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B6" w:rsidRDefault="00B876EA" w:rsidP="0098338B">
      <w:pPr>
        <w:pStyle w:val="6"/>
        <w:jc w:val="center"/>
        <w:rPr>
          <w:rFonts w:ascii="Times New Roman" w:hAnsi="Times New Roman"/>
          <w:b w:val="0"/>
          <w:lang w:eastAsia="ar-SA"/>
        </w:rPr>
      </w:pPr>
      <w:r w:rsidRPr="0098338B">
        <w:rPr>
          <w:rFonts w:ascii="Times New Roman" w:hAnsi="Times New Roman"/>
          <w:b w:val="0"/>
          <w:lang w:eastAsia="ar-SA"/>
        </w:rPr>
        <w:t>Д</w:t>
      </w:r>
      <w:r w:rsidR="001719B6" w:rsidRPr="0098338B">
        <w:rPr>
          <w:rFonts w:ascii="Times New Roman" w:hAnsi="Times New Roman"/>
          <w:b w:val="0"/>
          <w:lang w:eastAsia="ar-SA"/>
        </w:rPr>
        <w:t>ОГОВОР №</w:t>
      </w:r>
      <w:r w:rsidR="00860EF9" w:rsidRPr="0098338B">
        <w:rPr>
          <w:rFonts w:ascii="Times New Roman" w:hAnsi="Times New Roman"/>
          <w:b w:val="0"/>
          <w:lang w:eastAsia="ar-SA"/>
        </w:rPr>
        <w:t xml:space="preserve"> 1</w:t>
      </w:r>
      <w:r w:rsidR="009F408C">
        <w:rPr>
          <w:rFonts w:ascii="Times New Roman" w:hAnsi="Times New Roman"/>
          <w:b w:val="0"/>
          <w:lang w:eastAsia="ar-SA"/>
        </w:rPr>
        <w:t>-06</w:t>
      </w:r>
      <w:r w:rsidR="00860EF9" w:rsidRPr="0098338B">
        <w:rPr>
          <w:rFonts w:ascii="Times New Roman" w:hAnsi="Times New Roman"/>
          <w:b w:val="0"/>
          <w:lang w:eastAsia="ar-SA"/>
        </w:rPr>
        <w:t>-</w:t>
      </w:r>
      <w:r w:rsidR="00DB0DDD" w:rsidRPr="0098338B">
        <w:rPr>
          <w:rFonts w:ascii="Times New Roman" w:hAnsi="Times New Roman"/>
          <w:b w:val="0"/>
          <w:lang w:eastAsia="ar-SA"/>
        </w:rPr>
        <w:t>202</w:t>
      </w:r>
      <w:r w:rsidR="009F408C">
        <w:rPr>
          <w:rFonts w:ascii="Times New Roman" w:hAnsi="Times New Roman"/>
          <w:b w:val="0"/>
          <w:lang w:eastAsia="ar-SA"/>
        </w:rPr>
        <w:t>6</w:t>
      </w:r>
      <w:r w:rsidR="00DB0DDD" w:rsidRPr="0098338B">
        <w:rPr>
          <w:rFonts w:ascii="Times New Roman" w:hAnsi="Times New Roman"/>
          <w:b w:val="0"/>
          <w:lang w:eastAsia="ar-SA"/>
        </w:rPr>
        <w:t>/ПТО</w:t>
      </w:r>
    </w:p>
    <w:p w:rsidR="0098338B" w:rsidRPr="0098338B" w:rsidRDefault="0098338B" w:rsidP="0098338B">
      <w:pPr>
        <w:pStyle w:val="af7"/>
        <w:rPr>
          <w:rFonts w:ascii="Times New Roman" w:hAnsi="Times New Roman" w:cs="Times New Roman"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                                                </w:t>
      </w:r>
      <w:r w:rsidRPr="0098338B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ИКЗ </w:t>
      </w:r>
      <w:r w:rsidR="009F408C" w:rsidRPr="009F408C">
        <w:rPr>
          <w:rFonts w:ascii="Times New Roman" w:hAnsi="Times New Roman" w:cs="Times New Roman"/>
          <w:bCs/>
          <w:sz w:val="22"/>
          <w:szCs w:val="22"/>
          <w:lang w:eastAsia="ar-SA"/>
        </w:rPr>
        <w:t>26177140420704025430010001 0</w:t>
      </w:r>
      <w:r w:rsidR="009F408C">
        <w:rPr>
          <w:rFonts w:ascii="Times New Roman" w:hAnsi="Times New Roman" w:cs="Times New Roman"/>
          <w:bCs/>
          <w:sz w:val="22"/>
          <w:szCs w:val="22"/>
          <w:lang w:eastAsia="ar-SA"/>
        </w:rPr>
        <w:t>71</w:t>
      </w:r>
      <w:r w:rsidR="009F408C" w:rsidRPr="009F408C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0000244</w:t>
      </w:r>
    </w:p>
    <w:p w:rsidR="0098338B" w:rsidRPr="0098338B" w:rsidRDefault="0098338B" w:rsidP="0098338B">
      <w:pPr>
        <w:jc w:val="center"/>
        <w:rPr>
          <w:bCs/>
          <w:sz w:val="22"/>
          <w:szCs w:val="22"/>
          <w:lang w:eastAsia="ar-SA"/>
        </w:rPr>
      </w:pPr>
    </w:p>
    <w:p w:rsidR="009267B1" w:rsidRPr="00777B93" w:rsidRDefault="00212287" w:rsidP="00AE4C27">
      <w:pPr>
        <w:pStyle w:val="af2"/>
        <w:jc w:val="center"/>
        <w:rPr>
          <w:sz w:val="22"/>
          <w:szCs w:val="22"/>
        </w:rPr>
      </w:pPr>
      <w:r w:rsidRPr="00777B93">
        <w:rPr>
          <w:sz w:val="22"/>
          <w:szCs w:val="22"/>
        </w:rPr>
        <w:t>г.</w:t>
      </w:r>
      <w:r w:rsidR="00297457" w:rsidRPr="00777B93">
        <w:rPr>
          <w:sz w:val="22"/>
          <w:szCs w:val="22"/>
        </w:rPr>
        <w:t xml:space="preserve"> Обнинск</w:t>
      </w:r>
      <w:r w:rsidR="00997802" w:rsidRPr="00777B93">
        <w:rPr>
          <w:sz w:val="22"/>
          <w:szCs w:val="22"/>
        </w:rPr>
        <w:t xml:space="preserve"> </w:t>
      </w:r>
      <w:r w:rsidR="0070512E" w:rsidRPr="00777B93">
        <w:rPr>
          <w:sz w:val="22"/>
          <w:szCs w:val="22"/>
        </w:rPr>
        <w:tab/>
      </w:r>
      <w:r w:rsidR="0070512E" w:rsidRPr="00777B93">
        <w:rPr>
          <w:sz w:val="22"/>
          <w:szCs w:val="22"/>
        </w:rPr>
        <w:tab/>
      </w:r>
      <w:r w:rsidR="0070512E" w:rsidRPr="00777B93">
        <w:rPr>
          <w:sz w:val="22"/>
          <w:szCs w:val="22"/>
        </w:rPr>
        <w:tab/>
      </w:r>
      <w:r w:rsidR="0070512E" w:rsidRPr="00777B93">
        <w:rPr>
          <w:sz w:val="22"/>
          <w:szCs w:val="22"/>
        </w:rPr>
        <w:tab/>
      </w:r>
      <w:r w:rsidR="0070512E" w:rsidRPr="00777B93">
        <w:rPr>
          <w:sz w:val="22"/>
          <w:szCs w:val="22"/>
        </w:rPr>
        <w:tab/>
      </w:r>
      <w:r w:rsidR="0070512E" w:rsidRPr="00777B93">
        <w:rPr>
          <w:sz w:val="22"/>
          <w:szCs w:val="22"/>
        </w:rPr>
        <w:tab/>
      </w:r>
      <w:r w:rsidR="0070512E" w:rsidRPr="00777B93">
        <w:rPr>
          <w:sz w:val="22"/>
          <w:szCs w:val="22"/>
        </w:rPr>
        <w:tab/>
      </w:r>
      <w:r w:rsidR="000F6874" w:rsidRPr="00777B93">
        <w:rPr>
          <w:sz w:val="22"/>
          <w:szCs w:val="22"/>
        </w:rPr>
        <w:t xml:space="preserve">            </w:t>
      </w:r>
      <w:r w:rsidR="0070512E" w:rsidRPr="00777B93">
        <w:rPr>
          <w:sz w:val="22"/>
          <w:szCs w:val="22"/>
        </w:rPr>
        <w:tab/>
      </w:r>
      <w:r w:rsidR="000F6874" w:rsidRPr="00777B93">
        <w:rPr>
          <w:sz w:val="22"/>
          <w:szCs w:val="22"/>
        </w:rPr>
        <w:t xml:space="preserve">      </w:t>
      </w:r>
      <w:r w:rsidR="00954BF6">
        <w:rPr>
          <w:sz w:val="22"/>
          <w:szCs w:val="22"/>
        </w:rPr>
        <w:t xml:space="preserve">  </w:t>
      </w:r>
      <w:r w:rsidR="000F6874" w:rsidRPr="00777B93">
        <w:rPr>
          <w:sz w:val="22"/>
          <w:szCs w:val="22"/>
        </w:rPr>
        <w:t xml:space="preserve">    </w:t>
      </w:r>
      <w:r w:rsidR="0070512E" w:rsidRPr="00777B93">
        <w:rPr>
          <w:sz w:val="22"/>
          <w:szCs w:val="22"/>
        </w:rPr>
        <w:tab/>
        <w:t xml:space="preserve">      </w:t>
      </w:r>
      <w:r w:rsidR="00394289" w:rsidRPr="00777B93">
        <w:rPr>
          <w:sz w:val="22"/>
          <w:szCs w:val="22"/>
        </w:rPr>
        <w:t>«</w:t>
      </w:r>
      <w:r w:rsidR="00777B93" w:rsidRPr="00777B93">
        <w:rPr>
          <w:sz w:val="22"/>
          <w:szCs w:val="22"/>
        </w:rPr>
        <w:t>___</w:t>
      </w:r>
      <w:r w:rsidR="003353AA" w:rsidRPr="00777B93">
        <w:rPr>
          <w:sz w:val="22"/>
          <w:szCs w:val="22"/>
        </w:rPr>
        <w:t>»</w:t>
      </w:r>
      <w:r w:rsidR="000002A4" w:rsidRPr="00777B93">
        <w:rPr>
          <w:sz w:val="22"/>
          <w:szCs w:val="22"/>
        </w:rPr>
        <w:t xml:space="preserve"> </w:t>
      </w:r>
      <w:r w:rsidR="00777B93" w:rsidRPr="00777B93">
        <w:rPr>
          <w:sz w:val="22"/>
          <w:szCs w:val="22"/>
        </w:rPr>
        <w:t>_______</w:t>
      </w:r>
      <w:r w:rsidR="00567E5C" w:rsidRPr="00777B93">
        <w:rPr>
          <w:sz w:val="22"/>
          <w:szCs w:val="22"/>
        </w:rPr>
        <w:t xml:space="preserve"> </w:t>
      </w:r>
      <w:r w:rsidR="00A7544A" w:rsidRPr="00777B93">
        <w:rPr>
          <w:sz w:val="22"/>
          <w:szCs w:val="22"/>
        </w:rPr>
        <w:t>20</w:t>
      </w:r>
      <w:r w:rsidR="00887FB5" w:rsidRPr="00777B93">
        <w:rPr>
          <w:sz w:val="22"/>
          <w:szCs w:val="22"/>
        </w:rPr>
        <w:t>2</w:t>
      </w:r>
      <w:r w:rsidR="009F408C">
        <w:rPr>
          <w:sz w:val="22"/>
          <w:szCs w:val="22"/>
        </w:rPr>
        <w:t>6</w:t>
      </w:r>
      <w:r w:rsidR="00997802" w:rsidRPr="00777B93">
        <w:rPr>
          <w:sz w:val="22"/>
          <w:szCs w:val="22"/>
        </w:rPr>
        <w:t xml:space="preserve"> </w:t>
      </w:r>
      <w:r w:rsidRPr="00777B93">
        <w:rPr>
          <w:sz w:val="22"/>
          <w:szCs w:val="22"/>
        </w:rPr>
        <w:t>г.</w:t>
      </w:r>
    </w:p>
    <w:p w:rsidR="00212287" w:rsidRPr="00777B93" w:rsidRDefault="00212287" w:rsidP="00AE4C27">
      <w:pPr>
        <w:pStyle w:val="af2"/>
        <w:jc w:val="center"/>
        <w:rPr>
          <w:sz w:val="22"/>
          <w:szCs w:val="22"/>
          <w:u w:val="single"/>
        </w:rPr>
      </w:pPr>
    </w:p>
    <w:p w:rsidR="009F408C" w:rsidRPr="00DA6B8D" w:rsidRDefault="004332AD" w:rsidP="009F408C">
      <w:pPr>
        <w:pStyle w:val="af2"/>
        <w:shd w:val="clear" w:color="auto" w:fill="FFFFFF"/>
        <w:jc w:val="both"/>
        <w:rPr>
          <w:bCs/>
          <w:sz w:val="22"/>
          <w:szCs w:val="22"/>
        </w:rPr>
      </w:pPr>
      <w:r w:rsidRPr="00777B93">
        <w:rPr>
          <w:sz w:val="22"/>
          <w:szCs w:val="22"/>
        </w:rPr>
        <w:t xml:space="preserve">          </w:t>
      </w:r>
      <w:r w:rsidR="00887FB5" w:rsidRPr="00777B93">
        <w:rPr>
          <w:sz w:val="22"/>
          <w:szCs w:val="22"/>
        </w:rPr>
        <w:tab/>
      </w:r>
      <w:r w:rsidR="009F408C" w:rsidRPr="009F408C">
        <w:rPr>
          <w:bCs/>
          <w:sz w:val="22"/>
          <w:szCs w:val="22"/>
        </w:rPr>
        <w:t xml:space="preserve">Федеральное государственное </w:t>
      </w:r>
      <w:r w:rsidR="009F408C" w:rsidRPr="00DA6B8D">
        <w:rPr>
          <w:bCs/>
          <w:sz w:val="22"/>
          <w:szCs w:val="22"/>
        </w:rPr>
        <w:t>бюджетное учреждение «Национальный медицинский исследовательский центр радиологии» Министерства здравоохранения Российской Федерации (ФГБУ «НМИЦ радиологии» Минздрава России), именуемое в дальнейшем «Заказчик», в лице заместителя директора по административной работе МРНЦ им. А.Ф. Цыба - филиала ФГБУ «НМИЦ радиологии» Минздрава России Сатарова Константина Игоревича, действующего на основании доверенности от 13.09.2024г. №01012409000042206301, с одной стороны, и _________, в лице ____, действующего на основании ___, с другой стороны, в дальнейшем именуемое</w:t>
      </w:r>
      <w:r w:rsidR="00572DCA" w:rsidRPr="00DA6B8D">
        <w:rPr>
          <w:bCs/>
          <w:sz w:val="22"/>
          <w:szCs w:val="22"/>
        </w:rPr>
        <w:t xml:space="preserve"> «Исполнитель»</w:t>
      </w:r>
      <w:r w:rsidR="009F408C" w:rsidRPr="00DA6B8D">
        <w:rPr>
          <w:bCs/>
          <w:sz w:val="22"/>
          <w:szCs w:val="22"/>
        </w:rPr>
        <w:t>,  совместно именуемые Стороны, в  соответствии с п.4 ч. 1 ст. 93 Федерального закона 44-ФЗ от 05.04.2013 г.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9F408C" w:rsidRPr="00DA6B8D" w:rsidRDefault="009F408C" w:rsidP="009F408C">
      <w:pPr>
        <w:pStyle w:val="af2"/>
        <w:shd w:val="clear" w:color="auto" w:fill="FFFFFF"/>
        <w:jc w:val="both"/>
        <w:rPr>
          <w:bCs/>
          <w:sz w:val="22"/>
          <w:szCs w:val="22"/>
        </w:rPr>
      </w:pPr>
    </w:p>
    <w:p w:rsidR="00212287" w:rsidRPr="00DA6B8D" w:rsidRDefault="00212287" w:rsidP="009F408C">
      <w:pPr>
        <w:pStyle w:val="af2"/>
        <w:shd w:val="clear" w:color="auto" w:fill="FFFFFF"/>
        <w:jc w:val="center"/>
        <w:rPr>
          <w:b/>
          <w:sz w:val="22"/>
          <w:szCs w:val="22"/>
        </w:rPr>
      </w:pPr>
      <w:r w:rsidRPr="00DA6B8D">
        <w:rPr>
          <w:b/>
          <w:sz w:val="22"/>
          <w:szCs w:val="22"/>
        </w:rPr>
        <w:t>1. ПРЕДМЕТ ДОГОВОРА</w:t>
      </w:r>
    </w:p>
    <w:p w:rsidR="003F7FCB" w:rsidRPr="009C055C" w:rsidRDefault="007F1189" w:rsidP="00866872">
      <w:pPr>
        <w:pStyle w:val="af2"/>
        <w:shd w:val="clear" w:color="auto" w:fill="FFFFFF"/>
        <w:jc w:val="both"/>
        <w:rPr>
          <w:sz w:val="22"/>
          <w:szCs w:val="22"/>
        </w:rPr>
      </w:pPr>
      <w:r w:rsidRPr="00DA6B8D">
        <w:rPr>
          <w:sz w:val="22"/>
          <w:szCs w:val="22"/>
        </w:rPr>
        <w:t>1.</w:t>
      </w:r>
      <w:r w:rsidR="005D299F" w:rsidRPr="00DA6B8D">
        <w:rPr>
          <w:sz w:val="22"/>
          <w:szCs w:val="22"/>
        </w:rPr>
        <w:t>1.</w:t>
      </w:r>
      <w:r w:rsidRPr="00DA6B8D">
        <w:rPr>
          <w:sz w:val="22"/>
          <w:szCs w:val="22"/>
        </w:rPr>
        <w:t xml:space="preserve"> </w:t>
      </w:r>
      <w:r w:rsidR="001F5FEE" w:rsidRPr="00DA6B8D">
        <w:rPr>
          <w:sz w:val="22"/>
          <w:szCs w:val="22"/>
        </w:rPr>
        <w:t xml:space="preserve">Заказчик </w:t>
      </w:r>
      <w:r w:rsidR="00954BF6" w:rsidRPr="00DA6B8D">
        <w:rPr>
          <w:sz w:val="22"/>
          <w:szCs w:val="22"/>
        </w:rPr>
        <w:t>поручае</w:t>
      </w:r>
      <w:r w:rsidR="001F5FEE" w:rsidRPr="00DA6B8D">
        <w:rPr>
          <w:sz w:val="22"/>
          <w:szCs w:val="22"/>
        </w:rPr>
        <w:t>т, а Исполнитель принимает на себя обязательства</w:t>
      </w:r>
      <w:r w:rsidR="001F5FEE" w:rsidRPr="009C055C">
        <w:rPr>
          <w:sz w:val="22"/>
          <w:szCs w:val="22"/>
        </w:rPr>
        <w:t xml:space="preserve"> по </w:t>
      </w:r>
      <w:r w:rsidR="00643804" w:rsidRPr="009C055C">
        <w:rPr>
          <w:sz w:val="22"/>
          <w:szCs w:val="22"/>
        </w:rPr>
        <w:t xml:space="preserve">оказанию </w:t>
      </w:r>
      <w:r w:rsidR="00C26B68" w:rsidRPr="00C26B68">
        <w:rPr>
          <w:sz w:val="22"/>
          <w:szCs w:val="22"/>
        </w:rPr>
        <w:t>по проведению оценки соответствия лифтов, в течение назначенного срока службы в форме периодического технического освидетельствования с выдачей актов периодического технического освидетельствования</w:t>
      </w:r>
      <w:r w:rsidR="00AC2F5F">
        <w:rPr>
          <w:sz w:val="22"/>
          <w:szCs w:val="22"/>
        </w:rPr>
        <w:t xml:space="preserve"> (далее - услуги) </w:t>
      </w:r>
      <w:r w:rsidR="003F7FCB" w:rsidRPr="009C055C">
        <w:rPr>
          <w:sz w:val="22"/>
          <w:szCs w:val="22"/>
        </w:rPr>
        <w:t>в соответствии</w:t>
      </w:r>
      <w:r w:rsidR="00EF7F69">
        <w:rPr>
          <w:sz w:val="22"/>
          <w:szCs w:val="22"/>
        </w:rPr>
        <w:t xml:space="preserve"> </w:t>
      </w:r>
      <w:r w:rsidR="00EF7F69" w:rsidRPr="00EF7F69">
        <w:rPr>
          <w:sz w:val="22"/>
          <w:szCs w:val="22"/>
        </w:rPr>
        <w:t>ГОСТ 34583-2019 «Лифты. Правила и методы испытаний, измерений и проверок в период эксплуатации»</w:t>
      </w:r>
      <w:r w:rsidR="00EF7F69">
        <w:rPr>
          <w:sz w:val="22"/>
          <w:szCs w:val="22"/>
        </w:rPr>
        <w:t>.</w:t>
      </w:r>
      <w:r w:rsidR="00531DB0">
        <w:rPr>
          <w:sz w:val="22"/>
          <w:szCs w:val="22"/>
        </w:rPr>
        <w:t xml:space="preserve"> Лифты расположены по адресу: Калужская область, г. Обнинск, ул. Королева, д. 4, здание № 2 (Клиника № 2 с пристройкой).</w:t>
      </w:r>
    </w:p>
    <w:p w:rsidR="00997802" w:rsidRPr="00954BF6" w:rsidRDefault="00C978D5" w:rsidP="00866872">
      <w:pPr>
        <w:pStyle w:val="af2"/>
        <w:shd w:val="clear" w:color="auto" w:fill="FFFFFF"/>
        <w:jc w:val="both"/>
        <w:rPr>
          <w:sz w:val="22"/>
          <w:szCs w:val="22"/>
        </w:rPr>
      </w:pPr>
      <w:r w:rsidRPr="009C055C">
        <w:rPr>
          <w:sz w:val="22"/>
          <w:szCs w:val="22"/>
        </w:rPr>
        <w:t xml:space="preserve">2.1. Объем услуг </w:t>
      </w:r>
      <w:r w:rsidR="00572DCA" w:rsidRPr="009C055C">
        <w:rPr>
          <w:sz w:val="22"/>
          <w:szCs w:val="22"/>
        </w:rPr>
        <w:t>определен Разбивкой</w:t>
      </w:r>
      <w:r w:rsidR="009C153D" w:rsidRPr="009C055C">
        <w:rPr>
          <w:sz w:val="22"/>
          <w:szCs w:val="22"/>
        </w:rPr>
        <w:t xml:space="preserve"> цены Договора (Приложение №1 </w:t>
      </w:r>
      <w:r w:rsidR="00BA601F" w:rsidRPr="009C055C">
        <w:rPr>
          <w:sz w:val="22"/>
          <w:szCs w:val="22"/>
        </w:rPr>
        <w:t xml:space="preserve">к </w:t>
      </w:r>
      <w:r w:rsidR="001F5FEE" w:rsidRPr="009C055C">
        <w:rPr>
          <w:sz w:val="22"/>
          <w:szCs w:val="22"/>
        </w:rPr>
        <w:t>настояще</w:t>
      </w:r>
      <w:r w:rsidR="00BA601F" w:rsidRPr="009C055C">
        <w:rPr>
          <w:sz w:val="22"/>
          <w:szCs w:val="22"/>
        </w:rPr>
        <w:t>му</w:t>
      </w:r>
      <w:r w:rsidR="001F5FEE" w:rsidRPr="009C055C">
        <w:rPr>
          <w:sz w:val="22"/>
          <w:szCs w:val="22"/>
        </w:rPr>
        <w:t xml:space="preserve"> Договор</w:t>
      </w:r>
      <w:r w:rsidR="00BA601F" w:rsidRPr="009C055C">
        <w:rPr>
          <w:sz w:val="22"/>
          <w:szCs w:val="22"/>
        </w:rPr>
        <w:t>у</w:t>
      </w:r>
      <w:r w:rsidR="009C153D" w:rsidRPr="009C055C">
        <w:rPr>
          <w:sz w:val="22"/>
          <w:szCs w:val="22"/>
        </w:rPr>
        <w:t>)</w:t>
      </w:r>
      <w:r w:rsidR="00BA601F" w:rsidRPr="009C055C">
        <w:rPr>
          <w:sz w:val="22"/>
          <w:szCs w:val="22"/>
        </w:rPr>
        <w:t>, являюще</w:t>
      </w:r>
      <w:r w:rsidR="009C153D" w:rsidRPr="009C055C">
        <w:rPr>
          <w:sz w:val="22"/>
          <w:szCs w:val="22"/>
        </w:rPr>
        <w:t>й</w:t>
      </w:r>
      <w:r w:rsidR="00BA601F" w:rsidRPr="009C055C">
        <w:rPr>
          <w:sz w:val="22"/>
          <w:szCs w:val="22"/>
        </w:rPr>
        <w:t>ся его неотъемлемой частью.</w:t>
      </w:r>
    </w:p>
    <w:p w:rsidR="00212287" w:rsidRPr="00954BF6" w:rsidRDefault="00212287" w:rsidP="00866872">
      <w:pPr>
        <w:pStyle w:val="af2"/>
        <w:shd w:val="clear" w:color="auto" w:fill="FFFFFF"/>
        <w:spacing w:before="60" w:after="60"/>
        <w:jc w:val="center"/>
        <w:rPr>
          <w:rStyle w:val="FontStyle11"/>
          <w:sz w:val="22"/>
          <w:szCs w:val="22"/>
        </w:rPr>
      </w:pPr>
      <w:r w:rsidRPr="00954BF6">
        <w:rPr>
          <w:rStyle w:val="FontStyle11"/>
          <w:sz w:val="22"/>
          <w:szCs w:val="22"/>
        </w:rPr>
        <w:t>2. ОБЯЗАННОСТИ СТОРОН</w:t>
      </w:r>
    </w:p>
    <w:p w:rsidR="00904782" w:rsidRPr="00954BF6" w:rsidRDefault="00212287" w:rsidP="00866872">
      <w:pPr>
        <w:pStyle w:val="af2"/>
        <w:shd w:val="clear" w:color="auto" w:fill="FFFFFF"/>
        <w:jc w:val="both"/>
        <w:rPr>
          <w:b/>
          <w:sz w:val="22"/>
          <w:szCs w:val="22"/>
        </w:rPr>
      </w:pPr>
      <w:r w:rsidRPr="00954BF6">
        <w:rPr>
          <w:b/>
          <w:sz w:val="22"/>
          <w:szCs w:val="22"/>
        </w:rPr>
        <w:t xml:space="preserve">2.1. </w:t>
      </w:r>
      <w:r w:rsidR="00A108F2" w:rsidRPr="00954BF6">
        <w:rPr>
          <w:b/>
          <w:sz w:val="22"/>
          <w:szCs w:val="22"/>
        </w:rPr>
        <w:t xml:space="preserve">Исполнитель </w:t>
      </w:r>
      <w:r w:rsidR="00904782" w:rsidRPr="00954BF6">
        <w:rPr>
          <w:b/>
          <w:sz w:val="22"/>
          <w:szCs w:val="22"/>
        </w:rPr>
        <w:t>обязуется:</w:t>
      </w:r>
    </w:p>
    <w:p w:rsidR="001451D0" w:rsidRPr="00954BF6" w:rsidRDefault="00904782" w:rsidP="00866872">
      <w:pPr>
        <w:pStyle w:val="af2"/>
        <w:shd w:val="clear" w:color="auto" w:fill="FFFFFF"/>
        <w:jc w:val="both"/>
        <w:rPr>
          <w:sz w:val="22"/>
          <w:szCs w:val="22"/>
        </w:rPr>
      </w:pPr>
      <w:r w:rsidRPr="00954BF6">
        <w:rPr>
          <w:sz w:val="22"/>
          <w:szCs w:val="22"/>
        </w:rPr>
        <w:t xml:space="preserve">2.1.1. </w:t>
      </w:r>
      <w:r w:rsidR="00FF5992" w:rsidRPr="00954BF6">
        <w:rPr>
          <w:sz w:val="22"/>
          <w:szCs w:val="22"/>
        </w:rPr>
        <w:t>Оказать услуги</w:t>
      </w:r>
      <w:r w:rsidR="002D7FCD" w:rsidRPr="00954BF6">
        <w:rPr>
          <w:sz w:val="22"/>
          <w:szCs w:val="22"/>
        </w:rPr>
        <w:t xml:space="preserve"> в соответствии с условиями настоящего Договора</w:t>
      </w:r>
      <w:r w:rsidR="001451D0" w:rsidRPr="00954BF6">
        <w:rPr>
          <w:sz w:val="22"/>
          <w:szCs w:val="22"/>
        </w:rPr>
        <w:t xml:space="preserve"> и требованиями </w:t>
      </w:r>
      <w:r w:rsidR="008E29EA" w:rsidRPr="00954BF6">
        <w:rPr>
          <w:sz w:val="22"/>
          <w:szCs w:val="22"/>
        </w:rPr>
        <w:t>Технического регламента о безопасности лифтов, требованиям Ростехнадзора РФ, ГОСТ, СНиП, МДС, СанПиН и другим законодательным актам.</w:t>
      </w:r>
    </w:p>
    <w:p w:rsidR="00997802" w:rsidRDefault="001451D0" w:rsidP="00866872">
      <w:pPr>
        <w:pStyle w:val="af2"/>
        <w:shd w:val="clear" w:color="auto" w:fill="FFFFFF"/>
        <w:jc w:val="both"/>
        <w:rPr>
          <w:sz w:val="22"/>
          <w:szCs w:val="22"/>
        </w:rPr>
      </w:pPr>
      <w:r w:rsidRPr="00954BF6">
        <w:rPr>
          <w:sz w:val="22"/>
          <w:szCs w:val="22"/>
        </w:rPr>
        <w:t>2.1.2. В</w:t>
      </w:r>
      <w:r w:rsidR="00BA3D50" w:rsidRPr="00954BF6">
        <w:rPr>
          <w:sz w:val="22"/>
          <w:szCs w:val="22"/>
        </w:rPr>
        <w:t>ыдать</w:t>
      </w:r>
      <w:r w:rsidR="002E109F" w:rsidRPr="00954BF6">
        <w:rPr>
          <w:sz w:val="22"/>
          <w:szCs w:val="22"/>
        </w:rPr>
        <w:t xml:space="preserve"> Заказчику </w:t>
      </w:r>
      <w:r w:rsidR="00D31BD8" w:rsidRPr="00954BF6">
        <w:rPr>
          <w:sz w:val="22"/>
          <w:szCs w:val="22"/>
        </w:rPr>
        <w:t>Акты технического</w:t>
      </w:r>
      <w:r w:rsidR="001438D4" w:rsidRPr="00954BF6">
        <w:rPr>
          <w:sz w:val="22"/>
          <w:szCs w:val="22"/>
        </w:rPr>
        <w:t xml:space="preserve"> освидетельствования</w:t>
      </w:r>
      <w:r w:rsidR="00F15A87" w:rsidRPr="00954BF6">
        <w:rPr>
          <w:sz w:val="22"/>
          <w:szCs w:val="22"/>
        </w:rPr>
        <w:t xml:space="preserve"> лифтов</w:t>
      </w:r>
      <w:r w:rsidR="00444DD5" w:rsidRPr="00954BF6">
        <w:rPr>
          <w:sz w:val="22"/>
          <w:szCs w:val="22"/>
        </w:rPr>
        <w:t xml:space="preserve"> </w:t>
      </w:r>
      <w:r w:rsidR="00954BF6" w:rsidRPr="00954BF6">
        <w:rPr>
          <w:sz w:val="22"/>
          <w:szCs w:val="22"/>
        </w:rPr>
        <w:t>с</w:t>
      </w:r>
      <w:r w:rsidR="00444DD5" w:rsidRPr="00954BF6">
        <w:rPr>
          <w:sz w:val="22"/>
          <w:szCs w:val="22"/>
        </w:rPr>
        <w:t xml:space="preserve"> отметк</w:t>
      </w:r>
      <w:r w:rsidR="00954BF6" w:rsidRPr="00954BF6">
        <w:rPr>
          <w:sz w:val="22"/>
          <w:szCs w:val="22"/>
        </w:rPr>
        <w:t>ой</w:t>
      </w:r>
      <w:r w:rsidR="00444DD5" w:rsidRPr="00954BF6">
        <w:rPr>
          <w:sz w:val="22"/>
          <w:szCs w:val="22"/>
        </w:rPr>
        <w:t xml:space="preserve"> в паспорте лифта</w:t>
      </w:r>
      <w:r w:rsidR="00997802" w:rsidRPr="00954BF6">
        <w:rPr>
          <w:sz w:val="22"/>
          <w:szCs w:val="22"/>
        </w:rPr>
        <w:t>.</w:t>
      </w:r>
    </w:p>
    <w:p w:rsidR="0036292F" w:rsidRPr="00D35DCC" w:rsidRDefault="00212287" w:rsidP="00866872">
      <w:pPr>
        <w:pStyle w:val="af2"/>
        <w:shd w:val="clear" w:color="auto" w:fill="FFFFFF"/>
        <w:jc w:val="both"/>
        <w:rPr>
          <w:sz w:val="22"/>
          <w:szCs w:val="22"/>
        </w:rPr>
      </w:pPr>
      <w:r w:rsidRPr="00C21404">
        <w:rPr>
          <w:sz w:val="22"/>
          <w:szCs w:val="22"/>
        </w:rPr>
        <w:t>2.</w:t>
      </w:r>
      <w:r w:rsidR="00904782" w:rsidRPr="00C21404">
        <w:rPr>
          <w:sz w:val="22"/>
          <w:szCs w:val="22"/>
        </w:rPr>
        <w:t>1.</w:t>
      </w:r>
      <w:r w:rsidR="00444DD5">
        <w:rPr>
          <w:sz w:val="22"/>
          <w:szCs w:val="22"/>
        </w:rPr>
        <w:t>3</w:t>
      </w:r>
      <w:r w:rsidRPr="00C21404">
        <w:rPr>
          <w:sz w:val="22"/>
          <w:szCs w:val="22"/>
        </w:rPr>
        <w:t>.</w:t>
      </w:r>
      <w:r w:rsidR="00904782" w:rsidRPr="00D35DCC">
        <w:rPr>
          <w:sz w:val="22"/>
          <w:szCs w:val="22"/>
        </w:rPr>
        <w:t xml:space="preserve"> </w:t>
      </w:r>
      <w:r w:rsidR="00444DD5">
        <w:rPr>
          <w:sz w:val="22"/>
          <w:szCs w:val="22"/>
        </w:rPr>
        <w:t>При оказании услуг</w:t>
      </w:r>
      <w:r w:rsidR="00444DD5" w:rsidRPr="00D35DCC">
        <w:rPr>
          <w:sz w:val="22"/>
          <w:szCs w:val="22"/>
        </w:rPr>
        <w:t xml:space="preserve"> </w:t>
      </w:r>
      <w:r w:rsidR="00444DD5">
        <w:rPr>
          <w:sz w:val="22"/>
          <w:szCs w:val="22"/>
        </w:rPr>
        <w:t>о</w:t>
      </w:r>
      <w:r w:rsidR="00904782" w:rsidRPr="00D35DCC">
        <w:rPr>
          <w:sz w:val="22"/>
          <w:szCs w:val="22"/>
        </w:rPr>
        <w:t>беспечи</w:t>
      </w:r>
      <w:r w:rsidR="00F97CD7" w:rsidRPr="00D35DCC">
        <w:rPr>
          <w:sz w:val="22"/>
          <w:szCs w:val="22"/>
        </w:rPr>
        <w:t>т</w:t>
      </w:r>
      <w:r w:rsidR="00904782" w:rsidRPr="00D35DCC">
        <w:rPr>
          <w:sz w:val="22"/>
          <w:szCs w:val="22"/>
        </w:rPr>
        <w:t>ь</w:t>
      </w:r>
      <w:r w:rsidR="00F97CD7" w:rsidRPr="00D35DCC">
        <w:rPr>
          <w:sz w:val="22"/>
          <w:szCs w:val="22"/>
        </w:rPr>
        <w:t xml:space="preserve"> соблюдение </w:t>
      </w:r>
      <w:r w:rsidR="00D31BD8" w:rsidRPr="00D35DCC">
        <w:rPr>
          <w:sz w:val="22"/>
          <w:szCs w:val="22"/>
        </w:rPr>
        <w:t>правил</w:t>
      </w:r>
      <w:r w:rsidR="00F97CD7" w:rsidRPr="00D35DCC">
        <w:rPr>
          <w:sz w:val="22"/>
          <w:szCs w:val="22"/>
        </w:rPr>
        <w:t xml:space="preserve"> техники безопасности,</w:t>
      </w:r>
      <w:r w:rsidR="00444DD5" w:rsidRPr="00444DD5">
        <w:rPr>
          <w:sz w:val="22"/>
          <w:szCs w:val="22"/>
          <w:lang w:eastAsia="ru-RU"/>
        </w:rPr>
        <w:t xml:space="preserve"> правил пожарной безопасности</w:t>
      </w:r>
      <w:r w:rsidR="00444DD5">
        <w:rPr>
          <w:sz w:val="22"/>
          <w:szCs w:val="22"/>
          <w:lang w:eastAsia="ru-RU"/>
        </w:rPr>
        <w:t>,</w:t>
      </w:r>
      <w:r w:rsidR="00F97CD7" w:rsidRPr="00D35DCC">
        <w:rPr>
          <w:sz w:val="22"/>
          <w:szCs w:val="22"/>
        </w:rPr>
        <w:t xml:space="preserve"> внутреннего распорядка и других требований, существующих на объектах Заказчика</w:t>
      </w:r>
      <w:r w:rsidR="002350BC" w:rsidRPr="00D35DCC">
        <w:rPr>
          <w:sz w:val="22"/>
          <w:szCs w:val="22"/>
        </w:rPr>
        <w:t>.</w:t>
      </w:r>
    </w:p>
    <w:p w:rsidR="004D58AC" w:rsidRPr="000577A6" w:rsidRDefault="004D58AC" w:rsidP="00866872">
      <w:pPr>
        <w:pStyle w:val="af2"/>
        <w:shd w:val="clear" w:color="auto" w:fill="FFFFFF"/>
        <w:jc w:val="both"/>
        <w:rPr>
          <w:b/>
          <w:sz w:val="22"/>
          <w:szCs w:val="22"/>
        </w:rPr>
      </w:pPr>
      <w:r w:rsidRPr="000577A6">
        <w:rPr>
          <w:b/>
          <w:sz w:val="22"/>
          <w:szCs w:val="22"/>
        </w:rPr>
        <w:t>2.2. Исполнитель имеет право:</w:t>
      </w:r>
    </w:p>
    <w:p w:rsidR="004D58AC" w:rsidRPr="00D35DCC" w:rsidRDefault="004D58AC" w:rsidP="00866872">
      <w:pPr>
        <w:pStyle w:val="af2"/>
        <w:shd w:val="clear" w:color="auto" w:fill="FFFFFF"/>
        <w:jc w:val="both"/>
        <w:rPr>
          <w:sz w:val="22"/>
          <w:szCs w:val="22"/>
        </w:rPr>
      </w:pPr>
      <w:r w:rsidRPr="00C21404">
        <w:rPr>
          <w:sz w:val="22"/>
          <w:szCs w:val="22"/>
        </w:rPr>
        <w:t>2.2.1.</w:t>
      </w:r>
      <w:r w:rsidRPr="00D35DCC">
        <w:rPr>
          <w:sz w:val="22"/>
          <w:szCs w:val="22"/>
        </w:rPr>
        <w:t xml:space="preserve"> Запрашивать и получать техническую документацию</w:t>
      </w:r>
      <w:r w:rsidR="002D7FCD">
        <w:rPr>
          <w:sz w:val="22"/>
          <w:szCs w:val="22"/>
        </w:rPr>
        <w:t xml:space="preserve">, а также </w:t>
      </w:r>
      <w:r w:rsidRPr="00D35DCC">
        <w:rPr>
          <w:sz w:val="22"/>
          <w:szCs w:val="22"/>
        </w:rPr>
        <w:t xml:space="preserve">иную информацию </w:t>
      </w:r>
      <w:r w:rsidR="002D7FCD">
        <w:rPr>
          <w:sz w:val="22"/>
          <w:szCs w:val="22"/>
        </w:rPr>
        <w:t xml:space="preserve">необходимую </w:t>
      </w:r>
      <w:r w:rsidRPr="00D35DCC">
        <w:rPr>
          <w:sz w:val="22"/>
          <w:szCs w:val="22"/>
        </w:rPr>
        <w:t xml:space="preserve">для </w:t>
      </w:r>
      <w:r w:rsidR="00444DD5">
        <w:rPr>
          <w:sz w:val="22"/>
          <w:szCs w:val="22"/>
        </w:rPr>
        <w:t>оказания услуг</w:t>
      </w:r>
      <w:r w:rsidRPr="00D35DCC">
        <w:rPr>
          <w:sz w:val="22"/>
          <w:szCs w:val="22"/>
        </w:rPr>
        <w:t xml:space="preserve"> по настоящему Договору.</w:t>
      </w:r>
    </w:p>
    <w:p w:rsidR="00BA601F" w:rsidRDefault="004D58AC" w:rsidP="00315DFE">
      <w:pPr>
        <w:pStyle w:val="af2"/>
        <w:jc w:val="both"/>
        <w:rPr>
          <w:sz w:val="22"/>
          <w:szCs w:val="22"/>
          <w:lang w:eastAsia="ru-RU"/>
        </w:rPr>
      </w:pPr>
      <w:r w:rsidRPr="00C21404">
        <w:rPr>
          <w:sz w:val="22"/>
          <w:szCs w:val="22"/>
        </w:rPr>
        <w:t>2.2.</w:t>
      </w:r>
      <w:r w:rsidR="00444DD5">
        <w:rPr>
          <w:sz w:val="22"/>
          <w:szCs w:val="22"/>
        </w:rPr>
        <w:t>2</w:t>
      </w:r>
      <w:r w:rsidRPr="00C21404">
        <w:rPr>
          <w:sz w:val="22"/>
          <w:szCs w:val="22"/>
        </w:rPr>
        <w:t>.</w:t>
      </w:r>
      <w:r w:rsidRPr="00D35DCC">
        <w:rPr>
          <w:sz w:val="22"/>
          <w:szCs w:val="22"/>
        </w:rPr>
        <w:t xml:space="preserve"> </w:t>
      </w:r>
      <w:r w:rsidR="00444DD5" w:rsidRPr="00444DD5">
        <w:rPr>
          <w:sz w:val="22"/>
          <w:szCs w:val="22"/>
          <w:lang w:eastAsia="ru-RU"/>
        </w:rPr>
        <w:t>Привлечь к оказанию услуг соисполнителей по согласовани</w:t>
      </w:r>
      <w:r w:rsidR="00BA601F">
        <w:rPr>
          <w:sz w:val="22"/>
          <w:szCs w:val="22"/>
          <w:lang w:eastAsia="ru-RU"/>
        </w:rPr>
        <w:t>ю</w:t>
      </w:r>
      <w:r w:rsidR="00444DD5" w:rsidRPr="00444DD5">
        <w:rPr>
          <w:sz w:val="22"/>
          <w:szCs w:val="22"/>
          <w:lang w:eastAsia="ru-RU"/>
        </w:rPr>
        <w:t xml:space="preserve"> с Заказчиком.</w:t>
      </w:r>
    </w:p>
    <w:p w:rsidR="00904782" w:rsidRPr="000577A6" w:rsidRDefault="00760249" w:rsidP="00315DFE">
      <w:pPr>
        <w:pStyle w:val="af2"/>
        <w:jc w:val="both"/>
        <w:rPr>
          <w:b/>
          <w:sz w:val="22"/>
          <w:szCs w:val="22"/>
        </w:rPr>
      </w:pPr>
      <w:r w:rsidRPr="000577A6">
        <w:rPr>
          <w:b/>
          <w:sz w:val="22"/>
          <w:szCs w:val="22"/>
        </w:rPr>
        <w:t>2.3</w:t>
      </w:r>
      <w:r w:rsidR="00F97CD7" w:rsidRPr="000577A6">
        <w:rPr>
          <w:b/>
          <w:sz w:val="22"/>
          <w:szCs w:val="22"/>
        </w:rPr>
        <w:t xml:space="preserve">. Заказчик </w:t>
      </w:r>
      <w:r w:rsidR="00904782" w:rsidRPr="000577A6">
        <w:rPr>
          <w:b/>
          <w:sz w:val="22"/>
          <w:szCs w:val="22"/>
        </w:rPr>
        <w:t>обязуется:</w:t>
      </w:r>
    </w:p>
    <w:p w:rsidR="00783A10" w:rsidRDefault="00760249" w:rsidP="00315DFE">
      <w:pPr>
        <w:pStyle w:val="af2"/>
        <w:jc w:val="both"/>
        <w:rPr>
          <w:sz w:val="22"/>
          <w:szCs w:val="22"/>
        </w:rPr>
      </w:pPr>
      <w:r w:rsidRPr="00C21404">
        <w:rPr>
          <w:sz w:val="22"/>
          <w:szCs w:val="22"/>
        </w:rPr>
        <w:t>2.3</w:t>
      </w:r>
      <w:r w:rsidR="00904782" w:rsidRPr="00C21404">
        <w:rPr>
          <w:sz w:val="22"/>
          <w:szCs w:val="22"/>
        </w:rPr>
        <w:t>.1.</w:t>
      </w:r>
      <w:r w:rsidR="00904782" w:rsidRPr="00D35DCC">
        <w:rPr>
          <w:sz w:val="22"/>
          <w:szCs w:val="22"/>
        </w:rPr>
        <w:t xml:space="preserve"> </w:t>
      </w:r>
      <w:r w:rsidR="000577A6">
        <w:rPr>
          <w:sz w:val="22"/>
          <w:szCs w:val="22"/>
        </w:rPr>
        <w:t>П</w:t>
      </w:r>
      <w:r w:rsidR="00EE0F67">
        <w:rPr>
          <w:sz w:val="22"/>
          <w:szCs w:val="22"/>
        </w:rPr>
        <w:t xml:space="preserve">ринять </w:t>
      </w:r>
      <w:r w:rsidR="000577A6">
        <w:rPr>
          <w:sz w:val="22"/>
          <w:szCs w:val="22"/>
        </w:rPr>
        <w:t xml:space="preserve">и оплатить </w:t>
      </w:r>
      <w:r w:rsidR="00FF5992">
        <w:rPr>
          <w:sz w:val="22"/>
          <w:szCs w:val="22"/>
        </w:rPr>
        <w:t>результаты оказания услуг</w:t>
      </w:r>
      <w:r w:rsidR="00EE0F67">
        <w:rPr>
          <w:sz w:val="22"/>
          <w:szCs w:val="22"/>
        </w:rPr>
        <w:t>,</w:t>
      </w:r>
      <w:r w:rsidR="00783A10">
        <w:rPr>
          <w:sz w:val="22"/>
          <w:szCs w:val="22"/>
        </w:rPr>
        <w:t xml:space="preserve"> являющихся предметом настоящего Договора.</w:t>
      </w:r>
    </w:p>
    <w:p w:rsidR="002D7FCD" w:rsidRPr="00D35DCC" w:rsidRDefault="00783A10" w:rsidP="00315DFE">
      <w:pPr>
        <w:pStyle w:val="af2"/>
        <w:jc w:val="both"/>
        <w:rPr>
          <w:sz w:val="22"/>
          <w:szCs w:val="22"/>
        </w:rPr>
      </w:pPr>
      <w:r w:rsidRPr="00C21404">
        <w:rPr>
          <w:sz w:val="22"/>
          <w:szCs w:val="22"/>
        </w:rPr>
        <w:t>2.3.2.</w:t>
      </w:r>
      <w:r>
        <w:rPr>
          <w:sz w:val="22"/>
          <w:szCs w:val="22"/>
        </w:rPr>
        <w:t xml:space="preserve"> </w:t>
      </w:r>
      <w:r w:rsidR="002D7FCD">
        <w:rPr>
          <w:sz w:val="22"/>
          <w:szCs w:val="22"/>
        </w:rPr>
        <w:t xml:space="preserve">Предоставлять по запросу </w:t>
      </w:r>
      <w:r w:rsidR="005A0541">
        <w:rPr>
          <w:sz w:val="22"/>
          <w:szCs w:val="22"/>
        </w:rPr>
        <w:t xml:space="preserve">Исполнителя </w:t>
      </w:r>
      <w:r w:rsidR="002D7FCD" w:rsidRPr="00D35DCC">
        <w:rPr>
          <w:sz w:val="22"/>
          <w:szCs w:val="22"/>
        </w:rPr>
        <w:t>техническую документацию</w:t>
      </w:r>
      <w:r w:rsidR="002D7FCD">
        <w:rPr>
          <w:sz w:val="22"/>
          <w:szCs w:val="22"/>
        </w:rPr>
        <w:t xml:space="preserve">, а также </w:t>
      </w:r>
      <w:r w:rsidR="002D7FCD" w:rsidRPr="00D35DCC">
        <w:rPr>
          <w:sz w:val="22"/>
          <w:szCs w:val="22"/>
        </w:rPr>
        <w:t xml:space="preserve">иную информацию </w:t>
      </w:r>
      <w:r w:rsidR="002D7FCD">
        <w:rPr>
          <w:sz w:val="22"/>
          <w:szCs w:val="22"/>
        </w:rPr>
        <w:t xml:space="preserve">необходимую </w:t>
      </w:r>
      <w:r w:rsidR="002D7FCD" w:rsidRPr="00D35DCC">
        <w:rPr>
          <w:sz w:val="22"/>
          <w:szCs w:val="22"/>
        </w:rPr>
        <w:t xml:space="preserve">для </w:t>
      </w:r>
      <w:r w:rsidR="00BA601F">
        <w:rPr>
          <w:sz w:val="22"/>
          <w:szCs w:val="22"/>
        </w:rPr>
        <w:t>оказания услуг</w:t>
      </w:r>
      <w:r w:rsidR="002D7FCD" w:rsidRPr="00D35DCC">
        <w:rPr>
          <w:sz w:val="22"/>
          <w:szCs w:val="22"/>
        </w:rPr>
        <w:t xml:space="preserve"> по настоящему Договору.</w:t>
      </w:r>
    </w:p>
    <w:p w:rsidR="00094864" w:rsidRPr="00D35DCC" w:rsidRDefault="00760249" w:rsidP="00315DFE">
      <w:pPr>
        <w:pStyle w:val="af2"/>
        <w:jc w:val="both"/>
        <w:rPr>
          <w:sz w:val="22"/>
          <w:szCs w:val="22"/>
        </w:rPr>
      </w:pPr>
      <w:r w:rsidRPr="00C21404">
        <w:rPr>
          <w:sz w:val="22"/>
          <w:szCs w:val="22"/>
        </w:rPr>
        <w:t>2.3</w:t>
      </w:r>
      <w:r w:rsidR="00783A10" w:rsidRPr="00C21404">
        <w:rPr>
          <w:sz w:val="22"/>
          <w:szCs w:val="22"/>
        </w:rPr>
        <w:t>.</w:t>
      </w:r>
      <w:r w:rsidR="00954BF6">
        <w:rPr>
          <w:sz w:val="22"/>
          <w:szCs w:val="22"/>
        </w:rPr>
        <w:t>3</w:t>
      </w:r>
      <w:r w:rsidR="00E24818" w:rsidRPr="00C21404">
        <w:rPr>
          <w:sz w:val="22"/>
          <w:szCs w:val="22"/>
        </w:rPr>
        <w:t>.</w:t>
      </w:r>
      <w:r w:rsidR="00E24818" w:rsidRPr="00D35DCC">
        <w:rPr>
          <w:sz w:val="22"/>
          <w:szCs w:val="22"/>
        </w:rPr>
        <w:t xml:space="preserve"> Обеспечи</w:t>
      </w:r>
      <w:r w:rsidR="00094864" w:rsidRPr="00D35DCC">
        <w:rPr>
          <w:sz w:val="22"/>
          <w:szCs w:val="22"/>
        </w:rPr>
        <w:t>т</w:t>
      </w:r>
      <w:r w:rsidR="00E24818" w:rsidRPr="00D35DCC">
        <w:rPr>
          <w:sz w:val="22"/>
          <w:szCs w:val="22"/>
        </w:rPr>
        <w:t>ь</w:t>
      </w:r>
      <w:r w:rsidR="00094864" w:rsidRPr="00D35DCC">
        <w:rPr>
          <w:sz w:val="22"/>
          <w:szCs w:val="22"/>
        </w:rPr>
        <w:t xml:space="preserve"> доступ спец</w:t>
      </w:r>
      <w:r w:rsidR="009712DC">
        <w:rPr>
          <w:sz w:val="22"/>
          <w:szCs w:val="22"/>
        </w:rPr>
        <w:t xml:space="preserve">иалистов </w:t>
      </w:r>
      <w:r w:rsidR="00EE0F67">
        <w:rPr>
          <w:sz w:val="22"/>
          <w:szCs w:val="22"/>
        </w:rPr>
        <w:t>Исполнителя на</w:t>
      </w:r>
      <w:r w:rsidR="009712DC">
        <w:rPr>
          <w:sz w:val="22"/>
          <w:szCs w:val="22"/>
        </w:rPr>
        <w:t xml:space="preserve"> объект</w:t>
      </w:r>
      <w:r w:rsidR="00094864" w:rsidRPr="00D35DCC">
        <w:rPr>
          <w:sz w:val="22"/>
          <w:szCs w:val="22"/>
        </w:rPr>
        <w:t xml:space="preserve"> (</w:t>
      </w:r>
      <w:r w:rsidR="009712DC">
        <w:rPr>
          <w:sz w:val="22"/>
          <w:szCs w:val="22"/>
        </w:rPr>
        <w:t>лифт</w:t>
      </w:r>
      <w:r w:rsidR="00DF3CC7">
        <w:rPr>
          <w:sz w:val="22"/>
          <w:szCs w:val="22"/>
        </w:rPr>
        <w:t>ы</w:t>
      </w:r>
      <w:r w:rsidR="00094864" w:rsidRPr="00D35DCC">
        <w:rPr>
          <w:sz w:val="22"/>
          <w:szCs w:val="22"/>
        </w:rPr>
        <w:t xml:space="preserve">) </w:t>
      </w:r>
      <w:r w:rsidR="00BA601F">
        <w:rPr>
          <w:sz w:val="22"/>
          <w:szCs w:val="22"/>
        </w:rPr>
        <w:t>для проведения технического освидетельствования.</w:t>
      </w:r>
    </w:p>
    <w:p w:rsidR="004D58AC" w:rsidRPr="000577A6" w:rsidRDefault="008E29EA" w:rsidP="00315DFE">
      <w:pPr>
        <w:pStyle w:val="af2"/>
        <w:jc w:val="both"/>
        <w:rPr>
          <w:b/>
          <w:sz w:val="22"/>
          <w:szCs w:val="22"/>
        </w:rPr>
      </w:pPr>
      <w:r w:rsidRPr="000577A6">
        <w:rPr>
          <w:b/>
          <w:sz w:val="22"/>
          <w:szCs w:val="22"/>
        </w:rPr>
        <w:t xml:space="preserve"> </w:t>
      </w:r>
      <w:r w:rsidR="004D58AC" w:rsidRPr="000577A6">
        <w:rPr>
          <w:b/>
          <w:sz w:val="22"/>
          <w:szCs w:val="22"/>
        </w:rPr>
        <w:t>2.4. Заказчик имеет право:</w:t>
      </w:r>
    </w:p>
    <w:p w:rsidR="00783A10" w:rsidRPr="00DA6B8D" w:rsidRDefault="008059B1" w:rsidP="00315DFE">
      <w:pPr>
        <w:pStyle w:val="af2"/>
        <w:jc w:val="both"/>
        <w:rPr>
          <w:color w:val="000000"/>
          <w:sz w:val="22"/>
        </w:rPr>
      </w:pPr>
      <w:r w:rsidRPr="00DA6B8D">
        <w:rPr>
          <w:sz w:val="22"/>
          <w:szCs w:val="22"/>
        </w:rPr>
        <w:t xml:space="preserve">2.4.1. </w:t>
      </w:r>
      <w:r w:rsidR="00783A10" w:rsidRPr="00DA6B8D">
        <w:rPr>
          <w:color w:val="000000"/>
          <w:sz w:val="22"/>
        </w:rPr>
        <w:t xml:space="preserve">Осуществлять контроль </w:t>
      </w:r>
      <w:r w:rsidR="000577A6" w:rsidRPr="00DA6B8D">
        <w:rPr>
          <w:color w:val="000000"/>
          <w:sz w:val="22"/>
        </w:rPr>
        <w:t xml:space="preserve">за </w:t>
      </w:r>
      <w:r w:rsidR="00FF5992" w:rsidRPr="00DA6B8D">
        <w:rPr>
          <w:color w:val="000000"/>
          <w:sz w:val="22"/>
        </w:rPr>
        <w:t>оказани</w:t>
      </w:r>
      <w:r w:rsidR="000577A6" w:rsidRPr="00DA6B8D">
        <w:rPr>
          <w:color w:val="000000"/>
          <w:sz w:val="22"/>
        </w:rPr>
        <w:t>ем</w:t>
      </w:r>
      <w:r w:rsidR="00FF5992" w:rsidRPr="00DA6B8D">
        <w:rPr>
          <w:color w:val="000000"/>
          <w:sz w:val="22"/>
        </w:rPr>
        <w:t xml:space="preserve"> услуг</w:t>
      </w:r>
      <w:r w:rsidR="00783A10" w:rsidRPr="00DA6B8D">
        <w:rPr>
          <w:color w:val="000000"/>
          <w:sz w:val="22"/>
        </w:rPr>
        <w:t>, не вмешив</w:t>
      </w:r>
      <w:r w:rsidR="00783A10" w:rsidRPr="00DA6B8D">
        <w:rPr>
          <w:color w:val="000000"/>
          <w:sz w:val="22"/>
        </w:rPr>
        <w:t>а</w:t>
      </w:r>
      <w:r w:rsidR="00783A10" w:rsidRPr="00DA6B8D">
        <w:rPr>
          <w:color w:val="000000"/>
          <w:sz w:val="22"/>
        </w:rPr>
        <w:t>ясь при этом в работу Исполнителя.</w:t>
      </w:r>
    </w:p>
    <w:p w:rsidR="004D58AC" w:rsidRPr="00DA6B8D" w:rsidRDefault="008059B1" w:rsidP="00315DFE">
      <w:pPr>
        <w:pStyle w:val="af2"/>
        <w:jc w:val="both"/>
        <w:rPr>
          <w:sz w:val="22"/>
          <w:szCs w:val="22"/>
        </w:rPr>
      </w:pPr>
      <w:r w:rsidRPr="00DA6B8D">
        <w:rPr>
          <w:sz w:val="22"/>
          <w:szCs w:val="22"/>
        </w:rPr>
        <w:t xml:space="preserve">2.4.2. </w:t>
      </w:r>
      <w:r w:rsidR="004D58AC" w:rsidRPr="00DA6B8D">
        <w:rPr>
          <w:sz w:val="22"/>
          <w:szCs w:val="22"/>
        </w:rPr>
        <w:t xml:space="preserve">Присутствовать лично или обеспечить присутствие представителя при </w:t>
      </w:r>
      <w:r w:rsidR="00FF5992" w:rsidRPr="00DA6B8D">
        <w:rPr>
          <w:sz w:val="22"/>
          <w:szCs w:val="22"/>
        </w:rPr>
        <w:t>оказании услуг</w:t>
      </w:r>
      <w:r w:rsidR="004D58AC" w:rsidRPr="00DA6B8D">
        <w:rPr>
          <w:sz w:val="22"/>
          <w:szCs w:val="22"/>
        </w:rPr>
        <w:t xml:space="preserve"> согласно условиям настоящего Договора.</w:t>
      </w:r>
    </w:p>
    <w:p w:rsidR="000F6874" w:rsidRPr="00DA6B8D" w:rsidRDefault="00973C09" w:rsidP="009C153D">
      <w:pPr>
        <w:pStyle w:val="af2"/>
        <w:spacing w:before="60" w:after="60"/>
        <w:jc w:val="center"/>
        <w:rPr>
          <w:b/>
          <w:sz w:val="22"/>
          <w:szCs w:val="22"/>
        </w:rPr>
      </w:pPr>
      <w:r w:rsidRPr="00DA6B8D">
        <w:rPr>
          <w:b/>
          <w:sz w:val="22"/>
          <w:szCs w:val="22"/>
        </w:rPr>
        <w:t>3.</w:t>
      </w:r>
      <w:r w:rsidR="00887FB5" w:rsidRPr="00DA6B8D">
        <w:rPr>
          <w:b/>
          <w:sz w:val="22"/>
          <w:szCs w:val="22"/>
        </w:rPr>
        <w:t xml:space="preserve"> </w:t>
      </w:r>
      <w:r w:rsidRPr="00DA6B8D">
        <w:rPr>
          <w:b/>
          <w:sz w:val="22"/>
          <w:szCs w:val="22"/>
        </w:rPr>
        <w:t xml:space="preserve">СТОИМОСТЬ </w:t>
      </w:r>
      <w:r w:rsidR="00FF5992" w:rsidRPr="00DA6B8D">
        <w:rPr>
          <w:b/>
          <w:sz w:val="22"/>
          <w:szCs w:val="22"/>
        </w:rPr>
        <w:t>УСЛУГ</w:t>
      </w:r>
      <w:r w:rsidRPr="00DA6B8D">
        <w:rPr>
          <w:b/>
          <w:sz w:val="22"/>
          <w:szCs w:val="22"/>
        </w:rPr>
        <w:t xml:space="preserve"> И ПОРЯДОК РАСЧЕТОВ</w:t>
      </w:r>
      <w:r w:rsidR="00931CCB" w:rsidRPr="00DA6B8D">
        <w:rPr>
          <w:b/>
          <w:sz w:val="22"/>
          <w:szCs w:val="22"/>
        </w:rPr>
        <w:t>.</w:t>
      </w:r>
    </w:p>
    <w:p w:rsidR="000F1B2F" w:rsidRPr="00DA6B8D" w:rsidRDefault="000F1B2F" w:rsidP="00315DFE">
      <w:pPr>
        <w:pStyle w:val="af2"/>
        <w:jc w:val="both"/>
        <w:rPr>
          <w:strike/>
          <w:sz w:val="22"/>
          <w:szCs w:val="22"/>
        </w:rPr>
      </w:pPr>
      <w:r w:rsidRPr="00DA6B8D">
        <w:rPr>
          <w:bCs/>
          <w:color w:val="000000"/>
          <w:sz w:val="22"/>
          <w:szCs w:val="22"/>
        </w:rPr>
        <w:t>3.1.</w:t>
      </w:r>
      <w:r w:rsidRPr="00DA6B8D">
        <w:rPr>
          <w:color w:val="000000"/>
          <w:sz w:val="22"/>
          <w:szCs w:val="22"/>
        </w:rPr>
        <w:t xml:space="preserve"> Стоимость </w:t>
      </w:r>
      <w:r w:rsidR="00FF5992" w:rsidRPr="00DA6B8D">
        <w:rPr>
          <w:color w:val="000000"/>
          <w:sz w:val="22"/>
          <w:szCs w:val="22"/>
        </w:rPr>
        <w:t>услуг</w:t>
      </w:r>
      <w:r w:rsidRPr="00DA6B8D">
        <w:rPr>
          <w:color w:val="000000"/>
          <w:sz w:val="22"/>
          <w:szCs w:val="22"/>
        </w:rPr>
        <w:t xml:space="preserve"> по настоящему Договору </w:t>
      </w:r>
      <w:r w:rsidRPr="00DA6B8D">
        <w:rPr>
          <w:color w:val="000000"/>
          <w:spacing w:val="4"/>
          <w:sz w:val="22"/>
          <w:szCs w:val="22"/>
        </w:rPr>
        <w:t>определена</w:t>
      </w:r>
      <w:r w:rsidR="001D6FE8" w:rsidRPr="00DA6B8D">
        <w:rPr>
          <w:color w:val="000000"/>
          <w:spacing w:val="4"/>
          <w:sz w:val="22"/>
          <w:szCs w:val="22"/>
        </w:rPr>
        <w:t xml:space="preserve"> в</w:t>
      </w:r>
      <w:r w:rsidRPr="00DA6B8D">
        <w:rPr>
          <w:color w:val="000000"/>
          <w:spacing w:val="4"/>
          <w:sz w:val="22"/>
          <w:szCs w:val="22"/>
        </w:rPr>
        <w:t xml:space="preserve"> </w:t>
      </w:r>
      <w:r w:rsidR="001D6FE8" w:rsidRPr="00DA6B8D">
        <w:rPr>
          <w:sz w:val="22"/>
          <w:szCs w:val="22"/>
        </w:rPr>
        <w:t>Приложении</w:t>
      </w:r>
      <w:r w:rsidR="00BA601F" w:rsidRPr="00DA6B8D">
        <w:rPr>
          <w:sz w:val="22"/>
          <w:szCs w:val="22"/>
        </w:rPr>
        <w:t xml:space="preserve"> № 1 к настоящему Договору </w:t>
      </w:r>
      <w:r w:rsidRPr="00DA6B8D">
        <w:rPr>
          <w:color w:val="000000"/>
          <w:spacing w:val="4"/>
          <w:sz w:val="22"/>
          <w:szCs w:val="22"/>
        </w:rPr>
        <w:t>и составляет</w:t>
      </w:r>
      <w:r w:rsidRPr="00DA6B8D">
        <w:rPr>
          <w:color w:val="000000"/>
          <w:sz w:val="22"/>
          <w:szCs w:val="22"/>
        </w:rPr>
        <w:t xml:space="preserve"> – </w:t>
      </w:r>
      <w:r w:rsidR="009F408C" w:rsidRPr="00DA6B8D">
        <w:rPr>
          <w:color w:val="000000"/>
          <w:sz w:val="22"/>
          <w:szCs w:val="22"/>
        </w:rPr>
        <w:t>__</w:t>
      </w:r>
      <w:r w:rsidR="00F50C24" w:rsidRPr="00DA6B8D">
        <w:rPr>
          <w:color w:val="000000"/>
          <w:sz w:val="22"/>
          <w:szCs w:val="22"/>
        </w:rPr>
        <w:t xml:space="preserve"> (</w:t>
      </w:r>
      <w:r w:rsidR="009F408C" w:rsidRPr="00DA6B8D">
        <w:rPr>
          <w:color w:val="000000"/>
          <w:sz w:val="22"/>
          <w:szCs w:val="22"/>
        </w:rPr>
        <w:t>____</w:t>
      </w:r>
      <w:r w:rsidR="00F50C24" w:rsidRPr="00DA6B8D">
        <w:rPr>
          <w:color w:val="000000"/>
          <w:sz w:val="22"/>
          <w:szCs w:val="22"/>
        </w:rPr>
        <w:t>)</w:t>
      </w:r>
      <w:r w:rsidR="009F408C" w:rsidRPr="00DA6B8D">
        <w:rPr>
          <w:color w:val="000000"/>
          <w:sz w:val="22"/>
          <w:szCs w:val="22"/>
        </w:rPr>
        <w:t xml:space="preserve"> рублей,</w:t>
      </w:r>
      <w:r w:rsidR="00F50C24" w:rsidRPr="00DA6B8D">
        <w:rPr>
          <w:color w:val="000000"/>
          <w:sz w:val="22"/>
          <w:szCs w:val="22"/>
        </w:rPr>
        <w:t xml:space="preserve"> в том числе НДС </w:t>
      </w:r>
      <w:r w:rsidR="009F408C" w:rsidRPr="00DA6B8D">
        <w:rPr>
          <w:color w:val="000000"/>
          <w:sz w:val="22"/>
          <w:szCs w:val="22"/>
        </w:rPr>
        <w:t>_____</w:t>
      </w:r>
      <w:r w:rsidR="00F50C24" w:rsidRPr="00DA6B8D">
        <w:rPr>
          <w:color w:val="000000"/>
          <w:sz w:val="22"/>
          <w:szCs w:val="22"/>
        </w:rPr>
        <w:t xml:space="preserve"> </w:t>
      </w:r>
    </w:p>
    <w:p w:rsidR="000F1B2F" w:rsidRPr="00DA6B8D" w:rsidRDefault="000F1B2F" w:rsidP="00315DFE">
      <w:pPr>
        <w:pStyle w:val="af2"/>
        <w:jc w:val="both"/>
        <w:rPr>
          <w:sz w:val="22"/>
          <w:szCs w:val="22"/>
        </w:rPr>
      </w:pPr>
      <w:r w:rsidRPr="00DA6B8D">
        <w:rPr>
          <w:bCs/>
          <w:sz w:val="22"/>
          <w:szCs w:val="22"/>
        </w:rPr>
        <w:t>3.2.</w:t>
      </w:r>
      <w:r w:rsidRPr="00DA6B8D">
        <w:rPr>
          <w:sz w:val="22"/>
          <w:szCs w:val="22"/>
        </w:rPr>
        <w:t xml:space="preserve"> Авансовые платежи по Договору не предусмотрены.</w:t>
      </w:r>
    </w:p>
    <w:p w:rsidR="00DB34F4" w:rsidRPr="00DA6B8D" w:rsidRDefault="000F1B2F" w:rsidP="00315DFE">
      <w:pPr>
        <w:pStyle w:val="af2"/>
        <w:jc w:val="both"/>
        <w:rPr>
          <w:sz w:val="22"/>
          <w:szCs w:val="22"/>
        </w:rPr>
      </w:pPr>
      <w:r w:rsidRPr="00DA6B8D">
        <w:rPr>
          <w:bCs/>
          <w:sz w:val="22"/>
          <w:szCs w:val="22"/>
        </w:rPr>
        <w:t>3.3.</w:t>
      </w:r>
      <w:r w:rsidRPr="00DA6B8D">
        <w:rPr>
          <w:sz w:val="22"/>
          <w:szCs w:val="22"/>
        </w:rPr>
        <w:t xml:space="preserve"> Расчет за </w:t>
      </w:r>
      <w:r w:rsidR="001D6FE8" w:rsidRPr="00DA6B8D">
        <w:rPr>
          <w:sz w:val="22"/>
          <w:szCs w:val="22"/>
        </w:rPr>
        <w:t>оказанные</w:t>
      </w:r>
      <w:r w:rsidR="00FF5992" w:rsidRPr="00DA6B8D">
        <w:rPr>
          <w:sz w:val="22"/>
          <w:szCs w:val="22"/>
        </w:rPr>
        <w:t xml:space="preserve"> услуги</w:t>
      </w:r>
      <w:r w:rsidRPr="00DA6B8D">
        <w:rPr>
          <w:sz w:val="22"/>
          <w:szCs w:val="22"/>
        </w:rPr>
        <w:t xml:space="preserve"> осуществляется </w:t>
      </w:r>
      <w:r w:rsidR="006D5A3B" w:rsidRPr="00DA6B8D">
        <w:rPr>
          <w:sz w:val="22"/>
          <w:szCs w:val="22"/>
        </w:rPr>
        <w:t xml:space="preserve">в течение 7 (семи) рабочих дней </w:t>
      </w:r>
      <w:r w:rsidR="00C978D5" w:rsidRPr="00DA6B8D">
        <w:rPr>
          <w:sz w:val="22"/>
          <w:szCs w:val="22"/>
        </w:rPr>
        <w:t xml:space="preserve">после подписания </w:t>
      </w:r>
      <w:r w:rsidRPr="00DA6B8D">
        <w:rPr>
          <w:sz w:val="22"/>
          <w:szCs w:val="22"/>
        </w:rPr>
        <w:t>сторонами Акта</w:t>
      </w:r>
      <w:r w:rsidR="000577A6" w:rsidRPr="00DA6B8D">
        <w:rPr>
          <w:sz w:val="22"/>
        </w:rPr>
        <w:t xml:space="preserve"> сдачи-приемки</w:t>
      </w:r>
      <w:r w:rsidRPr="00DA6B8D">
        <w:rPr>
          <w:sz w:val="22"/>
          <w:szCs w:val="22"/>
        </w:rPr>
        <w:t xml:space="preserve"> </w:t>
      </w:r>
      <w:r w:rsidR="00BA601F" w:rsidRPr="00DA6B8D">
        <w:rPr>
          <w:sz w:val="22"/>
          <w:szCs w:val="22"/>
        </w:rPr>
        <w:t>оказанных услуг</w:t>
      </w:r>
      <w:r w:rsidR="00754754" w:rsidRPr="00DA6B8D">
        <w:rPr>
          <w:sz w:val="22"/>
          <w:szCs w:val="22"/>
        </w:rPr>
        <w:t>,</w:t>
      </w:r>
      <w:r w:rsidR="00C978D5" w:rsidRPr="00DA6B8D">
        <w:rPr>
          <w:sz w:val="22"/>
          <w:szCs w:val="22"/>
        </w:rPr>
        <w:t xml:space="preserve"> на основании выставленного Исполнителем счета.</w:t>
      </w:r>
      <w:r w:rsidR="00DB34F4" w:rsidRPr="00DA6B8D">
        <w:rPr>
          <w:sz w:val="22"/>
          <w:szCs w:val="22"/>
        </w:rPr>
        <w:t xml:space="preserve"> </w:t>
      </w:r>
    </w:p>
    <w:p w:rsidR="00846619" w:rsidRPr="00DA6B8D" w:rsidRDefault="000F1B2F" w:rsidP="00315DFE">
      <w:pPr>
        <w:pStyle w:val="af2"/>
        <w:jc w:val="both"/>
        <w:rPr>
          <w:sz w:val="22"/>
          <w:szCs w:val="22"/>
        </w:rPr>
      </w:pPr>
      <w:r w:rsidRPr="00DA6B8D">
        <w:rPr>
          <w:bCs/>
          <w:sz w:val="22"/>
          <w:szCs w:val="22"/>
        </w:rPr>
        <w:t>3.4.</w:t>
      </w:r>
      <w:r w:rsidRPr="00DA6B8D">
        <w:rPr>
          <w:sz w:val="22"/>
          <w:szCs w:val="22"/>
        </w:rPr>
        <w:t xml:space="preserve"> </w:t>
      </w:r>
      <w:r w:rsidRPr="00DA6B8D">
        <w:rPr>
          <w:color w:val="000000"/>
          <w:sz w:val="22"/>
          <w:szCs w:val="22"/>
        </w:rPr>
        <w:t xml:space="preserve">Оплата производится в рублях, перечислением на расчетный счет </w:t>
      </w:r>
      <w:r w:rsidR="00315DFE" w:rsidRPr="00DA6B8D">
        <w:rPr>
          <w:color w:val="000000"/>
          <w:sz w:val="22"/>
          <w:szCs w:val="22"/>
        </w:rPr>
        <w:t>Исполнителя</w:t>
      </w:r>
      <w:r w:rsidRPr="00DA6B8D">
        <w:rPr>
          <w:color w:val="000000"/>
          <w:sz w:val="22"/>
          <w:szCs w:val="22"/>
        </w:rPr>
        <w:t xml:space="preserve">. Датой оплаты считается дата поступления средств на расчетный счет </w:t>
      </w:r>
      <w:r w:rsidR="00C978D5" w:rsidRPr="00DA6B8D">
        <w:rPr>
          <w:color w:val="000000"/>
          <w:sz w:val="22"/>
          <w:szCs w:val="22"/>
        </w:rPr>
        <w:t>Исполнителя</w:t>
      </w:r>
      <w:r w:rsidRPr="00DA6B8D">
        <w:rPr>
          <w:color w:val="000000"/>
          <w:sz w:val="22"/>
          <w:szCs w:val="22"/>
        </w:rPr>
        <w:t>.</w:t>
      </w:r>
      <w:r w:rsidR="00FF5992" w:rsidRPr="00DA6B8D">
        <w:rPr>
          <w:color w:val="000000"/>
          <w:sz w:val="22"/>
          <w:szCs w:val="22"/>
        </w:rPr>
        <w:t xml:space="preserve"> </w:t>
      </w:r>
    </w:p>
    <w:p w:rsidR="00973C09" w:rsidRPr="00DA6B8D" w:rsidRDefault="000F1B2F" w:rsidP="009C153D">
      <w:pPr>
        <w:pStyle w:val="af2"/>
        <w:spacing w:before="60" w:after="60"/>
        <w:jc w:val="center"/>
        <w:rPr>
          <w:rStyle w:val="FontStyle11"/>
          <w:b w:val="0"/>
          <w:sz w:val="22"/>
          <w:szCs w:val="22"/>
        </w:rPr>
      </w:pPr>
      <w:r w:rsidRPr="00DA6B8D">
        <w:rPr>
          <w:b/>
          <w:bCs/>
          <w:sz w:val="22"/>
          <w:szCs w:val="22"/>
        </w:rPr>
        <w:t>4</w:t>
      </w:r>
      <w:r w:rsidR="00973C09" w:rsidRPr="00DA6B8D">
        <w:rPr>
          <w:b/>
          <w:bCs/>
          <w:sz w:val="22"/>
          <w:szCs w:val="22"/>
        </w:rPr>
        <w:t xml:space="preserve">. </w:t>
      </w:r>
      <w:r w:rsidR="00EC4141" w:rsidRPr="00DA6B8D">
        <w:rPr>
          <w:b/>
          <w:spacing w:val="10"/>
          <w:sz w:val="22"/>
          <w:szCs w:val="22"/>
        </w:rPr>
        <w:t xml:space="preserve">ПОРЯДОК </w:t>
      </w:r>
      <w:r w:rsidR="00FF5992" w:rsidRPr="00DA6B8D">
        <w:rPr>
          <w:b/>
          <w:spacing w:val="10"/>
          <w:sz w:val="22"/>
          <w:szCs w:val="22"/>
        </w:rPr>
        <w:t>ОКАЗАНИЯ УСЛУГ.</w:t>
      </w:r>
    </w:p>
    <w:p w:rsidR="008E29EA" w:rsidRPr="00DA6B8D" w:rsidRDefault="008059B1" w:rsidP="008E29EA">
      <w:pPr>
        <w:jc w:val="both"/>
        <w:rPr>
          <w:sz w:val="22"/>
          <w:szCs w:val="22"/>
        </w:rPr>
      </w:pPr>
      <w:r w:rsidRPr="00DA6B8D">
        <w:rPr>
          <w:sz w:val="22"/>
          <w:szCs w:val="22"/>
        </w:rPr>
        <w:t xml:space="preserve">4.1. </w:t>
      </w:r>
      <w:r w:rsidR="00BA601F" w:rsidRPr="00DA6B8D">
        <w:rPr>
          <w:sz w:val="22"/>
          <w:szCs w:val="22"/>
        </w:rPr>
        <w:t xml:space="preserve">Услуги должны быть оказаны в </w:t>
      </w:r>
      <w:r w:rsidR="00FB2FFD" w:rsidRPr="00DA6B8D">
        <w:rPr>
          <w:sz w:val="22"/>
          <w:szCs w:val="22"/>
        </w:rPr>
        <w:t xml:space="preserve">течение </w:t>
      </w:r>
      <w:r w:rsidR="00D7688D" w:rsidRPr="00DA6B8D">
        <w:rPr>
          <w:sz w:val="22"/>
          <w:szCs w:val="22"/>
        </w:rPr>
        <w:t>2</w:t>
      </w:r>
      <w:r w:rsidR="00FB2FFD" w:rsidRPr="00DA6B8D">
        <w:rPr>
          <w:sz w:val="22"/>
          <w:szCs w:val="22"/>
        </w:rPr>
        <w:t xml:space="preserve"> (</w:t>
      </w:r>
      <w:r w:rsidR="00D7688D" w:rsidRPr="00DA6B8D">
        <w:rPr>
          <w:sz w:val="22"/>
          <w:szCs w:val="22"/>
        </w:rPr>
        <w:t>Двух</w:t>
      </w:r>
      <w:r w:rsidR="00FB2FFD" w:rsidRPr="00DA6B8D">
        <w:rPr>
          <w:sz w:val="22"/>
          <w:szCs w:val="22"/>
        </w:rPr>
        <w:t xml:space="preserve">) </w:t>
      </w:r>
      <w:r w:rsidR="00D7688D" w:rsidRPr="00DA6B8D">
        <w:rPr>
          <w:sz w:val="22"/>
          <w:szCs w:val="22"/>
        </w:rPr>
        <w:t>рабочих</w:t>
      </w:r>
      <w:r w:rsidR="00FB2FFD" w:rsidRPr="00DA6B8D">
        <w:rPr>
          <w:sz w:val="22"/>
          <w:szCs w:val="22"/>
        </w:rPr>
        <w:t xml:space="preserve"> дней </w:t>
      </w:r>
      <w:r w:rsidR="008E29EA" w:rsidRPr="00DA6B8D">
        <w:rPr>
          <w:sz w:val="22"/>
          <w:szCs w:val="22"/>
        </w:rPr>
        <w:t xml:space="preserve">с </w:t>
      </w:r>
      <w:r w:rsidR="00FB2FFD" w:rsidRPr="00DA6B8D">
        <w:rPr>
          <w:sz w:val="22"/>
          <w:szCs w:val="22"/>
        </w:rPr>
        <w:t>момента</w:t>
      </w:r>
      <w:r w:rsidR="00957279" w:rsidRPr="00DA6B8D">
        <w:rPr>
          <w:sz w:val="22"/>
          <w:szCs w:val="22"/>
        </w:rPr>
        <w:t xml:space="preserve"> </w:t>
      </w:r>
      <w:r w:rsidR="00FB2FFD" w:rsidRPr="00DA6B8D">
        <w:rPr>
          <w:sz w:val="22"/>
          <w:szCs w:val="22"/>
        </w:rPr>
        <w:t>подписания Договора</w:t>
      </w:r>
      <w:r w:rsidR="008E29EA" w:rsidRPr="00DA6B8D">
        <w:rPr>
          <w:sz w:val="22"/>
          <w:szCs w:val="22"/>
        </w:rPr>
        <w:t xml:space="preserve">. </w:t>
      </w:r>
    </w:p>
    <w:p w:rsidR="00C83E40" w:rsidRPr="00DA6B8D" w:rsidRDefault="008E29EA" w:rsidP="008E29EA">
      <w:pPr>
        <w:jc w:val="both"/>
        <w:rPr>
          <w:sz w:val="22"/>
          <w:szCs w:val="22"/>
        </w:rPr>
      </w:pPr>
      <w:r w:rsidRPr="00DA6B8D">
        <w:rPr>
          <w:sz w:val="22"/>
          <w:szCs w:val="22"/>
        </w:rPr>
        <w:t>4.2.</w:t>
      </w:r>
      <w:bookmarkStart w:id="0" w:name="Par34"/>
      <w:bookmarkStart w:id="1" w:name="Par38"/>
      <w:bookmarkEnd w:id="0"/>
      <w:bookmarkEnd w:id="1"/>
      <w:r w:rsidRPr="00DA6B8D">
        <w:rPr>
          <w:sz w:val="22"/>
          <w:szCs w:val="22"/>
        </w:rPr>
        <w:t xml:space="preserve"> </w:t>
      </w:r>
      <w:r w:rsidR="00C83E40" w:rsidRPr="00DA6B8D">
        <w:rPr>
          <w:sz w:val="22"/>
          <w:szCs w:val="22"/>
        </w:rPr>
        <w:t>Услуги оказываются в соответствии со следующими нормативно-правовыми документами:</w:t>
      </w:r>
    </w:p>
    <w:p w:rsidR="00C83E40" w:rsidRPr="00DA6B8D" w:rsidRDefault="00C83E40" w:rsidP="009448FD">
      <w:pPr>
        <w:jc w:val="both"/>
        <w:rPr>
          <w:sz w:val="22"/>
          <w:szCs w:val="22"/>
        </w:rPr>
      </w:pPr>
      <w:r w:rsidRPr="00DA6B8D">
        <w:rPr>
          <w:rFonts w:hAnsi="Symbol"/>
          <w:sz w:val="22"/>
          <w:szCs w:val="22"/>
        </w:rPr>
        <w:t></w:t>
      </w:r>
      <w:r w:rsidRPr="00DA6B8D">
        <w:rPr>
          <w:sz w:val="22"/>
          <w:szCs w:val="22"/>
        </w:rPr>
        <w:t xml:space="preserve">  Федеральный закон </w:t>
      </w:r>
      <w:hyperlink r:id="rId7" w:tgtFrame="_blank" w:history="1">
        <w:r w:rsidRPr="00DA6B8D">
          <w:rPr>
            <w:sz w:val="22"/>
            <w:szCs w:val="22"/>
          </w:rPr>
          <w:t>№ 116-ФЗ</w:t>
        </w:r>
      </w:hyperlink>
      <w:r w:rsidRPr="00DA6B8D">
        <w:rPr>
          <w:sz w:val="22"/>
          <w:szCs w:val="22"/>
        </w:rPr>
        <w:t xml:space="preserve"> «О промышленной безопасности опасных производственных объектов». </w:t>
      </w:r>
      <w:r w:rsidRPr="00DA6B8D">
        <w:rPr>
          <w:rFonts w:hAnsi="Symbol"/>
          <w:sz w:val="22"/>
          <w:szCs w:val="22"/>
        </w:rPr>
        <w:t></w:t>
      </w:r>
      <w:r w:rsidR="009448FD" w:rsidRPr="00DA6B8D">
        <w:rPr>
          <w:sz w:val="22"/>
          <w:szCs w:val="22"/>
        </w:rPr>
        <w:t xml:space="preserve"> Правила организации безопасного использования и содержания лифтов, подъемных платформ для </w:t>
      </w:r>
      <w:r w:rsidR="009448FD" w:rsidRPr="00DA6B8D">
        <w:rPr>
          <w:sz w:val="22"/>
          <w:szCs w:val="22"/>
        </w:rPr>
        <w:lastRenderedPageBreak/>
        <w:t xml:space="preserve">инвалидов, пассажирских конвейеров (движущихся пешеходных дорожек) и эскалаторов, за исключением эскалаторов в метрополитенах, </w:t>
      </w:r>
      <w:r w:rsidRPr="00DA6B8D">
        <w:rPr>
          <w:sz w:val="22"/>
          <w:szCs w:val="22"/>
        </w:rPr>
        <w:t xml:space="preserve">утвержденные постановлением правительства РФ № </w:t>
      </w:r>
      <w:r w:rsidR="009448FD" w:rsidRPr="00DA6B8D">
        <w:rPr>
          <w:sz w:val="22"/>
          <w:szCs w:val="22"/>
        </w:rPr>
        <w:t>1744</w:t>
      </w:r>
      <w:r w:rsidRPr="00DA6B8D">
        <w:rPr>
          <w:sz w:val="22"/>
          <w:szCs w:val="22"/>
        </w:rPr>
        <w:t xml:space="preserve"> от 20 октября 2023 года. </w:t>
      </w:r>
    </w:p>
    <w:p w:rsidR="00C83E40" w:rsidRPr="00DA6B8D" w:rsidRDefault="00C83E40" w:rsidP="0026403E">
      <w:pPr>
        <w:jc w:val="both"/>
        <w:rPr>
          <w:sz w:val="22"/>
          <w:szCs w:val="22"/>
        </w:rPr>
      </w:pPr>
      <w:r w:rsidRPr="00DA6B8D">
        <w:rPr>
          <w:rFonts w:hAnsi="Symbol"/>
          <w:sz w:val="22"/>
          <w:szCs w:val="22"/>
        </w:rPr>
        <w:t></w:t>
      </w:r>
      <w:r w:rsidR="0026403E" w:rsidRPr="00DA6B8D">
        <w:rPr>
          <w:sz w:val="22"/>
          <w:szCs w:val="22"/>
        </w:rPr>
        <w:t xml:space="preserve"> </w:t>
      </w:r>
      <w:r w:rsidR="00EF7F69" w:rsidRPr="00DA6B8D">
        <w:rPr>
          <w:sz w:val="22"/>
          <w:szCs w:val="22"/>
        </w:rPr>
        <w:t>ГОСТ 34583-2019 «Лифты. Правила и методы испытаний, измерений и проверок в период эксплуатации».</w:t>
      </w:r>
    </w:p>
    <w:p w:rsidR="00134C63" w:rsidRPr="00DA6B8D" w:rsidRDefault="00973C09" w:rsidP="00315DFE">
      <w:pPr>
        <w:pStyle w:val="af2"/>
        <w:jc w:val="both"/>
        <w:rPr>
          <w:sz w:val="22"/>
          <w:szCs w:val="22"/>
        </w:rPr>
      </w:pPr>
      <w:r w:rsidRPr="00DA6B8D">
        <w:rPr>
          <w:sz w:val="22"/>
          <w:szCs w:val="22"/>
        </w:rPr>
        <w:t>4.</w:t>
      </w:r>
      <w:r w:rsidR="008E29EA" w:rsidRPr="00DA6B8D">
        <w:rPr>
          <w:sz w:val="22"/>
          <w:szCs w:val="22"/>
        </w:rPr>
        <w:t>3</w:t>
      </w:r>
      <w:r w:rsidRPr="00DA6B8D">
        <w:rPr>
          <w:sz w:val="22"/>
          <w:szCs w:val="22"/>
        </w:rPr>
        <w:t xml:space="preserve">. </w:t>
      </w:r>
      <w:r w:rsidR="00DB0DDD" w:rsidRPr="00DA6B8D">
        <w:rPr>
          <w:sz w:val="22"/>
          <w:szCs w:val="22"/>
        </w:rPr>
        <w:t>Результат оказания услуги</w:t>
      </w:r>
      <w:r w:rsidRPr="00DA6B8D">
        <w:rPr>
          <w:sz w:val="22"/>
          <w:szCs w:val="22"/>
        </w:rPr>
        <w:t xml:space="preserve"> оформляется</w:t>
      </w:r>
      <w:r w:rsidR="00D75622" w:rsidRPr="00DA6B8D">
        <w:rPr>
          <w:sz w:val="22"/>
          <w:szCs w:val="22"/>
        </w:rPr>
        <w:t xml:space="preserve"> Актом </w:t>
      </w:r>
      <w:r w:rsidR="00957279" w:rsidRPr="00DA6B8D">
        <w:rPr>
          <w:sz w:val="22"/>
        </w:rPr>
        <w:t>сдачи-приемки</w:t>
      </w:r>
      <w:r w:rsidR="00957279" w:rsidRPr="00DA6B8D">
        <w:rPr>
          <w:sz w:val="22"/>
          <w:szCs w:val="22"/>
        </w:rPr>
        <w:t xml:space="preserve"> </w:t>
      </w:r>
      <w:r w:rsidR="008E29EA" w:rsidRPr="00DA6B8D">
        <w:rPr>
          <w:sz w:val="22"/>
          <w:szCs w:val="22"/>
        </w:rPr>
        <w:t xml:space="preserve">оказанных услуг </w:t>
      </w:r>
      <w:r w:rsidRPr="00DA6B8D">
        <w:rPr>
          <w:sz w:val="22"/>
          <w:szCs w:val="22"/>
        </w:rPr>
        <w:t xml:space="preserve">с </w:t>
      </w:r>
      <w:r w:rsidR="00707FAC" w:rsidRPr="00DA6B8D">
        <w:rPr>
          <w:sz w:val="22"/>
          <w:szCs w:val="22"/>
        </w:rPr>
        <w:t xml:space="preserve">приложением </w:t>
      </w:r>
      <w:r w:rsidR="00EC55CA" w:rsidRPr="00DA6B8D">
        <w:rPr>
          <w:sz w:val="22"/>
          <w:szCs w:val="22"/>
        </w:rPr>
        <w:t>Акт</w:t>
      </w:r>
      <w:r w:rsidR="002412CB" w:rsidRPr="00DA6B8D">
        <w:rPr>
          <w:sz w:val="22"/>
          <w:szCs w:val="22"/>
        </w:rPr>
        <w:t>ов</w:t>
      </w:r>
      <w:r w:rsidR="00B56CBA" w:rsidRPr="00DA6B8D">
        <w:rPr>
          <w:sz w:val="22"/>
          <w:szCs w:val="22"/>
        </w:rPr>
        <w:t xml:space="preserve"> </w:t>
      </w:r>
      <w:r w:rsidR="00EC55CA" w:rsidRPr="00DA6B8D">
        <w:rPr>
          <w:sz w:val="22"/>
          <w:szCs w:val="22"/>
        </w:rPr>
        <w:t>технического освидетельствования</w:t>
      </w:r>
      <w:r w:rsidR="002412CB" w:rsidRPr="00DA6B8D">
        <w:rPr>
          <w:sz w:val="22"/>
          <w:szCs w:val="22"/>
        </w:rPr>
        <w:t>.</w:t>
      </w:r>
    </w:p>
    <w:p w:rsidR="000525DF" w:rsidRPr="00DA6B8D" w:rsidRDefault="00973C09" w:rsidP="00315DFE">
      <w:pPr>
        <w:pStyle w:val="af2"/>
        <w:jc w:val="both"/>
        <w:rPr>
          <w:sz w:val="22"/>
          <w:szCs w:val="22"/>
        </w:rPr>
      </w:pPr>
      <w:r w:rsidRPr="00DA6B8D">
        <w:rPr>
          <w:sz w:val="22"/>
          <w:szCs w:val="22"/>
        </w:rPr>
        <w:t>4.</w:t>
      </w:r>
      <w:r w:rsidR="008E29EA" w:rsidRPr="00DA6B8D">
        <w:rPr>
          <w:sz w:val="22"/>
          <w:szCs w:val="22"/>
        </w:rPr>
        <w:t>4.</w:t>
      </w:r>
      <w:r w:rsidRPr="00DA6B8D">
        <w:rPr>
          <w:sz w:val="22"/>
          <w:szCs w:val="22"/>
        </w:rPr>
        <w:t xml:space="preserve"> Заказчик </w:t>
      </w:r>
      <w:r w:rsidR="002001B1" w:rsidRPr="00DA6B8D">
        <w:rPr>
          <w:sz w:val="22"/>
          <w:szCs w:val="22"/>
        </w:rPr>
        <w:t xml:space="preserve">подписывает </w:t>
      </w:r>
      <w:r w:rsidR="00D75622" w:rsidRPr="00DA6B8D">
        <w:rPr>
          <w:sz w:val="22"/>
          <w:szCs w:val="22"/>
        </w:rPr>
        <w:t xml:space="preserve">Акт </w:t>
      </w:r>
      <w:r w:rsidR="00957279" w:rsidRPr="00DA6B8D">
        <w:rPr>
          <w:sz w:val="22"/>
        </w:rPr>
        <w:t>сдачи-приемки</w:t>
      </w:r>
      <w:r w:rsidR="00957279" w:rsidRPr="00DA6B8D">
        <w:rPr>
          <w:sz w:val="22"/>
          <w:szCs w:val="22"/>
        </w:rPr>
        <w:t xml:space="preserve"> </w:t>
      </w:r>
      <w:r w:rsidR="0026403E" w:rsidRPr="00DA6B8D">
        <w:rPr>
          <w:sz w:val="22"/>
          <w:szCs w:val="22"/>
        </w:rPr>
        <w:t>оказанных</w:t>
      </w:r>
      <w:r w:rsidR="00DB0DDD" w:rsidRPr="00DA6B8D">
        <w:rPr>
          <w:sz w:val="22"/>
          <w:szCs w:val="22"/>
        </w:rPr>
        <w:t xml:space="preserve"> услуг</w:t>
      </w:r>
      <w:r w:rsidR="00683CA6" w:rsidRPr="00DA6B8D">
        <w:rPr>
          <w:sz w:val="22"/>
          <w:szCs w:val="22"/>
        </w:rPr>
        <w:t xml:space="preserve"> в течение 5 </w:t>
      </w:r>
      <w:r w:rsidR="00957279" w:rsidRPr="00DA6B8D">
        <w:rPr>
          <w:sz w:val="22"/>
          <w:szCs w:val="22"/>
        </w:rPr>
        <w:t xml:space="preserve">(Пяти) </w:t>
      </w:r>
      <w:r w:rsidR="00683CA6" w:rsidRPr="00DA6B8D">
        <w:rPr>
          <w:sz w:val="22"/>
          <w:szCs w:val="22"/>
        </w:rPr>
        <w:t>рабочих</w:t>
      </w:r>
      <w:r w:rsidRPr="00DA6B8D">
        <w:rPr>
          <w:sz w:val="22"/>
          <w:szCs w:val="22"/>
        </w:rPr>
        <w:t xml:space="preserve"> дней</w:t>
      </w:r>
      <w:r w:rsidR="002001B1" w:rsidRPr="00DA6B8D">
        <w:rPr>
          <w:sz w:val="22"/>
          <w:szCs w:val="22"/>
        </w:rPr>
        <w:t xml:space="preserve"> с момента его получения либо </w:t>
      </w:r>
      <w:r w:rsidR="000525DF" w:rsidRPr="00DA6B8D">
        <w:rPr>
          <w:sz w:val="22"/>
          <w:szCs w:val="22"/>
        </w:rPr>
        <w:t xml:space="preserve">в письменном виде направляет Исполнителю </w:t>
      </w:r>
      <w:r w:rsidR="008E29EA" w:rsidRPr="00DA6B8D">
        <w:rPr>
          <w:sz w:val="22"/>
          <w:szCs w:val="22"/>
        </w:rPr>
        <w:t>мотивированный отка</w:t>
      </w:r>
      <w:r w:rsidR="00B01051" w:rsidRPr="00DA6B8D">
        <w:rPr>
          <w:sz w:val="22"/>
          <w:szCs w:val="22"/>
        </w:rPr>
        <w:t>з в приёмке оказанных услуг</w:t>
      </w:r>
      <w:r w:rsidR="008E29EA" w:rsidRPr="00DA6B8D">
        <w:rPr>
          <w:sz w:val="22"/>
          <w:szCs w:val="22"/>
        </w:rPr>
        <w:t xml:space="preserve">. В </w:t>
      </w:r>
      <w:r w:rsidR="002001B1" w:rsidRPr="00DA6B8D">
        <w:rPr>
          <w:sz w:val="22"/>
          <w:szCs w:val="22"/>
        </w:rPr>
        <w:t>случае не</w:t>
      </w:r>
      <w:r w:rsidR="00565433" w:rsidRPr="00DA6B8D">
        <w:rPr>
          <w:sz w:val="22"/>
          <w:szCs w:val="22"/>
        </w:rPr>
        <w:t xml:space="preserve"> </w:t>
      </w:r>
      <w:r w:rsidR="002001B1" w:rsidRPr="00DA6B8D">
        <w:rPr>
          <w:sz w:val="22"/>
          <w:szCs w:val="22"/>
        </w:rPr>
        <w:t>поступления подписанн</w:t>
      </w:r>
      <w:r w:rsidR="00DD53B1" w:rsidRPr="00DA6B8D">
        <w:rPr>
          <w:sz w:val="22"/>
          <w:szCs w:val="22"/>
        </w:rPr>
        <w:t>ого</w:t>
      </w:r>
      <w:r w:rsidR="002001B1" w:rsidRPr="00DA6B8D">
        <w:rPr>
          <w:sz w:val="22"/>
          <w:szCs w:val="22"/>
        </w:rPr>
        <w:t xml:space="preserve"> Акт</w:t>
      </w:r>
      <w:r w:rsidR="00DD53B1" w:rsidRPr="00DA6B8D">
        <w:rPr>
          <w:sz w:val="22"/>
          <w:szCs w:val="22"/>
        </w:rPr>
        <w:t>а</w:t>
      </w:r>
      <w:r w:rsidR="00DD53B1" w:rsidRPr="00DA6B8D">
        <w:rPr>
          <w:sz w:val="22"/>
        </w:rPr>
        <w:t xml:space="preserve"> сдачи-приемки</w:t>
      </w:r>
      <w:r w:rsidR="0026403E" w:rsidRPr="00DA6B8D">
        <w:rPr>
          <w:sz w:val="22"/>
          <w:szCs w:val="22"/>
        </w:rPr>
        <w:t xml:space="preserve"> оказанных</w:t>
      </w:r>
      <w:r w:rsidR="00DD53B1" w:rsidRPr="00DA6B8D">
        <w:rPr>
          <w:sz w:val="22"/>
          <w:szCs w:val="22"/>
        </w:rPr>
        <w:t xml:space="preserve"> услуг</w:t>
      </w:r>
      <w:r w:rsidR="00954BF6" w:rsidRPr="00DA6B8D">
        <w:rPr>
          <w:sz w:val="22"/>
          <w:szCs w:val="22"/>
        </w:rPr>
        <w:t>, либо мотивированного отказа</w:t>
      </w:r>
      <w:r w:rsidR="000525DF" w:rsidRPr="00DA6B8D">
        <w:rPr>
          <w:sz w:val="22"/>
          <w:szCs w:val="22"/>
        </w:rPr>
        <w:t xml:space="preserve"> </w:t>
      </w:r>
      <w:r w:rsidR="002001B1" w:rsidRPr="00DA6B8D">
        <w:rPr>
          <w:sz w:val="22"/>
          <w:szCs w:val="22"/>
        </w:rPr>
        <w:t>по истечении установленного срока</w:t>
      </w:r>
      <w:r w:rsidR="000525DF" w:rsidRPr="00DA6B8D">
        <w:rPr>
          <w:sz w:val="22"/>
          <w:szCs w:val="22"/>
        </w:rPr>
        <w:t xml:space="preserve">, </w:t>
      </w:r>
      <w:r w:rsidR="00DB0DDD" w:rsidRPr="00DA6B8D">
        <w:rPr>
          <w:sz w:val="22"/>
          <w:szCs w:val="22"/>
        </w:rPr>
        <w:t>услуги</w:t>
      </w:r>
      <w:r w:rsidRPr="00DA6B8D">
        <w:rPr>
          <w:sz w:val="22"/>
          <w:szCs w:val="22"/>
        </w:rPr>
        <w:t xml:space="preserve"> считаются принятыми Заказчиком без замечаний.</w:t>
      </w:r>
    </w:p>
    <w:p w:rsidR="0026403E" w:rsidRPr="00DA6B8D" w:rsidRDefault="0026403E" w:rsidP="00315DFE">
      <w:pPr>
        <w:pStyle w:val="af2"/>
        <w:jc w:val="both"/>
        <w:rPr>
          <w:sz w:val="22"/>
          <w:szCs w:val="22"/>
        </w:rPr>
      </w:pPr>
      <w:r w:rsidRPr="00DA6B8D">
        <w:rPr>
          <w:sz w:val="22"/>
          <w:szCs w:val="22"/>
        </w:rPr>
        <w:t>4.5. В целях оформления приемки оказанных услуг, предусмотренных Договором, Заказчик формирует и подписывает Акт приемки (ф. 0510452) без участия представителя Исполнителя на основании документов, подтверждающих оказание услуг по настоящему Договору.</w:t>
      </w:r>
    </w:p>
    <w:p w:rsidR="00815CCE" w:rsidRPr="00DA6B8D" w:rsidRDefault="00815CCE" w:rsidP="009C153D">
      <w:pPr>
        <w:pStyle w:val="af2"/>
        <w:spacing w:before="60" w:after="60"/>
        <w:jc w:val="center"/>
        <w:rPr>
          <w:b/>
          <w:bCs/>
          <w:sz w:val="22"/>
          <w:szCs w:val="22"/>
        </w:rPr>
      </w:pPr>
      <w:r w:rsidRPr="00DA6B8D">
        <w:rPr>
          <w:b/>
          <w:bCs/>
          <w:sz w:val="22"/>
          <w:szCs w:val="22"/>
        </w:rPr>
        <w:t xml:space="preserve">5. </w:t>
      </w:r>
      <w:r w:rsidR="00AE4C27" w:rsidRPr="00DA6B8D">
        <w:rPr>
          <w:b/>
          <w:bCs/>
          <w:sz w:val="22"/>
          <w:szCs w:val="22"/>
        </w:rPr>
        <w:t>СРОК ДЕЙСТВИЯ ДОГОВОРА</w:t>
      </w:r>
    </w:p>
    <w:p w:rsidR="00815CCE" w:rsidRPr="00DA6B8D" w:rsidRDefault="00815CCE" w:rsidP="000625D8">
      <w:pPr>
        <w:pStyle w:val="af2"/>
        <w:spacing w:line="240" w:lineRule="exact"/>
        <w:jc w:val="both"/>
        <w:rPr>
          <w:sz w:val="22"/>
          <w:szCs w:val="22"/>
        </w:rPr>
      </w:pPr>
      <w:r w:rsidRPr="00DA6B8D">
        <w:rPr>
          <w:bCs/>
          <w:sz w:val="22"/>
          <w:szCs w:val="22"/>
        </w:rPr>
        <w:t>5.1.</w:t>
      </w:r>
      <w:r w:rsidRPr="00DA6B8D">
        <w:rPr>
          <w:sz w:val="22"/>
          <w:szCs w:val="22"/>
        </w:rPr>
        <w:t xml:space="preserve"> Настоящий Договор вступает в силу со дня подписания его Сторонами и действует до</w:t>
      </w:r>
      <w:r w:rsidR="0026403E" w:rsidRPr="00DA6B8D">
        <w:rPr>
          <w:sz w:val="22"/>
          <w:szCs w:val="22"/>
        </w:rPr>
        <w:t xml:space="preserve"> 15</w:t>
      </w:r>
      <w:r w:rsidRPr="00DA6B8D">
        <w:rPr>
          <w:sz w:val="22"/>
          <w:szCs w:val="22"/>
        </w:rPr>
        <w:t>.</w:t>
      </w:r>
      <w:r w:rsidR="0026403E" w:rsidRPr="00DA6B8D">
        <w:rPr>
          <w:sz w:val="22"/>
          <w:szCs w:val="22"/>
        </w:rPr>
        <w:t>08</w:t>
      </w:r>
      <w:r w:rsidRPr="00DA6B8D">
        <w:rPr>
          <w:sz w:val="22"/>
          <w:szCs w:val="22"/>
        </w:rPr>
        <w:t>.202</w:t>
      </w:r>
      <w:r w:rsidR="009F408C" w:rsidRPr="00DA6B8D">
        <w:rPr>
          <w:sz w:val="22"/>
          <w:szCs w:val="22"/>
        </w:rPr>
        <w:t>6</w:t>
      </w:r>
      <w:r w:rsidRPr="00DA6B8D">
        <w:rPr>
          <w:sz w:val="22"/>
          <w:szCs w:val="22"/>
        </w:rPr>
        <w:t xml:space="preserve"> г. </w:t>
      </w:r>
      <w:r w:rsidR="0026403E" w:rsidRPr="00DA6B8D">
        <w:rPr>
          <w:sz w:val="22"/>
          <w:szCs w:val="22"/>
        </w:rPr>
        <w:t>15</w:t>
      </w:r>
      <w:r w:rsidR="00B01051" w:rsidRPr="00DA6B8D">
        <w:rPr>
          <w:sz w:val="22"/>
          <w:szCs w:val="22"/>
        </w:rPr>
        <w:t>.</w:t>
      </w:r>
      <w:r w:rsidR="0026403E" w:rsidRPr="00DA6B8D">
        <w:rPr>
          <w:sz w:val="22"/>
          <w:szCs w:val="22"/>
        </w:rPr>
        <w:t>08</w:t>
      </w:r>
      <w:r w:rsidR="00B01051" w:rsidRPr="00DA6B8D">
        <w:rPr>
          <w:sz w:val="22"/>
          <w:szCs w:val="22"/>
        </w:rPr>
        <w:t>.202</w:t>
      </w:r>
      <w:r w:rsidR="009F408C" w:rsidRPr="00DA6B8D">
        <w:rPr>
          <w:sz w:val="22"/>
          <w:szCs w:val="22"/>
        </w:rPr>
        <w:t>6</w:t>
      </w:r>
      <w:r w:rsidR="00B01051" w:rsidRPr="00DA6B8D">
        <w:rPr>
          <w:sz w:val="22"/>
          <w:szCs w:val="22"/>
        </w:rPr>
        <w:t xml:space="preserve"> г. </w:t>
      </w:r>
      <w:r w:rsidRPr="00DA6B8D">
        <w:rPr>
          <w:sz w:val="22"/>
          <w:szCs w:val="22"/>
        </w:rPr>
        <w:t>обязательства Сторон по Договору прекращаются, за исключением обязательств по оплате, гарантийных обязательств, обязательств по возмещению убытков и выплате неустойки.</w:t>
      </w:r>
    </w:p>
    <w:p w:rsidR="00973C09" w:rsidRPr="00DA6B8D" w:rsidRDefault="00815CCE" w:rsidP="000625D8">
      <w:pPr>
        <w:pStyle w:val="af2"/>
        <w:spacing w:line="240" w:lineRule="exact"/>
        <w:jc w:val="both"/>
        <w:rPr>
          <w:sz w:val="22"/>
          <w:szCs w:val="22"/>
        </w:rPr>
      </w:pPr>
      <w:r w:rsidRPr="00DA6B8D">
        <w:rPr>
          <w:bCs/>
          <w:sz w:val="22"/>
          <w:szCs w:val="22"/>
        </w:rPr>
        <w:t>5.2.</w:t>
      </w:r>
      <w:r w:rsidRPr="00DA6B8D">
        <w:rPr>
          <w:sz w:val="22"/>
          <w:szCs w:val="22"/>
        </w:rPr>
        <w:t xml:space="preserve"> Настоящий Договор может быть расторгнут по соглашению Сторон, по решению суда, а также в случае одностороннего отказа Стороны Договора от исполнения Договора в соответствии с гражданским законодательством.</w:t>
      </w:r>
    </w:p>
    <w:p w:rsidR="009E21D5" w:rsidRPr="00DA6B8D" w:rsidRDefault="002B2442" w:rsidP="009C153D">
      <w:pPr>
        <w:pStyle w:val="af2"/>
        <w:spacing w:before="60" w:after="60"/>
        <w:jc w:val="center"/>
        <w:rPr>
          <w:b/>
          <w:bCs/>
          <w:sz w:val="22"/>
          <w:szCs w:val="22"/>
        </w:rPr>
      </w:pPr>
      <w:r w:rsidRPr="00DA6B8D">
        <w:rPr>
          <w:b/>
          <w:bCs/>
          <w:sz w:val="22"/>
          <w:szCs w:val="22"/>
        </w:rPr>
        <w:t>6. ОТВЕТСТВЕННОСТЬ СТОРОН</w:t>
      </w:r>
    </w:p>
    <w:p w:rsidR="000625D8" w:rsidRPr="00DA6B8D" w:rsidRDefault="000625D8" w:rsidP="000625D8">
      <w:pPr>
        <w:suppressAutoHyphens/>
        <w:spacing w:line="240" w:lineRule="exact"/>
        <w:jc w:val="both"/>
        <w:rPr>
          <w:sz w:val="22"/>
          <w:szCs w:val="22"/>
        </w:rPr>
      </w:pPr>
      <w:r w:rsidRPr="00DA6B8D">
        <w:rPr>
          <w:sz w:val="22"/>
          <w:szCs w:val="22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0625D8" w:rsidRPr="00DA6B8D" w:rsidRDefault="000625D8" w:rsidP="000625D8">
      <w:pPr>
        <w:suppressAutoHyphens/>
        <w:spacing w:line="240" w:lineRule="exact"/>
        <w:jc w:val="both"/>
        <w:rPr>
          <w:rFonts w:eastAsia="Calibri"/>
          <w:sz w:val="22"/>
          <w:szCs w:val="22"/>
          <w:lang w:eastAsia="en-US"/>
        </w:rPr>
      </w:pPr>
      <w:r w:rsidRPr="00DA6B8D">
        <w:rPr>
          <w:sz w:val="22"/>
          <w:szCs w:val="22"/>
        </w:rPr>
        <w:t>6.2</w:t>
      </w:r>
      <w:r w:rsidR="0026403E" w:rsidRPr="00DA6B8D">
        <w:rPr>
          <w:sz w:val="22"/>
          <w:szCs w:val="22"/>
        </w:rPr>
        <w:t>. За просрочку оказания услуг</w:t>
      </w:r>
      <w:r w:rsidRPr="00DA6B8D">
        <w:rPr>
          <w:sz w:val="22"/>
          <w:szCs w:val="22"/>
        </w:rPr>
        <w:t xml:space="preserve"> Исполнитель оплачивает неустойку в виде </w:t>
      </w:r>
      <w:r w:rsidRPr="00DA6B8D">
        <w:rPr>
          <w:rFonts w:eastAsia="Calibri"/>
          <w:sz w:val="22"/>
          <w:szCs w:val="22"/>
          <w:lang w:eastAsia="en-US"/>
        </w:rPr>
        <w:t xml:space="preserve">(штрафов, пеней). Пеня начисляется за каждый день просрочки обязательства, предусмотренного Договором, начиная со дня, следующего после дня истечения установленного срока и устанавливается в размере одной трехсотой действующей на дату уплаты пеней </w:t>
      </w:r>
      <w:hyperlink r:id="rId8" w:history="1">
        <w:r w:rsidRPr="00DA6B8D">
          <w:rPr>
            <w:rFonts w:eastAsia="Calibri"/>
            <w:sz w:val="22"/>
            <w:szCs w:val="22"/>
            <w:lang w:eastAsia="en-US"/>
          </w:rPr>
          <w:t>ключевой ставки</w:t>
        </w:r>
      </w:hyperlink>
      <w:r w:rsidRPr="00DA6B8D">
        <w:rPr>
          <w:rFonts w:eastAsia="Calibri"/>
          <w:sz w:val="22"/>
          <w:szCs w:val="22"/>
          <w:lang w:eastAsia="en-US"/>
        </w:rPr>
        <w:t xml:space="preserve"> Центрального банка РФ.</w:t>
      </w:r>
    </w:p>
    <w:p w:rsidR="00F86C9B" w:rsidRPr="00DA6B8D" w:rsidRDefault="000625D8" w:rsidP="00F86C9B">
      <w:pPr>
        <w:suppressAutoHyphens/>
        <w:spacing w:line="240" w:lineRule="exact"/>
        <w:jc w:val="both"/>
        <w:rPr>
          <w:rFonts w:eastAsia="Calibri"/>
          <w:sz w:val="22"/>
          <w:szCs w:val="22"/>
          <w:lang w:eastAsia="en-US"/>
        </w:rPr>
      </w:pPr>
      <w:r w:rsidRPr="00DA6B8D">
        <w:rPr>
          <w:sz w:val="22"/>
          <w:szCs w:val="22"/>
        </w:rPr>
        <w:t xml:space="preserve">6.3. </w:t>
      </w:r>
      <w:r w:rsidR="00F86C9B" w:rsidRPr="00DA6B8D">
        <w:rPr>
          <w:sz w:val="22"/>
          <w:szCs w:val="22"/>
        </w:rPr>
        <w:t>В случае просрочк</w:t>
      </w:r>
      <w:r w:rsidR="0026403E" w:rsidRPr="00DA6B8D">
        <w:rPr>
          <w:sz w:val="22"/>
          <w:szCs w:val="22"/>
        </w:rPr>
        <w:t>и оплаты по настоящему Договору</w:t>
      </w:r>
      <w:r w:rsidR="00F86C9B" w:rsidRPr="00DA6B8D">
        <w:rPr>
          <w:sz w:val="22"/>
          <w:szCs w:val="22"/>
        </w:rPr>
        <w:t xml:space="preserve"> </w:t>
      </w:r>
      <w:r w:rsidR="00F86C9B" w:rsidRPr="00DA6B8D">
        <w:rPr>
          <w:rFonts w:eastAsia="Arial Unicode MS"/>
          <w:sz w:val="22"/>
          <w:szCs w:val="22"/>
        </w:rPr>
        <w:t>Исполнитель</w:t>
      </w:r>
      <w:r w:rsidR="00F86C9B" w:rsidRPr="00DA6B8D">
        <w:rPr>
          <w:sz w:val="22"/>
          <w:szCs w:val="22"/>
        </w:rPr>
        <w:t xml:space="preserve"> </w:t>
      </w:r>
      <w:r w:rsidR="00F86C9B" w:rsidRPr="00DA6B8D">
        <w:rPr>
          <w:rFonts w:eastAsia="Calibri"/>
          <w:sz w:val="22"/>
          <w:szCs w:val="22"/>
          <w:lang w:eastAsia="en-US"/>
        </w:rPr>
        <w:t xml:space="preserve">вправе потребовать уплаты неустоек (штрафов, пеней). Пеня начисляется за каждый день просрочки и устанавливается в размере одной трехсотой действующей на дату уплаты пеней </w:t>
      </w:r>
      <w:hyperlink r:id="rId9" w:history="1">
        <w:r w:rsidR="00F86C9B" w:rsidRPr="00DA6B8D">
          <w:rPr>
            <w:rFonts w:eastAsia="Calibri"/>
            <w:sz w:val="22"/>
            <w:szCs w:val="22"/>
            <w:lang w:eastAsia="en-US"/>
          </w:rPr>
          <w:t>ключевой ставки</w:t>
        </w:r>
      </w:hyperlink>
      <w:r w:rsidR="0026403E" w:rsidRPr="00DA6B8D">
        <w:rPr>
          <w:rFonts w:eastAsia="Calibri"/>
          <w:sz w:val="22"/>
          <w:szCs w:val="22"/>
          <w:lang w:eastAsia="en-US"/>
        </w:rPr>
        <w:t xml:space="preserve"> Центрального банка РФ от не</w:t>
      </w:r>
      <w:r w:rsidR="00F86C9B" w:rsidRPr="00DA6B8D">
        <w:rPr>
          <w:rFonts w:eastAsia="Calibri"/>
          <w:sz w:val="22"/>
          <w:szCs w:val="22"/>
          <w:lang w:eastAsia="en-US"/>
        </w:rPr>
        <w:t>уплаченной в срок суммы.</w:t>
      </w:r>
    </w:p>
    <w:p w:rsidR="000625D8" w:rsidRPr="00DA6B8D" w:rsidRDefault="000625D8" w:rsidP="000625D8">
      <w:pPr>
        <w:suppressAutoHyphens/>
        <w:spacing w:line="240" w:lineRule="exact"/>
        <w:jc w:val="both"/>
        <w:rPr>
          <w:rFonts w:eastAsia="Calibri"/>
          <w:sz w:val="22"/>
          <w:szCs w:val="22"/>
          <w:lang w:eastAsia="en-US"/>
        </w:rPr>
      </w:pPr>
      <w:r w:rsidRPr="00DA6B8D">
        <w:rPr>
          <w:rFonts w:eastAsia="Calibri"/>
          <w:sz w:val="22"/>
          <w:szCs w:val="22"/>
          <w:lang w:eastAsia="en-US"/>
        </w:rPr>
        <w:t>6.4. Штрафы начисляются за ненадлежащее исполнение обязательств, предусмотренных Договором, за исключением просрочки исполнения обязательств, предусмотренных Договором.</w:t>
      </w:r>
    </w:p>
    <w:p w:rsidR="000625D8" w:rsidRPr="00DA6B8D" w:rsidRDefault="000625D8" w:rsidP="000625D8">
      <w:pPr>
        <w:suppressAutoHyphens/>
        <w:spacing w:line="240" w:lineRule="exact"/>
        <w:jc w:val="both"/>
        <w:rPr>
          <w:rFonts w:eastAsia="Calibri"/>
          <w:sz w:val="22"/>
          <w:szCs w:val="22"/>
          <w:lang w:eastAsia="en-US"/>
        </w:rPr>
      </w:pPr>
      <w:r w:rsidRPr="00DA6B8D">
        <w:rPr>
          <w:rFonts w:eastAsia="Calibri"/>
          <w:sz w:val="22"/>
          <w:szCs w:val="22"/>
          <w:lang w:eastAsia="en-US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E21D5" w:rsidRPr="00DA6B8D" w:rsidRDefault="009E21D5" w:rsidP="009C153D">
      <w:pPr>
        <w:pStyle w:val="af2"/>
        <w:spacing w:before="60" w:after="60"/>
        <w:jc w:val="center"/>
        <w:rPr>
          <w:b/>
          <w:bCs/>
          <w:sz w:val="22"/>
          <w:szCs w:val="22"/>
        </w:rPr>
      </w:pPr>
      <w:r w:rsidRPr="00DA6B8D">
        <w:rPr>
          <w:b/>
          <w:bCs/>
          <w:sz w:val="22"/>
          <w:szCs w:val="22"/>
        </w:rPr>
        <w:t xml:space="preserve">7. </w:t>
      </w:r>
      <w:r w:rsidR="002B2442" w:rsidRPr="00DA6B8D">
        <w:rPr>
          <w:b/>
          <w:bCs/>
          <w:sz w:val="22"/>
          <w:szCs w:val="22"/>
        </w:rPr>
        <w:t>ОБСТОЯТЕЛЬСТВА НЕПРЕОДОЛИМОЙ СИЛЫ</w:t>
      </w:r>
    </w:p>
    <w:p w:rsidR="009E21D5" w:rsidRPr="00DA6B8D" w:rsidRDefault="009E21D5" w:rsidP="000625D8">
      <w:pPr>
        <w:pStyle w:val="af2"/>
        <w:spacing w:line="240" w:lineRule="exact"/>
        <w:jc w:val="both"/>
        <w:rPr>
          <w:rFonts w:eastAsia="Arial Unicode MS"/>
          <w:bCs/>
          <w:sz w:val="22"/>
          <w:szCs w:val="22"/>
        </w:rPr>
      </w:pPr>
      <w:r w:rsidRPr="00DA6B8D">
        <w:rPr>
          <w:rFonts w:eastAsia="Arial Unicode MS"/>
          <w:sz w:val="22"/>
          <w:szCs w:val="22"/>
        </w:rPr>
        <w:t>7.1.</w:t>
      </w:r>
      <w:r w:rsidRPr="00DA6B8D">
        <w:rPr>
          <w:rFonts w:eastAsia="Arial Unicode MS"/>
          <w:bCs/>
          <w:sz w:val="22"/>
          <w:szCs w:val="22"/>
        </w:rPr>
        <w:t xml:space="preserve">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r w:rsidR="0076589D" w:rsidRPr="00DA6B8D">
        <w:rPr>
          <w:rFonts w:eastAsia="Arial Unicode MS"/>
          <w:bCs/>
          <w:sz w:val="22"/>
          <w:szCs w:val="22"/>
        </w:rPr>
        <w:t>и,</w:t>
      </w:r>
      <w:r w:rsidRPr="00DA6B8D">
        <w:rPr>
          <w:rFonts w:eastAsia="Arial Unicode MS"/>
          <w:bCs/>
          <w:sz w:val="22"/>
          <w:szCs w:val="22"/>
        </w:rPr>
        <w:t xml:space="preserve"> если эти обстоятельства непосредственно повлияли на исполнение настоящего Договора.</w:t>
      </w:r>
    </w:p>
    <w:p w:rsidR="009E21D5" w:rsidRPr="00DA6B8D" w:rsidRDefault="009E21D5" w:rsidP="000625D8">
      <w:pPr>
        <w:pStyle w:val="af2"/>
        <w:spacing w:line="240" w:lineRule="exact"/>
        <w:jc w:val="both"/>
        <w:rPr>
          <w:rFonts w:eastAsia="Arial Unicode MS"/>
          <w:bCs/>
          <w:sz w:val="22"/>
          <w:szCs w:val="22"/>
        </w:rPr>
      </w:pPr>
      <w:r w:rsidRPr="00DA6B8D">
        <w:rPr>
          <w:rFonts w:eastAsia="Arial Unicode MS"/>
          <w:sz w:val="22"/>
          <w:szCs w:val="22"/>
        </w:rPr>
        <w:t>7.2.</w:t>
      </w:r>
      <w:r w:rsidRPr="00DA6B8D">
        <w:rPr>
          <w:rFonts w:eastAsia="Arial Unicode MS"/>
          <w:bCs/>
          <w:sz w:val="22"/>
          <w:szCs w:val="22"/>
        </w:rPr>
        <w:t xml:space="preserve"> Сторона, для которой создалась невозможность выполнения обязательств по настоящему Договору, обязана немедленно в течение 3-х (Трех) дней известить другую сторону о наступлении и прекращении вышеуказанных обстоятельств. Несвоевременное извещение об эт</w:t>
      </w:r>
      <w:r w:rsidR="0076589D" w:rsidRPr="00DA6B8D">
        <w:rPr>
          <w:rFonts w:eastAsia="Arial Unicode MS"/>
          <w:bCs/>
          <w:sz w:val="22"/>
          <w:szCs w:val="22"/>
        </w:rPr>
        <w:t>их обстоятельствах лишает</w:t>
      </w:r>
      <w:r w:rsidRPr="00DA6B8D">
        <w:rPr>
          <w:rFonts w:eastAsia="Arial Unicode MS"/>
          <w:bCs/>
          <w:sz w:val="22"/>
          <w:szCs w:val="22"/>
        </w:rPr>
        <w:t xml:space="preserve"> соответствующую сторону права ссылаться на них в будущем.</w:t>
      </w:r>
    </w:p>
    <w:p w:rsidR="009E21D5" w:rsidRPr="00DA6B8D" w:rsidRDefault="009E21D5" w:rsidP="000625D8">
      <w:pPr>
        <w:pStyle w:val="af2"/>
        <w:spacing w:line="240" w:lineRule="exact"/>
        <w:jc w:val="both"/>
        <w:rPr>
          <w:rFonts w:eastAsia="Arial Unicode MS"/>
          <w:bCs/>
          <w:sz w:val="22"/>
          <w:szCs w:val="22"/>
        </w:rPr>
      </w:pPr>
      <w:r w:rsidRPr="00DA6B8D">
        <w:rPr>
          <w:rFonts w:eastAsia="Arial Unicode MS"/>
          <w:sz w:val="22"/>
          <w:szCs w:val="22"/>
        </w:rPr>
        <w:t>7.3.</w:t>
      </w:r>
      <w:r w:rsidRPr="00DA6B8D">
        <w:rPr>
          <w:rFonts w:eastAsia="Arial Unicode MS"/>
          <w:bCs/>
          <w:sz w:val="22"/>
          <w:szCs w:val="22"/>
        </w:rPr>
        <w:t xml:space="preserve">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:rsidR="009E21D5" w:rsidRPr="00DA6B8D" w:rsidRDefault="009E21D5" w:rsidP="000625D8">
      <w:pPr>
        <w:pStyle w:val="af2"/>
        <w:spacing w:line="240" w:lineRule="exact"/>
        <w:jc w:val="both"/>
        <w:rPr>
          <w:rFonts w:eastAsia="Arial Unicode MS"/>
          <w:bCs/>
          <w:sz w:val="22"/>
          <w:szCs w:val="22"/>
        </w:rPr>
      </w:pPr>
      <w:r w:rsidRPr="00DA6B8D">
        <w:rPr>
          <w:rFonts w:eastAsia="Arial Unicode MS"/>
          <w:sz w:val="22"/>
          <w:szCs w:val="22"/>
        </w:rPr>
        <w:t>7.4.</w:t>
      </w:r>
      <w:r w:rsidRPr="00DA6B8D">
        <w:rPr>
          <w:rFonts w:eastAsia="Arial Unicode MS"/>
          <w:bCs/>
          <w:sz w:val="22"/>
          <w:szCs w:val="22"/>
        </w:rPr>
        <w:t xml:space="preserve">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:rsidR="009E21D5" w:rsidRPr="00DA6B8D" w:rsidRDefault="002B2442" w:rsidP="009C153D">
      <w:pPr>
        <w:pStyle w:val="af2"/>
        <w:spacing w:before="60" w:after="60"/>
        <w:jc w:val="center"/>
        <w:rPr>
          <w:rFonts w:eastAsia="Arial Unicode MS"/>
          <w:b/>
          <w:bCs/>
          <w:sz w:val="22"/>
          <w:szCs w:val="22"/>
        </w:rPr>
      </w:pPr>
      <w:bookmarkStart w:id="2" w:name="bookmark9"/>
      <w:r w:rsidRPr="00DA6B8D">
        <w:rPr>
          <w:rFonts w:eastAsia="Arial Unicode MS"/>
          <w:b/>
          <w:bCs/>
          <w:sz w:val="22"/>
          <w:szCs w:val="22"/>
        </w:rPr>
        <w:t xml:space="preserve">8. ПОРЯДОК РАЗРЕШЕНИЕ СПОРОВ </w:t>
      </w:r>
      <w:bookmarkEnd w:id="2"/>
    </w:p>
    <w:p w:rsidR="009E21D5" w:rsidRPr="00DA6B8D" w:rsidRDefault="009E21D5" w:rsidP="000625D8">
      <w:pPr>
        <w:pStyle w:val="af2"/>
        <w:spacing w:line="240" w:lineRule="exact"/>
        <w:jc w:val="both"/>
        <w:rPr>
          <w:sz w:val="22"/>
          <w:szCs w:val="22"/>
        </w:rPr>
      </w:pPr>
      <w:bookmarkStart w:id="3" w:name="bookmark10"/>
      <w:r w:rsidRPr="00DA6B8D">
        <w:rPr>
          <w:bCs/>
          <w:sz w:val="22"/>
          <w:szCs w:val="22"/>
        </w:rPr>
        <w:t>8.1.</w:t>
      </w:r>
      <w:r w:rsidRPr="00DA6B8D">
        <w:rPr>
          <w:sz w:val="22"/>
          <w:szCs w:val="22"/>
        </w:rPr>
        <w:t xml:space="preserve"> Все споры и разногласия между сторонами, возникающие в период действия настоящего Договора, разрешаются путем переговоров.</w:t>
      </w:r>
    </w:p>
    <w:p w:rsidR="009E21D5" w:rsidRPr="00DA6B8D" w:rsidRDefault="009E21D5" w:rsidP="000625D8">
      <w:pPr>
        <w:pStyle w:val="af2"/>
        <w:spacing w:line="240" w:lineRule="exact"/>
        <w:jc w:val="both"/>
        <w:rPr>
          <w:sz w:val="22"/>
          <w:szCs w:val="22"/>
        </w:rPr>
      </w:pPr>
      <w:r w:rsidRPr="00DA6B8D">
        <w:rPr>
          <w:bCs/>
          <w:sz w:val="22"/>
          <w:szCs w:val="22"/>
        </w:rPr>
        <w:t>8.2.</w:t>
      </w:r>
      <w:r w:rsidRPr="00DA6B8D">
        <w:rPr>
          <w:sz w:val="22"/>
          <w:szCs w:val="22"/>
        </w:rPr>
        <w:t xml:space="preserve"> В случае не урегулирования споров и разногласий путем переговоров спор подлежит разрешению в Арбитражном суде Калужской области.</w:t>
      </w:r>
    </w:p>
    <w:p w:rsidR="009E21D5" w:rsidRPr="00DA6B8D" w:rsidRDefault="009E21D5" w:rsidP="000625D8">
      <w:pPr>
        <w:pStyle w:val="af2"/>
        <w:spacing w:line="240" w:lineRule="exact"/>
        <w:jc w:val="both"/>
        <w:rPr>
          <w:strike/>
          <w:sz w:val="22"/>
          <w:szCs w:val="22"/>
        </w:rPr>
      </w:pPr>
    </w:p>
    <w:bookmarkEnd w:id="3"/>
    <w:p w:rsidR="009E21D5" w:rsidRPr="00DA6B8D" w:rsidRDefault="002B2442" w:rsidP="009C153D">
      <w:pPr>
        <w:pStyle w:val="af2"/>
        <w:spacing w:before="60" w:after="60"/>
        <w:jc w:val="center"/>
        <w:rPr>
          <w:b/>
        </w:rPr>
      </w:pPr>
      <w:r w:rsidRPr="00DA6B8D">
        <w:rPr>
          <w:b/>
        </w:rPr>
        <w:t>9. ПРОЧИЕ УСЛОВИЯ</w:t>
      </w:r>
    </w:p>
    <w:p w:rsidR="009E21D5" w:rsidRPr="00DA6B8D" w:rsidRDefault="00815CCE" w:rsidP="00315DFE">
      <w:pPr>
        <w:pStyle w:val="af2"/>
        <w:jc w:val="both"/>
        <w:rPr>
          <w:rFonts w:eastAsia="Arial Unicode MS"/>
          <w:sz w:val="22"/>
          <w:szCs w:val="22"/>
        </w:rPr>
      </w:pPr>
      <w:r w:rsidRPr="00DA6B8D">
        <w:rPr>
          <w:rFonts w:eastAsia="Arial Unicode MS"/>
          <w:bCs/>
          <w:sz w:val="22"/>
          <w:szCs w:val="22"/>
        </w:rPr>
        <w:t>9</w:t>
      </w:r>
      <w:r w:rsidR="009E21D5" w:rsidRPr="00DA6B8D">
        <w:rPr>
          <w:rFonts w:eastAsia="Arial Unicode MS"/>
          <w:bCs/>
          <w:sz w:val="22"/>
          <w:szCs w:val="22"/>
        </w:rPr>
        <w:t>.1.</w:t>
      </w:r>
      <w:r w:rsidR="009E21D5" w:rsidRPr="00DA6B8D">
        <w:rPr>
          <w:rFonts w:eastAsia="Arial Unicode MS"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E21D5" w:rsidRPr="000C72F9" w:rsidRDefault="00815CCE" w:rsidP="00315DFE">
      <w:pPr>
        <w:pStyle w:val="af2"/>
        <w:jc w:val="both"/>
        <w:rPr>
          <w:rFonts w:eastAsia="Arial Unicode MS"/>
          <w:sz w:val="22"/>
          <w:szCs w:val="22"/>
        </w:rPr>
      </w:pPr>
      <w:r w:rsidRPr="00DA6B8D">
        <w:rPr>
          <w:rFonts w:eastAsia="Arial Unicode MS"/>
          <w:bCs/>
          <w:sz w:val="22"/>
          <w:szCs w:val="22"/>
        </w:rPr>
        <w:t>9</w:t>
      </w:r>
      <w:r w:rsidR="009E21D5" w:rsidRPr="00DA6B8D">
        <w:rPr>
          <w:rFonts w:eastAsia="Arial Unicode MS"/>
          <w:bCs/>
          <w:sz w:val="22"/>
          <w:szCs w:val="22"/>
        </w:rPr>
        <w:t>.2.</w:t>
      </w:r>
      <w:r w:rsidR="009E21D5" w:rsidRPr="00DA6B8D">
        <w:rPr>
          <w:rFonts w:eastAsia="Arial Unicode MS"/>
          <w:sz w:val="22"/>
          <w:szCs w:val="22"/>
        </w:rPr>
        <w:t xml:space="preserve"> Любые изменения и дополнения к настоящему Договору действительны</w:t>
      </w:r>
      <w:r w:rsidR="009E21D5" w:rsidRPr="000C72F9">
        <w:rPr>
          <w:rFonts w:eastAsia="Arial Unicode MS"/>
          <w:sz w:val="22"/>
          <w:szCs w:val="22"/>
        </w:rPr>
        <w:t xml:space="preserve"> при условии, если они совершены в письменной форме и подписаны надлежаще уполномоченными </w:t>
      </w:r>
      <w:r w:rsidR="009E21D5">
        <w:rPr>
          <w:rFonts w:eastAsia="Arial Unicode MS"/>
          <w:sz w:val="22"/>
          <w:szCs w:val="22"/>
        </w:rPr>
        <w:t>на,</w:t>
      </w:r>
      <w:r w:rsidR="009E21D5" w:rsidRPr="000C72F9">
        <w:rPr>
          <w:rFonts w:eastAsia="Arial Unicode MS"/>
          <w:sz w:val="22"/>
          <w:szCs w:val="22"/>
        </w:rPr>
        <w:t xml:space="preserve"> то представителями Сторон.</w:t>
      </w:r>
    </w:p>
    <w:p w:rsidR="009E21D5" w:rsidRDefault="00815CCE" w:rsidP="00315DFE">
      <w:pPr>
        <w:pStyle w:val="af2"/>
        <w:jc w:val="both"/>
        <w:rPr>
          <w:rFonts w:eastAsia="Arial Unicode MS"/>
          <w:sz w:val="22"/>
          <w:szCs w:val="22"/>
        </w:rPr>
      </w:pPr>
      <w:r w:rsidRPr="00815CCE">
        <w:rPr>
          <w:rFonts w:eastAsia="Arial Unicode MS"/>
          <w:bCs/>
          <w:sz w:val="22"/>
          <w:szCs w:val="22"/>
        </w:rPr>
        <w:t>9</w:t>
      </w:r>
      <w:r w:rsidR="009E21D5" w:rsidRPr="00815CCE">
        <w:rPr>
          <w:rFonts w:eastAsia="Arial Unicode MS"/>
          <w:bCs/>
          <w:sz w:val="22"/>
          <w:szCs w:val="22"/>
        </w:rPr>
        <w:t>.3.</w:t>
      </w:r>
      <w:r w:rsidR="009E21D5" w:rsidRPr="000C72F9">
        <w:rPr>
          <w:rFonts w:eastAsia="Arial Unicode MS"/>
          <w:sz w:val="22"/>
          <w:szCs w:val="22"/>
        </w:rPr>
        <w:t xml:space="preserve">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электронной почте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9E21D5" w:rsidRDefault="00815CCE" w:rsidP="00315DFE">
      <w:pPr>
        <w:pStyle w:val="af2"/>
        <w:jc w:val="both"/>
        <w:rPr>
          <w:rFonts w:eastAsia="Arial Unicode MS"/>
          <w:sz w:val="22"/>
          <w:szCs w:val="22"/>
        </w:rPr>
      </w:pPr>
      <w:r w:rsidRPr="00815CCE">
        <w:rPr>
          <w:rFonts w:eastAsia="Arial Unicode MS"/>
          <w:bCs/>
          <w:sz w:val="22"/>
          <w:szCs w:val="22"/>
        </w:rPr>
        <w:t>9</w:t>
      </w:r>
      <w:r w:rsidR="009E21D5" w:rsidRPr="00815CCE">
        <w:rPr>
          <w:rFonts w:eastAsia="Arial Unicode MS"/>
          <w:bCs/>
          <w:sz w:val="22"/>
          <w:szCs w:val="22"/>
        </w:rPr>
        <w:t>.4.</w:t>
      </w:r>
      <w:r w:rsidR="009E21D5">
        <w:rPr>
          <w:rFonts w:eastAsia="Arial Unicode MS"/>
          <w:sz w:val="22"/>
          <w:szCs w:val="22"/>
        </w:rPr>
        <w:t xml:space="preserve"> </w:t>
      </w:r>
      <w:r w:rsidR="009E21D5" w:rsidRPr="000C72F9">
        <w:rPr>
          <w:rFonts w:eastAsia="Arial Unicode MS"/>
          <w:sz w:val="22"/>
          <w:szCs w:val="22"/>
        </w:rPr>
        <w:t xml:space="preserve">Настоящий Договор составлен в двух экземплярах, </w:t>
      </w:r>
      <w:r w:rsidR="009E21D5" w:rsidRPr="000C72F9">
        <w:rPr>
          <w:sz w:val="22"/>
          <w:szCs w:val="22"/>
        </w:rPr>
        <w:t>хранящихся у Сторон, каждый из которых имеет одинаковую юридическую силу.</w:t>
      </w:r>
    </w:p>
    <w:p w:rsidR="009E21D5" w:rsidRDefault="00815CCE" w:rsidP="00315DFE">
      <w:pPr>
        <w:pStyle w:val="af2"/>
        <w:jc w:val="both"/>
        <w:rPr>
          <w:rFonts w:eastAsia="Arial Unicode MS"/>
          <w:sz w:val="22"/>
          <w:szCs w:val="22"/>
        </w:rPr>
      </w:pPr>
      <w:r w:rsidRPr="00815CCE">
        <w:rPr>
          <w:rFonts w:eastAsia="Arial Unicode MS"/>
          <w:bCs/>
          <w:sz w:val="22"/>
          <w:szCs w:val="22"/>
        </w:rPr>
        <w:t>9</w:t>
      </w:r>
      <w:r w:rsidR="009E21D5" w:rsidRPr="00815CCE">
        <w:rPr>
          <w:rFonts w:eastAsia="Arial Unicode MS"/>
          <w:bCs/>
          <w:sz w:val="22"/>
          <w:szCs w:val="22"/>
        </w:rPr>
        <w:t>.5.</w:t>
      </w:r>
      <w:r w:rsidR="009E21D5">
        <w:rPr>
          <w:rFonts w:eastAsia="Arial Unicode MS"/>
          <w:sz w:val="22"/>
          <w:szCs w:val="22"/>
        </w:rPr>
        <w:t xml:space="preserve"> </w:t>
      </w:r>
      <w:r w:rsidR="009E21D5" w:rsidRPr="000C72F9">
        <w:rPr>
          <w:rFonts w:eastAsia="Arial Unicode MS"/>
          <w:sz w:val="22"/>
          <w:szCs w:val="22"/>
        </w:rPr>
        <w:t>Все приложения к Договору являются его неотъемной частью.</w:t>
      </w:r>
    </w:p>
    <w:p w:rsidR="002B2442" w:rsidRDefault="00815CCE" w:rsidP="000625D8">
      <w:pPr>
        <w:jc w:val="both"/>
        <w:rPr>
          <w:rFonts w:eastAsia="Arial Unicode MS"/>
          <w:sz w:val="22"/>
          <w:szCs w:val="22"/>
        </w:rPr>
      </w:pPr>
      <w:r w:rsidRPr="00815CCE">
        <w:rPr>
          <w:rFonts w:eastAsia="Arial Unicode MS"/>
          <w:bCs/>
          <w:sz w:val="22"/>
          <w:szCs w:val="22"/>
        </w:rPr>
        <w:t>9</w:t>
      </w:r>
      <w:r w:rsidR="009E21D5" w:rsidRPr="00815CCE">
        <w:rPr>
          <w:rFonts w:eastAsia="Arial Unicode MS"/>
          <w:bCs/>
          <w:sz w:val="22"/>
          <w:szCs w:val="22"/>
        </w:rPr>
        <w:t>.6.</w:t>
      </w:r>
      <w:r w:rsidR="009E21D5">
        <w:rPr>
          <w:rFonts w:eastAsia="Arial Unicode MS"/>
          <w:sz w:val="22"/>
          <w:szCs w:val="22"/>
        </w:rPr>
        <w:t xml:space="preserve"> </w:t>
      </w:r>
      <w:r w:rsidR="008E29EA">
        <w:rPr>
          <w:rFonts w:eastAsia="Arial Unicode MS"/>
          <w:sz w:val="22"/>
          <w:szCs w:val="22"/>
        </w:rPr>
        <w:t>К Договору прилагается -</w:t>
      </w:r>
      <w:r w:rsidR="00474BB1">
        <w:rPr>
          <w:rFonts w:eastAsia="Arial Unicode MS"/>
          <w:sz w:val="22"/>
          <w:szCs w:val="22"/>
        </w:rPr>
        <w:t xml:space="preserve"> </w:t>
      </w:r>
      <w:r w:rsidR="009E21D5" w:rsidRPr="000C72F9">
        <w:rPr>
          <w:rFonts w:eastAsia="Arial Unicode MS"/>
          <w:sz w:val="22"/>
          <w:szCs w:val="22"/>
        </w:rPr>
        <w:t>Приложение №</w:t>
      </w:r>
      <w:r w:rsidR="008E29EA">
        <w:rPr>
          <w:rFonts w:eastAsia="Arial Unicode MS"/>
          <w:sz w:val="22"/>
          <w:szCs w:val="22"/>
        </w:rPr>
        <w:t xml:space="preserve"> </w:t>
      </w:r>
      <w:r w:rsidR="008E29EA" w:rsidRPr="00DD53B1">
        <w:rPr>
          <w:rFonts w:eastAsia="Arial Unicode MS"/>
          <w:sz w:val="22"/>
          <w:szCs w:val="22"/>
        </w:rPr>
        <w:t>1</w:t>
      </w:r>
      <w:r w:rsidR="000625D8" w:rsidRPr="00DD53B1">
        <w:rPr>
          <w:sz w:val="22"/>
          <w:szCs w:val="22"/>
        </w:rPr>
        <w:t xml:space="preserve"> «Разбивка цены Договора»</w:t>
      </w:r>
      <w:r w:rsidR="008E29EA" w:rsidRPr="00DD53B1">
        <w:rPr>
          <w:rFonts w:eastAsia="Arial Unicode MS"/>
          <w:sz w:val="22"/>
          <w:szCs w:val="22"/>
        </w:rPr>
        <w:t>.</w:t>
      </w:r>
    </w:p>
    <w:p w:rsidR="00954BF6" w:rsidRDefault="00954BF6" w:rsidP="000625D8">
      <w:pPr>
        <w:jc w:val="both"/>
        <w:rPr>
          <w:rFonts w:eastAsia="Arial Unicode MS"/>
          <w:sz w:val="22"/>
          <w:szCs w:val="22"/>
        </w:rPr>
      </w:pPr>
    </w:p>
    <w:p w:rsidR="00212287" w:rsidRPr="002B2442" w:rsidRDefault="00B733B6" w:rsidP="000625D8">
      <w:pPr>
        <w:pStyle w:val="af2"/>
        <w:spacing w:before="60" w:after="60"/>
        <w:jc w:val="center"/>
        <w:rPr>
          <w:b/>
          <w:sz w:val="22"/>
          <w:szCs w:val="22"/>
        </w:rPr>
      </w:pPr>
      <w:r w:rsidRPr="002B2442">
        <w:rPr>
          <w:b/>
          <w:sz w:val="22"/>
          <w:szCs w:val="22"/>
        </w:rPr>
        <w:t>10</w:t>
      </w:r>
      <w:r w:rsidR="00212287" w:rsidRPr="002B2442">
        <w:rPr>
          <w:b/>
          <w:sz w:val="22"/>
          <w:szCs w:val="22"/>
        </w:rPr>
        <w:t>. БАНКОВКИЕ РЕКВИЗИТЫ И ЮРИДИЧЕСКИЕ АДРЕСА СТОРОН</w:t>
      </w:r>
      <w:r w:rsidR="00931CCB" w:rsidRPr="002B2442">
        <w:rPr>
          <w:b/>
          <w:sz w:val="22"/>
          <w:szCs w:val="22"/>
        </w:rPr>
        <w:t>.</w:t>
      </w:r>
    </w:p>
    <w:tbl>
      <w:tblPr>
        <w:tblW w:w="1028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4617"/>
      </w:tblGrid>
      <w:tr w:rsidR="00815CCE" w:rsidRPr="00DA6B8D" w:rsidTr="004A5F1A">
        <w:trPr>
          <w:trHeight w:val="6364"/>
        </w:trPr>
        <w:tc>
          <w:tcPr>
            <w:tcW w:w="5671" w:type="dxa"/>
          </w:tcPr>
          <w:p w:rsidR="00815CCE" w:rsidRPr="00DA6B8D" w:rsidRDefault="00815CCE" w:rsidP="00315DFE">
            <w:pPr>
              <w:pStyle w:val="af2"/>
              <w:jc w:val="both"/>
              <w:rPr>
                <w:b/>
                <w:sz w:val="22"/>
                <w:szCs w:val="22"/>
              </w:rPr>
            </w:pPr>
            <w:r w:rsidRPr="00815CCE">
              <w:rPr>
                <w:sz w:val="22"/>
                <w:szCs w:val="22"/>
              </w:rPr>
              <w:t xml:space="preserve">  </w:t>
            </w:r>
            <w:r w:rsidRPr="00DA6B8D">
              <w:rPr>
                <w:b/>
                <w:sz w:val="22"/>
                <w:szCs w:val="22"/>
              </w:rPr>
              <w:t>ЗАКАЗЧИК</w:t>
            </w:r>
          </w:p>
          <w:tbl>
            <w:tblPr>
              <w:tblW w:w="5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79"/>
            </w:tblGrid>
            <w:tr w:rsidR="00815CCE" w:rsidRPr="00DA6B8D" w:rsidTr="00E01733">
              <w:trPr>
                <w:trHeight w:val="4101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5CCE" w:rsidRPr="00DA6B8D" w:rsidRDefault="00815CCE" w:rsidP="00315DFE">
                  <w:pPr>
                    <w:pStyle w:val="af2"/>
                    <w:jc w:val="both"/>
                    <w:rPr>
                      <w:b/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/>
                      <w:bCs/>
                      <w:spacing w:val="-5"/>
                      <w:sz w:val="22"/>
                      <w:szCs w:val="22"/>
                    </w:rPr>
                    <w:t xml:space="preserve">ФГБУ «НМИЦ радиологии» Минздрава 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Адрес: 249036 г. Обнинск, ул. Королева д. 4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 xml:space="preserve">Тел/факс: (484) 399 32 65                            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 xml:space="preserve">ОГРН: 1027739623031                           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 xml:space="preserve">ИНН: 7714042070; КПП: 402501001                 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/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/>
                      <w:bCs/>
                      <w:spacing w:val="-5"/>
                      <w:sz w:val="22"/>
                      <w:szCs w:val="22"/>
                    </w:rPr>
                    <w:t xml:space="preserve">Плательщик: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МРНЦ им. А.Ф. Цыба – филиал ФГБУ «НМИЦ радиологии» Минздрава России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 xml:space="preserve">Адрес: 249031, г. Обнинск, ул. Жукова, д.10                                      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ОГРН: 1027739623031</w:t>
                  </w:r>
                  <w:r w:rsidR="00DD53B1" w:rsidRPr="00DA6B8D">
                    <w:rPr>
                      <w:bCs/>
                      <w:spacing w:val="-5"/>
                      <w:sz w:val="22"/>
                      <w:szCs w:val="22"/>
                    </w:rPr>
                    <w:t xml:space="preserve">;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 xml:space="preserve">ИНН: 7714042070; КПП: 402543001                                                  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Бан</w:t>
                  </w:r>
                  <w:r w:rsidR="0076589D" w:rsidRPr="00DA6B8D">
                    <w:rPr>
                      <w:bCs/>
                      <w:spacing w:val="-5"/>
                      <w:sz w:val="22"/>
                      <w:szCs w:val="22"/>
                    </w:rPr>
                    <w:t>к: ОКЦ №9 ГУ Банка России по ЦФО</w:t>
                  </w: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//УФК по Калужской области г. Калуга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БИК № 012908002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ЕКС: № 40102810045370000030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bCs/>
                      <w:spacing w:val="-5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Номер казначейского счета</w:t>
                  </w:r>
                  <w:r w:rsidR="00E01733" w:rsidRPr="00DA6B8D">
                    <w:rPr>
                      <w:bCs/>
                      <w:spacing w:val="-5"/>
                      <w:sz w:val="22"/>
                      <w:szCs w:val="22"/>
                    </w:rPr>
                    <w:t xml:space="preserve"> </w:t>
                  </w: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03214643000000013700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 w:rsidRPr="00DA6B8D">
                    <w:rPr>
                      <w:bCs/>
                      <w:spacing w:val="-5"/>
                      <w:sz w:val="22"/>
                      <w:szCs w:val="22"/>
                    </w:rPr>
                    <w:t>л/с 20376Щ76310</w:t>
                  </w:r>
                  <w:r w:rsidRPr="00DA6B8D">
                    <w:rPr>
                      <w:bCs/>
                      <w:color w:val="0000FF"/>
                      <w:sz w:val="22"/>
                      <w:szCs w:val="22"/>
                      <w:u w:val="single"/>
                    </w:rPr>
                    <w:t xml:space="preserve"> 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sz w:val="22"/>
                      <w:szCs w:val="22"/>
                    </w:rPr>
                  </w:pP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sz w:val="22"/>
                      <w:szCs w:val="22"/>
                    </w:rPr>
                  </w:pPr>
                  <w:r w:rsidRPr="00DA6B8D">
                    <w:rPr>
                      <w:sz w:val="22"/>
                      <w:szCs w:val="22"/>
                    </w:rPr>
                    <w:t>Заместитель директора по административной работе МРНЦ им. А.Ф.Цыба – филиала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sz w:val="22"/>
                      <w:szCs w:val="22"/>
                    </w:rPr>
                  </w:pPr>
                  <w:r w:rsidRPr="00DA6B8D">
                    <w:rPr>
                      <w:sz w:val="22"/>
                      <w:szCs w:val="22"/>
                    </w:rPr>
                    <w:t xml:space="preserve">ФГБУ «НМИЦ радиологии» Минздрава России 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15CCE" w:rsidRPr="00DA6B8D" w:rsidTr="00E01733"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5CCE" w:rsidRPr="00DA6B8D" w:rsidRDefault="00815CCE" w:rsidP="00315DFE">
                  <w:pPr>
                    <w:pStyle w:val="af2"/>
                    <w:jc w:val="both"/>
                    <w:rPr>
                      <w:sz w:val="22"/>
                      <w:szCs w:val="22"/>
                    </w:rPr>
                  </w:pPr>
                  <w:r w:rsidRPr="00DA6B8D">
                    <w:rPr>
                      <w:sz w:val="22"/>
                      <w:szCs w:val="22"/>
                    </w:rPr>
                    <w:t>_________________/ К.И. Сатаров /</w:t>
                  </w:r>
                </w:p>
                <w:p w:rsidR="00815CCE" w:rsidRPr="00DA6B8D" w:rsidRDefault="00815CCE" w:rsidP="00315DFE">
                  <w:pPr>
                    <w:pStyle w:val="af2"/>
                    <w:jc w:val="both"/>
                    <w:rPr>
                      <w:sz w:val="22"/>
                      <w:szCs w:val="22"/>
                    </w:rPr>
                  </w:pPr>
                  <w:r w:rsidRPr="00DA6B8D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815CCE" w:rsidRPr="00DA6B8D" w:rsidRDefault="00815CCE" w:rsidP="00315DFE">
            <w:pPr>
              <w:pStyle w:val="af2"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4617" w:type="dxa"/>
          </w:tcPr>
          <w:p w:rsidR="00815CCE" w:rsidRPr="00DA6B8D" w:rsidRDefault="00315DFE" w:rsidP="00315DFE">
            <w:pPr>
              <w:pStyle w:val="af2"/>
              <w:jc w:val="both"/>
              <w:rPr>
                <w:b/>
                <w:spacing w:val="-3"/>
                <w:sz w:val="22"/>
                <w:szCs w:val="22"/>
              </w:rPr>
            </w:pPr>
            <w:r w:rsidRPr="00DA6B8D">
              <w:rPr>
                <w:b/>
                <w:spacing w:val="-3"/>
                <w:sz w:val="22"/>
                <w:szCs w:val="22"/>
              </w:rPr>
              <w:t>ИСПОЛНИТЕЛЬ</w:t>
            </w:r>
          </w:p>
          <w:p w:rsidR="00AE4C27" w:rsidRPr="00DA6B8D" w:rsidRDefault="00AE4C27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AE4C27" w:rsidRPr="00DA6B8D" w:rsidRDefault="00AE4C27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9F408C" w:rsidRPr="00DA6B8D" w:rsidRDefault="009F408C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AE4C27" w:rsidRPr="00DA6B8D" w:rsidRDefault="00AE4C27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E01733" w:rsidRPr="00DA6B8D" w:rsidRDefault="00E01733" w:rsidP="00315DFE">
            <w:pPr>
              <w:pStyle w:val="af2"/>
              <w:jc w:val="both"/>
              <w:rPr>
                <w:spacing w:val="-3"/>
                <w:sz w:val="22"/>
                <w:szCs w:val="22"/>
                <w:lang w:eastAsia="zh-CN"/>
              </w:rPr>
            </w:pPr>
          </w:p>
          <w:p w:rsidR="00815CCE" w:rsidRPr="00DA6B8D" w:rsidRDefault="00815CCE" w:rsidP="00315DFE">
            <w:pPr>
              <w:pStyle w:val="af2"/>
              <w:jc w:val="both"/>
              <w:rPr>
                <w:sz w:val="22"/>
                <w:szCs w:val="22"/>
                <w:lang w:eastAsia="zh-CN"/>
              </w:rPr>
            </w:pPr>
            <w:r w:rsidRPr="00DA6B8D">
              <w:rPr>
                <w:sz w:val="22"/>
                <w:szCs w:val="22"/>
                <w:lang w:eastAsia="zh-CN"/>
              </w:rPr>
              <w:t>___________________ / /</w:t>
            </w:r>
          </w:p>
          <w:p w:rsidR="00815CCE" w:rsidRPr="00DA6B8D" w:rsidRDefault="00815CCE" w:rsidP="00315DFE">
            <w:pPr>
              <w:pStyle w:val="af2"/>
              <w:jc w:val="both"/>
              <w:rPr>
                <w:spacing w:val="-3"/>
                <w:sz w:val="22"/>
                <w:szCs w:val="22"/>
              </w:rPr>
            </w:pPr>
            <w:r w:rsidRPr="00DA6B8D">
              <w:rPr>
                <w:sz w:val="22"/>
                <w:szCs w:val="22"/>
                <w:lang w:eastAsia="zh-CN"/>
              </w:rPr>
              <w:t>М.П.</w:t>
            </w:r>
          </w:p>
        </w:tc>
      </w:tr>
    </w:tbl>
    <w:p w:rsidR="00815CCE" w:rsidRPr="00DA6B8D" w:rsidRDefault="00815CCE" w:rsidP="00315DFE">
      <w:pPr>
        <w:pStyle w:val="af2"/>
        <w:jc w:val="both"/>
        <w:rPr>
          <w:sz w:val="22"/>
          <w:szCs w:val="22"/>
        </w:rPr>
      </w:pPr>
    </w:p>
    <w:p w:rsidR="00474BB1" w:rsidRPr="00DA6B8D" w:rsidRDefault="00474BB1" w:rsidP="00315DFE">
      <w:pPr>
        <w:pStyle w:val="af2"/>
        <w:jc w:val="both"/>
        <w:rPr>
          <w:rFonts w:eastAsia="Calibri"/>
          <w:sz w:val="20"/>
          <w:szCs w:val="20"/>
          <w:u w:val="single"/>
        </w:rPr>
      </w:pPr>
    </w:p>
    <w:p w:rsidR="00474BB1" w:rsidRPr="00DA6B8D" w:rsidRDefault="00474BB1" w:rsidP="00315DFE">
      <w:pPr>
        <w:pStyle w:val="af2"/>
        <w:jc w:val="both"/>
        <w:rPr>
          <w:rFonts w:eastAsia="Calibri"/>
          <w:sz w:val="20"/>
          <w:szCs w:val="20"/>
          <w:u w:val="single"/>
        </w:rPr>
      </w:pPr>
    </w:p>
    <w:p w:rsidR="00474BB1" w:rsidRPr="00DA6B8D" w:rsidRDefault="00474BB1" w:rsidP="00315DFE">
      <w:pPr>
        <w:pStyle w:val="af2"/>
        <w:jc w:val="both"/>
        <w:rPr>
          <w:rFonts w:eastAsia="Calibri"/>
          <w:sz w:val="20"/>
          <w:szCs w:val="20"/>
          <w:u w:val="single"/>
        </w:rPr>
      </w:pPr>
    </w:p>
    <w:p w:rsidR="00474BB1" w:rsidRPr="00DA6B8D" w:rsidRDefault="00474BB1" w:rsidP="00315DFE">
      <w:pPr>
        <w:pStyle w:val="af2"/>
        <w:jc w:val="both"/>
        <w:rPr>
          <w:rFonts w:eastAsia="Calibri"/>
          <w:sz w:val="20"/>
          <w:szCs w:val="20"/>
          <w:u w:val="single"/>
        </w:rPr>
      </w:pPr>
    </w:p>
    <w:p w:rsidR="00474BB1" w:rsidRPr="00DA6B8D" w:rsidRDefault="00474BB1" w:rsidP="00315DFE">
      <w:pPr>
        <w:pStyle w:val="af2"/>
        <w:jc w:val="both"/>
        <w:rPr>
          <w:rFonts w:eastAsia="Calibri"/>
          <w:sz w:val="20"/>
          <w:szCs w:val="20"/>
          <w:u w:val="single"/>
        </w:rPr>
      </w:pPr>
    </w:p>
    <w:p w:rsidR="00754754" w:rsidRPr="00DA6B8D" w:rsidRDefault="00754754" w:rsidP="00315DFE">
      <w:pPr>
        <w:pStyle w:val="af2"/>
        <w:jc w:val="both"/>
        <w:rPr>
          <w:rFonts w:eastAsia="Calibri"/>
          <w:sz w:val="20"/>
          <w:szCs w:val="20"/>
          <w:u w:val="single"/>
        </w:rPr>
      </w:pPr>
    </w:p>
    <w:p w:rsidR="00754754" w:rsidRPr="00DA6B8D" w:rsidRDefault="00754754" w:rsidP="00315DFE">
      <w:pPr>
        <w:pStyle w:val="af2"/>
        <w:jc w:val="both"/>
        <w:rPr>
          <w:rFonts w:eastAsia="Calibri"/>
          <w:sz w:val="20"/>
          <w:szCs w:val="20"/>
          <w:u w:val="single"/>
        </w:rPr>
      </w:pPr>
    </w:p>
    <w:p w:rsidR="00754754" w:rsidRPr="00DA6B8D" w:rsidRDefault="00754754" w:rsidP="00315DFE">
      <w:pPr>
        <w:pStyle w:val="af2"/>
        <w:jc w:val="both"/>
        <w:rPr>
          <w:rFonts w:eastAsia="Calibri"/>
          <w:sz w:val="20"/>
          <w:szCs w:val="20"/>
          <w:u w:val="single"/>
        </w:rPr>
      </w:pPr>
    </w:p>
    <w:p w:rsidR="00474BB1" w:rsidRPr="00DA6B8D" w:rsidRDefault="00474BB1" w:rsidP="00315DFE">
      <w:pPr>
        <w:pStyle w:val="af2"/>
        <w:jc w:val="both"/>
        <w:rPr>
          <w:rFonts w:eastAsia="Calibri"/>
          <w:sz w:val="20"/>
          <w:szCs w:val="20"/>
          <w:u w:val="single"/>
        </w:rPr>
      </w:pPr>
    </w:p>
    <w:p w:rsidR="00474BB1" w:rsidRPr="00DA6B8D" w:rsidRDefault="00474BB1" w:rsidP="00315DFE">
      <w:pPr>
        <w:pStyle w:val="af2"/>
        <w:jc w:val="both"/>
        <w:rPr>
          <w:rFonts w:eastAsia="Calibri"/>
          <w:color w:val="FFFFFF"/>
          <w:sz w:val="20"/>
          <w:szCs w:val="20"/>
          <w:u w:val="single"/>
        </w:rPr>
      </w:pPr>
    </w:p>
    <w:p w:rsidR="00815CCE" w:rsidRPr="00DA6B8D" w:rsidRDefault="00815CCE" w:rsidP="00315DFE">
      <w:pPr>
        <w:pStyle w:val="af2"/>
        <w:jc w:val="both"/>
        <w:rPr>
          <w:rFonts w:eastAsia="Calibri"/>
          <w:color w:val="FFFFFF"/>
          <w:sz w:val="22"/>
          <w:szCs w:val="22"/>
          <w:u w:val="single"/>
        </w:rPr>
      </w:pPr>
      <w:r w:rsidRPr="00DA6B8D">
        <w:rPr>
          <w:rFonts w:eastAsia="Calibri"/>
          <w:color w:val="FFFFFF"/>
          <w:sz w:val="22"/>
          <w:szCs w:val="22"/>
          <w:u w:val="single"/>
        </w:rPr>
        <w:t>Согласовано:</w:t>
      </w:r>
    </w:p>
    <w:p w:rsidR="00815CCE" w:rsidRPr="00DA6B8D" w:rsidRDefault="00815CCE" w:rsidP="00315DFE">
      <w:pPr>
        <w:pStyle w:val="af2"/>
        <w:jc w:val="both"/>
        <w:rPr>
          <w:rFonts w:eastAsia="Calibri"/>
          <w:color w:val="FFFFFF"/>
          <w:sz w:val="22"/>
          <w:szCs w:val="22"/>
          <w:lang w:eastAsia="en-US"/>
        </w:rPr>
      </w:pPr>
      <w:r w:rsidRPr="00DA6B8D">
        <w:rPr>
          <w:rFonts w:eastAsia="Calibri"/>
          <w:color w:val="FFFFFF"/>
          <w:sz w:val="22"/>
          <w:szCs w:val="22"/>
          <w:lang w:eastAsia="en-US"/>
        </w:rPr>
        <w:t>Зам</w:t>
      </w:r>
      <w:r w:rsidR="0006152C" w:rsidRPr="00DA6B8D">
        <w:rPr>
          <w:rFonts w:eastAsia="Calibri"/>
          <w:color w:val="FFFFFF"/>
          <w:sz w:val="22"/>
          <w:szCs w:val="22"/>
          <w:lang w:eastAsia="en-US"/>
        </w:rPr>
        <w:t>еститель</w:t>
      </w:r>
      <w:r w:rsidRPr="00DA6B8D">
        <w:rPr>
          <w:rFonts w:eastAsia="Calibri"/>
          <w:color w:val="FFFFFF"/>
          <w:sz w:val="22"/>
          <w:szCs w:val="22"/>
          <w:lang w:eastAsia="en-US"/>
        </w:rPr>
        <w:t xml:space="preserve"> директора по экономическим </w:t>
      </w:r>
    </w:p>
    <w:p w:rsidR="00815CCE" w:rsidRPr="00DA6B8D" w:rsidRDefault="00815CCE" w:rsidP="00A554E9">
      <w:pPr>
        <w:pStyle w:val="af2"/>
        <w:spacing w:line="360" w:lineRule="auto"/>
        <w:jc w:val="both"/>
        <w:rPr>
          <w:rFonts w:eastAsia="Calibri"/>
          <w:color w:val="FFFFFF"/>
          <w:sz w:val="22"/>
          <w:szCs w:val="22"/>
          <w:lang w:eastAsia="en-US"/>
        </w:rPr>
      </w:pPr>
      <w:r w:rsidRPr="00DA6B8D">
        <w:rPr>
          <w:rFonts w:eastAsia="Calibri"/>
          <w:color w:val="FFFFFF"/>
          <w:sz w:val="22"/>
          <w:szCs w:val="22"/>
          <w:lang w:eastAsia="en-US"/>
        </w:rPr>
        <w:t>и финансовым вопросам</w:t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Pr="00DA6B8D">
        <w:rPr>
          <w:rFonts w:eastAsia="Calibri"/>
          <w:color w:val="FFFFFF"/>
          <w:sz w:val="22"/>
          <w:szCs w:val="22"/>
          <w:lang w:eastAsia="en-US"/>
        </w:rPr>
        <w:t>Е.А. Бобкова</w:t>
      </w:r>
    </w:p>
    <w:p w:rsidR="00DD53B1" w:rsidRPr="00DA6B8D" w:rsidRDefault="00815CCE" w:rsidP="00DD53B1">
      <w:pPr>
        <w:pStyle w:val="af2"/>
        <w:jc w:val="both"/>
        <w:rPr>
          <w:rFonts w:eastAsia="Calibri"/>
          <w:color w:val="FFFFFF"/>
          <w:sz w:val="22"/>
          <w:szCs w:val="22"/>
          <w:lang w:eastAsia="en-US"/>
        </w:rPr>
      </w:pPr>
      <w:r w:rsidRPr="00DA6B8D">
        <w:rPr>
          <w:rFonts w:eastAsia="Calibri"/>
          <w:color w:val="FFFFFF"/>
          <w:sz w:val="22"/>
          <w:szCs w:val="22"/>
          <w:lang w:eastAsia="en-US"/>
        </w:rPr>
        <w:t>Заведующий отделом бухгалтерского учета</w:t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 xml:space="preserve"> </w:t>
      </w:r>
      <w:r w:rsidRPr="00DA6B8D">
        <w:rPr>
          <w:rFonts w:eastAsia="Calibri"/>
          <w:color w:val="FFFFFF"/>
          <w:sz w:val="22"/>
          <w:szCs w:val="22"/>
          <w:lang w:eastAsia="en-US"/>
        </w:rPr>
        <w:t>и отчетности</w:t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B77AF6" w:rsidRPr="00DA6B8D">
        <w:rPr>
          <w:rFonts w:eastAsia="Calibri"/>
          <w:color w:val="FFFFFF"/>
          <w:sz w:val="22"/>
          <w:szCs w:val="22"/>
          <w:lang w:eastAsia="en-US"/>
        </w:rPr>
        <w:t>С.В. Некрасова</w:t>
      </w:r>
    </w:p>
    <w:p w:rsidR="00B77AF6" w:rsidRPr="00DA6B8D" w:rsidRDefault="00815CCE" w:rsidP="00DD53B1">
      <w:pPr>
        <w:pStyle w:val="af2"/>
        <w:jc w:val="both"/>
        <w:rPr>
          <w:rFonts w:eastAsia="Calibri"/>
          <w:color w:val="FFFFFF"/>
          <w:sz w:val="22"/>
          <w:szCs w:val="22"/>
          <w:lang w:eastAsia="en-US"/>
        </w:rPr>
      </w:pPr>
      <w:r w:rsidRPr="00DA6B8D">
        <w:rPr>
          <w:rFonts w:eastAsia="Calibri"/>
          <w:color w:val="FFFFFF"/>
          <w:sz w:val="22"/>
          <w:szCs w:val="22"/>
          <w:lang w:eastAsia="en-US"/>
        </w:rPr>
        <w:t xml:space="preserve">   </w:t>
      </w:r>
      <w:r w:rsidRPr="00DA6B8D">
        <w:rPr>
          <w:rFonts w:eastAsia="Calibri"/>
          <w:color w:val="FFFFFF"/>
          <w:sz w:val="22"/>
          <w:szCs w:val="22"/>
          <w:lang w:eastAsia="en-US"/>
        </w:rPr>
        <w:tab/>
      </w:r>
    </w:p>
    <w:p w:rsidR="00C533CE" w:rsidRPr="00DA6B8D" w:rsidRDefault="00C533CE" w:rsidP="00B77AF6">
      <w:pPr>
        <w:pStyle w:val="af2"/>
        <w:spacing w:line="360" w:lineRule="auto"/>
        <w:jc w:val="both"/>
        <w:rPr>
          <w:rFonts w:eastAsia="Calibri"/>
          <w:color w:val="FFFFFF"/>
          <w:sz w:val="22"/>
          <w:szCs w:val="22"/>
          <w:lang w:eastAsia="en-US"/>
        </w:rPr>
      </w:pPr>
      <w:r w:rsidRPr="00DA6B8D">
        <w:rPr>
          <w:rFonts w:eastAsia="Calibri"/>
          <w:color w:val="FFFFFF"/>
          <w:sz w:val="22"/>
          <w:szCs w:val="22"/>
          <w:lang w:eastAsia="en-US"/>
        </w:rPr>
        <w:t>Заведующий ПЭС</w:t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Pr="00DA6B8D">
        <w:rPr>
          <w:rFonts w:eastAsia="Calibri"/>
          <w:color w:val="FFFFFF"/>
          <w:sz w:val="22"/>
          <w:szCs w:val="22"/>
          <w:lang w:eastAsia="en-US"/>
        </w:rPr>
        <w:t>Н.И. Свиридова</w:t>
      </w:r>
    </w:p>
    <w:p w:rsidR="00815CCE" w:rsidRPr="00DA6B8D" w:rsidRDefault="00815CCE" w:rsidP="00A554E9">
      <w:pPr>
        <w:pStyle w:val="af2"/>
        <w:spacing w:line="360" w:lineRule="auto"/>
        <w:rPr>
          <w:rFonts w:eastAsia="Calibri"/>
          <w:color w:val="FFFFFF"/>
          <w:sz w:val="22"/>
          <w:szCs w:val="22"/>
        </w:rPr>
      </w:pPr>
      <w:r w:rsidRPr="00DA6B8D">
        <w:rPr>
          <w:rFonts w:eastAsia="Calibri"/>
          <w:color w:val="FFFFFF"/>
          <w:sz w:val="22"/>
          <w:szCs w:val="22"/>
        </w:rPr>
        <w:t>Заведующий правовым отделом</w:t>
      </w:r>
      <w:r w:rsidR="00DD53B1" w:rsidRPr="00DA6B8D">
        <w:rPr>
          <w:rFonts w:eastAsia="Calibri"/>
          <w:color w:val="FFFFFF"/>
          <w:sz w:val="22"/>
          <w:szCs w:val="22"/>
        </w:rPr>
        <w:tab/>
      </w:r>
      <w:r w:rsidR="00DD53B1" w:rsidRPr="00DA6B8D">
        <w:rPr>
          <w:rFonts w:eastAsia="Calibri"/>
          <w:color w:val="FFFFFF"/>
          <w:sz w:val="22"/>
          <w:szCs w:val="22"/>
        </w:rPr>
        <w:tab/>
      </w:r>
      <w:r w:rsidR="00DD53B1" w:rsidRPr="00DA6B8D">
        <w:rPr>
          <w:rFonts w:eastAsia="Calibri"/>
          <w:color w:val="FFFFFF"/>
          <w:sz w:val="22"/>
          <w:szCs w:val="22"/>
        </w:rPr>
        <w:tab/>
      </w:r>
      <w:r w:rsidR="00DD53B1" w:rsidRPr="00DA6B8D">
        <w:rPr>
          <w:rFonts w:eastAsia="Calibri"/>
          <w:color w:val="FFFFFF"/>
          <w:sz w:val="22"/>
          <w:szCs w:val="22"/>
        </w:rPr>
        <w:tab/>
      </w:r>
      <w:r w:rsidR="00DD53B1" w:rsidRPr="00DA6B8D">
        <w:rPr>
          <w:rFonts w:eastAsia="Calibri"/>
          <w:color w:val="FFFFFF"/>
          <w:sz w:val="22"/>
          <w:szCs w:val="22"/>
        </w:rPr>
        <w:tab/>
      </w:r>
      <w:r w:rsidR="00DD53B1" w:rsidRPr="00DA6B8D">
        <w:rPr>
          <w:rFonts w:eastAsia="Calibri"/>
          <w:color w:val="FFFFFF"/>
          <w:sz w:val="22"/>
          <w:szCs w:val="22"/>
        </w:rPr>
        <w:tab/>
      </w:r>
      <w:r w:rsidR="00DD53B1" w:rsidRPr="00DA6B8D">
        <w:rPr>
          <w:rFonts w:eastAsia="Calibri"/>
          <w:color w:val="FFFFFF"/>
          <w:sz w:val="22"/>
          <w:szCs w:val="22"/>
        </w:rPr>
        <w:tab/>
      </w:r>
      <w:r w:rsidRPr="00DA6B8D">
        <w:rPr>
          <w:rFonts w:eastAsia="Calibri"/>
          <w:color w:val="FFFFFF"/>
          <w:sz w:val="22"/>
          <w:szCs w:val="22"/>
        </w:rPr>
        <w:t xml:space="preserve">Т.М. Трегубова  </w:t>
      </w:r>
    </w:p>
    <w:p w:rsidR="00815CCE" w:rsidRPr="00DA6B8D" w:rsidRDefault="00815CCE" w:rsidP="00A554E9">
      <w:pPr>
        <w:pStyle w:val="af2"/>
        <w:spacing w:line="360" w:lineRule="auto"/>
        <w:rPr>
          <w:rFonts w:eastAsia="Calibri"/>
          <w:color w:val="FFFFFF"/>
          <w:sz w:val="22"/>
          <w:szCs w:val="22"/>
          <w:lang w:eastAsia="en-US"/>
        </w:rPr>
      </w:pPr>
      <w:r w:rsidRPr="00DA6B8D">
        <w:rPr>
          <w:rFonts w:eastAsia="Calibri"/>
          <w:color w:val="FFFFFF"/>
          <w:sz w:val="22"/>
          <w:szCs w:val="22"/>
          <w:lang w:eastAsia="en-US"/>
        </w:rPr>
        <w:t>Главный инженер</w:t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DD53B1" w:rsidRPr="00DA6B8D">
        <w:rPr>
          <w:rFonts w:eastAsia="Calibri"/>
          <w:color w:val="FFFFFF"/>
          <w:sz w:val="22"/>
          <w:szCs w:val="22"/>
          <w:lang w:eastAsia="en-US"/>
        </w:rPr>
        <w:tab/>
      </w:r>
      <w:r w:rsidR="00F160D3" w:rsidRPr="00DA6B8D">
        <w:rPr>
          <w:rFonts w:eastAsia="Calibri"/>
          <w:color w:val="FFFFFF"/>
          <w:sz w:val="22"/>
          <w:szCs w:val="22"/>
          <w:lang w:eastAsia="en-US"/>
        </w:rPr>
        <w:t>С.Е.</w:t>
      </w:r>
      <w:r w:rsidRPr="00DA6B8D">
        <w:rPr>
          <w:rFonts w:eastAsia="Calibri"/>
          <w:color w:val="FFFFFF"/>
          <w:sz w:val="22"/>
          <w:szCs w:val="22"/>
          <w:lang w:eastAsia="en-US"/>
        </w:rPr>
        <w:t xml:space="preserve"> </w:t>
      </w:r>
      <w:r w:rsidR="00F160D3" w:rsidRPr="00DA6B8D">
        <w:rPr>
          <w:rFonts w:eastAsia="Calibri"/>
          <w:color w:val="FFFFFF"/>
          <w:sz w:val="22"/>
          <w:szCs w:val="22"/>
          <w:lang w:eastAsia="en-US"/>
        </w:rPr>
        <w:t>Мальцев</w:t>
      </w:r>
    </w:p>
    <w:p w:rsidR="00DB0DDD" w:rsidRPr="00DA6B8D" w:rsidRDefault="00DB0DDD" w:rsidP="00A554E9">
      <w:pPr>
        <w:spacing w:line="360" w:lineRule="auto"/>
        <w:rPr>
          <w:rFonts w:eastAsia="Calibri"/>
          <w:color w:val="FFFFFF"/>
          <w:sz w:val="22"/>
          <w:szCs w:val="22"/>
          <w:lang w:eastAsia="en-US"/>
        </w:rPr>
      </w:pPr>
    </w:p>
    <w:p w:rsidR="00DB0DDD" w:rsidRPr="00DA6B8D" w:rsidRDefault="00DB0DDD" w:rsidP="00A554E9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:rsidR="00AE4C27" w:rsidRPr="00DA6B8D" w:rsidRDefault="00AE4C27" w:rsidP="00815CCE">
      <w:pPr>
        <w:jc w:val="right"/>
        <w:rPr>
          <w:sz w:val="22"/>
          <w:szCs w:val="22"/>
        </w:rPr>
      </w:pPr>
    </w:p>
    <w:p w:rsidR="000625D8" w:rsidRPr="00DA6B8D" w:rsidRDefault="000625D8" w:rsidP="00815CCE">
      <w:pPr>
        <w:jc w:val="right"/>
        <w:rPr>
          <w:sz w:val="22"/>
          <w:szCs w:val="22"/>
        </w:rPr>
      </w:pPr>
    </w:p>
    <w:p w:rsidR="00754754" w:rsidRPr="00DA6B8D" w:rsidRDefault="00754754" w:rsidP="00815CCE">
      <w:pPr>
        <w:jc w:val="right"/>
        <w:rPr>
          <w:sz w:val="22"/>
          <w:szCs w:val="22"/>
        </w:rPr>
      </w:pPr>
    </w:p>
    <w:p w:rsidR="000625D8" w:rsidRPr="00DA6B8D" w:rsidRDefault="000625D8" w:rsidP="00815CCE">
      <w:pPr>
        <w:jc w:val="right"/>
        <w:rPr>
          <w:sz w:val="22"/>
          <w:szCs w:val="22"/>
        </w:rPr>
      </w:pPr>
    </w:p>
    <w:p w:rsidR="00815CCE" w:rsidRPr="00DA6B8D" w:rsidRDefault="00815CCE" w:rsidP="002B2442">
      <w:pPr>
        <w:jc w:val="right"/>
        <w:rPr>
          <w:b/>
          <w:sz w:val="22"/>
          <w:szCs w:val="22"/>
        </w:rPr>
      </w:pPr>
      <w:r w:rsidRPr="00DA6B8D">
        <w:rPr>
          <w:b/>
          <w:sz w:val="22"/>
          <w:szCs w:val="22"/>
        </w:rPr>
        <w:t>Приложение № 1</w:t>
      </w:r>
    </w:p>
    <w:p w:rsidR="00E01733" w:rsidRPr="00DA6B8D" w:rsidRDefault="00815CCE" w:rsidP="00A554E9">
      <w:pPr>
        <w:jc w:val="right"/>
        <w:rPr>
          <w:sz w:val="22"/>
          <w:szCs w:val="22"/>
        </w:rPr>
      </w:pPr>
      <w:r w:rsidRPr="00DA6B8D">
        <w:rPr>
          <w:sz w:val="22"/>
          <w:szCs w:val="22"/>
        </w:rPr>
        <w:t xml:space="preserve">к Договору </w:t>
      </w:r>
      <w:r w:rsidR="009F408C" w:rsidRPr="00DA6B8D">
        <w:rPr>
          <w:sz w:val="22"/>
          <w:szCs w:val="22"/>
        </w:rPr>
        <w:t>___________</w:t>
      </w:r>
      <w:r w:rsidR="00A554E9" w:rsidRPr="00DA6B8D">
        <w:rPr>
          <w:sz w:val="22"/>
          <w:szCs w:val="22"/>
        </w:rPr>
        <w:t xml:space="preserve"> </w:t>
      </w:r>
    </w:p>
    <w:p w:rsidR="00A554E9" w:rsidRPr="00DA6B8D" w:rsidRDefault="00A554E9" w:rsidP="00A554E9">
      <w:pPr>
        <w:jc w:val="right"/>
        <w:rPr>
          <w:sz w:val="22"/>
          <w:szCs w:val="22"/>
        </w:rPr>
      </w:pPr>
      <w:r w:rsidRPr="00DA6B8D">
        <w:rPr>
          <w:sz w:val="22"/>
          <w:szCs w:val="22"/>
        </w:rPr>
        <w:t xml:space="preserve">от «___» </w:t>
      </w:r>
      <w:r w:rsidR="00E01733" w:rsidRPr="00DA6B8D">
        <w:rPr>
          <w:sz w:val="22"/>
          <w:szCs w:val="22"/>
        </w:rPr>
        <w:t>______</w:t>
      </w:r>
      <w:r w:rsidR="00DD53B1" w:rsidRPr="00DA6B8D">
        <w:rPr>
          <w:sz w:val="22"/>
          <w:szCs w:val="22"/>
        </w:rPr>
        <w:t>__</w:t>
      </w:r>
      <w:r w:rsidRPr="00DA6B8D">
        <w:rPr>
          <w:sz w:val="22"/>
          <w:szCs w:val="22"/>
        </w:rPr>
        <w:t xml:space="preserve"> 202</w:t>
      </w:r>
      <w:r w:rsidR="009F408C" w:rsidRPr="00DA6B8D">
        <w:rPr>
          <w:sz w:val="22"/>
          <w:szCs w:val="22"/>
        </w:rPr>
        <w:t>6</w:t>
      </w:r>
      <w:r w:rsidRPr="00DA6B8D">
        <w:rPr>
          <w:sz w:val="22"/>
          <w:szCs w:val="22"/>
        </w:rPr>
        <w:t>г.</w:t>
      </w:r>
    </w:p>
    <w:p w:rsidR="00815CCE" w:rsidRPr="00DA6B8D" w:rsidRDefault="00E01733" w:rsidP="00815CCE">
      <w:pPr>
        <w:jc w:val="center"/>
        <w:rPr>
          <w:b/>
          <w:bCs/>
          <w:color w:val="000000"/>
          <w:sz w:val="22"/>
          <w:szCs w:val="22"/>
        </w:rPr>
      </w:pPr>
      <w:r w:rsidRPr="00DA6B8D">
        <w:rPr>
          <w:b/>
          <w:sz w:val="22"/>
          <w:szCs w:val="22"/>
        </w:rPr>
        <w:t>Разбивка цены Договора</w:t>
      </w:r>
    </w:p>
    <w:tbl>
      <w:tblPr>
        <w:tblpPr w:leftFromText="180" w:rightFromText="180" w:vertAnchor="text" w:horzAnchor="margin" w:tblpY="159"/>
        <w:tblW w:w="10306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851"/>
        <w:gridCol w:w="705"/>
        <w:gridCol w:w="1134"/>
        <w:gridCol w:w="1271"/>
      </w:tblGrid>
      <w:tr w:rsidR="00D7688D" w:rsidRPr="00DA6B8D" w:rsidTr="00CC5400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88D" w:rsidRPr="00DA6B8D" w:rsidRDefault="00D7688D" w:rsidP="00E01733">
            <w:pPr>
              <w:jc w:val="center"/>
              <w:rPr>
                <w:b/>
                <w:sz w:val="16"/>
                <w:szCs w:val="16"/>
              </w:rPr>
            </w:pPr>
            <w:r w:rsidRPr="00DA6B8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8D" w:rsidRPr="00DA6B8D" w:rsidRDefault="0076589D" w:rsidP="00E01733">
            <w:pPr>
              <w:jc w:val="center"/>
              <w:rPr>
                <w:sz w:val="16"/>
                <w:szCs w:val="16"/>
              </w:rPr>
            </w:pPr>
            <w:r w:rsidRPr="00DA6B8D">
              <w:rPr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8D" w:rsidRPr="00DA6B8D" w:rsidRDefault="00D7688D" w:rsidP="00E01733">
            <w:pPr>
              <w:jc w:val="center"/>
              <w:rPr>
                <w:b/>
                <w:sz w:val="16"/>
                <w:szCs w:val="16"/>
              </w:rPr>
            </w:pPr>
            <w:r w:rsidRPr="00DA6B8D">
              <w:rPr>
                <w:b/>
                <w:sz w:val="16"/>
                <w:szCs w:val="16"/>
              </w:rPr>
              <w:t>Ед. изм.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8D" w:rsidRPr="00DA6B8D" w:rsidRDefault="00D7688D" w:rsidP="00E01733">
            <w:pPr>
              <w:jc w:val="center"/>
              <w:rPr>
                <w:b/>
                <w:sz w:val="16"/>
                <w:szCs w:val="16"/>
              </w:rPr>
            </w:pPr>
            <w:r w:rsidRPr="00DA6B8D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8D" w:rsidRPr="00DA6B8D" w:rsidRDefault="00D7688D" w:rsidP="00E01733">
            <w:pPr>
              <w:jc w:val="center"/>
              <w:rPr>
                <w:b/>
                <w:sz w:val="16"/>
                <w:szCs w:val="16"/>
              </w:rPr>
            </w:pPr>
            <w:r w:rsidRPr="00DA6B8D">
              <w:rPr>
                <w:b/>
                <w:sz w:val="16"/>
                <w:szCs w:val="16"/>
              </w:rPr>
              <w:t>Цена за ед. изм.,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8D" w:rsidRPr="00DA6B8D" w:rsidRDefault="00D7688D" w:rsidP="00E01733">
            <w:pPr>
              <w:jc w:val="center"/>
              <w:rPr>
                <w:b/>
                <w:sz w:val="16"/>
                <w:szCs w:val="16"/>
              </w:rPr>
            </w:pPr>
            <w:r w:rsidRPr="00DA6B8D">
              <w:rPr>
                <w:b/>
                <w:sz w:val="16"/>
                <w:szCs w:val="16"/>
              </w:rPr>
              <w:t>Сто</w:t>
            </w:r>
            <w:r w:rsidRPr="00DA6B8D">
              <w:rPr>
                <w:b/>
                <w:sz w:val="16"/>
                <w:szCs w:val="16"/>
              </w:rPr>
              <w:t>и</w:t>
            </w:r>
            <w:r w:rsidRPr="00DA6B8D">
              <w:rPr>
                <w:b/>
                <w:sz w:val="16"/>
                <w:szCs w:val="16"/>
              </w:rPr>
              <w:t>мость,</w:t>
            </w:r>
          </w:p>
          <w:p w:rsidR="00D7688D" w:rsidRPr="00DA6B8D" w:rsidRDefault="00D7688D" w:rsidP="00E01733">
            <w:pPr>
              <w:jc w:val="center"/>
              <w:rPr>
                <w:b/>
                <w:sz w:val="16"/>
                <w:szCs w:val="16"/>
              </w:rPr>
            </w:pPr>
            <w:r w:rsidRPr="00DA6B8D">
              <w:rPr>
                <w:b/>
                <w:sz w:val="16"/>
                <w:szCs w:val="16"/>
              </w:rPr>
              <w:t>руб.</w:t>
            </w:r>
          </w:p>
          <w:p w:rsidR="00D7688D" w:rsidRPr="00DA6B8D" w:rsidRDefault="00D7688D" w:rsidP="00E017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7688D" w:rsidRPr="00DA6B8D" w:rsidTr="00CC5400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DA6B8D">
              <w:rPr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88D" w:rsidRPr="00DA6B8D" w:rsidRDefault="00D7688D" w:rsidP="00C26B68">
            <w:pPr>
              <w:rPr>
                <w:sz w:val="18"/>
                <w:szCs w:val="18"/>
              </w:rPr>
            </w:pPr>
            <w:r w:rsidRPr="00DA6B8D">
              <w:rPr>
                <w:sz w:val="16"/>
                <w:szCs w:val="16"/>
              </w:rPr>
              <w:t xml:space="preserve">Оказание услуг </w:t>
            </w:r>
            <w:r w:rsidR="00C26B68">
              <w:rPr>
                <w:sz w:val="16"/>
                <w:szCs w:val="16"/>
              </w:rPr>
              <w:t xml:space="preserve">по </w:t>
            </w:r>
            <w:r w:rsidR="00C26B68" w:rsidRPr="00C26B68">
              <w:rPr>
                <w:sz w:val="16"/>
                <w:szCs w:val="16"/>
              </w:rPr>
              <w:t>проведению оценки соответствия лифт</w:t>
            </w:r>
            <w:r w:rsidR="00C26B68">
              <w:rPr>
                <w:sz w:val="16"/>
                <w:szCs w:val="16"/>
              </w:rPr>
              <w:t>а зав.№ 2207302</w:t>
            </w:r>
            <w:r w:rsidR="00C26B68" w:rsidRPr="00C26B68">
              <w:rPr>
                <w:sz w:val="16"/>
                <w:szCs w:val="16"/>
              </w:rPr>
              <w:t>, в течение назначенного срока службы в форме периодического технического освидетельствования с выдачей акт</w:t>
            </w:r>
            <w:r w:rsidR="00C26B68">
              <w:rPr>
                <w:sz w:val="16"/>
                <w:szCs w:val="16"/>
              </w:rPr>
              <w:t>а</w:t>
            </w:r>
            <w:r w:rsidR="00C26B68" w:rsidRPr="00C26B68">
              <w:rPr>
                <w:sz w:val="16"/>
                <w:szCs w:val="16"/>
              </w:rPr>
              <w:t xml:space="preserve"> периодического технического освидетельствования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DA6B8D">
              <w:rPr>
                <w:sz w:val="18"/>
                <w:szCs w:val="18"/>
              </w:rPr>
              <w:t>шт.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DA6B8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8D" w:rsidRPr="00DA6B8D" w:rsidRDefault="00D7688D" w:rsidP="00AC2F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8D" w:rsidRPr="00DA6B8D" w:rsidRDefault="00D7688D" w:rsidP="00AC2F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688D" w:rsidRPr="00DA6B8D" w:rsidTr="00CC5400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  <w:lang w:eastAsia="ru-RU"/>
              </w:rPr>
            </w:pPr>
            <w:bookmarkStart w:id="4" w:name="_GoBack" w:colFirst="1" w:colLast="1"/>
            <w:r w:rsidRPr="00DA6B8D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88D" w:rsidRPr="00DA6B8D" w:rsidRDefault="00D7688D" w:rsidP="00C26B68">
            <w:pPr>
              <w:rPr>
                <w:sz w:val="18"/>
                <w:szCs w:val="18"/>
              </w:rPr>
            </w:pPr>
            <w:r w:rsidRPr="00DA6B8D">
              <w:rPr>
                <w:sz w:val="16"/>
                <w:szCs w:val="16"/>
              </w:rPr>
              <w:t xml:space="preserve">Оказание услуг </w:t>
            </w:r>
            <w:r w:rsidR="00C26B68" w:rsidRPr="00C26B68">
              <w:rPr>
                <w:sz w:val="16"/>
                <w:szCs w:val="16"/>
              </w:rPr>
              <w:t>по проведению оценки соответствия лифт</w:t>
            </w:r>
            <w:r w:rsidR="00C26B68">
              <w:rPr>
                <w:sz w:val="16"/>
                <w:szCs w:val="16"/>
              </w:rPr>
              <w:t>а зав.№ 2207303</w:t>
            </w:r>
            <w:r w:rsidR="00C26B68" w:rsidRPr="00C26B68">
              <w:rPr>
                <w:sz w:val="16"/>
                <w:szCs w:val="16"/>
              </w:rPr>
              <w:t>, в течение назначенного срока службы в форме периодического технического освидетельствования с выдачей акт</w:t>
            </w:r>
            <w:r w:rsidR="00C26B68">
              <w:rPr>
                <w:sz w:val="16"/>
                <w:szCs w:val="16"/>
              </w:rPr>
              <w:t>а</w:t>
            </w:r>
            <w:r w:rsidR="00C26B68" w:rsidRPr="00C26B68">
              <w:rPr>
                <w:sz w:val="16"/>
                <w:szCs w:val="16"/>
              </w:rPr>
              <w:t xml:space="preserve"> периодического технического освидетельствования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DA6B8D">
              <w:rPr>
                <w:sz w:val="18"/>
                <w:szCs w:val="18"/>
              </w:rPr>
              <w:t>шт.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DA6B8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8D" w:rsidRPr="00DA6B8D" w:rsidRDefault="00D7688D" w:rsidP="00AC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8D" w:rsidRPr="00DA6B8D" w:rsidRDefault="00D7688D" w:rsidP="00AC2F5F">
            <w:pPr>
              <w:jc w:val="center"/>
              <w:rPr>
                <w:sz w:val="18"/>
                <w:szCs w:val="18"/>
              </w:rPr>
            </w:pPr>
          </w:p>
        </w:tc>
      </w:tr>
      <w:bookmarkEnd w:id="4"/>
      <w:tr w:rsidR="00D7688D" w:rsidRPr="00DA6B8D" w:rsidTr="00CC5400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  <w:lang w:eastAsia="ru-RU"/>
              </w:rPr>
            </w:pPr>
            <w:r w:rsidRPr="00DA6B8D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88D" w:rsidRPr="00DA6B8D" w:rsidRDefault="00D7688D" w:rsidP="00C26B68">
            <w:pPr>
              <w:rPr>
                <w:sz w:val="18"/>
                <w:szCs w:val="18"/>
              </w:rPr>
            </w:pPr>
            <w:r w:rsidRPr="00DA6B8D">
              <w:rPr>
                <w:sz w:val="16"/>
                <w:szCs w:val="16"/>
              </w:rPr>
              <w:t xml:space="preserve">Оказание услуг </w:t>
            </w:r>
            <w:r w:rsidR="00C26B68" w:rsidRPr="00C26B68">
              <w:rPr>
                <w:sz w:val="16"/>
                <w:szCs w:val="16"/>
              </w:rPr>
              <w:t>по проведению оценки соответствия лифт</w:t>
            </w:r>
            <w:r w:rsidR="00C26B68">
              <w:rPr>
                <w:sz w:val="16"/>
                <w:szCs w:val="16"/>
              </w:rPr>
              <w:t>а зав.№ 2207304</w:t>
            </w:r>
            <w:r w:rsidR="00C26B68" w:rsidRPr="00C26B68">
              <w:rPr>
                <w:sz w:val="16"/>
                <w:szCs w:val="16"/>
              </w:rPr>
              <w:t>, в течение назначенного срока службы в форме периодического технического ос</w:t>
            </w:r>
            <w:r w:rsidR="00C26B68">
              <w:rPr>
                <w:sz w:val="16"/>
                <w:szCs w:val="16"/>
              </w:rPr>
              <w:t>видетельствования с выдачей акта</w:t>
            </w:r>
            <w:r w:rsidR="00C26B68" w:rsidRPr="00C26B68">
              <w:rPr>
                <w:sz w:val="16"/>
                <w:szCs w:val="16"/>
              </w:rPr>
              <w:t xml:space="preserve"> периодического технического освидетельствования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DA6B8D">
              <w:rPr>
                <w:sz w:val="18"/>
                <w:szCs w:val="18"/>
              </w:rPr>
              <w:t>шт.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DA6B8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8D" w:rsidRPr="00DA6B8D" w:rsidRDefault="00D7688D" w:rsidP="00AC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8D" w:rsidRPr="00DA6B8D" w:rsidRDefault="00D7688D" w:rsidP="00AC2F5F">
            <w:pPr>
              <w:jc w:val="center"/>
              <w:rPr>
                <w:sz w:val="18"/>
                <w:szCs w:val="18"/>
              </w:rPr>
            </w:pPr>
          </w:p>
        </w:tc>
      </w:tr>
      <w:tr w:rsidR="00D7688D" w:rsidRPr="00DD53B1" w:rsidTr="00CC5400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  <w:lang w:eastAsia="ru-RU"/>
              </w:rPr>
            </w:pPr>
            <w:r w:rsidRPr="00DA6B8D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88D" w:rsidRPr="00DA6B8D" w:rsidRDefault="00D7688D" w:rsidP="00C26B68">
            <w:pPr>
              <w:rPr>
                <w:sz w:val="18"/>
                <w:szCs w:val="18"/>
              </w:rPr>
            </w:pPr>
            <w:r w:rsidRPr="00DA6B8D">
              <w:rPr>
                <w:sz w:val="16"/>
                <w:szCs w:val="16"/>
              </w:rPr>
              <w:t xml:space="preserve">Оказание услуг </w:t>
            </w:r>
            <w:r w:rsidR="00C26B68" w:rsidRPr="00C26B68">
              <w:rPr>
                <w:sz w:val="16"/>
                <w:szCs w:val="16"/>
              </w:rPr>
              <w:t>по проведению оценки соответствия лифт</w:t>
            </w:r>
            <w:r w:rsidR="00C26B68">
              <w:rPr>
                <w:sz w:val="16"/>
                <w:szCs w:val="16"/>
              </w:rPr>
              <w:t>а зав.№ 2207305</w:t>
            </w:r>
            <w:r w:rsidR="00C26B68" w:rsidRPr="00C26B68">
              <w:rPr>
                <w:sz w:val="16"/>
                <w:szCs w:val="16"/>
              </w:rPr>
              <w:t>, в течение назначенного срока службы в форме периодического технического освидетельствования с выдачей акт</w:t>
            </w:r>
            <w:r w:rsidR="00C26B68">
              <w:rPr>
                <w:sz w:val="16"/>
                <w:szCs w:val="16"/>
              </w:rPr>
              <w:t>а</w:t>
            </w:r>
            <w:r w:rsidR="00C26B68" w:rsidRPr="00C26B68">
              <w:rPr>
                <w:sz w:val="16"/>
                <w:szCs w:val="16"/>
              </w:rPr>
              <w:t xml:space="preserve"> периодического технического освидетельствования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DA6B8D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DA6B8D">
              <w:rPr>
                <w:sz w:val="18"/>
                <w:szCs w:val="18"/>
              </w:rPr>
              <w:t>шт.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F50C24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DA6B8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8D" w:rsidRPr="00EF7F69" w:rsidRDefault="00D7688D" w:rsidP="00AC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8D" w:rsidRPr="00EF7F69" w:rsidRDefault="00D7688D" w:rsidP="00AC2F5F">
            <w:pPr>
              <w:jc w:val="center"/>
              <w:rPr>
                <w:sz w:val="18"/>
                <w:szCs w:val="18"/>
              </w:rPr>
            </w:pPr>
          </w:p>
        </w:tc>
      </w:tr>
      <w:tr w:rsidR="00D7688D" w:rsidRPr="00DD53B1" w:rsidTr="00CC5400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88D" w:rsidRPr="00F50C24" w:rsidRDefault="00D7688D" w:rsidP="00AC2F5F">
            <w:pPr>
              <w:pStyle w:val="af2"/>
              <w:jc w:val="center"/>
              <w:rPr>
                <w:sz w:val="18"/>
                <w:szCs w:val="18"/>
                <w:lang w:eastAsia="ru-RU"/>
              </w:rPr>
            </w:pPr>
            <w:r w:rsidRPr="00F50C2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88D" w:rsidRPr="00DA6B8D" w:rsidRDefault="00D7688D" w:rsidP="00C26B68">
            <w:pPr>
              <w:rPr>
                <w:sz w:val="18"/>
                <w:szCs w:val="18"/>
              </w:rPr>
            </w:pPr>
            <w:r w:rsidRPr="00DA6B8D">
              <w:rPr>
                <w:sz w:val="16"/>
                <w:szCs w:val="16"/>
              </w:rPr>
              <w:t xml:space="preserve">Оказание услуг по </w:t>
            </w:r>
            <w:r w:rsidR="00C26B68" w:rsidRPr="00C26B68">
              <w:rPr>
                <w:sz w:val="16"/>
                <w:szCs w:val="16"/>
              </w:rPr>
              <w:t>проведению оценки соответствия лифт</w:t>
            </w:r>
            <w:r w:rsidR="00C26B68">
              <w:rPr>
                <w:sz w:val="16"/>
                <w:szCs w:val="16"/>
              </w:rPr>
              <w:t>а зав.№ 2207306</w:t>
            </w:r>
            <w:r w:rsidR="00C26B68" w:rsidRPr="00C26B68">
              <w:rPr>
                <w:sz w:val="16"/>
                <w:szCs w:val="16"/>
              </w:rPr>
              <w:t>, в течение назначенного срока службы в форме периодического технического освидетельствования с выдачей акт</w:t>
            </w:r>
            <w:r w:rsidR="00C26B68">
              <w:rPr>
                <w:sz w:val="16"/>
                <w:szCs w:val="16"/>
              </w:rPr>
              <w:t>а</w:t>
            </w:r>
            <w:r w:rsidR="00C26B68" w:rsidRPr="00C26B68">
              <w:rPr>
                <w:sz w:val="16"/>
                <w:szCs w:val="16"/>
              </w:rPr>
              <w:t xml:space="preserve"> периодического технического освидетельствования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F50C24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F50C24">
              <w:rPr>
                <w:sz w:val="18"/>
                <w:szCs w:val="18"/>
              </w:rPr>
              <w:t>шт.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8D" w:rsidRPr="00F50C24" w:rsidRDefault="00D7688D" w:rsidP="00AC2F5F">
            <w:pPr>
              <w:pStyle w:val="af2"/>
              <w:jc w:val="center"/>
              <w:rPr>
                <w:sz w:val="18"/>
                <w:szCs w:val="18"/>
              </w:rPr>
            </w:pPr>
            <w:r w:rsidRPr="00F50C2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8D" w:rsidRPr="00EF7F69" w:rsidRDefault="00D7688D" w:rsidP="00AC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8D" w:rsidRPr="00EF7F69" w:rsidRDefault="00D7688D" w:rsidP="00AC2F5F">
            <w:pPr>
              <w:jc w:val="center"/>
              <w:rPr>
                <w:sz w:val="18"/>
                <w:szCs w:val="18"/>
              </w:rPr>
            </w:pPr>
          </w:p>
        </w:tc>
      </w:tr>
      <w:tr w:rsidR="00E01733" w:rsidRPr="00DD53B1" w:rsidTr="00754754">
        <w:trPr>
          <w:trHeight w:val="315"/>
        </w:trPr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33" w:rsidRPr="00DA6B8D" w:rsidRDefault="00DD53B1" w:rsidP="00E01733">
            <w:pPr>
              <w:pStyle w:val="af2"/>
              <w:jc w:val="right"/>
              <w:rPr>
                <w:b/>
                <w:sz w:val="18"/>
                <w:szCs w:val="18"/>
              </w:rPr>
            </w:pPr>
            <w:r w:rsidRPr="00DA6B8D">
              <w:rPr>
                <w:b/>
                <w:sz w:val="18"/>
                <w:szCs w:val="18"/>
              </w:rPr>
              <w:t>ИТОГО</w:t>
            </w:r>
            <w:r w:rsidR="00E01733" w:rsidRPr="00DA6B8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733" w:rsidRPr="00F50C24" w:rsidRDefault="00E01733" w:rsidP="002B2442">
            <w:pPr>
              <w:pStyle w:val="af2"/>
              <w:jc w:val="center"/>
              <w:rPr>
                <w:b/>
                <w:sz w:val="18"/>
                <w:szCs w:val="18"/>
              </w:rPr>
            </w:pPr>
          </w:p>
        </w:tc>
      </w:tr>
      <w:tr w:rsidR="00F50C24" w:rsidRPr="00DD53B1" w:rsidTr="00754754">
        <w:trPr>
          <w:trHeight w:val="315"/>
        </w:trPr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24" w:rsidRPr="00F50C24" w:rsidRDefault="009C055C" w:rsidP="00EF7F69">
            <w:pPr>
              <w:pStyle w:val="af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числе </w:t>
            </w:r>
            <w:r w:rsidR="00F50C24" w:rsidRPr="00F50C24">
              <w:rPr>
                <w:b/>
                <w:sz w:val="18"/>
                <w:szCs w:val="18"/>
              </w:rPr>
              <w:t>НДС: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C24" w:rsidRPr="00F50C24" w:rsidRDefault="00F50C24" w:rsidP="00F50C24">
            <w:pPr>
              <w:pStyle w:val="af2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F5992" w:rsidRDefault="00E01733" w:rsidP="000625D8">
      <w:pPr>
        <w:spacing w:before="120" w:line="240" w:lineRule="exact"/>
        <w:ind w:left="-14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Итого:</w:t>
      </w:r>
      <w:r w:rsidR="00FF5992">
        <w:rPr>
          <w:b/>
          <w:sz w:val="22"/>
          <w:szCs w:val="22"/>
        </w:rPr>
        <w:t xml:space="preserve"> </w:t>
      </w:r>
      <w:r w:rsidR="00EF7F69">
        <w:rPr>
          <w:b/>
          <w:sz w:val="22"/>
          <w:szCs w:val="22"/>
        </w:rPr>
        <w:t>___</w:t>
      </w:r>
      <w:r w:rsidR="00F50C24" w:rsidRPr="00F50C24">
        <w:rPr>
          <w:b/>
          <w:sz w:val="22"/>
          <w:szCs w:val="22"/>
        </w:rPr>
        <w:t xml:space="preserve"> (</w:t>
      </w:r>
      <w:r w:rsidR="00EF7F69">
        <w:rPr>
          <w:b/>
          <w:sz w:val="22"/>
          <w:szCs w:val="22"/>
        </w:rPr>
        <w:t>___</w:t>
      </w:r>
      <w:r w:rsidR="00F50C24" w:rsidRPr="00F50C24">
        <w:rPr>
          <w:b/>
          <w:sz w:val="22"/>
          <w:szCs w:val="22"/>
        </w:rPr>
        <w:t>)</w:t>
      </w:r>
      <w:r w:rsidR="00EF7F69">
        <w:rPr>
          <w:b/>
          <w:sz w:val="22"/>
          <w:szCs w:val="22"/>
        </w:rPr>
        <w:t xml:space="preserve"> рубей</w:t>
      </w:r>
      <w:r w:rsidR="00754754">
        <w:rPr>
          <w:b/>
          <w:sz w:val="22"/>
          <w:szCs w:val="22"/>
        </w:rPr>
        <w:t>,</w:t>
      </w:r>
      <w:r w:rsidR="00F50C24" w:rsidRPr="00F50C24">
        <w:rPr>
          <w:b/>
          <w:sz w:val="22"/>
          <w:szCs w:val="22"/>
        </w:rPr>
        <w:t xml:space="preserve"> в том числе НДС </w:t>
      </w:r>
      <w:r w:rsidR="00EF7F69">
        <w:rPr>
          <w:b/>
          <w:sz w:val="22"/>
          <w:szCs w:val="22"/>
        </w:rPr>
        <w:t>___ (___)</w:t>
      </w:r>
      <w:r w:rsidR="00FF5992">
        <w:rPr>
          <w:b/>
          <w:sz w:val="22"/>
          <w:szCs w:val="22"/>
        </w:rPr>
        <w:t>,</w:t>
      </w:r>
      <w:r w:rsidR="00FF5992" w:rsidRPr="00FF5992">
        <w:rPr>
          <w:b/>
          <w:sz w:val="22"/>
          <w:szCs w:val="22"/>
        </w:rPr>
        <w:t xml:space="preserve"> </w:t>
      </w:r>
      <w:r w:rsidR="00FF5992" w:rsidRPr="00032A95">
        <w:rPr>
          <w:color w:val="000000"/>
          <w:sz w:val="22"/>
          <w:szCs w:val="22"/>
        </w:rPr>
        <w:t xml:space="preserve">и включает все расходы </w:t>
      </w:r>
      <w:r w:rsidR="00315DFE">
        <w:rPr>
          <w:color w:val="000000"/>
          <w:sz w:val="22"/>
          <w:szCs w:val="22"/>
        </w:rPr>
        <w:t>Исполнителя</w:t>
      </w:r>
      <w:r w:rsidR="00FF5992" w:rsidRPr="00032A95">
        <w:rPr>
          <w:color w:val="000000"/>
          <w:sz w:val="22"/>
          <w:szCs w:val="22"/>
        </w:rPr>
        <w:t xml:space="preserve">, связанные с </w:t>
      </w:r>
      <w:r w:rsidR="00474BB1">
        <w:rPr>
          <w:color w:val="000000"/>
          <w:sz w:val="22"/>
          <w:szCs w:val="22"/>
        </w:rPr>
        <w:t>оказанием услуг</w:t>
      </w:r>
      <w:r w:rsidR="000625D8">
        <w:rPr>
          <w:color w:val="000000"/>
          <w:sz w:val="22"/>
          <w:szCs w:val="22"/>
        </w:rPr>
        <w:t xml:space="preserve">, </w:t>
      </w:r>
      <w:r w:rsidR="00FF5992" w:rsidRPr="00032A95">
        <w:rPr>
          <w:color w:val="000000"/>
          <w:sz w:val="22"/>
          <w:szCs w:val="22"/>
        </w:rPr>
        <w:t xml:space="preserve">необходимых для осуществления обязательств </w:t>
      </w:r>
      <w:r w:rsidR="00315DFE">
        <w:rPr>
          <w:color w:val="000000"/>
          <w:sz w:val="22"/>
          <w:szCs w:val="22"/>
        </w:rPr>
        <w:t>Исполнителя</w:t>
      </w:r>
      <w:r w:rsidR="00FF5992" w:rsidRPr="00032A95">
        <w:rPr>
          <w:color w:val="000000"/>
          <w:sz w:val="22"/>
          <w:szCs w:val="22"/>
        </w:rPr>
        <w:t xml:space="preserve"> в полном объеме и надлежащего кач</w:t>
      </w:r>
      <w:r w:rsidR="00FF5992" w:rsidRPr="00032A95">
        <w:rPr>
          <w:color w:val="000000"/>
          <w:sz w:val="22"/>
          <w:szCs w:val="22"/>
        </w:rPr>
        <w:t>е</w:t>
      </w:r>
      <w:r w:rsidR="00FF5992" w:rsidRPr="00032A95">
        <w:rPr>
          <w:color w:val="000000"/>
          <w:sz w:val="22"/>
          <w:szCs w:val="22"/>
        </w:rPr>
        <w:t>ства, в том числе все подлежащие к уплате налоги, сборы и другие обяз</w:t>
      </w:r>
      <w:r w:rsidR="00FF5992" w:rsidRPr="00032A95">
        <w:rPr>
          <w:color w:val="000000"/>
          <w:sz w:val="22"/>
          <w:szCs w:val="22"/>
        </w:rPr>
        <w:t>а</w:t>
      </w:r>
      <w:r w:rsidR="00FF5992" w:rsidRPr="00032A95">
        <w:rPr>
          <w:color w:val="000000"/>
          <w:sz w:val="22"/>
          <w:szCs w:val="22"/>
        </w:rPr>
        <w:t>тельные платежи.</w:t>
      </w:r>
    </w:p>
    <w:p w:rsidR="00754754" w:rsidRDefault="00754754" w:rsidP="00754754">
      <w:pPr>
        <w:jc w:val="center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260"/>
        <w:gridCol w:w="5103"/>
      </w:tblGrid>
      <w:tr w:rsidR="00754754" w:rsidTr="00754754">
        <w:trPr>
          <w:trHeight w:val="163"/>
        </w:trPr>
        <w:tc>
          <w:tcPr>
            <w:tcW w:w="5260" w:type="dxa"/>
            <w:noWrap/>
            <w:hideMark/>
          </w:tcPr>
          <w:p w:rsidR="00754754" w:rsidRDefault="0075475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 ЗАКАЗЧИКА </w:t>
            </w:r>
          </w:p>
        </w:tc>
        <w:tc>
          <w:tcPr>
            <w:tcW w:w="5103" w:type="dxa"/>
            <w:noWrap/>
            <w:hideMark/>
          </w:tcPr>
          <w:p w:rsidR="00754754" w:rsidRDefault="00754754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 ИСПОЛНИТЕЛЯ</w:t>
            </w:r>
          </w:p>
        </w:tc>
      </w:tr>
      <w:tr w:rsidR="00754754" w:rsidTr="00754754">
        <w:trPr>
          <w:trHeight w:val="390"/>
        </w:trPr>
        <w:tc>
          <w:tcPr>
            <w:tcW w:w="5260" w:type="dxa"/>
            <w:vMerge w:val="restart"/>
            <w:noWrap/>
            <w:hideMark/>
          </w:tcPr>
          <w:p w:rsidR="00754754" w:rsidRDefault="007547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директора по административной работе МРНЦ им. А.Ф.Цыба – филиала</w:t>
            </w:r>
          </w:p>
          <w:p w:rsidR="00754754" w:rsidRDefault="007547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ФГБУ «НМИЦ радиологии» Минздрава России </w:t>
            </w:r>
          </w:p>
        </w:tc>
        <w:tc>
          <w:tcPr>
            <w:tcW w:w="5103" w:type="dxa"/>
            <w:vMerge w:val="restart"/>
          </w:tcPr>
          <w:p w:rsidR="00754754" w:rsidRDefault="00754754">
            <w:pPr>
              <w:jc w:val="both"/>
              <w:rPr>
                <w:sz w:val="22"/>
                <w:szCs w:val="22"/>
              </w:rPr>
            </w:pPr>
          </w:p>
        </w:tc>
      </w:tr>
      <w:tr w:rsidR="00754754" w:rsidTr="00754754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754754" w:rsidRDefault="00754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4754" w:rsidRDefault="00754754">
            <w:pPr>
              <w:rPr>
                <w:sz w:val="22"/>
                <w:szCs w:val="22"/>
              </w:rPr>
            </w:pPr>
          </w:p>
        </w:tc>
      </w:tr>
      <w:tr w:rsidR="00754754" w:rsidTr="00754754">
        <w:trPr>
          <w:trHeight w:val="253"/>
        </w:trPr>
        <w:tc>
          <w:tcPr>
            <w:tcW w:w="0" w:type="auto"/>
            <w:vMerge/>
            <w:vAlign w:val="center"/>
            <w:hideMark/>
          </w:tcPr>
          <w:p w:rsidR="00754754" w:rsidRDefault="00754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4754" w:rsidRDefault="00754754">
            <w:pPr>
              <w:rPr>
                <w:sz w:val="22"/>
                <w:szCs w:val="22"/>
              </w:rPr>
            </w:pPr>
          </w:p>
        </w:tc>
      </w:tr>
      <w:tr w:rsidR="00754754" w:rsidTr="00754754">
        <w:trPr>
          <w:trHeight w:val="360"/>
        </w:trPr>
        <w:tc>
          <w:tcPr>
            <w:tcW w:w="5260" w:type="dxa"/>
            <w:noWrap/>
            <w:vAlign w:val="center"/>
            <w:hideMark/>
          </w:tcPr>
          <w:p w:rsidR="00754754" w:rsidRDefault="007547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______________ К.И. Сатаров</w:t>
            </w:r>
          </w:p>
        </w:tc>
        <w:tc>
          <w:tcPr>
            <w:tcW w:w="5103" w:type="dxa"/>
            <w:noWrap/>
            <w:vAlign w:val="center"/>
            <w:hideMark/>
          </w:tcPr>
          <w:p w:rsidR="00754754" w:rsidRDefault="00754754" w:rsidP="009F408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F408C">
              <w:rPr>
                <w:color w:val="000000"/>
                <w:sz w:val="22"/>
                <w:szCs w:val="22"/>
              </w:rPr>
              <w:t>//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54754" w:rsidTr="00754754">
        <w:trPr>
          <w:trHeight w:val="360"/>
        </w:trPr>
        <w:tc>
          <w:tcPr>
            <w:tcW w:w="5260" w:type="dxa"/>
            <w:noWrap/>
            <w:vAlign w:val="center"/>
            <w:hideMark/>
          </w:tcPr>
          <w:p w:rsidR="00754754" w:rsidRDefault="00754754" w:rsidP="009F40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"_____" ______________ 202</w:t>
            </w:r>
            <w:r w:rsidR="009F408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5103" w:type="dxa"/>
            <w:noWrap/>
            <w:vAlign w:val="center"/>
            <w:hideMark/>
          </w:tcPr>
          <w:p w:rsidR="00754754" w:rsidRDefault="00754754" w:rsidP="009F4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"_____" ______________ 202</w:t>
            </w:r>
            <w:r w:rsidR="009F40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DB1A11" w:rsidRPr="00F46909" w:rsidRDefault="00DB1A11" w:rsidP="00827D15">
      <w:pPr>
        <w:spacing w:line="360" w:lineRule="auto"/>
        <w:jc w:val="both"/>
        <w:rPr>
          <w:sz w:val="22"/>
          <w:szCs w:val="22"/>
        </w:rPr>
      </w:pPr>
    </w:p>
    <w:sectPr w:rsidR="00DB1A11" w:rsidRPr="00F46909" w:rsidSect="009C153D">
      <w:pgSz w:w="11906" w:h="16838"/>
      <w:pgMar w:top="426" w:right="707" w:bottom="426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E4F" w:rsidRDefault="00823E4F" w:rsidP="00C4776F">
      <w:r>
        <w:separator/>
      </w:r>
    </w:p>
  </w:endnote>
  <w:endnote w:type="continuationSeparator" w:id="0">
    <w:p w:rsidR="00823E4F" w:rsidRDefault="00823E4F" w:rsidP="00C4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E4F" w:rsidRDefault="00823E4F" w:rsidP="00C4776F">
      <w:r>
        <w:separator/>
      </w:r>
    </w:p>
  </w:footnote>
  <w:footnote w:type="continuationSeparator" w:id="0">
    <w:p w:rsidR="00823E4F" w:rsidRDefault="00823E4F" w:rsidP="00C4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CAE"/>
    <w:multiLevelType w:val="hybridMultilevel"/>
    <w:tmpl w:val="DC703DC6"/>
    <w:lvl w:ilvl="0" w:tplc="263ACA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63ACA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458"/>
    <w:multiLevelType w:val="multilevel"/>
    <w:tmpl w:val="B63C9D3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AF580D"/>
    <w:multiLevelType w:val="hybridMultilevel"/>
    <w:tmpl w:val="48C875D0"/>
    <w:lvl w:ilvl="0" w:tplc="263ACA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D6E58"/>
    <w:multiLevelType w:val="multilevel"/>
    <w:tmpl w:val="D1D2EB0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2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cs="Times New Roman" w:hint="default"/>
      </w:rPr>
    </w:lvl>
  </w:abstractNum>
  <w:abstractNum w:abstractNumId="4" w15:restartNumberingAfterBreak="0">
    <w:nsid w:val="081F3935"/>
    <w:multiLevelType w:val="hybridMultilevel"/>
    <w:tmpl w:val="BA9C95F6"/>
    <w:lvl w:ilvl="0" w:tplc="436C028E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C0D096B"/>
    <w:multiLevelType w:val="singleLevel"/>
    <w:tmpl w:val="0D222388"/>
    <w:lvl w:ilvl="0">
      <w:start w:val="4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5C555F"/>
    <w:multiLevelType w:val="hybridMultilevel"/>
    <w:tmpl w:val="C1FC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3394D"/>
    <w:multiLevelType w:val="hybridMultilevel"/>
    <w:tmpl w:val="E00A6C0E"/>
    <w:lvl w:ilvl="0" w:tplc="4BB601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994F63"/>
    <w:multiLevelType w:val="hybridMultilevel"/>
    <w:tmpl w:val="5380D3AA"/>
    <w:lvl w:ilvl="0" w:tplc="436C028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E5EB2"/>
    <w:multiLevelType w:val="hybridMultilevel"/>
    <w:tmpl w:val="1F86C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A4C64"/>
    <w:multiLevelType w:val="hybridMultilevel"/>
    <w:tmpl w:val="CA36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61E8"/>
    <w:multiLevelType w:val="hybridMultilevel"/>
    <w:tmpl w:val="A4306F9E"/>
    <w:lvl w:ilvl="0" w:tplc="436C0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F5489"/>
    <w:multiLevelType w:val="hybridMultilevel"/>
    <w:tmpl w:val="BD223502"/>
    <w:lvl w:ilvl="0" w:tplc="436C0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A27A5"/>
    <w:multiLevelType w:val="hybridMultilevel"/>
    <w:tmpl w:val="5716762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5050A5"/>
    <w:multiLevelType w:val="multilevel"/>
    <w:tmpl w:val="B868DC9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15" w15:restartNumberingAfterBreak="0">
    <w:nsid w:val="33BD2455"/>
    <w:multiLevelType w:val="hybridMultilevel"/>
    <w:tmpl w:val="D22EE3A4"/>
    <w:lvl w:ilvl="0" w:tplc="436C0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71E3C"/>
    <w:multiLevelType w:val="hybridMultilevel"/>
    <w:tmpl w:val="57222352"/>
    <w:lvl w:ilvl="0" w:tplc="263ACA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76C8"/>
    <w:multiLevelType w:val="hybridMultilevel"/>
    <w:tmpl w:val="2FFC62C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3C681D6F"/>
    <w:multiLevelType w:val="hybridMultilevel"/>
    <w:tmpl w:val="DD7E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34408"/>
    <w:multiLevelType w:val="hybridMultilevel"/>
    <w:tmpl w:val="48068B86"/>
    <w:lvl w:ilvl="0" w:tplc="263ACAF8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5840D05"/>
    <w:multiLevelType w:val="hybridMultilevel"/>
    <w:tmpl w:val="71309F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C62A3B"/>
    <w:multiLevelType w:val="multilevel"/>
    <w:tmpl w:val="B22A77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cs="Times New Roman" w:hint="default"/>
      </w:rPr>
    </w:lvl>
  </w:abstractNum>
  <w:abstractNum w:abstractNumId="22" w15:restartNumberingAfterBreak="0">
    <w:nsid w:val="483A21BD"/>
    <w:multiLevelType w:val="hybridMultilevel"/>
    <w:tmpl w:val="27567220"/>
    <w:lvl w:ilvl="0" w:tplc="436C0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26449"/>
    <w:multiLevelType w:val="hybridMultilevel"/>
    <w:tmpl w:val="437423FE"/>
    <w:lvl w:ilvl="0" w:tplc="436C0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93C35"/>
    <w:multiLevelType w:val="multilevel"/>
    <w:tmpl w:val="0AFCD0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D8F3049"/>
    <w:multiLevelType w:val="multilevel"/>
    <w:tmpl w:val="4982882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06E4790"/>
    <w:multiLevelType w:val="hybridMultilevel"/>
    <w:tmpl w:val="3D203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B6111"/>
    <w:multiLevelType w:val="hybridMultilevel"/>
    <w:tmpl w:val="39AE446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52D338FC"/>
    <w:multiLevelType w:val="hybridMultilevel"/>
    <w:tmpl w:val="7F98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4A1517"/>
    <w:multiLevelType w:val="hybridMultilevel"/>
    <w:tmpl w:val="8BFE2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31E41"/>
    <w:multiLevelType w:val="hybridMultilevel"/>
    <w:tmpl w:val="8F984FC8"/>
    <w:lvl w:ilvl="0" w:tplc="041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1" w15:restartNumberingAfterBreak="0">
    <w:nsid w:val="5B4C2D53"/>
    <w:multiLevelType w:val="hybridMultilevel"/>
    <w:tmpl w:val="18AAA4D0"/>
    <w:lvl w:ilvl="0" w:tplc="B8A89956">
      <w:start w:val="1"/>
      <w:numFmt w:val="decimal"/>
      <w:lvlText w:val="7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5B6A379E"/>
    <w:multiLevelType w:val="hybridMultilevel"/>
    <w:tmpl w:val="D6E2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111FC3"/>
    <w:multiLevelType w:val="multilevel"/>
    <w:tmpl w:val="825EEB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70E5C6A"/>
    <w:multiLevelType w:val="hybridMultilevel"/>
    <w:tmpl w:val="2C5C11E8"/>
    <w:lvl w:ilvl="0" w:tplc="436C0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34EEB"/>
    <w:multiLevelType w:val="hybridMultilevel"/>
    <w:tmpl w:val="BA386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25233"/>
    <w:multiLevelType w:val="hybridMultilevel"/>
    <w:tmpl w:val="62D4BB24"/>
    <w:lvl w:ilvl="0" w:tplc="436C028E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73AB259E"/>
    <w:multiLevelType w:val="hybridMultilevel"/>
    <w:tmpl w:val="CA129EB6"/>
    <w:lvl w:ilvl="0" w:tplc="436C0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17493"/>
    <w:multiLevelType w:val="hybridMultilevel"/>
    <w:tmpl w:val="EACC43BC"/>
    <w:lvl w:ilvl="0" w:tplc="263ACA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A4931"/>
    <w:multiLevelType w:val="hybridMultilevel"/>
    <w:tmpl w:val="5B8A5084"/>
    <w:lvl w:ilvl="0" w:tplc="436C0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05CC1"/>
    <w:multiLevelType w:val="multilevel"/>
    <w:tmpl w:val="472CD1A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F372B27"/>
    <w:multiLevelType w:val="hybridMultilevel"/>
    <w:tmpl w:val="7D384184"/>
    <w:lvl w:ilvl="0" w:tplc="263ACA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7CCD"/>
    <w:multiLevelType w:val="hybridMultilevel"/>
    <w:tmpl w:val="142C6350"/>
    <w:lvl w:ilvl="0" w:tplc="263ACA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27"/>
  </w:num>
  <w:num w:numId="4">
    <w:abstractNumId w:val="4"/>
  </w:num>
  <w:num w:numId="5">
    <w:abstractNumId w:val="23"/>
  </w:num>
  <w:num w:numId="6">
    <w:abstractNumId w:val="36"/>
  </w:num>
  <w:num w:numId="7">
    <w:abstractNumId w:val="10"/>
  </w:num>
  <w:num w:numId="8">
    <w:abstractNumId w:val="15"/>
  </w:num>
  <w:num w:numId="9">
    <w:abstractNumId w:val="11"/>
  </w:num>
  <w:num w:numId="10">
    <w:abstractNumId w:val="9"/>
  </w:num>
  <w:num w:numId="11">
    <w:abstractNumId w:val="39"/>
  </w:num>
  <w:num w:numId="12">
    <w:abstractNumId w:val="26"/>
  </w:num>
  <w:num w:numId="13">
    <w:abstractNumId w:val="37"/>
  </w:num>
  <w:num w:numId="14">
    <w:abstractNumId w:val="22"/>
  </w:num>
  <w:num w:numId="15">
    <w:abstractNumId w:val="34"/>
  </w:num>
  <w:num w:numId="16">
    <w:abstractNumId w:val="29"/>
  </w:num>
  <w:num w:numId="17">
    <w:abstractNumId w:val="12"/>
  </w:num>
  <w:num w:numId="18">
    <w:abstractNumId w:val="32"/>
  </w:num>
  <w:num w:numId="19">
    <w:abstractNumId w:val="28"/>
  </w:num>
  <w:num w:numId="20">
    <w:abstractNumId w:val="8"/>
  </w:num>
  <w:num w:numId="21">
    <w:abstractNumId w:val="19"/>
  </w:num>
  <w:num w:numId="22">
    <w:abstractNumId w:val="31"/>
  </w:num>
  <w:num w:numId="23">
    <w:abstractNumId w:val="5"/>
  </w:num>
  <w:num w:numId="24">
    <w:abstractNumId w:val="2"/>
  </w:num>
  <w:num w:numId="25">
    <w:abstractNumId w:val="16"/>
  </w:num>
  <w:num w:numId="26">
    <w:abstractNumId w:val="42"/>
  </w:num>
  <w:num w:numId="27">
    <w:abstractNumId w:val="38"/>
  </w:num>
  <w:num w:numId="28">
    <w:abstractNumId w:val="41"/>
  </w:num>
  <w:num w:numId="29">
    <w:abstractNumId w:val="0"/>
  </w:num>
  <w:num w:numId="30">
    <w:abstractNumId w:val="25"/>
  </w:num>
  <w:num w:numId="31">
    <w:abstractNumId w:val="24"/>
  </w:num>
  <w:num w:numId="32">
    <w:abstractNumId w:val="1"/>
  </w:num>
  <w:num w:numId="33">
    <w:abstractNumId w:val="40"/>
  </w:num>
  <w:num w:numId="34">
    <w:abstractNumId w:val="3"/>
  </w:num>
  <w:num w:numId="35">
    <w:abstractNumId w:val="21"/>
  </w:num>
  <w:num w:numId="36">
    <w:abstractNumId w:val="18"/>
  </w:num>
  <w:num w:numId="37">
    <w:abstractNumId w:val="13"/>
  </w:num>
  <w:num w:numId="38">
    <w:abstractNumId w:val="33"/>
  </w:num>
  <w:num w:numId="39">
    <w:abstractNumId w:val="14"/>
  </w:num>
  <w:num w:numId="40">
    <w:abstractNumId w:val="7"/>
  </w:num>
  <w:num w:numId="41">
    <w:abstractNumId w:val="20"/>
  </w:num>
  <w:num w:numId="42">
    <w:abstractNumId w:val="35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hyphenationZone w:val="142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D67"/>
    <w:rsid w:val="000002A4"/>
    <w:rsid w:val="00000473"/>
    <w:rsid w:val="00001C68"/>
    <w:rsid w:val="00002CA9"/>
    <w:rsid w:val="00002D2D"/>
    <w:rsid w:val="0000764E"/>
    <w:rsid w:val="0002198E"/>
    <w:rsid w:val="0003139C"/>
    <w:rsid w:val="00033261"/>
    <w:rsid w:val="0003564A"/>
    <w:rsid w:val="00045521"/>
    <w:rsid w:val="000472E5"/>
    <w:rsid w:val="00047C18"/>
    <w:rsid w:val="00047F97"/>
    <w:rsid w:val="000525DF"/>
    <w:rsid w:val="00052E94"/>
    <w:rsid w:val="00053A7E"/>
    <w:rsid w:val="000557DA"/>
    <w:rsid w:val="00055AC8"/>
    <w:rsid w:val="000577A6"/>
    <w:rsid w:val="0006152C"/>
    <w:rsid w:val="000625D8"/>
    <w:rsid w:val="0006346A"/>
    <w:rsid w:val="00065118"/>
    <w:rsid w:val="000651B2"/>
    <w:rsid w:val="0006774F"/>
    <w:rsid w:val="00067A01"/>
    <w:rsid w:val="00070F79"/>
    <w:rsid w:val="000723C2"/>
    <w:rsid w:val="000756D5"/>
    <w:rsid w:val="00076D99"/>
    <w:rsid w:val="00083675"/>
    <w:rsid w:val="0008633B"/>
    <w:rsid w:val="0008714B"/>
    <w:rsid w:val="00090B8F"/>
    <w:rsid w:val="000931C1"/>
    <w:rsid w:val="0009337E"/>
    <w:rsid w:val="00094864"/>
    <w:rsid w:val="000A2DD2"/>
    <w:rsid w:val="000B2846"/>
    <w:rsid w:val="000B2AE8"/>
    <w:rsid w:val="000B7F7B"/>
    <w:rsid w:val="000C4214"/>
    <w:rsid w:val="000C4E4B"/>
    <w:rsid w:val="000C5A69"/>
    <w:rsid w:val="000C7691"/>
    <w:rsid w:val="000D4C56"/>
    <w:rsid w:val="000D4F05"/>
    <w:rsid w:val="000D5CED"/>
    <w:rsid w:val="000D7055"/>
    <w:rsid w:val="000E03BD"/>
    <w:rsid w:val="000E2EEE"/>
    <w:rsid w:val="000E58B1"/>
    <w:rsid w:val="000E6F80"/>
    <w:rsid w:val="000F1B2F"/>
    <w:rsid w:val="000F2380"/>
    <w:rsid w:val="000F6874"/>
    <w:rsid w:val="000F6CBA"/>
    <w:rsid w:val="00100F22"/>
    <w:rsid w:val="00101AD2"/>
    <w:rsid w:val="00102C0A"/>
    <w:rsid w:val="00104931"/>
    <w:rsid w:val="0010630E"/>
    <w:rsid w:val="0011378B"/>
    <w:rsid w:val="00113F4A"/>
    <w:rsid w:val="00115219"/>
    <w:rsid w:val="00116093"/>
    <w:rsid w:val="00117B02"/>
    <w:rsid w:val="00120DA4"/>
    <w:rsid w:val="001224C7"/>
    <w:rsid w:val="00125B6A"/>
    <w:rsid w:val="0013329A"/>
    <w:rsid w:val="00134C63"/>
    <w:rsid w:val="001438D4"/>
    <w:rsid w:val="001451D0"/>
    <w:rsid w:val="00145592"/>
    <w:rsid w:val="00145DD7"/>
    <w:rsid w:val="0014749F"/>
    <w:rsid w:val="00150A68"/>
    <w:rsid w:val="001538D5"/>
    <w:rsid w:val="00153C39"/>
    <w:rsid w:val="00156B7D"/>
    <w:rsid w:val="00160542"/>
    <w:rsid w:val="00162517"/>
    <w:rsid w:val="00162663"/>
    <w:rsid w:val="00163EB5"/>
    <w:rsid w:val="00165A1E"/>
    <w:rsid w:val="00166D85"/>
    <w:rsid w:val="0016743F"/>
    <w:rsid w:val="0016772C"/>
    <w:rsid w:val="00167C38"/>
    <w:rsid w:val="00167E5F"/>
    <w:rsid w:val="0017171B"/>
    <w:rsid w:val="001719B6"/>
    <w:rsid w:val="001728AE"/>
    <w:rsid w:val="001728BB"/>
    <w:rsid w:val="00172B63"/>
    <w:rsid w:val="001735F9"/>
    <w:rsid w:val="001741FD"/>
    <w:rsid w:val="00174570"/>
    <w:rsid w:val="001747B0"/>
    <w:rsid w:val="001800E2"/>
    <w:rsid w:val="00180122"/>
    <w:rsid w:val="00180ADA"/>
    <w:rsid w:val="001812FC"/>
    <w:rsid w:val="00181AD6"/>
    <w:rsid w:val="0018492E"/>
    <w:rsid w:val="001856B6"/>
    <w:rsid w:val="00185D0C"/>
    <w:rsid w:val="001873EB"/>
    <w:rsid w:val="001901A7"/>
    <w:rsid w:val="00192E1D"/>
    <w:rsid w:val="001970D4"/>
    <w:rsid w:val="001A3ABF"/>
    <w:rsid w:val="001A40A4"/>
    <w:rsid w:val="001A70DB"/>
    <w:rsid w:val="001A7124"/>
    <w:rsid w:val="001B43CC"/>
    <w:rsid w:val="001C0525"/>
    <w:rsid w:val="001C2532"/>
    <w:rsid w:val="001C6822"/>
    <w:rsid w:val="001C6E20"/>
    <w:rsid w:val="001C7D40"/>
    <w:rsid w:val="001D3E5C"/>
    <w:rsid w:val="001D6FE8"/>
    <w:rsid w:val="001E0229"/>
    <w:rsid w:val="001E16C3"/>
    <w:rsid w:val="001E1898"/>
    <w:rsid w:val="001E214D"/>
    <w:rsid w:val="001E3110"/>
    <w:rsid w:val="001E66D2"/>
    <w:rsid w:val="001E7DCF"/>
    <w:rsid w:val="001F185A"/>
    <w:rsid w:val="001F1890"/>
    <w:rsid w:val="001F5A4F"/>
    <w:rsid w:val="001F5AC9"/>
    <w:rsid w:val="001F5FEE"/>
    <w:rsid w:val="001F66AE"/>
    <w:rsid w:val="001F6D7B"/>
    <w:rsid w:val="001F7B12"/>
    <w:rsid w:val="002001B1"/>
    <w:rsid w:val="0020130D"/>
    <w:rsid w:val="00201B90"/>
    <w:rsid w:val="00205578"/>
    <w:rsid w:val="00210B79"/>
    <w:rsid w:val="00212287"/>
    <w:rsid w:val="00213D24"/>
    <w:rsid w:val="0021693D"/>
    <w:rsid w:val="00216994"/>
    <w:rsid w:val="00220859"/>
    <w:rsid w:val="00221093"/>
    <w:rsid w:val="00221792"/>
    <w:rsid w:val="002217FF"/>
    <w:rsid w:val="00227A85"/>
    <w:rsid w:val="00227E7F"/>
    <w:rsid w:val="00227F49"/>
    <w:rsid w:val="00234531"/>
    <w:rsid w:val="002350BC"/>
    <w:rsid w:val="00236BAC"/>
    <w:rsid w:val="0024031F"/>
    <w:rsid w:val="00240A1F"/>
    <w:rsid w:val="002412CB"/>
    <w:rsid w:val="00243CEC"/>
    <w:rsid w:val="002471D6"/>
    <w:rsid w:val="002474D1"/>
    <w:rsid w:val="002520A3"/>
    <w:rsid w:val="00254B6B"/>
    <w:rsid w:val="00255417"/>
    <w:rsid w:val="00255CD0"/>
    <w:rsid w:val="0026247D"/>
    <w:rsid w:val="00262917"/>
    <w:rsid w:val="00263FFF"/>
    <w:rsid w:val="0026403E"/>
    <w:rsid w:val="002726DF"/>
    <w:rsid w:val="00272F2A"/>
    <w:rsid w:val="00273B69"/>
    <w:rsid w:val="00274A7E"/>
    <w:rsid w:val="0027613D"/>
    <w:rsid w:val="00276FA4"/>
    <w:rsid w:val="00281F28"/>
    <w:rsid w:val="00282580"/>
    <w:rsid w:val="00286D6A"/>
    <w:rsid w:val="002916AE"/>
    <w:rsid w:val="002929F4"/>
    <w:rsid w:val="00297457"/>
    <w:rsid w:val="002A0572"/>
    <w:rsid w:val="002A19F9"/>
    <w:rsid w:val="002A4988"/>
    <w:rsid w:val="002A5585"/>
    <w:rsid w:val="002A5AF8"/>
    <w:rsid w:val="002A64EE"/>
    <w:rsid w:val="002A667E"/>
    <w:rsid w:val="002A78A8"/>
    <w:rsid w:val="002B0C56"/>
    <w:rsid w:val="002B0CD7"/>
    <w:rsid w:val="002B2357"/>
    <w:rsid w:val="002B2442"/>
    <w:rsid w:val="002B473B"/>
    <w:rsid w:val="002B7773"/>
    <w:rsid w:val="002C053D"/>
    <w:rsid w:val="002C1D22"/>
    <w:rsid w:val="002C416A"/>
    <w:rsid w:val="002C6946"/>
    <w:rsid w:val="002D71B2"/>
    <w:rsid w:val="002D7418"/>
    <w:rsid w:val="002D7FCD"/>
    <w:rsid w:val="002E109F"/>
    <w:rsid w:val="002E411C"/>
    <w:rsid w:val="002F1DA3"/>
    <w:rsid w:val="002F4BD8"/>
    <w:rsid w:val="002F740A"/>
    <w:rsid w:val="002F7565"/>
    <w:rsid w:val="0030011D"/>
    <w:rsid w:val="00300871"/>
    <w:rsid w:val="00302B1F"/>
    <w:rsid w:val="0030405C"/>
    <w:rsid w:val="003056D5"/>
    <w:rsid w:val="00312364"/>
    <w:rsid w:val="00312D0E"/>
    <w:rsid w:val="00315CCB"/>
    <w:rsid w:val="00315DFE"/>
    <w:rsid w:val="00316BC7"/>
    <w:rsid w:val="0032031D"/>
    <w:rsid w:val="00322EC2"/>
    <w:rsid w:val="003353AA"/>
    <w:rsid w:val="003358DD"/>
    <w:rsid w:val="00337132"/>
    <w:rsid w:val="00340992"/>
    <w:rsid w:val="00342443"/>
    <w:rsid w:val="003428DF"/>
    <w:rsid w:val="003430F2"/>
    <w:rsid w:val="0034537C"/>
    <w:rsid w:val="00345DC6"/>
    <w:rsid w:val="00346372"/>
    <w:rsid w:val="0034703F"/>
    <w:rsid w:val="00351E3D"/>
    <w:rsid w:val="0035344E"/>
    <w:rsid w:val="00354162"/>
    <w:rsid w:val="00355865"/>
    <w:rsid w:val="0035655D"/>
    <w:rsid w:val="00356629"/>
    <w:rsid w:val="00356A29"/>
    <w:rsid w:val="00361E5F"/>
    <w:rsid w:val="0036292F"/>
    <w:rsid w:val="003671C5"/>
    <w:rsid w:val="00370CF2"/>
    <w:rsid w:val="00372C80"/>
    <w:rsid w:val="003752CD"/>
    <w:rsid w:val="003759EC"/>
    <w:rsid w:val="003779A6"/>
    <w:rsid w:val="003857E1"/>
    <w:rsid w:val="00385B0F"/>
    <w:rsid w:val="00385E86"/>
    <w:rsid w:val="00390599"/>
    <w:rsid w:val="00390852"/>
    <w:rsid w:val="003923F7"/>
    <w:rsid w:val="00392503"/>
    <w:rsid w:val="00393939"/>
    <w:rsid w:val="00394289"/>
    <w:rsid w:val="00397851"/>
    <w:rsid w:val="003A36A3"/>
    <w:rsid w:val="003A4264"/>
    <w:rsid w:val="003B01A4"/>
    <w:rsid w:val="003B1301"/>
    <w:rsid w:val="003B3E52"/>
    <w:rsid w:val="003B5D2B"/>
    <w:rsid w:val="003B5D3E"/>
    <w:rsid w:val="003B78CA"/>
    <w:rsid w:val="003C19B6"/>
    <w:rsid w:val="003C3C2F"/>
    <w:rsid w:val="003C452A"/>
    <w:rsid w:val="003C573E"/>
    <w:rsid w:val="003C6F8B"/>
    <w:rsid w:val="003E33B4"/>
    <w:rsid w:val="003E6F59"/>
    <w:rsid w:val="003E7847"/>
    <w:rsid w:val="003F0006"/>
    <w:rsid w:val="003F1951"/>
    <w:rsid w:val="003F50F8"/>
    <w:rsid w:val="003F51D2"/>
    <w:rsid w:val="003F5865"/>
    <w:rsid w:val="003F78B8"/>
    <w:rsid w:val="003F7FCB"/>
    <w:rsid w:val="0040169D"/>
    <w:rsid w:val="004022C4"/>
    <w:rsid w:val="004022CD"/>
    <w:rsid w:val="00403679"/>
    <w:rsid w:val="00403B59"/>
    <w:rsid w:val="00405542"/>
    <w:rsid w:val="00406528"/>
    <w:rsid w:val="00412650"/>
    <w:rsid w:val="004148E6"/>
    <w:rsid w:val="004170F7"/>
    <w:rsid w:val="00424210"/>
    <w:rsid w:val="0042642A"/>
    <w:rsid w:val="00430385"/>
    <w:rsid w:val="00431935"/>
    <w:rsid w:val="00431FE1"/>
    <w:rsid w:val="00432D75"/>
    <w:rsid w:val="004332AD"/>
    <w:rsid w:val="00434790"/>
    <w:rsid w:val="004359B7"/>
    <w:rsid w:val="00436EF3"/>
    <w:rsid w:val="00442C09"/>
    <w:rsid w:val="00444DD5"/>
    <w:rsid w:val="0044570C"/>
    <w:rsid w:val="004536A4"/>
    <w:rsid w:val="00455025"/>
    <w:rsid w:val="0046260C"/>
    <w:rsid w:val="00463F20"/>
    <w:rsid w:val="004667FE"/>
    <w:rsid w:val="004705B1"/>
    <w:rsid w:val="00473AB4"/>
    <w:rsid w:val="00474BB1"/>
    <w:rsid w:val="00484EA3"/>
    <w:rsid w:val="00484EFA"/>
    <w:rsid w:val="00485E53"/>
    <w:rsid w:val="004878CB"/>
    <w:rsid w:val="004939DA"/>
    <w:rsid w:val="0049419A"/>
    <w:rsid w:val="00494B99"/>
    <w:rsid w:val="004A270B"/>
    <w:rsid w:val="004A5CB8"/>
    <w:rsid w:val="004A5F1A"/>
    <w:rsid w:val="004A6B61"/>
    <w:rsid w:val="004B16F0"/>
    <w:rsid w:val="004B1799"/>
    <w:rsid w:val="004B1B96"/>
    <w:rsid w:val="004B257E"/>
    <w:rsid w:val="004B539D"/>
    <w:rsid w:val="004B6DCC"/>
    <w:rsid w:val="004C3199"/>
    <w:rsid w:val="004C339D"/>
    <w:rsid w:val="004C39E7"/>
    <w:rsid w:val="004D3814"/>
    <w:rsid w:val="004D3C94"/>
    <w:rsid w:val="004D58AC"/>
    <w:rsid w:val="004D651E"/>
    <w:rsid w:val="004D6806"/>
    <w:rsid w:val="004E5229"/>
    <w:rsid w:val="004E765D"/>
    <w:rsid w:val="004E7D94"/>
    <w:rsid w:val="004F195D"/>
    <w:rsid w:val="004F6183"/>
    <w:rsid w:val="005060A5"/>
    <w:rsid w:val="005110FD"/>
    <w:rsid w:val="005141B1"/>
    <w:rsid w:val="00515FD4"/>
    <w:rsid w:val="00516D25"/>
    <w:rsid w:val="00517C28"/>
    <w:rsid w:val="00517CDA"/>
    <w:rsid w:val="0052068E"/>
    <w:rsid w:val="0052148D"/>
    <w:rsid w:val="005218B6"/>
    <w:rsid w:val="00522B15"/>
    <w:rsid w:val="0052447E"/>
    <w:rsid w:val="00530098"/>
    <w:rsid w:val="00531968"/>
    <w:rsid w:val="00531DB0"/>
    <w:rsid w:val="00533B19"/>
    <w:rsid w:val="00543DA1"/>
    <w:rsid w:val="00543F49"/>
    <w:rsid w:val="005448BE"/>
    <w:rsid w:val="00551710"/>
    <w:rsid w:val="00551C56"/>
    <w:rsid w:val="00551DEA"/>
    <w:rsid w:val="00553ED2"/>
    <w:rsid w:val="005542A4"/>
    <w:rsid w:val="0056058B"/>
    <w:rsid w:val="005608E4"/>
    <w:rsid w:val="00564967"/>
    <w:rsid w:val="00565433"/>
    <w:rsid w:val="00566FE9"/>
    <w:rsid w:val="00567E5C"/>
    <w:rsid w:val="0057069A"/>
    <w:rsid w:val="00571844"/>
    <w:rsid w:val="00572DCA"/>
    <w:rsid w:val="00573004"/>
    <w:rsid w:val="00575570"/>
    <w:rsid w:val="00575B6A"/>
    <w:rsid w:val="005767B6"/>
    <w:rsid w:val="0057773B"/>
    <w:rsid w:val="005842DD"/>
    <w:rsid w:val="0058436B"/>
    <w:rsid w:val="00584E23"/>
    <w:rsid w:val="00587517"/>
    <w:rsid w:val="00591482"/>
    <w:rsid w:val="005A0541"/>
    <w:rsid w:val="005A52D5"/>
    <w:rsid w:val="005A5A35"/>
    <w:rsid w:val="005B2236"/>
    <w:rsid w:val="005B256D"/>
    <w:rsid w:val="005B49B6"/>
    <w:rsid w:val="005B5704"/>
    <w:rsid w:val="005B5EFA"/>
    <w:rsid w:val="005B662F"/>
    <w:rsid w:val="005C209A"/>
    <w:rsid w:val="005C2640"/>
    <w:rsid w:val="005C3455"/>
    <w:rsid w:val="005C5775"/>
    <w:rsid w:val="005C5879"/>
    <w:rsid w:val="005D1C96"/>
    <w:rsid w:val="005D299F"/>
    <w:rsid w:val="005D6038"/>
    <w:rsid w:val="005D7AE3"/>
    <w:rsid w:val="005E11BE"/>
    <w:rsid w:val="005E3B8F"/>
    <w:rsid w:val="005E5EA8"/>
    <w:rsid w:val="005E7A92"/>
    <w:rsid w:val="005E7FF9"/>
    <w:rsid w:val="005F1336"/>
    <w:rsid w:val="005F2CD0"/>
    <w:rsid w:val="005F50E0"/>
    <w:rsid w:val="005F75B4"/>
    <w:rsid w:val="006005DF"/>
    <w:rsid w:val="0060333C"/>
    <w:rsid w:val="00605C26"/>
    <w:rsid w:val="0060630D"/>
    <w:rsid w:val="00606423"/>
    <w:rsid w:val="0061160D"/>
    <w:rsid w:val="00612942"/>
    <w:rsid w:val="00613454"/>
    <w:rsid w:val="00616704"/>
    <w:rsid w:val="00617443"/>
    <w:rsid w:val="00624523"/>
    <w:rsid w:val="006252AD"/>
    <w:rsid w:val="00625CDD"/>
    <w:rsid w:val="006323B5"/>
    <w:rsid w:val="0063264C"/>
    <w:rsid w:val="0063645A"/>
    <w:rsid w:val="00637F53"/>
    <w:rsid w:val="006405E0"/>
    <w:rsid w:val="006408AE"/>
    <w:rsid w:val="0064305D"/>
    <w:rsid w:val="00643804"/>
    <w:rsid w:val="00643ED6"/>
    <w:rsid w:val="00651308"/>
    <w:rsid w:val="006549BF"/>
    <w:rsid w:val="006554EB"/>
    <w:rsid w:val="00657742"/>
    <w:rsid w:val="00657C06"/>
    <w:rsid w:val="006604D1"/>
    <w:rsid w:val="0066311D"/>
    <w:rsid w:val="00666A56"/>
    <w:rsid w:val="00666D67"/>
    <w:rsid w:val="0066773A"/>
    <w:rsid w:val="00673A9A"/>
    <w:rsid w:val="006751D1"/>
    <w:rsid w:val="00677BA7"/>
    <w:rsid w:val="00681AD6"/>
    <w:rsid w:val="00683841"/>
    <w:rsid w:val="00683CA6"/>
    <w:rsid w:val="00684119"/>
    <w:rsid w:val="006860FB"/>
    <w:rsid w:val="006915CB"/>
    <w:rsid w:val="006939D1"/>
    <w:rsid w:val="00695423"/>
    <w:rsid w:val="006A16ED"/>
    <w:rsid w:val="006A7014"/>
    <w:rsid w:val="006B1E05"/>
    <w:rsid w:val="006B2E71"/>
    <w:rsid w:val="006C05E3"/>
    <w:rsid w:val="006C1AD3"/>
    <w:rsid w:val="006C260C"/>
    <w:rsid w:val="006C2E8E"/>
    <w:rsid w:val="006C3F87"/>
    <w:rsid w:val="006C56C2"/>
    <w:rsid w:val="006C5EC6"/>
    <w:rsid w:val="006C7FBB"/>
    <w:rsid w:val="006D1465"/>
    <w:rsid w:val="006D1CBC"/>
    <w:rsid w:val="006D2810"/>
    <w:rsid w:val="006D43BD"/>
    <w:rsid w:val="006D4711"/>
    <w:rsid w:val="006D5A3B"/>
    <w:rsid w:val="006D5B84"/>
    <w:rsid w:val="006E0008"/>
    <w:rsid w:val="006E288A"/>
    <w:rsid w:val="006E785C"/>
    <w:rsid w:val="006F024B"/>
    <w:rsid w:val="006F0C46"/>
    <w:rsid w:val="006F627E"/>
    <w:rsid w:val="006F778F"/>
    <w:rsid w:val="00703EEA"/>
    <w:rsid w:val="0070512E"/>
    <w:rsid w:val="00706012"/>
    <w:rsid w:val="00706EF7"/>
    <w:rsid w:val="00707FAC"/>
    <w:rsid w:val="00710E81"/>
    <w:rsid w:val="007122C4"/>
    <w:rsid w:val="00712352"/>
    <w:rsid w:val="00714439"/>
    <w:rsid w:val="00715137"/>
    <w:rsid w:val="00715FDC"/>
    <w:rsid w:val="00716385"/>
    <w:rsid w:val="007173C9"/>
    <w:rsid w:val="007209EA"/>
    <w:rsid w:val="00731C1C"/>
    <w:rsid w:val="007347EC"/>
    <w:rsid w:val="00735C9B"/>
    <w:rsid w:val="00737042"/>
    <w:rsid w:val="0074001A"/>
    <w:rsid w:val="00741FC3"/>
    <w:rsid w:val="007422B6"/>
    <w:rsid w:val="00744E4C"/>
    <w:rsid w:val="0075025B"/>
    <w:rsid w:val="00752D57"/>
    <w:rsid w:val="00752F0C"/>
    <w:rsid w:val="00754754"/>
    <w:rsid w:val="007561E4"/>
    <w:rsid w:val="00760203"/>
    <w:rsid w:val="00760249"/>
    <w:rsid w:val="00764271"/>
    <w:rsid w:val="00764B5B"/>
    <w:rsid w:val="007657B2"/>
    <w:rsid w:val="0076589D"/>
    <w:rsid w:val="007738D2"/>
    <w:rsid w:val="00773EDE"/>
    <w:rsid w:val="00775F7C"/>
    <w:rsid w:val="00777B93"/>
    <w:rsid w:val="00780446"/>
    <w:rsid w:val="007819EC"/>
    <w:rsid w:val="007821F9"/>
    <w:rsid w:val="00783A10"/>
    <w:rsid w:val="00793A9A"/>
    <w:rsid w:val="00793C7B"/>
    <w:rsid w:val="00795CC2"/>
    <w:rsid w:val="00795D02"/>
    <w:rsid w:val="0079637D"/>
    <w:rsid w:val="00796E01"/>
    <w:rsid w:val="007977E2"/>
    <w:rsid w:val="007A077F"/>
    <w:rsid w:val="007A60C7"/>
    <w:rsid w:val="007B7AA9"/>
    <w:rsid w:val="007C21CF"/>
    <w:rsid w:val="007C32D9"/>
    <w:rsid w:val="007C78C1"/>
    <w:rsid w:val="007D3174"/>
    <w:rsid w:val="007D4D62"/>
    <w:rsid w:val="007E5BBF"/>
    <w:rsid w:val="007F0CA8"/>
    <w:rsid w:val="007F1189"/>
    <w:rsid w:val="007F1D5C"/>
    <w:rsid w:val="007F24AF"/>
    <w:rsid w:val="007F40C3"/>
    <w:rsid w:val="007F5AED"/>
    <w:rsid w:val="0080190D"/>
    <w:rsid w:val="00801D41"/>
    <w:rsid w:val="008047CB"/>
    <w:rsid w:val="00804EC8"/>
    <w:rsid w:val="008059B1"/>
    <w:rsid w:val="008129EC"/>
    <w:rsid w:val="00814727"/>
    <w:rsid w:val="00815CCE"/>
    <w:rsid w:val="00816638"/>
    <w:rsid w:val="008170E1"/>
    <w:rsid w:val="008206C4"/>
    <w:rsid w:val="00821047"/>
    <w:rsid w:val="00821DE1"/>
    <w:rsid w:val="00823E4F"/>
    <w:rsid w:val="00827852"/>
    <w:rsid w:val="00827D15"/>
    <w:rsid w:val="008330F4"/>
    <w:rsid w:val="00836A7C"/>
    <w:rsid w:val="008416DB"/>
    <w:rsid w:val="00843F0A"/>
    <w:rsid w:val="00845B6B"/>
    <w:rsid w:val="00845E57"/>
    <w:rsid w:val="00846619"/>
    <w:rsid w:val="008511E9"/>
    <w:rsid w:val="0085221E"/>
    <w:rsid w:val="00853B78"/>
    <w:rsid w:val="00854894"/>
    <w:rsid w:val="00856006"/>
    <w:rsid w:val="008577B1"/>
    <w:rsid w:val="00860EF9"/>
    <w:rsid w:val="008612A0"/>
    <w:rsid w:val="00863012"/>
    <w:rsid w:val="00863A34"/>
    <w:rsid w:val="00866872"/>
    <w:rsid w:val="0087137F"/>
    <w:rsid w:val="008717C9"/>
    <w:rsid w:val="008718DC"/>
    <w:rsid w:val="00873EA2"/>
    <w:rsid w:val="00876761"/>
    <w:rsid w:val="0087704A"/>
    <w:rsid w:val="00882F63"/>
    <w:rsid w:val="00887FB5"/>
    <w:rsid w:val="008902C4"/>
    <w:rsid w:val="008924AE"/>
    <w:rsid w:val="00892ACE"/>
    <w:rsid w:val="00896821"/>
    <w:rsid w:val="008A06CB"/>
    <w:rsid w:val="008A07E2"/>
    <w:rsid w:val="008A0D19"/>
    <w:rsid w:val="008A14B5"/>
    <w:rsid w:val="008A2610"/>
    <w:rsid w:val="008A2F44"/>
    <w:rsid w:val="008A3414"/>
    <w:rsid w:val="008A4948"/>
    <w:rsid w:val="008A5113"/>
    <w:rsid w:val="008B338D"/>
    <w:rsid w:val="008B445B"/>
    <w:rsid w:val="008B4F15"/>
    <w:rsid w:val="008B5161"/>
    <w:rsid w:val="008B7F95"/>
    <w:rsid w:val="008C0A31"/>
    <w:rsid w:val="008C108A"/>
    <w:rsid w:val="008C38B6"/>
    <w:rsid w:val="008D51D0"/>
    <w:rsid w:val="008E0D21"/>
    <w:rsid w:val="008E167A"/>
    <w:rsid w:val="008E21F9"/>
    <w:rsid w:val="008E29EA"/>
    <w:rsid w:val="008E433A"/>
    <w:rsid w:val="008E4547"/>
    <w:rsid w:val="008E4C82"/>
    <w:rsid w:val="008F2294"/>
    <w:rsid w:val="008F2B57"/>
    <w:rsid w:val="008F4921"/>
    <w:rsid w:val="0090024B"/>
    <w:rsid w:val="009015FE"/>
    <w:rsid w:val="009036F2"/>
    <w:rsid w:val="00904782"/>
    <w:rsid w:val="009069B9"/>
    <w:rsid w:val="009106E5"/>
    <w:rsid w:val="0091117C"/>
    <w:rsid w:val="00912072"/>
    <w:rsid w:val="00913F62"/>
    <w:rsid w:val="00914A2C"/>
    <w:rsid w:val="00917ECB"/>
    <w:rsid w:val="00920ED7"/>
    <w:rsid w:val="009227FD"/>
    <w:rsid w:val="00923ACF"/>
    <w:rsid w:val="009243FF"/>
    <w:rsid w:val="009263D5"/>
    <w:rsid w:val="009267B1"/>
    <w:rsid w:val="00927A1B"/>
    <w:rsid w:val="00931CCB"/>
    <w:rsid w:val="00932D51"/>
    <w:rsid w:val="00933326"/>
    <w:rsid w:val="00933552"/>
    <w:rsid w:val="00934034"/>
    <w:rsid w:val="00935505"/>
    <w:rsid w:val="00940125"/>
    <w:rsid w:val="009448FD"/>
    <w:rsid w:val="009500BD"/>
    <w:rsid w:val="00954BF6"/>
    <w:rsid w:val="00957279"/>
    <w:rsid w:val="0096435A"/>
    <w:rsid w:val="00964D6F"/>
    <w:rsid w:val="00965036"/>
    <w:rsid w:val="00970BC4"/>
    <w:rsid w:val="00970D27"/>
    <w:rsid w:val="009712DC"/>
    <w:rsid w:val="00971832"/>
    <w:rsid w:val="0097185A"/>
    <w:rsid w:val="00971882"/>
    <w:rsid w:val="00972233"/>
    <w:rsid w:val="00973C09"/>
    <w:rsid w:val="009744A6"/>
    <w:rsid w:val="00974B9D"/>
    <w:rsid w:val="00976D5B"/>
    <w:rsid w:val="009774CB"/>
    <w:rsid w:val="009774EC"/>
    <w:rsid w:val="0098338B"/>
    <w:rsid w:val="0098633B"/>
    <w:rsid w:val="00990FE5"/>
    <w:rsid w:val="00991161"/>
    <w:rsid w:val="009929AF"/>
    <w:rsid w:val="0099563F"/>
    <w:rsid w:val="00996293"/>
    <w:rsid w:val="00997802"/>
    <w:rsid w:val="00997F95"/>
    <w:rsid w:val="009A027B"/>
    <w:rsid w:val="009A4EFB"/>
    <w:rsid w:val="009A64B3"/>
    <w:rsid w:val="009B0B4A"/>
    <w:rsid w:val="009B1655"/>
    <w:rsid w:val="009B200F"/>
    <w:rsid w:val="009B2E52"/>
    <w:rsid w:val="009B3659"/>
    <w:rsid w:val="009B421F"/>
    <w:rsid w:val="009C055C"/>
    <w:rsid w:val="009C0867"/>
    <w:rsid w:val="009C153D"/>
    <w:rsid w:val="009C31C1"/>
    <w:rsid w:val="009C40B5"/>
    <w:rsid w:val="009C41E6"/>
    <w:rsid w:val="009C43D4"/>
    <w:rsid w:val="009C492E"/>
    <w:rsid w:val="009D0189"/>
    <w:rsid w:val="009D1111"/>
    <w:rsid w:val="009D205B"/>
    <w:rsid w:val="009D33BF"/>
    <w:rsid w:val="009D37C4"/>
    <w:rsid w:val="009D557C"/>
    <w:rsid w:val="009E13BF"/>
    <w:rsid w:val="009E21D5"/>
    <w:rsid w:val="009E404F"/>
    <w:rsid w:val="009E66BC"/>
    <w:rsid w:val="009E68A5"/>
    <w:rsid w:val="009E7601"/>
    <w:rsid w:val="009E7E9A"/>
    <w:rsid w:val="009F08BB"/>
    <w:rsid w:val="009F29A2"/>
    <w:rsid w:val="009F408C"/>
    <w:rsid w:val="009F5067"/>
    <w:rsid w:val="00A011F2"/>
    <w:rsid w:val="00A02C0A"/>
    <w:rsid w:val="00A033B5"/>
    <w:rsid w:val="00A0379C"/>
    <w:rsid w:val="00A043BC"/>
    <w:rsid w:val="00A046AF"/>
    <w:rsid w:val="00A06AC2"/>
    <w:rsid w:val="00A108F2"/>
    <w:rsid w:val="00A13F82"/>
    <w:rsid w:val="00A20A8C"/>
    <w:rsid w:val="00A2377C"/>
    <w:rsid w:val="00A245A0"/>
    <w:rsid w:val="00A31940"/>
    <w:rsid w:val="00A339BD"/>
    <w:rsid w:val="00A34442"/>
    <w:rsid w:val="00A34C34"/>
    <w:rsid w:val="00A35089"/>
    <w:rsid w:val="00A36F02"/>
    <w:rsid w:val="00A415FD"/>
    <w:rsid w:val="00A42CF1"/>
    <w:rsid w:val="00A50DBC"/>
    <w:rsid w:val="00A52599"/>
    <w:rsid w:val="00A5268C"/>
    <w:rsid w:val="00A54AD9"/>
    <w:rsid w:val="00A554E9"/>
    <w:rsid w:val="00A575C3"/>
    <w:rsid w:val="00A61E06"/>
    <w:rsid w:val="00A62E9B"/>
    <w:rsid w:val="00A65A56"/>
    <w:rsid w:val="00A66A1C"/>
    <w:rsid w:val="00A7312E"/>
    <w:rsid w:val="00A74716"/>
    <w:rsid w:val="00A7481C"/>
    <w:rsid w:val="00A7544A"/>
    <w:rsid w:val="00A802AA"/>
    <w:rsid w:val="00A8062E"/>
    <w:rsid w:val="00A80D7E"/>
    <w:rsid w:val="00A82CE9"/>
    <w:rsid w:val="00A8791F"/>
    <w:rsid w:val="00A92851"/>
    <w:rsid w:val="00A946BF"/>
    <w:rsid w:val="00AA295C"/>
    <w:rsid w:val="00AA49C2"/>
    <w:rsid w:val="00AA6472"/>
    <w:rsid w:val="00AA6962"/>
    <w:rsid w:val="00AB01CC"/>
    <w:rsid w:val="00AB5F6C"/>
    <w:rsid w:val="00AC2617"/>
    <w:rsid w:val="00AC2F5F"/>
    <w:rsid w:val="00AC52EA"/>
    <w:rsid w:val="00AC5C43"/>
    <w:rsid w:val="00AC707F"/>
    <w:rsid w:val="00AD1E93"/>
    <w:rsid w:val="00AD52E4"/>
    <w:rsid w:val="00AD76BC"/>
    <w:rsid w:val="00AE1954"/>
    <w:rsid w:val="00AE4C27"/>
    <w:rsid w:val="00AE4EF6"/>
    <w:rsid w:val="00AE5FEE"/>
    <w:rsid w:val="00AE7896"/>
    <w:rsid w:val="00AF696A"/>
    <w:rsid w:val="00B01051"/>
    <w:rsid w:val="00B011E4"/>
    <w:rsid w:val="00B04130"/>
    <w:rsid w:val="00B04B3A"/>
    <w:rsid w:val="00B05530"/>
    <w:rsid w:val="00B11830"/>
    <w:rsid w:val="00B1366F"/>
    <w:rsid w:val="00B145B9"/>
    <w:rsid w:val="00B14AF1"/>
    <w:rsid w:val="00B15B04"/>
    <w:rsid w:val="00B22F63"/>
    <w:rsid w:val="00B230E3"/>
    <w:rsid w:val="00B30B0D"/>
    <w:rsid w:val="00B31FCF"/>
    <w:rsid w:val="00B4374A"/>
    <w:rsid w:val="00B47631"/>
    <w:rsid w:val="00B511F4"/>
    <w:rsid w:val="00B56797"/>
    <w:rsid w:val="00B56CBA"/>
    <w:rsid w:val="00B60C78"/>
    <w:rsid w:val="00B65524"/>
    <w:rsid w:val="00B701A5"/>
    <w:rsid w:val="00B7163B"/>
    <w:rsid w:val="00B733B6"/>
    <w:rsid w:val="00B7639C"/>
    <w:rsid w:val="00B77AF6"/>
    <w:rsid w:val="00B81A9A"/>
    <w:rsid w:val="00B81B8D"/>
    <w:rsid w:val="00B81F12"/>
    <w:rsid w:val="00B832A3"/>
    <w:rsid w:val="00B8373C"/>
    <w:rsid w:val="00B868DA"/>
    <w:rsid w:val="00B876EA"/>
    <w:rsid w:val="00B91D01"/>
    <w:rsid w:val="00B925E4"/>
    <w:rsid w:val="00BA0133"/>
    <w:rsid w:val="00BA2DAE"/>
    <w:rsid w:val="00BA3D50"/>
    <w:rsid w:val="00BA601F"/>
    <w:rsid w:val="00BB0565"/>
    <w:rsid w:val="00BB279D"/>
    <w:rsid w:val="00BB43DA"/>
    <w:rsid w:val="00BB49CF"/>
    <w:rsid w:val="00BB51BB"/>
    <w:rsid w:val="00BB5DF9"/>
    <w:rsid w:val="00BB6A46"/>
    <w:rsid w:val="00BD2628"/>
    <w:rsid w:val="00BD5E4E"/>
    <w:rsid w:val="00BD7417"/>
    <w:rsid w:val="00BE10BD"/>
    <w:rsid w:val="00BE17D7"/>
    <w:rsid w:val="00BE1A68"/>
    <w:rsid w:val="00BE53C1"/>
    <w:rsid w:val="00BF4645"/>
    <w:rsid w:val="00BF72BE"/>
    <w:rsid w:val="00C026CA"/>
    <w:rsid w:val="00C11CEF"/>
    <w:rsid w:val="00C12C16"/>
    <w:rsid w:val="00C14380"/>
    <w:rsid w:val="00C21269"/>
    <w:rsid w:val="00C21404"/>
    <w:rsid w:val="00C24D9A"/>
    <w:rsid w:val="00C25520"/>
    <w:rsid w:val="00C26B68"/>
    <w:rsid w:val="00C271E9"/>
    <w:rsid w:val="00C33BC5"/>
    <w:rsid w:val="00C33E9B"/>
    <w:rsid w:val="00C428B0"/>
    <w:rsid w:val="00C4394D"/>
    <w:rsid w:val="00C46653"/>
    <w:rsid w:val="00C46DAA"/>
    <w:rsid w:val="00C4776F"/>
    <w:rsid w:val="00C50E4D"/>
    <w:rsid w:val="00C533CE"/>
    <w:rsid w:val="00C54307"/>
    <w:rsid w:val="00C60C32"/>
    <w:rsid w:val="00C610B1"/>
    <w:rsid w:val="00C6270C"/>
    <w:rsid w:val="00C67BED"/>
    <w:rsid w:val="00C7185D"/>
    <w:rsid w:val="00C72D9A"/>
    <w:rsid w:val="00C72FD5"/>
    <w:rsid w:val="00C74199"/>
    <w:rsid w:val="00C8114F"/>
    <w:rsid w:val="00C83E40"/>
    <w:rsid w:val="00C84154"/>
    <w:rsid w:val="00C84A64"/>
    <w:rsid w:val="00C85002"/>
    <w:rsid w:val="00C900D4"/>
    <w:rsid w:val="00C91453"/>
    <w:rsid w:val="00C978C6"/>
    <w:rsid w:val="00C978D5"/>
    <w:rsid w:val="00CB4602"/>
    <w:rsid w:val="00CB668F"/>
    <w:rsid w:val="00CC371C"/>
    <w:rsid w:val="00CC5400"/>
    <w:rsid w:val="00CC5639"/>
    <w:rsid w:val="00CC630F"/>
    <w:rsid w:val="00CD425C"/>
    <w:rsid w:val="00CE07D0"/>
    <w:rsid w:val="00CE360F"/>
    <w:rsid w:val="00CE4015"/>
    <w:rsid w:val="00CE58E3"/>
    <w:rsid w:val="00CF479D"/>
    <w:rsid w:val="00CF5353"/>
    <w:rsid w:val="00CF6158"/>
    <w:rsid w:val="00CF765C"/>
    <w:rsid w:val="00D01453"/>
    <w:rsid w:val="00D01D46"/>
    <w:rsid w:val="00D023D6"/>
    <w:rsid w:val="00D03235"/>
    <w:rsid w:val="00D050E7"/>
    <w:rsid w:val="00D13C1D"/>
    <w:rsid w:val="00D173A5"/>
    <w:rsid w:val="00D17934"/>
    <w:rsid w:val="00D21503"/>
    <w:rsid w:val="00D21DC7"/>
    <w:rsid w:val="00D22FEB"/>
    <w:rsid w:val="00D24C9F"/>
    <w:rsid w:val="00D26861"/>
    <w:rsid w:val="00D31BD8"/>
    <w:rsid w:val="00D33BEA"/>
    <w:rsid w:val="00D35DCC"/>
    <w:rsid w:val="00D41A1F"/>
    <w:rsid w:val="00D47208"/>
    <w:rsid w:val="00D51C1B"/>
    <w:rsid w:val="00D5200E"/>
    <w:rsid w:val="00D543F1"/>
    <w:rsid w:val="00D57F62"/>
    <w:rsid w:val="00D63D5E"/>
    <w:rsid w:val="00D64880"/>
    <w:rsid w:val="00D7339A"/>
    <w:rsid w:val="00D74DE1"/>
    <w:rsid w:val="00D74F1E"/>
    <w:rsid w:val="00D752C7"/>
    <w:rsid w:val="00D75622"/>
    <w:rsid w:val="00D75E76"/>
    <w:rsid w:val="00D7688D"/>
    <w:rsid w:val="00D80AC0"/>
    <w:rsid w:val="00D822C7"/>
    <w:rsid w:val="00D85377"/>
    <w:rsid w:val="00D878E3"/>
    <w:rsid w:val="00D90C9B"/>
    <w:rsid w:val="00D937EC"/>
    <w:rsid w:val="00D9422D"/>
    <w:rsid w:val="00D97319"/>
    <w:rsid w:val="00DA0AD3"/>
    <w:rsid w:val="00DA219B"/>
    <w:rsid w:val="00DA59B5"/>
    <w:rsid w:val="00DA5A05"/>
    <w:rsid w:val="00DA6B8D"/>
    <w:rsid w:val="00DB0DDD"/>
    <w:rsid w:val="00DB1A11"/>
    <w:rsid w:val="00DB34F4"/>
    <w:rsid w:val="00DC04FF"/>
    <w:rsid w:val="00DC3FB2"/>
    <w:rsid w:val="00DC5D41"/>
    <w:rsid w:val="00DD1639"/>
    <w:rsid w:val="00DD3A53"/>
    <w:rsid w:val="00DD53B1"/>
    <w:rsid w:val="00DE28A3"/>
    <w:rsid w:val="00DE4E77"/>
    <w:rsid w:val="00DF2CC1"/>
    <w:rsid w:val="00DF3CC7"/>
    <w:rsid w:val="00DF4AD0"/>
    <w:rsid w:val="00DF568A"/>
    <w:rsid w:val="00DF5B0F"/>
    <w:rsid w:val="00DF790D"/>
    <w:rsid w:val="00E002FC"/>
    <w:rsid w:val="00E01733"/>
    <w:rsid w:val="00E0335E"/>
    <w:rsid w:val="00E06FF3"/>
    <w:rsid w:val="00E11D92"/>
    <w:rsid w:val="00E137CF"/>
    <w:rsid w:val="00E14F23"/>
    <w:rsid w:val="00E17C2E"/>
    <w:rsid w:val="00E20B91"/>
    <w:rsid w:val="00E21456"/>
    <w:rsid w:val="00E217AD"/>
    <w:rsid w:val="00E24818"/>
    <w:rsid w:val="00E25096"/>
    <w:rsid w:val="00E272B1"/>
    <w:rsid w:val="00E27E71"/>
    <w:rsid w:val="00E31316"/>
    <w:rsid w:val="00E327CA"/>
    <w:rsid w:val="00E34C4C"/>
    <w:rsid w:val="00E36AC2"/>
    <w:rsid w:val="00E41010"/>
    <w:rsid w:val="00E425F9"/>
    <w:rsid w:val="00E4605E"/>
    <w:rsid w:val="00E474FD"/>
    <w:rsid w:val="00E47B82"/>
    <w:rsid w:val="00E50944"/>
    <w:rsid w:val="00E51134"/>
    <w:rsid w:val="00E53841"/>
    <w:rsid w:val="00E60E28"/>
    <w:rsid w:val="00E62C1C"/>
    <w:rsid w:val="00E63A19"/>
    <w:rsid w:val="00E65C0B"/>
    <w:rsid w:val="00E65E2A"/>
    <w:rsid w:val="00E65E3D"/>
    <w:rsid w:val="00E67E16"/>
    <w:rsid w:val="00E70B49"/>
    <w:rsid w:val="00E70C85"/>
    <w:rsid w:val="00E71395"/>
    <w:rsid w:val="00E74EF7"/>
    <w:rsid w:val="00E76BB1"/>
    <w:rsid w:val="00E81621"/>
    <w:rsid w:val="00E81DAB"/>
    <w:rsid w:val="00E90681"/>
    <w:rsid w:val="00E90F77"/>
    <w:rsid w:val="00E91850"/>
    <w:rsid w:val="00E95245"/>
    <w:rsid w:val="00EA05C2"/>
    <w:rsid w:val="00EA0F39"/>
    <w:rsid w:val="00EA2320"/>
    <w:rsid w:val="00EA3314"/>
    <w:rsid w:val="00EA51E2"/>
    <w:rsid w:val="00EA5A8F"/>
    <w:rsid w:val="00EA5EF9"/>
    <w:rsid w:val="00EB0A97"/>
    <w:rsid w:val="00EB0BF5"/>
    <w:rsid w:val="00EB0CD1"/>
    <w:rsid w:val="00EB1980"/>
    <w:rsid w:val="00EB19E8"/>
    <w:rsid w:val="00EB1B8A"/>
    <w:rsid w:val="00EB34C5"/>
    <w:rsid w:val="00EB6BAD"/>
    <w:rsid w:val="00EB7712"/>
    <w:rsid w:val="00EC380A"/>
    <w:rsid w:val="00EC4141"/>
    <w:rsid w:val="00EC4ECA"/>
    <w:rsid w:val="00EC55CA"/>
    <w:rsid w:val="00ED0651"/>
    <w:rsid w:val="00ED0E7B"/>
    <w:rsid w:val="00ED18E0"/>
    <w:rsid w:val="00ED2AE9"/>
    <w:rsid w:val="00ED300C"/>
    <w:rsid w:val="00ED6840"/>
    <w:rsid w:val="00ED7EED"/>
    <w:rsid w:val="00EE0F67"/>
    <w:rsid w:val="00EE2DBB"/>
    <w:rsid w:val="00EE6B3E"/>
    <w:rsid w:val="00EE70A7"/>
    <w:rsid w:val="00EF0DBC"/>
    <w:rsid w:val="00EF19A0"/>
    <w:rsid w:val="00EF225D"/>
    <w:rsid w:val="00EF657B"/>
    <w:rsid w:val="00EF6C38"/>
    <w:rsid w:val="00EF7F69"/>
    <w:rsid w:val="00F047D2"/>
    <w:rsid w:val="00F07454"/>
    <w:rsid w:val="00F10AF7"/>
    <w:rsid w:val="00F11C5B"/>
    <w:rsid w:val="00F132AC"/>
    <w:rsid w:val="00F136D3"/>
    <w:rsid w:val="00F15A87"/>
    <w:rsid w:val="00F160D3"/>
    <w:rsid w:val="00F16A31"/>
    <w:rsid w:val="00F25370"/>
    <w:rsid w:val="00F3095A"/>
    <w:rsid w:val="00F41BC9"/>
    <w:rsid w:val="00F44111"/>
    <w:rsid w:val="00F45938"/>
    <w:rsid w:val="00F461DC"/>
    <w:rsid w:val="00F46909"/>
    <w:rsid w:val="00F47FF5"/>
    <w:rsid w:val="00F50C24"/>
    <w:rsid w:val="00F50D5A"/>
    <w:rsid w:val="00F56528"/>
    <w:rsid w:val="00F61C46"/>
    <w:rsid w:val="00F626A0"/>
    <w:rsid w:val="00F626C7"/>
    <w:rsid w:val="00F63772"/>
    <w:rsid w:val="00F776E8"/>
    <w:rsid w:val="00F83F80"/>
    <w:rsid w:val="00F86C9B"/>
    <w:rsid w:val="00F91762"/>
    <w:rsid w:val="00F9188B"/>
    <w:rsid w:val="00F91DA5"/>
    <w:rsid w:val="00F95D94"/>
    <w:rsid w:val="00F96896"/>
    <w:rsid w:val="00F9726D"/>
    <w:rsid w:val="00F97CD7"/>
    <w:rsid w:val="00F97E9B"/>
    <w:rsid w:val="00FA4D89"/>
    <w:rsid w:val="00FA6F6E"/>
    <w:rsid w:val="00FB2FFD"/>
    <w:rsid w:val="00FB33D6"/>
    <w:rsid w:val="00FB47FC"/>
    <w:rsid w:val="00FB4EFC"/>
    <w:rsid w:val="00FB6630"/>
    <w:rsid w:val="00FB7E66"/>
    <w:rsid w:val="00FC1D88"/>
    <w:rsid w:val="00FC22DC"/>
    <w:rsid w:val="00FC3A29"/>
    <w:rsid w:val="00FC51FF"/>
    <w:rsid w:val="00FC6B62"/>
    <w:rsid w:val="00FC78A6"/>
    <w:rsid w:val="00FD0262"/>
    <w:rsid w:val="00FD1324"/>
    <w:rsid w:val="00FD5C3E"/>
    <w:rsid w:val="00FD60C4"/>
    <w:rsid w:val="00FE3550"/>
    <w:rsid w:val="00FE3F19"/>
    <w:rsid w:val="00FE3F44"/>
    <w:rsid w:val="00FE59EF"/>
    <w:rsid w:val="00FE7665"/>
    <w:rsid w:val="00FF06D4"/>
    <w:rsid w:val="00FF10FE"/>
    <w:rsid w:val="00FF364B"/>
    <w:rsid w:val="00FF5992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D20D6-CCEC-4BEA-A778-DFAD3F29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F1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5C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33B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666D67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666D67"/>
    <w:pPr>
      <w:keepNext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A54A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98338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4D3C9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5CD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33BC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B47631"/>
    <w:rPr>
      <w:rFonts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4D3C94"/>
    <w:rPr>
      <w:rFonts w:ascii="Cambria" w:hAnsi="Cambria" w:cs="Cambria"/>
      <w:i/>
      <w:iCs/>
      <w:color w:val="404040"/>
    </w:rPr>
  </w:style>
  <w:style w:type="character" w:customStyle="1" w:styleId="FontStyle13">
    <w:name w:val="Font Style13"/>
    <w:uiPriority w:val="99"/>
    <w:rsid w:val="00CB668F"/>
    <w:rPr>
      <w:rFonts w:ascii="Times New Roman" w:hAnsi="Times New Roman" w:cs="Times New Roman"/>
      <w:sz w:val="18"/>
      <w:szCs w:val="18"/>
    </w:rPr>
  </w:style>
  <w:style w:type="paragraph" w:styleId="a3">
    <w:name w:val="Body Text Indent"/>
    <w:basedOn w:val="a"/>
    <w:link w:val="a4"/>
    <w:uiPriority w:val="99"/>
    <w:rsid w:val="00B47631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locked/>
    <w:rsid w:val="00B47631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66D67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A54AD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4AD9"/>
    <w:pPr>
      <w:spacing w:line="360" w:lineRule="auto"/>
      <w:jc w:val="both"/>
    </w:pPr>
  </w:style>
  <w:style w:type="paragraph" w:styleId="23">
    <w:name w:val="List 2"/>
    <w:basedOn w:val="a"/>
    <w:uiPriority w:val="99"/>
    <w:rsid w:val="00A54AD9"/>
    <w:pPr>
      <w:ind w:left="566" w:hanging="283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B200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C3199"/>
    <w:pPr>
      <w:ind w:left="720"/>
    </w:pPr>
  </w:style>
  <w:style w:type="table" w:styleId="aa">
    <w:name w:val="Table Grid"/>
    <w:basedOn w:val="a1"/>
    <w:uiPriority w:val="99"/>
    <w:rsid w:val="00B011E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35344E"/>
    <w:pPr>
      <w:widowControl w:val="0"/>
      <w:autoSpaceDE w:val="0"/>
      <w:autoSpaceDN w:val="0"/>
      <w:adjustRightInd w:val="0"/>
      <w:spacing w:line="235" w:lineRule="exact"/>
      <w:ind w:firstLine="840"/>
    </w:pPr>
  </w:style>
  <w:style w:type="paragraph" w:customStyle="1" w:styleId="Style6">
    <w:name w:val="Style6"/>
    <w:basedOn w:val="a"/>
    <w:uiPriority w:val="99"/>
    <w:rsid w:val="00EB34C5"/>
    <w:pPr>
      <w:widowControl w:val="0"/>
      <w:autoSpaceDE w:val="0"/>
      <w:autoSpaceDN w:val="0"/>
      <w:adjustRightInd w:val="0"/>
      <w:spacing w:line="230" w:lineRule="exact"/>
      <w:ind w:firstLine="845"/>
      <w:jc w:val="both"/>
    </w:pPr>
  </w:style>
  <w:style w:type="paragraph" w:customStyle="1" w:styleId="Style1">
    <w:name w:val="Style1"/>
    <w:basedOn w:val="a"/>
    <w:uiPriority w:val="99"/>
    <w:rsid w:val="00EB34C5"/>
    <w:pPr>
      <w:widowControl w:val="0"/>
      <w:autoSpaceDE w:val="0"/>
      <w:autoSpaceDN w:val="0"/>
      <w:adjustRightInd w:val="0"/>
      <w:spacing w:line="230" w:lineRule="exact"/>
      <w:ind w:firstLine="1906"/>
    </w:pPr>
  </w:style>
  <w:style w:type="paragraph" w:customStyle="1" w:styleId="Style5">
    <w:name w:val="Style5"/>
    <w:basedOn w:val="a"/>
    <w:uiPriority w:val="99"/>
    <w:rsid w:val="00EB34C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EB34C5"/>
    <w:rPr>
      <w:rFonts w:ascii="Times New Roman" w:hAnsi="Times New Roman" w:cs="Times New Roman"/>
      <w:b/>
      <w:bCs/>
      <w:spacing w:val="10"/>
      <w:sz w:val="18"/>
      <w:szCs w:val="18"/>
    </w:rPr>
  </w:style>
  <w:style w:type="paragraph" w:styleId="ab">
    <w:name w:val="Block Text"/>
    <w:basedOn w:val="a"/>
    <w:uiPriority w:val="99"/>
    <w:rsid w:val="006D5B84"/>
    <w:pPr>
      <w:tabs>
        <w:tab w:val="left" w:pos="993"/>
      </w:tabs>
      <w:ind w:left="426" w:right="-1" w:hanging="426"/>
      <w:jc w:val="both"/>
    </w:pPr>
    <w:rPr>
      <w:rFonts w:ascii="Optima" w:hAnsi="Optima"/>
      <w:szCs w:val="20"/>
    </w:rPr>
  </w:style>
  <w:style w:type="paragraph" w:styleId="ac">
    <w:name w:val="header"/>
    <w:basedOn w:val="a"/>
    <w:link w:val="ad"/>
    <w:uiPriority w:val="99"/>
    <w:rsid w:val="00C477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locked/>
    <w:rsid w:val="00C4776F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C477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locked/>
    <w:rsid w:val="00C4776F"/>
    <w:rPr>
      <w:rFonts w:cs="Times New Roman"/>
      <w:sz w:val="24"/>
      <w:szCs w:val="24"/>
    </w:rPr>
  </w:style>
  <w:style w:type="character" w:styleId="af0">
    <w:name w:val="Hyperlink"/>
    <w:uiPriority w:val="99"/>
    <w:rsid w:val="009243FF"/>
    <w:rPr>
      <w:rFonts w:cs="Times New Roman"/>
      <w:color w:val="auto"/>
      <w:u w:val="single"/>
    </w:rPr>
  </w:style>
  <w:style w:type="paragraph" w:customStyle="1" w:styleId="BodyText21">
    <w:name w:val="Body Text 21"/>
    <w:basedOn w:val="a"/>
    <w:uiPriority w:val="99"/>
    <w:rsid w:val="007561E4"/>
    <w:pPr>
      <w:ind w:firstLine="567"/>
      <w:jc w:val="both"/>
    </w:pPr>
    <w:rPr>
      <w:sz w:val="22"/>
      <w:szCs w:val="20"/>
    </w:rPr>
  </w:style>
  <w:style w:type="paragraph" w:customStyle="1" w:styleId="af1">
    <w:name w:val="Содержимое таблицы"/>
    <w:basedOn w:val="a"/>
    <w:uiPriority w:val="99"/>
    <w:rsid w:val="00F50D5A"/>
    <w:pPr>
      <w:suppressLineNumbers/>
      <w:suppressAutoHyphens/>
    </w:pPr>
    <w:rPr>
      <w:sz w:val="20"/>
      <w:szCs w:val="20"/>
      <w:lang w:eastAsia="ar-SA"/>
    </w:rPr>
  </w:style>
  <w:style w:type="paragraph" w:styleId="af2">
    <w:name w:val="No Spacing"/>
    <w:link w:val="af3"/>
    <w:uiPriority w:val="1"/>
    <w:qFormat/>
    <w:rsid w:val="00153C39"/>
    <w:pPr>
      <w:suppressAutoHyphens/>
    </w:pPr>
    <w:rPr>
      <w:sz w:val="24"/>
      <w:szCs w:val="24"/>
      <w:lang w:eastAsia="ar-SA"/>
    </w:rPr>
  </w:style>
  <w:style w:type="character" w:customStyle="1" w:styleId="af3">
    <w:name w:val="Без интервала Знак"/>
    <w:link w:val="af2"/>
    <w:uiPriority w:val="1"/>
    <w:rsid w:val="000F1B2F"/>
    <w:rPr>
      <w:sz w:val="24"/>
      <w:szCs w:val="24"/>
      <w:lang w:eastAsia="ar-SA"/>
    </w:rPr>
  </w:style>
  <w:style w:type="paragraph" w:styleId="af4">
    <w:name w:val="Название"/>
    <w:basedOn w:val="a"/>
    <w:next w:val="a"/>
    <w:link w:val="af5"/>
    <w:uiPriority w:val="10"/>
    <w:qFormat/>
    <w:rsid w:val="002916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916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Revision"/>
    <w:hidden/>
    <w:uiPriority w:val="99"/>
    <w:semiHidden/>
    <w:rsid w:val="00C83E40"/>
    <w:rPr>
      <w:sz w:val="24"/>
      <w:szCs w:val="24"/>
    </w:rPr>
  </w:style>
  <w:style w:type="character" w:customStyle="1" w:styleId="60">
    <w:name w:val="Заголовок 6 Знак"/>
    <w:link w:val="6"/>
    <w:uiPriority w:val="9"/>
    <w:rsid w:val="0098338B"/>
    <w:rPr>
      <w:rFonts w:ascii="Calibri" w:eastAsia="Times New Roman" w:hAnsi="Calibri" w:cs="Times New Roman"/>
      <w:b/>
      <w:bCs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98338B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link w:val="af7"/>
    <w:uiPriority w:val="99"/>
    <w:semiHidden/>
    <w:rsid w:val="009833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7CB4F3722D3C293BCE73A9A8699FF61651B55194305997ABF39DE5B63A7BDC8AAA0658B553BBF12405BA04B5431E79E78A5977493A60ZCD0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52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7CB4F3722D3C293BCE73A9A8699FF61651B55194305997ABF39DE5B63A7BDC8AAA0658B553BBF12405BA04B5431E79E78A5977493A60ZCD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1</vt:lpstr>
    </vt:vector>
  </TitlesOfParts>
  <Company>=</Company>
  <LinksUpToDate>false</LinksUpToDate>
  <CharactersWithSpaces>13042</CharactersWithSpaces>
  <SharedDoc>false</SharedDoc>
  <HLinks>
    <vt:vector size="18" baseType="variant">
      <vt:variant>
        <vt:i4>458764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consultantplus://offline/ref=E07CB4F3722D3C293BCE73A9A8699FF61651B55194305997ABF39DE5B63A7BDC8AAA0658B553BBF12405BA04B5431E79E78A5977493A60ZCD0L</vt:lpwstr>
      </vt:variant>
      <vt:variant>
        <vt:lpwstr/>
      </vt:variant>
      <vt:variant>
        <vt:i4>458764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consultantplus://offline/ref=E07CB4F3722D3C293BCE73A9A8699FF61651B55194305997ABF39DE5B63A7BDC8AAA0658B553BBF12405BA04B5431E79E78A5977493A60ZCD0L</vt:lpwstr>
      </vt:variant>
      <vt:variant>
        <vt:lpwstr/>
      </vt:variant>
      <vt:variant>
        <vt:i4>917605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https://www.consultant.ru/document/cons_doc_LAW_15234/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1</dc:title>
  <dc:subject/>
  <dc:creator>--</dc:creator>
  <cp:keywords/>
  <cp:lastModifiedBy>user</cp:lastModifiedBy>
  <cp:revision>2</cp:revision>
  <cp:lastPrinted>2026-06-25T08:54:00Z</cp:lastPrinted>
  <dcterms:created xsi:type="dcterms:W3CDTF">2026-06-29T07:48:00Z</dcterms:created>
  <dcterms:modified xsi:type="dcterms:W3CDTF">2026-06-29T07:48:00Z</dcterms:modified>
</cp:coreProperties>
</file>