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66" w:rsidRPr="00AB40FC" w:rsidRDefault="00D61168" w:rsidP="005E0566">
      <w:pPr>
        <w:tabs>
          <w:tab w:val="left" w:pos="0"/>
        </w:tabs>
        <w:suppressAutoHyphens w:val="0"/>
        <w:spacing w:line="200" w:lineRule="atLeast"/>
        <w:jc w:val="center"/>
        <w:rPr>
          <w:b/>
          <w:sz w:val="22"/>
          <w:szCs w:val="22"/>
          <w:lang w:eastAsia="ru-RU"/>
        </w:rPr>
      </w:pPr>
      <w:r>
        <w:rPr>
          <w:b/>
          <w:sz w:val="22"/>
          <w:szCs w:val="22"/>
          <w:lang w:eastAsia="ru-RU"/>
        </w:rPr>
        <w:t xml:space="preserve">              </w:t>
      </w:r>
      <w:r w:rsidR="007A56A4" w:rsidRPr="00AB40FC">
        <w:rPr>
          <w:b/>
          <w:sz w:val="22"/>
          <w:szCs w:val="22"/>
          <w:lang w:eastAsia="ru-RU"/>
        </w:rPr>
        <w:t xml:space="preserve"> </w:t>
      </w:r>
      <w:r w:rsidR="005E0566" w:rsidRPr="00AB40FC">
        <w:rPr>
          <w:b/>
          <w:sz w:val="22"/>
          <w:szCs w:val="22"/>
          <w:lang w:eastAsia="ru-RU"/>
        </w:rPr>
        <w:t>Договор №_____</w:t>
      </w:r>
      <w:r w:rsidR="00C45CCF" w:rsidRPr="00AB40FC">
        <w:rPr>
          <w:b/>
          <w:sz w:val="22"/>
          <w:szCs w:val="22"/>
          <w:lang w:eastAsia="ru-RU"/>
        </w:rPr>
        <w:t>__</w:t>
      </w:r>
      <w:r w:rsidR="003572F2" w:rsidRPr="00AB40FC">
        <w:rPr>
          <w:b/>
          <w:sz w:val="22"/>
          <w:szCs w:val="22"/>
          <w:lang w:eastAsia="ru-RU"/>
        </w:rPr>
        <w:t>____</w:t>
      </w:r>
      <w:r w:rsidR="00C45CCF" w:rsidRPr="00AB40FC">
        <w:rPr>
          <w:b/>
          <w:sz w:val="22"/>
          <w:szCs w:val="22"/>
          <w:lang w:eastAsia="ru-RU"/>
        </w:rPr>
        <w:t>_</w:t>
      </w:r>
      <w:r w:rsidR="005E0566" w:rsidRPr="00AB40FC">
        <w:rPr>
          <w:b/>
          <w:sz w:val="22"/>
          <w:szCs w:val="22"/>
          <w:lang w:eastAsia="ru-RU"/>
        </w:rPr>
        <w:t>___</w:t>
      </w:r>
    </w:p>
    <w:p w:rsidR="005E0566" w:rsidRPr="00AB40FC" w:rsidRDefault="005E0566" w:rsidP="005E0566">
      <w:pPr>
        <w:tabs>
          <w:tab w:val="left" w:pos="0"/>
        </w:tabs>
        <w:suppressAutoHyphens w:val="0"/>
        <w:autoSpaceDE w:val="0"/>
        <w:autoSpaceDN w:val="0"/>
        <w:adjustRightInd w:val="0"/>
        <w:jc w:val="center"/>
        <w:rPr>
          <w:b/>
          <w:bCs/>
          <w:sz w:val="22"/>
          <w:szCs w:val="22"/>
          <w:lang w:eastAsia="ru-RU"/>
        </w:rPr>
      </w:pPr>
      <w:r w:rsidRPr="00AB40FC">
        <w:rPr>
          <w:b/>
          <w:bCs/>
          <w:sz w:val="22"/>
          <w:szCs w:val="22"/>
          <w:lang w:eastAsia="ru-RU"/>
        </w:rPr>
        <w:t xml:space="preserve">на поставку товара </w:t>
      </w:r>
    </w:p>
    <w:p w:rsidR="005E0566" w:rsidRPr="00AB40FC" w:rsidRDefault="005E0566" w:rsidP="005E0566">
      <w:pPr>
        <w:suppressAutoHyphens w:val="0"/>
        <w:autoSpaceDE w:val="0"/>
        <w:autoSpaceDN w:val="0"/>
        <w:adjustRightInd w:val="0"/>
        <w:jc w:val="center"/>
        <w:rPr>
          <w:sz w:val="22"/>
          <w:szCs w:val="22"/>
          <w:lang w:eastAsia="ru-RU"/>
        </w:rPr>
      </w:pPr>
    </w:p>
    <w:p w:rsidR="005E0566" w:rsidRPr="00AB40FC" w:rsidRDefault="005E0566" w:rsidP="005E0566">
      <w:pPr>
        <w:suppressAutoHyphens w:val="0"/>
        <w:autoSpaceDE w:val="0"/>
        <w:autoSpaceDN w:val="0"/>
        <w:adjustRightInd w:val="0"/>
        <w:ind w:right="-716"/>
        <w:jc w:val="both"/>
        <w:rPr>
          <w:sz w:val="22"/>
          <w:szCs w:val="22"/>
          <w:lang w:eastAsia="ru-RU"/>
        </w:rPr>
      </w:pPr>
      <w:r w:rsidRPr="00AB40FC">
        <w:rPr>
          <w:sz w:val="22"/>
          <w:szCs w:val="22"/>
          <w:lang w:eastAsia="ru-RU"/>
        </w:rPr>
        <w:t xml:space="preserve">г. Ульяновск                                                                              </w:t>
      </w:r>
      <w:r w:rsidR="005E2BCB" w:rsidRPr="00AB40FC">
        <w:rPr>
          <w:sz w:val="22"/>
          <w:szCs w:val="22"/>
          <w:lang w:eastAsia="ru-RU"/>
        </w:rPr>
        <w:t xml:space="preserve">       </w:t>
      </w:r>
      <w:r w:rsidR="00977FAC" w:rsidRPr="00AB40FC">
        <w:rPr>
          <w:sz w:val="22"/>
          <w:szCs w:val="22"/>
          <w:lang w:eastAsia="ru-RU"/>
        </w:rPr>
        <w:t xml:space="preserve">       </w:t>
      </w:r>
      <w:r w:rsidR="00C45CCF" w:rsidRPr="00AB40FC">
        <w:rPr>
          <w:sz w:val="22"/>
          <w:szCs w:val="22"/>
          <w:lang w:eastAsia="ru-RU"/>
        </w:rPr>
        <w:t xml:space="preserve">       </w:t>
      </w:r>
      <w:r w:rsidRPr="00AB40FC">
        <w:rPr>
          <w:sz w:val="22"/>
          <w:szCs w:val="22"/>
          <w:lang w:eastAsia="ru-RU"/>
        </w:rPr>
        <w:t xml:space="preserve"> </w:t>
      </w:r>
      <w:r w:rsidR="00E72D4D">
        <w:rPr>
          <w:sz w:val="22"/>
          <w:szCs w:val="22"/>
          <w:lang w:eastAsia="ru-RU"/>
        </w:rPr>
        <w:t xml:space="preserve">       </w:t>
      </w:r>
      <w:r w:rsidR="007B445D">
        <w:rPr>
          <w:sz w:val="22"/>
          <w:szCs w:val="22"/>
          <w:lang w:eastAsia="ru-RU"/>
        </w:rPr>
        <w:t xml:space="preserve">      </w:t>
      </w:r>
      <w:r w:rsidR="00E72D4D">
        <w:rPr>
          <w:sz w:val="22"/>
          <w:szCs w:val="22"/>
          <w:lang w:eastAsia="ru-RU"/>
        </w:rPr>
        <w:t xml:space="preserve"> </w:t>
      </w:r>
      <w:r w:rsidR="0045224F" w:rsidRPr="00AB40FC">
        <w:rPr>
          <w:sz w:val="22"/>
          <w:szCs w:val="22"/>
          <w:lang w:eastAsia="ru-RU"/>
        </w:rPr>
        <w:t xml:space="preserve">  </w:t>
      </w:r>
      <w:r w:rsidR="000B7646">
        <w:rPr>
          <w:sz w:val="22"/>
          <w:szCs w:val="22"/>
          <w:lang w:eastAsia="ru-RU"/>
        </w:rPr>
        <w:t xml:space="preserve">   </w:t>
      </w:r>
      <w:proofErr w:type="gramStart"/>
      <w:r w:rsidR="000B7646">
        <w:rPr>
          <w:sz w:val="22"/>
          <w:szCs w:val="22"/>
          <w:lang w:eastAsia="ru-RU"/>
        </w:rPr>
        <w:t xml:space="preserve">  </w:t>
      </w:r>
      <w:r w:rsidR="0045224F" w:rsidRPr="00AB40FC">
        <w:rPr>
          <w:sz w:val="22"/>
          <w:szCs w:val="22"/>
          <w:lang w:eastAsia="ru-RU"/>
        </w:rPr>
        <w:t xml:space="preserve"> </w:t>
      </w:r>
      <w:r w:rsidRPr="00AB40FC">
        <w:rPr>
          <w:sz w:val="22"/>
          <w:szCs w:val="22"/>
          <w:lang w:eastAsia="ru-RU"/>
        </w:rPr>
        <w:t>«</w:t>
      </w:r>
      <w:proofErr w:type="gramEnd"/>
      <w:r w:rsidRPr="00AB40FC">
        <w:rPr>
          <w:sz w:val="22"/>
          <w:szCs w:val="22"/>
          <w:lang w:eastAsia="ru-RU"/>
        </w:rPr>
        <w:t>___»_____20</w:t>
      </w:r>
      <w:r w:rsidR="000B4171" w:rsidRPr="00AB40FC">
        <w:rPr>
          <w:sz w:val="22"/>
          <w:szCs w:val="22"/>
          <w:lang w:eastAsia="ru-RU"/>
        </w:rPr>
        <w:t>2</w:t>
      </w:r>
      <w:r w:rsidR="00CC6E28">
        <w:rPr>
          <w:sz w:val="22"/>
          <w:szCs w:val="22"/>
          <w:lang w:eastAsia="ru-RU"/>
        </w:rPr>
        <w:t>6</w:t>
      </w:r>
      <w:r w:rsidRPr="00AB40FC">
        <w:rPr>
          <w:sz w:val="22"/>
          <w:szCs w:val="22"/>
          <w:lang w:eastAsia="ru-RU"/>
        </w:rPr>
        <w:t xml:space="preserve"> г.</w:t>
      </w:r>
    </w:p>
    <w:p w:rsidR="005E0566" w:rsidRPr="00AB40FC" w:rsidRDefault="005E0566" w:rsidP="005E0566">
      <w:pPr>
        <w:suppressAutoHyphens w:val="0"/>
        <w:autoSpaceDE w:val="0"/>
        <w:autoSpaceDN w:val="0"/>
        <w:adjustRightInd w:val="0"/>
        <w:ind w:right="-716"/>
        <w:jc w:val="both"/>
        <w:rPr>
          <w:sz w:val="22"/>
          <w:szCs w:val="22"/>
          <w:lang w:eastAsia="ru-RU"/>
        </w:rPr>
      </w:pPr>
    </w:p>
    <w:p w:rsidR="00BD6B7E" w:rsidRPr="00AB40FC" w:rsidRDefault="001A0BCE" w:rsidP="00B848AA">
      <w:pPr>
        <w:jc w:val="both"/>
        <w:rPr>
          <w:rFonts w:eastAsia="Arial"/>
          <w:b/>
          <w:sz w:val="22"/>
          <w:szCs w:val="22"/>
        </w:rPr>
      </w:pPr>
      <w:r>
        <w:rPr>
          <w:sz w:val="22"/>
          <w:szCs w:val="22"/>
          <w:lang w:eastAsia="ru-RU"/>
        </w:rPr>
        <w:t xml:space="preserve">         </w:t>
      </w:r>
      <w:r w:rsidRPr="001A0BCE">
        <w:rPr>
          <w:sz w:val="22"/>
          <w:szCs w:val="22"/>
          <w:lang w:eastAsia="ru-RU"/>
        </w:rPr>
        <w:t xml:space="preserve">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 именуемое в дальнейшем Заказчик, </w:t>
      </w:r>
      <w:r w:rsidR="00F804D1" w:rsidRPr="00EC581A">
        <w:rPr>
          <w:spacing w:val="4"/>
          <w:sz w:val="22"/>
          <w:szCs w:val="22"/>
          <w:lang w:eastAsia="ru-RU"/>
        </w:rPr>
        <w:t>в</w:t>
      </w:r>
      <w:r w:rsidR="00F804D1" w:rsidRPr="00E02A5A">
        <w:rPr>
          <w:spacing w:val="4"/>
          <w:sz w:val="22"/>
          <w:szCs w:val="22"/>
          <w:lang w:eastAsia="ru-RU"/>
        </w:rPr>
        <w:t xml:space="preserve"> лице</w:t>
      </w:r>
      <w:r w:rsidR="005C4B97">
        <w:rPr>
          <w:spacing w:val="4"/>
          <w:sz w:val="22"/>
          <w:szCs w:val="22"/>
          <w:lang w:eastAsia="ru-RU"/>
        </w:rPr>
        <w:t xml:space="preserve"> </w:t>
      </w:r>
      <w:r w:rsidR="00605522">
        <w:rPr>
          <w:spacing w:val="4"/>
          <w:sz w:val="22"/>
          <w:szCs w:val="22"/>
          <w:lang w:eastAsia="ru-RU"/>
        </w:rPr>
        <w:t>________________</w:t>
      </w:r>
      <w:r w:rsidR="00F804D1" w:rsidRPr="00E02A5A">
        <w:rPr>
          <w:spacing w:val="4"/>
          <w:sz w:val="22"/>
          <w:szCs w:val="22"/>
          <w:lang w:eastAsia="ru-RU"/>
        </w:rPr>
        <w:t>, действующего на основании</w:t>
      </w:r>
      <w:r w:rsidR="005C4B97">
        <w:rPr>
          <w:spacing w:val="4"/>
          <w:sz w:val="22"/>
          <w:szCs w:val="22"/>
          <w:lang w:eastAsia="ru-RU"/>
        </w:rPr>
        <w:t xml:space="preserve"> </w:t>
      </w:r>
      <w:r w:rsidR="00605522">
        <w:rPr>
          <w:spacing w:val="4"/>
          <w:sz w:val="22"/>
          <w:szCs w:val="22"/>
          <w:lang w:eastAsia="ru-RU"/>
        </w:rPr>
        <w:t>___________________</w:t>
      </w:r>
      <w:r w:rsidR="00BD6B7E" w:rsidRPr="00AB40FC">
        <w:rPr>
          <w:sz w:val="22"/>
          <w:szCs w:val="22"/>
          <w:lang w:eastAsia="ru-RU"/>
        </w:rPr>
        <w:t>, с одной стороны,</w:t>
      </w:r>
      <w:r w:rsidR="00BD6B7E" w:rsidRPr="00AB40FC">
        <w:rPr>
          <w:color w:val="000000"/>
          <w:sz w:val="22"/>
          <w:szCs w:val="22"/>
          <w:lang w:eastAsia="ru-RU"/>
        </w:rPr>
        <w:t xml:space="preserve"> и </w:t>
      </w:r>
      <w:r w:rsidR="00605522">
        <w:rPr>
          <w:color w:val="000000"/>
          <w:sz w:val="22"/>
          <w:szCs w:val="22"/>
          <w:lang w:eastAsia="ru-RU"/>
        </w:rPr>
        <w:t>_____________________</w:t>
      </w:r>
      <w:r w:rsidR="00B5773B" w:rsidRPr="000B7646">
        <w:rPr>
          <w:color w:val="000000"/>
          <w:sz w:val="22"/>
          <w:szCs w:val="22"/>
          <w:lang w:eastAsia="ru-RU"/>
        </w:rPr>
        <w:t xml:space="preserve">, именуемое в дальнейшем </w:t>
      </w:r>
      <w:r w:rsidR="00B5773B" w:rsidRPr="00EC581A">
        <w:rPr>
          <w:color w:val="000000"/>
          <w:sz w:val="22"/>
          <w:szCs w:val="22"/>
          <w:lang w:eastAsia="ru-RU"/>
        </w:rPr>
        <w:t>Поставщик, в</w:t>
      </w:r>
      <w:r w:rsidR="00B5773B" w:rsidRPr="00AB40FC">
        <w:rPr>
          <w:color w:val="000000"/>
          <w:sz w:val="22"/>
          <w:szCs w:val="22"/>
          <w:lang w:eastAsia="ru-RU"/>
        </w:rPr>
        <w:t xml:space="preserve"> лице</w:t>
      </w:r>
      <w:r w:rsidR="005C4B97">
        <w:rPr>
          <w:color w:val="000000"/>
          <w:sz w:val="22"/>
          <w:szCs w:val="22"/>
          <w:lang w:eastAsia="ru-RU"/>
        </w:rPr>
        <w:t xml:space="preserve"> </w:t>
      </w:r>
      <w:r w:rsidR="00605522">
        <w:rPr>
          <w:color w:val="000000"/>
          <w:sz w:val="22"/>
          <w:szCs w:val="22"/>
          <w:lang w:eastAsia="ru-RU"/>
        </w:rPr>
        <w:t>_____________________</w:t>
      </w:r>
      <w:r w:rsidR="00B5773B" w:rsidRPr="00AB40FC">
        <w:rPr>
          <w:sz w:val="22"/>
          <w:szCs w:val="22"/>
          <w:lang w:eastAsia="ru-RU"/>
        </w:rPr>
        <w:t>,</w:t>
      </w:r>
      <w:r w:rsidR="001B0038" w:rsidRPr="00AB40FC">
        <w:rPr>
          <w:sz w:val="22"/>
          <w:szCs w:val="22"/>
          <w:lang w:eastAsia="ru-RU"/>
        </w:rPr>
        <w:t xml:space="preserve"> </w:t>
      </w:r>
      <w:r w:rsidR="001628B4" w:rsidRPr="00AB40FC">
        <w:rPr>
          <w:sz w:val="22"/>
          <w:szCs w:val="22"/>
          <w:lang w:eastAsia="ru-RU"/>
        </w:rPr>
        <w:t>действующего</w:t>
      </w:r>
      <w:r w:rsidR="00C912CF" w:rsidRPr="00AB40FC">
        <w:rPr>
          <w:sz w:val="22"/>
          <w:szCs w:val="22"/>
          <w:lang w:eastAsia="ru-RU"/>
        </w:rPr>
        <w:t xml:space="preserve"> на основании </w:t>
      </w:r>
      <w:r w:rsidR="00605522">
        <w:rPr>
          <w:sz w:val="22"/>
          <w:szCs w:val="22"/>
          <w:lang w:eastAsia="ru-RU"/>
        </w:rPr>
        <w:t>________________</w:t>
      </w:r>
      <w:r w:rsidR="00BD6B7E" w:rsidRPr="00AB40FC">
        <w:rPr>
          <w:sz w:val="22"/>
          <w:szCs w:val="22"/>
          <w:lang w:eastAsia="ru-RU"/>
        </w:rPr>
        <w:t>,</w:t>
      </w:r>
      <w:r w:rsidR="0065277E" w:rsidRPr="00AB40FC">
        <w:rPr>
          <w:sz w:val="22"/>
          <w:szCs w:val="22"/>
          <w:lang w:eastAsia="ru-RU"/>
        </w:rPr>
        <w:t xml:space="preserve"> </w:t>
      </w:r>
      <w:r w:rsidR="00BD6B7E" w:rsidRPr="00AB40FC">
        <w:rPr>
          <w:sz w:val="22"/>
          <w:szCs w:val="22"/>
          <w:lang w:eastAsia="ru-RU"/>
        </w:rPr>
        <w:t>с другой стороны, вместе</w:t>
      </w:r>
      <w:r w:rsidR="00BD6B7E" w:rsidRPr="00AB40FC">
        <w:rPr>
          <w:spacing w:val="4"/>
          <w:sz w:val="22"/>
          <w:szCs w:val="22"/>
          <w:lang w:eastAsia="ru-RU"/>
        </w:rPr>
        <w:t xml:space="preserve"> именуемые Стороны и каждый в отдельности Сторона, заключили настоящий договор о нижеследующем:</w:t>
      </w:r>
    </w:p>
    <w:p w:rsidR="00676A14" w:rsidRPr="00AB40FC" w:rsidRDefault="00676A14" w:rsidP="00BD6B7E">
      <w:pPr>
        <w:shd w:val="clear" w:color="auto" w:fill="FFFFFF"/>
        <w:suppressAutoHyphens w:val="0"/>
        <w:ind w:firstLine="567"/>
        <w:jc w:val="both"/>
        <w:rPr>
          <w:spacing w:val="4"/>
          <w:sz w:val="22"/>
          <w:szCs w:val="22"/>
          <w:lang w:eastAsia="ru-RU"/>
        </w:rPr>
      </w:pPr>
    </w:p>
    <w:p w:rsidR="00D24656" w:rsidRPr="00AB40FC" w:rsidRDefault="00D24656" w:rsidP="00D24656">
      <w:pPr>
        <w:pStyle w:val="ab"/>
        <w:widowControl w:val="0"/>
        <w:numPr>
          <w:ilvl w:val="0"/>
          <w:numId w:val="13"/>
        </w:numPr>
        <w:autoSpaceDE w:val="0"/>
        <w:spacing w:line="200" w:lineRule="atLeast"/>
        <w:jc w:val="center"/>
        <w:rPr>
          <w:b/>
          <w:sz w:val="22"/>
          <w:szCs w:val="22"/>
        </w:rPr>
      </w:pPr>
      <w:r w:rsidRPr="00AB40FC">
        <w:rPr>
          <w:b/>
          <w:sz w:val="22"/>
          <w:szCs w:val="22"/>
        </w:rPr>
        <w:t>Предмет договора</w:t>
      </w:r>
    </w:p>
    <w:p w:rsidR="00D24656" w:rsidRPr="00AB40FC" w:rsidRDefault="00D24656" w:rsidP="004F2C72">
      <w:pPr>
        <w:pStyle w:val="ad"/>
        <w:numPr>
          <w:ilvl w:val="1"/>
          <w:numId w:val="13"/>
        </w:numPr>
        <w:autoSpaceDE w:val="0"/>
        <w:spacing w:after="0" w:line="200" w:lineRule="atLeast"/>
        <w:ind w:left="426" w:hanging="426"/>
        <w:jc w:val="both"/>
        <w:rPr>
          <w:rFonts w:cs="Times New Roman"/>
          <w:sz w:val="22"/>
          <w:szCs w:val="22"/>
        </w:rPr>
      </w:pPr>
      <w:r w:rsidRPr="00AB40FC">
        <w:rPr>
          <w:rFonts w:cs="Times New Roman"/>
          <w:sz w:val="22"/>
          <w:szCs w:val="22"/>
        </w:rPr>
        <w:t xml:space="preserve">Поставщик обязуется передать товар Заказчику, а Заказчик обязуется принять товар и оплатить его </w:t>
      </w:r>
      <w:r w:rsidRPr="00AB40FC">
        <w:rPr>
          <w:rFonts w:eastAsia="MS Mincho" w:cs="Times New Roman"/>
          <w:sz w:val="22"/>
          <w:szCs w:val="22"/>
        </w:rPr>
        <w:t>на условиях, предусмотренных настоящим договором.</w:t>
      </w:r>
    </w:p>
    <w:p w:rsidR="00D24656" w:rsidRDefault="00D24656" w:rsidP="004F2C72">
      <w:pPr>
        <w:pStyle w:val="ab"/>
        <w:widowControl w:val="0"/>
        <w:numPr>
          <w:ilvl w:val="1"/>
          <w:numId w:val="13"/>
        </w:numPr>
        <w:autoSpaceDE w:val="0"/>
        <w:spacing w:line="200" w:lineRule="atLeast"/>
        <w:ind w:left="426" w:hanging="426"/>
        <w:jc w:val="both"/>
        <w:rPr>
          <w:sz w:val="22"/>
          <w:szCs w:val="22"/>
        </w:rPr>
      </w:pPr>
      <w:r w:rsidRPr="00AB40FC">
        <w:rPr>
          <w:sz w:val="22"/>
          <w:szCs w:val="22"/>
        </w:rPr>
        <w:t>Товаром в настоящем договоре явля</w:t>
      </w:r>
      <w:r w:rsidR="001A0BCE">
        <w:rPr>
          <w:sz w:val="22"/>
          <w:szCs w:val="22"/>
        </w:rPr>
        <w:t>ю</w:t>
      </w:r>
      <w:r w:rsidRPr="00AB40FC">
        <w:rPr>
          <w:sz w:val="22"/>
          <w:szCs w:val="22"/>
        </w:rPr>
        <w:t xml:space="preserve">тся </w:t>
      </w:r>
      <w:r w:rsidR="00CC6E28">
        <w:rPr>
          <w:sz w:val="22"/>
          <w:szCs w:val="22"/>
        </w:rPr>
        <w:t>запасные части для</w:t>
      </w:r>
      <w:r w:rsidR="00CE4707">
        <w:rPr>
          <w:sz w:val="22"/>
          <w:szCs w:val="22"/>
        </w:rPr>
        <w:t xml:space="preserve"> автотранспорта</w:t>
      </w:r>
      <w:r w:rsidR="00D948E9" w:rsidRPr="00D61168">
        <w:rPr>
          <w:sz w:val="22"/>
          <w:szCs w:val="22"/>
        </w:rPr>
        <w:t>,</w:t>
      </w:r>
      <w:r w:rsidR="000B4171" w:rsidRPr="00AB40FC">
        <w:rPr>
          <w:b/>
          <w:sz w:val="22"/>
          <w:szCs w:val="22"/>
        </w:rPr>
        <w:t xml:space="preserve"> </w:t>
      </w:r>
      <w:r w:rsidRPr="00AB40FC">
        <w:rPr>
          <w:sz w:val="22"/>
          <w:szCs w:val="22"/>
        </w:rPr>
        <w:t>в соответствии с</w:t>
      </w:r>
      <w:r w:rsidR="003E6549">
        <w:rPr>
          <w:sz w:val="22"/>
          <w:szCs w:val="22"/>
        </w:rPr>
        <w:t>о Спецификацией (Приложение №1)</w:t>
      </w:r>
      <w:r w:rsidR="00D5062A">
        <w:rPr>
          <w:sz w:val="22"/>
          <w:szCs w:val="22"/>
        </w:rPr>
        <w:t xml:space="preserve"> и Техническим заданием (Приложение №2)</w:t>
      </w:r>
      <w:r w:rsidRPr="00AB40FC">
        <w:rPr>
          <w:sz w:val="22"/>
          <w:szCs w:val="22"/>
        </w:rPr>
        <w:t xml:space="preserve"> являющ</w:t>
      </w:r>
      <w:r w:rsidR="00D5062A">
        <w:rPr>
          <w:sz w:val="22"/>
          <w:szCs w:val="22"/>
        </w:rPr>
        <w:t>иеся</w:t>
      </w:r>
      <w:r w:rsidRPr="00AB40FC">
        <w:rPr>
          <w:sz w:val="22"/>
          <w:szCs w:val="22"/>
        </w:rPr>
        <w:t xml:space="preserve"> неотъемлемой частью настоящего договора.</w:t>
      </w:r>
    </w:p>
    <w:p w:rsidR="00D5062A" w:rsidRPr="00D5062A" w:rsidRDefault="00D5062A" w:rsidP="00D5062A">
      <w:pPr>
        <w:pStyle w:val="ab"/>
        <w:numPr>
          <w:ilvl w:val="1"/>
          <w:numId w:val="13"/>
        </w:numPr>
        <w:jc w:val="both"/>
        <w:rPr>
          <w:sz w:val="22"/>
          <w:szCs w:val="22"/>
        </w:rPr>
      </w:pPr>
      <w:r w:rsidRPr="00D5062A">
        <w:rPr>
          <w:sz w:val="22"/>
          <w:szCs w:val="22"/>
        </w:rPr>
        <w:t>Наименование, характеристика товара, единица измерения, количество, цена за единицу товара, определяются Спецификацией и Техническим заданием.</w:t>
      </w:r>
    </w:p>
    <w:p w:rsidR="000B4171" w:rsidRPr="00AB40FC" w:rsidRDefault="000B4171" w:rsidP="000B4171">
      <w:pPr>
        <w:pStyle w:val="ab"/>
        <w:widowControl w:val="0"/>
        <w:autoSpaceDE w:val="0"/>
        <w:spacing w:line="200" w:lineRule="atLeast"/>
        <w:ind w:left="426"/>
        <w:jc w:val="both"/>
        <w:rPr>
          <w:sz w:val="22"/>
          <w:szCs w:val="22"/>
        </w:rPr>
      </w:pPr>
    </w:p>
    <w:p w:rsidR="000B4171" w:rsidRPr="00AB40FC" w:rsidRDefault="000B4171" w:rsidP="000B4171">
      <w:pPr>
        <w:pStyle w:val="ConsPlusNormal"/>
        <w:numPr>
          <w:ilvl w:val="0"/>
          <w:numId w:val="13"/>
        </w:numPr>
        <w:jc w:val="center"/>
        <w:rPr>
          <w:rFonts w:ascii="Times New Roman" w:hAnsi="Times New Roman" w:cs="Times New Roman"/>
          <w:b/>
          <w:sz w:val="22"/>
          <w:szCs w:val="22"/>
          <w:lang w:eastAsia="ar-SA"/>
        </w:rPr>
      </w:pPr>
      <w:r w:rsidRPr="00AB40FC">
        <w:rPr>
          <w:rFonts w:ascii="Times New Roman" w:hAnsi="Times New Roman" w:cs="Times New Roman"/>
          <w:b/>
          <w:sz w:val="22"/>
          <w:szCs w:val="22"/>
          <w:lang w:eastAsia="ar-SA"/>
        </w:rPr>
        <w:t>Цена договора, порядок и срок оплаты</w:t>
      </w:r>
    </w:p>
    <w:p w:rsidR="000B4171" w:rsidRPr="00EC581A" w:rsidRDefault="000B4171" w:rsidP="00EC581A">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Цена договора составляет</w:t>
      </w:r>
      <w:r w:rsidR="004F2C72">
        <w:rPr>
          <w:rFonts w:cs="Times New Roman"/>
          <w:sz w:val="22"/>
          <w:szCs w:val="22"/>
        </w:rPr>
        <w:t xml:space="preserve"> </w:t>
      </w:r>
      <w:r w:rsidR="00B01CBB">
        <w:rPr>
          <w:rFonts w:cs="Times New Roman"/>
          <w:sz w:val="22"/>
          <w:szCs w:val="22"/>
        </w:rPr>
        <w:t>_________</w:t>
      </w:r>
      <w:r w:rsidR="00322681" w:rsidRPr="00EC581A">
        <w:rPr>
          <w:rFonts w:cs="Times New Roman"/>
          <w:sz w:val="22"/>
          <w:szCs w:val="22"/>
        </w:rPr>
        <w:t xml:space="preserve"> (</w:t>
      </w:r>
      <w:r w:rsidR="00B01CBB">
        <w:rPr>
          <w:rFonts w:cs="Times New Roman"/>
          <w:sz w:val="22"/>
          <w:szCs w:val="22"/>
        </w:rPr>
        <w:t>_______________</w:t>
      </w:r>
      <w:r w:rsidR="007B1D9A" w:rsidRPr="00EC581A">
        <w:rPr>
          <w:rFonts w:cs="Times New Roman"/>
          <w:sz w:val="22"/>
          <w:szCs w:val="22"/>
        </w:rPr>
        <w:t>)</w:t>
      </w:r>
      <w:r w:rsidR="00E52E9D" w:rsidRPr="00EC581A">
        <w:rPr>
          <w:rFonts w:cs="Times New Roman"/>
          <w:sz w:val="22"/>
          <w:szCs w:val="22"/>
        </w:rPr>
        <w:t xml:space="preserve"> руб</w:t>
      </w:r>
      <w:r w:rsidR="006C1751">
        <w:rPr>
          <w:rFonts w:cs="Times New Roman"/>
          <w:sz w:val="22"/>
          <w:szCs w:val="22"/>
        </w:rPr>
        <w:t>лей</w:t>
      </w:r>
      <w:r w:rsidR="00E52E9D" w:rsidRPr="00EC581A">
        <w:rPr>
          <w:rFonts w:cs="Times New Roman"/>
          <w:sz w:val="22"/>
          <w:szCs w:val="22"/>
        </w:rPr>
        <w:t xml:space="preserve"> </w:t>
      </w:r>
      <w:r w:rsidR="004F2C72">
        <w:rPr>
          <w:rFonts w:cs="Times New Roman"/>
          <w:sz w:val="22"/>
          <w:szCs w:val="22"/>
        </w:rPr>
        <w:t>00</w:t>
      </w:r>
      <w:r w:rsidR="00322681" w:rsidRPr="00EC581A">
        <w:rPr>
          <w:rFonts w:cs="Times New Roman"/>
          <w:sz w:val="22"/>
          <w:szCs w:val="22"/>
        </w:rPr>
        <w:t xml:space="preserve"> коп</w:t>
      </w:r>
      <w:r w:rsidR="006C1751">
        <w:rPr>
          <w:rFonts w:cs="Times New Roman"/>
          <w:sz w:val="22"/>
          <w:szCs w:val="22"/>
        </w:rPr>
        <w:t>еек</w:t>
      </w:r>
      <w:r w:rsidR="00322681" w:rsidRPr="00EC581A">
        <w:rPr>
          <w:rFonts w:cs="Times New Roman"/>
          <w:sz w:val="22"/>
          <w:szCs w:val="22"/>
        </w:rPr>
        <w:t xml:space="preserve">, </w:t>
      </w:r>
      <w:r w:rsidR="00EC581A" w:rsidRPr="00EC581A">
        <w:rPr>
          <w:rFonts w:cs="Times New Roman"/>
          <w:sz w:val="22"/>
          <w:szCs w:val="22"/>
        </w:rPr>
        <w:t>в том числе НДС __</w:t>
      </w:r>
      <w:r w:rsidR="006C1751">
        <w:rPr>
          <w:rFonts w:cs="Times New Roman"/>
          <w:sz w:val="22"/>
          <w:szCs w:val="22"/>
        </w:rPr>
        <w:t xml:space="preserve">% </w:t>
      </w:r>
      <w:r w:rsidR="00EC581A" w:rsidRPr="00EC581A">
        <w:rPr>
          <w:rFonts w:cs="Times New Roman"/>
          <w:sz w:val="22"/>
          <w:szCs w:val="22"/>
        </w:rPr>
        <w:t xml:space="preserve">(НДС не облагается) </w:t>
      </w:r>
      <w:r w:rsidRPr="00EC581A">
        <w:rPr>
          <w:rFonts w:cs="Times New Roman"/>
          <w:sz w:val="22"/>
          <w:szCs w:val="22"/>
        </w:rPr>
        <w:t>(далее – Цена договора).</w:t>
      </w:r>
    </w:p>
    <w:p w:rsidR="00830F17" w:rsidRPr="00AB40FC" w:rsidRDefault="00FE1BFE" w:rsidP="00830F17">
      <w:pPr>
        <w:pStyle w:val="ad"/>
        <w:numPr>
          <w:ilvl w:val="1"/>
          <w:numId w:val="13"/>
        </w:numPr>
        <w:autoSpaceDE w:val="0"/>
        <w:spacing w:after="0" w:line="200" w:lineRule="atLeast"/>
        <w:jc w:val="both"/>
        <w:rPr>
          <w:rFonts w:cs="Times New Roman"/>
          <w:sz w:val="22"/>
          <w:szCs w:val="22"/>
        </w:rPr>
      </w:pPr>
      <w:r w:rsidRPr="00EC581A">
        <w:rPr>
          <w:rFonts w:cs="Times New Roman"/>
          <w:sz w:val="22"/>
          <w:szCs w:val="22"/>
        </w:rPr>
        <w:t>Цена договора является твё</w:t>
      </w:r>
      <w:r w:rsidR="00830F17" w:rsidRPr="00EC581A">
        <w:rPr>
          <w:rFonts w:cs="Times New Roman"/>
          <w:sz w:val="22"/>
          <w:szCs w:val="22"/>
        </w:rPr>
        <w:t>рдой и определ</w:t>
      </w:r>
      <w:r w:rsidR="00830F17" w:rsidRPr="00AB40FC">
        <w:rPr>
          <w:rFonts w:cs="Times New Roman"/>
          <w:sz w:val="22"/>
          <w:szCs w:val="22"/>
        </w:rPr>
        <w:t xml:space="preserve">яется на весь срок исполнения договора за исключением случаев, предусмотренных </w:t>
      </w:r>
      <w:r w:rsidR="003272DA" w:rsidRPr="00AB40FC">
        <w:rPr>
          <w:rFonts w:cs="Times New Roman"/>
          <w:sz w:val="22"/>
          <w:szCs w:val="22"/>
        </w:rPr>
        <w:t>Федеральным законом №44-ФЗ</w:t>
      </w:r>
      <w:r w:rsidR="00830F17" w:rsidRPr="00AB40FC">
        <w:rPr>
          <w:rFonts w:cs="Times New Roman"/>
          <w:sz w:val="22"/>
          <w:szCs w:val="22"/>
        </w:rPr>
        <w:t>.</w:t>
      </w:r>
    </w:p>
    <w:p w:rsidR="000B4171" w:rsidRPr="00AB40FC" w:rsidRDefault="000B4171"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B2162F" w:rsidRPr="00AB40FC" w:rsidRDefault="000B4171" w:rsidP="00B2162F">
      <w:pPr>
        <w:pStyle w:val="ad"/>
        <w:numPr>
          <w:ilvl w:val="1"/>
          <w:numId w:val="13"/>
        </w:numPr>
        <w:spacing w:after="0" w:line="200" w:lineRule="atLeast"/>
        <w:ind w:right="-2"/>
        <w:jc w:val="both"/>
        <w:rPr>
          <w:rFonts w:cs="Times New Roman"/>
          <w:sz w:val="22"/>
          <w:szCs w:val="22"/>
        </w:rPr>
      </w:pPr>
      <w:r w:rsidRPr="00AB40FC">
        <w:rPr>
          <w:rFonts w:cs="Times New Roman"/>
          <w:sz w:val="22"/>
          <w:szCs w:val="22"/>
        </w:rPr>
        <w:t xml:space="preserve">Оплата за поставленный товар осуществляется Заказчиком в течение </w:t>
      </w:r>
      <w:r w:rsidR="00EB54A4" w:rsidRPr="00AB40FC">
        <w:rPr>
          <w:rFonts w:cs="Times New Roman"/>
          <w:sz w:val="22"/>
          <w:szCs w:val="22"/>
        </w:rPr>
        <w:t>10</w:t>
      </w:r>
      <w:r w:rsidR="00322448" w:rsidRPr="00AB40FC">
        <w:rPr>
          <w:rFonts w:cs="Times New Roman"/>
          <w:sz w:val="22"/>
          <w:szCs w:val="22"/>
        </w:rPr>
        <w:t xml:space="preserve"> </w:t>
      </w:r>
      <w:r w:rsidR="00121E68" w:rsidRPr="00AB40FC">
        <w:rPr>
          <w:rFonts w:cs="Times New Roman"/>
          <w:sz w:val="22"/>
          <w:szCs w:val="22"/>
        </w:rPr>
        <w:t>(</w:t>
      </w:r>
      <w:r w:rsidR="00EB54A4" w:rsidRPr="00AB40FC">
        <w:rPr>
          <w:rFonts w:cs="Times New Roman"/>
          <w:sz w:val="22"/>
          <w:szCs w:val="22"/>
        </w:rPr>
        <w:t>десяти</w:t>
      </w:r>
      <w:r w:rsidR="00B2162F" w:rsidRPr="00AB40FC">
        <w:rPr>
          <w:rFonts w:cs="Times New Roman"/>
          <w:sz w:val="22"/>
          <w:szCs w:val="22"/>
        </w:rPr>
        <w:t>)</w:t>
      </w:r>
      <w:r w:rsidR="00EB54A4" w:rsidRPr="00AB40FC">
        <w:rPr>
          <w:rFonts w:cs="Times New Roman"/>
          <w:sz w:val="22"/>
          <w:szCs w:val="22"/>
        </w:rPr>
        <w:t xml:space="preserve"> рабочих</w:t>
      </w:r>
      <w:r w:rsidR="00B2162F" w:rsidRPr="00AB40FC">
        <w:rPr>
          <w:rFonts w:cs="Times New Roman"/>
          <w:sz w:val="22"/>
          <w:szCs w:val="22"/>
        </w:rPr>
        <w:t xml:space="preserve"> дней с даты подписания Заказчиком документов о приёмке товара (товарная накладная (универсальный передаточный документ)) и представления Поставщиком Заказчику счёта</w:t>
      </w:r>
      <w:r w:rsidR="000D2FF7">
        <w:rPr>
          <w:rFonts w:cs="Times New Roman"/>
          <w:sz w:val="22"/>
          <w:szCs w:val="22"/>
        </w:rPr>
        <w:t>/</w:t>
      </w:r>
      <w:r w:rsidR="00B2162F" w:rsidRPr="00AB40FC">
        <w:rPr>
          <w:rFonts w:cs="Times New Roman"/>
          <w:sz w:val="22"/>
          <w:szCs w:val="22"/>
        </w:rPr>
        <w:t>чёта-фактуры. Авансирование не предусмотрено.</w:t>
      </w:r>
    </w:p>
    <w:p w:rsidR="000B4171" w:rsidRPr="00AB40FC" w:rsidRDefault="00C005C9"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lang w:eastAsia="ar-SA"/>
        </w:rPr>
        <w:t>Оплата осуществляется путё</w:t>
      </w:r>
      <w:r w:rsidR="000B4171" w:rsidRPr="00AB40FC">
        <w:rPr>
          <w:rFonts w:cs="Times New Roman"/>
          <w:sz w:val="22"/>
          <w:szCs w:val="22"/>
          <w:lang w:eastAsia="ar-SA"/>
        </w:rPr>
        <w:t>м перечисления Заказчиком денежных средств на ра</w:t>
      </w:r>
      <w:r w:rsidR="0065277E" w:rsidRPr="00AB40FC">
        <w:rPr>
          <w:rFonts w:cs="Times New Roman"/>
          <w:sz w:val="22"/>
          <w:szCs w:val="22"/>
          <w:lang w:eastAsia="ar-SA"/>
        </w:rPr>
        <w:t>счёт</w:t>
      </w:r>
      <w:r w:rsidR="00613DED" w:rsidRPr="00AB40FC">
        <w:rPr>
          <w:rFonts w:cs="Times New Roman"/>
          <w:sz w:val="22"/>
          <w:szCs w:val="22"/>
          <w:lang w:eastAsia="ar-SA"/>
        </w:rPr>
        <w:t>ный счё</w:t>
      </w:r>
      <w:r w:rsidR="000B4171" w:rsidRPr="00AB40FC">
        <w:rPr>
          <w:rFonts w:cs="Times New Roman"/>
          <w:sz w:val="22"/>
          <w:szCs w:val="22"/>
          <w:lang w:eastAsia="ar-SA"/>
        </w:rPr>
        <w:t>т Поставщика.</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п.7.3.4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AB40FC">
        <w:rPr>
          <w:rFonts w:ascii="Times New Roman" w:hAnsi="Times New Roman" w:cs="Times New Roman"/>
          <w:sz w:val="22"/>
          <w:szCs w:val="22"/>
          <w:lang w:eastAsia="ar-SA"/>
        </w:rPr>
        <w:t>ё</w:t>
      </w:r>
      <w:r w:rsidR="00E52E9D" w:rsidRPr="00AB40FC">
        <w:rPr>
          <w:rFonts w:ascii="Times New Roman" w:hAnsi="Times New Roman" w:cs="Times New Roman"/>
          <w:sz w:val="22"/>
          <w:szCs w:val="22"/>
          <w:lang w:eastAsia="ar-SA"/>
        </w:rPr>
        <w:t>т Поставщика, несё</w:t>
      </w:r>
      <w:r w:rsidRPr="00AB40FC">
        <w:rPr>
          <w:rFonts w:ascii="Times New Roman" w:hAnsi="Times New Roman" w:cs="Times New Roman"/>
          <w:sz w:val="22"/>
          <w:szCs w:val="22"/>
          <w:lang w:eastAsia="ar-SA"/>
        </w:rPr>
        <w:t>т Поставщик.</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Обязательство Заказчика по оплате считается исполненным после списания денежных средств с</w:t>
      </w:r>
      <w:r w:rsidR="00EB54A4" w:rsidRPr="00AB40FC">
        <w:rPr>
          <w:rFonts w:ascii="Times New Roman" w:hAnsi="Times New Roman" w:cs="Times New Roman"/>
          <w:sz w:val="22"/>
          <w:szCs w:val="22"/>
          <w:lang w:eastAsia="ar-SA"/>
        </w:rPr>
        <w:t>о</w:t>
      </w:r>
      <w:r w:rsidRPr="00AB40FC">
        <w:rPr>
          <w:rFonts w:ascii="Times New Roman" w:hAnsi="Times New Roman" w:cs="Times New Roman"/>
          <w:sz w:val="22"/>
          <w:szCs w:val="22"/>
          <w:lang w:eastAsia="ar-SA"/>
        </w:rPr>
        <w:t xml:space="preserve"> сч</w:t>
      </w:r>
      <w:r w:rsidR="004B70D4"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та Заказчика.</w:t>
      </w:r>
    </w:p>
    <w:p w:rsidR="002D7D4C" w:rsidRPr="00AB40FC" w:rsidRDefault="002D7D4C" w:rsidP="002D7D4C">
      <w:pPr>
        <w:pStyle w:val="ConsPlusNormal"/>
        <w:ind w:left="432"/>
        <w:jc w:val="both"/>
        <w:rPr>
          <w:rFonts w:ascii="Times New Roman" w:hAnsi="Times New Roman" w:cs="Times New Roman"/>
          <w:sz w:val="22"/>
          <w:szCs w:val="22"/>
          <w:lang w:eastAsia="ar-SA"/>
        </w:rPr>
      </w:pPr>
    </w:p>
    <w:p w:rsidR="000B4171" w:rsidRPr="00AB40FC" w:rsidRDefault="000B4171" w:rsidP="000B4171">
      <w:pPr>
        <w:pStyle w:val="ab"/>
        <w:widowControl w:val="0"/>
        <w:numPr>
          <w:ilvl w:val="0"/>
          <w:numId w:val="10"/>
        </w:numPr>
        <w:autoSpaceDE w:val="0"/>
        <w:spacing w:line="200" w:lineRule="atLeast"/>
        <w:jc w:val="center"/>
        <w:rPr>
          <w:b/>
          <w:bCs/>
          <w:sz w:val="22"/>
          <w:szCs w:val="22"/>
        </w:rPr>
      </w:pPr>
      <w:r w:rsidRPr="00AB40FC">
        <w:rPr>
          <w:b/>
          <w:bCs/>
          <w:sz w:val="22"/>
          <w:szCs w:val="22"/>
        </w:rPr>
        <w:t>Сроки и порядок поставки</w:t>
      </w:r>
    </w:p>
    <w:p w:rsidR="000B4171" w:rsidRPr="00AB40FC"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Срок поставки товара: в течение </w:t>
      </w:r>
      <w:r w:rsidR="009927CF">
        <w:rPr>
          <w:rFonts w:ascii="Times New Roman" w:hAnsi="Times New Roman" w:cs="Times New Roman"/>
          <w:sz w:val="22"/>
          <w:szCs w:val="22"/>
          <w:lang w:eastAsia="ar-SA"/>
        </w:rPr>
        <w:t>20</w:t>
      </w:r>
      <w:r w:rsidR="00121E68" w:rsidRPr="00AB40FC">
        <w:rPr>
          <w:rFonts w:ascii="Times New Roman" w:hAnsi="Times New Roman" w:cs="Times New Roman"/>
          <w:sz w:val="22"/>
          <w:szCs w:val="22"/>
          <w:lang w:eastAsia="ar-SA"/>
        </w:rPr>
        <w:t xml:space="preserve"> </w:t>
      </w:r>
      <w:r w:rsidRPr="00AB40FC">
        <w:rPr>
          <w:rFonts w:ascii="Times New Roman" w:hAnsi="Times New Roman" w:cs="Times New Roman"/>
          <w:sz w:val="22"/>
          <w:szCs w:val="22"/>
          <w:lang w:eastAsia="ar-SA"/>
        </w:rPr>
        <w:t>(</w:t>
      </w:r>
      <w:r w:rsidR="009927CF">
        <w:rPr>
          <w:rFonts w:ascii="Times New Roman" w:hAnsi="Times New Roman" w:cs="Times New Roman"/>
          <w:sz w:val="22"/>
          <w:szCs w:val="22"/>
          <w:lang w:eastAsia="ar-SA"/>
        </w:rPr>
        <w:t>двадцать</w:t>
      </w:r>
      <w:r w:rsidRPr="00AB40FC">
        <w:rPr>
          <w:rFonts w:ascii="Times New Roman" w:hAnsi="Times New Roman" w:cs="Times New Roman"/>
          <w:sz w:val="22"/>
          <w:szCs w:val="22"/>
          <w:lang w:eastAsia="ar-SA"/>
        </w:rPr>
        <w:t>)</w:t>
      </w:r>
      <w:r w:rsidR="005C4707">
        <w:rPr>
          <w:rFonts w:ascii="Times New Roman" w:hAnsi="Times New Roman" w:cs="Times New Roman"/>
          <w:sz w:val="22"/>
          <w:szCs w:val="22"/>
          <w:lang w:eastAsia="ar-SA"/>
        </w:rPr>
        <w:t xml:space="preserve"> </w:t>
      </w:r>
      <w:r w:rsidR="00A010A0">
        <w:rPr>
          <w:rFonts w:ascii="Times New Roman" w:hAnsi="Times New Roman" w:cs="Times New Roman"/>
          <w:sz w:val="22"/>
          <w:szCs w:val="22"/>
          <w:lang w:eastAsia="ar-SA"/>
        </w:rPr>
        <w:t xml:space="preserve">дней </w:t>
      </w:r>
      <w:r w:rsidRPr="00AB40FC">
        <w:rPr>
          <w:rFonts w:ascii="Times New Roman" w:hAnsi="Times New Roman" w:cs="Times New Roman"/>
          <w:sz w:val="22"/>
          <w:szCs w:val="22"/>
          <w:lang w:eastAsia="ar-SA"/>
        </w:rPr>
        <w:t>с момента подписания договора.</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обязан согласовать с Заказчиком точное время и дату поставки.</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w:t>
      </w:r>
      <w:r w:rsidR="00ED022A"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w:t>
      </w:r>
      <w:r w:rsidR="00294C3E" w:rsidRPr="00AB40FC">
        <w:rPr>
          <w:rFonts w:ascii="Times New Roman" w:hAnsi="Times New Roman" w:cs="Times New Roman"/>
          <w:sz w:val="22"/>
          <w:szCs w:val="22"/>
          <w:lang w:eastAsia="ar-SA"/>
        </w:rPr>
        <w:t>лечением третьих лиц за свой счё</w:t>
      </w:r>
      <w:r w:rsidRPr="00AB40FC">
        <w:rPr>
          <w:rFonts w:ascii="Times New Roman" w:hAnsi="Times New Roman" w:cs="Times New Roman"/>
          <w:sz w:val="22"/>
          <w:szCs w:val="22"/>
          <w:lang w:eastAsia="ar-SA"/>
        </w:rPr>
        <w:t>т</w:t>
      </w:r>
      <w:r w:rsidRPr="00AB40FC">
        <w:rPr>
          <w:rFonts w:ascii="Times New Roman" w:hAnsi="Times New Roman" w:cs="Times New Roman"/>
          <w:sz w:val="22"/>
          <w:szCs w:val="22"/>
        </w:rPr>
        <w:t>.</w:t>
      </w:r>
    </w:p>
    <w:p w:rsidR="000B4171" w:rsidRPr="004572D3"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Поставка товара осуществляется транспортом Поставщика на условиях:</w:t>
      </w:r>
      <w:r w:rsidRPr="00AB40FC">
        <w:rPr>
          <w:rFonts w:ascii="Times New Roman" w:hAnsi="Times New Roman" w:cs="Times New Roman"/>
          <w:sz w:val="22"/>
          <w:szCs w:val="22"/>
        </w:rPr>
        <w:t xml:space="preserve"> </w:t>
      </w:r>
      <w:r w:rsidRPr="00AB40FC">
        <w:rPr>
          <w:rFonts w:ascii="Times New Roman" w:hAnsi="Times New Roman" w:cs="Times New Roman"/>
          <w:sz w:val="22"/>
          <w:szCs w:val="22"/>
          <w:lang w:eastAsia="ar-SA"/>
        </w:rPr>
        <w:t xml:space="preserve">«Доставка до места назначения». </w:t>
      </w:r>
      <w:r w:rsidR="00C912CF" w:rsidRPr="00AB40FC">
        <w:rPr>
          <w:rFonts w:ascii="Times New Roman" w:hAnsi="Times New Roman" w:cs="Times New Roman"/>
          <w:sz w:val="22"/>
          <w:szCs w:val="22"/>
          <w:lang w:eastAsia="ar-SA"/>
        </w:rPr>
        <w:t>Место</w:t>
      </w:r>
      <w:r w:rsidR="00DB6685" w:rsidRPr="00AB40FC">
        <w:rPr>
          <w:rFonts w:ascii="Times New Roman" w:hAnsi="Times New Roman" w:cs="Times New Roman"/>
          <w:sz w:val="22"/>
          <w:szCs w:val="22"/>
          <w:lang w:eastAsia="ar-SA"/>
        </w:rPr>
        <w:t xml:space="preserve"> поставки товара</w:t>
      </w:r>
      <w:r w:rsidR="00121E68" w:rsidRPr="00AB40FC">
        <w:rPr>
          <w:rFonts w:ascii="Times New Roman" w:hAnsi="Times New Roman" w:cs="Times New Roman"/>
          <w:sz w:val="22"/>
          <w:szCs w:val="22"/>
          <w:lang w:eastAsia="ar-SA"/>
        </w:rPr>
        <w:t>: г. Ульяновск, аэродром «Ульяновск (</w:t>
      </w:r>
      <w:proofErr w:type="spellStart"/>
      <w:r w:rsidR="00121E68" w:rsidRPr="00AB40FC">
        <w:rPr>
          <w:rFonts w:ascii="Times New Roman" w:hAnsi="Times New Roman" w:cs="Times New Roman"/>
          <w:sz w:val="22"/>
          <w:szCs w:val="22"/>
          <w:lang w:eastAsia="ar-SA"/>
        </w:rPr>
        <w:t>Баратаевка</w:t>
      </w:r>
      <w:proofErr w:type="spellEnd"/>
      <w:r w:rsidR="00121E68" w:rsidRPr="00AB40FC">
        <w:rPr>
          <w:rFonts w:ascii="Times New Roman" w:hAnsi="Times New Roman" w:cs="Times New Roman"/>
          <w:sz w:val="22"/>
          <w:szCs w:val="22"/>
          <w:lang w:eastAsia="ar-SA"/>
        </w:rPr>
        <w:t>),</w:t>
      </w:r>
      <w:r w:rsidR="00322448" w:rsidRPr="00AB40FC">
        <w:rPr>
          <w:rFonts w:ascii="Times New Roman" w:hAnsi="Times New Roman" w:cs="Times New Roman"/>
          <w:sz w:val="22"/>
          <w:szCs w:val="22"/>
          <w:lang w:eastAsia="ar-SA"/>
        </w:rPr>
        <w:t xml:space="preserve"> </w:t>
      </w:r>
      <w:r w:rsidR="00CE4707">
        <w:rPr>
          <w:rFonts w:ascii="Times New Roman" w:hAnsi="Times New Roman" w:cs="Times New Roman"/>
          <w:sz w:val="22"/>
          <w:szCs w:val="22"/>
          <w:lang w:eastAsia="ar-SA"/>
        </w:rPr>
        <w:t>технический</w:t>
      </w:r>
      <w:r w:rsidR="00121E68" w:rsidRPr="004572D3">
        <w:rPr>
          <w:rFonts w:ascii="Times New Roman" w:hAnsi="Times New Roman" w:cs="Times New Roman"/>
          <w:sz w:val="22"/>
          <w:szCs w:val="22"/>
          <w:lang w:eastAsia="ar-SA"/>
        </w:rPr>
        <w:t xml:space="preserve"> склад.</w:t>
      </w:r>
    </w:p>
    <w:p w:rsidR="000B4171" w:rsidRPr="00AB40FC" w:rsidRDefault="000B4171" w:rsidP="000B4171">
      <w:pPr>
        <w:pStyle w:val="ConsPlusNormal"/>
        <w:ind w:left="360" w:hanging="360"/>
        <w:jc w:val="both"/>
        <w:rPr>
          <w:rFonts w:ascii="Times New Roman" w:hAnsi="Times New Roman" w:cs="Times New Roman"/>
          <w:sz w:val="22"/>
          <w:szCs w:val="22"/>
        </w:rPr>
      </w:pPr>
      <w:r w:rsidRPr="00AB40FC">
        <w:rPr>
          <w:rFonts w:ascii="Times New Roman" w:hAnsi="Times New Roman" w:cs="Times New Roman"/>
          <w:sz w:val="22"/>
          <w:szCs w:val="22"/>
        </w:rPr>
        <w:t>3.5. Поставляемый товар должен сопровождаться следующей документацией:</w:t>
      </w:r>
    </w:p>
    <w:p w:rsidR="0008486A" w:rsidRPr="00AB40FC" w:rsidRDefault="0008486A"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xml:space="preserve">- </w:t>
      </w:r>
      <w:r w:rsidR="001628B4" w:rsidRPr="00AB40FC">
        <w:rPr>
          <w:rFonts w:ascii="Times New Roman" w:hAnsi="Times New Roman" w:cs="Times New Roman"/>
          <w:sz w:val="22"/>
          <w:szCs w:val="22"/>
        </w:rPr>
        <w:t>счёт</w:t>
      </w:r>
      <w:r w:rsidR="000D2FF7">
        <w:rPr>
          <w:rFonts w:ascii="Times New Roman" w:hAnsi="Times New Roman" w:cs="Times New Roman"/>
          <w:sz w:val="22"/>
          <w:szCs w:val="22"/>
        </w:rPr>
        <w:t>/</w:t>
      </w:r>
      <w:r w:rsidRPr="00AB40FC">
        <w:rPr>
          <w:rFonts w:ascii="Times New Roman" w:hAnsi="Times New Roman" w:cs="Times New Roman"/>
          <w:sz w:val="22"/>
          <w:szCs w:val="22"/>
        </w:rPr>
        <w:t>счёт</w:t>
      </w:r>
      <w:r w:rsidR="00863C0B" w:rsidRPr="00AB40FC">
        <w:rPr>
          <w:rFonts w:ascii="Times New Roman" w:hAnsi="Times New Roman" w:cs="Times New Roman"/>
          <w:sz w:val="22"/>
          <w:szCs w:val="22"/>
        </w:rPr>
        <w:t>-фактура</w:t>
      </w:r>
      <w:r w:rsidRPr="00AB40FC">
        <w:rPr>
          <w:rFonts w:ascii="Times New Roman" w:hAnsi="Times New Roman" w:cs="Times New Roman"/>
          <w:sz w:val="22"/>
          <w:szCs w:val="22"/>
        </w:rPr>
        <w:t>;</w:t>
      </w:r>
    </w:p>
    <w:p w:rsidR="000B4171" w:rsidRPr="00AB40FC" w:rsidRDefault="00636936"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товарная накладная</w:t>
      </w:r>
      <w:r w:rsidR="0008486A" w:rsidRPr="00AB40FC">
        <w:rPr>
          <w:rFonts w:ascii="Times New Roman" w:hAnsi="Times New Roman" w:cs="Times New Roman"/>
          <w:sz w:val="22"/>
          <w:szCs w:val="22"/>
        </w:rPr>
        <w:t xml:space="preserve"> (</w:t>
      </w:r>
      <w:r w:rsidR="000B4171" w:rsidRPr="00AB40FC">
        <w:rPr>
          <w:rFonts w:ascii="Times New Roman" w:hAnsi="Times New Roman" w:cs="Times New Roman"/>
          <w:sz w:val="22"/>
          <w:szCs w:val="22"/>
        </w:rPr>
        <w:t>универсальный передаточный документ</w:t>
      </w:r>
      <w:r w:rsidR="0008486A" w:rsidRPr="00AB40FC">
        <w:rPr>
          <w:rFonts w:ascii="Times New Roman" w:hAnsi="Times New Roman" w:cs="Times New Roman"/>
          <w:sz w:val="22"/>
          <w:szCs w:val="22"/>
        </w:rPr>
        <w:t>)</w:t>
      </w:r>
      <w:r w:rsidR="000B4171" w:rsidRPr="00AB40FC">
        <w:rPr>
          <w:rFonts w:ascii="Times New Roman" w:hAnsi="Times New Roman" w:cs="Times New Roman"/>
          <w:sz w:val="22"/>
          <w:szCs w:val="22"/>
        </w:rPr>
        <w:t>;</w:t>
      </w:r>
    </w:p>
    <w:p w:rsidR="002A58D9" w:rsidRDefault="000B4171" w:rsidP="002A58D9">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xml:space="preserve">- документ, подтверждающий качество товара </w:t>
      </w:r>
      <w:r w:rsidR="00EB54A4" w:rsidRPr="00AB40FC">
        <w:rPr>
          <w:rFonts w:ascii="Times New Roman" w:hAnsi="Times New Roman" w:cs="Times New Roman"/>
          <w:sz w:val="22"/>
          <w:szCs w:val="22"/>
        </w:rPr>
        <w:t>–</w:t>
      </w:r>
      <w:r w:rsidRPr="00AB40FC">
        <w:rPr>
          <w:rFonts w:ascii="Times New Roman" w:hAnsi="Times New Roman" w:cs="Times New Roman"/>
          <w:sz w:val="22"/>
          <w:szCs w:val="22"/>
        </w:rPr>
        <w:t xml:space="preserve"> </w:t>
      </w:r>
      <w:r w:rsidR="002A58D9">
        <w:rPr>
          <w:rFonts w:ascii="Times New Roman" w:hAnsi="Times New Roman" w:cs="Times New Roman"/>
          <w:sz w:val="22"/>
          <w:szCs w:val="22"/>
        </w:rPr>
        <w:t>сертификат/декларация о соответствии, паспорт качества, поставляемый вместе с товаром, если это предусмотрено действующим законодательством РФ.</w:t>
      </w:r>
    </w:p>
    <w:p w:rsidR="000B4171" w:rsidRPr="00AB40FC" w:rsidRDefault="000B4171" w:rsidP="000B4171">
      <w:pPr>
        <w:pStyle w:val="ConsPlusNormal"/>
        <w:ind w:left="360" w:hanging="360"/>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lastRenderedPageBreak/>
        <w:t>3.6.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Количество товара, его ассортимент должны соответствовать количеству, ассортименту, указанному в товаросопроводительных документах.</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w:t>
      </w:r>
      <w:r w:rsidR="001628B4" w:rsidRPr="00AB40FC">
        <w:rPr>
          <w:rFonts w:ascii="Times New Roman" w:hAnsi="Times New Roman" w:cs="Times New Roman"/>
          <w:sz w:val="22"/>
          <w:szCs w:val="22"/>
          <w:lang w:eastAsia="ar-SA"/>
        </w:rPr>
        <w:t>ыми представителями Поставщика и</w:t>
      </w:r>
      <w:r w:rsidRPr="00AB40FC">
        <w:rPr>
          <w:rFonts w:ascii="Times New Roman" w:hAnsi="Times New Roman" w:cs="Times New Roman"/>
          <w:sz w:val="22"/>
          <w:szCs w:val="22"/>
          <w:lang w:eastAsia="ar-SA"/>
        </w:rPr>
        <w:t xml:space="preserve"> Заказчика</w:t>
      </w:r>
      <w:r w:rsidR="001628B4" w:rsidRPr="00AB40FC">
        <w:rPr>
          <w:rFonts w:ascii="Times New Roman" w:hAnsi="Times New Roman" w:cs="Times New Roman"/>
          <w:sz w:val="22"/>
          <w:szCs w:val="22"/>
          <w:lang w:eastAsia="ar-SA"/>
        </w:rPr>
        <w:t>,</w:t>
      </w:r>
      <w:r w:rsidRPr="00AB40FC">
        <w:rPr>
          <w:rFonts w:ascii="Times New Roman" w:hAnsi="Times New Roman" w:cs="Times New Roman"/>
          <w:sz w:val="22"/>
          <w:szCs w:val="22"/>
          <w:lang w:eastAsia="ar-SA"/>
        </w:rPr>
        <w:t xml:space="preserve"> </w:t>
      </w:r>
      <w:r w:rsidR="001628B4" w:rsidRPr="00AB40FC">
        <w:rPr>
          <w:rFonts w:ascii="Times New Roman" w:hAnsi="Times New Roman" w:cs="Times New Roman"/>
          <w:sz w:val="22"/>
          <w:szCs w:val="22"/>
          <w:lang w:eastAsia="ar-SA"/>
        </w:rPr>
        <w:t>счётом</w:t>
      </w:r>
      <w:r w:rsidR="000D2FF7">
        <w:rPr>
          <w:rFonts w:ascii="Times New Roman" w:hAnsi="Times New Roman" w:cs="Times New Roman"/>
          <w:sz w:val="22"/>
          <w:szCs w:val="22"/>
          <w:lang w:eastAsia="ar-SA"/>
        </w:rPr>
        <w:t>/</w:t>
      </w:r>
      <w:r w:rsidR="006A42B7" w:rsidRPr="00AB40FC">
        <w:rPr>
          <w:rFonts w:ascii="Times New Roman" w:hAnsi="Times New Roman" w:cs="Times New Roman"/>
          <w:sz w:val="22"/>
          <w:szCs w:val="22"/>
          <w:lang w:eastAsia="ar-SA"/>
        </w:rPr>
        <w:t>счё</w:t>
      </w:r>
      <w:r w:rsidRPr="00AB40FC">
        <w:rPr>
          <w:rFonts w:ascii="Times New Roman" w:hAnsi="Times New Roman" w:cs="Times New Roman"/>
          <w:sz w:val="22"/>
          <w:szCs w:val="22"/>
          <w:lang w:eastAsia="ar-SA"/>
        </w:rPr>
        <w:t>т</w:t>
      </w:r>
      <w:r w:rsidR="000D2FF7">
        <w:rPr>
          <w:rFonts w:ascii="Times New Roman" w:hAnsi="Times New Roman" w:cs="Times New Roman"/>
          <w:sz w:val="22"/>
          <w:szCs w:val="22"/>
          <w:lang w:eastAsia="ar-SA"/>
        </w:rPr>
        <w:t>ом</w:t>
      </w:r>
      <w:r w:rsidR="00EE7AD6" w:rsidRPr="00AB40FC">
        <w:rPr>
          <w:rFonts w:ascii="Times New Roman" w:hAnsi="Times New Roman" w:cs="Times New Roman"/>
          <w:sz w:val="22"/>
          <w:szCs w:val="22"/>
          <w:lang w:eastAsia="ar-SA"/>
        </w:rPr>
        <w:t>-фактурой</w:t>
      </w:r>
      <w:r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bCs/>
          <w:sz w:val="22"/>
          <w:szCs w:val="22"/>
          <w:lang w:eastAsia="ar-SA"/>
        </w:rPr>
        <w:t>Поставщик</w:t>
      </w:r>
      <w:r w:rsidRPr="00AB40FC">
        <w:rPr>
          <w:rFonts w:ascii="Times New Roman" w:hAnsi="Times New Roman" w:cs="Times New Roman"/>
          <w:sz w:val="22"/>
          <w:szCs w:val="22"/>
          <w:lang w:eastAsia="ar-SA"/>
        </w:rPr>
        <w:t xml:space="preserve"> за свой </w:t>
      </w:r>
      <w:r w:rsidR="0065277E" w:rsidRPr="00AB40FC">
        <w:rPr>
          <w:rFonts w:ascii="Times New Roman" w:hAnsi="Times New Roman" w:cs="Times New Roman"/>
          <w:sz w:val="22"/>
          <w:szCs w:val="22"/>
          <w:lang w:eastAsia="ar-SA"/>
        </w:rPr>
        <w:t>счёт</w:t>
      </w:r>
      <w:r w:rsidRPr="00AB40FC">
        <w:rPr>
          <w:rFonts w:ascii="Times New Roman" w:hAnsi="Times New Roman" w:cs="Times New Roman"/>
          <w:sz w:val="22"/>
          <w:szCs w:val="22"/>
          <w:lang w:eastAsia="ar-SA"/>
        </w:rPr>
        <w:t xml:space="preserve"> и своими силами </w:t>
      </w:r>
      <w:r w:rsidRPr="00AB40FC">
        <w:rPr>
          <w:rFonts w:ascii="Times New Roman" w:hAnsi="Times New Roman" w:cs="Times New Roman"/>
          <w:bCs/>
          <w:sz w:val="22"/>
          <w:szCs w:val="22"/>
          <w:lang w:eastAsia="ar-SA"/>
        </w:rPr>
        <w:t>должен произвести уборку упаковки и прочего мусора</w:t>
      </w:r>
      <w:r w:rsidRPr="00AB40FC">
        <w:rPr>
          <w:rFonts w:ascii="Times New Roman" w:hAnsi="Times New Roman" w:cs="Times New Roman"/>
          <w:sz w:val="22"/>
          <w:szCs w:val="22"/>
          <w:lang w:eastAsia="ar-SA"/>
        </w:rPr>
        <w:t>, образовавшегося в ходе приемки товара.</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0B4171" w:rsidRPr="00AB40FC" w:rsidRDefault="000B4171" w:rsidP="000B4171">
      <w:pPr>
        <w:jc w:val="both"/>
        <w:rPr>
          <w:bCs/>
          <w:sz w:val="22"/>
          <w:szCs w:val="22"/>
        </w:rPr>
      </w:pPr>
    </w:p>
    <w:p w:rsidR="000B4171" w:rsidRPr="00AB40FC" w:rsidRDefault="000B4171" w:rsidP="000B4171">
      <w:pPr>
        <w:pStyle w:val="ab"/>
        <w:widowControl w:val="0"/>
        <w:numPr>
          <w:ilvl w:val="0"/>
          <w:numId w:val="18"/>
        </w:numPr>
        <w:autoSpaceDE w:val="0"/>
        <w:jc w:val="center"/>
        <w:rPr>
          <w:b/>
          <w:sz w:val="22"/>
          <w:szCs w:val="22"/>
        </w:rPr>
      </w:pPr>
      <w:r w:rsidRPr="00AB40FC">
        <w:rPr>
          <w:b/>
          <w:sz w:val="22"/>
          <w:szCs w:val="22"/>
        </w:rPr>
        <w:t>Качество товара</w:t>
      </w:r>
    </w:p>
    <w:p w:rsidR="000B4171" w:rsidRPr="00AB40FC" w:rsidRDefault="000B4171" w:rsidP="000B4171">
      <w:pPr>
        <w:pStyle w:val="ab"/>
        <w:widowControl w:val="0"/>
        <w:numPr>
          <w:ilvl w:val="1"/>
          <w:numId w:val="19"/>
        </w:numPr>
        <w:autoSpaceDE w:val="0"/>
        <w:autoSpaceDN w:val="0"/>
        <w:adjustRightInd w:val="0"/>
        <w:ind w:left="426" w:hanging="426"/>
        <w:jc w:val="both"/>
        <w:rPr>
          <w:sz w:val="22"/>
          <w:szCs w:val="22"/>
        </w:rPr>
      </w:pPr>
      <w:r w:rsidRPr="00AB40FC">
        <w:rPr>
          <w:sz w:val="22"/>
          <w:szCs w:val="22"/>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p>
    <w:p w:rsidR="000B4171" w:rsidRPr="00AB40FC" w:rsidRDefault="000B4171" w:rsidP="000B4171">
      <w:pPr>
        <w:pStyle w:val="ab"/>
        <w:widowControl w:val="0"/>
        <w:numPr>
          <w:ilvl w:val="1"/>
          <w:numId w:val="19"/>
        </w:numPr>
        <w:autoSpaceDE w:val="0"/>
        <w:autoSpaceDN w:val="0"/>
        <w:adjustRightInd w:val="0"/>
        <w:spacing w:line="200" w:lineRule="atLeast"/>
        <w:ind w:left="426" w:hanging="426"/>
        <w:jc w:val="both"/>
        <w:rPr>
          <w:sz w:val="22"/>
          <w:szCs w:val="22"/>
        </w:rPr>
      </w:pPr>
      <w:r w:rsidRPr="00AB40FC">
        <w:rPr>
          <w:sz w:val="22"/>
          <w:szCs w:val="22"/>
        </w:rPr>
        <w:t xml:space="preserve">При исполнении договора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w:t>
      </w:r>
      <w:hyperlink w:anchor="Par464" w:history="1">
        <w:r w:rsidRPr="00AB40FC">
          <w:rPr>
            <w:sz w:val="22"/>
            <w:szCs w:val="22"/>
          </w:rPr>
          <w:t>характеристиками</w:t>
        </w:r>
      </w:hyperlink>
      <w:r w:rsidRPr="00AB40FC">
        <w:rPr>
          <w:sz w:val="22"/>
          <w:szCs w:val="22"/>
        </w:rPr>
        <w:t xml:space="preserve"> товара, указанными в договоре.</w:t>
      </w:r>
    </w:p>
    <w:p w:rsidR="000B4171" w:rsidRDefault="000B4171" w:rsidP="009C0407">
      <w:pPr>
        <w:pStyle w:val="ab"/>
        <w:numPr>
          <w:ilvl w:val="1"/>
          <w:numId w:val="19"/>
        </w:numPr>
        <w:ind w:left="426" w:hanging="426"/>
        <w:jc w:val="both"/>
        <w:rPr>
          <w:sz w:val="22"/>
          <w:szCs w:val="22"/>
        </w:rPr>
      </w:pPr>
      <w:r w:rsidRPr="00AB40FC">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9927CF" w:rsidRPr="00ED0453" w:rsidRDefault="009927CF" w:rsidP="009C0407">
      <w:pPr>
        <w:pStyle w:val="ab"/>
        <w:numPr>
          <w:ilvl w:val="1"/>
          <w:numId w:val="19"/>
        </w:numPr>
        <w:ind w:left="426" w:hanging="426"/>
        <w:jc w:val="both"/>
        <w:rPr>
          <w:sz w:val="22"/>
          <w:szCs w:val="22"/>
        </w:rPr>
      </w:pPr>
      <w:r>
        <w:rPr>
          <w:sz w:val="22"/>
          <w:szCs w:val="22"/>
        </w:rPr>
        <w:t>Год выпуска товара не ранее – 2023 года.</w:t>
      </w:r>
    </w:p>
    <w:p w:rsidR="002A58D9" w:rsidRPr="00AB40FC" w:rsidRDefault="002A58D9" w:rsidP="002A58D9">
      <w:pPr>
        <w:pStyle w:val="ab"/>
        <w:ind w:left="426"/>
        <w:jc w:val="both"/>
        <w:rPr>
          <w:sz w:val="22"/>
          <w:szCs w:val="22"/>
        </w:rPr>
      </w:pPr>
    </w:p>
    <w:p w:rsidR="000B4171" w:rsidRPr="00AB40FC" w:rsidRDefault="000B4171" w:rsidP="000B4171">
      <w:pPr>
        <w:pStyle w:val="ab"/>
        <w:widowControl w:val="0"/>
        <w:numPr>
          <w:ilvl w:val="0"/>
          <w:numId w:val="19"/>
        </w:numPr>
        <w:autoSpaceDE w:val="0"/>
        <w:spacing w:line="200" w:lineRule="atLeast"/>
        <w:jc w:val="center"/>
        <w:rPr>
          <w:b/>
          <w:sz w:val="22"/>
          <w:szCs w:val="22"/>
        </w:rPr>
      </w:pPr>
      <w:r w:rsidRPr="00AB40FC">
        <w:rPr>
          <w:b/>
          <w:sz w:val="22"/>
          <w:szCs w:val="22"/>
        </w:rPr>
        <w:t>Порядок и сроки приёмки товара, оформление результатов приёмки</w:t>
      </w:r>
    </w:p>
    <w:p w:rsidR="000B4171" w:rsidRPr="00AB40FC" w:rsidRDefault="00E707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Приё</w:t>
      </w:r>
      <w:r w:rsidR="000B4171" w:rsidRPr="00AB40FC">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контроль наличия/отсутствия внешних повреждений специализированной тары;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 проверка наличия </w:t>
      </w:r>
      <w:proofErr w:type="gramStart"/>
      <w:r w:rsidRPr="00AB40FC">
        <w:rPr>
          <w:rFonts w:ascii="Times New Roman" w:hAnsi="Times New Roman" w:cs="Times New Roman"/>
          <w:sz w:val="22"/>
          <w:szCs w:val="22"/>
          <w:lang w:eastAsia="ar-SA"/>
        </w:rPr>
        <w:t>необходимых документов</w:t>
      </w:r>
      <w:proofErr w:type="gramEnd"/>
      <w:r w:rsidRPr="00AB40FC">
        <w:rPr>
          <w:rFonts w:ascii="Times New Roman" w:hAnsi="Times New Roman" w:cs="Times New Roman"/>
          <w:sz w:val="22"/>
          <w:szCs w:val="22"/>
          <w:lang w:eastAsia="ar-SA"/>
        </w:rPr>
        <w:t xml:space="preserve"> подтверждающих качество товара</w:t>
      </w:r>
      <w:r w:rsidR="001628B4"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Товар принимается Заказчиком по количеству мест, указанных в товарной накладной (универсальном передаточном документе), и в ненарушенной упаковке Поставщика (изготовителя), по качеству - согласно документам по качеству.</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Претензии по количеству, ассортименту товара могут быть заявлены Заказчиком не позднее 15 (пятнадцати) дней с даты поставки товара Заказчику, претензии по качеству могут быть заявлены Заказчиком в течение всего срока годности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поставки некачественного товара Поставщик обязан безвозмездно устранить недостатки товара в течение 15 (пятнадцати) дней с момента заявления о них Заказчиком либо возместить расходы Заказчика на устранение недостатков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существенного нарушения требований к качеству товара Поставщик обязан в течение 15 (пятнадцати) дней заменить некачественный товар товаром, соответствующим условиям договора.</w:t>
      </w:r>
    </w:p>
    <w:p w:rsidR="0072261F" w:rsidRPr="00AB40FC" w:rsidRDefault="0072261F" w:rsidP="0072261F">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В течение 20 (двадцати) дней после поставки и получения от Поставщика документов, указанных в </w:t>
      </w:r>
      <w:hyperlink w:anchor="Par715" w:history="1">
        <w:r w:rsidRPr="00AB40FC">
          <w:rPr>
            <w:rFonts w:ascii="Times New Roman" w:hAnsi="Times New Roman" w:cs="Times New Roman"/>
            <w:sz w:val="22"/>
            <w:szCs w:val="22"/>
            <w:lang w:eastAsia="ar-SA"/>
          </w:rPr>
          <w:t>пункте 3.</w:t>
        </w:r>
      </w:hyperlink>
      <w:r w:rsidRPr="00AB40FC">
        <w:rPr>
          <w:rFonts w:ascii="Times New Roman" w:hAnsi="Times New Roman" w:cs="Times New Roman"/>
          <w:sz w:val="22"/>
          <w:szCs w:val="22"/>
          <w:lang w:eastAsia="ar-SA"/>
        </w:rPr>
        <w:t>5 договора, Заказчик, с особенностями, установленными Федеральным законом № 44-ФЗ, вправе назначить экспертизу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w:t>
      </w:r>
      <w:r w:rsidR="00882B18"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 xml:space="preserve"> проведению могут привлекаться эксперты, экспертные </w:t>
      </w:r>
      <w:r w:rsidRPr="00AB40FC">
        <w:rPr>
          <w:rFonts w:ascii="Times New Roman" w:hAnsi="Times New Roman" w:cs="Times New Roman"/>
          <w:sz w:val="22"/>
          <w:szCs w:val="22"/>
          <w:lang w:eastAsia="ar-SA"/>
        </w:rPr>
        <w:lastRenderedPageBreak/>
        <w:t>организации на основании договоров, заключенных в соответствии с законодательством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rPr>
        <w:t xml:space="preserve">Транспортные и другие расходы, связанные с возвратом или </w:t>
      </w:r>
      <w:proofErr w:type="gramStart"/>
      <w:r w:rsidRPr="00AB40FC">
        <w:rPr>
          <w:rFonts w:ascii="Times New Roman" w:hAnsi="Times New Roman" w:cs="Times New Roman"/>
          <w:sz w:val="22"/>
          <w:szCs w:val="22"/>
        </w:rPr>
        <w:t>заменой некачественного товара</w:t>
      </w:r>
      <w:proofErr w:type="gramEnd"/>
      <w:r w:rsidRPr="00AB40FC">
        <w:rPr>
          <w:rFonts w:ascii="Times New Roman" w:hAnsi="Times New Roman" w:cs="Times New Roman"/>
          <w:sz w:val="22"/>
          <w:szCs w:val="22"/>
        </w:rPr>
        <w:t xml:space="preserve"> нес</w:t>
      </w:r>
      <w:r w:rsidR="009F1341" w:rsidRPr="00AB40FC">
        <w:rPr>
          <w:rFonts w:ascii="Times New Roman" w:hAnsi="Times New Roman" w:cs="Times New Roman"/>
          <w:sz w:val="22"/>
          <w:szCs w:val="22"/>
        </w:rPr>
        <w:t>ё</w:t>
      </w:r>
      <w:r w:rsidRPr="00AB40FC">
        <w:rPr>
          <w:rFonts w:ascii="Times New Roman" w:hAnsi="Times New Roman" w:cs="Times New Roman"/>
          <w:sz w:val="22"/>
          <w:szCs w:val="22"/>
        </w:rPr>
        <w:t>т Поставщик.</w:t>
      </w:r>
    </w:p>
    <w:p w:rsidR="000B4171" w:rsidRPr="00AB40FC" w:rsidRDefault="000B4171" w:rsidP="000B4171">
      <w:pPr>
        <w:pStyle w:val="ab"/>
        <w:widowControl w:val="0"/>
        <w:numPr>
          <w:ilvl w:val="0"/>
          <w:numId w:val="19"/>
        </w:numPr>
        <w:autoSpaceDE w:val="0"/>
        <w:spacing w:line="200" w:lineRule="atLeast"/>
        <w:jc w:val="center"/>
        <w:rPr>
          <w:b/>
          <w:bCs/>
          <w:sz w:val="22"/>
          <w:szCs w:val="22"/>
        </w:rPr>
      </w:pPr>
      <w:r w:rsidRPr="00AB40FC">
        <w:rPr>
          <w:b/>
          <w:bCs/>
          <w:sz w:val="22"/>
          <w:szCs w:val="22"/>
        </w:rPr>
        <w:t>Гарантии</w:t>
      </w:r>
    </w:p>
    <w:p w:rsidR="00CE4707" w:rsidRPr="00AB40FC" w:rsidRDefault="00CE4707" w:rsidP="00CE4707">
      <w:pPr>
        <w:pStyle w:val="ab"/>
        <w:autoSpaceDN w:val="0"/>
        <w:adjustRightInd w:val="0"/>
        <w:ind w:left="426" w:hanging="426"/>
        <w:jc w:val="both"/>
        <w:rPr>
          <w:sz w:val="22"/>
          <w:szCs w:val="22"/>
        </w:rPr>
      </w:pPr>
      <w:r w:rsidRPr="00AB40FC">
        <w:rPr>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CE4707" w:rsidRPr="00AB40FC" w:rsidRDefault="00CE4707" w:rsidP="00CE4707">
      <w:pPr>
        <w:pStyle w:val="ab"/>
        <w:autoSpaceDN w:val="0"/>
        <w:adjustRightInd w:val="0"/>
        <w:ind w:left="426" w:hanging="426"/>
        <w:jc w:val="both"/>
        <w:rPr>
          <w:sz w:val="22"/>
          <w:szCs w:val="22"/>
        </w:rPr>
      </w:pPr>
      <w:r w:rsidRPr="00AB40FC">
        <w:rPr>
          <w:sz w:val="22"/>
          <w:szCs w:val="22"/>
        </w:rPr>
        <w:t>6.2. Товар должен соответствовать нормам безопасности, установленным действующим законодательством РФ.</w:t>
      </w:r>
    </w:p>
    <w:p w:rsidR="00CE4707" w:rsidRPr="00AB40FC" w:rsidRDefault="00CE4707" w:rsidP="00CE4707">
      <w:pPr>
        <w:pStyle w:val="ab"/>
        <w:autoSpaceDN w:val="0"/>
        <w:adjustRightInd w:val="0"/>
        <w:ind w:left="426" w:hanging="426"/>
        <w:jc w:val="both"/>
        <w:rPr>
          <w:sz w:val="22"/>
          <w:szCs w:val="22"/>
        </w:rPr>
      </w:pPr>
      <w:r w:rsidRPr="00AB40FC">
        <w:rPr>
          <w:sz w:val="22"/>
          <w:szCs w:val="22"/>
        </w:rPr>
        <w:t>6.3.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CE4707" w:rsidRPr="00AB40FC" w:rsidRDefault="00CE4707" w:rsidP="00CE4707">
      <w:pPr>
        <w:pStyle w:val="ab"/>
        <w:autoSpaceDN w:val="0"/>
        <w:adjustRightInd w:val="0"/>
        <w:ind w:left="426" w:hanging="426"/>
        <w:jc w:val="both"/>
        <w:rPr>
          <w:sz w:val="22"/>
          <w:szCs w:val="22"/>
        </w:rPr>
      </w:pPr>
      <w:r w:rsidRPr="00AB40FC">
        <w:rPr>
          <w:sz w:val="22"/>
          <w:szCs w:val="22"/>
        </w:rPr>
        <w:t xml:space="preserve">6.4. Гарантийный срок на </w:t>
      </w:r>
      <w:r>
        <w:rPr>
          <w:sz w:val="22"/>
          <w:szCs w:val="22"/>
        </w:rPr>
        <w:t xml:space="preserve">поставленный товар составляет </w:t>
      </w:r>
      <w:r w:rsidR="009927CF">
        <w:rPr>
          <w:sz w:val="22"/>
          <w:szCs w:val="22"/>
        </w:rPr>
        <w:t>12</w:t>
      </w:r>
      <w:r>
        <w:rPr>
          <w:sz w:val="22"/>
          <w:szCs w:val="22"/>
        </w:rPr>
        <w:t xml:space="preserve"> </w:t>
      </w:r>
      <w:r w:rsidRPr="00AB40FC">
        <w:rPr>
          <w:sz w:val="22"/>
          <w:szCs w:val="22"/>
        </w:rPr>
        <w:t>(</w:t>
      </w:r>
      <w:r w:rsidR="009927CF">
        <w:rPr>
          <w:sz w:val="22"/>
          <w:szCs w:val="22"/>
        </w:rPr>
        <w:t>двенадцать</w:t>
      </w:r>
      <w:r w:rsidRPr="00AB40FC">
        <w:rPr>
          <w:sz w:val="22"/>
          <w:szCs w:val="22"/>
        </w:rPr>
        <w:t>) месяцев с момента его поставки.</w:t>
      </w:r>
    </w:p>
    <w:p w:rsidR="00CE4707" w:rsidRPr="00AB40FC" w:rsidRDefault="00CE4707" w:rsidP="00CE4707">
      <w:pPr>
        <w:pStyle w:val="ab"/>
        <w:widowControl w:val="0"/>
        <w:numPr>
          <w:ilvl w:val="1"/>
          <w:numId w:val="44"/>
        </w:numPr>
        <w:tabs>
          <w:tab w:val="left" w:pos="426"/>
        </w:tabs>
        <w:autoSpaceDE w:val="0"/>
        <w:autoSpaceDN w:val="0"/>
        <w:adjustRightInd w:val="0"/>
        <w:ind w:left="426" w:hanging="426"/>
        <w:jc w:val="both"/>
        <w:rPr>
          <w:sz w:val="22"/>
          <w:szCs w:val="22"/>
        </w:rPr>
      </w:pPr>
      <w:r w:rsidRPr="00AB40FC">
        <w:rPr>
          <w:sz w:val="22"/>
          <w:szCs w:val="22"/>
        </w:rPr>
        <w:t>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CE4707" w:rsidRPr="00AB40FC" w:rsidRDefault="00CE4707" w:rsidP="00CE4707">
      <w:pPr>
        <w:pStyle w:val="ab"/>
        <w:numPr>
          <w:ilvl w:val="1"/>
          <w:numId w:val="44"/>
        </w:numPr>
        <w:tabs>
          <w:tab w:val="left" w:pos="1560"/>
        </w:tabs>
        <w:autoSpaceDN w:val="0"/>
        <w:adjustRightInd w:val="0"/>
        <w:ind w:left="426" w:hanging="426"/>
        <w:jc w:val="both"/>
        <w:rPr>
          <w:sz w:val="22"/>
          <w:szCs w:val="22"/>
        </w:rPr>
      </w:pPr>
      <w:r w:rsidRPr="00AB40FC">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422B62" w:rsidRPr="00AB40FC" w:rsidRDefault="00422B62" w:rsidP="000B4171">
      <w:pPr>
        <w:pStyle w:val="ab"/>
        <w:autoSpaceDN w:val="0"/>
        <w:adjustRightInd w:val="0"/>
        <w:ind w:left="426" w:hanging="426"/>
        <w:jc w:val="both"/>
        <w:rPr>
          <w:sz w:val="22"/>
          <w:szCs w:val="22"/>
        </w:rPr>
      </w:pPr>
    </w:p>
    <w:p w:rsidR="000B4171" w:rsidRPr="00AB40FC" w:rsidRDefault="000B4171" w:rsidP="001E63C0">
      <w:pPr>
        <w:pStyle w:val="ab"/>
        <w:widowControl w:val="0"/>
        <w:numPr>
          <w:ilvl w:val="0"/>
          <w:numId w:val="25"/>
        </w:numPr>
        <w:autoSpaceDE w:val="0"/>
        <w:jc w:val="center"/>
        <w:rPr>
          <w:b/>
          <w:bCs/>
          <w:sz w:val="22"/>
          <w:szCs w:val="22"/>
        </w:rPr>
      </w:pPr>
      <w:r w:rsidRPr="00AB40FC">
        <w:rPr>
          <w:b/>
          <w:bCs/>
          <w:sz w:val="22"/>
          <w:szCs w:val="22"/>
        </w:rPr>
        <w:t>Права и обязанности Сторон</w:t>
      </w:r>
    </w:p>
    <w:p w:rsidR="000B4171" w:rsidRPr="00AB40FC" w:rsidRDefault="000B4171" w:rsidP="00866DB4">
      <w:pPr>
        <w:pStyle w:val="ab"/>
        <w:autoSpaceDN w:val="0"/>
        <w:adjustRightInd w:val="0"/>
        <w:ind w:left="426" w:hanging="426"/>
        <w:jc w:val="both"/>
        <w:rPr>
          <w:sz w:val="22"/>
          <w:szCs w:val="22"/>
          <w:u w:val="single"/>
        </w:rPr>
      </w:pPr>
      <w:r w:rsidRPr="00AB40FC">
        <w:rPr>
          <w:sz w:val="22"/>
          <w:szCs w:val="22"/>
        </w:rPr>
        <w:t>7.1.</w:t>
      </w:r>
      <w:r w:rsidRPr="00AB40FC">
        <w:rPr>
          <w:sz w:val="22"/>
          <w:szCs w:val="22"/>
        </w:rPr>
        <w:tab/>
      </w:r>
      <w:r w:rsidRPr="00AB40FC">
        <w:rPr>
          <w:sz w:val="22"/>
          <w:szCs w:val="22"/>
          <w:u w:val="single"/>
        </w:rPr>
        <w:t>Заказчик обязан:</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7.1.1. Обеспечить приёмку поставленного товара в соответствии с условиями договора.</w:t>
      </w:r>
    </w:p>
    <w:p w:rsidR="000B4171" w:rsidRPr="00AB40FC" w:rsidRDefault="000B4171" w:rsidP="000B4171">
      <w:pPr>
        <w:tabs>
          <w:tab w:val="left" w:pos="851"/>
        </w:tabs>
        <w:autoSpaceDN w:val="0"/>
        <w:adjustRightInd w:val="0"/>
        <w:ind w:firstLine="284"/>
        <w:jc w:val="both"/>
        <w:rPr>
          <w:sz w:val="22"/>
          <w:szCs w:val="22"/>
        </w:rPr>
      </w:pPr>
      <w:r w:rsidRPr="00AB40FC">
        <w:rPr>
          <w:sz w:val="22"/>
          <w:szCs w:val="22"/>
        </w:rPr>
        <w:t xml:space="preserve"> 7.1.2. Осуществлять контроль за порядком и сроками поставки товаров. </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7.1.3. Своевременно оплатить поставленный товар в соответствии с разделом 2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7.1.4. Требовать оплаты неустойки (штрафа, пени) в соответствии с условиями настоящего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7.1.6. Обеспечить конфиденциальность персональных данных Поставщика, которые стали доступны ему в рамках настоящего договора.</w:t>
      </w:r>
    </w:p>
    <w:p w:rsidR="000B4171" w:rsidRPr="00AB40FC" w:rsidRDefault="000B4171" w:rsidP="00866DB4">
      <w:pPr>
        <w:pStyle w:val="ab"/>
        <w:widowControl w:val="0"/>
        <w:numPr>
          <w:ilvl w:val="1"/>
          <w:numId w:val="12"/>
        </w:numPr>
        <w:autoSpaceDE w:val="0"/>
        <w:spacing w:line="200" w:lineRule="atLeast"/>
        <w:ind w:left="426" w:hanging="426"/>
        <w:jc w:val="both"/>
        <w:rPr>
          <w:bCs/>
          <w:sz w:val="22"/>
          <w:szCs w:val="22"/>
          <w:u w:val="single"/>
        </w:rPr>
      </w:pPr>
      <w:r w:rsidRPr="00AB40FC">
        <w:rPr>
          <w:sz w:val="22"/>
          <w:szCs w:val="22"/>
          <w:u w:val="single"/>
        </w:rPr>
        <w:t>Заказчик вправе:</w:t>
      </w:r>
    </w:p>
    <w:p w:rsidR="000B4171" w:rsidRPr="00AB40FC" w:rsidRDefault="000B4171" w:rsidP="000B4171">
      <w:pPr>
        <w:autoSpaceDN w:val="0"/>
        <w:adjustRightInd w:val="0"/>
        <w:ind w:left="426"/>
        <w:jc w:val="both"/>
        <w:rPr>
          <w:sz w:val="22"/>
          <w:szCs w:val="22"/>
        </w:rPr>
      </w:pPr>
      <w:r w:rsidRPr="00AB40FC">
        <w:rPr>
          <w:sz w:val="22"/>
          <w:szCs w:val="22"/>
        </w:rPr>
        <w:t>7.2.1. Требовать от Поставщика надлежащего исполнения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7.2.2. Требовать от Поставщика представления надлежащим образом оформленных документов, указанных в пункте 3.5 договора, подтверждающих исполнение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7.2.3. Запрашивать у Поставщика информацию о ходе исполнения обязательств по договору.</w:t>
      </w:r>
    </w:p>
    <w:p w:rsidR="000B4171" w:rsidRPr="00AB40FC" w:rsidRDefault="000B4171" w:rsidP="000B4171">
      <w:pPr>
        <w:autoSpaceDN w:val="0"/>
        <w:adjustRightInd w:val="0"/>
        <w:ind w:left="426"/>
        <w:jc w:val="both"/>
        <w:rPr>
          <w:sz w:val="22"/>
          <w:szCs w:val="22"/>
        </w:rPr>
      </w:pPr>
      <w:r w:rsidRPr="00AB40FC">
        <w:rPr>
          <w:sz w:val="22"/>
          <w:szCs w:val="22"/>
        </w:rPr>
        <w:t>7.2.4. Для проверки соответствия качества поставляемых товаров привлекать независимых экспертов.</w:t>
      </w:r>
    </w:p>
    <w:p w:rsidR="000B4171" w:rsidRPr="00AB40FC" w:rsidRDefault="000B4171" w:rsidP="000B4171">
      <w:pPr>
        <w:tabs>
          <w:tab w:val="left" w:pos="426"/>
        </w:tabs>
        <w:autoSpaceDN w:val="0"/>
        <w:adjustRightInd w:val="0"/>
        <w:ind w:left="426"/>
        <w:jc w:val="both"/>
        <w:rPr>
          <w:sz w:val="22"/>
          <w:szCs w:val="22"/>
        </w:rPr>
      </w:pPr>
      <w:r w:rsidRPr="00AB40FC">
        <w:rPr>
          <w:sz w:val="22"/>
          <w:szCs w:val="22"/>
        </w:rPr>
        <w:t>7.2.</w:t>
      </w:r>
      <w:r w:rsidR="00406431" w:rsidRPr="00AB40FC">
        <w:rPr>
          <w:sz w:val="22"/>
          <w:szCs w:val="22"/>
        </w:rPr>
        <w:t>5</w:t>
      </w:r>
      <w:r w:rsidRPr="00AB40FC">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7.2.</w:t>
      </w:r>
      <w:r w:rsidR="00406431" w:rsidRPr="00AB40FC">
        <w:rPr>
          <w:sz w:val="22"/>
          <w:szCs w:val="22"/>
        </w:rPr>
        <w:t>6</w:t>
      </w:r>
      <w:r w:rsidRPr="00AB40FC">
        <w:rPr>
          <w:sz w:val="22"/>
          <w:szCs w:val="22"/>
        </w:rPr>
        <w:t xml:space="preserve">. В случае неисполнения или ненадлежащего исполнения </w:t>
      </w:r>
      <w:r w:rsidR="003272DA" w:rsidRPr="00AB40FC">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AB40FC">
        <w:rPr>
          <w:sz w:val="22"/>
          <w:szCs w:val="22"/>
        </w:rPr>
        <w:t>.</w:t>
      </w:r>
    </w:p>
    <w:p w:rsidR="000B4171" w:rsidRPr="00AB40FC" w:rsidRDefault="000B4171" w:rsidP="003E6559">
      <w:pPr>
        <w:autoSpaceDN w:val="0"/>
        <w:adjustRightInd w:val="0"/>
        <w:ind w:left="426" w:hanging="426"/>
        <w:jc w:val="both"/>
        <w:rPr>
          <w:sz w:val="22"/>
          <w:szCs w:val="22"/>
        </w:rPr>
      </w:pPr>
      <w:r w:rsidRPr="00AB40FC">
        <w:rPr>
          <w:sz w:val="22"/>
          <w:szCs w:val="22"/>
        </w:rPr>
        <w:t>7.3.</w:t>
      </w:r>
      <w:r w:rsidRPr="00AB40FC">
        <w:rPr>
          <w:sz w:val="22"/>
          <w:szCs w:val="22"/>
        </w:rPr>
        <w:tab/>
      </w:r>
      <w:r w:rsidRPr="00AB40FC">
        <w:rPr>
          <w:sz w:val="22"/>
          <w:szCs w:val="22"/>
          <w:u w:val="single"/>
        </w:rPr>
        <w:t>Поставщик обязан:</w:t>
      </w:r>
    </w:p>
    <w:p w:rsidR="000B4171" w:rsidRPr="00AB40FC" w:rsidRDefault="000B4171" w:rsidP="000B4171">
      <w:pPr>
        <w:tabs>
          <w:tab w:val="left" w:pos="851"/>
        </w:tabs>
        <w:autoSpaceDN w:val="0"/>
        <w:adjustRightInd w:val="0"/>
        <w:ind w:left="426"/>
        <w:jc w:val="both"/>
        <w:rPr>
          <w:sz w:val="22"/>
          <w:szCs w:val="22"/>
        </w:rPr>
      </w:pPr>
      <w:r w:rsidRPr="00AB40FC">
        <w:rPr>
          <w:sz w:val="22"/>
          <w:szCs w:val="22"/>
        </w:rPr>
        <w:t>7.3.1.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п.3.5. договора.</w:t>
      </w:r>
    </w:p>
    <w:p w:rsidR="000B4171" w:rsidRPr="00AB40FC" w:rsidRDefault="000B4171" w:rsidP="000B4171">
      <w:pPr>
        <w:tabs>
          <w:tab w:val="left" w:pos="851"/>
        </w:tabs>
        <w:autoSpaceDN w:val="0"/>
        <w:adjustRightInd w:val="0"/>
        <w:ind w:left="851" w:hanging="425"/>
        <w:jc w:val="both"/>
        <w:rPr>
          <w:sz w:val="22"/>
          <w:szCs w:val="22"/>
        </w:rPr>
      </w:pPr>
      <w:r w:rsidRPr="00AB40FC">
        <w:rPr>
          <w:sz w:val="22"/>
          <w:szCs w:val="22"/>
        </w:rPr>
        <w:t>7.3.2. Поставить товар в соответствии со Спецификацией</w:t>
      </w:r>
      <w:r w:rsidR="00790B8B">
        <w:rPr>
          <w:sz w:val="22"/>
          <w:szCs w:val="22"/>
        </w:rPr>
        <w:t xml:space="preserve"> и Техническим заданием</w:t>
      </w:r>
      <w:r w:rsidRPr="00AB40FC">
        <w:rPr>
          <w:sz w:val="22"/>
          <w:szCs w:val="22"/>
        </w:rPr>
        <w:t>.</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 xml:space="preserve">7.3.3.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0B4171" w:rsidRPr="00AB40FC" w:rsidRDefault="000B4171" w:rsidP="000B4171">
      <w:pPr>
        <w:autoSpaceDN w:val="0"/>
        <w:adjustRightInd w:val="0"/>
        <w:ind w:left="426"/>
        <w:jc w:val="both"/>
        <w:rPr>
          <w:sz w:val="22"/>
          <w:szCs w:val="22"/>
        </w:rPr>
      </w:pPr>
      <w:r w:rsidRPr="00AB40FC">
        <w:rPr>
          <w:sz w:val="22"/>
          <w:szCs w:val="22"/>
        </w:rPr>
        <w:t xml:space="preserve">7.3.4.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w:t>
      </w:r>
      <w:r w:rsidRPr="00AB40FC">
        <w:rPr>
          <w:sz w:val="22"/>
          <w:szCs w:val="22"/>
        </w:rPr>
        <w:lastRenderedPageBreak/>
        <w:t>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7.3.5.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7.3.6. Исполнять иные обязательства, предусмотренные законодательством Российской Федерации и договором.</w:t>
      </w:r>
    </w:p>
    <w:p w:rsidR="000B4171" w:rsidRPr="00AB40FC" w:rsidRDefault="000B4171" w:rsidP="00175A62">
      <w:pPr>
        <w:tabs>
          <w:tab w:val="left" w:pos="426"/>
        </w:tabs>
        <w:autoSpaceDN w:val="0"/>
        <w:adjustRightInd w:val="0"/>
        <w:ind w:left="567" w:hanging="567"/>
        <w:jc w:val="both"/>
        <w:rPr>
          <w:sz w:val="22"/>
          <w:szCs w:val="22"/>
        </w:rPr>
      </w:pPr>
      <w:r w:rsidRPr="00AB40FC">
        <w:rPr>
          <w:sz w:val="22"/>
          <w:szCs w:val="22"/>
        </w:rPr>
        <w:t>7.4.</w:t>
      </w:r>
      <w:r w:rsidRPr="00AB40FC">
        <w:rPr>
          <w:sz w:val="22"/>
          <w:szCs w:val="22"/>
        </w:rPr>
        <w:tab/>
      </w:r>
      <w:r w:rsidRPr="00AB40FC">
        <w:rPr>
          <w:sz w:val="22"/>
          <w:szCs w:val="22"/>
          <w:u w:val="single"/>
        </w:rPr>
        <w:t>Поставщик вправе:</w:t>
      </w:r>
    </w:p>
    <w:p w:rsidR="000B4171" w:rsidRPr="00AB40FC" w:rsidRDefault="000B4171" w:rsidP="000B4171">
      <w:pPr>
        <w:tabs>
          <w:tab w:val="left" w:pos="567"/>
        </w:tabs>
        <w:autoSpaceDN w:val="0"/>
        <w:adjustRightInd w:val="0"/>
        <w:ind w:left="426"/>
        <w:jc w:val="both"/>
        <w:rPr>
          <w:sz w:val="22"/>
          <w:szCs w:val="22"/>
        </w:rPr>
      </w:pPr>
      <w:r w:rsidRPr="00AB40FC">
        <w:rPr>
          <w:sz w:val="22"/>
          <w:szCs w:val="22"/>
        </w:rPr>
        <w:t>7.4.1. Требовать своевременной оплаты за поставленный товар в соответствии с разделом 2 договора.</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7.4.2. Запрашивать у Заказчика предоставления разъяснений и уточнений по вопросам поставки товара в рамках договора.</w:t>
      </w:r>
    </w:p>
    <w:p w:rsidR="000B4171" w:rsidRPr="00AB40FC" w:rsidRDefault="000B4171" w:rsidP="000B4171">
      <w:pPr>
        <w:pStyle w:val="ab"/>
        <w:widowControl w:val="0"/>
        <w:numPr>
          <w:ilvl w:val="0"/>
          <w:numId w:val="12"/>
        </w:numPr>
        <w:suppressAutoHyphens w:val="0"/>
        <w:autoSpaceDE w:val="0"/>
        <w:jc w:val="center"/>
        <w:rPr>
          <w:b/>
          <w:bCs/>
          <w:sz w:val="22"/>
          <w:szCs w:val="22"/>
        </w:rPr>
      </w:pPr>
      <w:r w:rsidRPr="00AB40FC">
        <w:rPr>
          <w:b/>
          <w:bCs/>
          <w:sz w:val="22"/>
          <w:szCs w:val="22"/>
        </w:rPr>
        <w:t>Ответственность Сторон</w:t>
      </w:r>
    </w:p>
    <w:p w:rsidR="00166F6A" w:rsidRPr="00AB40FC" w:rsidRDefault="00166F6A" w:rsidP="00166F6A">
      <w:pPr>
        <w:pStyle w:val="ab"/>
        <w:suppressAutoHyphens w:val="0"/>
        <w:spacing w:line="200" w:lineRule="atLeast"/>
        <w:ind w:left="360" w:hanging="360"/>
        <w:jc w:val="both"/>
        <w:rPr>
          <w:bCs/>
          <w:color w:val="000000"/>
          <w:sz w:val="22"/>
          <w:szCs w:val="22"/>
        </w:rPr>
      </w:pPr>
      <w:r w:rsidRPr="00AB40FC">
        <w:rPr>
          <w:sz w:val="22"/>
          <w:szCs w:val="22"/>
        </w:rPr>
        <w:t xml:space="preserve">8.1. </w:t>
      </w:r>
      <w:r w:rsidRPr="00AB40FC">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66F6A" w:rsidRPr="00AB40FC" w:rsidRDefault="00166F6A" w:rsidP="00166F6A">
      <w:pPr>
        <w:pStyle w:val="ab"/>
        <w:ind w:left="360" w:hanging="360"/>
        <w:jc w:val="both"/>
        <w:rPr>
          <w:sz w:val="22"/>
          <w:szCs w:val="22"/>
        </w:rPr>
      </w:pPr>
      <w:r w:rsidRPr="00AB40FC">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66F6A" w:rsidRPr="00AB40FC" w:rsidRDefault="00166F6A" w:rsidP="00166F6A">
      <w:pPr>
        <w:pStyle w:val="ab"/>
        <w:suppressAutoHyphens w:val="0"/>
        <w:spacing w:line="200" w:lineRule="atLeast"/>
        <w:ind w:left="360"/>
        <w:jc w:val="both"/>
        <w:rPr>
          <w:bCs/>
          <w:color w:val="000000"/>
          <w:sz w:val="22"/>
          <w:szCs w:val="22"/>
        </w:rPr>
      </w:pPr>
      <w:r w:rsidRPr="00AB40FC">
        <w:rPr>
          <w:sz w:val="22"/>
          <w:szCs w:val="22"/>
        </w:rPr>
        <w:t xml:space="preserve">8.2.1. </w:t>
      </w:r>
      <w:r w:rsidRPr="00AB40FC">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F6A" w:rsidRPr="00AB40FC" w:rsidRDefault="00166F6A" w:rsidP="00166F6A">
      <w:pPr>
        <w:pStyle w:val="ab"/>
        <w:suppressAutoHyphens w:val="0"/>
        <w:spacing w:line="200" w:lineRule="atLeast"/>
        <w:ind w:left="360"/>
        <w:jc w:val="both"/>
        <w:rPr>
          <w:bCs/>
          <w:sz w:val="22"/>
          <w:szCs w:val="22"/>
        </w:rPr>
      </w:pPr>
      <w:r w:rsidRPr="00AB40FC">
        <w:rPr>
          <w:sz w:val="22"/>
          <w:szCs w:val="22"/>
        </w:rPr>
        <w:t xml:space="preserve">8.2.2. </w:t>
      </w:r>
      <w:r w:rsidRPr="00AB40FC">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166F6A" w:rsidRPr="00AB40FC" w:rsidRDefault="00166F6A" w:rsidP="00166F6A">
      <w:pPr>
        <w:pStyle w:val="ab"/>
        <w:suppressAutoHyphens w:val="0"/>
        <w:spacing w:line="200" w:lineRule="atLeast"/>
        <w:ind w:left="360"/>
        <w:jc w:val="both"/>
        <w:rPr>
          <w:sz w:val="22"/>
          <w:szCs w:val="22"/>
        </w:rPr>
      </w:pPr>
      <w:r w:rsidRPr="00AB40FC">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AB40FC">
        <w:rPr>
          <w:sz w:val="22"/>
          <w:szCs w:val="22"/>
        </w:rPr>
        <w:t xml:space="preserve">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i/>
          <w:sz w:val="22"/>
          <w:szCs w:val="22"/>
        </w:rPr>
        <w:t>*размер штрафа устанавливается в соответствии с ч. 9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66F6A" w:rsidRPr="00AB40FC" w:rsidRDefault="00166F6A" w:rsidP="00166F6A">
      <w:pPr>
        <w:pStyle w:val="ab"/>
        <w:ind w:left="360"/>
        <w:jc w:val="both"/>
        <w:rPr>
          <w:sz w:val="22"/>
          <w:szCs w:val="22"/>
        </w:rPr>
      </w:pPr>
      <w:r w:rsidRPr="00AB40FC">
        <w:rPr>
          <w:sz w:val="22"/>
          <w:szCs w:val="22"/>
        </w:rPr>
        <w:t>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6F6A" w:rsidRPr="00AB40FC" w:rsidRDefault="00166F6A" w:rsidP="00166F6A">
      <w:pPr>
        <w:pStyle w:val="ab"/>
        <w:suppressAutoHyphens w:val="0"/>
        <w:spacing w:line="200" w:lineRule="atLeast"/>
        <w:ind w:left="360"/>
        <w:jc w:val="both"/>
        <w:rPr>
          <w:sz w:val="22"/>
          <w:szCs w:val="22"/>
        </w:rPr>
      </w:pPr>
      <w:r w:rsidRPr="00AB40FC">
        <w:rPr>
          <w:sz w:val="22"/>
          <w:szCs w:val="22"/>
        </w:rPr>
        <w:t xml:space="preserve">8.3.2. </w:t>
      </w:r>
      <w:r w:rsidRPr="00AB40FC">
        <w:rPr>
          <w:bCs/>
          <w:sz w:val="22"/>
          <w:szCs w:val="22"/>
        </w:rPr>
        <w:t xml:space="preserve">Штрафы начисляются за неисполнение или ненадлежащее исполнение Поставщиком обязательств, </w:t>
      </w:r>
      <w:r w:rsidRPr="00AB40FC">
        <w:rPr>
          <w:sz w:val="22"/>
          <w:szCs w:val="22"/>
        </w:rPr>
        <w:t>предусмотренных договором</w:t>
      </w:r>
      <w:r w:rsidRPr="00AB40FC">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AB40FC">
        <w:rPr>
          <w:sz w:val="22"/>
          <w:szCs w:val="22"/>
          <w:lang w:eastAsia="ru-RU"/>
        </w:rPr>
        <w:t xml:space="preserve"> </w:t>
      </w:r>
      <w:r w:rsidRPr="00AB40FC">
        <w:rPr>
          <w:bCs/>
          <w:sz w:val="22"/>
          <w:szCs w:val="22"/>
        </w:rPr>
        <w:t>Размер штрафа устанавливается договором, в порядке определяемым</w:t>
      </w:r>
      <w:r w:rsidRPr="00AB40FC">
        <w:rPr>
          <w:sz w:val="22"/>
          <w:szCs w:val="22"/>
        </w:rPr>
        <w:t xml:space="preserve"> Постановлением Правительства РФ от 30.08.2017 № 1042.</w:t>
      </w:r>
    </w:p>
    <w:p w:rsidR="00166F6A" w:rsidRPr="00AB40FC" w:rsidRDefault="00166F6A" w:rsidP="00166F6A">
      <w:pPr>
        <w:pStyle w:val="ab"/>
        <w:suppressAutoHyphens w:val="0"/>
        <w:autoSpaceDN w:val="0"/>
        <w:adjustRightInd w:val="0"/>
        <w:ind w:left="360"/>
        <w:jc w:val="both"/>
        <w:rPr>
          <w:bCs/>
          <w:iCs/>
          <w:sz w:val="22"/>
          <w:szCs w:val="22"/>
        </w:rPr>
      </w:pPr>
      <w:r w:rsidRPr="00AB40FC">
        <w:rPr>
          <w:bCs/>
          <w:sz w:val="22"/>
          <w:szCs w:val="22"/>
        </w:rPr>
        <w:t xml:space="preserve">8.3.2.1. </w:t>
      </w:r>
      <w:r w:rsidRPr="00AB40FC">
        <w:rPr>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AB40FC">
        <w:rPr>
          <w:sz w:val="22"/>
          <w:szCs w:val="22"/>
        </w:rPr>
        <w:t>договора</w:t>
      </w:r>
      <w:r w:rsidR="00A82D5A">
        <w:rPr>
          <w:sz w:val="22"/>
          <w:szCs w:val="22"/>
        </w:rPr>
        <w:t>.</w:t>
      </w:r>
      <w:r w:rsidRPr="00AB40FC">
        <w:rPr>
          <w:bCs/>
          <w:iCs/>
          <w:sz w:val="22"/>
          <w:szCs w:val="22"/>
        </w:rPr>
        <w:t>*</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b/>
          <w:bCs/>
          <w:i/>
          <w:iCs/>
          <w:sz w:val="22"/>
          <w:szCs w:val="22"/>
        </w:rPr>
        <w:t>*</w:t>
      </w:r>
      <w:r w:rsidRPr="00AB40FC">
        <w:rPr>
          <w:i/>
          <w:sz w:val="22"/>
          <w:szCs w:val="22"/>
        </w:rPr>
        <w:t xml:space="preserve"> размер штрафа устанавливается в соответствии с ч. 3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lastRenderedPageBreak/>
        <w:t>8.3.2.2.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AB40FC">
        <w:rPr>
          <w:b/>
          <w:sz w:val="22"/>
          <w:szCs w:val="22"/>
        </w:rPr>
        <w:t>,</w:t>
      </w:r>
      <w:r w:rsidRPr="00AB40FC">
        <w:rPr>
          <w:sz w:val="22"/>
          <w:szCs w:val="22"/>
        </w:rPr>
        <w:t xml:space="preserve"> размер штрафа устанавливается в размере: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sz w:val="22"/>
          <w:szCs w:val="22"/>
        </w:rPr>
        <w:t>*</w:t>
      </w:r>
      <w:r w:rsidRPr="00AB40FC">
        <w:rPr>
          <w:i/>
          <w:sz w:val="22"/>
          <w:szCs w:val="22"/>
        </w:rPr>
        <w:t xml:space="preserve"> размер штрафа устанавливается в соответствии с ч. 6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6F6A" w:rsidRPr="00AB40FC" w:rsidRDefault="00166F6A" w:rsidP="00166F6A">
      <w:pPr>
        <w:pStyle w:val="ab"/>
        <w:ind w:left="360" w:hanging="360"/>
        <w:jc w:val="both"/>
        <w:rPr>
          <w:sz w:val="22"/>
          <w:szCs w:val="22"/>
        </w:rPr>
      </w:pPr>
      <w:r w:rsidRPr="00AB40FC">
        <w:rPr>
          <w:sz w:val="22"/>
          <w:szCs w:val="22"/>
        </w:rPr>
        <w:t>8.5. Ответственность за достоверность и соответствие законодательству Российской Федерации сведений, указанных в</w:t>
      </w:r>
      <w:r w:rsidR="009A6C34" w:rsidRPr="00AB40FC">
        <w:rPr>
          <w:sz w:val="22"/>
          <w:szCs w:val="22"/>
        </w:rPr>
        <w:t xml:space="preserve"> представленных документах, несё</w:t>
      </w:r>
      <w:r w:rsidRPr="00AB40FC">
        <w:rPr>
          <w:sz w:val="22"/>
          <w:szCs w:val="22"/>
        </w:rPr>
        <w:t>т Поставщик.</w:t>
      </w:r>
    </w:p>
    <w:p w:rsidR="00166F6A" w:rsidRPr="00AB40FC" w:rsidRDefault="00166F6A" w:rsidP="00166F6A">
      <w:pPr>
        <w:pStyle w:val="ab"/>
        <w:ind w:left="360" w:hanging="360"/>
        <w:jc w:val="both"/>
        <w:rPr>
          <w:sz w:val="22"/>
          <w:szCs w:val="22"/>
        </w:rPr>
      </w:pPr>
      <w:r w:rsidRPr="00AB40FC">
        <w:rPr>
          <w:sz w:val="22"/>
          <w:szCs w:val="22"/>
        </w:rPr>
        <w:t>8.6. Уплата неустойки не освобождает Стороны от выполнения возложенных на них обязательств или устранения нарушений.</w:t>
      </w:r>
    </w:p>
    <w:p w:rsidR="000B4171" w:rsidRPr="00AB40FC" w:rsidRDefault="000B4171" w:rsidP="000B4171">
      <w:pPr>
        <w:pStyle w:val="ab"/>
        <w:widowControl w:val="0"/>
        <w:numPr>
          <w:ilvl w:val="0"/>
          <w:numId w:val="12"/>
        </w:numPr>
        <w:autoSpaceDE w:val="0"/>
        <w:spacing w:line="100" w:lineRule="atLeast"/>
        <w:jc w:val="center"/>
        <w:rPr>
          <w:b/>
          <w:bCs/>
          <w:sz w:val="22"/>
          <w:szCs w:val="22"/>
        </w:rPr>
      </w:pPr>
      <w:r w:rsidRPr="00AB40FC">
        <w:rPr>
          <w:b/>
          <w:bCs/>
          <w:sz w:val="22"/>
          <w:szCs w:val="22"/>
        </w:rPr>
        <w:t>Форс-мажор</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9.1.</w:t>
      </w:r>
      <w:r w:rsidRPr="00AB40FC">
        <w:rPr>
          <w:rFonts w:cs="Times New Roman"/>
          <w:sz w:val="22"/>
          <w:szCs w:val="22"/>
        </w:rPr>
        <w:tab/>
        <w:t xml:space="preserve">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w:t>
      </w:r>
      <w:proofErr w:type="gramStart"/>
      <w:r w:rsidRPr="00AB40FC">
        <w:rPr>
          <w:rFonts w:cs="Times New Roman"/>
          <w:sz w:val="22"/>
          <w:szCs w:val="22"/>
        </w:rPr>
        <w:t>в  соответствии</w:t>
      </w:r>
      <w:proofErr w:type="gramEnd"/>
      <w:r w:rsidRPr="00AB40FC">
        <w:rPr>
          <w:rFonts w:cs="Times New Roman"/>
          <w:sz w:val="22"/>
          <w:szCs w:val="22"/>
        </w:rPr>
        <w:t xml:space="preserve"> с законодательством РФ.</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9.2.</w:t>
      </w:r>
      <w:r w:rsidRPr="00AB40FC">
        <w:rPr>
          <w:rFonts w:cs="Times New Roman"/>
          <w:sz w:val="22"/>
          <w:szCs w:val="22"/>
        </w:rPr>
        <w:tab/>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0B4171" w:rsidRPr="00AB40FC" w:rsidRDefault="000B4171" w:rsidP="000B4171">
      <w:pPr>
        <w:pStyle w:val="ad"/>
        <w:spacing w:after="0"/>
        <w:ind w:left="567" w:hanging="567"/>
        <w:jc w:val="both"/>
        <w:rPr>
          <w:rFonts w:cs="Times New Roman"/>
          <w:sz w:val="22"/>
          <w:szCs w:val="22"/>
        </w:rPr>
      </w:pPr>
    </w:p>
    <w:p w:rsidR="000B4171" w:rsidRPr="00AB40FC" w:rsidRDefault="000B4171" w:rsidP="000B4171">
      <w:pPr>
        <w:pStyle w:val="ab"/>
        <w:widowControl w:val="0"/>
        <w:numPr>
          <w:ilvl w:val="0"/>
          <w:numId w:val="11"/>
        </w:numPr>
        <w:autoSpaceDE w:val="0"/>
        <w:jc w:val="center"/>
        <w:rPr>
          <w:b/>
          <w:bCs/>
          <w:sz w:val="22"/>
          <w:szCs w:val="22"/>
        </w:rPr>
      </w:pPr>
      <w:r w:rsidRPr="00AB40FC">
        <w:rPr>
          <w:b/>
          <w:bCs/>
          <w:sz w:val="22"/>
          <w:szCs w:val="22"/>
        </w:rPr>
        <w:t>Порядок</w:t>
      </w:r>
      <w:r w:rsidR="00166F6A" w:rsidRPr="00AB40FC">
        <w:rPr>
          <w:b/>
          <w:bCs/>
          <w:sz w:val="22"/>
          <w:szCs w:val="22"/>
        </w:rPr>
        <w:t xml:space="preserve"> изменения и</w:t>
      </w:r>
      <w:r w:rsidRPr="00AB40FC">
        <w:rPr>
          <w:b/>
          <w:bCs/>
          <w:sz w:val="22"/>
          <w:szCs w:val="22"/>
        </w:rPr>
        <w:t xml:space="preserve"> расторжения договора</w:t>
      </w:r>
    </w:p>
    <w:p w:rsidR="0072261F" w:rsidRPr="00AB40FC" w:rsidRDefault="0072261F" w:rsidP="008C6299">
      <w:pPr>
        <w:pStyle w:val="af"/>
        <w:numPr>
          <w:ilvl w:val="1"/>
          <w:numId w:val="11"/>
        </w:numPr>
        <w:ind w:left="426" w:hanging="426"/>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 xml:space="preserve">При исполнении договора изменение </w:t>
      </w:r>
      <w:r w:rsidR="003272DA" w:rsidRPr="00AB40FC">
        <w:rPr>
          <w:rFonts w:ascii="Times New Roman" w:eastAsia="SimSun" w:hAnsi="Times New Roman"/>
          <w:kern w:val="1"/>
          <w:sz w:val="22"/>
          <w:szCs w:val="22"/>
          <w:lang w:eastAsia="hi-IN" w:bidi="hi-IN"/>
        </w:rPr>
        <w:t xml:space="preserve">существенных условий не допускается, за исключением случаев, предусмотренных </w:t>
      </w:r>
      <w:r w:rsidR="00487759" w:rsidRPr="00AB40FC">
        <w:rPr>
          <w:rFonts w:ascii="Times New Roman" w:eastAsia="SimSun" w:hAnsi="Times New Roman"/>
          <w:kern w:val="1"/>
          <w:sz w:val="22"/>
          <w:szCs w:val="22"/>
          <w:lang w:eastAsia="hi-IN" w:bidi="hi-IN"/>
        </w:rPr>
        <w:t>Федеральным</w:t>
      </w:r>
      <w:r w:rsidR="003272DA" w:rsidRPr="00AB40FC">
        <w:rPr>
          <w:rFonts w:ascii="Times New Roman" w:eastAsia="SimSun" w:hAnsi="Times New Roman"/>
          <w:kern w:val="1"/>
          <w:sz w:val="22"/>
          <w:szCs w:val="22"/>
          <w:lang w:eastAsia="hi-IN" w:bidi="hi-IN"/>
        </w:rPr>
        <w:t xml:space="preserve"> закон</w:t>
      </w:r>
      <w:r w:rsidR="00487759" w:rsidRPr="00AB40FC">
        <w:rPr>
          <w:rFonts w:ascii="Times New Roman" w:eastAsia="SimSun" w:hAnsi="Times New Roman"/>
          <w:kern w:val="1"/>
          <w:sz w:val="22"/>
          <w:szCs w:val="22"/>
          <w:lang w:eastAsia="hi-IN" w:bidi="hi-IN"/>
        </w:rPr>
        <w:t>ом</w:t>
      </w:r>
      <w:r w:rsidR="003272DA" w:rsidRPr="00AB40FC">
        <w:rPr>
          <w:rFonts w:ascii="Times New Roman" w:eastAsia="SimSun" w:hAnsi="Times New Roman"/>
          <w:kern w:val="1"/>
          <w:sz w:val="22"/>
          <w:szCs w:val="22"/>
          <w:lang w:eastAsia="hi-IN" w:bidi="hi-IN"/>
        </w:rPr>
        <w:t xml:space="preserve"> №44-ФЗ</w:t>
      </w:r>
      <w:r w:rsidRPr="00AB40FC">
        <w:rPr>
          <w:rFonts w:ascii="Times New Roman" w:eastAsia="SimSun" w:hAnsi="Times New Roman"/>
          <w:kern w:val="1"/>
          <w:sz w:val="22"/>
          <w:szCs w:val="22"/>
          <w:lang w:eastAsia="hi-IN" w:bidi="hi-IN"/>
        </w:rPr>
        <w:t>.</w:t>
      </w:r>
    </w:p>
    <w:p w:rsidR="008C6299" w:rsidRPr="00AB40FC" w:rsidRDefault="008C6299" w:rsidP="008C6299">
      <w:pPr>
        <w:pStyle w:val="af"/>
        <w:numPr>
          <w:ilvl w:val="1"/>
          <w:numId w:val="11"/>
        </w:numPr>
        <w:ind w:left="567" w:hanging="567"/>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w:t>
      </w:r>
      <w:r w:rsidR="00D16051">
        <w:rPr>
          <w:rFonts w:ascii="Times New Roman" w:eastAsia="SimSun" w:hAnsi="Times New Roman"/>
          <w:kern w:val="1"/>
          <w:sz w:val="22"/>
          <w:szCs w:val="22"/>
          <w:lang w:eastAsia="hi-IN" w:bidi="hi-IN"/>
        </w:rPr>
        <w:t xml:space="preserve"> </w:t>
      </w:r>
      <w:r w:rsidRPr="00AB40FC">
        <w:rPr>
          <w:rFonts w:ascii="Times New Roman" w:eastAsia="SimSun" w:hAnsi="Times New Roman"/>
          <w:kern w:val="1"/>
          <w:sz w:val="22"/>
          <w:szCs w:val="22"/>
          <w:lang w:eastAsia="hi-IN" w:bidi="hi-IN"/>
        </w:rPr>
        <w:t>возможно изменени</w:t>
      </w:r>
      <w:r w:rsidR="00782328">
        <w:rPr>
          <w:rFonts w:ascii="Times New Roman" w:eastAsia="SimSun" w:hAnsi="Times New Roman"/>
          <w:kern w:val="1"/>
          <w:sz w:val="22"/>
          <w:szCs w:val="22"/>
          <w:lang w:eastAsia="hi-IN" w:bidi="hi-IN"/>
        </w:rPr>
        <w:t>е</w:t>
      </w:r>
      <w:r w:rsidRPr="00AB40FC">
        <w:rPr>
          <w:rFonts w:ascii="Times New Roman" w:eastAsia="SimSun" w:hAnsi="Times New Roman"/>
          <w:kern w:val="1"/>
          <w:sz w:val="22"/>
          <w:szCs w:val="22"/>
          <w:lang w:eastAsia="hi-IN" w:bidi="hi-IN"/>
        </w:rPr>
        <w:t xml:space="preserve"> по соглашению сторон размера и (или) сроков оплаты и (или) объёма товара, объёма работа или услуги, предусмотренных договором</w:t>
      </w:r>
    </w:p>
    <w:p w:rsidR="0072261F" w:rsidRPr="00AB40FC" w:rsidRDefault="0072261F" w:rsidP="0072261F">
      <w:pPr>
        <w:pStyle w:val="af"/>
        <w:ind w:left="567" w:hanging="567"/>
        <w:rPr>
          <w:rFonts w:ascii="Times New Roman" w:hAnsi="Times New Roman"/>
          <w:sz w:val="22"/>
          <w:szCs w:val="22"/>
        </w:rPr>
      </w:pPr>
      <w:r w:rsidRPr="00AB40FC">
        <w:rPr>
          <w:rFonts w:ascii="Times New Roman" w:hAnsi="Times New Roman"/>
          <w:sz w:val="22"/>
          <w:szCs w:val="22"/>
        </w:rPr>
        <w:t>10.</w:t>
      </w:r>
      <w:r w:rsidR="008C6299" w:rsidRPr="00AB40FC">
        <w:rPr>
          <w:rFonts w:ascii="Times New Roman" w:hAnsi="Times New Roman"/>
          <w:sz w:val="22"/>
          <w:szCs w:val="22"/>
        </w:rPr>
        <w:t>3</w:t>
      </w:r>
      <w:r w:rsidRPr="00AB40FC">
        <w:rPr>
          <w:rFonts w:ascii="Times New Roman" w:hAnsi="Times New Roman"/>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2261F" w:rsidRPr="00AB40FC" w:rsidRDefault="008C6299" w:rsidP="0072261F">
      <w:pPr>
        <w:pStyle w:val="af"/>
        <w:ind w:left="567" w:hanging="567"/>
        <w:rPr>
          <w:rFonts w:ascii="Times New Roman" w:hAnsi="Times New Roman"/>
          <w:sz w:val="22"/>
          <w:szCs w:val="22"/>
        </w:rPr>
      </w:pPr>
      <w:r w:rsidRPr="00AB40FC">
        <w:rPr>
          <w:rFonts w:ascii="Times New Roman" w:hAnsi="Times New Roman"/>
          <w:sz w:val="22"/>
          <w:szCs w:val="22"/>
        </w:rPr>
        <w:t>10.4</w:t>
      </w:r>
      <w:r w:rsidR="0072261F" w:rsidRPr="00AB40FC">
        <w:rPr>
          <w:rFonts w:ascii="Times New Roman" w:hAnsi="Times New Roman"/>
          <w:sz w:val="22"/>
          <w:szCs w:val="22"/>
        </w:rPr>
        <w:t>. В случае перемены Заказчика права и обязанности Заказчика, предусмотренные договором, переходят к новому Заказчику.</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Расторжение договора допускается:</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соглашению сторон, </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решению суда, </w:t>
      </w:r>
    </w:p>
    <w:p w:rsidR="0072261F" w:rsidRPr="00AB40FC" w:rsidRDefault="0072261F" w:rsidP="0024357F">
      <w:pPr>
        <w:pStyle w:val="af"/>
        <w:ind w:left="567" w:hanging="141"/>
        <w:rPr>
          <w:rFonts w:ascii="Times New Roman" w:hAnsi="Times New Roman"/>
          <w:sz w:val="22"/>
          <w:szCs w:val="22"/>
        </w:rPr>
      </w:pPr>
      <w:r w:rsidRPr="00AB40F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Одностороннее расторжение договора осуществляется в соответствии с порядком, установленным стать</w:t>
      </w:r>
      <w:r w:rsidR="00F42835" w:rsidRPr="00AB40FC">
        <w:rPr>
          <w:rFonts w:ascii="Times New Roman" w:hAnsi="Times New Roman"/>
          <w:sz w:val="22"/>
          <w:szCs w:val="22"/>
        </w:rPr>
        <w:t>ёй</w:t>
      </w:r>
      <w:r w:rsidRPr="00AB40FC">
        <w:rPr>
          <w:rFonts w:ascii="Times New Roman" w:hAnsi="Times New Roman"/>
          <w:sz w:val="22"/>
          <w:szCs w:val="22"/>
        </w:rPr>
        <w:t xml:space="preserve"> 95 Федерального закона от 05.04.2013 №44-ФЗ.</w:t>
      </w:r>
    </w:p>
    <w:p w:rsidR="0072261F" w:rsidRPr="00AB40FC" w:rsidRDefault="008C6299" w:rsidP="0072261F">
      <w:pPr>
        <w:pStyle w:val="p6"/>
        <w:shd w:val="clear" w:color="auto" w:fill="FFFFFF"/>
        <w:spacing w:before="0" w:beforeAutospacing="0" w:after="0" w:afterAutospacing="0"/>
        <w:ind w:left="567" w:hanging="567"/>
        <w:jc w:val="both"/>
        <w:rPr>
          <w:color w:val="000000"/>
          <w:sz w:val="22"/>
          <w:szCs w:val="22"/>
        </w:rPr>
      </w:pPr>
      <w:r w:rsidRPr="00AB40FC">
        <w:rPr>
          <w:rStyle w:val="s7"/>
          <w:color w:val="000000"/>
          <w:sz w:val="22"/>
          <w:szCs w:val="22"/>
        </w:rPr>
        <w:t>10.</w:t>
      </w:r>
      <w:proofErr w:type="gramStart"/>
      <w:r w:rsidRPr="00AB40FC">
        <w:rPr>
          <w:rStyle w:val="s7"/>
          <w:color w:val="000000"/>
          <w:sz w:val="22"/>
          <w:szCs w:val="22"/>
        </w:rPr>
        <w:t>7</w:t>
      </w:r>
      <w:r w:rsidR="0072261F" w:rsidRPr="00AB40FC">
        <w:rPr>
          <w:rStyle w:val="s7"/>
          <w:color w:val="000000"/>
          <w:sz w:val="22"/>
          <w:szCs w:val="22"/>
        </w:rPr>
        <w:t>.​</w:t>
      </w:r>
      <w:proofErr w:type="gramEnd"/>
      <w:r w:rsidR="0072261F" w:rsidRPr="00AB40FC">
        <w:rPr>
          <w:rStyle w:val="s7"/>
          <w:color w:val="000000"/>
          <w:sz w:val="22"/>
          <w:szCs w:val="22"/>
        </w:rPr>
        <w:t> </w:t>
      </w:r>
      <w:r w:rsidR="0072261F" w:rsidRPr="00AB40FC">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1.​</w:t>
      </w:r>
      <w:proofErr w:type="gramEnd"/>
      <w:r w:rsidRPr="00AB40FC">
        <w:rPr>
          <w:rStyle w:val="s7"/>
          <w:sz w:val="22"/>
          <w:szCs w:val="22"/>
        </w:rPr>
        <w:t> </w:t>
      </w:r>
      <w:r w:rsidRPr="00AB40FC">
        <w:rPr>
          <w:sz w:val="22"/>
          <w:szCs w:val="22"/>
        </w:rPr>
        <w:t xml:space="preserve">Отказ Поставщика передать Заказчику товар или принадлежности к нему (п. 1 ст. 463, </w:t>
      </w:r>
      <w:proofErr w:type="spellStart"/>
      <w:r w:rsidRPr="00AB40FC">
        <w:rPr>
          <w:sz w:val="22"/>
          <w:szCs w:val="22"/>
        </w:rPr>
        <w:t>абз</w:t>
      </w:r>
      <w:proofErr w:type="spellEnd"/>
      <w:r w:rsidRPr="00AB40FC">
        <w:rPr>
          <w:sz w:val="22"/>
          <w:szCs w:val="22"/>
        </w:rPr>
        <w:t>. второй ст. 464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2.​</w:t>
      </w:r>
      <w:proofErr w:type="gramEnd"/>
      <w:r w:rsidR="0072261F" w:rsidRPr="00AB40FC">
        <w:rPr>
          <w:rStyle w:val="s7"/>
          <w:sz w:val="22"/>
          <w:szCs w:val="22"/>
        </w:rPr>
        <w:t> </w:t>
      </w:r>
      <w:r w:rsidR="0072261F" w:rsidRPr="00AB40FC">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3.​</w:t>
      </w:r>
      <w:proofErr w:type="gramEnd"/>
      <w:r w:rsidR="0072261F" w:rsidRPr="00AB40FC">
        <w:rPr>
          <w:rStyle w:val="s7"/>
          <w:sz w:val="22"/>
          <w:szCs w:val="22"/>
        </w:rPr>
        <w:t> </w:t>
      </w:r>
      <w:r w:rsidR="0072261F" w:rsidRPr="00AB40FC">
        <w:rPr>
          <w:sz w:val="22"/>
          <w:szCs w:val="22"/>
        </w:rPr>
        <w:t>Невыполнение Поставщиком в разумный срок требования Заказчика о доукомплектовании товара (п.2 ст. 480 ГК РФ).</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4.​</w:t>
      </w:r>
      <w:proofErr w:type="gramEnd"/>
      <w:r w:rsidRPr="00AB40FC">
        <w:rPr>
          <w:rStyle w:val="s7"/>
          <w:sz w:val="22"/>
          <w:szCs w:val="22"/>
        </w:rPr>
        <w:t> </w:t>
      </w:r>
      <w:r w:rsidRPr="00AB40FC">
        <w:rPr>
          <w:sz w:val="22"/>
          <w:szCs w:val="22"/>
        </w:rPr>
        <w:t>Если Поставщик передал в нарушение договора меньшее количество товара, чем определено договором (п.1 ст.466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5.​</w:t>
      </w:r>
      <w:proofErr w:type="gramEnd"/>
      <w:r w:rsidR="0072261F" w:rsidRPr="00AB40FC">
        <w:rPr>
          <w:rStyle w:val="s7"/>
          <w:sz w:val="22"/>
          <w:szCs w:val="22"/>
        </w:rPr>
        <w:t> </w:t>
      </w:r>
      <w:r w:rsidR="0072261F" w:rsidRPr="00AB40FC">
        <w:rPr>
          <w:sz w:val="22"/>
          <w:szCs w:val="22"/>
        </w:rPr>
        <w:t>При передаче Поставщиком предусмотренных договором товаров в ассортименте, не соответствующем договору (п.1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6.​</w:t>
      </w:r>
      <w:proofErr w:type="gramEnd"/>
      <w:r w:rsidR="0072261F" w:rsidRPr="00AB40FC">
        <w:rPr>
          <w:rStyle w:val="s7"/>
          <w:sz w:val="22"/>
          <w:szCs w:val="22"/>
        </w:rPr>
        <w:t> </w:t>
      </w:r>
      <w:r w:rsidR="0072261F" w:rsidRPr="00AB40FC">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sz w:val="22"/>
          <w:szCs w:val="22"/>
        </w:rPr>
        <w:t>10.7</w:t>
      </w:r>
      <w:r w:rsidR="0072261F" w:rsidRPr="00AB40FC">
        <w:rPr>
          <w:sz w:val="22"/>
          <w:szCs w:val="22"/>
        </w:rPr>
        <w:t>.7 Неоднократное нарушение сроков поставки товаров (абз.2 п.2 ст. 523 ГК РФ).</w:t>
      </w:r>
    </w:p>
    <w:p w:rsidR="00DB2495" w:rsidRPr="00AB40FC" w:rsidRDefault="00DB2495" w:rsidP="0072261F">
      <w:pPr>
        <w:pStyle w:val="p6"/>
        <w:shd w:val="clear" w:color="auto" w:fill="FFFFFF"/>
        <w:spacing w:before="0" w:beforeAutospacing="0" w:after="0" w:afterAutospacing="0"/>
        <w:ind w:left="567"/>
        <w:jc w:val="both"/>
        <w:rPr>
          <w:sz w:val="22"/>
          <w:szCs w:val="22"/>
        </w:rPr>
      </w:pPr>
    </w:p>
    <w:p w:rsidR="000B4171" w:rsidRPr="00AB40FC" w:rsidRDefault="000B4171" w:rsidP="00E74F2D">
      <w:pPr>
        <w:pStyle w:val="ab"/>
        <w:widowControl w:val="0"/>
        <w:numPr>
          <w:ilvl w:val="0"/>
          <w:numId w:val="17"/>
        </w:numPr>
        <w:autoSpaceDE w:val="0"/>
        <w:spacing w:line="200" w:lineRule="atLeast"/>
        <w:jc w:val="center"/>
        <w:rPr>
          <w:b/>
          <w:bCs/>
          <w:sz w:val="22"/>
          <w:szCs w:val="22"/>
        </w:rPr>
      </w:pPr>
      <w:r w:rsidRPr="00AB40FC">
        <w:rPr>
          <w:b/>
          <w:bCs/>
          <w:sz w:val="22"/>
          <w:szCs w:val="22"/>
        </w:rPr>
        <w:lastRenderedPageBreak/>
        <w:t>Порядок урегулирования споров</w:t>
      </w:r>
    </w:p>
    <w:p w:rsidR="000B4171" w:rsidRPr="00AB40FC" w:rsidRDefault="000B4171" w:rsidP="000B4171">
      <w:pPr>
        <w:pStyle w:val="ab"/>
        <w:widowControl w:val="0"/>
        <w:numPr>
          <w:ilvl w:val="1"/>
          <w:numId w:val="17"/>
        </w:numPr>
        <w:tabs>
          <w:tab w:val="left" w:pos="567"/>
        </w:tabs>
        <w:autoSpaceDE w:val="0"/>
        <w:autoSpaceDN w:val="0"/>
        <w:adjustRightInd w:val="0"/>
        <w:ind w:left="567" w:hanging="567"/>
        <w:jc w:val="both"/>
        <w:rPr>
          <w:sz w:val="22"/>
          <w:szCs w:val="22"/>
        </w:rPr>
      </w:pPr>
      <w:r w:rsidRPr="00AB40FC">
        <w:rPr>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11.2.</w:t>
      </w:r>
      <w:r w:rsidRPr="00AB40FC">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11.3.</w:t>
      </w:r>
      <w:r w:rsidRPr="00AB40FC">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11.4.</w:t>
      </w:r>
      <w:r w:rsidRPr="00AB40FC">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w:t>
      </w:r>
      <w:r w:rsidR="006773EF" w:rsidRPr="00AB40FC">
        <w:rPr>
          <w:sz w:val="22"/>
          <w:szCs w:val="22"/>
        </w:rPr>
        <w:t>сяти) календарных дней с даты её</w:t>
      </w:r>
      <w:r w:rsidRPr="00AB40FC">
        <w:rPr>
          <w:sz w:val="22"/>
          <w:szCs w:val="22"/>
        </w:rPr>
        <w:t xml:space="preserve"> получения.</w:t>
      </w:r>
    </w:p>
    <w:p w:rsidR="000B4171" w:rsidRPr="00AB40FC" w:rsidRDefault="000B4171" w:rsidP="000B4171">
      <w:pPr>
        <w:pStyle w:val="ab"/>
        <w:autoSpaceDN w:val="0"/>
        <w:adjustRightInd w:val="0"/>
        <w:ind w:left="567" w:hanging="567"/>
        <w:jc w:val="both"/>
        <w:rPr>
          <w:sz w:val="22"/>
          <w:szCs w:val="22"/>
        </w:rPr>
      </w:pPr>
      <w:r w:rsidRPr="00AB40FC">
        <w:rPr>
          <w:sz w:val="22"/>
          <w:szCs w:val="22"/>
        </w:rPr>
        <w:t>11.5.</w:t>
      </w:r>
      <w:r w:rsidRPr="00AB40FC">
        <w:rPr>
          <w:sz w:val="22"/>
          <w:szCs w:val="22"/>
        </w:rPr>
        <w:tab/>
        <w:t>В случае невыполнения Сторонами своих обязательств и не</w:t>
      </w:r>
      <w:r w:rsidR="00270DF3">
        <w:rPr>
          <w:sz w:val="22"/>
          <w:szCs w:val="22"/>
        </w:rPr>
        <w:t xml:space="preserve"> </w:t>
      </w:r>
      <w:r w:rsidRPr="00AB40FC">
        <w:rPr>
          <w:sz w:val="22"/>
          <w:szCs w:val="22"/>
        </w:rPr>
        <w:t>достижения взаимного согласия споры по договору разрешаются в Арбитражном суде Ульяновской области.</w:t>
      </w:r>
    </w:p>
    <w:p w:rsidR="000B4171" w:rsidRPr="00AB40FC" w:rsidRDefault="000B4171" w:rsidP="000B4171">
      <w:pPr>
        <w:pStyle w:val="ab"/>
        <w:autoSpaceDN w:val="0"/>
        <w:adjustRightInd w:val="0"/>
        <w:ind w:left="567" w:hanging="567"/>
        <w:jc w:val="both"/>
        <w:rPr>
          <w:sz w:val="22"/>
          <w:szCs w:val="22"/>
        </w:rPr>
      </w:pPr>
    </w:p>
    <w:p w:rsidR="000B4171" w:rsidRPr="00AB40FC" w:rsidRDefault="000B4171" w:rsidP="000B4171">
      <w:pPr>
        <w:pStyle w:val="ab"/>
        <w:widowControl w:val="0"/>
        <w:numPr>
          <w:ilvl w:val="0"/>
          <w:numId w:val="17"/>
        </w:numPr>
        <w:autoSpaceDE w:val="0"/>
        <w:spacing w:line="200" w:lineRule="atLeast"/>
        <w:jc w:val="center"/>
        <w:rPr>
          <w:b/>
          <w:bCs/>
          <w:sz w:val="22"/>
          <w:szCs w:val="22"/>
        </w:rPr>
      </w:pPr>
      <w:r w:rsidRPr="00AB40FC">
        <w:rPr>
          <w:b/>
          <w:bCs/>
          <w:sz w:val="22"/>
          <w:szCs w:val="22"/>
        </w:rPr>
        <w:t>Срок действия договора</w:t>
      </w:r>
    </w:p>
    <w:p w:rsidR="000B4171" w:rsidRPr="00AB40FC" w:rsidRDefault="000B4171" w:rsidP="00A42530">
      <w:pPr>
        <w:pStyle w:val="ab"/>
        <w:widowControl w:val="0"/>
        <w:numPr>
          <w:ilvl w:val="1"/>
          <w:numId w:val="17"/>
        </w:numPr>
        <w:autoSpaceDE w:val="0"/>
        <w:ind w:left="567" w:hanging="567"/>
        <w:jc w:val="both"/>
        <w:rPr>
          <w:sz w:val="22"/>
          <w:szCs w:val="22"/>
        </w:rPr>
      </w:pPr>
      <w:r w:rsidRPr="00AB40FC">
        <w:rPr>
          <w:sz w:val="22"/>
          <w:szCs w:val="22"/>
        </w:rPr>
        <w:t>Настоящий договор вступает в силу с момента его подписания Сторонами и действует до «</w:t>
      </w:r>
      <w:r w:rsidR="00D336A3">
        <w:rPr>
          <w:sz w:val="22"/>
          <w:szCs w:val="22"/>
        </w:rPr>
        <w:t>3</w:t>
      </w:r>
      <w:r w:rsidR="00EF2A08">
        <w:rPr>
          <w:sz w:val="22"/>
          <w:szCs w:val="22"/>
        </w:rPr>
        <w:t>0</w:t>
      </w:r>
      <w:r w:rsidRPr="00AB40FC">
        <w:rPr>
          <w:sz w:val="22"/>
          <w:szCs w:val="22"/>
        </w:rPr>
        <w:t xml:space="preserve">» </w:t>
      </w:r>
      <w:r w:rsidR="00EF2A08">
        <w:rPr>
          <w:sz w:val="22"/>
          <w:szCs w:val="22"/>
        </w:rPr>
        <w:t>декабря</w:t>
      </w:r>
      <w:r w:rsidRPr="00AB40FC">
        <w:rPr>
          <w:sz w:val="22"/>
          <w:szCs w:val="22"/>
        </w:rPr>
        <w:t xml:space="preserve"> 20</w:t>
      </w:r>
      <w:r w:rsidR="00E74F2D" w:rsidRPr="00AB40FC">
        <w:rPr>
          <w:sz w:val="22"/>
          <w:szCs w:val="22"/>
        </w:rPr>
        <w:t>2</w:t>
      </w:r>
      <w:r w:rsidR="009927CF">
        <w:rPr>
          <w:sz w:val="22"/>
          <w:szCs w:val="22"/>
        </w:rPr>
        <w:t>6</w:t>
      </w:r>
      <w:r w:rsidRPr="00AB40FC">
        <w:rPr>
          <w:sz w:val="22"/>
          <w:szCs w:val="22"/>
        </w:rPr>
        <w:t xml:space="preserve"> года. Окончание срока дейст</w:t>
      </w:r>
      <w:r w:rsidR="00D8098B" w:rsidRPr="00AB40FC">
        <w:rPr>
          <w:sz w:val="22"/>
          <w:szCs w:val="22"/>
        </w:rPr>
        <w:t>вия настоящего договора не влечё</w:t>
      </w:r>
      <w:r w:rsidRPr="00AB40FC">
        <w:rPr>
          <w:sz w:val="22"/>
          <w:szCs w:val="22"/>
        </w:rPr>
        <w:t>т прекращение неисполненных обязательств Сторон</w:t>
      </w:r>
      <w:r w:rsidR="0061654F" w:rsidRPr="00AB40FC">
        <w:rPr>
          <w:sz w:val="22"/>
          <w:szCs w:val="22"/>
        </w:rPr>
        <w:t>, в том числе гарантийных обязательств Поставщика.</w:t>
      </w:r>
    </w:p>
    <w:p w:rsidR="00322448" w:rsidRPr="00AB40FC" w:rsidRDefault="00322448" w:rsidP="000B4171">
      <w:pPr>
        <w:pStyle w:val="ab"/>
        <w:ind w:left="426"/>
        <w:jc w:val="both"/>
        <w:rPr>
          <w:sz w:val="22"/>
          <w:szCs w:val="22"/>
        </w:rPr>
      </w:pPr>
    </w:p>
    <w:p w:rsidR="000B4171" w:rsidRPr="00AB40FC" w:rsidRDefault="000B4171" w:rsidP="000B4171">
      <w:pPr>
        <w:pStyle w:val="ab"/>
        <w:widowControl w:val="0"/>
        <w:numPr>
          <w:ilvl w:val="0"/>
          <w:numId w:val="17"/>
        </w:numPr>
        <w:tabs>
          <w:tab w:val="left" w:pos="425"/>
        </w:tabs>
        <w:autoSpaceDE w:val="0"/>
        <w:snapToGrid w:val="0"/>
        <w:jc w:val="center"/>
        <w:rPr>
          <w:b/>
          <w:bCs/>
          <w:sz w:val="22"/>
          <w:szCs w:val="22"/>
        </w:rPr>
      </w:pPr>
      <w:r w:rsidRPr="00AB40FC">
        <w:rPr>
          <w:b/>
          <w:bCs/>
          <w:sz w:val="22"/>
          <w:szCs w:val="22"/>
        </w:rPr>
        <w:t>Антикоррупционная оговорка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86245" w:rsidRPr="00AB40FC">
        <w:rPr>
          <w:sz w:val="22"/>
          <w:szCs w:val="22"/>
        </w:rPr>
        <w:t>ё</w:t>
      </w:r>
      <w:r w:rsidRPr="00AB40FC">
        <w:rPr>
          <w:sz w:val="22"/>
          <w:szCs w:val="22"/>
        </w:rPr>
        <w:t xml:space="preserve"> требований.</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proofErr w:type="gramStart"/>
      <w:r w:rsidRPr="00AB40FC">
        <w:rPr>
          <w:sz w:val="22"/>
          <w:szCs w:val="22"/>
        </w:rPr>
        <w:t>иным образом</w:t>
      </w:r>
      <w:proofErr w:type="gramEnd"/>
      <w:r w:rsidRPr="00AB40FC">
        <w:rPr>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EE7AD6" w:rsidRPr="00AB40FC">
        <w:rPr>
          <w:sz w:val="22"/>
          <w:szCs w:val="22"/>
        </w:rPr>
        <w:t>ё</w:t>
      </w:r>
      <w:r w:rsidRPr="00AB40FC">
        <w:rPr>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w:t>
      </w:r>
      <w:r w:rsidR="00957A20" w:rsidRPr="00AB40FC">
        <w:rPr>
          <w:sz w:val="22"/>
          <w:szCs w:val="22"/>
        </w:rPr>
        <w:t>зошло или не произойдё</w:t>
      </w:r>
      <w:r w:rsidRPr="00AB40FC">
        <w:rPr>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E74F2D" w:rsidRPr="00AB40FC" w:rsidRDefault="00E74F2D" w:rsidP="00E74F2D">
      <w:pPr>
        <w:pStyle w:val="ab"/>
        <w:widowControl w:val="0"/>
        <w:tabs>
          <w:tab w:val="left" w:pos="567"/>
        </w:tabs>
        <w:autoSpaceDE w:val="0"/>
        <w:autoSpaceDN w:val="0"/>
        <w:adjustRightInd w:val="0"/>
        <w:ind w:left="567"/>
        <w:jc w:val="both"/>
        <w:rPr>
          <w:bCs/>
          <w:sz w:val="22"/>
          <w:szCs w:val="22"/>
        </w:rPr>
      </w:pPr>
    </w:p>
    <w:p w:rsidR="000B4171" w:rsidRPr="00AB40FC" w:rsidRDefault="000B4171" w:rsidP="000B4171">
      <w:pPr>
        <w:pStyle w:val="ab"/>
        <w:widowControl w:val="0"/>
        <w:numPr>
          <w:ilvl w:val="0"/>
          <w:numId w:val="17"/>
        </w:numPr>
        <w:autoSpaceDE w:val="0"/>
        <w:spacing w:line="200" w:lineRule="atLeast"/>
        <w:ind w:left="426" w:hanging="426"/>
        <w:jc w:val="center"/>
        <w:rPr>
          <w:b/>
          <w:bCs/>
          <w:sz w:val="22"/>
          <w:szCs w:val="22"/>
        </w:rPr>
      </w:pPr>
      <w:r w:rsidRPr="00AB40FC">
        <w:rPr>
          <w:b/>
          <w:bCs/>
          <w:sz w:val="22"/>
          <w:szCs w:val="22"/>
        </w:rPr>
        <w:lastRenderedPageBreak/>
        <w:t>Прочие условия</w:t>
      </w:r>
    </w:p>
    <w:p w:rsidR="00302685" w:rsidRDefault="00302685" w:rsidP="005A3D58">
      <w:pPr>
        <w:pStyle w:val="ab"/>
        <w:ind w:left="567" w:hanging="567"/>
        <w:jc w:val="both"/>
        <w:rPr>
          <w:sz w:val="22"/>
          <w:szCs w:val="22"/>
        </w:rPr>
      </w:pPr>
      <w:r>
        <w:rPr>
          <w:sz w:val="22"/>
          <w:szCs w:val="22"/>
        </w:rPr>
        <w:t>14</w:t>
      </w:r>
      <w:r w:rsidRPr="00302685">
        <w:rPr>
          <w:sz w:val="22"/>
          <w:szCs w:val="22"/>
        </w:rPr>
        <w:t xml:space="preserve">.1. Договор заключен в электронной форме в порядке, предусмотренном регламентом единого </w:t>
      </w:r>
      <w:proofErr w:type="spellStart"/>
      <w:r w:rsidRPr="00302685">
        <w:rPr>
          <w:sz w:val="22"/>
          <w:szCs w:val="22"/>
        </w:rPr>
        <w:t>агрегатора</w:t>
      </w:r>
      <w:proofErr w:type="spellEnd"/>
      <w:r w:rsidRPr="00302685">
        <w:rPr>
          <w:sz w:val="22"/>
          <w:szCs w:val="22"/>
        </w:rPr>
        <w:t xml:space="preserve"> торговли.</w:t>
      </w:r>
    </w:p>
    <w:p w:rsidR="005C4707" w:rsidRDefault="005C4707" w:rsidP="005A3D58">
      <w:pPr>
        <w:pStyle w:val="ab"/>
        <w:ind w:left="567" w:hanging="567"/>
        <w:jc w:val="both"/>
        <w:rPr>
          <w:sz w:val="22"/>
          <w:szCs w:val="22"/>
        </w:rPr>
      </w:pPr>
      <w:r w:rsidRPr="005C4707">
        <w:rPr>
          <w:sz w:val="22"/>
          <w:szCs w:val="22"/>
        </w:rPr>
        <w:t>1</w:t>
      </w:r>
      <w:r>
        <w:rPr>
          <w:sz w:val="22"/>
          <w:szCs w:val="22"/>
        </w:rPr>
        <w:t>4</w:t>
      </w:r>
      <w:r w:rsidRPr="005C4707">
        <w:rPr>
          <w:sz w:val="22"/>
          <w:szCs w:val="22"/>
        </w:rPr>
        <w:t>.2. Все изменения, дополнения и приложения к договору должны быть совершены в электронной форме в порядке, предусмотрен</w:t>
      </w:r>
      <w:r w:rsidR="00DF64ED">
        <w:rPr>
          <w:sz w:val="22"/>
          <w:szCs w:val="22"/>
        </w:rPr>
        <w:t xml:space="preserve">ном регламентом единого </w:t>
      </w:r>
      <w:proofErr w:type="spellStart"/>
      <w:r w:rsidR="00DF64ED">
        <w:rPr>
          <w:sz w:val="22"/>
          <w:szCs w:val="22"/>
        </w:rPr>
        <w:t>агрегатора</w:t>
      </w:r>
      <w:proofErr w:type="spellEnd"/>
      <w:r w:rsidRPr="005C4707">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0B4171" w:rsidRDefault="000B4171" w:rsidP="000B4171">
      <w:pPr>
        <w:ind w:left="567" w:hanging="567"/>
        <w:jc w:val="both"/>
        <w:rPr>
          <w:sz w:val="22"/>
          <w:szCs w:val="22"/>
        </w:rPr>
      </w:pPr>
      <w:r w:rsidRPr="00AB40FC">
        <w:rPr>
          <w:sz w:val="22"/>
          <w:szCs w:val="22"/>
        </w:rPr>
        <w:t>14.3.</w:t>
      </w:r>
      <w:r w:rsidRPr="00AB40F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EE7AD6" w:rsidRPr="00AB40FC">
        <w:rPr>
          <w:sz w:val="22"/>
          <w:szCs w:val="22"/>
        </w:rPr>
        <w:t>ё</w:t>
      </w:r>
      <w:r w:rsidRPr="00AB40FC">
        <w:rPr>
          <w:sz w:val="22"/>
          <w:szCs w:val="22"/>
        </w:rPr>
        <w:t>х) дней.</w:t>
      </w:r>
    </w:p>
    <w:p w:rsidR="00790B8B" w:rsidRPr="00790B8B" w:rsidRDefault="00790B8B" w:rsidP="00790B8B">
      <w:pPr>
        <w:ind w:left="567" w:hanging="567"/>
        <w:jc w:val="both"/>
        <w:rPr>
          <w:sz w:val="22"/>
          <w:szCs w:val="22"/>
        </w:rPr>
      </w:pPr>
      <w:r w:rsidRPr="00790B8B">
        <w:rPr>
          <w:sz w:val="22"/>
          <w:szCs w:val="22"/>
        </w:rPr>
        <w:t>14.4.</w:t>
      </w:r>
      <w:r w:rsidRPr="00790B8B">
        <w:rPr>
          <w:sz w:val="22"/>
          <w:szCs w:val="22"/>
        </w:rPr>
        <w:tab/>
        <w:t>Неотъемлемой частью договора являются:</w:t>
      </w:r>
    </w:p>
    <w:p w:rsidR="00790B8B" w:rsidRPr="00790B8B" w:rsidRDefault="00790B8B" w:rsidP="00790B8B">
      <w:pPr>
        <w:ind w:left="567"/>
        <w:jc w:val="both"/>
        <w:rPr>
          <w:sz w:val="22"/>
          <w:szCs w:val="22"/>
        </w:rPr>
      </w:pPr>
      <w:r w:rsidRPr="00790B8B">
        <w:rPr>
          <w:sz w:val="22"/>
          <w:szCs w:val="22"/>
        </w:rPr>
        <w:t>- приложение № 1 «Спецификация»;</w:t>
      </w:r>
    </w:p>
    <w:p w:rsidR="00790B8B" w:rsidRDefault="00790B8B" w:rsidP="00790B8B">
      <w:pPr>
        <w:ind w:left="567"/>
        <w:jc w:val="both"/>
        <w:rPr>
          <w:sz w:val="22"/>
          <w:szCs w:val="22"/>
        </w:rPr>
      </w:pPr>
      <w:r w:rsidRPr="00790B8B">
        <w:rPr>
          <w:sz w:val="22"/>
          <w:szCs w:val="22"/>
        </w:rPr>
        <w:t>- приложение № 2 «Техническое задание».</w:t>
      </w:r>
    </w:p>
    <w:p w:rsidR="00790B8B" w:rsidRDefault="00790B8B" w:rsidP="000B4171">
      <w:pPr>
        <w:ind w:left="567" w:hanging="567"/>
        <w:jc w:val="both"/>
        <w:rPr>
          <w:sz w:val="22"/>
          <w:szCs w:val="22"/>
        </w:rPr>
      </w:pPr>
    </w:p>
    <w:p w:rsidR="005E0566" w:rsidRDefault="005E0566" w:rsidP="00040376">
      <w:pPr>
        <w:pStyle w:val="ab"/>
        <w:numPr>
          <w:ilvl w:val="0"/>
          <w:numId w:val="17"/>
        </w:numPr>
        <w:suppressAutoHyphens w:val="0"/>
        <w:jc w:val="center"/>
        <w:rPr>
          <w:b/>
          <w:bCs/>
          <w:sz w:val="22"/>
          <w:szCs w:val="22"/>
          <w:lang w:eastAsia="ru-RU"/>
        </w:rPr>
      </w:pPr>
      <w:r w:rsidRPr="00AB40FC">
        <w:rPr>
          <w:b/>
          <w:bCs/>
          <w:sz w:val="22"/>
          <w:szCs w:val="22"/>
          <w:lang w:eastAsia="ru-RU"/>
        </w:rPr>
        <w:t>Адреса, реквизиты и подписи Сторон</w:t>
      </w:r>
    </w:p>
    <w:p w:rsidR="003E6549" w:rsidRPr="00AB40FC" w:rsidRDefault="003E6549" w:rsidP="003E6549">
      <w:pPr>
        <w:pStyle w:val="ab"/>
        <w:suppressAutoHyphens w:val="0"/>
        <w:ind w:left="480"/>
        <w:rPr>
          <w:b/>
          <w:bCs/>
          <w:sz w:val="22"/>
          <w:szCs w:val="22"/>
          <w:lang w:eastAsia="ru-RU"/>
        </w:rPr>
      </w:pPr>
    </w:p>
    <w:tbl>
      <w:tblPr>
        <w:tblW w:w="0" w:type="auto"/>
        <w:tblLayout w:type="fixed"/>
        <w:tblLook w:val="04A0" w:firstRow="1" w:lastRow="0" w:firstColumn="1" w:lastColumn="0" w:noHBand="0" w:noVBand="1"/>
      </w:tblPr>
      <w:tblGrid>
        <w:gridCol w:w="4503"/>
        <w:gridCol w:w="5634"/>
      </w:tblGrid>
      <w:tr w:rsidR="005E0566" w:rsidRPr="003E6549" w:rsidTr="00375319">
        <w:trPr>
          <w:trHeight w:val="4663"/>
        </w:trPr>
        <w:tc>
          <w:tcPr>
            <w:tcW w:w="4503" w:type="dxa"/>
          </w:tcPr>
          <w:p w:rsidR="005E0566" w:rsidRPr="00F40314" w:rsidRDefault="005E0566" w:rsidP="005E0566">
            <w:pPr>
              <w:suppressAutoHyphens w:val="0"/>
              <w:autoSpaceDE w:val="0"/>
              <w:snapToGrid w:val="0"/>
              <w:rPr>
                <w:b/>
                <w:bCs/>
                <w:sz w:val="22"/>
                <w:szCs w:val="22"/>
                <w:lang w:eastAsia="ru-RU"/>
              </w:rPr>
            </w:pPr>
            <w:r w:rsidRPr="00F40314">
              <w:rPr>
                <w:b/>
                <w:bCs/>
                <w:sz w:val="22"/>
                <w:szCs w:val="22"/>
                <w:lang w:eastAsia="ru-RU"/>
              </w:rPr>
              <w:t>Заказчик:</w:t>
            </w:r>
          </w:p>
          <w:p w:rsidR="00F40314" w:rsidRPr="00C040C8" w:rsidRDefault="00F40314" w:rsidP="00F40314">
            <w:pPr>
              <w:suppressAutoHyphens w:val="0"/>
              <w:autoSpaceDE w:val="0"/>
              <w:snapToGrid w:val="0"/>
              <w:rPr>
                <w:bCs/>
                <w:sz w:val="22"/>
                <w:szCs w:val="22"/>
                <w:lang w:eastAsia="ru-RU"/>
              </w:rPr>
            </w:pPr>
            <w:r w:rsidRPr="00C040C8">
              <w:rPr>
                <w:bCs/>
                <w:sz w:val="22"/>
                <w:szCs w:val="22"/>
                <w:lang w:eastAsia="ru-RU"/>
              </w:rPr>
              <w:t>ФГБОУ ВО УИ ГА</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432071, г. Ульяновск, ул. Можайского, д. 8/8</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ИНН 7303002000, КПП 732501001</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ОГРН 1027301176627</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ОКТМО 73701000</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 xml:space="preserve">л/с 20686У24890 </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 xml:space="preserve">Наименование банка: ОКЦ №1 ВВГУ </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Банка России// УФК по Нижегородской области,</w:t>
            </w:r>
            <w:r>
              <w:rPr>
                <w:bCs/>
                <w:sz w:val="22"/>
                <w:szCs w:val="22"/>
                <w:lang w:eastAsia="ru-RU"/>
              </w:rPr>
              <w:t xml:space="preserve"> </w:t>
            </w:r>
            <w:r w:rsidRPr="00076AC3">
              <w:rPr>
                <w:bCs/>
                <w:sz w:val="22"/>
                <w:szCs w:val="22"/>
                <w:lang w:eastAsia="ru-RU"/>
              </w:rPr>
              <w:t>г. Нижний Новгород</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 xml:space="preserve">номер казначейского счёта: 03214643000000013248 </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 xml:space="preserve">номер банковского счета, входящего </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 xml:space="preserve">в состав ЕКС: 40102810745370000024 </w:t>
            </w:r>
          </w:p>
          <w:p w:rsidR="00076AC3" w:rsidRPr="00076AC3" w:rsidRDefault="00076AC3" w:rsidP="00076AC3">
            <w:pPr>
              <w:suppressAutoHyphens w:val="0"/>
              <w:autoSpaceDE w:val="0"/>
              <w:snapToGrid w:val="0"/>
              <w:rPr>
                <w:bCs/>
                <w:sz w:val="22"/>
                <w:szCs w:val="22"/>
                <w:lang w:eastAsia="ru-RU"/>
              </w:rPr>
            </w:pPr>
            <w:r w:rsidRPr="00076AC3">
              <w:rPr>
                <w:bCs/>
                <w:sz w:val="22"/>
                <w:szCs w:val="22"/>
                <w:lang w:eastAsia="ru-RU"/>
              </w:rPr>
              <w:t xml:space="preserve">БИК 012202102  </w:t>
            </w:r>
          </w:p>
          <w:p w:rsidR="00F40314" w:rsidRDefault="00822C31" w:rsidP="00F40314">
            <w:pPr>
              <w:suppressAutoHyphens w:val="0"/>
              <w:autoSpaceDE w:val="0"/>
              <w:snapToGrid w:val="0"/>
              <w:rPr>
                <w:bCs/>
                <w:sz w:val="22"/>
                <w:szCs w:val="22"/>
                <w:lang w:eastAsia="ru-RU"/>
              </w:rPr>
            </w:pPr>
            <w:r>
              <w:rPr>
                <w:bCs/>
                <w:sz w:val="22"/>
                <w:szCs w:val="22"/>
                <w:lang w:eastAsia="ru-RU"/>
              </w:rPr>
              <w:t>Телефон: (8422) 39-83-88</w:t>
            </w:r>
            <w:r w:rsidR="00076AC3">
              <w:rPr>
                <w:bCs/>
                <w:sz w:val="22"/>
                <w:szCs w:val="22"/>
                <w:lang w:eastAsia="ru-RU"/>
              </w:rPr>
              <w:t>, 39-83-26</w:t>
            </w:r>
          </w:p>
          <w:p w:rsidR="0029785B" w:rsidRPr="00264A45" w:rsidRDefault="0029785B" w:rsidP="0029785B">
            <w:pPr>
              <w:widowControl w:val="0"/>
              <w:jc w:val="both"/>
              <w:rPr>
                <w:bCs/>
                <w:sz w:val="22"/>
                <w:szCs w:val="22"/>
                <w:lang w:eastAsia="ru-RU"/>
              </w:rPr>
            </w:pPr>
            <w:r w:rsidRPr="0029785B">
              <w:rPr>
                <w:rFonts w:eastAsia="SimSun" w:cs="Mangal"/>
                <w:bCs/>
                <w:kern w:val="1"/>
                <w:sz w:val="22"/>
                <w:szCs w:val="22"/>
                <w:lang w:val="en-US" w:eastAsia="hi-IN" w:bidi="hi-IN"/>
              </w:rPr>
              <w:t>E</w:t>
            </w:r>
            <w:r w:rsidRPr="0029785B">
              <w:rPr>
                <w:rFonts w:eastAsia="SimSun" w:cs="Mangal"/>
                <w:bCs/>
                <w:kern w:val="1"/>
                <w:sz w:val="22"/>
                <w:szCs w:val="22"/>
                <w:lang w:eastAsia="hi-IN" w:bidi="hi-IN"/>
              </w:rPr>
              <w:t>-</w:t>
            </w:r>
            <w:r w:rsidRPr="0029785B">
              <w:rPr>
                <w:rFonts w:eastAsia="SimSun" w:cs="Mangal"/>
                <w:bCs/>
                <w:kern w:val="1"/>
                <w:sz w:val="22"/>
                <w:szCs w:val="22"/>
                <w:lang w:val="en-US" w:eastAsia="hi-IN" w:bidi="hi-IN"/>
              </w:rPr>
              <w:t>mail</w:t>
            </w:r>
            <w:r w:rsidRPr="0029785B">
              <w:rPr>
                <w:rFonts w:eastAsia="SimSun" w:cs="Mangal"/>
                <w:bCs/>
                <w:kern w:val="1"/>
                <w:sz w:val="22"/>
                <w:szCs w:val="22"/>
                <w:lang w:eastAsia="hi-IN" w:bidi="hi-IN"/>
              </w:rPr>
              <w:t xml:space="preserve">: </w:t>
            </w:r>
            <w:proofErr w:type="spellStart"/>
            <w:r>
              <w:rPr>
                <w:rFonts w:eastAsia="SimSun" w:cs="Mangal"/>
                <w:bCs/>
                <w:kern w:val="1"/>
                <w:sz w:val="22"/>
                <w:szCs w:val="22"/>
                <w:lang w:val="en-US" w:eastAsia="hi-IN" w:bidi="hi-IN"/>
              </w:rPr>
              <w:t>sstul</w:t>
            </w:r>
            <w:proofErr w:type="spellEnd"/>
            <w:r w:rsidRPr="00264A45">
              <w:rPr>
                <w:rFonts w:eastAsia="SimSun" w:cs="Mangal"/>
                <w:bCs/>
                <w:kern w:val="1"/>
                <w:sz w:val="22"/>
                <w:szCs w:val="22"/>
                <w:lang w:eastAsia="hi-IN" w:bidi="hi-IN"/>
              </w:rPr>
              <w:t>12@</w:t>
            </w:r>
            <w:r>
              <w:rPr>
                <w:rFonts w:eastAsia="SimSun" w:cs="Mangal"/>
                <w:bCs/>
                <w:kern w:val="1"/>
                <w:sz w:val="22"/>
                <w:szCs w:val="22"/>
                <w:lang w:val="en-US" w:eastAsia="hi-IN" w:bidi="hi-IN"/>
              </w:rPr>
              <w:t>mail</w:t>
            </w:r>
            <w:r w:rsidRPr="00264A45">
              <w:rPr>
                <w:rFonts w:eastAsia="SimSun" w:cs="Mangal"/>
                <w:bCs/>
                <w:kern w:val="1"/>
                <w:sz w:val="22"/>
                <w:szCs w:val="22"/>
                <w:lang w:eastAsia="hi-IN" w:bidi="hi-IN"/>
              </w:rPr>
              <w:t>.</w:t>
            </w:r>
            <w:proofErr w:type="spellStart"/>
            <w:r>
              <w:rPr>
                <w:rFonts w:eastAsia="SimSun" w:cs="Mangal"/>
                <w:bCs/>
                <w:kern w:val="1"/>
                <w:sz w:val="22"/>
                <w:szCs w:val="22"/>
                <w:lang w:val="en-US" w:eastAsia="hi-IN" w:bidi="hi-IN"/>
              </w:rPr>
              <w:t>ru</w:t>
            </w:r>
            <w:proofErr w:type="spellEnd"/>
          </w:p>
          <w:p w:rsidR="00C912CF" w:rsidRPr="003E6549" w:rsidRDefault="00C912CF" w:rsidP="005E0566">
            <w:pPr>
              <w:suppressAutoHyphens w:val="0"/>
              <w:contextualSpacing/>
              <w:jc w:val="both"/>
              <w:rPr>
                <w:bCs/>
                <w:sz w:val="22"/>
                <w:szCs w:val="22"/>
              </w:rPr>
            </w:pPr>
          </w:p>
          <w:p w:rsidR="00C912CF" w:rsidRPr="003E6549" w:rsidRDefault="00C912CF" w:rsidP="005E0566">
            <w:pPr>
              <w:suppressAutoHyphens w:val="0"/>
              <w:contextualSpacing/>
              <w:jc w:val="both"/>
              <w:rPr>
                <w:sz w:val="22"/>
                <w:szCs w:val="22"/>
                <w:lang w:eastAsia="ru-RU"/>
              </w:rPr>
            </w:pPr>
          </w:p>
          <w:p w:rsidR="005450FC" w:rsidRPr="003E6549" w:rsidRDefault="005450FC" w:rsidP="005450FC">
            <w:pPr>
              <w:suppressAutoHyphens w:val="0"/>
              <w:autoSpaceDE w:val="0"/>
              <w:snapToGrid w:val="0"/>
              <w:spacing w:line="200" w:lineRule="atLeast"/>
              <w:rPr>
                <w:sz w:val="22"/>
                <w:szCs w:val="22"/>
                <w:lang w:eastAsia="ru-RU"/>
              </w:rPr>
            </w:pPr>
            <w:r w:rsidRPr="003E6549">
              <w:rPr>
                <w:sz w:val="22"/>
                <w:szCs w:val="22"/>
                <w:lang w:eastAsia="ru-RU"/>
              </w:rPr>
              <w:t>___________________/</w:t>
            </w:r>
            <w:r w:rsidR="003E6549">
              <w:rPr>
                <w:sz w:val="22"/>
                <w:szCs w:val="22"/>
                <w:lang w:eastAsia="ru-RU"/>
              </w:rPr>
              <w:t>________</w:t>
            </w:r>
            <w:r w:rsidRPr="003E6549">
              <w:rPr>
                <w:sz w:val="22"/>
                <w:szCs w:val="22"/>
                <w:lang w:eastAsia="ru-RU"/>
              </w:rPr>
              <w:t>/</w:t>
            </w:r>
          </w:p>
          <w:p w:rsidR="005E0566" w:rsidRPr="003E6549" w:rsidRDefault="005E0566" w:rsidP="005450FC">
            <w:pPr>
              <w:suppressAutoHyphens w:val="0"/>
              <w:rPr>
                <w:sz w:val="22"/>
                <w:szCs w:val="22"/>
                <w:lang w:eastAsia="ru-RU"/>
              </w:rPr>
            </w:pPr>
          </w:p>
        </w:tc>
        <w:tc>
          <w:tcPr>
            <w:tcW w:w="5634" w:type="dxa"/>
          </w:tcPr>
          <w:p w:rsidR="005E0566" w:rsidRPr="00F40314" w:rsidRDefault="005E0566" w:rsidP="005E0566">
            <w:pPr>
              <w:suppressAutoHyphens w:val="0"/>
              <w:snapToGrid w:val="0"/>
              <w:ind w:right="-83"/>
              <w:rPr>
                <w:b/>
                <w:bCs/>
                <w:sz w:val="22"/>
                <w:szCs w:val="22"/>
                <w:lang w:eastAsia="ru-RU"/>
              </w:rPr>
            </w:pPr>
            <w:r w:rsidRPr="003E6549">
              <w:rPr>
                <w:bCs/>
                <w:sz w:val="22"/>
                <w:szCs w:val="22"/>
                <w:lang w:eastAsia="ru-RU"/>
              </w:rPr>
              <w:t xml:space="preserve">  </w:t>
            </w:r>
            <w:r w:rsidR="00322448" w:rsidRPr="003E6549">
              <w:rPr>
                <w:bCs/>
                <w:sz w:val="22"/>
                <w:szCs w:val="22"/>
                <w:lang w:eastAsia="ru-RU"/>
              </w:rPr>
              <w:t xml:space="preserve">  </w:t>
            </w:r>
            <w:r w:rsidRPr="00F40314">
              <w:rPr>
                <w:b/>
                <w:bCs/>
                <w:sz w:val="22"/>
                <w:szCs w:val="22"/>
                <w:lang w:eastAsia="ru-RU"/>
              </w:rPr>
              <w:t>Поставщик:</w:t>
            </w:r>
          </w:p>
          <w:tbl>
            <w:tblPr>
              <w:tblW w:w="5299" w:type="dxa"/>
              <w:tblLayout w:type="fixed"/>
              <w:tblLook w:val="04A0" w:firstRow="1" w:lastRow="0" w:firstColumn="1" w:lastColumn="0" w:noHBand="0" w:noVBand="1"/>
            </w:tblPr>
            <w:tblGrid>
              <w:gridCol w:w="5299"/>
            </w:tblGrid>
            <w:tr w:rsidR="005E0566" w:rsidRPr="003E6549" w:rsidTr="00375319">
              <w:tc>
                <w:tcPr>
                  <w:tcW w:w="5299" w:type="dxa"/>
                </w:tcPr>
                <w:tbl>
                  <w:tblPr>
                    <w:tblW w:w="5479" w:type="dxa"/>
                    <w:tblLayout w:type="fixed"/>
                    <w:tblLook w:val="04A0" w:firstRow="1" w:lastRow="0" w:firstColumn="1" w:lastColumn="0" w:noHBand="0" w:noVBand="1"/>
                  </w:tblPr>
                  <w:tblGrid>
                    <w:gridCol w:w="5479"/>
                  </w:tblGrid>
                  <w:tr w:rsidR="00BD6B7E" w:rsidRPr="003E6549" w:rsidTr="009050D2">
                    <w:trPr>
                      <w:trHeight w:val="3913"/>
                    </w:trPr>
                    <w:tc>
                      <w:tcPr>
                        <w:tcW w:w="5479" w:type="dxa"/>
                      </w:tcPr>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Default="00BA1F0E"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F40314" w:rsidRDefault="00F40314" w:rsidP="00BA1F0E">
                        <w:pPr>
                          <w:shd w:val="clear" w:color="auto" w:fill="FFFFFF"/>
                          <w:suppressAutoHyphens w:val="0"/>
                          <w:rPr>
                            <w:sz w:val="22"/>
                            <w:szCs w:val="22"/>
                            <w:lang w:eastAsia="ru-RU"/>
                          </w:rPr>
                        </w:pPr>
                      </w:p>
                      <w:p w:rsidR="00264A45" w:rsidRDefault="00264A45" w:rsidP="00BA1F0E">
                        <w:pPr>
                          <w:shd w:val="clear" w:color="auto" w:fill="FFFFFF"/>
                          <w:suppressAutoHyphens w:val="0"/>
                          <w:rPr>
                            <w:sz w:val="22"/>
                            <w:szCs w:val="22"/>
                            <w:lang w:eastAsia="ru-RU"/>
                          </w:rPr>
                        </w:pPr>
                      </w:p>
                      <w:p w:rsidR="00076AC3" w:rsidRPr="003E6549" w:rsidRDefault="00076AC3" w:rsidP="00BA1F0E">
                        <w:pPr>
                          <w:shd w:val="clear" w:color="auto" w:fill="FFFFFF"/>
                          <w:suppressAutoHyphens w:val="0"/>
                          <w:rPr>
                            <w:sz w:val="22"/>
                            <w:szCs w:val="22"/>
                            <w:lang w:eastAsia="ru-RU"/>
                          </w:rPr>
                        </w:pPr>
                        <w:bookmarkStart w:id="0" w:name="_GoBack"/>
                        <w:bookmarkEnd w:id="0"/>
                      </w:p>
                      <w:p w:rsidR="00BA1F0E" w:rsidRPr="003E6549" w:rsidRDefault="00BA1F0E" w:rsidP="00BA1F0E">
                        <w:pPr>
                          <w:rPr>
                            <w:sz w:val="22"/>
                            <w:szCs w:val="22"/>
                            <w:lang w:eastAsia="ru-RU"/>
                          </w:rPr>
                        </w:pPr>
                        <w:r w:rsidRPr="003E6549">
                          <w:rPr>
                            <w:sz w:val="22"/>
                            <w:szCs w:val="22"/>
                            <w:lang w:eastAsia="ru-RU"/>
                          </w:rPr>
                          <w:t>____________________/</w:t>
                        </w:r>
                        <w:r w:rsidR="003E6549">
                          <w:rPr>
                            <w:sz w:val="22"/>
                            <w:szCs w:val="22"/>
                            <w:lang w:eastAsia="ru-RU"/>
                          </w:rPr>
                          <w:t>________</w:t>
                        </w:r>
                        <w:r w:rsidRPr="003E6549">
                          <w:rPr>
                            <w:sz w:val="22"/>
                            <w:szCs w:val="22"/>
                            <w:lang w:eastAsia="ru-RU"/>
                          </w:rPr>
                          <w:t xml:space="preserve">/ </w:t>
                        </w:r>
                      </w:p>
                      <w:p w:rsidR="00BD6B7E" w:rsidRPr="003E6549" w:rsidRDefault="00BD6B7E" w:rsidP="00BA1F0E">
                        <w:pPr>
                          <w:rPr>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AB40FC" w:rsidRDefault="005E0566" w:rsidP="005E0566">
      <w:pPr>
        <w:suppressAutoHyphens w:val="0"/>
        <w:autoSpaceDE w:val="0"/>
        <w:autoSpaceDN w:val="0"/>
        <w:adjustRightInd w:val="0"/>
        <w:ind w:left="708" w:firstLine="708"/>
        <w:jc w:val="right"/>
        <w:rPr>
          <w:b/>
          <w:bCs/>
          <w:sz w:val="22"/>
          <w:szCs w:val="22"/>
          <w:lang w:eastAsia="ru-RU"/>
        </w:rPr>
        <w:sectPr w:rsidR="005E0566" w:rsidRPr="00AB40FC" w:rsidSect="00D24656">
          <w:type w:val="continuous"/>
          <w:pgSz w:w="11906" w:h="16838"/>
          <w:pgMar w:top="851" w:right="851" w:bottom="851" w:left="1134" w:header="720" w:footer="720" w:gutter="0"/>
          <w:cols w:space="720"/>
          <w:docGrid w:linePitch="360"/>
        </w:sectPr>
      </w:pPr>
    </w:p>
    <w:p w:rsidR="00790B8B" w:rsidRPr="00E466F3" w:rsidRDefault="00790B8B" w:rsidP="00790B8B">
      <w:pPr>
        <w:tabs>
          <w:tab w:val="left" w:pos="9356"/>
          <w:tab w:val="left" w:pos="10348"/>
        </w:tabs>
        <w:autoSpaceDE w:val="0"/>
        <w:autoSpaceDN w:val="0"/>
        <w:adjustRightInd w:val="0"/>
        <w:ind w:right="-19"/>
        <w:jc w:val="right"/>
        <w:rPr>
          <w:bCs/>
          <w:sz w:val="22"/>
          <w:szCs w:val="22"/>
        </w:rPr>
      </w:pPr>
      <w:r w:rsidRPr="00E466F3">
        <w:rPr>
          <w:bCs/>
          <w:sz w:val="22"/>
          <w:szCs w:val="22"/>
        </w:rPr>
        <w:lastRenderedPageBreak/>
        <w:t>Приложение №</w:t>
      </w:r>
      <w:r w:rsidR="00FC17DC">
        <w:rPr>
          <w:bCs/>
          <w:sz w:val="22"/>
          <w:szCs w:val="22"/>
        </w:rPr>
        <w:t>1</w:t>
      </w:r>
    </w:p>
    <w:p w:rsidR="00790B8B" w:rsidRPr="00E466F3" w:rsidRDefault="00790B8B" w:rsidP="00790B8B">
      <w:pPr>
        <w:tabs>
          <w:tab w:val="left" w:pos="9356"/>
          <w:tab w:val="left" w:pos="10348"/>
        </w:tabs>
        <w:autoSpaceDE w:val="0"/>
        <w:autoSpaceDN w:val="0"/>
        <w:adjustRightInd w:val="0"/>
        <w:ind w:right="-19"/>
        <w:jc w:val="right"/>
        <w:rPr>
          <w:bCs/>
          <w:sz w:val="22"/>
          <w:szCs w:val="22"/>
        </w:rPr>
      </w:pPr>
      <w:r w:rsidRPr="00E466F3">
        <w:rPr>
          <w:bCs/>
          <w:sz w:val="22"/>
          <w:szCs w:val="22"/>
        </w:rPr>
        <w:t>к договору № ____________</w:t>
      </w:r>
    </w:p>
    <w:p w:rsidR="00790B8B" w:rsidRPr="00E466F3" w:rsidRDefault="00790B8B" w:rsidP="00790B8B">
      <w:pPr>
        <w:tabs>
          <w:tab w:val="left" w:pos="5529"/>
          <w:tab w:val="left" w:pos="9356"/>
          <w:tab w:val="left" w:pos="10348"/>
        </w:tabs>
        <w:autoSpaceDE w:val="0"/>
        <w:autoSpaceDN w:val="0"/>
        <w:adjustRightInd w:val="0"/>
        <w:ind w:right="-19"/>
        <w:jc w:val="right"/>
        <w:rPr>
          <w:bCs/>
          <w:sz w:val="22"/>
          <w:szCs w:val="22"/>
        </w:rPr>
      </w:pPr>
      <w:r w:rsidRPr="00E466F3">
        <w:rPr>
          <w:bCs/>
          <w:sz w:val="22"/>
          <w:szCs w:val="22"/>
        </w:rPr>
        <w:t>«___» _____________ 202</w:t>
      </w:r>
      <w:r>
        <w:rPr>
          <w:bCs/>
          <w:sz w:val="22"/>
          <w:szCs w:val="22"/>
        </w:rPr>
        <w:t>6</w:t>
      </w:r>
      <w:r w:rsidRPr="00E466F3">
        <w:rPr>
          <w:bCs/>
          <w:sz w:val="22"/>
          <w:szCs w:val="22"/>
        </w:rPr>
        <w:t xml:space="preserve"> г.</w:t>
      </w:r>
    </w:p>
    <w:p w:rsidR="00790B8B" w:rsidRPr="009B38DE" w:rsidRDefault="00790B8B" w:rsidP="00790B8B">
      <w:pPr>
        <w:autoSpaceDE w:val="0"/>
        <w:autoSpaceDN w:val="0"/>
        <w:adjustRightInd w:val="0"/>
        <w:ind w:left="708" w:firstLine="708"/>
        <w:jc w:val="center"/>
        <w:rPr>
          <w:bCs/>
          <w:sz w:val="22"/>
          <w:szCs w:val="22"/>
        </w:rPr>
      </w:pPr>
    </w:p>
    <w:p w:rsidR="009B38DE" w:rsidRPr="00E466F3" w:rsidRDefault="009B38DE" w:rsidP="009B38DE">
      <w:pPr>
        <w:autoSpaceDE w:val="0"/>
        <w:autoSpaceDN w:val="0"/>
        <w:adjustRightInd w:val="0"/>
        <w:ind w:left="708" w:firstLine="708"/>
        <w:jc w:val="center"/>
        <w:rPr>
          <w:bCs/>
          <w:sz w:val="22"/>
          <w:szCs w:val="22"/>
        </w:rPr>
      </w:pPr>
    </w:p>
    <w:p w:rsidR="009B38DE" w:rsidRPr="00E466F3" w:rsidRDefault="009B38DE" w:rsidP="009B38DE">
      <w:pPr>
        <w:autoSpaceDE w:val="0"/>
        <w:autoSpaceDN w:val="0"/>
        <w:adjustRightInd w:val="0"/>
        <w:ind w:left="708" w:firstLine="708"/>
        <w:jc w:val="center"/>
        <w:rPr>
          <w:bCs/>
          <w:sz w:val="22"/>
          <w:szCs w:val="22"/>
        </w:rPr>
      </w:pPr>
      <w:r w:rsidRPr="00E466F3">
        <w:rPr>
          <w:bCs/>
          <w:sz w:val="22"/>
          <w:szCs w:val="22"/>
        </w:rPr>
        <w:t>Спецификация</w:t>
      </w:r>
    </w:p>
    <w:p w:rsidR="009B38DE" w:rsidRPr="00E466F3" w:rsidRDefault="009B38DE" w:rsidP="009B38DE">
      <w:pPr>
        <w:autoSpaceDE w:val="0"/>
        <w:autoSpaceDN w:val="0"/>
        <w:adjustRightInd w:val="0"/>
        <w:ind w:left="708" w:firstLine="708"/>
        <w:jc w:val="center"/>
        <w:rPr>
          <w:bCs/>
          <w:color w:val="FF0000"/>
          <w:sz w:val="22"/>
          <w:szCs w:val="22"/>
        </w:rPr>
      </w:pPr>
    </w:p>
    <w:tbl>
      <w:tblPr>
        <w:tblW w:w="8217" w:type="dxa"/>
        <w:jc w:val="center"/>
        <w:tblLayout w:type="fixed"/>
        <w:tblLook w:val="04A0" w:firstRow="1" w:lastRow="0" w:firstColumn="1" w:lastColumn="0" w:noHBand="0" w:noVBand="1"/>
      </w:tblPr>
      <w:tblGrid>
        <w:gridCol w:w="568"/>
        <w:gridCol w:w="3255"/>
        <w:gridCol w:w="992"/>
        <w:gridCol w:w="1134"/>
        <w:gridCol w:w="1134"/>
        <w:gridCol w:w="1134"/>
      </w:tblGrid>
      <w:tr w:rsidR="00D71301" w:rsidRPr="00E466F3" w:rsidTr="00D71301">
        <w:trPr>
          <w:trHeight w:val="547"/>
          <w:jc w:val="center"/>
        </w:trPr>
        <w:tc>
          <w:tcPr>
            <w:tcW w:w="568" w:type="dxa"/>
            <w:tcBorders>
              <w:top w:val="single" w:sz="4" w:space="0" w:color="000000"/>
              <w:left w:val="single" w:sz="4" w:space="0" w:color="000000"/>
              <w:bottom w:val="single" w:sz="4" w:space="0" w:color="000000"/>
              <w:right w:val="nil"/>
            </w:tcBorders>
            <w:vAlign w:val="center"/>
            <w:hideMark/>
          </w:tcPr>
          <w:p w:rsidR="00D71301" w:rsidRPr="00E466F3" w:rsidRDefault="00D71301" w:rsidP="00822458">
            <w:pPr>
              <w:autoSpaceDE w:val="0"/>
              <w:snapToGrid w:val="0"/>
              <w:jc w:val="center"/>
              <w:rPr>
                <w:sz w:val="22"/>
                <w:szCs w:val="22"/>
              </w:rPr>
            </w:pPr>
            <w:r w:rsidRPr="00E466F3">
              <w:rPr>
                <w:sz w:val="22"/>
                <w:szCs w:val="22"/>
              </w:rPr>
              <w:t>№ п/п</w:t>
            </w:r>
          </w:p>
        </w:tc>
        <w:tc>
          <w:tcPr>
            <w:tcW w:w="3255" w:type="dxa"/>
            <w:tcBorders>
              <w:top w:val="single" w:sz="4" w:space="0" w:color="000000"/>
              <w:left w:val="single" w:sz="4" w:space="0" w:color="000000"/>
              <w:bottom w:val="single" w:sz="4" w:space="0" w:color="000000"/>
              <w:right w:val="nil"/>
            </w:tcBorders>
            <w:vAlign w:val="center"/>
            <w:hideMark/>
          </w:tcPr>
          <w:p w:rsidR="00D71301" w:rsidRPr="00E466F3" w:rsidRDefault="00D71301" w:rsidP="00822458">
            <w:pPr>
              <w:autoSpaceDE w:val="0"/>
              <w:snapToGrid w:val="0"/>
              <w:jc w:val="center"/>
              <w:rPr>
                <w:sz w:val="22"/>
                <w:szCs w:val="22"/>
              </w:rPr>
            </w:pPr>
            <w:r w:rsidRPr="00E466F3">
              <w:rPr>
                <w:sz w:val="22"/>
                <w:szCs w:val="22"/>
              </w:rPr>
              <w:t>Наименование товара</w:t>
            </w:r>
          </w:p>
        </w:tc>
        <w:tc>
          <w:tcPr>
            <w:tcW w:w="992" w:type="dxa"/>
            <w:tcBorders>
              <w:top w:val="single" w:sz="4" w:space="0" w:color="000000"/>
              <w:left w:val="single" w:sz="4" w:space="0" w:color="auto"/>
              <w:bottom w:val="single" w:sz="4" w:space="0" w:color="000000"/>
              <w:right w:val="nil"/>
            </w:tcBorders>
            <w:vAlign w:val="center"/>
          </w:tcPr>
          <w:p w:rsidR="00D71301" w:rsidRPr="00E466F3" w:rsidRDefault="00D71301" w:rsidP="00822458">
            <w:pPr>
              <w:autoSpaceDE w:val="0"/>
              <w:snapToGrid w:val="0"/>
              <w:jc w:val="center"/>
              <w:rPr>
                <w:sz w:val="22"/>
                <w:szCs w:val="22"/>
              </w:rPr>
            </w:pPr>
            <w:r w:rsidRPr="00E466F3">
              <w:rPr>
                <w:sz w:val="22"/>
                <w:szCs w:val="22"/>
              </w:rPr>
              <w:t>Ед. изм.</w:t>
            </w:r>
          </w:p>
        </w:tc>
        <w:tc>
          <w:tcPr>
            <w:tcW w:w="1134" w:type="dxa"/>
            <w:tcBorders>
              <w:top w:val="single" w:sz="4" w:space="0" w:color="000000"/>
              <w:left w:val="single" w:sz="4" w:space="0" w:color="auto"/>
              <w:bottom w:val="single" w:sz="4" w:space="0" w:color="000000"/>
              <w:right w:val="nil"/>
            </w:tcBorders>
            <w:vAlign w:val="center"/>
          </w:tcPr>
          <w:p w:rsidR="00D71301" w:rsidRPr="00E466F3" w:rsidRDefault="00D71301" w:rsidP="00822458">
            <w:pPr>
              <w:autoSpaceDE w:val="0"/>
              <w:snapToGrid w:val="0"/>
              <w:jc w:val="center"/>
              <w:rPr>
                <w:sz w:val="22"/>
                <w:szCs w:val="22"/>
              </w:rPr>
            </w:pPr>
            <w:r w:rsidRPr="00E466F3">
              <w:rPr>
                <w:sz w:val="22"/>
                <w:szCs w:val="22"/>
              </w:rPr>
              <w:t>Кол-во</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D71301" w:rsidRPr="00E466F3" w:rsidRDefault="00D71301" w:rsidP="00822458">
            <w:pPr>
              <w:autoSpaceDE w:val="0"/>
              <w:snapToGrid w:val="0"/>
              <w:jc w:val="center"/>
              <w:rPr>
                <w:sz w:val="22"/>
                <w:szCs w:val="22"/>
              </w:rPr>
            </w:pPr>
            <w:r w:rsidRPr="00E466F3">
              <w:rPr>
                <w:sz w:val="22"/>
                <w:szCs w:val="22"/>
              </w:rPr>
              <w:t>Цена, руб.</w:t>
            </w:r>
          </w:p>
        </w:tc>
        <w:tc>
          <w:tcPr>
            <w:tcW w:w="1134" w:type="dxa"/>
            <w:tcBorders>
              <w:top w:val="single" w:sz="4" w:space="0" w:color="000000"/>
              <w:left w:val="single" w:sz="4" w:space="0" w:color="auto"/>
              <w:bottom w:val="single" w:sz="4" w:space="0" w:color="000000"/>
              <w:right w:val="single" w:sz="4" w:space="0" w:color="000000"/>
            </w:tcBorders>
            <w:vAlign w:val="center"/>
          </w:tcPr>
          <w:p w:rsidR="00D71301" w:rsidRPr="00E466F3" w:rsidRDefault="00D71301" w:rsidP="00822458">
            <w:pPr>
              <w:autoSpaceDE w:val="0"/>
              <w:snapToGrid w:val="0"/>
              <w:jc w:val="center"/>
              <w:rPr>
                <w:sz w:val="22"/>
                <w:szCs w:val="22"/>
              </w:rPr>
            </w:pPr>
            <w:r w:rsidRPr="00E466F3">
              <w:rPr>
                <w:sz w:val="22"/>
                <w:szCs w:val="22"/>
              </w:rPr>
              <w:t>Сумма, руб.</w:t>
            </w:r>
          </w:p>
        </w:tc>
      </w:tr>
      <w:tr w:rsidR="00D71301" w:rsidRPr="00E466F3" w:rsidTr="00D71301">
        <w:trPr>
          <w:trHeight w:val="471"/>
          <w:jc w:val="center"/>
        </w:trPr>
        <w:tc>
          <w:tcPr>
            <w:tcW w:w="568" w:type="dxa"/>
            <w:tcBorders>
              <w:top w:val="single" w:sz="4" w:space="0" w:color="000000"/>
              <w:left w:val="single" w:sz="4" w:space="0" w:color="000000"/>
              <w:right w:val="nil"/>
            </w:tcBorders>
          </w:tcPr>
          <w:p w:rsidR="00D71301" w:rsidRPr="00E466F3" w:rsidRDefault="00D71301" w:rsidP="00822458">
            <w:pPr>
              <w:snapToGrid w:val="0"/>
              <w:jc w:val="center"/>
              <w:rPr>
                <w:sz w:val="22"/>
                <w:szCs w:val="22"/>
              </w:rPr>
            </w:pPr>
            <w:r w:rsidRPr="00E466F3">
              <w:rPr>
                <w:sz w:val="22"/>
                <w:szCs w:val="22"/>
              </w:rPr>
              <w:t>1.</w:t>
            </w:r>
          </w:p>
        </w:tc>
        <w:tc>
          <w:tcPr>
            <w:tcW w:w="3255" w:type="dxa"/>
            <w:tcBorders>
              <w:top w:val="single" w:sz="4" w:space="0" w:color="000000"/>
              <w:left w:val="single" w:sz="4" w:space="0" w:color="000000"/>
              <w:right w:val="nil"/>
            </w:tcBorders>
          </w:tcPr>
          <w:p w:rsidR="00D71301" w:rsidRPr="00E466F3" w:rsidRDefault="00D71301" w:rsidP="00822458">
            <w:pPr>
              <w:rPr>
                <w:rFonts w:eastAsia="Calibri"/>
                <w:color w:val="000000"/>
                <w:sz w:val="22"/>
                <w:szCs w:val="22"/>
                <w:lang w:eastAsia="en-US"/>
              </w:rPr>
            </w:pPr>
            <w:r>
              <w:rPr>
                <w:rFonts w:eastAsia="Calibri"/>
                <w:color w:val="000000"/>
                <w:sz w:val="22"/>
                <w:szCs w:val="22"/>
                <w:lang w:eastAsia="en-US"/>
              </w:rPr>
              <w:t>Рукав 9м</w:t>
            </w:r>
          </w:p>
        </w:tc>
        <w:tc>
          <w:tcPr>
            <w:tcW w:w="992" w:type="dxa"/>
            <w:tcBorders>
              <w:top w:val="single" w:sz="4" w:space="0" w:color="000000"/>
              <w:left w:val="single" w:sz="4" w:space="0" w:color="auto"/>
              <w:right w:val="nil"/>
            </w:tcBorders>
            <w:vAlign w:val="center"/>
          </w:tcPr>
          <w:p w:rsidR="00D71301" w:rsidRPr="00E466F3" w:rsidRDefault="00D71301" w:rsidP="00822458">
            <w:pPr>
              <w:jc w:val="center"/>
              <w:rPr>
                <w:sz w:val="22"/>
                <w:szCs w:val="22"/>
              </w:rPr>
            </w:pPr>
            <w:r>
              <w:rPr>
                <w:sz w:val="22"/>
                <w:szCs w:val="22"/>
              </w:rPr>
              <w:t xml:space="preserve"> метр</w:t>
            </w:r>
          </w:p>
        </w:tc>
        <w:tc>
          <w:tcPr>
            <w:tcW w:w="1134" w:type="dxa"/>
            <w:tcBorders>
              <w:top w:val="single" w:sz="4" w:space="0" w:color="000000"/>
              <w:left w:val="single" w:sz="4" w:space="0" w:color="auto"/>
              <w:right w:val="nil"/>
            </w:tcBorders>
            <w:vAlign w:val="center"/>
          </w:tcPr>
          <w:p w:rsidR="00D71301" w:rsidRPr="00E466F3" w:rsidRDefault="00D71301" w:rsidP="00822458">
            <w:pPr>
              <w:jc w:val="center"/>
              <w:rPr>
                <w:color w:val="000000"/>
                <w:sz w:val="22"/>
                <w:szCs w:val="22"/>
              </w:rPr>
            </w:pPr>
            <w:r>
              <w:rPr>
                <w:color w:val="000000"/>
                <w:sz w:val="22"/>
                <w:szCs w:val="22"/>
              </w:rPr>
              <w:t>50</w:t>
            </w:r>
          </w:p>
        </w:tc>
        <w:tc>
          <w:tcPr>
            <w:tcW w:w="1134" w:type="dxa"/>
            <w:tcBorders>
              <w:top w:val="single" w:sz="4" w:space="0" w:color="000000"/>
              <w:left w:val="single" w:sz="4" w:space="0" w:color="000000"/>
              <w:right w:val="single" w:sz="4" w:space="0" w:color="auto"/>
            </w:tcBorders>
          </w:tcPr>
          <w:p w:rsidR="00D71301" w:rsidRPr="00E466F3" w:rsidRDefault="00D71301" w:rsidP="00822458">
            <w:pPr>
              <w:autoSpaceDE w:val="0"/>
              <w:snapToGrid w:val="0"/>
              <w:jc w:val="center"/>
              <w:rPr>
                <w:sz w:val="22"/>
                <w:szCs w:val="22"/>
              </w:rPr>
            </w:pPr>
          </w:p>
        </w:tc>
        <w:tc>
          <w:tcPr>
            <w:tcW w:w="1134" w:type="dxa"/>
            <w:tcBorders>
              <w:top w:val="single" w:sz="4" w:space="0" w:color="000000"/>
              <w:left w:val="single" w:sz="4" w:space="0" w:color="auto"/>
              <w:right w:val="single" w:sz="4" w:space="0" w:color="000000"/>
            </w:tcBorders>
          </w:tcPr>
          <w:p w:rsidR="00D71301" w:rsidRPr="00E466F3" w:rsidRDefault="00D71301" w:rsidP="00822458">
            <w:pPr>
              <w:autoSpaceDE w:val="0"/>
              <w:snapToGrid w:val="0"/>
              <w:jc w:val="center"/>
              <w:rPr>
                <w:sz w:val="22"/>
                <w:szCs w:val="22"/>
              </w:rPr>
            </w:pPr>
          </w:p>
        </w:tc>
      </w:tr>
      <w:tr w:rsidR="00D71301" w:rsidRPr="00E466F3" w:rsidTr="00D71301">
        <w:trPr>
          <w:trHeight w:val="471"/>
          <w:jc w:val="center"/>
        </w:trPr>
        <w:tc>
          <w:tcPr>
            <w:tcW w:w="568" w:type="dxa"/>
            <w:tcBorders>
              <w:top w:val="single" w:sz="4" w:space="0" w:color="000000"/>
              <w:left w:val="single" w:sz="4" w:space="0" w:color="000000"/>
              <w:right w:val="nil"/>
            </w:tcBorders>
          </w:tcPr>
          <w:p w:rsidR="00D71301" w:rsidRPr="00E466F3" w:rsidRDefault="00D71301" w:rsidP="00822458">
            <w:pPr>
              <w:snapToGrid w:val="0"/>
              <w:jc w:val="center"/>
              <w:rPr>
                <w:sz w:val="22"/>
                <w:szCs w:val="22"/>
              </w:rPr>
            </w:pPr>
            <w:r w:rsidRPr="00E466F3">
              <w:rPr>
                <w:sz w:val="22"/>
                <w:szCs w:val="22"/>
              </w:rPr>
              <w:t>2.</w:t>
            </w:r>
          </w:p>
        </w:tc>
        <w:tc>
          <w:tcPr>
            <w:tcW w:w="3255" w:type="dxa"/>
            <w:tcBorders>
              <w:top w:val="single" w:sz="4" w:space="0" w:color="000000"/>
              <w:left w:val="single" w:sz="4" w:space="0" w:color="000000"/>
              <w:right w:val="nil"/>
            </w:tcBorders>
          </w:tcPr>
          <w:p w:rsidR="00D71301" w:rsidRPr="00E466F3" w:rsidRDefault="00D71301" w:rsidP="00822458">
            <w:pPr>
              <w:rPr>
                <w:rFonts w:eastAsia="Calibri"/>
                <w:color w:val="000000"/>
                <w:sz w:val="22"/>
                <w:szCs w:val="22"/>
                <w:lang w:eastAsia="en-US"/>
              </w:rPr>
            </w:pPr>
            <w:r>
              <w:rPr>
                <w:rFonts w:eastAsia="Calibri"/>
                <w:color w:val="000000"/>
                <w:sz w:val="22"/>
                <w:szCs w:val="22"/>
                <w:lang w:eastAsia="en-US"/>
              </w:rPr>
              <w:t>Рукав 10м</w:t>
            </w:r>
          </w:p>
        </w:tc>
        <w:tc>
          <w:tcPr>
            <w:tcW w:w="992" w:type="dxa"/>
            <w:tcBorders>
              <w:top w:val="single" w:sz="4" w:space="0" w:color="000000"/>
              <w:left w:val="single" w:sz="4" w:space="0" w:color="auto"/>
              <w:right w:val="nil"/>
            </w:tcBorders>
            <w:vAlign w:val="center"/>
          </w:tcPr>
          <w:p w:rsidR="00D71301" w:rsidRPr="00E466F3" w:rsidRDefault="00D71301" w:rsidP="00822458">
            <w:pPr>
              <w:jc w:val="center"/>
              <w:rPr>
                <w:sz w:val="22"/>
                <w:szCs w:val="22"/>
              </w:rPr>
            </w:pPr>
            <w:r>
              <w:rPr>
                <w:sz w:val="22"/>
                <w:szCs w:val="22"/>
              </w:rPr>
              <w:t xml:space="preserve"> метр</w:t>
            </w:r>
          </w:p>
        </w:tc>
        <w:tc>
          <w:tcPr>
            <w:tcW w:w="1134" w:type="dxa"/>
            <w:tcBorders>
              <w:top w:val="single" w:sz="4" w:space="0" w:color="000000"/>
              <w:left w:val="single" w:sz="4" w:space="0" w:color="auto"/>
              <w:right w:val="nil"/>
            </w:tcBorders>
            <w:vAlign w:val="center"/>
          </w:tcPr>
          <w:p w:rsidR="00D71301" w:rsidRPr="00E466F3" w:rsidRDefault="00D71301" w:rsidP="00822458">
            <w:pPr>
              <w:jc w:val="center"/>
              <w:rPr>
                <w:color w:val="000000"/>
                <w:sz w:val="22"/>
                <w:szCs w:val="22"/>
              </w:rPr>
            </w:pPr>
            <w:r>
              <w:rPr>
                <w:color w:val="000000"/>
                <w:sz w:val="22"/>
                <w:szCs w:val="22"/>
              </w:rPr>
              <w:t>60</w:t>
            </w:r>
          </w:p>
        </w:tc>
        <w:tc>
          <w:tcPr>
            <w:tcW w:w="1134" w:type="dxa"/>
            <w:tcBorders>
              <w:top w:val="single" w:sz="4" w:space="0" w:color="000000"/>
              <w:left w:val="single" w:sz="4" w:space="0" w:color="000000"/>
              <w:right w:val="single" w:sz="4" w:space="0" w:color="auto"/>
            </w:tcBorders>
          </w:tcPr>
          <w:p w:rsidR="00D71301" w:rsidRPr="00E466F3" w:rsidRDefault="00D71301" w:rsidP="00822458">
            <w:pPr>
              <w:autoSpaceDE w:val="0"/>
              <w:snapToGrid w:val="0"/>
              <w:jc w:val="center"/>
              <w:rPr>
                <w:sz w:val="22"/>
                <w:szCs w:val="22"/>
              </w:rPr>
            </w:pPr>
          </w:p>
        </w:tc>
        <w:tc>
          <w:tcPr>
            <w:tcW w:w="1134" w:type="dxa"/>
            <w:tcBorders>
              <w:top w:val="single" w:sz="4" w:space="0" w:color="000000"/>
              <w:left w:val="single" w:sz="4" w:space="0" w:color="auto"/>
              <w:right w:val="single" w:sz="4" w:space="0" w:color="000000"/>
            </w:tcBorders>
          </w:tcPr>
          <w:p w:rsidR="00D71301" w:rsidRPr="00E466F3" w:rsidRDefault="00D71301" w:rsidP="00822458">
            <w:pPr>
              <w:autoSpaceDE w:val="0"/>
              <w:snapToGrid w:val="0"/>
              <w:jc w:val="center"/>
              <w:rPr>
                <w:sz w:val="22"/>
                <w:szCs w:val="22"/>
              </w:rPr>
            </w:pPr>
          </w:p>
        </w:tc>
      </w:tr>
      <w:tr w:rsidR="00D71301" w:rsidRPr="00E466F3" w:rsidTr="00D71301">
        <w:trPr>
          <w:trHeight w:val="471"/>
          <w:jc w:val="center"/>
        </w:trPr>
        <w:tc>
          <w:tcPr>
            <w:tcW w:w="568" w:type="dxa"/>
            <w:tcBorders>
              <w:top w:val="single" w:sz="4" w:space="0" w:color="000000"/>
              <w:left w:val="single" w:sz="4" w:space="0" w:color="000000"/>
              <w:bottom w:val="single" w:sz="4" w:space="0" w:color="000000"/>
              <w:right w:val="nil"/>
            </w:tcBorders>
          </w:tcPr>
          <w:p w:rsidR="00D71301" w:rsidRPr="00E466F3" w:rsidRDefault="00D71301" w:rsidP="00822458">
            <w:pPr>
              <w:snapToGrid w:val="0"/>
              <w:jc w:val="center"/>
              <w:rPr>
                <w:sz w:val="22"/>
                <w:szCs w:val="22"/>
              </w:rPr>
            </w:pPr>
            <w:r w:rsidRPr="00E466F3">
              <w:rPr>
                <w:sz w:val="22"/>
                <w:szCs w:val="22"/>
              </w:rPr>
              <w:t>3.</w:t>
            </w:r>
          </w:p>
        </w:tc>
        <w:tc>
          <w:tcPr>
            <w:tcW w:w="3255" w:type="dxa"/>
            <w:tcBorders>
              <w:top w:val="single" w:sz="4" w:space="0" w:color="000000"/>
              <w:left w:val="single" w:sz="4" w:space="0" w:color="000000"/>
              <w:bottom w:val="single" w:sz="4" w:space="0" w:color="000000"/>
              <w:right w:val="nil"/>
            </w:tcBorders>
          </w:tcPr>
          <w:p w:rsidR="00D71301" w:rsidRPr="00E466F3" w:rsidRDefault="00D71301" w:rsidP="00822458">
            <w:pPr>
              <w:rPr>
                <w:rFonts w:eastAsia="Calibri"/>
                <w:color w:val="000000"/>
                <w:sz w:val="22"/>
                <w:szCs w:val="22"/>
                <w:lang w:eastAsia="en-US"/>
              </w:rPr>
            </w:pPr>
            <w:r>
              <w:rPr>
                <w:rFonts w:eastAsia="Calibri"/>
                <w:color w:val="000000"/>
                <w:sz w:val="22"/>
                <w:szCs w:val="22"/>
                <w:lang w:eastAsia="en-US"/>
              </w:rPr>
              <w:t>Рукав 16м</w:t>
            </w:r>
          </w:p>
        </w:tc>
        <w:tc>
          <w:tcPr>
            <w:tcW w:w="992" w:type="dxa"/>
            <w:tcBorders>
              <w:top w:val="single" w:sz="4" w:space="0" w:color="000000"/>
              <w:left w:val="single" w:sz="4" w:space="0" w:color="auto"/>
              <w:bottom w:val="single" w:sz="4" w:space="0" w:color="000000"/>
              <w:right w:val="nil"/>
            </w:tcBorders>
            <w:vAlign w:val="center"/>
          </w:tcPr>
          <w:p w:rsidR="00D71301" w:rsidRPr="00E466F3" w:rsidRDefault="00D71301" w:rsidP="00822458">
            <w:pPr>
              <w:jc w:val="center"/>
              <w:rPr>
                <w:sz w:val="22"/>
                <w:szCs w:val="22"/>
              </w:rPr>
            </w:pPr>
            <w:r>
              <w:rPr>
                <w:sz w:val="22"/>
                <w:szCs w:val="22"/>
              </w:rPr>
              <w:t xml:space="preserve"> метр</w:t>
            </w:r>
          </w:p>
        </w:tc>
        <w:tc>
          <w:tcPr>
            <w:tcW w:w="1134" w:type="dxa"/>
            <w:tcBorders>
              <w:top w:val="single" w:sz="4" w:space="0" w:color="000000"/>
              <w:left w:val="single" w:sz="4" w:space="0" w:color="auto"/>
              <w:bottom w:val="single" w:sz="4" w:space="0" w:color="000000"/>
              <w:right w:val="nil"/>
            </w:tcBorders>
            <w:vAlign w:val="center"/>
          </w:tcPr>
          <w:p w:rsidR="00D71301" w:rsidRPr="00E466F3" w:rsidRDefault="00D71301" w:rsidP="00822458">
            <w:pPr>
              <w:jc w:val="center"/>
              <w:rPr>
                <w:color w:val="000000"/>
                <w:sz w:val="22"/>
                <w:szCs w:val="22"/>
              </w:rPr>
            </w:pPr>
            <w:r>
              <w:rPr>
                <w:color w:val="000000"/>
                <w:sz w:val="22"/>
                <w:szCs w:val="22"/>
              </w:rPr>
              <w:t>60</w:t>
            </w:r>
          </w:p>
        </w:tc>
        <w:tc>
          <w:tcPr>
            <w:tcW w:w="1134" w:type="dxa"/>
            <w:tcBorders>
              <w:top w:val="single" w:sz="4" w:space="0" w:color="000000"/>
              <w:left w:val="single" w:sz="4" w:space="0" w:color="000000"/>
              <w:bottom w:val="single" w:sz="4" w:space="0" w:color="000000"/>
              <w:right w:val="single" w:sz="4" w:space="0" w:color="auto"/>
            </w:tcBorders>
          </w:tcPr>
          <w:p w:rsidR="00D71301" w:rsidRPr="00E466F3" w:rsidRDefault="00D71301" w:rsidP="00822458">
            <w:pPr>
              <w:autoSpaceDE w:val="0"/>
              <w:snapToGrid w:val="0"/>
              <w:jc w:val="center"/>
              <w:rPr>
                <w:sz w:val="22"/>
                <w:szCs w:val="22"/>
              </w:rPr>
            </w:pPr>
          </w:p>
        </w:tc>
        <w:tc>
          <w:tcPr>
            <w:tcW w:w="1134" w:type="dxa"/>
            <w:tcBorders>
              <w:top w:val="single" w:sz="4" w:space="0" w:color="000000"/>
              <w:left w:val="single" w:sz="4" w:space="0" w:color="auto"/>
              <w:bottom w:val="single" w:sz="4" w:space="0" w:color="000000"/>
              <w:right w:val="single" w:sz="4" w:space="0" w:color="000000"/>
            </w:tcBorders>
          </w:tcPr>
          <w:p w:rsidR="00D71301" w:rsidRPr="00E466F3" w:rsidRDefault="00D71301" w:rsidP="00822458">
            <w:pPr>
              <w:autoSpaceDE w:val="0"/>
              <w:snapToGrid w:val="0"/>
              <w:jc w:val="center"/>
              <w:rPr>
                <w:sz w:val="22"/>
                <w:szCs w:val="22"/>
              </w:rPr>
            </w:pPr>
          </w:p>
        </w:tc>
      </w:tr>
      <w:tr w:rsidR="00D71301" w:rsidRPr="00E466F3" w:rsidTr="008637D2">
        <w:trPr>
          <w:trHeight w:val="471"/>
          <w:jc w:val="center"/>
        </w:trPr>
        <w:tc>
          <w:tcPr>
            <w:tcW w:w="568" w:type="dxa"/>
            <w:tcBorders>
              <w:top w:val="single" w:sz="4" w:space="0" w:color="000000"/>
              <w:left w:val="single" w:sz="4" w:space="0" w:color="000000"/>
              <w:bottom w:val="single" w:sz="4" w:space="0" w:color="000000"/>
              <w:right w:val="nil"/>
            </w:tcBorders>
          </w:tcPr>
          <w:p w:rsidR="00D71301" w:rsidRPr="00E466F3" w:rsidRDefault="00D71301" w:rsidP="00822458">
            <w:pPr>
              <w:snapToGrid w:val="0"/>
              <w:jc w:val="center"/>
              <w:rPr>
                <w:sz w:val="22"/>
                <w:szCs w:val="22"/>
              </w:rPr>
            </w:pPr>
            <w:r w:rsidRPr="00E466F3">
              <w:rPr>
                <w:sz w:val="22"/>
                <w:szCs w:val="22"/>
              </w:rPr>
              <w:t>4.</w:t>
            </w:r>
          </w:p>
        </w:tc>
        <w:tc>
          <w:tcPr>
            <w:tcW w:w="3255" w:type="dxa"/>
            <w:tcBorders>
              <w:top w:val="single" w:sz="4" w:space="0" w:color="000000"/>
              <w:left w:val="single" w:sz="4" w:space="0" w:color="000000"/>
              <w:bottom w:val="single" w:sz="4" w:space="0" w:color="000000"/>
              <w:right w:val="nil"/>
            </w:tcBorders>
          </w:tcPr>
          <w:p w:rsidR="00D71301" w:rsidRPr="00E466F3" w:rsidRDefault="00D71301" w:rsidP="00822458">
            <w:pPr>
              <w:rPr>
                <w:rFonts w:eastAsia="Calibri"/>
                <w:color w:val="000000"/>
                <w:sz w:val="22"/>
                <w:szCs w:val="22"/>
                <w:lang w:eastAsia="en-US"/>
              </w:rPr>
            </w:pPr>
            <w:r>
              <w:rPr>
                <w:rFonts w:eastAsia="Calibri"/>
                <w:color w:val="000000"/>
                <w:sz w:val="22"/>
                <w:szCs w:val="22"/>
                <w:lang w:eastAsia="en-US"/>
              </w:rPr>
              <w:t>Рукав 18м</w:t>
            </w:r>
          </w:p>
        </w:tc>
        <w:tc>
          <w:tcPr>
            <w:tcW w:w="992" w:type="dxa"/>
            <w:tcBorders>
              <w:top w:val="single" w:sz="4" w:space="0" w:color="000000"/>
              <w:left w:val="single" w:sz="4" w:space="0" w:color="auto"/>
              <w:bottom w:val="single" w:sz="4" w:space="0" w:color="000000"/>
              <w:right w:val="nil"/>
            </w:tcBorders>
            <w:vAlign w:val="center"/>
          </w:tcPr>
          <w:p w:rsidR="00D71301" w:rsidRPr="00E466F3" w:rsidRDefault="00D71301" w:rsidP="00822458">
            <w:pPr>
              <w:jc w:val="center"/>
              <w:rPr>
                <w:sz w:val="22"/>
                <w:szCs w:val="22"/>
              </w:rPr>
            </w:pPr>
            <w:r>
              <w:rPr>
                <w:sz w:val="22"/>
                <w:szCs w:val="22"/>
              </w:rPr>
              <w:t xml:space="preserve"> метр</w:t>
            </w:r>
          </w:p>
        </w:tc>
        <w:tc>
          <w:tcPr>
            <w:tcW w:w="1134" w:type="dxa"/>
            <w:tcBorders>
              <w:top w:val="single" w:sz="4" w:space="0" w:color="000000"/>
              <w:left w:val="single" w:sz="4" w:space="0" w:color="auto"/>
              <w:bottom w:val="single" w:sz="4" w:space="0" w:color="000000"/>
              <w:right w:val="nil"/>
            </w:tcBorders>
            <w:vAlign w:val="center"/>
          </w:tcPr>
          <w:p w:rsidR="00D71301" w:rsidRPr="00E466F3" w:rsidRDefault="00D71301" w:rsidP="00822458">
            <w:pPr>
              <w:jc w:val="center"/>
              <w:rPr>
                <w:color w:val="000000"/>
                <w:sz w:val="22"/>
                <w:szCs w:val="22"/>
              </w:rPr>
            </w:pPr>
            <w:r>
              <w:rPr>
                <w:color w:val="000000"/>
                <w:sz w:val="22"/>
                <w:szCs w:val="22"/>
              </w:rPr>
              <w:t>60</w:t>
            </w:r>
          </w:p>
        </w:tc>
        <w:tc>
          <w:tcPr>
            <w:tcW w:w="1134" w:type="dxa"/>
            <w:tcBorders>
              <w:top w:val="single" w:sz="4" w:space="0" w:color="000000"/>
              <w:left w:val="single" w:sz="4" w:space="0" w:color="000000"/>
              <w:bottom w:val="single" w:sz="4" w:space="0" w:color="000000"/>
              <w:right w:val="single" w:sz="4" w:space="0" w:color="auto"/>
            </w:tcBorders>
          </w:tcPr>
          <w:p w:rsidR="00D71301" w:rsidRPr="00E466F3" w:rsidRDefault="00D71301" w:rsidP="00822458">
            <w:pPr>
              <w:autoSpaceDE w:val="0"/>
              <w:snapToGrid w:val="0"/>
              <w:jc w:val="center"/>
              <w:rPr>
                <w:sz w:val="22"/>
                <w:szCs w:val="22"/>
              </w:rPr>
            </w:pPr>
          </w:p>
        </w:tc>
        <w:tc>
          <w:tcPr>
            <w:tcW w:w="1134" w:type="dxa"/>
            <w:tcBorders>
              <w:top w:val="single" w:sz="4" w:space="0" w:color="000000"/>
              <w:left w:val="single" w:sz="4" w:space="0" w:color="auto"/>
              <w:bottom w:val="single" w:sz="4" w:space="0" w:color="000000"/>
              <w:right w:val="single" w:sz="4" w:space="0" w:color="000000"/>
            </w:tcBorders>
          </w:tcPr>
          <w:p w:rsidR="00D71301" w:rsidRPr="00E466F3" w:rsidRDefault="00D71301" w:rsidP="00822458">
            <w:pPr>
              <w:autoSpaceDE w:val="0"/>
              <w:snapToGrid w:val="0"/>
              <w:jc w:val="center"/>
              <w:rPr>
                <w:sz w:val="22"/>
                <w:szCs w:val="22"/>
              </w:rPr>
            </w:pPr>
          </w:p>
        </w:tc>
      </w:tr>
      <w:tr w:rsidR="008637D2" w:rsidRPr="00E466F3" w:rsidTr="00822458">
        <w:trPr>
          <w:trHeight w:val="471"/>
          <w:jc w:val="center"/>
        </w:trPr>
        <w:tc>
          <w:tcPr>
            <w:tcW w:w="568" w:type="dxa"/>
            <w:tcBorders>
              <w:top w:val="single" w:sz="4" w:space="0" w:color="000000"/>
              <w:left w:val="single" w:sz="4" w:space="0" w:color="000000"/>
              <w:bottom w:val="single" w:sz="4" w:space="0" w:color="auto"/>
              <w:right w:val="nil"/>
            </w:tcBorders>
          </w:tcPr>
          <w:p w:rsidR="008637D2" w:rsidRPr="00E466F3" w:rsidRDefault="008637D2" w:rsidP="00822458">
            <w:pPr>
              <w:snapToGrid w:val="0"/>
              <w:jc w:val="center"/>
              <w:rPr>
                <w:sz w:val="22"/>
                <w:szCs w:val="22"/>
              </w:rPr>
            </w:pPr>
          </w:p>
        </w:tc>
        <w:tc>
          <w:tcPr>
            <w:tcW w:w="6515" w:type="dxa"/>
            <w:gridSpan w:val="4"/>
            <w:tcBorders>
              <w:top w:val="single" w:sz="4" w:space="0" w:color="000000"/>
              <w:left w:val="single" w:sz="4" w:space="0" w:color="000000"/>
              <w:bottom w:val="single" w:sz="4" w:space="0" w:color="auto"/>
              <w:right w:val="single" w:sz="4" w:space="0" w:color="auto"/>
            </w:tcBorders>
          </w:tcPr>
          <w:p w:rsidR="008637D2" w:rsidRPr="00E466F3" w:rsidRDefault="008637D2" w:rsidP="008637D2">
            <w:pPr>
              <w:autoSpaceDE w:val="0"/>
              <w:snapToGrid w:val="0"/>
              <w:jc w:val="right"/>
              <w:rPr>
                <w:sz w:val="22"/>
                <w:szCs w:val="22"/>
              </w:rPr>
            </w:pPr>
            <w:r>
              <w:rPr>
                <w:sz w:val="22"/>
                <w:szCs w:val="22"/>
              </w:rPr>
              <w:t>Итого:</w:t>
            </w:r>
          </w:p>
        </w:tc>
        <w:tc>
          <w:tcPr>
            <w:tcW w:w="1134" w:type="dxa"/>
            <w:tcBorders>
              <w:top w:val="single" w:sz="4" w:space="0" w:color="000000"/>
              <w:left w:val="single" w:sz="4" w:space="0" w:color="auto"/>
              <w:bottom w:val="single" w:sz="4" w:space="0" w:color="auto"/>
              <w:right w:val="single" w:sz="4" w:space="0" w:color="000000"/>
            </w:tcBorders>
          </w:tcPr>
          <w:p w:rsidR="008637D2" w:rsidRPr="00E466F3" w:rsidRDefault="008637D2" w:rsidP="00822458">
            <w:pPr>
              <w:autoSpaceDE w:val="0"/>
              <w:snapToGrid w:val="0"/>
              <w:jc w:val="center"/>
              <w:rPr>
                <w:sz w:val="22"/>
                <w:szCs w:val="22"/>
              </w:rPr>
            </w:pPr>
          </w:p>
        </w:tc>
      </w:tr>
    </w:tbl>
    <w:p w:rsidR="009B38DE" w:rsidRPr="00E466F3" w:rsidRDefault="009B38DE" w:rsidP="009B38DE">
      <w:pPr>
        <w:jc w:val="both"/>
        <w:rPr>
          <w:sz w:val="22"/>
          <w:szCs w:val="22"/>
        </w:rPr>
      </w:pPr>
      <w:r w:rsidRPr="00E466F3">
        <w:rPr>
          <w:sz w:val="22"/>
          <w:szCs w:val="22"/>
        </w:rPr>
        <w:t xml:space="preserve">         </w:t>
      </w:r>
    </w:p>
    <w:p w:rsidR="009B38DE" w:rsidRPr="00E466F3" w:rsidRDefault="009B38DE" w:rsidP="009B38DE">
      <w:pPr>
        <w:jc w:val="both"/>
        <w:rPr>
          <w:sz w:val="22"/>
          <w:szCs w:val="22"/>
        </w:rPr>
      </w:pPr>
      <w:r w:rsidRPr="00E466F3">
        <w:rPr>
          <w:sz w:val="22"/>
          <w:szCs w:val="22"/>
        </w:rPr>
        <w:t xml:space="preserve">          Цена договора составляет ______ (_________) руб. ___ коп., в том числе НДС __% (НДС не облагается).</w:t>
      </w:r>
    </w:p>
    <w:p w:rsidR="009B38DE" w:rsidRPr="00E466F3" w:rsidRDefault="009B38DE" w:rsidP="009B38DE">
      <w:pPr>
        <w:jc w:val="both"/>
        <w:rPr>
          <w:sz w:val="22"/>
          <w:szCs w:val="22"/>
        </w:rPr>
      </w:pPr>
    </w:p>
    <w:p w:rsidR="009B38DE" w:rsidRPr="00E466F3" w:rsidRDefault="009B38DE" w:rsidP="009B38DE">
      <w:pPr>
        <w:jc w:val="both"/>
        <w:rPr>
          <w:sz w:val="22"/>
          <w:szCs w:val="22"/>
        </w:rPr>
      </w:pPr>
    </w:p>
    <w:p w:rsidR="009B38DE" w:rsidRPr="00E466F3" w:rsidRDefault="009B38DE" w:rsidP="009B38DE">
      <w:pPr>
        <w:jc w:val="both"/>
        <w:rPr>
          <w:sz w:val="22"/>
          <w:szCs w:val="22"/>
        </w:rPr>
      </w:pPr>
    </w:p>
    <w:tbl>
      <w:tblPr>
        <w:tblW w:w="4909" w:type="pct"/>
        <w:tblInd w:w="823" w:type="dxa"/>
        <w:tblLayout w:type="fixed"/>
        <w:tblLook w:val="01E0" w:firstRow="1" w:lastRow="1" w:firstColumn="1" w:lastColumn="1" w:noHBand="0" w:noVBand="0"/>
      </w:tblPr>
      <w:tblGrid>
        <w:gridCol w:w="5215"/>
        <w:gridCol w:w="4926"/>
      </w:tblGrid>
      <w:tr w:rsidR="009B38DE" w:rsidRPr="00E466F3" w:rsidTr="00822458">
        <w:trPr>
          <w:trHeight w:val="535"/>
        </w:trPr>
        <w:tc>
          <w:tcPr>
            <w:tcW w:w="2571" w:type="pct"/>
          </w:tcPr>
          <w:p w:rsidR="009B38DE" w:rsidRPr="00E466F3" w:rsidRDefault="009B38DE" w:rsidP="00822458">
            <w:pPr>
              <w:rPr>
                <w:sz w:val="22"/>
                <w:szCs w:val="22"/>
                <w:lang w:eastAsia="ru-RU"/>
              </w:rPr>
            </w:pPr>
          </w:p>
          <w:p w:rsidR="009B38DE" w:rsidRPr="00E466F3" w:rsidRDefault="009B38DE" w:rsidP="00822458">
            <w:pPr>
              <w:rPr>
                <w:sz w:val="22"/>
                <w:szCs w:val="22"/>
                <w:lang w:eastAsia="ru-RU"/>
              </w:rPr>
            </w:pPr>
            <w:r w:rsidRPr="00E466F3">
              <w:rPr>
                <w:sz w:val="22"/>
                <w:szCs w:val="22"/>
                <w:lang w:eastAsia="ru-RU"/>
              </w:rPr>
              <w:t>Заказчик</w:t>
            </w:r>
          </w:p>
        </w:tc>
        <w:tc>
          <w:tcPr>
            <w:tcW w:w="2429" w:type="pct"/>
          </w:tcPr>
          <w:p w:rsidR="009B38DE" w:rsidRPr="00E466F3" w:rsidRDefault="009B38DE" w:rsidP="00822458">
            <w:pPr>
              <w:rPr>
                <w:sz w:val="22"/>
                <w:szCs w:val="22"/>
                <w:lang w:eastAsia="ru-RU"/>
              </w:rPr>
            </w:pPr>
          </w:p>
          <w:p w:rsidR="009B38DE" w:rsidRPr="00E466F3" w:rsidRDefault="009B38DE" w:rsidP="00822458">
            <w:pPr>
              <w:rPr>
                <w:sz w:val="22"/>
                <w:szCs w:val="22"/>
                <w:lang w:eastAsia="ru-RU"/>
              </w:rPr>
            </w:pPr>
            <w:r w:rsidRPr="00E466F3">
              <w:rPr>
                <w:sz w:val="22"/>
                <w:szCs w:val="22"/>
                <w:lang w:eastAsia="ru-RU"/>
              </w:rPr>
              <w:t xml:space="preserve">Поставщик </w:t>
            </w:r>
          </w:p>
        </w:tc>
      </w:tr>
      <w:tr w:rsidR="009B38DE" w:rsidRPr="00E466F3" w:rsidTr="00822458">
        <w:trPr>
          <w:trHeight w:val="526"/>
        </w:trPr>
        <w:tc>
          <w:tcPr>
            <w:tcW w:w="2571" w:type="pct"/>
          </w:tcPr>
          <w:p w:rsidR="009B38DE" w:rsidRPr="00E466F3" w:rsidRDefault="009B38DE" w:rsidP="00822458">
            <w:pPr>
              <w:suppressAutoHyphens w:val="0"/>
              <w:ind w:right="-3"/>
              <w:rPr>
                <w:sz w:val="22"/>
                <w:szCs w:val="22"/>
                <w:lang w:eastAsia="ru-RU"/>
              </w:rPr>
            </w:pPr>
          </w:p>
          <w:p w:rsidR="009B38DE" w:rsidRPr="00E466F3" w:rsidRDefault="009B38DE" w:rsidP="00822458">
            <w:pPr>
              <w:suppressAutoHyphens w:val="0"/>
              <w:autoSpaceDE w:val="0"/>
              <w:snapToGrid w:val="0"/>
              <w:spacing w:line="200" w:lineRule="atLeast"/>
              <w:rPr>
                <w:sz w:val="22"/>
                <w:szCs w:val="22"/>
                <w:lang w:eastAsia="ru-RU"/>
              </w:rPr>
            </w:pPr>
          </w:p>
          <w:p w:rsidR="009B38DE" w:rsidRPr="00E466F3" w:rsidRDefault="009B38DE" w:rsidP="00822458">
            <w:pPr>
              <w:suppressAutoHyphens w:val="0"/>
              <w:autoSpaceDE w:val="0"/>
              <w:snapToGrid w:val="0"/>
              <w:spacing w:line="200" w:lineRule="atLeast"/>
              <w:rPr>
                <w:sz w:val="22"/>
                <w:szCs w:val="22"/>
                <w:lang w:eastAsia="ru-RU"/>
              </w:rPr>
            </w:pPr>
            <w:r w:rsidRPr="00E466F3">
              <w:rPr>
                <w:sz w:val="22"/>
                <w:szCs w:val="22"/>
                <w:lang w:eastAsia="ru-RU"/>
              </w:rPr>
              <w:t>___________________/______/</w:t>
            </w:r>
          </w:p>
          <w:p w:rsidR="009B38DE" w:rsidRPr="00E466F3" w:rsidRDefault="009B38DE" w:rsidP="00822458">
            <w:pPr>
              <w:rPr>
                <w:sz w:val="22"/>
                <w:szCs w:val="22"/>
                <w:lang w:eastAsia="ru-RU"/>
              </w:rPr>
            </w:pPr>
          </w:p>
        </w:tc>
        <w:tc>
          <w:tcPr>
            <w:tcW w:w="2429" w:type="pct"/>
          </w:tcPr>
          <w:p w:rsidR="009B38DE" w:rsidRPr="00E466F3" w:rsidRDefault="009B38DE" w:rsidP="00822458">
            <w:pPr>
              <w:shd w:val="clear" w:color="auto" w:fill="FFFFFF"/>
              <w:suppressAutoHyphens w:val="0"/>
              <w:rPr>
                <w:sz w:val="22"/>
                <w:szCs w:val="22"/>
                <w:lang w:eastAsia="ru-RU"/>
              </w:rPr>
            </w:pPr>
          </w:p>
          <w:p w:rsidR="009B38DE" w:rsidRPr="00E466F3" w:rsidRDefault="009B38DE" w:rsidP="00822458">
            <w:pPr>
              <w:shd w:val="clear" w:color="auto" w:fill="FFFFFF"/>
              <w:suppressAutoHyphens w:val="0"/>
              <w:rPr>
                <w:sz w:val="22"/>
                <w:szCs w:val="22"/>
                <w:lang w:eastAsia="ru-RU"/>
              </w:rPr>
            </w:pPr>
          </w:p>
          <w:p w:rsidR="009B38DE" w:rsidRPr="00E466F3" w:rsidRDefault="009B38DE" w:rsidP="00822458">
            <w:pPr>
              <w:rPr>
                <w:rFonts w:eastAsia="Arial"/>
                <w:sz w:val="22"/>
                <w:szCs w:val="22"/>
              </w:rPr>
            </w:pPr>
            <w:r w:rsidRPr="00E466F3">
              <w:rPr>
                <w:sz w:val="22"/>
                <w:szCs w:val="22"/>
                <w:lang w:eastAsia="ru-RU"/>
              </w:rPr>
              <w:t>____________________/______/</w:t>
            </w:r>
          </w:p>
          <w:p w:rsidR="009B38DE" w:rsidRPr="00E466F3" w:rsidRDefault="009B38DE" w:rsidP="00822458">
            <w:pPr>
              <w:rPr>
                <w:sz w:val="22"/>
                <w:szCs w:val="22"/>
                <w:lang w:eastAsia="ru-RU"/>
              </w:rPr>
            </w:pPr>
          </w:p>
        </w:tc>
      </w:tr>
    </w:tbl>
    <w:p w:rsidR="009B38DE" w:rsidRPr="00E466F3" w:rsidRDefault="009B38DE" w:rsidP="009B38DE">
      <w:pPr>
        <w:suppressAutoHyphens w:val="0"/>
        <w:rPr>
          <w:sz w:val="22"/>
          <w:szCs w:val="22"/>
          <w:lang w:eastAsia="ru-RU"/>
        </w:rPr>
      </w:pPr>
    </w:p>
    <w:p w:rsidR="00790B8B" w:rsidRPr="00E466F3" w:rsidRDefault="00790B8B" w:rsidP="00790B8B">
      <w:pPr>
        <w:autoSpaceDE w:val="0"/>
        <w:autoSpaceDN w:val="0"/>
        <w:adjustRightInd w:val="0"/>
        <w:ind w:left="708" w:firstLine="708"/>
        <w:jc w:val="center"/>
        <w:rPr>
          <w:bCs/>
          <w:sz w:val="22"/>
          <w:szCs w:val="22"/>
        </w:rPr>
      </w:pPr>
    </w:p>
    <w:p w:rsidR="00790B8B" w:rsidRPr="00E466F3" w:rsidRDefault="00790B8B" w:rsidP="00790B8B">
      <w:pPr>
        <w:jc w:val="both"/>
        <w:rPr>
          <w:sz w:val="22"/>
          <w:szCs w:val="22"/>
        </w:rPr>
      </w:pPr>
    </w:p>
    <w:tbl>
      <w:tblPr>
        <w:tblW w:w="4909" w:type="pct"/>
        <w:tblInd w:w="823" w:type="dxa"/>
        <w:tblLayout w:type="fixed"/>
        <w:tblLook w:val="01E0" w:firstRow="1" w:lastRow="1" w:firstColumn="1" w:lastColumn="1" w:noHBand="0" w:noVBand="0"/>
      </w:tblPr>
      <w:tblGrid>
        <w:gridCol w:w="5215"/>
        <w:gridCol w:w="4926"/>
      </w:tblGrid>
      <w:tr w:rsidR="00790B8B" w:rsidRPr="00E466F3" w:rsidTr="005A4681">
        <w:trPr>
          <w:trHeight w:val="535"/>
        </w:trPr>
        <w:tc>
          <w:tcPr>
            <w:tcW w:w="2571" w:type="pct"/>
          </w:tcPr>
          <w:p w:rsidR="00790B8B" w:rsidRPr="00E466F3" w:rsidRDefault="00790B8B" w:rsidP="005A4681">
            <w:pPr>
              <w:rPr>
                <w:sz w:val="22"/>
                <w:szCs w:val="22"/>
                <w:lang w:eastAsia="ru-RU"/>
              </w:rPr>
            </w:pPr>
          </w:p>
        </w:tc>
        <w:tc>
          <w:tcPr>
            <w:tcW w:w="2429" w:type="pct"/>
          </w:tcPr>
          <w:p w:rsidR="00790B8B" w:rsidRPr="00E466F3" w:rsidRDefault="00790B8B" w:rsidP="005A4681">
            <w:pPr>
              <w:rPr>
                <w:sz w:val="22"/>
                <w:szCs w:val="22"/>
                <w:lang w:eastAsia="ru-RU"/>
              </w:rPr>
            </w:pPr>
          </w:p>
        </w:tc>
      </w:tr>
      <w:tr w:rsidR="00790B8B" w:rsidRPr="00E466F3" w:rsidTr="005A4681">
        <w:trPr>
          <w:trHeight w:val="526"/>
        </w:trPr>
        <w:tc>
          <w:tcPr>
            <w:tcW w:w="2571" w:type="pct"/>
          </w:tcPr>
          <w:p w:rsidR="00790B8B" w:rsidRPr="00E466F3" w:rsidRDefault="00790B8B" w:rsidP="005A4681">
            <w:pPr>
              <w:rPr>
                <w:sz w:val="22"/>
                <w:szCs w:val="22"/>
                <w:lang w:eastAsia="ru-RU"/>
              </w:rPr>
            </w:pPr>
          </w:p>
        </w:tc>
        <w:tc>
          <w:tcPr>
            <w:tcW w:w="2429" w:type="pct"/>
          </w:tcPr>
          <w:p w:rsidR="00790B8B" w:rsidRPr="00E466F3" w:rsidRDefault="00790B8B" w:rsidP="005A4681">
            <w:pPr>
              <w:rPr>
                <w:sz w:val="22"/>
                <w:szCs w:val="22"/>
                <w:lang w:eastAsia="ru-RU"/>
              </w:rPr>
            </w:pPr>
          </w:p>
        </w:tc>
      </w:tr>
    </w:tbl>
    <w:p w:rsidR="00790B8B" w:rsidRDefault="00790B8B" w:rsidP="00790B8B">
      <w:pPr>
        <w:suppressAutoHyphens w:val="0"/>
        <w:rPr>
          <w:sz w:val="22"/>
          <w:szCs w:val="22"/>
          <w:lang w:eastAsia="ru-RU"/>
        </w:rPr>
      </w:pPr>
    </w:p>
    <w:p w:rsidR="00790B8B" w:rsidRDefault="00790B8B" w:rsidP="00790B8B">
      <w:pPr>
        <w:suppressAutoHyphens w:val="0"/>
        <w:rPr>
          <w:sz w:val="22"/>
          <w:szCs w:val="22"/>
          <w:lang w:eastAsia="ru-RU"/>
        </w:rPr>
      </w:pPr>
    </w:p>
    <w:p w:rsidR="00790B8B" w:rsidRDefault="00790B8B" w:rsidP="00790B8B">
      <w:pPr>
        <w:suppressAutoHyphens w:val="0"/>
        <w:rPr>
          <w:sz w:val="22"/>
          <w:szCs w:val="22"/>
          <w:lang w:eastAsia="ru-RU"/>
        </w:rPr>
      </w:pPr>
    </w:p>
    <w:p w:rsidR="00790B8B" w:rsidRDefault="00790B8B" w:rsidP="00790B8B">
      <w:pPr>
        <w:suppressAutoHyphens w:val="0"/>
        <w:rPr>
          <w:sz w:val="22"/>
          <w:szCs w:val="22"/>
          <w:lang w:eastAsia="ru-RU"/>
        </w:rPr>
      </w:pPr>
    </w:p>
    <w:p w:rsidR="00D5062A" w:rsidRDefault="00D5062A" w:rsidP="008F44E4">
      <w:pPr>
        <w:suppressAutoHyphens w:val="0"/>
        <w:rPr>
          <w:sz w:val="22"/>
          <w:szCs w:val="22"/>
          <w:lang w:eastAsia="ru-RU"/>
        </w:rPr>
      </w:pPr>
    </w:p>
    <w:p w:rsidR="00D5062A" w:rsidRDefault="00D5062A" w:rsidP="008F44E4">
      <w:pPr>
        <w:suppressAutoHyphens w:val="0"/>
        <w:rPr>
          <w:sz w:val="22"/>
          <w:szCs w:val="22"/>
          <w:lang w:eastAsia="ru-RU"/>
        </w:rPr>
      </w:pPr>
    </w:p>
    <w:p w:rsidR="00D5062A" w:rsidRDefault="00D5062A" w:rsidP="008F44E4">
      <w:pPr>
        <w:suppressAutoHyphens w:val="0"/>
        <w:rPr>
          <w:sz w:val="22"/>
          <w:szCs w:val="22"/>
          <w:lang w:eastAsia="ru-RU"/>
        </w:rPr>
      </w:pPr>
    </w:p>
    <w:p w:rsidR="00D5062A" w:rsidRDefault="00D5062A"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8637D2" w:rsidRDefault="008637D2" w:rsidP="008F44E4">
      <w:pPr>
        <w:suppressAutoHyphens w:val="0"/>
        <w:rPr>
          <w:sz w:val="22"/>
          <w:szCs w:val="22"/>
          <w:lang w:eastAsia="ru-RU"/>
        </w:rPr>
      </w:pPr>
    </w:p>
    <w:p w:rsidR="00D5062A" w:rsidRDefault="00D5062A" w:rsidP="008F44E4">
      <w:pPr>
        <w:suppressAutoHyphens w:val="0"/>
        <w:rPr>
          <w:sz w:val="22"/>
          <w:szCs w:val="22"/>
          <w:lang w:eastAsia="ru-RU"/>
        </w:rPr>
      </w:pPr>
    </w:p>
    <w:p w:rsidR="00D5062A" w:rsidRPr="008B2CE6" w:rsidRDefault="00D5062A" w:rsidP="008F44E4">
      <w:pPr>
        <w:suppressAutoHyphens w:val="0"/>
        <w:rPr>
          <w:sz w:val="22"/>
          <w:szCs w:val="22"/>
          <w:lang w:eastAsia="ru-RU"/>
        </w:rPr>
      </w:pPr>
    </w:p>
    <w:p w:rsidR="00FC17DC" w:rsidRPr="008B2CE6" w:rsidRDefault="00FC17DC" w:rsidP="008F44E4">
      <w:pPr>
        <w:suppressAutoHyphens w:val="0"/>
        <w:rPr>
          <w:sz w:val="22"/>
          <w:szCs w:val="22"/>
          <w:lang w:eastAsia="ru-RU"/>
        </w:rPr>
      </w:pPr>
    </w:p>
    <w:p w:rsidR="00FC17DC" w:rsidRPr="008B2CE6" w:rsidRDefault="00FC17DC" w:rsidP="00FC17DC">
      <w:pPr>
        <w:tabs>
          <w:tab w:val="left" w:pos="9356"/>
          <w:tab w:val="left" w:pos="10348"/>
        </w:tabs>
        <w:autoSpaceDE w:val="0"/>
        <w:autoSpaceDN w:val="0"/>
        <w:adjustRightInd w:val="0"/>
        <w:ind w:right="-19"/>
        <w:jc w:val="right"/>
        <w:rPr>
          <w:bCs/>
          <w:sz w:val="22"/>
          <w:szCs w:val="22"/>
        </w:rPr>
      </w:pPr>
      <w:r w:rsidRPr="008B2CE6">
        <w:rPr>
          <w:bCs/>
          <w:sz w:val="22"/>
          <w:szCs w:val="22"/>
        </w:rPr>
        <w:t>Приложение №</w:t>
      </w:r>
      <w:r w:rsidR="009B38DE" w:rsidRPr="008B2CE6">
        <w:rPr>
          <w:bCs/>
          <w:sz w:val="22"/>
          <w:szCs w:val="22"/>
        </w:rPr>
        <w:t>2</w:t>
      </w:r>
    </w:p>
    <w:p w:rsidR="00FC17DC" w:rsidRPr="008B2CE6" w:rsidRDefault="00FC17DC" w:rsidP="00FC17DC">
      <w:pPr>
        <w:tabs>
          <w:tab w:val="left" w:pos="9356"/>
          <w:tab w:val="left" w:pos="10348"/>
        </w:tabs>
        <w:autoSpaceDE w:val="0"/>
        <w:autoSpaceDN w:val="0"/>
        <w:adjustRightInd w:val="0"/>
        <w:ind w:right="-19"/>
        <w:jc w:val="right"/>
        <w:rPr>
          <w:bCs/>
          <w:sz w:val="22"/>
          <w:szCs w:val="22"/>
        </w:rPr>
      </w:pPr>
      <w:r w:rsidRPr="008B2CE6">
        <w:rPr>
          <w:bCs/>
          <w:sz w:val="22"/>
          <w:szCs w:val="22"/>
        </w:rPr>
        <w:t>к договору № ____________</w:t>
      </w:r>
    </w:p>
    <w:p w:rsidR="00FC17DC" w:rsidRPr="008B2CE6" w:rsidRDefault="00FC17DC" w:rsidP="00FC17DC">
      <w:pPr>
        <w:tabs>
          <w:tab w:val="left" w:pos="5529"/>
          <w:tab w:val="left" w:pos="9356"/>
          <w:tab w:val="left" w:pos="10348"/>
        </w:tabs>
        <w:autoSpaceDE w:val="0"/>
        <w:autoSpaceDN w:val="0"/>
        <w:adjustRightInd w:val="0"/>
        <w:ind w:right="-19"/>
        <w:jc w:val="right"/>
        <w:rPr>
          <w:bCs/>
          <w:sz w:val="22"/>
          <w:szCs w:val="22"/>
        </w:rPr>
      </w:pPr>
      <w:r w:rsidRPr="008B2CE6">
        <w:rPr>
          <w:bCs/>
          <w:sz w:val="22"/>
          <w:szCs w:val="22"/>
        </w:rPr>
        <w:t>«___» ____________ 2026 г.</w:t>
      </w:r>
    </w:p>
    <w:p w:rsidR="00FC17DC" w:rsidRPr="008B2CE6" w:rsidRDefault="00FC17DC" w:rsidP="00FC17DC">
      <w:pPr>
        <w:autoSpaceDE w:val="0"/>
        <w:autoSpaceDN w:val="0"/>
        <w:adjustRightInd w:val="0"/>
        <w:ind w:left="708" w:firstLine="708"/>
        <w:jc w:val="center"/>
        <w:rPr>
          <w:bCs/>
          <w:sz w:val="22"/>
          <w:szCs w:val="22"/>
        </w:rPr>
      </w:pPr>
    </w:p>
    <w:p w:rsidR="00FC17DC" w:rsidRPr="008B2CE6" w:rsidRDefault="00FC17DC" w:rsidP="00FC17DC">
      <w:pPr>
        <w:autoSpaceDE w:val="0"/>
        <w:autoSpaceDN w:val="0"/>
        <w:adjustRightInd w:val="0"/>
        <w:ind w:left="708" w:firstLine="708"/>
        <w:jc w:val="center"/>
        <w:rPr>
          <w:bCs/>
          <w:sz w:val="22"/>
          <w:szCs w:val="22"/>
        </w:rPr>
      </w:pPr>
    </w:p>
    <w:p w:rsidR="00FC17DC" w:rsidRPr="008B2CE6" w:rsidRDefault="00FC17DC" w:rsidP="00FC17DC">
      <w:pPr>
        <w:autoSpaceDE w:val="0"/>
        <w:autoSpaceDN w:val="0"/>
        <w:adjustRightInd w:val="0"/>
        <w:ind w:left="708" w:firstLine="708"/>
        <w:jc w:val="center"/>
        <w:rPr>
          <w:bCs/>
          <w:sz w:val="22"/>
          <w:szCs w:val="22"/>
        </w:rPr>
      </w:pPr>
      <w:r w:rsidRPr="008B2CE6">
        <w:rPr>
          <w:bCs/>
          <w:sz w:val="22"/>
          <w:szCs w:val="22"/>
        </w:rPr>
        <w:t>Техническое задание</w:t>
      </w:r>
    </w:p>
    <w:p w:rsidR="00AC1638" w:rsidRPr="008B2CE6" w:rsidRDefault="00AC1638" w:rsidP="00FC17DC">
      <w:pPr>
        <w:autoSpaceDE w:val="0"/>
        <w:autoSpaceDN w:val="0"/>
        <w:adjustRightInd w:val="0"/>
        <w:ind w:left="708" w:firstLine="708"/>
        <w:jc w:val="center"/>
        <w:rPr>
          <w:bCs/>
          <w:sz w:val="22"/>
          <w:szCs w:val="22"/>
        </w:rPr>
      </w:pPr>
    </w:p>
    <w:tbl>
      <w:tblPr>
        <w:tblW w:w="8903" w:type="dxa"/>
        <w:jc w:val="center"/>
        <w:tblLayout w:type="fixed"/>
        <w:tblLook w:val="04A0" w:firstRow="1" w:lastRow="0" w:firstColumn="1" w:lastColumn="0" w:noHBand="0" w:noVBand="1"/>
      </w:tblPr>
      <w:tblGrid>
        <w:gridCol w:w="568"/>
        <w:gridCol w:w="2484"/>
        <w:gridCol w:w="4274"/>
        <w:gridCol w:w="850"/>
        <w:gridCol w:w="727"/>
      </w:tblGrid>
      <w:tr w:rsidR="008637D2" w:rsidRPr="008B2CE6" w:rsidTr="008637D2">
        <w:trPr>
          <w:trHeight w:val="547"/>
          <w:jc w:val="center"/>
        </w:trPr>
        <w:tc>
          <w:tcPr>
            <w:tcW w:w="568" w:type="dxa"/>
            <w:tcBorders>
              <w:top w:val="single" w:sz="4" w:space="0" w:color="000000"/>
              <w:left w:val="single" w:sz="4" w:space="0" w:color="000000"/>
              <w:bottom w:val="single" w:sz="4" w:space="0" w:color="000000"/>
              <w:right w:val="nil"/>
            </w:tcBorders>
            <w:vAlign w:val="center"/>
            <w:hideMark/>
          </w:tcPr>
          <w:p w:rsidR="008637D2" w:rsidRPr="008B2CE6" w:rsidRDefault="008637D2" w:rsidP="00822458">
            <w:pPr>
              <w:autoSpaceDE w:val="0"/>
              <w:snapToGrid w:val="0"/>
              <w:jc w:val="center"/>
              <w:rPr>
                <w:sz w:val="22"/>
                <w:szCs w:val="22"/>
              </w:rPr>
            </w:pPr>
            <w:r w:rsidRPr="008B2CE6">
              <w:rPr>
                <w:sz w:val="22"/>
                <w:szCs w:val="22"/>
              </w:rPr>
              <w:t>№ п/п</w:t>
            </w:r>
          </w:p>
        </w:tc>
        <w:tc>
          <w:tcPr>
            <w:tcW w:w="2484" w:type="dxa"/>
            <w:tcBorders>
              <w:top w:val="single" w:sz="4" w:space="0" w:color="000000"/>
              <w:left w:val="single" w:sz="4" w:space="0" w:color="000000"/>
              <w:bottom w:val="single" w:sz="4" w:space="0" w:color="000000"/>
              <w:right w:val="nil"/>
            </w:tcBorders>
            <w:vAlign w:val="center"/>
            <w:hideMark/>
          </w:tcPr>
          <w:p w:rsidR="008637D2" w:rsidRPr="008B2CE6" w:rsidRDefault="008637D2" w:rsidP="00822458">
            <w:pPr>
              <w:autoSpaceDE w:val="0"/>
              <w:snapToGrid w:val="0"/>
              <w:jc w:val="center"/>
              <w:rPr>
                <w:sz w:val="22"/>
                <w:szCs w:val="22"/>
              </w:rPr>
            </w:pPr>
            <w:r w:rsidRPr="008B2CE6">
              <w:rPr>
                <w:sz w:val="22"/>
                <w:szCs w:val="22"/>
              </w:rPr>
              <w:t>Наименование товара</w:t>
            </w:r>
          </w:p>
        </w:tc>
        <w:tc>
          <w:tcPr>
            <w:tcW w:w="4274" w:type="dxa"/>
            <w:tcBorders>
              <w:top w:val="single" w:sz="4" w:space="0" w:color="000000"/>
              <w:left w:val="single" w:sz="4" w:space="0" w:color="000000"/>
              <w:bottom w:val="single" w:sz="4" w:space="0" w:color="000000"/>
              <w:right w:val="single" w:sz="4" w:space="0" w:color="auto"/>
            </w:tcBorders>
            <w:vAlign w:val="center"/>
            <w:hideMark/>
          </w:tcPr>
          <w:p w:rsidR="008637D2" w:rsidRPr="008B2CE6" w:rsidRDefault="008637D2" w:rsidP="00822458">
            <w:pPr>
              <w:autoSpaceDE w:val="0"/>
              <w:snapToGrid w:val="0"/>
              <w:jc w:val="center"/>
              <w:rPr>
                <w:sz w:val="22"/>
                <w:szCs w:val="22"/>
              </w:rPr>
            </w:pPr>
            <w:r w:rsidRPr="008B2CE6">
              <w:rPr>
                <w:sz w:val="22"/>
                <w:szCs w:val="22"/>
              </w:rPr>
              <w:t>Характеристика товара</w:t>
            </w:r>
          </w:p>
        </w:tc>
        <w:tc>
          <w:tcPr>
            <w:tcW w:w="850" w:type="dxa"/>
            <w:tcBorders>
              <w:top w:val="single" w:sz="4" w:space="0" w:color="000000"/>
              <w:left w:val="single" w:sz="4" w:space="0" w:color="auto"/>
              <w:bottom w:val="single" w:sz="4" w:space="0" w:color="000000"/>
              <w:right w:val="nil"/>
            </w:tcBorders>
            <w:vAlign w:val="center"/>
          </w:tcPr>
          <w:p w:rsidR="008637D2" w:rsidRPr="008B2CE6" w:rsidRDefault="008637D2" w:rsidP="00822458">
            <w:pPr>
              <w:autoSpaceDE w:val="0"/>
              <w:snapToGrid w:val="0"/>
              <w:jc w:val="center"/>
              <w:rPr>
                <w:sz w:val="22"/>
                <w:szCs w:val="22"/>
              </w:rPr>
            </w:pPr>
            <w:r w:rsidRPr="008B2CE6">
              <w:rPr>
                <w:sz w:val="22"/>
                <w:szCs w:val="22"/>
              </w:rPr>
              <w:t>Ед. изм.</w:t>
            </w:r>
          </w:p>
        </w:tc>
        <w:tc>
          <w:tcPr>
            <w:tcW w:w="727" w:type="dxa"/>
            <w:tcBorders>
              <w:top w:val="single" w:sz="4" w:space="0" w:color="000000"/>
              <w:left w:val="single" w:sz="4" w:space="0" w:color="auto"/>
              <w:bottom w:val="single" w:sz="4" w:space="0" w:color="000000"/>
              <w:right w:val="single" w:sz="4" w:space="0" w:color="auto"/>
            </w:tcBorders>
            <w:vAlign w:val="center"/>
          </w:tcPr>
          <w:p w:rsidR="008637D2" w:rsidRPr="008B2CE6" w:rsidRDefault="008637D2" w:rsidP="00822458">
            <w:pPr>
              <w:autoSpaceDE w:val="0"/>
              <w:snapToGrid w:val="0"/>
              <w:jc w:val="center"/>
              <w:rPr>
                <w:sz w:val="22"/>
                <w:szCs w:val="22"/>
              </w:rPr>
            </w:pPr>
            <w:r w:rsidRPr="008B2CE6">
              <w:rPr>
                <w:sz w:val="22"/>
                <w:szCs w:val="22"/>
              </w:rPr>
              <w:t>Кол-во</w:t>
            </w:r>
          </w:p>
        </w:tc>
      </w:tr>
      <w:tr w:rsidR="008637D2" w:rsidRPr="008B2CE6" w:rsidTr="008637D2">
        <w:trPr>
          <w:trHeight w:val="471"/>
          <w:jc w:val="center"/>
        </w:trPr>
        <w:tc>
          <w:tcPr>
            <w:tcW w:w="568" w:type="dxa"/>
            <w:tcBorders>
              <w:top w:val="single" w:sz="4" w:space="0" w:color="000000"/>
              <w:left w:val="single" w:sz="4" w:space="0" w:color="000000"/>
              <w:right w:val="nil"/>
            </w:tcBorders>
          </w:tcPr>
          <w:p w:rsidR="008637D2" w:rsidRPr="008B2CE6" w:rsidRDefault="008637D2" w:rsidP="00822458">
            <w:pPr>
              <w:snapToGrid w:val="0"/>
              <w:jc w:val="center"/>
              <w:rPr>
                <w:sz w:val="22"/>
                <w:szCs w:val="22"/>
              </w:rPr>
            </w:pPr>
            <w:r w:rsidRPr="008B2CE6">
              <w:rPr>
                <w:sz w:val="22"/>
                <w:szCs w:val="22"/>
              </w:rPr>
              <w:t>1.</w:t>
            </w:r>
          </w:p>
        </w:tc>
        <w:tc>
          <w:tcPr>
            <w:tcW w:w="2484" w:type="dxa"/>
            <w:tcBorders>
              <w:top w:val="single" w:sz="4" w:space="0" w:color="000000"/>
              <w:left w:val="single" w:sz="4" w:space="0" w:color="000000"/>
              <w:right w:val="nil"/>
            </w:tcBorders>
          </w:tcPr>
          <w:p w:rsidR="008637D2" w:rsidRPr="008B2CE6" w:rsidRDefault="008637D2" w:rsidP="00822458">
            <w:pPr>
              <w:rPr>
                <w:rFonts w:eastAsia="Calibri"/>
                <w:color w:val="000000"/>
                <w:sz w:val="22"/>
                <w:szCs w:val="22"/>
                <w:lang w:eastAsia="en-US"/>
              </w:rPr>
            </w:pPr>
            <w:r w:rsidRPr="008B2CE6">
              <w:rPr>
                <w:rFonts w:eastAsia="Calibri"/>
                <w:color w:val="000000"/>
                <w:sz w:val="22"/>
                <w:szCs w:val="22"/>
                <w:lang w:eastAsia="en-US"/>
              </w:rPr>
              <w:t>Рукав 9м</w:t>
            </w:r>
          </w:p>
        </w:tc>
        <w:tc>
          <w:tcPr>
            <w:tcW w:w="4274" w:type="dxa"/>
            <w:tcBorders>
              <w:top w:val="single" w:sz="4" w:space="0" w:color="000000"/>
              <w:left w:val="single" w:sz="4" w:space="0" w:color="000000"/>
              <w:right w:val="single" w:sz="4" w:space="0" w:color="auto"/>
            </w:tcBorders>
          </w:tcPr>
          <w:p w:rsidR="008637D2" w:rsidRPr="008B2CE6" w:rsidRDefault="008637D2" w:rsidP="00822458">
            <w:pPr>
              <w:rPr>
                <w:sz w:val="22"/>
                <w:szCs w:val="22"/>
              </w:rPr>
            </w:pPr>
            <w:r w:rsidRPr="008B2CE6">
              <w:rPr>
                <w:sz w:val="22"/>
                <w:szCs w:val="22"/>
              </w:rPr>
              <w:t>Вид подаваемого материала: кислород</w:t>
            </w:r>
          </w:p>
          <w:p w:rsidR="008637D2" w:rsidRPr="008B2CE6" w:rsidRDefault="008637D2" w:rsidP="00822458">
            <w:pPr>
              <w:rPr>
                <w:sz w:val="22"/>
                <w:szCs w:val="22"/>
              </w:rPr>
            </w:pPr>
            <w:r w:rsidRPr="008B2CE6">
              <w:rPr>
                <w:sz w:val="22"/>
                <w:szCs w:val="22"/>
              </w:rPr>
              <w:t>Проходной диаметр 9 мм</w:t>
            </w:r>
          </w:p>
          <w:p w:rsidR="008637D2" w:rsidRPr="008B2CE6" w:rsidRDefault="008637D2" w:rsidP="00822458">
            <w:pPr>
              <w:rPr>
                <w:sz w:val="22"/>
                <w:szCs w:val="22"/>
              </w:rPr>
            </w:pPr>
            <w:r w:rsidRPr="008B2CE6">
              <w:rPr>
                <w:sz w:val="22"/>
                <w:szCs w:val="22"/>
              </w:rPr>
              <w:t>Назначение: для автогрейдера ДЗ-122, для аэродромной уборочной машины ДЭ-224.</w:t>
            </w:r>
          </w:p>
        </w:tc>
        <w:tc>
          <w:tcPr>
            <w:tcW w:w="850" w:type="dxa"/>
            <w:tcBorders>
              <w:top w:val="single" w:sz="4" w:space="0" w:color="000000"/>
              <w:left w:val="single" w:sz="4" w:space="0" w:color="auto"/>
              <w:right w:val="nil"/>
            </w:tcBorders>
            <w:vAlign w:val="center"/>
          </w:tcPr>
          <w:p w:rsidR="008637D2" w:rsidRPr="008B2CE6" w:rsidRDefault="008637D2" w:rsidP="00822458">
            <w:pPr>
              <w:jc w:val="center"/>
              <w:rPr>
                <w:sz w:val="22"/>
                <w:szCs w:val="22"/>
              </w:rPr>
            </w:pPr>
            <w:r w:rsidRPr="008B2CE6">
              <w:rPr>
                <w:sz w:val="22"/>
                <w:szCs w:val="22"/>
              </w:rPr>
              <w:t xml:space="preserve"> метр</w:t>
            </w:r>
          </w:p>
        </w:tc>
        <w:tc>
          <w:tcPr>
            <w:tcW w:w="727" w:type="dxa"/>
            <w:tcBorders>
              <w:top w:val="single" w:sz="4" w:space="0" w:color="000000"/>
              <w:left w:val="single" w:sz="4" w:space="0" w:color="auto"/>
              <w:bottom w:val="single" w:sz="4" w:space="0" w:color="000000"/>
              <w:right w:val="single" w:sz="4" w:space="0" w:color="auto"/>
            </w:tcBorders>
            <w:vAlign w:val="center"/>
          </w:tcPr>
          <w:p w:rsidR="008637D2" w:rsidRPr="008B2CE6" w:rsidRDefault="008637D2" w:rsidP="00822458">
            <w:pPr>
              <w:jc w:val="center"/>
              <w:rPr>
                <w:color w:val="000000"/>
                <w:sz w:val="22"/>
                <w:szCs w:val="22"/>
              </w:rPr>
            </w:pPr>
            <w:r w:rsidRPr="008B2CE6">
              <w:rPr>
                <w:color w:val="000000"/>
                <w:sz w:val="22"/>
                <w:szCs w:val="22"/>
              </w:rPr>
              <w:t>50</w:t>
            </w:r>
          </w:p>
        </w:tc>
      </w:tr>
      <w:tr w:rsidR="008637D2" w:rsidRPr="008B2CE6" w:rsidTr="008637D2">
        <w:trPr>
          <w:trHeight w:val="471"/>
          <w:jc w:val="center"/>
        </w:trPr>
        <w:tc>
          <w:tcPr>
            <w:tcW w:w="568" w:type="dxa"/>
            <w:tcBorders>
              <w:top w:val="single" w:sz="4" w:space="0" w:color="000000"/>
              <w:left w:val="single" w:sz="4" w:space="0" w:color="000000"/>
              <w:right w:val="nil"/>
            </w:tcBorders>
          </w:tcPr>
          <w:p w:rsidR="008637D2" w:rsidRPr="008B2CE6" w:rsidRDefault="008637D2" w:rsidP="00822458">
            <w:pPr>
              <w:snapToGrid w:val="0"/>
              <w:jc w:val="center"/>
              <w:rPr>
                <w:sz w:val="22"/>
                <w:szCs w:val="22"/>
              </w:rPr>
            </w:pPr>
            <w:r w:rsidRPr="008B2CE6">
              <w:rPr>
                <w:sz w:val="22"/>
                <w:szCs w:val="22"/>
              </w:rPr>
              <w:t>2.</w:t>
            </w:r>
          </w:p>
        </w:tc>
        <w:tc>
          <w:tcPr>
            <w:tcW w:w="2484" w:type="dxa"/>
            <w:tcBorders>
              <w:top w:val="single" w:sz="4" w:space="0" w:color="000000"/>
              <w:left w:val="single" w:sz="4" w:space="0" w:color="000000"/>
              <w:right w:val="nil"/>
            </w:tcBorders>
          </w:tcPr>
          <w:p w:rsidR="008637D2" w:rsidRPr="008B2CE6" w:rsidRDefault="008637D2" w:rsidP="00822458">
            <w:pPr>
              <w:rPr>
                <w:rFonts w:eastAsia="Calibri"/>
                <w:color w:val="000000"/>
                <w:sz w:val="22"/>
                <w:szCs w:val="22"/>
                <w:lang w:eastAsia="en-US"/>
              </w:rPr>
            </w:pPr>
            <w:r w:rsidRPr="008B2CE6">
              <w:rPr>
                <w:rFonts w:eastAsia="Calibri"/>
                <w:color w:val="000000"/>
                <w:sz w:val="22"/>
                <w:szCs w:val="22"/>
                <w:lang w:eastAsia="en-US"/>
              </w:rPr>
              <w:t>Рукав 10м</w:t>
            </w:r>
          </w:p>
        </w:tc>
        <w:tc>
          <w:tcPr>
            <w:tcW w:w="4274" w:type="dxa"/>
            <w:tcBorders>
              <w:top w:val="single" w:sz="4" w:space="0" w:color="000000"/>
              <w:left w:val="single" w:sz="4" w:space="0" w:color="000000"/>
              <w:right w:val="single" w:sz="4" w:space="0" w:color="auto"/>
            </w:tcBorders>
          </w:tcPr>
          <w:p w:rsidR="008637D2" w:rsidRPr="008B2CE6" w:rsidRDefault="008637D2" w:rsidP="00822458">
            <w:pPr>
              <w:rPr>
                <w:sz w:val="22"/>
                <w:szCs w:val="22"/>
              </w:rPr>
            </w:pPr>
            <w:r w:rsidRPr="008B2CE6">
              <w:rPr>
                <w:sz w:val="22"/>
                <w:szCs w:val="22"/>
              </w:rPr>
              <w:t xml:space="preserve">Вид подаваемого материала: </w:t>
            </w:r>
            <w:proofErr w:type="spellStart"/>
            <w:r w:rsidRPr="008B2CE6">
              <w:rPr>
                <w:sz w:val="22"/>
                <w:szCs w:val="22"/>
              </w:rPr>
              <w:t>бензо</w:t>
            </w:r>
            <w:proofErr w:type="spellEnd"/>
            <w:r w:rsidRPr="008B2CE6">
              <w:rPr>
                <w:sz w:val="22"/>
                <w:szCs w:val="22"/>
              </w:rPr>
              <w:t>-маслостойкий</w:t>
            </w:r>
          </w:p>
          <w:p w:rsidR="008637D2" w:rsidRPr="008B2CE6" w:rsidRDefault="008637D2" w:rsidP="00822458">
            <w:pPr>
              <w:rPr>
                <w:sz w:val="22"/>
                <w:szCs w:val="22"/>
              </w:rPr>
            </w:pPr>
            <w:r w:rsidRPr="008B2CE6">
              <w:rPr>
                <w:sz w:val="22"/>
                <w:szCs w:val="22"/>
              </w:rPr>
              <w:t>Проходной диаметр 10 мм</w:t>
            </w:r>
          </w:p>
          <w:p w:rsidR="008637D2" w:rsidRPr="008B2CE6" w:rsidRDefault="008637D2" w:rsidP="00822458">
            <w:pPr>
              <w:jc w:val="center"/>
              <w:rPr>
                <w:b/>
                <w:sz w:val="22"/>
                <w:szCs w:val="22"/>
              </w:rPr>
            </w:pPr>
            <w:r w:rsidRPr="008B2CE6">
              <w:rPr>
                <w:sz w:val="22"/>
                <w:szCs w:val="22"/>
              </w:rPr>
              <w:t>Назначение: для автогрейдера ДЗ-122, для аэродромной уборочной машины ДЭ-224.</w:t>
            </w:r>
          </w:p>
        </w:tc>
        <w:tc>
          <w:tcPr>
            <w:tcW w:w="850" w:type="dxa"/>
            <w:tcBorders>
              <w:top w:val="single" w:sz="4" w:space="0" w:color="000000"/>
              <w:left w:val="single" w:sz="4" w:space="0" w:color="auto"/>
              <w:right w:val="nil"/>
            </w:tcBorders>
            <w:vAlign w:val="center"/>
          </w:tcPr>
          <w:p w:rsidR="008637D2" w:rsidRPr="008B2CE6" w:rsidRDefault="008637D2" w:rsidP="00822458">
            <w:pPr>
              <w:jc w:val="center"/>
              <w:rPr>
                <w:sz w:val="22"/>
                <w:szCs w:val="22"/>
              </w:rPr>
            </w:pPr>
            <w:r w:rsidRPr="008B2CE6">
              <w:rPr>
                <w:sz w:val="22"/>
                <w:szCs w:val="22"/>
              </w:rPr>
              <w:t xml:space="preserve"> метр</w:t>
            </w:r>
          </w:p>
        </w:tc>
        <w:tc>
          <w:tcPr>
            <w:tcW w:w="727" w:type="dxa"/>
            <w:tcBorders>
              <w:top w:val="single" w:sz="4" w:space="0" w:color="000000"/>
              <w:left w:val="single" w:sz="4" w:space="0" w:color="auto"/>
              <w:bottom w:val="single" w:sz="4" w:space="0" w:color="000000"/>
              <w:right w:val="single" w:sz="4" w:space="0" w:color="auto"/>
            </w:tcBorders>
            <w:vAlign w:val="center"/>
          </w:tcPr>
          <w:p w:rsidR="008637D2" w:rsidRPr="008B2CE6" w:rsidRDefault="008637D2" w:rsidP="00822458">
            <w:pPr>
              <w:jc w:val="center"/>
              <w:rPr>
                <w:color w:val="000000"/>
                <w:sz w:val="22"/>
                <w:szCs w:val="22"/>
              </w:rPr>
            </w:pPr>
            <w:r w:rsidRPr="008B2CE6">
              <w:rPr>
                <w:color w:val="000000"/>
                <w:sz w:val="22"/>
                <w:szCs w:val="22"/>
              </w:rPr>
              <w:t>60</w:t>
            </w:r>
          </w:p>
        </w:tc>
      </w:tr>
      <w:tr w:rsidR="008637D2" w:rsidRPr="008B2CE6" w:rsidTr="008637D2">
        <w:trPr>
          <w:trHeight w:val="471"/>
          <w:jc w:val="center"/>
        </w:trPr>
        <w:tc>
          <w:tcPr>
            <w:tcW w:w="568" w:type="dxa"/>
            <w:tcBorders>
              <w:top w:val="single" w:sz="4" w:space="0" w:color="000000"/>
              <w:left w:val="single" w:sz="4" w:space="0" w:color="000000"/>
              <w:bottom w:val="single" w:sz="4" w:space="0" w:color="000000"/>
              <w:right w:val="nil"/>
            </w:tcBorders>
          </w:tcPr>
          <w:p w:rsidR="008637D2" w:rsidRPr="008B2CE6" w:rsidRDefault="008637D2" w:rsidP="00822458">
            <w:pPr>
              <w:snapToGrid w:val="0"/>
              <w:jc w:val="center"/>
              <w:rPr>
                <w:sz w:val="22"/>
                <w:szCs w:val="22"/>
              </w:rPr>
            </w:pPr>
            <w:r w:rsidRPr="008B2CE6">
              <w:rPr>
                <w:sz w:val="22"/>
                <w:szCs w:val="22"/>
              </w:rPr>
              <w:t>3.</w:t>
            </w:r>
          </w:p>
        </w:tc>
        <w:tc>
          <w:tcPr>
            <w:tcW w:w="2484" w:type="dxa"/>
            <w:tcBorders>
              <w:top w:val="single" w:sz="4" w:space="0" w:color="000000"/>
              <w:left w:val="single" w:sz="4" w:space="0" w:color="000000"/>
              <w:bottom w:val="single" w:sz="4" w:space="0" w:color="000000"/>
              <w:right w:val="nil"/>
            </w:tcBorders>
          </w:tcPr>
          <w:p w:rsidR="008637D2" w:rsidRPr="008B2CE6" w:rsidRDefault="008637D2" w:rsidP="00822458">
            <w:pPr>
              <w:rPr>
                <w:rFonts w:eastAsia="Calibri"/>
                <w:color w:val="000000"/>
                <w:sz w:val="22"/>
                <w:szCs w:val="22"/>
                <w:lang w:eastAsia="en-US"/>
              </w:rPr>
            </w:pPr>
            <w:r w:rsidRPr="008B2CE6">
              <w:rPr>
                <w:rFonts w:eastAsia="Calibri"/>
                <w:color w:val="000000"/>
                <w:sz w:val="22"/>
                <w:szCs w:val="22"/>
                <w:lang w:eastAsia="en-US"/>
              </w:rPr>
              <w:t>Рукав 16м</w:t>
            </w:r>
          </w:p>
        </w:tc>
        <w:tc>
          <w:tcPr>
            <w:tcW w:w="4274" w:type="dxa"/>
            <w:tcBorders>
              <w:top w:val="single" w:sz="4" w:space="0" w:color="000000"/>
              <w:left w:val="single" w:sz="4" w:space="0" w:color="000000"/>
              <w:bottom w:val="single" w:sz="4" w:space="0" w:color="000000"/>
              <w:right w:val="single" w:sz="4" w:space="0" w:color="auto"/>
            </w:tcBorders>
          </w:tcPr>
          <w:p w:rsidR="008637D2" w:rsidRPr="008B2CE6" w:rsidRDefault="008637D2" w:rsidP="00822458">
            <w:pPr>
              <w:rPr>
                <w:sz w:val="22"/>
                <w:szCs w:val="22"/>
              </w:rPr>
            </w:pPr>
            <w:r w:rsidRPr="008B2CE6">
              <w:rPr>
                <w:sz w:val="22"/>
                <w:szCs w:val="22"/>
              </w:rPr>
              <w:t xml:space="preserve">Вид подаваемого материала: </w:t>
            </w:r>
            <w:proofErr w:type="spellStart"/>
            <w:r w:rsidRPr="008B2CE6">
              <w:rPr>
                <w:sz w:val="22"/>
                <w:szCs w:val="22"/>
              </w:rPr>
              <w:t>бензо</w:t>
            </w:r>
            <w:proofErr w:type="spellEnd"/>
            <w:r w:rsidRPr="008B2CE6">
              <w:rPr>
                <w:sz w:val="22"/>
                <w:szCs w:val="22"/>
              </w:rPr>
              <w:t xml:space="preserve">-маслостойкий </w:t>
            </w:r>
          </w:p>
          <w:p w:rsidR="008637D2" w:rsidRPr="008B2CE6" w:rsidRDefault="008637D2" w:rsidP="00822458">
            <w:pPr>
              <w:rPr>
                <w:sz w:val="22"/>
                <w:szCs w:val="22"/>
              </w:rPr>
            </w:pPr>
            <w:r w:rsidRPr="008B2CE6">
              <w:rPr>
                <w:sz w:val="22"/>
                <w:szCs w:val="22"/>
              </w:rPr>
              <w:t>Проходной диаметр 16 мм</w:t>
            </w:r>
          </w:p>
          <w:p w:rsidR="008637D2" w:rsidRPr="008B2CE6" w:rsidRDefault="008637D2" w:rsidP="00822458">
            <w:pPr>
              <w:rPr>
                <w:sz w:val="22"/>
                <w:szCs w:val="22"/>
              </w:rPr>
            </w:pPr>
            <w:r w:rsidRPr="008B2CE6">
              <w:rPr>
                <w:sz w:val="22"/>
                <w:szCs w:val="22"/>
              </w:rPr>
              <w:t>Назначение: для автогрейдера ДЗ-122, для аэродромной уборочной машины ДЭ-224</w:t>
            </w:r>
          </w:p>
        </w:tc>
        <w:tc>
          <w:tcPr>
            <w:tcW w:w="850" w:type="dxa"/>
            <w:tcBorders>
              <w:top w:val="single" w:sz="4" w:space="0" w:color="000000"/>
              <w:left w:val="single" w:sz="4" w:space="0" w:color="auto"/>
              <w:bottom w:val="single" w:sz="4" w:space="0" w:color="000000"/>
              <w:right w:val="nil"/>
            </w:tcBorders>
            <w:vAlign w:val="center"/>
          </w:tcPr>
          <w:p w:rsidR="008637D2" w:rsidRPr="008B2CE6" w:rsidRDefault="008637D2" w:rsidP="00822458">
            <w:pPr>
              <w:jc w:val="center"/>
              <w:rPr>
                <w:sz w:val="22"/>
                <w:szCs w:val="22"/>
              </w:rPr>
            </w:pPr>
            <w:r w:rsidRPr="008B2CE6">
              <w:rPr>
                <w:sz w:val="22"/>
                <w:szCs w:val="22"/>
              </w:rPr>
              <w:t xml:space="preserve"> метр</w:t>
            </w:r>
          </w:p>
        </w:tc>
        <w:tc>
          <w:tcPr>
            <w:tcW w:w="727" w:type="dxa"/>
            <w:tcBorders>
              <w:top w:val="single" w:sz="4" w:space="0" w:color="000000"/>
              <w:left w:val="single" w:sz="4" w:space="0" w:color="auto"/>
              <w:bottom w:val="single" w:sz="4" w:space="0" w:color="000000"/>
              <w:right w:val="single" w:sz="4" w:space="0" w:color="auto"/>
            </w:tcBorders>
            <w:vAlign w:val="center"/>
          </w:tcPr>
          <w:p w:rsidR="008637D2" w:rsidRPr="008B2CE6" w:rsidRDefault="008637D2" w:rsidP="00822458">
            <w:pPr>
              <w:jc w:val="center"/>
              <w:rPr>
                <w:color w:val="000000"/>
                <w:sz w:val="22"/>
                <w:szCs w:val="22"/>
              </w:rPr>
            </w:pPr>
            <w:r w:rsidRPr="008B2CE6">
              <w:rPr>
                <w:color w:val="000000"/>
                <w:sz w:val="22"/>
                <w:szCs w:val="22"/>
              </w:rPr>
              <w:t>60</w:t>
            </w:r>
          </w:p>
        </w:tc>
      </w:tr>
      <w:tr w:rsidR="008637D2" w:rsidRPr="008B2CE6" w:rsidTr="008637D2">
        <w:trPr>
          <w:trHeight w:val="471"/>
          <w:jc w:val="center"/>
        </w:trPr>
        <w:tc>
          <w:tcPr>
            <w:tcW w:w="568" w:type="dxa"/>
            <w:tcBorders>
              <w:top w:val="single" w:sz="4" w:space="0" w:color="000000"/>
              <w:left w:val="single" w:sz="4" w:space="0" w:color="000000"/>
              <w:bottom w:val="single" w:sz="4" w:space="0" w:color="auto"/>
              <w:right w:val="nil"/>
            </w:tcBorders>
          </w:tcPr>
          <w:p w:rsidR="008637D2" w:rsidRPr="008B2CE6" w:rsidRDefault="008637D2" w:rsidP="00822458">
            <w:pPr>
              <w:snapToGrid w:val="0"/>
              <w:jc w:val="center"/>
              <w:rPr>
                <w:sz w:val="22"/>
                <w:szCs w:val="22"/>
              </w:rPr>
            </w:pPr>
            <w:r w:rsidRPr="008B2CE6">
              <w:rPr>
                <w:sz w:val="22"/>
                <w:szCs w:val="22"/>
              </w:rPr>
              <w:t>4.</w:t>
            </w:r>
          </w:p>
        </w:tc>
        <w:tc>
          <w:tcPr>
            <w:tcW w:w="2484" w:type="dxa"/>
            <w:tcBorders>
              <w:top w:val="single" w:sz="4" w:space="0" w:color="000000"/>
              <w:left w:val="single" w:sz="4" w:space="0" w:color="000000"/>
              <w:bottom w:val="single" w:sz="4" w:space="0" w:color="auto"/>
              <w:right w:val="nil"/>
            </w:tcBorders>
          </w:tcPr>
          <w:p w:rsidR="008637D2" w:rsidRPr="008B2CE6" w:rsidRDefault="008637D2" w:rsidP="00822458">
            <w:pPr>
              <w:rPr>
                <w:rFonts w:eastAsia="Calibri"/>
                <w:color w:val="000000"/>
                <w:sz w:val="22"/>
                <w:szCs w:val="22"/>
                <w:lang w:eastAsia="en-US"/>
              </w:rPr>
            </w:pPr>
            <w:r w:rsidRPr="008B2CE6">
              <w:rPr>
                <w:rFonts w:eastAsia="Calibri"/>
                <w:color w:val="000000"/>
                <w:sz w:val="22"/>
                <w:szCs w:val="22"/>
                <w:lang w:eastAsia="en-US"/>
              </w:rPr>
              <w:t>Рукав 18м</w:t>
            </w:r>
          </w:p>
        </w:tc>
        <w:tc>
          <w:tcPr>
            <w:tcW w:w="4274" w:type="dxa"/>
            <w:tcBorders>
              <w:top w:val="single" w:sz="4" w:space="0" w:color="000000"/>
              <w:left w:val="single" w:sz="4" w:space="0" w:color="000000"/>
              <w:bottom w:val="single" w:sz="4" w:space="0" w:color="auto"/>
              <w:right w:val="single" w:sz="4" w:space="0" w:color="auto"/>
            </w:tcBorders>
          </w:tcPr>
          <w:p w:rsidR="008637D2" w:rsidRPr="008B2CE6" w:rsidRDefault="008637D2" w:rsidP="00822458">
            <w:pPr>
              <w:rPr>
                <w:sz w:val="22"/>
                <w:szCs w:val="22"/>
              </w:rPr>
            </w:pPr>
            <w:r w:rsidRPr="008B2CE6">
              <w:rPr>
                <w:sz w:val="22"/>
                <w:szCs w:val="22"/>
              </w:rPr>
              <w:t xml:space="preserve">Вид подаваемого материала: </w:t>
            </w:r>
            <w:proofErr w:type="spellStart"/>
            <w:r w:rsidRPr="008B2CE6">
              <w:rPr>
                <w:sz w:val="22"/>
                <w:szCs w:val="22"/>
              </w:rPr>
              <w:t>бензо</w:t>
            </w:r>
            <w:proofErr w:type="spellEnd"/>
            <w:r w:rsidRPr="008B2CE6">
              <w:rPr>
                <w:sz w:val="22"/>
                <w:szCs w:val="22"/>
              </w:rPr>
              <w:t>-маслостойкий</w:t>
            </w:r>
          </w:p>
          <w:p w:rsidR="008637D2" w:rsidRPr="008B2CE6" w:rsidRDefault="008637D2" w:rsidP="00822458">
            <w:pPr>
              <w:rPr>
                <w:sz w:val="22"/>
                <w:szCs w:val="22"/>
              </w:rPr>
            </w:pPr>
            <w:r w:rsidRPr="008B2CE6">
              <w:rPr>
                <w:sz w:val="22"/>
                <w:szCs w:val="22"/>
              </w:rPr>
              <w:t>Проходной диаметр 18 мм</w:t>
            </w:r>
          </w:p>
          <w:p w:rsidR="008637D2" w:rsidRPr="008B2CE6" w:rsidRDefault="008637D2" w:rsidP="00822458">
            <w:pPr>
              <w:pStyle w:val="ad"/>
              <w:tabs>
                <w:tab w:val="left" w:pos="425"/>
              </w:tabs>
              <w:snapToGrid w:val="0"/>
              <w:rPr>
                <w:sz w:val="22"/>
                <w:szCs w:val="22"/>
              </w:rPr>
            </w:pPr>
            <w:r w:rsidRPr="008B2CE6">
              <w:rPr>
                <w:sz w:val="22"/>
                <w:szCs w:val="22"/>
              </w:rPr>
              <w:t>Назначение: для автогрейдера ДЗ-122, для аэродромной уборочной машины ДЭ-224</w:t>
            </w:r>
          </w:p>
        </w:tc>
        <w:tc>
          <w:tcPr>
            <w:tcW w:w="850" w:type="dxa"/>
            <w:tcBorders>
              <w:top w:val="single" w:sz="4" w:space="0" w:color="000000"/>
              <w:left w:val="single" w:sz="4" w:space="0" w:color="auto"/>
              <w:bottom w:val="single" w:sz="4" w:space="0" w:color="auto"/>
              <w:right w:val="nil"/>
            </w:tcBorders>
            <w:vAlign w:val="center"/>
          </w:tcPr>
          <w:p w:rsidR="008637D2" w:rsidRPr="008B2CE6" w:rsidRDefault="008637D2" w:rsidP="00822458">
            <w:pPr>
              <w:jc w:val="center"/>
              <w:rPr>
                <w:sz w:val="22"/>
                <w:szCs w:val="22"/>
              </w:rPr>
            </w:pPr>
            <w:r w:rsidRPr="008B2CE6">
              <w:rPr>
                <w:sz w:val="22"/>
                <w:szCs w:val="22"/>
              </w:rPr>
              <w:t xml:space="preserve"> метр</w:t>
            </w:r>
          </w:p>
        </w:tc>
        <w:tc>
          <w:tcPr>
            <w:tcW w:w="727" w:type="dxa"/>
            <w:tcBorders>
              <w:top w:val="single" w:sz="4" w:space="0" w:color="000000"/>
              <w:left w:val="single" w:sz="4" w:space="0" w:color="auto"/>
              <w:bottom w:val="single" w:sz="4" w:space="0" w:color="auto"/>
              <w:right w:val="single" w:sz="4" w:space="0" w:color="auto"/>
            </w:tcBorders>
            <w:vAlign w:val="center"/>
          </w:tcPr>
          <w:p w:rsidR="008637D2" w:rsidRPr="008B2CE6" w:rsidRDefault="008637D2" w:rsidP="00822458">
            <w:pPr>
              <w:jc w:val="center"/>
              <w:rPr>
                <w:color w:val="000000"/>
                <w:sz w:val="22"/>
                <w:szCs w:val="22"/>
              </w:rPr>
            </w:pPr>
            <w:r w:rsidRPr="008B2CE6">
              <w:rPr>
                <w:color w:val="000000"/>
                <w:sz w:val="22"/>
                <w:szCs w:val="22"/>
              </w:rPr>
              <w:t>60</w:t>
            </w:r>
          </w:p>
        </w:tc>
      </w:tr>
    </w:tbl>
    <w:p w:rsidR="008B2CE6" w:rsidRDefault="008B2CE6" w:rsidP="008B2CE6">
      <w:pPr>
        <w:ind w:left="426"/>
        <w:jc w:val="both"/>
        <w:rPr>
          <w:sz w:val="22"/>
          <w:szCs w:val="22"/>
        </w:rPr>
      </w:pPr>
    </w:p>
    <w:p w:rsidR="008B2CE6" w:rsidRPr="008B2CE6" w:rsidRDefault="008B2CE6" w:rsidP="008B2CE6">
      <w:pPr>
        <w:pStyle w:val="ab"/>
        <w:numPr>
          <w:ilvl w:val="0"/>
          <w:numId w:val="47"/>
        </w:numPr>
        <w:jc w:val="both"/>
        <w:rPr>
          <w:sz w:val="22"/>
          <w:szCs w:val="22"/>
        </w:rPr>
      </w:pPr>
      <w:r w:rsidRPr="008B2CE6">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AC1638" w:rsidRPr="008B2CE6" w:rsidRDefault="00AC1638" w:rsidP="008B2CE6">
      <w:pPr>
        <w:numPr>
          <w:ilvl w:val="0"/>
          <w:numId w:val="47"/>
        </w:numPr>
        <w:suppressAutoHyphens w:val="0"/>
        <w:spacing w:before="100" w:beforeAutospacing="1"/>
        <w:jc w:val="both"/>
        <w:rPr>
          <w:sz w:val="22"/>
          <w:szCs w:val="22"/>
        </w:rPr>
      </w:pPr>
      <w:r w:rsidRPr="008B2CE6">
        <w:rPr>
          <w:sz w:val="22"/>
          <w:szCs w:val="22"/>
        </w:rPr>
        <w:t>Гарантия на поставляемый товар 12 месяцев</w:t>
      </w:r>
      <w:r w:rsidR="00822458">
        <w:rPr>
          <w:sz w:val="22"/>
          <w:szCs w:val="22"/>
        </w:rPr>
        <w:t xml:space="preserve"> с момента его поставки</w:t>
      </w:r>
      <w:r w:rsidRPr="008B2CE6">
        <w:rPr>
          <w:sz w:val="22"/>
          <w:szCs w:val="22"/>
        </w:rPr>
        <w:t xml:space="preserve">.  </w:t>
      </w:r>
    </w:p>
    <w:p w:rsidR="00AC1638" w:rsidRPr="008B2CE6" w:rsidRDefault="00AC1638" w:rsidP="008B2CE6">
      <w:pPr>
        <w:numPr>
          <w:ilvl w:val="0"/>
          <w:numId w:val="47"/>
        </w:numPr>
        <w:suppressAutoHyphens w:val="0"/>
        <w:spacing w:before="100" w:beforeAutospacing="1"/>
        <w:jc w:val="both"/>
        <w:rPr>
          <w:sz w:val="22"/>
          <w:szCs w:val="22"/>
        </w:rPr>
      </w:pPr>
      <w:r w:rsidRPr="008B2CE6">
        <w:rPr>
          <w:sz w:val="22"/>
          <w:szCs w:val="22"/>
        </w:rPr>
        <w:t xml:space="preserve"> Год выпуска товара не ранее – 2023.</w:t>
      </w:r>
    </w:p>
    <w:p w:rsidR="00AC1638" w:rsidRPr="008B2CE6" w:rsidRDefault="00AC1638" w:rsidP="008B2CE6">
      <w:pPr>
        <w:numPr>
          <w:ilvl w:val="0"/>
          <w:numId w:val="47"/>
        </w:numPr>
        <w:suppressAutoHyphens w:val="0"/>
        <w:spacing w:before="100" w:beforeAutospacing="1"/>
        <w:jc w:val="both"/>
        <w:rPr>
          <w:sz w:val="22"/>
          <w:szCs w:val="22"/>
        </w:rPr>
      </w:pPr>
      <w:r w:rsidRPr="008B2CE6">
        <w:rPr>
          <w:sz w:val="22"/>
          <w:szCs w:val="22"/>
        </w:rPr>
        <w:t>Товар должен соответствовать нормам безопасности, установленным действующим законодательством РФ.</w:t>
      </w:r>
    </w:p>
    <w:p w:rsidR="00FC17DC" w:rsidRPr="008B2CE6" w:rsidRDefault="00FC17DC" w:rsidP="008B2CE6">
      <w:pPr>
        <w:autoSpaceDE w:val="0"/>
        <w:autoSpaceDN w:val="0"/>
        <w:adjustRightInd w:val="0"/>
        <w:ind w:left="708" w:firstLine="708"/>
        <w:jc w:val="both"/>
        <w:rPr>
          <w:bCs/>
          <w:color w:val="FF0000"/>
          <w:sz w:val="22"/>
          <w:szCs w:val="22"/>
        </w:rPr>
      </w:pPr>
    </w:p>
    <w:p w:rsidR="00AC1638" w:rsidRPr="008B2CE6" w:rsidRDefault="00AC1638" w:rsidP="00AC1638">
      <w:pPr>
        <w:autoSpaceDE w:val="0"/>
        <w:autoSpaceDN w:val="0"/>
        <w:adjustRightInd w:val="0"/>
        <w:ind w:left="708" w:firstLine="708"/>
        <w:rPr>
          <w:bCs/>
          <w:color w:val="FF0000"/>
          <w:sz w:val="22"/>
          <w:szCs w:val="22"/>
        </w:rPr>
      </w:pPr>
    </w:p>
    <w:p w:rsidR="00FC17DC" w:rsidRPr="008B2CE6" w:rsidRDefault="00FC17DC" w:rsidP="00FC17DC">
      <w:pPr>
        <w:jc w:val="both"/>
        <w:rPr>
          <w:sz w:val="22"/>
          <w:szCs w:val="22"/>
        </w:rPr>
      </w:pPr>
    </w:p>
    <w:tbl>
      <w:tblPr>
        <w:tblW w:w="4909" w:type="pct"/>
        <w:tblInd w:w="823" w:type="dxa"/>
        <w:tblLayout w:type="fixed"/>
        <w:tblLook w:val="01E0" w:firstRow="1" w:lastRow="1" w:firstColumn="1" w:lastColumn="1" w:noHBand="0" w:noVBand="0"/>
      </w:tblPr>
      <w:tblGrid>
        <w:gridCol w:w="5215"/>
        <w:gridCol w:w="4926"/>
      </w:tblGrid>
      <w:tr w:rsidR="00FC17DC" w:rsidRPr="008B2CE6" w:rsidTr="00822458">
        <w:trPr>
          <w:trHeight w:val="535"/>
        </w:trPr>
        <w:tc>
          <w:tcPr>
            <w:tcW w:w="2571" w:type="pct"/>
          </w:tcPr>
          <w:p w:rsidR="00FC17DC" w:rsidRPr="008B2CE6" w:rsidRDefault="00FC17DC" w:rsidP="00822458">
            <w:pPr>
              <w:rPr>
                <w:sz w:val="22"/>
                <w:szCs w:val="22"/>
                <w:lang w:eastAsia="ru-RU"/>
              </w:rPr>
            </w:pPr>
          </w:p>
          <w:p w:rsidR="00FC17DC" w:rsidRPr="008B2CE6" w:rsidRDefault="00FC17DC" w:rsidP="00822458">
            <w:pPr>
              <w:rPr>
                <w:sz w:val="22"/>
                <w:szCs w:val="22"/>
                <w:lang w:eastAsia="ru-RU"/>
              </w:rPr>
            </w:pPr>
            <w:r w:rsidRPr="008B2CE6">
              <w:rPr>
                <w:sz w:val="22"/>
                <w:szCs w:val="22"/>
                <w:lang w:eastAsia="ru-RU"/>
              </w:rPr>
              <w:t>Заказчик</w:t>
            </w:r>
          </w:p>
        </w:tc>
        <w:tc>
          <w:tcPr>
            <w:tcW w:w="2429" w:type="pct"/>
          </w:tcPr>
          <w:p w:rsidR="00FC17DC" w:rsidRPr="008B2CE6" w:rsidRDefault="00FC17DC" w:rsidP="00822458">
            <w:pPr>
              <w:rPr>
                <w:sz w:val="22"/>
                <w:szCs w:val="22"/>
                <w:lang w:eastAsia="ru-RU"/>
              </w:rPr>
            </w:pPr>
          </w:p>
          <w:p w:rsidR="00FC17DC" w:rsidRPr="008B2CE6" w:rsidRDefault="00FC17DC" w:rsidP="00822458">
            <w:pPr>
              <w:rPr>
                <w:sz w:val="22"/>
                <w:szCs w:val="22"/>
                <w:lang w:eastAsia="ru-RU"/>
              </w:rPr>
            </w:pPr>
            <w:r w:rsidRPr="008B2CE6">
              <w:rPr>
                <w:sz w:val="22"/>
                <w:szCs w:val="22"/>
                <w:lang w:eastAsia="ru-RU"/>
              </w:rPr>
              <w:t xml:space="preserve">Поставщик </w:t>
            </w:r>
          </w:p>
        </w:tc>
      </w:tr>
      <w:tr w:rsidR="00FC17DC" w:rsidRPr="008B2CE6" w:rsidTr="00822458">
        <w:trPr>
          <w:trHeight w:val="526"/>
        </w:trPr>
        <w:tc>
          <w:tcPr>
            <w:tcW w:w="2571" w:type="pct"/>
          </w:tcPr>
          <w:p w:rsidR="00FC17DC" w:rsidRPr="008B2CE6" w:rsidRDefault="00FC17DC" w:rsidP="00822458">
            <w:pPr>
              <w:suppressAutoHyphens w:val="0"/>
              <w:ind w:right="-3"/>
              <w:rPr>
                <w:sz w:val="22"/>
                <w:szCs w:val="22"/>
                <w:lang w:eastAsia="ru-RU"/>
              </w:rPr>
            </w:pPr>
          </w:p>
          <w:p w:rsidR="00FC17DC" w:rsidRPr="008B2CE6" w:rsidRDefault="00FC17DC" w:rsidP="00822458">
            <w:pPr>
              <w:suppressAutoHyphens w:val="0"/>
              <w:autoSpaceDE w:val="0"/>
              <w:snapToGrid w:val="0"/>
              <w:spacing w:line="200" w:lineRule="atLeast"/>
              <w:rPr>
                <w:sz w:val="22"/>
                <w:szCs w:val="22"/>
                <w:lang w:eastAsia="ru-RU"/>
              </w:rPr>
            </w:pPr>
          </w:p>
          <w:p w:rsidR="00FC17DC" w:rsidRPr="008B2CE6" w:rsidRDefault="00FC17DC" w:rsidP="00822458">
            <w:pPr>
              <w:suppressAutoHyphens w:val="0"/>
              <w:autoSpaceDE w:val="0"/>
              <w:snapToGrid w:val="0"/>
              <w:spacing w:line="200" w:lineRule="atLeast"/>
              <w:rPr>
                <w:sz w:val="22"/>
                <w:szCs w:val="22"/>
                <w:lang w:eastAsia="ru-RU"/>
              </w:rPr>
            </w:pPr>
            <w:r w:rsidRPr="008B2CE6">
              <w:rPr>
                <w:sz w:val="22"/>
                <w:szCs w:val="22"/>
                <w:lang w:eastAsia="ru-RU"/>
              </w:rPr>
              <w:t>___________________/______/</w:t>
            </w:r>
          </w:p>
          <w:p w:rsidR="00FC17DC" w:rsidRPr="008B2CE6" w:rsidRDefault="00FC17DC" w:rsidP="00822458">
            <w:pPr>
              <w:rPr>
                <w:sz w:val="22"/>
                <w:szCs w:val="22"/>
                <w:lang w:eastAsia="ru-RU"/>
              </w:rPr>
            </w:pPr>
          </w:p>
        </w:tc>
        <w:tc>
          <w:tcPr>
            <w:tcW w:w="2429" w:type="pct"/>
          </w:tcPr>
          <w:p w:rsidR="00FC17DC" w:rsidRPr="008B2CE6" w:rsidRDefault="00FC17DC" w:rsidP="00822458">
            <w:pPr>
              <w:shd w:val="clear" w:color="auto" w:fill="FFFFFF"/>
              <w:suppressAutoHyphens w:val="0"/>
              <w:rPr>
                <w:sz w:val="22"/>
                <w:szCs w:val="22"/>
                <w:lang w:eastAsia="ru-RU"/>
              </w:rPr>
            </w:pPr>
          </w:p>
          <w:p w:rsidR="00FC17DC" w:rsidRPr="008B2CE6" w:rsidRDefault="00FC17DC" w:rsidP="00822458">
            <w:pPr>
              <w:shd w:val="clear" w:color="auto" w:fill="FFFFFF"/>
              <w:suppressAutoHyphens w:val="0"/>
              <w:rPr>
                <w:sz w:val="22"/>
                <w:szCs w:val="22"/>
                <w:lang w:eastAsia="ru-RU"/>
              </w:rPr>
            </w:pPr>
          </w:p>
          <w:p w:rsidR="00FC17DC" w:rsidRPr="008B2CE6" w:rsidRDefault="00FC17DC" w:rsidP="00822458">
            <w:pPr>
              <w:rPr>
                <w:rFonts w:eastAsia="Arial"/>
                <w:sz w:val="22"/>
                <w:szCs w:val="22"/>
              </w:rPr>
            </w:pPr>
            <w:r w:rsidRPr="008B2CE6">
              <w:rPr>
                <w:sz w:val="22"/>
                <w:szCs w:val="22"/>
                <w:lang w:eastAsia="ru-RU"/>
              </w:rPr>
              <w:t>____________________/______/</w:t>
            </w:r>
          </w:p>
          <w:p w:rsidR="00FC17DC" w:rsidRPr="008B2CE6" w:rsidRDefault="00FC17DC" w:rsidP="00822458">
            <w:pPr>
              <w:rPr>
                <w:sz w:val="22"/>
                <w:szCs w:val="22"/>
                <w:lang w:eastAsia="ru-RU"/>
              </w:rPr>
            </w:pPr>
          </w:p>
        </w:tc>
      </w:tr>
    </w:tbl>
    <w:p w:rsidR="00FC17DC" w:rsidRPr="008B2CE6" w:rsidRDefault="00FC17DC" w:rsidP="00FC17DC">
      <w:pPr>
        <w:suppressAutoHyphens w:val="0"/>
        <w:rPr>
          <w:sz w:val="22"/>
          <w:szCs w:val="22"/>
          <w:lang w:eastAsia="ru-RU"/>
        </w:rPr>
      </w:pPr>
    </w:p>
    <w:p w:rsidR="00FC17DC" w:rsidRPr="008B2CE6" w:rsidRDefault="00FC17DC" w:rsidP="00FC17DC">
      <w:pPr>
        <w:suppressAutoHyphens w:val="0"/>
        <w:rPr>
          <w:sz w:val="22"/>
          <w:szCs w:val="22"/>
          <w:lang w:eastAsia="ru-RU"/>
        </w:rPr>
      </w:pPr>
    </w:p>
    <w:p w:rsidR="00FC17DC" w:rsidRPr="008B2CE6"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Default="00FC17DC" w:rsidP="00FC17DC">
      <w:pPr>
        <w:suppressAutoHyphens w:val="0"/>
        <w:rPr>
          <w:sz w:val="22"/>
          <w:szCs w:val="22"/>
          <w:lang w:eastAsia="ru-RU"/>
        </w:rPr>
      </w:pPr>
    </w:p>
    <w:p w:rsidR="00FC17DC" w:rsidRPr="00E466F3" w:rsidRDefault="00FC17DC" w:rsidP="008F44E4">
      <w:pPr>
        <w:suppressAutoHyphens w:val="0"/>
        <w:rPr>
          <w:sz w:val="22"/>
          <w:szCs w:val="22"/>
          <w:lang w:eastAsia="ru-RU"/>
        </w:rPr>
      </w:pPr>
    </w:p>
    <w:sectPr w:rsidR="00FC17DC" w:rsidRPr="00E466F3" w:rsidSect="00B15FA2">
      <w:headerReference w:type="default" r:id="rId8"/>
      <w:footerReference w:type="even" r:id="rId9"/>
      <w:footerReference w:type="default" r:id="rId10"/>
      <w:headerReference w:type="first" r:id="rId11"/>
      <w:footerReference w:type="first" r:id="rId12"/>
      <w:pgSz w:w="11906" w:h="16838"/>
      <w:pgMar w:top="567" w:right="851" w:bottom="567" w:left="7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458" w:rsidRDefault="00822458">
      <w:r>
        <w:separator/>
      </w:r>
    </w:p>
  </w:endnote>
  <w:endnote w:type="continuationSeparator" w:id="0">
    <w:p w:rsidR="00822458" w:rsidRDefault="0082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58" w:rsidRDefault="0082245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58" w:rsidRDefault="00822458">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58" w:rsidRDefault="0082245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458" w:rsidRDefault="00822458">
      <w:r>
        <w:separator/>
      </w:r>
    </w:p>
  </w:footnote>
  <w:footnote w:type="continuationSeparator" w:id="0">
    <w:p w:rsidR="00822458" w:rsidRDefault="00822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58" w:rsidRDefault="0082245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58" w:rsidRDefault="0082245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15BE5"/>
    <w:multiLevelType w:val="multilevel"/>
    <w:tmpl w:val="5DC83C4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14F31"/>
    <w:multiLevelType w:val="hybridMultilevel"/>
    <w:tmpl w:val="8D32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57666"/>
    <w:multiLevelType w:val="hybridMultilevel"/>
    <w:tmpl w:val="F17A84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627795"/>
    <w:multiLevelType w:val="hybridMultilevel"/>
    <w:tmpl w:val="AA6EAC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C74519"/>
    <w:multiLevelType w:val="hybridMultilevel"/>
    <w:tmpl w:val="255ECCE8"/>
    <w:lvl w:ilvl="0" w:tplc="43742F5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46D8"/>
    <w:multiLevelType w:val="multilevel"/>
    <w:tmpl w:val="1292CBAC"/>
    <w:lvl w:ilvl="0">
      <w:start w:val="10"/>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BD4190"/>
    <w:multiLevelType w:val="multilevel"/>
    <w:tmpl w:val="FA6EE44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213ADB"/>
    <w:multiLevelType w:val="hybridMultilevel"/>
    <w:tmpl w:val="44F6FD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6655ED5"/>
    <w:multiLevelType w:val="hybridMultilevel"/>
    <w:tmpl w:val="6A38750C"/>
    <w:lvl w:ilvl="0" w:tplc="EC2CE0DE">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9" w15:restartNumberingAfterBreak="0">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147994"/>
    <w:multiLevelType w:val="multilevel"/>
    <w:tmpl w:val="CAA2638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B756A63"/>
    <w:multiLevelType w:val="multilevel"/>
    <w:tmpl w:val="38044D5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26490"/>
    <w:multiLevelType w:val="hybridMultilevel"/>
    <w:tmpl w:val="25D25016"/>
    <w:lvl w:ilvl="0" w:tplc="2B467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CFF4F1F"/>
    <w:multiLevelType w:val="hybridMultilevel"/>
    <w:tmpl w:val="48288E3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6E075195"/>
    <w:multiLevelType w:val="hybridMultilevel"/>
    <w:tmpl w:val="25D25016"/>
    <w:lvl w:ilvl="0" w:tplc="2B467C9A">
      <w:start w:val="1"/>
      <w:numFmt w:val="decimal"/>
      <w:lvlText w:val="%1"/>
      <w:lvlJc w:val="left"/>
      <w:pPr>
        <w:ind w:left="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1DE10A2"/>
    <w:multiLevelType w:val="hybridMultilevel"/>
    <w:tmpl w:val="92427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3D0A75"/>
    <w:multiLevelType w:val="hybridMultilevel"/>
    <w:tmpl w:val="AB64BFB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76AD12EE"/>
    <w:multiLevelType w:val="hybridMultilevel"/>
    <w:tmpl w:val="BFE8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225D14"/>
    <w:multiLevelType w:val="hybridMultilevel"/>
    <w:tmpl w:val="C2106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3"/>
  </w:num>
  <w:num w:numId="12">
    <w:abstractNumId w:val="30"/>
  </w:num>
  <w:num w:numId="13">
    <w:abstractNumId w:val="27"/>
  </w:num>
  <w:num w:numId="14">
    <w:abstractNumId w:val="15"/>
  </w:num>
  <w:num w:numId="15">
    <w:abstractNumId w:val="6"/>
  </w:num>
  <w:num w:numId="16">
    <w:abstractNumId w:val="1"/>
  </w:num>
  <w:num w:numId="17">
    <w:abstractNumId w:val="20"/>
  </w:num>
  <w:num w:numId="18">
    <w:abstractNumId w:val="14"/>
  </w:num>
  <w:num w:numId="19">
    <w:abstractNumId w:val="21"/>
  </w:num>
  <w:num w:numId="20">
    <w:abstractNumId w:val="37"/>
  </w:num>
  <w:num w:numId="21">
    <w:abstractNumId w:val="11"/>
  </w:num>
  <w:num w:numId="22">
    <w:abstractNumId w:val="7"/>
  </w:num>
  <w:num w:numId="23">
    <w:abstractNumId w:val="13"/>
  </w:num>
  <w:num w:numId="24">
    <w:abstractNumId w:val="9"/>
  </w:num>
  <w:num w:numId="25">
    <w:abstractNumId w:val="36"/>
  </w:num>
  <w:num w:numId="26">
    <w:abstractNumId w:val="32"/>
  </w:num>
  <w:num w:numId="27">
    <w:abstractNumId w:val="24"/>
  </w:num>
  <w:num w:numId="28">
    <w:abstractNumId w:val="3"/>
  </w:num>
  <w:num w:numId="29">
    <w:abstractNumId w:val="35"/>
  </w:num>
  <w:num w:numId="30">
    <w:abstractNumId w:val="26"/>
  </w:num>
  <w:num w:numId="31">
    <w:abstractNumId w:val="19"/>
  </w:num>
  <w:num w:numId="32">
    <w:abstractNumId w:val="4"/>
  </w:num>
  <w:num w:numId="33">
    <w:abstractNumId w:val="34"/>
  </w:num>
  <w:num w:numId="34">
    <w:abstractNumId w:val="10"/>
  </w:num>
  <w:num w:numId="35">
    <w:abstractNumId w:val="17"/>
  </w:num>
  <w:num w:numId="36">
    <w:abstractNumId w:val="28"/>
  </w:num>
  <w:num w:numId="37">
    <w:abstractNumId w:val="5"/>
  </w:num>
  <w:num w:numId="38">
    <w:abstractNumId w:val="8"/>
  </w:num>
  <w:num w:numId="39">
    <w:abstractNumId w:val="33"/>
  </w:num>
  <w:num w:numId="40">
    <w:abstractNumId w:val="2"/>
  </w:num>
  <w:num w:numId="41">
    <w:abstractNumId w:val="29"/>
  </w:num>
  <w:num w:numId="42">
    <w:abstractNumId w:val="25"/>
  </w:num>
  <w:num w:numId="43">
    <w:abstractNumId w:val="31"/>
  </w:num>
  <w:num w:numId="44">
    <w:abstractNumId w:val="3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2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mailMerge>
    <w:mainDocumentType w:val="catalog"/>
    <w:dataType w:val="textFile"/>
    <w:activeRecord w:val="-1"/>
  </w:mailMerge>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66"/>
    <w:rsid w:val="0000642B"/>
    <w:rsid w:val="00010A8B"/>
    <w:rsid w:val="000128C1"/>
    <w:rsid w:val="0001730E"/>
    <w:rsid w:val="000177F8"/>
    <w:rsid w:val="00020DC5"/>
    <w:rsid w:val="000221B8"/>
    <w:rsid w:val="0002413D"/>
    <w:rsid w:val="000265F1"/>
    <w:rsid w:val="00035CED"/>
    <w:rsid w:val="00036062"/>
    <w:rsid w:val="000361BA"/>
    <w:rsid w:val="000401C8"/>
    <w:rsid w:val="00040376"/>
    <w:rsid w:val="00042571"/>
    <w:rsid w:val="00043AC7"/>
    <w:rsid w:val="000475B9"/>
    <w:rsid w:val="000531D7"/>
    <w:rsid w:val="00055A19"/>
    <w:rsid w:val="00057E3C"/>
    <w:rsid w:val="00064448"/>
    <w:rsid w:val="00065638"/>
    <w:rsid w:val="0006795E"/>
    <w:rsid w:val="00071033"/>
    <w:rsid w:val="0007128C"/>
    <w:rsid w:val="000718E3"/>
    <w:rsid w:val="00074F08"/>
    <w:rsid w:val="000762FA"/>
    <w:rsid w:val="00076AC3"/>
    <w:rsid w:val="00080F3F"/>
    <w:rsid w:val="0008194C"/>
    <w:rsid w:val="000842FF"/>
    <w:rsid w:val="0008486A"/>
    <w:rsid w:val="0008495F"/>
    <w:rsid w:val="00085190"/>
    <w:rsid w:val="00091CF3"/>
    <w:rsid w:val="00091D24"/>
    <w:rsid w:val="00092968"/>
    <w:rsid w:val="000932D9"/>
    <w:rsid w:val="00093B2F"/>
    <w:rsid w:val="00097766"/>
    <w:rsid w:val="000A0255"/>
    <w:rsid w:val="000A0329"/>
    <w:rsid w:val="000A326F"/>
    <w:rsid w:val="000A33D2"/>
    <w:rsid w:val="000A5F32"/>
    <w:rsid w:val="000A70AE"/>
    <w:rsid w:val="000B3ED4"/>
    <w:rsid w:val="000B4171"/>
    <w:rsid w:val="000B4339"/>
    <w:rsid w:val="000B4A0A"/>
    <w:rsid w:val="000B7618"/>
    <w:rsid w:val="000B7646"/>
    <w:rsid w:val="000B7652"/>
    <w:rsid w:val="000C7B9C"/>
    <w:rsid w:val="000D0662"/>
    <w:rsid w:val="000D2868"/>
    <w:rsid w:val="000D2FF7"/>
    <w:rsid w:val="000D4334"/>
    <w:rsid w:val="000D45DE"/>
    <w:rsid w:val="000D4A66"/>
    <w:rsid w:val="000D5FF2"/>
    <w:rsid w:val="000D602D"/>
    <w:rsid w:val="000E0473"/>
    <w:rsid w:val="000E07EA"/>
    <w:rsid w:val="000E08A4"/>
    <w:rsid w:val="000E2018"/>
    <w:rsid w:val="000E3B1B"/>
    <w:rsid w:val="000E48D8"/>
    <w:rsid w:val="000E56AD"/>
    <w:rsid w:val="000F02BA"/>
    <w:rsid w:val="000F0F92"/>
    <w:rsid w:val="000F4402"/>
    <w:rsid w:val="000F6F87"/>
    <w:rsid w:val="0010531E"/>
    <w:rsid w:val="00105786"/>
    <w:rsid w:val="00107D8F"/>
    <w:rsid w:val="001100C8"/>
    <w:rsid w:val="00110729"/>
    <w:rsid w:val="00111863"/>
    <w:rsid w:val="0011215F"/>
    <w:rsid w:val="0011256C"/>
    <w:rsid w:val="00113F13"/>
    <w:rsid w:val="00116C1D"/>
    <w:rsid w:val="00117CDF"/>
    <w:rsid w:val="00121E68"/>
    <w:rsid w:val="00122940"/>
    <w:rsid w:val="00131D4C"/>
    <w:rsid w:val="00134A56"/>
    <w:rsid w:val="001353DE"/>
    <w:rsid w:val="00135CBF"/>
    <w:rsid w:val="0013672B"/>
    <w:rsid w:val="00140F76"/>
    <w:rsid w:val="00141D22"/>
    <w:rsid w:val="00142B2A"/>
    <w:rsid w:val="00145144"/>
    <w:rsid w:val="00146BE7"/>
    <w:rsid w:val="00146F41"/>
    <w:rsid w:val="0014741D"/>
    <w:rsid w:val="00147C30"/>
    <w:rsid w:val="0015069E"/>
    <w:rsid w:val="00151401"/>
    <w:rsid w:val="001518C1"/>
    <w:rsid w:val="00151A9B"/>
    <w:rsid w:val="00152455"/>
    <w:rsid w:val="0015257B"/>
    <w:rsid w:val="00152699"/>
    <w:rsid w:val="00153E76"/>
    <w:rsid w:val="001540B4"/>
    <w:rsid w:val="00155EF8"/>
    <w:rsid w:val="001569E3"/>
    <w:rsid w:val="00160E18"/>
    <w:rsid w:val="001628B4"/>
    <w:rsid w:val="00162E73"/>
    <w:rsid w:val="00166F6A"/>
    <w:rsid w:val="001733CA"/>
    <w:rsid w:val="00175A62"/>
    <w:rsid w:val="00176C9A"/>
    <w:rsid w:val="00177800"/>
    <w:rsid w:val="001803DC"/>
    <w:rsid w:val="001807FE"/>
    <w:rsid w:val="00180845"/>
    <w:rsid w:val="001839D7"/>
    <w:rsid w:val="00186245"/>
    <w:rsid w:val="001872C1"/>
    <w:rsid w:val="00187E6F"/>
    <w:rsid w:val="001918EB"/>
    <w:rsid w:val="00195DCB"/>
    <w:rsid w:val="001A0BCE"/>
    <w:rsid w:val="001A0C63"/>
    <w:rsid w:val="001A1DE6"/>
    <w:rsid w:val="001A1E07"/>
    <w:rsid w:val="001A1E68"/>
    <w:rsid w:val="001A5AEE"/>
    <w:rsid w:val="001A6955"/>
    <w:rsid w:val="001A731A"/>
    <w:rsid w:val="001A788B"/>
    <w:rsid w:val="001B0038"/>
    <w:rsid w:val="001B33A4"/>
    <w:rsid w:val="001B35A9"/>
    <w:rsid w:val="001B45E1"/>
    <w:rsid w:val="001B4E2C"/>
    <w:rsid w:val="001B5563"/>
    <w:rsid w:val="001B6954"/>
    <w:rsid w:val="001B6FF8"/>
    <w:rsid w:val="001C17A5"/>
    <w:rsid w:val="001C1909"/>
    <w:rsid w:val="001C198E"/>
    <w:rsid w:val="001C1B23"/>
    <w:rsid w:val="001C28DA"/>
    <w:rsid w:val="001C3356"/>
    <w:rsid w:val="001C3BF7"/>
    <w:rsid w:val="001C4C68"/>
    <w:rsid w:val="001C5835"/>
    <w:rsid w:val="001E0C9A"/>
    <w:rsid w:val="001E4503"/>
    <w:rsid w:val="001E4C5C"/>
    <w:rsid w:val="001E63C0"/>
    <w:rsid w:val="001E6EC4"/>
    <w:rsid w:val="001E70FB"/>
    <w:rsid w:val="001F0DFE"/>
    <w:rsid w:val="001F78DD"/>
    <w:rsid w:val="002013AB"/>
    <w:rsid w:val="00201E20"/>
    <w:rsid w:val="00205EC1"/>
    <w:rsid w:val="00206543"/>
    <w:rsid w:val="00206706"/>
    <w:rsid w:val="002105D7"/>
    <w:rsid w:val="002114CA"/>
    <w:rsid w:val="00211E6E"/>
    <w:rsid w:val="00212B29"/>
    <w:rsid w:val="002131AE"/>
    <w:rsid w:val="002139AE"/>
    <w:rsid w:val="0021527A"/>
    <w:rsid w:val="00215CF0"/>
    <w:rsid w:val="00221CAE"/>
    <w:rsid w:val="00225424"/>
    <w:rsid w:val="00230F73"/>
    <w:rsid w:val="002310C2"/>
    <w:rsid w:val="00233719"/>
    <w:rsid w:val="002340F7"/>
    <w:rsid w:val="0023650C"/>
    <w:rsid w:val="00237255"/>
    <w:rsid w:val="002400AD"/>
    <w:rsid w:val="002408B1"/>
    <w:rsid w:val="002416D4"/>
    <w:rsid w:val="002433BC"/>
    <w:rsid w:val="0024341F"/>
    <w:rsid w:val="0024357F"/>
    <w:rsid w:val="002442AB"/>
    <w:rsid w:val="00256849"/>
    <w:rsid w:val="00261EA3"/>
    <w:rsid w:val="00262DA4"/>
    <w:rsid w:val="00262DC8"/>
    <w:rsid w:val="002649A3"/>
    <w:rsid w:val="00264A45"/>
    <w:rsid w:val="00265B5D"/>
    <w:rsid w:val="002661B7"/>
    <w:rsid w:val="00270DF3"/>
    <w:rsid w:val="00271974"/>
    <w:rsid w:val="00271AAB"/>
    <w:rsid w:val="00280CAE"/>
    <w:rsid w:val="00282627"/>
    <w:rsid w:val="00282827"/>
    <w:rsid w:val="00283FC3"/>
    <w:rsid w:val="00284755"/>
    <w:rsid w:val="002850F1"/>
    <w:rsid w:val="00285694"/>
    <w:rsid w:val="002906AC"/>
    <w:rsid w:val="00291A7D"/>
    <w:rsid w:val="00291CEC"/>
    <w:rsid w:val="00291CF5"/>
    <w:rsid w:val="00294C3E"/>
    <w:rsid w:val="00295886"/>
    <w:rsid w:val="0029785B"/>
    <w:rsid w:val="002978FB"/>
    <w:rsid w:val="002A0A03"/>
    <w:rsid w:val="002A15E1"/>
    <w:rsid w:val="002A1B95"/>
    <w:rsid w:val="002A2065"/>
    <w:rsid w:val="002A34FB"/>
    <w:rsid w:val="002A3E9C"/>
    <w:rsid w:val="002A4C8D"/>
    <w:rsid w:val="002A58D9"/>
    <w:rsid w:val="002A7731"/>
    <w:rsid w:val="002B0BAE"/>
    <w:rsid w:val="002B5D03"/>
    <w:rsid w:val="002B6490"/>
    <w:rsid w:val="002C436C"/>
    <w:rsid w:val="002C60D9"/>
    <w:rsid w:val="002D15B4"/>
    <w:rsid w:val="002D2013"/>
    <w:rsid w:val="002D7D4C"/>
    <w:rsid w:val="002E0C4A"/>
    <w:rsid w:val="002E2E06"/>
    <w:rsid w:val="002E57F8"/>
    <w:rsid w:val="002E7A77"/>
    <w:rsid w:val="002E7DCB"/>
    <w:rsid w:val="002E7F5C"/>
    <w:rsid w:val="002F0A3F"/>
    <w:rsid w:val="002F127B"/>
    <w:rsid w:val="002F519D"/>
    <w:rsid w:val="002F57CF"/>
    <w:rsid w:val="002F620B"/>
    <w:rsid w:val="002F6966"/>
    <w:rsid w:val="002F6A1A"/>
    <w:rsid w:val="002F730E"/>
    <w:rsid w:val="00300E6D"/>
    <w:rsid w:val="00302685"/>
    <w:rsid w:val="00305145"/>
    <w:rsid w:val="00310AF1"/>
    <w:rsid w:val="00310DC6"/>
    <w:rsid w:val="003115A4"/>
    <w:rsid w:val="00311F40"/>
    <w:rsid w:val="003136A5"/>
    <w:rsid w:val="00315012"/>
    <w:rsid w:val="00316FC1"/>
    <w:rsid w:val="00320A1F"/>
    <w:rsid w:val="00321D8A"/>
    <w:rsid w:val="00322448"/>
    <w:rsid w:val="00322681"/>
    <w:rsid w:val="00322D07"/>
    <w:rsid w:val="003240B6"/>
    <w:rsid w:val="003240DA"/>
    <w:rsid w:val="00324132"/>
    <w:rsid w:val="003265E8"/>
    <w:rsid w:val="0032660A"/>
    <w:rsid w:val="003271AA"/>
    <w:rsid w:val="003272DA"/>
    <w:rsid w:val="00327C11"/>
    <w:rsid w:val="0033027D"/>
    <w:rsid w:val="00331574"/>
    <w:rsid w:val="0033193B"/>
    <w:rsid w:val="003323D9"/>
    <w:rsid w:val="00332AE6"/>
    <w:rsid w:val="00333FA6"/>
    <w:rsid w:val="003401A5"/>
    <w:rsid w:val="00340B44"/>
    <w:rsid w:val="00344601"/>
    <w:rsid w:val="00345F77"/>
    <w:rsid w:val="0034629E"/>
    <w:rsid w:val="00351EF3"/>
    <w:rsid w:val="00353EDE"/>
    <w:rsid w:val="00354E9D"/>
    <w:rsid w:val="00356442"/>
    <w:rsid w:val="003572F2"/>
    <w:rsid w:val="00357D05"/>
    <w:rsid w:val="003603CB"/>
    <w:rsid w:val="003629C4"/>
    <w:rsid w:val="00362E38"/>
    <w:rsid w:val="0036637E"/>
    <w:rsid w:val="00366740"/>
    <w:rsid w:val="00373B2D"/>
    <w:rsid w:val="00375319"/>
    <w:rsid w:val="0037676A"/>
    <w:rsid w:val="003771D1"/>
    <w:rsid w:val="003810CF"/>
    <w:rsid w:val="00381B59"/>
    <w:rsid w:val="00381CBD"/>
    <w:rsid w:val="00381CF9"/>
    <w:rsid w:val="0038336C"/>
    <w:rsid w:val="00384643"/>
    <w:rsid w:val="0038613D"/>
    <w:rsid w:val="003871B9"/>
    <w:rsid w:val="00395BA5"/>
    <w:rsid w:val="003A2D36"/>
    <w:rsid w:val="003A66A2"/>
    <w:rsid w:val="003A725D"/>
    <w:rsid w:val="003A7B9C"/>
    <w:rsid w:val="003B30BE"/>
    <w:rsid w:val="003B37E5"/>
    <w:rsid w:val="003B52CC"/>
    <w:rsid w:val="003C0EDD"/>
    <w:rsid w:val="003C120F"/>
    <w:rsid w:val="003C37A9"/>
    <w:rsid w:val="003C485C"/>
    <w:rsid w:val="003C6108"/>
    <w:rsid w:val="003C69E3"/>
    <w:rsid w:val="003D0F11"/>
    <w:rsid w:val="003D0FD5"/>
    <w:rsid w:val="003D12E2"/>
    <w:rsid w:val="003D34E1"/>
    <w:rsid w:val="003D3AAF"/>
    <w:rsid w:val="003D42FA"/>
    <w:rsid w:val="003D4F32"/>
    <w:rsid w:val="003E025A"/>
    <w:rsid w:val="003E1406"/>
    <w:rsid w:val="003E1D9A"/>
    <w:rsid w:val="003E3F9F"/>
    <w:rsid w:val="003E51BC"/>
    <w:rsid w:val="003E5BD7"/>
    <w:rsid w:val="003E5EC9"/>
    <w:rsid w:val="003E60EA"/>
    <w:rsid w:val="003E6549"/>
    <w:rsid w:val="003E6559"/>
    <w:rsid w:val="003E7A84"/>
    <w:rsid w:val="003F0339"/>
    <w:rsid w:val="003F2BE9"/>
    <w:rsid w:val="003F718F"/>
    <w:rsid w:val="00400827"/>
    <w:rsid w:val="00400D83"/>
    <w:rsid w:val="00401CD5"/>
    <w:rsid w:val="00402399"/>
    <w:rsid w:val="00402DEF"/>
    <w:rsid w:val="00405079"/>
    <w:rsid w:val="004061CC"/>
    <w:rsid w:val="00406431"/>
    <w:rsid w:val="00413F55"/>
    <w:rsid w:val="00415C0F"/>
    <w:rsid w:val="004160E0"/>
    <w:rsid w:val="00422B62"/>
    <w:rsid w:val="00423C32"/>
    <w:rsid w:val="004262BB"/>
    <w:rsid w:val="0042754F"/>
    <w:rsid w:val="0043086D"/>
    <w:rsid w:val="00434D0E"/>
    <w:rsid w:val="00435E00"/>
    <w:rsid w:val="00437FCB"/>
    <w:rsid w:val="00440CA1"/>
    <w:rsid w:val="00441CA8"/>
    <w:rsid w:val="00441D68"/>
    <w:rsid w:val="004425B9"/>
    <w:rsid w:val="004464B0"/>
    <w:rsid w:val="0044727B"/>
    <w:rsid w:val="00451B83"/>
    <w:rsid w:val="0045224F"/>
    <w:rsid w:val="00453170"/>
    <w:rsid w:val="004547EA"/>
    <w:rsid w:val="00455579"/>
    <w:rsid w:val="00455F34"/>
    <w:rsid w:val="00456467"/>
    <w:rsid w:val="00456FC7"/>
    <w:rsid w:val="00457237"/>
    <w:rsid w:val="004572D3"/>
    <w:rsid w:val="004577B5"/>
    <w:rsid w:val="00457869"/>
    <w:rsid w:val="00460B12"/>
    <w:rsid w:val="00461F7B"/>
    <w:rsid w:val="00464060"/>
    <w:rsid w:val="004668E6"/>
    <w:rsid w:val="00470409"/>
    <w:rsid w:val="004717F9"/>
    <w:rsid w:val="00471D06"/>
    <w:rsid w:val="00473036"/>
    <w:rsid w:val="00473F96"/>
    <w:rsid w:val="004745DC"/>
    <w:rsid w:val="00474C79"/>
    <w:rsid w:val="00474FA3"/>
    <w:rsid w:val="00475D8F"/>
    <w:rsid w:val="00476794"/>
    <w:rsid w:val="00477F86"/>
    <w:rsid w:val="00480DB6"/>
    <w:rsid w:val="00480FBA"/>
    <w:rsid w:val="00482521"/>
    <w:rsid w:val="00484F26"/>
    <w:rsid w:val="00487759"/>
    <w:rsid w:val="00490C60"/>
    <w:rsid w:val="00491EBD"/>
    <w:rsid w:val="004924A6"/>
    <w:rsid w:val="00492F7B"/>
    <w:rsid w:val="00492FDB"/>
    <w:rsid w:val="00493FF3"/>
    <w:rsid w:val="0049597E"/>
    <w:rsid w:val="00496B1A"/>
    <w:rsid w:val="00497530"/>
    <w:rsid w:val="004A01E9"/>
    <w:rsid w:val="004A083E"/>
    <w:rsid w:val="004A264B"/>
    <w:rsid w:val="004A2B03"/>
    <w:rsid w:val="004A4A79"/>
    <w:rsid w:val="004A6C13"/>
    <w:rsid w:val="004A7209"/>
    <w:rsid w:val="004A7295"/>
    <w:rsid w:val="004B0111"/>
    <w:rsid w:val="004B073D"/>
    <w:rsid w:val="004B1FF9"/>
    <w:rsid w:val="004B5E47"/>
    <w:rsid w:val="004B60E8"/>
    <w:rsid w:val="004B70D4"/>
    <w:rsid w:val="004C3451"/>
    <w:rsid w:val="004C685F"/>
    <w:rsid w:val="004C770D"/>
    <w:rsid w:val="004D0C19"/>
    <w:rsid w:val="004D2125"/>
    <w:rsid w:val="004D23FE"/>
    <w:rsid w:val="004D2CEB"/>
    <w:rsid w:val="004D3D4F"/>
    <w:rsid w:val="004D3FA6"/>
    <w:rsid w:val="004D4621"/>
    <w:rsid w:val="004D6339"/>
    <w:rsid w:val="004D6DFA"/>
    <w:rsid w:val="004D7452"/>
    <w:rsid w:val="004D7C58"/>
    <w:rsid w:val="004E03F8"/>
    <w:rsid w:val="004E0B2C"/>
    <w:rsid w:val="004E4F1C"/>
    <w:rsid w:val="004E60A5"/>
    <w:rsid w:val="004E728F"/>
    <w:rsid w:val="004E7EBD"/>
    <w:rsid w:val="004F02BE"/>
    <w:rsid w:val="004F0BEA"/>
    <w:rsid w:val="004F0C66"/>
    <w:rsid w:val="004F2C72"/>
    <w:rsid w:val="004F3490"/>
    <w:rsid w:val="004F6043"/>
    <w:rsid w:val="005009EE"/>
    <w:rsid w:val="00501742"/>
    <w:rsid w:val="005129F5"/>
    <w:rsid w:val="00513876"/>
    <w:rsid w:val="005141FA"/>
    <w:rsid w:val="0051432A"/>
    <w:rsid w:val="005147DA"/>
    <w:rsid w:val="0051613D"/>
    <w:rsid w:val="00516B1E"/>
    <w:rsid w:val="00517FFC"/>
    <w:rsid w:val="0052088C"/>
    <w:rsid w:val="00520C59"/>
    <w:rsid w:val="00522B65"/>
    <w:rsid w:val="005237E5"/>
    <w:rsid w:val="005302B7"/>
    <w:rsid w:val="005304E9"/>
    <w:rsid w:val="00533596"/>
    <w:rsid w:val="00534815"/>
    <w:rsid w:val="00535AEF"/>
    <w:rsid w:val="00536DA9"/>
    <w:rsid w:val="005376D3"/>
    <w:rsid w:val="005407D0"/>
    <w:rsid w:val="005423B1"/>
    <w:rsid w:val="0054292B"/>
    <w:rsid w:val="00542C0E"/>
    <w:rsid w:val="00544061"/>
    <w:rsid w:val="005450FC"/>
    <w:rsid w:val="005458CE"/>
    <w:rsid w:val="00546B75"/>
    <w:rsid w:val="00547CCF"/>
    <w:rsid w:val="0055488F"/>
    <w:rsid w:val="0055543D"/>
    <w:rsid w:val="00557D01"/>
    <w:rsid w:val="00560244"/>
    <w:rsid w:val="005605F6"/>
    <w:rsid w:val="0056060B"/>
    <w:rsid w:val="00561611"/>
    <w:rsid w:val="00561B82"/>
    <w:rsid w:val="00563383"/>
    <w:rsid w:val="00563F0F"/>
    <w:rsid w:val="00563FD4"/>
    <w:rsid w:val="00564738"/>
    <w:rsid w:val="00564F7F"/>
    <w:rsid w:val="00565370"/>
    <w:rsid w:val="0056642D"/>
    <w:rsid w:val="00572043"/>
    <w:rsid w:val="00572478"/>
    <w:rsid w:val="00572B6B"/>
    <w:rsid w:val="00573B52"/>
    <w:rsid w:val="00577582"/>
    <w:rsid w:val="00577C25"/>
    <w:rsid w:val="00582DD6"/>
    <w:rsid w:val="00583DE8"/>
    <w:rsid w:val="0058527D"/>
    <w:rsid w:val="0058586E"/>
    <w:rsid w:val="0059008C"/>
    <w:rsid w:val="00590AB5"/>
    <w:rsid w:val="005918CB"/>
    <w:rsid w:val="00592E82"/>
    <w:rsid w:val="0059359F"/>
    <w:rsid w:val="0059392A"/>
    <w:rsid w:val="005A0617"/>
    <w:rsid w:val="005A1593"/>
    <w:rsid w:val="005A1D02"/>
    <w:rsid w:val="005A3D58"/>
    <w:rsid w:val="005A4681"/>
    <w:rsid w:val="005A51F9"/>
    <w:rsid w:val="005A530B"/>
    <w:rsid w:val="005A70FD"/>
    <w:rsid w:val="005A7D72"/>
    <w:rsid w:val="005C13AE"/>
    <w:rsid w:val="005C1835"/>
    <w:rsid w:val="005C1C54"/>
    <w:rsid w:val="005C46F0"/>
    <w:rsid w:val="005C4707"/>
    <w:rsid w:val="005C4B97"/>
    <w:rsid w:val="005C6018"/>
    <w:rsid w:val="005C638B"/>
    <w:rsid w:val="005D04C9"/>
    <w:rsid w:val="005D0842"/>
    <w:rsid w:val="005D0927"/>
    <w:rsid w:val="005D373C"/>
    <w:rsid w:val="005D4048"/>
    <w:rsid w:val="005D4A53"/>
    <w:rsid w:val="005D5931"/>
    <w:rsid w:val="005D65E9"/>
    <w:rsid w:val="005D740D"/>
    <w:rsid w:val="005D78D3"/>
    <w:rsid w:val="005E0566"/>
    <w:rsid w:val="005E08A8"/>
    <w:rsid w:val="005E0A09"/>
    <w:rsid w:val="005E1F51"/>
    <w:rsid w:val="005E249B"/>
    <w:rsid w:val="005E2BCB"/>
    <w:rsid w:val="005E400E"/>
    <w:rsid w:val="005E5CD6"/>
    <w:rsid w:val="005E66CF"/>
    <w:rsid w:val="005E6FDC"/>
    <w:rsid w:val="005E71CC"/>
    <w:rsid w:val="005E7EF7"/>
    <w:rsid w:val="005F0632"/>
    <w:rsid w:val="005F0650"/>
    <w:rsid w:val="005F0ADF"/>
    <w:rsid w:val="005F0DF5"/>
    <w:rsid w:val="005F2318"/>
    <w:rsid w:val="005F358B"/>
    <w:rsid w:val="006007FF"/>
    <w:rsid w:val="006031ED"/>
    <w:rsid w:val="0060348A"/>
    <w:rsid w:val="00604EEA"/>
    <w:rsid w:val="00605522"/>
    <w:rsid w:val="00613168"/>
    <w:rsid w:val="00613DED"/>
    <w:rsid w:val="00615733"/>
    <w:rsid w:val="00615EEA"/>
    <w:rsid w:val="0061654F"/>
    <w:rsid w:val="006165A1"/>
    <w:rsid w:val="00616B77"/>
    <w:rsid w:val="00616CEE"/>
    <w:rsid w:val="00617730"/>
    <w:rsid w:val="00620228"/>
    <w:rsid w:val="006235C6"/>
    <w:rsid w:val="00627089"/>
    <w:rsid w:val="00634634"/>
    <w:rsid w:val="00635D15"/>
    <w:rsid w:val="00636936"/>
    <w:rsid w:val="006407AC"/>
    <w:rsid w:val="00642A5B"/>
    <w:rsid w:val="006442C6"/>
    <w:rsid w:val="0065065B"/>
    <w:rsid w:val="0065277E"/>
    <w:rsid w:val="00653240"/>
    <w:rsid w:val="00654D60"/>
    <w:rsid w:val="0065690C"/>
    <w:rsid w:val="0066002C"/>
    <w:rsid w:val="00667693"/>
    <w:rsid w:val="00670C95"/>
    <w:rsid w:val="00670DF7"/>
    <w:rsid w:val="00670F26"/>
    <w:rsid w:val="0067293F"/>
    <w:rsid w:val="00672F72"/>
    <w:rsid w:val="00676521"/>
    <w:rsid w:val="00676A14"/>
    <w:rsid w:val="006773EF"/>
    <w:rsid w:val="0067746A"/>
    <w:rsid w:val="00677541"/>
    <w:rsid w:val="006821B6"/>
    <w:rsid w:val="0068258B"/>
    <w:rsid w:val="006847D1"/>
    <w:rsid w:val="00684DC8"/>
    <w:rsid w:val="00685B93"/>
    <w:rsid w:val="00687225"/>
    <w:rsid w:val="00687254"/>
    <w:rsid w:val="00690354"/>
    <w:rsid w:val="00693156"/>
    <w:rsid w:val="00693538"/>
    <w:rsid w:val="006945D2"/>
    <w:rsid w:val="0069490A"/>
    <w:rsid w:val="00696C79"/>
    <w:rsid w:val="00697728"/>
    <w:rsid w:val="006A3358"/>
    <w:rsid w:val="006A3412"/>
    <w:rsid w:val="006A3EF4"/>
    <w:rsid w:val="006A42B7"/>
    <w:rsid w:val="006A59CB"/>
    <w:rsid w:val="006A7EDF"/>
    <w:rsid w:val="006B0116"/>
    <w:rsid w:val="006B3F50"/>
    <w:rsid w:val="006B4FA1"/>
    <w:rsid w:val="006C03EB"/>
    <w:rsid w:val="006C1751"/>
    <w:rsid w:val="006C31DC"/>
    <w:rsid w:val="006C36DE"/>
    <w:rsid w:val="006C4155"/>
    <w:rsid w:val="006C593C"/>
    <w:rsid w:val="006C6549"/>
    <w:rsid w:val="006D4109"/>
    <w:rsid w:val="006D5940"/>
    <w:rsid w:val="006D7224"/>
    <w:rsid w:val="006E049A"/>
    <w:rsid w:val="006E13B4"/>
    <w:rsid w:val="006E4421"/>
    <w:rsid w:val="006E49FC"/>
    <w:rsid w:val="006E559A"/>
    <w:rsid w:val="006E6D87"/>
    <w:rsid w:val="006F0A8B"/>
    <w:rsid w:val="006F1679"/>
    <w:rsid w:val="006F63C9"/>
    <w:rsid w:val="006F6DC3"/>
    <w:rsid w:val="00701ACF"/>
    <w:rsid w:val="00701CE9"/>
    <w:rsid w:val="00701D81"/>
    <w:rsid w:val="0070437B"/>
    <w:rsid w:val="00704DE8"/>
    <w:rsid w:val="007107C6"/>
    <w:rsid w:val="00712A6C"/>
    <w:rsid w:val="00713C2E"/>
    <w:rsid w:val="00713F60"/>
    <w:rsid w:val="00715ECD"/>
    <w:rsid w:val="00715F09"/>
    <w:rsid w:val="00716266"/>
    <w:rsid w:val="00717D43"/>
    <w:rsid w:val="00717EA9"/>
    <w:rsid w:val="0072145C"/>
    <w:rsid w:val="00721766"/>
    <w:rsid w:val="00721A2E"/>
    <w:rsid w:val="0072261F"/>
    <w:rsid w:val="00723401"/>
    <w:rsid w:val="007234E6"/>
    <w:rsid w:val="0072393C"/>
    <w:rsid w:val="007256DD"/>
    <w:rsid w:val="00726A70"/>
    <w:rsid w:val="00730543"/>
    <w:rsid w:val="007320F6"/>
    <w:rsid w:val="00732ABC"/>
    <w:rsid w:val="0073317E"/>
    <w:rsid w:val="007331D5"/>
    <w:rsid w:val="0073502B"/>
    <w:rsid w:val="0073514C"/>
    <w:rsid w:val="00736219"/>
    <w:rsid w:val="007375AF"/>
    <w:rsid w:val="00737E79"/>
    <w:rsid w:val="007425CC"/>
    <w:rsid w:val="007436EE"/>
    <w:rsid w:val="00744B84"/>
    <w:rsid w:val="007454FB"/>
    <w:rsid w:val="00746BA5"/>
    <w:rsid w:val="00746CAD"/>
    <w:rsid w:val="00746CFF"/>
    <w:rsid w:val="007501F3"/>
    <w:rsid w:val="0075034A"/>
    <w:rsid w:val="00750EB9"/>
    <w:rsid w:val="0075104B"/>
    <w:rsid w:val="007518EB"/>
    <w:rsid w:val="0075265D"/>
    <w:rsid w:val="00753E63"/>
    <w:rsid w:val="0075476E"/>
    <w:rsid w:val="007549B3"/>
    <w:rsid w:val="00754A61"/>
    <w:rsid w:val="00755AA8"/>
    <w:rsid w:val="00757085"/>
    <w:rsid w:val="00757440"/>
    <w:rsid w:val="00762338"/>
    <w:rsid w:val="007646DF"/>
    <w:rsid w:val="00764B20"/>
    <w:rsid w:val="00765D75"/>
    <w:rsid w:val="00766DCA"/>
    <w:rsid w:val="00767023"/>
    <w:rsid w:val="00770DA2"/>
    <w:rsid w:val="007723A2"/>
    <w:rsid w:val="00774EBD"/>
    <w:rsid w:val="00774EE3"/>
    <w:rsid w:val="00775B12"/>
    <w:rsid w:val="00777665"/>
    <w:rsid w:val="00777F64"/>
    <w:rsid w:val="00782328"/>
    <w:rsid w:val="007847E0"/>
    <w:rsid w:val="00787078"/>
    <w:rsid w:val="007873C4"/>
    <w:rsid w:val="00787DDC"/>
    <w:rsid w:val="00790328"/>
    <w:rsid w:val="00790667"/>
    <w:rsid w:val="00790B8B"/>
    <w:rsid w:val="007943C7"/>
    <w:rsid w:val="00794FF4"/>
    <w:rsid w:val="00796E04"/>
    <w:rsid w:val="007A0017"/>
    <w:rsid w:val="007A0229"/>
    <w:rsid w:val="007A14DE"/>
    <w:rsid w:val="007A56A4"/>
    <w:rsid w:val="007B0435"/>
    <w:rsid w:val="007B0F0D"/>
    <w:rsid w:val="007B1D9A"/>
    <w:rsid w:val="007B224F"/>
    <w:rsid w:val="007B445D"/>
    <w:rsid w:val="007B5A87"/>
    <w:rsid w:val="007B5EA6"/>
    <w:rsid w:val="007C386B"/>
    <w:rsid w:val="007C444B"/>
    <w:rsid w:val="007C58B6"/>
    <w:rsid w:val="007C6377"/>
    <w:rsid w:val="007C6DFE"/>
    <w:rsid w:val="007C6E96"/>
    <w:rsid w:val="007C7440"/>
    <w:rsid w:val="007C7641"/>
    <w:rsid w:val="007D2C98"/>
    <w:rsid w:val="007D464A"/>
    <w:rsid w:val="007D52FB"/>
    <w:rsid w:val="007D6E02"/>
    <w:rsid w:val="007E112E"/>
    <w:rsid w:val="007E40AD"/>
    <w:rsid w:val="007F30B1"/>
    <w:rsid w:val="007F4116"/>
    <w:rsid w:val="007F45F9"/>
    <w:rsid w:val="007F561C"/>
    <w:rsid w:val="007F75D2"/>
    <w:rsid w:val="007F7F12"/>
    <w:rsid w:val="00800036"/>
    <w:rsid w:val="0080285A"/>
    <w:rsid w:val="00802EB1"/>
    <w:rsid w:val="00804788"/>
    <w:rsid w:val="00804C65"/>
    <w:rsid w:val="00805CB9"/>
    <w:rsid w:val="00806A40"/>
    <w:rsid w:val="00807D98"/>
    <w:rsid w:val="0081086B"/>
    <w:rsid w:val="0081213A"/>
    <w:rsid w:val="008123A6"/>
    <w:rsid w:val="00812A20"/>
    <w:rsid w:val="0081402D"/>
    <w:rsid w:val="0081479C"/>
    <w:rsid w:val="00815963"/>
    <w:rsid w:val="00816701"/>
    <w:rsid w:val="00816CA2"/>
    <w:rsid w:val="00817B5C"/>
    <w:rsid w:val="00821DDF"/>
    <w:rsid w:val="00822458"/>
    <w:rsid w:val="00822B73"/>
    <w:rsid w:val="00822C31"/>
    <w:rsid w:val="00825B57"/>
    <w:rsid w:val="00825B99"/>
    <w:rsid w:val="00826356"/>
    <w:rsid w:val="00826E78"/>
    <w:rsid w:val="00827EA1"/>
    <w:rsid w:val="00827F5D"/>
    <w:rsid w:val="00830F17"/>
    <w:rsid w:val="00831337"/>
    <w:rsid w:val="00831A98"/>
    <w:rsid w:val="00833BF4"/>
    <w:rsid w:val="008347DC"/>
    <w:rsid w:val="00836447"/>
    <w:rsid w:val="00837F17"/>
    <w:rsid w:val="00840E7D"/>
    <w:rsid w:val="008415C8"/>
    <w:rsid w:val="00850F59"/>
    <w:rsid w:val="00860A1F"/>
    <w:rsid w:val="00862A04"/>
    <w:rsid w:val="00863059"/>
    <w:rsid w:val="008637D2"/>
    <w:rsid w:val="00863C0B"/>
    <w:rsid w:val="00863F67"/>
    <w:rsid w:val="008640E2"/>
    <w:rsid w:val="0086531D"/>
    <w:rsid w:val="00865DA5"/>
    <w:rsid w:val="008666B3"/>
    <w:rsid w:val="008668BE"/>
    <w:rsid w:val="00866DB4"/>
    <w:rsid w:val="00867130"/>
    <w:rsid w:val="00873376"/>
    <w:rsid w:val="008748BD"/>
    <w:rsid w:val="008822D1"/>
    <w:rsid w:val="00882B18"/>
    <w:rsid w:val="00883C97"/>
    <w:rsid w:val="00884BF7"/>
    <w:rsid w:val="00885962"/>
    <w:rsid w:val="0088763F"/>
    <w:rsid w:val="00892413"/>
    <w:rsid w:val="008A3BDD"/>
    <w:rsid w:val="008A404B"/>
    <w:rsid w:val="008A5453"/>
    <w:rsid w:val="008A6ABA"/>
    <w:rsid w:val="008A7606"/>
    <w:rsid w:val="008A7E96"/>
    <w:rsid w:val="008B00EE"/>
    <w:rsid w:val="008B11C8"/>
    <w:rsid w:val="008B13BE"/>
    <w:rsid w:val="008B1FFB"/>
    <w:rsid w:val="008B2CE6"/>
    <w:rsid w:val="008B4334"/>
    <w:rsid w:val="008B4804"/>
    <w:rsid w:val="008B4F4A"/>
    <w:rsid w:val="008B5184"/>
    <w:rsid w:val="008B5972"/>
    <w:rsid w:val="008B59B2"/>
    <w:rsid w:val="008B6DC4"/>
    <w:rsid w:val="008C167F"/>
    <w:rsid w:val="008C31BE"/>
    <w:rsid w:val="008C482B"/>
    <w:rsid w:val="008C6299"/>
    <w:rsid w:val="008C6399"/>
    <w:rsid w:val="008D0846"/>
    <w:rsid w:val="008D4DDD"/>
    <w:rsid w:val="008D52BA"/>
    <w:rsid w:val="008D7626"/>
    <w:rsid w:val="008D7D25"/>
    <w:rsid w:val="008E0849"/>
    <w:rsid w:val="008E26B2"/>
    <w:rsid w:val="008E2CE7"/>
    <w:rsid w:val="008E3CD9"/>
    <w:rsid w:val="008E4882"/>
    <w:rsid w:val="008E5A71"/>
    <w:rsid w:val="008E660E"/>
    <w:rsid w:val="008E6986"/>
    <w:rsid w:val="008E77EF"/>
    <w:rsid w:val="008E7EEF"/>
    <w:rsid w:val="008F066C"/>
    <w:rsid w:val="008F0EDB"/>
    <w:rsid w:val="008F1320"/>
    <w:rsid w:val="008F1936"/>
    <w:rsid w:val="008F44E4"/>
    <w:rsid w:val="008F49E3"/>
    <w:rsid w:val="00900005"/>
    <w:rsid w:val="00900BE1"/>
    <w:rsid w:val="00900E45"/>
    <w:rsid w:val="00901459"/>
    <w:rsid w:val="009025AD"/>
    <w:rsid w:val="009036DB"/>
    <w:rsid w:val="009050D2"/>
    <w:rsid w:val="009052EA"/>
    <w:rsid w:val="00905415"/>
    <w:rsid w:val="00906AC9"/>
    <w:rsid w:val="0090754F"/>
    <w:rsid w:val="00907A8A"/>
    <w:rsid w:val="00907B85"/>
    <w:rsid w:val="00910D86"/>
    <w:rsid w:val="00911596"/>
    <w:rsid w:val="0091305A"/>
    <w:rsid w:val="00922CD7"/>
    <w:rsid w:val="00924853"/>
    <w:rsid w:val="00925A16"/>
    <w:rsid w:val="00925CA9"/>
    <w:rsid w:val="00925E99"/>
    <w:rsid w:val="00930D3C"/>
    <w:rsid w:val="00932CAE"/>
    <w:rsid w:val="00933978"/>
    <w:rsid w:val="009355B3"/>
    <w:rsid w:val="00936344"/>
    <w:rsid w:val="0093715D"/>
    <w:rsid w:val="009427AC"/>
    <w:rsid w:val="00944D06"/>
    <w:rsid w:val="009452A8"/>
    <w:rsid w:val="00945372"/>
    <w:rsid w:val="00946B4F"/>
    <w:rsid w:val="00950582"/>
    <w:rsid w:val="009505D7"/>
    <w:rsid w:val="0095189E"/>
    <w:rsid w:val="00953582"/>
    <w:rsid w:val="00953F2E"/>
    <w:rsid w:val="00955462"/>
    <w:rsid w:val="009555FC"/>
    <w:rsid w:val="00955A4F"/>
    <w:rsid w:val="00957A20"/>
    <w:rsid w:val="00960D0F"/>
    <w:rsid w:val="00962F6C"/>
    <w:rsid w:val="00963B32"/>
    <w:rsid w:val="009643A7"/>
    <w:rsid w:val="009676F9"/>
    <w:rsid w:val="0096779E"/>
    <w:rsid w:val="00967DBF"/>
    <w:rsid w:val="00970808"/>
    <w:rsid w:val="00972D77"/>
    <w:rsid w:val="00973129"/>
    <w:rsid w:val="009733D3"/>
    <w:rsid w:val="00975C21"/>
    <w:rsid w:val="00977FAC"/>
    <w:rsid w:val="0098061A"/>
    <w:rsid w:val="0098089A"/>
    <w:rsid w:val="00981D5A"/>
    <w:rsid w:val="00981E43"/>
    <w:rsid w:val="00985326"/>
    <w:rsid w:val="009865CB"/>
    <w:rsid w:val="00986633"/>
    <w:rsid w:val="009906B4"/>
    <w:rsid w:val="00991108"/>
    <w:rsid w:val="009927CF"/>
    <w:rsid w:val="00992DEA"/>
    <w:rsid w:val="009931F4"/>
    <w:rsid w:val="00994979"/>
    <w:rsid w:val="009A0592"/>
    <w:rsid w:val="009A6C34"/>
    <w:rsid w:val="009B10FC"/>
    <w:rsid w:val="009B230A"/>
    <w:rsid w:val="009B38DE"/>
    <w:rsid w:val="009B47F7"/>
    <w:rsid w:val="009B4992"/>
    <w:rsid w:val="009B518A"/>
    <w:rsid w:val="009B58BC"/>
    <w:rsid w:val="009C0407"/>
    <w:rsid w:val="009C1909"/>
    <w:rsid w:val="009C194A"/>
    <w:rsid w:val="009C37D5"/>
    <w:rsid w:val="009C6E25"/>
    <w:rsid w:val="009C6F91"/>
    <w:rsid w:val="009D1204"/>
    <w:rsid w:val="009D2A44"/>
    <w:rsid w:val="009D6E2D"/>
    <w:rsid w:val="009D74EF"/>
    <w:rsid w:val="009E0CEA"/>
    <w:rsid w:val="009E2B56"/>
    <w:rsid w:val="009E4D40"/>
    <w:rsid w:val="009E56CB"/>
    <w:rsid w:val="009F1341"/>
    <w:rsid w:val="009F3674"/>
    <w:rsid w:val="009F5B8C"/>
    <w:rsid w:val="009F790B"/>
    <w:rsid w:val="009F7CCD"/>
    <w:rsid w:val="00A010A0"/>
    <w:rsid w:val="00A02C09"/>
    <w:rsid w:val="00A10A58"/>
    <w:rsid w:val="00A128CE"/>
    <w:rsid w:val="00A16873"/>
    <w:rsid w:val="00A2097D"/>
    <w:rsid w:val="00A2159C"/>
    <w:rsid w:val="00A2169E"/>
    <w:rsid w:val="00A21942"/>
    <w:rsid w:val="00A21A94"/>
    <w:rsid w:val="00A2243C"/>
    <w:rsid w:val="00A22CD1"/>
    <w:rsid w:val="00A23BF9"/>
    <w:rsid w:val="00A278C3"/>
    <w:rsid w:val="00A27E11"/>
    <w:rsid w:val="00A300E8"/>
    <w:rsid w:val="00A320C6"/>
    <w:rsid w:val="00A32DEF"/>
    <w:rsid w:val="00A34582"/>
    <w:rsid w:val="00A347AD"/>
    <w:rsid w:val="00A35442"/>
    <w:rsid w:val="00A35FCA"/>
    <w:rsid w:val="00A36A51"/>
    <w:rsid w:val="00A409F9"/>
    <w:rsid w:val="00A414D0"/>
    <w:rsid w:val="00A42530"/>
    <w:rsid w:val="00A4483C"/>
    <w:rsid w:val="00A45CC7"/>
    <w:rsid w:val="00A50337"/>
    <w:rsid w:val="00A5238B"/>
    <w:rsid w:val="00A52BA1"/>
    <w:rsid w:val="00A5331E"/>
    <w:rsid w:val="00A551A6"/>
    <w:rsid w:val="00A55D27"/>
    <w:rsid w:val="00A67C52"/>
    <w:rsid w:val="00A716C7"/>
    <w:rsid w:val="00A7428C"/>
    <w:rsid w:val="00A76F74"/>
    <w:rsid w:val="00A82D5A"/>
    <w:rsid w:val="00A85C7F"/>
    <w:rsid w:val="00A9092B"/>
    <w:rsid w:val="00A95DFD"/>
    <w:rsid w:val="00A96A91"/>
    <w:rsid w:val="00AA04D5"/>
    <w:rsid w:val="00AA367B"/>
    <w:rsid w:val="00AA37E3"/>
    <w:rsid w:val="00AA40A1"/>
    <w:rsid w:val="00AA6846"/>
    <w:rsid w:val="00AA7757"/>
    <w:rsid w:val="00AB0F05"/>
    <w:rsid w:val="00AB40FC"/>
    <w:rsid w:val="00AC1638"/>
    <w:rsid w:val="00AC2C64"/>
    <w:rsid w:val="00AC3DF9"/>
    <w:rsid w:val="00AC63E6"/>
    <w:rsid w:val="00AC69C8"/>
    <w:rsid w:val="00AD1C3F"/>
    <w:rsid w:val="00AD2742"/>
    <w:rsid w:val="00AD4910"/>
    <w:rsid w:val="00AD53F9"/>
    <w:rsid w:val="00AD5CCD"/>
    <w:rsid w:val="00AD62FB"/>
    <w:rsid w:val="00AE43A4"/>
    <w:rsid w:val="00AE453C"/>
    <w:rsid w:val="00AE5B56"/>
    <w:rsid w:val="00AE7FD9"/>
    <w:rsid w:val="00AF138D"/>
    <w:rsid w:val="00AF1637"/>
    <w:rsid w:val="00AF41B1"/>
    <w:rsid w:val="00AF5CDF"/>
    <w:rsid w:val="00AF78EA"/>
    <w:rsid w:val="00AF7CF9"/>
    <w:rsid w:val="00B01CBB"/>
    <w:rsid w:val="00B04A7C"/>
    <w:rsid w:val="00B077E0"/>
    <w:rsid w:val="00B07869"/>
    <w:rsid w:val="00B126DC"/>
    <w:rsid w:val="00B15934"/>
    <w:rsid w:val="00B15B7F"/>
    <w:rsid w:val="00B15FA2"/>
    <w:rsid w:val="00B177F6"/>
    <w:rsid w:val="00B20CBD"/>
    <w:rsid w:val="00B2162F"/>
    <w:rsid w:val="00B2207A"/>
    <w:rsid w:val="00B244EA"/>
    <w:rsid w:val="00B2552A"/>
    <w:rsid w:val="00B258A2"/>
    <w:rsid w:val="00B25C21"/>
    <w:rsid w:val="00B26513"/>
    <w:rsid w:val="00B31AE2"/>
    <w:rsid w:val="00B32222"/>
    <w:rsid w:val="00B34B6B"/>
    <w:rsid w:val="00B355CE"/>
    <w:rsid w:val="00B40E06"/>
    <w:rsid w:val="00B4412C"/>
    <w:rsid w:val="00B449F3"/>
    <w:rsid w:val="00B44C24"/>
    <w:rsid w:val="00B456DA"/>
    <w:rsid w:val="00B502ED"/>
    <w:rsid w:val="00B504CD"/>
    <w:rsid w:val="00B514A4"/>
    <w:rsid w:val="00B51F60"/>
    <w:rsid w:val="00B528D6"/>
    <w:rsid w:val="00B55A44"/>
    <w:rsid w:val="00B5629A"/>
    <w:rsid w:val="00B5719B"/>
    <w:rsid w:val="00B5773B"/>
    <w:rsid w:val="00B6011C"/>
    <w:rsid w:val="00B6556C"/>
    <w:rsid w:val="00B65EC7"/>
    <w:rsid w:val="00B6639C"/>
    <w:rsid w:val="00B6694A"/>
    <w:rsid w:val="00B66DC3"/>
    <w:rsid w:val="00B678E8"/>
    <w:rsid w:val="00B70674"/>
    <w:rsid w:val="00B706EE"/>
    <w:rsid w:val="00B71D9D"/>
    <w:rsid w:val="00B750EB"/>
    <w:rsid w:val="00B75831"/>
    <w:rsid w:val="00B80571"/>
    <w:rsid w:val="00B80597"/>
    <w:rsid w:val="00B80910"/>
    <w:rsid w:val="00B80C86"/>
    <w:rsid w:val="00B83456"/>
    <w:rsid w:val="00B83A6E"/>
    <w:rsid w:val="00B848AA"/>
    <w:rsid w:val="00B86163"/>
    <w:rsid w:val="00B86A2C"/>
    <w:rsid w:val="00B86BBC"/>
    <w:rsid w:val="00B86F6A"/>
    <w:rsid w:val="00B877A1"/>
    <w:rsid w:val="00B90002"/>
    <w:rsid w:val="00B904A0"/>
    <w:rsid w:val="00B92745"/>
    <w:rsid w:val="00B94EB4"/>
    <w:rsid w:val="00B967B1"/>
    <w:rsid w:val="00BA1D59"/>
    <w:rsid w:val="00BA1F0E"/>
    <w:rsid w:val="00BA2BE3"/>
    <w:rsid w:val="00BA3DC2"/>
    <w:rsid w:val="00BA4588"/>
    <w:rsid w:val="00BA6CAA"/>
    <w:rsid w:val="00BB1913"/>
    <w:rsid w:val="00BB3E33"/>
    <w:rsid w:val="00BB4212"/>
    <w:rsid w:val="00BB6776"/>
    <w:rsid w:val="00BB74C4"/>
    <w:rsid w:val="00BB77BC"/>
    <w:rsid w:val="00BB7855"/>
    <w:rsid w:val="00BC2E65"/>
    <w:rsid w:val="00BC41A3"/>
    <w:rsid w:val="00BD2FB9"/>
    <w:rsid w:val="00BD47AE"/>
    <w:rsid w:val="00BD6B7E"/>
    <w:rsid w:val="00BE15C8"/>
    <w:rsid w:val="00BE478C"/>
    <w:rsid w:val="00BE5B0B"/>
    <w:rsid w:val="00BE5E53"/>
    <w:rsid w:val="00BE690E"/>
    <w:rsid w:val="00BE6E1C"/>
    <w:rsid w:val="00BE71F5"/>
    <w:rsid w:val="00BE7CBA"/>
    <w:rsid w:val="00BF23CE"/>
    <w:rsid w:val="00BF2AE8"/>
    <w:rsid w:val="00BF30A8"/>
    <w:rsid w:val="00BF3D25"/>
    <w:rsid w:val="00BF7964"/>
    <w:rsid w:val="00BF7FE9"/>
    <w:rsid w:val="00C005C9"/>
    <w:rsid w:val="00C01C57"/>
    <w:rsid w:val="00C025B2"/>
    <w:rsid w:val="00C039FA"/>
    <w:rsid w:val="00C03EF2"/>
    <w:rsid w:val="00C040C8"/>
    <w:rsid w:val="00C103F8"/>
    <w:rsid w:val="00C11AB1"/>
    <w:rsid w:val="00C1280F"/>
    <w:rsid w:val="00C15FDC"/>
    <w:rsid w:val="00C17F30"/>
    <w:rsid w:val="00C22DDA"/>
    <w:rsid w:val="00C236D7"/>
    <w:rsid w:val="00C2428E"/>
    <w:rsid w:val="00C25E94"/>
    <w:rsid w:val="00C31EA0"/>
    <w:rsid w:val="00C3435E"/>
    <w:rsid w:val="00C3688E"/>
    <w:rsid w:val="00C36AEF"/>
    <w:rsid w:val="00C45CCF"/>
    <w:rsid w:val="00C465B9"/>
    <w:rsid w:val="00C46668"/>
    <w:rsid w:val="00C473A5"/>
    <w:rsid w:val="00C47AB6"/>
    <w:rsid w:val="00C47B7F"/>
    <w:rsid w:val="00C50FD3"/>
    <w:rsid w:val="00C5438C"/>
    <w:rsid w:val="00C54730"/>
    <w:rsid w:val="00C60F4F"/>
    <w:rsid w:val="00C63964"/>
    <w:rsid w:val="00C656FA"/>
    <w:rsid w:val="00C6710D"/>
    <w:rsid w:val="00C737BC"/>
    <w:rsid w:val="00C74CAB"/>
    <w:rsid w:val="00C77762"/>
    <w:rsid w:val="00C77FE1"/>
    <w:rsid w:val="00C802C4"/>
    <w:rsid w:val="00C81D6E"/>
    <w:rsid w:val="00C831FC"/>
    <w:rsid w:val="00C835FE"/>
    <w:rsid w:val="00C83DEF"/>
    <w:rsid w:val="00C85F26"/>
    <w:rsid w:val="00C868B9"/>
    <w:rsid w:val="00C8703B"/>
    <w:rsid w:val="00C8741D"/>
    <w:rsid w:val="00C90425"/>
    <w:rsid w:val="00C910BC"/>
    <w:rsid w:val="00C912CF"/>
    <w:rsid w:val="00C92E1B"/>
    <w:rsid w:val="00C935CF"/>
    <w:rsid w:val="00C9693C"/>
    <w:rsid w:val="00CA0CFB"/>
    <w:rsid w:val="00CA302C"/>
    <w:rsid w:val="00CA3809"/>
    <w:rsid w:val="00CA4266"/>
    <w:rsid w:val="00CA7CDE"/>
    <w:rsid w:val="00CB365E"/>
    <w:rsid w:val="00CB40E1"/>
    <w:rsid w:val="00CB4427"/>
    <w:rsid w:val="00CB54AE"/>
    <w:rsid w:val="00CB6D96"/>
    <w:rsid w:val="00CC1A07"/>
    <w:rsid w:val="00CC36CC"/>
    <w:rsid w:val="00CC3842"/>
    <w:rsid w:val="00CC42FE"/>
    <w:rsid w:val="00CC4361"/>
    <w:rsid w:val="00CC493E"/>
    <w:rsid w:val="00CC4C54"/>
    <w:rsid w:val="00CC5097"/>
    <w:rsid w:val="00CC531D"/>
    <w:rsid w:val="00CC6E28"/>
    <w:rsid w:val="00CC7B3E"/>
    <w:rsid w:val="00CD33AB"/>
    <w:rsid w:val="00CD3750"/>
    <w:rsid w:val="00CD4287"/>
    <w:rsid w:val="00CD45BD"/>
    <w:rsid w:val="00CD5F74"/>
    <w:rsid w:val="00CD6AA6"/>
    <w:rsid w:val="00CE00F9"/>
    <w:rsid w:val="00CE1F6E"/>
    <w:rsid w:val="00CE4707"/>
    <w:rsid w:val="00CE49D3"/>
    <w:rsid w:val="00CE4A57"/>
    <w:rsid w:val="00CE4DA4"/>
    <w:rsid w:val="00CE5247"/>
    <w:rsid w:val="00CE56F0"/>
    <w:rsid w:val="00CE5FA4"/>
    <w:rsid w:val="00CE61AB"/>
    <w:rsid w:val="00CE6340"/>
    <w:rsid w:val="00CE6DA7"/>
    <w:rsid w:val="00CF0A6D"/>
    <w:rsid w:val="00CF3608"/>
    <w:rsid w:val="00CF4117"/>
    <w:rsid w:val="00CF5BC9"/>
    <w:rsid w:val="00CF5E67"/>
    <w:rsid w:val="00CF7434"/>
    <w:rsid w:val="00D007B5"/>
    <w:rsid w:val="00D023B6"/>
    <w:rsid w:val="00D02A65"/>
    <w:rsid w:val="00D040E8"/>
    <w:rsid w:val="00D046A7"/>
    <w:rsid w:val="00D05059"/>
    <w:rsid w:val="00D05659"/>
    <w:rsid w:val="00D05E1C"/>
    <w:rsid w:val="00D113BB"/>
    <w:rsid w:val="00D14A93"/>
    <w:rsid w:val="00D16051"/>
    <w:rsid w:val="00D17291"/>
    <w:rsid w:val="00D22413"/>
    <w:rsid w:val="00D24656"/>
    <w:rsid w:val="00D249B0"/>
    <w:rsid w:val="00D2703D"/>
    <w:rsid w:val="00D27190"/>
    <w:rsid w:val="00D31A1A"/>
    <w:rsid w:val="00D3201F"/>
    <w:rsid w:val="00D336A3"/>
    <w:rsid w:val="00D412DC"/>
    <w:rsid w:val="00D42336"/>
    <w:rsid w:val="00D44126"/>
    <w:rsid w:val="00D444E7"/>
    <w:rsid w:val="00D4587B"/>
    <w:rsid w:val="00D5062A"/>
    <w:rsid w:val="00D51771"/>
    <w:rsid w:val="00D51925"/>
    <w:rsid w:val="00D51C93"/>
    <w:rsid w:val="00D51DCF"/>
    <w:rsid w:val="00D522A5"/>
    <w:rsid w:val="00D542A2"/>
    <w:rsid w:val="00D54334"/>
    <w:rsid w:val="00D56464"/>
    <w:rsid w:val="00D567EA"/>
    <w:rsid w:val="00D61168"/>
    <w:rsid w:val="00D61DA4"/>
    <w:rsid w:val="00D623DB"/>
    <w:rsid w:val="00D673E6"/>
    <w:rsid w:val="00D704DA"/>
    <w:rsid w:val="00D7084A"/>
    <w:rsid w:val="00D71301"/>
    <w:rsid w:val="00D7518F"/>
    <w:rsid w:val="00D763C5"/>
    <w:rsid w:val="00D800CA"/>
    <w:rsid w:val="00D80803"/>
    <w:rsid w:val="00D8098B"/>
    <w:rsid w:val="00D81C85"/>
    <w:rsid w:val="00D82D9B"/>
    <w:rsid w:val="00D82EB7"/>
    <w:rsid w:val="00D860CA"/>
    <w:rsid w:val="00D8722C"/>
    <w:rsid w:val="00D87525"/>
    <w:rsid w:val="00D90B6E"/>
    <w:rsid w:val="00D92752"/>
    <w:rsid w:val="00D929E1"/>
    <w:rsid w:val="00D939A5"/>
    <w:rsid w:val="00D948E9"/>
    <w:rsid w:val="00D96354"/>
    <w:rsid w:val="00D96E43"/>
    <w:rsid w:val="00D972D9"/>
    <w:rsid w:val="00D97517"/>
    <w:rsid w:val="00DA06FE"/>
    <w:rsid w:val="00DA1A0A"/>
    <w:rsid w:val="00DA2F1A"/>
    <w:rsid w:val="00DB0731"/>
    <w:rsid w:val="00DB2495"/>
    <w:rsid w:val="00DB26D5"/>
    <w:rsid w:val="00DB3E55"/>
    <w:rsid w:val="00DB6685"/>
    <w:rsid w:val="00DB6B01"/>
    <w:rsid w:val="00DC09FA"/>
    <w:rsid w:val="00DC1078"/>
    <w:rsid w:val="00DC475F"/>
    <w:rsid w:val="00DC75C5"/>
    <w:rsid w:val="00DC7C43"/>
    <w:rsid w:val="00DD02EC"/>
    <w:rsid w:val="00DD0C1C"/>
    <w:rsid w:val="00DD1C60"/>
    <w:rsid w:val="00DD2087"/>
    <w:rsid w:val="00DD5BF2"/>
    <w:rsid w:val="00DD5ED7"/>
    <w:rsid w:val="00DD6EB6"/>
    <w:rsid w:val="00DD79B5"/>
    <w:rsid w:val="00DE3742"/>
    <w:rsid w:val="00DE39B4"/>
    <w:rsid w:val="00DE5693"/>
    <w:rsid w:val="00DE5AC1"/>
    <w:rsid w:val="00DE664E"/>
    <w:rsid w:val="00DE6A11"/>
    <w:rsid w:val="00DE6D3D"/>
    <w:rsid w:val="00DE7CA3"/>
    <w:rsid w:val="00DF01BA"/>
    <w:rsid w:val="00DF13CF"/>
    <w:rsid w:val="00DF16BD"/>
    <w:rsid w:val="00DF306D"/>
    <w:rsid w:val="00DF3C63"/>
    <w:rsid w:val="00DF4B44"/>
    <w:rsid w:val="00DF4EA2"/>
    <w:rsid w:val="00DF551F"/>
    <w:rsid w:val="00DF59FB"/>
    <w:rsid w:val="00DF64ED"/>
    <w:rsid w:val="00DF6E91"/>
    <w:rsid w:val="00E037FD"/>
    <w:rsid w:val="00E04034"/>
    <w:rsid w:val="00E0603C"/>
    <w:rsid w:val="00E063B6"/>
    <w:rsid w:val="00E06DCB"/>
    <w:rsid w:val="00E122C3"/>
    <w:rsid w:val="00E1279F"/>
    <w:rsid w:val="00E12E90"/>
    <w:rsid w:val="00E140E0"/>
    <w:rsid w:val="00E14C94"/>
    <w:rsid w:val="00E14F64"/>
    <w:rsid w:val="00E158CA"/>
    <w:rsid w:val="00E171F2"/>
    <w:rsid w:val="00E17443"/>
    <w:rsid w:val="00E17F07"/>
    <w:rsid w:val="00E20B25"/>
    <w:rsid w:val="00E21725"/>
    <w:rsid w:val="00E22C87"/>
    <w:rsid w:val="00E22C90"/>
    <w:rsid w:val="00E23F1A"/>
    <w:rsid w:val="00E2417B"/>
    <w:rsid w:val="00E24E89"/>
    <w:rsid w:val="00E2764A"/>
    <w:rsid w:val="00E30B52"/>
    <w:rsid w:val="00E31906"/>
    <w:rsid w:val="00E361AE"/>
    <w:rsid w:val="00E362C4"/>
    <w:rsid w:val="00E36564"/>
    <w:rsid w:val="00E406B6"/>
    <w:rsid w:val="00E40CD2"/>
    <w:rsid w:val="00E42A0B"/>
    <w:rsid w:val="00E44206"/>
    <w:rsid w:val="00E44D01"/>
    <w:rsid w:val="00E44E6D"/>
    <w:rsid w:val="00E466F3"/>
    <w:rsid w:val="00E46E80"/>
    <w:rsid w:val="00E47A39"/>
    <w:rsid w:val="00E5016A"/>
    <w:rsid w:val="00E504DA"/>
    <w:rsid w:val="00E5118C"/>
    <w:rsid w:val="00E52E9D"/>
    <w:rsid w:val="00E53B80"/>
    <w:rsid w:val="00E5602F"/>
    <w:rsid w:val="00E56928"/>
    <w:rsid w:val="00E57048"/>
    <w:rsid w:val="00E574E6"/>
    <w:rsid w:val="00E630AB"/>
    <w:rsid w:val="00E64B3D"/>
    <w:rsid w:val="00E66FA1"/>
    <w:rsid w:val="00E6710A"/>
    <w:rsid w:val="00E67A91"/>
    <w:rsid w:val="00E70771"/>
    <w:rsid w:val="00E71015"/>
    <w:rsid w:val="00E71177"/>
    <w:rsid w:val="00E72D4D"/>
    <w:rsid w:val="00E734BA"/>
    <w:rsid w:val="00E74F2D"/>
    <w:rsid w:val="00E7540C"/>
    <w:rsid w:val="00E76F47"/>
    <w:rsid w:val="00E7790B"/>
    <w:rsid w:val="00E77E62"/>
    <w:rsid w:val="00E80463"/>
    <w:rsid w:val="00E81175"/>
    <w:rsid w:val="00E85032"/>
    <w:rsid w:val="00E879D4"/>
    <w:rsid w:val="00E92A6B"/>
    <w:rsid w:val="00E935F4"/>
    <w:rsid w:val="00E949D3"/>
    <w:rsid w:val="00E94D87"/>
    <w:rsid w:val="00E9686A"/>
    <w:rsid w:val="00E96EF4"/>
    <w:rsid w:val="00EA0A85"/>
    <w:rsid w:val="00EA30D0"/>
    <w:rsid w:val="00EA39A4"/>
    <w:rsid w:val="00EA3DA3"/>
    <w:rsid w:val="00EA7C33"/>
    <w:rsid w:val="00EB0ADD"/>
    <w:rsid w:val="00EB11F1"/>
    <w:rsid w:val="00EB2185"/>
    <w:rsid w:val="00EB2B78"/>
    <w:rsid w:val="00EB54A4"/>
    <w:rsid w:val="00EB6F33"/>
    <w:rsid w:val="00EC092E"/>
    <w:rsid w:val="00EC111F"/>
    <w:rsid w:val="00EC29C8"/>
    <w:rsid w:val="00EC3FDA"/>
    <w:rsid w:val="00EC4773"/>
    <w:rsid w:val="00EC516A"/>
    <w:rsid w:val="00EC57BC"/>
    <w:rsid w:val="00EC581A"/>
    <w:rsid w:val="00ED022A"/>
    <w:rsid w:val="00ED0276"/>
    <w:rsid w:val="00ED0453"/>
    <w:rsid w:val="00ED0B95"/>
    <w:rsid w:val="00ED14CB"/>
    <w:rsid w:val="00ED1B12"/>
    <w:rsid w:val="00ED1F73"/>
    <w:rsid w:val="00ED3310"/>
    <w:rsid w:val="00ED3F4E"/>
    <w:rsid w:val="00ED3F95"/>
    <w:rsid w:val="00ED576C"/>
    <w:rsid w:val="00ED719A"/>
    <w:rsid w:val="00ED769B"/>
    <w:rsid w:val="00EE121D"/>
    <w:rsid w:val="00EE69D5"/>
    <w:rsid w:val="00EE6B0B"/>
    <w:rsid w:val="00EE7AD6"/>
    <w:rsid w:val="00EF0D7E"/>
    <w:rsid w:val="00EF2A08"/>
    <w:rsid w:val="00EF2ECB"/>
    <w:rsid w:val="00EF462B"/>
    <w:rsid w:val="00EF57F7"/>
    <w:rsid w:val="00EF5D0B"/>
    <w:rsid w:val="00EF5DC5"/>
    <w:rsid w:val="00EF7EA8"/>
    <w:rsid w:val="00F01D52"/>
    <w:rsid w:val="00F01FC8"/>
    <w:rsid w:val="00F0384F"/>
    <w:rsid w:val="00F10B81"/>
    <w:rsid w:val="00F1411A"/>
    <w:rsid w:val="00F17CB8"/>
    <w:rsid w:val="00F20BF9"/>
    <w:rsid w:val="00F215A9"/>
    <w:rsid w:val="00F215D4"/>
    <w:rsid w:val="00F223CB"/>
    <w:rsid w:val="00F22727"/>
    <w:rsid w:val="00F227D7"/>
    <w:rsid w:val="00F228C5"/>
    <w:rsid w:val="00F24DD0"/>
    <w:rsid w:val="00F256D2"/>
    <w:rsid w:val="00F26C6F"/>
    <w:rsid w:val="00F314B5"/>
    <w:rsid w:val="00F33908"/>
    <w:rsid w:val="00F33DA1"/>
    <w:rsid w:val="00F35CE4"/>
    <w:rsid w:val="00F3755E"/>
    <w:rsid w:val="00F40314"/>
    <w:rsid w:val="00F40F97"/>
    <w:rsid w:val="00F41A97"/>
    <w:rsid w:val="00F42835"/>
    <w:rsid w:val="00F43519"/>
    <w:rsid w:val="00F45C97"/>
    <w:rsid w:val="00F476C5"/>
    <w:rsid w:val="00F47FE3"/>
    <w:rsid w:val="00F504E3"/>
    <w:rsid w:val="00F53B5D"/>
    <w:rsid w:val="00F54ABD"/>
    <w:rsid w:val="00F56EB2"/>
    <w:rsid w:val="00F57C21"/>
    <w:rsid w:val="00F612BA"/>
    <w:rsid w:val="00F613B2"/>
    <w:rsid w:val="00F61B34"/>
    <w:rsid w:val="00F6241F"/>
    <w:rsid w:val="00F63E4D"/>
    <w:rsid w:val="00F65036"/>
    <w:rsid w:val="00F67664"/>
    <w:rsid w:val="00F713A1"/>
    <w:rsid w:val="00F71C55"/>
    <w:rsid w:val="00F71F0F"/>
    <w:rsid w:val="00F73887"/>
    <w:rsid w:val="00F804D1"/>
    <w:rsid w:val="00F81188"/>
    <w:rsid w:val="00F84CCE"/>
    <w:rsid w:val="00F852E5"/>
    <w:rsid w:val="00F91FA4"/>
    <w:rsid w:val="00F929F5"/>
    <w:rsid w:val="00F93CBD"/>
    <w:rsid w:val="00F94ACF"/>
    <w:rsid w:val="00F95545"/>
    <w:rsid w:val="00F95A27"/>
    <w:rsid w:val="00F9636D"/>
    <w:rsid w:val="00F97987"/>
    <w:rsid w:val="00FA0170"/>
    <w:rsid w:val="00FA18C2"/>
    <w:rsid w:val="00FA2EFD"/>
    <w:rsid w:val="00FA45ED"/>
    <w:rsid w:val="00FA79F4"/>
    <w:rsid w:val="00FA7AEB"/>
    <w:rsid w:val="00FB0DD8"/>
    <w:rsid w:val="00FB0E3D"/>
    <w:rsid w:val="00FB1C5F"/>
    <w:rsid w:val="00FB36D1"/>
    <w:rsid w:val="00FB6AD4"/>
    <w:rsid w:val="00FC17DC"/>
    <w:rsid w:val="00FC275E"/>
    <w:rsid w:val="00FC5369"/>
    <w:rsid w:val="00FC626C"/>
    <w:rsid w:val="00FC6CF0"/>
    <w:rsid w:val="00FD07D7"/>
    <w:rsid w:val="00FD0AC2"/>
    <w:rsid w:val="00FD2052"/>
    <w:rsid w:val="00FD20C1"/>
    <w:rsid w:val="00FD2990"/>
    <w:rsid w:val="00FD3B3F"/>
    <w:rsid w:val="00FD5116"/>
    <w:rsid w:val="00FE11B2"/>
    <w:rsid w:val="00FE1BE5"/>
    <w:rsid w:val="00FE1BFE"/>
    <w:rsid w:val="00FE3A0B"/>
    <w:rsid w:val="00FE5A9E"/>
    <w:rsid w:val="00FE6C1F"/>
    <w:rsid w:val="00FF0096"/>
    <w:rsid w:val="00FF151A"/>
    <w:rsid w:val="00FF3352"/>
    <w:rsid w:val="00FF3809"/>
    <w:rsid w:val="00FF3FE8"/>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00A4"/>
  <w15:docId w15:val="{80BA0C22-6C91-447E-8DD2-2F46FAD9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301"/>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Заголовок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semiHidden/>
    <w:unhideWhenUsed/>
    <w:rsid w:val="005E0566"/>
    <w:pPr>
      <w:tabs>
        <w:tab w:val="center" w:pos="4677"/>
        <w:tab w:val="right" w:pos="9355"/>
      </w:tabs>
    </w:pPr>
  </w:style>
  <w:style w:type="character" w:customStyle="1" w:styleId="aa">
    <w:name w:val="Нижний колонтитул Знак"/>
    <w:basedOn w:val="a0"/>
    <w:link w:val="a9"/>
    <w:uiPriority w:val="99"/>
    <w:semiHidden/>
    <w:rsid w:val="005E0566"/>
    <w:rPr>
      <w:sz w:val="24"/>
      <w:lang w:eastAsia="ar-SA"/>
    </w:rPr>
  </w:style>
  <w:style w:type="paragraph" w:styleId="ab">
    <w:name w:val="List Paragraph"/>
    <w:basedOn w:val="a"/>
    <w:link w:val="ac"/>
    <w:uiPriority w:val="34"/>
    <w:qFormat/>
    <w:rsid w:val="00815963"/>
    <w:pPr>
      <w:ind w:left="720"/>
      <w:contextualSpacing/>
    </w:pPr>
  </w:style>
  <w:style w:type="paragraph" w:styleId="ad">
    <w:name w:val="Body Text"/>
    <w:basedOn w:val="a"/>
    <w:link w:val="ae"/>
    <w:uiPriority w:val="99"/>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uiPriority w:val="99"/>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table" w:styleId="af5">
    <w:name w:val="Table Grid"/>
    <w:basedOn w:val="a1"/>
    <w:uiPriority w:val="59"/>
    <w:rsid w:val="00670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8F4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793714155">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441292615">
      <w:bodyDiv w:val="1"/>
      <w:marLeft w:val="0"/>
      <w:marRight w:val="0"/>
      <w:marTop w:val="0"/>
      <w:marBottom w:val="0"/>
      <w:divBdr>
        <w:top w:val="none" w:sz="0" w:space="0" w:color="auto"/>
        <w:left w:val="none" w:sz="0" w:space="0" w:color="auto"/>
        <w:bottom w:val="none" w:sz="0" w:space="0" w:color="auto"/>
        <w:right w:val="none" w:sz="0" w:space="0" w:color="auto"/>
      </w:divBdr>
      <w:divsChild>
        <w:div w:id="486438782">
          <w:marLeft w:val="0"/>
          <w:marRight w:val="0"/>
          <w:marTop w:val="0"/>
          <w:marBottom w:val="0"/>
          <w:divBdr>
            <w:top w:val="none" w:sz="0" w:space="0" w:color="auto"/>
            <w:left w:val="none" w:sz="0" w:space="0" w:color="auto"/>
            <w:bottom w:val="none" w:sz="0" w:space="0" w:color="auto"/>
            <w:right w:val="none" w:sz="0" w:space="0" w:color="auto"/>
          </w:divBdr>
        </w:div>
      </w:divsChild>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75346016">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0BCE8-0C4A-445C-95CB-70ADA360A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10</Pages>
  <Words>4175</Words>
  <Characters>23802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Lyudmila</cp:lastModifiedBy>
  <cp:revision>16</cp:revision>
  <cp:lastPrinted>2026-07-09T05:22:00Z</cp:lastPrinted>
  <dcterms:created xsi:type="dcterms:W3CDTF">2026-07-07T11:05:00Z</dcterms:created>
  <dcterms:modified xsi:type="dcterms:W3CDTF">2026-07-20T12:27:00Z</dcterms:modified>
</cp:coreProperties>
</file>