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4D" w:rsidRPr="00B54CF9" w:rsidRDefault="0072374D" w:rsidP="00BB613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CF9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72374D" w:rsidRPr="00B54CF9" w:rsidRDefault="0072374D" w:rsidP="00BB61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CF9">
        <w:rPr>
          <w:rFonts w:ascii="Times New Roman" w:hAnsi="Times New Roman" w:cs="Times New Roman"/>
          <w:sz w:val="24"/>
          <w:szCs w:val="24"/>
        </w:rPr>
        <w:t>1. Заказчик: Управление Федеральной антимонопольной службы по Вологодской области.</w:t>
      </w:r>
      <w:bookmarkStart w:id="0" w:name="_GoBack"/>
      <w:bookmarkEnd w:id="0"/>
    </w:p>
    <w:p w:rsidR="0072374D" w:rsidRPr="00B54CF9" w:rsidRDefault="0072374D" w:rsidP="00BB61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CF9">
        <w:rPr>
          <w:rFonts w:ascii="Times New Roman" w:hAnsi="Times New Roman" w:cs="Times New Roman"/>
          <w:sz w:val="24"/>
          <w:szCs w:val="24"/>
        </w:rPr>
        <w:t xml:space="preserve">2. Предмет закупки: </w:t>
      </w:r>
      <w:r w:rsidRPr="00B54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Диагностика </w:t>
      </w:r>
      <w:r w:rsidR="00B54CF9" w:rsidRPr="00B54CF9">
        <w:rPr>
          <w:rFonts w:ascii="Times New Roman" w:hAnsi="Times New Roman" w:cs="Times New Roman"/>
          <w:sz w:val="24"/>
          <w:szCs w:val="24"/>
        </w:rPr>
        <w:t>МФУ и принтеров</w:t>
      </w:r>
      <w:r w:rsidR="00B54CF9">
        <w:rPr>
          <w:rFonts w:ascii="Times New Roman" w:hAnsi="Times New Roman" w:cs="Times New Roman"/>
          <w:sz w:val="24"/>
          <w:szCs w:val="24"/>
        </w:rPr>
        <w:t>.</w:t>
      </w:r>
    </w:p>
    <w:p w:rsidR="0072374D" w:rsidRDefault="0072374D" w:rsidP="00BB61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CF9">
        <w:rPr>
          <w:rFonts w:ascii="Times New Roman" w:hAnsi="Times New Roman" w:cs="Times New Roman"/>
          <w:sz w:val="24"/>
          <w:szCs w:val="24"/>
        </w:rPr>
        <w:t>3. Источник финансирования: Федеральный бюджет</w:t>
      </w:r>
      <w:proofErr w:type="gramStart"/>
      <w:r w:rsidRPr="00B54CF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4CF9" w:rsidRDefault="009A5734" w:rsidP="009A57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54CF9" w:rsidRPr="00B54CF9">
        <w:rPr>
          <w:rFonts w:ascii="Times New Roman" w:hAnsi="Times New Roman" w:cs="Times New Roman"/>
          <w:sz w:val="24"/>
          <w:szCs w:val="24"/>
        </w:rPr>
        <w:t xml:space="preserve">. Список МФУ и принтеров </w:t>
      </w:r>
      <w:proofErr w:type="gramStart"/>
      <w:r w:rsidR="00B54CF9" w:rsidRPr="00B54CF9">
        <w:rPr>
          <w:rFonts w:ascii="Times New Roman" w:hAnsi="Times New Roman" w:cs="Times New Roman"/>
          <w:sz w:val="24"/>
          <w:szCs w:val="24"/>
        </w:rPr>
        <w:t>Вологодского</w:t>
      </w:r>
      <w:proofErr w:type="gramEnd"/>
      <w:r w:rsidR="00B54CF9" w:rsidRPr="00B54CF9">
        <w:rPr>
          <w:rFonts w:ascii="Times New Roman" w:hAnsi="Times New Roman" w:cs="Times New Roman"/>
          <w:sz w:val="24"/>
          <w:szCs w:val="24"/>
        </w:rPr>
        <w:t xml:space="preserve"> УФАС России</w:t>
      </w:r>
      <w:r w:rsidR="00B54CF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52"/>
        <w:gridCol w:w="1701"/>
        <w:gridCol w:w="2126"/>
      </w:tblGrid>
      <w:tr w:rsidR="00B54CF9" w:rsidRPr="004A50E9" w:rsidTr="00FC0BC7">
        <w:trPr>
          <w:trHeight w:val="600"/>
        </w:trPr>
        <w:tc>
          <w:tcPr>
            <w:tcW w:w="534" w:type="dxa"/>
            <w:vAlign w:val="center"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0E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1" w:type="dxa"/>
            <w:vAlign w:val="center"/>
            <w:hideMark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0E9">
              <w:rPr>
                <w:rFonts w:ascii="Times New Roman" w:hAnsi="Times New Roman" w:cs="Times New Roman"/>
                <w:b/>
              </w:rPr>
              <w:t>Печатная техника</w:t>
            </w:r>
          </w:p>
        </w:tc>
        <w:tc>
          <w:tcPr>
            <w:tcW w:w="2552" w:type="dxa"/>
            <w:vAlign w:val="center"/>
            <w:hideMark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0E9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701" w:type="dxa"/>
            <w:vAlign w:val="center"/>
            <w:hideMark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0E9">
              <w:rPr>
                <w:rFonts w:ascii="Times New Roman" w:hAnsi="Times New Roman" w:cs="Times New Roman"/>
                <w:b/>
              </w:rPr>
              <w:t>Инвентарный номер</w:t>
            </w:r>
          </w:p>
        </w:tc>
        <w:tc>
          <w:tcPr>
            <w:tcW w:w="2126" w:type="dxa"/>
            <w:vAlign w:val="center"/>
          </w:tcPr>
          <w:p w:rsidR="00B54CF9" w:rsidRPr="004A50E9" w:rsidRDefault="004A50E9" w:rsidP="004A50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0E9">
              <w:rPr>
                <w:rFonts w:ascii="Times New Roman" w:hAnsi="Times New Roman" w:cs="Times New Roman"/>
                <w:b/>
              </w:rPr>
              <w:t>Состояние</w:t>
            </w:r>
          </w:p>
        </w:tc>
      </w:tr>
      <w:tr w:rsidR="00B54CF9" w:rsidRPr="004A50E9" w:rsidTr="00FC0BC7">
        <w:trPr>
          <w:trHeight w:val="450"/>
        </w:trPr>
        <w:tc>
          <w:tcPr>
            <w:tcW w:w="534" w:type="dxa"/>
            <w:vAlign w:val="center"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2552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 xml:space="preserve">Принтер </w:t>
            </w:r>
            <w:proofErr w:type="spellStart"/>
            <w:r w:rsidRPr="004A50E9">
              <w:rPr>
                <w:rFonts w:ascii="Times New Roman" w:hAnsi="Times New Roman" w:cs="Times New Roman"/>
              </w:rPr>
              <w:t>Kyocera</w:t>
            </w:r>
            <w:proofErr w:type="spellEnd"/>
            <w:r w:rsidRPr="004A50E9">
              <w:rPr>
                <w:rFonts w:ascii="Times New Roman" w:hAnsi="Times New Roman" w:cs="Times New Roman"/>
              </w:rPr>
              <w:t xml:space="preserve"> ECOSYSP2040dn</w:t>
            </w:r>
          </w:p>
        </w:tc>
        <w:tc>
          <w:tcPr>
            <w:tcW w:w="1701" w:type="dxa"/>
            <w:vAlign w:val="center"/>
            <w:hideMark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1101340072</w:t>
            </w:r>
          </w:p>
        </w:tc>
        <w:tc>
          <w:tcPr>
            <w:tcW w:w="2126" w:type="dxa"/>
            <w:vAlign w:val="center"/>
          </w:tcPr>
          <w:p w:rsidR="00B54CF9" w:rsidRPr="004A50E9" w:rsidRDefault="004A50E9" w:rsidP="004A50E9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Работает с перебоями</w:t>
            </w:r>
          </w:p>
        </w:tc>
      </w:tr>
      <w:tr w:rsidR="00B54CF9" w:rsidRPr="004A50E9" w:rsidTr="00FC0BC7">
        <w:trPr>
          <w:trHeight w:val="450"/>
        </w:trPr>
        <w:tc>
          <w:tcPr>
            <w:tcW w:w="534" w:type="dxa"/>
            <w:vAlign w:val="center"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2552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 xml:space="preserve">Принтер </w:t>
            </w:r>
            <w:proofErr w:type="spellStart"/>
            <w:r w:rsidRPr="004A50E9">
              <w:rPr>
                <w:rFonts w:ascii="Times New Roman" w:hAnsi="Times New Roman" w:cs="Times New Roman"/>
              </w:rPr>
              <w:t>Kyocera</w:t>
            </w:r>
            <w:proofErr w:type="spellEnd"/>
            <w:r w:rsidRPr="004A50E9">
              <w:rPr>
                <w:rFonts w:ascii="Times New Roman" w:hAnsi="Times New Roman" w:cs="Times New Roman"/>
              </w:rPr>
              <w:t xml:space="preserve"> ECOSYSP2040dn</w:t>
            </w:r>
          </w:p>
        </w:tc>
        <w:tc>
          <w:tcPr>
            <w:tcW w:w="1701" w:type="dxa"/>
            <w:vAlign w:val="center"/>
            <w:hideMark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1101340073</w:t>
            </w:r>
          </w:p>
        </w:tc>
        <w:tc>
          <w:tcPr>
            <w:tcW w:w="2126" w:type="dxa"/>
            <w:vAlign w:val="center"/>
          </w:tcPr>
          <w:p w:rsidR="00B54CF9" w:rsidRPr="004A50E9" w:rsidRDefault="004A50E9" w:rsidP="004A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</w:t>
            </w:r>
          </w:p>
        </w:tc>
      </w:tr>
      <w:tr w:rsidR="00B54CF9" w:rsidRPr="004A50E9" w:rsidTr="00FC0BC7">
        <w:trPr>
          <w:trHeight w:val="450"/>
        </w:trPr>
        <w:tc>
          <w:tcPr>
            <w:tcW w:w="534" w:type="dxa"/>
            <w:vAlign w:val="center"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2552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 xml:space="preserve">Принтер </w:t>
            </w:r>
            <w:proofErr w:type="spellStart"/>
            <w:r w:rsidRPr="004A50E9">
              <w:rPr>
                <w:rFonts w:ascii="Times New Roman" w:hAnsi="Times New Roman" w:cs="Times New Roman"/>
              </w:rPr>
              <w:t>Kyocera</w:t>
            </w:r>
            <w:proofErr w:type="spellEnd"/>
            <w:r w:rsidRPr="004A50E9">
              <w:rPr>
                <w:rFonts w:ascii="Times New Roman" w:hAnsi="Times New Roman" w:cs="Times New Roman"/>
              </w:rPr>
              <w:t xml:space="preserve"> ECOSYSP2040dn</w:t>
            </w:r>
          </w:p>
        </w:tc>
        <w:tc>
          <w:tcPr>
            <w:tcW w:w="1701" w:type="dxa"/>
            <w:vAlign w:val="center"/>
            <w:hideMark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1101340071</w:t>
            </w:r>
          </w:p>
        </w:tc>
        <w:tc>
          <w:tcPr>
            <w:tcW w:w="2126" w:type="dxa"/>
            <w:vAlign w:val="center"/>
          </w:tcPr>
          <w:p w:rsidR="00B54CF9" w:rsidRPr="004A50E9" w:rsidRDefault="004A50E9" w:rsidP="004A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</w:t>
            </w:r>
          </w:p>
        </w:tc>
      </w:tr>
      <w:tr w:rsidR="00B54CF9" w:rsidRPr="004A50E9" w:rsidTr="00FC0BC7">
        <w:trPr>
          <w:trHeight w:val="675"/>
        </w:trPr>
        <w:tc>
          <w:tcPr>
            <w:tcW w:w="534" w:type="dxa"/>
            <w:vAlign w:val="center"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Многофункциональное устройство</w:t>
            </w:r>
          </w:p>
        </w:tc>
        <w:tc>
          <w:tcPr>
            <w:tcW w:w="2552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Многофункциональное устройство  тип 5-32</w:t>
            </w:r>
          </w:p>
        </w:tc>
        <w:tc>
          <w:tcPr>
            <w:tcW w:w="1701" w:type="dxa"/>
            <w:vAlign w:val="center"/>
            <w:hideMark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1101340056</w:t>
            </w:r>
          </w:p>
        </w:tc>
        <w:tc>
          <w:tcPr>
            <w:tcW w:w="2126" w:type="dxa"/>
            <w:vAlign w:val="center"/>
          </w:tcPr>
          <w:p w:rsidR="00B54CF9" w:rsidRPr="004A50E9" w:rsidRDefault="004A50E9" w:rsidP="004A50E9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Не работает</w:t>
            </w:r>
          </w:p>
        </w:tc>
      </w:tr>
      <w:tr w:rsidR="00B54CF9" w:rsidRPr="004A50E9" w:rsidTr="00FC0BC7">
        <w:trPr>
          <w:trHeight w:val="675"/>
        </w:trPr>
        <w:tc>
          <w:tcPr>
            <w:tcW w:w="534" w:type="dxa"/>
            <w:vAlign w:val="center"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Многофункциональное устройство</w:t>
            </w:r>
          </w:p>
        </w:tc>
        <w:tc>
          <w:tcPr>
            <w:tcW w:w="2552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Многофункциональное устройство  тип 5-33</w:t>
            </w:r>
          </w:p>
        </w:tc>
        <w:tc>
          <w:tcPr>
            <w:tcW w:w="1701" w:type="dxa"/>
            <w:vAlign w:val="center"/>
            <w:hideMark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1101340057</w:t>
            </w:r>
          </w:p>
        </w:tc>
        <w:tc>
          <w:tcPr>
            <w:tcW w:w="2126" w:type="dxa"/>
            <w:vAlign w:val="center"/>
          </w:tcPr>
          <w:p w:rsidR="00B54CF9" w:rsidRPr="004A50E9" w:rsidRDefault="00FC0BC7" w:rsidP="004A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печатает</w:t>
            </w:r>
          </w:p>
        </w:tc>
      </w:tr>
      <w:tr w:rsidR="00B54CF9" w:rsidRPr="004A50E9" w:rsidTr="00FC0BC7">
        <w:trPr>
          <w:trHeight w:val="675"/>
        </w:trPr>
        <w:tc>
          <w:tcPr>
            <w:tcW w:w="534" w:type="dxa"/>
            <w:vAlign w:val="center"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Многофункциональное устройство</w:t>
            </w:r>
          </w:p>
        </w:tc>
        <w:tc>
          <w:tcPr>
            <w:tcW w:w="2552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Многофункциональное устройство  тип 5-34</w:t>
            </w:r>
          </w:p>
        </w:tc>
        <w:tc>
          <w:tcPr>
            <w:tcW w:w="1701" w:type="dxa"/>
            <w:vAlign w:val="center"/>
            <w:hideMark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1101340058</w:t>
            </w:r>
          </w:p>
        </w:tc>
        <w:tc>
          <w:tcPr>
            <w:tcW w:w="2126" w:type="dxa"/>
            <w:vAlign w:val="center"/>
          </w:tcPr>
          <w:p w:rsidR="00B54CF9" w:rsidRPr="004A50E9" w:rsidRDefault="004A50E9" w:rsidP="004A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 нижняя подача бумаги</w:t>
            </w:r>
          </w:p>
        </w:tc>
      </w:tr>
      <w:tr w:rsidR="00B54CF9" w:rsidRPr="004A50E9" w:rsidTr="00FC0BC7">
        <w:trPr>
          <w:trHeight w:val="675"/>
        </w:trPr>
        <w:tc>
          <w:tcPr>
            <w:tcW w:w="534" w:type="dxa"/>
            <w:vAlign w:val="center"/>
          </w:tcPr>
          <w:p w:rsidR="00B54CF9" w:rsidRPr="004A50E9" w:rsidRDefault="00FC0BC7" w:rsidP="004A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Многофункциональное устройство</w:t>
            </w:r>
          </w:p>
        </w:tc>
        <w:tc>
          <w:tcPr>
            <w:tcW w:w="2552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  <w:lang w:val="en-US"/>
              </w:rPr>
            </w:pPr>
            <w:r w:rsidRPr="004A50E9">
              <w:rPr>
                <w:rFonts w:ascii="Times New Roman" w:hAnsi="Times New Roman" w:cs="Times New Roman"/>
              </w:rPr>
              <w:t>МФУ</w:t>
            </w:r>
            <w:r w:rsidRPr="004A50E9">
              <w:rPr>
                <w:rFonts w:ascii="Times New Roman" w:hAnsi="Times New Roman" w:cs="Times New Roman"/>
                <w:lang w:val="en-US"/>
              </w:rPr>
              <w:t xml:space="preserve"> 3615V_DN:Xerox WC 3615 DN</w:t>
            </w:r>
          </w:p>
        </w:tc>
        <w:tc>
          <w:tcPr>
            <w:tcW w:w="1701" w:type="dxa"/>
            <w:vAlign w:val="center"/>
            <w:hideMark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1101340038</w:t>
            </w:r>
          </w:p>
        </w:tc>
        <w:tc>
          <w:tcPr>
            <w:tcW w:w="2126" w:type="dxa"/>
            <w:vAlign w:val="center"/>
          </w:tcPr>
          <w:p w:rsidR="00B54CF9" w:rsidRPr="004A50E9" w:rsidRDefault="004A50E9" w:rsidP="004A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работает нижняя подача бумаги, </w:t>
            </w:r>
            <w:proofErr w:type="spellStart"/>
            <w:r>
              <w:rPr>
                <w:rFonts w:ascii="Times New Roman" w:hAnsi="Times New Roman" w:cs="Times New Roman"/>
              </w:rPr>
              <w:t>зажевывает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бумагу</w:t>
            </w:r>
          </w:p>
        </w:tc>
      </w:tr>
      <w:tr w:rsidR="00B54CF9" w:rsidRPr="004A50E9" w:rsidTr="00FC0BC7">
        <w:trPr>
          <w:trHeight w:val="900"/>
        </w:trPr>
        <w:tc>
          <w:tcPr>
            <w:tcW w:w="534" w:type="dxa"/>
            <w:vAlign w:val="center"/>
          </w:tcPr>
          <w:p w:rsidR="00B54CF9" w:rsidRPr="004A50E9" w:rsidRDefault="00FC0BC7" w:rsidP="004A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Многофункциональное устройство</w:t>
            </w:r>
          </w:p>
        </w:tc>
        <w:tc>
          <w:tcPr>
            <w:tcW w:w="2552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 xml:space="preserve">Многофункциональное устройство HP </w:t>
            </w:r>
            <w:proofErr w:type="spellStart"/>
            <w:r w:rsidRPr="004A50E9">
              <w:rPr>
                <w:rFonts w:ascii="Times New Roman" w:hAnsi="Times New Roman" w:cs="Times New Roman"/>
              </w:rPr>
              <w:t>Laser</w:t>
            </w:r>
            <w:proofErr w:type="spellEnd"/>
            <w:r w:rsidRPr="004A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0E9">
              <w:rPr>
                <w:rFonts w:ascii="Times New Roman" w:hAnsi="Times New Roman" w:cs="Times New Roman"/>
              </w:rPr>
              <w:t>Jet</w:t>
            </w:r>
            <w:proofErr w:type="spellEnd"/>
            <w:r w:rsidRPr="004A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0E9">
              <w:rPr>
                <w:rFonts w:ascii="Times New Roman" w:hAnsi="Times New Roman" w:cs="Times New Roman"/>
              </w:rPr>
              <w:t>Pro</w:t>
            </w:r>
            <w:proofErr w:type="spellEnd"/>
            <w:r w:rsidRPr="004A50E9">
              <w:rPr>
                <w:rFonts w:ascii="Times New Roman" w:hAnsi="Times New Roman" w:cs="Times New Roman"/>
              </w:rPr>
              <w:t xml:space="preserve"> 400 M425dn RU</w:t>
            </w:r>
          </w:p>
        </w:tc>
        <w:tc>
          <w:tcPr>
            <w:tcW w:w="1701" w:type="dxa"/>
            <w:vAlign w:val="center"/>
            <w:hideMark/>
          </w:tcPr>
          <w:p w:rsidR="00B54CF9" w:rsidRPr="004A50E9" w:rsidRDefault="004A50E9" w:rsidP="004A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1101340033</w:t>
            </w:r>
          </w:p>
        </w:tc>
        <w:tc>
          <w:tcPr>
            <w:tcW w:w="2126" w:type="dxa"/>
            <w:vAlign w:val="center"/>
          </w:tcPr>
          <w:p w:rsidR="00B54CF9" w:rsidRPr="004A50E9" w:rsidRDefault="00FC0BC7" w:rsidP="004A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печатает</w:t>
            </w:r>
          </w:p>
        </w:tc>
      </w:tr>
      <w:tr w:rsidR="00B54CF9" w:rsidRPr="004A50E9" w:rsidTr="00FC0BC7">
        <w:trPr>
          <w:trHeight w:val="675"/>
        </w:trPr>
        <w:tc>
          <w:tcPr>
            <w:tcW w:w="534" w:type="dxa"/>
            <w:vAlign w:val="center"/>
          </w:tcPr>
          <w:p w:rsidR="00B54CF9" w:rsidRPr="004A50E9" w:rsidRDefault="00FC0BC7" w:rsidP="004A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Многофункциональное устройство</w:t>
            </w:r>
          </w:p>
        </w:tc>
        <w:tc>
          <w:tcPr>
            <w:tcW w:w="2552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 xml:space="preserve">Многофункциональное устройство </w:t>
            </w:r>
            <w:proofErr w:type="spellStart"/>
            <w:r w:rsidRPr="004A50E9">
              <w:rPr>
                <w:rFonts w:ascii="Times New Roman" w:hAnsi="Times New Roman" w:cs="Times New Roman"/>
              </w:rPr>
              <w:t>Kyocera</w:t>
            </w:r>
            <w:proofErr w:type="spellEnd"/>
            <w:r w:rsidRPr="004A50E9">
              <w:rPr>
                <w:rFonts w:ascii="Times New Roman" w:hAnsi="Times New Roman" w:cs="Times New Roman"/>
              </w:rPr>
              <w:t xml:space="preserve"> FS-3040VFP</w:t>
            </w:r>
          </w:p>
        </w:tc>
        <w:tc>
          <w:tcPr>
            <w:tcW w:w="1701" w:type="dxa"/>
            <w:vAlign w:val="center"/>
            <w:hideMark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0001360408</w:t>
            </w:r>
          </w:p>
        </w:tc>
        <w:tc>
          <w:tcPr>
            <w:tcW w:w="2126" w:type="dxa"/>
            <w:vAlign w:val="center"/>
          </w:tcPr>
          <w:p w:rsidR="00B54CF9" w:rsidRPr="004A50E9" w:rsidRDefault="004A50E9" w:rsidP="004A50E9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Не работает</w:t>
            </w:r>
          </w:p>
        </w:tc>
      </w:tr>
      <w:tr w:rsidR="00B54CF9" w:rsidRPr="004A50E9" w:rsidTr="00FC0BC7">
        <w:trPr>
          <w:trHeight w:val="675"/>
        </w:trPr>
        <w:tc>
          <w:tcPr>
            <w:tcW w:w="534" w:type="dxa"/>
            <w:vAlign w:val="center"/>
          </w:tcPr>
          <w:p w:rsidR="00B54CF9" w:rsidRPr="004A50E9" w:rsidRDefault="00FC0BC7" w:rsidP="004A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Многофункциональное устройство</w:t>
            </w:r>
          </w:p>
        </w:tc>
        <w:tc>
          <w:tcPr>
            <w:tcW w:w="2552" w:type="dxa"/>
            <w:vAlign w:val="center"/>
            <w:hideMark/>
          </w:tcPr>
          <w:p w:rsidR="00B54CF9" w:rsidRPr="004A50E9" w:rsidRDefault="00B54CF9" w:rsidP="004A50E9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 xml:space="preserve">Многофункциональное устройство </w:t>
            </w:r>
            <w:proofErr w:type="spellStart"/>
            <w:r w:rsidRPr="004A50E9">
              <w:rPr>
                <w:rFonts w:ascii="Times New Roman" w:hAnsi="Times New Roman" w:cs="Times New Roman"/>
              </w:rPr>
              <w:t>Canon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B54CF9" w:rsidRPr="004A50E9" w:rsidRDefault="00B54CF9" w:rsidP="004A50E9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1101340019</w:t>
            </w:r>
          </w:p>
        </w:tc>
        <w:tc>
          <w:tcPr>
            <w:tcW w:w="2126" w:type="dxa"/>
            <w:vAlign w:val="center"/>
          </w:tcPr>
          <w:p w:rsidR="00B54CF9" w:rsidRPr="004A50E9" w:rsidRDefault="00FC0BC7" w:rsidP="004A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сканирует</w:t>
            </w:r>
          </w:p>
        </w:tc>
      </w:tr>
      <w:tr w:rsidR="00FC0BC7" w:rsidRPr="004A50E9" w:rsidTr="00FC0BC7">
        <w:trPr>
          <w:trHeight w:val="675"/>
        </w:trPr>
        <w:tc>
          <w:tcPr>
            <w:tcW w:w="534" w:type="dxa"/>
            <w:vAlign w:val="center"/>
          </w:tcPr>
          <w:p w:rsidR="00FC0BC7" w:rsidRPr="004A50E9" w:rsidRDefault="00FC0BC7" w:rsidP="004A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center"/>
            <w:hideMark/>
          </w:tcPr>
          <w:p w:rsidR="00FC0BC7" w:rsidRPr="004A50E9" w:rsidRDefault="00FC0BC7" w:rsidP="003B47E0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Многофункциональное устройство</w:t>
            </w:r>
          </w:p>
        </w:tc>
        <w:tc>
          <w:tcPr>
            <w:tcW w:w="2552" w:type="dxa"/>
            <w:vAlign w:val="center"/>
            <w:hideMark/>
          </w:tcPr>
          <w:p w:rsidR="00FC0BC7" w:rsidRPr="004A50E9" w:rsidRDefault="00FC0BC7" w:rsidP="00FC0BC7">
            <w:pPr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 xml:space="preserve">Многофункциональное устройство HP </w:t>
            </w:r>
            <w:proofErr w:type="spellStart"/>
            <w:r w:rsidRPr="004A50E9">
              <w:rPr>
                <w:rFonts w:ascii="Times New Roman" w:hAnsi="Times New Roman" w:cs="Times New Roman"/>
              </w:rPr>
              <w:t>Laser</w:t>
            </w:r>
            <w:proofErr w:type="spellEnd"/>
            <w:r w:rsidRPr="004A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0E9">
              <w:rPr>
                <w:rFonts w:ascii="Times New Roman" w:hAnsi="Times New Roman" w:cs="Times New Roman"/>
              </w:rPr>
              <w:t>Jet</w:t>
            </w:r>
            <w:proofErr w:type="spellEnd"/>
            <w:r w:rsidRPr="004A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0E9">
              <w:rPr>
                <w:rFonts w:ascii="Times New Roman" w:hAnsi="Times New Roman" w:cs="Times New Roman"/>
              </w:rPr>
              <w:t>Pro</w:t>
            </w:r>
            <w:proofErr w:type="spellEnd"/>
            <w:r w:rsidRPr="004A50E9">
              <w:rPr>
                <w:rFonts w:ascii="Times New Roman" w:hAnsi="Times New Roman" w:cs="Times New Roman"/>
              </w:rPr>
              <w:t xml:space="preserve"> 400 </w:t>
            </w:r>
            <w:r>
              <w:rPr>
                <w:rFonts w:ascii="Times New Roman" w:hAnsi="Times New Roman" w:cs="Times New Roman"/>
                <w:lang w:val="en-US"/>
              </w:rPr>
              <w:t>MFP</w:t>
            </w:r>
            <w:r w:rsidRPr="00FC0BC7">
              <w:rPr>
                <w:rFonts w:ascii="Times New Roman" w:hAnsi="Times New Roman" w:cs="Times New Roman"/>
              </w:rPr>
              <w:t xml:space="preserve"> </w:t>
            </w:r>
            <w:r w:rsidRPr="004A50E9">
              <w:rPr>
                <w:rFonts w:ascii="Times New Roman" w:hAnsi="Times New Roman" w:cs="Times New Roman"/>
              </w:rPr>
              <w:t xml:space="preserve">M425dn </w:t>
            </w:r>
          </w:p>
        </w:tc>
        <w:tc>
          <w:tcPr>
            <w:tcW w:w="1701" w:type="dxa"/>
            <w:vAlign w:val="center"/>
            <w:hideMark/>
          </w:tcPr>
          <w:p w:rsidR="00FC0BC7" w:rsidRPr="00777758" w:rsidRDefault="00777758" w:rsidP="00FC0B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110134003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FC0BC7" w:rsidRPr="00FC0BC7" w:rsidRDefault="00FC0BC7" w:rsidP="00FC0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</w:t>
            </w:r>
          </w:p>
        </w:tc>
      </w:tr>
      <w:tr w:rsidR="00B54CF9" w:rsidRPr="004A50E9" w:rsidTr="00FC0BC7">
        <w:trPr>
          <w:trHeight w:val="675"/>
        </w:trPr>
        <w:tc>
          <w:tcPr>
            <w:tcW w:w="3085" w:type="dxa"/>
            <w:gridSpan w:val="2"/>
            <w:vAlign w:val="center"/>
          </w:tcPr>
          <w:p w:rsidR="00B54CF9" w:rsidRPr="004A50E9" w:rsidRDefault="00B54CF9" w:rsidP="00777758">
            <w:pPr>
              <w:jc w:val="center"/>
              <w:rPr>
                <w:rFonts w:ascii="Times New Roman" w:hAnsi="Times New Roman" w:cs="Times New Roman"/>
              </w:rPr>
            </w:pPr>
            <w:r w:rsidRPr="004A50E9">
              <w:rPr>
                <w:rFonts w:ascii="Times New Roman" w:hAnsi="Times New Roman" w:cs="Times New Roman"/>
              </w:rPr>
              <w:t>ИТОГО</w:t>
            </w:r>
            <w:r w:rsidR="007777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52" w:type="dxa"/>
            <w:vAlign w:val="center"/>
          </w:tcPr>
          <w:p w:rsidR="00B54CF9" w:rsidRPr="00FC0BC7" w:rsidRDefault="00FC0BC7" w:rsidP="007777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единиц</w:t>
            </w:r>
          </w:p>
        </w:tc>
        <w:tc>
          <w:tcPr>
            <w:tcW w:w="1701" w:type="dxa"/>
            <w:vAlign w:val="center"/>
          </w:tcPr>
          <w:p w:rsidR="00B54CF9" w:rsidRPr="00FC0BC7" w:rsidRDefault="00B54CF9" w:rsidP="007777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B54CF9" w:rsidRPr="004A50E9" w:rsidRDefault="00B54CF9" w:rsidP="007777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B7117" w:rsidRDefault="001B7117" w:rsidP="00B54C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734" w:rsidRDefault="009A573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A5734" w:rsidRPr="009013AE" w:rsidRDefault="009A5734" w:rsidP="009A57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013AE">
        <w:rPr>
          <w:rFonts w:ascii="Times New Roman" w:hAnsi="Times New Roman"/>
          <w:b/>
          <w:sz w:val="24"/>
          <w:szCs w:val="24"/>
        </w:rPr>
        <w:lastRenderedPageBreak/>
        <w:t>Порядок, условия и место оказания услуг</w:t>
      </w:r>
    </w:p>
    <w:p w:rsidR="009A5734" w:rsidRDefault="009A5734" w:rsidP="009A5734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C4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течение</w:t>
      </w:r>
      <w:r w:rsidRPr="00045C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 рабочих</w:t>
      </w:r>
      <w:r w:rsidRPr="00045C43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</w:t>
      </w:r>
      <w:proofErr w:type="gramStart"/>
      <w:r w:rsidRPr="00045C43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045C43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контракта для взаимодействия ответственных лиц со стороны Заказчика и Исполнителя стороны обмениваются контактными данными (номер телефона, адрес электронной почты). Также Исполнитель предоставляет адрес места нахождения Исполнителя,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услуги будут оказываться </w:t>
      </w:r>
      <w:r w:rsidRPr="00045C43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месту Исполнителя</w:t>
      </w:r>
      <w:r w:rsidRPr="00045C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A5734" w:rsidRPr="006B7092" w:rsidRDefault="009A5734" w:rsidP="009A5734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осуществляется </w:t>
      </w:r>
      <w:r w:rsidRPr="009013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месту нахождения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Заказчика (г. Вологда,                          ул. Пушкинская, д. 25). Услуги могут оказываться по месту нахождения Исполнителя</w:t>
      </w:r>
      <w:r w:rsidRPr="009013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данном случае</w:t>
      </w:r>
      <w:r w:rsidRPr="009013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вывоз и доставка техники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также - МФУ/принтеры)</w:t>
      </w:r>
      <w:r w:rsidRPr="009013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все виды погрузо-разгрузочных работ, включая работы с применением грузоподъемных средств, осуществл</w:t>
      </w:r>
      <w:r w:rsidRPr="006B70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яются Исполнителем за свой счет по предварительному согласованию даты и времени с заказчиком.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Исполнитель за два рабочих направляет письмо-уведомление о вывозе техники для диагностики (оказания услуг), Заказчик рассматривает такое письмо-уведомление в течение двух рабочих дней и при необходимости согласовывает вывоз техники.</w:t>
      </w:r>
    </w:p>
    <w:p w:rsidR="009A5734" w:rsidRPr="009013AE" w:rsidRDefault="009A5734" w:rsidP="009A57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7092">
        <w:rPr>
          <w:rFonts w:ascii="Times New Roman" w:hAnsi="Times New Roman"/>
          <w:sz w:val="24"/>
          <w:szCs w:val="24"/>
        </w:rPr>
        <w:t>Приём-передача техники от Заказчика к Исполнителю производится с подписанием акта приема-передачи техники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1A58">
        <w:rPr>
          <w:rFonts w:ascii="Times New Roman" w:hAnsi="Times New Roman"/>
          <w:sz w:val="24"/>
          <w:szCs w:val="24"/>
        </w:rPr>
        <w:t>(МФУ/принтеров)</w:t>
      </w:r>
      <w:r w:rsidRPr="006B7092">
        <w:rPr>
          <w:rFonts w:ascii="Times New Roman" w:hAnsi="Times New Roman"/>
          <w:sz w:val="24"/>
          <w:szCs w:val="24"/>
        </w:rPr>
        <w:t>, оформляемым в двух экземплярах, по одному для каждой стороны.</w:t>
      </w:r>
    </w:p>
    <w:p w:rsidR="009A5734" w:rsidRDefault="009A5734" w:rsidP="009A5734">
      <w:pPr>
        <w:widowControl w:val="0"/>
        <w:shd w:val="clear" w:color="auto" w:fill="FFFFFF"/>
        <w:tabs>
          <w:tab w:val="left" w:pos="426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013AE">
        <w:rPr>
          <w:rFonts w:ascii="Times New Roman" w:eastAsia="Times New Roman" w:hAnsi="Times New Roman"/>
          <w:sz w:val="24"/>
          <w:szCs w:val="24"/>
          <w:lang w:eastAsia="ar-SA"/>
        </w:rPr>
        <w:t xml:space="preserve">Техническое заключение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(экспертное заключение) </w:t>
      </w:r>
      <w:r w:rsidRPr="009013AE">
        <w:rPr>
          <w:rFonts w:ascii="Times New Roman" w:eastAsia="Times New Roman" w:hAnsi="Times New Roman"/>
          <w:sz w:val="24"/>
          <w:szCs w:val="24"/>
          <w:lang w:eastAsia="ar-SA"/>
        </w:rPr>
        <w:t xml:space="preserve">о фактическом состоянии техники должно содержать сведения, указывающие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конкретный перечень видов работ (профилактических мероприятий), необходимых для нормальной работоспособности (эксплуатации) техники (МФУ и принтеров) или </w:t>
      </w:r>
      <w:r w:rsidRPr="009013AE">
        <w:rPr>
          <w:rFonts w:ascii="Times New Roman" w:eastAsia="Times New Roman" w:hAnsi="Times New Roman"/>
          <w:sz w:val="24"/>
          <w:szCs w:val="24"/>
          <w:lang w:eastAsia="ar-SA"/>
        </w:rPr>
        <w:t xml:space="preserve">на причины, по которым невозможна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дальнейшая эксплуатация техники, не возможность (в случае отсутствия запасных частей в продаже (указать это в заключении)) или нецелесообразность</w:t>
      </w:r>
      <w:r w:rsidRPr="000F78F6">
        <w:rPr>
          <w:rFonts w:ascii="Times New Roman" w:eastAsia="Times New Roman" w:hAnsi="Times New Roman"/>
          <w:sz w:val="24"/>
          <w:szCs w:val="24"/>
          <w:lang w:eastAsia="ar-SA"/>
        </w:rPr>
        <w:t xml:space="preserve"> проведения ремонта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такой техники, 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также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F78F6">
        <w:rPr>
          <w:rFonts w:ascii="Times New Roman" w:eastAsia="Times New Roman" w:hAnsi="Times New Roman"/>
          <w:sz w:val="24"/>
          <w:szCs w:val="24"/>
          <w:lang w:eastAsia="ar-SA"/>
        </w:rPr>
        <w:t>если стоимость ремонта будет сопоставима с приобретением новой техники с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F78F6">
        <w:rPr>
          <w:rFonts w:ascii="Times New Roman" w:eastAsia="Times New Roman" w:hAnsi="Times New Roman"/>
          <w:sz w:val="24"/>
          <w:szCs w:val="24"/>
          <w:lang w:eastAsia="ar-SA"/>
        </w:rPr>
        <w:t>аналогичными характеристиками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 В случае возможности ремонта указать стоимость работ отдельно по каждой заменяемой детали и стоимость детали (механизма), которую (который) следует заменить. В заключении должен быть указан инвентарный номер техники в соответствии с Технической частью</w:t>
      </w:r>
      <w:r w:rsidRPr="009956C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и его краткое описание.</w:t>
      </w:r>
    </w:p>
    <w:p w:rsidR="009A5734" w:rsidRPr="009013AE" w:rsidRDefault="009A5734" w:rsidP="009A5734">
      <w:pPr>
        <w:widowControl w:val="0"/>
        <w:shd w:val="clear" w:color="auto" w:fill="FFFFFF"/>
        <w:tabs>
          <w:tab w:val="left" w:pos="426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Техническое заключение на технику не пригодную к ремонту выдается Заказчику в двух экземплярах.</w:t>
      </w:r>
    </w:p>
    <w:p w:rsidR="009A5734" w:rsidRDefault="009A5734" w:rsidP="009A573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9013AE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Обеспечение инструментами и оборудованием (технологическим и испытательным), расходными материалами, средствами измерения входит в стоимость услуг и осуществляется Исполнителем.</w:t>
      </w:r>
    </w:p>
    <w:p w:rsidR="009A5734" w:rsidRPr="00B005A0" w:rsidRDefault="009A5734" w:rsidP="009A573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05A0">
        <w:rPr>
          <w:rFonts w:ascii="Times New Roman" w:hAnsi="Times New Roman"/>
          <w:sz w:val="24"/>
          <w:szCs w:val="24"/>
        </w:rPr>
        <w:t xml:space="preserve">Услуги считаются </w:t>
      </w:r>
      <w:r>
        <w:rPr>
          <w:rFonts w:ascii="Times New Roman" w:hAnsi="Times New Roman"/>
          <w:sz w:val="24"/>
          <w:szCs w:val="24"/>
        </w:rPr>
        <w:t>оказанными</w:t>
      </w:r>
      <w:r w:rsidRPr="00B005A0">
        <w:rPr>
          <w:rFonts w:ascii="Times New Roman" w:hAnsi="Times New Roman"/>
          <w:sz w:val="24"/>
          <w:szCs w:val="24"/>
        </w:rPr>
        <w:t xml:space="preserve"> после подписания Заказчиком </w:t>
      </w:r>
      <w:r>
        <w:rPr>
          <w:rFonts w:ascii="Times New Roman" w:hAnsi="Times New Roman"/>
          <w:sz w:val="24"/>
          <w:szCs w:val="24"/>
        </w:rPr>
        <w:t>документа о приемке.</w:t>
      </w:r>
    </w:p>
    <w:p w:rsidR="009A5734" w:rsidRDefault="009A5734" w:rsidP="009A5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5734" w:rsidRDefault="009A5734" w:rsidP="009A5734">
      <w:pPr>
        <w:widowControl w:val="0"/>
        <w:shd w:val="clear" w:color="auto" w:fill="FFFFFF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09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ab/>
      </w:r>
      <w:r w:rsidRPr="006B70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нормативно-правовых документов, используемых Исполнителем при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оказании услуг</w:t>
      </w:r>
      <w:r w:rsidRPr="006B709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9A5734" w:rsidRPr="006B7092" w:rsidRDefault="009A5734" w:rsidP="009A5734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B7092">
        <w:rPr>
          <w:rFonts w:ascii="Times New Roman" w:hAnsi="Times New Roman"/>
          <w:sz w:val="24"/>
          <w:szCs w:val="24"/>
          <w:lang w:eastAsia="ru-RU"/>
        </w:rPr>
        <w:t>Постановление Правительства РФ от 16.09.2020 N 1479 (ред. от 30.03.2023) "Об утверждении Правил противопожарного режима в Российской Федерации".</w:t>
      </w:r>
    </w:p>
    <w:p w:rsidR="009A5734" w:rsidRPr="006B7092" w:rsidRDefault="009A5734" w:rsidP="009A5734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B7092">
        <w:rPr>
          <w:rFonts w:ascii="Times New Roman" w:hAnsi="Times New Roman"/>
          <w:sz w:val="24"/>
          <w:szCs w:val="24"/>
          <w:lang w:eastAsia="ru-RU"/>
        </w:rPr>
        <w:t xml:space="preserve">Приказ Минэнерго России от 12.08.2022 N 811 "Об утверждении </w:t>
      </w:r>
      <w:proofErr w:type="gramStart"/>
      <w:r w:rsidRPr="006B7092">
        <w:rPr>
          <w:rFonts w:ascii="Times New Roman" w:hAnsi="Times New Roman"/>
          <w:sz w:val="24"/>
          <w:szCs w:val="24"/>
          <w:lang w:eastAsia="ru-RU"/>
        </w:rPr>
        <w:t>Правил технической эксплуатации электроустановок потребителей электрической энергии</w:t>
      </w:r>
      <w:proofErr w:type="gramEnd"/>
      <w:r w:rsidRPr="006B7092">
        <w:rPr>
          <w:rFonts w:ascii="Times New Roman" w:hAnsi="Times New Roman"/>
          <w:sz w:val="24"/>
          <w:szCs w:val="24"/>
          <w:lang w:eastAsia="ru-RU"/>
        </w:rPr>
        <w:t>".</w:t>
      </w:r>
    </w:p>
    <w:p w:rsidR="009A5734" w:rsidRPr="006B7092" w:rsidRDefault="009A5734" w:rsidP="009A5734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B7092">
        <w:rPr>
          <w:rFonts w:ascii="Times New Roman" w:hAnsi="Times New Roman"/>
          <w:sz w:val="24"/>
          <w:szCs w:val="24"/>
          <w:lang w:eastAsia="ru-RU"/>
        </w:rPr>
        <w:t>ГОСТ 12.2.007.0-75 - Система стандартов безопасности труда. Изделия электротехнические. Общие требования безопасности.</w:t>
      </w:r>
    </w:p>
    <w:p w:rsidR="009A5734" w:rsidRDefault="009A5734" w:rsidP="009A5734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B7092">
        <w:rPr>
          <w:rFonts w:ascii="Times New Roman" w:hAnsi="Times New Roman"/>
          <w:sz w:val="24"/>
          <w:szCs w:val="24"/>
          <w:lang w:eastAsia="ru-RU"/>
        </w:rPr>
        <w:t>ГОСТ 18322-2016 Система технического обслуживания и ремонта техники. Термины и определения.</w:t>
      </w:r>
    </w:p>
    <w:p w:rsidR="009A5734" w:rsidRPr="006B7092" w:rsidRDefault="009A5734" w:rsidP="009A5734">
      <w:pPr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A5734" w:rsidRPr="00D00CDD" w:rsidRDefault="009A5734" w:rsidP="009A573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D00CDD">
        <w:rPr>
          <w:rFonts w:ascii="Times New Roman" w:hAnsi="Times New Roman"/>
          <w:sz w:val="18"/>
          <w:szCs w:val="18"/>
          <w:shd w:val="clear" w:color="auto" w:fill="FFFFFF"/>
        </w:rPr>
        <w:t xml:space="preserve">Примечание: </w:t>
      </w:r>
      <w:proofErr w:type="gramStart"/>
      <w:r w:rsidRPr="00D00CDD">
        <w:rPr>
          <w:rFonts w:ascii="Times New Roman" w:hAnsi="Times New Roman"/>
          <w:sz w:val="18"/>
          <w:szCs w:val="18"/>
          <w:shd w:val="clear" w:color="auto" w:fill="FFFFFF"/>
        </w:rPr>
        <w:t>Во всех случаях, когда в настоящей Технической части или в приложениях к ней имеются ссылки на конкретные стандарты и нормы, которым должны соответствовать оказываемые услуги, а также поставляемые или используемые материалы, оборудование и другие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</w:t>
      </w:r>
      <w:proofErr w:type="gramEnd"/>
      <w:r w:rsidRPr="00D00CDD">
        <w:rPr>
          <w:rFonts w:ascii="Times New Roman" w:hAnsi="Times New Roman"/>
          <w:sz w:val="18"/>
          <w:szCs w:val="18"/>
          <w:shd w:val="clear" w:color="auto" w:fill="FFFFFF"/>
        </w:rPr>
        <w:t xml:space="preserve"> В случае утраты отдельными документами нормативной силы к моменту начала или в процессе оказания услуг,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:rsidR="009A5734" w:rsidRPr="009013AE" w:rsidRDefault="009A5734" w:rsidP="009A5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5734" w:rsidRPr="006B7092" w:rsidRDefault="009A5734" w:rsidP="009A573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B709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Требования к результатам закупки </w:t>
      </w:r>
    </w:p>
    <w:p w:rsidR="009A5734" w:rsidRPr="002E0F0B" w:rsidRDefault="009A5734" w:rsidP="009A573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092">
        <w:rPr>
          <w:rFonts w:ascii="Times New Roman" w:hAnsi="Times New Roman"/>
          <w:sz w:val="24"/>
          <w:szCs w:val="24"/>
          <w:shd w:val="clear" w:color="auto" w:fill="FFFFFF"/>
        </w:rPr>
        <w:t xml:space="preserve">Результатом закупки является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оказание услуг </w:t>
      </w:r>
      <w:r w:rsidRPr="006B7092">
        <w:rPr>
          <w:rFonts w:ascii="Times New Roman" w:hAnsi="Times New Roman"/>
          <w:sz w:val="24"/>
          <w:szCs w:val="24"/>
          <w:shd w:val="clear" w:color="auto" w:fill="FFFFFF"/>
        </w:rPr>
        <w:t>по диагностике технического состояния офисной техники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956CE">
        <w:rPr>
          <w:rFonts w:ascii="Times New Roman" w:hAnsi="Times New Roman"/>
          <w:sz w:val="24"/>
          <w:szCs w:val="24"/>
          <w:shd w:val="clear" w:color="auto" w:fill="FFFFFF"/>
        </w:rPr>
        <w:t>(услуги по обследованию и экспертизе компьютерных систем)</w:t>
      </w:r>
      <w:r w:rsidRPr="006B7092">
        <w:rPr>
          <w:rFonts w:ascii="Times New Roman" w:hAnsi="Times New Roman"/>
          <w:sz w:val="24"/>
          <w:szCs w:val="24"/>
          <w:shd w:val="clear" w:color="auto" w:fill="FFFFFF"/>
        </w:rPr>
        <w:t xml:space="preserve">, в полном объеме в соответствии с Технической частью. </w:t>
      </w:r>
    </w:p>
    <w:p w:rsidR="009A5734" w:rsidRPr="00B005A0" w:rsidRDefault="009A5734" w:rsidP="009A573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A5734" w:rsidRDefault="009A5734" w:rsidP="009A5734">
      <w:pPr>
        <w:rPr>
          <w:rFonts w:ascii="Times New Roman" w:hAnsi="Times New Roman"/>
          <w:sz w:val="24"/>
          <w:szCs w:val="24"/>
        </w:rPr>
      </w:pPr>
    </w:p>
    <w:p w:rsidR="009A5734" w:rsidRDefault="009A5734" w:rsidP="009A5734">
      <w:pPr>
        <w:rPr>
          <w:rFonts w:ascii="Times New Roman" w:hAnsi="Times New Roman"/>
          <w:sz w:val="24"/>
          <w:szCs w:val="24"/>
        </w:rPr>
      </w:pPr>
    </w:p>
    <w:p w:rsidR="009A5734" w:rsidRDefault="009A5734" w:rsidP="009A5734">
      <w:pPr>
        <w:rPr>
          <w:rFonts w:ascii="Times New Roman" w:hAnsi="Times New Roman"/>
          <w:sz w:val="24"/>
          <w:szCs w:val="24"/>
        </w:rPr>
      </w:pPr>
    </w:p>
    <w:p w:rsidR="009A5734" w:rsidRDefault="009A5734" w:rsidP="009A5734">
      <w:pPr>
        <w:rPr>
          <w:rFonts w:ascii="Times New Roman" w:hAnsi="Times New Roman"/>
          <w:sz w:val="24"/>
          <w:szCs w:val="24"/>
        </w:rPr>
      </w:pPr>
    </w:p>
    <w:p w:rsidR="009A5734" w:rsidRDefault="009A5734" w:rsidP="009A5734">
      <w:pPr>
        <w:rPr>
          <w:rFonts w:ascii="Times New Roman" w:hAnsi="Times New Roman"/>
          <w:sz w:val="24"/>
          <w:szCs w:val="24"/>
        </w:rPr>
      </w:pPr>
    </w:p>
    <w:p w:rsidR="009A5734" w:rsidRDefault="009A5734" w:rsidP="009A5734">
      <w:pPr>
        <w:rPr>
          <w:rFonts w:ascii="Times New Roman" w:hAnsi="Times New Roman"/>
          <w:sz w:val="24"/>
          <w:szCs w:val="24"/>
        </w:rPr>
      </w:pPr>
    </w:p>
    <w:p w:rsidR="009A5734" w:rsidRDefault="009A5734" w:rsidP="009A5734">
      <w:pPr>
        <w:rPr>
          <w:rFonts w:ascii="Times New Roman" w:hAnsi="Times New Roman"/>
          <w:sz w:val="24"/>
          <w:szCs w:val="24"/>
        </w:rPr>
      </w:pPr>
    </w:p>
    <w:p w:rsidR="009A5734" w:rsidRDefault="009A5734" w:rsidP="009A5734">
      <w:pPr>
        <w:rPr>
          <w:rFonts w:ascii="Times New Roman" w:hAnsi="Times New Roman"/>
          <w:sz w:val="24"/>
          <w:szCs w:val="24"/>
        </w:rPr>
      </w:pPr>
    </w:p>
    <w:p w:rsidR="009A5734" w:rsidRDefault="009A5734" w:rsidP="009A5734">
      <w:pPr>
        <w:rPr>
          <w:rFonts w:ascii="Times New Roman" w:hAnsi="Times New Roman"/>
          <w:sz w:val="24"/>
          <w:szCs w:val="24"/>
        </w:rPr>
      </w:pPr>
    </w:p>
    <w:p w:rsidR="009A5734" w:rsidRPr="00051A58" w:rsidRDefault="009A5734" w:rsidP="009A5734">
      <w:pPr>
        <w:rPr>
          <w:rFonts w:ascii="Times New Roman" w:hAnsi="Times New Roman"/>
          <w:sz w:val="24"/>
          <w:szCs w:val="24"/>
        </w:rPr>
      </w:pPr>
    </w:p>
    <w:p w:rsidR="009A5734" w:rsidRDefault="009A5734" w:rsidP="009A5734">
      <w:pPr>
        <w:rPr>
          <w:rFonts w:ascii="Times New Roman" w:hAnsi="Times New Roman"/>
          <w:sz w:val="24"/>
          <w:szCs w:val="24"/>
        </w:rPr>
      </w:pPr>
    </w:p>
    <w:p w:rsidR="009A5734" w:rsidRDefault="009A5734" w:rsidP="009A5734">
      <w:pPr>
        <w:rPr>
          <w:rFonts w:ascii="Times New Roman" w:hAnsi="Times New Roman"/>
          <w:sz w:val="24"/>
          <w:szCs w:val="24"/>
        </w:rPr>
      </w:pPr>
    </w:p>
    <w:p w:rsidR="009A5734" w:rsidRDefault="009A5734" w:rsidP="009A5734">
      <w:pPr>
        <w:rPr>
          <w:rFonts w:ascii="Times New Roman" w:hAnsi="Times New Roman"/>
          <w:sz w:val="24"/>
          <w:szCs w:val="24"/>
        </w:rPr>
      </w:pPr>
    </w:p>
    <w:p w:rsidR="009A5734" w:rsidRDefault="009A5734" w:rsidP="009A5734">
      <w:pPr>
        <w:rPr>
          <w:rFonts w:ascii="Times New Roman" w:hAnsi="Times New Roman"/>
          <w:sz w:val="24"/>
          <w:szCs w:val="24"/>
        </w:rPr>
      </w:pPr>
    </w:p>
    <w:p w:rsidR="009A5734" w:rsidRDefault="009A5734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9A5734" w:rsidRPr="00D27F71" w:rsidRDefault="009A5734" w:rsidP="009A57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Форма акта </w:t>
      </w:r>
    </w:p>
    <w:p w:rsidR="009A5734" w:rsidRPr="00D27F71" w:rsidRDefault="009A5734" w:rsidP="009A57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5734" w:rsidRPr="00D27F71" w:rsidRDefault="009A5734" w:rsidP="009A57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F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Акт N ___</w:t>
      </w:r>
    </w:p>
    <w:p w:rsidR="009A5734" w:rsidRPr="00D27F71" w:rsidRDefault="009A5734" w:rsidP="009A57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F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приема-передачи </w:t>
      </w:r>
      <w:r w:rsidRPr="00051A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техники (МФУ/принтер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ов</w:t>
      </w:r>
      <w:r w:rsidRPr="00051A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9A5734" w:rsidRPr="00D27F71" w:rsidRDefault="009A5734" w:rsidP="009A5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>г. ___________ "__"______ ___ </w:t>
      </w:r>
      <w:proofErr w:type="gramStart"/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A5734" w:rsidRPr="00D27F71" w:rsidRDefault="009A5734" w:rsidP="009A5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Управление Федеральной антимонопольной службы по Вологодской области</w:t>
      </w:r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 xml:space="preserve"> в дальнейшем "Заказчик", в лице ______________________________________ </w:t>
      </w:r>
      <w:r w:rsidRPr="00D27F7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(должность, Ф.И.О.)</w:t>
      </w:r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>действующ</w:t>
      </w:r>
      <w:proofErr w:type="spellEnd"/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 xml:space="preserve">__ на основании _____________________________________, с одной стороны и ___________________________________________ </w:t>
      </w:r>
      <w:r w:rsidRPr="00D27F7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(наименование или Ф.И.О.)</w:t>
      </w:r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именуем__ в дальнейшем "Исполнитель", в лице _____________________________________ </w:t>
      </w:r>
      <w:r w:rsidRPr="00D27F7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(должность, Ф.И.О.)</w:t>
      </w:r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>действующ</w:t>
      </w:r>
      <w:proofErr w:type="spellEnd"/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 xml:space="preserve">__ на основании ______________________________________ </w:t>
      </w:r>
      <w:r w:rsidRPr="00D27F7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(Устава, доверенности или паспорта)</w:t>
      </w:r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>, с другой стороны, а совместно именуемые "Стороны", составили настоящий Акт о передаче исполнителю для</w:t>
      </w:r>
      <w:proofErr w:type="gramEnd"/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выполнения задания Заказчика по контракту от "__"________ ____ г. N ____ следующего оборудования:</w:t>
      </w:r>
    </w:p>
    <w:p w:rsidR="009A5734" w:rsidRPr="00D27F71" w:rsidRDefault="009A5734" w:rsidP="009A5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1814"/>
        <w:gridCol w:w="2154"/>
        <w:gridCol w:w="2437"/>
        <w:gridCol w:w="2040"/>
      </w:tblGrid>
      <w:tr w:rsidR="009A5734" w:rsidRPr="00D27F71" w:rsidTr="00ED5215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D27F71" w:rsidRDefault="009A5734" w:rsidP="00ED521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27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7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D27F71" w:rsidRDefault="009A5734" w:rsidP="00ED521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оборудования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D27F71" w:rsidRDefault="009A5734" w:rsidP="00ED521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оборудования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D27F71" w:rsidRDefault="009A5734" w:rsidP="00ED521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состояние оборудования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D27F71" w:rsidRDefault="009A5734" w:rsidP="00ED521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оборудования</w:t>
            </w:r>
          </w:p>
        </w:tc>
      </w:tr>
      <w:tr w:rsidR="009A5734" w:rsidRPr="00D27F71" w:rsidTr="00ED5215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D27F71" w:rsidRDefault="009A5734" w:rsidP="00ED5215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D27F71" w:rsidRDefault="009A5734" w:rsidP="00ED5215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D27F71" w:rsidRDefault="009A5734" w:rsidP="00ED5215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D27F71" w:rsidRDefault="009A5734" w:rsidP="00ED521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D27F71" w:rsidRDefault="009A5734" w:rsidP="00ED5215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A5734" w:rsidRPr="00D27F71" w:rsidRDefault="009A5734" w:rsidP="009A5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5734" w:rsidRPr="00D27F71" w:rsidRDefault="009A5734" w:rsidP="009A5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замечания Заказчика: ___________</w:t>
      </w:r>
      <w:r w:rsidRPr="00D27F71">
        <w:rPr>
          <w:rFonts w:ascii="Times New Roman" w:eastAsia="Times New Roman" w:hAnsi="Times New Roman"/>
          <w:sz w:val="24"/>
          <w:szCs w:val="24"/>
          <w:lang w:val="en-US" w:eastAsia="ru-RU"/>
        </w:rPr>
        <w:t>__</w:t>
      </w:r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:rsidR="009A5734" w:rsidRPr="00D27F71" w:rsidRDefault="009A5734" w:rsidP="009A5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_________________________________________________________________.</w:t>
      </w:r>
    </w:p>
    <w:p w:rsidR="009A5734" w:rsidRPr="00D27F71" w:rsidRDefault="009A5734" w:rsidP="009A5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Дополнительные замечания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>: ___________________</w:t>
      </w:r>
      <w:r w:rsidRPr="00D27F71">
        <w:rPr>
          <w:rFonts w:ascii="Times New Roman" w:eastAsia="Times New Roman" w:hAnsi="Times New Roman"/>
          <w:sz w:val="24"/>
          <w:szCs w:val="24"/>
          <w:lang w:val="en-US" w:eastAsia="ru-RU"/>
        </w:rPr>
        <w:t>__</w:t>
      </w:r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9A5734" w:rsidRPr="00D27F71" w:rsidRDefault="009A5734" w:rsidP="009A5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_________________________________________________________________.</w:t>
      </w:r>
    </w:p>
    <w:p w:rsidR="009A5734" w:rsidRPr="00D27F71" w:rsidRDefault="009A5734" w:rsidP="009A5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2 (двух) экземплярах, имеющих равную юридическую силу, один из которых для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Pr="00D27F71">
        <w:rPr>
          <w:rFonts w:ascii="Times New Roman" w:eastAsia="Times New Roman" w:hAnsi="Times New Roman"/>
          <w:sz w:val="24"/>
          <w:szCs w:val="24"/>
          <w:lang w:eastAsia="ru-RU"/>
        </w:rPr>
        <w:t>, другой - для Заказчика.</w:t>
      </w:r>
    </w:p>
    <w:p w:rsidR="009A5734" w:rsidRPr="00D27F71" w:rsidRDefault="009A5734" w:rsidP="009A5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340"/>
        <w:gridCol w:w="4421"/>
      </w:tblGrid>
      <w:tr w:rsidR="009A5734" w:rsidRPr="00D27F71" w:rsidTr="00ED5215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9A5734" w:rsidRPr="00D27F71" w:rsidRDefault="009A5734" w:rsidP="00ED521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734" w:rsidRPr="00D27F71" w:rsidRDefault="009A5734" w:rsidP="00ED521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9A5734" w:rsidRPr="00D27F71" w:rsidRDefault="009A5734" w:rsidP="00ED521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Заказчик:</w:t>
            </w:r>
          </w:p>
        </w:tc>
      </w:tr>
      <w:tr w:rsidR="009A5734" w:rsidRPr="00D27F71" w:rsidTr="00ED5215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9A5734" w:rsidRPr="00D27F71" w:rsidRDefault="009A5734" w:rsidP="00ED5215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_______/___________ </w:t>
            </w:r>
            <w:r w:rsidRPr="00D27F7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734" w:rsidRPr="00D27F71" w:rsidRDefault="009A5734" w:rsidP="00ED5215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9A5734" w:rsidRPr="00D27F71" w:rsidRDefault="009A5734" w:rsidP="00ED5215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________/___________ </w:t>
            </w:r>
            <w:r w:rsidRPr="00D27F7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(подпись/Ф.И.О.)</w:t>
            </w:r>
          </w:p>
        </w:tc>
      </w:tr>
    </w:tbl>
    <w:p w:rsidR="009A5734" w:rsidRPr="00D27F71" w:rsidRDefault="009A5734" w:rsidP="009A57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A5734" w:rsidRDefault="009A5734" w:rsidP="009A5734">
      <w:pPr>
        <w:rPr>
          <w:rFonts w:ascii="Times New Roman" w:hAnsi="Times New Roman"/>
          <w:sz w:val="24"/>
          <w:szCs w:val="24"/>
        </w:rPr>
      </w:pPr>
    </w:p>
    <w:p w:rsidR="009A5734" w:rsidRDefault="009A5734" w:rsidP="009A5734">
      <w:pPr>
        <w:rPr>
          <w:rFonts w:ascii="Times New Roman" w:hAnsi="Times New Roman"/>
          <w:sz w:val="24"/>
          <w:szCs w:val="24"/>
        </w:rPr>
      </w:pPr>
    </w:p>
    <w:p w:rsidR="001B7117" w:rsidRPr="003A664A" w:rsidRDefault="001B7117" w:rsidP="009A57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660" w:rsidRDefault="00073660"/>
    <w:sectPr w:rsidR="0007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4C"/>
    <w:rsid w:val="00073660"/>
    <w:rsid w:val="001B7117"/>
    <w:rsid w:val="004A50E9"/>
    <w:rsid w:val="006B21F4"/>
    <w:rsid w:val="0072374D"/>
    <w:rsid w:val="00777758"/>
    <w:rsid w:val="009A5734"/>
    <w:rsid w:val="00B54CF9"/>
    <w:rsid w:val="00BB6133"/>
    <w:rsid w:val="00DB604C"/>
    <w:rsid w:val="00FC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4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54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4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54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Маргарита Романовна</dc:creator>
  <cp:keywords/>
  <dc:description/>
  <cp:lastModifiedBy>Кулакова Маргарита Романовна</cp:lastModifiedBy>
  <cp:revision>9</cp:revision>
  <dcterms:created xsi:type="dcterms:W3CDTF">2026-03-04T06:37:00Z</dcterms:created>
  <dcterms:modified xsi:type="dcterms:W3CDTF">2026-07-02T07:50:00Z</dcterms:modified>
</cp:coreProperties>
</file>