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D50" w:rsidRPr="00AD6D50" w:rsidRDefault="00AD6D50" w:rsidP="00AD6D50">
      <w:pPr>
        <w:tabs>
          <w:tab w:val="left" w:pos="5392"/>
          <w:tab w:val="right" w:pos="9637"/>
        </w:tabs>
        <w:spacing w:after="0" w:line="276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D6D50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 Федеральным законом для формирования начальной максимальной цены контракта (НМЦК) был использован метод сопоставления рыночных цен (анализ рынка):</w:t>
      </w:r>
    </w:p>
    <w:p w:rsidR="00AD6D50" w:rsidRPr="00AD6D50" w:rsidRDefault="00AD6D50" w:rsidP="00AD6D50">
      <w:pPr>
        <w:tabs>
          <w:tab w:val="left" w:pos="5392"/>
          <w:tab w:val="right" w:pos="9637"/>
        </w:tabs>
        <w:spacing w:after="0" w:line="276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D6D50" w:rsidRPr="00AD6D50" w:rsidRDefault="00AD6D50" w:rsidP="00AD6D50">
      <w:pPr>
        <w:tabs>
          <w:tab w:val="left" w:pos="5392"/>
          <w:tab w:val="right" w:pos="9637"/>
        </w:tabs>
        <w:spacing w:after="0" w:line="276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D6D50" w:rsidRPr="00AD6D50" w:rsidRDefault="00AD6D50" w:rsidP="00AD6D50">
      <w:pPr>
        <w:tabs>
          <w:tab w:val="left" w:pos="5392"/>
          <w:tab w:val="right" w:pos="9637"/>
        </w:tabs>
        <w:spacing w:after="0" w:line="276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D6D50" w:rsidRPr="00AD6D50" w:rsidRDefault="00AD6D50" w:rsidP="00AD6D50">
      <w:pPr>
        <w:tabs>
          <w:tab w:val="left" w:pos="5392"/>
          <w:tab w:val="right" w:pos="9637"/>
        </w:tabs>
        <w:spacing w:after="0" w:line="276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30"/>
        <w:gridCol w:w="3119"/>
        <w:gridCol w:w="958"/>
        <w:gridCol w:w="709"/>
        <w:gridCol w:w="1276"/>
        <w:gridCol w:w="1275"/>
        <w:gridCol w:w="1276"/>
      </w:tblGrid>
      <w:tr w:rsidR="00AD6D50" w:rsidRPr="00AD6D50" w:rsidTr="00F1722E">
        <w:trPr>
          <w:jc w:val="center"/>
        </w:trPr>
        <w:tc>
          <w:tcPr>
            <w:tcW w:w="1730" w:type="dxa"/>
            <w:vAlign w:val="center"/>
          </w:tcPr>
          <w:p w:rsidR="00AD6D50" w:rsidRPr="00AD6D50" w:rsidRDefault="00AD6D50" w:rsidP="00AD6D50">
            <w:pPr>
              <w:tabs>
                <w:tab w:val="left" w:pos="5392"/>
                <w:tab w:val="right" w:pos="9637"/>
              </w:tabs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D6D50">
              <w:rPr>
                <w:rFonts w:ascii="PT Astra Serif" w:eastAsia="Times New Roman" w:hAnsi="PT Astra Serif" w:cs="Times New Roman"/>
                <w:lang w:eastAsia="ru-RU"/>
              </w:rPr>
              <w:t>Наименование</w:t>
            </w:r>
          </w:p>
          <w:p w:rsidR="00AD6D50" w:rsidRPr="00AD6D50" w:rsidRDefault="00AD6D50" w:rsidP="00AD6D50">
            <w:pPr>
              <w:tabs>
                <w:tab w:val="left" w:pos="5392"/>
                <w:tab w:val="right" w:pos="9637"/>
              </w:tabs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D6D50">
              <w:rPr>
                <w:rFonts w:ascii="PT Astra Serif" w:eastAsia="Times New Roman" w:hAnsi="PT Astra Serif" w:cs="Times New Roman"/>
                <w:lang w:eastAsia="ru-RU"/>
              </w:rPr>
              <w:t>организации</w:t>
            </w:r>
          </w:p>
        </w:tc>
        <w:tc>
          <w:tcPr>
            <w:tcW w:w="3119" w:type="dxa"/>
            <w:vAlign w:val="center"/>
          </w:tcPr>
          <w:p w:rsidR="00AD6D50" w:rsidRPr="00AD6D50" w:rsidRDefault="00AD6D50" w:rsidP="00AD6D50">
            <w:pPr>
              <w:tabs>
                <w:tab w:val="left" w:pos="5392"/>
                <w:tab w:val="right" w:pos="9637"/>
              </w:tabs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D6D50">
              <w:rPr>
                <w:rFonts w:ascii="PT Astra Serif" w:eastAsia="Times New Roman" w:hAnsi="PT Astra Serif" w:cs="Times New Roman"/>
                <w:lang w:eastAsia="ru-RU"/>
              </w:rPr>
              <w:t>Предмет контракта</w:t>
            </w:r>
          </w:p>
        </w:tc>
        <w:tc>
          <w:tcPr>
            <w:tcW w:w="958" w:type="dxa"/>
            <w:vAlign w:val="center"/>
          </w:tcPr>
          <w:p w:rsidR="00AD6D50" w:rsidRPr="00AD6D50" w:rsidRDefault="00AD6D50" w:rsidP="00AD6D50">
            <w:pPr>
              <w:tabs>
                <w:tab w:val="left" w:pos="5392"/>
                <w:tab w:val="right" w:pos="9637"/>
              </w:tabs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D6D50">
              <w:rPr>
                <w:rFonts w:ascii="PT Astra Serif" w:eastAsia="Times New Roman" w:hAnsi="PT Astra Serif" w:cs="Times New Roman"/>
                <w:lang w:eastAsia="ru-RU"/>
              </w:rPr>
              <w:t>КОСГУ</w:t>
            </w:r>
          </w:p>
        </w:tc>
        <w:tc>
          <w:tcPr>
            <w:tcW w:w="709" w:type="dxa"/>
            <w:vAlign w:val="center"/>
          </w:tcPr>
          <w:p w:rsidR="00AD6D50" w:rsidRPr="00AD6D50" w:rsidRDefault="00AD6D50" w:rsidP="00AD6D50">
            <w:pPr>
              <w:tabs>
                <w:tab w:val="left" w:pos="5392"/>
                <w:tab w:val="right" w:pos="9637"/>
              </w:tabs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D6D50">
              <w:rPr>
                <w:rFonts w:ascii="PT Astra Serif" w:eastAsia="Times New Roman" w:hAnsi="PT Astra Serif" w:cs="Times New Roman"/>
                <w:lang w:eastAsia="ru-RU"/>
              </w:rPr>
              <w:t>Кол-во</w:t>
            </w:r>
          </w:p>
        </w:tc>
        <w:tc>
          <w:tcPr>
            <w:tcW w:w="1276" w:type="dxa"/>
            <w:vAlign w:val="center"/>
          </w:tcPr>
          <w:p w:rsidR="00AD6D50" w:rsidRPr="00AD6D50" w:rsidRDefault="00AD6D50" w:rsidP="00AD6D50">
            <w:pPr>
              <w:tabs>
                <w:tab w:val="left" w:pos="5392"/>
                <w:tab w:val="right" w:pos="9637"/>
              </w:tabs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D6D50">
              <w:rPr>
                <w:rFonts w:ascii="PT Astra Serif" w:eastAsia="Times New Roman" w:hAnsi="PT Astra Serif" w:cs="Times New Roman"/>
                <w:lang w:eastAsia="ru-RU"/>
              </w:rPr>
              <w:t>Стоимость единицы,</w:t>
            </w:r>
          </w:p>
          <w:p w:rsidR="00AD6D50" w:rsidRPr="00AD6D50" w:rsidRDefault="00AD6D50" w:rsidP="00AD6D50">
            <w:pPr>
              <w:tabs>
                <w:tab w:val="left" w:pos="5392"/>
                <w:tab w:val="right" w:pos="9637"/>
              </w:tabs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D6D50">
              <w:rPr>
                <w:rFonts w:ascii="PT Astra Serif" w:eastAsia="Times New Roman" w:hAnsi="PT Astra Serif" w:cs="Times New Roman"/>
                <w:lang w:eastAsia="ru-RU"/>
              </w:rPr>
              <w:t>руб.</w:t>
            </w:r>
          </w:p>
        </w:tc>
        <w:tc>
          <w:tcPr>
            <w:tcW w:w="1275" w:type="dxa"/>
            <w:vAlign w:val="center"/>
          </w:tcPr>
          <w:p w:rsidR="00AD6D50" w:rsidRPr="00AD6D50" w:rsidRDefault="00AD6D50" w:rsidP="00AD6D50">
            <w:pPr>
              <w:tabs>
                <w:tab w:val="left" w:pos="5392"/>
                <w:tab w:val="right" w:pos="9637"/>
              </w:tabs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D6D50">
              <w:rPr>
                <w:rFonts w:ascii="PT Astra Serif" w:eastAsia="Times New Roman" w:hAnsi="PT Astra Serif" w:cs="Times New Roman"/>
                <w:lang w:eastAsia="ru-RU"/>
              </w:rPr>
              <w:t>Сумма,</w:t>
            </w:r>
          </w:p>
          <w:p w:rsidR="00AD6D50" w:rsidRPr="00AD6D50" w:rsidRDefault="00AD6D50" w:rsidP="00AD6D50">
            <w:pPr>
              <w:tabs>
                <w:tab w:val="left" w:pos="5392"/>
                <w:tab w:val="right" w:pos="9637"/>
              </w:tabs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D6D50">
              <w:rPr>
                <w:rFonts w:ascii="PT Astra Serif" w:eastAsia="Times New Roman" w:hAnsi="PT Astra Serif" w:cs="Times New Roman"/>
                <w:lang w:eastAsia="ru-RU"/>
              </w:rPr>
              <w:t>руб.</w:t>
            </w:r>
          </w:p>
        </w:tc>
        <w:tc>
          <w:tcPr>
            <w:tcW w:w="1276" w:type="dxa"/>
            <w:vAlign w:val="center"/>
          </w:tcPr>
          <w:p w:rsidR="00AD6D50" w:rsidRPr="00AD6D50" w:rsidRDefault="00AD6D50" w:rsidP="00AD6D50">
            <w:pPr>
              <w:tabs>
                <w:tab w:val="left" w:pos="5392"/>
                <w:tab w:val="right" w:pos="9637"/>
              </w:tabs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D6D50">
              <w:rPr>
                <w:rFonts w:ascii="PT Astra Serif" w:eastAsia="Times New Roman" w:hAnsi="PT Astra Serif" w:cs="Times New Roman"/>
                <w:lang w:eastAsia="ru-RU"/>
              </w:rPr>
              <w:t>Цена контракта, руб.</w:t>
            </w:r>
          </w:p>
        </w:tc>
      </w:tr>
      <w:tr w:rsidR="00AD6D50" w:rsidRPr="00AD6D50" w:rsidTr="00F1722E">
        <w:trPr>
          <w:trHeight w:val="830"/>
          <w:jc w:val="center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D50" w:rsidRPr="00AD6D50" w:rsidRDefault="00AD6D50" w:rsidP="00AD6D50">
            <w:pPr>
              <w:tabs>
                <w:tab w:val="left" w:pos="5392"/>
                <w:tab w:val="right" w:pos="9637"/>
              </w:tabs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6D50" w:rsidRPr="00AD6D50" w:rsidRDefault="00AD6D50" w:rsidP="00AD6D50">
            <w:pPr>
              <w:tabs>
                <w:tab w:val="left" w:pos="5392"/>
                <w:tab w:val="right" w:pos="9637"/>
              </w:tabs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AD6D50"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ru-RU"/>
              </w:rPr>
              <w:t>Видеорегистратор носимый «ВСБ 4 ПРО»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50" w:rsidRPr="00AD6D50" w:rsidRDefault="00AD6D50" w:rsidP="00AD6D50">
            <w:pPr>
              <w:tabs>
                <w:tab w:val="left" w:pos="5392"/>
                <w:tab w:val="right" w:pos="9637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D6D50">
              <w:rPr>
                <w:rFonts w:ascii="PT Astra Serif" w:eastAsia="Times New Roman" w:hAnsi="PT Astra Serif" w:cs="Times New Roman"/>
                <w:lang w:eastAsia="ru-RU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50" w:rsidRPr="00AD6D50" w:rsidRDefault="00AD6D50" w:rsidP="00AD6D50">
            <w:pPr>
              <w:tabs>
                <w:tab w:val="left" w:pos="5392"/>
                <w:tab w:val="right" w:pos="9637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val="en-US" w:eastAsia="ru-RU"/>
              </w:rPr>
            </w:pPr>
            <w:r w:rsidRPr="00AD6D50">
              <w:rPr>
                <w:rFonts w:ascii="PT Astra Serif" w:eastAsia="Times New Roman" w:hAnsi="PT Astra Serif" w:cs="Times New Roman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50" w:rsidRPr="00AD6D50" w:rsidRDefault="00AD6D50" w:rsidP="00AD6D50">
            <w:pPr>
              <w:tabs>
                <w:tab w:val="left" w:pos="5392"/>
                <w:tab w:val="right" w:pos="9637"/>
              </w:tabs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D6D50">
              <w:rPr>
                <w:rFonts w:ascii="PT Astra Serif" w:eastAsia="Times New Roman" w:hAnsi="PT Astra Serif" w:cs="Times New Roman"/>
                <w:lang w:eastAsia="ru-RU"/>
              </w:rPr>
              <w:t>19400,00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50" w:rsidRPr="00AD6D50" w:rsidRDefault="00AD6D50" w:rsidP="00AD6D50">
            <w:pPr>
              <w:tabs>
                <w:tab w:val="left" w:pos="5392"/>
                <w:tab w:val="right" w:pos="9637"/>
              </w:tabs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D6D50">
              <w:rPr>
                <w:rFonts w:ascii="PT Astra Serif" w:eastAsia="Times New Roman" w:hAnsi="PT Astra Serif" w:cs="Times New Roman"/>
                <w:lang w:eastAsia="ru-RU"/>
              </w:rPr>
              <w:t>19400,00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D50" w:rsidRPr="00AD6D50" w:rsidRDefault="00AD6D50" w:rsidP="00AD6D50">
            <w:pPr>
              <w:tabs>
                <w:tab w:val="left" w:pos="5392"/>
                <w:tab w:val="right" w:pos="9637"/>
              </w:tabs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D6D50">
              <w:rPr>
                <w:rFonts w:ascii="PT Astra Serif" w:eastAsia="Times New Roman" w:hAnsi="PT Astra Serif" w:cs="Times New Roman"/>
                <w:lang w:eastAsia="ru-RU"/>
              </w:rPr>
              <w:t>19400,00</w:t>
            </w:r>
          </w:p>
        </w:tc>
      </w:tr>
      <w:tr w:rsidR="00AD6D50" w:rsidRPr="00AD6D50" w:rsidTr="00F1722E">
        <w:trPr>
          <w:trHeight w:val="576"/>
          <w:jc w:val="center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6D50" w:rsidRPr="00AD6D50" w:rsidRDefault="00AD6D50" w:rsidP="00AD6D50">
            <w:pPr>
              <w:tabs>
                <w:tab w:val="left" w:pos="5392"/>
                <w:tab w:val="right" w:pos="9637"/>
              </w:tabs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6D50" w:rsidRPr="00AD6D50" w:rsidRDefault="00AD6D50" w:rsidP="00AD6D50">
            <w:pPr>
              <w:tabs>
                <w:tab w:val="left" w:pos="5392"/>
                <w:tab w:val="right" w:pos="9637"/>
              </w:tabs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AD6D50"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ru-RU"/>
              </w:rPr>
              <w:t>Видеорегистратор носимый «ВСБ 4 ПРО»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50" w:rsidRPr="00AD6D50" w:rsidRDefault="00AD6D50" w:rsidP="00AD6D50">
            <w:pPr>
              <w:tabs>
                <w:tab w:val="left" w:pos="5392"/>
                <w:tab w:val="right" w:pos="9637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D6D50">
              <w:rPr>
                <w:rFonts w:ascii="PT Astra Serif" w:eastAsia="Times New Roman" w:hAnsi="PT Astra Serif" w:cs="Times New Roman"/>
                <w:lang w:eastAsia="ru-RU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50" w:rsidRPr="00AD6D50" w:rsidRDefault="00AD6D50" w:rsidP="00AD6D50">
            <w:pPr>
              <w:tabs>
                <w:tab w:val="left" w:pos="5392"/>
                <w:tab w:val="right" w:pos="9637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D6D50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50" w:rsidRPr="00AD6D50" w:rsidRDefault="00AD6D50" w:rsidP="00AD6D50">
            <w:pPr>
              <w:tabs>
                <w:tab w:val="left" w:pos="5392"/>
                <w:tab w:val="right" w:pos="9637"/>
              </w:tabs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lang w:val="en-US" w:eastAsia="ru-RU"/>
              </w:rPr>
            </w:pPr>
            <w:r w:rsidRPr="00AD6D50">
              <w:rPr>
                <w:rFonts w:ascii="PT Astra Serif" w:eastAsia="Times New Roman" w:hAnsi="PT Astra Serif" w:cs="Times New Roman"/>
                <w:lang w:eastAsia="ru-RU"/>
              </w:rPr>
              <w:t>25500,00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50" w:rsidRPr="00AD6D50" w:rsidRDefault="00AD6D50" w:rsidP="00AD6D50">
            <w:pPr>
              <w:tabs>
                <w:tab w:val="left" w:pos="5392"/>
                <w:tab w:val="right" w:pos="9637"/>
              </w:tabs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D6D50">
              <w:rPr>
                <w:rFonts w:ascii="PT Astra Serif" w:eastAsia="Times New Roman" w:hAnsi="PT Astra Serif" w:cs="Times New Roman"/>
                <w:lang w:eastAsia="ru-RU"/>
              </w:rPr>
              <w:t>25500,00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6D50" w:rsidRPr="00AD6D50" w:rsidRDefault="00AD6D50" w:rsidP="00AD6D50">
            <w:pPr>
              <w:tabs>
                <w:tab w:val="left" w:pos="5392"/>
                <w:tab w:val="right" w:pos="9637"/>
              </w:tabs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D6D50">
              <w:rPr>
                <w:rFonts w:ascii="PT Astra Serif" w:eastAsia="Times New Roman" w:hAnsi="PT Astra Serif" w:cs="Times New Roman"/>
                <w:lang w:eastAsia="ru-RU"/>
              </w:rPr>
              <w:t>25500,00</w:t>
            </w:r>
          </w:p>
        </w:tc>
      </w:tr>
      <w:tr w:rsidR="00AD6D50" w:rsidRPr="00AD6D50" w:rsidTr="00F1722E">
        <w:trPr>
          <w:trHeight w:val="563"/>
          <w:jc w:val="center"/>
        </w:trPr>
        <w:tc>
          <w:tcPr>
            <w:tcW w:w="1730" w:type="dxa"/>
            <w:vAlign w:val="center"/>
          </w:tcPr>
          <w:p w:rsidR="00AD6D50" w:rsidRPr="00AD6D50" w:rsidRDefault="00AD6D50" w:rsidP="00AD6D50">
            <w:pPr>
              <w:tabs>
                <w:tab w:val="left" w:pos="5392"/>
                <w:tab w:val="right" w:pos="9637"/>
              </w:tabs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FFFFFF"/>
          </w:tcPr>
          <w:p w:rsidR="00AD6D50" w:rsidRPr="00AD6D50" w:rsidRDefault="00AD6D50" w:rsidP="00AD6D50">
            <w:pPr>
              <w:widowControl w:val="0"/>
              <w:spacing w:after="0" w:line="276" w:lineRule="auto"/>
              <w:ind w:left="29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D6D50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Видеорегистратор носимый «ВСБ 4 ПРО»</w:t>
            </w:r>
          </w:p>
        </w:tc>
        <w:tc>
          <w:tcPr>
            <w:tcW w:w="958" w:type="dxa"/>
            <w:vAlign w:val="center"/>
          </w:tcPr>
          <w:p w:rsidR="00AD6D50" w:rsidRPr="00AD6D50" w:rsidRDefault="00AD6D50" w:rsidP="00AD6D50">
            <w:pPr>
              <w:widowControl w:val="0"/>
              <w:spacing w:after="0" w:line="276" w:lineRule="auto"/>
              <w:ind w:left="4"/>
              <w:jc w:val="center"/>
              <w:rPr>
                <w:rFonts w:ascii="PT Astra Serif" w:eastAsia="Calibri" w:hAnsi="PT Astra Serif" w:cs="Times New Roman"/>
              </w:rPr>
            </w:pPr>
            <w:r w:rsidRPr="00AD6D50">
              <w:rPr>
                <w:rFonts w:ascii="PT Astra Serif" w:eastAsia="Calibri" w:hAnsi="PT Astra Serif" w:cs="Times New Roman"/>
              </w:rPr>
              <w:t>340</w:t>
            </w:r>
          </w:p>
        </w:tc>
        <w:tc>
          <w:tcPr>
            <w:tcW w:w="709" w:type="dxa"/>
            <w:vAlign w:val="center"/>
          </w:tcPr>
          <w:p w:rsidR="00AD6D50" w:rsidRPr="00AD6D50" w:rsidRDefault="00AD6D50" w:rsidP="00AD6D50">
            <w:pPr>
              <w:widowControl w:val="0"/>
              <w:spacing w:after="0" w:line="276" w:lineRule="auto"/>
              <w:ind w:left="4"/>
              <w:jc w:val="center"/>
              <w:rPr>
                <w:rFonts w:ascii="PT Astra Serif" w:eastAsia="Times New Roman" w:hAnsi="PT Astra Serif" w:cs="Times New Roman"/>
              </w:rPr>
            </w:pPr>
            <w:r w:rsidRPr="00AD6D50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AD6D50" w:rsidRPr="00AD6D50" w:rsidRDefault="00AD6D50" w:rsidP="00AD6D50">
            <w:pPr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D6D50">
              <w:rPr>
                <w:rFonts w:ascii="PT Astra Serif" w:eastAsia="Times New Roman" w:hAnsi="PT Astra Serif" w:cs="Times New Roman"/>
                <w:lang w:eastAsia="ru-RU"/>
              </w:rPr>
              <w:t>20500,00</w:t>
            </w:r>
          </w:p>
        </w:tc>
        <w:tc>
          <w:tcPr>
            <w:tcW w:w="1275" w:type="dxa"/>
            <w:vAlign w:val="center"/>
          </w:tcPr>
          <w:p w:rsidR="00AD6D50" w:rsidRPr="00AD6D50" w:rsidRDefault="00AD6D50" w:rsidP="00AD6D50">
            <w:pPr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D6D50">
              <w:rPr>
                <w:rFonts w:ascii="PT Astra Serif" w:eastAsia="Times New Roman" w:hAnsi="PT Astra Serif" w:cs="Times New Roman"/>
                <w:lang w:eastAsia="ru-RU"/>
              </w:rPr>
              <w:t>20500,00</w:t>
            </w:r>
          </w:p>
        </w:tc>
        <w:tc>
          <w:tcPr>
            <w:tcW w:w="1276" w:type="dxa"/>
            <w:vAlign w:val="center"/>
          </w:tcPr>
          <w:p w:rsidR="00AD6D50" w:rsidRPr="00AD6D50" w:rsidRDefault="00AD6D50" w:rsidP="00AD6D50">
            <w:pPr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D6D50">
              <w:rPr>
                <w:rFonts w:ascii="PT Astra Serif" w:eastAsia="Times New Roman" w:hAnsi="PT Astra Serif" w:cs="Times New Roman"/>
                <w:lang w:eastAsia="ru-RU"/>
              </w:rPr>
              <w:t>20500,00</w:t>
            </w:r>
          </w:p>
        </w:tc>
      </w:tr>
    </w:tbl>
    <w:p w:rsidR="00AD6D50" w:rsidRPr="00AD6D50" w:rsidRDefault="00AD6D50" w:rsidP="00AD6D50">
      <w:pPr>
        <w:tabs>
          <w:tab w:val="left" w:pos="5392"/>
          <w:tab w:val="right" w:pos="9637"/>
        </w:tabs>
        <w:spacing w:after="0" w:line="228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D6D50">
        <w:rPr>
          <w:rFonts w:ascii="PT Astra Serif" w:eastAsia="Times New Roman" w:hAnsi="PT Astra Serif" w:cs="Times New Roman"/>
          <w:sz w:val="28"/>
          <w:szCs w:val="28"/>
          <w:lang w:eastAsia="ru-RU"/>
        </w:rPr>
        <w:t>Коммерческие предложения указанных фирм прилагаю.</w:t>
      </w:r>
    </w:p>
    <w:p w:rsidR="00AD6D50" w:rsidRPr="00AD6D50" w:rsidRDefault="00AD6D50" w:rsidP="00AD6D50">
      <w:pPr>
        <w:tabs>
          <w:tab w:val="left" w:pos="1980"/>
          <w:tab w:val="left" w:pos="3600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D6D5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Таким образом начальная максимальная цена контракта составит </w:t>
      </w:r>
      <w:r w:rsidRPr="00AD6D50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19400,00 (девятнадцать тысяч четыреста) рублей 00 копеек. </w:t>
      </w:r>
    </w:p>
    <w:p w:rsidR="00534099" w:rsidRDefault="00534099">
      <w:bookmarkStart w:id="0" w:name="_GoBack"/>
      <w:bookmarkEnd w:id="0"/>
    </w:p>
    <w:sectPr w:rsidR="00534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D50"/>
    <w:rsid w:val="00534099"/>
    <w:rsid w:val="00AD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9AA487-05B4-48AC-8C42-7560D40AA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Ю.А.</dc:creator>
  <cp:keywords/>
  <dc:description/>
  <cp:lastModifiedBy>Шишкина Ю.А.</cp:lastModifiedBy>
  <cp:revision>1</cp:revision>
  <dcterms:created xsi:type="dcterms:W3CDTF">2026-07-30T05:41:00Z</dcterms:created>
  <dcterms:modified xsi:type="dcterms:W3CDTF">2026-07-30T05:41:00Z</dcterms:modified>
</cp:coreProperties>
</file>