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DFF" w:rsidRPr="00741773" w:rsidRDefault="00897724" w:rsidP="00664916">
      <w:pPr>
        <w:widowControl w:val="0"/>
        <w:tabs>
          <w:tab w:val="center" w:pos="4725"/>
        </w:tabs>
        <w:autoSpaceDE w:val="0"/>
        <w:spacing w:after="0" w:line="240" w:lineRule="auto"/>
        <w:jc w:val="center"/>
        <w:rPr>
          <w:rFonts w:ascii="Times New Roman" w:hAnsi="Times New Roman"/>
          <w:b/>
          <w:sz w:val="24"/>
          <w:szCs w:val="24"/>
        </w:rPr>
      </w:pPr>
      <w:r>
        <w:rPr>
          <w:rFonts w:ascii="Times New Roman" w:hAnsi="Times New Roman"/>
          <w:b/>
          <w:sz w:val="24"/>
          <w:szCs w:val="24"/>
        </w:rPr>
        <w:t>Г</w:t>
      </w:r>
      <w:r w:rsidR="00491DFF" w:rsidRPr="00741773">
        <w:rPr>
          <w:rFonts w:ascii="Times New Roman" w:hAnsi="Times New Roman"/>
          <w:b/>
          <w:sz w:val="24"/>
          <w:szCs w:val="24"/>
        </w:rPr>
        <w:t>осударственн</w:t>
      </w:r>
      <w:r>
        <w:rPr>
          <w:rFonts w:ascii="Times New Roman" w:hAnsi="Times New Roman"/>
          <w:b/>
          <w:sz w:val="24"/>
          <w:szCs w:val="24"/>
        </w:rPr>
        <w:t>ый</w:t>
      </w:r>
      <w:r w:rsidR="00491DFF" w:rsidRPr="00741773">
        <w:rPr>
          <w:rFonts w:ascii="Times New Roman" w:hAnsi="Times New Roman"/>
          <w:b/>
          <w:sz w:val="24"/>
          <w:szCs w:val="24"/>
        </w:rPr>
        <w:t xml:space="preserve"> контракт</w:t>
      </w:r>
    </w:p>
    <w:p w:rsidR="00491DFF" w:rsidRPr="00741773" w:rsidRDefault="00D76517" w:rsidP="00664916">
      <w:pPr>
        <w:widowControl w:val="0"/>
        <w:tabs>
          <w:tab w:val="center" w:pos="4725"/>
        </w:tabs>
        <w:autoSpaceDE w:val="0"/>
        <w:spacing w:after="0" w:line="240" w:lineRule="auto"/>
        <w:jc w:val="center"/>
        <w:rPr>
          <w:rFonts w:ascii="Times New Roman" w:hAnsi="Times New Roman"/>
          <w:b/>
          <w:sz w:val="24"/>
          <w:szCs w:val="24"/>
        </w:rPr>
      </w:pPr>
      <w:r>
        <w:rPr>
          <w:rFonts w:ascii="Times New Roman" w:hAnsi="Times New Roman"/>
          <w:b/>
          <w:sz w:val="24"/>
          <w:szCs w:val="24"/>
        </w:rPr>
        <w:t xml:space="preserve">на поставку </w:t>
      </w:r>
      <w:r w:rsidR="00D06BE3">
        <w:rPr>
          <w:rFonts w:ascii="Times New Roman" w:hAnsi="Times New Roman"/>
          <w:b/>
          <w:sz w:val="24"/>
          <w:szCs w:val="24"/>
        </w:rPr>
        <w:t>товар</w:t>
      </w:r>
      <w:r w:rsidR="00FC3005">
        <w:rPr>
          <w:rFonts w:ascii="Times New Roman" w:hAnsi="Times New Roman"/>
          <w:b/>
          <w:sz w:val="24"/>
          <w:szCs w:val="24"/>
        </w:rPr>
        <w:t>ов</w:t>
      </w:r>
      <w:r w:rsidR="00D06BE3">
        <w:rPr>
          <w:rFonts w:ascii="Times New Roman" w:hAnsi="Times New Roman"/>
          <w:b/>
          <w:sz w:val="24"/>
          <w:szCs w:val="24"/>
        </w:rPr>
        <w:t xml:space="preserve"> для нужд уголовно-исполнительной системы</w:t>
      </w:r>
    </w:p>
    <w:p w:rsidR="009D2A2C" w:rsidRPr="009D2A2C" w:rsidRDefault="00491DFF" w:rsidP="009D2A2C">
      <w:pPr>
        <w:widowControl w:val="0"/>
        <w:tabs>
          <w:tab w:val="center" w:pos="4725"/>
        </w:tabs>
        <w:autoSpaceDE w:val="0"/>
        <w:spacing w:after="0" w:line="240" w:lineRule="auto"/>
        <w:jc w:val="center"/>
        <w:rPr>
          <w:rFonts w:ascii="Times New Roman" w:hAnsi="Times New Roman"/>
          <w:snapToGrid w:val="0"/>
          <w:sz w:val="24"/>
          <w:szCs w:val="24"/>
        </w:rPr>
      </w:pPr>
      <w:r w:rsidRPr="00664916">
        <w:rPr>
          <w:rFonts w:ascii="Times New Roman" w:hAnsi="Times New Roman"/>
          <w:snapToGrid w:val="0"/>
          <w:sz w:val="24"/>
          <w:szCs w:val="24"/>
        </w:rPr>
        <w:t>№ _________</w:t>
      </w:r>
    </w:p>
    <w:p w:rsidR="00491DFF" w:rsidRPr="00664916" w:rsidRDefault="00491DFF" w:rsidP="00664916">
      <w:pPr>
        <w:suppressAutoHyphens/>
        <w:spacing w:after="0" w:line="240" w:lineRule="auto"/>
        <w:rPr>
          <w:rFonts w:ascii="Times New Roman" w:hAnsi="Times New Roman"/>
          <w:sz w:val="24"/>
          <w:szCs w:val="24"/>
        </w:rPr>
      </w:pPr>
      <w:r w:rsidRPr="00664916">
        <w:rPr>
          <w:rFonts w:ascii="Times New Roman" w:hAnsi="Times New Roman"/>
          <w:bCs/>
          <w:sz w:val="24"/>
          <w:szCs w:val="24"/>
        </w:rPr>
        <w:t>г. Минусинск</w:t>
      </w:r>
      <w:r w:rsidRPr="00664916">
        <w:rPr>
          <w:rFonts w:ascii="Times New Roman" w:hAnsi="Times New Roman"/>
          <w:sz w:val="24"/>
          <w:szCs w:val="24"/>
        </w:rPr>
        <w:tab/>
        <w:t xml:space="preserve">                                                                          «____» ________________ </w:t>
      </w:r>
      <w:r>
        <w:rPr>
          <w:rFonts w:ascii="Times New Roman" w:hAnsi="Times New Roman"/>
          <w:sz w:val="24"/>
          <w:szCs w:val="24"/>
        </w:rPr>
        <w:t>202</w:t>
      </w:r>
      <w:r w:rsidR="00361180">
        <w:rPr>
          <w:rFonts w:ascii="Times New Roman" w:hAnsi="Times New Roman"/>
          <w:sz w:val="24"/>
          <w:szCs w:val="24"/>
        </w:rPr>
        <w:t>6</w:t>
      </w:r>
      <w:r w:rsidRPr="00664916">
        <w:rPr>
          <w:rFonts w:ascii="Times New Roman" w:hAnsi="Times New Roman"/>
          <w:sz w:val="24"/>
          <w:szCs w:val="24"/>
        </w:rPr>
        <w:t xml:space="preserve"> г.</w:t>
      </w:r>
    </w:p>
    <w:p w:rsidR="009D2A2C" w:rsidRDefault="009D2A2C" w:rsidP="00975FB3">
      <w:pPr>
        <w:suppressAutoHyphens/>
        <w:spacing w:after="0" w:line="240" w:lineRule="auto"/>
        <w:ind w:firstLine="708"/>
        <w:rPr>
          <w:rFonts w:ascii="Times New Roman" w:hAnsi="Times New Roman"/>
          <w:sz w:val="24"/>
          <w:szCs w:val="24"/>
        </w:rPr>
      </w:pPr>
    </w:p>
    <w:p w:rsidR="00975FB3" w:rsidRDefault="00975FB3" w:rsidP="00975FB3">
      <w:pPr>
        <w:suppressAutoHyphens/>
        <w:spacing w:after="0" w:line="240" w:lineRule="auto"/>
        <w:ind w:firstLine="708"/>
        <w:rPr>
          <w:rFonts w:ascii="Times New Roman" w:hAnsi="Times New Roman"/>
          <w:sz w:val="24"/>
          <w:szCs w:val="24"/>
        </w:rPr>
      </w:pPr>
      <w:r>
        <w:rPr>
          <w:rFonts w:ascii="Times New Roman" w:hAnsi="Times New Roman"/>
          <w:sz w:val="24"/>
          <w:szCs w:val="24"/>
        </w:rPr>
        <w:t>ИКЗ</w:t>
      </w:r>
      <w:r w:rsidR="00361180" w:rsidRPr="00361180">
        <w:t xml:space="preserve"> </w:t>
      </w:r>
      <w:r w:rsidR="00361180" w:rsidRPr="00361180">
        <w:rPr>
          <w:rFonts w:ascii="Times New Roman" w:hAnsi="Times New Roman"/>
          <w:sz w:val="24"/>
          <w:szCs w:val="24"/>
        </w:rPr>
        <w:t>261245502227324550100100210233000244</w:t>
      </w:r>
      <w:r>
        <w:rPr>
          <w:rFonts w:ascii="Times New Roman" w:hAnsi="Times New Roman"/>
          <w:sz w:val="24"/>
          <w:szCs w:val="24"/>
        </w:rPr>
        <w:t xml:space="preserve"> </w:t>
      </w:r>
    </w:p>
    <w:p w:rsidR="005F1CB7" w:rsidRPr="00664916" w:rsidRDefault="005F1CB7" w:rsidP="00664916">
      <w:pPr>
        <w:suppressAutoHyphens/>
        <w:spacing w:after="0" w:line="240" w:lineRule="auto"/>
        <w:rPr>
          <w:rFonts w:ascii="Times New Roman" w:hAnsi="Times New Roman"/>
          <w:sz w:val="24"/>
          <w:szCs w:val="24"/>
        </w:rPr>
      </w:pPr>
    </w:p>
    <w:p w:rsidR="004D12C6" w:rsidRPr="00664916" w:rsidRDefault="004D12C6" w:rsidP="004D12C6">
      <w:pPr>
        <w:autoSpaceDE w:val="0"/>
        <w:autoSpaceDN w:val="0"/>
        <w:adjustRightInd w:val="0"/>
        <w:spacing w:after="0" w:line="240" w:lineRule="auto"/>
        <w:ind w:firstLine="540"/>
        <w:jc w:val="both"/>
        <w:rPr>
          <w:rFonts w:ascii="Times New Roman" w:hAnsi="Times New Roman"/>
          <w:sz w:val="24"/>
          <w:szCs w:val="24"/>
        </w:rPr>
      </w:pPr>
      <w:r w:rsidRPr="00664916">
        <w:rPr>
          <w:rFonts w:ascii="Times New Roman" w:hAnsi="Times New Roman"/>
          <w:b/>
          <w:sz w:val="24"/>
          <w:szCs w:val="24"/>
        </w:rPr>
        <w:t>Федеральное казенное учреждение «</w:t>
      </w:r>
      <w:r>
        <w:rPr>
          <w:rFonts w:ascii="Times New Roman" w:hAnsi="Times New Roman"/>
          <w:b/>
          <w:spacing w:val="1"/>
          <w:sz w:val="24"/>
          <w:szCs w:val="24"/>
        </w:rPr>
        <w:t>Лечебное исправительное учреждение</w:t>
      </w:r>
      <w:r w:rsidRPr="00664916">
        <w:rPr>
          <w:rFonts w:ascii="Times New Roman" w:hAnsi="Times New Roman"/>
          <w:b/>
          <w:spacing w:val="1"/>
          <w:sz w:val="24"/>
          <w:szCs w:val="24"/>
        </w:rPr>
        <w:t xml:space="preserve"> № 3</w:t>
      </w:r>
      <w:r>
        <w:rPr>
          <w:rFonts w:ascii="Times New Roman" w:hAnsi="Times New Roman"/>
          <w:b/>
          <w:spacing w:val="1"/>
          <w:sz w:val="24"/>
          <w:szCs w:val="24"/>
        </w:rPr>
        <w:t>2</w:t>
      </w:r>
      <w:r w:rsidRPr="00664916">
        <w:rPr>
          <w:rFonts w:ascii="Times New Roman" w:hAnsi="Times New Roman"/>
          <w:b/>
          <w:spacing w:val="1"/>
          <w:sz w:val="24"/>
          <w:szCs w:val="24"/>
        </w:rPr>
        <w:t xml:space="preserve"> </w:t>
      </w:r>
      <w:r w:rsidRPr="00664916">
        <w:rPr>
          <w:rFonts w:ascii="Times New Roman" w:hAnsi="Times New Roman"/>
          <w:b/>
          <w:sz w:val="24"/>
          <w:szCs w:val="24"/>
        </w:rPr>
        <w:t xml:space="preserve">Главного управления Федеральной службы исполнения наказаний по Красноярскому краю» </w:t>
      </w:r>
      <w:r w:rsidRPr="00664916">
        <w:rPr>
          <w:rFonts w:ascii="Times New Roman" w:hAnsi="Times New Roman"/>
          <w:bCs/>
          <w:sz w:val="24"/>
          <w:szCs w:val="24"/>
        </w:rPr>
        <w:t xml:space="preserve">(сокращенное наименование – ФКУ </w:t>
      </w:r>
      <w:r>
        <w:rPr>
          <w:rFonts w:ascii="Times New Roman" w:hAnsi="Times New Roman"/>
          <w:bCs/>
          <w:sz w:val="24"/>
          <w:szCs w:val="24"/>
        </w:rPr>
        <w:t>ЛИУ-32</w:t>
      </w:r>
      <w:r w:rsidRPr="00664916">
        <w:rPr>
          <w:rFonts w:ascii="Times New Roman" w:hAnsi="Times New Roman"/>
          <w:bCs/>
          <w:sz w:val="24"/>
          <w:szCs w:val="24"/>
        </w:rPr>
        <w:t xml:space="preserve"> ГУФСИН России по Красноярскому краю),</w:t>
      </w:r>
      <w:r w:rsidRPr="00664916">
        <w:rPr>
          <w:rFonts w:ascii="Times New Roman" w:hAnsi="Times New Roman"/>
          <w:sz w:val="24"/>
          <w:szCs w:val="24"/>
        </w:rPr>
        <w:t xml:space="preserve"> выступающее от имени Российской Федерации, именуемое в дальнейшем «Государственный заказчик»,</w:t>
      </w:r>
      <w:r>
        <w:rPr>
          <w:color w:val="000000"/>
        </w:rPr>
        <w:t xml:space="preserve"> </w:t>
      </w:r>
      <w:r w:rsidRPr="003F3000">
        <w:rPr>
          <w:rFonts w:ascii="Times New Roman" w:hAnsi="Times New Roman"/>
          <w:color w:val="000000"/>
          <w:sz w:val="24"/>
          <w:szCs w:val="24"/>
        </w:rPr>
        <w:t xml:space="preserve">в лице начальника Антипова Дмитрия Викторовича, </w:t>
      </w:r>
      <w:r w:rsidRPr="003F3000">
        <w:rPr>
          <w:rFonts w:ascii="Times New Roman" w:hAnsi="Times New Roman"/>
          <w:sz w:val="24"/>
          <w:szCs w:val="24"/>
        </w:rPr>
        <w:t>действующего на основании Устава, и __________________________________,</w:t>
      </w:r>
      <w:r>
        <w:rPr>
          <w:rFonts w:ascii="Times New Roman" w:hAnsi="Times New Roman"/>
          <w:sz w:val="24"/>
          <w:szCs w:val="24"/>
        </w:rPr>
        <w:t xml:space="preserve"> в лице ___________________________, действующего на основании ________________, в</w:t>
      </w:r>
      <w:r w:rsidRPr="00B55DDA">
        <w:rPr>
          <w:rFonts w:ascii="Times New Roman" w:hAnsi="Times New Roman"/>
          <w:sz w:val="24"/>
          <w:szCs w:val="24"/>
        </w:rPr>
        <w:t xml:space="preserve"> дальнейшем </w:t>
      </w:r>
      <w:r>
        <w:rPr>
          <w:rFonts w:ascii="Times New Roman" w:hAnsi="Times New Roman"/>
          <w:sz w:val="24"/>
          <w:szCs w:val="24"/>
        </w:rPr>
        <w:t>«Поставщик», с другой стороны,</w:t>
      </w:r>
      <w:r>
        <w:rPr>
          <w:rFonts w:ascii="Times New Roman" w:hAnsi="Times New Roman"/>
          <w:b/>
          <w:sz w:val="24"/>
          <w:szCs w:val="24"/>
        </w:rPr>
        <w:t xml:space="preserve"> </w:t>
      </w:r>
      <w:r>
        <w:rPr>
          <w:rFonts w:ascii="Times New Roman" w:hAnsi="Times New Roman"/>
          <w:sz w:val="24"/>
          <w:szCs w:val="24"/>
        </w:rPr>
        <w:t>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нижеследующий государственный контракт (далее - Контракт) о нижеследующем:</w:t>
      </w:r>
      <w:r w:rsidRPr="00737CEE">
        <w:rPr>
          <w:rFonts w:ascii="Times New Roman" w:hAnsi="Times New Roman"/>
          <w:sz w:val="24"/>
          <w:szCs w:val="24"/>
        </w:rPr>
        <w:t xml:space="preserve"> </w:t>
      </w:r>
    </w:p>
    <w:p w:rsidR="00491DFF" w:rsidRPr="00664916" w:rsidRDefault="00491DFF" w:rsidP="00DD2059">
      <w:pPr>
        <w:ind w:firstLine="708"/>
        <w:jc w:val="both"/>
        <w:rPr>
          <w:rFonts w:ascii="Times New Roman" w:hAnsi="Times New Roman"/>
          <w:sz w:val="24"/>
          <w:szCs w:val="24"/>
        </w:rPr>
      </w:pPr>
    </w:p>
    <w:p w:rsidR="00491DFF" w:rsidRDefault="00491DFF" w:rsidP="00AD6772">
      <w:pPr>
        <w:pStyle w:val="a3"/>
        <w:numPr>
          <w:ilvl w:val="0"/>
          <w:numId w:val="1"/>
        </w:numPr>
        <w:ind w:right="-1"/>
        <w:jc w:val="center"/>
        <w:rPr>
          <w:b/>
          <w:szCs w:val="24"/>
        </w:rPr>
      </w:pPr>
      <w:r w:rsidRPr="00664916">
        <w:rPr>
          <w:b/>
          <w:szCs w:val="24"/>
        </w:rPr>
        <w:t>Предмет Контракта</w:t>
      </w:r>
    </w:p>
    <w:p w:rsidR="008140F5" w:rsidRPr="009C4275" w:rsidRDefault="008140F5" w:rsidP="008140F5">
      <w:pPr>
        <w:widowControl w:val="0"/>
        <w:autoSpaceDE w:val="0"/>
        <w:spacing w:after="0" w:line="240" w:lineRule="auto"/>
        <w:ind w:firstLine="709"/>
        <w:jc w:val="both"/>
        <w:rPr>
          <w:rFonts w:ascii="Times New Roman" w:hAnsi="Times New Roman"/>
          <w:sz w:val="24"/>
          <w:szCs w:val="24"/>
        </w:rPr>
      </w:pPr>
      <w:r w:rsidRPr="008140F5">
        <w:rPr>
          <w:rFonts w:ascii="Times New Roman" w:hAnsi="Times New Roman"/>
          <w:sz w:val="24"/>
          <w:szCs w:val="24"/>
        </w:rPr>
        <w:t>1.1. Предметом контракта является поставка</w:t>
      </w:r>
      <w:r w:rsidR="00826007" w:rsidRPr="00826007">
        <w:rPr>
          <w:rFonts w:ascii="Times New Roman" w:hAnsi="Times New Roman"/>
          <w:sz w:val="24"/>
          <w:szCs w:val="24"/>
        </w:rPr>
        <w:t xml:space="preserve"> </w:t>
      </w:r>
      <w:r w:rsidR="00361180">
        <w:rPr>
          <w:rFonts w:ascii="Times New Roman" w:hAnsi="Times New Roman"/>
          <w:sz w:val="24"/>
          <w:szCs w:val="24"/>
        </w:rPr>
        <w:t>счетчика электроэнергии</w:t>
      </w:r>
      <w:r w:rsidR="003C313C">
        <w:rPr>
          <w:rFonts w:ascii="Times New Roman" w:hAnsi="Times New Roman"/>
          <w:sz w:val="24"/>
          <w:szCs w:val="24"/>
        </w:rPr>
        <w:t xml:space="preserve"> в </w:t>
      </w:r>
      <w:r w:rsidR="00361180">
        <w:rPr>
          <w:rFonts w:ascii="Times New Roman" w:hAnsi="Times New Roman"/>
          <w:sz w:val="24"/>
          <w:szCs w:val="24"/>
        </w:rPr>
        <w:t>соответствии с приложением №1</w:t>
      </w:r>
      <w:r w:rsidR="005F1CB7">
        <w:rPr>
          <w:rFonts w:ascii="Times New Roman" w:hAnsi="Times New Roman"/>
          <w:sz w:val="24"/>
          <w:szCs w:val="24"/>
        </w:rPr>
        <w:t>.</w:t>
      </w:r>
    </w:p>
    <w:p w:rsidR="00491DFF" w:rsidRDefault="002B480C" w:rsidP="00526D64">
      <w:pPr>
        <w:widowControl w:val="0"/>
        <w:autoSpaceDE w:val="0"/>
        <w:spacing w:after="0" w:line="240" w:lineRule="auto"/>
        <w:ind w:firstLine="709"/>
        <w:jc w:val="both"/>
        <w:rPr>
          <w:rFonts w:ascii="Times New Roman" w:hAnsi="Times New Roman"/>
          <w:sz w:val="24"/>
          <w:szCs w:val="24"/>
        </w:rPr>
      </w:pPr>
      <w:r>
        <w:rPr>
          <w:rFonts w:ascii="Times New Roman" w:hAnsi="Times New Roman"/>
          <w:sz w:val="24"/>
          <w:szCs w:val="24"/>
        </w:rPr>
        <w:t>1.</w:t>
      </w:r>
      <w:r w:rsidR="008140F5">
        <w:rPr>
          <w:rFonts w:ascii="Times New Roman" w:hAnsi="Times New Roman"/>
          <w:sz w:val="24"/>
          <w:szCs w:val="24"/>
        </w:rPr>
        <w:t>2</w:t>
      </w:r>
      <w:r>
        <w:rPr>
          <w:rFonts w:ascii="Times New Roman" w:hAnsi="Times New Roman"/>
          <w:sz w:val="24"/>
          <w:szCs w:val="24"/>
        </w:rPr>
        <w:t>.</w:t>
      </w:r>
      <w:r w:rsidR="00A730E4">
        <w:rPr>
          <w:rFonts w:ascii="Times New Roman" w:hAnsi="Times New Roman"/>
          <w:sz w:val="24"/>
          <w:szCs w:val="24"/>
        </w:rPr>
        <w:t xml:space="preserve"> </w:t>
      </w:r>
      <w:r w:rsidR="00491DFF" w:rsidRPr="00737CEE">
        <w:rPr>
          <w:rFonts w:ascii="Times New Roman" w:hAnsi="Times New Roman"/>
          <w:sz w:val="24"/>
          <w:szCs w:val="24"/>
        </w:rPr>
        <w:t xml:space="preserve">Поставщик в рамках исполнения Контракта обязуется передать </w:t>
      </w:r>
      <w:r w:rsidR="00491DFF" w:rsidRPr="00737CEE">
        <w:rPr>
          <w:rFonts w:ascii="Times New Roman" w:hAnsi="Times New Roman"/>
          <w:noProof/>
          <w:sz w:val="24"/>
          <w:szCs w:val="24"/>
        </w:rPr>
        <w:t>Государственному заказчику</w:t>
      </w:r>
      <w:r w:rsidR="00491DFF" w:rsidRPr="00737CEE">
        <w:rPr>
          <w:rFonts w:ascii="Times New Roman" w:hAnsi="Times New Roman"/>
          <w:sz w:val="24"/>
          <w:szCs w:val="24"/>
        </w:rPr>
        <w:t xml:space="preserve"> </w:t>
      </w:r>
      <w:r w:rsidR="00361180">
        <w:rPr>
          <w:rFonts w:ascii="Times New Roman" w:hAnsi="Times New Roman"/>
          <w:sz w:val="24"/>
          <w:szCs w:val="24"/>
        </w:rPr>
        <w:t>счетчик электроэнергии</w:t>
      </w:r>
      <w:r w:rsidR="00E63579">
        <w:rPr>
          <w:rFonts w:ascii="Times New Roman" w:hAnsi="Times New Roman"/>
          <w:sz w:val="24"/>
          <w:szCs w:val="24"/>
        </w:rPr>
        <w:t xml:space="preserve"> </w:t>
      </w:r>
      <w:r w:rsidR="00DD2059">
        <w:rPr>
          <w:rFonts w:ascii="Times New Roman" w:hAnsi="Times New Roman"/>
          <w:sz w:val="24"/>
          <w:szCs w:val="24"/>
        </w:rPr>
        <w:t>(далее - товар</w:t>
      </w:r>
      <w:r w:rsidR="00491DFF" w:rsidRPr="00737CEE">
        <w:rPr>
          <w:rFonts w:ascii="Times New Roman" w:hAnsi="Times New Roman"/>
          <w:sz w:val="24"/>
          <w:szCs w:val="24"/>
        </w:rPr>
        <w:t>), в количестве</w:t>
      </w:r>
      <w:r w:rsidR="00995788">
        <w:rPr>
          <w:rFonts w:ascii="Times New Roman" w:hAnsi="Times New Roman"/>
          <w:sz w:val="24"/>
          <w:szCs w:val="24"/>
        </w:rPr>
        <w:t xml:space="preserve"> и характеристиками</w:t>
      </w:r>
      <w:r w:rsidR="00491DFF" w:rsidRPr="00737CEE">
        <w:rPr>
          <w:rFonts w:ascii="Times New Roman" w:hAnsi="Times New Roman"/>
          <w:sz w:val="24"/>
          <w:szCs w:val="24"/>
        </w:rPr>
        <w:t xml:space="preserve"> указанн</w:t>
      </w:r>
      <w:r w:rsidR="00995788">
        <w:rPr>
          <w:rFonts w:ascii="Times New Roman" w:hAnsi="Times New Roman"/>
          <w:sz w:val="24"/>
          <w:szCs w:val="24"/>
        </w:rPr>
        <w:t>ыми</w:t>
      </w:r>
      <w:r w:rsidR="00491DFF" w:rsidRPr="00737CEE">
        <w:rPr>
          <w:rFonts w:ascii="Times New Roman" w:hAnsi="Times New Roman"/>
          <w:sz w:val="24"/>
          <w:szCs w:val="24"/>
        </w:rPr>
        <w:t xml:space="preserve"> в </w:t>
      </w:r>
      <w:r w:rsidR="007050DD">
        <w:rPr>
          <w:rFonts w:ascii="Times New Roman" w:hAnsi="Times New Roman"/>
          <w:sz w:val="24"/>
          <w:szCs w:val="24"/>
        </w:rPr>
        <w:t>Спецификации</w:t>
      </w:r>
      <w:r w:rsidR="00491DFF" w:rsidRPr="00737CEE">
        <w:rPr>
          <w:rFonts w:ascii="Times New Roman" w:hAnsi="Times New Roman"/>
          <w:sz w:val="24"/>
          <w:szCs w:val="24"/>
        </w:rPr>
        <w:t xml:space="preserve"> (приложение №1), а Государственный заказчик обязуется обеспечить приемку и оплату </w:t>
      </w:r>
      <w:r w:rsidR="00EB0087">
        <w:rPr>
          <w:rFonts w:ascii="Times New Roman" w:hAnsi="Times New Roman"/>
          <w:sz w:val="24"/>
          <w:szCs w:val="24"/>
        </w:rPr>
        <w:t>товара</w:t>
      </w:r>
      <w:r w:rsidR="00491DFF" w:rsidRPr="00737CEE">
        <w:rPr>
          <w:rFonts w:ascii="Times New Roman" w:hAnsi="Times New Roman"/>
          <w:sz w:val="24"/>
          <w:szCs w:val="24"/>
        </w:rPr>
        <w:t xml:space="preserve"> согласно условиям Контракта.</w:t>
      </w:r>
    </w:p>
    <w:p w:rsidR="00491DFF" w:rsidRPr="00664916" w:rsidRDefault="00491DFF" w:rsidP="00664916">
      <w:pPr>
        <w:pStyle w:val="a9"/>
        <w:ind w:left="360"/>
        <w:jc w:val="center"/>
        <w:rPr>
          <w:b/>
          <w:sz w:val="24"/>
          <w:szCs w:val="24"/>
        </w:rPr>
      </w:pPr>
    </w:p>
    <w:p w:rsidR="00491DFF" w:rsidRPr="00AD6772" w:rsidRDefault="00491DFF" w:rsidP="00AD6772">
      <w:pPr>
        <w:pStyle w:val="a9"/>
        <w:numPr>
          <w:ilvl w:val="0"/>
          <w:numId w:val="1"/>
        </w:numPr>
        <w:jc w:val="center"/>
        <w:rPr>
          <w:b/>
          <w:bCs/>
          <w:sz w:val="24"/>
          <w:szCs w:val="24"/>
        </w:rPr>
      </w:pPr>
      <w:r w:rsidRPr="00664916">
        <w:rPr>
          <w:b/>
          <w:bCs/>
          <w:sz w:val="24"/>
          <w:szCs w:val="24"/>
        </w:rPr>
        <w:t>Права и обязанности Сторон</w:t>
      </w:r>
    </w:p>
    <w:p w:rsidR="00491DFF" w:rsidRPr="00664916" w:rsidRDefault="007D7E89" w:rsidP="007D7E89">
      <w:pPr>
        <w:pStyle w:val="a7"/>
        <w:jc w:val="both"/>
        <w:rPr>
          <w:rFonts w:ascii="Times New Roman" w:hAnsi="Times New Roman"/>
          <w:b/>
          <w:bCs/>
          <w:noProof/>
          <w:sz w:val="24"/>
          <w:szCs w:val="24"/>
        </w:rPr>
      </w:pPr>
      <w:r>
        <w:rPr>
          <w:rFonts w:ascii="Times New Roman" w:hAnsi="Times New Roman"/>
          <w:b/>
          <w:bCs/>
          <w:noProof/>
          <w:sz w:val="24"/>
          <w:szCs w:val="24"/>
        </w:rPr>
        <w:t xml:space="preserve">            </w:t>
      </w:r>
      <w:r w:rsidR="002B480C">
        <w:rPr>
          <w:rFonts w:ascii="Times New Roman" w:hAnsi="Times New Roman"/>
          <w:b/>
          <w:bCs/>
          <w:noProof/>
          <w:sz w:val="24"/>
          <w:szCs w:val="24"/>
        </w:rPr>
        <w:t>2.1. Поставщик обязан:</w:t>
      </w:r>
    </w:p>
    <w:p w:rsidR="00491DFF" w:rsidRPr="00664916" w:rsidRDefault="00491DFF" w:rsidP="00526D64">
      <w:pPr>
        <w:pStyle w:val="a7"/>
        <w:ind w:firstLine="709"/>
        <w:jc w:val="both"/>
        <w:rPr>
          <w:rFonts w:ascii="Times New Roman" w:hAnsi="Times New Roman"/>
          <w:i/>
          <w:noProof/>
          <w:sz w:val="24"/>
          <w:szCs w:val="24"/>
        </w:rPr>
      </w:pPr>
      <w:r w:rsidRPr="00664916">
        <w:rPr>
          <w:rFonts w:ascii="Times New Roman" w:hAnsi="Times New Roman"/>
          <w:noProof/>
          <w:sz w:val="24"/>
          <w:szCs w:val="24"/>
        </w:rPr>
        <w:t>2.1.1. </w:t>
      </w:r>
      <w:r w:rsidR="002B480C">
        <w:rPr>
          <w:rFonts w:ascii="Times New Roman" w:hAnsi="Times New Roman"/>
          <w:sz w:val="24"/>
          <w:szCs w:val="24"/>
        </w:rPr>
        <w:t xml:space="preserve">Передать </w:t>
      </w:r>
      <w:r w:rsidR="002B480C">
        <w:rPr>
          <w:rFonts w:ascii="Times New Roman" w:hAnsi="Times New Roman"/>
          <w:noProof/>
          <w:sz w:val="24"/>
          <w:szCs w:val="24"/>
        </w:rPr>
        <w:t>Государственному</w:t>
      </w:r>
      <w:r w:rsidR="002B480C" w:rsidRPr="00664916">
        <w:rPr>
          <w:rFonts w:ascii="Times New Roman" w:hAnsi="Times New Roman"/>
          <w:noProof/>
          <w:sz w:val="24"/>
          <w:szCs w:val="24"/>
        </w:rPr>
        <w:t xml:space="preserve"> заказчик</w:t>
      </w:r>
      <w:r w:rsidR="002B480C">
        <w:rPr>
          <w:rFonts w:ascii="Times New Roman" w:hAnsi="Times New Roman"/>
          <w:noProof/>
          <w:sz w:val="24"/>
          <w:szCs w:val="24"/>
        </w:rPr>
        <w:t>у товар надлежащего качества, в установленный срок.</w:t>
      </w:r>
    </w:p>
    <w:p w:rsidR="000D7E89" w:rsidRDefault="00491DFF" w:rsidP="000D7E89">
      <w:pPr>
        <w:pStyle w:val="a7"/>
        <w:ind w:firstLine="709"/>
        <w:jc w:val="both"/>
        <w:rPr>
          <w:rFonts w:ascii="Times New Roman" w:hAnsi="Times New Roman"/>
          <w:noProof/>
          <w:sz w:val="24"/>
          <w:szCs w:val="24"/>
        </w:rPr>
      </w:pPr>
      <w:r w:rsidRPr="00664916">
        <w:rPr>
          <w:rFonts w:ascii="Times New Roman" w:hAnsi="Times New Roman"/>
          <w:noProof/>
          <w:sz w:val="24"/>
          <w:szCs w:val="24"/>
        </w:rPr>
        <w:t>2.1.2. </w:t>
      </w:r>
      <w:r w:rsidR="000D7E89">
        <w:rPr>
          <w:rFonts w:ascii="Times New Roman" w:hAnsi="Times New Roman"/>
          <w:sz w:val="24"/>
          <w:szCs w:val="24"/>
        </w:rPr>
        <w:t xml:space="preserve">Передать </w:t>
      </w:r>
      <w:r w:rsidR="000D7E89">
        <w:rPr>
          <w:rFonts w:ascii="Times New Roman" w:hAnsi="Times New Roman"/>
          <w:noProof/>
          <w:sz w:val="24"/>
          <w:szCs w:val="24"/>
        </w:rPr>
        <w:t>Государственному</w:t>
      </w:r>
      <w:r w:rsidR="000D7E89" w:rsidRPr="00664916">
        <w:rPr>
          <w:rFonts w:ascii="Times New Roman" w:hAnsi="Times New Roman"/>
          <w:noProof/>
          <w:sz w:val="24"/>
          <w:szCs w:val="24"/>
        </w:rPr>
        <w:t xml:space="preserve"> заказчик</w:t>
      </w:r>
      <w:r w:rsidR="000D7E89">
        <w:rPr>
          <w:rFonts w:ascii="Times New Roman" w:hAnsi="Times New Roman"/>
          <w:noProof/>
          <w:sz w:val="24"/>
          <w:szCs w:val="24"/>
        </w:rPr>
        <w:t>у товар свободным от любых прав третьих лиц.</w:t>
      </w:r>
    </w:p>
    <w:p w:rsidR="000D7E89" w:rsidRPr="00664916" w:rsidRDefault="000D7E89" w:rsidP="000D7E89">
      <w:pPr>
        <w:pStyle w:val="a7"/>
        <w:ind w:firstLine="709"/>
        <w:jc w:val="both"/>
        <w:rPr>
          <w:rFonts w:ascii="Times New Roman" w:hAnsi="Times New Roman"/>
          <w:sz w:val="24"/>
          <w:szCs w:val="24"/>
        </w:rPr>
      </w:pPr>
      <w:r>
        <w:rPr>
          <w:rFonts w:ascii="Times New Roman" w:hAnsi="Times New Roman"/>
          <w:noProof/>
          <w:sz w:val="24"/>
          <w:szCs w:val="24"/>
        </w:rPr>
        <w:t>2.1.3.</w:t>
      </w:r>
      <w:r>
        <w:rPr>
          <w:rFonts w:ascii="Times New Roman" w:hAnsi="Times New Roman"/>
          <w:sz w:val="24"/>
          <w:szCs w:val="24"/>
        </w:rPr>
        <w:t xml:space="preserve">Передать </w:t>
      </w:r>
      <w:r>
        <w:rPr>
          <w:rFonts w:ascii="Times New Roman" w:hAnsi="Times New Roman"/>
          <w:noProof/>
          <w:sz w:val="24"/>
          <w:szCs w:val="24"/>
        </w:rPr>
        <w:t>Государственному</w:t>
      </w:r>
      <w:r w:rsidRPr="00664916">
        <w:rPr>
          <w:rFonts w:ascii="Times New Roman" w:hAnsi="Times New Roman"/>
          <w:noProof/>
          <w:sz w:val="24"/>
          <w:szCs w:val="24"/>
        </w:rPr>
        <w:t xml:space="preserve"> заказчик</w:t>
      </w:r>
      <w:r>
        <w:rPr>
          <w:rFonts w:ascii="Times New Roman" w:hAnsi="Times New Roman"/>
          <w:noProof/>
          <w:sz w:val="24"/>
          <w:szCs w:val="24"/>
        </w:rPr>
        <w:t>у документы, подтверждающие качество товара, одновренменно с отрузкой товара.</w:t>
      </w:r>
    </w:p>
    <w:p w:rsidR="000D7E89" w:rsidRPr="00664916" w:rsidRDefault="000D7E89" w:rsidP="000D7E89">
      <w:pPr>
        <w:pStyle w:val="a7"/>
        <w:ind w:firstLine="709"/>
        <w:jc w:val="both"/>
        <w:rPr>
          <w:rFonts w:ascii="Times New Roman" w:hAnsi="Times New Roman"/>
          <w:b/>
          <w:bCs/>
          <w:noProof/>
          <w:sz w:val="24"/>
          <w:szCs w:val="24"/>
        </w:rPr>
      </w:pPr>
      <w:r>
        <w:rPr>
          <w:rFonts w:ascii="Times New Roman" w:hAnsi="Times New Roman"/>
          <w:sz w:val="24"/>
          <w:szCs w:val="24"/>
        </w:rPr>
        <w:t xml:space="preserve">2.2. </w:t>
      </w:r>
      <w:r w:rsidRPr="00664916">
        <w:rPr>
          <w:rFonts w:ascii="Times New Roman" w:hAnsi="Times New Roman"/>
          <w:b/>
          <w:bCs/>
          <w:noProof/>
          <w:sz w:val="24"/>
          <w:szCs w:val="24"/>
        </w:rPr>
        <w:t>Государственный заказчик</w:t>
      </w:r>
      <w:r w:rsidRPr="000D7E89">
        <w:rPr>
          <w:rFonts w:ascii="Times New Roman" w:hAnsi="Times New Roman"/>
          <w:b/>
          <w:bCs/>
          <w:noProof/>
          <w:sz w:val="24"/>
          <w:szCs w:val="24"/>
        </w:rPr>
        <w:t xml:space="preserve"> </w:t>
      </w:r>
      <w:r>
        <w:rPr>
          <w:rFonts w:ascii="Times New Roman" w:hAnsi="Times New Roman"/>
          <w:b/>
          <w:bCs/>
          <w:noProof/>
          <w:sz w:val="24"/>
          <w:szCs w:val="24"/>
        </w:rPr>
        <w:t>обязан:</w:t>
      </w:r>
    </w:p>
    <w:p w:rsidR="000D7E89" w:rsidRDefault="000D7E89" w:rsidP="00526D64">
      <w:pPr>
        <w:spacing w:after="0" w:line="240" w:lineRule="auto"/>
        <w:ind w:firstLine="708"/>
        <w:jc w:val="both"/>
        <w:rPr>
          <w:rFonts w:ascii="Times New Roman" w:hAnsi="Times New Roman"/>
          <w:sz w:val="24"/>
          <w:szCs w:val="24"/>
        </w:rPr>
      </w:pPr>
      <w:r>
        <w:rPr>
          <w:rFonts w:ascii="Times New Roman" w:hAnsi="Times New Roman"/>
          <w:sz w:val="24"/>
          <w:szCs w:val="24"/>
        </w:rPr>
        <w:t>2.2.1. Оплатить товар в порядке и сроки, предусмотренные настоящим контрактом;</w:t>
      </w:r>
    </w:p>
    <w:p w:rsidR="000D7E89" w:rsidRDefault="000D7E89" w:rsidP="00526D64">
      <w:pPr>
        <w:spacing w:after="0" w:line="240" w:lineRule="auto"/>
        <w:ind w:firstLine="708"/>
        <w:jc w:val="both"/>
        <w:rPr>
          <w:rFonts w:ascii="Times New Roman" w:hAnsi="Times New Roman"/>
          <w:sz w:val="24"/>
          <w:szCs w:val="24"/>
        </w:rPr>
      </w:pPr>
      <w:r>
        <w:rPr>
          <w:rFonts w:ascii="Times New Roman" w:hAnsi="Times New Roman"/>
          <w:sz w:val="24"/>
          <w:szCs w:val="24"/>
        </w:rPr>
        <w:t>2.2.2.В случае расторжения Контракта (по любым основанием) оплатить Поставщику товар</w:t>
      </w:r>
      <w:r w:rsidR="00391992">
        <w:rPr>
          <w:rFonts w:ascii="Times New Roman" w:hAnsi="Times New Roman"/>
          <w:sz w:val="24"/>
          <w:szCs w:val="24"/>
        </w:rPr>
        <w:t>,</w:t>
      </w:r>
      <w:r>
        <w:rPr>
          <w:rFonts w:ascii="Times New Roman" w:hAnsi="Times New Roman"/>
          <w:sz w:val="24"/>
          <w:szCs w:val="24"/>
        </w:rPr>
        <w:t xml:space="preserve"> фактически поставленн</w:t>
      </w:r>
      <w:r w:rsidR="0058614E">
        <w:rPr>
          <w:rFonts w:ascii="Times New Roman" w:hAnsi="Times New Roman"/>
          <w:sz w:val="24"/>
          <w:szCs w:val="24"/>
        </w:rPr>
        <w:t>ый</w:t>
      </w:r>
      <w:r>
        <w:rPr>
          <w:rFonts w:ascii="Times New Roman" w:hAnsi="Times New Roman"/>
          <w:sz w:val="24"/>
          <w:szCs w:val="24"/>
        </w:rPr>
        <w:t xml:space="preserve"> на момент расторжения Контракта, при условии отсутствия претензий по его качеству</w:t>
      </w:r>
      <w:r w:rsidR="007D7E89">
        <w:rPr>
          <w:rFonts w:ascii="Times New Roman" w:hAnsi="Times New Roman"/>
          <w:sz w:val="24"/>
          <w:szCs w:val="24"/>
        </w:rPr>
        <w:t>, на основании подписанных Поставщиком актов о приемке товаров;</w:t>
      </w:r>
    </w:p>
    <w:p w:rsidR="007D7E89" w:rsidRPr="00664916" w:rsidRDefault="007D7E89" w:rsidP="007D7E89">
      <w:pPr>
        <w:pStyle w:val="a7"/>
        <w:ind w:firstLine="709"/>
        <w:jc w:val="both"/>
        <w:rPr>
          <w:rFonts w:ascii="Times New Roman" w:hAnsi="Times New Roman"/>
          <w:noProof/>
          <w:sz w:val="24"/>
          <w:szCs w:val="24"/>
        </w:rPr>
      </w:pPr>
      <w:r>
        <w:rPr>
          <w:rFonts w:ascii="Times New Roman" w:hAnsi="Times New Roman"/>
          <w:noProof/>
          <w:sz w:val="24"/>
          <w:szCs w:val="24"/>
        </w:rPr>
        <w:t>2.2.3</w:t>
      </w:r>
      <w:r w:rsidRPr="00664916">
        <w:rPr>
          <w:rFonts w:ascii="Times New Roman" w:hAnsi="Times New Roman"/>
          <w:noProof/>
          <w:sz w:val="24"/>
          <w:szCs w:val="24"/>
        </w:rPr>
        <w:t>. Взыскивать пеню и штраф, а также требовать возмещения убытков в соответствии с условиями настоящего Контракта.</w:t>
      </w:r>
    </w:p>
    <w:p w:rsidR="007D7E89" w:rsidRDefault="007D7E89" w:rsidP="00526D64">
      <w:pPr>
        <w:spacing w:after="0" w:line="240" w:lineRule="auto"/>
        <w:ind w:firstLine="708"/>
        <w:jc w:val="both"/>
        <w:rPr>
          <w:rFonts w:ascii="Times New Roman" w:hAnsi="Times New Roman"/>
          <w:sz w:val="24"/>
          <w:szCs w:val="24"/>
        </w:rPr>
      </w:pPr>
      <w:r>
        <w:rPr>
          <w:rFonts w:ascii="Times New Roman" w:hAnsi="Times New Roman"/>
          <w:sz w:val="24"/>
          <w:szCs w:val="24"/>
        </w:rPr>
        <w:t>2.2.4. Направит</w:t>
      </w:r>
      <w:r w:rsidR="005677FB">
        <w:rPr>
          <w:rFonts w:ascii="Times New Roman" w:hAnsi="Times New Roman"/>
          <w:sz w:val="24"/>
          <w:szCs w:val="24"/>
        </w:rPr>
        <w:t>ь</w:t>
      </w:r>
      <w:r>
        <w:rPr>
          <w:rFonts w:ascii="Times New Roman" w:hAnsi="Times New Roman"/>
          <w:sz w:val="24"/>
          <w:szCs w:val="24"/>
        </w:rPr>
        <w:t xml:space="preserve"> в уполномоченный на осуществления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Pr="00664916">
        <w:rPr>
          <w:rFonts w:ascii="Times New Roman" w:hAnsi="Times New Roman"/>
          <w:sz w:val="24"/>
          <w:szCs w:val="24"/>
        </w:rPr>
        <w:t>Государственного заказчика</w:t>
      </w:r>
      <w:r>
        <w:rPr>
          <w:rFonts w:ascii="Times New Roman" w:hAnsi="Times New Roman"/>
          <w:sz w:val="24"/>
          <w:szCs w:val="24"/>
        </w:rPr>
        <w:t xml:space="preserve"> от исполнения Контракта в связи с существенным нарушением Поставщиком условий Контракта.</w:t>
      </w:r>
    </w:p>
    <w:p w:rsidR="000D7E89" w:rsidRDefault="007D7E89" w:rsidP="00526D64">
      <w:pPr>
        <w:spacing w:after="0" w:line="240" w:lineRule="auto"/>
        <w:ind w:firstLine="708"/>
        <w:jc w:val="both"/>
        <w:rPr>
          <w:rFonts w:ascii="Times New Roman" w:hAnsi="Times New Roman"/>
          <w:sz w:val="24"/>
          <w:szCs w:val="24"/>
        </w:rPr>
      </w:pPr>
      <w:r>
        <w:rPr>
          <w:rFonts w:ascii="Times New Roman" w:hAnsi="Times New Roman"/>
          <w:sz w:val="24"/>
          <w:szCs w:val="24"/>
        </w:rPr>
        <w:t xml:space="preserve">2.2.5. </w:t>
      </w:r>
      <w:r w:rsidR="0058614E">
        <w:rPr>
          <w:rFonts w:ascii="Times New Roman" w:hAnsi="Times New Roman"/>
          <w:sz w:val="24"/>
          <w:szCs w:val="24"/>
        </w:rPr>
        <w:t>В</w:t>
      </w:r>
      <w:r>
        <w:rPr>
          <w:rFonts w:ascii="Times New Roman" w:hAnsi="Times New Roman"/>
          <w:sz w:val="24"/>
          <w:szCs w:val="24"/>
        </w:rPr>
        <w:t xml:space="preserve">ыполнять иные обязанности, предусмотренные законодательством Российской Федерации и Контрактом. </w:t>
      </w:r>
    </w:p>
    <w:p w:rsidR="007D7E89" w:rsidRDefault="007D7E89" w:rsidP="00526D64">
      <w:pPr>
        <w:spacing w:after="0" w:line="240" w:lineRule="auto"/>
        <w:ind w:firstLine="708"/>
        <w:jc w:val="both"/>
        <w:rPr>
          <w:rFonts w:ascii="Times New Roman" w:hAnsi="Times New Roman"/>
          <w:sz w:val="24"/>
          <w:szCs w:val="24"/>
        </w:rPr>
      </w:pPr>
      <w:r>
        <w:rPr>
          <w:rFonts w:ascii="Times New Roman" w:hAnsi="Times New Roman"/>
          <w:sz w:val="24"/>
          <w:szCs w:val="24"/>
        </w:rPr>
        <w:t>2.3. Государственный</w:t>
      </w:r>
      <w:r w:rsidRPr="00664916">
        <w:rPr>
          <w:rFonts w:ascii="Times New Roman" w:hAnsi="Times New Roman"/>
          <w:sz w:val="24"/>
          <w:szCs w:val="24"/>
        </w:rPr>
        <w:t xml:space="preserve"> зака</w:t>
      </w:r>
      <w:r>
        <w:rPr>
          <w:rFonts w:ascii="Times New Roman" w:hAnsi="Times New Roman"/>
          <w:sz w:val="24"/>
          <w:szCs w:val="24"/>
        </w:rPr>
        <w:t>зчик имеет право:</w:t>
      </w:r>
    </w:p>
    <w:p w:rsidR="007D7E89" w:rsidRDefault="007D7E89" w:rsidP="00526D64">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2.3.1. Определять лиц, непосредственно участвующих в контроле за осуществлением поставки товара Поставщиком и</w:t>
      </w:r>
      <w:r w:rsidR="00391992">
        <w:rPr>
          <w:rFonts w:ascii="Times New Roman" w:hAnsi="Times New Roman"/>
          <w:sz w:val="24"/>
          <w:szCs w:val="24"/>
        </w:rPr>
        <w:t xml:space="preserve"> </w:t>
      </w:r>
      <w:r>
        <w:rPr>
          <w:rFonts w:ascii="Times New Roman" w:hAnsi="Times New Roman"/>
          <w:sz w:val="24"/>
          <w:szCs w:val="24"/>
        </w:rPr>
        <w:t>(или) лиц, участвующих в приемке товара по количеству и качеству</w:t>
      </w:r>
      <w:r w:rsidR="005677FB">
        <w:rPr>
          <w:rFonts w:ascii="Times New Roman" w:hAnsi="Times New Roman"/>
          <w:sz w:val="24"/>
          <w:szCs w:val="24"/>
        </w:rPr>
        <w:t>.</w:t>
      </w:r>
    </w:p>
    <w:p w:rsidR="005677FB" w:rsidRDefault="005677FB" w:rsidP="00526D64">
      <w:pPr>
        <w:spacing w:after="0" w:line="240" w:lineRule="auto"/>
        <w:ind w:firstLine="708"/>
        <w:jc w:val="both"/>
        <w:rPr>
          <w:rFonts w:ascii="Times New Roman" w:hAnsi="Times New Roman"/>
          <w:sz w:val="24"/>
          <w:szCs w:val="24"/>
        </w:rPr>
      </w:pPr>
      <w:r>
        <w:rPr>
          <w:rFonts w:ascii="Times New Roman" w:hAnsi="Times New Roman"/>
          <w:sz w:val="24"/>
          <w:szCs w:val="24"/>
        </w:rPr>
        <w:t xml:space="preserve">2.3.2. Принять решение об одностороннем отказе от исполнения Контракта в соответствии с гражданским законодательством Российской Федерации. </w:t>
      </w:r>
    </w:p>
    <w:p w:rsidR="00491DFF" w:rsidRPr="00664916" w:rsidRDefault="005677FB" w:rsidP="005677FB">
      <w:pPr>
        <w:spacing w:after="0" w:line="240" w:lineRule="auto"/>
        <w:jc w:val="both"/>
        <w:rPr>
          <w:rFonts w:ascii="Times New Roman" w:hAnsi="Times New Roman"/>
          <w:b/>
          <w:bCs/>
          <w:noProof/>
          <w:sz w:val="24"/>
          <w:szCs w:val="24"/>
        </w:rPr>
      </w:pPr>
      <w:r>
        <w:rPr>
          <w:rFonts w:ascii="Times New Roman" w:hAnsi="Times New Roman"/>
          <w:sz w:val="24"/>
          <w:szCs w:val="24"/>
        </w:rPr>
        <w:t xml:space="preserve">           </w:t>
      </w:r>
      <w:r>
        <w:rPr>
          <w:rFonts w:ascii="Times New Roman" w:hAnsi="Times New Roman"/>
          <w:b/>
          <w:bCs/>
          <w:noProof/>
          <w:sz w:val="24"/>
          <w:szCs w:val="24"/>
        </w:rPr>
        <w:t>2.4</w:t>
      </w:r>
      <w:r w:rsidR="00491DFF" w:rsidRPr="00664916">
        <w:rPr>
          <w:rFonts w:ascii="Times New Roman" w:hAnsi="Times New Roman"/>
          <w:b/>
          <w:bCs/>
          <w:noProof/>
          <w:sz w:val="24"/>
          <w:szCs w:val="24"/>
        </w:rPr>
        <w:t>. Поставщик обязуется:</w:t>
      </w:r>
    </w:p>
    <w:p w:rsidR="00491DFF" w:rsidRPr="00664916" w:rsidRDefault="005677FB" w:rsidP="00664916">
      <w:pPr>
        <w:pStyle w:val="a7"/>
        <w:ind w:firstLine="709"/>
        <w:jc w:val="both"/>
        <w:rPr>
          <w:rFonts w:ascii="Times New Roman" w:hAnsi="Times New Roman"/>
          <w:noProof/>
          <w:sz w:val="24"/>
          <w:szCs w:val="24"/>
        </w:rPr>
      </w:pPr>
      <w:r>
        <w:rPr>
          <w:rFonts w:ascii="Times New Roman" w:hAnsi="Times New Roman"/>
          <w:noProof/>
          <w:sz w:val="24"/>
          <w:szCs w:val="24"/>
        </w:rPr>
        <w:t>2.4</w:t>
      </w:r>
      <w:r w:rsidR="00491DFF" w:rsidRPr="00664916">
        <w:rPr>
          <w:rFonts w:ascii="Times New Roman" w:hAnsi="Times New Roman"/>
          <w:noProof/>
          <w:sz w:val="24"/>
          <w:szCs w:val="24"/>
        </w:rPr>
        <w:t>.1. </w:t>
      </w:r>
      <w:r w:rsidR="00491DFF" w:rsidRPr="00664916">
        <w:rPr>
          <w:rFonts w:ascii="Times New Roman" w:hAnsi="Times New Roman"/>
          <w:sz w:val="24"/>
          <w:szCs w:val="24"/>
        </w:rPr>
        <w:t xml:space="preserve">С использованием любых средств связи известить Государственного заказчика о готовности </w:t>
      </w:r>
      <w:r w:rsidR="007E7CE5">
        <w:rPr>
          <w:rFonts w:ascii="Times New Roman" w:hAnsi="Times New Roman"/>
          <w:sz w:val="24"/>
          <w:szCs w:val="24"/>
        </w:rPr>
        <w:t xml:space="preserve">товара </w:t>
      </w:r>
      <w:r w:rsidR="00491DFF" w:rsidRPr="00664916">
        <w:rPr>
          <w:rFonts w:ascii="Times New Roman" w:hAnsi="Times New Roman"/>
          <w:sz w:val="24"/>
          <w:szCs w:val="24"/>
        </w:rPr>
        <w:t>к поставке и о дате поставки.</w:t>
      </w:r>
    </w:p>
    <w:p w:rsidR="00491DFF" w:rsidRPr="00664916" w:rsidRDefault="005677FB" w:rsidP="00664916">
      <w:pPr>
        <w:pStyle w:val="a7"/>
        <w:ind w:firstLine="709"/>
        <w:jc w:val="both"/>
        <w:rPr>
          <w:rFonts w:ascii="Times New Roman" w:hAnsi="Times New Roman"/>
          <w:noProof/>
          <w:sz w:val="24"/>
          <w:szCs w:val="24"/>
        </w:rPr>
      </w:pPr>
      <w:r>
        <w:rPr>
          <w:rFonts w:ascii="Times New Roman" w:hAnsi="Times New Roman"/>
          <w:noProof/>
          <w:sz w:val="24"/>
          <w:szCs w:val="24"/>
        </w:rPr>
        <w:t>2.4</w:t>
      </w:r>
      <w:r w:rsidR="00491DFF" w:rsidRPr="00664916">
        <w:rPr>
          <w:rFonts w:ascii="Times New Roman" w:hAnsi="Times New Roman"/>
          <w:noProof/>
          <w:sz w:val="24"/>
          <w:szCs w:val="24"/>
        </w:rPr>
        <w:t xml:space="preserve">.2. Обеспечить соответствие </w:t>
      </w:r>
      <w:r w:rsidR="007E7CE5">
        <w:rPr>
          <w:rFonts w:ascii="Times New Roman" w:hAnsi="Times New Roman"/>
          <w:noProof/>
          <w:sz w:val="24"/>
          <w:szCs w:val="24"/>
        </w:rPr>
        <w:t>товара</w:t>
      </w:r>
      <w:r w:rsidR="00491DFF" w:rsidRPr="00664916">
        <w:rPr>
          <w:rFonts w:ascii="Times New Roman" w:hAnsi="Times New Roman"/>
          <w:noProof/>
          <w:sz w:val="24"/>
          <w:szCs w:val="24"/>
        </w:rPr>
        <w:t xml:space="preserve"> требованиям законодательства, нормативных и технических документов, иных актов Государственного заказчика и условиям настоящего Контракта.</w:t>
      </w:r>
    </w:p>
    <w:p w:rsidR="00491DFF" w:rsidRPr="00664916" w:rsidRDefault="005677FB" w:rsidP="00664916">
      <w:pPr>
        <w:pStyle w:val="a7"/>
        <w:ind w:firstLine="709"/>
        <w:jc w:val="both"/>
        <w:rPr>
          <w:rFonts w:ascii="Times New Roman" w:hAnsi="Times New Roman"/>
          <w:noProof/>
          <w:sz w:val="24"/>
          <w:szCs w:val="24"/>
        </w:rPr>
      </w:pPr>
      <w:r>
        <w:rPr>
          <w:rFonts w:ascii="Times New Roman" w:hAnsi="Times New Roman"/>
          <w:noProof/>
          <w:sz w:val="24"/>
          <w:szCs w:val="24"/>
        </w:rPr>
        <w:t>2.4</w:t>
      </w:r>
      <w:r w:rsidR="00491DFF" w:rsidRPr="00664916">
        <w:rPr>
          <w:rFonts w:ascii="Times New Roman" w:hAnsi="Times New Roman"/>
          <w:noProof/>
          <w:sz w:val="24"/>
          <w:szCs w:val="24"/>
        </w:rPr>
        <w:t xml:space="preserve">.3. Передать </w:t>
      </w:r>
      <w:r w:rsidR="007E7CE5">
        <w:rPr>
          <w:rFonts w:ascii="Times New Roman" w:hAnsi="Times New Roman"/>
          <w:noProof/>
          <w:sz w:val="24"/>
          <w:szCs w:val="24"/>
        </w:rPr>
        <w:t>товар</w:t>
      </w:r>
      <w:r w:rsidR="00491DFF" w:rsidRPr="00664916">
        <w:rPr>
          <w:rFonts w:ascii="Times New Roman" w:hAnsi="Times New Roman"/>
          <w:noProof/>
          <w:sz w:val="24"/>
          <w:szCs w:val="24"/>
        </w:rPr>
        <w:t>,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491DFF" w:rsidRPr="00664916" w:rsidRDefault="005677FB" w:rsidP="00664916">
      <w:pPr>
        <w:pStyle w:val="a7"/>
        <w:ind w:firstLine="709"/>
        <w:jc w:val="both"/>
        <w:rPr>
          <w:rFonts w:ascii="Times New Roman" w:hAnsi="Times New Roman"/>
          <w:noProof/>
          <w:sz w:val="24"/>
          <w:szCs w:val="24"/>
        </w:rPr>
      </w:pPr>
      <w:r>
        <w:rPr>
          <w:rFonts w:ascii="Times New Roman" w:hAnsi="Times New Roman"/>
          <w:noProof/>
          <w:sz w:val="24"/>
          <w:szCs w:val="24"/>
        </w:rPr>
        <w:t>2.4</w:t>
      </w:r>
      <w:r w:rsidR="00491DFF" w:rsidRPr="00664916">
        <w:rPr>
          <w:rFonts w:ascii="Times New Roman" w:hAnsi="Times New Roman"/>
          <w:noProof/>
          <w:sz w:val="24"/>
          <w:szCs w:val="24"/>
        </w:rPr>
        <w:t xml:space="preserve">.4. Передать </w:t>
      </w:r>
      <w:r w:rsidR="007E7CE5">
        <w:rPr>
          <w:rFonts w:ascii="Times New Roman" w:hAnsi="Times New Roman"/>
          <w:noProof/>
          <w:sz w:val="24"/>
          <w:szCs w:val="24"/>
        </w:rPr>
        <w:t>товар</w:t>
      </w:r>
      <w:r w:rsidR="00491DFF" w:rsidRPr="00664916">
        <w:rPr>
          <w:rFonts w:ascii="Times New Roman" w:hAnsi="Times New Roman"/>
          <w:noProof/>
          <w:sz w:val="24"/>
          <w:szCs w:val="24"/>
        </w:rPr>
        <w:t xml:space="preserve"> в порядке и в сроки, в соответствии с настоящим Контрактом.</w:t>
      </w:r>
    </w:p>
    <w:p w:rsidR="00491DFF" w:rsidRPr="00664916" w:rsidRDefault="005677FB" w:rsidP="00664916">
      <w:pPr>
        <w:spacing w:after="0" w:line="240" w:lineRule="auto"/>
        <w:ind w:firstLine="708"/>
        <w:rPr>
          <w:rFonts w:ascii="Times New Roman" w:hAnsi="Times New Roman"/>
          <w:sz w:val="24"/>
          <w:szCs w:val="24"/>
        </w:rPr>
      </w:pPr>
      <w:r>
        <w:rPr>
          <w:rFonts w:ascii="Times New Roman" w:hAnsi="Times New Roman"/>
          <w:sz w:val="24"/>
          <w:szCs w:val="24"/>
        </w:rPr>
        <w:t>2.4</w:t>
      </w:r>
      <w:r w:rsidR="00491DFF" w:rsidRPr="00664916">
        <w:rPr>
          <w:rFonts w:ascii="Times New Roman" w:hAnsi="Times New Roman"/>
          <w:sz w:val="24"/>
          <w:szCs w:val="24"/>
        </w:rPr>
        <w:t xml:space="preserve">.5. Осуществить безвозмездную замену </w:t>
      </w:r>
      <w:r w:rsidR="00391992">
        <w:rPr>
          <w:rFonts w:ascii="Times New Roman" w:hAnsi="Times New Roman"/>
          <w:sz w:val="24"/>
          <w:szCs w:val="24"/>
        </w:rPr>
        <w:t>товара</w:t>
      </w:r>
      <w:r w:rsidR="00491DFF" w:rsidRPr="00664916">
        <w:rPr>
          <w:rFonts w:ascii="Times New Roman" w:hAnsi="Times New Roman"/>
          <w:sz w:val="24"/>
          <w:szCs w:val="24"/>
        </w:rPr>
        <w:t>, несоответствующего по качеству и безопасности, при соблюдении условий хранения в соответствии с действующим ГОСТ</w:t>
      </w:r>
      <w:r w:rsidR="007D2B68">
        <w:rPr>
          <w:rFonts w:ascii="Times New Roman" w:hAnsi="Times New Roman"/>
          <w:sz w:val="24"/>
          <w:szCs w:val="24"/>
        </w:rPr>
        <w:t>.</w:t>
      </w:r>
      <w:r w:rsidR="00491DFF" w:rsidRPr="00664916">
        <w:rPr>
          <w:rFonts w:ascii="Times New Roman" w:hAnsi="Times New Roman"/>
          <w:sz w:val="24"/>
          <w:szCs w:val="24"/>
        </w:rPr>
        <w:t xml:space="preserve"> </w:t>
      </w:r>
    </w:p>
    <w:p w:rsidR="00491DFF" w:rsidRPr="00664916" w:rsidRDefault="005677FB" w:rsidP="00664916">
      <w:pPr>
        <w:pStyle w:val="a7"/>
        <w:ind w:firstLine="709"/>
        <w:jc w:val="both"/>
        <w:rPr>
          <w:rFonts w:ascii="Times New Roman" w:hAnsi="Times New Roman"/>
          <w:noProof/>
          <w:sz w:val="24"/>
          <w:szCs w:val="24"/>
        </w:rPr>
      </w:pPr>
      <w:r>
        <w:rPr>
          <w:rFonts w:ascii="Times New Roman" w:hAnsi="Times New Roman"/>
          <w:sz w:val="24"/>
          <w:szCs w:val="24"/>
        </w:rPr>
        <w:t>2.4</w:t>
      </w:r>
      <w:r w:rsidR="00491DFF" w:rsidRPr="00664916">
        <w:rPr>
          <w:rFonts w:ascii="Times New Roman" w:hAnsi="Times New Roman"/>
          <w:sz w:val="24"/>
          <w:szCs w:val="24"/>
        </w:rPr>
        <w:t xml:space="preserve">.6. </w:t>
      </w:r>
      <w:r w:rsidR="00491DFF" w:rsidRPr="00664916">
        <w:rPr>
          <w:rFonts w:ascii="Times New Roman" w:hAnsi="Times New Roman"/>
          <w:noProof/>
          <w:sz w:val="24"/>
          <w:szCs w:val="24"/>
        </w:rPr>
        <w:t>Передать Государственному заказчику платежные и иные документы в порядке и на условиях, установленных настоящим Контрактом.</w:t>
      </w:r>
    </w:p>
    <w:p w:rsidR="00491DFF" w:rsidRPr="00664916" w:rsidRDefault="005677FB" w:rsidP="00664916">
      <w:pPr>
        <w:pStyle w:val="a7"/>
        <w:ind w:firstLine="709"/>
        <w:jc w:val="both"/>
        <w:rPr>
          <w:rFonts w:ascii="Times New Roman" w:hAnsi="Times New Roman"/>
          <w:sz w:val="24"/>
          <w:szCs w:val="24"/>
        </w:rPr>
      </w:pPr>
      <w:r>
        <w:rPr>
          <w:rFonts w:ascii="Times New Roman" w:hAnsi="Times New Roman"/>
          <w:sz w:val="24"/>
          <w:szCs w:val="24"/>
        </w:rPr>
        <w:t>2.4</w:t>
      </w:r>
      <w:r w:rsidR="00491DFF" w:rsidRPr="00664916">
        <w:rPr>
          <w:rFonts w:ascii="Times New Roman" w:hAnsi="Times New Roman"/>
          <w:sz w:val="24"/>
          <w:szCs w:val="24"/>
        </w:rPr>
        <w:t xml:space="preserve">.7. В случае нарушения условий настоящего Контракта о сроках поставки и качестве </w:t>
      </w:r>
      <w:r w:rsidR="00391992">
        <w:rPr>
          <w:rFonts w:ascii="Times New Roman" w:hAnsi="Times New Roman"/>
          <w:sz w:val="24"/>
          <w:szCs w:val="24"/>
        </w:rPr>
        <w:t>товара</w:t>
      </w:r>
      <w:r w:rsidR="00491DFF" w:rsidRPr="00664916">
        <w:rPr>
          <w:rFonts w:ascii="Times New Roman" w:hAnsi="Times New Roman"/>
          <w:sz w:val="24"/>
          <w:szCs w:val="24"/>
        </w:rPr>
        <w:t xml:space="preserve"> возместить убытки, в порядке и на условиях, предусмотренных настоящим Контрактом.</w:t>
      </w:r>
    </w:p>
    <w:p w:rsidR="00491DFF" w:rsidRPr="00664916" w:rsidRDefault="005677FB" w:rsidP="00664916">
      <w:pPr>
        <w:pStyle w:val="a7"/>
        <w:ind w:firstLine="709"/>
        <w:jc w:val="both"/>
        <w:rPr>
          <w:rFonts w:ascii="Times New Roman" w:hAnsi="Times New Roman"/>
          <w:noProof/>
          <w:sz w:val="24"/>
          <w:szCs w:val="24"/>
        </w:rPr>
      </w:pPr>
      <w:r>
        <w:rPr>
          <w:rFonts w:ascii="Times New Roman" w:hAnsi="Times New Roman"/>
          <w:noProof/>
          <w:sz w:val="24"/>
          <w:szCs w:val="24"/>
        </w:rPr>
        <w:t>2.4</w:t>
      </w:r>
      <w:r w:rsidR="00491DFF" w:rsidRPr="00664916">
        <w:rPr>
          <w:rFonts w:ascii="Times New Roman" w:hAnsi="Times New Roman"/>
          <w:noProof/>
          <w:sz w:val="24"/>
          <w:szCs w:val="24"/>
        </w:rPr>
        <w:t>.8. Выполнять иные обязанности, предусмотренные законодательством Российской Федерации и настоящим Контрактом.</w:t>
      </w:r>
    </w:p>
    <w:p w:rsidR="00491DFF" w:rsidRPr="00664916" w:rsidRDefault="005677FB" w:rsidP="00664916">
      <w:pPr>
        <w:pStyle w:val="a7"/>
        <w:ind w:firstLine="709"/>
        <w:jc w:val="both"/>
        <w:rPr>
          <w:rFonts w:ascii="Times New Roman" w:hAnsi="Times New Roman"/>
          <w:b/>
          <w:bCs/>
          <w:noProof/>
          <w:sz w:val="24"/>
          <w:szCs w:val="24"/>
        </w:rPr>
      </w:pPr>
      <w:r>
        <w:rPr>
          <w:rFonts w:ascii="Times New Roman" w:hAnsi="Times New Roman"/>
          <w:b/>
          <w:bCs/>
          <w:noProof/>
          <w:sz w:val="24"/>
          <w:szCs w:val="24"/>
        </w:rPr>
        <w:t>2.5</w:t>
      </w:r>
      <w:r w:rsidR="00491DFF" w:rsidRPr="00664916">
        <w:rPr>
          <w:rFonts w:ascii="Times New Roman" w:hAnsi="Times New Roman"/>
          <w:b/>
          <w:bCs/>
          <w:noProof/>
          <w:sz w:val="24"/>
          <w:szCs w:val="24"/>
        </w:rPr>
        <w:t>. Поставщик вправе:</w:t>
      </w:r>
    </w:p>
    <w:p w:rsidR="00491DFF" w:rsidRPr="00664916" w:rsidRDefault="005677FB" w:rsidP="00664916">
      <w:pPr>
        <w:pStyle w:val="a7"/>
        <w:ind w:firstLine="709"/>
        <w:jc w:val="both"/>
        <w:rPr>
          <w:rFonts w:ascii="Times New Roman" w:hAnsi="Times New Roman"/>
          <w:noProof/>
          <w:sz w:val="24"/>
          <w:szCs w:val="24"/>
        </w:rPr>
      </w:pPr>
      <w:r>
        <w:rPr>
          <w:rFonts w:ascii="Times New Roman" w:hAnsi="Times New Roman"/>
          <w:noProof/>
          <w:sz w:val="24"/>
          <w:szCs w:val="24"/>
        </w:rPr>
        <w:t>2.5</w:t>
      </w:r>
      <w:r w:rsidR="00491DFF" w:rsidRPr="00664916">
        <w:rPr>
          <w:rFonts w:ascii="Times New Roman" w:hAnsi="Times New Roman"/>
          <w:noProof/>
          <w:sz w:val="24"/>
          <w:szCs w:val="24"/>
        </w:rPr>
        <w:t>.1. </w:t>
      </w:r>
      <w:r w:rsidR="00491DFF">
        <w:rPr>
          <w:rFonts w:ascii="Times New Roman" w:hAnsi="Times New Roman"/>
          <w:noProof/>
          <w:sz w:val="24"/>
          <w:szCs w:val="24"/>
        </w:rPr>
        <w:t>Требовать оплату за поставленн</w:t>
      </w:r>
      <w:r w:rsidR="00391992">
        <w:rPr>
          <w:rFonts w:ascii="Times New Roman" w:hAnsi="Times New Roman"/>
          <w:noProof/>
          <w:sz w:val="24"/>
          <w:szCs w:val="24"/>
        </w:rPr>
        <w:t>ый</w:t>
      </w:r>
      <w:r w:rsidR="00491DFF" w:rsidRPr="00664916">
        <w:rPr>
          <w:rFonts w:ascii="Times New Roman" w:hAnsi="Times New Roman"/>
          <w:noProof/>
          <w:sz w:val="24"/>
          <w:szCs w:val="24"/>
        </w:rPr>
        <w:t xml:space="preserve"> </w:t>
      </w:r>
      <w:r w:rsidR="00391992">
        <w:rPr>
          <w:rFonts w:ascii="Times New Roman" w:hAnsi="Times New Roman"/>
          <w:noProof/>
          <w:sz w:val="24"/>
          <w:szCs w:val="24"/>
        </w:rPr>
        <w:t xml:space="preserve">товар </w:t>
      </w:r>
      <w:r w:rsidR="00491DFF" w:rsidRPr="00664916">
        <w:rPr>
          <w:rFonts w:ascii="Times New Roman" w:hAnsi="Times New Roman"/>
          <w:noProof/>
          <w:sz w:val="24"/>
          <w:szCs w:val="24"/>
        </w:rPr>
        <w:t>в соответствии с условиями настоящего Контракта.</w:t>
      </w:r>
    </w:p>
    <w:p w:rsidR="00491DFF" w:rsidRPr="00664916" w:rsidRDefault="005677FB" w:rsidP="00664916">
      <w:pPr>
        <w:pStyle w:val="a7"/>
        <w:ind w:firstLine="709"/>
        <w:jc w:val="both"/>
        <w:rPr>
          <w:rFonts w:ascii="Times New Roman" w:hAnsi="Times New Roman"/>
          <w:noProof/>
          <w:sz w:val="24"/>
          <w:szCs w:val="24"/>
        </w:rPr>
      </w:pPr>
      <w:r>
        <w:rPr>
          <w:rFonts w:ascii="Times New Roman" w:hAnsi="Times New Roman"/>
          <w:noProof/>
          <w:sz w:val="24"/>
          <w:szCs w:val="24"/>
        </w:rPr>
        <w:t>2.5</w:t>
      </w:r>
      <w:r w:rsidR="00491DFF" w:rsidRPr="00664916">
        <w:rPr>
          <w:rFonts w:ascii="Times New Roman" w:hAnsi="Times New Roman"/>
          <w:noProof/>
          <w:sz w:val="24"/>
          <w:szCs w:val="24"/>
        </w:rPr>
        <w:t>.2. Требовать уплату пеней, а также возмещения убытков, согласно с условиями настоящего Контракта.</w:t>
      </w:r>
    </w:p>
    <w:p w:rsidR="00491DFF" w:rsidRPr="00664916" w:rsidRDefault="005677FB" w:rsidP="00664916">
      <w:pPr>
        <w:pStyle w:val="a7"/>
        <w:ind w:firstLine="709"/>
        <w:jc w:val="both"/>
        <w:rPr>
          <w:rFonts w:ascii="Times New Roman" w:hAnsi="Times New Roman"/>
          <w:b/>
          <w:sz w:val="24"/>
          <w:szCs w:val="24"/>
        </w:rPr>
      </w:pPr>
      <w:r>
        <w:rPr>
          <w:rFonts w:ascii="Times New Roman" w:hAnsi="Times New Roman"/>
          <w:sz w:val="24"/>
          <w:szCs w:val="24"/>
        </w:rPr>
        <w:t>2.5</w:t>
      </w:r>
      <w:r w:rsidR="00491DFF" w:rsidRPr="00664916">
        <w:rPr>
          <w:rFonts w:ascii="Times New Roman" w:hAnsi="Times New Roman"/>
          <w:sz w:val="24"/>
          <w:szCs w:val="24"/>
        </w:rPr>
        <w:t>.3. Принять решение об одностороннем отказе от исполнения Контракта в соответствии с гражданским законодательством Российской Федерации.</w:t>
      </w:r>
    </w:p>
    <w:p w:rsidR="00491DFF" w:rsidRPr="00664916" w:rsidRDefault="00491DFF" w:rsidP="00664916">
      <w:pPr>
        <w:pStyle w:val="a7"/>
        <w:jc w:val="both"/>
        <w:rPr>
          <w:rFonts w:ascii="Times New Roman" w:hAnsi="Times New Roman"/>
          <w:b/>
          <w:sz w:val="24"/>
          <w:szCs w:val="24"/>
        </w:rPr>
      </w:pPr>
    </w:p>
    <w:p w:rsidR="00491DFF" w:rsidRPr="00AD6772" w:rsidRDefault="00491DFF" w:rsidP="00AD6772">
      <w:pPr>
        <w:pStyle w:val="a3"/>
        <w:numPr>
          <w:ilvl w:val="0"/>
          <w:numId w:val="1"/>
        </w:numPr>
        <w:tabs>
          <w:tab w:val="left" w:pos="8222"/>
          <w:tab w:val="left" w:pos="8364"/>
        </w:tabs>
        <w:ind w:right="-1"/>
        <w:jc w:val="center"/>
        <w:rPr>
          <w:b/>
          <w:szCs w:val="24"/>
        </w:rPr>
      </w:pPr>
      <w:r w:rsidRPr="00664916">
        <w:rPr>
          <w:b/>
          <w:szCs w:val="24"/>
        </w:rPr>
        <w:t xml:space="preserve">Порядок поставки </w:t>
      </w:r>
      <w:r w:rsidR="00D06BE3">
        <w:rPr>
          <w:b/>
          <w:szCs w:val="24"/>
        </w:rPr>
        <w:t>товара</w:t>
      </w:r>
      <w:r w:rsidRPr="00664916">
        <w:rPr>
          <w:b/>
          <w:szCs w:val="24"/>
        </w:rPr>
        <w:t xml:space="preserve"> и сроки.</w:t>
      </w:r>
    </w:p>
    <w:p w:rsidR="00491DFF" w:rsidRDefault="00491DFF" w:rsidP="008A7052">
      <w:pPr>
        <w:spacing w:after="0" w:line="240" w:lineRule="auto"/>
        <w:ind w:firstLine="709"/>
        <w:jc w:val="both"/>
        <w:rPr>
          <w:rFonts w:ascii="Times New Roman" w:hAnsi="Times New Roman"/>
          <w:sz w:val="24"/>
          <w:szCs w:val="24"/>
        </w:rPr>
      </w:pPr>
      <w:r w:rsidRPr="00664916">
        <w:rPr>
          <w:rFonts w:ascii="Times New Roman" w:hAnsi="Times New Roman"/>
          <w:sz w:val="24"/>
          <w:szCs w:val="24"/>
        </w:rPr>
        <w:t>3.</w:t>
      </w:r>
      <w:r w:rsidR="00136987">
        <w:rPr>
          <w:rFonts w:ascii="Times New Roman" w:hAnsi="Times New Roman"/>
          <w:sz w:val="24"/>
          <w:szCs w:val="24"/>
        </w:rPr>
        <w:t>1</w:t>
      </w:r>
      <w:r w:rsidRPr="00664916">
        <w:rPr>
          <w:rFonts w:ascii="Times New Roman" w:hAnsi="Times New Roman"/>
          <w:sz w:val="24"/>
          <w:szCs w:val="24"/>
        </w:rPr>
        <w:t xml:space="preserve">. Поставка </w:t>
      </w:r>
      <w:r w:rsidR="00D06BE3">
        <w:rPr>
          <w:rFonts w:ascii="Times New Roman" w:hAnsi="Times New Roman"/>
          <w:sz w:val="24"/>
          <w:szCs w:val="24"/>
        </w:rPr>
        <w:t>товара</w:t>
      </w:r>
      <w:r w:rsidRPr="00664916">
        <w:rPr>
          <w:rFonts w:ascii="Times New Roman" w:hAnsi="Times New Roman"/>
          <w:sz w:val="24"/>
          <w:szCs w:val="24"/>
        </w:rPr>
        <w:t xml:space="preserve"> до склада Государственного заказчика по адресу: Крас</w:t>
      </w:r>
      <w:r w:rsidR="00361180">
        <w:rPr>
          <w:rFonts w:ascii="Times New Roman" w:hAnsi="Times New Roman"/>
          <w:sz w:val="24"/>
          <w:szCs w:val="24"/>
        </w:rPr>
        <w:t>ноярский край, м.о. Минусинский</w:t>
      </w:r>
      <w:r w:rsidRPr="00664916">
        <w:rPr>
          <w:rFonts w:ascii="Times New Roman" w:hAnsi="Times New Roman"/>
          <w:sz w:val="24"/>
          <w:szCs w:val="24"/>
        </w:rPr>
        <w:t xml:space="preserve">, Промышленная площадка Электрокомплекса, Энтузиастов, д.6, осуществляется силами </w:t>
      </w:r>
      <w:r>
        <w:rPr>
          <w:rFonts w:ascii="Times New Roman" w:hAnsi="Times New Roman"/>
          <w:sz w:val="24"/>
          <w:szCs w:val="24"/>
        </w:rPr>
        <w:t>Поставщика</w:t>
      </w:r>
      <w:r w:rsidRPr="00664916">
        <w:rPr>
          <w:rFonts w:ascii="Times New Roman" w:hAnsi="Times New Roman"/>
          <w:sz w:val="24"/>
          <w:szCs w:val="24"/>
        </w:rPr>
        <w:t xml:space="preserve"> и за его счет.</w:t>
      </w:r>
    </w:p>
    <w:p w:rsidR="004B465F" w:rsidRPr="00664916" w:rsidRDefault="004B465F" w:rsidP="008A7052">
      <w:pPr>
        <w:spacing w:after="0" w:line="240" w:lineRule="auto"/>
        <w:ind w:firstLine="709"/>
        <w:jc w:val="both"/>
        <w:rPr>
          <w:rFonts w:ascii="Times New Roman" w:hAnsi="Times New Roman"/>
          <w:sz w:val="24"/>
          <w:szCs w:val="24"/>
        </w:rPr>
      </w:pPr>
      <w:r>
        <w:rPr>
          <w:rFonts w:ascii="Times New Roman" w:hAnsi="Times New Roman"/>
          <w:sz w:val="24"/>
          <w:szCs w:val="24"/>
        </w:rPr>
        <w:t>3.</w:t>
      </w:r>
      <w:r w:rsidR="005A68D7">
        <w:rPr>
          <w:rFonts w:ascii="Times New Roman" w:hAnsi="Times New Roman"/>
          <w:sz w:val="24"/>
          <w:szCs w:val="24"/>
        </w:rPr>
        <w:t>2</w:t>
      </w:r>
      <w:r>
        <w:rPr>
          <w:rFonts w:ascii="Times New Roman" w:hAnsi="Times New Roman"/>
          <w:sz w:val="24"/>
          <w:szCs w:val="24"/>
        </w:rPr>
        <w:t>.</w:t>
      </w:r>
      <w:r w:rsidRPr="004B465F">
        <w:rPr>
          <w:rFonts w:ascii="Times New Roman" w:hAnsi="Times New Roman"/>
          <w:sz w:val="24"/>
          <w:szCs w:val="24"/>
        </w:rPr>
        <w:t>Поставка товара осуществляется в течени</w:t>
      </w:r>
      <w:r w:rsidR="007D2B68">
        <w:rPr>
          <w:rFonts w:ascii="Times New Roman" w:hAnsi="Times New Roman"/>
          <w:sz w:val="24"/>
          <w:szCs w:val="24"/>
        </w:rPr>
        <w:t xml:space="preserve">е </w:t>
      </w:r>
      <w:r w:rsidR="00361180">
        <w:rPr>
          <w:rFonts w:ascii="Times New Roman" w:hAnsi="Times New Roman"/>
          <w:sz w:val="24"/>
          <w:szCs w:val="24"/>
        </w:rPr>
        <w:t>2 (двух</w:t>
      </w:r>
      <w:r w:rsidR="008C4A47">
        <w:rPr>
          <w:rFonts w:ascii="Times New Roman" w:hAnsi="Times New Roman"/>
          <w:sz w:val="24"/>
          <w:szCs w:val="24"/>
        </w:rPr>
        <w:t>)</w:t>
      </w:r>
      <w:r w:rsidRPr="004B465F">
        <w:rPr>
          <w:rFonts w:ascii="Times New Roman" w:hAnsi="Times New Roman"/>
          <w:sz w:val="24"/>
          <w:szCs w:val="24"/>
        </w:rPr>
        <w:t xml:space="preserve"> </w:t>
      </w:r>
      <w:r w:rsidR="00361180">
        <w:rPr>
          <w:rFonts w:ascii="Times New Roman" w:hAnsi="Times New Roman"/>
          <w:sz w:val="24"/>
          <w:szCs w:val="24"/>
        </w:rPr>
        <w:t xml:space="preserve">рабочих </w:t>
      </w:r>
      <w:r w:rsidRPr="004B465F">
        <w:rPr>
          <w:rFonts w:ascii="Times New Roman" w:hAnsi="Times New Roman"/>
          <w:sz w:val="24"/>
          <w:szCs w:val="24"/>
        </w:rPr>
        <w:t>дней</w:t>
      </w:r>
      <w:r w:rsidR="00391992">
        <w:rPr>
          <w:rFonts w:ascii="Times New Roman" w:hAnsi="Times New Roman"/>
          <w:sz w:val="24"/>
          <w:szCs w:val="24"/>
        </w:rPr>
        <w:t>,</w:t>
      </w:r>
      <w:r w:rsidRPr="004B465F">
        <w:rPr>
          <w:rFonts w:ascii="Times New Roman" w:hAnsi="Times New Roman"/>
          <w:sz w:val="24"/>
          <w:szCs w:val="24"/>
        </w:rPr>
        <w:t xml:space="preserve"> с даты заключения контракта</w:t>
      </w:r>
      <w:r w:rsidR="007050DD">
        <w:rPr>
          <w:rFonts w:ascii="Times New Roman" w:hAnsi="Times New Roman"/>
          <w:sz w:val="24"/>
          <w:szCs w:val="24"/>
        </w:rPr>
        <w:t>.</w:t>
      </w:r>
    </w:p>
    <w:p w:rsidR="00491DFF" w:rsidRPr="00664916" w:rsidRDefault="00491DFF" w:rsidP="001C7D66">
      <w:pPr>
        <w:spacing w:after="0" w:line="240" w:lineRule="auto"/>
        <w:ind w:right="-24" w:firstLine="709"/>
        <w:jc w:val="both"/>
        <w:rPr>
          <w:rFonts w:ascii="Times New Roman" w:hAnsi="Times New Roman"/>
          <w:sz w:val="24"/>
          <w:szCs w:val="24"/>
        </w:rPr>
      </w:pPr>
      <w:r w:rsidRPr="00664916">
        <w:rPr>
          <w:rFonts w:ascii="Times New Roman" w:hAnsi="Times New Roman"/>
          <w:sz w:val="24"/>
          <w:szCs w:val="24"/>
        </w:rPr>
        <w:t>3.</w:t>
      </w:r>
      <w:r w:rsidR="005A68D7">
        <w:rPr>
          <w:rFonts w:ascii="Times New Roman" w:hAnsi="Times New Roman"/>
          <w:sz w:val="24"/>
          <w:szCs w:val="24"/>
        </w:rPr>
        <w:t>3</w:t>
      </w:r>
      <w:r w:rsidRPr="00664916">
        <w:rPr>
          <w:rFonts w:ascii="Times New Roman" w:hAnsi="Times New Roman"/>
          <w:sz w:val="24"/>
          <w:szCs w:val="24"/>
        </w:rPr>
        <w:t xml:space="preserve">. Вместе с </w:t>
      </w:r>
      <w:r w:rsidR="00D06BE3">
        <w:rPr>
          <w:rFonts w:ascii="Times New Roman" w:hAnsi="Times New Roman"/>
          <w:sz w:val="24"/>
          <w:szCs w:val="24"/>
        </w:rPr>
        <w:t>товаром</w:t>
      </w:r>
      <w:r w:rsidRPr="00664916">
        <w:rPr>
          <w:rFonts w:ascii="Times New Roman" w:hAnsi="Times New Roman"/>
          <w:sz w:val="24"/>
          <w:szCs w:val="24"/>
        </w:rPr>
        <w:t xml:space="preserve"> передает Государственному заказчику относящуюся к </w:t>
      </w:r>
      <w:r w:rsidR="00391992">
        <w:rPr>
          <w:rFonts w:ascii="Times New Roman" w:hAnsi="Times New Roman"/>
          <w:sz w:val="24"/>
          <w:szCs w:val="24"/>
        </w:rPr>
        <w:t>товару</w:t>
      </w:r>
      <w:r w:rsidRPr="00664916">
        <w:rPr>
          <w:rFonts w:ascii="Times New Roman" w:hAnsi="Times New Roman"/>
          <w:sz w:val="24"/>
          <w:szCs w:val="24"/>
        </w:rPr>
        <w:t xml:space="preserve"> документацию:</w:t>
      </w:r>
    </w:p>
    <w:p w:rsidR="00491DFF" w:rsidRPr="00664916" w:rsidRDefault="00491DFF" w:rsidP="001C7D66">
      <w:pPr>
        <w:pStyle w:val="a7"/>
        <w:ind w:firstLine="709"/>
        <w:jc w:val="both"/>
        <w:rPr>
          <w:rFonts w:ascii="Times New Roman" w:hAnsi="Times New Roman"/>
          <w:sz w:val="24"/>
          <w:szCs w:val="24"/>
        </w:rPr>
      </w:pPr>
      <w:r w:rsidRPr="00664916">
        <w:rPr>
          <w:rFonts w:ascii="Times New Roman" w:hAnsi="Times New Roman"/>
          <w:sz w:val="24"/>
          <w:szCs w:val="24"/>
        </w:rPr>
        <w:t>счет;</w:t>
      </w:r>
    </w:p>
    <w:p w:rsidR="00491DFF" w:rsidRPr="00664916" w:rsidRDefault="00491DFF" w:rsidP="001C7D66">
      <w:pPr>
        <w:pStyle w:val="a7"/>
        <w:ind w:firstLine="709"/>
        <w:jc w:val="both"/>
        <w:rPr>
          <w:rFonts w:ascii="Times New Roman" w:hAnsi="Times New Roman"/>
          <w:sz w:val="24"/>
          <w:szCs w:val="24"/>
        </w:rPr>
      </w:pPr>
      <w:r w:rsidRPr="00664916">
        <w:rPr>
          <w:rFonts w:ascii="Times New Roman" w:hAnsi="Times New Roman"/>
          <w:sz w:val="24"/>
          <w:szCs w:val="24"/>
        </w:rPr>
        <w:t>счет – фактуру;</w:t>
      </w:r>
    </w:p>
    <w:p w:rsidR="00491DFF" w:rsidRPr="00664916" w:rsidRDefault="00491DFF" w:rsidP="001C7D66">
      <w:pPr>
        <w:pStyle w:val="a7"/>
        <w:ind w:firstLine="709"/>
        <w:jc w:val="both"/>
        <w:rPr>
          <w:rFonts w:ascii="Times New Roman" w:hAnsi="Times New Roman"/>
          <w:sz w:val="24"/>
          <w:szCs w:val="24"/>
        </w:rPr>
      </w:pPr>
      <w:r>
        <w:rPr>
          <w:rFonts w:ascii="Times New Roman" w:hAnsi="Times New Roman"/>
          <w:sz w:val="24"/>
          <w:szCs w:val="24"/>
        </w:rPr>
        <w:t>товар</w:t>
      </w:r>
      <w:r w:rsidRPr="00664916">
        <w:rPr>
          <w:rFonts w:ascii="Times New Roman" w:hAnsi="Times New Roman"/>
          <w:sz w:val="24"/>
          <w:szCs w:val="24"/>
        </w:rPr>
        <w:t>ную накладную (код формы 0330212 по ОКУД), оформленную в 2-х экземплярах (по одному для Поставщика, Государственного заказчика) с печатью Поставщика;</w:t>
      </w:r>
    </w:p>
    <w:p w:rsidR="00491DFF" w:rsidRPr="00664916" w:rsidRDefault="00491DFF" w:rsidP="001C7D66">
      <w:pPr>
        <w:pStyle w:val="a7"/>
        <w:ind w:firstLine="709"/>
        <w:jc w:val="both"/>
        <w:rPr>
          <w:rFonts w:ascii="Times New Roman" w:hAnsi="Times New Roman"/>
          <w:color w:val="000000"/>
          <w:sz w:val="24"/>
          <w:szCs w:val="24"/>
        </w:rPr>
      </w:pPr>
      <w:r w:rsidRPr="00664916">
        <w:rPr>
          <w:rFonts w:ascii="Times New Roman" w:hAnsi="Times New Roman"/>
          <w:color w:val="000000"/>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491DFF" w:rsidRPr="00664916" w:rsidRDefault="00491DFF" w:rsidP="001C7D66">
      <w:pPr>
        <w:pStyle w:val="a7"/>
        <w:ind w:firstLine="709"/>
        <w:jc w:val="both"/>
        <w:rPr>
          <w:rFonts w:ascii="Times New Roman" w:hAnsi="Times New Roman"/>
          <w:color w:val="000000"/>
          <w:sz w:val="24"/>
          <w:szCs w:val="24"/>
        </w:rPr>
      </w:pPr>
      <w:r w:rsidRPr="00664916">
        <w:rPr>
          <w:rFonts w:ascii="Times New Roman" w:hAnsi="Times New Roman"/>
          <w:sz w:val="24"/>
          <w:szCs w:val="24"/>
        </w:rPr>
        <w:t>3.</w:t>
      </w:r>
      <w:r w:rsidR="005A68D7">
        <w:rPr>
          <w:rFonts w:ascii="Times New Roman" w:hAnsi="Times New Roman"/>
          <w:sz w:val="24"/>
          <w:szCs w:val="24"/>
        </w:rPr>
        <w:t>4</w:t>
      </w:r>
      <w:r w:rsidRPr="00664916">
        <w:rPr>
          <w:rFonts w:ascii="Times New Roman" w:hAnsi="Times New Roman"/>
          <w:sz w:val="24"/>
          <w:szCs w:val="24"/>
        </w:rPr>
        <w:t xml:space="preserve">. В случае, если документы, указанные в пункте 3.3 Контракта, не переданы Поставщиком Государственному заказчику одновременно с </w:t>
      </w:r>
      <w:r w:rsidR="00136987">
        <w:rPr>
          <w:rFonts w:ascii="Times New Roman" w:hAnsi="Times New Roman"/>
          <w:sz w:val="24"/>
          <w:szCs w:val="24"/>
        </w:rPr>
        <w:t>товаром</w:t>
      </w:r>
      <w:r w:rsidRPr="00664916">
        <w:rPr>
          <w:rFonts w:ascii="Times New Roman" w:hAnsi="Times New Roman"/>
          <w:sz w:val="24"/>
          <w:szCs w:val="24"/>
        </w:rPr>
        <w:t xml:space="preserve">, </w:t>
      </w:r>
      <w:r w:rsidR="00136987">
        <w:rPr>
          <w:rFonts w:ascii="Times New Roman" w:hAnsi="Times New Roman"/>
          <w:sz w:val="24"/>
          <w:szCs w:val="24"/>
        </w:rPr>
        <w:t>товар</w:t>
      </w:r>
      <w:r w:rsidRPr="00664916">
        <w:rPr>
          <w:rFonts w:ascii="Times New Roman" w:hAnsi="Times New Roman"/>
          <w:sz w:val="24"/>
          <w:szCs w:val="24"/>
        </w:rPr>
        <w:t xml:space="preserve"> считается не поставленным и приемке не подлежит.</w:t>
      </w:r>
    </w:p>
    <w:p w:rsidR="00491DFF" w:rsidRPr="00664916" w:rsidRDefault="00491DFF" w:rsidP="001C7D66">
      <w:pPr>
        <w:pStyle w:val="a7"/>
        <w:ind w:firstLine="709"/>
        <w:jc w:val="both"/>
        <w:rPr>
          <w:rFonts w:ascii="Times New Roman" w:hAnsi="Times New Roman"/>
          <w:sz w:val="24"/>
          <w:szCs w:val="24"/>
        </w:rPr>
      </w:pPr>
      <w:r w:rsidRPr="00664916">
        <w:rPr>
          <w:rFonts w:ascii="Times New Roman" w:hAnsi="Times New Roman"/>
          <w:sz w:val="24"/>
          <w:szCs w:val="24"/>
        </w:rPr>
        <w:t>3.</w:t>
      </w:r>
      <w:r w:rsidR="005A68D7">
        <w:rPr>
          <w:rFonts w:ascii="Times New Roman" w:hAnsi="Times New Roman"/>
          <w:sz w:val="24"/>
          <w:szCs w:val="24"/>
        </w:rPr>
        <w:t>5</w:t>
      </w:r>
      <w:r w:rsidRPr="00664916">
        <w:rPr>
          <w:rFonts w:ascii="Times New Roman" w:hAnsi="Times New Roman"/>
          <w:sz w:val="24"/>
          <w:szCs w:val="24"/>
        </w:rPr>
        <w:t xml:space="preserve">. Обязательство Поставщика по поставке (передаче) </w:t>
      </w:r>
      <w:r w:rsidR="00D06BE3">
        <w:rPr>
          <w:rFonts w:ascii="Times New Roman" w:hAnsi="Times New Roman"/>
          <w:sz w:val="24"/>
          <w:szCs w:val="24"/>
        </w:rPr>
        <w:t>товара</w:t>
      </w:r>
      <w:r w:rsidRPr="00664916">
        <w:rPr>
          <w:rFonts w:ascii="Times New Roman" w:hAnsi="Times New Roman"/>
          <w:sz w:val="24"/>
          <w:szCs w:val="24"/>
        </w:rPr>
        <w:t xml:space="preserve"> считается исполненным с момента подписания Государственным заказчиком без замечаний акта приема – передачи </w:t>
      </w:r>
      <w:r w:rsidR="00D06BE3">
        <w:rPr>
          <w:rFonts w:ascii="Times New Roman" w:hAnsi="Times New Roman"/>
          <w:sz w:val="24"/>
          <w:szCs w:val="24"/>
        </w:rPr>
        <w:t>товара</w:t>
      </w:r>
      <w:r w:rsidRPr="00664916">
        <w:rPr>
          <w:rFonts w:ascii="Times New Roman" w:hAnsi="Times New Roman"/>
          <w:sz w:val="24"/>
          <w:szCs w:val="24"/>
        </w:rPr>
        <w:t xml:space="preserve">, по факту приемки </w:t>
      </w:r>
      <w:r w:rsidR="00D06BE3">
        <w:rPr>
          <w:rFonts w:ascii="Times New Roman" w:hAnsi="Times New Roman"/>
          <w:sz w:val="24"/>
          <w:szCs w:val="24"/>
        </w:rPr>
        <w:t>товара</w:t>
      </w:r>
      <w:r w:rsidRPr="00664916">
        <w:rPr>
          <w:rFonts w:ascii="Times New Roman" w:hAnsi="Times New Roman"/>
          <w:sz w:val="24"/>
          <w:szCs w:val="24"/>
        </w:rPr>
        <w:t>.</w:t>
      </w:r>
    </w:p>
    <w:p w:rsidR="00491DFF" w:rsidRPr="00664916" w:rsidRDefault="00491DFF" w:rsidP="001C7D66">
      <w:pPr>
        <w:pStyle w:val="a7"/>
        <w:ind w:firstLine="709"/>
        <w:jc w:val="both"/>
        <w:rPr>
          <w:rFonts w:ascii="Times New Roman" w:hAnsi="Times New Roman"/>
          <w:sz w:val="24"/>
          <w:szCs w:val="24"/>
        </w:rPr>
      </w:pPr>
      <w:r w:rsidRPr="00664916">
        <w:rPr>
          <w:rFonts w:ascii="Times New Roman" w:hAnsi="Times New Roman"/>
          <w:sz w:val="24"/>
          <w:szCs w:val="24"/>
        </w:rPr>
        <w:lastRenderedPageBreak/>
        <w:t>3.</w:t>
      </w:r>
      <w:r w:rsidR="005A68D7">
        <w:rPr>
          <w:rFonts w:ascii="Times New Roman" w:hAnsi="Times New Roman"/>
          <w:sz w:val="24"/>
          <w:szCs w:val="24"/>
        </w:rPr>
        <w:t>6</w:t>
      </w:r>
      <w:r w:rsidRPr="00664916">
        <w:rPr>
          <w:rFonts w:ascii="Times New Roman" w:hAnsi="Times New Roman"/>
          <w:sz w:val="24"/>
          <w:szCs w:val="24"/>
        </w:rPr>
        <w:t xml:space="preserve">. Риск случайной гибели или случайного повреждения </w:t>
      </w:r>
      <w:r w:rsidR="00D06BE3">
        <w:rPr>
          <w:rFonts w:ascii="Times New Roman" w:hAnsi="Times New Roman"/>
          <w:sz w:val="24"/>
          <w:szCs w:val="24"/>
        </w:rPr>
        <w:t>товара</w:t>
      </w:r>
      <w:r w:rsidRPr="00664916">
        <w:rPr>
          <w:rFonts w:ascii="Times New Roman" w:hAnsi="Times New Roman"/>
          <w:sz w:val="24"/>
          <w:szCs w:val="24"/>
        </w:rPr>
        <w:t xml:space="preserve"> переходит на Государственного заказчика с момента, когда Поставщик считается исполнившим свое обязательство по поставке </w:t>
      </w:r>
      <w:r w:rsidR="00D06BE3">
        <w:rPr>
          <w:rFonts w:ascii="Times New Roman" w:hAnsi="Times New Roman"/>
          <w:sz w:val="24"/>
          <w:szCs w:val="24"/>
        </w:rPr>
        <w:t>товара</w:t>
      </w:r>
      <w:r w:rsidRPr="00664916">
        <w:rPr>
          <w:rFonts w:ascii="Times New Roman" w:hAnsi="Times New Roman"/>
          <w:sz w:val="24"/>
          <w:szCs w:val="24"/>
        </w:rPr>
        <w:t xml:space="preserve"> в соответствии с пунктом 3.5. Контракта.</w:t>
      </w:r>
    </w:p>
    <w:p w:rsidR="00491DFF" w:rsidRPr="00664916" w:rsidRDefault="00491DFF" w:rsidP="001C7D66">
      <w:pPr>
        <w:pStyle w:val="a7"/>
        <w:ind w:firstLine="709"/>
        <w:jc w:val="both"/>
        <w:rPr>
          <w:rFonts w:ascii="Times New Roman" w:hAnsi="Times New Roman"/>
          <w:sz w:val="24"/>
          <w:szCs w:val="24"/>
        </w:rPr>
      </w:pPr>
      <w:r w:rsidRPr="00664916">
        <w:rPr>
          <w:rFonts w:ascii="Times New Roman" w:hAnsi="Times New Roman"/>
          <w:sz w:val="24"/>
          <w:szCs w:val="24"/>
        </w:rPr>
        <w:t>3.</w:t>
      </w:r>
      <w:r w:rsidR="005A68D7">
        <w:rPr>
          <w:rFonts w:ascii="Times New Roman" w:hAnsi="Times New Roman"/>
          <w:sz w:val="24"/>
          <w:szCs w:val="24"/>
        </w:rPr>
        <w:t>7</w:t>
      </w:r>
      <w:r w:rsidRPr="00664916">
        <w:rPr>
          <w:rFonts w:ascii="Times New Roman" w:hAnsi="Times New Roman"/>
          <w:sz w:val="24"/>
          <w:szCs w:val="24"/>
        </w:rPr>
        <w:t xml:space="preserve">. Право собственности на </w:t>
      </w:r>
      <w:r w:rsidR="00D06BE3">
        <w:rPr>
          <w:rFonts w:ascii="Times New Roman" w:hAnsi="Times New Roman"/>
          <w:sz w:val="24"/>
          <w:szCs w:val="24"/>
        </w:rPr>
        <w:t>товар</w:t>
      </w:r>
      <w:r w:rsidRPr="00664916">
        <w:rPr>
          <w:rFonts w:ascii="Times New Roman" w:hAnsi="Times New Roman"/>
          <w:sz w:val="24"/>
          <w:szCs w:val="24"/>
        </w:rPr>
        <w:t xml:space="preserve"> переходит к Государственному заказчику с момента поставки </w:t>
      </w:r>
      <w:r w:rsidR="00D06BE3">
        <w:rPr>
          <w:rFonts w:ascii="Times New Roman" w:hAnsi="Times New Roman"/>
          <w:sz w:val="24"/>
          <w:szCs w:val="24"/>
        </w:rPr>
        <w:t>товара</w:t>
      </w:r>
      <w:r w:rsidRPr="00664916">
        <w:rPr>
          <w:rFonts w:ascii="Times New Roman" w:hAnsi="Times New Roman"/>
          <w:sz w:val="24"/>
          <w:szCs w:val="24"/>
        </w:rPr>
        <w:t xml:space="preserve"> в соответствии с пунктом 3.5. Контракта.</w:t>
      </w:r>
    </w:p>
    <w:p w:rsidR="00491DFF" w:rsidRPr="00664916" w:rsidRDefault="00491DFF" w:rsidP="001C7D66">
      <w:pPr>
        <w:pStyle w:val="a7"/>
        <w:ind w:firstLine="709"/>
        <w:jc w:val="both"/>
        <w:rPr>
          <w:rFonts w:ascii="Times New Roman" w:hAnsi="Times New Roman"/>
          <w:sz w:val="24"/>
          <w:szCs w:val="24"/>
        </w:rPr>
      </w:pPr>
      <w:r w:rsidRPr="00664916">
        <w:rPr>
          <w:rFonts w:ascii="Times New Roman" w:hAnsi="Times New Roman"/>
          <w:sz w:val="24"/>
          <w:szCs w:val="24"/>
        </w:rPr>
        <w:t>3.</w:t>
      </w:r>
      <w:r w:rsidR="005A68D7">
        <w:rPr>
          <w:rFonts w:ascii="Times New Roman" w:hAnsi="Times New Roman"/>
          <w:sz w:val="24"/>
          <w:szCs w:val="24"/>
        </w:rPr>
        <w:t>8</w:t>
      </w:r>
      <w:r w:rsidRPr="00664916">
        <w:rPr>
          <w:rFonts w:ascii="Times New Roman" w:hAnsi="Times New Roman"/>
          <w:sz w:val="24"/>
          <w:szCs w:val="24"/>
        </w:rPr>
        <w:t>. Поставщик имеет право исполнить обязательство или его часть досрочно по письменному согласованию с Государственным заказчиком.</w:t>
      </w:r>
    </w:p>
    <w:p w:rsidR="00491DFF" w:rsidRPr="00664916" w:rsidRDefault="00491DFF" w:rsidP="00664916">
      <w:pPr>
        <w:pStyle w:val="1"/>
        <w:tabs>
          <w:tab w:val="left" w:pos="1260"/>
        </w:tabs>
        <w:ind w:right="-71" w:firstLine="567"/>
        <w:rPr>
          <w:rFonts w:ascii="Times New Roman" w:hAnsi="Times New Roman"/>
          <w:noProof/>
          <w:sz w:val="24"/>
          <w:szCs w:val="24"/>
        </w:rPr>
      </w:pPr>
    </w:p>
    <w:p w:rsidR="00491DFF" w:rsidRPr="00AD6772" w:rsidRDefault="00491DFF" w:rsidP="00AD6772">
      <w:pPr>
        <w:pStyle w:val="a7"/>
        <w:numPr>
          <w:ilvl w:val="0"/>
          <w:numId w:val="1"/>
        </w:numPr>
        <w:jc w:val="center"/>
        <w:rPr>
          <w:rFonts w:ascii="Times New Roman" w:hAnsi="Times New Roman"/>
          <w:b/>
          <w:noProof/>
          <w:sz w:val="24"/>
          <w:szCs w:val="24"/>
        </w:rPr>
      </w:pPr>
      <w:r w:rsidRPr="00664916">
        <w:rPr>
          <w:rFonts w:ascii="Times New Roman" w:hAnsi="Times New Roman"/>
          <w:b/>
          <w:noProof/>
          <w:sz w:val="24"/>
          <w:szCs w:val="24"/>
        </w:rPr>
        <w:t xml:space="preserve">Качество и безопасность </w:t>
      </w:r>
      <w:r w:rsidR="00D06BE3">
        <w:rPr>
          <w:rFonts w:ascii="Times New Roman" w:hAnsi="Times New Roman"/>
          <w:b/>
          <w:sz w:val="24"/>
          <w:szCs w:val="24"/>
        </w:rPr>
        <w:t>товара</w:t>
      </w:r>
      <w:r w:rsidRPr="00664916">
        <w:rPr>
          <w:rFonts w:ascii="Times New Roman" w:hAnsi="Times New Roman"/>
          <w:b/>
          <w:noProof/>
          <w:sz w:val="24"/>
          <w:szCs w:val="24"/>
        </w:rPr>
        <w:t>, порядок приемки.</w:t>
      </w:r>
    </w:p>
    <w:p w:rsidR="00491DFF" w:rsidRPr="00664916" w:rsidRDefault="00491DFF" w:rsidP="001C7D66">
      <w:pPr>
        <w:pStyle w:val="a7"/>
        <w:ind w:firstLine="708"/>
        <w:jc w:val="both"/>
        <w:rPr>
          <w:rFonts w:ascii="Times New Roman" w:hAnsi="Times New Roman"/>
          <w:i/>
          <w:color w:val="000000"/>
          <w:sz w:val="24"/>
          <w:szCs w:val="24"/>
        </w:rPr>
      </w:pPr>
      <w:r w:rsidRPr="00664916">
        <w:rPr>
          <w:rFonts w:ascii="Times New Roman" w:hAnsi="Times New Roman"/>
          <w:noProof/>
          <w:sz w:val="24"/>
          <w:szCs w:val="24"/>
        </w:rPr>
        <w:t xml:space="preserve">4.1. </w:t>
      </w:r>
      <w:r w:rsidRPr="00664916">
        <w:rPr>
          <w:rFonts w:ascii="Times New Roman" w:hAnsi="Times New Roman"/>
          <w:sz w:val="24"/>
          <w:szCs w:val="24"/>
        </w:rPr>
        <w:t xml:space="preserve">Качество и безопасность поставляемого </w:t>
      </w:r>
      <w:r w:rsidR="00D06BE3">
        <w:rPr>
          <w:rFonts w:ascii="Times New Roman" w:hAnsi="Times New Roman"/>
          <w:sz w:val="24"/>
          <w:szCs w:val="24"/>
        </w:rPr>
        <w:t>товара</w:t>
      </w:r>
      <w:r w:rsidRPr="00664916">
        <w:rPr>
          <w:rFonts w:ascii="Times New Roman" w:hAnsi="Times New Roman"/>
          <w:sz w:val="24"/>
          <w:szCs w:val="24"/>
        </w:rPr>
        <w:t xml:space="preserve">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r w:rsidRPr="00664916">
        <w:rPr>
          <w:rFonts w:ascii="Times New Roman" w:hAnsi="Times New Roman"/>
          <w:i/>
          <w:color w:val="000000"/>
          <w:sz w:val="24"/>
          <w:szCs w:val="24"/>
        </w:rPr>
        <w:t>.</w:t>
      </w:r>
    </w:p>
    <w:p w:rsidR="00491DFF" w:rsidRPr="00664916" w:rsidRDefault="00491DFF" w:rsidP="001C7D66">
      <w:pPr>
        <w:widowControl w:val="0"/>
        <w:autoSpaceDE w:val="0"/>
        <w:autoSpaceDN w:val="0"/>
        <w:adjustRightInd w:val="0"/>
        <w:spacing w:after="0" w:line="240" w:lineRule="auto"/>
        <w:ind w:firstLine="708"/>
        <w:jc w:val="both"/>
        <w:rPr>
          <w:rFonts w:ascii="Times New Roman" w:hAnsi="Times New Roman"/>
          <w:sz w:val="24"/>
          <w:szCs w:val="24"/>
        </w:rPr>
      </w:pPr>
      <w:r w:rsidRPr="00664916">
        <w:rPr>
          <w:rFonts w:ascii="Times New Roman" w:hAnsi="Times New Roman"/>
          <w:noProof/>
          <w:sz w:val="24"/>
          <w:szCs w:val="24"/>
        </w:rPr>
        <w:t xml:space="preserve">4.2. </w:t>
      </w:r>
      <w:r w:rsidRPr="00664916">
        <w:rPr>
          <w:rFonts w:ascii="Times New Roman" w:hAnsi="Times New Roman"/>
          <w:sz w:val="24"/>
          <w:szCs w:val="24"/>
        </w:rPr>
        <w:t xml:space="preserve">Приемка </w:t>
      </w:r>
      <w:r w:rsidR="00D06BE3">
        <w:rPr>
          <w:rFonts w:ascii="Times New Roman" w:hAnsi="Times New Roman"/>
          <w:sz w:val="24"/>
          <w:szCs w:val="24"/>
        </w:rPr>
        <w:t>товара</w:t>
      </w:r>
      <w:r w:rsidRPr="00664916">
        <w:rPr>
          <w:rFonts w:ascii="Times New Roman" w:hAnsi="Times New Roman"/>
          <w:sz w:val="24"/>
          <w:szCs w:val="24"/>
        </w:rPr>
        <w:t xml:space="preserve"> по количеству производится Государственным заказчиком в соответствии с Инструкцией о порядке приемки </w:t>
      </w:r>
      <w:r w:rsidR="00D06BE3">
        <w:rPr>
          <w:rFonts w:ascii="Times New Roman" w:hAnsi="Times New Roman"/>
          <w:sz w:val="24"/>
          <w:szCs w:val="24"/>
        </w:rPr>
        <w:t>товара</w:t>
      </w:r>
      <w:r w:rsidRPr="00664916">
        <w:rPr>
          <w:rFonts w:ascii="Times New Roman" w:hAnsi="Times New Roman"/>
          <w:sz w:val="24"/>
          <w:szCs w:val="24"/>
        </w:rPr>
        <w:t xml:space="preserve"> производственно-технического назначения и </w:t>
      </w:r>
      <w:r>
        <w:rPr>
          <w:rFonts w:ascii="Times New Roman" w:hAnsi="Times New Roman"/>
          <w:sz w:val="24"/>
          <w:szCs w:val="24"/>
        </w:rPr>
        <w:t>товар</w:t>
      </w:r>
      <w:r w:rsidRPr="00664916">
        <w:rPr>
          <w:rFonts w:ascii="Times New Roman" w:hAnsi="Times New Roman"/>
          <w:sz w:val="24"/>
          <w:szCs w:val="24"/>
        </w:rPr>
        <w:t xml:space="preserve">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664916">
          <w:rPr>
            <w:rFonts w:ascii="Times New Roman" w:hAnsi="Times New Roman"/>
            <w:sz w:val="24"/>
            <w:szCs w:val="24"/>
          </w:rPr>
          <w:t>1965 г</w:t>
        </w:r>
      </w:smartTag>
      <w:r w:rsidRPr="00664916">
        <w:rPr>
          <w:rFonts w:ascii="Times New Roman" w:hAnsi="Times New Roman"/>
          <w:sz w:val="24"/>
          <w:szCs w:val="24"/>
        </w:rPr>
        <w:t>. № П-6, в части, не противоречащей требованиям законодательства и условиям Контракта.</w:t>
      </w:r>
    </w:p>
    <w:p w:rsidR="00491DFF" w:rsidRPr="00664916" w:rsidRDefault="00491DFF" w:rsidP="001C7D66">
      <w:pPr>
        <w:pStyle w:val="ConsPlusNormal"/>
        <w:ind w:firstLine="708"/>
        <w:jc w:val="both"/>
        <w:rPr>
          <w:rFonts w:ascii="Times New Roman" w:hAnsi="Times New Roman" w:cs="Times New Roman"/>
          <w:color w:val="000000"/>
          <w:sz w:val="24"/>
          <w:szCs w:val="24"/>
        </w:rPr>
      </w:pPr>
      <w:r w:rsidRPr="00664916">
        <w:rPr>
          <w:rFonts w:ascii="Times New Roman" w:hAnsi="Times New Roman" w:cs="Times New Roman"/>
          <w:sz w:val="24"/>
          <w:szCs w:val="24"/>
        </w:rPr>
        <w:t xml:space="preserve">4.3. Приемка </w:t>
      </w:r>
      <w:r w:rsidR="00D06BE3">
        <w:rPr>
          <w:rFonts w:ascii="Times New Roman" w:hAnsi="Times New Roman" w:cs="Times New Roman"/>
          <w:sz w:val="24"/>
          <w:szCs w:val="24"/>
        </w:rPr>
        <w:t>товара</w:t>
      </w:r>
      <w:r w:rsidRPr="00664916">
        <w:rPr>
          <w:rFonts w:ascii="Times New Roman" w:hAnsi="Times New Roman" w:cs="Times New Roman"/>
          <w:sz w:val="24"/>
          <w:szCs w:val="24"/>
        </w:rPr>
        <w:t xml:space="preserve"> по качеству производится Государственным заказчиком в соответствии с Инструкцией о порядке приемки </w:t>
      </w:r>
      <w:r>
        <w:rPr>
          <w:rFonts w:ascii="Times New Roman" w:hAnsi="Times New Roman" w:cs="Times New Roman"/>
          <w:sz w:val="24"/>
          <w:szCs w:val="24"/>
        </w:rPr>
        <w:t>сырья</w:t>
      </w:r>
      <w:r w:rsidRPr="00664916">
        <w:rPr>
          <w:rFonts w:ascii="Times New Roman" w:hAnsi="Times New Roman" w:cs="Times New Roman"/>
          <w:sz w:val="24"/>
          <w:szCs w:val="24"/>
        </w:rPr>
        <w:t xml:space="preserve"> производственно-технического назначения и </w:t>
      </w:r>
      <w:r>
        <w:rPr>
          <w:rFonts w:ascii="Times New Roman" w:hAnsi="Times New Roman" w:cs="Times New Roman"/>
          <w:sz w:val="24"/>
          <w:szCs w:val="24"/>
        </w:rPr>
        <w:t>товар</w:t>
      </w:r>
      <w:r w:rsidRPr="00664916">
        <w:rPr>
          <w:rFonts w:ascii="Times New Roman" w:hAnsi="Times New Roman" w:cs="Times New Roman"/>
          <w:sz w:val="24"/>
          <w:szCs w:val="24"/>
        </w:rPr>
        <w:t>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491DFF" w:rsidRPr="00664916" w:rsidRDefault="00491DFF" w:rsidP="001C7D66">
      <w:pPr>
        <w:pStyle w:val="a7"/>
        <w:ind w:firstLine="708"/>
        <w:jc w:val="both"/>
        <w:rPr>
          <w:rFonts w:ascii="Times New Roman" w:hAnsi="Times New Roman"/>
          <w:noProof/>
          <w:sz w:val="24"/>
          <w:szCs w:val="24"/>
        </w:rPr>
      </w:pPr>
      <w:r w:rsidRPr="00664916">
        <w:rPr>
          <w:rFonts w:ascii="Times New Roman" w:hAnsi="Times New Roman"/>
          <w:sz w:val="24"/>
          <w:szCs w:val="24"/>
        </w:rPr>
        <w:t>4</w:t>
      </w:r>
      <w:r w:rsidRPr="00664916">
        <w:rPr>
          <w:rFonts w:ascii="Times New Roman" w:hAnsi="Times New Roman"/>
          <w:noProof/>
          <w:sz w:val="24"/>
          <w:szCs w:val="24"/>
        </w:rPr>
        <w:t xml:space="preserve">.4. </w:t>
      </w:r>
      <w:r w:rsidRPr="00664916">
        <w:rPr>
          <w:rFonts w:ascii="Times New Roman" w:hAnsi="Times New Roman"/>
          <w:sz w:val="24"/>
          <w:szCs w:val="24"/>
        </w:rPr>
        <w:t xml:space="preserve">Моментом исполнения обязательств Поставщика по поставке (передаче) </w:t>
      </w:r>
      <w:r w:rsidR="00D06BE3">
        <w:rPr>
          <w:rFonts w:ascii="Times New Roman" w:hAnsi="Times New Roman"/>
          <w:sz w:val="24"/>
          <w:szCs w:val="24"/>
        </w:rPr>
        <w:t>товара</w:t>
      </w:r>
      <w:r w:rsidRPr="00664916">
        <w:rPr>
          <w:rFonts w:ascii="Times New Roman" w:hAnsi="Times New Roman"/>
          <w:sz w:val="24"/>
          <w:szCs w:val="24"/>
        </w:rPr>
        <w:t xml:space="preserve"> считается дата подписания Государственным заказчиком</w:t>
      </w:r>
      <w:r w:rsidRPr="00664916">
        <w:rPr>
          <w:rFonts w:ascii="Times New Roman" w:hAnsi="Times New Roman"/>
          <w:color w:val="0070C0"/>
          <w:sz w:val="24"/>
          <w:szCs w:val="24"/>
        </w:rPr>
        <w:t xml:space="preserve"> </w:t>
      </w:r>
      <w:r w:rsidRPr="00664916">
        <w:rPr>
          <w:rFonts w:ascii="Times New Roman" w:hAnsi="Times New Roman"/>
          <w:sz w:val="24"/>
          <w:szCs w:val="24"/>
        </w:rPr>
        <w:t xml:space="preserve">без замечаний акта приема – передачи </w:t>
      </w:r>
      <w:r w:rsidR="00D06BE3">
        <w:rPr>
          <w:rFonts w:ascii="Times New Roman" w:hAnsi="Times New Roman"/>
          <w:sz w:val="24"/>
          <w:szCs w:val="24"/>
        </w:rPr>
        <w:t>товара</w:t>
      </w:r>
      <w:r w:rsidR="00017FF8">
        <w:rPr>
          <w:rFonts w:ascii="Times New Roman" w:hAnsi="Times New Roman"/>
          <w:sz w:val="24"/>
          <w:szCs w:val="24"/>
        </w:rPr>
        <w:t xml:space="preserve"> (приложение 2 к Контракту)</w:t>
      </w:r>
      <w:r w:rsidRPr="00664916">
        <w:rPr>
          <w:rFonts w:ascii="Times New Roman" w:hAnsi="Times New Roman"/>
          <w:sz w:val="24"/>
          <w:szCs w:val="24"/>
        </w:rPr>
        <w:t xml:space="preserve">, по факту приемки </w:t>
      </w:r>
      <w:r w:rsidR="00D06BE3">
        <w:rPr>
          <w:rFonts w:ascii="Times New Roman" w:hAnsi="Times New Roman"/>
          <w:sz w:val="24"/>
          <w:szCs w:val="24"/>
        </w:rPr>
        <w:t>товара</w:t>
      </w:r>
      <w:r w:rsidRPr="00664916">
        <w:rPr>
          <w:rFonts w:ascii="Times New Roman" w:hAnsi="Times New Roman"/>
          <w:sz w:val="24"/>
          <w:szCs w:val="24"/>
        </w:rPr>
        <w:t>.</w:t>
      </w:r>
    </w:p>
    <w:p w:rsidR="00491DFF" w:rsidRPr="00664916" w:rsidRDefault="00491DFF" w:rsidP="001C7D66">
      <w:pPr>
        <w:pStyle w:val="a7"/>
        <w:ind w:firstLine="708"/>
        <w:jc w:val="both"/>
        <w:rPr>
          <w:rFonts w:ascii="Times New Roman" w:hAnsi="Times New Roman"/>
          <w:sz w:val="24"/>
          <w:szCs w:val="24"/>
        </w:rPr>
      </w:pPr>
      <w:r w:rsidRPr="00664916">
        <w:rPr>
          <w:rFonts w:ascii="Times New Roman" w:hAnsi="Times New Roman"/>
          <w:noProof/>
          <w:sz w:val="24"/>
          <w:szCs w:val="24"/>
        </w:rPr>
        <w:t xml:space="preserve">4.5. </w:t>
      </w:r>
      <w:r w:rsidR="00D06BE3">
        <w:rPr>
          <w:rFonts w:ascii="Times New Roman" w:hAnsi="Times New Roman"/>
          <w:sz w:val="24"/>
          <w:szCs w:val="24"/>
        </w:rPr>
        <w:t>Товар</w:t>
      </w:r>
      <w:r>
        <w:rPr>
          <w:rFonts w:ascii="Times New Roman" w:hAnsi="Times New Roman"/>
          <w:noProof/>
          <w:sz w:val="24"/>
          <w:szCs w:val="24"/>
        </w:rPr>
        <w:t>, не соответствующее</w:t>
      </w:r>
      <w:r w:rsidRPr="00664916">
        <w:rPr>
          <w:rFonts w:ascii="Times New Roman" w:hAnsi="Times New Roman"/>
          <w:noProof/>
          <w:sz w:val="24"/>
          <w:szCs w:val="24"/>
        </w:rPr>
        <w:t xml:space="preserve"> требованиям, предусмотренным Контрактом, приемке не подлежит и считается непоставленным. При этом </w:t>
      </w:r>
      <w:r w:rsidRPr="00664916">
        <w:rPr>
          <w:rFonts w:ascii="Times New Roman" w:hAnsi="Times New Roman"/>
          <w:sz w:val="24"/>
          <w:szCs w:val="24"/>
        </w:rPr>
        <w:t>Государственный заказчик</w:t>
      </w:r>
      <w:r w:rsidRPr="00664916">
        <w:rPr>
          <w:rFonts w:ascii="Times New Roman" w:hAnsi="Times New Roman"/>
          <w:noProof/>
          <w:sz w:val="24"/>
          <w:szCs w:val="24"/>
        </w:rPr>
        <w:t xml:space="preserve"> составляет мотивированный отказ от приемки </w:t>
      </w:r>
      <w:r w:rsidR="00D06BE3">
        <w:rPr>
          <w:rFonts w:ascii="Times New Roman" w:hAnsi="Times New Roman"/>
          <w:sz w:val="24"/>
          <w:szCs w:val="24"/>
        </w:rPr>
        <w:t>товара</w:t>
      </w:r>
      <w:r w:rsidRPr="00664916">
        <w:rPr>
          <w:rFonts w:ascii="Times New Roman" w:hAnsi="Times New Roman"/>
          <w:noProof/>
          <w:sz w:val="24"/>
          <w:szCs w:val="24"/>
        </w:rPr>
        <w:t xml:space="preserve"> и подписания акта приема-передачи </w:t>
      </w:r>
      <w:r w:rsidR="00D06BE3">
        <w:rPr>
          <w:rFonts w:ascii="Times New Roman" w:hAnsi="Times New Roman"/>
          <w:sz w:val="24"/>
          <w:szCs w:val="24"/>
        </w:rPr>
        <w:t>товара</w:t>
      </w:r>
      <w:r w:rsidRPr="00664916">
        <w:rPr>
          <w:rFonts w:ascii="Times New Roman" w:hAnsi="Times New Roman"/>
          <w:noProof/>
          <w:sz w:val="24"/>
          <w:szCs w:val="24"/>
        </w:rPr>
        <w:t xml:space="preserve">, который направляет Поставщику в течение 5 (пяти) рабочих дней с момента выявления несоответствия </w:t>
      </w:r>
      <w:r>
        <w:rPr>
          <w:rFonts w:ascii="Times New Roman" w:hAnsi="Times New Roman"/>
          <w:sz w:val="24"/>
          <w:szCs w:val="24"/>
        </w:rPr>
        <w:t>сырья</w:t>
      </w:r>
      <w:r w:rsidRPr="00664916">
        <w:rPr>
          <w:rFonts w:ascii="Times New Roman" w:hAnsi="Times New Roman"/>
          <w:noProof/>
          <w:sz w:val="24"/>
          <w:szCs w:val="24"/>
        </w:rPr>
        <w:t xml:space="preserve"> требованиям законодательства и условиям Контракта.</w:t>
      </w:r>
    </w:p>
    <w:p w:rsidR="00491DFF" w:rsidRPr="00664916" w:rsidRDefault="00491DFF" w:rsidP="001C7D66">
      <w:pPr>
        <w:pStyle w:val="a7"/>
        <w:ind w:firstLine="708"/>
        <w:jc w:val="both"/>
        <w:rPr>
          <w:rFonts w:ascii="Times New Roman" w:hAnsi="Times New Roman"/>
          <w:sz w:val="24"/>
          <w:szCs w:val="24"/>
        </w:rPr>
      </w:pPr>
      <w:r w:rsidRPr="00664916">
        <w:rPr>
          <w:rFonts w:ascii="Times New Roman" w:hAnsi="Times New Roman"/>
          <w:sz w:val="24"/>
          <w:szCs w:val="24"/>
        </w:rPr>
        <w:t xml:space="preserve">4.6. В случае нарушения условий Контракта о сроках поставки и качества </w:t>
      </w:r>
      <w:r w:rsidR="00D06BE3">
        <w:rPr>
          <w:rFonts w:ascii="Times New Roman" w:hAnsi="Times New Roman"/>
          <w:sz w:val="24"/>
          <w:szCs w:val="24"/>
        </w:rPr>
        <w:t>товара</w:t>
      </w:r>
      <w:r w:rsidRPr="00664916">
        <w:rPr>
          <w:rFonts w:ascii="Times New Roman" w:hAnsi="Times New Roman"/>
          <w:sz w:val="24"/>
          <w:szCs w:val="24"/>
        </w:rPr>
        <w:t xml:space="preserve"> Поставщик обязан возместить Государственному заказчику убытки, причиненные вследствие нарушения сроков поставки </w:t>
      </w:r>
      <w:r w:rsidR="00D06BE3">
        <w:rPr>
          <w:rFonts w:ascii="Times New Roman" w:hAnsi="Times New Roman"/>
          <w:sz w:val="24"/>
          <w:szCs w:val="24"/>
        </w:rPr>
        <w:t>товара</w:t>
      </w:r>
      <w:r w:rsidRPr="00664916">
        <w:rPr>
          <w:rFonts w:ascii="Times New Roman" w:hAnsi="Times New Roman"/>
          <w:sz w:val="24"/>
          <w:szCs w:val="24"/>
        </w:rPr>
        <w:t xml:space="preserve"> и поставки (передачи) </w:t>
      </w:r>
      <w:r w:rsidR="00D06BE3">
        <w:rPr>
          <w:rFonts w:ascii="Times New Roman" w:hAnsi="Times New Roman"/>
          <w:sz w:val="24"/>
          <w:szCs w:val="24"/>
        </w:rPr>
        <w:t>товара</w:t>
      </w:r>
      <w:r w:rsidRPr="00664916">
        <w:rPr>
          <w:rFonts w:ascii="Times New Roman" w:hAnsi="Times New Roman"/>
          <w:sz w:val="24"/>
          <w:szCs w:val="24"/>
        </w:rPr>
        <w:t xml:space="preserve"> ненадлежащего качества. Требование Государственного заказчика о возмещении убытков, причиненных вследствие нарушения сроков поставки </w:t>
      </w:r>
      <w:r>
        <w:rPr>
          <w:rFonts w:ascii="Times New Roman" w:hAnsi="Times New Roman"/>
          <w:sz w:val="24"/>
          <w:szCs w:val="24"/>
        </w:rPr>
        <w:t>сырья</w:t>
      </w:r>
      <w:r w:rsidRPr="00664916">
        <w:rPr>
          <w:rFonts w:ascii="Times New Roman" w:hAnsi="Times New Roman"/>
          <w:sz w:val="24"/>
          <w:szCs w:val="24"/>
        </w:rPr>
        <w:t xml:space="preserve"> или поставки (передачи) </w:t>
      </w:r>
      <w:r>
        <w:rPr>
          <w:rFonts w:ascii="Times New Roman" w:hAnsi="Times New Roman"/>
          <w:sz w:val="24"/>
          <w:szCs w:val="24"/>
        </w:rPr>
        <w:t>сырья</w:t>
      </w:r>
      <w:r w:rsidRPr="00664916">
        <w:rPr>
          <w:rFonts w:ascii="Times New Roman" w:hAnsi="Times New Roman"/>
          <w:sz w:val="24"/>
          <w:szCs w:val="24"/>
        </w:rPr>
        <w:t xml:space="preserve">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491DFF" w:rsidRPr="00664916" w:rsidRDefault="00491DFF" w:rsidP="00AD6772">
      <w:pPr>
        <w:spacing w:after="0" w:line="240" w:lineRule="auto"/>
        <w:ind w:right="-24"/>
        <w:rPr>
          <w:rFonts w:ascii="Times New Roman" w:hAnsi="Times New Roman"/>
          <w:b/>
          <w:sz w:val="24"/>
          <w:szCs w:val="24"/>
        </w:rPr>
      </w:pPr>
    </w:p>
    <w:p w:rsidR="00491DFF" w:rsidRPr="00AD6772" w:rsidRDefault="00491DFF" w:rsidP="00AD6772">
      <w:pPr>
        <w:pStyle w:val="a3"/>
        <w:numPr>
          <w:ilvl w:val="0"/>
          <w:numId w:val="1"/>
        </w:numPr>
        <w:jc w:val="center"/>
        <w:rPr>
          <w:b/>
          <w:szCs w:val="24"/>
        </w:rPr>
      </w:pPr>
      <w:r w:rsidRPr="00664916">
        <w:rPr>
          <w:b/>
          <w:szCs w:val="24"/>
        </w:rPr>
        <w:t>Цена Контракта, порядок и срок расчетов</w:t>
      </w:r>
    </w:p>
    <w:p w:rsidR="00361180" w:rsidRPr="00361180" w:rsidRDefault="00491DFF" w:rsidP="00361180">
      <w:pPr>
        <w:spacing w:after="0" w:line="240" w:lineRule="auto"/>
        <w:ind w:firstLine="709"/>
        <w:jc w:val="both"/>
        <w:rPr>
          <w:rFonts w:ascii="Times New Roman" w:eastAsia="Calibri" w:hAnsi="Times New Roman"/>
          <w:sz w:val="24"/>
          <w:szCs w:val="24"/>
          <w:lang w:eastAsia="en-US"/>
        </w:rPr>
      </w:pPr>
      <w:r w:rsidRPr="00664916">
        <w:rPr>
          <w:rFonts w:ascii="Times New Roman" w:hAnsi="Times New Roman"/>
          <w:sz w:val="24"/>
          <w:szCs w:val="24"/>
        </w:rPr>
        <w:t xml:space="preserve">5.1. Цена настоящего Контракта составляет </w:t>
      </w:r>
      <w:r w:rsidR="00361180">
        <w:rPr>
          <w:rFonts w:ascii="Times New Roman" w:hAnsi="Times New Roman"/>
          <w:sz w:val="24"/>
          <w:szCs w:val="24"/>
        </w:rPr>
        <w:t>_______</w:t>
      </w:r>
      <w:r w:rsidR="002746B2">
        <w:rPr>
          <w:rFonts w:ascii="Times New Roman" w:hAnsi="Times New Roman"/>
          <w:sz w:val="24"/>
          <w:szCs w:val="24"/>
        </w:rPr>
        <w:t xml:space="preserve"> (</w:t>
      </w:r>
      <w:r w:rsidR="00361180">
        <w:rPr>
          <w:rFonts w:ascii="Times New Roman" w:hAnsi="Times New Roman"/>
          <w:sz w:val="24"/>
          <w:szCs w:val="24"/>
        </w:rPr>
        <w:t>____________</w:t>
      </w:r>
      <w:r w:rsidR="00886444">
        <w:rPr>
          <w:rFonts w:ascii="Times New Roman" w:hAnsi="Times New Roman"/>
          <w:sz w:val="24"/>
          <w:szCs w:val="24"/>
        </w:rPr>
        <w:t>) рублей</w:t>
      </w:r>
      <w:r w:rsidR="002746B2">
        <w:rPr>
          <w:rFonts w:ascii="Times New Roman" w:hAnsi="Times New Roman"/>
          <w:sz w:val="24"/>
          <w:szCs w:val="24"/>
        </w:rPr>
        <w:t xml:space="preserve"> 00 копеек</w:t>
      </w:r>
      <w:r w:rsidR="00361180" w:rsidRPr="00361180">
        <w:rPr>
          <w:rFonts w:ascii="Times New Roman" w:hAnsi="Times New Roman"/>
          <w:sz w:val="24"/>
          <w:szCs w:val="24"/>
        </w:rPr>
        <w:t xml:space="preserve">, </w:t>
      </w:r>
      <w:r w:rsidR="00975FB3" w:rsidRPr="00361180">
        <w:rPr>
          <w:rFonts w:ascii="Times New Roman" w:hAnsi="Times New Roman"/>
          <w:sz w:val="24"/>
          <w:szCs w:val="24"/>
        </w:rPr>
        <w:t xml:space="preserve"> </w:t>
      </w:r>
      <w:r w:rsidR="00361180" w:rsidRPr="00361180">
        <w:rPr>
          <w:rFonts w:ascii="Times New Roman" w:eastAsia="Calibri" w:hAnsi="Times New Roman"/>
          <w:sz w:val="24"/>
          <w:szCs w:val="24"/>
          <w:lang w:eastAsia="en-US"/>
        </w:rPr>
        <w:t>в том числе НДС – (____%) ___ (____________________) рублей ___ копеек/НДС не облагается в соответствии с налоговым законодательством Российской Федерации.</w:t>
      </w:r>
    </w:p>
    <w:p w:rsidR="00491DFF" w:rsidRDefault="00886444" w:rsidP="00361180">
      <w:pPr>
        <w:spacing w:after="0" w:line="240" w:lineRule="auto"/>
        <w:ind w:firstLine="708"/>
        <w:jc w:val="both"/>
        <w:rPr>
          <w:rFonts w:ascii="Times New Roman" w:hAnsi="Times New Roman"/>
          <w:noProof/>
          <w:sz w:val="24"/>
          <w:szCs w:val="24"/>
        </w:rPr>
      </w:pPr>
      <w:r>
        <w:rPr>
          <w:rFonts w:ascii="Times New Roman" w:hAnsi="Times New Roman"/>
          <w:sz w:val="24"/>
          <w:szCs w:val="24"/>
        </w:rPr>
        <w:t xml:space="preserve">И </w:t>
      </w:r>
      <w:r w:rsidR="00491DFF" w:rsidRPr="00361180">
        <w:rPr>
          <w:rFonts w:ascii="Times New Roman" w:hAnsi="Times New Roman"/>
          <w:sz w:val="24"/>
          <w:szCs w:val="24"/>
        </w:rPr>
        <w:t xml:space="preserve">включает в себя стоимость </w:t>
      </w:r>
      <w:r w:rsidR="00D06BE3" w:rsidRPr="00361180">
        <w:rPr>
          <w:rFonts w:ascii="Times New Roman" w:hAnsi="Times New Roman"/>
          <w:sz w:val="24"/>
          <w:szCs w:val="24"/>
        </w:rPr>
        <w:t>товара</w:t>
      </w:r>
      <w:r w:rsidR="00491DFF" w:rsidRPr="00361180">
        <w:rPr>
          <w:rFonts w:ascii="Times New Roman" w:hAnsi="Times New Roman"/>
          <w:sz w:val="24"/>
          <w:szCs w:val="24"/>
        </w:rPr>
        <w:t>, погрузочные работы, расходы на страхование, уплату налогов, сборов и други</w:t>
      </w:r>
      <w:r w:rsidR="00C9509A" w:rsidRPr="00361180">
        <w:rPr>
          <w:rFonts w:ascii="Times New Roman" w:hAnsi="Times New Roman"/>
          <w:sz w:val="24"/>
          <w:szCs w:val="24"/>
        </w:rPr>
        <w:t>х</w:t>
      </w:r>
      <w:r w:rsidR="00491DFF" w:rsidRPr="00361180">
        <w:rPr>
          <w:rFonts w:ascii="Times New Roman" w:hAnsi="Times New Roman"/>
          <w:sz w:val="24"/>
          <w:szCs w:val="24"/>
        </w:rPr>
        <w:t xml:space="preserve"> обязательны</w:t>
      </w:r>
      <w:r w:rsidR="00C9509A" w:rsidRPr="00361180">
        <w:rPr>
          <w:rFonts w:ascii="Times New Roman" w:hAnsi="Times New Roman"/>
          <w:sz w:val="24"/>
          <w:szCs w:val="24"/>
        </w:rPr>
        <w:t>х</w:t>
      </w:r>
      <w:r w:rsidR="00491DFF" w:rsidRPr="00361180">
        <w:rPr>
          <w:rFonts w:ascii="Times New Roman" w:hAnsi="Times New Roman"/>
          <w:sz w:val="24"/>
          <w:szCs w:val="24"/>
        </w:rPr>
        <w:t xml:space="preserve"> платеж</w:t>
      </w:r>
      <w:r w:rsidR="00C9509A" w:rsidRPr="00361180">
        <w:rPr>
          <w:rFonts w:ascii="Times New Roman" w:hAnsi="Times New Roman"/>
          <w:sz w:val="24"/>
          <w:szCs w:val="24"/>
        </w:rPr>
        <w:t>ей</w:t>
      </w:r>
      <w:r w:rsidR="00491DFF" w:rsidRPr="00361180">
        <w:rPr>
          <w:rFonts w:ascii="Times New Roman" w:hAnsi="Times New Roman"/>
          <w:sz w:val="24"/>
          <w:szCs w:val="24"/>
        </w:rPr>
        <w:t>, взимаемы</w:t>
      </w:r>
      <w:r w:rsidR="00C9509A" w:rsidRPr="00361180">
        <w:rPr>
          <w:rFonts w:ascii="Times New Roman" w:hAnsi="Times New Roman"/>
          <w:sz w:val="24"/>
          <w:szCs w:val="24"/>
        </w:rPr>
        <w:t>х</w:t>
      </w:r>
      <w:r w:rsidR="00491DFF" w:rsidRPr="00664916">
        <w:rPr>
          <w:rFonts w:ascii="Times New Roman" w:hAnsi="Times New Roman"/>
          <w:sz w:val="24"/>
          <w:szCs w:val="24"/>
        </w:rPr>
        <w:t xml:space="preserve"> с Поставщика в связи с исполнением обязательств по Контракту. Цена единицы </w:t>
      </w:r>
      <w:r w:rsidR="00D06BE3">
        <w:rPr>
          <w:rFonts w:ascii="Times New Roman" w:hAnsi="Times New Roman"/>
          <w:sz w:val="24"/>
          <w:szCs w:val="24"/>
        </w:rPr>
        <w:t>товара</w:t>
      </w:r>
      <w:r w:rsidR="00491DFF" w:rsidRPr="00664916">
        <w:rPr>
          <w:rFonts w:ascii="Times New Roman" w:hAnsi="Times New Roman"/>
          <w:sz w:val="24"/>
          <w:szCs w:val="24"/>
        </w:rPr>
        <w:t xml:space="preserve"> указана в</w:t>
      </w:r>
      <w:r w:rsidR="00491DFF" w:rsidRPr="00664916">
        <w:rPr>
          <w:rFonts w:ascii="Times New Roman" w:hAnsi="Times New Roman"/>
          <w:noProof/>
          <w:sz w:val="24"/>
          <w:szCs w:val="24"/>
        </w:rPr>
        <w:t xml:space="preserve"> </w:t>
      </w:r>
      <w:r w:rsidR="00D06BE3">
        <w:rPr>
          <w:rFonts w:ascii="Times New Roman" w:hAnsi="Times New Roman"/>
          <w:noProof/>
          <w:sz w:val="24"/>
          <w:szCs w:val="24"/>
        </w:rPr>
        <w:t>Спецификации</w:t>
      </w:r>
      <w:r w:rsidR="00491DFF">
        <w:rPr>
          <w:rFonts w:ascii="Times New Roman" w:hAnsi="Times New Roman"/>
          <w:noProof/>
          <w:sz w:val="24"/>
          <w:szCs w:val="24"/>
        </w:rPr>
        <w:t xml:space="preserve"> (приложение №1) являющейся неотъемлемой частью настоящего Контракта</w:t>
      </w:r>
      <w:r w:rsidR="00491DFF" w:rsidRPr="00664916">
        <w:rPr>
          <w:rFonts w:ascii="Times New Roman" w:hAnsi="Times New Roman"/>
          <w:noProof/>
          <w:sz w:val="24"/>
          <w:szCs w:val="24"/>
        </w:rPr>
        <w:t>.</w:t>
      </w:r>
    </w:p>
    <w:p w:rsidR="00F15077" w:rsidRPr="00F15077" w:rsidRDefault="00F15077" w:rsidP="00F15077">
      <w:pPr>
        <w:pStyle w:val="10"/>
        <w:tabs>
          <w:tab w:val="left" w:pos="1421"/>
        </w:tabs>
        <w:ind w:firstLine="0"/>
        <w:jc w:val="both"/>
        <w:rPr>
          <w:sz w:val="24"/>
          <w:szCs w:val="24"/>
        </w:rPr>
      </w:pPr>
      <w:r w:rsidRPr="00F15077">
        <w:rPr>
          <w:sz w:val="24"/>
          <w:szCs w:val="24"/>
        </w:rPr>
        <w:t xml:space="preserve">          Финансирован</w:t>
      </w:r>
      <w:r w:rsidR="009C4275">
        <w:rPr>
          <w:sz w:val="24"/>
          <w:szCs w:val="24"/>
        </w:rPr>
        <w:t>ие контракта производится в 202</w:t>
      </w:r>
      <w:r w:rsidR="00886444">
        <w:rPr>
          <w:sz w:val="24"/>
          <w:szCs w:val="24"/>
        </w:rPr>
        <w:t>6</w:t>
      </w:r>
      <w:r w:rsidR="00A730E4">
        <w:rPr>
          <w:sz w:val="24"/>
          <w:szCs w:val="24"/>
        </w:rPr>
        <w:t xml:space="preserve"> году за счет  </w:t>
      </w:r>
      <w:r w:rsidR="00310A45">
        <w:rPr>
          <w:sz w:val="24"/>
          <w:szCs w:val="24"/>
        </w:rPr>
        <w:t xml:space="preserve">средств </w:t>
      </w:r>
      <w:r w:rsidR="00886444">
        <w:rPr>
          <w:sz w:val="24"/>
          <w:szCs w:val="24"/>
        </w:rPr>
        <w:t xml:space="preserve">дополнительного </w:t>
      </w:r>
      <w:r w:rsidR="00E63579">
        <w:rPr>
          <w:sz w:val="24"/>
          <w:szCs w:val="24"/>
        </w:rPr>
        <w:t>Федерального бюджета РФ</w:t>
      </w:r>
      <w:r w:rsidRPr="00F15077">
        <w:rPr>
          <w:sz w:val="24"/>
          <w:szCs w:val="24"/>
        </w:rPr>
        <w:t xml:space="preserve"> по коду бюджетной классификации 320</w:t>
      </w:r>
      <w:r w:rsidR="00886444">
        <w:rPr>
          <w:sz w:val="24"/>
          <w:szCs w:val="24"/>
        </w:rPr>
        <w:t>03054240690048244</w:t>
      </w:r>
      <w:r w:rsidRPr="00F15077">
        <w:rPr>
          <w:sz w:val="24"/>
          <w:szCs w:val="24"/>
        </w:rPr>
        <w:t>.</w:t>
      </w:r>
    </w:p>
    <w:p w:rsidR="00491DFF" w:rsidRPr="00664916" w:rsidRDefault="00491DFF" w:rsidP="001C7D66">
      <w:pPr>
        <w:pStyle w:val="a5"/>
        <w:spacing w:after="0"/>
        <w:ind w:left="0" w:firstLine="708"/>
        <w:rPr>
          <w:sz w:val="24"/>
          <w:szCs w:val="24"/>
        </w:rPr>
      </w:pPr>
      <w:r w:rsidRPr="00664916">
        <w:rPr>
          <w:sz w:val="24"/>
          <w:szCs w:val="24"/>
        </w:rPr>
        <w:t>5.</w:t>
      </w:r>
      <w:r w:rsidR="00D85B30">
        <w:rPr>
          <w:sz w:val="24"/>
          <w:szCs w:val="24"/>
        </w:rPr>
        <w:t>2</w:t>
      </w:r>
      <w:r w:rsidRPr="00664916">
        <w:rPr>
          <w:sz w:val="24"/>
          <w:szCs w:val="24"/>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3B39D3" w:rsidRDefault="00491DFF" w:rsidP="001C7D66">
      <w:pPr>
        <w:pStyle w:val="a3"/>
        <w:ind w:firstLine="708"/>
        <w:rPr>
          <w:color w:val="000000"/>
          <w:szCs w:val="24"/>
        </w:rPr>
      </w:pPr>
      <w:r>
        <w:rPr>
          <w:szCs w:val="24"/>
        </w:rPr>
        <w:lastRenderedPageBreak/>
        <w:t>5.</w:t>
      </w:r>
      <w:r w:rsidR="00D85B30">
        <w:rPr>
          <w:szCs w:val="24"/>
        </w:rPr>
        <w:t>3</w:t>
      </w:r>
      <w:r w:rsidRPr="00664916">
        <w:rPr>
          <w:szCs w:val="24"/>
        </w:rPr>
        <w:t xml:space="preserve">. Оплата поставляемого по настоящему Контракту </w:t>
      </w:r>
      <w:r w:rsidR="00A26D59">
        <w:rPr>
          <w:szCs w:val="24"/>
        </w:rPr>
        <w:t>товара</w:t>
      </w:r>
      <w:r w:rsidRPr="00664916">
        <w:rPr>
          <w:szCs w:val="24"/>
        </w:rPr>
        <w:t xml:space="preserve"> производится Государственным заказчиком по цене, указанной в пункте 5.1. настоящего Контракта, в Российских рублях, в форме безналичного расчета, платежными поручениями путем перечисления денежных средств, на расчетный счет Поставщика, в течение </w:t>
      </w:r>
      <w:r w:rsidR="00CB6E94">
        <w:rPr>
          <w:color w:val="000000"/>
          <w:szCs w:val="24"/>
        </w:rPr>
        <w:t>7</w:t>
      </w:r>
      <w:r w:rsidRPr="00664916">
        <w:rPr>
          <w:color w:val="000000"/>
          <w:szCs w:val="24"/>
        </w:rPr>
        <w:t xml:space="preserve"> (</w:t>
      </w:r>
      <w:r w:rsidR="00CB6E94">
        <w:rPr>
          <w:color w:val="000000"/>
          <w:szCs w:val="24"/>
        </w:rPr>
        <w:t>семи</w:t>
      </w:r>
      <w:r w:rsidRPr="00664916">
        <w:rPr>
          <w:color w:val="000000"/>
          <w:szCs w:val="24"/>
        </w:rPr>
        <w:t xml:space="preserve">) </w:t>
      </w:r>
    </w:p>
    <w:p w:rsidR="00491DFF" w:rsidRPr="00664916" w:rsidRDefault="003B39D3" w:rsidP="001C7D66">
      <w:pPr>
        <w:pStyle w:val="a3"/>
        <w:ind w:firstLine="708"/>
        <w:rPr>
          <w:szCs w:val="24"/>
        </w:rPr>
      </w:pPr>
      <w:r>
        <w:rPr>
          <w:szCs w:val="24"/>
        </w:rPr>
        <w:t>р</w:t>
      </w:r>
      <w:r w:rsidR="007050DD">
        <w:rPr>
          <w:szCs w:val="24"/>
        </w:rPr>
        <w:t>абочих</w:t>
      </w:r>
      <w:r w:rsidR="00491DFF" w:rsidRPr="00664916">
        <w:rPr>
          <w:szCs w:val="24"/>
        </w:rPr>
        <w:t xml:space="preserve"> дней, с момента поставки</w:t>
      </w:r>
      <w:r w:rsidR="00491DFF">
        <w:rPr>
          <w:szCs w:val="24"/>
        </w:rPr>
        <w:t xml:space="preserve"> </w:t>
      </w:r>
      <w:r>
        <w:rPr>
          <w:szCs w:val="24"/>
        </w:rPr>
        <w:t>товара</w:t>
      </w:r>
      <w:r w:rsidR="00491DFF" w:rsidRPr="00664916">
        <w:rPr>
          <w:szCs w:val="24"/>
        </w:rPr>
        <w:t xml:space="preserve"> на склад Государственного заказчика и предоставления Поставщиком Государственному заказчику документов к оплате. </w:t>
      </w:r>
    </w:p>
    <w:p w:rsidR="00491DFF" w:rsidRPr="00664916" w:rsidRDefault="00491DFF" w:rsidP="001C7D66">
      <w:pPr>
        <w:pStyle w:val="a3"/>
        <w:ind w:firstLine="708"/>
        <w:rPr>
          <w:szCs w:val="24"/>
        </w:rPr>
      </w:pPr>
      <w:r>
        <w:rPr>
          <w:szCs w:val="24"/>
        </w:rPr>
        <w:t>5.</w:t>
      </w:r>
      <w:r w:rsidR="00D85B30">
        <w:rPr>
          <w:szCs w:val="24"/>
        </w:rPr>
        <w:t>4</w:t>
      </w:r>
      <w:r w:rsidRPr="00664916">
        <w:rPr>
          <w:szCs w:val="24"/>
        </w:rPr>
        <w:t xml:space="preserve">. Документами, подтверждающими надлежащую передачу поставленного </w:t>
      </w:r>
      <w:r w:rsidR="003B39D3">
        <w:rPr>
          <w:szCs w:val="24"/>
        </w:rPr>
        <w:t>товара</w:t>
      </w:r>
      <w:r w:rsidRPr="00664916">
        <w:rPr>
          <w:szCs w:val="24"/>
        </w:rPr>
        <w:t xml:space="preserve"> Поставщиком Государственному заказчику</w:t>
      </w:r>
      <w:r w:rsidR="003B39D3">
        <w:rPr>
          <w:szCs w:val="24"/>
        </w:rPr>
        <w:t>,</w:t>
      </w:r>
      <w:r w:rsidRPr="00664916">
        <w:rPr>
          <w:szCs w:val="24"/>
        </w:rPr>
        <w:t xml:space="preserve"> являются оформленные на соответствующий объем и наименование </w:t>
      </w:r>
      <w:r w:rsidR="003B39D3">
        <w:rPr>
          <w:szCs w:val="24"/>
        </w:rPr>
        <w:t>товара</w:t>
      </w:r>
      <w:r w:rsidRPr="00664916">
        <w:rPr>
          <w:szCs w:val="24"/>
        </w:rPr>
        <w:t xml:space="preserve">, </w:t>
      </w:r>
      <w:r>
        <w:rPr>
          <w:szCs w:val="24"/>
        </w:rPr>
        <w:t>товар</w:t>
      </w:r>
      <w:r w:rsidRPr="00664916">
        <w:rPr>
          <w:szCs w:val="24"/>
        </w:rPr>
        <w:t>ные накладные, подписанные представителями Сторон без замечаний.</w:t>
      </w:r>
    </w:p>
    <w:p w:rsidR="00491DFF" w:rsidRPr="00664916" w:rsidRDefault="00491DFF" w:rsidP="001C7D66">
      <w:pPr>
        <w:pStyle w:val="21"/>
        <w:spacing w:line="240" w:lineRule="auto"/>
        <w:ind w:right="-71" w:firstLine="708"/>
        <w:contextualSpacing/>
        <w:rPr>
          <w:noProof/>
          <w:spacing w:val="2"/>
          <w:szCs w:val="24"/>
        </w:rPr>
      </w:pPr>
      <w:r>
        <w:rPr>
          <w:szCs w:val="24"/>
        </w:rPr>
        <w:t>5.</w:t>
      </w:r>
      <w:r w:rsidR="00D85B30">
        <w:rPr>
          <w:szCs w:val="24"/>
        </w:rPr>
        <w:t>5</w:t>
      </w:r>
      <w:r w:rsidRPr="00664916">
        <w:rPr>
          <w:szCs w:val="24"/>
        </w:rPr>
        <w:t xml:space="preserve">. </w:t>
      </w:r>
      <w:r w:rsidRPr="00664916">
        <w:rPr>
          <w:noProof/>
          <w:spacing w:val="2"/>
          <w:szCs w:val="24"/>
        </w:rPr>
        <w:t xml:space="preserve">Обязательства по оплате поставленного </w:t>
      </w:r>
      <w:r w:rsidR="00D06BE3">
        <w:rPr>
          <w:noProof/>
          <w:spacing w:val="2"/>
          <w:szCs w:val="24"/>
        </w:rPr>
        <w:t>товара</w:t>
      </w:r>
      <w:r w:rsidRPr="00664916">
        <w:rPr>
          <w:noProof/>
          <w:color w:val="0070C0"/>
          <w:spacing w:val="2"/>
          <w:szCs w:val="24"/>
        </w:rPr>
        <w:t xml:space="preserve"> </w:t>
      </w:r>
      <w:r w:rsidRPr="00664916">
        <w:rPr>
          <w:noProof/>
          <w:spacing w:val="2"/>
          <w:szCs w:val="24"/>
        </w:rPr>
        <w:t>считаются выполненными в день списания денежных средств со счетов Государственного заказчика.</w:t>
      </w:r>
    </w:p>
    <w:p w:rsidR="00491DFF" w:rsidRDefault="00C9509A" w:rsidP="006803DB">
      <w:pPr>
        <w:pStyle w:val="a7"/>
        <w:ind w:firstLine="567"/>
        <w:jc w:val="both"/>
        <w:rPr>
          <w:rFonts w:ascii="Times New Roman" w:hAnsi="Times New Roman"/>
          <w:sz w:val="24"/>
          <w:szCs w:val="24"/>
        </w:rPr>
      </w:pPr>
      <w:r>
        <w:rPr>
          <w:rFonts w:ascii="Times New Roman" w:hAnsi="Times New Roman"/>
          <w:sz w:val="24"/>
          <w:szCs w:val="24"/>
        </w:rPr>
        <w:t xml:space="preserve">  </w:t>
      </w:r>
      <w:r w:rsidR="00491DFF">
        <w:rPr>
          <w:rFonts w:ascii="Times New Roman" w:hAnsi="Times New Roman"/>
          <w:sz w:val="24"/>
          <w:szCs w:val="24"/>
        </w:rPr>
        <w:t>5.</w:t>
      </w:r>
      <w:r w:rsidR="00D85B30">
        <w:rPr>
          <w:rFonts w:ascii="Times New Roman" w:hAnsi="Times New Roman"/>
          <w:sz w:val="24"/>
          <w:szCs w:val="24"/>
        </w:rPr>
        <w:t>6</w:t>
      </w:r>
      <w:r w:rsidR="00491DFF" w:rsidRPr="00664916">
        <w:rPr>
          <w:rFonts w:ascii="Times New Roman" w:hAnsi="Times New Roman"/>
          <w:sz w:val="24"/>
          <w:szCs w:val="24"/>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26D59" w:rsidRDefault="00A26D59" w:rsidP="006803DB">
      <w:pPr>
        <w:pStyle w:val="a7"/>
        <w:ind w:firstLine="567"/>
        <w:jc w:val="both"/>
        <w:rPr>
          <w:rFonts w:ascii="Times New Roman" w:hAnsi="Times New Roman"/>
          <w:sz w:val="24"/>
          <w:szCs w:val="24"/>
        </w:rPr>
      </w:pPr>
    </w:p>
    <w:p w:rsidR="00A26D59" w:rsidRPr="00A26D59" w:rsidRDefault="00A26D59" w:rsidP="00A26D59">
      <w:pPr>
        <w:pStyle w:val="1"/>
        <w:ind w:right="-74"/>
        <w:contextualSpacing/>
        <w:jc w:val="center"/>
        <w:rPr>
          <w:rFonts w:ascii="Times New Roman" w:hAnsi="Times New Roman"/>
          <w:b/>
          <w:sz w:val="24"/>
          <w:szCs w:val="24"/>
        </w:rPr>
      </w:pPr>
      <w:r w:rsidRPr="00A26D59">
        <w:rPr>
          <w:rFonts w:ascii="Times New Roman" w:hAnsi="Times New Roman"/>
          <w:b/>
          <w:sz w:val="24"/>
          <w:szCs w:val="24"/>
        </w:rPr>
        <w:t>6. Гарантийные обязательства</w:t>
      </w:r>
    </w:p>
    <w:p w:rsidR="00A26D59" w:rsidRPr="00A26D59" w:rsidRDefault="00E63579" w:rsidP="00A26D59">
      <w:pPr>
        <w:spacing w:after="0" w:line="240" w:lineRule="auto"/>
        <w:ind w:firstLine="709"/>
        <w:jc w:val="both"/>
        <w:rPr>
          <w:rFonts w:ascii="Times New Roman" w:hAnsi="Times New Roman"/>
          <w:sz w:val="24"/>
          <w:szCs w:val="24"/>
        </w:rPr>
      </w:pPr>
      <w:r>
        <w:rPr>
          <w:rFonts w:ascii="Times New Roman" w:hAnsi="Times New Roman"/>
          <w:sz w:val="24"/>
          <w:szCs w:val="24"/>
          <w:lang w:eastAsia="ar-SA"/>
        </w:rPr>
        <w:t xml:space="preserve"> </w:t>
      </w:r>
      <w:r w:rsidR="00A26D59" w:rsidRPr="00A26D59">
        <w:rPr>
          <w:rFonts w:ascii="Times New Roman" w:hAnsi="Times New Roman"/>
          <w:sz w:val="24"/>
          <w:szCs w:val="24"/>
          <w:lang w:eastAsia="ar-SA"/>
        </w:rPr>
        <w:t xml:space="preserve">6.1. </w:t>
      </w:r>
      <w:r w:rsidR="009728F5">
        <w:rPr>
          <w:rFonts w:ascii="Times New Roman" w:hAnsi="Times New Roman"/>
          <w:sz w:val="24"/>
          <w:szCs w:val="24"/>
        </w:rPr>
        <w:t>Г</w:t>
      </w:r>
      <w:r w:rsidR="00FC3005" w:rsidRPr="00FC3005">
        <w:rPr>
          <w:rFonts w:ascii="Times New Roman" w:hAnsi="Times New Roman"/>
          <w:sz w:val="24"/>
          <w:szCs w:val="24"/>
        </w:rPr>
        <w:t xml:space="preserve">арантийный срок </w:t>
      </w:r>
      <w:r w:rsidR="003E713E">
        <w:rPr>
          <w:rFonts w:ascii="Times New Roman" w:hAnsi="Times New Roman"/>
          <w:sz w:val="24"/>
          <w:szCs w:val="24"/>
        </w:rPr>
        <w:t>эксплуатации</w:t>
      </w:r>
      <w:r w:rsidR="00FC3005" w:rsidRPr="00FC3005">
        <w:rPr>
          <w:rFonts w:ascii="Times New Roman" w:hAnsi="Times New Roman"/>
          <w:sz w:val="24"/>
          <w:szCs w:val="24"/>
        </w:rPr>
        <w:t xml:space="preserve"> поставляемого </w:t>
      </w:r>
      <w:r w:rsidR="00F80855">
        <w:rPr>
          <w:rFonts w:ascii="Times New Roman" w:hAnsi="Times New Roman"/>
          <w:sz w:val="24"/>
          <w:szCs w:val="24"/>
        </w:rPr>
        <w:t>товара</w:t>
      </w:r>
      <w:r w:rsidR="00FC3005" w:rsidRPr="00FC3005">
        <w:rPr>
          <w:rFonts w:ascii="Times New Roman" w:hAnsi="Times New Roman"/>
          <w:sz w:val="24"/>
          <w:szCs w:val="24"/>
        </w:rPr>
        <w:t xml:space="preserve"> </w:t>
      </w:r>
      <w:r w:rsidR="00995788">
        <w:rPr>
          <w:rFonts w:ascii="Times New Roman" w:hAnsi="Times New Roman"/>
          <w:sz w:val="24"/>
          <w:szCs w:val="24"/>
        </w:rPr>
        <w:t xml:space="preserve">составляет </w:t>
      </w:r>
      <w:r w:rsidR="002746B2">
        <w:rPr>
          <w:rFonts w:ascii="Times New Roman" w:hAnsi="Times New Roman"/>
          <w:sz w:val="24"/>
          <w:szCs w:val="24"/>
        </w:rPr>
        <w:t xml:space="preserve">                         12</w:t>
      </w:r>
      <w:r w:rsidR="00E41AC0">
        <w:rPr>
          <w:rFonts w:ascii="Times New Roman" w:hAnsi="Times New Roman"/>
          <w:sz w:val="24"/>
          <w:szCs w:val="24"/>
        </w:rPr>
        <w:t xml:space="preserve"> (</w:t>
      </w:r>
      <w:r w:rsidR="002746B2">
        <w:rPr>
          <w:rFonts w:ascii="Times New Roman" w:hAnsi="Times New Roman"/>
          <w:sz w:val="24"/>
          <w:szCs w:val="24"/>
        </w:rPr>
        <w:t>двенадцать</w:t>
      </w:r>
      <w:r w:rsidR="00E41AC0">
        <w:rPr>
          <w:rFonts w:ascii="Times New Roman" w:hAnsi="Times New Roman"/>
          <w:sz w:val="24"/>
          <w:szCs w:val="24"/>
        </w:rPr>
        <w:t>)</w:t>
      </w:r>
      <w:r w:rsidR="002746B2">
        <w:rPr>
          <w:rFonts w:ascii="Times New Roman" w:hAnsi="Times New Roman"/>
          <w:sz w:val="24"/>
          <w:szCs w:val="24"/>
        </w:rPr>
        <w:t xml:space="preserve"> месяцев</w:t>
      </w:r>
      <w:r w:rsidR="00E41AC0">
        <w:rPr>
          <w:rFonts w:ascii="Times New Roman" w:hAnsi="Times New Roman"/>
          <w:sz w:val="24"/>
          <w:szCs w:val="24"/>
        </w:rPr>
        <w:t xml:space="preserve"> с момента поставки товара Государственному заказчику</w:t>
      </w:r>
      <w:r w:rsidR="00A26D59" w:rsidRPr="00A26D59">
        <w:rPr>
          <w:rFonts w:ascii="Times New Roman" w:hAnsi="Times New Roman"/>
          <w:sz w:val="24"/>
          <w:szCs w:val="24"/>
        </w:rPr>
        <w:t>. Предоставление такой гарантии осуществляется вместе с товаром. Поставщик в течение всего гарантийного срока оказывает весь комплекс бесплатных услуг по гарантийному обслуживанию.</w:t>
      </w:r>
    </w:p>
    <w:p w:rsidR="00A26D59" w:rsidRPr="00A26D59" w:rsidRDefault="00A26D59" w:rsidP="00A26D59">
      <w:pPr>
        <w:autoSpaceDE w:val="0"/>
        <w:autoSpaceDN w:val="0"/>
        <w:adjustRightInd w:val="0"/>
        <w:spacing w:after="0" w:line="240" w:lineRule="auto"/>
        <w:ind w:firstLine="709"/>
        <w:jc w:val="both"/>
        <w:rPr>
          <w:rFonts w:ascii="Times New Roman" w:eastAsia="Calibri" w:hAnsi="Times New Roman"/>
          <w:sz w:val="24"/>
          <w:szCs w:val="24"/>
          <w:lang w:eastAsia="en-US"/>
        </w:rPr>
      </w:pPr>
      <w:r w:rsidRPr="00A26D59">
        <w:rPr>
          <w:rFonts w:ascii="Times New Roman" w:hAnsi="Times New Roman"/>
          <w:sz w:val="24"/>
          <w:szCs w:val="24"/>
          <w:lang w:eastAsia="ar-SA"/>
        </w:rPr>
        <w:t xml:space="preserve">6.2. </w:t>
      </w:r>
      <w:r w:rsidRPr="00A26D59">
        <w:rPr>
          <w:rFonts w:ascii="Times New Roman" w:hAnsi="Times New Roman"/>
          <w:sz w:val="24"/>
          <w:szCs w:val="24"/>
          <w:lang w:eastAsia="en-US"/>
        </w:rPr>
        <w:t xml:space="preserve">Поставщик гарантирует соответствие качества поставляемого товара требованиям законодательства Российской Федерации  и условиям Контракта. </w:t>
      </w:r>
    </w:p>
    <w:p w:rsidR="00A26D59" w:rsidRPr="00A26D59" w:rsidRDefault="00A26D59" w:rsidP="00A26D59">
      <w:pPr>
        <w:tabs>
          <w:tab w:val="left" w:pos="284"/>
        </w:tabs>
        <w:suppressAutoHyphens/>
        <w:spacing w:after="0" w:line="240" w:lineRule="auto"/>
        <w:ind w:firstLine="709"/>
        <w:jc w:val="both"/>
        <w:rPr>
          <w:rFonts w:ascii="Times New Roman" w:hAnsi="Times New Roman"/>
          <w:sz w:val="24"/>
          <w:szCs w:val="24"/>
          <w:lang w:eastAsia="en-US"/>
        </w:rPr>
      </w:pPr>
      <w:r w:rsidRPr="00A26D59">
        <w:rPr>
          <w:rFonts w:ascii="Times New Roman" w:hAnsi="Times New Roman"/>
          <w:sz w:val="24"/>
          <w:szCs w:val="24"/>
          <w:lang w:eastAsia="en-US"/>
        </w:rPr>
        <w:t xml:space="preserve">6.3. Срок замены некачественного товара составляет не более </w:t>
      </w:r>
      <w:r w:rsidR="00995788">
        <w:rPr>
          <w:rFonts w:ascii="Times New Roman" w:hAnsi="Times New Roman"/>
          <w:sz w:val="24"/>
          <w:szCs w:val="24"/>
          <w:lang w:eastAsia="en-US"/>
        </w:rPr>
        <w:t>7</w:t>
      </w:r>
      <w:r w:rsidRPr="00A26D59">
        <w:rPr>
          <w:rFonts w:ascii="Times New Roman" w:hAnsi="Times New Roman"/>
          <w:sz w:val="24"/>
          <w:szCs w:val="24"/>
          <w:lang w:eastAsia="en-US"/>
        </w:rPr>
        <w:t xml:space="preserve"> (</w:t>
      </w:r>
      <w:r w:rsidR="00995788">
        <w:rPr>
          <w:rFonts w:ascii="Times New Roman" w:hAnsi="Times New Roman"/>
          <w:sz w:val="24"/>
          <w:szCs w:val="24"/>
          <w:lang w:eastAsia="en-US"/>
        </w:rPr>
        <w:t>семи</w:t>
      </w:r>
      <w:r w:rsidRPr="00A26D59">
        <w:rPr>
          <w:rFonts w:ascii="Times New Roman" w:hAnsi="Times New Roman"/>
          <w:sz w:val="24"/>
          <w:szCs w:val="24"/>
          <w:lang w:eastAsia="en-US"/>
        </w:rPr>
        <w:t xml:space="preserve">)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Pr="00A26D59">
        <w:rPr>
          <w:rFonts w:ascii="Times New Roman" w:hAnsi="Times New Roman"/>
          <w:sz w:val="24"/>
          <w:szCs w:val="24"/>
        </w:rPr>
        <w:t xml:space="preserve">При наступлении гарантийного случая Поставщик обязуется в течение 5 рабочих дней со дня поступления уведомления о выходе из строя товара предоставить специалиста для выявления и устранения неисправности. </w:t>
      </w:r>
    </w:p>
    <w:p w:rsidR="00A26D59" w:rsidRPr="00A26D59" w:rsidRDefault="00A26D59" w:rsidP="00A26D59">
      <w:pPr>
        <w:tabs>
          <w:tab w:val="left" w:pos="284"/>
        </w:tabs>
        <w:suppressAutoHyphens/>
        <w:spacing w:after="0" w:line="240" w:lineRule="auto"/>
        <w:ind w:firstLine="709"/>
        <w:jc w:val="both"/>
        <w:rPr>
          <w:rFonts w:ascii="Times New Roman" w:hAnsi="Times New Roman"/>
          <w:sz w:val="24"/>
          <w:szCs w:val="24"/>
        </w:rPr>
      </w:pPr>
      <w:r w:rsidRPr="00A26D59">
        <w:rPr>
          <w:rFonts w:ascii="Times New Roman" w:hAnsi="Times New Roman"/>
          <w:sz w:val="24"/>
          <w:szCs w:val="24"/>
          <w:lang w:eastAsia="en-US"/>
        </w:rPr>
        <w:t xml:space="preserve">6.4. </w:t>
      </w:r>
      <w:r w:rsidRPr="00A26D59">
        <w:rPr>
          <w:rFonts w:ascii="Times New Roman" w:hAnsi="Times New Roman"/>
          <w:sz w:val="24"/>
          <w:szCs w:val="24"/>
        </w:rPr>
        <w:t>Все расходы, связанные с заменой товара ненадлежащего качества, оплачиваются за счет Поставщика.</w:t>
      </w:r>
    </w:p>
    <w:p w:rsidR="00A26D59" w:rsidRPr="00A26D59" w:rsidRDefault="00A26D59" w:rsidP="00A26D59">
      <w:pPr>
        <w:autoSpaceDE w:val="0"/>
        <w:spacing w:after="0" w:line="240" w:lineRule="auto"/>
        <w:ind w:firstLine="751"/>
        <w:jc w:val="both"/>
        <w:rPr>
          <w:rFonts w:ascii="Times New Roman" w:hAnsi="Times New Roman"/>
          <w:sz w:val="24"/>
          <w:szCs w:val="24"/>
        </w:rPr>
      </w:pPr>
      <w:r w:rsidRPr="00A26D59">
        <w:rPr>
          <w:rFonts w:ascii="Times New Roman" w:hAnsi="Times New Roman"/>
          <w:sz w:val="24"/>
          <w:szCs w:val="24"/>
        </w:rPr>
        <w:t xml:space="preserve">6.5. При наступлении гарантийного случая Поставщик обязуется в течение </w:t>
      </w:r>
      <w:r w:rsidR="009728F5">
        <w:rPr>
          <w:rFonts w:ascii="Times New Roman" w:hAnsi="Times New Roman"/>
          <w:sz w:val="24"/>
          <w:szCs w:val="24"/>
        </w:rPr>
        <w:t xml:space="preserve">               </w:t>
      </w:r>
      <w:r w:rsidRPr="00A26D59">
        <w:rPr>
          <w:rFonts w:ascii="Times New Roman" w:hAnsi="Times New Roman"/>
          <w:sz w:val="24"/>
          <w:szCs w:val="24"/>
        </w:rPr>
        <w:t>5 рабочих дней со дня поступления уведомления о выходе из строя Товара предоставить специалиста для выявления и устранения неисправности.</w:t>
      </w:r>
    </w:p>
    <w:p w:rsidR="00A26D59" w:rsidRPr="00664916" w:rsidRDefault="00A26D59" w:rsidP="006803DB">
      <w:pPr>
        <w:pStyle w:val="a7"/>
        <w:ind w:firstLine="567"/>
        <w:jc w:val="both"/>
        <w:rPr>
          <w:rFonts w:ascii="Times New Roman" w:hAnsi="Times New Roman"/>
          <w:sz w:val="24"/>
          <w:szCs w:val="24"/>
        </w:rPr>
      </w:pPr>
    </w:p>
    <w:p w:rsidR="00491DFF" w:rsidRPr="00664916" w:rsidRDefault="00A26D59" w:rsidP="00AD6772">
      <w:pPr>
        <w:pStyle w:val="a3"/>
        <w:ind w:right="-1" w:firstLine="540"/>
        <w:jc w:val="center"/>
        <w:rPr>
          <w:b/>
          <w:szCs w:val="24"/>
        </w:rPr>
      </w:pPr>
      <w:r>
        <w:rPr>
          <w:b/>
          <w:szCs w:val="24"/>
        </w:rPr>
        <w:t>7</w:t>
      </w:r>
      <w:r w:rsidR="00491DFF" w:rsidRPr="00664916">
        <w:rPr>
          <w:b/>
          <w:szCs w:val="24"/>
        </w:rPr>
        <w:t>. Ответственность Сторон</w:t>
      </w:r>
    </w:p>
    <w:p w:rsidR="00FB3109" w:rsidRPr="00FB3109" w:rsidRDefault="00A26D59" w:rsidP="00FB3109">
      <w:pPr>
        <w:pStyle w:val="a7"/>
        <w:ind w:firstLine="709"/>
        <w:rPr>
          <w:rFonts w:ascii="Times New Roman" w:hAnsi="Times New Roman"/>
          <w:strike/>
          <w:noProof/>
          <w:sz w:val="24"/>
          <w:szCs w:val="24"/>
        </w:rPr>
      </w:pPr>
      <w:r>
        <w:rPr>
          <w:rFonts w:ascii="Times New Roman" w:hAnsi="Times New Roman"/>
          <w:noProof/>
          <w:sz w:val="24"/>
          <w:szCs w:val="24"/>
        </w:rPr>
        <w:t>7</w:t>
      </w:r>
      <w:r w:rsidR="00FB3109" w:rsidRPr="00FB3109">
        <w:rPr>
          <w:rFonts w:ascii="Times New Roman" w:hAnsi="Times New Roman"/>
          <w:noProof/>
          <w:sz w:val="24"/>
          <w:szCs w:val="24"/>
        </w:rPr>
        <w:t xml:space="preserve">.1. </w:t>
      </w:r>
      <w:r w:rsidR="00FB3109" w:rsidRPr="00FB3109">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FB3109" w:rsidRPr="00FB3109" w:rsidRDefault="00A26D59" w:rsidP="00FB3109">
      <w:pPr>
        <w:pStyle w:val="12"/>
        <w:spacing w:line="240" w:lineRule="auto"/>
        <w:ind w:right="-71" w:firstLine="709"/>
        <w:contextualSpacing/>
        <w:rPr>
          <w:rFonts w:eastAsia="Calibri"/>
          <w:szCs w:val="24"/>
        </w:rPr>
      </w:pPr>
      <w:r>
        <w:rPr>
          <w:szCs w:val="24"/>
        </w:rPr>
        <w:t>7</w:t>
      </w:r>
      <w:r w:rsidR="00FB3109" w:rsidRPr="00FB3109">
        <w:rPr>
          <w:szCs w:val="24"/>
        </w:rPr>
        <w:t xml:space="preserve">.2. </w:t>
      </w:r>
      <w:r w:rsidR="00FB3109" w:rsidRPr="00FB3109">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FB3109" w:rsidRPr="00FB3109" w:rsidRDefault="00A26D59" w:rsidP="00F15077">
      <w:pPr>
        <w:autoSpaceDE w:val="0"/>
        <w:autoSpaceDN w:val="0"/>
        <w:adjustRightInd w:val="0"/>
        <w:spacing w:after="0" w:line="240" w:lineRule="auto"/>
        <w:ind w:firstLine="709"/>
        <w:jc w:val="both"/>
        <w:rPr>
          <w:rFonts w:ascii="Times New Roman" w:hAnsi="Times New Roman"/>
          <w:sz w:val="24"/>
          <w:szCs w:val="24"/>
        </w:rPr>
      </w:pPr>
      <w:r>
        <w:rPr>
          <w:rFonts w:ascii="Times New Roman" w:eastAsia="Calibri" w:hAnsi="Times New Roman"/>
          <w:sz w:val="24"/>
          <w:szCs w:val="24"/>
        </w:rPr>
        <w:t>7</w:t>
      </w:r>
      <w:r w:rsidR="00FB3109" w:rsidRPr="00FB3109">
        <w:rPr>
          <w:rFonts w:ascii="Times New Roman" w:eastAsia="Calibri" w:hAnsi="Times New Roman"/>
          <w:sz w:val="24"/>
          <w:szCs w:val="24"/>
        </w:rPr>
        <w:t>.3.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w:t>
      </w:r>
      <w:r w:rsidR="00F15077">
        <w:rPr>
          <w:rFonts w:ascii="Times New Roman" w:eastAsia="Calibri" w:hAnsi="Times New Roman"/>
          <w:sz w:val="24"/>
          <w:szCs w:val="24"/>
        </w:rPr>
        <w:t>ии от неуплаченной в срок суммы.</w:t>
      </w:r>
    </w:p>
    <w:p w:rsidR="00FB3109" w:rsidRPr="00FB3109" w:rsidRDefault="00A26D59" w:rsidP="00F15077">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7</w:t>
      </w:r>
      <w:r w:rsidR="00FB3109" w:rsidRPr="00FB3109">
        <w:rPr>
          <w:rFonts w:ascii="Times New Roman" w:hAnsi="Times New Roman"/>
          <w:sz w:val="24"/>
          <w:szCs w:val="24"/>
        </w:rPr>
        <w:t xml:space="preserve">.4. За каждый факт неисполнения </w:t>
      </w:r>
      <w:r w:rsidR="00FB3109" w:rsidRPr="00FB3109">
        <w:rPr>
          <w:rFonts w:ascii="Times New Roman" w:eastAsia="Calibri" w:hAnsi="Times New Roman"/>
          <w:sz w:val="24"/>
          <w:szCs w:val="24"/>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w:t>
      </w:r>
      <w:r w:rsidR="00FB3109" w:rsidRPr="00FB3109">
        <w:rPr>
          <w:rFonts w:ascii="Times New Roman" w:eastAsia="Calibri" w:hAnsi="Times New Roman"/>
          <w:sz w:val="24"/>
          <w:szCs w:val="24"/>
        </w:rPr>
        <w:lastRenderedPageBreak/>
        <w:t xml:space="preserve">Государственного заказчика штраф, размер штрафа устанавливается в размере </w:t>
      </w:r>
      <w:r w:rsidR="00FB3109" w:rsidRPr="00FB3109">
        <w:rPr>
          <w:rFonts w:ascii="Times New Roman" w:hAnsi="Times New Roman"/>
          <w:sz w:val="24"/>
          <w:szCs w:val="24"/>
        </w:rPr>
        <w:t>1000 рублей 00 копеек</w:t>
      </w:r>
      <w:r w:rsidR="00FB3109" w:rsidRPr="00FB3109">
        <w:rPr>
          <w:rFonts w:ascii="Times New Roman" w:eastAsia="Calibri" w:hAnsi="Times New Roman"/>
          <w:sz w:val="24"/>
          <w:szCs w:val="24"/>
        </w:rPr>
        <w:t xml:space="preserve">, </w:t>
      </w:r>
      <w:r w:rsidR="00FB3109" w:rsidRPr="00FB3109">
        <w:rPr>
          <w:rFonts w:ascii="Times New Roman" w:hAnsi="Times New Roman"/>
          <w:sz w:val="24"/>
          <w:szCs w:val="24"/>
        </w:rPr>
        <w:t>установленной в зависимости от цены контракта, указанной в пункте 3.1. Контракта</w:t>
      </w:r>
      <w:r w:rsidR="00310A45">
        <w:rPr>
          <w:rFonts w:ascii="Times New Roman" w:hAnsi="Times New Roman"/>
          <w:sz w:val="24"/>
          <w:szCs w:val="24"/>
        </w:rPr>
        <w:t>:</w:t>
      </w:r>
    </w:p>
    <w:p w:rsidR="00FB3109" w:rsidRPr="00FB3109" w:rsidRDefault="00FB3109" w:rsidP="00F15077">
      <w:pPr>
        <w:autoSpaceDE w:val="0"/>
        <w:autoSpaceDN w:val="0"/>
        <w:adjustRightInd w:val="0"/>
        <w:spacing w:after="0" w:line="240" w:lineRule="auto"/>
        <w:ind w:firstLine="709"/>
        <w:jc w:val="both"/>
        <w:rPr>
          <w:rFonts w:ascii="Times New Roman" w:eastAsia="Calibri" w:hAnsi="Times New Roman"/>
          <w:sz w:val="24"/>
          <w:szCs w:val="24"/>
        </w:rPr>
      </w:pPr>
      <w:r w:rsidRPr="00FB3109">
        <w:rPr>
          <w:rFonts w:ascii="Times New Roman" w:eastAsia="Calibri" w:hAnsi="Times New Roman"/>
          <w:sz w:val="24"/>
          <w:szCs w:val="24"/>
        </w:rPr>
        <w:t>а) 1000 рублей, если цена контракта не превышает 3 млн. рублей (включительно);</w:t>
      </w:r>
    </w:p>
    <w:p w:rsidR="00FB3109" w:rsidRPr="00FB3109" w:rsidRDefault="00FB3109" w:rsidP="00F15077">
      <w:pPr>
        <w:autoSpaceDE w:val="0"/>
        <w:autoSpaceDN w:val="0"/>
        <w:adjustRightInd w:val="0"/>
        <w:spacing w:after="0" w:line="240" w:lineRule="auto"/>
        <w:ind w:firstLine="709"/>
        <w:jc w:val="both"/>
        <w:rPr>
          <w:rFonts w:ascii="Times New Roman" w:eastAsia="Calibri" w:hAnsi="Times New Roman"/>
          <w:sz w:val="24"/>
          <w:szCs w:val="24"/>
        </w:rPr>
      </w:pPr>
      <w:r w:rsidRPr="00FB3109">
        <w:rPr>
          <w:rFonts w:ascii="Times New Roman" w:eastAsia="Calibri" w:hAnsi="Times New Roman"/>
          <w:sz w:val="24"/>
          <w:szCs w:val="24"/>
        </w:rPr>
        <w:t>б) 5000 рублей, если цена контракта составляет от 3 млн. рублей до 50 млн. рублей (включительно).</w:t>
      </w:r>
    </w:p>
    <w:p w:rsidR="00FB3109" w:rsidRPr="00FB3109" w:rsidRDefault="00FB3109" w:rsidP="00F15077">
      <w:pPr>
        <w:autoSpaceDE w:val="0"/>
        <w:autoSpaceDN w:val="0"/>
        <w:adjustRightInd w:val="0"/>
        <w:spacing w:after="0" w:line="240" w:lineRule="auto"/>
        <w:ind w:firstLine="709"/>
        <w:jc w:val="both"/>
        <w:rPr>
          <w:rFonts w:ascii="Times New Roman" w:eastAsia="Calibri" w:hAnsi="Times New Roman"/>
          <w:sz w:val="24"/>
          <w:szCs w:val="24"/>
        </w:rPr>
      </w:pPr>
      <w:r w:rsidRPr="00FB3109">
        <w:rPr>
          <w:rFonts w:ascii="Times New Roman" w:eastAsia="Calibri" w:hAnsi="Times New Roman"/>
          <w:sz w:val="24"/>
          <w:szCs w:val="24"/>
        </w:rPr>
        <w:t xml:space="preserve">Размер штрафа включается в контракт в размере суммы, определяемой в соответствии с </w:t>
      </w:r>
      <w:hyperlink r:id="rId8" w:history="1">
        <w:r w:rsidRPr="00FB3109">
          <w:rPr>
            <w:rStyle w:val="af2"/>
            <w:rFonts w:ascii="Times New Roman" w:eastAsia="Calibri" w:hAnsi="Times New Roman"/>
            <w:sz w:val="24"/>
            <w:szCs w:val="24"/>
          </w:rPr>
          <w:t>Правилами</w:t>
        </w:r>
      </w:hyperlink>
      <w:r w:rsidRPr="00FB3109">
        <w:rPr>
          <w:rFonts w:ascii="Times New Roman" w:eastAsia="Calibri"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w:t>
      </w:r>
      <w:r w:rsidR="007050DD">
        <w:rPr>
          <w:rFonts w:ascii="Times New Roman" w:eastAsia="Calibri" w:hAnsi="Times New Roman"/>
          <w:sz w:val="24"/>
          <w:szCs w:val="24"/>
        </w:rPr>
        <w:t xml:space="preserve"> Федерации </w:t>
      </w:r>
      <w:r w:rsidRPr="00FB3109">
        <w:rPr>
          <w:rFonts w:ascii="Times New Roman" w:eastAsia="Calibri" w:hAnsi="Times New Roman"/>
          <w:sz w:val="24"/>
          <w:szCs w:val="24"/>
        </w:rPr>
        <w:t>от 30.08.2017 № 1042 (далее – постановление Правительства РФ от 30.</w:t>
      </w:r>
      <w:r w:rsidR="007050DD">
        <w:rPr>
          <w:rFonts w:ascii="Times New Roman" w:eastAsia="Calibri" w:hAnsi="Times New Roman"/>
          <w:sz w:val="24"/>
          <w:szCs w:val="24"/>
        </w:rPr>
        <w:t xml:space="preserve">08.2017 </w:t>
      </w:r>
      <w:r w:rsidRPr="00FB3109">
        <w:rPr>
          <w:rFonts w:ascii="Times New Roman" w:eastAsia="Calibri" w:hAnsi="Times New Roman"/>
          <w:sz w:val="24"/>
          <w:szCs w:val="24"/>
        </w:rPr>
        <w:t xml:space="preserve">№ 1042). </w:t>
      </w:r>
    </w:p>
    <w:p w:rsidR="00FB3109" w:rsidRPr="00FB3109" w:rsidRDefault="00A26D59" w:rsidP="00F15077">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FB3109" w:rsidRPr="00FB3109">
        <w:rPr>
          <w:rFonts w:ascii="Times New Roman" w:eastAsia="Calibri" w:hAnsi="Times New Roman"/>
          <w:sz w:val="24"/>
          <w:szCs w:val="24"/>
        </w:rPr>
        <w:t>.5.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FB3109" w:rsidRPr="00FB3109" w:rsidRDefault="00A26D59" w:rsidP="00F15077">
      <w:pPr>
        <w:spacing w:after="0" w:line="240" w:lineRule="auto"/>
        <w:ind w:firstLine="709"/>
        <w:jc w:val="both"/>
        <w:rPr>
          <w:rFonts w:ascii="Times New Roman" w:hAnsi="Times New Roman"/>
          <w:sz w:val="24"/>
          <w:szCs w:val="24"/>
        </w:rPr>
      </w:pPr>
      <w:r>
        <w:rPr>
          <w:rFonts w:ascii="Times New Roman" w:hAnsi="Times New Roman"/>
          <w:sz w:val="24"/>
          <w:szCs w:val="24"/>
        </w:rPr>
        <w:t>7</w:t>
      </w:r>
      <w:r w:rsidR="00FB3109" w:rsidRPr="00FB3109">
        <w:rPr>
          <w:rFonts w:ascii="Times New Roman" w:hAnsi="Times New Roman"/>
          <w:sz w:val="24"/>
          <w:szCs w:val="24"/>
        </w:rPr>
        <w:t xml:space="preserve">.6. </w:t>
      </w:r>
      <w:r w:rsidR="00FB3109" w:rsidRPr="00FB3109">
        <w:rPr>
          <w:rFonts w:ascii="Times New Roman" w:hAnsi="Times New Roman"/>
          <w:sz w:val="24"/>
          <w:szCs w:val="24"/>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rsidR="00FB3109" w:rsidRPr="00FB3109" w:rsidRDefault="00A26D59" w:rsidP="00F15077">
      <w:pPr>
        <w:spacing w:after="0" w:line="240" w:lineRule="auto"/>
        <w:ind w:firstLine="709"/>
        <w:jc w:val="both"/>
        <w:rPr>
          <w:rFonts w:ascii="Times New Roman" w:eastAsia="Calibri" w:hAnsi="Times New Roman"/>
          <w:sz w:val="24"/>
          <w:szCs w:val="24"/>
        </w:rPr>
      </w:pPr>
      <w:r>
        <w:rPr>
          <w:rFonts w:ascii="Times New Roman" w:hAnsi="Times New Roman"/>
          <w:sz w:val="24"/>
          <w:szCs w:val="24"/>
        </w:rPr>
        <w:t>7</w:t>
      </w:r>
      <w:r w:rsidR="00FB3109" w:rsidRPr="00FB3109">
        <w:rPr>
          <w:rFonts w:ascii="Times New Roman" w:hAnsi="Times New Roman"/>
          <w:sz w:val="24"/>
          <w:szCs w:val="24"/>
        </w:rPr>
        <w:t xml:space="preserve">.7. Пеня </w:t>
      </w:r>
      <w:r w:rsidR="00FB3109" w:rsidRPr="00FB3109">
        <w:rPr>
          <w:rFonts w:ascii="Times New Roman" w:eastAsia="Calibri" w:hAnsi="Times New Roman"/>
          <w:sz w:val="24"/>
          <w:szCs w:val="24"/>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3109" w:rsidRPr="00FB3109" w:rsidRDefault="00A26D59" w:rsidP="00F1507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00FB3109" w:rsidRPr="00FB3109">
        <w:rPr>
          <w:rFonts w:ascii="Times New Roman" w:hAnsi="Times New Roman"/>
          <w:sz w:val="24"/>
          <w:szCs w:val="24"/>
        </w:rPr>
        <w:t xml:space="preserve">.8.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sidR="00FB3109" w:rsidRPr="00FB3109">
          <w:rPr>
            <w:rFonts w:ascii="Times New Roman" w:hAnsi="Times New Roman"/>
            <w:sz w:val="24"/>
            <w:szCs w:val="24"/>
          </w:rPr>
          <w:t>пунктом 1 части 1 статьи 30</w:t>
        </w:r>
      </w:hyperlink>
      <w:r w:rsidR="00FB3109" w:rsidRPr="00FB3109">
        <w:rPr>
          <w:rFonts w:ascii="Times New Roman" w:hAnsi="Times New Roman"/>
          <w:sz w:val="24"/>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и составляет</w:t>
      </w:r>
      <w:r w:rsidR="00310A45">
        <w:rPr>
          <w:rFonts w:ascii="Times New Roman" w:hAnsi="Times New Roman"/>
          <w:sz w:val="24"/>
          <w:szCs w:val="24"/>
        </w:rPr>
        <w:t xml:space="preserve"> </w:t>
      </w:r>
      <w:r w:rsidR="002746B2">
        <w:rPr>
          <w:rFonts w:ascii="Times New Roman" w:hAnsi="Times New Roman"/>
          <w:sz w:val="24"/>
          <w:szCs w:val="24"/>
        </w:rPr>
        <w:t>1000</w:t>
      </w:r>
      <w:r w:rsidR="00310A45">
        <w:rPr>
          <w:rFonts w:ascii="Times New Roman" w:hAnsi="Times New Roman"/>
          <w:sz w:val="24"/>
          <w:szCs w:val="24"/>
        </w:rPr>
        <w:t xml:space="preserve"> рублей </w:t>
      </w:r>
      <w:r w:rsidR="002746B2">
        <w:rPr>
          <w:rFonts w:ascii="Times New Roman" w:hAnsi="Times New Roman"/>
          <w:sz w:val="24"/>
          <w:szCs w:val="24"/>
        </w:rPr>
        <w:t>00</w:t>
      </w:r>
      <w:r w:rsidR="00310A45">
        <w:rPr>
          <w:rFonts w:ascii="Times New Roman" w:hAnsi="Times New Roman"/>
          <w:sz w:val="24"/>
          <w:szCs w:val="24"/>
        </w:rPr>
        <w:t xml:space="preserve"> копеек</w:t>
      </w:r>
      <w:r w:rsidR="00C9509A">
        <w:rPr>
          <w:rFonts w:ascii="Times New Roman" w:hAnsi="Times New Roman"/>
          <w:sz w:val="24"/>
          <w:szCs w:val="24"/>
        </w:rPr>
        <w:t>.</w:t>
      </w:r>
    </w:p>
    <w:p w:rsidR="00FB3109" w:rsidRPr="00FB3109" w:rsidRDefault="00FB3109" w:rsidP="00F15077">
      <w:pPr>
        <w:autoSpaceDE w:val="0"/>
        <w:autoSpaceDN w:val="0"/>
        <w:adjustRightInd w:val="0"/>
        <w:spacing w:after="0" w:line="240" w:lineRule="auto"/>
        <w:ind w:firstLine="709"/>
        <w:jc w:val="both"/>
        <w:rPr>
          <w:rFonts w:ascii="Times New Roman" w:eastAsia="Calibri" w:hAnsi="Times New Roman"/>
          <w:sz w:val="24"/>
          <w:szCs w:val="24"/>
        </w:rPr>
      </w:pPr>
      <w:r w:rsidRPr="00FB3109">
        <w:rPr>
          <w:rFonts w:ascii="Times New Roman" w:eastAsia="Calibri" w:hAnsi="Times New Roman"/>
          <w:sz w:val="24"/>
          <w:szCs w:val="24"/>
        </w:rPr>
        <w:t>Размер штрафа устанавливается в  сумме, в том числе рассчитываемой как процент цены контракта, определяемой в соответствии  с постановлением Правительства РФ от 30.08.2017 № 1042.</w:t>
      </w:r>
    </w:p>
    <w:p w:rsidR="00FB3109" w:rsidRPr="00FB3109" w:rsidRDefault="00A26D59" w:rsidP="00F15077">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FB3109" w:rsidRPr="00FB3109">
        <w:rPr>
          <w:rFonts w:ascii="Times New Roman" w:eastAsia="Calibri" w:hAnsi="Times New Roman"/>
          <w:sz w:val="24"/>
          <w:szCs w:val="24"/>
        </w:rPr>
        <w:t xml:space="preserve">.9. В случае заключения контракта с победителем закупки (или с иным участником закупки в случаях, установленных Федеральным </w:t>
      </w:r>
      <w:hyperlink r:id="rId10" w:history="1">
        <w:r w:rsidR="00FB3109" w:rsidRPr="00FB3109">
          <w:rPr>
            <w:rStyle w:val="af2"/>
            <w:rFonts w:ascii="Times New Roman" w:eastAsia="Calibri" w:hAnsi="Times New Roman"/>
            <w:color w:val="000000"/>
            <w:sz w:val="24"/>
            <w:szCs w:val="24"/>
          </w:rPr>
          <w:t>законом</w:t>
        </w:r>
      </w:hyperlink>
      <w:r w:rsidR="00FB3109" w:rsidRPr="00FB3109">
        <w:rPr>
          <w:rFonts w:ascii="Times New Roman" w:eastAsia="Calibri" w:hAnsi="Times New Roman"/>
          <w:color w:val="000000"/>
          <w:sz w:val="24"/>
          <w:szCs w:val="24"/>
        </w:rPr>
        <w:t xml:space="preserve">), </w:t>
      </w:r>
      <w:r w:rsidR="00FB3109" w:rsidRPr="00FB3109">
        <w:rPr>
          <w:rFonts w:ascii="Times New Roman" w:eastAsia="Calibri" w:hAnsi="Times New Roman"/>
          <w:sz w:val="24"/>
          <w:szCs w:val="24"/>
        </w:rPr>
        <w:t xml:space="preserve">предложившим наиболее высокую цену за право заключения контракта, размер штрафа за каждый факт неисполнения или ненадлежащего исполнения поставщиком обязательств, предусмотренных контрактом,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w:t>
      </w:r>
      <w:r w:rsidR="00FB3109" w:rsidRPr="008D4C99">
        <w:rPr>
          <w:rFonts w:ascii="Times New Roman" w:eastAsia="Calibri" w:hAnsi="Times New Roman"/>
          <w:sz w:val="24"/>
          <w:szCs w:val="24"/>
        </w:rPr>
        <w:t>размере</w:t>
      </w:r>
      <w:r w:rsidR="00FB3109" w:rsidRPr="00FB3109">
        <w:rPr>
          <w:rFonts w:ascii="Times New Roman" w:eastAsia="Calibri" w:hAnsi="Times New Roman"/>
          <w:sz w:val="24"/>
          <w:szCs w:val="24"/>
        </w:rPr>
        <w:t xml:space="preserve">, </w:t>
      </w:r>
      <w:r w:rsidR="00FB3109" w:rsidRPr="00FB3109">
        <w:rPr>
          <w:rFonts w:ascii="Times New Roman" w:hAnsi="Times New Roman"/>
          <w:sz w:val="24"/>
          <w:szCs w:val="24"/>
        </w:rPr>
        <w:t>установленной в зависимости от цены контракта, указанной в пункте 3.1. контракта</w:t>
      </w:r>
      <w:r w:rsidR="00FB3109" w:rsidRPr="00FB3109">
        <w:rPr>
          <w:rFonts w:ascii="Times New Roman" w:eastAsia="Calibri" w:hAnsi="Times New Roman"/>
          <w:sz w:val="24"/>
          <w:szCs w:val="24"/>
        </w:rPr>
        <w:t>:</w:t>
      </w:r>
    </w:p>
    <w:p w:rsidR="00FB3109" w:rsidRPr="00FB3109" w:rsidRDefault="00FB3109" w:rsidP="00F15077">
      <w:pPr>
        <w:autoSpaceDE w:val="0"/>
        <w:autoSpaceDN w:val="0"/>
        <w:adjustRightInd w:val="0"/>
        <w:spacing w:after="0" w:line="240" w:lineRule="auto"/>
        <w:ind w:firstLine="540"/>
        <w:jc w:val="both"/>
        <w:rPr>
          <w:rFonts w:ascii="Times New Roman" w:hAnsi="Times New Roman"/>
          <w:sz w:val="24"/>
          <w:szCs w:val="24"/>
        </w:rPr>
      </w:pPr>
      <w:r w:rsidRPr="00FB3109">
        <w:rPr>
          <w:rFonts w:ascii="Times New Roman" w:hAnsi="Times New Roman"/>
          <w:sz w:val="24"/>
          <w:szCs w:val="24"/>
        </w:rPr>
        <w:t>а) 10 процентов начальной (максимальной) цены контракта, если цена контракта не превышает 3 млн. рублей;</w:t>
      </w:r>
    </w:p>
    <w:p w:rsidR="00FB3109" w:rsidRPr="00FB3109" w:rsidRDefault="00FB3109" w:rsidP="00F15077">
      <w:pPr>
        <w:autoSpaceDE w:val="0"/>
        <w:autoSpaceDN w:val="0"/>
        <w:adjustRightInd w:val="0"/>
        <w:spacing w:after="0" w:line="240" w:lineRule="auto"/>
        <w:ind w:firstLine="540"/>
        <w:jc w:val="both"/>
        <w:rPr>
          <w:rFonts w:ascii="Times New Roman" w:hAnsi="Times New Roman"/>
          <w:sz w:val="24"/>
          <w:szCs w:val="24"/>
        </w:rPr>
      </w:pPr>
      <w:r w:rsidRPr="00FB3109">
        <w:rPr>
          <w:rFonts w:ascii="Times New Roman" w:hAnsi="Times New Roman"/>
          <w:sz w:val="24"/>
          <w:szCs w:val="24"/>
        </w:rPr>
        <w:t>б) 5 процентов начальной (максимальной) цены контракта, если цена контракта составляет от 3 млн. рублей до 50 млн. рублей (включительно);</w:t>
      </w:r>
    </w:p>
    <w:p w:rsidR="00FB3109" w:rsidRPr="00FB3109" w:rsidRDefault="00A26D59" w:rsidP="00F15077">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FB3109" w:rsidRPr="00FB3109">
        <w:rPr>
          <w:rFonts w:ascii="Times New Roman" w:eastAsia="Calibri" w:hAnsi="Times New Roman"/>
          <w:sz w:val="24"/>
          <w:szCs w:val="24"/>
        </w:rPr>
        <w:t xml:space="preserve">.10.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w:t>
      </w:r>
      <w:r w:rsidR="00FB3109" w:rsidRPr="00FB3109">
        <w:rPr>
          <w:rFonts w:ascii="Times New Roman" w:eastAsia="Calibri" w:hAnsi="Times New Roman"/>
          <w:sz w:val="24"/>
          <w:szCs w:val="24"/>
        </w:rPr>
        <w:lastRenderedPageBreak/>
        <w:t xml:space="preserve">имеет стоимостного выражения, размер штрафа устанавливается (при наличии в контракте таких обязательств) в размере </w:t>
      </w:r>
      <w:r w:rsidR="00FB3109" w:rsidRPr="00FB3109">
        <w:rPr>
          <w:rFonts w:ascii="Times New Roman" w:hAnsi="Times New Roman"/>
          <w:sz w:val="24"/>
          <w:szCs w:val="24"/>
        </w:rPr>
        <w:t>1000 рублей 00 копеек</w:t>
      </w:r>
      <w:r w:rsidR="00FB3109" w:rsidRPr="00FB3109">
        <w:rPr>
          <w:rFonts w:ascii="Times New Roman" w:eastAsia="Calibri" w:hAnsi="Times New Roman"/>
          <w:sz w:val="24"/>
          <w:szCs w:val="24"/>
        </w:rPr>
        <w:t xml:space="preserve">, </w:t>
      </w:r>
      <w:r w:rsidR="00FB3109" w:rsidRPr="00FB3109">
        <w:rPr>
          <w:rFonts w:ascii="Times New Roman" w:hAnsi="Times New Roman"/>
          <w:sz w:val="24"/>
          <w:szCs w:val="24"/>
        </w:rPr>
        <w:t>установленной в зависимости от цены контракта, указанной в пункте 3.1. контракта</w:t>
      </w:r>
      <w:r w:rsidR="00FB3109" w:rsidRPr="00FB3109">
        <w:rPr>
          <w:rFonts w:ascii="Times New Roman" w:eastAsia="Calibri" w:hAnsi="Times New Roman"/>
          <w:sz w:val="24"/>
          <w:szCs w:val="24"/>
        </w:rPr>
        <w:t>:</w:t>
      </w:r>
    </w:p>
    <w:p w:rsidR="00FB3109" w:rsidRPr="00FB3109" w:rsidRDefault="00FB3109" w:rsidP="00F15077">
      <w:pPr>
        <w:autoSpaceDE w:val="0"/>
        <w:autoSpaceDN w:val="0"/>
        <w:adjustRightInd w:val="0"/>
        <w:spacing w:after="0" w:line="240" w:lineRule="auto"/>
        <w:ind w:firstLine="709"/>
        <w:jc w:val="both"/>
        <w:rPr>
          <w:rFonts w:ascii="Times New Roman" w:eastAsia="Calibri" w:hAnsi="Times New Roman"/>
          <w:sz w:val="24"/>
          <w:szCs w:val="24"/>
        </w:rPr>
      </w:pPr>
      <w:r w:rsidRPr="00FB3109">
        <w:rPr>
          <w:rFonts w:ascii="Times New Roman" w:eastAsia="Calibri" w:hAnsi="Times New Roman"/>
          <w:sz w:val="24"/>
          <w:szCs w:val="24"/>
        </w:rPr>
        <w:t>а) 1000 рублей, если цена контракта не превышает 3 млн. рублей;</w:t>
      </w:r>
    </w:p>
    <w:p w:rsidR="00FB3109" w:rsidRPr="00FB3109" w:rsidRDefault="00FB3109" w:rsidP="00F15077">
      <w:pPr>
        <w:autoSpaceDE w:val="0"/>
        <w:autoSpaceDN w:val="0"/>
        <w:adjustRightInd w:val="0"/>
        <w:spacing w:after="0" w:line="240" w:lineRule="auto"/>
        <w:ind w:firstLine="709"/>
        <w:jc w:val="both"/>
        <w:rPr>
          <w:rFonts w:ascii="Times New Roman" w:eastAsia="Calibri" w:hAnsi="Times New Roman"/>
          <w:sz w:val="24"/>
          <w:szCs w:val="24"/>
        </w:rPr>
      </w:pPr>
      <w:r w:rsidRPr="00FB3109">
        <w:rPr>
          <w:rFonts w:ascii="Times New Roman" w:eastAsia="Calibri" w:hAnsi="Times New Roman"/>
          <w:sz w:val="24"/>
          <w:szCs w:val="24"/>
        </w:rPr>
        <w:t>б) 5000 рублей, если цена контракта составляет от 3 млн. рублей до 50 млн. рублей (включительно).</w:t>
      </w:r>
    </w:p>
    <w:p w:rsidR="00FB3109" w:rsidRPr="00FB3109" w:rsidRDefault="00A26D59" w:rsidP="00F15077">
      <w:pPr>
        <w:pStyle w:val="a3"/>
        <w:tabs>
          <w:tab w:val="left" w:pos="0"/>
        </w:tabs>
        <w:ind w:firstLine="709"/>
        <w:rPr>
          <w:szCs w:val="24"/>
        </w:rPr>
      </w:pPr>
      <w:r>
        <w:rPr>
          <w:szCs w:val="24"/>
        </w:rPr>
        <w:t>7</w:t>
      </w:r>
      <w:r w:rsidR="00FB3109" w:rsidRPr="00FB3109">
        <w:rPr>
          <w:szCs w:val="24"/>
        </w:rPr>
        <w:t xml:space="preserve">.11. Общая сумма </w:t>
      </w:r>
      <w:r w:rsidR="00FB3109" w:rsidRPr="00FB3109">
        <w:rPr>
          <w:rFonts w:eastAsia="Calibri"/>
          <w:szCs w:val="24"/>
        </w:rPr>
        <w:t xml:space="preserve">начисленных штрафов </w:t>
      </w:r>
      <w:r w:rsidR="00FB3109" w:rsidRPr="00FB3109">
        <w:rPr>
          <w:szCs w:val="24"/>
        </w:rPr>
        <w:t>за неисполнение или ненадлежащее исполнение Поставщиком обязательств, предусмотренных контрактом, не может превышать цену контракта.</w:t>
      </w:r>
    </w:p>
    <w:p w:rsidR="00FB3109" w:rsidRPr="00FB3109" w:rsidRDefault="00A26D59" w:rsidP="00F15077">
      <w:pPr>
        <w:pStyle w:val="a3"/>
        <w:tabs>
          <w:tab w:val="left" w:pos="0"/>
        </w:tabs>
        <w:ind w:firstLine="709"/>
        <w:rPr>
          <w:szCs w:val="24"/>
        </w:rPr>
      </w:pPr>
      <w:r>
        <w:rPr>
          <w:szCs w:val="24"/>
        </w:rPr>
        <w:t>7</w:t>
      </w:r>
      <w:r w:rsidR="00FB3109" w:rsidRPr="00FB3109">
        <w:rPr>
          <w:szCs w:val="24"/>
        </w:rPr>
        <w:t xml:space="preserve">.12. Общая сумма начисленной неустойки (штрафов, пени) за неисполнение </w:t>
      </w:r>
      <w:r w:rsidR="00FB3109" w:rsidRPr="00FB3109">
        <w:rPr>
          <w:szCs w:val="24"/>
        </w:rPr>
        <w:br/>
        <w:t>или ненадлежащее исполнение Поставщиком обязательств, предусмотренных контрактом, не может превышать цену контракта.</w:t>
      </w:r>
    </w:p>
    <w:p w:rsidR="00FB3109" w:rsidRDefault="00A26D59" w:rsidP="00F15077">
      <w:pPr>
        <w:spacing w:after="0" w:line="240" w:lineRule="auto"/>
        <w:ind w:firstLine="709"/>
        <w:jc w:val="both"/>
        <w:rPr>
          <w:rFonts w:ascii="Times New Roman" w:hAnsi="Times New Roman"/>
          <w:sz w:val="24"/>
          <w:szCs w:val="24"/>
        </w:rPr>
      </w:pPr>
      <w:r>
        <w:rPr>
          <w:rFonts w:ascii="Times New Roman" w:hAnsi="Times New Roman"/>
          <w:sz w:val="24"/>
          <w:szCs w:val="24"/>
        </w:rPr>
        <w:t>7</w:t>
      </w:r>
      <w:r w:rsidR="00FB3109" w:rsidRPr="00FB3109">
        <w:rPr>
          <w:rFonts w:ascii="Times New Roman" w:hAnsi="Times New Roman"/>
          <w:sz w:val="24"/>
          <w:szCs w:val="24"/>
        </w:rPr>
        <w:t>.13.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3109" w:rsidRPr="00FB3109" w:rsidRDefault="00A26D59" w:rsidP="00F15077">
      <w:pPr>
        <w:spacing w:after="0" w:line="240" w:lineRule="auto"/>
        <w:ind w:firstLine="709"/>
        <w:jc w:val="both"/>
        <w:rPr>
          <w:rFonts w:ascii="Times New Roman" w:hAnsi="Times New Roman"/>
          <w:sz w:val="24"/>
          <w:szCs w:val="24"/>
        </w:rPr>
      </w:pPr>
      <w:r>
        <w:rPr>
          <w:rFonts w:ascii="Times New Roman" w:hAnsi="Times New Roman"/>
          <w:sz w:val="24"/>
          <w:szCs w:val="24"/>
        </w:rPr>
        <w:t>7</w:t>
      </w:r>
      <w:r w:rsidR="00FB3109" w:rsidRPr="00FB3109">
        <w:rPr>
          <w:rFonts w:ascii="Times New Roman" w:hAnsi="Times New Roman"/>
          <w:sz w:val="24"/>
          <w:szCs w:val="24"/>
        </w:rPr>
        <w:t xml:space="preserve">.14.Уплата неустойки (штрафа, пени) не освобождает Стороны </w:t>
      </w:r>
      <w:r w:rsidR="00FB3109" w:rsidRPr="00FB3109">
        <w:rPr>
          <w:rFonts w:ascii="Times New Roman" w:hAnsi="Times New Roman"/>
          <w:sz w:val="24"/>
          <w:szCs w:val="24"/>
        </w:rPr>
        <w:br/>
        <w:t>от исполнения обязательств по контракту.</w:t>
      </w:r>
    </w:p>
    <w:p w:rsidR="00FB3109" w:rsidRPr="00FB3109" w:rsidRDefault="00A26D59" w:rsidP="00F15077">
      <w:pPr>
        <w:pStyle w:val="1"/>
        <w:ind w:right="-71" w:firstLine="709"/>
        <w:contextualSpacing/>
        <w:rPr>
          <w:rFonts w:ascii="Times New Roman" w:hAnsi="Times New Roman"/>
          <w:sz w:val="24"/>
          <w:szCs w:val="24"/>
        </w:rPr>
      </w:pPr>
      <w:r>
        <w:rPr>
          <w:rFonts w:ascii="Times New Roman" w:hAnsi="Times New Roman"/>
          <w:sz w:val="24"/>
          <w:szCs w:val="24"/>
        </w:rPr>
        <w:t>7</w:t>
      </w:r>
      <w:r w:rsidR="00FB3109" w:rsidRPr="00FB3109">
        <w:rPr>
          <w:rFonts w:ascii="Times New Roman" w:hAnsi="Times New Roman"/>
          <w:sz w:val="24"/>
          <w:szCs w:val="24"/>
        </w:rPr>
        <w:t>.15. Вред, причиненный третьим лицам по вине Поставщика при исполнении обязательств по контракту, возмещается за его счет.</w:t>
      </w:r>
    </w:p>
    <w:p w:rsidR="00491DFF" w:rsidRPr="00664916" w:rsidRDefault="00491DFF" w:rsidP="008D4C99">
      <w:pPr>
        <w:spacing w:after="0" w:line="240" w:lineRule="auto"/>
        <w:ind w:firstLine="709"/>
        <w:contextualSpacing/>
        <w:jc w:val="both"/>
        <w:rPr>
          <w:rFonts w:ascii="Times New Roman" w:hAnsi="Times New Roman"/>
          <w:sz w:val="24"/>
          <w:szCs w:val="24"/>
        </w:rPr>
      </w:pPr>
    </w:p>
    <w:p w:rsidR="00491DFF" w:rsidRPr="00664916" w:rsidRDefault="00A26D59" w:rsidP="00AD6772">
      <w:pPr>
        <w:pStyle w:val="a7"/>
        <w:jc w:val="center"/>
        <w:rPr>
          <w:rFonts w:ascii="Times New Roman" w:hAnsi="Times New Roman"/>
          <w:b/>
          <w:sz w:val="24"/>
          <w:szCs w:val="24"/>
        </w:rPr>
      </w:pPr>
      <w:r>
        <w:rPr>
          <w:rFonts w:ascii="Times New Roman" w:hAnsi="Times New Roman"/>
          <w:b/>
          <w:sz w:val="24"/>
          <w:szCs w:val="24"/>
        </w:rPr>
        <w:t>8</w:t>
      </w:r>
      <w:r w:rsidR="00491DFF" w:rsidRPr="00664916">
        <w:rPr>
          <w:rFonts w:ascii="Times New Roman" w:hAnsi="Times New Roman"/>
          <w:b/>
          <w:sz w:val="24"/>
          <w:szCs w:val="24"/>
        </w:rPr>
        <w:t>. Форс-мажорные обстоятельства</w:t>
      </w:r>
    </w:p>
    <w:p w:rsidR="00491DFF" w:rsidRPr="00664916" w:rsidRDefault="00A26D59" w:rsidP="001C7D66">
      <w:pPr>
        <w:pStyle w:val="a7"/>
        <w:ind w:firstLine="709"/>
        <w:jc w:val="both"/>
        <w:rPr>
          <w:rFonts w:ascii="Times New Roman" w:hAnsi="Times New Roman"/>
          <w:noProof/>
          <w:sz w:val="24"/>
          <w:szCs w:val="24"/>
        </w:rPr>
      </w:pPr>
      <w:r>
        <w:rPr>
          <w:rFonts w:ascii="Times New Roman" w:hAnsi="Times New Roman"/>
          <w:noProof/>
          <w:sz w:val="24"/>
          <w:szCs w:val="24"/>
        </w:rPr>
        <w:t>8</w:t>
      </w:r>
      <w:r w:rsidR="00491DFF" w:rsidRPr="00664916">
        <w:rPr>
          <w:rFonts w:ascii="Times New Roman" w:hAnsi="Times New Roman"/>
          <w:noProof/>
          <w:sz w:val="24"/>
          <w:szCs w:val="24"/>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настоящему Контракту.</w:t>
      </w:r>
    </w:p>
    <w:p w:rsidR="00491DFF" w:rsidRPr="00664916" w:rsidRDefault="00491DFF" w:rsidP="001C7D66">
      <w:pPr>
        <w:pStyle w:val="a7"/>
        <w:ind w:firstLine="709"/>
        <w:jc w:val="both"/>
        <w:rPr>
          <w:rFonts w:ascii="Times New Roman" w:hAnsi="Times New Roman"/>
          <w:noProof/>
          <w:sz w:val="24"/>
          <w:szCs w:val="24"/>
        </w:rPr>
      </w:pPr>
      <w:r w:rsidRPr="00664916">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rsidR="00491DFF" w:rsidRPr="00664916" w:rsidRDefault="00A26D59" w:rsidP="001C7D66">
      <w:pPr>
        <w:pStyle w:val="a7"/>
        <w:ind w:firstLine="709"/>
        <w:jc w:val="both"/>
        <w:rPr>
          <w:rFonts w:ascii="Times New Roman" w:hAnsi="Times New Roman"/>
          <w:noProof/>
          <w:sz w:val="24"/>
          <w:szCs w:val="24"/>
        </w:rPr>
      </w:pPr>
      <w:r>
        <w:rPr>
          <w:rFonts w:ascii="Times New Roman" w:hAnsi="Times New Roman"/>
          <w:noProof/>
          <w:sz w:val="24"/>
          <w:szCs w:val="24"/>
        </w:rPr>
        <w:t>8</w:t>
      </w:r>
      <w:r w:rsidR="00491DFF" w:rsidRPr="00664916">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rsidR="00491DFF" w:rsidRPr="00664916" w:rsidRDefault="00A26D59" w:rsidP="001C7D66">
      <w:pPr>
        <w:pStyle w:val="a7"/>
        <w:ind w:firstLine="709"/>
        <w:jc w:val="both"/>
        <w:rPr>
          <w:rFonts w:ascii="Times New Roman" w:hAnsi="Times New Roman"/>
          <w:noProof/>
          <w:sz w:val="24"/>
          <w:szCs w:val="24"/>
        </w:rPr>
      </w:pPr>
      <w:r>
        <w:rPr>
          <w:rFonts w:ascii="Times New Roman" w:hAnsi="Times New Roman"/>
          <w:noProof/>
          <w:sz w:val="24"/>
          <w:szCs w:val="24"/>
        </w:rPr>
        <w:t>8</w:t>
      </w:r>
      <w:r w:rsidR="00491DFF" w:rsidRPr="00664916">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она лищается права ссылаться на такие обстоятельства, а та</w:t>
      </w:r>
      <w:r w:rsidR="00491DFF">
        <w:rPr>
          <w:rFonts w:ascii="Times New Roman" w:hAnsi="Times New Roman"/>
          <w:noProof/>
          <w:sz w:val="24"/>
          <w:szCs w:val="24"/>
        </w:rPr>
        <w:t>к</w:t>
      </w:r>
      <w:r w:rsidR="00491DFF" w:rsidRPr="00664916">
        <w:rPr>
          <w:rFonts w:ascii="Times New Roman" w:hAnsi="Times New Roman"/>
          <w:noProof/>
          <w:sz w:val="24"/>
          <w:szCs w:val="24"/>
        </w:rPr>
        <w:t>же должна возместить другой Стороне убытки, причиненные неизвещением или несвоевременным извещением.</w:t>
      </w:r>
    </w:p>
    <w:p w:rsidR="00491DFF" w:rsidRPr="00664916" w:rsidRDefault="00A26D59" w:rsidP="001C7D66">
      <w:pPr>
        <w:pStyle w:val="a7"/>
        <w:ind w:firstLine="709"/>
        <w:jc w:val="both"/>
        <w:rPr>
          <w:rFonts w:ascii="Times New Roman" w:hAnsi="Times New Roman"/>
          <w:noProof/>
          <w:sz w:val="24"/>
          <w:szCs w:val="24"/>
        </w:rPr>
      </w:pPr>
      <w:r>
        <w:rPr>
          <w:rFonts w:ascii="Times New Roman" w:hAnsi="Times New Roman"/>
          <w:noProof/>
          <w:sz w:val="24"/>
          <w:szCs w:val="24"/>
        </w:rPr>
        <w:t>8</w:t>
      </w:r>
      <w:r w:rsidR="00491DFF" w:rsidRPr="00664916">
        <w:rPr>
          <w:rFonts w:ascii="Times New Roman" w:hAnsi="Times New Roman"/>
          <w:noProof/>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91DFF" w:rsidRPr="00664916" w:rsidRDefault="00A26D59" w:rsidP="001C7D66">
      <w:pPr>
        <w:pStyle w:val="a7"/>
        <w:ind w:firstLine="709"/>
        <w:jc w:val="both"/>
        <w:rPr>
          <w:rFonts w:ascii="Times New Roman" w:hAnsi="Times New Roman"/>
          <w:noProof/>
          <w:sz w:val="24"/>
          <w:szCs w:val="24"/>
        </w:rPr>
      </w:pPr>
      <w:r>
        <w:rPr>
          <w:rFonts w:ascii="Times New Roman" w:hAnsi="Times New Roman"/>
          <w:noProof/>
          <w:sz w:val="24"/>
          <w:szCs w:val="24"/>
        </w:rPr>
        <w:t>8</w:t>
      </w:r>
      <w:r w:rsidR="00491DFF" w:rsidRPr="00664916">
        <w:rPr>
          <w:rFonts w:ascii="Times New Roman" w:hAnsi="Times New Roman"/>
          <w:noProof/>
          <w:sz w:val="24"/>
          <w:szCs w:val="24"/>
        </w:rPr>
        <w:t>.5. В случае наступления форс-мажорных обстоятельств срок исполнения Сторонами обязательств по настоящему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91DFF" w:rsidRPr="00664916" w:rsidRDefault="00A26D59" w:rsidP="001C7D66">
      <w:pPr>
        <w:pStyle w:val="a7"/>
        <w:ind w:firstLine="709"/>
        <w:jc w:val="both"/>
        <w:rPr>
          <w:rFonts w:ascii="Times New Roman" w:hAnsi="Times New Roman"/>
          <w:noProof/>
          <w:sz w:val="24"/>
          <w:szCs w:val="24"/>
        </w:rPr>
      </w:pPr>
      <w:r>
        <w:rPr>
          <w:rFonts w:ascii="Times New Roman" w:hAnsi="Times New Roman"/>
          <w:noProof/>
          <w:sz w:val="24"/>
          <w:szCs w:val="24"/>
        </w:rPr>
        <w:t>8</w:t>
      </w:r>
      <w:r w:rsidR="00491DFF" w:rsidRPr="00664916">
        <w:rPr>
          <w:rFonts w:ascii="Times New Roman" w:hAnsi="Times New Roman"/>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rsidR="00310A45" w:rsidRDefault="00310A45" w:rsidP="00AD6772">
      <w:pPr>
        <w:pStyle w:val="a7"/>
        <w:jc w:val="center"/>
        <w:rPr>
          <w:rFonts w:ascii="Times New Roman" w:hAnsi="Times New Roman"/>
          <w:b/>
          <w:sz w:val="24"/>
          <w:szCs w:val="24"/>
        </w:rPr>
      </w:pPr>
    </w:p>
    <w:p w:rsidR="00491DFF" w:rsidRPr="006803DB" w:rsidRDefault="00A26D59" w:rsidP="00AD6772">
      <w:pPr>
        <w:pStyle w:val="a7"/>
        <w:jc w:val="center"/>
        <w:rPr>
          <w:rFonts w:ascii="Times New Roman" w:hAnsi="Times New Roman"/>
          <w:b/>
          <w:sz w:val="24"/>
          <w:szCs w:val="24"/>
        </w:rPr>
      </w:pPr>
      <w:r>
        <w:rPr>
          <w:rFonts w:ascii="Times New Roman" w:hAnsi="Times New Roman"/>
          <w:b/>
          <w:sz w:val="24"/>
          <w:szCs w:val="24"/>
        </w:rPr>
        <w:t>9</w:t>
      </w:r>
      <w:r w:rsidR="00491DFF" w:rsidRPr="00664916">
        <w:rPr>
          <w:rFonts w:ascii="Times New Roman" w:hAnsi="Times New Roman"/>
          <w:b/>
          <w:sz w:val="24"/>
          <w:szCs w:val="24"/>
        </w:rPr>
        <w:t>. Изменение, расторжение Контракта</w:t>
      </w:r>
    </w:p>
    <w:p w:rsidR="00491DFF" w:rsidRPr="00664916" w:rsidRDefault="00A26D59" w:rsidP="00664916">
      <w:pPr>
        <w:pStyle w:val="a7"/>
        <w:ind w:firstLine="709"/>
        <w:jc w:val="both"/>
        <w:rPr>
          <w:rFonts w:ascii="Times New Roman" w:hAnsi="Times New Roman"/>
          <w:sz w:val="24"/>
          <w:szCs w:val="24"/>
        </w:rPr>
      </w:pPr>
      <w:r>
        <w:rPr>
          <w:rFonts w:ascii="Times New Roman" w:hAnsi="Times New Roman"/>
          <w:sz w:val="24"/>
          <w:szCs w:val="24"/>
        </w:rPr>
        <w:t>9</w:t>
      </w:r>
      <w:r w:rsidR="00491DFF" w:rsidRPr="00664916">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91DFF" w:rsidRPr="00664916" w:rsidRDefault="00491DFF" w:rsidP="00664916">
      <w:pPr>
        <w:pStyle w:val="a7"/>
        <w:ind w:firstLine="709"/>
        <w:jc w:val="both"/>
        <w:rPr>
          <w:rFonts w:ascii="Times New Roman" w:hAnsi="Times New Roman"/>
          <w:sz w:val="24"/>
          <w:szCs w:val="24"/>
        </w:rPr>
      </w:pPr>
      <w:r w:rsidRPr="00664916">
        <w:rPr>
          <w:rFonts w:ascii="Times New Roman" w:hAnsi="Times New Roman"/>
          <w:sz w:val="24"/>
          <w:szCs w:val="24"/>
        </w:rPr>
        <w:t>а) при снижении цены Контракта</w:t>
      </w:r>
      <w:r w:rsidR="003B39D3">
        <w:rPr>
          <w:rFonts w:ascii="Times New Roman" w:hAnsi="Times New Roman"/>
          <w:sz w:val="24"/>
          <w:szCs w:val="24"/>
        </w:rPr>
        <w:t>,</w:t>
      </w:r>
      <w:r w:rsidRPr="00664916">
        <w:rPr>
          <w:rFonts w:ascii="Times New Roman" w:hAnsi="Times New Roman"/>
          <w:sz w:val="24"/>
          <w:szCs w:val="24"/>
        </w:rPr>
        <w:t xml:space="preserve"> без изменения предусмотренного Контрактом количества </w:t>
      </w:r>
      <w:r>
        <w:rPr>
          <w:rFonts w:ascii="Times New Roman" w:hAnsi="Times New Roman"/>
          <w:sz w:val="24"/>
          <w:szCs w:val="24"/>
        </w:rPr>
        <w:t>сырья</w:t>
      </w:r>
      <w:r w:rsidRPr="00664916">
        <w:rPr>
          <w:rFonts w:ascii="Times New Roman" w:hAnsi="Times New Roman"/>
          <w:sz w:val="24"/>
          <w:szCs w:val="24"/>
        </w:rPr>
        <w:t xml:space="preserve">, качества поставляемого </w:t>
      </w:r>
      <w:r>
        <w:rPr>
          <w:rFonts w:ascii="Times New Roman" w:hAnsi="Times New Roman"/>
          <w:sz w:val="24"/>
          <w:szCs w:val="24"/>
        </w:rPr>
        <w:t>сырья</w:t>
      </w:r>
      <w:r w:rsidRPr="00664916">
        <w:rPr>
          <w:rFonts w:ascii="Times New Roman" w:hAnsi="Times New Roman"/>
          <w:sz w:val="24"/>
          <w:szCs w:val="24"/>
        </w:rPr>
        <w:t xml:space="preserve"> и иных условий Контракта;</w:t>
      </w:r>
    </w:p>
    <w:p w:rsidR="00491DFF" w:rsidRPr="00664916" w:rsidRDefault="00491DFF" w:rsidP="00664916">
      <w:pPr>
        <w:pStyle w:val="a7"/>
        <w:ind w:firstLine="709"/>
        <w:jc w:val="both"/>
        <w:rPr>
          <w:rFonts w:ascii="Times New Roman" w:hAnsi="Times New Roman"/>
          <w:sz w:val="24"/>
          <w:szCs w:val="24"/>
        </w:rPr>
      </w:pPr>
      <w:r w:rsidRPr="00664916">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w:t>
      </w:r>
      <w:r>
        <w:rPr>
          <w:rFonts w:ascii="Times New Roman" w:hAnsi="Times New Roman"/>
          <w:sz w:val="24"/>
          <w:szCs w:val="24"/>
        </w:rPr>
        <w:t>сырья</w:t>
      </w:r>
      <w:r w:rsidRPr="00664916">
        <w:rPr>
          <w:rFonts w:ascii="Times New Roman" w:hAnsi="Times New Roman"/>
          <w:sz w:val="24"/>
          <w:szCs w:val="24"/>
        </w:rPr>
        <w:t xml:space="preserve"> не более чем на десять процентов или уменьшается предусмотренное Контрактом количество поставляемого </w:t>
      </w:r>
      <w:r>
        <w:rPr>
          <w:rFonts w:ascii="Times New Roman" w:hAnsi="Times New Roman"/>
          <w:sz w:val="24"/>
          <w:szCs w:val="24"/>
        </w:rPr>
        <w:t>сырья</w:t>
      </w:r>
      <w:r w:rsidRPr="00664916">
        <w:rPr>
          <w:rFonts w:ascii="Times New Roman" w:hAnsi="Times New Roman"/>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Pr>
          <w:rFonts w:ascii="Times New Roman" w:hAnsi="Times New Roman"/>
          <w:sz w:val="24"/>
          <w:szCs w:val="24"/>
        </w:rPr>
        <w:t>сырья</w:t>
      </w:r>
      <w:r w:rsidRPr="00664916">
        <w:rPr>
          <w:rFonts w:ascii="Times New Roman" w:hAnsi="Times New Roman"/>
          <w:sz w:val="24"/>
          <w:szCs w:val="24"/>
        </w:rPr>
        <w:t xml:space="preserve"> исходя из установленной в Контракте цены единицы </w:t>
      </w:r>
      <w:r>
        <w:rPr>
          <w:rFonts w:ascii="Times New Roman" w:hAnsi="Times New Roman"/>
          <w:sz w:val="24"/>
          <w:szCs w:val="24"/>
        </w:rPr>
        <w:t>сырья</w:t>
      </w:r>
      <w:r w:rsidRPr="00664916">
        <w:rPr>
          <w:rFonts w:ascii="Times New Roman" w:hAnsi="Times New Roman"/>
          <w:sz w:val="24"/>
          <w:szCs w:val="24"/>
        </w:rPr>
        <w:t xml:space="preserve">, но не более чем на десять процентов цены Контракта. При уменьшении предусмотренного Контрактом количества </w:t>
      </w:r>
      <w:r>
        <w:rPr>
          <w:rFonts w:ascii="Times New Roman" w:hAnsi="Times New Roman"/>
          <w:sz w:val="24"/>
          <w:szCs w:val="24"/>
        </w:rPr>
        <w:t>сырья</w:t>
      </w:r>
      <w:r w:rsidRPr="00664916">
        <w:rPr>
          <w:rFonts w:ascii="Times New Roman" w:hAnsi="Times New Roman"/>
          <w:sz w:val="24"/>
          <w:szCs w:val="24"/>
        </w:rPr>
        <w:t xml:space="preserve"> стороны Контракта обязаны уменьшить цену Контракта исходя из цены единицы </w:t>
      </w:r>
      <w:r>
        <w:rPr>
          <w:rFonts w:ascii="Times New Roman" w:hAnsi="Times New Roman"/>
          <w:sz w:val="24"/>
          <w:szCs w:val="24"/>
        </w:rPr>
        <w:t>сырья</w:t>
      </w:r>
      <w:r w:rsidRPr="00664916">
        <w:rPr>
          <w:rFonts w:ascii="Times New Roman" w:hAnsi="Times New Roman"/>
          <w:sz w:val="24"/>
          <w:szCs w:val="24"/>
        </w:rPr>
        <w:t xml:space="preserve">. Цена единицы дополнительно поставляемого </w:t>
      </w:r>
      <w:r>
        <w:rPr>
          <w:rFonts w:ascii="Times New Roman" w:hAnsi="Times New Roman"/>
          <w:sz w:val="24"/>
          <w:szCs w:val="24"/>
        </w:rPr>
        <w:t>сырья</w:t>
      </w:r>
      <w:r w:rsidRPr="00664916">
        <w:rPr>
          <w:rFonts w:ascii="Times New Roman" w:hAnsi="Times New Roman"/>
          <w:sz w:val="24"/>
          <w:szCs w:val="24"/>
        </w:rPr>
        <w:t xml:space="preserve"> при уменьшении предусмотренного Контрактом количества поставляемого </w:t>
      </w:r>
      <w:r>
        <w:rPr>
          <w:rFonts w:ascii="Times New Roman" w:hAnsi="Times New Roman"/>
          <w:sz w:val="24"/>
          <w:szCs w:val="24"/>
        </w:rPr>
        <w:t>сырья</w:t>
      </w:r>
      <w:r w:rsidRPr="00664916">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w:t>
      </w:r>
      <w:r>
        <w:rPr>
          <w:rFonts w:ascii="Times New Roman" w:hAnsi="Times New Roman"/>
          <w:sz w:val="24"/>
          <w:szCs w:val="24"/>
        </w:rPr>
        <w:t>сырья</w:t>
      </w:r>
      <w:r w:rsidRPr="00664916">
        <w:rPr>
          <w:rFonts w:ascii="Times New Roman" w:hAnsi="Times New Roman"/>
          <w:sz w:val="24"/>
          <w:szCs w:val="24"/>
        </w:rPr>
        <w:t>.</w:t>
      </w:r>
    </w:p>
    <w:p w:rsidR="00491DFF" w:rsidRPr="00664916" w:rsidRDefault="00A26D59" w:rsidP="00664916">
      <w:pPr>
        <w:pStyle w:val="a7"/>
        <w:ind w:firstLine="709"/>
        <w:jc w:val="both"/>
        <w:rPr>
          <w:rFonts w:ascii="Times New Roman" w:hAnsi="Times New Roman"/>
          <w:noProof/>
          <w:sz w:val="24"/>
          <w:szCs w:val="24"/>
        </w:rPr>
      </w:pPr>
      <w:r>
        <w:rPr>
          <w:rFonts w:ascii="Times New Roman" w:hAnsi="Times New Roman"/>
          <w:noProof/>
          <w:sz w:val="24"/>
          <w:szCs w:val="24"/>
        </w:rPr>
        <w:t>9</w:t>
      </w:r>
      <w:r w:rsidR="00491DFF" w:rsidRPr="00664916">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491DFF" w:rsidRPr="00664916" w:rsidRDefault="00A26D59" w:rsidP="00DA70F0">
      <w:pPr>
        <w:pStyle w:val="41"/>
        <w:spacing w:line="240" w:lineRule="auto"/>
        <w:ind w:right="-71"/>
        <w:contextualSpacing/>
        <w:rPr>
          <w:szCs w:val="24"/>
          <w:lang w:eastAsia="en-US"/>
        </w:rPr>
      </w:pPr>
      <w:r>
        <w:rPr>
          <w:noProof/>
          <w:szCs w:val="24"/>
        </w:rPr>
        <w:t>9</w:t>
      </w:r>
      <w:r w:rsidR="00491DFF" w:rsidRPr="00664916">
        <w:rPr>
          <w:noProof/>
          <w:szCs w:val="24"/>
        </w:rPr>
        <w:t xml:space="preserve">.3. Контракт может быть расторгнут </w:t>
      </w:r>
      <w:r w:rsidR="00491DFF" w:rsidRPr="00664916">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91DFF" w:rsidRPr="00664916" w:rsidRDefault="00A26D59" w:rsidP="00DA70F0">
      <w:pPr>
        <w:spacing w:after="0" w:line="240" w:lineRule="auto"/>
        <w:ind w:firstLine="708"/>
        <w:jc w:val="both"/>
        <w:rPr>
          <w:rFonts w:ascii="Times New Roman" w:hAnsi="Times New Roman"/>
          <w:b/>
          <w:color w:val="FF0000"/>
          <w:sz w:val="24"/>
          <w:szCs w:val="24"/>
        </w:rPr>
      </w:pPr>
      <w:r>
        <w:rPr>
          <w:rFonts w:ascii="Times New Roman" w:hAnsi="Times New Roman"/>
          <w:noProof/>
          <w:sz w:val="24"/>
          <w:szCs w:val="24"/>
        </w:rPr>
        <w:t>9</w:t>
      </w:r>
      <w:r w:rsidR="00491DFF" w:rsidRPr="00664916">
        <w:rPr>
          <w:rFonts w:ascii="Times New Roman" w:hAnsi="Times New Roman"/>
          <w:noProof/>
          <w:sz w:val="24"/>
          <w:szCs w:val="24"/>
        </w:rPr>
        <w:t xml:space="preserve">.4. </w:t>
      </w:r>
      <w:r w:rsidR="00491DFF" w:rsidRPr="00664916">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00491DFF" w:rsidRPr="00664916">
        <w:rPr>
          <w:rFonts w:ascii="Times New Roman" w:hAnsi="Times New Roman"/>
          <w:color w:val="FF0000"/>
          <w:sz w:val="24"/>
          <w:szCs w:val="24"/>
        </w:rPr>
        <w:t xml:space="preserve"> </w:t>
      </w:r>
    </w:p>
    <w:p w:rsidR="00491DFF" w:rsidRPr="00664916" w:rsidRDefault="00A26D59" w:rsidP="00664916">
      <w:pPr>
        <w:pStyle w:val="41"/>
        <w:spacing w:line="240" w:lineRule="auto"/>
        <w:ind w:right="-71"/>
        <w:contextualSpacing/>
        <w:rPr>
          <w:noProof/>
          <w:szCs w:val="24"/>
        </w:rPr>
      </w:pPr>
      <w:r>
        <w:rPr>
          <w:noProof/>
          <w:szCs w:val="24"/>
        </w:rPr>
        <w:t>9</w:t>
      </w:r>
      <w:r w:rsidR="00491DFF" w:rsidRPr="00664916">
        <w:rPr>
          <w:noProof/>
          <w:szCs w:val="24"/>
        </w:rPr>
        <w:t xml:space="preserve">.5.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91DFF" w:rsidRDefault="00491DFF" w:rsidP="00664916">
      <w:pPr>
        <w:pStyle w:val="a7"/>
        <w:ind w:firstLine="567"/>
        <w:jc w:val="both"/>
        <w:rPr>
          <w:rFonts w:ascii="Times New Roman" w:hAnsi="Times New Roman"/>
          <w:sz w:val="24"/>
          <w:szCs w:val="24"/>
        </w:rPr>
      </w:pPr>
    </w:p>
    <w:p w:rsidR="00491DFF" w:rsidRPr="00664916" w:rsidRDefault="00A26D59" w:rsidP="00AD6772">
      <w:pPr>
        <w:pStyle w:val="a7"/>
        <w:jc w:val="center"/>
        <w:rPr>
          <w:rFonts w:ascii="Times New Roman" w:hAnsi="Times New Roman"/>
          <w:b/>
          <w:sz w:val="24"/>
          <w:szCs w:val="24"/>
        </w:rPr>
      </w:pPr>
      <w:r>
        <w:rPr>
          <w:rFonts w:ascii="Times New Roman" w:hAnsi="Times New Roman"/>
          <w:b/>
          <w:sz w:val="24"/>
          <w:szCs w:val="24"/>
        </w:rPr>
        <w:t>10</w:t>
      </w:r>
      <w:r w:rsidR="00491DFF" w:rsidRPr="00664916">
        <w:rPr>
          <w:rFonts w:ascii="Times New Roman" w:hAnsi="Times New Roman"/>
          <w:b/>
          <w:sz w:val="24"/>
          <w:szCs w:val="24"/>
        </w:rPr>
        <w:t>. Порядок разрешения споров</w:t>
      </w:r>
    </w:p>
    <w:p w:rsidR="00491DFF" w:rsidRPr="00664916" w:rsidRDefault="00A26D59" w:rsidP="006803DB">
      <w:pPr>
        <w:pStyle w:val="a7"/>
        <w:ind w:firstLine="709"/>
        <w:jc w:val="both"/>
        <w:rPr>
          <w:rFonts w:ascii="Times New Roman" w:hAnsi="Times New Roman"/>
          <w:sz w:val="24"/>
          <w:szCs w:val="24"/>
        </w:rPr>
      </w:pPr>
      <w:r>
        <w:rPr>
          <w:rFonts w:ascii="Times New Roman" w:hAnsi="Times New Roman"/>
          <w:sz w:val="24"/>
          <w:szCs w:val="24"/>
        </w:rPr>
        <w:t>10</w:t>
      </w:r>
      <w:r w:rsidR="00491DFF" w:rsidRPr="00664916">
        <w:rPr>
          <w:rFonts w:ascii="Times New Roman" w:hAnsi="Times New Roman"/>
          <w:sz w:val="24"/>
          <w:szCs w:val="24"/>
        </w:rPr>
        <w:t>.1. Все споры и разногласия, возникающие при исполнении настоящего Контракта, решаются Сторонами путем переговоров. При невозможности достижения соглашения Сторон споры и разногласия, возникающие при исполнении настоящего Контракта, подлежат разрешению в Арбитражном суде Красноярского края в порядке, предусмотренном законодательством Российской Федерации.</w:t>
      </w:r>
    </w:p>
    <w:p w:rsidR="00491DFF" w:rsidRPr="00664916" w:rsidRDefault="00A26D59" w:rsidP="006803DB">
      <w:pPr>
        <w:pStyle w:val="a7"/>
        <w:ind w:firstLine="709"/>
        <w:jc w:val="both"/>
        <w:rPr>
          <w:rFonts w:ascii="Times New Roman" w:hAnsi="Times New Roman"/>
          <w:sz w:val="24"/>
          <w:szCs w:val="24"/>
        </w:rPr>
      </w:pPr>
      <w:r>
        <w:rPr>
          <w:rFonts w:ascii="Times New Roman" w:hAnsi="Times New Roman"/>
          <w:sz w:val="24"/>
          <w:szCs w:val="24"/>
        </w:rPr>
        <w:t>10</w:t>
      </w:r>
      <w:r w:rsidR="00491DFF" w:rsidRPr="00664916">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491DFF" w:rsidRPr="00664916" w:rsidRDefault="00491DFF" w:rsidP="006803DB">
      <w:pPr>
        <w:pStyle w:val="a7"/>
        <w:ind w:firstLine="709"/>
        <w:jc w:val="both"/>
        <w:rPr>
          <w:rFonts w:ascii="Times New Roman" w:hAnsi="Times New Roman"/>
          <w:sz w:val="24"/>
          <w:szCs w:val="24"/>
        </w:rPr>
      </w:pPr>
      <w:r w:rsidRPr="00664916">
        <w:rPr>
          <w:rFonts w:ascii="Times New Roman" w:hAnsi="Times New Roman"/>
          <w:sz w:val="24"/>
          <w:szCs w:val="24"/>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491DFF" w:rsidRDefault="00491DFF" w:rsidP="004D1318">
      <w:pPr>
        <w:pStyle w:val="a7"/>
        <w:rPr>
          <w:rFonts w:ascii="Times New Roman" w:hAnsi="Times New Roman"/>
          <w:b/>
          <w:sz w:val="24"/>
          <w:szCs w:val="24"/>
        </w:rPr>
      </w:pPr>
    </w:p>
    <w:p w:rsidR="00491DFF" w:rsidRPr="00664916" w:rsidRDefault="000D6B7D" w:rsidP="00AD6772">
      <w:pPr>
        <w:pStyle w:val="a7"/>
        <w:jc w:val="center"/>
        <w:rPr>
          <w:rFonts w:ascii="Times New Roman" w:hAnsi="Times New Roman"/>
          <w:b/>
          <w:sz w:val="24"/>
          <w:szCs w:val="24"/>
        </w:rPr>
      </w:pPr>
      <w:r>
        <w:rPr>
          <w:rFonts w:ascii="Times New Roman" w:hAnsi="Times New Roman"/>
          <w:b/>
          <w:sz w:val="24"/>
          <w:szCs w:val="24"/>
        </w:rPr>
        <w:t>1</w:t>
      </w:r>
      <w:r w:rsidR="00A26D59">
        <w:rPr>
          <w:rFonts w:ascii="Times New Roman" w:hAnsi="Times New Roman"/>
          <w:b/>
          <w:sz w:val="24"/>
          <w:szCs w:val="24"/>
        </w:rPr>
        <w:t>1</w:t>
      </w:r>
      <w:r w:rsidR="00491DFF" w:rsidRPr="00664916">
        <w:rPr>
          <w:rFonts w:ascii="Times New Roman" w:hAnsi="Times New Roman"/>
          <w:b/>
          <w:sz w:val="24"/>
          <w:szCs w:val="24"/>
        </w:rPr>
        <w:t>. Прочие условия</w:t>
      </w:r>
    </w:p>
    <w:p w:rsidR="00491DFF" w:rsidRPr="00664916" w:rsidRDefault="000D6B7D" w:rsidP="006803DB">
      <w:pPr>
        <w:pStyle w:val="a7"/>
        <w:ind w:firstLine="709"/>
        <w:jc w:val="both"/>
        <w:rPr>
          <w:rFonts w:ascii="Times New Roman" w:hAnsi="Times New Roman"/>
          <w:sz w:val="24"/>
          <w:szCs w:val="24"/>
        </w:rPr>
      </w:pPr>
      <w:r>
        <w:rPr>
          <w:rFonts w:ascii="Times New Roman" w:hAnsi="Times New Roman"/>
          <w:sz w:val="24"/>
          <w:szCs w:val="24"/>
        </w:rPr>
        <w:t>1</w:t>
      </w:r>
      <w:r w:rsidR="00A26D59">
        <w:rPr>
          <w:rFonts w:ascii="Times New Roman" w:hAnsi="Times New Roman"/>
          <w:sz w:val="24"/>
          <w:szCs w:val="24"/>
        </w:rPr>
        <w:t>1</w:t>
      </w:r>
      <w:r w:rsidR="00491DFF" w:rsidRPr="00664916">
        <w:rPr>
          <w:rFonts w:ascii="Times New Roman" w:hAnsi="Times New Roman"/>
          <w:sz w:val="24"/>
          <w:szCs w:val="24"/>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491DFF" w:rsidRPr="00664916" w:rsidRDefault="000D6B7D" w:rsidP="006803DB">
      <w:pPr>
        <w:pStyle w:val="a7"/>
        <w:ind w:firstLine="709"/>
        <w:jc w:val="both"/>
        <w:rPr>
          <w:rFonts w:ascii="Times New Roman" w:hAnsi="Times New Roman"/>
          <w:sz w:val="24"/>
          <w:szCs w:val="24"/>
        </w:rPr>
      </w:pPr>
      <w:r>
        <w:rPr>
          <w:rFonts w:ascii="Times New Roman" w:hAnsi="Times New Roman"/>
          <w:sz w:val="24"/>
          <w:szCs w:val="24"/>
        </w:rPr>
        <w:t>1</w:t>
      </w:r>
      <w:r w:rsidR="00A26D59">
        <w:rPr>
          <w:rFonts w:ascii="Times New Roman" w:hAnsi="Times New Roman"/>
          <w:sz w:val="24"/>
          <w:szCs w:val="24"/>
        </w:rPr>
        <w:t>1</w:t>
      </w:r>
      <w:r w:rsidR="00491DFF" w:rsidRPr="00664916">
        <w:rPr>
          <w:rFonts w:ascii="Times New Roman" w:hAnsi="Times New Roman"/>
          <w:sz w:val="24"/>
          <w:szCs w:val="24"/>
        </w:rPr>
        <w:t xml:space="preserve">.2. При исполнении настоящего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w:t>
      </w:r>
      <w:r w:rsidR="00491DFF" w:rsidRPr="00664916">
        <w:rPr>
          <w:rFonts w:ascii="Times New Roman" w:hAnsi="Times New Roman"/>
          <w:sz w:val="24"/>
          <w:szCs w:val="24"/>
        </w:rPr>
        <w:lastRenderedPageBreak/>
        <w:t>заказчика по настоящему Контракту его права и обязанности по такому Контракту переходят к новому Государственному заказчику в том же объеме и на тех же условиях.</w:t>
      </w:r>
    </w:p>
    <w:p w:rsidR="00491DFF" w:rsidRPr="00664916" w:rsidRDefault="000D6B7D" w:rsidP="006803DB">
      <w:pPr>
        <w:pStyle w:val="a7"/>
        <w:ind w:firstLine="709"/>
        <w:jc w:val="both"/>
        <w:rPr>
          <w:rFonts w:ascii="Times New Roman" w:hAnsi="Times New Roman"/>
          <w:sz w:val="24"/>
          <w:szCs w:val="24"/>
        </w:rPr>
      </w:pPr>
      <w:r>
        <w:rPr>
          <w:rFonts w:ascii="Times New Roman" w:hAnsi="Times New Roman"/>
          <w:sz w:val="24"/>
          <w:szCs w:val="24"/>
        </w:rPr>
        <w:t>1</w:t>
      </w:r>
      <w:r w:rsidR="00A26D59">
        <w:rPr>
          <w:rFonts w:ascii="Times New Roman" w:hAnsi="Times New Roman"/>
          <w:sz w:val="24"/>
          <w:szCs w:val="24"/>
        </w:rPr>
        <w:t>1</w:t>
      </w:r>
      <w:r w:rsidR="00491DFF" w:rsidRPr="00664916">
        <w:rPr>
          <w:rFonts w:ascii="Times New Roman" w:hAnsi="Times New Roman"/>
          <w:sz w:val="24"/>
          <w:szCs w:val="24"/>
        </w:rPr>
        <w:t>.3. Во всем остальном, что не предусмотрено настоящим Контрактом, Стороны руководствуются законодательством Российской Федерации.</w:t>
      </w:r>
    </w:p>
    <w:p w:rsidR="00491DFF" w:rsidRDefault="000D6B7D" w:rsidP="006803DB">
      <w:pPr>
        <w:pStyle w:val="a7"/>
        <w:ind w:firstLine="709"/>
        <w:jc w:val="both"/>
        <w:rPr>
          <w:rFonts w:ascii="Times New Roman" w:hAnsi="Times New Roman"/>
          <w:sz w:val="24"/>
          <w:szCs w:val="24"/>
        </w:rPr>
      </w:pPr>
      <w:r>
        <w:rPr>
          <w:rFonts w:ascii="Times New Roman" w:hAnsi="Times New Roman"/>
          <w:sz w:val="24"/>
          <w:szCs w:val="24"/>
        </w:rPr>
        <w:t>1</w:t>
      </w:r>
      <w:r w:rsidR="00A26D59">
        <w:rPr>
          <w:rFonts w:ascii="Times New Roman" w:hAnsi="Times New Roman"/>
          <w:sz w:val="24"/>
          <w:szCs w:val="24"/>
        </w:rPr>
        <w:t>1</w:t>
      </w:r>
      <w:r w:rsidR="00491DFF">
        <w:rPr>
          <w:rFonts w:ascii="Times New Roman" w:hAnsi="Times New Roman"/>
          <w:sz w:val="24"/>
          <w:szCs w:val="24"/>
        </w:rPr>
        <w:t>.4</w:t>
      </w:r>
      <w:r w:rsidR="00491DFF" w:rsidRPr="00664916">
        <w:rPr>
          <w:rFonts w:ascii="Times New Roman" w:hAnsi="Times New Roman"/>
          <w:sz w:val="24"/>
          <w:szCs w:val="24"/>
        </w:rPr>
        <w:t>. В ходе исполнения Контракта Поставщик вправе предоставить Государственному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324E" w:rsidRPr="00664916" w:rsidRDefault="0005324E" w:rsidP="006803DB">
      <w:pPr>
        <w:pStyle w:val="a7"/>
        <w:ind w:firstLine="709"/>
        <w:jc w:val="both"/>
        <w:rPr>
          <w:rFonts w:ascii="Times New Roman" w:hAnsi="Times New Roman"/>
          <w:sz w:val="24"/>
          <w:szCs w:val="24"/>
        </w:rPr>
      </w:pPr>
    </w:p>
    <w:p w:rsidR="00491DFF" w:rsidRPr="00664916" w:rsidRDefault="000D6B7D" w:rsidP="00AD6772">
      <w:pPr>
        <w:pStyle w:val="a7"/>
        <w:jc w:val="center"/>
        <w:rPr>
          <w:rFonts w:ascii="Times New Roman" w:hAnsi="Times New Roman"/>
          <w:b/>
          <w:sz w:val="24"/>
          <w:szCs w:val="24"/>
        </w:rPr>
      </w:pPr>
      <w:r>
        <w:rPr>
          <w:rFonts w:ascii="Times New Roman" w:hAnsi="Times New Roman"/>
          <w:b/>
          <w:sz w:val="24"/>
          <w:szCs w:val="24"/>
        </w:rPr>
        <w:t>1</w:t>
      </w:r>
      <w:r w:rsidR="00A26D59">
        <w:rPr>
          <w:rFonts w:ascii="Times New Roman" w:hAnsi="Times New Roman"/>
          <w:b/>
          <w:sz w:val="24"/>
          <w:szCs w:val="24"/>
        </w:rPr>
        <w:t>2</w:t>
      </w:r>
      <w:r w:rsidR="00491DFF" w:rsidRPr="00664916">
        <w:rPr>
          <w:rFonts w:ascii="Times New Roman" w:hAnsi="Times New Roman"/>
          <w:b/>
          <w:sz w:val="24"/>
          <w:szCs w:val="24"/>
        </w:rPr>
        <w:t>. Срок действия Контракта</w:t>
      </w:r>
    </w:p>
    <w:p w:rsidR="00491DFF" w:rsidRPr="00664916" w:rsidRDefault="000D6B7D" w:rsidP="006803DB">
      <w:pPr>
        <w:pStyle w:val="a7"/>
        <w:ind w:firstLine="709"/>
        <w:jc w:val="both"/>
        <w:rPr>
          <w:rFonts w:ascii="Times New Roman" w:hAnsi="Times New Roman"/>
          <w:sz w:val="24"/>
          <w:szCs w:val="24"/>
        </w:rPr>
      </w:pPr>
      <w:r>
        <w:rPr>
          <w:rFonts w:ascii="Times New Roman" w:hAnsi="Times New Roman"/>
          <w:sz w:val="24"/>
          <w:szCs w:val="24"/>
        </w:rPr>
        <w:t>1</w:t>
      </w:r>
      <w:r w:rsidR="00A26D59">
        <w:rPr>
          <w:rFonts w:ascii="Times New Roman" w:hAnsi="Times New Roman"/>
          <w:sz w:val="24"/>
          <w:szCs w:val="24"/>
        </w:rPr>
        <w:t>2</w:t>
      </w:r>
      <w:r w:rsidR="00491DFF" w:rsidRPr="00664916">
        <w:rPr>
          <w:rFonts w:ascii="Times New Roman" w:hAnsi="Times New Roman"/>
          <w:sz w:val="24"/>
          <w:szCs w:val="24"/>
        </w:rPr>
        <w:t>.1. Настоящий Контракт вступает в силу с момента его подписания Сторонами и действует до «</w:t>
      </w:r>
      <w:r w:rsidR="00DE6043">
        <w:rPr>
          <w:rFonts w:ascii="Times New Roman" w:hAnsi="Times New Roman"/>
          <w:sz w:val="24"/>
          <w:szCs w:val="24"/>
        </w:rPr>
        <w:t>31» декабря 202</w:t>
      </w:r>
      <w:r w:rsidR="00D16855">
        <w:rPr>
          <w:rFonts w:ascii="Times New Roman" w:hAnsi="Times New Roman"/>
          <w:sz w:val="24"/>
          <w:szCs w:val="24"/>
        </w:rPr>
        <w:t>6</w:t>
      </w:r>
      <w:r w:rsidR="00491DFF" w:rsidRPr="00664916">
        <w:rPr>
          <w:rFonts w:ascii="Times New Roman" w:hAnsi="Times New Roman"/>
          <w:sz w:val="24"/>
          <w:szCs w:val="24"/>
        </w:rPr>
        <w:t xml:space="preserve"> года, а в части осуществления оплаты и гарантийных обязательств – до их полного исполнения.</w:t>
      </w:r>
    </w:p>
    <w:p w:rsidR="00A26E64" w:rsidRDefault="00A26E64" w:rsidP="00664916">
      <w:pPr>
        <w:pStyle w:val="a9"/>
        <w:tabs>
          <w:tab w:val="left" w:pos="0"/>
        </w:tabs>
        <w:ind w:left="0" w:firstLine="0"/>
        <w:jc w:val="center"/>
        <w:rPr>
          <w:b/>
          <w:sz w:val="24"/>
          <w:szCs w:val="24"/>
        </w:rPr>
      </w:pPr>
    </w:p>
    <w:p w:rsidR="00491DFF" w:rsidRPr="00664916" w:rsidRDefault="000D6B7D" w:rsidP="00664916">
      <w:pPr>
        <w:pStyle w:val="a9"/>
        <w:tabs>
          <w:tab w:val="left" w:pos="0"/>
        </w:tabs>
        <w:ind w:left="0" w:firstLine="0"/>
        <w:jc w:val="center"/>
        <w:rPr>
          <w:b/>
          <w:bCs/>
          <w:sz w:val="24"/>
          <w:szCs w:val="24"/>
        </w:rPr>
      </w:pPr>
      <w:r>
        <w:rPr>
          <w:b/>
          <w:sz w:val="24"/>
          <w:szCs w:val="24"/>
        </w:rPr>
        <w:t>1</w:t>
      </w:r>
      <w:r w:rsidR="00A26D59">
        <w:rPr>
          <w:b/>
          <w:sz w:val="24"/>
          <w:szCs w:val="24"/>
        </w:rPr>
        <w:t>3</w:t>
      </w:r>
      <w:r w:rsidR="00491DFF" w:rsidRPr="00664916">
        <w:rPr>
          <w:b/>
          <w:sz w:val="24"/>
          <w:szCs w:val="24"/>
        </w:rPr>
        <w:t xml:space="preserve">. </w:t>
      </w:r>
      <w:r w:rsidR="00491DFF" w:rsidRPr="00664916">
        <w:rPr>
          <w:b/>
          <w:bCs/>
          <w:sz w:val="24"/>
          <w:szCs w:val="24"/>
        </w:rPr>
        <w:t>Юридические адреса, банковские и отгрузочные реквизиты Сторон</w:t>
      </w:r>
    </w:p>
    <w:p w:rsidR="007050DD" w:rsidRDefault="00491DFF" w:rsidP="00AD6772">
      <w:pPr>
        <w:pStyle w:val="a9"/>
        <w:ind w:left="0" w:firstLine="0"/>
        <w:jc w:val="center"/>
        <w:rPr>
          <w:b/>
          <w:bCs/>
          <w:sz w:val="24"/>
          <w:szCs w:val="24"/>
        </w:rPr>
      </w:pPr>
      <w:r w:rsidRPr="00664916">
        <w:rPr>
          <w:b/>
          <w:bCs/>
          <w:sz w:val="24"/>
          <w:szCs w:val="24"/>
        </w:rPr>
        <w:t>на момент подписания Контракта</w:t>
      </w:r>
    </w:p>
    <w:p w:rsidR="008244FC" w:rsidRDefault="008244FC" w:rsidP="00AD6772">
      <w:pPr>
        <w:pStyle w:val="a9"/>
        <w:ind w:left="0" w:firstLine="0"/>
        <w:jc w:val="cente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4678"/>
      </w:tblGrid>
      <w:tr w:rsidR="00491DFF" w:rsidRPr="00847C95" w:rsidTr="00AC6577">
        <w:trPr>
          <w:cantSplit/>
          <w:trHeight w:val="413"/>
        </w:trPr>
        <w:tc>
          <w:tcPr>
            <w:tcW w:w="4678" w:type="dxa"/>
          </w:tcPr>
          <w:p w:rsidR="00491DFF" w:rsidRPr="00DA70F0" w:rsidRDefault="00491DFF" w:rsidP="00DA70F0">
            <w:pPr>
              <w:pStyle w:val="2"/>
              <w:spacing w:before="0" w:after="0"/>
              <w:contextualSpacing/>
              <w:jc w:val="center"/>
              <w:rPr>
                <w:rFonts w:ascii="Times New Roman" w:hAnsi="Times New Roman"/>
                <w:i w:val="0"/>
                <w:sz w:val="22"/>
                <w:szCs w:val="22"/>
              </w:rPr>
            </w:pPr>
            <w:r>
              <w:rPr>
                <w:rFonts w:ascii="Times New Roman" w:hAnsi="Times New Roman"/>
                <w:i w:val="0"/>
                <w:sz w:val="22"/>
                <w:szCs w:val="22"/>
              </w:rPr>
              <w:t>«Государственный з</w:t>
            </w:r>
            <w:r w:rsidRPr="00DA70F0">
              <w:rPr>
                <w:rFonts w:ascii="Times New Roman" w:hAnsi="Times New Roman"/>
                <w:i w:val="0"/>
                <w:sz w:val="22"/>
                <w:szCs w:val="22"/>
              </w:rPr>
              <w:t>аказчик»</w:t>
            </w:r>
          </w:p>
          <w:p w:rsidR="00491DFF" w:rsidRPr="00847C95" w:rsidRDefault="00491DFF" w:rsidP="00DA70F0">
            <w:pPr>
              <w:spacing w:after="0" w:line="240" w:lineRule="auto"/>
              <w:contextualSpacing/>
              <w:jc w:val="center"/>
              <w:rPr>
                <w:rFonts w:ascii="Times New Roman" w:hAnsi="Times New Roman"/>
                <w:b/>
              </w:rPr>
            </w:pPr>
            <w:r w:rsidRPr="00847C95">
              <w:rPr>
                <w:rFonts w:ascii="Times New Roman" w:hAnsi="Times New Roman"/>
                <w:b/>
              </w:rPr>
              <w:t>ФКУ ЛИУ-32 ГУФСИН</w:t>
            </w:r>
          </w:p>
          <w:p w:rsidR="00491DFF" w:rsidRPr="00847C95" w:rsidRDefault="00491DFF" w:rsidP="00DA70F0">
            <w:pPr>
              <w:spacing w:after="0" w:line="240" w:lineRule="auto"/>
              <w:contextualSpacing/>
              <w:jc w:val="center"/>
              <w:rPr>
                <w:rFonts w:ascii="Times New Roman" w:hAnsi="Times New Roman"/>
                <w:b/>
              </w:rPr>
            </w:pPr>
            <w:r w:rsidRPr="00847C95">
              <w:rPr>
                <w:rFonts w:ascii="Times New Roman" w:hAnsi="Times New Roman"/>
                <w:b/>
              </w:rPr>
              <w:t>России по Красноярскому краю</w:t>
            </w:r>
          </w:p>
        </w:tc>
        <w:tc>
          <w:tcPr>
            <w:tcW w:w="4678" w:type="dxa"/>
          </w:tcPr>
          <w:p w:rsidR="00310A45" w:rsidRDefault="00310A45" w:rsidP="00D36C86">
            <w:pPr>
              <w:spacing w:after="0" w:line="240" w:lineRule="auto"/>
              <w:contextualSpacing/>
              <w:jc w:val="center"/>
              <w:rPr>
                <w:rFonts w:ascii="Times New Roman" w:hAnsi="Times New Roman"/>
                <w:b/>
                <w:bCs/>
                <w:color w:val="000000" w:themeColor="text1"/>
              </w:rPr>
            </w:pPr>
            <w:r>
              <w:rPr>
                <w:rFonts w:ascii="Times New Roman" w:hAnsi="Times New Roman"/>
                <w:b/>
                <w:bCs/>
                <w:color w:val="000000" w:themeColor="text1"/>
              </w:rPr>
              <w:t>«Поставщик»</w:t>
            </w:r>
          </w:p>
          <w:p w:rsidR="004A32BE" w:rsidRPr="00E5446B" w:rsidRDefault="004A32BE" w:rsidP="00D36C86">
            <w:pPr>
              <w:spacing w:after="0" w:line="240" w:lineRule="auto"/>
              <w:contextualSpacing/>
              <w:jc w:val="center"/>
              <w:rPr>
                <w:rFonts w:ascii="Times New Roman" w:hAnsi="Times New Roman"/>
                <w:b/>
                <w:bCs/>
                <w:color w:val="000000" w:themeColor="text1"/>
              </w:rPr>
            </w:pPr>
          </w:p>
        </w:tc>
      </w:tr>
      <w:tr w:rsidR="00491DFF" w:rsidRPr="00011D86" w:rsidTr="007050DD">
        <w:trPr>
          <w:cantSplit/>
          <w:trHeight w:hRule="exact" w:val="4772"/>
        </w:trPr>
        <w:tc>
          <w:tcPr>
            <w:tcW w:w="4678" w:type="dxa"/>
          </w:tcPr>
          <w:p w:rsidR="00D16855" w:rsidRPr="00D16855" w:rsidRDefault="00D16855" w:rsidP="00D16855">
            <w:pPr>
              <w:contextualSpacing/>
              <w:jc w:val="both"/>
              <w:rPr>
                <w:rFonts w:ascii="Times New Roman" w:hAnsi="Times New Roman"/>
              </w:rPr>
            </w:pPr>
            <w:r w:rsidRPr="00D16855">
              <w:rPr>
                <w:rFonts w:ascii="Times New Roman" w:hAnsi="Times New Roman"/>
              </w:rPr>
              <w:t>662608, Красноярский край, м.о.</w:t>
            </w:r>
            <w:r>
              <w:rPr>
                <w:rFonts w:ascii="Times New Roman" w:hAnsi="Times New Roman"/>
              </w:rPr>
              <w:t xml:space="preserve"> </w:t>
            </w:r>
            <w:r w:rsidRPr="00D16855">
              <w:rPr>
                <w:rFonts w:ascii="Times New Roman" w:hAnsi="Times New Roman"/>
              </w:rPr>
              <w:t>Минусинский, Промышленная площадка Электрокомплекса, улица Энтузиастов, 6</w:t>
            </w:r>
          </w:p>
          <w:p w:rsidR="00D16855" w:rsidRPr="00D16855" w:rsidRDefault="00D16855" w:rsidP="00D16855">
            <w:pPr>
              <w:contextualSpacing/>
              <w:jc w:val="both"/>
              <w:rPr>
                <w:rFonts w:ascii="Times New Roman" w:hAnsi="Times New Roman"/>
              </w:rPr>
            </w:pPr>
            <w:r w:rsidRPr="00D16855">
              <w:rPr>
                <w:rFonts w:ascii="Times New Roman" w:hAnsi="Times New Roman"/>
              </w:rPr>
              <w:t>ИНН 2455022273 КПП 245501001</w:t>
            </w:r>
          </w:p>
          <w:p w:rsidR="00D16855" w:rsidRPr="00D16855" w:rsidRDefault="00D16855" w:rsidP="00D16855">
            <w:pPr>
              <w:contextualSpacing/>
              <w:jc w:val="both"/>
              <w:rPr>
                <w:rFonts w:ascii="Times New Roman" w:hAnsi="Times New Roman"/>
              </w:rPr>
            </w:pPr>
            <w:r w:rsidRPr="00D16855">
              <w:rPr>
                <w:rFonts w:ascii="Times New Roman" w:hAnsi="Times New Roman"/>
              </w:rPr>
              <w:t>ОКПО 08928351</w:t>
            </w:r>
          </w:p>
          <w:p w:rsidR="00D16855" w:rsidRPr="00D16855" w:rsidRDefault="00D16855" w:rsidP="00D16855">
            <w:pPr>
              <w:contextualSpacing/>
              <w:jc w:val="both"/>
              <w:rPr>
                <w:rFonts w:ascii="Times New Roman" w:hAnsi="Times New Roman"/>
              </w:rPr>
            </w:pPr>
            <w:r w:rsidRPr="00D16855">
              <w:rPr>
                <w:rFonts w:ascii="Times New Roman" w:hAnsi="Times New Roman"/>
              </w:rPr>
              <w:t>ОКТМО 04633424116</w:t>
            </w:r>
          </w:p>
          <w:p w:rsidR="00D16855" w:rsidRPr="00D16855" w:rsidRDefault="00D16855" w:rsidP="00D16855">
            <w:pPr>
              <w:contextualSpacing/>
              <w:jc w:val="both"/>
              <w:rPr>
                <w:rFonts w:ascii="Times New Roman" w:hAnsi="Times New Roman"/>
              </w:rPr>
            </w:pPr>
            <w:r w:rsidRPr="00D16855">
              <w:rPr>
                <w:rFonts w:ascii="Times New Roman" w:hAnsi="Times New Roman"/>
              </w:rPr>
              <w:t>(ФКУ ЛИУ-32 ГУФСИН России по Красноярскому краю)</w:t>
            </w:r>
          </w:p>
          <w:p w:rsidR="00D16855" w:rsidRPr="00D16855" w:rsidRDefault="00D16855" w:rsidP="00D16855">
            <w:pPr>
              <w:contextualSpacing/>
              <w:jc w:val="both"/>
              <w:rPr>
                <w:rFonts w:ascii="Times New Roman" w:hAnsi="Times New Roman"/>
              </w:rPr>
            </w:pPr>
            <w:r w:rsidRPr="00D16855">
              <w:rPr>
                <w:rFonts w:ascii="Times New Roman" w:hAnsi="Times New Roman"/>
              </w:rPr>
              <w:t>л/с 03191246620</w:t>
            </w:r>
          </w:p>
          <w:p w:rsidR="00D16855" w:rsidRPr="00D16855" w:rsidRDefault="00D16855" w:rsidP="00D16855">
            <w:pPr>
              <w:contextualSpacing/>
              <w:jc w:val="both"/>
              <w:rPr>
                <w:rFonts w:ascii="Times New Roman" w:hAnsi="Times New Roman"/>
              </w:rPr>
            </w:pPr>
            <w:r w:rsidRPr="00D16855">
              <w:rPr>
                <w:rFonts w:ascii="Times New Roman" w:hAnsi="Times New Roman"/>
              </w:rPr>
              <w:t>расчетный счет № 03211643000000015107</w:t>
            </w:r>
          </w:p>
          <w:p w:rsidR="00D16855" w:rsidRPr="00D16855" w:rsidRDefault="00D16855" w:rsidP="00D16855">
            <w:pPr>
              <w:contextualSpacing/>
              <w:jc w:val="both"/>
              <w:rPr>
                <w:rFonts w:ascii="Times New Roman" w:hAnsi="Times New Roman"/>
              </w:rPr>
            </w:pPr>
            <w:r w:rsidRPr="00D16855">
              <w:rPr>
                <w:rFonts w:ascii="Times New Roman" w:hAnsi="Times New Roman"/>
              </w:rPr>
              <w:t>казначейский(кор.счет) 40102810445370000043</w:t>
            </w:r>
          </w:p>
          <w:p w:rsidR="00D16855" w:rsidRPr="00D16855" w:rsidRDefault="00D16855" w:rsidP="00D16855">
            <w:pPr>
              <w:contextualSpacing/>
              <w:jc w:val="both"/>
              <w:rPr>
                <w:rFonts w:ascii="Times New Roman" w:hAnsi="Times New Roman"/>
              </w:rPr>
            </w:pPr>
            <w:r w:rsidRPr="00D16855">
              <w:rPr>
                <w:rFonts w:ascii="Times New Roman" w:hAnsi="Times New Roman"/>
              </w:rPr>
              <w:t>ОКЦ №1 СибГУБанка России // УФК по Новосибирской области, г.Новосибирск</w:t>
            </w:r>
          </w:p>
          <w:p w:rsidR="00D16855" w:rsidRPr="00D16855" w:rsidRDefault="00D16855" w:rsidP="00D16855">
            <w:pPr>
              <w:contextualSpacing/>
              <w:jc w:val="both"/>
              <w:rPr>
                <w:rFonts w:ascii="Times New Roman" w:hAnsi="Times New Roman"/>
              </w:rPr>
            </w:pPr>
            <w:r w:rsidRPr="00D16855">
              <w:rPr>
                <w:rFonts w:ascii="Times New Roman" w:hAnsi="Times New Roman"/>
              </w:rPr>
              <w:t>БИК 015004950</w:t>
            </w:r>
          </w:p>
          <w:p w:rsidR="00D16855" w:rsidRPr="00D16855" w:rsidRDefault="00D16855" w:rsidP="00D16855">
            <w:pPr>
              <w:contextualSpacing/>
              <w:jc w:val="both"/>
              <w:rPr>
                <w:rFonts w:ascii="Times New Roman" w:hAnsi="Times New Roman"/>
              </w:rPr>
            </w:pPr>
            <w:r w:rsidRPr="00D16855">
              <w:rPr>
                <w:rFonts w:ascii="Times New Roman" w:hAnsi="Times New Roman"/>
              </w:rPr>
              <w:t>тел: 8(391) 987-41-61</w:t>
            </w:r>
          </w:p>
          <w:p w:rsidR="00D16855" w:rsidRPr="00D16855" w:rsidRDefault="00D16855" w:rsidP="00D16855">
            <w:pPr>
              <w:contextualSpacing/>
              <w:jc w:val="both"/>
              <w:rPr>
                <w:rFonts w:ascii="Times New Roman" w:hAnsi="Times New Roman"/>
              </w:rPr>
            </w:pPr>
            <w:r w:rsidRPr="00D16855">
              <w:rPr>
                <w:rFonts w:ascii="Times New Roman" w:hAnsi="Times New Roman"/>
                <w:shd w:val="clear" w:color="auto" w:fill="FFFFFF"/>
                <w:lang w:val="en-US"/>
              </w:rPr>
              <w:t>Email</w:t>
            </w:r>
            <w:r w:rsidRPr="00D16855">
              <w:rPr>
                <w:rFonts w:ascii="Times New Roman" w:hAnsi="Times New Roman"/>
                <w:shd w:val="clear" w:color="auto" w:fill="FFFFFF"/>
              </w:rPr>
              <w:t>:</w:t>
            </w:r>
            <w:r w:rsidRPr="00D16855">
              <w:rPr>
                <w:rFonts w:ascii="Times New Roman" w:hAnsi="Times New Roman"/>
              </w:rPr>
              <w:t>liu32_</w:t>
            </w:r>
            <w:r w:rsidRPr="00D16855">
              <w:rPr>
                <w:rFonts w:ascii="Times New Roman" w:hAnsi="Times New Roman"/>
                <w:lang w:val="en-US"/>
              </w:rPr>
              <w:t>m</w:t>
            </w:r>
            <w:r w:rsidRPr="00D16855">
              <w:rPr>
                <w:rFonts w:ascii="Times New Roman" w:hAnsi="Times New Roman"/>
              </w:rPr>
              <w:t>@24.fsin.gov.ru</w:t>
            </w:r>
          </w:p>
          <w:p w:rsidR="00491DFF" w:rsidRPr="00D16855" w:rsidRDefault="00491DFF" w:rsidP="00F80855">
            <w:pPr>
              <w:pStyle w:val="a7"/>
              <w:spacing w:line="216" w:lineRule="auto"/>
              <w:jc w:val="both"/>
              <w:rPr>
                <w:rFonts w:ascii="Times New Roman" w:hAnsi="Times New Roman"/>
                <w:sz w:val="24"/>
                <w:szCs w:val="24"/>
              </w:rPr>
            </w:pPr>
          </w:p>
        </w:tc>
        <w:tc>
          <w:tcPr>
            <w:tcW w:w="4678" w:type="dxa"/>
          </w:tcPr>
          <w:p w:rsidR="00011D86" w:rsidRPr="00361180" w:rsidRDefault="00011D86" w:rsidP="00D16855">
            <w:pPr>
              <w:pStyle w:val="a7"/>
              <w:spacing w:line="216" w:lineRule="auto"/>
              <w:jc w:val="both"/>
              <w:rPr>
                <w:rFonts w:ascii="Times New Roman" w:hAnsi="Times New Roman"/>
                <w:sz w:val="24"/>
                <w:szCs w:val="24"/>
              </w:rPr>
            </w:pPr>
          </w:p>
        </w:tc>
      </w:tr>
    </w:tbl>
    <w:p w:rsidR="00B55DDA" w:rsidRPr="00B55DDA" w:rsidRDefault="008C4A47" w:rsidP="00D16855">
      <w:pPr>
        <w:tabs>
          <w:tab w:val="num" w:pos="0"/>
        </w:tabs>
        <w:spacing w:after="0" w:line="240" w:lineRule="auto"/>
        <w:contextualSpacing/>
        <w:rPr>
          <w:rFonts w:ascii="Times New Roman" w:hAnsi="Times New Roman"/>
          <w:b/>
          <w:bCs/>
        </w:rPr>
      </w:pPr>
      <w:r>
        <w:rPr>
          <w:rFonts w:ascii="Times New Roman" w:hAnsi="Times New Roman"/>
          <w:b/>
          <w:sz w:val="24"/>
          <w:szCs w:val="24"/>
        </w:rPr>
        <w:t>Н</w:t>
      </w:r>
      <w:r w:rsidR="008140F5" w:rsidRPr="00741773">
        <w:rPr>
          <w:rFonts w:ascii="Times New Roman" w:hAnsi="Times New Roman"/>
          <w:b/>
          <w:sz w:val="24"/>
          <w:szCs w:val="24"/>
        </w:rPr>
        <w:t xml:space="preserve">ачальник ФКУ </w:t>
      </w:r>
      <w:r w:rsidR="008140F5">
        <w:rPr>
          <w:rFonts w:ascii="Times New Roman" w:hAnsi="Times New Roman"/>
          <w:b/>
          <w:sz w:val="24"/>
          <w:szCs w:val="24"/>
        </w:rPr>
        <w:t>ЛИУ-32</w:t>
      </w:r>
      <w:r w:rsidR="008140F5" w:rsidRPr="00741773">
        <w:rPr>
          <w:rFonts w:ascii="Times New Roman" w:hAnsi="Times New Roman"/>
          <w:b/>
          <w:sz w:val="24"/>
          <w:szCs w:val="24"/>
        </w:rPr>
        <w:t xml:space="preserve"> </w:t>
      </w:r>
      <w:r w:rsidR="008140F5">
        <w:rPr>
          <w:rFonts w:ascii="Times New Roman" w:hAnsi="Times New Roman"/>
          <w:b/>
          <w:sz w:val="24"/>
          <w:szCs w:val="24"/>
        </w:rPr>
        <w:t xml:space="preserve">ГУФСИН                </w:t>
      </w:r>
      <w:r w:rsidR="00DF753F">
        <w:rPr>
          <w:rFonts w:ascii="Times New Roman" w:hAnsi="Times New Roman"/>
          <w:b/>
          <w:sz w:val="24"/>
          <w:szCs w:val="24"/>
        </w:rPr>
        <w:t xml:space="preserve"> </w:t>
      </w:r>
    </w:p>
    <w:p w:rsidR="008140F5" w:rsidRDefault="008140F5" w:rsidP="008140F5">
      <w:pPr>
        <w:pStyle w:val="af"/>
        <w:rPr>
          <w:rFonts w:ascii="Times New Roman" w:hAnsi="Times New Roman"/>
        </w:rPr>
      </w:pPr>
    </w:p>
    <w:p w:rsidR="00011D86" w:rsidRDefault="008140F5" w:rsidP="00011D86">
      <w:pPr>
        <w:pStyle w:val="af"/>
        <w:rPr>
          <w:rFonts w:ascii="Times New Roman" w:hAnsi="Times New Roman"/>
          <w:sz w:val="24"/>
          <w:szCs w:val="24"/>
        </w:rPr>
      </w:pPr>
      <w:r w:rsidRPr="0076682B">
        <w:rPr>
          <w:rFonts w:ascii="Times New Roman" w:hAnsi="Times New Roman"/>
          <w:b/>
        </w:rPr>
        <w:t>__________________</w:t>
      </w:r>
      <w:r w:rsidR="00E5446B" w:rsidRPr="0076682B">
        <w:rPr>
          <w:rFonts w:ascii="Times New Roman" w:hAnsi="Times New Roman"/>
          <w:b/>
        </w:rPr>
        <w:t>____</w:t>
      </w:r>
      <w:r w:rsidR="00D16855">
        <w:rPr>
          <w:rFonts w:ascii="Times New Roman" w:hAnsi="Times New Roman"/>
          <w:b/>
        </w:rPr>
        <w:t xml:space="preserve">/ </w:t>
      </w:r>
      <w:r w:rsidR="008C4A47">
        <w:rPr>
          <w:rFonts w:ascii="Times New Roman" w:hAnsi="Times New Roman"/>
          <w:b/>
        </w:rPr>
        <w:t>Д.В.</w:t>
      </w:r>
      <w:r w:rsidR="00D16855">
        <w:rPr>
          <w:rFonts w:ascii="Times New Roman" w:hAnsi="Times New Roman"/>
          <w:b/>
        </w:rPr>
        <w:t xml:space="preserve"> </w:t>
      </w:r>
      <w:r w:rsidR="008C4A47">
        <w:rPr>
          <w:rFonts w:ascii="Times New Roman" w:hAnsi="Times New Roman"/>
          <w:b/>
        </w:rPr>
        <w:t>Антипов</w:t>
      </w:r>
      <w:r w:rsidR="00D16855">
        <w:rPr>
          <w:rFonts w:ascii="Times New Roman" w:hAnsi="Times New Roman"/>
          <w:b/>
        </w:rPr>
        <w:t xml:space="preserve">      </w:t>
      </w:r>
      <w:r w:rsidRPr="0076682B">
        <w:rPr>
          <w:rFonts w:ascii="Times New Roman" w:hAnsi="Times New Roman"/>
          <w:b/>
        </w:rPr>
        <w:t xml:space="preserve">      </w:t>
      </w:r>
      <w:r w:rsidR="0076682B">
        <w:rPr>
          <w:rFonts w:ascii="Times New Roman" w:hAnsi="Times New Roman"/>
          <w:sz w:val="24"/>
          <w:szCs w:val="24"/>
        </w:rPr>
        <w:t xml:space="preserve">              </w:t>
      </w:r>
      <w:r w:rsidR="00011D86" w:rsidRPr="0076682B">
        <w:rPr>
          <w:rFonts w:ascii="Times New Roman" w:hAnsi="Times New Roman"/>
          <w:b/>
        </w:rPr>
        <w:t>______________________</w:t>
      </w:r>
      <w:r w:rsidR="00011D86">
        <w:rPr>
          <w:rFonts w:ascii="Times New Roman" w:hAnsi="Times New Roman"/>
          <w:b/>
        </w:rPr>
        <w:t xml:space="preserve"> </w:t>
      </w:r>
      <w:r w:rsidR="00D16855">
        <w:rPr>
          <w:rFonts w:ascii="Times New Roman" w:hAnsi="Times New Roman"/>
          <w:b/>
        </w:rPr>
        <w:t>/</w:t>
      </w:r>
    </w:p>
    <w:p w:rsidR="00A9508C" w:rsidRDefault="00D16855" w:rsidP="00A9508C">
      <w:pPr>
        <w:pStyle w:val="af"/>
        <w:rPr>
          <w:rFonts w:ascii="Times New Roman" w:hAnsi="Times New Roman"/>
          <w:sz w:val="24"/>
          <w:szCs w:val="24"/>
        </w:rPr>
      </w:pPr>
      <w:r>
        <w:rPr>
          <w:rFonts w:ascii="Times New Roman" w:hAnsi="Times New Roman"/>
          <w:sz w:val="24"/>
          <w:szCs w:val="24"/>
        </w:rPr>
        <w:t xml:space="preserve"> </w:t>
      </w:r>
    </w:p>
    <w:p w:rsidR="00E31C0F" w:rsidRDefault="00E31C0F" w:rsidP="003B39D3">
      <w:pPr>
        <w:pStyle w:val="af"/>
        <w:rPr>
          <w:rFonts w:ascii="Times New Roman" w:hAnsi="Times New Roman"/>
          <w:sz w:val="24"/>
          <w:szCs w:val="24"/>
        </w:rPr>
      </w:pPr>
    </w:p>
    <w:p w:rsidR="00E31C0F" w:rsidRDefault="00E31C0F" w:rsidP="00074651">
      <w:pPr>
        <w:spacing w:before="100" w:beforeAutospacing="1" w:after="100" w:afterAutospacing="1" w:line="240" w:lineRule="auto"/>
        <w:contextualSpacing/>
        <w:jc w:val="center"/>
        <w:rPr>
          <w:rFonts w:ascii="Times New Roman" w:hAnsi="Times New Roman"/>
          <w:sz w:val="24"/>
          <w:szCs w:val="24"/>
        </w:rPr>
      </w:pPr>
    </w:p>
    <w:p w:rsidR="00E31C0F" w:rsidRDefault="00E31C0F" w:rsidP="00074651">
      <w:pPr>
        <w:spacing w:before="100" w:beforeAutospacing="1" w:after="100" w:afterAutospacing="1" w:line="240" w:lineRule="auto"/>
        <w:contextualSpacing/>
        <w:jc w:val="center"/>
        <w:rPr>
          <w:rFonts w:ascii="Times New Roman" w:hAnsi="Times New Roman"/>
          <w:sz w:val="24"/>
          <w:szCs w:val="24"/>
        </w:rPr>
      </w:pPr>
    </w:p>
    <w:p w:rsidR="008244FC" w:rsidRDefault="008244FC" w:rsidP="00E31C0F">
      <w:pPr>
        <w:spacing w:before="100" w:beforeAutospacing="1" w:after="100" w:afterAutospacing="1" w:line="240" w:lineRule="auto"/>
        <w:ind w:left="2832" w:firstLine="708"/>
        <w:contextualSpacing/>
        <w:jc w:val="center"/>
        <w:rPr>
          <w:rFonts w:ascii="Times New Roman" w:hAnsi="Times New Roman"/>
          <w:sz w:val="24"/>
          <w:szCs w:val="24"/>
        </w:rPr>
      </w:pPr>
    </w:p>
    <w:p w:rsidR="00491DFF" w:rsidRPr="002C233F" w:rsidRDefault="00491DFF" w:rsidP="00E31C0F">
      <w:pPr>
        <w:spacing w:before="100" w:beforeAutospacing="1" w:after="100" w:afterAutospacing="1" w:line="240" w:lineRule="auto"/>
        <w:ind w:left="2832" w:firstLine="708"/>
        <w:contextualSpacing/>
        <w:jc w:val="center"/>
        <w:rPr>
          <w:rFonts w:ascii="Times New Roman" w:hAnsi="Times New Roman"/>
          <w:sz w:val="24"/>
          <w:szCs w:val="24"/>
        </w:rPr>
      </w:pPr>
      <w:r w:rsidRPr="002C233F">
        <w:rPr>
          <w:rFonts w:ascii="Times New Roman" w:hAnsi="Times New Roman"/>
          <w:sz w:val="24"/>
          <w:szCs w:val="24"/>
        </w:rPr>
        <w:t>Приложение №1</w:t>
      </w:r>
    </w:p>
    <w:p w:rsidR="00491DFF" w:rsidRPr="002C233F" w:rsidRDefault="00491DFF" w:rsidP="002C233F">
      <w:pPr>
        <w:spacing w:before="100" w:beforeAutospacing="1" w:after="100" w:afterAutospacing="1" w:line="240" w:lineRule="auto"/>
        <w:ind w:left="5529"/>
        <w:contextualSpacing/>
        <w:rPr>
          <w:rFonts w:ascii="Times New Roman" w:hAnsi="Times New Roman"/>
          <w:sz w:val="24"/>
          <w:szCs w:val="24"/>
        </w:rPr>
      </w:pPr>
      <w:r w:rsidRPr="002C233F">
        <w:rPr>
          <w:rFonts w:ascii="Times New Roman" w:hAnsi="Times New Roman"/>
          <w:sz w:val="24"/>
          <w:szCs w:val="24"/>
        </w:rPr>
        <w:t>к Государственному контракту</w:t>
      </w:r>
    </w:p>
    <w:p w:rsidR="00491DFF" w:rsidRPr="002C233F" w:rsidRDefault="00491DFF" w:rsidP="002C233F">
      <w:pPr>
        <w:spacing w:before="100" w:beforeAutospacing="1" w:after="100" w:afterAutospacing="1" w:line="240" w:lineRule="auto"/>
        <w:ind w:left="5529"/>
        <w:contextualSpacing/>
        <w:rPr>
          <w:rFonts w:ascii="Times New Roman" w:hAnsi="Times New Roman"/>
          <w:sz w:val="24"/>
          <w:szCs w:val="24"/>
        </w:rPr>
      </w:pPr>
      <w:r w:rsidRPr="002C233F">
        <w:rPr>
          <w:rFonts w:ascii="Times New Roman" w:hAnsi="Times New Roman"/>
          <w:sz w:val="24"/>
          <w:szCs w:val="24"/>
        </w:rPr>
        <w:t xml:space="preserve">на поставку </w:t>
      </w:r>
      <w:r w:rsidR="00D06BE3">
        <w:rPr>
          <w:rFonts w:ascii="Times New Roman" w:hAnsi="Times New Roman"/>
          <w:sz w:val="24"/>
          <w:szCs w:val="24"/>
        </w:rPr>
        <w:t>товара</w:t>
      </w:r>
    </w:p>
    <w:p w:rsidR="00491DFF" w:rsidRDefault="00491DFF" w:rsidP="002C233F">
      <w:pPr>
        <w:spacing w:before="100" w:beforeAutospacing="1" w:after="100" w:afterAutospacing="1" w:line="240" w:lineRule="auto"/>
        <w:ind w:left="5529"/>
        <w:contextualSpacing/>
        <w:rPr>
          <w:rFonts w:ascii="Times New Roman" w:hAnsi="Times New Roman"/>
          <w:sz w:val="24"/>
          <w:szCs w:val="24"/>
        </w:rPr>
      </w:pPr>
      <w:r w:rsidRPr="002C233F">
        <w:rPr>
          <w:rFonts w:ascii="Times New Roman" w:hAnsi="Times New Roman"/>
          <w:sz w:val="24"/>
          <w:szCs w:val="24"/>
        </w:rPr>
        <w:t xml:space="preserve">№______ от «___» _______ </w:t>
      </w:r>
      <w:r w:rsidR="00377BAC">
        <w:rPr>
          <w:rFonts w:ascii="Times New Roman" w:hAnsi="Times New Roman"/>
          <w:sz w:val="24"/>
          <w:szCs w:val="24"/>
        </w:rPr>
        <w:t>202</w:t>
      </w:r>
      <w:r w:rsidR="00D16855">
        <w:rPr>
          <w:rFonts w:ascii="Times New Roman" w:hAnsi="Times New Roman"/>
          <w:sz w:val="24"/>
          <w:szCs w:val="24"/>
        </w:rPr>
        <w:t>6</w:t>
      </w:r>
      <w:r>
        <w:rPr>
          <w:rFonts w:ascii="Times New Roman" w:hAnsi="Times New Roman"/>
          <w:sz w:val="24"/>
          <w:szCs w:val="24"/>
        </w:rPr>
        <w:t xml:space="preserve"> </w:t>
      </w:r>
      <w:r w:rsidRPr="002C233F">
        <w:rPr>
          <w:rFonts w:ascii="Times New Roman" w:hAnsi="Times New Roman"/>
          <w:sz w:val="24"/>
          <w:szCs w:val="24"/>
        </w:rPr>
        <w:t>г</w:t>
      </w:r>
    </w:p>
    <w:p w:rsidR="008244FC" w:rsidRPr="002C233F" w:rsidRDefault="008244FC" w:rsidP="002C233F">
      <w:pPr>
        <w:spacing w:before="100" w:beforeAutospacing="1" w:after="100" w:afterAutospacing="1" w:line="240" w:lineRule="auto"/>
        <w:ind w:left="5529"/>
        <w:contextualSpacing/>
        <w:rPr>
          <w:rFonts w:ascii="Times New Roman" w:hAnsi="Times New Roman"/>
          <w:sz w:val="24"/>
          <w:szCs w:val="24"/>
        </w:rPr>
      </w:pPr>
    </w:p>
    <w:p w:rsidR="00491DFF" w:rsidRDefault="008D4C99" w:rsidP="001D12C0">
      <w:pPr>
        <w:spacing w:before="100" w:beforeAutospacing="1" w:after="100" w:afterAutospacing="1" w:line="240" w:lineRule="auto"/>
        <w:contextualSpacing/>
        <w:jc w:val="center"/>
        <w:rPr>
          <w:rFonts w:ascii="Times New Roman" w:hAnsi="Times New Roman"/>
          <w:b/>
          <w:sz w:val="24"/>
          <w:szCs w:val="24"/>
        </w:rPr>
      </w:pPr>
      <w:r>
        <w:rPr>
          <w:rFonts w:ascii="Times New Roman" w:hAnsi="Times New Roman"/>
          <w:b/>
          <w:sz w:val="24"/>
          <w:szCs w:val="24"/>
        </w:rPr>
        <w:t>Спецификация</w:t>
      </w:r>
    </w:p>
    <w:p w:rsidR="008244FC" w:rsidRPr="002C233F" w:rsidRDefault="008244FC" w:rsidP="001D12C0">
      <w:pPr>
        <w:spacing w:before="100" w:beforeAutospacing="1" w:after="100" w:afterAutospacing="1" w:line="240" w:lineRule="auto"/>
        <w:contextualSpacing/>
        <w:jc w:val="center"/>
        <w:rPr>
          <w:rFonts w:ascii="Times New Roman" w:hAnsi="Times New Roman"/>
          <w:b/>
          <w:sz w:val="24"/>
          <w:szCs w:val="24"/>
        </w:rPr>
      </w:pPr>
    </w:p>
    <w:p w:rsidR="002F52F7" w:rsidRDefault="002F52F7" w:rsidP="004C4115">
      <w:pPr>
        <w:tabs>
          <w:tab w:val="num" w:pos="0"/>
        </w:tabs>
        <w:spacing w:after="0" w:line="240" w:lineRule="auto"/>
        <w:contextualSpacing/>
        <w:rPr>
          <w:rFonts w:ascii="Times New Roman" w:hAnsi="Times New Roman"/>
          <w:b/>
          <w:sz w:val="24"/>
          <w:szCs w:val="24"/>
        </w:rPr>
      </w:pP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2893"/>
        <w:gridCol w:w="2476"/>
        <w:gridCol w:w="1004"/>
        <w:gridCol w:w="881"/>
        <w:gridCol w:w="1171"/>
        <w:gridCol w:w="1239"/>
      </w:tblGrid>
      <w:tr w:rsidR="0005324E" w:rsidRPr="0002696D" w:rsidTr="008244FC">
        <w:tc>
          <w:tcPr>
            <w:tcW w:w="543" w:type="dxa"/>
            <w:tcBorders>
              <w:top w:val="single" w:sz="4" w:space="0" w:color="000000"/>
              <w:left w:val="single" w:sz="4" w:space="0" w:color="000000"/>
              <w:bottom w:val="single" w:sz="4" w:space="0" w:color="000000"/>
              <w:right w:val="single" w:sz="4" w:space="0" w:color="000000"/>
            </w:tcBorders>
            <w:hideMark/>
          </w:tcPr>
          <w:p w:rsidR="0005324E" w:rsidRPr="0076682B" w:rsidRDefault="0005324E" w:rsidP="009D02B6">
            <w:pPr>
              <w:tabs>
                <w:tab w:val="num" w:pos="0"/>
              </w:tabs>
              <w:contextualSpacing/>
              <w:rPr>
                <w:rFonts w:ascii="Times New Roman" w:hAnsi="Times New Roman"/>
                <w:sz w:val="24"/>
                <w:szCs w:val="24"/>
              </w:rPr>
            </w:pPr>
            <w:r w:rsidRPr="0076682B">
              <w:rPr>
                <w:rFonts w:ascii="Times New Roman" w:hAnsi="Times New Roman"/>
                <w:sz w:val="24"/>
                <w:szCs w:val="24"/>
              </w:rPr>
              <w:t>№</w:t>
            </w:r>
          </w:p>
        </w:tc>
        <w:tc>
          <w:tcPr>
            <w:tcW w:w="2893" w:type="dxa"/>
            <w:tcBorders>
              <w:top w:val="single" w:sz="4" w:space="0" w:color="000000"/>
              <w:left w:val="single" w:sz="4" w:space="0" w:color="000000"/>
              <w:bottom w:val="single" w:sz="4" w:space="0" w:color="000000"/>
              <w:right w:val="single" w:sz="4" w:space="0" w:color="000000"/>
            </w:tcBorders>
            <w:hideMark/>
          </w:tcPr>
          <w:p w:rsidR="0005324E" w:rsidRPr="0076682B" w:rsidRDefault="0005324E" w:rsidP="009D02B6">
            <w:pPr>
              <w:tabs>
                <w:tab w:val="num" w:pos="0"/>
              </w:tabs>
              <w:contextualSpacing/>
              <w:rPr>
                <w:rFonts w:ascii="Times New Roman" w:hAnsi="Times New Roman"/>
                <w:sz w:val="24"/>
                <w:szCs w:val="24"/>
              </w:rPr>
            </w:pPr>
            <w:r w:rsidRPr="0076682B">
              <w:rPr>
                <w:rFonts w:ascii="Times New Roman" w:hAnsi="Times New Roman"/>
                <w:sz w:val="24"/>
                <w:szCs w:val="24"/>
              </w:rPr>
              <w:t>Наименование</w:t>
            </w:r>
            <w:r w:rsidR="00995788" w:rsidRPr="0076682B">
              <w:rPr>
                <w:rFonts w:ascii="Times New Roman" w:hAnsi="Times New Roman"/>
                <w:sz w:val="24"/>
                <w:szCs w:val="24"/>
              </w:rPr>
              <w:t xml:space="preserve">, характеристики </w:t>
            </w:r>
            <w:r w:rsidRPr="0076682B">
              <w:rPr>
                <w:rFonts w:ascii="Times New Roman" w:hAnsi="Times New Roman"/>
                <w:sz w:val="24"/>
                <w:szCs w:val="24"/>
              </w:rPr>
              <w:t xml:space="preserve"> товара</w:t>
            </w:r>
          </w:p>
        </w:tc>
        <w:tc>
          <w:tcPr>
            <w:tcW w:w="2476" w:type="dxa"/>
            <w:tcBorders>
              <w:top w:val="single" w:sz="4" w:space="0" w:color="000000"/>
              <w:left w:val="single" w:sz="4" w:space="0" w:color="auto"/>
              <w:bottom w:val="single" w:sz="4" w:space="0" w:color="000000"/>
              <w:right w:val="single" w:sz="4" w:space="0" w:color="auto"/>
            </w:tcBorders>
          </w:tcPr>
          <w:p w:rsidR="00136987" w:rsidRPr="0076682B" w:rsidRDefault="0005324E" w:rsidP="00136987">
            <w:pPr>
              <w:tabs>
                <w:tab w:val="num" w:pos="0"/>
              </w:tabs>
              <w:spacing w:after="0" w:line="240" w:lineRule="auto"/>
              <w:contextualSpacing/>
              <w:rPr>
                <w:rFonts w:ascii="Times New Roman" w:hAnsi="Times New Roman"/>
                <w:sz w:val="24"/>
                <w:szCs w:val="24"/>
              </w:rPr>
            </w:pPr>
            <w:r w:rsidRPr="0076682B">
              <w:rPr>
                <w:rFonts w:ascii="Times New Roman" w:hAnsi="Times New Roman"/>
                <w:sz w:val="24"/>
                <w:szCs w:val="24"/>
              </w:rPr>
              <w:t>ОКПД2</w:t>
            </w:r>
            <w:r w:rsidR="00136987" w:rsidRPr="0076682B">
              <w:rPr>
                <w:rFonts w:ascii="Times New Roman" w:hAnsi="Times New Roman"/>
                <w:sz w:val="24"/>
                <w:szCs w:val="24"/>
              </w:rPr>
              <w:t xml:space="preserve"> </w:t>
            </w:r>
          </w:p>
          <w:p w:rsidR="00136987" w:rsidRPr="0076682B" w:rsidRDefault="00136987" w:rsidP="00136987">
            <w:pPr>
              <w:tabs>
                <w:tab w:val="num" w:pos="0"/>
              </w:tabs>
              <w:spacing w:after="0" w:line="240" w:lineRule="auto"/>
              <w:contextualSpacing/>
              <w:rPr>
                <w:rFonts w:ascii="Times New Roman" w:hAnsi="Times New Roman"/>
                <w:sz w:val="24"/>
                <w:szCs w:val="24"/>
              </w:rPr>
            </w:pPr>
            <w:r w:rsidRPr="0076682B">
              <w:rPr>
                <w:rFonts w:ascii="Times New Roman" w:hAnsi="Times New Roman"/>
                <w:sz w:val="24"/>
                <w:szCs w:val="24"/>
              </w:rPr>
              <w:t>КТРУ</w:t>
            </w:r>
          </w:p>
        </w:tc>
        <w:tc>
          <w:tcPr>
            <w:tcW w:w="1004" w:type="dxa"/>
            <w:tcBorders>
              <w:top w:val="single" w:sz="4" w:space="0" w:color="000000"/>
              <w:left w:val="single" w:sz="4" w:space="0" w:color="auto"/>
              <w:bottom w:val="single" w:sz="4" w:space="0" w:color="000000"/>
              <w:right w:val="single" w:sz="4" w:space="0" w:color="000000"/>
            </w:tcBorders>
          </w:tcPr>
          <w:p w:rsidR="0005324E" w:rsidRPr="0076682B" w:rsidRDefault="0005324E" w:rsidP="009D02B6">
            <w:pPr>
              <w:tabs>
                <w:tab w:val="num" w:pos="0"/>
              </w:tabs>
              <w:contextualSpacing/>
              <w:rPr>
                <w:rFonts w:ascii="Times New Roman" w:hAnsi="Times New Roman"/>
                <w:sz w:val="24"/>
                <w:szCs w:val="24"/>
              </w:rPr>
            </w:pPr>
            <w:r w:rsidRPr="0076682B">
              <w:rPr>
                <w:rFonts w:ascii="Times New Roman" w:hAnsi="Times New Roman"/>
                <w:sz w:val="24"/>
                <w:szCs w:val="24"/>
              </w:rPr>
              <w:t>Ед.</w:t>
            </w:r>
            <w:r w:rsidR="008244FC">
              <w:rPr>
                <w:rFonts w:ascii="Times New Roman" w:hAnsi="Times New Roman"/>
                <w:sz w:val="24"/>
                <w:szCs w:val="24"/>
              </w:rPr>
              <w:t xml:space="preserve"> </w:t>
            </w:r>
            <w:r w:rsidRPr="0076682B">
              <w:rPr>
                <w:rFonts w:ascii="Times New Roman" w:hAnsi="Times New Roman"/>
                <w:sz w:val="24"/>
                <w:szCs w:val="24"/>
              </w:rPr>
              <w:t>изм.</w:t>
            </w:r>
          </w:p>
        </w:tc>
        <w:tc>
          <w:tcPr>
            <w:tcW w:w="881" w:type="dxa"/>
            <w:tcBorders>
              <w:top w:val="single" w:sz="4" w:space="0" w:color="000000"/>
              <w:left w:val="single" w:sz="4" w:space="0" w:color="000000"/>
              <w:bottom w:val="single" w:sz="4" w:space="0" w:color="000000"/>
              <w:right w:val="single" w:sz="4" w:space="0" w:color="000000"/>
            </w:tcBorders>
            <w:hideMark/>
          </w:tcPr>
          <w:p w:rsidR="0005324E" w:rsidRPr="0076682B" w:rsidRDefault="0005324E" w:rsidP="009D02B6">
            <w:pPr>
              <w:tabs>
                <w:tab w:val="num" w:pos="0"/>
              </w:tabs>
              <w:contextualSpacing/>
              <w:rPr>
                <w:rFonts w:ascii="Times New Roman" w:hAnsi="Times New Roman"/>
                <w:sz w:val="24"/>
                <w:szCs w:val="24"/>
              </w:rPr>
            </w:pPr>
            <w:r w:rsidRPr="0076682B">
              <w:rPr>
                <w:rFonts w:ascii="Times New Roman" w:hAnsi="Times New Roman"/>
                <w:sz w:val="24"/>
                <w:szCs w:val="24"/>
              </w:rPr>
              <w:t>Кол-во</w:t>
            </w:r>
          </w:p>
        </w:tc>
        <w:tc>
          <w:tcPr>
            <w:tcW w:w="1171" w:type="dxa"/>
            <w:tcBorders>
              <w:top w:val="single" w:sz="4" w:space="0" w:color="000000"/>
              <w:left w:val="single" w:sz="4" w:space="0" w:color="000000"/>
              <w:bottom w:val="single" w:sz="4" w:space="0" w:color="000000"/>
              <w:right w:val="single" w:sz="4" w:space="0" w:color="000000"/>
            </w:tcBorders>
            <w:hideMark/>
          </w:tcPr>
          <w:p w:rsidR="00593A6F" w:rsidRPr="0076682B" w:rsidRDefault="0005324E" w:rsidP="00593A6F">
            <w:pPr>
              <w:tabs>
                <w:tab w:val="num" w:pos="0"/>
              </w:tabs>
              <w:spacing w:after="0" w:line="240" w:lineRule="auto"/>
              <w:contextualSpacing/>
              <w:rPr>
                <w:rFonts w:ascii="Times New Roman" w:hAnsi="Times New Roman"/>
                <w:sz w:val="24"/>
                <w:szCs w:val="24"/>
              </w:rPr>
            </w:pPr>
            <w:r w:rsidRPr="0076682B">
              <w:rPr>
                <w:rFonts w:ascii="Times New Roman" w:hAnsi="Times New Roman"/>
                <w:sz w:val="24"/>
                <w:szCs w:val="24"/>
              </w:rPr>
              <w:t>Цена</w:t>
            </w:r>
            <w:r w:rsidR="00A2438E">
              <w:rPr>
                <w:rFonts w:ascii="Times New Roman" w:hAnsi="Times New Roman"/>
                <w:sz w:val="24"/>
                <w:szCs w:val="24"/>
              </w:rPr>
              <w:t xml:space="preserve">, руб. </w:t>
            </w:r>
            <w:r w:rsidR="00011D86">
              <w:rPr>
                <w:rFonts w:ascii="Times New Roman" w:hAnsi="Times New Roman"/>
                <w:sz w:val="24"/>
                <w:szCs w:val="24"/>
              </w:rPr>
              <w:t>в т.ч.</w:t>
            </w:r>
            <w:r w:rsidR="00A2438E">
              <w:rPr>
                <w:rFonts w:ascii="Times New Roman" w:hAnsi="Times New Roman"/>
                <w:sz w:val="24"/>
                <w:szCs w:val="24"/>
              </w:rPr>
              <w:t xml:space="preserve"> НДС</w:t>
            </w:r>
            <w:r w:rsidR="008244FC">
              <w:rPr>
                <w:rFonts w:ascii="Times New Roman" w:hAnsi="Times New Roman"/>
                <w:sz w:val="24"/>
                <w:szCs w:val="24"/>
              </w:rPr>
              <w:t xml:space="preserve"> без НДС</w:t>
            </w:r>
            <w:r w:rsidR="00011D86">
              <w:rPr>
                <w:rFonts w:ascii="Times New Roman" w:hAnsi="Times New Roman"/>
                <w:sz w:val="24"/>
                <w:szCs w:val="24"/>
              </w:rPr>
              <w:t xml:space="preserve"> </w:t>
            </w:r>
          </w:p>
          <w:p w:rsidR="00593A6F" w:rsidRPr="0076682B" w:rsidRDefault="00593A6F" w:rsidP="00593A6F">
            <w:pPr>
              <w:tabs>
                <w:tab w:val="num" w:pos="0"/>
              </w:tabs>
              <w:spacing w:after="0" w:line="240" w:lineRule="auto"/>
              <w:contextualSpacing/>
              <w:rPr>
                <w:rFonts w:ascii="Times New Roman" w:hAnsi="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hideMark/>
          </w:tcPr>
          <w:p w:rsidR="00A2438E" w:rsidRPr="0076682B" w:rsidRDefault="0005324E" w:rsidP="00A2438E">
            <w:pPr>
              <w:tabs>
                <w:tab w:val="num" w:pos="0"/>
              </w:tabs>
              <w:spacing w:after="0" w:line="240" w:lineRule="auto"/>
              <w:contextualSpacing/>
              <w:rPr>
                <w:rFonts w:ascii="Times New Roman" w:hAnsi="Times New Roman"/>
                <w:sz w:val="24"/>
                <w:szCs w:val="24"/>
              </w:rPr>
            </w:pPr>
            <w:r w:rsidRPr="0076682B">
              <w:rPr>
                <w:rFonts w:ascii="Times New Roman" w:hAnsi="Times New Roman"/>
                <w:sz w:val="24"/>
                <w:szCs w:val="24"/>
              </w:rPr>
              <w:t xml:space="preserve">Сумма </w:t>
            </w:r>
            <w:r w:rsidR="00A2438E">
              <w:rPr>
                <w:rFonts w:ascii="Times New Roman" w:hAnsi="Times New Roman"/>
                <w:sz w:val="24"/>
                <w:szCs w:val="24"/>
              </w:rPr>
              <w:t xml:space="preserve">, руб. </w:t>
            </w:r>
            <w:r w:rsidR="00011D86">
              <w:rPr>
                <w:rFonts w:ascii="Times New Roman" w:hAnsi="Times New Roman"/>
                <w:sz w:val="24"/>
                <w:szCs w:val="24"/>
              </w:rPr>
              <w:t>в т.ч.</w:t>
            </w:r>
            <w:r w:rsidR="00A2438E">
              <w:rPr>
                <w:rFonts w:ascii="Times New Roman" w:hAnsi="Times New Roman"/>
                <w:sz w:val="24"/>
                <w:szCs w:val="24"/>
              </w:rPr>
              <w:t xml:space="preserve"> НДС</w:t>
            </w:r>
            <w:r w:rsidR="00011D86">
              <w:rPr>
                <w:rFonts w:ascii="Times New Roman" w:hAnsi="Times New Roman"/>
                <w:sz w:val="24"/>
                <w:szCs w:val="24"/>
              </w:rPr>
              <w:t xml:space="preserve"> </w:t>
            </w:r>
            <w:r w:rsidR="008244FC">
              <w:rPr>
                <w:rFonts w:ascii="Times New Roman" w:hAnsi="Times New Roman"/>
                <w:sz w:val="24"/>
                <w:szCs w:val="24"/>
              </w:rPr>
              <w:t>/без НДС</w:t>
            </w:r>
          </w:p>
          <w:p w:rsidR="005A68D7" w:rsidRPr="0076682B" w:rsidRDefault="005A68D7" w:rsidP="005A68D7">
            <w:pPr>
              <w:tabs>
                <w:tab w:val="num" w:pos="0"/>
              </w:tabs>
              <w:spacing w:after="0" w:line="240" w:lineRule="auto"/>
              <w:contextualSpacing/>
              <w:rPr>
                <w:rFonts w:ascii="Times New Roman" w:hAnsi="Times New Roman"/>
                <w:sz w:val="24"/>
                <w:szCs w:val="24"/>
              </w:rPr>
            </w:pPr>
          </w:p>
          <w:p w:rsidR="00593A6F" w:rsidRPr="0076682B" w:rsidRDefault="00593A6F" w:rsidP="00593A6F">
            <w:pPr>
              <w:tabs>
                <w:tab w:val="num" w:pos="0"/>
              </w:tabs>
              <w:spacing w:after="0" w:line="240" w:lineRule="auto"/>
              <w:contextualSpacing/>
              <w:rPr>
                <w:rFonts w:ascii="Times New Roman" w:hAnsi="Times New Roman"/>
                <w:sz w:val="24"/>
                <w:szCs w:val="24"/>
              </w:rPr>
            </w:pPr>
          </w:p>
        </w:tc>
      </w:tr>
      <w:tr w:rsidR="003E713E" w:rsidRPr="0002696D" w:rsidTr="008244FC">
        <w:trPr>
          <w:trHeight w:val="394"/>
        </w:trPr>
        <w:tc>
          <w:tcPr>
            <w:tcW w:w="543" w:type="dxa"/>
            <w:tcBorders>
              <w:top w:val="single" w:sz="4" w:space="0" w:color="000000"/>
              <w:left w:val="single" w:sz="4" w:space="0" w:color="000000"/>
              <w:bottom w:val="single" w:sz="4" w:space="0" w:color="000000"/>
              <w:right w:val="single" w:sz="4" w:space="0" w:color="000000"/>
            </w:tcBorders>
            <w:hideMark/>
          </w:tcPr>
          <w:p w:rsidR="003E713E" w:rsidRPr="0076682B" w:rsidRDefault="003E713E" w:rsidP="009D02B6">
            <w:pPr>
              <w:tabs>
                <w:tab w:val="num" w:pos="0"/>
              </w:tabs>
              <w:contextualSpacing/>
              <w:rPr>
                <w:rFonts w:ascii="Times New Roman" w:hAnsi="Times New Roman"/>
                <w:sz w:val="24"/>
                <w:szCs w:val="24"/>
              </w:rPr>
            </w:pPr>
            <w:r w:rsidRPr="0076682B">
              <w:rPr>
                <w:rFonts w:ascii="Times New Roman" w:hAnsi="Times New Roman"/>
                <w:sz w:val="24"/>
                <w:szCs w:val="24"/>
              </w:rPr>
              <w:t>1</w:t>
            </w:r>
          </w:p>
        </w:tc>
        <w:tc>
          <w:tcPr>
            <w:tcW w:w="2893" w:type="dxa"/>
            <w:tcBorders>
              <w:top w:val="single" w:sz="4" w:space="0" w:color="000000"/>
              <w:left w:val="single" w:sz="4" w:space="0" w:color="000000"/>
              <w:bottom w:val="single" w:sz="4" w:space="0" w:color="000000"/>
              <w:right w:val="single" w:sz="4" w:space="0" w:color="000000"/>
            </w:tcBorders>
            <w:vAlign w:val="center"/>
          </w:tcPr>
          <w:p w:rsidR="003E713E" w:rsidRDefault="00D16855" w:rsidP="00D16855">
            <w:pPr>
              <w:spacing w:after="0" w:line="240" w:lineRule="auto"/>
              <w:rPr>
                <w:rFonts w:ascii="Times New Roman" w:hAnsi="Times New Roman"/>
                <w:b/>
              </w:rPr>
            </w:pPr>
            <w:r w:rsidRPr="00D16855">
              <w:rPr>
                <w:rFonts w:ascii="Times New Roman" w:hAnsi="Times New Roman"/>
                <w:b/>
              </w:rPr>
              <w:t>Счетчик электроэнергии</w:t>
            </w:r>
          </w:p>
          <w:p w:rsidR="00D16855" w:rsidRPr="00D16855" w:rsidRDefault="00D16855" w:rsidP="00D16855">
            <w:pPr>
              <w:spacing w:after="0" w:line="240" w:lineRule="auto"/>
              <w:rPr>
                <w:rFonts w:ascii="Times New Roman" w:hAnsi="Times New Roman"/>
                <w:b/>
              </w:rPr>
            </w:pPr>
          </w:p>
          <w:p w:rsidR="00D16855" w:rsidRPr="00D16855" w:rsidRDefault="00D16855" w:rsidP="00D16855">
            <w:pPr>
              <w:spacing w:after="0" w:line="240" w:lineRule="auto"/>
              <w:rPr>
                <w:rFonts w:ascii="Times New Roman" w:hAnsi="Times New Roman"/>
                <w:sz w:val="20"/>
                <w:szCs w:val="20"/>
              </w:rPr>
            </w:pPr>
            <w:r w:rsidRPr="00D16855">
              <w:rPr>
                <w:rFonts w:ascii="Times New Roman" w:hAnsi="Times New Roman"/>
                <w:sz w:val="20"/>
                <w:szCs w:val="20"/>
              </w:rPr>
              <w:t xml:space="preserve">Класс точности: 1,0; </w:t>
            </w:r>
          </w:p>
          <w:p w:rsidR="00D16855" w:rsidRPr="00D16855" w:rsidRDefault="00D16855" w:rsidP="00D16855">
            <w:pPr>
              <w:spacing w:after="0" w:line="240" w:lineRule="auto"/>
              <w:rPr>
                <w:rFonts w:ascii="Times New Roman" w:hAnsi="Times New Roman"/>
                <w:sz w:val="20"/>
                <w:szCs w:val="20"/>
              </w:rPr>
            </w:pPr>
            <w:r w:rsidRPr="00D16855">
              <w:rPr>
                <w:rFonts w:ascii="Times New Roman" w:hAnsi="Times New Roman"/>
                <w:sz w:val="20"/>
                <w:szCs w:val="20"/>
              </w:rPr>
              <w:t>Количество фаз 3;</w:t>
            </w:r>
          </w:p>
          <w:p w:rsidR="00D16855" w:rsidRPr="00D16855" w:rsidRDefault="00D16855" w:rsidP="00D16855">
            <w:pPr>
              <w:spacing w:after="0" w:line="240" w:lineRule="auto"/>
              <w:rPr>
                <w:rFonts w:ascii="Times New Roman" w:hAnsi="Times New Roman"/>
                <w:sz w:val="20"/>
                <w:szCs w:val="20"/>
              </w:rPr>
            </w:pPr>
            <w:r w:rsidRPr="00D16855">
              <w:rPr>
                <w:rFonts w:ascii="Times New Roman" w:hAnsi="Times New Roman"/>
                <w:sz w:val="20"/>
                <w:szCs w:val="20"/>
              </w:rPr>
              <w:t xml:space="preserve">Максимальный ток: </w:t>
            </w:r>
            <w:r w:rsidRPr="00D16855">
              <w:rPr>
                <w:rFonts w:ascii="Cambria Math" w:hAnsi="Cambria Math"/>
                <w:sz w:val="20"/>
                <w:szCs w:val="20"/>
              </w:rPr>
              <w:t>⩾</w:t>
            </w:r>
            <w:r w:rsidRPr="00D16855">
              <w:rPr>
                <w:rFonts w:ascii="Times New Roman" w:hAnsi="Times New Roman"/>
                <w:sz w:val="20"/>
                <w:szCs w:val="20"/>
              </w:rPr>
              <w:t xml:space="preserve"> 60 и &lt; 80 Ампер;</w:t>
            </w:r>
          </w:p>
          <w:p w:rsidR="00D16855" w:rsidRPr="00D16855" w:rsidRDefault="00D16855" w:rsidP="00D16855">
            <w:pPr>
              <w:spacing w:after="0" w:line="240" w:lineRule="auto"/>
              <w:rPr>
                <w:rFonts w:ascii="Times New Roman" w:hAnsi="Times New Roman"/>
                <w:sz w:val="20"/>
                <w:szCs w:val="20"/>
              </w:rPr>
            </w:pPr>
            <w:r w:rsidRPr="00D16855">
              <w:rPr>
                <w:rFonts w:ascii="Times New Roman" w:hAnsi="Times New Roman"/>
                <w:sz w:val="20"/>
                <w:szCs w:val="20"/>
              </w:rPr>
              <w:t>Способ монтажа: Ha DIN-рейку;</w:t>
            </w:r>
          </w:p>
          <w:p w:rsidR="00D16855" w:rsidRPr="00D16855" w:rsidRDefault="00D16855" w:rsidP="00D16855">
            <w:pPr>
              <w:spacing w:after="0" w:line="240" w:lineRule="auto"/>
              <w:rPr>
                <w:rFonts w:ascii="Times New Roman" w:hAnsi="Times New Roman"/>
                <w:sz w:val="20"/>
                <w:szCs w:val="20"/>
              </w:rPr>
            </w:pPr>
            <w:r w:rsidRPr="00D16855">
              <w:rPr>
                <w:rFonts w:ascii="Times New Roman" w:hAnsi="Times New Roman"/>
                <w:sz w:val="20"/>
                <w:szCs w:val="20"/>
              </w:rPr>
              <w:t>Тип: однотарифный;</w:t>
            </w:r>
          </w:p>
          <w:p w:rsidR="00D16855" w:rsidRPr="003E713E" w:rsidRDefault="00D16855" w:rsidP="00D16855">
            <w:pPr>
              <w:spacing w:after="0" w:line="240" w:lineRule="auto"/>
              <w:rPr>
                <w:sz w:val="20"/>
                <w:szCs w:val="20"/>
              </w:rPr>
            </w:pPr>
            <w:r w:rsidRPr="00D16855">
              <w:rPr>
                <w:rFonts w:ascii="Times New Roman" w:hAnsi="Times New Roman"/>
                <w:sz w:val="20"/>
                <w:szCs w:val="20"/>
              </w:rPr>
              <w:t>Тип включения: прямой</w:t>
            </w:r>
          </w:p>
        </w:tc>
        <w:tc>
          <w:tcPr>
            <w:tcW w:w="2476" w:type="dxa"/>
            <w:tcBorders>
              <w:top w:val="single" w:sz="4" w:space="0" w:color="000000"/>
              <w:left w:val="single" w:sz="4" w:space="0" w:color="auto"/>
              <w:bottom w:val="single" w:sz="4" w:space="0" w:color="000000"/>
              <w:right w:val="single" w:sz="4" w:space="0" w:color="auto"/>
            </w:tcBorders>
            <w:vAlign w:val="center"/>
          </w:tcPr>
          <w:p w:rsidR="003E713E" w:rsidRPr="00B1206F" w:rsidRDefault="00D16855" w:rsidP="003C313C">
            <w:pPr>
              <w:ind w:left="-108" w:firstLine="108"/>
              <w:jc w:val="center"/>
              <w:rPr>
                <w:b/>
                <w:sz w:val="20"/>
                <w:szCs w:val="20"/>
                <w:highlight w:val="yellow"/>
              </w:rPr>
            </w:pPr>
            <w:r w:rsidRPr="00D16855">
              <w:rPr>
                <w:b/>
                <w:sz w:val="20"/>
                <w:szCs w:val="20"/>
              </w:rPr>
              <w:t>26.51.63.130/00000003</w:t>
            </w:r>
          </w:p>
        </w:tc>
        <w:tc>
          <w:tcPr>
            <w:tcW w:w="1004" w:type="dxa"/>
            <w:tcBorders>
              <w:top w:val="single" w:sz="4" w:space="0" w:color="000000"/>
              <w:left w:val="single" w:sz="4" w:space="0" w:color="auto"/>
              <w:bottom w:val="single" w:sz="4" w:space="0" w:color="000000"/>
              <w:right w:val="single" w:sz="4" w:space="0" w:color="000000"/>
            </w:tcBorders>
            <w:vAlign w:val="center"/>
          </w:tcPr>
          <w:p w:rsidR="003E713E" w:rsidRDefault="00D16855" w:rsidP="000505DF">
            <w:pPr>
              <w:jc w:val="center"/>
              <w:rPr>
                <w:sz w:val="20"/>
                <w:szCs w:val="20"/>
              </w:rPr>
            </w:pPr>
            <w:r>
              <w:rPr>
                <w:sz w:val="20"/>
                <w:szCs w:val="20"/>
              </w:rPr>
              <w:t>шт</w:t>
            </w:r>
          </w:p>
        </w:tc>
        <w:tc>
          <w:tcPr>
            <w:tcW w:w="881" w:type="dxa"/>
            <w:tcBorders>
              <w:top w:val="single" w:sz="4" w:space="0" w:color="000000"/>
              <w:left w:val="single" w:sz="4" w:space="0" w:color="000000"/>
              <w:bottom w:val="single" w:sz="4" w:space="0" w:color="000000"/>
              <w:right w:val="single" w:sz="4" w:space="0" w:color="000000"/>
            </w:tcBorders>
            <w:vAlign w:val="center"/>
            <w:hideMark/>
          </w:tcPr>
          <w:p w:rsidR="003E713E" w:rsidRDefault="00D16855" w:rsidP="000505DF">
            <w:pPr>
              <w:jc w:val="center"/>
              <w:rPr>
                <w:sz w:val="18"/>
                <w:szCs w:val="18"/>
              </w:rPr>
            </w:pPr>
            <w:r>
              <w:rPr>
                <w:sz w:val="18"/>
                <w:szCs w:val="18"/>
              </w:rPr>
              <w:t>1</w:t>
            </w:r>
          </w:p>
        </w:tc>
        <w:tc>
          <w:tcPr>
            <w:tcW w:w="1171" w:type="dxa"/>
            <w:tcBorders>
              <w:top w:val="single" w:sz="4" w:space="0" w:color="000000"/>
              <w:left w:val="single" w:sz="4" w:space="0" w:color="000000"/>
              <w:bottom w:val="single" w:sz="4" w:space="0" w:color="000000"/>
              <w:right w:val="single" w:sz="4" w:space="0" w:color="000000"/>
            </w:tcBorders>
            <w:vAlign w:val="center"/>
            <w:hideMark/>
          </w:tcPr>
          <w:p w:rsidR="003E713E" w:rsidRPr="008728F5" w:rsidRDefault="008244FC" w:rsidP="008728F5">
            <w:pPr>
              <w:jc w:val="center"/>
              <w:rPr>
                <w:rFonts w:ascii="Times New Roman" w:hAnsi="Times New Roman"/>
                <w:sz w:val="24"/>
                <w:szCs w:val="24"/>
              </w:rPr>
            </w:pPr>
            <w:r>
              <w:rPr>
                <w:rFonts w:ascii="Times New Roman" w:hAnsi="Times New Roman"/>
                <w:sz w:val="24"/>
                <w:szCs w:val="24"/>
              </w:rPr>
              <w:t>5 994,00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rsidR="003E713E" w:rsidRPr="008728F5" w:rsidRDefault="008244FC" w:rsidP="0076682B">
            <w:pPr>
              <w:jc w:val="center"/>
              <w:rPr>
                <w:rFonts w:ascii="Times New Roman" w:hAnsi="Times New Roman"/>
                <w:sz w:val="24"/>
                <w:szCs w:val="24"/>
              </w:rPr>
            </w:pPr>
            <w:r>
              <w:rPr>
                <w:rFonts w:ascii="Times New Roman" w:hAnsi="Times New Roman"/>
                <w:sz w:val="24"/>
                <w:szCs w:val="24"/>
              </w:rPr>
              <w:t>5 994,00</w:t>
            </w:r>
          </w:p>
        </w:tc>
      </w:tr>
    </w:tbl>
    <w:p w:rsidR="001D12C0" w:rsidRDefault="001D12C0" w:rsidP="002877D1">
      <w:pPr>
        <w:tabs>
          <w:tab w:val="num" w:pos="0"/>
        </w:tabs>
        <w:spacing w:after="0" w:line="240" w:lineRule="auto"/>
        <w:contextualSpacing/>
        <w:rPr>
          <w:rFonts w:ascii="Times New Roman" w:hAnsi="Times New Roman"/>
        </w:rPr>
      </w:pPr>
    </w:p>
    <w:p w:rsidR="0076682B" w:rsidRPr="001A3B61" w:rsidRDefault="00B835CF" w:rsidP="002877D1">
      <w:pPr>
        <w:tabs>
          <w:tab w:val="num" w:pos="0"/>
        </w:tabs>
        <w:spacing w:after="0" w:line="240" w:lineRule="auto"/>
        <w:contextualSpacing/>
        <w:rPr>
          <w:rFonts w:ascii="Times New Roman" w:hAnsi="Times New Roman"/>
        </w:rPr>
      </w:pPr>
      <w:r>
        <w:rPr>
          <w:rFonts w:ascii="Times New Roman" w:hAnsi="Times New Roman"/>
          <w:sz w:val="24"/>
          <w:szCs w:val="24"/>
        </w:rPr>
        <w:t xml:space="preserve">           </w:t>
      </w:r>
      <w:r w:rsidR="0076682B" w:rsidRPr="001A3B61">
        <w:rPr>
          <w:rFonts w:ascii="Times New Roman" w:hAnsi="Times New Roman"/>
          <w:sz w:val="24"/>
          <w:szCs w:val="24"/>
        </w:rPr>
        <w:t>Итого:</w:t>
      </w:r>
      <w:r w:rsidR="00833D84" w:rsidRPr="001A3B61">
        <w:rPr>
          <w:rFonts w:ascii="Times New Roman" w:hAnsi="Times New Roman"/>
          <w:sz w:val="24"/>
          <w:szCs w:val="24"/>
        </w:rPr>
        <w:t xml:space="preserve">  </w:t>
      </w:r>
      <w:r w:rsidR="00011D86">
        <w:rPr>
          <w:rFonts w:ascii="Times New Roman" w:hAnsi="Times New Roman"/>
          <w:sz w:val="24"/>
          <w:szCs w:val="24"/>
        </w:rPr>
        <w:t xml:space="preserve">Сумма Контракта составляет </w:t>
      </w:r>
      <w:r w:rsidR="00D16855">
        <w:rPr>
          <w:rFonts w:ascii="Times New Roman" w:hAnsi="Times New Roman"/>
          <w:sz w:val="24"/>
          <w:szCs w:val="24"/>
        </w:rPr>
        <w:t>_________</w:t>
      </w:r>
      <w:r w:rsidR="00011D86">
        <w:rPr>
          <w:rFonts w:ascii="Times New Roman" w:hAnsi="Times New Roman"/>
          <w:sz w:val="24"/>
          <w:szCs w:val="24"/>
        </w:rPr>
        <w:t xml:space="preserve"> (</w:t>
      </w:r>
      <w:r w:rsidR="00D16855">
        <w:rPr>
          <w:rFonts w:ascii="Times New Roman" w:hAnsi="Times New Roman"/>
          <w:sz w:val="24"/>
          <w:szCs w:val="24"/>
        </w:rPr>
        <w:t>_________</w:t>
      </w:r>
      <w:r w:rsidR="00011D86">
        <w:rPr>
          <w:rFonts w:ascii="Times New Roman" w:hAnsi="Times New Roman"/>
          <w:sz w:val="24"/>
          <w:szCs w:val="24"/>
        </w:rPr>
        <w:t>)</w:t>
      </w:r>
      <w:r w:rsidR="00881977">
        <w:rPr>
          <w:rFonts w:ascii="Times New Roman" w:hAnsi="Times New Roman"/>
          <w:sz w:val="24"/>
          <w:szCs w:val="24"/>
        </w:rPr>
        <w:t xml:space="preserve"> рубля 00 копеек, в том числе НДС </w:t>
      </w:r>
      <w:r w:rsidR="008244FC">
        <w:rPr>
          <w:rFonts w:ascii="Times New Roman" w:hAnsi="Times New Roman"/>
          <w:sz w:val="24"/>
          <w:szCs w:val="24"/>
        </w:rPr>
        <w:t>/без НДС</w:t>
      </w:r>
    </w:p>
    <w:p w:rsidR="0076682B" w:rsidRDefault="0076682B" w:rsidP="00E63579">
      <w:pPr>
        <w:tabs>
          <w:tab w:val="num" w:pos="0"/>
        </w:tabs>
        <w:spacing w:after="0" w:line="240" w:lineRule="auto"/>
        <w:contextualSpacing/>
        <w:rPr>
          <w:rFonts w:ascii="Times New Roman" w:hAnsi="Times New Roman"/>
          <w:b/>
          <w:sz w:val="24"/>
          <w:szCs w:val="24"/>
        </w:rPr>
      </w:pPr>
    </w:p>
    <w:p w:rsidR="0076682B" w:rsidRDefault="0076682B" w:rsidP="00E63579">
      <w:pPr>
        <w:tabs>
          <w:tab w:val="num" w:pos="0"/>
        </w:tabs>
        <w:spacing w:after="0" w:line="240" w:lineRule="auto"/>
        <w:contextualSpacing/>
        <w:rPr>
          <w:rFonts w:ascii="Times New Roman" w:hAnsi="Times New Roman"/>
          <w:b/>
          <w:sz w:val="24"/>
          <w:szCs w:val="24"/>
        </w:rPr>
      </w:pPr>
    </w:p>
    <w:p w:rsidR="00881977" w:rsidRDefault="00881977" w:rsidP="00881977">
      <w:pPr>
        <w:tabs>
          <w:tab w:val="num" w:pos="0"/>
        </w:tabs>
        <w:spacing w:after="0" w:line="240" w:lineRule="auto"/>
        <w:contextualSpacing/>
        <w:rPr>
          <w:rFonts w:ascii="Times New Roman" w:hAnsi="Times New Roman"/>
          <w:b/>
          <w:sz w:val="24"/>
          <w:szCs w:val="24"/>
        </w:rPr>
      </w:pPr>
      <w:r>
        <w:rPr>
          <w:rFonts w:ascii="Times New Roman" w:hAnsi="Times New Roman"/>
          <w:b/>
          <w:sz w:val="24"/>
          <w:szCs w:val="24"/>
        </w:rPr>
        <w:t>Н</w:t>
      </w:r>
      <w:r w:rsidRPr="00741773">
        <w:rPr>
          <w:rFonts w:ascii="Times New Roman" w:hAnsi="Times New Roman"/>
          <w:b/>
          <w:sz w:val="24"/>
          <w:szCs w:val="24"/>
        </w:rPr>
        <w:t xml:space="preserve">ачальник ФКУ </w:t>
      </w:r>
      <w:r>
        <w:rPr>
          <w:rFonts w:ascii="Times New Roman" w:hAnsi="Times New Roman"/>
          <w:b/>
          <w:sz w:val="24"/>
          <w:szCs w:val="24"/>
        </w:rPr>
        <w:t>ЛИУ-32</w:t>
      </w:r>
      <w:r w:rsidRPr="00741773">
        <w:rPr>
          <w:rFonts w:ascii="Times New Roman" w:hAnsi="Times New Roman"/>
          <w:b/>
          <w:sz w:val="24"/>
          <w:szCs w:val="24"/>
        </w:rPr>
        <w:t xml:space="preserve"> </w:t>
      </w:r>
      <w:r>
        <w:rPr>
          <w:rFonts w:ascii="Times New Roman" w:hAnsi="Times New Roman"/>
          <w:b/>
          <w:sz w:val="24"/>
          <w:szCs w:val="24"/>
        </w:rPr>
        <w:t xml:space="preserve">ГУФСИН                 </w:t>
      </w:r>
    </w:p>
    <w:p w:rsidR="00881977" w:rsidRPr="00B55DDA" w:rsidRDefault="00881977" w:rsidP="00881977">
      <w:pPr>
        <w:tabs>
          <w:tab w:val="num" w:pos="0"/>
        </w:tabs>
        <w:spacing w:after="0" w:line="240" w:lineRule="auto"/>
        <w:contextualSpacing/>
        <w:rPr>
          <w:rFonts w:ascii="Times New Roman" w:hAnsi="Times New Roman"/>
          <w:b/>
          <w:bCs/>
        </w:rPr>
      </w:pPr>
      <w:r w:rsidRPr="00741773">
        <w:rPr>
          <w:rFonts w:ascii="Times New Roman" w:hAnsi="Times New Roman"/>
          <w:b/>
          <w:sz w:val="24"/>
          <w:szCs w:val="24"/>
        </w:rPr>
        <w:t>России по Красноярско</w:t>
      </w:r>
      <w:r>
        <w:rPr>
          <w:rFonts w:ascii="Times New Roman" w:hAnsi="Times New Roman"/>
          <w:b/>
          <w:sz w:val="24"/>
          <w:szCs w:val="24"/>
        </w:rPr>
        <w:t>му краю</w:t>
      </w:r>
      <w:r w:rsidRPr="00741773">
        <w:rPr>
          <w:rFonts w:ascii="Times New Roman" w:hAnsi="Times New Roman"/>
          <w:b/>
          <w:sz w:val="24"/>
          <w:szCs w:val="24"/>
        </w:rPr>
        <w:t xml:space="preserve">  </w:t>
      </w:r>
      <w:r>
        <w:rPr>
          <w:rFonts w:ascii="Times New Roman" w:hAnsi="Times New Roman"/>
          <w:sz w:val="24"/>
          <w:szCs w:val="24"/>
        </w:rPr>
        <w:t xml:space="preserve">                        </w:t>
      </w:r>
    </w:p>
    <w:p w:rsidR="00881977" w:rsidRDefault="00881977" w:rsidP="00881977">
      <w:pPr>
        <w:pStyle w:val="af"/>
        <w:rPr>
          <w:rFonts w:ascii="Times New Roman" w:hAnsi="Times New Roman"/>
        </w:rPr>
      </w:pPr>
    </w:p>
    <w:p w:rsidR="00881977" w:rsidRDefault="00881977" w:rsidP="00881977">
      <w:pPr>
        <w:pStyle w:val="af"/>
        <w:rPr>
          <w:rFonts w:ascii="Times New Roman" w:hAnsi="Times New Roman"/>
          <w:sz w:val="24"/>
          <w:szCs w:val="24"/>
        </w:rPr>
      </w:pPr>
      <w:r w:rsidRPr="0076682B">
        <w:rPr>
          <w:rFonts w:ascii="Times New Roman" w:hAnsi="Times New Roman"/>
          <w:b/>
        </w:rPr>
        <w:t>______________________</w:t>
      </w:r>
      <w:r w:rsidR="00D16855">
        <w:rPr>
          <w:rFonts w:ascii="Times New Roman" w:hAnsi="Times New Roman"/>
          <w:b/>
        </w:rPr>
        <w:t xml:space="preserve"> /</w:t>
      </w:r>
      <w:r>
        <w:rPr>
          <w:rFonts w:ascii="Times New Roman" w:hAnsi="Times New Roman"/>
          <w:b/>
        </w:rPr>
        <w:t>Д.В.</w:t>
      </w:r>
      <w:r w:rsidR="00D16855">
        <w:rPr>
          <w:rFonts w:ascii="Times New Roman" w:hAnsi="Times New Roman"/>
          <w:b/>
        </w:rPr>
        <w:t xml:space="preserve"> </w:t>
      </w:r>
      <w:r>
        <w:rPr>
          <w:rFonts w:ascii="Times New Roman" w:hAnsi="Times New Roman"/>
          <w:b/>
        </w:rPr>
        <w:t>Антипов</w:t>
      </w:r>
      <w:r w:rsidRPr="0076682B">
        <w:rPr>
          <w:rFonts w:ascii="Times New Roman" w:hAnsi="Times New Roman"/>
          <w:b/>
        </w:rPr>
        <w:t xml:space="preserve">      </w:t>
      </w:r>
      <w:r>
        <w:rPr>
          <w:rFonts w:ascii="Times New Roman" w:hAnsi="Times New Roman"/>
          <w:sz w:val="24"/>
          <w:szCs w:val="24"/>
        </w:rPr>
        <w:t xml:space="preserve">              </w:t>
      </w:r>
      <w:r w:rsidRPr="0076682B">
        <w:rPr>
          <w:rFonts w:ascii="Times New Roman" w:hAnsi="Times New Roman"/>
          <w:b/>
        </w:rPr>
        <w:t>______________________</w:t>
      </w:r>
      <w:r>
        <w:rPr>
          <w:rFonts w:ascii="Times New Roman" w:hAnsi="Times New Roman"/>
          <w:b/>
        </w:rPr>
        <w:t xml:space="preserve"> </w:t>
      </w:r>
      <w:r w:rsidR="00D16855">
        <w:rPr>
          <w:rFonts w:ascii="Times New Roman" w:hAnsi="Times New Roman"/>
          <w:b/>
        </w:rPr>
        <w:t>/</w:t>
      </w:r>
    </w:p>
    <w:p w:rsidR="003B39D3" w:rsidRPr="0076682B" w:rsidRDefault="003B39D3" w:rsidP="00E63579">
      <w:pPr>
        <w:pStyle w:val="af"/>
        <w:rPr>
          <w:rFonts w:ascii="Times New Roman" w:hAnsi="Times New Roman"/>
          <w:sz w:val="24"/>
          <w:szCs w:val="24"/>
        </w:rPr>
      </w:pPr>
    </w:p>
    <w:p w:rsidR="00017FF8" w:rsidRDefault="00491DFF" w:rsidP="005A68D7">
      <w:pPr>
        <w:widowControl w:val="0"/>
        <w:tabs>
          <w:tab w:val="left" w:pos="14630"/>
        </w:tabs>
        <w:ind w:right="-71"/>
        <w:contextualSpacing/>
        <w:rPr>
          <w:rFonts w:ascii="Times New Roman" w:hAnsi="Times New Roman"/>
          <w:b/>
          <w:sz w:val="24"/>
          <w:szCs w:val="24"/>
        </w:rPr>
      </w:pPr>
      <w:r w:rsidRPr="0076682B">
        <w:rPr>
          <w:rFonts w:ascii="Times New Roman" w:hAnsi="Times New Roman"/>
          <w:b/>
          <w:sz w:val="24"/>
          <w:szCs w:val="24"/>
        </w:rPr>
        <w:t xml:space="preserve">                                                                                          </w:t>
      </w: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8C4A47" w:rsidRDefault="008C4A47" w:rsidP="005A68D7">
      <w:pPr>
        <w:widowControl w:val="0"/>
        <w:tabs>
          <w:tab w:val="left" w:pos="14630"/>
        </w:tabs>
        <w:ind w:right="-71"/>
        <w:contextualSpacing/>
        <w:rPr>
          <w:rFonts w:ascii="Times New Roman" w:hAnsi="Times New Roman"/>
          <w:b/>
          <w:sz w:val="24"/>
          <w:szCs w:val="24"/>
        </w:rPr>
      </w:pPr>
    </w:p>
    <w:p w:rsidR="008C4A47" w:rsidRDefault="008C4A47" w:rsidP="005A68D7">
      <w:pPr>
        <w:widowControl w:val="0"/>
        <w:tabs>
          <w:tab w:val="left" w:pos="14630"/>
        </w:tabs>
        <w:ind w:right="-71"/>
        <w:contextualSpacing/>
        <w:rPr>
          <w:rFonts w:ascii="Times New Roman" w:hAnsi="Times New Roman"/>
          <w:b/>
          <w:sz w:val="24"/>
          <w:szCs w:val="24"/>
        </w:rPr>
      </w:pPr>
    </w:p>
    <w:p w:rsidR="008C4A47" w:rsidRDefault="008C4A47" w:rsidP="005A68D7">
      <w:pPr>
        <w:widowControl w:val="0"/>
        <w:tabs>
          <w:tab w:val="left" w:pos="14630"/>
        </w:tabs>
        <w:ind w:right="-71"/>
        <w:contextualSpacing/>
        <w:rPr>
          <w:rFonts w:ascii="Times New Roman" w:hAnsi="Times New Roman"/>
          <w:b/>
          <w:sz w:val="24"/>
          <w:szCs w:val="24"/>
        </w:rPr>
      </w:pPr>
    </w:p>
    <w:p w:rsidR="008C4A47" w:rsidRDefault="008C4A47" w:rsidP="005A68D7">
      <w:pPr>
        <w:widowControl w:val="0"/>
        <w:tabs>
          <w:tab w:val="left" w:pos="14630"/>
        </w:tabs>
        <w:ind w:right="-71"/>
        <w:contextualSpacing/>
        <w:rPr>
          <w:rFonts w:ascii="Times New Roman" w:hAnsi="Times New Roman"/>
          <w:b/>
          <w:sz w:val="24"/>
          <w:szCs w:val="24"/>
        </w:rPr>
      </w:pPr>
    </w:p>
    <w:p w:rsidR="00017FF8" w:rsidRDefault="00017FF8" w:rsidP="005A68D7">
      <w:pPr>
        <w:widowControl w:val="0"/>
        <w:tabs>
          <w:tab w:val="left" w:pos="14630"/>
        </w:tabs>
        <w:ind w:right="-71"/>
        <w:contextualSpacing/>
        <w:rPr>
          <w:rFonts w:ascii="Times New Roman" w:hAnsi="Times New Roman"/>
          <w:b/>
          <w:sz w:val="24"/>
          <w:szCs w:val="24"/>
        </w:rPr>
      </w:pPr>
    </w:p>
    <w:p w:rsidR="008244FC" w:rsidRDefault="008244FC" w:rsidP="005A68D7">
      <w:pPr>
        <w:widowControl w:val="0"/>
        <w:tabs>
          <w:tab w:val="left" w:pos="14630"/>
        </w:tabs>
        <w:ind w:right="-71"/>
        <w:contextualSpacing/>
        <w:rPr>
          <w:rFonts w:ascii="Times New Roman" w:hAnsi="Times New Roman"/>
          <w:b/>
          <w:sz w:val="24"/>
          <w:szCs w:val="24"/>
        </w:rPr>
      </w:pPr>
    </w:p>
    <w:p w:rsidR="008244FC" w:rsidRDefault="008244FC" w:rsidP="005A68D7">
      <w:pPr>
        <w:widowControl w:val="0"/>
        <w:tabs>
          <w:tab w:val="left" w:pos="14630"/>
        </w:tabs>
        <w:ind w:right="-71"/>
        <w:contextualSpacing/>
        <w:rPr>
          <w:rFonts w:ascii="Times New Roman" w:hAnsi="Times New Roman"/>
          <w:b/>
          <w:sz w:val="24"/>
          <w:szCs w:val="24"/>
        </w:rPr>
      </w:pPr>
    </w:p>
    <w:p w:rsidR="008244FC" w:rsidRDefault="008244FC" w:rsidP="005A68D7">
      <w:pPr>
        <w:widowControl w:val="0"/>
        <w:tabs>
          <w:tab w:val="left" w:pos="14630"/>
        </w:tabs>
        <w:ind w:right="-71"/>
        <w:contextualSpacing/>
        <w:rPr>
          <w:rFonts w:ascii="Times New Roman" w:hAnsi="Times New Roman"/>
          <w:b/>
          <w:sz w:val="24"/>
          <w:szCs w:val="24"/>
        </w:rPr>
      </w:pPr>
    </w:p>
    <w:p w:rsidR="00017FF8" w:rsidRPr="00017FF8" w:rsidRDefault="00017FF8" w:rsidP="00017FF8">
      <w:pPr>
        <w:spacing w:after="0"/>
        <w:jc w:val="right"/>
        <w:rPr>
          <w:rFonts w:ascii="Times New Roman" w:hAnsi="Times New Roman"/>
          <w:bCs/>
          <w:sz w:val="26"/>
          <w:szCs w:val="26"/>
        </w:rPr>
      </w:pPr>
      <w:r w:rsidRPr="00017FF8">
        <w:rPr>
          <w:rFonts w:ascii="Times New Roman" w:hAnsi="Times New Roman"/>
          <w:bCs/>
          <w:sz w:val="26"/>
          <w:szCs w:val="26"/>
        </w:rPr>
        <w:t xml:space="preserve">Приложение № 2 </w:t>
      </w:r>
    </w:p>
    <w:p w:rsidR="00017FF8" w:rsidRPr="00017FF8" w:rsidRDefault="00017FF8" w:rsidP="00017FF8">
      <w:pPr>
        <w:spacing w:after="0"/>
        <w:ind w:firstLine="709"/>
        <w:jc w:val="right"/>
        <w:rPr>
          <w:rFonts w:ascii="Times New Roman" w:hAnsi="Times New Roman"/>
          <w:bCs/>
          <w:sz w:val="26"/>
          <w:szCs w:val="26"/>
        </w:rPr>
      </w:pPr>
      <w:r w:rsidRPr="00017FF8">
        <w:rPr>
          <w:rFonts w:ascii="Times New Roman" w:hAnsi="Times New Roman"/>
          <w:bCs/>
          <w:sz w:val="26"/>
          <w:szCs w:val="26"/>
        </w:rPr>
        <w:t xml:space="preserve">к Государственному контракту </w:t>
      </w:r>
    </w:p>
    <w:p w:rsidR="00017FF8" w:rsidRPr="00017FF8" w:rsidRDefault="008244FC" w:rsidP="00017FF8">
      <w:pPr>
        <w:spacing w:after="0"/>
        <w:ind w:firstLine="709"/>
        <w:jc w:val="right"/>
        <w:rPr>
          <w:rFonts w:ascii="Times New Roman" w:hAnsi="Times New Roman"/>
          <w:bCs/>
          <w:sz w:val="26"/>
          <w:szCs w:val="26"/>
        </w:rPr>
      </w:pPr>
      <w:r>
        <w:rPr>
          <w:rFonts w:ascii="Times New Roman" w:hAnsi="Times New Roman"/>
          <w:bCs/>
          <w:sz w:val="26"/>
          <w:szCs w:val="26"/>
        </w:rPr>
        <w:t>от_____________2026</w:t>
      </w:r>
      <w:r w:rsidR="00017FF8" w:rsidRPr="00017FF8">
        <w:rPr>
          <w:rFonts w:ascii="Times New Roman" w:hAnsi="Times New Roman"/>
          <w:bCs/>
          <w:sz w:val="26"/>
          <w:szCs w:val="26"/>
        </w:rPr>
        <w:t xml:space="preserve"> г. № ___.</w:t>
      </w:r>
    </w:p>
    <w:p w:rsidR="00017FF8" w:rsidRDefault="00017FF8" w:rsidP="00017FF8">
      <w:pPr>
        <w:tabs>
          <w:tab w:val="left" w:pos="2160"/>
        </w:tabs>
        <w:spacing w:after="0"/>
        <w:jc w:val="center"/>
      </w:pPr>
    </w:p>
    <w:p w:rsidR="00017FF8" w:rsidRDefault="00017FF8" w:rsidP="00017FF8">
      <w:pPr>
        <w:tabs>
          <w:tab w:val="left" w:pos="2160"/>
        </w:tabs>
        <w:jc w:val="center"/>
      </w:pPr>
      <w:r>
        <w:t>ОБРАЗЕЦ</w:t>
      </w:r>
    </w:p>
    <w:p w:rsidR="00017FF8" w:rsidRDefault="00017FF8" w:rsidP="00017FF8">
      <w:pPr>
        <w:tabs>
          <w:tab w:val="left" w:pos="2160"/>
        </w:tabs>
        <w:jc w:val="center"/>
      </w:pPr>
    </w:p>
    <w:p w:rsidR="00017FF8" w:rsidRDefault="00017FF8" w:rsidP="00017FF8">
      <w:pPr>
        <w:pStyle w:val="af8"/>
        <w:jc w:val="center"/>
      </w:pPr>
      <w:r>
        <w:rPr>
          <w:rStyle w:val="af7"/>
          <w:rFonts w:ascii="Times New Roman" w:hAnsi="Times New Roman" w:cs="Times New Roman"/>
          <w:bCs/>
          <w:color w:val="000000"/>
          <w:sz w:val="26"/>
          <w:szCs w:val="26"/>
        </w:rPr>
        <w:t>АКТ</w:t>
      </w:r>
    </w:p>
    <w:p w:rsidR="00017FF8" w:rsidRDefault="00017FF8" w:rsidP="00017FF8">
      <w:pPr>
        <w:pStyle w:val="af8"/>
        <w:jc w:val="center"/>
        <w:rPr>
          <w:rStyle w:val="af7"/>
          <w:b w:val="0"/>
        </w:rPr>
      </w:pPr>
      <w:r>
        <w:rPr>
          <w:rStyle w:val="af7"/>
          <w:rFonts w:ascii="Times New Roman" w:hAnsi="Times New Roman" w:cs="Times New Roman"/>
          <w:bCs/>
          <w:color w:val="000000"/>
          <w:sz w:val="26"/>
          <w:szCs w:val="26"/>
        </w:rPr>
        <w:t>приема-сдачи товара</w:t>
      </w:r>
    </w:p>
    <w:p w:rsidR="00017FF8" w:rsidRDefault="008244FC" w:rsidP="00017FF8">
      <w:pPr>
        <w:jc w:val="center"/>
      </w:pPr>
      <w:r>
        <w:rPr>
          <w:bCs/>
          <w:color w:val="000000"/>
          <w:sz w:val="26"/>
          <w:szCs w:val="26"/>
        </w:rPr>
        <w:t>от « ____ » ______________ 2026</w:t>
      </w:r>
      <w:r w:rsidR="00017FF8">
        <w:rPr>
          <w:bCs/>
          <w:color w:val="000000"/>
          <w:sz w:val="26"/>
          <w:szCs w:val="26"/>
        </w:rPr>
        <w:t xml:space="preserve"> года</w:t>
      </w:r>
    </w:p>
    <w:p w:rsidR="00017FF8" w:rsidRDefault="00017FF8" w:rsidP="00017FF8">
      <w:pPr>
        <w:jc w:val="center"/>
        <w:rPr>
          <w:sz w:val="26"/>
          <w:szCs w:val="26"/>
        </w:rPr>
      </w:pPr>
      <w:r>
        <w:rPr>
          <w:sz w:val="26"/>
          <w:szCs w:val="26"/>
        </w:rPr>
        <w:tab/>
      </w:r>
      <w:r>
        <w:rPr>
          <w:bCs/>
          <w:color w:val="000000"/>
          <w:sz w:val="26"/>
          <w:szCs w:val="26"/>
        </w:rPr>
        <w:t xml:space="preserve">Поставщиком в соответствии с условиями государственного контракта от «___»____________ года № _______ был поставлен товар. </w:t>
      </w:r>
    </w:p>
    <w:p w:rsidR="00017FF8" w:rsidRDefault="00017FF8" w:rsidP="00017FF8">
      <w:pPr>
        <w:jc w:val="center"/>
        <w:rPr>
          <w:bCs/>
          <w:color w:val="000000"/>
          <w:sz w:val="26"/>
          <w:szCs w:val="26"/>
        </w:rPr>
      </w:pPr>
    </w:p>
    <w:tbl>
      <w:tblPr>
        <w:tblW w:w="979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625"/>
        <w:gridCol w:w="3963"/>
        <w:gridCol w:w="1319"/>
        <w:gridCol w:w="1344"/>
        <w:gridCol w:w="1002"/>
        <w:gridCol w:w="1543"/>
      </w:tblGrid>
      <w:tr w:rsidR="00017FF8" w:rsidTr="000505DF">
        <w:trPr>
          <w:trHeight w:val="469"/>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pStyle w:val="31"/>
              <w:jc w:val="center"/>
              <w:rPr>
                <w:rFonts w:ascii="Times New Roman" w:hAnsi="Times New Roman" w:cs="Times New Roman"/>
                <w:b w:val="0"/>
                <w:color w:val="000000"/>
                <w:sz w:val="26"/>
                <w:szCs w:val="26"/>
              </w:rPr>
            </w:pPr>
          </w:p>
          <w:p w:rsidR="00017FF8" w:rsidRDefault="00017FF8" w:rsidP="000505DF">
            <w:pPr>
              <w:pStyle w:val="31"/>
              <w:jc w:val="center"/>
              <w:rPr>
                <w:rFonts w:ascii="Times New Roman" w:hAnsi="Times New Roman" w:cs="Times New Roman"/>
                <w:b w:val="0"/>
                <w:color w:val="000000"/>
              </w:rPr>
            </w:pPr>
            <w:r>
              <w:rPr>
                <w:rFonts w:ascii="Times New Roman" w:hAnsi="Times New Roman" w:cs="Times New Roman"/>
                <w:b w:val="0"/>
                <w:color w:val="000000"/>
                <w:sz w:val="26"/>
                <w:szCs w:val="26"/>
              </w:rPr>
              <w:t>№</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pStyle w:val="31"/>
              <w:jc w:val="center"/>
              <w:rPr>
                <w:rFonts w:ascii="Times New Roman" w:hAnsi="Times New Roman" w:cs="Times New Roman"/>
                <w:b w:val="0"/>
                <w:color w:val="000000"/>
              </w:rPr>
            </w:pPr>
            <w:r>
              <w:rPr>
                <w:rFonts w:ascii="Times New Roman" w:hAnsi="Times New Roman" w:cs="Times New Roman"/>
                <w:b w:val="0"/>
                <w:color w:val="000000"/>
                <w:sz w:val="26"/>
                <w:szCs w:val="26"/>
              </w:rPr>
              <w:t>Наименование</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pStyle w:val="31"/>
              <w:jc w:val="center"/>
              <w:rPr>
                <w:rFonts w:ascii="Times New Roman" w:hAnsi="Times New Roman" w:cs="Times New Roman"/>
                <w:b w:val="0"/>
                <w:color w:val="000000"/>
              </w:rPr>
            </w:pPr>
            <w:r>
              <w:rPr>
                <w:rFonts w:ascii="Times New Roman" w:hAnsi="Times New Roman" w:cs="Times New Roman"/>
                <w:b w:val="0"/>
                <w:color w:val="000000"/>
                <w:sz w:val="26"/>
                <w:szCs w:val="26"/>
              </w:rPr>
              <w:t>Ед. изм.</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pStyle w:val="31"/>
              <w:ind w:left="191" w:hanging="191"/>
              <w:jc w:val="center"/>
              <w:rPr>
                <w:rFonts w:ascii="Times New Roman" w:hAnsi="Times New Roman" w:cs="Times New Roman"/>
                <w:b w:val="0"/>
                <w:color w:val="000000"/>
              </w:rPr>
            </w:pPr>
            <w:r>
              <w:rPr>
                <w:rFonts w:ascii="Times New Roman" w:hAnsi="Times New Roman" w:cs="Times New Roman"/>
                <w:b w:val="0"/>
                <w:color w:val="000000"/>
                <w:sz w:val="26"/>
                <w:szCs w:val="26"/>
              </w:rPr>
              <w:t>Цена ед.</w:t>
            </w:r>
          </w:p>
          <w:p w:rsidR="00017FF8" w:rsidRDefault="00017FF8" w:rsidP="000505DF">
            <w:pPr>
              <w:jc w:val="center"/>
              <w:rPr>
                <w:sz w:val="26"/>
                <w:szCs w:val="26"/>
              </w:rPr>
            </w:pPr>
            <w:r>
              <w:rPr>
                <w:sz w:val="26"/>
                <w:szCs w:val="26"/>
              </w:rPr>
              <w:t>(руб</w:t>
            </w:r>
            <w:r w:rsidR="008244FC">
              <w:rPr>
                <w:sz w:val="26"/>
                <w:szCs w:val="26"/>
              </w:rPr>
              <w:t>.</w:t>
            </w:r>
            <w:r>
              <w:rPr>
                <w:sz w:val="26"/>
                <w:szCs w:val="26"/>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pStyle w:val="31"/>
              <w:jc w:val="center"/>
              <w:rPr>
                <w:rFonts w:ascii="Times New Roman" w:hAnsi="Times New Roman" w:cs="Times New Roman"/>
                <w:b w:val="0"/>
                <w:color w:val="000000"/>
              </w:rPr>
            </w:pPr>
            <w:r>
              <w:rPr>
                <w:rFonts w:ascii="Times New Roman" w:hAnsi="Times New Roman" w:cs="Times New Roman"/>
                <w:b w:val="0"/>
                <w:color w:val="000000"/>
                <w:sz w:val="26"/>
                <w:szCs w:val="26"/>
              </w:rPr>
              <w:t>Кол-во</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pStyle w:val="31"/>
              <w:ind w:left="266"/>
              <w:jc w:val="center"/>
              <w:rPr>
                <w:rFonts w:ascii="Times New Roman" w:hAnsi="Times New Roman" w:cs="Times New Roman"/>
                <w:b w:val="0"/>
                <w:color w:val="000000"/>
              </w:rPr>
            </w:pPr>
            <w:r>
              <w:rPr>
                <w:rFonts w:ascii="Times New Roman" w:hAnsi="Times New Roman" w:cs="Times New Roman"/>
                <w:b w:val="0"/>
                <w:color w:val="000000"/>
                <w:sz w:val="26"/>
                <w:szCs w:val="26"/>
              </w:rPr>
              <w:t>Стоимость       (руб.)</w:t>
            </w:r>
          </w:p>
        </w:tc>
      </w:tr>
      <w:tr w:rsidR="00017FF8" w:rsidTr="000505DF">
        <w:trPr>
          <w:trHeight w:val="251"/>
        </w:trPr>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jc w:val="center"/>
              <w:rPr>
                <w:bCs/>
                <w:color w:val="000000"/>
              </w:rPr>
            </w:pPr>
            <w:r>
              <w:rPr>
                <w:bCs/>
                <w:color w:val="000000"/>
                <w:sz w:val="26"/>
                <w:szCs w:val="26"/>
              </w:rPr>
              <w:t>1.</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lang w:val="en-US"/>
              </w:rPr>
            </w:pPr>
          </w:p>
        </w:tc>
      </w:tr>
      <w:tr w:rsidR="00017FF8" w:rsidTr="000505DF">
        <w:trPr>
          <w:trHeight w:val="251"/>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jc w:val="center"/>
              <w:rPr>
                <w:bCs/>
                <w:color w:val="000000"/>
              </w:rPr>
            </w:pPr>
            <w:r>
              <w:rPr>
                <w:bCs/>
                <w:color w:val="000000"/>
                <w:sz w:val="26"/>
                <w:szCs w:val="26"/>
              </w:rPr>
              <w:t>2</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sz w:val="26"/>
                <w:szCs w:val="26"/>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Cs/>
                <w:color w:val="000000"/>
                <w:sz w:val="26"/>
                <w:szCs w:val="26"/>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Cs/>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Cs/>
                <w:color w:val="000000"/>
                <w:sz w:val="26"/>
                <w:szCs w:val="26"/>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
                <w:bCs/>
                <w:color w:val="000000"/>
                <w:sz w:val="26"/>
                <w:szCs w:val="26"/>
              </w:rPr>
            </w:pPr>
          </w:p>
        </w:tc>
      </w:tr>
      <w:tr w:rsidR="00017FF8" w:rsidTr="000505DF">
        <w:trPr>
          <w:trHeight w:val="251"/>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jc w:val="center"/>
              <w:rPr>
                <w:bCs/>
                <w:color w:val="000000"/>
              </w:rPr>
            </w:pPr>
            <w:r>
              <w:rPr>
                <w:bCs/>
                <w:color w:val="000000"/>
                <w:sz w:val="26"/>
                <w:szCs w:val="26"/>
              </w:rPr>
              <w:t>3</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sz w:val="26"/>
                <w:szCs w:val="26"/>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sz w:val="26"/>
                <w:szCs w:val="26"/>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Cs/>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Cs/>
                <w:color w:val="000000"/>
                <w:sz w:val="26"/>
                <w:szCs w:val="26"/>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
                <w:bCs/>
                <w:color w:val="000000"/>
                <w:sz w:val="26"/>
                <w:szCs w:val="26"/>
              </w:rPr>
            </w:pPr>
          </w:p>
        </w:tc>
      </w:tr>
      <w:tr w:rsidR="00017FF8" w:rsidTr="000505DF">
        <w:trPr>
          <w:trHeight w:val="251"/>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jc w:val="center"/>
              <w:rPr>
                <w:bCs/>
                <w:color w:val="000000"/>
              </w:rPr>
            </w:pPr>
            <w:r>
              <w:rPr>
                <w:bCs/>
                <w:color w:val="000000"/>
                <w:sz w:val="26"/>
                <w:szCs w:val="26"/>
              </w:rPr>
              <w:t>4</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sz w:val="26"/>
                <w:szCs w:val="26"/>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sz w:val="26"/>
                <w:szCs w:val="26"/>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Cs/>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Cs/>
                <w:color w:val="000000"/>
                <w:sz w:val="26"/>
                <w:szCs w:val="26"/>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FF8" w:rsidRDefault="00017FF8" w:rsidP="000505DF">
            <w:pPr>
              <w:rPr>
                <w:b/>
                <w:bCs/>
                <w:color w:val="000000"/>
                <w:sz w:val="26"/>
                <w:szCs w:val="26"/>
              </w:rPr>
            </w:pPr>
          </w:p>
        </w:tc>
      </w:tr>
      <w:tr w:rsidR="00017FF8" w:rsidTr="000505DF">
        <w:trPr>
          <w:trHeight w:val="251"/>
        </w:trPr>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rPr>
            </w:pP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
                <w:bCs/>
                <w:color w:val="000000"/>
              </w:rPr>
            </w:pPr>
            <w:r>
              <w:rPr>
                <w:b/>
                <w:bCs/>
                <w:color w:val="000000"/>
                <w:sz w:val="26"/>
                <w:szCs w:val="26"/>
              </w:rPr>
              <w:t>Итого:</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Cs/>
                <w:color w:val="000000"/>
                <w:sz w:val="26"/>
                <w:szCs w:val="26"/>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017FF8" w:rsidRDefault="00017FF8" w:rsidP="000505DF">
            <w:pPr>
              <w:rPr>
                <w:b/>
                <w:bCs/>
                <w:color w:val="000000"/>
                <w:sz w:val="26"/>
                <w:szCs w:val="26"/>
              </w:rPr>
            </w:pPr>
          </w:p>
        </w:tc>
      </w:tr>
    </w:tbl>
    <w:p w:rsidR="00017FF8" w:rsidRDefault="00017FF8" w:rsidP="00017FF8">
      <w:pPr>
        <w:tabs>
          <w:tab w:val="left" w:pos="2160"/>
        </w:tabs>
        <w:rPr>
          <w:sz w:val="26"/>
          <w:szCs w:val="26"/>
        </w:rPr>
      </w:pPr>
    </w:p>
    <w:p w:rsidR="00017FF8" w:rsidRDefault="00017FF8" w:rsidP="00017FF8">
      <w:pPr>
        <w:pStyle w:val="31"/>
        <w:spacing w:before="0"/>
        <w:ind w:firstLine="567"/>
        <w:jc w:val="both"/>
        <w:rPr>
          <w:sz w:val="26"/>
          <w:szCs w:val="26"/>
        </w:rPr>
      </w:pPr>
      <w:r>
        <w:rPr>
          <w:rFonts w:ascii="Times New Roman" w:hAnsi="Times New Roman" w:cs="Times New Roman"/>
          <w:b w:val="0"/>
          <w:color w:val="auto"/>
          <w:sz w:val="26"/>
          <w:szCs w:val="26"/>
        </w:rPr>
        <w:t xml:space="preserve">Стоимость по </w:t>
      </w:r>
      <w:r>
        <w:rPr>
          <w:rFonts w:ascii="Times New Roman" w:hAnsi="Times New Roman"/>
          <w:b w:val="0"/>
          <w:color w:val="auto"/>
          <w:sz w:val="26"/>
          <w:szCs w:val="26"/>
        </w:rPr>
        <w:t>__________________</w:t>
      </w:r>
      <w:r>
        <w:rPr>
          <w:rFonts w:ascii="Times New Roman" w:hAnsi="Times New Roman" w:cs="Times New Roman"/>
          <w:b w:val="0"/>
          <w:color w:val="auto"/>
          <w:sz w:val="26"/>
          <w:szCs w:val="26"/>
        </w:rPr>
        <w:t xml:space="preserve"> составляет: ____________ руб. 00 коп. (____________________</w:t>
      </w:r>
      <w:r w:rsidR="008244FC">
        <w:rPr>
          <w:rFonts w:ascii="Times New Roman" w:hAnsi="Times New Roman" w:cs="Times New Roman"/>
          <w:b w:val="0"/>
          <w:color w:val="auto"/>
          <w:sz w:val="26"/>
          <w:szCs w:val="26"/>
        </w:rPr>
        <w:t xml:space="preserve"> </w:t>
      </w:r>
      <w:r>
        <w:rPr>
          <w:rFonts w:ascii="Times New Roman" w:hAnsi="Times New Roman" w:cs="Times New Roman"/>
          <w:b w:val="0"/>
          <w:color w:val="auto"/>
          <w:sz w:val="26"/>
          <w:szCs w:val="26"/>
        </w:rPr>
        <w:t>рублей 00 копеек), в том числе НДС - ___________</w:t>
      </w:r>
      <w:r w:rsidR="008244FC">
        <w:rPr>
          <w:rFonts w:ascii="Times New Roman" w:hAnsi="Times New Roman" w:cs="Times New Roman"/>
          <w:b w:val="0"/>
          <w:color w:val="auto"/>
          <w:sz w:val="26"/>
          <w:szCs w:val="26"/>
        </w:rPr>
        <w:t xml:space="preserve"> </w:t>
      </w:r>
      <w:r>
        <w:rPr>
          <w:rFonts w:ascii="Times New Roman" w:hAnsi="Times New Roman" w:cs="Times New Roman"/>
          <w:b w:val="0"/>
          <w:color w:val="auto"/>
          <w:sz w:val="26"/>
          <w:szCs w:val="26"/>
        </w:rPr>
        <w:t>руб. ________</w:t>
      </w:r>
      <w:r w:rsidR="008244FC">
        <w:rPr>
          <w:rFonts w:ascii="Times New Roman" w:hAnsi="Times New Roman" w:cs="Times New Roman"/>
          <w:b w:val="0"/>
          <w:color w:val="auto"/>
          <w:sz w:val="26"/>
          <w:szCs w:val="26"/>
        </w:rPr>
        <w:t xml:space="preserve"> </w:t>
      </w:r>
      <w:r>
        <w:rPr>
          <w:rFonts w:ascii="Times New Roman" w:hAnsi="Times New Roman" w:cs="Times New Roman"/>
          <w:b w:val="0"/>
          <w:color w:val="auto"/>
          <w:sz w:val="26"/>
          <w:szCs w:val="26"/>
        </w:rPr>
        <w:t>коп. (______________________ рублей ______________</w:t>
      </w:r>
      <w:r w:rsidR="008244FC">
        <w:rPr>
          <w:rFonts w:ascii="Times New Roman" w:hAnsi="Times New Roman" w:cs="Times New Roman"/>
          <w:b w:val="0"/>
          <w:color w:val="auto"/>
          <w:sz w:val="26"/>
          <w:szCs w:val="26"/>
        </w:rPr>
        <w:t xml:space="preserve"> </w:t>
      </w:r>
      <w:r>
        <w:rPr>
          <w:rFonts w:ascii="Times New Roman" w:hAnsi="Times New Roman" w:cs="Times New Roman"/>
          <w:b w:val="0"/>
          <w:color w:val="auto"/>
          <w:sz w:val="26"/>
          <w:szCs w:val="26"/>
        </w:rPr>
        <w:t>копейка).</w:t>
      </w:r>
    </w:p>
    <w:p w:rsidR="00017FF8" w:rsidRDefault="00017FF8" w:rsidP="00017FF8">
      <w:pPr>
        <w:pStyle w:val="31"/>
        <w:spacing w:before="0"/>
        <w:ind w:firstLine="567"/>
        <w:jc w:val="both"/>
        <w:rPr>
          <w:sz w:val="26"/>
          <w:szCs w:val="26"/>
        </w:rPr>
      </w:pPr>
      <w:r>
        <w:rPr>
          <w:rFonts w:ascii="Times New Roman" w:hAnsi="Times New Roman" w:cs="Times New Roman"/>
          <w:b w:val="0"/>
          <w:color w:val="auto"/>
          <w:sz w:val="26"/>
          <w:szCs w:val="26"/>
        </w:rPr>
        <w:t xml:space="preserve">Заказчик претензий к качеству </w:t>
      </w:r>
      <w:r>
        <w:rPr>
          <w:rFonts w:ascii="Times New Roman" w:hAnsi="Times New Roman"/>
          <w:b w:val="0"/>
          <w:color w:val="auto"/>
          <w:sz w:val="26"/>
          <w:szCs w:val="26"/>
        </w:rPr>
        <w:t xml:space="preserve">товара </w:t>
      </w:r>
      <w:r>
        <w:rPr>
          <w:rFonts w:ascii="Times New Roman" w:hAnsi="Times New Roman" w:cs="Times New Roman"/>
          <w:b w:val="0"/>
          <w:color w:val="auto"/>
          <w:sz w:val="26"/>
          <w:szCs w:val="26"/>
        </w:rPr>
        <w:t xml:space="preserve">не имеет. </w:t>
      </w:r>
    </w:p>
    <w:tbl>
      <w:tblPr>
        <w:tblW w:w="10134" w:type="dxa"/>
        <w:jc w:val="center"/>
        <w:tblLook w:val="00A0"/>
      </w:tblPr>
      <w:tblGrid>
        <w:gridCol w:w="4950"/>
        <w:gridCol w:w="5209"/>
      </w:tblGrid>
      <w:tr w:rsidR="00017FF8" w:rsidTr="000505DF">
        <w:trPr>
          <w:trHeight w:val="226"/>
          <w:jc w:val="center"/>
        </w:trPr>
        <w:tc>
          <w:tcPr>
            <w:tcW w:w="4960" w:type="dxa"/>
            <w:shd w:val="clear" w:color="auto" w:fill="auto"/>
          </w:tcPr>
          <w:p w:rsidR="00017FF8" w:rsidRDefault="00017FF8" w:rsidP="000505DF">
            <w:pPr>
              <w:rPr>
                <w:b/>
                <w:sz w:val="26"/>
                <w:szCs w:val="26"/>
              </w:rPr>
            </w:pPr>
          </w:p>
          <w:p w:rsidR="00017FF8" w:rsidRDefault="00017FF8" w:rsidP="000505DF">
            <w:pPr>
              <w:rPr>
                <w:b/>
              </w:rPr>
            </w:pPr>
            <w:r>
              <w:rPr>
                <w:b/>
                <w:sz w:val="26"/>
                <w:szCs w:val="26"/>
              </w:rPr>
              <w:t>от Заказчика:</w:t>
            </w:r>
          </w:p>
        </w:tc>
        <w:tc>
          <w:tcPr>
            <w:tcW w:w="5173" w:type="dxa"/>
            <w:shd w:val="clear" w:color="auto" w:fill="auto"/>
          </w:tcPr>
          <w:p w:rsidR="00017FF8" w:rsidRDefault="00017FF8" w:rsidP="000505DF">
            <w:pPr>
              <w:rPr>
                <w:b/>
                <w:sz w:val="26"/>
                <w:szCs w:val="26"/>
              </w:rPr>
            </w:pPr>
          </w:p>
          <w:p w:rsidR="00017FF8" w:rsidRDefault="00017FF8" w:rsidP="000505DF">
            <w:pPr>
              <w:rPr>
                <w:b/>
              </w:rPr>
            </w:pPr>
            <w:r>
              <w:rPr>
                <w:b/>
                <w:sz w:val="26"/>
                <w:szCs w:val="26"/>
              </w:rPr>
              <w:t>от Исполнителя:</w:t>
            </w:r>
          </w:p>
        </w:tc>
      </w:tr>
      <w:tr w:rsidR="00017FF8" w:rsidTr="000505DF">
        <w:trPr>
          <w:trHeight w:val="1549"/>
          <w:jc w:val="center"/>
        </w:trPr>
        <w:tc>
          <w:tcPr>
            <w:tcW w:w="4960" w:type="dxa"/>
            <w:shd w:val="clear" w:color="auto" w:fill="auto"/>
          </w:tcPr>
          <w:p w:rsidR="00017FF8" w:rsidRDefault="00017FF8" w:rsidP="000505DF">
            <w:pPr>
              <w:rPr>
                <w:sz w:val="26"/>
                <w:szCs w:val="26"/>
              </w:rPr>
            </w:pPr>
          </w:p>
          <w:p w:rsidR="00017FF8" w:rsidRDefault="00017FF8" w:rsidP="000505DF">
            <w:r>
              <w:rPr>
                <w:sz w:val="26"/>
                <w:szCs w:val="26"/>
              </w:rPr>
              <w:t>_____________________/______________/</w:t>
            </w:r>
          </w:p>
          <w:p w:rsidR="00017FF8" w:rsidRDefault="00017FF8" w:rsidP="000505DF">
            <w:pPr>
              <w:rPr>
                <w:sz w:val="26"/>
                <w:szCs w:val="26"/>
              </w:rPr>
            </w:pPr>
            <w:r>
              <w:rPr>
                <w:sz w:val="26"/>
                <w:szCs w:val="26"/>
              </w:rPr>
              <w:t>м.п.</w:t>
            </w:r>
          </w:p>
        </w:tc>
        <w:tc>
          <w:tcPr>
            <w:tcW w:w="5173" w:type="dxa"/>
            <w:shd w:val="clear" w:color="auto" w:fill="auto"/>
          </w:tcPr>
          <w:p w:rsidR="00017FF8" w:rsidRDefault="00017FF8" w:rsidP="000505DF">
            <w:pPr>
              <w:rPr>
                <w:sz w:val="26"/>
                <w:szCs w:val="26"/>
              </w:rPr>
            </w:pPr>
          </w:p>
          <w:p w:rsidR="00017FF8" w:rsidRDefault="00017FF8" w:rsidP="000505DF">
            <w:pPr>
              <w:rPr>
                <w:sz w:val="26"/>
                <w:szCs w:val="26"/>
              </w:rPr>
            </w:pPr>
            <w:r>
              <w:rPr>
                <w:sz w:val="26"/>
                <w:szCs w:val="26"/>
              </w:rPr>
              <w:t>_______________________/______________/</w:t>
            </w:r>
          </w:p>
          <w:p w:rsidR="00017FF8" w:rsidRDefault="00017FF8" w:rsidP="000505DF">
            <w:pPr>
              <w:ind w:right="317"/>
              <w:rPr>
                <w:sz w:val="26"/>
                <w:szCs w:val="26"/>
              </w:rPr>
            </w:pPr>
            <w:r>
              <w:rPr>
                <w:sz w:val="26"/>
                <w:szCs w:val="26"/>
              </w:rPr>
              <w:t>м.п.</w:t>
            </w:r>
          </w:p>
        </w:tc>
      </w:tr>
    </w:tbl>
    <w:p w:rsidR="00017FF8" w:rsidRPr="0076682B" w:rsidRDefault="00017FF8" w:rsidP="00017FF8">
      <w:pPr>
        <w:widowControl w:val="0"/>
        <w:tabs>
          <w:tab w:val="left" w:pos="14630"/>
        </w:tabs>
        <w:ind w:right="-71"/>
        <w:contextualSpacing/>
        <w:rPr>
          <w:rFonts w:ascii="Times New Roman" w:hAnsi="Times New Roman"/>
          <w:b/>
          <w:sz w:val="24"/>
          <w:szCs w:val="24"/>
        </w:rPr>
      </w:pPr>
    </w:p>
    <w:p w:rsidR="00017FF8" w:rsidRPr="0076682B" w:rsidRDefault="00017FF8" w:rsidP="00017FF8">
      <w:pPr>
        <w:widowControl w:val="0"/>
        <w:tabs>
          <w:tab w:val="left" w:pos="14630"/>
        </w:tabs>
        <w:ind w:right="-71"/>
        <w:contextualSpacing/>
        <w:rPr>
          <w:rFonts w:ascii="Times New Roman" w:hAnsi="Times New Roman"/>
          <w:b/>
          <w:sz w:val="24"/>
          <w:szCs w:val="24"/>
        </w:rPr>
      </w:pPr>
      <w:r w:rsidRPr="0076682B">
        <w:rPr>
          <w:rFonts w:ascii="Times New Roman" w:hAnsi="Times New Roman"/>
          <w:b/>
          <w:sz w:val="24"/>
          <w:szCs w:val="24"/>
        </w:rPr>
        <w:t xml:space="preserve">                                                                                                                   </w:t>
      </w:r>
    </w:p>
    <w:p w:rsidR="00A26E64" w:rsidRPr="0076682B" w:rsidRDefault="00491DFF" w:rsidP="005A68D7">
      <w:pPr>
        <w:widowControl w:val="0"/>
        <w:tabs>
          <w:tab w:val="left" w:pos="14630"/>
        </w:tabs>
        <w:ind w:right="-71"/>
        <w:contextualSpacing/>
        <w:rPr>
          <w:rFonts w:ascii="Times New Roman" w:hAnsi="Times New Roman"/>
          <w:b/>
          <w:sz w:val="24"/>
          <w:szCs w:val="24"/>
        </w:rPr>
      </w:pPr>
      <w:r w:rsidRPr="0076682B">
        <w:rPr>
          <w:rFonts w:ascii="Times New Roman" w:hAnsi="Times New Roman"/>
          <w:b/>
          <w:sz w:val="24"/>
          <w:szCs w:val="24"/>
        </w:rPr>
        <w:t xml:space="preserve">                           </w:t>
      </w:r>
    </w:p>
    <w:sectPr w:rsidR="00A26E64" w:rsidRPr="0076682B" w:rsidSect="0005324E">
      <w:pgSz w:w="11906" w:h="16838"/>
      <w:pgMar w:top="993"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BF7" w:rsidRDefault="00535BF7" w:rsidP="00DA70F0">
      <w:pPr>
        <w:spacing w:after="0" w:line="240" w:lineRule="auto"/>
      </w:pPr>
      <w:r>
        <w:separator/>
      </w:r>
    </w:p>
  </w:endnote>
  <w:endnote w:type="continuationSeparator" w:id="1">
    <w:p w:rsidR="00535BF7" w:rsidRDefault="00535BF7" w:rsidP="00DA7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BF7" w:rsidRDefault="00535BF7" w:rsidP="00DA70F0">
      <w:pPr>
        <w:spacing w:after="0" w:line="240" w:lineRule="auto"/>
      </w:pPr>
      <w:r>
        <w:separator/>
      </w:r>
    </w:p>
  </w:footnote>
  <w:footnote w:type="continuationSeparator" w:id="1">
    <w:p w:rsidR="00535BF7" w:rsidRDefault="00535BF7" w:rsidP="00DA70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955E1"/>
    <w:multiLevelType w:val="hybridMultilevel"/>
    <w:tmpl w:val="6EC4B044"/>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1E4108A"/>
    <w:multiLevelType w:val="multilevel"/>
    <w:tmpl w:val="43EE58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64916"/>
    <w:rsid w:val="000077DD"/>
    <w:rsid w:val="00011D86"/>
    <w:rsid w:val="00012EDA"/>
    <w:rsid w:val="00017FF8"/>
    <w:rsid w:val="000209AF"/>
    <w:rsid w:val="00021628"/>
    <w:rsid w:val="00023D4A"/>
    <w:rsid w:val="0002708F"/>
    <w:rsid w:val="00045425"/>
    <w:rsid w:val="0005324E"/>
    <w:rsid w:val="00054DE9"/>
    <w:rsid w:val="00062B91"/>
    <w:rsid w:val="00066D8C"/>
    <w:rsid w:val="00072C92"/>
    <w:rsid w:val="00073131"/>
    <w:rsid w:val="00074651"/>
    <w:rsid w:val="00075A81"/>
    <w:rsid w:val="00075B56"/>
    <w:rsid w:val="00075CD2"/>
    <w:rsid w:val="00082410"/>
    <w:rsid w:val="000B2118"/>
    <w:rsid w:val="000B2DEA"/>
    <w:rsid w:val="000C214B"/>
    <w:rsid w:val="000C5E0A"/>
    <w:rsid w:val="000C7B85"/>
    <w:rsid w:val="000C7D16"/>
    <w:rsid w:val="000D4C5F"/>
    <w:rsid w:val="000D6B7D"/>
    <w:rsid w:val="000D7E89"/>
    <w:rsid w:val="000E2202"/>
    <w:rsid w:val="000E3060"/>
    <w:rsid w:val="000E4658"/>
    <w:rsid w:val="000E76A3"/>
    <w:rsid w:val="000F0913"/>
    <w:rsid w:val="00103BB9"/>
    <w:rsid w:val="00105942"/>
    <w:rsid w:val="00113458"/>
    <w:rsid w:val="00122E55"/>
    <w:rsid w:val="00135B45"/>
    <w:rsid w:val="00135B91"/>
    <w:rsid w:val="00136987"/>
    <w:rsid w:val="00141575"/>
    <w:rsid w:val="00142344"/>
    <w:rsid w:val="0015190D"/>
    <w:rsid w:val="001618B8"/>
    <w:rsid w:val="00172BFA"/>
    <w:rsid w:val="00181085"/>
    <w:rsid w:val="00185EFC"/>
    <w:rsid w:val="00195789"/>
    <w:rsid w:val="00195FB8"/>
    <w:rsid w:val="00196730"/>
    <w:rsid w:val="001A3B61"/>
    <w:rsid w:val="001B6083"/>
    <w:rsid w:val="001B7511"/>
    <w:rsid w:val="001B7C60"/>
    <w:rsid w:val="001C7D66"/>
    <w:rsid w:val="001D12C0"/>
    <w:rsid w:val="001D3D27"/>
    <w:rsid w:val="001D548E"/>
    <w:rsid w:val="001E43CF"/>
    <w:rsid w:val="001F5887"/>
    <w:rsid w:val="00201810"/>
    <w:rsid w:val="00201EC3"/>
    <w:rsid w:val="00205003"/>
    <w:rsid w:val="002110D1"/>
    <w:rsid w:val="0023486A"/>
    <w:rsid w:val="002420DF"/>
    <w:rsid w:val="00242AF3"/>
    <w:rsid w:val="002539CF"/>
    <w:rsid w:val="00263974"/>
    <w:rsid w:val="002746B2"/>
    <w:rsid w:val="00284A83"/>
    <w:rsid w:val="00285861"/>
    <w:rsid w:val="002877D1"/>
    <w:rsid w:val="002A4000"/>
    <w:rsid w:val="002B480C"/>
    <w:rsid w:val="002B6B10"/>
    <w:rsid w:val="002C029A"/>
    <w:rsid w:val="002C233F"/>
    <w:rsid w:val="002D527A"/>
    <w:rsid w:val="002E07C3"/>
    <w:rsid w:val="002F52F7"/>
    <w:rsid w:val="0030698A"/>
    <w:rsid w:val="00310A45"/>
    <w:rsid w:val="00311A7C"/>
    <w:rsid w:val="00313106"/>
    <w:rsid w:val="003228A1"/>
    <w:rsid w:val="00337690"/>
    <w:rsid w:val="00340284"/>
    <w:rsid w:val="00343CC3"/>
    <w:rsid w:val="00350A72"/>
    <w:rsid w:val="003546B1"/>
    <w:rsid w:val="0035772B"/>
    <w:rsid w:val="00361180"/>
    <w:rsid w:val="00361E5A"/>
    <w:rsid w:val="003755E4"/>
    <w:rsid w:val="00375D7C"/>
    <w:rsid w:val="00377BAC"/>
    <w:rsid w:val="0038590B"/>
    <w:rsid w:val="00387285"/>
    <w:rsid w:val="00391992"/>
    <w:rsid w:val="00394987"/>
    <w:rsid w:val="00397F35"/>
    <w:rsid w:val="003A330A"/>
    <w:rsid w:val="003A4F67"/>
    <w:rsid w:val="003B39D3"/>
    <w:rsid w:val="003B4366"/>
    <w:rsid w:val="003B5615"/>
    <w:rsid w:val="003C313C"/>
    <w:rsid w:val="003C7289"/>
    <w:rsid w:val="003C7E1E"/>
    <w:rsid w:val="003D17E7"/>
    <w:rsid w:val="003D51DE"/>
    <w:rsid w:val="003E5537"/>
    <w:rsid w:val="003E645F"/>
    <w:rsid w:val="003E713E"/>
    <w:rsid w:val="003F2FA0"/>
    <w:rsid w:val="003F441B"/>
    <w:rsid w:val="00403A66"/>
    <w:rsid w:val="004148FF"/>
    <w:rsid w:val="00420E03"/>
    <w:rsid w:val="00422C40"/>
    <w:rsid w:val="00423CD3"/>
    <w:rsid w:val="00424F52"/>
    <w:rsid w:val="0043028A"/>
    <w:rsid w:val="00435F23"/>
    <w:rsid w:val="00445D94"/>
    <w:rsid w:val="00461515"/>
    <w:rsid w:val="0046329A"/>
    <w:rsid w:val="004738C0"/>
    <w:rsid w:val="004767D2"/>
    <w:rsid w:val="00483CA9"/>
    <w:rsid w:val="00484C1E"/>
    <w:rsid w:val="00491DFF"/>
    <w:rsid w:val="00495990"/>
    <w:rsid w:val="00496400"/>
    <w:rsid w:val="00497007"/>
    <w:rsid w:val="004A32BE"/>
    <w:rsid w:val="004A44E8"/>
    <w:rsid w:val="004A4F8B"/>
    <w:rsid w:val="004B465F"/>
    <w:rsid w:val="004B50AF"/>
    <w:rsid w:val="004B6BA0"/>
    <w:rsid w:val="004C4115"/>
    <w:rsid w:val="004D12C6"/>
    <w:rsid w:val="004D1318"/>
    <w:rsid w:val="004D17B1"/>
    <w:rsid w:val="004E4D61"/>
    <w:rsid w:val="004F148C"/>
    <w:rsid w:val="004F411F"/>
    <w:rsid w:val="004F77EB"/>
    <w:rsid w:val="00510D0B"/>
    <w:rsid w:val="00513981"/>
    <w:rsid w:val="00513F4A"/>
    <w:rsid w:val="0051645D"/>
    <w:rsid w:val="0052429A"/>
    <w:rsid w:val="00526D64"/>
    <w:rsid w:val="00531519"/>
    <w:rsid w:val="005339F2"/>
    <w:rsid w:val="00535BF7"/>
    <w:rsid w:val="005364BB"/>
    <w:rsid w:val="005457D2"/>
    <w:rsid w:val="00551186"/>
    <w:rsid w:val="00560398"/>
    <w:rsid w:val="005677FB"/>
    <w:rsid w:val="005713B9"/>
    <w:rsid w:val="0058437F"/>
    <w:rsid w:val="0058614E"/>
    <w:rsid w:val="00593A6F"/>
    <w:rsid w:val="005A68D7"/>
    <w:rsid w:val="005B0379"/>
    <w:rsid w:val="005B351A"/>
    <w:rsid w:val="005B5C6C"/>
    <w:rsid w:val="005C0395"/>
    <w:rsid w:val="005C14C9"/>
    <w:rsid w:val="005C5133"/>
    <w:rsid w:val="005D10A4"/>
    <w:rsid w:val="005D24A4"/>
    <w:rsid w:val="005D706C"/>
    <w:rsid w:val="005E02CA"/>
    <w:rsid w:val="005E7BDC"/>
    <w:rsid w:val="005F12C8"/>
    <w:rsid w:val="005F1CB7"/>
    <w:rsid w:val="005F51A1"/>
    <w:rsid w:val="006206BC"/>
    <w:rsid w:val="00634630"/>
    <w:rsid w:val="00645C00"/>
    <w:rsid w:val="0065709D"/>
    <w:rsid w:val="006643F5"/>
    <w:rsid w:val="00664916"/>
    <w:rsid w:val="006741A0"/>
    <w:rsid w:val="00675444"/>
    <w:rsid w:val="006803DB"/>
    <w:rsid w:val="00681102"/>
    <w:rsid w:val="00681B39"/>
    <w:rsid w:val="006A41DF"/>
    <w:rsid w:val="006B240B"/>
    <w:rsid w:val="006C3D9D"/>
    <w:rsid w:val="006C688B"/>
    <w:rsid w:val="006C6BA7"/>
    <w:rsid w:val="006D20A4"/>
    <w:rsid w:val="006D5021"/>
    <w:rsid w:val="006E0247"/>
    <w:rsid w:val="006E2954"/>
    <w:rsid w:val="006E5AD8"/>
    <w:rsid w:val="006F203A"/>
    <w:rsid w:val="006F2D29"/>
    <w:rsid w:val="006F642F"/>
    <w:rsid w:val="006F78A0"/>
    <w:rsid w:val="00704515"/>
    <w:rsid w:val="00704F89"/>
    <w:rsid w:val="007050DD"/>
    <w:rsid w:val="00712136"/>
    <w:rsid w:val="007274B8"/>
    <w:rsid w:val="00731A5F"/>
    <w:rsid w:val="00737CEE"/>
    <w:rsid w:val="00741773"/>
    <w:rsid w:val="0075075D"/>
    <w:rsid w:val="007663E5"/>
    <w:rsid w:val="0076682B"/>
    <w:rsid w:val="00767338"/>
    <w:rsid w:val="00774976"/>
    <w:rsid w:val="00774F96"/>
    <w:rsid w:val="00781D0C"/>
    <w:rsid w:val="00786811"/>
    <w:rsid w:val="00791869"/>
    <w:rsid w:val="007B5C39"/>
    <w:rsid w:val="007C2B89"/>
    <w:rsid w:val="007D2B68"/>
    <w:rsid w:val="007D7ABF"/>
    <w:rsid w:val="007D7E89"/>
    <w:rsid w:val="007E3E1E"/>
    <w:rsid w:val="007E7CE5"/>
    <w:rsid w:val="008015F4"/>
    <w:rsid w:val="00801A8E"/>
    <w:rsid w:val="00813C92"/>
    <w:rsid w:val="008140F5"/>
    <w:rsid w:val="008149A2"/>
    <w:rsid w:val="008152F7"/>
    <w:rsid w:val="008244FC"/>
    <w:rsid w:val="00826007"/>
    <w:rsid w:val="00833D84"/>
    <w:rsid w:val="0083490E"/>
    <w:rsid w:val="008356A5"/>
    <w:rsid w:val="00847C95"/>
    <w:rsid w:val="00853EE2"/>
    <w:rsid w:val="00867093"/>
    <w:rsid w:val="008728F5"/>
    <w:rsid w:val="00875FCD"/>
    <w:rsid w:val="00881977"/>
    <w:rsid w:val="00886444"/>
    <w:rsid w:val="00890EB2"/>
    <w:rsid w:val="00897724"/>
    <w:rsid w:val="008A05CB"/>
    <w:rsid w:val="008A7052"/>
    <w:rsid w:val="008B4F00"/>
    <w:rsid w:val="008C4A47"/>
    <w:rsid w:val="008C7AED"/>
    <w:rsid w:val="008C7C1B"/>
    <w:rsid w:val="008D03A1"/>
    <w:rsid w:val="008D4C99"/>
    <w:rsid w:val="00903250"/>
    <w:rsid w:val="009049D5"/>
    <w:rsid w:val="00905880"/>
    <w:rsid w:val="0090771C"/>
    <w:rsid w:val="009148EA"/>
    <w:rsid w:val="00924911"/>
    <w:rsid w:val="00927D12"/>
    <w:rsid w:val="00933B30"/>
    <w:rsid w:val="00956689"/>
    <w:rsid w:val="009728F5"/>
    <w:rsid w:val="00974975"/>
    <w:rsid w:val="00975FB3"/>
    <w:rsid w:val="00977364"/>
    <w:rsid w:val="0098174A"/>
    <w:rsid w:val="0098655F"/>
    <w:rsid w:val="009913EB"/>
    <w:rsid w:val="009943D2"/>
    <w:rsid w:val="00995788"/>
    <w:rsid w:val="009957FF"/>
    <w:rsid w:val="009A5174"/>
    <w:rsid w:val="009B51C5"/>
    <w:rsid w:val="009C4275"/>
    <w:rsid w:val="009D1076"/>
    <w:rsid w:val="009D2A2C"/>
    <w:rsid w:val="009D35C8"/>
    <w:rsid w:val="009D4F52"/>
    <w:rsid w:val="009D5B84"/>
    <w:rsid w:val="009E29E5"/>
    <w:rsid w:val="009E6E82"/>
    <w:rsid w:val="009F575A"/>
    <w:rsid w:val="009F7F03"/>
    <w:rsid w:val="00A03B5B"/>
    <w:rsid w:val="00A13D0A"/>
    <w:rsid w:val="00A16B5A"/>
    <w:rsid w:val="00A2105D"/>
    <w:rsid w:val="00A2438E"/>
    <w:rsid w:val="00A25F93"/>
    <w:rsid w:val="00A26D59"/>
    <w:rsid w:val="00A26E64"/>
    <w:rsid w:val="00A3173E"/>
    <w:rsid w:val="00A319F5"/>
    <w:rsid w:val="00A45B11"/>
    <w:rsid w:val="00A5359D"/>
    <w:rsid w:val="00A576D8"/>
    <w:rsid w:val="00A60399"/>
    <w:rsid w:val="00A6495B"/>
    <w:rsid w:val="00A730E4"/>
    <w:rsid w:val="00A7573D"/>
    <w:rsid w:val="00A75DFF"/>
    <w:rsid w:val="00A9041B"/>
    <w:rsid w:val="00A943C1"/>
    <w:rsid w:val="00A94A04"/>
    <w:rsid w:val="00A9508C"/>
    <w:rsid w:val="00A96FFC"/>
    <w:rsid w:val="00AA2217"/>
    <w:rsid w:val="00AA25D8"/>
    <w:rsid w:val="00AA7167"/>
    <w:rsid w:val="00AC6577"/>
    <w:rsid w:val="00AD2124"/>
    <w:rsid w:val="00AD6772"/>
    <w:rsid w:val="00AE40ED"/>
    <w:rsid w:val="00AF0687"/>
    <w:rsid w:val="00B05F57"/>
    <w:rsid w:val="00B12698"/>
    <w:rsid w:val="00B16D3D"/>
    <w:rsid w:val="00B2613B"/>
    <w:rsid w:val="00B461CC"/>
    <w:rsid w:val="00B55DDA"/>
    <w:rsid w:val="00B6413D"/>
    <w:rsid w:val="00B7553A"/>
    <w:rsid w:val="00B835CF"/>
    <w:rsid w:val="00BA14E6"/>
    <w:rsid w:val="00BA2F36"/>
    <w:rsid w:val="00BB44BA"/>
    <w:rsid w:val="00BC014B"/>
    <w:rsid w:val="00BC3483"/>
    <w:rsid w:val="00BD6971"/>
    <w:rsid w:val="00BE4021"/>
    <w:rsid w:val="00BE5C82"/>
    <w:rsid w:val="00BF7192"/>
    <w:rsid w:val="00C06007"/>
    <w:rsid w:val="00C10201"/>
    <w:rsid w:val="00C11F89"/>
    <w:rsid w:val="00C15673"/>
    <w:rsid w:val="00C21B84"/>
    <w:rsid w:val="00C23834"/>
    <w:rsid w:val="00C26ADA"/>
    <w:rsid w:val="00C308E4"/>
    <w:rsid w:val="00C40B4C"/>
    <w:rsid w:val="00C44D5A"/>
    <w:rsid w:val="00C4655A"/>
    <w:rsid w:val="00C474E5"/>
    <w:rsid w:val="00C84857"/>
    <w:rsid w:val="00C8521A"/>
    <w:rsid w:val="00C85815"/>
    <w:rsid w:val="00C9509A"/>
    <w:rsid w:val="00CA1240"/>
    <w:rsid w:val="00CA5586"/>
    <w:rsid w:val="00CA704A"/>
    <w:rsid w:val="00CB0CD5"/>
    <w:rsid w:val="00CB14C8"/>
    <w:rsid w:val="00CB20F5"/>
    <w:rsid w:val="00CB2F17"/>
    <w:rsid w:val="00CB57FA"/>
    <w:rsid w:val="00CB6E94"/>
    <w:rsid w:val="00CC0809"/>
    <w:rsid w:val="00CC475B"/>
    <w:rsid w:val="00CD0492"/>
    <w:rsid w:val="00CD2212"/>
    <w:rsid w:val="00CD4B99"/>
    <w:rsid w:val="00CD4CDD"/>
    <w:rsid w:val="00CE33C9"/>
    <w:rsid w:val="00CE5637"/>
    <w:rsid w:val="00CE5C21"/>
    <w:rsid w:val="00CE6C70"/>
    <w:rsid w:val="00CE7223"/>
    <w:rsid w:val="00CF191D"/>
    <w:rsid w:val="00D03878"/>
    <w:rsid w:val="00D06BE3"/>
    <w:rsid w:val="00D06D3A"/>
    <w:rsid w:val="00D15E8E"/>
    <w:rsid w:val="00D16855"/>
    <w:rsid w:val="00D259B6"/>
    <w:rsid w:val="00D30551"/>
    <w:rsid w:val="00D35784"/>
    <w:rsid w:val="00D36C86"/>
    <w:rsid w:val="00D53AA3"/>
    <w:rsid w:val="00D57EDF"/>
    <w:rsid w:val="00D60F33"/>
    <w:rsid w:val="00D60F8F"/>
    <w:rsid w:val="00D62DF3"/>
    <w:rsid w:val="00D76517"/>
    <w:rsid w:val="00D8411B"/>
    <w:rsid w:val="00D85B30"/>
    <w:rsid w:val="00D923FB"/>
    <w:rsid w:val="00D92A9C"/>
    <w:rsid w:val="00DA3A33"/>
    <w:rsid w:val="00DA53E1"/>
    <w:rsid w:val="00DA5C04"/>
    <w:rsid w:val="00DA70F0"/>
    <w:rsid w:val="00DC5895"/>
    <w:rsid w:val="00DC5C73"/>
    <w:rsid w:val="00DC6EB8"/>
    <w:rsid w:val="00DD2059"/>
    <w:rsid w:val="00DD3B7B"/>
    <w:rsid w:val="00DD4DCC"/>
    <w:rsid w:val="00DD50B5"/>
    <w:rsid w:val="00DE6043"/>
    <w:rsid w:val="00DF753F"/>
    <w:rsid w:val="00E03939"/>
    <w:rsid w:val="00E31C0F"/>
    <w:rsid w:val="00E32C2E"/>
    <w:rsid w:val="00E34830"/>
    <w:rsid w:val="00E400F8"/>
    <w:rsid w:val="00E41AC0"/>
    <w:rsid w:val="00E468F9"/>
    <w:rsid w:val="00E5446B"/>
    <w:rsid w:val="00E54496"/>
    <w:rsid w:val="00E54A3B"/>
    <w:rsid w:val="00E563FB"/>
    <w:rsid w:val="00E63579"/>
    <w:rsid w:val="00E64EE8"/>
    <w:rsid w:val="00E6588B"/>
    <w:rsid w:val="00E676D0"/>
    <w:rsid w:val="00E71AB5"/>
    <w:rsid w:val="00E846FE"/>
    <w:rsid w:val="00E85108"/>
    <w:rsid w:val="00E86F9F"/>
    <w:rsid w:val="00E87E6D"/>
    <w:rsid w:val="00E95BBB"/>
    <w:rsid w:val="00E965AD"/>
    <w:rsid w:val="00EA2CA4"/>
    <w:rsid w:val="00EA3EF3"/>
    <w:rsid w:val="00EA4F3D"/>
    <w:rsid w:val="00EA7117"/>
    <w:rsid w:val="00EB0087"/>
    <w:rsid w:val="00EB73FD"/>
    <w:rsid w:val="00EE399E"/>
    <w:rsid w:val="00F01B0C"/>
    <w:rsid w:val="00F1169F"/>
    <w:rsid w:val="00F11E89"/>
    <w:rsid w:val="00F15077"/>
    <w:rsid w:val="00F21053"/>
    <w:rsid w:val="00F216B8"/>
    <w:rsid w:val="00F26903"/>
    <w:rsid w:val="00F3110F"/>
    <w:rsid w:val="00F56D1C"/>
    <w:rsid w:val="00F6235D"/>
    <w:rsid w:val="00F742C4"/>
    <w:rsid w:val="00F76405"/>
    <w:rsid w:val="00F80855"/>
    <w:rsid w:val="00F9436D"/>
    <w:rsid w:val="00FA1F18"/>
    <w:rsid w:val="00FA4FAC"/>
    <w:rsid w:val="00FA72F5"/>
    <w:rsid w:val="00FB2484"/>
    <w:rsid w:val="00FB3109"/>
    <w:rsid w:val="00FC3005"/>
    <w:rsid w:val="00FC66AE"/>
    <w:rsid w:val="00FF2E47"/>
    <w:rsid w:val="00FF31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9"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DF"/>
    <w:pPr>
      <w:spacing w:after="200" w:line="276" w:lineRule="auto"/>
    </w:pPr>
    <w:rPr>
      <w:sz w:val="22"/>
      <w:szCs w:val="22"/>
    </w:rPr>
  </w:style>
  <w:style w:type="paragraph" w:styleId="2">
    <w:name w:val="heading 2"/>
    <w:basedOn w:val="a"/>
    <w:next w:val="a"/>
    <w:link w:val="20"/>
    <w:uiPriority w:val="99"/>
    <w:qFormat/>
    <w:rsid w:val="00DA70F0"/>
    <w:pPr>
      <w:keepNext/>
      <w:spacing w:before="240" w:after="60" w:line="240" w:lineRule="auto"/>
      <w:outlineLvl w:val="1"/>
    </w:pPr>
    <w:rPr>
      <w:rFonts w:ascii="Cambria" w:hAnsi="Cambria"/>
      <w:b/>
      <w:bCs/>
      <w:i/>
      <w:iCs/>
      <w:sz w:val="28"/>
      <w:szCs w:val="28"/>
    </w:rPr>
  </w:style>
  <w:style w:type="paragraph" w:styleId="4">
    <w:name w:val="heading 4"/>
    <w:aliases w:val="H4"/>
    <w:basedOn w:val="a"/>
    <w:next w:val="a"/>
    <w:link w:val="40"/>
    <w:qFormat/>
    <w:locked/>
    <w:rsid w:val="003E713E"/>
    <w:pPr>
      <w:keepNext/>
      <w:spacing w:before="240" w:after="60" w:line="240" w:lineRule="auto"/>
      <w:jc w:val="both"/>
      <w:outlineLvl w:val="3"/>
    </w:pPr>
    <w:rPr>
      <w:rFonts w:ascii="Arial" w:hAnsi="Arial"/>
      <w:sz w:val="24"/>
      <w:szCs w:val="20"/>
    </w:rPr>
  </w:style>
  <w:style w:type="paragraph" w:styleId="6">
    <w:name w:val="heading 6"/>
    <w:basedOn w:val="a"/>
    <w:next w:val="a"/>
    <w:link w:val="60"/>
    <w:uiPriority w:val="9"/>
    <w:qFormat/>
    <w:rsid w:val="00DA70F0"/>
    <w:pPr>
      <w:spacing w:before="240" w:after="60" w:line="240" w:lineRule="auto"/>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DA70F0"/>
    <w:rPr>
      <w:rFonts w:ascii="Cambria" w:hAnsi="Cambria" w:cs="Times New Roman"/>
      <w:b/>
      <w:bCs/>
      <w:i/>
      <w:iCs/>
      <w:sz w:val="28"/>
      <w:szCs w:val="28"/>
    </w:rPr>
  </w:style>
  <w:style w:type="character" w:customStyle="1" w:styleId="60">
    <w:name w:val="Заголовок 6 Знак"/>
    <w:basedOn w:val="a0"/>
    <w:link w:val="6"/>
    <w:uiPriority w:val="9"/>
    <w:locked/>
    <w:rsid w:val="00DA70F0"/>
    <w:rPr>
      <w:rFonts w:ascii="Calibri" w:hAnsi="Calibri" w:cs="Times New Roman"/>
      <w:b/>
      <w:bCs/>
    </w:rPr>
  </w:style>
  <w:style w:type="paragraph" w:styleId="a3">
    <w:name w:val="Body Text"/>
    <w:aliases w:val="Основной текст Знак Знак"/>
    <w:basedOn w:val="a"/>
    <w:link w:val="a4"/>
    <w:uiPriority w:val="99"/>
    <w:rsid w:val="00664916"/>
    <w:pPr>
      <w:spacing w:after="0" w:line="240" w:lineRule="auto"/>
      <w:jc w:val="both"/>
    </w:pPr>
    <w:rPr>
      <w:rFonts w:ascii="Times New Roman" w:hAnsi="Times New Roman"/>
      <w:sz w:val="24"/>
      <w:szCs w:val="20"/>
    </w:rPr>
  </w:style>
  <w:style w:type="character" w:customStyle="1" w:styleId="a4">
    <w:name w:val="Основной текст Знак"/>
    <w:aliases w:val="Основной текст Знак Знак Знак"/>
    <w:basedOn w:val="a0"/>
    <w:link w:val="a3"/>
    <w:uiPriority w:val="99"/>
    <w:locked/>
    <w:rsid w:val="00664916"/>
    <w:rPr>
      <w:rFonts w:ascii="Times New Roman" w:hAnsi="Times New Roman" w:cs="Times New Roman"/>
      <w:sz w:val="20"/>
      <w:szCs w:val="20"/>
    </w:rPr>
  </w:style>
  <w:style w:type="paragraph" w:customStyle="1" w:styleId="1">
    <w:name w:val="Обычный1"/>
    <w:link w:val="CharChar"/>
    <w:rsid w:val="00664916"/>
    <w:pPr>
      <w:widowControl w:val="0"/>
    </w:pPr>
    <w:rPr>
      <w:rFonts w:ascii="Courier New" w:hAnsi="Courier New"/>
    </w:rPr>
  </w:style>
  <w:style w:type="paragraph" w:styleId="a5">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a6"/>
    <w:uiPriority w:val="99"/>
    <w:rsid w:val="00664916"/>
    <w:pPr>
      <w:spacing w:after="120" w:line="240" w:lineRule="auto"/>
      <w:ind w:left="283" w:firstLine="720"/>
      <w:jc w:val="both"/>
    </w:pPr>
    <w:rPr>
      <w:rFonts w:ascii="Times New Roman" w:hAnsi="Times New Roman"/>
      <w:sz w:val="28"/>
      <w:szCs w:val="20"/>
    </w:rPr>
  </w:style>
  <w:style w:type="character" w:customStyle="1" w:styleId="a6">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5"/>
    <w:uiPriority w:val="99"/>
    <w:locked/>
    <w:rsid w:val="00664916"/>
    <w:rPr>
      <w:rFonts w:ascii="Times New Roman" w:hAnsi="Times New Roman" w:cs="Times New Roman"/>
      <w:sz w:val="20"/>
      <w:szCs w:val="20"/>
    </w:rPr>
  </w:style>
  <w:style w:type="paragraph" w:styleId="a7">
    <w:name w:val="No Spacing"/>
    <w:link w:val="a8"/>
    <w:uiPriority w:val="1"/>
    <w:qFormat/>
    <w:rsid w:val="00664916"/>
    <w:rPr>
      <w:sz w:val="22"/>
      <w:szCs w:val="22"/>
      <w:lang w:eastAsia="en-US"/>
    </w:rPr>
  </w:style>
  <w:style w:type="paragraph" w:customStyle="1" w:styleId="ConsPlusNormal">
    <w:name w:val="ConsPlusNormal"/>
    <w:uiPriority w:val="99"/>
    <w:rsid w:val="00664916"/>
    <w:pPr>
      <w:autoSpaceDE w:val="0"/>
      <w:autoSpaceDN w:val="0"/>
      <w:adjustRightInd w:val="0"/>
      <w:ind w:firstLine="720"/>
    </w:pPr>
    <w:rPr>
      <w:rFonts w:ascii="Arial" w:hAnsi="Arial" w:cs="Arial"/>
    </w:rPr>
  </w:style>
  <w:style w:type="paragraph" w:styleId="a9">
    <w:name w:val="List Paragraph"/>
    <w:basedOn w:val="a"/>
    <w:qFormat/>
    <w:rsid w:val="00664916"/>
    <w:pPr>
      <w:spacing w:after="0" w:line="240" w:lineRule="auto"/>
      <w:ind w:left="720" w:firstLine="720"/>
      <w:contextualSpacing/>
      <w:jc w:val="both"/>
    </w:pPr>
    <w:rPr>
      <w:rFonts w:ascii="Times New Roman" w:hAnsi="Times New Roman"/>
      <w:sz w:val="28"/>
      <w:szCs w:val="20"/>
    </w:rPr>
  </w:style>
  <w:style w:type="paragraph" w:customStyle="1" w:styleId="21">
    <w:name w:val="Обычный2"/>
    <w:uiPriority w:val="99"/>
    <w:rsid w:val="00664916"/>
    <w:pPr>
      <w:widowControl w:val="0"/>
      <w:spacing w:line="300" w:lineRule="auto"/>
      <w:ind w:firstLine="720"/>
      <w:jc w:val="both"/>
    </w:pPr>
    <w:rPr>
      <w:rFonts w:ascii="Times New Roman" w:hAnsi="Times New Roman"/>
      <w:sz w:val="24"/>
    </w:rPr>
  </w:style>
  <w:style w:type="paragraph" w:styleId="aa">
    <w:name w:val="Block Text"/>
    <w:basedOn w:val="a"/>
    <w:uiPriority w:val="99"/>
    <w:rsid w:val="00664916"/>
    <w:pPr>
      <w:widowControl w:val="0"/>
      <w:spacing w:after="0" w:line="240" w:lineRule="auto"/>
      <w:ind w:left="480" w:right="400"/>
      <w:jc w:val="both"/>
    </w:pPr>
    <w:rPr>
      <w:rFonts w:ascii="Arial Narrow" w:hAnsi="Arial Narrow"/>
      <w:sz w:val="20"/>
      <w:szCs w:val="20"/>
    </w:rPr>
  </w:style>
  <w:style w:type="character" w:customStyle="1" w:styleId="a8">
    <w:name w:val="Без интервала Знак"/>
    <w:link w:val="a7"/>
    <w:uiPriority w:val="99"/>
    <w:locked/>
    <w:rsid w:val="00664916"/>
    <w:rPr>
      <w:sz w:val="22"/>
      <w:szCs w:val="22"/>
      <w:lang w:eastAsia="en-US" w:bidi="ar-SA"/>
    </w:rPr>
  </w:style>
  <w:style w:type="paragraph" w:customStyle="1" w:styleId="41">
    <w:name w:val="Обычный4"/>
    <w:uiPriority w:val="99"/>
    <w:rsid w:val="00664916"/>
    <w:pPr>
      <w:widowControl w:val="0"/>
      <w:spacing w:line="300" w:lineRule="auto"/>
      <w:ind w:firstLine="720"/>
      <w:jc w:val="both"/>
    </w:pPr>
    <w:rPr>
      <w:rFonts w:ascii="Times New Roman" w:hAnsi="Times New Roman"/>
      <w:sz w:val="24"/>
    </w:rPr>
  </w:style>
  <w:style w:type="paragraph" w:styleId="ab">
    <w:name w:val="Balloon Text"/>
    <w:basedOn w:val="a"/>
    <w:link w:val="ac"/>
    <w:uiPriority w:val="99"/>
    <w:semiHidden/>
    <w:rsid w:val="006649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664916"/>
    <w:rPr>
      <w:rFonts w:ascii="Tahoma" w:hAnsi="Tahoma" w:cs="Tahoma"/>
      <w:sz w:val="16"/>
      <w:szCs w:val="16"/>
    </w:rPr>
  </w:style>
  <w:style w:type="paragraph" w:styleId="ad">
    <w:name w:val="header"/>
    <w:basedOn w:val="a"/>
    <w:link w:val="ae"/>
    <w:uiPriority w:val="99"/>
    <w:semiHidden/>
    <w:rsid w:val="00DA70F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locked/>
    <w:rsid w:val="00DA70F0"/>
    <w:rPr>
      <w:rFonts w:cs="Times New Roman"/>
    </w:rPr>
  </w:style>
  <w:style w:type="paragraph" w:styleId="af">
    <w:name w:val="footer"/>
    <w:basedOn w:val="a"/>
    <w:link w:val="af0"/>
    <w:uiPriority w:val="99"/>
    <w:semiHidden/>
    <w:rsid w:val="00DA70F0"/>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locked/>
    <w:rsid w:val="00DA70F0"/>
    <w:rPr>
      <w:rFonts w:cs="Times New Roman"/>
    </w:rPr>
  </w:style>
  <w:style w:type="character" w:customStyle="1" w:styleId="FontStyle26">
    <w:name w:val="Font Style26"/>
    <w:basedOn w:val="a0"/>
    <w:uiPriority w:val="99"/>
    <w:rsid w:val="00CD2212"/>
    <w:rPr>
      <w:rFonts w:ascii="Bookman Old Style" w:hAnsi="Bookman Old Style" w:cs="Bookman Old Style"/>
      <w:sz w:val="18"/>
      <w:szCs w:val="18"/>
    </w:rPr>
  </w:style>
  <w:style w:type="table" w:styleId="af1">
    <w:name w:val="Table Grid"/>
    <w:basedOn w:val="a1"/>
    <w:uiPriority w:val="99"/>
    <w:rsid w:val="00C0600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rsid w:val="00AD6772"/>
    <w:rPr>
      <w:rFonts w:cs="Times New Roman"/>
      <w:color w:val="0000FF"/>
      <w:u w:val="single"/>
    </w:rPr>
  </w:style>
  <w:style w:type="character" w:customStyle="1" w:styleId="CharChar">
    <w:name w:val="Обычный Char Char"/>
    <w:link w:val="1"/>
    <w:locked/>
    <w:rsid w:val="00FB3109"/>
    <w:rPr>
      <w:rFonts w:ascii="Courier New" w:hAnsi="Courier New"/>
      <w:lang w:val="ru-RU" w:eastAsia="ru-RU" w:bidi="ar-SA"/>
    </w:rPr>
  </w:style>
  <w:style w:type="paragraph" w:customStyle="1" w:styleId="12">
    <w:name w:val="Обычный12"/>
    <w:rsid w:val="00FB3109"/>
    <w:pPr>
      <w:widowControl w:val="0"/>
      <w:spacing w:line="300" w:lineRule="auto"/>
      <w:ind w:firstLine="720"/>
      <w:jc w:val="both"/>
    </w:pPr>
    <w:rPr>
      <w:rFonts w:ascii="Times New Roman" w:hAnsi="Times New Roman"/>
      <w:sz w:val="24"/>
    </w:rPr>
  </w:style>
  <w:style w:type="character" w:customStyle="1" w:styleId="af3">
    <w:name w:val="Основной текст_"/>
    <w:basedOn w:val="a0"/>
    <w:link w:val="10"/>
    <w:rsid w:val="00F15077"/>
    <w:rPr>
      <w:rFonts w:ascii="Times New Roman" w:hAnsi="Times New Roman"/>
    </w:rPr>
  </w:style>
  <w:style w:type="paragraph" w:customStyle="1" w:styleId="10">
    <w:name w:val="Основной текст1"/>
    <w:basedOn w:val="a"/>
    <w:link w:val="af3"/>
    <w:rsid w:val="00F15077"/>
    <w:pPr>
      <w:widowControl w:val="0"/>
      <w:spacing w:after="0" w:line="240" w:lineRule="auto"/>
      <w:ind w:firstLine="400"/>
    </w:pPr>
    <w:rPr>
      <w:rFonts w:ascii="Times New Roman" w:hAnsi="Times New Roman"/>
      <w:sz w:val="20"/>
      <w:szCs w:val="20"/>
    </w:rPr>
  </w:style>
  <w:style w:type="character" w:customStyle="1" w:styleId="WW8Num1z7">
    <w:name w:val="WW8Num1z7"/>
    <w:rsid w:val="008D4C99"/>
  </w:style>
  <w:style w:type="character" w:customStyle="1" w:styleId="copytarget">
    <w:name w:val="copy_target"/>
    <w:basedOn w:val="a0"/>
    <w:rsid w:val="00DD2059"/>
  </w:style>
  <w:style w:type="character" w:customStyle="1" w:styleId="iceouttxt6">
    <w:name w:val="iceouttxt6"/>
    <w:basedOn w:val="a0"/>
    <w:rsid w:val="00C8521A"/>
    <w:rPr>
      <w:rFonts w:ascii="Arial" w:hAnsi="Arial" w:cs="Arial" w:hint="default"/>
      <w:color w:val="666666"/>
      <w:sz w:val="17"/>
      <w:szCs w:val="17"/>
    </w:rPr>
  </w:style>
  <w:style w:type="paragraph" w:styleId="22">
    <w:name w:val="Body Text 2"/>
    <w:basedOn w:val="a"/>
    <w:link w:val="23"/>
    <w:uiPriority w:val="99"/>
    <w:semiHidden/>
    <w:unhideWhenUsed/>
    <w:rsid w:val="005E02CA"/>
    <w:pPr>
      <w:spacing w:after="120" w:line="480" w:lineRule="auto"/>
    </w:pPr>
  </w:style>
  <w:style w:type="character" w:customStyle="1" w:styleId="23">
    <w:name w:val="Основной текст 2 Знак"/>
    <w:basedOn w:val="a0"/>
    <w:link w:val="22"/>
    <w:uiPriority w:val="99"/>
    <w:semiHidden/>
    <w:rsid w:val="005E02CA"/>
    <w:rPr>
      <w:sz w:val="22"/>
      <w:szCs w:val="22"/>
    </w:rPr>
  </w:style>
  <w:style w:type="paragraph" w:customStyle="1" w:styleId="Default">
    <w:name w:val="Default"/>
    <w:qFormat/>
    <w:rsid w:val="00F80855"/>
    <w:pPr>
      <w:widowControl w:val="0"/>
    </w:pPr>
    <w:rPr>
      <w:rFonts w:ascii="Times New Roman" w:hAnsi="Times New Roman"/>
      <w:color w:val="00000A"/>
      <w:sz w:val="24"/>
      <w:szCs w:val="24"/>
    </w:rPr>
  </w:style>
  <w:style w:type="character" w:customStyle="1" w:styleId="layout">
    <w:name w:val="layout"/>
    <w:basedOn w:val="a0"/>
    <w:rsid w:val="00F80855"/>
  </w:style>
  <w:style w:type="character" w:styleId="af4">
    <w:name w:val="Strong"/>
    <w:basedOn w:val="a0"/>
    <w:uiPriority w:val="22"/>
    <w:qFormat/>
    <w:locked/>
    <w:rsid w:val="00023D4A"/>
    <w:rPr>
      <w:b/>
      <w:bCs/>
    </w:rPr>
  </w:style>
  <w:style w:type="character" w:customStyle="1" w:styleId="extendedtext-full">
    <w:name w:val="extendedtext-full"/>
    <w:basedOn w:val="a0"/>
    <w:rsid w:val="00122E55"/>
  </w:style>
  <w:style w:type="paragraph" w:styleId="af5">
    <w:name w:val="Normal (Web)"/>
    <w:basedOn w:val="a"/>
    <w:link w:val="af6"/>
    <w:uiPriority w:val="99"/>
    <w:rsid w:val="00435F23"/>
    <w:pPr>
      <w:spacing w:before="100" w:beforeAutospacing="1" w:after="100" w:afterAutospacing="1" w:line="240" w:lineRule="auto"/>
    </w:pPr>
    <w:rPr>
      <w:rFonts w:ascii="Times New Roman" w:hAnsi="Times New Roman"/>
      <w:sz w:val="24"/>
      <w:szCs w:val="24"/>
    </w:rPr>
  </w:style>
  <w:style w:type="character" w:customStyle="1" w:styleId="af6">
    <w:name w:val="Обычный (веб) Знак"/>
    <w:link w:val="af5"/>
    <w:rsid w:val="00435F23"/>
    <w:rPr>
      <w:rFonts w:ascii="Times New Roman" w:hAnsi="Times New Roman"/>
      <w:sz w:val="24"/>
      <w:szCs w:val="24"/>
    </w:rPr>
  </w:style>
  <w:style w:type="character" w:customStyle="1" w:styleId="40">
    <w:name w:val="Заголовок 4 Знак"/>
    <w:aliases w:val="H4 Знак"/>
    <w:basedOn w:val="a0"/>
    <w:link w:val="4"/>
    <w:rsid w:val="003E713E"/>
    <w:rPr>
      <w:rFonts w:ascii="Arial" w:hAnsi="Arial"/>
      <w:sz w:val="24"/>
    </w:rPr>
  </w:style>
  <w:style w:type="character" w:customStyle="1" w:styleId="Heading3Char">
    <w:name w:val="Heading 3 Char"/>
    <w:basedOn w:val="a0"/>
    <w:link w:val="31"/>
    <w:uiPriority w:val="99"/>
    <w:qFormat/>
    <w:locked/>
    <w:rsid w:val="00017FF8"/>
    <w:rPr>
      <w:rFonts w:ascii="Cambria" w:hAnsi="Cambria" w:cs="Cambria"/>
      <w:b/>
      <w:bCs/>
      <w:color w:val="4F81BD"/>
      <w:sz w:val="24"/>
      <w:szCs w:val="24"/>
    </w:rPr>
  </w:style>
  <w:style w:type="character" w:customStyle="1" w:styleId="af7">
    <w:name w:val="Цветовое выделение"/>
    <w:uiPriority w:val="99"/>
    <w:qFormat/>
    <w:rsid w:val="00017FF8"/>
    <w:rPr>
      <w:b/>
      <w:color w:val="26282F"/>
    </w:rPr>
  </w:style>
  <w:style w:type="paragraph" w:customStyle="1" w:styleId="31">
    <w:name w:val="Заголовок 31"/>
    <w:basedOn w:val="a"/>
    <w:link w:val="Heading3Char"/>
    <w:uiPriority w:val="99"/>
    <w:qFormat/>
    <w:rsid w:val="00017FF8"/>
    <w:pPr>
      <w:keepNext/>
      <w:keepLines/>
      <w:spacing w:before="200" w:after="0" w:line="240" w:lineRule="auto"/>
      <w:outlineLvl w:val="2"/>
    </w:pPr>
    <w:rPr>
      <w:rFonts w:ascii="Cambria" w:hAnsi="Cambria" w:cs="Cambria"/>
      <w:b/>
      <w:bCs/>
      <w:color w:val="4F81BD"/>
      <w:sz w:val="24"/>
      <w:szCs w:val="24"/>
    </w:rPr>
  </w:style>
  <w:style w:type="paragraph" w:customStyle="1" w:styleId="af8">
    <w:name w:val="Таблицы (моноширинный)"/>
    <w:basedOn w:val="a"/>
    <w:uiPriority w:val="99"/>
    <w:qFormat/>
    <w:rsid w:val="00017FF8"/>
    <w:pPr>
      <w:widowControl w:val="0"/>
      <w:spacing w:after="0" w:line="240" w:lineRule="auto"/>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72745534">
      <w:bodyDiv w:val="1"/>
      <w:marLeft w:val="0"/>
      <w:marRight w:val="0"/>
      <w:marTop w:val="0"/>
      <w:marBottom w:val="0"/>
      <w:divBdr>
        <w:top w:val="none" w:sz="0" w:space="0" w:color="auto"/>
        <w:left w:val="none" w:sz="0" w:space="0" w:color="auto"/>
        <w:bottom w:val="none" w:sz="0" w:space="0" w:color="auto"/>
        <w:right w:val="none" w:sz="0" w:space="0" w:color="auto"/>
      </w:divBdr>
    </w:div>
    <w:div w:id="202249199">
      <w:marLeft w:val="0"/>
      <w:marRight w:val="0"/>
      <w:marTop w:val="0"/>
      <w:marBottom w:val="0"/>
      <w:divBdr>
        <w:top w:val="none" w:sz="0" w:space="0" w:color="auto"/>
        <w:left w:val="none" w:sz="0" w:space="0" w:color="auto"/>
        <w:bottom w:val="none" w:sz="0" w:space="0" w:color="auto"/>
        <w:right w:val="none" w:sz="0" w:space="0" w:color="auto"/>
      </w:divBdr>
    </w:div>
    <w:div w:id="409273220">
      <w:bodyDiv w:val="1"/>
      <w:marLeft w:val="0"/>
      <w:marRight w:val="0"/>
      <w:marTop w:val="0"/>
      <w:marBottom w:val="0"/>
      <w:divBdr>
        <w:top w:val="none" w:sz="0" w:space="0" w:color="auto"/>
        <w:left w:val="none" w:sz="0" w:space="0" w:color="auto"/>
        <w:bottom w:val="none" w:sz="0" w:space="0" w:color="auto"/>
        <w:right w:val="none" w:sz="0" w:space="0" w:color="auto"/>
      </w:divBdr>
    </w:div>
    <w:div w:id="446973123">
      <w:bodyDiv w:val="1"/>
      <w:marLeft w:val="0"/>
      <w:marRight w:val="0"/>
      <w:marTop w:val="0"/>
      <w:marBottom w:val="0"/>
      <w:divBdr>
        <w:top w:val="none" w:sz="0" w:space="0" w:color="auto"/>
        <w:left w:val="none" w:sz="0" w:space="0" w:color="auto"/>
        <w:bottom w:val="none" w:sz="0" w:space="0" w:color="auto"/>
        <w:right w:val="none" w:sz="0" w:space="0" w:color="auto"/>
      </w:divBdr>
    </w:div>
    <w:div w:id="208864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80D58B8E12DF9FDC1013A26C368584819D44B8A14E22434CAD0ED72FE8F49C6DFC2F91C9911DDU4UE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D9BFB56A392EA98C2DA6EA872520ADC32B584D967649DB18BFA5EC004MF56K" TargetMode="External"/><Relationship Id="rId4" Type="http://schemas.openxmlformats.org/officeDocument/2006/relationships/settings" Target="settings.xml"/><Relationship Id="rId9" Type="http://schemas.openxmlformats.org/officeDocument/2006/relationships/hyperlink" Target="consultantplus://offline/ref=DE9F6DEFDD7D831D2F8ED0A391348BBF539BC4D7F4C591BD4505956AC9CE26509106110E5ADC07FB1B3047219FA4456768065B03536DD8DCXAt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293A-DEF5-4B39-8287-629FFF83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4182</Words>
  <Characters>23838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Fedorova_YUV</cp:lastModifiedBy>
  <cp:revision>2</cp:revision>
  <cp:lastPrinted>2023-07-10T07:43:00Z</cp:lastPrinted>
  <dcterms:created xsi:type="dcterms:W3CDTF">2026-06-30T02:27:00Z</dcterms:created>
  <dcterms:modified xsi:type="dcterms:W3CDTF">2026-06-30T02:27:00Z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1414628885</vt:i4>
  </property>
</Properties>
</file>