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B486B" w14:textId="5528389B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              </w:t>
      </w:r>
      <w:r w:rsidRPr="004F2316">
        <w:rPr>
          <w:rFonts w:ascii="Times New Roman" w:hAnsi="Times New Roman" w:cs="Times New Roman"/>
          <w:b/>
          <w:color w:val="00000A"/>
          <w:sz w:val="22"/>
          <w:szCs w:val="22"/>
        </w:rPr>
        <w:tab/>
        <w:t xml:space="preserve">           </w:t>
      </w:r>
      <w:r w:rsidR="004F2316" w:rsidRPr="004F2316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                            </w:t>
      </w:r>
      <w:r w:rsidRPr="004F2316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ДОГОВОР ПОСТАВКИ № </w:t>
      </w:r>
    </w:p>
    <w:p w14:paraId="3DF63186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8D6B6E0" w14:textId="77777777" w:rsidR="00A07028" w:rsidRPr="004F2316" w:rsidRDefault="00A07028">
      <w:pPr>
        <w:pStyle w:val="Standard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50327701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3B0C5414" w14:textId="3ED01C6C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>г. Саратов</w:t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="004F2316">
        <w:rPr>
          <w:rFonts w:ascii="Times New Roman" w:hAnsi="Times New Roman" w:cs="Times New Roman"/>
          <w:sz w:val="22"/>
          <w:szCs w:val="22"/>
        </w:rPr>
        <w:t xml:space="preserve">    </w:t>
      </w:r>
      <w:r w:rsidRPr="004F2316">
        <w:rPr>
          <w:rFonts w:ascii="Times New Roman" w:hAnsi="Times New Roman" w:cs="Times New Roman"/>
          <w:sz w:val="22"/>
          <w:szCs w:val="22"/>
        </w:rPr>
        <w:tab/>
        <w:t xml:space="preserve">                        </w:t>
      </w:r>
      <w:proofErr w:type="gramStart"/>
      <w:r w:rsidRPr="004F2316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4F2316">
        <w:rPr>
          <w:rFonts w:ascii="Times New Roman" w:hAnsi="Times New Roman" w:cs="Times New Roman"/>
          <w:sz w:val="22"/>
          <w:szCs w:val="22"/>
        </w:rPr>
        <w:t>____»  _______________ 202</w:t>
      </w:r>
      <w:r w:rsidR="004F1879">
        <w:rPr>
          <w:rFonts w:ascii="Times New Roman" w:hAnsi="Times New Roman" w:cs="Times New Roman"/>
          <w:sz w:val="22"/>
          <w:szCs w:val="22"/>
        </w:rPr>
        <w:t>6</w:t>
      </w:r>
      <w:r w:rsidRPr="004F2316">
        <w:rPr>
          <w:rFonts w:ascii="Times New Roman" w:hAnsi="Times New Roman" w:cs="Times New Roman"/>
          <w:sz w:val="22"/>
          <w:szCs w:val="22"/>
        </w:rPr>
        <w:t xml:space="preserve"> г</w:t>
      </w:r>
    </w:p>
    <w:p w14:paraId="630260A0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D41C066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0E7F06F0" w14:textId="08CF12F4" w:rsidR="00A07028" w:rsidRPr="004F2316" w:rsidRDefault="00E810E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_________________________</w:t>
      </w:r>
      <w:r w:rsidR="004F2316" w:rsidRPr="004F2316">
        <w:rPr>
          <w:rFonts w:ascii="Times New Roman" w:hAnsi="Times New Roman" w:cs="Times New Roman"/>
          <w:color w:val="00000A"/>
          <w:sz w:val="22"/>
          <w:szCs w:val="22"/>
        </w:rPr>
        <w:t>_________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t>_______________________________________, именуемый в дальнейшем «Поставщик», действующий на основании __________________________</w:t>
      </w:r>
      <w:r w:rsidRPr="004F2316">
        <w:rPr>
          <w:rFonts w:ascii="Times New Roman" w:hAnsi="Times New Roman" w:cs="Times New Roman"/>
          <w:color w:val="00000A"/>
          <w:sz w:val="22"/>
          <w:szCs w:val="22"/>
          <w:shd w:val="clear" w:color="auto" w:fill="FFFFFF"/>
        </w:rPr>
        <w:t>,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 с одной стороны, и Территориальный орган Федеральной службы по надзору в сфере здравоохранения по Саратовской области, именуемый в дальнейшем «Покупатель», в лице </w:t>
      </w:r>
      <w:r w:rsidR="007840C9">
        <w:rPr>
          <w:rFonts w:ascii="Times New Roman" w:hAnsi="Times New Roman" w:cs="Times New Roman"/>
          <w:color w:val="00000A"/>
          <w:sz w:val="22"/>
          <w:szCs w:val="22"/>
        </w:rPr>
        <w:t>__________________________________________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, действующего на основании </w:t>
      </w:r>
      <w:r w:rsidR="007840C9">
        <w:rPr>
          <w:rFonts w:ascii="Times New Roman" w:hAnsi="Times New Roman" w:cs="Times New Roman"/>
          <w:color w:val="00000A"/>
          <w:sz w:val="22"/>
          <w:szCs w:val="22"/>
        </w:rPr>
        <w:t>Положения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t>, далее именуемый «Покупатель», с другой стороны, заключили настоящий договор о нижеследующем:</w:t>
      </w:r>
    </w:p>
    <w:p w14:paraId="3A39DEA8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14:paraId="591FB915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14:paraId="310C439B" w14:textId="77777777" w:rsidR="00A07028" w:rsidRPr="004F2316" w:rsidRDefault="00E810EE">
      <w:pPr>
        <w:pStyle w:val="Standard"/>
        <w:numPr>
          <w:ilvl w:val="0"/>
          <w:numId w:val="1"/>
        </w:numPr>
        <w:tabs>
          <w:tab w:val="left" w:pos="-720"/>
        </w:tabs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color w:val="00000A"/>
          <w:sz w:val="22"/>
          <w:szCs w:val="22"/>
        </w:rPr>
        <w:t>ПРЕДМЕТ ДОГОВОРА</w:t>
      </w:r>
    </w:p>
    <w:p w14:paraId="3E8A5724" w14:textId="77777777" w:rsidR="00A07028" w:rsidRPr="004F2316" w:rsidRDefault="00A07028">
      <w:pPr>
        <w:pStyle w:val="Standard"/>
        <w:tabs>
          <w:tab w:val="left" w:pos="1140"/>
        </w:tabs>
        <w:ind w:left="930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5C3DE501" w14:textId="77777777" w:rsidR="00A07028" w:rsidRPr="004F2316" w:rsidRDefault="00E810EE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1.1. Поставщик обязуется поставить обусловленные в настоящем договоре сроки Товар по перечню и в количестве согласно спецификации (Приложение№1), а Покупатель обязуется принять указанный Товар и произвести его оплату на условиях настоящего договора.</w:t>
      </w:r>
    </w:p>
    <w:p w14:paraId="4D874AE7" w14:textId="77777777" w:rsidR="00A07028" w:rsidRPr="004F2316" w:rsidRDefault="00E810EE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1.2. Гарантийные обязательства на Товар указываются в гарантийном талоне, но не менее одного года.</w:t>
      </w:r>
    </w:p>
    <w:p w14:paraId="5A515D34" w14:textId="77777777" w:rsidR="00A07028" w:rsidRPr="004F2316" w:rsidRDefault="00E810EE">
      <w:pPr>
        <w:pStyle w:val="Standard"/>
        <w:tabs>
          <w:tab w:val="left" w:pos="0"/>
        </w:tabs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1.3. До подписания настоящего договора Покупатель ознакомлен с техническими характеристиками и функциональными возможностями приобретаемого по настоящему договору Товара. Приобретаемый Товар полностью отвечает потребностям Покупателя и цели приобретения.</w:t>
      </w:r>
    </w:p>
    <w:p w14:paraId="7E717332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15D472A" w14:textId="77777777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b/>
          <w:sz w:val="22"/>
          <w:szCs w:val="22"/>
        </w:rPr>
        <w:t>2. УСЛОВИЯ ДОГОВОРА</w:t>
      </w:r>
    </w:p>
    <w:p w14:paraId="527FF5CA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120536EE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2.1.  Поставка Товара производится Поставщиком в течение 10 рабочих дней с момента подписания сторонами настоящего договора.</w:t>
      </w:r>
    </w:p>
    <w:p w14:paraId="6D18F531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2.2. Доставка Товара производится Поставщиком. Обязанность Поставщика передать Товар Покупателю считается исполненной в момент подписания </w:t>
      </w:r>
      <w:proofErr w:type="gramStart"/>
      <w:r w:rsidRPr="004F2316">
        <w:rPr>
          <w:rFonts w:ascii="Times New Roman" w:hAnsi="Times New Roman" w:cs="Times New Roman"/>
          <w:color w:val="00000A"/>
          <w:sz w:val="22"/>
          <w:szCs w:val="22"/>
        </w:rPr>
        <w:t>Покупателем  Товарной</w:t>
      </w:r>
      <w:proofErr w:type="gramEnd"/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 накладной или УПД.</w:t>
      </w:r>
    </w:p>
    <w:p w14:paraId="7183437F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2.3. Покупатель обязуется совершить все необходимые действия, обеспечивающие принятие Товара в порядке и сроки, определенные в разделе 3 настоящего договора.</w:t>
      </w:r>
    </w:p>
    <w:p w14:paraId="53C15227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2.4. Покупатель обязуется оплатить Товар в порядке, размере и сроки, определенные в разделе 4 настоящего договора.</w:t>
      </w:r>
    </w:p>
    <w:p w14:paraId="3A79751D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14:paraId="608EB64B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5DF45680" w14:textId="77777777" w:rsidR="00A07028" w:rsidRPr="004F2316" w:rsidRDefault="00E810EE">
      <w:pPr>
        <w:pStyle w:val="Standard"/>
        <w:rPr>
          <w:rFonts w:ascii="Times New Roman" w:hAnsi="Times New Roman" w:cs="Times New Roman"/>
          <w:b/>
          <w:sz w:val="22"/>
          <w:szCs w:val="22"/>
        </w:rPr>
      </w:pPr>
      <w:r w:rsidRPr="004F2316">
        <w:rPr>
          <w:rFonts w:ascii="Times New Roman" w:hAnsi="Times New Roman" w:cs="Times New Roman"/>
          <w:b/>
          <w:sz w:val="22"/>
          <w:szCs w:val="22"/>
        </w:rPr>
        <w:tab/>
      </w:r>
      <w:r w:rsidRPr="004F2316">
        <w:rPr>
          <w:rFonts w:ascii="Times New Roman" w:hAnsi="Times New Roman" w:cs="Times New Roman"/>
          <w:b/>
          <w:sz w:val="22"/>
          <w:szCs w:val="22"/>
        </w:rPr>
        <w:tab/>
      </w:r>
      <w:r w:rsidRPr="004F2316">
        <w:rPr>
          <w:rFonts w:ascii="Times New Roman" w:hAnsi="Times New Roman" w:cs="Times New Roman"/>
          <w:b/>
          <w:sz w:val="22"/>
          <w:szCs w:val="22"/>
        </w:rPr>
        <w:tab/>
        <w:t>3. СДАЧА-ПРИЕМКА ТОВАРА.</w:t>
      </w:r>
    </w:p>
    <w:p w14:paraId="01A764FD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0DD9F463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3.1. Покупатель обязан принять Товар в день поставки.</w:t>
      </w:r>
    </w:p>
    <w:p w14:paraId="7D812F76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3.2. Покупатель при принятии Товара проверяет его соответствие по наименованию, количеству, ассортименту и о выявленных несоответствиях сообщает Поставщику в письменном виде.</w:t>
      </w:r>
    </w:p>
    <w:p w14:paraId="6006C1BB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3.3. По окончании сдачи-приемки Товара сторонами подписывается Товарная накладная или УПД. Подписание сторонами Товарной накладной или УПД означает проведение проверки по количеству, ассортименту в полном объеме и отсутствие со стороны Покупателя претензий.</w:t>
      </w:r>
    </w:p>
    <w:p w14:paraId="7E430EE7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</w:t>
      </w:r>
    </w:p>
    <w:p w14:paraId="6D9FAA4D" w14:textId="77777777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</w:p>
    <w:p w14:paraId="21554BE1" w14:textId="77777777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Pr="004F2316">
        <w:rPr>
          <w:rFonts w:ascii="Times New Roman" w:hAnsi="Times New Roman" w:cs="Times New Roman"/>
          <w:b/>
          <w:sz w:val="22"/>
          <w:szCs w:val="22"/>
        </w:rPr>
        <w:t>4. ПОРЯДОК РАСЧЕТОВ.</w:t>
      </w:r>
    </w:p>
    <w:p w14:paraId="604CAC9C" w14:textId="77777777" w:rsidR="00A07028" w:rsidRPr="004F2316" w:rsidRDefault="00A07028">
      <w:pPr>
        <w:pStyle w:val="Standard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7886CD83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4.1.  Расчеты между Покупателем и Поставщиком производятся в рублях путем перечисления на расчетный счет </w:t>
      </w:r>
      <w:proofErr w:type="gramStart"/>
      <w:r w:rsidRPr="004F2316">
        <w:rPr>
          <w:rFonts w:ascii="Times New Roman" w:hAnsi="Times New Roman" w:cs="Times New Roman"/>
          <w:color w:val="00000A"/>
          <w:sz w:val="22"/>
          <w:szCs w:val="22"/>
        </w:rPr>
        <w:t>Поставщика..</w:t>
      </w:r>
      <w:proofErr w:type="gramEnd"/>
    </w:p>
    <w:p w14:paraId="6687098E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4.2. Общая сумма настоящего Договора определяется в соответствии со спецификацией составляет ________________ (__________________________</w:t>
      </w:r>
      <w:proofErr w:type="gramStart"/>
      <w:r w:rsidRPr="004F2316">
        <w:rPr>
          <w:rFonts w:ascii="Times New Roman" w:hAnsi="Times New Roman" w:cs="Times New Roman"/>
          <w:color w:val="00000A"/>
          <w:sz w:val="22"/>
          <w:szCs w:val="22"/>
        </w:rPr>
        <w:t>_)  руб.</w:t>
      </w:r>
      <w:proofErr w:type="gramEnd"/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 00 коп.  с учетом НДС ____%.</w:t>
      </w:r>
    </w:p>
    <w:p w14:paraId="65868D3C" w14:textId="77777777" w:rsidR="00A07028" w:rsidRPr="004F2316" w:rsidRDefault="00E810EE">
      <w:pPr>
        <w:pStyle w:val="Standard"/>
        <w:ind w:left="15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4.3. За поставку Товара Покупатель вносит пост оплату в размере 100% его стоимости в течении 5 (пяти) 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lastRenderedPageBreak/>
        <w:t>рабочих дней после подписания Товарной накладной или УПД и выставления счета Поставщиком.</w:t>
      </w:r>
    </w:p>
    <w:p w14:paraId="75E53247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14:paraId="74C6B4D1" w14:textId="77777777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</w:p>
    <w:p w14:paraId="0613ACD7" w14:textId="77777777" w:rsidR="00A07028" w:rsidRPr="004F2316" w:rsidRDefault="00E810EE">
      <w:pPr>
        <w:pStyle w:val="Standard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F2316">
        <w:rPr>
          <w:rFonts w:ascii="Times New Roman" w:hAnsi="Times New Roman" w:cs="Times New Roman"/>
          <w:b/>
          <w:sz w:val="22"/>
          <w:szCs w:val="22"/>
        </w:rPr>
        <w:t>5. ОТВЕТСТВЕННОСТЬ СТОРОН.</w:t>
      </w:r>
    </w:p>
    <w:p w14:paraId="3BDA71C6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464B7F36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5.1.</w:t>
      </w:r>
      <w:r w:rsidRPr="004F2316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За невыполнения своих обязательств в сроки, указанные в договоре, Поставщик уплачивает Покупателю неустойку в размере 0,1 % от стоимости не поставленного товара за каждый день просрочки. Покупатель вправе требовать от Поставщика уплаты только неустойки, но не убытков. </w:t>
      </w:r>
      <w:r w:rsidRPr="004F2316">
        <w:rPr>
          <w:rFonts w:ascii="Times New Roman" w:hAnsi="Times New Roman" w:cs="Times New Roman"/>
          <w:color w:val="00000A"/>
          <w:sz w:val="22"/>
          <w:szCs w:val="22"/>
          <w:shd w:val="clear" w:color="auto" w:fill="FFFFFF"/>
        </w:rPr>
        <w:t>В случае, если Поставщик не осуществил поставку в срок более, чем 1(один) месяц Покупатель вправе расторгнуть договор в одностороннем порядке, а Поставщик обязуется осуществить возврат 100% предоплаты, оплаченной Покупателем, в течении 5 (банковских) дней с момента уведомления о расторжении.</w:t>
      </w:r>
    </w:p>
    <w:p w14:paraId="595C22FE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5.2. При необоснованном уклонении Покупателя от подписания накладной, Поставщик вправе письменно уведомить Покупателя о расторжении настоящего договора. Если в 10-ти </w:t>
      </w:r>
      <w:proofErr w:type="spellStart"/>
      <w:r w:rsidRPr="004F2316">
        <w:rPr>
          <w:rFonts w:ascii="Times New Roman" w:hAnsi="Times New Roman" w:cs="Times New Roman"/>
          <w:color w:val="00000A"/>
          <w:sz w:val="22"/>
          <w:szCs w:val="22"/>
        </w:rPr>
        <w:t>дневный</w:t>
      </w:r>
      <w:proofErr w:type="spellEnd"/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 срок после такого уведомления Покупатель не выполнил свои обязательства, Поставщик вправе расторгнуть Договор в одностороннем порядке и осуществить возврат предоплаты в срок до 5 банковских дней.</w:t>
      </w:r>
    </w:p>
    <w:p w14:paraId="3EB74516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5.3.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14:paraId="17E23C87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5.4. При необоснованном отказе принять поставленный Товар, без претензий, Покупатель уплачивает штрафную неустойку в размере 10% от стоимости Товара.</w:t>
      </w:r>
    </w:p>
    <w:p w14:paraId="5D38D138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5.5.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</w:p>
    <w:p w14:paraId="67BF4ACD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30A5852C" w14:textId="77777777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Pr="004F2316">
        <w:rPr>
          <w:rFonts w:ascii="Times New Roman" w:hAnsi="Times New Roman" w:cs="Times New Roman"/>
          <w:b/>
          <w:sz w:val="22"/>
          <w:szCs w:val="22"/>
        </w:rPr>
        <w:t>6. РАЗГРАНИЧЕНИЕ ОТВЕТСТВЕННОСТИ.</w:t>
      </w:r>
    </w:p>
    <w:p w14:paraId="58F2B5A3" w14:textId="77777777" w:rsidR="00A07028" w:rsidRPr="004F2316" w:rsidRDefault="00A07028">
      <w:pPr>
        <w:pStyle w:val="Standard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722F0115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6.1. Покупатель, обнаруживший недостатки, относящиеся к поставленному Товару (наименование, ассортимент, количество) вправе ссылаться на них только до подписания соответственно накладной или акта сдачи–приемки.</w:t>
      </w:r>
    </w:p>
    <w:p w14:paraId="10497ECA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6.2. При обнаружении Покупателем в течение гарантийного срока скрытых недостатков, он вправе предъявить Поставщику претензию, которая должна быть рассмотрена им в течение одного месяца.</w:t>
      </w:r>
    </w:p>
    <w:p w14:paraId="6E91BE1B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683710E3" w14:textId="77777777" w:rsidR="00A07028" w:rsidRPr="004F2316" w:rsidRDefault="00A07028">
      <w:pPr>
        <w:pStyle w:val="Standard"/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238FB0B4" w14:textId="77777777" w:rsidR="00A07028" w:rsidRPr="004F2316" w:rsidRDefault="00E810EE">
      <w:pPr>
        <w:pStyle w:val="Standard"/>
        <w:jc w:val="center"/>
        <w:rPr>
          <w:rFonts w:ascii="Times New Roman" w:hAnsi="Times New Roman" w:cs="Times New Roman"/>
          <w:b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color w:val="00000A"/>
          <w:sz w:val="22"/>
          <w:szCs w:val="22"/>
        </w:rPr>
        <w:t>7. РАЗРЕШЕНИЕ СПОРОВ.</w:t>
      </w:r>
    </w:p>
    <w:p w14:paraId="5A7AB3DE" w14:textId="77777777" w:rsidR="00A07028" w:rsidRPr="004F2316" w:rsidRDefault="00A07028">
      <w:pPr>
        <w:pStyle w:val="Standard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30533A9E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7.1. Споры и разногласия, которые могут возникнуть при исполнении настоящего договора, будут разрешаться путем переговоров между сторонами.</w:t>
      </w:r>
    </w:p>
    <w:p w14:paraId="03FC999E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7.2.  В случае невозможности разрешения споров путем переговоров стороны передают их на рассмотрение в арбитражный суд по месту нахождения истца.</w:t>
      </w:r>
    </w:p>
    <w:p w14:paraId="0C9DEA30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14:paraId="212DF839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</w:p>
    <w:p w14:paraId="7B9872CD" w14:textId="77777777" w:rsidR="00A07028" w:rsidRPr="004F2316" w:rsidRDefault="00E810EE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 xml:space="preserve">  </w:t>
      </w:r>
      <w:r w:rsidRPr="004F2316">
        <w:rPr>
          <w:rFonts w:ascii="Times New Roman" w:hAnsi="Times New Roman" w:cs="Times New Roman"/>
          <w:b/>
          <w:sz w:val="22"/>
          <w:szCs w:val="22"/>
        </w:rPr>
        <w:t>8. ЗАКЛЮЧИТЕЛЬНЫЕ ПОЛОЖЕНИЯ.</w:t>
      </w:r>
    </w:p>
    <w:p w14:paraId="22792959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b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color w:val="00000A"/>
          <w:sz w:val="22"/>
          <w:szCs w:val="22"/>
        </w:rPr>
        <w:t xml:space="preserve">                                                                                                                  </w:t>
      </w:r>
    </w:p>
    <w:p w14:paraId="1D33ED03" w14:textId="09DA52D5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8.1. Настоящий договор вступает в силу с момента его заключения и действует до момента исполнения сторонами своих обязательств, но не позднее </w:t>
      </w:r>
      <w:r w:rsidR="00C23226">
        <w:rPr>
          <w:rFonts w:ascii="Times New Roman" w:hAnsi="Times New Roman" w:cs="Times New Roman"/>
          <w:color w:val="00000A"/>
          <w:sz w:val="22"/>
          <w:szCs w:val="22"/>
        </w:rPr>
        <w:t>1</w:t>
      </w:r>
      <w:r w:rsidR="00A72F29">
        <w:rPr>
          <w:rFonts w:ascii="Times New Roman" w:hAnsi="Times New Roman" w:cs="Times New Roman"/>
          <w:color w:val="00000A"/>
          <w:sz w:val="22"/>
          <w:szCs w:val="22"/>
        </w:rPr>
        <w:t>8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t>.12.202</w:t>
      </w:r>
      <w:r w:rsidR="004F1879">
        <w:rPr>
          <w:rFonts w:ascii="Times New Roman" w:hAnsi="Times New Roman" w:cs="Times New Roman"/>
          <w:color w:val="00000A"/>
          <w:sz w:val="22"/>
          <w:szCs w:val="22"/>
        </w:rPr>
        <w:t xml:space="preserve">6 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t>г.</w:t>
      </w:r>
    </w:p>
    <w:p w14:paraId="6C184FF9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8.2. Настоящий договор, может быть расторгнут по соглашению сторон по основаниям, предусмотренным действующим законодательством, а также в порядке, предусмотренном настоящим договором.</w:t>
      </w:r>
    </w:p>
    <w:p w14:paraId="7BC0F306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8.3. Любые изменения и дополнения к настоящему договору действительны лишь при условии, что они совершены в письменной форме и подписаны надлежащее уполномоченными на то представителями сторон. </w:t>
      </w:r>
      <w:proofErr w:type="gramStart"/>
      <w:r w:rsidRPr="004F2316">
        <w:rPr>
          <w:rFonts w:ascii="Times New Roman" w:hAnsi="Times New Roman" w:cs="Times New Roman"/>
          <w:color w:val="00000A"/>
          <w:sz w:val="22"/>
          <w:szCs w:val="22"/>
        </w:rPr>
        <w:t>Приложения  к</w:t>
      </w:r>
      <w:proofErr w:type="gramEnd"/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 настоящему договору составляют его неотъемлемую часть.</w:t>
      </w:r>
    </w:p>
    <w:p w14:paraId="343818DA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8.4. Стороны устанавливают, что в рамках настоящего договора для подписания актов сдачи-приемки, финансовых актов (акты выполненных работ), товарных </w:t>
      </w:r>
      <w:proofErr w:type="gramStart"/>
      <w:r w:rsidRPr="004F2316">
        <w:rPr>
          <w:rFonts w:ascii="Times New Roman" w:hAnsi="Times New Roman" w:cs="Times New Roman"/>
          <w:color w:val="00000A"/>
          <w:sz w:val="22"/>
          <w:szCs w:val="22"/>
        </w:rPr>
        <w:t>накладных,  может</w:t>
      </w:r>
      <w:proofErr w:type="gramEnd"/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 использоваться факсимильное воспроизведение подписи (факсимиле) руководителей или иных уполномоченных им лиц. Иные документы, вытекающие из настоящего договора, могут подписываться только собственноручной подписью руководителя или уполномоченных им лиц.</w:t>
      </w:r>
    </w:p>
    <w:p w14:paraId="671E3DC8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8.5. Настоящий договор составлен в двух </w:t>
      </w:r>
      <w:proofErr w:type="gramStart"/>
      <w:r w:rsidRPr="004F2316">
        <w:rPr>
          <w:rFonts w:ascii="Times New Roman" w:hAnsi="Times New Roman" w:cs="Times New Roman"/>
          <w:color w:val="00000A"/>
          <w:sz w:val="22"/>
          <w:szCs w:val="22"/>
        </w:rPr>
        <w:t>экземплярах</w:t>
      </w:r>
      <w:proofErr w:type="gramEnd"/>
      <w:r w:rsidRPr="004F2316">
        <w:rPr>
          <w:rFonts w:ascii="Times New Roman" w:hAnsi="Times New Roman" w:cs="Times New Roman"/>
          <w:color w:val="00000A"/>
          <w:sz w:val="22"/>
          <w:szCs w:val="22"/>
        </w:rPr>
        <w:t xml:space="preserve"> имеющих одинаковую юридическую силу. У каждой </w:t>
      </w:r>
      <w:r w:rsidRPr="004F2316">
        <w:rPr>
          <w:rFonts w:ascii="Times New Roman" w:hAnsi="Times New Roman" w:cs="Times New Roman"/>
          <w:color w:val="00000A"/>
          <w:sz w:val="22"/>
          <w:szCs w:val="22"/>
        </w:rPr>
        <w:lastRenderedPageBreak/>
        <w:t>из сторон находится один экземпляр настоящего договора.</w:t>
      </w:r>
    </w:p>
    <w:p w14:paraId="0E3512A7" w14:textId="77777777" w:rsidR="00A07028" w:rsidRPr="004F2316" w:rsidRDefault="00E810EE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color w:val="00000A"/>
          <w:sz w:val="22"/>
          <w:szCs w:val="22"/>
        </w:rPr>
        <w:t>8.6. По всем вопросам, не урегулированным условиями настоящего договора, стороны руководствуются действующим законодательством РФ.</w:t>
      </w:r>
    </w:p>
    <w:p w14:paraId="251940D9" w14:textId="77777777" w:rsidR="00A07028" w:rsidRPr="004F2316" w:rsidRDefault="00A07028">
      <w:pPr>
        <w:pStyle w:val="Standard"/>
        <w:jc w:val="both"/>
        <w:rPr>
          <w:rFonts w:ascii="Times New Roman" w:hAnsi="Times New Roman" w:cs="Times New Roman"/>
          <w:color w:val="00000A"/>
          <w:sz w:val="22"/>
          <w:szCs w:val="22"/>
        </w:rPr>
      </w:pPr>
    </w:p>
    <w:p w14:paraId="54D996CD" w14:textId="77777777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sz w:val="22"/>
          <w:szCs w:val="22"/>
        </w:rPr>
        <w:tab/>
      </w:r>
      <w:r w:rsidRPr="004F2316">
        <w:rPr>
          <w:rFonts w:ascii="Times New Roman" w:hAnsi="Times New Roman" w:cs="Times New Roman"/>
          <w:b/>
          <w:sz w:val="22"/>
          <w:szCs w:val="22"/>
        </w:rPr>
        <w:t>9. АДРЕСА И ПЛАТЕЖНЫЕ РЕКВИЗИТЫ СТОРОН.</w:t>
      </w:r>
    </w:p>
    <w:p w14:paraId="3A7B2BBC" w14:textId="77777777" w:rsidR="00A07028" w:rsidRPr="004F2316" w:rsidRDefault="00A07028">
      <w:pPr>
        <w:pStyle w:val="Standard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p w14:paraId="2249AF67" w14:textId="77777777" w:rsidR="00A07028" w:rsidRPr="004F2316" w:rsidRDefault="00A07028">
      <w:pPr>
        <w:pStyle w:val="Standard"/>
        <w:rPr>
          <w:rFonts w:ascii="Times New Roman" w:hAnsi="Times New Roman" w:cs="Times New Roman"/>
          <w:b/>
          <w:color w:val="00000A"/>
          <w:sz w:val="22"/>
          <w:szCs w:val="22"/>
        </w:rPr>
      </w:pPr>
    </w:p>
    <w:tbl>
      <w:tblPr>
        <w:tblW w:w="9768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21"/>
        <w:gridCol w:w="5247"/>
      </w:tblGrid>
      <w:tr w:rsidR="00A07028" w:rsidRPr="004F2316" w14:paraId="6B7CF1D3" w14:textId="77777777">
        <w:tc>
          <w:tcPr>
            <w:tcW w:w="45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ACFAA" w14:textId="77777777" w:rsidR="00A07028" w:rsidRPr="004F2316" w:rsidRDefault="00E810EE">
            <w:pPr>
              <w:pStyle w:val="Standard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>ПОСТАВЩИК</w:t>
            </w:r>
          </w:p>
          <w:p w14:paraId="085DB761" w14:textId="77777777" w:rsidR="00A07028" w:rsidRPr="004F2316" w:rsidRDefault="00A07028">
            <w:pPr>
              <w:pStyle w:val="Standard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14:paraId="0AAE8C14" w14:textId="77777777" w:rsidR="00A07028" w:rsidRPr="004F2316" w:rsidRDefault="00A07028" w:rsidP="00E810EE">
            <w:pPr>
              <w:pStyle w:val="Standard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</w:tc>
        <w:tc>
          <w:tcPr>
            <w:tcW w:w="524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0A4C5" w14:textId="77777777" w:rsidR="00A07028" w:rsidRPr="004F2316" w:rsidRDefault="00E810EE">
            <w:pPr>
              <w:pStyle w:val="Standard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>ПОКУПАТЕЛЬ</w:t>
            </w:r>
          </w:p>
          <w:p w14:paraId="7BFDFAAC" w14:textId="77777777" w:rsidR="00A07028" w:rsidRPr="004F2316" w:rsidRDefault="00A07028">
            <w:pPr>
              <w:pStyle w:val="Standard"/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  <w:p w14:paraId="7CA134CD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  <w:t>Территориальный орган Федеральной службы по надзору в сфере здравоохранения по Саратовской области</w:t>
            </w:r>
          </w:p>
          <w:p w14:paraId="4F7386F2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410012, </w:t>
            </w:r>
            <w:proofErr w:type="spellStart"/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г.Саратов</w:t>
            </w:r>
            <w:proofErr w:type="spellEnd"/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 xml:space="preserve">, </w:t>
            </w:r>
            <w:proofErr w:type="spellStart"/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ул.Рабочая</w:t>
            </w:r>
            <w:proofErr w:type="spellEnd"/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, д.145/155</w:t>
            </w:r>
          </w:p>
          <w:p w14:paraId="1E0CD01A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  <w:lang w:val="en-US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Тел</w:t>
            </w: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  <w:lang w:val="en-US"/>
              </w:rPr>
              <w:t>./</w:t>
            </w: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ф</w:t>
            </w: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  <w:lang w:val="en-US"/>
              </w:rPr>
              <w:t>. (8452) 50-93-94,50-12-35</w:t>
            </w:r>
          </w:p>
          <w:p w14:paraId="6C983548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  <w:lang w:val="en-US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  <w:lang w:val="en-US"/>
              </w:rPr>
              <w:t>e-mail: sarzdravn@reg64.roszdravnadzor.gov.ru</w:t>
            </w:r>
          </w:p>
          <w:p w14:paraId="26410212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ИНН 6455038707 КПП 645501001</w:t>
            </w:r>
          </w:p>
          <w:p w14:paraId="26F92A35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ОГРН 1046405512944 ОКВЭД 84.11.12</w:t>
            </w:r>
          </w:p>
          <w:p w14:paraId="3FD4F989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ОКПО 72563789 ОКОГУ 13224</w:t>
            </w:r>
          </w:p>
          <w:p w14:paraId="6875E524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Казначейский счет 03211643000000013247</w:t>
            </w:r>
          </w:p>
          <w:p w14:paraId="0DE49742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в ОКЦ №1 ВВГУ России // УФК по Нижегородской области г. Нижний Новгород</w:t>
            </w:r>
          </w:p>
          <w:p w14:paraId="158B7826" w14:textId="77777777" w:rsidR="00B3522C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БИК: 012202102</w:t>
            </w:r>
          </w:p>
          <w:p w14:paraId="39E32368" w14:textId="228D13FC" w:rsidR="00A07028" w:rsidRPr="00B3522C" w:rsidRDefault="00B3522C" w:rsidP="00B3522C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color w:val="00000A"/>
                <w:sz w:val="22"/>
                <w:szCs w:val="22"/>
              </w:rPr>
            </w:pPr>
            <w:r w:rsidRPr="00B3522C">
              <w:rPr>
                <w:rFonts w:ascii="Times New Roman" w:hAnsi="Times New Roman" w:cs="Times New Roman"/>
                <w:color w:val="00000A"/>
                <w:sz w:val="22"/>
                <w:szCs w:val="22"/>
              </w:rPr>
              <w:t>ЕКС 40102810745370000024</w:t>
            </w:r>
          </w:p>
          <w:p w14:paraId="59D21503" w14:textId="77777777" w:rsidR="00A07028" w:rsidRPr="004F2316" w:rsidRDefault="00A07028">
            <w:pPr>
              <w:pStyle w:val="Standard"/>
              <w:pBdr>
                <w:top w:val="double" w:sz="2" w:space="1" w:color="000001"/>
              </w:pBdr>
              <w:rPr>
                <w:rFonts w:ascii="Times New Roman" w:hAnsi="Times New Roman" w:cs="Times New Roman"/>
                <w:b/>
                <w:bCs/>
                <w:color w:val="00000A"/>
                <w:sz w:val="22"/>
                <w:szCs w:val="22"/>
              </w:rPr>
            </w:pPr>
          </w:p>
        </w:tc>
      </w:tr>
    </w:tbl>
    <w:p w14:paraId="33560E69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07739536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782FDB88" w14:textId="4A4B2822" w:rsidR="00A07028" w:rsidRPr="004F2316" w:rsidRDefault="00E810EE">
      <w:pPr>
        <w:pStyle w:val="Standard"/>
        <w:tabs>
          <w:tab w:val="left" w:pos="716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ПОСТАВЩИК                                             </w:t>
      </w:r>
      <w:r w:rsid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 </w:t>
      </w: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ПОКУПАТЕЛЬ</w:t>
      </w:r>
    </w:p>
    <w:p w14:paraId="5F05E2F8" w14:textId="77777777" w:rsidR="00A07028" w:rsidRPr="004F2316" w:rsidRDefault="00A07028">
      <w:pPr>
        <w:pStyle w:val="Standard"/>
        <w:tabs>
          <w:tab w:val="left" w:pos="7160"/>
        </w:tabs>
        <w:rPr>
          <w:rFonts w:ascii="Times New Roman" w:hAnsi="Times New Roman" w:cs="Times New Roman"/>
          <w:color w:val="00000A"/>
          <w:sz w:val="22"/>
          <w:szCs w:val="22"/>
        </w:rPr>
      </w:pPr>
    </w:p>
    <w:p w14:paraId="7FE139F4" w14:textId="77777777" w:rsidR="00A07028" w:rsidRPr="004F2316" w:rsidRDefault="00A07028">
      <w:pPr>
        <w:pStyle w:val="Standard"/>
        <w:tabs>
          <w:tab w:val="left" w:pos="7160"/>
        </w:tabs>
        <w:rPr>
          <w:rFonts w:ascii="Times New Roman" w:hAnsi="Times New Roman" w:cs="Times New Roman"/>
          <w:color w:val="00000A"/>
          <w:sz w:val="22"/>
          <w:szCs w:val="22"/>
        </w:rPr>
      </w:pPr>
    </w:p>
    <w:p w14:paraId="7E793B20" w14:textId="77777777" w:rsidR="00A07028" w:rsidRPr="004F2316" w:rsidRDefault="00A07028">
      <w:pPr>
        <w:pStyle w:val="Standard"/>
        <w:tabs>
          <w:tab w:val="left" w:pos="7160"/>
        </w:tabs>
        <w:rPr>
          <w:rFonts w:ascii="Times New Roman" w:hAnsi="Times New Roman" w:cs="Times New Roman"/>
          <w:color w:val="00000A"/>
          <w:sz w:val="22"/>
          <w:szCs w:val="22"/>
        </w:rPr>
      </w:pPr>
    </w:p>
    <w:p w14:paraId="0BDE33A3" w14:textId="4516F8D7" w:rsidR="00A07028" w:rsidRPr="004F2316" w:rsidRDefault="00E810EE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_________________/Ф И.О./      </w:t>
      </w:r>
      <w:r w:rsid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                   </w:t>
      </w: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___________________/</w:t>
      </w:r>
      <w:r w:rsidR="007840C9">
        <w:rPr>
          <w:rFonts w:ascii="Times New Roman" w:hAnsi="Times New Roman" w:cs="Times New Roman"/>
          <w:b/>
          <w:bCs/>
          <w:color w:val="00000A"/>
          <w:sz w:val="22"/>
          <w:szCs w:val="22"/>
        </w:rPr>
        <w:t>______________________</w:t>
      </w: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/</w:t>
      </w:r>
    </w:p>
    <w:p w14:paraId="666FB52D" w14:textId="77777777" w:rsidR="00A07028" w:rsidRPr="004F2316" w:rsidRDefault="00E810EE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</w:t>
      </w:r>
      <w:proofErr w:type="spellStart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м.п</w:t>
      </w:r>
      <w:proofErr w:type="spellEnd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.                                                                      </w:t>
      </w:r>
      <w:proofErr w:type="spellStart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м.п</w:t>
      </w:r>
      <w:proofErr w:type="spellEnd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.</w:t>
      </w:r>
    </w:p>
    <w:p w14:paraId="66866BB1" w14:textId="77777777" w:rsidR="00A07028" w:rsidRPr="004F2316" w:rsidRDefault="00E810EE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                                                                                                      </w:t>
      </w:r>
    </w:p>
    <w:p w14:paraId="4DDE582A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65E92E8E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3DABDB9F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05153B08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1A865456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2E5E2416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6C9B2659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171B13AE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04CEAAB2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07770FC9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7DA5506E" w14:textId="19447DA5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7394E746" w14:textId="32795B72" w:rsidR="00B3522C" w:rsidRDefault="00B3522C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74B5F75B" w14:textId="03DF6130" w:rsidR="00B3522C" w:rsidRDefault="00B3522C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2BA01D1F" w14:textId="3889E7F5" w:rsidR="00B3522C" w:rsidRDefault="00B3522C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1D94769A" w14:textId="6396A831" w:rsidR="00B3522C" w:rsidRDefault="00B3522C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25BF4D20" w14:textId="36FE78A0" w:rsidR="00B3522C" w:rsidRDefault="00B3522C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5B666E36" w14:textId="77777777" w:rsidR="00B3522C" w:rsidRDefault="00B3522C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4A0B97ED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39D044A0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p w14:paraId="3B7D6693" w14:textId="6DE1FDB7" w:rsidR="00A07028" w:rsidRPr="004F2316" w:rsidRDefault="00E810EE">
      <w:pPr>
        <w:pStyle w:val="Standard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sz w:val="22"/>
          <w:szCs w:val="22"/>
        </w:rPr>
        <w:lastRenderedPageBreak/>
        <w:t>Приложение №1 к договору№ __</w:t>
      </w:r>
    </w:p>
    <w:p w14:paraId="54D4F995" w14:textId="6B4AFFF7" w:rsidR="00A07028" w:rsidRPr="004F2316" w:rsidRDefault="004F2316">
      <w:pPr>
        <w:pStyle w:val="Standard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sz w:val="22"/>
          <w:szCs w:val="22"/>
        </w:rPr>
        <w:t>от «____</w:t>
      </w:r>
      <w:proofErr w:type="gramStart"/>
      <w:r w:rsidRPr="004F2316">
        <w:rPr>
          <w:rFonts w:ascii="Times New Roman" w:hAnsi="Times New Roman" w:cs="Times New Roman"/>
          <w:b/>
          <w:bCs/>
          <w:sz w:val="22"/>
          <w:szCs w:val="22"/>
        </w:rPr>
        <w:t xml:space="preserve">_» </w:t>
      </w:r>
      <w:r w:rsidR="00E810EE" w:rsidRPr="004F231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F2316">
        <w:rPr>
          <w:rFonts w:ascii="Times New Roman" w:hAnsi="Times New Roman" w:cs="Times New Roman"/>
          <w:b/>
          <w:bCs/>
          <w:sz w:val="22"/>
          <w:szCs w:val="22"/>
        </w:rPr>
        <w:t>_</w:t>
      </w:r>
      <w:proofErr w:type="gramEnd"/>
      <w:r w:rsidRPr="004F2316">
        <w:rPr>
          <w:rFonts w:ascii="Times New Roman" w:hAnsi="Times New Roman" w:cs="Times New Roman"/>
          <w:b/>
          <w:bCs/>
          <w:sz w:val="22"/>
          <w:szCs w:val="22"/>
        </w:rPr>
        <w:t>_____</w:t>
      </w:r>
      <w:r w:rsidR="00E810EE" w:rsidRPr="004F2316">
        <w:rPr>
          <w:rFonts w:ascii="Times New Roman" w:hAnsi="Times New Roman" w:cs="Times New Roman"/>
          <w:b/>
          <w:bCs/>
          <w:sz w:val="22"/>
          <w:szCs w:val="22"/>
        </w:rPr>
        <w:t>_________202</w:t>
      </w:r>
      <w:r w:rsidR="004F1879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E810EE" w:rsidRPr="004F2316">
        <w:rPr>
          <w:rFonts w:ascii="Times New Roman" w:hAnsi="Times New Roman" w:cs="Times New Roman"/>
          <w:b/>
          <w:bCs/>
          <w:sz w:val="22"/>
          <w:szCs w:val="22"/>
        </w:rPr>
        <w:t xml:space="preserve"> г.</w:t>
      </w:r>
    </w:p>
    <w:p w14:paraId="09779D5A" w14:textId="77777777" w:rsidR="00A07028" w:rsidRPr="004F2316" w:rsidRDefault="00A07028">
      <w:pPr>
        <w:pStyle w:val="Standard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1006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4"/>
        <w:gridCol w:w="5009"/>
        <w:gridCol w:w="1450"/>
        <w:gridCol w:w="1350"/>
        <w:gridCol w:w="1784"/>
      </w:tblGrid>
      <w:tr w:rsidR="00A07028" w:rsidRPr="004F2316" w14:paraId="387B93CB" w14:textId="77777777">
        <w:tc>
          <w:tcPr>
            <w:tcW w:w="1006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C3F77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Спецификация</w:t>
            </w:r>
          </w:p>
        </w:tc>
      </w:tr>
      <w:tr w:rsidR="00A07028" w:rsidRPr="004F2316" w14:paraId="60CA2F8E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E1AB3C" w14:textId="77777777" w:rsidR="00A07028" w:rsidRPr="004F2316" w:rsidRDefault="00E810E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30A7E" w14:textId="77777777" w:rsidR="00A07028" w:rsidRPr="004F2316" w:rsidRDefault="00E810E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65A9F" w14:textId="77777777" w:rsidR="00A07028" w:rsidRPr="004F2316" w:rsidRDefault="00E810E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Кол-во, шт.</w:t>
            </w: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F26E2" w14:textId="77777777" w:rsidR="00A07028" w:rsidRPr="004F2316" w:rsidRDefault="00E810EE">
            <w:pPr>
              <w:pStyle w:val="Standard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Цена, руб.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736A84" w14:textId="77777777" w:rsidR="00A07028" w:rsidRPr="004F2316" w:rsidRDefault="00E810E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 xml:space="preserve">Сумма, </w:t>
            </w:r>
            <w:proofErr w:type="spellStart"/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руб</w:t>
            </w:r>
            <w:proofErr w:type="spellEnd"/>
          </w:p>
        </w:tc>
      </w:tr>
      <w:tr w:rsidR="00A07028" w:rsidRPr="004F2316" w14:paraId="34D64F65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F401D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B7718" w14:textId="207BAB50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4B667" w14:textId="4367EDF6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46495C" w14:textId="543151D5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93440" w14:textId="0520BE4D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78ADFBC0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B0AEDC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30E73E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40DA5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C176E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BC268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2FD8AE27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9FEB23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C7742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47D4C7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BA99CE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B408F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73C199EC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9DDFD7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A11480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9C1A5C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AC2D89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BD330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52C311DA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3AE97E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1C833B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33CF6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66AA2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558459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187F5F19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90AD47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544D1D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1F46F2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F1A3F4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BB304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6A2D7193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6FEFDC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1CA74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D07D77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69EFFB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286167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3091EA44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B0757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586DF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3F301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E269D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FBFFD1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016F77E4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D4F78F" w14:textId="77777777" w:rsidR="00A07028" w:rsidRPr="004F2316" w:rsidRDefault="00E810E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0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A2661" w14:textId="77777777" w:rsidR="00A07028" w:rsidRPr="004F2316" w:rsidRDefault="00A07028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0F339F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C598B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3E9DD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7028" w:rsidRPr="004F2316" w14:paraId="0C229395" w14:textId="77777777">
        <w:tc>
          <w:tcPr>
            <w:tcW w:w="47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570693" w14:textId="77777777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809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3F758" w14:textId="77777777" w:rsidR="00A07028" w:rsidRPr="004F2316" w:rsidRDefault="00E810EE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 w:rsidRPr="004F2316">
              <w:rPr>
                <w:rFonts w:ascii="Times New Roman" w:hAnsi="Times New Roman" w:cs="Times New Roman"/>
                <w:sz w:val="22"/>
                <w:szCs w:val="22"/>
              </w:rPr>
              <w:t>Итого:</w:t>
            </w:r>
          </w:p>
        </w:tc>
        <w:tc>
          <w:tcPr>
            <w:tcW w:w="17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4A3F4" w14:textId="1A8B7A5F" w:rsidR="00A07028" w:rsidRPr="004F2316" w:rsidRDefault="00A07028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5848559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67FC6ABA" w14:textId="75285D21" w:rsidR="00A07028" w:rsidRPr="004F2316" w:rsidRDefault="00E810EE">
      <w:pPr>
        <w:pStyle w:val="Standard"/>
        <w:rPr>
          <w:rFonts w:ascii="Times New Roman" w:hAnsi="Times New Roman" w:cs="Times New Roman"/>
          <w:sz w:val="22"/>
          <w:szCs w:val="22"/>
        </w:rPr>
      </w:pPr>
      <w:r w:rsidRPr="004F2316">
        <w:rPr>
          <w:rFonts w:ascii="Times New Roman" w:hAnsi="Times New Roman" w:cs="Times New Roman"/>
          <w:sz w:val="22"/>
          <w:szCs w:val="22"/>
        </w:rPr>
        <w:t>Общая сумма составляет _________ (____________</w:t>
      </w:r>
      <w:proofErr w:type="gramStart"/>
      <w:r w:rsidRPr="004F2316">
        <w:rPr>
          <w:rFonts w:ascii="Times New Roman" w:hAnsi="Times New Roman" w:cs="Times New Roman"/>
          <w:sz w:val="22"/>
          <w:szCs w:val="22"/>
        </w:rPr>
        <w:t>_</w:t>
      </w:r>
      <w:r w:rsidR="004F2316">
        <w:rPr>
          <w:rFonts w:ascii="Times New Roman" w:hAnsi="Times New Roman" w:cs="Times New Roman"/>
          <w:sz w:val="22"/>
          <w:szCs w:val="22"/>
        </w:rPr>
        <w:t>)</w:t>
      </w:r>
      <w:r w:rsidRPr="004F2316">
        <w:rPr>
          <w:rFonts w:ascii="Times New Roman" w:hAnsi="Times New Roman" w:cs="Times New Roman"/>
          <w:sz w:val="22"/>
          <w:szCs w:val="22"/>
        </w:rPr>
        <w:t>руб</w:t>
      </w:r>
      <w:r w:rsidR="004F2316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4F2316">
        <w:rPr>
          <w:rFonts w:ascii="Times New Roman" w:hAnsi="Times New Roman" w:cs="Times New Roman"/>
          <w:sz w:val="22"/>
          <w:szCs w:val="22"/>
        </w:rPr>
        <w:t xml:space="preserve"> 00 коп</w:t>
      </w:r>
      <w:r w:rsidR="004F2316">
        <w:rPr>
          <w:rFonts w:ascii="Times New Roman" w:hAnsi="Times New Roman" w:cs="Times New Roman"/>
          <w:sz w:val="22"/>
          <w:szCs w:val="22"/>
        </w:rPr>
        <w:t xml:space="preserve">., в т.ч. </w:t>
      </w:r>
      <w:r w:rsidRPr="004F2316">
        <w:rPr>
          <w:rFonts w:ascii="Times New Roman" w:hAnsi="Times New Roman" w:cs="Times New Roman"/>
          <w:sz w:val="22"/>
          <w:szCs w:val="22"/>
        </w:rPr>
        <w:t>НДС</w:t>
      </w:r>
      <w:r w:rsidR="004F2316">
        <w:rPr>
          <w:rFonts w:ascii="Times New Roman" w:hAnsi="Times New Roman" w:cs="Times New Roman"/>
          <w:sz w:val="22"/>
          <w:szCs w:val="22"/>
        </w:rPr>
        <w:t xml:space="preserve"> - ___% </w:t>
      </w:r>
      <w:r w:rsidRPr="004F2316">
        <w:rPr>
          <w:rFonts w:ascii="Times New Roman" w:hAnsi="Times New Roman" w:cs="Times New Roman"/>
          <w:sz w:val="22"/>
          <w:szCs w:val="22"/>
        </w:rPr>
        <w:t>.</w:t>
      </w:r>
    </w:p>
    <w:p w14:paraId="59975D63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1EE69235" w14:textId="77777777" w:rsidR="00A07028" w:rsidRPr="004F2316" w:rsidRDefault="00A07028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0E83BCAB" w14:textId="77777777" w:rsidR="00A07028" w:rsidRPr="004F2316" w:rsidRDefault="00A07028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</w:p>
    <w:p w14:paraId="6EE9B58C" w14:textId="77777777" w:rsidR="00A07028" w:rsidRPr="004F2316" w:rsidRDefault="00A07028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</w:p>
    <w:p w14:paraId="16E6BC5D" w14:textId="77777777" w:rsidR="00A07028" w:rsidRPr="004F2316" w:rsidRDefault="00A07028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</w:p>
    <w:p w14:paraId="2CD5030B" w14:textId="2AC88844" w:rsidR="00A07028" w:rsidRPr="004F2316" w:rsidRDefault="00E810EE">
      <w:pPr>
        <w:pStyle w:val="Standard"/>
        <w:tabs>
          <w:tab w:val="left" w:pos="716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ПОСТАВЩИК                                              </w:t>
      </w:r>
      <w:r w:rsid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                 </w:t>
      </w: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ПОКУПАТЕЛЬ</w:t>
      </w:r>
    </w:p>
    <w:p w14:paraId="02E28CE0" w14:textId="77777777" w:rsidR="00A07028" w:rsidRPr="004F2316" w:rsidRDefault="00A07028">
      <w:pPr>
        <w:pStyle w:val="Standard"/>
        <w:tabs>
          <w:tab w:val="left" w:pos="7160"/>
        </w:tabs>
        <w:rPr>
          <w:rFonts w:ascii="Times New Roman" w:hAnsi="Times New Roman" w:cs="Times New Roman"/>
          <w:color w:val="00000A"/>
          <w:sz w:val="22"/>
          <w:szCs w:val="22"/>
        </w:rPr>
      </w:pPr>
    </w:p>
    <w:p w14:paraId="4843129D" w14:textId="77777777" w:rsidR="00A07028" w:rsidRPr="004F2316" w:rsidRDefault="00A07028">
      <w:pPr>
        <w:pStyle w:val="Standard"/>
        <w:tabs>
          <w:tab w:val="left" w:pos="7160"/>
        </w:tabs>
        <w:rPr>
          <w:rFonts w:ascii="Times New Roman" w:hAnsi="Times New Roman" w:cs="Times New Roman"/>
          <w:color w:val="00000A"/>
          <w:sz w:val="22"/>
          <w:szCs w:val="22"/>
        </w:rPr>
      </w:pPr>
    </w:p>
    <w:p w14:paraId="502DF571" w14:textId="77777777" w:rsidR="00A07028" w:rsidRPr="004F2316" w:rsidRDefault="00A07028">
      <w:pPr>
        <w:pStyle w:val="Standard"/>
        <w:tabs>
          <w:tab w:val="left" w:pos="7160"/>
        </w:tabs>
        <w:rPr>
          <w:rFonts w:ascii="Times New Roman" w:hAnsi="Times New Roman" w:cs="Times New Roman"/>
          <w:color w:val="00000A"/>
          <w:sz w:val="22"/>
          <w:szCs w:val="22"/>
        </w:rPr>
      </w:pPr>
    </w:p>
    <w:p w14:paraId="0E2DC9D1" w14:textId="7810130B" w:rsidR="00A07028" w:rsidRPr="004F2316" w:rsidRDefault="00E810EE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_________________/Ф И.О./      </w:t>
      </w:r>
      <w:r w:rsid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                                </w:t>
      </w: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___________________/</w:t>
      </w:r>
      <w:r w:rsidR="007840C9">
        <w:rPr>
          <w:rFonts w:ascii="Times New Roman" w:hAnsi="Times New Roman" w:cs="Times New Roman"/>
          <w:b/>
          <w:bCs/>
          <w:color w:val="00000A"/>
          <w:sz w:val="22"/>
          <w:szCs w:val="22"/>
        </w:rPr>
        <w:t>_________________</w:t>
      </w: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/</w:t>
      </w:r>
    </w:p>
    <w:p w14:paraId="0DA421A2" w14:textId="22CFCC06" w:rsidR="00A07028" w:rsidRPr="004F2316" w:rsidRDefault="00E810EE">
      <w:pPr>
        <w:pStyle w:val="Standard"/>
        <w:tabs>
          <w:tab w:val="left" w:pos="5480"/>
        </w:tabs>
        <w:rPr>
          <w:rFonts w:ascii="Times New Roman" w:hAnsi="Times New Roman" w:cs="Times New Roman"/>
          <w:b/>
          <w:bCs/>
          <w:color w:val="00000A"/>
          <w:sz w:val="22"/>
          <w:szCs w:val="22"/>
        </w:rPr>
      </w:pPr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</w:t>
      </w:r>
      <w:proofErr w:type="spellStart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м.п</w:t>
      </w:r>
      <w:proofErr w:type="spellEnd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.                                                                      </w:t>
      </w:r>
      <w:r w:rsid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 xml:space="preserve">           </w:t>
      </w:r>
      <w:proofErr w:type="spellStart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м.п</w:t>
      </w:r>
      <w:proofErr w:type="spellEnd"/>
      <w:r w:rsidRPr="004F2316">
        <w:rPr>
          <w:rFonts w:ascii="Times New Roman" w:hAnsi="Times New Roman" w:cs="Times New Roman"/>
          <w:b/>
          <w:bCs/>
          <w:color w:val="00000A"/>
          <w:sz w:val="22"/>
          <w:szCs w:val="22"/>
        </w:rPr>
        <w:t>.</w:t>
      </w:r>
    </w:p>
    <w:p w14:paraId="6CAAFAFF" w14:textId="77777777" w:rsidR="00A07028" w:rsidRDefault="00E810EE">
      <w:pPr>
        <w:pStyle w:val="Standard"/>
        <w:tabs>
          <w:tab w:val="left" w:pos="5480"/>
        </w:tabs>
        <w:rPr>
          <w:b/>
          <w:bCs/>
          <w:color w:val="00000A"/>
        </w:rPr>
      </w:pPr>
      <w:r>
        <w:rPr>
          <w:b/>
          <w:bCs/>
          <w:color w:val="00000A"/>
        </w:rPr>
        <w:t xml:space="preserve">                                                                                                                 </w:t>
      </w:r>
    </w:p>
    <w:p w14:paraId="766BFCD9" w14:textId="77777777" w:rsidR="00A07028" w:rsidRDefault="00A07028">
      <w:pPr>
        <w:pStyle w:val="Standard"/>
        <w:tabs>
          <w:tab w:val="left" w:pos="5480"/>
        </w:tabs>
        <w:rPr>
          <w:b/>
          <w:bCs/>
          <w:color w:val="00000A"/>
        </w:rPr>
      </w:pPr>
    </w:p>
    <w:sectPr w:rsidR="00A07028" w:rsidSect="004F2316">
      <w:pgSz w:w="11906" w:h="16838"/>
      <w:pgMar w:top="1418" w:right="711" w:bottom="1702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2B6B" w14:textId="77777777" w:rsidR="007B4B00" w:rsidRDefault="007B4B00">
      <w:r>
        <w:separator/>
      </w:r>
    </w:p>
  </w:endnote>
  <w:endnote w:type="continuationSeparator" w:id="0">
    <w:p w14:paraId="7027DDDB" w14:textId="77777777" w:rsidR="007B4B00" w:rsidRDefault="007B4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E1006" w14:textId="77777777" w:rsidR="007B4B00" w:rsidRDefault="007B4B00">
      <w:r>
        <w:rPr>
          <w:color w:val="000000"/>
        </w:rPr>
        <w:separator/>
      </w:r>
    </w:p>
  </w:footnote>
  <w:footnote w:type="continuationSeparator" w:id="0">
    <w:p w14:paraId="61508455" w14:textId="77777777" w:rsidR="007B4B00" w:rsidRDefault="007B4B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31261"/>
    <w:multiLevelType w:val="multilevel"/>
    <w:tmpl w:val="9EBE639C"/>
    <w:lvl w:ilvl="0">
      <w:start w:val="1"/>
      <w:numFmt w:val="decimal"/>
      <w:lvlText w:val="%1."/>
      <w:lvlJc w:val="left"/>
      <w:pPr>
        <w:ind w:left="930" w:hanging="360"/>
      </w:pPr>
    </w:lvl>
    <w:lvl w:ilvl="1">
      <w:start w:val="1"/>
      <w:numFmt w:val="lowerLetter"/>
      <w:lvlText w:val="%2."/>
      <w:lvlJc w:val="left"/>
      <w:pPr>
        <w:ind w:left="1650" w:hanging="360"/>
      </w:pPr>
    </w:lvl>
    <w:lvl w:ilvl="2">
      <w:start w:val="1"/>
      <w:numFmt w:val="lowerRoman"/>
      <w:lvlText w:val="%3."/>
      <w:lvlJc w:val="right"/>
      <w:pPr>
        <w:ind w:left="2370" w:hanging="180"/>
      </w:pPr>
    </w:lvl>
    <w:lvl w:ilvl="3">
      <w:start w:val="1"/>
      <w:numFmt w:val="decimal"/>
      <w:lvlText w:val="%4."/>
      <w:lvlJc w:val="left"/>
      <w:pPr>
        <w:ind w:left="3090" w:hanging="360"/>
      </w:pPr>
    </w:lvl>
    <w:lvl w:ilvl="4">
      <w:start w:val="1"/>
      <w:numFmt w:val="lowerLetter"/>
      <w:lvlText w:val="%5."/>
      <w:lvlJc w:val="left"/>
      <w:pPr>
        <w:ind w:left="3810" w:hanging="360"/>
      </w:pPr>
    </w:lvl>
    <w:lvl w:ilvl="5">
      <w:start w:val="1"/>
      <w:numFmt w:val="lowerRoman"/>
      <w:lvlText w:val="%6."/>
      <w:lvlJc w:val="right"/>
      <w:pPr>
        <w:ind w:left="4530" w:hanging="180"/>
      </w:pPr>
    </w:lvl>
    <w:lvl w:ilvl="6">
      <w:start w:val="1"/>
      <w:numFmt w:val="decimal"/>
      <w:lvlText w:val="%7."/>
      <w:lvlJc w:val="left"/>
      <w:pPr>
        <w:ind w:left="5250" w:hanging="360"/>
      </w:pPr>
    </w:lvl>
    <w:lvl w:ilvl="7">
      <w:start w:val="1"/>
      <w:numFmt w:val="lowerLetter"/>
      <w:lvlText w:val="%8."/>
      <w:lvlJc w:val="left"/>
      <w:pPr>
        <w:ind w:left="5970" w:hanging="360"/>
      </w:pPr>
    </w:lvl>
    <w:lvl w:ilvl="8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028"/>
    <w:rsid w:val="00305867"/>
    <w:rsid w:val="00410842"/>
    <w:rsid w:val="004F1879"/>
    <w:rsid w:val="004F2316"/>
    <w:rsid w:val="006377E3"/>
    <w:rsid w:val="00674252"/>
    <w:rsid w:val="007840C9"/>
    <w:rsid w:val="007B4B00"/>
    <w:rsid w:val="00A07028"/>
    <w:rsid w:val="00A72F29"/>
    <w:rsid w:val="00B3522C"/>
    <w:rsid w:val="00C23226"/>
    <w:rsid w:val="00E81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410D6"/>
  <w15:docId w15:val="{0A487564-1AAC-4DC9-AA05-6D5545023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Arial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Title"/>
    <w:basedOn w:val="Standard"/>
    <w:next w:val="Textbody"/>
    <w:uiPriority w:val="10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a4">
    <w:name w:val="Subtitle"/>
    <w:basedOn w:val="a3"/>
    <w:next w:val="Textbody"/>
    <w:uiPriority w:val="11"/>
    <w:qFormat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  <w:sz w:val="20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BodyTextChar">
    <w:name w:val="Body Text Char"/>
    <w:basedOn w:val="a0"/>
    <w:rPr>
      <w:color w:val="000000"/>
      <w:sz w:val="24"/>
      <w:szCs w:val="24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1263</Words>
  <Characters>7203</Characters>
  <Application>Microsoft Office Word</Application>
  <DocSecurity>0</DocSecurity>
  <Lines>60</Lines>
  <Paragraphs>16</Paragraphs>
  <ScaleCrop>false</ScaleCrop>
  <Company/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ГЛ.БУХГАЛТЕР</cp:lastModifiedBy>
  <cp:revision>9</cp:revision>
  <cp:lastPrinted>2016-08-01T16:26:00Z</cp:lastPrinted>
  <dcterms:created xsi:type="dcterms:W3CDTF">2025-02-03T11:01:00Z</dcterms:created>
  <dcterms:modified xsi:type="dcterms:W3CDTF">2026-03-12T13:01:00Z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