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5B6" w:rsidRPr="000C397B" w:rsidRDefault="004B45B6" w:rsidP="004A2645">
      <w:pPr>
        <w:pStyle w:val="Style1"/>
        <w:widowControl/>
        <w:spacing w:before="48" w:line="250" w:lineRule="exact"/>
        <w:jc w:val="center"/>
        <w:outlineLvl w:val="0"/>
        <w:rPr>
          <w:rStyle w:val="FontStyle26"/>
          <w:sz w:val="22"/>
          <w:szCs w:val="22"/>
        </w:rPr>
      </w:pPr>
      <w:r w:rsidRPr="000C397B">
        <w:rPr>
          <w:rStyle w:val="FontStyle26"/>
          <w:sz w:val="22"/>
          <w:szCs w:val="22"/>
        </w:rPr>
        <w:t xml:space="preserve">ДОГОВОР № </w:t>
      </w:r>
      <w:r w:rsidR="00750AE5">
        <w:rPr>
          <w:rStyle w:val="FontStyle26"/>
          <w:color w:val="000000" w:themeColor="text1"/>
          <w:sz w:val="22"/>
          <w:szCs w:val="22"/>
        </w:rPr>
        <w:t>______________</w:t>
      </w:r>
    </w:p>
    <w:p w:rsidR="0048393D" w:rsidRPr="000C397B" w:rsidRDefault="004B45B6" w:rsidP="00C26E9B">
      <w:pPr>
        <w:pStyle w:val="Style5"/>
        <w:widowControl/>
        <w:rPr>
          <w:rStyle w:val="FontStyle27"/>
          <w:sz w:val="22"/>
          <w:szCs w:val="22"/>
        </w:rPr>
      </w:pPr>
      <w:r w:rsidRPr="000C397B">
        <w:rPr>
          <w:rStyle w:val="FontStyle27"/>
          <w:sz w:val="22"/>
          <w:szCs w:val="22"/>
        </w:rPr>
        <w:t xml:space="preserve">оказания платных образовательных услуг </w:t>
      </w:r>
    </w:p>
    <w:p w:rsidR="004B45B6" w:rsidRDefault="004B45B6" w:rsidP="00C26E9B">
      <w:pPr>
        <w:pStyle w:val="Style5"/>
        <w:widowControl/>
        <w:rPr>
          <w:rStyle w:val="FontStyle27"/>
          <w:sz w:val="22"/>
          <w:szCs w:val="22"/>
        </w:rPr>
      </w:pPr>
      <w:r w:rsidRPr="000C397B">
        <w:rPr>
          <w:rStyle w:val="FontStyle27"/>
          <w:sz w:val="22"/>
          <w:szCs w:val="22"/>
        </w:rPr>
        <w:t>по дополнительной профессиональной программе повышения квалификации</w:t>
      </w:r>
    </w:p>
    <w:p w:rsidR="00B35048" w:rsidRPr="000C397B" w:rsidRDefault="00B35048" w:rsidP="00C26E9B">
      <w:pPr>
        <w:pStyle w:val="Style5"/>
        <w:widowControl/>
        <w:rPr>
          <w:rStyle w:val="FontStyle27"/>
          <w:sz w:val="22"/>
          <w:szCs w:val="22"/>
        </w:rPr>
      </w:pPr>
      <w:r>
        <w:rPr>
          <w:rStyle w:val="FontStyle27"/>
          <w:sz w:val="22"/>
          <w:szCs w:val="22"/>
        </w:rPr>
        <w:t>ИКЗ___________________________</w:t>
      </w:r>
    </w:p>
    <w:p w:rsidR="004B45B6" w:rsidRPr="000C397B" w:rsidRDefault="004B45B6" w:rsidP="004B45B6">
      <w:pPr>
        <w:pStyle w:val="Style6"/>
        <w:widowControl/>
        <w:spacing w:line="240" w:lineRule="exact"/>
        <w:rPr>
          <w:sz w:val="22"/>
          <w:szCs w:val="22"/>
        </w:rPr>
      </w:pPr>
    </w:p>
    <w:p w:rsidR="00C26E9B" w:rsidRPr="000C397B" w:rsidRDefault="00C26E9B" w:rsidP="00351004">
      <w:pPr>
        <w:widowControl/>
        <w:tabs>
          <w:tab w:val="right" w:pos="9214"/>
        </w:tabs>
        <w:spacing w:before="120"/>
        <w:rPr>
          <w:sz w:val="22"/>
          <w:szCs w:val="22"/>
        </w:rPr>
      </w:pPr>
      <w:r w:rsidRPr="000C397B">
        <w:rPr>
          <w:sz w:val="22"/>
          <w:szCs w:val="22"/>
        </w:rPr>
        <w:t xml:space="preserve">г. Барнаул </w:t>
      </w:r>
      <w:r w:rsidR="00351004">
        <w:rPr>
          <w:sz w:val="22"/>
          <w:szCs w:val="22"/>
        </w:rPr>
        <w:t xml:space="preserve">                                                                                     </w:t>
      </w:r>
      <w:r w:rsidR="00D33917">
        <w:rPr>
          <w:sz w:val="22"/>
          <w:szCs w:val="22"/>
        </w:rPr>
        <w:t xml:space="preserve">                         </w:t>
      </w:r>
      <w:r w:rsidR="00B061CD">
        <w:rPr>
          <w:sz w:val="22"/>
          <w:szCs w:val="22"/>
        </w:rPr>
        <w:t xml:space="preserve">   </w:t>
      </w:r>
      <w:r w:rsidR="00D33917">
        <w:rPr>
          <w:sz w:val="22"/>
          <w:szCs w:val="22"/>
        </w:rPr>
        <w:t xml:space="preserve">  </w:t>
      </w:r>
      <w:r w:rsidRPr="000C397B">
        <w:rPr>
          <w:sz w:val="22"/>
          <w:szCs w:val="22"/>
        </w:rPr>
        <w:t>«</w:t>
      </w:r>
      <w:r w:rsidR="00B35048">
        <w:rPr>
          <w:sz w:val="22"/>
          <w:szCs w:val="22"/>
        </w:rPr>
        <w:t>____</w:t>
      </w:r>
      <w:r w:rsidRPr="000C397B">
        <w:rPr>
          <w:sz w:val="22"/>
          <w:szCs w:val="22"/>
        </w:rPr>
        <w:t>»</w:t>
      </w:r>
      <w:r w:rsidR="00351004">
        <w:rPr>
          <w:sz w:val="22"/>
          <w:szCs w:val="22"/>
        </w:rPr>
        <w:t xml:space="preserve"> </w:t>
      </w:r>
      <w:r w:rsidR="00B35048">
        <w:rPr>
          <w:sz w:val="22"/>
          <w:szCs w:val="22"/>
        </w:rPr>
        <w:t>_____</w:t>
      </w:r>
      <w:r w:rsidR="00431858">
        <w:rPr>
          <w:sz w:val="22"/>
          <w:szCs w:val="22"/>
        </w:rPr>
        <w:t xml:space="preserve"> </w:t>
      </w:r>
      <w:r w:rsidRPr="000C397B">
        <w:rPr>
          <w:sz w:val="22"/>
          <w:szCs w:val="22"/>
        </w:rPr>
        <w:t>20</w:t>
      </w:r>
      <w:r w:rsidR="00967B7B">
        <w:rPr>
          <w:sz w:val="22"/>
          <w:szCs w:val="22"/>
        </w:rPr>
        <w:t>2</w:t>
      </w:r>
      <w:r w:rsidR="00750AE5">
        <w:rPr>
          <w:sz w:val="22"/>
          <w:szCs w:val="22"/>
        </w:rPr>
        <w:t>6</w:t>
      </w:r>
      <w:r w:rsidRPr="000C397B">
        <w:rPr>
          <w:sz w:val="22"/>
          <w:szCs w:val="22"/>
        </w:rPr>
        <w:t>г.</w:t>
      </w:r>
      <w:r w:rsidRPr="000C397B">
        <w:rPr>
          <w:sz w:val="22"/>
          <w:szCs w:val="22"/>
        </w:rPr>
        <w:br/>
      </w:r>
    </w:p>
    <w:p w:rsidR="00B35048" w:rsidRDefault="00B35048" w:rsidP="00B35048">
      <w:pPr>
        <w:pStyle w:val="ae"/>
        <w:ind w:left="0" w:firstLine="567"/>
        <w:jc w:val="both"/>
        <w:rPr>
          <w:sz w:val="22"/>
          <w:szCs w:val="22"/>
        </w:rPr>
      </w:pPr>
      <w:proofErr w:type="gramStart"/>
      <w:r>
        <w:rPr>
          <w:sz w:val="22"/>
          <w:szCs w:val="22"/>
        </w:rPr>
        <w:t>_________________________</w:t>
      </w:r>
      <w:r w:rsidR="002A33CA" w:rsidRPr="002A33CA">
        <w:rPr>
          <w:sz w:val="22"/>
          <w:szCs w:val="22"/>
        </w:rPr>
        <w:t xml:space="preserve"> осуществляющая  образовательную деятельность на основании Лицензии </w:t>
      </w:r>
      <w:r w:rsidR="00750AE5">
        <w:rPr>
          <w:sz w:val="22"/>
          <w:szCs w:val="22"/>
        </w:rPr>
        <w:t xml:space="preserve">Рег. </w:t>
      </w:r>
      <w:r w:rsidR="002A33CA" w:rsidRPr="002A33CA">
        <w:rPr>
          <w:sz w:val="22"/>
          <w:szCs w:val="22"/>
        </w:rPr>
        <w:t xml:space="preserve">№ </w:t>
      </w:r>
      <w:r>
        <w:rPr>
          <w:sz w:val="22"/>
          <w:szCs w:val="22"/>
        </w:rPr>
        <w:t>___</w:t>
      </w:r>
      <w:r w:rsidR="002A33CA" w:rsidRPr="002A33CA">
        <w:rPr>
          <w:sz w:val="22"/>
          <w:szCs w:val="22"/>
        </w:rPr>
        <w:t xml:space="preserve"> от </w:t>
      </w:r>
      <w:r>
        <w:rPr>
          <w:sz w:val="22"/>
          <w:szCs w:val="22"/>
        </w:rPr>
        <w:t>__________</w:t>
      </w:r>
      <w:r w:rsidR="002A33CA" w:rsidRPr="002A33CA">
        <w:rPr>
          <w:sz w:val="22"/>
          <w:szCs w:val="22"/>
        </w:rPr>
        <w:t xml:space="preserve"> на осуществление образовательной деятельности (срок действия лицензии - </w:t>
      </w:r>
      <w:r>
        <w:rPr>
          <w:sz w:val="22"/>
          <w:szCs w:val="22"/>
        </w:rPr>
        <w:t>_____</w:t>
      </w:r>
      <w:r w:rsidR="002A33CA" w:rsidRPr="002A33CA">
        <w:rPr>
          <w:sz w:val="22"/>
          <w:szCs w:val="22"/>
        </w:rPr>
        <w:t xml:space="preserve">), выданной </w:t>
      </w:r>
      <w:r>
        <w:rPr>
          <w:sz w:val="22"/>
          <w:szCs w:val="22"/>
        </w:rPr>
        <w:t>______________________</w:t>
      </w:r>
      <w:r w:rsidR="002A33CA" w:rsidRPr="002A33CA">
        <w:rPr>
          <w:sz w:val="22"/>
          <w:szCs w:val="22"/>
        </w:rPr>
        <w:t xml:space="preserve">, именуемая в дальнейшем «Исполнитель», в лице </w:t>
      </w:r>
      <w:r>
        <w:rPr>
          <w:sz w:val="22"/>
          <w:szCs w:val="22"/>
        </w:rPr>
        <w:t>________________</w:t>
      </w:r>
      <w:r w:rsidR="002A33CA" w:rsidRPr="002A33CA">
        <w:rPr>
          <w:sz w:val="22"/>
          <w:szCs w:val="22"/>
        </w:rPr>
        <w:t xml:space="preserve">, действующего на основании </w:t>
      </w:r>
      <w:r>
        <w:rPr>
          <w:sz w:val="22"/>
          <w:szCs w:val="22"/>
        </w:rPr>
        <w:t>_____</w:t>
      </w:r>
      <w:r w:rsidR="00C26E9B" w:rsidRPr="000C397B">
        <w:rPr>
          <w:sz w:val="22"/>
          <w:szCs w:val="22"/>
        </w:rPr>
        <w:t xml:space="preserve">, </w:t>
      </w:r>
      <w:proofErr w:type="gramEnd"/>
    </w:p>
    <w:p w:rsidR="002E1493" w:rsidRPr="000C397B" w:rsidRDefault="00177F2E" w:rsidP="00B35048">
      <w:pPr>
        <w:pStyle w:val="ae"/>
        <w:ind w:left="0" w:firstLine="567"/>
        <w:jc w:val="both"/>
        <w:rPr>
          <w:sz w:val="22"/>
          <w:szCs w:val="22"/>
        </w:rPr>
      </w:pPr>
      <w:proofErr w:type="gramStart"/>
      <w:r>
        <w:rPr>
          <w:sz w:val="22"/>
          <w:szCs w:val="22"/>
        </w:rPr>
        <w:t xml:space="preserve">и </w:t>
      </w:r>
      <w:r w:rsidR="00D83B84">
        <w:rPr>
          <w:sz w:val="22"/>
          <w:szCs w:val="22"/>
        </w:rPr>
        <w:t xml:space="preserve"> </w:t>
      </w:r>
      <w:r w:rsidR="00D83B84" w:rsidRPr="003C0669">
        <w:t xml:space="preserve">Южно-Сибирское межрегиональное управление Федеральной службы по надзору в сфере природопользования (Южно-Сибирское межрегиональное управление </w:t>
      </w:r>
      <w:proofErr w:type="spellStart"/>
      <w:r w:rsidR="00D83B84" w:rsidRPr="003C0669">
        <w:t>Росприроднадзора</w:t>
      </w:r>
      <w:proofErr w:type="spellEnd"/>
      <w:r w:rsidR="00D83B84" w:rsidRPr="003C0669">
        <w:t xml:space="preserve">), именуемое в дальнейшем «Заказчик»,  в лице руководителя </w:t>
      </w:r>
      <w:proofErr w:type="spellStart"/>
      <w:r w:rsidR="00D83B84" w:rsidRPr="003C0669">
        <w:t>Качкановой</w:t>
      </w:r>
      <w:proofErr w:type="spellEnd"/>
      <w:r w:rsidR="00D83B84" w:rsidRPr="003C0669">
        <w:t xml:space="preserve"> Елены Сергеевны, действующего на основании Положения об Управлении, утвержденного приказом Федеральной службы по надзору в сфере природопользования от 17.02.2022 № 108, приказа Минприроды России от 10.02.2025 № 75-лс, </w:t>
      </w:r>
      <w:r w:rsidR="00075850" w:rsidRPr="00075850">
        <w:rPr>
          <w:bCs/>
          <w:color w:val="000000"/>
          <w:sz w:val="22"/>
          <w:szCs w:val="22"/>
        </w:rPr>
        <w:t>совместно именуемые в дальнейшем «Стороны»,</w:t>
      </w:r>
      <w:r w:rsidR="00075850">
        <w:rPr>
          <w:bCs/>
          <w:color w:val="000000"/>
          <w:sz w:val="22"/>
          <w:szCs w:val="22"/>
        </w:rPr>
        <w:t xml:space="preserve"> </w:t>
      </w:r>
      <w:r w:rsidR="00075850" w:rsidRPr="00075850">
        <w:rPr>
          <w:bCs/>
          <w:color w:val="000000"/>
          <w:sz w:val="22"/>
          <w:szCs w:val="22"/>
        </w:rPr>
        <w:t>на основании пункта 4 части 1</w:t>
      </w:r>
      <w:proofErr w:type="gramEnd"/>
      <w:r w:rsidR="00075850" w:rsidRPr="00075850">
        <w:rPr>
          <w:bCs/>
          <w:color w:val="000000"/>
          <w:sz w:val="22"/>
          <w:szCs w:val="22"/>
        </w:rPr>
        <w:t xml:space="preserve"> статьи 93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w:t>
      </w:r>
      <w:r w:rsidR="00B061CD" w:rsidRPr="00B061CD">
        <w:rPr>
          <w:sz w:val="22"/>
          <w:szCs w:val="22"/>
        </w:rPr>
        <w:t xml:space="preserve"> </w:t>
      </w:r>
      <w:r w:rsidR="00791AE2" w:rsidRPr="00791AE2">
        <w:rPr>
          <w:sz w:val="22"/>
          <w:szCs w:val="22"/>
        </w:rPr>
        <w:t>заключили настоящий Договор о нижеследующем</w:t>
      </w:r>
      <w:r w:rsidR="002E1493" w:rsidRPr="000C397B">
        <w:rPr>
          <w:sz w:val="22"/>
          <w:szCs w:val="22"/>
        </w:rPr>
        <w:t>:</w:t>
      </w:r>
    </w:p>
    <w:p w:rsidR="004B45B6" w:rsidRPr="000C397B" w:rsidRDefault="004B45B6" w:rsidP="004F403A">
      <w:pPr>
        <w:pStyle w:val="Style1"/>
        <w:widowControl/>
        <w:jc w:val="center"/>
        <w:rPr>
          <w:sz w:val="22"/>
          <w:szCs w:val="22"/>
        </w:rPr>
      </w:pPr>
    </w:p>
    <w:p w:rsidR="004B45B6" w:rsidRPr="000C397B" w:rsidRDefault="004B45B6" w:rsidP="004F403A">
      <w:pPr>
        <w:pStyle w:val="Style1"/>
        <w:widowControl/>
        <w:jc w:val="center"/>
        <w:outlineLvl w:val="0"/>
        <w:rPr>
          <w:b/>
          <w:bCs/>
          <w:sz w:val="22"/>
          <w:szCs w:val="22"/>
        </w:rPr>
      </w:pPr>
      <w:r w:rsidRPr="000C397B">
        <w:rPr>
          <w:b/>
          <w:bCs/>
          <w:sz w:val="22"/>
          <w:szCs w:val="22"/>
        </w:rPr>
        <w:t>1. ПРЕДМЕТ ДОГОВОРА</w:t>
      </w:r>
    </w:p>
    <w:p w:rsidR="00D64882" w:rsidRPr="000C397B" w:rsidRDefault="00D64882" w:rsidP="00A518F4">
      <w:pPr>
        <w:pStyle w:val="ad"/>
        <w:numPr>
          <w:ilvl w:val="0"/>
          <w:numId w:val="2"/>
        </w:numPr>
        <w:ind w:left="0" w:firstLine="567"/>
        <w:jc w:val="both"/>
        <w:outlineLvl w:val="0"/>
        <w:rPr>
          <w:sz w:val="22"/>
          <w:szCs w:val="22"/>
        </w:rPr>
      </w:pPr>
      <w:r w:rsidRPr="000C397B">
        <w:rPr>
          <w:sz w:val="22"/>
          <w:szCs w:val="22"/>
        </w:rPr>
        <w:t>Исполнитель обязуется оказать Заказчику образовательные услуги по подготовке сотрудник</w:t>
      </w:r>
      <w:proofErr w:type="gramStart"/>
      <w:r w:rsidR="0087107C" w:rsidRPr="000C397B">
        <w:rPr>
          <w:sz w:val="22"/>
          <w:szCs w:val="22"/>
        </w:rPr>
        <w:t>а(</w:t>
      </w:r>
      <w:proofErr w:type="spellStart"/>
      <w:proofErr w:type="gramEnd"/>
      <w:r w:rsidR="00811E9A" w:rsidRPr="000C397B">
        <w:rPr>
          <w:sz w:val="22"/>
          <w:szCs w:val="22"/>
        </w:rPr>
        <w:t>ов</w:t>
      </w:r>
      <w:proofErr w:type="spellEnd"/>
      <w:r w:rsidR="0087107C" w:rsidRPr="000C397B">
        <w:rPr>
          <w:sz w:val="22"/>
          <w:szCs w:val="22"/>
        </w:rPr>
        <w:t>)</w:t>
      </w:r>
      <w:r w:rsidRPr="000C397B">
        <w:rPr>
          <w:sz w:val="22"/>
          <w:szCs w:val="22"/>
        </w:rPr>
        <w:t xml:space="preserve"> Заказчика (далее по тексту – «Слушателей»), имеющ</w:t>
      </w:r>
      <w:r w:rsidR="0087107C" w:rsidRPr="000C397B">
        <w:rPr>
          <w:sz w:val="22"/>
          <w:szCs w:val="22"/>
        </w:rPr>
        <w:t>его(</w:t>
      </w:r>
      <w:r w:rsidR="00811E9A" w:rsidRPr="000C397B">
        <w:rPr>
          <w:sz w:val="22"/>
          <w:szCs w:val="22"/>
        </w:rPr>
        <w:t>их</w:t>
      </w:r>
      <w:r w:rsidR="0087107C" w:rsidRPr="000C397B">
        <w:rPr>
          <w:sz w:val="22"/>
          <w:szCs w:val="22"/>
        </w:rPr>
        <w:t>)</w:t>
      </w:r>
      <w:r w:rsidR="00E65F70">
        <w:rPr>
          <w:sz w:val="22"/>
          <w:szCs w:val="22"/>
        </w:rPr>
        <w:t xml:space="preserve"> </w:t>
      </w:r>
      <w:r w:rsidRPr="000C397B">
        <w:rPr>
          <w:bCs/>
          <w:sz w:val="22"/>
          <w:szCs w:val="22"/>
        </w:rPr>
        <w:t>высшее</w:t>
      </w:r>
      <w:r w:rsidR="00E65F70">
        <w:rPr>
          <w:sz w:val="22"/>
          <w:szCs w:val="22"/>
        </w:rPr>
        <w:t xml:space="preserve"> или </w:t>
      </w:r>
      <w:r w:rsidRPr="000C397B">
        <w:rPr>
          <w:sz w:val="22"/>
          <w:szCs w:val="22"/>
        </w:rPr>
        <w:t>среднее профессиональное образование и направленн</w:t>
      </w:r>
      <w:r w:rsidR="0087107C" w:rsidRPr="000C397B">
        <w:rPr>
          <w:sz w:val="22"/>
          <w:szCs w:val="22"/>
        </w:rPr>
        <w:t>ого(</w:t>
      </w:r>
      <w:proofErr w:type="spellStart"/>
      <w:r w:rsidR="00811E9A" w:rsidRPr="000C397B">
        <w:rPr>
          <w:sz w:val="22"/>
          <w:szCs w:val="22"/>
        </w:rPr>
        <w:t>ых</w:t>
      </w:r>
      <w:proofErr w:type="spellEnd"/>
      <w:r w:rsidR="0087107C" w:rsidRPr="000C397B">
        <w:rPr>
          <w:sz w:val="22"/>
          <w:szCs w:val="22"/>
        </w:rPr>
        <w:t>)</w:t>
      </w:r>
      <w:r w:rsidRPr="000C397B">
        <w:rPr>
          <w:sz w:val="22"/>
          <w:szCs w:val="22"/>
        </w:rPr>
        <w:t xml:space="preserve"> им на обучение по </w:t>
      </w:r>
      <w:r w:rsidR="00D20C66" w:rsidRPr="00D20C66">
        <w:rPr>
          <w:sz w:val="22"/>
          <w:szCs w:val="22"/>
        </w:rPr>
        <w:t xml:space="preserve">дополнительной профессиональной программе повышения квалификации </w:t>
      </w:r>
      <w:r w:rsidRPr="000C397B">
        <w:rPr>
          <w:b/>
          <w:bCs/>
          <w:sz w:val="22"/>
          <w:szCs w:val="22"/>
        </w:rPr>
        <w:t>«</w:t>
      </w:r>
      <w:r w:rsidR="00D83B84" w:rsidRPr="00D83B84">
        <w:rPr>
          <w:b/>
          <w:bCs/>
          <w:sz w:val="22"/>
          <w:szCs w:val="22"/>
        </w:rPr>
        <w:t>Контрактная система в сфере закупок товаров, работ, услуг для государственных и муниципальных нужд»</w:t>
      </w:r>
      <w:r w:rsidR="00D83B84">
        <w:rPr>
          <w:b/>
          <w:sz w:val="22"/>
          <w:szCs w:val="22"/>
        </w:rPr>
        <w:t xml:space="preserve"> </w:t>
      </w:r>
      <w:r w:rsidRPr="000C397B">
        <w:rPr>
          <w:b/>
          <w:bCs/>
          <w:sz w:val="22"/>
          <w:szCs w:val="22"/>
        </w:rPr>
        <w:t xml:space="preserve"> в объеме </w:t>
      </w:r>
      <w:r w:rsidR="00B35048">
        <w:rPr>
          <w:b/>
          <w:bCs/>
          <w:sz w:val="22"/>
          <w:szCs w:val="22"/>
        </w:rPr>
        <w:t>_</w:t>
      </w:r>
      <w:r w:rsidR="00D83B84">
        <w:rPr>
          <w:b/>
          <w:bCs/>
          <w:sz w:val="22"/>
          <w:szCs w:val="22"/>
        </w:rPr>
        <w:t>108</w:t>
      </w:r>
      <w:r w:rsidR="00B35048">
        <w:rPr>
          <w:b/>
          <w:bCs/>
          <w:sz w:val="22"/>
          <w:szCs w:val="22"/>
        </w:rPr>
        <w:t>__</w:t>
      </w:r>
      <w:r w:rsidRPr="000C397B">
        <w:rPr>
          <w:b/>
          <w:bCs/>
          <w:sz w:val="22"/>
          <w:szCs w:val="22"/>
        </w:rPr>
        <w:t xml:space="preserve"> </w:t>
      </w:r>
      <w:r w:rsidR="00B35048">
        <w:rPr>
          <w:b/>
          <w:bCs/>
          <w:sz w:val="22"/>
          <w:szCs w:val="22"/>
        </w:rPr>
        <w:t xml:space="preserve">академических </w:t>
      </w:r>
      <w:r w:rsidRPr="000C397B">
        <w:rPr>
          <w:b/>
          <w:bCs/>
          <w:sz w:val="22"/>
          <w:szCs w:val="22"/>
        </w:rPr>
        <w:t xml:space="preserve">часов  </w:t>
      </w:r>
      <w:r w:rsidRPr="000C397B">
        <w:rPr>
          <w:sz w:val="22"/>
          <w:szCs w:val="22"/>
        </w:rPr>
        <w:t>(далее по тексту – «Программа повышения квалификации»), а Заказчик обязуется принять и оплатить эти услуги.</w:t>
      </w:r>
    </w:p>
    <w:p w:rsidR="00D64882" w:rsidRPr="000C397B" w:rsidRDefault="00D64882" w:rsidP="00A518F4">
      <w:pPr>
        <w:pStyle w:val="ad"/>
        <w:numPr>
          <w:ilvl w:val="0"/>
          <w:numId w:val="2"/>
        </w:numPr>
        <w:ind w:left="0" w:firstLine="567"/>
        <w:jc w:val="both"/>
        <w:outlineLvl w:val="0"/>
        <w:rPr>
          <w:sz w:val="22"/>
          <w:szCs w:val="22"/>
        </w:rPr>
      </w:pPr>
      <w:r w:rsidRPr="000C397B">
        <w:rPr>
          <w:sz w:val="22"/>
          <w:szCs w:val="22"/>
        </w:rPr>
        <w:t>Форма обучения – заочная</w:t>
      </w:r>
      <w:r w:rsidR="00A518F4">
        <w:rPr>
          <w:sz w:val="22"/>
          <w:szCs w:val="22"/>
        </w:rPr>
        <w:t>,</w:t>
      </w:r>
      <w:r w:rsidRPr="000C397B">
        <w:rPr>
          <w:sz w:val="22"/>
          <w:szCs w:val="22"/>
        </w:rPr>
        <w:t xml:space="preserve"> с использованием дистанционных образовательных технологий, в соответствии с учебным планом и Программой Исполнителя. </w:t>
      </w:r>
    </w:p>
    <w:p w:rsidR="00D64882" w:rsidRDefault="00D64882" w:rsidP="00A518F4">
      <w:pPr>
        <w:pStyle w:val="a4"/>
        <w:numPr>
          <w:ilvl w:val="0"/>
          <w:numId w:val="2"/>
        </w:numPr>
        <w:spacing w:before="0" w:after="0"/>
        <w:ind w:left="0" w:right="0" w:firstLine="567"/>
        <w:jc w:val="both"/>
        <w:rPr>
          <w:rFonts w:eastAsiaTheme="minorEastAsia"/>
          <w:sz w:val="22"/>
          <w:szCs w:val="22"/>
        </w:rPr>
      </w:pPr>
      <w:r w:rsidRPr="000C397B">
        <w:rPr>
          <w:rFonts w:eastAsiaTheme="minorEastAsia"/>
          <w:sz w:val="22"/>
          <w:szCs w:val="22"/>
        </w:rPr>
        <w:t>Сроки обучения</w:t>
      </w:r>
      <w:r w:rsidR="0067077B">
        <w:rPr>
          <w:rFonts w:eastAsiaTheme="minorEastAsia"/>
          <w:sz w:val="22"/>
          <w:szCs w:val="22"/>
        </w:rPr>
        <w:t xml:space="preserve">  с 15 июня по 31.08.2026г</w:t>
      </w:r>
      <w:r w:rsidRPr="000C397B">
        <w:rPr>
          <w:rFonts w:eastAsiaTheme="minorEastAsia"/>
          <w:sz w:val="22"/>
          <w:szCs w:val="22"/>
        </w:rPr>
        <w:t>, количество, Ф.И.О. слушателей определяются Приложением № 1, которое является неотъемлемой частью настоящего Договора.</w:t>
      </w:r>
    </w:p>
    <w:p w:rsidR="00A518F4" w:rsidRPr="000C397B" w:rsidRDefault="00A518F4" w:rsidP="00A518F4">
      <w:pPr>
        <w:pStyle w:val="a4"/>
        <w:numPr>
          <w:ilvl w:val="0"/>
          <w:numId w:val="2"/>
        </w:numPr>
        <w:spacing w:before="0" w:after="0"/>
        <w:ind w:left="0" w:right="0" w:firstLine="567"/>
        <w:jc w:val="both"/>
        <w:rPr>
          <w:rFonts w:eastAsiaTheme="minorEastAsia"/>
          <w:sz w:val="22"/>
          <w:szCs w:val="22"/>
        </w:rPr>
      </w:pPr>
      <w:r>
        <w:rPr>
          <w:rFonts w:eastAsiaTheme="minorEastAsia"/>
          <w:sz w:val="22"/>
          <w:szCs w:val="22"/>
        </w:rPr>
        <w:t xml:space="preserve">Место оказания услуг – место нахождения </w:t>
      </w:r>
      <w:r w:rsidR="0018166A">
        <w:rPr>
          <w:rFonts w:eastAsiaTheme="minorEastAsia"/>
          <w:sz w:val="22"/>
          <w:szCs w:val="22"/>
        </w:rPr>
        <w:t>Исполнителя.</w:t>
      </w:r>
    </w:p>
    <w:p w:rsidR="00D64882" w:rsidRDefault="00D64882" w:rsidP="00A518F4">
      <w:pPr>
        <w:pStyle w:val="Style9"/>
        <w:widowControl/>
        <w:numPr>
          <w:ilvl w:val="0"/>
          <w:numId w:val="2"/>
        </w:numPr>
        <w:tabs>
          <w:tab w:val="left" w:pos="1037"/>
        </w:tabs>
        <w:spacing w:line="240" w:lineRule="auto"/>
        <w:ind w:firstLine="567"/>
        <w:rPr>
          <w:sz w:val="22"/>
          <w:szCs w:val="22"/>
        </w:rPr>
      </w:pPr>
      <w:r w:rsidRPr="000C397B">
        <w:rPr>
          <w:sz w:val="22"/>
          <w:szCs w:val="22"/>
        </w:rPr>
        <w:t xml:space="preserve">После освоения «Слушателем» полного курса </w:t>
      </w:r>
      <w:proofErr w:type="gramStart"/>
      <w:r w:rsidRPr="000C397B">
        <w:rPr>
          <w:sz w:val="22"/>
          <w:szCs w:val="22"/>
        </w:rPr>
        <w:t>обучения по</w:t>
      </w:r>
      <w:proofErr w:type="gramEnd"/>
      <w:r w:rsidRPr="000C397B">
        <w:rPr>
          <w:sz w:val="22"/>
          <w:szCs w:val="22"/>
        </w:rPr>
        <w:t xml:space="preserve"> образовательной программе и успешного прохождения итоговой аттестации ему выдается удостоверение о повышении квалификации установленного образца.</w:t>
      </w:r>
    </w:p>
    <w:p w:rsidR="000604E2" w:rsidRPr="000604E2" w:rsidRDefault="000604E2" w:rsidP="000604E2">
      <w:pPr>
        <w:pStyle w:val="Style9"/>
        <w:widowControl/>
        <w:numPr>
          <w:ilvl w:val="0"/>
          <w:numId w:val="2"/>
        </w:numPr>
        <w:tabs>
          <w:tab w:val="left" w:pos="1037"/>
        </w:tabs>
        <w:spacing w:line="240" w:lineRule="auto"/>
        <w:ind w:firstLine="567"/>
        <w:rPr>
          <w:sz w:val="22"/>
          <w:szCs w:val="22"/>
        </w:rPr>
      </w:pPr>
      <w:r w:rsidRPr="000604E2">
        <w:rPr>
          <w:sz w:val="22"/>
          <w:szCs w:val="22"/>
        </w:rPr>
        <w:t>Документ о приемке, подписанный Исполнителем, направляется Заказчику в течени</w:t>
      </w:r>
      <w:proofErr w:type="gramStart"/>
      <w:r w:rsidRPr="000604E2">
        <w:rPr>
          <w:sz w:val="22"/>
          <w:szCs w:val="22"/>
        </w:rPr>
        <w:t>и</w:t>
      </w:r>
      <w:proofErr w:type="gramEnd"/>
      <w:r w:rsidRPr="000604E2">
        <w:rPr>
          <w:sz w:val="22"/>
          <w:szCs w:val="22"/>
        </w:rPr>
        <w:t xml:space="preserve"> 3- </w:t>
      </w:r>
      <w:proofErr w:type="spellStart"/>
      <w:r w:rsidRPr="000604E2">
        <w:rPr>
          <w:sz w:val="22"/>
          <w:szCs w:val="22"/>
        </w:rPr>
        <w:t>х</w:t>
      </w:r>
      <w:proofErr w:type="spellEnd"/>
      <w:r w:rsidRPr="000604E2">
        <w:rPr>
          <w:sz w:val="22"/>
          <w:szCs w:val="22"/>
        </w:rPr>
        <w:t xml:space="preserve"> рабочих дней с момента оказания услуг.</w:t>
      </w:r>
    </w:p>
    <w:p w:rsidR="000604E2" w:rsidRPr="000604E2" w:rsidRDefault="000604E2" w:rsidP="000604E2">
      <w:pPr>
        <w:pStyle w:val="Style9"/>
        <w:widowControl/>
        <w:numPr>
          <w:ilvl w:val="0"/>
          <w:numId w:val="2"/>
        </w:numPr>
        <w:tabs>
          <w:tab w:val="left" w:pos="1037"/>
        </w:tabs>
        <w:spacing w:line="240" w:lineRule="auto"/>
        <w:ind w:firstLine="567"/>
        <w:rPr>
          <w:sz w:val="22"/>
          <w:szCs w:val="22"/>
        </w:rPr>
      </w:pPr>
      <w:r w:rsidRPr="000604E2">
        <w:rPr>
          <w:sz w:val="22"/>
          <w:szCs w:val="22"/>
        </w:rPr>
        <w:t>Заказчик, в срок не более 5 (пяти) рабочих дней, следующих за днем поступления Заказчику документа о приемке, подписанного Исполнителем, и на основании результатов экспертизы, подписывает подписью лица, имеющего право действовать от имени Заказчика, подписывает документ о приемке или мотивированный отказ от подписания документа о приемке с указанием причин такого отказа.</w:t>
      </w:r>
    </w:p>
    <w:p w:rsidR="004B45B6" w:rsidRPr="000C397B" w:rsidRDefault="00C80DCE" w:rsidP="004F403A">
      <w:pPr>
        <w:pStyle w:val="Style1"/>
        <w:widowControl/>
        <w:spacing w:before="240"/>
        <w:jc w:val="center"/>
        <w:outlineLvl w:val="0"/>
        <w:rPr>
          <w:b/>
          <w:bCs/>
          <w:sz w:val="22"/>
          <w:szCs w:val="22"/>
        </w:rPr>
      </w:pPr>
      <w:r>
        <w:rPr>
          <w:b/>
          <w:bCs/>
          <w:sz w:val="22"/>
          <w:szCs w:val="22"/>
        </w:rPr>
        <w:t>2. ПРАВА,</w:t>
      </w:r>
      <w:r w:rsidR="004B45B6" w:rsidRPr="000C397B">
        <w:rPr>
          <w:b/>
          <w:bCs/>
          <w:sz w:val="22"/>
          <w:szCs w:val="22"/>
        </w:rPr>
        <w:t xml:space="preserve"> ОБЯЗАННОСТИ</w:t>
      </w:r>
      <w:r>
        <w:rPr>
          <w:b/>
          <w:bCs/>
          <w:sz w:val="22"/>
          <w:szCs w:val="22"/>
        </w:rPr>
        <w:t xml:space="preserve"> И ГАРАНТИИ</w:t>
      </w:r>
      <w:r w:rsidR="004B45B6" w:rsidRPr="000C397B">
        <w:rPr>
          <w:b/>
          <w:bCs/>
          <w:sz w:val="22"/>
          <w:szCs w:val="22"/>
        </w:rPr>
        <w:t xml:space="preserve"> ИСПОЛНИТЕЛЯ</w:t>
      </w:r>
    </w:p>
    <w:p w:rsidR="004B45B6" w:rsidRPr="000C397B" w:rsidRDefault="004B45B6" w:rsidP="004F403A">
      <w:pPr>
        <w:pStyle w:val="Style9"/>
        <w:widowControl/>
        <w:tabs>
          <w:tab w:val="left" w:pos="960"/>
        </w:tabs>
        <w:spacing w:line="240" w:lineRule="auto"/>
        <w:ind w:left="576" w:firstLine="0"/>
        <w:jc w:val="left"/>
        <w:outlineLvl w:val="0"/>
        <w:rPr>
          <w:sz w:val="22"/>
          <w:szCs w:val="22"/>
        </w:rPr>
      </w:pPr>
      <w:r w:rsidRPr="000C397B">
        <w:rPr>
          <w:sz w:val="22"/>
          <w:szCs w:val="22"/>
        </w:rPr>
        <w:t>2.1.</w:t>
      </w:r>
      <w:r w:rsidRPr="000C397B">
        <w:rPr>
          <w:sz w:val="22"/>
          <w:szCs w:val="22"/>
        </w:rPr>
        <w:tab/>
      </w:r>
      <w:r w:rsidR="001E166A" w:rsidRPr="000C397B">
        <w:rPr>
          <w:sz w:val="22"/>
          <w:szCs w:val="22"/>
        </w:rPr>
        <w:t>«Исполнитель»</w:t>
      </w:r>
      <w:r w:rsidRPr="000C397B">
        <w:rPr>
          <w:sz w:val="22"/>
          <w:szCs w:val="22"/>
        </w:rPr>
        <w:t xml:space="preserve"> имеет право:</w:t>
      </w:r>
    </w:p>
    <w:p w:rsidR="004B45B6" w:rsidRPr="000C397B" w:rsidRDefault="004B45B6" w:rsidP="004F403A">
      <w:pPr>
        <w:pStyle w:val="Style9"/>
        <w:widowControl/>
        <w:numPr>
          <w:ilvl w:val="0"/>
          <w:numId w:val="3"/>
        </w:numPr>
        <w:tabs>
          <w:tab w:val="left" w:pos="1114"/>
        </w:tabs>
        <w:spacing w:line="240" w:lineRule="auto"/>
        <w:ind w:firstLine="557"/>
        <w:rPr>
          <w:sz w:val="22"/>
          <w:szCs w:val="22"/>
        </w:rPr>
      </w:pPr>
      <w:r w:rsidRPr="000C397B">
        <w:rPr>
          <w:sz w:val="22"/>
          <w:szCs w:val="22"/>
        </w:rPr>
        <w:t xml:space="preserve">Самостоятельно осуществлять образовательный процесс, выбирать методы и средства обучения </w:t>
      </w:r>
      <w:r w:rsidR="001E166A" w:rsidRPr="000C397B">
        <w:rPr>
          <w:sz w:val="22"/>
          <w:szCs w:val="22"/>
        </w:rPr>
        <w:t>«Слушателя»</w:t>
      </w:r>
      <w:r w:rsidRPr="000C397B">
        <w:rPr>
          <w:sz w:val="22"/>
          <w:szCs w:val="22"/>
        </w:rPr>
        <w:t xml:space="preserve">, обеспечивающие высокое качество образовательного процесса, выбирать системы оценок, формы, порядок и периодичность текущего контроля успеваемости, промежуточной и итоговой аттестаций </w:t>
      </w:r>
      <w:r w:rsidR="001E166A" w:rsidRPr="000C397B">
        <w:rPr>
          <w:sz w:val="22"/>
          <w:szCs w:val="22"/>
        </w:rPr>
        <w:t>«Слушателя»</w:t>
      </w:r>
      <w:r w:rsidRPr="000C397B">
        <w:rPr>
          <w:sz w:val="22"/>
          <w:szCs w:val="22"/>
        </w:rPr>
        <w:t xml:space="preserve">, применять к нему меры поощрения и налагать взыскания в пределах, предусмотренных уставом и локальными нормативными актами </w:t>
      </w:r>
      <w:r w:rsidR="001E166A" w:rsidRPr="000C397B">
        <w:rPr>
          <w:sz w:val="22"/>
          <w:szCs w:val="22"/>
        </w:rPr>
        <w:t>«</w:t>
      </w:r>
      <w:r w:rsidR="00B35048">
        <w:rPr>
          <w:sz w:val="22"/>
          <w:szCs w:val="22"/>
        </w:rPr>
        <w:t>Исполнителя</w:t>
      </w:r>
      <w:r w:rsidR="001E166A" w:rsidRPr="000C397B">
        <w:rPr>
          <w:sz w:val="22"/>
          <w:szCs w:val="22"/>
        </w:rPr>
        <w:t>»</w:t>
      </w:r>
      <w:r w:rsidRPr="000C397B">
        <w:rPr>
          <w:sz w:val="22"/>
          <w:szCs w:val="22"/>
        </w:rPr>
        <w:t>.</w:t>
      </w:r>
    </w:p>
    <w:p w:rsidR="004B45B6" w:rsidRPr="000C397B" w:rsidRDefault="004B45B6" w:rsidP="004F403A">
      <w:pPr>
        <w:pStyle w:val="Style9"/>
        <w:widowControl/>
        <w:numPr>
          <w:ilvl w:val="0"/>
          <w:numId w:val="3"/>
        </w:numPr>
        <w:tabs>
          <w:tab w:val="left" w:pos="1123"/>
        </w:tabs>
        <w:spacing w:line="240" w:lineRule="auto"/>
        <w:ind w:left="566" w:firstLine="0"/>
        <w:rPr>
          <w:sz w:val="22"/>
          <w:szCs w:val="22"/>
        </w:rPr>
      </w:pPr>
      <w:r w:rsidRPr="000C397B">
        <w:rPr>
          <w:sz w:val="22"/>
          <w:szCs w:val="22"/>
        </w:rPr>
        <w:t>Изменять расписание занятий.</w:t>
      </w:r>
    </w:p>
    <w:p w:rsidR="004B45B6" w:rsidRPr="000C397B" w:rsidRDefault="004B45B6" w:rsidP="004F403A">
      <w:pPr>
        <w:pStyle w:val="Style9"/>
        <w:widowControl/>
        <w:numPr>
          <w:ilvl w:val="0"/>
          <w:numId w:val="3"/>
        </w:numPr>
        <w:tabs>
          <w:tab w:val="left" w:pos="1114"/>
        </w:tabs>
        <w:spacing w:line="240" w:lineRule="auto"/>
        <w:ind w:firstLine="557"/>
        <w:rPr>
          <w:sz w:val="22"/>
          <w:szCs w:val="22"/>
        </w:rPr>
      </w:pPr>
      <w:r w:rsidRPr="000C397B">
        <w:rPr>
          <w:sz w:val="22"/>
          <w:szCs w:val="22"/>
        </w:rPr>
        <w:lastRenderedPageBreak/>
        <w:t xml:space="preserve">Отчислить </w:t>
      </w:r>
      <w:r w:rsidR="001E166A" w:rsidRPr="000C397B">
        <w:rPr>
          <w:sz w:val="22"/>
          <w:szCs w:val="22"/>
        </w:rPr>
        <w:t>«Слушателя»</w:t>
      </w:r>
      <w:r w:rsidRPr="000C397B">
        <w:rPr>
          <w:sz w:val="22"/>
          <w:szCs w:val="22"/>
        </w:rPr>
        <w:t xml:space="preserve"> по основаниям, предусмотренным законодательством Российской Федерации, уставом и локальными нормативными актами </w:t>
      </w:r>
      <w:r w:rsidR="001E166A" w:rsidRPr="000C397B">
        <w:rPr>
          <w:sz w:val="22"/>
          <w:szCs w:val="22"/>
        </w:rPr>
        <w:t>«</w:t>
      </w:r>
      <w:r w:rsidR="00B35048">
        <w:rPr>
          <w:sz w:val="22"/>
          <w:szCs w:val="22"/>
        </w:rPr>
        <w:t>Исполнителя</w:t>
      </w:r>
      <w:r w:rsidR="001E166A" w:rsidRPr="000C397B">
        <w:rPr>
          <w:sz w:val="22"/>
          <w:szCs w:val="22"/>
        </w:rPr>
        <w:t>»</w:t>
      </w:r>
      <w:r w:rsidRPr="000C397B">
        <w:rPr>
          <w:sz w:val="22"/>
          <w:szCs w:val="22"/>
        </w:rPr>
        <w:t>.</w:t>
      </w:r>
    </w:p>
    <w:p w:rsidR="004B45B6" w:rsidRPr="000C397B" w:rsidRDefault="004B45B6" w:rsidP="004F403A">
      <w:pPr>
        <w:pStyle w:val="Style4"/>
        <w:widowControl/>
        <w:spacing w:line="240" w:lineRule="auto"/>
        <w:rPr>
          <w:sz w:val="22"/>
          <w:szCs w:val="22"/>
        </w:rPr>
      </w:pPr>
      <w:r w:rsidRPr="000C397B">
        <w:rPr>
          <w:sz w:val="22"/>
          <w:szCs w:val="22"/>
        </w:rPr>
        <w:t xml:space="preserve">При отчислении </w:t>
      </w:r>
      <w:r w:rsidR="001E166A" w:rsidRPr="000C397B">
        <w:rPr>
          <w:sz w:val="22"/>
          <w:szCs w:val="22"/>
        </w:rPr>
        <w:t>«Слушателя»</w:t>
      </w:r>
      <w:r w:rsidRPr="000C397B">
        <w:rPr>
          <w:sz w:val="22"/>
          <w:szCs w:val="22"/>
        </w:rPr>
        <w:t xml:space="preserve"> по </w:t>
      </w:r>
      <w:r w:rsidR="00B35048">
        <w:rPr>
          <w:sz w:val="22"/>
          <w:szCs w:val="22"/>
        </w:rPr>
        <w:t xml:space="preserve">своей инициативе </w:t>
      </w:r>
      <w:r w:rsidRPr="000C397B">
        <w:rPr>
          <w:sz w:val="22"/>
          <w:szCs w:val="22"/>
        </w:rPr>
        <w:t xml:space="preserve"> </w:t>
      </w:r>
      <w:r w:rsidR="001E166A" w:rsidRPr="000C397B">
        <w:rPr>
          <w:sz w:val="22"/>
          <w:szCs w:val="22"/>
        </w:rPr>
        <w:t>«Исполнитель»</w:t>
      </w:r>
      <w:r w:rsidRPr="000C397B">
        <w:rPr>
          <w:sz w:val="22"/>
          <w:szCs w:val="22"/>
        </w:rPr>
        <w:t xml:space="preserve"> уведомляет об этом </w:t>
      </w:r>
      <w:r w:rsidR="001E166A" w:rsidRPr="000C397B">
        <w:rPr>
          <w:sz w:val="22"/>
          <w:szCs w:val="22"/>
        </w:rPr>
        <w:t>«Заказчика»</w:t>
      </w:r>
      <w:r w:rsidRPr="000C397B">
        <w:rPr>
          <w:sz w:val="22"/>
          <w:szCs w:val="22"/>
        </w:rPr>
        <w:t xml:space="preserve"> и </w:t>
      </w:r>
      <w:r w:rsidR="001E166A" w:rsidRPr="000C397B">
        <w:rPr>
          <w:sz w:val="22"/>
          <w:szCs w:val="22"/>
        </w:rPr>
        <w:t>«Слушателя»</w:t>
      </w:r>
      <w:r w:rsidRPr="000C397B">
        <w:rPr>
          <w:sz w:val="22"/>
          <w:szCs w:val="22"/>
        </w:rPr>
        <w:t xml:space="preserve"> не менее чем за 5(пять) календарных дней до дня отчисления.</w:t>
      </w:r>
    </w:p>
    <w:p w:rsidR="004B45B6" w:rsidRPr="000C397B" w:rsidRDefault="004B45B6" w:rsidP="004F403A">
      <w:pPr>
        <w:pStyle w:val="Style9"/>
        <w:widowControl/>
        <w:numPr>
          <w:ilvl w:val="0"/>
          <w:numId w:val="4"/>
        </w:numPr>
        <w:tabs>
          <w:tab w:val="left" w:pos="1114"/>
        </w:tabs>
        <w:spacing w:line="240" w:lineRule="auto"/>
        <w:ind w:firstLine="557"/>
        <w:rPr>
          <w:sz w:val="22"/>
          <w:szCs w:val="22"/>
        </w:rPr>
      </w:pPr>
      <w:r w:rsidRPr="000C397B">
        <w:rPr>
          <w:sz w:val="22"/>
          <w:szCs w:val="22"/>
        </w:rPr>
        <w:t>Расторгнуть настоящий договор в одностороннем порядке по основаниям, предусмотренным п. 6.2. настоящего договора.</w:t>
      </w:r>
    </w:p>
    <w:p w:rsidR="004B45B6" w:rsidRPr="000C397B" w:rsidRDefault="004B45B6" w:rsidP="004F403A">
      <w:pPr>
        <w:pStyle w:val="Style9"/>
        <w:widowControl/>
        <w:tabs>
          <w:tab w:val="left" w:pos="960"/>
        </w:tabs>
        <w:spacing w:line="240" w:lineRule="auto"/>
        <w:ind w:left="576" w:firstLine="0"/>
        <w:jc w:val="left"/>
        <w:outlineLvl w:val="0"/>
        <w:rPr>
          <w:sz w:val="22"/>
          <w:szCs w:val="22"/>
        </w:rPr>
      </w:pPr>
      <w:r w:rsidRPr="000C397B">
        <w:rPr>
          <w:sz w:val="22"/>
          <w:szCs w:val="22"/>
        </w:rPr>
        <w:t>2.2.</w:t>
      </w:r>
      <w:r w:rsidRPr="000C397B">
        <w:rPr>
          <w:sz w:val="22"/>
          <w:szCs w:val="22"/>
        </w:rPr>
        <w:tab/>
      </w:r>
      <w:r w:rsidR="001E166A" w:rsidRPr="000C397B">
        <w:rPr>
          <w:sz w:val="22"/>
          <w:szCs w:val="22"/>
        </w:rPr>
        <w:t>«Исполнитель»</w:t>
      </w:r>
      <w:r w:rsidRPr="000C397B">
        <w:rPr>
          <w:sz w:val="22"/>
          <w:szCs w:val="22"/>
        </w:rPr>
        <w:t xml:space="preserve"> обязуется:</w:t>
      </w:r>
    </w:p>
    <w:p w:rsidR="004B45B6" w:rsidRPr="000C397B" w:rsidRDefault="004B45B6" w:rsidP="004F403A">
      <w:pPr>
        <w:pStyle w:val="Style9"/>
        <w:widowControl/>
        <w:numPr>
          <w:ilvl w:val="0"/>
          <w:numId w:val="5"/>
        </w:numPr>
        <w:tabs>
          <w:tab w:val="left" w:pos="1104"/>
        </w:tabs>
        <w:spacing w:line="240" w:lineRule="auto"/>
        <w:ind w:firstLine="547"/>
        <w:rPr>
          <w:sz w:val="22"/>
          <w:szCs w:val="22"/>
        </w:rPr>
      </w:pPr>
      <w:r w:rsidRPr="000C397B">
        <w:rPr>
          <w:sz w:val="22"/>
          <w:szCs w:val="22"/>
        </w:rPr>
        <w:t xml:space="preserve">Зачислить </w:t>
      </w:r>
      <w:r w:rsidR="001E166A" w:rsidRPr="000C397B">
        <w:rPr>
          <w:sz w:val="22"/>
          <w:szCs w:val="22"/>
        </w:rPr>
        <w:t>«Слушателя»</w:t>
      </w:r>
      <w:r w:rsidRPr="000C397B">
        <w:rPr>
          <w:sz w:val="22"/>
          <w:szCs w:val="22"/>
        </w:rPr>
        <w:t>, вып</w:t>
      </w:r>
      <w:r w:rsidR="001E166A" w:rsidRPr="000C397B">
        <w:rPr>
          <w:sz w:val="22"/>
          <w:szCs w:val="22"/>
        </w:rPr>
        <w:t>олнившего установленные уставом</w:t>
      </w:r>
      <w:r w:rsidRPr="000C397B">
        <w:rPr>
          <w:sz w:val="22"/>
          <w:szCs w:val="22"/>
        </w:rPr>
        <w:t xml:space="preserve"> и другими локальными нормативными актами </w:t>
      </w:r>
      <w:r w:rsidR="001E166A" w:rsidRPr="000C397B">
        <w:rPr>
          <w:sz w:val="22"/>
          <w:szCs w:val="22"/>
        </w:rPr>
        <w:t>«Исполнителя» условия приема</w:t>
      </w:r>
      <w:r w:rsidRPr="000C397B">
        <w:rPr>
          <w:sz w:val="22"/>
          <w:szCs w:val="22"/>
        </w:rPr>
        <w:t xml:space="preserve"> в качестве </w:t>
      </w:r>
      <w:r w:rsidR="001E166A" w:rsidRPr="000C397B">
        <w:rPr>
          <w:sz w:val="22"/>
          <w:szCs w:val="22"/>
        </w:rPr>
        <w:t>«Слушателя»</w:t>
      </w:r>
      <w:r w:rsidRPr="000C397B">
        <w:rPr>
          <w:sz w:val="22"/>
          <w:szCs w:val="22"/>
        </w:rPr>
        <w:t>.</w:t>
      </w:r>
    </w:p>
    <w:p w:rsidR="004B45B6" w:rsidRPr="000C397B" w:rsidRDefault="004B45B6" w:rsidP="004F403A">
      <w:pPr>
        <w:pStyle w:val="Style9"/>
        <w:widowControl/>
        <w:numPr>
          <w:ilvl w:val="0"/>
          <w:numId w:val="5"/>
        </w:numPr>
        <w:tabs>
          <w:tab w:val="left" w:pos="1104"/>
        </w:tabs>
        <w:spacing w:line="240" w:lineRule="auto"/>
        <w:ind w:firstLine="547"/>
        <w:rPr>
          <w:sz w:val="22"/>
          <w:szCs w:val="22"/>
        </w:rPr>
      </w:pPr>
      <w:r w:rsidRPr="000C397B">
        <w:rPr>
          <w:sz w:val="22"/>
          <w:szCs w:val="22"/>
        </w:rPr>
        <w:t>Организовать и обеспечить надлежащее исполнение образовательных услуг, предусмотренных в разделе 1 настоящего договора.</w:t>
      </w:r>
    </w:p>
    <w:p w:rsidR="004B45B6" w:rsidRPr="000C397B" w:rsidRDefault="004B45B6" w:rsidP="004F403A">
      <w:pPr>
        <w:pStyle w:val="Style10"/>
        <w:widowControl/>
        <w:spacing w:line="240" w:lineRule="auto"/>
        <w:jc w:val="both"/>
        <w:rPr>
          <w:sz w:val="22"/>
          <w:szCs w:val="22"/>
        </w:rPr>
      </w:pPr>
      <w:r w:rsidRPr="000C397B">
        <w:rPr>
          <w:sz w:val="22"/>
          <w:szCs w:val="22"/>
        </w:rPr>
        <w:t>Образовательные услуги оказываются в соответствии с уч</w:t>
      </w:r>
      <w:r w:rsidR="001E166A" w:rsidRPr="000C397B">
        <w:rPr>
          <w:sz w:val="22"/>
          <w:szCs w:val="22"/>
        </w:rPr>
        <w:t xml:space="preserve">ебным планом, учебным графиком </w:t>
      </w:r>
      <w:r w:rsidRPr="000C397B">
        <w:rPr>
          <w:sz w:val="22"/>
          <w:szCs w:val="22"/>
        </w:rPr>
        <w:t>и другими локальными нормативными ак</w:t>
      </w:r>
      <w:r w:rsidR="001E166A" w:rsidRPr="000C397B">
        <w:rPr>
          <w:sz w:val="22"/>
          <w:szCs w:val="22"/>
        </w:rPr>
        <w:t>т</w:t>
      </w:r>
      <w:r w:rsidRPr="000C397B">
        <w:rPr>
          <w:sz w:val="22"/>
          <w:szCs w:val="22"/>
        </w:rPr>
        <w:t xml:space="preserve">ами </w:t>
      </w:r>
      <w:r w:rsidR="001E166A" w:rsidRPr="000C397B">
        <w:rPr>
          <w:sz w:val="22"/>
          <w:szCs w:val="22"/>
        </w:rPr>
        <w:t>«Исполнителя»</w:t>
      </w:r>
      <w:r w:rsidRPr="000C397B">
        <w:rPr>
          <w:sz w:val="22"/>
          <w:szCs w:val="22"/>
        </w:rPr>
        <w:t>.</w:t>
      </w:r>
    </w:p>
    <w:p w:rsidR="004B45B6" w:rsidRPr="000C397B" w:rsidRDefault="004B45B6" w:rsidP="004F403A">
      <w:pPr>
        <w:pStyle w:val="Style9"/>
        <w:widowControl/>
        <w:numPr>
          <w:ilvl w:val="0"/>
          <w:numId w:val="6"/>
        </w:numPr>
        <w:tabs>
          <w:tab w:val="left" w:pos="1219"/>
        </w:tabs>
        <w:spacing w:line="240" w:lineRule="auto"/>
        <w:ind w:firstLine="547"/>
        <w:rPr>
          <w:sz w:val="22"/>
          <w:szCs w:val="22"/>
        </w:rPr>
      </w:pPr>
      <w:r w:rsidRPr="000C397B">
        <w:rPr>
          <w:sz w:val="22"/>
          <w:szCs w:val="22"/>
        </w:rPr>
        <w:t xml:space="preserve">Создать </w:t>
      </w:r>
      <w:r w:rsidR="001E166A" w:rsidRPr="000C397B">
        <w:rPr>
          <w:sz w:val="22"/>
          <w:szCs w:val="22"/>
        </w:rPr>
        <w:t>«Слушателю»</w:t>
      </w:r>
      <w:r w:rsidRPr="000C397B">
        <w:rPr>
          <w:sz w:val="22"/>
          <w:szCs w:val="22"/>
        </w:rPr>
        <w:t xml:space="preserve"> необходимые условия для освоения выбранной образовательной программы.</w:t>
      </w:r>
    </w:p>
    <w:p w:rsidR="004B45B6" w:rsidRPr="000C397B" w:rsidRDefault="004B45B6" w:rsidP="004F403A">
      <w:pPr>
        <w:pStyle w:val="Style9"/>
        <w:widowControl/>
        <w:numPr>
          <w:ilvl w:val="0"/>
          <w:numId w:val="7"/>
        </w:numPr>
        <w:tabs>
          <w:tab w:val="left" w:pos="1162"/>
        </w:tabs>
        <w:spacing w:line="240" w:lineRule="auto"/>
        <w:ind w:left="566" w:firstLine="0"/>
        <w:jc w:val="left"/>
        <w:rPr>
          <w:sz w:val="22"/>
          <w:szCs w:val="22"/>
        </w:rPr>
      </w:pPr>
      <w:r w:rsidRPr="000C397B">
        <w:rPr>
          <w:sz w:val="22"/>
          <w:szCs w:val="22"/>
        </w:rPr>
        <w:t xml:space="preserve">Обеспечивать необходимый контроль знаний </w:t>
      </w:r>
      <w:r w:rsidR="001E166A" w:rsidRPr="000C397B">
        <w:rPr>
          <w:sz w:val="22"/>
          <w:szCs w:val="22"/>
        </w:rPr>
        <w:t>«Слушателя»</w:t>
      </w:r>
      <w:r w:rsidRPr="000C397B">
        <w:rPr>
          <w:sz w:val="22"/>
          <w:szCs w:val="22"/>
        </w:rPr>
        <w:t>.</w:t>
      </w:r>
    </w:p>
    <w:p w:rsidR="00B74138" w:rsidRPr="000C397B" w:rsidRDefault="004B45B6" w:rsidP="004F403A">
      <w:pPr>
        <w:pStyle w:val="Style9"/>
        <w:widowControl/>
        <w:tabs>
          <w:tab w:val="left" w:pos="1267"/>
        </w:tabs>
        <w:spacing w:line="240" w:lineRule="auto"/>
        <w:ind w:right="38" w:firstLine="566"/>
        <w:rPr>
          <w:sz w:val="22"/>
          <w:szCs w:val="22"/>
        </w:rPr>
      </w:pPr>
      <w:r w:rsidRPr="000C397B">
        <w:rPr>
          <w:sz w:val="22"/>
          <w:szCs w:val="22"/>
        </w:rPr>
        <w:t>2.2.5.</w:t>
      </w:r>
      <w:r w:rsidRPr="000C397B">
        <w:rPr>
          <w:sz w:val="22"/>
          <w:szCs w:val="22"/>
        </w:rPr>
        <w:tab/>
        <w:t xml:space="preserve">Предоставить возможность </w:t>
      </w:r>
      <w:r w:rsidR="001E166A" w:rsidRPr="000C397B">
        <w:rPr>
          <w:sz w:val="22"/>
          <w:szCs w:val="22"/>
        </w:rPr>
        <w:t>«Слушателю»</w:t>
      </w:r>
      <w:r w:rsidRPr="000C397B">
        <w:rPr>
          <w:sz w:val="22"/>
          <w:szCs w:val="22"/>
        </w:rPr>
        <w:t xml:space="preserve"> исп</w:t>
      </w:r>
      <w:r w:rsidR="001E166A" w:rsidRPr="000C397B">
        <w:rPr>
          <w:sz w:val="22"/>
          <w:szCs w:val="22"/>
        </w:rPr>
        <w:t>ользовать учебно-</w:t>
      </w:r>
      <w:r w:rsidR="00B74138" w:rsidRPr="000C397B">
        <w:rPr>
          <w:sz w:val="22"/>
          <w:szCs w:val="22"/>
        </w:rPr>
        <w:t>м</w:t>
      </w:r>
      <w:r w:rsidR="001E166A" w:rsidRPr="000C397B">
        <w:rPr>
          <w:sz w:val="22"/>
          <w:szCs w:val="22"/>
        </w:rPr>
        <w:t xml:space="preserve">етодическую и </w:t>
      </w:r>
      <w:r w:rsidRPr="000C397B">
        <w:rPr>
          <w:sz w:val="22"/>
          <w:szCs w:val="22"/>
        </w:rPr>
        <w:t xml:space="preserve">материально-техническую базы </w:t>
      </w:r>
      <w:r w:rsidR="00B35048">
        <w:rPr>
          <w:sz w:val="22"/>
          <w:szCs w:val="22"/>
        </w:rPr>
        <w:t xml:space="preserve"> </w:t>
      </w:r>
      <w:r w:rsidR="001E166A" w:rsidRPr="000C397B">
        <w:rPr>
          <w:sz w:val="22"/>
          <w:szCs w:val="22"/>
        </w:rPr>
        <w:t>«</w:t>
      </w:r>
      <w:r w:rsidR="00B35048">
        <w:rPr>
          <w:sz w:val="22"/>
          <w:szCs w:val="22"/>
        </w:rPr>
        <w:t>Исполнителя</w:t>
      </w:r>
      <w:r w:rsidR="001E166A" w:rsidRPr="000C397B">
        <w:rPr>
          <w:sz w:val="22"/>
          <w:szCs w:val="22"/>
        </w:rPr>
        <w:t>»</w:t>
      </w:r>
      <w:r w:rsidRPr="000C397B">
        <w:rPr>
          <w:sz w:val="22"/>
          <w:szCs w:val="22"/>
        </w:rPr>
        <w:t xml:space="preserve"> в пределах, необходимых для освоения</w:t>
      </w:r>
      <w:r w:rsidR="006565B0" w:rsidRPr="006565B0">
        <w:rPr>
          <w:sz w:val="22"/>
          <w:szCs w:val="22"/>
        </w:rPr>
        <w:t xml:space="preserve"> </w:t>
      </w:r>
      <w:r w:rsidR="00D83B84">
        <w:rPr>
          <w:sz w:val="22"/>
          <w:szCs w:val="22"/>
        </w:rPr>
        <w:t xml:space="preserve">им выбранной образовательной </w:t>
      </w:r>
      <w:r w:rsidRPr="000C397B">
        <w:rPr>
          <w:sz w:val="22"/>
          <w:szCs w:val="22"/>
        </w:rPr>
        <w:t>программы.</w:t>
      </w:r>
    </w:p>
    <w:p w:rsidR="004B45B6" w:rsidRPr="000C397B" w:rsidRDefault="004B45B6" w:rsidP="004F403A">
      <w:pPr>
        <w:pStyle w:val="Style9"/>
        <w:widowControl/>
        <w:numPr>
          <w:ilvl w:val="0"/>
          <w:numId w:val="8"/>
        </w:numPr>
        <w:tabs>
          <w:tab w:val="left" w:pos="1142"/>
        </w:tabs>
        <w:spacing w:line="240" w:lineRule="auto"/>
        <w:ind w:firstLine="547"/>
        <w:rPr>
          <w:sz w:val="22"/>
          <w:szCs w:val="22"/>
        </w:rPr>
      </w:pPr>
      <w:r w:rsidRPr="000C397B">
        <w:rPr>
          <w:sz w:val="22"/>
          <w:szCs w:val="22"/>
        </w:rPr>
        <w:t xml:space="preserve">При условии полного выполнения </w:t>
      </w:r>
      <w:r w:rsidR="00B74138" w:rsidRPr="000C397B">
        <w:rPr>
          <w:sz w:val="22"/>
          <w:szCs w:val="22"/>
        </w:rPr>
        <w:t>«Слушателем»</w:t>
      </w:r>
      <w:r w:rsidRPr="000C397B">
        <w:rPr>
          <w:sz w:val="22"/>
          <w:szCs w:val="22"/>
        </w:rPr>
        <w:t xml:space="preserve"> образовательной программы, установленных объемов учебной нагрузки и самостоятельной работы, правил внутреннего распорядка </w:t>
      </w:r>
      <w:r w:rsidR="00B74138" w:rsidRPr="000C397B">
        <w:rPr>
          <w:sz w:val="22"/>
          <w:szCs w:val="22"/>
        </w:rPr>
        <w:t>«</w:t>
      </w:r>
      <w:r w:rsidR="00B35048">
        <w:rPr>
          <w:sz w:val="22"/>
          <w:szCs w:val="22"/>
        </w:rPr>
        <w:t>Исполнителя</w:t>
      </w:r>
      <w:r w:rsidR="00B74138" w:rsidRPr="000C397B">
        <w:rPr>
          <w:sz w:val="22"/>
          <w:szCs w:val="22"/>
        </w:rPr>
        <w:t>»</w:t>
      </w:r>
      <w:r w:rsidRPr="000C397B">
        <w:rPr>
          <w:sz w:val="22"/>
          <w:szCs w:val="22"/>
        </w:rPr>
        <w:t xml:space="preserve"> и успешного прохождения итоговых форм контроля знаний по каждой дисциплине учебного плана или циклу дисциплин, предоставить </w:t>
      </w:r>
      <w:r w:rsidR="00B74138" w:rsidRPr="000C397B">
        <w:rPr>
          <w:sz w:val="22"/>
          <w:szCs w:val="22"/>
        </w:rPr>
        <w:t>«Сл</w:t>
      </w:r>
      <w:r w:rsidR="004F403A" w:rsidRPr="000C397B">
        <w:rPr>
          <w:sz w:val="22"/>
          <w:szCs w:val="22"/>
        </w:rPr>
        <w:t>у</w:t>
      </w:r>
      <w:r w:rsidR="00B74138" w:rsidRPr="000C397B">
        <w:rPr>
          <w:sz w:val="22"/>
          <w:szCs w:val="22"/>
        </w:rPr>
        <w:t>шателю»</w:t>
      </w:r>
      <w:r w:rsidRPr="000C397B">
        <w:rPr>
          <w:sz w:val="22"/>
          <w:szCs w:val="22"/>
        </w:rPr>
        <w:t xml:space="preserve"> возможность прохождения итоговой аттестации.</w:t>
      </w:r>
    </w:p>
    <w:p w:rsidR="004B45B6" w:rsidRPr="000C397B" w:rsidRDefault="004B45B6" w:rsidP="004F403A">
      <w:pPr>
        <w:pStyle w:val="Style9"/>
        <w:widowControl/>
        <w:numPr>
          <w:ilvl w:val="0"/>
          <w:numId w:val="8"/>
        </w:numPr>
        <w:tabs>
          <w:tab w:val="left" w:pos="1142"/>
        </w:tabs>
        <w:spacing w:line="240" w:lineRule="auto"/>
        <w:ind w:firstLine="547"/>
        <w:rPr>
          <w:rStyle w:val="FontStyle27"/>
          <w:sz w:val="22"/>
          <w:szCs w:val="22"/>
        </w:rPr>
      </w:pPr>
      <w:r w:rsidRPr="000C397B">
        <w:rPr>
          <w:sz w:val="22"/>
          <w:szCs w:val="22"/>
        </w:rPr>
        <w:t>При условии успешного прохождения всех установленных видов аттестационных испытаний, включенных в ито</w:t>
      </w:r>
      <w:r w:rsidRPr="000C397B">
        <w:rPr>
          <w:rStyle w:val="FontStyle27"/>
          <w:sz w:val="22"/>
          <w:szCs w:val="22"/>
        </w:rPr>
        <w:t xml:space="preserve">говую аттестацию, выдать </w:t>
      </w:r>
      <w:r w:rsidR="00B74138" w:rsidRPr="000C397B">
        <w:rPr>
          <w:rStyle w:val="FontStyle27"/>
          <w:sz w:val="22"/>
          <w:szCs w:val="22"/>
        </w:rPr>
        <w:t xml:space="preserve">«Слушателю» </w:t>
      </w:r>
      <w:r w:rsidRPr="000C397B">
        <w:rPr>
          <w:rStyle w:val="FontStyle27"/>
          <w:sz w:val="22"/>
          <w:szCs w:val="22"/>
        </w:rPr>
        <w:t>удостоверение о повышении квалификации установленного образца.</w:t>
      </w:r>
    </w:p>
    <w:p w:rsidR="004B45B6" w:rsidRPr="000C397B" w:rsidRDefault="00B74138" w:rsidP="004F403A">
      <w:pPr>
        <w:pStyle w:val="Style10"/>
        <w:widowControl/>
        <w:spacing w:line="240" w:lineRule="auto"/>
        <w:ind w:firstLine="566"/>
        <w:jc w:val="both"/>
        <w:rPr>
          <w:rStyle w:val="FontStyle27"/>
          <w:sz w:val="22"/>
          <w:szCs w:val="22"/>
        </w:rPr>
      </w:pPr>
      <w:r w:rsidRPr="000C397B">
        <w:rPr>
          <w:rStyle w:val="FontStyle27"/>
          <w:sz w:val="22"/>
          <w:szCs w:val="22"/>
        </w:rPr>
        <w:t>«Слушатель»</w:t>
      </w:r>
      <w:r w:rsidR="004B45B6" w:rsidRPr="000C397B">
        <w:rPr>
          <w:rStyle w:val="FontStyle27"/>
          <w:sz w:val="22"/>
          <w:szCs w:val="22"/>
        </w:rPr>
        <w:t>, не прошедший итоговую аттестацию, отчисляется и получает по его требованию справку об обучении или о периоде обучения установленного образца.</w:t>
      </w:r>
    </w:p>
    <w:p w:rsidR="004B45B6" w:rsidRPr="000C397B" w:rsidRDefault="004B45B6" w:rsidP="004F403A">
      <w:pPr>
        <w:pStyle w:val="Style9"/>
        <w:widowControl/>
        <w:numPr>
          <w:ilvl w:val="0"/>
          <w:numId w:val="9"/>
        </w:numPr>
        <w:tabs>
          <w:tab w:val="left" w:pos="1200"/>
        </w:tabs>
        <w:spacing w:line="240" w:lineRule="auto"/>
        <w:ind w:firstLine="566"/>
        <w:rPr>
          <w:rStyle w:val="FontStyle27"/>
          <w:sz w:val="22"/>
          <w:szCs w:val="22"/>
        </w:rPr>
      </w:pPr>
      <w:r w:rsidRPr="000C397B">
        <w:rPr>
          <w:rStyle w:val="FontStyle27"/>
          <w:sz w:val="22"/>
          <w:szCs w:val="22"/>
        </w:rPr>
        <w:t xml:space="preserve">Предоставить возможность </w:t>
      </w:r>
      <w:r w:rsidR="00B74138" w:rsidRPr="000C397B">
        <w:rPr>
          <w:rStyle w:val="FontStyle27"/>
          <w:sz w:val="22"/>
          <w:szCs w:val="22"/>
        </w:rPr>
        <w:t>«Слушателю»</w:t>
      </w:r>
      <w:r w:rsidRPr="000C397B">
        <w:rPr>
          <w:rStyle w:val="FontStyle27"/>
          <w:sz w:val="22"/>
          <w:szCs w:val="22"/>
        </w:rPr>
        <w:t xml:space="preserve"> ознакомиться с лицензией на осуществление образовательной деятельности, уставом, правилами внутреннего распорядка </w:t>
      </w:r>
      <w:r w:rsidR="00B74138" w:rsidRPr="000C397B">
        <w:rPr>
          <w:rStyle w:val="FontStyle27"/>
          <w:sz w:val="22"/>
          <w:szCs w:val="22"/>
        </w:rPr>
        <w:t>«</w:t>
      </w:r>
      <w:r w:rsidR="00B35048">
        <w:rPr>
          <w:rStyle w:val="FontStyle27"/>
          <w:sz w:val="22"/>
          <w:szCs w:val="22"/>
        </w:rPr>
        <w:t>Исполнителя</w:t>
      </w:r>
      <w:r w:rsidR="00B74138" w:rsidRPr="000C397B">
        <w:rPr>
          <w:rStyle w:val="FontStyle27"/>
          <w:sz w:val="22"/>
          <w:szCs w:val="22"/>
        </w:rPr>
        <w:t>»</w:t>
      </w:r>
      <w:r w:rsidRPr="000C397B">
        <w:rPr>
          <w:rStyle w:val="FontStyle27"/>
          <w:sz w:val="22"/>
          <w:szCs w:val="22"/>
        </w:rPr>
        <w:t>, учебным планом образовательной программы.</w:t>
      </w:r>
    </w:p>
    <w:p w:rsidR="00C80DCE" w:rsidRDefault="00C80DCE" w:rsidP="00C80DCE">
      <w:pPr>
        <w:pStyle w:val="Style9"/>
        <w:widowControl/>
        <w:numPr>
          <w:ilvl w:val="0"/>
          <w:numId w:val="9"/>
        </w:numPr>
        <w:tabs>
          <w:tab w:val="left" w:pos="1200"/>
        </w:tabs>
        <w:spacing w:line="240" w:lineRule="auto"/>
        <w:ind w:firstLine="566"/>
        <w:rPr>
          <w:rStyle w:val="FontStyle27"/>
          <w:sz w:val="22"/>
          <w:szCs w:val="22"/>
        </w:rPr>
      </w:pPr>
      <w:proofErr w:type="gramStart"/>
      <w:r w:rsidRPr="000C397B">
        <w:rPr>
          <w:rStyle w:val="FontStyle27"/>
          <w:sz w:val="22"/>
          <w:szCs w:val="22"/>
        </w:rPr>
        <w:t xml:space="preserve">Получить согласие «Слушателя» на сбор, запись, систематизацию, накопление, хранение, уточнение (обновление, изменение), </w:t>
      </w:r>
      <w:r>
        <w:rPr>
          <w:rStyle w:val="FontStyle27"/>
          <w:sz w:val="22"/>
          <w:szCs w:val="22"/>
        </w:rPr>
        <w:t xml:space="preserve">использование </w:t>
      </w:r>
      <w:r w:rsidRPr="000C397B">
        <w:rPr>
          <w:rStyle w:val="FontStyle27"/>
          <w:sz w:val="22"/>
          <w:szCs w:val="22"/>
        </w:rPr>
        <w:t xml:space="preserve"> </w:t>
      </w:r>
      <w:r>
        <w:rPr>
          <w:rStyle w:val="FontStyle27"/>
          <w:sz w:val="22"/>
          <w:szCs w:val="22"/>
        </w:rPr>
        <w:t xml:space="preserve">персональных данных,  </w:t>
      </w:r>
      <w:r w:rsidRPr="000C397B">
        <w:rPr>
          <w:rStyle w:val="FontStyle27"/>
          <w:sz w:val="22"/>
          <w:szCs w:val="22"/>
        </w:rPr>
        <w:t>связанны</w:t>
      </w:r>
      <w:r>
        <w:rPr>
          <w:rStyle w:val="FontStyle27"/>
          <w:sz w:val="22"/>
          <w:szCs w:val="22"/>
        </w:rPr>
        <w:t>х</w:t>
      </w:r>
      <w:r w:rsidRPr="000C397B">
        <w:rPr>
          <w:rStyle w:val="FontStyle27"/>
          <w:sz w:val="22"/>
          <w:szCs w:val="22"/>
        </w:rPr>
        <w:t xml:space="preserve"> с заключением и исполнением настоящего </w:t>
      </w:r>
      <w:r>
        <w:rPr>
          <w:rStyle w:val="FontStyle27"/>
          <w:sz w:val="22"/>
          <w:szCs w:val="22"/>
        </w:rPr>
        <w:t>контракта</w:t>
      </w:r>
      <w:r w:rsidRPr="000C397B">
        <w:rPr>
          <w:rStyle w:val="FontStyle27"/>
          <w:sz w:val="22"/>
          <w:szCs w:val="22"/>
        </w:rPr>
        <w:t>, в целях осуществления основных видов деятельности «</w:t>
      </w:r>
      <w:r w:rsidR="00B35048">
        <w:rPr>
          <w:rStyle w:val="FontStyle27"/>
          <w:sz w:val="22"/>
          <w:szCs w:val="22"/>
        </w:rPr>
        <w:t>Исполнителя</w:t>
      </w:r>
      <w:r w:rsidRPr="000C397B">
        <w:rPr>
          <w:rStyle w:val="FontStyle27"/>
          <w:sz w:val="22"/>
          <w:szCs w:val="22"/>
        </w:rPr>
        <w:t>» без ограничения срока действия.</w:t>
      </w:r>
      <w:proofErr w:type="gramEnd"/>
    </w:p>
    <w:p w:rsidR="00C80DCE" w:rsidRPr="000C397B" w:rsidRDefault="00C80DCE" w:rsidP="00C80DCE">
      <w:pPr>
        <w:pStyle w:val="Style9"/>
        <w:widowControl/>
        <w:tabs>
          <w:tab w:val="left" w:pos="1200"/>
        </w:tabs>
        <w:spacing w:line="240" w:lineRule="auto"/>
        <w:ind w:firstLine="566"/>
        <w:rPr>
          <w:rStyle w:val="FontStyle27"/>
          <w:sz w:val="22"/>
          <w:szCs w:val="22"/>
        </w:rPr>
      </w:pPr>
      <w:r>
        <w:rPr>
          <w:rStyle w:val="FontStyle27"/>
          <w:sz w:val="22"/>
          <w:szCs w:val="22"/>
        </w:rPr>
        <w:t xml:space="preserve">2.3. </w:t>
      </w:r>
      <w:r w:rsidR="00B35048">
        <w:rPr>
          <w:rStyle w:val="FontStyle27"/>
          <w:sz w:val="22"/>
          <w:szCs w:val="22"/>
        </w:rPr>
        <w:t>«</w:t>
      </w:r>
      <w:r w:rsidRPr="006C20F0">
        <w:rPr>
          <w:rStyle w:val="FontStyle27"/>
          <w:sz w:val="22"/>
          <w:szCs w:val="22"/>
        </w:rPr>
        <w:t>Исполнитель</w:t>
      </w:r>
      <w:r w:rsidR="00B35048">
        <w:rPr>
          <w:rStyle w:val="FontStyle27"/>
          <w:sz w:val="22"/>
          <w:szCs w:val="22"/>
        </w:rPr>
        <w:t>»</w:t>
      </w:r>
      <w:r w:rsidRPr="006C20F0">
        <w:rPr>
          <w:rStyle w:val="FontStyle27"/>
          <w:sz w:val="22"/>
          <w:szCs w:val="22"/>
        </w:rPr>
        <w:t xml:space="preserve"> </w:t>
      </w:r>
      <w:r>
        <w:rPr>
          <w:rStyle w:val="FontStyle27"/>
          <w:sz w:val="22"/>
          <w:szCs w:val="22"/>
        </w:rPr>
        <w:t>гарантирует</w:t>
      </w:r>
      <w:r w:rsidRPr="006C20F0">
        <w:rPr>
          <w:rStyle w:val="FontStyle27"/>
          <w:sz w:val="22"/>
          <w:szCs w:val="22"/>
        </w:rPr>
        <w:t xml:space="preserve"> соответствие требованиям, установленным в части 1 статьи 31 Федерального закона «О контрактной системе в сфере закупок товаров, работ, услуг для обеспечения государственных и муниципальных нужд» от 5 апреля 2013 г. № 44-ФЗ.</w:t>
      </w:r>
    </w:p>
    <w:p w:rsidR="004B45B6" w:rsidRPr="000C397B" w:rsidRDefault="004B45B6" w:rsidP="004F403A">
      <w:pPr>
        <w:pStyle w:val="Style1"/>
        <w:widowControl/>
        <w:spacing w:before="240"/>
        <w:ind w:right="10"/>
        <w:jc w:val="center"/>
        <w:outlineLvl w:val="0"/>
        <w:rPr>
          <w:rStyle w:val="FontStyle26"/>
          <w:sz w:val="22"/>
          <w:szCs w:val="22"/>
        </w:rPr>
      </w:pPr>
      <w:r w:rsidRPr="000C397B">
        <w:rPr>
          <w:rStyle w:val="FontStyle26"/>
          <w:sz w:val="22"/>
          <w:szCs w:val="22"/>
        </w:rPr>
        <w:t>3. ПРАВА И ОБЯЗАННОСТИ ЗАКАЗЧИКА</w:t>
      </w:r>
      <w:r w:rsidR="007902B8">
        <w:rPr>
          <w:rStyle w:val="FontStyle26"/>
          <w:sz w:val="22"/>
          <w:szCs w:val="22"/>
        </w:rPr>
        <w:t>, СЛУШАТЕЛ</w:t>
      </w:r>
      <w:proofErr w:type="gramStart"/>
      <w:r w:rsidR="007902B8">
        <w:rPr>
          <w:rStyle w:val="FontStyle26"/>
          <w:sz w:val="22"/>
          <w:szCs w:val="22"/>
        </w:rPr>
        <w:t>Я(</w:t>
      </w:r>
      <w:proofErr w:type="gramEnd"/>
      <w:r w:rsidR="007902B8">
        <w:rPr>
          <w:rStyle w:val="FontStyle26"/>
          <w:sz w:val="22"/>
          <w:szCs w:val="22"/>
        </w:rPr>
        <w:t>ЕЙ)</w:t>
      </w:r>
    </w:p>
    <w:p w:rsidR="004B45B6" w:rsidRPr="000C397B" w:rsidRDefault="004B45B6" w:rsidP="004F403A">
      <w:pPr>
        <w:pStyle w:val="Style10"/>
        <w:widowControl/>
        <w:spacing w:line="240" w:lineRule="auto"/>
        <w:ind w:left="576" w:firstLine="0"/>
        <w:rPr>
          <w:rStyle w:val="FontStyle27"/>
          <w:sz w:val="22"/>
          <w:szCs w:val="22"/>
        </w:rPr>
      </w:pPr>
      <w:r w:rsidRPr="000C397B">
        <w:rPr>
          <w:rStyle w:val="FontStyle27"/>
          <w:sz w:val="22"/>
          <w:szCs w:val="22"/>
        </w:rPr>
        <w:t xml:space="preserve">3.1. </w:t>
      </w:r>
      <w:r w:rsidR="00B74138" w:rsidRPr="000C397B">
        <w:rPr>
          <w:rStyle w:val="FontStyle27"/>
          <w:sz w:val="22"/>
          <w:szCs w:val="22"/>
        </w:rPr>
        <w:t>«Заказчик»</w:t>
      </w:r>
      <w:r w:rsidRPr="000C397B">
        <w:rPr>
          <w:rStyle w:val="FontStyle27"/>
          <w:sz w:val="22"/>
          <w:szCs w:val="22"/>
        </w:rPr>
        <w:t xml:space="preserve"> вправе:</w:t>
      </w:r>
    </w:p>
    <w:p w:rsidR="004B45B6" w:rsidRPr="000C397B" w:rsidRDefault="004B45B6" w:rsidP="004F403A">
      <w:pPr>
        <w:pStyle w:val="Style10"/>
        <w:widowControl/>
        <w:spacing w:line="240" w:lineRule="auto"/>
        <w:jc w:val="both"/>
        <w:rPr>
          <w:rStyle w:val="FontStyle27"/>
          <w:sz w:val="22"/>
          <w:szCs w:val="22"/>
        </w:rPr>
      </w:pPr>
      <w:r w:rsidRPr="000C397B">
        <w:rPr>
          <w:rStyle w:val="FontStyle27"/>
          <w:sz w:val="22"/>
          <w:szCs w:val="22"/>
        </w:rPr>
        <w:t xml:space="preserve">3.1.1. Получать полную и достоверную информацию от </w:t>
      </w:r>
      <w:r w:rsidR="00B74138" w:rsidRPr="000C397B">
        <w:rPr>
          <w:rStyle w:val="FontStyle27"/>
          <w:sz w:val="22"/>
          <w:szCs w:val="22"/>
        </w:rPr>
        <w:t>«Исполнителя»</w:t>
      </w:r>
      <w:r w:rsidRPr="000C397B">
        <w:rPr>
          <w:rStyle w:val="FontStyle27"/>
          <w:sz w:val="22"/>
          <w:szCs w:val="22"/>
        </w:rPr>
        <w:t xml:space="preserve"> об оценке знаний </w:t>
      </w:r>
      <w:r w:rsidR="00B74138" w:rsidRPr="000C397B">
        <w:rPr>
          <w:rStyle w:val="FontStyle27"/>
          <w:sz w:val="22"/>
          <w:szCs w:val="22"/>
        </w:rPr>
        <w:t>«Слушателя»</w:t>
      </w:r>
      <w:r w:rsidRPr="000C397B">
        <w:rPr>
          <w:rStyle w:val="FontStyle27"/>
          <w:sz w:val="22"/>
          <w:szCs w:val="22"/>
        </w:rPr>
        <w:t xml:space="preserve"> (успеваемости), а также критериях оценки, о поведении, посещении им занятий согласно учебному расписанию.</w:t>
      </w:r>
    </w:p>
    <w:p w:rsidR="004B45B6" w:rsidRPr="000C397B" w:rsidRDefault="004B45B6" w:rsidP="00D54757">
      <w:pPr>
        <w:pStyle w:val="Style9"/>
        <w:widowControl/>
        <w:numPr>
          <w:ilvl w:val="2"/>
          <w:numId w:val="22"/>
        </w:numPr>
        <w:tabs>
          <w:tab w:val="left" w:pos="0"/>
        </w:tabs>
        <w:spacing w:line="240" w:lineRule="auto"/>
        <w:ind w:left="0" w:firstLine="567"/>
        <w:rPr>
          <w:rStyle w:val="FontStyle27"/>
          <w:sz w:val="22"/>
          <w:szCs w:val="22"/>
        </w:rPr>
      </w:pPr>
      <w:r w:rsidRPr="000C397B">
        <w:rPr>
          <w:rStyle w:val="FontStyle27"/>
          <w:sz w:val="22"/>
          <w:szCs w:val="22"/>
        </w:rPr>
        <w:t xml:space="preserve">Прекратить образовательные отношения досрочно по своей инициативе, что влечет за собой отчисление </w:t>
      </w:r>
      <w:r w:rsidR="00B74138" w:rsidRPr="000C397B">
        <w:rPr>
          <w:rStyle w:val="FontStyle27"/>
          <w:sz w:val="22"/>
          <w:szCs w:val="22"/>
        </w:rPr>
        <w:t>«Слушателя»</w:t>
      </w:r>
      <w:r w:rsidRPr="000C397B">
        <w:rPr>
          <w:rStyle w:val="FontStyle27"/>
          <w:sz w:val="22"/>
          <w:szCs w:val="22"/>
        </w:rPr>
        <w:t xml:space="preserve">, при условии возмещения </w:t>
      </w:r>
      <w:r w:rsidR="00B74138" w:rsidRPr="000C397B">
        <w:rPr>
          <w:rStyle w:val="FontStyle27"/>
          <w:sz w:val="22"/>
          <w:szCs w:val="22"/>
        </w:rPr>
        <w:t>«Заказчиком» «Исполнителю»</w:t>
      </w:r>
      <w:r w:rsidRPr="000C397B">
        <w:rPr>
          <w:rStyle w:val="FontStyle27"/>
          <w:sz w:val="22"/>
          <w:szCs w:val="22"/>
        </w:rPr>
        <w:t xml:space="preserve"> фактически понесенных им расходов на обучение </w:t>
      </w:r>
      <w:r w:rsidR="00B74138" w:rsidRPr="000C397B">
        <w:rPr>
          <w:rStyle w:val="FontStyle27"/>
          <w:sz w:val="22"/>
          <w:szCs w:val="22"/>
        </w:rPr>
        <w:t>«Слушателя»</w:t>
      </w:r>
      <w:r w:rsidRPr="000C397B">
        <w:rPr>
          <w:rStyle w:val="FontStyle27"/>
          <w:sz w:val="22"/>
          <w:szCs w:val="22"/>
        </w:rPr>
        <w:t xml:space="preserve"> до даты расторжения договора.</w:t>
      </w:r>
    </w:p>
    <w:p w:rsidR="004B45B6" w:rsidRPr="000C397B" w:rsidRDefault="004B45B6" w:rsidP="004F403A">
      <w:pPr>
        <w:pStyle w:val="Style9"/>
        <w:widowControl/>
        <w:numPr>
          <w:ilvl w:val="0"/>
          <w:numId w:val="10"/>
        </w:numPr>
        <w:tabs>
          <w:tab w:val="left" w:pos="1171"/>
        </w:tabs>
        <w:spacing w:line="240" w:lineRule="auto"/>
        <w:ind w:firstLine="557"/>
        <w:rPr>
          <w:rStyle w:val="FontStyle27"/>
          <w:sz w:val="22"/>
          <w:szCs w:val="22"/>
        </w:rPr>
      </w:pPr>
      <w:r w:rsidRPr="000C397B">
        <w:rPr>
          <w:rStyle w:val="FontStyle27"/>
          <w:sz w:val="22"/>
          <w:szCs w:val="22"/>
        </w:rPr>
        <w:t xml:space="preserve">Требовать от </w:t>
      </w:r>
      <w:r w:rsidR="00B74138" w:rsidRPr="000C397B">
        <w:rPr>
          <w:rStyle w:val="FontStyle27"/>
          <w:sz w:val="22"/>
          <w:szCs w:val="22"/>
        </w:rPr>
        <w:t>«Исполнителя»</w:t>
      </w:r>
      <w:r w:rsidRPr="000C397B">
        <w:rPr>
          <w:rStyle w:val="FontStyle27"/>
          <w:sz w:val="22"/>
          <w:szCs w:val="22"/>
        </w:rPr>
        <w:t xml:space="preserve"> предоставления информации по вопросам организации и обеспечения надлежащего исполнения услуг, предусмотренных разделом 1 настоящего договора.</w:t>
      </w:r>
    </w:p>
    <w:p w:rsidR="004B45B6" w:rsidRPr="000C397B" w:rsidRDefault="004B45B6" w:rsidP="004F403A">
      <w:pPr>
        <w:pStyle w:val="Style2"/>
        <w:widowControl/>
        <w:spacing w:line="240" w:lineRule="auto"/>
        <w:ind w:left="432"/>
        <w:jc w:val="left"/>
        <w:rPr>
          <w:rStyle w:val="FontStyle27"/>
          <w:sz w:val="22"/>
          <w:szCs w:val="22"/>
        </w:rPr>
      </w:pPr>
      <w:r w:rsidRPr="000C397B">
        <w:rPr>
          <w:rStyle w:val="FontStyle27"/>
          <w:sz w:val="22"/>
          <w:szCs w:val="22"/>
        </w:rPr>
        <w:t xml:space="preserve">3.2. </w:t>
      </w:r>
      <w:r w:rsidR="00B74138" w:rsidRPr="000C397B">
        <w:rPr>
          <w:rStyle w:val="FontStyle27"/>
          <w:sz w:val="22"/>
          <w:szCs w:val="22"/>
        </w:rPr>
        <w:t>«Заказчик»</w:t>
      </w:r>
      <w:r w:rsidRPr="000C397B">
        <w:rPr>
          <w:rStyle w:val="FontStyle27"/>
          <w:sz w:val="22"/>
          <w:szCs w:val="22"/>
        </w:rPr>
        <w:t xml:space="preserve"> обязуется:</w:t>
      </w:r>
    </w:p>
    <w:p w:rsidR="004B45B6" w:rsidRPr="000C397B" w:rsidRDefault="004B45B6" w:rsidP="004F403A">
      <w:pPr>
        <w:pStyle w:val="Style11"/>
        <w:widowControl/>
        <w:numPr>
          <w:ilvl w:val="0"/>
          <w:numId w:val="11"/>
        </w:numPr>
        <w:tabs>
          <w:tab w:val="left" w:pos="950"/>
        </w:tabs>
        <w:spacing w:line="240" w:lineRule="auto"/>
        <w:ind w:right="29"/>
        <w:rPr>
          <w:rStyle w:val="FontStyle27"/>
          <w:sz w:val="22"/>
          <w:szCs w:val="22"/>
        </w:rPr>
      </w:pPr>
      <w:r w:rsidRPr="000C397B">
        <w:rPr>
          <w:rStyle w:val="FontStyle27"/>
          <w:sz w:val="22"/>
          <w:szCs w:val="22"/>
        </w:rPr>
        <w:t xml:space="preserve">Своевременно оплачивать услуги </w:t>
      </w:r>
      <w:r w:rsidR="00B74138" w:rsidRPr="000C397B">
        <w:rPr>
          <w:rStyle w:val="FontStyle27"/>
          <w:sz w:val="22"/>
          <w:szCs w:val="22"/>
        </w:rPr>
        <w:t>«Исполнителя»</w:t>
      </w:r>
      <w:r w:rsidRPr="000C397B">
        <w:rPr>
          <w:rStyle w:val="FontStyle27"/>
          <w:sz w:val="22"/>
          <w:szCs w:val="22"/>
        </w:rPr>
        <w:t xml:space="preserve"> в размере и в сроки, предусмотренные разделом 4 настоящего договора.</w:t>
      </w:r>
    </w:p>
    <w:p w:rsidR="004B45B6" w:rsidRPr="000C397B" w:rsidRDefault="004B45B6" w:rsidP="004F403A">
      <w:pPr>
        <w:pStyle w:val="Style11"/>
        <w:widowControl/>
        <w:numPr>
          <w:ilvl w:val="0"/>
          <w:numId w:val="11"/>
        </w:numPr>
        <w:tabs>
          <w:tab w:val="left" w:pos="950"/>
        </w:tabs>
        <w:spacing w:line="240" w:lineRule="auto"/>
        <w:ind w:right="19"/>
        <w:rPr>
          <w:rStyle w:val="FontStyle27"/>
          <w:sz w:val="22"/>
          <w:szCs w:val="22"/>
        </w:rPr>
      </w:pPr>
      <w:r w:rsidRPr="000C397B">
        <w:rPr>
          <w:rStyle w:val="FontStyle27"/>
          <w:sz w:val="22"/>
          <w:szCs w:val="22"/>
        </w:rPr>
        <w:t xml:space="preserve">Подтверждать оплату стоимости обучения, указанную в п. 4.2. настоящего договора, в течение 5 календарных дней </w:t>
      </w:r>
      <w:proofErr w:type="gramStart"/>
      <w:r w:rsidRPr="000C397B">
        <w:rPr>
          <w:rStyle w:val="FontStyle27"/>
          <w:sz w:val="22"/>
          <w:szCs w:val="22"/>
        </w:rPr>
        <w:t>с даты оплаты</w:t>
      </w:r>
      <w:proofErr w:type="gramEnd"/>
      <w:r w:rsidRPr="000C397B">
        <w:rPr>
          <w:rStyle w:val="FontStyle27"/>
          <w:sz w:val="22"/>
          <w:szCs w:val="22"/>
        </w:rPr>
        <w:t xml:space="preserve"> путем предоставления копии платежного документа по адресу электронной почты </w:t>
      </w:r>
      <w:r w:rsidR="00B35048" w:rsidRPr="00B35048">
        <w:rPr>
          <w:sz w:val="22"/>
          <w:szCs w:val="22"/>
        </w:rPr>
        <w:t>«Испо</w:t>
      </w:r>
      <w:r w:rsidR="00B35048">
        <w:rPr>
          <w:sz w:val="22"/>
          <w:szCs w:val="22"/>
        </w:rPr>
        <w:t>л</w:t>
      </w:r>
      <w:r w:rsidR="00B35048" w:rsidRPr="00B35048">
        <w:rPr>
          <w:sz w:val="22"/>
          <w:szCs w:val="22"/>
        </w:rPr>
        <w:t>нителя»</w:t>
      </w:r>
      <w:r w:rsidRPr="000C397B">
        <w:rPr>
          <w:rStyle w:val="FontStyle27"/>
          <w:sz w:val="22"/>
          <w:szCs w:val="22"/>
        </w:rPr>
        <w:t xml:space="preserve"> в виде скан - копии документа.</w:t>
      </w:r>
    </w:p>
    <w:p w:rsidR="004B45B6" w:rsidRPr="000C397B" w:rsidRDefault="004B45B6" w:rsidP="004F403A">
      <w:pPr>
        <w:pStyle w:val="Style11"/>
        <w:widowControl/>
        <w:numPr>
          <w:ilvl w:val="0"/>
          <w:numId w:val="11"/>
        </w:numPr>
        <w:tabs>
          <w:tab w:val="left" w:pos="950"/>
        </w:tabs>
        <w:spacing w:line="240" w:lineRule="auto"/>
        <w:ind w:left="394" w:firstLine="0"/>
        <w:jc w:val="left"/>
        <w:rPr>
          <w:rStyle w:val="FontStyle27"/>
          <w:sz w:val="22"/>
          <w:szCs w:val="22"/>
        </w:rPr>
      </w:pPr>
      <w:r w:rsidRPr="000C397B">
        <w:rPr>
          <w:rStyle w:val="FontStyle27"/>
          <w:sz w:val="22"/>
          <w:szCs w:val="22"/>
        </w:rPr>
        <w:t xml:space="preserve">Обеспечить соблюдение </w:t>
      </w:r>
      <w:r w:rsidR="00B74138" w:rsidRPr="000C397B">
        <w:rPr>
          <w:rStyle w:val="FontStyle27"/>
          <w:sz w:val="22"/>
          <w:szCs w:val="22"/>
        </w:rPr>
        <w:t>«Слушателем»</w:t>
      </w:r>
      <w:r w:rsidRPr="000C397B">
        <w:rPr>
          <w:rStyle w:val="FontStyle27"/>
          <w:sz w:val="22"/>
          <w:szCs w:val="22"/>
        </w:rPr>
        <w:t xml:space="preserve"> календарного плана обучения</w:t>
      </w:r>
      <w:r w:rsidR="00B74138" w:rsidRPr="000C397B">
        <w:rPr>
          <w:rStyle w:val="FontStyle27"/>
          <w:sz w:val="22"/>
          <w:szCs w:val="22"/>
        </w:rPr>
        <w:t>.</w:t>
      </w:r>
    </w:p>
    <w:p w:rsidR="004B45B6" w:rsidRPr="000C397B" w:rsidRDefault="004B45B6" w:rsidP="004F403A">
      <w:pPr>
        <w:pStyle w:val="Style11"/>
        <w:widowControl/>
        <w:numPr>
          <w:ilvl w:val="0"/>
          <w:numId w:val="11"/>
        </w:numPr>
        <w:tabs>
          <w:tab w:val="left" w:pos="950"/>
        </w:tabs>
        <w:spacing w:line="240" w:lineRule="auto"/>
        <w:ind w:right="19"/>
        <w:rPr>
          <w:rStyle w:val="FontStyle27"/>
          <w:sz w:val="22"/>
          <w:szCs w:val="22"/>
        </w:rPr>
      </w:pPr>
      <w:r w:rsidRPr="000C397B">
        <w:rPr>
          <w:rStyle w:val="FontStyle27"/>
          <w:sz w:val="22"/>
          <w:szCs w:val="22"/>
        </w:rPr>
        <w:lastRenderedPageBreak/>
        <w:t xml:space="preserve">Возмещать ущерб, причиненный </w:t>
      </w:r>
      <w:r w:rsidR="00A8613E" w:rsidRPr="000C397B">
        <w:rPr>
          <w:rStyle w:val="FontStyle27"/>
          <w:sz w:val="22"/>
          <w:szCs w:val="22"/>
        </w:rPr>
        <w:t>«Слушателем»</w:t>
      </w:r>
      <w:r w:rsidRPr="000C397B">
        <w:rPr>
          <w:rStyle w:val="FontStyle27"/>
          <w:sz w:val="22"/>
          <w:szCs w:val="22"/>
        </w:rPr>
        <w:t xml:space="preserve"> имуществу </w:t>
      </w:r>
      <w:r w:rsidR="00A8613E" w:rsidRPr="000C397B">
        <w:rPr>
          <w:rStyle w:val="FontStyle27"/>
          <w:sz w:val="22"/>
          <w:szCs w:val="22"/>
        </w:rPr>
        <w:t>«Исполнителя»</w:t>
      </w:r>
      <w:r w:rsidRPr="000C397B">
        <w:rPr>
          <w:rStyle w:val="FontStyle27"/>
          <w:sz w:val="22"/>
          <w:szCs w:val="22"/>
        </w:rPr>
        <w:t>, в соответствии с законодательством Российской Федерации.</w:t>
      </w:r>
    </w:p>
    <w:p w:rsidR="004B45B6" w:rsidRPr="000C397B" w:rsidRDefault="004B45B6" w:rsidP="004F403A">
      <w:pPr>
        <w:pStyle w:val="Style11"/>
        <w:widowControl/>
        <w:numPr>
          <w:ilvl w:val="0"/>
          <w:numId w:val="11"/>
        </w:numPr>
        <w:tabs>
          <w:tab w:val="left" w:pos="950"/>
        </w:tabs>
        <w:spacing w:line="240" w:lineRule="auto"/>
        <w:ind w:right="19"/>
        <w:rPr>
          <w:rStyle w:val="FontStyle27"/>
          <w:sz w:val="22"/>
          <w:szCs w:val="22"/>
        </w:rPr>
      </w:pPr>
      <w:r w:rsidRPr="000C397B">
        <w:rPr>
          <w:rStyle w:val="FontStyle27"/>
          <w:sz w:val="22"/>
          <w:szCs w:val="22"/>
        </w:rPr>
        <w:t xml:space="preserve">Сообщать об изменении своих данных, указанных в разделе 8 настоящего договора, извещать об изменении данных </w:t>
      </w:r>
      <w:r w:rsidR="00797471" w:rsidRPr="000C397B">
        <w:rPr>
          <w:rStyle w:val="FontStyle27"/>
          <w:sz w:val="22"/>
          <w:szCs w:val="22"/>
        </w:rPr>
        <w:t>«Слушателя»</w:t>
      </w:r>
      <w:r w:rsidRPr="000C397B">
        <w:rPr>
          <w:rStyle w:val="FontStyle27"/>
          <w:sz w:val="22"/>
          <w:szCs w:val="22"/>
        </w:rPr>
        <w:t xml:space="preserve"> в недельный срок в письменном виде </w:t>
      </w:r>
      <w:r w:rsidR="00A8613E" w:rsidRPr="000C397B">
        <w:rPr>
          <w:rStyle w:val="FontStyle27"/>
          <w:sz w:val="22"/>
          <w:szCs w:val="22"/>
        </w:rPr>
        <w:t xml:space="preserve">по адресу электронной почты </w:t>
      </w:r>
      <w:r w:rsidR="00B35048">
        <w:rPr>
          <w:rStyle w:val="FontStyle27"/>
          <w:sz w:val="22"/>
          <w:szCs w:val="22"/>
        </w:rPr>
        <w:t xml:space="preserve">«Исполнителя» </w:t>
      </w:r>
      <w:r w:rsidRPr="000C397B">
        <w:rPr>
          <w:rStyle w:val="FontStyle27"/>
          <w:sz w:val="22"/>
          <w:szCs w:val="22"/>
        </w:rPr>
        <w:t>в виде скан - копии документа.</w:t>
      </w:r>
    </w:p>
    <w:p w:rsidR="004B45B6" w:rsidRDefault="004B45B6" w:rsidP="004F403A">
      <w:pPr>
        <w:pStyle w:val="Style11"/>
        <w:widowControl/>
        <w:numPr>
          <w:ilvl w:val="0"/>
          <w:numId w:val="11"/>
        </w:numPr>
        <w:tabs>
          <w:tab w:val="left" w:pos="950"/>
        </w:tabs>
        <w:spacing w:line="240" w:lineRule="auto"/>
        <w:ind w:right="19"/>
        <w:rPr>
          <w:rStyle w:val="FontStyle27"/>
          <w:sz w:val="22"/>
          <w:szCs w:val="22"/>
        </w:rPr>
      </w:pPr>
      <w:r w:rsidRPr="000C397B">
        <w:rPr>
          <w:rStyle w:val="FontStyle27"/>
          <w:sz w:val="22"/>
          <w:szCs w:val="22"/>
        </w:rPr>
        <w:t xml:space="preserve">При прекращении образовательных отношений по своей инициативе письменно уведомить об этом </w:t>
      </w:r>
      <w:r w:rsidR="00A8613E" w:rsidRPr="000C397B">
        <w:rPr>
          <w:rStyle w:val="FontStyle27"/>
          <w:sz w:val="22"/>
          <w:szCs w:val="22"/>
        </w:rPr>
        <w:t>«Исполнителя»</w:t>
      </w:r>
      <w:r w:rsidRPr="000C397B">
        <w:rPr>
          <w:rStyle w:val="FontStyle27"/>
          <w:sz w:val="22"/>
          <w:szCs w:val="22"/>
        </w:rPr>
        <w:t xml:space="preserve"> и </w:t>
      </w:r>
      <w:r w:rsidR="00A8613E" w:rsidRPr="000C397B">
        <w:rPr>
          <w:rStyle w:val="FontStyle27"/>
          <w:sz w:val="22"/>
          <w:szCs w:val="22"/>
        </w:rPr>
        <w:t>«Слушателя»</w:t>
      </w:r>
      <w:r w:rsidRPr="000C397B">
        <w:rPr>
          <w:rStyle w:val="FontStyle27"/>
          <w:sz w:val="22"/>
          <w:szCs w:val="22"/>
        </w:rPr>
        <w:t xml:space="preserve"> не менее чем за 5(пять) календарных дней до расторжения договора.</w:t>
      </w:r>
    </w:p>
    <w:p w:rsidR="00CD4999" w:rsidRDefault="00CD4999" w:rsidP="00CD4999">
      <w:pPr>
        <w:pStyle w:val="Style11"/>
        <w:widowControl/>
        <w:numPr>
          <w:ilvl w:val="0"/>
          <w:numId w:val="11"/>
        </w:numPr>
        <w:tabs>
          <w:tab w:val="left" w:pos="950"/>
        </w:tabs>
        <w:spacing w:line="240" w:lineRule="auto"/>
        <w:ind w:right="19"/>
        <w:rPr>
          <w:rStyle w:val="FontStyle27"/>
          <w:sz w:val="22"/>
          <w:szCs w:val="22"/>
        </w:rPr>
      </w:pPr>
      <w:r w:rsidRPr="00CD4999">
        <w:rPr>
          <w:rStyle w:val="FontStyle27"/>
          <w:sz w:val="22"/>
          <w:szCs w:val="22"/>
        </w:rPr>
        <w:t>Заказчик обязуется для целей формирования личного дела слушателя Исполнителем оформить и предоставить подписанный экземпляр Договора оказания платных образовательных услуг по дополнительной образовательной программе</w:t>
      </w:r>
      <w:r>
        <w:rPr>
          <w:rStyle w:val="FontStyle27"/>
          <w:sz w:val="22"/>
          <w:szCs w:val="22"/>
        </w:rPr>
        <w:t xml:space="preserve"> и акта оказанных услуг</w:t>
      </w:r>
      <w:r w:rsidRPr="00CD4999">
        <w:rPr>
          <w:rStyle w:val="FontStyle27"/>
          <w:sz w:val="22"/>
          <w:szCs w:val="22"/>
        </w:rPr>
        <w:t xml:space="preserve"> в форме бумаж</w:t>
      </w:r>
      <w:r>
        <w:rPr>
          <w:rStyle w:val="FontStyle27"/>
          <w:sz w:val="22"/>
          <w:szCs w:val="22"/>
        </w:rPr>
        <w:t>ного или электронного документа.</w:t>
      </w:r>
    </w:p>
    <w:p w:rsidR="00CD4999" w:rsidRPr="00CD4999" w:rsidRDefault="00CD4999" w:rsidP="00CD4999">
      <w:pPr>
        <w:pStyle w:val="Style11"/>
        <w:widowControl/>
        <w:numPr>
          <w:ilvl w:val="0"/>
          <w:numId w:val="11"/>
        </w:numPr>
        <w:tabs>
          <w:tab w:val="left" w:pos="950"/>
        </w:tabs>
        <w:spacing w:line="240" w:lineRule="auto"/>
        <w:ind w:right="19"/>
        <w:rPr>
          <w:rStyle w:val="FontStyle27"/>
          <w:sz w:val="22"/>
          <w:szCs w:val="22"/>
        </w:rPr>
      </w:pPr>
      <w:r w:rsidRPr="00CD4999">
        <w:rPr>
          <w:rStyle w:val="FontStyle27"/>
          <w:sz w:val="22"/>
          <w:szCs w:val="22"/>
        </w:rPr>
        <w:t>Заказчик подтверждает, что он осведомлен о том, что для получения образовательных услуг Исполнителя, предусмотренных настоящим Договором, требуется наличие у Заказчика исправного компьютера, бесперебойного доступа к сети Интернет с рекомендуемой скоростью соединения 15 Мбит/сек. и выше и установленной компьютерной программы для просмотра веб-страниц в сети Интернет (браузера).</w:t>
      </w:r>
    </w:p>
    <w:p w:rsidR="007902B8" w:rsidRPr="00CD4999" w:rsidRDefault="007902B8" w:rsidP="00CD4999">
      <w:pPr>
        <w:pStyle w:val="Style11"/>
        <w:widowControl/>
        <w:tabs>
          <w:tab w:val="left" w:pos="950"/>
        </w:tabs>
        <w:spacing w:line="240" w:lineRule="auto"/>
        <w:ind w:left="394" w:right="19" w:firstLine="0"/>
        <w:rPr>
          <w:rStyle w:val="FontStyle27"/>
          <w:sz w:val="22"/>
          <w:szCs w:val="22"/>
        </w:rPr>
      </w:pPr>
      <w:r w:rsidRPr="00CD4999">
        <w:rPr>
          <w:rStyle w:val="FontStyle27"/>
          <w:sz w:val="22"/>
          <w:szCs w:val="22"/>
        </w:rPr>
        <w:t xml:space="preserve">3.3.  «Слушатель» имеет право: </w:t>
      </w:r>
    </w:p>
    <w:p w:rsidR="007902B8" w:rsidRPr="007902B8" w:rsidRDefault="00975F1D" w:rsidP="00975F1D">
      <w:pPr>
        <w:pStyle w:val="Style11"/>
        <w:widowControl/>
        <w:tabs>
          <w:tab w:val="left" w:pos="950"/>
        </w:tabs>
        <w:ind w:left="394" w:right="19" w:firstLine="0"/>
        <w:rPr>
          <w:rStyle w:val="FontStyle27"/>
          <w:sz w:val="22"/>
          <w:szCs w:val="22"/>
        </w:rPr>
      </w:pPr>
      <w:r>
        <w:rPr>
          <w:rStyle w:val="FontStyle27"/>
          <w:sz w:val="22"/>
          <w:szCs w:val="22"/>
        </w:rPr>
        <w:t xml:space="preserve">3.3.1. </w:t>
      </w:r>
      <w:r w:rsidR="007902B8" w:rsidRPr="007902B8">
        <w:rPr>
          <w:rStyle w:val="FontStyle27"/>
          <w:sz w:val="22"/>
          <w:szCs w:val="22"/>
        </w:rPr>
        <w:t>Слушателю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w:t>
      </w:r>
    </w:p>
    <w:p w:rsidR="007902B8" w:rsidRPr="007902B8" w:rsidRDefault="00975F1D" w:rsidP="00975F1D">
      <w:pPr>
        <w:pStyle w:val="Style11"/>
        <w:widowControl/>
        <w:tabs>
          <w:tab w:val="left" w:pos="950"/>
        </w:tabs>
        <w:ind w:right="19"/>
        <w:rPr>
          <w:rStyle w:val="FontStyle27"/>
          <w:sz w:val="22"/>
          <w:szCs w:val="22"/>
        </w:rPr>
      </w:pPr>
      <w:r>
        <w:rPr>
          <w:rStyle w:val="FontStyle27"/>
          <w:sz w:val="22"/>
          <w:szCs w:val="22"/>
        </w:rPr>
        <w:t xml:space="preserve">3.3.2. </w:t>
      </w:r>
      <w:r w:rsidR="007902B8" w:rsidRPr="007902B8">
        <w:rPr>
          <w:rStyle w:val="FontStyle27"/>
          <w:sz w:val="22"/>
          <w:szCs w:val="22"/>
        </w:rPr>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7902B8" w:rsidRPr="007902B8" w:rsidRDefault="00975F1D" w:rsidP="00975F1D">
      <w:pPr>
        <w:pStyle w:val="Style11"/>
        <w:widowControl/>
        <w:tabs>
          <w:tab w:val="left" w:pos="950"/>
        </w:tabs>
        <w:ind w:left="394" w:right="19" w:firstLine="0"/>
        <w:rPr>
          <w:rStyle w:val="FontStyle27"/>
          <w:sz w:val="22"/>
          <w:szCs w:val="22"/>
        </w:rPr>
      </w:pPr>
      <w:r>
        <w:rPr>
          <w:rStyle w:val="FontStyle27"/>
          <w:sz w:val="22"/>
          <w:szCs w:val="22"/>
        </w:rPr>
        <w:t>3.3.3.</w:t>
      </w:r>
      <w:r w:rsidR="007902B8" w:rsidRPr="007902B8">
        <w:rPr>
          <w:rStyle w:val="FontStyle27"/>
          <w:sz w:val="22"/>
          <w:szCs w:val="22"/>
        </w:rPr>
        <w:t>Обращаться к Исполнителю по вопросам, касающимся образовательного процесса.</w:t>
      </w:r>
    </w:p>
    <w:p w:rsidR="007902B8" w:rsidRPr="007902B8" w:rsidRDefault="00975F1D" w:rsidP="00975F1D">
      <w:pPr>
        <w:pStyle w:val="Style11"/>
        <w:widowControl/>
        <w:tabs>
          <w:tab w:val="left" w:pos="950"/>
        </w:tabs>
        <w:ind w:left="394" w:right="19" w:firstLine="0"/>
        <w:rPr>
          <w:rStyle w:val="FontStyle27"/>
          <w:sz w:val="22"/>
          <w:szCs w:val="22"/>
        </w:rPr>
      </w:pPr>
      <w:r>
        <w:rPr>
          <w:rStyle w:val="FontStyle27"/>
          <w:sz w:val="22"/>
          <w:szCs w:val="22"/>
        </w:rPr>
        <w:t xml:space="preserve">3.3.4. </w:t>
      </w:r>
      <w:r w:rsidR="007902B8" w:rsidRPr="007902B8">
        <w:rPr>
          <w:rStyle w:val="FontStyle27"/>
          <w:sz w:val="22"/>
          <w:szCs w:val="22"/>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7902B8" w:rsidRPr="007902B8" w:rsidRDefault="00975F1D" w:rsidP="00975F1D">
      <w:pPr>
        <w:pStyle w:val="Style11"/>
        <w:widowControl/>
        <w:tabs>
          <w:tab w:val="left" w:pos="950"/>
        </w:tabs>
        <w:ind w:left="394" w:right="19" w:firstLine="0"/>
        <w:rPr>
          <w:rStyle w:val="FontStyle27"/>
          <w:sz w:val="22"/>
          <w:szCs w:val="22"/>
        </w:rPr>
      </w:pPr>
      <w:r>
        <w:rPr>
          <w:rStyle w:val="FontStyle27"/>
          <w:sz w:val="22"/>
          <w:szCs w:val="22"/>
        </w:rPr>
        <w:t>3.3.</w:t>
      </w:r>
      <w:r w:rsidR="00692B4C">
        <w:rPr>
          <w:rStyle w:val="FontStyle27"/>
          <w:sz w:val="22"/>
          <w:szCs w:val="22"/>
        </w:rPr>
        <w:t>5</w:t>
      </w:r>
      <w:r>
        <w:rPr>
          <w:rStyle w:val="FontStyle27"/>
          <w:sz w:val="22"/>
          <w:szCs w:val="22"/>
        </w:rPr>
        <w:t>.</w:t>
      </w:r>
      <w:r w:rsidR="007902B8" w:rsidRPr="007902B8">
        <w:rPr>
          <w:rStyle w:val="FontStyle27"/>
          <w:sz w:val="22"/>
          <w:szCs w:val="22"/>
        </w:rPr>
        <w:t>Получать полную и достоверную информацию об оценке своих знаний, умений, навыков и компетенций, а также о критериях этой оценки.</w:t>
      </w:r>
    </w:p>
    <w:p w:rsidR="007902B8" w:rsidRPr="007902B8" w:rsidRDefault="00975F1D" w:rsidP="00975F1D">
      <w:pPr>
        <w:pStyle w:val="Style11"/>
        <w:widowControl/>
        <w:tabs>
          <w:tab w:val="left" w:pos="950"/>
        </w:tabs>
        <w:ind w:left="394" w:right="19" w:firstLine="0"/>
        <w:rPr>
          <w:rStyle w:val="FontStyle27"/>
          <w:sz w:val="22"/>
          <w:szCs w:val="22"/>
        </w:rPr>
      </w:pPr>
      <w:r>
        <w:rPr>
          <w:rStyle w:val="FontStyle27"/>
          <w:sz w:val="22"/>
          <w:szCs w:val="22"/>
        </w:rPr>
        <w:t>3.4.</w:t>
      </w:r>
      <w:r w:rsidR="007902B8" w:rsidRPr="007902B8">
        <w:rPr>
          <w:rStyle w:val="FontStyle27"/>
          <w:sz w:val="22"/>
          <w:szCs w:val="22"/>
        </w:rPr>
        <w:t xml:space="preserve"> «Слушатель» обязан:</w:t>
      </w:r>
    </w:p>
    <w:p w:rsidR="007902B8" w:rsidRPr="007902B8" w:rsidRDefault="00975F1D" w:rsidP="00975F1D">
      <w:pPr>
        <w:pStyle w:val="Style11"/>
        <w:widowControl/>
        <w:tabs>
          <w:tab w:val="left" w:pos="950"/>
        </w:tabs>
        <w:ind w:left="394" w:right="19" w:firstLine="0"/>
        <w:rPr>
          <w:rStyle w:val="FontStyle27"/>
          <w:sz w:val="22"/>
          <w:szCs w:val="22"/>
        </w:rPr>
      </w:pPr>
      <w:r>
        <w:rPr>
          <w:rStyle w:val="FontStyle27"/>
          <w:sz w:val="22"/>
          <w:szCs w:val="22"/>
        </w:rPr>
        <w:t>3.4.1.</w:t>
      </w:r>
      <w:r w:rsidR="007902B8" w:rsidRPr="007902B8">
        <w:rPr>
          <w:rStyle w:val="FontStyle27"/>
          <w:sz w:val="22"/>
          <w:szCs w:val="22"/>
        </w:rPr>
        <w:t xml:space="preserve"> «Слушатель» обязан соблюдать требования, установленные в статье 43 Федерального закона от 29 декабря 2012 г. N 273-ФЗ "Об образовании в Российской Федерации".</w:t>
      </w:r>
    </w:p>
    <w:p w:rsidR="007902B8" w:rsidRPr="007902B8" w:rsidRDefault="00975F1D" w:rsidP="00975F1D">
      <w:pPr>
        <w:pStyle w:val="Style11"/>
        <w:widowControl/>
        <w:tabs>
          <w:tab w:val="left" w:pos="950"/>
        </w:tabs>
        <w:ind w:left="394" w:right="19" w:firstLine="0"/>
        <w:rPr>
          <w:rStyle w:val="FontStyle27"/>
          <w:sz w:val="22"/>
          <w:szCs w:val="22"/>
        </w:rPr>
      </w:pPr>
      <w:r>
        <w:rPr>
          <w:rStyle w:val="FontStyle27"/>
          <w:sz w:val="22"/>
          <w:szCs w:val="22"/>
        </w:rPr>
        <w:t>3.4.2.</w:t>
      </w:r>
      <w:r w:rsidR="007902B8" w:rsidRPr="007902B8">
        <w:rPr>
          <w:rStyle w:val="FontStyle27"/>
          <w:sz w:val="22"/>
          <w:szCs w:val="22"/>
        </w:rPr>
        <w:t>Выполнять задания для подготовки к занятиям, предусмотренным учебным планом, в том числе индивидуальным.</w:t>
      </w:r>
    </w:p>
    <w:p w:rsidR="007902B8" w:rsidRPr="007902B8" w:rsidRDefault="00975F1D" w:rsidP="00975F1D">
      <w:pPr>
        <w:pStyle w:val="Style11"/>
        <w:widowControl/>
        <w:tabs>
          <w:tab w:val="left" w:pos="950"/>
        </w:tabs>
        <w:ind w:left="394" w:right="19" w:firstLine="0"/>
        <w:rPr>
          <w:rStyle w:val="FontStyle27"/>
          <w:sz w:val="22"/>
          <w:szCs w:val="22"/>
        </w:rPr>
      </w:pPr>
      <w:r>
        <w:rPr>
          <w:rStyle w:val="FontStyle27"/>
          <w:sz w:val="22"/>
          <w:szCs w:val="22"/>
        </w:rPr>
        <w:t>3.4.3.</w:t>
      </w:r>
      <w:r w:rsidR="007902B8" w:rsidRPr="007902B8">
        <w:rPr>
          <w:rStyle w:val="FontStyle27"/>
          <w:sz w:val="22"/>
          <w:szCs w:val="22"/>
        </w:rPr>
        <w:t>Извещать Исполнителя о причинах отсутствия на занятиях.</w:t>
      </w:r>
    </w:p>
    <w:p w:rsidR="007902B8" w:rsidRPr="007902B8" w:rsidRDefault="00975F1D" w:rsidP="00975F1D">
      <w:pPr>
        <w:pStyle w:val="Style11"/>
        <w:widowControl/>
        <w:tabs>
          <w:tab w:val="left" w:pos="950"/>
        </w:tabs>
        <w:ind w:right="19"/>
        <w:rPr>
          <w:rStyle w:val="FontStyle27"/>
          <w:sz w:val="22"/>
          <w:szCs w:val="22"/>
        </w:rPr>
      </w:pPr>
      <w:r>
        <w:rPr>
          <w:rStyle w:val="FontStyle27"/>
          <w:sz w:val="22"/>
          <w:szCs w:val="22"/>
        </w:rPr>
        <w:t>3.4.</w:t>
      </w:r>
      <w:r w:rsidR="00692B4C">
        <w:rPr>
          <w:rStyle w:val="FontStyle27"/>
          <w:sz w:val="22"/>
          <w:szCs w:val="22"/>
        </w:rPr>
        <w:t>4</w:t>
      </w:r>
      <w:r>
        <w:rPr>
          <w:rStyle w:val="FontStyle27"/>
          <w:sz w:val="22"/>
          <w:szCs w:val="22"/>
        </w:rPr>
        <w:t>.</w:t>
      </w:r>
      <w:r w:rsidR="007902B8" w:rsidRPr="007902B8">
        <w:rPr>
          <w:rStyle w:val="FontStyle27"/>
          <w:sz w:val="22"/>
          <w:szCs w:val="22"/>
        </w:rPr>
        <w:t>Обучаться в образовательной организации по образовательной программе с соблюдением требований, установленных учебным планом</w:t>
      </w:r>
      <w:r w:rsidR="00692B4C">
        <w:rPr>
          <w:rStyle w:val="FontStyle27"/>
          <w:sz w:val="22"/>
          <w:szCs w:val="22"/>
        </w:rPr>
        <w:t xml:space="preserve"> </w:t>
      </w:r>
      <w:r w:rsidR="007902B8" w:rsidRPr="007902B8">
        <w:rPr>
          <w:rStyle w:val="FontStyle27"/>
          <w:sz w:val="22"/>
          <w:szCs w:val="22"/>
        </w:rPr>
        <w:t>Исполнителя.</w:t>
      </w:r>
    </w:p>
    <w:p w:rsidR="00975F1D" w:rsidRDefault="00975F1D" w:rsidP="00975F1D">
      <w:pPr>
        <w:pStyle w:val="Style11"/>
        <w:widowControl/>
        <w:tabs>
          <w:tab w:val="left" w:pos="950"/>
        </w:tabs>
        <w:spacing w:line="240" w:lineRule="auto"/>
        <w:ind w:right="19"/>
        <w:rPr>
          <w:rStyle w:val="FontStyle27"/>
          <w:sz w:val="22"/>
          <w:szCs w:val="22"/>
        </w:rPr>
      </w:pPr>
      <w:r>
        <w:rPr>
          <w:rStyle w:val="FontStyle27"/>
          <w:sz w:val="22"/>
          <w:szCs w:val="22"/>
        </w:rPr>
        <w:t>3.4.</w:t>
      </w:r>
      <w:r w:rsidR="00692B4C">
        <w:rPr>
          <w:rStyle w:val="FontStyle27"/>
          <w:sz w:val="22"/>
          <w:szCs w:val="22"/>
        </w:rPr>
        <w:t>5</w:t>
      </w:r>
      <w:r>
        <w:rPr>
          <w:rStyle w:val="FontStyle27"/>
          <w:sz w:val="22"/>
          <w:szCs w:val="22"/>
        </w:rPr>
        <w:t>.</w:t>
      </w:r>
      <w:r w:rsidR="007902B8" w:rsidRPr="007902B8">
        <w:rPr>
          <w:rStyle w:val="FontStyle27"/>
          <w:sz w:val="22"/>
          <w:szCs w:val="22"/>
        </w:rPr>
        <w:t>Соблюдать требования учредительных документов, правила внутреннего распорядка и иные локальные нормативные акты Исполнителя.</w:t>
      </w:r>
      <w:r w:rsidR="007902B8" w:rsidRPr="007902B8">
        <w:rPr>
          <w:rStyle w:val="FontStyle27"/>
          <w:sz w:val="22"/>
          <w:szCs w:val="22"/>
        </w:rPr>
        <w:tab/>
      </w:r>
    </w:p>
    <w:p w:rsidR="007902B8" w:rsidRDefault="00975F1D" w:rsidP="00362EE1">
      <w:pPr>
        <w:pStyle w:val="Style11"/>
        <w:widowControl/>
        <w:tabs>
          <w:tab w:val="left" w:pos="950"/>
        </w:tabs>
        <w:spacing w:line="240" w:lineRule="auto"/>
        <w:ind w:left="394" w:right="19" w:firstLine="0"/>
        <w:rPr>
          <w:rStyle w:val="FontStyle27"/>
          <w:sz w:val="22"/>
          <w:szCs w:val="22"/>
        </w:rPr>
      </w:pPr>
      <w:r>
        <w:rPr>
          <w:rStyle w:val="FontStyle27"/>
          <w:sz w:val="22"/>
          <w:szCs w:val="22"/>
        </w:rPr>
        <w:t xml:space="preserve">3.5. </w:t>
      </w:r>
      <w:r w:rsidRPr="000C397B">
        <w:rPr>
          <w:rStyle w:val="FontStyle27"/>
          <w:sz w:val="22"/>
          <w:szCs w:val="22"/>
        </w:rPr>
        <w:t xml:space="preserve">Презентации преподавателей, по которым проводится обучение, в электронной форме и другие методические материалы предоставляются </w:t>
      </w:r>
      <w:r>
        <w:rPr>
          <w:rStyle w:val="FontStyle27"/>
          <w:sz w:val="22"/>
          <w:szCs w:val="22"/>
        </w:rPr>
        <w:t>«Заказчику»/</w:t>
      </w:r>
      <w:r w:rsidRPr="000C397B">
        <w:rPr>
          <w:rStyle w:val="FontStyle27"/>
          <w:sz w:val="22"/>
          <w:szCs w:val="22"/>
        </w:rPr>
        <w:t xml:space="preserve">«Слушателям»  исключительно для целей прохождения ими </w:t>
      </w:r>
      <w:proofErr w:type="gramStart"/>
      <w:r w:rsidRPr="000C397B">
        <w:rPr>
          <w:rStyle w:val="FontStyle27"/>
          <w:sz w:val="22"/>
          <w:szCs w:val="22"/>
        </w:rPr>
        <w:t>обучения по</w:t>
      </w:r>
      <w:proofErr w:type="gramEnd"/>
      <w:r w:rsidRPr="000C397B">
        <w:rPr>
          <w:rStyle w:val="FontStyle27"/>
          <w:sz w:val="22"/>
          <w:szCs w:val="22"/>
        </w:rPr>
        <w:t xml:space="preserve"> указанной программе повышения квалификации/профессиональной переподготовки. Дальнейшее распространение «Заказчиком» или «Слушателями» презентаций полностью или частично в электронной форме и (или) на бумажном носителе не  допускается.</w:t>
      </w:r>
      <w:r w:rsidR="007902B8" w:rsidRPr="007902B8">
        <w:rPr>
          <w:rStyle w:val="FontStyle27"/>
          <w:sz w:val="22"/>
          <w:szCs w:val="22"/>
        </w:rPr>
        <w:tab/>
      </w:r>
    </w:p>
    <w:p w:rsidR="000604E2" w:rsidRPr="000C397B" w:rsidRDefault="000604E2" w:rsidP="00362EE1">
      <w:pPr>
        <w:pStyle w:val="Style11"/>
        <w:widowControl/>
        <w:tabs>
          <w:tab w:val="left" w:pos="950"/>
        </w:tabs>
        <w:spacing w:line="240" w:lineRule="auto"/>
        <w:ind w:left="394" w:right="19" w:firstLine="0"/>
        <w:rPr>
          <w:rStyle w:val="FontStyle27"/>
          <w:sz w:val="22"/>
          <w:szCs w:val="22"/>
        </w:rPr>
      </w:pPr>
    </w:p>
    <w:p w:rsidR="004B45B6" w:rsidRPr="000C397B" w:rsidRDefault="004B45B6" w:rsidP="004F403A">
      <w:pPr>
        <w:pStyle w:val="Style1"/>
        <w:widowControl/>
        <w:spacing w:before="240"/>
        <w:ind w:right="29"/>
        <w:jc w:val="center"/>
        <w:outlineLvl w:val="0"/>
        <w:rPr>
          <w:rStyle w:val="FontStyle26"/>
          <w:sz w:val="22"/>
          <w:szCs w:val="22"/>
        </w:rPr>
      </w:pPr>
      <w:r w:rsidRPr="000C397B">
        <w:rPr>
          <w:rStyle w:val="FontStyle26"/>
          <w:sz w:val="22"/>
          <w:szCs w:val="22"/>
        </w:rPr>
        <w:t>4. РАЗМЕР И ПОРЯДОК ОПЛАТЫ</w:t>
      </w:r>
    </w:p>
    <w:p w:rsidR="002B0D81" w:rsidRPr="00B51E54" w:rsidRDefault="002B0D81" w:rsidP="002B0D81">
      <w:pPr>
        <w:pStyle w:val="a7"/>
        <w:spacing w:after="0"/>
        <w:ind w:left="0" w:firstLine="567"/>
        <w:jc w:val="both"/>
        <w:rPr>
          <w:sz w:val="22"/>
          <w:szCs w:val="22"/>
        </w:rPr>
      </w:pPr>
      <w:r w:rsidRPr="000C397B">
        <w:rPr>
          <w:rStyle w:val="FontStyle27"/>
          <w:sz w:val="22"/>
          <w:szCs w:val="22"/>
        </w:rPr>
        <w:t>4.1.</w:t>
      </w:r>
      <w:r w:rsidRPr="000C397B">
        <w:rPr>
          <w:rStyle w:val="FontStyle27"/>
          <w:sz w:val="22"/>
          <w:szCs w:val="22"/>
        </w:rPr>
        <w:tab/>
      </w:r>
      <w:r>
        <w:rPr>
          <w:rStyle w:val="FontStyle27"/>
          <w:sz w:val="22"/>
          <w:szCs w:val="22"/>
        </w:rPr>
        <w:t xml:space="preserve">Цена </w:t>
      </w:r>
      <w:r w:rsidRPr="000C397B">
        <w:rPr>
          <w:rStyle w:val="FontStyle27"/>
          <w:sz w:val="22"/>
          <w:szCs w:val="22"/>
        </w:rPr>
        <w:t xml:space="preserve"> услуг, оказываемых «Исполнителем» по настоящему договору составляет </w:t>
      </w:r>
      <w:r w:rsidR="00B35048">
        <w:rPr>
          <w:rStyle w:val="FontStyle27"/>
          <w:b/>
          <w:sz w:val="22"/>
          <w:szCs w:val="22"/>
        </w:rPr>
        <w:t>______</w:t>
      </w:r>
      <w:r w:rsidR="00B061CD" w:rsidRPr="00B061CD">
        <w:rPr>
          <w:rStyle w:val="FontStyle27"/>
          <w:b/>
          <w:sz w:val="22"/>
          <w:szCs w:val="22"/>
        </w:rPr>
        <w:t xml:space="preserve">рублей 00 копеек </w:t>
      </w:r>
      <w:r w:rsidRPr="000C397B">
        <w:rPr>
          <w:sz w:val="22"/>
          <w:szCs w:val="22"/>
        </w:rPr>
        <w:t xml:space="preserve">за одного </w:t>
      </w:r>
      <w:r w:rsidRPr="00B51E54">
        <w:rPr>
          <w:sz w:val="22"/>
          <w:szCs w:val="22"/>
        </w:rPr>
        <w:t>слушателя.  НДС не облагается (ст.149 п.2 пп.14 НК РФ).</w:t>
      </w:r>
    </w:p>
    <w:p w:rsidR="002B0D81" w:rsidRDefault="002B0D81" w:rsidP="002B0D81">
      <w:pPr>
        <w:pStyle w:val="a7"/>
        <w:spacing w:after="0"/>
        <w:ind w:left="0" w:firstLine="567"/>
        <w:jc w:val="both"/>
        <w:rPr>
          <w:sz w:val="22"/>
          <w:szCs w:val="22"/>
        </w:rPr>
      </w:pPr>
      <w:r w:rsidRPr="00B51E54">
        <w:rPr>
          <w:sz w:val="22"/>
          <w:szCs w:val="22"/>
        </w:rPr>
        <w:t xml:space="preserve">Общая стоимость услуг по настоящему договору составляет </w:t>
      </w:r>
      <w:r w:rsidR="00B35048" w:rsidRPr="00B51E54">
        <w:rPr>
          <w:b/>
          <w:sz w:val="22"/>
          <w:szCs w:val="22"/>
        </w:rPr>
        <w:t>_______</w:t>
      </w:r>
      <w:r w:rsidR="00B061CD" w:rsidRPr="00B51E54">
        <w:rPr>
          <w:b/>
          <w:sz w:val="22"/>
          <w:szCs w:val="22"/>
        </w:rPr>
        <w:t xml:space="preserve"> рублей</w:t>
      </w:r>
      <w:r w:rsidR="00B061CD" w:rsidRPr="00B061CD">
        <w:rPr>
          <w:b/>
          <w:sz w:val="22"/>
          <w:szCs w:val="22"/>
        </w:rPr>
        <w:t xml:space="preserve"> 00 копеек</w:t>
      </w:r>
      <w:r w:rsidRPr="000C397B">
        <w:rPr>
          <w:sz w:val="22"/>
          <w:szCs w:val="22"/>
        </w:rPr>
        <w:t>.</w:t>
      </w:r>
    </w:p>
    <w:p w:rsidR="002B0D81" w:rsidRPr="000342BD" w:rsidRDefault="002B0D81" w:rsidP="002B0D81">
      <w:pPr>
        <w:pStyle w:val="Style11"/>
        <w:widowControl/>
        <w:tabs>
          <w:tab w:val="left" w:pos="902"/>
        </w:tabs>
        <w:rPr>
          <w:rStyle w:val="FontStyle27"/>
          <w:sz w:val="22"/>
          <w:szCs w:val="22"/>
        </w:rPr>
      </w:pPr>
      <w:r w:rsidRPr="000342BD">
        <w:rPr>
          <w:rStyle w:val="FontStyle27"/>
          <w:sz w:val="22"/>
          <w:szCs w:val="22"/>
        </w:rPr>
        <w:t>Цена Договора является твердой и определяется на весь срок исполнения Договора, а также не может изменяться в процессе его исполнения, за исключением случаев, предусмотренных законодательством Российской Федерации и настоящим Договором.</w:t>
      </w:r>
    </w:p>
    <w:p w:rsidR="002B0D81" w:rsidRDefault="002B0D81" w:rsidP="002B0D81">
      <w:pPr>
        <w:ind w:firstLine="567"/>
        <w:jc w:val="both"/>
        <w:rPr>
          <w:rStyle w:val="FontStyle27"/>
          <w:sz w:val="22"/>
          <w:szCs w:val="22"/>
        </w:rPr>
      </w:pPr>
      <w:r w:rsidRPr="000C397B">
        <w:rPr>
          <w:rStyle w:val="FontStyle27"/>
          <w:sz w:val="22"/>
          <w:szCs w:val="22"/>
        </w:rPr>
        <w:t>4.2.</w:t>
      </w:r>
      <w:r w:rsidRPr="000C397B">
        <w:rPr>
          <w:rStyle w:val="FontStyle27"/>
          <w:sz w:val="22"/>
          <w:szCs w:val="22"/>
        </w:rPr>
        <w:tab/>
      </w:r>
      <w:r w:rsidR="004654B0" w:rsidRPr="004654B0">
        <w:rPr>
          <w:rStyle w:val="FontStyle27"/>
          <w:sz w:val="22"/>
          <w:szCs w:val="22"/>
        </w:rPr>
        <w:t xml:space="preserve">Оплата услуг, оказываемых «Исполнителем» по настоящему договору, производится «Заказчиком» за счет </w:t>
      </w:r>
      <w:r w:rsidR="004654B0">
        <w:rPr>
          <w:rStyle w:val="FontStyle27"/>
          <w:sz w:val="22"/>
          <w:szCs w:val="22"/>
        </w:rPr>
        <w:t xml:space="preserve">средств </w:t>
      </w:r>
      <w:r w:rsidR="00D83B84">
        <w:rPr>
          <w:rStyle w:val="FontStyle27"/>
          <w:sz w:val="22"/>
          <w:szCs w:val="22"/>
        </w:rPr>
        <w:t>федерального бюджета</w:t>
      </w:r>
      <w:r w:rsidR="004654B0">
        <w:rPr>
          <w:rStyle w:val="FontStyle27"/>
          <w:sz w:val="22"/>
          <w:szCs w:val="22"/>
        </w:rPr>
        <w:t xml:space="preserve"> на </w:t>
      </w:r>
      <w:r w:rsidR="004654B0" w:rsidRPr="004654B0">
        <w:rPr>
          <w:rStyle w:val="FontStyle27"/>
          <w:sz w:val="22"/>
          <w:szCs w:val="22"/>
        </w:rPr>
        <w:t xml:space="preserve">основании счета выставленного «Исполнителем» путем перечисления денежных средств на расчетный счет «Исполнителя» в течение </w:t>
      </w:r>
      <w:r w:rsidR="00D83B84">
        <w:rPr>
          <w:rStyle w:val="FontStyle27"/>
          <w:sz w:val="22"/>
          <w:szCs w:val="22"/>
        </w:rPr>
        <w:t>7(семи</w:t>
      </w:r>
      <w:r w:rsidR="004654B0" w:rsidRPr="004654B0">
        <w:rPr>
          <w:rStyle w:val="FontStyle27"/>
          <w:sz w:val="22"/>
          <w:szCs w:val="22"/>
        </w:rPr>
        <w:t xml:space="preserve">) </w:t>
      </w:r>
      <w:r w:rsidR="00D83B84">
        <w:rPr>
          <w:rStyle w:val="FontStyle27"/>
          <w:sz w:val="22"/>
          <w:szCs w:val="22"/>
        </w:rPr>
        <w:t xml:space="preserve">рабочих </w:t>
      </w:r>
      <w:r w:rsidR="004654B0" w:rsidRPr="004654B0">
        <w:rPr>
          <w:rStyle w:val="FontStyle27"/>
          <w:sz w:val="22"/>
          <w:szCs w:val="22"/>
        </w:rPr>
        <w:t xml:space="preserve">дней со дня выставления счета. Датой оплаты считается </w:t>
      </w:r>
      <w:r w:rsidR="004654B0" w:rsidRPr="004654B0">
        <w:rPr>
          <w:rStyle w:val="FontStyle27"/>
          <w:sz w:val="22"/>
          <w:szCs w:val="22"/>
        </w:rPr>
        <w:lastRenderedPageBreak/>
        <w:t>дата зачисления денежных средств на расчетный счет «Исполнителя».</w:t>
      </w:r>
    </w:p>
    <w:p w:rsidR="00303CF6" w:rsidRDefault="002B0D81" w:rsidP="00303CF6">
      <w:pPr>
        <w:pStyle w:val="Style1"/>
        <w:widowControl/>
        <w:ind w:right="10" w:firstLine="567"/>
        <w:jc w:val="both"/>
        <w:outlineLvl w:val="0"/>
        <w:rPr>
          <w:rStyle w:val="FontStyle27"/>
          <w:sz w:val="22"/>
          <w:szCs w:val="22"/>
        </w:rPr>
      </w:pPr>
      <w:r w:rsidRPr="000342BD">
        <w:rPr>
          <w:rStyle w:val="FontStyle27"/>
          <w:sz w:val="22"/>
          <w:szCs w:val="22"/>
        </w:rPr>
        <w:t>4.3.</w:t>
      </w:r>
      <w:r w:rsidRPr="000342BD">
        <w:rPr>
          <w:rStyle w:val="FontStyle27"/>
          <w:sz w:val="22"/>
          <w:szCs w:val="22"/>
        </w:rPr>
        <w:tab/>
        <w:t xml:space="preserve">При переносе срока </w:t>
      </w:r>
      <w:proofErr w:type="gramStart"/>
      <w:r w:rsidRPr="000342BD">
        <w:rPr>
          <w:rStyle w:val="FontStyle27"/>
          <w:sz w:val="22"/>
          <w:szCs w:val="22"/>
        </w:rPr>
        <w:t>обучения по просьбе</w:t>
      </w:r>
      <w:proofErr w:type="gramEnd"/>
      <w:r w:rsidRPr="000342BD">
        <w:rPr>
          <w:rStyle w:val="FontStyle27"/>
          <w:sz w:val="22"/>
          <w:szCs w:val="22"/>
        </w:rPr>
        <w:t xml:space="preserve"> Заказчика неиспользованные денежные средства, уплаченные Заказчиком за обучение, учитываются в будущих периодах, либо возвращаются Заказчику по его требованию.</w:t>
      </w:r>
    </w:p>
    <w:p w:rsidR="00303CF6" w:rsidRDefault="00303CF6" w:rsidP="00303CF6">
      <w:pPr>
        <w:pStyle w:val="Style1"/>
        <w:widowControl/>
        <w:ind w:right="10" w:firstLine="567"/>
        <w:jc w:val="both"/>
        <w:outlineLvl w:val="0"/>
        <w:rPr>
          <w:rStyle w:val="FontStyle27"/>
          <w:sz w:val="22"/>
          <w:szCs w:val="22"/>
        </w:rPr>
      </w:pPr>
    </w:p>
    <w:p w:rsidR="004B45B6" w:rsidRPr="000C397B" w:rsidRDefault="004B45B6" w:rsidP="00303CF6">
      <w:pPr>
        <w:pStyle w:val="Style1"/>
        <w:widowControl/>
        <w:ind w:right="10" w:firstLine="567"/>
        <w:jc w:val="center"/>
        <w:outlineLvl w:val="0"/>
        <w:rPr>
          <w:rStyle w:val="FontStyle26"/>
          <w:sz w:val="22"/>
          <w:szCs w:val="22"/>
        </w:rPr>
      </w:pPr>
      <w:r w:rsidRPr="000C397B">
        <w:rPr>
          <w:rStyle w:val="FontStyle26"/>
          <w:sz w:val="22"/>
          <w:szCs w:val="22"/>
        </w:rPr>
        <w:t>5. ОТВЕТСТВЕННОСТЬ СТОРОН</w:t>
      </w:r>
    </w:p>
    <w:p w:rsidR="00C269C3" w:rsidRPr="000C397B" w:rsidRDefault="00C269C3" w:rsidP="00C269C3">
      <w:pPr>
        <w:widowControl/>
        <w:ind w:firstLine="567"/>
        <w:jc w:val="both"/>
        <w:rPr>
          <w:sz w:val="22"/>
          <w:szCs w:val="22"/>
        </w:rPr>
      </w:pPr>
      <w:r w:rsidRPr="000C397B">
        <w:rPr>
          <w:sz w:val="22"/>
          <w:szCs w:val="22"/>
        </w:rPr>
        <w:t xml:space="preserve">5.1. В случае просрочки исполнения Заказчиком </w:t>
      </w:r>
      <w:bookmarkStart w:id="0" w:name="_GoBack"/>
      <w:bookmarkEnd w:id="0"/>
      <w:r w:rsidRPr="000C397B">
        <w:rPr>
          <w:sz w:val="22"/>
          <w:szCs w:val="22"/>
        </w:rPr>
        <w:t>обязательств, предусмотренных Контрактом (договором), а также в иных случаях неисполнения или ненадлежащего исполнения заказчиком обязательств, предусмотренных Контрактом (договором), Исполнитель  вправе потребовать уплаты неустоек (штрафов).</w:t>
      </w:r>
    </w:p>
    <w:p w:rsidR="00C269C3" w:rsidRPr="000C397B" w:rsidRDefault="00C269C3" w:rsidP="00C269C3">
      <w:pPr>
        <w:widowControl/>
        <w:ind w:firstLine="567"/>
        <w:jc w:val="both"/>
        <w:rPr>
          <w:sz w:val="22"/>
          <w:szCs w:val="22"/>
        </w:rPr>
      </w:pPr>
      <w:r w:rsidRPr="000C397B">
        <w:rPr>
          <w:sz w:val="22"/>
          <w:szCs w:val="22"/>
        </w:rPr>
        <w:t>5.</w:t>
      </w:r>
      <w:r>
        <w:rPr>
          <w:sz w:val="22"/>
          <w:szCs w:val="22"/>
        </w:rPr>
        <w:t>2</w:t>
      </w:r>
      <w:r w:rsidRPr="000C397B">
        <w:rPr>
          <w:sz w:val="22"/>
          <w:szCs w:val="22"/>
        </w:rPr>
        <w:t>. </w:t>
      </w:r>
      <w:r w:rsidRPr="00D47C56">
        <w:rPr>
          <w:sz w:val="22"/>
          <w:szCs w:val="22"/>
        </w:rPr>
        <w:t xml:space="preserve">За каждый факт неисполнения </w:t>
      </w:r>
      <w:r>
        <w:rPr>
          <w:sz w:val="22"/>
          <w:szCs w:val="22"/>
        </w:rPr>
        <w:t>З</w:t>
      </w:r>
      <w:r w:rsidRPr="00D47C56">
        <w:rPr>
          <w:sz w:val="22"/>
          <w:szCs w:val="22"/>
        </w:rPr>
        <w:t xml:space="preserve">аказчиком обязательств, предусмотренных контрактом, за исключением просрочки исполнения обязательств, предусмотренных </w:t>
      </w:r>
      <w:r>
        <w:rPr>
          <w:sz w:val="22"/>
          <w:szCs w:val="22"/>
        </w:rPr>
        <w:t>К</w:t>
      </w:r>
      <w:r w:rsidRPr="00D47C56">
        <w:rPr>
          <w:sz w:val="22"/>
          <w:szCs w:val="22"/>
        </w:rPr>
        <w:t>онтрактом</w:t>
      </w:r>
      <w:r>
        <w:rPr>
          <w:sz w:val="22"/>
          <w:szCs w:val="22"/>
        </w:rPr>
        <w:t xml:space="preserve"> (договором)</w:t>
      </w:r>
      <w:r w:rsidRPr="00D47C56">
        <w:rPr>
          <w:sz w:val="22"/>
          <w:szCs w:val="22"/>
        </w:rPr>
        <w:t>, размер штрафа устанавливается</w:t>
      </w:r>
      <w:r>
        <w:rPr>
          <w:sz w:val="22"/>
          <w:szCs w:val="22"/>
        </w:rPr>
        <w:t xml:space="preserve"> в </w:t>
      </w:r>
      <w:proofErr w:type="gramStart"/>
      <w:r>
        <w:rPr>
          <w:sz w:val="22"/>
          <w:szCs w:val="22"/>
        </w:rPr>
        <w:t>порядке, предусмотренном Постановлением Правительства Российской Федерации № 1042</w:t>
      </w:r>
      <w:r w:rsidRPr="00D47C56">
        <w:rPr>
          <w:sz w:val="22"/>
          <w:szCs w:val="22"/>
        </w:rPr>
        <w:t xml:space="preserve"> </w:t>
      </w:r>
      <w:r>
        <w:rPr>
          <w:sz w:val="22"/>
          <w:szCs w:val="22"/>
        </w:rPr>
        <w:t xml:space="preserve"> и составляет</w:t>
      </w:r>
      <w:proofErr w:type="gramEnd"/>
      <w:r>
        <w:rPr>
          <w:sz w:val="22"/>
          <w:szCs w:val="22"/>
        </w:rPr>
        <w:t xml:space="preserve"> </w:t>
      </w:r>
      <w:r w:rsidRPr="000C397B">
        <w:rPr>
          <w:sz w:val="22"/>
          <w:szCs w:val="22"/>
        </w:rPr>
        <w:t>1000 рублей.</w:t>
      </w:r>
    </w:p>
    <w:p w:rsidR="00C269C3" w:rsidRPr="000C397B" w:rsidRDefault="00C269C3" w:rsidP="00C269C3">
      <w:pPr>
        <w:widowControl/>
        <w:ind w:firstLine="567"/>
        <w:jc w:val="both"/>
        <w:rPr>
          <w:sz w:val="22"/>
          <w:szCs w:val="22"/>
        </w:rPr>
      </w:pPr>
      <w:r w:rsidRPr="000C397B">
        <w:rPr>
          <w:sz w:val="22"/>
          <w:szCs w:val="22"/>
        </w:rPr>
        <w:t>5.</w:t>
      </w:r>
      <w:r>
        <w:rPr>
          <w:sz w:val="22"/>
          <w:szCs w:val="22"/>
        </w:rPr>
        <w:t>3</w:t>
      </w:r>
      <w:r w:rsidRPr="000C397B">
        <w:rPr>
          <w:sz w:val="22"/>
          <w:szCs w:val="22"/>
        </w:rPr>
        <w:t>. Общая сумма начисленной неустойки (штрафов) за ненадлежащее исполнение Заказчиком обязательств, предусмотренных Контрактом (договором), не может превышать цену Контракта (договора).</w:t>
      </w:r>
    </w:p>
    <w:p w:rsidR="00C269C3" w:rsidRDefault="00C269C3" w:rsidP="00C269C3">
      <w:pPr>
        <w:widowControl/>
        <w:ind w:firstLine="567"/>
        <w:jc w:val="both"/>
        <w:rPr>
          <w:sz w:val="22"/>
          <w:szCs w:val="22"/>
        </w:rPr>
      </w:pPr>
      <w:r w:rsidRPr="000C397B">
        <w:rPr>
          <w:sz w:val="22"/>
          <w:szCs w:val="22"/>
        </w:rPr>
        <w:t>5.</w:t>
      </w:r>
      <w:r>
        <w:rPr>
          <w:sz w:val="22"/>
          <w:szCs w:val="22"/>
        </w:rPr>
        <w:t>4</w:t>
      </w:r>
      <w:r w:rsidRPr="000C397B">
        <w:rPr>
          <w:sz w:val="22"/>
          <w:szCs w:val="22"/>
        </w:rPr>
        <w:t>. В случае просрочки исполнения Исполнителем  обязательств, предусмотренных Контрактом (договором), а также в иных случаях неисполнения или ненадлежащего исполнения Исполнителем   обязательств, предусмотренных Контрактом (договором), Заказчик направляет Исполнителю   требование об уплате неустоек (штрафов).</w:t>
      </w:r>
    </w:p>
    <w:p w:rsidR="00C269C3" w:rsidRPr="000C397B" w:rsidRDefault="00C269C3" w:rsidP="00C269C3">
      <w:pPr>
        <w:widowControl/>
        <w:ind w:firstLine="567"/>
        <w:jc w:val="both"/>
        <w:rPr>
          <w:sz w:val="22"/>
          <w:szCs w:val="22"/>
        </w:rPr>
      </w:pPr>
      <w:r w:rsidRPr="000C397B">
        <w:rPr>
          <w:sz w:val="22"/>
          <w:szCs w:val="22"/>
        </w:rPr>
        <w:t>5.</w:t>
      </w:r>
      <w:r>
        <w:rPr>
          <w:sz w:val="22"/>
          <w:szCs w:val="22"/>
        </w:rPr>
        <w:t>5</w:t>
      </w:r>
      <w:r w:rsidRPr="000C397B">
        <w:rPr>
          <w:sz w:val="22"/>
          <w:szCs w:val="22"/>
        </w:rPr>
        <w:t xml:space="preserve">. За каждый факт неисполнения или ненадлежащего исполнения Исполнителем обязательств, предусмотренных Контрактом (договором), за исключением просрочки исполнения обязательств (в том числе гарантийного обязательства), предусмотренных Контрактом (договором), размер штрафа устанавливается в </w:t>
      </w:r>
      <w:r>
        <w:rPr>
          <w:sz w:val="22"/>
          <w:szCs w:val="22"/>
        </w:rPr>
        <w:t xml:space="preserve"> </w:t>
      </w:r>
      <w:proofErr w:type="gramStart"/>
      <w:r>
        <w:rPr>
          <w:sz w:val="22"/>
          <w:szCs w:val="22"/>
        </w:rPr>
        <w:t>порядке, установленном</w:t>
      </w:r>
      <w:r w:rsidRPr="00A52487">
        <w:rPr>
          <w:sz w:val="22"/>
          <w:szCs w:val="22"/>
        </w:rPr>
        <w:t xml:space="preserve"> Правительством Российской Федерации</w:t>
      </w:r>
      <w:r>
        <w:rPr>
          <w:sz w:val="22"/>
          <w:szCs w:val="22"/>
        </w:rPr>
        <w:t xml:space="preserve"> № 1042  и составляет</w:t>
      </w:r>
      <w:proofErr w:type="gramEnd"/>
      <w:r>
        <w:rPr>
          <w:sz w:val="22"/>
          <w:szCs w:val="22"/>
        </w:rPr>
        <w:t xml:space="preserve"> </w:t>
      </w:r>
      <w:r w:rsidRPr="000C397B">
        <w:rPr>
          <w:sz w:val="22"/>
          <w:szCs w:val="22"/>
        </w:rPr>
        <w:t xml:space="preserve">10 процентов цены Контракта (договора). </w:t>
      </w:r>
    </w:p>
    <w:p w:rsidR="00C269C3" w:rsidRDefault="00C269C3" w:rsidP="00C269C3">
      <w:pPr>
        <w:widowControl/>
        <w:ind w:firstLine="567"/>
        <w:jc w:val="both"/>
        <w:rPr>
          <w:sz w:val="22"/>
          <w:szCs w:val="22"/>
        </w:rPr>
      </w:pPr>
      <w:r w:rsidRPr="000C397B">
        <w:rPr>
          <w:sz w:val="22"/>
          <w:szCs w:val="22"/>
        </w:rPr>
        <w:t>5.</w:t>
      </w:r>
      <w:r>
        <w:rPr>
          <w:sz w:val="22"/>
          <w:szCs w:val="22"/>
        </w:rPr>
        <w:t>6</w:t>
      </w:r>
      <w:r w:rsidRPr="000C397B">
        <w:rPr>
          <w:sz w:val="22"/>
          <w:szCs w:val="22"/>
        </w:rPr>
        <w:t xml:space="preserve">. За каждый факт неисполнения или ненадлежащего исполнения Исполнителем обязательства, предусмотренного Контрактом (договором), которое не имеет стоимостного выражения, размер штрафа устанавливается (при наличии в контракте таких обязательств) </w:t>
      </w:r>
      <w:r w:rsidRPr="00A52487">
        <w:rPr>
          <w:sz w:val="22"/>
          <w:szCs w:val="22"/>
        </w:rPr>
        <w:t>в порядке, установленном Правительством Российской Федерации</w:t>
      </w:r>
      <w:r>
        <w:rPr>
          <w:sz w:val="22"/>
          <w:szCs w:val="22"/>
        </w:rPr>
        <w:t xml:space="preserve"> –</w:t>
      </w:r>
      <w:r w:rsidRPr="000C397B">
        <w:rPr>
          <w:sz w:val="22"/>
          <w:szCs w:val="22"/>
        </w:rPr>
        <w:t xml:space="preserve"> </w:t>
      </w:r>
      <w:r>
        <w:rPr>
          <w:sz w:val="22"/>
          <w:szCs w:val="22"/>
        </w:rPr>
        <w:t xml:space="preserve">и составляет </w:t>
      </w:r>
      <w:r w:rsidRPr="000C397B">
        <w:rPr>
          <w:sz w:val="22"/>
          <w:szCs w:val="22"/>
        </w:rPr>
        <w:t>1000 рублей.</w:t>
      </w:r>
    </w:p>
    <w:p w:rsidR="00C269C3" w:rsidRPr="000C397B" w:rsidRDefault="00C269C3" w:rsidP="00C269C3">
      <w:pPr>
        <w:widowControl/>
        <w:ind w:firstLine="567"/>
        <w:jc w:val="both"/>
        <w:rPr>
          <w:sz w:val="22"/>
          <w:szCs w:val="22"/>
        </w:rPr>
      </w:pPr>
      <w:r>
        <w:rPr>
          <w:sz w:val="22"/>
          <w:szCs w:val="22"/>
        </w:rPr>
        <w:t>5.7.</w:t>
      </w:r>
      <w:r w:rsidRPr="00D47C56">
        <w:t xml:space="preserve"> </w:t>
      </w:r>
      <w:r w:rsidRPr="00D47C56">
        <w:rPr>
          <w:sz w:val="22"/>
          <w:szCs w:val="22"/>
        </w:rPr>
        <w:t xml:space="preserve">Общая сумма начисленных штрафов за неисполнение или ненадлежащее исполнение </w:t>
      </w:r>
      <w:r>
        <w:rPr>
          <w:sz w:val="22"/>
          <w:szCs w:val="22"/>
        </w:rPr>
        <w:t>Исполнителем  обязательств, предусмотренных К</w:t>
      </w:r>
      <w:r w:rsidRPr="00D47C56">
        <w:rPr>
          <w:sz w:val="22"/>
          <w:szCs w:val="22"/>
        </w:rPr>
        <w:t>онтрактом</w:t>
      </w:r>
      <w:r>
        <w:rPr>
          <w:sz w:val="22"/>
          <w:szCs w:val="22"/>
        </w:rPr>
        <w:t xml:space="preserve"> (договором)</w:t>
      </w:r>
      <w:r w:rsidRPr="00D47C56">
        <w:rPr>
          <w:sz w:val="22"/>
          <w:szCs w:val="22"/>
        </w:rPr>
        <w:t>, не может превышать цену контракт</w:t>
      </w:r>
      <w:proofErr w:type="gramStart"/>
      <w:r w:rsidRPr="00D47C56">
        <w:rPr>
          <w:sz w:val="22"/>
          <w:szCs w:val="22"/>
        </w:rPr>
        <w:t>а</w:t>
      </w:r>
      <w:r>
        <w:rPr>
          <w:sz w:val="22"/>
          <w:szCs w:val="22"/>
        </w:rPr>
        <w:t>(</w:t>
      </w:r>
      <w:proofErr w:type="gramEnd"/>
      <w:r>
        <w:rPr>
          <w:sz w:val="22"/>
          <w:szCs w:val="22"/>
        </w:rPr>
        <w:t>договора)</w:t>
      </w:r>
      <w:r w:rsidRPr="00D47C56">
        <w:rPr>
          <w:sz w:val="22"/>
          <w:szCs w:val="22"/>
        </w:rPr>
        <w:t>.</w:t>
      </w:r>
    </w:p>
    <w:p w:rsidR="00C269C3" w:rsidRPr="000C397B" w:rsidRDefault="00C269C3" w:rsidP="00C269C3">
      <w:pPr>
        <w:widowControl/>
        <w:ind w:firstLine="567"/>
        <w:jc w:val="both"/>
        <w:rPr>
          <w:sz w:val="22"/>
          <w:szCs w:val="22"/>
        </w:rPr>
      </w:pPr>
      <w:r w:rsidRPr="000C397B">
        <w:rPr>
          <w:sz w:val="22"/>
          <w:szCs w:val="22"/>
        </w:rPr>
        <w:t>5.</w:t>
      </w:r>
      <w:r>
        <w:rPr>
          <w:sz w:val="22"/>
          <w:szCs w:val="22"/>
        </w:rPr>
        <w:t>8</w:t>
      </w:r>
      <w:r w:rsidRPr="000C397B">
        <w:rPr>
          <w:sz w:val="22"/>
          <w:szCs w:val="22"/>
        </w:rPr>
        <w:t>. Уплата неустойки и возмещение убытков, причиненных ненадлежащим исполнением обязательств, не освобождает стороны от исполнения обязательств по настоящему Контракту (договору).</w:t>
      </w:r>
    </w:p>
    <w:p w:rsidR="00C269C3" w:rsidRPr="000C397B" w:rsidRDefault="00C269C3" w:rsidP="00C269C3">
      <w:pPr>
        <w:ind w:firstLine="567"/>
        <w:jc w:val="both"/>
        <w:rPr>
          <w:sz w:val="22"/>
          <w:szCs w:val="22"/>
        </w:rPr>
      </w:pPr>
      <w:r w:rsidRPr="000C397B">
        <w:rPr>
          <w:sz w:val="22"/>
          <w:szCs w:val="22"/>
        </w:rPr>
        <w:t>5.</w:t>
      </w:r>
      <w:r>
        <w:rPr>
          <w:sz w:val="22"/>
          <w:szCs w:val="22"/>
        </w:rPr>
        <w:t>9</w:t>
      </w:r>
      <w:r w:rsidRPr="000C397B">
        <w:rPr>
          <w:sz w:val="22"/>
          <w:szCs w:val="22"/>
        </w:rPr>
        <w:t>.  </w:t>
      </w:r>
      <w:proofErr w:type="gramStart"/>
      <w:r w:rsidRPr="000C397B">
        <w:rPr>
          <w:sz w:val="22"/>
          <w:szCs w:val="22"/>
        </w:rPr>
        <w:t>Сторона освобождается от уплаты неустойки (штрафа, если докажет, что неисполнение или ненадлежащее исполнение обязательства, предусмотренного настоящим Контрактом (договором), произошло вследствие непреодолимой силы или по вине другой стороны.</w:t>
      </w:r>
      <w:proofErr w:type="gramEnd"/>
    </w:p>
    <w:p w:rsidR="00B061CD" w:rsidRDefault="00B061CD" w:rsidP="00B061CD">
      <w:pPr>
        <w:widowControl/>
        <w:ind w:firstLine="567"/>
        <w:jc w:val="both"/>
        <w:rPr>
          <w:sz w:val="22"/>
          <w:szCs w:val="22"/>
        </w:rPr>
      </w:pPr>
    </w:p>
    <w:p w:rsidR="004B45B6" w:rsidRPr="000C397B" w:rsidRDefault="004B45B6" w:rsidP="00B061CD">
      <w:pPr>
        <w:widowControl/>
        <w:ind w:firstLine="567"/>
        <w:jc w:val="center"/>
        <w:rPr>
          <w:rStyle w:val="FontStyle26"/>
          <w:sz w:val="22"/>
          <w:szCs w:val="22"/>
        </w:rPr>
      </w:pPr>
      <w:r w:rsidRPr="000C397B">
        <w:rPr>
          <w:rStyle w:val="FontStyle26"/>
          <w:sz w:val="22"/>
          <w:szCs w:val="22"/>
        </w:rPr>
        <w:t xml:space="preserve">6. СРОК ДЕЙСТВИЯ ДОГОВОРА, </w:t>
      </w:r>
      <w:r w:rsidR="004A6CB6" w:rsidRPr="000C397B">
        <w:rPr>
          <w:rStyle w:val="FontStyle26"/>
          <w:sz w:val="22"/>
          <w:szCs w:val="22"/>
        </w:rPr>
        <w:br/>
      </w:r>
      <w:r w:rsidRPr="000C397B">
        <w:rPr>
          <w:rStyle w:val="FontStyle26"/>
          <w:sz w:val="22"/>
          <w:szCs w:val="22"/>
        </w:rPr>
        <w:t>ПОРЯДОК ЕГО ИЗМЕНЕНИЯ И РАСТОРЖЕНИЯ</w:t>
      </w:r>
    </w:p>
    <w:p w:rsidR="004B45B6" w:rsidRPr="000C397B" w:rsidRDefault="00C73988" w:rsidP="00C73988">
      <w:pPr>
        <w:pStyle w:val="Style11"/>
        <w:widowControl/>
        <w:numPr>
          <w:ilvl w:val="0"/>
          <w:numId w:val="16"/>
        </w:numPr>
        <w:tabs>
          <w:tab w:val="left" w:pos="874"/>
        </w:tabs>
        <w:spacing w:before="240" w:line="240" w:lineRule="auto"/>
        <w:ind w:right="29" w:firstLine="422"/>
        <w:rPr>
          <w:rStyle w:val="FontStyle27"/>
          <w:sz w:val="22"/>
          <w:szCs w:val="22"/>
        </w:rPr>
      </w:pPr>
      <w:r w:rsidRPr="00C73988">
        <w:rPr>
          <w:rStyle w:val="FontStyle27"/>
          <w:sz w:val="22"/>
          <w:szCs w:val="22"/>
        </w:rPr>
        <w:t xml:space="preserve">Настоящий </w:t>
      </w:r>
      <w:r>
        <w:rPr>
          <w:rStyle w:val="FontStyle27"/>
          <w:sz w:val="22"/>
          <w:szCs w:val="22"/>
        </w:rPr>
        <w:t>Д</w:t>
      </w:r>
      <w:r w:rsidR="004B45B6" w:rsidRPr="000C397B">
        <w:rPr>
          <w:rStyle w:val="FontStyle27"/>
          <w:sz w:val="22"/>
          <w:szCs w:val="22"/>
        </w:rPr>
        <w:t xml:space="preserve">оговор вступает в силу с момента подписания его </w:t>
      </w:r>
      <w:r w:rsidR="00A8613E" w:rsidRPr="000C397B">
        <w:rPr>
          <w:rStyle w:val="FontStyle27"/>
          <w:sz w:val="22"/>
          <w:szCs w:val="22"/>
        </w:rPr>
        <w:t>«Сторонами»</w:t>
      </w:r>
      <w:r w:rsidR="004B45B6" w:rsidRPr="000C397B">
        <w:rPr>
          <w:rStyle w:val="FontStyle27"/>
          <w:sz w:val="22"/>
          <w:szCs w:val="22"/>
        </w:rPr>
        <w:t xml:space="preserve"> и действует до</w:t>
      </w:r>
      <w:r w:rsidR="00D83B84">
        <w:rPr>
          <w:rStyle w:val="FontStyle27"/>
          <w:sz w:val="22"/>
          <w:szCs w:val="22"/>
        </w:rPr>
        <w:t xml:space="preserve"> 30.09.2026. </w:t>
      </w:r>
      <w:r w:rsidR="004B45B6" w:rsidRPr="000C397B">
        <w:rPr>
          <w:rStyle w:val="FontStyle27"/>
          <w:sz w:val="22"/>
          <w:szCs w:val="22"/>
        </w:rPr>
        <w:t xml:space="preserve">В случае отчисления </w:t>
      </w:r>
      <w:r w:rsidR="00A8613E" w:rsidRPr="000C397B">
        <w:rPr>
          <w:rStyle w:val="FontStyle27"/>
          <w:sz w:val="22"/>
          <w:szCs w:val="22"/>
        </w:rPr>
        <w:t>«Слушателя»</w:t>
      </w:r>
      <w:r w:rsidR="004B45B6" w:rsidRPr="000C397B">
        <w:rPr>
          <w:rStyle w:val="FontStyle27"/>
          <w:sz w:val="22"/>
          <w:szCs w:val="22"/>
        </w:rPr>
        <w:t xml:space="preserve"> по основаниям, предусмотренным законодательством Российской Федерации, Уставом</w:t>
      </w:r>
      <w:r w:rsidR="00B35048">
        <w:rPr>
          <w:rStyle w:val="FontStyle27"/>
          <w:sz w:val="22"/>
          <w:szCs w:val="22"/>
        </w:rPr>
        <w:t xml:space="preserve"> «Исполнителя</w:t>
      </w:r>
      <w:r w:rsidR="00A02C80" w:rsidRPr="000C397B">
        <w:rPr>
          <w:rStyle w:val="FontStyle27"/>
          <w:sz w:val="22"/>
          <w:szCs w:val="22"/>
        </w:rPr>
        <w:t>»</w:t>
      </w:r>
      <w:r w:rsidR="004B45B6" w:rsidRPr="000C397B">
        <w:rPr>
          <w:rStyle w:val="FontStyle27"/>
          <w:sz w:val="22"/>
          <w:szCs w:val="22"/>
        </w:rPr>
        <w:t xml:space="preserve"> и настоящим договором, действие настоящего договора прекращается с даты, указанной в приказе об отчислении </w:t>
      </w:r>
      <w:r w:rsidR="00A02C80" w:rsidRPr="000C397B">
        <w:rPr>
          <w:rStyle w:val="FontStyle27"/>
          <w:sz w:val="22"/>
          <w:szCs w:val="22"/>
        </w:rPr>
        <w:t>«Слушателя»</w:t>
      </w:r>
      <w:r w:rsidR="004B45B6" w:rsidRPr="000C397B">
        <w:rPr>
          <w:rStyle w:val="FontStyle27"/>
          <w:sz w:val="22"/>
          <w:szCs w:val="22"/>
        </w:rPr>
        <w:t>.</w:t>
      </w:r>
    </w:p>
    <w:p w:rsidR="004B45B6" w:rsidRPr="000C397B" w:rsidRDefault="004B45B6" w:rsidP="004F403A">
      <w:pPr>
        <w:pStyle w:val="Style11"/>
        <w:widowControl/>
        <w:numPr>
          <w:ilvl w:val="0"/>
          <w:numId w:val="17"/>
        </w:numPr>
        <w:tabs>
          <w:tab w:val="left" w:pos="797"/>
        </w:tabs>
        <w:spacing w:line="240" w:lineRule="auto"/>
        <w:ind w:firstLine="413"/>
        <w:rPr>
          <w:rStyle w:val="FontStyle27"/>
          <w:sz w:val="22"/>
          <w:szCs w:val="22"/>
        </w:rPr>
      </w:pPr>
      <w:r w:rsidRPr="000C397B">
        <w:rPr>
          <w:rStyle w:val="FontStyle27"/>
          <w:sz w:val="22"/>
          <w:szCs w:val="22"/>
        </w:rPr>
        <w:t xml:space="preserve">По инициативе </w:t>
      </w:r>
      <w:r w:rsidR="00A02C80" w:rsidRPr="000C397B">
        <w:rPr>
          <w:rStyle w:val="FontStyle27"/>
          <w:sz w:val="22"/>
          <w:szCs w:val="22"/>
        </w:rPr>
        <w:t>«Исполнителя»</w:t>
      </w:r>
      <w:r w:rsidRPr="000C397B">
        <w:rPr>
          <w:rStyle w:val="FontStyle27"/>
          <w:sz w:val="22"/>
          <w:szCs w:val="22"/>
        </w:rPr>
        <w:t xml:space="preserve"> настоящий </w:t>
      </w:r>
      <w:proofErr w:type="gramStart"/>
      <w:r w:rsidRPr="000C397B">
        <w:rPr>
          <w:rStyle w:val="FontStyle27"/>
          <w:sz w:val="22"/>
          <w:szCs w:val="22"/>
        </w:rPr>
        <w:t>договор</w:t>
      </w:r>
      <w:proofErr w:type="gramEnd"/>
      <w:r w:rsidRPr="000C397B">
        <w:rPr>
          <w:rStyle w:val="FontStyle27"/>
          <w:sz w:val="22"/>
          <w:szCs w:val="22"/>
        </w:rPr>
        <w:t xml:space="preserve"> может быть расторгнут в одностороннем порядке в следующих случаях:</w:t>
      </w:r>
    </w:p>
    <w:p w:rsidR="004B45B6" w:rsidRPr="000C397B" w:rsidRDefault="004B45B6" w:rsidP="004F403A">
      <w:pPr>
        <w:pStyle w:val="Style11"/>
        <w:widowControl/>
        <w:numPr>
          <w:ilvl w:val="0"/>
          <w:numId w:val="18"/>
        </w:numPr>
        <w:tabs>
          <w:tab w:val="left" w:pos="538"/>
        </w:tabs>
        <w:spacing w:line="240" w:lineRule="auto"/>
        <w:ind w:right="29" w:firstLine="413"/>
        <w:rPr>
          <w:rStyle w:val="FontStyle27"/>
          <w:sz w:val="22"/>
          <w:szCs w:val="22"/>
        </w:rPr>
      </w:pPr>
      <w:r w:rsidRPr="000C397B">
        <w:rPr>
          <w:rStyle w:val="FontStyle27"/>
          <w:sz w:val="22"/>
          <w:szCs w:val="22"/>
        </w:rPr>
        <w:t xml:space="preserve">невыполнение </w:t>
      </w:r>
      <w:r w:rsidR="00A02C80" w:rsidRPr="000C397B">
        <w:rPr>
          <w:rStyle w:val="FontStyle27"/>
          <w:sz w:val="22"/>
          <w:szCs w:val="22"/>
        </w:rPr>
        <w:t>«Слушателем»</w:t>
      </w:r>
      <w:r w:rsidRPr="000C397B">
        <w:rPr>
          <w:rStyle w:val="FontStyle27"/>
          <w:sz w:val="22"/>
          <w:szCs w:val="22"/>
        </w:rPr>
        <w:t xml:space="preserve"> по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4B45B6" w:rsidRPr="000C397B" w:rsidRDefault="004B45B6" w:rsidP="004F403A">
      <w:pPr>
        <w:pStyle w:val="Style11"/>
        <w:widowControl/>
        <w:numPr>
          <w:ilvl w:val="0"/>
          <w:numId w:val="18"/>
        </w:numPr>
        <w:tabs>
          <w:tab w:val="left" w:pos="538"/>
        </w:tabs>
        <w:spacing w:line="240" w:lineRule="auto"/>
        <w:ind w:left="413" w:firstLine="0"/>
        <w:rPr>
          <w:rStyle w:val="FontStyle27"/>
          <w:sz w:val="22"/>
          <w:szCs w:val="22"/>
        </w:rPr>
      </w:pPr>
      <w:r w:rsidRPr="000C397B">
        <w:rPr>
          <w:rStyle w:val="FontStyle27"/>
          <w:sz w:val="22"/>
          <w:szCs w:val="22"/>
        </w:rPr>
        <w:t xml:space="preserve">применение к </w:t>
      </w:r>
      <w:r w:rsidR="00A02C80" w:rsidRPr="000C397B">
        <w:rPr>
          <w:rStyle w:val="FontStyle27"/>
          <w:sz w:val="22"/>
          <w:szCs w:val="22"/>
        </w:rPr>
        <w:t>«Слушателю»</w:t>
      </w:r>
      <w:r w:rsidRPr="000C397B">
        <w:rPr>
          <w:rStyle w:val="FontStyle27"/>
          <w:sz w:val="22"/>
          <w:szCs w:val="22"/>
        </w:rPr>
        <w:t xml:space="preserve"> отчисления как меры дисциплинарного взыскания;</w:t>
      </w:r>
    </w:p>
    <w:p w:rsidR="004B45B6" w:rsidRPr="000C397B" w:rsidRDefault="004B45B6" w:rsidP="004F403A">
      <w:pPr>
        <w:pStyle w:val="Style11"/>
        <w:widowControl/>
        <w:numPr>
          <w:ilvl w:val="0"/>
          <w:numId w:val="18"/>
        </w:numPr>
        <w:tabs>
          <w:tab w:val="left" w:pos="538"/>
        </w:tabs>
        <w:spacing w:line="240" w:lineRule="auto"/>
        <w:ind w:right="29" w:firstLine="413"/>
        <w:rPr>
          <w:rStyle w:val="FontStyle27"/>
          <w:sz w:val="22"/>
          <w:szCs w:val="22"/>
        </w:rPr>
      </w:pPr>
      <w:r w:rsidRPr="000C397B">
        <w:rPr>
          <w:rStyle w:val="FontStyle27"/>
          <w:sz w:val="22"/>
          <w:szCs w:val="22"/>
        </w:rPr>
        <w:t xml:space="preserve">установление нарушения порядка приема </w:t>
      </w:r>
      <w:r w:rsidR="00A02C80" w:rsidRPr="000C397B">
        <w:rPr>
          <w:rStyle w:val="FontStyle27"/>
          <w:sz w:val="22"/>
          <w:szCs w:val="22"/>
        </w:rPr>
        <w:t>«Слушателя»</w:t>
      </w:r>
      <w:r w:rsidR="00B35048">
        <w:rPr>
          <w:rStyle w:val="FontStyle27"/>
          <w:sz w:val="22"/>
          <w:szCs w:val="22"/>
        </w:rPr>
        <w:t xml:space="preserve">, </w:t>
      </w:r>
      <w:r w:rsidRPr="000C397B">
        <w:rPr>
          <w:rStyle w:val="FontStyle27"/>
          <w:sz w:val="22"/>
          <w:szCs w:val="22"/>
        </w:rPr>
        <w:t>повлекше</w:t>
      </w:r>
      <w:r w:rsidR="00B35048">
        <w:rPr>
          <w:rStyle w:val="FontStyle27"/>
          <w:sz w:val="22"/>
          <w:szCs w:val="22"/>
        </w:rPr>
        <w:t>е</w:t>
      </w:r>
      <w:r w:rsidRPr="000C397B">
        <w:rPr>
          <w:rStyle w:val="FontStyle27"/>
          <w:sz w:val="22"/>
          <w:szCs w:val="22"/>
        </w:rPr>
        <w:t xml:space="preserve"> по вине </w:t>
      </w:r>
      <w:r w:rsidR="00A02C80" w:rsidRPr="000C397B">
        <w:rPr>
          <w:rStyle w:val="FontStyle27"/>
          <w:sz w:val="22"/>
          <w:szCs w:val="22"/>
        </w:rPr>
        <w:t>«Слушателя»</w:t>
      </w:r>
      <w:r w:rsidRPr="000C397B">
        <w:rPr>
          <w:rStyle w:val="FontStyle27"/>
          <w:sz w:val="22"/>
          <w:szCs w:val="22"/>
        </w:rPr>
        <w:t xml:space="preserve"> его незаконное зачисление;</w:t>
      </w:r>
    </w:p>
    <w:p w:rsidR="004B45B6" w:rsidRPr="000C397B" w:rsidRDefault="004B45B6" w:rsidP="004F403A">
      <w:pPr>
        <w:pStyle w:val="Style11"/>
        <w:widowControl/>
        <w:numPr>
          <w:ilvl w:val="0"/>
          <w:numId w:val="18"/>
        </w:numPr>
        <w:tabs>
          <w:tab w:val="left" w:pos="538"/>
        </w:tabs>
        <w:spacing w:line="240" w:lineRule="auto"/>
        <w:ind w:left="413" w:firstLine="0"/>
        <w:jc w:val="left"/>
        <w:rPr>
          <w:rStyle w:val="FontStyle27"/>
          <w:sz w:val="22"/>
          <w:szCs w:val="22"/>
        </w:rPr>
      </w:pPr>
      <w:r w:rsidRPr="000C397B">
        <w:rPr>
          <w:rStyle w:val="FontStyle27"/>
          <w:sz w:val="22"/>
          <w:szCs w:val="22"/>
        </w:rPr>
        <w:t>просрочка оплаты стоимости образовательных услуг;</w:t>
      </w:r>
    </w:p>
    <w:p w:rsidR="004B45B6" w:rsidRPr="000C397B" w:rsidRDefault="004B45B6" w:rsidP="004F403A">
      <w:pPr>
        <w:pStyle w:val="Style11"/>
        <w:widowControl/>
        <w:numPr>
          <w:ilvl w:val="0"/>
          <w:numId w:val="18"/>
        </w:numPr>
        <w:tabs>
          <w:tab w:val="left" w:pos="538"/>
        </w:tabs>
        <w:spacing w:line="240" w:lineRule="auto"/>
        <w:ind w:right="29" w:firstLine="413"/>
        <w:rPr>
          <w:rStyle w:val="FontStyle27"/>
          <w:sz w:val="22"/>
          <w:szCs w:val="22"/>
        </w:rPr>
      </w:pPr>
      <w:r w:rsidRPr="000C397B">
        <w:rPr>
          <w:rStyle w:val="FontStyle27"/>
          <w:sz w:val="22"/>
          <w:szCs w:val="22"/>
        </w:rPr>
        <w:lastRenderedPageBreak/>
        <w:t xml:space="preserve">невозможность надлежащего исполнения обязательств по оказанию образовательных услуг вследствие действий (бездействия) </w:t>
      </w:r>
      <w:r w:rsidR="00A02C80" w:rsidRPr="000C397B">
        <w:rPr>
          <w:rStyle w:val="FontStyle27"/>
          <w:sz w:val="22"/>
          <w:szCs w:val="22"/>
        </w:rPr>
        <w:t>«Слушателя»</w:t>
      </w:r>
      <w:r w:rsidRPr="000C397B">
        <w:rPr>
          <w:rStyle w:val="FontStyle27"/>
          <w:sz w:val="22"/>
          <w:szCs w:val="22"/>
        </w:rPr>
        <w:t>.</w:t>
      </w:r>
    </w:p>
    <w:p w:rsidR="004B45B6" w:rsidRPr="000C397B" w:rsidRDefault="004B45B6" w:rsidP="004F403A">
      <w:pPr>
        <w:pStyle w:val="Style11"/>
        <w:widowControl/>
        <w:numPr>
          <w:ilvl w:val="0"/>
          <w:numId w:val="18"/>
        </w:numPr>
        <w:tabs>
          <w:tab w:val="left" w:pos="538"/>
        </w:tabs>
        <w:spacing w:line="240" w:lineRule="auto"/>
        <w:ind w:right="38" w:firstLine="413"/>
        <w:rPr>
          <w:rStyle w:val="FontStyle27"/>
          <w:sz w:val="22"/>
          <w:szCs w:val="22"/>
        </w:rPr>
      </w:pPr>
      <w:r w:rsidRPr="000C397B">
        <w:rPr>
          <w:rStyle w:val="FontStyle27"/>
          <w:sz w:val="22"/>
          <w:szCs w:val="22"/>
        </w:rPr>
        <w:t xml:space="preserve">если надлежащее исполнение обязательства по оказанию </w:t>
      </w:r>
      <w:r w:rsidR="00A02C80" w:rsidRPr="000C397B">
        <w:rPr>
          <w:rStyle w:val="FontStyle27"/>
          <w:sz w:val="22"/>
          <w:szCs w:val="22"/>
        </w:rPr>
        <w:t>«Исполнителем»</w:t>
      </w:r>
      <w:r w:rsidRPr="000C397B">
        <w:rPr>
          <w:rStyle w:val="FontStyle27"/>
          <w:sz w:val="22"/>
          <w:szCs w:val="22"/>
        </w:rPr>
        <w:t xml:space="preserve"> платных образовательных услуг стало невозможным вследствие действий (бездействия) </w:t>
      </w:r>
      <w:r w:rsidR="00A02C80" w:rsidRPr="000C397B">
        <w:rPr>
          <w:rStyle w:val="FontStyle27"/>
          <w:sz w:val="22"/>
          <w:szCs w:val="22"/>
        </w:rPr>
        <w:t>«Заказчика»</w:t>
      </w:r>
      <w:r w:rsidRPr="000C397B">
        <w:rPr>
          <w:rStyle w:val="FontStyle27"/>
          <w:sz w:val="22"/>
          <w:szCs w:val="22"/>
        </w:rPr>
        <w:t xml:space="preserve"> и/или </w:t>
      </w:r>
      <w:r w:rsidR="00A02C80" w:rsidRPr="000C397B">
        <w:rPr>
          <w:rStyle w:val="FontStyle27"/>
          <w:sz w:val="22"/>
          <w:szCs w:val="22"/>
        </w:rPr>
        <w:t>«Слушателя»</w:t>
      </w:r>
      <w:r w:rsidRPr="000C397B">
        <w:rPr>
          <w:rStyle w:val="FontStyle27"/>
          <w:sz w:val="22"/>
          <w:szCs w:val="22"/>
        </w:rPr>
        <w:t>.</w:t>
      </w:r>
    </w:p>
    <w:p w:rsidR="004B45B6" w:rsidRPr="000C397B" w:rsidRDefault="004B45B6" w:rsidP="004F403A">
      <w:pPr>
        <w:pStyle w:val="Style4"/>
        <w:widowControl/>
        <w:spacing w:line="240" w:lineRule="auto"/>
        <w:ind w:right="29" w:firstLine="422"/>
        <w:rPr>
          <w:rStyle w:val="FontStyle27"/>
          <w:sz w:val="22"/>
          <w:szCs w:val="22"/>
        </w:rPr>
      </w:pPr>
      <w:r w:rsidRPr="000C397B">
        <w:rPr>
          <w:rStyle w:val="FontStyle27"/>
          <w:sz w:val="22"/>
          <w:szCs w:val="22"/>
        </w:rPr>
        <w:t xml:space="preserve">Расторжение настоящего договора в одностороннем порядке </w:t>
      </w:r>
      <w:r w:rsidR="00A02C80" w:rsidRPr="000C397B">
        <w:rPr>
          <w:rStyle w:val="FontStyle27"/>
          <w:sz w:val="22"/>
          <w:szCs w:val="22"/>
        </w:rPr>
        <w:t>«Исполнителем»</w:t>
      </w:r>
      <w:r w:rsidRPr="000C397B">
        <w:rPr>
          <w:rStyle w:val="FontStyle27"/>
          <w:sz w:val="22"/>
          <w:szCs w:val="22"/>
        </w:rPr>
        <w:t xml:space="preserve"> влечет за собой отчисление </w:t>
      </w:r>
      <w:r w:rsidR="00A02C80" w:rsidRPr="000C397B">
        <w:rPr>
          <w:rStyle w:val="FontStyle27"/>
          <w:sz w:val="22"/>
          <w:szCs w:val="22"/>
        </w:rPr>
        <w:t>«Слушателя»</w:t>
      </w:r>
      <w:r w:rsidRPr="000C397B">
        <w:rPr>
          <w:rStyle w:val="FontStyle27"/>
          <w:sz w:val="22"/>
          <w:szCs w:val="22"/>
        </w:rPr>
        <w:t>.</w:t>
      </w:r>
    </w:p>
    <w:p w:rsidR="00363E7B" w:rsidRPr="000C397B" w:rsidRDefault="00363E7B" w:rsidP="00363E7B">
      <w:pPr>
        <w:pStyle w:val="Style4"/>
        <w:widowControl/>
        <w:spacing w:line="240" w:lineRule="auto"/>
        <w:ind w:right="29" w:firstLine="422"/>
        <w:rPr>
          <w:rStyle w:val="FontStyle27"/>
          <w:sz w:val="22"/>
          <w:szCs w:val="22"/>
        </w:rPr>
      </w:pPr>
      <w:r w:rsidRPr="000C397B">
        <w:rPr>
          <w:rStyle w:val="FontStyle27"/>
          <w:sz w:val="22"/>
          <w:szCs w:val="22"/>
        </w:rPr>
        <w:t xml:space="preserve">6.2.1. В случае расторжения договора Исполнителем по основаниям, предусмотренным пунктом 6.2. договора, услуги Исполнителю подлежат оплате в полном объеме. </w:t>
      </w:r>
    </w:p>
    <w:p w:rsidR="00363E7B" w:rsidRPr="000C397B" w:rsidRDefault="00363E7B" w:rsidP="00363E7B">
      <w:pPr>
        <w:pStyle w:val="Style4"/>
        <w:widowControl/>
        <w:spacing w:line="240" w:lineRule="auto"/>
        <w:ind w:right="29" w:firstLine="422"/>
        <w:rPr>
          <w:rStyle w:val="FontStyle27"/>
          <w:sz w:val="22"/>
          <w:szCs w:val="22"/>
        </w:rPr>
      </w:pPr>
      <w:r w:rsidRPr="000C397B">
        <w:rPr>
          <w:rStyle w:val="FontStyle27"/>
          <w:sz w:val="22"/>
          <w:szCs w:val="22"/>
        </w:rPr>
        <w:t xml:space="preserve">6.2.2. Случаи отчисления Слушателя по основанию просрочки  оплаты стоимости образовательных услуг, предусмотренному пунктом 6.2. не освобождают заказчика от оплаты образовательных услуг оказанных Исполнителем. В данном случае оплате подлежит фактический объем оказанных услуг. Стоимость оказанных услуг рассчитывается исходя из количества часов фактически оказанных услуг, при этом стоимость одного часа оказанных услуг определяется как частное от деления общей стоимости оказываемых услуг, указанное в пункте 4.1.договора на общее количество часов оказываемых услуг по программе, указанное в пункте 1.1. настоящего договора. При определении фактического объема оказанных Исполнителем услуг, стороны обязуются использовать «Учебный план», утвержденный Исполнителем. </w:t>
      </w:r>
    </w:p>
    <w:p w:rsidR="00363E7B" w:rsidRPr="000C397B" w:rsidRDefault="00363E7B" w:rsidP="00363E7B">
      <w:pPr>
        <w:pStyle w:val="Style4"/>
        <w:widowControl/>
        <w:spacing w:line="240" w:lineRule="auto"/>
        <w:ind w:right="29" w:firstLine="422"/>
        <w:rPr>
          <w:rStyle w:val="FontStyle27"/>
          <w:sz w:val="22"/>
          <w:szCs w:val="22"/>
        </w:rPr>
      </w:pPr>
      <w:r w:rsidRPr="000C397B">
        <w:rPr>
          <w:rStyle w:val="FontStyle27"/>
          <w:sz w:val="22"/>
          <w:szCs w:val="22"/>
        </w:rPr>
        <w:t>6.2.3. В случаях предусмотренных пунктами  6.2.1 и 6.2.2. Заказчик обязан оплатить услуги  в течени</w:t>
      </w:r>
      <w:r w:rsidR="00B67C37" w:rsidRPr="000C397B">
        <w:rPr>
          <w:rStyle w:val="FontStyle27"/>
          <w:sz w:val="22"/>
          <w:szCs w:val="22"/>
        </w:rPr>
        <w:t>е</w:t>
      </w:r>
      <w:r w:rsidRPr="000C397B">
        <w:rPr>
          <w:rStyle w:val="FontStyle27"/>
          <w:sz w:val="22"/>
          <w:szCs w:val="22"/>
        </w:rPr>
        <w:t xml:space="preserve"> 7 рабочих с момента выставления Исполнителем соответствующего требования. </w:t>
      </w:r>
    </w:p>
    <w:p w:rsidR="00363E7B" w:rsidRPr="000C397B" w:rsidRDefault="00363E7B" w:rsidP="00363E7B">
      <w:pPr>
        <w:pStyle w:val="Style4"/>
        <w:widowControl/>
        <w:spacing w:line="240" w:lineRule="auto"/>
        <w:ind w:right="29" w:firstLine="422"/>
        <w:rPr>
          <w:rStyle w:val="FontStyle27"/>
          <w:sz w:val="22"/>
          <w:szCs w:val="22"/>
        </w:rPr>
      </w:pPr>
      <w:r w:rsidRPr="000C397B">
        <w:rPr>
          <w:rStyle w:val="FontStyle27"/>
          <w:sz w:val="22"/>
          <w:szCs w:val="22"/>
        </w:rPr>
        <w:t>6.2.4.  В случае одностороннего отказа Заказчика от исполнения условий договора в соответствии со ст.782 Гражданского кодекса Российской Федерации оплате подлежат услуги</w:t>
      </w:r>
      <w:r w:rsidR="005C6FDE" w:rsidRPr="000C397B">
        <w:rPr>
          <w:rStyle w:val="FontStyle27"/>
          <w:sz w:val="22"/>
          <w:szCs w:val="22"/>
        </w:rPr>
        <w:t>,</w:t>
      </w:r>
      <w:r w:rsidRPr="000C397B">
        <w:rPr>
          <w:rStyle w:val="FontStyle27"/>
          <w:sz w:val="22"/>
          <w:szCs w:val="22"/>
        </w:rPr>
        <w:t xml:space="preserve"> фактическ</w:t>
      </w:r>
      <w:r w:rsidR="005C6FDE" w:rsidRPr="000C397B">
        <w:rPr>
          <w:rStyle w:val="FontStyle27"/>
          <w:sz w:val="22"/>
          <w:szCs w:val="22"/>
        </w:rPr>
        <w:t xml:space="preserve">и </w:t>
      </w:r>
      <w:r w:rsidRPr="000C397B">
        <w:rPr>
          <w:rStyle w:val="FontStyle27"/>
          <w:sz w:val="22"/>
          <w:szCs w:val="22"/>
        </w:rPr>
        <w:t>оказанные Исполнителем.</w:t>
      </w:r>
      <w:r w:rsidR="00D13DF4">
        <w:rPr>
          <w:rStyle w:val="FontStyle27"/>
          <w:sz w:val="22"/>
          <w:szCs w:val="22"/>
        </w:rPr>
        <w:t xml:space="preserve"> </w:t>
      </w:r>
      <w:r w:rsidRPr="000C397B">
        <w:rPr>
          <w:rStyle w:val="FontStyle27"/>
          <w:sz w:val="22"/>
          <w:szCs w:val="22"/>
        </w:rPr>
        <w:t>Стоимость оказанных услуг рассчитывается исходя из количества часов фактически оказанных услуг, при этом стоимость одного часа оказанных услуг определяется как частное от деления общей стоимости оказываемых услуг, указанное в пункте 4.1.договора на общее количество часов оказываемых услуг по программе, указанное в пункте 1.1. настоящего договора. При определении фактического объема оказанных Исполнителем услуг, стороны обязуются использовать «Учебный план», утвержденный Исполнителем.</w:t>
      </w:r>
    </w:p>
    <w:p w:rsidR="00363E7B" w:rsidRPr="000C397B" w:rsidRDefault="00363E7B" w:rsidP="00363E7B">
      <w:pPr>
        <w:pStyle w:val="Style4"/>
        <w:widowControl/>
        <w:spacing w:line="240" w:lineRule="auto"/>
        <w:ind w:right="29" w:firstLine="422"/>
        <w:rPr>
          <w:rStyle w:val="FontStyle27"/>
          <w:sz w:val="22"/>
          <w:szCs w:val="22"/>
        </w:rPr>
      </w:pPr>
      <w:r w:rsidRPr="000C397B">
        <w:rPr>
          <w:rStyle w:val="FontStyle27"/>
          <w:sz w:val="22"/>
          <w:szCs w:val="22"/>
        </w:rPr>
        <w:t>6.2.5. В случае, предусмотренном пункт</w:t>
      </w:r>
      <w:r w:rsidR="00B67C37" w:rsidRPr="000C397B">
        <w:rPr>
          <w:rStyle w:val="FontStyle27"/>
          <w:sz w:val="22"/>
          <w:szCs w:val="22"/>
        </w:rPr>
        <w:t>ом 6.2.4.  Исполнитель в течение</w:t>
      </w:r>
      <w:r w:rsidRPr="000C397B">
        <w:rPr>
          <w:rStyle w:val="FontStyle27"/>
          <w:sz w:val="22"/>
          <w:szCs w:val="22"/>
        </w:rPr>
        <w:t xml:space="preserve"> 7 рабочих дней с момента поступления от Заказчика соответствующего требования, осуществляет расчет сумм за фактически оказанные услуги, и возмещает Заказчику разницу между оплаченной по договору суммой за образовательные услуги и суммой фактически оказанных услуг. </w:t>
      </w:r>
    </w:p>
    <w:p w:rsidR="00363E7B" w:rsidRPr="000C397B" w:rsidRDefault="00363E7B" w:rsidP="00363E7B">
      <w:pPr>
        <w:pStyle w:val="Style4"/>
        <w:widowControl/>
        <w:spacing w:line="240" w:lineRule="auto"/>
        <w:ind w:right="29" w:firstLine="422"/>
        <w:rPr>
          <w:rStyle w:val="FontStyle27"/>
          <w:sz w:val="22"/>
          <w:szCs w:val="22"/>
        </w:rPr>
      </w:pPr>
      <w:r w:rsidRPr="000C397B">
        <w:rPr>
          <w:rStyle w:val="FontStyle27"/>
          <w:sz w:val="22"/>
          <w:szCs w:val="22"/>
        </w:rPr>
        <w:t>6.2.6</w:t>
      </w:r>
      <w:r w:rsidR="00FC1E56" w:rsidRPr="000C397B">
        <w:rPr>
          <w:rStyle w:val="FontStyle27"/>
          <w:sz w:val="22"/>
          <w:szCs w:val="22"/>
        </w:rPr>
        <w:t>. В</w:t>
      </w:r>
      <w:r w:rsidRPr="000C397B">
        <w:rPr>
          <w:rStyle w:val="FontStyle27"/>
          <w:sz w:val="22"/>
          <w:szCs w:val="22"/>
        </w:rPr>
        <w:t xml:space="preserve"> случае</w:t>
      </w:r>
      <w:proofErr w:type="gramStart"/>
      <w:r w:rsidR="00B67C37" w:rsidRPr="000C397B">
        <w:rPr>
          <w:rStyle w:val="FontStyle27"/>
          <w:sz w:val="22"/>
          <w:szCs w:val="22"/>
        </w:rPr>
        <w:t>,</w:t>
      </w:r>
      <w:proofErr w:type="gramEnd"/>
      <w:r w:rsidRPr="000C397B">
        <w:rPr>
          <w:rStyle w:val="FontStyle27"/>
          <w:sz w:val="22"/>
          <w:szCs w:val="22"/>
        </w:rPr>
        <w:t xml:space="preserve"> если Заказчик отказался от оказываемых по договору услуг</w:t>
      </w:r>
      <w:r w:rsidR="00692B4C">
        <w:rPr>
          <w:rStyle w:val="FontStyle27"/>
          <w:sz w:val="22"/>
          <w:szCs w:val="22"/>
        </w:rPr>
        <w:t xml:space="preserve"> </w:t>
      </w:r>
      <w:r w:rsidRPr="000C397B">
        <w:rPr>
          <w:rStyle w:val="FontStyle27"/>
          <w:sz w:val="22"/>
          <w:szCs w:val="22"/>
        </w:rPr>
        <w:t xml:space="preserve">в соответствии со ст. 782 Гражданского кодекса Российской Федерации  при их частичном исполнении со стороны Исполнителя, и при этом Заказчиком не была осуществлена оплата услуг в соответствии с пунктом 4.1. настоящего договора, то последний обязан возместить Исполнителю стоимость фактически оказанных услуг, которая рассчитывается в соответствии с пунктом 6.2.2. договора и оплачивается  в срок, определенный пунктом 6.2.3. договора. </w:t>
      </w:r>
    </w:p>
    <w:p w:rsidR="004B45B6" w:rsidRPr="000C397B" w:rsidRDefault="004B45B6" w:rsidP="004F403A">
      <w:pPr>
        <w:pStyle w:val="Style11"/>
        <w:widowControl/>
        <w:numPr>
          <w:ilvl w:val="0"/>
          <w:numId w:val="19"/>
        </w:numPr>
        <w:tabs>
          <w:tab w:val="left" w:pos="854"/>
        </w:tabs>
        <w:spacing w:line="240" w:lineRule="auto"/>
        <w:ind w:right="38" w:firstLine="413"/>
        <w:rPr>
          <w:rStyle w:val="FontStyle27"/>
          <w:sz w:val="22"/>
          <w:szCs w:val="22"/>
        </w:rPr>
      </w:pPr>
      <w:r w:rsidRPr="000C397B">
        <w:rPr>
          <w:rStyle w:val="FontStyle27"/>
          <w:sz w:val="22"/>
          <w:szCs w:val="22"/>
        </w:rPr>
        <w:t xml:space="preserve">Настоящий договор может быть изменен и дополнен по соглашению </w:t>
      </w:r>
      <w:r w:rsidR="00A02C80" w:rsidRPr="000C397B">
        <w:rPr>
          <w:rStyle w:val="FontStyle27"/>
          <w:sz w:val="22"/>
          <w:szCs w:val="22"/>
        </w:rPr>
        <w:t>«Сторон»</w:t>
      </w:r>
      <w:r w:rsidRPr="000C397B">
        <w:rPr>
          <w:rStyle w:val="FontStyle27"/>
          <w:sz w:val="22"/>
          <w:szCs w:val="22"/>
        </w:rPr>
        <w:t xml:space="preserve"> в пределах, установленных действующим законодательством Российской Федерации.</w:t>
      </w:r>
    </w:p>
    <w:p w:rsidR="004B45B6" w:rsidRPr="000C397B" w:rsidRDefault="004B45B6" w:rsidP="004F403A">
      <w:pPr>
        <w:pStyle w:val="Style11"/>
        <w:widowControl/>
        <w:numPr>
          <w:ilvl w:val="0"/>
          <w:numId w:val="19"/>
        </w:numPr>
        <w:tabs>
          <w:tab w:val="left" w:pos="854"/>
        </w:tabs>
        <w:spacing w:line="240" w:lineRule="auto"/>
        <w:ind w:right="29" w:firstLine="413"/>
        <w:rPr>
          <w:rStyle w:val="FontStyle27"/>
          <w:sz w:val="22"/>
          <w:szCs w:val="22"/>
        </w:rPr>
      </w:pPr>
      <w:r w:rsidRPr="000C397B">
        <w:rPr>
          <w:rStyle w:val="FontStyle27"/>
          <w:sz w:val="22"/>
          <w:szCs w:val="22"/>
        </w:rPr>
        <w:t xml:space="preserve">Все изменения и дополнения к настоящему договору действительны, если они оформлены в виде дополнительного соглашения к настоящему договору и подписаны надлежаще уполномоченными на то представителями </w:t>
      </w:r>
      <w:r w:rsidR="00A02C80" w:rsidRPr="000C397B">
        <w:rPr>
          <w:rStyle w:val="FontStyle27"/>
          <w:sz w:val="22"/>
          <w:szCs w:val="22"/>
        </w:rPr>
        <w:t>«Сторон»</w:t>
      </w:r>
      <w:r w:rsidRPr="000C397B">
        <w:rPr>
          <w:rStyle w:val="FontStyle27"/>
          <w:sz w:val="22"/>
          <w:szCs w:val="22"/>
        </w:rPr>
        <w:t>.</w:t>
      </w:r>
    </w:p>
    <w:p w:rsidR="004B45B6" w:rsidRPr="000C397B" w:rsidRDefault="004B45B6" w:rsidP="004F403A">
      <w:pPr>
        <w:pStyle w:val="Style11"/>
        <w:widowControl/>
        <w:numPr>
          <w:ilvl w:val="0"/>
          <w:numId w:val="19"/>
        </w:numPr>
        <w:tabs>
          <w:tab w:val="left" w:pos="854"/>
        </w:tabs>
        <w:spacing w:line="240" w:lineRule="auto"/>
        <w:ind w:right="29" w:firstLine="413"/>
        <w:rPr>
          <w:rStyle w:val="FontStyle27"/>
          <w:sz w:val="22"/>
          <w:szCs w:val="22"/>
        </w:rPr>
      </w:pPr>
      <w:r w:rsidRPr="000C397B">
        <w:rPr>
          <w:rStyle w:val="FontStyle27"/>
          <w:sz w:val="22"/>
          <w:szCs w:val="22"/>
        </w:rPr>
        <w:t xml:space="preserve">Настоящий </w:t>
      </w:r>
      <w:proofErr w:type="gramStart"/>
      <w:r w:rsidRPr="000C397B">
        <w:rPr>
          <w:rStyle w:val="FontStyle27"/>
          <w:sz w:val="22"/>
          <w:szCs w:val="22"/>
        </w:rPr>
        <w:t>договор</w:t>
      </w:r>
      <w:proofErr w:type="gramEnd"/>
      <w:r w:rsidRPr="000C397B">
        <w:rPr>
          <w:rStyle w:val="FontStyle27"/>
          <w:sz w:val="22"/>
          <w:szCs w:val="22"/>
        </w:rPr>
        <w:t xml:space="preserve"> может быть расторгнут по письменному соглашению </w:t>
      </w:r>
      <w:r w:rsidR="00A02C80" w:rsidRPr="000C397B">
        <w:rPr>
          <w:rStyle w:val="FontStyle27"/>
          <w:sz w:val="22"/>
          <w:szCs w:val="22"/>
        </w:rPr>
        <w:t>«Сторон»</w:t>
      </w:r>
      <w:r w:rsidRPr="000C397B">
        <w:rPr>
          <w:rStyle w:val="FontStyle27"/>
          <w:sz w:val="22"/>
          <w:szCs w:val="22"/>
        </w:rPr>
        <w:t xml:space="preserve">, в судебном порядке, а также в случае одностороннего отказа любой из </w:t>
      </w:r>
      <w:r w:rsidR="00A02C80" w:rsidRPr="000C397B">
        <w:rPr>
          <w:rStyle w:val="FontStyle27"/>
          <w:sz w:val="22"/>
          <w:szCs w:val="22"/>
        </w:rPr>
        <w:t>«Сторон»</w:t>
      </w:r>
      <w:r w:rsidRPr="000C397B">
        <w:rPr>
          <w:rStyle w:val="FontStyle27"/>
          <w:sz w:val="22"/>
          <w:szCs w:val="22"/>
        </w:rPr>
        <w:t xml:space="preserve"> от исполнения настоящего договора по основаниям, предусмотренным законодательством Российской Федерации и настоящим договором.</w:t>
      </w:r>
    </w:p>
    <w:p w:rsidR="008F0ED9" w:rsidRPr="000C397B" w:rsidRDefault="008F0ED9" w:rsidP="0048393D">
      <w:pPr>
        <w:rPr>
          <w:sz w:val="22"/>
          <w:szCs w:val="22"/>
        </w:rPr>
      </w:pPr>
    </w:p>
    <w:p w:rsidR="00A26E3D" w:rsidRDefault="00A26E3D" w:rsidP="00A11670">
      <w:pPr>
        <w:widowControl/>
        <w:jc w:val="center"/>
        <w:rPr>
          <w:b/>
          <w:bCs/>
          <w:sz w:val="22"/>
          <w:szCs w:val="22"/>
        </w:rPr>
      </w:pPr>
    </w:p>
    <w:p w:rsidR="00A11670" w:rsidRPr="000C397B" w:rsidRDefault="00A11670" w:rsidP="00A11670">
      <w:pPr>
        <w:widowControl/>
        <w:jc w:val="center"/>
        <w:rPr>
          <w:b/>
          <w:bCs/>
          <w:sz w:val="22"/>
          <w:szCs w:val="22"/>
        </w:rPr>
      </w:pPr>
      <w:r w:rsidRPr="000C397B">
        <w:rPr>
          <w:b/>
          <w:bCs/>
          <w:sz w:val="22"/>
          <w:szCs w:val="22"/>
        </w:rPr>
        <w:t>7. ПРОЧИЕ УСЛОВИЯ</w:t>
      </w:r>
    </w:p>
    <w:p w:rsidR="00A11670" w:rsidRPr="000C397B" w:rsidRDefault="00A11670" w:rsidP="00A11670">
      <w:pPr>
        <w:widowControl/>
        <w:tabs>
          <w:tab w:val="left" w:pos="993"/>
        </w:tabs>
        <w:ind w:firstLine="567"/>
        <w:jc w:val="both"/>
        <w:rPr>
          <w:sz w:val="22"/>
          <w:szCs w:val="22"/>
        </w:rPr>
      </w:pPr>
      <w:r w:rsidRPr="000C397B">
        <w:rPr>
          <w:sz w:val="22"/>
          <w:szCs w:val="22"/>
        </w:rPr>
        <w:t>7.1.</w:t>
      </w:r>
      <w:r w:rsidRPr="000C397B">
        <w:rPr>
          <w:sz w:val="22"/>
          <w:szCs w:val="22"/>
        </w:rPr>
        <w:tab/>
        <w:t>Во всем остальном, не предусмотренном настоящим договором, Стороны руководствуются законами Российской Федерации, иными нормативными правовыми актами, Уставом и иными внутренними документами «</w:t>
      </w:r>
      <w:r w:rsidR="00B35048">
        <w:rPr>
          <w:sz w:val="22"/>
          <w:szCs w:val="22"/>
        </w:rPr>
        <w:t>Исполнителя</w:t>
      </w:r>
      <w:r w:rsidRPr="000C397B">
        <w:rPr>
          <w:sz w:val="22"/>
          <w:szCs w:val="22"/>
        </w:rPr>
        <w:t>», регулирующими образовательный процесс.</w:t>
      </w:r>
    </w:p>
    <w:p w:rsidR="00A11670" w:rsidRPr="000C397B" w:rsidRDefault="00A11670" w:rsidP="00A11670">
      <w:pPr>
        <w:widowControl/>
        <w:tabs>
          <w:tab w:val="left" w:pos="993"/>
        </w:tabs>
        <w:ind w:firstLine="567"/>
        <w:jc w:val="both"/>
        <w:rPr>
          <w:sz w:val="22"/>
          <w:szCs w:val="22"/>
        </w:rPr>
      </w:pPr>
      <w:r w:rsidRPr="000C397B">
        <w:rPr>
          <w:sz w:val="22"/>
          <w:szCs w:val="22"/>
        </w:rPr>
        <w:t>7.2.</w:t>
      </w:r>
      <w:r w:rsidRPr="000C397B">
        <w:rPr>
          <w:sz w:val="22"/>
          <w:szCs w:val="22"/>
        </w:rPr>
        <w:tab/>
        <w:t>Все споры и разногласия, возникающие между Сторонами в ходе исполнения настоящего Договора, Стороны будут стремиться урегулировать путем переговоров. В случае</w:t>
      </w:r>
      <w:proofErr w:type="gramStart"/>
      <w:r w:rsidRPr="000C397B">
        <w:rPr>
          <w:sz w:val="22"/>
          <w:szCs w:val="22"/>
        </w:rPr>
        <w:t>,</w:t>
      </w:r>
      <w:proofErr w:type="gramEnd"/>
      <w:r w:rsidRPr="000C397B">
        <w:rPr>
          <w:sz w:val="22"/>
          <w:szCs w:val="22"/>
        </w:rPr>
        <w:t xml:space="preserve"> </w:t>
      </w:r>
      <w:r w:rsidRPr="000C397B">
        <w:rPr>
          <w:sz w:val="22"/>
          <w:szCs w:val="22"/>
        </w:rPr>
        <w:lastRenderedPageBreak/>
        <w:t>если Стороны не придут к соглашению в процессе переговоров, то спор будет рассматриваться в Арбитражном суде</w:t>
      </w:r>
      <w:r w:rsidR="00D83B84">
        <w:rPr>
          <w:sz w:val="22"/>
          <w:szCs w:val="22"/>
        </w:rPr>
        <w:t xml:space="preserve"> Кемеровской области</w:t>
      </w:r>
      <w:r w:rsidRPr="000C397B">
        <w:rPr>
          <w:sz w:val="22"/>
          <w:szCs w:val="22"/>
        </w:rPr>
        <w:t>.</w:t>
      </w:r>
    </w:p>
    <w:p w:rsidR="00A11670" w:rsidRPr="000C397B" w:rsidRDefault="00A11670" w:rsidP="00A11670">
      <w:pPr>
        <w:widowControl/>
        <w:tabs>
          <w:tab w:val="left" w:pos="993"/>
        </w:tabs>
        <w:ind w:firstLine="567"/>
        <w:jc w:val="both"/>
        <w:rPr>
          <w:sz w:val="22"/>
          <w:szCs w:val="22"/>
        </w:rPr>
      </w:pPr>
      <w:r w:rsidRPr="000C397B">
        <w:rPr>
          <w:sz w:val="22"/>
          <w:szCs w:val="22"/>
        </w:rPr>
        <w:t>7.3. В случае приостановления или аннулирования действия лицензии в период обучения слушателей оплата за обучение возвращается пропорционально количеству часов проведенных занятий.</w:t>
      </w:r>
    </w:p>
    <w:p w:rsidR="007902B8" w:rsidRDefault="00A11670" w:rsidP="00A11670">
      <w:pPr>
        <w:widowControl/>
        <w:tabs>
          <w:tab w:val="left" w:pos="993"/>
        </w:tabs>
        <w:ind w:firstLine="567"/>
        <w:jc w:val="both"/>
        <w:rPr>
          <w:sz w:val="22"/>
          <w:szCs w:val="22"/>
        </w:rPr>
      </w:pPr>
      <w:r w:rsidRPr="000C397B">
        <w:rPr>
          <w:sz w:val="22"/>
          <w:szCs w:val="22"/>
        </w:rPr>
        <w:t>7.4. </w:t>
      </w:r>
      <w:proofErr w:type="gramStart"/>
      <w:r w:rsidRPr="000C397B">
        <w:rPr>
          <w:sz w:val="22"/>
          <w:szCs w:val="22"/>
        </w:rPr>
        <w:t>Заказчик одновременно с подписанием настоящего договора  обязуется обеспечить и предоставить  «</w:t>
      </w:r>
      <w:r w:rsidR="00B35048">
        <w:rPr>
          <w:sz w:val="22"/>
          <w:szCs w:val="22"/>
        </w:rPr>
        <w:t>Исполнителю</w:t>
      </w:r>
      <w:r w:rsidRPr="000C397B">
        <w:rPr>
          <w:sz w:val="22"/>
          <w:szCs w:val="22"/>
        </w:rPr>
        <w:t xml:space="preserve">»  согласие слушателей на обработку персональных данных, а именно - совершение действий, предусмотренных п.3 ч.1 ст.3 Федерального закона от 27 июля 2006 № 152-ФЗ «О персональных данных», а так же ознакомить   с «Положением об обработке и защите персональных данных работников и слушателей, </w:t>
      </w:r>
      <w:r w:rsidR="007902B8" w:rsidRPr="007902B8">
        <w:rPr>
          <w:sz w:val="22"/>
          <w:szCs w:val="22"/>
        </w:rPr>
        <w:t xml:space="preserve">размещенным на сайте Исполнителя. </w:t>
      </w:r>
      <w:proofErr w:type="gramEnd"/>
    </w:p>
    <w:p w:rsidR="00A11670" w:rsidRPr="000C397B" w:rsidRDefault="00A11670" w:rsidP="00A11670">
      <w:pPr>
        <w:widowControl/>
        <w:tabs>
          <w:tab w:val="left" w:pos="993"/>
        </w:tabs>
        <w:ind w:firstLine="567"/>
        <w:jc w:val="both"/>
        <w:rPr>
          <w:sz w:val="22"/>
          <w:szCs w:val="22"/>
        </w:rPr>
      </w:pPr>
      <w:r w:rsidRPr="000C397B">
        <w:rPr>
          <w:sz w:val="22"/>
          <w:szCs w:val="22"/>
        </w:rPr>
        <w:t>7.5.</w:t>
      </w:r>
      <w:r w:rsidRPr="000C397B">
        <w:rPr>
          <w:sz w:val="22"/>
          <w:szCs w:val="22"/>
        </w:rPr>
        <w:tab/>
        <w:t>Все изменения и дополнения к настоящему договору  вносятся с согласия обеих Сторон и оформляются в письменном виде, путем подписания Дополнительного соглашения к настоящему договору.</w:t>
      </w:r>
    </w:p>
    <w:p w:rsidR="00B061CD" w:rsidRPr="004B5BA2" w:rsidRDefault="00A11670" w:rsidP="004B5BA2">
      <w:pPr>
        <w:pStyle w:val="a4"/>
        <w:tabs>
          <w:tab w:val="left" w:pos="993"/>
        </w:tabs>
        <w:spacing w:before="0" w:after="0"/>
        <w:ind w:left="0" w:right="0" w:firstLine="567"/>
        <w:jc w:val="both"/>
        <w:rPr>
          <w:sz w:val="22"/>
          <w:szCs w:val="22"/>
        </w:rPr>
      </w:pPr>
      <w:r w:rsidRPr="000C397B">
        <w:rPr>
          <w:sz w:val="22"/>
          <w:szCs w:val="22"/>
        </w:rPr>
        <w:t>7.6.</w:t>
      </w:r>
      <w:r w:rsidRPr="000C397B">
        <w:rPr>
          <w:sz w:val="22"/>
          <w:szCs w:val="22"/>
        </w:rPr>
        <w:tab/>
        <w:t>Настоящий договор составлен в двух экземплярах, имеющих одинаковую юридическую силу, по одному экземпляру для каждой из Сторон.</w:t>
      </w:r>
    </w:p>
    <w:p w:rsidR="00B35048" w:rsidRDefault="00B35048" w:rsidP="00A11670">
      <w:pPr>
        <w:pStyle w:val="a4"/>
        <w:tabs>
          <w:tab w:val="left" w:pos="993"/>
        </w:tabs>
        <w:spacing w:before="0" w:after="0"/>
        <w:ind w:left="0" w:right="0" w:firstLine="567"/>
        <w:jc w:val="both"/>
        <w:rPr>
          <w:b/>
          <w:sz w:val="22"/>
          <w:szCs w:val="22"/>
        </w:rPr>
      </w:pPr>
    </w:p>
    <w:p w:rsidR="00A11670" w:rsidRPr="000C397B" w:rsidRDefault="00A11670" w:rsidP="00A11670">
      <w:pPr>
        <w:pStyle w:val="a4"/>
        <w:tabs>
          <w:tab w:val="left" w:pos="993"/>
        </w:tabs>
        <w:spacing w:before="0" w:after="0"/>
        <w:ind w:left="0" w:right="0" w:firstLine="567"/>
        <w:jc w:val="both"/>
        <w:rPr>
          <w:b/>
          <w:sz w:val="22"/>
          <w:szCs w:val="22"/>
        </w:rPr>
      </w:pPr>
      <w:r w:rsidRPr="000C397B">
        <w:rPr>
          <w:b/>
          <w:sz w:val="22"/>
          <w:szCs w:val="22"/>
        </w:rPr>
        <w:t>Приложения к настоящему договору:</w:t>
      </w:r>
    </w:p>
    <w:p w:rsidR="00A11670" w:rsidRDefault="00A11670" w:rsidP="00A11670">
      <w:pPr>
        <w:pStyle w:val="a4"/>
        <w:tabs>
          <w:tab w:val="left" w:pos="993"/>
        </w:tabs>
        <w:spacing w:before="0" w:after="0"/>
        <w:ind w:left="0" w:right="0"/>
        <w:rPr>
          <w:sz w:val="22"/>
          <w:szCs w:val="22"/>
        </w:rPr>
      </w:pPr>
      <w:r w:rsidRPr="000C397B">
        <w:rPr>
          <w:sz w:val="22"/>
          <w:szCs w:val="22"/>
        </w:rPr>
        <w:t>Приложение № 1 - «Список слушателей» на 1 стр.</w:t>
      </w:r>
    </w:p>
    <w:p w:rsidR="000C397B" w:rsidRPr="000C397B" w:rsidRDefault="000C397B" w:rsidP="00A11670">
      <w:pPr>
        <w:pStyle w:val="a4"/>
        <w:tabs>
          <w:tab w:val="left" w:pos="993"/>
        </w:tabs>
        <w:spacing w:before="0" w:after="0"/>
        <w:ind w:left="0" w:right="0"/>
        <w:rPr>
          <w:b/>
          <w:bCs/>
          <w:caps/>
          <w:sz w:val="22"/>
          <w:szCs w:val="22"/>
        </w:rPr>
      </w:pPr>
    </w:p>
    <w:p w:rsidR="00A11670" w:rsidRPr="000C397B" w:rsidRDefault="00A11670" w:rsidP="004B5BA2">
      <w:pPr>
        <w:widowControl/>
        <w:autoSpaceDE/>
        <w:autoSpaceDN/>
        <w:adjustRightInd/>
        <w:spacing w:after="200" w:line="276" w:lineRule="auto"/>
        <w:jc w:val="center"/>
        <w:rPr>
          <w:b/>
          <w:bCs/>
          <w:caps/>
          <w:sz w:val="22"/>
          <w:szCs w:val="22"/>
        </w:rPr>
      </w:pPr>
      <w:r w:rsidRPr="000C397B">
        <w:rPr>
          <w:b/>
          <w:bCs/>
          <w:caps/>
          <w:sz w:val="22"/>
          <w:szCs w:val="22"/>
        </w:rPr>
        <w:t>8. Адреса и реквизиты Сторон</w:t>
      </w:r>
    </w:p>
    <w:p w:rsidR="00A11670" w:rsidRPr="000C397B" w:rsidRDefault="00A11670" w:rsidP="0048393D">
      <w:pPr>
        <w:rPr>
          <w:sz w:val="22"/>
          <w:szCs w:val="22"/>
        </w:rPr>
      </w:pPr>
    </w:p>
    <w:tbl>
      <w:tblPr>
        <w:tblW w:w="9464" w:type="dxa"/>
        <w:tblLayout w:type="fixed"/>
        <w:tblLook w:val="0000"/>
      </w:tblPr>
      <w:tblGrid>
        <w:gridCol w:w="4503"/>
        <w:gridCol w:w="4961"/>
      </w:tblGrid>
      <w:tr w:rsidR="00C26E9B" w:rsidRPr="000C397B" w:rsidTr="00325429">
        <w:tc>
          <w:tcPr>
            <w:tcW w:w="4503" w:type="dxa"/>
            <w:tcBorders>
              <w:top w:val="nil"/>
              <w:left w:val="nil"/>
              <w:bottom w:val="nil"/>
              <w:right w:val="nil"/>
            </w:tcBorders>
          </w:tcPr>
          <w:p w:rsidR="00C26E9B" w:rsidRPr="00F2735C" w:rsidRDefault="00C26E9B" w:rsidP="001E166A">
            <w:pPr>
              <w:pStyle w:val="a4"/>
              <w:spacing w:before="0" w:after="0"/>
              <w:ind w:left="0" w:right="0"/>
              <w:jc w:val="center"/>
              <w:rPr>
                <w:b/>
                <w:sz w:val="22"/>
                <w:szCs w:val="22"/>
              </w:rPr>
            </w:pPr>
            <w:r w:rsidRPr="00F2735C">
              <w:rPr>
                <w:b/>
                <w:sz w:val="22"/>
                <w:szCs w:val="22"/>
              </w:rPr>
              <w:t>ЗАКАЗЧИК:</w:t>
            </w:r>
          </w:p>
          <w:p w:rsidR="00C26E9B" w:rsidRPr="00F2735C" w:rsidRDefault="00C26E9B" w:rsidP="00075850"/>
        </w:tc>
        <w:tc>
          <w:tcPr>
            <w:tcW w:w="4961" w:type="dxa"/>
            <w:tcBorders>
              <w:top w:val="nil"/>
              <w:left w:val="nil"/>
              <w:bottom w:val="nil"/>
              <w:right w:val="nil"/>
            </w:tcBorders>
          </w:tcPr>
          <w:p w:rsidR="00C26E9B" w:rsidRPr="00F2735C" w:rsidRDefault="00C26E9B" w:rsidP="001E166A">
            <w:pPr>
              <w:widowControl/>
              <w:jc w:val="center"/>
            </w:pPr>
            <w:r w:rsidRPr="00F2735C">
              <w:rPr>
                <w:b/>
                <w:sz w:val="22"/>
                <w:szCs w:val="22"/>
              </w:rPr>
              <w:t>ИСПОЛНИТЕЛЬ:</w:t>
            </w:r>
          </w:p>
          <w:p w:rsidR="00C26E9B" w:rsidRPr="00F2735C" w:rsidRDefault="00C26E9B" w:rsidP="00875962"/>
        </w:tc>
      </w:tr>
    </w:tbl>
    <w:p w:rsidR="00351004" w:rsidRDefault="00351004" w:rsidP="002E1493">
      <w:pPr>
        <w:pStyle w:val="2"/>
        <w:tabs>
          <w:tab w:val="left" w:pos="6285"/>
          <w:tab w:val="left" w:pos="6525"/>
          <w:tab w:val="right" w:pos="9639"/>
        </w:tabs>
        <w:ind w:left="6237" w:hanging="850"/>
        <w:jc w:val="left"/>
        <w:rPr>
          <w:sz w:val="22"/>
          <w:szCs w:val="22"/>
        </w:rPr>
      </w:pPr>
    </w:p>
    <w:tbl>
      <w:tblPr>
        <w:tblW w:w="0" w:type="auto"/>
        <w:jc w:val="center"/>
        <w:tblCellMar>
          <w:left w:w="10" w:type="dxa"/>
          <w:right w:w="10" w:type="dxa"/>
        </w:tblCellMar>
        <w:tblLook w:val="04A0"/>
      </w:tblPr>
      <w:tblGrid>
        <w:gridCol w:w="4928"/>
        <w:gridCol w:w="4643"/>
      </w:tblGrid>
      <w:tr w:rsidR="00D83B84" w:rsidRPr="00390F78" w:rsidTr="000604E2">
        <w:trPr>
          <w:jc w:val="center"/>
        </w:trPr>
        <w:tc>
          <w:tcPr>
            <w:tcW w:w="492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D83B84" w:rsidRPr="00AC4ED0" w:rsidRDefault="00D83B84" w:rsidP="00E03A75">
            <w:r w:rsidRPr="00AC4ED0">
              <w:rPr>
                <w:sz w:val="22"/>
                <w:szCs w:val="22"/>
              </w:rPr>
              <w:t>ЗАКАЗЧИК</w:t>
            </w:r>
          </w:p>
          <w:p w:rsidR="00D83B84" w:rsidRPr="00AC4ED0" w:rsidRDefault="00D83B84" w:rsidP="00E03A75">
            <w:r w:rsidRPr="00AC4ED0">
              <w:rPr>
                <w:sz w:val="22"/>
                <w:szCs w:val="22"/>
              </w:rPr>
              <w:t xml:space="preserve">Южно-Сибирское межрегиональное управление Федеральной службы по надзору в сфере природопользования (Южно-Сибирское межрегиональное управление </w:t>
            </w:r>
            <w:proofErr w:type="spellStart"/>
            <w:r w:rsidRPr="00AC4ED0">
              <w:rPr>
                <w:sz w:val="22"/>
                <w:szCs w:val="22"/>
              </w:rPr>
              <w:t>Росприроднадзора</w:t>
            </w:r>
            <w:proofErr w:type="spellEnd"/>
            <w:r w:rsidRPr="00AC4ED0">
              <w:rPr>
                <w:sz w:val="22"/>
                <w:szCs w:val="22"/>
              </w:rPr>
              <w:t>)</w:t>
            </w:r>
          </w:p>
          <w:p w:rsidR="00D83B84" w:rsidRPr="00AC4ED0" w:rsidRDefault="00D83B84" w:rsidP="00E03A75">
            <w:r w:rsidRPr="00AC4ED0">
              <w:rPr>
                <w:sz w:val="22"/>
                <w:szCs w:val="22"/>
              </w:rPr>
              <w:t xml:space="preserve">Юридический и почтовый адрес: 650000, г. Кемерово, ул. </w:t>
            </w:r>
            <w:proofErr w:type="spellStart"/>
            <w:r w:rsidRPr="00AC4ED0">
              <w:rPr>
                <w:sz w:val="22"/>
                <w:szCs w:val="22"/>
              </w:rPr>
              <w:t>Ноградская</w:t>
            </w:r>
            <w:proofErr w:type="spellEnd"/>
            <w:r w:rsidRPr="00AC4ED0">
              <w:rPr>
                <w:sz w:val="22"/>
                <w:szCs w:val="22"/>
              </w:rPr>
              <w:t xml:space="preserve">, д.19А </w:t>
            </w:r>
          </w:p>
          <w:p w:rsidR="00D83B84" w:rsidRPr="00AC4ED0" w:rsidRDefault="00D83B84" w:rsidP="00E03A75">
            <w:r w:rsidRPr="00AC4ED0">
              <w:rPr>
                <w:sz w:val="22"/>
                <w:szCs w:val="22"/>
              </w:rPr>
              <w:t xml:space="preserve">ИНН 4207052250 КПП 420501001 </w:t>
            </w:r>
          </w:p>
          <w:p w:rsidR="00D83B84" w:rsidRPr="00AC4ED0" w:rsidRDefault="00D83B84" w:rsidP="00E03A75">
            <w:r w:rsidRPr="00AC4ED0">
              <w:rPr>
                <w:sz w:val="22"/>
                <w:szCs w:val="22"/>
              </w:rPr>
              <w:t>ОГРН 1024200680723</w:t>
            </w:r>
          </w:p>
          <w:p w:rsidR="00D83B84" w:rsidRPr="00AC4ED0" w:rsidRDefault="00D83B84" w:rsidP="00E03A75">
            <w:r w:rsidRPr="00AC4ED0">
              <w:rPr>
                <w:sz w:val="22"/>
                <w:szCs w:val="22"/>
              </w:rPr>
              <w:t xml:space="preserve">Банковские реквизиты: </w:t>
            </w:r>
          </w:p>
          <w:p w:rsidR="00D83B84" w:rsidRPr="00AC4ED0" w:rsidRDefault="00D83B84" w:rsidP="00E03A75">
            <w:r w:rsidRPr="00AC4ED0">
              <w:rPr>
                <w:sz w:val="22"/>
                <w:szCs w:val="22"/>
              </w:rPr>
              <w:t>Банковский (казначейский) счет 03211643000000015106</w:t>
            </w:r>
          </w:p>
          <w:p w:rsidR="00D83B84" w:rsidRPr="00AC4ED0" w:rsidRDefault="00D83B84" w:rsidP="00E03A75">
            <w:r w:rsidRPr="00AC4ED0">
              <w:rPr>
                <w:sz w:val="22"/>
                <w:szCs w:val="22"/>
              </w:rPr>
              <w:t>Единый казначейский счет 40102810445370000043</w:t>
            </w:r>
          </w:p>
          <w:p w:rsidR="00D83B84" w:rsidRPr="00AC4ED0" w:rsidRDefault="00D83B84" w:rsidP="00E03A75">
            <w:r w:rsidRPr="00AC4ED0">
              <w:rPr>
                <w:sz w:val="22"/>
                <w:szCs w:val="22"/>
              </w:rPr>
              <w:t xml:space="preserve">ТОФК: ОКЦ № 1 </w:t>
            </w:r>
            <w:proofErr w:type="spellStart"/>
            <w:r w:rsidRPr="00AC4ED0">
              <w:rPr>
                <w:sz w:val="22"/>
                <w:szCs w:val="22"/>
              </w:rPr>
              <w:t>СибГУ</w:t>
            </w:r>
            <w:proofErr w:type="spellEnd"/>
            <w:r w:rsidRPr="00AC4ED0">
              <w:rPr>
                <w:sz w:val="22"/>
                <w:szCs w:val="22"/>
              </w:rPr>
              <w:t xml:space="preserve"> Банка России // УФК по Новосибирской области, </w:t>
            </w:r>
            <w:proofErr w:type="gramStart"/>
            <w:r w:rsidRPr="00AC4ED0">
              <w:rPr>
                <w:sz w:val="22"/>
                <w:szCs w:val="22"/>
              </w:rPr>
              <w:t>г</w:t>
            </w:r>
            <w:proofErr w:type="gramEnd"/>
            <w:r w:rsidRPr="00AC4ED0">
              <w:rPr>
                <w:sz w:val="22"/>
                <w:szCs w:val="22"/>
              </w:rPr>
              <w:t>. Новосибирск</w:t>
            </w:r>
          </w:p>
          <w:p w:rsidR="00D83B84" w:rsidRPr="00AC4ED0" w:rsidRDefault="00D83B84" w:rsidP="00E03A75">
            <w:r w:rsidRPr="00AC4ED0">
              <w:rPr>
                <w:sz w:val="22"/>
                <w:szCs w:val="22"/>
              </w:rPr>
              <w:t>БИК: 015004950, к/с: 40102810445370000043</w:t>
            </w:r>
          </w:p>
          <w:p w:rsidR="00D83B84" w:rsidRPr="00AC4ED0" w:rsidRDefault="00D83B84" w:rsidP="00E03A75">
            <w:r w:rsidRPr="00AC4ED0">
              <w:rPr>
                <w:sz w:val="22"/>
                <w:szCs w:val="22"/>
              </w:rPr>
              <w:t>Лицевой счет в ФК 03391780840</w:t>
            </w:r>
          </w:p>
          <w:p w:rsidR="00D83B84" w:rsidRPr="00AC4ED0" w:rsidRDefault="00D83B84" w:rsidP="00E03A75">
            <w:r w:rsidRPr="00AC4ED0">
              <w:rPr>
                <w:sz w:val="22"/>
                <w:szCs w:val="22"/>
              </w:rPr>
              <w:t xml:space="preserve">Приемная: тел (3842) 75-93-54 </w:t>
            </w:r>
          </w:p>
          <w:p w:rsidR="00D83B84" w:rsidRPr="00AC4ED0" w:rsidRDefault="00D83B84" w:rsidP="00E03A75">
            <w:proofErr w:type="spellStart"/>
            <w:r w:rsidRPr="00AC4ED0">
              <w:rPr>
                <w:sz w:val="22"/>
                <w:szCs w:val="22"/>
              </w:rPr>
              <w:t>E-mail</w:t>
            </w:r>
            <w:proofErr w:type="spellEnd"/>
            <w:r w:rsidRPr="00AC4ED0">
              <w:rPr>
                <w:sz w:val="22"/>
                <w:szCs w:val="22"/>
              </w:rPr>
              <w:t>: rpn42@rpn.gov.ru</w:t>
            </w:r>
          </w:p>
          <w:p w:rsidR="00D83B84" w:rsidRPr="00AC4ED0" w:rsidRDefault="00D83B84" w:rsidP="00E03A75">
            <w:r w:rsidRPr="00AC4ED0">
              <w:rPr>
                <w:sz w:val="22"/>
                <w:szCs w:val="22"/>
              </w:rPr>
              <w:t xml:space="preserve">По вопросам заключения договора: </w:t>
            </w:r>
          </w:p>
          <w:p w:rsidR="00D83B84" w:rsidRPr="00215C5D" w:rsidRDefault="00D83B84" w:rsidP="00E03A75">
            <w:r w:rsidRPr="00AC4ED0">
              <w:rPr>
                <w:sz w:val="22"/>
                <w:szCs w:val="22"/>
                <w:lang w:val="en-US"/>
              </w:rPr>
              <w:t>E</w:t>
            </w:r>
            <w:r w:rsidRPr="00215C5D">
              <w:rPr>
                <w:sz w:val="22"/>
                <w:szCs w:val="22"/>
              </w:rPr>
              <w:t>-</w:t>
            </w:r>
            <w:r w:rsidRPr="00AC4ED0">
              <w:rPr>
                <w:sz w:val="22"/>
                <w:szCs w:val="22"/>
                <w:lang w:val="en-US"/>
              </w:rPr>
              <w:t>mail</w:t>
            </w:r>
            <w:r w:rsidRPr="00215C5D">
              <w:rPr>
                <w:sz w:val="22"/>
                <w:szCs w:val="22"/>
              </w:rPr>
              <w:t xml:space="preserve">: </w:t>
            </w:r>
            <w:proofErr w:type="spellStart"/>
            <w:r w:rsidRPr="00AC4ED0">
              <w:rPr>
                <w:sz w:val="22"/>
                <w:szCs w:val="22"/>
                <w:lang w:val="en-US"/>
              </w:rPr>
              <w:t>novikova</w:t>
            </w:r>
            <w:proofErr w:type="spellEnd"/>
            <w:r w:rsidRPr="00215C5D">
              <w:rPr>
                <w:sz w:val="22"/>
                <w:szCs w:val="22"/>
              </w:rPr>
              <w:t>.</w:t>
            </w:r>
            <w:proofErr w:type="spellStart"/>
            <w:r w:rsidRPr="00AC4ED0">
              <w:rPr>
                <w:sz w:val="22"/>
                <w:szCs w:val="22"/>
                <w:lang w:val="en-US"/>
              </w:rPr>
              <w:t>ig</w:t>
            </w:r>
            <w:proofErr w:type="spellEnd"/>
            <w:r w:rsidRPr="00215C5D">
              <w:rPr>
                <w:sz w:val="22"/>
                <w:szCs w:val="22"/>
              </w:rPr>
              <w:t>@</w:t>
            </w:r>
            <w:proofErr w:type="spellStart"/>
            <w:r w:rsidRPr="00AC4ED0">
              <w:rPr>
                <w:sz w:val="22"/>
                <w:szCs w:val="22"/>
                <w:lang w:val="en-US"/>
              </w:rPr>
              <w:t>rpn</w:t>
            </w:r>
            <w:proofErr w:type="spellEnd"/>
            <w:r w:rsidRPr="00215C5D">
              <w:rPr>
                <w:sz w:val="22"/>
                <w:szCs w:val="22"/>
              </w:rPr>
              <w:t>.</w:t>
            </w:r>
            <w:proofErr w:type="spellStart"/>
            <w:r w:rsidRPr="00AC4ED0">
              <w:rPr>
                <w:sz w:val="22"/>
                <w:szCs w:val="22"/>
                <w:lang w:val="en-US"/>
              </w:rPr>
              <w:t>gov</w:t>
            </w:r>
            <w:proofErr w:type="spellEnd"/>
            <w:r w:rsidRPr="00215C5D">
              <w:rPr>
                <w:sz w:val="22"/>
                <w:szCs w:val="22"/>
              </w:rPr>
              <w:t>.</w:t>
            </w:r>
            <w:proofErr w:type="spellStart"/>
            <w:r w:rsidRPr="00AC4ED0">
              <w:rPr>
                <w:sz w:val="22"/>
                <w:szCs w:val="22"/>
                <w:lang w:val="en-US"/>
              </w:rPr>
              <w:t>ru</w:t>
            </w:r>
            <w:proofErr w:type="spellEnd"/>
          </w:p>
          <w:p w:rsidR="00D83B84" w:rsidRPr="00AC4ED0" w:rsidRDefault="00D83B84" w:rsidP="00E03A75">
            <w:r w:rsidRPr="00AC4ED0">
              <w:rPr>
                <w:sz w:val="22"/>
                <w:szCs w:val="22"/>
              </w:rPr>
              <w:t xml:space="preserve">тел (3842) 75-39-71 </w:t>
            </w:r>
          </w:p>
          <w:p w:rsidR="00D83B84" w:rsidRPr="00AC4ED0" w:rsidRDefault="00D83B84" w:rsidP="00E03A75"/>
          <w:p w:rsidR="00D83B84" w:rsidRPr="00AC4ED0" w:rsidRDefault="00D83B84" w:rsidP="00E03A75"/>
          <w:p w:rsidR="00D83B84" w:rsidRPr="00AC4ED0" w:rsidRDefault="00D83B84" w:rsidP="00E03A75">
            <w:r w:rsidRPr="00AC4ED0">
              <w:rPr>
                <w:sz w:val="22"/>
                <w:szCs w:val="22"/>
              </w:rPr>
              <w:t>Руководитель</w:t>
            </w:r>
          </w:p>
          <w:p w:rsidR="00D83B84" w:rsidRPr="00AC4ED0" w:rsidRDefault="00D83B84" w:rsidP="00E03A75"/>
          <w:p w:rsidR="00D83B84" w:rsidRPr="00AC4ED0" w:rsidRDefault="00D83B84" w:rsidP="00E03A75">
            <w:r w:rsidRPr="00AC4ED0">
              <w:rPr>
                <w:sz w:val="22"/>
                <w:szCs w:val="22"/>
              </w:rPr>
              <w:t xml:space="preserve">________________ Е.С. </w:t>
            </w:r>
            <w:proofErr w:type="spellStart"/>
            <w:r w:rsidRPr="00AC4ED0">
              <w:rPr>
                <w:sz w:val="22"/>
                <w:szCs w:val="22"/>
              </w:rPr>
              <w:t>Качканова</w:t>
            </w:r>
            <w:proofErr w:type="spellEnd"/>
          </w:p>
          <w:p w:rsidR="00D83B84" w:rsidRPr="00AC4ED0" w:rsidRDefault="00D83B84" w:rsidP="00E03A75">
            <w:r w:rsidRPr="00AC4ED0">
              <w:rPr>
                <w:sz w:val="22"/>
                <w:szCs w:val="22"/>
              </w:rPr>
              <w:t>М.П.</w:t>
            </w:r>
          </w:p>
        </w:tc>
        <w:tc>
          <w:tcPr>
            <w:tcW w:w="464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D83B84" w:rsidRPr="00AC4ED0" w:rsidRDefault="00D83B84" w:rsidP="00E03A75">
            <w:r w:rsidRPr="00AC4ED0">
              <w:rPr>
                <w:sz w:val="22"/>
                <w:szCs w:val="22"/>
              </w:rPr>
              <w:t>ИСПОЛНИТЕЛЬ</w:t>
            </w:r>
          </w:p>
          <w:p w:rsidR="00D83B84" w:rsidRDefault="00D83B84" w:rsidP="00E03A75"/>
          <w:p w:rsidR="00D83B84" w:rsidRDefault="00D83B84" w:rsidP="00E03A75"/>
          <w:p w:rsidR="00D83B84" w:rsidRDefault="00D83B84" w:rsidP="00E03A75"/>
          <w:p w:rsidR="00D83B84" w:rsidRDefault="00D83B84" w:rsidP="00E03A75"/>
          <w:p w:rsidR="00D83B84" w:rsidRDefault="00D83B84" w:rsidP="00E03A75"/>
          <w:p w:rsidR="00D83B84" w:rsidRDefault="00D83B84" w:rsidP="00E03A75"/>
          <w:p w:rsidR="00D83B84" w:rsidRPr="00AC4ED0" w:rsidRDefault="00D83B84" w:rsidP="00E03A75"/>
          <w:p w:rsidR="00D83B84" w:rsidRPr="00AC4ED0" w:rsidRDefault="00D83B84" w:rsidP="00E03A75">
            <w:r w:rsidRPr="00AC4ED0">
              <w:rPr>
                <w:sz w:val="22"/>
                <w:szCs w:val="22"/>
              </w:rPr>
              <w:t xml:space="preserve">_________________ </w:t>
            </w:r>
          </w:p>
          <w:p w:rsidR="00D83B84" w:rsidRPr="00AC4ED0" w:rsidRDefault="00D83B84" w:rsidP="00E03A75">
            <w:r w:rsidRPr="00AC4ED0">
              <w:rPr>
                <w:sz w:val="22"/>
                <w:szCs w:val="22"/>
              </w:rPr>
              <w:t xml:space="preserve">           М.П.</w:t>
            </w:r>
          </w:p>
        </w:tc>
      </w:tr>
    </w:tbl>
    <w:p w:rsidR="00A26E3D" w:rsidRDefault="00A26E3D">
      <w:pPr>
        <w:widowControl/>
        <w:autoSpaceDE/>
        <w:autoSpaceDN/>
        <w:adjustRightInd/>
        <w:spacing w:after="200" w:line="276" w:lineRule="auto"/>
        <w:rPr>
          <w:rFonts w:eastAsia="Times New Roman"/>
          <w:sz w:val="22"/>
          <w:szCs w:val="22"/>
        </w:rPr>
      </w:pPr>
      <w:r>
        <w:rPr>
          <w:sz w:val="22"/>
          <w:szCs w:val="22"/>
        </w:rPr>
        <w:br w:type="page"/>
      </w:r>
    </w:p>
    <w:p w:rsidR="00000F23" w:rsidRDefault="00000F23" w:rsidP="002E1493">
      <w:pPr>
        <w:pStyle w:val="2"/>
        <w:tabs>
          <w:tab w:val="left" w:pos="6285"/>
          <w:tab w:val="left" w:pos="6525"/>
          <w:tab w:val="right" w:pos="9639"/>
        </w:tabs>
        <w:ind w:left="6237" w:hanging="850"/>
        <w:jc w:val="left"/>
        <w:rPr>
          <w:sz w:val="22"/>
          <w:szCs w:val="22"/>
        </w:rPr>
      </w:pPr>
    </w:p>
    <w:p w:rsidR="00A56397" w:rsidRPr="00A56397" w:rsidRDefault="00A56397" w:rsidP="00A56397"/>
    <w:p w:rsidR="003B3F49" w:rsidRPr="000C397B" w:rsidRDefault="003B3F49" w:rsidP="0052650D">
      <w:pPr>
        <w:pStyle w:val="2"/>
        <w:tabs>
          <w:tab w:val="left" w:pos="6285"/>
          <w:tab w:val="left" w:pos="6525"/>
          <w:tab w:val="right" w:pos="9639"/>
        </w:tabs>
        <w:ind w:left="7135" w:hanging="850"/>
        <w:jc w:val="left"/>
        <w:rPr>
          <w:sz w:val="22"/>
          <w:szCs w:val="22"/>
        </w:rPr>
      </w:pPr>
      <w:r w:rsidRPr="000C397B">
        <w:rPr>
          <w:sz w:val="22"/>
          <w:szCs w:val="22"/>
        </w:rPr>
        <w:t>Приложение № 1</w:t>
      </w:r>
    </w:p>
    <w:p w:rsidR="00351004" w:rsidRDefault="003B3F49" w:rsidP="0052650D">
      <w:pPr>
        <w:widowControl/>
        <w:tabs>
          <w:tab w:val="left" w:pos="6240"/>
          <w:tab w:val="left" w:pos="6405"/>
          <w:tab w:val="right" w:pos="9639"/>
        </w:tabs>
        <w:ind w:left="7135" w:hanging="850"/>
        <w:rPr>
          <w:sz w:val="22"/>
          <w:szCs w:val="22"/>
        </w:rPr>
      </w:pPr>
      <w:r w:rsidRPr="000C397B">
        <w:rPr>
          <w:sz w:val="22"/>
          <w:szCs w:val="22"/>
        </w:rPr>
        <w:t xml:space="preserve">к Договору № </w:t>
      </w:r>
      <w:r w:rsidR="00B35048">
        <w:rPr>
          <w:bCs/>
          <w:sz w:val="22"/>
          <w:szCs w:val="22"/>
        </w:rPr>
        <w:t>_______</w:t>
      </w:r>
      <w:r w:rsidR="006C434D">
        <w:rPr>
          <w:sz w:val="22"/>
          <w:szCs w:val="22"/>
        </w:rPr>
        <w:tab/>
      </w:r>
      <w:r w:rsidR="002E1493">
        <w:rPr>
          <w:sz w:val="22"/>
          <w:szCs w:val="22"/>
        </w:rPr>
        <w:t xml:space="preserve"> </w:t>
      </w:r>
    </w:p>
    <w:p w:rsidR="003B3F49" w:rsidRPr="000C397B" w:rsidRDefault="003B3F49" w:rsidP="0052650D">
      <w:pPr>
        <w:widowControl/>
        <w:tabs>
          <w:tab w:val="left" w:pos="6240"/>
          <w:tab w:val="left" w:pos="6405"/>
          <w:tab w:val="right" w:pos="9639"/>
        </w:tabs>
        <w:ind w:left="7135" w:hanging="850"/>
        <w:rPr>
          <w:sz w:val="22"/>
          <w:szCs w:val="22"/>
        </w:rPr>
      </w:pPr>
      <w:r w:rsidRPr="000C397B">
        <w:rPr>
          <w:sz w:val="22"/>
          <w:szCs w:val="22"/>
        </w:rPr>
        <w:t>от «</w:t>
      </w:r>
      <w:r w:rsidR="00B51E54">
        <w:rPr>
          <w:sz w:val="22"/>
          <w:szCs w:val="22"/>
        </w:rPr>
        <w:t xml:space="preserve">   </w:t>
      </w:r>
      <w:r w:rsidR="00D50585" w:rsidRPr="000C397B">
        <w:rPr>
          <w:sz w:val="22"/>
          <w:szCs w:val="22"/>
        </w:rPr>
        <w:t>»</w:t>
      </w:r>
      <w:r w:rsidR="00B51E54">
        <w:rPr>
          <w:sz w:val="22"/>
          <w:szCs w:val="22"/>
        </w:rPr>
        <w:t xml:space="preserve">                    </w:t>
      </w:r>
      <w:r w:rsidR="00177F2E">
        <w:rPr>
          <w:sz w:val="22"/>
          <w:szCs w:val="22"/>
        </w:rPr>
        <w:t xml:space="preserve"> </w:t>
      </w:r>
      <w:r w:rsidR="003C5319">
        <w:rPr>
          <w:sz w:val="22"/>
          <w:szCs w:val="22"/>
        </w:rPr>
        <w:t xml:space="preserve"> </w:t>
      </w:r>
      <w:r w:rsidR="00B51E54">
        <w:rPr>
          <w:sz w:val="22"/>
          <w:szCs w:val="22"/>
        </w:rPr>
        <w:t>2026</w:t>
      </w:r>
      <w:r w:rsidR="00F16F84">
        <w:rPr>
          <w:sz w:val="22"/>
          <w:szCs w:val="22"/>
        </w:rPr>
        <w:t xml:space="preserve"> </w:t>
      </w:r>
      <w:r w:rsidRPr="000C397B">
        <w:rPr>
          <w:sz w:val="22"/>
          <w:szCs w:val="22"/>
        </w:rPr>
        <w:t>г.</w:t>
      </w:r>
    </w:p>
    <w:p w:rsidR="003B3F49" w:rsidRPr="000C397B" w:rsidRDefault="003B3F49" w:rsidP="003B3F49">
      <w:pPr>
        <w:widowControl/>
        <w:jc w:val="center"/>
        <w:rPr>
          <w:sz w:val="22"/>
          <w:szCs w:val="22"/>
        </w:rPr>
      </w:pPr>
    </w:p>
    <w:p w:rsidR="003B3F49" w:rsidRPr="000C397B" w:rsidRDefault="003B3F49" w:rsidP="003B3F49">
      <w:pPr>
        <w:widowControl/>
        <w:jc w:val="center"/>
        <w:rPr>
          <w:sz w:val="22"/>
          <w:szCs w:val="22"/>
        </w:rPr>
      </w:pPr>
    </w:p>
    <w:p w:rsidR="003B3F49" w:rsidRPr="000C397B" w:rsidRDefault="003B3F49" w:rsidP="003B3F49">
      <w:pPr>
        <w:widowControl/>
        <w:jc w:val="center"/>
        <w:rPr>
          <w:sz w:val="22"/>
          <w:szCs w:val="22"/>
        </w:rPr>
      </w:pPr>
    </w:p>
    <w:p w:rsidR="003B3F49" w:rsidRPr="000C397B" w:rsidRDefault="003B3F49" w:rsidP="003B3F49">
      <w:pPr>
        <w:widowControl/>
        <w:jc w:val="center"/>
        <w:rPr>
          <w:b/>
          <w:sz w:val="22"/>
          <w:szCs w:val="22"/>
        </w:rPr>
      </w:pPr>
    </w:p>
    <w:p w:rsidR="003B3F49" w:rsidRPr="00F2735C" w:rsidRDefault="003B3F49" w:rsidP="003B3F49">
      <w:pPr>
        <w:pStyle w:val="1"/>
        <w:jc w:val="center"/>
        <w:rPr>
          <w:rFonts w:ascii="Times New Roman" w:hAnsi="Times New Roman"/>
          <w:color w:val="auto"/>
          <w:sz w:val="22"/>
          <w:szCs w:val="22"/>
        </w:rPr>
      </w:pPr>
      <w:r w:rsidRPr="00F2735C">
        <w:rPr>
          <w:rFonts w:ascii="Times New Roman" w:hAnsi="Times New Roman"/>
          <w:color w:val="auto"/>
          <w:sz w:val="22"/>
          <w:szCs w:val="22"/>
        </w:rPr>
        <w:t xml:space="preserve">Список слушателей </w:t>
      </w:r>
    </w:p>
    <w:p w:rsidR="003B3F49" w:rsidRPr="00F2735C" w:rsidRDefault="003B3F49" w:rsidP="003B3F49">
      <w:pPr>
        <w:widowControl/>
        <w:jc w:val="center"/>
        <w:rPr>
          <w:sz w:val="22"/>
          <w:szCs w:val="22"/>
          <w:highlight w:val="yellow"/>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2"/>
        <w:gridCol w:w="2976"/>
        <w:gridCol w:w="1134"/>
        <w:gridCol w:w="2977"/>
      </w:tblGrid>
      <w:tr w:rsidR="00D20C66" w:rsidRPr="00F2735C" w:rsidTr="007F24E7">
        <w:tc>
          <w:tcPr>
            <w:tcW w:w="2802" w:type="dxa"/>
            <w:tcBorders>
              <w:top w:val="single" w:sz="4" w:space="0" w:color="auto"/>
              <w:left w:val="single" w:sz="4" w:space="0" w:color="auto"/>
              <w:bottom w:val="single" w:sz="4" w:space="0" w:color="auto"/>
              <w:right w:val="single" w:sz="4" w:space="0" w:color="auto"/>
            </w:tcBorders>
          </w:tcPr>
          <w:p w:rsidR="00A87AE3" w:rsidRPr="00F2735C" w:rsidRDefault="00D20C66" w:rsidP="003C6166">
            <w:pPr>
              <w:widowControl/>
              <w:jc w:val="center"/>
              <w:rPr>
                <w:b/>
              </w:rPr>
            </w:pPr>
            <w:r w:rsidRPr="00F2735C">
              <w:rPr>
                <w:b/>
                <w:sz w:val="22"/>
                <w:szCs w:val="22"/>
              </w:rPr>
              <w:t xml:space="preserve">Ф.И.О. </w:t>
            </w:r>
          </w:p>
          <w:p w:rsidR="00D20C66" w:rsidRPr="00F2735C" w:rsidRDefault="00D20C66" w:rsidP="003C6166">
            <w:pPr>
              <w:widowControl/>
              <w:jc w:val="center"/>
              <w:rPr>
                <w:b/>
              </w:rPr>
            </w:pPr>
            <w:r w:rsidRPr="00F2735C">
              <w:rPr>
                <w:b/>
                <w:sz w:val="22"/>
                <w:szCs w:val="22"/>
              </w:rPr>
              <w:t>слушателя</w:t>
            </w:r>
          </w:p>
        </w:tc>
        <w:tc>
          <w:tcPr>
            <w:tcW w:w="2976" w:type="dxa"/>
            <w:tcBorders>
              <w:top w:val="single" w:sz="4" w:space="0" w:color="auto"/>
              <w:left w:val="single" w:sz="4" w:space="0" w:color="auto"/>
              <w:bottom w:val="single" w:sz="4" w:space="0" w:color="auto"/>
              <w:right w:val="single" w:sz="4" w:space="0" w:color="auto"/>
            </w:tcBorders>
          </w:tcPr>
          <w:p w:rsidR="00D20C66" w:rsidRPr="00F2735C" w:rsidRDefault="00D20C66" w:rsidP="00D20C66">
            <w:pPr>
              <w:widowControl/>
              <w:jc w:val="center"/>
              <w:rPr>
                <w:b/>
              </w:rPr>
            </w:pPr>
            <w:r w:rsidRPr="00F2735C">
              <w:rPr>
                <w:b/>
                <w:sz w:val="22"/>
                <w:szCs w:val="22"/>
              </w:rPr>
              <w:t>Место жительства, контактный телефон</w:t>
            </w:r>
          </w:p>
          <w:p w:rsidR="00A87AE3" w:rsidRPr="00F2735C" w:rsidRDefault="00A87AE3" w:rsidP="00D20C66">
            <w:pPr>
              <w:widowControl/>
              <w:jc w:val="center"/>
              <w:rPr>
                <w:b/>
              </w:rPr>
            </w:pPr>
            <w:r w:rsidRPr="00F2735C">
              <w:rPr>
                <w:b/>
                <w:sz w:val="22"/>
                <w:szCs w:val="22"/>
              </w:rPr>
              <w:t>слушателя</w:t>
            </w:r>
          </w:p>
        </w:tc>
        <w:tc>
          <w:tcPr>
            <w:tcW w:w="1134" w:type="dxa"/>
            <w:tcBorders>
              <w:top w:val="single" w:sz="4" w:space="0" w:color="auto"/>
              <w:left w:val="single" w:sz="4" w:space="0" w:color="auto"/>
              <w:bottom w:val="single" w:sz="4" w:space="0" w:color="auto"/>
              <w:right w:val="single" w:sz="4" w:space="0" w:color="auto"/>
            </w:tcBorders>
          </w:tcPr>
          <w:p w:rsidR="00D20C66" w:rsidRPr="00F2735C" w:rsidRDefault="00D20C66" w:rsidP="003C6166">
            <w:pPr>
              <w:widowControl/>
              <w:jc w:val="center"/>
              <w:rPr>
                <w:b/>
              </w:rPr>
            </w:pPr>
            <w:r w:rsidRPr="00F2735C">
              <w:rPr>
                <w:b/>
                <w:sz w:val="22"/>
                <w:szCs w:val="22"/>
              </w:rPr>
              <w:t>Кол-во часов</w:t>
            </w:r>
          </w:p>
        </w:tc>
        <w:tc>
          <w:tcPr>
            <w:tcW w:w="2977" w:type="dxa"/>
            <w:tcBorders>
              <w:top w:val="single" w:sz="4" w:space="0" w:color="auto"/>
              <w:left w:val="single" w:sz="4" w:space="0" w:color="auto"/>
              <w:bottom w:val="single" w:sz="4" w:space="0" w:color="auto"/>
              <w:right w:val="single" w:sz="4" w:space="0" w:color="auto"/>
            </w:tcBorders>
          </w:tcPr>
          <w:p w:rsidR="00D20C66" w:rsidRPr="00F2735C" w:rsidRDefault="00D20C66" w:rsidP="003C6166">
            <w:pPr>
              <w:widowControl/>
              <w:jc w:val="center"/>
              <w:rPr>
                <w:b/>
              </w:rPr>
            </w:pPr>
            <w:r w:rsidRPr="00F2735C">
              <w:rPr>
                <w:b/>
                <w:sz w:val="22"/>
                <w:szCs w:val="22"/>
              </w:rPr>
              <w:t>Срок обучения</w:t>
            </w:r>
          </w:p>
        </w:tc>
      </w:tr>
      <w:tr w:rsidR="0047390F" w:rsidRPr="00F2735C" w:rsidTr="002B657F">
        <w:tc>
          <w:tcPr>
            <w:tcW w:w="2802" w:type="dxa"/>
            <w:tcBorders>
              <w:top w:val="single" w:sz="4" w:space="0" w:color="auto"/>
              <w:left w:val="single" w:sz="4" w:space="0" w:color="auto"/>
              <w:bottom w:val="single" w:sz="4" w:space="0" w:color="auto"/>
              <w:right w:val="single" w:sz="4" w:space="0" w:color="auto"/>
            </w:tcBorders>
            <w:vAlign w:val="center"/>
          </w:tcPr>
          <w:p w:rsidR="0047390F" w:rsidRPr="00F2735C" w:rsidRDefault="0047390F" w:rsidP="002B657F">
            <w:pPr>
              <w:jc w:val="center"/>
            </w:pPr>
          </w:p>
        </w:tc>
        <w:tc>
          <w:tcPr>
            <w:tcW w:w="2976" w:type="dxa"/>
            <w:tcBorders>
              <w:top w:val="single" w:sz="4" w:space="0" w:color="auto"/>
              <w:left w:val="single" w:sz="4" w:space="0" w:color="auto"/>
              <w:bottom w:val="single" w:sz="4" w:space="0" w:color="auto"/>
              <w:right w:val="single" w:sz="4" w:space="0" w:color="auto"/>
            </w:tcBorders>
            <w:vAlign w:val="center"/>
          </w:tcPr>
          <w:p w:rsidR="0047390F" w:rsidRPr="00F2735C" w:rsidRDefault="0047390F" w:rsidP="00686935">
            <w:pPr>
              <w:pStyle w:val="ad"/>
              <w:ind w:left="33"/>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47390F" w:rsidRPr="00F2735C" w:rsidRDefault="0047390F" w:rsidP="005D46A2">
            <w:pPr>
              <w:ind w:firstLine="34"/>
              <w:jc w:val="center"/>
            </w:pPr>
          </w:p>
        </w:tc>
        <w:tc>
          <w:tcPr>
            <w:tcW w:w="2977" w:type="dxa"/>
            <w:tcBorders>
              <w:top w:val="single" w:sz="4" w:space="0" w:color="auto"/>
              <w:left w:val="single" w:sz="4" w:space="0" w:color="auto"/>
              <w:bottom w:val="single" w:sz="4" w:space="0" w:color="auto"/>
              <w:right w:val="single" w:sz="4" w:space="0" w:color="auto"/>
            </w:tcBorders>
            <w:vAlign w:val="center"/>
          </w:tcPr>
          <w:p w:rsidR="0047390F" w:rsidRPr="00F2735C" w:rsidRDefault="0047390F" w:rsidP="00177F2E">
            <w:pPr>
              <w:widowControl/>
              <w:ind w:right="-108"/>
              <w:jc w:val="center"/>
            </w:pPr>
          </w:p>
        </w:tc>
      </w:tr>
      <w:tr w:rsidR="00B51E54" w:rsidRPr="00F2735C" w:rsidTr="002B657F">
        <w:tc>
          <w:tcPr>
            <w:tcW w:w="2802" w:type="dxa"/>
            <w:tcBorders>
              <w:top w:val="single" w:sz="4" w:space="0" w:color="auto"/>
              <w:left w:val="single" w:sz="4" w:space="0" w:color="auto"/>
              <w:bottom w:val="single" w:sz="4" w:space="0" w:color="auto"/>
              <w:right w:val="single" w:sz="4" w:space="0" w:color="auto"/>
            </w:tcBorders>
            <w:vAlign w:val="center"/>
          </w:tcPr>
          <w:p w:rsidR="00B51E54" w:rsidRPr="00F2735C" w:rsidRDefault="00B51E54" w:rsidP="002B657F">
            <w:pPr>
              <w:jc w:val="center"/>
            </w:pPr>
          </w:p>
        </w:tc>
        <w:tc>
          <w:tcPr>
            <w:tcW w:w="2976" w:type="dxa"/>
            <w:tcBorders>
              <w:top w:val="single" w:sz="4" w:space="0" w:color="auto"/>
              <w:left w:val="single" w:sz="4" w:space="0" w:color="auto"/>
              <w:bottom w:val="single" w:sz="4" w:space="0" w:color="auto"/>
              <w:right w:val="single" w:sz="4" w:space="0" w:color="auto"/>
            </w:tcBorders>
            <w:vAlign w:val="center"/>
          </w:tcPr>
          <w:p w:rsidR="00B51E54" w:rsidRPr="00F2735C" w:rsidRDefault="00B51E54" w:rsidP="00686935">
            <w:pPr>
              <w:pStyle w:val="ad"/>
              <w:ind w:left="33"/>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B51E54" w:rsidRPr="00F2735C" w:rsidRDefault="00B51E54" w:rsidP="005D46A2">
            <w:pPr>
              <w:ind w:firstLine="34"/>
              <w:jc w:val="center"/>
            </w:pPr>
          </w:p>
        </w:tc>
        <w:tc>
          <w:tcPr>
            <w:tcW w:w="2977" w:type="dxa"/>
            <w:tcBorders>
              <w:top w:val="single" w:sz="4" w:space="0" w:color="auto"/>
              <w:left w:val="single" w:sz="4" w:space="0" w:color="auto"/>
              <w:bottom w:val="single" w:sz="4" w:space="0" w:color="auto"/>
              <w:right w:val="single" w:sz="4" w:space="0" w:color="auto"/>
            </w:tcBorders>
            <w:vAlign w:val="center"/>
          </w:tcPr>
          <w:p w:rsidR="00B51E54" w:rsidRPr="00F2735C" w:rsidRDefault="00B51E54" w:rsidP="00177F2E">
            <w:pPr>
              <w:widowControl/>
              <w:ind w:right="-108"/>
              <w:jc w:val="center"/>
            </w:pPr>
          </w:p>
        </w:tc>
      </w:tr>
    </w:tbl>
    <w:p w:rsidR="003B3F49" w:rsidRPr="00F2735C" w:rsidRDefault="003B3F49" w:rsidP="003B3F49">
      <w:pPr>
        <w:widowControl/>
        <w:jc w:val="center"/>
        <w:rPr>
          <w:sz w:val="22"/>
          <w:szCs w:val="22"/>
        </w:rPr>
      </w:pPr>
    </w:p>
    <w:p w:rsidR="003B3F49" w:rsidRDefault="003B3F49" w:rsidP="003B3F49">
      <w:pPr>
        <w:widowControl/>
        <w:jc w:val="center"/>
        <w:rPr>
          <w:sz w:val="22"/>
          <w:szCs w:val="22"/>
        </w:rPr>
      </w:pPr>
    </w:p>
    <w:p w:rsidR="00692B4C" w:rsidRDefault="00692B4C" w:rsidP="003B3F49">
      <w:pPr>
        <w:widowControl/>
        <w:jc w:val="center"/>
        <w:rPr>
          <w:sz w:val="22"/>
          <w:szCs w:val="22"/>
        </w:rPr>
      </w:pPr>
    </w:p>
    <w:p w:rsidR="00692B4C" w:rsidRDefault="00692B4C" w:rsidP="003B3F49">
      <w:pPr>
        <w:widowControl/>
        <w:jc w:val="center"/>
        <w:rPr>
          <w:sz w:val="22"/>
          <w:szCs w:val="22"/>
        </w:rPr>
      </w:pPr>
    </w:p>
    <w:p w:rsidR="00692B4C" w:rsidRPr="00F2735C" w:rsidRDefault="00692B4C" w:rsidP="003B3F49">
      <w:pPr>
        <w:widowControl/>
        <w:jc w:val="center"/>
        <w:rPr>
          <w:sz w:val="22"/>
          <w:szCs w:val="22"/>
        </w:rPr>
      </w:pPr>
    </w:p>
    <w:p w:rsidR="003B3F49" w:rsidRPr="00F2735C" w:rsidRDefault="003B3F49" w:rsidP="003B3F49">
      <w:pPr>
        <w:widowControl/>
        <w:jc w:val="center"/>
        <w:rPr>
          <w:sz w:val="22"/>
          <w:szCs w:val="22"/>
        </w:rPr>
      </w:pPr>
    </w:p>
    <w:tbl>
      <w:tblPr>
        <w:tblW w:w="9576" w:type="dxa"/>
        <w:tblLayout w:type="fixed"/>
        <w:tblLook w:val="0000"/>
      </w:tblPr>
      <w:tblGrid>
        <w:gridCol w:w="4788"/>
        <w:gridCol w:w="4788"/>
      </w:tblGrid>
      <w:tr w:rsidR="003B3F49" w:rsidRPr="00F2735C" w:rsidTr="002A33CA">
        <w:trPr>
          <w:trHeight w:val="1687"/>
        </w:trPr>
        <w:tc>
          <w:tcPr>
            <w:tcW w:w="4788" w:type="dxa"/>
            <w:tcBorders>
              <w:top w:val="nil"/>
              <w:left w:val="nil"/>
              <w:bottom w:val="nil"/>
              <w:right w:val="nil"/>
            </w:tcBorders>
          </w:tcPr>
          <w:p w:rsidR="003B3F49" w:rsidRPr="00F2735C" w:rsidRDefault="003B3F49" w:rsidP="003C6166">
            <w:pPr>
              <w:widowControl/>
              <w:jc w:val="center"/>
            </w:pPr>
            <w:r w:rsidRPr="00F2735C">
              <w:rPr>
                <w:b/>
                <w:bCs/>
                <w:sz w:val="22"/>
                <w:szCs w:val="22"/>
              </w:rPr>
              <w:br w:type="page"/>
            </w:r>
          </w:p>
          <w:p w:rsidR="003B3F49" w:rsidRPr="00F2735C" w:rsidRDefault="003B3F49" w:rsidP="003C6166">
            <w:pPr>
              <w:widowControl/>
              <w:jc w:val="center"/>
            </w:pPr>
            <w:r w:rsidRPr="00F2735C">
              <w:rPr>
                <w:sz w:val="22"/>
                <w:szCs w:val="22"/>
              </w:rPr>
              <w:t>ОТ ЗАКАЗЧИКА:</w:t>
            </w:r>
          </w:p>
          <w:p w:rsidR="003B3F49" w:rsidRPr="00F2735C" w:rsidRDefault="003B3F49" w:rsidP="003C6166">
            <w:pPr>
              <w:widowControl/>
              <w:jc w:val="center"/>
            </w:pPr>
          </w:p>
          <w:p w:rsidR="003B3F49" w:rsidRPr="00F2735C" w:rsidRDefault="003B3F49" w:rsidP="003C6166">
            <w:pPr>
              <w:widowControl/>
              <w:jc w:val="center"/>
            </w:pPr>
          </w:p>
          <w:p w:rsidR="00D83B84" w:rsidRPr="00AC4ED0" w:rsidRDefault="00D83B84" w:rsidP="00D83B84">
            <w:r w:rsidRPr="00AC4ED0">
              <w:rPr>
                <w:sz w:val="22"/>
                <w:szCs w:val="22"/>
              </w:rPr>
              <w:t>Руководитель</w:t>
            </w:r>
          </w:p>
          <w:p w:rsidR="00D83B84" w:rsidRPr="00AC4ED0" w:rsidRDefault="00D83B84" w:rsidP="00D83B84"/>
          <w:p w:rsidR="00D83B84" w:rsidRPr="00AC4ED0" w:rsidRDefault="00D83B84" w:rsidP="00D83B84">
            <w:r w:rsidRPr="00AC4ED0">
              <w:rPr>
                <w:sz w:val="22"/>
                <w:szCs w:val="22"/>
              </w:rPr>
              <w:t xml:space="preserve">________________ Е.С. </w:t>
            </w:r>
            <w:proofErr w:type="spellStart"/>
            <w:r w:rsidRPr="00AC4ED0">
              <w:rPr>
                <w:sz w:val="22"/>
                <w:szCs w:val="22"/>
              </w:rPr>
              <w:t>Качканова</w:t>
            </w:r>
            <w:proofErr w:type="spellEnd"/>
          </w:p>
          <w:p w:rsidR="00623EAE" w:rsidRPr="00F2735C" w:rsidRDefault="00623EAE" w:rsidP="00C12F05">
            <w:pPr>
              <w:widowControl/>
              <w:rPr>
                <w:rFonts w:eastAsia="Times New Roman"/>
              </w:rPr>
            </w:pPr>
          </w:p>
          <w:p w:rsidR="003B3F49" w:rsidRPr="00F2735C" w:rsidRDefault="003B3F49" w:rsidP="00075850">
            <w:pPr>
              <w:widowControl/>
            </w:pPr>
          </w:p>
        </w:tc>
        <w:tc>
          <w:tcPr>
            <w:tcW w:w="4788" w:type="dxa"/>
            <w:tcBorders>
              <w:top w:val="nil"/>
              <w:left w:val="nil"/>
              <w:bottom w:val="nil"/>
              <w:right w:val="nil"/>
            </w:tcBorders>
          </w:tcPr>
          <w:p w:rsidR="003B3F49" w:rsidRPr="00F2735C" w:rsidRDefault="003B3F49" w:rsidP="003C6166">
            <w:pPr>
              <w:widowControl/>
              <w:jc w:val="center"/>
            </w:pPr>
          </w:p>
          <w:p w:rsidR="003B3F49" w:rsidRPr="00F2735C" w:rsidRDefault="003B3F49" w:rsidP="003C6166">
            <w:pPr>
              <w:widowControl/>
              <w:jc w:val="center"/>
            </w:pPr>
            <w:r w:rsidRPr="00F2735C">
              <w:rPr>
                <w:sz w:val="22"/>
                <w:szCs w:val="22"/>
              </w:rPr>
              <w:t>ОТ ИСПОЛНИТЕЛЯ:</w:t>
            </w:r>
          </w:p>
          <w:p w:rsidR="003B3F49" w:rsidRPr="00F2735C" w:rsidRDefault="003B3F49" w:rsidP="003C6166">
            <w:pPr>
              <w:widowControl/>
              <w:jc w:val="center"/>
            </w:pPr>
          </w:p>
          <w:p w:rsidR="006655B7" w:rsidRPr="00F2735C" w:rsidRDefault="006655B7" w:rsidP="003C6166">
            <w:pPr>
              <w:widowControl/>
              <w:jc w:val="center"/>
            </w:pPr>
          </w:p>
          <w:p w:rsidR="00F2735C" w:rsidRPr="00F2735C" w:rsidRDefault="00F2735C" w:rsidP="00161925"/>
          <w:p w:rsidR="003B3F49" w:rsidRPr="00F2735C" w:rsidRDefault="003B3F49" w:rsidP="00161925"/>
        </w:tc>
      </w:tr>
    </w:tbl>
    <w:p w:rsidR="003B3F49" w:rsidRPr="00F2735C" w:rsidRDefault="003B3F49" w:rsidP="003B3F49">
      <w:pPr>
        <w:widowControl/>
        <w:autoSpaceDE/>
        <w:autoSpaceDN/>
        <w:adjustRightInd/>
        <w:spacing w:after="200" w:line="276" w:lineRule="auto"/>
        <w:rPr>
          <w:b/>
          <w:bCs/>
          <w:sz w:val="22"/>
          <w:szCs w:val="22"/>
        </w:rPr>
      </w:pPr>
    </w:p>
    <w:p w:rsidR="00C26E9B" w:rsidRDefault="00C26E9B" w:rsidP="0068606A">
      <w:pPr>
        <w:widowControl/>
        <w:autoSpaceDE/>
        <w:autoSpaceDN/>
        <w:adjustRightInd/>
        <w:spacing w:after="200" w:line="276" w:lineRule="auto"/>
      </w:pPr>
    </w:p>
    <w:sectPr w:rsidR="00C26E9B" w:rsidSect="008176D2">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8886F46"/>
    <w:lvl w:ilvl="0">
      <w:numFmt w:val="bullet"/>
      <w:lvlText w:val="*"/>
      <w:lvlJc w:val="left"/>
    </w:lvl>
  </w:abstractNum>
  <w:abstractNum w:abstractNumId="1">
    <w:nsid w:val="183B39F4"/>
    <w:multiLevelType w:val="singleLevel"/>
    <w:tmpl w:val="267CD45E"/>
    <w:lvl w:ilvl="0">
      <w:start w:val="3"/>
      <w:numFmt w:val="decimal"/>
      <w:lvlText w:val="5.%1."/>
      <w:legacy w:legacy="1" w:legacySpace="0" w:legacyIndent="451"/>
      <w:lvlJc w:val="left"/>
      <w:rPr>
        <w:rFonts w:ascii="Times New Roman" w:hAnsi="Times New Roman" w:cs="Times New Roman" w:hint="default"/>
      </w:rPr>
    </w:lvl>
  </w:abstractNum>
  <w:abstractNum w:abstractNumId="2">
    <w:nsid w:val="19575413"/>
    <w:multiLevelType w:val="singleLevel"/>
    <w:tmpl w:val="4ABA3DBE"/>
    <w:lvl w:ilvl="0">
      <w:start w:val="3"/>
      <w:numFmt w:val="decimal"/>
      <w:lvlText w:val="2.2.%1."/>
      <w:legacy w:legacy="1" w:legacySpace="0" w:legacyIndent="672"/>
      <w:lvlJc w:val="left"/>
      <w:rPr>
        <w:rFonts w:ascii="Times New Roman" w:hAnsi="Times New Roman" w:cs="Times New Roman" w:hint="default"/>
      </w:rPr>
    </w:lvl>
  </w:abstractNum>
  <w:abstractNum w:abstractNumId="3">
    <w:nsid w:val="1975454A"/>
    <w:multiLevelType w:val="hybridMultilevel"/>
    <w:tmpl w:val="F1029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CB30A6"/>
    <w:multiLevelType w:val="singleLevel"/>
    <w:tmpl w:val="1C14797C"/>
    <w:lvl w:ilvl="0">
      <w:start w:val="1"/>
      <w:numFmt w:val="decimal"/>
      <w:lvlText w:val="3.2.%1."/>
      <w:legacy w:legacy="1" w:legacySpace="0" w:legacyIndent="556"/>
      <w:lvlJc w:val="left"/>
      <w:rPr>
        <w:rFonts w:ascii="Times New Roman" w:hAnsi="Times New Roman" w:cs="Times New Roman" w:hint="default"/>
      </w:rPr>
    </w:lvl>
  </w:abstractNum>
  <w:abstractNum w:abstractNumId="5">
    <w:nsid w:val="1AB42F31"/>
    <w:multiLevelType w:val="singleLevel"/>
    <w:tmpl w:val="59FA5016"/>
    <w:lvl w:ilvl="0">
      <w:start w:val="6"/>
      <w:numFmt w:val="decimal"/>
      <w:lvlText w:val="2.2.%1."/>
      <w:legacy w:legacy="1" w:legacySpace="0" w:legacyIndent="595"/>
      <w:lvlJc w:val="left"/>
      <w:rPr>
        <w:rFonts w:ascii="Times New Roman" w:hAnsi="Times New Roman" w:cs="Times New Roman" w:hint="default"/>
      </w:rPr>
    </w:lvl>
  </w:abstractNum>
  <w:abstractNum w:abstractNumId="6">
    <w:nsid w:val="1B7C1479"/>
    <w:multiLevelType w:val="singleLevel"/>
    <w:tmpl w:val="1EE8EF12"/>
    <w:lvl w:ilvl="0">
      <w:start w:val="1"/>
      <w:numFmt w:val="decimal"/>
      <w:lvlText w:val="2.2.%1."/>
      <w:legacy w:legacy="1" w:legacySpace="0" w:legacyIndent="557"/>
      <w:lvlJc w:val="left"/>
      <w:rPr>
        <w:rFonts w:ascii="Times New Roman" w:hAnsi="Times New Roman" w:cs="Times New Roman" w:hint="default"/>
      </w:rPr>
    </w:lvl>
  </w:abstractNum>
  <w:abstractNum w:abstractNumId="7">
    <w:nsid w:val="1C825A16"/>
    <w:multiLevelType w:val="multilevel"/>
    <w:tmpl w:val="68829BA0"/>
    <w:lvl w:ilvl="0">
      <w:start w:val="3"/>
      <w:numFmt w:val="decimal"/>
      <w:lvlText w:val="%1"/>
      <w:lvlJc w:val="left"/>
      <w:pPr>
        <w:ind w:left="360" w:hanging="360"/>
      </w:pPr>
      <w:rPr>
        <w:rFonts w:hint="default"/>
      </w:rPr>
    </w:lvl>
    <w:lvl w:ilvl="1">
      <w:start w:val="3"/>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8">
    <w:nsid w:val="1F1D4F88"/>
    <w:multiLevelType w:val="singleLevel"/>
    <w:tmpl w:val="BD168454"/>
    <w:lvl w:ilvl="0">
      <w:start w:val="1"/>
      <w:numFmt w:val="decimal"/>
      <w:lvlText w:val="5.%1."/>
      <w:legacy w:legacy="1" w:legacySpace="0" w:legacyIndent="451"/>
      <w:lvlJc w:val="left"/>
      <w:rPr>
        <w:rFonts w:ascii="Times New Roman" w:hAnsi="Times New Roman" w:cs="Times New Roman" w:hint="default"/>
      </w:rPr>
    </w:lvl>
  </w:abstractNum>
  <w:abstractNum w:abstractNumId="9">
    <w:nsid w:val="39495289"/>
    <w:multiLevelType w:val="singleLevel"/>
    <w:tmpl w:val="4DE26EAA"/>
    <w:lvl w:ilvl="0">
      <w:start w:val="3"/>
      <w:numFmt w:val="decimal"/>
      <w:lvlText w:val="6.%1."/>
      <w:legacy w:legacy="1" w:legacySpace="0" w:legacyIndent="441"/>
      <w:lvlJc w:val="left"/>
      <w:rPr>
        <w:rFonts w:ascii="Times New Roman" w:hAnsi="Times New Roman" w:cs="Times New Roman" w:hint="default"/>
      </w:rPr>
    </w:lvl>
  </w:abstractNum>
  <w:abstractNum w:abstractNumId="10">
    <w:nsid w:val="3BD81438"/>
    <w:multiLevelType w:val="hybridMultilevel"/>
    <w:tmpl w:val="D6061D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385494"/>
    <w:multiLevelType w:val="singleLevel"/>
    <w:tmpl w:val="00145108"/>
    <w:lvl w:ilvl="0">
      <w:start w:val="4"/>
      <w:numFmt w:val="decimal"/>
      <w:lvlText w:val="2.1.%1."/>
      <w:legacy w:legacy="1" w:legacySpace="0" w:legacyIndent="557"/>
      <w:lvlJc w:val="left"/>
      <w:rPr>
        <w:rFonts w:ascii="Times New Roman" w:hAnsi="Times New Roman" w:cs="Times New Roman" w:hint="default"/>
      </w:rPr>
    </w:lvl>
  </w:abstractNum>
  <w:abstractNum w:abstractNumId="12">
    <w:nsid w:val="465749D1"/>
    <w:multiLevelType w:val="singleLevel"/>
    <w:tmpl w:val="17BC0D6C"/>
    <w:lvl w:ilvl="0">
      <w:start w:val="5"/>
      <w:numFmt w:val="decimal"/>
      <w:lvlText w:val="4.%1."/>
      <w:legacy w:legacy="1" w:legacySpace="0" w:legacyIndent="375"/>
      <w:lvlJc w:val="left"/>
      <w:rPr>
        <w:rFonts w:ascii="Times New Roman" w:hAnsi="Times New Roman" w:cs="Times New Roman" w:hint="default"/>
      </w:rPr>
    </w:lvl>
  </w:abstractNum>
  <w:abstractNum w:abstractNumId="13">
    <w:nsid w:val="4C4659B7"/>
    <w:multiLevelType w:val="multilevel"/>
    <w:tmpl w:val="105AAFD0"/>
    <w:lvl w:ilvl="0">
      <w:start w:val="3"/>
      <w:numFmt w:val="decimal"/>
      <w:lvlText w:val="%1."/>
      <w:lvlJc w:val="left"/>
      <w:pPr>
        <w:ind w:left="540" w:hanging="540"/>
      </w:pPr>
      <w:rPr>
        <w:rFonts w:hint="default"/>
      </w:rPr>
    </w:lvl>
    <w:lvl w:ilvl="1">
      <w:start w:val="1"/>
      <w:numFmt w:val="decimal"/>
      <w:lvlText w:val="%1.%2."/>
      <w:lvlJc w:val="left"/>
      <w:pPr>
        <w:ind w:left="828" w:hanging="540"/>
      </w:pPr>
      <w:rPr>
        <w:rFonts w:hint="default"/>
      </w:rPr>
    </w:lvl>
    <w:lvl w:ilvl="2">
      <w:start w:val="2"/>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Zero"/>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14">
    <w:nsid w:val="55D34D03"/>
    <w:multiLevelType w:val="singleLevel"/>
    <w:tmpl w:val="7C44A632"/>
    <w:lvl w:ilvl="0">
      <w:start w:val="1"/>
      <w:numFmt w:val="decimal"/>
      <w:lvlText w:val="2.1.%1."/>
      <w:legacy w:legacy="1" w:legacySpace="0" w:legacyIndent="557"/>
      <w:lvlJc w:val="left"/>
      <w:rPr>
        <w:rFonts w:ascii="Times New Roman" w:hAnsi="Times New Roman" w:cs="Times New Roman" w:hint="default"/>
      </w:rPr>
    </w:lvl>
  </w:abstractNum>
  <w:abstractNum w:abstractNumId="15">
    <w:nsid w:val="5B8C6603"/>
    <w:multiLevelType w:val="singleLevel"/>
    <w:tmpl w:val="AAF86304"/>
    <w:lvl w:ilvl="0">
      <w:start w:val="8"/>
      <w:numFmt w:val="decimal"/>
      <w:lvlText w:val="2.2.%1."/>
      <w:legacy w:legacy="1" w:legacySpace="0" w:legacyIndent="634"/>
      <w:lvlJc w:val="left"/>
      <w:rPr>
        <w:rFonts w:ascii="Times New Roman" w:hAnsi="Times New Roman" w:cs="Times New Roman" w:hint="default"/>
      </w:rPr>
    </w:lvl>
  </w:abstractNum>
  <w:abstractNum w:abstractNumId="16">
    <w:nsid w:val="5EB6352F"/>
    <w:multiLevelType w:val="multilevel"/>
    <w:tmpl w:val="22A6BC4E"/>
    <w:lvl w:ilvl="0">
      <w:start w:val="3"/>
      <w:numFmt w:val="decimal"/>
      <w:lvlText w:val="%1"/>
      <w:lvlJc w:val="left"/>
      <w:pPr>
        <w:ind w:left="360" w:hanging="360"/>
      </w:pPr>
      <w:rPr>
        <w:rFonts w:hint="default"/>
      </w:rPr>
    </w:lvl>
    <w:lvl w:ilvl="1">
      <w:start w:val="3"/>
      <w:numFmt w:val="decimal"/>
      <w:lvlText w:val="%1.%2"/>
      <w:lvlJc w:val="left"/>
      <w:pPr>
        <w:ind w:left="1188" w:hanging="360"/>
      </w:pPr>
      <w:rPr>
        <w:rFonts w:hint="default"/>
      </w:rPr>
    </w:lvl>
    <w:lvl w:ilvl="2">
      <w:start w:val="1"/>
      <w:numFmt w:val="decimal"/>
      <w:lvlText w:val="%1.%2.%3"/>
      <w:lvlJc w:val="left"/>
      <w:pPr>
        <w:ind w:left="237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392"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408" w:hanging="1440"/>
      </w:pPr>
      <w:rPr>
        <w:rFonts w:hint="default"/>
      </w:rPr>
    </w:lvl>
    <w:lvl w:ilvl="7">
      <w:start w:val="1"/>
      <w:numFmt w:val="decimal"/>
      <w:lvlText w:val="%1.%2.%3.%4.%5.%6.%7.%8"/>
      <w:lvlJc w:val="left"/>
      <w:pPr>
        <w:ind w:left="7236" w:hanging="1440"/>
      </w:pPr>
      <w:rPr>
        <w:rFonts w:hint="default"/>
      </w:rPr>
    </w:lvl>
    <w:lvl w:ilvl="8">
      <w:start w:val="1"/>
      <w:numFmt w:val="decimal"/>
      <w:lvlText w:val="%1.%2.%3.%4.%5.%6.%7.%8.%9"/>
      <w:lvlJc w:val="left"/>
      <w:pPr>
        <w:ind w:left="8064" w:hanging="1440"/>
      </w:pPr>
      <w:rPr>
        <w:rFonts w:hint="default"/>
      </w:rPr>
    </w:lvl>
  </w:abstractNum>
  <w:abstractNum w:abstractNumId="17">
    <w:nsid w:val="6861316D"/>
    <w:multiLevelType w:val="singleLevel"/>
    <w:tmpl w:val="BCE8C2B8"/>
    <w:lvl w:ilvl="0">
      <w:start w:val="1"/>
      <w:numFmt w:val="decimal"/>
      <w:lvlText w:val="6.%1."/>
      <w:legacy w:legacy="1" w:legacySpace="0" w:legacyIndent="452"/>
      <w:lvlJc w:val="left"/>
      <w:rPr>
        <w:rFonts w:ascii="Times New Roman" w:hAnsi="Times New Roman" w:cs="Times New Roman" w:hint="default"/>
      </w:rPr>
    </w:lvl>
  </w:abstractNum>
  <w:abstractNum w:abstractNumId="18">
    <w:nsid w:val="7353045D"/>
    <w:multiLevelType w:val="singleLevel"/>
    <w:tmpl w:val="2B1C4756"/>
    <w:lvl w:ilvl="0">
      <w:start w:val="3"/>
      <w:numFmt w:val="decimal"/>
      <w:lvlText w:val="3.1.%1."/>
      <w:legacy w:legacy="1" w:legacySpace="0" w:legacyIndent="614"/>
      <w:lvlJc w:val="left"/>
      <w:rPr>
        <w:rFonts w:ascii="Times New Roman" w:hAnsi="Times New Roman" w:cs="Times New Roman" w:hint="default"/>
      </w:rPr>
    </w:lvl>
  </w:abstractNum>
  <w:abstractNum w:abstractNumId="19">
    <w:nsid w:val="77EF5F8D"/>
    <w:multiLevelType w:val="hybridMultilevel"/>
    <w:tmpl w:val="94FAE04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nsid w:val="7B3912DA"/>
    <w:multiLevelType w:val="singleLevel"/>
    <w:tmpl w:val="D27C709C"/>
    <w:lvl w:ilvl="0">
      <w:start w:val="3"/>
      <w:numFmt w:val="decimal"/>
      <w:lvlText w:val="4.%1."/>
      <w:legacy w:legacy="1" w:legacySpace="0" w:legacyIndent="489"/>
      <w:lvlJc w:val="left"/>
      <w:rPr>
        <w:rFonts w:ascii="Times New Roman" w:hAnsi="Times New Roman" w:cs="Times New Roman" w:hint="default"/>
      </w:rPr>
    </w:lvl>
  </w:abstractNum>
  <w:abstractNum w:abstractNumId="21">
    <w:nsid w:val="7BB522E5"/>
    <w:multiLevelType w:val="singleLevel"/>
    <w:tmpl w:val="23E44CD2"/>
    <w:lvl w:ilvl="0">
      <w:start w:val="1"/>
      <w:numFmt w:val="decimal"/>
      <w:lvlText w:val="1.%1."/>
      <w:legacy w:legacy="1" w:legacySpace="0" w:legacyIndent="355"/>
      <w:lvlJc w:val="left"/>
      <w:rPr>
        <w:rFonts w:ascii="Times New Roman" w:hAnsi="Times New Roman" w:cs="Times New Roman" w:hint="default"/>
      </w:rPr>
    </w:lvl>
  </w:abstractNum>
  <w:abstractNum w:abstractNumId="22">
    <w:nsid w:val="7F1A6534"/>
    <w:multiLevelType w:val="hybridMultilevel"/>
    <w:tmpl w:val="94FAE04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21"/>
  </w:num>
  <w:num w:numId="2">
    <w:abstractNumId w:val="21"/>
    <w:lvlOverride w:ilvl="0">
      <w:lvl w:ilvl="0">
        <w:start w:val="1"/>
        <w:numFmt w:val="decimal"/>
        <w:lvlText w:val="1.%1."/>
        <w:legacy w:legacy="1" w:legacySpace="0" w:legacyIndent="461"/>
        <w:lvlJc w:val="left"/>
        <w:rPr>
          <w:rFonts w:ascii="Times New Roman" w:hAnsi="Times New Roman" w:cs="Times New Roman" w:hint="default"/>
        </w:rPr>
      </w:lvl>
    </w:lvlOverride>
  </w:num>
  <w:num w:numId="3">
    <w:abstractNumId w:val="14"/>
  </w:num>
  <w:num w:numId="4">
    <w:abstractNumId w:val="11"/>
  </w:num>
  <w:num w:numId="5">
    <w:abstractNumId w:val="6"/>
  </w:num>
  <w:num w:numId="6">
    <w:abstractNumId w:val="2"/>
  </w:num>
  <w:num w:numId="7">
    <w:abstractNumId w:val="2"/>
    <w:lvlOverride w:ilvl="0">
      <w:lvl w:ilvl="0">
        <w:start w:val="3"/>
        <w:numFmt w:val="decimal"/>
        <w:lvlText w:val="2.2.%1."/>
        <w:legacy w:legacy="1" w:legacySpace="0" w:legacyIndent="596"/>
        <w:lvlJc w:val="left"/>
        <w:rPr>
          <w:rFonts w:ascii="Times New Roman" w:hAnsi="Times New Roman" w:cs="Times New Roman" w:hint="default"/>
        </w:rPr>
      </w:lvl>
    </w:lvlOverride>
  </w:num>
  <w:num w:numId="8">
    <w:abstractNumId w:val="5"/>
  </w:num>
  <w:num w:numId="9">
    <w:abstractNumId w:val="15"/>
  </w:num>
  <w:num w:numId="10">
    <w:abstractNumId w:val="18"/>
  </w:num>
  <w:num w:numId="11">
    <w:abstractNumId w:val="4"/>
  </w:num>
  <w:num w:numId="12">
    <w:abstractNumId w:val="20"/>
  </w:num>
  <w:num w:numId="13">
    <w:abstractNumId w:val="12"/>
  </w:num>
  <w:num w:numId="14">
    <w:abstractNumId w:val="8"/>
  </w:num>
  <w:num w:numId="15">
    <w:abstractNumId w:val="1"/>
  </w:num>
  <w:num w:numId="16">
    <w:abstractNumId w:val="17"/>
  </w:num>
  <w:num w:numId="17">
    <w:abstractNumId w:val="17"/>
    <w:lvlOverride w:ilvl="0">
      <w:lvl w:ilvl="0">
        <w:start w:val="1"/>
        <w:numFmt w:val="decimal"/>
        <w:lvlText w:val="6.%1."/>
        <w:legacy w:legacy="1" w:legacySpace="0" w:legacyIndent="384"/>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9">
    <w:abstractNumId w:val="9"/>
  </w:num>
  <w:num w:numId="20">
    <w:abstractNumId w:val="22"/>
  </w:num>
  <w:num w:numId="21">
    <w:abstractNumId w:val="10"/>
  </w:num>
  <w:num w:numId="22">
    <w:abstractNumId w:val="13"/>
  </w:num>
  <w:num w:numId="23">
    <w:abstractNumId w:val="3"/>
  </w:num>
  <w:num w:numId="24">
    <w:abstractNumId w:val="7"/>
  </w:num>
  <w:num w:numId="25">
    <w:abstractNumId w:val="16"/>
  </w:num>
  <w:num w:numId="2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4B45B6"/>
    <w:rsid w:val="00000F23"/>
    <w:rsid w:val="00021178"/>
    <w:rsid w:val="00023ED7"/>
    <w:rsid w:val="00054263"/>
    <w:rsid w:val="000604E2"/>
    <w:rsid w:val="00066D6E"/>
    <w:rsid w:val="00075850"/>
    <w:rsid w:val="00082B78"/>
    <w:rsid w:val="00093E84"/>
    <w:rsid w:val="000A19F5"/>
    <w:rsid w:val="000A470E"/>
    <w:rsid w:val="000A6847"/>
    <w:rsid w:val="000A6DB9"/>
    <w:rsid w:val="000B458E"/>
    <w:rsid w:val="000B6831"/>
    <w:rsid w:val="000C397B"/>
    <w:rsid w:val="000D0BCD"/>
    <w:rsid w:val="00104D1B"/>
    <w:rsid w:val="001104D2"/>
    <w:rsid w:val="00122651"/>
    <w:rsid w:val="0012660D"/>
    <w:rsid w:val="00126649"/>
    <w:rsid w:val="0013092E"/>
    <w:rsid w:val="00130D19"/>
    <w:rsid w:val="00136B63"/>
    <w:rsid w:val="001402FF"/>
    <w:rsid w:val="001403EB"/>
    <w:rsid w:val="00142941"/>
    <w:rsid w:val="001451F8"/>
    <w:rsid w:val="00150921"/>
    <w:rsid w:val="001541BC"/>
    <w:rsid w:val="00155491"/>
    <w:rsid w:val="00156820"/>
    <w:rsid w:val="00161925"/>
    <w:rsid w:val="001674AA"/>
    <w:rsid w:val="00171010"/>
    <w:rsid w:val="001712D0"/>
    <w:rsid w:val="00174979"/>
    <w:rsid w:val="0017728A"/>
    <w:rsid w:val="00177F2E"/>
    <w:rsid w:val="0018166A"/>
    <w:rsid w:val="00192104"/>
    <w:rsid w:val="001A5E18"/>
    <w:rsid w:val="001D3B8C"/>
    <w:rsid w:val="001E166A"/>
    <w:rsid w:val="001E605A"/>
    <w:rsid w:val="001F2638"/>
    <w:rsid w:val="001F454E"/>
    <w:rsid w:val="002000EB"/>
    <w:rsid w:val="002033D6"/>
    <w:rsid w:val="0020703F"/>
    <w:rsid w:val="002117BA"/>
    <w:rsid w:val="00212288"/>
    <w:rsid w:val="00212698"/>
    <w:rsid w:val="00227722"/>
    <w:rsid w:val="00243537"/>
    <w:rsid w:val="00246568"/>
    <w:rsid w:val="002478F4"/>
    <w:rsid w:val="00253602"/>
    <w:rsid w:val="00255BA5"/>
    <w:rsid w:val="00273C29"/>
    <w:rsid w:val="00276004"/>
    <w:rsid w:val="0028150E"/>
    <w:rsid w:val="0028722D"/>
    <w:rsid w:val="00292C67"/>
    <w:rsid w:val="002943FC"/>
    <w:rsid w:val="002A33CA"/>
    <w:rsid w:val="002A7F0D"/>
    <w:rsid w:val="002B0D81"/>
    <w:rsid w:val="002B464B"/>
    <w:rsid w:val="002B657F"/>
    <w:rsid w:val="002C2D57"/>
    <w:rsid w:val="002C5AF3"/>
    <w:rsid w:val="002D3298"/>
    <w:rsid w:val="002D78F0"/>
    <w:rsid w:val="002E115D"/>
    <w:rsid w:val="002E1493"/>
    <w:rsid w:val="00303070"/>
    <w:rsid w:val="00303CF6"/>
    <w:rsid w:val="003104D3"/>
    <w:rsid w:val="00317708"/>
    <w:rsid w:val="00317C56"/>
    <w:rsid w:val="0032150E"/>
    <w:rsid w:val="003236F4"/>
    <w:rsid w:val="003244DB"/>
    <w:rsid w:val="00325429"/>
    <w:rsid w:val="00325DE4"/>
    <w:rsid w:val="00342852"/>
    <w:rsid w:val="00347840"/>
    <w:rsid w:val="00351004"/>
    <w:rsid w:val="00354589"/>
    <w:rsid w:val="00355C1B"/>
    <w:rsid w:val="00356A07"/>
    <w:rsid w:val="00362EE1"/>
    <w:rsid w:val="00363E7B"/>
    <w:rsid w:val="00371B36"/>
    <w:rsid w:val="00373D46"/>
    <w:rsid w:val="003740B8"/>
    <w:rsid w:val="00380680"/>
    <w:rsid w:val="003816F0"/>
    <w:rsid w:val="00390C66"/>
    <w:rsid w:val="00392868"/>
    <w:rsid w:val="003B3F49"/>
    <w:rsid w:val="003C5319"/>
    <w:rsid w:val="003C5332"/>
    <w:rsid w:val="003C64E6"/>
    <w:rsid w:val="003E09AF"/>
    <w:rsid w:val="003E2C0F"/>
    <w:rsid w:val="003E4A9C"/>
    <w:rsid w:val="00402A89"/>
    <w:rsid w:val="0040355E"/>
    <w:rsid w:val="00403CD2"/>
    <w:rsid w:val="00413FDB"/>
    <w:rsid w:val="00414D94"/>
    <w:rsid w:val="00430BD3"/>
    <w:rsid w:val="00431858"/>
    <w:rsid w:val="00433171"/>
    <w:rsid w:val="00435DC1"/>
    <w:rsid w:val="0044380A"/>
    <w:rsid w:val="0044543F"/>
    <w:rsid w:val="00445A75"/>
    <w:rsid w:val="00453977"/>
    <w:rsid w:val="0045679C"/>
    <w:rsid w:val="004654B0"/>
    <w:rsid w:val="0047390F"/>
    <w:rsid w:val="0048393D"/>
    <w:rsid w:val="004875F2"/>
    <w:rsid w:val="00490CF2"/>
    <w:rsid w:val="004A1317"/>
    <w:rsid w:val="004A2645"/>
    <w:rsid w:val="004A55FD"/>
    <w:rsid w:val="004A6CB6"/>
    <w:rsid w:val="004B45B6"/>
    <w:rsid w:val="004B5BA2"/>
    <w:rsid w:val="004C158E"/>
    <w:rsid w:val="004C26F6"/>
    <w:rsid w:val="004C4404"/>
    <w:rsid w:val="004D734E"/>
    <w:rsid w:val="004E0E98"/>
    <w:rsid w:val="004E15FE"/>
    <w:rsid w:val="004F403A"/>
    <w:rsid w:val="00507D4B"/>
    <w:rsid w:val="00513194"/>
    <w:rsid w:val="0052650D"/>
    <w:rsid w:val="00532C83"/>
    <w:rsid w:val="00533706"/>
    <w:rsid w:val="00552D86"/>
    <w:rsid w:val="00563686"/>
    <w:rsid w:val="00566511"/>
    <w:rsid w:val="005668FB"/>
    <w:rsid w:val="00567366"/>
    <w:rsid w:val="005720AD"/>
    <w:rsid w:val="0057227A"/>
    <w:rsid w:val="0057338D"/>
    <w:rsid w:val="00575ED7"/>
    <w:rsid w:val="005848BC"/>
    <w:rsid w:val="005902D7"/>
    <w:rsid w:val="0059557C"/>
    <w:rsid w:val="00596216"/>
    <w:rsid w:val="005A408F"/>
    <w:rsid w:val="005A66A4"/>
    <w:rsid w:val="005B3D1D"/>
    <w:rsid w:val="005B4FD8"/>
    <w:rsid w:val="005B6F5F"/>
    <w:rsid w:val="005C20C9"/>
    <w:rsid w:val="005C2122"/>
    <w:rsid w:val="005C6FDE"/>
    <w:rsid w:val="005D46A2"/>
    <w:rsid w:val="005E0D94"/>
    <w:rsid w:val="005F0DFE"/>
    <w:rsid w:val="00601739"/>
    <w:rsid w:val="00604888"/>
    <w:rsid w:val="006159DE"/>
    <w:rsid w:val="00623EAE"/>
    <w:rsid w:val="00626E55"/>
    <w:rsid w:val="006311DD"/>
    <w:rsid w:val="00632F21"/>
    <w:rsid w:val="00640A03"/>
    <w:rsid w:val="0064768E"/>
    <w:rsid w:val="006523CF"/>
    <w:rsid w:val="00655C79"/>
    <w:rsid w:val="006565B0"/>
    <w:rsid w:val="0066231F"/>
    <w:rsid w:val="006650DA"/>
    <w:rsid w:val="006655B7"/>
    <w:rsid w:val="0067077B"/>
    <w:rsid w:val="0068606A"/>
    <w:rsid w:val="00686935"/>
    <w:rsid w:val="00691070"/>
    <w:rsid w:val="00692B4C"/>
    <w:rsid w:val="00692D28"/>
    <w:rsid w:val="00693298"/>
    <w:rsid w:val="006B5D66"/>
    <w:rsid w:val="006B7014"/>
    <w:rsid w:val="006C1B80"/>
    <w:rsid w:val="006C434D"/>
    <w:rsid w:val="006C79FE"/>
    <w:rsid w:val="006E1258"/>
    <w:rsid w:val="006F7E26"/>
    <w:rsid w:val="00707119"/>
    <w:rsid w:val="0070777C"/>
    <w:rsid w:val="0072059D"/>
    <w:rsid w:val="00721DC8"/>
    <w:rsid w:val="00721FFF"/>
    <w:rsid w:val="007226D1"/>
    <w:rsid w:val="0072393E"/>
    <w:rsid w:val="007241F0"/>
    <w:rsid w:val="007310DB"/>
    <w:rsid w:val="00740591"/>
    <w:rsid w:val="00741D82"/>
    <w:rsid w:val="007426C5"/>
    <w:rsid w:val="00744ECF"/>
    <w:rsid w:val="007475CC"/>
    <w:rsid w:val="00750AE5"/>
    <w:rsid w:val="00753020"/>
    <w:rsid w:val="00761739"/>
    <w:rsid w:val="00767B79"/>
    <w:rsid w:val="007723DC"/>
    <w:rsid w:val="007902B8"/>
    <w:rsid w:val="00791AE2"/>
    <w:rsid w:val="00797471"/>
    <w:rsid w:val="007A2995"/>
    <w:rsid w:val="007C7423"/>
    <w:rsid w:val="007D1D37"/>
    <w:rsid w:val="007D2EF8"/>
    <w:rsid w:val="007D6615"/>
    <w:rsid w:val="007E4E23"/>
    <w:rsid w:val="007F1141"/>
    <w:rsid w:val="007F24E7"/>
    <w:rsid w:val="00801C61"/>
    <w:rsid w:val="00807AE8"/>
    <w:rsid w:val="00810FB3"/>
    <w:rsid w:val="00811E9A"/>
    <w:rsid w:val="00813B1D"/>
    <w:rsid w:val="00814244"/>
    <w:rsid w:val="008150B3"/>
    <w:rsid w:val="00816152"/>
    <w:rsid w:val="008176D2"/>
    <w:rsid w:val="0084170A"/>
    <w:rsid w:val="0084199D"/>
    <w:rsid w:val="0087107C"/>
    <w:rsid w:val="008717CF"/>
    <w:rsid w:val="00871EB1"/>
    <w:rsid w:val="00875962"/>
    <w:rsid w:val="008843E0"/>
    <w:rsid w:val="00890B83"/>
    <w:rsid w:val="008971FF"/>
    <w:rsid w:val="008A3DEE"/>
    <w:rsid w:val="008A4696"/>
    <w:rsid w:val="008A622F"/>
    <w:rsid w:val="008C2D5D"/>
    <w:rsid w:val="008D5E10"/>
    <w:rsid w:val="008D78B0"/>
    <w:rsid w:val="008E3732"/>
    <w:rsid w:val="008F0ED9"/>
    <w:rsid w:val="009031F3"/>
    <w:rsid w:val="00905CAE"/>
    <w:rsid w:val="00910EAC"/>
    <w:rsid w:val="00914F3F"/>
    <w:rsid w:val="00915B96"/>
    <w:rsid w:val="00925029"/>
    <w:rsid w:val="009267BA"/>
    <w:rsid w:val="009274A2"/>
    <w:rsid w:val="00932104"/>
    <w:rsid w:val="00935D4C"/>
    <w:rsid w:val="00950B4B"/>
    <w:rsid w:val="00954AA5"/>
    <w:rsid w:val="009644B7"/>
    <w:rsid w:val="00965A02"/>
    <w:rsid w:val="00967B7B"/>
    <w:rsid w:val="00971076"/>
    <w:rsid w:val="00975F1D"/>
    <w:rsid w:val="009834CF"/>
    <w:rsid w:val="00984691"/>
    <w:rsid w:val="009A19FC"/>
    <w:rsid w:val="009A5E2D"/>
    <w:rsid w:val="009A6A60"/>
    <w:rsid w:val="009A7A82"/>
    <w:rsid w:val="009B0AFA"/>
    <w:rsid w:val="009C7501"/>
    <w:rsid w:val="009D361E"/>
    <w:rsid w:val="009D66EA"/>
    <w:rsid w:val="009E2D07"/>
    <w:rsid w:val="009F1392"/>
    <w:rsid w:val="009F2344"/>
    <w:rsid w:val="009F73CE"/>
    <w:rsid w:val="00A02C80"/>
    <w:rsid w:val="00A07BDF"/>
    <w:rsid w:val="00A11670"/>
    <w:rsid w:val="00A168E2"/>
    <w:rsid w:val="00A16954"/>
    <w:rsid w:val="00A26E3D"/>
    <w:rsid w:val="00A303E8"/>
    <w:rsid w:val="00A411B9"/>
    <w:rsid w:val="00A47B55"/>
    <w:rsid w:val="00A518F4"/>
    <w:rsid w:val="00A56397"/>
    <w:rsid w:val="00A71579"/>
    <w:rsid w:val="00A815FC"/>
    <w:rsid w:val="00A85ABF"/>
    <w:rsid w:val="00A8613E"/>
    <w:rsid w:val="00A878C2"/>
    <w:rsid w:val="00A87AE3"/>
    <w:rsid w:val="00A96DC8"/>
    <w:rsid w:val="00AA5AE9"/>
    <w:rsid w:val="00AA66B5"/>
    <w:rsid w:val="00AA6D53"/>
    <w:rsid w:val="00AA7EE3"/>
    <w:rsid w:val="00AB4011"/>
    <w:rsid w:val="00AC6398"/>
    <w:rsid w:val="00AD2312"/>
    <w:rsid w:val="00AD7EDC"/>
    <w:rsid w:val="00AF33CC"/>
    <w:rsid w:val="00B01429"/>
    <w:rsid w:val="00B03551"/>
    <w:rsid w:val="00B061CD"/>
    <w:rsid w:val="00B151F8"/>
    <w:rsid w:val="00B17F7C"/>
    <w:rsid w:val="00B21C5C"/>
    <w:rsid w:val="00B258D8"/>
    <w:rsid w:val="00B322DF"/>
    <w:rsid w:val="00B35048"/>
    <w:rsid w:val="00B35B31"/>
    <w:rsid w:val="00B37F72"/>
    <w:rsid w:val="00B45D12"/>
    <w:rsid w:val="00B4783A"/>
    <w:rsid w:val="00B51E54"/>
    <w:rsid w:val="00B61F38"/>
    <w:rsid w:val="00B67C37"/>
    <w:rsid w:val="00B73251"/>
    <w:rsid w:val="00B74138"/>
    <w:rsid w:val="00B815C9"/>
    <w:rsid w:val="00B935DC"/>
    <w:rsid w:val="00B97302"/>
    <w:rsid w:val="00BA0F93"/>
    <w:rsid w:val="00BA5494"/>
    <w:rsid w:val="00BA5A73"/>
    <w:rsid w:val="00BA5F67"/>
    <w:rsid w:val="00BB4382"/>
    <w:rsid w:val="00BB4BCD"/>
    <w:rsid w:val="00BC3681"/>
    <w:rsid w:val="00BC76E5"/>
    <w:rsid w:val="00BD2343"/>
    <w:rsid w:val="00BD6060"/>
    <w:rsid w:val="00BE3097"/>
    <w:rsid w:val="00BF0200"/>
    <w:rsid w:val="00BF375A"/>
    <w:rsid w:val="00BF7CCD"/>
    <w:rsid w:val="00C00BD6"/>
    <w:rsid w:val="00C12F05"/>
    <w:rsid w:val="00C1634D"/>
    <w:rsid w:val="00C26611"/>
    <w:rsid w:val="00C269C3"/>
    <w:rsid w:val="00C26E9B"/>
    <w:rsid w:val="00C3313C"/>
    <w:rsid w:val="00C61136"/>
    <w:rsid w:val="00C654E5"/>
    <w:rsid w:val="00C7311C"/>
    <w:rsid w:val="00C73988"/>
    <w:rsid w:val="00C80DCE"/>
    <w:rsid w:val="00C8314A"/>
    <w:rsid w:val="00C84FC9"/>
    <w:rsid w:val="00C87B87"/>
    <w:rsid w:val="00CB476F"/>
    <w:rsid w:val="00CC6F9D"/>
    <w:rsid w:val="00CC702D"/>
    <w:rsid w:val="00CD07F4"/>
    <w:rsid w:val="00CD3A2D"/>
    <w:rsid w:val="00CD4999"/>
    <w:rsid w:val="00CD6D41"/>
    <w:rsid w:val="00CE02EB"/>
    <w:rsid w:val="00CE0B0D"/>
    <w:rsid w:val="00CE1723"/>
    <w:rsid w:val="00CE4429"/>
    <w:rsid w:val="00CE7EB2"/>
    <w:rsid w:val="00CF313D"/>
    <w:rsid w:val="00CF35F5"/>
    <w:rsid w:val="00D00448"/>
    <w:rsid w:val="00D04E94"/>
    <w:rsid w:val="00D04FDD"/>
    <w:rsid w:val="00D065AD"/>
    <w:rsid w:val="00D11A04"/>
    <w:rsid w:val="00D12569"/>
    <w:rsid w:val="00D13DF4"/>
    <w:rsid w:val="00D17DD3"/>
    <w:rsid w:val="00D20C66"/>
    <w:rsid w:val="00D20D1B"/>
    <w:rsid w:val="00D230B0"/>
    <w:rsid w:val="00D316E1"/>
    <w:rsid w:val="00D33917"/>
    <w:rsid w:val="00D37F17"/>
    <w:rsid w:val="00D46958"/>
    <w:rsid w:val="00D46B39"/>
    <w:rsid w:val="00D50585"/>
    <w:rsid w:val="00D54757"/>
    <w:rsid w:val="00D60425"/>
    <w:rsid w:val="00D64882"/>
    <w:rsid w:val="00D83B84"/>
    <w:rsid w:val="00D848F6"/>
    <w:rsid w:val="00D91351"/>
    <w:rsid w:val="00D96E77"/>
    <w:rsid w:val="00DA0A8C"/>
    <w:rsid w:val="00DB2F78"/>
    <w:rsid w:val="00DB374C"/>
    <w:rsid w:val="00DB515E"/>
    <w:rsid w:val="00DC65E2"/>
    <w:rsid w:val="00DE7D1E"/>
    <w:rsid w:val="00DF358E"/>
    <w:rsid w:val="00DF3CCF"/>
    <w:rsid w:val="00E03652"/>
    <w:rsid w:val="00E03B13"/>
    <w:rsid w:val="00E1246A"/>
    <w:rsid w:val="00E1454E"/>
    <w:rsid w:val="00E15E57"/>
    <w:rsid w:val="00E33CDE"/>
    <w:rsid w:val="00E43EF2"/>
    <w:rsid w:val="00E44AE3"/>
    <w:rsid w:val="00E45B62"/>
    <w:rsid w:val="00E52CFA"/>
    <w:rsid w:val="00E560A2"/>
    <w:rsid w:val="00E65F70"/>
    <w:rsid w:val="00E666A8"/>
    <w:rsid w:val="00E7350E"/>
    <w:rsid w:val="00E7454A"/>
    <w:rsid w:val="00E7527F"/>
    <w:rsid w:val="00E85D79"/>
    <w:rsid w:val="00E86CF9"/>
    <w:rsid w:val="00E90455"/>
    <w:rsid w:val="00E90E5A"/>
    <w:rsid w:val="00E95DED"/>
    <w:rsid w:val="00EB0E62"/>
    <w:rsid w:val="00EB76E5"/>
    <w:rsid w:val="00EC0FE5"/>
    <w:rsid w:val="00EC2AA7"/>
    <w:rsid w:val="00EC515C"/>
    <w:rsid w:val="00EC629F"/>
    <w:rsid w:val="00ED282C"/>
    <w:rsid w:val="00EF673C"/>
    <w:rsid w:val="00F032FD"/>
    <w:rsid w:val="00F05A2A"/>
    <w:rsid w:val="00F16F84"/>
    <w:rsid w:val="00F2735C"/>
    <w:rsid w:val="00F31592"/>
    <w:rsid w:val="00F46AC1"/>
    <w:rsid w:val="00F47AD8"/>
    <w:rsid w:val="00F50EC8"/>
    <w:rsid w:val="00F53CEF"/>
    <w:rsid w:val="00F54914"/>
    <w:rsid w:val="00F61786"/>
    <w:rsid w:val="00F84180"/>
    <w:rsid w:val="00F85998"/>
    <w:rsid w:val="00F95160"/>
    <w:rsid w:val="00FB2E1A"/>
    <w:rsid w:val="00FC00E1"/>
    <w:rsid w:val="00FC108D"/>
    <w:rsid w:val="00FC1E56"/>
    <w:rsid w:val="00FC5360"/>
    <w:rsid w:val="00FC5AD1"/>
    <w:rsid w:val="00FD438D"/>
    <w:rsid w:val="00FE3641"/>
    <w:rsid w:val="00FE43E3"/>
    <w:rsid w:val="00FE77B5"/>
    <w:rsid w:val="00FF38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5B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3B3F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E166A"/>
    <w:pPr>
      <w:keepNext/>
      <w:widowControl/>
      <w:autoSpaceDE/>
      <w:autoSpaceDN/>
      <w:adjustRightInd/>
      <w:jc w:val="right"/>
      <w:outlineLvl w:val="1"/>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4B45B6"/>
  </w:style>
  <w:style w:type="paragraph" w:customStyle="1" w:styleId="Style2">
    <w:name w:val="Style2"/>
    <w:basedOn w:val="a"/>
    <w:uiPriority w:val="99"/>
    <w:rsid w:val="004B45B6"/>
    <w:pPr>
      <w:spacing w:line="269" w:lineRule="exact"/>
      <w:jc w:val="both"/>
    </w:pPr>
  </w:style>
  <w:style w:type="paragraph" w:customStyle="1" w:styleId="Style4">
    <w:name w:val="Style4"/>
    <w:basedOn w:val="a"/>
    <w:uiPriority w:val="99"/>
    <w:rsid w:val="004B45B6"/>
    <w:pPr>
      <w:spacing w:line="259" w:lineRule="exact"/>
      <w:ind w:firstLine="442"/>
      <w:jc w:val="both"/>
    </w:pPr>
  </w:style>
  <w:style w:type="paragraph" w:customStyle="1" w:styleId="Style5">
    <w:name w:val="Style5"/>
    <w:basedOn w:val="a"/>
    <w:uiPriority w:val="99"/>
    <w:rsid w:val="004B45B6"/>
    <w:pPr>
      <w:spacing w:line="250" w:lineRule="exact"/>
      <w:jc w:val="center"/>
    </w:pPr>
  </w:style>
  <w:style w:type="paragraph" w:customStyle="1" w:styleId="Style6">
    <w:name w:val="Style6"/>
    <w:basedOn w:val="a"/>
    <w:uiPriority w:val="99"/>
    <w:rsid w:val="004B45B6"/>
  </w:style>
  <w:style w:type="paragraph" w:customStyle="1" w:styleId="Style7">
    <w:name w:val="Style7"/>
    <w:basedOn w:val="a"/>
    <w:uiPriority w:val="99"/>
    <w:rsid w:val="004B45B6"/>
    <w:pPr>
      <w:spacing w:line="251" w:lineRule="exact"/>
      <w:ind w:firstLine="710"/>
      <w:jc w:val="both"/>
    </w:pPr>
  </w:style>
  <w:style w:type="paragraph" w:customStyle="1" w:styleId="Style9">
    <w:name w:val="Style9"/>
    <w:basedOn w:val="a"/>
    <w:uiPriority w:val="99"/>
    <w:rsid w:val="004B45B6"/>
    <w:pPr>
      <w:spacing w:line="247" w:lineRule="exact"/>
      <w:ind w:firstLine="576"/>
      <w:jc w:val="both"/>
    </w:pPr>
  </w:style>
  <w:style w:type="paragraph" w:customStyle="1" w:styleId="Style10">
    <w:name w:val="Style10"/>
    <w:basedOn w:val="a"/>
    <w:uiPriority w:val="99"/>
    <w:rsid w:val="004B45B6"/>
    <w:pPr>
      <w:spacing w:line="250" w:lineRule="exact"/>
      <w:ind w:firstLine="557"/>
    </w:pPr>
  </w:style>
  <w:style w:type="paragraph" w:customStyle="1" w:styleId="Style11">
    <w:name w:val="Style11"/>
    <w:basedOn w:val="a"/>
    <w:uiPriority w:val="99"/>
    <w:rsid w:val="004B45B6"/>
    <w:pPr>
      <w:spacing w:line="259" w:lineRule="exact"/>
      <w:ind w:firstLine="394"/>
      <w:jc w:val="both"/>
    </w:pPr>
  </w:style>
  <w:style w:type="character" w:customStyle="1" w:styleId="FontStyle26">
    <w:name w:val="Font Style26"/>
    <w:basedOn w:val="a0"/>
    <w:uiPriority w:val="99"/>
    <w:rsid w:val="004B45B6"/>
    <w:rPr>
      <w:rFonts w:ascii="Times New Roman" w:hAnsi="Times New Roman" w:cs="Times New Roman"/>
      <w:b/>
      <w:bCs/>
      <w:sz w:val="20"/>
      <w:szCs w:val="20"/>
    </w:rPr>
  </w:style>
  <w:style w:type="character" w:customStyle="1" w:styleId="FontStyle27">
    <w:name w:val="Font Style27"/>
    <w:basedOn w:val="a0"/>
    <w:uiPriority w:val="99"/>
    <w:rsid w:val="004B45B6"/>
    <w:rPr>
      <w:rFonts w:ascii="Times New Roman" w:hAnsi="Times New Roman" w:cs="Times New Roman"/>
      <w:sz w:val="20"/>
      <w:szCs w:val="20"/>
    </w:rPr>
  </w:style>
  <w:style w:type="character" w:styleId="a3">
    <w:name w:val="Hyperlink"/>
    <w:basedOn w:val="a0"/>
    <w:uiPriority w:val="99"/>
    <w:rsid w:val="004B45B6"/>
    <w:rPr>
      <w:color w:val="000080"/>
      <w:u w:val="single"/>
    </w:rPr>
  </w:style>
  <w:style w:type="paragraph" w:customStyle="1" w:styleId="a4">
    <w:name w:val="Цитаты"/>
    <w:basedOn w:val="a"/>
    <w:rsid w:val="00C26E9B"/>
    <w:pPr>
      <w:widowControl/>
      <w:adjustRightInd/>
      <w:spacing w:before="100" w:after="100"/>
      <w:ind w:left="360" w:right="360"/>
    </w:pPr>
    <w:rPr>
      <w:rFonts w:eastAsia="Times New Roman"/>
      <w:sz w:val="20"/>
      <w:szCs w:val="20"/>
    </w:rPr>
  </w:style>
  <w:style w:type="paragraph" w:styleId="21">
    <w:name w:val="Body Text 2"/>
    <w:basedOn w:val="a"/>
    <w:link w:val="22"/>
    <w:rsid w:val="00C26E9B"/>
    <w:pPr>
      <w:widowControl/>
      <w:tabs>
        <w:tab w:val="right" w:pos="9214"/>
      </w:tabs>
      <w:autoSpaceDE/>
      <w:autoSpaceDN/>
      <w:adjustRightInd/>
      <w:jc w:val="both"/>
    </w:pPr>
    <w:rPr>
      <w:rFonts w:eastAsia="Times New Roman"/>
    </w:rPr>
  </w:style>
  <w:style w:type="character" w:customStyle="1" w:styleId="22">
    <w:name w:val="Основной текст 2 Знак"/>
    <w:basedOn w:val="a0"/>
    <w:link w:val="21"/>
    <w:rsid w:val="00C26E9B"/>
    <w:rPr>
      <w:rFonts w:ascii="Times New Roman" w:eastAsia="Times New Roman" w:hAnsi="Times New Roman" w:cs="Times New Roman"/>
      <w:sz w:val="24"/>
      <w:szCs w:val="24"/>
      <w:lang w:eastAsia="ru-RU"/>
    </w:rPr>
  </w:style>
  <w:style w:type="paragraph" w:styleId="a5">
    <w:name w:val="footer"/>
    <w:basedOn w:val="a"/>
    <w:link w:val="a6"/>
    <w:rsid w:val="00C26E9B"/>
    <w:pPr>
      <w:widowControl/>
      <w:tabs>
        <w:tab w:val="center" w:pos="4677"/>
        <w:tab w:val="right" w:pos="9355"/>
      </w:tabs>
      <w:autoSpaceDE/>
      <w:autoSpaceDN/>
      <w:adjustRightInd/>
    </w:pPr>
    <w:rPr>
      <w:rFonts w:eastAsia="Times New Roman"/>
    </w:rPr>
  </w:style>
  <w:style w:type="character" w:customStyle="1" w:styleId="a6">
    <w:name w:val="Нижний колонтитул Знак"/>
    <w:basedOn w:val="a0"/>
    <w:link w:val="a5"/>
    <w:rsid w:val="00C26E9B"/>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C26E9B"/>
    <w:pPr>
      <w:spacing w:after="120"/>
      <w:ind w:left="283"/>
    </w:pPr>
  </w:style>
  <w:style w:type="character" w:customStyle="1" w:styleId="a8">
    <w:name w:val="Основной текст с отступом Знак"/>
    <w:basedOn w:val="a0"/>
    <w:link w:val="a7"/>
    <w:uiPriority w:val="99"/>
    <w:semiHidden/>
    <w:rsid w:val="00C26E9B"/>
    <w:rPr>
      <w:rFonts w:ascii="Times New Roman" w:eastAsiaTheme="minorEastAsia" w:hAnsi="Times New Roman" w:cs="Times New Roman"/>
      <w:sz w:val="24"/>
      <w:szCs w:val="24"/>
      <w:lang w:eastAsia="ru-RU"/>
    </w:rPr>
  </w:style>
  <w:style w:type="paragraph" w:styleId="3">
    <w:name w:val="Body Text Indent 3"/>
    <w:basedOn w:val="a"/>
    <w:link w:val="30"/>
    <w:uiPriority w:val="99"/>
    <w:semiHidden/>
    <w:unhideWhenUsed/>
    <w:rsid w:val="00C26E9B"/>
    <w:pPr>
      <w:spacing w:after="120"/>
      <w:ind w:left="283"/>
    </w:pPr>
    <w:rPr>
      <w:sz w:val="16"/>
      <w:szCs w:val="16"/>
    </w:rPr>
  </w:style>
  <w:style w:type="character" w:customStyle="1" w:styleId="30">
    <w:name w:val="Основной текст с отступом 3 Знак"/>
    <w:basedOn w:val="a0"/>
    <w:link w:val="3"/>
    <w:uiPriority w:val="99"/>
    <w:semiHidden/>
    <w:rsid w:val="00C26E9B"/>
    <w:rPr>
      <w:rFonts w:ascii="Times New Roman" w:eastAsiaTheme="minorEastAsia" w:hAnsi="Times New Roman" w:cs="Times New Roman"/>
      <w:sz w:val="16"/>
      <w:szCs w:val="16"/>
      <w:lang w:eastAsia="ru-RU"/>
    </w:rPr>
  </w:style>
  <w:style w:type="character" w:customStyle="1" w:styleId="20">
    <w:name w:val="Заголовок 2 Знак"/>
    <w:basedOn w:val="a0"/>
    <w:link w:val="2"/>
    <w:rsid w:val="001E166A"/>
    <w:rPr>
      <w:rFonts w:ascii="Times New Roman" w:eastAsia="Times New Roman" w:hAnsi="Times New Roman" w:cs="Times New Roman"/>
      <w:sz w:val="24"/>
      <w:szCs w:val="24"/>
      <w:lang w:eastAsia="ru-RU"/>
    </w:rPr>
  </w:style>
  <w:style w:type="paragraph" w:styleId="a9">
    <w:name w:val="Document Map"/>
    <w:basedOn w:val="a"/>
    <w:link w:val="aa"/>
    <w:uiPriority w:val="99"/>
    <w:semiHidden/>
    <w:unhideWhenUsed/>
    <w:rsid w:val="004A2645"/>
    <w:rPr>
      <w:rFonts w:ascii="Tahoma" w:hAnsi="Tahoma" w:cs="Tahoma"/>
      <w:sz w:val="16"/>
      <w:szCs w:val="16"/>
    </w:rPr>
  </w:style>
  <w:style w:type="character" w:customStyle="1" w:styleId="aa">
    <w:name w:val="Схема документа Знак"/>
    <w:basedOn w:val="a0"/>
    <w:link w:val="a9"/>
    <w:uiPriority w:val="99"/>
    <w:semiHidden/>
    <w:rsid w:val="004A2645"/>
    <w:rPr>
      <w:rFonts w:ascii="Tahoma" w:eastAsiaTheme="minorEastAsia" w:hAnsi="Tahoma" w:cs="Tahoma"/>
      <w:sz w:val="16"/>
      <w:szCs w:val="16"/>
      <w:lang w:eastAsia="ru-RU"/>
    </w:rPr>
  </w:style>
  <w:style w:type="paragraph" w:styleId="ab">
    <w:name w:val="Balloon Text"/>
    <w:basedOn w:val="a"/>
    <w:link w:val="ac"/>
    <w:uiPriority w:val="99"/>
    <w:semiHidden/>
    <w:unhideWhenUsed/>
    <w:rsid w:val="00246568"/>
    <w:rPr>
      <w:rFonts w:ascii="Tahoma" w:hAnsi="Tahoma" w:cs="Tahoma"/>
      <w:sz w:val="16"/>
      <w:szCs w:val="16"/>
    </w:rPr>
  </w:style>
  <w:style w:type="character" w:customStyle="1" w:styleId="ac">
    <w:name w:val="Текст выноски Знак"/>
    <w:basedOn w:val="a0"/>
    <w:link w:val="ab"/>
    <w:uiPriority w:val="99"/>
    <w:semiHidden/>
    <w:rsid w:val="00246568"/>
    <w:rPr>
      <w:rFonts w:ascii="Tahoma" w:eastAsiaTheme="minorEastAsia" w:hAnsi="Tahoma" w:cs="Tahoma"/>
      <w:sz w:val="16"/>
      <w:szCs w:val="16"/>
      <w:lang w:eastAsia="ru-RU"/>
    </w:rPr>
  </w:style>
  <w:style w:type="character" w:customStyle="1" w:styleId="10">
    <w:name w:val="Заголовок 1 Знак"/>
    <w:basedOn w:val="a0"/>
    <w:link w:val="1"/>
    <w:uiPriority w:val="9"/>
    <w:rsid w:val="003B3F49"/>
    <w:rPr>
      <w:rFonts w:asciiTheme="majorHAnsi" w:eastAsiaTheme="majorEastAsia" w:hAnsiTheme="majorHAnsi" w:cstheme="majorBidi"/>
      <w:b/>
      <w:bCs/>
      <w:color w:val="365F91" w:themeColor="accent1" w:themeShade="BF"/>
      <w:sz w:val="28"/>
      <w:szCs w:val="28"/>
      <w:lang w:eastAsia="ru-RU"/>
    </w:rPr>
  </w:style>
  <w:style w:type="paragraph" w:styleId="ad">
    <w:name w:val="List Paragraph"/>
    <w:basedOn w:val="a"/>
    <w:uiPriority w:val="34"/>
    <w:qFormat/>
    <w:rsid w:val="00D64882"/>
    <w:pPr>
      <w:ind w:left="720"/>
      <w:contextualSpacing/>
    </w:pPr>
  </w:style>
  <w:style w:type="paragraph" w:customStyle="1" w:styleId="ae">
    <w:name w:val="Таблица текст"/>
    <w:basedOn w:val="a"/>
    <w:rsid w:val="00325429"/>
    <w:pPr>
      <w:widowControl/>
      <w:autoSpaceDE/>
      <w:autoSpaceDN/>
      <w:adjustRightInd/>
      <w:snapToGrid w:val="0"/>
      <w:spacing w:before="40" w:after="40"/>
      <w:ind w:left="57" w:right="57"/>
    </w:pPr>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5B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1">
    <w:name w:val="heading 1"/>
    <w:basedOn w:val="a"/>
    <w:next w:val="a"/>
    <w:link w:val="10"/>
    <w:uiPriority w:val="9"/>
    <w:qFormat/>
    <w:rsid w:val="003B3F4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E166A"/>
    <w:pPr>
      <w:keepNext/>
      <w:widowControl/>
      <w:autoSpaceDE/>
      <w:autoSpaceDN/>
      <w:adjustRightInd/>
      <w:jc w:val="right"/>
      <w:outlineLvl w:val="1"/>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4B45B6"/>
  </w:style>
  <w:style w:type="paragraph" w:customStyle="1" w:styleId="Style2">
    <w:name w:val="Style2"/>
    <w:basedOn w:val="a"/>
    <w:uiPriority w:val="99"/>
    <w:rsid w:val="004B45B6"/>
    <w:pPr>
      <w:spacing w:line="269" w:lineRule="exact"/>
      <w:jc w:val="both"/>
    </w:pPr>
  </w:style>
  <w:style w:type="paragraph" w:customStyle="1" w:styleId="Style4">
    <w:name w:val="Style4"/>
    <w:basedOn w:val="a"/>
    <w:uiPriority w:val="99"/>
    <w:rsid w:val="004B45B6"/>
    <w:pPr>
      <w:spacing w:line="259" w:lineRule="exact"/>
      <w:ind w:firstLine="442"/>
      <w:jc w:val="both"/>
    </w:pPr>
  </w:style>
  <w:style w:type="paragraph" w:customStyle="1" w:styleId="Style5">
    <w:name w:val="Style5"/>
    <w:basedOn w:val="a"/>
    <w:uiPriority w:val="99"/>
    <w:rsid w:val="004B45B6"/>
    <w:pPr>
      <w:spacing w:line="250" w:lineRule="exact"/>
      <w:jc w:val="center"/>
    </w:pPr>
  </w:style>
  <w:style w:type="paragraph" w:customStyle="1" w:styleId="Style6">
    <w:name w:val="Style6"/>
    <w:basedOn w:val="a"/>
    <w:uiPriority w:val="99"/>
    <w:rsid w:val="004B45B6"/>
  </w:style>
  <w:style w:type="paragraph" w:customStyle="1" w:styleId="Style7">
    <w:name w:val="Style7"/>
    <w:basedOn w:val="a"/>
    <w:uiPriority w:val="99"/>
    <w:rsid w:val="004B45B6"/>
    <w:pPr>
      <w:spacing w:line="251" w:lineRule="exact"/>
      <w:ind w:firstLine="710"/>
      <w:jc w:val="both"/>
    </w:pPr>
  </w:style>
  <w:style w:type="paragraph" w:customStyle="1" w:styleId="Style9">
    <w:name w:val="Style9"/>
    <w:basedOn w:val="a"/>
    <w:uiPriority w:val="99"/>
    <w:rsid w:val="004B45B6"/>
    <w:pPr>
      <w:spacing w:line="247" w:lineRule="exact"/>
      <w:ind w:firstLine="576"/>
      <w:jc w:val="both"/>
    </w:pPr>
  </w:style>
  <w:style w:type="paragraph" w:customStyle="1" w:styleId="Style10">
    <w:name w:val="Style10"/>
    <w:basedOn w:val="a"/>
    <w:uiPriority w:val="99"/>
    <w:rsid w:val="004B45B6"/>
    <w:pPr>
      <w:spacing w:line="250" w:lineRule="exact"/>
      <w:ind w:firstLine="557"/>
    </w:pPr>
  </w:style>
  <w:style w:type="paragraph" w:customStyle="1" w:styleId="Style11">
    <w:name w:val="Style11"/>
    <w:basedOn w:val="a"/>
    <w:uiPriority w:val="99"/>
    <w:rsid w:val="004B45B6"/>
    <w:pPr>
      <w:spacing w:line="259" w:lineRule="exact"/>
      <w:ind w:firstLine="394"/>
      <w:jc w:val="both"/>
    </w:pPr>
  </w:style>
  <w:style w:type="character" w:customStyle="1" w:styleId="FontStyle26">
    <w:name w:val="Font Style26"/>
    <w:basedOn w:val="a0"/>
    <w:uiPriority w:val="99"/>
    <w:rsid w:val="004B45B6"/>
    <w:rPr>
      <w:rFonts w:ascii="Times New Roman" w:hAnsi="Times New Roman" w:cs="Times New Roman"/>
      <w:b/>
      <w:bCs/>
      <w:sz w:val="20"/>
      <w:szCs w:val="20"/>
    </w:rPr>
  </w:style>
  <w:style w:type="character" w:customStyle="1" w:styleId="FontStyle27">
    <w:name w:val="Font Style27"/>
    <w:basedOn w:val="a0"/>
    <w:uiPriority w:val="99"/>
    <w:rsid w:val="004B45B6"/>
    <w:rPr>
      <w:rFonts w:ascii="Times New Roman" w:hAnsi="Times New Roman" w:cs="Times New Roman"/>
      <w:sz w:val="20"/>
      <w:szCs w:val="20"/>
    </w:rPr>
  </w:style>
  <w:style w:type="character" w:styleId="a3">
    <w:name w:val="Hyperlink"/>
    <w:basedOn w:val="a0"/>
    <w:uiPriority w:val="99"/>
    <w:rsid w:val="004B45B6"/>
    <w:rPr>
      <w:color w:val="000080"/>
      <w:u w:val="single"/>
    </w:rPr>
  </w:style>
  <w:style w:type="paragraph" w:customStyle="1" w:styleId="a4">
    <w:name w:val="Цитаты"/>
    <w:basedOn w:val="a"/>
    <w:rsid w:val="00C26E9B"/>
    <w:pPr>
      <w:widowControl/>
      <w:adjustRightInd/>
      <w:spacing w:before="100" w:after="100"/>
      <w:ind w:left="360" w:right="360"/>
    </w:pPr>
    <w:rPr>
      <w:rFonts w:eastAsia="Times New Roman"/>
      <w:sz w:val="20"/>
      <w:szCs w:val="20"/>
    </w:rPr>
  </w:style>
  <w:style w:type="paragraph" w:styleId="21">
    <w:name w:val="Body Text 2"/>
    <w:basedOn w:val="a"/>
    <w:link w:val="22"/>
    <w:rsid w:val="00C26E9B"/>
    <w:pPr>
      <w:widowControl/>
      <w:tabs>
        <w:tab w:val="right" w:pos="9214"/>
      </w:tabs>
      <w:autoSpaceDE/>
      <w:autoSpaceDN/>
      <w:adjustRightInd/>
      <w:jc w:val="both"/>
    </w:pPr>
    <w:rPr>
      <w:rFonts w:eastAsia="Times New Roman"/>
    </w:rPr>
  </w:style>
  <w:style w:type="character" w:customStyle="1" w:styleId="22">
    <w:name w:val="Основной текст 2 Знак"/>
    <w:basedOn w:val="a0"/>
    <w:link w:val="21"/>
    <w:rsid w:val="00C26E9B"/>
    <w:rPr>
      <w:rFonts w:ascii="Times New Roman" w:eastAsia="Times New Roman" w:hAnsi="Times New Roman" w:cs="Times New Roman"/>
      <w:sz w:val="24"/>
      <w:szCs w:val="24"/>
      <w:lang w:eastAsia="ru-RU"/>
    </w:rPr>
  </w:style>
  <w:style w:type="paragraph" w:styleId="a5">
    <w:name w:val="footer"/>
    <w:basedOn w:val="a"/>
    <w:link w:val="a6"/>
    <w:rsid w:val="00C26E9B"/>
    <w:pPr>
      <w:widowControl/>
      <w:tabs>
        <w:tab w:val="center" w:pos="4677"/>
        <w:tab w:val="right" w:pos="9355"/>
      </w:tabs>
      <w:autoSpaceDE/>
      <w:autoSpaceDN/>
      <w:adjustRightInd/>
    </w:pPr>
    <w:rPr>
      <w:rFonts w:eastAsia="Times New Roman"/>
    </w:rPr>
  </w:style>
  <w:style w:type="character" w:customStyle="1" w:styleId="a6">
    <w:name w:val="Нижний колонтитул Знак"/>
    <w:basedOn w:val="a0"/>
    <w:link w:val="a5"/>
    <w:rsid w:val="00C26E9B"/>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C26E9B"/>
    <w:pPr>
      <w:spacing w:after="120"/>
      <w:ind w:left="283"/>
    </w:pPr>
  </w:style>
  <w:style w:type="character" w:customStyle="1" w:styleId="a8">
    <w:name w:val="Основной текст с отступом Знак"/>
    <w:basedOn w:val="a0"/>
    <w:link w:val="a7"/>
    <w:uiPriority w:val="99"/>
    <w:semiHidden/>
    <w:rsid w:val="00C26E9B"/>
    <w:rPr>
      <w:rFonts w:ascii="Times New Roman" w:eastAsiaTheme="minorEastAsia" w:hAnsi="Times New Roman" w:cs="Times New Roman"/>
      <w:sz w:val="24"/>
      <w:szCs w:val="24"/>
      <w:lang w:eastAsia="ru-RU"/>
    </w:rPr>
  </w:style>
  <w:style w:type="paragraph" w:styleId="3">
    <w:name w:val="Body Text Indent 3"/>
    <w:basedOn w:val="a"/>
    <w:link w:val="30"/>
    <w:uiPriority w:val="99"/>
    <w:semiHidden/>
    <w:unhideWhenUsed/>
    <w:rsid w:val="00C26E9B"/>
    <w:pPr>
      <w:spacing w:after="120"/>
      <w:ind w:left="283"/>
    </w:pPr>
    <w:rPr>
      <w:sz w:val="16"/>
      <w:szCs w:val="16"/>
    </w:rPr>
  </w:style>
  <w:style w:type="character" w:customStyle="1" w:styleId="30">
    <w:name w:val="Основной текст с отступом 3 Знак"/>
    <w:basedOn w:val="a0"/>
    <w:link w:val="3"/>
    <w:uiPriority w:val="99"/>
    <w:semiHidden/>
    <w:rsid w:val="00C26E9B"/>
    <w:rPr>
      <w:rFonts w:ascii="Times New Roman" w:eastAsiaTheme="minorEastAsia" w:hAnsi="Times New Roman" w:cs="Times New Roman"/>
      <w:sz w:val="16"/>
      <w:szCs w:val="16"/>
      <w:lang w:eastAsia="ru-RU"/>
    </w:rPr>
  </w:style>
  <w:style w:type="character" w:customStyle="1" w:styleId="20">
    <w:name w:val="Заголовок 2 Знак"/>
    <w:basedOn w:val="a0"/>
    <w:link w:val="2"/>
    <w:rsid w:val="001E166A"/>
    <w:rPr>
      <w:rFonts w:ascii="Times New Roman" w:eastAsia="Times New Roman" w:hAnsi="Times New Roman" w:cs="Times New Roman"/>
      <w:sz w:val="24"/>
      <w:szCs w:val="24"/>
      <w:lang w:eastAsia="ru-RU"/>
    </w:rPr>
  </w:style>
  <w:style w:type="paragraph" w:styleId="a9">
    <w:name w:val="Document Map"/>
    <w:basedOn w:val="a"/>
    <w:link w:val="aa"/>
    <w:uiPriority w:val="99"/>
    <w:semiHidden/>
    <w:unhideWhenUsed/>
    <w:rsid w:val="004A2645"/>
    <w:rPr>
      <w:rFonts w:ascii="Tahoma" w:hAnsi="Tahoma" w:cs="Tahoma"/>
      <w:sz w:val="16"/>
      <w:szCs w:val="16"/>
    </w:rPr>
  </w:style>
  <w:style w:type="character" w:customStyle="1" w:styleId="aa">
    <w:name w:val="Схема документа Знак"/>
    <w:basedOn w:val="a0"/>
    <w:link w:val="a9"/>
    <w:uiPriority w:val="99"/>
    <w:semiHidden/>
    <w:rsid w:val="004A2645"/>
    <w:rPr>
      <w:rFonts w:ascii="Tahoma" w:eastAsiaTheme="minorEastAsia" w:hAnsi="Tahoma" w:cs="Tahoma"/>
      <w:sz w:val="16"/>
      <w:szCs w:val="16"/>
      <w:lang w:eastAsia="ru-RU"/>
    </w:rPr>
  </w:style>
  <w:style w:type="paragraph" w:styleId="ab">
    <w:name w:val="Balloon Text"/>
    <w:basedOn w:val="a"/>
    <w:link w:val="ac"/>
    <w:uiPriority w:val="99"/>
    <w:semiHidden/>
    <w:unhideWhenUsed/>
    <w:rsid w:val="00246568"/>
    <w:rPr>
      <w:rFonts w:ascii="Tahoma" w:hAnsi="Tahoma" w:cs="Tahoma"/>
      <w:sz w:val="16"/>
      <w:szCs w:val="16"/>
    </w:rPr>
  </w:style>
  <w:style w:type="character" w:customStyle="1" w:styleId="ac">
    <w:name w:val="Текст выноски Знак"/>
    <w:basedOn w:val="a0"/>
    <w:link w:val="ab"/>
    <w:uiPriority w:val="99"/>
    <w:semiHidden/>
    <w:rsid w:val="00246568"/>
    <w:rPr>
      <w:rFonts w:ascii="Tahoma" w:eastAsiaTheme="minorEastAsia" w:hAnsi="Tahoma" w:cs="Tahoma"/>
      <w:sz w:val="16"/>
      <w:szCs w:val="16"/>
      <w:lang w:eastAsia="ru-RU"/>
    </w:rPr>
  </w:style>
  <w:style w:type="character" w:customStyle="1" w:styleId="10">
    <w:name w:val="Заголовок 1 Знак"/>
    <w:basedOn w:val="a0"/>
    <w:link w:val="1"/>
    <w:uiPriority w:val="9"/>
    <w:rsid w:val="003B3F49"/>
    <w:rPr>
      <w:rFonts w:asciiTheme="majorHAnsi" w:eastAsiaTheme="majorEastAsia" w:hAnsiTheme="majorHAnsi" w:cstheme="majorBidi"/>
      <w:b/>
      <w:bCs/>
      <w:color w:val="365F91" w:themeColor="accent1" w:themeShade="BF"/>
      <w:sz w:val="28"/>
      <w:szCs w:val="28"/>
      <w:lang w:eastAsia="ru-RU"/>
    </w:rPr>
  </w:style>
  <w:style w:type="paragraph" w:styleId="ad">
    <w:name w:val="List Paragraph"/>
    <w:basedOn w:val="a"/>
    <w:uiPriority w:val="34"/>
    <w:qFormat/>
    <w:rsid w:val="00D64882"/>
    <w:pPr>
      <w:ind w:left="720"/>
      <w:contextualSpacing/>
    </w:pPr>
  </w:style>
  <w:style w:type="paragraph" w:customStyle="1" w:styleId="ae">
    <w:name w:val="Таблица текст"/>
    <w:basedOn w:val="a"/>
    <w:rsid w:val="00325429"/>
    <w:pPr>
      <w:widowControl/>
      <w:autoSpaceDE/>
      <w:autoSpaceDN/>
      <w:adjustRightInd/>
      <w:snapToGrid w:val="0"/>
      <w:spacing w:before="40" w:after="40"/>
      <w:ind w:left="57" w:right="57"/>
    </w:pPr>
    <w:rPr>
      <w:rFonts w:eastAsia="Times New Roman"/>
      <w:szCs w:val="20"/>
    </w:rPr>
  </w:style>
</w:styles>
</file>

<file path=word/webSettings.xml><?xml version="1.0" encoding="utf-8"?>
<w:webSettings xmlns:r="http://schemas.openxmlformats.org/officeDocument/2006/relationships" xmlns:w="http://schemas.openxmlformats.org/wordprocessingml/2006/main">
  <w:divs>
    <w:div w:id="1586720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3AB6BD-93EB-4222-A756-A84B52868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3207</Words>
  <Characters>18286</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Krasilova_E</dc:creator>
  <cp:lastModifiedBy>PC</cp:lastModifiedBy>
  <cp:revision>11</cp:revision>
  <cp:lastPrinted>2023-10-30T05:12:00Z</cp:lastPrinted>
  <dcterms:created xsi:type="dcterms:W3CDTF">2023-10-30T05:35:00Z</dcterms:created>
  <dcterms:modified xsi:type="dcterms:W3CDTF">2026-05-26T02:36:00Z</dcterms:modified>
</cp:coreProperties>
</file>