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13" w:rsidRDefault="00FF6297" w:rsidP="00547C13">
      <w:pPr>
        <w:pStyle w:val="1"/>
        <w:spacing w:before="0" w:after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</w:t>
      </w:r>
      <w:r w:rsidR="00547C13">
        <w:rPr>
          <w:rFonts w:ascii="Times New Roman" w:hAnsi="Times New Roman"/>
          <w:caps/>
          <w:sz w:val="24"/>
          <w:szCs w:val="24"/>
        </w:rPr>
        <w:t>ТЕхНИЧЕСКОЕ ЗАДАНИЕ</w:t>
      </w:r>
    </w:p>
    <w:p w:rsidR="00547C13" w:rsidRPr="00AB6CEB" w:rsidRDefault="00547C13" w:rsidP="00547C1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6CEB">
        <w:rPr>
          <w:rFonts w:ascii="Times New Roman" w:eastAsia="Calibri" w:hAnsi="Times New Roman" w:cs="Times New Roman"/>
          <w:b/>
          <w:sz w:val="24"/>
          <w:szCs w:val="24"/>
        </w:rPr>
        <w:t>1. Общие требования к оказанию образовательных услуг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47C13" w:rsidRPr="00347ACC" w:rsidRDefault="00547C13" w:rsidP="00547C13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ACC">
        <w:rPr>
          <w:rFonts w:ascii="Times New Roman" w:eastAsia="Calibri" w:hAnsi="Times New Roman" w:cs="Times New Roman"/>
          <w:sz w:val="24"/>
          <w:szCs w:val="24"/>
        </w:rPr>
        <w:t>1.1. Реализация дополнительной профессиональной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35C22">
        <w:rPr>
          <w:rFonts w:ascii="Times New Roman" w:eastAsia="Calibri" w:hAnsi="Times New Roman" w:cs="Times New Roman"/>
          <w:sz w:val="24"/>
          <w:szCs w:val="24"/>
        </w:rPr>
        <w:t>Контрактная система в сфере закупок для государственных и муниципальных нужд»</w:t>
      </w:r>
      <w:r w:rsidRPr="00347ACC">
        <w:rPr>
          <w:rFonts w:ascii="Times New Roman" w:eastAsia="Calibri" w:hAnsi="Times New Roman" w:cs="Times New Roman"/>
          <w:sz w:val="24"/>
          <w:szCs w:val="24"/>
        </w:rPr>
        <w:t xml:space="preserve"> (далее программа повышения квалификации) должна быть направлена на совершенствование и (или) получение новой компетенции, необходимой для профессиональной деятельности.</w:t>
      </w:r>
    </w:p>
    <w:p w:rsidR="00413DDC" w:rsidRDefault="00413DDC" w:rsidP="00547C13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DDC" w:rsidRDefault="00547C13" w:rsidP="00547C13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1.2. </w:t>
      </w:r>
      <w:r w:rsidR="001C2275" w:rsidRPr="001C2275">
        <w:rPr>
          <w:rFonts w:ascii="Times New Roman" w:eastAsia="Calibri" w:hAnsi="Times New Roman" w:cs="Times New Roman"/>
          <w:sz w:val="24"/>
          <w:szCs w:val="24"/>
        </w:rPr>
        <w:t>Организация, осуществляющая образовательную деятельность, а также программа повышения квалификации должны соответствовать требованиям Федерального закона от 29 декабря 2012 года №273-ФЗ «Об образовании в Российской Федерации», Приказа Минобрнауки России от 24 марта 2025 г. №266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547C13" w:rsidRPr="00347ACC" w:rsidRDefault="00547C13" w:rsidP="00547C13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ACC">
        <w:rPr>
          <w:rFonts w:ascii="Times New Roman" w:eastAsia="Calibri" w:hAnsi="Times New Roman" w:cs="Times New Roman"/>
          <w:sz w:val="24"/>
          <w:szCs w:val="24"/>
        </w:rPr>
        <w:t>1.3. Содержание Программ должно учитывать профессиональный стандарт «Специалист в сфере закупок», утверждённый приказом Министерства труда и социальной защиты Российской Федерации от 10.09.2015 г. № 625н, а также соответствовать требованиям методических рекомендаций, разработанных Министерством экономического развития РФ №5594-ЕЕ/Д28и и Министерством образования и науки РФ №АК-553/06 от 12.03.2015г.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ACC">
        <w:rPr>
          <w:rFonts w:ascii="Times New Roman" w:eastAsia="Calibri" w:hAnsi="Times New Roman" w:cs="Times New Roman"/>
          <w:sz w:val="24"/>
          <w:szCs w:val="24"/>
        </w:rPr>
        <w:t>1.4. Повышение квалификации должно строго соответствовать требованиям в отношении места оказания услуги, формы обучения, содержания объекта закупки, установленных в настоящей документации.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ACC">
        <w:rPr>
          <w:rFonts w:ascii="Times New Roman" w:eastAsia="Calibri" w:hAnsi="Times New Roman" w:cs="Times New Roman"/>
          <w:sz w:val="24"/>
          <w:szCs w:val="24"/>
        </w:rPr>
        <w:t>1.5. Участник закупки должен иметь лицензию на право ведения образовательной деятельности по дополнительному профессиональному образованию, полученную в установленном порядке и действительную в течение всего срока обучения.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7ACC">
        <w:rPr>
          <w:rFonts w:ascii="Times New Roman" w:eastAsia="Calibri" w:hAnsi="Times New Roman" w:cs="Times New Roman"/>
          <w:b/>
          <w:sz w:val="24"/>
          <w:szCs w:val="24"/>
        </w:rPr>
        <w:t>2. Требования к организации учебного процесса</w:t>
      </w: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ACC">
        <w:rPr>
          <w:rFonts w:ascii="Times New Roman" w:eastAsia="Calibri" w:hAnsi="Times New Roman" w:cs="Times New Roman"/>
          <w:sz w:val="24"/>
          <w:szCs w:val="24"/>
        </w:rPr>
        <w:t>2.1. Исполнитель оказывает услуги лично, своими силами и средствами, без привлечения сторонних организаций.</w:t>
      </w:r>
    </w:p>
    <w:p w:rsidR="007E7DC5" w:rsidRDefault="007E7DC5" w:rsidP="007E7D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DC5">
        <w:rPr>
          <w:rFonts w:ascii="Times New Roman" w:eastAsia="Calibri" w:hAnsi="Times New Roman" w:cs="Times New Roman"/>
          <w:sz w:val="24"/>
          <w:szCs w:val="24"/>
        </w:rPr>
        <w:t xml:space="preserve">Форма обучения – </w:t>
      </w:r>
      <w:r w:rsidRPr="001C2275">
        <w:rPr>
          <w:rFonts w:ascii="Times New Roman" w:eastAsia="Calibri" w:hAnsi="Times New Roman" w:cs="Times New Roman"/>
          <w:b/>
          <w:sz w:val="24"/>
          <w:szCs w:val="24"/>
        </w:rPr>
        <w:t>заочная,</w:t>
      </w:r>
      <w:r w:rsidRPr="007E7DC5">
        <w:rPr>
          <w:rFonts w:ascii="Times New Roman" w:eastAsia="Calibri" w:hAnsi="Times New Roman" w:cs="Times New Roman"/>
          <w:sz w:val="24"/>
          <w:szCs w:val="24"/>
        </w:rPr>
        <w:t xml:space="preserve"> без отрыва от работы, с использованием дистанционных образовательных технологий в полном объеме.</w:t>
      </w:r>
    </w:p>
    <w:p w:rsidR="007E4B8D" w:rsidRPr="007E7DC5" w:rsidRDefault="007E4B8D" w:rsidP="007E7D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Место обучения - по месту нахождения Исполнителя</w:t>
      </w:r>
    </w:p>
    <w:p w:rsidR="007E7DC5" w:rsidRPr="007E7DC5" w:rsidRDefault="007E7DC5" w:rsidP="007E7D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DC5">
        <w:rPr>
          <w:rFonts w:ascii="Times New Roman" w:eastAsia="Calibri" w:hAnsi="Times New Roman" w:cs="Times New Roman"/>
          <w:sz w:val="24"/>
          <w:szCs w:val="24"/>
        </w:rPr>
        <w:t>Количество учебных занятий – 108 часов</w:t>
      </w:r>
      <w:bookmarkStart w:id="0" w:name="_GoBack"/>
      <w:bookmarkEnd w:id="0"/>
    </w:p>
    <w:p w:rsidR="007E7DC5" w:rsidRDefault="007E7DC5" w:rsidP="007E7D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DC5">
        <w:rPr>
          <w:rFonts w:ascii="Times New Roman" w:eastAsia="Calibri" w:hAnsi="Times New Roman" w:cs="Times New Roman"/>
          <w:sz w:val="24"/>
          <w:szCs w:val="24"/>
        </w:rPr>
        <w:t>Режим обучения- 5-6 часов в день.</w:t>
      </w:r>
    </w:p>
    <w:p w:rsidR="001C2275" w:rsidRPr="006C6051" w:rsidRDefault="001C2275" w:rsidP="001C22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275">
        <w:rPr>
          <w:rFonts w:ascii="Times New Roman" w:eastAsia="Calibri" w:hAnsi="Times New Roman" w:cs="Times New Roman"/>
          <w:sz w:val="24"/>
          <w:szCs w:val="24"/>
        </w:rPr>
        <w:t xml:space="preserve">Сроки </w:t>
      </w:r>
      <w:r w:rsidRPr="006C6051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6C6051" w:rsidRPr="006C6051">
        <w:rPr>
          <w:rFonts w:ascii="Times New Roman" w:eastAsia="Calibri" w:hAnsi="Times New Roman" w:cs="Times New Roman"/>
          <w:sz w:val="24"/>
          <w:szCs w:val="24"/>
        </w:rPr>
        <w:t>:</w:t>
      </w:r>
      <w:r w:rsidR="006C6051">
        <w:rPr>
          <w:rFonts w:ascii="Times New Roman" w:eastAsia="Calibri" w:hAnsi="Times New Roman" w:cs="Times New Roman"/>
          <w:sz w:val="24"/>
          <w:szCs w:val="24"/>
        </w:rPr>
        <w:t xml:space="preserve"> пройти обучение </w:t>
      </w:r>
      <w:r w:rsidR="006C6051" w:rsidRPr="006C6051">
        <w:rPr>
          <w:rFonts w:ascii="Times New Roman" w:eastAsia="Calibri" w:hAnsi="Times New Roman" w:cs="Times New Roman"/>
          <w:sz w:val="24"/>
          <w:szCs w:val="24"/>
        </w:rPr>
        <w:t xml:space="preserve">  с 15 </w:t>
      </w:r>
      <w:r w:rsidR="006C6051">
        <w:rPr>
          <w:rFonts w:ascii="Times New Roman" w:eastAsia="Calibri" w:hAnsi="Times New Roman" w:cs="Times New Roman"/>
          <w:sz w:val="24"/>
          <w:szCs w:val="24"/>
        </w:rPr>
        <w:t xml:space="preserve">июня </w:t>
      </w:r>
      <w:r w:rsidR="006C6051" w:rsidRPr="006C6051">
        <w:rPr>
          <w:rFonts w:ascii="Times New Roman" w:eastAsia="Calibri" w:hAnsi="Times New Roman" w:cs="Times New Roman"/>
          <w:sz w:val="24"/>
          <w:szCs w:val="24"/>
        </w:rPr>
        <w:t xml:space="preserve">по 31 августа </w:t>
      </w:r>
      <w:r w:rsidRPr="006C6051">
        <w:rPr>
          <w:rFonts w:ascii="Times New Roman" w:eastAsia="Calibri" w:hAnsi="Times New Roman" w:cs="Times New Roman"/>
          <w:sz w:val="24"/>
          <w:szCs w:val="24"/>
        </w:rPr>
        <w:t xml:space="preserve"> 2026 г</w:t>
      </w:r>
    </w:p>
    <w:p w:rsidR="001C2275" w:rsidRPr="006C6051" w:rsidRDefault="001C2275" w:rsidP="001C22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051">
        <w:rPr>
          <w:rFonts w:ascii="Times New Roman" w:eastAsia="Calibri" w:hAnsi="Times New Roman" w:cs="Times New Roman"/>
          <w:sz w:val="24"/>
          <w:szCs w:val="24"/>
        </w:rPr>
        <w:t xml:space="preserve">Количество слушателей:  </w:t>
      </w:r>
      <w:r w:rsidR="006C6051" w:rsidRPr="006C6051">
        <w:rPr>
          <w:rFonts w:ascii="Times New Roman" w:eastAsia="Calibri" w:hAnsi="Times New Roman" w:cs="Times New Roman"/>
          <w:sz w:val="24"/>
          <w:szCs w:val="24"/>
        </w:rPr>
        <w:t>2</w:t>
      </w:r>
      <w:r w:rsidRPr="006C6051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6C6051" w:rsidRPr="006C6051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547C13" w:rsidRPr="00347ACC" w:rsidRDefault="00547C13" w:rsidP="007E7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051">
        <w:rPr>
          <w:rFonts w:ascii="Times New Roman" w:hAnsi="Times New Roman" w:cs="Times New Roman"/>
          <w:sz w:val="24"/>
          <w:szCs w:val="24"/>
        </w:rPr>
        <w:t>Учебная программа должна:</w:t>
      </w: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ACC">
        <w:rPr>
          <w:rFonts w:ascii="Times New Roman" w:hAnsi="Times New Roman" w:cs="Times New Roman"/>
          <w:sz w:val="24"/>
          <w:szCs w:val="24"/>
        </w:rPr>
        <w:t>- быть модульной с четко организованной последовательностью;</w:t>
      </w: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ACC">
        <w:rPr>
          <w:rFonts w:ascii="Times New Roman" w:hAnsi="Times New Roman" w:cs="Times New Roman"/>
          <w:sz w:val="24"/>
          <w:szCs w:val="24"/>
        </w:rPr>
        <w:t>- обеспечивать получение необходимых знаний по предлагаемому курсу обучения;</w:t>
      </w: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A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7ACC">
        <w:rPr>
          <w:rFonts w:ascii="Times New Roman" w:hAnsi="Times New Roman" w:cs="Times New Roman"/>
          <w:sz w:val="24"/>
          <w:szCs w:val="24"/>
        </w:rPr>
        <w:t>быть ориентированной на современные инновационные образовательные технологии и средства обучения;</w:t>
      </w:r>
    </w:p>
    <w:p w:rsidR="00547C13" w:rsidRPr="00AB6CEB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A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7ACC">
        <w:rPr>
          <w:rFonts w:ascii="Times New Roman" w:hAnsi="Times New Roman" w:cs="Times New Roman"/>
          <w:sz w:val="24"/>
          <w:szCs w:val="24"/>
        </w:rPr>
        <w:t>сочетать в себе теоретические и практические занятия, ко</w:t>
      </w:r>
      <w:r w:rsidR="007E7DC5">
        <w:rPr>
          <w:rFonts w:ascii="Times New Roman" w:hAnsi="Times New Roman" w:cs="Times New Roman"/>
          <w:sz w:val="24"/>
          <w:szCs w:val="24"/>
        </w:rPr>
        <w:t>нсультации преподавателей;</w:t>
      </w:r>
    </w:p>
    <w:p w:rsidR="00547C13" w:rsidRPr="00347ACC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ACC">
        <w:rPr>
          <w:rFonts w:ascii="Times New Roman" w:hAnsi="Times New Roman" w:cs="Times New Roman"/>
          <w:sz w:val="24"/>
          <w:szCs w:val="24"/>
        </w:rPr>
        <w:t>- предусматривать промежуточные контрольные задания по модулям программы.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C13" w:rsidRPr="00AB6CEB" w:rsidRDefault="00547C13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2.3. </w:t>
      </w:r>
      <w:r w:rsidRPr="00AB6CEB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повышения квалификации, должны быть созданы условия для функционирования системы дистанционного обучения, которые обеспечивают освоение обучающимися программы повышения квалификации независимо от места нахождения обучающихся.  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C13" w:rsidRPr="006C6051" w:rsidRDefault="00DE2DE6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2.4. </w:t>
      </w:r>
      <w:r w:rsidR="00547C13" w:rsidRPr="00347ACC">
        <w:rPr>
          <w:rFonts w:ascii="Times New Roman" w:eastAsia="Calibri" w:hAnsi="Times New Roman" w:cs="Times New Roman"/>
          <w:sz w:val="24"/>
          <w:szCs w:val="24"/>
        </w:rPr>
        <w:t>В системе дистанционного обучения должны быть представлены лекции по модулям программы для самостоятельного изучения слушателями, законодательств</w:t>
      </w:r>
      <w:r w:rsidR="00BD085D">
        <w:rPr>
          <w:rFonts w:ascii="Times New Roman" w:eastAsia="Calibri" w:hAnsi="Times New Roman" w:cs="Times New Roman"/>
          <w:sz w:val="24"/>
          <w:szCs w:val="24"/>
        </w:rPr>
        <w:t>о</w:t>
      </w:r>
      <w:r w:rsidR="00547C13" w:rsidRPr="00347ACC">
        <w:rPr>
          <w:rFonts w:ascii="Times New Roman" w:eastAsia="Calibri" w:hAnsi="Times New Roman" w:cs="Times New Roman"/>
          <w:sz w:val="24"/>
          <w:szCs w:val="24"/>
        </w:rPr>
        <w:t xml:space="preserve"> и НПА о контрактной системе в электронном виде, </w:t>
      </w:r>
      <w:r>
        <w:rPr>
          <w:rFonts w:ascii="Times New Roman" w:eastAsia="Calibri" w:hAnsi="Times New Roman" w:cs="Times New Roman"/>
          <w:sz w:val="24"/>
          <w:szCs w:val="24"/>
        </w:rPr>
        <w:t>видеолекции</w:t>
      </w:r>
      <w:r w:rsidR="00BD085D">
        <w:rPr>
          <w:rFonts w:ascii="Times New Roman" w:eastAsia="Calibri" w:hAnsi="Times New Roman" w:cs="Times New Roman"/>
          <w:sz w:val="24"/>
          <w:szCs w:val="24"/>
        </w:rPr>
        <w:t xml:space="preserve"> преподавателей Исполнителя</w:t>
      </w:r>
      <w:r w:rsidR="007C23DE" w:rsidRPr="007C2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3DE">
        <w:rPr>
          <w:rFonts w:ascii="Times New Roman" w:eastAsia="Calibri" w:hAnsi="Times New Roman" w:cs="Times New Roman"/>
          <w:sz w:val="24"/>
          <w:szCs w:val="24"/>
        </w:rPr>
        <w:t>по всем темам курса</w:t>
      </w:r>
      <w:r w:rsidR="00547C13" w:rsidRPr="00347A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7C13" w:rsidRPr="006C6051">
        <w:rPr>
          <w:rFonts w:ascii="Times New Roman" w:eastAsia="Calibri" w:hAnsi="Times New Roman" w:cs="Times New Roman"/>
          <w:b/>
          <w:sz w:val="24"/>
          <w:szCs w:val="24"/>
        </w:rPr>
        <w:t>обучающие видеоматериалы, в том числе  по работе в ЕИС</w:t>
      </w:r>
      <w:r w:rsidRPr="006C6051">
        <w:rPr>
          <w:rFonts w:ascii="Times New Roman" w:eastAsia="Calibri" w:hAnsi="Times New Roman" w:cs="Times New Roman"/>
          <w:b/>
          <w:sz w:val="24"/>
          <w:szCs w:val="24"/>
        </w:rPr>
        <w:t>, на электронных площадках</w:t>
      </w:r>
      <w:r w:rsidR="007C23DE" w:rsidRPr="006C6051">
        <w:rPr>
          <w:rFonts w:ascii="Times New Roman" w:eastAsia="Calibri" w:hAnsi="Times New Roman" w:cs="Times New Roman"/>
          <w:b/>
          <w:sz w:val="24"/>
          <w:szCs w:val="24"/>
        </w:rPr>
        <w:t>, в ЕАТ «Березка»</w:t>
      </w:r>
      <w:r w:rsidR="00547C13" w:rsidRPr="006C605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47C13" w:rsidRPr="004E407F" w:rsidRDefault="00DE2DE6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07F">
        <w:rPr>
          <w:rFonts w:ascii="Times New Roman" w:hAnsi="Times New Roman" w:cs="Times New Roman"/>
          <w:sz w:val="24"/>
          <w:szCs w:val="24"/>
        </w:rPr>
        <w:t>2.5. В</w:t>
      </w:r>
      <w:r w:rsidR="00547C13" w:rsidRPr="004E407F">
        <w:rPr>
          <w:rFonts w:ascii="Times New Roman" w:hAnsi="Times New Roman" w:cs="Times New Roman"/>
          <w:sz w:val="24"/>
          <w:szCs w:val="24"/>
        </w:rPr>
        <w:t xml:space="preserve"> системе дистанционного обучения должны быть предусмотрены практические задания по способам закупок и промежуточные контрольные тесты по модулям программы, которые  выполняются в виде компьютерного тестирования в системе дистанционного обучения.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DE6" w:rsidRPr="004E407F" w:rsidRDefault="00DE2DE6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7F">
        <w:rPr>
          <w:rFonts w:ascii="Times New Roman" w:hAnsi="Times New Roman" w:cs="Times New Roman"/>
          <w:sz w:val="24"/>
          <w:szCs w:val="24"/>
        </w:rPr>
        <w:t>2.6. Обучение по курсу завершается итоговым компьютерным тестированием.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C13" w:rsidRPr="00AB6CEB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2DE6">
        <w:rPr>
          <w:rFonts w:ascii="Times New Roman" w:hAnsi="Times New Roman" w:cs="Times New Roman"/>
          <w:sz w:val="24"/>
          <w:szCs w:val="24"/>
        </w:rPr>
        <w:t>7</w:t>
      </w:r>
      <w:r w:rsidRPr="00347ACC">
        <w:rPr>
          <w:rFonts w:ascii="Times New Roman" w:hAnsi="Times New Roman" w:cs="Times New Roman"/>
          <w:sz w:val="24"/>
          <w:szCs w:val="24"/>
        </w:rPr>
        <w:t>. По итогам освоения дополнительной профессиональной программы каждому слушателю Исполнитель выдает удостоверение о повышении квалификации установленного образца</w:t>
      </w:r>
      <w:r w:rsidRPr="00347ACC">
        <w:rPr>
          <w:rFonts w:ascii="Times New Roman" w:eastAsia="Calibri" w:hAnsi="Times New Roman" w:cs="Times New Roman"/>
          <w:sz w:val="24"/>
          <w:szCs w:val="24"/>
        </w:rPr>
        <w:t>. Бланк удостоверения должен являться защищённой от подделок полиграфической продукцией уровня «Б».</w:t>
      </w:r>
      <w:r w:rsidRPr="00AB6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DDC" w:rsidRDefault="00413DDC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13" w:rsidRPr="007B04F1" w:rsidRDefault="00DE2DE6" w:rsidP="00547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47C13" w:rsidRPr="007B04F1">
        <w:rPr>
          <w:rFonts w:ascii="Times New Roman" w:eastAsia="Calibri" w:hAnsi="Times New Roman" w:cs="Times New Roman"/>
          <w:b/>
          <w:sz w:val="24"/>
          <w:szCs w:val="24"/>
        </w:rPr>
        <w:t>. Требования к содержанию программы повышения квалификации</w:t>
      </w:r>
    </w:p>
    <w:p w:rsidR="00547C13" w:rsidRPr="007B04F1" w:rsidRDefault="00547C13" w:rsidP="00547C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04F1">
        <w:rPr>
          <w:rFonts w:ascii="Times New Roman" w:hAnsi="Times New Roman" w:cs="Times New Roman"/>
          <w:sz w:val="24"/>
          <w:szCs w:val="24"/>
        </w:rPr>
        <w:t>Программа повышения квалификации должна содержать следующие модули:</w:t>
      </w:r>
    </w:p>
    <w:p w:rsidR="00547C13" w:rsidRPr="007B04F1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4F1">
        <w:rPr>
          <w:rFonts w:ascii="Times New Roman" w:hAnsi="Times New Roman" w:cs="Times New Roman"/>
          <w:bCs/>
          <w:sz w:val="24"/>
          <w:szCs w:val="24"/>
        </w:rPr>
        <w:t>1. Законодательство Российской Федерации и нормативная правовая база, регламентирующая осуществление закупок товаров, работ, услуг для государственных и муниципальных нужд.</w:t>
      </w:r>
    </w:p>
    <w:p w:rsidR="00547C13" w:rsidRPr="007B04F1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4F1">
        <w:rPr>
          <w:rFonts w:ascii="Times New Roman" w:hAnsi="Times New Roman" w:cs="Times New Roman"/>
          <w:bCs/>
          <w:sz w:val="24"/>
          <w:szCs w:val="24"/>
        </w:rPr>
        <w:t>2. Способы закупок товаров, работ, услуг для государственных и муниципальных нужд.</w:t>
      </w:r>
    </w:p>
    <w:p w:rsidR="00547C13" w:rsidRPr="007B04F1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4F1">
        <w:rPr>
          <w:rFonts w:ascii="Times New Roman" w:hAnsi="Times New Roman" w:cs="Times New Roman"/>
          <w:bCs/>
          <w:sz w:val="24"/>
          <w:szCs w:val="24"/>
        </w:rPr>
        <w:t>3. Государственные и муниципальные контракты.</w:t>
      </w:r>
    </w:p>
    <w:p w:rsidR="00547C13" w:rsidRPr="007B04F1" w:rsidRDefault="00547C13" w:rsidP="00547C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4F1">
        <w:rPr>
          <w:rFonts w:ascii="Times New Roman" w:hAnsi="Times New Roman" w:cs="Times New Roman"/>
          <w:bCs/>
          <w:sz w:val="24"/>
          <w:szCs w:val="24"/>
        </w:rPr>
        <w:t>4. Мониторинг, аудит и контроль в контрактной системе.</w:t>
      </w:r>
    </w:p>
    <w:p w:rsidR="00BD085D" w:rsidRDefault="00BD085D" w:rsidP="00547C13">
      <w:pPr>
        <w:spacing w:after="6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47C13" w:rsidRPr="007B04F1" w:rsidRDefault="00547C13" w:rsidP="00547C13">
      <w:pPr>
        <w:spacing w:after="6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процессе </w:t>
      </w:r>
      <w:r w:rsidR="00BD085D">
        <w:rPr>
          <w:rFonts w:ascii="Times New Roman" w:eastAsia="Calibri" w:hAnsi="Times New Roman" w:cs="Times New Roman"/>
          <w:sz w:val="24"/>
          <w:szCs w:val="24"/>
        </w:rPr>
        <w:t xml:space="preserve">обучения должны быть раскрыты </w:t>
      </w:r>
      <w:r w:rsidRPr="007B04F1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="00BD085D">
        <w:rPr>
          <w:rFonts w:ascii="Times New Roman" w:eastAsia="Calibri" w:hAnsi="Times New Roman" w:cs="Times New Roman"/>
          <w:sz w:val="24"/>
          <w:szCs w:val="24"/>
        </w:rPr>
        <w:t>темы</w:t>
      </w:r>
      <w:r w:rsidRPr="007B04F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987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8"/>
        <w:gridCol w:w="9245"/>
      </w:tblGrid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1C2275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 и их основные темы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Основы контрактной системы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Цели, задачи и принципы контрактной системы. Участники контрактной системы, их права и обязанности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Контрактная служба. Контрактные управляющие. Комиссия по осуществлению закупок.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Планирование и обоснование закупок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обоснование закупок. </w:t>
            </w:r>
            <w:r w:rsidR="00BD085D" w:rsidRPr="007B04F1">
              <w:rPr>
                <w:rFonts w:ascii="Times New Roman" w:hAnsi="Times New Roman" w:cs="Times New Roman"/>
                <w:sz w:val="24"/>
                <w:szCs w:val="24"/>
              </w:rPr>
              <w:t>Нормирование в сфере закупок</w:t>
            </w:r>
            <w:r w:rsidR="00BD0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85D" w:rsidRPr="007B0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Централизованные закупки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начальной (максимальной) цены контракта, ее назначение, методы </w:t>
            </w:r>
            <w:r w:rsidRPr="007B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закупки. Антидемпинговые меры при проведении конкурса и аукциона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BD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описания объекта закупки. Порядок составления технического задания. 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конкурсов в электронной форме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закупок путем проведения аукциона в электронной форме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закупок способом запроса котировок в электронной форме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BD0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D0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закупки у единственного поставщика (подрядчика, исполнителя)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Контракты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Порядок заключения, исполнения, изменения и расторжения контрактов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Приемка продукции. Экспертиза результатов контракта и привлечение экспертов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</w:tr>
      <w:tr w:rsidR="00547C13" w:rsidRPr="007B04F1" w:rsidTr="00ED52C6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C13" w:rsidRPr="007B04F1" w:rsidRDefault="00547C13" w:rsidP="00ED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F1">
              <w:rPr>
                <w:rFonts w:ascii="Times New Roman" w:hAnsi="Times New Roman" w:cs="Times New Roman"/>
                <w:sz w:val="24"/>
                <w:szCs w:val="24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</w:tr>
      <w:tr w:rsidR="00547C13" w:rsidRPr="007B04F1" w:rsidTr="00ED52C6">
        <w:trPr>
          <w:jc w:val="center"/>
        </w:trPr>
        <w:tc>
          <w:tcPr>
            <w:tcW w:w="9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C13" w:rsidRPr="00DE2DE6" w:rsidRDefault="00547C13" w:rsidP="00DE2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D085D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Все </w:t>
            </w:r>
            <w:r w:rsidR="00DE2DE6" w:rsidRPr="00BD085D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материалы</w:t>
            </w:r>
            <w:r w:rsidRPr="00BD085D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 в ходе обучения должны учитывать все текущие изменения </w:t>
            </w:r>
            <w:r w:rsidR="007E4B8D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br/>
            </w:r>
            <w:r w:rsidRPr="00BD085D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в законодательстве о контрактной системе на дату оказания услуг.</w:t>
            </w:r>
          </w:p>
        </w:tc>
      </w:tr>
    </w:tbl>
    <w:p w:rsidR="00547C13" w:rsidRDefault="00547C13" w:rsidP="00DE2DE6">
      <w:pPr>
        <w:autoSpaceDE w:val="0"/>
        <w:autoSpaceDN w:val="0"/>
        <w:adjustRightInd w:val="0"/>
        <w:spacing w:before="60" w:after="0" w:line="240" w:lineRule="auto"/>
      </w:pPr>
      <w:r w:rsidRPr="007B04F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547C13" w:rsidRDefault="00547C13" w:rsidP="00547C13">
      <w:pPr>
        <w:pStyle w:val="1"/>
        <w:spacing w:before="0" w:after="0"/>
        <w:rPr>
          <w:rFonts w:ascii="Times New Roman" w:hAnsi="Times New Roman"/>
          <w:caps/>
          <w:sz w:val="24"/>
          <w:szCs w:val="24"/>
        </w:rPr>
      </w:pPr>
    </w:p>
    <w:p w:rsidR="001A1792" w:rsidRDefault="00EF1B0D">
      <w:r>
        <w:t xml:space="preserve"> </w:t>
      </w:r>
    </w:p>
    <w:sectPr w:rsidR="001A1792" w:rsidSect="0082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01D6"/>
    <w:multiLevelType w:val="hybridMultilevel"/>
    <w:tmpl w:val="25FC76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523F"/>
    <w:rsid w:val="001A1792"/>
    <w:rsid w:val="001C2275"/>
    <w:rsid w:val="00352CF8"/>
    <w:rsid w:val="00413DDC"/>
    <w:rsid w:val="004E407F"/>
    <w:rsid w:val="00547C13"/>
    <w:rsid w:val="006C6051"/>
    <w:rsid w:val="007C23DE"/>
    <w:rsid w:val="007E4B8D"/>
    <w:rsid w:val="007E7DC5"/>
    <w:rsid w:val="00827DDB"/>
    <w:rsid w:val="00935C6F"/>
    <w:rsid w:val="00BD085D"/>
    <w:rsid w:val="00DE2DE6"/>
    <w:rsid w:val="00E8523F"/>
    <w:rsid w:val="00EF1B0D"/>
    <w:rsid w:val="00FF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1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47C13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7C13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547C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47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1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47C13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7C13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547C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47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Панченко</dc:creator>
  <cp:keywords/>
  <dc:description/>
  <cp:lastModifiedBy>PC</cp:lastModifiedBy>
  <cp:revision>13</cp:revision>
  <dcterms:created xsi:type="dcterms:W3CDTF">2020-02-13T08:02:00Z</dcterms:created>
  <dcterms:modified xsi:type="dcterms:W3CDTF">2026-05-26T02:19:00Z</dcterms:modified>
</cp:coreProperties>
</file>