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48C2E" w14:textId="0EBB8E19" w:rsidR="001211C0" w:rsidRPr="001211C0" w:rsidRDefault="00A15729" w:rsidP="001211C0">
      <w:pPr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E2184" w:rsidRPr="001211C0">
        <w:rPr>
          <w:rFonts w:ascii="Times New Roman" w:hAnsi="Times New Roman"/>
          <w:b/>
          <w:sz w:val="24"/>
          <w:szCs w:val="24"/>
        </w:rPr>
        <w:t xml:space="preserve"> </w:t>
      </w:r>
      <w:r w:rsidR="003E2FBF" w:rsidRPr="001211C0">
        <w:rPr>
          <w:rFonts w:ascii="Times New Roman" w:hAnsi="Times New Roman"/>
          <w:b/>
          <w:sz w:val="24"/>
          <w:szCs w:val="24"/>
          <w:u w:val="single"/>
        </w:rPr>
        <w:t>№</w:t>
      </w:r>
      <w:bookmarkStart w:id="0" w:name="_Hlk98433931"/>
      <w:r w:rsidR="000F2498" w:rsidRPr="001211C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E4C45">
        <w:rPr>
          <w:rFonts w:ascii="Times New Roman" w:hAnsi="Times New Roman"/>
          <w:b/>
          <w:bCs/>
          <w:kern w:val="2"/>
          <w:sz w:val="24"/>
          <w:szCs w:val="24"/>
          <w:u w:val="single"/>
        </w:rPr>
        <w:t>_____________</w:t>
      </w:r>
    </w:p>
    <w:p w14:paraId="47739E04" w14:textId="2CE74025" w:rsidR="00610EC1" w:rsidRPr="00A83E01" w:rsidRDefault="00610EC1" w:rsidP="002E0F9C">
      <w:pPr>
        <w:pStyle w:val="1"/>
        <w:spacing w:beforeAutospacing="0" w:after="0" w:afterAutospacing="0"/>
        <w:contextualSpacing/>
        <w:jc w:val="center"/>
        <w:rPr>
          <w:color w:val="000000"/>
          <w:kern w:val="36"/>
          <w:sz w:val="24"/>
          <w:szCs w:val="24"/>
        </w:rPr>
      </w:pPr>
    </w:p>
    <w:bookmarkEnd w:id="0"/>
    <w:p w14:paraId="7707B7AE" w14:textId="532B4AD9" w:rsidR="002930B3" w:rsidRPr="007B239D" w:rsidRDefault="007E5D7C" w:rsidP="0047796D">
      <w:pPr>
        <w:tabs>
          <w:tab w:val="right" w:pos="10206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B239D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7B239D">
        <w:rPr>
          <w:rFonts w:ascii="Times New Roman" w:hAnsi="Times New Roman"/>
          <w:color w:val="000000"/>
          <w:sz w:val="24"/>
          <w:szCs w:val="24"/>
        </w:rPr>
        <w:tab/>
      </w:r>
      <w:r w:rsidR="00B70F3A" w:rsidRPr="007B239D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7B239D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7B239D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7F7B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82ADF">
        <w:rPr>
          <w:rFonts w:ascii="Times New Roman" w:hAnsi="Times New Roman"/>
          <w:bCs/>
          <w:color w:val="000000"/>
          <w:sz w:val="24"/>
          <w:szCs w:val="24"/>
        </w:rPr>
        <w:t>_______</w:t>
      </w:r>
      <w:r w:rsidR="007F7B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B239D">
        <w:rPr>
          <w:rFonts w:ascii="Times New Roman" w:hAnsi="Times New Roman"/>
          <w:color w:val="000000"/>
          <w:sz w:val="24"/>
          <w:szCs w:val="24"/>
        </w:rPr>
        <w:t>202</w:t>
      </w:r>
      <w:r w:rsidR="00482ADF">
        <w:rPr>
          <w:rFonts w:ascii="Times New Roman" w:hAnsi="Times New Roman"/>
          <w:color w:val="000000"/>
          <w:sz w:val="24"/>
          <w:szCs w:val="24"/>
        </w:rPr>
        <w:t xml:space="preserve">6 </w:t>
      </w:r>
      <w:r w:rsidRPr="007B239D">
        <w:rPr>
          <w:rFonts w:ascii="Times New Roman" w:hAnsi="Times New Roman"/>
          <w:sz w:val="24"/>
          <w:szCs w:val="24"/>
        </w:rPr>
        <w:t>г.</w:t>
      </w:r>
    </w:p>
    <w:p w14:paraId="53BB7DB9" w14:textId="77777777" w:rsidR="003C41EF" w:rsidRPr="006C46F8" w:rsidRDefault="003C41EF" w:rsidP="006C46F8">
      <w:pPr>
        <w:pStyle w:val="Default"/>
        <w:jc w:val="both"/>
        <w:rPr>
          <w:sz w:val="22"/>
          <w:szCs w:val="22"/>
        </w:rPr>
      </w:pPr>
      <w:bookmarkStart w:id="1" w:name="_Hlk85117526"/>
      <w:bookmarkStart w:id="2" w:name="_Hlk126580541"/>
    </w:p>
    <w:bookmarkEnd w:id="1"/>
    <w:bookmarkEnd w:id="2"/>
    <w:p w14:paraId="5E332092" w14:textId="16553D3A" w:rsidR="001E2184" w:rsidRPr="006C46F8" w:rsidRDefault="008679E0" w:rsidP="006C46F8">
      <w:pPr>
        <w:pStyle w:val="Default"/>
        <w:jc w:val="both"/>
        <w:rPr>
          <w:rFonts w:eastAsia="SimSun"/>
          <w:lang w:eastAsia="zh-CN"/>
        </w:rPr>
      </w:pPr>
      <w:r w:rsidRPr="006C46F8">
        <w:t xml:space="preserve">Федеральное государственное бюджетное образовательное учреждение высшего образования «Российский университет спорта «ГЦОЛИФК» (РУС «ГЦОЛИФК»), именуемое в дальнейшем «Заказчик», в лице Ректора </w:t>
      </w:r>
      <w:proofErr w:type="spellStart"/>
      <w:r w:rsidRPr="006C46F8">
        <w:t>Боева</w:t>
      </w:r>
      <w:proofErr w:type="spellEnd"/>
      <w:r w:rsidRPr="006C46F8">
        <w:t xml:space="preserve"> Максима Юрьевича, действующего на основании  Устава и Приказа Министерства спорта РФ от 01.06.2026 г. №451 с одной стороны</w:t>
      </w:r>
      <w:r w:rsidR="00AC6631" w:rsidRPr="006C46F8">
        <w:rPr>
          <w:rFonts w:eastAsia="SimSun"/>
          <w:bCs/>
          <w:lang w:eastAsia="zh-CN"/>
        </w:rPr>
        <w:t>,</w:t>
      </w:r>
      <w:r w:rsidR="00234655" w:rsidRPr="006C46F8">
        <w:rPr>
          <w:rFonts w:eastAsia="SimSun"/>
          <w:bCs/>
          <w:lang w:eastAsia="zh-CN"/>
        </w:rPr>
        <w:t xml:space="preserve"> </w:t>
      </w:r>
      <w:r w:rsidR="00FF4AB4" w:rsidRPr="006C46F8">
        <w:rPr>
          <w:rFonts w:eastAsia="SimSun"/>
          <w:bCs/>
          <w:lang w:eastAsia="zh-CN"/>
        </w:rPr>
        <w:t xml:space="preserve">и </w:t>
      </w:r>
      <w:r w:rsidR="005E4C45" w:rsidRPr="006C46F8">
        <w:rPr>
          <w:rStyle w:val="aff3"/>
          <w:b w:val="0"/>
        </w:rPr>
        <w:t>____________________</w:t>
      </w:r>
      <w:r w:rsidR="00CE6543" w:rsidRPr="006C46F8">
        <w:t xml:space="preserve">, в лице </w:t>
      </w:r>
      <w:r w:rsidR="005E4C45" w:rsidRPr="006C46F8">
        <w:rPr>
          <w:rStyle w:val="aff4"/>
          <w:bCs/>
          <w:i w:val="0"/>
        </w:rPr>
        <w:t>_____________________</w:t>
      </w:r>
      <w:r w:rsidR="00AC6631" w:rsidRPr="006C46F8">
        <w:rPr>
          <w:rFonts w:eastAsia="SimSun"/>
          <w:bCs/>
          <w:lang w:eastAsia="zh-CN"/>
        </w:rPr>
        <w:t>, именуемое в дальнейшем «Поставщик»</w:t>
      </w:r>
      <w:r w:rsidR="00AC6631" w:rsidRPr="006C46F8">
        <w:rPr>
          <w:rFonts w:eastAsia="SimSun"/>
          <w:lang w:eastAsia="zh-CN"/>
        </w:rPr>
        <w:t>, действующ</w:t>
      </w:r>
      <w:r w:rsidR="00CE6543" w:rsidRPr="006C46F8">
        <w:rPr>
          <w:rFonts w:eastAsia="SimSun"/>
          <w:lang w:eastAsia="zh-CN"/>
        </w:rPr>
        <w:t>его</w:t>
      </w:r>
      <w:r w:rsidR="00AC6631" w:rsidRPr="006C46F8">
        <w:rPr>
          <w:rFonts w:eastAsia="SimSun"/>
          <w:lang w:eastAsia="zh-CN"/>
        </w:rPr>
        <w:t xml:space="preserve"> на основании</w:t>
      </w:r>
      <w:r w:rsidR="004D0B54" w:rsidRPr="006C46F8">
        <w:rPr>
          <w:rFonts w:eastAsia="SimSun"/>
          <w:lang w:eastAsia="zh-CN"/>
        </w:rPr>
        <w:t xml:space="preserve"> </w:t>
      </w:r>
      <w:r w:rsidR="005E4C45" w:rsidRPr="006C46F8">
        <w:rPr>
          <w:rFonts w:eastAsia="SimSun"/>
          <w:lang w:eastAsia="zh-CN"/>
        </w:rPr>
        <w:t>___________</w:t>
      </w:r>
      <w:r w:rsidR="00CE6543" w:rsidRPr="006C46F8">
        <w:rPr>
          <w:rFonts w:eastAsia="SimSun"/>
          <w:lang w:eastAsia="zh-CN"/>
        </w:rPr>
        <w:t xml:space="preserve"> </w:t>
      </w:r>
      <w:r w:rsidR="00AC1E61" w:rsidRPr="006C46F8">
        <w:t xml:space="preserve">с другой стороны, вместе именуемые «Стороны» и каждый в отдельности «Сторона», </w:t>
      </w:r>
      <w:r w:rsidRPr="006C46F8">
        <w:t xml:space="preserve">с соблюдением требований Гражданского кодекса Российской Федерации, руководствуясь ч.15 ст.4. Федерального закона от 18.07.2011 № 223-ФЗ «О закупках товаров, работ, услуг отдельными видами юридических лиц» в соответствии с </w:t>
      </w:r>
      <w:proofErr w:type="spellStart"/>
      <w:r w:rsidRPr="006C46F8">
        <w:t>п.п</w:t>
      </w:r>
      <w:proofErr w:type="spellEnd"/>
      <w:r w:rsidRPr="006C46F8">
        <w:t>. 29, п.4.2.1, Раздела IV Положения о закупке товаров, работ, услуг для нужд Федерального государственного бюджетного образовательного учреждения высшего образования «Российский университет спорта «ГЦОЛИФК», утвержденного приказом от 24.12.2024 г. №1288 Министерства спорта Российской Федерации, на основании результатов Закупочной сессии № ______________ заключили настоящий Договор (далее – Договор) о нижеследующем</w:t>
      </w:r>
      <w:r w:rsidRPr="006C46F8">
        <w:rPr>
          <w:bCs/>
        </w:rPr>
        <w:t>:</w:t>
      </w:r>
    </w:p>
    <w:p w14:paraId="4A1CC471" w14:textId="77777777" w:rsidR="00E67C3F" w:rsidRPr="006C46F8" w:rsidRDefault="00E67C3F" w:rsidP="006C46F8">
      <w:pPr>
        <w:pStyle w:val="Default"/>
        <w:jc w:val="both"/>
        <w:rPr>
          <w:sz w:val="22"/>
          <w:szCs w:val="22"/>
        </w:rPr>
      </w:pPr>
    </w:p>
    <w:p w14:paraId="1DAA97DA" w14:textId="4BE202D0" w:rsidR="00770149" w:rsidRPr="007B239D" w:rsidRDefault="00D971EB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392C" w:rsidRPr="007B239D">
        <w:rPr>
          <w:rFonts w:ascii="Times New Roman" w:hAnsi="Times New Roman"/>
          <w:b/>
          <w:bCs/>
          <w:sz w:val="24"/>
          <w:szCs w:val="24"/>
        </w:rPr>
        <w:t>1</w:t>
      </w:r>
      <w:r w:rsidR="003D77E1" w:rsidRPr="007B239D">
        <w:rPr>
          <w:rFonts w:ascii="Times New Roman" w:hAnsi="Times New Roman"/>
          <w:b/>
          <w:bCs/>
          <w:sz w:val="24"/>
          <w:szCs w:val="24"/>
        </w:rPr>
        <w:t xml:space="preserve">. ПРЕДМЕТ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="003D77E1" w:rsidRPr="007B239D">
        <w:rPr>
          <w:rFonts w:ascii="Times New Roman" w:hAnsi="Times New Roman"/>
          <w:b/>
          <w:bCs/>
          <w:sz w:val="24"/>
          <w:szCs w:val="24"/>
        </w:rPr>
        <w:t>А</w:t>
      </w:r>
    </w:p>
    <w:p w14:paraId="1101211A" w14:textId="67750423" w:rsidR="00821414" w:rsidRPr="007B239D" w:rsidRDefault="00821414" w:rsidP="0082141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kern w:val="0"/>
          <w:sz w:val="24"/>
          <w:szCs w:val="24"/>
        </w:rPr>
      </w:pPr>
      <w:r w:rsidRPr="007B239D">
        <w:rPr>
          <w:b w:val="0"/>
          <w:bCs w:val="0"/>
          <w:kern w:val="0"/>
          <w:sz w:val="24"/>
          <w:szCs w:val="24"/>
        </w:rPr>
        <w:t xml:space="preserve">1.1. </w:t>
      </w:r>
      <w:r w:rsidRPr="00073231">
        <w:rPr>
          <w:b w:val="0"/>
          <w:bCs w:val="0"/>
          <w:kern w:val="0"/>
          <w:sz w:val="24"/>
          <w:szCs w:val="24"/>
        </w:rPr>
        <w:t xml:space="preserve">Поставщик обязуется осуществить поставку </w:t>
      </w:r>
      <w:r w:rsidR="008B2966">
        <w:rPr>
          <w:sz w:val="24"/>
          <w:szCs w:val="24"/>
        </w:rPr>
        <w:t>флагов</w:t>
      </w:r>
      <w:r w:rsidR="006C46F8" w:rsidRPr="006C46F8">
        <w:rPr>
          <w:sz w:val="24"/>
          <w:szCs w:val="24"/>
        </w:rPr>
        <w:t xml:space="preserve"> для нужд </w:t>
      </w:r>
      <w:r w:rsidR="00FB2FC9" w:rsidRPr="00FB2FC9">
        <w:rPr>
          <w:sz w:val="24"/>
          <w:szCs w:val="24"/>
        </w:rPr>
        <w:t>РУС «ГЦОЛИФК»</w:t>
      </w:r>
      <w:r w:rsidR="00DD14CD" w:rsidRPr="00DD14CD">
        <w:rPr>
          <w:sz w:val="24"/>
          <w:szCs w:val="24"/>
        </w:rPr>
        <w:t xml:space="preserve"> </w:t>
      </w:r>
      <w:r w:rsidRPr="005E4C45">
        <w:rPr>
          <w:sz w:val="24"/>
          <w:szCs w:val="24"/>
        </w:rPr>
        <w:t xml:space="preserve">(далее – Товар) </w:t>
      </w:r>
      <w:r w:rsidRPr="005E4C45">
        <w:rPr>
          <w:b w:val="0"/>
          <w:sz w:val="24"/>
          <w:szCs w:val="24"/>
        </w:rPr>
        <w:t>в с</w:t>
      </w:r>
      <w:r w:rsidRPr="005E4C45">
        <w:rPr>
          <w:b w:val="0"/>
          <w:bCs w:val="0"/>
          <w:kern w:val="0"/>
          <w:sz w:val="24"/>
          <w:szCs w:val="24"/>
        </w:rPr>
        <w:t>оответствии</w:t>
      </w:r>
      <w:r w:rsidRPr="00073231">
        <w:rPr>
          <w:b w:val="0"/>
          <w:bCs w:val="0"/>
          <w:kern w:val="0"/>
          <w:sz w:val="24"/>
          <w:szCs w:val="24"/>
        </w:rPr>
        <w:t xml:space="preserve"> с Техническим заданием (Приложение № 1 к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 xml:space="preserve">у, являющимся его неотъемлемой частью) (далее – Техническое задание) и Спецификацией (Приложение № 2 к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 xml:space="preserve">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>ом</w:t>
      </w:r>
      <w:r w:rsidRPr="007B239D">
        <w:rPr>
          <w:b w:val="0"/>
          <w:bCs w:val="0"/>
          <w:kern w:val="0"/>
          <w:sz w:val="24"/>
          <w:szCs w:val="24"/>
        </w:rPr>
        <w:t>.</w:t>
      </w:r>
    </w:p>
    <w:p w14:paraId="54CBF60F" w14:textId="193004E0" w:rsidR="00770149" w:rsidRPr="007B239D" w:rsidRDefault="00770149" w:rsidP="0071213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sz w:val="24"/>
          <w:szCs w:val="24"/>
        </w:rPr>
      </w:pPr>
      <w:r w:rsidRPr="007B239D">
        <w:rPr>
          <w:b w:val="0"/>
          <w:bCs w:val="0"/>
          <w:sz w:val="24"/>
          <w:szCs w:val="24"/>
        </w:rPr>
        <w:t>1.2.</w:t>
      </w:r>
      <w:r w:rsidR="00712134" w:rsidRPr="007B239D">
        <w:rPr>
          <w:b w:val="0"/>
          <w:bCs w:val="0"/>
          <w:sz w:val="24"/>
          <w:szCs w:val="24"/>
        </w:rPr>
        <w:t xml:space="preserve"> Поставляемый </w:t>
      </w:r>
      <w:r w:rsidR="00691895" w:rsidRPr="007B239D">
        <w:rPr>
          <w:b w:val="0"/>
          <w:bCs w:val="0"/>
          <w:sz w:val="24"/>
          <w:szCs w:val="24"/>
        </w:rPr>
        <w:t>т</w:t>
      </w:r>
      <w:r w:rsidR="00712134" w:rsidRPr="007B239D">
        <w:rPr>
          <w:b w:val="0"/>
          <w:bCs w:val="0"/>
          <w:sz w:val="24"/>
          <w:szCs w:val="24"/>
        </w:rPr>
        <w:t xml:space="preserve">овар должен быть новым товаром (товаром, который не был </w:t>
      </w:r>
      <w:r w:rsidR="007B239D" w:rsidRPr="007B239D">
        <w:rPr>
          <w:b w:val="0"/>
          <w:bCs w:val="0"/>
          <w:sz w:val="24"/>
          <w:szCs w:val="24"/>
        </w:rPr>
        <w:br/>
      </w:r>
      <w:r w:rsidR="00712134" w:rsidRPr="007B239D">
        <w:rPr>
          <w:b w:val="0"/>
          <w:bCs w:val="0"/>
          <w:sz w:val="24"/>
          <w:szCs w:val="24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AE773D" w:rsidRPr="007B239D">
        <w:rPr>
          <w:b w:val="0"/>
          <w:bCs w:val="0"/>
          <w:sz w:val="24"/>
          <w:szCs w:val="24"/>
        </w:rPr>
        <w:t>)</w:t>
      </w:r>
      <w:r w:rsidR="00257797" w:rsidRPr="007B239D">
        <w:rPr>
          <w:b w:val="0"/>
          <w:bCs w:val="0"/>
          <w:sz w:val="24"/>
          <w:szCs w:val="24"/>
        </w:rPr>
        <w:t>.</w:t>
      </w:r>
    </w:p>
    <w:p w14:paraId="7D09B195" w14:textId="520B5157" w:rsidR="00712134" w:rsidRDefault="00770149" w:rsidP="00403B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239D">
        <w:rPr>
          <w:rFonts w:ascii="Times New Roman" w:hAnsi="Times New Roman"/>
          <w:sz w:val="24"/>
          <w:szCs w:val="24"/>
        </w:rPr>
        <w:t xml:space="preserve">1.3. </w:t>
      </w:r>
      <w:r w:rsidR="00712134" w:rsidRPr="007B239D">
        <w:rPr>
          <w:rFonts w:ascii="Times New Roman" w:hAnsi="Times New Roman"/>
          <w:sz w:val="24"/>
          <w:szCs w:val="24"/>
        </w:rPr>
        <w:t>Поставка товара осуществляется силами и за счет Поставщика.</w:t>
      </w:r>
      <w:r w:rsidR="00E750FA">
        <w:rPr>
          <w:rFonts w:ascii="Times New Roman" w:hAnsi="Times New Roman"/>
          <w:sz w:val="24"/>
          <w:szCs w:val="24"/>
        </w:rPr>
        <w:t xml:space="preserve"> </w:t>
      </w:r>
    </w:p>
    <w:p w14:paraId="3681E3C6" w14:textId="77777777" w:rsidR="001E6C8B" w:rsidRPr="007B239D" w:rsidRDefault="001E6C8B" w:rsidP="001E6C8B">
      <w:pPr>
        <w:pStyle w:val="af6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2E72B6EB" w14:textId="499D0221" w:rsidR="00DF67B9" w:rsidRDefault="00DF67B9" w:rsidP="00DF67B9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Статья 2. ЦЕНА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/>
          <w:b/>
          <w:bCs/>
          <w:sz w:val="24"/>
          <w:szCs w:val="24"/>
        </w:rPr>
        <w:t>А И ПОРЯДОК РАСЧЕТОВ</w:t>
      </w:r>
    </w:p>
    <w:p w14:paraId="01E03416" w14:textId="433E4693" w:rsidR="00DF67B9" w:rsidRPr="00CE6543" w:rsidRDefault="00DF67B9" w:rsidP="00DF67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1. Цена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>
        <w:rPr>
          <w:rFonts w:ascii="Times New Roman" w:hAnsi="Times New Roman"/>
          <w:bCs/>
          <w:sz w:val="24"/>
          <w:szCs w:val="24"/>
        </w:rPr>
        <w:t>а составляет</w:t>
      </w:r>
      <w:bookmarkStart w:id="3" w:name="_Hlk100672576"/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98780766"/>
      <w:bookmarkEnd w:id="3"/>
      <w:r w:rsidR="005E4C45" w:rsidRPr="005E4C45">
        <w:rPr>
          <w:rFonts w:ascii="Times New Roman" w:hAnsi="Times New Roman"/>
          <w:sz w:val="24"/>
          <w:szCs w:val="24"/>
          <w:shd w:val="clear" w:color="auto" w:fill="FFFFFF"/>
        </w:rPr>
        <w:t>_____________________</w:t>
      </w:r>
      <w:r w:rsidR="00E46BED" w:rsidRPr="00CE654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46BED" w:rsidRPr="00CE6543">
        <w:rPr>
          <w:rFonts w:ascii="Times New Roman" w:hAnsi="Times New Roman"/>
          <w:sz w:val="24"/>
          <w:szCs w:val="24"/>
        </w:rPr>
        <w:t xml:space="preserve"> в том числе НДС </w:t>
      </w:r>
      <w:r w:rsidR="005E4C45" w:rsidRPr="005E4C45">
        <w:rPr>
          <w:rFonts w:ascii="Times New Roman" w:hAnsi="Times New Roman"/>
          <w:sz w:val="24"/>
          <w:szCs w:val="24"/>
        </w:rPr>
        <w:t>_________________________</w:t>
      </w:r>
      <w:r w:rsidR="001211C0">
        <w:rPr>
          <w:rFonts w:ascii="Times New Roman" w:hAnsi="Times New Roman"/>
          <w:sz w:val="24"/>
          <w:szCs w:val="24"/>
        </w:rPr>
        <w:t xml:space="preserve">. </w:t>
      </w:r>
      <w:r w:rsidRPr="00CE6543">
        <w:rPr>
          <w:rFonts w:ascii="Times New Roman" w:hAnsi="Times New Roman"/>
          <w:sz w:val="24"/>
          <w:szCs w:val="24"/>
        </w:rPr>
        <w:t xml:space="preserve">(далее – Цена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CE6543">
        <w:rPr>
          <w:rFonts w:ascii="Times New Roman" w:hAnsi="Times New Roman"/>
          <w:sz w:val="24"/>
          <w:szCs w:val="24"/>
        </w:rPr>
        <w:t>а).</w:t>
      </w:r>
      <w:bookmarkEnd w:id="4"/>
    </w:p>
    <w:p w14:paraId="16688263" w14:textId="793E82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25EC7C9" w14:textId="7B3D3DD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2.3. </w:t>
      </w:r>
      <w:r w:rsidRPr="00BE2881">
        <w:rPr>
          <w:rFonts w:ascii="Times New Roman" w:hAnsi="Times New Roman"/>
          <w:sz w:val="24"/>
          <w:szCs w:val="24"/>
        </w:rPr>
        <w:t xml:space="preserve">Источник финансирования: </w:t>
      </w:r>
      <w:r w:rsidR="00FB2FC9" w:rsidRPr="00FB2FC9">
        <w:rPr>
          <w:rFonts w:ascii="Times New Roman" w:hAnsi="Times New Roman"/>
          <w:sz w:val="24"/>
          <w:szCs w:val="24"/>
        </w:rPr>
        <w:t>средства о</w:t>
      </w:r>
      <w:r w:rsidR="00FB2FC9">
        <w:rPr>
          <w:rFonts w:ascii="Times New Roman" w:hAnsi="Times New Roman"/>
          <w:sz w:val="24"/>
          <w:szCs w:val="24"/>
        </w:rPr>
        <w:t>т приносящей доход деятельности</w:t>
      </w:r>
      <w:r w:rsidRPr="00BE2881">
        <w:rPr>
          <w:rFonts w:ascii="Times New Roman" w:hAnsi="Times New Roman"/>
          <w:sz w:val="24"/>
          <w:szCs w:val="24"/>
        </w:rPr>
        <w:t>.</w:t>
      </w:r>
    </w:p>
    <w:p w14:paraId="49235039" w14:textId="0BD9866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2.4. Оплата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осуществляется в рублях Российской Федерации.</w:t>
      </w:r>
      <w:r w:rsidRPr="00BE2881">
        <w:rPr>
          <w:rFonts w:ascii="Times New Roman" w:hAnsi="Times New Roman"/>
          <w:bCs/>
          <w:sz w:val="24"/>
          <w:szCs w:val="24"/>
        </w:rPr>
        <w:t xml:space="preserve"> </w:t>
      </w:r>
    </w:p>
    <w:p w14:paraId="6AC96B41" w14:textId="57B403B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2.5. Цена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является твердой, определена на весь срок исполнения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и не может изменяться в ходе его исполнения, за исключением случаев, предусмотренных ч.1 ст.95 Закона 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ной системе.</w:t>
      </w:r>
    </w:p>
    <w:p w14:paraId="4C248091" w14:textId="1710901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2.6. Оплата по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 осуществляется Заказчиком в следующем порядке:</w:t>
      </w:r>
    </w:p>
    <w:p w14:paraId="2F65208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2.6.1 Авансовый платеж не предусмотрен.</w:t>
      </w:r>
    </w:p>
    <w:p w14:paraId="559CC8E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Поставщиком счет.</w:t>
      </w:r>
    </w:p>
    <w:p w14:paraId="7AD54B04" w14:textId="5808E82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</w:t>
      </w:r>
      <w:r w:rsidRPr="00BE2881">
        <w:rPr>
          <w:rFonts w:ascii="Times New Roman" w:hAnsi="Times New Roman"/>
          <w:bCs/>
          <w:sz w:val="24"/>
          <w:szCs w:val="24"/>
        </w:rPr>
        <w:lastRenderedPageBreak/>
        <w:t>документооборота через операторов ЭДО: «</w:t>
      </w:r>
      <w:proofErr w:type="spellStart"/>
      <w:r w:rsidR="008B2966">
        <w:rPr>
          <w:rFonts w:ascii="Times New Roman" w:hAnsi="Times New Roman"/>
          <w:bCs/>
          <w:sz w:val="24"/>
          <w:szCs w:val="24"/>
        </w:rPr>
        <w:t>СБиС</w:t>
      </w:r>
      <w:proofErr w:type="spellEnd"/>
      <w:r w:rsidRPr="00BE2881">
        <w:rPr>
          <w:rFonts w:ascii="Times New Roman" w:hAnsi="Times New Roman"/>
          <w:bCs/>
          <w:sz w:val="24"/>
          <w:szCs w:val="24"/>
        </w:rPr>
        <w:t>», «</w:t>
      </w:r>
      <w:r w:rsidR="008B2966">
        <w:rPr>
          <w:rFonts w:ascii="Times New Roman" w:hAnsi="Times New Roman"/>
          <w:bCs/>
          <w:sz w:val="24"/>
          <w:szCs w:val="24"/>
        </w:rPr>
        <w:t>Калуга Астрал</w:t>
      </w:r>
      <w:r w:rsidRPr="00BE2881">
        <w:rPr>
          <w:rFonts w:ascii="Times New Roman" w:hAnsi="Times New Roman"/>
          <w:bCs/>
          <w:sz w:val="24"/>
          <w:szCs w:val="24"/>
        </w:rPr>
        <w:t xml:space="preserve">». Получение Сторонами Электронных документов, подписанных корректной ЭП другой Стороны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63ABE29E" w14:textId="426AE59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2.6.3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неисполнения или ненадлежащего исполнения Поставщиком обязательства, предусмотренного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ом, Заказчик производит оплату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за вычетом соответствующего размера неустойки (штрафа, пени). </w:t>
      </w:r>
    </w:p>
    <w:p w14:paraId="2EA2B43D" w14:textId="0585B27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2.6.4   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Заказчика, </w:t>
      </w:r>
      <w:bookmarkStart w:id="5" w:name="_Hlk95997377"/>
      <w:r w:rsidRPr="00BE2881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</w:t>
      </w:r>
      <w:bookmarkEnd w:id="5"/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32E961D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E5BABE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3. СРОК ПОСТАВКИ ТОВАРА</w:t>
      </w:r>
    </w:p>
    <w:p w14:paraId="5DDFAB17" w14:textId="470BD18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3.1. Поставка Товара осуществляется на условиях и в сроки, установленные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и Техническим заданием</w:t>
      </w:r>
      <w:r w:rsidRPr="00BE2881">
        <w:rPr>
          <w:rFonts w:ascii="Times New Roman" w:hAnsi="Times New Roman"/>
          <w:sz w:val="24"/>
          <w:szCs w:val="24"/>
        </w:rPr>
        <w:t>: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 не позднее 10 (десяти) рабочих дней с даты заключения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а.</w:t>
      </w:r>
    </w:p>
    <w:p w14:paraId="68B3853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3.2. Поставщик вправе досрочно осуществить поставку Товаров по согласованию </w:t>
      </w:r>
      <w:r w:rsidRPr="00BE2881">
        <w:rPr>
          <w:rFonts w:ascii="Times New Roman" w:hAnsi="Times New Roman"/>
          <w:bCs/>
          <w:sz w:val="24"/>
          <w:szCs w:val="24"/>
        </w:rPr>
        <w:br/>
        <w:t>с Заказчиком.</w:t>
      </w:r>
    </w:p>
    <w:p w14:paraId="4A09A1F6" w14:textId="0156A9D0" w:rsidR="00BE2881" w:rsidRPr="00BE2881" w:rsidRDefault="00BE2881" w:rsidP="00A0248E">
      <w:pPr>
        <w:widowControl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3.3. Поставка Товара Заказчику осуществляется по адресу: г. Моск</w:t>
      </w:r>
      <w:r w:rsidR="00A0248E">
        <w:rPr>
          <w:rFonts w:ascii="Times New Roman" w:hAnsi="Times New Roman"/>
          <w:bCs/>
          <w:sz w:val="24"/>
          <w:szCs w:val="24"/>
        </w:rPr>
        <w:t>ва, ул. Сиреневый бульвар, д. 4 (склад).</w:t>
      </w:r>
    </w:p>
    <w:p w14:paraId="6E97293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4. ПОРЯДОК ПРИЕМКИ ТОВАРОВ</w:t>
      </w:r>
    </w:p>
    <w:p w14:paraId="381419F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7633DDA2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4.2.</w:t>
      </w:r>
      <w:r w:rsidRPr="00BE2881">
        <w:rPr>
          <w:rFonts w:ascii="Times New Roman" w:hAnsi="Times New Roman"/>
          <w:sz w:val="24"/>
          <w:szCs w:val="24"/>
        </w:rPr>
        <w:t xml:space="preserve"> </w:t>
      </w:r>
      <w:r w:rsidRPr="00BE2881">
        <w:rPr>
          <w:rFonts w:ascii="Times New Roman" w:hAnsi="Times New Roman"/>
          <w:bCs/>
          <w:sz w:val="24"/>
          <w:szCs w:val="24"/>
        </w:rPr>
        <w:t>Товары, поставляемые Поставщиком Заказчику, должны соответствовать качеству, техническим и функциональным характеристикам, указанным в Техническом задании.</w:t>
      </w:r>
    </w:p>
    <w:p w14:paraId="3ECA7AB3" w14:textId="14C3693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При исполнении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оформляется в порядке, установленном в статье 11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78D1FFC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4.3.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2B4DDAC5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4.4 Упаковка и маркировка товара должны соответствовать требованиям ГОСТа, а упаковка и маркировка импортного товара - международным стандартам упаковки.</w:t>
      </w:r>
    </w:p>
    <w:p w14:paraId="64CE860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4.5 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</w:r>
    </w:p>
    <w:p w14:paraId="61F8281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4.6 Маркировка упаковки должна строго соответствовать маркировке товара.</w:t>
      </w:r>
    </w:p>
    <w:p w14:paraId="0827A02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4.7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7337B3C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4.8 </w:t>
      </w:r>
      <w:bookmarkStart w:id="6" w:name="_Hlk191031279"/>
      <w:r w:rsidRPr="00BE2881">
        <w:rPr>
          <w:rFonts w:ascii="Times New Roman" w:hAnsi="Times New Roman"/>
          <w:bCs/>
          <w:sz w:val="24"/>
          <w:szCs w:val="24"/>
        </w:rPr>
        <w:t xml:space="preserve">Уборка и вывоз упаковки (при необходимости) производятся силами Поставщика или за счет Поставщика в день поставки. </w:t>
      </w:r>
    </w:p>
    <w:bookmarkEnd w:id="6"/>
    <w:p w14:paraId="3AF9FC8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4.9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день поставки товаров, Поставщик представляет Заказчику комплект отчетных документов в соответствии с Техническим заданием, сертификаты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 и оригиналы Товарных накладных в 2 (двух) экземплярах или УПД.</w:t>
      </w:r>
    </w:p>
    <w:p w14:paraId="23593895" w14:textId="0E51177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Каждая Товарная накладная или УПД, должна содержать номер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а, в рамках </w:t>
      </w:r>
      <w:r w:rsidRPr="00BE2881">
        <w:rPr>
          <w:rFonts w:ascii="Times New Roman" w:hAnsi="Times New Roman"/>
          <w:bCs/>
          <w:sz w:val="24"/>
          <w:szCs w:val="24"/>
        </w:rPr>
        <w:lastRenderedPageBreak/>
        <w:t>которого производится поставка (передача) Товара и дату его заключения.</w:t>
      </w:r>
    </w:p>
    <w:p w14:paraId="30DC83CC" w14:textId="1240C44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4.10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рассматривает результаты и осуществляет приемку поставленных товаров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у на предмет соответствия их количеству, качеству и иным требованиям, изложенным в настоящем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поставленных товаров, либо информацию о мотивированном отказе от принятия поставленных товаров, или информацию о перечне выявленных недостатков и сроках их устранения. В случае отказа Заказчика от принятия поставленных товаров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16B8F085" w14:textId="6552AA5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4.11 Информация о предоставлении разъяснений относительно поставленных товаров, информация о мотивированном отказе от принятия поставленных товаров, информация о перечне выявленных недостатков и сроках их устранения формируется Заказчиком в письменной форме по почте заказным письмом по фактическому адресу Стороны, указанному в статье 13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или нарочно, а также с использованием электронной почты с последующим представлением оригинала.</w:t>
      </w:r>
    </w:p>
    <w:p w14:paraId="4FEFD5C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4.12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поставленных товаров, Заказчик принимает поставленные товары и подписывает товарные накладные или УПД и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направляет  один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экземпляр Поставщику.</w:t>
      </w:r>
    </w:p>
    <w:p w14:paraId="3EE8839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4.13 В случае получения от Заказчика информации о предоставлении разъяснений в отношении поставленных товаров, или информации о мотивированном отказе от принятия поставленных товаров, или информации о перечне выявленных дефектов, недостатков и сроком их устранения Поставщик в течение 7 (семи) рабочих дней обязан предоставить Заказчику запрашиваемые разъяснения в отношении поставляемых товаров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передать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поставленных товаров.</w:t>
      </w:r>
    </w:p>
    <w:p w14:paraId="790C1076" w14:textId="1CAE86B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4.14 Подписанные Заказчиком и Поставщиком товарные накладные или УПД являются основанием для оплаты Поставщику поставленных товаров, а также основанием для регистрации сведений об исполнении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в Реестре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ов.</w:t>
      </w:r>
    </w:p>
    <w:p w14:paraId="5EE0874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4.15.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1C9AFBD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BCA72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6065252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235067C0" w14:textId="061EF35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5.1.1 Требовать от Поставщика надлежащего исполнения обязательств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EA8F05D" w14:textId="775CBAA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5.1.2 Требовать от Поставщика представления надлежащим образом оформленных документов, указанных в статье 4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121A01CB" w14:textId="6D9B5FC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5.1.3 Письменно запрашивать у Поставщика информацию о ходе исполнения обязательств Поставщика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 На данный запрос Поставщик предоставляет ответ в письменной форме в течение 5(пяти) рабочих дней.</w:t>
      </w:r>
    </w:p>
    <w:p w14:paraId="0AC392B4" w14:textId="3613DCF9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5.1.4</w:t>
      </w:r>
      <w:r w:rsidR="00A0248E">
        <w:rPr>
          <w:rFonts w:ascii="Times New Roman" w:hAnsi="Times New Roman"/>
          <w:bCs/>
          <w:sz w:val="24"/>
          <w:szCs w:val="24"/>
        </w:rPr>
        <w:t>.</w:t>
      </w:r>
      <w:r w:rsidRPr="00BE2881">
        <w:rPr>
          <w:rFonts w:ascii="Times New Roman" w:hAnsi="Times New Roman"/>
          <w:bCs/>
          <w:sz w:val="24"/>
          <w:szCs w:val="24"/>
        </w:rPr>
        <w:t xml:space="preserve"> Осуществлять контроль за порядком и сроками поставки товаров.</w:t>
      </w:r>
    </w:p>
    <w:p w14:paraId="0BDFC196" w14:textId="1E20981A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5.1.5</w:t>
      </w:r>
      <w:r w:rsidR="00A0248E">
        <w:rPr>
          <w:rFonts w:ascii="Times New Roman" w:hAnsi="Times New Roman"/>
          <w:bCs/>
          <w:sz w:val="24"/>
          <w:szCs w:val="24"/>
        </w:rPr>
        <w:t>.</w:t>
      </w:r>
      <w:r w:rsidRPr="00BE2881">
        <w:rPr>
          <w:rFonts w:ascii="Times New Roman" w:hAnsi="Times New Roman"/>
          <w:bCs/>
          <w:sz w:val="24"/>
          <w:szCs w:val="24"/>
        </w:rPr>
        <w:t xml:space="preserve"> Выбрать способ проведения экспертизы результатов,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ов.</w:t>
      </w:r>
    </w:p>
    <w:p w14:paraId="221241D4" w14:textId="4CF3055C" w:rsidR="00BE2881" w:rsidRPr="00BE2881" w:rsidRDefault="00A0248E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5.1.6. </w:t>
      </w:r>
      <w:r w:rsidR="00BE2881" w:rsidRPr="00BE2881">
        <w:rPr>
          <w:rFonts w:ascii="Times New Roman" w:hAnsi="Times New Roman"/>
          <w:bCs/>
          <w:sz w:val="24"/>
          <w:szCs w:val="24"/>
        </w:rPr>
        <w:t xml:space="preserve">Ссылаться на недостатки поставляемых товаров (также выявленные после окончания срока действия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="00BE2881" w:rsidRPr="00BE2881">
        <w:rPr>
          <w:rFonts w:ascii="Times New Roman" w:hAnsi="Times New Roman"/>
          <w:bCs/>
          <w:sz w:val="24"/>
          <w:szCs w:val="24"/>
        </w:rPr>
        <w:t>а), в том числе в части количества, ассортимента, комплектности и стоимости этих товаров, по результатам проведенных уполномоченными контрольными органами проверок использования средств федерального бюджета.</w:t>
      </w:r>
    </w:p>
    <w:p w14:paraId="31742D8B" w14:textId="3CB5097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5.1.7</w:t>
      </w:r>
      <w:r w:rsidR="00A0248E">
        <w:rPr>
          <w:rFonts w:ascii="Times New Roman" w:hAnsi="Times New Roman"/>
          <w:bCs/>
          <w:sz w:val="24"/>
          <w:szCs w:val="24"/>
        </w:rPr>
        <w:t>.</w:t>
      </w:r>
      <w:r w:rsidRPr="00BE2881">
        <w:rPr>
          <w:rFonts w:ascii="Times New Roman" w:hAnsi="Times New Roman"/>
          <w:bCs/>
          <w:sz w:val="24"/>
          <w:szCs w:val="24"/>
        </w:rPr>
        <w:t xml:space="preserve">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51040AE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32439B5" w14:textId="4250021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5.2.1 Сообщать Поставщику о недостатках, обнаруженных в ходе поставки товаров,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ст. 13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или нарочно, а также с использованием электронной почты с последующим представлением оригинала.</w:t>
      </w:r>
    </w:p>
    <w:p w14:paraId="3FC6A826" w14:textId="182D203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5.2.2 Своевременно принять и оплатить поставленный Товар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432D9A0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товаров рассмотреть вопрос о целесообразности и порядке продолжения поставки товаров.</w:t>
      </w:r>
    </w:p>
    <w:p w14:paraId="477A479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391A7322" w14:textId="79B81D0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5.3.1 Требовать подписания в соответствии со ст. 4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Заказчиком товарной накладной или УПД, при условии предоставления Поставщиком документов, указанных в ст. 4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и соответствия Товара требованиям относительно качества, количества, ассортимента, комплектности и других характеристик Товара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46BFA70F" w14:textId="0440A44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5.3.2 Требовать своевременной оплаты за поставленные товары в соответствии со ст. 2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4178BDC5" w14:textId="4AC3A41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5.3.3 Письменно запрашивать у Заказчика предоставления разъяснений и уточнений по вопросам поставки товаров в рамках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01507C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51D9507D" w14:textId="5D69A55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5.4.1 Своевременно и надлежащим образом поставить товары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18F19F68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087D2403" w14:textId="67A8A92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5.4.3 Представить по запросу Заказчика в сроки, указанные в таком запросе, информацию о ходе исполнения обязательств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43DB48A7" w14:textId="4097C65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е.</w:t>
      </w:r>
    </w:p>
    <w:p w14:paraId="4E7F0609" w14:textId="2443EC6B" w:rsid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5.4.5 Исполнять иные обязательства, предусмотренные действующим законодательством 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004A749B" w14:textId="77777777" w:rsidR="00FB2FC9" w:rsidRPr="00BE2881" w:rsidRDefault="00FB2FC9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A17592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6. ГАРАНТИИ</w:t>
      </w:r>
    </w:p>
    <w:p w14:paraId="6CC48E8D" w14:textId="4722B11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6.1 Поставщик гарантирует качество товара в соответствии с требованиями, указанными в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 и Техническом задании.</w:t>
      </w:r>
    </w:p>
    <w:p w14:paraId="4B9D9F7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12 месяцев и исчисляется с момента подписания Сторонами товарной накладной или УПД и распространяется на весь поставленный Товар. </w:t>
      </w:r>
    </w:p>
    <w:p w14:paraId="78FACBB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6.3 При обнаружении в период гарантийного срока недостатков в поставленных товарах,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</w:p>
    <w:p w14:paraId="48668D5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Федеральным законом </w:t>
      </w:r>
      <w:r w:rsidRPr="00BE2881">
        <w:rPr>
          <w:rFonts w:ascii="Times New Roman" w:hAnsi="Times New Roman"/>
          <w:sz w:val="24"/>
          <w:szCs w:val="24"/>
        </w:rPr>
        <w:t>от 5 апреля 2013 г. № 44-ФЗ</w:t>
      </w:r>
      <w:r w:rsidRPr="00BE2881">
        <w:rPr>
          <w:rFonts w:ascii="Times New Roman" w:hAnsi="Times New Roman"/>
          <w:bCs/>
          <w:sz w:val="24"/>
          <w:szCs w:val="24"/>
        </w:rPr>
        <w:t>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214821E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6.4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обнаружения Заказчиком недостатков товара и предъявления требования о его замене Поставщик обязан заменить такой товар.</w:t>
      </w:r>
    </w:p>
    <w:p w14:paraId="6748C38D" w14:textId="5989013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6.5 Если иное не предусмотрено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 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6D82DA00" w14:textId="6F3D253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6.6 Поставщик гарантирует, что товар соответствует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</w:t>
      </w:r>
      <w:r w:rsidRPr="00BE2881">
        <w:rPr>
          <w:rFonts w:ascii="Times New Roman" w:hAnsi="Times New Roman"/>
          <w:sz w:val="24"/>
          <w:szCs w:val="24"/>
        </w:rPr>
        <w:t xml:space="preserve"> </w:t>
      </w:r>
      <w:r w:rsidRPr="00BE2881">
        <w:rPr>
          <w:rFonts w:ascii="Times New Roman" w:hAnsi="Times New Roman"/>
          <w:bCs/>
          <w:sz w:val="24"/>
          <w:szCs w:val="24"/>
        </w:rPr>
        <w:t xml:space="preserve">законодательством Российской Федерации 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4FF233C6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6.7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9B923D9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6.8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6EA10B6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6.9 Поставщик гарантирует своевременное предоставление необходимой и достоверной информации о товаре. </w:t>
      </w:r>
    </w:p>
    <w:p w14:paraId="333F6AE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6.10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</w:t>
      </w:r>
      <w:proofErr w:type="spellStart"/>
      <w:r w:rsidRPr="00BE2881">
        <w:rPr>
          <w:rFonts w:ascii="Times New Roman" w:hAnsi="Times New Roman"/>
          <w:bCs/>
          <w:sz w:val="24"/>
          <w:szCs w:val="24"/>
        </w:rPr>
        <w:t>непредоставления</w:t>
      </w:r>
      <w:proofErr w:type="spellEnd"/>
      <w:r w:rsidRPr="00BE2881">
        <w:rPr>
          <w:rFonts w:ascii="Times New Roman" w:hAnsi="Times New Roman"/>
          <w:bCs/>
          <w:sz w:val="24"/>
          <w:szCs w:val="24"/>
        </w:rPr>
        <w:t xml:space="preserve">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вследствие отсутствия у такой информации.</w:t>
      </w:r>
    </w:p>
    <w:p w14:paraId="22F3E1F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130FC0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Статья 7. ОТВЕТСТВЕННОСТЬ СТОРОН</w:t>
      </w:r>
    </w:p>
    <w:p w14:paraId="4F425C75" w14:textId="14126BF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Заказчик и Поставщик несут ответственность в соответствии с постановлением Правительства РФ от 30.08.2017 №- 1042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3FE1D743" w14:textId="7360850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7.2 Размер штрафа устанавливается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 в порядке, установленном настоящей статьей, в том числе рассчитывается как процент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60BF3B7" w14:textId="21B679D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размер штрафа составляет </w:t>
      </w:r>
      <w:r w:rsidR="005E4C45" w:rsidRPr="005E4C45">
        <w:rPr>
          <w:rFonts w:ascii="Times New Roman" w:hAnsi="Times New Roman"/>
          <w:sz w:val="24"/>
          <w:szCs w:val="24"/>
          <w:shd w:val="clear" w:color="auto" w:fill="FFFFFF"/>
        </w:rPr>
        <w:t>__________</w:t>
      </w:r>
      <w:r w:rsidRPr="00BE2881">
        <w:rPr>
          <w:rFonts w:ascii="Times New Roman" w:hAnsi="Times New Roman"/>
          <w:bCs/>
          <w:sz w:val="24"/>
          <w:szCs w:val="24"/>
        </w:rPr>
        <w:t xml:space="preserve">. (10 процентов от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а).</w:t>
      </w:r>
    </w:p>
    <w:p w14:paraId="23918D2C" w14:textId="22927B7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7.4 За каждый факт неисполнения Заказчиком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ом, размер штрафа составляет 1000 рублей.</w:t>
      </w:r>
    </w:p>
    <w:p w14:paraId="21E194B9" w14:textId="5EC2E71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7.5 За каждый факт неисполнения или ненадлежащего Поставщиком (Подрядчиком, Исполнителем) обязательства,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ом, которое не имеет стоимостного выражения, размер штрафа составляет 1000 рублей.</w:t>
      </w:r>
    </w:p>
    <w:p w14:paraId="66133879" w14:textId="63F552B9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7.6 Пеня начисляется за каждый день просрочки исполнения Поставщиком обязательства,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и фактически исполненных Поставщиком.</w:t>
      </w:r>
    </w:p>
    <w:p w14:paraId="0A6A6DCD" w14:textId="1CDE29AB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7.7 Пеня начисляется за каждый день просрочки исполнения обязательства Заказчиком,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начиная со дня, следующего после дня истечения установленного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02FDE8" w14:textId="2300238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7.8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не может превышать Цену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7DD37C1A" w14:textId="71C4E46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7.9 Общая сумма начисленных штрафов за ненадлежащее исполнение Заказчиком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не может превышать Цену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354CF4F2" w14:textId="6C2D673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7.10 Стороны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645DB95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7.11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7A9CE944" w14:textId="3CBB3AE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7.12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70ADD6A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7.13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5810B5B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418CAE3" w14:textId="58F8348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 xml:space="preserve">Статья 8. ПОРЯДОК РАСТОРЖЕНИЯ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</w:t>
      </w:r>
    </w:p>
    <w:p w14:paraId="162C14EC" w14:textId="215AF4A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_Hlk191034984"/>
      <w:r w:rsidRPr="00BE2881">
        <w:rPr>
          <w:rFonts w:ascii="Times New Roman" w:hAnsi="Times New Roman"/>
          <w:sz w:val="24"/>
          <w:szCs w:val="24"/>
        </w:rPr>
        <w:t xml:space="preserve">8.1 Настоящий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 может быть расторгнут:</w:t>
      </w:r>
    </w:p>
    <w:p w14:paraId="342B6CE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по соглашению Сторон;</w:t>
      </w:r>
    </w:p>
    <w:p w14:paraId="00FD216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в судебном порядке;</w:t>
      </w:r>
    </w:p>
    <w:p w14:paraId="09F807B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0B4D15BC" w14:textId="0A3C28F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 Основания расторжения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связи с односторонним отказом от исполнения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инициативе Заказчика:</w:t>
      </w:r>
    </w:p>
    <w:p w14:paraId="27477DE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8.1.1.1 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7CB5529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8.1.1.2 Осуществление поставки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532DE98B" w14:textId="3B8ADD1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8.1.1.3 Неоднократное (от двух и более раз) нарушение сроков и объемов поставки товаров,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ом.</w:t>
      </w:r>
    </w:p>
    <w:p w14:paraId="23655FC6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8.1.1.4 Поставщик отказывается передать Заказчику проданный товар.</w:t>
      </w:r>
    </w:p>
    <w:p w14:paraId="03180673" w14:textId="2E21393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8.1.1.5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случае, если по результатам экспертизы поставленных товаров с привлечением экспертов, экспертных организаций, в заключение эксперта, экспертной организации будут подтверждены нарушения условий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а.</w:t>
      </w:r>
    </w:p>
    <w:p w14:paraId="4BBC233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BA10DF2" w14:textId="02AC5B20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8.1.2 Основания расторжения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связи с односторонним отказом от исполнения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инициативе Поставщика:</w:t>
      </w:r>
    </w:p>
    <w:p w14:paraId="3CA0B02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7B931E62" w14:textId="4CDEB23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8.1.2.2 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Акта приема передачи товара или УПД в срок, предусмотренный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ом, без письменного объяснения причин такого отказа.</w:t>
      </w:r>
    </w:p>
    <w:p w14:paraId="5601A1B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поставленных товаров.</w:t>
      </w:r>
    </w:p>
    <w:p w14:paraId="17A5DD19" w14:textId="2A882FF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8.2 Расторжение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одностороннем порядке осуществляется с соблюдением требований частей 8-11, 13-19, 21-23 статьи 95 Закона 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ной системе.</w:t>
      </w:r>
    </w:p>
    <w:p w14:paraId="511FC5F9" w14:textId="5994767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8.3 Решение об одностороннем расторжении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направляется второй Стороне в оригинале по адресу второй Стороны, указанному в статье 13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а.</w:t>
      </w:r>
    </w:p>
    <w:p w14:paraId="4AFABCA5" w14:textId="43FC902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8.4 Расторжение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bookmarkEnd w:id="7"/>
    <w:p w14:paraId="1023E1F5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A0299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9. ОБСТОЯТЕЛЬСТВА НЕПРЕОДОЛИМОЙ СИЛЫ</w:t>
      </w:r>
    </w:p>
    <w:p w14:paraId="5A67E7BC" w14:textId="4B88CE1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9.1 Стороны освобождаются от ответственности за частичное или полное неисполнение обязательств по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у, которые возникли после заключения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5F31F06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9.2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19DFDEAF" w14:textId="7ED53E8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9.3 Если, по мнению Сторон, поставка товаров может быть продолжена в порядке, действовавшем согласно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до начала действия обстоятельств непреодолимой силы, то срок исполнения обязательств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68F45449" w14:textId="77777777" w:rsidR="00FB2FC9" w:rsidRPr="00BE2881" w:rsidRDefault="00FB2FC9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B6D795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10. ПОРЯДОК УРЕГУЛИРОВАНИЯ СПОРОВ</w:t>
      </w:r>
    </w:p>
    <w:p w14:paraId="2079496B" w14:textId="13F12C8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10.1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возникновения любых противоречий, претензий и разногласий, а также споров, связанных с исполнением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680262F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10.2 Все достигнутые договоренности Стороны оформляют в виде дополнительных соглашений, подписанных Сторонами в </w:t>
      </w:r>
      <w:bookmarkStart w:id="8" w:name="_Hlk191035039"/>
      <w:r w:rsidRPr="00BE2881">
        <w:rPr>
          <w:rFonts w:ascii="Times New Roman" w:hAnsi="Times New Roman"/>
          <w:sz w:val="24"/>
          <w:szCs w:val="24"/>
        </w:rPr>
        <w:t>электронной или бумажной форме</w:t>
      </w:r>
      <w:bookmarkEnd w:id="8"/>
      <w:r w:rsidRPr="00BE2881">
        <w:rPr>
          <w:rFonts w:ascii="Times New Roman" w:hAnsi="Times New Roman"/>
          <w:sz w:val="24"/>
          <w:szCs w:val="24"/>
        </w:rPr>
        <w:t>.</w:t>
      </w:r>
    </w:p>
    <w:p w14:paraId="3E9C6AF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11BF49A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10.3.1 Претензия должна быть направлена в письменном виде. По полученной претензии Сторона должна дать письменный ответ, по существу, в срок,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7279B56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10.3.2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230340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4E49296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10.3.4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67C5BF49" w14:textId="5C7BBFF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10.4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невыполнения Сторонами своих обязательств и не достижения взаимного согласия споры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разрешаются в Арбитражном суде города Москвы.</w:t>
      </w:r>
    </w:p>
    <w:p w14:paraId="7879009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19B697" w14:textId="498013C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 xml:space="preserve">Статья 11. СРОК ДЕЙСТВИЯ, ПОРЯДОК ИЗМЕНЕНИЯ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</w:t>
      </w:r>
    </w:p>
    <w:p w14:paraId="567EAF2C" w14:textId="0A3E3CE9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11.1.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 вступает в силу со дня его подписания Сторонами и 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BE2881">
        <w:rPr>
          <w:rFonts w:ascii="Times New Roman" w:hAnsi="Times New Roman"/>
          <w:b/>
          <w:bCs/>
          <w:sz w:val="24"/>
          <w:szCs w:val="24"/>
        </w:rPr>
        <w:br/>
        <w:t xml:space="preserve">по 30 </w:t>
      </w:r>
      <w:r w:rsidR="00A0248E">
        <w:rPr>
          <w:rFonts w:ascii="Times New Roman" w:hAnsi="Times New Roman"/>
          <w:b/>
          <w:bCs/>
          <w:sz w:val="24"/>
          <w:szCs w:val="24"/>
        </w:rPr>
        <w:t>сентября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 2026 года включительно</w:t>
      </w:r>
      <w:r w:rsidRPr="00BE2881">
        <w:rPr>
          <w:rFonts w:ascii="Times New Roman" w:hAnsi="Times New Roman"/>
          <w:sz w:val="24"/>
          <w:szCs w:val="24"/>
        </w:rPr>
        <w:t>.</w:t>
      </w:r>
    </w:p>
    <w:p w14:paraId="55130F8A" w14:textId="594D50A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11.2.  Истечение срока действия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влечет прекращение обязательств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(за исключением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 гарантийных обязательств и обязательств заказчика по оплате товаров, поставленных в течение срока действия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а).</w:t>
      </w:r>
    </w:p>
    <w:p w14:paraId="5747F1D4" w14:textId="68BAFDF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11.3. </w:t>
      </w:r>
      <w:bookmarkStart w:id="9" w:name="_Hlk133226367"/>
      <w:r w:rsidRPr="00BE2881">
        <w:rPr>
          <w:rFonts w:ascii="Times New Roman" w:hAnsi="Times New Roman"/>
          <w:sz w:val="24"/>
          <w:szCs w:val="24"/>
        </w:rPr>
        <w:t xml:space="preserve">Изменение и дополнение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возможны по соглашению Сторон. </w:t>
      </w:r>
      <w:r w:rsidRPr="00BE2881">
        <w:rPr>
          <w:rFonts w:ascii="Times New Roman" w:hAnsi="Times New Roman"/>
          <w:sz w:val="24"/>
          <w:szCs w:val="24"/>
        </w:rPr>
        <w:br/>
        <w:t xml:space="preserve">Все изменения и дополнения оформляются в электронном виде путем подписания Сторонами дополнительных соглашений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в соответствии с действующим законодательством Российской Федерации. Дополнительные соглашения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являются его неотъемлемой частью и вступают в силу с момента их подписания Сторонами.</w:t>
      </w:r>
      <w:r w:rsidRPr="00BE2881" w:rsidDel="006D1B75">
        <w:rPr>
          <w:rFonts w:ascii="Times New Roman" w:hAnsi="Times New Roman"/>
          <w:sz w:val="24"/>
          <w:szCs w:val="24"/>
        </w:rPr>
        <w:t xml:space="preserve"> </w:t>
      </w:r>
    </w:p>
    <w:p w14:paraId="7E1543E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9"/>
    <w:p w14:paraId="3B8471C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12. ДОПОЛНИТЕЛЬНЫЕ УСЛОВИЯ</w:t>
      </w:r>
    </w:p>
    <w:p w14:paraId="630E9FD6" w14:textId="47CA22A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12.1.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4316B0D4" w14:textId="5D47147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12.2. </w:t>
      </w:r>
      <w:bookmarkStart w:id="10" w:name="_Hlk133226563"/>
      <w:r w:rsidRPr="00BE2881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связанные с исполнением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е,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bookmarkEnd w:id="10"/>
    <w:p w14:paraId="588A97EB" w14:textId="4C4C83F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12.3.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57F30995" w14:textId="75294A5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12.4. Выполнение в полном объеме обязательств,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ом, Заказчиком и Исполнителем является основанием для регистрации сведений об исполнении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Реестре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ов, заключенных заказчиками, в порядке, предусмотренном действующими нормативными правовыми актами Российской Федерации.</w:t>
      </w:r>
    </w:p>
    <w:p w14:paraId="21C37298" w14:textId="510BD18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12.5. Во всем, что не предусмотрено настоящим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2100669" w14:textId="77942CE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12.6. Неотъемлемой частью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являются Приложения:</w:t>
      </w:r>
    </w:p>
    <w:p w14:paraId="1BD2D824" w14:textId="50CBFC6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Приложение № 1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у- Техническое задание;</w:t>
      </w:r>
    </w:p>
    <w:p w14:paraId="02BAA96F" w14:textId="2E4FDDE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Приложение № 2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– Спецификация.</w:t>
      </w:r>
    </w:p>
    <w:p w14:paraId="36A68408" w14:textId="77777777" w:rsidR="005342B4" w:rsidRPr="007B239D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F8946F7" w:rsidR="002930B3" w:rsidRDefault="007E5D7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B239D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7B239D">
        <w:rPr>
          <w:rFonts w:ascii="Times New Roman" w:hAnsi="Times New Roman"/>
          <w:b/>
          <w:bCs/>
          <w:sz w:val="24"/>
          <w:szCs w:val="24"/>
        </w:rPr>
        <w:t>3</w:t>
      </w:r>
      <w:r w:rsidRPr="007B239D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7B239D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6074407A" w14:textId="77777777" w:rsidR="001211C0" w:rsidRPr="007B239D" w:rsidRDefault="001211C0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553342" w:rsidRPr="00DF67B9" w14:paraId="139AD499" w14:textId="7AF5BBE9" w:rsidTr="00DF67B9">
        <w:trPr>
          <w:jc w:val="center"/>
        </w:trPr>
        <w:tc>
          <w:tcPr>
            <w:tcW w:w="5040" w:type="dxa"/>
          </w:tcPr>
          <w:p w14:paraId="04857849" w14:textId="77777777" w:rsidR="00553342" w:rsidRPr="00DF67B9" w:rsidRDefault="00553342" w:rsidP="00A32C23">
            <w:pPr>
              <w:widowControl w:val="0"/>
              <w:tabs>
                <w:tab w:val="left" w:pos="18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1" w:name="_Hlk183014244"/>
            <w:r w:rsidRPr="00DF67B9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0F643D92" w14:textId="413027FB" w:rsidR="00553342" w:rsidRPr="00DF67B9" w:rsidRDefault="00553342" w:rsidP="00A32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F67B9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553342" w:rsidRPr="00DF67B9" w14:paraId="77DE8DA1" w14:textId="0B595952" w:rsidTr="00DF67B9">
        <w:trPr>
          <w:trHeight w:val="481"/>
          <w:jc w:val="center"/>
        </w:trPr>
        <w:tc>
          <w:tcPr>
            <w:tcW w:w="5040" w:type="dxa"/>
          </w:tcPr>
          <w:p w14:paraId="35DA9ACB" w14:textId="4E270419" w:rsidR="00553342" w:rsidRPr="00DF67B9" w:rsidRDefault="007C37AE" w:rsidP="007C37A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F67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РУС «ГЦОЛИФК»</w:t>
            </w:r>
          </w:p>
        </w:tc>
        <w:tc>
          <w:tcPr>
            <w:tcW w:w="5040" w:type="dxa"/>
          </w:tcPr>
          <w:p w14:paraId="7DC444A0" w14:textId="2D173A64" w:rsidR="00553342" w:rsidRPr="00DF67B9" w:rsidRDefault="00553342" w:rsidP="00AC663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53342" w:rsidRPr="00DF67B9" w14:paraId="35CA07B9" w14:textId="5462102A" w:rsidTr="00DF67B9">
        <w:trPr>
          <w:trHeight w:val="4021"/>
          <w:jc w:val="center"/>
        </w:trPr>
        <w:tc>
          <w:tcPr>
            <w:tcW w:w="5040" w:type="dxa"/>
          </w:tcPr>
          <w:p w14:paraId="710D942B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ИНН/КПП 7719022052/771901001</w:t>
            </w:r>
          </w:p>
          <w:p w14:paraId="30FA1FF2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Юридический адрес: 105122, г. Москва,                    </w:t>
            </w:r>
          </w:p>
          <w:p w14:paraId="06A8572B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ул. Сиреневый бульвар, д. 4.</w:t>
            </w:r>
          </w:p>
          <w:p w14:paraId="0324AE58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Почтовый адрес: 105122, </w:t>
            </w:r>
          </w:p>
          <w:p w14:paraId="31410F68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г. Москва, ул. Сиреневый бульвар, д. 4.</w:t>
            </w:r>
          </w:p>
          <w:p w14:paraId="27F8CD6B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Тел.: 8 (495) 961-31-11</w:t>
            </w:r>
          </w:p>
          <w:p w14:paraId="0EED5B0A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Эл. почта: zakupki@gtsolifk.ru  </w:t>
            </w:r>
          </w:p>
          <w:p w14:paraId="42CA47F4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счет: (р/</w:t>
            </w:r>
            <w:proofErr w:type="spellStart"/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сч</w:t>
            </w:r>
            <w:proofErr w:type="spellEnd"/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) 03214643000000017300;</w:t>
            </w:r>
          </w:p>
          <w:p w14:paraId="653733C1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банка: ОКЦ № 1 ГУ Банка России по ЦФО//УФК ПО Г.МОСКВЕ, г. Москва</w:t>
            </w:r>
          </w:p>
          <w:p w14:paraId="11C96455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 (</w:t>
            </w:r>
            <w:proofErr w:type="spellStart"/>
            <w:proofErr w:type="gramStart"/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кор.счет</w:t>
            </w:r>
            <w:proofErr w:type="spellEnd"/>
            <w:proofErr w:type="gramEnd"/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): 40102810545370000003;</w:t>
            </w:r>
          </w:p>
          <w:p w14:paraId="761AD5F6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Лицевой счет: 20736X97330;</w:t>
            </w:r>
          </w:p>
          <w:p w14:paraId="7E8F2A56" w14:textId="77777777" w:rsidR="007C37AE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Получатель: УФК по г. Москве (РУС «ГЦОЛИФК» л/с 20736X97330).</w:t>
            </w:r>
          </w:p>
          <w:p w14:paraId="7769D779" w14:textId="55581BB4" w:rsidR="00553342" w:rsidRPr="00DF67B9" w:rsidRDefault="007C37AE" w:rsidP="007C37AE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F67B9">
              <w:rPr>
                <w:rFonts w:ascii="Times New Roman" w:hAnsi="Times New Roman"/>
                <w:sz w:val="24"/>
                <w:szCs w:val="24"/>
                <w:lang w:eastAsia="zh-CN"/>
              </w:rPr>
              <w:t>БИК 004525988</w:t>
            </w:r>
          </w:p>
        </w:tc>
        <w:tc>
          <w:tcPr>
            <w:tcW w:w="5040" w:type="dxa"/>
          </w:tcPr>
          <w:p w14:paraId="5112F219" w14:textId="6F27C8FF" w:rsidR="004D0B54" w:rsidRPr="00DF67B9" w:rsidRDefault="004D0B54" w:rsidP="004D0B54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553342" w:rsidRPr="00DF67B9" w14:paraId="42166892" w14:textId="1C50E6E1" w:rsidTr="00DF67B9">
        <w:trPr>
          <w:trHeight w:val="134"/>
          <w:jc w:val="center"/>
        </w:trPr>
        <w:tc>
          <w:tcPr>
            <w:tcW w:w="5040" w:type="dxa"/>
          </w:tcPr>
          <w:p w14:paraId="40269F4B" w14:textId="77777777" w:rsidR="00DF67B9" w:rsidRPr="00CE390B" w:rsidRDefault="00DF67B9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bookmarkStart w:id="12" w:name="_Hlk113026665"/>
          </w:p>
          <w:p w14:paraId="5B52B88C" w14:textId="77777777" w:rsidR="00DF67B9" w:rsidRPr="00CE390B" w:rsidRDefault="00DF67B9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09BB6E56" w14:textId="20DFD827" w:rsidR="00553342" w:rsidRPr="00CE390B" w:rsidRDefault="00A0248E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</w:t>
            </w:r>
            <w:r w:rsidR="007C37AE"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ектор   РУС «ГЦОЛИФК»</w:t>
            </w:r>
          </w:p>
          <w:p w14:paraId="56C3B8C1" w14:textId="77777777" w:rsidR="00553342" w:rsidRPr="00CE390B" w:rsidRDefault="00553342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2D93B2EF" w14:textId="40FE2EC5" w:rsidR="00553342" w:rsidRPr="00CE390B" w:rsidRDefault="00553342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____________________/ </w:t>
            </w:r>
            <w:proofErr w:type="spellStart"/>
            <w:r w:rsidR="007C37AE"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М.Ю.Боев</w:t>
            </w:r>
            <w:proofErr w:type="spellEnd"/>
            <w:r w:rsidR="007C37AE"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/</w:t>
            </w:r>
          </w:p>
          <w:p w14:paraId="0BA9D321" w14:textId="1644471B" w:rsidR="00553342" w:rsidRPr="00CE390B" w:rsidRDefault="00553342" w:rsidP="00AC663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э.п</w:t>
            </w:r>
            <w:proofErr w:type="spellEnd"/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5F4E1294" w14:textId="5973380A" w:rsidR="00553342" w:rsidRPr="00CE390B" w:rsidRDefault="00553342" w:rsidP="00AC66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439B2AC" w14:textId="050D14CE" w:rsidR="00DF67B9" w:rsidRPr="00CE390B" w:rsidRDefault="00DF67B9" w:rsidP="00AC66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1E3D20A" w14:textId="38DC64AD" w:rsidR="00DF67B9" w:rsidRPr="005E4C45" w:rsidRDefault="005E4C45" w:rsidP="00AC66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________________________________</w:t>
            </w:r>
          </w:p>
          <w:p w14:paraId="685A96D8" w14:textId="77777777" w:rsidR="00452F31" w:rsidRPr="00CE390B" w:rsidRDefault="00452F31" w:rsidP="00AC66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6C5930C2" w14:textId="2A970FCB" w:rsidR="00553342" w:rsidRPr="00CE390B" w:rsidRDefault="00553342" w:rsidP="00AC66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____________________/ </w:t>
            </w:r>
            <w:r w:rsidR="005E4C45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____________</w:t>
            </w:r>
            <w:r w:rsidR="001211C0"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/</w:t>
            </w:r>
          </w:p>
          <w:p w14:paraId="27675436" w14:textId="34B074E5" w:rsidR="00553342" w:rsidRPr="00CE390B" w:rsidRDefault="00553342" w:rsidP="00AC66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э.п</w:t>
            </w:r>
            <w:proofErr w:type="spellEnd"/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</w:tbl>
    <w:p w14:paraId="3AA50DCE" w14:textId="77777777" w:rsidR="00654C24" w:rsidRDefault="00654C2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bookmarkStart w:id="13" w:name="_Hlk96333193"/>
      <w:bookmarkEnd w:id="11"/>
      <w:bookmarkEnd w:id="12"/>
    </w:p>
    <w:p w14:paraId="51DE96AB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3424EFBB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EEC7A7D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D07BCFC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04D1EF2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2B743A9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A340F0E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55D41C70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3E6B5D15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772DE73D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A9D59EA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7E6D50BD" w14:textId="77777777" w:rsidR="003C2BD3" w:rsidRDefault="003C2BD3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  <w:sectPr w:rsidR="003C2BD3" w:rsidSect="00CE74CB">
          <w:footerReference w:type="default" r:id="rId8"/>
          <w:headerReference w:type="first" r:id="rId9"/>
          <w:pgSz w:w="11900" w:h="16840"/>
          <w:pgMar w:top="1134" w:right="843" w:bottom="851" w:left="1134" w:header="426" w:footer="572" w:gutter="0"/>
          <w:cols w:space="720"/>
          <w:formProt w:val="0"/>
          <w:titlePg/>
          <w:docGrid w:linePitch="360"/>
        </w:sectPr>
      </w:pPr>
    </w:p>
    <w:p w14:paraId="6F0717EE" w14:textId="33A7379D" w:rsidR="000F600B" w:rsidRPr="00332E29" w:rsidRDefault="000F600B" w:rsidP="002774C0">
      <w:pPr>
        <w:spacing w:after="0" w:line="240" w:lineRule="auto"/>
        <w:jc w:val="right"/>
        <w:rPr>
          <w:rFonts w:ascii="Times New Roman" w:hAnsi="Times New Roman"/>
        </w:rPr>
      </w:pPr>
      <w:r w:rsidRPr="00332E29">
        <w:rPr>
          <w:rFonts w:ascii="Times New Roman" w:hAnsi="Times New Roman"/>
        </w:rPr>
        <w:t xml:space="preserve">Приложение № </w:t>
      </w:r>
      <w:r w:rsidR="00FE04C5" w:rsidRPr="00332E29">
        <w:rPr>
          <w:rFonts w:ascii="Times New Roman" w:hAnsi="Times New Roman"/>
        </w:rPr>
        <w:t>1</w:t>
      </w:r>
    </w:p>
    <w:bookmarkEnd w:id="13"/>
    <w:p w14:paraId="07D20C61" w14:textId="66ED332D" w:rsidR="001211C0" w:rsidRPr="00332E29" w:rsidRDefault="002774C0" w:rsidP="0075693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  <w:r w:rsidRPr="00332E29">
        <w:rPr>
          <w:rFonts w:ascii="Times New Roman" w:hAnsi="Times New Roman"/>
        </w:rPr>
        <w:t xml:space="preserve">          </w:t>
      </w:r>
      <w:r w:rsidR="00D85E96" w:rsidRPr="00332E29">
        <w:rPr>
          <w:rFonts w:ascii="Times New Roman" w:hAnsi="Times New Roman"/>
        </w:rPr>
        <w:t xml:space="preserve">к </w:t>
      </w:r>
      <w:r w:rsidR="00A15729" w:rsidRPr="00332E29">
        <w:rPr>
          <w:rFonts w:ascii="Times New Roman" w:hAnsi="Times New Roman"/>
        </w:rPr>
        <w:t>Договор</w:t>
      </w:r>
      <w:r w:rsidR="00D85E96" w:rsidRPr="00332E29">
        <w:rPr>
          <w:rFonts w:ascii="Times New Roman" w:hAnsi="Times New Roman"/>
        </w:rPr>
        <w:t xml:space="preserve">у </w:t>
      </w:r>
      <w:proofErr w:type="gramStart"/>
      <w:r w:rsidR="00D85E96" w:rsidRPr="00332E29">
        <w:rPr>
          <w:rFonts w:ascii="Times New Roman" w:hAnsi="Times New Roman"/>
        </w:rPr>
        <w:t xml:space="preserve">№ </w:t>
      </w:r>
      <w:r w:rsidR="001211C0" w:rsidRPr="00332E29">
        <w:rPr>
          <w:rFonts w:ascii="Times New Roman" w:hAnsi="Times New Roman"/>
        </w:rPr>
        <w:t xml:space="preserve"> </w:t>
      </w:r>
      <w:r w:rsidR="001172D5" w:rsidRPr="00332E29">
        <w:rPr>
          <w:rFonts w:ascii="Times New Roman" w:hAnsi="Times New Roman"/>
        </w:rPr>
        <w:t>_</w:t>
      </w:r>
      <w:proofErr w:type="gramEnd"/>
      <w:r w:rsidR="001172D5" w:rsidRPr="00332E29">
        <w:rPr>
          <w:rFonts w:ascii="Times New Roman" w:hAnsi="Times New Roman"/>
        </w:rPr>
        <w:t>___________</w:t>
      </w:r>
    </w:p>
    <w:p w14:paraId="7EEC6DCB" w14:textId="4DBDDCF2" w:rsidR="007C407B" w:rsidRPr="00332E29" w:rsidRDefault="000F600B" w:rsidP="0075693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</w:rPr>
      </w:pPr>
      <w:r w:rsidRPr="00332E29">
        <w:rPr>
          <w:rFonts w:ascii="Times New Roman" w:hAnsi="Times New Roman"/>
          <w:bCs/>
          <w:snapToGrid w:val="0"/>
        </w:rPr>
        <w:t xml:space="preserve">от </w:t>
      </w:r>
      <w:r w:rsidR="00B70F3A" w:rsidRPr="00332E29">
        <w:rPr>
          <w:rFonts w:ascii="Times New Roman" w:hAnsi="Times New Roman"/>
          <w:bCs/>
          <w:snapToGrid w:val="0"/>
        </w:rPr>
        <w:t>«</w:t>
      </w:r>
      <w:r w:rsidR="005C5951" w:rsidRPr="00332E29">
        <w:rPr>
          <w:rFonts w:ascii="Times New Roman" w:hAnsi="Times New Roman"/>
          <w:bCs/>
          <w:snapToGrid w:val="0"/>
        </w:rPr>
        <w:t>___</w:t>
      </w:r>
      <w:r w:rsidR="00B70F3A" w:rsidRPr="00332E29">
        <w:rPr>
          <w:rFonts w:ascii="Times New Roman" w:hAnsi="Times New Roman"/>
          <w:bCs/>
          <w:snapToGrid w:val="0"/>
        </w:rPr>
        <w:t>»</w:t>
      </w:r>
      <w:r w:rsidR="007F7B34" w:rsidRPr="00332E29">
        <w:rPr>
          <w:rFonts w:ascii="Times New Roman" w:hAnsi="Times New Roman"/>
          <w:bCs/>
          <w:snapToGrid w:val="0"/>
        </w:rPr>
        <w:t xml:space="preserve"> </w:t>
      </w:r>
      <w:r w:rsidR="007C37AE" w:rsidRPr="00332E29">
        <w:rPr>
          <w:rFonts w:ascii="Times New Roman" w:hAnsi="Times New Roman"/>
          <w:bCs/>
          <w:snapToGrid w:val="0"/>
        </w:rPr>
        <w:t>____</w:t>
      </w:r>
      <w:r w:rsidR="007F7B34" w:rsidRPr="00332E29">
        <w:rPr>
          <w:rFonts w:ascii="Times New Roman" w:hAnsi="Times New Roman"/>
          <w:bCs/>
          <w:snapToGrid w:val="0"/>
        </w:rPr>
        <w:t xml:space="preserve"> </w:t>
      </w:r>
      <w:r w:rsidR="0075693E" w:rsidRPr="00332E29">
        <w:rPr>
          <w:rFonts w:ascii="Times New Roman" w:hAnsi="Times New Roman"/>
          <w:bCs/>
          <w:snapToGrid w:val="0"/>
        </w:rPr>
        <w:t>202</w:t>
      </w:r>
      <w:r w:rsidR="007C37AE" w:rsidRPr="00332E29">
        <w:rPr>
          <w:rFonts w:ascii="Times New Roman" w:hAnsi="Times New Roman"/>
          <w:bCs/>
          <w:snapToGrid w:val="0"/>
        </w:rPr>
        <w:t>6</w:t>
      </w:r>
      <w:r w:rsidR="0075693E" w:rsidRPr="00332E29">
        <w:rPr>
          <w:rFonts w:ascii="Times New Roman" w:hAnsi="Times New Roman"/>
          <w:bCs/>
          <w:snapToGrid w:val="0"/>
        </w:rPr>
        <w:t xml:space="preserve"> г.</w:t>
      </w:r>
    </w:p>
    <w:p w14:paraId="0A7DE5AE" w14:textId="105467BD" w:rsidR="007F7B34" w:rsidRDefault="007F7B34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7B34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14:paraId="3B590657" w14:textId="77777777" w:rsidR="007F7B34" w:rsidRPr="00332E29" w:rsidRDefault="007F7B34" w:rsidP="007F7B34">
      <w:pPr>
        <w:numPr>
          <w:ilvl w:val="0"/>
          <w:numId w:val="35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ar-SA"/>
        </w:rPr>
      </w:pPr>
      <w:bookmarkStart w:id="14" w:name="_Hlk183013880"/>
      <w:r w:rsidRPr="00332E29">
        <w:rPr>
          <w:rFonts w:ascii="Times New Roman" w:eastAsia="Calibri" w:hAnsi="Times New Roman"/>
          <w:b/>
          <w:lang w:eastAsia="ar-SA"/>
        </w:rPr>
        <w:t>Общая информация об объекте закупки:</w:t>
      </w:r>
    </w:p>
    <w:p w14:paraId="623CF614" w14:textId="2E73C563" w:rsidR="007C37AE" w:rsidRPr="00332E29" w:rsidRDefault="007F7B34" w:rsidP="007F7B34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  <w:r w:rsidRPr="00332E29">
        <w:rPr>
          <w:rFonts w:ascii="Times New Roman" w:eastAsia="Calibri" w:hAnsi="Times New Roman"/>
          <w:b/>
          <w:lang w:eastAsia="ar-SA"/>
        </w:rPr>
        <w:t xml:space="preserve">1.1. </w:t>
      </w:r>
      <w:r w:rsidRPr="00332E29">
        <w:rPr>
          <w:rFonts w:ascii="Times New Roman" w:eastAsia="Calibri" w:hAnsi="Times New Roman"/>
          <w:b/>
          <w:bCs/>
          <w:lang w:eastAsia="ar-SA"/>
        </w:rPr>
        <w:t>Объект</w:t>
      </w:r>
      <w:r w:rsidRPr="00332E29">
        <w:rPr>
          <w:rFonts w:ascii="Times New Roman" w:eastAsia="Calibri" w:hAnsi="Times New Roman"/>
          <w:b/>
          <w:lang w:eastAsia="ar-SA"/>
        </w:rPr>
        <w:t xml:space="preserve"> закупки:</w:t>
      </w:r>
      <w:r w:rsidRPr="00332E29">
        <w:rPr>
          <w:rFonts w:ascii="Times New Roman" w:eastAsia="Calibri" w:hAnsi="Times New Roman"/>
          <w:lang w:eastAsia="ar-SA"/>
        </w:rPr>
        <w:t xml:space="preserve"> </w:t>
      </w:r>
      <w:bookmarkStart w:id="15" w:name="_Hlk184377146"/>
      <w:r w:rsidR="00332E29" w:rsidRPr="00332E29">
        <w:rPr>
          <w:rFonts w:ascii="Times New Roman" w:eastAsia="Calibri" w:hAnsi="Times New Roman"/>
          <w:lang w:eastAsia="ar-SA"/>
        </w:rPr>
        <w:t xml:space="preserve">Поставка </w:t>
      </w:r>
      <w:r w:rsidR="00D0263F">
        <w:rPr>
          <w:rFonts w:ascii="Times New Roman" w:eastAsia="Calibri" w:hAnsi="Times New Roman"/>
          <w:lang w:eastAsia="ar-SA"/>
        </w:rPr>
        <w:t>флагов</w:t>
      </w:r>
      <w:r w:rsidR="00332E29" w:rsidRPr="00332E29">
        <w:rPr>
          <w:rFonts w:ascii="Times New Roman" w:eastAsia="Calibri" w:hAnsi="Times New Roman"/>
          <w:lang w:eastAsia="ar-SA"/>
        </w:rPr>
        <w:t xml:space="preserve"> для нужд РУС «ГЦОЛИФК»</w:t>
      </w:r>
      <w:r w:rsidR="00FB2FC9" w:rsidRPr="00332E29">
        <w:rPr>
          <w:rFonts w:ascii="Times New Roman" w:hAnsi="Times New Roman"/>
        </w:rPr>
        <w:t xml:space="preserve"> </w:t>
      </w:r>
      <w:r w:rsidR="005E4C45" w:rsidRPr="00332E29">
        <w:rPr>
          <w:rFonts w:ascii="Times New Roman" w:hAnsi="Times New Roman"/>
          <w:lang w:eastAsia="ar-SA"/>
        </w:rPr>
        <w:t xml:space="preserve">(ОКПД2: </w:t>
      </w:r>
      <w:r w:rsidR="003861DD" w:rsidRPr="003861DD">
        <w:rPr>
          <w:rFonts w:ascii="Times New Roman" w:hAnsi="Times New Roman"/>
          <w:color w:val="333333"/>
          <w:shd w:val="clear" w:color="auto" w:fill="FFFFFF"/>
        </w:rPr>
        <w:t>13.92.29.190</w:t>
      </w:r>
      <w:bookmarkStart w:id="16" w:name="_GoBack"/>
      <w:bookmarkEnd w:id="16"/>
      <w:r w:rsidR="005E4C45" w:rsidRPr="00332E29">
        <w:rPr>
          <w:rFonts w:ascii="Times New Roman" w:hAnsi="Times New Roman"/>
          <w:lang w:eastAsia="ar-SA"/>
        </w:rPr>
        <w:t>)</w:t>
      </w:r>
    </w:p>
    <w:p w14:paraId="799AB3D4" w14:textId="0C877336" w:rsidR="00EA79C4" w:rsidRPr="00332E29" w:rsidRDefault="007F7B34" w:rsidP="00BC585E">
      <w:pPr>
        <w:shd w:val="clear" w:color="auto" w:fill="FFFFFF"/>
        <w:tabs>
          <w:tab w:val="left" w:pos="284"/>
          <w:tab w:val="left" w:pos="426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</w:rPr>
      </w:pPr>
      <w:r w:rsidRPr="00332E29">
        <w:rPr>
          <w:rFonts w:ascii="Times New Roman" w:eastAsia="Calibri" w:hAnsi="Times New Roman"/>
          <w:b/>
          <w:bCs/>
          <w:lang w:eastAsia="ar-SA"/>
        </w:rPr>
        <w:t xml:space="preserve">1.2. </w:t>
      </w:r>
      <w:bookmarkEnd w:id="15"/>
      <w:r w:rsidRPr="00332E29">
        <w:rPr>
          <w:rFonts w:ascii="Times New Roman" w:hAnsi="Times New Roman"/>
          <w:b/>
        </w:rPr>
        <w:t>Место поставки:</w:t>
      </w:r>
      <w:r w:rsidRPr="00332E29">
        <w:rPr>
          <w:rFonts w:ascii="Times New Roman" w:hAnsi="Times New Roman"/>
          <w:b/>
          <w:bCs/>
        </w:rPr>
        <w:t xml:space="preserve"> </w:t>
      </w:r>
      <w:r w:rsidR="00EA79C4" w:rsidRPr="00332E29">
        <w:rPr>
          <w:rFonts w:ascii="Times New Roman" w:hAnsi="Times New Roman"/>
        </w:rPr>
        <w:t>105122, г. Москва, ул. Сиреневый бульвар, д. 4</w:t>
      </w:r>
      <w:r w:rsidR="00A0248E" w:rsidRPr="00332E29">
        <w:rPr>
          <w:rFonts w:ascii="Times New Roman" w:hAnsi="Times New Roman"/>
        </w:rPr>
        <w:t xml:space="preserve"> (склад)</w:t>
      </w:r>
      <w:r w:rsidR="00EA79C4" w:rsidRPr="00332E29">
        <w:rPr>
          <w:rFonts w:ascii="Times New Roman" w:hAnsi="Times New Roman"/>
        </w:rPr>
        <w:t>.</w:t>
      </w:r>
    </w:p>
    <w:p w14:paraId="353CF71B" w14:textId="1A724C7F" w:rsidR="007F7B34" w:rsidRPr="00332E29" w:rsidRDefault="007F7B34" w:rsidP="00EA79C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332E29">
        <w:rPr>
          <w:rFonts w:ascii="Times New Roman" w:hAnsi="Times New Roman"/>
          <w:b/>
        </w:rPr>
        <w:t>1.</w:t>
      </w:r>
      <w:r w:rsidR="00BC585E" w:rsidRPr="00332E29">
        <w:rPr>
          <w:rFonts w:ascii="Times New Roman" w:hAnsi="Times New Roman"/>
          <w:b/>
        </w:rPr>
        <w:t>3</w:t>
      </w:r>
      <w:r w:rsidRPr="00332E29">
        <w:rPr>
          <w:rFonts w:ascii="Times New Roman" w:hAnsi="Times New Roman"/>
          <w:b/>
        </w:rPr>
        <w:t>. Объем услуг</w:t>
      </w:r>
      <w:r w:rsidRPr="00332E29">
        <w:rPr>
          <w:rFonts w:ascii="Times New Roman" w:hAnsi="Times New Roman"/>
        </w:rPr>
        <w:t>: в соответствии с пунктом 3 настоящего технического задания.</w:t>
      </w:r>
    </w:p>
    <w:p w14:paraId="7EE08BAA" w14:textId="18C6F3A6" w:rsidR="007F7B34" w:rsidRPr="00332E29" w:rsidRDefault="007F7B34" w:rsidP="007F7B34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lang w:eastAsia="ar-SA"/>
        </w:rPr>
      </w:pPr>
      <w:r w:rsidRPr="00332E29">
        <w:rPr>
          <w:rFonts w:ascii="Times New Roman" w:eastAsia="Calibri" w:hAnsi="Times New Roman"/>
          <w:b/>
          <w:lang w:eastAsia="ar-SA"/>
        </w:rPr>
        <w:t>1.</w:t>
      </w:r>
      <w:r w:rsidR="00BC585E" w:rsidRPr="00332E29">
        <w:rPr>
          <w:rFonts w:ascii="Times New Roman" w:eastAsia="Calibri" w:hAnsi="Times New Roman"/>
          <w:b/>
          <w:lang w:eastAsia="ar-SA"/>
        </w:rPr>
        <w:t>4</w:t>
      </w:r>
      <w:r w:rsidRPr="00332E29">
        <w:rPr>
          <w:rFonts w:ascii="Times New Roman" w:eastAsia="Calibri" w:hAnsi="Times New Roman"/>
          <w:b/>
          <w:lang w:eastAsia="ar-SA"/>
        </w:rPr>
        <w:t>. Срок поставки:</w:t>
      </w:r>
      <w:r w:rsidRPr="00332E29">
        <w:rPr>
          <w:rFonts w:ascii="Times New Roman" w:eastAsia="Calibri" w:hAnsi="Times New Roman"/>
          <w:kern w:val="3"/>
          <w:lang w:eastAsia="ar-SA"/>
        </w:rPr>
        <w:t xml:space="preserve"> </w:t>
      </w:r>
      <w:r w:rsidRPr="00332E29">
        <w:rPr>
          <w:rFonts w:ascii="Times New Roman" w:eastAsia="Calibri" w:hAnsi="Times New Roman"/>
        </w:rPr>
        <w:t xml:space="preserve">не позднее 10 (десяти) рабочих дней с даты заключения </w:t>
      </w:r>
      <w:r w:rsidR="00A15729" w:rsidRPr="00332E29">
        <w:rPr>
          <w:rFonts w:ascii="Times New Roman" w:eastAsia="Calibri" w:hAnsi="Times New Roman"/>
        </w:rPr>
        <w:t>Договор</w:t>
      </w:r>
      <w:r w:rsidRPr="00332E29">
        <w:rPr>
          <w:rFonts w:ascii="Times New Roman" w:eastAsia="Calibri" w:hAnsi="Times New Roman"/>
        </w:rPr>
        <w:t>а</w:t>
      </w:r>
    </w:p>
    <w:p w14:paraId="075AF631" w14:textId="194B3444" w:rsidR="007F7B34" w:rsidRPr="00332E29" w:rsidRDefault="007F7B34" w:rsidP="0061362D">
      <w:pPr>
        <w:numPr>
          <w:ilvl w:val="0"/>
          <w:numId w:val="35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709" w:firstLine="0"/>
        <w:contextualSpacing/>
        <w:jc w:val="both"/>
        <w:rPr>
          <w:rFonts w:ascii="Times New Roman" w:hAnsi="Times New Roman"/>
        </w:rPr>
      </w:pPr>
      <w:r w:rsidRPr="00332E29">
        <w:rPr>
          <w:rFonts w:ascii="Times New Roman" w:eastAsia="Calibri" w:hAnsi="Times New Roman"/>
          <w:b/>
          <w:lang w:eastAsia="ar-SA"/>
        </w:rPr>
        <w:t xml:space="preserve">Источник финансирования: </w:t>
      </w:r>
      <w:r w:rsidR="00FB2FC9" w:rsidRPr="00332E29">
        <w:rPr>
          <w:rFonts w:ascii="Times New Roman" w:eastAsia="Calibri" w:hAnsi="Times New Roman"/>
          <w:lang w:eastAsia="ar-SA"/>
        </w:rPr>
        <w:t>средства от приносящей доход деятельности</w:t>
      </w:r>
      <w:r w:rsidR="005E4C45" w:rsidRPr="00332E29">
        <w:rPr>
          <w:rFonts w:ascii="Times New Roman" w:eastAsia="Calibri" w:hAnsi="Times New Roman"/>
          <w:lang w:eastAsia="ar-SA"/>
        </w:rPr>
        <w:t>.</w:t>
      </w:r>
    </w:p>
    <w:p w14:paraId="47A36BF9" w14:textId="5999A27A" w:rsidR="007F7B34" w:rsidRPr="00332E29" w:rsidRDefault="00E265A4" w:rsidP="00E265A4">
      <w:pPr>
        <w:numPr>
          <w:ilvl w:val="0"/>
          <w:numId w:val="35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hAnsi="Times New Roman"/>
        </w:rPr>
      </w:pPr>
      <w:r w:rsidRPr="00332E29">
        <w:rPr>
          <w:rFonts w:ascii="Times New Roman" w:eastAsia="Calibri" w:hAnsi="Times New Roman"/>
          <w:b/>
          <w:bCs/>
          <w:shd w:val="clear" w:color="auto" w:fill="FFFFFF"/>
          <w:lang w:eastAsia="ar-SA"/>
        </w:rPr>
        <w:t>Перечень товар</w:t>
      </w:r>
      <w:r w:rsidR="00D0263F">
        <w:rPr>
          <w:rFonts w:ascii="Times New Roman" w:eastAsia="Calibri" w:hAnsi="Times New Roman"/>
          <w:b/>
          <w:bCs/>
          <w:shd w:val="clear" w:color="auto" w:fill="FFFFFF"/>
          <w:lang w:eastAsia="ar-SA"/>
        </w:rPr>
        <w:t>ов</w:t>
      </w:r>
      <w:r w:rsidR="007F7B34" w:rsidRPr="00332E29">
        <w:rPr>
          <w:rFonts w:ascii="Times New Roman" w:eastAsia="Calibri" w:hAnsi="Times New Roman"/>
          <w:b/>
          <w:lang w:eastAsia="ar-SA"/>
        </w:rPr>
        <w:t xml:space="preserve">: </w:t>
      </w:r>
    </w:p>
    <w:p w14:paraId="3537BB14" w14:textId="77777777" w:rsidR="003C2BD3" w:rsidRPr="00332E29" w:rsidRDefault="003C2BD3" w:rsidP="003C2BD3">
      <w:p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</w:rPr>
      </w:pPr>
    </w:p>
    <w:tbl>
      <w:tblPr>
        <w:tblW w:w="1346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998"/>
        <w:gridCol w:w="9917"/>
        <w:gridCol w:w="992"/>
      </w:tblGrid>
      <w:tr w:rsidR="003C2BD3" w:rsidRPr="00332E29" w14:paraId="1EEAD433" w14:textId="77777777" w:rsidTr="00D0263F">
        <w:trPr>
          <w:trHeight w:val="613"/>
        </w:trPr>
        <w:tc>
          <w:tcPr>
            <w:tcW w:w="559" w:type="dxa"/>
            <w:vAlign w:val="center"/>
            <w:hideMark/>
          </w:tcPr>
          <w:p w14:paraId="6E0783FA" w14:textId="77777777" w:rsidR="003C2BD3" w:rsidRPr="00332E29" w:rsidRDefault="003C2BD3" w:rsidP="003C2B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32E29">
              <w:rPr>
                <w:rFonts w:ascii="Times New Roman" w:hAnsi="Times New Roman"/>
                <w:b/>
              </w:rPr>
              <w:t>№ п./п</w:t>
            </w:r>
          </w:p>
        </w:tc>
        <w:tc>
          <w:tcPr>
            <w:tcW w:w="1998" w:type="dxa"/>
            <w:vAlign w:val="center"/>
            <w:hideMark/>
          </w:tcPr>
          <w:p w14:paraId="315EF67F" w14:textId="61507494" w:rsidR="003C2BD3" w:rsidRPr="00332E29" w:rsidRDefault="00A0248E" w:rsidP="00A024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32E29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9917" w:type="dxa"/>
            <w:vAlign w:val="center"/>
            <w:hideMark/>
          </w:tcPr>
          <w:p w14:paraId="23233689" w14:textId="77777777" w:rsidR="003C2BD3" w:rsidRPr="00332E29" w:rsidRDefault="003C2BD3" w:rsidP="003C2B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2E29">
              <w:rPr>
                <w:rFonts w:ascii="Times New Roman" w:hAnsi="Times New Roman"/>
                <w:b/>
              </w:rPr>
              <w:t>Требуемые характеристики товара*</w:t>
            </w:r>
          </w:p>
        </w:tc>
        <w:tc>
          <w:tcPr>
            <w:tcW w:w="992" w:type="dxa"/>
            <w:vAlign w:val="center"/>
          </w:tcPr>
          <w:p w14:paraId="18EFFBCA" w14:textId="1D9531DF" w:rsidR="003C2BD3" w:rsidRPr="00332E29" w:rsidRDefault="003C2BD3" w:rsidP="00A024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2E29">
              <w:rPr>
                <w:rFonts w:ascii="Times New Roman" w:hAnsi="Times New Roman"/>
                <w:b/>
              </w:rPr>
              <w:t xml:space="preserve">Кол-во, </w:t>
            </w:r>
            <w:proofErr w:type="spellStart"/>
            <w:r w:rsidR="00A0248E" w:rsidRPr="00332E29">
              <w:rPr>
                <w:rFonts w:ascii="Times New Roman" w:hAnsi="Times New Roman"/>
                <w:b/>
              </w:rPr>
              <w:t>шт</w:t>
            </w:r>
            <w:proofErr w:type="spellEnd"/>
          </w:p>
        </w:tc>
      </w:tr>
      <w:tr w:rsidR="003C2BD3" w:rsidRPr="00332E29" w14:paraId="3BBD676D" w14:textId="77777777" w:rsidTr="00D0263F">
        <w:trPr>
          <w:trHeight w:val="777"/>
        </w:trPr>
        <w:tc>
          <w:tcPr>
            <w:tcW w:w="559" w:type="dxa"/>
            <w:vAlign w:val="center"/>
          </w:tcPr>
          <w:p w14:paraId="31DB769B" w14:textId="77777777" w:rsidR="003C2BD3" w:rsidRPr="00332E29" w:rsidRDefault="003C2BD3" w:rsidP="003C2BD3">
            <w:pPr>
              <w:spacing w:after="0" w:line="240" w:lineRule="auto"/>
              <w:rPr>
                <w:rFonts w:ascii="Times New Roman" w:hAnsi="Times New Roman"/>
              </w:rPr>
            </w:pPr>
            <w:r w:rsidRPr="00332E29">
              <w:rPr>
                <w:rFonts w:ascii="Times New Roman" w:hAnsi="Times New Roman"/>
              </w:rPr>
              <w:t>1</w:t>
            </w:r>
          </w:p>
        </w:tc>
        <w:tc>
          <w:tcPr>
            <w:tcW w:w="1998" w:type="dxa"/>
            <w:vAlign w:val="center"/>
          </w:tcPr>
          <w:p w14:paraId="7588BFE1" w14:textId="72DEC866" w:rsidR="00A0248E" w:rsidRPr="00332E29" w:rsidRDefault="00D0263F" w:rsidP="00A0248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1A34"/>
              </w:rPr>
            </w:pPr>
            <w:r>
              <w:rPr>
                <w:rFonts w:ascii="Times New Roman" w:hAnsi="Times New Roman"/>
                <w:color w:val="001A34"/>
              </w:rPr>
              <w:t>Флаг России</w:t>
            </w:r>
          </w:p>
          <w:p w14:paraId="4B61D620" w14:textId="3413C567" w:rsidR="003C2BD3" w:rsidRPr="00332E29" w:rsidRDefault="003C2BD3" w:rsidP="00A024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17" w:type="dxa"/>
            <w:vAlign w:val="center"/>
          </w:tcPr>
          <w:p w14:paraId="055151D9" w14:textId="2BF911BD" w:rsidR="00A0248E" w:rsidRPr="00332E29" w:rsidRDefault="00D0263F" w:rsidP="00A0248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1A34"/>
              </w:rPr>
            </w:pPr>
            <w:r>
              <w:rPr>
                <w:rStyle w:val="pdpa9i"/>
                <w:rFonts w:ascii="Times New Roman" w:hAnsi="Times New Roman"/>
                <w:color w:val="001A34"/>
              </w:rPr>
              <w:t>Размер 2500*1900 мм</w:t>
            </w:r>
            <w:r w:rsidR="00332E29" w:rsidRPr="00332E29">
              <w:rPr>
                <w:rFonts w:ascii="Times New Roman" w:hAnsi="Times New Roman"/>
                <w:color w:val="001A34"/>
              </w:rPr>
              <w:t>.</w:t>
            </w:r>
          </w:p>
          <w:p w14:paraId="60197A82" w14:textId="55A1939E" w:rsidR="001172D5" w:rsidRPr="00332E29" w:rsidRDefault="00D0263F" w:rsidP="00D026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1A34"/>
              </w:rPr>
            </w:pPr>
            <w:r>
              <w:rPr>
                <w:rStyle w:val="pdpa9i"/>
                <w:rFonts w:ascii="Times New Roman" w:hAnsi="Times New Roman"/>
                <w:color w:val="001A34"/>
              </w:rPr>
              <w:t xml:space="preserve">Материал: </w:t>
            </w:r>
            <w:proofErr w:type="spellStart"/>
            <w:r>
              <w:rPr>
                <w:rStyle w:val="pdpa9i"/>
                <w:rFonts w:ascii="Times New Roman" w:hAnsi="Times New Roman"/>
                <w:color w:val="001A34"/>
              </w:rPr>
              <w:t>Блэкаут</w:t>
            </w:r>
            <w:proofErr w:type="spellEnd"/>
            <w:r>
              <w:rPr>
                <w:rStyle w:val="pdpa9i"/>
                <w:rFonts w:ascii="Times New Roman" w:hAnsi="Times New Roman"/>
                <w:color w:val="001A34"/>
              </w:rPr>
              <w:t xml:space="preserve"> (270 </w:t>
            </w:r>
            <w:proofErr w:type="spellStart"/>
            <w:r>
              <w:rPr>
                <w:rStyle w:val="pdpa9i"/>
                <w:rFonts w:ascii="Times New Roman" w:hAnsi="Times New Roman"/>
                <w:color w:val="001A34"/>
              </w:rPr>
              <w:t>гр</w:t>
            </w:r>
            <w:proofErr w:type="spellEnd"/>
            <w:r>
              <w:rPr>
                <w:rStyle w:val="pdpa9i"/>
                <w:rFonts w:ascii="Times New Roman" w:hAnsi="Times New Roman"/>
                <w:color w:val="001A34"/>
              </w:rPr>
              <w:t>/</w:t>
            </w:r>
            <w:proofErr w:type="spellStart"/>
            <w:r>
              <w:rPr>
                <w:rStyle w:val="pdpa9i"/>
                <w:rFonts w:ascii="Times New Roman" w:hAnsi="Times New Roman"/>
                <w:color w:val="001A34"/>
              </w:rPr>
              <w:t>м.кв</w:t>
            </w:r>
            <w:proofErr w:type="spellEnd"/>
            <w:r>
              <w:rPr>
                <w:rStyle w:val="pdpa9i"/>
                <w:rFonts w:ascii="Times New Roman" w:hAnsi="Times New Roman"/>
                <w:color w:val="001A34"/>
              </w:rPr>
              <w:t>), печать двухсторонняя сублимационная, Отшивка кармана 4 см под трос.</w:t>
            </w:r>
          </w:p>
        </w:tc>
        <w:tc>
          <w:tcPr>
            <w:tcW w:w="992" w:type="dxa"/>
            <w:vAlign w:val="center"/>
          </w:tcPr>
          <w:p w14:paraId="4C7DA5B7" w14:textId="53702DD4" w:rsidR="003C2BD3" w:rsidRPr="00332E29" w:rsidRDefault="00D0263F" w:rsidP="00A024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0263F" w:rsidRPr="00332E29" w14:paraId="120DA7F3" w14:textId="77777777" w:rsidTr="00D0263F">
        <w:trPr>
          <w:trHeight w:val="703"/>
        </w:trPr>
        <w:tc>
          <w:tcPr>
            <w:tcW w:w="559" w:type="dxa"/>
            <w:vAlign w:val="center"/>
          </w:tcPr>
          <w:p w14:paraId="7CAE5B85" w14:textId="68C32856" w:rsidR="00D0263F" w:rsidRPr="00332E29" w:rsidRDefault="00D0263F" w:rsidP="00D026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8" w:type="dxa"/>
            <w:vAlign w:val="center"/>
          </w:tcPr>
          <w:p w14:paraId="20165D65" w14:textId="673C3936" w:rsidR="00D0263F" w:rsidRPr="00332E29" w:rsidRDefault="00D0263F" w:rsidP="00D026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1A34"/>
              </w:rPr>
            </w:pPr>
            <w:r>
              <w:rPr>
                <w:rFonts w:ascii="Times New Roman" w:hAnsi="Times New Roman"/>
                <w:color w:val="001A34"/>
              </w:rPr>
              <w:t>Флаг Москвы</w:t>
            </w:r>
          </w:p>
          <w:p w14:paraId="47F9F43A" w14:textId="77777777" w:rsidR="00D0263F" w:rsidRDefault="00D0263F" w:rsidP="00D026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1A34"/>
              </w:rPr>
            </w:pPr>
          </w:p>
        </w:tc>
        <w:tc>
          <w:tcPr>
            <w:tcW w:w="9917" w:type="dxa"/>
            <w:vAlign w:val="center"/>
          </w:tcPr>
          <w:p w14:paraId="1509AF21" w14:textId="77777777" w:rsidR="00D0263F" w:rsidRPr="00332E29" w:rsidRDefault="00D0263F" w:rsidP="00D026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1A34"/>
              </w:rPr>
            </w:pPr>
            <w:r>
              <w:rPr>
                <w:rStyle w:val="pdpa9i"/>
                <w:rFonts w:ascii="Times New Roman" w:hAnsi="Times New Roman"/>
                <w:color w:val="001A34"/>
              </w:rPr>
              <w:t>Размер 2500*1900 мм</w:t>
            </w:r>
            <w:r w:rsidRPr="00332E29">
              <w:rPr>
                <w:rFonts w:ascii="Times New Roman" w:hAnsi="Times New Roman"/>
                <w:color w:val="001A34"/>
              </w:rPr>
              <w:t>.</w:t>
            </w:r>
          </w:p>
          <w:p w14:paraId="5B1B3919" w14:textId="2F904ABF" w:rsidR="00D0263F" w:rsidRDefault="00D0263F" w:rsidP="00D0263F">
            <w:pPr>
              <w:shd w:val="clear" w:color="auto" w:fill="FFFFFF"/>
              <w:spacing w:after="0" w:line="240" w:lineRule="auto"/>
              <w:rPr>
                <w:rStyle w:val="pdpa9i"/>
                <w:rFonts w:ascii="Times New Roman" w:hAnsi="Times New Roman"/>
                <w:color w:val="001A34"/>
              </w:rPr>
            </w:pPr>
            <w:r>
              <w:rPr>
                <w:rStyle w:val="pdpa9i"/>
                <w:rFonts w:ascii="Times New Roman" w:hAnsi="Times New Roman"/>
                <w:color w:val="001A34"/>
              </w:rPr>
              <w:t xml:space="preserve">Материал: </w:t>
            </w:r>
            <w:proofErr w:type="spellStart"/>
            <w:r>
              <w:rPr>
                <w:rStyle w:val="pdpa9i"/>
                <w:rFonts w:ascii="Times New Roman" w:hAnsi="Times New Roman"/>
                <w:color w:val="001A34"/>
              </w:rPr>
              <w:t>Блэкаут</w:t>
            </w:r>
            <w:proofErr w:type="spellEnd"/>
            <w:r>
              <w:rPr>
                <w:rStyle w:val="pdpa9i"/>
                <w:rFonts w:ascii="Times New Roman" w:hAnsi="Times New Roman"/>
                <w:color w:val="001A34"/>
              </w:rPr>
              <w:t xml:space="preserve"> (270 </w:t>
            </w:r>
            <w:proofErr w:type="spellStart"/>
            <w:r>
              <w:rPr>
                <w:rStyle w:val="pdpa9i"/>
                <w:rFonts w:ascii="Times New Roman" w:hAnsi="Times New Roman"/>
                <w:color w:val="001A34"/>
              </w:rPr>
              <w:t>гр</w:t>
            </w:r>
            <w:proofErr w:type="spellEnd"/>
            <w:r>
              <w:rPr>
                <w:rStyle w:val="pdpa9i"/>
                <w:rFonts w:ascii="Times New Roman" w:hAnsi="Times New Roman"/>
                <w:color w:val="001A34"/>
              </w:rPr>
              <w:t>/</w:t>
            </w:r>
            <w:proofErr w:type="spellStart"/>
            <w:r>
              <w:rPr>
                <w:rStyle w:val="pdpa9i"/>
                <w:rFonts w:ascii="Times New Roman" w:hAnsi="Times New Roman"/>
                <w:color w:val="001A34"/>
              </w:rPr>
              <w:t>м.кв</w:t>
            </w:r>
            <w:proofErr w:type="spellEnd"/>
            <w:r>
              <w:rPr>
                <w:rStyle w:val="pdpa9i"/>
                <w:rFonts w:ascii="Times New Roman" w:hAnsi="Times New Roman"/>
                <w:color w:val="001A34"/>
              </w:rPr>
              <w:t>), печать двухсторонняя сублимационная, Отшивка кармана 4 см под трос.</w:t>
            </w:r>
          </w:p>
        </w:tc>
        <w:tc>
          <w:tcPr>
            <w:tcW w:w="992" w:type="dxa"/>
            <w:vAlign w:val="center"/>
          </w:tcPr>
          <w:p w14:paraId="3E6A60BA" w14:textId="1EEE72B3" w:rsidR="00D0263F" w:rsidRDefault="00D0263F" w:rsidP="00D026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0263F" w:rsidRPr="00332E29" w14:paraId="2DA3AE16" w14:textId="77777777" w:rsidTr="00D0263F">
        <w:trPr>
          <w:trHeight w:val="515"/>
        </w:trPr>
        <w:tc>
          <w:tcPr>
            <w:tcW w:w="559" w:type="dxa"/>
            <w:vAlign w:val="center"/>
          </w:tcPr>
          <w:p w14:paraId="1709169C" w14:textId="2618B77D" w:rsidR="00D0263F" w:rsidRDefault="00D0263F" w:rsidP="00D026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98" w:type="dxa"/>
            <w:vAlign w:val="center"/>
          </w:tcPr>
          <w:p w14:paraId="0D0B3DE1" w14:textId="442D391D" w:rsidR="00D0263F" w:rsidRPr="00332E29" w:rsidRDefault="00D0263F" w:rsidP="00D026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1A34"/>
              </w:rPr>
            </w:pPr>
            <w:r>
              <w:rPr>
                <w:rFonts w:ascii="Times New Roman" w:hAnsi="Times New Roman"/>
                <w:color w:val="001A34"/>
              </w:rPr>
              <w:t>Флаг РУС «ГЦОЛИФК»</w:t>
            </w:r>
          </w:p>
          <w:p w14:paraId="52B520D5" w14:textId="77777777" w:rsidR="00D0263F" w:rsidRDefault="00D0263F" w:rsidP="00D026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1A34"/>
              </w:rPr>
            </w:pPr>
          </w:p>
        </w:tc>
        <w:tc>
          <w:tcPr>
            <w:tcW w:w="9917" w:type="dxa"/>
            <w:vAlign w:val="center"/>
          </w:tcPr>
          <w:p w14:paraId="0351AB85" w14:textId="77777777" w:rsidR="00D0263F" w:rsidRPr="00332E29" w:rsidRDefault="00D0263F" w:rsidP="00D026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1A34"/>
              </w:rPr>
            </w:pPr>
            <w:r>
              <w:rPr>
                <w:rStyle w:val="pdpa9i"/>
                <w:rFonts w:ascii="Times New Roman" w:hAnsi="Times New Roman"/>
                <w:color w:val="001A34"/>
              </w:rPr>
              <w:t>Размер 2500*1900 мм</w:t>
            </w:r>
            <w:r w:rsidRPr="00332E29">
              <w:rPr>
                <w:rFonts w:ascii="Times New Roman" w:hAnsi="Times New Roman"/>
                <w:color w:val="001A34"/>
              </w:rPr>
              <w:t>.</w:t>
            </w:r>
          </w:p>
          <w:p w14:paraId="09B97422" w14:textId="6F2DCB6E" w:rsidR="00D0263F" w:rsidRDefault="00D0263F" w:rsidP="00D0263F">
            <w:pPr>
              <w:shd w:val="clear" w:color="auto" w:fill="FFFFFF"/>
              <w:spacing w:after="0" w:line="240" w:lineRule="auto"/>
              <w:rPr>
                <w:rStyle w:val="pdpa9i"/>
                <w:rFonts w:ascii="Times New Roman" w:hAnsi="Times New Roman"/>
                <w:color w:val="001A34"/>
              </w:rPr>
            </w:pPr>
            <w:r>
              <w:rPr>
                <w:rStyle w:val="pdpa9i"/>
                <w:rFonts w:ascii="Times New Roman" w:hAnsi="Times New Roman"/>
                <w:color w:val="001A34"/>
              </w:rPr>
              <w:t xml:space="preserve">Материал: </w:t>
            </w:r>
            <w:proofErr w:type="spellStart"/>
            <w:r>
              <w:rPr>
                <w:rStyle w:val="pdpa9i"/>
                <w:rFonts w:ascii="Times New Roman" w:hAnsi="Times New Roman"/>
                <w:color w:val="001A34"/>
              </w:rPr>
              <w:t>Блэкаут</w:t>
            </w:r>
            <w:proofErr w:type="spellEnd"/>
            <w:r>
              <w:rPr>
                <w:rStyle w:val="pdpa9i"/>
                <w:rFonts w:ascii="Times New Roman" w:hAnsi="Times New Roman"/>
                <w:color w:val="001A34"/>
              </w:rPr>
              <w:t xml:space="preserve"> (270 </w:t>
            </w:r>
            <w:proofErr w:type="spellStart"/>
            <w:r>
              <w:rPr>
                <w:rStyle w:val="pdpa9i"/>
                <w:rFonts w:ascii="Times New Roman" w:hAnsi="Times New Roman"/>
                <w:color w:val="001A34"/>
              </w:rPr>
              <w:t>гр</w:t>
            </w:r>
            <w:proofErr w:type="spellEnd"/>
            <w:r>
              <w:rPr>
                <w:rStyle w:val="pdpa9i"/>
                <w:rFonts w:ascii="Times New Roman" w:hAnsi="Times New Roman"/>
                <w:color w:val="001A34"/>
              </w:rPr>
              <w:t>/</w:t>
            </w:r>
            <w:proofErr w:type="spellStart"/>
            <w:r>
              <w:rPr>
                <w:rStyle w:val="pdpa9i"/>
                <w:rFonts w:ascii="Times New Roman" w:hAnsi="Times New Roman"/>
                <w:color w:val="001A34"/>
              </w:rPr>
              <w:t>м.кв</w:t>
            </w:r>
            <w:proofErr w:type="spellEnd"/>
            <w:r>
              <w:rPr>
                <w:rStyle w:val="pdpa9i"/>
                <w:rFonts w:ascii="Times New Roman" w:hAnsi="Times New Roman"/>
                <w:color w:val="001A34"/>
              </w:rPr>
              <w:t>), печать двухсторонняя сублимационная, Отшивка кармана 4 см под трос.</w:t>
            </w:r>
          </w:p>
        </w:tc>
        <w:tc>
          <w:tcPr>
            <w:tcW w:w="992" w:type="dxa"/>
            <w:vAlign w:val="center"/>
          </w:tcPr>
          <w:p w14:paraId="2AA8ED48" w14:textId="7D0B2AB4" w:rsidR="00D0263F" w:rsidRDefault="00D0263F" w:rsidP="00D026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7F293437" w14:textId="77777777" w:rsidR="007F7B34" w:rsidRPr="00332E29" w:rsidRDefault="007F7B34" w:rsidP="007F7B3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</w:rPr>
      </w:pPr>
    </w:p>
    <w:p w14:paraId="6AC53031" w14:textId="47200C7A" w:rsidR="007F7B34" w:rsidRPr="00332E29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napToGrid w:val="0"/>
        </w:rPr>
      </w:pPr>
      <w:r w:rsidRPr="00332E29">
        <w:rPr>
          <w:rFonts w:ascii="Times New Roman" w:hAnsi="Times New Roman"/>
          <w:b/>
          <w:snapToGrid w:val="0"/>
        </w:rPr>
        <w:t xml:space="preserve">Порядок сдачи-приемки Товара: в соответствии с условиями </w:t>
      </w:r>
      <w:r w:rsidR="00A15729" w:rsidRPr="00332E29">
        <w:rPr>
          <w:rFonts w:ascii="Times New Roman" w:hAnsi="Times New Roman"/>
          <w:b/>
          <w:snapToGrid w:val="0"/>
        </w:rPr>
        <w:t>Договор</w:t>
      </w:r>
      <w:r w:rsidRPr="00332E29">
        <w:rPr>
          <w:rFonts w:ascii="Times New Roman" w:hAnsi="Times New Roman"/>
          <w:b/>
          <w:snapToGrid w:val="0"/>
        </w:rPr>
        <w:t>а.</w:t>
      </w:r>
    </w:p>
    <w:p w14:paraId="29D6BEB7" w14:textId="77777777" w:rsidR="007F7B34" w:rsidRPr="00332E29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napToGrid w:val="0"/>
        </w:rPr>
      </w:pPr>
      <w:r w:rsidRPr="00332E29">
        <w:rPr>
          <w:rFonts w:ascii="Times New Roman" w:hAnsi="Times New Roman"/>
          <w:b/>
          <w:snapToGrid w:val="0"/>
        </w:rPr>
        <w:t>4.   Объем и условия поставки:</w:t>
      </w:r>
    </w:p>
    <w:p w14:paraId="2DC27C5E" w14:textId="77777777" w:rsidR="007F7B34" w:rsidRPr="00332E29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Для получения разрешения доступа на территорию Заказчика Поставщик в обязательном порядке в течение 2-х часов до поставки товара обязан предоставить Заказчику данные на сотрудников с указанием: ФИО, паспортных данных, номеров и марок автомашин.</w:t>
      </w:r>
    </w:p>
    <w:p w14:paraId="1929FCF7" w14:textId="77777777" w:rsidR="007F7B34" w:rsidRPr="00332E29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Поставка выполняется единовременно в рабочее время:</w:t>
      </w:r>
    </w:p>
    <w:p w14:paraId="7ADA48E6" w14:textId="77777777" w:rsidR="007F7B34" w:rsidRPr="00332E29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пн.-чт. с 9-00 до 18-00, пт. с 9-00 до 16:45. Поставка в выходные дни не допускается.</w:t>
      </w:r>
    </w:p>
    <w:p w14:paraId="232B9019" w14:textId="77777777" w:rsidR="007F7B34" w:rsidRPr="00332E29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Поставляемый товар должен быть новым товаром (п. 7 ч. 1 ст. 33 Закона N 44-ФЗ).</w:t>
      </w:r>
    </w:p>
    <w:p w14:paraId="3988E7B9" w14:textId="757FFCB9" w:rsidR="007F7B34" w:rsidRPr="00332E29" w:rsidRDefault="003C2BD3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Товар считается новым, если он не находился в употреблении, не ремонтировался, не восстанавливался,</w:t>
      </w:r>
      <w:r w:rsidR="007F7B34" w:rsidRPr="00332E29">
        <w:rPr>
          <w:rFonts w:ascii="Times New Roman" w:hAnsi="Times New Roman"/>
          <w:snapToGrid w:val="0"/>
        </w:rPr>
        <w:t xml:space="preserve"> не осуществля</w:t>
      </w:r>
      <w:r w:rsidRPr="00332E29">
        <w:rPr>
          <w:rFonts w:ascii="Times New Roman" w:hAnsi="Times New Roman"/>
          <w:snapToGrid w:val="0"/>
        </w:rPr>
        <w:t>лась замена его запасных частей,</w:t>
      </w:r>
      <w:r w:rsidR="007F7B34" w:rsidRPr="00332E29">
        <w:rPr>
          <w:rFonts w:ascii="Times New Roman" w:hAnsi="Times New Roman"/>
          <w:snapToGrid w:val="0"/>
        </w:rPr>
        <w:t xml:space="preserve"> не восстанавливались его потребительские свойства.</w:t>
      </w:r>
    </w:p>
    <w:p w14:paraId="542E79B3" w14:textId="77777777" w:rsidR="007F7B34" w:rsidRPr="00332E29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В случае поставки некачественного товара. Поставщик обязан безвозмездно заменить товар в течение 7 (Семи) рабочих дней с момента заявления о недостатках Заказчиком либо возместить расходы Заказчика на устранение недостатков товара.</w:t>
      </w:r>
    </w:p>
    <w:p w14:paraId="15FFAB89" w14:textId="77777777" w:rsidR="007F7B34" w:rsidRPr="00332E29" w:rsidRDefault="007F7B34" w:rsidP="007F7B34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napToGrid w:val="0"/>
        </w:rPr>
      </w:pPr>
      <w:r w:rsidRPr="00332E29">
        <w:rPr>
          <w:rFonts w:ascii="Times New Roman" w:hAnsi="Times New Roman"/>
          <w:b/>
          <w:bCs/>
          <w:snapToGrid w:val="0"/>
        </w:rPr>
        <w:t>5.     Гарантия качества товара:</w:t>
      </w:r>
    </w:p>
    <w:p w14:paraId="0C6462A4" w14:textId="77777777" w:rsidR="007F7B34" w:rsidRPr="00332E29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5.1. Гарантия качества подтверждается Поставщиком путем выдачи сертификата или проставлением соответствующей записи на маркировочном ярлыке поставленного Товара.</w:t>
      </w:r>
    </w:p>
    <w:p w14:paraId="3B6196B5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napToGrid w:val="0"/>
        </w:rPr>
      </w:pPr>
      <w:r w:rsidRPr="00332E29">
        <w:rPr>
          <w:rFonts w:ascii="Times New Roman" w:hAnsi="Times New Roman"/>
          <w:b/>
          <w:bCs/>
          <w:snapToGrid w:val="0"/>
        </w:rPr>
        <w:t xml:space="preserve">6.    Требования к безопасности товара: </w:t>
      </w:r>
    </w:p>
    <w:p w14:paraId="29DF72CD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6.1. Соответствие товаров требованиям качества и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7C43DC2A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•</w:t>
      </w:r>
      <w:r w:rsidRPr="00332E29">
        <w:rPr>
          <w:rFonts w:ascii="Times New Roman" w:hAnsi="Times New Roman"/>
          <w:snapToGrid w:val="0"/>
        </w:rPr>
        <w:tab/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52623237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•</w:t>
      </w:r>
      <w:r w:rsidRPr="00332E29">
        <w:rPr>
          <w:rFonts w:ascii="Times New Roman" w:hAnsi="Times New Roman"/>
          <w:snapToGrid w:val="0"/>
        </w:rPr>
        <w:tab/>
        <w:t>протоколами испытаний и техническим описанием товара (при наличии);</w:t>
      </w:r>
    </w:p>
    <w:p w14:paraId="1C2D44AB" w14:textId="0C08D1F0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•</w:t>
      </w:r>
      <w:r w:rsidRPr="00332E29">
        <w:rPr>
          <w:rFonts w:ascii="Times New Roman" w:hAnsi="Times New Roman"/>
          <w:snapToGrid w:val="0"/>
        </w:rPr>
        <w:tab/>
        <w:t>добровольным сертификатом качества товара (при наличии).</w:t>
      </w:r>
    </w:p>
    <w:p w14:paraId="7316FC99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6.2. Товар должен быть разрешен к применению на территории Российской Федерации.</w:t>
      </w:r>
    </w:p>
    <w:p w14:paraId="53E57C68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</w:rPr>
      </w:pPr>
      <w:r w:rsidRPr="00332E29">
        <w:rPr>
          <w:rFonts w:ascii="Times New Roman" w:hAnsi="Times New Roman"/>
          <w:snapToGrid w:val="0"/>
        </w:rPr>
        <w:t>6.3. 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поставляемых товаров</w:t>
      </w:r>
      <w:r w:rsidRPr="00332E29">
        <w:rPr>
          <w:rFonts w:ascii="Times New Roman" w:hAnsi="Times New Roman"/>
          <w:iCs/>
          <w:snapToGrid w:val="0"/>
        </w:rPr>
        <w:t>.</w:t>
      </w:r>
    </w:p>
    <w:p w14:paraId="25E28151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napToGrid w:val="0"/>
        </w:rPr>
      </w:pPr>
      <w:r w:rsidRPr="00332E29">
        <w:rPr>
          <w:rFonts w:ascii="Times New Roman" w:hAnsi="Times New Roman"/>
          <w:b/>
          <w:iCs/>
          <w:snapToGrid w:val="0"/>
        </w:rPr>
        <w:t xml:space="preserve">7.    Требования к условиям транспортировки товара, упаковке и маркировке: </w:t>
      </w:r>
    </w:p>
    <w:p w14:paraId="7D87CA9A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</w:rPr>
      </w:pPr>
      <w:r w:rsidRPr="00332E29">
        <w:rPr>
          <w:rFonts w:ascii="Times New Roman" w:hAnsi="Times New Roman"/>
          <w:iCs/>
          <w:snapToGrid w:val="0"/>
        </w:rPr>
        <w:t>7.1.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 к месту эксплуатации или складу Заказчика. Упаковка товара должна быть без посторонних запахов, механических повреждений и следов воздействия влаги.</w:t>
      </w:r>
    </w:p>
    <w:p w14:paraId="511B046C" w14:textId="156C4539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</w:rPr>
      </w:pPr>
      <w:r w:rsidRPr="00332E29">
        <w:rPr>
          <w:rFonts w:ascii="Times New Roman" w:hAnsi="Times New Roman"/>
          <w:iCs/>
          <w:snapToGrid w:val="0"/>
        </w:rPr>
        <w:t>7.2. Маркировка упаковки должна строго соответствовать маркировке Товара.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- международным стандартам упаковки.</w:t>
      </w:r>
    </w:p>
    <w:p w14:paraId="148571FD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b/>
          <w:snapToGrid w:val="0"/>
        </w:rPr>
        <w:t>8.   Перечень нормативных правовых и нормативных технических актов:</w:t>
      </w:r>
      <w:r w:rsidRPr="00332E29">
        <w:rPr>
          <w:rFonts w:ascii="Times New Roman" w:hAnsi="Times New Roman"/>
          <w:snapToGrid w:val="0"/>
        </w:rPr>
        <w:t xml:space="preserve"> </w:t>
      </w:r>
    </w:p>
    <w:p w14:paraId="5E72A6B6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snapToGrid w:val="0"/>
        </w:rPr>
        <w:t>Поставляемый товар должен соответствовать установленным и обязательным для применения в Российской Федерации государственным стандартам, техническим регламентам или техническим условиям изготовителей Товара.</w:t>
      </w:r>
    </w:p>
    <w:p w14:paraId="6F728FF9" w14:textId="04B5B46E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u w:val="single"/>
        </w:rPr>
      </w:pPr>
      <w:r w:rsidRPr="00332E29">
        <w:rPr>
          <w:rFonts w:ascii="Times New Roman" w:hAnsi="Times New Roman"/>
          <w:b/>
          <w:snapToGrid w:val="0"/>
        </w:rPr>
        <w:t xml:space="preserve">9.   Порядок формирования цены </w:t>
      </w:r>
      <w:r w:rsidR="00A15729" w:rsidRPr="00332E29">
        <w:rPr>
          <w:rFonts w:ascii="Times New Roman" w:hAnsi="Times New Roman"/>
          <w:b/>
          <w:snapToGrid w:val="0"/>
        </w:rPr>
        <w:t>договор</w:t>
      </w:r>
      <w:r w:rsidRPr="00332E29">
        <w:rPr>
          <w:rFonts w:ascii="Times New Roman" w:hAnsi="Times New Roman"/>
          <w:b/>
          <w:snapToGrid w:val="0"/>
        </w:rPr>
        <w:t>а:</w:t>
      </w:r>
    </w:p>
    <w:p w14:paraId="190A26F7" w14:textId="7B3080E0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napToGrid w:val="0"/>
        </w:rPr>
      </w:pPr>
      <w:r w:rsidRPr="00332E29">
        <w:rPr>
          <w:rFonts w:ascii="Times New Roman" w:hAnsi="Times New Roman"/>
          <w:snapToGrid w:val="0"/>
        </w:rPr>
        <w:t xml:space="preserve">Цена </w:t>
      </w:r>
      <w:r w:rsidR="00A15729" w:rsidRPr="00332E29">
        <w:rPr>
          <w:rFonts w:ascii="Times New Roman" w:hAnsi="Times New Roman"/>
          <w:snapToGrid w:val="0"/>
        </w:rPr>
        <w:t>Договор</w:t>
      </w:r>
      <w:r w:rsidRPr="00332E29">
        <w:rPr>
          <w:rFonts w:ascii="Times New Roman" w:hAnsi="Times New Roman"/>
          <w:snapToGrid w:val="0"/>
        </w:rPr>
        <w:t xml:space="preserve">а включает в себя все затраты, связанные с оказанием услуг, а также все уплачиваемые на территории РФ налоги, таможенные пошлины, страхование, издержки и иные расходы Исполнителя, в том числе сопутствующие, связанные с исполнением настоящего </w:t>
      </w:r>
      <w:r w:rsidR="00A15729" w:rsidRPr="00332E29">
        <w:rPr>
          <w:rFonts w:ascii="Times New Roman" w:hAnsi="Times New Roman"/>
          <w:snapToGrid w:val="0"/>
        </w:rPr>
        <w:t>Договор</w:t>
      </w:r>
      <w:r w:rsidRPr="00332E29">
        <w:rPr>
          <w:rFonts w:ascii="Times New Roman" w:hAnsi="Times New Roman"/>
          <w:snapToGrid w:val="0"/>
        </w:rPr>
        <w:t>а:</w:t>
      </w:r>
    </w:p>
    <w:p w14:paraId="35858D99" w14:textId="77777777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Segoe UI Symbol" w:hAnsi="Segoe UI Symbol" w:cs="Segoe UI Symbol"/>
          <w:snapToGrid w:val="0"/>
        </w:rPr>
        <w:t>☒</w:t>
      </w:r>
      <w:r w:rsidRPr="00332E29">
        <w:rPr>
          <w:rFonts w:ascii="Times New Roman" w:hAnsi="Times New Roman"/>
          <w:snapToGrid w:val="0"/>
        </w:rPr>
        <w:t xml:space="preserve">   расходы на перевозку (доставку);</w:t>
      </w:r>
    </w:p>
    <w:p w14:paraId="5F960571" w14:textId="3FCE75D0" w:rsidR="00574EBB" w:rsidRPr="00332E29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Segoe UI Symbol" w:hAnsi="Segoe UI Symbol" w:cs="Segoe UI Symbol"/>
          <w:snapToGrid w:val="0"/>
        </w:rPr>
        <w:t>☒</w:t>
      </w:r>
      <w:r w:rsidRPr="00332E29">
        <w:rPr>
          <w:rFonts w:ascii="Times New Roman" w:hAnsi="Times New Roman"/>
          <w:snapToGrid w:val="0"/>
        </w:rPr>
        <w:t xml:space="preserve"> расходы на погрузочно-разгрузочные работы (выгрузка товара производится на </w:t>
      </w:r>
      <w:r w:rsidR="00E145BB" w:rsidRPr="00332E29">
        <w:rPr>
          <w:rFonts w:ascii="Times New Roman" w:hAnsi="Times New Roman"/>
          <w:snapToGrid w:val="0"/>
        </w:rPr>
        <w:t>территорию теннисного центра)</w:t>
      </w:r>
      <w:r w:rsidRPr="00332E29">
        <w:rPr>
          <w:rFonts w:ascii="Times New Roman" w:hAnsi="Times New Roman"/>
          <w:snapToGrid w:val="0"/>
        </w:rPr>
        <w:t>.</w:t>
      </w:r>
    </w:p>
    <w:p w14:paraId="5DE0F80F" w14:textId="4D09D49A" w:rsidR="00FA6C81" w:rsidRPr="00332E29" w:rsidRDefault="00FA6C81" w:rsidP="00FA6C8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  <w:r w:rsidRPr="00332E29">
        <w:rPr>
          <w:rFonts w:ascii="Times New Roman" w:hAnsi="Times New Roman"/>
          <w:b/>
          <w:bCs/>
          <w:snapToGrid w:val="0"/>
        </w:rPr>
        <w:t xml:space="preserve">10.   </w:t>
      </w:r>
      <w:r w:rsidRPr="00332E29">
        <w:rPr>
          <w:rFonts w:ascii="Times New Roman" w:hAnsi="Times New Roman"/>
          <w:b/>
          <w:bCs/>
          <w:snapToGrid w:val="0"/>
        </w:rPr>
        <w:tab/>
        <w:t xml:space="preserve">Контактное лицо по контролю исполнения </w:t>
      </w:r>
      <w:r w:rsidR="00A15729" w:rsidRPr="00332E29">
        <w:rPr>
          <w:rFonts w:ascii="Times New Roman" w:hAnsi="Times New Roman"/>
          <w:b/>
          <w:bCs/>
          <w:snapToGrid w:val="0"/>
        </w:rPr>
        <w:t>договор</w:t>
      </w:r>
      <w:r w:rsidRPr="00332E29">
        <w:rPr>
          <w:rFonts w:ascii="Times New Roman" w:hAnsi="Times New Roman"/>
          <w:b/>
          <w:bCs/>
          <w:snapToGrid w:val="0"/>
        </w:rPr>
        <w:t xml:space="preserve">а: </w:t>
      </w:r>
      <w:r w:rsidR="00332E29">
        <w:rPr>
          <w:rFonts w:ascii="Times New Roman" w:hAnsi="Times New Roman"/>
          <w:snapToGrid w:val="0"/>
        </w:rPr>
        <w:t>________________</w:t>
      </w:r>
      <w:r w:rsidRPr="00332E29">
        <w:rPr>
          <w:rFonts w:ascii="Times New Roman" w:hAnsi="Times New Roman"/>
          <w:snapToGrid w:val="0"/>
        </w:rPr>
        <w:t xml:space="preserve">, тел. </w:t>
      </w:r>
      <w:r w:rsidRPr="00332E29">
        <w:rPr>
          <w:rFonts w:ascii="Times New Roman" w:hAnsi="Times New Roman"/>
          <w:color w:val="333333"/>
          <w:shd w:val="clear" w:color="auto" w:fill="FFFFFF"/>
        </w:rPr>
        <w:t>+7 (495) 961-</w:t>
      </w:r>
      <w:r w:rsidRPr="00332E29">
        <w:rPr>
          <w:rFonts w:ascii="Times New Roman" w:hAnsi="Times New Roman"/>
          <w:snapToGrid w:val="0"/>
        </w:rPr>
        <w:t>31-11 до</w:t>
      </w:r>
      <w:r w:rsidR="002B7B0B" w:rsidRPr="00332E29">
        <w:rPr>
          <w:rFonts w:ascii="Times New Roman" w:hAnsi="Times New Roman"/>
          <w:snapToGrid w:val="0"/>
        </w:rPr>
        <w:t>б.</w:t>
      </w:r>
      <w:r w:rsidRPr="00332E29">
        <w:rPr>
          <w:rFonts w:ascii="Times New Roman" w:hAnsi="Times New Roman"/>
          <w:snapToGrid w:val="0"/>
        </w:rPr>
        <w:t xml:space="preserve"> </w:t>
      </w:r>
      <w:r w:rsidR="00332E29">
        <w:rPr>
          <w:rFonts w:ascii="Times New Roman" w:hAnsi="Times New Roman"/>
          <w:snapToGrid w:val="0"/>
        </w:rPr>
        <w:t>_______</w:t>
      </w:r>
      <w:r w:rsidRPr="00332E29">
        <w:rPr>
          <w:rFonts w:ascii="Times New Roman" w:hAnsi="Times New Roman"/>
          <w:snapToGrid w:val="0"/>
        </w:rPr>
        <w:t xml:space="preserve">, </w:t>
      </w:r>
      <w:r w:rsidR="00FB2FC9" w:rsidRPr="00332E29">
        <w:rPr>
          <w:rFonts w:ascii="Times New Roman" w:hAnsi="Times New Roman"/>
          <w:snapToGrid w:val="0"/>
          <w:lang w:val="en-US"/>
        </w:rPr>
        <w:t>e</w:t>
      </w:r>
      <w:proofErr w:type="spellStart"/>
      <w:r w:rsidRPr="00332E29">
        <w:rPr>
          <w:rFonts w:ascii="Times New Roman" w:hAnsi="Times New Roman"/>
          <w:snapToGrid w:val="0"/>
        </w:rPr>
        <w:t>mail</w:t>
      </w:r>
      <w:proofErr w:type="spellEnd"/>
      <w:r w:rsidRPr="00332E29">
        <w:rPr>
          <w:rFonts w:ascii="Times New Roman" w:hAnsi="Times New Roman"/>
          <w:snapToGrid w:val="0"/>
        </w:rPr>
        <w:t xml:space="preserve"> </w:t>
      </w:r>
      <w:r w:rsidR="00332E29">
        <w:rPr>
          <w:rFonts w:ascii="Times New Roman" w:hAnsi="Times New Roman"/>
          <w:snapToGrid w:val="0"/>
        </w:rPr>
        <w:t>_____</w:t>
      </w:r>
      <w:r w:rsidR="00FB2FC9" w:rsidRPr="00332E29">
        <w:rPr>
          <w:rFonts w:ascii="Times New Roman" w:hAnsi="Times New Roman"/>
          <w:snapToGrid w:val="0"/>
        </w:rPr>
        <w:t>@gtsolifk.ru</w:t>
      </w:r>
    </w:p>
    <w:p w14:paraId="05D51E67" w14:textId="1443ABDF" w:rsidR="00182D80" w:rsidRDefault="00182D80" w:rsidP="0061362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</w:p>
    <w:p w14:paraId="0325456F" w14:textId="77777777" w:rsidR="00D0263F" w:rsidRDefault="00D0263F" w:rsidP="0061362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</w:p>
    <w:p w14:paraId="4026A4BF" w14:textId="77777777" w:rsidR="00D0263F" w:rsidRPr="00332E29" w:rsidRDefault="00D0263F" w:rsidP="0061362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</w:rPr>
      </w:pPr>
    </w:p>
    <w:tbl>
      <w:tblPr>
        <w:tblW w:w="13545" w:type="dxa"/>
        <w:tblLayout w:type="fixed"/>
        <w:tblLook w:val="00A0" w:firstRow="1" w:lastRow="0" w:firstColumn="1" w:lastColumn="0" w:noHBand="0" w:noVBand="0"/>
      </w:tblPr>
      <w:tblGrid>
        <w:gridCol w:w="8505"/>
        <w:gridCol w:w="5040"/>
      </w:tblGrid>
      <w:tr w:rsidR="001172D5" w:rsidRPr="00332E29" w14:paraId="0F4DC609" w14:textId="77777777" w:rsidTr="003C2BD3">
        <w:trPr>
          <w:trHeight w:val="134"/>
        </w:trPr>
        <w:tc>
          <w:tcPr>
            <w:tcW w:w="8505" w:type="dxa"/>
          </w:tcPr>
          <w:p w14:paraId="09DEEC0C" w14:textId="4BDA0A03" w:rsidR="001172D5" w:rsidRPr="00332E29" w:rsidRDefault="00332E29" w:rsidP="001172D5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ar-SA"/>
              </w:rPr>
            </w:pPr>
            <w:bookmarkStart w:id="17" w:name="_Hlk160197329"/>
            <w:bookmarkStart w:id="18" w:name="_Hlk183014209"/>
            <w:bookmarkEnd w:id="14"/>
            <w:r>
              <w:rPr>
                <w:rFonts w:ascii="Times New Roman" w:hAnsi="Times New Roman"/>
                <w:bCs/>
                <w:lang w:eastAsia="ar-SA"/>
              </w:rPr>
              <w:t>Р</w:t>
            </w:r>
            <w:r w:rsidR="001172D5" w:rsidRPr="00332E29">
              <w:rPr>
                <w:rFonts w:ascii="Times New Roman" w:hAnsi="Times New Roman"/>
                <w:bCs/>
                <w:lang w:eastAsia="ar-SA"/>
              </w:rPr>
              <w:t>ектор   РУС «ГЦОЛИФК»</w:t>
            </w:r>
          </w:p>
          <w:p w14:paraId="48124760" w14:textId="77777777" w:rsidR="001172D5" w:rsidRPr="00332E29" w:rsidRDefault="001172D5" w:rsidP="001172D5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ar-SA"/>
              </w:rPr>
            </w:pPr>
          </w:p>
          <w:p w14:paraId="0048FE81" w14:textId="77777777" w:rsidR="001172D5" w:rsidRPr="00332E29" w:rsidRDefault="001172D5" w:rsidP="001172D5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ar-SA"/>
              </w:rPr>
            </w:pPr>
            <w:r w:rsidRPr="00332E29">
              <w:rPr>
                <w:rFonts w:ascii="Times New Roman" w:hAnsi="Times New Roman"/>
                <w:bCs/>
                <w:lang w:eastAsia="ar-SA"/>
              </w:rPr>
              <w:t xml:space="preserve">____________________/ </w:t>
            </w:r>
            <w:proofErr w:type="spellStart"/>
            <w:r w:rsidRPr="00332E29">
              <w:rPr>
                <w:rFonts w:ascii="Times New Roman" w:hAnsi="Times New Roman"/>
                <w:bCs/>
                <w:lang w:eastAsia="ar-SA"/>
              </w:rPr>
              <w:t>М.Ю.Боев</w:t>
            </w:r>
            <w:proofErr w:type="spellEnd"/>
            <w:r w:rsidRPr="00332E29">
              <w:rPr>
                <w:rFonts w:ascii="Times New Roman" w:hAnsi="Times New Roman"/>
                <w:bCs/>
                <w:lang w:eastAsia="ar-SA"/>
              </w:rPr>
              <w:t xml:space="preserve"> /</w:t>
            </w:r>
          </w:p>
          <w:p w14:paraId="1C19BBFB" w14:textId="0B583910" w:rsidR="001172D5" w:rsidRPr="00332E29" w:rsidRDefault="001172D5" w:rsidP="001172D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ind w:left="1171"/>
              <w:jc w:val="both"/>
              <w:rPr>
                <w:rFonts w:ascii="Times New Roman" w:eastAsia="Arial Unicode MS" w:hAnsi="Times New Roman"/>
                <w:lang w:eastAsia="x-none" w:bidi="en-US"/>
              </w:rPr>
            </w:pPr>
            <w:proofErr w:type="spellStart"/>
            <w:r w:rsidRPr="00332E29">
              <w:rPr>
                <w:rFonts w:ascii="Times New Roman" w:hAnsi="Times New Roman"/>
                <w:bCs/>
                <w:lang w:eastAsia="ar-SA"/>
              </w:rPr>
              <w:t>э.п</w:t>
            </w:r>
            <w:proofErr w:type="spellEnd"/>
            <w:r w:rsidRPr="00332E29">
              <w:rPr>
                <w:rFonts w:ascii="Times New Roman" w:hAnsi="Times New Roman"/>
                <w:bCs/>
                <w:lang w:eastAsia="ar-SA"/>
              </w:rPr>
              <w:t>.</w:t>
            </w:r>
          </w:p>
        </w:tc>
        <w:tc>
          <w:tcPr>
            <w:tcW w:w="5040" w:type="dxa"/>
          </w:tcPr>
          <w:p w14:paraId="3FCBDF9C" w14:textId="77777777" w:rsidR="001172D5" w:rsidRPr="00332E29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55E7E1C0" w14:textId="77777777" w:rsidR="001172D5" w:rsidRPr="00332E29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332E29">
              <w:rPr>
                <w:rFonts w:ascii="Times New Roman" w:hAnsi="Times New Roman"/>
                <w:bCs/>
                <w:lang w:val="en-US" w:eastAsia="ar-SA"/>
              </w:rPr>
              <w:t>________________________________</w:t>
            </w:r>
          </w:p>
          <w:p w14:paraId="3BCC5B51" w14:textId="77777777" w:rsidR="001172D5" w:rsidRPr="00332E29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9D800BA" w14:textId="77777777" w:rsidR="001172D5" w:rsidRPr="00332E29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32E29">
              <w:rPr>
                <w:rFonts w:ascii="Times New Roman" w:hAnsi="Times New Roman"/>
                <w:bCs/>
                <w:lang w:eastAsia="ar-SA"/>
              </w:rPr>
              <w:t xml:space="preserve">____________________/ </w:t>
            </w:r>
            <w:r w:rsidRPr="00332E29">
              <w:rPr>
                <w:rFonts w:ascii="Times New Roman" w:hAnsi="Times New Roman"/>
                <w:bCs/>
                <w:lang w:val="en-US" w:eastAsia="ar-SA"/>
              </w:rPr>
              <w:t>____________</w:t>
            </w:r>
            <w:r w:rsidRPr="00332E29">
              <w:rPr>
                <w:rFonts w:ascii="Times New Roman" w:hAnsi="Times New Roman"/>
                <w:bCs/>
                <w:lang w:eastAsia="ar-SA"/>
              </w:rPr>
              <w:t xml:space="preserve"> /</w:t>
            </w:r>
          </w:p>
          <w:p w14:paraId="55D60A16" w14:textId="5EA0B24A" w:rsidR="001172D5" w:rsidRPr="00332E29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proofErr w:type="spellStart"/>
            <w:r w:rsidRPr="00332E29">
              <w:rPr>
                <w:rFonts w:ascii="Times New Roman" w:hAnsi="Times New Roman"/>
                <w:bCs/>
                <w:lang w:eastAsia="ar-SA"/>
              </w:rPr>
              <w:t>э.п</w:t>
            </w:r>
            <w:proofErr w:type="spellEnd"/>
            <w:r w:rsidRPr="00332E29">
              <w:rPr>
                <w:rFonts w:ascii="Times New Roman" w:hAnsi="Times New Roman"/>
                <w:bCs/>
                <w:lang w:eastAsia="ar-SA"/>
              </w:rPr>
              <w:t>.</w:t>
            </w:r>
          </w:p>
        </w:tc>
      </w:tr>
    </w:tbl>
    <w:p w14:paraId="1C3F814C" w14:textId="460B1A3A" w:rsidR="003C2BD3" w:rsidRPr="00332E29" w:rsidRDefault="003C2BD3" w:rsidP="005C480B">
      <w:pPr>
        <w:pStyle w:val="af3"/>
        <w:jc w:val="right"/>
        <w:rPr>
          <w:rFonts w:ascii="Times New Roman" w:hAnsi="Times New Roman"/>
        </w:rPr>
      </w:pPr>
    </w:p>
    <w:p w14:paraId="08B3CBC2" w14:textId="6283A285" w:rsidR="00C543F1" w:rsidRDefault="00C543F1" w:rsidP="00332E29">
      <w:pPr>
        <w:pStyle w:val="af3"/>
        <w:rPr>
          <w:rFonts w:ascii="Times New Roman" w:hAnsi="Times New Roman"/>
          <w:sz w:val="24"/>
          <w:szCs w:val="24"/>
        </w:rPr>
      </w:pPr>
    </w:p>
    <w:p w14:paraId="068F7B9A" w14:textId="77777777" w:rsidR="00467989" w:rsidRDefault="00467989" w:rsidP="005C480B">
      <w:pPr>
        <w:pStyle w:val="af3"/>
        <w:jc w:val="right"/>
        <w:rPr>
          <w:rFonts w:ascii="Times New Roman" w:hAnsi="Times New Roman"/>
          <w:sz w:val="24"/>
          <w:szCs w:val="24"/>
        </w:rPr>
        <w:sectPr w:rsidR="00467989" w:rsidSect="003C2BD3">
          <w:pgSz w:w="16840" w:h="11900" w:orient="landscape"/>
          <w:pgMar w:top="1134" w:right="1134" w:bottom="843" w:left="851" w:header="426" w:footer="572" w:gutter="0"/>
          <w:cols w:space="720"/>
          <w:formProt w:val="0"/>
          <w:titlePg/>
          <w:docGrid w:linePitch="360"/>
        </w:sectPr>
      </w:pPr>
    </w:p>
    <w:p w14:paraId="6278F73B" w14:textId="7D56D0A6" w:rsidR="00C543F1" w:rsidRDefault="00C543F1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</w:p>
    <w:p w14:paraId="632B2197" w14:textId="14E26C6C" w:rsidR="005C480B" w:rsidRPr="00A83E01" w:rsidRDefault="005C480B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sz w:val="24"/>
          <w:szCs w:val="24"/>
        </w:rPr>
        <w:t>Приложение № 2</w:t>
      </w:r>
    </w:p>
    <w:p w14:paraId="57247398" w14:textId="3695FB12" w:rsidR="006B7BA6" w:rsidRPr="00A83E01" w:rsidRDefault="006B7BA6" w:rsidP="006B7BA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sz w:val="24"/>
          <w:szCs w:val="24"/>
        </w:rPr>
        <w:t xml:space="preserve">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A83E01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Pr="00A83E01">
        <w:rPr>
          <w:rFonts w:ascii="Times New Roman" w:hAnsi="Times New Roman"/>
          <w:sz w:val="24"/>
          <w:szCs w:val="24"/>
        </w:rPr>
        <w:t xml:space="preserve">№ </w:t>
      </w:r>
      <w:r w:rsidR="00CE390B" w:rsidRPr="00CE390B">
        <w:rPr>
          <w:rFonts w:ascii="Times New Roman" w:hAnsi="Times New Roman"/>
          <w:sz w:val="24"/>
          <w:szCs w:val="24"/>
        </w:rPr>
        <w:t xml:space="preserve"> </w:t>
      </w:r>
      <w:r w:rsidR="001172D5">
        <w:rPr>
          <w:rFonts w:ascii="Times New Roman" w:hAnsi="Times New Roman"/>
          <w:sz w:val="24"/>
          <w:szCs w:val="24"/>
        </w:rPr>
        <w:t>_</w:t>
      </w:r>
      <w:proofErr w:type="gramEnd"/>
      <w:r w:rsidR="001172D5">
        <w:rPr>
          <w:rFonts w:ascii="Times New Roman" w:hAnsi="Times New Roman"/>
          <w:sz w:val="24"/>
          <w:szCs w:val="24"/>
        </w:rPr>
        <w:t>___________</w:t>
      </w:r>
    </w:p>
    <w:p w14:paraId="2C736C41" w14:textId="4E13B1B3" w:rsidR="006B7BA6" w:rsidRPr="007B239D" w:rsidRDefault="006B7BA6" w:rsidP="006B7BA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3"/>
          <w:szCs w:val="23"/>
        </w:rPr>
      </w:pPr>
      <w:r w:rsidRPr="007B239D">
        <w:rPr>
          <w:rFonts w:ascii="Times New Roman" w:hAnsi="Times New Roman"/>
          <w:bCs/>
          <w:snapToGrid w:val="0"/>
          <w:sz w:val="23"/>
          <w:szCs w:val="23"/>
        </w:rPr>
        <w:t>от «___»</w:t>
      </w:r>
      <w:r w:rsidR="00574EBB">
        <w:rPr>
          <w:rFonts w:ascii="Times New Roman" w:hAnsi="Times New Roman"/>
          <w:bCs/>
          <w:snapToGrid w:val="0"/>
          <w:sz w:val="23"/>
          <w:szCs w:val="23"/>
        </w:rPr>
        <w:t xml:space="preserve"> </w:t>
      </w:r>
      <w:r w:rsidR="0061362D">
        <w:rPr>
          <w:rFonts w:ascii="Times New Roman" w:hAnsi="Times New Roman"/>
          <w:bCs/>
          <w:snapToGrid w:val="0"/>
          <w:sz w:val="23"/>
          <w:szCs w:val="23"/>
        </w:rPr>
        <w:t>_______</w:t>
      </w:r>
      <w:r w:rsidR="00574EBB">
        <w:rPr>
          <w:rFonts w:ascii="Times New Roman" w:hAnsi="Times New Roman"/>
          <w:bCs/>
          <w:snapToGrid w:val="0"/>
          <w:sz w:val="23"/>
          <w:szCs w:val="23"/>
        </w:rPr>
        <w:t xml:space="preserve"> </w:t>
      </w:r>
      <w:r>
        <w:rPr>
          <w:rFonts w:ascii="Times New Roman" w:hAnsi="Times New Roman"/>
          <w:bCs/>
          <w:snapToGrid w:val="0"/>
          <w:sz w:val="23"/>
          <w:szCs w:val="23"/>
        </w:rPr>
        <w:t>202</w:t>
      </w:r>
      <w:r w:rsidR="0061362D">
        <w:rPr>
          <w:rFonts w:ascii="Times New Roman" w:hAnsi="Times New Roman"/>
          <w:bCs/>
          <w:snapToGrid w:val="0"/>
          <w:sz w:val="23"/>
          <w:szCs w:val="23"/>
        </w:rPr>
        <w:t>6</w:t>
      </w:r>
      <w:r>
        <w:rPr>
          <w:rFonts w:ascii="Times New Roman" w:hAnsi="Times New Roman"/>
          <w:bCs/>
          <w:snapToGrid w:val="0"/>
          <w:sz w:val="23"/>
          <w:szCs w:val="23"/>
        </w:rPr>
        <w:t xml:space="preserve"> г.</w:t>
      </w:r>
    </w:p>
    <w:p w14:paraId="23AE07B7" w14:textId="77777777" w:rsidR="005C480B" w:rsidRPr="00226AE7" w:rsidRDefault="005C480B" w:rsidP="005C480B">
      <w:pPr>
        <w:pStyle w:val="af3"/>
        <w:jc w:val="right"/>
        <w:rPr>
          <w:rFonts w:ascii="Times New Roman" w:hAnsi="Times New Roman"/>
          <w:bCs/>
          <w:snapToGrid w:val="0"/>
          <w:sz w:val="24"/>
          <w:szCs w:val="24"/>
        </w:rPr>
      </w:pPr>
    </w:p>
    <w:p w14:paraId="666AC82D" w14:textId="77777777" w:rsidR="005C480B" w:rsidRPr="00226AE7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6AE7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298E583E" w14:textId="77777777" w:rsidR="005C480B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0"/>
        <w:gridCol w:w="4356"/>
        <w:gridCol w:w="1368"/>
        <w:gridCol w:w="767"/>
        <w:gridCol w:w="1379"/>
        <w:gridCol w:w="1478"/>
      </w:tblGrid>
      <w:tr w:rsidR="005C480B" w:rsidRPr="00A83E01" w14:paraId="0F1215AA" w14:textId="77777777" w:rsidTr="001532A8">
        <w:trPr>
          <w:trHeight w:val="819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BF998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6032978" w14:textId="592A67C0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8DA1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иница измерения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1355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8668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руб.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3E84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руб. </w:t>
            </w:r>
          </w:p>
        </w:tc>
      </w:tr>
      <w:tr w:rsidR="001D4004" w:rsidRPr="00F0321C" w14:paraId="2E6EB75F" w14:textId="77777777" w:rsidTr="001532A8">
        <w:trPr>
          <w:trHeight w:val="30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D5C7B7" w14:textId="77777777" w:rsidR="001D4004" w:rsidRPr="00F0321C" w:rsidRDefault="001D4004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2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B5B90B7" w14:textId="27F129D1" w:rsidR="001D4004" w:rsidRPr="006E784A" w:rsidRDefault="001D4004" w:rsidP="00E46BE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C980" w14:textId="440EEE3D" w:rsidR="001D4004" w:rsidRPr="001D4004" w:rsidRDefault="00170CED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61362D"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E148" w14:textId="54B43255" w:rsidR="001D4004" w:rsidRPr="001D4004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B86053" w14:textId="1296E79A" w:rsidR="001D4004" w:rsidRPr="00D04ECE" w:rsidRDefault="001D4004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542079" w14:textId="79036717" w:rsidR="001D4004" w:rsidRPr="00F0321C" w:rsidRDefault="001D4004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0263F" w:rsidRPr="00F0321C" w14:paraId="1966C8A3" w14:textId="77777777" w:rsidTr="001532A8">
        <w:trPr>
          <w:trHeight w:val="30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26B3EC" w14:textId="4BD59531" w:rsidR="00D0263F" w:rsidRPr="00F0321C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3D1666F" w14:textId="77777777" w:rsidR="00D0263F" w:rsidRPr="006E784A" w:rsidRDefault="00D0263F" w:rsidP="00E46BE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9A59" w14:textId="77777777" w:rsidR="00D0263F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2311" w14:textId="77777777" w:rsidR="00D0263F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2F421B" w14:textId="77777777" w:rsidR="00D0263F" w:rsidRPr="00D04ECE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A07D441" w14:textId="77777777" w:rsidR="00D0263F" w:rsidRPr="00F0321C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0263F" w:rsidRPr="00F0321C" w14:paraId="77841044" w14:textId="77777777" w:rsidTr="001532A8">
        <w:trPr>
          <w:trHeight w:val="30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DDA2A3" w14:textId="02102312" w:rsidR="00D0263F" w:rsidRPr="00F0321C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B534B0" w14:textId="77777777" w:rsidR="00D0263F" w:rsidRPr="006E784A" w:rsidRDefault="00D0263F" w:rsidP="00E46BE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05E1" w14:textId="77777777" w:rsidR="00D0263F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3637" w14:textId="77777777" w:rsidR="00D0263F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2DE5FF" w14:textId="77777777" w:rsidR="00D0263F" w:rsidRPr="00D04ECE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5DD57F4" w14:textId="77777777" w:rsidR="00D0263F" w:rsidRPr="00F0321C" w:rsidRDefault="00D0263F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66063" w:rsidRPr="00F0321C" w14:paraId="43C1B87F" w14:textId="77777777" w:rsidTr="00766063">
        <w:trPr>
          <w:trHeight w:val="300"/>
        </w:trPr>
        <w:tc>
          <w:tcPr>
            <w:tcW w:w="425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DF6AC03" w14:textId="75302BC7" w:rsidR="00766063" w:rsidRDefault="00766063" w:rsidP="0076606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B31E240" w14:textId="57BAF5FF" w:rsidR="00766063" w:rsidRDefault="00766063" w:rsidP="008F5DF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0062C0A" w14:textId="77777777" w:rsidR="005C480B" w:rsidRPr="00A83E01" w:rsidRDefault="005C480B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063803" w14:textId="3A7C6CCD" w:rsidR="005C480B" w:rsidRDefault="005C480B" w:rsidP="005C48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3E01">
        <w:rPr>
          <w:rFonts w:ascii="Times New Roman" w:hAnsi="Times New Roman"/>
          <w:bCs/>
          <w:sz w:val="24"/>
          <w:szCs w:val="24"/>
        </w:rPr>
        <w:t xml:space="preserve">Цена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A83E01">
        <w:rPr>
          <w:rFonts w:ascii="Times New Roman" w:hAnsi="Times New Roman"/>
          <w:bCs/>
          <w:sz w:val="24"/>
          <w:szCs w:val="24"/>
        </w:rPr>
        <w:t xml:space="preserve">а </w:t>
      </w:r>
      <w:r w:rsidR="00574EBB">
        <w:rPr>
          <w:rFonts w:ascii="Times New Roman" w:hAnsi="Times New Roman"/>
          <w:bCs/>
          <w:sz w:val="24"/>
          <w:szCs w:val="24"/>
        </w:rPr>
        <w:t>составляет</w:t>
      </w:r>
      <w:r w:rsidR="00C678DA">
        <w:rPr>
          <w:rFonts w:ascii="Times New Roman" w:hAnsi="Times New Roman"/>
          <w:bCs/>
          <w:sz w:val="24"/>
          <w:szCs w:val="24"/>
        </w:rPr>
        <w:t xml:space="preserve">: </w:t>
      </w:r>
    </w:p>
    <w:p w14:paraId="24FBA2FD" w14:textId="77777777" w:rsidR="00246164" w:rsidRDefault="00246164" w:rsidP="005C48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7"/>
    <w:bookmarkEnd w:id="18"/>
    <w:tbl>
      <w:tblPr>
        <w:tblW w:w="10002" w:type="dxa"/>
        <w:tblLayout w:type="fixed"/>
        <w:tblLook w:val="00A0" w:firstRow="1" w:lastRow="0" w:firstColumn="1" w:lastColumn="0" w:noHBand="0" w:noVBand="0"/>
      </w:tblPr>
      <w:tblGrid>
        <w:gridCol w:w="4962"/>
        <w:gridCol w:w="5040"/>
      </w:tblGrid>
      <w:tr w:rsidR="001172D5" w:rsidRPr="00452F31" w14:paraId="290B7246" w14:textId="77777777" w:rsidTr="00467989">
        <w:trPr>
          <w:trHeight w:val="134"/>
        </w:trPr>
        <w:tc>
          <w:tcPr>
            <w:tcW w:w="4962" w:type="dxa"/>
          </w:tcPr>
          <w:p w14:paraId="5245AD8D" w14:textId="77777777" w:rsidR="001172D5" w:rsidRPr="00332E29" w:rsidRDefault="001172D5" w:rsidP="001172D5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61FD3C3" w14:textId="77777777" w:rsidR="001172D5" w:rsidRPr="00332E29" w:rsidRDefault="001172D5" w:rsidP="001172D5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4CB76A64" w14:textId="77777777" w:rsidR="00332E29" w:rsidRPr="00332E29" w:rsidRDefault="00332E29" w:rsidP="00332E2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32E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Ректор   РУС «ГЦОЛИФК»</w:t>
            </w:r>
          </w:p>
          <w:p w14:paraId="058DA2A5" w14:textId="77777777" w:rsidR="00332E29" w:rsidRPr="00332E29" w:rsidRDefault="00332E29" w:rsidP="001172D5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E779F1A" w14:textId="694134A6" w:rsidR="001172D5" w:rsidRPr="00332E29" w:rsidRDefault="001172D5" w:rsidP="001172D5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32E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____________________/ </w:t>
            </w:r>
            <w:proofErr w:type="spellStart"/>
            <w:r w:rsidRPr="00332E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М.Ю.Боев</w:t>
            </w:r>
            <w:proofErr w:type="spellEnd"/>
            <w:r w:rsidRPr="00332E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/</w:t>
            </w:r>
          </w:p>
          <w:p w14:paraId="74AA1F4E" w14:textId="2E1F8249" w:rsidR="001172D5" w:rsidRPr="00332E29" w:rsidRDefault="001172D5" w:rsidP="001172D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ind w:left="1171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332E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э.п</w:t>
            </w:r>
            <w:proofErr w:type="spellEnd"/>
            <w:r w:rsidRPr="00332E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7138BD30" w14:textId="77777777" w:rsidR="001172D5" w:rsidRPr="00CE390B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8BECF07" w14:textId="77777777" w:rsidR="001172D5" w:rsidRPr="00CE390B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B190B4C" w14:textId="77777777" w:rsidR="001172D5" w:rsidRPr="005E4C45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________________________________</w:t>
            </w:r>
          </w:p>
          <w:p w14:paraId="4AD32E96" w14:textId="77777777" w:rsidR="001172D5" w:rsidRPr="00CE390B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22AF1160" w14:textId="77777777" w:rsidR="001172D5" w:rsidRPr="00CE390B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____________________/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____________</w:t>
            </w:r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/</w:t>
            </w:r>
          </w:p>
          <w:p w14:paraId="7C38C5DC" w14:textId="313A6465" w:rsidR="001172D5" w:rsidRPr="00452F31" w:rsidRDefault="001172D5" w:rsidP="00117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э.п</w:t>
            </w:r>
            <w:proofErr w:type="spellEnd"/>
            <w:r w:rsidRPr="00CE390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</w:tbl>
    <w:p w14:paraId="76E12F43" w14:textId="77777777" w:rsidR="00A32C23" w:rsidRDefault="00A32C23" w:rsidP="00AD1F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32C23" w:rsidSect="00467989">
      <w:pgSz w:w="11900" w:h="16840"/>
      <w:pgMar w:top="1134" w:right="843" w:bottom="851" w:left="1134" w:header="426" w:footer="57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2E53E" w14:textId="77777777" w:rsidR="005E4C45" w:rsidRDefault="005E4C45">
      <w:pPr>
        <w:spacing w:after="0" w:line="240" w:lineRule="auto"/>
      </w:pPr>
      <w:r>
        <w:separator/>
      </w:r>
    </w:p>
  </w:endnote>
  <w:endnote w:type="continuationSeparator" w:id="0">
    <w:p w14:paraId="3D4CCBD7" w14:textId="77777777" w:rsidR="005E4C45" w:rsidRDefault="005E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983639"/>
      <w:docPartObj>
        <w:docPartGallery w:val="Page Numbers (Bottom of Page)"/>
        <w:docPartUnique/>
      </w:docPartObj>
    </w:sdtPr>
    <w:sdtEndPr/>
    <w:sdtContent>
      <w:p w14:paraId="47D026F3" w14:textId="0194B37E" w:rsidR="005E4C45" w:rsidRDefault="005E4C45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1DD">
          <w:rPr>
            <w:noProof/>
          </w:rPr>
          <w:t>11</w:t>
        </w:r>
        <w:r>
          <w:fldChar w:fldCharType="end"/>
        </w:r>
      </w:p>
    </w:sdtContent>
  </w:sdt>
  <w:p w14:paraId="1B734FBB" w14:textId="77777777" w:rsidR="005E4C45" w:rsidRDefault="005E4C4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86861" w14:textId="77777777" w:rsidR="005E4C45" w:rsidRDefault="005E4C45">
      <w:pPr>
        <w:spacing w:after="0" w:line="240" w:lineRule="auto"/>
      </w:pPr>
      <w:r>
        <w:separator/>
      </w:r>
    </w:p>
  </w:footnote>
  <w:footnote w:type="continuationSeparator" w:id="0">
    <w:p w14:paraId="5409244C" w14:textId="77777777" w:rsidR="005E4C45" w:rsidRDefault="005E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7D0D8" w14:textId="15983DA1" w:rsidR="005E4C45" w:rsidRDefault="005E4C45">
    <w:pPr>
      <w:pStyle w:val="af4"/>
      <w:jc w:val="center"/>
    </w:pPr>
  </w:p>
  <w:p w14:paraId="373A619C" w14:textId="77777777" w:rsidR="005E4C45" w:rsidRDefault="005E4C45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3BF7098"/>
    <w:multiLevelType w:val="hybridMultilevel"/>
    <w:tmpl w:val="83F6FF30"/>
    <w:lvl w:ilvl="0" w:tplc="A16E874C">
      <w:start w:val="1"/>
      <w:numFmt w:val="decimal"/>
      <w:lvlText w:val="%1."/>
      <w:lvlJc w:val="left"/>
      <w:pPr>
        <w:ind w:left="2385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945706">
      <w:numFmt w:val="bullet"/>
      <w:lvlText w:val="•"/>
      <w:lvlJc w:val="left"/>
      <w:pPr>
        <w:ind w:left="3421" w:hanging="280"/>
      </w:pPr>
      <w:rPr>
        <w:lang w:val="ru-RU" w:eastAsia="en-US" w:bidi="ar-SA"/>
      </w:rPr>
    </w:lvl>
    <w:lvl w:ilvl="2" w:tplc="F1225996">
      <w:numFmt w:val="bullet"/>
      <w:lvlText w:val="•"/>
      <w:lvlJc w:val="left"/>
      <w:pPr>
        <w:ind w:left="4457" w:hanging="280"/>
      </w:pPr>
      <w:rPr>
        <w:lang w:val="ru-RU" w:eastAsia="en-US" w:bidi="ar-SA"/>
      </w:rPr>
    </w:lvl>
    <w:lvl w:ilvl="3" w:tplc="67CA4CE6">
      <w:numFmt w:val="bullet"/>
      <w:lvlText w:val="•"/>
      <w:lvlJc w:val="left"/>
      <w:pPr>
        <w:ind w:left="5493" w:hanging="280"/>
      </w:pPr>
      <w:rPr>
        <w:lang w:val="ru-RU" w:eastAsia="en-US" w:bidi="ar-SA"/>
      </w:rPr>
    </w:lvl>
    <w:lvl w:ilvl="4" w:tplc="AB600228">
      <w:numFmt w:val="bullet"/>
      <w:lvlText w:val="•"/>
      <w:lvlJc w:val="left"/>
      <w:pPr>
        <w:ind w:left="6529" w:hanging="280"/>
      </w:pPr>
      <w:rPr>
        <w:lang w:val="ru-RU" w:eastAsia="en-US" w:bidi="ar-SA"/>
      </w:rPr>
    </w:lvl>
    <w:lvl w:ilvl="5" w:tplc="371A65B8">
      <w:numFmt w:val="bullet"/>
      <w:lvlText w:val="•"/>
      <w:lvlJc w:val="left"/>
      <w:pPr>
        <w:ind w:left="7565" w:hanging="280"/>
      </w:pPr>
      <w:rPr>
        <w:lang w:val="ru-RU" w:eastAsia="en-US" w:bidi="ar-SA"/>
      </w:rPr>
    </w:lvl>
    <w:lvl w:ilvl="6" w:tplc="C69A7716">
      <w:numFmt w:val="bullet"/>
      <w:lvlText w:val="•"/>
      <w:lvlJc w:val="left"/>
      <w:pPr>
        <w:ind w:left="8601" w:hanging="280"/>
      </w:pPr>
      <w:rPr>
        <w:lang w:val="ru-RU" w:eastAsia="en-US" w:bidi="ar-SA"/>
      </w:rPr>
    </w:lvl>
    <w:lvl w:ilvl="7" w:tplc="20269C4A">
      <w:numFmt w:val="bullet"/>
      <w:lvlText w:val="•"/>
      <w:lvlJc w:val="left"/>
      <w:pPr>
        <w:ind w:left="9637" w:hanging="280"/>
      </w:pPr>
      <w:rPr>
        <w:lang w:val="ru-RU" w:eastAsia="en-US" w:bidi="ar-SA"/>
      </w:rPr>
    </w:lvl>
    <w:lvl w:ilvl="8" w:tplc="29AC264E">
      <w:numFmt w:val="bullet"/>
      <w:lvlText w:val="•"/>
      <w:lvlJc w:val="left"/>
      <w:pPr>
        <w:ind w:left="10673" w:hanging="280"/>
      </w:pPr>
      <w:rPr>
        <w:lang w:val="ru-RU" w:eastAsia="en-US" w:bidi="ar-SA"/>
      </w:rPr>
    </w:lvl>
  </w:abstractNum>
  <w:abstractNum w:abstractNumId="3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F2C2EA7"/>
    <w:multiLevelType w:val="multilevel"/>
    <w:tmpl w:val="1FE849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46EF6"/>
    <w:multiLevelType w:val="multilevel"/>
    <w:tmpl w:val="EC54FB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6" w15:restartNumberingAfterBreak="0">
    <w:nsid w:val="15255E96"/>
    <w:multiLevelType w:val="multilevel"/>
    <w:tmpl w:val="F20AED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7BD6798"/>
    <w:multiLevelType w:val="hybridMultilevel"/>
    <w:tmpl w:val="C9DC6FF2"/>
    <w:lvl w:ilvl="0" w:tplc="34341D00">
      <w:start w:val="1"/>
      <w:numFmt w:val="decimal"/>
      <w:lvlText w:val="%1."/>
      <w:lvlJc w:val="left"/>
      <w:pPr>
        <w:ind w:left="928" w:hanging="360"/>
      </w:pPr>
      <w:rPr>
        <w:b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A4467"/>
    <w:multiLevelType w:val="multilevel"/>
    <w:tmpl w:val="FEA48B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04B06"/>
    <w:multiLevelType w:val="hybridMultilevel"/>
    <w:tmpl w:val="BB0C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15653"/>
    <w:multiLevelType w:val="multilevel"/>
    <w:tmpl w:val="113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479A0"/>
    <w:multiLevelType w:val="hybridMultilevel"/>
    <w:tmpl w:val="6040F5F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29142C17"/>
    <w:multiLevelType w:val="hybridMultilevel"/>
    <w:tmpl w:val="DE340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325BD"/>
    <w:multiLevelType w:val="multilevel"/>
    <w:tmpl w:val="CC72D96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1E276C2"/>
    <w:multiLevelType w:val="multilevel"/>
    <w:tmpl w:val="5A3C1C48"/>
    <w:lvl w:ilvl="0">
      <w:start w:val="7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2" w:hanging="1800"/>
      </w:pPr>
      <w:rPr>
        <w:rFonts w:hint="default"/>
      </w:rPr>
    </w:lvl>
  </w:abstractNum>
  <w:abstractNum w:abstractNumId="15" w15:restartNumberingAfterBreak="0">
    <w:nsid w:val="320B10CA"/>
    <w:multiLevelType w:val="multilevel"/>
    <w:tmpl w:val="320B10CA"/>
    <w:lvl w:ilvl="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9" w:hanging="360"/>
      </w:pPr>
    </w:lvl>
    <w:lvl w:ilvl="2">
      <w:start w:val="1"/>
      <w:numFmt w:val="lowerRoman"/>
      <w:lvlText w:val="%3."/>
      <w:lvlJc w:val="right"/>
      <w:pPr>
        <w:ind w:left="2119" w:hanging="180"/>
      </w:pPr>
    </w:lvl>
    <w:lvl w:ilvl="3">
      <w:start w:val="1"/>
      <w:numFmt w:val="decimal"/>
      <w:lvlText w:val="%4."/>
      <w:lvlJc w:val="left"/>
      <w:pPr>
        <w:ind w:left="2839" w:hanging="360"/>
      </w:pPr>
    </w:lvl>
    <w:lvl w:ilvl="4">
      <w:start w:val="1"/>
      <w:numFmt w:val="lowerLetter"/>
      <w:lvlText w:val="%5."/>
      <w:lvlJc w:val="left"/>
      <w:pPr>
        <w:ind w:left="3559" w:hanging="360"/>
      </w:pPr>
    </w:lvl>
    <w:lvl w:ilvl="5">
      <w:start w:val="1"/>
      <w:numFmt w:val="lowerRoman"/>
      <w:lvlText w:val="%6."/>
      <w:lvlJc w:val="right"/>
      <w:pPr>
        <w:ind w:left="4279" w:hanging="180"/>
      </w:pPr>
    </w:lvl>
    <w:lvl w:ilvl="6">
      <w:start w:val="1"/>
      <w:numFmt w:val="decimal"/>
      <w:lvlText w:val="%7."/>
      <w:lvlJc w:val="left"/>
      <w:pPr>
        <w:ind w:left="4999" w:hanging="360"/>
      </w:pPr>
    </w:lvl>
    <w:lvl w:ilvl="7">
      <w:start w:val="1"/>
      <w:numFmt w:val="lowerLetter"/>
      <w:lvlText w:val="%8."/>
      <w:lvlJc w:val="left"/>
      <w:pPr>
        <w:ind w:left="5719" w:hanging="360"/>
      </w:pPr>
    </w:lvl>
    <w:lvl w:ilvl="8">
      <w:start w:val="1"/>
      <w:numFmt w:val="lowerRoman"/>
      <w:lvlText w:val="%9."/>
      <w:lvlJc w:val="right"/>
      <w:pPr>
        <w:ind w:left="6439" w:hanging="180"/>
      </w:pPr>
    </w:lvl>
  </w:abstractNum>
  <w:abstractNum w:abstractNumId="16" w15:restartNumberingAfterBreak="0">
    <w:nsid w:val="37CE167E"/>
    <w:multiLevelType w:val="multilevel"/>
    <w:tmpl w:val="2AA8F0C4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26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b/>
      </w:rPr>
    </w:lvl>
  </w:abstractNum>
  <w:abstractNum w:abstractNumId="17" w15:restartNumberingAfterBreak="0">
    <w:nsid w:val="383468B4"/>
    <w:multiLevelType w:val="hybridMultilevel"/>
    <w:tmpl w:val="402C5616"/>
    <w:lvl w:ilvl="0" w:tplc="0040E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9C504D4"/>
    <w:multiLevelType w:val="hybridMultilevel"/>
    <w:tmpl w:val="E168F7BC"/>
    <w:lvl w:ilvl="0" w:tplc="68004DAE">
      <w:numFmt w:val="bullet"/>
      <w:lvlText w:val="-"/>
      <w:lvlJc w:val="left"/>
      <w:pPr>
        <w:ind w:left="120" w:hanging="1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60F552">
      <w:numFmt w:val="bullet"/>
      <w:lvlText w:val="•"/>
      <w:lvlJc w:val="left"/>
      <w:pPr>
        <w:ind w:left="1184" w:hanging="182"/>
      </w:pPr>
      <w:rPr>
        <w:lang w:val="ru-RU" w:eastAsia="en-US" w:bidi="ar-SA"/>
      </w:rPr>
    </w:lvl>
    <w:lvl w:ilvl="2" w:tplc="FE583628">
      <w:numFmt w:val="bullet"/>
      <w:lvlText w:val="•"/>
      <w:lvlJc w:val="left"/>
      <w:pPr>
        <w:ind w:left="2248" w:hanging="182"/>
      </w:pPr>
      <w:rPr>
        <w:lang w:val="ru-RU" w:eastAsia="en-US" w:bidi="ar-SA"/>
      </w:rPr>
    </w:lvl>
    <w:lvl w:ilvl="3" w:tplc="26F84146">
      <w:numFmt w:val="bullet"/>
      <w:lvlText w:val="•"/>
      <w:lvlJc w:val="left"/>
      <w:pPr>
        <w:ind w:left="3312" w:hanging="182"/>
      </w:pPr>
      <w:rPr>
        <w:lang w:val="ru-RU" w:eastAsia="en-US" w:bidi="ar-SA"/>
      </w:rPr>
    </w:lvl>
    <w:lvl w:ilvl="4" w:tplc="A22AD008">
      <w:numFmt w:val="bullet"/>
      <w:lvlText w:val="•"/>
      <w:lvlJc w:val="left"/>
      <w:pPr>
        <w:ind w:left="4376" w:hanging="182"/>
      </w:pPr>
      <w:rPr>
        <w:lang w:val="ru-RU" w:eastAsia="en-US" w:bidi="ar-SA"/>
      </w:rPr>
    </w:lvl>
    <w:lvl w:ilvl="5" w:tplc="37645930">
      <w:numFmt w:val="bullet"/>
      <w:lvlText w:val="•"/>
      <w:lvlJc w:val="left"/>
      <w:pPr>
        <w:ind w:left="5440" w:hanging="182"/>
      </w:pPr>
      <w:rPr>
        <w:lang w:val="ru-RU" w:eastAsia="en-US" w:bidi="ar-SA"/>
      </w:rPr>
    </w:lvl>
    <w:lvl w:ilvl="6" w:tplc="0D8ACC7A">
      <w:numFmt w:val="bullet"/>
      <w:lvlText w:val="•"/>
      <w:lvlJc w:val="left"/>
      <w:pPr>
        <w:ind w:left="6504" w:hanging="182"/>
      </w:pPr>
      <w:rPr>
        <w:lang w:val="ru-RU" w:eastAsia="en-US" w:bidi="ar-SA"/>
      </w:rPr>
    </w:lvl>
    <w:lvl w:ilvl="7" w:tplc="1B5AA7AE">
      <w:numFmt w:val="bullet"/>
      <w:lvlText w:val="•"/>
      <w:lvlJc w:val="left"/>
      <w:pPr>
        <w:ind w:left="7568" w:hanging="182"/>
      </w:pPr>
      <w:rPr>
        <w:lang w:val="ru-RU" w:eastAsia="en-US" w:bidi="ar-SA"/>
      </w:rPr>
    </w:lvl>
    <w:lvl w:ilvl="8" w:tplc="26F034A6">
      <w:numFmt w:val="bullet"/>
      <w:lvlText w:val="•"/>
      <w:lvlJc w:val="left"/>
      <w:pPr>
        <w:ind w:left="8632" w:hanging="182"/>
      </w:pPr>
      <w:rPr>
        <w:lang w:val="ru-RU" w:eastAsia="en-US" w:bidi="ar-SA"/>
      </w:rPr>
    </w:lvl>
  </w:abstractNum>
  <w:abstractNum w:abstractNumId="19" w15:restartNumberingAfterBreak="0">
    <w:nsid w:val="440C4AA5"/>
    <w:multiLevelType w:val="hybridMultilevel"/>
    <w:tmpl w:val="6B60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85E8E"/>
    <w:multiLevelType w:val="hybridMultilevel"/>
    <w:tmpl w:val="195655FA"/>
    <w:lvl w:ilvl="0" w:tplc="CFD4739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78612E8"/>
    <w:multiLevelType w:val="hybridMultilevel"/>
    <w:tmpl w:val="BB788C30"/>
    <w:lvl w:ilvl="0" w:tplc="A9000380">
      <w:start w:val="6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3" w15:restartNumberingAfterBreak="0">
    <w:nsid w:val="484D005E"/>
    <w:multiLevelType w:val="multilevel"/>
    <w:tmpl w:val="640C97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94709"/>
    <w:multiLevelType w:val="multilevel"/>
    <w:tmpl w:val="F00E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1D79F9"/>
    <w:multiLevelType w:val="multilevel"/>
    <w:tmpl w:val="13F84DBA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lvlText w:val="3.%3."/>
      <w:lvlJc w:val="left"/>
      <w:pPr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%2.%3.%4"/>
      <w:lvlJc w:val="left"/>
      <w:pPr>
        <w:ind w:left="2880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657161A"/>
    <w:multiLevelType w:val="hybridMultilevel"/>
    <w:tmpl w:val="FC7E2CFA"/>
    <w:lvl w:ilvl="0" w:tplc="9BBAB45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7104509"/>
    <w:multiLevelType w:val="hybridMultilevel"/>
    <w:tmpl w:val="93A22074"/>
    <w:lvl w:ilvl="0" w:tplc="693E0C48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5A63D4"/>
    <w:multiLevelType w:val="hybridMultilevel"/>
    <w:tmpl w:val="D9ECD3D2"/>
    <w:lvl w:ilvl="0" w:tplc="9DEA96B2">
      <w:start w:val="10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5A95B69"/>
    <w:multiLevelType w:val="multilevel"/>
    <w:tmpl w:val="F9DE6EB0"/>
    <w:lvl w:ilvl="0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0" w15:restartNumberingAfterBreak="0">
    <w:nsid w:val="69966EC1"/>
    <w:multiLevelType w:val="multilevel"/>
    <w:tmpl w:val="320B10CA"/>
    <w:lvl w:ilvl="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9" w:hanging="360"/>
      </w:pPr>
    </w:lvl>
    <w:lvl w:ilvl="2">
      <w:start w:val="1"/>
      <w:numFmt w:val="lowerRoman"/>
      <w:lvlText w:val="%3."/>
      <w:lvlJc w:val="right"/>
      <w:pPr>
        <w:ind w:left="2119" w:hanging="180"/>
      </w:pPr>
    </w:lvl>
    <w:lvl w:ilvl="3">
      <w:start w:val="1"/>
      <w:numFmt w:val="decimal"/>
      <w:lvlText w:val="%4."/>
      <w:lvlJc w:val="left"/>
      <w:pPr>
        <w:ind w:left="2839" w:hanging="360"/>
      </w:pPr>
    </w:lvl>
    <w:lvl w:ilvl="4">
      <w:start w:val="1"/>
      <w:numFmt w:val="lowerLetter"/>
      <w:lvlText w:val="%5."/>
      <w:lvlJc w:val="left"/>
      <w:pPr>
        <w:ind w:left="3559" w:hanging="360"/>
      </w:pPr>
    </w:lvl>
    <w:lvl w:ilvl="5">
      <w:start w:val="1"/>
      <w:numFmt w:val="lowerRoman"/>
      <w:lvlText w:val="%6."/>
      <w:lvlJc w:val="right"/>
      <w:pPr>
        <w:ind w:left="4279" w:hanging="180"/>
      </w:pPr>
    </w:lvl>
    <w:lvl w:ilvl="6">
      <w:start w:val="1"/>
      <w:numFmt w:val="decimal"/>
      <w:lvlText w:val="%7."/>
      <w:lvlJc w:val="left"/>
      <w:pPr>
        <w:ind w:left="4999" w:hanging="360"/>
      </w:pPr>
    </w:lvl>
    <w:lvl w:ilvl="7">
      <w:start w:val="1"/>
      <w:numFmt w:val="lowerLetter"/>
      <w:lvlText w:val="%8."/>
      <w:lvlJc w:val="left"/>
      <w:pPr>
        <w:ind w:left="5719" w:hanging="360"/>
      </w:pPr>
    </w:lvl>
    <w:lvl w:ilvl="8">
      <w:start w:val="1"/>
      <w:numFmt w:val="lowerRoman"/>
      <w:lvlText w:val="%9."/>
      <w:lvlJc w:val="right"/>
      <w:pPr>
        <w:ind w:left="6439" w:hanging="180"/>
      </w:pPr>
    </w:lvl>
  </w:abstractNum>
  <w:abstractNum w:abstractNumId="31" w15:restartNumberingAfterBreak="0">
    <w:nsid w:val="6EED4C7B"/>
    <w:multiLevelType w:val="hybridMultilevel"/>
    <w:tmpl w:val="CC82439A"/>
    <w:lvl w:ilvl="0" w:tplc="C3AAF93C">
      <w:start w:val="7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B704F9"/>
    <w:multiLevelType w:val="hybridMultilevel"/>
    <w:tmpl w:val="1606585C"/>
    <w:lvl w:ilvl="0" w:tplc="48F2D60C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0B92E93"/>
    <w:multiLevelType w:val="multilevel"/>
    <w:tmpl w:val="D6E6B2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  <w:sz w:val="24"/>
      </w:rPr>
    </w:lvl>
  </w:abstractNum>
  <w:abstractNum w:abstractNumId="34" w15:restartNumberingAfterBreak="0">
    <w:nsid w:val="7BE6778F"/>
    <w:multiLevelType w:val="multilevel"/>
    <w:tmpl w:val="1A52FA6E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eastAsia="Times New Roman"/>
        <w:b w:val="0"/>
        <w:bCs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/>
        <w:b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/>
        <w:b/>
      </w:rPr>
    </w:lvl>
  </w:abstractNum>
  <w:num w:numId="1">
    <w:abstractNumId w:val="23"/>
  </w:num>
  <w:num w:numId="2">
    <w:abstractNumId w:val="6"/>
  </w:num>
  <w:num w:numId="3">
    <w:abstractNumId w:val="3"/>
  </w:num>
  <w:num w:numId="4">
    <w:abstractNumId w:val="25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</w:num>
  <w:num w:numId="7">
    <w:abstractNumId w:val="5"/>
  </w:num>
  <w:num w:numId="8">
    <w:abstractNumId w:val="20"/>
  </w:num>
  <w:num w:numId="9">
    <w:abstractNumId w:val="16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34"/>
  </w:num>
  <w:num w:numId="15">
    <w:abstractNumId w:val="31"/>
  </w:num>
  <w:num w:numId="16">
    <w:abstractNumId w:val="1"/>
  </w:num>
  <w:num w:numId="17">
    <w:abstractNumId w:val="17"/>
  </w:num>
  <w:num w:numId="18">
    <w:abstractNumId w:val="19"/>
  </w:num>
  <w:num w:numId="19">
    <w:abstractNumId w:val="13"/>
  </w:num>
  <w:num w:numId="20">
    <w:abstractNumId w:val="9"/>
  </w:num>
  <w:num w:numId="21">
    <w:abstractNumId w:val="33"/>
  </w:num>
  <w:num w:numId="22">
    <w:abstractNumId w:val="15"/>
  </w:num>
  <w:num w:numId="23">
    <w:abstractNumId w:val="21"/>
  </w:num>
  <w:num w:numId="24">
    <w:abstractNumId w:val="14"/>
  </w:num>
  <w:num w:numId="25">
    <w:abstractNumId w:val="29"/>
  </w:num>
  <w:num w:numId="26">
    <w:abstractNumId w:val="10"/>
  </w:num>
  <w:num w:numId="27">
    <w:abstractNumId w:val="11"/>
  </w:num>
  <w:num w:numId="28">
    <w:abstractNumId w:val="27"/>
  </w:num>
  <w:num w:numId="29">
    <w:abstractNumId w:val="30"/>
  </w:num>
  <w:num w:numId="30">
    <w:abstractNumId w:val="7"/>
  </w:num>
  <w:num w:numId="31">
    <w:abstractNumId w:val="12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0"/>
  </w:num>
  <w:num w:numId="35">
    <w:abstractNumId w:val="22"/>
  </w:num>
  <w:num w:numId="36">
    <w:abstractNumId w:val="26"/>
  </w:num>
  <w:num w:numId="37">
    <w:abstractNumId w:val="3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0DF6"/>
    <w:rsid w:val="0002232F"/>
    <w:rsid w:val="00023A30"/>
    <w:rsid w:val="00025D85"/>
    <w:rsid w:val="00026D53"/>
    <w:rsid w:val="00026E14"/>
    <w:rsid w:val="000273AD"/>
    <w:rsid w:val="00031C39"/>
    <w:rsid w:val="000328D0"/>
    <w:rsid w:val="00033A16"/>
    <w:rsid w:val="00034D4E"/>
    <w:rsid w:val="00036D07"/>
    <w:rsid w:val="000378DB"/>
    <w:rsid w:val="00041D17"/>
    <w:rsid w:val="00047A99"/>
    <w:rsid w:val="00051425"/>
    <w:rsid w:val="00053293"/>
    <w:rsid w:val="0005716D"/>
    <w:rsid w:val="00060904"/>
    <w:rsid w:val="0006592A"/>
    <w:rsid w:val="00066382"/>
    <w:rsid w:val="00066640"/>
    <w:rsid w:val="00071318"/>
    <w:rsid w:val="0007192F"/>
    <w:rsid w:val="00073C8E"/>
    <w:rsid w:val="000802F0"/>
    <w:rsid w:val="00085984"/>
    <w:rsid w:val="00085A14"/>
    <w:rsid w:val="00086811"/>
    <w:rsid w:val="00086A6C"/>
    <w:rsid w:val="000A41DC"/>
    <w:rsid w:val="000B055C"/>
    <w:rsid w:val="000B1C07"/>
    <w:rsid w:val="000C1692"/>
    <w:rsid w:val="000C51A5"/>
    <w:rsid w:val="000C5B83"/>
    <w:rsid w:val="000C5B9B"/>
    <w:rsid w:val="000C70D1"/>
    <w:rsid w:val="000D06D6"/>
    <w:rsid w:val="000D1ED2"/>
    <w:rsid w:val="000D3426"/>
    <w:rsid w:val="000E0FCD"/>
    <w:rsid w:val="000E24C1"/>
    <w:rsid w:val="000E2CBD"/>
    <w:rsid w:val="000E65F5"/>
    <w:rsid w:val="000E7CC5"/>
    <w:rsid w:val="000F1285"/>
    <w:rsid w:val="000F15AF"/>
    <w:rsid w:val="000F18E7"/>
    <w:rsid w:val="000F2498"/>
    <w:rsid w:val="000F2FC4"/>
    <w:rsid w:val="000F4A14"/>
    <w:rsid w:val="000F600B"/>
    <w:rsid w:val="000F609E"/>
    <w:rsid w:val="000F6CDD"/>
    <w:rsid w:val="000F75F5"/>
    <w:rsid w:val="001052FA"/>
    <w:rsid w:val="00106E99"/>
    <w:rsid w:val="001100A6"/>
    <w:rsid w:val="001112FF"/>
    <w:rsid w:val="0011390F"/>
    <w:rsid w:val="001151CC"/>
    <w:rsid w:val="001172D5"/>
    <w:rsid w:val="00120114"/>
    <w:rsid w:val="00120314"/>
    <w:rsid w:val="001211C0"/>
    <w:rsid w:val="00122B36"/>
    <w:rsid w:val="00125293"/>
    <w:rsid w:val="00136643"/>
    <w:rsid w:val="00144947"/>
    <w:rsid w:val="001468FA"/>
    <w:rsid w:val="0015278D"/>
    <w:rsid w:val="00152811"/>
    <w:rsid w:val="001532A8"/>
    <w:rsid w:val="001570BD"/>
    <w:rsid w:val="00161CA3"/>
    <w:rsid w:val="00161CCB"/>
    <w:rsid w:val="00163C55"/>
    <w:rsid w:val="00166C51"/>
    <w:rsid w:val="00170CED"/>
    <w:rsid w:val="00175638"/>
    <w:rsid w:val="00176D94"/>
    <w:rsid w:val="001804F0"/>
    <w:rsid w:val="00182D80"/>
    <w:rsid w:val="00185759"/>
    <w:rsid w:val="0019227F"/>
    <w:rsid w:val="00192627"/>
    <w:rsid w:val="00195A36"/>
    <w:rsid w:val="00196B25"/>
    <w:rsid w:val="001A179D"/>
    <w:rsid w:val="001A5C42"/>
    <w:rsid w:val="001A7D49"/>
    <w:rsid w:val="001B0D2F"/>
    <w:rsid w:val="001B0E11"/>
    <w:rsid w:val="001B1896"/>
    <w:rsid w:val="001B3C44"/>
    <w:rsid w:val="001B5FB9"/>
    <w:rsid w:val="001C1A21"/>
    <w:rsid w:val="001C4013"/>
    <w:rsid w:val="001C40FC"/>
    <w:rsid w:val="001C49DD"/>
    <w:rsid w:val="001D27EE"/>
    <w:rsid w:val="001D4004"/>
    <w:rsid w:val="001D42E7"/>
    <w:rsid w:val="001E06F4"/>
    <w:rsid w:val="001E2184"/>
    <w:rsid w:val="001E4659"/>
    <w:rsid w:val="001E6C8B"/>
    <w:rsid w:val="001E6D06"/>
    <w:rsid w:val="001F002C"/>
    <w:rsid w:val="001F0098"/>
    <w:rsid w:val="001F12F0"/>
    <w:rsid w:val="001F59FE"/>
    <w:rsid w:val="001F6ED7"/>
    <w:rsid w:val="001F7117"/>
    <w:rsid w:val="001F75EA"/>
    <w:rsid w:val="001F7872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275CB"/>
    <w:rsid w:val="00234655"/>
    <w:rsid w:val="00237D14"/>
    <w:rsid w:val="00240C1A"/>
    <w:rsid w:val="00242DF5"/>
    <w:rsid w:val="00243B03"/>
    <w:rsid w:val="00244203"/>
    <w:rsid w:val="00246164"/>
    <w:rsid w:val="00252576"/>
    <w:rsid w:val="00253C2E"/>
    <w:rsid w:val="00257797"/>
    <w:rsid w:val="00265AB4"/>
    <w:rsid w:val="00272DFE"/>
    <w:rsid w:val="00273FF4"/>
    <w:rsid w:val="002774C0"/>
    <w:rsid w:val="00280152"/>
    <w:rsid w:val="00284D53"/>
    <w:rsid w:val="002868A7"/>
    <w:rsid w:val="002908C7"/>
    <w:rsid w:val="00292D7F"/>
    <w:rsid w:val="002930B3"/>
    <w:rsid w:val="002A69EE"/>
    <w:rsid w:val="002B3098"/>
    <w:rsid w:val="002B520B"/>
    <w:rsid w:val="002B617B"/>
    <w:rsid w:val="002B62ED"/>
    <w:rsid w:val="002B7B0B"/>
    <w:rsid w:val="002C1B6B"/>
    <w:rsid w:val="002C27C5"/>
    <w:rsid w:val="002C383F"/>
    <w:rsid w:val="002C6370"/>
    <w:rsid w:val="002D2783"/>
    <w:rsid w:val="002D35CA"/>
    <w:rsid w:val="002D5080"/>
    <w:rsid w:val="002D5BE0"/>
    <w:rsid w:val="002D6CF8"/>
    <w:rsid w:val="002E0F9C"/>
    <w:rsid w:val="002E2662"/>
    <w:rsid w:val="002E325E"/>
    <w:rsid w:val="002E4A2E"/>
    <w:rsid w:val="002E4A68"/>
    <w:rsid w:val="002E7039"/>
    <w:rsid w:val="002F581C"/>
    <w:rsid w:val="003126B3"/>
    <w:rsid w:val="00317F49"/>
    <w:rsid w:val="003278FD"/>
    <w:rsid w:val="003309A3"/>
    <w:rsid w:val="00332E29"/>
    <w:rsid w:val="003333A6"/>
    <w:rsid w:val="00336D02"/>
    <w:rsid w:val="00337342"/>
    <w:rsid w:val="0033783E"/>
    <w:rsid w:val="00337DED"/>
    <w:rsid w:val="0034065E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861DD"/>
    <w:rsid w:val="003920C1"/>
    <w:rsid w:val="003957DB"/>
    <w:rsid w:val="003965B6"/>
    <w:rsid w:val="003A0B00"/>
    <w:rsid w:val="003A4228"/>
    <w:rsid w:val="003B0EFE"/>
    <w:rsid w:val="003B269D"/>
    <w:rsid w:val="003B3745"/>
    <w:rsid w:val="003C170D"/>
    <w:rsid w:val="003C2BD3"/>
    <w:rsid w:val="003C41EF"/>
    <w:rsid w:val="003C4276"/>
    <w:rsid w:val="003C5472"/>
    <w:rsid w:val="003C740C"/>
    <w:rsid w:val="003D392C"/>
    <w:rsid w:val="003D5DA1"/>
    <w:rsid w:val="003D66C6"/>
    <w:rsid w:val="003D77E1"/>
    <w:rsid w:val="003E2FBF"/>
    <w:rsid w:val="003E750F"/>
    <w:rsid w:val="003F0A8F"/>
    <w:rsid w:val="003F218C"/>
    <w:rsid w:val="003F347D"/>
    <w:rsid w:val="003F4185"/>
    <w:rsid w:val="003F4CDA"/>
    <w:rsid w:val="00403BF5"/>
    <w:rsid w:val="0040679B"/>
    <w:rsid w:val="00407AE3"/>
    <w:rsid w:val="00412228"/>
    <w:rsid w:val="00417A6C"/>
    <w:rsid w:val="00422708"/>
    <w:rsid w:val="004271A5"/>
    <w:rsid w:val="00431F04"/>
    <w:rsid w:val="0043235D"/>
    <w:rsid w:val="004326CF"/>
    <w:rsid w:val="00434173"/>
    <w:rsid w:val="00434A10"/>
    <w:rsid w:val="004412C0"/>
    <w:rsid w:val="00444BBC"/>
    <w:rsid w:val="004517FA"/>
    <w:rsid w:val="00452F31"/>
    <w:rsid w:val="00453BCF"/>
    <w:rsid w:val="00456FA6"/>
    <w:rsid w:val="00457CFA"/>
    <w:rsid w:val="0046084E"/>
    <w:rsid w:val="0046085E"/>
    <w:rsid w:val="00462BDE"/>
    <w:rsid w:val="00467989"/>
    <w:rsid w:val="00471DBD"/>
    <w:rsid w:val="004730C8"/>
    <w:rsid w:val="0047796D"/>
    <w:rsid w:val="00481C61"/>
    <w:rsid w:val="00481D69"/>
    <w:rsid w:val="00482ADF"/>
    <w:rsid w:val="00482DA1"/>
    <w:rsid w:val="00485269"/>
    <w:rsid w:val="004948FB"/>
    <w:rsid w:val="004A4BCC"/>
    <w:rsid w:val="004A5A99"/>
    <w:rsid w:val="004B04C6"/>
    <w:rsid w:val="004B260C"/>
    <w:rsid w:val="004B2D53"/>
    <w:rsid w:val="004B45CB"/>
    <w:rsid w:val="004B7BA5"/>
    <w:rsid w:val="004C000C"/>
    <w:rsid w:val="004C2E71"/>
    <w:rsid w:val="004C46F0"/>
    <w:rsid w:val="004D0B54"/>
    <w:rsid w:val="004D2F8B"/>
    <w:rsid w:val="004D3A48"/>
    <w:rsid w:val="004D65F7"/>
    <w:rsid w:val="004E1A72"/>
    <w:rsid w:val="004E35E5"/>
    <w:rsid w:val="004E361A"/>
    <w:rsid w:val="004F6A3E"/>
    <w:rsid w:val="00500886"/>
    <w:rsid w:val="00500927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E3B"/>
    <w:rsid w:val="00527F96"/>
    <w:rsid w:val="0053140D"/>
    <w:rsid w:val="00532759"/>
    <w:rsid w:val="00533890"/>
    <w:rsid w:val="005342B4"/>
    <w:rsid w:val="00544401"/>
    <w:rsid w:val="00544B8E"/>
    <w:rsid w:val="00551E06"/>
    <w:rsid w:val="00553342"/>
    <w:rsid w:val="005556A5"/>
    <w:rsid w:val="00555D85"/>
    <w:rsid w:val="00556FBC"/>
    <w:rsid w:val="00557F38"/>
    <w:rsid w:val="0056006E"/>
    <w:rsid w:val="00560648"/>
    <w:rsid w:val="0056390A"/>
    <w:rsid w:val="00563ACB"/>
    <w:rsid w:val="005644B8"/>
    <w:rsid w:val="00564922"/>
    <w:rsid w:val="00567DFE"/>
    <w:rsid w:val="00570363"/>
    <w:rsid w:val="0057263E"/>
    <w:rsid w:val="00574EBB"/>
    <w:rsid w:val="005839AF"/>
    <w:rsid w:val="00586A37"/>
    <w:rsid w:val="00587E17"/>
    <w:rsid w:val="005946DB"/>
    <w:rsid w:val="005A177B"/>
    <w:rsid w:val="005A27E3"/>
    <w:rsid w:val="005A2D1C"/>
    <w:rsid w:val="005A3F17"/>
    <w:rsid w:val="005A4FBE"/>
    <w:rsid w:val="005A5A4D"/>
    <w:rsid w:val="005A78DB"/>
    <w:rsid w:val="005B057C"/>
    <w:rsid w:val="005B44F5"/>
    <w:rsid w:val="005C480B"/>
    <w:rsid w:val="005C5951"/>
    <w:rsid w:val="005C5E15"/>
    <w:rsid w:val="005C67C6"/>
    <w:rsid w:val="005C7351"/>
    <w:rsid w:val="005D291D"/>
    <w:rsid w:val="005D2DAC"/>
    <w:rsid w:val="005D3A4F"/>
    <w:rsid w:val="005D4EDD"/>
    <w:rsid w:val="005D6AA2"/>
    <w:rsid w:val="005D73F8"/>
    <w:rsid w:val="005D7B92"/>
    <w:rsid w:val="005E1833"/>
    <w:rsid w:val="005E4170"/>
    <w:rsid w:val="005E4C45"/>
    <w:rsid w:val="005E5B4F"/>
    <w:rsid w:val="005E5E8E"/>
    <w:rsid w:val="005F7D8F"/>
    <w:rsid w:val="00600918"/>
    <w:rsid w:val="00601B59"/>
    <w:rsid w:val="00604E02"/>
    <w:rsid w:val="006051FD"/>
    <w:rsid w:val="00605506"/>
    <w:rsid w:val="00610EC1"/>
    <w:rsid w:val="0061362D"/>
    <w:rsid w:val="00616507"/>
    <w:rsid w:val="0061714F"/>
    <w:rsid w:val="00621BF4"/>
    <w:rsid w:val="006223AA"/>
    <w:rsid w:val="00631636"/>
    <w:rsid w:val="00633A9B"/>
    <w:rsid w:val="0063490F"/>
    <w:rsid w:val="00637357"/>
    <w:rsid w:val="00637E00"/>
    <w:rsid w:val="006516EF"/>
    <w:rsid w:val="00651D86"/>
    <w:rsid w:val="00652DB5"/>
    <w:rsid w:val="00654C24"/>
    <w:rsid w:val="00655F95"/>
    <w:rsid w:val="00660635"/>
    <w:rsid w:val="00663D4F"/>
    <w:rsid w:val="00664C94"/>
    <w:rsid w:val="006726F5"/>
    <w:rsid w:val="00684696"/>
    <w:rsid w:val="00691895"/>
    <w:rsid w:val="006951E2"/>
    <w:rsid w:val="006A0A1A"/>
    <w:rsid w:val="006A10DE"/>
    <w:rsid w:val="006A26A8"/>
    <w:rsid w:val="006A3E40"/>
    <w:rsid w:val="006A5B7C"/>
    <w:rsid w:val="006A7A58"/>
    <w:rsid w:val="006A7A5A"/>
    <w:rsid w:val="006B487A"/>
    <w:rsid w:val="006B7BA6"/>
    <w:rsid w:val="006C0DA0"/>
    <w:rsid w:val="006C46F8"/>
    <w:rsid w:val="006D09F8"/>
    <w:rsid w:val="006D1300"/>
    <w:rsid w:val="006D1B75"/>
    <w:rsid w:val="006D27B3"/>
    <w:rsid w:val="006D63B5"/>
    <w:rsid w:val="006D71D8"/>
    <w:rsid w:val="006D759F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2134"/>
    <w:rsid w:val="007122C1"/>
    <w:rsid w:val="0071533A"/>
    <w:rsid w:val="00724F0D"/>
    <w:rsid w:val="007257D3"/>
    <w:rsid w:val="0072580D"/>
    <w:rsid w:val="00732110"/>
    <w:rsid w:val="007347B8"/>
    <w:rsid w:val="00735A23"/>
    <w:rsid w:val="00740553"/>
    <w:rsid w:val="007415A9"/>
    <w:rsid w:val="0074514A"/>
    <w:rsid w:val="00747F0F"/>
    <w:rsid w:val="007514FB"/>
    <w:rsid w:val="00753507"/>
    <w:rsid w:val="00753790"/>
    <w:rsid w:val="0075472D"/>
    <w:rsid w:val="007555D7"/>
    <w:rsid w:val="0075584E"/>
    <w:rsid w:val="0075693E"/>
    <w:rsid w:val="00760C4D"/>
    <w:rsid w:val="007612A1"/>
    <w:rsid w:val="007627D3"/>
    <w:rsid w:val="00766063"/>
    <w:rsid w:val="00766344"/>
    <w:rsid w:val="00767C86"/>
    <w:rsid w:val="00770149"/>
    <w:rsid w:val="00782265"/>
    <w:rsid w:val="00787206"/>
    <w:rsid w:val="007A0CEF"/>
    <w:rsid w:val="007A5775"/>
    <w:rsid w:val="007A6AF7"/>
    <w:rsid w:val="007B0027"/>
    <w:rsid w:val="007B239D"/>
    <w:rsid w:val="007B39D3"/>
    <w:rsid w:val="007B4023"/>
    <w:rsid w:val="007C11CC"/>
    <w:rsid w:val="007C2B7A"/>
    <w:rsid w:val="007C37AE"/>
    <w:rsid w:val="007C3975"/>
    <w:rsid w:val="007C3D74"/>
    <w:rsid w:val="007C407B"/>
    <w:rsid w:val="007C5BF3"/>
    <w:rsid w:val="007D13DB"/>
    <w:rsid w:val="007D2123"/>
    <w:rsid w:val="007D28F6"/>
    <w:rsid w:val="007D7FE9"/>
    <w:rsid w:val="007E43A8"/>
    <w:rsid w:val="007E5D7C"/>
    <w:rsid w:val="007F0AFD"/>
    <w:rsid w:val="007F0C12"/>
    <w:rsid w:val="007F7B34"/>
    <w:rsid w:val="00801B04"/>
    <w:rsid w:val="008027D9"/>
    <w:rsid w:val="00803120"/>
    <w:rsid w:val="00804AE6"/>
    <w:rsid w:val="008071FD"/>
    <w:rsid w:val="0081094F"/>
    <w:rsid w:val="0081139A"/>
    <w:rsid w:val="00813123"/>
    <w:rsid w:val="00817A1E"/>
    <w:rsid w:val="008200C8"/>
    <w:rsid w:val="00821414"/>
    <w:rsid w:val="0082567D"/>
    <w:rsid w:val="00840EBC"/>
    <w:rsid w:val="00843E81"/>
    <w:rsid w:val="00844B4A"/>
    <w:rsid w:val="008478B0"/>
    <w:rsid w:val="008519C7"/>
    <w:rsid w:val="00854F3A"/>
    <w:rsid w:val="008557D6"/>
    <w:rsid w:val="00856CAE"/>
    <w:rsid w:val="00862C57"/>
    <w:rsid w:val="00862FC1"/>
    <w:rsid w:val="00863526"/>
    <w:rsid w:val="00865A7A"/>
    <w:rsid w:val="008661BA"/>
    <w:rsid w:val="00867903"/>
    <w:rsid w:val="008679E0"/>
    <w:rsid w:val="00872411"/>
    <w:rsid w:val="00874F58"/>
    <w:rsid w:val="008758B2"/>
    <w:rsid w:val="008767C7"/>
    <w:rsid w:val="00880359"/>
    <w:rsid w:val="00884A0A"/>
    <w:rsid w:val="00885EC5"/>
    <w:rsid w:val="00886819"/>
    <w:rsid w:val="008877A4"/>
    <w:rsid w:val="008931BE"/>
    <w:rsid w:val="00896464"/>
    <w:rsid w:val="008A15AF"/>
    <w:rsid w:val="008A33CD"/>
    <w:rsid w:val="008A3D63"/>
    <w:rsid w:val="008B2966"/>
    <w:rsid w:val="008B2F8C"/>
    <w:rsid w:val="008B54E0"/>
    <w:rsid w:val="008B6B29"/>
    <w:rsid w:val="008B716A"/>
    <w:rsid w:val="008B7242"/>
    <w:rsid w:val="008C03CF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5DF9"/>
    <w:rsid w:val="008F6E6C"/>
    <w:rsid w:val="008F728D"/>
    <w:rsid w:val="009006DB"/>
    <w:rsid w:val="009010D4"/>
    <w:rsid w:val="009170B7"/>
    <w:rsid w:val="00921437"/>
    <w:rsid w:val="009220E8"/>
    <w:rsid w:val="00922F43"/>
    <w:rsid w:val="00926226"/>
    <w:rsid w:val="00927A99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294"/>
    <w:rsid w:val="00966D0D"/>
    <w:rsid w:val="00972D2D"/>
    <w:rsid w:val="0097340D"/>
    <w:rsid w:val="00974D44"/>
    <w:rsid w:val="0097564C"/>
    <w:rsid w:val="009773FB"/>
    <w:rsid w:val="00985DA5"/>
    <w:rsid w:val="0099132D"/>
    <w:rsid w:val="0099280E"/>
    <w:rsid w:val="00993511"/>
    <w:rsid w:val="009A01A2"/>
    <w:rsid w:val="009A1854"/>
    <w:rsid w:val="009A4FD0"/>
    <w:rsid w:val="009A58C4"/>
    <w:rsid w:val="009B00F7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636F"/>
    <w:rsid w:val="009E751D"/>
    <w:rsid w:val="009F039D"/>
    <w:rsid w:val="009F0B1C"/>
    <w:rsid w:val="009F4772"/>
    <w:rsid w:val="009F7858"/>
    <w:rsid w:val="00A0248E"/>
    <w:rsid w:val="00A05370"/>
    <w:rsid w:val="00A07836"/>
    <w:rsid w:val="00A07C98"/>
    <w:rsid w:val="00A15729"/>
    <w:rsid w:val="00A15E86"/>
    <w:rsid w:val="00A16A47"/>
    <w:rsid w:val="00A17DE7"/>
    <w:rsid w:val="00A214B4"/>
    <w:rsid w:val="00A277A3"/>
    <w:rsid w:val="00A27B6B"/>
    <w:rsid w:val="00A30290"/>
    <w:rsid w:val="00A305C7"/>
    <w:rsid w:val="00A30F37"/>
    <w:rsid w:val="00A32C23"/>
    <w:rsid w:val="00A40188"/>
    <w:rsid w:val="00A419B8"/>
    <w:rsid w:val="00A44273"/>
    <w:rsid w:val="00A53C6B"/>
    <w:rsid w:val="00A62E8E"/>
    <w:rsid w:val="00A644E7"/>
    <w:rsid w:val="00A64976"/>
    <w:rsid w:val="00A70AD0"/>
    <w:rsid w:val="00A70BC2"/>
    <w:rsid w:val="00A71AFE"/>
    <w:rsid w:val="00A71C08"/>
    <w:rsid w:val="00A7280D"/>
    <w:rsid w:val="00A76E9B"/>
    <w:rsid w:val="00A80408"/>
    <w:rsid w:val="00A80C97"/>
    <w:rsid w:val="00A83ABE"/>
    <w:rsid w:val="00A83E01"/>
    <w:rsid w:val="00A84899"/>
    <w:rsid w:val="00A857E5"/>
    <w:rsid w:val="00A87990"/>
    <w:rsid w:val="00A90447"/>
    <w:rsid w:val="00A9189C"/>
    <w:rsid w:val="00A954ED"/>
    <w:rsid w:val="00A96B36"/>
    <w:rsid w:val="00A96E03"/>
    <w:rsid w:val="00AA2ABA"/>
    <w:rsid w:val="00AA6E04"/>
    <w:rsid w:val="00AB043B"/>
    <w:rsid w:val="00AB33DA"/>
    <w:rsid w:val="00AB589A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2199"/>
    <w:rsid w:val="00AE25B5"/>
    <w:rsid w:val="00AE773D"/>
    <w:rsid w:val="00AF08A0"/>
    <w:rsid w:val="00B0201D"/>
    <w:rsid w:val="00B02F47"/>
    <w:rsid w:val="00B03174"/>
    <w:rsid w:val="00B04ED5"/>
    <w:rsid w:val="00B0561B"/>
    <w:rsid w:val="00B126D3"/>
    <w:rsid w:val="00B13FE4"/>
    <w:rsid w:val="00B23571"/>
    <w:rsid w:val="00B24CC0"/>
    <w:rsid w:val="00B2522D"/>
    <w:rsid w:val="00B278A5"/>
    <w:rsid w:val="00B3011D"/>
    <w:rsid w:val="00B3194F"/>
    <w:rsid w:val="00B3483A"/>
    <w:rsid w:val="00B46B33"/>
    <w:rsid w:val="00B4774B"/>
    <w:rsid w:val="00B503E5"/>
    <w:rsid w:val="00B56CFE"/>
    <w:rsid w:val="00B6231A"/>
    <w:rsid w:val="00B63B21"/>
    <w:rsid w:val="00B64031"/>
    <w:rsid w:val="00B64F74"/>
    <w:rsid w:val="00B65CA5"/>
    <w:rsid w:val="00B65E70"/>
    <w:rsid w:val="00B70069"/>
    <w:rsid w:val="00B70F3A"/>
    <w:rsid w:val="00B73EA6"/>
    <w:rsid w:val="00B755AE"/>
    <w:rsid w:val="00B77310"/>
    <w:rsid w:val="00B82B7E"/>
    <w:rsid w:val="00B848AB"/>
    <w:rsid w:val="00B84F2A"/>
    <w:rsid w:val="00B8656A"/>
    <w:rsid w:val="00B8726A"/>
    <w:rsid w:val="00B87A36"/>
    <w:rsid w:val="00B91445"/>
    <w:rsid w:val="00B94F3D"/>
    <w:rsid w:val="00BA27AD"/>
    <w:rsid w:val="00BA3A2C"/>
    <w:rsid w:val="00BB3014"/>
    <w:rsid w:val="00BB6DA0"/>
    <w:rsid w:val="00BC09DC"/>
    <w:rsid w:val="00BC14F7"/>
    <w:rsid w:val="00BC4561"/>
    <w:rsid w:val="00BC585E"/>
    <w:rsid w:val="00BC66E4"/>
    <w:rsid w:val="00BD0944"/>
    <w:rsid w:val="00BD1E09"/>
    <w:rsid w:val="00BD2031"/>
    <w:rsid w:val="00BD79BA"/>
    <w:rsid w:val="00BE0FE9"/>
    <w:rsid w:val="00BE24FE"/>
    <w:rsid w:val="00BE2881"/>
    <w:rsid w:val="00BE6627"/>
    <w:rsid w:val="00BF0E8B"/>
    <w:rsid w:val="00BF13AD"/>
    <w:rsid w:val="00BF4738"/>
    <w:rsid w:val="00BF5673"/>
    <w:rsid w:val="00C016BA"/>
    <w:rsid w:val="00C0436A"/>
    <w:rsid w:val="00C05EE4"/>
    <w:rsid w:val="00C074EC"/>
    <w:rsid w:val="00C10096"/>
    <w:rsid w:val="00C11E60"/>
    <w:rsid w:val="00C1472D"/>
    <w:rsid w:val="00C23B88"/>
    <w:rsid w:val="00C26DA3"/>
    <w:rsid w:val="00C302A9"/>
    <w:rsid w:val="00C30785"/>
    <w:rsid w:val="00C3535E"/>
    <w:rsid w:val="00C363B1"/>
    <w:rsid w:val="00C40D34"/>
    <w:rsid w:val="00C4369F"/>
    <w:rsid w:val="00C45102"/>
    <w:rsid w:val="00C47EC0"/>
    <w:rsid w:val="00C5175A"/>
    <w:rsid w:val="00C52390"/>
    <w:rsid w:val="00C53513"/>
    <w:rsid w:val="00C5411A"/>
    <w:rsid w:val="00C543F1"/>
    <w:rsid w:val="00C569E1"/>
    <w:rsid w:val="00C5796C"/>
    <w:rsid w:val="00C61A0A"/>
    <w:rsid w:val="00C643D6"/>
    <w:rsid w:val="00C65CF4"/>
    <w:rsid w:val="00C678DA"/>
    <w:rsid w:val="00C6791F"/>
    <w:rsid w:val="00C71C78"/>
    <w:rsid w:val="00C72393"/>
    <w:rsid w:val="00C73015"/>
    <w:rsid w:val="00C736CB"/>
    <w:rsid w:val="00C74584"/>
    <w:rsid w:val="00C81BDB"/>
    <w:rsid w:val="00C82229"/>
    <w:rsid w:val="00C84438"/>
    <w:rsid w:val="00C85DC5"/>
    <w:rsid w:val="00C91119"/>
    <w:rsid w:val="00C9573A"/>
    <w:rsid w:val="00CA1AEF"/>
    <w:rsid w:val="00CA1EC0"/>
    <w:rsid w:val="00CA3E1B"/>
    <w:rsid w:val="00CA4E10"/>
    <w:rsid w:val="00CA79F0"/>
    <w:rsid w:val="00CB0374"/>
    <w:rsid w:val="00CB28CE"/>
    <w:rsid w:val="00CB423D"/>
    <w:rsid w:val="00CB4A8C"/>
    <w:rsid w:val="00CC28BD"/>
    <w:rsid w:val="00CC5951"/>
    <w:rsid w:val="00CD0C5F"/>
    <w:rsid w:val="00CD271A"/>
    <w:rsid w:val="00CD7E1E"/>
    <w:rsid w:val="00CE3270"/>
    <w:rsid w:val="00CE390B"/>
    <w:rsid w:val="00CE3DF0"/>
    <w:rsid w:val="00CE5F14"/>
    <w:rsid w:val="00CE6543"/>
    <w:rsid w:val="00CE74CB"/>
    <w:rsid w:val="00CF040F"/>
    <w:rsid w:val="00CF2267"/>
    <w:rsid w:val="00D00A8B"/>
    <w:rsid w:val="00D0263F"/>
    <w:rsid w:val="00D04ECE"/>
    <w:rsid w:val="00D05874"/>
    <w:rsid w:val="00D07610"/>
    <w:rsid w:val="00D1249D"/>
    <w:rsid w:val="00D12FB3"/>
    <w:rsid w:val="00D137A6"/>
    <w:rsid w:val="00D14CF7"/>
    <w:rsid w:val="00D16301"/>
    <w:rsid w:val="00D21852"/>
    <w:rsid w:val="00D31B57"/>
    <w:rsid w:val="00D31F1E"/>
    <w:rsid w:val="00D3446E"/>
    <w:rsid w:val="00D3563D"/>
    <w:rsid w:val="00D37742"/>
    <w:rsid w:val="00D4022F"/>
    <w:rsid w:val="00D4234F"/>
    <w:rsid w:val="00D424BB"/>
    <w:rsid w:val="00D47E21"/>
    <w:rsid w:val="00D5520F"/>
    <w:rsid w:val="00D60779"/>
    <w:rsid w:val="00D614CE"/>
    <w:rsid w:val="00D627FE"/>
    <w:rsid w:val="00D660F5"/>
    <w:rsid w:val="00D7330A"/>
    <w:rsid w:val="00D75232"/>
    <w:rsid w:val="00D769BB"/>
    <w:rsid w:val="00D82B66"/>
    <w:rsid w:val="00D85710"/>
    <w:rsid w:val="00D85E96"/>
    <w:rsid w:val="00D875F5"/>
    <w:rsid w:val="00D91494"/>
    <w:rsid w:val="00D971EB"/>
    <w:rsid w:val="00DA53DE"/>
    <w:rsid w:val="00DA5989"/>
    <w:rsid w:val="00DB0114"/>
    <w:rsid w:val="00DB3F6D"/>
    <w:rsid w:val="00DB423A"/>
    <w:rsid w:val="00DB451F"/>
    <w:rsid w:val="00DC1BDB"/>
    <w:rsid w:val="00DC333D"/>
    <w:rsid w:val="00DC5C1E"/>
    <w:rsid w:val="00DD0F76"/>
    <w:rsid w:val="00DD14CD"/>
    <w:rsid w:val="00DD6490"/>
    <w:rsid w:val="00DE1950"/>
    <w:rsid w:val="00DE3538"/>
    <w:rsid w:val="00DE5C70"/>
    <w:rsid w:val="00DE5CFD"/>
    <w:rsid w:val="00DE6B2F"/>
    <w:rsid w:val="00DF1040"/>
    <w:rsid w:val="00DF24B9"/>
    <w:rsid w:val="00DF3BB1"/>
    <w:rsid w:val="00DF67B9"/>
    <w:rsid w:val="00E003EE"/>
    <w:rsid w:val="00E020E1"/>
    <w:rsid w:val="00E03D0B"/>
    <w:rsid w:val="00E05B4F"/>
    <w:rsid w:val="00E07FE4"/>
    <w:rsid w:val="00E128D1"/>
    <w:rsid w:val="00E12CB6"/>
    <w:rsid w:val="00E134B6"/>
    <w:rsid w:val="00E137B8"/>
    <w:rsid w:val="00E13CF5"/>
    <w:rsid w:val="00E145BB"/>
    <w:rsid w:val="00E149E7"/>
    <w:rsid w:val="00E2155C"/>
    <w:rsid w:val="00E25AA1"/>
    <w:rsid w:val="00E264C7"/>
    <w:rsid w:val="00E265A4"/>
    <w:rsid w:val="00E3164F"/>
    <w:rsid w:val="00E36A93"/>
    <w:rsid w:val="00E4297B"/>
    <w:rsid w:val="00E43170"/>
    <w:rsid w:val="00E440C0"/>
    <w:rsid w:val="00E440C7"/>
    <w:rsid w:val="00E46BED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50FA"/>
    <w:rsid w:val="00E778BA"/>
    <w:rsid w:val="00E855DE"/>
    <w:rsid w:val="00E871E3"/>
    <w:rsid w:val="00E87373"/>
    <w:rsid w:val="00E90AE1"/>
    <w:rsid w:val="00E90CAA"/>
    <w:rsid w:val="00E9101C"/>
    <w:rsid w:val="00E910AF"/>
    <w:rsid w:val="00E94077"/>
    <w:rsid w:val="00E95BF3"/>
    <w:rsid w:val="00E97BFD"/>
    <w:rsid w:val="00EA082A"/>
    <w:rsid w:val="00EA518B"/>
    <w:rsid w:val="00EA54BB"/>
    <w:rsid w:val="00EA79C4"/>
    <w:rsid w:val="00EA7B34"/>
    <w:rsid w:val="00EB760A"/>
    <w:rsid w:val="00EB7FC7"/>
    <w:rsid w:val="00EC2B6D"/>
    <w:rsid w:val="00EC366C"/>
    <w:rsid w:val="00EC4ECD"/>
    <w:rsid w:val="00ED1401"/>
    <w:rsid w:val="00ED41C6"/>
    <w:rsid w:val="00EE1C6A"/>
    <w:rsid w:val="00EE30F7"/>
    <w:rsid w:val="00EE44B0"/>
    <w:rsid w:val="00EF4F32"/>
    <w:rsid w:val="00F01A6D"/>
    <w:rsid w:val="00F01F6C"/>
    <w:rsid w:val="00F03C0B"/>
    <w:rsid w:val="00F118B0"/>
    <w:rsid w:val="00F146A2"/>
    <w:rsid w:val="00F201DD"/>
    <w:rsid w:val="00F21BBF"/>
    <w:rsid w:val="00F24F63"/>
    <w:rsid w:val="00F25961"/>
    <w:rsid w:val="00F259C9"/>
    <w:rsid w:val="00F3361C"/>
    <w:rsid w:val="00F34159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2C57"/>
    <w:rsid w:val="00F65986"/>
    <w:rsid w:val="00F74718"/>
    <w:rsid w:val="00F80814"/>
    <w:rsid w:val="00F8242E"/>
    <w:rsid w:val="00F83846"/>
    <w:rsid w:val="00F846F4"/>
    <w:rsid w:val="00F856F8"/>
    <w:rsid w:val="00F8649C"/>
    <w:rsid w:val="00F87671"/>
    <w:rsid w:val="00F876E0"/>
    <w:rsid w:val="00F87E59"/>
    <w:rsid w:val="00F91033"/>
    <w:rsid w:val="00F927C0"/>
    <w:rsid w:val="00F97C27"/>
    <w:rsid w:val="00FA004C"/>
    <w:rsid w:val="00FA39F4"/>
    <w:rsid w:val="00FA4CE2"/>
    <w:rsid w:val="00FA5B09"/>
    <w:rsid w:val="00FA60FB"/>
    <w:rsid w:val="00FA6C81"/>
    <w:rsid w:val="00FB0193"/>
    <w:rsid w:val="00FB2FC9"/>
    <w:rsid w:val="00FC61C7"/>
    <w:rsid w:val="00FD0249"/>
    <w:rsid w:val="00FD3695"/>
    <w:rsid w:val="00FD5C56"/>
    <w:rsid w:val="00FD75F0"/>
    <w:rsid w:val="00FE04C5"/>
    <w:rsid w:val="00FE058D"/>
    <w:rsid w:val="00FE067C"/>
    <w:rsid w:val="00FE1F9F"/>
    <w:rsid w:val="00FE275B"/>
    <w:rsid w:val="00FE2DB7"/>
    <w:rsid w:val="00FE4F85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D2F8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uiPriority w:val="9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iPriority w:val="99"/>
    <w:semiHidden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3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3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4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v1msonormal">
    <w:name w:val="v1msonormal"/>
    <w:basedOn w:val="a1"/>
    <w:rsid w:val="00AE2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3">
    <w:name w:val="Strong"/>
    <w:uiPriority w:val="22"/>
    <w:qFormat/>
    <w:rsid w:val="00CE6543"/>
    <w:rPr>
      <w:b/>
      <w:bCs/>
    </w:rPr>
  </w:style>
  <w:style w:type="character" w:styleId="aff4">
    <w:name w:val="Emphasis"/>
    <w:uiPriority w:val="20"/>
    <w:qFormat/>
    <w:rsid w:val="00CE6543"/>
    <w:rPr>
      <w:i/>
      <w:iCs/>
    </w:rPr>
  </w:style>
  <w:style w:type="character" w:customStyle="1" w:styleId="pdpa9i">
    <w:name w:val="pdp_a9i"/>
    <w:basedOn w:val="a2"/>
    <w:rsid w:val="00A0248E"/>
  </w:style>
  <w:style w:type="character" w:customStyle="1" w:styleId="pdpaj0">
    <w:name w:val="pdp_aj0"/>
    <w:basedOn w:val="a2"/>
    <w:rsid w:val="00A0248E"/>
  </w:style>
  <w:style w:type="character" w:customStyle="1" w:styleId="pdpa0j">
    <w:name w:val="pdp_a0j"/>
    <w:basedOn w:val="a2"/>
    <w:rsid w:val="00A02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CE55-9966-47BD-99CF-0DCF26B4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5180</Words>
  <Characters>29530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2026-04-21T14:37:00Z</cp:lastPrinted>
  <dcterms:created xsi:type="dcterms:W3CDTF">2026-08-13T12:36:00Z</dcterms:created>
  <dcterms:modified xsi:type="dcterms:W3CDTF">2026-08-13T13:52:00Z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