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B75" w:rsidRPr="00D273CD" w:rsidRDefault="0008207A" w:rsidP="00926201">
      <w:pPr>
        <w:pStyle w:val="a4"/>
        <w:spacing w:before="100" w:beforeAutospacing="1" w:after="100" w:afterAutospacing="1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D0049B">
        <w:rPr>
          <w:rFonts w:ascii="Times New Roman" w:hAnsi="Times New Roman"/>
          <w:b/>
          <w:sz w:val="24"/>
          <w:szCs w:val="24"/>
        </w:rPr>
        <w:t xml:space="preserve">Техническое задание на </w:t>
      </w:r>
      <w:r w:rsidR="00ED25CC">
        <w:rPr>
          <w:rFonts w:ascii="Times New Roman" w:hAnsi="Times New Roman"/>
          <w:b/>
          <w:sz w:val="24"/>
          <w:szCs w:val="24"/>
        </w:rPr>
        <w:t xml:space="preserve">поставку </w:t>
      </w:r>
      <w:r w:rsidR="00D273CD">
        <w:rPr>
          <w:rFonts w:ascii="Times New Roman" w:hAnsi="Times New Roman"/>
          <w:b/>
          <w:sz w:val="24"/>
          <w:szCs w:val="24"/>
        </w:rPr>
        <w:t>мониторов</w:t>
      </w:r>
    </w:p>
    <w:p w:rsidR="00EC6B75" w:rsidRDefault="00ED25CC" w:rsidP="00926201">
      <w:pPr>
        <w:pStyle w:val="a4"/>
        <w:spacing w:before="100" w:beforeAutospacing="1" w:after="100" w:afterAutospacing="1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(далее – </w:t>
      </w:r>
      <w:r w:rsidR="00D273CD">
        <w:rPr>
          <w:rFonts w:ascii="Times New Roman" w:hAnsi="Times New Roman"/>
          <w:b/>
          <w:sz w:val="24"/>
          <w:szCs w:val="24"/>
        </w:rPr>
        <w:t>товар</w:t>
      </w:r>
      <w:r w:rsidR="0008207A" w:rsidRPr="00D0049B">
        <w:rPr>
          <w:rFonts w:ascii="Times New Roman" w:hAnsi="Times New Roman"/>
          <w:b/>
          <w:sz w:val="24"/>
          <w:szCs w:val="24"/>
        </w:rPr>
        <w:t xml:space="preserve">) для нужд Управления </w:t>
      </w:r>
      <w:proofErr w:type="spellStart"/>
      <w:r w:rsidR="0008207A" w:rsidRPr="00D0049B">
        <w:rPr>
          <w:rFonts w:ascii="Times New Roman" w:hAnsi="Times New Roman"/>
          <w:b/>
          <w:sz w:val="24"/>
          <w:szCs w:val="24"/>
        </w:rPr>
        <w:t>Роскомнадзора</w:t>
      </w:r>
      <w:proofErr w:type="spellEnd"/>
      <w:r w:rsidR="0008207A" w:rsidRPr="00D0049B">
        <w:rPr>
          <w:rFonts w:ascii="Times New Roman" w:hAnsi="Times New Roman"/>
          <w:b/>
          <w:sz w:val="24"/>
          <w:szCs w:val="24"/>
        </w:rPr>
        <w:t xml:space="preserve"> по </w:t>
      </w:r>
      <w:r w:rsidR="00777B75">
        <w:rPr>
          <w:rFonts w:ascii="Times New Roman" w:hAnsi="Times New Roman"/>
          <w:b/>
          <w:sz w:val="24"/>
          <w:szCs w:val="24"/>
        </w:rPr>
        <w:t xml:space="preserve">Хабаровскому </w:t>
      </w:r>
      <w:r w:rsidR="00CF47F5">
        <w:rPr>
          <w:rFonts w:ascii="Times New Roman" w:hAnsi="Times New Roman"/>
          <w:b/>
          <w:sz w:val="24"/>
          <w:szCs w:val="24"/>
        </w:rPr>
        <w:t>краю, Сахалинской области и Еврейской автономной области</w:t>
      </w:r>
    </w:p>
    <w:p w:rsidR="00777B75" w:rsidRPr="00926201" w:rsidRDefault="00777B75" w:rsidP="00926201">
      <w:pPr>
        <w:pStyle w:val="a4"/>
        <w:spacing w:before="100" w:beforeAutospacing="1" w:after="100" w:afterAutospacing="1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873"/>
        <w:gridCol w:w="7796"/>
      </w:tblGrid>
      <w:tr w:rsidR="0008207A" w:rsidRPr="00EA0D42" w:rsidTr="003E03CF">
        <w:trPr>
          <w:trHeight w:val="1108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07A" w:rsidRPr="00EA0D42" w:rsidRDefault="0008207A" w:rsidP="0008207A">
            <w:pPr>
              <w:jc w:val="center"/>
              <w:rPr>
                <w:bCs/>
              </w:rPr>
            </w:pPr>
            <w:r w:rsidRPr="00EA0D42">
              <w:rPr>
                <w:bCs/>
              </w:rPr>
              <w:t>1</w:t>
            </w:r>
            <w:r>
              <w:rPr>
                <w:bCs/>
              </w:rPr>
              <w:t>.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07A" w:rsidRPr="00EA0D42" w:rsidRDefault="0008207A" w:rsidP="0008207A">
            <w:pPr>
              <w:jc w:val="center"/>
            </w:pPr>
            <w:r w:rsidRPr="00EA0D42">
              <w:rPr>
                <w:bCs/>
              </w:rPr>
              <w:t xml:space="preserve">Наименование </w:t>
            </w:r>
            <w:r w:rsidR="00EC6B75">
              <w:rPr>
                <w:bCs/>
              </w:rPr>
              <w:t>товара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B75" w:rsidRPr="002466B1" w:rsidRDefault="00EC6B75" w:rsidP="00EC6B75">
            <w:pPr>
              <w:rPr>
                <w:b/>
                <w:sz w:val="26"/>
                <w:szCs w:val="26"/>
              </w:rPr>
            </w:pPr>
          </w:p>
          <w:p w:rsidR="00D819B1" w:rsidRPr="00C50F74" w:rsidRDefault="00D273CD" w:rsidP="00C50F74">
            <w:pPr>
              <w:pStyle w:val="1"/>
              <w:shd w:val="clear" w:color="auto" w:fill="FFFFFF"/>
              <w:spacing w:after="138"/>
              <w:jc w:val="both"/>
              <w:rPr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 xml:space="preserve">Монитор </w:t>
            </w:r>
            <w:r>
              <w:rPr>
                <w:b/>
                <w:color w:val="auto"/>
                <w:sz w:val="28"/>
                <w:szCs w:val="28"/>
                <w:lang w:val="en-US"/>
              </w:rPr>
              <w:t>ASUS</w:t>
            </w:r>
            <w:r w:rsidRPr="00C50F74">
              <w:rPr>
                <w:b/>
                <w:color w:val="auto"/>
                <w:sz w:val="28"/>
                <w:szCs w:val="28"/>
              </w:rPr>
              <w:t xml:space="preserve"> </w:t>
            </w:r>
            <w:r>
              <w:rPr>
                <w:b/>
                <w:color w:val="auto"/>
                <w:sz w:val="28"/>
                <w:szCs w:val="28"/>
                <w:lang w:val="en-US"/>
              </w:rPr>
              <w:t>BE</w:t>
            </w:r>
            <w:r w:rsidRPr="00C50F74">
              <w:rPr>
                <w:b/>
                <w:color w:val="auto"/>
                <w:sz w:val="28"/>
                <w:szCs w:val="28"/>
              </w:rPr>
              <w:t>24</w:t>
            </w:r>
            <w:r>
              <w:rPr>
                <w:b/>
                <w:color w:val="auto"/>
                <w:sz w:val="28"/>
                <w:szCs w:val="28"/>
                <w:lang w:val="en-US"/>
              </w:rPr>
              <w:t>EQK</w:t>
            </w:r>
            <w:r w:rsidR="00C50F74">
              <w:rPr>
                <w:b/>
                <w:color w:val="auto"/>
                <w:sz w:val="28"/>
                <w:szCs w:val="28"/>
              </w:rPr>
              <w:t xml:space="preserve">                  </w:t>
            </w:r>
            <w:r w:rsidR="00D213D4">
              <w:rPr>
                <w:b/>
                <w:color w:val="auto"/>
                <w:sz w:val="28"/>
                <w:szCs w:val="28"/>
              </w:rPr>
              <w:t xml:space="preserve">     </w:t>
            </w:r>
            <w:r w:rsidR="00C50F74">
              <w:rPr>
                <w:b/>
                <w:color w:val="auto"/>
                <w:sz w:val="28"/>
                <w:szCs w:val="28"/>
              </w:rPr>
              <w:t xml:space="preserve">                        - 7 шт.</w:t>
            </w:r>
          </w:p>
          <w:p w:rsidR="00B22200" w:rsidRPr="00777B75" w:rsidRDefault="00091C3E" w:rsidP="00D213D4">
            <w:pPr>
              <w:pStyle w:val="a4"/>
              <w:numPr>
                <w:ilvl w:val="0"/>
                <w:numId w:val="4"/>
              </w:numPr>
              <w:ind w:left="45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3D4892" w:rsidRPr="00364D6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D1673D" w:rsidRPr="00777B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673D" w:rsidRPr="00364D68">
              <w:rPr>
                <w:rFonts w:ascii="Times New Roman" w:hAnsi="Times New Roman" w:cs="Times New Roman"/>
                <w:sz w:val="24"/>
                <w:szCs w:val="24"/>
              </w:rPr>
              <w:t>выпуска.</w:t>
            </w:r>
          </w:p>
          <w:p w:rsidR="00F87606" w:rsidRPr="00D273CD" w:rsidRDefault="00D273CD" w:rsidP="00D213D4">
            <w:pPr>
              <w:pStyle w:val="a4"/>
              <w:numPr>
                <w:ilvl w:val="0"/>
                <w:numId w:val="4"/>
              </w:numPr>
              <w:ind w:left="45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Гарантийный срок – не менее </w:t>
            </w:r>
            <w:r w:rsidR="00F876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273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7606">
              <w:rPr>
                <w:rFonts w:ascii="Times New Roman" w:hAnsi="Times New Roman" w:cs="Times New Roman"/>
                <w:sz w:val="24"/>
                <w:szCs w:val="24"/>
              </w:rPr>
              <w:t xml:space="preserve"> месяцев.</w:t>
            </w:r>
          </w:p>
          <w:p w:rsidR="00D273CD" w:rsidRDefault="005B5168" w:rsidP="00D213D4">
            <w:pPr>
              <w:pStyle w:val="a4"/>
              <w:numPr>
                <w:ilvl w:val="0"/>
                <w:numId w:val="4"/>
              </w:numPr>
              <w:ind w:left="45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 – черный</w:t>
            </w:r>
          </w:p>
          <w:p w:rsidR="005B5168" w:rsidRDefault="00C50F74" w:rsidP="00D213D4">
            <w:pPr>
              <w:pStyle w:val="a4"/>
              <w:numPr>
                <w:ilvl w:val="0"/>
                <w:numId w:val="4"/>
              </w:numPr>
              <w:ind w:left="45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4">
              <w:rPr>
                <w:rFonts w:ascii="Times New Roman" w:hAnsi="Times New Roman" w:cs="Times New Roman"/>
                <w:sz w:val="24"/>
                <w:szCs w:val="24"/>
              </w:rPr>
              <w:t>Гарантийное обслуживание должно производиться авторизованными се</w:t>
            </w:r>
            <w:r w:rsidR="00D213D4">
              <w:rPr>
                <w:rFonts w:ascii="Times New Roman" w:hAnsi="Times New Roman" w:cs="Times New Roman"/>
                <w:sz w:val="24"/>
                <w:szCs w:val="24"/>
              </w:rPr>
              <w:t xml:space="preserve">рвисными центрами на территории                             </w:t>
            </w:r>
            <w:r w:rsidRPr="00C50F74">
              <w:rPr>
                <w:rFonts w:ascii="Times New Roman" w:hAnsi="Times New Roman" w:cs="Times New Roman"/>
                <w:sz w:val="24"/>
                <w:szCs w:val="24"/>
              </w:rPr>
              <w:t>г. Хабаровска.</w:t>
            </w:r>
          </w:p>
          <w:p w:rsidR="003E03CF" w:rsidRPr="003E03CF" w:rsidRDefault="003E03CF" w:rsidP="00D213D4">
            <w:pPr>
              <w:pStyle w:val="a4"/>
              <w:numPr>
                <w:ilvl w:val="0"/>
                <w:numId w:val="4"/>
              </w:numPr>
              <w:ind w:left="45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3CF">
              <w:rPr>
                <w:rFonts w:ascii="Times New Roman" w:hAnsi="Times New Roman" w:cs="Times New Roman"/>
                <w:sz w:val="24"/>
                <w:szCs w:val="24"/>
              </w:rPr>
              <w:t xml:space="preserve">Каждая единица Товара должна обеспечиваться заполненными гарантийными талонами, инструкциями по эксплуатации </w:t>
            </w:r>
            <w:r w:rsidR="00D213D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3E03CF">
              <w:rPr>
                <w:rFonts w:ascii="Times New Roman" w:hAnsi="Times New Roman" w:cs="Times New Roman"/>
                <w:sz w:val="24"/>
                <w:szCs w:val="24"/>
              </w:rPr>
              <w:t>и техническими документациями на русском языке. Предоставление инструкций по эксплуатации и технических документаций в виде ксерокопий и на иностранных языках не допускается.</w:t>
            </w:r>
          </w:p>
          <w:p w:rsidR="003E03CF" w:rsidRPr="003E03CF" w:rsidRDefault="003E03CF" w:rsidP="00D213D4">
            <w:pPr>
              <w:pStyle w:val="a4"/>
              <w:numPr>
                <w:ilvl w:val="0"/>
                <w:numId w:val="4"/>
              </w:numPr>
              <w:ind w:left="45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3CF">
              <w:rPr>
                <w:rFonts w:ascii="Times New Roman" w:hAnsi="Times New Roman" w:cs="Times New Roman"/>
                <w:sz w:val="24"/>
                <w:szCs w:val="24"/>
              </w:rPr>
              <w:t>Требования к упаковке, маркировке (этикеткам), подтверждению соответствия, процессам и методам производства в соответствии</w:t>
            </w:r>
            <w:r w:rsidR="00D213D4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3E03CF">
              <w:rPr>
                <w:rFonts w:ascii="Times New Roman" w:hAnsi="Times New Roman" w:cs="Times New Roman"/>
                <w:sz w:val="24"/>
                <w:szCs w:val="24"/>
              </w:rPr>
              <w:t xml:space="preserve"> с требованиями технических регламентов, стандартов, технических условий, в отношении проведения испытаний, методов испытаний</w:t>
            </w:r>
            <w:r w:rsidR="00E32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03CF" w:rsidRPr="00E32209" w:rsidRDefault="003E03CF" w:rsidP="00D213D4">
            <w:pPr>
              <w:pStyle w:val="a4"/>
              <w:numPr>
                <w:ilvl w:val="0"/>
                <w:numId w:val="4"/>
              </w:numPr>
              <w:ind w:left="45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3CF">
              <w:rPr>
                <w:rFonts w:ascii="Times New Roman" w:hAnsi="Times New Roman" w:cs="Times New Roman"/>
                <w:sz w:val="24"/>
                <w:szCs w:val="24"/>
              </w:rPr>
              <w:t xml:space="preserve">Товар должен поставляться в упаковке, обеспечивающей защиту товара от внешних воздействующих факторов (в </w:t>
            </w:r>
            <w:proofErr w:type="spellStart"/>
            <w:r w:rsidRPr="003E03CF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3E03CF">
              <w:rPr>
                <w:rFonts w:ascii="Times New Roman" w:hAnsi="Times New Roman" w:cs="Times New Roman"/>
                <w:sz w:val="24"/>
                <w:szCs w:val="24"/>
              </w:rPr>
              <w:t>. климатических, механических) при транспортировании, хранении</w:t>
            </w:r>
            <w:r w:rsidR="00E32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2209">
              <w:rPr>
                <w:rFonts w:ascii="Times New Roman" w:hAnsi="Times New Roman" w:cs="Times New Roman"/>
                <w:sz w:val="24"/>
                <w:szCs w:val="24"/>
              </w:rPr>
              <w:t>и погрузочно-разгрузочных работах.</w:t>
            </w:r>
          </w:p>
          <w:p w:rsidR="002466B1" w:rsidRPr="003E03CF" w:rsidRDefault="003E03CF" w:rsidP="00D213D4">
            <w:pPr>
              <w:pStyle w:val="a4"/>
              <w:numPr>
                <w:ilvl w:val="0"/>
                <w:numId w:val="4"/>
              </w:numPr>
              <w:ind w:left="45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3CF">
              <w:rPr>
                <w:rFonts w:ascii="Times New Roman" w:hAnsi="Times New Roman" w:cs="Times New Roman"/>
                <w:sz w:val="24"/>
                <w:szCs w:val="24"/>
              </w:rPr>
              <w:t>Маркировка товара и тары (упаковки) 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ра, должна содержать информацию </w:t>
            </w:r>
            <w:r w:rsidRPr="003E03CF">
              <w:rPr>
                <w:rFonts w:ascii="Times New Roman" w:hAnsi="Times New Roman" w:cs="Times New Roman"/>
                <w:sz w:val="24"/>
                <w:szCs w:val="24"/>
              </w:rPr>
              <w:t>о наименовании товара, наименовании изготовителя, адресе изготовителя, дате изготовления товара.</w:t>
            </w:r>
          </w:p>
        </w:tc>
      </w:tr>
      <w:tr w:rsidR="0008207A" w:rsidRPr="00EA0D42" w:rsidTr="003E03CF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07A" w:rsidRPr="00EA0D42" w:rsidRDefault="0008207A" w:rsidP="0008207A">
            <w:pPr>
              <w:jc w:val="center"/>
              <w:rPr>
                <w:bCs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7A" w:rsidRPr="00EA0D42" w:rsidRDefault="0008207A" w:rsidP="0008207A"/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02C" w:rsidRPr="00E22847" w:rsidRDefault="0023402C" w:rsidP="00C5201A">
            <w:pPr>
              <w:tabs>
                <w:tab w:val="left" w:pos="-79"/>
                <w:tab w:val="num" w:pos="1980"/>
              </w:tabs>
              <w:jc w:val="both"/>
            </w:pPr>
          </w:p>
        </w:tc>
      </w:tr>
      <w:tr w:rsidR="0008207A" w:rsidRPr="00EA0D42" w:rsidTr="003E03CF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07A" w:rsidRPr="00EA0D42" w:rsidRDefault="0008207A" w:rsidP="0008207A">
            <w:pPr>
              <w:jc w:val="center"/>
              <w:rPr>
                <w:bCs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7A" w:rsidRPr="00EA0D42" w:rsidRDefault="0008207A" w:rsidP="0008207A">
            <w:pPr>
              <w:rPr>
                <w:bCs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7A" w:rsidRPr="00EA0D42" w:rsidRDefault="0008207A" w:rsidP="0008207A">
            <w:pPr>
              <w:pStyle w:val="Style2"/>
              <w:widowControl/>
              <w:spacing w:line="240" w:lineRule="auto"/>
              <w:ind w:firstLine="614"/>
            </w:pPr>
          </w:p>
        </w:tc>
      </w:tr>
      <w:tr w:rsidR="0008207A" w:rsidRPr="00EA0D42" w:rsidTr="003E03CF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7A" w:rsidRPr="00EA0D42" w:rsidRDefault="0008207A" w:rsidP="0008207A">
            <w:pPr>
              <w:jc w:val="both"/>
              <w:rPr>
                <w:bCs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7A" w:rsidRPr="00EA0D42" w:rsidRDefault="0008207A" w:rsidP="0008207A"/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7A" w:rsidRPr="00EA0D42" w:rsidRDefault="0008207A" w:rsidP="0008207A">
            <w:pPr>
              <w:ind w:firstLine="614"/>
              <w:jc w:val="both"/>
            </w:pPr>
          </w:p>
        </w:tc>
      </w:tr>
    </w:tbl>
    <w:p w:rsidR="005F14A8" w:rsidRDefault="005F14A8" w:rsidP="00AD78ED"/>
    <w:p w:rsidR="00EC6B75" w:rsidRDefault="00EC6B75" w:rsidP="00AD78ED"/>
    <w:p w:rsidR="00EC6B75" w:rsidRPr="00D213D4" w:rsidRDefault="00ED1C14" w:rsidP="00AD78ED">
      <w:pPr>
        <w:rPr>
          <w:b/>
        </w:rPr>
      </w:pPr>
      <w:r>
        <w:t>Место поставки:</w:t>
      </w:r>
      <w:r w:rsidR="00706C0C">
        <w:t xml:space="preserve"> </w:t>
      </w:r>
      <w:r w:rsidR="00D273CD" w:rsidRPr="00D213D4">
        <w:rPr>
          <w:b/>
        </w:rPr>
        <w:t>г. Хабаровск, ул. Ленина, д. 4, кабинет 612 (6 этаж)</w:t>
      </w:r>
    </w:p>
    <w:p w:rsidR="001E1654" w:rsidRDefault="00D213D4" w:rsidP="00AD78ED">
      <w:r>
        <w:t>Срок поставки: в течение</w:t>
      </w:r>
      <w:r w:rsidR="00091C3E">
        <w:t xml:space="preserve"> </w:t>
      </w:r>
      <w:r w:rsidR="00D273CD" w:rsidRPr="00D213D4">
        <w:rPr>
          <w:b/>
        </w:rPr>
        <w:t>1</w:t>
      </w:r>
      <w:r w:rsidR="00091C3E" w:rsidRPr="00D213D4">
        <w:rPr>
          <w:b/>
        </w:rPr>
        <w:t>5</w:t>
      </w:r>
      <w:r w:rsidR="001E1654" w:rsidRPr="00D213D4">
        <w:rPr>
          <w:b/>
        </w:rPr>
        <w:t xml:space="preserve"> (</w:t>
      </w:r>
      <w:r w:rsidR="00D273CD" w:rsidRPr="00D213D4">
        <w:rPr>
          <w:b/>
        </w:rPr>
        <w:t>Пятнадцать</w:t>
      </w:r>
      <w:r w:rsidR="001E1654" w:rsidRPr="00D213D4">
        <w:rPr>
          <w:b/>
        </w:rPr>
        <w:t>) рабочих дней</w:t>
      </w:r>
      <w:r w:rsidR="001E1654">
        <w:t xml:space="preserve"> со дня подписания Договора.</w:t>
      </w:r>
    </w:p>
    <w:p w:rsidR="00ED1C14" w:rsidRDefault="00D213D4" w:rsidP="00AD78ED">
      <w:r>
        <w:t>Срок оплаты – в течение</w:t>
      </w:r>
      <w:r w:rsidR="00CF47F5">
        <w:t xml:space="preserve"> </w:t>
      </w:r>
      <w:r w:rsidR="00CF47F5" w:rsidRPr="00D213D4">
        <w:rPr>
          <w:b/>
        </w:rPr>
        <w:t>10 рабочих дней</w:t>
      </w:r>
      <w:r w:rsidR="00CF47F5">
        <w:t xml:space="preserve"> с</w:t>
      </w:r>
      <w:r>
        <w:t>о</w:t>
      </w:r>
      <w:r w:rsidR="00CF47F5">
        <w:t xml:space="preserve"> дня подписания товарной накладной или УПД</w:t>
      </w:r>
      <w:r>
        <w:t>.</w:t>
      </w:r>
      <w:bookmarkStart w:id="0" w:name="_GoBack"/>
      <w:bookmarkEnd w:id="0"/>
    </w:p>
    <w:p w:rsidR="002666B5" w:rsidRDefault="002666B5" w:rsidP="00AD78ED"/>
    <w:sectPr w:rsidR="002666B5" w:rsidSect="00D213D4">
      <w:pgSz w:w="11906" w:h="16838"/>
      <w:pgMar w:top="851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A58B1"/>
    <w:multiLevelType w:val="multilevel"/>
    <w:tmpl w:val="615EADC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E264EB"/>
    <w:multiLevelType w:val="hybridMultilevel"/>
    <w:tmpl w:val="C46E2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F54DB3"/>
    <w:multiLevelType w:val="hybridMultilevel"/>
    <w:tmpl w:val="2E5CF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7144B5"/>
    <w:multiLevelType w:val="hybridMultilevel"/>
    <w:tmpl w:val="2304A2A4"/>
    <w:lvl w:ilvl="0" w:tplc="52804B72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9BA64A2"/>
    <w:multiLevelType w:val="hybridMultilevel"/>
    <w:tmpl w:val="CDA6FAE0"/>
    <w:lvl w:ilvl="0" w:tplc="52804B7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3592C66"/>
    <w:multiLevelType w:val="hybridMultilevel"/>
    <w:tmpl w:val="16229B0C"/>
    <w:lvl w:ilvl="0" w:tplc="52804B7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D639DD"/>
    <w:multiLevelType w:val="hybridMultilevel"/>
    <w:tmpl w:val="1460F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207A"/>
    <w:rsid w:val="00021F5E"/>
    <w:rsid w:val="00071F2A"/>
    <w:rsid w:val="0008207A"/>
    <w:rsid w:val="00084449"/>
    <w:rsid w:val="00090D4E"/>
    <w:rsid w:val="00091C3E"/>
    <w:rsid w:val="00097531"/>
    <w:rsid w:val="000C5EC5"/>
    <w:rsid w:val="000E1880"/>
    <w:rsid w:val="000E3762"/>
    <w:rsid w:val="000F5A49"/>
    <w:rsid w:val="00126F49"/>
    <w:rsid w:val="001279BB"/>
    <w:rsid w:val="00145596"/>
    <w:rsid w:val="00160190"/>
    <w:rsid w:val="001917A5"/>
    <w:rsid w:val="001E0419"/>
    <w:rsid w:val="001E1654"/>
    <w:rsid w:val="001F35E7"/>
    <w:rsid w:val="0023402C"/>
    <w:rsid w:val="002466B1"/>
    <w:rsid w:val="00250CAD"/>
    <w:rsid w:val="002666B5"/>
    <w:rsid w:val="00267CE6"/>
    <w:rsid w:val="003458D6"/>
    <w:rsid w:val="00364D68"/>
    <w:rsid w:val="003D32E0"/>
    <w:rsid w:val="003D4892"/>
    <w:rsid w:val="003E03CF"/>
    <w:rsid w:val="003F0012"/>
    <w:rsid w:val="00422FAE"/>
    <w:rsid w:val="0044327B"/>
    <w:rsid w:val="004A2820"/>
    <w:rsid w:val="004D0CBE"/>
    <w:rsid w:val="004F509A"/>
    <w:rsid w:val="004F7BE1"/>
    <w:rsid w:val="00514CE6"/>
    <w:rsid w:val="00542B41"/>
    <w:rsid w:val="00561959"/>
    <w:rsid w:val="00584BC2"/>
    <w:rsid w:val="00587266"/>
    <w:rsid w:val="005B5168"/>
    <w:rsid w:val="005F14A8"/>
    <w:rsid w:val="00612157"/>
    <w:rsid w:val="00630ED6"/>
    <w:rsid w:val="006340F7"/>
    <w:rsid w:val="00650ECF"/>
    <w:rsid w:val="00673126"/>
    <w:rsid w:val="006C06B2"/>
    <w:rsid w:val="006C4ED5"/>
    <w:rsid w:val="00706C0C"/>
    <w:rsid w:val="007541D0"/>
    <w:rsid w:val="00777B75"/>
    <w:rsid w:val="00781360"/>
    <w:rsid w:val="00785A2C"/>
    <w:rsid w:val="007A1F3D"/>
    <w:rsid w:val="0088029A"/>
    <w:rsid w:val="008A1A15"/>
    <w:rsid w:val="008B46C5"/>
    <w:rsid w:val="008D0D2B"/>
    <w:rsid w:val="00926201"/>
    <w:rsid w:val="0095522F"/>
    <w:rsid w:val="009813DA"/>
    <w:rsid w:val="00982392"/>
    <w:rsid w:val="009A4C9D"/>
    <w:rsid w:val="00A02E53"/>
    <w:rsid w:val="00A4794D"/>
    <w:rsid w:val="00AC3CF6"/>
    <w:rsid w:val="00AD78ED"/>
    <w:rsid w:val="00B14BE4"/>
    <w:rsid w:val="00B22200"/>
    <w:rsid w:val="00B44793"/>
    <w:rsid w:val="00B72FDE"/>
    <w:rsid w:val="00B97A28"/>
    <w:rsid w:val="00C0061B"/>
    <w:rsid w:val="00C06339"/>
    <w:rsid w:val="00C50F74"/>
    <w:rsid w:val="00C5201A"/>
    <w:rsid w:val="00CE4CC9"/>
    <w:rsid w:val="00CF47F5"/>
    <w:rsid w:val="00D1673D"/>
    <w:rsid w:val="00D213D4"/>
    <w:rsid w:val="00D22D3A"/>
    <w:rsid w:val="00D23766"/>
    <w:rsid w:val="00D273CD"/>
    <w:rsid w:val="00D34768"/>
    <w:rsid w:val="00D44CFE"/>
    <w:rsid w:val="00D819B1"/>
    <w:rsid w:val="00D82C10"/>
    <w:rsid w:val="00D85A66"/>
    <w:rsid w:val="00DA3D64"/>
    <w:rsid w:val="00DC50CB"/>
    <w:rsid w:val="00DD52F9"/>
    <w:rsid w:val="00E0047E"/>
    <w:rsid w:val="00E10779"/>
    <w:rsid w:val="00E22847"/>
    <w:rsid w:val="00E32209"/>
    <w:rsid w:val="00E32C71"/>
    <w:rsid w:val="00E7254B"/>
    <w:rsid w:val="00E75EAE"/>
    <w:rsid w:val="00EC6B75"/>
    <w:rsid w:val="00ED1C14"/>
    <w:rsid w:val="00ED25CC"/>
    <w:rsid w:val="00F02A5A"/>
    <w:rsid w:val="00F403B8"/>
    <w:rsid w:val="00F404F7"/>
    <w:rsid w:val="00F62756"/>
    <w:rsid w:val="00F62B87"/>
    <w:rsid w:val="00F87606"/>
    <w:rsid w:val="00F95978"/>
    <w:rsid w:val="00FB6207"/>
    <w:rsid w:val="00FF4FA6"/>
    <w:rsid w:val="00FF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0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22FAE"/>
    <w:pPr>
      <w:outlineLvl w:val="0"/>
    </w:pPr>
    <w:rPr>
      <w:color w:val="000000"/>
      <w:kern w:val="36"/>
      <w:sz w:val="69"/>
      <w:szCs w:val="69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6B7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FAE"/>
    <w:rPr>
      <w:rFonts w:ascii="Times New Roman" w:eastAsia="Times New Roman" w:hAnsi="Times New Roman" w:cs="Times New Roman"/>
      <w:color w:val="000000"/>
      <w:kern w:val="36"/>
      <w:sz w:val="69"/>
      <w:szCs w:val="69"/>
      <w:lang w:eastAsia="ru-RU"/>
    </w:rPr>
  </w:style>
  <w:style w:type="character" w:styleId="a3">
    <w:name w:val="Strong"/>
    <w:basedOn w:val="a0"/>
    <w:uiPriority w:val="22"/>
    <w:qFormat/>
    <w:rsid w:val="00422FAE"/>
    <w:rPr>
      <w:b/>
      <w:bCs/>
    </w:rPr>
  </w:style>
  <w:style w:type="paragraph" w:styleId="a4">
    <w:name w:val="List Paragraph"/>
    <w:basedOn w:val="a"/>
    <w:uiPriority w:val="34"/>
    <w:qFormat/>
    <w:rsid w:val="00422F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2">
    <w:name w:val="Style2"/>
    <w:basedOn w:val="a"/>
    <w:uiPriority w:val="99"/>
    <w:rsid w:val="0008207A"/>
    <w:pPr>
      <w:widowControl w:val="0"/>
      <w:autoSpaceDE w:val="0"/>
      <w:autoSpaceDN w:val="0"/>
      <w:adjustRightInd w:val="0"/>
      <w:spacing w:line="307" w:lineRule="exact"/>
      <w:ind w:firstLine="672"/>
      <w:jc w:val="both"/>
    </w:pPr>
  </w:style>
  <w:style w:type="character" w:customStyle="1" w:styleId="FontStyle12">
    <w:name w:val="Font Style12"/>
    <w:basedOn w:val="a0"/>
    <w:uiPriority w:val="99"/>
    <w:rsid w:val="0008207A"/>
    <w:rPr>
      <w:rFonts w:ascii="Times New Roman" w:hAnsi="Times New Roman" w:cs="Times New Roman" w:hint="default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EC6B7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optionname">
    <w:name w:val="option_name"/>
    <w:basedOn w:val="a0"/>
    <w:rsid w:val="002466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0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22FAE"/>
    <w:pPr>
      <w:outlineLvl w:val="0"/>
    </w:pPr>
    <w:rPr>
      <w:color w:val="000000"/>
      <w:kern w:val="36"/>
      <w:sz w:val="69"/>
      <w:szCs w:val="6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FAE"/>
    <w:rPr>
      <w:rFonts w:ascii="Times New Roman" w:eastAsia="Times New Roman" w:hAnsi="Times New Roman" w:cs="Times New Roman"/>
      <w:color w:val="000000"/>
      <w:kern w:val="36"/>
      <w:sz w:val="69"/>
      <w:szCs w:val="69"/>
      <w:lang w:eastAsia="ru-RU"/>
    </w:rPr>
  </w:style>
  <w:style w:type="character" w:styleId="a3">
    <w:name w:val="Strong"/>
    <w:basedOn w:val="a0"/>
    <w:uiPriority w:val="22"/>
    <w:qFormat/>
    <w:rsid w:val="00422FAE"/>
    <w:rPr>
      <w:b/>
      <w:bCs/>
    </w:rPr>
  </w:style>
  <w:style w:type="paragraph" w:styleId="a4">
    <w:name w:val="List Paragraph"/>
    <w:basedOn w:val="a"/>
    <w:uiPriority w:val="34"/>
    <w:qFormat/>
    <w:rsid w:val="00422F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2">
    <w:name w:val="Style2"/>
    <w:basedOn w:val="a"/>
    <w:uiPriority w:val="99"/>
    <w:rsid w:val="0008207A"/>
    <w:pPr>
      <w:widowControl w:val="0"/>
      <w:autoSpaceDE w:val="0"/>
      <w:autoSpaceDN w:val="0"/>
      <w:adjustRightInd w:val="0"/>
      <w:spacing w:line="307" w:lineRule="exact"/>
      <w:ind w:firstLine="672"/>
      <w:jc w:val="both"/>
    </w:pPr>
  </w:style>
  <w:style w:type="character" w:customStyle="1" w:styleId="FontStyle12">
    <w:name w:val="Font Style12"/>
    <w:basedOn w:val="a0"/>
    <w:uiPriority w:val="99"/>
    <w:rsid w:val="0008207A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Слесарева</dc:creator>
  <cp:lastModifiedBy>User</cp:lastModifiedBy>
  <cp:revision>67</cp:revision>
  <cp:lastPrinted>2026-05-12T02:33:00Z</cp:lastPrinted>
  <dcterms:created xsi:type="dcterms:W3CDTF">2019-07-18T07:46:00Z</dcterms:created>
  <dcterms:modified xsi:type="dcterms:W3CDTF">2026-08-11T23:19:00Z</dcterms:modified>
</cp:coreProperties>
</file>