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1A" w:rsidRPr="00720FAB" w:rsidRDefault="00C02B70" w:rsidP="003F1C1A">
      <w:pPr>
        <w:pStyle w:val="a3"/>
        <w:ind w:firstLine="426"/>
        <w:jc w:val="center"/>
        <w:rPr>
          <w:rFonts w:ascii="PT Astra Serif" w:hAnsi="PT Astra Serif"/>
          <w:sz w:val="24"/>
          <w:szCs w:val="24"/>
        </w:rPr>
      </w:pPr>
      <w:bookmarkStart w:id="0" w:name="P29"/>
      <w:bookmarkStart w:id="1" w:name="_GoBack"/>
      <w:bookmarkEnd w:id="0"/>
      <w:bookmarkEnd w:id="1"/>
      <w:r w:rsidRPr="00720FAB">
        <w:rPr>
          <w:rFonts w:ascii="PT Astra Serif" w:hAnsi="PT Astra Serif"/>
          <w:sz w:val="24"/>
          <w:szCs w:val="24"/>
        </w:rPr>
        <w:t>ГОСУДАРСТВЕННЫЙ</w:t>
      </w:r>
      <w:r w:rsidR="00321312" w:rsidRPr="00720FAB">
        <w:rPr>
          <w:rFonts w:ascii="PT Astra Serif" w:hAnsi="PT Astra Serif"/>
          <w:sz w:val="24"/>
          <w:szCs w:val="24"/>
        </w:rPr>
        <w:t xml:space="preserve"> КОНТРАКТ </w:t>
      </w:r>
      <w:r w:rsidR="00590824" w:rsidRPr="00720FAB">
        <w:rPr>
          <w:rFonts w:ascii="PT Astra Serif" w:hAnsi="PT Astra Serif"/>
          <w:sz w:val="24"/>
          <w:szCs w:val="24"/>
        </w:rPr>
        <w:t>№</w:t>
      </w:r>
      <w:r w:rsidR="00E50A8E" w:rsidRPr="00720FAB">
        <w:rPr>
          <w:rFonts w:ascii="PT Astra Serif" w:hAnsi="PT Astra Serif"/>
          <w:sz w:val="24"/>
          <w:szCs w:val="24"/>
        </w:rPr>
        <w:t>_________</w:t>
      </w:r>
    </w:p>
    <w:p w:rsidR="00D318D9" w:rsidRPr="00720FAB" w:rsidRDefault="00D318D9" w:rsidP="00D318D9">
      <w:pPr>
        <w:pStyle w:val="a3"/>
        <w:ind w:firstLine="426"/>
        <w:jc w:val="center"/>
        <w:rPr>
          <w:rFonts w:ascii="PT Astra Serif" w:hAnsi="PT Astra Serif"/>
          <w:sz w:val="24"/>
          <w:szCs w:val="24"/>
        </w:rPr>
      </w:pPr>
      <w:r w:rsidRPr="00720FAB">
        <w:rPr>
          <w:rFonts w:ascii="PT Astra Serif" w:hAnsi="PT Astra Serif"/>
          <w:sz w:val="24"/>
          <w:szCs w:val="24"/>
        </w:rPr>
        <w:t xml:space="preserve">на </w:t>
      </w:r>
      <w:r w:rsidR="002E401D" w:rsidRPr="00720FAB">
        <w:rPr>
          <w:rFonts w:ascii="PT Astra Serif" w:hAnsi="PT Astra Serif"/>
          <w:sz w:val="24"/>
          <w:szCs w:val="24"/>
        </w:rPr>
        <w:t xml:space="preserve">изготовление и </w:t>
      </w:r>
      <w:r w:rsidRPr="00720FAB">
        <w:rPr>
          <w:rFonts w:ascii="PT Astra Serif" w:hAnsi="PT Astra Serif"/>
          <w:sz w:val="24"/>
          <w:szCs w:val="24"/>
        </w:rPr>
        <w:t>поставку</w:t>
      </w:r>
      <w:r w:rsidR="00D114FD" w:rsidRPr="00720FAB">
        <w:rPr>
          <w:rFonts w:ascii="PT Astra Serif" w:hAnsi="PT Astra Serif"/>
          <w:sz w:val="24"/>
          <w:szCs w:val="24"/>
        </w:rPr>
        <w:t xml:space="preserve"> </w:t>
      </w:r>
      <w:r w:rsidRPr="00720FAB">
        <w:rPr>
          <w:rFonts w:ascii="PT Astra Serif" w:hAnsi="PT Astra Serif"/>
          <w:sz w:val="24"/>
          <w:szCs w:val="24"/>
        </w:rPr>
        <w:t xml:space="preserve">товара для государственных нужд </w:t>
      </w:r>
    </w:p>
    <w:p w:rsidR="00321312" w:rsidRPr="00720FAB" w:rsidRDefault="00D318D9" w:rsidP="00D318D9">
      <w:pPr>
        <w:pStyle w:val="a3"/>
        <w:ind w:firstLine="426"/>
        <w:jc w:val="center"/>
        <w:rPr>
          <w:rFonts w:ascii="PT Astra Serif" w:hAnsi="PT Astra Serif"/>
          <w:sz w:val="24"/>
          <w:szCs w:val="24"/>
        </w:rPr>
      </w:pPr>
      <w:r w:rsidRPr="00720FAB">
        <w:rPr>
          <w:rFonts w:ascii="PT Astra Serif" w:hAnsi="PT Astra Serif"/>
          <w:sz w:val="24"/>
          <w:szCs w:val="24"/>
        </w:rPr>
        <w:t xml:space="preserve"> </w:t>
      </w:r>
      <w:r w:rsidR="0059576D" w:rsidRPr="00720FAB">
        <w:rPr>
          <w:rFonts w:ascii="PT Astra Serif" w:hAnsi="PT Astra Serif"/>
          <w:sz w:val="24"/>
          <w:szCs w:val="24"/>
        </w:rPr>
        <w:t xml:space="preserve">(Идентификационный код закупки </w:t>
      </w:r>
      <w:r w:rsidR="00E50A8E" w:rsidRPr="00720FAB">
        <w:rPr>
          <w:rFonts w:ascii="PT Astra Serif" w:hAnsi="PT Astra Serif"/>
          <w:sz w:val="24"/>
          <w:szCs w:val="24"/>
        </w:rPr>
        <w:t>__________________________________</w:t>
      </w:r>
      <w:r w:rsidR="00321312" w:rsidRPr="00720FAB">
        <w:rPr>
          <w:rFonts w:ascii="PT Astra Serif" w:hAnsi="PT Astra Serif"/>
          <w:sz w:val="24"/>
          <w:szCs w:val="24"/>
        </w:rPr>
        <w:t>)</w:t>
      </w:r>
    </w:p>
    <w:p w:rsidR="007E4E67" w:rsidRPr="00720FAB" w:rsidRDefault="007E4E67" w:rsidP="00C02B70">
      <w:pPr>
        <w:shd w:val="clear" w:color="auto" w:fill="FFFFFF"/>
        <w:ind w:firstLine="567"/>
        <w:jc w:val="both"/>
        <w:rPr>
          <w:rFonts w:ascii="PT Astra Serif" w:hAnsi="PT Astra Serif"/>
          <w:b/>
          <w:i/>
          <w:noProof/>
        </w:rPr>
      </w:pPr>
    </w:p>
    <w:p w:rsidR="00C02B70" w:rsidRPr="00720FAB" w:rsidRDefault="00C02B70" w:rsidP="00C02B70">
      <w:pPr>
        <w:shd w:val="clear" w:color="auto" w:fill="FFFFFF"/>
        <w:ind w:firstLine="567"/>
        <w:jc w:val="both"/>
        <w:rPr>
          <w:rFonts w:ascii="PT Astra Serif" w:hAnsi="PT Astra Serif"/>
        </w:rPr>
      </w:pPr>
      <w:r w:rsidRPr="00720FAB">
        <w:rPr>
          <w:rFonts w:ascii="PT Astra Serif" w:hAnsi="PT Astra Serif"/>
        </w:rPr>
        <w:t>г. Чита</w:t>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r>
      <w:r w:rsidRPr="00720FAB">
        <w:rPr>
          <w:rFonts w:ascii="PT Astra Serif" w:hAnsi="PT Astra Serif"/>
        </w:rPr>
        <w:tab/>
        <w:t xml:space="preserve">         </w:t>
      </w:r>
      <w:r w:rsidR="00590824" w:rsidRPr="00720FAB">
        <w:rPr>
          <w:rFonts w:ascii="PT Astra Serif" w:hAnsi="PT Astra Serif"/>
        </w:rPr>
        <w:t xml:space="preserve"> </w:t>
      </w:r>
      <w:r w:rsidR="009C237E" w:rsidRPr="00720FAB">
        <w:rPr>
          <w:rFonts w:ascii="PT Astra Serif" w:hAnsi="PT Astra Serif"/>
        </w:rPr>
        <w:t xml:space="preserve"> </w:t>
      </w:r>
      <w:r w:rsidR="00E50A8E" w:rsidRPr="00720FAB">
        <w:rPr>
          <w:rFonts w:ascii="PT Astra Serif" w:hAnsi="PT Astra Serif"/>
        </w:rPr>
        <w:t xml:space="preserve">  </w:t>
      </w:r>
      <w:r w:rsidRPr="00720FAB">
        <w:rPr>
          <w:rFonts w:ascii="PT Astra Serif" w:hAnsi="PT Astra Serif"/>
        </w:rPr>
        <w:t>«</w:t>
      </w:r>
      <w:r w:rsidR="00E50A8E" w:rsidRPr="00720FAB">
        <w:rPr>
          <w:rFonts w:ascii="PT Astra Serif" w:hAnsi="PT Astra Serif"/>
        </w:rPr>
        <w:t>____</w:t>
      </w:r>
      <w:r w:rsidR="00575518" w:rsidRPr="00720FAB">
        <w:rPr>
          <w:rFonts w:ascii="PT Astra Serif" w:hAnsi="PT Astra Serif"/>
        </w:rPr>
        <w:t xml:space="preserve">» </w:t>
      </w:r>
      <w:r w:rsidR="00E50A8E" w:rsidRPr="00720FAB">
        <w:rPr>
          <w:rFonts w:ascii="PT Astra Serif" w:hAnsi="PT Astra Serif"/>
        </w:rPr>
        <w:t>___________</w:t>
      </w:r>
      <w:r w:rsidRPr="00720FAB">
        <w:rPr>
          <w:rFonts w:ascii="PT Astra Serif" w:hAnsi="PT Astra Serif"/>
        </w:rPr>
        <w:t xml:space="preserve"> 202</w:t>
      </w:r>
      <w:r w:rsidR="00645C0F" w:rsidRPr="00720FAB">
        <w:rPr>
          <w:rFonts w:ascii="PT Astra Serif" w:hAnsi="PT Astra Serif"/>
        </w:rPr>
        <w:t>6</w:t>
      </w:r>
      <w:r w:rsidRPr="00720FAB">
        <w:rPr>
          <w:rFonts w:ascii="PT Astra Serif" w:hAnsi="PT Astra Serif"/>
        </w:rPr>
        <w:t xml:space="preserve"> г.</w:t>
      </w:r>
    </w:p>
    <w:p w:rsidR="00C02B70" w:rsidRPr="00720FAB" w:rsidRDefault="00C02B70" w:rsidP="00C02B70">
      <w:pPr>
        <w:shd w:val="clear" w:color="auto" w:fill="FFFFFF"/>
        <w:ind w:firstLine="567"/>
        <w:jc w:val="both"/>
        <w:rPr>
          <w:rFonts w:ascii="PT Astra Serif" w:hAnsi="PT Astra Serif"/>
        </w:rPr>
      </w:pPr>
    </w:p>
    <w:p w:rsidR="0015433F" w:rsidRPr="0015433F" w:rsidRDefault="006440FC" w:rsidP="0015433F">
      <w:pPr>
        <w:pStyle w:val="a3"/>
        <w:shd w:val="clear" w:color="auto" w:fill="FFFFFF"/>
        <w:tabs>
          <w:tab w:val="left" w:pos="709"/>
        </w:tabs>
        <w:ind w:firstLine="709"/>
        <w:jc w:val="both"/>
        <w:rPr>
          <w:rFonts w:ascii="PT Astra Serif" w:hAnsi="PT Astra Serif"/>
          <w:sz w:val="24"/>
          <w:szCs w:val="24"/>
        </w:rPr>
      </w:pPr>
      <w:r w:rsidRPr="0015433F">
        <w:rPr>
          <w:rFonts w:ascii="PT Astra Serif" w:hAnsi="PT Astra Serif"/>
          <w:noProof/>
          <w:sz w:val="24"/>
          <w:szCs w:val="24"/>
        </w:rPr>
        <w:t xml:space="preserve">Управление Федеральной службы исполнения наказаний по Забайкальскому краю (УФСИН России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в лице </w:t>
      </w:r>
      <w:r w:rsidR="00657798">
        <w:rPr>
          <w:rFonts w:ascii="PT Astra Serif" w:hAnsi="PT Astra Serif"/>
          <w:noProof/>
          <w:sz w:val="24"/>
          <w:szCs w:val="24"/>
        </w:rPr>
        <w:t>______________________________</w:t>
      </w:r>
      <w:r w:rsidRPr="0015433F">
        <w:rPr>
          <w:rFonts w:ascii="PT Astra Serif" w:hAnsi="PT Astra Serif"/>
          <w:noProof/>
          <w:sz w:val="24"/>
          <w:szCs w:val="24"/>
        </w:rPr>
        <w:t xml:space="preserve">, действующего на основании </w:t>
      </w:r>
      <w:r w:rsidR="00657798">
        <w:rPr>
          <w:rFonts w:ascii="PT Astra Serif" w:hAnsi="PT Astra Serif"/>
          <w:noProof/>
          <w:sz w:val="24"/>
          <w:szCs w:val="24"/>
        </w:rPr>
        <w:t>_____________________</w:t>
      </w:r>
      <w:r w:rsidRPr="0015433F">
        <w:rPr>
          <w:rFonts w:ascii="PT Astra Serif" w:hAnsi="PT Astra Serif"/>
          <w:noProof/>
          <w:sz w:val="24"/>
          <w:szCs w:val="24"/>
        </w:rPr>
        <w:t>, с одной стороны и</w:t>
      </w:r>
      <w:r w:rsidRPr="0015433F">
        <w:rPr>
          <w:rFonts w:ascii="PT Astra Serif" w:hAnsi="PT Astra Serif"/>
          <w:sz w:val="24"/>
          <w:szCs w:val="24"/>
        </w:rPr>
        <w:t xml:space="preserve"> </w:t>
      </w:r>
      <w:r w:rsidR="00657798">
        <w:rPr>
          <w:rFonts w:ascii="PT Astra Serif" w:eastAsia="Times New Roman" w:hAnsi="PT Astra Serif"/>
          <w:b/>
          <w:sz w:val="24"/>
          <w:szCs w:val="24"/>
        </w:rPr>
        <w:t>_________________________________</w:t>
      </w:r>
      <w:r w:rsidR="005F6434" w:rsidRPr="0015433F">
        <w:rPr>
          <w:rFonts w:ascii="PT Astra Serif" w:eastAsia="Times New Roman" w:hAnsi="PT Astra Serif"/>
          <w:b/>
          <w:sz w:val="24"/>
          <w:szCs w:val="24"/>
        </w:rPr>
        <w:t>,</w:t>
      </w:r>
      <w:r w:rsidR="005F6434" w:rsidRPr="0015433F">
        <w:rPr>
          <w:rFonts w:ascii="PT Astra Serif" w:eastAsia="Times New Roman" w:hAnsi="PT Astra Serif"/>
          <w:sz w:val="24"/>
          <w:szCs w:val="24"/>
        </w:rPr>
        <w:t xml:space="preserve"> именуемое в дальнейшем «Поставщик», в лице </w:t>
      </w:r>
      <w:r w:rsidR="00657798">
        <w:rPr>
          <w:rFonts w:ascii="PT Astra Serif" w:hAnsi="PT Astra Serif"/>
          <w:color w:val="000000"/>
          <w:sz w:val="24"/>
          <w:szCs w:val="24"/>
        </w:rPr>
        <w:t>_______________________________</w:t>
      </w:r>
      <w:r w:rsidR="00954247" w:rsidRPr="0015433F">
        <w:rPr>
          <w:rFonts w:ascii="PT Astra Serif" w:hAnsi="PT Astra Serif"/>
          <w:sz w:val="24"/>
          <w:szCs w:val="24"/>
        </w:rPr>
        <w:t>,</w:t>
      </w:r>
      <w:r w:rsidR="005F6434" w:rsidRPr="0015433F">
        <w:rPr>
          <w:rFonts w:ascii="PT Astra Serif" w:hAnsi="PT Astra Serif"/>
          <w:sz w:val="24"/>
          <w:szCs w:val="24"/>
        </w:rPr>
        <w:t xml:space="preserve"> </w:t>
      </w:r>
      <w:r w:rsidR="00954247" w:rsidRPr="0015433F">
        <w:rPr>
          <w:rFonts w:ascii="PT Astra Serif" w:hAnsi="PT Astra Serif"/>
          <w:sz w:val="24"/>
          <w:szCs w:val="24"/>
        </w:rPr>
        <w:t xml:space="preserve">действующего на основании </w:t>
      </w:r>
      <w:r w:rsidR="00657798">
        <w:rPr>
          <w:rFonts w:ascii="PT Astra Serif" w:hAnsi="PT Astra Serif"/>
          <w:sz w:val="24"/>
          <w:szCs w:val="24"/>
        </w:rPr>
        <w:t>________________________________</w:t>
      </w:r>
      <w:r w:rsidRPr="0015433F">
        <w:rPr>
          <w:rFonts w:ascii="PT Astra Serif" w:hAnsi="PT Astra Serif"/>
          <w:sz w:val="24"/>
          <w:szCs w:val="24"/>
        </w:rPr>
        <w:t>, с другой стороны</w:t>
      </w:r>
      <w:r w:rsidRPr="0015433F">
        <w:rPr>
          <w:rFonts w:ascii="PT Astra Serif" w:hAnsi="PT Astra Serif"/>
          <w:noProof/>
          <w:sz w:val="24"/>
          <w:szCs w:val="24"/>
        </w:rPr>
        <w:t xml:space="preserve">, вместе именуемые Стороны, </w:t>
      </w:r>
      <w:r w:rsidR="0015433F" w:rsidRPr="0015433F">
        <w:rPr>
          <w:rFonts w:ascii="PT Astra Serif" w:hAnsi="PT Astra Serif"/>
          <w:sz w:val="24"/>
          <w:szCs w:val="24"/>
        </w:rPr>
        <w:t xml:space="preserve">в соответствии с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15433F" w:rsidRPr="0015433F">
        <w:rPr>
          <w:rFonts w:ascii="PT Astra Serif" w:hAnsi="PT Astra Serif"/>
          <w:noProof/>
          <w:sz w:val="24"/>
          <w:szCs w:val="24"/>
        </w:rPr>
        <w:t>заключили настоящий Государственный контракт (далее – Контракт) о нижеследующем:</w:t>
      </w:r>
    </w:p>
    <w:p w:rsidR="00321312" w:rsidRPr="0015433F" w:rsidRDefault="00321312" w:rsidP="004420DC">
      <w:pPr>
        <w:pStyle w:val="a3"/>
        <w:jc w:val="both"/>
        <w:rPr>
          <w:rFonts w:ascii="PT Astra Serif" w:hAnsi="PT Astra Serif"/>
          <w:sz w:val="24"/>
          <w:szCs w:val="24"/>
        </w:rPr>
      </w:pPr>
    </w:p>
    <w:p w:rsidR="00321312" w:rsidRPr="00720FAB" w:rsidRDefault="00321312" w:rsidP="009224F1">
      <w:pPr>
        <w:pStyle w:val="a3"/>
        <w:ind w:firstLine="426"/>
        <w:jc w:val="center"/>
        <w:rPr>
          <w:rFonts w:ascii="PT Astra Serif" w:hAnsi="PT Astra Serif"/>
          <w:sz w:val="24"/>
          <w:szCs w:val="24"/>
        </w:rPr>
      </w:pPr>
      <w:r w:rsidRPr="00720FAB">
        <w:rPr>
          <w:rFonts w:ascii="PT Astra Serif" w:hAnsi="PT Astra Serif"/>
          <w:sz w:val="24"/>
          <w:szCs w:val="24"/>
        </w:rPr>
        <w:t>I. ПРЕДМЕТ КОНТРАКТА</w:t>
      </w:r>
    </w:p>
    <w:p w:rsidR="00321312" w:rsidRPr="00657798" w:rsidRDefault="009469E2" w:rsidP="0062504E">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both"/>
        <w:rPr>
          <w:rFonts w:ascii="PT Astra Serif" w:hAnsi="PT Astra Serif"/>
          <w:sz w:val="24"/>
          <w:szCs w:val="24"/>
        </w:rPr>
      </w:pPr>
      <w:r w:rsidRPr="00720FAB">
        <w:rPr>
          <w:rFonts w:ascii="PT Astra Serif" w:hAnsi="PT Astra Serif"/>
          <w:sz w:val="24"/>
          <w:szCs w:val="24"/>
        </w:rPr>
        <w:tab/>
      </w:r>
      <w:r w:rsidR="00321312" w:rsidRPr="00720FAB">
        <w:rPr>
          <w:rFonts w:ascii="PT Astra Serif" w:hAnsi="PT Astra Serif"/>
          <w:sz w:val="24"/>
          <w:szCs w:val="24"/>
        </w:rPr>
        <w:t xml:space="preserve">1.1. </w:t>
      </w:r>
      <w:r w:rsidR="00657798" w:rsidRPr="00F66E4F">
        <w:rPr>
          <w:rFonts w:ascii="PT Astra Serif" w:hAnsi="PT Astra Serif"/>
          <w:sz w:val="24"/>
          <w:szCs w:val="24"/>
        </w:rPr>
        <w:t>Поставщик обязуется передать в собственность Заказчика</w:t>
      </w:r>
      <w:r w:rsidR="00D318D9" w:rsidRPr="00720FAB">
        <w:rPr>
          <w:rFonts w:ascii="PT Astra Serif" w:hAnsi="PT Astra Serif"/>
          <w:sz w:val="24"/>
          <w:szCs w:val="24"/>
        </w:rPr>
        <w:t xml:space="preserve"> </w:t>
      </w:r>
      <w:r w:rsidR="00657798">
        <w:rPr>
          <w:rStyle w:val="FontStyle13"/>
          <w:rFonts w:ascii="PT Astra Serif" w:eastAsia="Dotum" w:hAnsi="PT Astra Serif"/>
          <w:sz w:val="24"/>
          <w:szCs w:val="24"/>
          <w:lang w:val="ru-RU"/>
        </w:rPr>
        <w:t>матрацы</w:t>
      </w:r>
      <w:r w:rsidR="00F05BC7">
        <w:rPr>
          <w:rStyle w:val="FontStyle13"/>
          <w:rFonts w:ascii="PT Astra Serif" w:eastAsia="Dotum" w:hAnsi="PT Astra Serif"/>
          <w:sz w:val="24"/>
          <w:szCs w:val="24"/>
          <w:lang w:val="ru-RU"/>
        </w:rPr>
        <w:t>, подушки</w:t>
      </w:r>
      <w:r w:rsidR="00D318D9" w:rsidRPr="00720FAB">
        <w:rPr>
          <w:rFonts w:ascii="PT Astra Serif" w:hAnsi="PT Astra Serif"/>
          <w:noProof/>
          <w:sz w:val="24"/>
          <w:szCs w:val="24"/>
        </w:rPr>
        <w:t xml:space="preserve"> - </w:t>
      </w:r>
      <w:r w:rsidR="00D318D9" w:rsidRPr="00720FAB">
        <w:rPr>
          <w:rFonts w:ascii="PT Astra Serif" w:hAnsi="PT Astra Serif"/>
          <w:noProof/>
          <w:spacing w:val="-2"/>
          <w:sz w:val="24"/>
          <w:szCs w:val="24"/>
        </w:rPr>
        <w:t>прочая закупка для обеспечения государственных нужд</w:t>
      </w:r>
      <w:r w:rsidR="00657798">
        <w:rPr>
          <w:rFonts w:ascii="PT Astra Serif" w:hAnsi="PT Astra Serif"/>
          <w:b/>
          <w:sz w:val="24"/>
          <w:szCs w:val="24"/>
          <w:lang w:val="ru-RU"/>
        </w:rPr>
        <w:t xml:space="preserve"> </w:t>
      </w:r>
      <w:r w:rsidR="00321312" w:rsidRPr="00720FAB">
        <w:rPr>
          <w:rFonts w:ascii="PT Astra Serif" w:hAnsi="PT Astra Serif"/>
          <w:sz w:val="24"/>
          <w:szCs w:val="24"/>
        </w:rPr>
        <w:t>(далее - Товар)</w:t>
      </w:r>
      <w:r w:rsidR="00D44A77" w:rsidRPr="00720FAB">
        <w:rPr>
          <w:rFonts w:ascii="PT Astra Serif" w:hAnsi="PT Astra Serif"/>
          <w:sz w:val="24"/>
          <w:szCs w:val="24"/>
        </w:rPr>
        <w:t xml:space="preserve"> в количестве и цене, предусмотренные ведомостью поставки </w:t>
      </w:r>
      <w:r w:rsidR="00D44A77" w:rsidRPr="00657798">
        <w:rPr>
          <w:rFonts w:ascii="PT Astra Serif" w:hAnsi="PT Astra Serif"/>
          <w:sz w:val="24"/>
          <w:szCs w:val="24"/>
        </w:rPr>
        <w:t>(приложение №1), адресу и в сроки, предусмотренные отгрузочной разнарядкой (приложение №2),</w:t>
      </w:r>
      <w:r w:rsidR="00657798" w:rsidRPr="00657798">
        <w:rPr>
          <w:rFonts w:ascii="PT Astra Serif" w:hAnsi="PT Astra Serif"/>
          <w:sz w:val="24"/>
          <w:szCs w:val="24"/>
        </w:rPr>
        <w:t xml:space="preserve"> </w:t>
      </w:r>
      <w:r w:rsidR="00657798">
        <w:rPr>
          <w:rFonts w:ascii="PT Astra Serif" w:hAnsi="PT Astra Serif"/>
          <w:sz w:val="24"/>
          <w:szCs w:val="24"/>
          <w:lang w:val="ru-RU"/>
        </w:rPr>
        <w:t>т</w:t>
      </w:r>
      <w:r w:rsidR="00657798" w:rsidRPr="00657798">
        <w:rPr>
          <w:rFonts w:ascii="PT Astra Serif" w:hAnsi="PT Astra Serif"/>
          <w:sz w:val="24"/>
          <w:szCs w:val="24"/>
        </w:rPr>
        <w:t>ехническому заданию</w:t>
      </w:r>
      <w:r w:rsidR="00657798">
        <w:rPr>
          <w:rFonts w:ascii="PT Astra Serif" w:hAnsi="PT Astra Serif"/>
          <w:sz w:val="24"/>
          <w:szCs w:val="24"/>
          <w:lang w:val="ru-RU"/>
        </w:rPr>
        <w:t xml:space="preserve"> </w:t>
      </w:r>
      <w:r w:rsidR="00657798" w:rsidRPr="00657798">
        <w:rPr>
          <w:rFonts w:ascii="PT Astra Serif" w:hAnsi="PT Astra Serif"/>
          <w:sz w:val="24"/>
          <w:szCs w:val="24"/>
        </w:rPr>
        <w:t>(приложение №</w:t>
      </w:r>
      <w:r w:rsidR="00657798">
        <w:rPr>
          <w:rFonts w:ascii="PT Astra Serif" w:hAnsi="PT Astra Serif"/>
          <w:sz w:val="24"/>
          <w:szCs w:val="24"/>
          <w:lang w:val="ru-RU"/>
        </w:rPr>
        <w:t>3</w:t>
      </w:r>
      <w:r w:rsidR="00657798" w:rsidRPr="00657798">
        <w:rPr>
          <w:rFonts w:ascii="PT Astra Serif" w:hAnsi="PT Astra Serif"/>
          <w:sz w:val="24"/>
          <w:szCs w:val="24"/>
        </w:rPr>
        <w:t>)</w:t>
      </w:r>
      <w:r w:rsidR="00657798">
        <w:rPr>
          <w:rFonts w:ascii="PT Astra Serif" w:hAnsi="PT Astra Serif"/>
          <w:sz w:val="24"/>
          <w:szCs w:val="24"/>
          <w:lang w:val="ru-RU"/>
        </w:rPr>
        <w:t>,</w:t>
      </w:r>
      <w:r w:rsidR="00D44A77" w:rsidRPr="00657798">
        <w:rPr>
          <w:rFonts w:ascii="PT Astra Serif" w:hAnsi="PT Astra Serif"/>
          <w:sz w:val="24"/>
          <w:szCs w:val="24"/>
        </w:rPr>
        <w:t xml:space="preserve"> </w:t>
      </w:r>
      <w:r w:rsidR="00321312" w:rsidRPr="00657798">
        <w:rPr>
          <w:rFonts w:ascii="PT Astra Serif" w:hAnsi="PT Astra Serif"/>
          <w:sz w:val="24"/>
          <w:szCs w:val="24"/>
        </w:rPr>
        <w:t>а Заказчик обязуется принять и оплатить Товар в порядке и на условиях, предусмотренных настоящим Контрактом.</w:t>
      </w:r>
    </w:p>
    <w:p w:rsidR="00FE046E" w:rsidRPr="00720FAB" w:rsidRDefault="00321312" w:rsidP="00E9281B">
      <w:pPr>
        <w:widowControl w:val="0"/>
        <w:ind w:firstLine="426"/>
        <w:jc w:val="both"/>
        <w:rPr>
          <w:rFonts w:ascii="PT Astra Serif" w:hAnsi="PT Astra Serif"/>
        </w:rPr>
      </w:pPr>
      <w:r w:rsidRPr="00720FAB">
        <w:rPr>
          <w:rFonts w:ascii="PT Astra Serif" w:hAnsi="PT Astra Serif"/>
        </w:rPr>
        <w:t xml:space="preserve">1.2. </w:t>
      </w:r>
      <w:r w:rsidR="00D44A77" w:rsidRPr="00720FAB">
        <w:rPr>
          <w:rFonts w:ascii="PT Astra Serif" w:hAnsi="PT Astra Serif"/>
        </w:rPr>
        <w:t xml:space="preserve">Грузополучателем Государственного заказчика является учреждение уголовно – исполнительной системы, указанное в отгрузочной разнарядке (приложение №2). Грузополучатель уполномочен Государственным заказчиком </w:t>
      </w:r>
      <w:r w:rsidR="00D44A77" w:rsidRPr="00720FAB">
        <w:rPr>
          <w:rFonts w:ascii="PT Astra Serif" w:hAnsi="PT Astra Serif"/>
          <w:spacing w:val="-4"/>
        </w:rPr>
        <w:t xml:space="preserve">на приемку Товара, </w:t>
      </w:r>
      <w:r w:rsidR="00D44A77" w:rsidRPr="00720FAB">
        <w:rPr>
          <w:rFonts w:ascii="PT Astra Serif" w:hAnsi="PT Astra Serif"/>
        </w:rPr>
        <w:t>организацию проведения экспертизы, подписание Актов приема-передачи товара, направление мотивированных отказов от подписания Актов приема-передачи товара,</w:t>
      </w:r>
      <w:r w:rsidR="00D44A77" w:rsidRPr="00720FAB">
        <w:rPr>
          <w:rFonts w:ascii="PT Astra Serif" w:hAnsi="PT Astra Serif"/>
          <w:spacing w:val="-4"/>
        </w:rPr>
        <w:t xml:space="preserve"> и </w:t>
      </w:r>
      <w:r w:rsidR="00FE046E" w:rsidRPr="00720FAB">
        <w:rPr>
          <w:rFonts w:ascii="PT Astra Serif" w:hAnsi="PT Astra Serif"/>
          <w:noProof/>
        </w:rPr>
        <w:t>ведение претензионно-исковой работы</w:t>
      </w:r>
      <w:r w:rsidR="00FE046E" w:rsidRPr="00720FAB">
        <w:rPr>
          <w:rFonts w:ascii="PT Astra Serif" w:hAnsi="PT Astra Serif"/>
        </w:rPr>
        <w:t xml:space="preserve"> в случае неисполнения или ненадлежащего исполнения последним обязательств по Контракту (далее – Грузополучатель).</w:t>
      </w:r>
    </w:p>
    <w:p w:rsidR="00667E7D" w:rsidRPr="00720FAB" w:rsidRDefault="00667E7D" w:rsidP="00E9281B">
      <w:pPr>
        <w:widowControl w:val="0"/>
        <w:ind w:firstLine="426"/>
        <w:jc w:val="both"/>
        <w:rPr>
          <w:rFonts w:ascii="PT Astra Serif" w:hAnsi="PT Astra Serif"/>
        </w:rPr>
      </w:pPr>
    </w:p>
    <w:p w:rsidR="00321312" w:rsidRPr="00720FAB" w:rsidRDefault="00321312" w:rsidP="00C02B70">
      <w:pPr>
        <w:pStyle w:val="a3"/>
        <w:ind w:firstLine="426"/>
        <w:jc w:val="center"/>
        <w:rPr>
          <w:rFonts w:ascii="PT Astra Serif" w:hAnsi="PT Astra Serif"/>
          <w:sz w:val="24"/>
          <w:szCs w:val="24"/>
        </w:rPr>
      </w:pPr>
      <w:r w:rsidRPr="00720FAB">
        <w:rPr>
          <w:rFonts w:ascii="PT Astra Serif" w:hAnsi="PT Astra Serif"/>
          <w:sz w:val="24"/>
          <w:szCs w:val="24"/>
        </w:rPr>
        <w:t>II. ЦЕНА КОНТРАКТА И ПОРЯДОК РАСЧЕТОВ</w:t>
      </w:r>
    </w:p>
    <w:p w:rsidR="00321312" w:rsidRPr="001426F5" w:rsidRDefault="00321312" w:rsidP="00B754F6">
      <w:pPr>
        <w:pStyle w:val="a3"/>
        <w:ind w:firstLine="426"/>
        <w:jc w:val="both"/>
        <w:rPr>
          <w:rFonts w:ascii="PT Astra Serif" w:hAnsi="PT Astra Serif"/>
          <w:sz w:val="24"/>
          <w:szCs w:val="24"/>
        </w:rPr>
      </w:pPr>
      <w:r w:rsidRPr="001426F5">
        <w:rPr>
          <w:rFonts w:ascii="PT Astra Serif" w:hAnsi="PT Astra Serif"/>
          <w:sz w:val="24"/>
          <w:szCs w:val="24"/>
        </w:rPr>
        <w:t>2.1. Цена Контракта  составляет</w:t>
      </w:r>
      <w:r w:rsidR="00751A86" w:rsidRPr="001426F5">
        <w:rPr>
          <w:rFonts w:ascii="PT Astra Serif" w:hAnsi="PT Astra Serif"/>
          <w:sz w:val="24"/>
          <w:szCs w:val="24"/>
        </w:rPr>
        <w:t xml:space="preserve"> </w:t>
      </w:r>
      <w:r w:rsidR="001426F5" w:rsidRPr="001426F5">
        <w:rPr>
          <w:rFonts w:ascii="PT Astra Serif" w:hAnsi="PT Astra Serif"/>
          <w:sz w:val="24"/>
          <w:szCs w:val="24"/>
        </w:rPr>
        <w:t>564 977 (пятьсот шестьдесят четыре тысячи девятьсот семьдесят семь) рублей</w:t>
      </w:r>
      <w:r w:rsidR="00345338" w:rsidRPr="001426F5">
        <w:rPr>
          <w:rFonts w:ascii="PT Astra Serif" w:hAnsi="PT Astra Serif"/>
          <w:sz w:val="24"/>
          <w:szCs w:val="24"/>
        </w:rPr>
        <w:t>,</w:t>
      </w:r>
      <w:r w:rsidR="00345338" w:rsidRPr="001426F5">
        <w:rPr>
          <w:rFonts w:ascii="PT Astra Serif" w:hAnsi="PT Astra Serif"/>
          <w:b/>
          <w:sz w:val="24"/>
          <w:szCs w:val="24"/>
        </w:rPr>
        <w:t xml:space="preserve"> </w:t>
      </w:r>
      <w:r w:rsidR="00E64649" w:rsidRPr="001426F5">
        <w:rPr>
          <w:rFonts w:ascii="PT Astra Serif" w:hAnsi="PT Astra Serif"/>
          <w:sz w:val="24"/>
          <w:szCs w:val="24"/>
        </w:rPr>
        <w:t>НДС</w:t>
      </w:r>
      <w:r w:rsidR="00481F4F" w:rsidRPr="001426F5">
        <w:rPr>
          <w:rFonts w:ascii="PT Astra Serif" w:hAnsi="PT Astra Serif"/>
          <w:sz w:val="24"/>
          <w:szCs w:val="24"/>
        </w:rPr>
        <w:t xml:space="preserve"> </w:t>
      </w:r>
      <w:r w:rsidR="00345338" w:rsidRPr="001426F5">
        <w:rPr>
          <w:rFonts w:ascii="PT Astra Serif" w:hAnsi="PT Astra Serif"/>
          <w:sz w:val="24"/>
          <w:szCs w:val="24"/>
        </w:rPr>
        <w:t>/ без НДС.</w:t>
      </w:r>
    </w:p>
    <w:p w:rsidR="009E3FCD" w:rsidRPr="00D3684F" w:rsidRDefault="00D3684F" w:rsidP="00D3684F">
      <w:pPr>
        <w:pStyle w:val="a3"/>
        <w:ind w:firstLine="426"/>
        <w:jc w:val="both"/>
        <w:rPr>
          <w:rFonts w:ascii="PT Astra Serif" w:hAnsi="PT Astra Serif"/>
          <w:sz w:val="24"/>
          <w:szCs w:val="24"/>
        </w:rPr>
      </w:pPr>
      <w:bookmarkStart w:id="2" w:name="P60"/>
      <w:bookmarkEnd w:id="2"/>
      <w:r w:rsidRPr="002B6C48">
        <w:rPr>
          <w:rFonts w:ascii="PT Astra Serif" w:hAnsi="PT Astra Serif"/>
          <w:sz w:val="24"/>
          <w:szCs w:val="24"/>
        </w:rPr>
        <w:t xml:space="preserve">2.2. Оплата за поставленный товар производится </w:t>
      </w:r>
      <w:r w:rsidRPr="002B6C48">
        <w:rPr>
          <w:rFonts w:ascii="PT Astra Serif" w:hAnsi="PT Astra Serif"/>
          <w:spacing w:val="-2"/>
          <w:sz w:val="24"/>
          <w:szCs w:val="24"/>
        </w:rPr>
        <w:t>по факту поставки товара,</w:t>
      </w:r>
      <w:r w:rsidRPr="002B6C48">
        <w:rPr>
          <w:rFonts w:ascii="PT Astra Serif" w:hAnsi="PT Astra Serif"/>
          <w:sz w:val="24"/>
          <w:szCs w:val="24"/>
          <w:shd w:val="clear" w:color="auto" w:fill="FFFFFF"/>
        </w:rPr>
        <w:t xml:space="preserve"> указанного    в Ведомости поставки (Приложение №1), </w:t>
      </w:r>
      <w:r w:rsidRPr="002B6C48">
        <w:rPr>
          <w:rFonts w:ascii="PT Astra Serif" w:hAnsi="PT Astra Serif"/>
          <w:sz w:val="24"/>
          <w:szCs w:val="24"/>
        </w:rPr>
        <w:t xml:space="preserve">в форме безналичного денежного расчета в рублях Российской Федерации за счет средств, выделяемых из Федерального бюджета, </w:t>
      </w:r>
      <w:r w:rsidRPr="002B6C48">
        <w:rPr>
          <w:rFonts w:ascii="PT Astra Serif" w:hAnsi="PT Astra Serif"/>
          <w:spacing w:val="1"/>
          <w:sz w:val="24"/>
          <w:szCs w:val="24"/>
        </w:rPr>
        <w:t xml:space="preserve">в срок не более </w:t>
      </w:r>
      <w:r w:rsidR="00D8590E">
        <w:rPr>
          <w:rFonts w:ascii="PT Astra Serif" w:hAnsi="PT Astra Serif"/>
          <w:spacing w:val="1"/>
          <w:sz w:val="24"/>
          <w:szCs w:val="24"/>
        </w:rPr>
        <w:t>7 (семи</w:t>
      </w:r>
      <w:r w:rsidRPr="002B6C48">
        <w:rPr>
          <w:rFonts w:ascii="PT Astra Serif" w:hAnsi="PT Astra Serif"/>
          <w:spacing w:val="1"/>
          <w:sz w:val="24"/>
          <w:szCs w:val="24"/>
        </w:rPr>
        <w:t>) рабочих дней с даты подписания документа о приемке товара</w:t>
      </w:r>
      <w:r w:rsidRPr="002B6C48">
        <w:rPr>
          <w:rFonts w:ascii="PT Astra Serif" w:hAnsi="PT Astra Serif"/>
          <w:sz w:val="24"/>
          <w:szCs w:val="24"/>
        </w:rPr>
        <w:t xml:space="preserve"> по государственному контракту.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2.</w:t>
      </w:r>
      <w:r w:rsidR="00D3684F">
        <w:rPr>
          <w:rFonts w:ascii="PT Astra Serif" w:hAnsi="PT Astra Serif"/>
          <w:sz w:val="24"/>
          <w:szCs w:val="24"/>
        </w:rPr>
        <w:t>3</w:t>
      </w:r>
      <w:r w:rsidRPr="00720FAB">
        <w:rPr>
          <w:rFonts w:ascii="PT Astra Serif" w:hAnsi="PT Astra Serif"/>
          <w:sz w:val="24"/>
          <w:szCs w:val="24"/>
        </w:rPr>
        <w:t>.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720FAB">
          <w:rPr>
            <w:rFonts w:ascii="PT Astra Serif" w:hAnsi="PT Astra Serif"/>
            <w:sz w:val="24"/>
            <w:szCs w:val="24"/>
          </w:rPr>
          <w:t>Законом</w:t>
        </w:r>
      </w:hyperlink>
      <w:r w:rsidRPr="00720FAB">
        <w:rPr>
          <w:rFonts w:ascii="PT Astra Serif" w:hAnsi="PT Astra Serif"/>
          <w:sz w:val="24"/>
          <w:szCs w:val="24"/>
        </w:rPr>
        <w:t xml:space="preserve"> </w:t>
      </w:r>
      <w:r w:rsidR="00893617" w:rsidRPr="00720FAB">
        <w:rPr>
          <w:rFonts w:ascii="PT Astra Serif" w:hAnsi="PT Astra Serif"/>
          <w:sz w:val="24"/>
          <w:szCs w:val="24"/>
        </w:rPr>
        <w:t>№</w:t>
      </w:r>
      <w:r w:rsidRPr="00720FAB">
        <w:rPr>
          <w:rFonts w:ascii="PT Astra Serif" w:hAnsi="PT Astra Serif"/>
          <w:sz w:val="24"/>
          <w:szCs w:val="24"/>
        </w:rPr>
        <w:t xml:space="preserve"> 44-ФЗ и настоящим Контрактом.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При заключении и исполнении настоящего Контракта изменение </w:t>
      </w:r>
      <w:r w:rsidR="00BA5836" w:rsidRPr="00720FAB">
        <w:rPr>
          <w:rFonts w:ascii="PT Astra Serif" w:hAnsi="PT Astra Serif"/>
          <w:sz w:val="24"/>
          <w:szCs w:val="24"/>
        </w:rPr>
        <w:t>существенных</w:t>
      </w:r>
      <w:r w:rsidRPr="00720FAB">
        <w:rPr>
          <w:rFonts w:ascii="PT Astra Serif" w:hAnsi="PT Astra Serif"/>
          <w:sz w:val="24"/>
          <w:szCs w:val="24"/>
        </w:rPr>
        <w:t xml:space="preserve"> условий не допускается, за исключением случаев, предусмотренных </w:t>
      </w:r>
      <w:hyperlink r:id="rId10" w:history="1">
        <w:r w:rsidRPr="00720FAB">
          <w:rPr>
            <w:rFonts w:ascii="PT Astra Serif" w:hAnsi="PT Astra Serif"/>
            <w:sz w:val="24"/>
            <w:szCs w:val="24"/>
          </w:rPr>
          <w:t>статьями 34</w:t>
        </w:r>
      </w:hyperlink>
      <w:r w:rsidRPr="00720FAB">
        <w:rPr>
          <w:rFonts w:ascii="PT Astra Serif" w:hAnsi="PT Astra Serif"/>
          <w:sz w:val="24"/>
          <w:szCs w:val="24"/>
        </w:rPr>
        <w:t xml:space="preserve"> и </w:t>
      </w:r>
      <w:hyperlink r:id="rId11" w:history="1">
        <w:r w:rsidRPr="00720FAB">
          <w:rPr>
            <w:rFonts w:ascii="PT Astra Serif" w:hAnsi="PT Astra Serif"/>
            <w:sz w:val="24"/>
            <w:szCs w:val="24"/>
          </w:rPr>
          <w:t>95</w:t>
        </w:r>
      </w:hyperlink>
      <w:r w:rsidRPr="00720FAB">
        <w:rPr>
          <w:rFonts w:ascii="PT Astra Serif" w:hAnsi="PT Astra Serif"/>
          <w:sz w:val="24"/>
          <w:szCs w:val="24"/>
        </w:rPr>
        <w:t xml:space="preserve"> Закона </w:t>
      </w:r>
      <w:r w:rsidR="00893617" w:rsidRPr="00720FAB">
        <w:rPr>
          <w:rFonts w:ascii="PT Astra Serif" w:hAnsi="PT Astra Serif"/>
          <w:sz w:val="24"/>
          <w:szCs w:val="24"/>
        </w:rPr>
        <w:t>№</w:t>
      </w:r>
      <w:r w:rsidRPr="00720FAB">
        <w:rPr>
          <w:rFonts w:ascii="PT Astra Serif" w:hAnsi="PT Astra Serif"/>
          <w:sz w:val="24"/>
          <w:szCs w:val="24"/>
        </w:rPr>
        <w:t xml:space="preserve"> 44-ФЗ.</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21312" w:rsidRPr="00720FAB" w:rsidRDefault="00321312" w:rsidP="00C02B70">
      <w:pPr>
        <w:pStyle w:val="a3"/>
        <w:ind w:firstLine="426"/>
        <w:jc w:val="both"/>
        <w:rPr>
          <w:rFonts w:ascii="PT Astra Serif" w:hAnsi="PT Astra Serif"/>
          <w:sz w:val="24"/>
          <w:szCs w:val="24"/>
        </w:rPr>
      </w:pPr>
      <w:bookmarkStart w:id="3" w:name="P64"/>
      <w:bookmarkEnd w:id="3"/>
      <w:r w:rsidRPr="00720FAB">
        <w:rPr>
          <w:rFonts w:ascii="PT Astra Serif" w:hAnsi="PT Astra Serif"/>
          <w:sz w:val="24"/>
          <w:szCs w:val="24"/>
        </w:rPr>
        <w:t>2.</w:t>
      </w:r>
      <w:r w:rsidR="00D3684F">
        <w:rPr>
          <w:rFonts w:ascii="PT Astra Serif" w:hAnsi="PT Astra Serif"/>
          <w:sz w:val="24"/>
          <w:szCs w:val="24"/>
        </w:rPr>
        <w:t>4</w:t>
      </w:r>
      <w:r w:rsidRPr="00720FAB">
        <w:rPr>
          <w:rFonts w:ascii="PT Astra Serif" w:hAnsi="PT Astra Serif"/>
          <w:sz w:val="24"/>
          <w:szCs w:val="24"/>
        </w:rPr>
        <w:t xml:space="preserve">. Источник финансирования Контракта </w:t>
      </w:r>
      <w:r w:rsidR="00893617" w:rsidRPr="00720FAB">
        <w:rPr>
          <w:rFonts w:ascii="PT Astra Serif" w:hAnsi="PT Astra Serif"/>
          <w:sz w:val="24"/>
          <w:szCs w:val="24"/>
        </w:rPr>
        <w:t>–</w:t>
      </w:r>
      <w:r w:rsidRPr="00720FAB">
        <w:rPr>
          <w:rFonts w:ascii="PT Astra Serif" w:hAnsi="PT Astra Serif"/>
          <w:sz w:val="24"/>
          <w:szCs w:val="24"/>
        </w:rPr>
        <w:t xml:space="preserve"> </w:t>
      </w:r>
      <w:r w:rsidR="00893617" w:rsidRPr="00720FAB">
        <w:rPr>
          <w:rFonts w:ascii="PT Astra Serif" w:hAnsi="PT Astra Serif"/>
          <w:sz w:val="24"/>
          <w:szCs w:val="24"/>
        </w:rPr>
        <w:t>федеральный бюджет</w:t>
      </w:r>
      <w:r w:rsidR="006D6483" w:rsidRPr="00720FAB">
        <w:rPr>
          <w:rFonts w:ascii="PT Astra Serif" w:hAnsi="PT Astra Serif"/>
          <w:sz w:val="24"/>
          <w:szCs w:val="24"/>
        </w:rPr>
        <w:t>.</w:t>
      </w:r>
    </w:p>
    <w:p w:rsidR="00321312" w:rsidRPr="00720FAB" w:rsidRDefault="00321312" w:rsidP="004F3793">
      <w:pPr>
        <w:pStyle w:val="31"/>
        <w:widowControl w:val="0"/>
        <w:suppressAutoHyphens w:val="0"/>
        <w:ind w:firstLine="426"/>
        <w:rPr>
          <w:rFonts w:ascii="PT Astra Serif" w:hAnsi="PT Astra Serif"/>
        </w:rPr>
      </w:pPr>
      <w:r w:rsidRPr="00720FAB">
        <w:rPr>
          <w:rFonts w:ascii="PT Astra Serif" w:hAnsi="PT Astra Serif"/>
        </w:rPr>
        <w:t>2.</w:t>
      </w:r>
      <w:r w:rsidR="00D3684F">
        <w:rPr>
          <w:rFonts w:ascii="PT Astra Serif" w:hAnsi="PT Astra Serif"/>
        </w:rPr>
        <w:t>5</w:t>
      </w:r>
      <w:r w:rsidRPr="00720FAB">
        <w:rPr>
          <w:rFonts w:ascii="PT Astra Serif" w:hAnsi="PT Astra Serif"/>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2.</w:t>
      </w:r>
      <w:r w:rsidR="00D3684F">
        <w:rPr>
          <w:rFonts w:ascii="PT Astra Serif" w:hAnsi="PT Astra Serif"/>
          <w:sz w:val="24"/>
          <w:szCs w:val="24"/>
        </w:rPr>
        <w:t>6</w:t>
      </w:r>
      <w:r w:rsidRPr="00720FAB">
        <w:rPr>
          <w:rFonts w:ascii="PT Astra Serif" w:hAnsi="PT Astra Serif"/>
          <w:sz w:val="24"/>
          <w:szCs w:val="24"/>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1312" w:rsidRPr="00720FAB" w:rsidRDefault="00321312" w:rsidP="00C02B70">
      <w:pPr>
        <w:pStyle w:val="a3"/>
        <w:ind w:firstLine="426"/>
        <w:jc w:val="both"/>
        <w:rPr>
          <w:rFonts w:ascii="PT Astra Serif" w:hAnsi="PT Astra Serif"/>
          <w:sz w:val="24"/>
          <w:szCs w:val="24"/>
        </w:rPr>
      </w:pPr>
      <w:bookmarkStart w:id="4" w:name="P81"/>
      <w:bookmarkEnd w:id="4"/>
      <w:r w:rsidRPr="00720FAB">
        <w:rPr>
          <w:rFonts w:ascii="PT Astra Serif" w:hAnsi="PT Astra Serif"/>
          <w:sz w:val="24"/>
          <w:szCs w:val="24"/>
        </w:rPr>
        <w:t>2.</w:t>
      </w:r>
      <w:r w:rsidR="00D3684F">
        <w:rPr>
          <w:rFonts w:ascii="PT Astra Serif" w:hAnsi="PT Astra Serif"/>
          <w:sz w:val="24"/>
          <w:szCs w:val="24"/>
        </w:rPr>
        <w:t>7</w:t>
      </w:r>
      <w:r w:rsidRPr="00720FAB">
        <w:rPr>
          <w:rFonts w:ascii="PT Astra Serif" w:hAnsi="PT Astra Serif"/>
          <w:sz w:val="24"/>
          <w:szCs w:val="24"/>
        </w:rPr>
        <w:t>. Датой оплаты считается дата списания денежных средств со счета Заказчика, указанного в настоящем Контракте.</w:t>
      </w:r>
    </w:p>
    <w:p w:rsidR="00B80447" w:rsidRPr="00720FAB" w:rsidRDefault="00B80447" w:rsidP="00B80447">
      <w:pPr>
        <w:ind w:firstLine="426"/>
        <w:jc w:val="both"/>
        <w:rPr>
          <w:rFonts w:ascii="PT Astra Serif" w:hAnsi="PT Astra Serif"/>
        </w:rPr>
      </w:pPr>
      <w:r w:rsidRPr="00720FAB">
        <w:rPr>
          <w:rFonts w:ascii="PT Astra Serif" w:hAnsi="PT Astra Serif"/>
        </w:rPr>
        <w:t>2.</w:t>
      </w:r>
      <w:r w:rsidR="00D3684F">
        <w:rPr>
          <w:rFonts w:ascii="PT Astra Serif" w:hAnsi="PT Astra Serif"/>
        </w:rPr>
        <w:t>8</w:t>
      </w:r>
      <w:r w:rsidRPr="00720FAB">
        <w:rPr>
          <w:rFonts w:ascii="PT Astra Serif" w:hAnsi="PT Astra Serif"/>
        </w:rPr>
        <w:t>. 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 за исключением случаев, предусмотренных Постановлением Правительства РФ от 04 июля 2018 г. №783.</w:t>
      </w:r>
    </w:p>
    <w:p w:rsidR="007D53C6" w:rsidRPr="00723853" w:rsidRDefault="007D53C6" w:rsidP="007D53C6">
      <w:pPr>
        <w:pStyle w:val="a3"/>
        <w:jc w:val="both"/>
        <w:rPr>
          <w:rFonts w:ascii="PT Astra Serif" w:hAnsi="PT Astra Serif"/>
          <w:sz w:val="24"/>
          <w:szCs w:val="24"/>
        </w:rPr>
      </w:pPr>
      <w:r w:rsidRPr="00723853">
        <w:rPr>
          <w:rFonts w:ascii="PT Astra Serif" w:hAnsi="PT Astra Serif"/>
          <w:sz w:val="24"/>
          <w:szCs w:val="24"/>
        </w:rPr>
        <w:t>Реквизиты для уплаты неустоек (штрафов, пени):</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(УФСИН России по Забайкальскому краю)</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ИНН 7534008954 КПП 753401001</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л/с 04911221920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ЕКС 40102810945370000120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р/сч 03100643000000019100   (для получателей ФБ – по 04911221920 л/с)</w:t>
      </w:r>
    </w:p>
    <w:p w:rsidR="007D53C6" w:rsidRPr="00723853" w:rsidRDefault="007D53C6" w:rsidP="007D53C6">
      <w:pPr>
        <w:ind w:left="426" w:hanging="426"/>
        <w:rPr>
          <w:rFonts w:ascii="PT Astra Serif" w:hAnsi="PT Astra Serif"/>
        </w:rPr>
      </w:pPr>
      <w:r w:rsidRPr="00723853">
        <w:rPr>
          <w:rFonts w:ascii="PT Astra Serif" w:hAnsi="PT Astra Serif"/>
        </w:rPr>
        <w:t>ОКЦ № 1 Дальневосточного ГУ Банка России //УФК по Забайкальскому краю г Чита</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БИК 040507120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ОКТМО 76701000</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ОКПО 08559876</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ОГРН 1027501177417</w:t>
      </w:r>
    </w:p>
    <w:p w:rsidR="007D53C6" w:rsidRPr="00723853" w:rsidRDefault="007D53C6" w:rsidP="007D53C6">
      <w:pPr>
        <w:pStyle w:val="a3"/>
        <w:ind w:left="426" w:hanging="426"/>
        <w:jc w:val="both"/>
        <w:rPr>
          <w:rFonts w:ascii="PT Astra Serif" w:hAnsi="PT Astra Serif"/>
          <w:sz w:val="24"/>
          <w:szCs w:val="24"/>
        </w:rPr>
      </w:pPr>
      <w:r w:rsidRPr="00723853">
        <w:rPr>
          <w:rFonts w:ascii="PT Astra Serif" w:hAnsi="PT Astra Serif"/>
          <w:sz w:val="24"/>
          <w:szCs w:val="24"/>
        </w:rPr>
        <w:t>ОКАТО 76401000000</w:t>
      </w:r>
    </w:p>
    <w:p w:rsidR="00DB2E87" w:rsidRDefault="007D53C6" w:rsidP="00D8590E">
      <w:pPr>
        <w:pStyle w:val="a3"/>
        <w:ind w:left="426" w:hanging="426"/>
        <w:jc w:val="both"/>
        <w:rPr>
          <w:rFonts w:ascii="PT Astra Serif" w:hAnsi="PT Astra Serif"/>
          <w:sz w:val="24"/>
          <w:szCs w:val="24"/>
        </w:rPr>
      </w:pPr>
      <w:r w:rsidRPr="00723853">
        <w:rPr>
          <w:rFonts w:ascii="PT Astra Serif" w:hAnsi="PT Astra Serif"/>
          <w:sz w:val="24"/>
          <w:szCs w:val="24"/>
        </w:rPr>
        <w:t>КБК 320 11607010019000140</w:t>
      </w:r>
    </w:p>
    <w:p w:rsidR="00DB2E87" w:rsidRPr="00720FAB" w:rsidRDefault="00DB2E87" w:rsidP="00DD2981">
      <w:pPr>
        <w:pStyle w:val="a3"/>
        <w:ind w:left="426" w:hanging="426"/>
        <w:jc w:val="both"/>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III. ПОРЯДОК, СРОКИ И УСЛОВИЯ ПОСТАВКИ И ПРИЕМКИ ТОВАРА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3.1. Товар поставляется Заказчику/Получателям в количестве согласно Ведомости поставки (</w:t>
      </w:r>
      <w:hyperlink r:id="rId12" w:anchor="P539" w:history="1">
        <w:r w:rsidRPr="00720FAB">
          <w:rPr>
            <w:rStyle w:val="a8"/>
            <w:rFonts w:ascii="PT Astra Serif" w:hAnsi="PT Astra Serif"/>
            <w:color w:val="auto"/>
            <w:sz w:val="24"/>
            <w:szCs w:val="24"/>
          </w:rPr>
          <w:t>Приложение № 1</w:t>
        </w:r>
      </w:hyperlink>
      <w:r w:rsidRPr="00720FAB">
        <w:rPr>
          <w:rFonts w:ascii="PT Astra Serif" w:hAnsi="PT Astra Serif"/>
          <w:sz w:val="24"/>
          <w:szCs w:val="24"/>
        </w:rPr>
        <w:t xml:space="preserve"> к настоящему Контракту) и в соответствии с условиями настоящего Контракта.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3.2. Поставка Товара Поставщиком осуществляется по адресам поставки Товара, перечень которых указан в </w:t>
      </w:r>
      <w:hyperlink r:id="rId13" w:anchor="P580" w:history="1">
        <w:r w:rsidRPr="00720FAB">
          <w:rPr>
            <w:rStyle w:val="a8"/>
            <w:rFonts w:ascii="PT Astra Serif" w:hAnsi="PT Astra Serif"/>
            <w:color w:val="auto"/>
            <w:sz w:val="24"/>
            <w:szCs w:val="24"/>
          </w:rPr>
          <w:t>Приложении № 2</w:t>
        </w:r>
      </w:hyperlink>
      <w:r w:rsidRPr="00720FAB">
        <w:rPr>
          <w:rFonts w:ascii="PT Astra Serif" w:hAnsi="PT Astra Serif"/>
          <w:sz w:val="24"/>
          <w:szCs w:val="24"/>
        </w:rPr>
        <w:t xml:space="preserve"> к настоящему Контракту.</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 xml:space="preserve">3.3. В день доставки Товара по адресу поставки Товара, указанному в соответствии с условиями настоящего Контракта Поставщик обязан </w:t>
      </w:r>
      <w:r w:rsidRPr="00720FAB">
        <w:rPr>
          <w:rFonts w:ascii="PT Astra Serif" w:eastAsia="Calibri" w:hAnsi="PT Astra Serif"/>
          <w:lang w:eastAsia="en-US"/>
        </w:rPr>
        <w:t>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3.3.1. Вместе с товаром Поставщик предоставляет счет-фактуру в соответствии с налоговым законодательством Российской Федерации.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lastRenderedPageBreak/>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Заказчик вправе привлечь к проведению экспертизы экспертов, экспертные организации.</w:t>
      </w:r>
      <w:r w:rsidRPr="00720FAB">
        <w:rPr>
          <w:rFonts w:ascii="PT Astra Serif" w:eastAsia="Calibri" w:hAnsi="PT Astra Serif" w:cs="Arial"/>
          <w:lang w:eastAsia="en-US"/>
        </w:rPr>
        <w:t xml:space="preserve"> </w:t>
      </w:r>
      <w:r w:rsidRPr="00720FAB">
        <w:rPr>
          <w:rFonts w:ascii="PT Astra Serif" w:eastAsia="Calibri" w:hAnsi="PT Astra Serif"/>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100 процентов  от количества партии каждого наименования Товара для подтверждения его соответствия условиям настоящего Контракта.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Срок приемки товара составляет 20 рабочих дней с момента поступления Товара на склад Заказчика/Получателя.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Товар на период проведения экспертизы находится у Заказчика/Получателя на ответственном хранении.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не позднее 20 рабочих дней, следующих за днем поступления документа о приемке в соответствии с п.3 ч. 13 ст. 94 Закона №44-ФЗ, </w:t>
      </w:r>
      <w:r w:rsidRPr="00720FAB">
        <w:rPr>
          <w:rFonts w:ascii="PT Astra Serif" w:eastAsia="Calibri" w:hAnsi="PT Astra Serif"/>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B80447" w:rsidRPr="00720FAB" w:rsidRDefault="00B80447" w:rsidP="00B80447">
      <w:pPr>
        <w:autoSpaceDE w:val="0"/>
        <w:autoSpaceDN w:val="0"/>
        <w:adjustRightInd w:val="0"/>
        <w:ind w:firstLine="426"/>
        <w:jc w:val="both"/>
        <w:rPr>
          <w:rFonts w:ascii="PT Astra Serif" w:eastAsia="Calibri" w:hAnsi="PT Astra Serif"/>
          <w:lang w:eastAsia="en-US"/>
        </w:rPr>
      </w:pPr>
      <w:bookmarkStart w:id="5" w:name="Par0"/>
      <w:bookmarkEnd w:id="5"/>
      <w:r w:rsidRPr="00720FAB">
        <w:rPr>
          <w:rFonts w:ascii="PT Astra Serif" w:eastAsia="Calibri" w:hAnsi="PT Astra Serif"/>
          <w:lang w:eastAsia="en-US"/>
        </w:rPr>
        <w:lastRenderedPageBreak/>
        <w:t>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6" w:name="Par1"/>
      <w:bookmarkEnd w:id="6"/>
    </w:p>
    <w:p w:rsidR="00B80447" w:rsidRPr="00720FAB" w:rsidRDefault="00B80447" w:rsidP="00B80447">
      <w:pPr>
        <w:autoSpaceDE w:val="0"/>
        <w:autoSpaceDN w:val="0"/>
        <w:adjustRightInd w:val="0"/>
        <w:ind w:firstLine="426"/>
        <w:jc w:val="both"/>
        <w:rPr>
          <w:rFonts w:ascii="PT Astra Serif" w:eastAsia="Calibri" w:hAnsi="PT Astra Serif"/>
          <w:lang w:eastAsia="en-US"/>
        </w:rPr>
      </w:pPr>
      <w:r w:rsidRPr="00720FAB">
        <w:rPr>
          <w:rFonts w:ascii="PT Astra Serif" w:eastAsia="Calibri" w:hAnsi="PT Astra Serif"/>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В случае получения мотивированного отказа от подписания документа о приемке поставщик (подрядчик, исполнитель)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80447" w:rsidRPr="00720FAB" w:rsidRDefault="00B80447" w:rsidP="00B80447">
      <w:pPr>
        <w:pStyle w:val="a3"/>
        <w:ind w:firstLine="567"/>
        <w:jc w:val="both"/>
        <w:rPr>
          <w:rFonts w:ascii="PT Astra Serif" w:hAnsi="PT Astra Serif"/>
          <w:sz w:val="24"/>
          <w:szCs w:val="24"/>
        </w:rPr>
      </w:pPr>
      <w:r w:rsidRPr="00720FAB">
        <w:rPr>
          <w:rFonts w:ascii="PT Astra Serif" w:hAnsi="PT Astra Serif"/>
          <w:sz w:val="24"/>
          <w:szCs w:val="24"/>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80447" w:rsidRPr="00720FAB" w:rsidRDefault="00B80447" w:rsidP="00B80447">
      <w:pPr>
        <w:pStyle w:val="a3"/>
        <w:ind w:firstLine="426"/>
        <w:jc w:val="both"/>
        <w:rPr>
          <w:rFonts w:ascii="PT Astra Serif" w:hAnsi="PT Astra Serif"/>
          <w:sz w:val="24"/>
          <w:szCs w:val="24"/>
        </w:rPr>
      </w:pPr>
      <w:bookmarkStart w:id="7" w:name="P126"/>
      <w:bookmarkEnd w:id="7"/>
      <w:r w:rsidRPr="00720FAB">
        <w:rPr>
          <w:rFonts w:ascii="PT Astra Serif" w:hAnsi="PT Astra Serif"/>
          <w:sz w:val="24"/>
          <w:szCs w:val="24"/>
        </w:rPr>
        <w:t>3.4.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Поставщик передает Заказчику вместе с товаром документы в составе, определенном в настоящем пункте. </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Состав документов:</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Акт сдачи-приемки Товара в 2 (двух) экземплярах (по 1 (одному) экземпляру для каждой из Сторон), подписанный со стороны Поставщика;</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xml:space="preserve">- товарные накладные по </w:t>
      </w:r>
      <w:hyperlink r:id="rId14" w:history="1">
        <w:r w:rsidRPr="00720FAB">
          <w:rPr>
            <w:rFonts w:ascii="PT Astra Serif" w:hAnsi="PT Astra Serif"/>
            <w:sz w:val="24"/>
            <w:szCs w:val="24"/>
          </w:rPr>
          <w:t>форме № ТОРГ-12</w:t>
        </w:r>
      </w:hyperlink>
      <w:r w:rsidRPr="00720FAB">
        <w:rPr>
          <w:rFonts w:ascii="PT Astra Serif" w:hAnsi="PT Astra Serif"/>
          <w:sz w:val="24"/>
          <w:szCs w:val="24"/>
        </w:rPr>
        <w:t>, подписанные Получателями и заверенные печатью Поставщика (при наличии печати);</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 счета-фактуры (если Поставщик является плательщиком НДС).</w:t>
      </w:r>
    </w:p>
    <w:p w:rsidR="00B80447" w:rsidRPr="00720FAB" w:rsidRDefault="00B80447" w:rsidP="00B80447">
      <w:pPr>
        <w:pStyle w:val="a3"/>
        <w:ind w:firstLine="426"/>
        <w:jc w:val="both"/>
        <w:rPr>
          <w:rFonts w:ascii="PT Astra Serif" w:hAnsi="PT Astra Serif"/>
          <w:sz w:val="24"/>
          <w:szCs w:val="24"/>
        </w:rPr>
      </w:pPr>
      <w:r w:rsidRPr="00720FAB">
        <w:rPr>
          <w:rFonts w:ascii="PT Astra Serif" w:hAnsi="PT Astra Serif"/>
          <w:sz w:val="24"/>
          <w:szCs w:val="24"/>
        </w:rPr>
        <w:t>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документа о приемке товара без замечаний.</w:t>
      </w:r>
    </w:p>
    <w:p w:rsidR="005D5827" w:rsidRPr="00720FAB" w:rsidRDefault="005D5827" w:rsidP="00CB141B">
      <w:pPr>
        <w:pStyle w:val="a3"/>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IV. ВЗАИМОДЕЙСТВИЕ СТОРОН</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4.1. Поставщик обязан: </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lastRenderedPageBreak/>
        <w:t>4.1.1. Поставить Товар в порядке, количестве, в срок и на условиях, предусмотренных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4.1.4. Принять решения об одностороннем отказе от исполнения настоящего Контракта в случаях и в порядке, предусмотренных разделом </w:t>
      </w:r>
      <w:r w:rsidRPr="00720FAB">
        <w:rPr>
          <w:rFonts w:ascii="PT Astra Serif" w:hAnsi="PT Astra Serif"/>
          <w:sz w:val="24"/>
          <w:szCs w:val="24"/>
          <w:lang w:val="en-US"/>
        </w:rPr>
        <w:t>XI</w:t>
      </w:r>
      <w:r w:rsidRPr="00720FAB">
        <w:rPr>
          <w:rFonts w:ascii="PT Astra Serif" w:hAnsi="PT Astra Serif"/>
          <w:sz w:val="24"/>
          <w:szCs w:val="24"/>
        </w:rPr>
        <w:t xml:space="preserve"> настоящего Контракта. </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D6483" w:rsidRPr="00720FAB" w:rsidRDefault="00BA5836" w:rsidP="00BA5836">
      <w:pPr>
        <w:pStyle w:val="a3"/>
        <w:ind w:firstLine="426"/>
        <w:jc w:val="both"/>
        <w:rPr>
          <w:rFonts w:ascii="PT Astra Serif" w:hAnsi="PT Astra Serif"/>
          <w:sz w:val="24"/>
          <w:szCs w:val="24"/>
        </w:rPr>
      </w:pPr>
      <w:bookmarkStart w:id="8" w:name="P146"/>
      <w:bookmarkStart w:id="9" w:name="P152"/>
      <w:bookmarkEnd w:id="8"/>
      <w:bookmarkEnd w:id="9"/>
      <w:r w:rsidRPr="00720FAB">
        <w:rPr>
          <w:rFonts w:ascii="PT Astra Serif" w:hAnsi="PT Astra Serif"/>
          <w:sz w:val="24"/>
          <w:szCs w:val="24"/>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 Поставщик вправе:</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4.2.1. Требовать от Заказчика произвести приемку Товара в порядке и в сроки, предусмотренные настоящим Контрактом.</w:t>
      </w:r>
    </w:p>
    <w:p w:rsidR="00BA5836" w:rsidRPr="00720FAB" w:rsidRDefault="00BA5836" w:rsidP="00BA5836">
      <w:pPr>
        <w:pStyle w:val="a3"/>
        <w:ind w:firstLine="426"/>
        <w:jc w:val="both"/>
        <w:rPr>
          <w:rFonts w:ascii="PT Astra Serif" w:hAnsi="PT Astra Serif"/>
          <w:sz w:val="24"/>
          <w:szCs w:val="24"/>
        </w:rPr>
      </w:pPr>
      <w:bookmarkStart w:id="10" w:name="P163"/>
      <w:bookmarkEnd w:id="10"/>
      <w:r w:rsidRPr="00720FAB">
        <w:rPr>
          <w:rFonts w:ascii="PT Astra Serif" w:hAnsi="PT Astra Serif"/>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A5836" w:rsidRPr="00720FAB" w:rsidRDefault="00BA5836" w:rsidP="00BA5836">
      <w:pPr>
        <w:pStyle w:val="a3"/>
        <w:ind w:firstLine="426"/>
        <w:jc w:val="both"/>
        <w:rPr>
          <w:rFonts w:ascii="PT Astra Serif" w:hAnsi="PT Astra Serif"/>
          <w:sz w:val="24"/>
          <w:szCs w:val="24"/>
        </w:rPr>
      </w:pPr>
      <w:bookmarkStart w:id="11" w:name="P164"/>
      <w:bookmarkEnd w:id="11"/>
      <w:r w:rsidRPr="00720FAB">
        <w:rPr>
          <w:rFonts w:ascii="PT Astra Serif" w:hAnsi="PT Astra Serif"/>
          <w:sz w:val="24"/>
          <w:szCs w:val="24"/>
        </w:rPr>
        <w:t xml:space="preserve">4.2.4. Требовать возмещения убытков, уплаты неустоек (штрафов, пеней) в соответствии с </w:t>
      </w:r>
      <w:hyperlink r:id="rId15"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4.3. Заказчик обязуется:</w:t>
      </w:r>
    </w:p>
    <w:p w:rsidR="00BA5836" w:rsidRPr="00720FAB" w:rsidRDefault="00BA5836" w:rsidP="00BA5836">
      <w:pPr>
        <w:pStyle w:val="a3"/>
        <w:ind w:firstLine="426"/>
        <w:jc w:val="both"/>
        <w:rPr>
          <w:rFonts w:ascii="PT Astra Serif" w:hAnsi="PT Astra Serif"/>
          <w:sz w:val="24"/>
          <w:szCs w:val="24"/>
        </w:rPr>
      </w:pPr>
      <w:bookmarkStart w:id="12" w:name="P168"/>
      <w:bookmarkEnd w:id="12"/>
      <w:r w:rsidRPr="00720FAB">
        <w:rPr>
          <w:rFonts w:ascii="PT Astra Serif" w:hAnsi="PT Astra Serif"/>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4.3.3. Принять решения об одностороннем отказе от исполнения настоящего Контракта в случаях и в порядке, предусмотренных разделом </w:t>
      </w:r>
      <w:r w:rsidRPr="00720FAB">
        <w:rPr>
          <w:rFonts w:ascii="PT Astra Serif" w:hAnsi="PT Astra Serif"/>
          <w:sz w:val="24"/>
          <w:szCs w:val="24"/>
          <w:lang w:val="en-US"/>
        </w:rPr>
        <w:t>XI</w:t>
      </w:r>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4.3.4. Требовать уплаты неустоек (штрафов, пеней) в соответствии с </w:t>
      </w:r>
      <w:hyperlink r:id="rId16"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 44-ФЗ и настоящим Контрактом.</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 Заказчик вправе:</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4.4.1. Требовать от Поставщика надлежащего исполнения обязательств по настоящему Контракту.</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lastRenderedPageBreak/>
        <w:t>4.4.2. Требовать от Поставщика своевременного устранения нарушений, выявленных как в ходе приемки, так и в течение срока годности.</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4.4.3. Проверять ход и качество выполнения Поставщиком условий настоящего Контракта.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4.4.4. Требовать возмещения убытков в соответствии с </w:t>
      </w:r>
      <w:hyperlink r:id="rId18" w:anchor="P211" w:history="1">
        <w:r w:rsidRPr="00720FAB">
          <w:rPr>
            <w:rStyle w:val="a8"/>
            <w:rFonts w:ascii="PT Astra Serif" w:hAnsi="PT Astra Serif"/>
            <w:color w:val="auto"/>
            <w:sz w:val="24"/>
            <w:szCs w:val="24"/>
          </w:rPr>
          <w:t>разделом VII</w:t>
        </w:r>
      </w:hyperlink>
      <w:r w:rsidRPr="00720FAB">
        <w:rPr>
          <w:rFonts w:ascii="PT Astra Serif" w:hAnsi="PT Astra Serif"/>
          <w:sz w:val="24"/>
          <w:szCs w:val="24"/>
        </w:rPr>
        <w:t xml:space="preserve"> настоящего Контракта, причиненных по вине Поставщика.</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 44-ФЗ.</w:t>
      </w:r>
    </w:p>
    <w:p w:rsidR="00BA5836" w:rsidRPr="00720FAB" w:rsidRDefault="00BA5836" w:rsidP="00BA5836">
      <w:pPr>
        <w:pStyle w:val="a3"/>
        <w:ind w:firstLine="426"/>
        <w:jc w:val="both"/>
        <w:rPr>
          <w:rFonts w:ascii="PT Astra Serif" w:hAnsi="PT Astra Serif"/>
          <w:sz w:val="24"/>
          <w:szCs w:val="24"/>
        </w:rPr>
      </w:pPr>
      <w:r w:rsidRPr="00720FAB">
        <w:rPr>
          <w:rFonts w:ascii="PT Astra Serif" w:hAnsi="PT Astra Serif"/>
          <w:sz w:val="24"/>
          <w:szCs w:val="24"/>
        </w:rPr>
        <w:t>4.4.6. Отказаться от приемки и оплаты Товара, не соответствующего условиям настоящего Контракта.</w:t>
      </w:r>
    </w:p>
    <w:p w:rsidR="006D6483" w:rsidRPr="00720FAB" w:rsidRDefault="00BA5836" w:rsidP="00BA5836">
      <w:pPr>
        <w:pStyle w:val="a3"/>
        <w:ind w:firstLine="426"/>
        <w:jc w:val="both"/>
        <w:rPr>
          <w:rFonts w:ascii="PT Astra Serif" w:hAnsi="PT Astra Serif"/>
          <w:sz w:val="24"/>
          <w:szCs w:val="24"/>
        </w:rPr>
      </w:pPr>
      <w:bookmarkStart w:id="13" w:name="P180"/>
      <w:bookmarkEnd w:id="13"/>
      <w:r w:rsidRPr="00720FAB">
        <w:rPr>
          <w:rFonts w:ascii="PT Astra Serif" w:hAnsi="PT Astra Serif"/>
          <w:sz w:val="24"/>
          <w:szCs w:val="24"/>
        </w:rPr>
        <w:t>4.4.7. Принять решение об одностороннем отказе от исполнения настоящего Контракта в соответствии с законодательством Российской Федерации.</w:t>
      </w:r>
    </w:p>
    <w:p w:rsidR="00BA5836" w:rsidRPr="00720FAB" w:rsidRDefault="00BA5836" w:rsidP="00045633">
      <w:pPr>
        <w:pStyle w:val="a3"/>
        <w:ind w:firstLine="426"/>
        <w:jc w:val="both"/>
        <w:rPr>
          <w:rFonts w:ascii="PT Astra Serif" w:hAnsi="PT Astra Serif"/>
          <w:sz w:val="24"/>
          <w:szCs w:val="24"/>
        </w:rPr>
      </w:pPr>
      <w:r w:rsidRPr="00720FAB">
        <w:rPr>
          <w:rFonts w:ascii="PT Astra Serif" w:hAnsi="PT Astra Serif"/>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history="1">
        <w:r w:rsidRPr="00720FAB">
          <w:rPr>
            <w:rStyle w:val="a8"/>
            <w:rFonts w:ascii="PT Astra Serif" w:hAnsi="PT Astra Serif"/>
            <w:color w:val="auto"/>
            <w:sz w:val="24"/>
            <w:szCs w:val="24"/>
          </w:rPr>
          <w:t>Законом</w:t>
        </w:r>
      </w:hyperlink>
      <w:r w:rsidRPr="00720FAB">
        <w:rPr>
          <w:rFonts w:ascii="PT Astra Serif" w:hAnsi="PT Astra Serif"/>
          <w:sz w:val="24"/>
          <w:szCs w:val="24"/>
        </w:rPr>
        <w:t xml:space="preserve"> N 44-ФЗ.</w:t>
      </w:r>
    </w:p>
    <w:p w:rsidR="00796D54" w:rsidRPr="00720FAB" w:rsidRDefault="00796D54" w:rsidP="00045633">
      <w:pPr>
        <w:pStyle w:val="a3"/>
        <w:ind w:firstLine="426"/>
        <w:jc w:val="both"/>
        <w:rPr>
          <w:rFonts w:ascii="PT Astra Serif" w:hAnsi="PT Astra Serif"/>
          <w:sz w:val="24"/>
          <w:szCs w:val="24"/>
        </w:rPr>
      </w:pPr>
    </w:p>
    <w:p w:rsidR="00321312" w:rsidRPr="00720FAB" w:rsidRDefault="00321312" w:rsidP="00017764">
      <w:pPr>
        <w:pStyle w:val="a3"/>
        <w:ind w:firstLine="426"/>
        <w:jc w:val="center"/>
        <w:rPr>
          <w:rFonts w:ascii="PT Astra Serif" w:hAnsi="PT Astra Serif"/>
          <w:sz w:val="24"/>
          <w:szCs w:val="24"/>
        </w:rPr>
      </w:pPr>
      <w:r w:rsidRPr="00720FAB">
        <w:rPr>
          <w:rFonts w:ascii="PT Astra Serif" w:hAnsi="PT Astra Serif"/>
          <w:sz w:val="24"/>
          <w:szCs w:val="24"/>
        </w:rPr>
        <w:t>V. УПАКОВКА ТОВАРА</w:t>
      </w:r>
    </w:p>
    <w:p w:rsidR="00AE6958" w:rsidRPr="00720FAB" w:rsidRDefault="00321312" w:rsidP="00AE6958">
      <w:pPr>
        <w:pStyle w:val="a3"/>
        <w:ind w:firstLine="426"/>
        <w:jc w:val="both"/>
        <w:rPr>
          <w:rFonts w:ascii="PT Astra Serif" w:hAnsi="PT Astra Serif"/>
          <w:sz w:val="24"/>
          <w:szCs w:val="24"/>
        </w:rPr>
      </w:pPr>
      <w:r w:rsidRPr="00720FAB">
        <w:rPr>
          <w:rFonts w:ascii="PT Astra Serif" w:hAnsi="PT Astra Serif"/>
          <w:sz w:val="24"/>
          <w:szCs w:val="24"/>
        </w:rPr>
        <w:t xml:space="preserve">5.1. </w:t>
      </w:r>
      <w:r w:rsidR="00AE6958" w:rsidRPr="00720FAB">
        <w:rPr>
          <w:rFonts w:ascii="PT Astra Serif" w:hAnsi="PT Astra Serif"/>
          <w:sz w:val="24"/>
          <w:szCs w:val="24"/>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21312" w:rsidRPr="00720FAB" w:rsidRDefault="00BC6485" w:rsidP="00AE6958">
      <w:pPr>
        <w:widowControl w:val="0"/>
        <w:contextualSpacing/>
        <w:jc w:val="both"/>
        <w:rPr>
          <w:rFonts w:ascii="PT Astra Serif" w:hAnsi="PT Astra Serif"/>
        </w:rPr>
      </w:pPr>
      <w:r w:rsidRPr="00720FAB">
        <w:rPr>
          <w:rFonts w:ascii="PT Astra Serif" w:hAnsi="PT Astra Serif"/>
        </w:rPr>
        <w:t xml:space="preserve">       </w:t>
      </w:r>
      <w:r w:rsidR="00321312" w:rsidRPr="00720FAB">
        <w:rPr>
          <w:rFonts w:ascii="PT Astra Serif" w:hAnsi="PT Astra Serif"/>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321312" w:rsidRPr="00720FAB">
          <w:rPr>
            <w:rFonts w:ascii="PT Astra Serif" w:hAnsi="PT Astra Serif"/>
          </w:rPr>
          <w:t>пунктом 3.3 раздела III</w:t>
        </w:r>
      </w:hyperlink>
      <w:r w:rsidR="00321312" w:rsidRPr="00720FAB">
        <w:rPr>
          <w:rFonts w:ascii="PT Astra Serif" w:hAnsi="PT Astra Serif"/>
        </w:rPr>
        <w:t xml:space="preserve"> настоящего Контракта. Такой Товар не засчитывается в счет исполнения обязательств по настоящему Контракту.</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5.3. Поставщик несет ответственность перед Заказчиком за повреждение Товара вследствие его ненадлежащей упаковки.</w:t>
      </w:r>
    </w:p>
    <w:p w:rsidR="008C12D8" w:rsidRPr="00720FAB" w:rsidRDefault="00635204" w:rsidP="00045633">
      <w:pPr>
        <w:pStyle w:val="a3"/>
        <w:ind w:firstLine="426"/>
        <w:jc w:val="both"/>
        <w:rPr>
          <w:rFonts w:ascii="PT Astra Serif" w:hAnsi="PT Astra Serif"/>
          <w:sz w:val="24"/>
          <w:szCs w:val="24"/>
        </w:rPr>
      </w:pPr>
      <w:r w:rsidRPr="00720FAB">
        <w:rPr>
          <w:rFonts w:ascii="PT Astra Serif" w:hAnsi="PT Astra Serif"/>
          <w:sz w:val="24"/>
          <w:szCs w:val="24"/>
        </w:rPr>
        <w:t>5.4</w:t>
      </w:r>
      <w:r w:rsidR="00321312" w:rsidRPr="00720FAB">
        <w:rPr>
          <w:rFonts w:ascii="PT Astra Serif" w:hAnsi="PT Astra Serif"/>
          <w:sz w:val="24"/>
          <w:szCs w:val="24"/>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92313" w:rsidRPr="00720FAB" w:rsidRDefault="00292313" w:rsidP="00045633">
      <w:pPr>
        <w:pStyle w:val="a3"/>
        <w:ind w:firstLine="426"/>
        <w:jc w:val="both"/>
        <w:rPr>
          <w:rFonts w:ascii="PT Astra Serif" w:hAnsi="PT Astra Serif"/>
          <w:sz w:val="24"/>
          <w:szCs w:val="24"/>
        </w:rPr>
      </w:pPr>
    </w:p>
    <w:p w:rsidR="00321312" w:rsidRPr="00720FAB" w:rsidRDefault="00321312" w:rsidP="00A13B31">
      <w:pPr>
        <w:pStyle w:val="a3"/>
        <w:ind w:firstLine="426"/>
        <w:jc w:val="center"/>
        <w:rPr>
          <w:rFonts w:ascii="PT Astra Serif" w:hAnsi="PT Astra Serif"/>
          <w:sz w:val="24"/>
          <w:szCs w:val="24"/>
        </w:rPr>
      </w:pPr>
      <w:r w:rsidRPr="00720FAB">
        <w:rPr>
          <w:rFonts w:ascii="PT Astra Serif" w:hAnsi="PT Astra Serif"/>
          <w:sz w:val="24"/>
          <w:szCs w:val="24"/>
        </w:rPr>
        <w:t>VI. КАЧЕСТВО ТОВАРА, СРОК ГОДНОСТИ</w:t>
      </w:r>
    </w:p>
    <w:p w:rsidR="004163A2" w:rsidRPr="00720FAB" w:rsidRDefault="00345338" w:rsidP="00687552">
      <w:pPr>
        <w:pStyle w:val="a3"/>
        <w:ind w:firstLine="142"/>
        <w:jc w:val="both"/>
        <w:rPr>
          <w:rFonts w:ascii="PT Astra Serif" w:hAnsi="PT Astra Serif"/>
          <w:sz w:val="24"/>
          <w:szCs w:val="24"/>
        </w:rPr>
      </w:pPr>
      <w:r>
        <w:rPr>
          <w:rFonts w:ascii="PT Astra Serif" w:hAnsi="PT Astra Serif"/>
          <w:sz w:val="24"/>
          <w:szCs w:val="24"/>
        </w:rPr>
        <w:t xml:space="preserve">     </w:t>
      </w:r>
      <w:r w:rsidR="00321312" w:rsidRPr="00720FAB">
        <w:rPr>
          <w:rFonts w:ascii="PT Astra Serif" w:hAnsi="PT Astra Serif"/>
          <w:sz w:val="24"/>
          <w:szCs w:val="24"/>
        </w:rPr>
        <w:t xml:space="preserve">6.1. </w:t>
      </w:r>
      <w:r w:rsidR="004163A2" w:rsidRPr="00720FAB">
        <w:rPr>
          <w:rFonts w:ascii="PT Astra Serif" w:hAnsi="PT Astra Serif"/>
          <w:sz w:val="24"/>
          <w:szCs w:val="24"/>
        </w:rPr>
        <w:t xml:space="preserve">Качество и безопасность поставляемого товара должно отвечать </w:t>
      </w:r>
      <w:r w:rsidR="00E5513E" w:rsidRPr="00720FAB">
        <w:rPr>
          <w:rFonts w:ascii="PT Astra Serif" w:hAnsi="PT Astra Serif"/>
          <w:sz w:val="24"/>
          <w:szCs w:val="24"/>
        </w:rPr>
        <w:t>требованиям</w:t>
      </w:r>
      <w:r w:rsidR="004163A2" w:rsidRPr="00720FAB">
        <w:rPr>
          <w:rFonts w:ascii="PT Astra Serif" w:hAnsi="PT Astra Serif"/>
          <w:sz w:val="24"/>
          <w:szCs w:val="24"/>
        </w:rPr>
        <w:t xml:space="preserve"> ТУ и условиям настоящего Контракта.</w:t>
      </w:r>
    </w:p>
    <w:p w:rsidR="00321312" w:rsidRPr="00720FAB" w:rsidRDefault="006D3C64" w:rsidP="006D3C64">
      <w:pPr>
        <w:pStyle w:val="Bodytext20"/>
        <w:shd w:val="clear" w:color="auto" w:fill="auto"/>
        <w:tabs>
          <w:tab w:val="left" w:pos="426"/>
          <w:tab w:val="left" w:pos="1134"/>
          <w:tab w:val="left" w:pos="1347"/>
          <w:tab w:val="left" w:leader="underscore" w:pos="2836"/>
          <w:tab w:val="left" w:leader="underscore" w:pos="3620"/>
          <w:tab w:val="left" w:leader="underscore" w:pos="4045"/>
          <w:tab w:val="left" w:leader="underscore" w:pos="5212"/>
        </w:tabs>
        <w:spacing w:after="0" w:line="240" w:lineRule="auto"/>
        <w:jc w:val="both"/>
        <w:rPr>
          <w:rFonts w:ascii="PT Astra Serif" w:hAnsi="PT Astra Serif"/>
          <w:sz w:val="24"/>
          <w:szCs w:val="24"/>
        </w:rPr>
      </w:pPr>
      <w:r w:rsidRPr="00720FAB">
        <w:rPr>
          <w:rFonts w:ascii="PT Astra Serif" w:hAnsi="PT Astra Serif"/>
          <w:sz w:val="24"/>
          <w:szCs w:val="24"/>
        </w:rPr>
        <w:tab/>
      </w:r>
      <w:r w:rsidR="00321312" w:rsidRPr="00720FAB">
        <w:rPr>
          <w:rFonts w:ascii="PT Astra Serif" w:hAnsi="PT Astra Serif"/>
          <w:sz w:val="24"/>
          <w:szCs w:val="24"/>
        </w:rPr>
        <w:t>6.</w:t>
      </w:r>
      <w:r w:rsidR="00C5429E" w:rsidRPr="00720FAB">
        <w:rPr>
          <w:rFonts w:ascii="PT Astra Serif" w:hAnsi="PT Astra Serif"/>
          <w:sz w:val="24"/>
          <w:szCs w:val="24"/>
        </w:rPr>
        <w:t>2</w:t>
      </w:r>
      <w:r w:rsidR="00321312" w:rsidRPr="00720FAB">
        <w:rPr>
          <w:rFonts w:ascii="PT Astra Serif" w:hAnsi="PT Astra Serif"/>
          <w:sz w:val="24"/>
          <w:szCs w:val="24"/>
        </w:rPr>
        <w:t>. Товар не должен представлять опасности для жизни и здоровья граждан.</w:t>
      </w:r>
    </w:p>
    <w:p w:rsidR="00321312" w:rsidRPr="00720FAB" w:rsidRDefault="00321312" w:rsidP="006D3C64">
      <w:pPr>
        <w:pStyle w:val="a3"/>
        <w:ind w:firstLine="426"/>
        <w:jc w:val="both"/>
        <w:rPr>
          <w:rFonts w:ascii="PT Astra Serif" w:hAnsi="PT Astra Serif"/>
          <w:sz w:val="24"/>
          <w:szCs w:val="24"/>
        </w:rPr>
      </w:pPr>
      <w:r w:rsidRPr="00720FAB">
        <w:rPr>
          <w:rFonts w:ascii="PT Astra Serif" w:hAnsi="PT Astra Serif"/>
          <w:sz w:val="24"/>
          <w:szCs w:val="24"/>
        </w:rPr>
        <w:t>6.</w:t>
      </w:r>
      <w:r w:rsidR="00C5429E" w:rsidRPr="00720FAB">
        <w:rPr>
          <w:rFonts w:ascii="PT Astra Serif" w:hAnsi="PT Astra Serif"/>
          <w:sz w:val="24"/>
          <w:szCs w:val="24"/>
        </w:rPr>
        <w:t>3</w:t>
      </w:r>
      <w:r w:rsidRPr="00720FAB">
        <w:rPr>
          <w:rFonts w:ascii="PT Astra Serif" w:hAnsi="PT Astra Serif"/>
          <w:sz w:val="24"/>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321312" w:rsidRDefault="00321312" w:rsidP="00151AA1">
      <w:pPr>
        <w:ind w:firstLine="426"/>
        <w:jc w:val="both"/>
        <w:rPr>
          <w:rFonts w:ascii="PT Astra Serif" w:hAnsi="PT Astra Serif"/>
        </w:rPr>
      </w:pPr>
      <w:r w:rsidRPr="00720FAB">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F1C1E" w:rsidRDefault="00DA0F81" w:rsidP="00CF1C1E">
      <w:pPr>
        <w:ind w:firstLine="426"/>
        <w:jc w:val="both"/>
        <w:rPr>
          <w:rFonts w:ascii="PT Astra Serif" w:hAnsi="PT Astra Serif"/>
        </w:rPr>
      </w:pPr>
      <w:r w:rsidRPr="00665DF2">
        <w:rPr>
          <w:rFonts w:ascii="PT Astra Serif" w:hAnsi="PT Astra Serif"/>
        </w:rPr>
        <w:t xml:space="preserve">6.4. </w:t>
      </w:r>
      <w:r w:rsidR="00CF1C1E" w:rsidRPr="002E79F6">
        <w:rPr>
          <w:rFonts w:ascii="PT Astra Serif" w:hAnsi="PT Astra Serif"/>
        </w:rPr>
        <w:t>Остаточный срок хранения товара</w:t>
      </w:r>
      <w:r w:rsidR="00CF1C1E" w:rsidRPr="00871F32">
        <w:rPr>
          <w:rFonts w:ascii="PT Astra Serif" w:hAnsi="PT Astra Serif"/>
        </w:rPr>
        <w:t>: 3</w:t>
      </w:r>
      <w:r w:rsidR="00CF1C1E">
        <w:rPr>
          <w:rFonts w:ascii="PT Astra Serif" w:hAnsi="PT Astra Serif"/>
        </w:rPr>
        <w:t>0 месяцев</w:t>
      </w:r>
      <w:r w:rsidR="00CF1C1E" w:rsidRPr="002E79F6">
        <w:rPr>
          <w:rFonts w:ascii="PT Astra Serif" w:hAnsi="PT Astra Serif"/>
        </w:rPr>
        <w:t xml:space="preserve"> с момента поставки на склад Государственного заказчика</w:t>
      </w:r>
      <w:r w:rsidR="00CF1C1E">
        <w:rPr>
          <w:rFonts w:ascii="PT Astra Serif" w:hAnsi="PT Astra Serif"/>
        </w:rPr>
        <w:t xml:space="preserve"> </w:t>
      </w:r>
      <w:r w:rsidRPr="00F66E4F">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CF1C1E">
        <w:rPr>
          <w:rFonts w:ascii="PT Astra Serif" w:hAnsi="PT Astra Serif"/>
        </w:rPr>
        <w:t xml:space="preserve"> </w:t>
      </w:r>
    </w:p>
    <w:p w:rsidR="00DA0F81" w:rsidRPr="0024108F" w:rsidRDefault="00DA0F81" w:rsidP="00CF1C1E">
      <w:pPr>
        <w:ind w:firstLine="426"/>
        <w:jc w:val="both"/>
        <w:rPr>
          <w:rFonts w:ascii="PT Astra Serif" w:hAnsi="PT Astra Serif"/>
        </w:rPr>
      </w:pPr>
      <w:r w:rsidRPr="00F66E4F">
        <w:rPr>
          <w:rFonts w:ascii="PT Astra Serif" w:hAnsi="PT Astra Serif"/>
        </w:rPr>
        <w:t>Заказчик/Получатель предъявляет претензии по качеству Товара в течение остаточного срока годности Товара.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6.</w:t>
      </w:r>
      <w:r w:rsidR="00DA0F81">
        <w:rPr>
          <w:rFonts w:ascii="PT Astra Serif" w:hAnsi="PT Astra Serif"/>
          <w:sz w:val="24"/>
          <w:szCs w:val="24"/>
        </w:rPr>
        <w:t>5</w:t>
      </w:r>
      <w:r w:rsidRPr="00720FAB">
        <w:rPr>
          <w:rFonts w:ascii="PT Astra Serif" w:hAnsi="PT Astra Serif"/>
          <w:sz w:val="24"/>
          <w:szCs w:val="24"/>
        </w:rPr>
        <w:t xml:space="preserve">.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w:t>
      </w:r>
      <w:r w:rsidRPr="00720FAB">
        <w:rPr>
          <w:rFonts w:ascii="PT Astra Serif" w:hAnsi="PT Astra Serif"/>
          <w:sz w:val="24"/>
          <w:szCs w:val="24"/>
        </w:rPr>
        <w:lastRenderedPageBreak/>
        <w:t xml:space="preserve">правил хранения Товара. Замена Товара производится в течение </w:t>
      </w:r>
      <w:r w:rsidR="00017764" w:rsidRPr="00720FAB">
        <w:rPr>
          <w:rFonts w:ascii="PT Astra Serif" w:hAnsi="PT Astra Serif"/>
          <w:sz w:val="24"/>
          <w:szCs w:val="24"/>
        </w:rPr>
        <w:t>30</w:t>
      </w:r>
      <w:r w:rsidRPr="00720FAB">
        <w:rPr>
          <w:rFonts w:ascii="PT Astra Serif" w:hAnsi="PT Astra Serif"/>
          <w:sz w:val="24"/>
          <w:szCs w:val="24"/>
        </w:rPr>
        <w:t xml:space="preserve"> (</w:t>
      </w:r>
      <w:r w:rsidR="00017764" w:rsidRPr="00720FAB">
        <w:rPr>
          <w:rFonts w:ascii="PT Astra Serif" w:hAnsi="PT Astra Serif"/>
          <w:sz w:val="24"/>
          <w:szCs w:val="24"/>
        </w:rPr>
        <w:t>тридцати) календарных</w:t>
      </w:r>
      <w:r w:rsidRPr="00720FAB">
        <w:rPr>
          <w:rFonts w:ascii="PT Astra Serif" w:hAnsi="PT Astra Serif"/>
          <w:sz w:val="24"/>
          <w:szCs w:val="24"/>
        </w:rPr>
        <w:t xml:space="preserve"> дней с момента уведомления Заказчиком/Получателем Поставщика.</w:t>
      </w:r>
    </w:p>
    <w:p w:rsidR="00BA5836" w:rsidRPr="00720FAB" w:rsidRDefault="00321312" w:rsidP="00045633">
      <w:pPr>
        <w:pStyle w:val="a3"/>
        <w:ind w:firstLine="426"/>
        <w:jc w:val="both"/>
        <w:rPr>
          <w:rFonts w:ascii="PT Astra Serif" w:hAnsi="PT Astra Serif"/>
          <w:sz w:val="24"/>
          <w:szCs w:val="24"/>
        </w:rPr>
      </w:pPr>
      <w:r w:rsidRPr="00720FAB">
        <w:rPr>
          <w:rFonts w:ascii="PT Astra Serif" w:hAnsi="PT Astra Serif"/>
          <w:sz w:val="24"/>
          <w:szCs w:val="24"/>
        </w:rPr>
        <w:t xml:space="preserve">В случае если по результатам экспертизы, указанной в </w:t>
      </w:r>
      <w:hyperlink w:anchor="P110" w:history="1">
        <w:r w:rsidRPr="00720FAB">
          <w:rPr>
            <w:rFonts w:ascii="PT Astra Serif" w:hAnsi="PT Astra Serif"/>
            <w:sz w:val="24"/>
            <w:szCs w:val="24"/>
          </w:rPr>
          <w:t>пункте 3.3 раздела III</w:t>
        </w:r>
      </w:hyperlink>
      <w:r w:rsidRPr="00720FAB">
        <w:rPr>
          <w:rFonts w:ascii="PT Astra Serif" w:hAnsi="PT Astra Serif"/>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bookmarkStart w:id="14" w:name="P211"/>
      <w:bookmarkEnd w:id="14"/>
    </w:p>
    <w:p w:rsidR="00796D54" w:rsidRPr="00720FAB" w:rsidRDefault="00796D54" w:rsidP="00045633">
      <w:pPr>
        <w:pStyle w:val="a3"/>
        <w:ind w:firstLine="426"/>
        <w:jc w:val="both"/>
        <w:rPr>
          <w:rFonts w:ascii="PT Astra Serif" w:hAnsi="PT Astra Serif"/>
          <w:sz w:val="24"/>
          <w:szCs w:val="24"/>
        </w:rPr>
      </w:pP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 xml:space="preserve">VII. ОТВЕТСТВЕННОСТЬ СТОРОН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03FB0" w:rsidRPr="00720FAB" w:rsidRDefault="00321312" w:rsidP="00103FB0">
      <w:pPr>
        <w:pStyle w:val="a3"/>
        <w:ind w:firstLine="426"/>
        <w:jc w:val="both"/>
        <w:rPr>
          <w:rFonts w:ascii="PT Astra Serif" w:hAnsi="PT Astra Serif"/>
          <w:sz w:val="24"/>
          <w:szCs w:val="24"/>
        </w:rPr>
      </w:pPr>
      <w:bookmarkStart w:id="15" w:name="P216"/>
      <w:bookmarkEnd w:id="15"/>
      <w:r w:rsidRPr="00720FAB">
        <w:rPr>
          <w:rFonts w:ascii="PT Astra Serif" w:hAnsi="PT Astra Serif"/>
          <w:sz w:val="24"/>
          <w:szCs w:val="24"/>
        </w:rPr>
        <w:t xml:space="preserve">7.4. </w:t>
      </w:r>
      <w:r w:rsidR="00103FB0" w:rsidRPr="00720FAB">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rsidR="006D3C64" w:rsidRPr="00720FAB" w:rsidRDefault="00321312" w:rsidP="006D3C64">
      <w:pPr>
        <w:autoSpaceDE w:val="0"/>
        <w:autoSpaceDN w:val="0"/>
        <w:adjustRightInd w:val="0"/>
        <w:ind w:firstLine="426"/>
        <w:contextualSpacing/>
        <w:jc w:val="both"/>
        <w:rPr>
          <w:rFonts w:ascii="PT Astra Serif" w:hAnsi="PT Astra Serif"/>
        </w:rPr>
      </w:pPr>
      <w:r w:rsidRPr="00720FAB">
        <w:rPr>
          <w:rFonts w:ascii="PT Astra Serif" w:hAnsi="PT Astra Serif"/>
        </w:rPr>
        <w:t xml:space="preserve">7.5. </w:t>
      </w:r>
      <w:bookmarkStart w:id="16" w:name="P218"/>
      <w:bookmarkEnd w:id="16"/>
      <w:r w:rsidR="005E220B" w:rsidRPr="00720FAB">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1" w:history="1">
        <w:r w:rsidR="005E220B" w:rsidRPr="00720FAB">
          <w:rPr>
            <w:rFonts w:ascii="PT Astra Serif" w:hAnsi="PT Astra Serif"/>
          </w:rPr>
          <w:t>Правилами</w:t>
        </w:r>
      </w:hyperlink>
      <w:r w:rsidR="005E220B" w:rsidRPr="00720FAB">
        <w:rPr>
          <w:rFonts w:ascii="PT Astra Serif" w:hAnsi="PT Astra Seri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821F73" w:rsidRPr="00720FAB">
        <w:rPr>
          <w:rFonts w:ascii="PT Astra Serif" w:hAnsi="PT Astra Serif"/>
        </w:rPr>
        <w:t xml:space="preserve">составляет </w:t>
      </w:r>
      <w:r w:rsidR="006D3C64" w:rsidRPr="00720FAB">
        <w:rPr>
          <w:rFonts w:ascii="PT Astra Serif" w:hAnsi="PT Astra Serif"/>
        </w:rPr>
        <w:t>10 процентов цены настоящего Контракта (этапа) в случае, если цена контракта (этапа) не превышает 3 млн. рублей.</w:t>
      </w:r>
    </w:p>
    <w:p w:rsidR="006D3C64" w:rsidRPr="00720FAB" w:rsidRDefault="00321312" w:rsidP="006D3C64">
      <w:pPr>
        <w:pStyle w:val="a3"/>
        <w:ind w:firstLine="426"/>
        <w:jc w:val="both"/>
        <w:rPr>
          <w:rFonts w:ascii="PT Astra Serif" w:hAnsi="PT Astra Serif"/>
          <w:sz w:val="24"/>
          <w:szCs w:val="24"/>
        </w:rPr>
      </w:pPr>
      <w:r w:rsidRPr="00720FAB">
        <w:rPr>
          <w:rFonts w:ascii="PT Astra Serif" w:hAnsi="PT Astra Serif"/>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w:t>
      </w:r>
      <w:r w:rsidR="00821F73" w:rsidRPr="00720FAB">
        <w:rPr>
          <w:rFonts w:ascii="PT Astra Serif" w:hAnsi="PT Astra Serif"/>
          <w:sz w:val="24"/>
          <w:szCs w:val="24"/>
        </w:rPr>
        <w:t xml:space="preserve">составляет  </w:t>
      </w:r>
      <w:r w:rsidR="006D3C64" w:rsidRPr="00720FAB">
        <w:rPr>
          <w:rFonts w:ascii="PT Astra Serif" w:hAnsi="PT Astra Serif"/>
          <w:sz w:val="24"/>
          <w:szCs w:val="24"/>
        </w:rPr>
        <w:t>1000 рублей, если цена контракта не превышает 3 млн. рублей (включительно).</w:t>
      </w:r>
    </w:p>
    <w:p w:rsidR="00321312" w:rsidRPr="00720FAB" w:rsidRDefault="00321312" w:rsidP="006D3C64">
      <w:pPr>
        <w:autoSpaceDE w:val="0"/>
        <w:autoSpaceDN w:val="0"/>
        <w:adjustRightInd w:val="0"/>
        <w:ind w:firstLine="426"/>
        <w:contextualSpacing/>
        <w:jc w:val="both"/>
        <w:rPr>
          <w:rFonts w:ascii="PT Astra Serif" w:hAnsi="PT Astra Serif"/>
        </w:rPr>
      </w:pPr>
      <w:r w:rsidRPr="00720FAB">
        <w:rPr>
          <w:rFonts w:ascii="PT Astra Serif" w:hAnsi="PT Astra Serif"/>
        </w:rPr>
        <w:t>7.</w:t>
      </w:r>
      <w:r w:rsidR="004C1B3B" w:rsidRPr="00720FAB">
        <w:rPr>
          <w:rFonts w:ascii="PT Astra Serif" w:hAnsi="PT Astra Serif"/>
        </w:rPr>
        <w:t>7</w:t>
      </w:r>
      <w:r w:rsidRPr="00720FAB">
        <w:rPr>
          <w:rFonts w:ascii="PT Astra Serif" w:hAnsi="PT Astra Serif"/>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w:t>
      </w:r>
      <w:r w:rsidR="004C1B3B" w:rsidRPr="00720FAB">
        <w:rPr>
          <w:rFonts w:ascii="PT Astra Serif" w:hAnsi="PT Astra Serif"/>
          <w:sz w:val="24"/>
          <w:szCs w:val="24"/>
        </w:rPr>
        <w:t>8</w:t>
      </w:r>
      <w:r w:rsidRPr="00720FAB">
        <w:rPr>
          <w:rFonts w:ascii="PT Astra Serif" w:hAnsi="PT Astra Serif"/>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w:t>
      </w:r>
      <w:r w:rsidRPr="00720FAB">
        <w:rPr>
          <w:rFonts w:ascii="PT Astra Serif" w:hAnsi="PT Astra Serif"/>
          <w:sz w:val="24"/>
          <w:szCs w:val="24"/>
        </w:rPr>
        <w:lastRenderedPageBreak/>
        <w:t>со дня, следующего после дня истечения установленного настоящим Контрактом срока исполнения обязательства.</w:t>
      </w:r>
    </w:p>
    <w:p w:rsidR="006D3C64" w:rsidRPr="00720FAB" w:rsidRDefault="00321312" w:rsidP="006D3C64">
      <w:pPr>
        <w:autoSpaceDE w:val="0"/>
        <w:autoSpaceDN w:val="0"/>
        <w:adjustRightInd w:val="0"/>
        <w:ind w:firstLine="426"/>
        <w:jc w:val="both"/>
        <w:rPr>
          <w:rFonts w:ascii="PT Astra Serif" w:eastAsia="Calibri" w:hAnsi="PT Astra Serif"/>
          <w:lang w:eastAsia="en-US"/>
        </w:rPr>
      </w:pPr>
      <w:r w:rsidRPr="00720FAB">
        <w:rPr>
          <w:rFonts w:ascii="PT Astra Serif" w:hAnsi="PT Astra Serif"/>
        </w:rPr>
        <w:t>7.</w:t>
      </w:r>
      <w:r w:rsidR="004C1B3B" w:rsidRPr="00720FAB">
        <w:rPr>
          <w:rFonts w:ascii="PT Astra Serif" w:hAnsi="PT Astra Serif"/>
        </w:rPr>
        <w:t>9</w:t>
      </w:r>
      <w:r w:rsidRPr="00720FAB">
        <w:rPr>
          <w:rFonts w:ascii="PT Astra Serif" w:hAnsi="PT Astra Serif"/>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w:t>
      </w:r>
      <w:r w:rsidR="00821F73" w:rsidRPr="00720FAB">
        <w:rPr>
          <w:rFonts w:ascii="PT Astra Serif" w:hAnsi="PT Astra Serif"/>
        </w:rPr>
        <w:t xml:space="preserve">составляет  </w:t>
      </w:r>
      <w:r w:rsidR="006D3C64" w:rsidRPr="00720FAB">
        <w:rPr>
          <w:rFonts w:ascii="PT Astra Serif" w:eastAsia="Calibri" w:hAnsi="PT Astra Serif"/>
        </w:rPr>
        <w:t>1000 рублей, если цена контракта не превышает 3 млн. рублей (включительно)</w:t>
      </w:r>
      <w:r w:rsidR="006D3C64" w:rsidRPr="00720FAB">
        <w:rPr>
          <w:rFonts w:ascii="PT Astra Serif" w:hAnsi="PT Astra Serif"/>
        </w:rPr>
        <w:t>.</w:t>
      </w:r>
    </w:p>
    <w:p w:rsidR="00321312" w:rsidRPr="00720FAB" w:rsidRDefault="00321312" w:rsidP="00134AF0">
      <w:pPr>
        <w:autoSpaceDE w:val="0"/>
        <w:autoSpaceDN w:val="0"/>
        <w:adjustRightInd w:val="0"/>
        <w:ind w:firstLine="426"/>
        <w:contextualSpacing/>
        <w:jc w:val="both"/>
        <w:rPr>
          <w:rFonts w:ascii="PT Astra Serif" w:hAnsi="PT Astra Serif"/>
        </w:rPr>
      </w:pPr>
      <w:r w:rsidRPr="00720FAB">
        <w:rPr>
          <w:rFonts w:ascii="PT Astra Serif" w:hAnsi="PT Astra Serif"/>
        </w:rPr>
        <w:t>7.1</w:t>
      </w:r>
      <w:r w:rsidR="004C1B3B" w:rsidRPr="00720FAB">
        <w:rPr>
          <w:rFonts w:ascii="PT Astra Serif" w:hAnsi="PT Astra Serif"/>
        </w:rPr>
        <w:t>0</w:t>
      </w:r>
      <w:r w:rsidRPr="00720FAB">
        <w:rPr>
          <w:rFonts w:ascii="PT Astra Serif" w:hAnsi="PT Astra Serif"/>
        </w:rPr>
        <w:t>. Применение неустойки (штрафа, пени) не освобождает Стороны от исполнения обязательств по настоящему Контракту.</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1</w:t>
      </w:r>
      <w:r w:rsidRPr="00720FAB">
        <w:rPr>
          <w:rFonts w:ascii="PT Astra Serif" w:hAnsi="PT Astra Serif"/>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2</w:t>
      </w:r>
      <w:r w:rsidRPr="00720FAB">
        <w:rPr>
          <w:rFonts w:ascii="PT Astra Serif" w:hAnsi="PT Astra Serif"/>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7.1</w:t>
      </w:r>
      <w:r w:rsidR="004C1B3B" w:rsidRPr="00720FAB">
        <w:rPr>
          <w:rFonts w:ascii="PT Astra Serif" w:hAnsi="PT Astra Serif"/>
          <w:sz w:val="24"/>
          <w:szCs w:val="24"/>
        </w:rPr>
        <w:t>3</w:t>
      </w:r>
      <w:r w:rsidRPr="00720FAB">
        <w:rPr>
          <w:rFonts w:ascii="PT Astra Serif" w:hAnsi="PT Astra Serif"/>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328B6" w:rsidRPr="00720FAB" w:rsidRDefault="007328B6" w:rsidP="00C02B70">
      <w:pPr>
        <w:pStyle w:val="a3"/>
        <w:ind w:firstLine="426"/>
        <w:jc w:val="both"/>
        <w:rPr>
          <w:rFonts w:ascii="PT Astra Serif" w:hAnsi="PT Astra Serif"/>
          <w:sz w:val="24"/>
          <w:szCs w:val="24"/>
        </w:rPr>
      </w:pPr>
    </w:p>
    <w:p w:rsidR="007328B6" w:rsidRPr="00720FAB" w:rsidRDefault="00C54CC2" w:rsidP="00C54CC2">
      <w:pPr>
        <w:pStyle w:val="Heading10"/>
        <w:keepNext/>
        <w:keepLines/>
        <w:shd w:val="clear" w:color="auto" w:fill="auto"/>
        <w:tabs>
          <w:tab w:val="left" w:pos="284"/>
          <w:tab w:val="left" w:pos="851"/>
        </w:tabs>
        <w:spacing w:before="0" w:after="0" w:line="240" w:lineRule="auto"/>
        <w:jc w:val="center"/>
        <w:rPr>
          <w:rFonts w:ascii="PT Astra Serif" w:hAnsi="PT Astra Serif"/>
          <w:b w:val="0"/>
          <w:sz w:val="24"/>
          <w:szCs w:val="24"/>
          <w:lang w:val="ru-RU"/>
        </w:rPr>
      </w:pPr>
      <w:bookmarkStart w:id="17" w:name="bookmark2"/>
      <w:r w:rsidRPr="00720FAB">
        <w:rPr>
          <w:rFonts w:ascii="PT Astra Serif" w:hAnsi="PT Astra Serif"/>
          <w:b w:val="0"/>
          <w:sz w:val="24"/>
          <w:szCs w:val="24"/>
        </w:rPr>
        <w:t>VIII. РАСЧЕТ И ОБОСНОВАНИЕ ЦЕНЫ КОНТРАКТА</w:t>
      </w:r>
      <w:bookmarkEnd w:id="17"/>
    </w:p>
    <w:p w:rsidR="007328B6" w:rsidRPr="00720FAB" w:rsidRDefault="00651ED3" w:rsidP="00C54CC2">
      <w:pPr>
        <w:pStyle w:val="Bodytext20"/>
        <w:shd w:val="clear" w:color="auto" w:fill="auto"/>
        <w:tabs>
          <w:tab w:val="left" w:pos="993"/>
          <w:tab w:val="left" w:pos="8102"/>
        </w:tabs>
        <w:spacing w:after="0" w:line="240" w:lineRule="auto"/>
        <w:jc w:val="both"/>
        <w:rPr>
          <w:rFonts w:ascii="PT Astra Serif" w:hAnsi="PT Astra Serif"/>
          <w:sz w:val="24"/>
          <w:szCs w:val="24"/>
        </w:rPr>
      </w:pPr>
      <w:r w:rsidRPr="00720FAB">
        <w:rPr>
          <w:rFonts w:ascii="PT Astra Serif" w:hAnsi="PT Astra Serif"/>
          <w:sz w:val="24"/>
          <w:szCs w:val="24"/>
        </w:rPr>
        <w:t xml:space="preserve">       </w:t>
      </w:r>
      <w:r w:rsidR="00C54CC2" w:rsidRPr="00720FAB">
        <w:rPr>
          <w:rFonts w:ascii="PT Astra Serif" w:hAnsi="PT Astra Serif"/>
          <w:sz w:val="24"/>
          <w:szCs w:val="24"/>
        </w:rPr>
        <w:t>8</w:t>
      </w:r>
      <w:r w:rsidR="007328B6" w:rsidRPr="00720FAB">
        <w:rPr>
          <w:rFonts w:ascii="PT Astra Serif" w:hAnsi="PT Astra Serif"/>
          <w:sz w:val="24"/>
          <w:szCs w:val="24"/>
        </w:rPr>
        <w:t>.1.Цена Контракта определена методом сопоставимых рыночных цен.</w:t>
      </w:r>
    </w:p>
    <w:p w:rsidR="007328B6" w:rsidRPr="00720FAB" w:rsidRDefault="00651ED3" w:rsidP="00C54CC2">
      <w:pPr>
        <w:pStyle w:val="Bodytext20"/>
        <w:shd w:val="clear" w:color="auto" w:fill="auto"/>
        <w:tabs>
          <w:tab w:val="left" w:pos="993"/>
        </w:tabs>
        <w:spacing w:after="0" w:line="240" w:lineRule="auto"/>
        <w:jc w:val="both"/>
        <w:rPr>
          <w:rFonts w:ascii="PT Astra Serif" w:hAnsi="PT Astra Serif"/>
          <w:sz w:val="24"/>
          <w:szCs w:val="24"/>
        </w:rPr>
      </w:pPr>
      <w:r w:rsidRPr="00720FAB">
        <w:rPr>
          <w:rFonts w:ascii="PT Astra Serif" w:hAnsi="PT Astra Serif"/>
          <w:sz w:val="24"/>
          <w:szCs w:val="24"/>
        </w:rPr>
        <w:t xml:space="preserve">       </w:t>
      </w:r>
      <w:r w:rsidR="00C54CC2" w:rsidRPr="00720FAB">
        <w:rPr>
          <w:rFonts w:ascii="PT Astra Serif" w:hAnsi="PT Astra Serif"/>
          <w:sz w:val="24"/>
          <w:szCs w:val="24"/>
        </w:rPr>
        <w:t>8</w:t>
      </w:r>
      <w:r w:rsidR="007328B6" w:rsidRPr="00720FAB">
        <w:rPr>
          <w:rFonts w:ascii="PT Astra Serif" w:hAnsi="PT Astra Serif"/>
          <w:sz w:val="24"/>
          <w:szCs w:val="24"/>
        </w:rPr>
        <w:t xml:space="preserve">.2.Расчет и обоснование цены Контракта с обоснованием применяемого метода расчета цены прилагаются к Контракту (приложение № </w:t>
      </w:r>
      <w:r w:rsidR="00A5589A">
        <w:rPr>
          <w:rFonts w:ascii="PT Astra Serif" w:hAnsi="PT Astra Serif"/>
          <w:sz w:val="24"/>
          <w:szCs w:val="24"/>
          <w:lang w:val="ru-RU"/>
        </w:rPr>
        <w:t>4</w:t>
      </w:r>
      <w:r w:rsidR="007328B6" w:rsidRPr="00720FAB">
        <w:rPr>
          <w:rFonts w:ascii="PT Astra Serif" w:hAnsi="PT Astra Serif"/>
          <w:sz w:val="24"/>
          <w:szCs w:val="24"/>
        </w:rPr>
        <w:t>).</w:t>
      </w:r>
    </w:p>
    <w:p w:rsidR="00FF5E6D" w:rsidRPr="00720FAB" w:rsidRDefault="00FF5E6D" w:rsidP="00305E95">
      <w:pPr>
        <w:pStyle w:val="a3"/>
        <w:rPr>
          <w:rFonts w:ascii="PT Astra Serif" w:hAnsi="PT Astra Serif"/>
          <w:sz w:val="24"/>
          <w:szCs w:val="24"/>
        </w:rPr>
      </w:pPr>
      <w:bookmarkStart w:id="18" w:name="P231"/>
      <w:bookmarkEnd w:id="18"/>
    </w:p>
    <w:p w:rsidR="00321312" w:rsidRPr="00720FAB" w:rsidRDefault="00C54CC2" w:rsidP="00407ED0">
      <w:pPr>
        <w:pStyle w:val="a3"/>
        <w:ind w:firstLine="426"/>
        <w:jc w:val="center"/>
        <w:rPr>
          <w:rFonts w:ascii="PT Astra Serif" w:hAnsi="PT Astra Serif"/>
          <w:sz w:val="24"/>
          <w:szCs w:val="24"/>
        </w:rPr>
      </w:pPr>
      <w:r w:rsidRPr="00720FAB">
        <w:rPr>
          <w:rFonts w:ascii="PT Astra Serif" w:hAnsi="PT Astra Serif"/>
          <w:sz w:val="24"/>
          <w:szCs w:val="24"/>
        </w:rPr>
        <w:t>IX</w:t>
      </w:r>
      <w:r w:rsidR="00321312" w:rsidRPr="00720FAB">
        <w:rPr>
          <w:rFonts w:ascii="PT Astra Serif" w:hAnsi="PT Astra Serif"/>
          <w:sz w:val="24"/>
          <w:szCs w:val="24"/>
        </w:rPr>
        <w:t>. ОБСТОЯТЕЛЬСТВА НЕПРЕОДОЛИМОЙ СИЛЫ</w:t>
      </w:r>
    </w:p>
    <w:p w:rsidR="00321312" w:rsidRPr="00720FAB" w:rsidRDefault="00321312" w:rsidP="00687552">
      <w:pPr>
        <w:pStyle w:val="a3"/>
        <w:ind w:firstLine="426"/>
        <w:jc w:val="both"/>
        <w:rPr>
          <w:rFonts w:ascii="PT Astra Serif" w:hAnsi="PT Astra Serif"/>
          <w:sz w:val="24"/>
          <w:szCs w:val="24"/>
        </w:rPr>
      </w:pPr>
      <w:r w:rsidRPr="00720FAB">
        <w:rPr>
          <w:rFonts w:ascii="PT Astra Serif" w:hAnsi="PT Astra Serif"/>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21312" w:rsidRPr="00720FAB" w:rsidRDefault="00321312" w:rsidP="00C02B70">
      <w:pPr>
        <w:pStyle w:val="a3"/>
        <w:ind w:firstLine="426"/>
        <w:jc w:val="both"/>
        <w:rPr>
          <w:rFonts w:ascii="PT Astra Serif" w:hAnsi="PT Astra Serif"/>
          <w:sz w:val="24"/>
          <w:szCs w:val="24"/>
        </w:rPr>
      </w:pPr>
      <w:bookmarkStart w:id="19" w:name="P254"/>
      <w:bookmarkEnd w:id="19"/>
      <w:r w:rsidRPr="00720FAB">
        <w:rPr>
          <w:rFonts w:ascii="PT Astra Serif" w:hAnsi="PT Astra Serif"/>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3F6C0E" w:rsidRPr="00720FAB">
        <w:rPr>
          <w:rFonts w:ascii="PT Astra Serif" w:hAnsi="PT Astra Serif"/>
          <w:sz w:val="24"/>
          <w:szCs w:val="24"/>
        </w:rPr>
        <w:t>3</w:t>
      </w:r>
      <w:r w:rsidRPr="00720FAB">
        <w:rPr>
          <w:rFonts w:ascii="PT Astra Serif" w:hAnsi="PT Astra Serif"/>
          <w:sz w:val="24"/>
          <w:szCs w:val="24"/>
        </w:rPr>
        <w:t xml:space="preserve"> (</w:t>
      </w:r>
      <w:r w:rsidR="003F6C0E" w:rsidRPr="00720FAB">
        <w:rPr>
          <w:rFonts w:ascii="PT Astra Serif" w:hAnsi="PT Astra Serif"/>
          <w:sz w:val="24"/>
          <w:szCs w:val="24"/>
        </w:rPr>
        <w:t>трех</w:t>
      </w:r>
      <w:r w:rsidRPr="00720FAB">
        <w:rPr>
          <w:rFonts w:ascii="PT Astra Serif" w:hAnsi="PT Astra Serif"/>
          <w:sz w:val="24"/>
          <w:szCs w:val="24"/>
        </w:rPr>
        <w:t>)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21312" w:rsidRPr="00720FAB" w:rsidRDefault="00321312" w:rsidP="00C02B70">
      <w:pPr>
        <w:pStyle w:val="a3"/>
        <w:ind w:firstLine="426"/>
        <w:jc w:val="both"/>
        <w:rPr>
          <w:rFonts w:ascii="PT Astra Serif" w:hAnsi="PT Astra Serif"/>
          <w:sz w:val="24"/>
          <w:szCs w:val="24"/>
        </w:rPr>
      </w:pPr>
      <w:bookmarkStart w:id="20" w:name="P255"/>
      <w:bookmarkEnd w:id="20"/>
      <w:r w:rsidRPr="00720FAB">
        <w:rPr>
          <w:rFonts w:ascii="PT Astra Serif" w:hAnsi="PT Astra Serif"/>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9.4. Если одна из Сторон не направит или несвоевременно направит документы, указанные в </w:t>
      </w:r>
      <w:hyperlink w:anchor="P254" w:history="1">
        <w:r w:rsidRPr="00720FAB">
          <w:rPr>
            <w:rFonts w:ascii="PT Astra Serif" w:hAnsi="PT Astra Serif"/>
            <w:sz w:val="24"/>
            <w:szCs w:val="24"/>
          </w:rPr>
          <w:t>пунктах 9.2</w:t>
        </w:r>
      </w:hyperlink>
      <w:r w:rsidRPr="00720FAB">
        <w:rPr>
          <w:rFonts w:ascii="PT Astra Serif" w:hAnsi="PT Astra Serif"/>
          <w:sz w:val="24"/>
          <w:szCs w:val="24"/>
        </w:rPr>
        <w:t xml:space="preserve"> - </w:t>
      </w:r>
      <w:hyperlink w:anchor="P255" w:history="1">
        <w:r w:rsidRPr="00720FAB">
          <w:rPr>
            <w:rFonts w:ascii="PT Astra Serif" w:hAnsi="PT Astra Serif"/>
            <w:sz w:val="24"/>
            <w:szCs w:val="24"/>
          </w:rPr>
          <w:t>9.3</w:t>
        </w:r>
      </w:hyperlink>
      <w:r w:rsidRPr="00720FAB">
        <w:rPr>
          <w:rFonts w:ascii="PT Astra Serif" w:hAnsi="PT Astra Serif"/>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96F0E" w:rsidRPr="00720FAB" w:rsidRDefault="00321312" w:rsidP="00D8590E">
      <w:pPr>
        <w:pStyle w:val="a3"/>
        <w:ind w:firstLine="426"/>
        <w:jc w:val="both"/>
        <w:rPr>
          <w:rFonts w:ascii="PT Astra Serif" w:hAnsi="PT Astra Serif"/>
          <w:sz w:val="24"/>
          <w:szCs w:val="24"/>
        </w:rPr>
      </w:pPr>
      <w:r w:rsidRPr="00720FAB">
        <w:rPr>
          <w:rFonts w:ascii="PT Astra Serif" w:hAnsi="PT Astra Serif"/>
          <w:sz w:val="24"/>
          <w:szCs w:val="24"/>
        </w:rPr>
        <w:t xml:space="preserve">9.5. В случае, если обстоятельства непреодолимой силы будут сохраняться более </w:t>
      </w:r>
      <w:r w:rsidR="003F6C0E" w:rsidRPr="00720FAB">
        <w:rPr>
          <w:rFonts w:ascii="PT Astra Serif" w:hAnsi="PT Astra Serif"/>
          <w:sz w:val="24"/>
          <w:szCs w:val="24"/>
        </w:rPr>
        <w:t>30</w:t>
      </w:r>
      <w:r w:rsidRPr="00720FAB">
        <w:rPr>
          <w:rFonts w:ascii="PT Astra Serif" w:hAnsi="PT Astra Serif"/>
          <w:sz w:val="24"/>
          <w:szCs w:val="24"/>
        </w:rPr>
        <w:t xml:space="preserve"> (</w:t>
      </w:r>
      <w:r w:rsidR="003F6C0E" w:rsidRPr="00720FAB">
        <w:rPr>
          <w:rFonts w:ascii="PT Astra Serif" w:hAnsi="PT Astra Serif"/>
          <w:sz w:val="24"/>
          <w:szCs w:val="24"/>
        </w:rPr>
        <w:t>тридцати</w:t>
      </w:r>
      <w:r w:rsidRPr="00720FAB">
        <w:rPr>
          <w:rFonts w:ascii="PT Astra Serif" w:hAnsi="PT Astra Serif"/>
          <w:sz w:val="24"/>
          <w:szCs w:val="24"/>
        </w:rPr>
        <w:t>) календарных</w:t>
      </w:r>
      <w:r w:rsidR="003F6C0E" w:rsidRPr="00720FAB">
        <w:rPr>
          <w:rFonts w:ascii="PT Astra Serif" w:hAnsi="PT Astra Serif"/>
          <w:sz w:val="24"/>
          <w:szCs w:val="24"/>
        </w:rPr>
        <w:t xml:space="preserve"> </w:t>
      </w:r>
      <w:r w:rsidRPr="00720FAB">
        <w:rPr>
          <w:rFonts w:ascii="PT Astra Serif" w:hAnsi="PT Astra Serif"/>
          <w:sz w:val="24"/>
          <w:szCs w:val="24"/>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21312" w:rsidRPr="00720FAB" w:rsidRDefault="00E22C8B" w:rsidP="00981CF0">
      <w:pPr>
        <w:pStyle w:val="a3"/>
        <w:ind w:firstLine="426"/>
        <w:jc w:val="center"/>
        <w:rPr>
          <w:rFonts w:ascii="PT Astra Serif" w:hAnsi="PT Astra Serif"/>
          <w:sz w:val="24"/>
          <w:szCs w:val="24"/>
        </w:rPr>
      </w:pPr>
      <w:r w:rsidRPr="00720FAB">
        <w:rPr>
          <w:rFonts w:ascii="PT Astra Serif" w:hAnsi="PT Astra Serif"/>
          <w:sz w:val="24"/>
          <w:szCs w:val="24"/>
        </w:rPr>
        <w:lastRenderedPageBreak/>
        <w:t>X.</w:t>
      </w:r>
      <w:r w:rsidR="00321312" w:rsidRPr="00720FAB">
        <w:rPr>
          <w:rFonts w:ascii="PT Astra Serif" w:hAnsi="PT Astra Serif"/>
          <w:sz w:val="24"/>
          <w:szCs w:val="24"/>
        </w:rPr>
        <w:t xml:space="preserve"> РАССМОТРЕНИЕ И РАЗРЕШЕНИЕ СПОРОВ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10.1. Все споры, возникающие из настоящего Контракта, Стороны могут разрешать путем переговоров.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10.2. Все споры, возникающие из настоящего Контракта, подлежат передаче на разрешение </w:t>
      </w:r>
      <w:r w:rsidR="00981CF0" w:rsidRPr="00720FAB">
        <w:rPr>
          <w:rFonts w:ascii="PT Astra Serif" w:hAnsi="PT Astra Serif"/>
          <w:sz w:val="24"/>
          <w:szCs w:val="24"/>
        </w:rPr>
        <w:t>в Арбитражный суд</w:t>
      </w:r>
      <w:r w:rsidR="005C3305" w:rsidRPr="00720FAB">
        <w:rPr>
          <w:rFonts w:ascii="PT Astra Serif" w:hAnsi="PT Astra Serif"/>
          <w:sz w:val="24"/>
          <w:szCs w:val="24"/>
        </w:rPr>
        <w:t xml:space="preserve"> Забайкальского края</w:t>
      </w:r>
      <w:r w:rsidRPr="00720FAB">
        <w:rPr>
          <w:rFonts w:ascii="PT Astra Serif" w:hAnsi="PT Astra Serif"/>
          <w:sz w:val="24"/>
          <w:szCs w:val="24"/>
        </w:rPr>
        <w:t xml:space="preserve"> в соответствии с действующим законодательством Российской Федерации и настоящим Контрактом.</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10.3. До передачи спора на разрешение </w:t>
      </w:r>
      <w:r w:rsidR="00981CF0" w:rsidRPr="00720FAB">
        <w:rPr>
          <w:rFonts w:ascii="PT Astra Serif" w:hAnsi="PT Astra Serif"/>
          <w:sz w:val="24"/>
          <w:szCs w:val="24"/>
        </w:rPr>
        <w:t>в Арбитражный суд</w:t>
      </w:r>
      <w:r w:rsidRPr="00720FAB">
        <w:rPr>
          <w:rFonts w:ascii="PT Astra Serif" w:hAnsi="PT Astra Serif"/>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720FAB">
          <w:rPr>
            <w:rFonts w:ascii="PT Astra Serif" w:hAnsi="PT Astra Serif"/>
            <w:sz w:val="24"/>
            <w:szCs w:val="24"/>
          </w:rPr>
          <w:t>части 5 статьи 4</w:t>
        </w:r>
      </w:hyperlink>
      <w:r w:rsidRPr="00720FAB">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4183B" w:rsidRPr="00720FAB" w:rsidRDefault="00321312" w:rsidP="0044183B">
      <w:pPr>
        <w:pStyle w:val="a3"/>
        <w:ind w:firstLine="426"/>
        <w:jc w:val="both"/>
        <w:rPr>
          <w:rFonts w:ascii="PT Astra Serif" w:hAnsi="PT Astra Serif"/>
          <w:sz w:val="24"/>
          <w:szCs w:val="24"/>
        </w:rPr>
      </w:pPr>
      <w:r w:rsidRPr="00720FAB">
        <w:rPr>
          <w:rFonts w:ascii="PT Astra Serif" w:hAnsi="PT Astra Serif"/>
          <w:sz w:val="24"/>
          <w:szCs w:val="24"/>
        </w:rPr>
        <w:t xml:space="preserve">10.4. </w:t>
      </w:r>
      <w:r w:rsidR="0044183B" w:rsidRPr="00720FAB">
        <w:rPr>
          <w:rFonts w:ascii="PT Astra Serif" w:hAnsi="PT Astra Serif"/>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10.5. Сторона должна дать в письменной форме ответ на претензию по существу в срок не позднее </w:t>
      </w:r>
      <w:r w:rsidR="00D94911" w:rsidRPr="00720FAB">
        <w:rPr>
          <w:rFonts w:ascii="PT Astra Serif" w:hAnsi="PT Astra Serif"/>
          <w:sz w:val="24"/>
          <w:szCs w:val="24"/>
        </w:rPr>
        <w:t>30</w:t>
      </w:r>
      <w:r w:rsidRPr="00720FAB">
        <w:rPr>
          <w:rFonts w:ascii="PT Astra Serif" w:hAnsi="PT Astra Serif"/>
          <w:sz w:val="24"/>
          <w:szCs w:val="24"/>
        </w:rPr>
        <w:t xml:space="preserve"> рабочих  дней с даты получения претензии.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06AA9" w:rsidRPr="00720FAB" w:rsidRDefault="00321312" w:rsidP="00D8590E">
      <w:pPr>
        <w:pStyle w:val="a3"/>
        <w:ind w:firstLine="426"/>
        <w:jc w:val="both"/>
        <w:rPr>
          <w:rFonts w:ascii="PT Astra Serif" w:hAnsi="PT Astra Serif"/>
          <w:sz w:val="24"/>
          <w:szCs w:val="24"/>
        </w:rPr>
      </w:pPr>
      <w:r w:rsidRPr="00720FAB">
        <w:rPr>
          <w:rFonts w:ascii="PT Astra Serif" w:hAnsi="PT Astra Serif"/>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981CF0" w:rsidRPr="00720FAB">
        <w:rPr>
          <w:rFonts w:ascii="PT Astra Serif" w:hAnsi="PT Astra Serif"/>
          <w:sz w:val="24"/>
          <w:szCs w:val="24"/>
        </w:rPr>
        <w:t>Арбитражный суд</w:t>
      </w:r>
      <w:r w:rsidRPr="00720FAB">
        <w:rPr>
          <w:rFonts w:ascii="PT Astra Serif" w:hAnsi="PT Astra Serif"/>
          <w:sz w:val="24"/>
          <w:szCs w:val="24"/>
        </w:rPr>
        <w:t>.</w:t>
      </w:r>
    </w:p>
    <w:p w:rsidR="007C524E" w:rsidRPr="00720FAB" w:rsidRDefault="007C524E" w:rsidP="00045633">
      <w:pPr>
        <w:pStyle w:val="a3"/>
        <w:ind w:firstLine="426"/>
        <w:jc w:val="both"/>
        <w:rPr>
          <w:rFonts w:ascii="PT Astra Serif" w:hAnsi="PT Astra Serif"/>
          <w:sz w:val="24"/>
          <w:szCs w:val="24"/>
        </w:rPr>
      </w:pPr>
    </w:p>
    <w:p w:rsidR="00321312" w:rsidRPr="00720FAB" w:rsidRDefault="00C54CC2" w:rsidP="00981CF0">
      <w:pPr>
        <w:pStyle w:val="a3"/>
        <w:ind w:firstLine="426"/>
        <w:jc w:val="center"/>
        <w:rPr>
          <w:rFonts w:ascii="PT Astra Serif" w:hAnsi="PT Astra Serif"/>
          <w:sz w:val="24"/>
          <w:szCs w:val="24"/>
        </w:rPr>
      </w:pPr>
      <w:r w:rsidRPr="00720FAB">
        <w:rPr>
          <w:rFonts w:ascii="PT Astra Serif" w:hAnsi="PT Astra Serif"/>
          <w:sz w:val="24"/>
          <w:szCs w:val="24"/>
        </w:rPr>
        <w:t>XI</w:t>
      </w:r>
      <w:r w:rsidR="00321312" w:rsidRPr="00720FAB">
        <w:rPr>
          <w:rFonts w:ascii="PT Astra Serif" w:hAnsi="PT Astra Serif"/>
          <w:sz w:val="24"/>
          <w:szCs w:val="24"/>
        </w:rPr>
        <w:t>. СРОК ДЕЙСТВИЯ И ПОРЯДОК ИЗМЕНЕНИЯ,</w:t>
      </w:r>
    </w:p>
    <w:p w:rsidR="00321312" w:rsidRPr="00720FAB" w:rsidRDefault="00321312" w:rsidP="00CB141B">
      <w:pPr>
        <w:pStyle w:val="a3"/>
        <w:ind w:firstLine="426"/>
        <w:jc w:val="center"/>
        <w:rPr>
          <w:rFonts w:ascii="PT Astra Serif" w:hAnsi="PT Astra Serif"/>
          <w:sz w:val="24"/>
          <w:szCs w:val="24"/>
        </w:rPr>
      </w:pPr>
      <w:r w:rsidRPr="00720FAB">
        <w:rPr>
          <w:rFonts w:ascii="PT Astra Serif" w:hAnsi="PT Astra Serif"/>
          <w:sz w:val="24"/>
          <w:szCs w:val="24"/>
        </w:rPr>
        <w:t>РАСТОРЖЕНИЯ КОНТРАКТА</w:t>
      </w:r>
    </w:p>
    <w:p w:rsidR="00D81A31" w:rsidRPr="00720FAB" w:rsidRDefault="00D81A31" w:rsidP="00D81A31">
      <w:pPr>
        <w:pStyle w:val="a3"/>
        <w:ind w:firstLine="426"/>
        <w:jc w:val="both"/>
        <w:rPr>
          <w:rFonts w:ascii="PT Astra Serif" w:hAnsi="PT Astra Serif"/>
          <w:sz w:val="24"/>
          <w:szCs w:val="24"/>
        </w:rPr>
      </w:pPr>
      <w:bookmarkStart w:id="21" w:name="P275"/>
      <w:bookmarkEnd w:id="21"/>
      <w:r w:rsidRPr="00720FAB">
        <w:rPr>
          <w:rFonts w:ascii="PT Astra Serif" w:hAnsi="PT Astra Serif"/>
          <w:sz w:val="24"/>
          <w:szCs w:val="24"/>
        </w:rPr>
        <w:t>11.1. Настоящий Контракт вступает в силу с даты его заключения обеими Сторонами и действует по "25"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w:t>
      </w:r>
      <w:r w:rsidRPr="00720FAB">
        <w:rPr>
          <w:rFonts w:ascii="PT Astra Serif" w:hAnsi="PT Astra Serif"/>
          <w:sz w:val="24"/>
          <w:szCs w:val="24"/>
        </w:rPr>
        <w:lastRenderedPageBreak/>
        <w:t>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11.3. В случае принятия заказчиком предусмотренного </w:t>
      </w:r>
      <w:hyperlink r:id="rId23" w:history="1">
        <w:r w:rsidRPr="00720FAB">
          <w:rPr>
            <w:rFonts w:ascii="PT Astra Serif" w:hAnsi="PT Astra Serif"/>
            <w:sz w:val="24"/>
            <w:szCs w:val="24"/>
          </w:rPr>
          <w:t>частью 9 статьи 95</w:t>
        </w:r>
      </w:hyperlink>
      <w:r w:rsidRPr="00720FAB">
        <w:rPr>
          <w:rFonts w:ascii="PT Astra Serif" w:hAnsi="PT Astra Serif"/>
          <w:sz w:val="24"/>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24" w:history="1">
        <w:r w:rsidRPr="00720FAB">
          <w:rPr>
            <w:rFonts w:ascii="PT Astra Serif" w:hAnsi="PT Astra Serif"/>
            <w:sz w:val="24"/>
            <w:szCs w:val="24"/>
          </w:rPr>
          <w:t>частью 12.1 статьи 95</w:t>
        </w:r>
      </w:hyperlink>
      <w:r w:rsidRPr="00720FAB">
        <w:rPr>
          <w:rFonts w:ascii="PT Astra Serif" w:hAnsi="PT Astra Serif"/>
          <w:sz w:val="24"/>
          <w:szCs w:val="24"/>
        </w:rPr>
        <w:t xml:space="preserve"> Закона № 44-ФЗ.</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(подрядчик, исполнитель);</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D81A31" w:rsidRPr="00720FAB" w:rsidRDefault="00D81A31" w:rsidP="00D81A31">
      <w:pPr>
        <w:pStyle w:val="a3"/>
        <w:ind w:firstLine="426"/>
        <w:jc w:val="both"/>
        <w:rPr>
          <w:rFonts w:ascii="PT Astra Serif" w:hAnsi="PT Astra Serif"/>
          <w:sz w:val="24"/>
          <w:szCs w:val="24"/>
        </w:rPr>
      </w:pPr>
      <w:bookmarkStart w:id="22" w:name="Par2"/>
      <w:bookmarkEnd w:id="22"/>
      <w:r w:rsidRPr="00720FAB">
        <w:rPr>
          <w:rFonts w:ascii="PT Astra Serif" w:hAnsi="PT Astra Serif"/>
          <w:sz w:val="24"/>
          <w:szCs w:val="24"/>
        </w:rPr>
        <w:t xml:space="preserve">В случае принятия поставщиком (подрядчиком, исполнителем) предусмотренного </w:t>
      </w:r>
      <w:hyperlink r:id="rId25" w:history="1">
        <w:r w:rsidRPr="00720FAB">
          <w:rPr>
            <w:rFonts w:ascii="PT Astra Serif" w:hAnsi="PT Astra Serif"/>
            <w:sz w:val="24"/>
            <w:szCs w:val="24"/>
          </w:rPr>
          <w:t>частью 19 статьи 95</w:t>
        </w:r>
      </w:hyperlink>
      <w:r w:rsidRPr="00720FAB">
        <w:rPr>
          <w:rFonts w:ascii="PT Astra Serif" w:hAnsi="PT Astra Serif"/>
          <w:sz w:val="24"/>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26" w:history="1">
        <w:r w:rsidRPr="00720FAB">
          <w:rPr>
            <w:rFonts w:ascii="PT Astra Serif" w:hAnsi="PT Astra Serif"/>
            <w:sz w:val="24"/>
            <w:szCs w:val="24"/>
          </w:rPr>
          <w:t>частью 20.1 статьи 95</w:t>
        </w:r>
      </w:hyperlink>
      <w:r w:rsidRPr="00720FAB">
        <w:rPr>
          <w:rFonts w:ascii="PT Astra Serif" w:hAnsi="PT Astra Serif"/>
          <w:sz w:val="24"/>
          <w:szCs w:val="24"/>
        </w:rPr>
        <w:t xml:space="preserve"> Закона №44-ФЗ.</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27" w:history="1">
        <w:r w:rsidRPr="00720FAB">
          <w:rPr>
            <w:rFonts w:ascii="PT Astra Serif" w:hAnsi="PT Astra Serif"/>
            <w:sz w:val="24"/>
            <w:szCs w:val="24"/>
          </w:rPr>
          <w:t>частью 10</w:t>
        </w:r>
      </w:hyperlink>
      <w:r w:rsidRPr="00720FAB">
        <w:rPr>
          <w:rFonts w:ascii="PT Astra Serif" w:hAnsi="PT Astra Serif"/>
          <w:sz w:val="24"/>
          <w:szCs w:val="24"/>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8" w:history="1">
        <w:r w:rsidRPr="00720FAB">
          <w:rPr>
            <w:rFonts w:ascii="PT Astra Serif" w:hAnsi="PT Astra Serif"/>
            <w:sz w:val="24"/>
            <w:szCs w:val="24"/>
          </w:rPr>
          <w:t>Законом</w:t>
        </w:r>
      </w:hyperlink>
      <w:r w:rsidRPr="00720FAB">
        <w:rPr>
          <w:rFonts w:ascii="PT Astra Serif" w:hAnsi="PT Astra Serif"/>
          <w:sz w:val="24"/>
          <w:szCs w:val="24"/>
        </w:rPr>
        <w:t xml:space="preserve"> № 44-ФЗ порядке в реестр недобросовестных поставщиков (подрядчиков, исполнителей).</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81A31" w:rsidRPr="00720FAB" w:rsidRDefault="00D81A31" w:rsidP="00D81A31">
      <w:pPr>
        <w:pStyle w:val="a3"/>
        <w:ind w:firstLine="426"/>
        <w:jc w:val="both"/>
        <w:rPr>
          <w:rFonts w:ascii="PT Astra Serif" w:hAnsi="PT Astra Serif"/>
          <w:sz w:val="24"/>
          <w:szCs w:val="24"/>
        </w:rPr>
      </w:pPr>
      <w:r w:rsidRPr="00720FAB">
        <w:rPr>
          <w:rFonts w:ascii="PT Astra Serif" w:hAnsi="PT Astra Serif"/>
          <w:sz w:val="24"/>
          <w:szCs w:val="24"/>
        </w:rPr>
        <w:t xml:space="preserve">11.6. Изменение существенных  условий настоящего Контракта при его исполнении не допускается, за исключением случаев, предусмотренных </w:t>
      </w:r>
      <w:hyperlink r:id="rId29" w:history="1">
        <w:r w:rsidRPr="00720FAB">
          <w:rPr>
            <w:rFonts w:ascii="PT Astra Serif" w:hAnsi="PT Astra Serif"/>
            <w:sz w:val="24"/>
            <w:szCs w:val="24"/>
          </w:rPr>
          <w:t>статьями 34 и 95</w:t>
        </w:r>
      </w:hyperlink>
      <w:r w:rsidRPr="00720FAB">
        <w:rPr>
          <w:rFonts w:ascii="PT Astra Serif" w:hAnsi="PT Astra Serif"/>
          <w:sz w:val="24"/>
          <w:szCs w:val="24"/>
        </w:rPr>
        <w:t xml:space="preserve"> Закона № 44-ФЗ.</w:t>
      </w:r>
    </w:p>
    <w:p w:rsidR="006440FC" w:rsidRPr="00720FAB" w:rsidRDefault="006440FC" w:rsidP="00D81A31">
      <w:pPr>
        <w:pStyle w:val="a3"/>
        <w:jc w:val="both"/>
        <w:rPr>
          <w:rFonts w:ascii="PT Astra Serif" w:hAnsi="PT Astra Serif"/>
          <w:sz w:val="24"/>
          <w:szCs w:val="24"/>
        </w:rPr>
      </w:pPr>
    </w:p>
    <w:p w:rsidR="00321312" w:rsidRPr="00720FAB" w:rsidRDefault="00C54CC2" w:rsidP="00CB141B">
      <w:pPr>
        <w:pStyle w:val="a3"/>
        <w:ind w:firstLine="426"/>
        <w:jc w:val="center"/>
        <w:rPr>
          <w:rFonts w:ascii="PT Astra Serif" w:hAnsi="PT Astra Serif"/>
          <w:sz w:val="24"/>
          <w:szCs w:val="24"/>
        </w:rPr>
      </w:pPr>
      <w:r w:rsidRPr="00720FAB">
        <w:rPr>
          <w:rFonts w:ascii="PT Astra Serif" w:hAnsi="PT Astra Serif"/>
          <w:sz w:val="24"/>
          <w:szCs w:val="24"/>
        </w:rPr>
        <w:t>XII</w:t>
      </w:r>
      <w:r w:rsidR="00321312" w:rsidRPr="00720FAB">
        <w:rPr>
          <w:rFonts w:ascii="PT Astra Serif" w:hAnsi="PT Astra Serif"/>
          <w:sz w:val="24"/>
          <w:szCs w:val="24"/>
        </w:rPr>
        <w:t xml:space="preserve">. ПРОЧИЕ ПОЛОЖЕНИЯ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lastRenderedPageBreak/>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7E5AE0" w:rsidRPr="00720FAB">
        <w:rPr>
          <w:rFonts w:ascii="PT Astra Serif" w:hAnsi="PT Astra Serif"/>
          <w:sz w:val="24"/>
          <w:szCs w:val="24"/>
        </w:rPr>
        <w:t>1</w:t>
      </w:r>
      <w:r w:rsidRPr="00720FAB">
        <w:rPr>
          <w:rFonts w:ascii="PT Astra Serif" w:hAnsi="PT Astra Serif"/>
          <w:sz w:val="24"/>
          <w:szCs w:val="24"/>
        </w:rPr>
        <w:t xml:space="preserve"> </w:t>
      </w:r>
      <w:r w:rsidR="007E5AE0" w:rsidRPr="00720FAB">
        <w:rPr>
          <w:rFonts w:ascii="PT Astra Serif" w:hAnsi="PT Astra Serif"/>
          <w:sz w:val="24"/>
          <w:szCs w:val="24"/>
        </w:rPr>
        <w:t xml:space="preserve">(одного) </w:t>
      </w:r>
      <w:r w:rsidRPr="00720FAB">
        <w:rPr>
          <w:rFonts w:ascii="PT Astra Serif" w:hAnsi="PT Astra Serif"/>
          <w:sz w:val="24"/>
          <w:szCs w:val="24"/>
        </w:rPr>
        <w:t>рабоч</w:t>
      </w:r>
      <w:r w:rsidR="007E5AE0" w:rsidRPr="00720FAB">
        <w:rPr>
          <w:rFonts w:ascii="PT Astra Serif" w:hAnsi="PT Astra Serif"/>
          <w:sz w:val="24"/>
          <w:szCs w:val="24"/>
        </w:rPr>
        <w:t>его</w:t>
      </w:r>
      <w:r w:rsidRPr="00720FAB">
        <w:rPr>
          <w:rFonts w:ascii="PT Astra Serif" w:hAnsi="PT Astra Serif"/>
          <w:sz w:val="24"/>
          <w:szCs w:val="24"/>
        </w:rPr>
        <w:t xml:space="preserve"> дн</w:t>
      </w:r>
      <w:r w:rsidR="007E5AE0" w:rsidRPr="00720FAB">
        <w:rPr>
          <w:rFonts w:ascii="PT Astra Serif" w:hAnsi="PT Astra Serif"/>
          <w:sz w:val="24"/>
          <w:szCs w:val="24"/>
        </w:rPr>
        <w:t>я</w:t>
      </w:r>
      <w:r w:rsidRPr="00720FAB">
        <w:rPr>
          <w:rFonts w:ascii="PT Astra Serif" w:hAnsi="PT Astra Serif"/>
          <w:sz w:val="24"/>
          <w:szCs w:val="24"/>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hyperlink w:anchor="P306" w:history="1">
          <w:r w:rsidR="00C54CC2" w:rsidRPr="00720FAB">
            <w:rPr>
              <w:rFonts w:ascii="PT Astra Serif" w:hAnsi="PT Astra Serif"/>
              <w:sz w:val="24"/>
              <w:szCs w:val="24"/>
            </w:rPr>
            <w:t>разделе XIV</w:t>
          </w:r>
        </w:hyperlink>
        <w:r w:rsidR="00432559" w:rsidRPr="00720FAB">
          <w:rPr>
            <w:rFonts w:ascii="PT Astra Serif" w:hAnsi="PT Astra Serif"/>
            <w:sz w:val="24"/>
            <w:szCs w:val="24"/>
          </w:rPr>
          <w:t xml:space="preserve"> </w:t>
        </w:r>
      </w:hyperlink>
      <w:r w:rsidRPr="00720FAB">
        <w:rPr>
          <w:rFonts w:ascii="PT Astra Serif" w:hAnsi="PT Astra Serif"/>
          <w:sz w:val="24"/>
          <w:szCs w:val="24"/>
        </w:rPr>
        <w:t xml:space="preserve"> настоящего Контракта, либо с использованием электронной почты на электронные адреса, указанные в </w:t>
      </w:r>
      <w:hyperlink w:anchor="P306" w:history="1">
        <w:hyperlink w:anchor="P306" w:history="1">
          <w:r w:rsidR="00C54CC2" w:rsidRPr="00720FAB">
            <w:rPr>
              <w:rFonts w:ascii="PT Astra Serif" w:hAnsi="PT Astra Serif"/>
              <w:sz w:val="24"/>
              <w:szCs w:val="24"/>
            </w:rPr>
            <w:t>разделе XIV</w:t>
          </w:r>
        </w:hyperlink>
        <w:r w:rsidR="00432559" w:rsidRPr="00720FAB">
          <w:rPr>
            <w:rFonts w:ascii="PT Astra Serif" w:hAnsi="PT Astra Serif"/>
            <w:sz w:val="24"/>
            <w:szCs w:val="24"/>
          </w:rPr>
          <w:t xml:space="preserve"> </w:t>
        </w:r>
      </w:hyperlink>
      <w:r w:rsidRPr="00720FAB">
        <w:rPr>
          <w:rFonts w:ascii="PT Astra Serif" w:hAnsi="PT Astra Serif"/>
          <w:sz w:val="24"/>
          <w:szCs w:val="24"/>
        </w:rPr>
        <w:t xml:space="preserve"> настоящего Контракта, либо с использованием факсимильной связи.</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00C54CC2" w:rsidRPr="00720FAB">
        <w:rPr>
          <w:rFonts w:ascii="PT Astra Serif" w:hAnsi="PT Astra Serif"/>
          <w:sz w:val="24"/>
          <w:szCs w:val="24"/>
        </w:rPr>
        <w:t xml:space="preserve">в </w:t>
      </w:r>
      <w:hyperlink w:anchor="P306" w:history="1">
        <w:r w:rsidR="00C54CC2" w:rsidRPr="00720FAB">
          <w:rPr>
            <w:rFonts w:ascii="PT Astra Serif" w:hAnsi="PT Astra Serif"/>
            <w:sz w:val="24"/>
            <w:szCs w:val="24"/>
          </w:rPr>
          <w:t>разделе XIV</w:t>
        </w:r>
      </w:hyperlink>
      <w:r w:rsidRPr="00720FAB">
        <w:rPr>
          <w:rFonts w:ascii="PT Astra Serif" w:hAnsi="PT Astra Serif"/>
          <w:sz w:val="24"/>
          <w:szCs w:val="24"/>
        </w:rPr>
        <w:t xml:space="preserve"> настоящего Контракта, считается надлежащим уведомлением Сторон.</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12.4. При исполнении настоящего Контр</w:t>
      </w:r>
      <w:r w:rsidR="0086251E" w:rsidRPr="00720FAB">
        <w:rPr>
          <w:rFonts w:ascii="PT Astra Serif" w:hAnsi="PT Astra Serif"/>
          <w:sz w:val="24"/>
          <w:szCs w:val="24"/>
        </w:rPr>
        <w:t xml:space="preserve">   </w:t>
      </w:r>
      <w:r w:rsidRPr="00720FAB">
        <w:rPr>
          <w:rFonts w:ascii="PT Astra Serif" w:hAnsi="PT Astra Serif"/>
          <w:sz w:val="24"/>
          <w:szCs w:val="24"/>
        </w:rPr>
        <w:t>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3643E" w:rsidRPr="00720FAB" w:rsidRDefault="00321312" w:rsidP="00C26332">
      <w:pPr>
        <w:pStyle w:val="a3"/>
        <w:ind w:firstLine="426"/>
        <w:jc w:val="both"/>
        <w:rPr>
          <w:rFonts w:ascii="PT Astra Serif" w:hAnsi="PT Astra Serif"/>
          <w:sz w:val="24"/>
          <w:szCs w:val="24"/>
        </w:rPr>
      </w:pPr>
      <w:r w:rsidRPr="00720FAB">
        <w:rPr>
          <w:rFonts w:ascii="PT Astra Serif" w:hAnsi="PT Astra Serif"/>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F1FB3" w:rsidRDefault="002F1FB3"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B2E87" w:rsidRDefault="00DB2E87"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FF285B" w:rsidRDefault="00FF285B" w:rsidP="001B5EA7">
      <w:pPr>
        <w:pStyle w:val="a3"/>
        <w:ind w:firstLine="426"/>
        <w:jc w:val="center"/>
        <w:rPr>
          <w:rFonts w:ascii="PT Astra Serif" w:hAnsi="PT Astra Serif"/>
          <w:sz w:val="24"/>
          <w:szCs w:val="24"/>
        </w:rPr>
      </w:pPr>
    </w:p>
    <w:p w:rsidR="00D3684F" w:rsidRDefault="00D3684F" w:rsidP="001B5EA7">
      <w:pPr>
        <w:pStyle w:val="a3"/>
        <w:ind w:firstLine="426"/>
        <w:jc w:val="center"/>
        <w:rPr>
          <w:rFonts w:ascii="PT Astra Serif" w:hAnsi="PT Astra Serif"/>
          <w:sz w:val="24"/>
          <w:szCs w:val="24"/>
        </w:rPr>
      </w:pPr>
    </w:p>
    <w:p w:rsidR="00DB2E87" w:rsidRPr="00720FAB" w:rsidRDefault="00DB2E87" w:rsidP="00345338">
      <w:pPr>
        <w:pStyle w:val="a3"/>
        <w:rPr>
          <w:rFonts w:ascii="PT Astra Serif" w:hAnsi="PT Astra Serif"/>
          <w:sz w:val="24"/>
          <w:szCs w:val="24"/>
        </w:rPr>
      </w:pPr>
    </w:p>
    <w:p w:rsidR="008249A2" w:rsidRPr="00720FAB" w:rsidRDefault="00C54CC2" w:rsidP="001B5EA7">
      <w:pPr>
        <w:pStyle w:val="a3"/>
        <w:ind w:firstLine="426"/>
        <w:jc w:val="center"/>
        <w:rPr>
          <w:rFonts w:ascii="PT Astra Serif" w:hAnsi="PT Astra Serif"/>
          <w:sz w:val="24"/>
          <w:szCs w:val="24"/>
        </w:rPr>
      </w:pPr>
      <w:r w:rsidRPr="00720FAB">
        <w:rPr>
          <w:rFonts w:ascii="PT Astra Serif" w:hAnsi="PT Astra Serif"/>
          <w:sz w:val="24"/>
          <w:szCs w:val="24"/>
        </w:rPr>
        <w:lastRenderedPageBreak/>
        <w:t>XIII</w:t>
      </w:r>
      <w:r w:rsidR="00321312" w:rsidRPr="00720FAB">
        <w:rPr>
          <w:rFonts w:ascii="PT Astra Serif" w:hAnsi="PT Astra Serif"/>
          <w:sz w:val="24"/>
          <w:szCs w:val="24"/>
        </w:rPr>
        <w:t xml:space="preserve">. ПЕРЕЧЕНЬ ПРИЛОЖЕНИЙ </w:t>
      </w:r>
    </w:p>
    <w:p w:rsidR="00321312" w:rsidRPr="00720FAB" w:rsidRDefault="00321312" w:rsidP="00C02B70">
      <w:pPr>
        <w:pStyle w:val="a3"/>
        <w:ind w:firstLine="426"/>
        <w:jc w:val="both"/>
        <w:rPr>
          <w:rFonts w:ascii="PT Astra Serif" w:hAnsi="PT Astra Serif"/>
          <w:sz w:val="24"/>
          <w:szCs w:val="24"/>
        </w:rPr>
      </w:pPr>
      <w:r w:rsidRPr="00720FAB">
        <w:rPr>
          <w:rFonts w:ascii="PT Astra Serif" w:hAnsi="PT Astra Serif"/>
          <w:sz w:val="24"/>
          <w:szCs w:val="24"/>
        </w:rPr>
        <w:t>Неотъемлемой частью настоящего Контракта является следующее:</w:t>
      </w:r>
    </w:p>
    <w:p w:rsidR="00321312" w:rsidRPr="00720FAB" w:rsidRDefault="004D5F7F" w:rsidP="00C02B70">
      <w:pPr>
        <w:pStyle w:val="a3"/>
        <w:ind w:firstLine="426"/>
        <w:jc w:val="both"/>
        <w:rPr>
          <w:rFonts w:ascii="PT Astra Serif" w:hAnsi="PT Astra Serif"/>
          <w:sz w:val="24"/>
          <w:szCs w:val="24"/>
        </w:rPr>
      </w:pPr>
      <w:hyperlink w:anchor="P326" w:history="1">
        <w:r w:rsidR="00321312"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00321312" w:rsidRPr="00720FAB">
          <w:rPr>
            <w:rFonts w:ascii="PT Astra Serif" w:hAnsi="PT Astra Serif"/>
            <w:sz w:val="24"/>
            <w:szCs w:val="24"/>
          </w:rPr>
          <w:t xml:space="preserve"> 1</w:t>
        </w:r>
      </w:hyperlink>
      <w:r w:rsidR="00321312" w:rsidRPr="00720FAB">
        <w:rPr>
          <w:rFonts w:ascii="PT Astra Serif" w:hAnsi="PT Astra Serif"/>
          <w:sz w:val="24"/>
          <w:szCs w:val="24"/>
        </w:rPr>
        <w:t xml:space="preserve"> </w:t>
      </w:r>
      <w:r w:rsidR="007E5AE0" w:rsidRPr="00720FAB">
        <w:rPr>
          <w:rFonts w:ascii="PT Astra Serif" w:hAnsi="PT Astra Serif"/>
          <w:sz w:val="24"/>
          <w:szCs w:val="24"/>
        </w:rPr>
        <w:t>–</w:t>
      </w:r>
      <w:r w:rsidR="00321312" w:rsidRPr="00720FAB">
        <w:rPr>
          <w:rFonts w:ascii="PT Astra Serif" w:hAnsi="PT Astra Serif"/>
          <w:sz w:val="24"/>
          <w:szCs w:val="24"/>
        </w:rPr>
        <w:t xml:space="preserve"> </w:t>
      </w:r>
      <w:r w:rsidR="00E50EFF" w:rsidRPr="00720FAB">
        <w:rPr>
          <w:rFonts w:ascii="PT Astra Serif" w:hAnsi="PT Astra Serif"/>
          <w:sz w:val="24"/>
          <w:szCs w:val="24"/>
        </w:rPr>
        <w:t>Ведомость поставки;</w:t>
      </w:r>
    </w:p>
    <w:p w:rsidR="00321312" w:rsidRDefault="004D5F7F" w:rsidP="00C02B70">
      <w:pPr>
        <w:pStyle w:val="a3"/>
        <w:ind w:firstLine="426"/>
        <w:jc w:val="both"/>
        <w:rPr>
          <w:rFonts w:ascii="PT Astra Serif" w:hAnsi="PT Astra Serif"/>
          <w:sz w:val="24"/>
          <w:szCs w:val="24"/>
        </w:rPr>
      </w:pPr>
      <w:hyperlink w:anchor="P389" w:history="1">
        <w:r w:rsidR="00321312"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00321312" w:rsidRPr="00720FAB">
          <w:rPr>
            <w:rFonts w:ascii="PT Astra Serif" w:hAnsi="PT Astra Serif"/>
            <w:sz w:val="24"/>
            <w:szCs w:val="24"/>
          </w:rPr>
          <w:t xml:space="preserve"> 2</w:t>
        </w:r>
      </w:hyperlink>
      <w:r w:rsidR="007E5AE0" w:rsidRPr="00720FAB">
        <w:rPr>
          <w:rFonts w:ascii="PT Astra Serif" w:hAnsi="PT Astra Serif"/>
          <w:sz w:val="24"/>
          <w:szCs w:val="24"/>
        </w:rPr>
        <w:t xml:space="preserve"> </w:t>
      </w:r>
      <w:r w:rsidR="00E50EFF" w:rsidRPr="00720FAB">
        <w:rPr>
          <w:rFonts w:ascii="PT Astra Serif" w:hAnsi="PT Astra Serif"/>
          <w:sz w:val="24"/>
          <w:szCs w:val="24"/>
        </w:rPr>
        <w:t>–</w:t>
      </w:r>
      <w:r w:rsidR="007E5AE0" w:rsidRPr="00720FAB">
        <w:rPr>
          <w:rFonts w:ascii="PT Astra Serif" w:hAnsi="PT Astra Serif"/>
          <w:sz w:val="24"/>
          <w:szCs w:val="24"/>
        </w:rPr>
        <w:t xml:space="preserve"> </w:t>
      </w:r>
      <w:r w:rsidR="007A15AE" w:rsidRPr="00720FAB">
        <w:rPr>
          <w:rFonts w:ascii="PT Astra Serif" w:hAnsi="PT Astra Serif"/>
          <w:sz w:val="24"/>
          <w:szCs w:val="24"/>
        </w:rPr>
        <w:t>Отгрузочная разнарядка</w:t>
      </w:r>
      <w:r w:rsidR="00E50EFF" w:rsidRPr="00720FAB">
        <w:rPr>
          <w:rFonts w:ascii="PT Astra Serif" w:hAnsi="PT Astra Serif"/>
          <w:sz w:val="24"/>
          <w:szCs w:val="24"/>
        </w:rPr>
        <w:t>.</w:t>
      </w:r>
    </w:p>
    <w:p w:rsidR="00A5589A" w:rsidRPr="00720FAB" w:rsidRDefault="00A5589A" w:rsidP="00A5589A">
      <w:pPr>
        <w:pStyle w:val="a3"/>
        <w:ind w:firstLine="426"/>
        <w:jc w:val="both"/>
        <w:rPr>
          <w:rFonts w:ascii="PT Astra Serif" w:hAnsi="PT Astra Serif"/>
          <w:sz w:val="24"/>
          <w:szCs w:val="24"/>
        </w:rPr>
      </w:pPr>
      <w:hyperlink w:anchor="P389" w:history="1">
        <w:r w:rsidRPr="00720FAB">
          <w:rPr>
            <w:rFonts w:ascii="PT Astra Serif" w:hAnsi="PT Astra Serif"/>
            <w:sz w:val="24"/>
            <w:szCs w:val="24"/>
          </w:rPr>
          <w:t xml:space="preserve">Приложение № </w:t>
        </w:r>
        <w:r>
          <w:rPr>
            <w:rFonts w:ascii="PT Astra Serif" w:hAnsi="PT Astra Serif"/>
            <w:sz w:val="24"/>
            <w:szCs w:val="24"/>
          </w:rPr>
          <w:t>3</w:t>
        </w:r>
      </w:hyperlink>
      <w:r w:rsidRPr="00720FAB">
        <w:rPr>
          <w:rFonts w:ascii="PT Astra Serif" w:hAnsi="PT Astra Serif"/>
          <w:sz w:val="24"/>
          <w:szCs w:val="24"/>
        </w:rPr>
        <w:t xml:space="preserve"> – </w:t>
      </w:r>
      <w:r>
        <w:rPr>
          <w:rFonts w:ascii="PT Astra Serif" w:hAnsi="PT Astra Serif"/>
          <w:sz w:val="24"/>
          <w:szCs w:val="24"/>
        </w:rPr>
        <w:t>Техническое задание</w:t>
      </w:r>
    </w:p>
    <w:p w:rsidR="007328B6" w:rsidRPr="00720FAB" w:rsidRDefault="004D5F7F" w:rsidP="00C02B70">
      <w:pPr>
        <w:pStyle w:val="a3"/>
        <w:ind w:firstLine="426"/>
        <w:jc w:val="both"/>
        <w:rPr>
          <w:rFonts w:ascii="PT Astra Serif" w:hAnsi="PT Astra Serif"/>
          <w:sz w:val="24"/>
          <w:szCs w:val="24"/>
        </w:rPr>
      </w:pPr>
      <w:hyperlink w:anchor="P389" w:history="1">
        <w:r w:rsidR="007328B6" w:rsidRPr="00720FAB">
          <w:rPr>
            <w:rFonts w:ascii="PT Astra Serif" w:hAnsi="PT Astra Serif"/>
            <w:sz w:val="24"/>
            <w:szCs w:val="24"/>
          </w:rPr>
          <w:t xml:space="preserve">Приложение № </w:t>
        </w:r>
        <w:r w:rsidR="00A5589A">
          <w:rPr>
            <w:rFonts w:ascii="PT Astra Serif" w:hAnsi="PT Astra Serif"/>
            <w:sz w:val="24"/>
            <w:szCs w:val="24"/>
          </w:rPr>
          <w:t>4</w:t>
        </w:r>
      </w:hyperlink>
      <w:r w:rsidR="007328B6" w:rsidRPr="00720FAB">
        <w:rPr>
          <w:rFonts w:ascii="PT Astra Serif" w:hAnsi="PT Astra Serif"/>
          <w:sz w:val="24"/>
          <w:szCs w:val="24"/>
        </w:rPr>
        <w:t xml:space="preserve"> – Расчет и обоснование цены контракта.</w:t>
      </w:r>
    </w:p>
    <w:p w:rsidR="00A7404B" w:rsidRPr="00720FAB" w:rsidRDefault="00A7404B" w:rsidP="007D0249">
      <w:pPr>
        <w:pStyle w:val="a3"/>
        <w:jc w:val="both"/>
        <w:rPr>
          <w:rFonts w:ascii="PT Astra Serif" w:hAnsi="PT Astra Serif"/>
          <w:sz w:val="24"/>
          <w:szCs w:val="24"/>
        </w:rPr>
      </w:pPr>
    </w:p>
    <w:p w:rsidR="00321312" w:rsidRPr="00720FAB" w:rsidRDefault="00C54CC2" w:rsidP="007E5AE0">
      <w:pPr>
        <w:pStyle w:val="a3"/>
        <w:ind w:firstLine="426"/>
        <w:jc w:val="center"/>
        <w:rPr>
          <w:rFonts w:ascii="PT Astra Serif" w:hAnsi="PT Astra Serif"/>
          <w:sz w:val="24"/>
          <w:szCs w:val="24"/>
        </w:rPr>
      </w:pPr>
      <w:bookmarkStart w:id="23" w:name="P306"/>
      <w:bookmarkEnd w:id="23"/>
      <w:r w:rsidRPr="00720FAB">
        <w:rPr>
          <w:rFonts w:ascii="PT Astra Serif" w:hAnsi="PT Astra Serif"/>
          <w:sz w:val="24"/>
          <w:szCs w:val="24"/>
        </w:rPr>
        <w:t>XIV</w:t>
      </w:r>
      <w:r w:rsidR="00321312" w:rsidRPr="00720FAB">
        <w:rPr>
          <w:rFonts w:ascii="PT Astra Serif" w:hAnsi="PT Astra Serif"/>
          <w:sz w:val="24"/>
          <w:szCs w:val="24"/>
        </w:rPr>
        <w:t>. АДРЕСА. БАНКОВСКИЕ РЕКВИЗИТЫ И ПОДПИСИ СТОРОН:</w:t>
      </w:r>
    </w:p>
    <w:tbl>
      <w:tblPr>
        <w:tblW w:w="14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gridCol w:w="4786"/>
      </w:tblGrid>
      <w:tr w:rsidR="00B80447" w:rsidRPr="00720FAB" w:rsidTr="00B80447">
        <w:trPr>
          <w:trHeight w:val="7496"/>
        </w:trPr>
        <w:tc>
          <w:tcPr>
            <w:tcW w:w="4785" w:type="dxa"/>
          </w:tcPr>
          <w:p w:rsidR="00B80447" w:rsidRPr="00720FAB" w:rsidRDefault="00B80447" w:rsidP="00B80447">
            <w:pPr>
              <w:shd w:val="clear" w:color="auto" w:fill="FFFFFF"/>
              <w:tabs>
                <w:tab w:val="left" w:pos="709"/>
                <w:tab w:val="left" w:pos="5475"/>
              </w:tabs>
              <w:ind w:right="-71"/>
              <w:rPr>
                <w:rFonts w:ascii="PT Astra Serif" w:hAnsi="PT Astra Serif"/>
                <w:b/>
              </w:rPr>
            </w:pPr>
            <w:r w:rsidRPr="00720FAB">
              <w:rPr>
                <w:rFonts w:ascii="PT Astra Serif" w:hAnsi="PT Astra Serif"/>
                <w:b/>
              </w:rPr>
              <w:t xml:space="preserve">Государственный заказчик: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Управление Федеральной службы исполнения наказаний по Забайкальскому краю</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Адрес юридический:</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672010, г. Чита, ул. Ингодинская, 1, стр.6</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Адрес почтовый:</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672010, г. Чита, ул. Ингодинская, 1, стр.6</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тел.: (3022) 31-44-17, 31-04-85</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lang w:val="en-US"/>
              </w:rPr>
              <w:t>E</w:t>
            </w:r>
            <w:r w:rsidRPr="00723853">
              <w:rPr>
                <w:rFonts w:ascii="PT Astra Serif" w:hAnsi="PT Astra Serif"/>
              </w:rPr>
              <w:t>-</w:t>
            </w:r>
            <w:r w:rsidRPr="00723853">
              <w:rPr>
                <w:rFonts w:ascii="PT Astra Serif" w:hAnsi="PT Astra Serif"/>
                <w:lang w:val="en-US"/>
              </w:rPr>
              <w:t>mail</w:t>
            </w:r>
            <w:r w:rsidRPr="00723853">
              <w:rPr>
                <w:rFonts w:ascii="PT Astra Serif" w:hAnsi="PT Astra Serif"/>
              </w:rPr>
              <w:t xml:space="preserve">: </w:t>
            </w:r>
            <w:r w:rsidRPr="00723853">
              <w:rPr>
                <w:rFonts w:ascii="PT Astra Serif" w:hAnsi="PT Astra Serif"/>
                <w:lang w:val="en-US"/>
              </w:rPr>
              <w:t>ufsin</w:t>
            </w:r>
            <w:r w:rsidRPr="00723853">
              <w:rPr>
                <w:rFonts w:ascii="PT Astra Serif" w:hAnsi="PT Astra Serif"/>
              </w:rPr>
              <w:t>.</w:t>
            </w:r>
            <w:r w:rsidRPr="00723853">
              <w:rPr>
                <w:rFonts w:ascii="PT Astra Serif" w:hAnsi="PT Astra Serif"/>
                <w:lang w:val="en-US"/>
              </w:rPr>
              <w:t>oto</w:t>
            </w:r>
            <w:r w:rsidRPr="00723853">
              <w:rPr>
                <w:rFonts w:ascii="PT Astra Serif" w:hAnsi="PT Astra Serif"/>
              </w:rPr>
              <w:t>@75.</w:t>
            </w:r>
            <w:r w:rsidRPr="00723853">
              <w:rPr>
                <w:rFonts w:ascii="PT Astra Serif" w:hAnsi="PT Astra Serif"/>
                <w:lang w:val="en-US"/>
              </w:rPr>
              <w:t>fsin</w:t>
            </w:r>
            <w:r w:rsidRPr="00723853">
              <w:rPr>
                <w:rFonts w:ascii="PT Astra Serif" w:hAnsi="PT Astra Serif"/>
              </w:rPr>
              <w:t>.</w:t>
            </w:r>
            <w:r w:rsidRPr="00723853">
              <w:rPr>
                <w:rFonts w:ascii="PT Astra Serif" w:hAnsi="PT Astra Serif"/>
                <w:lang w:val="en-US"/>
              </w:rPr>
              <w:t>gov</w:t>
            </w:r>
            <w:r w:rsidRPr="00723853">
              <w:rPr>
                <w:rFonts w:ascii="PT Astra Serif" w:hAnsi="PT Astra Serif"/>
              </w:rPr>
              <w:t>.</w:t>
            </w:r>
            <w:r w:rsidRPr="00723853">
              <w:rPr>
                <w:rFonts w:ascii="PT Astra Serif" w:hAnsi="PT Astra Serif"/>
                <w:lang w:val="en-US"/>
              </w:rPr>
              <w:t>ru</w:t>
            </w:r>
            <w:r w:rsidRPr="00723853">
              <w:rPr>
                <w:rFonts w:ascii="PT Astra Serif" w:hAnsi="PT Astra Serif"/>
              </w:rPr>
              <w:t xml:space="preserve">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Банковские реквизиты:</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ЕКС 40102810545370000012</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Казначейский счет: 03211643000000012009</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л/с: 03911221920</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 xml:space="preserve"> (УФСИН России по Забайкальскому краю) </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ОКЦ № 1 Дальневосточного ГУ БАНКА РОССИИ// УФК по Приморскому  краю г. Владивосток</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БИК 010507002</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ИНН 7534008954</w:t>
            </w:r>
          </w:p>
          <w:p w:rsidR="007D53C6" w:rsidRPr="00723853" w:rsidRDefault="007D53C6" w:rsidP="007D53C6">
            <w:pPr>
              <w:autoSpaceDE w:val="0"/>
              <w:autoSpaceDN w:val="0"/>
              <w:adjustRightInd w:val="0"/>
              <w:contextualSpacing/>
              <w:outlineLvl w:val="0"/>
              <w:rPr>
                <w:rFonts w:ascii="PT Astra Serif" w:hAnsi="PT Astra Serif"/>
              </w:rPr>
            </w:pPr>
            <w:r w:rsidRPr="00723853">
              <w:rPr>
                <w:rFonts w:ascii="PT Astra Serif" w:hAnsi="PT Astra Serif"/>
              </w:rPr>
              <w:t>КПП 753401001</w:t>
            </w:r>
          </w:p>
          <w:p w:rsidR="007D53C6" w:rsidRPr="00723853" w:rsidRDefault="007D53C6" w:rsidP="007D53C6">
            <w:pPr>
              <w:shd w:val="clear" w:color="auto" w:fill="FFFFFF"/>
              <w:tabs>
                <w:tab w:val="left" w:pos="709"/>
              </w:tabs>
              <w:ind w:right="-71"/>
              <w:rPr>
                <w:rFonts w:ascii="PT Astra Serif" w:hAnsi="PT Astra Serif"/>
              </w:rPr>
            </w:pPr>
            <w:r w:rsidRPr="00723853">
              <w:rPr>
                <w:rFonts w:ascii="PT Astra Serif" w:hAnsi="PT Astra Serif"/>
              </w:rPr>
              <w:t>ОКПО 08559876</w:t>
            </w:r>
          </w:p>
          <w:p w:rsidR="00B80447" w:rsidRPr="00720FAB" w:rsidRDefault="00B80447" w:rsidP="00B80447">
            <w:pPr>
              <w:shd w:val="clear" w:color="auto" w:fill="FFFFFF"/>
              <w:tabs>
                <w:tab w:val="left" w:pos="709"/>
              </w:tabs>
              <w:ind w:right="-71"/>
              <w:rPr>
                <w:rFonts w:ascii="PT Astra Serif" w:hAnsi="PT Astra Serif"/>
                <w:b/>
              </w:rPr>
            </w:pPr>
          </w:p>
          <w:p w:rsidR="00D22042" w:rsidRPr="00720FAB" w:rsidRDefault="00D22042" w:rsidP="00B80447">
            <w:pPr>
              <w:shd w:val="clear" w:color="auto" w:fill="FFFFFF"/>
              <w:tabs>
                <w:tab w:val="left" w:pos="709"/>
              </w:tabs>
              <w:ind w:right="-71"/>
              <w:rPr>
                <w:rFonts w:ascii="PT Astra Serif" w:hAnsi="PT Astra Serif"/>
                <w:b/>
              </w:rPr>
            </w:pPr>
          </w:p>
          <w:p w:rsidR="00B80447" w:rsidRPr="00720FAB" w:rsidRDefault="00B80447" w:rsidP="00B80447">
            <w:pPr>
              <w:shd w:val="clear" w:color="auto" w:fill="FFFFFF"/>
              <w:tabs>
                <w:tab w:val="left" w:pos="709"/>
              </w:tabs>
              <w:ind w:right="-71"/>
              <w:rPr>
                <w:rFonts w:ascii="PT Astra Serif" w:hAnsi="PT Astra Serif"/>
                <w:b/>
              </w:rPr>
            </w:pPr>
            <w:r w:rsidRPr="00720FAB">
              <w:rPr>
                <w:rFonts w:ascii="PT Astra Serif" w:hAnsi="PT Astra Serif"/>
                <w:b/>
              </w:rPr>
              <w:t>Государственный заказчик</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УФСИН России </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по Забайкальскому краю </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                                                            </w:t>
            </w:r>
          </w:p>
          <w:p w:rsidR="00B80447" w:rsidRPr="00720FAB" w:rsidRDefault="00A75F00" w:rsidP="00B80447">
            <w:pPr>
              <w:shd w:val="clear" w:color="auto" w:fill="FFFFFF"/>
              <w:tabs>
                <w:tab w:val="left" w:pos="709"/>
              </w:tabs>
              <w:ind w:right="-71"/>
              <w:rPr>
                <w:rFonts w:ascii="PT Astra Serif" w:hAnsi="PT Astra Serif"/>
              </w:rPr>
            </w:pPr>
            <w:r w:rsidRPr="00720FAB">
              <w:rPr>
                <w:rFonts w:ascii="PT Astra Serif" w:hAnsi="PT Astra Serif"/>
              </w:rPr>
              <w:t xml:space="preserve">__________________ </w:t>
            </w:r>
            <w:r w:rsidR="00D3684F">
              <w:rPr>
                <w:rFonts w:ascii="PT Astra Serif" w:hAnsi="PT Astra Serif"/>
              </w:rPr>
              <w:t>/ _____________</w:t>
            </w:r>
          </w:p>
          <w:p w:rsidR="00B80447" w:rsidRPr="00720FAB" w:rsidRDefault="00B80447" w:rsidP="00B80447">
            <w:pPr>
              <w:shd w:val="clear" w:color="auto" w:fill="FFFFFF"/>
              <w:tabs>
                <w:tab w:val="left" w:pos="709"/>
              </w:tabs>
              <w:ind w:right="-71"/>
              <w:rPr>
                <w:rFonts w:ascii="PT Astra Serif" w:hAnsi="PT Astra Serif"/>
              </w:rPr>
            </w:pPr>
            <w:r w:rsidRPr="00720FAB">
              <w:rPr>
                <w:rFonts w:ascii="PT Astra Serif" w:hAnsi="PT Astra Serif"/>
              </w:rPr>
              <w:t xml:space="preserve">               М.П.</w:t>
            </w:r>
          </w:p>
          <w:p w:rsidR="00B80447" w:rsidRPr="00720FAB" w:rsidRDefault="00B80447" w:rsidP="00B80447">
            <w:pPr>
              <w:pStyle w:val="a3"/>
              <w:jc w:val="center"/>
              <w:rPr>
                <w:rFonts w:ascii="PT Astra Serif" w:hAnsi="PT Astra Serif"/>
                <w:sz w:val="24"/>
                <w:szCs w:val="24"/>
              </w:rPr>
            </w:pPr>
            <w:r w:rsidRPr="00720FAB">
              <w:rPr>
                <w:rFonts w:ascii="PT Astra Serif" w:hAnsi="PT Astra Serif"/>
                <w:sz w:val="24"/>
                <w:szCs w:val="24"/>
              </w:rPr>
              <w:t xml:space="preserve">               </w:t>
            </w:r>
          </w:p>
          <w:p w:rsidR="00B80447" w:rsidRPr="00720FAB" w:rsidRDefault="00B80447" w:rsidP="00B80447">
            <w:pPr>
              <w:pStyle w:val="a3"/>
              <w:jc w:val="center"/>
              <w:rPr>
                <w:rFonts w:ascii="PT Astra Serif" w:hAnsi="PT Astra Serif"/>
                <w:b/>
                <w:sz w:val="24"/>
                <w:szCs w:val="24"/>
              </w:rPr>
            </w:pPr>
          </w:p>
        </w:tc>
        <w:tc>
          <w:tcPr>
            <w:tcW w:w="4786" w:type="dxa"/>
          </w:tcPr>
          <w:p w:rsidR="005F6434" w:rsidRPr="002A618C" w:rsidRDefault="005F6434" w:rsidP="005F6434">
            <w:pPr>
              <w:rPr>
                <w:rFonts w:ascii="PT Astra Serif" w:hAnsi="PT Astra Serif"/>
                <w:b/>
                <w:bCs/>
                <w:sz w:val="22"/>
                <w:szCs w:val="22"/>
              </w:rPr>
            </w:pPr>
            <w:r w:rsidRPr="002A618C">
              <w:rPr>
                <w:rFonts w:ascii="PT Astra Serif" w:hAnsi="PT Astra Serif"/>
                <w:b/>
                <w:sz w:val="22"/>
                <w:szCs w:val="22"/>
              </w:rPr>
              <w:t>Поставщик:</w:t>
            </w:r>
          </w:p>
          <w:p w:rsidR="005F6434" w:rsidRDefault="005F6434"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Default="00D3684F" w:rsidP="00954247">
            <w:pPr>
              <w:pStyle w:val="FR1"/>
              <w:shd w:val="clear" w:color="auto" w:fill="FFFFFF"/>
              <w:spacing w:before="0"/>
              <w:ind w:right="-71"/>
              <w:contextualSpacing/>
              <w:jc w:val="both"/>
              <w:rPr>
                <w:rFonts w:ascii="PT Astra Serif" w:hAnsi="PT Astra Serif"/>
                <w:sz w:val="24"/>
                <w:szCs w:val="24"/>
              </w:rPr>
            </w:pPr>
          </w:p>
          <w:p w:rsidR="00D3684F" w:rsidRPr="00720FAB" w:rsidRDefault="00D3684F" w:rsidP="00954247">
            <w:pPr>
              <w:pStyle w:val="FR1"/>
              <w:shd w:val="clear" w:color="auto" w:fill="FFFFFF"/>
              <w:spacing w:before="0"/>
              <w:ind w:right="-71"/>
              <w:contextualSpacing/>
              <w:jc w:val="both"/>
              <w:rPr>
                <w:rFonts w:ascii="PT Astra Serif" w:hAnsi="PT Astra Serif"/>
                <w:sz w:val="24"/>
                <w:szCs w:val="24"/>
              </w:rPr>
            </w:pPr>
          </w:p>
          <w:p w:rsidR="00954247" w:rsidRPr="00720FAB" w:rsidRDefault="00954247" w:rsidP="00954247">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954247" w:rsidRPr="00720FAB" w:rsidRDefault="00954247" w:rsidP="00954247">
            <w:pPr>
              <w:pStyle w:val="FR1"/>
              <w:spacing w:before="0"/>
              <w:ind w:right="-108"/>
              <w:contextualSpacing/>
              <w:rPr>
                <w:rFonts w:ascii="PT Astra Serif" w:hAnsi="PT Astra Serif"/>
                <w:b w:val="0"/>
                <w:sz w:val="24"/>
                <w:szCs w:val="24"/>
              </w:rPr>
            </w:pPr>
          </w:p>
          <w:p w:rsidR="00D3684F" w:rsidRDefault="00D3684F" w:rsidP="00954247">
            <w:pPr>
              <w:pStyle w:val="FR1"/>
              <w:shd w:val="clear" w:color="auto" w:fill="FFFFFF"/>
              <w:spacing w:before="0"/>
              <w:ind w:right="-71"/>
              <w:contextualSpacing/>
              <w:jc w:val="both"/>
              <w:rPr>
                <w:rFonts w:ascii="PT Astra Serif" w:hAnsi="PT Astra Serif"/>
                <w:b w:val="0"/>
                <w:sz w:val="24"/>
                <w:szCs w:val="24"/>
              </w:rPr>
            </w:pPr>
          </w:p>
          <w:p w:rsidR="00D3684F" w:rsidRDefault="00D3684F" w:rsidP="00954247">
            <w:pPr>
              <w:pStyle w:val="FR1"/>
              <w:shd w:val="clear" w:color="auto" w:fill="FFFFFF"/>
              <w:spacing w:before="0"/>
              <w:ind w:right="-71"/>
              <w:contextualSpacing/>
              <w:jc w:val="both"/>
              <w:rPr>
                <w:rFonts w:ascii="PT Astra Serif" w:hAnsi="PT Astra Serif"/>
                <w:b w:val="0"/>
                <w:sz w:val="24"/>
                <w:szCs w:val="24"/>
              </w:rPr>
            </w:pPr>
          </w:p>
          <w:p w:rsidR="00954247" w:rsidRPr="00720FAB" w:rsidRDefault="00964E60" w:rsidP="00954247">
            <w:pPr>
              <w:pStyle w:val="FR1"/>
              <w:shd w:val="clear" w:color="auto" w:fill="FFFFFF"/>
              <w:spacing w:before="0"/>
              <w:ind w:right="-71"/>
              <w:contextualSpacing/>
              <w:jc w:val="both"/>
              <w:rPr>
                <w:rFonts w:ascii="PT Astra Serif" w:hAnsi="PT Astra Serif"/>
                <w:b w:val="0"/>
                <w:sz w:val="24"/>
                <w:szCs w:val="24"/>
              </w:rPr>
            </w:pPr>
            <w:r w:rsidRPr="00720FAB">
              <w:rPr>
                <w:rFonts w:ascii="PT Astra Serif" w:hAnsi="PT Astra Serif"/>
                <w:b w:val="0"/>
                <w:sz w:val="24"/>
                <w:szCs w:val="24"/>
              </w:rPr>
              <w:t xml:space="preserve">_________________ </w:t>
            </w:r>
            <w:r w:rsidR="00D3684F">
              <w:rPr>
                <w:rFonts w:ascii="PT Astra Serif" w:hAnsi="PT Astra Serif"/>
                <w:b w:val="0"/>
                <w:sz w:val="24"/>
                <w:szCs w:val="24"/>
              </w:rPr>
              <w:t>/ _______________</w:t>
            </w:r>
          </w:p>
          <w:p w:rsidR="00954247" w:rsidRPr="00720FAB" w:rsidRDefault="00954247" w:rsidP="00954247">
            <w:pPr>
              <w:shd w:val="clear" w:color="auto" w:fill="FFFFFF"/>
              <w:tabs>
                <w:tab w:val="left" w:pos="709"/>
              </w:tabs>
              <w:ind w:right="-71"/>
              <w:rPr>
                <w:rFonts w:ascii="PT Astra Serif" w:hAnsi="PT Astra Serif"/>
              </w:rPr>
            </w:pPr>
            <w:r w:rsidRPr="00720FAB">
              <w:rPr>
                <w:rFonts w:ascii="PT Astra Serif" w:hAnsi="PT Astra Serif"/>
              </w:rPr>
              <w:tab/>
              <w:t>М.П.</w:t>
            </w:r>
          </w:p>
          <w:p w:rsidR="00B80447" w:rsidRPr="00720FAB" w:rsidRDefault="00B80447" w:rsidP="00954247">
            <w:pPr>
              <w:tabs>
                <w:tab w:val="left" w:pos="1102"/>
              </w:tabs>
              <w:rPr>
                <w:rFonts w:ascii="PT Astra Serif" w:hAnsi="PT Astra Serif"/>
              </w:rPr>
            </w:pPr>
          </w:p>
        </w:tc>
        <w:tc>
          <w:tcPr>
            <w:tcW w:w="4786" w:type="dxa"/>
            <w:tcBorders>
              <w:top w:val="nil"/>
            </w:tcBorders>
          </w:tcPr>
          <w:p w:rsidR="00B80447" w:rsidRPr="00720FAB" w:rsidRDefault="00B80447" w:rsidP="00B80447">
            <w:pPr>
              <w:pStyle w:val="a3"/>
              <w:jc w:val="center"/>
              <w:rPr>
                <w:rFonts w:ascii="PT Astra Serif" w:hAnsi="PT Astra Serif"/>
                <w:b/>
                <w:sz w:val="24"/>
                <w:szCs w:val="24"/>
              </w:rPr>
            </w:pPr>
          </w:p>
        </w:tc>
      </w:tr>
    </w:tbl>
    <w:p w:rsidR="00D40817" w:rsidRPr="00720FAB" w:rsidRDefault="00D40817" w:rsidP="007E5AE0">
      <w:pPr>
        <w:pStyle w:val="a3"/>
        <w:ind w:firstLine="426"/>
        <w:jc w:val="center"/>
        <w:rPr>
          <w:rFonts w:ascii="PT Astra Serif" w:hAnsi="PT Astra Serif"/>
          <w:sz w:val="24"/>
          <w:szCs w:val="24"/>
        </w:rPr>
      </w:pPr>
    </w:p>
    <w:p w:rsidR="007E5AE0" w:rsidRPr="00720FAB" w:rsidRDefault="007E5AE0" w:rsidP="00C54CC2">
      <w:pPr>
        <w:pStyle w:val="a3"/>
        <w:rPr>
          <w:rFonts w:ascii="PT Astra Serif" w:hAnsi="PT Astra Serif"/>
          <w:sz w:val="24"/>
          <w:szCs w:val="24"/>
        </w:rPr>
        <w:sectPr w:rsidR="007E5AE0" w:rsidRPr="00720FAB" w:rsidSect="00A7404B">
          <w:pgSz w:w="11906" w:h="16838"/>
          <w:pgMar w:top="1134" w:right="709" w:bottom="1134" w:left="1701" w:header="709" w:footer="709" w:gutter="0"/>
          <w:cols w:space="708"/>
          <w:docGrid w:linePitch="360"/>
        </w:sectPr>
      </w:pPr>
    </w:p>
    <w:p w:rsidR="00D309DA" w:rsidRPr="00720FAB" w:rsidRDefault="00D309DA" w:rsidP="007E5AE0">
      <w:pPr>
        <w:pStyle w:val="a3"/>
        <w:ind w:firstLine="426"/>
        <w:jc w:val="right"/>
        <w:rPr>
          <w:rFonts w:ascii="PT Astra Serif" w:hAnsi="PT Astra Serif"/>
          <w:sz w:val="24"/>
          <w:szCs w:val="24"/>
        </w:rPr>
      </w:pPr>
    </w:p>
    <w:p w:rsidR="00B301EA" w:rsidRPr="00720FAB" w:rsidRDefault="00B301EA" w:rsidP="00A5589A">
      <w:pPr>
        <w:pStyle w:val="a3"/>
        <w:rPr>
          <w:rFonts w:ascii="PT Astra Serif" w:hAnsi="PT Astra Serif"/>
          <w:sz w:val="24"/>
          <w:szCs w:val="24"/>
        </w:rPr>
      </w:pPr>
    </w:p>
    <w:p w:rsidR="00CF5B37" w:rsidRPr="00720FAB" w:rsidRDefault="00CF5B37" w:rsidP="007E5AE0">
      <w:pPr>
        <w:pStyle w:val="a3"/>
        <w:ind w:firstLine="426"/>
        <w:jc w:val="right"/>
        <w:rPr>
          <w:rFonts w:ascii="PT Astra Serif" w:hAnsi="PT Astra Serif"/>
          <w:sz w:val="24"/>
          <w:szCs w:val="24"/>
        </w:rPr>
      </w:pPr>
    </w:p>
    <w:p w:rsidR="00321312" w:rsidRPr="00720FAB" w:rsidRDefault="00321312" w:rsidP="007E5AE0">
      <w:pPr>
        <w:pStyle w:val="a3"/>
        <w:ind w:firstLine="426"/>
        <w:jc w:val="right"/>
        <w:rPr>
          <w:rFonts w:ascii="PT Astra Serif" w:hAnsi="PT Astra Serif"/>
          <w:sz w:val="24"/>
          <w:szCs w:val="24"/>
        </w:rPr>
      </w:pPr>
      <w:r w:rsidRPr="00720FAB">
        <w:rPr>
          <w:rFonts w:ascii="PT Astra Serif" w:hAnsi="PT Astra Serif"/>
          <w:sz w:val="24"/>
          <w:szCs w:val="24"/>
        </w:rPr>
        <w:t xml:space="preserve">Приложение </w:t>
      </w:r>
      <w:r w:rsidR="007E5AE0" w:rsidRPr="00720FAB">
        <w:rPr>
          <w:rFonts w:ascii="PT Astra Serif" w:hAnsi="PT Astra Serif"/>
          <w:sz w:val="24"/>
          <w:szCs w:val="24"/>
        </w:rPr>
        <w:t>№</w:t>
      </w:r>
      <w:r w:rsidRPr="00720FAB">
        <w:rPr>
          <w:rFonts w:ascii="PT Astra Serif" w:hAnsi="PT Astra Serif"/>
          <w:sz w:val="24"/>
          <w:szCs w:val="24"/>
        </w:rPr>
        <w:t xml:space="preserve"> 1</w:t>
      </w:r>
    </w:p>
    <w:p w:rsidR="007B56E1" w:rsidRPr="00720FAB" w:rsidRDefault="00321312" w:rsidP="007B56E1">
      <w:pPr>
        <w:pStyle w:val="a3"/>
        <w:ind w:firstLine="426"/>
        <w:jc w:val="right"/>
        <w:rPr>
          <w:rFonts w:ascii="PT Astra Serif" w:hAnsi="PT Astra Serif"/>
          <w:sz w:val="24"/>
          <w:szCs w:val="24"/>
        </w:rPr>
      </w:pPr>
      <w:r w:rsidRPr="00720FAB">
        <w:rPr>
          <w:rFonts w:ascii="PT Astra Serif" w:hAnsi="PT Astra Serif"/>
          <w:sz w:val="24"/>
          <w:szCs w:val="24"/>
        </w:rPr>
        <w:t>к Контракту</w:t>
      </w:r>
      <w:r w:rsidR="00AF30F9" w:rsidRPr="00720FAB">
        <w:rPr>
          <w:rFonts w:ascii="PT Astra Serif" w:hAnsi="PT Astra Serif"/>
          <w:sz w:val="24"/>
          <w:szCs w:val="24"/>
        </w:rPr>
        <w:t xml:space="preserve"> от «__» ____ 2026 </w:t>
      </w:r>
      <w:r w:rsidR="007B56E1" w:rsidRPr="00720FAB">
        <w:rPr>
          <w:rFonts w:ascii="PT Astra Serif" w:hAnsi="PT Astra Serif"/>
          <w:sz w:val="24"/>
          <w:szCs w:val="24"/>
        </w:rPr>
        <w:t>г. №___</w:t>
      </w:r>
    </w:p>
    <w:p w:rsidR="00E853F0" w:rsidRPr="00720FAB" w:rsidRDefault="00E853F0" w:rsidP="00E3643E">
      <w:pPr>
        <w:pStyle w:val="a3"/>
        <w:jc w:val="both"/>
        <w:rPr>
          <w:rFonts w:ascii="PT Astra Serif" w:hAnsi="PT Astra Serif"/>
          <w:sz w:val="24"/>
          <w:szCs w:val="24"/>
        </w:rPr>
      </w:pPr>
    </w:p>
    <w:p w:rsidR="00A5589A" w:rsidRPr="00720FAB" w:rsidRDefault="00A5589A" w:rsidP="00F05BC7">
      <w:pPr>
        <w:pStyle w:val="a3"/>
        <w:jc w:val="center"/>
        <w:rPr>
          <w:rFonts w:ascii="PT Astra Serif" w:hAnsi="PT Astra Serif"/>
          <w:b/>
          <w:sz w:val="24"/>
          <w:szCs w:val="24"/>
        </w:rPr>
      </w:pPr>
      <w:r w:rsidRPr="00A5589A">
        <w:rPr>
          <w:rFonts w:ascii="PT Astra Serif" w:hAnsi="PT Astra Serif"/>
          <w:b/>
          <w:sz w:val="24"/>
          <w:szCs w:val="24"/>
        </w:rPr>
        <w:t>Ведомость поставки</w:t>
      </w:r>
      <w:bookmarkStart w:id="24" w:name="P326"/>
      <w:bookmarkEnd w:id="24"/>
    </w:p>
    <w:tbl>
      <w:tblPr>
        <w:tblpPr w:leftFromText="180" w:rightFromText="180" w:vertAnchor="page" w:horzAnchor="margin" w:tblpXSpec="center" w:tblpY="2042"/>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77"/>
        <w:gridCol w:w="2835"/>
        <w:gridCol w:w="2552"/>
        <w:gridCol w:w="1275"/>
        <w:gridCol w:w="1276"/>
        <w:gridCol w:w="1276"/>
        <w:gridCol w:w="1383"/>
      </w:tblGrid>
      <w:tr w:rsidR="00CF1C1E" w:rsidRPr="00971C2C" w:rsidTr="00CF1C1E">
        <w:trPr>
          <w:trHeight w:val="563"/>
        </w:trPr>
        <w:tc>
          <w:tcPr>
            <w:tcW w:w="567" w:type="dxa"/>
            <w:vMerge w:val="restart"/>
            <w:vAlign w:val="center"/>
          </w:tcPr>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 п/п</w:t>
            </w:r>
          </w:p>
        </w:tc>
        <w:tc>
          <w:tcPr>
            <w:tcW w:w="1843" w:type="dxa"/>
            <w:vMerge w:val="restart"/>
            <w:vAlign w:val="center"/>
          </w:tcPr>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Наименование товара</w:t>
            </w:r>
          </w:p>
        </w:tc>
        <w:tc>
          <w:tcPr>
            <w:tcW w:w="1877" w:type="dxa"/>
            <w:vMerge w:val="restart"/>
            <w:vAlign w:val="center"/>
          </w:tcPr>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pacing w:val="-4"/>
                <w:sz w:val="18"/>
                <w:szCs w:val="18"/>
              </w:rPr>
              <w:t xml:space="preserve">Код общероссийского классификатора продукции </w:t>
            </w:r>
            <w:r w:rsidRPr="00971C2C">
              <w:rPr>
                <w:rFonts w:ascii="PT Astra Serif" w:hAnsi="PT Astra Serif"/>
                <w:b/>
                <w:spacing w:val="-4"/>
                <w:sz w:val="18"/>
                <w:szCs w:val="18"/>
              </w:rPr>
              <w:br/>
              <w:t>по видам экономической деятельности (ОКПД2) / каталога товаров, работ, услуг (КТРУ)</w:t>
            </w:r>
          </w:p>
        </w:tc>
        <w:tc>
          <w:tcPr>
            <w:tcW w:w="5387" w:type="dxa"/>
            <w:gridSpan w:val="2"/>
            <w:vAlign w:val="center"/>
          </w:tcPr>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Характеристики товара</w:t>
            </w:r>
          </w:p>
        </w:tc>
        <w:tc>
          <w:tcPr>
            <w:tcW w:w="1275" w:type="dxa"/>
            <w:vMerge w:val="restart"/>
            <w:vAlign w:val="center"/>
          </w:tcPr>
          <w:p w:rsidR="00CF1C1E" w:rsidRPr="00971C2C" w:rsidRDefault="00CF1C1E" w:rsidP="00CF1C1E">
            <w:pPr>
              <w:widowControl w:val="0"/>
              <w:contextualSpacing/>
              <w:jc w:val="center"/>
              <w:rPr>
                <w:rFonts w:ascii="PT Astra Serif" w:hAnsi="PT Astra Serif"/>
                <w:b/>
                <w:sz w:val="18"/>
                <w:szCs w:val="18"/>
              </w:rPr>
            </w:pPr>
          </w:p>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Единица измерения</w:t>
            </w:r>
          </w:p>
        </w:tc>
        <w:tc>
          <w:tcPr>
            <w:tcW w:w="1276" w:type="dxa"/>
            <w:vMerge w:val="restart"/>
            <w:vAlign w:val="center"/>
          </w:tcPr>
          <w:p w:rsidR="00CF1C1E" w:rsidRPr="00971C2C" w:rsidRDefault="00CF1C1E" w:rsidP="00CF1C1E">
            <w:pPr>
              <w:widowControl w:val="0"/>
              <w:contextualSpacing/>
              <w:jc w:val="center"/>
              <w:rPr>
                <w:rFonts w:ascii="PT Astra Serif" w:hAnsi="PT Astra Serif"/>
                <w:b/>
                <w:sz w:val="18"/>
                <w:szCs w:val="18"/>
              </w:rPr>
            </w:pPr>
          </w:p>
          <w:p w:rsidR="00CF1C1E" w:rsidRPr="00971C2C" w:rsidRDefault="00CF1C1E" w:rsidP="00CF1C1E">
            <w:pPr>
              <w:widowControl w:val="0"/>
              <w:contextualSpacing/>
              <w:jc w:val="center"/>
              <w:rPr>
                <w:rFonts w:ascii="PT Astra Serif" w:hAnsi="PT Astra Serif"/>
                <w:b/>
                <w:sz w:val="18"/>
                <w:szCs w:val="18"/>
              </w:rPr>
            </w:pPr>
          </w:p>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Количество</w:t>
            </w:r>
          </w:p>
          <w:p w:rsidR="00CF1C1E" w:rsidRPr="00971C2C" w:rsidRDefault="00CF1C1E" w:rsidP="00CF1C1E">
            <w:pPr>
              <w:widowControl w:val="0"/>
              <w:contextualSpacing/>
              <w:jc w:val="center"/>
              <w:rPr>
                <w:rFonts w:ascii="PT Astra Serif" w:hAnsi="PT Astra Serif"/>
                <w:b/>
                <w:sz w:val="18"/>
                <w:szCs w:val="18"/>
              </w:rPr>
            </w:pPr>
          </w:p>
        </w:tc>
        <w:tc>
          <w:tcPr>
            <w:tcW w:w="1276" w:type="dxa"/>
            <w:vMerge w:val="restart"/>
            <w:vAlign w:val="center"/>
          </w:tcPr>
          <w:p w:rsidR="00CF1C1E" w:rsidRPr="00971C2C" w:rsidRDefault="00CF1C1E" w:rsidP="00CF1C1E">
            <w:pPr>
              <w:widowControl w:val="0"/>
              <w:contextualSpacing/>
              <w:jc w:val="center"/>
              <w:rPr>
                <w:rFonts w:ascii="PT Astra Serif" w:hAnsi="PT Astra Serif"/>
                <w:b/>
                <w:sz w:val="18"/>
                <w:szCs w:val="18"/>
              </w:rPr>
            </w:pPr>
          </w:p>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Цена за единицу товара, руб.</w:t>
            </w:r>
          </w:p>
        </w:tc>
        <w:tc>
          <w:tcPr>
            <w:tcW w:w="1383" w:type="dxa"/>
            <w:vMerge w:val="restart"/>
            <w:vAlign w:val="center"/>
          </w:tcPr>
          <w:p w:rsidR="00CF1C1E" w:rsidRPr="00971C2C" w:rsidRDefault="00CF1C1E" w:rsidP="00CF1C1E">
            <w:pPr>
              <w:widowControl w:val="0"/>
              <w:contextualSpacing/>
              <w:jc w:val="center"/>
              <w:rPr>
                <w:rFonts w:ascii="PT Astra Serif" w:hAnsi="PT Astra Serif"/>
                <w:b/>
                <w:sz w:val="18"/>
                <w:szCs w:val="18"/>
              </w:rPr>
            </w:pPr>
          </w:p>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 xml:space="preserve">Общая стоимость, </w:t>
            </w:r>
          </w:p>
          <w:p w:rsidR="00CF1C1E" w:rsidRPr="00971C2C" w:rsidRDefault="00CF1C1E" w:rsidP="00CF1C1E">
            <w:pPr>
              <w:widowControl w:val="0"/>
              <w:contextualSpacing/>
              <w:jc w:val="center"/>
              <w:rPr>
                <w:rFonts w:ascii="PT Astra Serif" w:hAnsi="PT Astra Serif"/>
                <w:b/>
                <w:sz w:val="18"/>
                <w:szCs w:val="18"/>
              </w:rPr>
            </w:pPr>
            <w:r w:rsidRPr="00971C2C">
              <w:rPr>
                <w:rFonts w:ascii="PT Astra Serif" w:hAnsi="PT Astra Serif"/>
                <w:b/>
                <w:sz w:val="18"/>
                <w:szCs w:val="18"/>
              </w:rPr>
              <w:t>руб.</w:t>
            </w:r>
          </w:p>
          <w:p w:rsidR="00CF1C1E" w:rsidRPr="00971C2C" w:rsidRDefault="00CF1C1E" w:rsidP="00CF1C1E">
            <w:pPr>
              <w:widowControl w:val="0"/>
              <w:contextualSpacing/>
              <w:jc w:val="center"/>
              <w:rPr>
                <w:rFonts w:ascii="PT Astra Serif" w:hAnsi="PT Astra Serif"/>
                <w:b/>
                <w:sz w:val="18"/>
                <w:szCs w:val="18"/>
              </w:rPr>
            </w:pPr>
          </w:p>
        </w:tc>
      </w:tr>
      <w:tr w:rsidR="00CF1C1E" w:rsidRPr="00971C2C" w:rsidTr="00CF1C1E">
        <w:trPr>
          <w:trHeight w:val="344"/>
        </w:trPr>
        <w:tc>
          <w:tcPr>
            <w:tcW w:w="567"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1843"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1877"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2835"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b/>
                <w:bCs/>
                <w:sz w:val="18"/>
                <w:szCs w:val="18"/>
              </w:rPr>
              <w:t>Наименование характеристики:</w:t>
            </w:r>
          </w:p>
        </w:tc>
        <w:tc>
          <w:tcPr>
            <w:tcW w:w="2552" w:type="dxa"/>
            <w:vAlign w:val="center"/>
          </w:tcPr>
          <w:p w:rsidR="00CF1C1E" w:rsidRPr="00971C2C" w:rsidRDefault="00CF1C1E" w:rsidP="00CF1C1E">
            <w:pPr>
              <w:pStyle w:val="ConsPlusNormal"/>
              <w:jc w:val="center"/>
              <w:rPr>
                <w:rFonts w:ascii="PT Astra Serif" w:hAnsi="PT Astra Serif" w:cs="Times New Roman"/>
                <w:b/>
                <w:sz w:val="18"/>
                <w:szCs w:val="18"/>
              </w:rPr>
            </w:pPr>
            <w:r w:rsidRPr="00971C2C">
              <w:rPr>
                <w:rFonts w:ascii="PT Astra Serif" w:hAnsi="PT Astra Serif" w:cs="Times New Roman"/>
                <w:b/>
                <w:bCs/>
                <w:sz w:val="18"/>
                <w:szCs w:val="18"/>
              </w:rPr>
              <w:t>Значение характеристики:</w:t>
            </w:r>
          </w:p>
        </w:tc>
        <w:tc>
          <w:tcPr>
            <w:tcW w:w="1275"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b/>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b/>
                <w:sz w:val="18"/>
                <w:szCs w:val="18"/>
              </w:rPr>
            </w:pPr>
          </w:p>
        </w:tc>
      </w:tr>
      <w:tr w:rsidR="00CF1C1E" w:rsidRPr="00971C2C" w:rsidTr="00CF1C1E">
        <w:trPr>
          <w:trHeight w:val="329"/>
        </w:trPr>
        <w:tc>
          <w:tcPr>
            <w:tcW w:w="567" w:type="dxa"/>
            <w:vMerge w:val="restart"/>
            <w:vAlign w:val="center"/>
          </w:tcPr>
          <w:p w:rsidR="00CF1C1E" w:rsidRPr="00971C2C" w:rsidRDefault="00CF1C1E" w:rsidP="00CF1C1E">
            <w:pPr>
              <w:autoSpaceDE w:val="0"/>
              <w:autoSpaceDN w:val="0"/>
              <w:adjustRightInd w:val="0"/>
              <w:jc w:val="center"/>
              <w:rPr>
                <w:rFonts w:ascii="PT Astra Serif" w:hAnsi="PT Astra Serif"/>
                <w:sz w:val="18"/>
                <w:szCs w:val="18"/>
                <w:shd w:val="clear" w:color="auto" w:fill="FFFFFF"/>
              </w:rPr>
            </w:pPr>
            <w:r w:rsidRPr="00971C2C">
              <w:rPr>
                <w:rFonts w:ascii="PT Astra Serif" w:hAnsi="PT Astra Serif"/>
                <w:sz w:val="18"/>
                <w:szCs w:val="18"/>
                <w:shd w:val="clear" w:color="auto" w:fill="FFFFFF"/>
              </w:rPr>
              <w:t>1</w:t>
            </w:r>
          </w:p>
        </w:tc>
        <w:tc>
          <w:tcPr>
            <w:tcW w:w="1843" w:type="dxa"/>
            <w:vMerge w:val="restart"/>
            <w:vAlign w:val="center"/>
          </w:tcPr>
          <w:p w:rsidR="00CF1C1E" w:rsidRPr="00971C2C" w:rsidRDefault="00CF1C1E" w:rsidP="00CF1C1E">
            <w:pPr>
              <w:jc w:val="center"/>
              <w:rPr>
                <w:rFonts w:ascii="PT Astra Serif" w:hAnsi="PT Astra Serif"/>
                <w:sz w:val="18"/>
                <w:szCs w:val="18"/>
              </w:rPr>
            </w:pPr>
            <w:r w:rsidRPr="00971C2C">
              <w:rPr>
                <w:rStyle w:val="cardmaininfocontent"/>
                <w:rFonts w:ascii="PT Astra Serif" w:hAnsi="PT Astra Serif"/>
                <w:sz w:val="18"/>
                <w:szCs w:val="18"/>
              </w:rPr>
              <w:t>Матрац</w:t>
            </w:r>
          </w:p>
        </w:tc>
        <w:tc>
          <w:tcPr>
            <w:tcW w:w="1877" w:type="dxa"/>
            <w:vMerge w:val="restart"/>
            <w:vAlign w:val="center"/>
          </w:tcPr>
          <w:p w:rsidR="00CF1C1E" w:rsidRPr="00971C2C" w:rsidRDefault="00CF1C1E" w:rsidP="00CF1C1E">
            <w:pPr>
              <w:widowControl w:val="0"/>
              <w:spacing w:line="276" w:lineRule="auto"/>
              <w:ind w:firstLine="34"/>
              <w:jc w:val="center"/>
              <w:rPr>
                <w:rFonts w:ascii="PT Astra Serif" w:eastAsia="Arial Unicode MS" w:hAnsi="PT Astra Serif"/>
                <w:sz w:val="18"/>
                <w:szCs w:val="18"/>
              </w:rPr>
            </w:pPr>
            <w:r w:rsidRPr="00971C2C">
              <w:rPr>
                <w:rStyle w:val="navbreadcrumbtext"/>
                <w:rFonts w:ascii="PT Astra Serif" w:hAnsi="PT Astra Serif"/>
                <w:sz w:val="18"/>
                <w:szCs w:val="18"/>
              </w:rPr>
              <w:t>31.03.10.000-00000002</w:t>
            </w:r>
          </w:p>
        </w:tc>
        <w:tc>
          <w:tcPr>
            <w:tcW w:w="2835" w:type="dxa"/>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Высота</w:t>
            </w:r>
          </w:p>
        </w:tc>
        <w:tc>
          <w:tcPr>
            <w:tcW w:w="2552" w:type="dxa"/>
          </w:tcPr>
          <w:p w:rsidR="00CF1C1E" w:rsidRPr="00971C2C" w:rsidRDefault="00CF1C1E" w:rsidP="00CF1C1E">
            <w:pPr>
              <w:ind w:hanging="25"/>
              <w:jc w:val="center"/>
              <w:rPr>
                <w:rFonts w:ascii="PT Astra Serif" w:hAnsi="PT Astra Serif"/>
                <w:sz w:val="18"/>
                <w:szCs w:val="18"/>
              </w:rPr>
            </w:pPr>
            <w:r w:rsidRPr="00971C2C">
              <w:rPr>
                <w:rFonts w:ascii="PT Astra Serif" w:hAnsi="PT Astra Serif"/>
                <w:sz w:val="18"/>
                <w:szCs w:val="18"/>
              </w:rPr>
              <w:t>&gt; 5  и  ≤ 10</w:t>
            </w:r>
          </w:p>
        </w:tc>
        <w:tc>
          <w:tcPr>
            <w:tcW w:w="1275" w:type="dxa"/>
            <w:vMerge w:val="restart"/>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шт</w:t>
            </w:r>
          </w:p>
        </w:tc>
        <w:tc>
          <w:tcPr>
            <w:tcW w:w="1276"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113</w:t>
            </w:r>
          </w:p>
        </w:tc>
        <w:tc>
          <w:tcPr>
            <w:tcW w:w="1276"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3199</w:t>
            </w:r>
          </w:p>
        </w:tc>
        <w:tc>
          <w:tcPr>
            <w:tcW w:w="1383"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361487</w:t>
            </w:r>
          </w:p>
        </w:tc>
      </w:tr>
      <w:tr w:rsidR="00CF1C1E" w:rsidRPr="00971C2C" w:rsidTr="00CF1C1E">
        <w:trPr>
          <w:trHeight w:val="406"/>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Длина</w:t>
            </w:r>
          </w:p>
        </w:tc>
        <w:tc>
          <w:tcPr>
            <w:tcW w:w="2552" w:type="dxa"/>
            <w:vAlign w:val="center"/>
          </w:tcPr>
          <w:p w:rsidR="00CF1C1E" w:rsidRPr="00971C2C" w:rsidRDefault="00CF1C1E" w:rsidP="00CF1C1E">
            <w:pPr>
              <w:pStyle w:val="a3"/>
              <w:jc w:val="center"/>
              <w:rPr>
                <w:rFonts w:ascii="PT Astra Serif" w:hAnsi="PT Astra Serif"/>
                <w:sz w:val="18"/>
                <w:szCs w:val="18"/>
              </w:rPr>
            </w:pPr>
            <w:r w:rsidRPr="00971C2C">
              <w:rPr>
                <w:rFonts w:ascii="PT Astra Serif" w:hAnsi="PT Astra Serif"/>
                <w:sz w:val="18"/>
                <w:szCs w:val="18"/>
              </w:rPr>
              <w:t>&gt; 185  и  ≤ 190</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406"/>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Ширина</w:t>
            </w:r>
          </w:p>
        </w:tc>
        <w:tc>
          <w:tcPr>
            <w:tcW w:w="2552" w:type="dxa"/>
            <w:vAlign w:val="center"/>
          </w:tcPr>
          <w:p w:rsidR="00CF1C1E" w:rsidRPr="00971C2C" w:rsidRDefault="00CF1C1E" w:rsidP="00CF1C1E">
            <w:pPr>
              <w:pStyle w:val="a3"/>
              <w:jc w:val="center"/>
              <w:rPr>
                <w:rFonts w:ascii="PT Astra Serif" w:hAnsi="PT Astra Serif"/>
                <w:sz w:val="18"/>
                <w:szCs w:val="18"/>
              </w:rPr>
            </w:pPr>
            <w:r w:rsidRPr="00971C2C">
              <w:rPr>
                <w:rFonts w:ascii="PT Astra Serif" w:hAnsi="PT Astra Serif"/>
                <w:sz w:val="18"/>
                <w:szCs w:val="18"/>
              </w:rPr>
              <w:t>&gt; 70  и  ≤ 75</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183"/>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Наличие съемного наматрасника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да</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178"/>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Материал наполнителя</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синтетический</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207"/>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Тип матраца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беспружинный</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207"/>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Нормативный документ</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 xml:space="preserve">ТУ производителя </w:t>
            </w:r>
          </w:p>
          <w:p w:rsidR="00CF1C1E" w:rsidRPr="00971C2C" w:rsidRDefault="00CF1C1E" w:rsidP="00CF1C1E">
            <w:pPr>
              <w:jc w:val="center"/>
              <w:rPr>
                <w:rFonts w:ascii="PT Astra Serif" w:hAnsi="PT Astra Serif"/>
                <w:b/>
                <w:i/>
                <w:sz w:val="18"/>
                <w:szCs w:val="18"/>
              </w:rPr>
            </w:pPr>
            <w:r w:rsidRPr="00971C2C">
              <w:rPr>
                <w:rFonts w:ascii="PT Astra Serif" w:hAnsi="PT Astra Serif"/>
                <w:b/>
                <w:i/>
                <w:sz w:val="18"/>
                <w:szCs w:val="18"/>
              </w:rPr>
              <w:t>(участник указывает самостоятельно)</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center"/>
              <w:rPr>
                <w:rFonts w:ascii="PT Astra Serif" w:hAnsi="PT Astra Serif"/>
                <w:sz w:val="18"/>
                <w:szCs w:val="18"/>
              </w:rPr>
            </w:pPr>
          </w:p>
        </w:tc>
      </w:tr>
      <w:tr w:rsidR="00CF1C1E" w:rsidRPr="00971C2C" w:rsidTr="00CF1C1E">
        <w:trPr>
          <w:trHeight w:val="363"/>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Страна происхождения товара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_________________</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both"/>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both"/>
              <w:rPr>
                <w:rFonts w:ascii="PT Astra Serif" w:hAnsi="PT Astra Serif"/>
                <w:sz w:val="18"/>
                <w:szCs w:val="18"/>
              </w:rPr>
            </w:pPr>
          </w:p>
        </w:tc>
      </w:tr>
      <w:tr w:rsidR="00CF1C1E" w:rsidRPr="00971C2C" w:rsidTr="00CF1C1E">
        <w:trPr>
          <w:trHeight w:val="331"/>
        </w:trPr>
        <w:tc>
          <w:tcPr>
            <w:tcW w:w="567" w:type="dxa"/>
            <w:vMerge w:val="restart"/>
            <w:vAlign w:val="center"/>
          </w:tcPr>
          <w:p w:rsidR="00CF1C1E" w:rsidRPr="00971C2C" w:rsidRDefault="00CF1C1E" w:rsidP="00CF1C1E">
            <w:pPr>
              <w:widowControl w:val="0"/>
              <w:contextualSpacing/>
              <w:jc w:val="center"/>
              <w:rPr>
                <w:rFonts w:ascii="PT Astra Serif" w:hAnsi="PT Astra Serif"/>
                <w:sz w:val="18"/>
                <w:szCs w:val="18"/>
              </w:rPr>
            </w:pPr>
            <w:r w:rsidRPr="00971C2C">
              <w:rPr>
                <w:rFonts w:ascii="PT Astra Serif" w:hAnsi="PT Astra Serif"/>
                <w:sz w:val="18"/>
                <w:szCs w:val="18"/>
              </w:rPr>
              <w:t>2</w:t>
            </w:r>
          </w:p>
        </w:tc>
        <w:tc>
          <w:tcPr>
            <w:tcW w:w="1843" w:type="dxa"/>
            <w:vMerge w:val="restart"/>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Подушка</w:t>
            </w:r>
          </w:p>
        </w:tc>
        <w:tc>
          <w:tcPr>
            <w:tcW w:w="1877" w:type="dxa"/>
            <w:vMerge w:val="restart"/>
            <w:vAlign w:val="center"/>
          </w:tcPr>
          <w:p w:rsidR="00CF1C1E" w:rsidRPr="00971C2C" w:rsidRDefault="00CF1C1E" w:rsidP="00CF1C1E">
            <w:pPr>
              <w:jc w:val="center"/>
              <w:rPr>
                <w:rFonts w:ascii="PT Astra Serif" w:hAnsi="PT Astra Serif"/>
                <w:sz w:val="18"/>
                <w:szCs w:val="18"/>
              </w:rPr>
            </w:pPr>
            <w:r w:rsidRPr="00971C2C">
              <w:rPr>
                <w:rStyle w:val="navbreadcrumbtext"/>
                <w:rFonts w:ascii="PT Astra Serif" w:hAnsi="PT Astra Serif"/>
                <w:sz w:val="18"/>
                <w:szCs w:val="18"/>
              </w:rPr>
              <w:t>13.92.24.140-00000002</w:t>
            </w:r>
          </w:p>
        </w:tc>
        <w:tc>
          <w:tcPr>
            <w:tcW w:w="2835" w:type="dxa"/>
            <w:vAlign w:val="center"/>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Длина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&gt; 60  и  ≤ 65</w:t>
            </w:r>
          </w:p>
        </w:tc>
        <w:tc>
          <w:tcPr>
            <w:tcW w:w="1275" w:type="dxa"/>
            <w:vMerge w:val="restart"/>
            <w:vAlign w:val="center"/>
          </w:tcPr>
          <w:p w:rsidR="00CF1C1E" w:rsidRPr="00971C2C" w:rsidRDefault="00CF1C1E" w:rsidP="00CF1C1E">
            <w:pPr>
              <w:widowControl w:val="0"/>
              <w:contextualSpacing/>
              <w:jc w:val="center"/>
              <w:rPr>
                <w:rFonts w:ascii="PT Astra Serif" w:hAnsi="PT Astra Serif"/>
                <w:sz w:val="18"/>
                <w:szCs w:val="18"/>
              </w:rPr>
            </w:pPr>
            <w:r w:rsidRPr="00971C2C">
              <w:rPr>
                <w:rFonts w:ascii="PT Astra Serif" w:hAnsi="PT Astra Serif"/>
                <w:sz w:val="18"/>
                <w:szCs w:val="18"/>
              </w:rPr>
              <w:t>шт</w:t>
            </w:r>
          </w:p>
        </w:tc>
        <w:tc>
          <w:tcPr>
            <w:tcW w:w="1276"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399</w:t>
            </w:r>
          </w:p>
        </w:tc>
        <w:tc>
          <w:tcPr>
            <w:tcW w:w="1276"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510</w:t>
            </w:r>
          </w:p>
        </w:tc>
        <w:tc>
          <w:tcPr>
            <w:tcW w:w="1383" w:type="dxa"/>
            <w:vMerge w:val="restart"/>
            <w:vAlign w:val="center"/>
          </w:tcPr>
          <w:p w:rsidR="00CF1C1E" w:rsidRPr="00971C2C" w:rsidRDefault="00CF1C1E" w:rsidP="00CF1C1E">
            <w:pPr>
              <w:jc w:val="center"/>
              <w:rPr>
                <w:rFonts w:ascii="PT Astra Serif" w:hAnsi="PT Astra Serif" w:cs="Calibri"/>
                <w:sz w:val="18"/>
                <w:szCs w:val="18"/>
              </w:rPr>
            </w:pPr>
            <w:r w:rsidRPr="00971C2C">
              <w:rPr>
                <w:rFonts w:ascii="PT Astra Serif" w:hAnsi="PT Astra Serif" w:cs="Calibri"/>
                <w:sz w:val="18"/>
                <w:szCs w:val="18"/>
              </w:rPr>
              <w:t>203490</w:t>
            </w:r>
          </w:p>
        </w:tc>
      </w:tr>
      <w:tr w:rsidR="00CF1C1E" w:rsidRPr="00971C2C" w:rsidTr="00CF1C1E">
        <w:trPr>
          <w:trHeight w:val="127"/>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Ширина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&gt; 50  и  ≤ 55</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both"/>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both"/>
              <w:rPr>
                <w:rFonts w:ascii="PT Astra Serif" w:hAnsi="PT Astra Serif"/>
                <w:sz w:val="18"/>
                <w:szCs w:val="18"/>
              </w:rPr>
            </w:pPr>
          </w:p>
        </w:tc>
      </w:tr>
      <w:tr w:rsidR="00CF1C1E" w:rsidRPr="00971C2C" w:rsidTr="00CF1C1E">
        <w:trPr>
          <w:trHeight w:val="244"/>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Тип наполнителя</w:t>
            </w:r>
          </w:p>
        </w:tc>
        <w:tc>
          <w:tcPr>
            <w:tcW w:w="2552" w:type="dxa"/>
            <w:vAlign w:val="center"/>
          </w:tcPr>
          <w:p w:rsidR="00CF1C1E" w:rsidRPr="00971C2C" w:rsidRDefault="00CF1C1E" w:rsidP="00CF1C1E">
            <w:pPr>
              <w:jc w:val="center"/>
              <w:rPr>
                <w:rFonts w:ascii="PT Astra Serif" w:hAnsi="PT Astra Serif"/>
                <w:b/>
                <w:sz w:val="18"/>
                <w:szCs w:val="18"/>
              </w:rPr>
            </w:pPr>
            <w:r w:rsidRPr="00971C2C">
              <w:rPr>
                <w:rStyle w:val="af0"/>
                <w:rFonts w:ascii="PT Astra Serif" w:hAnsi="PT Astra Serif" w:cs="Arial"/>
                <w:sz w:val="18"/>
                <w:szCs w:val="18"/>
              </w:rPr>
              <w:t>Искусственный</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both"/>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both"/>
              <w:rPr>
                <w:rFonts w:ascii="PT Astra Serif" w:hAnsi="PT Astra Serif"/>
                <w:sz w:val="18"/>
                <w:szCs w:val="18"/>
              </w:rPr>
            </w:pPr>
          </w:p>
        </w:tc>
      </w:tr>
      <w:tr w:rsidR="00CF1C1E" w:rsidRPr="00971C2C" w:rsidTr="00CF1C1E">
        <w:trPr>
          <w:trHeight w:val="208"/>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pStyle w:val="a3"/>
              <w:rPr>
                <w:rFonts w:ascii="PT Astra Serif" w:hAnsi="PT Astra Serif"/>
                <w:sz w:val="18"/>
                <w:szCs w:val="18"/>
              </w:rPr>
            </w:pPr>
            <w:r w:rsidRPr="00971C2C">
              <w:rPr>
                <w:rFonts w:ascii="PT Astra Serif" w:hAnsi="PT Astra Serif"/>
                <w:sz w:val="18"/>
                <w:szCs w:val="18"/>
              </w:rPr>
              <w:t>Нормативный документ</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 xml:space="preserve">ТУ производителя </w:t>
            </w:r>
          </w:p>
          <w:p w:rsidR="00CF1C1E" w:rsidRPr="00971C2C" w:rsidRDefault="00CF1C1E" w:rsidP="00CF1C1E">
            <w:pPr>
              <w:jc w:val="center"/>
              <w:rPr>
                <w:rFonts w:ascii="PT Astra Serif" w:hAnsi="PT Astra Serif"/>
                <w:b/>
                <w:i/>
                <w:sz w:val="18"/>
                <w:szCs w:val="18"/>
              </w:rPr>
            </w:pPr>
            <w:r w:rsidRPr="00971C2C">
              <w:rPr>
                <w:rFonts w:ascii="PT Astra Serif" w:hAnsi="PT Astra Serif"/>
                <w:b/>
                <w:i/>
                <w:sz w:val="18"/>
                <w:szCs w:val="18"/>
              </w:rPr>
              <w:t>(участник указывает самостоятельно)</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both"/>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both"/>
              <w:rPr>
                <w:rFonts w:ascii="PT Astra Serif" w:hAnsi="PT Astra Serif"/>
                <w:sz w:val="18"/>
                <w:szCs w:val="18"/>
              </w:rPr>
            </w:pPr>
          </w:p>
        </w:tc>
      </w:tr>
      <w:tr w:rsidR="00CF1C1E" w:rsidRPr="00971C2C" w:rsidTr="00CF1C1E">
        <w:trPr>
          <w:trHeight w:val="305"/>
        </w:trPr>
        <w:tc>
          <w:tcPr>
            <w:tcW w:w="567"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843" w:type="dxa"/>
            <w:vMerge/>
            <w:vAlign w:val="center"/>
          </w:tcPr>
          <w:p w:rsidR="00CF1C1E" w:rsidRPr="00971C2C" w:rsidRDefault="00CF1C1E" w:rsidP="00CF1C1E">
            <w:pPr>
              <w:jc w:val="center"/>
              <w:rPr>
                <w:rFonts w:ascii="PT Astra Serif" w:hAnsi="PT Astra Serif"/>
                <w:sz w:val="18"/>
                <w:szCs w:val="18"/>
              </w:rPr>
            </w:pPr>
          </w:p>
        </w:tc>
        <w:tc>
          <w:tcPr>
            <w:tcW w:w="1877" w:type="dxa"/>
            <w:vMerge/>
            <w:vAlign w:val="center"/>
          </w:tcPr>
          <w:p w:rsidR="00CF1C1E" w:rsidRPr="00971C2C" w:rsidRDefault="00CF1C1E" w:rsidP="00CF1C1E">
            <w:pPr>
              <w:jc w:val="center"/>
              <w:rPr>
                <w:rFonts w:ascii="PT Astra Serif" w:hAnsi="PT Astra Serif"/>
                <w:sz w:val="18"/>
                <w:szCs w:val="18"/>
              </w:rPr>
            </w:pPr>
          </w:p>
        </w:tc>
        <w:tc>
          <w:tcPr>
            <w:tcW w:w="2835" w:type="dxa"/>
            <w:vAlign w:val="center"/>
          </w:tcPr>
          <w:p w:rsidR="00CF1C1E" w:rsidRPr="00971C2C" w:rsidRDefault="00CF1C1E" w:rsidP="00CF1C1E">
            <w:pPr>
              <w:jc w:val="both"/>
              <w:rPr>
                <w:rFonts w:ascii="PT Astra Serif" w:hAnsi="PT Astra Serif"/>
                <w:sz w:val="18"/>
                <w:szCs w:val="18"/>
              </w:rPr>
            </w:pPr>
            <w:r w:rsidRPr="00971C2C">
              <w:rPr>
                <w:rFonts w:ascii="PT Astra Serif" w:hAnsi="PT Astra Serif"/>
                <w:sz w:val="18"/>
                <w:szCs w:val="18"/>
              </w:rPr>
              <w:t>Страна происхождения товара</w:t>
            </w:r>
          </w:p>
        </w:tc>
        <w:tc>
          <w:tcPr>
            <w:tcW w:w="2552" w:type="dxa"/>
            <w:vAlign w:val="center"/>
          </w:tcPr>
          <w:p w:rsidR="00CF1C1E" w:rsidRPr="00971C2C" w:rsidRDefault="00CF1C1E" w:rsidP="00CF1C1E">
            <w:pPr>
              <w:jc w:val="center"/>
              <w:rPr>
                <w:rFonts w:ascii="PT Astra Serif" w:hAnsi="PT Astra Serif"/>
                <w:sz w:val="18"/>
                <w:szCs w:val="18"/>
              </w:rPr>
            </w:pPr>
            <w:r w:rsidRPr="00971C2C">
              <w:rPr>
                <w:rFonts w:ascii="PT Astra Serif" w:hAnsi="PT Astra Serif"/>
                <w:sz w:val="18"/>
                <w:szCs w:val="18"/>
              </w:rPr>
              <w:t>_________________</w:t>
            </w:r>
          </w:p>
        </w:tc>
        <w:tc>
          <w:tcPr>
            <w:tcW w:w="1275"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center"/>
              <w:rPr>
                <w:rFonts w:ascii="PT Astra Serif" w:hAnsi="PT Astra Serif"/>
                <w:sz w:val="18"/>
                <w:szCs w:val="18"/>
              </w:rPr>
            </w:pPr>
          </w:p>
        </w:tc>
        <w:tc>
          <w:tcPr>
            <w:tcW w:w="1276" w:type="dxa"/>
            <w:vMerge/>
            <w:vAlign w:val="center"/>
          </w:tcPr>
          <w:p w:rsidR="00CF1C1E" w:rsidRPr="00971C2C" w:rsidRDefault="00CF1C1E" w:rsidP="00CF1C1E">
            <w:pPr>
              <w:widowControl w:val="0"/>
              <w:contextualSpacing/>
              <w:jc w:val="both"/>
              <w:rPr>
                <w:rFonts w:ascii="PT Astra Serif" w:hAnsi="PT Astra Serif"/>
                <w:sz w:val="18"/>
                <w:szCs w:val="18"/>
              </w:rPr>
            </w:pPr>
          </w:p>
        </w:tc>
        <w:tc>
          <w:tcPr>
            <w:tcW w:w="1383" w:type="dxa"/>
            <w:vMerge/>
            <w:vAlign w:val="center"/>
          </w:tcPr>
          <w:p w:rsidR="00CF1C1E" w:rsidRPr="00971C2C" w:rsidRDefault="00CF1C1E" w:rsidP="00CF1C1E">
            <w:pPr>
              <w:widowControl w:val="0"/>
              <w:contextualSpacing/>
              <w:jc w:val="both"/>
              <w:rPr>
                <w:rFonts w:ascii="PT Astra Serif" w:hAnsi="PT Astra Serif"/>
                <w:sz w:val="18"/>
                <w:szCs w:val="18"/>
              </w:rPr>
            </w:pPr>
          </w:p>
        </w:tc>
      </w:tr>
      <w:tr w:rsidR="00CF1C1E" w:rsidRPr="00971C2C" w:rsidTr="00CF1C1E">
        <w:trPr>
          <w:trHeight w:val="529"/>
        </w:trPr>
        <w:tc>
          <w:tcPr>
            <w:tcW w:w="14884" w:type="dxa"/>
            <w:gridSpan w:val="9"/>
            <w:vAlign w:val="center"/>
          </w:tcPr>
          <w:p w:rsidR="00CF1C1E" w:rsidRPr="00971C2C" w:rsidRDefault="00CF1C1E" w:rsidP="00CF1C1E">
            <w:pPr>
              <w:widowControl w:val="0"/>
              <w:contextualSpacing/>
              <w:jc w:val="both"/>
              <w:rPr>
                <w:rFonts w:ascii="PT Astra Serif" w:hAnsi="PT Astra Serif"/>
                <w:b/>
                <w:sz w:val="18"/>
                <w:szCs w:val="18"/>
              </w:rPr>
            </w:pPr>
          </w:p>
          <w:p w:rsidR="00CF1C1E" w:rsidRPr="00971C2C" w:rsidRDefault="00CF1C1E" w:rsidP="00CF1C1E">
            <w:pPr>
              <w:widowControl w:val="0"/>
              <w:contextualSpacing/>
              <w:jc w:val="both"/>
              <w:rPr>
                <w:rFonts w:ascii="PT Astra Serif" w:hAnsi="PT Astra Serif"/>
                <w:b/>
                <w:noProof/>
                <w:sz w:val="18"/>
                <w:szCs w:val="18"/>
              </w:rPr>
            </w:pPr>
            <w:r w:rsidRPr="00971C2C">
              <w:rPr>
                <w:rFonts w:ascii="PT Astra Serif" w:hAnsi="PT Astra Serif"/>
                <w:b/>
                <w:sz w:val="18"/>
                <w:szCs w:val="18"/>
              </w:rPr>
              <w:t xml:space="preserve">ИТОГО ЦЕНА КОНТРАКТА: </w:t>
            </w:r>
            <w:r w:rsidRPr="00971C2C">
              <w:rPr>
                <w:rFonts w:ascii="PT Astra Serif" w:hAnsi="PT Astra Serif"/>
                <w:sz w:val="18"/>
                <w:szCs w:val="18"/>
              </w:rPr>
              <w:t>564 977 (пятьсот шестьдесят четыре тысячи девятьсот семьдесят семь) рублей</w:t>
            </w:r>
            <w:r w:rsidRPr="00971C2C">
              <w:rPr>
                <w:rFonts w:ascii="PT Astra Serif" w:hAnsi="PT Astra Serif"/>
                <w:noProof/>
                <w:sz w:val="18"/>
                <w:szCs w:val="18"/>
              </w:rPr>
              <w:t>, НДС не облагается.</w:t>
            </w:r>
          </w:p>
          <w:p w:rsidR="00CF1C1E" w:rsidRPr="00971C2C" w:rsidRDefault="00CF1C1E" w:rsidP="00CF1C1E">
            <w:pPr>
              <w:widowControl w:val="0"/>
              <w:ind w:firstLine="469"/>
              <w:contextualSpacing/>
              <w:jc w:val="both"/>
              <w:rPr>
                <w:rFonts w:ascii="PT Astra Serif" w:hAnsi="PT Astra Serif"/>
                <w:b/>
                <w:sz w:val="18"/>
                <w:szCs w:val="18"/>
              </w:rPr>
            </w:pPr>
          </w:p>
        </w:tc>
      </w:tr>
    </w:tbl>
    <w:p w:rsidR="0045161F" w:rsidRPr="00720FAB" w:rsidRDefault="0045161F" w:rsidP="00A5589A">
      <w:pPr>
        <w:pStyle w:val="a3"/>
        <w:shd w:val="clear" w:color="auto" w:fill="FFFFFF"/>
        <w:tabs>
          <w:tab w:val="left" w:pos="851"/>
        </w:tabs>
        <w:rPr>
          <w:rFonts w:ascii="PT Astra Serif" w:hAnsi="PT Astra Serif"/>
          <w:b/>
          <w:sz w:val="24"/>
          <w:szCs w:val="24"/>
        </w:rPr>
      </w:pPr>
    </w:p>
    <w:p w:rsidR="00F05BC7" w:rsidRPr="00720FAB" w:rsidRDefault="00F05BC7" w:rsidP="00F05BC7">
      <w:pPr>
        <w:pStyle w:val="FR1"/>
        <w:shd w:val="clear" w:color="auto" w:fill="FFFFFF"/>
        <w:spacing w:before="0"/>
        <w:ind w:right="-71"/>
        <w:contextualSpacing/>
        <w:jc w:val="both"/>
        <w:rPr>
          <w:rFonts w:ascii="PT Astra Serif" w:hAnsi="PT Astra Serif"/>
          <w:sz w:val="24"/>
          <w:szCs w:val="24"/>
        </w:rPr>
      </w:pPr>
      <w:r w:rsidRPr="00F05BC7">
        <w:rPr>
          <w:rFonts w:ascii="PT Astra Serif" w:hAnsi="PT Astra Serif"/>
          <w:sz w:val="24"/>
          <w:szCs w:val="24"/>
        </w:rPr>
        <w:t>Государственный заказчик</w:t>
      </w:r>
      <w:r w:rsidRPr="00F05BC7">
        <w:rPr>
          <w:rFonts w:ascii="PT Astra Serif" w:hAnsi="PT Astra Serif"/>
          <w:sz w:val="24"/>
          <w:szCs w:val="24"/>
        </w:rPr>
        <w:tab/>
      </w:r>
      <w:r>
        <w:rPr>
          <w:rFonts w:ascii="PT Astra Serif" w:hAnsi="PT Astra Serif"/>
          <w:b w:val="0"/>
        </w:rPr>
        <w:t xml:space="preserve">                                                                      </w:t>
      </w:r>
      <w:r w:rsidRPr="00720FAB">
        <w:rPr>
          <w:rFonts w:ascii="PT Astra Serif" w:hAnsi="PT Astra Serif"/>
          <w:sz w:val="24"/>
          <w:szCs w:val="24"/>
        </w:rPr>
        <w:t>Поставщик</w:t>
      </w:r>
    </w:p>
    <w:p w:rsidR="00F05BC7" w:rsidRPr="00720FAB" w:rsidRDefault="00F05BC7" w:rsidP="00F05BC7">
      <w:pPr>
        <w:widowControl w:val="0"/>
        <w:shd w:val="clear" w:color="auto" w:fill="FFFFFF"/>
        <w:tabs>
          <w:tab w:val="left" w:pos="8327"/>
        </w:tabs>
        <w:ind w:right="132"/>
        <w:contextualSpacing/>
        <w:rPr>
          <w:rFonts w:ascii="PT Astra Serif" w:hAnsi="PT Astra Serif"/>
          <w:b/>
          <w:snapToGrid w:val="0"/>
        </w:rPr>
      </w:pPr>
      <w:r w:rsidRPr="00720FAB">
        <w:rPr>
          <w:rFonts w:ascii="PT Astra Serif" w:hAnsi="PT Astra Serif"/>
          <w:snapToGrid w:val="0"/>
        </w:rPr>
        <w:t>УФСИН России по Забайкальскому краю</w:t>
      </w:r>
    </w:p>
    <w:p w:rsidR="00F05BC7" w:rsidRDefault="00F05BC7" w:rsidP="00F05BC7">
      <w:pPr>
        <w:pStyle w:val="a3"/>
        <w:rPr>
          <w:rFonts w:ascii="PT Astra Serif" w:hAnsi="PT Astra Serif"/>
          <w:sz w:val="24"/>
          <w:szCs w:val="24"/>
        </w:rPr>
      </w:pPr>
    </w:p>
    <w:p w:rsidR="00F05BC7" w:rsidRPr="00720FAB" w:rsidRDefault="00F05BC7" w:rsidP="00F05BC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Pr="00720FAB">
        <w:rPr>
          <w:rFonts w:ascii="PT Astra Serif" w:hAnsi="PT Astra Serif"/>
        </w:rPr>
        <w:t xml:space="preserve"> </w:t>
      </w:r>
      <w:r>
        <w:rPr>
          <w:rFonts w:ascii="PT Astra Serif" w:hAnsi="PT Astra Serif"/>
        </w:rPr>
        <w:t>________________</w:t>
      </w:r>
      <w:r>
        <w:rPr>
          <w:rFonts w:ascii="PT Astra Serif" w:hAnsi="PT Astra Serif"/>
        </w:rPr>
        <w:tab/>
        <w:t xml:space="preserve">                                                                            </w:t>
      </w:r>
      <w:r w:rsidRPr="00720FAB">
        <w:rPr>
          <w:rFonts w:ascii="PT Astra Serif" w:hAnsi="PT Astra Serif"/>
          <w:snapToGrid w:val="0"/>
        </w:rPr>
        <w:t>_________________ /</w:t>
      </w:r>
      <w:r w:rsidRPr="00720FAB">
        <w:rPr>
          <w:rFonts w:ascii="PT Astra Serif" w:hAnsi="PT Astra Serif"/>
        </w:rPr>
        <w:t xml:space="preserve"> </w:t>
      </w:r>
      <w:r>
        <w:rPr>
          <w:rFonts w:ascii="PT Astra Serif" w:hAnsi="PT Astra Serif"/>
        </w:rPr>
        <w:t>________________</w:t>
      </w:r>
    </w:p>
    <w:p w:rsidR="00F05BC7" w:rsidRPr="00F05BC7" w:rsidRDefault="00F05BC7" w:rsidP="00F05BC7">
      <w:pPr>
        <w:rPr>
          <w:lang w:eastAsia="en-US"/>
        </w:rPr>
      </w:pPr>
      <w:r w:rsidRPr="00720FAB">
        <w:rPr>
          <w:rFonts w:ascii="PT Astra Serif" w:hAnsi="PT Astra Serif"/>
          <w:snapToGrid w:val="0"/>
        </w:rPr>
        <w:t xml:space="preserve">              М.П.</w:t>
      </w:r>
      <w:r w:rsidRPr="00F05BC7">
        <w:rPr>
          <w:rFonts w:ascii="PT Astra Serif" w:hAnsi="PT Astra Serif"/>
          <w:snapToGrid w:val="0"/>
        </w:rPr>
        <w:t xml:space="preserve"> </w:t>
      </w:r>
      <w:r>
        <w:rPr>
          <w:rFonts w:ascii="PT Astra Serif" w:hAnsi="PT Astra Serif"/>
          <w:snapToGrid w:val="0"/>
        </w:rPr>
        <w:t xml:space="preserve">                                                                                                                                        </w:t>
      </w:r>
      <w:r w:rsidRPr="00720FAB">
        <w:rPr>
          <w:rFonts w:ascii="PT Astra Serif" w:hAnsi="PT Astra Serif"/>
          <w:snapToGrid w:val="0"/>
        </w:rPr>
        <w:t>М.П.</w:t>
      </w:r>
    </w:p>
    <w:p w:rsidR="00F05BC7" w:rsidRPr="00720FAB" w:rsidRDefault="00F05BC7" w:rsidP="00F05BC7">
      <w:pPr>
        <w:widowControl w:val="0"/>
        <w:shd w:val="clear" w:color="auto" w:fill="FFFFFF"/>
        <w:tabs>
          <w:tab w:val="left" w:pos="4946"/>
        </w:tabs>
        <w:ind w:right="132"/>
        <w:contextualSpacing/>
        <w:rPr>
          <w:rFonts w:ascii="PT Astra Serif" w:hAnsi="PT Astra Serif"/>
          <w:snapToGrid w:val="0"/>
        </w:rPr>
      </w:pPr>
    </w:p>
    <w:p w:rsidR="00954247" w:rsidRPr="00F05BC7" w:rsidRDefault="00F05BC7" w:rsidP="00F05BC7">
      <w:pPr>
        <w:rPr>
          <w:lang w:eastAsia="en-US"/>
        </w:rPr>
      </w:pPr>
      <w:r w:rsidRPr="00720FAB">
        <w:rPr>
          <w:rFonts w:ascii="PT Astra Serif" w:hAnsi="PT Astra Serif"/>
          <w:snapToGrid w:val="0"/>
        </w:rPr>
        <w:t xml:space="preserve">              </w:t>
      </w:r>
    </w:p>
    <w:p w:rsidR="002A618C" w:rsidRDefault="002A618C" w:rsidP="00A5589A">
      <w:pPr>
        <w:pStyle w:val="a3"/>
        <w:rPr>
          <w:rFonts w:ascii="PT Astra Serif" w:hAnsi="PT Astra Serif"/>
          <w:sz w:val="24"/>
          <w:szCs w:val="24"/>
        </w:rPr>
      </w:pPr>
    </w:p>
    <w:p w:rsidR="00F05BC7" w:rsidRDefault="00F05BC7" w:rsidP="00A5589A">
      <w:pPr>
        <w:pStyle w:val="a3"/>
        <w:rPr>
          <w:rFonts w:ascii="PT Astra Serif" w:hAnsi="PT Astra Serif"/>
          <w:sz w:val="24"/>
          <w:szCs w:val="24"/>
        </w:rPr>
      </w:pPr>
    </w:p>
    <w:p w:rsidR="00F05BC7" w:rsidRDefault="00F05BC7" w:rsidP="00A5589A">
      <w:pPr>
        <w:pStyle w:val="a3"/>
        <w:rPr>
          <w:rFonts w:ascii="PT Astra Serif" w:hAnsi="PT Astra Serif"/>
          <w:sz w:val="24"/>
          <w:szCs w:val="24"/>
        </w:rPr>
      </w:pPr>
    </w:p>
    <w:p w:rsidR="00F05BC7" w:rsidRDefault="00F05BC7" w:rsidP="00A5589A">
      <w:pPr>
        <w:pStyle w:val="a3"/>
        <w:rPr>
          <w:rFonts w:ascii="PT Astra Serif" w:hAnsi="PT Astra Serif"/>
          <w:sz w:val="24"/>
          <w:szCs w:val="24"/>
        </w:rPr>
      </w:pPr>
    </w:p>
    <w:p w:rsidR="00F05BC7" w:rsidRDefault="00F05BC7" w:rsidP="00A5589A">
      <w:pPr>
        <w:pStyle w:val="a3"/>
        <w:rPr>
          <w:rFonts w:ascii="PT Astra Serif" w:hAnsi="PT Astra Serif"/>
          <w:sz w:val="24"/>
          <w:szCs w:val="24"/>
        </w:rPr>
      </w:pPr>
    </w:p>
    <w:p w:rsidR="002A618C" w:rsidRDefault="002A618C" w:rsidP="00035949">
      <w:pPr>
        <w:pStyle w:val="a3"/>
        <w:ind w:firstLine="426"/>
        <w:jc w:val="right"/>
        <w:rPr>
          <w:rFonts w:ascii="PT Astra Serif" w:hAnsi="PT Astra Serif"/>
          <w:sz w:val="24"/>
          <w:szCs w:val="24"/>
        </w:rPr>
      </w:pPr>
    </w:p>
    <w:p w:rsidR="00035949" w:rsidRPr="00720FAB" w:rsidRDefault="00035949" w:rsidP="00035949">
      <w:pPr>
        <w:pStyle w:val="a3"/>
        <w:ind w:firstLine="426"/>
        <w:jc w:val="right"/>
        <w:rPr>
          <w:rFonts w:ascii="PT Astra Serif" w:hAnsi="PT Astra Serif"/>
          <w:sz w:val="24"/>
          <w:szCs w:val="24"/>
        </w:rPr>
      </w:pPr>
      <w:r w:rsidRPr="00720FAB">
        <w:rPr>
          <w:rFonts w:ascii="PT Astra Serif" w:hAnsi="PT Astra Serif"/>
          <w:sz w:val="24"/>
          <w:szCs w:val="24"/>
        </w:rPr>
        <w:t>Приложение № 2</w:t>
      </w:r>
    </w:p>
    <w:p w:rsidR="00035949" w:rsidRPr="00720FAB" w:rsidRDefault="00AF30F9" w:rsidP="00035949">
      <w:pPr>
        <w:pStyle w:val="a3"/>
        <w:ind w:firstLine="426"/>
        <w:jc w:val="right"/>
        <w:rPr>
          <w:rFonts w:ascii="PT Astra Serif" w:hAnsi="PT Astra Serif"/>
          <w:sz w:val="24"/>
          <w:szCs w:val="24"/>
        </w:rPr>
      </w:pPr>
      <w:r w:rsidRPr="00720FAB">
        <w:rPr>
          <w:rFonts w:ascii="PT Astra Serif" w:hAnsi="PT Astra Serif"/>
          <w:sz w:val="24"/>
          <w:szCs w:val="24"/>
        </w:rPr>
        <w:t xml:space="preserve">к Контракту от «__» ____ 2026 </w:t>
      </w:r>
      <w:r w:rsidR="00035949" w:rsidRPr="00720FAB">
        <w:rPr>
          <w:rFonts w:ascii="PT Astra Serif" w:hAnsi="PT Astra Serif"/>
          <w:sz w:val="24"/>
          <w:szCs w:val="24"/>
        </w:rPr>
        <w:t xml:space="preserve"> г. №___</w:t>
      </w:r>
    </w:p>
    <w:p w:rsidR="00EE12BD" w:rsidRDefault="00EE12BD" w:rsidP="00EE12BD">
      <w:pPr>
        <w:pStyle w:val="a3"/>
        <w:shd w:val="clear" w:color="auto" w:fill="FFFFFF"/>
        <w:rPr>
          <w:rFonts w:ascii="PT Astra Serif" w:hAnsi="PT Astra Serif"/>
          <w:b/>
          <w:sz w:val="24"/>
          <w:szCs w:val="24"/>
        </w:rPr>
      </w:pPr>
    </w:p>
    <w:p w:rsidR="002A618C" w:rsidRPr="00720FAB" w:rsidRDefault="002A618C" w:rsidP="00EE12BD">
      <w:pPr>
        <w:pStyle w:val="a3"/>
        <w:shd w:val="clear" w:color="auto" w:fill="FFFFFF"/>
        <w:rPr>
          <w:rFonts w:ascii="PT Astra Serif" w:hAnsi="PT Astra Serif"/>
          <w:b/>
          <w:sz w:val="24"/>
          <w:szCs w:val="24"/>
        </w:rPr>
      </w:pPr>
    </w:p>
    <w:p w:rsidR="00035949" w:rsidRPr="00720FAB" w:rsidRDefault="00035949" w:rsidP="006440FC">
      <w:pPr>
        <w:pStyle w:val="a3"/>
        <w:shd w:val="clear" w:color="auto" w:fill="FFFFFF"/>
        <w:jc w:val="center"/>
        <w:rPr>
          <w:rFonts w:ascii="PT Astra Serif" w:hAnsi="PT Astra Serif"/>
          <w:b/>
          <w:sz w:val="24"/>
          <w:szCs w:val="24"/>
        </w:rPr>
      </w:pPr>
      <w:r w:rsidRPr="00720FAB">
        <w:rPr>
          <w:rFonts w:ascii="PT Astra Serif" w:hAnsi="PT Astra Serif"/>
          <w:b/>
          <w:sz w:val="24"/>
          <w:szCs w:val="24"/>
        </w:rPr>
        <w:t>Отгрузочная разнарядка</w:t>
      </w:r>
    </w:p>
    <w:p w:rsidR="00EE12BD" w:rsidRPr="00720FAB" w:rsidRDefault="00EE12BD" w:rsidP="006440FC">
      <w:pPr>
        <w:pStyle w:val="a3"/>
        <w:shd w:val="clear" w:color="auto" w:fill="FFFFFF"/>
        <w:jc w:val="center"/>
        <w:rPr>
          <w:rFonts w:ascii="PT Astra Serif" w:hAnsi="PT Astra Serif"/>
          <w:b/>
          <w:sz w:val="24"/>
          <w:szCs w:val="24"/>
        </w:rPr>
      </w:pPr>
    </w:p>
    <w:tbl>
      <w:tblPr>
        <w:tblW w:w="14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246"/>
        <w:gridCol w:w="1701"/>
        <w:gridCol w:w="3544"/>
        <w:gridCol w:w="3544"/>
        <w:gridCol w:w="31"/>
      </w:tblGrid>
      <w:tr w:rsidR="00A545C5" w:rsidRPr="00A5589A" w:rsidTr="00A545C5">
        <w:trPr>
          <w:trHeight w:val="755"/>
        </w:trPr>
        <w:tc>
          <w:tcPr>
            <w:tcW w:w="566" w:type="dxa"/>
            <w:vAlign w:val="center"/>
          </w:tcPr>
          <w:p w:rsidR="00A545C5" w:rsidRPr="00A5589A" w:rsidRDefault="00A545C5" w:rsidP="00056103">
            <w:pPr>
              <w:pStyle w:val="a3"/>
              <w:shd w:val="clear" w:color="auto" w:fill="FFFFFF"/>
              <w:jc w:val="center"/>
              <w:rPr>
                <w:rFonts w:ascii="PT Astra Serif" w:hAnsi="PT Astra Serif"/>
                <w:b/>
              </w:rPr>
            </w:pPr>
            <w:r w:rsidRPr="00A5589A">
              <w:rPr>
                <w:rFonts w:ascii="PT Astra Serif" w:hAnsi="PT Astra Serif"/>
                <w:b/>
              </w:rPr>
              <w:t>№ п/п</w:t>
            </w:r>
          </w:p>
        </w:tc>
        <w:tc>
          <w:tcPr>
            <w:tcW w:w="5246" w:type="dxa"/>
            <w:vAlign w:val="center"/>
          </w:tcPr>
          <w:p w:rsidR="00A545C5" w:rsidRPr="00A5589A" w:rsidRDefault="00A545C5" w:rsidP="00056103">
            <w:pPr>
              <w:pStyle w:val="a3"/>
              <w:shd w:val="clear" w:color="auto" w:fill="FFFFFF"/>
              <w:jc w:val="center"/>
              <w:rPr>
                <w:rFonts w:ascii="PT Astra Serif" w:hAnsi="PT Astra Serif"/>
                <w:b/>
              </w:rPr>
            </w:pPr>
            <w:r w:rsidRPr="00A5589A">
              <w:rPr>
                <w:rFonts w:ascii="PT Astra Serif" w:hAnsi="PT Astra Serif"/>
                <w:b/>
              </w:rPr>
              <w:t>Наименование товара</w:t>
            </w:r>
          </w:p>
        </w:tc>
        <w:tc>
          <w:tcPr>
            <w:tcW w:w="1701" w:type="dxa"/>
            <w:vAlign w:val="center"/>
          </w:tcPr>
          <w:p w:rsidR="00A545C5" w:rsidRPr="00A5589A" w:rsidRDefault="00A545C5" w:rsidP="00056103">
            <w:pPr>
              <w:pStyle w:val="a3"/>
              <w:shd w:val="clear" w:color="auto" w:fill="FFFFFF"/>
              <w:jc w:val="center"/>
              <w:rPr>
                <w:rFonts w:ascii="PT Astra Serif" w:hAnsi="PT Astra Serif"/>
                <w:b/>
              </w:rPr>
            </w:pPr>
            <w:r w:rsidRPr="00A5589A">
              <w:rPr>
                <w:rFonts w:ascii="PT Astra Serif" w:hAnsi="PT Astra Serif"/>
                <w:b/>
              </w:rPr>
              <w:t>Ед. изм.</w:t>
            </w:r>
          </w:p>
        </w:tc>
        <w:tc>
          <w:tcPr>
            <w:tcW w:w="3544" w:type="dxa"/>
            <w:vAlign w:val="center"/>
          </w:tcPr>
          <w:p w:rsidR="00A545C5" w:rsidRPr="00A5589A" w:rsidRDefault="00A545C5" w:rsidP="00A545C5">
            <w:pPr>
              <w:jc w:val="center"/>
              <w:rPr>
                <w:rFonts w:ascii="PT Astra Serif" w:hAnsi="PT Astra Serif"/>
                <w:b/>
                <w:spacing w:val="-2"/>
              </w:rPr>
            </w:pPr>
            <w:r w:rsidRPr="00A5589A">
              <w:rPr>
                <w:rFonts w:ascii="PT Astra Serif" w:hAnsi="PT Astra Serif"/>
                <w:b/>
              </w:rPr>
              <w:t>Кол-во</w:t>
            </w:r>
          </w:p>
        </w:tc>
        <w:tc>
          <w:tcPr>
            <w:tcW w:w="3575" w:type="dxa"/>
            <w:gridSpan w:val="2"/>
            <w:vAlign w:val="center"/>
          </w:tcPr>
          <w:p w:rsidR="00A545C5" w:rsidRPr="00A5589A" w:rsidRDefault="00A545C5" w:rsidP="00056103">
            <w:pPr>
              <w:pStyle w:val="a3"/>
              <w:shd w:val="clear" w:color="auto" w:fill="FFFFFF"/>
              <w:jc w:val="center"/>
              <w:rPr>
                <w:rFonts w:ascii="PT Astra Serif" w:hAnsi="PT Astra Serif"/>
                <w:b/>
                <w:spacing w:val="-2"/>
              </w:rPr>
            </w:pPr>
            <w:r w:rsidRPr="00A5589A">
              <w:rPr>
                <w:rFonts w:ascii="PT Astra Serif" w:hAnsi="PT Astra Serif"/>
                <w:b/>
                <w:spacing w:val="-2"/>
              </w:rPr>
              <w:t>Срок поставки</w:t>
            </w:r>
          </w:p>
        </w:tc>
      </w:tr>
      <w:tr w:rsidR="00A545C5" w:rsidRPr="00A5589A" w:rsidTr="00A545C5">
        <w:trPr>
          <w:trHeight w:val="871"/>
        </w:trPr>
        <w:tc>
          <w:tcPr>
            <w:tcW w:w="566" w:type="dxa"/>
          </w:tcPr>
          <w:p w:rsidR="00A545C5" w:rsidRPr="00A5589A" w:rsidRDefault="00A545C5" w:rsidP="00A545C5">
            <w:pPr>
              <w:jc w:val="center"/>
              <w:rPr>
                <w:rFonts w:ascii="PT Astra Serif" w:hAnsi="PT Astra Serif"/>
                <w:sz w:val="22"/>
                <w:szCs w:val="22"/>
                <w:lang w:eastAsia="en-US"/>
              </w:rPr>
            </w:pPr>
          </w:p>
          <w:p w:rsidR="00A545C5" w:rsidRPr="00A5589A" w:rsidRDefault="00A545C5" w:rsidP="00A545C5">
            <w:pPr>
              <w:rPr>
                <w:rFonts w:ascii="PT Astra Serif" w:hAnsi="PT Astra Serif"/>
                <w:sz w:val="22"/>
                <w:szCs w:val="22"/>
                <w:lang w:eastAsia="en-US"/>
              </w:rPr>
            </w:pPr>
            <w:r>
              <w:rPr>
                <w:rFonts w:ascii="PT Astra Serif" w:hAnsi="PT Astra Serif"/>
                <w:sz w:val="22"/>
                <w:szCs w:val="22"/>
                <w:lang w:eastAsia="en-US"/>
              </w:rPr>
              <w:t xml:space="preserve">  </w:t>
            </w:r>
            <w:r w:rsidRPr="00A5589A">
              <w:rPr>
                <w:rFonts w:ascii="PT Astra Serif" w:hAnsi="PT Astra Serif"/>
                <w:sz w:val="22"/>
                <w:szCs w:val="22"/>
                <w:lang w:eastAsia="en-US"/>
              </w:rPr>
              <w:t>1</w:t>
            </w:r>
          </w:p>
          <w:p w:rsidR="00A545C5" w:rsidRPr="00A5589A" w:rsidRDefault="00A545C5" w:rsidP="00A545C5">
            <w:pPr>
              <w:jc w:val="center"/>
              <w:rPr>
                <w:rFonts w:ascii="PT Astra Serif" w:hAnsi="PT Astra Serif"/>
                <w:sz w:val="22"/>
                <w:szCs w:val="22"/>
                <w:lang w:eastAsia="en-US"/>
              </w:rPr>
            </w:pPr>
          </w:p>
        </w:tc>
        <w:tc>
          <w:tcPr>
            <w:tcW w:w="5246" w:type="dxa"/>
            <w:vAlign w:val="center"/>
          </w:tcPr>
          <w:p w:rsidR="00A545C5" w:rsidRPr="00A5589A" w:rsidRDefault="00A545C5" w:rsidP="00A545C5">
            <w:pPr>
              <w:pStyle w:val="a3"/>
              <w:shd w:val="clear" w:color="auto" w:fill="FFFFFF"/>
              <w:jc w:val="center"/>
              <w:rPr>
                <w:rFonts w:ascii="PT Astra Serif" w:hAnsi="PT Astra Serif"/>
              </w:rPr>
            </w:pPr>
            <w:r w:rsidRPr="00A5589A">
              <w:rPr>
                <w:rStyle w:val="cardmaininfocontent"/>
                <w:rFonts w:ascii="PT Astra Serif" w:hAnsi="PT Astra Serif"/>
              </w:rPr>
              <w:t>Матрац</w:t>
            </w:r>
            <w:r w:rsidRPr="00A5589A">
              <w:rPr>
                <w:rFonts w:ascii="PT Astra Serif" w:hAnsi="PT Astra Serif"/>
              </w:rPr>
              <w:t xml:space="preserve"> </w:t>
            </w:r>
          </w:p>
          <w:p w:rsidR="00A545C5" w:rsidRPr="00A5589A" w:rsidRDefault="00A545C5" w:rsidP="00A545C5">
            <w:pPr>
              <w:pStyle w:val="a3"/>
              <w:shd w:val="clear" w:color="auto" w:fill="FFFFFF"/>
              <w:jc w:val="center"/>
              <w:rPr>
                <w:rFonts w:ascii="PT Astra Serif" w:hAnsi="PT Astra Serif"/>
                <w:spacing w:val="-2"/>
              </w:rPr>
            </w:pPr>
            <w:r w:rsidRPr="00A5589A">
              <w:rPr>
                <w:rFonts w:ascii="PT Astra Serif" w:hAnsi="PT Astra Serif"/>
              </w:rPr>
              <w:t>Страна происхождения: _____________</w:t>
            </w:r>
          </w:p>
        </w:tc>
        <w:tc>
          <w:tcPr>
            <w:tcW w:w="1701" w:type="dxa"/>
            <w:vAlign w:val="center"/>
          </w:tcPr>
          <w:p w:rsidR="00A545C5" w:rsidRPr="00A5589A" w:rsidRDefault="00A545C5" w:rsidP="00A545C5">
            <w:pPr>
              <w:pStyle w:val="a3"/>
              <w:shd w:val="clear" w:color="auto" w:fill="FFFFFF"/>
              <w:jc w:val="center"/>
              <w:rPr>
                <w:rFonts w:ascii="PT Astra Serif" w:hAnsi="PT Astra Serif"/>
              </w:rPr>
            </w:pPr>
            <w:r w:rsidRPr="00A5589A">
              <w:rPr>
                <w:rFonts w:ascii="PT Astra Serif" w:hAnsi="PT Astra Serif"/>
              </w:rPr>
              <w:t>шт</w:t>
            </w:r>
          </w:p>
          <w:p w:rsidR="00A545C5" w:rsidRPr="00A5589A" w:rsidRDefault="00A545C5" w:rsidP="00A545C5">
            <w:pPr>
              <w:pStyle w:val="a3"/>
              <w:shd w:val="clear" w:color="auto" w:fill="FFFFFF"/>
              <w:jc w:val="center"/>
              <w:rPr>
                <w:rFonts w:ascii="PT Astra Serif" w:hAnsi="PT Astra Serif"/>
              </w:rPr>
            </w:pPr>
          </w:p>
        </w:tc>
        <w:tc>
          <w:tcPr>
            <w:tcW w:w="3544" w:type="dxa"/>
            <w:vAlign w:val="center"/>
          </w:tcPr>
          <w:p w:rsidR="00A545C5" w:rsidRPr="00644C47" w:rsidRDefault="00A545C5" w:rsidP="00A545C5">
            <w:pPr>
              <w:jc w:val="center"/>
              <w:rPr>
                <w:rFonts w:ascii="PT Astra Serif" w:hAnsi="PT Astra Serif" w:cs="Calibri"/>
                <w:sz w:val="18"/>
                <w:szCs w:val="18"/>
              </w:rPr>
            </w:pPr>
            <w:r w:rsidRPr="00644C47">
              <w:rPr>
                <w:rFonts w:ascii="PT Astra Serif" w:hAnsi="PT Astra Serif" w:cs="Calibri"/>
                <w:sz w:val="18"/>
                <w:szCs w:val="18"/>
              </w:rPr>
              <w:t>113</w:t>
            </w:r>
          </w:p>
          <w:p w:rsidR="00A545C5" w:rsidRPr="00A5589A" w:rsidRDefault="00A545C5" w:rsidP="00A545C5">
            <w:pPr>
              <w:jc w:val="center"/>
              <w:rPr>
                <w:rFonts w:ascii="PT Astra Serif" w:hAnsi="PT Astra Serif"/>
                <w:sz w:val="22"/>
                <w:szCs w:val="22"/>
              </w:rPr>
            </w:pPr>
            <w:r w:rsidRPr="00A5589A">
              <w:rPr>
                <w:rFonts w:ascii="PT Astra Serif" w:hAnsi="PT Astra Serif"/>
                <w:sz w:val="22"/>
                <w:szCs w:val="22"/>
              </w:rPr>
              <w:t xml:space="preserve"> </w:t>
            </w:r>
          </w:p>
        </w:tc>
        <w:tc>
          <w:tcPr>
            <w:tcW w:w="3575" w:type="dxa"/>
            <w:gridSpan w:val="2"/>
            <w:vMerge w:val="restart"/>
          </w:tcPr>
          <w:p w:rsidR="00A545C5" w:rsidRPr="00A5589A" w:rsidRDefault="00A545C5" w:rsidP="00A545C5">
            <w:pPr>
              <w:pStyle w:val="ConsPlusNormal"/>
              <w:rPr>
                <w:rFonts w:ascii="PT Astra Serif" w:hAnsi="PT Astra Serif"/>
              </w:rPr>
            </w:pPr>
          </w:p>
          <w:p w:rsidR="00A545C5" w:rsidRPr="00A5589A" w:rsidRDefault="00A545C5" w:rsidP="00A545C5">
            <w:pPr>
              <w:jc w:val="center"/>
              <w:rPr>
                <w:rFonts w:ascii="PT Astra Serif" w:hAnsi="PT Astra Serif"/>
                <w:sz w:val="22"/>
                <w:szCs w:val="22"/>
              </w:rPr>
            </w:pPr>
          </w:p>
          <w:p w:rsidR="00A545C5" w:rsidRPr="00A5589A" w:rsidRDefault="00A545C5" w:rsidP="00A545C5">
            <w:pPr>
              <w:jc w:val="center"/>
              <w:rPr>
                <w:rFonts w:ascii="PT Astra Serif" w:hAnsi="PT Astra Serif"/>
                <w:sz w:val="22"/>
                <w:szCs w:val="22"/>
              </w:rPr>
            </w:pPr>
            <w:r w:rsidRPr="00A5589A">
              <w:rPr>
                <w:rFonts w:ascii="PT Astra Serif" w:hAnsi="PT Astra Serif"/>
                <w:sz w:val="22"/>
                <w:szCs w:val="22"/>
              </w:rPr>
              <w:t>с момента подписания контракта и до 30.11.2026</w:t>
            </w:r>
          </w:p>
        </w:tc>
      </w:tr>
      <w:tr w:rsidR="00A545C5" w:rsidRPr="00A5589A" w:rsidTr="00A545C5">
        <w:trPr>
          <w:trHeight w:val="839"/>
        </w:trPr>
        <w:tc>
          <w:tcPr>
            <w:tcW w:w="566" w:type="dxa"/>
          </w:tcPr>
          <w:p w:rsidR="00F34249" w:rsidRDefault="00F34249" w:rsidP="00A545C5">
            <w:pPr>
              <w:jc w:val="center"/>
              <w:rPr>
                <w:rFonts w:ascii="PT Astra Serif" w:hAnsi="PT Astra Serif"/>
                <w:sz w:val="22"/>
                <w:szCs w:val="22"/>
                <w:lang w:eastAsia="en-US"/>
              </w:rPr>
            </w:pPr>
          </w:p>
          <w:p w:rsidR="00A545C5" w:rsidRPr="00A5589A" w:rsidRDefault="00A545C5" w:rsidP="00A545C5">
            <w:pPr>
              <w:jc w:val="center"/>
              <w:rPr>
                <w:rFonts w:ascii="PT Astra Serif" w:hAnsi="PT Astra Serif"/>
                <w:sz w:val="22"/>
                <w:szCs w:val="22"/>
                <w:lang w:eastAsia="en-US"/>
              </w:rPr>
            </w:pPr>
            <w:r>
              <w:rPr>
                <w:rFonts w:ascii="PT Astra Serif" w:hAnsi="PT Astra Serif"/>
                <w:sz w:val="22"/>
                <w:szCs w:val="22"/>
                <w:lang w:eastAsia="en-US"/>
              </w:rPr>
              <w:t>2</w:t>
            </w:r>
          </w:p>
        </w:tc>
        <w:tc>
          <w:tcPr>
            <w:tcW w:w="5246" w:type="dxa"/>
            <w:vAlign w:val="center"/>
          </w:tcPr>
          <w:p w:rsidR="00A545C5" w:rsidRDefault="00A545C5" w:rsidP="00A545C5">
            <w:pPr>
              <w:pStyle w:val="a3"/>
              <w:shd w:val="clear" w:color="auto" w:fill="FFFFFF"/>
              <w:jc w:val="center"/>
              <w:rPr>
                <w:rStyle w:val="cardmaininfocontent"/>
                <w:rFonts w:ascii="PT Astra Serif" w:hAnsi="PT Astra Serif"/>
              </w:rPr>
            </w:pPr>
            <w:r>
              <w:rPr>
                <w:rStyle w:val="cardmaininfocontent"/>
                <w:rFonts w:ascii="PT Astra Serif" w:hAnsi="PT Astra Serif"/>
              </w:rPr>
              <w:t>Подушка</w:t>
            </w:r>
          </w:p>
          <w:p w:rsidR="00A545C5" w:rsidRPr="00A5589A" w:rsidRDefault="00A545C5" w:rsidP="00A545C5">
            <w:pPr>
              <w:pStyle w:val="a3"/>
              <w:shd w:val="clear" w:color="auto" w:fill="FFFFFF"/>
              <w:jc w:val="center"/>
              <w:rPr>
                <w:rStyle w:val="cardmaininfocontent"/>
                <w:rFonts w:ascii="PT Astra Serif" w:hAnsi="PT Astra Serif"/>
              </w:rPr>
            </w:pPr>
            <w:r w:rsidRPr="00A5589A">
              <w:rPr>
                <w:rFonts w:ascii="PT Astra Serif" w:hAnsi="PT Astra Serif"/>
              </w:rPr>
              <w:t>Страна происхождения: _____________</w:t>
            </w:r>
          </w:p>
        </w:tc>
        <w:tc>
          <w:tcPr>
            <w:tcW w:w="1701" w:type="dxa"/>
            <w:vAlign w:val="center"/>
          </w:tcPr>
          <w:p w:rsidR="00A545C5" w:rsidRPr="00A5589A" w:rsidRDefault="00A545C5" w:rsidP="00A545C5">
            <w:pPr>
              <w:pStyle w:val="a3"/>
              <w:shd w:val="clear" w:color="auto" w:fill="FFFFFF"/>
              <w:jc w:val="center"/>
              <w:rPr>
                <w:rFonts w:ascii="PT Astra Serif" w:hAnsi="PT Astra Serif"/>
              </w:rPr>
            </w:pPr>
            <w:r>
              <w:rPr>
                <w:rFonts w:ascii="PT Astra Serif" w:hAnsi="PT Astra Serif"/>
              </w:rPr>
              <w:t>шт</w:t>
            </w:r>
          </w:p>
        </w:tc>
        <w:tc>
          <w:tcPr>
            <w:tcW w:w="3544" w:type="dxa"/>
            <w:vAlign w:val="center"/>
          </w:tcPr>
          <w:p w:rsidR="00A545C5" w:rsidRPr="00A5589A" w:rsidRDefault="00A545C5" w:rsidP="00A545C5">
            <w:pPr>
              <w:jc w:val="center"/>
              <w:rPr>
                <w:rFonts w:ascii="PT Astra Serif" w:hAnsi="PT Astra Serif"/>
                <w:sz w:val="22"/>
                <w:szCs w:val="22"/>
              </w:rPr>
            </w:pPr>
            <w:r>
              <w:rPr>
                <w:rFonts w:ascii="PT Astra Serif" w:hAnsi="PT Astra Serif"/>
                <w:sz w:val="18"/>
                <w:szCs w:val="18"/>
              </w:rPr>
              <w:t>399</w:t>
            </w:r>
          </w:p>
        </w:tc>
        <w:tc>
          <w:tcPr>
            <w:tcW w:w="3575" w:type="dxa"/>
            <w:gridSpan w:val="2"/>
            <w:vMerge/>
          </w:tcPr>
          <w:p w:rsidR="00A545C5" w:rsidRPr="00A5589A" w:rsidRDefault="00A545C5" w:rsidP="00A545C5">
            <w:pPr>
              <w:pStyle w:val="ConsPlusNormal"/>
              <w:rPr>
                <w:rFonts w:ascii="PT Astra Serif" w:hAnsi="PT Astra Serif"/>
              </w:rPr>
            </w:pPr>
          </w:p>
        </w:tc>
      </w:tr>
      <w:tr w:rsidR="006440FC" w:rsidRPr="00A5589A" w:rsidTr="00A545C5">
        <w:trPr>
          <w:gridAfter w:val="1"/>
          <w:wAfter w:w="31" w:type="dxa"/>
          <w:trHeight w:val="150"/>
        </w:trPr>
        <w:tc>
          <w:tcPr>
            <w:tcW w:w="7513" w:type="dxa"/>
            <w:gridSpan w:val="3"/>
          </w:tcPr>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r w:rsidRPr="00A5589A">
              <w:rPr>
                <w:rFonts w:ascii="PT Astra Serif" w:hAnsi="PT Astra Serif"/>
                <w:sz w:val="22"/>
                <w:szCs w:val="22"/>
              </w:rPr>
              <w:t xml:space="preserve">  Грузополучатель</w:t>
            </w:r>
          </w:p>
        </w:tc>
        <w:tc>
          <w:tcPr>
            <w:tcW w:w="7088" w:type="dxa"/>
            <w:gridSpan w:val="2"/>
          </w:tcPr>
          <w:p w:rsidR="006440FC" w:rsidRPr="00A5589A" w:rsidRDefault="006440FC" w:rsidP="00056103">
            <w:pPr>
              <w:shd w:val="clear" w:color="auto" w:fill="FFFFFF"/>
              <w:autoSpaceDE w:val="0"/>
              <w:autoSpaceDN w:val="0"/>
              <w:adjustRightInd w:val="0"/>
              <w:jc w:val="both"/>
              <w:rPr>
                <w:rFonts w:ascii="PT Astra Serif" w:hAnsi="PT Astra Serif"/>
                <w:sz w:val="22"/>
                <w:szCs w:val="22"/>
              </w:rPr>
            </w:pPr>
            <w:r w:rsidRPr="00A5589A">
              <w:rPr>
                <w:rFonts w:ascii="PT Astra Serif" w:hAnsi="PT Astra Serif"/>
                <w:sz w:val="22"/>
                <w:szCs w:val="22"/>
              </w:rPr>
              <w:t>Адрес грузополучателя</w:t>
            </w:r>
          </w:p>
        </w:tc>
      </w:tr>
      <w:tr w:rsidR="006440FC" w:rsidRPr="00A5589A" w:rsidTr="00A545C5">
        <w:trPr>
          <w:gridAfter w:val="1"/>
          <w:wAfter w:w="31" w:type="dxa"/>
          <w:trHeight w:val="151"/>
        </w:trPr>
        <w:tc>
          <w:tcPr>
            <w:tcW w:w="7513" w:type="dxa"/>
            <w:gridSpan w:val="3"/>
          </w:tcPr>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r w:rsidRPr="00A5589A">
              <w:rPr>
                <w:rFonts w:ascii="PT Astra Serif" w:hAnsi="PT Astra Serif"/>
                <w:sz w:val="22"/>
                <w:szCs w:val="22"/>
              </w:rPr>
              <w:t xml:space="preserve">ФКУ БМТиВС УФСИН России по Забайкальскому краю </w:t>
            </w:r>
          </w:p>
          <w:p w:rsidR="006440FC" w:rsidRPr="00A5589A" w:rsidRDefault="006440FC" w:rsidP="00056103">
            <w:pPr>
              <w:tabs>
                <w:tab w:val="left" w:leader="underscore" w:pos="9214"/>
              </w:tabs>
              <w:adjustRightInd w:val="0"/>
              <w:spacing w:line="300" w:lineRule="atLeast"/>
              <w:ind w:left="34"/>
              <w:rPr>
                <w:rFonts w:ascii="PT Astra Serif" w:hAnsi="PT Astra Serif"/>
                <w:sz w:val="22"/>
                <w:szCs w:val="22"/>
              </w:rPr>
            </w:pPr>
          </w:p>
        </w:tc>
        <w:tc>
          <w:tcPr>
            <w:tcW w:w="7088" w:type="dxa"/>
            <w:gridSpan w:val="2"/>
          </w:tcPr>
          <w:p w:rsidR="006440FC" w:rsidRPr="00A5589A" w:rsidRDefault="006440FC" w:rsidP="00056103">
            <w:pPr>
              <w:shd w:val="clear" w:color="auto" w:fill="FFFFFF"/>
              <w:tabs>
                <w:tab w:val="left" w:leader="underscore" w:pos="9214"/>
              </w:tabs>
              <w:adjustRightInd w:val="0"/>
              <w:spacing w:line="300" w:lineRule="atLeast"/>
              <w:rPr>
                <w:rFonts w:ascii="PT Astra Serif" w:hAnsi="PT Astra Serif"/>
                <w:sz w:val="22"/>
                <w:szCs w:val="22"/>
              </w:rPr>
            </w:pPr>
            <w:r w:rsidRPr="00A5589A">
              <w:rPr>
                <w:rFonts w:ascii="PT Astra Serif" w:hAnsi="PT Astra Serif"/>
                <w:sz w:val="22"/>
                <w:szCs w:val="22"/>
              </w:rPr>
              <w:t>672015, Забайкальский край, г. Чита, ул. Александра Липова,20а</w:t>
            </w:r>
          </w:p>
          <w:p w:rsidR="006440FC" w:rsidRPr="00A5589A" w:rsidRDefault="006440FC" w:rsidP="00056103">
            <w:pPr>
              <w:shd w:val="clear" w:color="auto" w:fill="FFFFFF"/>
              <w:tabs>
                <w:tab w:val="left" w:leader="underscore" w:pos="9214"/>
              </w:tabs>
              <w:adjustRightInd w:val="0"/>
              <w:spacing w:line="300" w:lineRule="atLeast"/>
              <w:rPr>
                <w:rFonts w:ascii="PT Astra Serif" w:hAnsi="PT Astra Serif"/>
                <w:sz w:val="22"/>
                <w:szCs w:val="22"/>
              </w:rPr>
            </w:pPr>
            <w:r w:rsidRPr="00A5589A">
              <w:rPr>
                <w:rFonts w:ascii="PT Astra Serif" w:hAnsi="PT Astra Serif"/>
                <w:sz w:val="22"/>
                <w:szCs w:val="22"/>
              </w:rPr>
              <w:t>График работы - ежедневно с 09.00 до 17.00 часов.</w:t>
            </w:r>
          </w:p>
          <w:p w:rsidR="006440FC" w:rsidRPr="00A5589A" w:rsidRDefault="006440FC" w:rsidP="00056103">
            <w:pPr>
              <w:widowControl w:val="0"/>
              <w:shd w:val="clear" w:color="auto" w:fill="FFFFFF"/>
              <w:ind w:right="132"/>
              <w:contextualSpacing/>
              <w:rPr>
                <w:rFonts w:ascii="PT Astra Serif" w:hAnsi="PT Astra Serif"/>
                <w:sz w:val="22"/>
                <w:szCs w:val="22"/>
              </w:rPr>
            </w:pPr>
            <w:r w:rsidRPr="00A5589A">
              <w:rPr>
                <w:rFonts w:ascii="PT Astra Serif" w:hAnsi="PT Astra Serif"/>
                <w:snapToGrid w:val="0"/>
                <w:sz w:val="22"/>
                <w:szCs w:val="22"/>
              </w:rPr>
              <w:t>Контактный телефон 8 (3022) 21-37-00</w:t>
            </w:r>
          </w:p>
        </w:tc>
      </w:tr>
    </w:tbl>
    <w:p w:rsidR="002A618C" w:rsidRDefault="002A618C" w:rsidP="00035949">
      <w:pPr>
        <w:pStyle w:val="a3"/>
        <w:shd w:val="clear" w:color="auto" w:fill="FFFFFF"/>
        <w:jc w:val="center"/>
        <w:rPr>
          <w:rFonts w:ascii="PT Astra Serif" w:hAnsi="PT Astra Serif"/>
          <w:b/>
          <w:sz w:val="24"/>
          <w:szCs w:val="24"/>
        </w:rPr>
      </w:pPr>
    </w:p>
    <w:p w:rsidR="002A618C" w:rsidRDefault="002A618C" w:rsidP="00035949">
      <w:pPr>
        <w:pStyle w:val="a3"/>
        <w:shd w:val="clear" w:color="auto" w:fill="FFFFFF"/>
        <w:jc w:val="center"/>
        <w:rPr>
          <w:rFonts w:ascii="PT Astra Serif" w:hAnsi="PT Astra Serif"/>
          <w:b/>
          <w:sz w:val="24"/>
          <w:szCs w:val="24"/>
        </w:rPr>
      </w:pPr>
    </w:p>
    <w:p w:rsidR="00A5589A" w:rsidRDefault="00A5589A" w:rsidP="00035949">
      <w:pPr>
        <w:pStyle w:val="a3"/>
        <w:shd w:val="clear" w:color="auto" w:fill="FFFFFF"/>
        <w:jc w:val="center"/>
        <w:rPr>
          <w:rFonts w:ascii="PT Astra Serif" w:hAnsi="PT Astra Serif"/>
          <w:b/>
          <w:sz w:val="24"/>
          <w:szCs w:val="24"/>
        </w:rPr>
      </w:pPr>
    </w:p>
    <w:p w:rsidR="00035949" w:rsidRPr="00720FAB" w:rsidRDefault="00883A13" w:rsidP="00035949">
      <w:pPr>
        <w:pStyle w:val="a3"/>
        <w:shd w:val="clear" w:color="auto" w:fill="FFFFFF"/>
        <w:jc w:val="center"/>
        <w:rPr>
          <w:rFonts w:ascii="PT Astra Serif" w:hAnsi="PT Astra Serif"/>
          <w:b/>
          <w:sz w:val="24"/>
          <w:szCs w:val="24"/>
        </w:rPr>
      </w:pPr>
      <w:r w:rsidRPr="00720FAB">
        <w:rPr>
          <w:rFonts w:ascii="PT Astra Serif" w:hAnsi="PT Astra Serif"/>
          <w:b/>
          <w:sz w:val="24"/>
          <w:szCs w:val="24"/>
        </w:rPr>
        <w:t xml:space="preserve">   </w:t>
      </w:r>
    </w:p>
    <w:tbl>
      <w:tblPr>
        <w:tblW w:w="5000" w:type="pct"/>
        <w:tblLook w:val="01E0" w:firstRow="1" w:lastRow="1" w:firstColumn="1" w:lastColumn="1" w:noHBand="0" w:noVBand="0"/>
      </w:tblPr>
      <w:tblGrid>
        <w:gridCol w:w="7070"/>
        <w:gridCol w:w="432"/>
        <w:gridCol w:w="7284"/>
      </w:tblGrid>
      <w:tr w:rsidR="00A5589A" w:rsidRPr="00720FAB" w:rsidTr="00645657">
        <w:trPr>
          <w:trHeight w:val="2508"/>
        </w:trPr>
        <w:tc>
          <w:tcPr>
            <w:tcW w:w="2391" w:type="pct"/>
          </w:tcPr>
          <w:p w:rsidR="00A5589A" w:rsidRPr="00720FAB" w:rsidRDefault="00A5589A" w:rsidP="00645657">
            <w:pPr>
              <w:widowControl w:val="0"/>
              <w:shd w:val="clear" w:color="auto" w:fill="FFFFFF"/>
              <w:ind w:right="132"/>
              <w:contextualSpacing/>
              <w:rPr>
                <w:rFonts w:ascii="PT Astra Serif" w:hAnsi="PT Astra Serif"/>
                <w:b/>
                <w:snapToGrid w:val="0"/>
              </w:rPr>
            </w:pPr>
            <w:r w:rsidRPr="00720FAB">
              <w:rPr>
                <w:rFonts w:ascii="PT Astra Serif" w:hAnsi="PT Astra Serif"/>
                <w:b/>
                <w:snapToGrid w:val="0"/>
              </w:rPr>
              <w:t>Государственный заказчик</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УФСИН России по Забайкальскому краю</w:t>
            </w: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Pr="00720FAB">
              <w:rPr>
                <w:rFonts w:ascii="PT Astra Serif" w:hAnsi="PT Astra Serif"/>
              </w:rPr>
              <w:t xml:space="preserve"> </w:t>
            </w:r>
            <w:r>
              <w:rPr>
                <w:rFonts w:ascii="PT Astra Serif" w:hAnsi="PT Astra Serif"/>
              </w:rPr>
              <w:t>________________</w:t>
            </w:r>
          </w:p>
          <w:p w:rsidR="00A5589A" w:rsidRPr="00720FAB" w:rsidRDefault="00A5589A" w:rsidP="00645657">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 xml:space="preserve">              М.П.</w:t>
            </w:r>
          </w:p>
        </w:tc>
        <w:tc>
          <w:tcPr>
            <w:tcW w:w="146" w:type="pct"/>
          </w:tcPr>
          <w:p w:rsidR="00A5589A" w:rsidRPr="00720FAB" w:rsidRDefault="00A5589A" w:rsidP="00645657">
            <w:pPr>
              <w:widowControl w:val="0"/>
              <w:shd w:val="clear" w:color="auto" w:fill="FFFFFF"/>
              <w:ind w:right="132"/>
              <w:contextualSpacing/>
              <w:rPr>
                <w:rFonts w:ascii="PT Astra Serif" w:hAnsi="PT Astra Serif"/>
                <w:snapToGrid w:val="0"/>
              </w:rPr>
            </w:pPr>
          </w:p>
        </w:tc>
        <w:tc>
          <w:tcPr>
            <w:tcW w:w="2463" w:type="pct"/>
          </w:tcPr>
          <w:p w:rsidR="00A5589A" w:rsidRPr="00720FAB" w:rsidRDefault="00A5589A" w:rsidP="00645657">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A5589A"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pacing w:before="0"/>
              <w:ind w:right="-108"/>
              <w:contextualSpacing/>
              <w:rPr>
                <w:rFonts w:ascii="PT Astra Serif" w:hAnsi="PT Astra Serif"/>
                <w:b w:val="0"/>
                <w:sz w:val="24"/>
                <w:szCs w:val="24"/>
              </w:rPr>
            </w:pPr>
          </w:p>
          <w:p w:rsidR="00A5589A" w:rsidRPr="00720FAB" w:rsidRDefault="00A5589A" w:rsidP="00645657">
            <w:pPr>
              <w:pStyle w:val="FR1"/>
              <w:shd w:val="clear" w:color="auto" w:fill="FFFFFF"/>
              <w:spacing w:before="0"/>
              <w:ind w:right="-71"/>
              <w:contextualSpacing/>
              <w:jc w:val="both"/>
              <w:rPr>
                <w:rFonts w:ascii="PT Astra Serif" w:hAnsi="PT Astra Serif"/>
                <w:b w:val="0"/>
                <w:sz w:val="24"/>
                <w:szCs w:val="24"/>
              </w:rPr>
            </w:pPr>
            <w:r w:rsidRPr="00720FAB">
              <w:rPr>
                <w:rFonts w:ascii="PT Astra Serif" w:hAnsi="PT Astra Serif"/>
                <w:b w:val="0"/>
                <w:sz w:val="24"/>
                <w:szCs w:val="24"/>
              </w:rPr>
              <w:t xml:space="preserve">_________________ </w:t>
            </w:r>
            <w:r>
              <w:rPr>
                <w:rFonts w:ascii="PT Astra Serif" w:hAnsi="PT Astra Serif"/>
                <w:b w:val="0"/>
                <w:sz w:val="24"/>
                <w:szCs w:val="24"/>
              </w:rPr>
              <w:t>/ __________________</w:t>
            </w:r>
          </w:p>
          <w:p w:rsidR="00A5589A" w:rsidRPr="00720FAB" w:rsidRDefault="00A5589A" w:rsidP="00645657">
            <w:pPr>
              <w:shd w:val="clear" w:color="auto" w:fill="FFFFFF"/>
              <w:tabs>
                <w:tab w:val="left" w:pos="709"/>
              </w:tabs>
              <w:ind w:right="-71"/>
              <w:rPr>
                <w:rFonts w:ascii="PT Astra Serif" w:hAnsi="PT Astra Serif"/>
              </w:rPr>
            </w:pPr>
            <w:r w:rsidRPr="00720FAB">
              <w:rPr>
                <w:rFonts w:ascii="PT Astra Serif" w:hAnsi="PT Astra Serif"/>
              </w:rPr>
              <w:tab/>
              <w:t>М.П.</w:t>
            </w:r>
          </w:p>
          <w:p w:rsidR="00A5589A" w:rsidRPr="00720FAB" w:rsidRDefault="00A5589A" w:rsidP="00645657">
            <w:pPr>
              <w:framePr w:hSpace="180" w:wrap="around" w:vAnchor="text" w:hAnchor="margin" w:y="606"/>
              <w:rPr>
                <w:rFonts w:ascii="PT Astra Serif" w:hAnsi="PT Astra Serif"/>
              </w:rPr>
            </w:pPr>
            <w:r w:rsidRPr="00720FAB">
              <w:rPr>
                <w:rFonts w:ascii="PT Astra Serif" w:hAnsi="PT Astra Serif"/>
              </w:rPr>
              <w:t xml:space="preserve"> </w:t>
            </w:r>
          </w:p>
          <w:p w:rsidR="00A5589A" w:rsidRPr="00720FAB" w:rsidRDefault="00A5589A" w:rsidP="00645657">
            <w:pPr>
              <w:widowControl w:val="0"/>
              <w:shd w:val="clear" w:color="auto" w:fill="FFFFFF"/>
              <w:ind w:right="132"/>
              <w:contextualSpacing/>
              <w:rPr>
                <w:rFonts w:ascii="PT Astra Serif" w:hAnsi="PT Astra Serif"/>
              </w:rPr>
            </w:pPr>
            <w:r w:rsidRPr="00720FAB">
              <w:rPr>
                <w:rFonts w:ascii="PT Astra Serif" w:hAnsi="PT Astra Serif"/>
                <w:snapToGrid w:val="0"/>
              </w:rPr>
              <w:t xml:space="preserve">  </w:t>
            </w:r>
          </w:p>
        </w:tc>
      </w:tr>
    </w:tbl>
    <w:p w:rsidR="00A5589A" w:rsidRDefault="00A5589A" w:rsidP="00E50EFF">
      <w:pPr>
        <w:pStyle w:val="a3"/>
        <w:rPr>
          <w:rFonts w:ascii="PT Astra Serif" w:hAnsi="PT Astra Serif"/>
          <w:sz w:val="24"/>
          <w:szCs w:val="24"/>
        </w:rPr>
      </w:pPr>
    </w:p>
    <w:p w:rsidR="00A5589A" w:rsidRDefault="00A5589A" w:rsidP="00A5589A">
      <w:pPr>
        <w:rPr>
          <w:lang w:eastAsia="en-US"/>
        </w:rPr>
      </w:pPr>
    </w:p>
    <w:p w:rsidR="00CB141B" w:rsidRPr="00A5589A" w:rsidRDefault="00CB141B" w:rsidP="00A5589A">
      <w:pPr>
        <w:rPr>
          <w:lang w:eastAsia="en-US"/>
        </w:rPr>
        <w:sectPr w:rsidR="00CB141B" w:rsidRPr="00A5589A" w:rsidSect="004C48FD">
          <w:pgSz w:w="16838" w:h="11906" w:orient="landscape"/>
          <w:pgMar w:top="0" w:right="1134" w:bottom="142" w:left="1134" w:header="709" w:footer="709" w:gutter="0"/>
          <w:cols w:space="708"/>
          <w:docGrid w:linePitch="360"/>
        </w:sectPr>
      </w:pPr>
    </w:p>
    <w:p w:rsidR="00A5589A" w:rsidRDefault="00A5589A" w:rsidP="007E1C0E">
      <w:pPr>
        <w:tabs>
          <w:tab w:val="left" w:pos="6480"/>
        </w:tabs>
        <w:snapToGrid w:val="0"/>
        <w:ind w:right="-74" w:firstLine="8505"/>
        <w:jc w:val="right"/>
        <w:rPr>
          <w:rFonts w:ascii="PT Astra Serif" w:hAnsi="PT Astra Serif"/>
          <w:b/>
          <w:bCs/>
        </w:rPr>
      </w:pPr>
    </w:p>
    <w:p w:rsidR="00A5589A" w:rsidRPr="00720FAB" w:rsidRDefault="00A5589A" w:rsidP="00A5589A">
      <w:pPr>
        <w:tabs>
          <w:tab w:val="left" w:pos="6480"/>
        </w:tabs>
        <w:snapToGrid w:val="0"/>
        <w:ind w:right="-74" w:firstLine="8505"/>
        <w:jc w:val="right"/>
        <w:rPr>
          <w:rFonts w:ascii="PT Astra Serif" w:hAnsi="PT Astra Serif"/>
        </w:rPr>
      </w:pPr>
      <w:r w:rsidRPr="00720FAB">
        <w:rPr>
          <w:rFonts w:ascii="PT Astra Serif" w:hAnsi="PT Astra Serif"/>
          <w:b/>
          <w:bCs/>
        </w:rPr>
        <w:t>Приложение №</w:t>
      </w:r>
      <w:r>
        <w:rPr>
          <w:rFonts w:ascii="PT Astra Serif" w:hAnsi="PT Astra Serif"/>
          <w:b/>
          <w:bCs/>
        </w:rPr>
        <w:t>3</w:t>
      </w:r>
      <w:r w:rsidRPr="00720FAB">
        <w:rPr>
          <w:rFonts w:ascii="PT Astra Serif" w:hAnsi="PT Astra Serif"/>
          <w:b/>
          <w:bCs/>
        </w:rPr>
        <w:t xml:space="preserve"> </w:t>
      </w:r>
    </w:p>
    <w:p w:rsidR="00A5589A" w:rsidRPr="00720FAB" w:rsidRDefault="00A5589A" w:rsidP="00A5589A">
      <w:pPr>
        <w:tabs>
          <w:tab w:val="left" w:pos="6480"/>
        </w:tabs>
        <w:snapToGrid w:val="0"/>
        <w:ind w:right="-74"/>
        <w:jc w:val="right"/>
        <w:rPr>
          <w:rFonts w:ascii="PT Astra Serif" w:hAnsi="PT Astra Serif"/>
        </w:rPr>
      </w:pPr>
      <w:r w:rsidRPr="00720FAB">
        <w:rPr>
          <w:rFonts w:ascii="PT Astra Serif" w:hAnsi="PT Astra Serif"/>
        </w:rPr>
        <w:t xml:space="preserve">к Государственному контракту </w:t>
      </w:r>
    </w:p>
    <w:p w:rsidR="00A5589A" w:rsidRPr="00720FAB" w:rsidRDefault="00A5589A" w:rsidP="00A5589A">
      <w:pPr>
        <w:tabs>
          <w:tab w:val="left" w:pos="6480"/>
        </w:tabs>
        <w:snapToGrid w:val="0"/>
        <w:ind w:right="-74"/>
        <w:jc w:val="right"/>
        <w:rPr>
          <w:rFonts w:ascii="PT Astra Serif" w:hAnsi="PT Astra Serif"/>
        </w:rPr>
      </w:pPr>
      <w:r w:rsidRPr="00720FAB">
        <w:rPr>
          <w:rFonts w:ascii="PT Astra Serif" w:hAnsi="PT Astra Serif"/>
        </w:rPr>
        <w:t>№ ____________________________________ от « ____» _____________ 2026 г</w:t>
      </w: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A5589A" w:rsidRDefault="00A5589A" w:rsidP="00A5589A">
      <w:pPr>
        <w:autoSpaceDE w:val="0"/>
        <w:autoSpaceDN w:val="0"/>
        <w:adjustRightInd w:val="0"/>
        <w:jc w:val="center"/>
        <w:rPr>
          <w:b/>
        </w:rPr>
      </w:pPr>
      <w:r w:rsidRPr="00CA0E44">
        <w:rPr>
          <w:b/>
        </w:rPr>
        <w:t xml:space="preserve"> </w:t>
      </w:r>
      <w:r>
        <w:rPr>
          <w:b/>
        </w:rPr>
        <w:t>ТЕХНИЧЕСКОЕ ЗАДАНИЕ</w:t>
      </w:r>
    </w:p>
    <w:p w:rsidR="00A5589A" w:rsidRDefault="00994279" w:rsidP="00A5589A">
      <w:pPr>
        <w:ind w:left="709"/>
        <w:jc w:val="both"/>
      </w:pPr>
      <w:r>
        <w:tab/>
      </w:r>
    </w:p>
    <w:p w:rsidR="00E309E8" w:rsidRPr="002E79F6" w:rsidRDefault="00E309E8" w:rsidP="00994279">
      <w:pPr>
        <w:tabs>
          <w:tab w:val="left" w:pos="988"/>
        </w:tabs>
        <w:ind w:left="709"/>
        <w:jc w:val="both"/>
        <w:rPr>
          <w:rFonts w:ascii="PT Astra Serif" w:eastAsia="Calibri" w:hAnsi="PT Astra Serif"/>
        </w:rPr>
      </w:pPr>
      <w:r>
        <w:rPr>
          <w:rFonts w:ascii="PT Astra Serif" w:eastAsia="Calibri" w:hAnsi="PT Astra Serif"/>
          <w:b/>
        </w:rPr>
        <w:tab/>
      </w:r>
      <w:r w:rsidR="00994279">
        <w:rPr>
          <w:rFonts w:ascii="PT Astra Serif" w:eastAsia="Calibri" w:hAnsi="PT Astra Serif"/>
          <w:b/>
        </w:rPr>
        <w:tab/>
      </w:r>
      <w:r w:rsidRPr="002E79F6">
        <w:rPr>
          <w:rFonts w:ascii="PT Astra Serif" w:eastAsia="Calibri" w:hAnsi="PT Astra Serif"/>
          <w:b/>
        </w:rPr>
        <w:t xml:space="preserve">Подушка </w:t>
      </w:r>
      <w:r w:rsidRPr="002E79F6">
        <w:rPr>
          <w:rFonts w:ascii="PT Astra Serif" w:eastAsia="Calibri" w:hAnsi="PT Astra Serif"/>
        </w:rPr>
        <w:t>представляет собой тканевую наволоч</w:t>
      </w:r>
      <w:r w:rsidR="00994279">
        <w:rPr>
          <w:rFonts w:ascii="PT Astra Serif" w:eastAsia="Calibri" w:hAnsi="PT Astra Serif"/>
        </w:rPr>
        <w:t xml:space="preserve">ку с синтетический наполнителем </w:t>
      </w:r>
      <w:r w:rsidRPr="002E79F6">
        <w:rPr>
          <w:rFonts w:ascii="PT Astra Serif" w:eastAsia="Calibri" w:hAnsi="PT Astra Serif"/>
        </w:rPr>
        <w:t>прямоугольной формы.</w:t>
      </w:r>
    </w:p>
    <w:p w:rsidR="00E309E8" w:rsidRPr="002E79F6" w:rsidRDefault="00E309E8" w:rsidP="00994279">
      <w:pPr>
        <w:ind w:left="709" w:firstLine="707"/>
        <w:jc w:val="both"/>
        <w:rPr>
          <w:rFonts w:ascii="PT Astra Serif" w:hAnsi="PT Astra Serif"/>
          <w:b/>
        </w:rPr>
      </w:pPr>
      <w:r w:rsidRPr="002E79F6">
        <w:rPr>
          <w:rFonts w:ascii="PT Astra Serif" w:hAnsi="PT Astra Serif"/>
          <w:b/>
        </w:rPr>
        <w:t>Материал подушки:</w:t>
      </w:r>
    </w:p>
    <w:p w:rsidR="00E309E8" w:rsidRPr="002E79F6" w:rsidRDefault="00E309E8" w:rsidP="00994279">
      <w:pPr>
        <w:ind w:left="709"/>
        <w:jc w:val="both"/>
        <w:rPr>
          <w:rFonts w:ascii="PT Astra Serif" w:hAnsi="PT Astra Serif"/>
        </w:rPr>
      </w:pPr>
      <w:r w:rsidRPr="002E79F6">
        <w:rPr>
          <w:rFonts w:ascii="PT Astra Serif" w:hAnsi="PT Astra Serif"/>
        </w:rPr>
        <w:t>Тик наволочный хлопчатобумажный гладкокрашеный светлых тонов.</w:t>
      </w:r>
    </w:p>
    <w:p w:rsidR="00E309E8" w:rsidRDefault="00E309E8" w:rsidP="00994279">
      <w:pPr>
        <w:ind w:left="709"/>
        <w:jc w:val="both"/>
        <w:rPr>
          <w:rFonts w:ascii="PT Astra Serif" w:hAnsi="PT Astra Serif"/>
        </w:rPr>
      </w:pPr>
      <w:r w:rsidRPr="002E79F6">
        <w:rPr>
          <w:rFonts w:ascii="PT Astra Serif" w:hAnsi="PT Astra Serif"/>
        </w:rPr>
        <w:t>Состав: 100 % хлопок;</w:t>
      </w:r>
    </w:p>
    <w:p w:rsidR="00E309E8" w:rsidRPr="002E79F6" w:rsidRDefault="00E309E8" w:rsidP="00994279">
      <w:pPr>
        <w:ind w:left="709"/>
        <w:jc w:val="both"/>
        <w:rPr>
          <w:rFonts w:ascii="PT Astra Serif" w:hAnsi="PT Astra Serif"/>
        </w:rPr>
      </w:pPr>
      <w:r w:rsidRPr="002E79F6">
        <w:rPr>
          <w:rFonts w:ascii="PT Astra Serif" w:hAnsi="PT Astra Serif"/>
        </w:rPr>
        <w:t>Поверхностная плотность, не менее 170г/м</w:t>
      </w:r>
      <w:r w:rsidRPr="002E79F6">
        <w:rPr>
          <w:rFonts w:ascii="PT Astra Serif" w:hAnsi="PT Astra Serif"/>
          <w:vertAlign w:val="superscript"/>
        </w:rPr>
        <w:t>2</w:t>
      </w:r>
      <w:r w:rsidRPr="002E79F6">
        <w:rPr>
          <w:rFonts w:ascii="PT Astra Serif" w:hAnsi="PT Astra Serif"/>
        </w:rPr>
        <w:t>.</w:t>
      </w:r>
    </w:p>
    <w:p w:rsidR="00E309E8" w:rsidRPr="002E79F6" w:rsidRDefault="00E309E8" w:rsidP="00994279">
      <w:pPr>
        <w:ind w:left="709"/>
        <w:jc w:val="both"/>
        <w:rPr>
          <w:rFonts w:ascii="PT Astra Serif" w:hAnsi="PT Astra Serif"/>
        </w:rPr>
      </w:pPr>
      <w:r w:rsidRPr="002E79F6">
        <w:rPr>
          <w:rFonts w:ascii="PT Astra Serif" w:hAnsi="PT Astra Serif"/>
        </w:rPr>
        <w:t>Разрывная нагрузка, не менее: основа 441 Н, уток 294 Н;</w:t>
      </w:r>
    </w:p>
    <w:p w:rsidR="00E309E8" w:rsidRPr="002E79F6" w:rsidRDefault="00E309E8" w:rsidP="00994279">
      <w:pPr>
        <w:ind w:left="709"/>
        <w:jc w:val="both"/>
        <w:rPr>
          <w:rFonts w:ascii="PT Astra Serif" w:hAnsi="PT Astra Serif"/>
        </w:rPr>
      </w:pPr>
      <w:r>
        <w:rPr>
          <w:rFonts w:ascii="PT Astra Serif" w:hAnsi="PT Astra Serif"/>
        </w:rPr>
        <w:t>С</w:t>
      </w:r>
      <w:r w:rsidRPr="002E79F6">
        <w:rPr>
          <w:rFonts w:ascii="PT Astra Serif" w:hAnsi="PT Astra Serif"/>
        </w:rPr>
        <w:t>тойкость к истиранию не менее: 1500 циклов;</w:t>
      </w:r>
    </w:p>
    <w:p w:rsidR="00E309E8" w:rsidRPr="002E79F6" w:rsidRDefault="00E309E8" w:rsidP="00994279">
      <w:pPr>
        <w:ind w:left="709"/>
        <w:jc w:val="both"/>
        <w:rPr>
          <w:rFonts w:ascii="PT Astra Serif" w:hAnsi="PT Astra Serif"/>
        </w:rPr>
      </w:pPr>
      <w:r>
        <w:rPr>
          <w:rFonts w:ascii="PT Astra Serif" w:hAnsi="PT Astra Serif"/>
        </w:rPr>
        <w:t>Г</w:t>
      </w:r>
      <w:r w:rsidRPr="002E79F6">
        <w:rPr>
          <w:rFonts w:ascii="PT Astra Serif" w:hAnsi="PT Astra Serif"/>
        </w:rPr>
        <w:t>игроскопичность не менее: 10 %;</w:t>
      </w:r>
    </w:p>
    <w:p w:rsidR="00E309E8" w:rsidRPr="002E79F6" w:rsidRDefault="00E309E8" w:rsidP="00994279">
      <w:pPr>
        <w:ind w:left="709"/>
        <w:jc w:val="both"/>
        <w:rPr>
          <w:rFonts w:ascii="PT Astra Serif" w:hAnsi="PT Astra Serif"/>
        </w:rPr>
      </w:pPr>
      <w:r>
        <w:rPr>
          <w:rFonts w:ascii="PT Astra Serif" w:hAnsi="PT Astra Serif"/>
        </w:rPr>
        <w:t>В</w:t>
      </w:r>
      <w:r w:rsidRPr="002E79F6">
        <w:rPr>
          <w:rFonts w:ascii="PT Astra Serif" w:hAnsi="PT Astra Serif"/>
        </w:rPr>
        <w:t>оздухопроницаемость не более: 30 дм3/м</w:t>
      </w:r>
      <w:r w:rsidRPr="002E79F6">
        <w:rPr>
          <w:rFonts w:ascii="PT Astra Serif" w:hAnsi="PT Astra Serif"/>
          <w:vertAlign w:val="superscript"/>
        </w:rPr>
        <w:t>2</w:t>
      </w:r>
      <w:r w:rsidRPr="002E79F6">
        <w:rPr>
          <w:rFonts w:ascii="PT Astra Serif" w:hAnsi="PT Astra Serif"/>
        </w:rPr>
        <w:t>с;</w:t>
      </w:r>
    </w:p>
    <w:p w:rsidR="00E309E8" w:rsidRPr="002E79F6" w:rsidRDefault="00E309E8" w:rsidP="00994279">
      <w:pPr>
        <w:ind w:left="709"/>
        <w:jc w:val="both"/>
        <w:rPr>
          <w:rFonts w:ascii="PT Astra Serif" w:hAnsi="PT Astra Serif"/>
        </w:rPr>
      </w:pPr>
      <w:r>
        <w:rPr>
          <w:rFonts w:ascii="PT Astra Serif" w:hAnsi="PT Astra Serif"/>
        </w:rPr>
        <w:t>С</w:t>
      </w:r>
      <w:r w:rsidRPr="002E79F6">
        <w:rPr>
          <w:rFonts w:ascii="PT Astra Serif" w:hAnsi="PT Astra Serif"/>
        </w:rPr>
        <w:t xml:space="preserve">тепень устойчивости окраски - особо прочная; </w:t>
      </w:r>
    </w:p>
    <w:p w:rsidR="00E309E8" w:rsidRPr="00994279" w:rsidRDefault="00E309E8" w:rsidP="00994279">
      <w:pPr>
        <w:ind w:left="709"/>
        <w:jc w:val="both"/>
        <w:rPr>
          <w:rFonts w:ascii="PT Astra Serif" w:hAnsi="PT Astra Serif"/>
        </w:rPr>
      </w:pPr>
      <w:r w:rsidRPr="002E79F6">
        <w:rPr>
          <w:rFonts w:ascii="PT Astra Serif" w:hAnsi="PT Astra Serif"/>
        </w:rPr>
        <w:t>Нитки швейные армированные в цвет ткани верха.</w:t>
      </w:r>
    </w:p>
    <w:p w:rsidR="00E309E8" w:rsidRPr="002E79F6" w:rsidRDefault="00E309E8" w:rsidP="00994279">
      <w:pPr>
        <w:ind w:left="709" w:firstLine="707"/>
        <w:jc w:val="both"/>
        <w:rPr>
          <w:rFonts w:ascii="PT Astra Serif" w:hAnsi="PT Astra Serif"/>
          <w:b/>
        </w:rPr>
      </w:pPr>
      <w:r w:rsidRPr="002E79F6">
        <w:rPr>
          <w:rFonts w:ascii="PT Astra Serif" w:hAnsi="PT Astra Serif"/>
          <w:b/>
        </w:rPr>
        <w:t>Наполнитель подушки:</w:t>
      </w:r>
    </w:p>
    <w:p w:rsidR="00E309E8" w:rsidRPr="002E79F6" w:rsidRDefault="00E309E8" w:rsidP="00994279">
      <w:pPr>
        <w:ind w:left="709"/>
        <w:jc w:val="both"/>
        <w:rPr>
          <w:rFonts w:ascii="PT Astra Serif" w:hAnsi="PT Astra Serif"/>
        </w:rPr>
      </w:pPr>
      <w:r w:rsidRPr="002E79F6">
        <w:rPr>
          <w:rFonts w:ascii="PT Astra Serif" w:hAnsi="PT Astra Serif"/>
        </w:rPr>
        <w:t>Синтетический наполнитель из полых полиэфирных высокоизвитых силиконизированных волокон с антистатическими свойствами, закрученных в шарики диаметром 6-10 мм.</w:t>
      </w:r>
    </w:p>
    <w:p w:rsidR="00E309E8" w:rsidRPr="002E79F6" w:rsidRDefault="00E309E8" w:rsidP="00994279">
      <w:pPr>
        <w:ind w:left="709"/>
        <w:jc w:val="both"/>
        <w:rPr>
          <w:rFonts w:ascii="PT Astra Serif" w:hAnsi="PT Astra Serif"/>
        </w:rPr>
      </w:pPr>
      <w:r w:rsidRPr="002E79F6">
        <w:rPr>
          <w:rFonts w:ascii="PT Astra Serif" w:hAnsi="PT Astra Serif"/>
        </w:rPr>
        <w:t>Состав – 100% полиэфир;</w:t>
      </w:r>
    </w:p>
    <w:p w:rsidR="00E309E8" w:rsidRPr="002E79F6" w:rsidRDefault="00E309E8" w:rsidP="00994279">
      <w:pPr>
        <w:ind w:left="709"/>
        <w:jc w:val="both"/>
        <w:rPr>
          <w:rFonts w:ascii="PT Astra Serif" w:hAnsi="PT Astra Serif"/>
        </w:rPr>
      </w:pPr>
      <w:r w:rsidRPr="002E79F6">
        <w:rPr>
          <w:rFonts w:ascii="PT Astra Serif" w:hAnsi="PT Astra Serif"/>
        </w:rPr>
        <w:t>Линейная плотность – 1,5 – 17 денье;</w:t>
      </w:r>
    </w:p>
    <w:p w:rsidR="00E309E8" w:rsidRPr="002E79F6" w:rsidRDefault="00E309E8" w:rsidP="00994279">
      <w:pPr>
        <w:ind w:left="709"/>
        <w:jc w:val="both"/>
        <w:rPr>
          <w:rFonts w:ascii="PT Astra Serif" w:hAnsi="PT Astra Serif"/>
        </w:rPr>
      </w:pPr>
      <w:r w:rsidRPr="002E79F6">
        <w:rPr>
          <w:rFonts w:ascii="PT Astra Serif" w:hAnsi="PT Astra Serif"/>
        </w:rPr>
        <w:t>Длина волокна , не менее – 32 мм;</w:t>
      </w:r>
    </w:p>
    <w:p w:rsidR="00E309E8" w:rsidRPr="002E79F6" w:rsidRDefault="00E309E8" w:rsidP="00994279">
      <w:pPr>
        <w:ind w:left="709"/>
        <w:jc w:val="both"/>
        <w:rPr>
          <w:rFonts w:ascii="PT Astra Serif" w:hAnsi="PT Astra Serif"/>
        </w:rPr>
      </w:pPr>
      <w:r w:rsidRPr="002E79F6">
        <w:rPr>
          <w:rFonts w:ascii="PT Astra Serif" w:hAnsi="PT Astra Serif"/>
        </w:rPr>
        <w:t>Количество извитков на 1 см – 2,0 – 6,0;</w:t>
      </w:r>
    </w:p>
    <w:p w:rsidR="00E309E8" w:rsidRPr="002E79F6" w:rsidRDefault="00E309E8" w:rsidP="00994279">
      <w:pPr>
        <w:ind w:left="709"/>
        <w:jc w:val="both"/>
        <w:rPr>
          <w:rFonts w:ascii="PT Astra Serif" w:hAnsi="PT Astra Serif"/>
        </w:rPr>
      </w:pPr>
      <w:r w:rsidRPr="002E79F6">
        <w:rPr>
          <w:rFonts w:ascii="PT Astra Serif" w:hAnsi="PT Astra Serif"/>
        </w:rPr>
        <w:t>Устойчивость извитков. Не менее – 90 %;</w:t>
      </w:r>
    </w:p>
    <w:p w:rsidR="00E309E8" w:rsidRPr="002E79F6" w:rsidRDefault="00E309E8" w:rsidP="00994279">
      <w:pPr>
        <w:ind w:left="709"/>
        <w:jc w:val="both"/>
        <w:rPr>
          <w:rFonts w:ascii="PT Astra Serif" w:hAnsi="PT Astra Serif"/>
        </w:rPr>
      </w:pPr>
      <w:r w:rsidRPr="002E79F6">
        <w:rPr>
          <w:rFonts w:ascii="PT Astra Serif" w:hAnsi="PT Astra Serif"/>
        </w:rPr>
        <w:t>Остаточная деформация после сжатия, не более – 5 %</w:t>
      </w:r>
    </w:p>
    <w:p w:rsidR="00E309E8" w:rsidRPr="002E79F6" w:rsidRDefault="00E309E8" w:rsidP="00994279">
      <w:pPr>
        <w:ind w:left="709"/>
        <w:jc w:val="both"/>
        <w:rPr>
          <w:rFonts w:ascii="PT Astra Serif" w:hAnsi="PT Astra Serif"/>
        </w:rPr>
      </w:pPr>
      <w:r w:rsidRPr="002E79F6">
        <w:rPr>
          <w:rFonts w:ascii="PT Astra Serif" w:hAnsi="PT Astra Serif"/>
        </w:rPr>
        <w:t>Рассыпчатость – хорошая.</w:t>
      </w:r>
    </w:p>
    <w:p w:rsidR="00E309E8" w:rsidRPr="002E79F6" w:rsidRDefault="00E309E8" w:rsidP="00994279">
      <w:pPr>
        <w:ind w:left="709" w:firstLine="707"/>
        <w:jc w:val="both"/>
        <w:rPr>
          <w:rFonts w:ascii="PT Astra Serif" w:hAnsi="PT Astra Serif"/>
        </w:rPr>
      </w:pPr>
      <w:r w:rsidRPr="002E79F6">
        <w:rPr>
          <w:rFonts w:ascii="PT Astra Serif" w:hAnsi="PT Astra Serif"/>
        </w:rPr>
        <w:t>Синтетический наполнитель и полотно нетканое объемное из полиэфирных волокон должны иметь высокие гигиенические и эксплуатационные свойства, обеспечивающие сохранность первоначальной формы и размеры подушк, в течение срока эксплуатации, с учетом многократных стирок и санитарных обработок изделия.</w:t>
      </w:r>
    </w:p>
    <w:p w:rsidR="00E309E8" w:rsidRPr="002E79F6" w:rsidRDefault="00E309E8" w:rsidP="00994279">
      <w:pPr>
        <w:tabs>
          <w:tab w:val="left" w:pos="1501"/>
        </w:tabs>
        <w:jc w:val="both"/>
        <w:rPr>
          <w:rFonts w:ascii="PT Astra Serif" w:eastAsia="Calibri" w:hAnsi="PT Astra Serif"/>
        </w:rPr>
      </w:pPr>
      <w:r w:rsidRPr="002E79F6">
        <w:rPr>
          <w:rFonts w:ascii="PT Astra Serif" w:eastAsia="Calibri" w:hAnsi="PT Astra Serif"/>
          <w:b/>
        </w:rPr>
        <w:tab/>
      </w:r>
      <w:r w:rsidRPr="002E79F6">
        <w:rPr>
          <w:rFonts w:ascii="PT Astra Serif" w:eastAsia="Calibri" w:hAnsi="PT Astra Serif"/>
        </w:rPr>
        <w:t>Масса наполнителя подушки – 600 грамм +/- 10 грамм.</w:t>
      </w:r>
    </w:p>
    <w:p w:rsidR="00E309E8" w:rsidRPr="002E79F6" w:rsidRDefault="00E309E8" w:rsidP="00994279">
      <w:pPr>
        <w:ind w:left="709"/>
        <w:jc w:val="both"/>
        <w:rPr>
          <w:rFonts w:ascii="PT Astra Serif" w:hAnsi="PT Astra Serif"/>
        </w:rPr>
      </w:pPr>
      <w:r w:rsidRPr="002E79F6">
        <w:rPr>
          <w:rFonts w:ascii="PT Astra Serif" w:hAnsi="PT Astra Serif"/>
        </w:rPr>
        <w:t>Текстильные материалы, применяемые при пошиве предметов вещевого довольствия осужденных по параметрам биологической и химической безопасности должны соответствовать требованиям ТР ТС 017/2011.</w:t>
      </w:r>
    </w:p>
    <w:p w:rsidR="00E309E8" w:rsidRPr="002E79F6" w:rsidRDefault="00E309E8" w:rsidP="00994279">
      <w:pPr>
        <w:ind w:left="709" w:firstLine="707"/>
        <w:jc w:val="both"/>
        <w:rPr>
          <w:rFonts w:ascii="PT Astra Serif" w:hAnsi="PT Astra Serif"/>
        </w:rPr>
      </w:pPr>
      <w:r w:rsidRPr="002E79F6">
        <w:rPr>
          <w:rFonts w:ascii="PT Astra Serif" w:hAnsi="PT Astra Serif"/>
        </w:rPr>
        <w:t xml:space="preserve">Упаковка: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rsidR="00E309E8" w:rsidRPr="002E79F6" w:rsidRDefault="00E309E8" w:rsidP="00994279">
      <w:pPr>
        <w:ind w:left="709" w:firstLine="707"/>
        <w:jc w:val="both"/>
        <w:rPr>
          <w:rFonts w:ascii="PT Astra Serif" w:hAnsi="PT Astra Serif"/>
          <w:vertAlign w:val="superscript"/>
        </w:rPr>
      </w:pPr>
      <w:r w:rsidRPr="002E79F6">
        <w:rPr>
          <w:rFonts w:ascii="PT Astra Serif" w:hAnsi="PT Astra Serif"/>
        </w:rPr>
        <w:t>Маркировка: содержит комплекс необходимой информации, идентифицирующей товар (наименование страны-изготовителя, сокращенное наименование и местонахождение изготовителя, обозначение технических условий с указанием типа изделия, наименование изделия, артикул ткани верха, состав сырья, цвет, символы по уходу за изделием, месяц и год изготовления (последние две цифры)) (текст на русском языке, рисунок и информационные знаки). Товарный ярлык должен быть прикреплен к изделию способом, обеспечивающим его сохранность. Размер  товарного ярлыка не должен превышать 100 см</w:t>
      </w:r>
      <w:r w:rsidRPr="002E79F6">
        <w:rPr>
          <w:rFonts w:ascii="PT Astra Serif" w:hAnsi="PT Astra Serif"/>
          <w:vertAlign w:val="superscript"/>
        </w:rPr>
        <w:t>2.</w:t>
      </w:r>
    </w:p>
    <w:p w:rsidR="00A5589A" w:rsidRDefault="00A5589A" w:rsidP="00994279">
      <w:pPr>
        <w:autoSpaceDE w:val="0"/>
        <w:autoSpaceDN w:val="0"/>
        <w:adjustRightInd w:val="0"/>
        <w:jc w:val="both"/>
        <w:rPr>
          <w:b/>
        </w:rPr>
      </w:pPr>
    </w:p>
    <w:p w:rsidR="00E309E8" w:rsidRDefault="00E309E8" w:rsidP="00A5589A">
      <w:pPr>
        <w:autoSpaceDE w:val="0"/>
        <w:autoSpaceDN w:val="0"/>
        <w:adjustRightInd w:val="0"/>
        <w:jc w:val="center"/>
        <w:rPr>
          <w:b/>
        </w:rPr>
      </w:pPr>
    </w:p>
    <w:p w:rsidR="00E309E8" w:rsidRDefault="00E309E8" w:rsidP="00A5589A">
      <w:pPr>
        <w:autoSpaceDE w:val="0"/>
        <w:autoSpaceDN w:val="0"/>
        <w:adjustRightInd w:val="0"/>
        <w:jc w:val="center"/>
        <w:rPr>
          <w:b/>
        </w:rPr>
      </w:pPr>
    </w:p>
    <w:p w:rsidR="00E309E8" w:rsidRPr="00CA0E44" w:rsidRDefault="00E309E8" w:rsidP="00A5589A">
      <w:pPr>
        <w:autoSpaceDE w:val="0"/>
        <w:autoSpaceDN w:val="0"/>
        <w:adjustRightInd w:val="0"/>
        <w:jc w:val="center"/>
        <w:rPr>
          <w:b/>
        </w:rPr>
      </w:pPr>
    </w:p>
    <w:p w:rsidR="00A5589A" w:rsidRDefault="00A5589A" w:rsidP="007E1C0E">
      <w:pPr>
        <w:tabs>
          <w:tab w:val="left" w:pos="6480"/>
        </w:tabs>
        <w:snapToGrid w:val="0"/>
        <w:ind w:right="-74" w:firstLine="8505"/>
        <w:jc w:val="right"/>
        <w:rPr>
          <w:rFonts w:ascii="PT Astra Serif" w:hAnsi="PT Astra Serif"/>
          <w:b/>
          <w:bCs/>
        </w:rPr>
      </w:pPr>
    </w:p>
    <w:p w:rsidR="00994279" w:rsidRDefault="00994279" w:rsidP="007E1C0E">
      <w:pPr>
        <w:tabs>
          <w:tab w:val="left" w:pos="6480"/>
        </w:tabs>
        <w:snapToGrid w:val="0"/>
        <w:ind w:right="-74" w:firstLine="8505"/>
        <w:jc w:val="right"/>
        <w:rPr>
          <w:rFonts w:ascii="PT Astra Serif" w:hAnsi="PT Astra Serif"/>
          <w:b/>
          <w:bCs/>
        </w:rPr>
      </w:pPr>
    </w:p>
    <w:p w:rsidR="00994279" w:rsidRDefault="00994279" w:rsidP="007E1C0E">
      <w:pPr>
        <w:tabs>
          <w:tab w:val="left" w:pos="6480"/>
        </w:tabs>
        <w:snapToGrid w:val="0"/>
        <w:ind w:right="-74" w:firstLine="8505"/>
        <w:jc w:val="right"/>
        <w:rPr>
          <w:rFonts w:ascii="PT Astra Serif" w:hAnsi="PT Astra Serif"/>
          <w:b/>
          <w:bCs/>
        </w:rPr>
      </w:pPr>
    </w:p>
    <w:p w:rsidR="00994279" w:rsidRDefault="00994279" w:rsidP="007E1C0E">
      <w:pPr>
        <w:tabs>
          <w:tab w:val="left" w:pos="6480"/>
        </w:tabs>
        <w:snapToGrid w:val="0"/>
        <w:ind w:right="-74" w:firstLine="8505"/>
        <w:jc w:val="right"/>
        <w:rPr>
          <w:rFonts w:ascii="PT Astra Serif" w:hAnsi="PT Astra Serif"/>
          <w:b/>
          <w:bCs/>
        </w:rPr>
      </w:pPr>
    </w:p>
    <w:p w:rsidR="00A5589A" w:rsidRDefault="00A5589A" w:rsidP="007E1C0E">
      <w:pPr>
        <w:tabs>
          <w:tab w:val="left" w:pos="6480"/>
        </w:tabs>
        <w:snapToGrid w:val="0"/>
        <w:ind w:right="-74" w:firstLine="8505"/>
        <w:jc w:val="right"/>
        <w:rPr>
          <w:rFonts w:ascii="PT Astra Serif" w:hAnsi="PT Astra Serif"/>
          <w:b/>
          <w:bCs/>
        </w:rPr>
      </w:pPr>
    </w:p>
    <w:p w:rsidR="007E1C0E" w:rsidRPr="00720FAB" w:rsidRDefault="007E1C0E" w:rsidP="007E1C0E">
      <w:pPr>
        <w:tabs>
          <w:tab w:val="left" w:pos="6480"/>
        </w:tabs>
        <w:snapToGrid w:val="0"/>
        <w:ind w:right="-74" w:firstLine="8505"/>
        <w:jc w:val="right"/>
        <w:rPr>
          <w:rFonts w:ascii="PT Astra Serif" w:hAnsi="PT Astra Serif"/>
        </w:rPr>
      </w:pPr>
      <w:r w:rsidRPr="00720FAB">
        <w:rPr>
          <w:rFonts w:ascii="PT Astra Serif" w:hAnsi="PT Astra Serif"/>
          <w:b/>
          <w:bCs/>
        </w:rPr>
        <w:t>Приложение №</w:t>
      </w:r>
      <w:r w:rsidR="00A5589A">
        <w:rPr>
          <w:rFonts w:ascii="PT Astra Serif" w:hAnsi="PT Astra Serif"/>
          <w:b/>
          <w:bCs/>
        </w:rPr>
        <w:t>4</w:t>
      </w:r>
      <w:r w:rsidRPr="00720FAB">
        <w:rPr>
          <w:rFonts w:ascii="PT Astra Serif" w:hAnsi="PT Astra Serif"/>
          <w:b/>
          <w:bCs/>
        </w:rPr>
        <w:t xml:space="preserve"> </w:t>
      </w:r>
    </w:p>
    <w:p w:rsidR="007E1C0E" w:rsidRPr="00720FAB" w:rsidRDefault="007E1C0E" w:rsidP="007E1C0E">
      <w:pPr>
        <w:tabs>
          <w:tab w:val="left" w:pos="6480"/>
        </w:tabs>
        <w:snapToGrid w:val="0"/>
        <w:ind w:right="-74"/>
        <w:jc w:val="right"/>
        <w:rPr>
          <w:rFonts w:ascii="PT Astra Serif" w:hAnsi="PT Astra Serif"/>
        </w:rPr>
      </w:pPr>
      <w:r w:rsidRPr="00720FAB">
        <w:rPr>
          <w:rFonts w:ascii="PT Astra Serif" w:hAnsi="PT Astra Serif"/>
        </w:rPr>
        <w:t xml:space="preserve">к Государственному контракту </w:t>
      </w:r>
    </w:p>
    <w:p w:rsidR="007E1C0E" w:rsidRPr="00720FAB" w:rsidRDefault="007E1C0E" w:rsidP="007E1C0E">
      <w:pPr>
        <w:tabs>
          <w:tab w:val="left" w:pos="6480"/>
        </w:tabs>
        <w:snapToGrid w:val="0"/>
        <w:ind w:right="-74"/>
        <w:jc w:val="right"/>
        <w:rPr>
          <w:rFonts w:ascii="PT Astra Serif" w:hAnsi="PT Astra Serif"/>
        </w:rPr>
      </w:pPr>
      <w:r w:rsidRPr="00720FAB">
        <w:rPr>
          <w:rFonts w:ascii="PT Astra Serif" w:hAnsi="PT Astra Serif"/>
        </w:rPr>
        <w:t>№ ___________________________________</w:t>
      </w:r>
      <w:r w:rsidR="00AF30F9" w:rsidRPr="00720FAB">
        <w:rPr>
          <w:rFonts w:ascii="PT Astra Serif" w:hAnsi="PT Astra Serif"/>
        </w:rPr>
        <w:t>_ от « ____» _____________ 2026</w:t>
      </w:r>
      <w:r w:rsidRPr="00720FAB">
        <w:rPr>
          <w:rFonts w:ascii="PT Astra Serif" w:hAnsi="PT Astra Serif"/>
        </w:rPr>
        <w:t xml:space="preserve"> г</w:t>
      </w:r>
    </w:p>
    <w:p w:rsidR="00D81A31" w:rsidRDefault="00D81A31" w:rsidP="00D81A31">
      <w:pPr>
        <w:pStyle w:val="a3"/>
        <w:rPr>
          <w:rFonts w:ascii="PT Astra Serif" w:hAnsi="PT Astra Serif"/>
          <w:b/>
          <w:sz w:val="24"/>
          <w:szCs w:val="24"/>
        </w:rPr>
      </w:pPr>
    </w:p>
    <w:p w:rsidR="00FF285B" w:rsidRPr="00720FAB" w:rsidRDefault="00FF285B" w:rsidP="00D81A31">
      <w:pPr>
        <w:pStyle w:val="a3"/>
        <w:rPr>
          <w:rFonts w:ascii="PT Astra Serif" w:hAnsi="PT Astra Serif"/>
          <w:b/>
          <w:sz w:val="24"/>
          <w:szCs w:val="24"/>
        </w:rPr>
      </w:pPr>
    </w:p>
    <w:p w:rsidR="00D81A31" w:rsidRPr="00CD6032" w:rsidRDefault="00D81A31" w:rsidP="00D81A31">
      <w:pPr>
        <w:pStyle w:val="FR1"/>
        <w:spacing w:before="0"/>
        <w:ind w:right="-71"/>
        <w:contextualSpacing/>
        <w:jc w:val="center"/>
        <w:rPr>
          <w:rFonts w:ascii="PT Astra Serif" w:hAnsi="PT Astra Serif"/>
          <w:b w:val="0"/>
          <w:sz w:val="22"/>
          <w:szCs w:val="22"/>
        </w:rPr>
      </w:pPr>
      <w:r w:rsidRPr="00CD6032">
        <w:rPr>
          <w:rFonts w:ascii="PT Astra Serif" w:hAnsi="PT Astra Serif"/>
          <w:b w:val="0"/>
          <w:bCs/>
          <w:sz w:val="22"/>
          <w:szCs w:val="22"/>
        </w:rPr>
        <w:t xml:space="preserve">Расчёт и обоснование цены контракта, заключаемого  с </w:t>
      </w:r>
      <w:r w:rsidR="00A5589A" w:rsidRPr="00CD6032">
        <w:rPr>
          <w:rFonts w:ascii="PT Astra Serif" w:hAnsi="PT Astra Serif"/>
          <w:b w:val="0"/>
          <w:sz w:val="22"/>
          <w:szCs w:val="22"/>
        </w:rPr>
        <w:t>__________________________________</w:t>
      </w:r>
    </w:p>
    <w:p w:rsidR="00D81A31" w:rsidRPr="00CD6032" w:rsidRDefault="00D81A31" w:rsidP="00D81A31">
      <w:pPr>
        <w:pStyle w:val="FR1"/>
        <w:spacing w:before="0"/>
        <w:ind w:right="-71"/>
        <w:contextualSpacing/>
        <w:jc w:val="center"/>
        <w:rPr>
          <w:rFonts w:ascii="PT Astra Serif" w:hAnsi="PT Astra Serif"/>
          <w:b w:val="0"/>
          <w:sz w:val="22"/>
          <w:szCs w:val="22"/>
        </w:rPr>
      </w:pPr>
      <w:r w:rsidRPr="00CD6032">
        <w:rPr>
          <w:rFonts w:ascii="PT Astra Serif" w:hAnsi="PT Astra Serif"/>
          <w:b w:val="0"/>
          <w:sz w:val="22"/>
          <w:szCs w:val="22"/>
        </w:rPr>
        <w:t>как с единственным поставщиком на поставку:</w:t>
      </w:r>
    </w:p>
    <w:p w:rsidR="00D81A31" w:rsidRPr="00CD6032" w:rsidRDefault="00F34249" w:rsidP="00D81A31">
      <w:pPr>
        <w:pStyle w:val="a3"/>
        <w:shd w:val="clear" w:color="auto" w:fill="FFFFFF"/>
        <w:jc w:val="center"/>
        <w:rPr>
          <w:rFonts w:ascii="PT Astra Serif" w:hAnsi="PT Astra Serif"/>
        </w:rPr>
      </w:pPr>
      <w:r>
        <w:rPr>
          <w:rFonts w:ascii="PT Astra Serif" w:hAnsi="PT Astra Serif"/>
        </w:rPr>
        <w:t>матрац, подушка</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8080"/>
      </w:tblGrid>
      <w:tr w:rsidR="00D81A31" w:rsidRPr="00720FAB" w:rsidTr="00056103">
        <w:trPr>
          <w:trHeight w:val="344"/>
        </w:trPr>
        <w:tc>
          <w:tcPr>
            <w:tcW w:w="2268" w:type="dxa"/>
            <w:tcBorders>
              <w:top w:val="single" w:sz="4" w:space="0" w:color="auto"/>
              <w:left w:val="single" w:sz="4" w:space="0" w:color="auto"/>
              <w:bottom w:val="single" w:sz="4" w:space="0" w:color="auto"/>
              <w:right w:val="single" w:sz="4" w:space="0" w:color="auto"/>
            </w:tcBorders>
            <w:vAlign w:val="center"/>
            <w:hideMark/>
          </w:tcPr>
          <w:p w:rsidR="00D81A31" w:rsidRPr="00CD6032" w:rsidRDefault="00D81A31" w:rsidP="00056103">
            <w:pPr>
              <w:ind w:left="57" w:right="57"/>
              <w:jc w:val="center"/>
              <w:rPr>
                <w:rFonts w:ascii="PT Astra Serif" w:hAnsi="PT Astra Serif"/>
                <w:b/>
                <w:bCs/>
                <w:sz w:val="20"/>
                <w:szCs w:val="20"/>
              </w:rPr>
            </w:pPr>
            <w:r w:rsidRPr="00CD6032">
              <w:rPr>
                <w:rFonts w:ascii="PT Astra Serif" w:hAnsi="PT Astra Serif"/>
                <w:b/>
                <w:bCs/>
                <w:sz w:val="20"/>
                <w:szCs w:val="20"/>
              </w:rPr>
              <w:t>Наименование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D81A31" w:rsidRPr="00CD6032" w:rsidRDefault="00A5589A" w:rsidP="00496F0E">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center"/>
              <w:rPr>
                <w:rFonts w:ascii="PT Astra Serif" w:hAnsi="PT Astra Serif"/>
                <w:lang w:val="ru-RU"/>
              </w:rPr>
            </w:pPr>
            <w:r w:rsidRPr="00CD6032">
              <w:rPr>
                <w:rFonts w:ascii="PT Astra Serif" w:hAnsi="PT Astra Serif"/>
                <w:lang w:val="ru-RU"/>
              </w:rPr>
              <w:t>Матрац</w:t>
            </w:r>
            <w:r w:rsidR="00F34249">
              <w:rPr>
                <w:rFonts w:ascii="PT Astra Serif" w:hAnsi="PT Astra Serif"/>
                <w:lang w:val="ru-RU"/>
              </w:rPr>
              <w:t>, подушка</w:t>
            </w:r>
          </w:p>
        </w:tc>
      </w:tr>
      <w:tr w:rsidR="00D81A31" w:rsidRPr="00720FAB" w:rsidTr="00056103">
        <w:trPr>
          <w:trHeight w:val="4174"/>
        </w:trPr>
        <w:tc>
          <w:tcPr>
            <w:tcW w:w="2268" w:type="dxa"/>
            <w:tcBorders>
              <w:top w:val="single" w:sz="4" w:space="0" w:color="auto"/>
              <w:left w:val="single" w:sz="4" w:space="0" w:color="auto"/>
              <w:bottom w:val="single" w:sz="4" w:space="0" w:color="auto"/>
              <w:right w:val="single" w:sz="4" w:space="0" w:color="auto"/>
            </w:tcBorders>
            <w:hideMark/>
          </w:tcPr>
          <w:p w:rsidR="00D81A31" w:rsidRPr="00CD6032" w:rsidRDefault="00D81A31" w:rsidP="00056103">
            <w:pPr>
              <w:ind w:left="57" w:right="57"/>
              <w:jc w:val="center"/>
              <w:rPr>
                <w:rFonts w:ascii="PT Astra Serif" w:hAnsi="PT Astra Serif"/>
                <w:b/>
                <w:bCs/>
                <w:sz w:val="20"/>
                <w:szCs w:val="20"/>
              </w:rPr>
            </w:pPr>
            <w:r w:rsidRPr="00CD6032">
              <w:rPr>
                <w:rFonts w:ascii="PT Astra Serif" w:hAnsi="PT Astra Serif"/>
                <w:b/>
                <w:bCs/>
                <w:sz w:val="20"/>
                <w:szCs w:val="20"/>
              </w:rPr>
              <w:t xml:space="preserve">Используемый метод определения цены контракта, заключаемого с единственным поставщиком </w:t>
            </w:r>
            <w:r w:rsidRPr="00CD6032">
              <w:rPr>
                <w:rFonts w:ascii="PT Astra Serif" w:hAnsi="PT Astra Serif"/>
                <w:b/>
                <w:bCs/>
                <w:sz w:val="20"/>
                <w:szCs w:val="20"/>
              </w:rPr>
              <w:br/>
              <w:t>с обоснованием:</w:t>
            </w:r>
          </w:p>
        </w:tc>
        <w:tc>
          <w:tcPr>
            <w:tcW w:w="8080" w:type="dxa"/>
            <w:tcBorders>
              <w:top w:val="single" w:sz="4" w:space="0" w:color="auto"/>
              <w:left w:val="single" w:sz="4" w:space="0" w:color="auto"/>
              <w:bottom w:val="single" w:sz="4" w:space="0" w:color="auto"/>
              <w:right w:val="single" w:sz="4" w:space="0" w:color="auto"/>
            </w:tcBorders>
            <w:hideMark/>
          </w:tcPr>
          <w:p w:rsidR="00D81A31" w:rsidRPr="00CD6032" w:rsidRDefault="00D81A31" w:rsidP="00056103">
            <w:pPr>
              <w:jc w:val="both"/>
              <w:rPr>
                <w:rFonts w:ascii="PT Astra Serif" w:hAnsi="PT Astra Serif"/>
                <w:sz w:val="20"/>
                <w:szCs w:val="20"/>
              </w:rPr>
            </w:pPr>
            <w:r w:rsidRPr="00CD6032">
              <w:rPr>
                <w:rFonts w:ascii="PT Astra Serif" w:hAnsi="PT Astra Serif"/>
                <w:sz w:val="20"/>
                <w:szCs w:val="20"/>
              </w:rPr>
              <w:t>Метод сопоставимых рыночных цен.</w:t>
            </w:r>
          </w:p>
          <w:p w:rsidR="00D81A31" w:rsidRPr="00CD6032" w:rsidRDefault="00D81A31" w:rsidP="00056103">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D81A31" w:rsidRPr="00CD6032" w:rsidRDefault="00D81A31" w:rsidP="00056103">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проведении маркетинговых исследований получены ответы от поставщиков:</w:t>
            </w:r>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954"/>
              <w:gridCol w:w="709"/>
              <w:gridCol w:w="1701"/>
              <w:gridCol w:w="1701"/>
              <w:gridCol w:w="1701"/>
              <w:gridCol w:w="95"/>
            </w:tblGrid>
            <w:tr w:rsidR="00A5589A" w:rsidRPr="00CD6032" w:rsidTr="00FF285B">
              <w:trPr>
                <w:gridAfter w:val="1"/>
                <w:wAfter w:w="95" w:type="dxa"/>
                <w:trHeight w:val="308"/>
                <w:jc w:val="center"/>
              </w:trPr>
              <w:tc>
                <w:tcPr>
                  <w:tcW w:w="410"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w:t>
                  </w:r>
                </w:p>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п/п</w:t>
                  </w:r>
                </w:p>
              </w:tc>
              <w:tc>
                <w:tcPr>
                  <w:tcW w:w="1954"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ind w:left="-108"/>
                    <w:jc w:val="center"/>
                    <w:rPr>
                      <w:rFonts w:ascii="PT Astra Serif" w:hAnsi="PT Astra Serif"/>
                      <w:sz w:val="18"/>
                      <w:szCs w:val="18"/>
                    </w:rPr>
                  </w:pPr>
                  <w:r w:rsidRPr="00CD6032">
                    <w:rPr>
                      <w:rFonts w:ascii="PT Astra Serif" w:hAnsi="PT Astra Serif"/>
                      <w:sz w:val="18"/>
                      <w:szCs w:val="18"/>
                    </w:rPr>
                    <w:t>Наименование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Кол-</w:t>
                  </w:r>
                </w:p>
                <w:p w:rsidR="00A5589A" w:rsidRPr="00CD6032" w:rsidRDefault="00FF285B" w:rsidP="00FF285B">
                  <w:pPr>
                    <w:jc w:val="center"/>
                    <w:rPr>
                      <w:rFonts w:ascii="PT Astra Serif" w:hAnsi="PT Astra Serif"/>
                      <w:sz w:val="18"/>
                      <w:szCs w:val="18"/>
                    </w:rPr>
                  </w:pPr>
                  <w:r w:rsidRPr="00CD6032">
                    <w:rPr>
                      <w:rFonts w:ascii="PT Astra Serif" w:hAnsi="PT Astra Serif"/>
                      <w:sz w:val="18"/>
                      <w:szCs w:val="18"/>
                    </w:rPr>
                    <w:t>в</w:t>
                  </w:r>
                  <w:r w:rsidR="00A5589A" w:rsidRPr="00CD6032">
                    <w:rPr>
                      <w:rFonts w:ascii="PT Astra Serif" w:hAnsi="PT Astra Serif"/>
                      <w:sz w:val="18"/>
                      <w:szCs w:val="18"/>
                    </w:rPr>
                    <w:t xml:space="preserve">о, </w:t>
                  </w:r>
                  <w:r w:rsidRPr="00CD6032">
                    <w:rPr>
                      <w:rFonts w:ascii="PT Astra Serif" w:hAnsi="PT Astra Serif"/>
                      <w:sz w:val="18"/>
                      <w:szCs w:val="18"/>
                    </w:rPr>
                    <w:t>шт</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A5589A" w:rsidRPr="00CD6032" w:rsidRDefault="00A5589A" w:rsidP="00645657">
                  <w:pPr>
                    <w:jc w:val="center"/>
                    <w:rPr>
                      <w:rFonts w:ascii="PT Astra Serif" w:hAnsi="PT Astra Serif"/>
                      <w:sz w:val="18"/>
                      <w:szCs w:val="18"/>
                    </w:rPr>
                  </w:pPr>
                  <w:r w:rsidRPr="00CD6032">
                    <w:rPr>
                      <w:rFonts w:ascii="PT Astra Serif" w:hAnsi="PT Astra Serif"/>
                      <w:sz w:val="18"/>
                      <w:szCs w:val="18"/>
                    </w:rPr>
                    <w:t>Информация о цене, руб.</w:t>
                  </w:r>
                </w:p>
              </w:tc>
            </w:tr>
            <w:tr w:rsidR="00E6172F" w:rsidRPr="00CD6032" w:rsidTr="00E6172F">
              <w:trPr>
                <w:trHeight w:val="628"/>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1</w:t>
                  </w:r>
                </w:p>
                <w:p w:rsidR="00E6172F" w:rsidRPr="00CD6032" w:rsidRDefault="00E6172F" w:rsidP="00E6172F">
                  <w:pPr>
                    <w:jc w:val="center"/>
                    <w:rPr>
                      <w:rFonts w:ascii="PT Astra Serif" w:hAnsi="PT Astra Serif"/>
                      <w:sz w:val="18"/>
                      <w:szCs w:val="18"/>
                    </w:rPr>
                  </w:pPr>
                  <w:r w:rsidRPr="00CD6032">
                    <w:rPr>
                      <w:rFonts w:ascii="PT Astra Serif" w:hAnsi="PT Astra Serif"/>
                      <w:sz w:val="18"/>
                      <w:szCs w:val="18"/>
                    </w:rPr>
                    <w:t>(вх207 от 25.08.2026)</w:t>
                  </w:r>
                </w:p>
              </w:tc>
              <w:tc>
                <w:tcPr>
                  <w:tcW w:w="1701" w:type="dxa"/>
                  <w:tcBorders>
                    <w:top w:val="single" w:sz="4" w:space="0" w:color="auto"/>
                    <w:left w:val="single" w:sz="4" w:space="0" w:color="auto"/>
                    <w:bottom w:val="single" w:sz="4" w:space="0" w:color="auto"/>
                    <w:right w:val="single" w:sz="4" w:space="0" w:color="auto"/>
                  </w:tcBorders>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2</w:t>
                  </w:r>
                </w:p>
                <w:p w:rsidR="00E6172F" w:rsidRPr="00CD6032" w:rsidRDefault="00E6172F" w:rsidP="00E6172F">
                  <w:pPr>
                    <w:jc w:val="center"/>
                    <w:rPr>
                      <w:rFonts w:ascii="PT Astra Serif" w:hAnsi="PT Astra Serif"/>
                      <w:sz w:val="18"/>
                      <w:szCs w:val="18"/>
                    </w:rPr>
                  </w:pPr>
                  <w:r w:rsidRPr="00CD6032">
                    <w:rPr>
                      <w:rFonts w:ascii="PT Astra Serif" w:hAnsi="PT Astra Serif"/>
                      <w:sz w:val="18"/>
                      <w:szCs w:val="18"/>
                    </w:rPr>
                    <w:t>(вх208 от 25.08.2026)</w:t>
                  </w:r>
                </w:p>
              </w:tc>
              <w:tc>
                <w:tcPr>
                  <w:tcW w:w="1796" w:type="dxa"/>
                  <w:gridSpan w:val="2"/>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Поставщик</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 3</w:t>
                  </w:r>
                </w:p>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(вх209 от 26.08.2026)</w:t>
                  </w:r>
                </w:p>
              </w:tc>
            </w:tr>
            <w:tr w:rsidR="00E6172F" w:rsidRPr="00CD6032" w:rsidTr="00E6172F">
              <w:trPr>
                <w:trHeight w:val="455"/>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цена за  ед., руб.</w:t>
                  </w:r>
                </w:p>
                <w:p w:rsidR="00E6172F" w:rsidRPr="00CD6032" w:rsidRDefault="00E6172F" w:rsidP="00645657">
                  <w:pPr>
                    <w:jc w:val="center"/>
                    <w:rPr>
                      <w:rFonts w:ascii="PT Astra Serif" w:hAnsi="PT Astra Serif"/>
                      <w:sz w:val="18"/>
                      <w:szCs w:val="18"/>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E6172F" w:rsidRPr="00CD6032" w:rsidRDefault="00E6172F" w:rsidP="00645657">
                  <w:pPr>
                    <w:ind w:right="-108"/>
                    <w:jc w:val="center"/>
                    <w:rPr>
                      <w:rFonts w:ascii="PT Astra Serif" w:hAnsi="PT Astra Serif"/>
                      <w:sz w:val="18"/>
                      <w:szCs w:val="18"/>
                    </w:rPr>
                  </w:pPr>
                  <w:r w:rsidRPr="00CD6032">
                    <w:rPr>
                      <w:rFonts w:ascii="PT Astra Serif" w:hAnsi="PT Astra Serif"/>
                      <w:sz w:val="18"/>
                      <w:szCs w:val="18"/>
                    </w:rPr>
                    <w:t>цена за ед.,</w:t>
                  </w:r>
                </w:p>
                <w:p w:rsidR="00E6172F" w:rsidRPr="00CD6032" w:rsidRDefault="00E6172F" w:rsidP="00645657">
                  <w:pPr>
                    <w:ind w:right="-108"/>
                    <w:jc w:val="center"/>
                    <w:rPr>
                      <w:rFonts w:ascii="PT Astra Serif" w:hAnsi="PT Astra Serif"/>
                      <w:sz w:val="18"/>
                      <w:szCs w:val="18"/>
                    </w:rPr>
                  </w:pPr>
                  <w:r w:rsidRPr="00CD6032">
                    <w:rPr>
                      <w:rFonts w:ascii="PT Astra Serif" w:hAnsi="PT Astra Serif"/>
                      <w:sz w:val="18"/>
                      <w:szCs w:val="18"/>
                    </w:rPr>
                    <w:t>руб.</w:t>
                  </w:r>
                </w:p>
                <w:p w:rsidR="00E6172F" w:rsidRPr="00CD6032" w:rsidRDefault="00E6172F" w:rsidP="00645657">
                  <w:pPr>
                    <w:jc w:val="center"/>
                    <w:rPr>
                      <w:rFonts w:ascii="PT Astra Serif" w:hAnsi="PT Astra Serif"/>
                      <w:sz w:val="18"/>
                      <w:szCs w:val="18"/>
                    </w:rPr>
                  </w:pPr>
                </w:p>
              </w:tc>
            </w:tr>
            <w:tr w:rsidR="00E6172F" w:rsidRPr="00CD6032" w:rsidTr="00E6172F">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1</w:t>
                  </w:r>
                </w:p>
              </w:tc>
              <w:tc>
                <w:tcPr>
                  <w:tcW w:w="1954"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sz w:val="18"/>
                      <w:szCs w:val="18"/>
                    </w:rPr>
                  </w:pPr>
                  <w:r w:rsidRPr="00CD6032">
                    <w:rPr>
                      <w:rFonts w:ascii="PT Astra Serif" w:hAnsi="PT Astra Serif"/>
                      <w:sz w:val="18"/>
                      <w:szCs w:val="18"/>
                    </w:rPr>
                    <w:t>Матрац</w:t>
                  </w:r>
                </w:p>
              </w:tc>
              <w:tc>
                <w:tcPr>
                  <w:tcW w:w="709"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309E8" w:rsidP="00645657">
                  <w:pPr>
                    <w:jc w:val="center"/>
                    <w:rPr>
                      <w:rFonts w:ascii="PT Astra Serif" w:hAnsi="PT Astra Serif" w:cs="Calibri"/>
                      <w:sz w:val="18"/>
                      <w:szCs w:val="18"/>
                    </w:rPr>
                  </w:pPr>
                  <w:r>
                    <w:rPr>
                      <w:rFonts w:ascii="PT Astra Serif" w:hAnsi="PT Astra Serif" w:cs="Calibri"/>
                      <w:sz w:val="18"/>
                      <w:szCs w:val="18"/>
                    </w:rPr>
                    <w:t>113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sz w:val="18"/>
                      <w:szCs w:val="18"/>
                    </w:rPr>
                    <w:t>3199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cs="Calibri"/>
                      <w:sz w:val="18"/>
                      <w:szCs w:val="18"/>
                    </w:rPr>
                    <w:t>3200</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E6172F" w:rsidRPr="00CD6032" w:rsidRDefault="00E6172F" w:rsidP="00645657">
                  <w:pPr>
                    <w:jc w:val="center"/>
                    <w:rPr>
                      <w:rFonts w:ascii="PT Astra Serif" w:hAnsi="PT Astra Serif" w:cs="Calibri"/>
                      <w:sz w:val="18"/>
                      <w:szCs w:val="18"/>
                    </w:rPr>
                  </w:pPr>
                  <w:r w:rsidRPr="00CD6032">
                    <w:rPr>
                      <w:rFonts w:ascii="PT Astra Serif" w:hAnsi="PT Astra Serif" w:cs="Calibri"/>
                      <w:sz w:val="18"/>
                      <w:szCs w:val="18"/>
                    </w:rPr>
                    <w:t>4300</w:t>
                  </w:r>
                </w:p>
              </w:tc>
            </w:tr>
            <w:tr w:rsidR="00E309E8" w:rsidRPr="00CD6032" w:rsidTr="00E6172F">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sz w:val="18"/>
                      <w:szCs w:val="18"/>
                    </w:rPr>
                  </w:pPr>
                  <w:r>
                    <w:rPr>
                      <w:rFonts w:ascii="PT Astra Serif" w:hAnsi="PT Astra Serif"/>
                      <w:sz w:val="18"/>
                      <w:szCs w:val="18"/>
                    </w:rPr>
                    <w:t>2</w:t>
                  </w:r>
                </w:p>
              </w:tc>
              <w:tc>
                <w:tcPr>
                  <w:tcW w:w="1954" w:type="dxa"/>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sz w:val="18"/>
                      <w:szCs w:val="18"/>
                    </w:rPr>
                  </w:pPr>
                  <w:r>
                    <w:rPr>
                      <w:rFonts w:ascii="PT Astra Serif" w:hAnsi="PT Astra Serif"/>
                      <w:sz w:val="18"/>
                      <w:szCs w:val="18"/>
                    </w:rPr>
                    <w:t>Подушка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cs="Calibri"/>
                      <w:sz w:val="18"/>
                      <w:szCs w:val="18"/>
                    </w:rPr>
                  </w:pPr>
                  <w:r>
                    <w:rPr>
                      <w:rFonts w:ascii="PT Astra Serif" w:hAnsi="PT Astra Serif" w:cs="Calibri"/>
                      <w:sz w:val="18"/>
                      <w:szCs w:val="18"/>
                    </w:rPr>
                    <w:t>399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sz w:val="18"/>
                      <w:szCs w:val="18"/>
                    </w:rPr>
                  </w:pPr>
                  <w:r>
                    <w:rPr>
                      <w:rFonts w:ascii="PT Astra Serif" w:hAnsi="PT Astra Serif"/>
                      <w:sz w:val="18"/>
                      <w:szCs w:val="18"/>
                    </w:rPr>
                    <w:t>510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cs="Calibri"/>
                      <w:sz w:val="18"/>
                      <w:szCs w:val="18"/>
                    </w:rPr>
                  </w:pPr>
                  <w:r>
                    <w:rPr>
                      <w:rFonts w:ascii="PT Astra Serif" w:hAnsi="PT Astra Serif" w:cs="Calibri"/>
                      <w:sz w:val="18"/>
                      <w:szCs w:val="18"/>
                    </w:rPr>
                    <w:t>605</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E309E8" w:rsidRPr="00CD6032" w:rsidRDefault="00E309E8" w:rsidP="00645657">
                  <w:pPr>
                    <w:jc w:val="center"/>
                    <w:rPr>
                      <w:rFonts w:ascii="PT Astra Serif" w:hAnsi="PT Astra Serif" w:cs="Calibri"/>
                      <w:sz w:val="18"/>
                      <w:szCs w:val="18"/>
                    </w:rPr>
                  </w:pPr>
                  <w:r>
                    <w:rPr>
                      <w:rFonts w:ascii="PT Astra Serif" w:hAnsi="PT Astra Serif" w:cs="Calibri"/>
                      <w:sz w:val="18"/>
                      <w:szCs w:val="18"/>
                    </w:rPr>
                    <w:t>750</w:t>
                  </w:r>
                </w:p>
              </w:tc>
            </w:tr>
          </w:tbl>
          <w:p w:rsidR="00D81A31" w:rsidRPr="00720FAB" w:rsidRDefault="00D81A31" w:rsidP="00056103">
            <w:pPr>
              <w:pStyle w:val="a3"/>
              <w:shd w:val="clear" w:color="auto" w:fill="FFFFFF"/>
              <w:rPr>
                <w:rFonts w:ascii="PT Astra Serif" w:hAnsi="PT Astra Serif"/>
                <w:sz w:val="18"/>
                <w:szCs w:val="18"/>
              </w:rPr>
            </w:pPr>
          </w:p>
        </w:tc>
      </w:tr>
      <w:tr w:rsidR="00D81A31" w:rsidRPr="00720FAB" w:rsidTr="00056103">
        <w:trPr>
          <w:trHeight w:val="416"/>
        </w:trPr>
        <w:tc>
          <w:tcPr>
            <w:tcW w:w="2268" w:type="dxa"/>
            <w:tcBorders>
              <w:top w:val="single" w:sz="4" w:space="0" w:color="auto"/>
              <w:left w:val="single" w:sz="4" w:space="0" w:color="auto"/>
              <w:bottom w:val="single" w:sz="4" w:space="0" w:color="auto"/>
              <w:right w:val="single" w:sz="4" w:space="0" w:color="auto"/>
            </w:tcBorders>
            <w:vAlign w:val="center"/>
            <w:hideMark/>
          </w:tcPr>
          <w:p w:rsidR="00D81A31" w:rsidRPr="00720FAB" w:rsidRDefault="00D81A31" w:rsidP="00056103">
            <w:pPr>
              <w:ind w:left="57" w:right="57"/>
              <w:rPr>
                <w:rFonts w:ascii="PT Astra Serif" w:hAnsi="PT Astra Serif"/>
                <w:b/>
                <w:bCs/>
                <w:sz w:val="18"/>
                <w:szCs w:val="18"/>
              </w:rPr>
            </w:pPr>
            <w:r w:rsidRPr="00720FAB">
              <w:rPr>
                <w:rFonts w:ascii="PT Astra Serif" w:hAnsi="PT Astra Serif"/>
                <w:b/>
                <w:bCs/>
                <w:sz w:val="18"/>
                <w:szCs w:val="18"/>
              </w:rPr>
              <w:t>Расчет цены по методу сопоставимых   рыночных цен</w:t>
            </w:r>
          </w:p>
        </w:tc>
        <w:tc>
          <w:tcPr>
            <w:tcW w:w="8080" w:type="dxa"/>
            <w:tcBorders>
              <w:top w:val="single" w:sz="4" w:space="0" w:color="auto"/>
              <w:left w:val="single" w:sz="4" w:space="0" w:color="auto"/>
              <w:bottom w:val="single" w:sz="4" w:space="0" w:color="auto"/>
              <w:right w:val="single" w:sz="4" w:space="0" w:color="auto"/>
            </w:tcBorders>
            <w:hideMark/>
          </w:tcPr>
          <w:p w:rsidR="00FF285B" w:rsidRPr="001A0FE5" w:rsidRDefault="00175164" w:rsidP="00FF285B">
            <w:pPr>
              <w:jc w:val="both"/>
              <w:rPr>
                <w:sz w:val="18"/>
                <w:szCs w:val="18"/>
              </w:rPr>
            </w:pPr>
            <w:r>
              <w:rPr>
                <w:noProof/>
                <w:sz w:val="18"/>
                <w:szCs w:val="18"/>
              </w:rPr>
              <w:drawing>
                <wp:inline distT="0" distB="0" distL="0" distR="0">
                  <wp:extent cx="1749425" cy="341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9425" cy="341630"/>
                          </a:xfrm>
                          <a:prstGeom prst="rect">
                            <a:avLst/>
                          </a:prstGeom>
                          <a:noFill/>
                          <a:ln>
                            <a:noFill/>
                          </a:ln>
                        </pic:spPr>
                      </pic:pic>
                    </a:graphicData>
                  </a:graphic>
                </wp:inline>
              </w:drawing>
            </w:r>
          </w:p>
          <w:p w:rsidR="00FF285B" w:rsidRPr="00CD6032" w:rsidRDefault="00FF285B" w:rsidP="00FF285B">
            <w:pPr>
              <w:pStyle w:val="a3"/>
              <w:rPr>
                <w:rFonts w:ascii="PT Astra Serif" w:hAnsi="PT Astra Serif"/>
                <w:sz w:val="20"/>
                <w:szCs w:val="20"/>
              </w:rPr>
            </w:pPr>
            <w:r w:rsidRPr="00CD6032">
              <w:rPr>
                <w:rFonts w:ascii="PT Astra Serif" w:hAnsi="PT Astra Serif"/>
                <w:sz w:val="20"/>
                <w:szCs w:val="20"/>
              </w:rPr>
              <w:t>НМЦК рын (</w:t>
            </w:r>
            <w:r w:rsidRPr="00CD6032">
              <w:rPr>
                <w:rStyle w:val="sectioninfo"/>
                <w:rFonts w:ascii="PT Astra Serif" w:hAnsi="PT Astra Serif"/>
                <w:sz w:val="20"/>
                <w:szCs w:val="20"/>
              </w:rPr>
              <w:t>ма</w:t>
            </w:r>
            <w:r w:rsidR="00CD6032" w:rsidRPr="00CD6032">
              <w:rPr>
                <w:rStyle w:val="sectioninfo"/>
                <w:rFonts w:ascii="PT Astra Serif" w:hAnsi="PT Astra Serif"/>
                <w:sz w:val="20"/>
                <w:szCs w:val="20"/>
              </w:rPr>
              <w:t>трац</w:t>
            </w:r>
            <w:r w:rsidR="00CD6032" w:rsidRPr="00CD6032">
              <w:rPr>
                <w:rFonts w:ascii="PT Astra Serif" w:hAnsi="PT Astra Serif"/>
                <w:sz w:val="20"/>
                <w:szCs w:val="20"/>
              </w:rPr>
              <w:t>) = (</w:t>
            </w:r>
            <w:r w:rsidR="00E309E8">
              <w:rPr>
                <w:rFonts w:ascii="PT Astra Serif" w:hAnsi="PT Astra Serif"/>
                <w:sz w:val="20"/>
                <w:szCs w:val="20"/>
              </w:rPr>
              <w:t>113</w:t>
            </w:r>
            <w:r w:rsidRPr="00CD6032">
              <w:rPr>
                <w:rFonts w:ascii="PT Astra Serif" w:hAnsi="PT Astra Serif"/>
                <w:sz w:val="20"/>
                <w:szCs w:val="20"/>
              </w:rPr>
              <w:t>/3)* (</w:t>
            </w:r>
            <w:r w:rsidR="00CD6032" w:rsidRPr="00CD6032">
              <w:rPr>
                <w:rFonts w:ascii="PT Astra Serif" w:hAnsi="PT Astra Serif"/>
                <w:sz w:val="20"/>
                <w:szCs w:val="20"/>
              </w:rPr>
              <w:t>3199+3200+4300</w:t>
            </w:r>
            <w:r w:rsidRPr="00CD6032">
              <w:rPr>
                <w:rFonts w:ascii="PT Astra Serif" w:hAnsi="PT Astra Serif"/>
                <w:sz w:val="20"/>
                <w:szCs w:val="20"/>
              </w:rPr>
              <w:t xml:space="preserve">) = </w:t>
            </w:r>
            <w:r w:rsidR="00E309E8">
              <w:rPr>
                <w:rFonts w:ascii="PT Astra Serif" w:hAnsi="PT Astra Serif"/>
                <w:sz w:val="20"/>
                <w:szCs w:val="20"/>
              </w:rPr>
              <w:t>402995,29</w:t>
            </w:r>
            <w:r w:rsidRPr="00CD6032">
              <w:rPr>
                <w:rFonts w:ascii="PT Astra Serif" w:hAnsi="PT Astra Serif"/>
                <w:sz w:val="20"/>
                <w:szCs w:val="20"/>
              </w:rPr>
              <w:t xml:space="preserve">  руб       </w:t>
            </w:r>
          </w:p>
          <w:p w:rsidR="00FF285B" w:rsidRPr="00CD6032" w:rsidRDefault="00FF285B" w:rsidP="00FF285B">
            <w:pPr>
              <w:jc w:val="both"/>
              <w:rPr>
                <w:rFonts w:ascii="PT Astra Serif" w:hAnsi="PT Astra Serif"/>
                <w:sz w:val="20"/>
                <w:szCs w:val="20"/>
              </w:rPr>
            </w:pPr>
            <w:r w:rsidRPr="00CD6032">
              <w:rPr>
                <w:rFonts w:ascii="PT Astra Serif" w:hAnsi="PT Astra Serif"/>
                <w:sz w:val="20"/>
                <w:szCs w:val="20"/>
              </w:rPr>
              <w:t xml:space="preserve">Коэффициент вариации составил </w:t>
            </w:r>
            <w:r w:rsidR="00CD6032" w:rsidRPr="00CD6032">
              <w:rPr>
                <w:rFonts w:ascii="PT Astra Serif" w:hAnsi="PT Astra Serif"/>
                <w:sz w:val="20"/>
                <w:szCs w:val="20"/>
              </w:rPr>
              <w:t>17,82</w:t>
            </w:r>
            <w:r w:rsidRPr="00CD6032">
              <w:rPr>
                <w:rFonts w:ascii="PT Astra Serif" w:hAnsi="PT Astra Serif"/>
                <w:sz w:val="20"/>
                <w:szCs w:val="20"/>
              </w:rPr>
              <w:t xml:space="preserve"> %</w:t>
            </w:r>
          </w:p>
          <w:p w:rsidR="00E309E8" w:rsidRPr="00CD6032" w:rsidRDefault="00E309E8" w:rsidP="00E309E8">
            <w:pPr>
              <w:pStyle w:val="a3"/>
              <w:rPr>
                <w:rFonts w:ascii="PT Astra Serif" w:hAnsi="PT Astra Serif"/>
                <w:sz w:val="20"/>
                <w:szCs w:val="20"/>
              </w:rPr>
            </w:pPr>
            <w:r w:rsidRPr="00CD6032">
              <w:rPr>
                <w:rFonts w:ascii="PT Astra Serif" w:hAnsi="PT Astra Serif"/>
                <w:sz w:val="20"/>
                <w:szCs w:val="20"/>
              </w:rPr>
              <w:t>НМЦК рын (</w:t>
            </w:r>
            <w:r>
              <w:rPr>
                <w:rStyle w:val="sectioninfo"/>
                <w:rFonts w:ascii="PT Astra Serif" w:hAnsi="PT Astra Serif"/>
                <w:sz w:val="20"/>
                <w:szCs w:val="20"/>
              </w:rPr>
              <w:t>подушка</w:t>
            </w:r>
            <w:r w:rsidRPr="00CD6032">
              <w:rPr>
                <w:rFonts w:ascii="PT Astra Serif" w:hAnsi="PT Astra Serif"/>
                <w:sz w:val="20"/>
                <w:szCs w:val="20"/>
              </w:rPr>
              <w:t>) = (</w:t>
            </w:r>
            <w:r>
              <w:rPr>
                <w:rFonts w:ascii="PT Astra Serif" w:hAnsi="PT Astra Serif"/>
                <w:sz w:val="20"/>
                <w:szCs w:val="20"/>
              </w:rPr>
              <w:t>399</w:t>
            </w:r>
            <w:r w:rsidRPr="00CD6032">
              <w:rPr>
                <w:rFonts w:ascii="PT Astra Serif" w:hAnsi="PT Astra Serif"/>
                <w:sz w:val="20"/>
                <w:szCs w:val="20"/>
              </w:rPr>
              <w:t>/3)* (</w:t>
            </w:r>
            <w:r>
              <w:rPr>
                <w:rFonts w:ascii="PT Astra Serif" w:hAnsi="PT Astra Serif"/>
                <w:sz w:val="20"/>
                <w:szCs w:val="20"/>
              </w:rPr>
              <w:t>510+605+750</w:t>
            </w:r>
            <w:r w:rsidRPr="00CD6032">
              <w:rPr>
                <w:rFonts w:ascii="PT Astra Serif" w:hAnsi="PT Astra Serif"/>
                <w:sz w:val="20"/>
                <w:szCs w:val="20"/>
              </w:rPr>
              <w:t xml:space="preserve">) = </w:t>
            </w:r>
            <w:r>
              <w:rPr>
                <w:rFonts w:ascii="PT Astra Serif" w:hAnsi="PT Astra Serif"/>
                <w:sz w:val="20"/>
                <w:szCs w:val="20"/>
              </w:rPr>
              <w:t>248 046,33</w:t>
            </w:r>
            <w:r w:rsidRPr="00CD6032">
              <w:rPr>
                <w:rFonts w:ascii="PT Astra Serif" w:hAnsi="PT Astra Serif"/>
                <w:sz w:val="20"/>
                <w:szCs w:val="20"/>
              </w:rPr>
              <w:t xml:space="preserve">  руб       </w:t>
            </w:r>
          </w:p>
          <w:p w:rsidR="00E309E8" w:rsidRPr="00CD6032" w:rsidRDefault="00E309E8" w:rsidP="00E309E8">
            <w:pPr>
              <w:jc w:val="both"/>
              <w:rPr>
                <w:rFonts w:ascii="PT Astra Serif" w:hAnsi="PT Astra Serif"/>
                <w:sz w:val="20"/>
                <w:szCs w:val="20"/>
              </w:rPr>
            </w:pPr>
            <w:r w:rsidRPr="00CD6032">
              <w:rPr>
                <w:rFonts w:ascii="PT Astra Serif" w:hAnsi="PT Astra Serif"/>
                <w:sz w:val="20"/>
                <w:szCs w:val="20"/>
              </w:rPr>
              <w:t xml:space="preserve">Коэффициент вариации составил </w:t>
            </w:r>
            <w:r>
              <w:rPr>
                <w:rFonts w:ascii="PT Astra Serif" w:hAnsi="PT Astra Serif"/>
                <w:sz w:val="20"/>
                <w:szCs w:val="20"/>
              </w:rPr>
              <w:t>19,44</w:t>
            </w:r>
            <w:r w:rsidRPr="00CD6032">
              <w:rPr>
                <w:rFonts w:ascii="PT Astra Serif" w:hAnsi="PT Astra Serif"/>
                <w:sz w:val="20"/>
                <w:szCs w:val="20"/>
              </w:rPr>
              <w:t xml:space="preserve"> %</w:t>
            </w:r>
          </w:p>
          <w:p w:rsidR="00FF285B" w:rsidRPr="00CD6032" w:rsidRDefault="00FF285B" w:rsidP="00FF285B">
            <w:pPr>
              <w:jc w:val="both"/>
              <w:rPr>
                <w:rFonts w:ascii="PT Astra Serif" w:hAnsi="PT Astra Serif"/>
                <w:sz w:val="20"/>
                <w:szCs w:val="20"/>
              </w:rPr>
            </w:pPr>
          </w:p>
          <w:p w:rsidR="00FF285B" w:rsidRPr="00CD6032" w:rsidRDefault="00FF285B" w:rsidP="00FF285B">
            <w:pPr>
              <w:jc w:val="both"/>
              <w:rPr>
                <w:rFonts w:ascii="PT Astra Serif" w:eastAsia="Calibri" w:hAnsi="PT Astra Serif"/>
                <w:sz w:val="20"/>
                <w:szCs w:val="20"/>
              </w:rPr>
            </w:pPr>
            <w:r w:rsidRPr="00CD6032">
              <w:rPr>
                <w:rFonts w:ascii="PT Astra Serif" w:hAnsi="PT Astra Serif"/>
                <w:sz w:val="20"/>
                <w:szCs w:val="20"/>
              </w:rPr>
              <w:t xml:space="preserve">        Вывод: </w:t>
            </w:r>
            <w:r w:rsidRPr="00CD6032">
              <w:rPr>
                <w:rFonts w:ascii="PT Astra Serif" w:eastAsia="Calibri" w:hAnsi="PT Astra Serif"/>
                <w:sz w:val="20"/>
                <w:szCs w:val="20"/>
              </w:rPr>
              <w:t>Заказчиком проведен анализ рынка на основании полученных ответов на запросы о ценовой информации, закупаемый  товар является идентичным.</w:t>
            </w:r>
          </w:p>
          <w:p w:rsidR="00FF285B" w:rsidRPr="00CD6032" w:rsidRDefault="00FF285B" w:rsidP="00FF285B">
            <w:pPr>
              <w:jc w:val="both"/>
              <w:rPr>
                <w:rFonts w:ascii="PT Astra Serif" w:hAnsi="PT Astra Serif"/>
                <w:sz w:val="20"/>
                <w:szCs w:val="20"/>
              </w:rPr>
            </w:pPr>
            <w:r w:rsidRPr="00CD6032">
              <w:rPr>
                <w:rFonts w:ascii="PT Astra Serif" w:eastAsia="Calibri" w:hAnsi="PT Astra Serif"/>
                <w:sz w:val="20"/>
                <w:szCs w:val="20"/>
              </w:rPr>
              <w:t xml:space="preserve">       </w:t>
            </w:r>
            <w:r w:rsidRPr="00CD6032">
              <w:rPr>
                <w:rFonts w:ascii="PT Astra Serif" w:hAnsi="PT Astra Serif"/>
                <w:sz w:val="20"/>
                <w:szCs w:val="20"/>
              </w:rPr>
              <w:t xml:space="preserve">Так как контракт заключается, как с единственным поставщиком, то целесообразно заключить контракт по наименьшей цене. </w:t>
            </w:r>
          </w:p>
          <w:p w:rsidR="00FF285B" w:rsidRPr="00CD6032" w:rsidRDefault="00FF285B" w:rsidP="00FF285B">
            <w:pPr>
              <w:pStyle w:val="FR1"/>
              <w:shd w:val="clear" w:color="auto" w:fill="FFFFFF"/>
              <w:spacing w:before="0"/>
              <w:contextualSpacing/>
              <w:jc w:val="both"/>
              <w:rPr>
                <w:rFonts w:ascii="PT Astra Serif" w:hAnsi="PT Astra Serif"/>
                <w:b w:val="0"/>
                <w:sz w:val="20"/>
              </w:rPr>
            </w:pPr>
            <w:r w:rsidRPr="00CD6032">
              <w:rPr>
                <w:rFonts w:ascii="PT Astra Serif" w:hAnsi="PT Astra Serif"/>
                <w:b w:val="0"/>
                <w:sz w:val="20"/>
              </w:rPr>
              <w:t xml:space="preserve">        </w:t>
            </w:r>
            <w:r w:rsidRPr="00CD6032">
              <w:rPr>
                <w:rFonts w:ascii="PT Astra Serif" w:eastAsia="Calibri" w:hAnsi="PT Astra Serif"/>
                <w:b w:val="0"/>
                <w:sz w:val="20"/>
                <w:lang w:eastAsia="en-US"/>
              </w:rPr>
              <w:t>Наименьшая цена при проведении маркетинговых исследований предложена Поставщиком № 1 (</w:t>
            </w:r>
            <w:r w:rsidR="00CD6032" w:rsidRPr="00CD6032">
              <w:rPr>
                <w:rFonts w:ascii="PT Astra Serif" w:hAnsi="PT Astra Serif"/>
                <w:b w:val="0"/>
                <w:sz w:val="20"/>
              </w:rPr>
              <w:t>__________________________</w:t>
            </w:r>
            <w:r w:rsidRPr="00CD6032">
              <w:rPr>
                <w:rFonts w:ascii="PT Astra Serif" w:eastAsia="Calibri" w:hAnsi="PT Astra Serif"/>
                <w:b w:val="0"/>
                <w:sz w:val="20"/>
                <w:lang w:eastAsia="en-US"/>
              </w:rPr>
              <w:t>).</w:t>
            </w:r>
          </w:p>
          <w:p w:rsidR="00D81A31" w:rsidRDefault="00FF285B" w:rsidP="00E309E8">
            <w:pPr>
              <w:rPr>
                <w:rFonts w:ascii="PT Astra Serif" w:eastAsia="Calibri" w:hAnsi="PT Astra Serif"/>
                <w:sz w:val="20"/>
                <w:szCs w:val="20"/>
              </w:rPr>
            </w:pPr>
            <w:r w:rsidRPr="00CD6032">
              <w:rPr>
                <w:rFonts w:ascii="PT Astra Serif" w:eastAsia="Calibri" w:hAnsi="PT Astra Serif"/>
                <w:sz w:val="20"/>
                <w:szCs w:val="20"/>
              </w:rPr>
              <w:t xml:space="preserve">       НМЦК (</w:t>
            </w:r>
            <w:r w:rsidRPr="00CD6032">
              <w:rPr>
                <w:rStyle w:val="sectioninfo"/>
                <w:rFonts w:ascii="PT Astra Serif" w:hAnsi="PT Astra Serif"/>
                <w:sz w:val="20"/>
                <w:szCs w:val="20"/>
              </w:rPr>
              <w:t>ма</w:t>
            </w:r>
            <w:r w:rsidR="00CD6032" w:rsidRPr="00CD6032">
              <w:rPr>
                <w:rStyle w:val="sectioninfo"/>
                <w:rFonts w:ascii="PT Astra Serif" w:hAnsi="PT Astra Serif"/>
                <w:sz w:val="20"/>
                <w:szCs w:val="20"/>
              </w:rPr>
              <w:t>трац</w:t>
            </w:r>
            <w:r w:rsidRPr="00CD6032">
              <w:rPr>
                <w:rFonts w:ascii="PT Astra Serif" w:eastAsia="Calibri" w:hAnsi="PT Astra Serif"/>
                <w:sz w:val="20"/>
                <w:szCs w:val="20"/>
              </w:rPr>
              <w:t xml:space="preserve">) = </w:t>
            </w:r>
            <w:r w:rsidR="00E309E8">
              <w:rPr>
                <w:rFonts w:ascii="PT Astra Serif" w:hAnsi="PT Astra Serif"/>
                <w:sz w:val="20"/>
                <w:szCs w:val="20"/>
              </w:rPr>
              <w:t>113</w:t>
            </w:r>
            <w:r w:rsidR="00CD6032" w:rsidRPr="00CD6032">
              <w:rPr>
                <w:rFonts w:ascii="PT Astra Serif" w:hAnsi="PT Astra Serif"/>
                <w:sz w:val="20"/>
                <w:szCs w:val="20"/>
              </w:rPr>
              <w:t xml:space="preserve"> * 3199</w:t>
            </w:r>
            <w:r w:rsidRPr="00CD6032">
              <w:rPr>
                <w:rFonts w:ascii="PT Astra Serif" w:hAnsi="PT Astra Serif"/>
                <w:sz w:val="20"/>
                <w:szCs w:val="20"/>
              </w:rPr>
              <w:t>=</w:t>
            </w:r>
            <w:r w:rsidRPr="00CD6032">
              <w:rPr>
                <w:rFonts w:ascii="PT Astra Serif" w:eastAsia="Calibri" w:hAnsi="PT Astra Serif"/>
                <w:sz w:val="20"/>
                <w:szCs w:val="20"/>
              </w:rPr>
              <w:t xml:space="preserve"> </w:t>
            </w:r>
            <w:r w:rsidR="00E309E8">
              <w:rPr>
                <w:rFonts w:ascii="PT Astra Serif" w:hAnsi="PT Astra Serif"/>
                <w:sz w:val="20"/>
                <w:szCs w:val="20"/>
              </w:rPr>
              <w:t>361</w:t>
            </w:r>
            <w:r w:rsidR="00FA0CD4">
              <w:rPr>
                <w:rFonts w:ascii="PT Astra Serif" w:hAnsi="PT Astra Serif"/>
                <w:sz w:val="20"/>
                <w:szCs w:val="20"/>
              </w:rPr>
              <w:t xml:space="preserve"> </w:t>
            </w:r>
            <w:r w:rsidR="00E309E8">
              <w:rPr>
                <w:rFonts w:ascii="PT Astra Serif" w:hAnsi="PT Astra Serif"/>
                <w:sz w:val="20"/>
                <w:szCs w:val="20"/>
              </w:rPr>
              <w:t>487</w:t>
            </w:r>
            <w:r w:rsidRPr="00CD6032">
              <w:rPr>
                <w:rFonts w:ascii="PT Astra Serif" w:hAnsi="PT Astra Serif"/>
                <w:sz w:val="20"/>
                <w:szCs w:val="20"/>
              </w:rPr>
              <w:t xml:space="preserve">  </w:t>
            </w:r>
            <w:r w:rsidRPr="00CD6032">
              <w:rPr>
                <w:rFonts w:ascii="PT Astra Serif" w:eastAsia="Calibri" w:hAnsi="PT Astra Serif"/>
                <w:sz w:val="20"/>
                <w:szCs w:val="20"/>
              </w:rPr>
              <w:t>рублей</w:t>
            </w:r>
          </w:p>
          <w:p w:rsidR="00E309E8" w:rsidRDefault="00E309E8" w:rsidP="00E309E8">
            <w:pPr>
              <w:rPr>
                <w:rFonts w:ascii="PT Astra Serif" w:eastAsia="Calibri" w:hAnsi="PT Astra Serif"/>
                <w:sz w:val="20"/>
                <w:szCs w:val="20"/>
              </w:rPr>
            </w:pPr>
            <w:r>
              <w:rPr>
                <w:rFonts w:ascii="PT Astra Serif" w:eastAsia="Calibri" w:hAnsi="PT Astra Serif"/>
                <w:sz w:val="20"/>
                <w:szCs w:val="20"/>
              </w:rPr>
              <w:t xml:space="preserve">       </w:t>
            </w:r>
            <w:r w:rsidRPr="00CD6032">
              <w:rPr>
                <w:rFonts w:ascii="PT Astra Serif" w:eastAsia="Calibri" w:hAnsi="PT Astra Serif"/>
                <w:sz w:val="20"/>
                <w:szCs w:val="20"/>
              </w:rPr>
              <w:t>НМЦК (</w:t>
            </w:r>
            <w:r>
              <w:rPr>
                <w:rStyle w:val="sectioninfo"/>
                <w:rFonts w:ascii="PT Astra Serif" w:hAnsi="PT Astra Serif"/>
                <w:sz w:val="20"/>
                <w:szCs w:val="20"/>
              </w:rPr>
              <w:t>подушка</w:t>
            </w:r>
            <w:r w:rsidRPr="00CD6032">
              <w:rPr>
                <w:rFonts w:ascii="PT Astra Serif" w:eastAsia="Calibri" w:hAnsi="PT Astra Serif"/>
                <w:sz w:val="20"/>
                <w:szCs w:val="20"/>
              </w:rPr>
              <w:t xml:space="preserve">) = </w:t>
            </w:r>
            <w:r>
              <w:rPr>
                <w:rFonts w:ascii="PT Astra Serif" w:hAnsi="PT Astra Serif"/>
                <w:sz w:val="20"/>
                <w:szCs w:val="20"/>
              </w:rPr>
              <w:t>399</w:t>
            </w:r>
            <w:r w:rsidRPr="00CD6032">
              <w:rPr>
                <w:rFonts w:ascii="PT Astra Serif" w:hAnsi="PT Astra Serif"/>
                <w:sz w:val="20"/>
                <w:szCs w:val="20"/>
              </w:rPr>
              <w:t xml:space="preserve"> * </w:t>
            </w:r>
            <w:r>
              <w:rPr>
                <w:rFonts w:ascii="PT Astra Serif" w:hAnsi="PT Astra Serif"/>
                <w:sz w:val="20"/>
                <w:szCs w:val="20"/>
              </w:rPr>
              <w:t>510</w:t>
            </w:r>
            <w:r w:rsidRPr="00CD6032">
              <w:rPr>
                <w:rFonts w:ascii="PT Astra Serif" w:hAnsi="PT Astra Serif"/>
                <w:sz w:val="20"/>
                <w:szCs w:val="20"/>
              </w:rPr>
              <w:t>=</w:t>
            </w:r>
            <w:r w:rsidRPr="00CD6032">
              <w:rPr>
                <w:rFonts w:ascii="PT Astra Serif" w:eastAsia="Calibri" w:hAnsi="PT Astra Serif"/>
                <w:sz w:val="20"/>
                <w:szCs w:val="20"/>
              </w:rPr>
              <w:t xml:space="preserve"> </w:t>
            </w:r>
            <w:r>
              <w:rPr>
                <w:rFonts w:ascii="PT Astra Serif" w:hAnsi="PT Astra Serif"/>
                <w:sz w:val="20"/>
                <w:szCs w:val="20"/>
              </w:rPr>
              <w:t>203</w:t>
            </w:r>
            <w:r w:rsidR="00FA0CD4">
              <w:rPr>
                <w:rFonts w:ascii="PT Astra Serif" w:hAnsi="PT Astra Serif"/>
                <w:sz w:val="20"/>
                <w:szCs w:val="20"/>
              </w:rPr>
              <w:t xml:space="preserve"> </w:t>
            </w:r>
            <w:r>
              <w:rPr>
                <w:rFonts w:ascii="PT Astra Serif" w:hAnsi="PT Astra Serif"/>
                <w:sz w:val="20"/>
                <w:szCs w:val="20"/>
              </w:rPr>
              <w:t>490</w:t>
            </w:r>
            <w:r w:rsidRPr="00CD6032">
              <w:rPr>
                <w:rFonts w:ascii="PT Astra Serif" w:hAnsi="PT Astra Serif"/>
                <w:sz w:val="20"/>
                <w:szCs w:val="20"/>
              </w:rPr>
              <w:t xml:space="preserve">  </w:t>
            </w:r>
            <w:r w:rsidRPr="00CD6032">
              <w:rPr>
                <w:rFonts w:ascii="PT Astra Serif" w:eastAsia="Calibri" w:hAnsi="PT Astra Serif"/>
                <w:sz w:val="20"/>
                <w:szCs w:val="20"/>
              </w:rPr>
              <w:t>рублей</w:t>
            </w:r>
          </w:p>
          <w:p w:rsidR="00E309E8" w:rsidRPr="00720FAB" w:rsidRDefault="00E309E8" w:rsidP="00E309E8">
            <w:pPr>
              <w:rPr>
                <w:rFonts w:ascii="PT Astra Serif" w:hAnsi="PT Astra Serif"/>
                <w:sz w:val="18"/>
                <w:szCs w:val="18"/>
              </w:rPr>
            </w:pPr>
          </w:p>
        </w:tc>
      </w:tr>
    </w:tbl>
    <w:p w:rsidR="00D81A31" w:rsidRPr="00720FAB" w:rsidRDefault="00D81A31" w:rsidP="00D81A31">
      <w:pPr>
        <w:rPr>
          <w:rFonts w:ascii="PT Astra Serif" w:hAnsi="PT Astra Serif"/>
          <w:bCs/>
          <w:sz w:val="22"/>
          <w:szCs w:val="22"/>
        </w:rPr>
      </w:pPr>
      <w:r w:rsidRPr="00720FAB">
        <w:rPr>
          <w:rFonts w:ascii="PT Astra Serif" w:hAnsi="PT Astra Serif"/>
          <w:bCs/>
          <w:sz w:val="22"/>
          <w:szCs w:val="22"/>
        </w:rPr>
        <w:t xml:space="preserve">               </w:t>
      </w:r>
    </w:p>
    <w:p w:rsidR="00D81A31" w:rsidRPr="00720FAB" w:rsidRDefault="00D81A31" w:rsidP="005550C1">
      <w:pPr>
        <w:pStyle w:val="a3"/>
        <w:rPr>
          <w:rFonts w:ascii="PT Astra Serif" w:hAnsi="PT Astra Serif"/>
          <w:b/>
          <w:bCs/>
          <w:sz w:val="24"/>
          <w:szCs w:val="24"/>
        </w:rPr>
      </w:pPr>
    </w:p>
    <w:p w:rsidR="007E1C0E" w:rsidRPr="00720FAB" w:rsidRDefault="00994279" w:rsidP="005550C1">
      <w:pPr>
        <w:ind w:left="567"/>
        <w:rPr>
          <w:rFonts w:ascii="PT Astra Serif" w:hAnsi="PT Astra Serif"/>
          <w:bCs/>
        </w:rPr>
      </w:pPr>
      <w:r>
        <w:rPr>
          <w:rFonts w:ascii="PT Astra Serif" w:hAnsi="PT Astra Serif"/>
          <w:bCs/>
        </w:rPr>
        <w:t xml:space="preserve">       </w:t>
      </w:r>
    </w:p>
    <w:tbl>
      <w:tblPr>
        <w:tblpPr w:leftFromText="180" w:rightFromText="180" w:vertAnchor="text" w:horzAnchor="margin" w:tblpXSpec="center" w:tblpY="322"/>
        <w:tblW w:w="4271" w:type="pct"/>
        <w:tblLook w:val="01E0" w:firstRow="1" w:lastRow="1" w:firstColumn="1" w:lastColumn="1" w:noHBand="0" w:noVBand="0"/>
      </w:tblPr>
      <w:tblGrid>
        <w:gridCol w:w="5323"/>
        <w:gridCol w:w="325"/>
        <w:gridCol w:w="3860"/>
      </w:tblGrid>
      <w:tr w:rsidR="00346B8C" w:rsidRPr="00720FAB" w:rsidTr="00346B8C">
        <w:trPr>
          <w:trHeight w:val="2125"/>
        </w:trPr>
        <w:tc>
          <w:tcPr>
            <w:tcW w:w="2799" w:type="pct"/>
          </w:tcPr>
          <w:p w:rsidR="00346B8C" w:rsidRPr="00720FAB" w:rsidRDefault="00346B8C" w:rsidP="00346B8C">
            <w:pPr>
              <w:widowControl w:val="0"/>
              <w:shd w:val="clear" w:color="auto" w:fill="FFFFFF"/>
              <w:ind w:right="132"/>
              <w:contextualSpacing/>
              <w:rPr>
                <w:rFonts w:ascii="PT Astra Serif" w:hAnsi="PT Astra Serif"/>
                <w:b/>
                <w:snapToGrid w:val="0"/>
              </w:rPr>
            </w:pPr>
            <w:r w:rsidRPr="00720FAB">
              <w:rPr>
                <w:rFonts w:ascii="PT Astra Serif" w:hAnsi="PT Astra Serif"/>
                <w:b/>
                <w:snapToGrid w:val="0"/>
              </w:rPr>
              <w:t>Государственный заказчик</w:t>
            </w: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УФСИН России по Забайкальскому краю</w:t>
            </w:r>
          </w:p>
          <w:p w:rsidR="00346B8C" w:rsidRPr="00720FAB" w:rsidRDefault="00346B8C" w:rsidP="00346B8C">
            <w:pPr>
              <w:widowControl w:val="0"/>
              <w:shd w:val="clear" w:color="auto" w:fill="FFFFFF"/>
              <w:ind w:right="132"/>
              <w:contextualSpacing/>
              <w:rPr>
                <w:rFonts w:ascii="PT Astra Serif" w:hAnsi="PT Astra Serif"/>
                <w:snapToGrid w:val="0"/>
              </w:rPr>
            </w:pPr>
          </w:p>
          <w:p w:rsidR="00346B8C" w:rsidRPr="00720FAB" w:rsidRDefault="00346B8C" w:rsidP="00346B8C">
            <w:pPr>
              <w:widowControl w:val="0"/>
              <w:shd w:val="clear" w:color="auto" w:fill="FFFFFF"/>
              <w:ind w:right="132"/>
              <w:contextualSpacing/>
              <w:rPr>
                <w:rFonts w:ascii="PT Astra Serif" w:hAnsi="PT Astra Serif"/>
                <w:snapToGrid w:val="0"/>
              </w:rPr>
            </w:pP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_________________ /</w:t>
            </w:r>
            <w:r w:rsidR="00CD6032">
              <w:rPr>
                <w:rFonts w:ascii="PT Astra Serif" w:hAnsi="PT Astra Serif"/>
              </w:rPr>
              <w:t xml:space="preserve"> ________________</w:t>
            </w:r>
          </w:p>
          <w:p w:rsidR="00346B8C" w:rsidRPr="00720FAB" w:rsidRDefault="00346B8C" w:rsidP="00346B8C">
            <w:pPr>
              <w:widowControl w:val="0"/>
              <w:shd w:val="clear" w:color="auto" w:fill="FFFFFF"/>
              <w:ind w:right="132"/>
              <w:contextualSpacing/>
              <w:rPr>
                <w:rFonts w:ascii="PT Astra Serif" w:hAnsi="PT Astra Serif"/>
                <w:snapToGrid w:val="0"/>
              </w:rPr>
            </w:pPr>
            <w:r w:rsidRPr="00720FAB">
              <w:rPr>
                <w:rFonts w:ascii="PT Astra Serif" w:hAnsi="PT Astra Serif"/>
                <w:snapToGrid w:val="0"/>
              </w:rPr>
              <w:t xml:space="preserve">              М.П.</w:t>
            </w:r>
          </w:p>
        </w:tc>
        <w:tc>
          <w:tcPr>
            <w:tcW w:w="171" w:type="pct"/>
          </w:tcPr>
          <w:p w:rsidR="00346B8C" w:rsidRPr="00720FAB" w:rsidRDefault="00346B8C" w:rsidP="00346B8C">
            <w:pPr>
              <w:widowControl w:val="0"/>
              <w:shd w:val="clear" w:color="auto" w:fill="FFFFFF"/>
              <w:ind w:right="132"/>
              <w:contextualSpacing/>
              <w:rPr>
                <w:rFonts w:ascii="PT Astra Serif" w:hAnsi="PT Astra Serif"/>
                <w:snapToGrid w:val="0"/>
              </w:rPr>
            </w:pPr>
          </w:p>
        </w:tc>
        <w:tc>
          <w:tcPr>
            <w:tcW w:w="2030" w:type="pct"/>
          </w:tcPr>
          <w:p w:rsidR="008814B9" w:rsidRPr="00720FAB" w:rsidRDefault="008814B9" w:rsidP="008814B9">
            <w:pPr>
              <w:pStyle w:val="FR1"/>
              <w:shd w:val="clear" w:color="auto" w:fill="FFFFFF"/>
              <w:spacing w:before="0"/>
              <w:ind w:right="-71"/>
              <w:contextualSpacing/>
              <w:jc w:val="both"/>
              <w:rPr>
                <w:rFonts w:ascii="PT Astra Serif" w:hAnsi="PT Astra Serif"/>
                <w:sz w:val="24"/>
                <w:szCs w:val="24"/>
              </w:rPr>
            </w:pPr>
            <w:r w:rsidRPr="00720FAB">
              <w:rPr>
                <w:rFonts w:ascii="PT Astra Serif" w:hAnsi="PT Astra Serif"/>
                <w:sz w:val="24"/>
                <w:szCs w:val="24"/>
              </w:rPr>
              <w:t>Поставщик</w:t>
            </w: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CD6032" w:rsidRDefault="00CD6032" w:rsidP="008814B9">
            <w:pPr>
              <w:pStyle w:val="FR1"/>
              <w:shd w:val="clear" w:color="auto" w:fill="FFFFFF"/>
              <w:spacing w:before="0"/>
              <w:ind w:right="-71"/>
              <w:contextualSpacing/>
              <w:jc w:val="both"/>
              <w:rPr>
                <w:rFonts w:ascii="PT Astra Serif" w:hAnsi="PT Astra Serif"/>
                <w:b w:val="0"/>
                <w:sz w:val="24"/>
                <w:szCs w:val="24"/>
              </w:rPr>
            </w:pPr>
          </w:p>
          <w:p w:rsidR="008814B9" w:rsidRPr="00720FAB" w:rsidRDefault="00CD6032" w:rsidP="008814B9">
            <w:pPr>
              <w:pStyle w:val="FR1"/>
              <w:shd w:val="clear" w:color="auto" w:fill="FFFFFF"/>
              <w:spacing w:before="0"/>
              <w:ind w:right="-71"/>
              <w:contextualSpacing/>
              <w:jc w:val="both"/>
              <w:rPr>
                <w:rFonts w:ascii="PT Astra Serif" w:hAnsi="PT Astra Serif"/>
                <w:b w:val="0"/>
                <w:sz w:val="24"/>
                <w:szCs w:val="24"/>
              </w:rPr>
            </w:pPr>
            <w:r>
              <w:rPr>
                <w:rFonts w:ascii="PT Astra Serif" w:hAnsi="PT Astra Serif"/>
                <w:b w:val="0"/>
                <w:sz w:val="24"/>
                <w:szCs w:val="24"/>
              </w:rPr>
              <w:t>/ __________________</w:t>
            </w:r>
          </w:p>
          <w:p w:rsidR="008814B9" w:rsidRPr="00720FAB" w:rsidRDefault="008814B9" w:rsidP="008814B9">
            <w:pPr>
              <w:shd w:val="clear" w:color="auto" w:fill="FFFFFF"/>
              <w:tabs>
                <w:tab w:val="left" w:pos="709"/>
              </w:tabs>
              <w:ind w:right="-71"/>
              <w:rPr>
                <w:rFonts w:ascii="PT Astra Serif" w:hAnsi="PT Astra Serif"/>
              </w:rPr>
            </w:pPr>
            <w:r w:rsidRPr="00720FAB">
              <w:rPr>
                <w:rFonts w:ascii="PT Astra Serif" w:hAnsi="PT Astra Serif"/>
              </w:rPr>
              <w:tab/>
              <w:t>М.П.</w:t>
            </w:r>
          </w:p>
          <w:p w:rsidR="008814B9" w:rsidRPr="00720FAB" w:rsidRDefault="008814B9" w:rsidP="008814B9">
            <w:pPr>
              <w:rPr>
                <w:rFonts w:ascii="PT Astra Serif" w:hAnsi="PT Astra Serif"/>
              </w:rPr>
            </w:pPr>
            <w:r w:rsidRPr="00720FAB">
              <w:rPr>
                <w:rFonts w:ascii="PT Astra Serif" w:hAnsi="PT Astra Serif"/>
              </w:rPr>
              <w:t xml:space="preserve"> </w:t>
            </w:r>
          </w:p>
          <w:p w:rsidR="00346B8C" w:rsidRPr="00720FAB" w:rsidRDefault="00346B8C" w:rsidP="00346B8C">
            <w:pPr>
              <w:widowControl w:val="0"/>
              <w:shd w:val="clear" w:color="auto" w:fill="FFFFFF"/>
              <w:ind w:right="132"/>
              <w:contextualSpacing/>
              <w:rPr>
                <w:rFonts w:ascii="PT Astra Serif" w:hAnsi="PT Astra Serif"/>
              </w:rPr>
            </w:pPr>
          </w:p>
        </w:tc>
      </w:tr>
    </w:tbl>
    <w:p w:rsidR="007E1C0E" w:rsidRPr="00720FAB" w:rsidRDefault="007E1C0E" w:rsidP="007E1C0E">
      <w:pPr>
        <w:rPr>
          <w:rFonts w:ascii="PT Astra Serif" w:hAnsi="PT Astra Serif"/>
          <w:bCs/>
        </w:rPr>
      </w:pPr>
    </w:p>
    <w:p w:rsidR="00CB141B" w:rsidRPr="00720FAB" w:rsidRDefault="00CB141B" w:rsidP="007E1C0E">
      <w:pPr>
        <w:tabs>
          <w:tab w:val="left" w:pos="6480"/>
        </w:tabs>
        <w:snapToGrid w:val="0"/>
        <w:ind w:right="-74" w:firstLine="8505"/>
        <w:jc w:val="right"/>
        <w:rPr>
          <w:rFonts w:ascii="PT Astra Serif" w:hAnsi="PT Astra Serif"/>
          <w:lang w:eastAsia="en-US"/>
        </w:rPr>
      </w:pPr>
    </w:p>
    <w:p w:rsidR="006440FC" w:rsidRPr="00720FAB" w:rsidRDefault="006440FC">
      <w:pPr>
        <w:tabs>
          <w:tab w:val="left" w:pos="6480"/>
        </w:tabs>
        <w:snapToGrid w:val="0"/>
        <w:ind w:right="-74" w:firstLine="8505"/>
        <w:jc w:val="right"/>
        <w:rPr>
          <w:rFonts w:ascii="PT Astra Serif" w:hAnsi="PT Astra Serif"/>
          <w:lang w:eastAsia="en-US"/>
        </w:rPr>
      </w:pPr>
    </w:p>
    <w:sectPr w:rsidR="006440FC" w:rsidRPr="00720FAB" w:rsidSect="00FD428D">
      <w:pgSz w:w="11905" w:h="16837"/>
      <w:pgMar w:top="851" w:right="706" w:bottom="426" w:left="2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C7D" w:rsidRDefault="00455C7D" w:rsidP="003E0E68">
      <w:r>
        <w:separator/>
      </w:r>
    </w:p>
  </w:endnote>
  <w:endnote w:type="continuationSeparator" w:id="0">
    <w:p w:rsidR="00455C7D" w:rsidRDefault="00455C7D"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C7D" w:rsidRDefault="00455C7D" w:rsidP="003E0E68">
      <w:r>
        <w:separator/>
      </w:r>
    </w:p>
  </w:footnote>
  <w:footnote w:type="continuationSeparator" w:id="0">
    <w:p w:rsidR="00455C7D" w:rsidRDefault="00455C7D"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C2FA2"/>
    <w:multiLevelType w:val="hybridMultilevel"/>
    <w:tmpl w:val="341A2264"/>
    <w:lvl w:ilvl="0" w:tplc="465A4B1E">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312"/>
    <w:rsid w:val="000008C7"/>
    <w:rsid w:val="00001330"/>
    <w:rsid w:val="000030AD"/>
    <w:rsid w:val="00003DC5"/>
    <w:rsid w:val="00007297"/>
    <w:rsid w:val="0001064B"/>
    <w:rsid w:val="000118CA"/>
    <w:rsid w:val="000150B1"/>
    <w:rsid w:val="000156CA"/>
    <w:rsid w:val="00017764"/>
    <w:rsid w:val="00020386"/>
    <w:rsid w:val="000245E6"/>
    <w:rsid w:val="00025960"/>
    <w:rsid w:val="000266D0"/>
    <w:rsid w:val="00030E7B"/>
    <w:rsid w:val="00031231"/>
    <w:rsid w:val="00031238"/>
    <w:rsid w:val="00034BF3"/>
    <w:rsid w:val="00035058"/>
    <w:rsid w:val="00035949"/>
    <w:rsid w:val="00035C88"/>
    <w:rsid w:val="000364A8"/>
    <w:rsid w:val="00043472"/>
    <w:rsid w:val="00044671"/>
    <w:rsid w:val="00045633"/>
    <w:rsid w:val="0004605A"/>
    <w:rsid w:val="00046424"/>
    <w:rsid w:val="00050986"/>
    <w:rsid w:val="00052CE8"/>
    <w:rsid w:val="00054D4C"/>
    <w:rsid w:val="00055FE0"/>
    <w:rsid w:val="00056103"/>
    <w:rsid w:val="0005639B"/>
    <w:rsid w:val="00056C64"/>
    <w:rsid w:val="00063C25"/>
    <w:rsid w:val="00064997"/>
    <w:rsid w:val="00065AB7"/>
    <w:rsid w:val="00071517"/>
    <w:rsid w:val="00071B8E"/>
    <w:rsid w:val="00074EB2"/>
    <w:rsid w:val="00075427"/>
    <w:rsid w:val="00077E1A"/>
    <w:rsid w:val="000827A4"/>
    <w:rsid w:val="000828B8"/>
    <w:rsid w:val="0008371B"/>
    <w:rsid w:val="0008586D"/>
    <w:rsid w:val="00091645"/>
    <w:rsid w:val="000A0818"/>
    <w:rsid w:val="000A2486"/>
    <w:rsid w:val="000B0747"/>
    <w:rsid w:val="000B1F4C"/>
    <w:rsid w:val="000B3C82"/>
    <w:rsid w:val="000C1575"/>
    <w:rsid w:val="000C18FC"/>
    <w:rsid w:val="000C19A2"/>
    <w:rsid w:val="000C36A4"/>
    <w:rsid w:val="000C38D4"/>
    <w:rsid w:val="000C391E"/>
    <w:rsid w:val="000D2F86"/>
    <w:rsid w:val="000D34E3"/>
    <w:rsid w:val="000D3635"/>
    <w:rsid w:val="000D412F"/>
    <w:rsid w:val="000D585B"/>
    <w:rsid w:val="000D599E"/>
    <w:rsid w:val="000D6F0A"/>
    <w:rsid w:val="000D7F9C"/>
    <w:rsid w:val="000E09B1"/>
    <w:rsid w:val="000E35BF"/>
    <w:rsid w:val="000E4890"/>
    <w:rsid w:val="000E6E20"/>
    <w:rsid w:val="000E7681"/>
    <w:rsid w:val="000F02A3"/>
    <w:rsid w:val="000F2FCA"/>
    <w:rsid w:val="000F38B6"/>
    <w:rsid w:val="000F7060"/>
    <w:rsid w:val="001008EF"/>
    <w:rsid w:val="00102961"/>
    <w:rsid w:val="00103B0E"/>
    <w:rsid w:val="00103FB0"/>
    <w:rsid w:val="00107BC4"/>
    <w:rsid w:val="001111C6"/>
    <w:rsid w:val="00116596"/>
    <w:rsid w:val="00116AAF"/>
    <w:rsid w:val="00122083"/>
    <w:rsid w:val="00123DC7"/>
    <w:rsid w:val="0012770B"/>
    <w:rsid w:val="00130316"/>
    <w:rsid w:val="00130503"/>
    <w:rsid w:val="00130FD3"/>
    <w:rsid w:val="0013135B"/>
    <w:rsid w:val="00132BE9"/>
    <w:rsid w:val="0013366D"/>
    <w:rsid w:val="00134AF0"/>
    <w:rsid w:val="0013572E"/>
    <w:rsid w:val="00140BF1"/>
    <w:rsid w:val="00141BC0"/>
    <w:rsid w:val="00142693"/>
    <w:rsid w:val="001426F5"/>
    <w:rsid w:val="00144052"/>
    <w:rsid w:val="00144060"/>
    <w:rsid w:val="0014651F"/>
    <w:rsid w:val="0014796D"/>
    <w:rsid w:val="00150078"/>
    <w:rsid w:val="001514ED"/>
    <w:rsid w:val="00151AA1"/>
    <w:rsid w:val="00152DFC"/>
    <w:rsid w:val="0015433F"/>
    <w:rsid w:val="00155307"/>
    <w:rsid w:val="00156F57"/>
    <w:rsid w:val="001577EC"/>
    <w:rsid w:val="00163520"/>
    <w:rsid w:val="00171296"/>
    <w:rsid w:val="001739C7"/>
    <w:rsid w:val="00173B4E"/>
    <w:rsid w:val="00175164"/>
    <w:rsid w:val="00176FC6"/>
    <w:rsid w:val="00180B7B"/>
    <w:rsid w:val="00184385"/>
    <w:rsid w:val="00185F68"/>
    <w:rsid w:val="00186E1B"/>
    <w:rsid w:val="001911CB"/>
    <w:rsid w:val="00191D99"/>
    <w:rsid w:val="00193261"/>
    <w:rsid w:val="00193AA6"/>
    <w:rsid w:val="00197649"/>
    <w:rsid w:val="001A1269"/>
    <w:rsid w:val="001A1761"/>
    <w:rsid w:val="001A23BC"/>
    <w:rsid w:val="001A3EE4"/>
    <w:rsid w:val="001A3F03"/>
    <w:rsid w:val="001B06BA"/>
    <w:rsid w:val="001B252F"/>
    <w:rsid w:val="001B46BB"/>
    <w:rsid w:val="001B51B9"/>
    <w:rsid w:val="001B588A"/>
    <w:rsid w:val="001B5EA7"/>
    <w:rsid w:val="001C141C"/>
    <w:rsid w:val="001C4C46"/>
    <w:rsid w:val="001C6CC7"/>
    <w:rsid w:val="001D0650"/>
    <w:rsid w:val="001D2431"/>
    <w:rsid w:val="001D28FA"/>
    <w:rsid w:val="001D5319"/>
    <w:rsid w:val="001D589B"/>
    <w:rsid w:val="001E3902"/>
    <w:rsid w:val="001E424A"/>
    <w:rsid w:val="001E47DE"/>
    <w:rsid w:val="001E7FB0"/>
    <w:rsid w:val="001F0ABD"/>
    <w:rsid w:val="001F2C68"/>
    <w:rsid w:val="001F5069"/>
    <w:rsid w:val="00211565"/>
    <w:rsid w:val="00212DB5"/>
    <w:rsid w:val="00213255"/>
    <w:rsid w:val="00213682"/>
    <w:rsid w:val="0021426E"/>
    <w:rsid w:val="002145B7"/>
    <w:rsid w:val="00214899"/>
    <w:rsid w:val="00215EF9"/>
    <w:rsid w:val="00216F41"/>
    <w:rsid w:val="00224C88"/>
    <w:rsid w:val="002332C4"/>
    <w:rsid w:val="00235A2F"/>
    <w:rsid w:val="00236163"/>
    <w:rsid w:val="002366BF"/>
    <w:rsid w:val="00236C7E"/>
    <w:rsid w:val="002408F1"/>
    <w:rsid w:val="0024108F"/>
    <w:rsid w:val="002418DC"/>
    <w:rsid w:val="00243F21"/>
    <w:rsid w:val="00243F4D"/>
    <w:rsid w:val="00244A03"/>
    <w:rsid w:val="00246980"/>
    <w:rsid w:val="0024727A"/>
    <w:rsid w:val="00251E4E"/>
    <w:rsid w:val="00255198"/>
    <w:rsid w:val="00255674"/>
    <w:rsid w:val="00255B20"/>
    <w:rsid w:val="00255E91"/>
    <w:rsid w:val="002601B0"/>
    <w:rsid w:val="00260AA3"/>
    <w:rsid w:val="0026200F"/>
    <w:rsid w:val="002671F3"/>
    <w:rsid w:val="002770EF"/>
    <w:rsid w:val="00282824"/>
    <w:rsid w:val="0028331D"/>
    <w:rsid w:val="002854D9"/>
    <w:rsid w:val="0028739F"/>
    <w:rsid w:val="00287C0E"/>
    <w:rsid w:val="00292085"/>
    <w:rsid w:val="00292313"/>
    <w:rsid w:val="002965A3"/>
    <w:rsid w:val="00297BFA"/>
    <w:rsid w:val="002A0204"/>
    <w:rsid w:val="002A1307"/>
    <w:rsid w:val="002A1AE6"/>
    <w:rsid w:val="002A1C08"/>
    <w:rsid w:val="002A618C"/>
    <w:rsid w:val="002A6CB5"/>
    <w:rsid w:val="002B47B2"/>
    <w:rsid w:val="002B4913"/>
    <w:rsid w:val="002B5519"/>
    <w:rsid w:val="002B738F"/>
    <w:rsid w:val="002B777B"/>
    <w:rsid w:val="002B7839"/>
    <w:rsid w:val="002C08DA"/>
    <w:rsid w:val="002C1DFC"/>
    <w:rsid w:val="002C286D"/>
    <w:rsid w:val="002C4209"/>
    <w:rsid w:val="002C43C8"/>
    <w:rsid w:val="002C5A0A"/>
    <w:rsid w:val="002C7293"/>
    <w:rsid w:val="002C7676"/>
    <w:rsid w:val="002D2B58"/>
    <w:rsid w:val="002D36E7"/>
    <w:rsid w:val="002D5A8A"/>
    <w:rsid w:val="002D5FA4"/>
    <w:rsid w:val="002D7A01"/>
    <w:rsid w:val="002E0E27"/>
    <w:rsid w:val="002E17D0"/>
    <w:rsid w:val="002E2327"/>
    <w:rsid w:val="002E38A2"/>
    <w:rsid w:val="002E401D"/>
    <w:rsid w:val="002E75DE"/>
    <w:rsid w:val="002F0553"/>
    <w:rsid w:val="002F1FB3"/>
    <w:rsid w:val="002F765E"/>
    <w:rsid w:val="002F7D97"/>
    <w:rsid w:val="003023D5"/>
    <w:rsid w:val="00303562"/>
    <w:rsid w:val="003042F4"/>
    <w:rsid w:val="0030580E"/>
    <w:rsid w:val="00305E95"/>
    <w:rsid w:val="00307547"/>
    <w:rsid w:val="0031302A"/>
    <w:rsid w:val="00315E21"/>
    <w:rsid w:val="00321312"/>
    <w:rsid w:val="00325477"/>
    <w:rsid w:val="00331B23"/>
    <w:rsid w:val="00332789"/>
    <w:rsid w:val="0033345D"/>
    <w:rsid w:val="00334BCE"/>
    <w:rsid w:val="00335D6F"/>
    <w:rsid w:val="00336440"/>
    <w:rsid w:val="003366C8"/>
    <w:rsid w:val="00336D2A"/>
    <w:rsid w:val="00337CCF"/>
    <w:rsid w:val="0034119C"/>
    <w:rsid w:val="00343C84"/>
    <w:rsid w:val="0034454A"/>
    <w:rsid w:val="00345338"/>
    <w:rsid w:val="0034550B"/>
    <w:rsid w:val="00346B8C"/>
    <w:rsid w:val="0035198F"/>
    <w:rsid w:val="00351E0D"/>
    <w:rsid w:val="00352C81"/>
    <w:rsid w:val="0035366A"/>
    <w:rsid w:val="00354FDC"/>
    <w:rsid w:val="003565C0"/>
    <w:rsid w:val="003614CC"/>
    <w:rsid w:val="003616D8"/>
    <w:rsid w:val="003619D6"/>
    <w:rsid w:val="0036544B"/>
    <w:rsid w:val="00366A70"/>
    <w:rsid w:val="00371209"/>
    <w:rsid w:val="003767A3"/>
    <w:rsid w:val="003810B2"/>
    <w:rsid w:val="00381808"/>
    <w:rsid w:val="00383297"/>
    <w:rsid w:val="00385BFE"/>
    <w:rsid w:val="003911C1"/>
    <w:rsid w:val="00393840"/>
    <w:rsid w:val="00397DAA"/>
    <w:rsid w:val="003A130D"/>
    <w:rsid w:val="003A1621"/>
    <w:rsid w:val="003A302A"/>
    <w:rsid w:val="003A4196"/>
    <w:rsid w:val="003A613D"/>
    <w:rsid w:val="003A66AA"/>
    <w:rsid w:val="003A6809"/>
    <w:rsid w:val="003C014C"/>
    <w:rsid w:val="003C243A"/>
    <w:rsid w:val="003C3284"/>
    <w:rsid w:val="003C5EAC"/>
    <w:rsid w:val="003C69CD"/>
    <w:rsid w:val="003D50DB"/>
    <w:rsid w:val="003E0E68"/>
    <w:rsid w:val="003E18AD"/>
    <w:rsid w:val="003E3AD6"/>
    <w:rsid w:val="003E50AC"/>
    <w:rsid w:val="003F1C1A"/>
    <w:rsid w:val="003F1DF4"/>
    <w:rsid w:val="003F6C0E"/>
    <w:rsid w:val="003F74E7"/>
    <w:rsid w:val="004018FE"/>
    <w:rsid w:val="004054AE"/>
    <w:rsid w:val="00405AF7"/>
    <w:rsid w:val="00407ED0"/>
    <w:rsid w:val="0041273B"/>
    <w:rsid w:val="00412C66"/>
    <w:rsid w:val="004163A2"/>
    <w:rsid w:val="00416D6A"/>
    <w:rsid w:val="00421C16"/>
    <w:rsid w:val="00423290"/>
    <w:rsid w:val="00424FB8"/>
    <w:rsid w:val="00432559"/>
    <w:rsid w:val="0043321E"/>
    <w:rsid w:val="00441125"/>
    <w:rsid w:val="0044183B"/>
    <w:rsid w:val="004420DC"/>
    <w:rsid w:val="00451292"/>
    <w:rsid w:val="0045161F"/>
    <w:rsid w:val="0045276E"/>
    <w:rsid w:val="00452C3D"/>
    <w:rsid w:val="00455065"/>
    <w:rsid w:val="00455C7D"/>
    <w:rsid w:val="004565DE"/>
    <w:rsid w:val="00460A2D"/>
    <w:rsid w:val="0046256B"/>
    <w:rsid w:val="0046330E"/>
    <w:rsid w:val="00465E13"/>
    <w:rsid w:val="00471B45"/>
    <w:rsid w:val="0047359B"/>
    <w:rsid w:val="0047452F"/>
    <w:rsid w:val="00475477"/>
    <w:rsid w:val="00475EDB"/>
    <w:rsid w:val="00476487"/>
    <w:rsid w:val="00477E81"/>
    <w:rsid w:val="00480AF9"/>
    <w:rsid w:val="00481F4F"/>
    <w:rsid w:val="004825F1"/>
    <w:rsid w:val="00483461"/>
    <w:rsid w:val="00484947"/>
    <w:rsid w:val="00484C43"/>
    <w:rsid w:val="00490D1B"/>
    <w:rsid w:val="00490D8B"/>
    <w:rsid w:val="0049253E"/>
    <w:rsid w:val="00492E01"/>
    <w:rsid w:val="004950F1"/>
    <w:rsid w:val="00496F0E"/>
    <w:rsid w:val="004A55E1"/>
    <w:rsid w:val="004B1639"/>
    <w:rsid w:val="004B1710"/>
    <w:rsid w:val="004B313B"/>
    <w:rsid w:val="004C035F"/>
    <w:rsid w:val="004C0A69"/>
    <w:rsid w:val="004C0EEE"/>
    <w:rsid w:val="004C1B3B"/>
    <w:rsid w:val="004C34EA"/>
    <w:rsid w:val="004C3F86"/>
    <w:rsid w:val="004C48FD"/>
    <w:rsid w:val="004C6211"/>
    <w:rsid w:val="004C657E"/>
    <w:rsid w:val="004C7735"/>
    <w:rsid w:val="004D2025"/>
    <w:rsid w:val="004D56EC"/>
    <w:rsid w:val="004D5F7F"/>
    <w:rsid w:val="004E018A"/>
    <w:rsid w:val="004E0700"/>
    <w:rsid w:val="004E3906"/>
    <w:rsid w:val="004E6989"/>
    <w:rsid w:val="004E6E24"/>
    <w:rsid w:val="004F322F"/>
    <w:rsid w:val="004F3793"/>
    <w:rsid w:val="004F779C"/>
    <w:rsid w:val="0050054B"/>
    <w:rsid w:val="0050060F"/>
    <w:rsid w:val="00500AF0"/>
    <w:rsid w:val="00505E68"/>
    <w:rsid w:val="00507B23"/>
    <w:rsid w:val="005105F5"/>
    <w:rsid w:val="005117ED"/>
    <w:rsid w:val="00513844"/>
    <w:rsid w:val="00515E82"/>
    <w:rsid w:val="00517D59"/>
    <w:rsid w:val="005205DC"/>
    <w:rsid w:val="00521095"/>
    <w:rsid w:val="00521DFA"/>
    <w:rsid w:val="00521EAA"/>
    <w:rsid w:val="00522991"/>
    <w:rsid w:val="005230D3"/>
    <w:rsid w:val="00532263"/>
    <w:rsid w:val="00534265"/>
    <w:rsid w:val="00536E6D"/>
    <w:rsid w:val="00540DDC"/>
    <w:rsid w:val="00542B95"/>
    <w:rsid w:val="00543316"/>
    <w:rsid w:val="00543793"/>
    <w:rsid w:val="00543840"/>
    <w:rsid w:val="005446D3"/>
    <w:rsid w:val="005456E9"/>
    <w:rsid w:val="005550C1"/>
    <w:rsid w:val="00557354"/>
    <w:rsid w:val="00560E45"/>
    <w:rsid w:val="005631FF"/>
    <w:rsid w:val="00566639"/>
    <w:rsid w:val="00575518"/>
    <w:rsid w:val="00580141"/>
    <w:rsid w:val="00581C42"/>
    <w:rsid w:val="00586668"/>
    <w:rsid w:val="00587C37"/>
    <w:rsid w:val="00590824"/>
    <w:rsid w:val="00594055"/>
    <w:rsid w:val="00594B29"/>
    <w:rsid w:val="0059576D"/>
    <w:rsid w:val="00597DE8"/>
    <w:rsid w:val="005A0008"/>
    <w:rsid w:val="005A378C"/>
    <w:rsid w:val="005A3A86"/>
    <w:rsid w:val="005A521B"/>
    <w:rsid w:val="005A58E3"/>
    <w:rsid w:val="005A6019"/>
    <w:rsid w:val="005A7DD7"/>
    <w:rsid w:val="005B0A09"/>
    <w:rsid w:val="005B3DCE"/>
    <w:rsid w:val="005C02EF"/>
    <w:rsid w:val="005C3305"/>
    <w:rsid w:val="005C698B"/>
    <w:rsid w:val="005C7F1D"/>
    <w:rsid w:val="005D3496"/>
    <w:rsid w:val="005D5827"/>
    <w:rsid w:val="005D6946"/>
    <w:rsid w:val="005D76BF"/>
    <w:rsid w:val="005D7C93"/>
    <w:rsid w:val="005E206B"/>
    <w:rsid w:val="005E220B"/>
    <w:rsid w:val="005E3D0F"/>
    <w:rsid w:val="005E3EC9"/>
    <w:rsid w:val="005E51EC"/>
    <w:rsid w:val="005E57D5"/>
    <w:rsid w:val="005E5E0A"/>
    <w:rsid w:val="005E6AE0"/>
    <w:rsid w:val="005F1935"/>
    <w:rsid w:val="005F1E7C"/>
    <w:rsid w:val="005F4B61"/>
    <w:rsid w:val="005F6434"/>
    <w:rsid w:val="00600BD9"/>
    <w:rsid w:val="006019CF"/>
    <w:rsid w:val="00601D7D"/>
    <w:rsid w:val="006046DA"/>
    <w:rsid w:val="006050FE"/>
    <w:rsid w:val="0060676D"/>
    <w:rsid w:val="00607F71"/>
    <w:rsid w:val="00612442"/>
    <w:rsid w:val="0061342C"/>
    <w:rsid w:val="006138A9"/>
    <w:rsid w:val="0061421B"/>
    <w:rsid w:val="00617A89"/>
    <w:rsid w:val="00620BF1"/>
    <w:rsid w:val="00621101"/>
    <w:rsid w:val="00623CAC"/>
    <w:rsid w:val="0062504E"/>
    <w:rsid w:val="006258A4"/>
    <w:rsid w:val="00626C12"/>
    <w:rsid w:val="0063135E"/>
    <w:rsid w:val="006314F9"/>
    <w:rsid w:val="00635204"/>
    <w:rsid w:val="00636026"/>
    <w:rsid w:val="00636161"/>
    <w:rsid w:val="00636C42"/>
    <w:rsid w:val="006439BA"/>
    <w:rsid w:val="006440FC"/>
    <w:rsid w:val="00645657"/>
    <w:rsid w:val="00645C0F"/>
    <w:rsid w:val="00647A1C"/>
    <w:rsid w:val="00650C3B"/>
    <w:rsid w:val="00651A31"/>
    <w:rsid w:val="00651A3C"/>
    <w:rsid w:val="00651ED3"/>
    <w:rsid w:val="00653207"/>
    <w:rsid w:val="00657798"/>
    <w:rsid w:val="00661E64"/>
    <w:rsid w:val="00662A05"/>
    <w:rsid w:val="00663059"/>
    <w:rsid w:val="006637CB"/>
    <w:rsid w:val="006643FD"/>
    <w:rsid w:val="00665B37"/>
    <w:rsid w:val="00665DF2"/>
    <w:rsid w:val="00666388"/>
    <w:rsid w:val="00667E7D"/>
    <w:rsid w:val="00672DAA"/>
    <w:rsid w:val="006771A0"/>
    <w:rsid w:val="006771D8"/>
    <w:rsid w:val="0067781B"/>
    <w:rsid w:val="006802DB"/>
    <w:rsid w:val="00680466"/>
    <w:rsid w:val="0068119C"/>
    <w:rsid w:val="00684946"/>
    <w:rsid w:val="00685044"/>
    <w:rsid w:val="00687552"/>
    <w:rsid w:val="006906E0"/>
    <w:rsid w:val="00690A2A"/>
    <w:rsid w:val="006910B1"/>
    <w:rsid w:val="006932F5"/>
    <w:rsid w:val="00695012"/>
    <w:rsid w:val="006950A7"/>
    <w:rsid w:val="006963BB"/>
    <w:rsid w:val="006A05AB"/>
    <w:rsid w:val="006A2C13"/>
    <w:rsid w:val="006A2D3E"/>
    <w:rsid w:val="006A39E0"/>
    <w:rsid w:val="006A3A38"/>
    <w:rsid w:val="006A4E87"/>
    <w:rsid w:val="006A6544"/>
    <w:rsid w:val="006A7C60"/>
    <w:rsid w:val="006B13D6"/>
    <w:rsid w:val="006B1FA1"/>
    <w:rsid w:val="006B2B99"/>
    <w:rsid w:val="006B4434"/>
    <w:rsid w:val="006B79F3"/>
    <w:rsid w:val="006B7A44"/>
    <w:rsid w:val="006C0517"/>
    <w:rsid w:val="006C0FD9"/>
    <w:rsid w:val="006C2160"/>
    <w:rsid w:val="006C3875"/>
    <w:rsid w:val="006C404A"/>
    <w:rsid w:val="006C723E"/>
    <w:rsid w:val="006C7895"/>
    <w:rsid w:val="006C7BCE"/>
    <w:rsid w:val="006D2356"/>
    <w:rsid w:val="006D3C64"/>
    <w:rsid w:val="006D4B8C"/>
    <w:rsid w:val="006D501C"/>
    <w:rsid w:val="006D55C0"/>
    <w:rsid w:val="006D6483"/>
    <w:rsid w:val="006E05CA"/>
    <w:rsid w:val="006E3B2D"/>
    <w:rsid w:val="006E50A2"/>
    <w:rsid w:val="006E5473"/>
    <w:rsid w:val="006E61C3"/>
    <w:rsid w:val="006F2101"/>
    <w:rsid w:val="006F6C54"/>
    <w:rsid w:val="006F77B9"/>
    <w:rsid w:val="00700E71"/>
    <w:rsid w:val="00701D33"/>
    <w:rsid w:val="00703CB3"/>
    <w:rsid w:val="00703CD7"/>
    <w:rsid w:val="00704AB6"/>
    <w:rsid w:val="00704ED8"/>
    <w:rsid w:val="00706B26"/>
    <w:rsid w:val="007074D2"/>
    <w:rsid w:val="0070758C"/>
    <w:rsid w:val="007116B3"/>
    <w:rsid w:val="0071190F"/>
    <w:rsid w:val="007155C5"/>
    <w:rsid w:val="0071564C"/>
    <w:rsid w:val="00715A70"/>
    <w:rsid w:val="0071684D"/>
    <w:rsid w:val="00720FAB"/>
    <w:rsid w:val="00723DCB"/>
    <w:rsid w:val="00724D28"/>
    <w:rsid w:val="0072588E"/>
    <w:rsid w:val="00725DC4"/>
    <w:rsid w:val="00727946"/>
    <w:rsid w:val="00730A46"/>
    <w:rsid w:val="00730FA6"/>
    <w:rsid w:val="00731A21"/>
    <w:rsid w:val="007328B6"/>
    <w:rsid w:val="0073461D"/>
    <w:rsid w:val="00736ECA"/>
    <w:rsid w:val="007406EB"/>
    <w:rsid w:val="0074132A"/>
    <w:rsid w:val="0074248E"/>
    <w:rsid w:val="00742559"/>
    <w:rsid w:val="00742813"/>
    <w:rsid w:val="00743C2A"/>
    <w:rsid w:val="00744B54"/>
    <w:rsid w:val="00746F60"/>
    <w:rsid w:val="00747584"/>
    <w:rsid w:val="00751A86"/>
    <w:rsid w:val="00757EFE"/>
    <w:rsid w:val="00757F9A"/>
    <w:rsid w:val="007609D0"/>
    <w:rsid w:val="00761A23"/>
    <w:rsid w:val="00762646"/>
    <w:rsid w:val="00763ACA"/>
    <w:rsid w:val="00764032"/>
    <w:rsid w:val="00766564"/>
    <w:rsid w:val="00770AFA"/>
    <w:rsid w:val="00771370"/>
    <w:rsid w:val="00772A97"/>
    <w:rsid w:val="00773D1E"/>
    <w:rsid w:val="00776D5D"/>
    <w:rsid w:val="00780338"/>
    <w:rsid w:val="00782B90"/>
    <w:rsid w:val="00783529"/>
    <w:rsid w:val="007923AB"/>
    <w:rsid w:val="007939B4"/>
    <w:rsid w:val="007968B2"/>
    <w:rsid w:val="00796D54"/>
    <w:rsid w:val="007A15AE"/>
    <w:rsid w:val="007A38AA"/>
    <w:rsid w:val="007A60EC"/>
    <w:rsid w:val="007A7701"/>
    <w:rsid w:val="007A78E7"/>
    <w:rsid w:val="007B0878"/>
    <w:rsid w:val="007B091D"/>
    <w:rsid w:val="007B0A81"/>
    <w:rsid w:val="007B3729"/>
    <w:rsid w:val="007B56E1"/>
    <w:rsid w:val="007B7949"/>
    <w:rsid w:val="007C33E2"/>
    <w:rsid w:val="007C3D03"/>
    <w:rsid w:val="007C3DEB"/>
    <w:rsid w:val="007C524E"/>
    <w:rsid w:val="007D0249"/>
    <w:rsid w:val="007D0E81"/>
    <w:rsid w:val="007D2E6B"/>
    <w:rsid w:val="007D5186"/>
    <w:rsid w:val="007D53C6"/>
    <w:rsid w:val="007D7C27"/>
    <w:rsid w:val="007E009B"/>
    <w:rsid w:val="007E0A12"/>
    <w:rsid w:val="007E1C0E"/>
    <w:rsid w:val="007E2E6C"/>
    <w:rsid w:val="007E4E67"/>
    <w:rsid w:val="007E5AE0"/>
    <w:rsid w:val="007F1313"/>
    <w:rsid w:val="007F2CB4"/>
    <w:rsid w:val="007F3512"/>
    <w:rsid w:val="007F382B"/>
    <w:rsid w:val="007F4610"/>
    <w:rsid w:val="007F5003"/>
    <w:rsid w:val="007F5750"/>
    <w:rsid w:val="007F757F"/>
    <w:rsid w:val="00800455"/>
    <w:rsid w:val="008005A6"/>
    <w:rsid w:val="0080074C"/>
    <w:rsid w:val="00801EA4"/>
    <w:rsid w:val="008055A9"/>
    <w:rsid w:val="00810EDA"/>
    <w:rsid w:val="0081114C"/>
    <w:rsid w:val="00812A4D"/>
    <w:rsid w:val="0081369A"/>
    <w:rsid w:val="00813F41"/>
    <w:rsid w:val="008159DC"/>
    <w:rsid w:val="00815E95"/>
    <w:rsid w:val="00817AF8"/>
    <w:rsid w:val="0082100E"/>
    <w:rsid w:val="00821F73"/>
    <w:rsid w:val="00823AD5"/>
    <w:rsid w:val="00823DAF"/>
    <w:rsid w:val="008249A2"/>
    <w:rsid w:val="00824A27"/>
    <w:rsid w:val="0082661D"/>
    <w:rsid w:val="00830B52"/>
    <w:rsid w:val="00830F53"/>
    <w:rsid w:val="00835DD6"/>
    <w:rsid w:val="008367F6"/>
    <w:rsid w:val="00837484"/>
    <w:rsid w:val="00841957"/>
    <w:rsid w:val="0084217E"/>
    <w:rsid w:val="00844310"/>
    <w:rsid w:val="00844853"/>
    <w:rsid w:val="00846C5C"/>
    <w:rsid w:val="008473C4"/>
    <w:rsid w:val="00851144"/>
    <w:rsid w:val="008527B8"/>
    <w:rsid w:val="00853103"/>
    <w:rsid w:val="00853C77"/>
    <w:rsid w:val="00856D51"/>
    <w:rsid w:val="008576A8"/>
    <w:rsid w:val="00860BA0"/>
    <w:rsid w:val="00861907"/>
    <w:rsid w:val="0086251E"/>
    <w:rsid w:val="00863436"/>
    <w:rsid w:val="00865C0A"/>
    <w:rsid w:val="008709B5"/>
    <w:rsid w:val="00870F1F"/>
    <w:rsid w:val="00872F2D"/>
    <w:rsid w:val="00875204"/>
    <w:rsid w:val="00876653"/>
    <w:rsid w:val="008811B9"/>
    <w:rsid w:val="008811E4"/>
    <w:rsid w:val="008814B9"/>
    <w:rsid w:val="00882886"/>
    <w:rsid w:val="00883A13"/>
    <w:rsid w:val="0088733D"/>
    <w:rsid w:val="00890289"/>
    <w:rsid w:val="008905FC"/>
    <w:rsid w:val="008909E0"/>
    <w:rsid w:val="00890E53"/>
    <w:rsid w:val="008918A8"/>
    <w:rsid w:val="00892C05"/>
    <w:rsid w:val="00893617"/>
    <w:rsid w:val="008944FE"/>
    <w:rsid w:val="008946FC"/>
    <w:rsid w:val="0089472A"/>
    <w:rsid w:val="008A621B"/>
    <w:rsid w:val="008A6787"/>
    <w:rsid w:val="008B26CD"/>
    <w:rsid w:val="008B2CFF"/>
    <w:rsid w:val="008B436F"/>
    <w:rsid w:val="008C12D8"/>
    <w:rsid w:val="008C20FB"/>
    <w:rsid w:val="008C6FE8"/>
    <w:rsid w:val="008D35A9"/>
    <w:rsid w:val="008D4356"/>
    <w:rsid w:val="008D473F"/>
    <w:rsid w:val="008E1105"/>
    <w:rsid w:val="008E2F0A"/>
    <w:rsid w:val="008E489A"/>
    <w:rsid w:val="008E6418"/>
    <w:rsid w:val="008E668B"/>
    <w:rsid w:val="008E6B06"/>
    <w:rsid w:val="008E7CCD"/>
    <w:rsid w:val="008F2226"/>
    <w:rsid w:val="009014F4"/>
    <w:rsid w:val="00903D7C"/>
    <w:rsid w:val="00904BC5"/>
    <w:rsid w:val="00905B49"/>
    <w:rsid w:val="009109B6"/>
    <w:rsid w:val="00910FD5"/>
    <w:rsid w:val="0091486B"/>
    <w:rsid w:val="00914E9F"/>
    <w:rsid w:val="009202C6"/>
    <w:rsid w:val="00921DFD"/>
    <w:rsid w:val="009224F1"/>
    <w:rsid w:val="0092322E"/>
    <w:rsid w:val="00926815"/>
    <w:rsid w:val="00926A79"/>
    <w:rsid w:val="00926D0A"/>
    <w:rsid w:val="009311B7"/>
    <w:rsid w:val="00932B6E"/>
    <w:rsid w:val="00933EC7"/>
    <w:rsid w:val="00935308"/>
    <w:rsid w:val="009400B2"/>
    <w:rsid w:val="00940CE1"/>
    <w:rsid w:val="009462FF"/>
    <w:rsid w:val="009467F0"/>
    <w:rsid w:val="009469E2"/>
    <w:rsid w:val="0094714C"/>
    <w:rsid w:val="00947576"/>
    <w:rsid w:val="009505BE"/>
    <w:rsid w:val="00951167"/>
    <w:rsid w:val="00951400"/>
    <w:rsid w:val="00951658"/>
    <w:rsid w:val="00952DFE"/>
    <w:rsid w:val="00954247"/>
    <w:rsid w:val="00956CCA"/>
    <w:rsid w:val="00961E1B"/>
    <w:rsid w:val="00964E60"/>
    <w:rsid w:val="0096591A"/>
    <w:rsid w:val="009731CF"/>
    <w:rsid w:val="0097743D"/>
    <w:rsid w:val="009814B5"/>
    <w:rsid w:val="00981CF0"/>
    <w:rsid w:val="00984322"/>
    <w:rsid w:val="00987F1A"/>
    <w:rsid w:val="00990D7B"/>
    <w:rsid w:val="00990DB0"/>
    <w:rsid w:val="00994279"/>
    <w:rsid w:val="00995C2B"/>
    <w:rsid w:val="00997545"/>
    <w:rsid w:val="009A0C24"/>
    <w:rsid w:val="009A3846"/>
    <w:rsid w:val="009A3A93"/>
    <w:rsid w:val="009A6789"/>
    <w:rsid w:val="009A769E"/>
    <w:rsid w:val="009B0D71"/>
    <w:rsid w:val="009B13C4"/>
    <w:rsid w:val="009B236D"/>
    <w:rsid w:val="009B27F0"/>
    <w:rsid w:val="009B3F76"/>
    <w:rsid w:val="009B4E54"/>
    <w:rsid w:val="009B4FD6"/>
    <w:rsid w:val="009B67EA"/>
    <w:rsid w:val="009B6810"/>
    <w:rsid w:val="009B7258"/>
    <w:rsid w:val="009C237E"/>
    <w:rsid w:val="009C29F2"/>
    <w:rsid w:val="009C3D27"/>
    <w:rsid w:val="009C5733"/>
    <w:rsid w:val="009C7BFC"/>
    <w:rsid w:val="009D1B3E"/>
    <w:rsid w:val="009D4E38"/>
    <w:rsid w:val="009D50DC"/>
    <w:rsid w:val="009E047B"/>
    <w:rsid w:val="009E0FF7"/>
    <w:rsid w:val="009E1000"/>
    <w:rsid w:val="009E1812"/>
    <w:rsid w:val="009E2F9A"/>
    <w:rsid w:val="009E307B"/>
    <w:rsid w:val="009E3FCD"/>
    <w:rsid w:val="009E6460"/>
    <w:rsid w:val="009F0AEF"/>
    <w:rsid w:val="009F3A42"/>
    <w:rsid w:val="009F5714"/>
    <w:rsid w:val="00A003BD"/>
    <w:rsid w:val="00A00AA1"/>
    <w:rsid w:val="00A00C83"/>
    <w:rsid w:val="00A00ED0"/>
    <w:rsid w:val="00A01779"/>
    <w:rsid w:val="00A020A0"/>
    <w:rsid w:val="00A03BBE"/>
    <w:rsid w:val="00A04187"/>
    <w:rsid w:val="00A04F7A"/>
    <w:rsid w:val="00A07D7B"/>
    <w:rsid w:val="00A10CDA"/>
    <w:rsid w:val="00A11D1E"/>
    <w:rsid w:val="00A12806"/>
    <w:rsid w:val="00A13B31"/>
    <w:rsid w:val="00A153D5"/>
    <w:rsid w:val="00A15E2F"/>
    <w:rsid w:val="00A1704E"/>
    <w:rsid w:val="00A17EAC"/>
    <w:rsid w:val="00A21FFD"/>
    <w:rsid w:val="00A242AB"/>
    <w:rsid w:val="00A253A0"/>
    <w:rsid w:val="00A26D9F"/>
    <w:rsid w:val="00A27B2E"/>
    <w:rsid w:val="00A30C9C"/>
    <w:rsid w:val="00A3479D"/>
    <w:rsid w:val="00A34974"/>
    <w:rsid w:val="00A41464"/>
    <w:rsid w:val="00A42320"/>
    <w:rsid w:val="00A45348"/>
    <w:rsid w:val="00A5146F"/>
    <w:rsid w:val="00A53401"/>
    <w:rsid w:val="00A545C5"/>
    <w:rsid w:val="00A54D64"/>
    <w:rsid w:val="00A5589A"/>
    <w:rsid w:val="00A57E81"/>
    <w:rsid w:val="00A62A61"/>
    <w:rsid w:val="00A65632"/>
    <w:rsid w:val="00A66735"/>
    <w:rsid w:val="00A70AC1"/>
    <w:rsid w:val="00A7166E"/>
    <w:rsid w:val="00A72994"/>
    <w:rsid w:val="00A7404B"/>
    <w:rsid w:val="00A74403"/>
    <w:rsid w:val="00A751D3"/>
    <w:rsid w:val="00A75533"/>
    <w:rsid w:val="00A75F00"/>
    <w:rsid w:val="00A8196E"/>
    <w:rsid w:val="00A82C52"/>
    <w:rsid w:val="00A82EC3"/>
    <w:rsid w:val="00A834E2"/>
    <w:rsid w:val="00A835F3"/>
    <w:rsid w:val="00A843CC"/>
    <w:rsid w:val="00A85E6E"/>
    <w:rsid w:val="00A9077D"/>
    <w:rsid w:val="00A92A8A"/>
    <w:rsid w:val="00A937A3"/>
    <w:rsid w:val="00A97440"/>
    <w:rsid w:val="00AA30CB"/>
    <w:rsid w:val="00AA313A"/>
    <w:rsid w:val="00AA51BF"/>
    <w:rsid w:val="00AB3422"/>
    <w:rsid w:val="00AC0132"/>
    <w:rsid w:val="00AC11D5"/>
    <w:rsid w:val="00AC23B2"/>
    <w:rsid w:val="00AC281F"/>
    <w:rsid w:val="00AC2E14"/>
    <w:rsid w:val="00AC38F8"/>
    <w:rsid w:val="00AC4B08"/>
    <w:rsid w:val="00AC7136"/>
    <w:rsid w:val="00AD0EF9"/>
    <w:rsid w:val="00AD4932"/>
    <w:rsid w:val="00AD634D"/>
    <w:rsid w:val="00AE009A"/>
    <w:rsid w:val="00AE2304"/>
    <w:rsid w:val="00AE3AEB"/>
    <w:rsid w:val="00AE4443"/>
    <w:rsid w:val="00AE691D"/>
    <w:rsid w:val="00AE6958"/>
    <w:rsid w:val="00AE6E28"/>
    <w:rsid w:val="00AE70BE"/>
    <w:rsid w:val="00AF0946"/>
    <w:rsid w:val="00AF1F61"/>
    <w:rsid w:val="00AF2A47"/>
    <w:rsid w:val="00AF30F9"/>
    <w:rsid w:val="00AF598E"/>
    <w:rsid w:val="00B00683"/>
    <w:rsid w:val="00B0284B"/>
    <w:rsid w:val="00B06E9C"/>
    <w:rsid w:val="00B10636"/>
    <w:rsid w:val="00B11D49"/>
    <w:rsid w:val="00B133D6"/>
    <w:rsid w:val="00B16FEE"/>
    <w:rsid w:val="00B233BB"/>
    <w:rsid w:val="00B301EA"/>
    <w:rsid w:val="00B31189"/>
    <w:rsid w:val="00B3299E"/>
    <w:rsid w:val="00B32E9B"/>
    <w:rsid w:val="00B34BD3"/>
    <w:rsid w:val="00B375C4"/>
    <w:rsid w:val="00B4045C"/>
    <w:rsid w:val="00B40734"/>
    <w:rsid w:val="00B40CF7"/>
    <w:rsid w:val="00B43453"/>
    <w:rsid w:val="00B45AE6"/>
    <w:rsid w:val="00B50339"/>
    <w:rsid w:val="00B515E1"/>
    <w:rsid w:val="00B5225E"/>
    <w:rsid w:val="00B54039"/>
    <w:rsid w:val="00B54384"/>
    <w:rsid w:val="00B54679"/>
    <w:rsid w:val="00B576E7"/>
    <w:rsid w:val="00B617D7"/>
    <w:rsid w:val="00B6183D"/>
    <w:rsid w:val="00B65D8B"/>
    <w:rsid w:val="00B70393"/>
    <w:rsid w:val="00B705A8"/>
    <w:rsid w:val="00B7268F"/>
    <w:rsid w:val="00B72B5F"/>
    <w:rsid w:val="00B734A5"/>
    <w:rsid w:val="00B73BE4"/>
    <w:rsid w:val="00B74942"/>
    <w:rsid w:val="00B75397"/>
    <w:rsid w:val="00B754F6"/>
    <w:rsid w:val="00B75DDE"/>
    <w:rsid w:val="00B75F92"/>
    <w:rsid w:val="00B77301"/>
    <w:rsid w:val="00B774EC"/>
    <w:rsid w:val="00B80447"/>
    <w:rsid w:val="00B82613"/>
    <w:rsid w:val="00B8496A"/>
    <w:rsid w:val="00B87BA0"/>
    <w:rsid w:val="00B92AD9"/>
    <w:rsid w:val="00B92D24"/>
    <w:rsid w:val="00B93896"/>
    <w:rsid w:val="00B93D69"/>
    <w:rsid w:val="00B9405A"/>
    <w:rsid w:val="00B945B6"/>
    <w:rsid w:val="00B94E63"/>
    <w:rsid w:val="00B95300"/>
    <w:rsid w:val="00B97844"/>
    <w:rsid w:val="00BA1294"/>
    <w:rsid w:val="00BA2DAD"/>
    <w:rsid w:val="00BA5836"/>
    <w:rsid w:val="00BA7373"/>
    <w:rsid w:val="00BB0A2D"/>
    <w:rsid w:val="00BB4BA7"/>
    <w:rsid w:val="00BB4D99"/>
    <w:rsid w:val="00BB5A67"/>
    <w:rsid w:val="00BB6332"/>
    <w:rsid w:val="00BC078F"/>
    <w:rsid w:val="00BC091E"/>
    <w:rsid w:val="00BC15A1"/>
    <w:rsid w:val="00BC1CF3"/>
    <w:rsid w:val="00BC2190"/>
    <w:rsid w:val="00BC3A3B"/>
    <w:rsid w:val="00BC3F88"/>
    <w:rsid w:val="00BC4E3A"/>
    <w:rsid w:val="00BC4F71"/>
    <w:rsid w:val="00BC6485"/>
    <w:rsid w:val="00BC6DE7"/>
    <w:rsid w:val="00BC75D4"/>
    <w:rsid w:val="00BD3C3C"/>
    <w:rsid w:val="00BD4F89"/>
    <w:rsid w:val="00BD5EEF"/>
    <w:rsid w:val="00BD68E7"/>
    <w:rsid w:val="00BD7C1A"/>
    <w:rsid w:val="00BE06A4"/>
    <w:rsid w:val="00BE1141"/>
    <w:rsid w:val="00BE1423"/>
    <w:rsid w:val="00BE1A4B"/>
    <w:rsid w:val="00BE215A"/>
    <w:rsid w:val="00BE2AE1"/>
    <w:rsid w:val="00BF18C8"/>
    <w:rsid w:val="00BF1BFD"/>
    <w:rsid w:val="00BF283D"/>
    <w:rsid w:val="00BF2F13"/>
    <w:rsid w:val="00BF79FC"/>
    <w:rsid w:val="00BF7A5D"/>
    <w:rsid w:val="00C009AF"/>
    <w:rsid w:val="00C00F09"/>
    <w:rsid w:val="00C02368"/>
    <w:rsid w:val="00C02B70"/>
    <w:rsid w:val="00C02C30"/>
    <w:rsid w:val="00C0436B"/>
    <w:rsid w:val="00C06371"/>
    <w:rsid w:val="00C10793"/>
    <w:rsid w:val="00C112DD"/>
    <w:rsid w:val="00C11D84"/>
    <w:rsid w:val="00C12F80"/>
    <w:rsid w:val="00C1386C"/>
    <w:rsid w:val="00C14721"/>
    <w:rsid w:val="00C16921"/>
    <w:rsid w:val="00C16C46"/>
    <w:rsid w:val="00C20DC6"/>
    <w:rsid w:val="00C23F95"/>
    <w:rsid w:val="00C25563"/>
    <w:rsid w:val="00C26332"/>
    <w:rsid w:val="00C26877"/>
    <w:rsid w:val="00C27C72"/>
    <w:rsid w:val="00C330C6"/>
    <w:rsid w:val="00C36EF4"/>
    <w:rsid w:val="00C40566"/>
    <w:rsid w:val="00C4155C"/>
    <w:rsid w:val="00C42380"/>
    <w:rsid w:val="00C43678"/>
    <w:rsid w:val="00C4690F"/>
    <w:rsid w:val="00C46D56"/>
    <w:rsid w:val="00C47009"/>
    <w:rsid w:val="00C4725A"/>
    <w:rsid w:val="00C4770E"/>
    <w:rsid w:val="00C51A96"/>
    <w:rsid w:val="00C52FE4"/>
    <w:rsid w:val="00C5306A"/>
    <w:rsid w:val="00C53A48"/>
    <w:rsid w:val="00C5429E"/>
    <w:rsid w:val="00C54CC2"/>
    <w:rsid w:val="00C5508F"/>
    <w:rsid w:val="00C61962"/>
    <w:rsid w:val="00C61AB3"/>
    <w:rsid w:val="00C65461"/>
    <w:rsid w:val="00C65A66"/>
    <w:rsid w:val="00C66E27"/>
    <w:rsid w:val="00C679EE"/>
    <w:rsid w:val="00C67BA8"/>
    <w:rsid w:val="00C7327B"/>
    <w:rsid w:val="00C743B5"/>
    <w:rsid w:val="00C74B2A"/>
    <w:rsid w:val="00C75545"/>
    <w:rsid w:val="00C7662F"/>
    <w:rsid w:val="00C8038C"/>
    <w:rsid w:val="00C818A6"/>
    <w:rsid w:val="00C837B3"/>
    <w:rsid w:val="00C92609"/>
    <w:rsid w:val="00C94828"/>
    <w:rsid w:val="00C9546A"/>
    <w:rsid w:val="00C97D55"/>
    <w:rsid w:val="00CA4895"/>
    <w:rsid w:val="00CA6FEF"/>
    <w:rsid w:val="00CB141B"/>
    <w:rsid w:val="00CB2D65"/>
    <w:rsid w:val="00CB7810"/>
    <w:rsid w:val="00CC041C"/>
    <w:rsid w:val="00CC2F18"/>
    <w:rsid w:val="00CC7B56"/>
    <w:rsid w:val="00CC7DB7"/>
    <w:rsid w:val="00CD54E5"/>
    <w:rsid w:val="00CD6032"/>
    <w:rsid w:val="00CD615A"/>
    <w:rsid w:val="00CD64B5"/>
    <w:rsid w:val="00CE0610"/>
    <w:rsid w:val="00CE1C03"/>
    <w:rsid w:val="00CE1EE7"/>
    <w:rsid w:val="00CE2C06"/>
    <w:rsid w:val="00CE3FD2"/>
    <w:rsid w:val="00CE448F"/>
    <w:rsid w:val="00CE50E8"/>
    <w:rsid w:val="00CF16B6"/>
    <w:rsid w:val="00CF1783"/>
    <w:rsid w:val="00CF1C1E"/>
    <w:rsid w:val="00CF5B37"/>
    <w:rsid w:val="00CF6052"/>
    <w:rsid w:val="00CF662B"/>
    <w:rsid w:val="00D00DE5"/>
    <w:rsid w:val="00D02081"/>
    <w:rsid w:val="00D02C76"/>
    <w:rsid w:val="00D03536"/>
    <w:rsid w:val="00D06054"/>
    <w:rsid w:val="00D06AA9"/>
    <w:rsid w:val="00D07789"/>
    <w:rsid w:val="00D114FD"/>
    <w:rsid w:val="00D11C6C"/>
    <w:rsid w:val="00D15603"/>
    <w:rsid w:val="00D17101"/>
    <w:rsid w:val="00D1730C"/>
    <w:rsid w:val="00D175B8"/>
    <w:rsid w:val="00D17ABA"/>
    <w:rsid w:val="00D17AC2"/>
    <w:rsid w:val="00D22042"/>
    <w:rsid w:val="00D224A6"/>
    <w:rsid w:val="00D22E86"/>
    <w:rsid w:val="00D2324D"/>
    <w:rsid w:val="00D23478"/>
    <w:rsid w:val="00D24A27"/>
    <w:rsid w:val="00D268C5"/>
    <w:rsid w:val="00D26C2D"/>
    <w:rsid w:val="00D26DBD"/>
    <w:rsid w:val="00D309DA"/>
    <w:rsid w:val="00D318D9"/>
    <w:rsid w:val="00D32233"/>
    <w:rsid w:val="00D32CD0"/>
    <w:rsid w:val="00D33270"/>
    <w:rsid w:val="00D340F3"/>
    <w:rsid w:val="00D34EB6"/>
    <w:rsid w:val="00D3684F"/>
    <w:rsid w:val="00D40817"/>
    <w:rsid w:val="00D41460"/>
    <w:rsid w:val="00D4289E"/>
    <w:rsid w:val="00D4415E"/>
    <w:rsid w:val="00D44A77"/>
    <w:rsid w:val="00D46A3D"/>
    <w:rsid w:val="00D47B69"/>
    <w:rsid w:val="00D5047B"/>
    <w:rsid w:val="00D50BFA"/>
    <w:rsid w:val="00D52AB8"/>
    <w:rsid w:val="00D538AC"/>
    <w:rsid w:val="00D54B25"/>
    <w:rsid w:val="00D56DCF"/>
    <w:rsid w:val="00D61943"/>
    <w:rsid w:val="00D622CD"/>
    <w:rsid w:val="00D6710A"/>
    <w:rsid w:val="00D704B3"/>
    <w:rsid w:val="00D70774"/>
    <w:rsid w:val="00D7082A"/>
    <w:rsid w:val="00D726F0"/>
    <w:rsid w:val="00D751AD"/>
    <w:rsid w:val="00D80877"/>
    <w:rsid w:val="00D81A31"/>
    <w:rsid w:val="00D83F8B"/>
    <w:rsid w:val="00D8521E"/>
    <w:rsid w:val="00D8590E"/>
    <w:rsid w:val="00D9069A"/>
    <w:rsid w:val="00D94911"/>
    <w:rsid w:val="00D954DE"/>
    <w:rsid w:val="00D96178"/>
    <w:rsid w:val="00D97ECB"/>
    <w:rsid w:val="00DA0365"/>
    <w:rsid w:val="00DA0F81"/>
    <w:rsid w:val="00DA2029"/>
    <w:rsid w:val="00DA38D3"/>
    <w:rsid w:val="00DA57CB"/>
    <w:rsid w:val="00DA66BA"/>
    <w:rsid w:val="00DA7C6F"/>
    <w:rsid w:val="00DB187E"/>
    <w:rsid w:val="00DB2E87"/>
    <w:rsid w:val="00DC54F0"/>
    <w:rsid w:val="00DC5EF3"/>
    <w:rsid w:val="00DC643F"/>
    <w:rsid w:val="00DC778D"/>
    <w:rsid w:val="00DD2981"/>
    <w:rsid w:val="00DD41D4"/>
    <w:rsid w:val="00DD52A0"/>
    <w:rsid w:val="00DD5314"/>
    <w:rsid w:val="00DE5C5E"/>
    <w:rsid w:val="00DE7319"/>
    <w:rsid w:val="00DE765B"/>
    <w:rsid w:val="00DF68F5"/>
    <w:rsid w:val="00E01DFC"/>
    <w:rsid w:val="00E02192"/>
    <w:rsid w:val="00E04DD9"/>
    <w:rsid w:val="00E05BED"/>
    <w:rsid w:val="00E073C3"/>
    <w:rsid w:val="00E07A95"/>
    <w:rsid w:val="00E10983"/>
    <w:rsid w:val="00E147F3"/>
    <w:rsid w:val="00E16C83"/>
    <w:rsid w:val="00E1732A"/>
    <w:rsid w:val="00E221D0"/>
    <w:rsid w:val="00E22C8B"/>
    <w:rsid w:val="00E23A33"/>
    <w:rsid w:val="00E2677B"/>
    <w:rsid w:val="00E30011"/>
    <w:rsid w:val="00E309E8"/>
    <w:rsid w:val="00E30A66"/>
    <w:rsid w:val="00E33593"/>
    <w:rsid w:val="00E339DA"/>
    <w:rsid w:val="00E34D13"/>
    <w:rsid w:val="00E358C3"/>
    <w:rsid w:val="00E3643E"/>
    <w:rsid w:val="00E366F5"/>
    <w:rsid w:val="00E37D50"/>
    <w:rsid w:val="00E413A3"/>
    <w:rsid w:val="00E41D63"/>
    <w:rsid w:val="00E4308A"/>
    <w:rsid w:val="00E4603B"/>
    <w:rsid w:val="00E46530"/>
    <w:rsid w:val="00E46AAE"/>
    <w:rsid w:val="00E503B6"/>
    <w:rsid w:val="00E50A8E"/>
    <w:rsid w:val="00E50EFF"/>
    <w:rsid w:val="00E52FE8"/>
    <w:rsid w:val="00E54826"/>
    <w:rsid w:val="00E5513E"/>
    <w:rsid w:val="00E557A5"/>
    <w:rsid w:val="00E6172F"/>
    <w:rsid w:val="00E633E7"/>
    <w:rsid w:val="00E64649"/>
    <w:rsid w:val="00E75763"/>
    <w:rsid w:val="00E76019"/>
    <w:rsid w:val="00E76BFC"/>
    <w:rsid w:val="00E775C2"/>
    <w:rsid w:val="00E80B87"/>
    <w:rsid w:val="00E81C3C"/>
    <w:rsid w:val="00E83312"/>
    <w:rsid w:val="00E835DB"/>
    <w:rsid w:val="00E83E43"/>
    <w:rsid w:val="00E8441D"/>
    <w:rsid w:val="00E853F0"/>
    <w:rsid w:val="00E869CC"/>
    <w:rsid w:val="00E91CF4"/>
    <w:rsid w:val="00E9281B"/>
    <w:rsid w:val="00E9335F"/>
    <w:rsid w:val="00E97F6B"/>
    <w:rsid w:val="00EA704D"/>
    <w:rsid w:val="00EB2371"/>
    <w:rsid w:val="00EC0C6D"/>
    <w:rsid w:val="00EC0F28"/>
    <w:rsid w:val="00EC26BB"/>
    <w:rsid w:val="00EC3028"/>
    <w:rsid w:val="00EC39A8"/>
    <w:rsid w:val="00EC6EC7"/>
    <w:rsid w:val="00ED0D68"/>
    <w:rsid w:val="00ED1689"/>
    <w:rsid w:val="00ED6A21"/>
    <w:rsid w:val="00EE12BD"/>
    <w:rsid w:val="00EE1456"/>
    <w:rsid w:val="00EE203F"/>
    <w:rsid w:val="00EE39D2"/>
    <w:rsid w:val="00EE3B72"/>
    <w:rsid w:val="00EE56D6"/>
    <w:rsid w:val="00EE63EE"/>
    <w:rsid w:val="00EF4B4B"/>
    <w:rsid w:val="00EF6882"/>
    <w:rsid w:val="00EF6E8A"/>
    <w:rsid w:val="00F02026"/>
    <w:rsid w:val="00F05BC7"/>
    <w:rsid w:val="00F06CBB"/>
    <w:rsid w:val="00F100A0"/>
    <w:rsid w:val="00F1329E"/>
    <w:rsid w:val="00F20A48"/>
    <w:rsid w:val="00F2269B"/>
    <w:rsid w:val="00F23B45"/>
    <w:rsid w:val="00F23B9F"/>
    <w:rsid w:val="00F244C7"/>
    <w:rsid w:val="00F24985"/>
    <w:rsid w:val="00F309EC"/>
    <w:rsid w:val="00F33667"/>
    <w:rsid w:val="00F34249"/>
    <w:rsid w:val="00F34487"/>
    <w:rsid w:val="00F3476F"/>
    <w:rsid w:val="00F35473"/>
    <w:rsid w:val="00F37055"/>
    <w:rsid w:val="00F37945"/>
    <w:rsid w:val="00F37BA2"/>
    <w:rsid w:val="00F45A75"/>
    <w:rsid w:val="00F46191"/>
    <w:rsid w:val="00F461FA"/>
    <w:rsid w:val="00F4694C"/>
    <w:rsid w:val="00F50DA4"/>
    <w:rsid w:val="00F528C9"/>
    <w:rsid w:val="00F56911"/>
    <w:rsid w:val="00F6088B"/>
    <w:rsid w:val="00F60E8E"/>
    <w:rsid w:val="00F61CE5"/>
    <w:rsid w:val="00F62F34"/>
    <w:rsid w:val="00F73732"/>
    <w:rsid w:val="00F7422D"/>
    <w:rsid w:val="00F74776"/>
    <w:rsid w:val="00F75E34"/>
    <w:rsid w:val="00F77294"/>
    <w:rsid w:val="00F81B89"/>
    <w:rsid w:val="00F869F6"/>
    <w:rsid w:val="00F91C3B"/>
    <w:rsid w:val="00F9371E"/>
    <w:rsid w:val="00F946CA"/>
    <w:rsid w:val="00F95C76"/>
    <w:rsid w:val="00F96AD7"/>
    <w:rsid w:val="00FA0CD4"/>
    <w:rsid w:val="00FA3C7D"/>
    <w:rsid w:val="00FA3EAC"/>
    <w:rsid w:val="00FA41DB"/>
    <w:rsid w:val="00FA4BB3"/>
    <w:rsid w:val="00FA60B8"/>
    <w:rsid w:val="00FA77CF"/>
    <w:rsid w:val="00FB03EE"/>
    <w:rsid w:val="00FB2C15"/>
    <w:rsid w:val="00FB47A5"/>
    <w:rsid w:val="00FB560D"/>
    <w:rsid w:val="00FB7EC8"/>
    <w:rsid w:val="00FC1670"/>
    <w:rsid w:val="00FC506B"/>
    <w:rsid w:val="00FC687D"/>
    <w:rsid w:val="00FC71DD"/>
    <w:rsid w:val="00FC7B08"/>
    <w:rsid w:val="00FD3A58"/>
    <w:rsid w:val="00FD428D"/>
    <w:rsid w:val="00FD5542"/>
    <w:rsid w:val="00FD639B"/>
    <w:rsid w:val="00FE046E"/>
    <w:rsid w:val="00FE05A0"/>
    <w:rsid w:val="00FE4E29"/>
    <w:rsid w:val="00FF18BE"/>
    <w:rsid w:val="00FF1D29"/>
    <w:rsid w:val="00FF285B"/>
    <w:rsid w:val="00FF464A"/>
    <w:rsid w:val="00FF5E6D"/>
    <w:rsid w:val="00FF6C0C"/>
    <w:rsid w:val="00FF6F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AF0"/>
    <w:rPr>
      <w:rFonts w:ascii="Times New Roman" w:eastAsia="Times New Roman" w:hAnsi="Times New Roman"/>
      <w:sz w:val="24"/>
      <w:szCs w:val="24"/>
    </w:rPr>
  </w:style>
  <w:style w:type="paragraph" w:styleId="9">
    <w:name w:val="heading 9"/>
    <w:basedOn w:val="a"/>
    <w:next w:val="a"/>
    <w:link w:val="90"/>
    <w:qFormat/>
    <w:rsid w:val="00134AF0"/>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pPr>
    <w:rPr>
      <w:rFonts w:eastAsia="Times New Roman" w:cs="Calibri"/>
      <w:sz w:val="22"/>
      <w:szCs w:val="22"/>
    </w:rPr>
  </w:style>
  <w:style w:type="paragraph" w:customStyle="1" w:styleId="ConsPlusNonformat">
    <w:name w:val="ConsPlusNonformat"/>
    <w:rsid w:val="00321312"/>
    <w:pPr>
      <w:widowControl w:val="0"/>
      <w:autoSpaceDE w:val="0"/>
      <w:autoSpaceDN w:val="0"/>
    </w:pPr>
    <w:rPr>
      <w:rFonts w:ascii="Courier New" w:eastAsia="Times New Roman" w:hAnsi="Courier New" w:cs="Courier New"/>
    </w:rPr>
  </w:style>
  <w:style w:type="paragraph" w:customStyle="1" w:styleId="ConsPlusTitle">
    <w:name w:val="ConsPlusTitle"/>
    <w:rsid w:val="00321312"/>
    <w:pPr>
      <w:widowControl w:val="0"/>
      <w:autoSpaceDE w:val="0"/>
      <w:autoSpaceDN w:val="0"/>
    </w:pPr>
    <w:rPr>
      <w:rFonts w:eastAsia="Times New Roman" w:cs="Calibri"/>
      <w:b/>
      <w:sz w:val="22"/>
    </w:rPr>
  </w:style>
  <w:style w:type="paragraph" w:customStyle="1" w:styleId="ConsPlusCell">
    <w:name w:val="ConsPlusCell"/>
    <w:rsid w:val="00321312"/>
    <w:pPr>
      <w:widowControl w:val="0"/>
      <w:autoSpaceDE w:val="0"/>
      <w:autoSpaceDN w:val="0"/>
    </w:pPr>
    <w:rPr>
      <w:rFonts w:ascii="Courier New" w:eastAsia="Times New Roman" w:hAnsi="Courier New" w:cs="Courier New"/>
    </w:rPr>
  </w:style>
  <w:style w:type="paragraph" w:customStyle="1" w:styleId="ConsPlusDocList">
    <w:name w:val="ConsPlusDocList"/>
    <w:rsid w:val="00321312"/>
    <w:pPr>
      <w:widowControl w:val="0"/>
      <w:autoSpaceDE w:val="0"/>
      <w:autoSpaceDN w:val="0"/>
    </w:pPr>
    <w:rPr>
      <w:rFonts w:eastAsia="Times New Roman" w:cs="Calibri"/>
      <w:sz w:val="22"/>
    </w:rPr>
  </w:style>
  <w:style w:type="paragraph" w:customStyle="1" w:styleId="ConsPlusTitlePage">
    <w:name w:val="ConsPlusTitlePage"/>
    <w:rsid w:val="00321312"/>
    <w:pPr>
      <w:widowControl w:val="0"/>
      <w:autoSpaceDE w:val="0"/>
      <w:autoSpaceDN w:val="0"/>
    </w:pPr>
    <w:rPr>
      <w:rFonts w:ascii="Tahoma" w:eastAsia="Times New Roman" w:hAnsi="Tahoma" w:cs="Tahoma"/>
    </w:rPr>
  </w:style>
  <w:style w:type="paragraph" w:customStyle="1" w:styleId="ConsPlusJurTerm">
    <w:name w:val="ConsPlusJurTerm"/>
    <w:rsid w:val="00321312"/>
    <w:pPr>
      <w:widowControl w:val="0"/>
      <w:autoSpaceDE w:val="0"/>
      <w:autoSpaceDN w:val="0"/>
    </w:pPr>
    <w:rPr>
      <w:rFonts w:ascii="Tahoma" w:eastAsia="Times New Roman" w:hAnsi="Tahoma" w:cs="Tahoma"/>
      <w:sz w:val="26"/>
    </w:rPr>
  </w:style>
  <w:style w:type="paragraph" w:customStyle="1" w:styleId="ConsPlusTextList">
    <w:name w:val="ConsPlusTextList"/>
    <w:rsid w:val="00321312"/>
    <w:pPr>
      <w:widowControl w:val="0"/>
      <w:autoSpaceDE w:val="0"/>
      <w:autoSpaceDN w:val="0"/>
    </w:pPr>
    <w:rPr>
      <w:rFonts w:ascii="Arial" w:eastAsia="Times New Roman" w:hAnsi="Arial" w:cs="Arial"/>
    </w:rPr>
  </w:style>
  <w:style w:type="paragraph" w:styleId="a3">
    <w:name w:val="No Spacing"/>
    <w:aliases w:val="Основной текст1,14,Приложение"/>
    <w:link w:val="a4"/>
    <w:qFormat/>
    <w:rsid w:val="00C02B70"/>
    <w:rPr>
      <w:sz w:val="22"/>
      <w:szCs w:val="22"/>
      <w:lang w:eastAsia="en-US"/>
    </w:rPr>
  </w:style>
  <w:style w:type="character" w:customStyle="1" w:styleId="a4">
    <w:name w:val="Без интервала Знак"/>
    <w:aliases w:val="Основной текст1 Знак,14 Знак,Приложение Знак"/>
    <w:link w:val="a3"/>
    <w:qFormat/>
    <w:rsid w:val="00C02B70"/>
    <w:rPr>
      <w:sz w:val="22"/>
      <w:szCs w:val="22"/>
      <w:lang w:val="ru-RU" w:eastAsia="en-US" w:bidi="ar-SA"/>
    </w:rPr>
  </w:style>
  <w:style w:type="paragraph" w:styleId="a5">
    <w:name w:val="List Paragraph"/>
    <w:basedOn w:val="a"/>
    <w:link w:val="a6"/>
    <w:uiPriority w:val="34"/>
    <w:qFormat/>
    <w:rsid w:val="00383297"/>
    <w:pPr>
      <w:ind w:left="708"/>
    </w:pPr>
    <w:rPr>
      <w:lang w:val="x-none" w:eastAsia="x-none"/>
    </w:rPr>
  </w:style>
  <w:style w:type="paragraph" w:customStyle="1" w:styleId="1">
    <w:name w:val="Обычный1"/>
    <w:link w:val="CharChar"/>
    <w:rsid w:val="007E5AE0"/>
    <w:pPr>
      <w:widowControl w:val="0"/>
      <w:spacing w:line="300" w:lineRule="auto"/>
      <w:ind w:firstLine="720"/>
      <w:jc w:val="both"/>
    </w:pPr>
    <w:rPr>
      <w:rFonts w:ascii="Times New Roman" w:eastAsia="Times New Roman" w:hAnsi="Times New Roman"/>
      <w:snapToGrid w:val="0"/>
      <w:sz w:val="24"/>
      <w:szCs w:val="22"/>
    </w:rPr>
  </w:style>
  <w:style w:type="paragraph" w:customStyle="1" w:styleId="FR1">
    <w:name w:val="FR1"/>
    <w:rsid w:val="007E5AE0"/>
    <w:pPr>
      <w:widowControl w:val="0"/>
      <w:spacing w:before="700"/>
    </w:pPr>
    <w:rPr>
      <w:rFonts w:ascii="Times New Roman" w:eastAsia="Times New Roman" w:hAnsi="Times New Roman"/>
      <w:b/>
      <w:snapToGrid w:val="0"/>
      <w:sz w:val="28"/>
    </w:rPr>
  </w:style>
  <w:style w:type="paragraph" w:customStyle="1" w:styleId="4">
    <w:name w:val="Обычный4"/>
    <w:rsid w:val="007E5AE0"/>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
    <w:locked/>
    <w:rsid w:val="007E5AE0"/>
    <w:rPr>
      <w:rFonts w:ascii="Times New Roman" w:eastAsia="Times New Roman" w:hAnsi="Times New Roman"/>
      <w:snapToGrid w:val="0"/>
      <w:sz w:val="24"/>
      <w:szCs w:val="22"/>
      <w:lang w:eastAsia="ru-RU" w:bidi="ar-SA"/>
    </w:rPr>
  </w:style>
  <w:style w:type="paragraph" w:styleId="3">
    <w:name w:val="Body Text Indent 3"/>
    <w:basedOn w:val="a"/>
    <w:link w:val="30"/>
    <w:uiPriority w:val="99"/>
    <w:unhideWhenUsed/>
    <w:rsid w:val="0091486B"/>
    <w:pPr>
      <w:spacing w:after="120"/>
      <w:ind w:left="283"/>
    </w:pPr>
    <w:rPr>
      <w:sz w:val="16"/>
      <w:szCs w:val="16"/>
      <w:lang w:val="x-none"/>
    </w:rPr>
  </w:style>
  <w:style w:type="character" w:customStyle="1" w:styleId="30">
    <w:name w:val="Основной текст с отступом 3 Знак"/>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eastAsia="Times New Roman" w:cs="Calibri"/>
      <w:sz w:val="22"/>
      <w:szCs w:val="22"/>
      <w:lang w:eastAsia="ru-RU" w:bidi="ar-SA"/>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a"/>
    <w:uiPriority w:val="99"/>
    <w:unhideWhenUsed/>
    <w:rsid w:val="003E0E68"/>
    <w:pPr>
      <w:spacing w:after="200" w:line="276" w:lineRule="auto"/>
    </w:pPr>
    <w:rPr>
      <w:rFonts w:ascii="Calibri" w:eastAsia="Calibri" w:hAnsi="Calibri"/>
      <w:sz w:val="20"/>
      <w:szCs w:val="20"/>
      <w:lang w:val="x-none" w:eastAsia="x-none"/>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9"/>
    <w:uiPriority w:val="99"/>
    <w:rsid w:val="003E0E68"/>
    <w:rPr>
      <w:rFonts w:ascii="Calibri" w:eastAsia="Calibri" w:hAnsi="Calibri" w:cs="Times New Roman"/>
      <w:sz w:val="20"/>
      <w:szCs w:val="20"/>
    </w:rPr>
  </w:style>
  <w:style w:type="character" w:styleId="ab">
    <w:name w:val="footnote reference"/>
    <w:uiPriority w:val="99"/>
    <w:unhideWhenUsed/>
    <w:rsid w:val="003E0E68"/>
    <w:rPr>
      <w:vertAlign w:val="superscript"/>
    </w:rPr>
  </w:style>
  <w:style w:type="paragraph" w:customStyle="1" w:styleId="10">
    <w:name w:val="Без интервала1"/>
    <w:link w:val="NoSpacingChar"/>
    <w:uiPriority w:val="99"/>
    <w:qFormat/>
    <w:rsid w:val="007D0249"/>
    <w:pPr>
      <w:suppressAutoHyphens/>
    </w:pPr>
    <w:rPr>
      <w:rFonts w:cs="Calibri"/>
      <w:sz w:val="22"/>
      <w:szCs w:val="22"/>
      <w:lang w:eastAsia="ar-SA"/>
    </w:rPr>
  </w:style>
  <w:style w:type="character" w:customStyle="1" w:styleId="NoSpacingChar">
    <w:name w:val="No Spacing Char"/>
    <w:link w:val="10"/>
    <w:uiPriority w:val="99"/>
    <w:locked/>
    <w:rsid w:val="007D0249"/>
    <w:rPr>
      <w:rFonts w:cs="Calibri"/>
      <w:sz w:val="22"/>
      <w:szCs w:val="22"/>
      <w:lang w:eastAsia="ar-SA" w:bidi="ar-SA"/>
    </w:rPr>
  </w:style>
  <w:style w:type="paragraph" w:customStyle="1" w:styleId="31">
    <w:name w:val="Основной текст с отступом 31"/>
    <w:basedOn w:val="a"/>
    <w:uiPriority w:val="99"/>
    <w:rsid w:val="007D0249"/>
    <w:pPr>
      <w:suppressAutoHyphens/>
      <w:ind w:firstLine="708"/>
      <w:jc w:val="both"/>
    </w:pPr>
    <w:rPr>
      <w:lang w:eastAsia="ar-SA"/>
    </w:rPr>
  </w:style>
  <w:style w:type="character" w:customStyle="1" w:styleId="extended-textshort">
    <w:name w:val="extended-text__short"/>
    <w:basedOn w:val="a0"/>
    <w:rsid w:val="007D0249"/>
  </w:style>
  <w:style w:type="character" w:customStyle="1" w:styleId="Bodytext2">
    <w:name w:val="Body text (2)_"/>
    <w:link w:val="Bodytext20"/>
    <w:rsid w:val="007328B6"/>
    <w:rPr>
      <w:rFonts w:ascii="Times New Roman" w:eastAsia="Times New Roman" w:hAnsi="Times New Roman"/>
      <w:shd w:val="clear" w:color="auto" w:fill="FFFFFF"/>
    </w:rPr>
  </w:style>
  <w:style w:type="paragraph" w:customStyle="1" w:styleId="Bodytext20">
    <w:name w:val="Body text (2)"/>
    <w:basedOn w:val="a"/>
    <w:link w:val="Bodytext2"/>
    <w:rsid w:val="007328B6"/>
    <w:pPr>
      <w:widowControl w:val="0"/>
      <w:shd w:val="clear" w:color="auto" w:fill="FFFFFF"/>
      <w:spacing w:after="360" w:line="0" w:lineRule="atLeast"/>
      <w:jc w:val="right"/>
    </w:pPr>
    <w:rPr>
      <w:sz w:val="20"/>
      <w:szCs w:val="20"/>
      <w:lang w:val="x-none" w:eastAsia="x-none"/>
    </w:rPr>
  </w:style>
  <w:style w:type="character" w:customStyle="1" w:styleId="Heading1">
    <w:name w:val="Heading #1_"/>
    <w:link w:val="Heading10"/>
    <w:rsid w:val="007328B6"/>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7328B6"/>
    <w:pPr>
      <w:widowControl w:val="0"/>
      <w:shd w:val="clear" w:color="auto" w:fill="FFFFFF"/>
      <w:spacing w:before="240" w:after="360" w:line="0" w:lineRule="atLeast"/>
      <w:jc w:val="both"/>
      <w:outlineLvl w:val="0"/>
    </w:pPr>
    <w:rPr>
      <w:b/>
      <w:bCs/>
      <w:sz w:val="26"/>
      <w:szCs w:val="26"/>
      <w:lang w:val="x-none" w:eastAsia="x-none"/>
    </w:rPr>
  </w:style>
  <w:style w:type="paragraph" w:customStyle="1" w:styleId="ConsNormal">
    <w:name w:val="ConsNormal"/>
    <w:link w:val="ConsNormal0"/>
    <w:rsid w:val="002965A3"/>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2965A3"/>
    <w:rPr>
      <w:rFonts w:ascii="Consultant" w:eastAsia="Arial" w:hAnsi="Consultant"/>
      <w:sz w:val="28"/>
      <w:szCs w:val="22"/>
      <w:lang w:eastAsia="ar-SA" w:bidi="ar-SA"/>
    </w:rPr>
  </w:style>
  <w:style w:type="paragraph" w:styleId="ac">
    <w:name w:val="Subtitle"/>
    <w:basedOn w:val="a"/>
    <w:next w:val="a"/>
    <w:link w:val="ad"/>
    <w:uiPriority w:val="99"/>
    <w:qFormat/>
    <w:rsid w:val="00C02368"/>
    <w:pPr>
      <w:numPr>
        <w:ilvl w:val="1"/>
      </w:numPr>
      <w:suppressAutoHyphens/>
      <w:spacing w:after="160" w:line="276" w:lineRule="auto"/>
    </w:pPr>
    <w:rPr>
      <w:rFonts w:ascii="Calibri" w:hAnsi="Calibri"/>
      <w:color w:val="5A5A5A"/>
      <w:spacing w:val="15"/>
      <w:sz w:val="20"/>
      <w:szCs w:val="20"/>
      <w:lang w:val="x-none" w:eastAsia="ar-SA"/>
    </w:rPr>
  </w:style>
  <w:style w:type="character" w:customStyle="1" w:styleId="ad">
    <w:name w:val="Подзаголовок Знак"/>
    <w:link w:val="ac"/>
    <w:uiPriority w:val="99"/>
    <w:rsid w:val="00C02368"/>
    <w:rPr>
      <w:rFonts w:ascii="Calibri" w:eastAsia="Times New Roman" w:hAnsi="Calibri" w:cs="Calibri"/>
      <w:color w:val="5A5A5A"/>
      <w:spacing w:val="15"/>
      <w:lang w:eastAsia="ar-SA"/>
    </w:rPr>
  </w:style>
  <w:style w:type="paragraph" w:customStyle="1" w:styleId="2">
    <w:name w:val="Без интервала2"/>
    <w:uiPriority w:val="99"/>
    <w:rsid w:val="00255E91"/>
    <w:pPr>
      <w:ind w:firstLine="74"/>
      <w:jc w:val="both"/>
    </w:pPr>
    <w:rPr>
      <w:rFonts w:eastAsia="Times New Roman"/>
      <w:sz w:val="22"/>
      <w:szCs w:val="22"/>
      <w:lang w:eastAsia="en-US"/>
    </w:rPr>
  </w:style>
  <w:style w:type="character" w:customStyle="1" w:styleId="blk">
    <w:name w:val="blk"/>
    <w:basedOn w:val="a0"/>
    <w:rsid w:val="00CB141B"/>
  </w:style>
  <w:style w:type="paragraph" w:styleId="ae">
    <w:name w:val="Balloon Text"/>
    <w:basedOn w:val="a"/>
    <w:link w:val="af"/>
    <w:uiPriority w:val="99"/>
    <w:semiHidden/>
    <w:unhideWhenUsed/>
    <w:rsid w:val="00CB141B"/>
    <w:rPr>
      <w:rFonts w:ascii="Tahoma" w:hAnsi="Tahoma"/>
      <w:sz w:val="16"/>
      <w:szCs w:val="16"/>
      <w:lang w:val="x-none"/>
    </w:rPr>
  </w:style>
  <w:style w:type="character" w:customStyle="1" w:styleId="af">
    <w:name w:val="Текст выноски Знак"/>
    <w:link w:val="ae"/>
    <w:uiPriority w:val="99"/>
    <w:semiHidden/>
    <w:rsid w:val="00CB141B"/>
    <w:rPr>
      <w:rFonts w:ascii="Tahoma" w:eastAsia="Times New Roman" w:hAnsi="Tahoma" w:cs="Tahoma"/>
      <w:sz w:val="16"/>
      <w:szCs w:val="16"/>
      <w:lang w:eastAsia="ru-RU"/>
    </w:rPr>
  </w:style>
  <w:style w:type="paragraph" w:customStyle="1" w:styleId="32">
    <w:name w:val="Без интервала3"/>
    <w:uiPriority w:val="99"/>
    <w:qFormat/>
    <w:rsid w:val="007074D2"/>
    <w:pPr>
      <w:suppressAutoHyphens/>
    </w:pPr>
    <w:rPr>
      <w:rFonts w:cs="Calibri"/>
      <w:sz w:val="22"/>
      <w:szCs w:val="22"/>
      <w:lang w:eastAsia="ar-SA"/>
    </w:rPr>
  </w:style>
  <w:style w:type="paragraph" w:customStyle="1" w:styleId="11">
    <w:name w:val="Обычный11"/>
    <w:uiPriority w:val="99"/>
    <w:rsid w:val="00215EF9"/>
    <w:pPr>
      <w:widowControl w:val="0"/>
      <w:spacing w:line="300" w:lineRule="auto"/>
      <w:ind w:firstLine="720"/>
      <w:jc w:val="both"/>
    </w:pPr>
    <w:rPr>
      <w:rFonts w:ascii="Times New Roman" w:eastAsia="Times New Roman" w:hAnsi="Times New Roman"/>
      <w:sz w:val="24"/>
      <w:szCs w:val="24"/>
    </w:rPr>
  </w:style>
  <w:style w:type="character" w:styleId="af0">
    <w:name w:val="Strong"/>
    <w:uiPriority w:val="22"/>
    <w:qFormat/>
    <w:rsid w:val="00215EF9"/>
    <w:rPr>
      <w:b/>
      <w:bCs/>
    </w:rPr>
  </w:style>
  <w:style w:type="character" w:customStyle="1" w:styleId="FontStyle14">
    <w:name w:val="Font Style14"/>
    <w:uiPriority w:val="99"/>
    <w:rsid w:val="00BE06A4"/>
    <w:rPr>
      <w:rFonts w:ascii="Times New Roman" w:hAnsi="Times New Roman" w:cs="Times New Roman"/>
      <w:sz w:val="24"/>
      <w:szCs w:val="24"/>
    </w:rPr>
  </w:style>
  <w:style w:type="paragraph" w:customStyle="1" w:styleId="Default">
    <w:name w:val="Default"/>
    <w:qFormat/>
    <w:rsid w:val="000828B8"/>
    <w:pPr>
      <w:autoSpaceDE w:val="0"/>
      <w:autoSpaceDN w:val="0"/>
      <w:adjustRightInd w:val="0"/>
    </w:pPr>
    <w:rPr>
      <w:rFonts w:ascii="Times New Roman" w:hAnsi="Times New Roman"/>
      <w:color w:val="000000"/>
      <w:sz w:val="24"/>
      <w:szCs w:val="24"/>
    </w:rPr>
  </w:style>
  <w:style w:type="paragraph" w:styleId="af1">
    <w:name w:val="header"/>
    <w:aliases w:val="Linie,header"/>
    <w:basedOn w:val="a"/>
    <w:link w:val="af2"/>
    <w:qFormat/>
    <w:rsid w:val="0044183B"/>
    <w:pPr>
      <w:tabs>
        <w:tab w:val="center" w:pos="4677"/>
        <w:tab w:val="right" w:pos="9355"/>
      </w:tabs>
    </w:pPr>
    <w:rPr>
      <w:lang w:val="x-none"/>
    </w:rPr>
  </w:style>
  <w:style w:type="character" w:customStyle="1" w:styleId="af2">
    <w:name w:val="Верхний колонтитул Знак"/>
    <w:aliases w:val="Linie Знак,header Знак"/>
    <w:link w:val="af1"/>
    <w:rsid w:val="0044183B"/>
    <w:rPr>
      <w:rFonts w:ascii="Times New Roman" w:eastAsia="Times New Roman" w:hAnsi="Times New Roman" w:cs="Times New Roman"/>
      <w:sz w:val="24"/>
      <w:szCs w:val="24"/>
      <w:lang w:eastAsia="ru-RU"/>
    </w:rPr>
  </w:style>
  <w:style w:type="character" w:customStyle="1" w:styleId="Bodytext2Exact">
    <w:name w:val="Body text (2) Exact"/>
    <w:rsid w:val="00E853F0"/>
    <w:rPr>
      <w:rFonts w:ascii="Times New Roman" w:eastAsia="Times New Roman" w:hAnsi="Times New Roman" w:cs="Times New Roman"/>
      <w:b w:val="0"/>
      <w:bCs w:val="0"/>
      <w:i w:val="0"/>
      <w:iCs w:val="0"/>
      <w:smallCaps w:val="0"/>
      <w:strike w:val="0"/>
      <w:u w:val="none"/>
    </w:rPr>
  </w:style>
  <w:style w:type="paragraph" w:styleId="af3">
    <w:name w:val="footer"/>
    <w:basedOn w:val="a"/>
    <w:link w:val="af4"/>
    <w:uiPriority w:val="99"/>
    <w:semiHidden/>
    <w:unhideWhenUsed/>
    <w:rsid w:val="004054AE"/>
    <w:pPr>
      <w:tabs>
        <w:tab w:val="center" w:pos="4677"/>
        <w:tab w:val="right" w:pos="9355"/>
      </w:tabs>
    </w:pPr>
    <w:rPr>
      <w:lang w:val="x-none"/>
    </w:rPr>
  </w:style>
  <w:style w:type="character" w:customStyle="1" w:styleId="af4">
    <w:name w:val="Нижний колонтитул Знак"/>
    <w:link w:val="af3"/>
    <w:uiPriority w:val="99"/>
    <w:semiHidden/>
    <w:rsid w:val="004054AE"/>
    <w:rPr>
      <w:rFonts w:ascii="Times New Roman" w:eastAsia="Times New Roman" w:hAnsi="Times New Roman" w:cs="Times New Roman"/>
      <w:sz w:val="24"/>
      <w:szCs w:val="24"/>
      <w:lang w:eastAsia="ru-RU"/>
    </w:rPr>
  </w:style>
  <w:style w:type="character" w:customStyle="1" w:styleId="hgkelc">
    <w:name w:val="hgkelc"/>
    <w:basedOn w:val="a0"/>
    <w:rsid w:val="00D17AC2"/>
  </w:style>
  <w:style w:type="character" w:styleId="af5">
    <w:name w:val="Emphasis"/>
    <w:uiPriority w:val="20"/>
    <w:qFormat/>
    <w:rsid w:val="00D8521E"/>
    <w:rPr>
      <w:i/>
      <w:iCs/>
    </w:rPr>
  </w:style>
  <w:style w:type="character" w:customStyle="1" w:styleId="cardmaininfopurchaselink">
    <w:name w:val="cardmaininfo__purchaselink"/>
    <w:basedOn w:val="a0"/>
    <w:rsid w:val="000D3635"/>
  </w:style>
  <w:style w:type="character" w:customStyle="1" w:styleId="FontStyle13">
    <w:name w:val="Font Style13"/>
    <w:uiPriority w:val="99"/>
    <w:rsid w:val="00D318D9"/>
    <w:rPr>
      <w:rFonts w:ascii="Times New Roman" w:hAnsi="Times New Roman" w:cs="Times New Roman"/>
      <w:sz w:val="22"/>
      <w:szCs w:val="22"/>
    </w:rPr>
  </w:style>
  <w:style w:type="paragraph" w:customStyle="1" w:styleId="20">
    <w:name w:val="Основной текст (2)"/>
    <w:basedOn w:val="a"/>
    <w:rsid w:val="009A0C24"/>
    <w:pPr>
      <w:widowControl w:val="0"/>
      <w:shd w:val="clear" w:color="auto" w:fill="FFFFFF"/>
      <w:spacing w:after="540" w:line="0" w:lineRule="atLeast"/>
    </w:pPr>
    <w:rPr>
      <w:color w:val="000000"/>
      <w:sz w:val="21"/>
      <w:szCs w:val="21"/>
      <w:lang w:bidi="ru-RU"/>
    </w:rPr>
  </w:style>
  <w:style w:type="character" w:customStyle="1" w:styleId="21">
    <w:name w:val="Основной текст (2) + Полужирный"/>
    <w:rsid w:val="009A0C2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notactual">
    <w:name w:val="notactual"/>
    <w:basedOn w:val="a0"/>
    <w:rsid w:val="00B75DDE"/>
  </w:style>
  <w:style w:type="character" w:customStyle="1" w:styleId="a6">
    <w:name w:val="Абзац списка Знак"/>
    <w:link w:val="a5"/>
    <w:uiPriority w:val="34"/>
    <w:locked/>
    <w:rsid w:val="002C7676"/>
    <w:rPr>
      <w:rFonts w:ascii="Times New Roman" w:eastAsia="Times New Roman" w:hAnsi="Times New Roman"/>
      <w:sz w:val="24"/>
      <w:szCs w:val="24"/>
    </w:rPr>
  </w:style>
  <w:style w:type="paragraph" w:customStyle="1" w:styleId="p13">
    <w:name w:val="p13"/>
    <w:basedOn w:val="a"/>
    <w:rsid w:val="00B80447"/>
    <w:pPr>
      <w:spacing w:before="100" w:beforeAutospacing="1" w:after="100" w:afterAutospacing="1"/>
    </w:pPr>
  </w:style>
  <w:style w:type="table" w:styleId="af6">
    <w:name w:val="Table Grid"/>
    <w:basedOn w:val="a1"/>
    <w:uiPriority w:val="59"/>
    <w:rsid w:val="00B804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basedOn w:val="a0"/>
    <w:rsid w:val="00F1329E"/>
  </w:style>
  <w:style w:type="character" w:customStyle="1" w:styleId="cardmaininfocontent">
    <w:name w:val="cardmaininfo__content"/>
    <w:basedOn w:val="a0"/>
    <w:rsid w:val="00F1329E"/>
  </w:style>
  <w:style w:type="paragraph" w:customStyle="1" w:styleId="Standard">
    <w:name w:val="Standard"/>
    <w:rsid w:val="00A5589A"/>
    <w:pPr>
      <w:suppressAutoHyphens/>
      <w:autoSpaceDN w:val="0"/>
      <w:textAlignment w:val="baseline"/>
    </w:pPr>
    <w:rPr>
      <w:rFonts w:ascii="Arial Unicode MS" w:eastAsia="Arial Unicode MS" w:hAnsi="Arial Unicode MS" w:cs="Arial Unicode MS"/>
      <w:color w:val="00000A"/>
      <w:kern w:val="3"/>
    </w:rPr>
  </w:style>
  <w:style w:type="character" w:customStyle="1" w:styleId="sectioninfo">
    <w:name w:val="section__info"/>
    <w:basedOn w:val="a0"/>
    <w:rsid w:val="00FF28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AF0"/>
    <w:rPr>
      <w:rFonts w:ascii="Times New Roman" w:eastAsia="Times New Roman" w:hAnsi="Times New Roman"/>
      <w:sz w:val="24"/>
      <w:szCs w:val="24"/>
    </w:rPr>
  </w:style>
  <w:style w:type="paragraph" w:styleId="9">
    <w:name w:val="heading 9"/>
    <w:basedOn w:val="a"/>
    <w:next w:val="a"/>
    <w:link w:val="90"/>
    <w:qFormat/>
    <w:rsid w:val="00134AF0"/>
    <w:p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pPr>
    <w:rPr>
      <w:rFonts w:eastAsia="Times New Roman" w:cs="Calibri"/>
      <w:sz w:val="22"/>
      <w:szCs w:val="22"/>
    </w:rPr>
  </w:style>
  <w:style w:type="paragraph" w:customStyle="1" w:styleId="ConsPlusNonformat">
    <w:name w:val="ConsPlusNonformat"/>
    <w:rsid w:val="00321312"/>
    <w:pPr>
      <w:widowControl w:val="0"/>
      <w:autoSpaceDE w:val="0"/>
      <w:autoSpaceDN w:val="0"/>
    </w:pPr>
    <w:rPr>
      <w:rFonts w:ascii="Courier New" w:eastAsia="Times New Roman" w:hAnsi="Courier New" w:cs="Courier New"/>
    </w:rPr>
  </w:style>
  <w:style w:type="paragraph" w:customStyle="1" w:styleId="ConsPlusTitle">
    <w:name w:val="ConsPlusTitle"/>
    <w:rsid w:val="00321312"/>
    <w:pPr>
      <w:widowControl w:val="0"/>
      <w:autoSpaceDE w:val="0"/>
      <w:autoSpaceDN w:val="0"/>
    </w:pPr>
    <w:rPr>
      <w:rFonts w:eastAsia="Times New Roman" w:cs="Calibri"/>
      <w:b/>
      <w:sz w:val="22"/>
    </w:rPr>
  </w:style>
  <w:style w:type="paragraph" w:customStyle="1" w:styleId="ConsPlusCell">
    <w:name w:val="ConsPlusCell"/>
    <w:rsid w:val="00321312"/>
    <w:pPr>
      <w:widowControl w:val="0"/>
      <w:autoSpaceDE w:val="0"/>
      <w:autoSpaceDN w:val="0"/>
    </w:pPr>
    <w:rPr>
      <w:rFonts w:ascii="Courier New" w:eastAsia="Times New Roman" w:hAnsi="Courier New" w:cs="Courier New"/>
    </w:rPr>
  </w:style>
  <w:style w:type="paragraph" w:customStyle="1" w:styleId="ConsPlusDocList">
    <w:name w:val="ConsPlusDocList"/>
    <w:rsid w:val="00321312"/>
    <w:pPr>
      <w:widowControl w:val="0"/>
      <w:autoSpaceDE w:val="0"/>
      <w:autoSpaceDN w:val="0"/>
    </w:pPr>
    <w:rPr>
      <w:rFonts w:eastAsia="Times New Roman" w:cs="Calibri"/>
      <w:sz w:val="22"/>
    </w:rPr>
  </w:style>
  <w:style w:type="paragraph" w:customStyle="1" w:styleId="ConsPlusTitlePage">
    <w:name w:val="ConsPlusTitlePage"/>
    <w:rsid w:val="00321312"/>
    <w:pPr>
      <w:widowControl w:val="0"/>
      <w:autoSpaceDE w:val="0"/>
      <w:autoSpaceDN w:val="0"/>
    </w:pPr>
    <w:rPr>
      <w:rFonts w:ascii="Tahoma" w:eastAsia="Times New Roman" w:hAnsi="Tahoma" w:cs="Tahoma"/>
    </w:rPr>
  </w:style>
  <w:style w:type="paragraph" w:customStyle="1" w:styleId="ConsPlusJurTerm">
    <w:name w:val="ConsPlusJurTerm"/>
    <w:rsid w:val="00321312"/>
    <w:pPr>
      <w:widowControl w:val="0"/>
      <w:autoSpaceDE w:val="0"/>
      <w:autoSpaceDN w:val="0"/>
    </w:pPr>
    <w:rPr>
      <w:rFonts w:ascii="Tahoma" w:eastAsia="Times New Roman" w:hAnsi="Tahoma" w:cs="Tahoma"/>
      <w:sz w:val="26"/>
    </w:rPr>
  </w:style>
  <w:style w:type="paragraph" w:customStyle="1" w:styleId="ConsPlusTextList">
    <w:name w:val="ConsPlusTextList"/>
    <w:rsid w:val="00321312"/>
    <w:pPr>
      <w:widowControl w:val="0"/>
      <w:autoSpaceDE w:val="0"/>
      <w:autoSpaceDN w:val="0"/>
    </w:pPr>
    <w:rPr>
      <w:rFonts w:ascii="Arial" w:eastAsia="Times New Roman" w:hAnsi="Arial" w:cs="Arial"/>
    </w:rPr>
  </w:style>
  <w:style w:type="paragraph" w:styleId="a3">
    <w:name w:val="No Spacing"/>
    <w:aliases w:val="Основной текст1,14,Приложение"/>
    <w:link w:val="a4"/>
    <w:qFormat/>
    <w:rsid w:val="00C02B70"/>
    <w:rPr>
      <w:sz w:val="22"/>
      <w:szCs w:val="22"/>
      <w:lang w:eastAsia="en-US"/>
    </w:rPr>
  </w:style>
  <w:style w:type="character" w:customStyle="1" w:styleId="a4">
    <w:name w:val="Без интервала Знак"/>
    <w:aliases w:val="Основной текст1 Знак,14 Знак,Приложение Знак"/>
    <w:link w:val="a3"/>
    <w:qFormat/>
    <w:rsid w:val="00C02B70"/>
    <w:rPr>
      <w:sz w:val="22"/>
      <w:szCs w:val="22"/>
      <w:lang w:val="ru-RU" w:eastAsia="en-US" w:bidi="ar-SA"/>
    </w:rPr>
  </w:style>
  <w:style w:type="paragraph" w:styleId="a5">
    <w:name w:val="List Paragraph"/>
    <w:basedOn w:val="a"/>
    <w:link w:val="a6"/>
    <w:uiPriority w:val="34"/>
    <w:qFormat/>
    <w:rsid w:val="00383297"/>
    <w:pPr>
      <w:ind w:left="708"/>
    </w:pPr>
    <w:rPr>
      <w:lang w:val="x-none" w:eastAsia="x-none"/>
    </w:rPr>
  </w:style>
  <w:style w:type="paragraph" w:customStyle="1" w:styleId="1">
    <w:name w:val="Обычный1"/>
    <w:link w:val="CharChar"/>
    <w:rsid w:val="007E5AE0"/>
    <w:pPr>
      <w:widowControl w:val="0"/>
      <w:spacing w:line="300" w:lineRule="auto"/>
      <w:ind w:firstLine="720"/>
      <w:jc w:val="both"/>
    </w:pPr>
    <w:rPr>
      <w:rFonts w:ascii="Times New Roman" w:eastAsia="Times New Roman" w:hAnsi="Times New Roman"/>
      <w:snapToGrid w:val="0"/>
      <w:sz w:val="24"/>
      <w:szCs w:val="22"/>
    </w:rPr>
  </w:style>
  <w:style w:type="paragraph" w:customStyle="1" w:styleId="FR1">
    <w:name w:val="FR1"/>
    <w:rsid w:val="007E5AE0"/>
    <w:pPr>
      <w:widowControl w:val="0"/>
      <w:spacing w:before="700"/>
    </w:pPr>
    <w:rPr>
      <w:rFonts w:ascii="Times New Roman" w:eastAsia="Times New Roman" w:hAnsi="Times New Roman"/>
      <w:b/>
      <w:snapToGrid w:val="0"/>
      <w:sz w:val="28"/>
    </w:rPr>
  </w:style>
  <w:style w:type="paragraph" w:customStyle="1" w:styleId="4">
    <w:name w:val="Обычный4"/>
    <w:rsid w:val="007E5AE0"/>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
    <w:locked/>
    <w:rsid w:val="007E5AE0"/>
    <w:rPr>
      <w:rFonts w:ascii="Times New Roman" w:eastAsia="Times New Roman" w:hAnsi="Times New Roman"/>
      <w:snapToGrid w:val="0"/>
      <w:sz w:val="24"/>
      <w:szCs w:val="22"/>
      <w:lang w:eastAsia="ru-RU" w:bidi="ar-SA"/>
    </w:rPr>
  </w:style>
  <w:style w:type="paragraph" w:styleId="3">
    <w:name w:val="Body Text Indent 3"/>
    <w:basedOn w:val="a"/>
    <w:link w:val="30"/>
    <w:uiPriority w:val="99"/>
    <w:unhideWhenUsed/>
    <w:rsid w:val="0091486B"/>
    <w:pPr>
      <w:spacing w:after="120"/>
      <w:ind w:left="283"/>
    </w:pPr>
    <w:rPr>
      <w:sz w:val="16"/>
      <w:szCs w:val="16"/>
      <w:lang w:val="x-none"/>
    </w:rPr>
  </w:style>
  <w:style w:type="character" w:customStyle="1" w:styleId="30">
    <w:name w:val="Основной текст с отступом 3 Знак"/>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eastAsia="Times New Roman" w:cs="Calibri"/>
      <w:sz w:val="22"/>
      <w:szCs w:val="22"/>
      <w:lang w:eastAsia="ru-RU" w:bidi="ar-SA"/>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a"/>
    <w:uiPriority w:val="99"/>
    <w:unhideWhenUsed/>
    <w:rsid w:val="003E0E68"/>
    <w:pPr>
      <w:spacing w:after="200" w:line="276" w:lineRule="auto"/>
    </w:pPr>
    <w:rPr>
      <w:rFonts w:ascii="Calibri" w:eastAsia="Calibri" w:hAnsi="Calibri"/>
      <w:sz w:val="20"/>
      <w:szCs w:val="20"/>
      <w:lang w:val="x-none" w:eastAsia="x-none"/>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9"/>
    <w:uiPriority w:val="99"/>
    <w:rsid w:val="003E0E68"/>
    <w:rPr>
      <w:rFonts w:ascii="Calibri" w:eastAsia="Calibri" w:hAnsi="Calibri" w:cs="Times New Roman"/>
      <w:sz w:val="20"/>
      <w:szCs w:val="20"/>
    </w:rPr>
  </w:style>
  <w:style w:type="character" w:styleId="ab">
    <w:name w:val="footnote reference"/>
    <w:uiPriority w:val="99"/>
    <w:unhideWhenUsed/>
    <w:rsid w:val="003E0E68"/>
    <w:rPr>
      <w:vertAlign w:val="superscript"/>
    </w:rPr>
  </w:style>
  <w:style w:type="paragraph" w:customStyle="1" w:styleId="10">
    <w:name w:val="Без интервала1"/>
    <w:link w:val="NoSpacingChar"/>
    <w:uiPriority w:val="99"/>
    <w:qFormat/>
    <w:rsid w:val="007D0249"/>
    <w:pPr>
      <w:suppressAutoHyphens/>
    </w:pPr>
    <w:rPr>
      <w:rFonts w:cs="Calibri"/>
      <w:sz w:val="22"/>
      <w:szCs w:val="22"/>
      <w:lang w:eastAsia="ar-SA"/>
    </w:rPr>
  </w:style>
  <w:style w:type="character" w:customStyle="1" w:styleId="NoSpacingChar">
    <w:name w:val="No Spacing Char"/>
    <w:link w:val="10"/>
    <w:uiPriority w:val="99"/>
    <w:locked/>
    <w:rsid w:val="007D0249"/>
    <w:rPr>
      <w:rFonts w:cs="Calibri"/>
      <w:sz w:val="22"/>
      <w:szCs w:val="22"/>
      <w:lang w:eastAsia="ar-SA" w:bidi="ar-SA"/>
    </w:rPr>
  </w:style>
  <w:style w:type="paragraph" w:customStyle="1" w:styleId="31">
    <w:name w:val="Основной текст с отступом 31"/>
    <w:basedOn w:val="a"/>
    <w:uiPriority w:val="99"/>
    <w:rsid w:val="007D0249"/>
    <w:pPr>
      <w:suppressAutoHyphens/>
      <w:ind w:firstLine="708"/>
      <w:jc w:val="both"/>
    </w:pPr>
    <w:rPr>
      <w:lang w:eastAsia="ar-SA"/>
    </w:rPr>
  </w:style>
  <w:style w:type="character" w:customStyle="1" w:styleId="extended-textshort">
    <w:name w:val="extended-text__short"/>
    <w:basedOn w:val="a0"/>
    <w:rsid w:val="007D0249"/>
  </w:style>
  <w:style w:type="character" w:customStyle="1" w:styleId="Bodytext2">
    <w:name w:val="Body text (2)_"/>
    <w:link w:val="Bodytext20"/>
    <w:rsid w:val="007328B6"/>
    <w:rPr>
      <w:rFonts w:ascii="Times New Roman" w:eastAsia="Times New Roman" w:hAnsi="Times New Roman"/>
      <w:shd w:val="clear" w:color="auto" w:fill="FFFFFF"/>
    </w:rPr>
  </w:style>
  <w:style w:type="paragraph" w:customStyle="1" w:styleId="Bodytext20">
    <w:name w:val="Body text (2)"/>
    <w:basedOn w:val="a"/>
    <w:link w:val="Bodytext2"/>
    <w:rsid w:val="007328B6"/>
    <w:pPr>
      <w:widowControl w:val="0"/>
      <w:shd w:val="clear" w:color="auto" w:fill="FFFFFF"/>
      <w:spacing w:after="360" w:line="0" w:lineRule="atLeast"/>
      <w:jc w:val="right"/>
    </w:pPr>
    <w:rPr>
      <w:sz w:val="20"/>
      <w:szCs w:val="20"/>
      <w:lang w:val="x-none" w:eastAsia="x-none"/>
    </w:rPr>
  </w:style>
  <w:style w:type="character" w:customStyle="1" w:styleId="Heading1">
    <w:name w:val="Heading #1_"/>
    <w:link w:val="Heading10"/>
    <w:rsid w:val="007328B6"/>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7328B6"/>
    <w:pPr>
      <w:widowControl w:val="0"/>
      <w:shd w:val="clear" w:color="auto" w:fill="FFFFFF"/>
      <w:spacing w:before="240" w:after="360" w:line="0" w:lineRule="atLeast"/>
      <w:jc w:val="both"/>
      <w:outlineLvl w:val="0"/>
    </w:pPr>
    <w:rPr>
      <w:b/>
      <w:bCs/>
      <w:sz w:val="26"/>
      <w:szCs w:val="26"/>
      <w:lang w:val="x-none" w:eastAsia="x-none"/>
    </w:rPr>
  </w:style>
  <w:style w:type="paragraph" w:customStyle="1" w:styleId="ConsNormal">
    <w:name w:val="ConsNormal"/>
    <w:link w:val="ConsNormal0"/>
    <w:rsid w:val="002965A3"/>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2965A3"/>
    <w:rPr>
      <w:rFonts w:ascii="Consultant" w:eastAsia="Arial" w:hAnsi="Consultant"/>
      <w:sz w:val="28"/>
      <w:szCs w:val="22"/>
      <w:lang w:eastAsia="ar-SA" w:bidi="ar-SA"/>
    </w:rPr>
  </w:style>
  <w:style w:type="paragraph" w:styleId="ac">
    <w:name w:val="Subtitle"/>
    <w:basedOn w:val="a"/>
    <w:next w:val="a"/>
    <w:link w:val="ad"/>
    <w:uiPriority w:val="99"/>
    <w:qFormat/>
    <w:rsid w:val="00C02368"/>
    <w:pPr>
      <w:numPr>
        <w:ilvl w:val="1"/>
      </w:numPr>
      <w:suppressAutoHyphens/>
      <w:spacing w:after="160" w:line="276" w:lineRule="auto"/>
    </w:pPr>
    <w:rPr>
      <w:rFonts w:ascii="Calibri" w:hAnsi="Calibri"/>
      <w:color w:val="5A5A5A"/>
      <w:spacing w:val="15"/>
      <w:sz w:val="20"/>
      <w:szCs w:val="20"/>
      <w:lang w:val="x-none" w:eastAsia="ar-SA"/>
    </w:rPr>
  </w:style>
  <w:style w:type="character" w:customStyle="1" w:styleId="ad">
    <w:name w:val="Подзаголовок Знак"/>
    <w:link w:val="ac"/>
    <w:uiPriority w:val="99"/>
    <w:rsid w:val="00C02368"/>
    <w:rPr>
      <w:rFonts w:ascii="Calibri" w:eastAsia="Times New Roman" w:hAnsi="Calibri" w:cs="Calibri"/>
      <w:color w:val="5A5A5A"/>
      <w:spacing w:val="15"/>
      <w:lang w:eastAsia="ar-SA"/>
    </w:rPr>
  </w:style>
  <w:style w:type="paragraph" w:customStyle="1" w:styleId="2">
    <w:name w:val="Без интервала2"/>
    <w:uiPriority w:val="99"/>
    <w:rsid w:val="00255E91"/>
    <w:pPr>
      <w:ind w:firstLine="74"/>
      <w:jc w:val="both"/>
    </w:pPr>
    <w:rPr>
      <w:rFonts w:eastAsia="Times New Roman"/>
      <w:sz w:val="22"/>
      <w:szCs w:val="22"/>
      <w:lang w:eastAsia="en-US"/>
    </w:rPr>
  </w:style>
  <w:style w:type="character" w:customStyle="1" w:styleId="blk">
    <w:name w:val="blk"/>
    <w:basedOn w:val="a0"/>
    <w:rsid w:val="00CB141B"/>
  </w:style>
  <w:style w:type="paragraph" w:styleId="ae">
    <w:name w:val="Balloon Text"/>
    <w:basedOn w:val="a"/>
    <w:link w:val="af"/>
    <w:uiPriority w:val="99"/>
    <w:semiHidden/>
    <w:unhideWhenUsed/>
    <w:rsid w:val="00CB141B"/>
    <w:rPr>
      <w:rFonts w:ascii="Tahoma" w:hAnsi="Tahoma"/>
      <w:sz w:val="16"/>
      <w:szCs w:val="16"/>
      <w:lang w:val="x-none"/>
    </w:rPr>
  </w:style>
  <w:style w:type="character" w:customStyle="1" w:styleId="af">
    <w:name w:val="Текст выноски Знак"/>
    <w:link w:val="ae"/>
    <w:uiPriority w:val="99"/>
    <w:semiHidden/>
    <w:rsid w:val="00CB141B"/>
    <w:rPr>
      <w:rFonts w:ascii="Tahoma" w:eastAsia="Times New Roman" w:hAnsi="Tahoma" w:cs="Tahoma"/>
      <w:sz w:val="16"/>
      <w:szCs w:val="16"/>
      <w:lang w:eastAsia="ru-RU"/>
    </w:rPr>
  </w:style>
  <w:style w:type="paragraph" w:customStyle="1" w:styleId="32">
    <w:name w:val="Без интервала3"/>
    <w:uiPriority w:val="99"/>
    <w:qFormat/>
    <w:rsid w:val="007074D2"/>
    <w:pPr>
      <w:suppressAutoHyphens/>
    </w:pPr>
    <w:rPr>
      <w:rFonts w:cs="Calibri"/>
      <w:sz w:val="22"/>
      <w:szCs w:val="22"/>
      <w:lang w:eastAsia="ar-SA"/>
    </w:rPr>
  </w:style>
  <w:style w:type="paragraph" w:customStyle="1" w:styleId="11">
    <w:name w:val="Обычный11"/>
    <w:uiPriority w:val="99"/>
    <w:rsid w:val="00215EF9"/>
    <w:pPr>
      <w:widowControl w:val="0"/>
      <w:spacing w:line="300" w:lineRule="auto"/>
      <w:ind w:firstLine="720"/>
      <w:jc w:val="both"/>
    </w:pPr>
    <w:rPr>
      <w:rFonts w:ascii="Times New Roman" w:eastAsia="Times New Roman" w:hAnsi="Times New Roman"/>
      <w:sz w:val="24"/>
      <w:szCs w:val="24"/>
    </w:rPr>
  </w:style>
  <w:style w:type="character" w:styleId="af0">
    <w:name w:val="Strong"/>
    <w:uiPriority w:val="22"/>
    <w:qFormat/>
    <w:rsid w:val="00215EF9"/>
    <w:rPr>
      <w:b/>
      <w:bCs/>
    </w:rPr>
  </w:style>
  <w:style w:type="character" w:customStyle="1" w:styleId="FontStyle14">
    <w:name w:val="Font Style14"/>
    <w:uiPriority w:val="99"/>
    <w:rsid w:val="00BE06A4"/>
    <w:rPr>
      <w:rFonts w:ascii="Times New Roman" w:hAnsi="Times New Roman" w:cs="Times New Roman"/>
      <w:sz w:val="24"/>
      <w:szCs w:val="24"/>
    </w:rPr>
  </w:style>
  <w:style w:type="paragraph" w:customStyle="1" w:styleId="Default">
    <w:name w:val="Default"/>
    <w:qFormat/>
    <w:rsid w:val="000828B8"/>
    <w:pPr>
      <w:autoSpaceDE w:val="0"/>
      <w:autoSpaceDN w:val="0"/>
      <w:adjustRightInd w:val="0"/>
    </w:pPr>
    <w:rPr>
      <w:rFonts w:ascii="Times New Roman" w:hAnsi="Times New Roman"/>
      <w:color w:val="000000"/>
      <w:sz w:val="24"/>
      <w:szCs w:val="24"/>
    </w:rPr>
  </w:style>
  <w:style w:type="paragraph" w:styleId="af1">
    <w:name w:val="header"/>
    <w:aliases w:val="Linie,header"/>
    <w:basedOn w:val="a"/>
    <w:link w:val="af2"/>
    <w:qFormat/>
    <w:rsid w:val="0044183B"/>
    <w:pPr>
      <w:tabs>
        <w:tab w:val="center" w:pos="4677"/>
        <w:tab w:val="right" w:pos="9355"/>
      </w:tabs>
    </w:pPr>
    <w:rPr>
      <w:lang w:val="x-none"/>
    </w:rPr>
  </w:style>
  <w:style w:type="character" w:customStyle="1" w:styleId="af2">
    <w:name w:val="Верхний колонтитул Знак"/>
    <w:aliases w:val="Linie Знак,header Знак"/>
    <w:link w:val="af1"/>
    <w:rsid w:val="0044183B"/>
    <w:rPr>
      <w:rFonts w:ascii="Times New Roman" w:eastAsia="Times New Roman" w:hAnsi="Times New Roman" w:cs="Times New Roman"/>
      <w:sz w:val="24"/>
      <w:szCs w:val="24"/>
      <w:lang w:eastAsia="ru-RU"/>
    </w:rPr>
  </w:style>
  <w:style w:type="character" w:customStyle="1" w:styleId="Bodytext2Exact">
    <w:name w:val="Body text (2) Exact"/>
    <w:rsid w:val="00E853F0"/>
    <w:rPr>
      <w:rFonts w:ascii="Times New Roman" w:eastAsia="Times New Roman" w:hAnsi="Times New Roman" w:cs="Times New Roman"/>
      <w:b w:val="0"/>
      <w:bCs w:val="0"/>
      <w:i w:val="0"/>
      <w:iCs w:val="0"/>
      <w:smallCaps w:val="0"/>
      <w:strike w:val="0"/>
      <w:u w:val="none"/>
    </w:rPr>
  </w:style>
  <w:style w:type="paragraph" w:styleId="af3">
    <w:name w:val="footer"/>
    <w:basedOn w:val="a"/>
    <w:link w:val="af4"/>
    <w:uiPriority w:val="99"/>
    <w:semiHidden/>
    <w:unhideWhenUsed/>
    <w:rsid w:val="004054AE"/>
    <w:pPr>
      <w:tabs>
        <w:tab w:val="center" w:pos="4677"/>
        <w:tab w:val="right" w:pos="9355"/>
      </w:tabs>
    </w:pPr>
    <w:rPr>
      <w:lang w:val="x-none"/>
    </w:rPr>
  </w:style>
  <w:style w:type="character" w:customStyle="1" w:styleId="af4">
    <w:name w:val="Нижний колонтитул Знак"/>
    <w:link w:val="af3"/>
    <w:uiPriority w:val="99"/>
    <w:semiHidden/>
    <w:rsid w:val="004054AE"/>
    <w:rPr>
      <w:rFonts w:ascii="Times New Roman" w:eastAsia="Times New Roman" w:hAnsi="Times New Roman" w:cs="Times New Roman"/>
      <w:sz w:val="24"/>
      <w:szCs w:val="24"/>
      <w:lang w:eastAsia="ru-RU"/>
    </w:rPr>
  </w:style>
  <w:style w:type="character" w:customStyle="1" w:styleId="hgkelc">
    <w:name w:val="hgkelc"/>
    <w:basedOn w:val="a0"/>
    <w:rsid w:val="00D17AC2"/>
  </w:style>
  <w:style w:type="character" w:styleId="af5">
    <w:name w:val="Emphasis"/>
    <w:uiPriority w:val="20"/>
    <w:qFormat/>
    <w:rsid w:val="00D8521E"/>
    <w:rPr>
      <w:i/>
      <w:iCs/>
    </w:rPr>
  </w:style>
  <w:style w:type="character" w:customStyle="1" w:styleId="cardmaininfopurchaselink">
    <w:name w:val="cardmaininfo__purchaselink"/>
    <w:basedOn w:val="a0"/>
    <w:rsid w:val="000D3635"/>
  </w:style>
  <w:style w:type="character" w:customStyle="1" w:styleId="FontStyle13">
    <w:name w:val="Font Style13"/>
    <w:uiPriority w:val="99"/>
    <w:rsid w:val="00D318D9"/>
    <w:rPr>
      <w:rFonts w:ascii="Times New Roman" w:hAnsi="Times New Roman" w:cs="Times New Roman"/>
      <w:sz w:val="22"/>
      <w:szCs w:val="22"/>
    </w:rPr>
  </w:style>
  <w:style w:type="paragraph" w:customStyle="1" w:styleId="20">
    <w:name w:val="Основной текст (2)"/>
    <w:basedOn w:val="a"/>
    <w:rsid w:val="009A0C24"/>
    <w:pPr>
      <w:widowControl w:val="0"/>
      <w:shd w:val="clear" w:color="auto" w:fill="FFFFFF"/>
      <w:spacing w:after="540" w:line="0" w:lineRule="atLeast"/>
    </w:pPr>
    <w:rPr>
      <w:color w:val="000000"/>
      <w:sz w:val="21"/>
      <w:szCs w:val="21"/>
      <w:lang w:bidi="ru-RU"/>
    </w:rPr>
  </w:style>
  <w:style w:type="character" w:customStyle="1" w:styleId="21">
    <w:name w:val="Основной текст (2) + Полужирный"/>
    <w:rsid w:val="009A0C2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notactual">
    <w:name w:val="notactual"/>
    <w:basedOn w:val="a0"/>
    <w:rsid w:val="00B75DDE"/>
  </w:style>
  <w:style w:type="character" w:customStyle="1" w:styleId="a6">
    <w:name w:val="Абзац списка Знак"/>
    <w:link w:val="a5"/>
    <w:uiPriority w:val="34"/>
    <w:locked/>
    <w:rsid w:val="002C7676"/>
    <w:rPr>
      <w:rFonts w:ascii="Times New Roman" w:eastAsia="Times New Roman" w:hAnsi="Times New Roman"/>
      <w:sz w:val="24"/>
      <w:szCs w:val="24"/>
    </w:rPr>
  </w:style>
  <w:style w:type="paragraph" w:customStyle="1" w:styleId="p13">
    <w:name w:val="p13"/>
    <w:basedOn w:val="a"/>
    <w:rsid w:val="00B80447"/>
    <w:pPr>
      <w:spacing w:before="100" w:beforeAutospacing="1" w:after="100" w:afterAutospacing="1"/>
    </w:pPr>
  </w:style>
  <w:style w:type="table" w:styleId="af6">
    <w:name w:val="Table Grid"/>
    <w:basedOn w:val="a1"/>
    <w:uiPriority w:val="59"/>
    <w:rsid w:val="00B804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basedOn w:val="a0"/>
    <w:rsid w:val="00F1329E"/>
  </w:style>
  <w:style w:type="character" w:customStyle="1" w:styleId="cardmaininfocontent">
    <w:name w:val="cardmaininfo__content"/>
    <w:basedOn w:val="a0"/>
    <w:rsid w:val="00F1329E"/>
  </w:style>
  <w:style w:type="paragraph" w:customStyle="1" w:styleId="Standard">
    <w:name w:val="Standard"/>
    <w:rsid w:val="00A5589A"/>
    <w:pPr>
      <w:suppressAutoHyphens/>
      <w:autoSpaceDN w:val="0"/>
      <w:textAlignment w:val="baseline"/>
    </w:pPr>
    <w:rPr>
      <w:rFonts w:ascii="Arial Unicode MS" w:eastAsia="Arial Unicode MS" w:hAnsi="Arial Unicode MS" w:cs="Arial Unicode MS"/>
      <w:color w:val="00000A"/>
      <w:kern w:val="3"/>
    </w:rPr>
  </w:style>
  <w:style w:type="character" w:customStyle="1" w:styleId="sectioninfo">
    <w:name w:val="section__info"/>
    <w:basedOn w:val="a0"/>
    <w:rsid w:val="00FF2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892">
      <w:bodyDiv w:val="1"/>
      <w:marLeft w:val="0"/>
      <w:marRight w:val="0"/>
      <w:marTop w:val="0"/>
      <w:marBottom w:val="0"/>
      <w:divBdr>
        <w:top w:val="none" w:sz="0" w:space="0" w:color="auto"/>
        <w:left w:val="none" w:sz="0" w:space="0" w:color="auto"/>
        <w:bottom w:val="none" w:sz="0" w:space="0" w:color="auto"/>
        <w:right w:val="none" w:sz="0" w:space="0" w:color="auto"/>
      </w:divBdr>
    </w:div>
    <w:div w:id="116801015">
      <w:bodyDiv w:val="1"/>
      <w:marLeft w:val="0"/>
      <w:marRight w:val="0"/>
      <w:marTop w:val="0"/>
      <w:marBottom w:val="0"/>
      <w:divBdr>
        <w:top w:val="none" w:sz="0" w:space="0" w:color="auto"/>
        <w:left w:val="none" w:sz="0" w:space="0" w:color="auto"/>
        <w:bottom w:val="none" w:sz="0" w:space="0" w:color="auto"/>
        <w:right w:val="none" w:sz="0" w:space="0" w:color="auto"/>
      </w:divBdr>
    </w:div>
    <w:div w:id="296451003">
      <w:bodyDiv w:val="1"/>
      <w:marLeft w:val="0"/>
      <w:marRight w:val="0"/>
      <w:marTop w:val="0"/>
      <w:marBottom w:val="0"/>
      <w:divBdr>
        <w:top w:val="none" w:sz="0" w:space="0" w:color="auto"/>
        <w:left w:val="none" w:sz="0" w:space="0" w:color="auto"/>
        <w:bottom w:val="none" w:sz="0" w:space="0" w:color="auto"/>
        <w:right w:val="none" w:sz="0" w:space="0" w:color="auto"/>
      </w:divBdr>
    </w:div>
    <w:div w:id="490028293">
      <w:bodyDiv w:val="1"/>
      <w:marLeft w:val="0"/>
      <w:marRight w:val="0"/>
      <w:marTop w:val="0"/>
      <w:marBottom w:val="0"/>
      <w:divBdr>
        <w:top w:val="none" w:sz="0" w:space="0" w:color="auto"/>
        <w:left w:val="none" w:sz="0" w:space="0" w:color="auto"/>
        <w:bottom w:val="none" w:sz="0" w:space="0" w:color="auto"/>
        <w:right w:val="none" w:sz="0" w:space="0" w:color="auto"/>
      </w:divBdr>
    </w:div>
    <w:div w:id="1015159364">
      <w:bodyDiv w:val="1"/>
      <w:marLeft w:val="0"/>
      <w:marRight w:val="0"/>
      <w:marTop w:val="0"/>
      <w:marBottom w:val="0"/>
      <w:divBdr>
        <w:top w:val="none" w:sz="0" w:space="0" w:color="auto"/>
        <w:left w:val="none" w:sz="0" w:space="0" w:color="auto"/>
        <w:bottom w:val="none" w:sz="0" w:space="0" w:color="auto"/>
        <w:right w:val="none" w:sz="0" w:space="0" w:color="auto"/>
      </w:divBdr>
    </w:div>
    <w:div w:id="15063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voronova\Desktop\&#1054;&#1073;&#1097;&#1072;&#1103;\2025\&#1040;&#1059;&#1050;&#1062;&#1048;&#1054;&#1053;&#1067;\&#1051;&#1091;&#1082;%20&#1089;&#1091;&#1096;&#1077;&#1085;&#1099;&#1081;\&#1043;&#1050;%20&#1054;&#1054;&#1054;%20&#1055;&#1056;&#1054;&#1052;&#1055;&#1054;&#1057;&#1058;&#1040;&#1042;&#1050;&#1040;-&#1052;.docx" TargetMode="External"/><Relationship Id="rId18"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6" Type="http://schemas.openxmlformats.org/officeDocument/2006/relationships/hyperlink" Target="consultantplus://offline/ref=9E08DC84F7AAECE84F72E78AC3CF86D4BC86C7A61A9CBA060A8D96C1A69D70BB490FDEAEB65D251142D1EB8A6DA88FBD7F42A1B3DACF4EWCB" TargetMode="External"/><Relationship Id="rId3" Type="http://schemas.openxmlformats.org/officeDocument/2006/relationships/styles" Target="styles.xml"/><Relationship Id="rId21" Type="http://schemas.openxmlformats.org/officeDocument/2006/relationships/hyperlink" Target="consultantplus://offline/ref=AEA7F5F82DF8AF3FD0FC86032E5F71DC3634731A68A0F38A54487E34A2E2DB90331E9CA390137F6E9D6ECA0948BF207E62112942lFE" TargetMode="External"/><Relationship Id="rId7" Type="http://schemas.openxmlformats.org/officeDocument/2006/relationships/footnotes" Target="footnotes.xml"/><Relationship Id="rId12" Type="http://schemas.openxmlformats.org/officeDocument/2006/relationships/hyperlink" Target="file:///C:\voronova\Desktop\&#1054;&#1073;&#1097;&#1072;&#1103;\2025\&#1040;&#1059;&#1050;&#1062;&#1048;&#1054;&#1053;&#1067;\&#1051;&#1091;&#1082;%20&#1089;&#1091;&#1096;&#1077;&#1085;&#1099;&#1081;\&#1043;&#1050;%20&#1054;&#1054;&#1054;%20&#1055;&#1056;&#1054;&#1052;&#1055;&#1054;&#1057;&#1058;&#1040;&#1042;&#1050;&#1040;-&#1052;.docx" TargetMode="External"/><Relationship Id="rId17" Type="http://schemas.openxmlformats.org/officeDocument/2006/relationships/hyperlink" Target="consultantplus://offline/ref=AEA7F5F82DF8AF3FD0FC86032E5F71DC3632731869ACF38A54487E34A2E2DB90211EC4AD9A40302ACE7DC90E544BlFE" TargetMode="External"/><Relationship Id="rId25" Type="http://schemas.openxmlformats.org/officeDocument/2006/relationships/hyperlink" Target="consultantplus://offline/ref=9E08DC84F7AAECE84F72E78AC3CF86D4BC86C7A61A9CBA060A8D96C1A69D70BB490FDEACB65E2613138BFB8E24FC8AA2775DBFB0C4CFEE3E4AW1B" TargetMode="External"/><Relationship Id="rId2" Type="http://schemas.openxmlformats.org/officeDocument/2006/relationships/numbering" Target="numbering.xml"/><Relationship Id="rId16"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0" Type="http://schemas.openxmlformats.org/officeDocument/2006/relationships/hyperlink" Target="consultantplus://offline/ref=AEA7F5F82DF8AF3FD0FC86032E5F71DC3632731869ACF38A54487E34A2E2DB90211EC4AD9A40302ACE7DC90E544BlFE" TargetMode="External"/><Relationship Id="rId29" Type="http://schemas.openxmlformats.org/officeDocument/2006/relationships/hyperlink" Target="consultantplus://offline/ref=AEA7F5F82DF8AF3FD0FC86032E5F71DC3632731869ACF38A54487E34A2E2DB90331E9CA19B462D2AC1689F5F12EA2B61670F2B295B2B691C42l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A7F5F82DF8AF3FD0FC86032E5F71DC3632731869ACF38A54487E34A2E2DB90331E9CA19B462D2AC1689F5F12EA2B61670F2B295B2B691C42lBE" TargetMode="External"/><Relationship Id="rId24" Type="http://schemas.openxmlformats.org/officeDocument/2006/relationships/hyperlink" Target="consultantplus://offline/ref=9E08DC84F7AAECE84F72E78AC3CF86D4BC86C7A61A9CBA060A8D96C1A69D70BB490FDEAEB65F231142D1EB8A6DA88FBD7F42A1B3DACF4EWCB"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voronova.OTO_3\Desktop\&#1054;&#1073;&#1097;&#1072;&#1103;\2022\&#1050;&#1054;&#1053;&#1058;&#1056;&#1040;&#1050;&#1058;&#1067;\&#1048;&#1050;-2%20&#1041;&#1091;&#1088;&#1103;&#1090;&#1080;&#1103;\&#1050;&#1086;&#1085;&#1090;&#1088;&#1072;&#1082;&#1090;%20&#1048;&#1050;-2%20&#1041;&#1091;&#1088;&#1103;&#1090;&#1080;&#1103;%20%20&#1084;&#1091;&#1082;&#1072;%201,2.docx" TargetMode="External"/><Relationship Id="rId23" Type="http://schemas.openxmlformats.org/officeDocument/2006/relationships/hyperlink" Target="consultantplus://offline/ref=9E08DC84F7AAECE84F72E78AC3CF86D4BC86C7A61A9CBA060A8D96C1A69D70BB490FDEACB65E2613128BFB8E24FC8AA2775DBFB0C4CFEE3E4AW1B" TargetMode="External"/><Relationship Id="rId28" Type="http://schemas.openxmlformats.org/officeDocument/2006/relationships/hyperlink" Target="consultantplus://offline/ref=AEA7F5F82DF8AF3FD0FC86032E5F71DC3632731869ACF38A54487E34A2E2DB90211EC4AD9A40302ACE7DC90E544BlFE" TargetMode="External"/><Relationship Id="rId10" Type="http://schemas.openxmlformats.org/officeDocument/2006/relationships/hyperlink" Target="consultantplus://offline/ref=AEA7F5F82DF8AF3FD0FC86032E5F71DC3632731869ACF38A54487E34A2E2DB90331E9CA19B472A2AC8689F5F12EA2B61670F2B295B2B691C42lBE" TargetMode="External"/><Relationship Id="rId19" Type="http://schemas.openxmlformats.org/officeDocument/2006/relationships/hyperlink" Target="consultantplus://offline/ref=AEA7F5F82DF8AF3FD0FC86032E5F71DC3632731869ACF38A54487E34A2E2DB90211EC4AD9A40302ACE7DC90E544BlF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EA7F5F82DF8AF3FD0FC86032E5F71DC3632731869ACF38A54487E34A2E2DB90211EC4AD9A40302ACE7DC90E544BlFE" TargetMode="External"/><Relationship Id="rId14" Type="http://schemas.openxmlformats.org/officeDocument/2006/relationships/hyperlink" Target="consultantplus://offline/ref=AEA7F5F82DF8AF3FD0FC86032E5F71DC37347A1269AFAE805C117236A5ED8487345790A09A412D2EC3379A4A03B227677E112D3147296B41lEE" TargetMode="External"/><Relationship Id="rId22" Type="http://schemas.openxmlformats.org/officeDocument/2006/relationships/hyperlink" Target="consultantplus://offline/ref=AEA7F5F82DF8AF3FD0FC86032E5F71DC36347B186FA1F38A54487E34A2E2DB90331E9CA19F4E29219C328F5B5BBE217E6017352D452B46l9E" TargetMode="External"/><Relationship Id="rId27" Type="http://schemas.openxmlformats.org/officeDocument/2006/relationships/hyperlink" Target="consultantplus://offline/ref=67286F1DA81FCE8BDAFE011104F93216D2786A51207866E3398657A741B27DCABD00C3425F7368225A175D057CE1CDC40DCA3A9240B181ACR5Z1B" TargetMode="External"/><Relationship Id="rId30"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B3519-7392-4C91-8C0A-8B9A5C38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7148</Words>
  <Characters>40745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47798</CharactersWithSpaces>
  <SharedDoc>false</SharedDoc>
  <HLinks>
    <vt:vector size="204" baseType="variant">
      <vt:variant>
        <vt:i4>655432</vt:i4>
      </vt:variant>
      <vt:variant>
        <vt:i4>99</vt:i4>
      </vt:variant>
      <vt:variant>
        <vt:i4>0</vt:i4>
      </vt:variant>
      <vt:variant>
        <vt:i4>5</vt:i4>
      </vt:variant>
      <vt:variant>
        <vt:lpwstr/>
      </vt:variant>
      <vt:variant>
        <vt:lpwstr>P389</vt:lpwstr>
      </vt:variant>
      <vt:variant>
        <vt:i4>655432</vt:i4>
      </vt:variant>
      <vt:variant>
        <vt:i4>96</vt:i4>
      </vt:variant>
      <vt:variant>
        <vt:i4>0</vt:i4>
      </vt:variant>
      <vt:variant>
        <vt:i4>5</vt:i4>
      </vt:variant>
      <vt:variant>
        <vt:lpwstr/>
      </vt:variant>
      <vt:variant>
        <vt:lpwstr>P389</vt:lpwstr>
      </vt:variant>
      <vt:variant>
        <vt:i4>655432</vt:i4>
      </vt:variant>
      <vt:variant>
        <vt:i4>93</vt:i4>
      </vt:variant>
      <vt:variant>
        <vt:i4>0</vt:i4>
      </vt:variant>
      <vt:variant>
        <vt:i4>5</vt:i4>
      </vt:variant>
      <vt:variant>
        <vt:lpwstr/>
      </vt:variant>
      <vt:variant>
        <vt:lpwstr>P389</vt:lpwstr>
      </vt:variant>
      <vt:variant>
        <vt:i4>327746</vt:i4>
      </vt:variant>
      <vt:variant>
        <vt:i4>90</vt:i4>
      </vt:variant>
      <vt:variant>
        <vt:i4>0</vt:i4>
      </vt:variant>
      <vt:variant>
        <vt:i4>5</vt:i4>
      </vt:variant>
      <vt:variant>
        <vt:lpwstr/>
      </vt:variant>
      <vt:variant>
        <vt:lpwstr>P326</vt:lpwstr>
      </vt:variant>
      <vt:variant>
        <vt:i4>327744</vt:i4>
      </vt:variant>
      <vt:variant>
        <vt:i4>87</vt:i4>
      </vt:variant>
      <vt:variant>
        <vt:i4>0</vt:i4>
      </vt:variant>
      <vt:variant>
        <vt:i4>5</vt:i4>
      </vt:variant>
      <vt:variant>
        <vt:lpwstr/>
      </vt:variant>
      <vt:variant>
        <vt:lpwstr>P306</vt:lpwstr>
      </vt:variant>
      <vt:variant>
        <vt:i4>327744</vt:i4>
      </vt:variant>
      <vt:variant>
        <vt:i4>83</vt:i4>
      </vt:variant>
      <vt:variant>
        <vt:i4>0</vt:i4>
      </vt:variant>
      <vt:variant>
        <vt:i4>5</vt:i4>
      </vt:variant>
      <vt:variant>
        <vt:lpwstr/>
      </vt:variant>
      <vt:variant>
        <vt:lpwstr>P306</vt:lpwstr>
      </vt:variant>
      <vt:variant>
        <vt:i4>327744</vt:i4>
      </vt:variant>
      <vt:variant>
        <vt:i4>81</vt:i4>
      </vt:variant>
      <vt:variant>
        <vt:i4>0</vt:i4>
      </vt:variant>
      <vt:variant>
        <vt:i4>5</vt:i4>
      </vt:variant>
      <vt:variant>
        <vt:lpwstr/>
      </vt:variant>
      <vt:variant>
        <vt:lpwstr>P306</vt:lpwstr>
      </vt:variant>
      <vt:variant>
        <vt:i4>327744</vt:i4>
      </vt:variant>
      <vt:variant>
        <vt:i4>77</vt:i4>
      </vt:variant>
      <vt:variant>
        <vt:i4>0</vt:i4>
      </vt:variant>
      <vt:variant>
        <vt:i4>5</vt:i4>
      </vt:variant>
      <vt:variant>
        <vt:lpwstr/>
      </vt:variant>
      <vt:variant>
        <vt:lpwstr>P306</vt:lpwstr>
      </vt:variant>
      <vt:variant>
        <vt:i4>327744</vt:i4>
      </vt:variant>
      <vt:variant>
        <vt:i4>75</vt:i4>
      </vt:variant>
      <vt:variant>
        <vt:i4>0</vt:i4>
      </vt:variant>
      <vt:variant>
        <vt:i4>5</vt:i4>
      </vt:variant>
      <vt:variant>
        <vt:lpwstr/>
      </vt:variant>
      <vt:variant>
        <vt:lpwstr>P306</vt:lpwstr>
      </vt:variant>
      <vt:variant>
        <vt:i4>2752561</vt:i4>
      </vt:variant>
      <vt:variant>
        <vt:i4>72</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5046276</vt:i4>
      </vt:variant>
      <vt:variant>
        <vt:i4>69</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66</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3801136</vt:i4>
      </vt:variant>
      <vt:variant>
        <vt:i4>63</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60</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3801140</vt:i4>
      </vt:variant>
      <vt:variant>
        <vt:i4>57</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ariant>
        <vt:i4>3342443</vt:i4>
      </vt:variant>
      <vt:variant>
        <vt:i4>54</vt:i4>
      </vt:variant>
      <vt:variant>
        <vt:i4>0</vt:i4>
      </vt:variant>
      <vt:variant>
        <vt:i4>5</vt:i4>
      </vt:variant>
      <vt:variant>
        <vt:lpwstr>consultantplus://offline/ref=9E08DC84F7AAECE84F72E78AC3CF86D4BC86C7A61A9CBA060A8D96C1A69D70BB490FDEACB65E2613128BFB8E24FC8AA2775DBFB0C4CFEE3E4AW1B</vt:lpwstr>
      </vt:variant>
      <vt:variant>
        <vt:lpwstr/>
      </vt:variant>
      <vt:variant>
        <vt:i4>7340080</vt:i4>
      </vt:variant>
      <vt:variant>
        <vt:i4>51</vt:i4>
      </vt:variant>
      <vt:variant>
        <vt:i4>0</vt:i4>
      </vt:variant>
      <vt:variant>
        <vt:i4>5</vt:i4>
      </vt:variant>
      <vt:variant>
        <vt:lpwstr>consultantplus://offline/ref=AEA7F5F82DF8AF3FD0FC86032E5F71DC36347B186FA1F38A54487E34A2E2DB90331E9CA19F4E29219C328F5B5BBE217E6017352D452B46l9E</vt:lpwstr>
      </vt:variant>
      <vt:variant>
        <vt:lpwstr/>
      </vt:variant>
      <vt:variant>
        <vt:i4>458821</vt:i4>
      </vt:variant>
      <vt:variant>
        <vt:i4>48</vt:i4>
      </vt:variant>
      <vt:variant>
        <vt:i4>0</vt:i4>
      </vt:variant>
      <vt:variant>
        <vt:i4>5</vt:i4>
      </vt:variant>
      <vt:variant>
        <vt:lpwstr/>
      </vt:variant>
      <vt:variant>
        <vt:lpwstr>P255</vt:lpwstr>
      </vt:variant>
      <vt:variant>
        <vt:i4>393285</vt:i4>
      </vt:variant>
      <vt:variant>
        <vt:i4>45</vt:i4>
      </vt:variant>
      <vt:variant>
        <vt:i4>0</vt:i4>
      </vt:variant>
      <vt:variant>
        <vt:i4>5</vt:i4>
      </vt:variant>
      <vt:variant>
        <vt:lpwstr/>
      </vt:variant>
      <vt:variant>
        <vt:lpwstr>P254</vt:lpwstr>
      </vt:variant>
      <vt:variant>
        <vt:i4>1769562</vt:i4>
      </vt:variant>
      <vt:variant>
        <vt:i4>42</vt:i4>
      </vt:variant>
      <vt:variant>
        <vt:i4>0</vt:i4>
      </vt:variant>
      <vt:variant>
        <vt:i4>5</vt:i4>
      </vt:variant>
      <vt:variant>
        <vt:lpwstr>consultantplus://offline/ref=AEA7F5F82DF8AF3FD0FC86032E5F71DC3634731A68A0F38A54487E34A2E2DB90331E9CA390137F6E9D6ECA0948BF207E62112942lFE</vt:lpwstr>
      </vt:variant>
      <vt:variant>
        <vt:lpwstr/>
      </vt:variant>
      <vt:variant>
        <vt:i4>65601</vt:i4>
      </vt:variant>
      <vt:variant>
        <vt:i4>39</vt:i4>
      </vt:variant>
      <vt:variant>
        <vt:i4>0</vt:i4>
      </vt:variant>
      <vt:variant>
        <vt:i4>5</vt:i4>
      </vt:variant>
      <vt:variant>
        <vt:lpwstr/>
      </vt:variant>
      <vt:variant>
        <vt:lpwstr>P110</vt:lpwstr>
      </vt:variant>
      <vt:variant>
        <vt:i4>65601</vt:i4>
      </vt:variant>
      <vt:variant>
        <vt:i4>36</vt:i4>
      </vt:variant>
      <vt:variant>
        <vt:i4>0</vt:i4>
      </vt:variant>
      <vt:variant>
        <vt:i4>5</vt:i4>
      </vt:variant>
      <vt:variant>
        <vt:lpwstr/>
      </vt:variant>
      <vt:variant>
        <vt:lpwstr>P110</vt:lpwstr>
      </vt:variant>
      <vt:variant>
        <vt:i4>5046276</vt:i4>
      </vt:variant>
      <vt:variant>
        <vt:i4>33</vt:i4>
      </vt:variant>
      <vt:variant>
        <vt:i4>0</vt:i4>
      </vt:variant>
      <vt:variant>
        <vt:i4>5</vt:i4>
      </vt:variant>
      <vt:variant>
        <vt:lpwstr>consultantplus://offline/ref=AEA7F5F82DF8AF3FD0FC86032E5F71DC3632731869ACF38A54487E34A2E2DB90211EC4AD9A40302ACE7DC90E544BlFE</vt:lpwstr>
      </vt:variant>
      <vt:variant>
        <vt:lpwstr/>
      </vt:variant>
      <vt:variant>
        <vt:i4>5046276</vt:i4>
      </vt:variant>
      <vt:variant>
        <vt:i4>30</vt:i4>
      </vt:variant>
      <vt:variant>
        <vt:i4>0</vt:i4>
      </vt:variant>
      <vt:variant>
        <vt:i4>5</vt:i4>
      </vt:variant>
      <vt:variant>
        <vt:lpwstr>consultantplus://offline/ref=AEA7F5F82DF8AF3FD0FC86032E5F71DC3632731869ACF38A54487E34A2E2DB90211EC4AD9A40302ACE7DC90E544BlFE</vt:lpwstr>
      </vt:variant>
      <vt:variant>
        <vt:lpwstr/>
      </vt:variant>
      <vt:variant>
        <vt:i4>71173190</vt:i4>
      </vt:variant>
      <vt:variant>
        <vt:i4>27</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5046276</vt:i4>
      </vt:variant>
      <vt:variant>
        <vt:i4>24</vt:i4>
      </vt:variant>
      <vt:variant>
        <vt:i4>0</vt:i4>
      </vt:variant>
      <vt:variant>
        <vt:i4>5</vt:i4>
      </vt:variant>
      <vt:variant>
        <vt:lpwstr>consultantplus://offline/ref=AEA7F5F82DF8AF3FD0FC86032E5F71DC3632731869ACF38A54487E34A2E2DB90211EC4AD9A40302ACE7DC90E544BlFE</vt:lpwstr>
      </vt:variant>
      <vt:variant>
        <vt:lpwstr/>
      </vt:variant>
      <vt:variant>
        <vt:i4>71173190</vt:i4>
      </vt:variant>
      <vt:variant>
        <vt:i4>21</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71173190</vt:i4>
      </vt:variant>
      <vt:variant>
        <vt:i4>18</vt:i4>
      </vt:variant>
      <vt:variant>
        <vt:i4>0</vt:i4>
      </vt:variant>
      <vt:variant>
        <vt:i4>5</vt:i4>
      </vt:variant>
      <vt:variant>
        <vt:lpwstr>../../../../../../../../../../../../../../voronova.OTO_3/Desktop/Общая/2022/КОНТРАКТЫ/ИК-2 Бурятия/Контракт ИК-2 Бурятия  мука 1,2.docx</vt:lpwstr>
      </vt:variant>
      <vt:variant>
        <vt:lpwstr>P211</vt:lpwstr>
      </vt:variant>
      <vt:variant>
        <vt:i4>4325461</vt:i4>
      </vt:variant>
      <vt:variant>
        <vt:i4>15</vt:i4>
      </vt:variant>
      <vt:variant>
        <vt:i4>0</vt:i4>
      </vt:variant>
      <vt:variant>
        <vt:i4>5</vt:i4>
      </vt:variant>
      <vt:variant>
        <vt:lpwstr>consultantplus://offline/ref=AEA7F5F82DF8AF3FD0FC86032E5F71DC37347A1269AFAE805C117236A5ED8487345790A09A412D2EC3379A4A03B227677E112D3147296B41lEE</vt:lpwstr>
      </vt:variant>
      <vt:variant>
        <vt:lpwstr/>
      </vt:variant>
      <vt:variant>
        <vt:i4>6816835</vt:i4>
      </vt:variant>
      <vt:variant>
        <vt:i4>12</vt:i4>
      </vt:variant>
      <vt:variant>
        <vt:i4>0</vt:i4>
      </vt:variant>
      <vt:variant>
        <vt:i4>5</vt:i4>
      </vt:variant>
      <vt:variant>
        <vt:lpwstr>../../../../../../../../../../voronova/Desktop/Общая/2025/АУКЦИОНЫ/Лук сушеный/ГК ООО ПРОМПОСТАВКА-М.docx</vt:lpwstr>
      </vt:variant>
      <vt:variant>
        <vt:lpwstr>P580</vt:lpwstr>
      </vt:variant>
      <vt:variant>
        <vt:i4>6358088</vt:i4>
      </vt:variant>
      <vt:variant>
        <vt:i4>9</vt:i4>
      </vt:variant>
      <vt:variant>
        <vt:i4>0</vt:i4>
      </vt:variant>
      <vt:variant>
        <vt:i4>5</vt:i4>
      </vt:variant>
      <vt:variant>
        <vt:lpwstr>../../../../../../../../../../voronova/Desktop/Общая/2025/АУКЦИОНЫ/Лук сушеный/ГК ООО ПРОМПОСТАВКА-М.docx</vt:lpwstr>
      </vt:variant>
      <vt:variant>
        <vt:lpwstr>P539</vt:lpwstr>
      </vt:variant>
      <vt:variant>
        <vt:i4>2752561</vt:i4>
      </vt:variant>
      <vt:variant>
        <vt:i4>6</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2752572</vt:i4>
      </vt:variant>
      <vt:variant>
        <vt:i4>3</vt:i4>
      </vt:variant>
      <vt:variant>
        <vt:i4>0</vt:i4>
      </vt:variant>
      <vt:variant>
        <vt:i4>5</vt:i4>
      </vt:variant>
      <vt:variant>
        <vt:lpwstr>consultantplus://offline/ref=AEA7F5F82DF8AF3FD0FC86032E5F71DC3632731869ACF38A54487E34A2E2DB90331E9CA19B472A2AC8689F5F12EA2B61670F2B295B2B691C42lBE</vt:lpwstr>
      </vt:variant>
      <vt:variant>
        <vt:lpwstr/>
      </vt:variant>
      <vt:variant>
        <vt:i4>5046276</vt:i4>
      </vt:variant>
      <vt:variant>
        <vt:i4>0</vt:i4>
      </vt:variant>
      <vt:variant>
        <vt:i4>0</vt:i4>
      </vt:variant>
      <vt:variant>
        <vt:i4>5</vt:i4>
      </vt:variant>
      <vt:variant>
        <vt:lpwstr>consultantplus://offline/ref=AEA7F5F82DF8AF3FD0FC86032E5F71DC3632731869ACF38A54487E34A2E2DB90211EC4AD9A40302ACE7DC90E544BlFE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Эрдэм ЭД. Будаев</cp:lastModifiedBy>
  <cp:revision>2</cp:revision>
  <cp:lastPrinted>2026-08-26T02:07:00Z</cp:lastPrinted>
  <dcterms:created xsi:type="dcterms:W3CDTF">2026-09-01T02:05:00Z</dcterms:created>
  <dcterms:modified xsi:type="dcterms:W3CDTF">2026-09-01T02:05:00Z</dcterms:modified>
</cp:coreProperties>
</file>