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D51" w:rsidRPr="00C77813" w:rsidRDefault="00AE04A9" w:rsidP="00AE04A9">
      <w:pPr>
        <w:spacing w:after="0" w:line="240" w:lineRule="auto"/>
        <w:jc w:val="center"/>
        <w:rPr>
          <w:rFonts w:ascii="Times New Roman" w:eastAsia="Times New Roman" w:hAnsi="Times New Roman" w:cs="Times New Roman"/>
          <w:b/>
          <w:color w:val="000000" w:themeColor="text1"/>
          <w:sz w:val="24"/>
          <w:szCs w:val="24"/>
          <w:lang w:eastAsia="ru-RU"/>
        </w:rPr>
      </w:pPr>
      <w:bookmarkStart w:id="0" w:name="_GoBack"/>
      <w:bookmarkEnd w:id="0"/>
      <w:r w:rsidRPr="00C77813">
        <w:rPr>
          <w:rFonts w:ascii="Times New Roman" w:eastAsia="Times New Roman" w:hAnsi="Times New Roman" w:cs="Times New Roman"/>
          <w:b/>
          <w:color w:val="000000" w:themeColor="text1"/>
          <w:sz w:val="24"/>
          <w:szCs w:val="24"/>
          <w:lang w:eastAsia="ru-RU"/>
        </w:rPr>
        <w:t xml:space="preserve">Договор на оказание услуг почтовой связи, </w:t>
      </w:r>
    </w:p>
    <w:p w:rsidR="00A705B2" w:rsidRPr="00C77813" w:rsidRDefault="00AE04A9" w:rsidP="00A705B2">
      <w:pPr>
        <w:spacing w:after="0" w:line="240" w:lineRule="auto"/>
        <w:jc w:val="center"/>
        <w:rPr>
          <w:rFonts w:ascii="Times New Roman" w:eastAsia="Times New Roman" w:hAnsi="Times New Roman" w:cs="Times New Roman"/>
          <w:bCs/>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дополнительных и иных услуг</w:t>
      </w:r>
      <w:r w:rsidR="00697A2D" w:rsidRPr="00C77813">
        <w:rPr>
          <w:rFonts w:ascii="Times New Roman" w:eastAsia="Times New Roman" w:hAnsi="Times New Roman" w:cs="Times New Roman"/>
          <w:b/>
          <w:color w:val="000000" w:themeColor="text1"/>
          <w:sz w:val="24"/>
          <w:szCs w:val="24"/>
          <w:lang w:eastAsia="ru-RU"/>
        </w:rPr>
        <w:t>, а также услуг, связанных с доставкой груза</w:t>
      </w:r>
      <w:r w:rsidR="00697A2D" w:rsidRPr="00C77813">
        <w:rPr>
          <w:rFonts w:ascii="Times New Roman" w:hAnsi="Times New Roman" w:cs="Times New Roman"/>
          <w:b/>
          <w:color w:val="000000" w:themeColor="text1"/>
        </w:rPr>
        <w:t xml:space="preserve"> </w:t>
      </w:r>
      <w:r w:rsidRPr="00C77813">
        <w:rPr>
          <w:rFonts w:ascii="Times New Roman" w:eastAsia="Times New Roman" w:hAnsi="Times New Roman" w:cs="Times New Roman"/>
          <w:b/>
          <w:bCs/>
          <w:color w:val="000000" w:themeColor="text1"/>
          <w:sz w:val="24"/>
          <w:szCs w:val="24"/>
          <w:lang w:eastAsia="ru-RU"/>
        </w:rPr>
        <w:t xml:space="preserve">№ </w:t>
      </w:r>
      <w:r w:rsidR="00A705B2" w:rsidRPr="00C77813">
        <w:rPr>
          <w:rFonts w:ascii="Times New Roman" w:eastAsia="Times New Roman" w:hAnsi="Times New Roman" w:cs="Times New Roman"/>
          <w:bCs/>
          <w:color w:val="000000" w:themeColor="text1"/>
          <w:sz w:val="24"/>
          <w:szCs w:val="24"/>
          <w:lang w:eastAsia="ru-RU"/>
        </w:rPr>
        <w:t>__</w:t>
      </w:r>
    </w:p>
    <w:p w:rsidR="00A705B2" w:rsidRPr="00C77813" w:rsidRDefault="00A705B2" w:rsidP="00A705B2">
      <w:pPr>
        <w:spacing w:after="0" w:line="240" w:lineRule="auto"/>
        <w:jc w:val="center"/>
        <w:rPr>
          <w:rFonts w:ascii="Times New Roman" w:eastAsia="Times New Roman" w:hAnsi="Times New Roman" w:cs="Times New Roman"/>
          <w:b/>
          <w:color w:val="000000" w:themeColor="text1"/>
          <w:sz w:val="24"/>
          <w:szCs w:val="24"/>
          <w:lang w:eastAsia="ru-RU"/>
        </w:rPr>
      </w:pPr>
    </w:p>
    <w:p w:rsidR="00AE04A9" w:rsidRPr="00C77813" w:rsidRDefault="00A622D5" w:rsidP="00AE04A9">
      <w:pPr>
        <w:spacing w:after="0" w:line="240" w:lineRule="auto"/>
        <w:ind w:right="-92" w:firstLine="709"/>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г. Новосибирск</w:t>
      </w:r>
      <w:r w:rsidR="00AE04A9" w:rsidRPr="00C77813">
        <w:rPr>
          <w:rFonts w:ascii="Times New Roman" w:eastAsia="Times New Roman" w:hAnsi="Times New Roman" w:cs="Times New Roman"/>
          <w:bCs/>
          <w:color w:val="000000" w:themeColor="text1"/>
          <w:sz w:val="24"/>
          <w:szCs w:val="24"/>
          <w:lang w:eastAsia="ru-RU"/>
        </w:rPr>
        <w:t xml:space="preserve">                                                                   «____» _____________ 20</w:t>
      </w:r>
      <w:r>
        <w:rPr>
          <w:rFonts w:ascii="Times New Roman" w:eastAsia="Times New Roman" w:hAnsi="Times New Roman" w:cs="Times New Roman"/>
          <w:bCs/>
          <w:color w:val="000000" w:themeColor="text1"/>
          <w:sz w:val="24"/>
          <w:szCs w:val="24"/>
          <w:lang w:eastAsia="ru-RU"/>
        </w:rPr>
        <w:t>26</w:t>
      </w:r>
      <w:r w:rsidR="00AE04A9" w:rsidRPr="00C77813">
        <w:rPr>
          <w:rFonts w:ascii="Times New Roman" w:eastAsia="Times New Roman" w:hAnsi="Times New Roman" w:cs="Times New Roman"/>
          <w:bCs/>
          <w:color w:val="000000" w:themeColor="text1"/>
          <w:sz w:val="24"/>
          <w:szCs w:val="24"/>
          <w:lang w:eastAsia="ru-RU"/>
        </w:rPr>
        <w:t>г.</w:t>
      </w:r>
    </w:p>
    <w:p w:rsidR="00AE04A9" w:rsidRPr="00C77813" w:rsidRDefault="00AE04A9" w:rsidP="00AE04A9">
      <w:pPr>
        <w:spacing w:after="0" w:line="240" w:lineRule="auto"/>
        <w:ind w:left="-120" w:right="-92"/>
        <w:rPr>
          <w:rFonts w:ascii="Times New Roman" w:eastAsia="Times New Roman" w:hAnsi="Times New Roman" w:cs="Times New Roman"/>
          <w:bCs/>
          <w:color w:val="000000" w:themeColor="text1"/>
          <w:sz w:val="24"/>
          <w:szCs w:val="24"/>
          <w:lang w:eastAsia="ru-RU"/>
        </w:rPr>
      </w:pPr>
    </w:p>
    <w:p w:rsidR="00AE04A9" w:rsidRPr="00C77813" w:rsidRDefault="00D61237" w:rsidP="00AE04A9">
      <w:pPr>
        <w:spacing w:after="0" w:line="240" w:lineRule="auto"/>
        <w:ind w:firstLine="720"/>
        <w:jc w:val="both"/>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________________</w:t>
      </w:r>
      <w:r w:rsidRPr="00D61237">
        <w:rPr>
          <w:rFonts w:ascii="Times New Roman" w:eastAsia="Times New Roman" w:hAnsi="Times New Roman" w:cs="Times New Roman"/>
          <w:color w:val="000000" w:themeColor="text1"/>
          <w:sz w:val="24"/>
          <w:szCs w:val="24"/>
          <w:lang w:eastAsia="ru-RU"/>
        </w:rPr>
        <w:t xml:space="preserve">, именуемое в дальнейшем «Исполнитель», в лице ______, действующего на основании ______, с одной стороны, и </w:t>
      </w:r>
      <w:r w:rsidR="00CA46F4" w:rsidRPr="00CA46F4">
        <w:rPr>
          <w:rFonts w:ascii="Times New Roman" w:eastAsia="Times New Roman" w:hAnsi="Times New Roman" w:cs="Times New Roman"/>
          <w:b/>
          <w:color w:val="000000" w:themeColor="text1"/>
          <w:sz w:val="24"/>
          <w:szCs w:val="24"/>
          <w:lang w:eastAsia="ru-RU"/>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D61237">
        <w:rPr>
          <w:rFonts w:ascii="Times New Roman" w:eastAsia="Times New Roman" w:hAnsi="Times New Roman" w:cs="Times New Roman"/>
          <w:color w:val="000000" w:themeColor="text1"/>
          <w:sz w:val="24"/>
          <w:szCs w:val="24"/>
          <w:lang w:eastAsia="ru-RU"/>
        </w:rPr>
        <w:t>, именуемое в дальнейшем «Заказчик», в лице _____, действующего на основании _____, с другой стороны, вместе именуемые Стороны, руководствуясь положениями ______ Федерального закона от 05.04.2013 № 44-ФЗ «О контрактной системе в сфере закупок товаров, работ, услуг</w:t>
      </w:r>
      <w:proofErr w:type="gramEnd"/>
      <w:r w:rsidRPr="00D61237">
        <w:rPr>
          <w:rFonts w:ascii="Times New Roman" w:eastAsia="Times New Roman" w:hAnsi="Times New Roman" w:cs="Times New Roman"/>
          <w:color w:val="000000" w:themeColor="text1"/>
          <w:sz w:val="24"/>
          <w:szCs w:val="24"/>
          <w:lang w:eastAsia="ru-RU"/>
        </w:rPr>
        <w:t xml:space="preserve"> для обеспечения государственных и муниципальных нужд», ИКЗ 261540623480254060100100200000000244, заключили настоящий Договор о нижеследующем</w:t>
      </w:r>
      <w:r w:rsidR="00AE04A9"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numPr>
          <w:ilvl w:val="0"/>
          <w:numId w:val="1"/>
        </w:numPr>
        <w:tabs>
          <w:tab w:val="num" w:pos="0"/>
        </w:tabs>
        <w:spacing w:before="120" w:after="120" w:line="240" w:lineRule="auto"/>
        <w:ind w:left="1843" w:right="2098" w:hanging="284"/>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ОБЩИЕ ПОЛОЖЕНИЯ</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1.1. В соответствии с Договором Стороны определили общие направления сотрудничества в области оказания услуг почтовой связи, дополнительных и иных услуг,</w:t>
      </w:r>
      <w:r w:rsidR="00697A2D" w:rsidRPr="00C77813">
        <w:rPr>
          <w:rFonts w:ascii="Times New Roman" w:eastAsia="Times New Roman" w:hAnsi="Times New Roman" w:cs="Times New Roman"/>
          <w:color w:val="000000" w:themeColor="text1"/>
          <w:spacing w:val="-2"/>
          <w:sz w:val="24"/>
          <w:szCs w:val="24"/>
          <w:lang w:eastAsia="ru-RU"/>
        </w:rPr>
        <w:t xml:space="preserve"> </w:t>
      </w:r>
      <w:r w:rsidR="00697A2D" w:rsidRPr="00C77813">
        <w:rPr>
          <w:rFonts w:ascii="Times New Roman" w:eastAsia="Times New Roman" w:hAnsi="Times New Roman" w:cs="Times New Roman"/>
          <w:color w:val="000000" w:themeColor="text1"/>
          <w:sz w:val="24"/>
          <w:szCs w:val="24"/>
          <w:lang w:eastAsia="ru-RU"/>
        </w:rPr>
        <w:t>а также услуг, связанных с доставкой груза,</w:t>
      </w:r>
      <w:r w:rsidRPr="00C77813">
        <w:rPr>
          <w:rFonts w:ascii="Times New Roman" w:eastAsia="Times New Roman" w:hAnsi="Times New Roman" w:cs="Times New Roman"/>
          <w:color w:val="000000" w:themeColor="text1"/>
          <w:spacing w:val="-2"/>
          <w:sz w:val="24"/>
          <w:szCs w:val="24"/>
          <w:lang w:eastAsia="ru-RU"/>
        </w:rPr>
        <w:t xml:space="preserve"> оказываемых Исполнителем.</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 xml:space="preserve">1.2. Настоящим Стороны соглашаются, что существенными условиями Договора являются условия, определенные в Генеральных условиях оказания услуг </w:t>
      </w:r>
      <w:r w:rsidR="00071F8B">
        <w:rPr>
          <w:rFonts w:ascii="Times New Roman" w:eastAsia="Times New Roman" w:hAnsi="Times New Roman" w:cs="Times New Roman"/>
          <w:color w:val="000000" w:themeColor="text1"/>
          <w:spacing w:val="-2"/>
          <w:sz w:val="24"/>
          <w:szCs w:val="24"/>
          <w:lang w:eastAsia="ru-RU"/>
        </w:rPr>
        <w:t>____________</w:t>
      </w:r>
      <w:r w:rsidRPr="00C77813">
        <w:rPr>
          <w:rFonts w:ascii="Times New Roman" w:eastAsia="Times New Roman" w:hAnsi="Times New Roman" w:cs="Times New Roman"/>
          <w:color w:val="000000" w:themeColor="text1"/>
          <w:spacing w:val="-2"/>
          <w:sz w:val="24"/>
          <w:szCs w:val="24"/>
          <w:lang w:eastAsia="ru-RU"/>
        </w:rPr>
        <w:t xml:space="preserve"> (приложение № 1 к Договору, далее – </w:t>
      </w:r>
      <w:r w:rsidR="000602DC">
        <w:rPr>
          <w:rFonts w:ascii="Times New Roman" w:eastAsia="Times New Roman" w:hAnsi="Times New Roman" w:cs="Times New Roman"/>
          <w:color w:val="000000" w:themeColor="text1"/>
          <w:spacing w:val="-2"/>
          <w:sz w:val="24"/>
          <w:szCs w:val="24"/>
          <w:lang w:eastAsia="ru-RU"/>
        </w:rPr>
        <w:t>«</w:t>
      </w:r>
      <w:r w:rsidRPr="00C77813">
        <w:rPr>
          <w:rFonts w:ascii="Times New Roman" w:eastAsia="Times New Roman" w:hAnsi="Times New Roman" w:cs="Times New Roman"/>
          <w:color w:val="000000" w:themeColor="text1"/>
          <w:spacing w:val="-2"/>
          <w:sz w:val="24"/>
          <w:szCs w:val="24"/>
          <w:lang w:eastAsia="ru-RU"/>
        </w:rPr>
        <w:t>Генеральные условия</w:t>
      </w:r>
      <w:r w:rsidR="000602DC">
        <w:rPr>
          <w:rFonts w:ascii="Times New Roman" w:eastAsia="Times New Roman" w:hAnsi="Times New Roman" w:cs="Times New Roman"/>
          <w:color w:val="000000" w:themeColor="text1"/>
          <w:spacing w:val="-2"/>
          <w:sz w:val="24"/>
          <w:szCs w:val="24"/>
          <w:lang w:eastAsia="ru-RU"/>
        </w:rPr>
        <w:t>»</w:t>
      </w:r>
      <w:r w:rsidRPr="00C77813">
        <w:rPr>
          <w:rFonts w:ascii="Times New Roman" w:eastAsia="Times New Roman" w:hAnsi="Times New Roman" w:cs="Times New Roman"/>
          <w:color w:val="000000" w:themeColor="text1"/>
          <w:spacing w:val="-2"/>
          <w:sz w:val="24"/>
          <w:szCs w:val="24"/>
          <w:lang w:eastAsia="ru-RU"/>
        </w:rPr>
        <w:t xml:space="preserve">), размещенные в сети Интернет на официальном сайте Исполнителя </w:t>
      </w:r>
      <w:r w:rsidR="00071F8B">
        <w:t xml:space="preserve">______________ </w:t>
      </w:r>
      <w:r w:rsidRPr="00C77813">
        <w:rPr>
          <w:rFonts w:ascii="Times New Roman" w:eastAsia="Times New Roman" w:hAnsi="Times New Roman" w:cs="Times New Roman"/>
          <w:color w:val="000000" w:themeColor="text1"/>
          <w:spacing w:val="-2"/>
          <w:sz w:val="24"/>
          <w:szCs w:val="24"/>
          <w:lang w:eastAsia="ru-RU"/>
        </w:rPr>
        <w:t xml:space="preserve">(далее – </w:t>
      </w:r>
      <w:r w:rsidR="000602DC">
        <w:rPr>
          <w:rFonts w:ascii="Times New Roman" w:eastAsia="Times New Roman" w:hAnsi="Times New Roman" w:cs="Times New Roman"/>
          <w:color w:val="000000" w:themeColor="text1"/>
          <w:spacing w:val="-2"/>
          <w:sz w:val="24"/>
          <w:szCs w:val="24"/>
          <w:lang w:eastAsia="ru-RU"/>
        </w:rPr>
        <w:t>«</w:t>
      </w:r>
      <w:r w:rsidRPr="00C77813">
        <w:rPr>
          <w:rFonts w:ascii="Times New Roman" w:eastAsia="Times New Roman" w:hAnsi="Times New Roman" w:cs="Times New Roman"/>
          <w:color w:val="000000" w:themeColor="text1"/>
          <w:spacing w:val="-2"/>
          <w:sz w:val="24"/>
          <w:szCs w:val="24"/>
          <w:lang w:eastAsia="ru-RU"/>
        </w:rPr>
        <w:t>Сайт Исполнителя</w:t>
      </w:r>
      <w:r w:rsidR="000602DC">
        <w:rPr>
          <w:rFonts w:ascii="Times New Roman" w:eastAsia="Times New Roman" w:hAnsi="Times New Roman" w:cs="Times New Roman"/>
          <w:color w:val="000000" w:themeColor="text1"/>
          <w:spacing w:val="-2"/>
          <w:sz w:val="24"/>
          <w:szCs w:val="24"/>
          <w:lang w:eastAsia="ru-RU"/>
        </w:rPr>
        <w:t>»</w:t>
      </w:r>
      <w:r w:rsidRPr="00C77813">
        <w:rPr>
          <w:rFonts w:ascii="Times New Roman" w:eastAsia="Times New Roman" w:hAnsi="Times New Roman" w:cs="Times New Roman"/>
          <w:color w:val="000000" w:themeColor="text1"/>
          <w:spacing w:val="-2"/>
          <w:sz w:val="24"/>
          <w:szCs w:val="24"/>
          <w:lang w:eastAsia="ru-RU"/>
        </w:rPr>
        <w:t>).</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В случае заключения Договора, условия оказания услуг, изложенные в Генеральных условиях, подлежат безусловному применению Сторонами.</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w:t>
      </w:r>
      <w:r w:rsidR="0053701D" w:rsidRPr="00C77813">
        <w:rPr>
          <w:rFonts w:ascii="Times New Roman" w:eastAsia="Times New Roman" w:hAnsi="Times New Roman" w:cs="Times New Roman"/>
          <w:color w:val="000000" w:themeColor="text1"/>
          <w:spacing w:val="-2"/>
          <w:sz w:val="24"/>
          <w:szCs w:val="24"/>
          <w:lang w:eastAsia="ru-RU"/>
        </w:rPr>
        <w:t xml:space="preserve"> по усмотрению Исполнителя</w:t>
      </w:r>
      <w:r w:rsidRPr="00C77813">
        <w:rPr>
          <w:rFonts w:ascii="Times New Roman" w:eastAsia="Times New Roman" w:hAnsi="Times New Roman" w:cs="Times New Roman"/>
          <w:color w:val="000000" w:themeColor="text1"/>
          <w:spacing w:val="-2"/>
          <w:sz w:val="24"/>
          <w:szCs w:val="24"/>
          <w:lang w:eastAsia="ru-RU"/>
        </w:rPr>
        <w:t xml:space="preserve">. </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 xml:space="preserve">1.3. </w:t>
      </w:r>
      <w:r w:rsidR="00652181" w:rsidRPr="007A5318">
        <w:rPr>
          <w:rFonts w:ascii="Times New Roman" w:eastAsia="Times New Roman" w:hAnsi="Times New Roman" w:cs="Times New Roman"/>
          <w:color w:val="000000" w:themeColor="text1"/>
          <w:spacing w:val="-2"/>
          <w:sz w:val="24"/>
          <w:szCs w:val="24"/>
          <w:lang w:eastAsia="ru-RU"/>
        </w:rPr>
        <w:t xml:space="preserve">Исполнитель вправе изменять в одностороннем порядке содержание отдельных пунктов или всего содержания Генеральных условий. Генеральные условия в новой редакции </w:t>
      </w:r>
      <w:r w:rsidR="00652181">
        <w:rPr>
          <w:rFonts w:ascii="Times New Roman" w:eastAsia="Times New Roman" w:hAnsi="Times New Roman" w:cs="Times New Roman"/>
          <w:color w:val="000000" w:themeColor="text1"/>
          <w:spacing w:val="-2"/>
          <w:sz w:val="24"/>
          <w:szCs w:val="24"/>
          <w:lang w:eastAsia="ru-RU"/>
        </w:rPr>
        <w:t xml:space="preserve">вступают в силу </w:t>
      </w:r>
      <w:proofErr w:type="gramStart"/>
      <w:r w:rsidR="00652181">
        <w:rPr>
          <w:rFonts w:ascii="Times New Roman" w:eastAsia="Times New Roman" w:hAnsi="Times New Roman" w:cs="Times New Roman"/>
          <w:color w:val="000000" w:themeColor="text1"/>
          <w:spacing w:val="-2"/>
          <w:sz w:val="24"/>
          <w:szCs w:val="24"/>
          <w:lang w:eastAsia="ru-RU"/>
        </w:rPr>
        <w:t>с даты размещения</w:t>
      </w:r>
      <w:proofErr w:type="gramEnd"/>
      <w:r w:rsidR="00652181">
        <w:rPr>
          <w:rFonts w:ascii="Times New Roman" w:eastAsia="Times New Roman" w:hAnsi="Times New Roman" w:cs="Times New Roman"/>
          <w:color w:val="000000" w:themeColor="text1"/>
          <w:spacing w:val="-2"/>
          <w:sz w:val="24"/>
          <w:szCs w:val="24"/>
          <w:lang w:eastAsia="ru-RU"/>
        </w:rPr>
        <w:t xml:space="preserve"> (публикации) </w:t>
      </w:r>
      <w:r w:rsidR="00652181" w:rsidRPr="007A5318">
        <w:rPr>
          <w:rFonts w:ascii="Times New Roman" w:eastAsia="Times New Roman" w:hAnsi="Times New Roman" w:cs="Times New Roman"/>
          <w:color w:val="000000" w:themeColor="text1"/>
          <w:spacing w:val="-2"/>
          <w:sz w:val="24"/>
          <w:szCs w:val="24"/>
          <w:lang w:eastAsia="ru-RU"/>
        </w:rPr>
        <w:t>на Сайте Исполнителя</w:t>
      </w:r>
      <w:r w:rsidRPr="00C77813">
        <w:rPr>
          <w:rFonts w:ascii="Times New Roman" w:eastAsia="Times New Roman" w:hAnsi="Times New Roman" w:cs="Times New Roman"/>
          <w:color w:val="000000" w:themeColor="text1"/>
          <w:spacing w:val="-2"/>
          <w:sz w:val="24"/>
          <w:szCs w:val="24"/>
          <w:lang w:eastAsia="ru-RU"/>
        </w:rPr>
        <w:t>.</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1.4. Услуги почтовой связи</w:t>
      </w:r>
      <w:r w:rsidR="00244062" w:rsidRPr="00C77813">
        <w:rPr>
          <w:rFonts w:ascii="Times New Roman" w:eastAsia="Times New Roman" w:hAnsi="Times New Roman" w:cs="Times New Roman"/>
          <w:color w:val="000000" w:themeColor="text1"/>
          <w:spacing w:val="-2"/>
          <w:sz w:val="24"/>
          <w:szCs w:val="24"/>
          <w:lang w:eastAsia="ru-RU"/>
        </w:rPr>
        <w:t xml:space="preserve">, </w:t>
      </w:r>
      <w:r w:rsidR="00244062" w:rsidRPr="00C77813">
        <w:rPr>
          <w:rFonts w:ascii="Times New Roman" w:eastAsia="Times New Roman" w:hAnsi="Times New Roman" w:cs="Times New Roman"/>
          <w:color w:val="000000" w:themeColor="text1"/>
          <w:sz w:val="24"/>
          <w:szCs w:val="24"/>
          <w:lang w:eastAsia="ru-RU"/>
        </w:rPr>
        <w:t>услуги, связанные с доставкой груза</w:t>
      </w:r>
      <w:r w:rsidR="00BA7A9C">
        <w:rPr>
          <w:rFonts w:ascii="Times New Roman" w:eastAsia="Times New Roman" w:hAnsi="Times New Roman" w:cs="Times New Roman"/>
          <w:color w:val="000000" w:themeColor="text1"/>
          <w:sz w:val="24"/>
          <w:szCs w:val="24"/>
          <w:lang w:eastAsia="ru-RU"/>
        </w:rPr>
        <w:t>,</w:t>
      </w:r>
      <w:r w:rsidR="005A2FD7">
        <w:rPr>
          <w:rFonts w:ascii="Times New Roman" w:eastAsia="Times New Roman" w:hAnsi="Times New Roman" w:cs="Times New Roman"/>
          <w:color w:val="000000" w:themeColor="text1"/>
          <w:spacing w:val="-2"/>
          <w:sz w:val="24"/>
          <w:szCs w:val="24"/>
          <w:lang w:eastAsia="ru-RU"/>
        </w:rPr>
        <w:t xml:space="preserve"> и </w:t>
      </w:r>
      <w:r w:rsidR="00BA7A9C">
        <w:rPr>
          <w:rFonts w:ascii="Times New Roman" w:eastAsia="Times New Roman" w:hAnsi="Times New Roman" w:cs="Times New Roman"/>
          <w:color w:val="000000" w:themeColor="text1"/>
          <w:spacing w:val="-2"/>
          <w:sz w:val="24"/>
          <w:szCs w:val="24"/>
          <w:lang w:eastAsia="ru-RU"/>
        </w:rPr>
        <w:t>иные услуги</w:t>
      </w:r>
      <w:r w:rsidR="00BA2ACF" w:rsidRPr="00C77813">
        <w:rPr>
          <w:rFonts w:ascii="Times New Roman" w:eastAsia="Times New Roman" w:hAnsi="Times New Roman" w:cs="Times New Roman"/>
          <w:color w:val="000000" w:themeColor="text1"/>
          <w:spacing w:val="-2"/>
          <w:sz w:val="24"/>
          <w:szCs w:val="24"/>
          <w:lang w:eastAsia="ru-RU"/>
        </w:rPr>
        <w:t xml:space="preserve"> </w:t>
      </w:r>
      <w:r w:rsidR="007F12E3">
        <w:rPr>
          <w:rFonts w:ascii="Times New Roman" w:eastAsia="Times New Roman" w:hAnsi="Times New Roman" w:cs="Times New Roman"/>
          <w:color w:val="000000" w:themeColor="text1"/>
          <w:spacing w:val="-2"/>
          <w:sz w:val="24"/>
          <w:szCs w:val="24"/>
          <w:lang w:eastAsia="ru-RU"/>
        </w:rPr>
        <w:t>о</w:t>
      </w:r>
      <w:r w:rsidRPr="00C77813">
        <w:rPr>
          <w:rFonts w:ascii="Times New Roman" w:eastAsia="Times New Roman" w:hAnsi="Times New Roman" w:cs="Times New Roman"/>
          <w:color w:val="000000" w:themeColor="text1"/>
          <w:spacing w:val="-2"/>
          <w:sz w:val="24"/>
          <w:szCs w:val="24"/>
          <w:lang w:eastAsia="ru-RU"/>
        </w:rPr>
        <w:t>казываются в местах сдачи почтовых отправлений</w:t>
      </w:r>
      <w:r w:rsidR="00B43EF5" w:rsidRPr="00C77813">
        <w:rPr>
          <w:rFonts w:ascii="Times New Roman" w:eastAsia="Times New Roman" w:hAnsi="Times New Roman" w:cs="Times New Roman"/>
          <w:color w:val="000000" w:themeColor="text1"/>
          <w:spacing w:val="-2"/>
          <w:sz w:val="24"/>
          <w:szCs w:val="24"/>
          <w:lang w:eastAsia="ru-RU"/>
        </w:rPr>
        <w:t xml:space="preserve"> и </w:t>
      </w:r>
      <w:proofErr w:type="spellStart"/>
      <w:r w:rsidR="00B43EF5" w:rsidRPr="00C77813">
        <w:rPr>
          <w:rFonts w:ascii="Times New Roman" w:eastAsia="Times New Roman" w:hAnsi="Times New Roman" w:cs="Times New Roman"/>
          <w:color w:val="000000" w:themeColor="text1"/>
          <w:spacing w:val="-2"/>
          <w:sz w:val="24"/>
          <w:szCs w:val="24"/>
          <w:lang w:eastAsia="ru-RU"/>
        </w:rPr>
        <w:t>грузоотправлений</w:t>
      </w:r>
      <w:proofErr w:type="spellEnd"/>
      <w:r w:rsidR="00244062" w:rsidRPr="00C77813">
        <w:rPr>
          <w:rFonts w:ascii="Times New Roman" w:eastAsia="Times New Roman" w:hAnsi="Times New Roman" w:cs="Times New Roman"/>
          <w:color w:val="000000" w:themeColor="text1"/>
          <w:spacing w:val="-2"/>
          <w:sz w:val="24"/>
          <w:szCs w:val="24"/>
          <w:lang w:eastAsia="ru-RU"/>
        </w:rPr>
        <w:t>/ОПС</w:t>
      </w:r>
      <w:r w:rsidR="00FA4DC2" w:rsidRPr="00C77813">
        <w:rPr>
          <w:rFonts w:ascii="Times New Roman" w:eastAsia="Times New Roman" w:hAnsi="Times New Roman" w:cs="Times New Roman"/>
          <w:color w:val="000000" w:themeColor="text1"/>
          <w:spacing w:val="-2"/>
          <w:sz w:val="24"/>
          <w:szCs w:val="24"/>
          <w:lang w:eastAsia="ru-RU"/>
        </w:rPr>
        <w:t>/ОПС ЗТ</w:t>
      </w:r>
      <w:r w:rsidR="00717C36">
        <w:rPr>
          <w:rFonts w:ascii="Times New Roman" w:eastAsia="Times New Roman" w:hAnsi="Times New Roman" w:cs="Times New Roman"/>
          <w:color w:val="000000" w:themeColor="text1"/>
          <w:spacing w:val="-2"/>
          <w:sz w:val="24"/>
          <w:szCs w:val="24"/>
          <w:lang w:eastAsia="ru-RU"/>
        </w:rPr>
        <w:t>/УКД</w:t>
      </w:r>
      <w:r w:rsidRPr="00C77813">
        <w:rPr>
          <w:rFonts w:ascii="Times New Roman" w:eastAsia="Times New Roman" w:hAnsi="Times New Roman" w:cs="Times New Roman"/>
          <w:color w:val="000000" w:themeColor="text1"/>
          <w:spacing w:val="-2"/>
          <w:sz w:val="24"/>
          <w:szCs w:val="24"/>
          <w:lang w:eastAsia="ru-RU"/>
        </w:rPr>
        <w:t xml:space="preserve">, порядок согласования и фиксации которых установлен в </w:t>
      </w:r>
      <w:r w:rsidR="00B304CB" w:rsidRPr="00C77813">
        <w:rPr>
          <w:rFonts w:ascii="Times New Roman" w:eastAsia="Times New Roman" w:hAnsi="Times New Roman" w:cs="Times New Roman"/>
          <w:color w:val="000000" w:themeColor="text1"/>
          <w:spacing w:val="-2"/>
          <w:sz w:val="24"/>
          <w:szCs w:val="24"/>
          <w:lang w:eastAsia="ru-RU"/>
        </w:rPr>
        <w:t xml:space="preserve">Договоре, </w:t>
      </w:r>
      <w:r w:rsidRPr="00C77813">
        <w:rPr>
          <w:rFonts w:ascii="Times New Roman" w:eastAsia="Times New Roman" w:hAnsi="Times New Roman" w:cs="Times New Roman"/>
          <w:color w:val="000000" w:themeColor="text1"/>
          <w:spacing w:val="-2"/>
          <w:sz w:val="24"/>
          <w:szCs w:val="24"/>
          <w:lang w:eastAsia="ru-RU"/>
        </w:rPr>
        <w:t>Генеральных условиях.</w:t>
      </w:r>
    </w:p>
    <w:p w:rsidR="00B304CB" w:rsidRPr="00C77813" w:rsidRDefault="00B304CB" w:rsidP="006B2FF9">
      <w:pPr>
        <w:pStyle w:val="a6"/>
        <w:tabs>
          <w:tab w:val="left" w:pos="0"/>
        </w:tabs>
        <w:spacing w:after="0" w:line="240" w:lineRule="auto"/>
        <w:ind w:left="0" w:right="-2"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Стороны определяют точки сдачи почтовых отправлений для каждого вида почтового отправления в соответствии с Приложением № 2 к Договору</w:t>
      </w:r>
      <w:r w:rsidR="006B2FF9" w:rsidRPr="00C77813">
        <w:rPr>
          <w:rFonts w:ascii="Times New Roman" w:hAnsi="Times New Roman" w:cs="Times New Roman"/>
          <w:spacing w:val="-2"/>
          <w:sz w:val="24"/>
          <w:szCs w:val="24"/>
        </w:rPr>
        <w:t>, если иной порядок не предусмотрен Генеральными условиями</w:t>
      </w:r>
      <w:r w:rsidRPr="00C77813">
        <w:rPr>
          <w:rFonts w:ascii="Times New Roman" w:eastAsia="Times New Roman" w:hAnsi="Times New Roman" w:cs="Times New Roman"/>
          <w:color w:val="000000" w:themeColor="text1"/>
          <w:spacing w:val="-2"/>
          <w:sz w:val="24"/>
          <w:szCs w:val="24"/>
          <w:lang w:eastAsia="ru-RU"/>
        </w:rPr>
        <w:t>.</w:t>
      </w:r>
    </w:p>
    <w:p w:rsidR="00AE04A9" w:rsidRPr="00C77813" w:rsidRDefault="00AE04A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Дополнительные услуги оказываются в структурных подразделениях обособленных подразделений Исполнителя, осуществляющих оказание соответствующей основной услуги.</w:t>
      </w:r>
    </w:p>
    <w:p w:rsidR="006B2FF9" w:rsidRPr="00C77813" w:rsidRDefault="006B2FF9" w:rsidP="00AE04A9">
      <w:pPr>
        <w:spacing w:after="0" w:line="240" w:lineRule="auto"/>
        <w:ind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hAnsi="Times New Roman" w:cs="Times New Roman"/>
          <w:spacing w:val="-2"/>
          <w:sz w:val="24"/>
          <w:szCs w:val="24"/>
          <w:lang w:eastAsia="ru-RU"/>
        </w:rPr>
        <w:t xml:space="preserve">1.5. В случае расхождения между Договором и Генеральными условиями, положения </w:t>
      </w:r>
      <w:r w:rsidR="008B7E5F" w:rsidRPr="00C77813">
        <w:rPr>
          <w:rFonts w:ascii="Times New Roman" w:hAnsi="Times New Roman" w:cs="Times New Roman"/>
          <w:spacing w:val="-2"/>
          <w:sz w:val="24"/>
          <w:szCs w:val="24"/>
          <w:lang w:eastAsia="ru-RU"/>
        </w:rPr>
        <w:t>Генеральных условий</w:t>
      </w:r>
      <w:r w:rsidRPr="00C77813">
        <w:rPr>
          <w:rFonts w:ascii="Times New Roman" w:hAnsi="Times New Roman" w:cs="Times New Roman"/>
          <w:spacing w:val="-2"/>
          <w:sz w:val="24"/>
          <w:szCs w:val="24"/>
          <w:lang w:eastAsia="ru-RU"/>
        </w:rPr>
        <w:t xml:space="preserve"> имеют преимущественную силу.</w:t>
      </w:r>
    </w:p>
    <w:p w:rsidR="00AE04A9" w:rsidRPr="00C77813" w:rsidRDefault="00AE04A9" w:rsidP="00AE04A9">
      <w:pPr>
        <w:numPr>
          <w:ilvl w:val="0"/>
          <w:numId w:val="1"/>
        </w:numPr>
        <w:tabs>
          <w:tab w:val="num" w:pos="0"/>
        </w:tabs>
        <w:spacing w:before="120" w:after="120" w:line="240" w:lineRule="auto"/>
        <w:ind w:left="1843" w:right="2098" w:hanging="284"/>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ПРЕДМЕТ ДОГОВОРА</w:t>
      </w:r>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2.1. Заказчик обязуется принять и оплатить, а Исполнитель обязуется оказать выбранные Заказчиком услуги почтовой связи,</w:t>
      </w:r>
      <w:r w:rsidR="00891A12" w:rsidRPr="00C77813">
        <w:rPr>
          <w:rFonts w:ascii="Times New Roman" w:eastAsia="Times New Roman" w:hAnsi="Times New Roman" w:cs="Times New Roman"/>
          <w:color w:val="000000" w:themeColor="text1"/>
          <w:sz w:val="24"/>
          <w:szCs w:val="24"/>
          <w:lang w:eastAsia="ru-RU"/>
        </w:rPr>
        <w:t xml:space="preserve"> </w:t>
      </w:r>
      <w:r w:rsidRPr="00C77813">
        <w:rPr>
          <w:rFonts w:ascii="Times New Roman" w:eastAsia="Times New Roman" w:hAnsi="Times New Roman" w:cs="Times New Roman"/>
          <w:color w:val="000000" w:themeColor="text1"/>
          <w:sz w:val="24"/>
          <w:szCs w:val="24"/>
          <w:lang w:eastAsia="ru-RU"/>
        </w:rPr>
        <w:t>дополнительные и иные услуги</w:t>
      </w:r>
      <w:r w:rsidR="00697A2D" w:rsidRPr="00C77813">
        <w:rPr>
          <w:rFonts w:ascii="Times New Roman" w:eastAsia="Times New Roman" w:hAnsi="Times New Roman" w:cs="Times New Roman"/>
          <w:color w:val="000000" w:themeColor="text1"/>
          <w:sz w:val="24"/>
          <w:szCs w:val="24"/>
          <w:lang w:eastAsia="ru-RU"/>
        </w:rPr>
        <w:t>, а также услуг</w:t>
      </w:r>
      <w:r w:rsidR="00D42953" w:rsidRPr="00C77813">
        <w:rPr>
          <w:rFonts w:ascii="Times New Roman" w:eastAsia="Times New Roman" w:hAnsi="Times New Roman" w:cs="Times New Roman"/>
          <w:color w:val="000000" w:themeColor="text1"/>
          <w:sz w:val="24"/>
          <w:szCs w:val="24"/>
          <w:lang w:eastAsia="ru-RU"/>
        </w:rPr>
        <w:t>и</w:t>
      </w:r>
      <w:r w:rsidR="00697A2D" w:rsidRPr="00C77813">
        <w:rPr>
          <w:rFonts w:ascii="Times New Roman" w:eastAsia="Times New Roman" w:hAnsi="Times New Roman" w:cs="Times New Roman"/>
          <w:color w:val="000000" w:themeColor="text1"/>
          <w:sz w:val="24"/>
          <w:szCs w:val="24"/>
          <w:lang w:eastAsia="ru-RU"/>
        </w:rPr>
        <w:t>, связанны</w:t>
      </w:r>
      <w:r w:rsidR="00D42953" w:rsidRPr="00C77813">
        <w:rPr>
          <w:rFonts w:ascii="Times New Roman" w:eastAsia="Times New Roman" w:hAnsi="Times New Roman" w:cs="Times New Roman"/>
          <w:color w:val="000000" w:themeColor="text1"/>
          <w:sz w:val="24"/>
          <w:szCs w:val="24"/>
          <w:lang w:eastAsia="ru-RU"/>
        </w:rPr>
        <w:t>е</w:t>
      </w:r>
      <w:r w:rsidR="00697A2D" w:rsidRPr="00C77813">
        <w:rPr>
          <w:rFonts w:ascii="Times New Roman" w:eastAsia="Times New Roman" w:hAnsi="Times New Roman" w:cs="Times New Roman"/>
          <w:color w:val="000000" w:themeColor="text1"/>
          <w:sz w:val="24"/>
          <w:szCs w:val="24"/>
          <w:lang w:eastAsia="ru-RU"/>
        </w:rPr>
        <w:t xml:space="preserve"> с доставкой груза,</w:t>
      </w:r>
      <w:r w:rsidRPr="00C77813">
        <w:rPr>
          <w:rFonts w:ascii="Times New Roman" w:eastAsia="Times New Roman" w:hAnsi="Times New Roman" w:cs="Times New Roman"/>
          <w:color w:val="000000" w:themeColor="text1"/>
          <w:sz w:val="24"/>
          <w:szCs w:val="24"/>
          <w:lang w:eastAsia="ru-RU"/>
        </w:rPr>
        <w:t xml:space="preserve"> в порядке</w:t>
      </w:r>
      <w:r w:rsidR="00697B68" w:rsidRPr="00C77813">
        <w:rPr>
          <w:rFonts w:ascii="Times New Roman" w:eastAsia="Times New Roman" w:hAnsi="Times New Roman" w:cs="Times New Roman"/>
          <w:color w:val="000000" w:themeColor="text1"/>
          <w:sz w:val="24"/>
          <w:szCs w:val="24"/>
          <w:lang w:eastAsia="ru-RU"/>
        </w:rPr>
        <w:t xml:space="preserve"> и</w:t>
      </w:r>
      <w:r w:rsidRPr="00C77813">
        <w:rPr>
          <w:rFonts w:ascii="Times New Roman" w:eastAsia="Times New Roman" w:hAnsi="Times New Roman" w:cs="Times New Roman"/>
          <w:color w:val="000000" w:themeColor="text1"/>
          <w:sz w:val="24"/>
          <w:szCs w:val="24"/>
          <w:lang w:eastAsia="ru-RU"/>
        </w:rPr>
        <w:t xml:space="preserve"> на условиях, указанных в </w:t>
      </w:r>
      <w:r w:rsidRPr="00C77813">
        <w:rPr>
          <w:rFonts w:ascii="Times New Roman" w:eastAsia="Times New Roman" w:hAnsi="Times New Roman" w:cs="Times New Roman"/>
          <w:color w:val="000000" w:themeColor="text1"/>
          <w:spacing w:val="-2"/>
          <w:sz w:val="24"/>
          <w:szCs w:val="24"/>
          <w:lang w:eastAsia="ru-RU"/>
        </w:rPr>
        <w:t>Генеральных условиях</w:t>
      </w:r>
      <w:r w:rsidR="00507DCC" w:rsidRPr="00C77813">
        <w:rPr>
          <w:rFonts w:ascii="Times New Roman" w:eastAsia="Times New Roman" w:hAnsi="Times New Roman" w:cs="Times New Roman"/>
          <w:color w:val="000000" w:themeColor="text1"/>
          <w:spacing w:val="-2"/>
          <w:sz w:val="24"/>
          <w:szCs w:val="24"/>
          <w:lang w:eastAsia="ru-RU"/>
        </w:rPr>
        <w:t xml:space="preserve"> (далее</w:t>
      </w:r>
      <w:r w:rsidR="000602DC">
        <w:rPr>
          <w:rFonts w:ascii="Times New Roman" w:eastAsia="Times New Roman" w:hAnsi="Times New Roman" w:cs="Times New Roman"/>
          <w:color w:val="000000" w:themeColor="text1"/>
          <w:spacing w:val="-2"/>
          <w:sz w:val="24"/>
          <w:szCs w:val="24"/>
          <w:lang w:eastAsia="ru-RU"/>
        </w:rPr>
        <w:t xml:space="preserve"> –</w:t>
      </w:r>
      <w:r w:rsidR="00507DCC" w:rsidRPr="00C77813">
        <w:rPr>
          <w:rFonts w:ascii="Times New Roman" w:eastAsia="Times New Roman" w:hAnsi="Times New Roman" w:cs="Times New Roman"/>
          <w:color w:val="000000" w:themeColor="text1"/>
          <w:spacing w:val="-2"/>
          <w:sz w:val="24"/>
          <w:szCs w:val="24"/>
          <w:lang w:eastAsia="ru-RU"/>
        </w:rPr>
        <w:t xml:space="preserve"> </w:t>
      </w:r>
      <w:r w:rsidR="000602DC">
        <w:rPr>
          <w:rFonts w:ascii="Times New Roman" w:eastAsia="Times New Roman" w:hAnsi="Times New Roman" w:cs="Times New Roman"/>
          <w:color w:val="000000" w:themeColor="text1"/>
          <w:spacing w:val="-2"/>
          <w:sz w:val="24"/>
          <w:szCs w:val="24"/>
          <w:lang w:eastAsia="ru-RU"/>
        </w:rPr>
        <w:t>«</w:t>
      </w:r>
      <w:r w:rsidR="00507DCC" w:rsidRPr="00C77813">
        <w:rPr>
          <w:rFonts w:ascii="Times New Roman" w:eastAsia="Times New Roman" w:hAnsi="Times New Roman" w:cs="Times New Roman"/>
          <w:color w:val="000000" w:themeColor="text1"/>
          <w:spacing w:val="-2"/>
          <w:sz w:val="24"/>
          <w:szCs w:val="24"/>
          <w:lang w:eastAsia="ru-RU"/>
        </w:rPr>
        <w:t>услуги</w:t>
      </w:r>
      <w:r w:rsidR="000602DC">
        <w:rPr>
          <w:rFonts w:ascii="Times New Roman" w:eastAsia="Times New Roman" w:hAnsi="Times New Roman" w:cs="Times New Roman"/>
          <w:color w:val="000000" w:themeColor="text1"/>
          <w:spacing w:val="-2"/>
          <w:sz w:val="24"/>
          <w:szCs w:val="24"/>
          <w:lang w:eastAsia="ru-RU"/>
        </w:rPr>
        <w:t>»</w:t>
      </w:r>
      <w:r w:rsidR="00507DCC" w:rsidRPr="00C77813">
        <w:rPr>
          <w:rFonts w:ascii="Times New Roman" w:eastAsia="Times New Roman" w:hAnsi="Times New Roman" w:cs="Times New Roman"/>
          <w:color w:val="000000" w:themeColor="text1"/>
          <w:spacing w:val="-2"/>
          <w:sz w:val="24"/>
          <w:szCs w:val="24"/>
          <w:lang w:eastAsia="ru-RU"/>
        </w:rPr>
        <w:t>)</w:t>
      </w:r>
      <w:r w:rsidRPr="00C77813">
        <w:rPr>
          <w:rFonts w:ascii="Times New Roman" w:eastAsia="Times New Roman" w:hAnsi="Times New Roman" w:cs="Times New Roman"/>
          <w:color w:val="000000" w:themeColor="text1"/>
          <w:sz w:val="24"/>
          <w:szCs w:val="24"/>
          <w:lang w:eastAsia="ru-RU"/>
        </w:rPr>
        <w:t>.</w:t>
      </w:r>
    </w:p>
    <w:p w:rsidR="00D227A4" w:rsidRDefault="00D227A4" w:rsidP="00AE04A9">
      <w:pPr>
        <w:tabs>
          <w:tab w:val="left" w:pos="1276"/>
          <w:tab w:val="num" w:pos="1560"/>
        </w:tabs>
        <w:spacing w:after="0" w:line="240" w:lineRule="auto"/>
        <w:ind w:firstLine="709"/>
        <w:jc w:val="both"/>
        <w:rPr>
          <w:rFonts w:ascii="Times New Roman" w:hAnsi="Times New Roman" w:cs="Times New Roman"/>
          <w:color w:val="000000" w:themeColor="text1"/>
          <w:spacing w:val="-2"/>
          <w:sz w:val="24"/>
          <w:szCs w:val="24"/>
        </w:rPr>
      </w:pPr>
      <w:r w:rsidRPr="00C77813">
        <w:rPr>
          <w:rFonts w:ascii="Times New Roman" w:hAnsi="Times New Roman" w:cs="Times New Roman"/>
          <w:color w:val="000000" w:themeColor="text1"/>
          <w:spacing w:val="-2"/>
          <w:sz w:val="24"/>
          <w:szCs w:val="24"/>
        </w:rPr>
        <w:t xml:space="preserve">В рамках договора Исполнителем оказываются </w:t>
      </w:r>
      <w:r w:rsidR="00697A2D" w:rsidRPr="00C77813">
        <w:rPr>
          <w:rFonts w:ascii="Times New Roman" w:eastAsia="Times New Roman" w:hAnsi="Times New Roman" w:cs="Times New Roman"/>
          <w:color w:val="000000" w:themeColor="text1"/>
          <w:sz w:val="24"/>
          <w:szCs w:val="24"/>
          <w:lang w:eastAsia="ru-RU"/>
        </w:rPr>
        <w:t>услуги, связанные с доставкой груза</w:t>
      </w:r>
      <w:r w:rsidR="00C770B3">
        <w:rPr>
          <w:rFonts w:ascii="Times New Roman" w:eastAsia="Times New Roman" w:hAnsi="Times New Roman" w:cs="Times New Roman"/>
          <w:color w:val="000000" w:themeColor="text1"/>
          <w:sz w:val="24"/>
          <w:szCs w:val="24"/>
          <w:lang w:eastAsia="ru-RU"/>
        </w:rPr>
        <w:t xml:space="preserve"> </w:t>
      </w:r>
      <w:r w:rsidR="00697A2D" w:rsidRPr="00C77813">
        <w:rPr>
          <w:rFonts w:ascii="Times New Roman" w:hAnsi="Times New Roman" w:cs="Times New Roman"/>
          <w:color w:val="000000" w:themeColor="text1"/>
          <w:spacing w:val="-2"/>
          <w:sz w:val="24"/>
          <w:szCs w:val="24"/>
        </w:rPr>
        <w:t xml:space="preserve">(далее </w:t>
      </w:r>
      <w:r w:rsidR="000602DC">
        <w:rPr>
          <w:rFonts w:ascii="Times New Roman" w:hAnsi="Times New Roman" w:cs="Times New Roman"/>
          <w:color w:val="000000" w:themeColor="text1"/>
          <w:spacing w:val="-2"/>
          <w:sz w:val="24"/>
          <w:szCs w:val="24"/>
        </w:rPr>
        <w:t>–</w:t>
      </w:r>
      <w:r w:rsidR="00697A2D" w:rsidRPr="00C77813">
        <w:rPr>
          <w:rFonts w:ascii="Times New Roman" w:hAnsi="Times New Roman" w:cs="Times New Roman"/>
          <w:color w:val="000000" w:themeColor="text1"/>
          <w:spacing w:val="-2"/>
          <w:sz w:val="24"/>
          <w:szCs w:val="24"/>
        </w:rPr>
        <w:t xml:space="preserve"> </w:t>
      </w:r>
      <w:r w:rsidR="000602DC">
        <w:rPr>
          <w:rFonts w:ascii="Times New Roman" w:hAnsi="Times New Roman" w:cs="Times New Roman"/>
          <w:color w:val="000000" w:themeColor="text1"/>
          <w:spacing w:val="-2"/>
          <w:sz w:val="24"/>
          <w:szCs w:val="24"/>
        </w:rPr>
        <w:t>«</w:t>
      </w:r>
      <w:r w:rsidR="00697A2D" w:rsidRPr="00C77813">
        <w:rPr>
          <w:rFonts w:ascii="Times New Roman" w:hAnsi="Times New Roman" w:cs="Times New Roman"/>
          <w:color w:val="000000" w:themeColor="text1"/>
          <w:spacing w:val="-2"/>
          <w:sz w:val="24"/>
          <w:szCs w:val="24"/>
        </w:rPr>
        <w:t>грузовые услуги</w:t>
      </w:r>
      <w:r w:rsidR="000602DC">
        <w:rPr>
          <w:rFonts w:ascii="Times New Roman" w:hAnsi="Times New Roman" w:cs="Times New Roman"/>
          <w:color w:val="000000" w:themeColor="text1"/>
          <w:spacing w:val="-2"/>
          <w:sz w:val="24"/>
          <w:szCs w:val="24"/>
        </w:rPr>
        <w:t>»</w:t>
      </w:r>
      <w:r w:rsidR="00697A2D" w:rsidRPr="00C77813">
        <w:rPr>
          <w:rFonts w:ascii="Times New Roman" w:hAnsi="Times New Roman" w:cs="Times New Roman"/>
          <w:color w:val="000000" w:themeColor="text1"/>
          <w:spacing w:val="-2"/>
          <w:sz w:val="24"/>
          <w:szCs w:val="24"/>
        </w:rPr>
        <w:t>)</w:t>
      </w:r>
      <w:r w:rsidR="000D4798" w:rsidRPr="00C77813">
        <w:rPr>
          <w:rFonts w:ascii="Times New Roman" w:hAnsi="Times New Roman" w:cs="Times New Roman"/>
          <w:color w:val="000000" w:themeColor="text1"/>
          <w:spacing w:val="-2"/>
          <w:sz w:val="24"/>
          <w:szCs w:val="24"/>
        </w:rPr>
        <w:t>.</w:t>
      </w:r>
    </w:p>
    <w:p w:rsidR="000602DC" w:rsidRPr="00C77813" w:rsidRDefault="000602DC" w:rsidP="00AE04A9">
      <w:pPr>
        <w:tabs>
          <w:tab w:val="left" w:pos="1276"/>
          <w:tab w:val="num" w:pos="1560"/>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 иными услугами понимаются</w:t>
      </w:r>
      <w:r w:rsidRPr="000602DC">
        <w:rPr>
          <w:rFonts w:ascii="Times New Roman" w:hAnsi="Times New Roman" w:cs="Times New Roman"/>
          <w:color w:val="000000" w:themeColor="text1"/>
          <w:sz w:val="24"/>
          <w:szCs w:val="24"/>
        </w:rPr>
        <w:t xml:space="preserve"> услуги</w:t>
      </w:r>
      <w:r>
        <w:rPr>
          <w:rFonts w:ascii="Times New Roman" w:hAnsi="Times New Roman" w:cs="Times New Roman"/>
          <w:color w:val="000000" w:themeColor="text1"/>
          <w:sz w:val="24"/>
          <w:szCs w:val="24"/>
        </w:rPr>
        <w:t xml:space="preserve"> Исполнителя</w:t>
      </w:r>
      <w:r w:rsidRPr="000602DC">
        <w:rPr>
          <w:rFonts w:ascii="Times New Roman" w:hAnsi="Times New Roman" w:cs="Times New Roman"/>
          <w:color w:val="000000" w:themeColor="text1"/>
          <w:sz w:val="24"/>
          <w:szCs w:val="24"/>
        </w:rPr>
        <w:t>, не являющ</w:t>
      </w:r>
      <w:r>
        <w:rPr>
          <w:rFonts w:ascii="Times New Roman" w:hAnsi="Times New Roman" w:cs="Times New Roman"/>
          <w:color w:val="000000" w:themeColor="text1"/>
          <w:sz w:val="24"/>
          <w:szCs w:val="24"/>
        </w:rPr>
        <w:t>иеся услугами почтовой связи и г</w:t>
      </w:r>
      <w:r w:rsidRPr="000602DC">
        <w:rPr>
          <w:rFonts w:ascii="Times New Roman" w:hAnsi="Times New Roman" w:cs="Times New Roman"/>
          <w:color w:val="000000" w:themeColor="text1"/>
          <w:sz w:val="24"/>
          <w:szCs w:val="24"/>
        </w:rPr>
        <w:t>рузовыми услугами, оказание которых ос</w:t>
      </w:r>
      <w:r>
        <w:rPr>
          <w:rFonts w:ascii="Times New Roman" w:hAnsi="Times New Roman" w:cs="Times New Roman"/>
          <w:color w:val="000000" w:themeColor="text1"/>
          <w:sz w:val="24"/>
          <w:szCs w:val="24"/>
        </w:rPr>
        <w:t>уществляется в соответствии с Генеральными условиями</w:t>
      </w:r>
      <w:r w:rsidRPr="000602DC">
        <w:rPr>
          <w:rFonts w:ascii="Times New Roman" w:hAnsi="Times New Roman" w:cs="Times New Roman"/>
          <w:color w:val="000000" w:themeColor="text1"/>
          <w:sz w:val="24"/>
          <w:szCs w:val="24"/>
        </w:rPr>
        <w:t>.</w:t>
      </w:r>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2.2. </w:t>
      </w:r>
      <w:proofErr w:type="gramStart"/>
      <w:r w:rsidRPr="00C77813">
        <w:rPr>
          <w:rFonts w:ascii="Times New Roman" w:eastAsia="Times New Roman" w:hAnsi="Times New Roman" w:cs="Times New Roman"/>
          <w:color w:val="000000" w:themeColor="text1"/>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w:t>
      </w:r>
      <w:r w:rsidRPr="00C77813">
        <w:rPr>
          <w:rFonts w:ascii="Times New Roman" w:eastAsia="Times New Roman" w:hAnsi="Times New Roman" w:cs="Times New Roman"/>
          <w:color w:val="000000" w:themeColor="text1"/>
          <w:sz w:val="24"/>
          <w:szCs w:val="24"/>
          <w:lang w:eastAsia="ru-RU"/>
        </w:rPr>
        <w:lastRenderedPageBreak/>
        <w:t>оказания услуг тарифами на услуги почтовой связи, государственное регулирование которых осуществляет Федеральная антимонопольная служба (ФАС России).</w:t>
      </w:r>
      <w:proofErr w:type="gramEnd"/>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Все услуги оказываются по тарифам (в том числе с учетом повышающих коэффициентов/скидок), установленным организационно-распорядительными документами Исполнителя и действующим на момент оказания услуги.</w:t>
      </w:r>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2.3. Тарифы на услуги, выбранные Заказчиком, доводятся до сведения Заказчика путем размещения на Сайте </w:t>
      </w:r>
      <w:hyperlink r:id="rId8" w:history="1">
        <w:r w:rsidRPr="00C77813">
          <w:rPr>
            <w:rFonts w:ascii="Times New Roman" w:eastAsia="Times New Roman" w:hAnsi="Times New Roman" w:cs="Times New Roman"/>
            <w:color w:val="000000" w:themeColor="text1"/>
            <w:sz w:val="24"/>
            <w:szCs w:val="24"/>
            <w:lang w:eastAsia="ru-RU"/>
          </w:rPr>
          <w:t>Исполнителя</w:t>
        </w:r>
      </w:hyperlink>
      <w:r w:rsidRPr="00C77813">
        <w:rPr>
          <w:rFonts w:ascii="Times New Roman" w:eastAsia="Calibri" w:hAnsi="Times New Roman" w:cs="Times New Roman"/>
          <w:color w:val="000000" w:themeColor="text1"/>
          <w:sz w:val="24"/>
          <w:szCs w:val="24"/>
        </w:rPr>
        <w:t>.</w:t>
      </w:r>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Подписывая Договор, Заказчик подтверждает, что он ознакомлен и согласен с действующими тарифами.</w:t>
      </w:r>
    </w:p>
    <w:p w:rsidR="00AE04A9" w:rsidRPr="00C77813" w:rsidRDefault="00E56658"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Новые тарифы</w:t>
      </w:r>
      <w:r w:rsidRPr="007A5318">
        <w:rPr>
          <w:rFonts w:ascii="Times New Roman" w:eastAsia="Times New Roman" w:hAnsi="Times New Roman" w:cs="Times New Roman"/>
          <w:color w:val="000000" w:themeColor="text1"/>
          <w:sz w:val="24"/>
          <w:szCs w:val="24"/>
          <w:lang w:eastAsia="ru-RU"/>
        </w:rPr>
        <w:t xml:space="preserve"> на услуги </w:t>
      </w:r>
      <w:r>
        <w:rPr>
          <w:rFonts w:ascii="Times New Roman" w:eastAsia="Times New Roman" w:hAnsi="Times New Roman" w:cs="Times New Roman"/>
          <w:color w:val="000000" w:themeColor="text1"/>
          <w:sz w:val="24"/>
          <w:szCs w:val="24"/>
          <w:lang w:eastAsia="ru-RU"/>
        </w:rPr>
        <w:t xml:space="preserve">вступают в силу </w:t>
      </w:r>
      <w:proofErr w:type="gramStart"/>
      <w:r>
        <w:rPr>
          <w:rFonts w:ascii="Times New Roman" w:eastAsia="Times New Roman" w:hAnsi="Times New Roman" w:cs="Times New Roman"/>
          <w:color w:val="000000" w:themeColor="text1"/>
          <w:sz w:val="24"/>
          <w:szCs w:val="24"/>
          <w:lang w:eastAsia="ru-RU"/>
        </w:rPr>
        <w:t>с даты размещения</w:t>
      </w:r>
      <w:proofErr w:type="gramEnd"/>
      <w:r>
        <w:rPr>
          <w:rFonts w:ascii="Times New Roman" w:eastAsia="Times New Roman" w:hAnsi="Times New Roman" w:cs="Times New Roman"/>
          <w:color w:val="000000" w:themeColor="text1"/>
          <w:sz w:val="24"/>
          <w:szCs w:val="24"/>
          <w:lang w:eastAsia="ru-RU"/>
        </w:rPr>
        <w:t xml:space="preserve"> (публикации)</w:t>
      </w:r>
      <w:r w:rsidRPr="007A5318">
        <w:rPr>
          <w:rFonts w:ascii="Times New Roman" w:eastAsia="Times New Roman" w:hAnsi="Times New Roman" w:cs="Times New Roman"/>
          <w:color w:val="000000" w:themeColor="text1"/>
          <w:sz w:val="24"/>
          <w:szCs w:val="24"/>
          <w:lang w:eastAsia="ru-RU"/>
        </w:rPr>
        <w:t xml:space="preserve"> на Сайте Исполнителя</w:t>
      </w:r>
      <w:r w:rsidR="00AE04A9" w:rsidRPr="00C77813">
        <w:rPr>
          <w:rFonts w:ascii="Times New Roman" w:eastAsia="Times New Roman" w:hAnsi="Times New Roman" w:cs="Times New Roman"/>
          <w:color w:val="000000" w:themeColor="text1"/>
          <w:sz w:val="24"/>
          <w:szCs w:val="24"/>
          <w:lang w:eastAsia="ru-RU"/>
        </w:rPr>
        <w:t>.</w:t>
      </w:r>
    </w:p>
    <w:p w:rsidR="00E2590F" w:rsidRPr="00C77813" w:rsidRDefault="00AE04A9" w:rsidP="00E2590F">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2.4. Оказание услуг по Договору осуществляется в соответствии с нормативно-правовыми актами и локальными нормативными актами Исполнителя, указанными в Генеральных условиях </w:t>
      </w:r>
      <w:r w:rsidR="00D163DF" w:rsidRPr="00C77813">
        <w:rPr>
          <w:rFonts w:ascii="Times New Roman" w:eastAsia="Times New Roman" w:hAnsi="Times New Roman" w:cs="Times New Roman"/>
          <w:color w:val="000000" w:themeColor="text1"/>
          <w:sz w:val="24"/>
          <w:szCs w:val="24"/>
          <w:lang w:eastAsia="ru-RU"/>
        </w:rPr>
        <w:t>и/</w:t>
      </w:r>
      <w:r w:rsidR="00FD1C49" w:rsidRPr="00C77813">
        <w:rPr>
          <w:rFonts w:ascii="Times New Roman" w:eastAsia="Times New Roman" w:hAnsi="Times New Roman" w:cs="Times New Roman"/>
          <w:color w:val="000000" w:themeColor="text1"/>
          <w:sz w:val="24"/>
          <w:szCs w:val="24"/>
          <w:lang w:eastAsia="ru-RU"/>
        </w:rPr>
        <w:t xml:space="preserve">или размещенными на Официальном сайте Исполнителя </w:t>
      </w:r>
      <w:r w:rsidRPr="00C77813">
        <w:rPr>
          <w:rFonts w:ascii="Times New Roman" w:eastAsia="Times New Roman" w:hAnsi="Times New Roman" w:cs="Times New Roman"/>
          <w:color w:val="000000" w:themeColor="text1"/>
          <w:sz w:val="24"/>
          <w:szCs w:val="24"/>
          <w:lang w:eastAsia="ru-RU"/>
        </w:rPr>
        <w:t>(далее – Акты, регулирующие оказание услуг Исполнителя).</w:t>
      </w:r>
    </w:p>
    <w:p w:rsidR="00AE04A9" w:rsidRPr="00C77813" w:rsidRDefault="00E2590F" w:rsidP="00E2590F">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2.5. </w:t>
      </w:r>
      <w:r w:rsidRPr="00C77813">
        <w:rPr>
          <w:rFonts w:ascii="Times New Roman" w:eastAsia="Times New Roman" w:hAnsi="Times New Roman" w:cs="Times New Roman"/>
          <w:color w:val="000000"/>
          <w:sz w:val="24"/>
          <w:szCs w:val="24"/>
          <w:lang w:eastAsia="ru-RU"/>
        </w:rPr>
        <w:t>Сдача, прием и возврат почтовых и грузовых отправлений в точках</w:t>
      </w:r>
      <w:r w:rsidR="0077759E" w:rsidRPr="00C77813">
        <w:rPr>
          <w:rFonts w:ascii="Times New Roman" w:eastAsia="Times New Roman" w:hAnsi="Times New Roman" w:cs="Times New Roman"/>
          <w:color w:val="000000" w:themeColor="text1"/>
          <w:sz w:val="24"/>
          <w:szCs w:val="24"/>
          <w:lang w:eastAsia="ru-RU"/>
        </w:rPr>
        <w:t xml:space="preserve"> </w:t>
      </w:r>
      <w:r w:rsidR="00AE04A9" w:rsidRPr="00C77813">
        <w:rPr>
          <w:rFonts w:ascii="Times New Roman" w:eastAsia="Times New Roman" w:hAnsi="Times New Roman" w:cs="Times New Roman"/>
          <w:color w:val="000000" w:themeColor="text1"/>
          <w:sz w:val="24"/>
          <w:szCs w:val="24"/>
          <w:lang w:eastAsia="ru-RU"/>
        </w:rPr>
        <w:t>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w:t>
      </w:r>
    </w:p>
    <w:p w:rsidR="00AE04A9" w:rsidRPr="00C77813" w:rsidRDefault="00AE04A9" w:rsidP="00AE04A9">
      <w:pPr>
        <w:tabs>
          <w:tab w:val="left" w:pos="1276"/>
          <w:tab w:val="num" w:pos="2000"/>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2.6. Отчетным периодом оказания услуг по Договору является календарный месяц.</w:t>
      </w:r>
    </w:p>
    <w:p w:rsidR="00AE04A9" w:rsidRPr="00C77813" w:rsidRDefault="00AE04A9" w:rsidP="00AE04A9">
      <w:pPr>
        <w:numPr>
          <w:ilvl w:val="0"/>
          <w:numId w:val="1"/>
        </w:numPr>
        <w:tabs>
          <w:tab w:val="num" w:pos="0"/>
        </w:tabs>
        <w:spacing w:before="120" w:after="120" w:line="240" w:lineRule="auto"/>
        <w:ind w:left="1843" w:right="2098" w:hanging="284"/>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ПРАВА И ОБЯЗАННОСТИ СТОРОН</w:t>
      </w:r>
    </w:p>
    <w:p w:rsidR="00AE04A9" w:rsidRPr="00C77813" w:rsidRDefault="00AE04A9" w:rsidP="00AE04A9">
      <w:pPr>
        <w:tabs>
          <w:tab w:val="left" w:pos="1276"/>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3.1. Обязанности Заказчика</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3.1.1. Ознакомиться в дату заключения Договора с тарифами Исполнителя и Генеральными условиями, размещенными на Сайте </w:t>
      </w:r>
      <w:hyperlink r:id="rId9" w:history="1">
        <w:r w:rsidRPr="00C77813">
          <w:rPr>
            <w:rFonts w:ascii="Times New Roman" w:eastAsia="Times New Roman" w:hAnsi="Times New Roman" w:cs="Times New Roman"/>
            <w:color w:val="000000" w:themeColor="text1"/>
            <w:spacing w:val="-2"/>
            <w:sz w:val="24"/>
            <w:szCs w:val="24"/>
            <w:lang w:eastAsia="ru-RU"/>
          </w:rPr>
          <w:t>Исполнителя</w:t>
        </w:r>
      </w:hyperlink>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3.1.2. Своевременно оплачивать оказываемые Исполнителем услуги в соответствии с разделом 4 Договора. Производить оплату за досыл регистрируемых почтовых отправлений (далее – РПО)</w:t>
      </w:r>
      <w:r w:rsidR="00312ED2" w:rsidRPr="00C77813">
        <w:rPr>
          <w:rFonts w:ascii="Times New Roman" w:eastAsia="Times New Roman" w:hAnsi="Times New Roman" w:cs="Times New Roman"/>
          <w:color w:val="000000" w:themeColor="text1"/>
          <w:sz w:val="24"/>
          <w:szCs w:val="24"/>
          <w:lang w:eastAsia="ru-RU"/>
        </w:rPr>
        <w:t>, грузовых отправлений</w:t>
      </w:r>
      <w:r w:rsidR="005A2FD7">
        <w:rPr>
          <w:rFonts w:ascii="Times New Roman" w:eastAsia="Times New Roman" w:hAnsi="Times New Roman" w:cs="Times New Roman"/>
          <w:color w:val="000000" w:themeColor="text1"/>
          <w:sz w:val="24"/>
          <w:szCs w:val="24"/>
          <w:lang w:eastAsia="ru-RU"/>
        </w:rPr>
        <w:t xml:space="preserve"> </w:t>
      </w:r>
      <w:r w:rsidR="005A2FD7">
        <w:rPr>
          <w:rFonts w:ascii="Times New Roman" w:hAnsi="Times New Roman" w:cs="Times New Roman"/>
          <w:color w:val="000000" w:themeColor="text1"/>
          <w:spacing w:val="-2"/>
          <w:sz w:val="24"/>
          <w:szCs w:val="24"/>
        </w:rPr>
        <w:t>и товаров, объединенных</w:t>
      </w:r>
      <w:r w:rsidR="005A2FD7" w:rsidRPr="001A4054">
        <w:rPr>
          <w:rFonts w:ascii="Times New Roman" w:hAnsi="Times New Roman" w:cs="Times New Roman"/>
          <w:color w:val="000000" w:themeColor="text1"/>
          <w:spacing w:val="-2"/>
          <w:sz w:val="24"/>
          <w:szCs w:val="24"/>
        </w:rPr>
        <w:t xml:space="preserve"> в единую внешн</w:t>
      </w:r>
      <w:r w:rsidR="005A2FD7">
        <w:rPr>
          <w:rFonts w:ascii="Times New Roman" w:hAnsi="Times New Roman" w:cs="Times New Roman"/>
          <w:color w:val="000000" w:themeColor="text1"/>
          <w:spacing w:val="-2"/>
          <w:sz w:val="24"/>
          <w:szCs w:val="24"/>
        </w:rPr>
        <w:t>юю упаковку, в отношении которог</w:t>
      </w:r>
      <w:proofErr w:type="gramStart"/>
      <w:r w:rsidR="005A2FD7">
        <w:rPr>
          <w:rFonts w:ascii="Times New Roman" w:hAnsi="Times New Roman" w:cs="Times New Roman"/>
          <w:color w:val="000000" w:themeColor="text1"/>
          <w:spacing w:val="-2"/>
          <w:sz w:val="24"/>
          <w:szCs w:val="24"/>
        </w:rPr>
        <w:t>о(</w:t>
      </w:r>
      <w:proofErr w:type="gramEnd"/>
      <w:r w:rsidR="005A2FD7">
        <w:rPr>
          <w:rFonts w:ascii="Times New Roman" w:hAnsi="Times New Roman" w:cs="Times New Roman"/>
          <w:color w:val="000000" w:themeColor="text1"/>
          <w:spacing w:val="-2"/>
          <w:sz w:val="24"/>
          <w:szCs w:val="24"/>
        </w:rPr>
        <w:t>-</w:t>
      </w:r>
      <w:proofErr w:type="spellStart"/>
      <w:r w:rsidR="005A2FD7">
        <w:rPr>
          <w:rFonts w:ascii="Times New Roman" w:hAnsi="Times New Roman" w:cs="Times New Roman"/>
          <w:color w:val="000000" w:themeColor="text1"/>
          <w:spacing w:val="-2"/>
          <w:sz w:val="24"/>
          <w:szCs w:val="24"/>
        </w:rPr>
        <w:t>ых</w:t>
      </w:r>
      <w:proofErr w:type="spellEnd"/>
      <w:r w:rsidR="005A2FD7">
        <w:rPr>
          <w:rFonts w:ascii="Times New Roman" w:hAnsi="Times New Roman" w:cs="Times New Roman"/>
          <w:color w:val="000000" w:themeColor="text1"/>
          <w:spacing w:val="-2"/>
          <w:sz w:val="24"/>
          <w:szCs w:val="24"/>
        </w:rPr>
        <w:t>) Исполнитель оказывает услуги</w:t>
      </w:r>
      <w:r w:rsidRPr="00C77813">
        <w:rPr>
          <w:rFonts w:ascii="Times New Roman" w:eastAsia="Times New Roman" w:hAnsi="Times New Roman" w:cs="Times New Roman"/>
          <w:color w:val="000000" w:themeColor="text1"/>
          <w:sz w:val="24"/>
          <w:szCs w:val="24"/>
          <w:lang w:eastAsia="ru-RU"/>
        </w:rPr>
        <w:t xml:space="preserve"> по тарифам, действующим на момент осуществления досыла.</w:t>
      </w:r>
    </w:p>
    <w:p w:rsidR="00F92070"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3.1.3. Оплачивать все расходы в случа</w:t>
      </w:r>
      <w:r w:rsidR="00F92070" w:rsidRPr="00C77813">
        <w:rPr>
          <w:rFonts w:ascii="Times New Roman" w:eastAsia="Times New Roman" w:hAnsi="Times New Roman" w:cs="Times New Roman"/>
          <w:color w:val="000000" w:themeColor="text1"/>
          <w:sz w:val="24"/>
          <w:szCs w:val="24"/>
          <w:lang w:eastAsia="ru-RU"/>
        </w:rPr>
        <w:t>ях:</w:t>
      </w:r>
    </w:p>
    <w:p w:rsidR="00F92070" w:rsidRPr="00C77813" w:rsidRDefault="00F92070"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proofErr w:type="gramStart"/>
      <w:r w:rsidRPr="00C77813">
        <w:rPr>
          <w:rFonts w:ascii="Times New Roman" w:eastAsia="Times New Roman" w:hAnsi="Times New Roman" w:cs="Times New Roman"/>
          <w:color w:val="000000" w:themeColor="text1"/>
          <w:sz w:val="24"/>
          <w:szCs w:val="24"/>
          <w:lang w:eastAsia="ru-RU"/>
        </w:rPr>
        <w:t>-</w:t>
      </w:r>
      <w:r w:rsidR="00AE04A9" w:rsidRPr="00C77813">
        <w:rPr>
          <w:rFonts w:ascii="Times New Roman" w:eastAsia="Times New Roman" w:hAnsi="Times New Roman" w:cs="Times New Roman"/>
          <w:color w:val="000000" w:themeColor="text1"/>
          <w:sz w:val="24"/>
          <w:szCs w:val="24"/>
          <w:lang w:eastAsia="ru-RU"/>
        </w:rPr>
        <w:t xml:space="preserve"> возврата невостребованных почтовых отправлений (за исключением отправлений EMS, EMS Тендер</w:t>
      </w:r>
      <w:r w:rsidR="001D6AFA" w:rsidRPr="00C77813">
        <w:rPr>
          <w:rFonts w:ascii="Times New Roman" w:eastAsia="Times New Roman" w:hAnsi="Times New Roman" w:cs="Times New Roman"/>
          <w:color w:val="000000" w:themeColor="text1"/>
          <w:sz w:val="24"/>
          <w:szCs w:val="24"/>
          <w:lang w:eastAsia="ru-RU"/>
        </w:rPr>
        <w:t>, международных почтовых посылок и мелких пакетов</w:t>
      </w:r>
      <w:r w:rsidR="00AE04A9" w:rsidRPr="00C77813">
        <w:rPr>
          <w:rFonts w:ascii="Times New Roman" w:eastAsia="Times New Roman" w:hAnsi="Times New Roman" w:cs="Times New Roman"/>
          <w:color w:val="000000" w:themeColor="text1"/>
          <w:sz w:val="24"/>
          <w:szCs w:val="24"/>
          <w:lang w:eastAsia="ru-RU"/>
        </w:rPr>
        <w:t>),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w:t>
      </w:r>
      <w:proofErr w:type="gramEnd"/>
      <w:r w:rsidR="00AE04A9" w:rsidRPr="00C77813">
        <w:rPr>
          <w:rFonts w:ascii="Times New Roman" w:eastAsia="Times New Roman" w:hAnsi="Times New Roman" w:cs="Times New Roman"/>
          <w:color w:val="000000" w:themeColor="text1"/>
          <w:sz w:val="24"/>
          <w:szCs w:val="24"/>
          <w:lang w:eastAsia="ru-RU"/>
        </w:rPr>
        <w:t xml:space="preserve"> </w:t>
      </w:r>
      <w:r w:rsidR="00212C4A" w:rsidRPr="00C77813">
        <w:rPr>
          <w:rFonts w:ascii="Times New Roman" w:eastAsia="Times New Roman" w:hAnsi="Times New Roman" w:cs="Times New Roman"/>
          <w:color w:val="000000" w:themeColor="text1"/>
          <w:sz w:val="24"/>
          <w:szCs w:val="24"/>
          <w:lang w:eastAsia="ru-RU"/>
        </w:rPr>
        <w:t>Оплата</w:t>
      </w:r>
      <w:r w:rsidR="00AE04A9" w:rsidRPr="00C77813">
        <w:rPr>
          <w:rFonts w:ascii="Times New Roman" w:eastAsia="Times New Roman" w:hAnsi="Times New Roman" w:cs="Times New Roman"/>
          <w:color w:val="000000" w:themeColor="text1"/>
          <w:sz w:val="24"/>
          <w:szCs w:val="24"/>
          <w:lang w:eastAsia="ru-RU"/>
        </w:rPr>
        <w:t xml:space="preserve"> </w:t>
      </w:r>
      <w:r w:rsidR="00212C4A" w:rsidRPr="00C77813">
        <w:rPr>
          <w:rFonts w:ascii="Times New Roman" w:eastAsia="Times New Roman" w:hAnsi="Times New Roman" w:cs="Times New Roman"/>
          <w:color w:val="000000" w:themeColor="text1"/>
          <w:sz w:val="24"/>
          <w:szCs w:val="24"/>
          <w:lang w:eastAsia="ru-RU"/>
        </w:rPr>
        <w:t xml:space="preserve">услуг по невостребованным </w:t>
      </w:r>
      <w:r w:rsidR="00AE04A9" w:rsidRPr="00C77813">
        <w:rPr>
          <w:rFonts w:ascii="Times New Roman" w:eastAsia="Times New Roman" w:hAnsi="Times New Roman" w:cs="Times New Roman"/>
          <w:color w:val="000000" w:themeColor="text1"/>
          <w:sz w:val="24"/>
          <w:szCs w:val="24"/>
          <w:lang w:eastAsia="ru-RU"/>
        </w:rPr>
        <w:t>возвращенны</w:t>
      </w:r>
      <w:r w:rsidR="00212C4A" w:rsidRPr="00C77813">
        <w:rPr>
          <w:rFonts w:ascii="Times New Roman" w:eastAsia="Times New Roman" w:hAnsi="Times New Roman" w:cs="Times New Roman"/>
          <w:color w:val="000000" w:themeColor="text1"/>
          <w:sz w:val="24"/>
          <w:szCs w:val="24"/>
          <w:lang w:eastAsia="ru-RU"/>
        </w:rPr>
        <w:t>м</w:t>
      </w:r>
      <w:r w:rsidR="00AE04A9" w:rsidRPr="00C77813">
        <w:rPr>
          <w:rFonts w:ascii="Times New Roman" w:eastAsia="Times New Roman" w:hAnsi="Times New Roman" w:cs="Times New Roman"/>
          <w:color w:val="000000" w:themeColor="text1"/>
          <w:sz w:val="24"/>
          <w:szCs w:val="24"/>
          <w:lang w:eastAsia="ru-RU"/>
        </w:rPr>
        <w:t xml:space="preserve"> </w:t>
      </w:r>
      <w:r w:rsidR="00212C4A" w:rsidRPr="00C77813">
        <w:rPr>
          <w:rFonts w:ascii="Times New Roman" w:eastAsia="Times New Roman" w:hAnsi="Times New Roman" w:cs="Times New Roman"/>
          <w:color w:val="000000" w:themeColor="text1"/>
          <w:sz w:val="24"/>
          <w:szCs w:val="24"/>
          <w:lang w:eastAsia="ru-RU"/>
        </w:rPr>
        <w:t xml:space="preserve">почтовым отправлениям </w:t>
      </w:r>
      <w:r w:rsidR="00AE04A9" w:rsidRPr="00C77813">
        <w:rPr>
          <w:rFonts w:ascii="Times New Roman" w:eastAsia="Times New Roman" w:hAnsi="Times New Roman" w:cs="Times New Roman"/>
          <w:color w:val="000000" w:themeColor="text1"/>
          <w:sz w:val="24"/>
          <w:szCs w:val="24"/>
          <w:lang w:eastAsia="ru-RU"/>
        </w:rPr>
        <w:t xml:space="preserve">со штриховыми почтовыми идентификаторами (далее – ШПИ), штриховыми идентификаторами (далее – </w:t>
      </w:r>
      <w:r w:rsidR="00AE04A9" w:rsidRPr="00C77813">
        <w:rPr>
          <w:rFonts w:ascii="Times New Roman" w:eastAsia="Times New Roman" w:hAnsi="Times New Roman" w:cs="Times New Roman"/>
          <w:b/>
          <w:color w:val="000000" w:themeColor="text1"/>
          <w:sz w:val="24"/>
          <w:szCs w:val="24"/>
          <w:lang w:eastAsia="ru-RU"/>
        </w:rPr>
        <w:t>ШИ</w:t>
      </w:r>
      <w:r w:rsidR="00AE04A9" w:rsidRPr="00C77813">
        <w:rPr>
          <w:rFonts w:ascii="Times New Roman" w:eastAsia="Times New Roman" w:hAnsi="Times New Roman" w:cs="Times New Roman"/>
          <w:color w:val="000000" w:themeColor="text1"/>
          <w:sz w:val="24"/>
          <w:szCs w:val="24"/>
          <w:lang w:eastAsia="ru-RU"/>
        </w:rPr>
        <w:t>) почтовых отправлений, входящих в диапазон ШПИ/ШИ, выделенный Заказчику для формирования РПО</w:t>
      </w:r>
      <w:r w:rsidR="007B2757" w:rsidRPr="00C77813">
        <w:rPr>
          <w:rFonts w:ascii="Times New Roman" w:eastAsia="Times New Roman" w:hAnsi="Times New Roman" w:cs="Times New Roman"/>
          <w:color w:val="000000" w:themeColor="text1"/>
          <w:sz w:val="24"/>
          <w:szCs w:val="24"/>
          <w:lang w:eastAsia="ru-RU"/>
        </w:rPr>
        <w:t>,</w:t>
      </w:r>
      <w:r w:rsidR="00212C4A" w:rsidRPr="00C77813">
        <w:rPr>
          <w:rFonts w:ascii="Times New Roman" w:eastAsia="Times New Roman" w:hAnsi="Times New Roman" w:cs="Times New Roman"/>
          <w:color w:val="000000" w:themeColor="text1"/>
          <w:sz w:val="24"/>
          <w:szCs w:val="24"/>
          <w:lang w:eastAsia="ru-RU"/>
        </w:rPr>
        <w:t xml:space="preserve"> производится в соответствии с п. 4.7. Договора</w:t>
      </w:r>
      <w:r w:rsidRPr="00C77813">
        <w:rPr>
          <w:rFonts w:ascii="Times New Roman" w:eastAsia="Times New Roman" w:hAnsi="Times New Roman" w:cs="Times New Roman"/>
          <w:color w:val="000000" w:themeColor="text1"/>
          <w:sz w:val="24"/>
          <w:szCs w:val="24"/>
          <w:lang w:eastAsia="ru-RU"/>
        </w:rPr>
        <w:t>;</w:t>
      </w:r>
    </w:p>
    <w:p w:rsidR="00AE04A9" w:rsidRPr="00C77813" w:rsidRDefault="00F92070"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 </w:t>
      </w:r>
      <w:r w:rsidRPr="00C77813">
        <w:rPr>
          <w:rFonts w:ascii="Times New Roman" w:hAnsi="Times New Roman" w:cs="Times New Roman"/>
          <w:color w:val="000000" w:themeColor="text1"/>
          <w:sz w:val="24"/>
          <w:szCs w:val="24"/>
        </w:rPr>
        <w:t>возврата грузовых отправлений</w:t>
      </w:r>
      <w:r w:rsidR="007F542B" w:rsidRPr="00C77813">
        <w:rPr>
          <w:rFonts w:ascii="Times New Roman" w:hAnsi="Times New Roman" w:cs="Times New Roman"/>
          <w:color w:val="000000" w:themeColor="text1"/>
          <w:sz w:val="24"/>
          <w:szCs w:val="24"/>
        </w:rPr>
        <w:t xml:space="preserve"> </w:t>
      </w:r>
      <w:r w:rsidR="005A2FD7">
        <w:rPr>
          <w:rFonts w:ascii="Times New Roman" w:hAnsi="Times New Roman" w:cs="Times New Roman"/>
          <w:color w:val="000000" w:themeColor="text1"/>
          <w:spacing w:val="-2"/>
          <w:sz w:val="24"/>
          <w:szCs w:val="24"/>
        </w:rPr>
        <w:t>и товаров, объединенных</w:t>
      </w:r>
      <w:r w:rsidR="005A2FD7" w:rsidRPr="001A4054">
        <w:rPr>
          <w:rFonts w:ascii="Times New Roman" w:hAnsi="Times New Roman" w:cs="Times New Roman"/>
          <w:color w:val="000000" w:themeColor="text1"/>
          <w:spacing w:val="-2"/>
          <w:sz w:val="24"/>
          <w:szCs w:val="24"/>
        </w:rPr>
        <w:t xml:space="preserve"> в единую внешн</w:t>
      </w:r>
      <w:r w:rsidR="005A2FD7">
        <w:rPr>
          <w:rFonts w:ascii="Times New Roman" w:hAnsi="Times New Roman" w:cs="Times New Roman"/>
          <w:color w:val="000000" w:themeColor="text1"/>
          <w:spacing w:val="-2"/>
          <w:sz w:val="24"/>
          <w:szCs w:val="24"/>
        </w:rPr>
        <w:t>юю упаковку, в отношении которог</w:t>
      </w:r>
      <w:proofErr w:type="gramStart"/>
      <w:r w:rsidR="005A2FD7">
        <w:rPr>
          <w:rFonts w:ascii="Times New Roman" w:hAnsi="Times New Roman" w:cs="Times New Roman"/>
          <w:color w:val="000000" w:themeColor="text1"/>
          <w:spacing w:val="-2"/>
          <w:sz w:val="24"/>
          <w:szCs w:val="24"/>
        </w:rPr>
        <w:t>о(</w:t>
      </w:r>
      <w:proofErr w:type="gramEnd"/>
      <w:r w:rsidR="005A2FD7">
        <w:rPr>
          <w:rFonts w:ascii="Times New Roman" w:hAnsi="Times New Roman" w:cs="Times New Roman"/>
          <w:color w:val="000000" w:themeColor="text1"/>
          <w:spacing w:val="-2"/>
          <w:sz w:val="24"/>
          <w:szCs w:val="24"/>
        </w:rPr>
        <w:t>-</w:t>
      </w:r>
      <w:proofErr w:type="spellStart"/>
      <w:r w:rsidR="005A2FD7">
        <w:rPr>
          <w:rFonts w:ascii="Times New Roman" w:hAnsi="Times New Roman" w:cs="Times New Roman"/>
          <w:color w:val="000000" w:themeColor="text1"/>
          <w:spacing w:val="-2"/>
          <w:sz w:val="24"/>
          <w:szCs w:val="24"/>
        </w:rPr>
        <w:t>ых</w:t>
      </w:r>
      <w:proofErr w:type="spellEnd"/>
      <w:r w:rsidR="005A2FD7">
        <w:rPr>
          <w:rFonts w:ascii="Times New Roman" w:hAnsi="Times New Roman" w:cs="Times New Roman"/>
          <w:color w:val="000000" w:themeColor="text1"/>
          <w:spacing w:val="-2"/>
          <w:sz w:val="24"/>
          <w:szCs w:val="24"/>
        </w:rPr>
        <w:t>) Исполнитель оказывает услуги</w:t>
      </w:r>
      <w:r w:rsidR="005A2FD7" w:rsidRPr="00C77813">
        <w:rPr>
          <w:rFonts w:ascii="Times New Roman" w:eastAsia="Times New Roman" w:hAnsi="Times New Roman" w:cs="Times New Roman"/>
          <w:color w:val="000000" w:themeColor="text1"/>
          <w:sz w:val="24"/>
          <w:szCs w:val="24"/>
          <w:lang w:eastAsia="ru-RU"/>
        </w:rPr>
        <w:t xml:space="preserve"> </w:t>
      </w:r>
      <w:r w:rsidR="007F542B" w:rsidRPr="00C77813">
        <w:rPr>
          <w:rFonts w:ascii="Times New Roman" w:hAnsi="Times New Roman" w:cs="Times New Roman"/>
          <w:color w:val="000000" w:themeColor="text1"/>
          <w:spacing w:val="-2"/>
          <w:sz w:val="24"/>
          <w:szCs w:val="24"/>
        </w:rPr>
        <w:t xml:space="preserve">со штриховым </w:t>
      </w:r>
      <w:r w:rsidR="007F542B" w:rsidRPr="00C77813">
        <w:rPr>
          <w:rFonts w:ascii="Times New Roman" w:hAnsi="Times New Roman" w:cs="Times New Roman"/>
          <w:color w:val="000000" w:themeColor="text1"/>
          <w:spacing w:val="-14"/>
          <w:sz w:val="24"/>
          <w:szCs w:val="24"/>
        </w:rPr>
        <w:t>идентификатором</w:t>
      </w:r>
      <w:r w:rsidR="001F456B" w:rsidRPr="00C77813">
        <w:rPr>
          <w:rFonts w:ascii="Times New Roman" w:hAnsi="Times New Roman" w:cs="Times New Roman"/>
          <w:color w:val="000000" w:themeColor="text1"/>
          <w:spacing w:val="-14"/>
          <w:sz w:val="24"/>
          <w:szCs w:val="24"/>
        </w:rPr>
        <w:t xml:space="preserve"> </w:t>
      </w:r>
      <w:r w:rsidR="007720F5" w:rsidRPr="00C77813">
        <w:rPr>
          <w:rFonts w:ascii="Times New Roman" w:hAnsi="Times New Roman" w:cs="Times New Roman"/>
          <w:color w:val="000000" w:themeColor="text1"/>
          <w:spacing w:val="-14"/>
          <w:sz w:val="24"/>
          <w:szCs w:val="24"/>
        </w:rPr>
        <w:t>(</w:t>
      </w:r>
      <w:r w:rsidR="007F542B" w:rsidRPr="00C77813">
        <w:rPr>
          <w:rFonts w:ascii="Times New Roman" w:hAnsi="Times New Roman" w:cs="Times New Roman"/>
          <w:color w:val="000000" w:themeColor="text1"/>
          <w:spacing w:val="-14"/>
          <w:sz w:val="24"/>
          <w:szCs w:val="24"/>
        </w:rPr>
        <w:t xml:space="preserve">далее - </w:t>
      </w:r>
      <w:r w:rsidR="007F542B" w:rsidRPr="00C77813">
        <w:rPr>
          <w:rFonts w:ascii="Times New Roman" w:hAnsi="Times New Roman" w:cs="Times New Roman"/>
          <w:b/>
          <w:color w:val="000000" w:themeColor="text1"/>
          <w:spacing w:val="-14"/>
          <w:sz w:val="24"/>
          <w:szCs w:val="24"/>
        </w:rPr>
        <w:t>ШК</w:t>
      </w:r>
      <w:r w:rsidR="007F542B" w:rsidRPr="00C77813">
        <w:rPr>
          <w:rFonts w:ascii="Times New Roman" w:hAnsi="Times New Roman" w:cs="Times New Roman"/>
          <w:color w:val="000000" w:themeColor="text1"/>
          <w:sz w:val="24"/>
          <w:szCs w:val="24"/>
        </w:rPr>
        <w:t>)</w:t>
      </w:r>
      <w:r w:rsidR="007720F5" w:rsidRPr="00C77813">
        <w:rPr>
          <w:rStyle w:val="a5"/>
          <w:rFonts w:ascii="Times New Roman" w:hAnsi="Times New Roman" w:cs="Times New Roman"/>
          <w:color w:val="000000" w:themeColor="text1"/>
          <w:sz w:val="24"/>
          <w:szCs w:val="24"/>
        </w:rPr>
        <w:footnoteReference w:id="1"/>
      </w:r>
      <w:r w:rsidRPr="00C77813">
        <w:rPr>
          <w:rFonts w:ascii="Times New Roman" w:hAnsi="Times New Roman" w:cs="Times New Roman"/>
          <w:color w:val="000000" w:themeColor="text1"/>
          <w:sz w:val="24"/>
          <w:szCs w:val="24"/>
        </w:rPr>
        <w:t xml:space="preserve"> по тарифам, действующим на дату возврата</w:t>
      </w:r>
      <w:r w:rsidR="00AE04A9" w:rsidRPr="00C77813">
        <w:rPr>
          <w:rFonts w:ascii="Times New Roman" w:eastAsia="Times New Roman" w:hAnsi="Times New Roman" w:cs="Times New Roman"/>
          <w:color w:val="000000" w:themeColor="text1"/>
          <w:sz w:val="24"/>
          <w:szCs w:val="24"/>
          <w:lang w:eastAsia="ru-RU"/>
        </w:rPr>
        <w:t>.</w:t>
      </w:r>
    </w:p>
    <w:p w:rsidR="00AE04A9" w:rsidRPr="00C77813" w:rsidRDefault="00AE04A9" w:rsidP="008509BE">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3.1.4. Обеспечивать соответствие упаковки и оформления почтовых отправлений</w:t>
      </w:r>
      <w:r w:rsidR="005254A2" w:rsidRPr="00C77813">
        <w:rPr>
          <w:rFonts w:ascii="Times New Roman" w:eastAsia="Times New Roman" w:hAnsi="Times New Roman" w:cs="Times New Roman"/>
          <w:color w:val="000000" w:themeColor="text1"/>
          <w:sz w:val="24"/>
          <w:szCs w:val="24"/>
          <w:lang w:eastAsia="ru-RU"/>
        </w:rPr>
        <w:t xml:space="preserve">, грузовых отправлений </w:t>
      </w:r>
      <w:r w:rsidR="005A2FD7">
        <w:rPr>
          <w:rFonts w:ascii="Times New Roman" w:hAnsi="Times New Roman" w:cs="Times New Roman"/>
          <w:color w:val="000000" w:themeColor="text1"/>
          <w:spacing w:val="-2"/>
          <w:sz w:val="24"/>
          <w:szCs w:val="24"/>
        </w:rPr>
        <w:t>и товаров, объединенных</w:t>
      </w:r>
      <w:r w:rsidR="005A2FD7" w:rsidRPr="001A4054">
        <w:rPr>
          <w:rFonts w:ascii="Times New Roman" w:hAnsi="Times New Roman" w:cs="Times New Roman"/>
          <w:color w:val="000000" w:themeColor="text1"/>
          <w:spacing w:val="-2"/>
          <w:sz w:val="24"/>
          <w:szCs w:val="24"/>
        </w:rPr>
        <w:t xml:space="preserve"> в единую внешн</w:t>
      </w:r>
      <w:r w:rsidR="005A2FD7">
        <w:rPr>
          <w:rFonts w:ascii="Times New Roman" w:hAnsi="Times New Roman" w:cs="Times New Roman"/>
          <w:color w:val="000000" w:themeColor="text1"/>
          <w:spacing w:val="-2"/>
          <w:sz w:val="24"/>
          <w:szCs w:val="24"/>
        </w:rPr>
        <w:t>юю упаковку, в отношении которог</w:t>
      </w:r>
      <w:proofErr w:type="gramStart"/>
      <w:r w:rsidR="005A2FD7">
        <w:rPr>
          <w:rFonts w:ascii="Times New Roman" w:hAnsi="Times New Roman" w:cs="Times New Roman"/>
          <w:color w:val="000000" w:themeColor="text1"/>
          <w:spacing w:val="-2"/>
          <w:sz w:val="24"/>
          <w:szCs w:val="24"/>
        </w:rPr>
        <w:t>о(</w:t>
      </w:r>
      <w:proofErr w:type="gramEnd"/>
      <w:r w:rsidR="005A2FD7">
        <w:rPr>
          <w:rFonts w:ascii="Times New Roman" w:hAnsi="Times New Roman" w:cs="Times New Roman"/>
          <w:color w:val="000000" w:themeColor="text1"/>
          <w:spacing w:val="-2"/>
          <w:sz w:val="24"/>
          <w:szCs w:val="24"/>
        </w:rPr>
        <w:t>-</w:t>
      </w:r>
      <w:proofErr w:type="spellStart"/>
      <w:r w:rsidR="005A2FD7">
        <w:rPr>
          <w:rFonts w:ascii="Times New Roman" w:hAnsi="Times New Roman" w:cs="Times New Roman"/>
          <w:color w:val="000000" w:themeColor="text1"/>
          <w:spacing w:val="-2"/>
          <w:sz w:val="24"/>
          <w:szCs w:val="24"/>
        </w:rPr>
        <w:t>ых</w:t>
      </w:r>
      <w:proofErr w:type="spellEnd"/>
      <w:r w:rsidR="005A2FD7">
        <w:rPr>
          <w:rFonts w:ascii="Times New Roman" w:hAnsi="Times New Roman" w:cs="Times New Roman"/>
          <w:color w:val="000000" w:themeColor="text1"/>
          <w:spacing w:val="-2"/>
          <w:sz w:val="24"/>
          <w:szCs w:val="24"/>
        </w:rPr>
        <w:t>) Исполнитель оказывает услуги</w:t>
      </w:r>
      <w:r w:rsidR="005A2FD7" w:rsidRPr="00C77813">
        <w:rPr>
          <w:rFonts w:ascii="Times New Roman" w:eastAsia="Times New Roman" w:hAnsi="Times New Roman" w:cs="Times New Roman"/>
          <w:color w:val="000000" w:themeColor="text1"/>
          <w:sz w:val="24"/>
          <w:szCs w:val="24"/>
          <w:lang w:eastAsia="ru-RU"/>
        </w:rPr>
        <w:t xml:space="preserve"> </w:t>
      </w:r>
      <w:r w:rsidR="005254A2" w:rsidRPr="00C77813">
        <w:rPr>
          <w:rFonts w:ascii="Times New Roman" w:eastAsia="Times New Roman" w:hAnsi="Times New Roman" w:cs="Times New Roman"/>
          <w:color w:val="000000" w:themeColor="text1"/>
          <w:sz w:val="24"/>
          <w:szCs w:val="24"/>
          <w:lang w:eastAsia="ru-RU"/>
        </w:rPr>
        <w:t xml:space="preserve">(далее </w:t>
      </w:r>
      <w:r w:rsidR="005B489E" w:rsidRPr="00C77813">
        <w:rPr>
          <w:rFonts w:ascii="Times New Roman" w:eastAsia="Times New Roman" w:hAnsi="Times New Roman" w:cs="Times New Roman"/>
          <w:color w:val="000000" w:themeColor="text1"/>
          <w:sz w:val="24"/>
          <w:szCs w:val="24"/>
          <w:lang w:eastAsia="ru-RU"/>
        </w:rPr>
        <w:t>совместно – отправления</w:t>
      </w:r>
      <w:r w:rsidR="005254A2" w:rsidRPr="00C77813">
        <w:rPr>
          <w:rFonts w:ascii="Times New Roman" w:eastAsia="Times New Roman" w:hAnsi="Times New Roman" w:cs="Times New Roman"/>
          <w:color w:val="000000" w:themeColor="text1"/>
          <w:sz w:val="24"/>
          <w:szCs w:val="24"/>
          <w:lang w:eastAsia="ru-RU"/>
        </w:rPr>
        <w:t>)</w:t>
      </w:r>
      <w:r w:rsidRPr="00C77813">
        <w:rPr>
          <w:rFonts w:ascii="Times New Roman" w:eastAsia="Times New Roman" w:hAnsi="Times New Roman" w:cs="Times New Roman"/>
          <w:color w:val="000000" w:themeColor="text1"/>
          <w:sz w:val="24"/>
          <w:szCs w:val="24"/>
          <w:lang w:eastAsia="ru-RU"/>
        </w:rPr>
        <w:t xml:space="preserve"> и сопроводительных документов </w:t>
      </w:r>
      <w:r w:rsidR="008509BE" w:rsidRPr="00C77813">
        <w:rPr>
          <w:rFonts w:ascii="Times New Roman" w:hAnsi="Times New Roman" w:cs="Times New Roman"/>
          <w:iCs/>
          <w:color w:val="000000" w:themeColor="text1"/>
          <w:sz w:val="24"/>
          <w:szCs w:val="24"/>
        </w:rPr>
        <w:t>(в том числе для отправлений</w:t>
      </w:r>
      <w:r w:rsidR="0025689F" w:rsidRPr="00C77813">
        <w:rPr>
          <w:rFonts w:ascii="Times New Roman" w:hAnsi="Times New Roman" w:cs="Times New Roman"/>
          <w:iCs/>
          <w:color w:val="000000" w:themeColor="text1"/>
          <w:sz w:val="24"/>
          <w:szCs w:val="24"/>
        </w:rPr>
        <w:t>,</w:t>
      </w:r>
      <w:r w:rsidR="008509BE" w:rsidRPr="00C77813">
        <w:rPr>
          <w:rFonts w:ascii="Times New Roman" w:hAnsi="Times New Roman" w:cs="Times New Roman"/>
          <w:iCs/>
          <w:color w:val="000000" w:themeColor="text1"/>
          <w:sz w:val="24"/>
          <w:szCs w:val="24"/>
        </w:rPr>
        <w:t xml:space="preserve"> адресуемых в районы Крайнего Севера и Арктической зоны)</w:t>
      </w:r>
      <w:r w:rsidR="008509BE" w:rsidRPr="00C77813">
        <w:rPr>
          <w:rFonts w:ascii="Times New Roman" w:hAnsi="Times New Roman" w:cs="Times New Roman"/>
          <w:i/>
          <w:iCs/>
          <w:color w:val="000000" w:themeColor="text1"/>
          <w:sz w:val="24"/>
          <w:szCs w:val="24"/>
        </w:rPr>
        <w:t xml:space="preserve"> </w:t>
      </w:r>
      <w:r w:rsidRPr="00C77813">
        <w:rPr>
          <w:rFonts w:ascii="Times New Roman" w:eastAsia="Times New Roman" w:hAnsi="Times New Roman" w:cs="Times New Roman"/>
          <w:color w:val="000000" w:themeColor="text1"/>
          <w:sz w:val="24"/>
          <w:szCs w:val="24"/>
          <w:lang w:eastAsia="ru-RU"/>
        </w:rPr>
        <w:t>требованиям Актов, регулирующих оказание услуг Исполнителя.</w:t>
      </w:r>
      <w:r w:rsidR="00FD6FE2" w:rsidRPr="00C77813">
        <w:rPr>
          <w:rFonts w:ascii="Times New Roman" w:eastAsia="Times New Roman" w:hAnsi="Times New Roman" w:cs="Times New Roman"/>
          <w:color w:val="000000" w:themeColor="text1"/>
          <w:sz w:val="24"/>
          <w:szCs w:val="24"/>
          <w:lang w:eastAsia="ru-RU"/>
        </w:rPr>
        <w:t xml:space="preserve"> </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eastAsia="Times New Roman" w:hAnsi="Times New Roman" w:cs="Times New Roman"/>
          <w:color w:val="000000" w:themeColor="text1"/>
          <w:spacing w:val="-2"/>
          <w:sz w:val="24"/>
          <w:szCs w:val="24"/>
          <w:lang w:eastAsia="ru-RU"/>
        </w:rPr>
        <w:t xml:space="preserve">3.1.5. </w:t>
      </w:r>
      <w:r w:rsidR="005028A9" w:rsidRPr="00C77813">
        <w:rPr>
          <w:rFonts w:ascii="Times New Roman" w:eastAsia="Times New Roman" w:hAnsi="Times New Roman" w:cs="Times New Roman"/>
          <w:color w:val="000000" w:themeColor="text1"/>
          <w:spacing w:val="-2"/>
          <w:sz w:val="24"/>
          <w:szCs w:val="24"/>
          <w:lang w:eastAsia="ru-RU"/>
        </w:rPr>
        <w:t>Производить сдачу</w:t>
      </w:r>
      <w:r w:rsidRPr="00C77813">
        <w:rPr>
          <w:rFonts w:ascii="Times New Roman" w:eastAsia="Times New Roman" w:hAnsi="Times New Roman" w:cs="Times New Roman"/>
          <w:color w:val="000000" w:themeColor="text1"/>
          <w:spacing w:val="-2"/>
          <w:sz w:val="24"/>
          <w:szCs w:val="24"/>
          <w:lang w:eastAsia="ru-RU"/>
        </w:rPr>
        <w:t xml:space="preserve"> отправлений в объекты почтовой связи Исполнителя, а также осуществлять прием возвращенных </w:t>
      </w:r>
      <w:r w:rsidR="00144130" w:rsidRPr="00C77813">
        <w:rPr>
          <w:rFonts w:ascii="Times New Roman" w:eastAsia="Times New Roman" w:hAnsi="Times New Roman" w:cs="Times New Roman"/>
          <w:color w:val="000000" w:themeColor="text1"/>
          <w:spacing w:val="-2"/>
          <w:sz w:val="24"/>
          <w:szCs w:val="24"/>
          <w:lang w:eastAsia="ru-RU"/>
        </w:rPr>
        <w:t>отправлений</w:t>
      </w:r>
      <w:r w:rsidRPr="00C77813">
        <w:rPr>
          <w:rFonts w:ascii="Times New Roman" w:eastAsia="Times New Roman" w:hAnsi="Times New Roman" w:cs="Times New Roman"/>
          <w:color w:val="000000" w:themeColor="text1"/>
          <w:spacing w:val="-2"/>
          <w:sz w:val="24"/>
          <w:szCs w:val="24"/>
          <w:lang w:eastAsia="ru-RU"/>
        </w:rPr>
        <w:t xml:space="preserve"> по спискам ф. 104-о по адресам, согласованным в порядке, установленном в Генеральных условиях. При одновременной сдаче Заказчиком нескольких партий отправлений партии должны быть физически отделены друг от друга для проведения входного контроля. Для </w:t>
      </w:r>
      <w:r w:rsidR="000A49E8" w:rsidRPr="00C77813">
        <w:rPr>
          <w:rFonts w:ascii="Times New Roman" w:eastAsia="Times New Roman" w:hAnsi="Times New Roman" w:cs="Times New Roman"/>
          <w:color w:val="000000" w:themeColor="text1"/>
          <w:spacing w:val="-2"/>
          <w:sz w:val="24"/>
          <w:szCs w:val="24"/>
          <w:lang w:eastAsia="ru-RU"/>
        </w:rPr>
        <w:t>отправлений</w:t>
      </w:r>
      <w:r w:rsidRPr="00C77813">
        <w:rPr>
          <w:rFonts w:ascii="Times New Roman" w:eastAsia="Times New Roman" w:hAnsi="Times New Roman" w:cs="Times New Roman"/>
          <w:color w:val="000000" w:themeColor="text1"/>
          <w:spacing w:val="-2"/>
          <w:sz w:val="24"/>
          <w:szCs w:val="24"/>
          <w:lang w:eastAsia="ru-RU"/>
        </w:rPr>
        <w:t xml:space="preserve">, которые Заказчик не планирует принимать (в </w:t>
      </w:r>
      <w:r w:rsidRPr="00C77813">
        <w:rPr>
          <w:rFonts w:ascii="Times New Roman" w:eastAsia="Times New Roman" w:hAnsi="Times New Roman" w:cs="Times New Roman"/>
          <w:color w:val="000000" w:themeColor="text1"/>
          <w:spacing w:val="-2"/>
          <w:sz w:val="24"/>
          <w:szCs w:val="24"/>
          <w:lang w:eastAsia="ru-RU"/>
        </w:rPr>
        <w:lastRenderedPageBreak/>
        <w:t>случае их невручения адресату и возврата отправителю) на этапе подготовке к сдаче на пересылку, должна быть применена отметка «Возврату не подлежит».</w:t>
      </w:r>
    </w:p>
    <w:p w:rsidR="00332E06" w:rsidRPr="00C77813" w:rsidRDefault="00332E06" w:rsidP="00A4690D">
      <w:pPr>
        <w:tabs>
          <w:tab w:val="left" w:pos="1276"/>
        </w:tabs>
        <w:spacing w:after="0" w:line="240" w:lineRule="auto"/>
        <w:ind w:firstLine="709"/>
        <w:jc w:val="both"/>
        <w:rPr>
          <w:rFonts w:ascii="Times New Roman" w:hAnsi="Times New Roman" w:cs="Times New Roman"/>
          <w:color w:val="000000" w:themeColor="text1"/>
          <w:sz w:val="24"/>
          <w:szCs w:val="24"/>
        </w:rPr>
      </w:pPr>
      <w:r w:rsidRPr="00C77813">
        <w:rPr>
          <w:rFonts w:ascii="Times New Roman" w:eastAsia="Times New Roman" w:hAnsi="Times New Roman" w:cs="Times New Roman"/>
          <w:color w:val="000000" w:themeColor="text1"/>
          <w:spacing w:val="-2"/>
          <w:sz w:val="24"/>
          <w:szCs w:val="24"/>
          <w:lang w:eastAsia="ru-RU"/>
        </w:rPr>
        <w:t xml:space="preserve">3.1.5.1. </w:t>
      </w:r>
      <w:r w:rsidRPr="00C77813">
        <w:rPr>
          <w:rFonts w:ascii="Times New Roman" w:hAnsi="Times New Roman" w:cs="Times New Roman"/>
          <w:color w:val="000000" w:themeColor="text1"/>
          <w:sz w:val="24"/>
          <w:szCs w:val="24"/>
        </w:rPr>
        <w:t>Направлять заявки на сбор и прием возвращенных отправлений по дополнительной услуге «Курьерский сбор» в соответствии с порядком, установленным в Генеральных условиях.</w:t>
      </w:r>
      <w:r w:rsidR="00A4690D" w:rsidRPr="00C77813">
        <w:rPr>
          <w:rFonts w:ascii="Times New Roman" w:hAnsi="Times New Roman" w:cs="Times New Roman"/>
          <w:color w:val="000000" w:themeColor="text1"/>
          <w:sz w:val="24"/>
          <w:szCs w:val="24"/>
        </w:rPr>
        <w:t xml:space="preserve"> Заказчик </w:t>
      </w:r>
      <w:r w:rsidR="00A4690D" w:rsidRPr="00C77813">
        <w:rPr>
          <w:rFonts w:ascii="Times New Roman" w:hAnsi="Times New Roman" w:cs="Times New Roman"/>
          <w:sz w:val="24"/>
          <w:szCs w:val="24"/>
        </w:rPr>
        <w:t xml:space="preserve">уполномочивает Исполнителя от имени и по поручению Заказчика (отправителя) сдавать почтовые отправления </w:t>
      </w:r>
      <w:r w:rsidR="00186049" w:rsidRPr="00C77813">
        <w:rPr>
          <w:rFonts w:ascii="Times New Roman" w:hAnsi="Times New Roman" w:cs="Times New Roman"/>
          <w:color w:val="000000" w:themeColor="text1"/>
          <w:sz w:val="24"/>
          <w:szCs w:val="24"/>
        </w:rPr>
        <w:t xml:space="preserve">по дополнительной услуге «Курьерский сбор» </w:t>
      </w:r>
      <w:r w:rsidR="00A4690D" w:rsidRPr="00C77813">
        <w:rPr>
          <w:rFonts w:ascii="Times New Roman" w:hAnsi="Times New Roman" w:cs="Times New Roman"/>
          <w:sz w:val="24"/>
          <w:szCs w:val="24"/>
        </w:rPr>
        <w:t>в ОПС</w:t>
      </w:r>
      <w:r w:rsidR="000173E1">
        <w:rPr>
          <w:rFonts w:ascii="Times New Roman" w:hAnsi="Times New Roman" w:cs="Times New Roman"/>
          <w:sz w:val="24"/>
          <w:szCs w:val="24"/>
        </w:rPr>
        <w:t>/ОПС ЗТ/УКД</w:t>
      </w:r>
      <w:r w:rsidR="00A4690D" w:rsidRPr="00C77813">
        <w:rPr>
          <w:rFonts w:ascii="Times New Roman" w:eastAsia="Times New Roman" w:hAnsi="Times New Roman" w:cs="Times New Roman"/>
          <w:color w:val="000000" w:themeColor="text1"/>
          <w:sz w:val="24"/>
          <w:szCs w:val="24"/>
          <w:lang w:eastAsia="ru-RU"/>
        </w:rPr>
        <w:t>,</w:t>
      </w:r>
      <w:r w:rsidR="00A4690D" w:rsidRPr="00C77813">
        <w:rPr>
          <w:rFonts w:ascii="Times New Roman" w:hAnsi="Times New Roman" w:cs="Times New Roman"/>
          <w:sz w:val="24"/>
          <w:szCs w:val="24"/>
        </w:rPr>
        <w:t xml:space="preserve"> в соответствии с условиями оформления, установленными Генеральными условиями.</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3.1.6. Соблюдать требования Актов, регулирующих оказание услуг Исполнителя.</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3.1.7. Оформлять надлежащим образом доверенности </w:t>
      </w:r>
      <w:r w:rsidR="00B75759" w:rsidRPr="00C77813">
        <w:rPr>
          <w:rFonts w:ascii="Times New Roman" w:eastAsia="Times New Roman" w:hAnsi="Times New Roman" w:cs="Times New Roman"/>
          <w:color w:val="000000" w:themeColor="text1"/>
          <w:sz w:val="24"/>
          <w:szCs w:val="24"/>
          <w:lang w:eastAsia="ru-RU"/>
        </w:rPr>
        <w:t xml:space="preserve">или иные документы, подтверждающие полномочия своего представителя, </w:t>
      </w:r>
      <w:r w:rsidRPr="00C77813">
        <w:rPr>
          <w:rFonts w:ascii="Times New Roman" w:eastAsia="Times New Roman" w:hAnsi="Times New Roman" w:cs="Times New Roman"/>
          <w:color w:val="000000" w:themeColor="text1"/>
          <w:sz w:val="24"/>
          <w:szCs w:val="24"/>
          <w:lang w:eastAsia="ru-RU"/>
        </w:rPr>
        <w:t>на получение и отправку отправлений, получение возвращенных отправлений, а также для оказания дополнительных и иных услуг.</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3.1.8. Направлять заявки (в т. ч. на выделение диапазона ШПИ/ШИ</w:t>
      </w:r>
      <w:r w:rsidR="00697AB7" w:rsidRPr="00C77813">
        <w:rPr>
          <w:rFonts w:ascii="Times New Roman" w:eastAsia="Times New Roman" w:hAnsi="Times New Roman" w:cs="Times New Roman"/>
          <w:color w:val="000000" w:themeColor="text1"/>
          <w:sz w:val="24"/>
          <w:szCs w:val="24"/>
          <w:lang w:eastAsia="ru-RU"/>
        </w:rPr>
        <w:t>/ШК</w:t>
      </w:r>
      <w:r w:rsidRPr="00C77813">
        <w:rPr>
          <w:rFonts w:ascii="Times New Roman" w:eastAsia="Times New Roman" w:hAnsi="Times New Roman" w:cs="Times New Roman"/>
          <w:color w:val="000000" w:themeColor="text1"/>
          <w:sz w:val="24"/>
          <w:szCs w:val="24"/>
          <w:lang w:eastAsia="ru-RU"/>
        </w:rPr>
        <w:t>), а также сформированные Заказчиком сопроводительные документы на сдачу почтовых отправлений на адрес электронной почты Исполнителя, определенный в разделе 12 Договора.</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3.1.9. В случае несогласия с новой редакцией Генеральных условий, а также несогласия оплачивать услуги Исполнителя по Договору при повышении тарифов, письменно уведомить Исполнителя об одностороннем внесудебном отказе от Договора в течение </w:t>
      </w:r>
      <w:r w:rsidR="00C92534">
        <w:rPr>
          <w:rFonts w:ascii="Times New Roman" w:eastAsia="Times New Roman" w:hAnsi="Times New Roman" w:cs="Times New Roman"/>
          <w:color w:val="000000" w:themeColor="text1"/>
          <w:sz w:val="24"/>
          <w:szCs w:val="24"/>
          <w:lang w:eastAsia="ru-RU"/>
        </w:rPr>
        <w:t>15 (пятнадцать</w:t>
      </w:r>
      <w:r w:rsidR="00C92534" w:rsidRPr="007A5318">
        <w:rPr>
          <w:rFonts w:ascii="Times New Roman" w:eastAsia="Times New Roman" w:hAnsi="Times New Roman" w:cs="Times New Roman"/>
          <w:color w:val="000000" w:themeColor="text1"/>
          <w:sz w:val="24"/>
          <w:szCs w:val="24"/>
          <w:lang w:eastAsia="ru-RU"/>
        </w:rPr>
        <w:t xml:space="preserve">) </w:t>
      </w:r>
      <w:r w:rsidRPr="00C77813">
        <w:rPr>
          <w:rFonts w:ascii="Times New Roman" w:eastAsia="Times New Roman" w:hAnsi="Times New Roman" w:cs="Times New Roman"/>
          <w:color w:val="000000" w:themeColor="text1"/>
          <w:sz w:val="24"/>
          <w:szCs w:val="24"/>
          <w:lang w:eastAsia="ru-RU"/>
        </w:rPr>
        <w:t>календарных дней с момента получения информации об изменении тарифов в соответствии с п. 3.3.1 Договора. Договор будет считаться расторгнутым с момента получения Исполнителем такого уведомления от Заказчика. При неполучении от Заказчика в установленный срок уведомления, новые Генеральные условия, новые тарифы считаются принятыми Заказчиком.</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3.1.10. </w:t>
      </w:r>
      <w:proofErr w:type="gramStart"/>
      <w:r w:rsidRPr="00C77813">
        <w:rPr>
          <w:rFonts w:ascii="Times New Roman" w:eastAsia="Times New Roman" w:hAnsi="Times New Roman" w:cs="Times New Roman"/>
          <w:color w:val="000000" w:themeColor="text1"/>
          <w:sz w:val="24"/>
          <w:szCs w:val="24"/>
          <w:lang w:eastAsia="ru-RU"/>
        </w:rPr>
        <w:t>После истечения срока хранения в отделении почтовой связи или участке оцифровки письменной корреспонденции забрать невостребованные отправления, либо продлить срок их хранения за отдельную плату по действующим на дату продления срока хранения тарифам Исполнителя, либо направить Исполнителю заявку на их утилизацию (уничтожение) в порядке, установленном в п. 3.5 Договора.</w:t>
      </w:r>
      <w:proofErr w:type="gramEnd"/>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3.1.11. Подписать и передать Исполнителю соответствующий отчетный документ за оказанные услуги в порядке и в сроки, указанные в разделе 4 Договора.</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3.1.12. Предоставлять Исполнителю информацию о клиентах, за отправления которых наложенные платежи поступают в адрес Заказчика. Информация должна предоставляться не позднее 3 (трех) рабочих дней после подключения Клиента к ЕСПП, и содержать в себе название организации, ИНН, вид деятельности и вид рассылаемого товара.</w:t>
      </w:r>
    </w:p>
    <w:p w:rsidR="0083274E" w:rsidRPr="00C77813" w:rsidRDefault="0083274E" w:rsidP="00AE04A9">
      <w:pPr>
        <w:tabs>
          <w:tab w:val="num" w:pos="2000"/>
        </w:tabs>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3.1.13. Не передавать Исполнителю для оказания услуг отправления, содержащие товары, указанные в перечне товаров, запрещенных к пере</w:t>
      </w:r>
      <w:r w:rsidR="00670552" w:rsidRPr="00C77813">
        <w:rPr>
          <w:rFonts w:ascii="Times New Roman" w:hAnsi="Times New Roman" w:cs="Times New Roman"/>
          <w:color w:val="000000" w:themeColor="text1"/>
          <w:sz w:val="24"/>
          <w:szCs w:val="24"/>
        </w:rPr>
        <w:t>сылке</w:t>
      </w:r>
      <w:r w:rsidRPr="00C77813">
        <w:rPr>
          <w:rFonts w:ascii="Times New Roman" w:hAnsi="Times New Roman" w:cs="Times New Roman"/>
          <w:color w:val="000000" w:themeColor="text1"/>
          <w:sz w:val="24"/>
          <w:szCs w:val="24"/>
        </w:rPr>
        <w:t>,</w:t>
      </w:r>
      <w:r w:rsidR="00603F4D" w:rsidRPr="00C77813">
        <w:rPr>
          <w:rFonts w:ascii="Times New Roman" w:hAnsi="Times New Roman" w:cs="Times New Roman"/>
          <w:color w:val="000000" w:themeColor="text1"/>
          <w:sz w:val="24"/>
          <w:szCs w:val="24"/>
        </w:rPr>
        <w:t xml:space="preserve"> перевозке,</w:t>
      </w:r>
      <w:r w:rsidRPr="00C77813">
        <w:rPr>
          <w:rFonts w:ascii="Times New Roman" w:hAnsi="Times New Roman" w:cs="Times New Roman"/>
          <w:color w:val="000000" w:themeColor="text1"/>
          <w:sz w:val="24"/>
          <w:szCs w:val="24"/>
        </w:rPr>
        <w:t xml:space="preserve"> который приведен в Генеральных условиях.</w:t>
      </w:r>
    </w:p>
    <w:p w:rsidR="009B1B3E" w:rsidRPr="00C77813" w:rsidRDefault="009B1B3E" w:rsidP="009B1B3E">
      <w:pPr>
        <w:tabs>
          <w:tab w:val="num" w:pos="2000"/>
        </w:tabs>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eastAsia="Times New Roman" w:hAnsi="Times New Roman" w:cs="Times New Roman"/>
          <w:color w:val="000000" w:themeColor="text1"/>
          <w:sz w:val="24"/>
          <w:szCs w:val="24"/>
          <w:lang w:eastAsia="ru-RU"/>
        </w:rPr>
        <w:t xml:space="preserve">3.1.14. </w:t>
      </w:r>
      <w:r w:rsidRPr="00C77813">
        <w:rPr>
          <w:rFonts w:ascii="Times New Roman" w:hAnsi="Times New Roman" w:cs="Times New Roman"/>
          <w:color w:val="000000" w:themeColor="text1"/>
          <w:sz w:val="24"/>
          <w:szCs w:val="24"/>
        </w:rPr>
        <w:t>Обеспечить достоверность и исполнимость предложения, размещенного самостоятельно на сайте</w:t>
      </w:r>
      <w:proofErr w:type="gramStart"/>
      <w:r w:rsidRPr="00C77813">
        <w:rPr>
          <w:rFonts w:ascii="Times New Roman" w:hAnsi="Times New Roman" w:cs="Times New Roman"/>
          <w:color w:val="000000" w:themeColor="text1"/>
          <w:sz w:val="24"/>
          <w:szCs w:val="24"/>
        </w:rPr>
        <w:t xml:space="preserve"> (-</w:t>
      </w:r>
      <w:proofErr w:type="gramEnd"/>
      <w:r w:rsidRPr="00C77813">
        <w:rPr>
          <w:rFonts w:ascii="Times New Roman" w:hAnsi="Times New Roman" w:cs="Times New Roman"/>
          <w:color w:val="000000" w:themeColor="text1"/>
          <w:sz w:val="24"/>
          <w:szCs w:val="24"/>
        </w:rPr>
        <w:t>ах) и/или иных информационных материалах и направленного на заключение Заказчиком и Адресатом (Покупателем)/ Получателем розничного договора купли-продажи товара.</w:t>
      </w:r>
    </w:p>
    <w:p w:rsidR="009B1B3E" w:rsidRPr="00C77813" w:rsidRDefault="001A29AB"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 xml:space="preserve">3.1.15. </w:t>
      </w:r>
      <w:proofErr w:type="gramStart"/>
      <w:r w:rsidRPr="00C77813">
        <w:rPr>
          <w:rFonts w:ascii="Times New Roman" w:hAnsi="Times New Roman" w:cs="Times New Roman"/>
          <w:color w:val="000000" w:themeColor="text1"/>
          <w:sz w:val="24"/>
          <w:szCs w:val="24"/>
        </w:rPr>
        <w:t>Осуществлять иные обязанности</w:t>
      </w:r>
      <w:proofErr w:type="gramEnd"/>
      <w:r w:rsidRPr="00C77813">
        <w:rPr>
          <w:rFonts w:ascii="Times New Roman" w:hAnsi="Times New Roman" w:cs="Times New Roman"/>
          <w:color w:val="000000" w:themeColor="text1"/>
          <w:sz w:val="24"/>
          <w:szCs w:val="24"/>
        </w:rPr>
        <w:t>, предусмотренные Генеральными условиями.</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3.2. Права Заказчика:</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3.2.1. Самостоятельно определять и корректировать виды отправлений и перечень услуг, необходимых Заказчику, в порядке, установленном в Генеральных условиях.</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3.2.2. Возложить исполнение обязанности по оплате услуг Исполнителя по Договору на третье лицо с учетом положений, установленных </w:t>
      </w:r>
      <w:r w:rsidR="00E42C53" w:rsidRPr="00C77813">
        <w:rPr>
          <w:rFonts w:ascii="Times New Roman" w:eastAsia="Times New Roman" w:hAnsi="Times New Roman" w:cs="Times New Roman"/>
          <w:color w:val="000000" w:themeColor="text1"/>
          <w:spacing w:val="-2"/>
          <w:sz w:val="24"/>
          <w:szCs w:val="24"/>
          <w:lang w:eastAsia="ru-RU"/>
        </w:rPr>
        <w:t xml:space="preserve">Генеральными </w:t>
      </w:r>
      <w:r w:rsidRPr="00C77813">
        <w:rPr>
          <w:rFonts w:ascii="Times New Roman" w:eastAsia="Times New Roman" w:hAnsi="Times New Roman" w:cs="Times New Roman"/>
          <w:color w:val="000000" w:themeColor="text1"/>
          <w:spacing w:val="-2"/>
          <w:sz w:val="24"/>
          <w:szCs w:val="24"/>
          <w:lang w:eastAsia="ru-RU"/>
        </w:rPr>
        <w:t>услови</w:t>
      </w:r>
      <w:r w:rsidR="00E42C53" w:rsidRPr="00C77813">
        <w:rPr>
          <w:rFonts w:ascii="Times New Roman" w:eastAsia="Times New Roman" w:hAnsi="Times New Roman" w:cs="Times New Roman"/>
          <w:color w:val="000000" w:themeColor="text1"/>
          <w:spacing w:val="-2"/>
          <w:sz w:val="24"/>
          <w:szCs w:val="24"/>
          <w:lang w:eastAsia="ru-RU"/>
        </w:rPr>
        <w:t>ями</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3.2.3. Отказаться от возврата неврученных отправлений по истечении установленного срока хранения, а также от их временного хранения, путем проставления при отправке отправлений отметки «Возврату не подлежит» на оболочке и </w:t>
      </w:r>
      <w:r w:rsidR="00C17BD5" w:rsidRPr="00C77813">
        <w:rPr>
          <w:rFonts w:ascii="Times New Roman" w:eastAsia="Times New Roman" w:hAnsi="Times New Roman" w:cs="Times New Roman"/>
          <w:color w:val="000000" w:themeColor="text1"/>
          <w:sz w:val="24"/>
          <w:szCs w:val="24"/>
          <w:lang w:eastAsia="ru-RU"/>
        </w:rPr>
        <w:t>в поручении экспедитору</w:t>
      </w:r>
      <w:r w:rsidRPr="00C77813">
        <w:rPr>
          <w:rFonts w:ascii="Times New Roman" w:eastAsia="Times New Roman" w:hAnsi="Times New Roman" w:cs="Times New Roman"/>
          <w:color w:val="000000" w:themeColor="text1"/>
          <w:sz w:val="24"/>
          <w:szCs w:val="24"/>
          <w:lang w:eastAsia="ru-RU"/>
        </w:rPr>
        <w:t>.</w:t>
      </w:r>
    </w:p>
    <w:p w:rsidR="001A29AB" w:rsidRPr="00C77813" w:rsidRDefault="001A29AB" w:rsidP="00AE04A9">
      <w:pPr>
        <w:tabs>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3.2.4. </w:t>
      </w:r>
      <w:r w:rsidRPr="00C77813">
        <w:rPr>
          <w:rFonts w:ascii="Times New Roman" w:hAnsi="Times New Roman" w:cs="Times New Roman"/>
          <w:color w:val="000000" w:themeColor="text1"/>
          <w:sz w:val="24"/>
          <w:szCs w:val="24"/>
        </w:rPr>
        <w:t>Осуществлять иные права, предусмотренные Генеральными условиями.</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3.3. Обязанности Исполнителя:</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3.3.1. Информировать Заказчика об изменении Генеральных условий, тарифов на услуги по Договору путем размещения соответствующей информации на Сайте Исполнителя. </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lastRenderedPageBreak/>
        <w:t xml:space="preserve">3.3.2. Своевременно сообщать Заказчику об ограничениях по доставке отправлений путем публикации информации на Сайте </w:t>
      </w:r>
      <w:hyperlink r:id="rId10" w:history="1">
        <w:r w:rsidRPr="00C77813">
          <w:rPr>
            <w:rFonts w:ascii="Times New Roman" w:eastAsia="Times New Roman" w:hAnsi="Times New Roman" w:cs="Times New Roman"/>
            <w:color w:val="000000" w:themeColor="text1"/>
            <w:sz w:val="24"/>
            <w:szCs w:val="24"/>
            <w:lang w:eastAsia="ru-RU"/>
          </w:rPr>
          <w:t>Исполнителя</w:t>
        </w:r>
      </w:hyperlink>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pStyle w:val="ac"/>
        <w:tabs>
          <w:tab w:val="left" w:pos="1418"/>
        </w:tabs>
        <w:spacing w:after="0" w:line="240" w:lineRule="auto"/>
        <w:ind w:left="0"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3.3.3. Выставлять счет на оплату услуг, в том числе подлежащих оказанию в следующем отчетном периоде, если указанные услуги оказываются при условии внесения авансового платежа.</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3.3.4. Осуществлять согласование заявок, указанных в п. 3.1.8 Договора, согласование предварительно сформированных Заказчиком сопроводительных документов на сдачу отправлений, согласование заявок на выделение диапазона ШПИ/ШИ</w:t>
      </w:r>
      <w:r w:rsidR="00162812" w:rsidRPr="00C77813">
        <w:rPr>
          <w:rFonts w:ascii="Times New Roman" w:eastAsia="Times New Roman" w:hAnsi="Times New Roman" w:cs="Times New Roman"/>
          <w:color w:val="000000" w:themeColor="text1"/>
          <w:sz w:val="24"/>
          <w:szCs w:val="24"/>
          <w:lang w:eastAsia="ru-RU"/>
        </w:rPr>
        <w:t>/ШК</w:t>
      </w:r>
      <w:r w:rsidRPr="00C77813">
        <w:rPr>
          <w:rFonts w:ascii="Times New Roman" w:eastAsia="Times New Roman" w:hAnsi="Times New Roman" w:cs="Times New Roman"/>
          <w:color w:val="000000" w:themeColor="text1"/>
          <w:sz w:val="24"/>
          <w:szCs w:val="24"/>
          <w:lang w:eastAsia="ru-RU"/>
        </w:rPr>
        <w:t xml:space="preserve"> путем направления соответствующих сообщений/писем/уведомлений на авторизированный адрес электронной почты Заказчика.</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3.3.5. Сформировать и направить Заказчику соответствующий отчетный документ за оказанные услуги в порядке и в сроки, указанные в разделе 4 Договора.</w:t>
      </w:r>
    </w:p>
    <w:p w:rsidR="00AE04A9" w:rsidRPr="00C77813" w:rsidRDefault="00AE04A9" w:rsidP="00AE04A9">
      <w:pPr>
        <w:tabs>
          <w:tab w:val="left" w:pos="1276"/>
          <w:tab w:val="left" w:pos="1418"/>
        </w:tabs>
        <w:spacing w:after="0" w:line="240" w:lineRule="auto"/>
        <w:ind w:firstLine="709"/>
        <w:jc w:val="both"/>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3.4. Права Исполнителя:</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3.4.1. 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отправлений (изменять места сдачи) в рамках Договора, предупредив об этом Заказчика письменно не менее</w:t>
      </w:r>
      <w:proofErr w:type="gramStart"/>
      <w:r w:rsidRPr="00C77813">
        <w:rPr>
          <w:rFonts w:ascii="Times New Roman" w:eastAsia="Times New Roman" w:hAnsi="Times New Roman" w:cs="Times New Roman"/>
          <w:color w:val="000000" w:themeColor="text1"/>
          <w:sz w:val="24"/>
          <w:szCs w:val="24"/>
          <w:lang w:eastAsia="ru-RU"/>
        </w:rPr>
        <w:t>,</w:t>
      </w:r>
      <w:proofErr w:type="gramEnd"/>
      <w:r w:rsidRPr="00C77813">
        <w:rPr>
          <w:rFonts w:ascii="Times New Roman" w:eastAsia="Times New Roman" w:hAnsi="Times New Roman" w:cs="Times New Roman"/>
          <w:color w:val="000000" w:themeColor="text1"/>
          <w:sz w:val="24"/>
          <w:szCs w:val="24"/>
          <w:lang w:eastAsia="ru-RU"/>
        </w:rPr>
        <w:t xml:space="preserve"> чем за </w:t>
      </w:r>
      <w:r w:rsidR="00F65385" w:rsidRPr="00C77813">
        <w:rPr>
          <w:rFonts w:ascii="Times New Roman" w:eastAsia="Times New Roman" w:hAnsi="Times New Roman" w:cs="Times New Roman"/>
          <w:color w:val="000000" w:themeColor="text1"/>
          <w:sz w:val="24"/>
          <w:szCs w:val="24"/>
          <w:lang w:eastAsia="ru-RU"/>
        </w:rPr>
        <w:t>5</w:t>
      </w:r>
      <w:r w:rsidRPr="00C77813">
        <w:rPr>
          <w:rFonts w:ascii="Times New Roman" w:eastAsia="Times New Roman" w:hAnsi="Times New Roman" w:cs="Times New Roman"/>
          <w:color w:val="000000" w:themeColor="text1"/>
          <w:sz w:val="24"/>
          <w:szCs w:val="24"/>
          <w:lang w:eastAsia="ru-RU"/>
        </w:rPr>
        <w:t xml:space="preserve"> (</w:t>
      </w:r>
      <w:r w:rsidR="00F65385" w:rsidRPr="00C77813">
        <w:rPr>
          <w:rFonts w:ascii="Times New Roman" w:eastAsia="Times New Roman" w:hAnsi="Times New Roman" w:cs="Times New Roman"/>
          <w:color w:val="000000" w:themeColor="text1"/>
          <w:sz w:val="24"/>
          <w:szCs w:val="24"/>
          <w:lang w:eastAsia="ru-RU"/>
        </w:rPr>
        <w:t>пять</w:t>
      </w:r>
      <w:r w:rsidRPr="00C77813">
        <w:rPr>
          <w:rFonts w:ascii="Times New Roman" w:eastAsia="Times New Roman" w:hAnsi="Times New Roman" w:cs="Times New Roman"/>
          <w:color w:val="000000" w:themeColor="text1"/>
          <w:sz w:val="24"/>
          <w:szCs w:val="24"/>
          <w:lang w:eastAsia="ru-RU"/>
        </w:rPr>
        <w:t>) календарных дней до предполагаемой даты изменения перечня объектов почтовой связи (изменения места сдачи).</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3.4.2. В одностороннем порядке изменять, дополнять, отменять Акты, регулирующие оказание услуг Исполнителя,</w:t>
      </w:r>
      <w:r w:rsidRPr="00C77813" w:rsidDel="001A2C7B">
        <w:rPr>
          <w:rFonts w:ascii="Times New Roman" w:eastAsia="Times New Roman" w:hAnsi="Times New Roman" w:cs="Times New Roman"/>
          <w:color w:val="000000" w:themeColor="text1"/>
          <w:sz w:val="24"/>
          <w:szCs w:val="24"/>
          <w:lang w:eastAsia="ru-RU"/>
        </w:rPr>
        <w:t xml:space="preserve"> </w:t>
      </w:r>
      <w:r w:rsidRPr="00C77813">
        <w:rPr>
          <w:rFonts w:ascii="Times New Roman" w:eastAsia="Times New Roman" w:hAnsi="Times New Roman" w:cs="Times New Roman"/>
          <w:color w:val="000000" w:themeColor="text1"/>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Сайте </w:t>
      </w:r>
      <w:hyperlink r:id="rId11" w:history="1">
        <w:r w:rsidRPr="00C77813">
          <w:rPr>
            <w:rFonts w:ascii="Times New Roman" w:eastAsia="Times New Roman" w:hAnsi="Times New Roman" w:cs="Times New Roman"/>
            <w:color w:val="000000" w:themeColor="text1"/>
            <w:sz w:val="24"/>
            <w:szCs w:val="24"/>
            <w:lang w:eastAsia="ru-RU"/>
          </w:rPr>
          <w:t>Исполнителя</w:t>
        </w:r>
      </w:hyperlink>
      <w:r w:rsidRPr="00C77813">
        <w:rPr>
          <w:rFonts w:ascii="Times New Roman" w:eastAsia="Times New Roman" w:hAnsi="Times New Roman" w:cs="Times New Roman"/>
          <w:color w:val="000000" w:themeColor="text1"/>
          <w:sz w:val="24"/>
          <w:szCs w:val="24"/>
          <w:lang w:eastAsia="ru-RU"/>
        </w:rPr>
        <w:t xml:space="preserve"> либо предоставляются Заказчику по его письменному запросу</w:t>
      </w:r>
      <w:r w:rsidRPr="00C77813">
        <w:rPr>
          <w:rFonts w:ascii="Times New Roman" w:eastAsia="Times New Roman" w:hAnsi="Times New Roman" w:cs="Times New Roman"/>
          <w:color w:val="000000" w:themeColor="text1"/>
          <w:sz w:val="24"/>
          <w:szCs w:val="20"/>
          <w:lang w:eastAsia="ru-RU"/>
        </w:rPr>
        <w:t>.</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bCs/>
          <w:color w:val="000000" w:themeColor="text1"/>
          <w:sz w:val="24"/>
          <w:szCs w:val="20"/>
          <w:lang w:eastAsia="ru-RU"/>
        </w:rPr>
        <w:t xml:space="preserve">3.4.3. В одностороннем порядке изменять виды и категории отправлений, а также перечень услуг, указанных в </w:t>
      </w:r>
      <w:r w:rsidRPr="00C77813">
        <w:rPr>
          <w:rFonts w:ascii="Times New Roman" w:eastAsia="Times New Roman" w:hAnsi="Times New Roman" w:cs="Times New Roman"/>
          <w:color w:val="000000" w:themeColor="text1"/>
          <w:sz w:val="24"/>
          <w:szCs w:val="24"/>
          <w:lang w:eastAsia="ru-RU"/>
        </w:rPr>
        <w:t>Генеральных условиях</w:t>
      </w:r>
      <w:r w:rsidRPr="00C77813">
        <w:rPr>
          <w:rFonts w:ascii="Times New Roman" w:eastAsia="Times New Roman" w:hAnsi="Times New Roman" w:cs="Times New Roman"/>
          <w:bCs/>
          <w:color w:val="000000" w:themeColor="text1"/>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bCs/>
          <w:color w:val="000000" w:themeColor="text1"/>
          <w:sz w:val="24"/>
          <w:szCs w:val="20"/>
          <w:lang w:eastAsia="ru-RU"/>
        </w:rPr>
        <w:t xml:space="preserve">3.4.4. Не уведомлять Заказчика об изменении </w:t>
      </w:r>
      <w:proofErr w:type="spellStart"/>
      <w:r w:rsidRPr="00C77813">
        <w:rPr>
          <w:rFonts w:ascii="Times New Roman" w:eastAsia="Times New Roman" w:hAnsi="Times New Roman" w:cs="Times New Roman"/>
          <w:bCs/>
          <w:color w:val="000000" w:themeColor="text1"/>
          <w:sz w:val="24"/>
          <w:szCs w:val="20"/>
          <w:lang w:eastAsia="ru-RU"/>
        </w:rPr>
        <w:t>авиатарифов</w:t>
      </w:r>
      <w:proofErr w:type="spellEnd"/>
      <w:r w:rsidRPr="00C77813">
        <w:rPr>
          <w:rStyle w:val="a5"/>
          <w:rFonts w:ascii="Times New Roman" w:eastAsia="Times New Roman" w:hAnsi="Times New Roman" w:cs="Times New Roman"/>
          <w:bCs/>
          <w:color w:val="000000" w:themeColor="text1"/>
          <w:sz w:val="24"/>
          <w:szCs w:val="20"/>
          <w:lang w:eastAsia="ru-RU"/>
        </w:rPr>
        <w:footnoteReference w:id="2"/>
      </w:r>
      <w:r w:rsidRPr="00C77813">
        <w:rPr>
          <w:rFonts w:ascii="Times New Roman" w:eastAsia="Times New Roman" w:hAnsi="Times New Roman" w:cs="Times New Roman"/>
          <w:bCs/>
          <w:color w:val="000000" w:themeColor="text1"/>
          <w:sz w:val="24"/>
          <w:szCs w:val="20"/>
          <w:lang w:eastAsia="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pacing w:val="-2"/>
          <w:sz w:val="24"/>
          <w:szCs w:val="24"/>
          <w:lang w:eastAsia="ru-RU"/>
        </w:rPr>
        <w:t>3.4.5. 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Договора, а также требований, установленных в Генеральных условиях.</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pacing w:val="-2"/>
          <w:sz w:val="24"/>
          <w:szCs w:val="20"/>
          <w:lang w:eastAsia="ru-RU"/>
        </w:rPr>
        <w:t>3.4.6. 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 xml:space="preserve">3.5. На основании заявок Заказчика и при наличии возможности Исполнитель организует силами специализированной организации утилизацию (уничтожение) невостребованных </w:t>
      </w:r>
      <w:r w:rsidRPr="00C77813">
        <w:rPr>
          <w:rFonts w:ascii="Times New Roman" w:eastAsia="Times New Roman" w:hAnsi="Times New Roman" w:cs="Times New Roman"/>
          <w:color w:val="000000" w:themeColor="text1"/>
          <w:sz w:val="24"/>
          <w:szCs w:val="24"/>
          <w:lang w:eastAsia="ru-RU"/>
        </w:rPr>
        <w:t>отправлений</w:t>
      </w:r>
      <w:r w:rsidRPr="00C77813">
        <w:rPr>
          <w:rFonts w:ascii="Times New Roman" w:eastAsia="Times New Roman" w:hAnsi="Times New Roman" w:cs="Times New Roman"/>
          <w:color w:val="000000" w:themeColor="text1"/>
          <w:spacing w:val="-2"/>
          <w:sz w:val="24"/>
          <w:szCs w:val="20"/>
          <w:lang w:eastAsia="ru-RU"/>
        </w:rPr>
        <w:t xml:space="preserve"> в течение срока их временного хранения, установленного нормами почтового законодательства/Генеральными условиями.</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Заказчик направляет заявки в электронном виде на адрес электронной почты Исполнителя, указанный в разделе 12 Договора.</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 xml:space="preserve">Исполнитель осуществляет проверку параметров заявки и, в случае наличия возможности исполнить заявку силами специализированной организации, направляет на адрес электронной почты Заказчика, указанный в разделе 12 Договора, информацию с условиями утилизации </w:t>
      </w:r>
      <w:r w:rsidRPr="00C77813">
        <w:rPr>
          <w:rFonts w:ascii="Times New Roman" w:eastAsia="Times New Roman" w:hAnsi="Times New Roman" w:cs="Times New Roman"/>
          <w:color w:val="000000" w:themeColor="text1"/>
          <w:spacing w:val="-2"/>
          <w:sz w:val="24"/>
          <w:szCs w:val="20"/>
          <w:lang w:eastAsia="ru-RU"/>
        </w:rPr>
        <w:lastRenderedPageBreak/>
        <w:t>(уничтожения) отправлений, в том числе порядок и сроки утилизации (уничтожения) и стоимость услуг специализированной организации.</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 xml:space="preserve">В случае согласия с условиями утилизации (уничтожения) отправлений, Заказчик направляет письменное подтверждение на адрес электронной почты Исполнителя, указанный в разделе 12 Договора. Исполнитель после получения подтверждения от Заказчика </w:t>
      </w:r>
      <w:r w:rsidR="00E44702" w:rsidRPr="00C77813">
        <w:rPr>
          <w:rFonts w:ascii="Times New Roman" w:eastAsia="Times New Roman" w:hAnsi="Times New Roman" w:cs="Times New Roman"/>
          <w:color w:val="000000" w:themeColor="text1"/>
          <w:spacing w:val="-2"/>
          <w:sz w:val="24"/>
          <w:szCs w:val="20"/>
          <w:lang w:eastAsia="ru-RU"/>
        </w:rPr>
        <w:t>предоставляет</w:t>
      </w:r>
      <w:r w:rsidRPr="00C77813">
        <w:rPr>
          <w:rFonts w:ascii="Times New Roman" w:eastAsia="Times New Roman" w:hAnsi="Times New Roman" w:cs="Times New Roman"/>
          <w:color w:val="000000" w:themeColor="text1"/>
          <w:spacing w:val="-2"/>
          <w:sz w:val="24"/>
          <w:szCs w:val="20"/>
          <w:lang w:eastAsia="ru-RU"/>
        </w:rPr>
        <w:t xml:space="preserve"> счет на оплату.</w:t>
      </w:r>
    </w:p>
    <w:p w:rsidR="000E520C" w:rsidRPr="00C77813" w:rsidRDefault="000E520C" w:rsidP="00AE04A9">
      <w:pPr>
        <w:tabs>
          <w:tab w:val="left" w:pos="1418"/>
        </w:tabs>
        <w:spacing w:after="0" w:line="240" w:lineRule="auto"/>
        <w:ind w:right="8" w:firstLine="709"/>
        <w:jc w:val="both"/>
        <w:rPr>
          <w:rFonts w:ascii="Times New Roman" w:eastAsia="Times New Roman" w:hAnsi="Times New Roman" w:cs="Times New Roman"/>
          <w:color w:val="000000" w:themeColor="text1"/>
          <w:spacing w:val="-2"/>
          <w:sz w:val="24"/>
          <w:szCs w:val="24"/>
          <w:lang w:eastAsia="ru-RU"/>
        </w:rPr>
      </w:pPr>
      <w:r w:rsidRPr="00C77813">
        <w:rPr>
          <w:rFonts w:ascii="Times New Roman" w:hAnsi="Times New Roman" w:cs="Times New Roman"/>
          <w:color w:val="000000" w:themeColor="text1"/>
          <w:sz w:val="24"/>
          <w:szCs w:val="24"/>
        </w:rPr>
        <w:t>Исполнитель при организации утилизации (уничтожения) действует по поручению Заказчика и не приобретает право собственности на невостребованные отправления.</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 xml:space="preserve">Заказчик осуществляет оплату стоимости услуг по утилизации (уничтожению) отправлений в течение 5 (пяти) рабочих дней </w:t>
      </w:r>
      <w:proofErr w:type="gramStart"/>
      <w:r w:rsidRPr="00C77813">
        <w:rPr>
          <w:rFonts w:ascii="Times New Roman" w:eastAsia="Times New Roman" w:hAnsi="Times New Roman" w:cs="Times New Roman"/>
          <w:color w:val="000000" w:themeColor="text1"/>
          <w:spacing w:val="-2"/>
          <w:sz w:val="24"/>
          <w:szCs w:val="20"/>
          <w:lang w:eastAsia="ru-RU"/>
        </w:rPr>
        <w:t>с даты получения</w:t>
      </w:r>
      <w:proofErr w:type="gramEnd"/>
      <w:r w:rsidRPr="00C77813">
        <w:rPr>
          <w:rFonts w:ascii="Times New Roman" w:eastAsia="Times New Roman" w:hAnsi="Times New Roman" w:cs="Times New Roman"/>
          <w:color w:val="000000" w:themeColor="text1"/>
          <w:spacing w:val="-2"/>
          <w:sz w:val="24"/>
          <w:szCs w:val="20"/>
          <w:lang w:eastAsia="ru-RU"/>
        </w:rPr>
        <w:t xml:space="preserve"> счета от Исполнителя.</w:t>
      </w:r>
    </w:p>
    <w:p w:rsidR="00AE04A9" w:rsidRPr="00C77813" w:rsidRDefault="00AE04A9" w:rsidP="00AE04A9">
      <w:pPr>
        <w:tabs>
          <w:tab w:val="left" w:pos="1418"/>
          <w:tab w:val="num" w:pos="2000"/>
        </w:tabs>
        <w:spacing w:after="0" w:line="240" w:lineRule="auto"/>
        <w:ind w:right="8" w:firstLine="709"/>
        <w:jc w:val="both"/>
        <w:rPr>
          <w:rFonts w:ascii="Times New Roman" w:eastAsia="Times New Roman" w:hAnsi="Times New Roman" w:cs="Times New Roman"/>
          <w:color w:val="000000" w:themeColor="text1"/>
          <w:spacing w:val="-2"/>
          <w:sz w:val="24"/>
          <w:szCs w:val="20"/>
          <w:lang w:eastAsia="ru-RU"/>
        </w:rPr>
      </w:pPr>
      <w:r w:rsidRPr="00C77813">
        <w:rPr>
          <w:rFonts w:ascii="Times New Roman" w:eastAsia="Times New Roman" w:hAnsi="Times New Roman" w:cs="Times New Roman"/>
          <w:color w:val="000000" w:themeColor="text1"/>
          <w:spacing w:val="-2"/>
          <w:sz w:val="24"/>
          <w:szCs w:val="20"/>
          <w:lang w:eastAsia="ru-RU"/>
        </w:rPr>
        <w:t xml:space="preserve">3.6. </w:t>
      </w:r>
      <w:r w:rsidR="00F26E83" w:rsidRPr="00C77813">
        <w:rPr>
          <w:rFonts w:ascii="Times New Roman" w:eastAsia="Times New Roman" w:hAnsi="Times New Roman" w:cs="Times New Roman"/>
          <w:color w:val="000000" w:themeColor="text1"/>
          <w:spacing w:val="-2"/>
          <w:sz w:val="24"/>
          <w:szCs w:val="20"/>
          <w:lang w:eastAsia="ru-RU"/>
        </w:rPr>
        <w:t>Исполнитель вправе п</w:t>
      </w:r>
      <w:r w:rsidRPr="00C77813">
        <w:rPr>
          <w:rFonts w:ascii="Times New Roman" w:eastAsia="Times New Roman" w:hAnsi="Times New Roman" w:cs="Times New Roman"/>
          <w:color w:val="000000" w:themeColor="text1"/>
          <w:spacing w:val="-2"/>
          <w:sz w:val="24"/>
          <w:szCs w:val="20"/>
          <w:lang w:eastAsia="ru-RU"/>
        </w:rPr>
        <w:t>риостановить прием к пересылке почтовых отправлений с наложенным платежом Заказчика, а также пересылку почтовых переводов Заказчику на период проведения Исполнителем служебной проверки по фактам, изложенным в претензии клиента и/или до момента принятия решения по заявлению клиента правоохранительными, контролирующими, надзорными органами.</w:t>
      </w:r>
    </w:p>
    <w:p w:rsidR="00AE04A9" w:rsidRPr="00C77813" w:rsidRDefault="00AE04A9" w:rsidP="00BE0689">
      <w:pPr>
        <w:pStyle w:val="af0"/>
        <w:spacing w:after="0"/>
        <w:ind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3.7. </w:t>
      </w:r>
      <w:proofErr w:type="gramStart"/>
      <w:r w:rsidR="00F26E83" w:rsidRPr="00C77813">
        <w:rPr>
          <w:rFonts w:ascii="Times New Roman" w:eastAsia="Times New Roman" w:hAnsi="Times New Roman" w:cs="Times New Roman"/>
          <w:color w:val="000000" w:themeColor="text1"/>
          <w:spacing w:val="-2"/>
          <w:sz w:val="24"/>
          <w:lang w:eastAsia="ru-RU"/>
        </w:rPr>
        <w:t>Исполнитель вправе п</w:t>
      </w:r>
      <w:r w:rsidRPr="00C77813">
        <w:rPr>
          <w:rFonts w:ascii="Times New Roman" w:hAnsi="Times New Roman" w:cs="Times New Roman"/>
          <w:color w:val="000000" w:themeColor="text1"/>
          <w:sz w:val="24"/>
          <w:szCs w:val="24"/>
        </w:rPr>
        <w:t>риостановить пересылку всех почтовых переводов Заказчику, либо лицу, указанному Заказчиком в качестве получателя почтовых переводов (наложенного платежа</w:t>
      </w:r>
      <w:r w:rsidR="004E11B8" w:rsidRPr="00C77813">
        <w:rPr>
          <w:rFonts w:ascii="Times New Roman" w:hAnsi="Times New Roman" w:cs="Times New Roman"/>
          <w:color w:val="000000" w:themeColor="text1"/>
          <w:sz w:val="24"/>
          <w:szCs w:val="24"/>
        </w:rPr>
        <w:t>,</w:t>
      </w:r>
      <w:r w:rsidR="00357714" w:rsidRPr="00C77813">
        <w:rPr>
          <w:rFonts w:ascii="Times New Roman" w:hAnsi="Times New Roman" w:cs="Times New Roman"/>
          <w:color w:val="000000" w:themeColor="text1"/>
          <w:sz w:val="24"/>
          <w:szCs w:val="24"/>
        </w:rPr>
        <w:t xml:space="preserve"> обязательного платежа</w:t>
      </w:r>
      <w:r w:rsidRPr="00C77813">
        <w:rPr>
          <w:rFonts w:ascii="Times New Roman" w:hAnsi="Times New Roman" w:cs="Times New Roman"/>
          <w:color w:val="000000" w:themeColor="text1"/>
          <w:sz w:val="24"/>
          <w:szCs w:val="24"/>
        </w:rPr>
        <w:t>), принятых от клиентов в адрес Заказчика, либо в адрес лица</w:t>
      </w:r>
      <w:r w:rsidR="00F829C4" w:rsidRPr="00C77813">
        <w:rPr>
          <w:rFonts w:ascii="Times New Roman" w:hAnsi="Times New Roman" w:cs="Times New Roman"/>
          <w:color w:val="000000" w:themeColor="text1"/>
          <w:sz w:val="24"/>
          <w:szCs w:val="24"/>
        </w:rPr>
        <w:t>,</w:t>
      </w:r>
      <w:r w:rsidRPr="00C77813">
        <w:rPr>
          <w:rFonts w:ascii="Times New Roman" w:hAnsi="Times New Roman" w:cs="Times New Roman"/>
          <w:color w:val="000000" w:themeColor="text1"/>
          <w:sz w:val="24"/>
          <w:szCs w:val="24"/>
        </w:rPr>
        <w:t xml:space="preserve"> указанного Заказчиком в качестве получателя почтовых переводов (наложенного платежа</w:t>
      </w:r>
      <w:r w:rsidR="009530F3" w:rsidRPr="00C77813">
        <w:rPr>
          <w:rFonts w:ascii="Times New Roman" w:hAnsi="Times New Roman" w:cs="Times New Roman"/>
          <w:color w:val="000000" w:themeColor="text1"/>
          <w:sz w:val="24"/>
          <w:szCs w:val="24"/>
        </w:rPr>
        <w:t xml:space="preserve">, </w:t>
      </w:r>
      <w:r w:rsidR="00357714" w:rsidRPr="00C77813">
        <w:rPr>
          <w:rFonts w:ascii="Times New Roman" w:hAnsi="Times New Roman" w:cs="Times New Roman"/>
          <w:color w:val="000000" w:themeColor="text1"/>
          <w:sz w:val="24"/>
          <w:szCs w:val="24"/>
        </w:rPr>
        <w:t>обязательного платежа</w:t>
      </w:r>
      <w:r w:rsidRPr="00C77813">
        <w:rPr>
          <w:rFonts w:ascii="Times New Roman" w:hAnsi="Times New Roman" w:cs="Times New Roman"/>
          <w:color w:val="000000" w:themeColor="text1"/>
          <w:sz w:val="24"/>
          <w:szCs w:val="24"/>
        </w:rPr>
        <w:t xml:space="preserve">), как подозрительную финансовую операцию в любом из следующих случаев: </w:t>
      </w:r>
      <w:proofErr w:type="gramEnd"/>
    </w:p>
    <w:p w:rsidR="00AE04A9" w:rsidRPr="00C77813" w:rsidRDefault="00AE04A9" w:rsidP="00BE0689">
      <w:pPr>
        <w:pStyle w:val="af0"/>
        <w:spacing w:after="0"/>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 если клиент обратился с претензией к Исполнителю по факту несоответствия полученного им товарного вложения заявленным Заказчиком характеристикам (количеству, качеству) и/или если клиент обратился в правоохранительные, контролирующие, надзорные органы с заявлением (жалобой) по факту несоответствия полученного им товарного вложения заявленным Заказчиком характеристикам (количеству, качеству); </w:t>
      </w:r>
    </w:p>
    <w:p w:rsidR="00AE04A9" w:rsidRPr="00C77813" w:rsidRDefault="00AE04A9" w:rsidP="00BE0689">
      <w:pPr>
        <w:pStyle w:val="af0"/>
        <w:spacing w:after="0"/>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если Исполнителю поступил официальный запрос от правоохранительных органов о предоставлении информации в отношении действий Заказчика в рамках реализации мер, предусмотренных уголовно-процессуальным законодательством.</w:t>
      </w:r>
    </w:p>
    <w:p w:rsidR="00AE04A9" w:rsidRPr="00C77813" w:rsidRDefault="00AE04A9" w:rsidP="00AE04A9">
      <w:pPr>
        <w:numPr>
          <w:ilvl w:val="0"/>
          <w:numId w:val="1"/>
        </w:numPr>
        <w:spacing w:before="120" w:after="120" w:line="240" w:lineRule="auto"/>
        <w:ind w:left="0" w:right="-1" w:firstLine="0"/>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СТОИМОСТЬ УСЛУГ И ПОРЯДОК РАСЧЕТОВ</w:t>
      </w:r>
    </w:p>
    <w:p w:rsidR="00AE04A9" w:rsidRPr="00C77813" w:rsidRDefault="00AE04A9" w:rsidP="005A2891">
      <w:pPr>
        <w:pStyle w:val="ac"/>
        <w:spacing w:after="0" w:line="240" w:lineRule="auto"/>
        <w:ind w:left="0"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 Порядок оплаты за услуги </w:t>
      </w:r>
      <w:r w:rsidRPr="00C77813">
        <w:rPr>
          <w:rFonts w:ascii="Times New Roman" w:eastAsia="Times New Roman" w:hAnsi="Times New Roman" w:cs="Times New Roman"/>
          <w:color w:val="000000" w:themeColor="text1"/>
          <w:spacing w:val="-2"/>
          <w:sz w:val="24"/>
          <w:lang w:eastAsia="ru-RU"/>
        </w:rPr>
        <w:t xml:space="preserve">по Договору </w:t>
      </w:r>
      <w:r w:rsidRPr="00C77813">
        <w:rPr>
          <w:rFonts w:ascii="Times New Roman" w:eastAsia="Times New Roman" w:hAnsi="Times New Roman" w:cs="Times New Roman"/>
          <w:color w:val="000000" w:themeColor="text1"/>
          <w:sz w:val="24"/>
          <w:lang w:eastAsia="ru-RU"/>
        </w:rPr>
        <w:t>– авансовый, путем внесения Заказчиком на расчетный счет Исполнителя до 1 (первого) числа отчетного месяца предоплаты с разбивкой на услуги почтовой связи/</w:t>
      </w:r>
      <w:r w:rsidR="00C33579" w:rsidRPr="00C77813">
        <w:rPr>
          <w:rFonts w:ascii="Times New Roman" w:eastAsia="Times New Roman" w:hAnsi="Times New Roman" w:cs="Times New Roman"/>
          <w:color w:val="000000" w:themeColor="text1"/>
          <w:sz w:val="24"/>
          <w:lang w:eastAsia="ru-RU"/>
        </w:rPr>
        <w:t>грузовые услуги/</w:t>
      </w:r>
      <w:r w:rsidRPr="00C77813">
        <w:rPr>
          <w:rFonts w:ascii="Times New Roman" w:eastAsia="Times New Roman" w:hAnsi="Times New Roman" w:cs="Times New Roman"/>
          <w:color w:val="000000" w:themeColor="text1"/>
          <w:sz w:val="24"/>
          <w:lang w:eastAsia="ru-RU"/>
        </w:rPr>
        <w:t>дополнительные услуги/иные услуги, подлежащие оказанию в отчетном периоде, по тарифам, действующим на дату оказания услуги. Сумма предоплаты за услуги должна соответствовать объему планируемых к заказу услуг в соответствии с тарифами, но не менее 1000 (одной тысячи) рублей 00 копеек, включая НДС по ставке в соответствии с действующим законодательством РФ.</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 </w:t>
      </w:r>
      <w:r w:rsidRPr="00C77813">
        <w:rPr>
          <w:rFonts w:ascii="Times New Roman" w:hAnsi="Times New Roman" w:cs="Times New Roman"/>
          <w:color w:val="000000" w:themeColor="text1"/>
          <w:sz w:val="24"/>
          <w:szCs w:val="24"/>
        </w:rPr>
        <w:t>В случае оплаты услуги по пересылке письменной корреспонденции с использованием франкировальной машины, Заказчик в назначении платежа должен указать договор и признак «</w:t>
      </w:r>
      <w:proofErr w:type="spellStart"/>
      <w:r w:rsidRPr="00C77813">
        <w:rPr>
          <w:rFonts w:ascii="Times New Roman" w:hAnsi="Times New Roman" w:cs="Times New Roman"/>
          <w:color w:val="000000" w:themeColor="text1"/>
          <w:sz w:val="24"/>
          <w:szCs w:val="24"/>
        </w:rPr>
        <w:t>франкирование</w:t>
      </w:r>
      <w:proofErr w:type="spellEnd"/>
      <w:r w:rsidRPr="00C77813">
        <w:rPr>
          <w:rFonts w:ascii="Times New Roman" w:hAnsi="Times New Roman" w:cs="Times New Roman"/>
          <w:color w:val="000000" w:themeColor="text1"/>
          <w:sz w:val="24"/>
          <w:szCs w:val="24"/>
        </w:rPr>
        <w:t xml:space="preserve">». В случае использования для оплаты услуги по пересылке письменной корреспонденции знака </w:t>
      </w:r>
      <w:proofErr w:type="spellStart"/>
      <w:r w:rsidRPr="00C77813">
        <w:rPr>
          <w:rFonts w:ascii="Times New Roman" w:hAnsi="Times New Roman" w:cs="Times New Roman"/>
          <w:color w:val="000000" w:themeColor="text1"/>
          <w:sz w:val="24"/>
          <w:szCs w:val="24"/>
        </w:rPr>
        <w:t>онлайн</w:t>
      </w:r>
      <w:proofErr w:type="spellEnd"/>
      <w:r w:rsidRPr="00C77813">
        <w:rPr>
          <w:rFonts w:ascii="Times New Roman" w:hAnsi="Times New Roman" w:cs="Times New Roman"/>
          <w:color w:val="000000" w:themeColor="text1"/>
          <w:sz w:val="24"/>
          <w:szCs w:val="24"/>
        </w:rPr>
        <w:t xml:space="preserve"> оплаты (ЗОО), назначение платежа в платежном поручении должно соответствовать счету, сформированному в </w:t>
      </w:r>
      <w:r w:rsidRPr="00C77813">
        <w:rPr>
          <w:rFonts w:ascii="Times New Roman" w:hAnsi="Times New Roman" w:cs="Times New Roman"/>
          <w:color w:val="000000" w:themeColor="text1"/>
          <w:sz w:val="24"/>
          <w:lang w:eastAsia="ru-RU"/>
        </w:rPr>
        <w:t>личном кабинете Заказчика, посредством которого осуществляется взаимодействие с Заказчиком в процессе оказания услуг.</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rPr>
      </w:pPr>
      <w:r w:rsidRPr="00C77813">
        <w:rPr>
          <w:rFonts w:ascii="Times New Roman" w:eastAsia="Times New Roman" w:hAnsi="Times New Roman" w:cs="Times New Roman"/>
          <w:color w:val="000000" w:themeColor="text1"/>
          <w:sz w:val="24"/>
          <w:lang w:eastAsia="ru-RU"/>
        </w:rPr>
        <w:t>За возвращение РПО</w:t>
      </w:r>
      <w:r w:rsidR="002106DB" w:rsidRPr="00C77813">
        <w:rPr>
          <w:rFonts w:ascii="Times New Roman" w:eastAsia="Times New Roman" w:hAnsi="Times New Roman" w:cs="Times New Roman"/>
          <w:color w:val="000000" w:themeColor="text1"/>
          <w:sz w:val="24"/>
          <w:lang w:eastAsia="ru-RU"/>
        </w:rPr>
        <w:t>, грузовые отправления</w:t>
      </w:r>
      <w:r w:rsidRPr="00C77813">
        <w:rPr>
          <w:rFonts w:ascii="Times New Roman" w:eastAsia="Times New Roman" w:hAnsi="Times New Roman" w:cs="Times New Roman"/>
          <w:color w:val="000000" w:themeColor="text1"/>
          <w:sz w:val="24"/>
          <w:lang w:eastAsia="ru-RU"/>
        </w:rPr>
        <w:t xml:space="preserve"> взимается плата по тарифу, действующему на день возврата отправлений</w:t>
      </w:r>
      <w:r w:rsidRPr="00C77813">
        <w:rPr>
          <w:rFonts w:ascii="Times New Roman" w:hAnsi="Times New Roman" w:cs="Times New Roman"/>
          <w:color w:val="000000" w:themeColor="text1"/>
          <w:sz w:val="24"/>
          <w:lang w:eastAsia="ru-RU"/>
        </w:rPr>
        <w:t>.</w:t>
      </w:r>
      <w:r w:rsidR="00EE12B3" w:rsidRPr="00C77813">
        <w:rPr>
          <w:rFonts w:ascii="Times New Roman" w:hAnsi="Times New Roman" w:cs="Times New Roman"/>
          <w:color w:val="000000" w:themeColor="text1"/>
          <w:sz w:val="24"/>
          <w:lang w:eastAsia="ru-RU"/>
        </w:rPr>
        <w:t xml:space="preserve"> Заказчик о</w:t>
      </w:r>
      <w:r w:rsidR="00EE12B3" w:rsidRPr="00C77813">
        <w:rPr>
          <w:rFonts w:ascii="Times New Roman" w:hAnsi="Times New Roman" w:cs="Times New Roman"/>
          <w:color w:val="000000" w:themeColor="text1"/>
          <w:sz w:val="24"/>
          <w:szCs w:val="24"/>
        </w:rPr>
        <w:t>плачивает тариф по прямой пересылке по действующему тарифу на момент сдачи РПО и за возврат при оказании услуги «Оплата получателем».</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4.3. </w:t>
      </w:r>
      <w:r w:rsidRPr="00C77813">
        <w:rPr>
          <w:rFonts w:ascii="Times New Roman" w:hAnsi="Times New Roman" w:cs="Times New Roman"/>
          <w:color w:val="000000" w:themeColor="text1"/>
          <w:sz w:val="24"/>
          <w:lang w:eastAsia="ru-RU"/>
        </w:rPr>
        <w:t>Порядок оплаты услуги абонирования ячейки абонементного почтового шкафа, формирования и подписания отчетных документов по факту оказания таких услуг регулируется разделом 5 Генеральных условий.</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hAnsi="Times New Roman" w:cs="Times New Roman"/>
          <w:color w:val="000000" w:themeColor="text1"/>
          <w:sz w:val="24"/>
          <w:lang w:eastAsia="ru-RU"/>
        </w:rPr>
        <w:t>Порядок оплаты услуг по предоставлению доступа к программному обеспечению «</w:t>
      </w:r>
      <w:proofErr w:type="spellStart"/>
      <w:r w:rsidRPr="00C77813">
        <w:rPr>
          <w:rFonts w:ascii="Times New Roman" w:hAnsi="Times New Roman" w:cs="Times New Roman"/>
          <w:color w:val="000000" w:themeColor="text1"/>
          <w:sz w:val="24"/>
          <w:lang w:eastAsia="ru-RU"/>
        </w:rPr>
        <w:t>Геоинформационная</w:t>
      </w:r>
      <w:proofErr w:type="spellEnd"/>
      <w:r w:rsidRPr="00C77813">
        <w:rPr>
          <w:rFonts w:ascii="Times New Roman" w:hAnsi="Times New Roman" w:cs="Times New Roman"/>
          <w:color w:val="000000" w:themeColor="text1"/>
          <w:sz w:val="24"/>
          <w:lang w:eastAsia="ru-RU"/>
        </w:rPr>
        <w:t xml:space="preserve"> система «Почтовый адрес»», формирования и подписания отчетных документов по факту оказания таких услуг регулируется разделом </w:t>
      </w:r>
      <w:r w:rsidR="00E01906" w:rsidRPr="00C77813">
        <w:rPr>
          <w:rFonts w:ascii="Times New Roman" w:hAnsi="Times New Roman" w:cs="Times New Roman"/>
          <w:color w:val="000000" w:themeColor="text1"/>
          <w:sz w:val="24"/>
          <w:lang w:eastAsia="ru-RU"/>
        </w:rPr>
        <w:t>8</w:t>
      </w:r>
      <w:r w:rsidR="00C33579" w:rsidRPr="00C77813">
        <w:rPr>
          <w:rFonts w:ascii="Times New Roman" w:hAnsi="Times New Roman" w:cs="Times New Roman"/>
          <w:color w:val="000000" w:themeColor="text1"/>
          <w:sz w:val="24"/>
          <w:lang w:eastAsia="ru-RU"/>
        </w:rPr>
        <w:t xml:space="preserve"> </w:t>
      </w:r>
      <w:r w:rsidRPr="00C77813">
        <w:rPr>
          <w:rFonts w:ascii="Times New Roman" w:hAnsi="Times New Roman" w:cs="Times New Roman"/>
          <w:color w:val="000000" w:themeColor="text1"/>
          <w:sz w:val="24"/>
          <w:lang w:eastAsia="ru-RU"/>
        </w:rPr>
        <w:t>Генеральных условий.</w:t>
      </w:r>
    </w:p>
    <w:p w:rsidR="00892FD0" w:rsidRPr="00C77813" w:rsidRDefault="00AE04A9" w:rsidP="00AE04A9">
      <w:pPr>
        <w:pStyle w:val="ac"/>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hAnsi="Times New Roman" w:cs="Times New Roman"/>
          <w:color w:val="000000" w:themeColor="text1"/>
          <w:sz w:val="24"/>
          <w:lang w:eastAsia="ru-RU"/>
        </w:rPr>
        <w:lastRenderedPageBreak/>
        <w:t xml:space="preserve">4.4. </w:t>
      </w:r>
      <w:r w:rsidRPr="00C77813">
        <w:rPr>
          <w:rFonts w:ascii="Times New Roman" w:eastAsia="Calibri" w:hAnsi="Times New Roman" w:cs="Times New Roman"/>
          <w:color w:val="000000" w:themeColor="text1"/>
          <w:sz w:val="24"/>
          <w:szCs w:val="24"/>
        </w:rPr>
        <w:t xml:space="preserve">Стоимость </w:t>
      </w:r>
      <w:r w:rsidR="001F44B3" w:rsidRPr="00C77813">
        <w:rPr>
          <w:rFonts w:ascii="Times New Roman" w:eastAsia="Calibri" w:hAnsi="Times New Roman" w:cs="Times New Roman"/>
          <w:color w:val="000000" w:themeColor="text1"/>
          <w:sz w:val="24"/>
          <w:szCs w:val="24"/>
        </w:rPr>
        <w:t>грузовых</w:t>
      </w:r>
      <w:r w:rsidRPr="00C77813">
        <w:rPr>
          <w:rFonts w:ascii="Times New Roman" w:eastAsia="Calibri" w:hAnsi="Times New Roman" w:cs="Times New Roman"/>
          <w:color w:val="000000" w:themeColor="text1"/>
          <w:sz w:val="24"/>
          <w:szCs w:val="24"/>
        </w:rPr>
        <w:t xml:space="preserve"> </w:t>
      </w:r>
      <w:r w:rsidR="00160E26">
        <w:rPr>
          <w:rFonts w:ascii="Times New Roman" w:eastAsia="Calibri" w:hAnsi="Times New Roman" w:cs="Times New Roman"/>
          <w:color w:val="000000" w:themeColor="text1"/>
          <w:sz w:val="24"/>
          <w:szCs w:val="24"/>
        </w:rPr>
        <w:t xml:space="preserve">и иных </w:t>
      </w:r>
      <w:r w:rsidRPr="00C77813">
        <w:rPr>
          <w:rFonts w:ascii="Times New Roman" w:eastAsia="Calibri" w:hAnsi="Times New Roman" w:cs="Times New Roman"/>
          <w:color w:val="000000" w:themeColor="text1"/>
          <w:sz w:val="24"/>
          <w:szCs w:val="24"/>
        </w:rPr>
        <w:t xml:space="preserve">услуг </w:t>
      </w:r>
      <w:r w:rsidR="0017223A" w:rsidRPr="00C77813">
        <w:rPr>
          <w:rFonts w:ascii="Times New Roman" w:eastAsia="Calibri" w:hAnsi="Times New Roman" w:cs="Times New Roman"/>
          <w:color w:val="000000" w:themeColor="text1"/>
          <w:sz w:val="24"/>
          <w:szCs w:val="24"/>
        </w:rPr>
        <w:t>устанавливаются</w:t>
      </w:r>
      <w:r w:rsidRPr="00C77813">
        <w:rPr>
          <w:rFonts w:ascii="Times New Roman" w:eastAsia="Calibri" w:hAnsi="Times New Roman" w:cs="Times New Roman"/>
          <w:color w:val="000000" w:themeColor="text1"/>
          <w:sz w:val="24"/>
          <w:szCs w:val="24"/>
        </w:rPr>
        <w:t xml:space="preserve"> по тарифам,</w:t>
      </w:r>
      <w:r w:rsidR="00892FD0" w:rsidRPr="00C77813">
        <w:rPr>
          <w:rFonts w:ascii="Times New Roman" w:eastAsia="Calibri" w:hAnsi="Times New Roman" w:cs="Times New Roman"/>
          <w:color w:val="000000" w:themeColor="text1"/>
          <w:sz w:val="24"/>
          <w:szCs w:val="24"/>
        </w:rPr>
        <w:t xml:space="preserve"> размещенным </w:t>
      </w:r>
      <w:r w:rsidR="00892FD0" w:rsidRPr="00C77813">
        <w:rPr>
          <w:rFonts w:ascii="Times New Roman" w:eastAsia="Times New Roman" w:hAnsi="Times New Roman" w:cs="Times New Roman"/>
          <w:color w:val="000000" w:themeColor="text1"/>
          <w:sz w:val="24"/>
          <w:szCs w:val="24"/>
          <w:lang w:eastAsia="ru-RU"/>
        </w:rPr>
        <w:t xml:space="preserve">на Сайте </w:t>
      </w:r>
      <w:hyperlink r:id="rId12" w:history="1">
        <w:r w:rsidR="00892FD0" w:rsidRPr="00C77813">
          <w:rPr>
            <w:rFonts w:ascii="Times New Roman" w:eastAsia="Times New Roman" w:hAnsi="Times New Roman" w:cs="Times New Roman"/>
            <w:color w:val="000000" w:themeColor="text1"/>
            <w:sz w:val="24"/>
            <w:szCs w:val="24"/>
            <w:lang w:eastAsia="ru-RU"/>
          </w:rPr>
          <w:t>Исполнителя</w:t>
        </w:r>
      </w:hyperlink>
      <w:r w:rsidR="00892FD0" w:rsidRPr="00C77813">
        <w:rPr>
          <w:rFonts w:ascii="Times New Roman" w:eastAsia="Calibri" w:hAnsi="Times New Roman" w:cs="Times New Roman"/>
          <w:color w:val="000000" w:themeColor="text1"/>
          <w:sz w:val="24"/>
          <w:szCs w:val="24"/>
        </w:rPr>
        <w:t>.</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4.4.1. </w:t>
      </w:r>
      <w:r w:rsidRPr="00C77813">
        <w:rPr>
          <w:rFonts w:ascii="Times New Roman" w:hAnsi="Times New Roman" w:cs="Times New Roman"/>
          <w:color w:val="000000" w:themeColor="text1"/>
          <w:sz w:val="24"/>
          <w:szCs w:val="24"/>
        </w:rPr>
        <w:t xml:space="preserve">Заказчик обязуется оплачивать Исполнителю дополнительные расходы, возникшие при оказании </w:t>
      </w:r>
      <w:r w:rsidR="00F35D3F" w:rsidRPr="00C77813">
        <w:rPr>
          <w:rFonts w:ascii="Times New Roman" w:eastAsia="Calibri" w:hAnsi="Times New Roman" w:cs="Times New Roman"/>
          <w:color w:val="000000" w:themeColor="text1"/>
          <w:sz w:val="24"/>
          <w:szCs w:val="24"/>
        </w:rPr>
        <w:t>грузовых</w:t>
      </w:r>
      <w:r w:rsidRPr="00C77813">
        <w:rPr>
          <w:rFonts w:ascii="Times New Roman" w:eastAsia="Calibri" w:hAnsi="Times New Roman" w:cs="Times New Roman"/>
          <w:color w:val="000000" w:themeColor="text1"/>
          <w:sz w:val="24"/>
          <w:szCs w:val="24"/>
        </w:rPr>
        <w:t xml:space="preserve"> </w:t>
      </w:r>
      <w:r w:rsidRPr="00C77813">
        <w:rPr>
          <w:rFonts w:ascii="Times New Roman" w:hAnsi="Times New Roman" w:cs="Times New Roman"/>
          <w:color w:val="000000" w:themeColor="text1"/>
          <w:sz w:val="24"/>
          <w:szCs w:val="24"/>
        </w:rPr>
        <w:t xml:space="preserve">услуг по Договору, которые не были предусмотрены или согласованы Сторонами, но были необходимы или неизбежны в процессе экспедирования, а также стоимость простоев, штрафы, возникшие вследствие неисполнения/ненадлежащего исполнения Заказчиком обязательств по Договору. Исполнитель обязан </w:t>
      </w:r>
      <w:proofErr w:type="gramStart"/>
      <w:r w:rsidRPr="00C77813">
        <w:rPr>
          <w:rFonts w:ascii="Times New Roman" w:hAnsi="Times New Roman" w:cs="Times New Roman"/>
          <w:color w:val="000000" w:themeColor="text1"/>
          <w:sz w:val="24"/>
          <w:szCs w:val="24"/>
        </w:rPr>
        <w:t>предоставить Заказчику документы</w:t>
      </w:r>
      <w:proofErr w:type="gramEnd"/>
      <w:r w:rsidRPr="00C77813">
        <w:rPr>
          <w:rFonts w:ascii="Times New Roman" w:hAnsi="Times New Roman" w:cs="Times New Roman"/>
          <w:color w:val="000000" w:themeColor="text1"/>
          <w:sz w:val="24"/>
          <w:szCs w:val="24"/>
        </w:rPr>
        <w:t>, подтверждающие соответствующие расходы.</w:t>
      </w:r>
    </w:p>
    <w:p w:rsidR="00AE04A9" w:rsidRPr="00C77813" w:rsidRDefault="00AE04A9" w:rsidP="00AE04A9">
      <w:pPr>
        <w:pStyle w:val="ac"/>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4.4.2. </w:t>
      </w:r>
      <w:r w:rsidR="00DA3DB9" w:rsidRPr="00DA3DB9">
        <w:rPr>
          <w:rFonts w:ascii="Times New Roman" w:eastAsia="Calibri" w:hAnsi="Times New Roman" w:cs="Times New Roman"/>
          <w:color w:val="000000" w:themeColor="text1"/>
          <w:sz w:val="24"/>
          <w:szCs w:val="24"/>
        </w:rPr>
        <w:t xml:space="preserve">Оплата транспортно-экспедиционных услуг по соответствующему поручению экспедитору производится в срок не позднее 15 (пятнадцати) календарных дней с момента получения от Исполнителя </w:t>
      </w:r>
      <w:proofErr w:type="gramStart"/>
      <w:r w:rsidR="00DA3DB9" w:rsidRPr="00DA3DB9">
        <w:rPr>
          <w:rFonts w:ascii="Times New Roman" w:eastAsia="Calibri" w:hAnsi="Times New Roman" w:cs="Times New Roman"/>
          <w:color w:val="000000" w:themeColor="text1"/>
          <w:sz w:val="24"/>
          <w:szCs w:val="24"/>
        </w:rPr>
        <w:t>счета</w:t>
      </w:r>
      <w:proofErr w:type="gramEnd"/>
      <w:r w:rsidR="00DA3DB9" w:rsidRPr="00DA3DB9">
        <w:rPr>
          <w:rFonts w:ascii="Times New Roman" w:eastAsia="Calibri" w:hAnsi="Times New Roman" w:cs="Times New Roman"/>
          <w:color w:val="000000" w:themeColor="text1"/>
          <w:sz w:val="24"/>
          <w:szCs w:val="24"/>
        </w:rPr>
        <w:t xml:space="preserve"> на основании подписанного Сторонами ак</w:t>
      </w:r>
      <w:r w:rsidR="00DA3DB9">
        <w:rPr>
          <w:rFonts w:ascii="Times New Roman" w:eastAsia="Calibri" w:hAnsi="Times New Roman" w:cs="Times New Roman"/>
          <w:color w:val="000000" w:themeColor="text1"/>
          <w:sz w:val="24"/>
          <w:szCs w:val="24"/>
        </w:rPr>
        <w:t>та сдачи-приема оказанных услуг</w:t>
      </w:r>
      <w:r w:rsidRPr="00C77813">
        <w:rPr>
          <w:rFonts w:ascii="Times New Roman" w:eastAsia="Calibri" w:hAnsi="Times New Roman" w:cs="Times New Roman"/>
          <w:color w:val="000000" w:themeColor="text1"/>
          <w:sz w:val="24"/>
          <w:szCs w:val="24"/>
        </w:rPr>
        <w:t>.</w:t>
      </w:r>
    </w:p>
    <w:p w:rsidR="00AE04A9" w:rsidRPr="00C77813" w:rsidRDefault="00AE04A9" w:rsidP="00AE04A9">
      <w:pPr>
        <w:pStyle w:val="ac"/>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4.4.3. Оплата дополнительных услуг Исполнителя и расходов, связанных с исполнением Договора в части оказания </w:t>
      </w:r>
      <w:r w:rsidR="00F35D3F" w:rsidRPr="00C77813">
        <w:rPr>
          <w:rFonts w:ascii="Times New Roman" w:eastAsia="Calibri" w:hAnsi="Times New Roman" w:cs="Times New Roman"/>
          <w:color w:val="000000" w:themeColor="text1"/>
          <w:sz w:val="24"/>
          <w:szCs w:val="24"/>
        </w:rPr>
        <w:t>грузовых</w:t>
      </w:r>
      <w:r w:rsidRPr="00C77813">
        <w:rPr>
          <w:rFonts w:ascii="Times New Roman" w:eastAsia="Calibri" w:hAnsi="Times New Roman" w:cs="Times New Roman"/>
          <w:color w:val="000000" w:themeColor="text1"/>
          <w:sz w:val="24"/>
          <w:szCs w:val="24"/>
        </w:rPr>
        <w:t xml:space="preserve"> услуг и исполнения конкретного поручения экспедитору, производится в течение </w:t>
      </w:r>
      <w:r w:rsidRPr="00C77813">
        <w:rPr>
          <w:rFonts w:ascii="Times New Roman" w:hAnsi="Times New Roman" w:cs="Times New Roman"/>
          <w:color w:val="000000" w:themeColor="text1"/>
          <w:sz w:val="24"/>
          <w:szCs w:val="24"/>
        </w:rPr>
        <w:t xml:space="preserve">15 (пятнадцати) календарных дней </w:t>
      </w:r>
      <w:r w:rsidRPr="00C77813">
        <w:rPr>
          <w:rFonts w:ascii="Times New Roman" w:eastAsia="Calibri" w:hAnsi="Times New Roman" w:cs="Times New Roman"/>
          <w:color w:val="000000" w:themeColor="text1"/>
          <w:sz w:val="24"/>
          <w:szCs w:val="24"/>
        </w:rPr>
        <w:t xml:space="preserve">с момента получения от Исполнителя </w:t>
      </w:r>
      <w:proofErr w:type="gramStart"/>
      <w:r w:rsidRPr="00C77813">
        <w:rPr>
          <w:rFonts w:ascii="Times New Roman" w:eastAsia="Calibri" w:hAnsi="Times New Roman" w:cs="Times New Roman"/>
          <w:color w:val="000000" w:themeColor="text1"/>
          <w:sz w:val="24"/>
          <w:szCs w:val="24"/>
        </w:rPr>
        <w:t>счета</w:t>
      </w:r>
      <w:proofErr w:type="gramEnd"/>
      <w:r w:rsidRPr="00C77813">
        <w:rPr>
          <w:rFonts w:ascii="Times New Roman" w:eastAsia="Calibri" w:hAnsi="Times New Roman" w:cs="Times New Roman"/>
          <w:color w:val="000000" w:themeColor="text1"/>
          <w:sz w:val="24"/>
          <w:szCs w:val="24"/>
        </w:rPr>
        <w:t xml:space="preserve"> на основании подписанного Сторонами акта сдачи-приема оказанных услуг</w:t>
      </w:r>
      <w:r w:rsidR="00407CEF" w:rsidRPr="00C77813">
        <w:rPr>
          <w:rFonts w:ascii="Times New Roman" w:eastAsia="Calibri" w:hAnsi="Times New Roman" w:cs="Times New Roman"/>
          <w:color w:val="000000" w:themeColor="text1"/>
          <w:sz w:val="24"/>
          <w:szCs w:val="24"/>
        </w:rPr>
        <w:t xml:space="preserve"> </w:t>
      </w:r>
      <w:r w:rsidR="00407CEF" w:rsidRPr="00C77813">
        <w:rPr>
          <w:rFonts w:ascii="Times New Roman" w:hAnsi="Times New Roman" w:cs="Times New Roman"/>
          <w:color w:val="000000" w:themeColor="text1"/>
          <w:sz w:val="24"/>
          <w:szCs w:val="24"/>
        </w:rPr>
        <w:t>по форме, установленной Генеральными условиями</w:t>
      </w:r>
      <w:r w:rsidRPr="00C77813">
        <w:rPr>
          <w:rFonts w:ascii="Times New Roman" w:eastAsia="Calibri" w:hAnsi="Times New Roman" w:cs="Times New Roman"/>
          <w:color w:val="000000" w:themeColor="text1"/>
          <w:sz w:val="24"/>
          <w:szCs w:val="24"/>
        </w:rPr>
        <w:t>.</w:t>
      </w:r>
    </w:p>
    <w:p w:rsidR="00AE04A9" w:rsidRPr="00C77813" w:rsidRDefault="00AE04A9" w:rsidP="00E01906">
      <w:pPr>
        <w:spacing w:after="0" w:line="240" w:lineRule="auto"/>
        <w:ind w:firstLine="709"/>
        <w:jc w:val="both"/>
        <w:rPr>
          <w:rFonts w:ascii="Times New Roman"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4.4.4. </w:t>
      </w:r>
      <w:r w:rsidRPr="00C77813">
        <w:rPr>
          <w:rFonts w:ascii="Times New Roman" w:hAnsi="Times New Roman" w:cs="Times New Roman"/>
          <w:color w:val="000000" w:themeColor="text1"/>
          <w:sz w:val="24"/>
          <w:szCs w:val="24"/>
        </w:rPr>
        <w:t xml:space="preserve">В случае определения стоимости </w:t>
      </w:r>
      <w:r w:rsidR="009D7916" w:rsidRPr="00C77813">
        <w:rPr>
          <w:rFonts w:ascii="Times New Roman" w:eastAsia="Calibri" w:hAnsi="Times New Roman" w:cs="Times New Roman"/>
          <w:color w:val="000000" w:themeColor="text1"/>
          <w:sz w:val="24"/>
          <w:szCs w:val="24"/>
        </w:rPr>
        <w:t>грузовых</w:t>
      </w:r>
      <w:r w:rsidRPr="00C77813">
        <w:rPr>
          <w:rFonts w:ascii="Times New Roman" w:hAnsi="Times New Roman" w:cs="Times New Roman"/>
          <w:color w:val="000000" w:themeColor="text1"/>
          <w:sz w:val="24"/>
          <w:szCs w:val="24"/>
        </w:rPr>
        <w:t xml:space="preserve"> услуг в иностранной валюте, счета, выставленные Исполнителем в иностранной валюте, оплачиваются Заказчиком в рублях по курсу Центрального банка Российской Федерации на дату оплаты счета.</w:t>
      </w:r>
      <w:r w:rsidR="006B7472" w:rsidRPr="00C77813">
        <w:rPr>
          <w:rFonts w:ascii="Times New Roman" w:hAnsi="Times New Roman" w:cs="Times New Roman"/>
          <w:color w:val="000000" w:themeColor="text1"/>
          <w:sz w:val="24"/>
          <w:szCs w:val="24"/>
        </w:rPr>
        <w:t xml:space="preserve"> </w:t>
      </w:r>
      <w:r w:rsidR="00842421" w:rsidRPr="00C77813">
        <w:rPr>
          <w:rFonts w:ascii="Times New Roman" w:hAnsi="Times New Roman" w:cs="Times New Roman"/>
          <w:color w:val="000000" w:themeColor="text1"/>
          <w:sz w:val="24"/>
          <w:szCs w:val="24"/>
        </w:rPr>
        <w:t>Исполнитель составляет акт об оказан</w:t>
      </w:r>
      <w:r w:rsidR="00AA6F31" w:rsidRPr="00C77813">
        <w:rPr>
          <w:rFonts w:ascii="Times New Roman" w:hAnsi="Times New Roman" w:cs="Times New Roman"/>
          <w:color w:val="000000" w:themeColor="text1"/>
          <w:sz w:val="24"/>
          <w:szCs w:val="24"/>
        </w:rPr>
        <w:t>ии</w:t>
      </w:r>
      <w:r w:rsidR="00842421" w:rsidRPr="00C77813">
        <w:rPr>
          <w:rFonts w:ascii="Times New Roman" w:hAnsi="Times New Roman" w:cs="Times New Roman"/>
          <w:color w:val="000000" w:themeColor="text1"/>
          <w:sz w:val="24"/>
          <w:szCs w:val="24"/>
        </w:rPr>
        <w:t xml:space="preserve"> услуг</w:t>
      </w:r>
      <w:r w:rsidR="00AA6F31" w:rsidRPr="00C77813">
        <w:rPr>
          <w:rFonts w:ascii="Times New Roman" w:hAnsi="Times New Roman" w:cs="Times New Roman"/>
          <w:color w:val="000000" w:themeColor="text1"/>
          <w:sz w:val="24"/>
          <w:szCs w:val="24"/>
        </w:rPr>
        <w:t xml:space="preserve"> </w:t>
      </w:r>
      <w:r w:rsidR="003B7CF4" w:rsidRPr="00C77813">
        <w:rPr>
          <w:rFonts w:ascii="Times New Roman" w:eastAsia="Times New Roman" w:hAnsi="Times New Roman" w:cs="Times New Roman"/>
          <w:color w:val="000000" w:themeColor="text1"/>
          <w:sz w:val="24"/>
          <w:szCs w:val="24"/>
          <w:lang w:eastAsia="ru-RU"/>
        </w:rPr>
        <w:t xml:space="preserve">(размещен в приложении к Генеральным условиям) </w:t>
      </w:r>
      <w:r w:rsidR="00842421" w:rsidRPr="00C77813">
        <w:rPr>
          <w:rFonts w:ascii="Times New Roman" w:hAnsi="Times New Roman" w:cs="Times New Roman"/>
          <w:color w:val="000000" w:themeColor="text1"/>
          <w:sz w:val="24"/>
          <w:szCs w:val="24"/>
        </w:rPr>
        <w:t xml:space="preserve">в иностранной валюте и валюте РФ (по курсу Центрального банка Российской Федерации на дату составления </w:t>
      </w:r>
      <w:r w:rsidR="0062159B" w:rsidRPr="00C77813">
        <w:rPr>
          <w:rFonts w:ascii="Times New Roman" w:hAnsi="Times New Roman" w:cs="Times New Roman"/>
          <w:color w:val="000000" w:themeColor="text1"/>
          <w:sz w:val="24"/>
          <w:szCs w:val="24"/>
        </w:rPr>
        <w:t>а</w:t>
      </w:r>
      <w:r w:rsidR="00842421" w:rsidRPr="00C77813">
        <w:rPr>
          <w:rFonts w:ascii="Times New Roman" w:hAnsi="Times New Roman" w:cs="Times New Roman"/>
          <w:color w:val="000000" w:themeColor="text1"/>
          <w:sz w:val="24"/>
          <w:szCs w:val="24"/>
        </w:rPr>
        <w:t xml:space="preserve">кта </w:t>
      </w:r>
      <w:r w:rsidR="0062159B" w:rsidRPr="00C77813">
        <w:rPr>
          <w:rFonts w:ascii="Times New Roman" w:hAnsi="Times New Roman" w:cs="Times New Roman"/>
          <w:color w:val="000000" w:themeColor="text1"/>
          <w:sz w:val="24"/>
          <w:szCs w:val="24"/>
        </w:rPr>
        <w:t xml:space="preserve">об оказании услуг </w:t>
      </w:r>
      <w:r w:rsidR="00842421" w:rsidRPr="00C77813">
        <w:rPr>
          <w:rFonts w:ascii="Times New Roman" w:hAnsi="Times New Roman" w:cs="Times New Roman"/>
          <w:color w:val="000000" w:themeColor="text1"/>
          <w:sz w:val="24"/>
          <w:szCs w:val="24"/>
        </w:rPr>
        <w:t>Исполнителем).</w:t>
      </w:r>
    </w:p>
    <w:p w:rsidR="00AE04A9" w:rsidRPr="00C77813" w:rsidRDefault="00AE04A9" w:rsidP="00842421">
      <w:pPr>
        <w:pStyle w:val="ac"/>
        <w:spacing w:after="0" w:line="240" w:lineRule="auto"/>
        <w:ind w:left="0"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4.4.5.</w:t>
      </w:r>
      <w:r w:rsidR="00D55038" w:rsidRPr="00C77813">
        <w:rPr>
          <w:rFonts w:ascii="Times New Roman" w:hAnsi="Times New Roman" w:cs="Times New Roman"/>
          <w:color w:val="000000" w:themeColor="text1"/>
          <w:sz w:val="20"/>
          <w:szCs w:val="20"/>
        </w:rPr>
        <w:t xml:space="preserve"> </w:t>
      </w:r>
      <w:proofErr w:type="gramStart"/>
      <w:r w:rsidR="00D55038" w:rsidRPr="00C77813">
        <w:rPr>
          <w:rFonts w:ascii="Times New Roman" w:hAnsi="Times New Roman" w:cs="Times New Roman"/>
          <w:color w:val="000000" w:themeColor="text1"/>
          <w:sz w:val="24"/>
          <w:szCs w:val="24"/>
        </w:rPr>
        <w:t xml:space="preserve">Заказчик обязуется предоставлять Исполнителю по его запросу документы, предусмотренные Налоговым кодексом Российской Федерации (п.3.1 ст.165 НК РФ) для подтверждения обоснованности применения налоговой ставки 0 процентов при оказании Исполнителем услуг, поименованных в </w:t>
      </w:r>
      <w:proofErr w:type="spellStart"/>
      <w:r w:rsidR="00D55038" w:rsidRPr="00C77813">
        <w:rPr>
          <w:rFonts w:ascii="Times New Roman" w:hAnsi="Times New Roman" w:cs="Times New Roman"/>
          <w:color w:val="000000" w:themeColor="text1"/>
          <w:sz w:val="24"/>
          <w:szCs w:val="24"/>
        </w:rPr>
        <w:t>пп</w:t>
      </w:r>
      <w:proofErr w:type="spellEnd"/>
      <w:r w:rsidR="00D55038" w:rsidRPr="00C77813">
        <w:rPr>
          <w:rFonts w:ascii="Times New Roman" w:hAnsi="Times New Roman" w:cs="Times New Roman"/>
          <w:color w:val="000000" w:themeColor="text1"/>
          <w:sz w:val="24"/>
          <w:szCs w:val="24"/>
        </w:rPr>
        <w:t>. 2.1 п. 1 ст. 164 Налогового кодекса Российской Федерации, в срок не позднее 90 (девяносто) календарных дней с даты оказания услуг</w:t>
      </w:r>
      <w:r w:rsidRPr="00C77813">
        <w:rPr>
          <w:rFonts w:ascii="Times New Roman" w:hAnsi="Times New Roman" w:cs="Times New Roman"/>
          <w:color w:val="000000" w:themeColor="text1"/>
          <w:sz w:val="24"/>
          <w:szCs w:val="24"/>
        </w:rPr>
        <w:t>.</w:t>
      </w:r>
      <w:proofErr w:type="gramEnd"/>
    </w:p>
    <w:p w:rsidR="00AE04A9" w:rsidRPr="00C77813" w:rsidRDefault="00AE04A9" w:rsidP="00AE04A9">
      <w:pPr>
        <w:pStyle w:val="ac"/>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4.5. </w:t>
      </w:r>
      <w:r w:rsidRPr="00C77813">
        <w:rPr>
          <w:rFonts w:ascii="Times New Roman" w:hAnsi="Times New Roman" w:cs="Times New Roman"/>
          <w:color w:val="000000" w:themeColor="text1"/>
          <w:sz w:val="24"/>
          <w:lang w:eastAsia="ru-RU"/>
        </w:rPr>
        <w:t xml:space="preserve">Порядок оплаты поставки государственных знаков почтовой оплаты, формирования и подписания отчетных документов по факту поставки регулируется разделом </w:t>
      </w:r>
      <w:r w:rsidR="00D61E62" w:rsidRPr="00C77813">
        <w:rPr>
          <w:rFonts w:ascii="Times New Roman" w:hAnsi="Times New Roman" w:cs="Times New Roman"/>
          <w:color w:val="000000" w:themeColor="text1"/>
          <w:sz w:val="24"/>
          <w:lang w:eastAsia="ru-RU"/>
        </w:rPr>
        <w:t>9</w:t>
      </w:r>
      <w:r w:rsidRPr="00C77813">
        <w:rPr>
          <w:rFonts w:ascii="Times New Roman" w:hAnsi="Times New Roman" w:cs="Times New Roman"/>
          <w:color w:val="000000" w:themeColor="text1"/>
          <w:sz w:val="24"/>
          <w:lang w:eastAsia="ru-RU"/>
        </w:rPr>
        <w:t xml:space="preserve"> Генеральных условий.</w:t>
      </w:r>
    </w:p>
    <w:p w:rsidR="00AE04A9" w:rsidRPr="00C77813" w:rsidRDefault="00AE04A9" w:rsidP="00AE04A9">
      <w:pPr>
        <w:pStyle w:val="ac"/>
        <w:spacing w:after="0" w:line="240" w:lineRule="auto"/>
        <w:ind w:left="0"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4.6. При оплате услуг по Договору Заказчиком в назначении платежа указывается номер и дата Договора.</w:t>
      </w:r>
      <w:r w:rsidR="00895EFC" w:rsidRPr="00C77813">
        <w:rPr>
          <w:rFonts w:ascii="Times New Roman" w:eastAsia="Times New Roman" w:hAnsi="Times New Roman" w:cs="Times New Roman"/>
          <w:color w:val="000000" w:themeColor="text1"/>
          <w:sz w:val="24"/>
          <w:lang w:eastAsia="ru-RU"/>
        </w:rPr>
        <w:t xml:space="preserve"> </w:t>
      </w:r>
    </w:p>
    <w:p w:rsidR="00AE04A9" w:rsidRPr="00C77813" w:rsidRDefault="00AE04A9" w:rsidP="00AE04A9">
      <w:pPr>
        <w:pStyle w:val="ac"/>
        <w:spacing w:after="0" w:line="240" w:lineRule="auto"/>
        <w:ind w:left="0" w:firstLine="709"/>
        <w:contextualSpacing/>
        <w:jc w:val="both"/>
        <w:rPr>
          <w:rFonts w:ascii="Times New Roman" w:hAnsi="Times New Roman" w:cs="Times New Roman"/>
          <w:color w:val="000000" w:themeColor="text1"/>
          <w:sz w:val="24"/>
          <w:szCs w:val="24"/>
        </w:rPr>
      </w:pPr>
      <w:r w:rsidRPr="00C77813">
        <w:rPr>
          <w:rFonts w:ascii="Times New Roman" w:eastAsia="Times New Roman" w:hAnsi="Times New Roman" w:cs="Times New Roman"/>
          <w:color w:val="000000" w:themeColor="text1"/>
          <w:sz w:val="24"/>
          <w:lang w:eastAsia="ru-RU"/>
        </w:rPr>
        <w:t xml:space="preserve">4.7. </w:t>
      </w:r>
      <w:proofErr w:type="gramStart"/>
      <w:r w:rsidRPr="00C77813">
        <w:rPr>
          <w:rFonts w:ascii="Times New Roman" w:hAnsi="Times New Roman" w:cs="Times New Roman"/>
          <w:color w:val="000000" w:themeColor="text1"/>
          <w:sz w:val="24"/>
          <w:szCs w:val="24"/>
        </w:rPr>
        <w:t xml:space="preserve">Исполнитель </w:t>
      </w:r>
      <w:r w:rsidR="00B80DBB" w:rsidRPr="00C77813">
        <w:rPr>
          <w:rFonts w:ascii="Times New Roman" w:hAnsi="Times New Roman" w:cs="Times New Roman"/>
          <w:bCs/>
          <w:color w:val="000000" w:themeColor="text1"/>
          <w:sz w:val="24"/>
          <w:szCs w:val="24"/>
        </w:rPr>
        <w:t>не позднее 10 (десятого)</w:t>
      </w:r>
      <w:r w:rsidRPr="00C77813">
        <w:rPr>
          <w:rFonts w:ascii="Times New Roman" w:hAnsi="Times New Roman" w:cs="Times New Roman"/>
          <w:color w:val="000000" w:themeColor="text1"/>
          <w:sz w:val="24"/>
          <w:szCs w:val="24"/>
        </w:rPr>
        <w:t xml:space="preserve"> числа месяца, следующего за отчетным, направляет 2 (два) экземпляра </w:t>
      </w:r>
      <w:r w:rsidRPr="00C77813">
        <w:rPr>
          <w:rFonts w:ascii="Times New Roman" w:eastAsia="Times New Roman" w:hAnsi="Times New Roman" w:cs="Times New Roman"/>
          <w:color w:val="000000" w:themeColor="text1"/>
          <w:sz w:val="24"/>
          <w:lang w:eastAsia="ru-RU"/>
        </w:rPr>
        <w:t xml:space="preserve">акта сдачи-приема оказанных услуг (далее – Акт) </w:t>
      </w:r>
      <w:r w:rsidRPr="00C77813">
        <w:rPr>
          <w:rFonts w:ascii="Times New Roman" w:hAnsi="Times New Roman" w:cs="Times New Roman"/>
          <w:color w:val="000000" w:themeColor="text1"/>
          <w:sz w:val="24"/>
          <w:szCs w:val="24"/>
        </w:rPr>
        <w:t xml:space="preserve">за отчетный месяц или </w:t>
      </w:r>
      <w:r w:rsidRPr="00C77813">
        <w:rPr>
          <w:rFonts w:ascii="Times New Roman" w:eastAsia="Times New Roman" w:hAnsi="Times New Roman" w:cs="Times New Roman"/>
          <w:color w:val="000000" w:themeColor="text1"/>
          <w:sz w:val="24"/>
          <w:lang w:eastAsia="ru-RU"/>
        </w:rPr>
        <w:t>универсального передаточного документа (далее – УПД)</w:t>
      </w:r>
      <w:r w:rsidRPr="00C77813">
        <w:rPr>
          <w:rFonts w:ascii="Times New Roman" w:hAnsi="Times New Roman" w:cs="Times New Roman"/>
          <w:color w:val="000000" w:themeColor="text1"/>
          <w:sz w:val="24"/>
          <w:szCs w:val="24"/>
        </w:rPr>
        <w:t>, подписанных уполномоченным представителем Исполнителя, для подписания Заказчику</w:t>
      </w:r>
      <w:r w:rsidRPr="00C77813">
        <w:rPr>
          <w:rFonts w:ascii="Times New Roman" w:hAnsi="Times New Roman" w:cs="Times New Roman"/>
          <w:color w:val="000000" w:themeColor="text1"/>
          <w:sz w:val="24"/>
        </w:rPr>
        <w:t>.</w:t>
      </w:r>
      <w:proofErr w:type="gramEnd"/>
      <w:r w:rsidRPr="00C77813">
        <w:rPr>
          <w:rFonts w:ascii="Times New Roman" w:hAnsi="Times New Roman" w:cs="Times New Roman"/>
          <w:color w:val="000000" w:themeColor="text1"/>
          <w:sz w:val="24"/>
        </w:rPr>
        <w:t xml:space="preserve"> Заказчик обязуется возвратить 1 (один) экземпляр Акта или УПД, подписанный уполномоченным представителем Заказчика и заверенный печатью (при наличии), Исполнителю </w:t>
      </w:r>
      <w:r w:rsidR="00B80DBB" w:rsidRPr="00C77813">
        <w:rPr>
          <w:rFonts w:ascii="Times New Roman" w:hAnsi="Times New Roman" w:cs="Times New Roman"/>
          <w:color w:val="000000" w:themeColor="text1"/>
          <w:sz w:val="24"/>
        </w:rPr>
        <w:t>не позднее 12</w:t>
      </w:r>
      <w:r w:rsidRPr="00C77813">
        <w:rPr>
          <w:rFonts w:ascii="Times New Roman" w:hAnsi="Times New Roman" w:cs="Times New Roman"/>
          <w:color w:val="000000" w:themeColor="text1"/>
          <w:sz w:val="24"/>
        </w:rPr>
        <w:t xml:space="preserve"> (</w:t>
      </w:r>
      <w:r w:rsidR="00B80DBB" w:rsidRPr="00C77813">
        <w:rPr>
          <w:rFonts w:ascii="Times New Roman" w:hAnsi="Times New Roman" w:cs="Times New Roman"/>
          <w:color w:val="000000" w:themeColor="text1"/>
          <w:sz w:val="24"/>
        </w:rPr>
        <w:t>двенадца</w:t>
      </w:r>
      <w:r w:rsidRPr="00C77813">
        <w:rPr>
          <w:rFonts w:ascii="Times New Roman" w:hAnsi="Times New Roman" w:cs="Times New Roman"/>
          <w:color w:val="000000" w:themeColor="text1"/>
          <w:sz w:val="24"/>
        </w:rPr>
        <w:t xml:space="preserve">того) числа месяца, следующего </w:t>
      </w:r>
      <w:proofErr w:type="gramStart"/>
      <w:r w:rsidRPr="00C77813">
        <w:rPr>
          <w:rFonts w:ascii="Times New Roman" w:hAnsi="Times New Roman" w:cs="Times New Roman"/>
          <w:color w:val="000000" w:themeColor="text1"/>
          <w:sz w:val="24"/>
        </w:rPr>
        <w:t>за</w:t>
      </w:r>
      <w:proofErr w:type="gramEnd"/>
      <w:r w:rsidRPr="00C77813">
        <w:rPr>
          <w:rFonts w:ascii="Times New Roman" w:hAnsi="Times New Roman" w:cs="Times New Roman"/>
          <w:color w:val="000000" w:themeColor="text1"/>
          <w:sz w:val="24"/>
        </w:rPr>
        <w:t xml:space="preserve"> отчетным. В случае если Заказчик не подпишет Акт или УПД в указанный срок и не представит письменных возражений, Акт или УПД считается согласованным Заказчиком, услуги считаются принятыми в полном объеме.</w:t>
      </w:r>
    </w:p>
    <w:p w:rsidR="00AE04A9" w:rsidRPr="00C77813" w:rsidRDefault="00AE04A9" w:rsidP="00AE04A9">
      <w:pPr>
        <w:pStyle w:val="ac"/>
        <w:spacing w:after="0" w:line="240" w:lineRule="auto"/>
        <w:ind w:left="0" w:firstLine="709"/>
        <w:contextualSpacing/>
        <w:jc w:val="both"/>
        <w:rPr>
          <w:rFonts w:ascii="Times New Roman" w:hAnsi="Times New Roman" w:cs="Times New Roman"/>
          <w:color w:val="000000" w:themeColor="text1"/>
          <w:sz w:val="24"/>
          <w:lang w:eastAsia="ru-RU"/>
        </w:rPr>
      </w:pPr>
      <w:r w:rsidRPr="00C77813">
        <w:rPr>
          <w:rFonts w:ascii="Times New Roman" w:hAnsi="Times New Roman" w:cs="Times New Roman"/>
          <w:color w:val="000000" w:themeColor="text1"/>
          <w:sz w:val="24"/>
          <w:lang w:eastAsia="ru-RU"/>
        </w:rPr>
        <w:t>4.8. Формирование Акта/УПД за отчетный период осуществляется Исполнителем на основании данных, полученных из системы Исполнителя</w:t>
      </w:r>
      <w:r w:rsidR="00AB2456" w:rsidRPr="00C77813">
        <w:rPr>
          <w:rFonts w:ascii="Times New Roman" w:hAnsi="Times New Roman" w:cs="Times New Roman"/>
          <w:color w:val="000000" w:themeColor="text1"/>
          <w:sz w:val="24"/>
          <w:lang w:eastAsia="ru-RU"/>
        </w:rPr>
        <w:t>.</w:t>
      </w:r>
      <w:r w:rsidRPr="00C77813">
        <w:rPr>
          <w:rFonts w:ascii="Times New Roman" w:hAnsi="Times New Roman" w:cs="Times New Roman"/>
          <w:color w:val="000000" w:themeColor="text1"/>
          <w:sz w:val="24"/>
          <w:lang w:eastAsia="ru-RU"/>
        </w:rPr>
        <w:t xml:space="preserve"> </w:t>
      </w:r>
      <w:r w:rsidR="00AB2456" w:rsidRPr="00C77813">
        <w:rPr>
          <w:rFonts w:ascii="Times New Roman" w:hAnsi="Times New Roman" w:cs="Times New Roman"/>
          <w:color w:val="000000" w:themeColor="text1"/>
          <w:sz w:val="24"/>
          <w:lang w:eastAsia="ru-RU"/>
        </w:rPr>
        <w:t>Формы Акта</w:t>
      </w:r>
      <w:r w:rsidRPr="00C77813">
        <w:rPr>
          <w:rFonts w:ascii="Times New Roman" w:hAnsi="Times New Roman" w:cs="Times New Roman"/>
          <w:color w:val="000000" w:themeColor="text1"/>
          <w:sz w:val="24"/>
          <w:lang w:eastAsia="ru-RU"/>
        </w:rPr>
        <w:t xml:space="preserve"> установлен</w:t>
      </w:r>
      <w:r w:rsidR="00AB2456" w:rsidRPr="00C77813">
        <w:rPr>
          <w:rFonts w:ascii="Times New Roman" w:hAnsi="Times New Roman" w:cs="Times New Roman"/>
          <w:color w:val="000000" w:themeColor="text1"/>
          <w:sz w:val="24"/>
          <w:lang w:eastAsia="ru-RU"/>
        </w:rPr>
        <w:t>ы</w:t>
      </w:r>
      <w:r w:rsidRPr="00C77813">
        <w:rPr>
          <w:rFonts w:ascii="Times New Roman" w:hAnsi="Times New Roman" w:cs="Times New Roman"/>
          <w:color w:val="000000" w:themeColor="text1"/>
          <w:sz w:val="24"/>
          <w:lang w:eastAsia="ru-RU"/>
        </w:rPr>
        <w:t xml:space="preserve"> в отношении соответствующей услуги в приложениях к Генеральным условиям.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4.9. Исполнитель выставляет Заказчику счет-фактуру в порядке и сроки, установленные законодательством Российской Федерации.</w:t>
      </w:r>
    </w:p>
    <w:p w:rsidR="00AE04A9" w:rsidRPr="00C77813" w:rsidRDefault="00AE04A9" w:rsidP="00AE04A9">
      <w:pPr>
        <w:pStyle w:val="ac"/>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hAnsi="Times New Roman" w:cs="Times New Roman"/>
          <w:color w:val="000000" w:themeColor="text1"/>
          <w:sz w:val="24"/>
          <w:lang w:eastAsia="ru-RU"/>
        </w:rPr>
        <w:t>4.10. В случае возложения Заказчиком исполнения обязанности по оплате услуг почтовой связи, регулируемых разделом 2 Генеральных условий, на третье лицо (п. 3.2.2 Договора), Исполнитель обязан принять исполнение от указанного Заказчиком третьего лица (в том числе адресата внутреннего РПО):</w:t>
      </w:r>
    </w:p>
    <w:p w:rsidR="00AE04A9" w:rsidRPr="00C77813" w:rsidRDefault="00AE04A9" w:rsidP="00AE04A9">
      <w:pPr>
        <w:pStyle w:val="ac"/>
        <w:tabs>
          <w:tab w:val="num" w:pos="1418"/>
        </w:tabs>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hAnsi="Times New Roman" w:cs="Times New Roman"/>
          <w:color w:val="000000" w:themeColor="text1"/>
          <w:sz w:val="24"/>
          <w:lang w:eastAsia="ru-RU"/>
        </w:rPr>
        <w:lastRenderedPageBreak/>
        <w:t>- при возложении исполнения обязанности по оплате услуг на юридическое лицо или индивидуального предпринимателя – путем безналичного перечисления на расчетный счет Исполнителя, указанный в разделе 12 Договора;</w:t>
      </w:r>
    </w:p>
    <w:p w:rsidR="00AE04A9" w:rsidRPr="00C77813" w:rsidRDefault="00AE04A9" w:rsidP="00AE04A9">
      <w:pPr>
        <w:pStyle w:val="ac"/>
        <w:tabs>
          <w:tab w:val="num" w:pos="1418"/>
        </w:tabs>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hAnsi="Times New Roman" w:cs="Times New Roman"/>
          <w:color w:val="000000" w:themeColor="text1"/>
          <w:sz w:val="24"/>
          <w:lang w:eastAsia="ru-RU"/>
        </w:rPr>
        <w:t>- при возложении исполнения обязанности по оплате услуг на третье лицо – адресата внутреннего РПО, являющееся физическим лицом – любым предусмотренным законодательством Российской Федерации и принимаемым Исполнителем способом (наличный расчет или безналичный расчет с использованием платежных карт).</w:t>
      </w:r>
    </w:p>
    <w:p w:rsidR="00AE04A9" w:rsidRPr="00C77813" w:rsidRDefault="00AE04A9" w:rsidP="00AE04A9">
      <w:pPr>
        <w:pStyle w:val="ac"/>
        <w:tabs>
          <w:tab w:val="left" w:pos="851"/>
        </w:tabs>
        <w:spacing w:after="0" w:line="240" w:lineRule="auto"/>
        <w:ind w:left="0"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Датой оплаты следует считать дату зачисления денежных средств на расчетный счет Исполнителя, а в случае исполнения обязанности по оплате услуг за Заказчика физическим лицом – адресатом внутреннего РПО (п. 3.2.2 Договора):</w:t>
      </w:r>
    </w:p>
    <w:p w:rsidR="00AE04A9" w:rsidRPr="00C77813" w:rsidRDefault="00AE04A9" w:rsidP="00AE04A9">
      <w:pPr>
        <w:pStyle w:val="ac"/>
        <w:tabs>
          <w:tab w:val="left" w:pos="1276"/>
        </w:tabs>
        <w:spacing w:after="0" w:line="240" w:lineRule="auto"/>
        <w:ind w:left="0"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путем наличного расчета – с момента внесения наличных денежных средств Исполнителю;</w:t>
      </w:r>
    </w:p>
    <w:p w:rsidR="00AE04A9" w:rsidRPr="00C77813" w:rsidRDefault="00AE04A9" w:rsidP="00AE04A9">
      <w:pPr>
        <w:pStyle w:val="ac"/>
        <w:tabs>
          <w:tab w:val="num" w:pos="1418"/>
        </w:tabs>
        <w:spacing w:after="0" w:line="240" w:lineRule="auto"/>
        <w:ind w:left="0" w:firstLine="709"/>
        <w:jc w:val="both"/>
        <w:rPr>
          <w:rFonts w:ascii="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путем безналичного расчета с использованием платежной карты – с момента успешной авторизации оплаты по платежной карте (подтверждения операции по карте кредитной организацией).</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4.11. 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w:t>
      </w:r>
      <w:r w:rsidRPr="00C77813">
        <w:rPr>
          <w:rFonts w:ascii="Times New Roman" w:hAnsi="Times New Roman" w:cs="Times New Roman"/>
          <w:color w:val="000000" w:themeColor="text1"/>
          <w:sz w:val="24"/>
          <w:szCs w:val="24"/>
          <w:lang w:eastAsia="ru-RU"/>
        </w:rPr>
        <w:t>не позднее 30-го числа месяца следующего за месяцем оказания услуг</w:t>
      </w:r>
      <w:r w:rsidRPr="00C77813">
        <w:rPr>
          <w:rFonts w:ascii="Times New Roman" w:eastAsia="Times New Roman" w:hAnsi="Times New Roman" w:cs="Times New Roman"/>
          <w:color w:val="000000" w:themeColor="text1"/>
          <w:sz w:val="24"/>
          <w:lang w:eastAsia="ru-RU"/>
        </w:rPr>
        <w:t>.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В случае прекращения действия Договора, в том числе расторжения Договора по любой причине, Исполнитель обязан в течение 5 (пяти) рабочих дней </w:t>
      </w:r>
      <w:proofErr w:type="gramStart"/>
      <w:r w:rsidRPr="00C77813">
        <w:rPr>
          <w:rFonts w:ascii="Times New Roman" w:eastAsia="Times New Roman" w:hAnsi="Times New Roman" w:cs="Times New Roman"/>
          <w:color w:val="000000" w:themeColor="text1"/>
          <w:sz w:val="24"/>
          <w:lang w:eastAsia="ru-RU"/>
        </w:rPr>
        <w:t>с даты подписания</w:t>
      </w:r>
      <w:proofErr w:type="gramEnd"/>
      <w:r w:rsidRPr="00C77813">
        <w:rPr>
          <w:rFonts w:ascii="Times New Roman" w:eastAsia="Times New Roman" w:hAnsi="Times New Roman" w:cs="Times New Roman"/>
          <w:color w:val="000000" w:themeColor="text1"/>
          <w:sz w:val="24"/>
          <w:lang w:eastAsia="ru-RU"/>
        </w:rPr>
        <w:t xml:space="preserve">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b/>
          <w:color w:val="000000" w:themeColor="text1"/>
          <w:sz w:val="24"/>
          <w:lang w:eastAsia="ru-RU"/>
        </w:rPr>
      </w:pPr>
      <w:r w:rsidRPr="00C77813">
        <w:rPr>
          <w:rFonts w:ascii="Times New Roman" w:eastAsia="Times New Roman" w:hAnsi="Times New Roman" w:cs="Times New Roman"/>
          <w:b/>
          <w:color w:val="000000" w:themeColor="text1"/>
          <w:sz w:val="24"/>
          <w:lang w:eastAsia="ru-RU"/>
        </w:rPr>
        <w:t>Электронный документооборот</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4.12. Стороны пришли к соглашению при наличии технической возможности о применении электронного документооборота (далее – </w:t>
      </w:r>
      <w:r w:rsidRPr="00C77813">
        <w:rPr>
          <w:rFonts w:ascii="Times New Roman" w:eastAsia="Times New Roman" w:hAnsi="Times New Roman" w:cs="Times New Roman"/>
          <w:b/>
          <w:color w:val="000000" w:themeColor="text1"/>
          <w:sz w:val="24"/>
          <w:lang w:eastAsia="ru-RU"/>
        </w:rPr>
        <w:t>ЭДО</w:t>
      </w:r>
      <w:r w:rsidRPr="00C77813">
        <w:rPr>
          <w:rFonts w:ascii="Times New Roman" w:eastAsia="Times New Roman" w:hAnsi="Times New Roman" w:cs="Times New Roman"/>
          <w:color w:val="000000" w:themeColor="text1"/>
          <w:sz w:val="24"/>
          <w:lang w:eastAsia="ru-RU"/>
        </w:rPr>
        <w:t xml:space="preserve">) при обмене </w:t>
      </w:r>
      <w:r w:rsidR="009A375E" w:rsidRPr="00C77813">
        <w:rPr>
          <w:rFonts w:ascii="Times New Roman" w:eastAsia="Times New Roman" w:hAnsi="Times New Roman" w:cs="Times New Roman"/>
          <w:color w:val="000000" w:themeColor="text1"/>
          <w:sz w:val="24"/>
          <w:szCs w:val="24"/>
          <w:lang w:eastAsia="ru-RU"/>
        </w:rPr>
        <w:t xml:space="preserve">следующими документами по Договору: </w:t>
      </w:r>
      <w:r w:rsidR="00A77426" w:rsidRPr="00A77426">
        <w:rPr>
          <w:rFonts w:ascii="Times New Roman" w:eastAsia="Times New Roman" w:hAnsi="Times New Roman" w:cs="Times New Roman"/>
          <w:color w:val="000000" w:themeColor="text1"/>
          <w:sz w:val="24"/>
          <w:szCs w:val="24"/>
          <w:lang w:eastAsia="ru-RU"/>
        </w:rPr>
        <w:t>счет, Акт, УПД</w:t>
      </w:r>
      <w:r w:rsidR="009A375E" w:rsidRPr="00C77813" w:rsidDel="009A375E">
        <w:rPr>
          <w:rFonts w:ascii="Times New Roman" w:eastAsia="Times New Roman" w:hAnsi="Times New Roman" w:cs="Times New Roman"/>
          <w:color w:val="000000" w:themeColor="text1"/>
          <w:sz w:val="24"/>
          <w:lang w:eastAsia="ru-RU"/>
        </w:rPr>
        <w:t xml:space="preserve"> </w:t>
      </w:r>
      <w:r w:rsidRPr="00C77813">
        <w:rPr>
          <w:rFonts w:ascii="Times New Roman" w:eastAsia="Times New Roman" w:hAnsi="Times New Roman" w:cs="Times New Roman"/>
          <w:color w:val="000000" w:themeColor="text1"/>
          <w:sz w:val="24"/>
          <w:lang w:eastAsia="ru-RU"/>
        </w:rPr>
        <w:t xml:space="preserve">(далее – </w:t>
      </w:r>
      <w:r w:rsidRPr="00C77813">
        <w:rPr>
          <w:rFonts w:ascii="Times New Roman" w:eastAsia="Times New Roman" w:hAnsi="Times New Roman" w:cs="Times New Roman"/>
          <w:b/>
          <w:color w:val="000000" w:themeColor="text1"/>
          <w:sz w:val="24"/>
          <w:lang w:eastAsia="ru-RU"/>
        </w:rPr>
        <w:t>документы</w:t>
      </w:r>
      <w:r w:rsidRPr="00C77813">
        <w:rPr>
          <w:rFonts w:ascii="Times New Roman" w:eastAsia="Times New Roman" w:hAnsi="Times New Roman" w:cs="Times New Roman"/>
          <w:color w:val="000000" w:themeColor="text1"/>
          <w:sz w:val="24"/>
          <w:lang w:eastAsia="ru-RU"/>
        </w:rPr>
        <w:t>), если иной порядок документооборота прямо не вытекает из законодательства Российской Федерации.</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4.13. Применяя ЭДО между Сторонами, Стороны руководствуются действующим законодательством Российской Федерации, в том числе Федеральным законом от 06.04.2011 № 63-ФЗ «Об электронной подписи», и настоящим разделом.</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4.14. ЭДО осуществляется каждой из Сторон за свой счет через оператора электронного документооборота. Оператор электронного документооборота Исполнителя для целей настоящего раздела далее именуется – Партнерский оператор ЭДО.</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4.15. Стороны выбирают один из двух порядков взаимодействия в рамках ЭДО: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4.15.1. Взаимодействие Сторон при использовании Сторонами одного оператора электронного документооборота – Партнерского оператора ЭДО.</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4.15.2. Взаимодействие Сторон через роуминг при использовании Сторонами различных операторов электронного документооборота.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Для целей настоящего раздела отличный от Партнерского оператора ЭДО оператор электронного документооборота Заказчика далее именуется – Доверенный оператор ЭДО.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4.16. 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Стороны признают, что любой электронный документ, подписанный КЭП, является </w:t>
      </w:r>
      <w:r w:rsidRPr="00C77813">
        <w:rPr>
          <w:rFonts w:ascii="Times New Roman" w:eastAsia="Times New Roman" w:hAnsi="Times New Roman" w:cs="Times New Roman"/>
          <w:color w:val="000000" w:themeColor="text1"/>
          <w:sz w:val="24"/>
          <w:lang w:eastAsia="ru-RU"/>
        </w:rPr>
        <w:lastRenderedPageBreak/>
        <w:t>равнозначным документу на бумажном носителе, подписанному собственноручной подписью уполномоченного лица Стороны.</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4.17. В соответствии со статьей 431.2 ГК РФ Заказчик дает Исполнителю следующие заверения об обстоятельствах по состоянию на дату заключения Договора, а Исполнитель полагается на данные заверения, имеющие существенное значение для Исполнителя, при заключении и исполнении Договора:</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Заказчик имеет заключенный договор с Доверенным оператором ЭДО, действующие сертификаты ключей КЭП, наличие технических возможностей для ЭДО;</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Доверенный оператор ЭДО включен в реестр операторов электронного документооборота, который опубликован на официальном сайте ФНС России, соответствует иным требованиям, предъявляемых к операторам ЭДО ФНС России, на дату подписания Договора;</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Доверенный оператор ЭДО имеет право осуществлять роуминг (обмен) данными, имеет соглашение о роуминге и технически готов к взаимодействию с Партнерским оператором ЭДО.</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4.18. Стороны пришли к соглашению о том, что используемый при ЭДО электронный вид УПД установлен действующими нормативными правовыми актами РФ в формате XML-документа (УПД применяется участниками гражданско-правовых отношений по фактам хозяйственной жизни, перечисленным в Приложении № 2 Письма ФНС России от 21.10.2013 №ММВ-20-3/96@).</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i/>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При этом УПД </w:t>
      </w:r>
      <w:proofErr w:type="gramStart"/>
      <w:r w:rsidRPr="00C77813">
        <w:rPr>
          <w:rFonts w:ascii="Times New Roman" w:eastAsia="Times New Roman" w:hAnsi="Times New Roman" w:cs="Times New Roman"/>
          <w:color w:val="000000" w:themeColor="text1"/>
          <w:sz w:val="24"/>
          <w:lang w:eastAsia="ru-RU"/>
        </w:rPr>
        <w:t>может</w:t>
      </w:r>
      <w:proofErr w:type="gramEnd"/>
      <w:r w:rsidRPr="00C77813">
        <w:rPr>
          <w:rFonts w:ascii="Times New Roman" w:eastAsia="Times New Roman" w:hAnsi="Times New Roman" w:cs="Times New Roman"/>
          <w:color w:val="000000" w:themeColor="text1"/>
          <w:sz w:val="24"/>
          <w:lang w:eastAsia="ru-RU"/>
        </w:rPr>
        <w:t xml:space="preserve"> применяется со следующим статусом: 1 – счет-фактура и передаточный документ; 2 – передаточный документ.</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w:t>
      </w:r>
      <w:r w:rsidR="002A6E45">
        <w:rPr>
          <w:rFonts w:ascii="Times New Roman" w:eastAsia="Times New Roman" w:hAnsi="Times New Roman" w:cs="Times New Roman"/>
          <w:color w:val="000000" w:themeColor="text1"/>
          <w:sz w:val="24"/>
          <w:lang w:eastAsia="ru-RU"/>
        </w:rPr>
        <w:t xml:space="preserve"> </w:t>
      </w:r>
      <w:r w:rsidR="00E31BC8" w:rsidRPr="00C77813">
        <w:rPr>
          <w:rFonts w:ascii="Times New Roman" w:eastAsia="Times New Roman" w:hAnsi="Times New Roman" w:cs="Times New Roman"/>
          <w:color w:val="000000" w:themeColor="text1"/>
          <w:sz w:val="24"/>
          <w:lang w:eastAsia="ru-RU"/>
        </w:rPr>
        <w:t>УКД</w:t>
      </w:r>
      <w:r w:rsidRPr="00C77813">
        <w:rPr>
          <w:rFonts w:ascii="Times New Roman" w:eastAsia="Times New Roman" w:hAnsi="Times New Roman" w:cs="Times New Roman"/>
          <w:color w:val="000000" w:themeColor="text1"/>
          <w:sz w:val="24"/>
          <w:lang w:eastAsia="ru-RU"/>
        </w:rPr>
        <w:t>), электронный вид которого установлен действующими нормативными правовыми актами РФ (в формате XML-документа).</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При этом </w:t>
      </w:r>
      <w:r w:rsidR="00E31BC8" w:rsidRPr="00C77813">
        <w:rPr>
          <w:rFonts w:ascii="Times New Roman" w:eastAsia="Times New Roman" w:hAnsi="Times New Roman" w:cs="Times New Roman"/>
          <w:color w:val="000000" w:themeColor="text1"/>
          <w:sz w:val="24"/>
          <w:lang w:eastAsia="ru-RU"/>
        </w:rPr>
        <w:t xml:space="preserve">УКД </w:t>
      </w:r>
      <w:proofErr w:type="gramStart"/>
      <w:r w:rsidRPr="00C77813">
        <w:rPr>
          <w:rFonts w:ascii="Times New Roman" w:eastAsia="Times New Roman" w:hAnsi="Times New Roman" w:cs="Times New Roman"/>
          <w:color w:val="000000" w:themeColor="text1"/>
          <w:sz w:val="24"/>
          <w:lang w:eastAsia="ru-RU"/>
        </w:rPr>
        <w:t>может</w:t>
      </w:r>
      <w:proofErr w:type="gramEnd"/>
      <w:r w:rsidRPr="00C77813">
        <w:rPr>
          <w:rFonts w:ascii="Times New Roman" w:eastAsia="Times New Roman" w:hAnsi="Times New Roman" w:cs="Times New Roman"/>
          <w:color w:val="000000" w:themeColor="text1"/>
          <w:sz w:val="24"/>
          <w:lang w:eastAsia="ru-RU"/>
        </w:rPr>
        <w:t xml:space="preserve"> применяется со следующим статусом: 1 – корректировочный счет-фактура и соглашение (уведомление); 2 – соглашение (уведомление).</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lang w:eastAsia="ru-RU"/>
        </w:rPr>
        <w:t xml:space="preserve">Визуальное представление УПД и </w:t>
      </w:r>
      <w:r w:rsidR="00E31BC8" w:rsidRPr="00C77813">
        <w:rPr>
          <w:rFonts w:ascii="Times New Roman" w:eastAsia="Times New Roman" w:hAnsi="Times New Roman" w:cs="Times New Roman"/>
          <w:color w:val="000000" w:themeColor="text1"/>
          <w:sz w:val="24"/>
          <w:szCs w:val="24"/>
          <w:lang w:eastAsia="ru-RU"/>
        </w:rPr>
        <w:t xml:space="preserve">УКД </w:t>
      </w:r>
      <w:r w:rsidR="003D2664" w:rsidRPr="00C77813">
        <w:rPr>
          <w:rFonts w:ascii="Times New Roman" w:hAnsi="Times New Roman" w:cs="Times New Roman"/>
          <w:color w:val="000000" w:themeColor="text1"/>
          <w:sz w:val="24"/>
          <w:szCs w:val="24"/>
        </w:rPr>
        <w:t xml:space="preserve">формируется в соответствии с действующими положениями Постановлением Правительства РФ от 26.12.2011 </w:t>
      </w:r>
      <w:r w:rsidR="005B1121" w:rsidRPr="00C77813">
        <w:rPr>
          <w:rFonts w:ascii="Times New Roman" w:hAnsi="Times New Roman" w:cs="Times New Roman"/>
          <w:color w:val="000000" w:themeColor="text1"/>
          <w:sz w:val="24"/>
          <w:szCs w:val="24"/>
        </w:rPr>
        <w:t xml:space="preserve">№1137 «О формах и правилах заполнения (ведения) документов, применяемых при расчетах по налогу на добавленную стоимость» </w:t>
      </w:r>
      <w:r w:rsidR="003D2664" w:rsidRPr="00C77813">
        <w:rPr>
          <w:rFonts w:ascii="Times New Roman" w:hAnsi="Times New Roman" w:cs="Times New Roman"/>
          <w:color w:val="000000" w:themeColor="text1"/>
          <w:sz w:val="24"/>
          <w:szCs w:val="24"/>
        </w:rPr>
        <w:t>на момент совершения операции</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При необходимости обмена посредством ЭДО дополнительными документами, предусмотренными Договором и необходимыми для составления УПД и </w:t>
      </w:r>
      <w:r w:rsidR="00E31BC8" w:rsidRPr="00C77813">
        <w:rPr>
          <w:rFonts w:ascii="Times New Roman" w:eastAsia="Times New Roman" w:hAnsi="Times New Roman" w:cs="Times New Roman"/>
          <w:color w:val="000000" w:themeColor="text1"/>
          <w:sz w:val="24"/>
          <w:lang w:eastAsia="ru-RU"/>
        </w:rPr>
        <w:t>УКД</w:t>
      </w:r>
      <w:r w:rsidRPr="00C77813">
        <w:rPr>
          <w:rFonts w:ascii="Times New Roman" w:eastAsia="Times New Roman" w:hAnsi="Times New Roman" w:cs="Times New Roman"/>
          <w:color w:val="000000" w:themeColor="text1"/>
          <w:sz w:val="24"/>
          <w:lang w:eastAsia="ru-RU"/>
        </w:rPr>
        <w:t xml:space="preserve">, такие документы оформляются в виде приложений к УПД и </w:t>
      </w:r>
      <w:r w:rsidR="00E31BC8" w:rsidRPr="00C77813">
        <w:rPr>
          <w:rFonts w:ascii="Times New Roman" w:eastAsia="Times New Roman" w:hAnsi="Times New Roman" w:cs="Times New Roman"/>
          <w:color w:val="000000" w:themeColor="text1"/>
          <w:sz w:val="24"/>
          <w:lang w:eastAsia="ru-RU"/>
        </w:rPr>
        <w:t>УКД</w:t>
      </w:r>
      <w:r w:rsidRPr="00C77813">
        <w:rPr>
          <w:rFonts w:ascii="Times New Roman" w:eastAsia="Times New Roman" w:hAnsi="Times New Roman" w:cs="Times New Roman"/>
          <w:color w:val="000000" w:themeColor="text1"/>
          <w:sz w:val="24"/>
          <w:lang w:eastAsia="ru-RU"/>
        </w:rPr>
        <w:t>.</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4.19. Каждая из Сторон обязуется предоставить другой Стороне информацию </w:t>
      </w:r>
      <w:r w:rsidRPr="00C77813">
        <w:rPr>
          <w:rFonts w:ascii="Times New Roman" w:eastAsia="Times New Roman" w:hAnsi="Times New Roman" w:cs="Times New Roman"/>
          <w:color w:val="000000" w:themeColor="text1"/>
          <w:sz w:val="24"/>
          <w:lang w:eastAsia="ru-RU"/>
        </w:rPr>
        <w:br/>
        <w:t xml:space="preserve">об изменении оператора ЭДО в течение 1 (одного) рабочего дня </w:t>
      </w:r>
      <w:proofErr w:type="gramStart"/>
      <w:r w:rsidRPr="00C77813">
        <w:rPr>
          <w:rFonts w:ascii="Times New Roman" w:eastAsia="Times New Roman" w:hAnsi="Times New Roman" w:cs="Times New Roman"/>
          <w:color w:val="000000" w:themeColor="text1"/>
          <w:sz w:val="24"/>
          <w:lang w:eastAsia="ru-RU"/>
        </w:rPr>
        <w:t>с даты изменения</w:t>
      </w:r>
      <w:proofErr w:type="gramEnd"/>
      <w:r w:rsidRPr="00C77813">
        <w:rPr>
          <w:rFonts w:ascii="Times New Roman" w:eastAsia="Times New Roman" w:hAnsi="Times New Roman" w:cs="Times New Roman"/>
          <w:color w:val="000000" w:themeColor="text1"/>
          <w:sz w:val="24"/>
          <w:lang w:eastAsia="ru-RU"/>
        </w:rPr>
        <w:t xml:space="preserve">.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4.20. В случае</w:t>
      </w:r>
      <w:proofErr w:type="gramStart"/>
      <w:r w:rsidRPr="00C77813">
        <w:rPr>
          <w:rFonts w:ascii="Times New Roman" w:eastAsia="Times New Roman" w:hAnsi="Times New Roman" w:cs="Times New Roman"/>
          <w:color w:val="000000" w:themeColor="text1"/>
          <w:sz w:val="24"/>
          <w:lang w:eastAsia="ru-RU"/>
        </w:rPr>
        <w:t>,</w:t>
      </w:r>
      <w:proofErr w:type="gramEnd"/>
      <w:r w:rsidRPr="00C77813">
        <w:rPr>
          <w:rFonts w:ascii="Times New Roman" w:eastAsia="Times New Roman" w:hAnsi="Times New Roman" w:cs="Times New Roman"/>
          <w:color w:val="000000" w:themeColor="text1"/>
          <w:sz w:val="24"/>
          <w:lang w:eastAsia="ru-RU"/>
        </w:rPr>
        <w:t xml:space="preserve">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4.21. </w:t>
      </w:r>
      <w:proofErr w:type="gramStart"/>
      <w:r w:rsidRPr="00C77813">
        <w:rPr>
          <w:rFonts w:ascii="Times New Roman" w:eastAsia="Times New Roman" w:hAnsi="Times New Roman" w:cs="Times New Roman"/>
          <w:color w:val="000000" w:themeColor="text1"/>
          <w:sz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roofErr w:type="gramEnd"/>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4.22. 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lastRenderedPageBreak/>
        <w:t xml:space="preserve">4.23. 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договора/стоимость обязательств по Договору.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4.24. 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r w:rsidRPr="00C77813" w:rsidDel="003724C3">
        <w:rPr>
          <w:rFonts w:ascii="Times New Roman" w:eastAsia="Times New Roman" w:hAnsi="Times New Roman" w:cs="Times New Roman"/>
          <w:color w:val="000000" w:themeColor="text1"/>
          <w:sz w:val="24"/>
          <w:lang w:eastAsia="ru-RU"/>
        </w:rPr>
        <w:t xml:space="preserve">Стороны пришли к соглашению о том, что приоритетное значение при прочих равных условиях будет иметь </w:t>
      </w:r>
      <w:r w:rsidRPr="00C77813">
        <w:rPr>
          <w:rFonts w:ascii="Times New Roman" w:eastAsia="Times New Roman" w:hAnsi="Times New Roman" w:cs="Times New Roman"/>
          <w:color w:val="000000" w:themeColor="text1"/>
          <w:sz w:val="24"/>
          <w:lang w:eastAsia="ru-RU"/>
        </w:rPr>
        <w:t xml:space="preserve">электронный </w:t>
      </w:r>
      <w:r w:rsidRPr="00C77813" w:rsidDel="003724C3">
        <w:rPr>
          <w:rFonts w:ascii="Times New Roman" w:eastAsia="Times New Roman" w:hAnsi="Times New Roman" w:cs="Times New Roman"/>
          <w:color w:val="000000" w:themeColor="text1"/>
          <w:sz w:val="24"/>
          <w:lang w:eastAsia="ru-RU"/>
        </w:rPr>
        <w:t xml:space="preserve">документ, подписанный </w:t>
      </w:r>
      <w:r w:rsidRPr="00C77813">
        <w:rPr>
          <w:rFonts w:ascii="Times New Roman" w:eastAsia="Times New Roman" w:hAnsi="Times New Roman" w:cs="Times New Roman"/>
          <w:color w:val="000000" w:themeColor="text1"/>
          <w:sz w:val="24"/>
          <w:lang w:eastAsia="ru-RU"/>
        </w:rPr>
        <w:t>КЭП Сторон</w:t>
      </w:r>
      <w:r w:rsidRPr="00C77813" w:rsidDel="003724C3">
        <w:rPr>
          <w:rFonts w:ascii="Times New Roman" w:eastAsia="Times New Roman" w:hAnsi="Times New Roman" w:cs="Times New Roman"/>
          <w:color w:val="000000" w:themeColor="text1"/>
          <w:sz w:val="24"/>
          <w:lang w:eastAsia="ru-RU"/>
        </w:rPr>
        <w:t>.</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4.25. 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4.26. 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w:t>
      </w:r>
      <w:proofErr w:type="gramStart"/>
      <w:r w:rsidRPr="00C77813">
        <w:rPr>
          <w:rFonts w:ascii="Times New Roman" w:eastAsia="Times New Roman" w:hAnsi="Times New Roman" w:cs="Times New Roman"/>
          <w:color w:val="000000" w:themeColor="text1"/>
          <w:sz w:val="24"/>
          <w:lang w:eastAsia="ru-RU"/>
        </w:rPr>
        <w:t>с даты вступления</w:t>
      </w:r>
      <w:proofErr w:type="gramEnd"/>
      <w:r w:rsidRPr="00C77813">
        <w:rPr>
          <w:rFonts w:ascii="Times New Roman" w:eastAsia="Times New Roman" w:hAnsi="Times New Roman" w:cs="Times New Roman"/>
          <w:color w:val="000000" w:themeColor="text1"/>
          <w:sz w:val="24"/>
          <w:lang w:eastAsia="ru-RU"/>
        </w:rPr>
        <w:t xml:space="preserve"> в силу таких изменений необходимые документы, подтверждающие такие изменения.</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4.27. Каждая из Сторон обязуется незамедлительно уведомить другую Сторону в случае, если сертификат ключа проверки КЭП будет </w:t>
      </w:r>
      <w:proofErr w:type="gramStart"/>
      <w:r w:rsidRPr="00C77813">
        <w:rPr>
          <w:rFonts w:ascii="Times New Roman" w:eastAsia="Times New Roman" w:hAnsi="Times New Roman" w:cs="Times New Roman"/>
          <w:color w:val="000000" w:themeColor="text1"/>
          <w:sz w:val="24"/>
          <w:lang w:eastAsia="ru-RU"/>
        </w:rPr>
        <w:t>отозван</w:t>
      </w:r>
      <w:proofErr w:type="gramEnd"/>
      <w:r w:rsidRPr="00C77813">
        <w:rPr>
          <w:rFonts w:ascii="Times New Roman" w:eastAsia="Times New Roman" w:hAnsi="Times New Roman" w:cs="Times New Roman"/>
          <w:color w:val="000000" w:themeColor="text1"/>
          <w:sz w:val="24"/>
          <w:lang w:eastAsia="ru-RU"/>
        </w:rPr>
        <w:t>/утрачен/скомпрометирован.</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4.28. 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4.29. Стороны обязуются хранить документы, переданные в рамках Договора 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4.30. Стороны признают, что в соответствии с Федеральным законом от 18.06.2003 № 126-ФЗ «О связи» применяется единое учетно-отчетное время – московское.</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4.31. Стороны договорились, что установленный в настоящем разделе порядок составления и обмена документами не распространяется на разделы Договора, регламентирующие порядок направления претензий и писем Сторонами.</w:t>
      </w:r>
    </w:p>
    <w:p w:rsidR="00AE04A9" w:rsidRPr="00C77813" w:rsidRDefault="00AE04A9" w:rsidP="00AE04A9">
      <w:pPr>
        <w:tabs>
          <w:tab w:val="left" w:pos="1276"/>
          <w:tab w:val="left" w:pos="1418"/>
        </w:tabs>
        <w:spacing w:after="0" w:line="240" w:lineRule="auto"/>
        <w:ind w:right="8" w:firstLine="709"/>
        <w:jc w:val="both"/>
        <w:rPr>
          <w:rFonts w:ascii="Times New Roman" w:eastAsia="Times New Roman" w:hAnsi="Times New Roman" w:cs="Times New Roman"/>
          <w:color w:val="000000" w:themeColor="text1"/>
          <w:sz w:val="24"/>
          <w:lang w:eastAsia="ru-RU"/>
        </w:rPr>
      </w:pPr>
      <w:r w:rsidRPr="00C77813">
        <w:rPr>
          <w:rFonts w:ascii="Times New Roman" w:eastAsia="Times New Roman" w:hAnsi="Times New Roman" w:cs="Times New Roman"/>
          <w:color w:val="000000" w:themeColor="text1"/>
          <w:sz w:val="24"/>
          <w:lang w:eastAsia="ru-RU"/>
        </w:rPr>
        <w:t xml:space="preserve">4.32. </w:t>
      </w:r>
      <w:proofErr w:type="gramStart"/>
      <w:r w:rsidRPr="00C77813">
        <w:rPr>
          <w:rFonts w:ascii="Times New Roman" w:eastAsia="Times New Roman" w:hAnsi="Times New Roman" w:cs="Times New Roman"/>
          <w:color w:val="000000" w:themeColor="text1"/>
          <w:sz w:val="24"/>
          <w:lang w:eastAsia="ru-RU"/>
        </w:rPr>
        <w:t xml:space="preserve">Стороны установили, что в соответствии с </w:t>
      </w:r>
      <w:proofErr w:type="spellStart"/>
      <w:r w:rsidRPr="00C77813">
        <w:rPr>
          <w:rFonts w:ascii="Times New Roman" w:eastAsia="Times New Roman" w:hAnsi="Times New Roman" w:cs="Times New Roman"/>
          <w:color w:val="000000" w:themeColor="text1"/>
          <w:sz w:val="24"/>
          <w:lang w:eastAsia="ru-RU"/>
        </w:rPr>
        <w:t>пп</w:t>
      </w:r>
      <w:proofErr w:type="spellEnd"/>
      <w:r w:rsidRPr="00C77813">
        <w:rPr>
          <w:rFonts w:ascii="Times New Roman" w:eastAsia="Times New Roman" w:hAnsi="Times New Roman" w:cs="Times New Roman"/>
          <w:color w:val="000000" w:themeColor="text1"/>
          <w:sz w:val="24"/>
          <w:lang w:eastAsia="ru-RU"/>
        </w:rPr>
        <w:t>. 2) п. 1 ст. 17.2 Федерального закона от 06.04.2011 № 63-ФЗ «Об электронной подписи» при подписании в рамках взаимодействия Сторон по Договору электронного документа КЭП лица, действующего от имени соответствующей Стороны и не являющегося уполномоченным на действия от имени этой Стороны без доверенности, представление соответствующей доверенности в электронной форме в машиночитаемом виде (далее – доверенность</w:t>
      </w:r>
      <w:proofErr w:type="gramEnd"/>
      <w:r w:rsidRPr="00C77813">
        <w:rPr>
          <w:rFonts w:ascii="Times New Roman" w:eastAsia="Times New Roman" w:hAnsi="Times New Roman" w:cs="Times New Roman"/>
          <w:color w:val="000000" w:themeColor="text1"/>
          <w:sz w:val="24"/>
          <w:lang w:eastAsia="ru-RU"/>
        </w:rPr>
        <w:t xml:space="preserve">) осуществляется из распределенного реестра Федеральной налоговой службы </w:t>
      </w:r>
      <w:r w:rsidR="00055743" w:rsidRPr="00C77813">
        <w:rPr>
          <w:rFonts w:ascii="Times New Roman" w:eastAsia="Times New Roman" w:hAnsi="Times New Roman" w:cs="Times New Roman"/>
          <w:color w:val="000000" w:themeColor="text1"/>
          <w:sz w:val="24"/>
          <w:lang w:eastAsia="ru-RU"/>
        </w:rPr>
        <w:t xml:space="preserve">(ФНС </w:t>
      </w:r>
      <w:r w:rsidRPr="00C77813">
        <w:rPr>
          <w:rFonts w:ascii="Times New Roman" w:eastAsia="Times New Roman" w:hAnsi="Times New Roman" w:cs="Times New Roman"/>
          <w:color w:val="000000" w:themeColor="text1"/>
          <w:sz w:val="24"/>
          <w:lang w:eastAsia="ru-RU"/>
        </w:rPr>
        <w:t>России</w:t>
      </w:r>
      <w:r w:rsidR="00055743" w:rsidRPr="00C77813">
        <w:rPr>
          <w:rFonts w:ascii="Times New Roman" w:eastAsia="Times New Roman" w:hAnsi="Times New Roman" w:cs="Times New Roman"/>
          <w:color w:val="000000" w:themeColor="text1"/>
          <w:sz w:val="24"/>
          <w:lang w:eastAsia="ru-RU"/>
        </w:rPr>
        <w:t>)</w:t>
      </w:r>
      <w:r w:rsidRPr="00C77813">
        <w:rPr>
          <w:rFonts w:ascii="Times New Roman" w:eastAsia="Times New Roman" w:hAnsi="Times New Roman" w:cs="Times New Roman"/>
          <w:color w:val="000000" w:themeColor="text1"/>
          <w:sz w:val="24"/>
          <w:lang w:eastAsia="ru-RU"/>
        </w:rPr>
        <w:t>. Информация о номере и дате совершения доверенности и идентифицирующая информация об информационной системе, в которой осуществляется хранение доверенности, необходимая для запроса информации из такой информационной системы, представляется соответствующей Стороной в электронном документе, подписанном усиленной КЭП ее представителя на основании такой доверенности и/или в метаданных такого документа.</w:t>
      </w:r>
    </w:p>
    <w:p w:rsidR="00AE04A9" w:rsidRPr="00C77813" w:rsidRDefault="00AE04A9" w:rsidP="00AE04A9">
      <w:pPr>
        <w:numPr>
          <w:ilvl w:val="0"/>
          <w:numId w:val="1"/>
        </w:numPr>
        <w:tabs>
          <w:tab w:val="left" w:pos="0"/>
        </w:tabs>
        <w:spacing w:before="120" w:after="120" w:line="240" w:lineRule="auto"/>
        <w:ind w:left="357" w:right="1389" w:firstLine="1486"/>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ОТВЕТСТВЕННОСТЬ СТОРОН</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lastRenderedPageBreak/>
        <w:t>5.1. В случае нарушения условий Договора Стороны несут ответственность в соответствии с условиями Договора, Генеральными условиями и действующим законодательством Российской Федерации.</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5.2. Порядок и размеры возмещения при утрате, повреждении отправлений, а также при нарушении контрольных сроков установлены в Генеральных условиях</w:t>
      </w:r>
      <w:r w:rsidR="00D87D46" w:rsidRPr="00C77813">
        <w:rPr>
          <w:rFonts w:ascii="Times New Roman" w:eastAsia="Times New Roman" w:hAnsi="Times New Roman" w:cs="Times New Roman"/>
          <w:color w:val="000000" w:themeColor="text1"/>
          <w:sz w:val="24"/>
          <w:szCs w:val="24"/>
          <w:lang w:eastAsia="ru-RU"/>
        </w:rPr>
        <w:t xml:space="preserve"> </w:t>
      </w:r>
      <w:r w:rsidR="00D87D46" w:rsidRPr="00C77813">
        <w:rPr>
          <w:rFonts w:ascii="Times New Roman" w:hAnsi="Times New Roman" w:cs="Times New Roman"/>
          <w:color w:val="000000" w:themeColor="text1"/>
          <w:sz w:val="24"/>
          <w:szCs w:val="24"/>
        </w:rPr>
        <w:t>и</w:t>
      </w:r>
      <w:r w:rsidR="00D87D46" w:rsidRPr="00C77813">
        <w:rPr>
          <w:rStyle w:val="apple-converted-space"/>
          <w:rFonts w:ascii="Times New Roman" w:hAnsi="Times New Roman" w:cs="Times New Roman"/>
          <w:color w:val="000000" w:themeColor="text1"/>
          <w:sz w:val="24"/>
          <w:szCs w:val="24"/>
        </w:rPr>
        <w:t> </w:t>
      </w:r>
      <w:r w:rsidR="00D87D46" w:rsidRPr="00C77813">
        <w:rPr>
          <w:rFonts w:ascii="Times New Roman" w:hAnsi="Times New Roman" w:cs="Times New Roman"/>
          <w:color w:val="000000" w:themeColor="text1"/>
          <w:sz w:val="24"/>
          <w:szCs w:val="24"/>
        </w:rPr>
        <w:t>действующим</w:t>
      </w:r>
      <w:r w:rsidR="00D87D46" w:rsidRPr="00C77813">
        <w:rPr>
          <w:rStyle w:val="apple-converted-space"/>
          <w:rFonts w:ascii="Times New Roman" w:hAnsi="Times New Roman" w:cs="Times New Roman"/>
          <w:color w:val="000000" w:themeColor="text1"/>
          <w:sz w:val="24"/>
          <w:szCs w:val="24"/>
        </w:rPr>
        <w:t> </w:t>
      </w:r>
      <w:r w:rsidR="00D87D46" w:rsidRPr="00C77813">
        <w:rPr>
          <w:rFonts w:ascii="Times New Roman" w:hAnsi="Times New Roman" w:cs="Times New Roman"/>
          <w:color w:val="000000" w:themeColor="text1"/>
          <w:sz w:val="24"/>
          <w:szCs w:val="24"/>
        </w:rPr>
        <w:t>законодательством</w:t>
      </w:r>
      <w:r w:rsidR="00D87D46" w:rsidRPr="00C77813">
        <w:rPr>
          <w:rStyle w:val="apple-converted-space"/>
          <w:rFonts w:ascii="Times New Roman" w:hAnsi="Times New Roman" w:cs="Times New Roman"/>
          <w:color w:val="000000" w:themeColor="text1"/>
          <w:sz w:val="24"/>
          <w:szCs w:val="24"/>
        </w:rPr>
        <w:t> </w:t>
      </w:r>
      <w:r w:rsidR="00D87D46" w:rsidRPr="00C77813">
        <w:rPr>
          <w:rFonts w:ascii="Times New Roman" w:hAnsi="Times New Roman" w:cs="Times New Roman"/>
          <w:color w:val="000000" w:themeColor="text1"/>
          <w:sz w:val="24"/>
          <w:szCs w:val="24"/>
        </w:rPr>
        <w:t>Российской</w:t>
      </w:r>
      <w:r w:rsidR="00D87D46" w:rsidRPr="00C77813">
        <w:rPr>
          <w:rStyle w:val="apple-converted-space"/>
          <w:rFonts w:ascii="Times New Roman" w:hAnsi="Times New Roman" w:cs="Times New Roman"/>
          <w:color w:val="000000" w:themeColor="text1"/>
          <w:sz w:val="24"/>
          <w:szCs w:val="24"/>
        </w:rPr>
        <w:t> </w:t>
      </w:r>
      <w:r w:rsidR="00D87D46" w:rsidRPr="00C77813">
        <w:rPr>
          <w:rFonts w:ascii="Times New Roman" w:hAnsi="Times New Roman" w:cs="Times New Roman"/>
          <w:color w:val="000000" w:themeColor="text1"/>
          <w:sz w:val="24"/>
          <w:szCs w:val="24"/>
        </w:rPr>
        <w:t>Федерации</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5.3. </w:t>
      </w:r>
      <w:proofErr w:type="gramStart"/>
      <w:r w:rsidRPr="00C77813">
        <w:rPr>
          <w:rFonts w:ascii="Times New Roman" w:eastAsia="Times New Roman" w:hAnsi="Times New Roman" w:cs="Times New Roman"/>
          <w:color w:val="000000" w:themeColor="text1"/>
          <w:sz w:val="24"/>
          <w:szCs w:val="24"/>
          <w:lang w:eastAsia="ru-RU"/>
        </w:rPr>
        <w:t>Заказчик несет ответственность по обязательствам перед третьими лицами, в том числе перед адресатами почтовых отправлений по претензиям таких адресатов почтовых отправлений, связанных с реализацией права Заказчика, предусмотренного п. 3.2.2 Договора, а также ответственность за соблюдение требований законодательства о применении контрольно-кассовой техники и предоставлении чеков при расчетах за товары (работы, услуги) в рамках отношений Заказчика и третьего лица (адресата внутреннего РПО</w:t>
      </w:r>
      <w:proofErr w:type="gramEnd"/>
      <w:r w:rsidRPr="00C77813">
        <w:rPr>
          <w:rFonts w:ascii="Times New Roman" w:eastAsia="Times New Roman" w:hAnsi="Times New Roman" w:cs="Times New Roman"/>
          <w:color w:val="000000" w:themeColor="text1"/>
          <w:sz w:val="24"/>
          <w:szCs w:val="24"/>
          <w:lang w:eastAsia="ru-RU"/>
        </w:rPr>
        <w:t>) – физического лица. Заказчик самостоятельно обязуется урегулировать указанные в настоящем пункте претензии. В случае</w:t>
      </w:r>
      <w:proofErr w:type="gramStart"/>
      <w:r w:rsidRPr="00C77813">
        <w:rPr>
          <w:rFonts w:ascii="Times New Roman" w:eastAsia="Times New Roman" w:hAnsi="Times New Roman" w:cs="Times New Roman"/>
          <w:color w:val="000000" w:themeColor="text1"/>
          <w:sz w:val="24"/>
          <w:szCs w:val="24"/>
          <w:lang w:eastAsia="ru-RU"/>
        </w:rPr>
        <w:t>,</w:t>
      </w:r>
      <w:proofErr w:type="gramEnd"/>
      <w:r w:rsidRPr="00C77813">
        <w:rPr>
          <w:rFonts w:ascii="Times New Roman" w:eastAsia="Times New Roman" w:hAnsi="Times New Roman" w:cs="Times New Roman"/>
          <w:color w:val="000000" w:themeColor="text1"/>
          <w:sz w:val="24"/>
          <w:szCs w:val="24"/>
          <w:lang w:eastAsia="ru-RU"/>
        </w:rPr>
        <w:t xml:space="preserve"> если Исполнитель понесет расходы, связанные с такими претензиями или же понесет расходы, связанные с удовлетворением кредитной организацией и (или) платежной системой требования физического лица о возврате платежа, произведенного с использованием платежной карты в оплату услуг Исполнителя (п. 4.8 Договора), Заказчик обязуется компенсировать указанные расходы Исполнителя в течение 10 (десяти) рабочих дней с даты получения соответствующего требования от Исполнителя.</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iCs/>
          <w:color w:val="000000" w:themeColor="text1"/>
          <w:sz w:val="24"/>
          <w:szCs w:val="24"/>
        </w:rPr>
        <w:t>5.4. В случае неисполнения и/или ненадлежащего исполнения Заказчиком обязательств по оплате оказанных Исполнителем услуг,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r w:rsidRPr="00C77813">
        <w:rPr>
          <w:rFonts w:ascii="Times New Roman" w:eastAsia="Times New Roman" w:hAnsi="Times New Roman" w:cs="Times New Roman"/>
          <w:color w:val="000000" w:themeColor="text1"/>
          <w:sz w:val="24"/>
          <w:szCs w:val="24"/>
          <w:lang w:eastAsia="ru-RU"/>
        </w:rPr>
        <w:t>.</w:t>
      </w:r>
    </w:p>
    <w:p w:rsidR="00A73453" w:rsidRPr="00C77813" w:rsidRDefault="00A73453" w:rsidP="00AE04A9">
      <w:pPr>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eastAsia="Times New Roman" w:hAnsi="Times New Roman" w:cs="Times New Roman"/>
          <w:color w:val="000000" w:themeColor="text1"/>
          <w:sz w:val="24"/>
          <w:szCs w:val="24"/>
          <w:lang w:eastAsia="ru-RU"/>
        </w:rPr>
        <w:t xml:space="preserve">5.5. </w:t>
      </w:r>
      <w:r w:rsidRPr="00C77813">
        <w:rPr>
          <w:rFonts w:ascii="Times New Roman" w:hAnsi="Times New Roman" w:cs="Times New Roman"/>
          <w:color w:val="000000" w:themeColor="text1"/>
          <w:sz w:val="24"/>
          <w:szCs w:val="24"/>
        </w:rPr>
        <w:t xml:space="preserve">За неисполнение либо ненадлежащее исполнение обязанностей по оказанию грузовых услуг Исполнитель несет ответственность перед Заказчиком согласно Федеральному закону от 30.06.2003 № 87-ФЗ «О транспортно-экспедиционной деятельности», если иной размер ответственности не установлен </w:t>
      </w:r>
      <w:r w:rsidR="0000252C" w:rsidRPr="00C77813">
        <w:rPr>
          <w:rFonts w:ascii="Times New Roman" w:hAnsi="Times New Roman" w:cs="Times New Roman"/>
          <w:color w:val="000000" w:themeColor="text1"/>
          <w:sz w:val="24"/>
          <w:szCs w:val="24"/>
        </w:rPr>
        <w:t>Д</w:t>
      </w:r>
      <w:r w:rsidRPr="00C77813">
        <w:rPr>
          <w:rFonts w:ascii="Times New Roman" w:hAnsi="Times New Roman" w:cs="Times New Roman"/>
          <w:color w:val="000000" w:themeColor="text1"/>
          <w:sz w:val="24"/>
          <w:szCs w:val="24"/>
        </w:rPr>
        <w:t>оговором</w:t>
      </w:r>
      <w:r w:rsidR="0000252C" w:rsidRPr="00C77813">
        <w:rPr>
          <w:rFonts w:ascii="Times New Roman" w:hAnsi="Times New Roman" w:cs="Times New Roman"/>
          <w:color w:val="000000" w:themeColor="text1"/>
          <w:sz w:val="24"/>
          <w:szCs w:val="24"/>
        </w:rPr>
        <w:t xml:space="preserve"> </w:t>
      </w:r>
      <w:r w:rsidR="0000252C" w:rsidRPr="00C77813">
        <w:rPr>
          <w:rFonts w:ascii="Times New Roman" w:eastAsia="Times New Roman" w:hAnsi="Times New Roman" w:cs="Times New Roman"/>
          <w:color w:val="000000" w:themeColor="text1"/>
          <w:spacing w:val="-2"/>
          <w:sz w:val="24"/>
          <w:szCs w:val="24"/>
          <w:lang w:eastAsia="ru-RU"/>
        </w:rPr>
        <w:t>и Генеральными условиями</w:t>
      </w:r>
      <w:r w:rsidRPr="00C77813">
        <w:rPr>
          <w:rFonts w:ascii="Times New Roman" w:hAnsi="Times New Roman" w:cs="Times New Roman"/>
          <w:color w:val="000000" w:themeColor="text1"/>
          <w:sz w:val="24"/>
          <w:szCs w:val="24"/>
        </w:rPr>
        <w:t>.</w:t>
      </w:r>
    </w:p>
    <w:p w:rsidR="00524AEC" w:rsidRPr="00C77813" w:rsidRDefault="00524AEC"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 xml:space="preserve">5.6. </w:t>
      </w:r>
      <w:r w:rsidR="00F65385" w:rsidRPr="00C77813">
        <w:rPr>
          <w:rFonts w:ascii="Times New Roman" w:hAnsi="Times New Roman" w:cs="Times New Roman"/>
          <w:color w:val="000000" w:themeColor="text1"/>
          <w:sz w:val="24"/>
          <w:szCs w:val="24"/>
        </w:rPr>
        <w:t xml:space="preserve">За исключением иных случаев, установленных Договором, Генеральными условиями, законодательством РФ, </w:t>
      </w:r>
      <w:r w:rsidRPr="00C77813">
        <w:rPr>
          <w:rFonts w:ascii="Times New Roman" w:hAnsi="Times New Roman" w:cs="Times New Roman"/>
          <w:color w:val="000000" w:themeColor="text1"/>
          <w:sz w:val="24"/>
          <w:szCs w:val="24"/>
        </w:rPr>
        <w:t>Исполнитель не несет ответственность за неисполнение или ненадлежащее исполнение обязательств, предусмотренных Договором, которое вызвано или явилось следствием аварийных нарушений и сбоев в электроснабжении, глобальных перебоев в работе российских и международных сегментов сети «Интернет», сбоев систем маршрутизации сети «Интернет», сбоев в распределенной системе доменных имен.</w:t>
      </w:r>
    </w:p>
    <w:p w:rsidR="00AE04A9" w:rsidRPr="00C77813" w:rsidRDefault="00AE04A9" w:rsidP="00AE04A9">
      <w:pPr>
        <w:numPr>
          <w:ilvl w:val="0"/>
          <w:numId w:val="1"/>
        </w:numPr>
        <w:tabs>
          <w:tab w:val="left" w:pos="0"/>
        </w:tabs>
        <w:spacing w:before="120" w:after="120" w:line="240" w:lineRule="auto"/>
        <w:ind w:left="357" w:right="1389" w:firstLine="1486"/>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ОБСТОЯТЕЛЬСТВА НЕПРЕОДОЛИМОЙ СИЛЫ</w:t>
      </w:r>
    </w:p>
    <w:p w:rsidR="00AE04A9" w:rsidRPr="00C77813" w:rsidRDefault="00AE04A9" w:rsidP="00AE04A9">
      <w:pPr>
        <w:tabs>
          <w:tab w:val="left" w:pos="1276"/>
        </w:tabs>
        <w:spacing w:after="0" w:line="240" w:lineRule="auto"/>
        <w:ind w:firstLine="709"/>
        <w:jc w:val="both"/>
        <w:rPr>
          <w:rFonts w:ascii="Times New Roman" w:eastAsia="Arial" w:hAnsi="Times New Roman" w:cs="Times New Roman"/>
          <w:color w:val="000000" w:themeColor="text1"/>
          <w:sz w:val="24"/>
          <w:szCs w:val="24"/>
          <w:lang w:eastAsia="ar-SA"/>
        </w:rPr>
      </w:pPr>
      <w:r w:rsidRPr="00C77813">
        <w:rPr>
          <w:rFonts w:ascii="Times New Roman" w:eastAsia="Times New Roman" w:hAnsi="Times New Roman" w:cs="Times New Roman"/>
          <w:bCs/>
          <w:color w:val="000000" w:themeColor="text1"/>
          <w:sz w:val="24"/>
          <w:szCs w:val="24"/>
          <w:lang w:eastAsia="ar-SA"/>
        </w:rPr>
        <w:t xml:space="preserve">6.1. Сторона освобождается от ответственности за неисполнение или ненадлежащее исполнение обязательств по Договору, </w:t>
      </w:r>
      <w:r w:rsidRPr="00C77813">
        <w:rPr>
          <w:rFonts w:ascii="Times New Roman" w:hAnsi="Times New Roman" w:cs="Times New Roman"/>
          <w:color w:val="000000" w:themeColor="text1"/>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w:t>
      </w:r>
      <w:r w:rsidRPr="00C77813">
        <w:rPr>
          <w:rFonts w:ascii="Times New Roman" w:eastAsia="Times New Roman" w:hAnsi="Times New Roman" w:cs="Times New Roman"/>
          <w:bCs/>
          <w:color w:val="000000" w:themeColor="text1"/>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w:t>
      </w:r>
      <w:r w:rsidR="006D0DCE" w:rsidRPr="00C77813">
        <w:rPr>
          <w:rFonts w:ascii="Times New Roman" w:hAnsi="Times New Roman" w:cs="Times New Roman"/>
          <w:bCs/>
          <w:color w:val="000000" w:themeColor="text1"/>
          <w:sz w:val="24"/>
          <w:szCs w:val="24"/>
          <w:lang w:eastAsia="ar-SA"/>
        </w:rPr>
        <w:t>. К обстоятельствам непреодолимой силы могут быть отнесены</w:t>
      </w:r>
      <w:r w:rsidR="006D0DCE" w:rsidRPr="00C77813">
        <w:rPr>
          <w:rFonts w:ascii="Times New Roman" w:hAnsi="Times New Roman" w:cs="Times New Roman"/>
          <w:color w:val="000000" w:themeColor="text1"/>
          <w:sz w:val="24"/>
          <w:szCs w:val="24"/>
        </w:rPr>
        <w:t xml:space="preserve"> запретные действия властей, гражданские волнения, эпидемии, блокады, эмбарго, землетрясения, наводнения, пожары или другие стихийные бедствия</w:t>
      </w:r>
      <w:r w:rsidRPr="00C77813">
        <w:rPr>
          <w:rFonts w:ascii="Times New Roman" w:hAnsi="Times New Roman" w:cs="Times New Roman"/>
          <w:color w:val="000000" w:themeColor="text1"/>
          <w:sz w:val="24"/>
          <w:szCs w:val="24"/>
        </w:rPr>
        <w:t>.</w:t>
      </w:r>
    </w:p>
    <w:p w:rsidR="00AE04A9" w:rsidRPr="00C77813" w:rsidRDefault="00AE04A9" w:rsidP="00AE04A9">
      <w:pPr>
        <w:tabs>
          <w:tab w:val="left" w:pos="1276"/>
        </w:tabs>
        <w:spacing w:after="0" w:line="240" w:lineRule="auto"/>
        <w:ind w:firstLine="709"/>
        <w:jc w:val="both"/>
        <w:rPr>
          <w:rFonts w:ascii="Times New Roman" w:eastAsia="Arial" w:hAnsi="Times New Roman" w:cs="Times New Roman"/>
          <w:color w:val="000000" w:themeColor="text1"/>
          <w:sz w:val="24"/>
          <w:szCs w:val="24"/>
          <w:lang w:eastAsia="ar-SA"/>
        </w:rPr>
      </w:pPr>
      <w:r w:rsidRPr="00C77813">
        <w:rPr>
          <w:rFonts w:ascii="Times New Roman" w:hAnsi="Times New Roman" w:cs="Times New Roman"/>
          <w:color w:val="000000" w:themeColor="text1"/>
          <w:sz w:val="24"/>
          <w:szCs w:val="24"/>
        </w:rPr>
        <w:t xml:space="preserve">6.2. Сторона, для которой создалась невозможность исполнения обязательств </w:t>
      </w:r>
      <w:r w:rsidRPr="00C77813">
        <w:rPr>
          <w:rFonts w:ascii="Times New Roman" w:hAnsi="Times New Roman" w:cs="Times New Roman"/>
          <w:color w:val="000000" w:themeColor="text1"/>
          <w:sz w:val="24"/>
          <w:szCs w:val="24"/>
        </w:rPr>
        <w:br/>
        <w:t xml:space="preserve">по Договору вследствие действия обстоятельств непреодолимой силы, не позднее </w:t>
      </w:r>
      <w:r w:rsidRPr="00C77813">
        <w:rPr>
          <w:rFonts w:ascii="Times New Roman" w:hAnsi="Times New Roman" w:cs="Times New Roman"/>
          <w:color w:val="000000" w:themeColor="text1"/>
          <w:sz w:val="24"/>
          <w:szCs w:val="24"/>
        </w:rPr>
        <w:br/>
        <w:t xml:space="preserve">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C77813">
        <w:rPr>
          <w:rFonts w:ascii="Times New Roman" w:hAnsi="Times New Roman" w:cs="Times New Roman"/>
          <w:color w:val="000000" w:themeColor="text1"/>
          <w:sz w:val="24"/>
          <w:szCs w:val="24"/>
        </w:rPr>
        <w:t>Неизвещение</w:t>
      </w:r>
      <w:proofErr w:type="spellEnd"/>
      <w:r w:rsidRPr="00C77813">
        <w:rPr>
          <w:rFonts w:ascii="Times New Roman" w:hAnsi="Times New Roman" w:cs="Times New Roman"/>
          <w:color w:val="000000" w:themeColor="text1"/>
          <w:sz w:val="24"/>
          <w:szCs w:val="24"/>
        </w:rPr>
        <w:t xml:space="preserve"> или несвоевременное </w:t>
      </w:r>
      <w:r w:rsidRPr="00C77813">
        <w:rPr>
          <w:rFonts w:ascii="Times New Roman" w:hAnsi="Times New Roman" w:cs="Times New Roman"/>
          <w:color w:val="000000" w:themeColor="text1"/>
          <w:sz w:val="24"/>
          <w:szCs w:val="24"/>
        </w:rPr>
        <w:lastRenderedPageBreak/>
        <w:t>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AE04A9" w:rsidRPr="00C77813" w:rsidRDefault="00AE04A9" w:rsidP="00AE04A9">
      <w:pPr>
        <w:tabs>
          <w:tab w:val="left" w:pos="1276"/>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6.3.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w:t>
      </w:r>
    </w:p>
    <w:p w:rsidR="00AE04A9" w:rsidRPr="00C77813" w:rsidRDefault="00AE04A9" w:rsidP="00AE04A9">
      <w:pPr>
        <w:numPr>
          <w:ilvl w:val="0"/>
          <w:numId w:val="1"/>
        </w:numPr>
        <w:tabs>
          <w:tab w:val="left" w:pos="0"/>
          <w:tab w:val="left" w:pos="1418"/>
        </w:tabs>
        <w:spacing w:before="120" w:after="120" w:line="240" w:lineRule="auto"/>
        <w:ind w:left="357" w:right="1106" w:firstLine="635"/>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ПОРЯДОК РАССМОТРЕНИЯ СПОРОВ</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7.1. Претензионный порядок урегулирования споров для Сторон настоящего Договора обязателен. </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7.2. Рассмотрение претензий Заказчика при оказании Исполнителем услуг осуществляется в соответствии со ст. 37 Федерального закона от 17.07.1999 № 176-ФЗ «О почтовой связи»</w:t>
      </w:r>
      <w:r w:rsidR="00AB3EAA" w:rsidRPr="00C77813">
        <w:rPr>
          <w:rFonts w:ascii="Times New Roman" w:eastAsia="Times New Roman" w:hAnsi="Times New Roman" w:cs="Times New Roman"/>
          <w:color w:val="000000" w:themeColor="text1"/>
          <w:sz w:val="24"/>
          <w:szCs w:val="24"/>
          <w:lang w:eastAsia="ru-RU"/>
        </w:rPr>
        <w:t xml:space="preserve">, </w:t>
      </w:r>
      <w:r w:rsidR="00AB3EAA" w:rsidRPr="00C77813">
        <w:rPr>
          <w:rFonts w:ascii="Times New Roman" w:hAnsi="Times New Roman" w:cs="Times New Roman"/>
          <w:color w:val="000000" w:themeColor="text1"/>
          <w:sz w:val="24"/>
          <w:szCs w:val="24"/>
        </w:rPr>
        <w:t>ст. 12 Федерального закона от 30.06.2003 № 87-ФЗ «О транспортно-экспедиционной деятельности»</w:t>
      </w:r>
      <w:r w:rsidRPr="00C77813">
        <w:rPr>
          <w:rFonts w:ascii="Times New Roman" w:eastAsia="Times New Roman" w:hAnsi="Times New Roman" w:cs="Times New Roman"/>
          <w:color w:val="000000" w:themeColor="text1"/>
          <w:sz w:val="24"/>
          <w:szCs w:val="24"/>
          <w:lang w:eastAsia="ru-RU"/>
        </w:rPr>
        <w:t xml:space="preserve"> и Генеральными условиями. Претензии, связанные с оказанием услуг почтовой связи, направляются в форме электронной копии на адрес электронной почты Исполнителя:</w:t>
      </w:r>
      <w:r w:rsidR="00B90278" w:rsidRPr="00C77813">
        <w:rPr>
          <w:rFonts w:ascii="Times New Roman" w:eastAsia="Times New Roman" w:hAnsi="Times New Roman" w:cs="Times New Roman"/>
          <w:color w:val="000000" w:themeColor="text1"/>
          <w:sz w:val="24"/>
          <w:szCs w:val="24"/>
          <w:lang w:eastAsia="ru-RU"/>
        </w:rPr>
        <w:t xml:space="preserve"> </w:t>
      </w:r>
      <w:r w:rsidR="00B90278" w:rsidRPr="00C77813">
        <w:rPr>
          <w:rFonts w:ascii="Times New Roman" w:hAnsi="Times New Roman" w:cs="Times New Roman"/>
          <w:color w:val="000000" w:themeColor="text1"/>
          <w:sz w:val="24"/>
          <w:szCs w:val="24"/>
        </w:rPr>
        <w:t>___________</w:t>
      </w:r>
      <w:r w:rsidRPr="00C77813">
        <w:rPr>
          <w:rFonts w:ascii="Times New Roman" w:eastAsia="Times New Roman" w:hAnsi="Times New Roman" w:cs="Times New Roman"/>
          <w:color w:val="000000" w:themeColor="text1"/>
          <w:sz w:val="24"/>
          <w:szCs w:val="24"/>
          <w:lang w:eastAsia="ru-RU"/>
        </w:rPr>
        <w:t>, если иной адрес не установлен в Генеральных условиях.</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7.3. В претензии должны быть указаны сведения, которые, по мнению заявителя, будут способствовать быстрому и правильному ее рассмотрению. К претензии должны быть приложены документы, подтверждающие заявленные требования.</w:t>
      </w:r>
    </w:p>
    <w:p w:rsidR="00AE04A9" w:rsidRPr="00C77813" w:rsidRDefault="00AE04A9" w:rsidP="00AE04A9">
      <w:pPr>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7.4. Срок рассмотрения претензии не может превышать 30 (тридцати) календарных дней </w:t>
      </w:r>
      <w:proofErr w:type="gramStart"/>
      <w:r w:rsidRPr="00C77813">
        <w:rPr>
          <w:rFonts w:ascii="Times New Roman" w:eastAsia="Times New Roman" w:hAnsi="Times New Roman" w:cs="Times New Roman"/>
          <w:color w:val="000000" w:themeColor="text1"/>
          <w:sz w:val="24"/>
          <w:szCs w:val="24"/>
          <w:lang w:eastAsia="ru-RU"/>
        </w:rPr>
        <w:t>с даты получения</w:t>
      </w:r>
      <w:proofErr w:type="gramEnd"/>
      <w:r w:rsidRPr="00C77813">
        <w:rPr>
          <w:rFonts w:ascii="Times New Roman" w:eastAsia="Times New Roman" w:hAnsi="Times New Roman" w:cs="Times New Roman"/>
          <w:color w:val="000000" w:themeColor="text1"/>
          <w:sz w:val="24"/>
          <w:szCs w:val="24"/>
          <w:lang w:eastAsia="ru-RU"/>
        </w:rPr>
        <w:t xml:space="preserve"> претензии</w:t>
      </w:r>
      <w:r w:rsidR="00CD6D09" w:rsidRPr="00C77813">
        <w:rPr>
          <w:rFonts w:ascii="Times New Roman" w:eastAsia="Times New Roman" w:hAnsi="Times New Roman" w:cs="Times New Roman"/>
          <w:color w:val="000000" w:themeColor="text1"/>
          <w:sz w:val="24"/>
          <w:szCs w:val="24"/>
          <w:lang w:eastAsia="ru-RU"/>
        </w:rPr>
        <w:t>, если иной срок не предусмотрен действующим законодательством РФ, Генеральными условиями</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7.5. Споры, не урегулированные в досудебном претензионном порядке, передаются на рассмотрение </w:t>
      </w:r>
      <w:r w:rsidR="00EC4675" w:rsidRPr="00EC4675">
        <w:rPr>
          <w:rFonts w:ascii="Times New Roman" w:hAnsi="Times New Roman" w:cs="Times New Roman"/>
          <w:color w:val="000000" w:themeColor="text1"/>
          <w:sz w:val="24"/>
          <w:szCs w:val="24"/>
        </w:rPr>
        <w:t>в Арбитражный суд Новосибирской области</w:t>
      </w:r>
      <w:r w:rsidRPr="00C77813">
        <w:rPr>
          <w:rFonts w:ascii="Times New Roman" w:hAnsi="Times New Roman" w:cs="Times New Roman"/>
          <w:color w:val="000000" w:themeColor="text1"/>
          <w:sz w:val="24"/>
          <w:szCs w:val="24"/>
        </w:rPr>
        <w:t xml:space="preserve"> в соответствии с действующим законодательством Российской Федерации.</w:t>
      </w:r>
    </w:p>
    <w:p w:rsidR="00AE04A9" w:rsidRPr="00C77813" w:rsidRDefault="00AE04A9" w:rsidP="00AE04A9">
      <w:pPr>
        <w:numPr>
          <w:ilvl w:val="0"/>
          <w:numId w:val="1"/>
        </w:numPr>
        <w:tabs>
          <w:tab w:val="left" w:pos="0"/>
          <w:tab w:val="left" w:pos="1418"/>
        </w:tabs>
        <w:spacing w:before="120" w:after="120" w:line="240" w:lineRule="auto"/>
        <w:ind w:left="357" w:right="1106" w:firstLine="635"/>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СРОК ДЕЙСТВИЯ ДОГОВОРА</w:t>
      </w:r>
    </w:p>
    <w:p w:rsidR="00AE04A9" w:rsidRPr="00C77813" w:rsidRDefault="00AE04A9" w:rsidP="00AE04A9">
      <w:pPr>
        <w:tabs>
          <w:tab w:val="left" w:pos="1276"/>
          <w:tab w:val="left" w:pos="1418"/>
          <w:tab w:val="num" w:pos="2268"/>
        </w:tabs>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8.1. Договор вступает в силу с момента его подписания Сторонами и действует 1 (один) год, а в части расчетов – до их полного завершения. В случае если ни одна из Сторон за 30 (тридцать) календарных дней до окончания срока действия Договора письменно не заявит о его прекращении, Договор считается пролонгированным на следующий год. В порядке, установленном настоящим пунктом, Договор может пролонгироваться неограниченное число раз.</w:t>
      </w:r>
    </w:p>
    <w:p w:rsidR="00AE04A9" w:rsidRPr="00C77813" w:rsidRDefault="00AE04A9" w:rsidP="00AE04A9">
      <w:pPr>
        <w:tabs>
          <w:tab w:val="left" w:pos="1276"/>
          <w:tab w:val="left" w:pos="1418"/>
          <w:tab w:val="num" w:pos="2268"/>
        </w:tabs>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8.2. Любые изменения и дополнения к Договору действительны при условии, если они совершены в письменной форме и подписаны Сторонами.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а также на случаи, в отношении которых условиями Договора закреплен иной порядок изменения.</w:t>
      </w:r>
    </w:p>
    <w:p w:rsidR="00AE04A9" w:rsidRPr="00C77813" w:rsidRDefault="00AE04A9" w:rsidP="00AE04A9">
      <w:pPr>
        <w:tabs>
          <w:tab w:val="left" w:pos="1276"/>
          <w:tab w:val="left" w:pos="1418"/>
          <w:tab w:val="num" w:pos="2268"/>
        </w:tabs>
        <w:spacing w:after="0" w:line="240" w:lineRule="auto"/>
        <w:ind w:right="8"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8.3. Стороны вправе </w:t>
      </w:r>
      <w:r w:rsidR="00F65385" w:rsidRPr="00C77813">
        <w:rPr>
          <w:rFonts w:ascii="Times New Roman" w:hAnsi="Times New Roman" w:cs="Times New Roman"/>
          <w:color w:val="000000" w:themeColor="text1"/>
          <w:sz w:val="24"/>
          <w:szCs w:val="24"/>
        </w:rPr>
        <w:t xml:space="preserve">полностью или в части </w:t>
      </w:r>
      <w:r w:rsidRPr="00C77813">
        <w:rPr>
          <w:rFonts w:ascii="Times New Roman" w:hAnsi="Times New Roman" w:cs="Times New Roman"/>
          <w:color w:val="000000" w:themeColor="text1"/>
          <w:sz w:val="24"/>
          <w:szCs w:val="24"/>
        </w:rPr>
        <w:t xml:space="preserve">в одностороннем внесудебном порядке отказаться от исполнения Договора 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по истечении 10 (десяти) календарных дней </w:t>
      </w:r>
      <w:proofErr w:type="gramStart"/>
      <w:r w:rsidRPr="00C77813">
        <w:rPr>
          <w:rFonts w:ascii="Times New Roman" w:hAnsi="Times New Roman" w:cs="Times New Roman"/>
          <w:color w:val="000000" w:themeColor="text1"/>
          <w:sz w:val="24"/>
          <w:szCs w:val="24"/>
        </w:rPr>
        <w:t>с даты получения</w:t>
      </w:r>
      <w:proofErr w:type="gramEnd"/>
      <w:r w:rsidRPr="00C77813">
        <w:rPr>
          <w:rFonts w:ascii="Times New Roman" w:hAnsi="Times New Roman" w:cs="Times New Roman"/>
          <w:color w:val="000000" w:themeColor="text1"/>
          <w:sz w:val="24"/>
          <w:szCs w:val="24"/>
        </w:rPr>
        <w:t xml:space="preserve"> Стороной от другой Стороны уведомления об отказе от исполнения Договора. </w:t>
      </w:r>
    </w:p>
    <w:p w:rsidR="00AE04A9" w:rsidRPr="00C77813" w:rsidRDefault="00AE04A9" w:rsidP="00AE04A9">
      <w:pPr>
        <w:numPr>
          <w:ilvl w:val="0"/>
          <w:numId w:val="1"/>
        </w:numPr>
        <w:tabs>
          <w:tab w:val="left" w:pos="0"/>
          <w:tab w:val="left" w:pos="1418"/>
        </w:tabs>
        <w:spacing w:before="120" w:after="120" w:line="240" w:lineRule="auto"/>
        <w:ind w:left="357" w:right="1106" w:firstLine="635"/>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ПЕРСОНАЛЬНЫЕ ДАННЫЕ</w:t>
      </w:r>
    </w:p>
    <w:p w:rsidR="00AE04A9" w:rsidRPr="00C77813" w:rsidRDefault="00AE04A9" w:rsidP="00AE04A9">
      <w:pPr>
        <w:spacing w:after="0" w:line="240" w:lineRule="auto"/>
        <w:ind w:firstLine="709"/>
        <w:jc w:val="both"/>
        <w:rPr>
          <w:rFonts w:ascii="Times New Roman" w:eastAsia="Calibri" w:hAnsi="Times New Roman" w:cs="Times New Roman"/>
          <w:color w:val="000000" w:themeColor="text1"/>
          <w:sz w:val="24"/>
          <w:szCs w:val="24"/>
          <w:lang w:eastAsia="ru-RU"/>
        </w:rPr>
      </w:pPr>
      <w:r w:rsidRPr="00C77813">
        <w:rPr>
          <w:rFonts w:ascii="Times New Roman" w:eastAsia="Calibri" w:hAnsi="Times New Roman" w:cs="Times New Roman"/>
          <w:color w:val="000000" w:themeColor="text1"/>
          <w:sz w:val="24"/>
          <w:szCs w:val="24"/>
        </w:rPr>
        <w:t xml:space="preserve">9.1. </w:t>
      </w:r>
      <w:proofErr w:type="gramStart"/>
      <w:r w:rsidRPr="00C77813">
        <w:rPr>
          <w:rFonts w:ascii="Times New Roman" w:eastAsia="Calibri" w:hAnsi="Times New Roman" w:cs="Times New Roman"/>
          <w:color w:val="000000" w:themeColor="text1"/>
          <w:sz w:val="24"/>
          <w:szCs w:val="24"/>
        </w:rPr>
        <w:t xml:space="preserve">Стороны обязуются соблюдать требования Федерального закона от 27.07.2006 № 152-ФЗ «О персональных данных», </w:t>
      </w:r>
      <w:r w:rsidRPr="00C77813">
        <w:rPr>
          <w:rFonts w:ascii="Times New Roman" w:eastAsia="Calibri" w:hAnsi="Times New Roman" w:cs="Times New Roman"/>
          <w:color w:val="000000" w:themeColor="text1"/>
          <w:sz w:val="24"/>
          <w:szCs w:val="24"/>
          <w:lang w:eastAsia="ar-SA"/>
        </w:rPr>
        <w:t xml:space="preserve">в случае, если для исполнения Договора у Сторон возникает обязательство по обработке персональных данных физических лиц (субъектов персональных данных), </w:t>
      </w:r>
      <w:r w:rsidRPr="00C77813">
        <w:rPr>
          <w:rFonts w:ascii="Times New Roman" w:eastAsia="Calibri" w:hAnsi="Times New Roman" w:cs="Times New Roman"/>
          <w:color w:val="000000" w:themeColor="text1"/>
          <w:sz w:val="24"/>
          <w:szCs w:val="24"/>
        </w:rPr>
        <w:t>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roofErr w:type="gramEnd"/>
    </w:p>
    <w:p w:rsidR="00AE04A9" w:rsidRPr="00C77813" w:rsidRDefault="00AE04A9" w:rsidP="00AE04A9">
      <w:pPr>
        <w:tabs>
          <w:tab w:val="num" w:pos="2425"/>
        </w:tabs>
        <w:spacing w:after="0" w:line="240" w:lineRule="auto"/>
        <w:ind w:firstLine="709"/>
        <w:jc w:val="both"/>
        <w:rPr>
          <w:rFonts w:ascii="Times New Roman" w:eastAsia="Calibri" w:hAnsi="Times New Roman" w:cs="Times New Roman"/>
          <w:color w:val="000000" w:themeColor="text1"/>
          <w:sz w:val="24"/>
          <w:szCs w:val="24"/>
          <w:lang w:eastAsia="ru-RU"/>
        </w:rPr>
      </w:pPr>
      <w:r w:rsidRPr="00C77813">
        <w:rPr>
          <w:rFonts w:ascii="Times New Roman" w:eastAsia="Calibri" w:hAnsi="Times New Roman" w:cs="Times New Roman"/>
          <w:color w:val="000000" w:themeColor="text1"/>
          <w:sz w:val="24"/>
          <w:szCs w:val="24"/>
          <w:lang w:eastAsia="ar-SA"/>
        </w:rPr>
        <w:lastRenderedPageBreak/>
        <w:t xml:space="preserve">9.2. При необходимости обработки персональных данных физических лиц (субъектов персональных данных) </w:t>
      </w:r>
      <w:r w:rsidRPr="00C77813">
        <w:rPr>
          <w:rFonts w:ascii="Times New Roman" w:eastAsia="Calibri" w:hAnsi="Times New Roman" w:cs="Times New Roman"/>
          <w:color w:val="000000" w:themeColor="text1"/>
          <w:sz w:val="24"/>
          <w:szCs w:val="24"/>
        </w:rPr>
        <w:t>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w:t>
      </w:r>
      <w:r w:rsidRPr="00C77813">
        <w:rPr>
          <w:rFonts w:ascii="Times New Roman" w:eastAsia="Calibri" w:hAnsi="Times New Roman" w:cs="Times New Roman"/>
          <w:color w:val="000000" w:themeColor="text1"/>
          <w:sz w:val="24"/>
          <w:szCs w:val="24"/>
          <w:lang w:eastAsia="ar-SA"/>
        </w:rPr>
        <w:t xml:space="preserve"> на обработку персональных данных является приложение №</w:t>
      </w:r>
      <w:r w:rsidRPr="00C77813">
        <w:rPr>
          <w:rFonts w:ascii="Times New Roman" w:hAnsi="Times New Roman" w:cs="Times New Roman"/>
          <w:color w:val="000000" w:themeColor="text1"/>
          <w:szCs w:val="24"/>
        </w:rPr>
        <w:t> </w:t>
      </w:r>
      <w:r w:rsidR="00412BE3" w:rsidRPr="00C77813">
        <w:rPr>
          <w:rFonts w:ascii="Times New Roman" w:eastAsia="Calibri" w:hAnsi="Times New Roman" w:cs="Times New Roman"/>
          <w:color w:val="000000" w:themeColor="text1"/>
          <w:sz w:val="24"/>
          <w:szCs w:val="24"/>
          <w:lang w:eastAsia="ar-SA"/>
        </w:rPr>
        <w:t xml:space="preserve">3 </w:t>
      </w:r>
      <w:r w:rsidRPr="00C77813">
        <w:rPr>
          <w:rFonts w:ascii="Times New Roman" w:eastAsia="Calibri" w:hAnsi="Times New Roman" w:cs="Times New Roman"/>
          <w:color w:val="000000" w:themeColor="text1"/>
          <w:sz w:val="24"/>
          <w:szCs w:val="24"/>
          <w:lang w:eastAsia="ar-SA"/>
        </w:rPr>
        <w:t>к Договору</w:t>
      </w:r>
      <w:r w:rsidRPr="00C77813">
        <w:rPr>
          <w:rFonts w:ascii="Times New Roman" w:eastAsia="Calibri" w:hAnsi="Times New Roman" w:cs="Times New Roman"/>
          <w:color w:val="000000" w:themeColor="text1"/>
          <w:sz w:val="24"/>
          <w:szCs w:val="24"/>
        </w:rPr>
        <w:t>.</w:t>
      </w:r>
    </w:p>
    <w:p w:rsidR="00AE04A9" w:rsidRPr="00C77813" w:rsidRDefault="00AE04A9" w:rsidP="00AE04A9">
      <w:pPr>
        <w:spacing w:after="0" w:line="240" w:lineRule="auto"/>
        <w:ind w:firstLine="709"/>
        <w:jc w:val="both"/>
        <w:rPr>
          <w:rFonts w:ascii="Times New Roman" w:eastAsia="Calibri" w:hAnsi="Times New Roman" w:cs="Times New Roman"/>
          <w:color w:val="000000" w:themeColor="text1"/>
          <w:sz w:val="24"/>
          <w:szCs w:val="24"/>
          <w:lang w:eastAsia="ru-RU"/>
        </w:rPr>
      </w:pPr>
      <w:r w:rsidRPr="00C77813">
        <w:rPr>
          <w:rFonts w:ascii="Times New Roman" w:eastAsia="Calibri" w:hAnsi="Times New Roman" w:cs="Times New Roman"/>
          <w:color w:val="000000" w:themeColor="text1"/>
          <w:sz w:val="24"/>
          <w:szCs w:val="24"/>
        </w:rPr>
        <w:t xml:space="preserve">9.3.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Договором. </w:t>
      </w:r>
      <w:r w:rsidRPr="00C77813">
        <w:rPr>
          <w:rFonts w:ascii="Times New Roman" w:eastAsia="Calibri" w:hAnsi="Times New Roman" w:cs="Times New Roman"/>
          <w:color w:val="000000" w:themeColor="text1"/>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C77813">
        <w:rPr>
          <w:rFonts w:ascii="Times New Roman" w:eastAsia="Calibri" w:hAnsi="Times New Roman" w:cs="Times New Roman"/>
          <w:color w:val="000000" w:themeColor="text1"/>
          <w:sz w:val="24"/>
          <w:szCs w:val="24"/>
        </w:rPr>
        <w:t xml:space="preserve"> </w:t>
      </w:r>
    </w:p>
    <w:p w:rsidR="00AE04A9" w:rsidRPr="00C77813" w:rsidRDefault="00AE04A9">
      <w:pPr>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rPr>
        <w:t xml:space="preserve">9.4. </w:t>
      </w:r>
      <w:proofErr w:type="gramStart"/>
      <w:r w:rsidRPr="00C77813">
        <w:rPr>
          <w:rFonts w:ascii="Times New Roman" w:eastAsia="Calibri" w:hAnsi="Times New Roman" w:cs="Times New Roman"/>
          <w:color w:val="000000" w:themeColor="text1"/>
          <w:sz w:val="24"/>
          <w:szCs w:val="24"/>
          <w:lang w:eastAsia="ar-SA"/>
        </w:rPr>
        <w:t xml:space="preserve">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информационной системы, </w:t>
      </w:r>
      <w:r w:rsidR="00E73C50" w:rsidRPr="00C77813">
        <w:rPr>
          <w:rFonts w:ascii="Times New Roman" w:hAnsi="Times New Roman" w:cs="Times New Roman"/>
          <w:color w:val="000000"/>
          <w:sz w:val="24"/>
          <w:szCs w:val="24"/>
        </w:rPr>
        <w:t xml:space="preserve">в том числе </w:t>
      </w:r>
      <w:r w:rsidRPr="00C77813">
        <w:rPr>
          <w:rFonts w:ascii="Times New Roman" w:eastAsia="Calibri" w:hAnsi="Times New Roman" w:cs="Times New Roman"/>
          <w:color w:val="000000" w:themeColor="text1"/>
          <w:sz w:val="24"/>
          <w:szCs w:val="24"/>
          <w:lang w:eastAsia="ar-SA"/>
        </w:rPr>
        <w:t>системы электронного документооборота</w:t>
      </w:r>
      <w:r w:rsidR="00F34692" w:rsidRPr="00C77813">
        <w:rPr>
          <w:rFonts w:ascii="Times New Roman" w:hAnsi="Times New Roman" w:cs="Times New Roman"/>
          <w:color w:val="000000"/>
          <w:sz w:val="24"/>
          <w:szCs w:val="24"/>
        </w:rPr>
        <w:t>, прошедшей оценку эффективности реализованных в рамках системы защиты персональных данных мер по обеспечению безопасности персональных данных,</w:t>
      </w:r>
      <w:r w:rsidRPr="00C77813">
        <w:rPr>
          <w:rFonts w:ascii="Times New Roman" w:eastAsia="Calibri" w:hAnsi="Times New Roman" w:cs="Times New Roman"/>
          <w:color w:val="000000" w:themeColor="text1"/>
          <w:sz w:val="24"/>
          <w:szCs w:val="24"/>
          <w:lang w:eastAsia="ar-SA"/>
        </w:rPr>
        <w:t xml:space="preserve"> или в бумажной письменной форме.</w:t>
      </w:r>
      <w:proofErr w:type="gramEnd"/>
    </w:p>
    <w:p w:rsidR="003A48F0" w:rsidRPr="00C77813" w:rsidRDefault="003A48F0" w:rsidP="00AE04A9">
      <w:pPr>
        <w:spacing w:after="0" w:line="240" w:lineRule="auto"/>
        <w:ind w:firstLine="709"/>
        <w:jc w:val="both"/>
        <w:rPr>
          <w:rFonts w:ascii="Times New Roman" w:eastAsia="Calibri" w:hAnsi="Times New Roman" w:cs="Times New Roman"/>
          <w:color w:val="000000" w:themeColor="text1"/>
          <w:sz w:val="24"/>
          <w:szCs w:val="24"/>
          <w:lang w:eastAsia="ru-RU"/>
        </w:rPr>
      </w:pPr>
    </w:p>
    <w:p w:rsidR="00AE04A9" w:rsidRPr="00C77813" w:rsidRDefault="00AE04A9" w:rsidP="00AE04A9">
      <w:pPr>
        <w:numPr>
          <w:ilvl w:val="0"/>
          <w:numId w:val="1"/>
        </w:numPr>
        <w:tabs>
          <w:tab w:val="left" w:pos="0"/>
          <w:tab w:val="left" w:pos="1418"/>
        </w:tabs>
        <w:spacing w:before="120" w:after="120" w:line="240" w:lineRule="auto"/>
        <w:ind w:left="357" w:right="1106" w:firstLine="635"/>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КОМПЛАЕНС-ОГОВОРКА</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w:t>
      </w:r>
    </w:p>
    <w:p w:rsidR="00AE04A9" w:rsidRPr="00C77813" w:rsidRDefault="00AE04A9" w:rsidP="00AE04A9">
      <w:pPr>
        <w:tabs>
          <w:tab w:val="left" w:pos="1276"/>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10.1.1. 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AE04A9" w:rsidRPr="00C77813" w:rsidRDefault="00AE04A9" w:rsidP="00AE04A9">
      <w:pPr>
        <w:tabs>
          <w:tab w:val="left" w:pos="1276"/>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E04A9" w:rsidRPr="00C77813" w:rsidRDefault="00AE04A9" w:rsidP="00AE04A9">
      <w:pPr>
        <w:tabs>
          <w:tab w:val="left" w:pos="1276"/>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10.1.3. 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AE04A9" w:rsidRPr="00C77813" w:rsidRDefault="00AE04A9" w:rsidP="00AE04A9">
      <w:pPr>
        <w:tabs>
          <w:tab w:val="left" w:pos="1418"/>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10.1.3.1. Стороны исходят из следующих заверений об обстоятельствах, имеющих существенное значение при заключении, исполнении и прекращении Договора:</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б) ни одна из Сторон не находится во владении и/или под контролем лиц, включенных в Перечень.</w:t>
      </w:r>
    </w:p>
    <w:p w:rsidR="00AE04A9" w:rsidRPr="00C77813" w:rsidRDefault="00AE04A9" w:rsidP="00AE04A9">
      <w:pPr>
        <w:tabs>
          <w:tab w:val="left" w:pos="567"/>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10.1.3.2. Сторона обязуется незамедлительно уведомить другую Сторону в случае изменения обстоятельств, указанных в п. 10.1.3.1 настоящего раздела Договора.</w:t>
      </w:r>
    </w:p>
    <w:p w:rsidR="00AE04A9" w:rsidRPr="00C77813" w:rsidRDefault="00AE04A9" w:rsidP="00AE04A9">
      <w:pPr>
        <w:tabs>
          <w:tab w:val="left" w:pos="1418"/>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10.1.3.3. </w:t>
      </w:r>
      <w:proofErr w:type="gramStart"/>
      <w:r w:rsidRPr="00C77813">
        <w:rPr>
          <w:rFonts w:ascii="Times New Roman" w:eastAsia="Calibri" w:hAnsi="Times New Roman" w:cs="Times New Roman"/>
          <w:color w:val="000000" w:themeColor="text1"/>
          <w:sz w:val="24"/>
          <w:szCs w:val="24"/>
          <w:lang w:eastAsia="ar-SA"/>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Pr="00C77813">
        <w:rPr>
          <w:rFonts w:ascii="Times New Roman" w:eastAsia="Calibri" w:hAnsi="Times New Roman" w:cs="Times New Roman"/>
          <w:color w:val="000000" w:themeColor="text1"/>
          <w:sz w:val="24"/>
          <w:szCs w:val="24"/>
          <w:lang w:eastAsia="ar-SA"/>
        </w:rPr>
        <w:lastRenderedPageBreak/>
        <w:t xml:space="preserve">Договора, при наличии условий, указанных ниже и применяемых как в совокупности, так и по отдельности: </w:t>
      </w:r>
      <w:proofErr w:type="gramEnd"/>
    </w:p>
    <w:p w:rsidR="00AE04A9" w:rsidRPr="00C77813" w:rsidRDefault="00AE04A9" w:rsidP="00AE04A9">
      <w:pPr>
        <w:pStyle w:val="a6"/>
        <w:numPr>
          <w:ilvl w:val="0"/>
          <w:numId w:val="9"/>
        </w:numPr>
        <w:tabs>
          <w:tab w:val="left" w:pos="1134"/>
        </w:tabs>
        <w:spacing w:after="0" w:line="240" w:lineRule="auto"/>
        <w:ind w:left="0"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если заверение, указанное в п. 10.1.3.1,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AE04A9" w:rsidRPr="00C77813" w:rsidRDefault="00AE04A9" w:rsidP="00AE04A9">
      <w:pPr>
        <w:pStyle w:val="a6"/>
        <w:numPr>
          <w:ilvl w:val="0"/>
          <w:numId w:val="9"/>
        </w:numPr>
        <w:tabs>
          <w:tab w:val="left" w:pos="1134"/>
        </w:tabs>
        <w:spacing w:after="0" w:line="240" w:lineRule="auto"/>
        <w:ind w:left="0"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Уведомление </w:t>
      </w:r>
      <w:r w:rsidR="00081E9A">
        <w:rPr>
          <w:rFonts w:ascii="Times New Roman" w:eastAsia="Calibri" w:hAnsi="Times New Roman" w:cs="Times New Roman"/>
          <w:color w:val="000000" w:themeColor="text1"/>
          <w:sz w:val="24"/>
          <w:szCs w:val="24"/>
          <w:lang w:eastAsia="ar-SA"/>
        </w:rPr>
        <w:t>____________</w:t>
      </w:r>
      <w:r w:rsidRPr="00C77813">
        <w:rPr>
          <w:rFonts w:ascii="Times New Roman" w:eastAsia="Calibri" w:hAnsi="Times New Roman" w:cs="Times New Roman"/>
          <w:color w:val="000000" w:themeColor="text1"/>
          <w:sz w:val="24"/>
          <w:szCs w:val="24"/>
          <w:lang w:eastAsia="ar-SA"/>
        </w:rPr>
        <w:t xml:space="preserve"> осуществляется посредством направления письма на электронный адрес: </w:t>
      </w:r>
      <w:hyperlink r:id="rId13" w:history="1">
        <w:r w:rsidR="00081E9A">
          <w:rPr>
            <w:rFonts w:ascii="Times New Roman" w:eastAsia="Calibri" w:hAnsi="Times New Roman" w:cs="Times New Roman"/>
            <w:color w:val="000000" w:themeColor="text1"/>
            <w:sz w:val="24"/>
            <w:lang w:eastAsia="ar-SA"/>
          </w:rPr>
          <w:t>_________________</w:t>
        </w:r>
      </w:hyperlink>
      <w:r w:rsidRPr="00C77813">
        <w:rPr>
          <w:rFonts w:ascii="Times New Roman" w:eastAsia="Calibri" w:hAnsi="Times New Roman" w:cs="Times New Roman"/>
          <w:color w:val="000000" w:themeColor="text1"/>
          <w:sz w:val="24"/>
          <w:szCs w:val="24"/>
          <w:lang w:eastAsia="ar-SA"/>
        </w:rPr>
        <w:t>.</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Уведомление Заказчика осуществляется посредством направления письма на электронный адрес, указанный в разделе 12 Договора.</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10.2. </w:t>
      </w:r>
      <w:proofErr w:type="gramStart"/>
      <w:r w:rsidRPr="00C77813">
        <w:rPr>
          <w:rFonts w:ascii="Times New Roman" w:eastAsia="Calibri" w:hAnsi="Times New Roman" w:cs="Times New Roman"/>
          <w:color w:val="000000" w:themeColor="text1"/>
          <w:sz w:val="24"/>
          <w:szCs w:val="24"/>
          <w:lang w:eastAsia="ar-SA"/>
        </w:rPr>
        <w:t xml:space="preserve">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w:t>
      </w:r>
      <w:proofErr w:type="spellStart"/>
      <w:r w:rsidRPr="00C77813">
        <w:rPr>
          <w:rFonts w:ascii="Times New Roman" w:eastAsia="Calibri" w:hAnsi="Times New Roman" w:cs="Times New Roman"/>
          <w:color w:val="000000" w:themeColor="text1"/>
          <w:sz w:val="24"/>
          <w:szCs w:val="24"/>
          <w:lang w:eastAsia="ar-SA"/>
        </w:rPr>
        <w:t>аффилированных</w:t>
      </w:r>
      <w:proofErr w:type="spellEnd"/>
      <w:r w:rsidRPr="00C77813">
        <w:rPr>
          <w:rFonts w:ascii="Times New Roman" w:eastAsia="Calibri" w:hAnsi="Times New Roman" w:cs="Times New Roman"/>
          <w:color w:val="000000" w:themeColor="text1"/>
          <w:sz w:val="24"/>
          <w:szCs w:val="24"/>
          <w:lang w:eastAsia="ar-SA"/>
        </w:rPr>
        <w:t xml:space="preserve">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77813">
        <w:rPr>
          <w:rFonts w:ascii="Times New Roman" w:eastAsia="Calibri" w:hAnsi="Times New Roman" w:cs="Times New Roman"/>
          <w:color w:val="000000" w:themeColor="text1"/>
          <w:sz w:val="24"/>
          <w:szCs w:val="24"/>
          <w:lang w:eastAsia="ar-SA"/>
        </w:rPr>
        <w:br/>
        <w:t>и любых других экономических преимуществ или с иными неправомерными целями, в том числе ставящими под</w:t>
      </w:r>
      <w:proofErr w:type="gramEnd"/>
      <w:r w:rsidRPr="00C77813">
        <w:rPr>
          <w:rFonts w:ascii="Times New Roman" w:eastAsia="Calibri" w:hAnsi="Times New Roman" w:cs="Times New Roman"/>
          <w:color w:val="000000" w:themeColor="text1"/>
          <w:sz w:val="24"/>
          <w:szCs w:val="24"/>
          <w:lang w:eastAsia="ar-SA"/>
        </w:rPr>
        <w:t xml:space="preserve"> </w:t>
      </w:r>
      <w:proofErr w:type="gramStart"/>
      <w:r w:rsidRPr="00C77813">
        <w:rPr>
          <w:rFonts w:ascii="Times New Roman" w:eastAsia="Calibri" w:hAnsi="Times New Roman" w:cs="Times New Roman"/>
          <w:color w:val="000000" w:themeColor="text1"/>
          <w:sz w:val="24"/>
          <w:szCs w:val="24"/>
          <w:lang w:eastAsia="ar-SA"/>
        </w:rPr>
        <w:t>сомнение деловую репутацию Сторон и/или работников Сторон и/или создающими угрозу возникновения конфликта интересов между указанными лицами.</w:t>
      </w:r>
      <w:proofErr w:type="gramEnd"/>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10.3. 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Уведомление Сторон осуществляется в порядке, определенном в пункте 10.1.3.3 </w:t>
      </w:r>
      <w:proofErr w:type="gramStart"/>
      <w:r w:rsidRPr="00C77813">
        <w:rPr>
          <w:rFonts w:ascii="Times New Roman" w:eastAsia="Calibri" w:hAnsi="Times New Roman" w:cs="Times New Roman"/>
          <w:color w:val="000000" w:themeColor="text1"/>
          <w:sz w:val="24"/>
          <w:szCs w:val="24"/>
          <w:lang w:eastAsia="ar-SA"/>
        </w:rPr>
        <w:t>настоящей</w:t>
      </w:r>
      <w:proofErr w:type="gramEnd"/>
      <w:r w:rsidRPr="00C77813">
        <w:rPr>
          <w:rFonts w:ascii="Times New Roman" w:eastAsia="Calibri" w:hAnsi="Times New Roman" w:cs="Times New Roman"/>
          <w:color w:val="000000" w:themeColor="text1"/>
          <w:sz w:val="24"/>
          <w:szCs w:val="24"/>
          <w:lang w:eastAsia="ar-SA"/>
        </w:rPr>
        <w:t xml:space="preserve"> </w:t>
      </w:r>
      <w:proofErr w:type="spellStart"/>
      <w:r w:rsidRPr="00C77813">
        <w:rPr>
          <w:rFonts w:ascii="Times New Roman" w:eastAsia="Calibri" w:hAnsi="Times New Roman" w:cs="Times New Roman"/>
          <w:color w:val="000000" w:themeColor="text1"/>
          <w:sz w:val="24"/>
          <w:szCs w:val="24"/>
          <w:lang w:eastAsia="ar-SA"/>
        </w:rPr>
        <w:t>комплаенс-оговорки</w:t>
      </w:r>
      <w:proofErr w:type="spellEnd"/>
      <w:r w:rsidRPr="00C77813">
        <w:rPr>
          <w:rFonts w:ascii="Times New Roman" w:eastAsia="Calibri" w:hAnsi="Times New Roman" w:cs="Times New Roman"/>
          <w:color w:val="000000" w:themeColor="text1"/>
          <w:sz w:val="24"/>
          <w:szCs w:val="24"/>
          <w:lang w:eastAsia="ar-SA"/>
        </w:rPr>
        <w:t>.</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w:t>
      </w:r>
      <w:proofErr w:type="gramStart"/>
      <w:r w:rsidRPr="00C77813">
        <w:rPr>
          <w:rFonts w:ascii="Times New Roman" w:eastAsia="Calibri" w:hAnsi="Times New Roman" w:cs="Times New Roman"/>
          <w:color w:val="000000" w:themeColor="text1"/>
          <w:sz w:val="24"/>
          <w:szCs w:val="24"/>
          <w:lang w:eastAsia="ar-SA"/>
        </w:rPr>
        <w:t>с даты получения</w:t>
      </w:r>
      <w:proofErr w:type="gramEnd"/>
      <w:r w:rsidRPr="00C77813">
        <w:rPr>
          <w:rFonts w:ascii="Times New Roman" w:eastAsia="Calibri" w:hAnsi="Times New Roman" w:cs="Times New Roman"/>
          <w:color w:val="000000" w:themeColor="text1"/>
          <w:sz w:val="24"/>
          <w:szCs w:val="24"/>
          <w:lang w:eastAsia="ar-SA"/>
        </w:rPr>
        <w:t xml:space="preserve"> письменного уведомления.</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 xml:space="preserve">10.4. 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sidRPr="00C77813">
        <w:rPr>
          <w:rFonts w:ascii="Times New Roman" w:eastAsia="Calibri" w:hAnsi="Times New Roman" w:cs="Times New Roman"/>
          <w:color w:val="000000" w:themeColor="text1"/>
          <w:sz w:val="24"/>
          <w:szCs w:val="24"/>
          <w:lang w:eastAsia="ar-SA"/>
        </w:rPr>
        <w:t>комплаенс-оговорки</w:t>
      </w:r>
      <w:proofErr w:type="spellEnd"/>
      <w:r w:rsidRPr="00C77813">
        <w:rPr>
          <w:rFonts w:ascii="Times New Roman" w:eastAsia="Calibri" w:hAnsi="Times New Roman" w:cs="Times New Roman"/>
          <w:color w:val="000000" w:themeColor="text1"/>
          <w:sz w:val="24"/>
          <w:szCs w:val="24"/>
          <w:lang w:eastAsia="ar-SA"/>
        </w:rPr>
        <w:t>, другая Сторона по соответствующему письменному требованию вправе:</w:t>
      </w:r>
    </w:p>
    <w:p w:rsidR="00AE04A9" w:rsidRPr="00C77813" w:rsidRDefault="00F45A11" w:rsidP="00AE04A9">
      <w:pPr>
        <w:pStyle w:val="a6"/>
        <w:numPr>
          <w:ilvl w:val="0"/>
          <w:numId w:val="10"/>
        </w:numPr>
        <w:tabs>
          <w:tab w:val="left" w:pos="1134"/>
        </w:tabs>
        <w:spacing w:after="0" w:line="240" w:lineRule="auto"/>
        <w:ind w:left="0" w:firstLine="709"/>
        <w:jc w:val="both"/>
        <w:rPr>
          <w:rFonts w:ascii="Times New Roman" w:eastAsia="Calibri" w:hAnsi="Times New Roman" w:cs="Times New Roman"/>
          <w:color w:val="000000" w:themeColor="text1"/>
          <w:sz w:val="24"/>
          <w:szCs w:val="24"/>
          <w:lang w:eastAsia="ar-SA"/>
        </w:rPr>
      </w:pPr>
      <w:r w:rsidRPr="00F45A11">
        <w:rPr>
          <w:rFonts w:ascii="Times New Roman" w:eastAsia="Calibri" w:hAnsi="Times New Roman" w:cs="Times New Roman"/>
          <w:color w:val="000000" w:themeColor="text1"/>
          <w:sz w:val="24"/>
          <w:szCs w:val="24"/>
          <w:lang w:eastAsia="ar-SA"/>
        </w:rPr>
        <w:t>потребовать уплаты штрафа, рассчитываемого в соответствии с законодательством Российской Федерации</w:t>
      </w:r>
      <w:r w:rsidR="00AE04A9" w:rsidRPr="00C77813">
        <w:rPr>
          <w:rFonts w:ascii="Times New Roman" w:eastAsia="Calibri" w:hAnsi="Times New Roman" w:cs="Times New Roman"/>
          <w:color w:val="000000" w:themeColor="text1"/>
          <w:sz w:val="24"/>
          <w:szCs w:val="24"/>
          <w:lang w:eastAsia="ar-SA"/>
        </w:rPr>
        <w:t>;</w:t>
      </w:r>
    </w:p>
    <w:p w:rsidR="00AE04A9" w:rsidRPr="00C77813" w:rsidRDefault="00AE04A9" w:rsidP="00AE04A9">
      <w:pPr>
        <w:pStyle w:val="a6"/>
        <w:numPr>
          <w:ilvl w:val="0"/>
          <w:numId w:val="10"/>
        </w:numPr>
        <w:tabs>
          <w:tab w:val="left" w:pos="1134"/>
        </w:tabs>
        <w:spacing w:after="0" w:line="240" w:lineRule="auto"/>
        <w:ind w:left="0"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отказаться в одностороннем внесудебном порядке от исполнения Договора</w:t>
      </w:r>
      <w:r w:rsidRPr="00C77813" w:rsidDel="004853B5">
        <w:rPr>
          <w:rFonts w:ascii="Times New Roman" w:eastAsia="Calibri" w:hAnsi="Times New Roman" w:cs="Times New Roman"/>
          <w:color w:val="000000" w:themeColor="text1"/>
          <w:sz w:val="24"/>
          <w:szCs w:val="24"/>
          <w:lang w:eastAsia="ar-SA"/>
        </w:rPr>
        <w:t xml:space="preserve"> </w:t>
      </w:r>
      <w:r w:rsidRPr="00C77813">
        <w:rPr>
          <w:rFonts w:ascii="Times New Roman" w:eastAsia="Calibri" w:hAnsi="Times New Roman" w:cs="Times New Roman"/>
          <w:color w:val="000000" w:themeColor="text1"/>
          <w:sz w:val="24"/>
          <w:szCs w:val="24"/>
          <w:lang w:eastAsia="ar-SA"/>
        </w:rPr>
        <w:t>полностью или в части, направив соответствующее письменное уведомление другой Стороне.</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t>Право требования уплаты штрафа возникает за каждый выявленный факт «недружественного влияния».</w:t>
      </w:r>
    </w:p>
    <w:p w:rsidR="00AE04A9" w:rsidRPr="00C77813" w:rsidRDefault="00AE04A9" w:rsidP="00AE04A9">
      <w:pPr>
        <w:tabs>
          <w:tab w:val="left" w:pos="1134"/>
        </w:tabs>
        <w:spacing w:after="0" w:line="240" w:lineRule="auto"/>
        <w:ind w:firstLine="709"/>
        <w:jc w:val="both"/>
        <w:rPr>
          <w:rFonts w:ascii="Times New Roman" w:eastAsia="Calibri" w:hAnsi="Times New Roman" w:cs="Times New Roman"/>
          <w:color w:val="000000" w:themeColor="text1"/>
          <w:sz w:val="24"/>
          <w:szCs w:val="24"/>
          <w:lang w:eastAsia="ar-SA"/>
        </w:rPr>
      </w:pPr>
      <w:r w:rsidRPr="00C77813">
        <w:rPr>
          <w:rFonts w:ascii="Times New Roman" w:eastAsia="Calibri" w:hAnsi="Times New Roman" w:cs="Times New Roman"/>
          <w:color w:val="000000" w:themeColor="text1"/>
          <w:sz w:val="24"/>
          <w:szCs w:val="24"/>
          <w:lang w:eastAsia="ar-SA"/>
        </w:rPr>
        <w:lastRenderedPageBreak/>
        <w:t>Сторона, отказавшаяся в одностороннем внесудебном порядке от исполнения Договора</w:t>
      </w:r>
      <w:r w:rsidRPr="00C77813" w:rsidDel="004853B5">
        <w:rPr>
          <w:rFonts w:ascii="Times New Roman" w:eastAsia="Calibri" w:hAnsi="Times New Roman" w:cs="Times New Roman"/>
          <w:color w:val="000000" w:themeColor="text1"/>
          <w:sz w:val="24"/>
          <w:szCs w:val="24"/>
          <w:lang w:eastAsia="ar-SA"/>
        </w:rPr>
        <w:t xml:space="preserve"> </w:t>
      </w:r>
      <w:r w:rsidRPr="00C77813">
        <w:rPr>
          <w:rFonts w:ascii="Times New Roman" w:eastAsia="Calibri" w:hAnsi="Times New Roman" w:cs="Times New Roman"/>
          <w:color w:val="000000" w:themeColor="text1"/>
          <w:sz w:val="24"/>
          <w:szCs w:val="24"/>
          <w:lang w:eastAsia="ar-SA"/>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AE04A9" w:rsidRPr="00C77813" w:rsidRDefault="00AE04A9" w:rsidP="00AE04A9">
      <w:pPr>
        <w:numPr>
          <w:ilvl w:val="0"/>
          <w:numId w:val="1"/>
        </w:numPr>
        <w:tabs>
          <w:tab w:val="left" w:pos="0"/>
          <w:tab w:val="left" w:pos="1418"/>
        </w:tabs>
        <w:spacing w:before="120" w:after="120" w:line="240" w:lineRule="auto"/>
        <w:ind w:left="357" w:right="1106" w:firstLine="635"/>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ПРОЧИЕ УСЛОВИЯ</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11.1. </w:t>
      </w:r>
      <w:r w:rsidR="0080622E" w:rsidRPr="0080622E">
        <w:rPr>
          <w:rFonts w:ascii="Times New Roman" w:eastAsia="Times New Roman" w:hAnsi="Times New Roman" w:cs="Times New Roman"/>
          <w:color w:val="000000" w:themeColor="text1"/>
          <w:sz w:val="24"/>
          <w:szCs w:val="24"/>
          <w:lang w:eastAsia="ru-RU"/>
        </w:rPr>
        <w:t xml:space="preserve">Настоящий </w:t>
      </w:r>
      <w:r w:rsidR="0080622E">
        <w:rPr>
          <w:rFonts w:ascii="Times New Roman" w:eastAsia="Times New Roman" w:hAnsi="Times New Roman" w:cs="Times New Roman"/>
          <w:color w:val="000000" w:themeColor="text1"/>
          <w:sz w:val="24"/>
          <w:szCs w:val="24"/>
          <w:lang w:eastAsia="ru-RU"/>
        </w:rPr>
        <w:t>Договор</w:t>
      </w:r>
      <w:r w:rsidR="0080622E" w:rsidRPr="0080622E">
        <w:rPr>
          <w:rFonts w:ascii="Times New Roman" w:eastAsia="Times New Roman" w:hAnsi="Times New Roman" w:cs="Times New Roman"/>
          <w:color w:val="000000" w:themeColor="text1"/>
          <w:sz w:val="24"/>
          <w:szCs w:val="24"/>
          <w:lang w:eastAsia="ru-RU"/>
        </w:rPr>
        <w:t xml:space="preserve"> составлен в форме электронного документа, подписанного усиленными электронными подписями Сторон</w:t>
      </w:r>
      <w:r w:rsidRPr="00C77813">
        <w:rPr>
          <w:rFonts w:ascii="Times New Roman" w:eastAsia="Times New Roman" w:hAnsi="Times New Roman" w:cs="Times New Roman"/>
          <w:color w:val="000000" w:themeColor="text1"/>
          <w:sz w:val="24"/>
          <w:szCs w:val="24"/>
          <w:lang w:eastAsia="ru-RU"/>
        </w:rPr>
        <w:t>.</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11.2. Каждая из Сторон обязуется не разглашать и предпринимать все необходимые меры с целью </w:t>
      </w:r>
      <w:r w:rsidR="00D05D79" w:rsidRPr="00C77813">
        <w:rPr>
          <w:rFonts w:ascii="Times New Roman" w:eastAsia="Times New Roman" w:hAnsi="Times New Roman" w:cs="Times New Roman"/>
          <w:color w:val="000000" w:themeColor="text1"/>
          <w:sz w:val="24"/>
          <w:szCs w:val="24"/>
          <w:lang w:eastAsia="ru-RU"/>
        </w:rPr>
        <w:t>исключения</w:t>
      </w:r>
      <w:r w:rsidRPr="00C77813">
        <w:rPr>
          <w:rFonts w:ascii="Times New Roman" w:eastAsia="Times New Roman" w:hAnsi="Times New Roman" w:cs="Times New Roman"/>
          <w:color w:val="000000" w:themeColor="text1"/>
          <w:sz w:val="24"/>
          <w:szCs w:val="24"/>
          <w:lang w:eastAsia="ru-RU"/>
        </w:rPr>
        <w:t xml:space="preserve"> разглашения любой ставшей ей известной в связи с заключением и исполнением Договора конфиденциальной информации о другой Стороне или ее деятельности. </w:t>
      </w:r>
      <w:proofErr w:type="gramStart"/>
      <w:r w:rsidRPr="00C77813">
        <w:rPr>
          <w:rFonts w:ascii="Times New Roman" w:eastAsia="Times New Roman" w:hAnsi="Times New Roman" w:cs="Times New Roman"/>
          <w:color w:val="000000" w:themeColor="text1"/>
          <w:sz w:val="24"/>
          <w:szCs w:val="24"/>
          <w:lang w:eastAsia="ru-RU"/>
        </w:rPr>
        <w:t>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и которая в момент передачи обозначена передающей ее Стороной грифом (надписью) «Конфиденциально», «Конфиденциальная информация» или иным подобным образом.</w:t>
      </w:r>
      <w:proofErr w:type="gramEnd"/>
      <w:r w:rsidRPr="00C77813">
        <w:rPr>
          <w:rFonts w:ascii="Times New Roman" w:eastAsia="Times New Roman" w:hAnsi="Times New Roman" w:cs="Times New Roman"/>
          <w:color w:val="000000" w:themeColor="text1"/>
          <w:sz w:val="24"/>
          <w:szCs w:val="24"/>
          <w:lang w:eastAsia="ru-RU"/>
        </w:rPr>
        <w:t xml:space="preserve">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 xml:space="preserve">11.3. 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w:t>
      </w:r>
      <w:proofErr w:type="gramStart"/>
      <w:r w:rsidRPr="00C77813">
        <w:rPr>
          <w:rFonts w:ascii="Times New Roman" w:hAnsi="Times New Roman" w:cs="Times New Roman"/>
          <w:color w:val="000000" w:themeColor="text1"/>
          <w:sz w:val="24"/>
          <w:szCs w:val="24"/>
        </w:rPr>
        <w:t>с даты принятия</w:t>
      </w:r>
      <w:proofErr w:type="gramEnd"/>
      <w:r w:rsidRPr="00C77813">
        <w:rPr>
          <w:rFonts w:ascii="Times New Roman" w:hAnsi="Times New Roman" w:cs="Times New Roman"/>
          <w:color w:val="000000" w:themeColor="text1"/>
          <w:sz w:val="24"/>
          <w:szCs w:val="24"/>
        </w:rPr>
        <w:t xml:space="preserve">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11.4. Если Договором не установлено иное, «направление по электронной почте» означает одновременно направление по адресам электронной почты, указанным в разделе 12 Договора, и направление с адресов электронной почты, указанных в разделе 12 Договора.</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Для обмена отдельными юридически значимыми сообщениями (заявками, запросами) Договором и/или Генеральными условиями могут быть установлены специальные адреса электронной почты.</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Помимо направления писем по электронной почте Стороны могут обмениваться документами или юридически значимыми сообщениями следующими способами:</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ценным письмом с уведомлением о вручении и описью вложения;</w:t>
      </w:r>
    </w:p>
    <w:p w:rsidR="00AE04A9" w:rsidRPr="00C77813" w:rsidRDefault="00AE04A9" w:rsidP="00AE04A9">
      <w:pPr>
        <w:tabs>
          <w:tab w:val="left" w:pos="1418"/>
          <w:tab w:val="num" w:pos="226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 </w:t>
      </w:r>
    </w:p>
    <w:p w:rsidR="00AE04A9" w:rsidRPr="00C77813" w:rsidRDefault="00AE04A9" w:rsidP="00AE04A9">
      <w:pPr>
        <w:tabs>
          <w:tab w:val="left" w:pos="1418"/>
          <w:tab w:val="num" w:pos="2268"/>
        </w:tabs>
        <w:spacing w:after="0" w:line="240" w:lineRule="auto"/>
        <w:ind w:right="8" w:firstLine="709"/>
        <w:jc w:val="both"/>
        <w:rPr>
          <w:rFonts w:ascii="Times New Roman" w:hAnsi="Times New Roman" w:cs="Times New Roman"/>
          <w:color w:val="000000" w:themeColor="text1"/>
        </w:rPr>
      </w:pPr>
      <w:r w:rsidRPr="00C77813">
        <w:rPr>
          <w:rFonts w:ascii="Times New Roman" w:eastAsia="Times New Roman" w:hAnsi="Times New Roman" w:cs="Times New Roman"/>
          <w:color w:val="000000" w:themeColor="text1"/>
          <w:sz w:val="24"/>
          <w:szCs w:val="24"/>
          <w:lang w:eastAsia="ru-RU"/>
        </w:rPr>
        <w:t xml:space="preserve">Все уведомления, документы финансового/бухгалтерского характера, документы, изменяющие условия настоящего Договора, а также иные документы, которые должны быть составлены в письменной форме исходя из их существа или условий Договора, должны </w:t>
      </w:r>
      <w:proofErr w:type="gramStart"/>
      <w:r w:rsidRPr="00C77813">
        <w:rPr>
          <w:rFonts w:ascii="Times New Roman" w:eastAsia="Times New Roman" w:hAnsi="Times New Roman" w:cs="Times New Roman"/>
          <w:color w:val="000000" w:themeColor="text1"/>
          <w:sz w:val="24"/>
          <w:szCs w:val="24"/>
          <w:lang w:eastAsia="ru-RU"/>
        </w:rPr>
        <w:t>быть</w:t>
      </w:r>
      <w:proofErr w:type="gramEnd"/>
      <w:r w:rsidRPr="00C77813">
        <w:rPr>
          <w:rFonts w:ascii="Times New Roman" w:eastAsia="Times New Roman" w:hAnsi="Times New Roman" w:cs="Times New Roman"/>
          <w:color w:val="000000" w:themeColor="text1"/>
          <w:sz w:val="24"/>
          <w:szCs w:val="24"/>
          <w:lang w:eastAsia="ru-RU"/>
        </w:rPr>
        <w:t xml:space="preserve"> отправлены с курьером под расписку или ценным письмом с описью вложения по адресам, указанным в разделе 12 Договора</w:t>
      </w:r>
      <w:r w:rsidRPr="00C77813">
        <w:rPr>
          <w:rFonts w:ascii="Times New Roman" w:hAnsi="Times New Roman" w:cs="Times New Roman"/>
          <w:color w:val="000000" w:themeColor="text1"/>
        </w:rPr>
        <w:t>.</w:t>
      </w:r>
    </w:p>
    <w:p w:rsidR="00AE04A9" w:rsidRPr="00C77813" w:rsidRDefault="00AE04A9" w:rsidP="00AE04A9">
      <w:pPr>
        <w:tabs>
          <w:tab w:val="left" w:pos="851"/>
          <w:tab w:val="left" w:pos="1418"/>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 xml:space="preserve">11.5. Если иное не предусмотрено законом, все юридически значимые сообщения </w:t>
      </w:r>
      <w:r w:rsidRPr="00C77813">
        <w:rPr>
          <w:rFonts w:ascii="Times New Roman" w:hAnsi="Times New Roman" w:cs="Times New Roman"/>
          <w:color w:val="000000" w:themeColor="text1"/>
          <w:sz w:val="24"/>
          <w:szCs w:val="24"/>
        </w:rPr>
        <w:br/>
        <w:t xml:space="preserve">по Договору влекут для получающей их Стороны наступление гражданско-правовых последствий </w:t>
      </w:r>
      <w:proofErr w:type="gramStart"/>
      <w:r w:rsidRPr="00C77813">
        <w:rPr>
          <w:rFonts w:ascii="Times New Roman" w:hAnsi="Times New Roman" w:cs="Times New Roman"/>
          <w:color w:val="000000" w:themeColor="text1"/>
          <w:sz w:val="24"/>
          <w:szCs w:val="24"/>
        </w:rPr>
        <w:t>с даты доставки</w:t>
      </w:r>
      <w:proofErr w:type="gramEnd"/>
      <w:r w:rsidRPr="00C77813">
        <w:rPr>
          <w:rFonts w:ascii="Times New Roman" w:hAnsi="Times New Roman" w:cs="Times New Roman"/>
          <w:color w:val="000000" w:themeColor="text1"/>
          <w:sz w:val="24"/>
          <w:szCs w:val="24"/>
        </w:rPr>
        <w:t xml:space="preserve">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E04A9" w:rsidRPr="00C77813" w:rsidRDefault="00AE04A9" w:rsidP="00AE04A9">
      <w:pPr>
        <w:tabs>
          <w:tab w:val="left" w:pos="851"/>
          <w:tab w:val="left" w:pos="1418"/>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11.6. 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AE04A9" w:rsidRPr="00C77813" w:rsidRDefault="00AE04A9" w:rsidP="00AE04A9">
      <w:pPr>
        <w:tabs>
          <w:tab w:val="left" w:pos="1276"/>
        </w:tabs>
        <w:spacing w:after="0" w:line="240" w:lineRule="auto"/>
        <w:ind w:firstLine="709"/>
        <w:jc w:val="both"/>
        <w:rPr>
          <w:rFonts w:ascii="Times New Roman" w:hAnsi="Times New Roman" w:cs="Times New Roman"/>
          <w:color w:val="000000" w:themeColor="text1"/>
          <w:sz w:val="24"/>
          <w:szCs w:val="24"/>
        </w:rPr>
      </w:pPr>
      <w:bookmarkStart w:id="1" w:name="_Ref300890865"/>
      <w:r w:rsidRPr="00C77813">
        <w:rPr>
          <w:rFonts w:ascii="Times New Roman" w:hAnsi="Times New Roman" w:cs="Times New Roman"/>
          <w:color w:val="000000" w:themeColor="text1"/>
          <w:sz w:val="24"/>
          <w:szCs w:val="24"/>
        </w:rPr>
        <w:lastRenderedPageBreak/>
        <w:t>11.7. В соответствии со статьей</w:t>
      </w:r>
      <w:r w:rsidRPr="00C77813">
        <w:rPr>
          <w:rFonts w:ascii="Times New Roman" w:hAnsi="Times New Roman" w:cs="Times New Roman"/>
          <w:color w:val="000000" w:themeColor="text1"/>
          <w:sz w:val="24"/>
          <w:szCs w:val="24"/>
          <w:lang w:val="en-US"/>
        </w:rPr>
        <w:t> </w:t>
      </w:r>
      <w:r w:rsidRPr="00C77813">
        <w:rPr>
          <w:rFonts w:ascii="Times New Roman" w:hAnsi="Times New Roman" w:cs="Times New Roman"/>
          <w:color w:val="000000" w:themeColor="text1"/>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C77813">
        <w:rPr>
          <w:rFonts w:ascii="Times New Roman" w:eastAsia="MS Mincho" w:hAnsi="Times New Roman" w:cs="Times New Roman"/>
          <w:color w:val="000000" w:themeColor="text1"/>
          <w:sz w:val="24"/>
          <w:szCs w:val="24"/>
          <w:lang w:eastAsia="ru-RU"/>
        </w:rPr>
        <w:t xml:space="preserve">дату Договора </w:t>
      </w:r>
      <w:r w:rsidRPr="00C77813">
        <w:rPr>
          <w:rFonts w:ascii="Times New Roman" w:hAnsi="Times New Roman" w:cs="Times New Roman"/>
          <w:color w:val="000000" w:themeColor="text1"/>
          <w:sz w:val="24"/>
        </w:rPr>
        <w:t>и в каждую дату подписания Сторонами отчетных документов</w:t>
      </w:r>
      <w:r w:rsidRPr="00C77813">
        <w:rPr>
          <w:rFonts w:ascii="Times New Roman" w:hAnsi="Times New Roman" w:cs="Times New Roman"/>
          <w:color w:val="000000" w:themeColor="text1"/>
          <w:sz w:val="24"/>
          <w:szCs w:val="24"/>
        </w:rPr>
        <w:t>:</w:t>
      </w:r>
      <w:bookmarkEnd w:id="1"/>
    </w:p>
    <w:p w:rsidR="00AE04A9" w:rsidRPr="00C77813" w:rsidRDefault="00AE04A9" w:rsidP="00AE04A9">
      <w:pPr>
        <w:tabs>
          <w:tab w:val="left" w:pos="1276"/>
        </w:tabs>
        <w:spacing w:after="0" w:line="240" w:lineRule="auto"/>
        <w:ind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11.7.1. </w:t>
      </w:r>
      <w:bookmarkStart w:id="2" w:name="_Ref280127012"/>
      <w:r w:rsidRPr="00C77813">
        <w:rPr>
          <w:rFonts w:ascii="Times New Roman" w:hAnsi="Times New Roman" w:cs="Times New Roman"/>
          <w:color w:val="000000" w:themeColor="text1"/>
          <w:sz w:val="24"/>
          <w:szCs w:val="24"/>
        </w:rPr>
        <w:t>она обладает полной правоспособностью на заключение и исполнение Договора;</w:t>
      </w:r>
    </w:p>
    <w:p w:rsidR="00AE04A9" w:rsidRPr="00C77813" w:rsidRDefault="00AE04A9" w:rsidP="00AE04A9">
      <w:pPr>
        <w:spacing w:after="0" w:line="240" w:lineRule="auto"/>
        <w:ind w:firstLine="708"/>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11.7.2.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rsidR="00AE04A9" w:rsidRPr="00C77813" w:rsidRDefault="00AE04A9" w:rsidP="00AE04A9">
      <w:pPr>
        <w:spacing w:after="0" w:line="240" w:lineRule="auto"/>
        <w:ind w:firstLine="708"/>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11.7.3. лица, подписывающие от имени такой Стороны любые связанные с Договором документы, надлежащим образом уполномочены совершать данные действия от ее имени;</w:t>
      </w:r>
    </w:p>
    <w:p w:rsidR="00AE04A9" w:rsidRPr="00C77813" w:rsidRDefault="00AE04A9" w:rsidP="00AE04A9">
      <w:pPr>
        <w:spacing w:after="0" w:line="240" w:lineRule="auto"/>
        <w:ind w:firstLine="708"/>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11.7.4. она не находится в процессе ликвидации и не отвечает признакам банкротства (несостоятельности);</w:t>
      </w:r>
    </w:p>
    <w:p w:rsidR="00AE04A9" w:rsidRPr="00C77813" w:rsidRDefault="00AE04A9" w:rsidP="00AE04A9">
      <w:pPr>
        <w:tabs>
          <w:tab w:val="left" w:pos="1701"/>
        </w:tabs>
        <w:spacing w:after="0" w:line="240" w:lineRule="auto"/>
        <w:ind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11.7.5.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bookmarkEnd w:id="2"/>
    <w:p w:rsidR="00AE04A9" w:rsidRPr="00C77813" w:rsidRDefault="00AE04A9" w:rsidP="00AE04A9">
      <w:pPr>
        <w:tabs>
          <w:tab w:val="left" w:pos="1276"/>
        </w:tabs>
        <w:spacing w:after="0" w:line="240" w:lineRule="auto"/>
        <w:ind w:firstLine="709"/>
        <w:jc w:val="both"/>
        <w:rPr>
          <w:rFonts w:ascii="Times New Roman" w:eastAsia="MS Mincho"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rPr>
        <w:t xml:space="preserve">11.8. Заказчик, заключая </w:t>
      </w:r>
      <w:proofErr w:type="gramStart"/>
      <w:r w:rsidRPr="00C77813">
        <w:rPr>
          <w:rFonts w:ascii="Times New Roman" w:hAnsi="Times New Roman" w:cs="Times New Roman"/>
          <w:color w:val="000000" w:themeColor="text1"/>
          <w:sz w:val="24"/>
          <w:szCs w:val="24"/>
        </w:rPr>
        <w:t>Договор</w:t>
      </w:r>
      <w:proofErr w:type="gramEnd"/>
      <w:r w:rsidRPr="00C77813">
        <w:rPr>
          <w:rFonts w:ascii="Times New Roman" w:hAnsi="Times New Roman" w:cs="Times New Roman"/>
          <w:color w:val="000000" w:themeColor="text1"/>
          <w:sz w:val="24"/>
          <w:szCs w:val="24"/>
        </w:rPr>
        <w:t xml:space="preserve"> подтверждает, что получил от Исполнителя всю необходимую информацию об услугах Исполнителя и не имеет заблуждений относительно предмета Договора и условий его исполнения.</w:t>
      </w:r>
    </w:p>
    <w:p w:rsidR="00AE04A9" w:rsidRPr="00C77813" w:rsidRDefault="00AE04A9" w:rsidP="00AE04A9">
      <w:pPr>
        <w:tabs>
          <w:tab w:val="left" w:pos="1276"/>
        </w:tabs>
        <w:spacing w:after="0" w:line="240" w:lineRule="auto"/>
        <w:ind w:firstLine="709"/>
        <w:jc w:val="both"/>
        <w:rPr>
          <w:rFonts w:ascii="Times New Roman" w:eastAsia="MS Mincho" w:hAnsi="Times New Roman" w:cs="Times New Roman"/>
          <w:color w:val="000000" w:themeColor="text1"/>
          <w:sz w:val="24"/>
          <w:szCs w:val="24"/>
          <w:lang w:eastAsia="ru-RU"/>
        </w:rPr>
      </w:pPr>
      <w:r w:rsidRPr="00C77813">
        <w:rPr>
          <w:rFonts w:ascii="Times New Roman" w:hAnsi="Times New Roman" w:cs="Times New Roman"/>
          <w:color w:val="000000" w:themeColor="text1"/>
          <w:sz w:val="24"/>
        </w:rPr>
        <w:t xml:space="preserve">11.9. В соответствии со статьей 431.2 ГК РФ Заказчик настоящим предоставляет Исполнителю следующие заверения об обстоятельствах: </w:t>
      </w:r>
    </w:p>
    <w:p w:rsidR="00AE04A9" w:rsidRPr="00C77813" w:rsidRDefault="00AE04A9" w:rsidP="00A64D18">
      <w:pPr>
        <w:spacing w:after="0" w:line="240" w:lineRule="auto"/>
        <w:ind w:firstLine="709"/>
        <w:jc w:val="both"/>
        <w:rPr>
          <w:rFonts w:ascii="Times New Roman" w:hAnsi="Times New Roman" w:cs="Times New Roman"/>
          <w:color w:val="000000" w:themeColor="text1"/>
          <w:sz w:val="24"/>
          <w:szCs w:val="24"/>
        </w:rPr>
      </w:pPr>
      <w:proofErr w:type="gramStart"/>
      <w:r w:rsidRPr="00C77813">
        <w:rPr>
          <w:rFonts w:ascii="Times New Roman" w:hAnsi="Times New Roman" w:cs="Times New Roman"/>
          <w:color w:val="000000" w:themeColor="text1"/>
          <w:sz w:val="24"/>
          <w:szCs w:val="24"/>
        </w:rPr>
        <w:t>11.9.1.</w:t>
      </w:r>
      <w:r w:rsidR="00A64D18" w:rsidRPr="00C77813">
        <w:rPr>
          <w:rFonts w:ascii="Times New Roman" w:hAnsi="Times New Roman" w:cs="Times New Roman"/>
          <w:color w:val="000000" w:themeColor="text1"/>
        </w:rPr>
        <w:t xml:space="preserve"> </w:t>
      </w:r>
      <w:r w:rsidR="00A64D18" w:rsidRPr="00C77813">
        <w:rPr>
          <w:rFonts w:ascii="Times New Roman" w:hAnsi="Times New Roman" w:cs="Times New Roman"/>
          <w:color w:val="000000" w:themeColor="text1"/>
          <w:sz w:val="24"/>
          <w:szCs w:val="24"/>
        </w:rPr>
        <w:t>по состоянию на каж</w:t>
      </w:r>
      <w:r w:rsidR="0042301E" w:rsidRPr="00C77813">
        <w:rPr>
          <w:rFonts w:ascii="Times New Roman" w:hAnsi="Times New Roman" w:cs="Times New Roman"/>
          <w:color w:val="000000" w:themeColor="text1"/>
          <w:sz w:val="24"/>
          <w:szCs w:val="24"/>
        </w:rPr>
        <w:t>дую соответствующую дату сдачи г</w:t>
      </w:r>
      <w:r w:rsidR="00A64D18" w:rsidRPr="00C77813">
        <w:rPr>
          <w:rFonts w:ascii="Times New Roman" w:hAnsi="Times New Roman" w:cs="Times New Roman"/>
          <w:color w:val="000000" w:themeColor="text1"/>
          <w:sz w:val="24"/>
          <w:szCs w:val="24"/>
        </w:rPr>
        <w:t>рузовых отправлений Исполн</w:t>
      </w:r>
      <w:r w:rsidR="0042301E" w:rsidRPr="00C77813">
        <w:rPr>
          <w:rFonts w:ascii="Times New Roman" w:hAnsi="Times New Roman" w:cs="Times New Roman"/>
          <w:color w:val="000000" w:themeColor="text1"/>
          <w:sz w:val="24"/>
          <w:szCs w:val="24"/>
        </w:rPr>
        <w:t>ителю и получения возвращенных г</w:t>
      </w:r>
      <w:r w:rsidR="00A64D18" w:rsidRPr="00C77813">
        <w:rPr>
          <w:rFonts w:ascii="Times New Roman" w:hAnsi="Times New Roman" w:cs="Times New Roman"/>
          <w:color w:val="000000" w:themeColor="text1"/>
          <w:sz w:val="24"/>
          <w:szCs w:val="24"/>
        </w:rPr>
        <w:t xml:space="preserve">рузовых отправлений Заказчиком: лица, осуществляющие сдачу Исполнителю </w:t>
      </w:r>
      <w:r w:rsidR="0042301E" w:rsidRPr="00C77813">
        <w:rPr>
          <w:rFonts w:ascii="Times New Roman" w:hAnsi="Times New Roman" w:cs="Times New Roman"/>
          <w:color w:val="000000" w:themeColor="text1"/>
          <w:sz w:val="24"/>
          <w:szCs w:val="24"/>
        </w:rPr>
        <w:t>г</w:t>
      </w:r>
      <w:r w:rsidR="00A64D18" w:rsidRPr="00C77813">
        <w:rPr>
          <w:rFonts w:ascii="Times New Roman" w:hAnsi="Times New Roman" w:cs="Times New Roman"/>
          <w:color w:val="000000" w:themeColor="text1"/>
          <w:sz w:val="24"/>
          <w:szCs w:val="24"/>
        </w:rPr>
        <w:t xml:space="preserve">рузового отправления по заявке, оформленной в </w:t>
      </w:r>
      <w:r w:rsidR="00FB3A3F" w:rsidRPr="00C77813">
        <w:rPr>
          <w:rFonts w:ascii="Times New Roman" w:hAnsi="Times New Roman" w:cs="Times New Roman"/>
          <w:color w:val="000000" w:themeColor="text1"/>
          <w:sz w:val="24"/>
          <w:szCs w:val="24"/>
        </w:rPr>
        <w:t xml:space="preserve">личном кабинете Заказчика на </w:t>
      </w:r>
      <w:r w:rsidR="00944A83" w:rsidRPr="00C77813">
        <w:rPr>
          <w:rFonts w:ascii="Times New Roman" w:hAnsi="Times New Roman" w:cs="Times New Roman"/>
          <w:color w:val="000000" w:themeColor="text1"/>
          <w:sz w:val="24"/>
          <w:szCs w:val="24"/>
        </w:rPr>
        <w:t>с</w:t>
      </w:r>
      <w:r w:rsidR="00FB3A3F" w:rsidRPr="00C77813">
        <w:rPr>
          <w:rFonts w:ascii="Times New Roman" w:hAnsi="Times New Roman" w:cs="Times New Roman"/>
          <w:color w:val="000000" w:themeColor="text1"/>
          <w:sz w:val="24"/>
          <w:szCs w:val="24"/>
        </w:rPr>
        <w:t xml:space="preserve">айте </w:t>
      </w:r>
      <w:r w:rsidR="00944A83" w:rsidRPr="00C77813">
        <w:rPr>
          <w:rFonts w:ascii="Times New Roman" w:hAnsi="Times New Roman" w:cs="Times New Roman"/>
          <w:color w:val="000000" w:themeColor="text1"/>
          <w:sz w:val="24"/>
          <w:szCs w:val="24"/>
        </w:rPr>
        <w:t>с</w:t>
      </w:r>
      <w:r w:rsidR="00FB3A3F" w:rsidRPr="00C77813">
        <w:rPr>
          <w:rFonts w:ascii="Times New Roman" w:hAnsi="Times New Roman" w:cs="Times New Roman"/>
          <w:color w:val="000000" w:themeColor="text1"/>
          <w:sz w:val="24"/>
          <w:szCs w:val="24"/>
        </w:rPr>
        <w:t>ервиса</w:t>
      </w:r>
      <w:r w:rsidR="00944A83" w:rsidRPr="00C77813">
        <w:rPr>
          <w:rFonts w:ascii="Times New Roman" w:hAnsi="Times New Roman" w:cs="Times New Roman"/>
          <w:color w:val="000000" w:themeColor="text1"/>
          <w:sz w:val="24"/>
          <w:szCs w:val="24"/>
        </w:rPr>
        <w:t xml:space="preserve"> Исполнителя</w:t>
      </w:r>
      <w:r w:rsidR="00FB3A3F" w:rsidRPr="00C77813">
        <w:rPr>
          <w:rFonts w:ascii="Times New Roman" w:hAnsi="Times New Roman" w:cs="Times New Roman"/>
          <w:color w:val="000000" w:themeColor="text1"/>
          <w:sz w:val="24"/>
          <w:szCs w:val="24"/>
        </w:rPr>
        <w:t xml:space="preserve"> (далее -</w:t>
      </w:r>
      <w:r w:rsidR="00944A83" w:rsidRPr="00C77813">
        <w:rPr>
          <w:rFonts w:ascii="Times New Roman" w:hAnsi="Times New Roman" w:cs="Times New Roman"/>
          <w:color w:val="000000" w:themeColor="text1"/>
          <w:sz w:val="24"/>
          <w:szCs w:val="24"/>
        </w:rPr>
        <w:t xml:space="preserve"> </w:t>
      </w:r>
      <w:r w:rsidR="00A64D18" w:rsidRPr="00C77813">
        <w:rPr>
          <w:rFonts w:ascii="Times New Roman" w:hAnsi="Times New Roman" w:cs="Times New Roman"/>
          <w:color w:val="000000" w:themeColor="text1"/>
          <w:sz w:val="24"/>
          <w:szCs w:val="24"/>
        </w:rPr>
        <w:t>ЛК Клиента</w:t>
      </w:r>
      <w:r w:rsidR="00FB3A3F" w:rsidRPr="00C77813">
        <w:rPr>
          <w:rFonts w:ascii="Times New Roman" w:hAnsi="Times New Roman" w:cs="Times New Roman"/>
          <w:color w:val="000000" w:themeColor="text1"/>
          <w:sz w:val="24"/>
          <w:szCs w:val="24"/>
        </w:rPr>
        <w:t>)</w:t>
      </w:r>
      <w:r w:rsidR="00A64D18" w:rsidRPr="00C77813">
        <w:rPr>
          <w:rFonts w:ascii="Times New Roman" w:hAnsi="Times New Roman" w:cs="Times New Roman"/>
          <w:color w:val="000000" w:themeColor="text1"/>
          <w:sz w:val="24"/>
          <w:szCs w:val="24"/>
        </w:rPr>
        <w:t xml:space="preserve"> с соответствующим номером ШК, и получение возвращенного </w:t>
      </w:r>
      <w:r w:rsidR="0042301E" w:rsidRPr="00C77813">
        <w:rPr>
          <w:rFonts w:ascii="Times New Roman" w:hAnsi="Times New Roman" w:cs="Times New Roman"/>
          <w:color w:val="000000" w:themeColor="text1"/>
          <w:sz w:val="24"/>
          <w:szCs w:val="24"/>
        </w:rPr>
        <w:t>г</w:t>
      </w:r>
      <w:r w:rsidR="00A64D18" w:rsidRPr="00C77813">
        <w:rPr>
          <w:rFonts w:ascii="Times New Roman" w:hAnsi="Times New Roman" w:cs="Times New Roman"/>
          <w:color w:val="000000" w:themeColor="text1"/>
          <w:sz w:val="24"/>
          <w:szCs w:val="24"/>
        </w:rPr>
        <w:t>рузового отправления на основании предъявленного номера ШК, сформированного в ЛК Клиента, надлежащим образом уполномочены Заказчиком совершать</w:t>
      </w:r>
      <w:proofErr w:type="gramEnd"/>
      <w:r w:rsidR="00A64D18" w:rsidRPr="00C77813">
        <w:rPr>
          <w:rFonts w:ascii="Times New Roman" w:hAnsi="Times New Roman" w:cs="Times New Roman"/>
          <w:color w:val="000000" w:themeColor="text1"/>
          <w:sz w:val="24"/>
          <w:szCs w:val="24"/>
        </w:rPr>
        <w:t xml:space="preserve"> данные действия от его имени</w:t>
      </w:r>
      <w:r w:rsidRPr="00C77813">
        <w:rPr>
          <w:rFonts w:ascii="Times New Roman" w:hAnsi="Times New Roman" w:cs="Times New Roman"/>
          <w:color w:val="000000" w:themeColor="text1"/>
          <w:sz w:val="24"/>
          <w:szCs w:val="24"/>
        </w:rPr>
        <w:t>;</w:t>
      </w:r>
    </w:p>
    <w:p w:rsidR="00AE04A9" w:rsidRPr="00C77813" w:rsidRDefault="00A64D18" w:rsidP="00AE04A9">
      <w:pPr>
        <w:spacing w:after="0" w:line="240" w:lineRule="auto"/>
        <w:ind w:firstLine="709"/>
        <w:contextualSpacing/>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11.9.2. </w:t>
      </w:r>
      <w:r w:rsidR="00AE04A9" w:rsidRPr="00C77813">
        <w:rPr>
          <w:rFonts w:ascii="Times New Roman" w:hAnsi="Times New Roman" w:cs="Times New Roman"/>
          <w:color w:val="000000" w:themeColor="text1"/>
          <w:sz w:val="24"/>
          <w:szCs w:val="24"/>
        </w:rPr>
        <w:t xml:space="preserve">по состоянию на каждую дату использования ЛК Клиента, о том, что все действия, совершаемые в ЛК Клиента представителями Заказчика (и иными лицами с использованием пароля Заказчика) уполномочены Заказчиком </w:t>
      </w:r>
      <w:proofErr w:type="gramStart"/>
      <w:r w:rsidR="00AE04A9" w:rsidRPr="00C77813">
        <w:rPr>
          <w:rFonts w:ascii="Times New Roman" w:hAnsi="Times New Roman" w:cs="Times New Roman"/>
          <w:color w:val="000000" w:themeColor="text1"/>
          <w:sz w:val="24"/>
          <w:szCs w:val="24"/>
        </w:rPr>
        <w:t>совершать</w:t>
      </w:r>
      <w:proofErr w:type="gramEnd"/>
      <w:r w:rsidR="00AE04A9" w:rsidRPr="00C77813">
        <w:rPr>
          <w:rFonts w:ascii="Times New Roman" w:hAnsi="Times New Roman" w:cs="Times New Roman"/>
          <w:color w:val="000000" w:themeColor="text1"/>
          <w:sz w:val="24"/>
          <w:szCs w:val="24"/>
        </w:rPr>
        <w:t xml:space="preserve"> данные действия от его имени;</w:t>
      </w:r>
    </w:p>
    <w:p w:rsidR="00AE04A9" w:rsidRPr="00C77813" w:rsidRDefault="00AE04A9" w:rsidP="00AE04A9">
      <w:pPr>
        <w:spacing w:after="0" w:line="240" w:lineRule="auto"/>
        <w:ind w:firstLine="709"/>
        <w:contextualSpacing/>
        <w:jc w:val="both"/>
        <w:rPr>
          <w:rFonts w:ascii="Times New Roman" w:hAnsi="Times New Roman" w:cs="Times New Roman"/>
          <w:color w:val="000000" w:themeColor="text1"/>
          <w:sz w:val="24"/>
          <w:szCs w:val="24"/>
        </w:rPr>
      </w:pPr>
      <w:proofErr w:type="gramStart"/>
      <w:r w:rsidRPr="00C77813">
        <w:rPr>
          <w:rFonts w:ascii="Times New Roman" w:hAnsi="Times New Roman" w:cs="Times New Roman"/>
          <w:color w:val="000000" w:themeColor="text1"/>
          <w:sz w:val="24"/>
          <w:szCs w:val="24"/>
        </w:rPr>
        <w:t>11.9.</w:t>
      </w:r>
      <w:r w:rsidR="00A64D18" w:rsidRPr="00C77813">
        <w:rPr>
          <w:rFonts w:ascii="Times New Roman" w:hAnsi="Times New Roman" w:cs="Times New Roman"/>
          <w:color w:val="000000" w:themeColor="text1"/>
          <w:sz w:val="24"/>
          <w:szCs w:val="24"/>
        </w:rPr>
        <w:t>3</w:t>
      </w:r>
      <w:r w:rsidRPr="00C77813">
        <w:rPr>
          <w:rFonts w:ascii="Times New Roman" w:hAnsi="Times New Roman" w:cs="Times New Roman"/>
          <w:color w:val="000000" w:themeColor="text1"/>
          <w:sz w:val="24"/>
          <w:szCs w:val="24"/>
        </w:rPr>
        <w:t>. по состоянию на каждую дату направления Исполнителю уведомления о возложении исполнения обязанности по оплате услуг Исполнителя на третье лицо в соответствии с Генеральными условиями, Заказчик заверяет, что между Заказчиком и адресатом внутреннего РПО, на которого Заказчиком в соответствии с п. 3.2.</w:t>
      </w:r>
      <w:r w:rsidR="009D7916" w:rsidRPr="00C77813">
        <w:rPr>
          <w:rFonts w:ascii="Times New Roman" w:hAnsi="Times New Roman" w:cs="Times New Roman"/>
          <w:color w:val="000000" w:themeColor="text1"/>
          <w:sz w:val="24"/>
          <w:szCs w:val="24"/>
        </w:rPr>
        <w:t xml:space="preserve">2 </w:t>
      </w:r>
      <w:r w:rsidRPr="00C77813">
        <w:rPr>
          <w:rFonts w:ascii="Times New Roman" w:hAnsi="Times New Roman" w:cs="Times New Roman"/>
          <w:color w:val="000000" w:themeColor="text1"/>
          <w:sz w:val="24"/>
          <w:szCs w:val="24"/>
        </w:rPr>
        <w:t>Договора возложена такая обязанность, заключен договор или иной документ, предусматривающий следующие условия:</w:t>
      </w:r>
      <w:proofErr w:type="gramEnd"/>
    </w:p>
    <w:p w:rsidR="00AE04A9" w:rsidRPr="00C77813" w:rsidRDefault="00AE04A9" w:rsidP="00AE04A9">
      <w:pPr>
        <w:pStyle w:val="a6"/>
        <w:tabs>
          <w:tab w:val="left" w:pos="1418"/>
        </w:tabs>
        <w:spacing w:after="0" w:line="240" w:lineRule="auto"/>
        <w:ind w:left="0" w:firstLine="709"/>
        <w:jc w:val="both"/>
        <w:rPr>
          <w:rFonts w:ascii="Times New Roman" w:hAnsi="Times New Roman" w:cs="Times New Roman"/>
          <w:color w:val="000000" w:themeColor="text1"/>
          <w:sz w:val="24"/>
          <w:szCs w:val="24"/>
          <w:lang w:eastAsia="ru-RU"/>
        </w:rPr>
      </w:pPr>
      <w:proofErr w:type="gramStart"/>
      <w:r w:rsidRPr="00C77813">
        <w:rPr>
          <w:rFonts w:ascii="Times New Roman" w:hAnsi="Times New Roman" w:cs="Times New Roman"/>
          <w:color w:val="000000" w:themeColor="text1"/>
          <w:sz w:val="24"/>
          <w:szCs w:val="24"/>
          <w:lang w:eastAsia="ru-RU"/>
        </w:rPr>
        <w:t>- адресат внутреннего РПО подтверждает свое согласие с тем, что Заказчик возложил него исполнение обязанности по оплате услуг почтовой связи, оказываемых Заказчику Исполнителем, а также с тем, что Исполнитель не вручает адресату и осуществляет возврат Заказчику РПО, при получении которых адресат не исполнил обязанность по оплате услуг почтовой связи, исполнение которой было возложено на него Заказчиком, и (или) в отношении которых</w:t>
      </w:r>
      <w:proofErr w:type="gramEnd"/>
      <w:r w:rsidRPr="00C77813">
        <w:rPr>
          <w:rFonts w:ascii="Times New Roman" w:hAnsi="Times New Roman" w:cs="Times New Roman"/>
          <w:color w:val="000000" w:themeColor="text1"/>
          <w:sz w:val="24"/>
          <w:szCs w:val="24"/>
          <w:lang w:eastAsia="ru-RU"/>
        </w:rPr>
        <w:t xml:space="preserve"> оплата третьим лицом (адресатом внутреннего РПО) была осуществлена с нарушением порядка, предусмотренного Генеральными условиями (в том числе, если указано некорректное назначение платежа). </w:t>
      </w:r>
    </w:p>
    <w:p w:rsidR="00AE04A9" w:rsidRPr="00C77813" w:rsidRDefault="00AE04A9" w:rsidP="00AE04A9">
      <w:pPr>
        <w:tabs>
          <w:tab w:val="left" w:pos="1276"/>
        </w:tabs>
        <w:spacing w:after="0" w:line="240" w:lineRule="auto"/>
        <w:ind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11.10. Заказчик, предоставивший Исполнителю недостоверные заверения об обстоятельствах, указанных в п. 11.</w:t>
      </w:r>
      <w:r w:rsidR="00B71810" w:rsidRPr="00C77813">
        <w:rPr>
          <w:rFonts w:ascii="Times New Roman" w:hAnsi="Times New Roman" w:cs="Times New Roman"/>
          <w:color w:val="000000" w:themeColor="text1"/>
          <w:sz w:val="24"/>
          <w:szCs w:val="24"/>
        </w:rPr>
        <w:t xml:space="preserve">9 </w:t>
      </w:r>
      <w:r w:rsidRPr="00C77813">
        <w:rPr>
          <w:rFonts w:ascii="Times New Roman" w:hAnsi="Times New Roman" w:cs="Times New Roman"/>
          <w:color w:val="000000" w:themeColor="text1"/>
          <w:sz w:val="24"/>
          <w:szCs w:val="24"/>
        </w:rPr>
        <w:t xml:space="preserve">Договора, обязуется возместить Исполнителю убытки в течение 15 (пятнадцати) календарных дней </w:t>
      </w:r>
      <w:proofErr w:type="gramStart"/>
      <w:r w:rsidRPr="00C77813">
        <w:rPr>
          <w:rFonts w:ascii="Times New Roman" w:hAnsi="Times New Roman" w:cs="Times New Roman"/>
          <w:color w:val="000000" w:themeColor="text1"/>
          <w:sz w:val="24"/>
          <w:szCs w:val="24"/>
        </w:rPr>
        <w:t>с даты получения</w:t>
      </w:r>
      <w:proofErr w:type="gramEnd"/>
      <w:r w:rsidRPr="00C77813">
        <w:rPr>
          <w:rFonts w:ascii="Times New Roman" w:hAnsi="Times New Roman" w:cs="Times New Roman"/>
          <w:color w:val="000000" w:themeColor="text1"/>
          <w:sz w:val="24"/>
          <w:szCs w:val="24"/>
        </w:rPr>
        <w:t xml:space="preserve"> от Исполнителя соответствующего требования.</w:t>
      </w:r>
    </w:p>
    <w:p w:rsidR="00AE04A9" w:rsidRPr="00C77813" w:rsidRDefault="00AE04A9" w:rsidP="00AE04A9">
      <w:pPr>
        <w:tabs>
          <w:tab w:val="left" w:pos="1276"/>
        </w:tabs>
        <w:spacing w:after="0" w:line="240" w:lineRule="auto"/>
        <w:ind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rPr>
        <w:t xml:space="preserve">11.11. </w:t>
      </w:r>
      <w:proofErr w:type="gramStart"/>
      <w:r w:rsidRPr="00C77813">
        <w:rPr>
          <w:rFonts w:ascii="Times New Roman" w:hAnsi="Times New Roman" w:cs="Times New Roman"/>
          <w:color w:val="000000" w:themeColor="text1"/>
          <w:sz w:val="24"/>
          <w:szCs w:val="24"/>
        </w:rPr>
        <w:t>Стороны</w:t>
      </w:r>
      <w:proofErr w:type="gramEnd"/>
      <w:r w:rsidRPr="00C77813">
        <w:rPr>
          <w:rFonts w:ascii="Times New Roman" w:hAnsi="Times New Roman" w:cs="Times New Roman"/>
          <w:color w:val="000000" w:themeColor="text1"/>
          <w:sz w:val="24"/>
          <w:szCs w:val="24"/>
        </w:rPr>
        <w:t xml:space="preserve"> безусловно соглашаются и подтверждают, что Сторона, в пользу которой предоставлены заверения об обстоятельствах в настоящем разделе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lastRenderedPageBreak/>
        <w:t>11.12.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w:t>
      </w:r>
    </w:p>
    <w:p w:rsidR="00AE04A9" w:rsidRPr="00C77813" w:rsidRDefault="00AE04A9" w:rsidP="00AE04A9">
      <w:pPr>
        <w:tabs>
          <w:tab w:val="left" w:pos="851"/>
        </w:tabs>
        <w:spacing w:after="0" w:line="240" w:lineRule="auto"/>
        <w:ind w:right="8" w:firstLine="709"/>
        <w:jc w:val="both"/>
        <w:rPr>
          <w:rFonts w:ascii="Times New Roman" w:eastAsia="Times New Roman" w:hAnsi="Times New Roman" w:cs="Times New Roman"/>
          <w:color w:val="000000" w:themeColor="text1"/>
          <w:sz w:val="24"/>
          <w:szCs w:val="24"/>
          <w:lang w:eastAsia="ru-RU"/>
        </w:rPr>
      </w:pPr>
      <w:proofErr w:type="gramStart"/>
      <w:r w:rsidRPr="00C77813">
        <w:rPr>
          <w:rFonts w:ascii="Times New Roman" w:eastAsia="Times New Roman" w:hAnsi="Times New Roman" w:cs="Times New Roman"/>
          <w:color w:val="000000" w:themeColor="text1"/>
          <w:sz w:val="24"/>
          <w:szCs w:val="24"/>
          <w:lang w:eastAsia="ru-RU"/>
        </w:rPr>
        <w:t>-</w:t>
      </w:r>
      <w:r w:rsidRPr="00C77813">
        <w:rPr>
          <w:rFonts w:ascii="Times New Roman" w:eastAsia="Times New Roman" w:hAnsi="Times New Roman" w:cs="Times New Roman"/>
          <w:color w:val="000000" w:themeColor="text1"/>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roofErr w:type="gramEnd"/>
    </w:p>
    <w:p w:rsidR="00AE04A9" w:rsidRPr="00C77813" w:rsidRDefault="00AE04A9" w:rsidP="00AE04A9">
      <w:pPr>
        <w:tabs>
          <w:tab w:val="left" w:pos="851"/>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w:t>
      </w:r>
      <w:r w:rsidRPr="00C77813">
        <w:rPr>
          <w:rFonts w:ascii="Times New Roman" w:eastAsia="Times New Roman" w:hAnsi="Times New Roman" w:cs="Times New Roman"/>
          <w:color w:val="000000" w:themeColor="text1"/>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 или с его юридическим статусом.</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w:t>
      </w:r>
      <w:proofErr w:type="gramStart"/>
      <w:r w:rsidRPr="00C77813">
        <w:rPr>
          <w:rFonts w:ascii="Times New Roman" w:eastAsia="Times New Roman" w:hAnsi="Times New Roman" w:cs="Times New Roman"/>
          <w:color w:val="000000" w:themeColor="text1"/>
          <w:sz w:val="24"/>
          <w:szCs w:val="24"/>
          <w:lang w:eastAsia="ru-RU"/>
        </w:rPr>
        <w:t>но</w:t>
      </w:r>
      <w:proofErr w:type="gramEnd"/>
      <w:r w:rsidRPr="00C77813">
        <w:rPr>
          <w:rFonts w:ascii="Times New Roman" w:eastAsia="Times New Roman" w:hAnsi="Times New Roman" w:cs="Times New Roman"/>
          <w:color w:val="000000" w:themeColor="text1"/>
          <w:sz w:val="24"/>
          <w:szCs w:val="24"/>
          <w:lang w:eastAsia="ru-RU"/>
        </w:rPr>
        <w:t xml:space="preserve"> не ограничиваясь, уплату налогов, иных обязательных платежей, штрафов, судебных расходов, судебных и внесудебных выплат.</w:t>
      </w:r>
    </w:p>
    <w:p w:rsidR="00AE04A9" w:rsidRPr="00C77813" w:rsidRDefault="00AE04A9" w:rsidP="00AE04A9">
      <w:pPr>
        <w:tabs>
          <w:tab w:val="left" w:pos="1418"/>
        </w:tabs>
        <w:spacing w:after="0" w:line="240" w:lineRule="auto"/>
        <w:ind w:right="8" w:firstLine="709"/>
        <w:jc w:val="both"/>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 xml:space="preserve">Потери возмещаются Заказчиком в течение 15 (пятнадцати) календарных дней </w:t>
      </w:r>
      <w:proofErr w:type="gramStart"/>
      <w:r w:rsidRPr="00C77813">
        <w:rPr>
          <w:rFonts w:ascii="Times New Roman" w:eastAsia="Times New Roman" w:hAnsi="Times New Roman" w:cs="Times New Roman"/>
          <w:color w:val="000000" w:themeColor="text1"/>
          <w:sz w:val="24"/>
          <w:szCs w:val="24"/>
          <w:lang w:eastAsia="ru-RU"/>
        </w:rPr>
        <w:t>с даты получения</w:t>
      </w:r>
      <w:proofErr w:type="gramEnd"/>
      <w:r w:rsidRPr="00C77813">
        <w:rPr>
          <w:rFonts w:ascii="Times New Roman" w:eastAsia="Times New Roman" w:hAnsi="Times New Roman" w:cs="Times New Roman"/>
          <w:color w:val="000000" w:themeColor="text1"/>
          <w:sz w:val="24"/>
          <w:szCs w:val="24"/>
          <w:lang w:eastAsia="ru-RU"/>
        </w:rPr>
        <w:t xml:space="preserve"> от Исполнителя соответствующего требования.</w:t>
      </w:r>
    </w:p>
    <w:p w:rsidR="00AE04A9" w:rsidRPr="00C77813" w:rsidRDefault="00AE04A9" w:rsidP="00AE04A9">
      <w:pPr>
        <w:pStyle w:val="text"/>
        <w:spacing w:before="0" w:beforeAutospacing="0" w:after="0" w:afterAutospacing="0"/>
        <w:ind w:firstLine="709"/>
        <w:jc w:val="both"/>
        <w:rPr>
          <w:color w:val="000000" w:themeColor="text1"/>
        </w:rPr>
      </w:pPr>
      <w:r w:rsidRPr="00C77813">
        <w:rPr>
          <w:color w:val="000000" w:themeColor="text1"/>
        </w:rPr>
        <w:t>11.13. Приложения к Договору:</w:t>
      </w:r>
    </w:p>
    <w:p w:rsidR="00AE04A9" w:rsidRPr="00C77813" w:rsidRDefault="00AE04A9" w:rsidP="00AE04A9">
      <w:pPr>
        <w:pStyle w:val="text"/>
        <w:spacing w:before="0" w:beforeAutospacing="0" w:after="0" w:afterAutospacing="0"/>
        <w:ind w:firstLine="709"/>
        <w:jc w:val="both"/>
        <w:rPr>
          <w:color w:val="000000" w:themeColor="text1"/>
        </w:rPr>
      </w:pPr>
      <w:r w:rsidRPr="00C77813">
        <w:rPr>
          <w:color w:val="000000" w:themeColor="text1"/>
        </w:rPr>
        <w:t>1</w:t>
      </w:r>
      <w:r w:rsidR="00872739" w:rsidRPr="00C77813">
        <w:rPr>
          <w:color w:val="000000" w:themeColor="text1"/>
        </w:rPr>
        <w:t xml:space="preserve"> </w:t>
      </w:r>
      <w:r w:rsidRPr="00C77813">
        <w:rPr>
          <w:color w:val="000000" w:themeColor="text1"/>
        </w:rPr>
        <w:t xml:space="preserve">Генеральные условия оказания услуг </w:t>
      </w:r>
      <w:r w:rsidR="00D94874">
        <w:rPr>
          <w:color w:val="000000" w:themeColor="text1"/>
        </w:rPr>
        <w:t>_________</w:t>
      </w:r>
      <w:r w:rsidR="00EC4134" w:rsidRPr="00C77813">
        <w:rPr>
          <w:color w:val="000000" w:themeColor="text1"/>
        </w:rPr>
        <w:t>.</w:t>
      </w:r>
    </w:p>
    <w:p w:rsidR="00412BE3" w:rsidRPr="00C77813" w:rsidRDefault="00AE04A9" w:rsidP="00AE04A9">
      <w:pPr>
        <w:pStyle w:val="text"/>
        <w:spacing w:before="0" w:beforeAutospacing="0" w:after="0" w:afterAutospacing="0"/>
        <w:ind w:firstLine="709"/>
        <w:jc w:val="both"/>
        <w:rPr>
          <w:rFonts w:eastAsia="Times New Roman"/>
          <w:color w:val="000000" w:themeColor="text1"/>
        </w:rPr>
      </w:pPr>
      <w:r w:rsidRPr="00C77813">
        <w:rPr>
          <w:color w:val="000000" w:themeColor="text1"/>
        </w:rPr>
        <w:t>2</w:t>
      </w:r>
      <w:r w:rsidR="00872739" w:rsidRPr="00C77813">
        <w:rPr>
          <w:color w:val="000000" w:themeColor="text1"/>
        </w:rPr>
        <w:t xml:space="preserve"> </w:t>
      </w:r>
      <w:r w:rsidR="00412BE3" w:rsidRPr="00C77813">
        <w:rPr>
          <w:rFonts w:eastAsia="Times New Roman"/>
          <w:color w:val="000000" w:themeColor="text1"/>
        </w:rPr>
        <w:t>Адреса мест сдачи почтовых отправлений.</w:t>
      </w:r>
    </w:p>
    <w:p w:rsidR="00892FD0" w:rsidRPr="00C77813" w:rsidRDefault="00412BE3" w:rsidP="00412BE3">
      <w:pPr>
        <w:pStyle w:val="text"/>
        <w:spacing w:before="0" w:beforeAutospacing="0" w:after="0" w:afterAutospacing="0"/>
        <w:ind w:firstLine="709"/>
        <w:jc w:val="both"/>
        <w:rPr>
          <w:color w:val="000000" w:themeColor="text1"/>
        </w:rPr>
      </w:pPr>
      <w:r w:rsidRPr="00C77813">
        <w:rPr>
          <w:color w:val="000000" w:themeColor="text1"/>
        </w:rPr>
        <w:t>3</w:t>
      </w:r>
      <w:r w:rsidR="00872739" w:rsidRPr="00C77813">
        <w:rPr>
          <w:color w:val="000000" w:themeColor="text1"/>
        </w:rPr>
        <w:t xml:space="preserve"> </w:t>
      </w:r>
      <w:r w:rsidR="00AE04A9" w:rsidRPr="00C77813">
        <w:rPr>
          <w:color w:val="000000" w:themeColor="text1"/>
        </w:rPr>
        <w:t>Поручение на обработку персональных данных</w:t>
      </w:r>
      <w:r w:rsidR="00892FD0" w:rsidRPr="00C77813">
        <w:rPr>
          <w:color w:val="000000" w:themeColor="text1"/>
        </w:rPr>
        <w:t>.</w:t>
      </w:r>
    </w:p>
    <w:p w:rsidR="00F13ACA" w:rsidRPr="00C77813" w:rsidRDefault="00F13ACA" w:rsidP="00F13ACA">
      <w:pPr>
        <w:pStyle w:val="text"/>
        <w:spacing w:before="0" w:beforeAutospacing="0" w:after="0" w:afterAutospacing="0"/>
        <w:ind w:firstLine="709"/>
        <w:jc w:val="both"/>
        <w:rPr>
          <w:color w:val="000000" w:themeColor="text1"/>
        </w:rPr>
      </w:pPr>
    </w:p>
    <w:p w:rsidR="00AE04A9" w:rsidRPr="00C77813" w:rsidRDefault="00AE04A9" w:rsidP="00AE04A9">
      <w:pPr>
        <w:numPr>
          <w:ilvl w:val="0"/>
          <w:numId w:val="1"/>
        </w:numPr>
        <w:spacing w:before="120" w:after="120" w:line="240" w:lineRule="auto"/>
        <w:ind w:left="0" w:right="-1" w:firstLine="0"/>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z w:val="24"/>
          <w:szCs w:val="24"/>
          <w:lang w:eastAsia="ru-RU"/>
        </w:rPr>
        <w:t>ЮРИДИЧЕСКИЕ АДРЕСА И БАНКОВСКИЕ РЕКВИЗИТЫ</w:t>
      </w:r>
    </w:p>
    <w:tbl>
      <w:tblPr>
        <w:tblStyle w:val="af8"/>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3"/>
        <w:gridCol w:w="4684"/>
      </w:tblGrid>
      <w:tr w:rsidR="00AE04A9" w:rsidRPr="00C77813" w:rsidTr="00B304CB">
        <w:trPr>
          <w:trHeight w:val="637"/>
        </w:trPr>
        <w:tc>
          <w:tcPr>
            <w:tcW w:w="4683" w:type="dxa"/>
          </w:tcPr>
          <w:p w:rsidR="00AE04A9" w:rsidRPr="00C77813" w:rsidRDefault="00AE04A9" w:rsidP="00B304CB">
            <w:pPr>
              <w:pStyle w:val="12"/>
              <w:ind w:firstLine="0"/>
              <w:contextualSpacing/>
              <w:mirrorIndents/>
              <w:rPr>
                <w:rFonts w:eastAsiaTheme="minorHAnsi"/>
                <w:b/>
                <w:color w:val="000000" w:themeColor="text1"/>
                <w:szCs w:val="24"/>
                <w:lang w:eastAsia="en-US"/>
              </w:rPr>
            </w:pPr>
            <w:r w:rsidRPr="00C77813">
              <w:rPr>
                <w:rFonts w:eastAsiaTheme="minorHAnsi"/>
                <w:b/>
                <w:color w:val="000000" w:themeColor="text1"/>
                <w:szCs w:val="24"/>
                <w:lang w:eastAsia="en-US"/>
              </w:rPr>
              <w:t>Исполнитель:</w:t>
            </w:r>
          </w:p>
          <w:p w:rsidR="00AE04A9" w:rsidRPr="00C77813" w:rsidRDefault="00AE04A9" w:rsidP="003A48F0">
            <w:pPr>
              <w:pStyle w:val="12"/>
              <w:ind w:firstLine="0"/>
              <w:contextualSpacing/>
              <w:mirrorIndents/>
              <w:rPr>
                <w:color w:val="000000" w:themeColor="text1"/>
                <w:szCs w:val="24"/>
                <w:lang w:eastAsia="ar-SA"/>
              </w:rPr>
            </w:pPr>
          </w:p>
        </w:tc>
        <w:tc>
          <w:tcPr>
            <w:tcW w:w="4684" w:type="dxa"/>
          </w:tcPr>
          <w:p w:rsidR="00AE04A9" w:rsidRDefault="00AE04A9" w:rsidP="00B304CB">
            <w:pPr>
              <w:pStyle w:val="12"/>
              <w:ind w:firstLine="0"/>
              <w:contextualSpacing/>
              <w:mirrorIndents/>
              <w:rPr>
                <w:rFonts w:eastAsiaTheme="minorHAnsi"/>
                <w:b/>
                <w:color w:val="000000" w:themeColor="text1"/>
                <w:szCs w:val="24"/>
                <w:lang w:eastAsia="en-US"/>
              </w:rPr>
            </w:pPr>
            <w:r w:rsidRPr="00C77813">
              <w:rPr>
                <w:rFonts w:eastAsiaTheme="minorHAnsi"/>
                <w:b/>
                <w:color w:val="000000" w:themeColor="text1"/>
                <w:szCs w:val="24"/>
                <w:lang w:eastAsia="en-US"/>
              </w:rPr>
              <w:t>Заказчик:</w:t>
            </w:r>
          </w:p>
          <w:p w:rsidR="00D94874" w:rsidRPr="00EA4DD4" w:rsidRDefault="00D94874" w:rsidP="00D94874">
            <w:pPr>
              <w:contextualSpacing/>
              <w:rPr>
                <w:b/>
                <w:sz w:val="24"/>
                <w:szCs w:val="24"/>
              </w:rPr>
            </w:pPr>
            <w:r w:rsidRPr="00EA4DD4">
              <w:rPr>
                <w:b/>
                <w:sz w:val="24"/>
                <w:szCs w:val="24"/>
              </w:rPr>
              <w:t>ФГБУЗ СОМЦ ФМБА России</w:t>
            </w:r>
          </w:p>
          <w:p w:rsidR="00D94874" w:rsidRPr="00EA4DD4" w:rsidRDefault="00D94874" w:rsidP="00D94874">
            <w:pPr>
              <w:rPr>
                <w:sz w:val="24"/>
                <w:szCs w:val="24"/>
              </w:rPr>
            </w:pPr>
            <w:r w:rsidRPr="00EA4DD4">
              <w:rPr>
                <w:sz w:val="24"/>
                <w:szCs w:val="24"/>
              </w:rPr>
              <w:t>ИНН 5406234802 КПП 540601001</w:t>
            </w:r>
          </w:p>
          <w:p w:rsidR="00D94874" w:rsidRPr="00EA4DD4" w:rsidRDefault="00D94874" w:rsidP="00D94874">
            <w:pPr>
              <w:rPr>
                <w:sz w:val="24"/>
                <w:szCs w:val="24"/>
              </w:rPr>
            </w:pPr>
            <w:r w:rsidRPr="00EA4DD4">
              <w:rPr>
                <w:sz w:val="24"/>
                <w:szCs w:val="24"/>
              </w:rPr>
              <w:t xml:space="preserve">630007,  г. Новосибирск, ул. </w:t>
            </w:r>
            <w:proofErr w:type="gramStart"/>
            <w:r w:rsidRPr="00EA4DD4">
              <w:rPr>
                <w:sz w:val="24"/>
                <w:szCs w:val="24"/>
              </w:rPr>
              <w:t>Каинская</w:t>
            </w:r>
            <w:proofErr w:type="gramEnd"/>
            <w:r w:rsidRPr="00EA4DD4">
              <w:rPr>
                <w:sz w:val="24"/>
                <w:szCs w:val="24"/>
              </w:rPr>
              <w:t>, 13</w:t>
            </w:r>
          </w:p>
          <w:p w:rsidR="00D94874" w:rsidRPr="00EA4DD4" w:rsidRDefault="00D94874" w:rsidP="00D94874">
            <w:pPr>
              <w:rPr>
                <w:sz w:val="24"/>
                <w:szCs w:val="24"/>
              </w:rPr>
            </w:pPr>
            <w:r w:rsidRPr="00EA4DD4">
              <w:rPr>
                <w:sz w:val="24"/>
                <w:szCs w:val="24"/>
              </w:rPr>
              <w:t>УФК по Новосибирской области</w:t>
            </w:r>
          </w:p>
          <w:p w:rsidR="00D94874" w:rsidRPr="00EA4DD4" w:rsidRDefault="00D94874" w:rsidP="00D94874">
            <w:pPr>
              <w:rPr>
                <w:sz w:val="24"/>
                <w:szCs w:val="24"/>
              </w:rPr>
            </w:pPr>
            <w:r w:rsidRPr="00EA4DD4">
              <w:rPr>
                <w:sz w:val="24"/>
                <w:szCs w:val="24"/>
              </w:rPr>
              <w:t xml:space="preserve">(ФГБУЗ СОМЦ ФМБА России </w:t>
            </w:r>
            <w:proofErr w:type="gramStart"/>
            <w:r w:rsidRPr="00EA4DD4">
              <w:rPr>
                <w:sz w:val="24"/>
                <w:szCs w:val="24"/>
              </w:rPr>
              <w:t>л</w:t>
            </w:r>
            <w:proofErr w:type="gramEnd"/>
            <w:r w:rsidRPr="00EA4DD4">
              <w:rPr>
                <w:sz w:val="24"/>
                <w:szCs w:val="24"/>
              </w:rPr>
              <w:t>/</w:t>
            </w:r>
            <w:proofErr w:type="spellStart"/>
            <w:r w:rsidRPr="00EA4DD4">
              <w:rPr>
                <w:sz w:val="24"/>
                <w:szCs w:val="24"/>
              </w:rPr>
              <w:t>сч</w:t>
            </w:r>
            <w:proofErr w:type="spellEnd"/>
            <w:r w:rsidRPr="00EA4DD4">
              <w:rPr>
                <w:sz w:val="24"/>
                <w:szCs w:val="24"/>
              </w:rPr>
              <w:t xml:space="preserve"> 20516Х68820, 21516Х68820, 22516Х68820) </w:t>
            </w:r>
          </w:p>
          <w:p w:rsidR="00D94874" w:rsidRPr="00EA4DD4" w:rsidRDefault="00D94874" w:rsidP="00D94874">
            <w:pPr>
              <w:rPr>
                <w:b/>
                <w:sz w:val="24"/>
                <w:szCs w:val="24"/>
              </w:rPr>
            </w:pPr>
            <w:r w:rsidRPr="00EA4DD4">
              <w:rPr>
                <w:sz w:val="24"/>
                <w:szCs w:val="24"/>
              </w:rPr>
              <w:t>Номер счета получателя  (номер казначейского счета СОМЦ) 03214643000000015100</w:t>
            </w:r>
          </w:p>
          <w:p w:rsidR="00D94874" w:rsidRPr="00EA4DD4" w:rsidRDefault="00D94874" w:rsidP="00D94874">
            <w:pPr>
              <w:rPr>
                <w:sz w:val="24"/>
                <w:szCs w:val="24"/>
              </w:rPr>
            </w:pPr>
            <w:r w:rsidRPr="00EA4DD4">
              <w:rPr>
                <w:sz w:val="24"/>
                <w:szCs w:val="24"/>
              </w:rPr>
              <w:t xml:space="preserve">ОКЦ № 1 </w:t>
            </w:r>
            <w:proofErr w:type="spellStart"/>
            <w:r w:rsidRPr="00EA4DD4">
              <w:rPr>
                <w:sz w:val="24"/>
                <w:szCs w:val="24"/>
              </w:rPr>
              <w:t>СибГУ</w:t>
            </w:r>
            <w:proofErr w:type="spellEnd"/>
            <w:r w:rsidRPr="00EA4DD4">
              <w:rPr>
                <w:sz w:val="24"/>
                <w:szCs w:val="24"/>
              </w:rPr>
              <w:t xml:space="preserve"> Банка России//УФК по Новосибирской области, г</w:t>
            </w:r>
            <w:proofErr w:type="gramStart"/>
            <w:r w:rsidRPr="00EA4DD4">
              <w:rPr>
                <w:sz w:val="24"/>
                <w:szCs w:val="24"/>
              </w:rPr>
              <w:t>.Н</w:t>
            </w:r>
            <w:proofErr w:type="gramEnd"/>
            <w:r w:rsidRPr="00EA4DD4">
              <w:rPr>
                <w:sz w:val="24"/>
                <w:szCs w:val="24"/>
              </w:rPr>
              <w:t>овосибирск</w:t>
            </w:r>
          </w:p>
          <w:p w:rsidR="00D94874" w:rsidRPr="00EA4DD4" w:rsidRDefault="00D94874" w:rsidP="00D94874">
            <w:pPr>
              <w:rPr>
                <w:sz w:val="24"/>
                <w:szCs w:val="24"/>
              </w:rPr>
            </w:pPr>
            <w:r w:rsidRPr="00EA4DD4">
              <w:rPr>
                <w:sz w:val="24"/>
                <w:szCs w:val="24"/>
              </w:rPr>
              <w:t>БИК ТОФК 015004950  к/с 40102810445370000043</w:t>
            </w:r>
          </w:p>
          <w:p w:rsidR="00D94874" w:rsidRPr="00EA4DD4" w:rsidRDefault="00D94874" w:rsidP="00D94874">
            <w:pPr>
              <w:tabs>
                <w:tab w:val="left" w:pos="3520"/>
              </w:tabs>
              <w:rPr>
                <w:sz w:val="24"/>
                <w:szCs w:val="24"/>
              </w:rPr>
            </w:pPr>
            <w:r w:rsidRPr="00EA4DD4">
              <w:rPr>
                <w:sz w:val="24"/>
                <w:szCs w:val="24"/>
              </w:rPr>
              <w:t>ОКТМО 50701000 ОКПО 59238300</w:t>
            </w:r>
            <w:r w:rsidRPr="00EA4DD4">
              <w:rPr>
                <w:sz w:val="24"/>
                <w:szCs w:val="24"/>
              </w:rPr>
              <w:tab/>
            </w:r>
          </w:p>
          <w:p w:rsidR="00D94874" w:rsidRPr="00EA4DD4" w:rsidRDefault="00D94874" w:rsidP="00D94874">
            <w:pPr>
              <w:rPr>
                <w:sz w:val="24"/>
                <w:szCs w:val="24"/>
              </w:rPr>
            </w:pPr>
            <w:r w:rsidRPr="00EA4DD4">
              <w:rPr>
                <w:sz w:val="24"/>
                <w:szCs w:val="24"/>
              </w:rPr>
              <w:t>Дата постановки на налоговый учет: 21.08.2002</w:t>
            </w:r>
          </w:p>
          <w:p w:rsidR="00D94874" w:rsidRPr="00EA4DD4" w:rsidRDefault="00D94874" w:rsidP="00D94874">
            <w:pPr>
              <w:rPr>
                <w:sz w:val="24"/>
                <w:szCs w:val="24"/>
              </w:rPr>
            </w:pPr>
            <w:r w:rsidRPr="00EA4DD4">
              <w:rPr>
                <w:sz w:val="24"/>
                <w:szCs w:val="24"/>
              </w:rPr>
              <w:t>Эл</w:t>
            </w:r>
            <w:proofErr w:type="gramStart"/>
            <w:r w:rsidRPr="00EA4DD4">
              <w:rPr>
                <w:sz w:val="24"/>
                <w:szCs w:val="24"/>
              </w:rPr>
              <w:t>.</w:t>
            </w:r>
            <w:proofErr w:type="gramEnd"/>
            <w:r w:rsidRPr="00EA4DD4">
              <w:rPr>
                <w:sz w:val="24"/>
                <w:szCs w:val="24"/>
              </w:rPr>
              <w:t xml:space="preserve"> </w:t>
            </w:r>
            <w:proofErr w:type="gramStart"/>
            <w:r w:rsidRPr="00EA4DD4">
              <w:rPr>
                <w:sz w:val="24"/>
                <w:szCs w:val="24"/>
              </w:rPr>
              <w:t>п</w:t>
            </w:r>
            <w:proofErr w:type="gramEnd"/>
            <w:r w:rsidRPr="00EA4DD4">
              <w:rPr>
                <w:sz w:val="24"/>
                <w:szCs w:val="24"/>
              </w:rPr>
              <w:t xml:space="preserve">очта:  </w:t>
            </w:r>
            <w:hyperlink r:id="rId14" w:history="1">
              <w:r w:rsidRPr="00EA4DD4">
                <w:rPr>
                  <w:rStyle w:val="ae"/>
                  <w:sz w:val="24"/>
                  <w:szCs w:val="24"/>
                </w:rPr>
                <w:t>somc@fmbansk.ru</w:t>
              </w:r>
            </w:hyperlink>
            <w:r w:rsidRPr="00EA4DD4">
              <w:rPr>
                <w:sz w:val="24"/>
                <w:szCs w:val="24"/>
              </w:rPr>
              <w:t xml:space="preserve"> </w:t>
            </w:r>
          </w:p>
          <w:p w:rsidR="00D94874" w:rsidRPr="00C77813" w:rsidRDefault="00D94874" w:rsidP="00D94874">
            <w:pPr>
              <w:pStyle w:val="12"/>
              <w:ind w:firstLine="0"/>
              <w:contextualSpacing/>
              <w:mirrorIndents/>
              <w:rPr>
                <w:rFonts w:eastAsiaTheme="minorHAnsi"/>
                <w:b/>
                <w:color w:val="000000" w:themeColor="text1"/>
                <w:szCs w:val="24"/>
                <w:lang w:eastAsia="en-US"/>
              </w:rPr>
            </w:pPr>
            <w:r w:rsidRPr="00EA4DD4">
              <w:rPr>
                <w:szCs w:val="24"/>
              </w:rPr>
              <w:t xml:space="preserve">Отдел договорных отношений: </w:t>
            </w:r>
            <w:hyperlink r:id="rId15" w:history="1">
              <w:r w:rsidRPr="00EA4DD4">
                <w:rPr>
                  <w:rStyle w:val="ae"/>
                  <w:szCs w:val="24"/>
                </w:rPr>
                <w:t>somc.goszakaz@mail.ru</w:t>
              </w:r>
            </w:hyperlink>
          </w:p>
          <w:p w:rsidR="00AE04A9" w:rsidRPr="00C77813" w:rsidRDefault="00AE04A9" w:rsidP="00B304CB">
            <w:pPr>
              <w:jc w:val="both"/>
              <w:rPr>
                <w:b/>
                <w:color w:val="000000" w:themeColor="text1"/>
                <w:sz w:val="24"/>
                <w:szCs w:val="24"/>
              </w:rPr>
            </w:pPr>
          </w:p>
        </w:tc>
      </w:tr>
    </w:tbl>
    <w:p w:rsidR="00AE04A9" w:rsidRPr="00C77813" w:rsidRDefault="00AE04A9" w:rsidP="00AE04A9">
      <w:pPr>
        <w:spacing w:after="0" w:line="240" w:lineRule="auto"/>
        <w:ind w:right="-58"/>
        <w:jc w:val="both"/>
        <w:rPr>
          <w:rFonts w:ascii="Times New Roman" w:hAnsi="Times New Roman" w:cs="Times New Roman"/>
          <w:color w:val="000000" w:themeColor="text1"/>
          <w:sz w:val="24"/>
          <w:szCs w:val="24"/>
        </w:rPr>
      </w:pPr>
    </w:p>
    <w:tbl>
      <w:tblPr>
        <w:tblW w:w="9425" w:type="dxa"/>
        <w:tblLayout w:type="fixed"/>
        <w:tblLook w:val="0000"/>
      </w:tblPr>
      <w:tblGrid>
        <w:gridCol w:w="4629"/>
        <w:gridCol w:w="4796"/>
      </w:tblGrid>
      <w:tr w:rsidR="00AE04A9" w:rsidRPr="00C77813" w:rsidTr="00B304CB">
        <w:trPr>
          <w:trHeight w:val="256"/>
        </w:trPr>
        <w:tc>
          <w:tcPr>
            <w:tcW w:w="4629" w:type="dxa"/>
            <w:tcBorders>
              <w:top w:val="nil"/>
              <w:left w:val="nil"/>
              <w:right w:val="nil"/>
            </w:tcBorders>
          </w:tcPr>
          <w:p w:rsidR="00AE04A9" w:rsidRPr="00C77813" w:rsidRDefault="00AE04A9" w:rsidP="00B304CB">
            <w:pPr>
              <w:spacing w:after="0" w:line="240" w:lineRule="auto"/>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Исполнитель</w:t>
            </w:r>
          </w:p>
        </w:tc>
        <w:tc>
          <w:tcPr>
            <w:tcW w:w="4796" w:type="dxa"/>
            <w:tcBorders>
              <w:top w:val="nil"/>
              <w:left w:val="nil"/>
              <w:right w:val="nil"/>
            </w:tcBorders>
          </w:tcPr>
          <w:p w:rsidR="00AE04A9" w:rsidRPr="00C77813" w:rsidRDefault="00AE04A9" w:rsidP="00B304CB">
            <w:pPr>
              <w:spacing w:after="0" w:line="240" w:lineRule="auto"/>
              <w:ind w:left="-5"/>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Заказчик</w:t>
            </w:r>
          </w:p>
        </w:tc>
      </w:tr>
      <w:tr w:rsidR="00AE04A9" w:rsidRPr="00C77813" w:rsidTr="00B304CB">
        <w:trPr>
          <w:trHeight w:val="533"/>
        </w:trPr>
        <w:tc>
          <w:tcPr>
            <w:tcW w:w="4629" w:type="dxa"/>
            <w:tcBorders>
              <w:top w:val="nil"/>
              <w:left w:val="nil"/>
              <w:bottom w:val="nil"/>
              <w:right w:val="nil"/>
            </w:tcBorders>
          </w:tcPr>
          <w:p w:rsidR="00AE04A9" w:rsidRPr="00C77813" w:rsidRDefault="00AE04A9" w:rsidP="00B304CB">
            <w:pPr>
              <w:spacing w:after="0" w:line="240" w:lineRule="auto"/>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__________________</w:t>
            </w:r>
          </w:p>
          <w:p w:rsidR="00AE04A9" w:rsidRPr="00C77813" w:rsidRDefault="00AE04A9" w:rsidP="00B304CB">
            <w:pPr>
              <w:spacing w:after="0" w:line="240" w:lineRule="auto"/>
              <w:jc w:val="both"/>
              <w:rPr>
                <w:rFonts w:ascii="Times New Roman" w:hAnsi="Times New Roman" w:cs="Times New Roman"/>
                <w:b/>
                <w:color w:val="000000" w:themeColor="text1"/>
                <w:sz w:val="24"/>
                <w:szCs w:val="24"/>
              </w:rPr>
            </w:pPr>
          </w:p>
        </w:tc>
        <w:tc>
          <w:tcPr>
            <w:tcW w:w="4796" w:type="dxa"/>
            <w:tcBorders>
              <w:top w:val="nil"/>
              <w:left w:val="nil"/>
              <w:bottom w:val="nil"/>
              <w:right w:val="nil"/>
            </w:tcBorders>
          </w:tcPr>
          <w:p w:rsidR="00AE04A9" w:rsidRPr="00C77813" w:rsidRDefault="00AE04A9" w:rsidP="00B304CB">
            <w:pPr>
              <w:widowControl w:val="0"/>
              <w:tabs>
                <w:tab w:val="left" w:pos="1334"/>
              </w:tabs>
              <w:spacing w:after="0" w:line="240" w:lineRule="auto"/>
              <w:ind w:left="-5"/>
              <w:jc w:val="both"/>
              <w:rPr>
                <w:rFonts w:ascii="Times New Roman" w:hAnsi="Times New Roman" w:cs="Times New Roman"/>
                <w:bCs/>
                <w:snapToGrid w:val="0"/>
                <w:color w:val="000000" w:themeColor="text1"/>
                <w:sz w:val="24"/>
                <w:szCs w:val="24"/>
              </w:rPr>
            </w:pPr>
            <w:r w:rsidRPr="00C77813">
              <w:rPr>
                <w:rFonts w:ascii="Times New Roman" w:hAnsi="Times New Roman" w:cs="Times New Roman"/>
                <w:b/>
                <w:bCs/>
                <w:color w:val="000000" w:themeColor="text1"/>
                <w:sz w:val="24"/>
                <w:szCs w:val="24"/>
              </w:rPr>
              <w:t>__________________</w:t>
            </w:r>
          </w:p>
          <w:p w:rsidR="00AE04A9" w:rsidRPr="00C77813" w:rsidRDefault="00AE04A9" w:rsidP="00B304CB">
            <w:pPr>
              <w:widowControl w:val="0"/>
              <w:tabs>
                <w:tab w:val="left" w:pos="1334"/>
              </w:tabs>
              <w:spacing w:after="0" w:line="240" w:lineRule="auto"/>
              <w:ind w:left="-5"/>
              <w:jc w:val="both"/>
              <w:rPr>
                <w:rFonts w:ascii="Times New Roman" w:hAnsi="Times New Roman" w:cs="Times New Roman"/>
                <w:bCs/>
                <w:color w:val="000000" w:themeColor="text1"/>
                <w:sz w:val="24"/>
                <w:szCs w:val="24"/>
              </w:rPr>
            </w:pPr>
          </w:p>
        </w:tc>
      </w:tr>
      <w:tr w:rsidR="00AE04A9" w:rsidRPr="00C77813" w:rsidTr="001F30AB">
        <w:trPr>
          <w:trHeight w:val="263"/>
        </w:trPr>
        <w:tc>
          <w:tcPr>
            <w:tcW w:w="4629" w:type="dxa"/>
            <w:tcBorders>
              <w:top w:val="nil"/>
              <w:left w:val="nil"/>
              <w:bottom w:val="nil"/>
              <w:right w:val="nil"/>
            </w:tcBorders>
          </w:tcPr>
          <w:p w:rsidR="00AE04A9" w:rsidRPr="00C77813" w:rsidRDefault="00AE04A9" w:rsidP="00B304CB">
            <w:pPr>
              <w:spacing w:after="0" w:line="240" w:lineRule="auto"/>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c>
          <w:tcPr>
            <w:tcW w:w="4796" w:type="dxa"/>
            <w:tcBorders>
              <w:top w:val="nil"/>
              <w:left w:val="nil"/>
              <w:bottom w:val="nil"/>
              <w:right w:val="nil"/>
            </w:tcBorders>
          </w:tcPr>
          <w:p w:rsidR="00AE04A9" w:rsidRPr="00C77813" w:rsidRDefault="00AE04A9" w:rsidP="00B304CB">
            <w:pPr>
              <w:spacing w:after="0" w:line="240" w:lineRule="auto"/>
              <w:ind w:left="-5"/>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r>
    </w:tbl>
    <w:p w:rsidR="00AE04A9" w:rsidRPr="00C77813" w:rsidRDefault="00AE04A9" w:rsidP="00AE04A9">
      <w:pPr>
        <w:spacing w:after="0" w:line="240" w:lineRule="auto"/>
        <w:rPr>
          <w:rFonts w:ascii="Times New Roman" w:eastAsia="Times New Roman" w:hAnsi="Times New Roman" w:cs="Times New Roman"/>
          <w:color w:val="000000" w:themeColor="text1"/>
          <w:sz w:val="24"/>
          <w:szCs w:val="24"/>
          <w:lang w:eastAsia="ru-RU"/>
        </w:rPr>
      </w:pPr>
    </w:p>
    <w:p w:rsidR="00AE04A9" w:rsidRPr="00C77813" w:rsidRDefault="00AE04A9" w:rsidP="00AE04A9">
      <w:pPr>
        <w:spacing w:after="0" w:line="240" w:lineRule="auto"/>
        <w:rPr>
          <w:rFonts w:ascii="Times New Roman" w:eastAsia="Times New Roman" w:hAnsi="Times New Roman" w:cs="Times New Roman"/>
          <w:color w:val="000000" w:themeColor="text1"/>
          <w:sz w:val="24"/>
          <w:szCs w:val="24"/>
          <w:lang w:eastAsia="ru-RU"/>
        </w:rPr>
        <w:sectPr w:rsidR="00AE04A9" w:rsidRPr="00C77813" w:rsidSect="00CA46F4">
          <w:headerReference w:type="default" r:id="rId16"/>
          <w:footerReference w:type="default" r:id="rId17"/>
          <w:headerReference w:type="first" r:id="rId18"/>
          <w:pgSz w:w="11906" w:h="16838"/>
          <w:pgMar w:top="993" w:right="707" w:bottom="993" w:left="1134" w:header="708" w:footer="708" w:gutter="0"/>
          <w:cols w:space="708"/>
          <w:docGrid w:linePitch="360"/>
        </w:sectPr>
      </w:pPr>
    </w:p>
    <w:p w:rsidR="003F39C1" w:rsidRDefault="003F39C1" w:rsidP="00A705B2">
      <w:pPr>
        <w:spacing w:after="0" w:line="240" w:lineRule="auto"/>
        <w:ind w:left="4962"/>
        <w:rPr>
          <w:rFonts w:ascii="Times New Roman" w:eastAsia="Times New Roman" w:hAnsi="Times New Roman" w:cs="Times New Roman"/>
          <w:color w:val="000000" w:themeColor="text1"/>
          <w:sz w:val="24"/>
          <w:szCs w:val="24"/>
          <w:lang w:eastAsia="ru-RU"/>
        </w:rPr>
      </w:pPr>
    </w:p>
    <w:p w:rsidR="0051049F" w:rsidRDefault="0051049F" w:rsidP="00A705B2">
      <w:pPr>
        <w:spacing w:after="0" w:line="240" w:lineRule="auto"/>
        <w:ind w:left="4962"/>
        <w:rPr>
          <w:rFonts w:ascii="Times New Roman" w:eastAsia="Times New Roman" w:hAnsi="Times New Roman" w:cs="Times New Roman"/>
          <w:color w:val="000000" w:themeColor="text1"/>
          <w:sz w:val="24"/>
          <w:szCs w:val="24"/>
          <w:lang w:eastAsia="ru-RU"/>
        </w:rPr>
      </w:pPr>
    </w:p>
    <w:p w:rsidR="0051049F" w:rsidRDefault="0051049F" w:rsidP="00A705B2">
      <w:pPr>
        <w:spacing w:after="0" w:line="240" w:lineRule="auto"/>
        <w:ind w:left="4962"/>
        <w:rPr>
          <w:rFonts w:ascii="Times New Roman" w:eastAsia="Times New Roman" w:hAnsi="Times New Roman" w:cs="Times New Roman"/>
          <w:color w:val="000000" w:themeColor="text1"/>
          <w:sz w:val="24"/>
          <w:szCs w:val="24"/>
          <w:lang w:eastAsia="ru-RU"/>
        </w:rPr>
      </w:pPr>
    </w:p>
    <w:p w:rsidR="00AE04A9" w:rsidRPr="00C77813" w:rsidRDefault="00AE04A9" w:rsidP="00A705B2">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Приложение № 2</w:t>
      </w:r>
    </w:p>
    <w:p w:rsidR="00AE04A9" w:rsidRPr="00C77813" w:rsidRDefault="00AE04A9" w:rsidP="00A705B2">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к Договору на оказание услуг почтовой связи, дополнительных и иных услуг</w:t>
      </w:r>
      <w:r w:rsidR="00A705B2" w:rsidRPr="00C77813">
        <w:rPr>
          <w:rFonts w:ascii="Times New Roman" w:eastAsia="Times New Roman" w:hAnsi="Times New Roman" w:cs="Times New Roman"/>
          <w:color w:val="000000" w:themeColor="text1"/>
          <w:sz w:val="24"/>
          <w:szCs w:val="24"/>
          <w:lang w:eastAsia="ru-RU"/>
        </w:rPr>
        <w:t>, а также услуг, связанных с доставкой груза</w:t>
      </w:r>
    </w:p>
    <w:p w:rsidR="00AE04A9" w:rsidRPr="00C77813" w:rsidRDefault="00AE04A9" w:rsidP="00A705B2">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от «__» ______ 20__г. № _________</w:t>
      </w: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tabs>
          <w:tab w:val="left" w:pos="5282"/>
        </w:tabs>
        <w:spacing w:after="0" w:line="240" w:lineRule="auto"/>
        <w:ind w:right="991"/>
        <w:jc w:val="center"/>
        <w:rPr>
          <w:rFonts w:ascii="Times New Roman" w:eastAsia="Times New Roman" w:hAnsi="Times New Roman" w:cs="Times New Roman"/>
          <w:b/>
          <w:color w:val="000000" w:themeColor="text1"/>
          <w:sz w:val="24"/>
          <w:szCs w:val="24"/>
          <w:lang w:eastAsia="ru-RU"/>
        </w:rPr>
      </w:pPr>
      <w:r w:rsidRPr="00C77813">
        <w:rPr>
          <w:rFonts w:ascii="Times New Roman" w:eastAsia="Times New Roman" w:hAnsi="Times New Roman" w:cs="Times New Roman"/>
          <w:b/>
          <w:color w:val="000000" w:themeColor="text1"/>
          <w:spacing w:val="-2"/>
          <w:sz w:val="24"/>
          <w:szCs w:val="24"/>
          <w:lang w:eastAsia="ru-RU"/>
        </w:rPr>
        <w:t>Адреса мест сдачи почтовых отправлений</w:t>
      </w:r>
    </w:p>
    <w:p w:rsidR="006C67BE" w:rsidRPr="00C77813" w:rsidRDefault="006C67BE" w:rsidP="006C67BE">
      <w:pPr>
        <w:spacing w:after="0" w:line="240" w:lineRule="auto"/>
        <w:ind w:left="709" w:hanging="709"/>
        <w:rPr>
          <w:rFonts w:ascii="Times New Roman" w:eastAsia="Times New Roman" w:hAnsi="Times New Roman" w:cs="Times New Roman"/>
          <w:color w:val="000000" w:themeColor="text1"/>
          <w:sz w:val="24"/>
          <w:szCs w:val="24"/>
          <w:lang w:eastAsia="ru-RU"/>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67"/>
        <w:gridCol w:w="4673"/>
        <w:gridCol w:w="1843"/>
        <w:gridCol w:w="1843"/>
      </w:tblGrid>
      <w:tr w:rsidR="006C67BE" w:rsidRPr="00C77813" w:rsidTr="006C67BE">
        <w:trPr>
          <w:trHeight w:val="1262"/>
        </w:trPr>
        <w:tc>
          <w:tcPr>
            <w:tcW w:w="567" w:type="dxa"/>
            <w:shd w:val="clear" w:color="auto" w:fill="auto"/>
          </w:tcPr>
          <w:p w:rsidR="006C67BE" w:rsidRPr="00C77813" w:rsidRDefault="006C67BE" w:rsidP="007B2757">
            <w:pPr>
              <w:spacing w:after="0" w:line="240" w:lineRule="auto"/>
              <w:rPr>
                <w:rFonts w:ascii="Times New Roman" w:eastAsia="Times New Roman" w:hAnsi="Times New Roman" w:cs="Times New Roman"/>
                <w:b/>
                <w:color w:val="000000" w:themeColor="text1"/>
                <w:sz w:val="20"/>
                <w:szCs w:val="20"/>
                <w:lang w:eastAsia="ru-RU"/>
              </w:rPr>
            </w:pPr>
            <w:r w:rsidRPr="00C77813">
              <w:rPr>
                <w:rFonts w:ascii="Times New Roman" w:eastAsia="Times New Roman" w:hAnsi="Times New Roman" w:cs="Times New Roman"/>
                <w:b/>
                <w:color w:val="000000" w:themeColor="text1"/>
                <w:sz w:val="20"/>
                <w:szCs w:val="20"/>
                <w:lang w:eastAsia="ru-RU"/>
              </w:rPr>
              <w:t xml:space="preserve">№ </w:t>
            </w:r>
            <w:proofErr w:type="spellStart"/>
            <w:proofErr w:type="gramStart"/>
            <w:r w:rsidRPr="00C77813">
              <w:rPr>
                <w:rFonts w:ascii="Times New Roman" w:eastAsia="Times New Roman" w:hAnsi="Times New Roman" w:cs="Times New Roman"/>
                <w:b/>
                <w:color w:val="000000" w:themeColor="text1"/>
                <w:sz w:val="20"/>
                <w:szCs w:val="20"/>
                <w:lang w:eastAsia="ru-RU"/>
              </w:rPr>
              <w:t>п</w:t>
            </w:r>
            <w:proofErr w:type="spellEnd"/>
            <w:proofErr w:type="gramEnd"/>
            <w:r w:rsidRPr="00C77813">
              <w:rPr>
                <w:rFonts w:ascii="Times New Roman" w:eastAsia="Times New Roman" w:hAnsi="Times New Roman" w:cs="Times New Roman"/>
                <w:b/>
                <w:color w:val="000000" w:themeColor="text1"/>
                <w:sz w:val="20"/>
                <w:szCs w:val="20"/>
                <w:lang w:eastAsia="ru-RU"/>
              </w:rPr>
              <w:t>/</w:t>
            </w:r>
            <w:proofErr w:type="spellStart"/>
            <w:r w:rsidRPr="00C77813">
              <w:rPr>
                <w:rFonts w:ascii="Times New Roman" w:eastAsia="Times New Roman" w:hAnsi="Times New Roman" w:cs="Times New Roman"/>
                <w:b/>
                <w:color w:val="000000" w:themeColor="text1"/>
                <w:sz w:val="20"/>
                <w:szCs w:val="20"/>
                <w:lang w:eastAsia="ru-RU"/>
              </w:rPr>
              <w:t>п</w:t>
            </w:r>
            <w:proofErr w:type="spellEnd"/>
          </w:p>
        </w:tc>
        <w:tc>
          <w:tcPr>
            <w:tcW w:w="4673" w:type="dxa"/>
            <w:shd w:val="clear" w:color="auto" w:fill="auto"/>
          </w:tcPr>
          <w:p w:rsidR="006C67BE" w:rsidRPr="00C77813" w:rsidRDefault="006C67BE" w:rsidP="00B236D7">
            <w:pPr>
              <w:spacing w:after="0" w:line="240" w:lineRule="auto"/>
              <w:ind w:left="33"/>
              <w:rPr>
                <w:rFonts w:ascii="Times New Roman" w:eastAsia="Times New Roman" w:hAnsi="Times New Roman" w:cs="Times New Roman"/>
                <w:b/>
                <w:color w:val="000000" w:themeColor="text1"/>
                <w:sz w:val="20"/>
                <w:szCs w:val="20"/>
                <w:lang w:eastAsia="ru-RU"/>
              </w:rPr>
            </w:pPr>
            <w:r w:rsidRPr="00C77813">
              <w:rPr>
                <w:rFonts w:ascii="Times New Roman" w:eastAsia="Times New Roman" w:hAnsi="Times New Roman" w:cs="Times New Roman"/>
                <w:b/>
                <w:color w:val="000000" w:themeColor="text1"/>
                <w:sz w:val="20"/>
                <w:szCs w:val="20"/>
                <w:lang w:eastAsia="ru-RU"/>
              </w:rPr>
              <w:t>Адрес места сдачи почтовых отправлений</w:t>
            </w:r>
          </w:p>
        </w:tc>
        <w:tc>
          <w:tcPr>
            <w:tcW w:w="1843" w:type="dxa"/>
            <w:shd w:val="clear" w:color="auto" w:fill="auto"/>
          </w:tcPr>
          <w:p w:rsidR="006C67BE" w:rsidRPr="00C77813" w:rsidRDefault="006C67BE" w:rsidP="007B2757">
            <w:pPr>
              <w:spacing w:after="0" w:line="240" w:lineRule="auto"/>
              <w:rPr>
                <w:rFonts w:ascii="Times New Roman" w:eastAsia="Times New Roman" w:hAnsi="Times New Roman" w:cs="Times New Roman"/>
                <w:b/>
                <w:color w:val="000000" w:themeColor="text1"/>
                <w:sz w:val="20"/>
                <w:szCs w:val="20"/>
                <w:lang w:eastAsia="ru-RU"/>
              </w:rPr>
            </w:pPr>
            <w:r w:rsidRPr="00C77813">
              <w:rPr>
                <w:rFonts w:ascii="Times New Roman" w:eastAsia="Times New Roman" w:hAnsi="Times New Roman" w:cs="Times New Roman"/>
                <w:b/>
                <w:color w:val="000000" w:themeColor="text1"/>
                <w:sz w:val="20"/>
                <w:szCs w:val="20"/>
                <w:lang w:eastAsia="ru-RU"/>
              </w:rPr>
              <w:t xml:space="preserve">Авторизованные </w:t>
            </w:r>
            <w:proofErr w:type="spellStart"/>
            <w:r w:rsidRPr="00C77813">
              <w:rPr>
                <w:rFonts w:ascii="Times New Roman" w:eastAsia="Times New Roman" w:hAnsi="Times New Roman" w:cs="Times New Roman"/>
                <w:b/>
                <w:color w:val="000000" w:themeColor="text1"/>
                <w:sz w:val="20"/>
                <w:szCs w:val="20"/>
                <w:lang w:eastAsia="ru-RU"/>
              </w:rPr>
              <w:t>эл</w:t>
            </w:r>
            <w:proofErr w:type="spellEnd"/>
            <w:r w:rsidRPr="00C77813">
              <w:rPr>
                <w:rFonts w:ascii="Times New Roman" w:eastAsia="Times New Roman" w:hAnsi="Times New Roman" w:cs="Times New Roman"/>
                <w:b/>
                <w:color w:val="000000" w:themeColor="text1"/>
                <w:sz w:val="20"/>
                <w:szCs w:val="20"/>
                <w:lang w:eastAsia="ru-RU"/>
              </w:rPr>
              <w:t>. адреса Заказчика</w:t>
            </w:r>
          </w:p>
        </w:tc>
        <w:tc>
          <w:tcPr>
            <w:tcW w:w="1843" w:type="dxa"/>
            <w:shd w:val="clear" w:color="auto" w:fill="auto"/>
          </w:tcPr>
          <w:p w:rsidR="006C67BE" w:rsidRPr="00C77813" w:rsidRDefault="006C67BE" w:rsidP="007B2757">
            <w:pPr>
              <w:spacing w:after="0" w:line="240" w:lineRule="auto"/>
              <w:rPr>
                <w:rFonts w:ascii="Times New Roman" w:eastAsia="Times New Roman" w:hAnsi="Times New Roman" w:cs="Times New Roman"/>
                <w:b/>
                <w:color w:val="000000" w:themeColor="text1"/>
                <w:sz w:val="20"/>
                <w:szCs w:val="20"/>
                <w:lang w:eastAsia="ru-RU"/>
              </w:rPr>
            </w:pPr>
            <w:r w:rsidRPr="00C77813">
              <w:rPr>
                <w:rFonts w:ascii="Times New Roman" w:eastAsia="Times New Roman" w:hAnsi="Times New Roman" w:cs="Times New Roman"/>
                <w:b/>
                <w:color w:val="000000" w:themeColor="text1"/>
                <w:sz w:val="20"/>
                <w:szCs w:val="20"/>
                <w:lang w:eastAsia="ru-RU"/>
              </w:rPr>
              <w:t xml:space="preserve">Авторизованные </w:t>
            </w:r>
            <w:proofErr w:type="spellStart"/>
            <w:r w:rsidRPr="00C77813">
              <w:rPr>
                <w:rFonts w:ascii="Times New Roman" w:eastAsia="Times New Roman" w:hAnsi="Times New Roman" w:cs="Times New Roman"/>
                <w:b/>
                <w:color w:val="000000" w:themeColor="text1"/>
                <w:sz w:val="20"/>
                <w:szCs w:val="20"/>
                <w:lang w:eastAsia="ru-RU"/>
              </w:rPr>
              <w:t>эл</w:t>
            </w:r>
            <w:proofErr w:type="spellEnd"/>
            <w:r w:rsidRPr="00C77813">
              <w:rPr>
                <w:rFonts w:ascii="Times New Roman" w:eastAsia="Times New Roman" w:hAnsi="Times New Roman" w:cs="Times New Roman"/>
                <w:b/>
                <w:color w:val="000000" w:themeColor="text1"/>
                <w:sz w:val="20"/>
                <w:szCs w:val="20"/>
                <w:lang w:eastAsia="ru-RU"/>
              </w:rPr>
              <w:t>. адреса Исполнителя</w:t>
            </w:r>
          </w:p>
        </w:tc>
      </w:tr>
      <w:tr w:rsidR="006C67BE" w:rsidRPr="00C77813" w:rsidTr="006C67BE">
        <w:trPr>
          <w:trHeight w:val="22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1</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r w:rsidR="006C67BE" w:rsidRPr="00C77813" w:rsidTr="006C67BE">
        <w:trPr>
          <w:trHeight w:val="22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2</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r w:rsidR="006C67BE" w:rsidRPr="00C77813" w:rsidTr="006C67BE">
        <w:trPr>
          <w:trHeight w:val="21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3</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r w:rsidR="006C67BE" w:rsidRPr="00C77813" w:rsidTr="006C67BE">
        <w:trPr>
          <w:trHeight w:val="22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4</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r w:rsidR="006C67BE" w:rsidRPr="00C77813" w:rsidTr="006C67BE">
        <w:trPr>
          <w:trHeight w:val="22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5</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r w:rsidR="006C67BE" w:rsidRPr="00C77813" w:rsidTr="006C67BE">
        <w:trPr>
          <w:trHeight w:val="229"/>
        </w:trPr>
        <w:tc>
          <w:tcPr>
            <w:tcW w:w="567"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6</w:t>
            </w:r>
          </w:p>
        </w:tc>
        <w:tc>
          <w:tcPr>
            <w:tcW w:w="467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c>
          <w:tcPr>
            <w:tcW w:w="1843" w:type="dxa"/>
            <w:shd w:val="clear" w:color="auto" w:fill="auto"/>
          </w:tcPr>
          <w:p w:rsidR="006C67BE" w:rsidRPr="00C77813" w:rsidRDefault="006C67BE" w:rsidP="007B2757">
            <w:pPr>
              <w:spacing w:after="0" w:line="240" w:lineRule="auto"/>
              <w:jc w:val="center"/>
              <w:rPr>
                <w:rFonts w:ascii="Times New Roman" w:eastAsia="Times New Roman" w:hAnsi="Times New Roman" w:cs="Times New Roman"/>
                <w:color w:val="000000" w:themeColor="text1"/>
                <w:sz w:val="24"/>
                <w:szCs w:val="24"/>
                <w:lang w:eastAsia="ru-RU"/>
              </w:rPr>
            </w:pPr>
          </w:p>
        </w:tc>
      </w:tr>
    </w:tbl>
    <w:p w:rsidR="006C67BE" w:rsidRPr="00C77813" w:rsidRDefault="006C67BE" w:rsidP="006C67BE">
      <w:pPr>
        <w:spacing w:after="0" w:line="240" w:lineRule="auto"/>
        <w:ind w:left="709" w:hanging="709"/>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tbl>
      <w:tblPr>
        <w:tblW w:w="9301" w:type="dxa"/>
        <w:jc w:val="center"/>
        <w:tblLayout w:type="fixed"/>
        <w:tblLook w:val="0000"/>
      </w:tblPr>
      <w:tblGrid>
        <w:gridCol w:w="4568"/>
        <w:gridCol w:w="4733"/>
      </w:tblGrid>
      <w:tr w:rsidR="006C67BE" w:rsidRPr="00C77813" w:rsidTr="007B2757">
        <w:trPr>
          <w:trHeight w:val="245"/>
          <w:jc w:val="center"/>
        </w:trPr>
        <w:tc>
          <w:tcPr>
            <w:tcW w:w="4568" w:type="dxa"/>
          </w:tcPr>
          <w:p w:rsidR="006C67BE" w:rsidRPr="00C77813" w:rsidRDefault="006C67BE" w:rsidP="007B2757">
            <w:pPr>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Исполнитель</w:t>
            </w:r>
          </w:p>
        </w:tc>
        <w:tc>
          <w:tcPr>
            <w:tcW w:w="4733" w:type="dxa"/>
          </w:tcPr>
          <w:p w:rsidR="006C67BE" w:rsidRPr="00C77813" w:rsidRDefault="006C67BE" w:rsidP="007B2757">
            <w:pPr>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Заказчик</w:t>
            </w:r>
            <w:r w:rsidR="00B236D7">
              <w:rPr>
                <w:rFonts w:ascii="Times New Roman" w:hAnsi="Times New Roman" w:cs="Times New Roman"/>
                <w:b/>
                <w:color w:val="000000" w:themeColor="text1"/>
                <w:sz w:val="24"/>
                <w:szCs w:val="24"/>
              </w:rPr>
              <w:t xml:space="preserve"> </w:t>
            </w:r>
            <w:r w:rsidR="00B236D7" w:rsidRPr="00B236D7">
              <w:rPr>
                <w:rFonts w:ascii="Times New Roman" w:hAnsi="Times New Roman" w:cs="Times New Roman"/>
                <w:b/>
                <w:color w:val="000000" w:themeColor="text1"/>
                <w:sz w:val="24"/>
                <w:szCs w:val="24"/>
              </w:rPr>
              <w:t>ФГБУЗ СОМЦ ФМБА России</w:t>
            </w:r>
          </w:p>
        </w:tc>
      </w:tr>
      <w:tr w:rsidR="006C67BE" w:rsidRPr="00C77813" w:rsidTr="007B2757">
        <w:trPr>
          <w:trHeight w:val="419"/>
          <w:jc w:val="center"/>
        </w:trPr>
        <w:tc>
          <w:tcPr>
            <w:tcW w:w="4568" w:type="dxa"/>
          </w:tcPr>
          <w:p w:rsidR="006C67BE" w:rsidRPr="00C77813" w:rsidRDefault="006C67BE" w:rsidP="007B2757">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 xml:space="preserve">__________________ </w:t>
            </w:r>
          </w:p>
        </w:tc>
        <w:tc>
          <w:tcPr>
            <w:tcW w:w="4733" w:type="dxa"/>
          </w:tcPr>
          <w:p w:rsidR="006C67BE" w:rsidRPr="00C77813" w:rsidRDefault="006C67BE" w:rsidP="007B2757">
            <w:pPr>
              <w:widowControl w:val="0"/>
              <w:tabs>
                <w:tab w:val="left" w:pos="1334"/>
              </w:tabs>
              <w:jc w:val="both"/>
              <w:rPr>
                <w:rFonts w:ascii="Times New Roman" w:hAnsi="Times New Roman" w:cs="Times New Roman"/>
                <w:bCs/>
                <w:color w:val="000000" w:themeColor="text1"/>
                <w:sz w:val="24"/>
                <w:szCs w:val="24"/>
              </w:rPr>
            </w:pPr>
            <w:r w:rsidRPr="00C77813">
              <w:rPr>
                <w:rFonts w:ascii="Times New Roman" w:hAnsi="Times New Roman" w:cs="Times New Roman"/>
                <w:b/>
                <w:bCs/>
                <w:color w:val="000000" w:themeColor="text1"/>
                <w:sz w:val="24"/>
                <w:szCs w:val="24"/>
              </w:rPr>
              <w:t>__________________</w:t>
            </w:r>
            <w:r w:rsidRPr="00C77813">
              <w:rPr>
                <w:rFonts w:ascii="Times New Roman" w:hAnsi="Times New Roman" w:cs="Times New Roman"/>
                <w:bCs/>
                <w:snapToGrid w:val="0"/>
                <w:color w:val="000000" w:themeColor="text1"/>
                <w:sz w:val="24"/>
                <w:szCs w:val="24"/>
              </w:rPr>
              <w:t xml:space="preserve"> </w:t>
            </w:r>
          </w:p>
        </w:tc>
      </w:tr>
      <w:tr w:rsidR="006C67BE" w:rsidRPr="00C77813" w:rsidTr="007B2757">
        <w:trPr>
          <w:trHeight w:val="708"/>
          <w:jc w:val="center"/>
        </w:trPr>
        <w:tc>
          <w:tcPr>
            <w:tcW w:w="4568" w:type="dxa"/>
          </w:tcPr>
          <w:p w:rsidR="006C67BE" w:rsidRPr="00C77813" w:rsidRDefault="006C67BE" w:rsidP="007B2757">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c>
          <w:tcPr>
            <w:tcW w:w="4733" w:type="dxa"/>
          </w:tcPr>
          <w:p w:rsidR="006C67BE" w:rsidRPr="00C77813" w:rsidRDefault="006C67BE" w:rsidP="007B2757">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r>
    </w:tbl>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BD2EE1" w:rsidRDefault="00BD2EE1" w:rsidP="006C67BE">
      <w:pPr>
        <w:spacing w:after="0" w:line="240" w:lineRule="auto"/>
        <w:rPr>
          <w:rFonts w:ascii="Times New Roman" w:eastAsia="Times New Roman" w:hAnsi="Times New Roman" w:cs="Times New Roman"/>
          <w:color w:val="000000" w:themeColor="text1"/>
          <w:sz w:val="24"/>
          <w:szCs w:val="24"/>
          <w:lang w:eastAsia="ru-RU"/>
        </w:rPr>
      </w:pPr>
    </w:p>
    <w:p w:rsidR="00BD2EE1" w:rsidRDefault="00BD2EE1" w:rsidP="006C67BE">
      <w:pPr>
        <w:spacing w:after="0" w:line="240" w:lineRule="auto"/>
        <w:rPr>
          <w:rFonts w:ascii="Times New Roman" w:eastAsia="Times New Roman" w:hAnsi="Times New Roman" w:cs="Times New Roman"/>
          <w:color w:val="000000" w:themeColor="text1"/>
          <w:sz w:val="24"/>
          <w:szCs w:val="24"/>
          <w:lang w:eastAsia="ru-RU"/>
        </w:rPr>
      </w:pPr>
    </w:p>
    <w:p w:rsidR="00BD2EE1" w:rsidRPr="00C77813" w:rsidRDefault="00BD2EE1"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rPr>
          <w:rFonts w:ascii="Times New Roman" w:eastAsia="Times New Roman" w:hAnsi="Times New Roman" w:cs="Times New Roman"/>
          <w:color w:val="000000" w:themeColor="text1"/>
          <w:sz w:val="24"/>
          <w:szCs w:val="24"/>
          <w:lang w:eastAsia="ru-RU"/>
        </w:rPr>
      </w:pPr>
    </w:p>
    <w:p w:rsidR="006C67BE" w:rsidRPr="00C77813" w:rsidRDefault="006C67BE" w:rsidP="006C67BE">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Приложение № 3</w:t>
      </w:r>
    </w:p>
    <w:p w:rsidR="006C67BE" w:rsidRPr="00C77813" w:rsidRDefault="006C67BE" w:rsidP="006C67BE">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к Договору на оказание услуг почтовой связи, дополнительных и иных услуг, а также услуг, связанных с доставкой груза</w:t>
      </w:r>
    </w:p>
    <w:p w:rsidR="006C67BE" w:rsidRPr="00C77813" w:rsidRDefault="006C67BE" w:rsidP="00A705B2">
      <w:pPr>
        <w:spacing w:after="0" w:line="240" w:lineRule="auto"/>
        <w:ind w:left="4962"/>
        <w:rPr>
          <w:rFonts w:ascii="Times New Roman" w:eastAsia="Times New Roman" w:hAnsi="Times New Roman" w:cs="Times New Roman"/>
          <w:color w:val="000000" w:themeColor="text1"/>
          <w:sz w:val="24"/>
          <w:szCs w:val="24"/>
          <w:lang w:eastAsia="ru-RU"/>
        </w:rPr>
      </w:pPr>
      <w:r w:rsidRPr="00C77813">
        <w:rPr>
          <w:rFonts w:ascii="Times New Roman" w:eastAsia="Times New Roman" w:hAnsi="Times New Roman" w:cs="Times New Roman"/>
          <w:color w:val="000000" w:themeColor="text1"/>
          <w:sz w:val="24"/>
          <w:szCs w:val="24"/>
          <w:lang w:eastAsia="ru-RU"/>
        </w:rPr>
        <w:t>от «__» ______ 20__г. № _________</w:t>
      </w:r>
    </w:p>
    <w:p w:rsidR="00AE04A9" w:rsidRPr="00C77813" w:rsidRDefault="00AE04A9" w:rsidP="00AE04A9">
      <w:pPr>
        <w:spacing w:before="480" w:after="240" w:line="240" w:lineRule="auto"/>
        <w:jc w:val="center"/>
        <w:rPr>
          <w:rFonts w:ascii="Times New Roman" w:eastAsia="Calibri" w:hAnsi="Times New Roman" w:cs="Times New Roman"/>
          <w:b/>
          <w:bCs/>
          <w:color w:val="000000" w:themeColor="text1"/>
          <w:sz w:val="24"/>
          <w:szCs w:val="24"/>
        </w:rPr>
      </w:pPr>
      <w:r w:rsidRPr="00C77813">
        <w:rPr>
          <w:rFonts w:ascii="Times New Roman" w:eastAsia="Calibri" w:hAnsi="Times New Roman" w:cs="Times New Roman"/>
          <w:b/>
          <w:bCs/>
          <w:color w:val="000000" w:themeColor="text1"/>
          <w:sz w:val="24"/>
          <w:szCs w:val="24"/>
        </w:rPr>
        <w:t>Поручение на обработку персональных данных (далее – Поручение)</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Оператором обработки персональных данных является </w:t>
      </w:r>
      <w:r w:rsidRPr="00C77813">
        <w:rPr>
          <w:rFonts w:ascii="Times New Roman" w:eastAsia="Calibri" w:hAnsi="Times New Roman" w:cs="Times New Roman"/>
          <w:color w:val="000000" w:themeColor="text1"/>
        </w:rPr>
        <w:t xml:space="preserve">Заказчик </w:t>
      </w:r>
      <w:r w:rsidRPr="00C77813">
        <w:rPr>
          <w:rFonts w:ascii="Times New Roman" w:eastAsia="Calibri" w:hAnsi="Times New Roman" w:cs="Times New Roman"/>
          <w:color w:val="000000" w:themeColor="text1"/>
          <w:sz w:val="24"/>
          <w:szCs w:val="24"/>
        </w:rPr>
        <w:t xml:space="preserve">(далее – </w:t>
      </w:r>
      <w:r w:rsidRPr="00C77813">
        <w:rPr>
          <w:rFonts w:ascii="Times New Roman" w:eastAsia="Calibri" w:hAnsi="Times New Roman" w:cs="Times New Roman"/>
          <w:b/>
          <w:bCs/>
          <w:color w:val="000000" w:themeColor="text1"/>
          <w:sz w:val="24"/>
          <w:szCs w:val="24"/>
        </w:rPr>
        <w:t>Оператор</w:t>
      </w:r>
      <w:r w:rsidRPr="00C77813">
        <w:rPr>
          <w:rFonts w:ascii="Times New Roman" w:eastAsia="Calibri" w:hAnsi="Times New Roman" w:cs="Times New Roman"/>
          <w:color w:val="000000" w:themeColor="text1"/>
          <w:sz w:val="24"/>
          <w:szCs w:val="24"/>
        </w:rPr>
        <w:t>).</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Оператор поручает Исполнителю (далее – Обработчик) осуществить обработку персональных данных в срок до окончания срока действия Договора.</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В целях </w:t>
      </w:r>
      <w:r w:rsidR="00F65385" w:rsidRPr="00C77813">
        <w:rPr>
          <w:rFonts w:ascii="Times New Roman" w:eastAsia="Times New Roman" w:hAnsi="Times New Roman" w:cs="Times New Roman"/>
          <w:color w:val="000000"/>
          <w:sz w:val="24"/>
          <w:szCs w:val="24"/>
          <w:lang w:eastAsia="ru-RU"/>
        </w:rPr>
        <w:t>предоставления услуг клиентам</w:t>
      </w:r>
      <w:r w:rsidR="00A223CA" w:rsidRPr="00C77813">
        <w:rPr>
          <w:rFonts w:ascii="Times New Roman" w:eastAsia="Calibri" w:hAnsi="Times New Roman" w:cs="Times New Roman"/>
          <w:color w:val="000000" w:themeColor="text1"/>
          <w:sz w:val="24"/>
          <w:szCs w:val="24"/>
        </w:rPr>
        <w:t xml:space="preserve"> </w:t>
      </w:r>
      <w:r w:rsidRPr="00C77813">
        <w:rPr>
          <w:rFonts w:ascii="Times New Roman" w:eastAsia="Calibri" w:hAnsi="Times New Roman" w:cs="Times New Roman"/>
          <w:color w:val="000000" w:themeColor="text1"/>
          <w:sz w:val="24"/>
          <w:szCs w:val="24"/>
        </w:rPr>
        <w:t>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Перечень действий (операций) с Персональными данными, которые осуществляются Обработчиком по Поручению:</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proofErr w:type="gramStart"/>
      <w:r w:rsidRPr="00C77813">
        <w:rPr>
          <w:rFonts w:ascii="Times New Roman" w:eastAsia="Calibri" w:hAnsi="Times New Roman" w:cs="Times New Roman"/>
          <w:color w:val="000000" w:themeColor="text1"/>
          <w:sz w:val="24"/>
          <w:szCs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w:t>
      </w:r>
      <w:r w:rsidR="0035125B" w:rsidRPr="00D619FF">
        <w:rPr>
          <w:rFonts w:ascii="Times New Roman" w:eastAsia="Calibri" w:hAnsi="Times New Roman" w:cs="Times New Roman"/>
          <w:sz w:val="24"/>
          <w:szCs w:val="24"/>
        </w:rPr>
        <w:t xml:space="preserve">, перечень которых размещен в сети Интернет по </w:t>
      </w:r>
      <w:proofErr w:type="spellStart"/>
      <w:r w:rsidR="0035125B" w:rsidRPr="00D619FF">
        <w:rPr>
          <w:rFonts w:ascii="Times New Roman" w:eastAsia="Calibri" w:hAnsi="Times New Roman" w:cs="Times New Roman"/>
          <w:sz w:val="24"/>
          <w:szCs w:val="24"/>
        </w:rPr>
        <w:t>адресу:</w:t>
      </w:r>
      <w:r w:rsidR="00655D88" w:rsidRPr="00C77813">
        <w:rPr>
          <w:rFonts w:ascii="Times New Roman" w:eastAsia="Calibri" w:hAnsi="Times New Roman" w:cs="Times New Roman"/>
          <w:color w:val="000000" w:themeColor="text1"/>
          <w:sz w:val="24"/>
          <w:szCs w:val="24"/>
        </w:rPr>
        <w:t>_______________</w:t>
      </w:r>
      <w:r w:rsidR="009357C4" w:rsidRPr="00C77813">
        <w:rPr>
          <w:rFonts w:ascii="Times New Roman" w:eastAsia="Calibri" w:hAnsi="Times New Roman" w:cs="Times New Roman"/>
          <w:color w:val="000000" w:themeColor="text1"/>
          <w:sz w:val="24"/>
          <w:szCs w:val="24"/>
        </w:rPr>
        <w:t>____</w:t>
      </w:r>
      <w:proofErr w:type="spellEnd"/>
      <w:r w:rsidRPr="00C77813">
        <w:rPr>
          <w:rFonts w:ascii="Times New Roman" w:eastAsia="Calibri" w:hAnsi="Times New Roman" w:cs="Times New Roman"/>
          <w:color w:val="000000" w:themeColor="text1"/>
          <w:sz w:val="24"/>
          <w:szCs w:val="24"/>
        </w:rPr>
        <w:t>, обезличивание, блокирование, удаление, уничтожение Персональных данных (далее – обработка Персональных данных).</w:t>
      </w:r>
      <w:proofErr w:type="gramEnd"/>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 xml:space="preserve">Обработка Персональных данных может осуществляться </w:t>
      </w:r>
      <w:proofErr w:type="gramStart"/>
      <w:r w:rsidRPr="00C77813">
        <w:rPr>
          <w:rFonts w:ascii="Times New Roman" w:eastAsia="Calibri" w:hAnsi="Times New Roman" w:cs="Times New Roman"/>
          <w:color w:val="000000" w:themeColor="text1"/>
          <w:sz w:val="24"/>
          <w:szCs w:val="24"/>
        </w:rPr>
        <w:t>Обработчиком</w:t>
      </w:r>
      <w:proofErr w:type="gramEnd"/>
      <w:r w:rsidRPr="00C77813">
        <w:rPr>
          <w:rFonts w:ascii="Times New Roman" w:eastAsia="Calibri" w:hAnsi="Times New Roman" w:cs="Times New Roman"/>
          <w:color w:val="000000" w:themeColor="text1"/>
          <w:sz w:val="24"/>
          <w:szCs w:val="24"/>
        </w:rPr>
        <w:t xml:space="preserve"> как с использованием средств автоматизации, так и без использования таких средств.</w:t>
      </w:r>
    </w:p>
    <w:p w:rsidR="00AE04A9" w:rsidRPr="00C77813" w:rsidRDefault="00AE04A9" w:rsidP="00AE04A9">
      <w:pPr>
        <w:spacing w:after="0" w:line="240" w:lineRule="auto"/>
        <w:ind w:firstLine="708"/>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AE04A9" w:rsidRPr="00C77813" w:rsidRDefault="00AE04A9" w:rsidP="00AE04A9">
      <w:pPr>
        <w:spacing w:after="0" w:line="240" w:lineRule="auto"/>
        <w:ind w:firstLine="708"/>
        <w:contextualSpacing/>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Обработчик обязуется:</w:t>
      </w:r>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соблюдать конфиденциальность Персональных данных;</w:t>
      </w:r>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rPr>
      </w:pPr>
      <w:proofErr w:type="gramStart"/>
      <w:r w:rsidRPr="00C77813">
        <w:rPr>
          <w:rFonts w:ascii="Times New Roman" w:hAnsi="Times New Roman" w:cs="Times New Roman"/>
          <w:color w:val="000000" w:themeColor="text1"/>
          <w:sz w:val="24"/>
          <w:szCs w:val="24"/>
        </w:rPr>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C77813">
        <w:rPr>
          <w:rFonts w:ascii="Times New Roman" w:hAnsi="Times New Roman" w:cs="Times New Roman"/>
          <w:color w:val="000000" w:themeColor="text1"/>
          <w:sz w:val="24"/>
          <w:szCs w:val="24"/>
          <w:lang w:eastAsia="ru-RU"/>
        </w:rPr>
        <w:t>Федерального закона от 27.07.2006 г. №152-ФЗ «О персональных данных» (далее – Закон о персональных данных);</w:t>
      </w:r>
      <w:proofErr w:type="gramEnd"/>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обеспечивать безопасность Персональных данных при</w:t>
      </w:r>
      <w:r w:rsidR="00DF0153" w:rsidRPr="00C77813">
        <w:rPr>
          <w:rFonts w:ascii="Times New Roman" w:eastAsia="Calibri" w:hAnsi="Times New Roman" w:cs="Times New Roman"/>
          <w:color w:val="000000" w:themeColor="text1"/>
          <w:sz w:val="24"/>
          <w:szCs w:val="24"/>
        </w:rPr>
        <w:t xml:space="preserve"> их</w:t>
      </w:r>
      <w:r w:rsidRPr="00C77813">
        <w:rPr>
          <w:rFonts w:ascii="Times New Roman" w:eastAsia="Calibri" w:hAnsi="Times New Roman" w:cs="Times New Roman"/>
          <w:color w:val="000000" w:themeColor="text1"/>
          <w:sz w:val="24"/>
          <w:szCs w:val="24"/>
        </w:rPr>
        <w:t xml:space="preserve"> обработке;</w:t>
      </w:r>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rPr>
      </w:pPr>
      <w:proofErr w:type="gramStart"/>
      <w:r w:rsidRPr="00C77813">
        <w:rPr>
          <w:rFonts w:ascii="Times New Roman" w:hAnsi="Times New Roman" w:cs="Times New Roman"/>
          <w:color w:val="000000" w:themeColor="text1"/>
          <w:sz w:val="24"/>
          <w:szCs w:val="24"/>
          <w:lang w:eastAsia="ru-RU"/>
        </w:rPr>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w:t>
      </w:r>
      <w:r w:rsidRPr="00C77813">
        <w:rPr>
          <w:rFonts w:ascii="Times New Roman" w:eastAsia="Calibri" w:hAnsi="Times New Roman" w:cs="Times New Roman"/>
          <w:color w:val="000000" w:themeColor="text1"/>
          <w:sz w:val="24"/>
          <w:szCs w:val="24"/>
        </w:rPr>
        <w:t>от неправомерного или случайного доступа</w:t>
      </w:r>
      <w:r w:rsidRPr="00C77813">
        <w:rPr>
          <w:rFonts w:ascii="Times New Roman" w:hAnsi="Times New Roman" w:cs="Times New Roman"/>
          <w:color w:val="000000" w:themeColor="text1"/>
          <w:sz w:val="24"/>
          <w:szCs w:val="24"/>
          <w:lang w:eastAsia="ru-RU"/>
        </w:rPr>
        <w:t xml:space="preserve"> к ним, </w:t>
      </w:r>
      <w:r w:rsidRPr="00C77813">
        <w:rPr>
          <w:rFonts w:ascii="Times New Roman" w:eastAsia="Calibri" w:hAnsi="Times New Roman" w:cs="Times New Roman"/>
          <w:color w:val="000000" w:themeColor="text1"/>
          <w:sz w:val="24"/>
          <w:szCs w:val="24"/>
        </w:rPr>
        <w:t xml:space="preserve">уничтожения, изменения, блокирования, копирования, </w:t>
      </w:r>
      <w:r w:rsidRPr="00C77813">
        <w:rPr>
          <w:rFonts w:ascii="Times New Roman" w:hAnsi="Times New Roman" w:cs="Times New Roman"/>
          <w:color w:val="000000" w:themeColor="text1"/>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C77813">
        <w:rPr>
          <w:rFonts w:ascii="Times New Roman" w:eastAsia="Calibri" w:hAnsi="Times New Roman" w:cs="Times New Roman"/>
          <w:color w:val="000000" w:themeColor="text1"/>
          <w:sz w:val="24"/>
          <w:szCs w:val="24"/>
        </w:rPr>
        <w:t xml:space="preserve"> путем:</w:t>
      </w:r>
      <w:proofErr w:type="gramEnd"/>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rPr>
      </w:pPr>
      <w:r w:rsidRPr="00C77813">
        <w:rPr>
          <w:rFonts w:ascii="Times New Roman" w:hAnsi="Times New Roman" w:cs="Times New Roman"/>
          <w:color w:val="000000" w:themeColor="text1"/>
          <w:sz w:val="24"/>
          <w:szCs w:val="24"/>
          <w:lang w:eastAsia="ru-RU"/>
        </w:rPr>
        <w:t>определения угроз безопасности Персональных данных при их обработке в информационных системах Персональных данных</w:t>
      </w:r>
      <w:r w:rsidR="002A2F83" w:rsidRPr="00C77813">
        <w:rPr>
          <w:rFonts w:ascii="Times New Roman" w:hAnsi="Times New Roman" w:cs="Times New Roman"/>
          <w:color w:val="000000" w:themeColor="text1"/>
          <w:sz w:val="24"/>
          <w:szCs w:val="24"/>
          <w:lang w:eastAsia="ru-RU"/>
        </w:rPr>
        <w:t xml:space="preserve"> </w:t>
      </w:r>
      <w:r w:rsidR="002A2F83" w:rsidRPr="00C77813">
        <w:rPr>
          <w:rFonts w:ascii="Times New Roman" w:hAnsi="Times New Roman" w:cs="Times New Roman"/>
          <w:color w:val="000000"/>
          <w:sz w:val="24"/>
          <w:szCs w:val="24"/>
        </w:rPr>
        <w:t xml:space="preserve">(далее – </w:t>
      </w:r>
      <w:proofErr w:type="spellStart"/>
      <w:r w:rsidR="002A2F83" w:rsidRPr="00C77813">
        <w:rPr>
          <w:rFonts w:ascii="Times New Roman" w:hAnsi="Times New Roman" w:cs="Times New Roman"/>
          <w:color w:val="000000"/>
          <w:sz w:val="24"/>
          <w:szCs w:val="24"/>
        </w:rPr>
        <w:t>ИСПДн</w:t>
      </w:r>
      <w:proofErr w:type="spellEnd"/>
      <w:r w:rsidR="002A2F83" w:rsidRPr="00C77813">
        <w:rPr>
          <w:rFonts w:ascii="Times New Roman" w:hAnsi="Times New Roman" w:cs="Times New Roman"/>
          <w:color w:val="000000"/>
          <w:sz w:val="24"/>
          <w:szCs w:val="24"/>
        </w:rPr>
        <w:t>)</w:t>
      </w:r>
      <w:r w:rsidRPr="00C77813">
        <w:rPr>
          <w:rFonts w:ascii="Times New Roman" w:hAnsi="Times New Roman" w:cs="Times New Roman"/>
          <w:color w:val="000000" w:themeColor="text1"/>
          <w:sz w:val="24"/>
          <w:szCs w:val="24"/>
          <w:lang w:eastAsia="ru-RU"/>
        </w:rPr>
        <w:t xml:space="preserve">; </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proofErr w:type="gramStart"/>
      <w:r w:rsidRPr="00C77813">
        <w:rPr>
          <w:rFonts w:ascii="Times New Roman" w:hAnsi="Times New Roman" w:cs="Times New Roman"/>
          <w:color w:val="000000" w:themeColor="text1"/>
          <w:sz w:val="24"/>
          <w:szCs w:val="24"/>
          <w:lang w:eastAsia="ru-RU"/>
        </w:rPr>
        <w:t xml:space="preserve">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w:t>
      </w:r>
      <w:r w:rsidRPr="00C77813">
        <w:rPr>
          <w:rFonts w:ascii="Times New Roman" w:hAnsi="Times New Roman" w:cs="Times New Roman"/>
          <w:color w:val="000000" w:themeColor="text1"/>
          <w:sz w:val="24"/>
          <w:szCs w:val="24"/>
          <w:lang w:eastAsia="ru-RU"/>
        </w:rPr>
        <w:lastRenderedPageBreak/>
        <w:t>персональных данных, при их обработке в информационных системах персональных данных Обработчика;</w:t>
      </w:r>
      <w:proofErr w:type="gramEnd"/>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применения средств защиты информации, прошедших в установленном порядке процедуру оценки соответствия;</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 xml:space="preserve">оценки эффективности принимаемых мер по обеспечению безопасности Персональных данных до ввода в эксплуатацию </w:t>
      </w:r>
      <w:proofErr w:type="spellStart"/>
      <w:r w:rsidR="008105E8" w:rsidRPr="00C77813">
        <w:rPr>
          <w:rFonts w:ascii="Times New Roman" w:hAnsi="Times New Roman" w:cs="Times New Roman"/>
          <w:color w:val="000000"/>
          <w:sz w:val="24"/>
          <w:szCs w:val="24"/>
        </w:rPr>
        <w:t>ИСПДн</w:t>
      </w:r>
      <w:proofErr w:type="spellEnd"/>
      <w:r w:rsidRPr="00C77813">
        <w:rPr>
          <w:rFonts w:ascii="Times New Roman" w:hAnsi="Times New Roman" w:cs="Times New Roman"/>
          <w:color w:val="000000" w:themeColor="text1"/>
          <w:sz w:val="24"/>
          <w:szCs w:val="24"/>
          <w:lang w:eastAsia="ru-RU"/>
        </w:rPr>
        <w:t xml:space="preserve">; </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 xml:space="preserve">учета машинных носителей Персональных данных; </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обнаружения фактов несанкционированного доступа к Персональным данным и принятия соответствующих мер;</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 xml:space="preserve">установления правил доступа к Персональным данным, обрабатываемым в </w:t>
      </w:r>
      <w:proofErr w:type="spellStart"/>
      <w:r w:rsidR="00E77FD6" w:rsidRPr="00C77813">
        <w:rPr>
          <w:rFonts w:ascii="Times New Roman" w:hAnsi="Times New Roman" w:cs="Times New Roman"/>
          <w:color w:val="000000"/>
          <w:sz w:val="24"/>
          <w:szCs w:val="24"/>
        </w:rPr>
        <w:t>ИСПДн</w:t>
      </w:r>
      <w:proofErr w:type="spellEnd"/>
      <w:r w:rsidRPr="00C77813">
        <w:rPr>
          <w:rFonts w:ascii="Times New Roman" w:hAnsi="Times New Roman" w:cs="Times New Roman"/>
          <w:color w:val="000000" w:themeColor="text1"/>
          <w:sz w:val="24"/>
          <w:szCs w:val="24"/>
          <w:lang w:eastAsia="ru-RU"/>
        </w:rPr>
        <w:t xml:space="preserve">, а также обеспечения регистрации и учета всех действий, совершаемых с Персональными данными в </w:t>
      </w:r>
      <w:proofErr w:type="spellStart"/>
      <w:r w:rsidR="000A3870" w:rsidRPr="00C77813">
        <w:rPr>
          <w:rFonts w:ascii="Times New Roman" w:hAnsi="Times New Roman" w:cs="Times New Roman"/>
          <w:color w:val="000000"/>
          <w:sz w:val="24"/>
          <w:szCs w:val="24"/>
        </w:rPr>
        <w:t>ИСПДн</w:t>
      </w:r>
      <w:proofErr w:type="spellEnd"/>
      <w:r w:rsidRPr="00C77813">
        <w:rPr>
          <w:rFonts w:ascii="Times New Roman" w:hAnsi="Times New Roman" w:cs="Times New Roman"/>
          <w:color w:val="000000" w:themeColor="text1"/>
          <w:sz w:val="24"/>
          <w:szCs w:val="24"/>
          <w:lang w:eastAsia="ru-RU"/>
        </w:rPr>
        <w:t xml:space="preserve">; </w:t>
      </w:r>
    </w:p>
    <w:p w:rsidR="00AE04A9" w:rsidRPr="00C77813" w:rsidRDefault="00AE04A9" w:rsidP="00AE04A9">
      <w:pPr>
        <w:pStyle w:val="a6"/>
        <w:numPr>
          <w:ilvl w:val="0"/>
          <w:numId w:val="8"/>
        </w:numPr>
        <w:spacing w:after="0" w:line="240" w:lineRule="auto"/>
        <w:ind w:left="0" w:firstLine="709"/>
        <w:jc w:val="both"/>
        <w:rPr>
          <w:rFonts w:ascii="Times New Roman" w:hAnsi="Times New Roman" w:cs="Times New Roman"/>
          <w:color w:val="000000" w:themeColor="text1"/>
          <w:sz w:val="24"/>
          <w:szCs w:val="24"/>
          <w:lang w:eastAsia="ru-RU"/>
        </w:rPr>
      </w:pPr>
      <w:proofErr w:type="gramStart"/>
      <w:r w:rsidRPr="00C77813">
        <w:rPr>
          <w:rFonts w:ascii="Times New Roman" w:hAnsi="Times New Roman" w:cs="Times New Roman"/>
          <w:color w:val="000000" w:themeColor="text1"/>
          <w:sz w:val="24"/>
          <w:szCs w:val="24"/>
          <w:lang w:eastAsia="ru-RU"/>
        </w:rPr>
        <w:t>контроля за</w:t>
      </w:r>
      <w:proofErr w:type="gramEnd"/>
      <w:r w:rsidRPr="00C77813">
        <w:rPr>
          <w:rFonts w:ascii="Times New Roman" w:hAnsi="Times New Roman" w:cs="Times New Roman"/>
          <w:color w:val="000000" w:themeColor="text1"/>
          <w:sz w:val="24"/>
          <w:szCs w:val="24"/>
          <w:lang w:eastAsia="ru-RU"/>
        </w:rPr>
        <w:t xml:space="preserve"> принимаемыми мерами по обеспечению безопасности Персональных данных и уровня защищенности </w:t>
      </w:r>
      <w:proofErr w:type="spellStart"/>
      <w:r w:rsidR="008D19F5" w:rsidRPr="00C77813">
        <w:rPr>
          <w:rFonts w:ascii="Times New Roman" w:hAnsi="Times New Roman" w:cs="Times New Roman"/>
          <w:color w:val="000000"/>
          <w:sz w:val="24"/>
          <w:szCs w:val="24"/>
        </w:rPr>
        <w:t>ИСПДн</w:t>
      </w:r>
      <w:proofErr w:type="spellEnd"/>
      <w:r w:rsidRPr="00C77813">
        <w:rPr>
          <w:rFonts w:ascii="Times New Roman" w:hAnsi="Times New Roman" w:cs="Times New Roman"/>
          <w:color w:val="000000" w:themeColor="text1"/>
          <w:sz w:val="24"/>
          <w:szCs w:val="24"/>
          <w:lang w:eastAsia="ru-RU"/>
        </w:rPr>
        <w:t>;</w:t>
      </w:r>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lang w:eastAsia="ru-RU"/>
        </w:rPr>
      </w:pPr>
      <w:r w:rsidRPr="00C77813">
        <w:rPr>
          <w:rFonts w:ascii="Times New Roman" w:hAnsi="Times New Roman" w:cs="Times New Roman"/>
          <w:color w:val="000000" w:themeColor="text1"/>
          <w:sz w:val="24"/>
          <w:szCs w:val="24"/>
          <w:lang w:eastAsia="ru-RU"/>
        </w:rPr>
        <w:t>соблюдать требования, предусмотренные частью 5 статьи 18 и статьей 18.1 Закона о персональных данных;</w:t>
      </w:r>
    </w:p>
    <w:p w:rsidR="00AE04A9" w:rsidRPr="00C77813" w:rsidRDefault="00AE04A9" w:rsidP="00AE04A9">
      <w:pPr>
        <w:pStyle w:val="a6"/>
        <w:numPr>
          <w:ilvl w:val="3"/>
          <w:numId w:val="7"/>
        </w:numPr>
        <w:spacing w:after="0" w:line="240" w:lineRule="auto"/>
        <w:ind w:left="0" w:firstLine="709"/>
        <w:jc w:val="both"/>
        <w:rPr>
          <w:rFonts w:ascii="Times New Roman" w:hAnsi="Times New Roman" w:cs="Times New Roman"/>
          <w:color w:val="000000" w:themeColor="text1"/>
          <w:sz w:val="24"/>
          <w:szCs w:val="24"/>
          <w:lang w:eastAsia="ru-RU"/>
        </w:rPr>
      </w:pPr>
      <w:proofErr w:type="gramStart"/>
      <w:r w:rsidRPr="00C77813">
        <w:rPr>
          <w:rFonts w:ascii="Times New Roman" w:hAnsi="Times New Roman" w:cs="Times New Roman"/>
          <w:color w:val="000000" w:themeColor="text1"/>
          <w:sz w:val="24"/>
          <w:szCs w:val="24"/>
          <w:lang w:eastAsia="ru-RU"/>
        </w:rPr>
        <w:t xml:space="preserve">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C77813">
        <w:rPr>
          <w:rFonts w:ascii="Times New Roman" w:hAnsi="Times New Roman" w:cs="Times New Roman"/>
          <w:color w:val="000000" w:themeColor="text1"/>
          <w:sz w:val="24"/>
          <w:szCs w:val="24"/>
        </w:rPr>
        <w:t xml:space="preserve">в разумный срок с учётом требований к Оператору, предусмотренных частью 3 статьи 21 </w:t>
      </w:r>
      <w:r w:rsidRPr="00C77813">
        <w:rPr>
          <w:rFonts w:ascii="Times New Roman" w:hAnsi="Times New Roman" w:cs="Times New Roman"/>
          <w:color w:val="000000" w:themeColor="text1"/>
          <w:sz w:val="24"/>
          <w:szCs w:val="24"/>
          <w:lang w:eastAsia="ru-RU"/>
        </w:rPr>
        <w:t>Закона о персональных данных</w:t>
      </w:r>
      <w:r w:rsidRPr="00C77813">
        <w:rPr>
          <w:rFonts w:ascii="Times New Roman" w:hAnsi="Times New Roman" w:cs="Times New Roman"/>
          <w:color w:val="000000" w:themeColor="text1"/>
          <w:sz w:val="24"/>
          <w:szCs w:val="24"/>
        </w:rPr>
        <w:t xml:space="preserve">, </w:t>
      </w:r>
      <w:r w:rsidRPr="00C77813">
        <w:rPr>
          <w:rFonts w:ascii="Times New Roman" w:hAnsi="Times New Roman" w:cs="Times New Roman"/>
          <w:color w:val="000000" w:themeColor="text1"/>
          <w:sz w:val="24"/>
          <w:szCs w:val="24"/>
          <w:lang w:eastAsia="ru-RU"/>
        </w:rPr>
        <w:t>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w:t>
      </w:r>
      <w:proofErr w:type="gramEnd"/>
      <w:r w:rsidRPr="00C77813">
        <w:rPr>
          <w:rFonts w:ascii="Times New Roman" w:hAnsi="Times New Roman" w:cs="Times New Roman"/>
          <w:color w:val="000000" w:themeColor="text1"/>
          <w:sz w:val="24"/>
          <w:szCs w:val="24"/>
          <w:lang w:eastAsia="ru-RU"/>
        </w:rPr>
        <w:t xml:space="preserve"> предполагаемом </w:t>
      </w:r>
      <w:proofErr w:type="gramStart"/>
      <w:r w:rsidRPr="00C77813">
        <w:rPr>
          <w:rFonts w:ascii="Times New Roman" w:hAnsi="Times New Roman" w:cs="Times New Roman"/>
          <w:color w:val="000000" w:themeColor="text1"/>
          <w:sz w:val="24"/>
          <w:szCs w:val="24"/>
          <w:lang w:eastAsia="ru-RU"/>
        </w:rPr>
        <w:t>вреде</w:t>
      </w:r>
      <w:proofErr w:type="gramEnd"/>
      <w:r w:rsidRPr="00C77813">
        <w:rPr>
          <w:rFonts w:ascii="Times New Roman" w:hAnsi="Times New Roman" w:cs="Times New Roman"/>
          <w:color w:val="000000" w:themeColor="text1"/>
          <w:sz w:val="24"/>
          <w:szCs w:val="24"/>
          <w:lang w:eastAsia="ru-RU"/>
        </w:rPr>
        <w:t xml:space="preserve">, нанесенном правам субъектов Персональных данных; о принятых мерах по устранению последствий соответствующего инцидента. </w:t>
      </w:r>
      <w:r w:rsidR="00C82279" w:rsidRPr="00C77813">
        <w:rPr>
          <w:rFonts w:ascii="Times New Roman" w:hAnsi="Times New Roman" w:cs="Times New Roman"/>
          <w:color w:val="000000" w:themeColor="text1"/>
          <w:sz w:val="24"/>
          <w:szCs w:val="24"/>
          <w:lang w:eastAsia="ru-RU"/>
        </w:rPr>
        <w:t>В</w:t>
      </w:r>
      <w:r w:rsidRPr="00C77813">
        <w:rPr>
          <w:rFonts w:ascii="Times New Roman" w:hAnsi="Times New Roman" w:cs="Times New Roman"/>
          <w:color w:val="000000" w:themeColor="text1"/>
          <w:sz w:val="24"/>
          <w:szCs w:val="24"/>
          <w:lang w:eastAsia="ru-RU"/>
        </w:rPr>
        <w:t xml:space="preserve"> </w:t>
      </w:r>
      <w:r w:rsidRPr="00C77813">
        <w:rPr>
          <w:rFonts w:ascii="Times New Roman" w:hAnsi="Times New Roman" w:cs="Times New Roman"/>
          <w:color w:val="000000" w:themeColor="text1"/>
          <w:sz w:val="24"/>
          <w:szCs w:val="24"/>
        </w:rPr>
        <w:t xml:space="preserve">разумный срок с учётом требований к Оператору, предусмотренных частью 3 статьи 21 </w:t>
      </w:r>
      <w:r w:rsidRPr="00C77813">
        <w:rPr>
          <w:rFonts w:ascii="Times New Roman" w:hAnsi="Times New Roman" w:cs="Times New Roman"/>
          <w:color w:val="000000" w:themeColor="text1"/>
          <w:sz w:val="24"/>
          <w:szCs w:val="24"/>
          <w:lang w:eastAsia="ru-RU"/>
        </w:rPr>
        <w:t>Закона о персональных данных</w:t>
      </w:r>
      <w:r w:rsidRPr="00C77813">
        <w:rPr>
          <w:rFonts w:ascii="Times New Roman" w:hAnsi="Times New Roman" w:cs="Times New Roman"/>
          <w:color w:val="000000" w:themeColor="text1"/>
          <w:sz w:val="24"/>
          <w:szCs w:val="24"/>
        </w:rPr>
        <w:t xml:space="preserve">, </w:t>
      </w:r>
      <w:r w:rsidRPr="00C77813">
        <w:rPr>
          <w:rFonts w:ascii="Times New Roman" w:hAnsi="Times New Roman" w:cs="Times New Roman"/>
          <w:color w:val="000000" w:themeColor="text1"/>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AE04A9" w:rsidRPr="00C77813" w:rsidRDefault="00AE04A9" w:rsidP="00AE04A9">
      <w:pPr>
        <w:spacing w:after="0" w:line="240" w:lineRule="auto"/>
        <w:ind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Оператор гарантирует Обработчику, что:</w:t>
      </w:r>
    </w:p>
    <w:p w:rsidR="00AE04A9" w:rsidRPr="00C77813" w:rsidRDefault="00AE04A9" w:rsidP="00AE04A9">
      <w:pPr>
        <w:numPr>
          <w:ilvl w:val="0"/>
          <w:numId w:val="6"/>
        </w:numPr>
        <w:tabs>
          <w:tab w:val="left" w:pos="1134"/>
        </w:tabs>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Персональные данные получены законными способами, в том числе имеется согласие субъекта</w:t>
      </w:r>
      <w:proofErr w:type="gramStart"/>
      <w:r w:rsidRPr="00C77813">
        <w:rPr>
          <w:rFonts w:ascii="Times New Roman" w:eastAsia="Calibri" w:hAnsi="Times New Roman" w:cs="Times New Roman"/>
          <w:color w:val="000000" w:themeColor="text1"/>
          <w:sz w:val="24"/>
          <w:szCs w:val="24"/>
        </w:rPr>
        <w:t> (-</w:t>
      </w:r>
      <w:proofErr w:type="spellStart"/>
      <w:proofErr w:type="gramEnd"/>
      <w:r w:rsidRPr="00C77813">
        <w:rPr>
          <w:rFonts w:ascii="Times New Roman" w:eastAsia="Calibri" w:hAnsi="Times New Roman" w:cs="Times New Roman"/>
          <w:color w:val="000000" w:themeColor="text1"/>
          <w:sz w:val="24"/>
          <w:szCs w:val="24"/>
        </w:rPr>
        <w:t>ов</w:t>
      </w:r>
      <w:proofErr w:type="spellEnd"/>
      <w:r w:rsidRPr="00C77813">
        <w:rPr>
          <w:rFonts w:ascii="Times New Roman" w:eastAsia="Calibri" w:hAnsi="Times New Roman" w:cs="Times New Roman"/>
          <w:color w:val="000000" w:themeColor="text1"/>
          <w:sz w:val="24"/>
          <w:szCs w:val="24"/>
        </w:rPr>
        <w:t>) Персональных данных на их обработку;</w:t>
      </w:r>
    </w:p>
    <w:p w:rsidR="00AE04A9" w:rsidRPr="00C77813" w:rsidRDefault="00AE04A9" w:rsidP="00AE04A9">
      <w:pPr>
        <w:numPr>
          <w:ilvl w:val="0"/>
          <w:numId w:val="6"/>
        </w:numPr>
        <w:tabs>
          <w:tab w:val="left" w:pos="1134"/>
        </w:tabs>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цели сбора Персональных данных соответствуют целям обработки Персональных данных;</w:t>
      </w:r>
    </w:p>
    <w:p w:rsidR="00AE04A9" w:rsidRPr="00C77813" w:rsidRDefault="00AE04A9" w:rsidP="00AE04A9">
      <w:pPr>
        <w:numPr>
          <w:ilvl w:val="0"/>
          <w:numId w:val="6"/>
        </w:numPr>
        <w:tabs>
          <w:tab w:val="left" w:pos="1134"/>
        </w:tabs>
        <w:spacing w:after="0" w:line="240" w:lineRule="auto"/>
        <w:ind w:left="0"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до Обработчика будет своевременно доведена информация в случае отзыва субъектом</w:t>
      </w:r>
      <w:proofErr w:type="gramStart"/>
      <w:r w:rsidRPr="00C77813">
        <w:rPr>
          <w:rFonts w:ascii="Times New Roman" w:eastAsia="Calibri" w:hAnsi="Times New Roman" w:cs="Times New Roman"/>
          <w:color w:val="000000" w:themeColor="text1"/>
          <w:sz w:val="24"/>
          <w:szCs w:val="24"/>
        </w:rPr>
        <w:t> (-</w:t>
      </w:r>
      <w:proofErr w:type="spellStart"/>
      <w:proofErr w:type="gramEnd"/>
      <w:r w:rsidRPr="00C77813">
        <w:rPr>
          <w:rFonts w:ascii="Times New Roman" w:eastAsia="Calibri" w:hAnsi="Times New Roman" w:cs="Times New Roman"/>
          <w:color w:val="000000" w:themeColor="text1"/>
          <w:sz w:val="24"/>
          <w:szCs w:val="24"/>
        </w:rPr>
        <w:t>ами</w:t>
      </w:r>
      <w:proofErr w:type="spellEnd"/>
      <w:r w:rsidRPr="00C77813">
        <w:rPr>
          <w:rFonts w:ascii="Times New Roman" w:eastAsia="Calibri" w:hAnsi="Times New Roman" w:cs="Times New Roman"/>
          <w:color w:val="000000" w:themeColor="text1"/>
          <w:sz w:val="24"/>
          <w:szCs w:val="24"/>
        </w:rPr>
        <w:t>) Персональных данных согласия на обработку Персональных данных.</w:t>
      </w:r>
    </w:p>
    <w:p w:rsidR="00AE04A9" w:rsidRPr="00C77813" w:rsidRDefault="00AE04A9" w:rsidP="00AE04A9">
      <w:pPr>
        <w:spacing w:after="0" w:line="240" w:lineRule="auto"/>
        <w:ind w:firstLine="709"/>
        <w:jc w:val="both"/>
        <w:rPr>
          <w:rFonts w:ascii="Times New Roman" w:eastAsia="Calibri" w:hAnsi="Times New Roman" w:cs="Times New Roman"/>
          <w:color w:val="000000" w:themeColor="text1"/>
          <w:sz w:val="24"/>
          <w:szCs w:val="24"/>
        </w:rPr>
      </w:pPr>
      <w:r w:rsidRPr="00C77813">
        <w:rPr>
          <w:rFonts w:ascii="Times New Roman" w:eastAsia="Calibri" w:hAnsi="Times New Roman" w:cs="Times New Roman"/>
          <w:color w:val="000000" w:themeColor="text1"/>
          <w:sz w:val="24"/>
          <w:szCs w:val="24"/>
        </w:rPr>
        <w:t>Оператор несет ответственность перед субъектом</w:t>
      </w:r>
      <w:proofErr w:type="gramStart"/>
      <w:r w:rsidRPr="00C77813">
        <w:rPr>
          <w:rFonts w:ascii="Times New Roman" w:eastAsia="Calibri" w:hAnsi="Times New Roman" w:cs="Times New Roman"/>
          <w:color w:val="000000" w:themeColor="text1"/>
          <w:sz w:val="24"/>
          <w:szCs w:val="24"/>
        </w:rPr>
        <w:t> (-</w:t>
      </w:r>
      <w:proofErr w:type="spellStart"/>
      <w:proofErr w:type="gramEnd"/>
      <w:r w:rsidRPr="00C77813">
        <w:rPr>
          <w:rFonts w:ascii="Times New Roman" w:eastAsia="Calibri" w:hAnsi="Times New Roman" w:cs="Times New Roman"/>
          <w:color w:val="000000" w:themeColor="text1"/>
          <w:sz w:val="24"/>
          <w:szCs w:val="24"/>
        </w:rPr>
        <w:t>ами</w:t>
      </w:r>
      <w:proofErr w:type="spellEnd"/>
      <w:r w:rsidRPr="00C77813">
        <w:rPr>
          <w:rFonts w:ascii="Times New Roman" w:eastAsia="Calibri" w:hAnsi="Times New Roman" w:cs="Times New Roman"/>
          <w:color w:val="000000" w:themeColor="text1"/>
          <w:sz w:val="24"/>
          <w:szCs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AE04A9" w:rsidRPr="00C77813" w:rsidRDefault="00AE04A9" w:rsidP="00AE04A9">
      <w:pPr>
        <w:spacing w:after="0" w:line="240" w:lineRule="auto"/>
        <w:ind w:firstLine="709"/>
        <w:jc w:val="both"/>
        <w:rPr>
          <w:rFonts w:ascii="Times New Roman" w:eastAsia="Calibri" w:hAnsi="Times New Roman" w:cs="Times New Roman"/>
          <w:color w:val="000000" w:themeColor="text1"/>
          <w:sz w:val="24"/>
          <w:szCs w:val="24"/>
        </w:rPr>
      </w:pPr>
    </w:p>
    <w:tbl>
      <w:tblPr>
        <w:tblW w:w="9301" w:type="dxa"/>
        <w:jc w:val="center"/>
        <w:tblLayout w:type="fixed"/>
        <w:tblLook w:val="0000"/>
      </w:tblPr>
      <w:tblGrid>
        <w:gridCol w:w="4568"/>
        <w:gridCol w:w="4733"/>
      </w:tblGrid>
      <w:tr w:rsidR="00AE04A9" w:rsidRPr="00C77813" w:rsidTr="00B304CB">
        <w:trPr>
          <w:trHeight w:val="245"/>
          <w:jc w:val="center"/>
        </w:trPr>
        <w:tc>
          <w:tcPr>
            <w:tcW w:w="4568" w:type="dxa"/>
          </w:tcPr>
          <w:p w:rsidR="00AE04A9" w:rsidRPr="00C77813" w:rsidRDefault="00AE04A9" w:rsidP="00B304CB">
            <w:pPr>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Исполнитель</w:t>
            </w:r>
          </w:p>
        </w:tc>
        <w:tc>
          <w:tcPr>
            <w:tcW w:w="4733" w:type="dxa"/>
          </w:tcPr>
          <w:p w:rsidR="00AE04A9" w:rsidRPr="00C77813" w:rsidRDefault="00AE04A9" w:rsidP="00B304CB">
            <w:pPr>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Заказчик</w:t>
            </w:r>
            <w:r w:rsidR="001F077C">
              <w:rPr>
                <w:rFonts w:ascii="Times New Roman" w:hAnsi="Times New Roman" w:cs="Times New Roman"/>
                <w:b/>
                <w:color w:val="000000" w:themeColor="text1"/>
                <w:sz w:val="24"/>
                <w:szCs w:val="24"/>
              </w:rPr>
              <w:t xml:space="preserve"> </w:t>
            </w:r>
            <w:r w:rsidR="001F077C" w:rsidRPr="00EA4DD4">
              <w:rPr>
                <w:rFonts w:ascii="Times New Roman" w:hAnsi="Times New Roman" w:cs="Times New Roman"/>
                <w:b/>
                <w:sz w:val="24"/>
                <w:szCs w:val="24"/>
              </w:rPr>
              <w:t>ФГБУЗ СОМЦ ФМБА России</w:t>
            </w:r>
          </w:p>
        </w:tc>
      </w:tr>
      <w:tr w:rsidR="00AE04A9" w:rsidRPr="00C77813" w:rsidTr="00B304CB">
        <w:trPr>
          <w:trHeight w:val="419"/>
          <w:jc w:val="center"/>
        </w:trPr>
        <w:tc>
          <w:tcPr>
            <w:tcW w:w="4568" w:type="dxa"/>
          </w:tcPr>
          <w:p w:rsidR="00AE04A9" w:rsidRPr="00C77813" w:rsidRDefault="00AE04A9" w:rsidP="00B304CB">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 xml:space="preserve">__________________ </w:t>
            </w:r>
          </w:p>
        </w:tc>
        <w:tc>
          <w:tcPr>
            <w:tcW w:w="4733" w:type="dxa"/>
          </w:tcPr>
          <w:p w:rsidR="00AE04A9" w:rsidRPr="00C77813" w:rsidRDefault="00AE04A9" w:rsidP="00B304CB">
            <w:pPr>
              <w:widowControl w:val="0"/>
              <w:tabs>
                <w:tab w:val="left" w:pos="1334"/>
              </w:tabs>
              <w:jc w:val="both"/>
              <w:rPr>
                <w:rFonts w:ascii="Times New Roman" w:hAnsi="Times New Roman" w:cs="Times New Roman"/>
                <w:bCs/>
                <w:color w:val="000000" w:themeColor="text1"/>
                <w:sz w:val="24"/>
                <w:szCs w:val="24"/>
              </w:rPr>
            </w:pPr>
            <w:r w:rsidRPr="00C77813">
              <w:rPr>
                <w:rFonts w:ascii="Times New Roman" w:hAnsi="Times New Roman" w:cs="Times New Roman"/>
                <w:b/>
                <w:bCs/>
                <w:color w:val="000000" w:themeColor="text1"/>
                <w:sz w:val="24"/>
                <w:szCs w:val="24"/>
              </w:rPr>
              <w:t>__________________</w:t>
            </w:r>
            <w:r w:rsidRPr="00C77813">
              <w:rPr>
                <w:rFonts w:ascii="Times New Roman" w:hAnsi="Times New Roman" w:cs="Times New Roman"/>
                <w:bCs/>
                <w:snapToGrid w:val="0"/>
                <w:color w:val="000000" w:themeColor="text1"/>
                <w:sz w:val="24"/>
                <w:szCs w:val="24"/>
              </w:rPr>
              <w:t xml:space="preserve"> </w:t>
            </w:r>
          </w:p>
        </w:tc>
      </w:tr>
      <w:tr w:rsidR="00AE04A9" w:rsidRPr="00C77813" w:rsidTr="002A2C3E">
        <w:trPr>
          <w:trHeight w:val="450"/>
          <w:jc w:val="center"/>
        </w:trPr>
        <w:tc>
          <w:tcPr>
            <w:tcW w:w="4568" w:type="dxa"/>
          </w:tcPr>
          <w:p w:rsidR="00AE04A9" w:rsidRPr="00C77813" w:rsidRDefault="00AE04A9" w:rsidP="00B304CB">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c>
          <w:tcPr>
            <w:tcW w:w="4733" w:type="dxa"/>
          </w:tcPr>
          <w:p w:rsidR="00AE04A9" w:rsidRPr="00C77813" w:rsidRDefault="00AE04A9" w:rsidP="00B304CB">
            <w:pPr>
              <w:jc w:val="both"/>
              <w:rPr>
                <w:rFonts w:ascii="Times New Roman" w:hAnsi="Times New Roman" w:cs="Times New Roman"/>
                <w:b/>
                <w:color w:val="000000" w:themeColor="text1"/>
                <w:sz w:val="24"/>
                <w:szCs w:val="24"/>
              </w:rPr>
            </w:pPr>
            <w:r w:rsidRPr="00C77813">
              <w:rPr>
                <w:rFonts w:ascii="Times New Roman" w:hAnsi="Times New Roman" w:cs="Times New Roman"/>
                <w:b/>
                <w:color w:val="000000" w:themeColor="text1"/>
                <w:sz w:val="24"/>
                <w:szCs w:val="24"/>
              </w:rPr>
              <w:t>«___» ______________ 20 __ г.</w:t>
            </w:r>
          </w:p>
        </w:tc>
      </w:tr>
    </w:tbl>
    <w:p w:rsidR="00AE04A9" w:rsidRPr="00C77813" w:rsidRDefault="00AE04A9" w:rsidP="00AE04A9">
      <w:pPr>
        <w:tabs>
          <w:tab w:val="left" w:pos="1276"/>
          <w:tab w:val="left" w:pos="1418"/>
        </w:tabs>
        <w:spacing w:after="0" w:line="240" w:lineRule="auto"/>
        <w:jc w:val="both"/>
        <w:rPr>
          <w:rFonts w:ascii="Times New Roman" w:eastAsia="Times New Roman" w:hAnsi="Times New Roman" w:cs="Times New Roman"/>
          <w:color w:val="000000" w:themeColor="text1"/>
          <w:spacing w:val="-2"/>
          <w:sz w:val="24"/>
          <w:szCs w:val="24"/>
          <w:lang w:eastAsia="ru-RU"/>
        </w:rPr>
      </w:pPr>
    </w:p>
    <w:sectPr w:rsidR="00AE04A9" w:rsidRPr="00C77813" w:rsidSect="00F13ACA">
      <w:headerReference w:type="default" r:id="rId19"/>
      <w:footerReference w:type="default" r:id="rId20"/>
      <w:headerReference w:type="first" r:id="rId21"/>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65AC7" w16cex:dateUtc="2026-07-06T13:48:00Z"/>
  <w16cex:commentExtensible w16cex:durableId="2DF65B18" w16cex:dateUtc="2026-07-06T13:49:00Z"/>
  <w16cex:commentExtensible w16cex:durableId="2DF65B6F" w16cex:dateUtc="2026-07-06T13:50:00Z"/>
  <w16cex:commentExtensible w16cex:durableId="2DF65CF2" w16cex:dateUtc="2026-07-06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D0C416" w16cid:durableId="2DF65AC7"/>
  <w16cid:commentId w16cid:paraId="2A3E40C5" w16cid:durableId="2DF65B18"/>
  <w16cid:commentId w16cid:paraId="54290CCA" w16cid:durableId="2DF65B6F"/>
  <w16cid:commentId w16cid:paraId="550194E7" w16cid:durableId="2DF65CF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7FB" w:rsidRDefault="00BF47FB" w:rsidP="00F47610">
      <w:pPr>
        <w:spacing w:after="0" w:line="240" w:lineRule="auto"/>
      </w:pPr>
      <w:r>
        <w:separator/>
      </w:r>
    </w:p>
  </w:endnote>
  <w:endnote w:type="continuationSeparator" w:id="0">
    <w:p w:rsidR="00BF47FB" w:rsidRDefault="00BF47FB" w:rsidP="00F476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947979586"/>
      <w:docPartObj>
        <w:docPartGallery w:val="Page Numbers (Bottom of Page)"/>
        <w:docPartUnique/>
      </w:docPartObj>
    </w:sdtPr>
    <w:sdtEndPr>
      <w:rPr>
        <w:rFonts w:ascii="Times New Roman" w:hAnsi="Times New Roman" w:cs="Times New Roman"/>
        <w:sz w:val="18"/>
        <w:szCs w:val="20"/>
      </w:rPr>
    </w:sdtEndPr>
    <w:sdtContent>
      <w:p w:rsidR="00BF47FB" w:rsidRPr="000552F5" w:rsidRDefault="00BF47FB" w:rsidP="003571C3">
        <w:pPr>
          <w:pStyle w:val="aa"/>
          <w:jc w:val="center"/>
          <w:rPr>
            <w:rFonts w:ascii="Times New Roman" w:hAnsi="Times New Roman" w:cs="Times New Roman"/>
            <w:sz w:val="18"/>
            <w:szCs w:val="20"/>
          </w:rPr>
        </w:pPr>
        <w:r w:rsidRPr="000552F5">
          <w:rPr>
            <w:rFonts w:ascii="Times New Roman" w:hAnsi="Times New Roman" w:cs="Times New Roman"/>
            <w:sz w:val="18"/>
            <w:szCs w:val="20"/>
          </w:rPr>
          <w:fldChar w:fldCharType="begin"/>
        </w:r>
        <w:r w:rsidRPr="000552F5">
          <w:rPr>
            <w:rFonts w:ascii="Times New Roman" w:hAnsi="Times New Roman" w:cs="Times New Roman"/>
            <w:sz w:val="18"/>
            <w:szCs w:val="20"/>
          </w:rPr>
          <w:instrText>PAGE   \* MERGEFORMAT</w:instrText>
        </w:r>
        <w:r w:rsidRPr="000552F5">
          <w:rPr>
            <w:rFonts w:ascii="Times New Roman" w:hAnsi="Times New Roman" w:cs="Times New Roman"/>
            <w:sz w:val="18"/>
            <w:szCs w:val="20"/>
          </w:rPr>
          <w:fldChar w:fldCharType="separate"/>
        </w:r>
        <w:r w:rsidR="001F077C">
          <w:rPr>
            <w:rFonts w:ascii="Times New Roman" w:hAnsi="Times New Roman" w:cs="Times New Roman"/>
            <w:noProof/>
            <w:sz w:val="18"/>
            <w:szCs w:val="20"/>
          </w:rPr>
          <w:t>1</w:t>
        </w:r>
        <w:r w:rsidRPr="000552F5">
          <w:rPr>
            <w:rFonts w:ascii="Times New Roman" w:hAnsi="Times New Roman" w:cs="Times New Roman"/>
            <w:sz w:val="18"/>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190906056"/>
      <w:docPartObj>
        <w:docPartGallery w:val="Page Numbers (Bottom of Page)"/>
        <w:docPartUnique/>
      </w:docPartObj>
    </w:sdtPr>
    <w:sdtEndPr>
      <w:rPr>
        <w:rFonts w:ascii="Times New Roman" w:hAnsi="Times New Roman" w:cs="Times New Roman"/>
        <w:sz w:val="18"/>
        <w:szCs w:val="20"/>
      </w:rPr>
    </w:sdtEndPr>
    <w:sdtContent>
      <w:p w:rsidR="00BF47FB" w:rsidRPr="000552F5" w:rsidRDefault="00BF47FB" w:rsidP="003571C3">
        <w:pPr>
          <w:pStyle w:val="aa"/>
          <w:jc w:val="center"/>
          <w:rPr>
            <w:rFonts w:ascii="Times New Roman" w:hAnsi="Times New Roman" w:cs="Times New Roman"/>
            <w:sz w:val="18"/>
            <w:szCs w:val="20"/>
          </w:rPr>
        </w:pPr>
        <w:r w:rsidRPr="000552F5">
          <w:rPr>
            <w:rFonts w:ascii="Times New Roman" w:hAnsi="Times New Roman" w:cs="Times New Roman"/>
            <w:sz w:val="18"/>
            <w:szCs w:val="20"/>
          </w:rPr>
          <w:fldChar w:fldCharType="begin"/>
        </w:r>
        <w:r w:rsidRPr="000552F5">
          <w:rPr>
            <w:rFonts w:ascii="Times New Roman" w:hAnsi="Times New Roman" w:cs="Times New Roman"/>
            <w:sz w:val="18"/>
            <w:szCs w:val="20"/>
          </w:rPr>
          <w:instrText>PAGE   \* MERGEFORMAT</w:instrText>
        </w:r>
        <w:r w:rsidRPr="000552F5">
          <w:rPr>
            <w:rFonts w:ascii="Times New Roman" w:hAnsi="Times New Roman" w:cs="Times New Roman"/>
            <w:sz w:val="18"/>
            <w:szCs w:val="20"/>
          </w:rPr>
          <w:fldChar w:fldCharType="separate"/>
        </w:r>
        <w:r w:rsidR="001F077C">
          <w:rPr>
            <w:rFonts w:ascii="Times New Roman" w:hAnsi="Times New Roman" w:cs="Times New Roman"/>
            <w:noProof/>
            <w:sz w:val="18"/>
            <w:szCs w:val="20"/>
          </w:rPr>
          <w:t>17</w:t>
        </w:r>
        <w:r w:rsidRPr="000552F5">
          <w:rPr>
            <w:rFonts w:ascii="Times New Roman" w:hAnsi="Times New Roman" w:cs="Times New Roman"/>
            <w:sz w:val="18"/>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7FB" w:rsidRDefault="00BF47FB" w:rsidP="00F47610">
      <w:pPr>
        <w:spacing w:after="0" w:line="240" w:lineRule="auto"/>
      </w:pPr>
      <w:r>
        <w:separator/>
      </w:r>
    </w:p>
  </w:footnote>
  <w:footnote w:type="continuationSeparator" w:id="0">
    <w:p w:rsidR="00BF47FB" w:rsidRDefault="00BF47FB" w:rsidP="00F47610">
      <w:pPr>
        <w:spacing w:after="0" w:line="240" w:lineRule="auto"/>
      </w:pPr>
      <w:r>
        <w:continuationSeparator/>
      </w:r>
    </w:p>
  </w:footnote>
  <w:footnote w:id="1">
    <w:p w:rsidR="00BF47FB" w:rsidRDefault="00BF47FB" w:rsidP="007720F5">
      <w:pPr>
        <w:pStyle w:val="a3"/>
        <w:jc w:val="both"/>
      </w:pPr>
      <w:r>
        <w:rPr>
          <w:rStyle w:val="a5"/>
        </w:rPr>
        <w:footnoteRef/>
      </w:r>
      <w:r>
        <w:t xml:space="preserve"> </w:t>
      </w:r>
      <w:r w:rsidRPr="007720F5">
        <w:rPr>
          <w:rFonts w:ascii="Times New Roman" w:hAnsi="Times New Roman" w:cs="Times New Roman"/>
        </w:rPr>
        <w:t xml:space="preserve">ШК не применим в отношении грузов по </w:t>
      </w:r>
      <w:r w:rsidRPr="007720F5">
        <w:rPr>
          <w:rFonts w:ascii="Times New Roman" w:hAnsi="Times New Roman" w:cs="Times New Roman"/>
          <w:spacing w:val="-2"/>
        </w:rPr>
        <w:t>транспортно-экспедиционн</w:t>
      </w:r>
      <w:r>
        <w:rPr>
          <w:rFonts w:ascii="Times New Roman" w:hAnsi="Times New Roman" w:cs="Times New Roman"/>
          <w:spacing w:val="-2"/>
        </w:rPr>
        <w:t>ой</w:t>
      </w:r>
      <w:r w:rsidRPr="007720F5">
        <w:rPr>
          <w:rFonts w:ascii="Times New Roman" w:hAnsi="Times New Roman" w:cs="Times New Roman"/>
          <w:spacing w:val="-2"/>
        </w:rPr>
        <w:t xml:space="preserve"> услуг</w:t>
      </w:r>
      <w:r>
        <w:rPr>
          <w:rFonts w:ascii="Times New Roman" w:hAnsi="Times New Roman" w:cs="Times New Roman"/>
          <w:spacing w:val="-2"/>
        </w:rPr>
        <w:t>е</w:t>
      </w:r>
      <w:r w:rsidRPr="007720F5">
        <w:rPr>
          <w:rFonts w:ascii="Times New Roman" w:hAnsi="Times New Roman" w:cs="Times New Roman"/>
          <w:spacing w:val="-2"/>
        </w:rPr>
        <w:t xml:space="preserve"> </w:t>
      </w:r>
      <w:r w:rsidRPr="007720F5">
        <w:rPr>
          <w:rFonts w:ascii="Times New Roman" w:hAnsi="Times New Roman" w:cs="Times New Roman"/>
        </w:rPr>
        <w:t>(опции FTL).</w:t>
      </w:r>
    </w:p>
  </w:footnote>
  <w:footnote w:id="2">
    <w:p w:rsidR="00BF47FB" w:rsidRPr="00B562CB" w:rsidRDefault="00BF47FB" w:rsidP="00AE04A9">
      <w:pPr>
        <w:pStyle w:val="a3"/>
        <w:jc w:val="both"/>
        <w:rPr>
          <w:rFonts w:ascii="Times New Roman" w:hAnsi="Times New Roman" w:cs="Times New Roman"/>
        </w:rPr>
      </w:pPr>
      <w:r>
        <w:rPr>
          <w:rStyle w:val="a5"/>
        </w:rPr>
        <w:footnoteRef/>
      </w:r>
      <w:r>
        <w:t xml:space="preserve"> </w:t>
      </w:r>
      <w:r w:rsidRPr="00B562CB">
        <w:rPr>
          <w:rStyle w:val="a5"/>
          <w:rFonts w:ascii="Times New Roman" w:hAnsi="Times New Roman" w:cs="Times New Roman"/>
          <w:vertAlign w:val="baseline"/>
        </w:rPr>
        <w:t xml:space="preserve">Под </w:t>
      </w:r>
      <w:proofErr w:type="spellStart"/>
      <w:r w:rsidRPr="00B562CB">
        <w:rPr>
          <w:rStyle w:val="a5"/>
          <w:rFonts w:ascii="Times New Roman" w:hAnsi="Times New Roman" w:cs="Times New Roman"/>
          <w:vertAlign w:val="baseline"/>
        </w:rPr>
        <w:t>авиатарифами</w:t>
      </w:r>
      <w:proofErr w:type="spellEnd"/>
      <w:r w:rsidRPr="00B562CB">
        <w:rPr>
          <w:rStyle w:val="a5"/>
          <w:rFonts w:ascii="Times New Roman" w:hAnsi="Times New Roman" w:cs="Times New Roman"/>
          <w:vertAlign w:val="baseline"/>
        </w:rPr>
        <w:t xml:space="preserve">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7FB" w:rsidRPr="002B1DCE" w:rsidRDefault="00BF47FB" w:rsidP="002B1DCE">
    <w:pPr>
      <w:pStyle w:val="a8"/>
      <w:tabs>
        <w:tab w:val="clear" w:pos="4677"/>
      </w:tabs>
      <w:jc w:val="right"/>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086359"/>
      <w:docPartObj>
        <w:docPartGallery w:val="Page Numbers (Top of Page)"/>
        <w:docPartUnique/>
      </w:docPartObj>
    </w:sdtPr>
    <w:sdtEndPr>
      <w:rPr>
        <w:rFonts w:ascii="Times New Roman" w:hAnsi="Times New Roman" w:cs="Times New Roman"/>
      </w:rPr>
    </w:sdtEndPr>
    <w:sdtContent>
      <w:p w:rsidR="00BF47FB" w:rsidRPr="00C30760" w:rsidRDefault="00BF47FB" w:rsidP="0037606F">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7FB" w:rsidRPr="0051049F" w:rsidRDefault="00BF47FB" w:rsidP="0051049F">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287172"/>
      <w:docPartObj>
        <w:docPartGallery w:val="Page Numbers (Top of Page)"/>
        <w:docPartUnique/>
      </w:docPartObj>
    </w:sdtPr>
    <w:sdtEndPr>
      <w:rPr>
        <w:rFonts w:ascii="Times New Roman" w:hAnsi="Times New Roman" w:cs="Times New Roman"/>
      </w:rPr>
    </w:sdtEndPr>
    <w:sdtContent>
      <w:p w:rsidR="00BF47FB" w:rsidRPr="00C30760" w:rsidRDefault="00BF47FB" w:rsidP="0037606F">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D21"/>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12FA3678"/>
    <w:multiLevelType w:val="multilevel"/>
    <w:tmpl w:val="F028C642"/>
    <w:lvl w:ilvl="0">
      <w:start w:val="1"/>
      <w:numFmt w:val="decimal"/>
      <w:suff w:val="space"/>
      <w:lvlText w:val="%1."/>
      <w:lvlJc w:val="left"/>
      <w:pPr>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pStyle w:val="32"/>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197E1BA9"/>
    <w:multiLevelType w:val="hybridMultilevel"/>
    <w:tmpl w:val="97ECA0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B926477"/>
    <w:multiLevelType w:val="multilevel"/>
    <w:tmpl w:val="C8700F2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C6278A2"/>
    <w:multiLevelType w:val="multilevel"/>
    <w:tmpl w:val="32508574"/>
    <w:lvl w:ilvl="0">
      <w:start w:val="7"/>
      <w:numFmt w:val="decimal"/>
      <w:lvlText w:val="%1."/>
      <w:lvlJc w:val="left"/>
      <w:pPr>
        <w:ind w:left="675" w:hanging="675"/>
      </w:pPr>
      <w:rPr>
        <w:rFonts w:hint="default"/>
      </w:rPr>
    </w:lvl>
    <w:lvl w:ilvl="1">
      <w:start w:val="1"/>
      <w:numFmt w:val="decimal"/>
      <w:lvlText w:val="%1.%2."/>
      <w:lvlJc w:val="left"/>
      <w:pPr>
        <w:ind w:left="3131"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ED13E73"/>
    <w:multiLevelType w:val="multilevel"/>
    <w:tmpl w:val="1E68043E"/>
    <w:lvl w:ilvl="0">
      <w:start w:val="1"/>
      <w:numFmt w:val="decimal"/>
      <w:suff w:val="space"/>
      <w:lvlText w:val="%1."/>
      <w:lvlJc w:val="left"/>
      <w:pPr>
        <w:ind w:left="360" w:hanging="36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suff w:val="space"/>
      <w:lvlText w:val="%1.%2."/>
      <w:lvlJc w:val="left"/>
      <w:pPr>
        <w:ind w:left="6528" w:hanging="432"/>
      </w:pPr>
      <w:rPr>
        <w:rFonts w:hint="default"/>
        <w:b w:val="0"/>
        <w:bCs/>
        <w:i w:val="0"/>
        <w:strike w:val="0"/>
        <w:dstrike w:val="0"/>
        <w:color w:val="000000"/>
        <w:sz w:val="24"/>
        <w:szCs w:val="22"/>
        <w:u w:val="none" w:color="000000"/>
        <w:bdr w:val="none" w:sz="0" w:space="0" w:color="auto"/>
        <w:shd w:val="clear" w:color="auto" w:fill="auto"/>
        <w:vertAlign w:val="baseline"/>
      </w:rPr>
    </w:lvl>
    <w:lvl w:ilvl="2">
      <w:start w:val="1"/>
      <w:numFmt w:val="decimal"/>
      <w:suff w:val="space"/>
      <w:lvlText w:val="%1.%2.%3."/>
      <w:lvlJc w:val="left"/>
      <w:pPr>
        <w:ind w:left="1072" w:hanging="504"/>
      </w:pPr>
      <w:rPr>
        <w:rFonts w:hint="default"/>
        <w:b w:val="0"/>
        <w:bCs w:val="0"/>
        <w:i w:val="0"/>
        <w:strike w:val="0"/>
        <w:dstrike w:val="0"/>
        <w:color w:val="000000"/>
        <w:sz w:val="24"/>
        <w:szCs w:val="22"/>
        <w:u w:val="none" w:color="000000"/>
        <w:bdr w:val="none" w:sz="0" w:space="0" w:color="auto"/>
        <w:shd w:val="clear" w:color="auto" w:fill="auto"/>
        <w:vertAlign w:val="baseline"/>
      </w:rPr>
    </w:lvl>
    <w:lvl w:ilvl="3">
      <w:start w:val="1"/>
      <w:numFmt w:val="decimal"/>
      <w:suff w:val="space"/>
      <w:lvlText w:val="%1.%2.%3.%4."/>
      <w:lvlJc w:val="left"/>
      <w:pPr>
        <w:ind w:left="1728" w:hanging="648"/>
      </w:pPr>
      <w:rPr>
        <w:rFonts w:hint="default"/>
        <w:b w:val="0"/>
        <w:bCs/>
        <w:i w:val="0"/>
        <w:strike w:val="0"/>
        <w:dstrike w:val="0"/>
        <w:color w:val="000000"/>
        <w:sz w:val="24"/>
        <w:szCs w:val="22"/>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bCs/>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bCs/>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bCs/>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bCs/>
        <w:i w:val="0"/>
        <w:strike w:val="0"/>
        <w:dstrike w:val="0"/>
        <w:color w:val="000000"/>
        <w:sz w:val="22"/>
        <w:szCs w:val="22"/>
        <w:u w:val="none" w:color="000000"/>
        <w:bdr w:val="none" w:sz="0" w:space="0" w:color="auto"/>
        <w:shd w:val="clear" w:color="auto" w:fill="auto"/>
        <w:vertAlign w:val="baseline"/>
      </w:rPr>
    </w:lvl>
  </w:abstractNum>
  <w:abstractNum w:abstractNumId="10">
    <w:nsid w:val="47FE1CAF"/>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48BE5A8B"/>
    <w:multiLevelType w:val="hybridMultilevel"/>
    <w:tmpl w:val="AE988204"/>
    <w:lvl w:ilvl="0" w:tplc="8F846152">
      <w:start w:val="1"/>
      <w:numFmt w:val="bullet"/>
      <w:lvlText w:val=""/>
      <w:lvlJc w:val="left"/>
      <w:pPr>
        <w:ind w:left="70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2">
    <w:nsid w:val="513B0CF6"/>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52E5636C"/>
    <w:multiLevelType w:val="multilevel"/>
    <w:tmpl w:val="25766C06"/>
    <w:lvl w:ilvl="0">
      <w:start w:val="4"/>
      <w:numFmt w:val="decimal"/>
      <w:lvlText w:val="%1."/>
      <w:lvlJc w:val="left"/>
      <w:pPr>
        <w:ind w:left="1287" w:hanging="360"/>
      </w:pPr>
      <w:rPr>
        <w:rFonts w:hint="default"/>
      </w:rPr>
    </w:lvl>
    <w:lvl w:ilvl="1">
      <w:start w:val="1"/>
      <w:numFmt w:val="decimal"/>
      <w:isLgl/>
      <w:lvlText w:val="%1.%2."/>
      <w:lvlJc w:val="left"/>
      <w:pPr>
        <w:ind w:left="1512" w:hanging="585"/>
      </w:pPr>
      <w:rPr>
        <w:rFonts w:eastAsia="Times New Roman" w:hint="default"/>
        <w:b w:val="0"/>
      </w:rPr>
    </w:lvl>
    <w:lvl w:ilvl="2">
      <w:start w:val="1"/>
      <w:numFmt w:val="decimal"/>
      <w:isLgl/>
      <w:suff w:val="space"/>
      <w:lvlText w:val="%1.%2.%3."/>
      <w:lvlJc w:val="left"/>
      <w:pPr>
        <w:ind w:left="1647" w:hanging="720"/>
      </w:pPr>
      <w:rPr>
        <w:rFonts w:eastAsia="Times New Roman" w:hint="default"/>
      </w:rPr>
    </w:lvl>
    <w:lvl w:ilvl="3">
      <w:start w:val="1"/>
      <w:numFmt w:val="decimal"/>
      <w:isLgl/>
      <w:suff w:val="space"/>
      <w:lvlText w:val="%1.%2.%3.%4."/>
      <w:lvlJc w:val="left"/>
      <w:pPr>
        <w:ind w:left="1647" w:hanging="720"/>
      </w:pPr>
      <w:rPr>
        <w:rFonts w:eastAsia="Times New Roman" w:hint="default"/>
      </w:rPr>
    </w:lvl>
    <w:lvl w:ilvl="4">
      <w:start w:val="1"/>
      <w:numFmt w:val="decimal"/>
      <w:isLgl/>
      <w:lvlText w:val="%1.%2.%3.%4.%5."/>
      <w:lvlJc w:val="left"/>
      <w:pPr>
        <w:ind w:left="2007" w:hanging="1080"/>
      </w:pPr>
      <w:rPr>
        <w:rFonts w:eastAsia="Times New Roman" w:hint="default"/>
      </w:rPr>
    </w:lvl>
    <w:lvl w:ilvl="5">
      <w:start w:val="1"/>
      <w:numFmt w:val="decimal"/>
      <w:isLgl/>
      <w:lvlText w:val="%1.%2.%3.%4.%5.%6."/>
      <w:lvlJc w:val="left"/>
      <w:pPr>
        <w:ind w:left="2007" w:hanging="1080"/>
      </w:pPr>
      <w:rPr>
        <w:rFonts w:eastAsia="Times New Roman" w:hint="default"/>
      </w:rPr>
    </w:lvl>
    <w:lvl w:ilvl="6">
      <w:start w:val="1"/>
      <w:numFmt w:val="decimal"/>
      <w:isLgl/>
      <w:lvlText w:val="%1.%2.%3.%4.%5.%6.%7."/>
      <w:lvlJc w:val="left"/>
      <w:pPr>
        <w:ind w:left="2367" w:hanging="1440"/>
      </w:pPr>
      <w:rPr>
        <w:rFonts w:eastAsia="Times New Roman" w:hint="default"/>
      </w:rPr>
    </w:lvl>
    <w:lvl w:ilvl="7">
      <w:start w:val="1"/>
      <w:numFmt w:val="decimal"/>
      <w:isLgl/>
      <w:lvlText w:val="%1.%2.%3.%4.%5.%6.%7.%8."/>
      <w:lvlJc w:val="left"/>
      <w:pPr>
        <w:ind w:left="2367" w:hanging="1440"/>
      </w:pPr>
      <w:rPr>
        <w:rFonts w:eastAsia="Times New Roman" w:hint="default"/>
      </w:rPr>
    </w:lvl>
    <w:lvl w:ilvl="8">
      <w:start w:val="1"/>
      <w:numFmt w:val="decimal"/>
      <w:isLgl/>
      <w:lvlText w:val="%1.%2.%3.%4.%5.%6.%7.%8.%9."/>
      <w:lvlJc w:val="left"/>
      <w:pPr>
        <w:ind w:left="2727" w:hanging="1800"/>
      </w:pPr>
      <w:rPr>
        <w:rFonts w:eastAsia="Times New Roman" w:hint="default"/>
      </w:rPr>
    </w:lvl>
  </w:abstractNum>
  <w:abstractNum w:abstractNumId="15">
    <w:nsid w:val="57C15118"/>
    <w:multiLevelType w:val="hybridMultilevel"/>
    <w:tmpl w:val="8B920682"/>
    <w:lvl w:ilvl="0" w:tplc="A98281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9DB5401"/>
    <w:multiLevelType w:val="multilevel"/>
    <w:tmpl w:val="DBFE258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EEB3FE4"/>
    <w:multiLevelType w:val="multilevel"/>
    <w:tmpl w:val="C972939E"/>
    <w:lvl w:ilvl="0">
      <w:start w:val="1"/>
      <w:numFmt w:val="decimal"/>
      <w:pStyle w:val="1"/>
      <w:lvlText w:val="%1."/>
      <w:lvlJc w:val="center"/>
      <w:pPr>
        <w:ind w:left="357" w:hanging="69"/>
      </w:pPr>
      <w:rPr>
        <w:rFonts w:hint="default"/>
        <w:b/>
      </w:rPr>
    </w:lvl>
    <w:lvl w:ilvl="1">
      <w:start w:val="1"/>
      <w:numFmt w:val="decimal"/>
      <w:pStyle w:val="2"/>
      <w:lvlText w:val="%1.%2."/>
      <w:lvlJc w:val="left"/>
      <w:pPr>
        <w:ind w:left="357" w:hanging="357"/>
      </w:pPr>
      <w:rPr>
        <w:rFonts w:hint="default"/>
        <w:b w:val="0"/>
        <w:strike w:val="0"/>
        <w:color w:val="auto"/>
      </w:rPr>
    </w:lvl>
    <w:lvl w:ilvl="2">
      <w:start w:val="1"/>
      <w:numFmt w:val="decimal"/>
      <w:pStyle w:val="3"/>
      <w:lvlText w:val="%1.%2.%3."/>
      <w:lvlJc w:val="left"/>
      <w:pPr>
        <w:ind w:left="357" w:hanging="357"/>
      </w:pPr>
      <w:rPr>
        <w:rFonts w:hint="default"/>
        <w:b w:val="0"/>
        <w:strike w:val="0"/>
        <w:color w:val="000000" w:themeColor="text1"/>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num w:numId="1">
    <w:abstractNumId w:val="4"/>
  </w:num>
  <w:num w:numId="2">
    <w:abstractNumId w:val="5"/>
  </w:num>
  <w:num w:numId="3">
    <w:abstractNumId w:val="12"/>
  </w:num>
  <w:num w:numId="4">
    <w:abstractNumId w:val="10"/>
  </w:num>
  <w:num w:numId="5">
    <w:abstractNumId w:val="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2"/>
  </w:num>
  <w:num w:numId="10">
    <w:abstractNumId w:val="18"/>
  </w:num>
  <w:num w:numId="11">
    <w:abstractNumId w:val="16"/>
  </w:num>
  <w:num w:numId="12">
    <w:abstractNumId w:val="13"/>
  </w:num>
  <w:num w:numId="13">
    <w:abstractNumId w:val="8"/>
  </w:num>
  <w:num w:numId="14">
    <w:abstractNumId w:val="15"/>
  </w:num>
  <w:num w:numId="15">
    <w:abstractNumId w:val="0"/>
  </w:num>
  <w:num w:numId="16">
    <w:abstractNumId w:val="19"/>
  </w:num>
  <w:num w:numId="17">
    <w:abstractNumId w:val="9"/>
  </w:num>
  <w:num w:numId="18">
    <w:abstractNumId w:val="19"/>
  </w:num>
  <w:num w:numId="19">
    <w:abstractNumId w:val="19"/>
  </w:num>
  <w:num w:numId="20">
    <w:abstractNumId w:val="19"/>
  </w:num>
  <w:num w:numId="21">
    <w:abstractNumId w:val="19"/>
  </w:num>
  <w:num w:numId="22">
    <w:abstractNumId w:val="1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69E0"/>
    <w:rsid w:val="0000252C"/>
    <w:rsid w:val="000058B4"/>
    <w:rsid w:val="00005B98"/>
    <w:rsid w:val="0001011B"/>
    <w:rsid w:val="000150A9"/>
    <w:rsid w:val="000173E1"/>
    <w:rsid w:val="00021335"/>
    <w:rsid w:val="00021805"/>
    <w:rsid w:val="00033127"/>
    <w:rsid w:val="0003406C"/>
    <w:rsid w:val="00034CFF"/>
    <w:rsid w:val="0004120B"/>
    <w:rsid w:val="00050A81"/>
    <w:rsid w:val="00050FD6"/>
    <w:rsid w:val="000534FF"/>
    <w:rsid w:val="000552F5"/>
    <w:rsid w:val="00055743"/>
    <w:rsid w:val="000602DC"/>
    <w:rsid w:val="0006183C"/>
    <w:rsid w:val="00067956"/>
    <w:rsid w:val="00071F8B"/>
    <w:rsid w:val="00081E9A"/>
    <w:rsid w:val="00082721"/>
    <w:rsid w:val="00093B2E"/>
    <w:rsid w:val="000A2FB1"/>
    <w:rsid w:val="000A3870"/>
    <w:rsid w:val="000A4003"/>
    <w:rsid w:val="000A49E8"/>
    <w:rsid w:val="000A70F5"/>
    <w:rsid w:val="000A73F6"/>
    <w:rsid w:val="000B3682"/>
    <w:rsid w:val="000B51BA"/>
    <w:rsid w:val="000D01C8"/>
    <w:rsid w:val="000D3A39"/>
    <w:rsid w:val="000D4798"/>
    <w:rsid w:val="000D7F51"/>
    <w:rsid w:val="000E4BE7"/>
    <w:rsid w:val="000E520C"/>
    <w:rsid w:val="000F28C5"/>
    <w:rsid w:val="00103BE3"/>
    <w:rsid w:val="00110CCE"/>
    <w:rsid w:val="00124181"/>
    <w:rsid w:val="0012561A"/>
    <w:rsid w:val="00125A73"/>
    <w:rsid w:val="001262CA"/>
    <w:rsid w:val="00126398"/>
    <w:rsid w:val="0012679F"/>
    <w:rsid w:val="00136882"/>
    <w:rsid w:val="001428A5"/>
    <w:rsid w:val="00143D6F"/>
    <w:rsid w:val="00144130"/>
    <w:rsid w:val="0014600B"/>
    <w:rsid w:val="001524E5"/>
    <w:rsid w:val="00155906"/>
    <w:rsid w:val="001577A7"/>
    <w:rsid w:val="00160E26"/>
    <w:rsid w:val="00162812"/>
    <w:rsid w:val="00170161"/>
    <w:rsid w:val="00170FCB"/>
    <w:rsid w:val="0017223A"/>
    <w:rsid w:val="00180D60"/>
    <w:rsid w:val="00186049"/>
    <w:rsid w:val="00191551"/>
    <w:rsid w:val="0019182E"/>
    <w:rsid w:val="001A29AB"/>
    <w:rsid w:val="001A6900"/>
    <w:rsid w:val="001C1BCD"/>
    <w:rsid w:val="001C7830"/>
    <w:rsid w:val="001D6AFA"/>
    <w:rsid w:val="001E227C"/>
    <w:rsid w:val="001F077C"/>
    <w:rsid w:val="001F30AB"/>
    <w:rsid w:val="001F4195"/>
    <w:rsid w:val="001F4330"/>
    <w:rsid w:val="001F44B3"/>
    <w:rsid w:val="001F456B"/>
    <w:rsid w:val="001F5EE8"/>
    <w:rsid w:val="0020219E"/>
    <w:rsid w:val="0020233B"/>
    <w:rsid w:val="002106DB"/>
    <w:rsid w:val="00212C4A"/>
    <w:rsid w:val="00217C2E"/>
    <w:rsid w:val="002316A2"/>
    <w:rsid w:val="00244062"/>
    <w:rsid w:val="00244275"/>
    <w:rsid w:val="00250633"/>
    <w:rsid w:val="00253288"/>
    <w:rsid w:val="0025689F"/>
    <w:rsid w:val="0026606D"/>
    <w:rsid w:val="00266BA1"/>
    <w:rsid w:val="00273594"/>
    <w:rsid w:val="002746A7"/>
    <w:rsid w:val="002773C1"/>
    <w:rsid w:val="00277499"/>
    <w:rsid w:val="002810E7"/>
    <w:rsid w:val="00284E85"/>
    <w:rsid w:val="002A1E0E"/>
    <w:rsid w:val="002A2C3E"/>
    <w:rsid w:val="002A2F83"/>
    <w:rsid w:val="002A6D42"/>
    <w:rsid w:val="002A6E45"/>
    <w:rsid w:val="002B1DCE"/>
    <w:rsid w:val="002B62A0"/>
    <w:rsid w:val="002C6FC2"/>
    <w:rsid w:val="002F487A"/>
    <w:rsid w:val="002F565F"/>
    <w:rsid w:val="002F7D09"/>
    <w:rsid w:val="00301F7D"/>
    <w:rsid w:val="00302468"/>
    <w:rsid w:val="00307E23"/>
    <w:rsid w:val="00312ED2"/>
    <w:rsid w:val="00313299"/>
    <w:rsid w:val="00314236"/>
    <w:rsid w:val="003167EF"/>
    <w:rsid w:val="00316B3A"/>
    <w:rsid w:val="00317E72"/>
    <w:rsid w:val="00322C01"/>
    <w:rsid w:val="00332E06"/>
    <w:rsid w:val="00340F94"/>
    <w:rsid w:val="0034797F"/>
    <w:rsid w:val="003511B2"/>
    <w:rsid w:val="0035125B"/>
    <w:rsid w:val="00351CEA"/>
    <w:rsid w:val="00353A24"/>
    <w:rsid w:val="003571C3"/>
    <w:rsid w:val="00357714"/>
    <w:rsid w:val="0037606F"/>
    <w:rsid w:val="00376668"/>
    <w:rsid w:val="00385295"/>
    <w:rsid w:val="00386C9F"/>
    <w:rsid w:val="00391F5C"/>
    <w:rsid w:val="003924B7"/>
    <w:rsid w:val="00393D16"/>
    <w:rsid w:val="0039573D"/>
    <w:rsid w:val="00397F2F"/>
    <w:rsid w:val="003A30C9"/>
    <w:rsid w:val="003A3FD2"/>
    <w:rsid w:val="003A48F0"/>
    <w:rsid w:val="003A557A"/>
    <w:rsid w:val="003B3BA3"/>
    <w:rsid w:val="003B7918"/>
    <w:rsid w:val="003B7CF4"/>
    <w:rsid w:val="003C3EC7"/>
    <w:rsid w:val="003C4589"/>
    <w:rsid w:val="003D2664"/>
    <w:rsid w:val="003D4394"/>
    <w:rsid w:val="003D55A3"/>
    <w:rsid w:val="003D5CCA"/>
    <w:rsid w:val="003E30C0"/>
    <w:rsid w:val="003E6462"/>
    <w:rsid w:val="003F117B"/>
    <w:rsid w:val="003F2237"/>
    <w:rsid w:val="003F39C1"/>
    <w:rsid w:val="004015F5"/>
    <w:rsid w:val="0040745D"/>
    <w:rsid w:val="00407CEF"/>
    <w:rsid w:val="00410C74"/>
    <w:rsid w:val="00412BE3"/>
    <w:rsid w:val="00417D61"/>
    <w:rsid w:val="0042301E"/>
    <w:rsid w:val="0042389E"/>
    <w:rsid w:val="004272B6"/>
    <w:rsid w:val="00446ABC"/>
    <w:rsid w:val="00460909"/>
    <w:rsid w:val="004620F1"/>
    <w:rsid w:val="00463684"/>
    <w:rsid w:val="0047441F"/>
    <w:rsid w:val="004751D2"/>
    <w:rsid w:val="00483374"/>
    <w:rsid w:val="00484B54"/>
    <w:rsid w:val="0049470A"/>
    <w:rsid w:val="00494D73"/>
    <w:rsid w:val="004A4315"/>
    <w:rsid w:val="004B04C6"/>
    <w:rsid w:val="004B1D8B"/>
    <w:rsid w:val="004B71FD"/>
    <w:rsid w:val="004C0CB8"/>
    <w:rsid w:val="004D256C"/>
    <w:rsid w:val="004D4DF0"/>
    <w:rsid w:val="004D7F64"/>
    <w:rsid w:val="004E11B8"/>
    <w:rsid w:val="004E15DF"/>
    <w:rsid w:val="004E1AE5"/>
    <w:rsid w:val="004E6B5B"/>
    <w:rsid w:val="004F05EB"/>
    <w:rsid w:val="004F239B"/>
    <w:rsid w:val="004F50DD"/>
    <w:rsid w:val="0050057B"/>
    <w:rsid w:val="00501326"/>
    <w:rsid w:val="005016B7"/>
    <w:rsid w:val="005028A9"/>
    <w:rsid w:val="00507DCC"/>
    <w:rsid w:val="0051049F"/>
    <w:rsid w:val="005141FE"/>
    <w:rsid w:val="00521329"/>
    <w:rsid w:val="00524AEC"/>
    <w:rsid w:val="005254A2"/>
    <w:rsid w:val="005275F9"/>
    <w:rsid w:val="00532A47"/>
    <w:rsid w:val="005334E4"/>
    <w:rsid w:val="0053701D"/>
    <w:rsid w:val="005410A6"/>
    <w:rsid w:val="0054797D"/>
    <w:rsid w:val="00550F49"/>
    <w:rsid w:val="00553F21"/>
    <w:rsid w:val="00556855"/>
    <w:rsid w:val="005577A4"/>
    <w:rsid w:val="00560C27"/>
    <w:rsid w:val="00564998"/>
    <w:rsid w:val="00573228"/>
    <w:rsid w:val="005A2891"/>
    <w:rsid w:val="005A2FD7"/>
    <w:rsid w:val="005B1121"/>
    <w:rsid w:val="005B1530"/>
    <w:rsid w:val="005B489E"/>
    <w:rsid w:val="005C3166"/>
    <w:rsid w:val="005C3B3A"/>
    <w:rsid w:val="005C4180"/>
    <w:rsid w:val="005D16D3"/>
    <w:rsid w:val="005D4FEC"/>
    <w:rsid w:val="005E5B39"/>
    <w:rsid w:val="005E671D"/>
    <w:rsid w:val="005F4BC2"/>
    <w:rsid w:val="005F5767"/>
    <w:rsid w:val="00603F4D"/>
    <w:rsid w:val="0060781D"/>
    <w:rsid w:val="0061589B"/>
    <w:rsid w:val="006167D3"/>
    <w:rsid w:val="00620F2C"/>
    <w:rsid w:val="0062159B"/>
    <w:rsid w:val="00621771"/>
    <w:rsid w:val="00622D57"/>
    <w:rsid w:val="00630E19"/>
    <w:rsid w:val="006347AD"/>
    <w:rsid w:val="00637EA9"/>
    <w:rsid w:val="00650306"/>
    <w:rsid w:val="00652181"/>
    <w:rsid w:val="00653A1D"/>
    <w:rsid w:val="00654D53"/>
    <w:rsid w:val="00655D88"/>
    <w:rsid w:val="006649A0"/>
    <w:rsid w:val="00670552"/>
    <w:rsid w:val="00671CE7"/>
    <w:rsid w:val="00675774"/>
    <w:rsid w:val="006955B0"/>
    <w:rsid w:val="00697A2D"/>
    <w:rsid w:val="00697AB7"/>
    <w:rsid w:val="00697B68"/>
    <w:rsid w:val="006A0466"/>
    <w:rsid w:val="006B2FF9"/>
    <w:rsid w:val="006B7472"/>
    <w:rsid w:val="006B75B2"/>
    <w:rsid w:val="006C3326"/>
    <w:rsid w:val="006C3569"/>
    <w:rsid w:val="006C67BE"/>
    <w:rsid w:val="006C6A74"/>
    <w:rsid w:val="006D0DCE"/>
    <w:rsid w:val="006E1CF1"/>
    <w:rsid w:val="006E3A22"/>
    <w:rsid w:val="006E47AC"/>
    <w:rsid w:val="00700C48"/>
    <w:rsid w:val="00702555"/>
    <w:rsid w:val="00706C04"/>
    <w:rsid w:val="00711C80"/>
    <w:rsid w:val="00713BA2"/>
    <w:rsid w:val="00716F1D"/>
    <w:rsid w:val="00716FF2"/>
    <w:rsid w:val="00717C36"/>
    <w:rsid w:val="00720EA9"/>
    <w:rsid w:val="007263D9"/>
    <w:rsid w:val="00740F43"/>
    <w:rsid w:val="0074188A"/>
    <w:rsid w:val="00746760"/>
    <w:rsid w:val="00754AB3"/>
    <w:rsid w:val="00755A50"/>
    <w:rsid w:val="007653E2"/>
    <w:rsid w:val="00765427"/>
    <w:rsid w:val="00765518"/>
    <w:rsid w:val="007704FF"/>
    <w:rsid w:val="007720F5"/>
    <w:rsid w:val="00773964"/>
    <w:rsid w:val="00773F19"/>
    <w:rsid w:val="00774FA1"/>
    <w:rsid w:val="00775C93"/>
    <w:rsid w:val="0077759E"/>
    <w:rsid w:val="00791C5D"/>
    <w:rsid w:val="00792BE9"/>
    <w:rsid w:val="007A3C95"/>
    <w:rsid w:val="007A510D"/>
    <w:rsid w:val="007A5318"/>
    <w:rsid w:val="007A7D51"/>
    <w:rsid w:val="007B26F2"/>
    <w:rsid w:val="007B2757"/>
    <w:rsid w:val="007B7E28"/>
    <w:rsid w:val="007D3685"/>
    <w:rsid w:val="007D63F2"/>
    <w:rsid w:val="007E5CEA"/>
    <w:rsid w:val="007E72E1"/>
    <w:rsid w:val="007F12E3"/>
    <w:rsid w:val="007F2FCC"/>
    <w:rsid w:val="007F542B"/>
    <w:rsid w:val="008016CE"/>
    <w:rsid w:val="0080622E"/>
    <w:rsid w:val="008105E8"/>
    <w:rsid w:val="00811BF9"/>
    <w:rsid w:val="00816B99"/>
    <w:rsid w:val="00823591"/>
    <w:rsid w:val="00824CED"/>
    <w:rsid w:val="0083274E"/>
    <w:rsid w:val="00842421"/>
    <w:rsid w:val="00842CD6"/>
    <w:rsid w:val="008504A0"/>
    <w:rsid w:val="008509BE"/>
    <w:rsid w:val="00857C45"/>
    <w:rsid w:val="00861F85"/>
    <w:rsid w:val="00871DD4"/>
    <w:rsid w:val="00872739"/>
    <w:rsid w:val="00874A85"/>
    <w:rsid w:val="00875847"/>
    <w:rsid w:val="00880E88"/>
    <w:rsid w:val="00883C2D"/>
    <w:rsid w:val="00883CD3"/>
    <w:rsid w:val="0088406F"/>
    <w:rsid w:val="00887C29"/>
    <w:rsid w:val="0089069E"/>
    <w:rsid w:val="008907DA"/>
    <w:rsid w:val="00891A12"/>
    <w:rsid w:val="00892FD0"/>
    <w:rsid w:val="008949A4"/>
    <w:rsid w:val="00895EFC"/>
    <w:rsid w:val="008975B8"/>
    <w:rsid w:val="008A229F"/>
    <w:rsid w:val="008B5066"/>
    <w:rsid w:val="008B5CC5"/>
    <w:rsid w:val="008B7E5F"/>
    <w:rsid w:val="008D19F5"/>
    <w:rsid w:val="008D698E"/>
    <w:rsid w:val="008E0F85"/>
    <w:rsid w:val="008E5B78"/>
    <w:rsid w:val="008F05ED"/>
    <w:rsid w:val="008F2149"/>
    <w:rsid w:val="008F5CA4"/>
    <w:rsid w:val="00912583"/>
    <w:rsid w:val="00917781"/>
    <w:rsid w:val="009200C5"/>
    <w:rsid w:val="00921CCA"/>
    <w:rsid w:val="00927EFF"/>
    <w:rsid w:val="00931730"/>
    <w:rsid w:val="00932C2B"/>
    <w:rsid w:val="009357C4"/>
    <w:rsid w:val="009366D3"/>
    <w:rsid w:val="00937AC9"/>
    <w:rsid w:val="00942192"/>
    <w:rsid w:val="00944A83"/>
    <w:rsid w:val="00945658"/>
    <w:rsid w:val="009518C8"/>
    <w:rsid w:val="009530F3"/>
    <w:rsid w:val="00966C44"/>
    <w:rsid w:val="00971DB5"/>
    <w:rsid w:val="00983FEC"/>
    <w:rsid w:val="009856B4"/>
    <w:rsid w:val="009A0AEA"/>
    <w:rsid w:val="009A2BB3"/>
    <w:rsid w:val="009A2EF7"/>
    <w:rsid w:val="009A375E"/>
    <w:rsid w:val="009A3B46"/>
    <w:rsid w:val="009A751B"/>
    <w:rsid w:val="009B1B3E"/>
    <w:rsid w:val="009B1DC5"/>
    <w:rsid w:val="009D2965"/>
    <w:rsid w:val="009D4B94"/>
    <w:rsid w:val="009D7916"/>
    <w:rsid w:val="009E6194"/>
    <w:rsid w:val="009F1126"/>
    <w:rsid w:val="00A10C61"/>
    <w:rsid w:val="00A21D93"/>
    <w:rsid w:val="00A223CA"/>
    <w:rsid w:val="00A32E7D"/>
    <w:rsid w:val="00A40DA5"/>
    <w:rsid w:val="00A43B3E"/>
    <w:rsid w:val="00A441A5"/>
    <w:rsid w:val="00A4690D"/>
    <w:rsid w:val="00A50590"/>
    <w:rsid w:val="00A60E20"/>
    <w:rsid w:val="00A622D5"/>
    <w:rsid w:val="00A64D18"/>
    <w:rsid w:val="00A657EB"/>
    <w:rsid w:val="00A705B2"/>
    <w:rsid w:val="00A70CE5"/>
    <w:rsid w:val="00A73453"/>
    <w:rsid w:val="00A74A0B"/>
    <w:rsid w:val="00A76C06"/>
    <w:rsid w:val="00A77426"/>
    <w:rsid w:val="00A86C5A"/>
    <w:rsid w:val="00A92EF6"/>
    <w:rsid w:val="00A969DA"/>
    <w:rsid w:val="00A97641"/>
    <w:rsid w:val="00AA2785"/>
    <w:rsid w:val="00AA445D"/>
    <w:rsid w:val="00AA6F31"/>
    <w:rsid w:val="00AB2456"/>
    <w:rsid w:val="00AB3EAA"/>
    <w:rsid w:val="00AB4CF7"/>
    <w:rsid w:val="00AC62EA"/>
    <w:rsid w:val="00AD453D"/>
    <w:rsid w:val="00AE04A9"/>
    <w:rsid w:val="00AE1E3C"/>
    <w:rsid w:val="00AE3A0E"/>
    <w:rsid w:val="00AE3CD2"/>
    <w:rsid w:val="00AF2A5A"/>
    <w:rsid w:val="00B05CD9"/>
    <w:rsid w:val="00B10BD2"/>
    <w:rsid w:val="00B1453D"/>
    <w:rsid w:val="00B15088"/>
    <w:rsid w:val="00B16572"/>
    <w:rsid w:val="00B165B5"/>
    <w:rsid w:val="00B16986"/>
    <w:rsid w:val="00B223DA"/>
    <w:rsid w:val="00B236D7"/>
    <w:rsid w:val="00B304CB"/>
    <w:rsid w:val="00B3397A"/>
    <w:rsid w:val="00B437CB"/>
    <w:rsid w:val="00B43EF5"/>
    <w:rsid w:val="00B4555E"/>
    <w:rsid w:val="00B45EB8"/>
    <w:rsid w:val="00B50BD0"/>
    <w:rsid w:val="00B552FF"/>
    <w:rsid w:val="00B610FC"/>
    <w:rsid w:val="00B61B5C"/>
    <w:rsid w:val="00B71810"/>
    <w:rsid w:val="00B74490"/>
    <w:rsid w:val="00B75226"/>
    <w:rsid w:val="00B75759"/>
    <w:rsid w:val="00B80DBB"/>
    <w:rsid w:val="00B90278"/>
    <w:rsid w:val="00B91595"/>
    <w:rsid w:val="00B92ED1"/>
    <w:rsid w:val="00B95266"/>
    <w:rsid w:val="00B9797B"/>
    <w:rsid w:val="00BA2ACF"/>
    <w:rsid w:val="00BA7A9C"/>
    <w:rsid w:val="00BC68B3"/>
    <w:rsid w:val="00BD2EE1"/>
    <w:rsid w:val="00BD3AFA"/>
    <w:rsid w:val="00BE0689"/>
    <w:rsid w:val="00BE7C80"/>
    <w:rsid w:val="00BF1438"/>
    <w:rsid w:val="00BF27B2"/>
    <w:rsid w:val="00BF2EC1"/>
    <w:rsid w:val="00BF4782"/>
    <w:rsid w:val="00BF47FB"/>
    <w:rsid w:val="00BF6FC4"/>
    <w:rsid w:val="00C10DA3"/>
    <w:rsid w:val="00C124FE"/>
    <w:rsid w:val="00C12F7F"/>
    <w:rsid w:val="00C165AC"/>
    <w:rsid w:val="00C17BD5"/>
    <w:rsid w:val="00C2269D"/>
    <w:rsid w:val="00C227AD"/>
    <w:rsid w:val="00C315A3"/>
    <w:rsid w:val="00C33579"/>
    <w:rsid w:val="00C37F90"/>
    <w:rsid w:val="00C41A7A"/>
    <w:rsid w:val="00C44666"/>
    <w:rsid w:val="00C5151F"/>
    <w:rsid w:val="00C54DAD"/>
    <w:rsid w:val="00C57E12"/>
    <w:rsid w:val="00C64031"/>
    <w:rsid w:val="00C73BB4"/>
    <w:rsid w:val="00C770B3"/>
    <w:rsid w:val="00C77813"/>
    <w:rsid w:val="00C81371"/>
    <w:rsid w:val="00C82279"/>
    <w:rsid w:val="00C92534"/>
    <w:rsid w:val="00C943E8"/>
    <w:rsid w:val="00C95E48"/>
    <w:rsid w:val="00CA2436"/>
    <w:rsid w:val="00CA46F4"/>
    <w:rsid w:val="00CB0A01"/>
    <w:rsid w:val="00CB0D86"/>
    <w:rsid w:val="00CB49C2"/>
    <w:rsid w:val="00CC198D"/>
    <w:rsid w:val="00CC69DF"/>
    <w:rsid w:val="00CD0AA9"/>
    <w:rsid w:val="00CD6627"/>
    <w:rsid w:val="00CD6D09"/>
    <w:rsid w:val="00CD711F"/>
    <w:rsid w:val="00CE477B"/>
    <w:rsid w:val="00CE6D4A"/>
    <w:rsid w:val="00CF459C"/>
    <w:rsid w:val="00D05D79"/>
    <w:rsid w:val="00D07128"/>
    <w:rsid w:val="00D159A5"/>
    <w:rsid w:val="00D15B2B"/>
    <w:rsid w:val="00D163DF"/>
    <w:rsid w:val="00D227A4"/>
    <w:rsid w:val="00D24F9C"/>
    <w:rsid w:val="00D30989"/>
    <w:rsid w:val="00D34D29"/>
    <w:rsid w:val="00D3658A"/>
    <w:rsid w:val="00D42953"/>
    <w:rsid w:val="00D43DFF"/>
    <w:rsid w:val="00D44D04"/>
    <w:rsid w:val="00D55038"/>
    <w:rsid w:val="00D61237"/>
    <w:rsid w:val="00D61E62"/>
    <w:rsid w:val="00D61FC8"/>
    <w:rsid w:val="00D63F11"/>
    <w:rsid w:val="00D706C9"/>
    <w:rsid w:val="00D72C6E"/>
    <w:rsid w:val="00D82D34"/>
    <w:rsid w:val="00D87D46"/>
    <w:rsid w:val="00D901B1"/>
    <w:rsid w:val="00D9099A"/>
    <w:rsid w:val="00D92DEA"/>
    <w:rsid w:val="00D94874"/>
    <w:rsid w:val="00DA3DB9"/>
    <w:rsid w:val="00DB2391"/>
    <w:rsid w:val="00DD08E1"/>
    <w:rsid w:val="00DD329E"/>
    <w:rsid w:val="00DE117C"/>
    <w:rsid w:val="00DE34DD"/>
    <w:rsid w:val="00DE55D1"/>
    <w:rsid w:val="00DE6EC5"/>
    <w:rsid w:val="00DF0153"/>
    <w:rsid w:val="00DF342A"/>
    <w:rsid w:val="00DF3CDA"/>
    <w:rsid w:val="00E01906"/>
    <w:rsid w:val="00E0237F"/>
    <w:rsid w:val="00E036D8"/>
    <w:rsid w:val="00E040B0"/>
    <w:rsid w:val="00E07098"/>
    <w:rsid w:val="00E148BB"/>
    <w:rsid w:val="00E2509F"/>
    <w:rsid w:val="00E2590F"/>
    <w:rsid w:val="00E31BC8"/>
    <w:rsid w:val="00E336F9"/>
    <w:rsid w:val="00E41E8F"/>
    <w:rsid w:val="00E42C53"/>
    <w:rsid w:val="00E44702"/>
    <w:rsid w:val="00E53E51"/>
    <w:rsid w:val="00E53F60"/>
    <w:rsid w:val="00E55394"/>
    <w:rsid w:val="00E56658"/>
    <w:rsid w:val="00E569E0"/>
    <w:rsid w:val="00E6427B"/>
    <w:rsid w:val="00E64F1C"/>
    <w:rsid w:val="00E73C50"/>
    <w:rsid w:val="00E73CF4"/>
    <w:rsid w:val="00E74C7A"/>
    <w:rsid w:val="00E7551B"/>
    <w:rsid w:val="00E76792"/>
    <w:rsid w:val="00E77FD6"/>
    <w:rsid w:val="00E94C50"/>
    <w:rsid w:val="00E95780"/>
    <w:rsid w:val="00E95AC2"/>
    <w:rsid w:val="00E95E22"/>
    <w:rsid w:val="00EA2B99"/>
    <w:rsid w:val="00EB5E2B"/>
    <w:rsid w:val="00EC137D"/>
    <w:rsid w:val="00EC4134"/>
    <w:rsid w:val="00EC4675"/>
    <w:rsid w:val="00EC5338"/>
    <w:rsid w:val="00EC69A1"/>
    <w:rsid w:val="00ED4193"/>
    <w:rsid w:val="00EE12B3"/>
    <w:rsid w:val="00EE5DBA"/>
    <w:rsid w:val="00EE72A0"/>
    <w:rsid w:val="00EF07D4"/>
    <w:rsid w:val="00EF514A"/>
    <w:rsid w:val="00F0150C"/>
    <w:rsid w:val="00F055FF"/>
    <w:rsid w:val="00F079B9"/>
    <w:rsid w:val="00F13ACA"/>
    <w:rsid w:val="00F26E83"/>
    <w:rsid w:val="00F316CB"/>
    <w:rsid w:val="00F32E92"/>
    <w:rsid w:val="00F34692"/>
    <w:rsid w:val="00F35D3F"/>
    <w:rsid w:val="00F43808"/>
    <w:rsid w:val="00F44058"/>
    <w:rsid w:val="00F4527A"/>
    <w:rsid w:val="00F45A11"/>
    <w:rsid w:val="00F47610"/>
    <w:rsid w:val="00F52519"/>
    <w:rsid w:val="00F55B0C"/>
    <w:rsid w:val="00F6023D"/>
    <w:rsid w:val="00F6117B"/>
    <w:rsid w:val="00F62A25"/>
    <w:rsid w:val="00F64DF5"/>
    <w:rsid w:val="00F652A4"/>
    <w:rsid w:val="00F65385"/>
    <w:rsid w:val="00F725CA"/>
    <w:rsid w:val="00F72F5B"/>
    <w:rsid w:val="00F74AC8"/>
    <w:rsid w:val="00F829C4"/>
    <w:rsid w:val="00F83CAA"/>
    <w:rsid w:val="00F92070"/>
    <w:rsid w:val="00F929C3"/>
    <w:rsid w:val="00F93A69"/>
    <w:rsid w:val="00F96B36"/>
    <w:rsid w:val="00FA4DC2"/>
    <w:rsid w:val="00FB1CEF"/>
    <w:rsid w:val="00FB3A3F"/>
    <w:rsid w:val="00FB4E82"/>
    <w:rsid w:val="00FC207D"/>
    <w:rsid w:val="00FC3941"/>
    <w:rsid w:val="00FC4F04"/>
    <w:rsid w:val="00FC5461"/>
    <w:rsid w:val="00FD1C49"/>
    <w:rsid w:val="00FD259D"/>
    <w:rsid w:val="00FD6FE2"/>
    <w:rsid w:val="00FE2F5C"/>
    <w:rsid w:val="00FE4D5A"/>
    <w:rsid w:val="00FF236B"/>
    <w:rsid w:val="00FF2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4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fn,FT,ft,Char Ch"/>
    <w:basedOn w:val="a"/>
    <w:link w:val="a4"/>
    <w:uiPriority w:val="99"/>
    <w:unhideWhenUsed/>
    <w:qFormat/>
    <w:rsid w:val="00F47610"/>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qFormat/>
    <w:rsid w:val="00F47610"/>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сноска"/>
    <w:link w:val="10"/>
    <w:uiPriority w:val="99"/>
    <w:unhideWhenUsed/>
    <w:qFormat/>
    <w:rsid w:val="00F47610"/>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1"/>
    <w:basedOn w:val="a"/>
    <w:link w:val="a7"/>
    <w:uiPriority w:val="34"/>
    <w:qFormat/>
    <w:rsid w:val="00F47610"/>
    <w:pPr>
      <w:ind w:left="720"/>
      <w:contextualSpacing/>
    </w:pPr>
  </w:style>
  <w:style w:type="paragraph" w:styleId="a8">
    <w:name w:val="header"/>
    <w:basedOn w:val="a"/>
    <w:link w:val="a9"/>
    <w:uiPriority w:val="99"/>
    <w:unhideWhenUsed/>
    <w:rsid w:val="00792BE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92BE9"/>
  </w:style>
  <w:style w:type="paragraph" w:styleId="aa">
    <w:name w:val="footer"/>
    <w:basedOn w:val="a"/>
    <w:link w:val="ab"/>
    <w:uiPriority w:val="99"/>
    <w:unhideWhenUsed/>
    <w:rsid w:val="00792BE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92BE9"/>
  </w:style>
  <w:style w:type="paragraph" w:styleId="ac">
    <w:name w:val="Body Text Indent"/>
    <w:basedOn w:val="a"/>
    <w:link w:val="ad"/>
    <w:uiPriority w:val="99"/>
    <w:unhideWhenUsed/>
    <w:rsid w:val="00792BE9"/>
    <w:pPr>
      <w:spacing w:after="120"/>
      <w:ind w:left="283"/>
    </w:pPr>
  </w:style>
  <w:style w:type="character" w:customStyle="1" w:styleId="ad">
    <w:name w:val="Основной текст с отступом Знак"/>
    <w:basedOn w:val="a0"/>
    <w:link w:val="ac"/>
    <w:uiPriority w:val="99"/>
    <w:rsid w:val="00792BE9"/>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92BE9"/>
  </w:style>
  <w:style w:type="character" w:styleId="ae">
    <w:name w:val="Hyperlink"/>
    <w:rsid w:val="00792BE9"/>
    <w:rPr>
      <w:color w:val="0000FF"/>
      <w:u w:val="single"/>
    </w:rPr>
  </w:style>
  <w:style w:type="paragraph" w:customStyle="1" w:styleId="text">
    <w:name w:val="text"/>
    <w:basedOn w:val="a"/>
    <w:rsid w:val="00792BE9"/>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
    <w:name w:val="annotation reference"/>
    <w:basedOn w:val="a0"/>
    <w:uiPriority w:val="99"/>
    <w:unhideWhenUsed/>
    <w:rsid w:val="009D4B94"/>
    <w:rPr>
      <w:sz w:val="16"/>
      <w:szCs w:val="16"/>
    </w:rPr>
  </w:style>
  <w:style w:type="paragraph" w:styleId="af0">
    <w:name w:val="annotation text"/>
    <w:aliases w:val="ct,Used by Word for text of author queries, Знак2,Знак2"/>
    <w:basedOn w:val="a"/>
    <w:link w:val="af1"/>
    <w:uiPriority w:val="99"/>
    <w:unhideWhenUsed/>
    <w:rsid w:val="009D4B94"/>
    <w:pPr>
      <w:spacing w:line="240" w:lineRule="auto"/>
    </w:pPr>
    <w:rPr>
      <w:sz w:val="20"/>
      <w:szCs w:val="20"/>
    </w:rPr>
  </w:style>
  <w:style w:type="character" w:customStyle="1" w:styleId="af1">
    <w:name w:val="Текст примечания Знак"/>
    <w:aliases w:val="ct Знак,Used by Word for text of author queries Знак, Знак2 Знак,Знак2 Знак"/>
    <w:basedOn w:val="a0"/>
    <w:link w:val="af0"/>
    <w:uiPriority w:val="99"/>
    <w:rsid w:val="009D4B94"/>
    <w:rPr>
      <w:sz w:val="20"/>
      <w:szCs w:val="20"/>
    </w:rPr>
  </w:style>
  <w:style w:type="paragraph" w:styleId="af2">
    <w:name w:val="annotation subject"/>
    <w:basedOn w:val="af0"/>
    <w:next w:val="af0"/>
    <w:link w:val="af3"/>
    <w:uiPriority w:val="99"/>
    <w:semiHidden/>
    <w:unhideWhenUsed/>
    <w:rsid w:val="009D4B94"/>
    <w:rPr>
      <w:b/>
      <w:bCs/>
    </w:rPr>
  </w:style>
  <w:style w:type="character" w:customStyle="1" w:styleId="af3">
    <w:name w:val="Тема примечания Знак"/>
    <w:basedOn w:val="af1"/>
    <w:link w:val="af2"/>
    <w:uiPriority w:val="99"/>
    <w:semiHidden/>
    <w:rsid w:val="009D4B94"/>
    <w:rPr>
      <w:b/>
      <w:bCs/>
      <w:sz w:val="20"/>
      <w:szCs w:val="20"/>
    </w:rPr>
  </w:style>
  <w:style w:type="paragraph" w:styleId="af4">
    <w:name w:val="Balloon Text"/>
    <w:basedOn w:val="a"/>
    <w:link w:val="af5"/>
    <w:uiPriority w:val="99"/>
    <w:semiHidden/>
    <w:unhideWhenUsed/>
    <w:rsid w:val="009D4B94"/>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D4B94"/>
    <w:rPr>
      <w:rFonts w:ascii="Segoe UI" w:hAnsi="Segoe UI" w:cs="Segoe UI"/>
      <w:sz w:val="18"/>
      <w:szCs w:val="18"/>
    </w:rPr>
  </w:style>
  <w:style w:type="paragraph" w:styleId="af6">
    <w:name w:val="Body Text"/>
    <w:basedOn w:val="a"/>
    <w:link w:val="af7"/>
    <w:uiPriority w:val="99"/>
    <w:semiHidden/>
    <w:unhideWhenUsed/>
    <w:rsid w:val="009D4B94"/>
    <w:pPr>
      <w:spacing w:after="120"/>
    </w:pPr>
  </w:style>
  <w:style w:type="character" w:customStyle="1" w:styleId="af7">
    <w:name w:val="Основной текст Знак"/>
    <w:basedOn w:val="a0"/>
    <w:link w:val="af6"/>
    <w:uiPriority w:val="99"/>
    <w:semiHidden/>
    <w:rsid w:val="009D4B94"/>
  </w:style>
  <w:style w:type="paragraph" w:customStyle="1" w:styleId="xl19">
    <w:name w:val="xl19"/>
    <w:basedOn w:val="a"/>
    <w:rsid w:val="00FB1CEF"/>
    <w:pPr>
      <w:spacing w:before="100" w:beforeAutospacing="1" w:after="100" w:afterAutospacing="1" w:line="240" w:lineRule="auto"/>
    </w:pPr>
    <w:rPr>
      <w:rFonts w:ascii="Arial Unicode MS" w:eastAsia="Arial Unicode MS" w:hAnsi="Arial Unicode MS" w:cs="Arial Unicode MS"/>
      <w:b/>
      <w:bCs/>
      <w:sz w:val="24"/>
      <w:szCs w:val="24"/>
      <w:lang w:eastAsia="ru-RU"/>
    </w:rPr>
  </w:style>
  <w:style w:type="table" w:styleId="af8">
    <w:name w:val="Table Grid"/>
    <w:aliases w:val="Сетка таблицы GR"/>
    <w:basedOn w:val="a1"/>
    <w:uiPriority w:val="39"/>
    <w:rsid w:val="00FB1CE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f8"/>
    <w:uiPriority w:val="59"/>
    <w:rsid w:val="00FB1C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_Список_3ур"/>
    <w:basedOn w:val="2"/>
    <w:link w:val="30"/>
    <w:qFormat/>
    <w:rsid w:val="0037606F"/>
    <w:pPr>
      <w:numPr>
        <w:ilvl w:val="2"/>
      </w:numPr>
      <w:tabs>
        <w:tab w:val="clear" w:pos="1276"/>
        <w:tab w:val="left" w:pos="1418"/>
      </w:tabs>
      <w:ind w:right="43"/>
    </w:pPr>
    <w:rPr>
      <w:lang w:eastAsia="en-US"/>
    </w:rPr>
  </w:style>
  <w:style w:type="paragraph" w:customStyle="1" w:styleId="2">
    <w:name w:val="_Список_2ур"/>
    <w:basedOn w:val="a6"/>
    <w:next w:val="3"/>
    <w:link w:val="20"/>
    <w:qFormat/>
    <w:rsid w:val="0037606F"/>
    <w:pPr>
      <w:numPr>
        <w:ilvl w:val="1"/>
        <w:numId w:val="16"/>
      </w:numPr>
      <w:tabs>
        <w:tab w:val="left" w:pos="1276"/>
      </w:tabs>
      <w:spacing w:after="0" w:line="240" w:lineRule="auto"/>
      <w:ind w:left="0" w:right="-1" w:firstLine="709"/>
      <w:contextualSpacing w:val="0"/>
      <w:jc w:val="both"/>
    </w:pPr>
    <w:rPr>
      <w:rFonts w:ascii="Times New Roman" w:eastAsia="Times New Roman" w:hAnsi="Times New Roman" w:cs="Times New Roman"/>
      <w:sz w:val="24"/>
      <w:szCs w:val="24"/>
      <w:lang w:eastAsia="ru-RU"/>
    </w:rPr>
  </w:style>
  <w:style w:type="character" w:customStyle="1" w:styleId="30">
    <w:name w:val="_Список_3ур Знак"/>
    <w:basedOn w:val="a0"/>
    <w:link w:val="3"/>
    <w:rsid w:val="0037606F"/>
    <w:rPr>
      <w:rFonts w:ascii="Times New Roman" w:eastAsia="Times New Roman" w:hAnsi="Times New Roman" w:cs="Times New Roman"/>
      <w:sz w:val="24"/>
      <w:szCs w:val="24"/>
    </w:rPr>
  </w:style>
  <w:style w:type="paragraph" w:customStyle="1" w:styleId="1">
    <w:name w:val="_Список_1ур"/>
    <w:basedOn w:val="a"/>
    <w:qFormat/>
    <w:rsid w:val="0037606F"/>
    <w:pPr>
      <w:keepNext/>
      <w:numPr>
        <w:numId w:val="16"/>
      </w:numPr>
      <w:tabs>
        <w:tab w:val="left" w:pos="284"/>
        <w:tab w:val="left" w:pos="1418"/>
      </w:tabs>
      <w:spacing w:before="200" w:after="100" w:line="240" w:lineRule="auto"/>
      <w:ind w:hanging="357"/>
      <w:jc w:val="center"/>
    </w:pPr>
    <w:rPr>
      <w:rFonts w:ascii="Times New Roman" w:eastAsia="Arial Unicode MS" w:hAnsi="Times New Roman" w:cs="Times New Roman"/>
      <w:b/>
      <w:sz w:val="24"/>
      <w:szCs w:val="24"/>
      <w:lang w:eastAsia="ru-RU"/>
    </w:rPr>
  </w:style>
  <w:style w:type="character" w:customStyle="1" w:styleId="20">
    <w:name w:val="_Список_2ур Знак"/>
    <w:basedOn w:val="a0"/>
    <w:link w:val="2"/>
    <w:rsid w:val="0037606F"/>
    <w:rPr>
      <w:rFonts w:ascii="Times New Roman" w:eastAsia="Times New Roman" w:hAnsi="Times New Roman" w:cs="Times New Roman"/>
      <w:sz w:val="24"/>
      <w:szCs w:val="24"/>
      <w:lang w:eastAsia="ru-RU"/>
    </w:rPr>
  </w:style>
  <w:style w:type="paragraph" w:customStyle="1" w:styleId="32">
    <w:name w:val="_Список_3ур2зн"/>
    <w:basedOn w:val="3"/>
    <w:link w:val="320"/>
    <w:qFormat/>
    <w:rsid w:val="00971DB5"/>
    <w:pPr>
      <w:numPr>
        <w:numId w:val="1"/>
      </w:numPr>
      <w:tabs>
        <w:tab w:val="clear" w:pos="1418"/>
        <w:tab w:val="left" w:pos="1560"/>
      </w:tabs>
    </w:pPr>
  </w:style>
  <w:style w:type="character" w:customStyle="1" w:styleId="320">
    <w:name w:val="_Список_3ур2зн Знак"/>
    <w:basedOn w:val="30"/>
    <w:link w:val="32"/>
    <w:rsid w:val="00971DB5"/>
    <w:rPr>
      <w:rFonts w:ascii="Times New Roman" w:eastAsia="Times New Roman" w:hAnsi="Times New Roman" w:cs="Times New Roman"/>
      <w:sz w:val="24"/>
      <w:szCs w:val="24"/>
    </w:rPr>
  </w:style>
  <w:style w:type="paragraph" w:customStyle="1" w:styleId="12">
    <w:name w:val="Свой собственный 12"/>
    <w:basedOn w:val="a"/>
    <w:rsid w:val="00CE477B"/>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0">
    <w:name w:val="Знак сноски1"/>
    <w:basedOn w:val="a"/>
    <w:link w:val="a5"/>
    <w:uiPriority w:val="99"/>
    <w:rsid w:val="00B4555E"/>
    <w:pPr>
      <w:spacing w:after="0" w:line="240" w:lineRule="auto"/>
    </w:pPr>
    <w:rPr>
      <w:vertAlign w:val="superscript"/>
    </w:rPr>
  </w:style>
  <w:style w:type="paragraph" w:customStyle="1" w:styleId="11">
    <w:name w:val="Обычный1"/>
    <w:rsid w:val="001F44B3"/>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ConsPlusNonformat">
    <w:name w:val="ConsPlusNonformat"/>
    <w:uiPriority w:val="99"/>
    <w:rsid w:val="001F44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D87D46"/>
  </w:style>
  <w:style w:type="paragraph" w:styleId="af9">
    <w:name w:val="Revision"/>
    <w:hidden/>
    <w:uiPriority w:val="99"/>
    <w:semiHidden/>
    <w:rsid w:val="007E5CEA"/>
    <w:pPr>
      <w:spacing w:after="0" w:line="240" w:lineRule="auto"/>
    </w:pPr>
  </w:style>
</w:styles>
</file>

<file path=word/webSettings.xml><?xml version="1.0" encoding="utf-8"?>
<w:webSettings xmlns:r="http://schemas.openxmlformats.org/officeDocument/2006/relationships" xmlns:w="http://schemas.openxmlformats.org/wordprocessingml/2006/main">
  <w:divs>
    <w:div w:id="583153219">
      <w:bodyDiv w:val="1"/>
      <w:marLeft w:val="0"/>
      <w:marRight w:val="0"/>
      <w:marTop w:val="0"/>
      <w:marBottom w:val="0"/>
      <w:divBdr>
        <w:top w:val="none" w:sz="0" w:space="0" w:color="auto"/>
        <w:left w:val="none" w:sz="0" w:space="0" w:color="auto"/>
        <w:bottom w:val="none" w:sz="0" w:space="0" w:color="auto"/>
        <w:right w:val="none" w:sz="0" w:space="0" w:color="auto"/>
      </w:divBdr>
    </w:div>
    <w:div w:id="9687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chta.ru" TargetMode="External"/><Relationship Id="rId13" Type="http://schemas.openxmlformats.org/officeDocument/2006/relationships/hyperlink" Target="mailto:compliance-R00@russianpost.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pocht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chta.ru" TargetMode="External"/><Relationship Id="rId5" Type="http://schemas.openxmlformats.org/officeDocument/2006/relationships/webSettings" Target="webSettings.xml"/><Relationship Id="rId15" Type="http://schemas.openxmlformats.org/officeDocument/2006/relationships/hyperlink" Target="mailto:somc.goszakaz@mail.ru" TargetMode="External"/><Relationship Id="rId23" Type="http://schemas.openxmlformats.org/officeDocument/2006/relationships/theme" Target="theme/theme1.xml"/><Relationship Id="rId28" Type="http://schemas.microsoft.com/office/2018/08/relationships/commentsExtensible" Target="commentsExtensible.xml"/><Relationship Id="rId10" Type="http://schemas.openxmlformats.org/officeDocument/2006/relationships/hyperlink" Target="http://www.pochta.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chta.ru" TargetMode="External"/><Relationship Id="rId14" Type="http://schemas.openxmlformats.org/officeDocument/2006/relationships/hyperlink" Target="mailto:somc@fmbansk.ru" TargetMode="Externa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D2B0E-E80E-4FE3-A597-23EE8D861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7882</Words>
  <Characters>57094</Characters>
  <Application>Microsoft Office Word</Application>
  <DocSecurity>0</DocSecurity>
  <Lines>475</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Наркаева Ольга Юрьевна</dc:creator>
  <cp:keywords>ОДР;ДПСП</cp:keywords>
  <dc:description/>
  <cp:lastModifiedBy>p_dobrovolskaya</cp:lastModifiedBy>
  <cp:revision>48</cp:revision>
  <dcterms:created xsi:type="dcterms:W3CDTF">2026-08-25T06:48:00Z</dcterms:created>
  <dcterms:modified xsi:type="dcterms:W3CDTF">2026-08-27T04:46:00Z</dcterms:modified>
</cp:coreProperties>
</file>