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059A0" w14:textId="4D5F2D45" w:rsidR="004E4E63" w:rsidRPr="0033623C" w:rsidRDefault="00AA26E3" w:rsidP="004E4E63">
      <w:pPr>
        <w:pStyle w:val="ConsPlusNormal"/>
        <w:spacing w:before="240" w:line="280" w:lineRule="exact"/>
        <w:jc w:val="center"/>
      </w:pPr>
      <w:r w:rsidRPr="0033623C">
        <w:rPr>
          <w:rFonts w:ascii="Times New Roman" w:hAnsi="Times New Roman" w:cs="Times New Roman"/>
          <w:color w:val="000000" w:themeColor="text1"/>
        </w:rPr>
        <w:t xml:space="preserve">КОНТРАКТ № </w:t>
      </w:r>
      <w:r w:rsidR="00B77930" w:rsidRPr="0033623C">
        <w:rPr>
          <w:rFonts w:ascii="Times New Roman" w:hAnsi="Times New Roman" w:cs="Times New Roman"/>
          <w:color w:val="000000" w:themeColor="text1"/>
        </w:rPr>
        <w:t>_____/</w:t>
      </w:r>
    </w:p>
    <w:p w14:paraId="75EB2943" w14:textId="414B8C40" w:rsidR="00442105" w:rsidRPr="00A4674D" w:rsidRDefault="001930B7" w:rsidP="00442105">
      <w:pPr>
        <w:ind w:firstLine="851"/>
        <w:rPr>
          <w:color w:val="0000FF"/>
          <w:sz w:val="36"/>
          <w:szCs w:val="18"/>
        </w:rPr>
      </w:pPr>
      <w:r w:rsidRPr="0033623C">
        <w:rPr>
          <w:rFonts w:eastAsiaTheme="minorHAnsi"/>
          <w:lang w:eastAsia="en-US"/>
        </w:rPr>
        <w:t xml:space="preserve">Идентификационный код закупки N </w:t>
      </w:r>
      <w:bookmarkStart w:id="0" w:name="_Hlk193720381"/>
      <w:r w:rsidR="00D779A5" w:rsidRPr="00F175B9">
        <w:t>2</w:t>
      </w:r>
      <w:r w:rsidR="004A5001">
        <w:t>6</w:t>
      </w:r>
      <w:r w:rsidR="00D779A5" w:rsidRPr="00F175B9">
        <w:t>1770312248577030100100</w:t>
      </w:r>
      <w:r w:rsidR="00B07689">
        <w:t>6</w:t>
      </w:r>
      <w:r w:rsidR="00056B52">
        <w:t>4</w:t>
      </w:r>
      <w:r w:rsidR="00D779A5" w:rsidRPr="00F175B9">
        <w:t>0000000244</w:t>
      </w:r>
    </w:p>
    <w:tbl>
      <w:tblPr>
        <w:tblStyle w:val="OTR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9"/>
        <w:gridCol w:w="4990"/>
      </w:tblGrid>
      <w:tr w:rsidR="003844EF" w:rsidRPr="0033623C" w14:paraId="5F69FC3F" w14:textId="77777777" w:rsidTr="00730386">
        <w:tc>
          <w:tcPr>
            <w:tcW w:w="2500" w:type="pct"/>
          </w:tcPr>
          <w:bookmarkEnd w:id="0"/>
          <w:p w14:paraId="7139F1B4" w14:textId="77777777" w:rsidR="003844EF" w:rsidRPr="0033623C" w:rsidRDefault="003844EF" w:rsidP="00103E8B">
            <w:pPr>
              <w:widowControl w:val="0"/>
              <w:autoSpaceDE w:val="0"/>
              <w:autoSpaceDN w:val="0"/>
              <w:adjustRightInd w:val="0"/>
              <w:spacing w:before="120" w:after="120"/>
              <w:ind w:right="142"/>
            </w:pPr>
            <w:r w:rsidRPr="0033623C">
              <w:t>г. Москва</w:t>
            </w:r>
          </w:p>
        </w:tc>
        <w:tc>
          <w:tcPr>
            <w:tcW w:w="2500" w:type="pct"/>
          </w:tcPr>
          <w:p w14:paraId="56FA67B9" w14:textId="14D39AED" w:rsidR="003844EF" w:rsidRPr="0033623C" w:rsidRDefault="003844EF" w:rsidP="0030771D">
            <w:pPr>
              <w:widowControl w:val="0"/>
              <w:autoSpaceDE w:val="0"/>
              <w:autoSpaceDN w:val="0"/>
              <w:adjustRightInd w:val="0"/>
              <w:spacing w:before="120" w:after="120"/>
              <w:ind w:right="142"/>
              <w:jc w:val="right"/>
            </w:pPr>
            <w:r w:rsidRPr="0033623C">
              <w:t>"</w:t>
            </w:r>
            <w:r w:rsidR="004E4E63" w:rsidRPr="0033623C">
              <w:t>___</w:t>
            </w:r>
            <w:r w:rsidRPr="0033623C">
              <w:t xml:space="preserve">" </w:t>
            </w:r>
            <w:r w:rsidR="004E4E63" w:rsidRPr="0033623C">
              <w:t>________</w:t>
            </w:r>
            <w:r w:rsidR="00BA552F" w:rsidRPr="0033623C">
              <w:t xml:space="preserve"> </w:t>
            </w:r>
            <w:r w:rsidRPr="0033623C">
              <w:t>20</w:t>
            </w:r>
            <w:r w:rsidR="00BA552F" w:rsidRPr="0033623C">
              <w:t>2</w:t>
            </w:r>
            <w:r w:rsidR="004A5001">
              <w:t>6</w:t>
            </w:r>
            <w:r w:rsidRPr="0033623C">
              <w:t xml:space="preserve"> г.</w:t>
            </w:r>
          </w:p>
        </w:tc>
      </w:tr>
    </w:tbl>
    <w:p w14:paraId="7FFEE722" w14:textId="2ADB1FAD" w:rsidR="004E4E63" w:rsidRPr="0033623C" w:rsidRDefault="004E4E63" w:rsidP="001930B7">
      <w:pPr>
        <w:pStyle w:val="af8"/>
        <w:spacing w:after="0"/>
        <w:ind w:left="0" w:firstLine="567"/>
        <w:jc w:val="both"/>
        <w:rPr>
          <w:rFonts w:ascii="Times New Roman" w:hAnsi="Times New Roman"/>
          <w:sz w:val="24"/>
        </w:rPr>
      </w:pPr>
      <w:bookmarkStart w:id="1" w:name="_Toc89417594"/>
      <w:r w:rsidRPr="0033623C">
        <w:rPr>
          <w:rFonts w:ascii="Times New Roman" w:hAnsi="Times New Roman"/>
          <w:sz w:val="24"/>
        </w:rPr>
        <w:t xml:space="preserve">Федеральное государственное бюджетное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(ФГБОУ ДПО РМАНПО Минздрава России) в лице </w:t>
      </w:r>
      <w:r w:rsidR="00761093" w:rsidRPr="00761093">
        <w:rPr>
          <w:rFonts w:ascii="Times New Roman" w:hAnsi="Times New Roman"/>
          <w:sz w:val="24"/>
        </w:rPr>
        <w:t xml:space="preserve">проректора по медицинской деятельности Федина Алексея Борисовича, действующего на основании доверенности от </w:t>
      </w:r>
      <w:r w:rsidR="004A5001">
        <w:rPr>
          <w:rFonts w:ascii="Times New Roman" w:hAnsi="Times New Roman"/>
          <w:sz w:val="24"/>
        </w:rPr>
        <w:t>30 декабря</w:t>
      </w:r>
      <w:r w:rsidR="00761093" w:rsidRPr="00761093">
        <w:rPr>
          <w:rFonts w:ascii="Times New Roman" w:hAnsi="Times New Roman"/>
          <w:sz w:val="24"/>
        </w:rPr>
        <w:t xml:space="preserve"> 202</w:t>
      </w:r>
      <w:r w:rsidR="004A5001">
        <w:rPr>
          <w:rFonts w:ascii="Times New Roman" w:hAnsi="Times New Roman"/>
          <w:sz w:val="24"/>
        </w:rPr>
        <w:t>5</w:t>
      </w:r>
      <w:r w:rsidR="00761093" w:rsidRPr="00761093">
        <w:rPr>
          <w:rFonts w:ascii="Times New Roman" w:hAnsi="Times New Roman"/>
          <w:sz w:val="24"/>
        </w:rPr>
        <w:t xml:space="preserve"> г. № 2</w:t>
      </w:r>
      <w:r w:rsidR="004A5001">
        <w:rPr>
          <w:rFonts w:ascii="Times New Roman" w:hAnsi="Times New Roman"/>
          <w:sz w:val="24"/>
        </w:rPr>
        <w:t>48</w:t>
      </w:r>
      <w:r w:rsidR="00014B05" w:rsidRPr="0033623C">
        <w:rPr>
          <w:rFonts w:ascii="Times New Roman" w:hAnsi="Times New Roman"/>
          <w:sz w:val="24"/>
        </w:rPr>
        <w:t>,</w:t>
      </w:r>
      <w:r w:rsidRPr="0033623C">
        <w:rPr>
          <w:rFonts w:ascii="Times New Roman" w:hAnsi="Times New Roman"/>
          <w:sz w:val="24"/>
        </w:rPr>
        <w:t xml:space="preserve"> именуемое в дальнейшем «Заказчик», с одной стороны и _____________ (_______) в лице</w:t>
      </w:r>
      <w:r w:rsidRPr="0033623C">
        <w:rPr>
          <w:rFonts w:ascii="Times New Roman" w:hAnsi="Times New Roman"/>
          <w:sz w:val="24"/>
          <w:u w:val="single"/>
        </w:rPr>
        <w:t xml:space="preserve"> (должность, Ф.И.О.)</w:t>
      </w:r>
      <w:r w:rsidRPr="0033623C">
        <w:rPr>
          <w:rFonts w:ascii="Times New Roman" w:hAnsi="Times New Roman"/>
          <w:sz w:val="24"/>
        </w:rPr>
        <w:t xml:space="preserve">, действующего на основании </w:t>
      </w:r>
      <w:r w:rsidRPr="0033623C">
        <w:rPr>
          <w:rFonts w:ascii="Times New Roman" w:hAnsi="Times New Roman"/>
          <w:sz w:val="24"/>
          <w:u w:val="single"/>
        </w:rPr>
        <w:t>(устава или иного документа)</w:t>
      </w:r>
      <w:r w:rsidRPr="0033623C">
        <w:rPr>
          <w:rFonts w:ascii="Times New Roman" w:hAnsi="Times New Roman"/>
          <w:sz w:val="24"/>
        </w:rPr>
        <w:t xml:space="preserve">, именуемое в дальнейшем «Поставщик», с другой стороны, вместе именуемые «Стороны», </w:t>
      </w:r>
      <w:r w:rsidR="00D779A5" w:rsidRPr="00D779A5">
        <w:rPr>
          <w:rFonts w:ascii="Times New Roman" w:hAnsi="Times New Roman"/>
          <w:color w:val="000000" w:themeColor="text1"/>
          <w:sz w:val="24"/>
        </w:rPr>
        <w:t xml:space="preserve">в порядке пункта </w:t>
      </w:r>
      <w:r w:rsidR="00056B52">
        <w:rPr>
          <w:rFonts w:ascii="Times New Roman" w:hAnsi="Times New Roman"/>
          <w:color w:val="000000" w:themeColor="text1"/>
          <w:sz w:val="24"/>
        </w:rPr>
        <w:t>5</w:t>
      </w:r>
      <w:r w:rsidR="00D779A5" w:rsidRPr="00D779A5">
        <w:rPr>
          <w:rFonts w:ascii="Times New Roman" w:hAnsi="Times New Roman"/>
          <w:color w:val="000000" w:themeColor="text1"/>
          <w:sz w:val="24"/>
        </w:rPr>
        <w:t xml:space="preserve">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на основании итогового протокола закупочной сессии от </w:t>
      </w:r>
      <w:r w:rsidR="00D779A5">
        <w:rPr>
          <w:rFonts w:ascii="Times New Roman" w:hAnsi="Times New Roman"/>
          <w:color w:val="000000" w:themeColor="text1"/>
          <w:sz w:val="24"/>
        </w:rPr>
        <w:t>__</w:t>
      </w:r>
      <w:r w:rsidR="00D779A5" w:rsidRPr="00D779A5">
        <w:rPr>
          <w:rFonts w:ascii="Times New Roman" w:hAnsi="Times New Roman"/>
          <w:color w:val="000000" w:themeColor="text1"/>
          <w:sz w:val="24"/>
        </w:rPr>
        <w:t xml:space="preserve"> </w:t>
      </w:r>
      <w:r w:rsidR="00D779A5">
        <w:rPr>
          <w:rFonts w:ascii="Times New Roman" w:hAnsi="Times New Roman"/>
          <w:color w:val="000000" w:themeColor="text1"/>
          <w:sz w:val="24"/>
        </w:rPr>
        <w:t>_____</w:t>
      </w:r>
      <w:r w:rsidR="00D779A5" w:rsidRPr="00D779A5">
        <w:rPr>
          <w:rFonts w:ascii="Times New Roman" w:hAnsi="Times New Roman"/>
          <w:color w:val="000000" w:themeColor="text1"/>
          <w:sz w:val="24"/>
        </w:rPr>
        <w:t xml:space="preserve"> 202</w:t>
      </w:r>
      <w:r w:rsidR="004A5001">
        <w:rPr>
          <w:rFonts w:ascii="Times New Roman" w:hAnsi="Times New Roman"/>
          <w:color w:val="000000" w:themeColor="text1"/>
          <w:sz w:val="24"/>
        </w:rPr>
        <w:t>6</w:t>
      </w:r>
      <w:r w:rsidR="00D779A5" w:rsidRPr="00D779A5">
        <w:rPr>
          <w:rFonts w:ascii="Times New Roman" w:hAnsi="Times New Roman"/>
          <w:color w:val="000000" w:themeColor="text1"/>
          <w:sz w:val="24"/>
        </w:rPr>
        <w:t xml:space="preserve"> г. № 20090908612</w:t>
      </w:r>
      <w:r w:rsidR="004A5001">
        <w:rPr>
          <w:rFonts w:ascii="Times New Roman" w:hAnsi="Times New Roman"/>
          <w:color w:val="000000" w:themeColor="text1"/>
          <w:sz w:val="24"/>
        </w:rPr>
        <w:t>6</w:t>
      </w:r>
      <w:r w:rsidR="00D779A5" w:rsidRPr="00D779A5">
        <w:rPr>
          <w:rFonts w:ascii="Times New Roman" w:hAnsi="Times New Roman"/>
          <w:color w:val="000000" w:themeColor="text1"/>
          <w:sz w:val="24"/>
        </w:rPr>
        <w:t>100</w:t>
      </w:r>
      <w:r w:rsidR="00D779A5">
        <w:rPr>
          <w:rFonts w:ascii="Times New Roman" w:hAnsi="Times New Roman"/>
          <w:color w:val="000000" w:themeColor="text1"/>
          <w:sz w:val="24"/>
        </w:rPr>
        <w:t>___</w:t>
      </w:r>
      <w:r w:rsidR="00D779A5" w:rsidRPr="00D779A5">
        <w:rPr>
          <w:rFonts w:ascii="Times New Roman" w:hAnsi="Times New Roman"/>
          <w:color w:val="000000" w:themeColor="text1"/>
          <w:sz w:val="24"/>
        </w:rPr>
        <w:t xml:space="preserve"> заключили настоящий контракт (далее - Контракт) о нижеследующем</w:t>
      </w:r>
      <w:r w:rsidRPr="0033623C">
        <w:rPr>
          <w:rFonts w:ascii="Times New Roman" w:hAnsi="Times New Roman"/>
          <w:sz w:val="24"/>
        </w:rPr>
        <w:t>:</w:t>
      </w:r>
    </w:p>
    <w:p w14:paraId="70F5F2EB" w14:textId="77777777" w:rsidR="00AA26E3" w:rsidRPr="0033623C" w:rsidRDefault="00AA26E3" w:rsidP="00AA26E3">
      <w:pPr>
        <w:pStyle w:val="ConsPlusNormal"/>
        <w:numPr>
          <w:ilvl w:val="0"/>
          <w:numId w:val="30"/>
        </w:numPr>
        <w:spacing w:before="120" w:after="120" w:line="280" w:lineRule="exact"/>
        <w:ind w:left="0" w:firstLine="0"/>
        <w:jc w:val="center"/>
        <w:outlineLvl w:val="0"/>
        <w:rPr>
          <w:rFonts w:ascii="Times New Roman" w:hAnsi="Times New Roman" w:cs="Times New Roman"/>
          <w:b/>
          <w:color w:val="000000" w:themeColor="text1"/>
        </w:rPr>
      </w:pPr>
      <w:r w:rsidRPr="0033623C">
        <w:rPr>
          <w:rFonts w:ascii="Times New Roman" w:hAnsi="Times New Roman" w:cs="Times New Roman"/>
          <w:b/>
          <w:color w:val="000000" w:themeColor="text1"/>
        </w:rPr>
        <w:t>Предмет Контракта</w:t>
      </w:r>
      <w:bookmarkEnd w:id="1"/>
    </w:p>
    <w:p w14:paraId="26750D0C" w14:textId="614213AF" w:rsidR="00AA26E3" w:rsidRPr="008B6B50" w:rsidRDefault="00AA26E3" w:rsidP="00B52BA0">
      <w:pPr>
        <w:pStyle w:val="ConsPlusNormal"/>
        <w:numPr>
          <w:ilvl w:val="1"/>
          <w:numId w:val="30"/>
        </w:numPr>
        <w:spacing w:line="280" w:lineRule="exact"/>
        <w:ind w:left="0" w:firstLine="1135"/>
        <w:jc w:val="both"/>
        <w:rPr>
          <w:rFonts w:ascii="Times New Roman" w:hAnsi="Times New Roman" w:cs="Times New Roman"/>
          <w:color w:val="000000" w:themeColor="text1"/>
        </w:rPr>
      </w:pPr>
      <w:r w:rsidRPr="008B6B50">
        <w:rPr>
          <w:rFonts w:ascii="Times New Roman" w:hAnsi="Times New Roman" w:cs="Times New Roman"/>
          <w:color w:val="000000" w:themeColor="text1"/>
        </w:rPr>
        <w:t xml:space="preserve">В соответствии с Контрактом Поставщик обязуется </w:t>
      </w:r>
      <w:r w:rsidR="00271CEF" w:rsidRPr="008B6B50">
        <w:rPr>
          <w:rFonts w:ascii="Times New Roman" w:hAnsi="Times New Roman" w:cs="Times New Roman"/>
          <w:color w:val="000000" w:themeColor="text1"/>
        </w:rPr>
        <w:t>согласно Спецификации (приложение № 1 к Контракту) в порядке, предусмотренном Контрактом, постав</w:t>
      </w:r>
      <w:r w:rsidR="006120A0">
        <w:rPr>
          <w:rFonts w:ascii="Times New Roman" w:hAnsi="Times New Roman" w:cs="Times New Roman"/>
          <w:color w:val="000000" w:themeColor="text1"/>
        </w:rPr>
        <w:t xml:space="preserve">ить </w:t>
      </w:r>
      <w:r w:rsidR="00271CEF" w:rsidRPr="008B6B50">
        <w:rPr>
          <w:rFonts w:ascii="Times New Roman" w:hAnsi="Times New Roman" w:cs="Times New Roman"/>
          <w:color w:val="000000" w:themeColor="text1"/>
        </w:rPr>
        <w:t xml:space="preserve"> лекарственн</w:t>
      </w:r>
      <w:r w:rsidR="004A5001" w:rsidRPr="008B6B50">
        <w:rPr>
          <w:rFonts w:ascii="Times New Roman" w:hAnsi="Times New Roman" w:cs="Times New Roman"/>
          <w:color w:val="000000" w:themeColor="text1"/>
        </w:rPr>
        <w:t>ы</w:t>
      </w:r>
      <w:r w:rsidR="006120A0">
        <w:rPr>
          <w:rFonts w:ascii="Times New Roman" w:hAnsi="Times New Roman" w:cs="Times New Roman"/>
          <w:color w:val="000000" w:themeColor="text1"/>
        </w:rPr>
        <w:t>е</w:t>
      </w:r>
      <w:r w:rsidR="00271CEF" w:rsidRPr="008B6B50">
        <w:rPr>
          <w:rFonts w:ascii="Times New Roman" w:hAnsi="Times New Roman" w:cs="Times New Roman"/>
          <w:color w:val="000000" w:themeColor="text1"/>
        </w:rPr>
        <w:t xml:space="preserve"> препарат</w:t>
      </w:r>
      <w:r w:rsidR="006120A0">
        <w:rPr>
          <w:rFonts w:ascii="Times New Roman" w:hAnsi="Times New Roman" w:cs="Times New Roman"/>
          <w:color w:val="000000" w:themeColor="text1"/>
        </w:rPr>
        <w:t>ы</w:t>
      </w:r>
      <w:r w:rsidR="00271CEF" w:rsidRPr="008B6B50">
        <w:rPr>
          <w:rFonts w:ascii="Times New Roman" w:hAnsi="Times New Roman" w:cs="Times New Roman"/>
          <w:color w:val="000000" w:themeColor="text1"/>
        </w:rPr>
        <w:t xml:space="preserve"> </w:t>
      </w:r>
      <w:r w:rsidR="00D61651" w:rsidRPr="008B6B50">
        <w:rPr>
          <w:rFonts w:ascii="Times New Roman" w:hAnsi="Times New Roman" w:cs="Times New Roman"/>
          <w:color w:val="000000" w:themeColor="text1"/>
        </w:rPr>
        <w:t>(</w:t>
      </w:r>
      <w:r w:rsidR="00DD4F21" w:rsidRPr="008B6B50">
        <w:rPr>
          <w:rFonts w:ascii="Times New Roman" w:hAnsi="Times New Roman" w:cs="Times New Roman"/>
        </w:rPr>
        <w:t xml:space="preserve">МНН: </w:t>
      </w:r>
      <w:r w:rsidR="008B6B50" w:rsidRPr="008B6B50">
        <w:rPr>
          <w:rFonts w:ascii="Times New Roman" w:hAnsi="Times New Roman" w:cs="Times New Roman"/>
        </w:rPr>
        <w:t>Севофлуран, Суксаметония йодид, Цефепим, Анастрозол, Рокурония бромид и Пропофол</w:t>
      </w:r>
      <w:r w:rsidRPr="008B6B50">
        <w:rPr>
          <w:rFonts w:ascii="Times New Roman" w:hAnsi="Times New Roman" w:cs="Times New Roman"/>
          <w:color w:val="000000" w:themeColor="text1"/>
        </w:rPr>
        <w:t xml:space="preserve">) </w:t>
      </w:r>
      <w:r w:rsidR="00D779A5" w:rsidRPr="008B6B50">
        <w:rPr>
          <w:rFonts w:ascii="Times New Roman" w:hAnsi="Times New Roman" w:cs="Times New Roman"/>
          <w:color w:val="000000" w:themeColor="text1"/>
        </w:rPr>
        <w:t>(</w:t>
      </w:r>
      <w:r w:rsidR="00B57FDE" w:rsidRPr="008B6B50">
        <w:rPr>
          <w:rFonts w:ascii="Times New Roman" w:hAnsi="Times New Roman" w:cs="Times New Roman"/>
          <w:color w:val="000000" w:themeColor="text1"/>
        </w:rPr>
        <w:t>КТРУ</w:t>
      </w:r>
      <w:r w:rsidR="005E7ACD" w:rsidRPr="008B6B50">
        <w:rPr>
          <w:rFonts w:ascii="Times New Roman" w:hAnsi="Times New Roman" w:cs="Times New Roman"/>
          <w:color w:val="000000" w:themeColor="text1"/>
        </w:rPr>
        <w:t>:</w:t>
      </w:r>
      <w:r w:rsidR="00501343" w:rsidRPr="00501343">
        <w:t xml:space="preserve"> </w:t>
      </w:r>
      <w:r w:rsidR="008B6B50" w:rsidRPr="008B6B50">
        <w:rPr>
          <w:rFonts w:ascii="Times New Roman" w:hAnsi="Times New Roman" w:cs="Times New Roman"/>
          <w:color w:val="000000" w:themeColor="text1"/>
        </w:rPr>
        <w:t>21.20.10.231-000013-1-00062-0000000000000, 21.20.10.225-000008-1-00033-0000000000000, 21.20.10.191-000008-1-00235-0000000000000, 21.20.10.212-000004-1-00008-0000000000000, 21.20.10.225-000006-1-00017-0000000000000 и 21.20.10.231-000004-1-00022-0000000000000</w:t>
      </w:r>
      <w:r w:rsidR="00D779A5" w:rsidRPr="008B6B50">
        <w:rPr>
          <w:rFonts w:ascii="Times New Roman" w:hAnsi="Times New Roman" w:cs="Times New Roman"/>
          <w:color w:val="000000" w:themeColor="text1"/>
        </w:rPr>
        <w:t xml:space="preserve">) </w:t>
      </w:r>
      <w:r w:rsidRPr="008B6B50">
        <w:rPr>
          <w:rFonts w:ascii="Times New Roman" w:hAnsi="Times New Roman" w:cs="Times New Roman"/>
          <w:color w:val="000000" w:themeColor="text1"/>
        </w:rPr>
        <w:t>(далее - Товар), а Заказчик обязуется в порядке и сроки, предусмотренные Контрактом, принять и оплатить поставленный Товар.</w:t>
      </w:r>
    </w:p>
    <w:p w14:paraId="73823995" w14:textId="795A370D" w:rsidR="00AA26E3" w:rsidRPr="0033623C" w:rsidRDefault="00AA26E3" w:rsidP="00AA26E3">
      <w:pPr>
        <w:pStyle w:val="ConsPlusNormal"/>
        <w:numPr>
          <w:ilvl w:val="1"/>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 xml:space="preserve">Номенклатура </w:t>
      </w:r>
      <w:r w:rsidR="00056B52">
        <w:rPr>
          <w:rFonts w:ascii="Times New Roman" w:hAnsi="Times New Roman" w:cs="Times New Roman"/>
          <w:color w:val="000000" w:themeColor="text1"/>
        </w:rPr>
        <w:t xml:space="preserve">и количество </w:t>
      </w:r>
      <w:r w:rsidRPr="0033623C">
        <w:rPr>
          <w:rFonts w:ascii="Times New Roman" w:hAnsi="Times New Roman" w:cs="Times New Roman"/>
          <w:color w:val="000000" w:themeColor="text1"/>
        </w:rPr>
        <w:t>Товара определяется Спецификацией (приложение № 1 к Контракту), технические показатели - Техническими характеристиками (</w:t>
      </w:r>
      <w:hyperlink r:id="rId8" w:history="1">
        <w:r w:rsidRPr="0033623C">
          <w:rPr>
            <w:rFonts w:ascii="Times New Roman" w:hAnsi="Times New Roman" w:cs="Times New Roman"/>
            <w:color w:val="000000" w:themeColor="text1"/>
          </w:rPr>
          <w:t>приложение № 2</w:t>
        </w:r>
      </w:hyperlink>
      <w:r w:rsidRPr="0033623C">
        <w:rPr>
          <w:rFonts w:ascii="Times New Roman" w:hAnsi="Times New Roman" w:cs="Times New Roman"/>
          <w:color w:val="000000" w:themeColor="text1"/>
        </w:rPr>
        <w:t xml:space="preserve"> к Контракту).</w:t>
      </w:r>
    </w:p>
    <w:p w14:paraId="65E7FA1E" w14:textId="021A6443" w:rsidR="00AA26E3" w:rsidRPr="0033623C" w:rsidRDefault="00AA26E3" w:rsidP="00AA26E3">
      <w:pPr>
        <w:pStyle w:val="ConsPlusNormal"/>
        <w:numPr>
          <w:ilvl w:val="1"/>
          <w:numId w:val="30"/>
        </w:numPr>
        <w:spacing w:line="280" w:lineRule="exact"/>
        <w:ind w:left="0" w:firstLine="709"/>
        <w:jc w:val="both"/>
        <w:rPr>
          <w:rFonts w:ascii="Times New Roman" w:hAnsi="Times New Roman" w:cs="Times New Roman"/>
          <w:color w:val="000000" w:themeColor="text1"/>
        </w:rPr>
      </w:pPr>
      <w:bookmarkStart w:id="2" w:name="Par33"/>
      <w:bookmarkEnd w:id="2"/>
      <w:r w:rsidRPr="0033623C">
        <w:rPr>
          <w:rFonts w:ascii="Times New Roman" w:hAnsi="Times New Roman" w:cs="Times New Roman"/>
          <w:color w:val="000000" w:themeColor="text1"/>
        </w:rPr>
        <w:t>Поставка Товара осуществляется с разгрузкой транспортного средства</w:t>
      </w:r>
      <w:r w:rsidR="00056B52">
        <w:rPr>
          <w:rFonts w:ascii="Times New Roman" w:hAnsi="Times New Roman" w:cs="Times New Roman"/>
          <w:color w:val="000000" w:themeColor="text1"/>
        </w:rPr>
        <w:t>,</w:t>
      </w:r>
      <w:r w:rsidRPr="0033623C">
        <w:rPr>
          <w:rFonts w:ascii="Times New Roman" w:hAnsi="Times New Roman" w:cs="Times New Roman"/>
          <w:color w:val="000000" w:themeColor="text1"/>
        </w:rPr>
        <w:t xml:space="preserve"> в следующем порядке:</w:t>
      </w:r>
    </w:p>
    <w:p w14:paraId="0F734DCF" w14:textId="62A4B6FE" w:rsidR="00AA26E3" w:rsidRPr="0033623C" w:rsidRDefault="00AA26E3" w:rsidP="00AA26E3">
      <w:pPr>
        <w:pStyle w:val="ConsPlusNormal"/>
        <w:spacing w:line="280" w:lineRule="exact"/>
        <w:ind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Поставщик доставляет Товар Заказчику по адресу г. Москва, 2-й Боткинский проезд, д. 7, корп. 1 (клиника</w:t>
      </w:r>
      <w:r w:rsidR="00A4403F" w:rsidRPr="0033623C">
        <w:rPr>
          <w:rFonts w:ascii="Times New Roman" w:hAnsi="Times New Roman" w:cs="Times New Roman"/>
          <w:color w:val="000000" w:themeColor="text1"/>
        </w:rPr>
        <w:t xml:space="preserve"> имени профессора Ю.Н. Касаткина ФГБОУ ДПО РМАНПО Минздрава России</w:t>
      </w:r>
      <w:r w:rsidRPr="0033623C">
        <w:rPr>
          <w:rFonts w:ascii="Times New Roman" w:hAnsi="Times New Roman" w:cs="Times New Roman"/>
          <w:color w:val="000000" w:themeColor="text1"/>
        </w:rPr>
        <w:t>) (далее - Место доставки)</w:t>
      </w:r>
      <w:r w:rsidR="00056B52">
        <w:rPr>
          <w:rFonts w:ascii="Times New Roman" w:hAnsi="Times New Roman" w:cs="Times New Roman"/>
          <w:color w:val="000000" w:themeColor="text1"/>
        </w:rPr>
        <w:t xml:space="preserve"> в течение </w:t>
      </w:r>
      <w:r w:rsidR="008B6B50">
        <w:rPr>
          <w:rFonts w:ascii="Times New Roman" w:hAnsi="Times New Roman" w:cs="Times New Roman"/>
          <w:color w:val="000000" w:themeColor="text1"/>
        </w:rPr>
        <w:t>3</w:t>
      </w:r>
      <w:r w:rsidR="00A70A55">
        <w:rPr>
          <w:rFonts w:ascii="Times New Roman" w:hAnsi="Times New Roman" w:cs="Times New Roman"/>
          <w:color w:val="000000" w:themeColor="text1"/>
        </w:rPr>
        <w:t>0 (</w:t>
      </w:r>
      <w:r w:rsidR="008B6B50">
        <w:rPr>
          <w:rFonts w:ascii="Times New Roman" w:hAnsi="Times New Roman" w:cs="Times New Roman"/>
          <w:color w:val="000000" w:themeColor="text1"/>
        </w:rPr>
        <w:t>трид</w:t>
      </w:r>
      <w:r w:rsidR="00A70A55">
        <w:rPr>
          <w:rFonts w:ascii="Times New Roman" w:hAnsi="Times New Roman" w:cs="Times New Roman"/>
          <w:color w:val="000000" w:themeColor="text1"/>
        </w:rPr>
        <w:t xml:space="preserve">цать) </w:t>
      </w:r>
      <w:r w:rsidR="008B6B50">
        <w:rPr>
          <w:rFonts w:ascii="Times New Roman" w:hAnsi="Times New Roman" w:cs="Times New Roman"/>
          <w:color w:val="000000" w:themeColor="text1"/>
        </w:rPr>
        <w:t>рабочих</w:t>
      </w:r>
      <w:r w:rsidR="00056B52">
        <w:rPr>
          <w:rFonts w:ascii="Times New Roman" w:hAnsi="Times New Roman" w:cs="Times New Roman"/>
          <w:color w:val="000000" w:themeColor="text1"/>
        </w:rPr>
        <w:t xml:space="preserve"> дней </w:t>
      </w:r>
      <w:r w:rsidR="00A70A55">
        <w:rPr>
          <w:rFonts w:ascii="Times New Roman" w:hAnsi="Times New Roman" w:cs="Times New Roman"/>
          <w:color w:val="000000" w:themeColor="text1"/>
        </w:rPr>
        <w:t>от</w:t>
      </w:r>
      <w:r w:rsidR="00056B52">
        <w:rPr>
          <w:rFonts w:ascii="Times New Roman" w:hAnsi="Times New Roman" w:cs="Times New Roman"/>
          <w:color w:val="000000" w:themeColor="text1"/>
        </w:rPr>
        <w:t xml:space="preserve"> даты заключения Контракта</w:t>
      </w:r>
      <w:r w:rsidRPr="0033623C">
        <w:rPr>
          <w:rFonts w:ascii="Times New Roman" w:hAnsi="Times New Roman" w:cs="Times New Roman"/>
          <w:color w:val="000000" w:themeColor="text1"/>
        </w:rPr>
        <w:t>.</w:t>
      </w:r>
    </w:p>
    <w:p w14:paraId="557CA9CE" w14:textId="77777777" w:rsidR="00CF75FB" w:rsidRPr="0033623C" w:rsidRDefault="00CF75FB" w:rsidP="00AA26E3">
      <w:pPr>
        <w:pStyle w:val="ConsPlusNormal"/>
        <w:spacing w:line="280" w:lineRule="exact"/>
        <w:ind w:firstLine="709"/>
        <w:jc w:val="both"/>
        <w:rPr>
          <w:rFonts w:ascii="Times New Roman" w:hAnsi="Times New Roman" w:cs="Times New Roman"/>
          <w:color w:val="000000" w:themeColor="text1"/>
        </w:rPr>
      </w:pPr>
    </w:p>
    <w:p w14:paraId="2A8B391A" w14:textId="77777777" w:rsidR="00AA26E3" w:rsidRPr="0033623C" w:rsidRDefault="00AA26E3" w:rsidP="00AA26E3">
      <w:pPr>
        <w:pStyle w:val="ConsPlusNormal"/>
        <w:numPr>
          <w:ilvl w:val="0"/>
          <w:numId w:val="30"/>
        </w:numPr>
        <w:spacing w:before="120" w:after="120" w:line="280" w:lineRule="exact"/>
        <w:ind w:left="0" w:firstLine="0"/>
        <w:jc w:val="center"/>
        <w:outlineLvl w:val="0"/>
        <w:rPr>
          <w:rFonts w:ascii="Times New Roman" w:hAnsi="Times New Roman" w:cs="Times New Roman"/>
          <w:b/>
          <w:color w:val="000000" w:themeColor="text1"/>
        </w:rPr>
      </w:pPr>
      <w:bookmarkStart w:id="3" w:name="_Toc89417595"/>
      <w:r w:rsidRPr="0033623C">
        <w:rPr>
          <w:rFonts w:ascii="Times New Roman" w:hAnsi="Times New Roman" w:cs="Times New Roman"/>
          <w:b/>
          <w:color w:val="000000" w:themeColor="text1"/>
        </w:rPr>
        <w:t>Цена Контракта</w:t>
      </w:r>
      <w:bookmarkEnd w:id="3"/>
      <w:r w:rsidR="00D277DD" w:rsidRPr="0033623C">
        <w:rPr>
          <w:rFonts w:ascii="Times New Roman" w:hAnsi="Times New Roman" w:cs="Times New Roman"/>
          <w:b/>
          <w:color w:val="000000" w:themeColor="text1"/>
        </w:rPr>
        <w:t xml:space="preserve"> </w:t>
      </w:r>
    </w:p>
    <w:p w14:paraId="3A1A5830" w14:textId="77777777" w:rsidR="00A31FCE" w:rsidRPr="0033623C" w:rsidRDefault="00A31FCE" w:rsidP="00A31FC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E9683D">
        <w:rPr>
          <w:rFonts w:ascii="Times New Roman" w:hAnsi="Times New Roman" w:cs="Times New Roman"/>
          <w:color w:val="000000" w:themeColor="text1"/>
        </w:rPr>
        <w:t>Цена Контракта (Предложение о цене за право заключения Контракта) и валюта платежа устанавливаются в российских рублях</w:t>
      </w:r>
      <w:r w:rsidRPr="0033623C">
        <w:rPr>
          <w:rFonts w:ascii="Times New Roman" w:hAnsi="Times New Roman" w:cs="Times New Roman"/>
          <w:color w:val="000000" w:themeColor="text1"/>
        </w:rPr>
        <w:t>.</w:t>
      </w:r>
    </w:p>
    <w:p w14:paraId="1FB5F6B1" w14:textId="77777777" w:rsidR="00A31FCE" w:rsidRPr="0033623C" w:rsidRDefault="00A31FCE" w:rsidP="00A31FC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E9683D">
        <w:rPr>
          <w:rFonts w:ascii="Times New Roman" w:hAnsi="Times New Roman" w:cs="Times New Roman"/>
          <w:color w:val="000000" w:themeColor="text1"/>
        </w:rPr>
        <w:t xml:space="preserve">Цена Контракта (Предложение о цене за право заключения Контракта) составляет </w:t>
      </w:r>
      <w:r w:rsidRPr="0033623C">
        <w:rPr>
          <w:rFonts w:ascii="Times New Roman" w:hAnsi="Times New Roman" w:cs="Times New Roman"/>
          <w:b/>
          <w:color w:val="000000" w:themeColor="text1"/>
        </w:rPr>
        <w:t>_______________</w:t>
      </w:r>
      <w:r w:rsidRPr="0033623C">
        <w:rPr>
          <w:rFonts w:ascii="Times New Roman" w:hAnsi="Times New Roman" w:cs="Times New Roman"/>
          <w:color w:val="000000" w:themeColor="text1"/>
        </w:rPr>
        <w:t xml:space="preserve"> (_________________) руб. 00 коп., в том числе НДС ________ (________________) рублей 00коп.</w:t>
      </w:r>
    </w:p>
    <w:p w14:paraId="22C5A232" w14:textId="77777777" w:rsidR="00A31FCE" w:rsidRDefault="00A31FCE" w:rsidP="00A31FCE">
      <w:pPr>
        <w:pStyle w:val="ConsPlusNormal"/>
        <w:numPr>
          <w:ilvl w:val="1"/>
          <w:numId w:val="30"/>
        </w:numPr>
        <w:spacing w:line="280" w:lineRule="exact"/>
        <w:ind w:left="0" w:firstLine="709"/>
        <w:jc w:val="both"/>
        <w:rPr>
          <w:rFonts w:ascii="Times New Roman" w:hAnsi="Times New Roman" w:cs="Times New Roman"/>
          <w:color w:val="000000" w:themeColor="text1"/>
        </w:rPr>
      </w:pPr>
      <w:bookmarkStart w:id="4" w:name="Par55"/>
      <w:bookmarkEnd w:id="4"/>
      <w:r>
        <w:rPr>
          <w:rFonts w:ascii="Times New Roman" w:hAnsi="Times New Roman" w:cs="Times New Roman"/>
          <w:color w:val="000000" w:themeColor="text1"/>
        </w:rPr>
        <w:t xml:space="preserve"> </w:t>
      </w:r>
      <w:r w:rsidRPr="00E9683D">
        <w:rPr>
          <w:rFonts w:ascii="Times New Roman" w:hAnsi="Times New Roman" w:cs="Times New Roman"/>
          <w:color w:val="000000" w:themeColor="text1"/>
        </w:rPr>
        <w:t xml:space="preserve">Цена Контракта включает в себя </w:t>
      </w:r>
      <w:r w:rsidRPr="0033623C">
        <w:rPr>
          <w:rFonts w:ascii="Times New Roman" w:hAnsi="Times New Roman" w:cs="Times New Roman"/>
          <w:color w:val="000000" w:themeColor="text1"/>
        </w:rPr>
        <w:t>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2EC0CFE" w14:textId="34B17F35" w:rsidR="00A31FCE" w:rsidRPr="00A31FCE" w:rsidRDefault="00A31FCE" w:rsidP="00D779A5">
      <w:pPr>
        <w:pStyle w:val="af8"/>
        <w:numPr>
          <w:ilvl w:val="1"/>
          <w:numId w:val="30"/>
        </w:numPr>
        <w:spacing w:after="0" w:line="280" w:lineRule="exact"/>
        <w:ind w:left="0" w:firstLine="709"/>
        <w:jc w:val="both"/>
        <w:rPr>
          <w:rFonts w:ascii="Times New Roman" w:hAnsi="Times New Roman"/>
          <w:color w:val="000000" w:themeColor="text1"/>
        </w:rPr>
      </w:pPr>
      <w:r w:rsidRPr="00A31FCE">
        <w:rPr>
          <w:rFonts w:ascii="Times New Roman" w:hAnsi="Times New Roman"/>
          <w:sz w:val="24"/>
        </w:rPr>
        <w:t xml:space="preserve">Источник финансирования настоящего Контракта: </w:t>
      </w:r>
      <w:r w:rsidR="00D779A5" w:rsidRPr="00F175B9">
        <w:rPr>
          <w:rFonts w:ascii="Times New Roman" w:hAnsi="Times New Roman"/>
          <w:color w:val="000000"/>
          <w:sz w:val="24"/>
          <w:szCs w:val="24"/>
        </w:rPr>
        <w:t>за счет средств бюджетных учреждений</w:t>
      </w:r>
      <w:r w:rsidRPr="00A31FCE">
        <w:rPr>
          <w:rFonts w:ascii="Times New Roman" w:hAnsi="Times New Roman"/>
          <w:color w:val="000000" w:themeColor="text1"/>
          <w:sz w:val="24"/>
        </w:rPr>
        <w:t>.</w:t>
      </w:r>
    </w:p>
    <w:p w14:paraId="04BB21ED" w14:textId="77777777" w:rsidR="00A31FCE" w:rsidRPr="0033623C" w:rsidRDefault="00A31FCE" w:rsidP="00A31FC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lastRenderedPageBreak/>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1136AD" w14:textId="77777777" w:rsidR="00A31FCE" w:rsidRPr="0033623C" w:rsidRDefault="00A31FCE" w:rsidP="00A31FCE">
      <w:pPr>
        <w:pStyle w:val="ConsPlusNormal"/>
        <w:numPr>
          <w:ilvl w:val="1"/>
          <w:numId w:val="30"/>
        </w:numPr>
        <w:spacing w:line="280" w:lineRule="exact"/>
        <w:ind w:left="0" w:firstLine="709"/>
        <w:jc w:val="both"/>
        <w:rPr>
          <w:rFonts w:ascii="Times New Roman" w:hAnsi="Times New Roman" w:cs="Times New Roman"/>
        </w:rPr>
      </w:pPr>
      <w:r w:rsidRPr="0033623C">
        <w:rPr>
          <w:rFonts w:ascii="Times New Roman" w:hAnsi="Times New Roman" w:cs="Times New Roman"/>
        </w:rPr>
        <w:t>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216B3975" w14:textId="77777777" w:rsidR="00A31FCE" w:rsidRPr="0033623C" w:rsidRDefault="00A31FCE" w:rsidP="00A31FCE">
      <w:pPr>
        <w:pStyle w:val="ConsPlusNormal"/>
        <w:numPr>
          <w:ilvl w:val="1"/>
          <w:numId w:val="30"/>
        </w:numPr>
        <w:spacing w:line="280" w:lineRule="exact"/>
        <w:ind w:left="0" w:firstLine="709"/>
        <w:jc w:val="both"/>
        <w:rPr>
          <w:rFonts w:ascii="Times New Roman" w:hAnsi="Times New Roman" w:cs="Times New Roman"/>
        </w:rPr>
      </w:pPr>
      <w:r w:rsidRPr="0033623C">
        <w:rPr>
          <w:rFonts w:ascii="Times New Roman" w:hAnsi="Times New Roman" w:cs="Times New Roman"/>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2987F03B" w14:textId="77777777" w:rsidR="00A31FCE" w:rsidRPr="0033623C" w:rsidRDefault="00A31FCE" w:rsidP="00A31FCE">
      <w:pPr>
        <w:pStyle w:val="ConsPlusNormal"/>
        <w:numPr>
          <w:ilvl w:val="1"/>
          <w:numId w:val="30"/>
        </w:numPr>
        <w:spacing w:line="280" w:lineRule="exact"/>
        <w:ind w:left="0" w:firstLine="709"/>
        <w:jc w:val="both"/>
        <w:rPr>
          <w:rFonts w:ascii="Times New Roman" w:hAnsi="Times New Roman" w:cs="Times New Roman"/>
        </w:rPr>
      </w:pPr>
      <w:r w:rsidRPr="0033623C">
        <w:rPr>
          <w:rFonts w:ascii="Times New Roman" w:hAnsi="Times New Roman" w:cs="Times New Roman"/>
        </w:rPr>
        <w:t>Цена Контракта является твердой и определяется на весь срок исполнения Контракта, за исключением случаев, предусмотренных пунктами 2.</w:t>
      </w:r>
      <w:r>
        <w:rPr>
          <w:rFonts w:ascii="Times New Roman" w:hAnsi="Times New Roman" w:cs="Times New Roman"/>
        </w:rPr>
        <w:t>5</w:t>
      </w:r>
      <w:r w:rsidRPr="0033623C">
        <w:rPr>
          <w:rFonts w:ascii="Times New Roman" w:hAnsi="Times New Roman" w:cs="Times New Roman"/>
        </w:rPr>
        <w:t xml:space="preserve"> и 2.</w:t>
      </w:r>
      <w:r>
        <w:rPr>
          <w:rFonts w:ascii="Times New Roman" w:hAnsi="Times New Roman" w:cs="Times New Roman"/>
        </w:rPr>
        <w:t>6</w:t>
      </w:r>
      <w:r w:rsidRPr="0033623C">
        <w:rPr>
          <w:rFonts w:ascii="Times New Roman" w:hAnsi="Times New Roman" w:cs="Times New Roman"/>
        </w:rPr>
        <w:t xml:space="preserve"> Контракта.</w:t>
      </w:r>
    </w:p>
    <w:p w14:paraId="5F17E026" w14:textId="77777777" w:rsidR="00DF29EC" w:rsidRPr="00B35A09" w:rsidRDefault="00DF29EC" w:rsidP="00DF29EC">
      <w:pPr>
        <w:pStyle w:val="ConsPlusNormal"/>
        <w:numPr>
          <w:ilvl w:val="1"/>
          <w:numId w:val="30"/>
        </w:numPr>
        <w:spacing w:line="280" w:lineRule="exact"/>
        <w:ind w:left="0" w:firstLine="709"/>
        <w:jc w:val="both"/>
        <w:rPr>
          <w:rFonts w:ascii="Times New Roman" w:hAnsi="Times New Roman" w:cs="Times New Roman"/>
          <w:color w:val="000000" w:themeColor="text1"/>
        </w:rPr>
      </w:pPr>
      <w:r w:rsidRPr="00B35A09">
        <w:rPr>
          <w:rFonts w:ascii="Times New Roman" w:hAnsi="Times New Roman" w:cs="Times New Roman"/>
          <w:color w:val="000000" w:themeColor="text1"/>
        </w:rPr>
        <w:t>В силу пункта 2 части 14 статьи 34 Федерального закона о контрактной системе Заказчиком удерживается сумма неисполненных Поставщиком требований об уплате неустоек (штрафов, пеней), предъявленных Заказчиком в соответствии с разделом 6 Контракта, из суммы, подлежащей оплате Поставщику.</w:t>
      </w:r>
    </w:p>
    <w:p w14:paraId="31FEEE0B" w14:textId="77777777" w:rsidR="00DF29EC" w:rsidRDefault="00DF29EC" w:rsidP="00DF29EC">
      <w:pPr>
        <w:pStyle w:val="ConsPlusNormal"/>
        <w:numPr>
          <w:ilvl w:val="1"/>
          <w:numId w:val="30"/>
        </w:numPr>
        <w:spacing w:line="280" w:lineRule="exact"/>
        <w:ind w:left="0" w:firstLine="709"/>
        <w:jc w:val="both"/>
        <w:rPr>
          <w:rFonts w:ascii="Times New Roman" w:hAnsi="Times New Roman" w:cs="Times New Roman"/>
          <w:color w:val="000000" w:themeColor="text1"/>
        </w:rPr>
      </w:pPr>
      <w:r w:rsidRPr="00AA26E3">
        <w:rPr>
          <w:rFonts w:ascii="Times New Roman" w:hAnsi="Times New Roman" w:cs="Times New Roman"/>
          <w:color w:val="000000" w:themeColor="text1"/>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1BFEE67A" w14:textId="77777777" w:rsidR="00C934B7" w:rsidRPr="0033623C" w:rsidRDefault="00C934B7" w:rsidP="001B65FE">
      <w:pPr>
        <w:pStyle w:val="ConsPlusNormal"/>
        <w:spacing w:line="280" w:lineRule="exact"/>
        <w:ind w:firstLine="709"/>
        <w:jc w:val="both"/>
        <w:rPr>
          <w:rFonts w:ascii="Times New Roman" w:hAnsi="Times New Roman" w:cs="Times New Roman"/>
          <w:color w:val="000000" w:themeColor="text1"/>
        </w:rPr>
      </w:pPr>
    </w:p>
    <w:p w14:paraId="1CDC9EEE" w14:textId="77777777" w:rsidR="00AA26E3" w:rsidRPr="0033623C" w:rsidRDefault="00AA26E3" w:rsidP="001B65FE">
      <w:pPr>
        <w:pStyle w:val="ConsPlusNormal"/>
        <w:numPr>
          <w:ilvl w:val="0"/>
          <w:numId w:val="30"/>
        </w:numPr>
        <w:spacing w:before="120" w:after="120" w:line="280" w:lineRule="exact"/>
        <w:ind w:left="0" w:firstLine="0"/>
        <w:jc w:val="center"/>
        <w:outlineLvl w:val="0"/>
        <w:rPr>
          <w:rFonts w:ascii="Times New Roman" w:hAnsi="Times New Roman" w:cs="Times New Roman"/>
          <w:b/>
          <w:color w:val="000000" w:themeColor="text1"/>
        </w:rPr>
      </w:pPr>
      <w:bookmarkStart w:id="5" w:name="_Toc89417596"/>
      <w:r w:rsidRPr="0033623C">
        <w:rPr>
          <w:rFonts w:ascii="Times New Roman" w:hAnsi="Times New Roman" w:cs="Times New Roman"/>
          <w:b/>
          <w:color w:val="000000" w:themeColor="text1"/>
        </w:rPr>
        <w:t>Взаимодействие Сторон</w:t>
      </w:r>
      <w:bookmarkEnd w:id="5"/>
    </w:p>
    <w:p w14:paraId="56C9C44F" w14:textId="77777777" w:rsidR="00AA26E3" w:rsidRPr="0033623C"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b/>
          <w:color w:val="000000" w:themeColor="text1"/>
          <w:u w:val="single"/>
        </w:rPr>
        <w:t>Поставщик обязан</w:t>
      </w:r>
      <w:r w:rsidRPr="0033623C">
        <w:rPr>
          <w:rFonts w:ascii="Times New Roman" w:hAnsi="Times New Roman" w:cs="Times New Roman"/>
          <w:color w:val="000000" w:themeColor="text1"/>
        </w:rPr>
        <w:t>:</w:t>
      </w:r>
    </w:p>
    <w:p w14:paraId="157CFF37" w14:textId="77777777" w:rsidR="00AA26E3" w:rsidRPr="0033623C" w:rsidRDefault="0088134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П</w:t>
      </w:r>
      <w:r w:rsidR="00AA26E3" w:rsidRPr="0033623C">
        <w:rPr>
          <w:rFonts w:ascii="Times New Roman" w:hAnsi="Times New Roman" w:cs="Times New Roman"/>
          <w:color w:val="000000" w:themeColor="text1"/>
        </w:rPr>
        <w:t>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7757A5C3" w14:textId="77777777" w:rsidR="00AA26E3" w:rsidRPr="0033623C" w:rsidRDefault="0088134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П</w:t>
      </w:r>
      <w:r w:rsidR="00AA26E3" w:rsidRPr="0033623C">
        <w:rPr>
          <w:rFonts w:ascii="Times New Roman" w:hAnsi="Times New Roman" w:cs="Times New Roman"/>
          <w:color w:val="000000" w:themeColor="text1"/>
        </w:rPr>
        <w:t>редоставлять по требованию Заказчика информацию и документы, относящиеся к предмету Контракта;</w:t>
      </w:r>
    </w:p>
    <w:p w14:paraId="787F204C" w14:textId="77777777" w:rsidR="00AA26E3" w:rsidRPr="0033623C" w:rsidRDefault="0088134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bookmarkStart w:id="6" w:name="Par67"/>
      <w:bookmarkEnd w:id="6"/>
      <w:r w:rsidRPr="0033623C">
        <w:rPr>
          <w:rFonts w:ascii="Times New Roman" w:hAnsi="Times New Roman" w:cs="Times New Roman"/>
          <w:color w:val="000000" w:themeColor="text1"/>
        </w:rPr>
        <w:t>Н</w:t>
      </w:r>
      <w:r w:rsidR="00AA26E3" w:rsidRPr="0033623C">
        <w:rPr>
          <w:rFonts w:ascii="Times New Roman" w:hAnsi="Times New Roman" w:cs="Times New Roman"/>
          <w:color w:val="000000" w:themeColor="text1"/>
        </w:rPr>
        <w:t>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40070A8E" w14:textId="77777777" w:rsidR="00AA26E3" w:rsidRPr="0033623C" w:rsidRDefault="0088134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В</w:t>
      </w:r>
      <w:r w:rsidR="00AA26E3" w:rsidRPr="0033623C">
        <w:rPr>
          <w:rFonts w:ascii="Times New Roman" w:hAnsi="Times New Roman" w:cs="Times New Roman"/>
          <w:color w:val="000000" w:themeColor="text1"/>
        </w:rPr>
        <w:t xml:space="preserve">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w:t>
      </w:r>
      <w:r w:rsidRPr="0033623C">
        <w:rPr>
          <w:rFonts w:ascii="Times New Roman" w:hAnsi="Times New Roman" w:cs="Times New Roman"/>
          <w:color w:val="000000" w:themeColor="text1"/>
        </w:rPr>
        <w:t>исполнительной</w:t>
      </w:r>
      <w:r w:rsidR="00AA26E3" w:rsidRPr="0033623C">
        <w:rPr>
          <w:rFonts w:ascii="Times New Roman" w:hAnsi="Times New Roman" w:cs="Times New Roman"/>
          <w:color w:val="000000" w:themeColor="text1"/>
        </w:rPr>
        <w:t xml:space="preserve"> власти о подтверждении государственной регистрации лекарственного препарата, в течение 5 рабочих дней со дня направления такого заявления;</w:t>
      </w:r>
    </w:p>
    <w:p w14:paraId="692CC8AB" w14:textId="77777777" w:rsidR="00AA26E3" w:rsidRPr="0033623C" w:rsidRDefault="00A33A63"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У</w:t>
      </w:r>
      <w:r w:rsidR="00AA26E3" w:rsidRPr="0033623C">
        <w:rPr>
          <w:rFonts w:ascii="Times New Roman" w:hAnsi="Times New Roman" w:cs="Times New Roman"/>
          <w:color w:val="000000" w:themeColor="text1"/>
        </w:rPr>
        <w:t>странять своими силами и за свой счет допущенные недостатки при поставке Товара, выявленные, в том числе, при приемке Товара</w:t>
      </w:r>
      <w:r w:rsidRPr="0033623C">
        <w:rPr>
          <w:rFonts w:ascii="Times New Roman" w:hAnsi="Times New Roman" w:cs="Times New Roman"/>
          <w:color w:val="000000" w:themeColor="text1"/>
        </w:rPr>
        <w:t>.</w:t>
      </w:r>
    </w:p>
    <w:p w14:paraId="761B3537" w14:textId="77777777" w:rsidR="00856452" w:rsidRPr="0033623C" w:rsidRDefault="00856452"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 xml:space="preserve"> Устранять своими силами и за свой счет допущенные недостатки при поставке Товара, выявленные, в том числе, при приемке Товара;</w:t>
      </w:r>
    </w:p>
    <w:p w14:paraId="0CD56ACE" w14:textId="77777777" w:rsidR="00AA26E3" w:rsidRPr="0033623C"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bookmarkStart w:id="7" w:name="Par71"/>
      <w:bookmarkEnd w:id="7"/>
      <w:r w:rsidRPr="0033623C">
        <w:rPr>
          <w:rFonts w:ascii="Times New Roman" w:hAnsi="Times New Roman" w:cs="Times New Roman"/>
          <w:b/>
          <w:color w:val="000000" w:themeColor="text1"/>
          <w:u w:val="single"/>
        </w:rPr>
        <w:t>Поставщик вправе</w:t>
      </w:r>
      <w:r w:rsidRPr="0033623C">
        <w:rPr>
          <w:rFonts w:ascii="Times New Roman" w:hAnsi="Times New Roman" w:cs="Times New Roman"/>
          <w:color w:val="000000" w:themeColor="text1"/>
        </w:rPr>
        <w:t>:</w:t>
      </w:r>
    </w:p>
    <w:p w14:paraId="726F22FF" w14:textId="77777777" w:rsidR="00AA26E3" w:rsidRPr="0033623C" w:rsidRDefault="0088134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Т</w:t>
      </w:r>
      <w:r w:rsidR="00AA26E3" w:rsidRPr="0033623C">
        <w:rPr>
          <w:rFonts w:ascii="Times New Roman" w:hAnsi="Times New Roman" w:cs="Times New Roman"/>
          <w:color w:val="000000" w:themeColor="text1"/>
        </w:rPr>
        <w:t>ребовать от Заказчика приемки поставленного Товара в соответствии с условиями, предусмотренными Контрактом;</w:t>
      </w:r>
    </w:p>
    <w:p w14:paraId="2C9E7963" w14:textId="77777777" w:rsidR="00AA26E3" w:rsidRPr="0033623C" w:rsidRDefault="00893AD9"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Т</w:t>
      </w:r>
      <w:r w:rsidR="00AA26E3" w:rsidRPr="0033623C">
        <w:rPr>
          <w:rFonts w:ascii="Times New Roman" w:hAnsi="Times New Roman" w:cs="Times New Roman"/>
          <w:color w:val="000000" w:themeColor="text1"/>
        </w:rPr>
        <w:t>ребовать от Заказчика предоставления имеющейся у него информации, необходимой для исполнения обязательств по Контракту;</w:t>
      </w:r>
    </w:p>
    <w:p w14:paraId="56A3A268" w14:textId="77777777" w:rsidR="00AA26E3" w:rsidRPr="0033623C" w:rsidRDefault="00893AD9"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lastRenderedPageBreak/>
        <w:t>Т</w:t>
      </w:r>
      <w:r w:rsidR="00AA26E3" w:rsidRPr="0033623C">
        <w:rPr>
          <w:rFonts w:ascii="Times New Roman" w:hAnsi="Times New Roman" w:cs="Times New Roman"/>
          <w:color w:val="000000" w:themeColor="text1"/>
        </w:rPr>
        <w:t>ребовать от Заказчика своевременной оплаты поставленного и принятого Заказчиком Товара в порядке и на условиях, предусмотренных Контрактом;</w:t>
      </w:r>
    </w:p>
    <w:p w14:paraId="5E9A48A5" w14:textId="77777777" w:rsidR="00AA26E3" w:rsidRPr="0033623C" w:rsidRDefault="00893AD9"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П</w:t>
      </w:r>
      <w:r w:rsidR="00AA26E3" w:rsidRPr="0033623C">
        <w:rPr>
          <w:rFonts w:ascii="Times New Roman" w:hAnsi="Times New Roman" w:cs="Times New Roman"/>
          <w:color w:val="000000" w:themeColor="text1"/>
        </w:rPr>
        <w:t>ринять решение об одностороннем отказе от исполнения Контракта в соответствии с гражданским законодательством Российской Федерации;</w:t>
      </w:r>
    </w:p>
    <w:p w14:paraId="5FE1CC1D" w14:textId="77777777" w:rsidR="00AA26E3" w:rsidRPr="0033623C" w:rsidRDefault="00893AD9"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П</w:t>
      </w:r>
      <w:r w:rsidR="00AA26E3" w:rsidRPr="0033623C">
        <w:rPr>
          <w:rFonts w:ascii="Times New Roman" w:hAnsi="Times New Roman" w:cs="Times New Roman"/>
          <w:color w:val="000000" w:themeColor="text1"/>
        </w:rPr>
        <w:t xml:space="preserve">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w:t>
      </w:r>
      <w:r w:rsidR="00D17DFF" w:rsidRPr="0033623C">
        <w:rPr>
          <w:rFonts w:ascii="Times New Roman" w:hAnsi="Times New Roman" w:cs="Times New Roman"/>
          <w:color w:val="000000" w:themeColor="text1"/>
        </w:rPr>
        <w:t xml:space="preserve">Федерального закона о контрактной системе в сфере закупок товаров, работ, услуг для обеспечения государственных и муниципальных нужд от 05.04.2013 г. № 44-ФЗ (далее - </w:t>
      </w:r>
      <w:r w:rsidR="00AA26E3" w:rsidRPr="0033623C">
        <w:rPr>
          <w:rFonts w:ascii="Times New Roman" w:hAnsi="Times New Roman" w:cs="Times New Roman"/>
          <w:color w:val="000000" w:themeColor="text1"/>
        </w:rPr>
        <w:t>Федеральн</w:t>
      </w:r>
      <w:r w:rsidR="00D17DFF" w:rsidRPr="0033623C">
        <w:rPr>
          <w:rFonts w:ascii="Times New Roman" w:hAnsi="Times New Roman" w:cs="Times New Roman"/>
          <w:color w:val="000000" w:themeColor="text1"/>
        </w:rPr>
        <w:t>ый</w:t>
      </w:r>
      <w:r w:rsidR="00AA26E3" w:rsidRPr="0033623C">
        <w:rPr>
          <w:rFonts w:ascii="Times New Roman" w:hAnsi="Times New Roman" w:cs="Times New Roman"/>
          <w:color w:val="000000" w:themeColor="text1"/>
        </w:rPr>
        <w:t xml:space="preserve"> закон о контрактной системе);</w:t>
      </w:r>
    </w:p>
    <w:p w14:paraId="74605D22" w14:textId="77777777" w:rsidR="00AA26E3" w:rsidRPr="0033623C" w:rsidRDefault="00893AD9"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Т</w:t>
      </w:r>
      <w:r w:rsidR="00AA26E3" w:rsidRPr="0033623C">
        <w:rPr>
          <w:rFonts w:ascii="Times New Roman" w:hAnsi="Times New Roman" w:cs="Times New Roman"/>
          <w:color w:val="000000" w:themeColor="text1"/>
        </w:rPr>
        <w:t xml:space="preserve">ребовать возмещения убытков, уплаты неустоек (штрафов, пеней) в соответствии с </w:t>
      </w:r>
      <w:hyperlink w:anchor="Par295" w:tooltip="11. Ответственность Сторон" w:history="1">
        <w:r w:rsidR="00AA26E3" w:rsidRPr="0033623C">
          <w:rPr>
            <w:rFonts w:ascii="Times New Roman" w:hAnsi="Times New Roman" w:cs="Times New Roman"/>
            <w:color w:val="000000" w:themeColor="text1"/>
          </w:rPr>
          <w:t>разделом 11</w:t>
        </w:r>
      </w:hyperlink>
      <w:r w:rsidR="00AA26E3" w:rsidRPr="0033623C">
        <w:rPr>
          <w:rFonts w:ascii="Times New Roman" w:hAnsi="Times New Roman" w:cs="Times New Roman"/>
          <w:color w:val="000000" w:themeColor="text1"/>
        </w:rPr>
        <w:t xml:space="preserve"> Контракта.</w:t>
      </w:r>
    </w:p>
    <w:p w14:paraId="2FE1D112" w14:textId="77777777" w:rsidR="00AA26E3" w:rsidRPr="0033623C"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b/>
          <w:color w:val="000000" w:themeColor="text1"/>
          <w:u w:val="single"/>
        </w:rPr>
        <w:t>Заказчик обязан</w:t>
      </w:r>
      <w:r w:rsidRPr="0033623C">
        <w:rPr>
          <w:rFonts w:ascii="Times New Roman" w:hAnsi="Times New Roman" w:cs="Times New Roman"/>
          <w:color w:val="000000" w:themeColor="text1"/>
        </w:rPr>
        <w:t>:</w:t>
      </w:r>
    </w:p>
    <w:p w14:paraId="051E72CA" w14:textId="77777777" w:rsidR="00AA26E3" w:rsidRPr="0033623C" w:rsidRDefault="00893AD9"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О</w:t>
      </w:r>
      <w:r w:rsidR="00AA26E3" w:rsidRPr="0033623C">
        <w:rPr>
          <w:rFonts w:ascii="Times New Roman" w:hAnsi="Times New Roman" w:cs="Times New Roman"/>
          <w:color w:val="000000" w:themeColor="text1"/>
        </w:rPr>
        <w:t>беспечить контроль за исполнением Поставщиком условий Контракта в соответствии с законодательством Российской Федерации;</w:t>
      </w:r>
    </w:p>
    <w:p w14:paraId="7C265B4A" w14:textId="77777777" w:rsidR="00AA26E3" w:rsidRPr="0033623C" w:rsidRDefault="00893AD9"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П</w:t>
      </w:r>
      <w:r w:rsidR="00AA26E3" w:rsidRPr="0033623C">
        <w:rPr>
          <w:rFonts w:ascii="Times New Roman" w:hAnsi="Times New Roman" w:cs="Times New Roman"/>
          <w:color w:val="000000" w:themeColor="text1"/>
        </w:rPr>
        <w:t>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668910A7" w14:textId="77777777" w:rsidR="00AA26E3" w:rsidRPr="0033623C" w:rsidRDefault="00AA26E3"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14:paraId="3350D0BA" w14:textId="77777777" w:rsidR="00AA26E3" w:rsidRPr="0033623C" w:rsidRDefault="00AA26E3" w:rsidP="00650B8F">
      <w:pPr>
        <w:pStyle w:val="ConsPlusNormal"/>
        <w:spacing w:line="280" w:lineRule="exact"/>
        <w:ind w:firstLine="709"/>
        <w:rPr>
          <w:rFonts w:ascii="Times New Roman" w:hAnsi="Times New Roman" w:cs="Times New Roman"/>
          <w:color w:val="000000" w:themeColor="text1"/>
        </w:rPr>
      </w:pPr>
      <w:r w:rsidRPr="0033623C">
        <w:rPr>
          <w:rFonts w:ascii="Times New Roman" w:hAnsi="Times New Roman" w:cs="Times New Roman"/>
          <w:color w:val="000000" w:themeColor="text1"/>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472185" w:rsidRPr="0033623C">
        <w:rPr>
          <w:rFonts w:ascii="Times New Roman" w:hAnsi="Times New Roman"/>
          <w:color w:val="000000"/>
        </w:rPr>
        <w:t>Федеральны</w:t>
      </w:r>
      <w:r w:rsidR="00D17DFF" w:rsidRPr="0033623C">
        <w:rPr>
          <w:rFonts w:ascii="Times New Roman" w:hAnsi="Times New Roman"/>
          <w:color w:val="000000"/>
        </w:rPr>
        <w:t>м</w:t>
      </w:r>
      <w:r w:rsidR="00472185" w:rsidRPr="0033623C">
        <w:rPr>
          <w:rFonts w:ascii="Times New Roman" w:hAnsi="Times New Roman"/>
          <w:color w:val="000000"/>
        </w:rPr>
        <w:t xml:space="preserve"> закон</w:t>
      </w:r>
      <w:r w:rsidR="00D17DFF" w:rsidRPr="0033623C">
        <w:rPr>
          <w:rFonts w:ascii="Times New Roman" w:hAnsi="Times New Roman"/>
          <w:color w:val="000000"/>
        </w:rPr>
        <w:t>ом</w:t>
      </w:r>
      <w:r w:rsidR="00472185" w:rsidRPr="0033623C">
        <w:rPr>
          <w:rFonts w:ascii="Times New Roman" w:hAnsi="Times New Roman"/>
          <w:color w:val="000000"/>
        </w:rPr>
        <w:t xml:space="preserve"> о контрактной системе</w:t>
      </w:r>
      <w:r w:rsidR="00D17DFF" w:rsidRPr="0033623C">
        <w:rPr>
          <w:rFonts w:ascii="Times New Roman" w:hAnsi="Times New Roman"/>
          <w:color w:val="000000"/>
        </w:rPr>
        <w:t>;</w:t>
      </w:r>
    </w:p>
    <w:p w14:paraId="3E64454A" w14:textId="77777777" w:rsidR="00AA26E3" w:rsidRPr="0033623C" w:rsidRDefault="00893AD9"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С</w:t>
      </w:r>
      <w:r w:rsidR="00AA26E3" w:rsidRPr="0033623C">
        <w:rPr>
          <w:rFonts w:ascii="Times New Roman" w:hAnsi="Times New Roman" w:cs="Times New Roman"/>
          <w:color w:val="000000" w:themeColor="text1"/>
        </w:rPr>
        <w:t>воевременно принять и оплатить поставленный и принятый Товар;</w:t>
      </w:r>
    </w:p>
    <w:p w14:paraId="27C2F9EE" w14:textId="77777777" w:rsidR="00AA26E3" w:rsidRPr="0033623C" w:rsidRDefault="001E46A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bookmarkStart w:id="8" w:name="Par98"/>
      <w:bookmarkEnd w:id="8"/>
      <w:r w:rsidRPr="0033623C">
        <w:rPr>
          <w:rFonts w:ascii="Times New Roman" w:hAnsi="Times New Roman" w:cs="Times New Roman"/>
          <w:color w:val="000000" w:themeColor="text1"/>
        </w:rPr>
        <w:t>П</w:t>
      </w:r>
      <w:r w:rsidR="00AA26E3" w:rsidRPr="0033623C">
        <w:rPr>
          <w:rFonts w:ascii="Times New Roman" w:hAnsi="Times New Roman" w:cs="Times New Roman"/>
          <w:color w:val="000000" w:themeColor="text1"/>
        </w:rPr>
        <w:t>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7DFAF553" w14:textId="77777777" w:rsidR="00AA26E3" w:rsidRPr="0033623C" w:rsidRDefault="001E46A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В</w:t>
      </w:r>
      <w:r w:rsidR="00AA26E3" w:rsidRPr="0033623C">
        <w:rPr>
          <w:rFonts w:ascii="Times New Roman" w:hAnsi="Times New Roman" w:cs="Times New Roman"/>
          <w:color w:val="000000" w:themeColor="text1"/>
        </w:rPr>
        <w:t xml:space="preserve">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1FA27780" w14:textId="77777777" w:rsidR="00AA26E3" w:rsidRPr="0033623C" w:rsidRDefault="00A33A63"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Т</w:t>
      </w:r>
      <w:r w:rsidR="00AA26E3" w:rsidRPr="0033623C">
        <w:rPr>
          <w:rFonts w:ascii="Times New Roman" w:hAnsi="Times New Roman" w:cs="Times New Roman"/>
          <w:color w:val="000000" w:themeColor="text1"/>
        </w:rPr>
        <w:t xml:space="preserve">ребовать уплаты неустойки (штрафа, пени) в соответствии с </w:t>
      </w:r>
      <w:hyperlink w:anchor="Par295" w:tooltip="11. Ответственность Сторон" w:history="1">
        <w:r w:rsidR="00AA26E3" w:rsidRPr="0033623C">
          <w:rPr>
            <w:rFonts w:ascii="Times New Roman" w:hAnsi="Times New Roman" w:cs="Times New Roman"/>
            <w:color w:val="000000" w:themeColor="text1"/>
          </w:rPr>
          <w:t>разделом 11</w:t>
        </w:r>
      </w:hyperlink>
      <w:r w:rsidR="00AA26E3" w:rsidRPr="0033623C">
        <w:rPr>
          <w:rFonts w:ascii="Times New Roman" w:hAnsi="Times New Roman" w:cs="Times New Roman"/>
          <w:color w:val="000000" w:themeColor="text1"/>
        </w:rPr>
        <w:t xml:space="preserve"> Контракта.</w:t>
      </w:r>
    </w:p>
    <w:p w14:paraId="36CF3734" w14:textId="77777777" w:rsidR="00AA26E3" w:rsidRPr="0033623C"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b/>
          <w:color w:val="000000" w:themeColor="text1"/>
          <w:u w:val="single"/>
        </w:rPr>
        <w:t>Заказчик вправе</w:t>
      </w:r>
      <w:r w:rsidRPr="0033623C">
        <w:rPr>
          <w:rFonts w:ascii="Times New Roman" w:hAnsi="Times New Roman" w:cs="Times New Roman"/>
          <w:color w:val="000000" w:themeColor="text1"/>
        </w:rPr>
        <w:t>:</w:t>
      </w:r>
    </w:p>
    <w:p w14:paraId="4685873A" w14:textId="77777777" w:rsidR="00AA26E3" w:rsidRPr="0033623C" w:rsidRDefault="001E46A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Т</w:t>
      </w:r>
      <w:r w:rsidR="00AA26E3" w:rsidRPr="0033623C">
        <w:rPr>
          <w:rFonts w:ascii="Times New Roman" w:hAnsi="Times New Roman" w:cs="Times New Roman"/>
          <w:color w:val="000000" w:themeColor="text1"/>
        </w:rPr>
        <w:t>ребовать от Поставщика надлежащего исполнения обязательств, предусмотренных Контрактом;</w:t>
      </w:r>
    </w:p>
    <w:p w14:paraId="0BA1A4E6" w14:textId="77777777" w:rsidR="00AA26E3" w:rsidRPr="0033623C" w:rsidRDefault="001E46A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З</w:t>
      </w:r>
      <w:r w:rsidR="00AA26E3" w:rsidRPr="0033623C">
        <w:rPr>
          <w:rFonts w:ascii="Times New Roman" w:hAnsi="Times New Roman" w:cs="Times New Roman"/>
          <w:color w:val="000000" w:themeColor="text1"/>
        </w:rPr>
        <w:t>апрашивать у Поставщика информацию об исполнении им обязательств по Контракту;</w:t>
      </w:r>
    </w:p>
    <w:p w14:paraId="533FC373" w14:textId="77777777" w:rsidR="00AA26E3" w:rsidRPr="0033623C" w:rsidRDefault="001E46A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П</w:t>
      </w:r>
      <w:r w:rsidR="00AA26E3" w:rsidRPr="0033623C">
        <w:rPr>
          <w:rFonts w:ascii="Times New Roman" w:hAnsi="Times New Roman" w:cs="Times New Roman"/>
          <w:color w:val="000000" w:themeColor="text1"/>
        </w:rPr>
        <w:t>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5039FFF2" w14:textId="77777777" w:rsidR="00AA26E3" w:rsidRPr="0033623C" w:rsidRDefault="001E46A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О</w:t>
      </w:r>
      <w:r w:rsidR="00AA26E3" w:rsidRPr="0033623C">
        <w:rPr>
          <w:rFonts w:ascii="Times New Roman" w:hAnsi="Times New Roman" w:cs="Times New Roman"/>
          <w:color w:val="000000" w:themeColor="text1"/>
        </w:rPr>
        <w:t>существлять выборочную проверку качества поставляемого Товара;</w:t>
      </w:r>
    </w:p>
    <w:p w14:paraId="5C1CD9B4" w14:textId="77777777" w:rsidR="00AA26E3" w:rsidRPr="0033623C" w:rsidRDefault="001E46A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Т</w:t>
      </w:r>
      <w:r w:rsidR="00AA26E3" w:rsidRPr="0033623C">
        <w:rPr>
          <w:rFonts w:ascii="Times New Roman" w:hAnsi="Times New Roman" w:cs="Times New Roman"/>
          <w:color w:val="000000" w:themeColor="text1"/>
        </w:rPr>
        <w:t>ребовать от Поставщика устранения недостатков, допущенных при исполнении Контракта, за его счет;</w:t>
      </w:r>
    </w:p>
    <w:p w14:paraId="59D8B2B8" w14:textId="77777777" w:rsidR="00AA26E3" w:rsidRPr="0033623C" w:rsidRDefault="001E46A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lastRenderedPageBreak/>
        <w:t>О</w:t>
      </w:r>
      <w:r w:rsidR="00AA26E3" w:rsidRPr="0033623C">
        <w:rPr>
          <w:rFonts w:ascii="Times New Roman" w:hAnsi="Times New Roman" w:cs="Times New Roman"/>
          <w:color w:val="000000" w:themeColor="text1"/>
        </w:rPr>
        <w:t>тказаться от приемки Товара, не соответствующего условиям Контракта, и потребовать безвозмездного устранения недостатков;</w:t>
      </w:r>
    </w:p>
    <w:p w14:paraId="694D1EFF" w14:textId="77777777" w:rsidR="00AA26E3" w:rsidRPr="0033623C" w:rsidRDefault="001E46A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П</w:t>
      </w:r>
      <w:r w:rsidR="00AA26E3" w:rsidRPr="0033623C">
        <w:rPr>
          <w:rFonts w:ascii="Times New Roman" w:hAnsi="Times New Roman" w:cs="Times New Roman"/>
          <w:color w:val="000000" w:themeColor="text1"/>
        </w:rPr>
        <w:t>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4EAB1AE4" w14:textId="77777777" w:rsidR="00AA26E3" w:rsidRPr="0033623C" w:rsidRDefault="001E46A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Т</w:t>
      </w:r>
      <w:r w:rsidR="00AA26E3" w:rsidRPr="0033623C">
        <w:rPr>
          <w:rFonts w:ascii="Times New Roman" w:hAnsi="Times New Roman" w:cs="Times New Roman"/>
          <w:color w:val="000000" w:themeColor="text1"/>
        </w:rPr>
        <w:t>ребовать возмещения убытков, причиненных по вине Поставщика, в соответствии с действующим законодательством Российской Федерации;</w:t>
      </w:r>
    </w:p>
    <w:p w14:paraId="15337925" w14:textId="77777777" w:rsidR="00D17DFF" w:rsidRPr="0033623C" w:rsidRDefault="00D17DFF"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bookmarkStart w:id="9" w:name="Par111"/>
      <w:bookmarkEnd w:id="9"/>
      <w:r w:rsidRPr="0033623C">
        <w:rPr>
          <w:rFonts w:ascii="Times New Roman" w:hAnsi="Times New Roman" w:cs="Times New Roman"/>
          <w:color w:val="000000" w:themeColor="text1"/>
        </w:rPr>
        <w:t>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о контрактной системе;</w:t>
      </w:r>
    </w:p>
    <w:p w14:paraId="72BB2B86" w14:textId="77777777" w:rsidR="00AA26E3" w:rsidRPr="0033623C" w:rsidRDefault="001E46A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П</w:t>
      </w:r>
      <w:r w:rsidR="00AA26E3" w:rsidRPr="0033623C">
        <w:rPr>
          <w:rFonts w:ascii="Times New Roman" w:hAnsi="Times New Roman" w:cs="Times New Roman"/>
          <w:color w:val="000000" w:themeColor="text1"/>
        </w:rPr>
        <w:t>ринять решение об одностороннем отказе от исполнения Контракта в соответствии с гражданским законодательством Российской Федерации;</w:t>
      </w:r>
    </w:p>
    <w:p w14:paraId="11819E88" w14:textId="2C88E834" w:rsidR="00AA26E3" w:rsidRDefault="001E46A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Д</w:t>
      </w:r>
      <w:r w:rsidR="00AA26E3" w:rsidRPr="0033623C">
        <w:rPr>
          <w:rFonts w:ascii="Times New Roman" w:hAnsi="Times New Roman" w:cs="Times New Roman"/>
          <w:color w:val="000000" w:themeColor="text1"/>
        </w:rPr>
        <w:t>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1B40E577" w14:textId="77777777" w:rsidR="00C06628" w:rsidRPr="0033623C" w:rsidRDefault="00C06628" w:rsidP="00C06628">
      <w:pPr>
        <w:pStyle w:val="ConsPlusNormal"/>
        <w:spacing w:line="280" w:lineRule="exact"/>
        <w:ind w:left="709" w:firstLine="0"/>
        <w:jc w:val="both"/>
        <w:rPr>
          <w:rFonts w:ascii="Times New Roman" w:hAnsi="Times New Roman" w:cs="Times New Roman"/>
          <w:color w:val="000000" w:themeColor="text1"/>
        </w:rPr>
      </w:pPr>
    </w:p>
    <w:p w14:paraId="34AB7BC8" w14:textId="77777777" w:rsidR="00AA26E3" w:rsidRPr="0033623C" w:rsidRDefault="00AA26E3" w:rsidP="001B65FE">
      <w:pPr>
        <w:pStyle w:val="ConsPlusNormal"/>
        <w:numPr>
          <w:ilvl w:val="0"/>
          <w:numId w:val="30"/>
        </w:numPr>
        <w:spacing w:before="120" w:after="120" w:line="280" w:lineRule="exact"/>
        <w:ind w:left="0" w:firstLine="0"/>
        <w:jc w:val="center"/>
        <w:outlineLvl w:val="0"/>
        <w:rPr>
          <w:rFonts w:ascii="Times New Roman" w:hAnsi="Times New Roman" w:cs="Times New Roman"/>
          <w:b/>
          <w:color w:val="000000" w:themeColor="text1"/>
        </w:rPr>
      </w:pPr>
      <w:bookmarkStart w:id="10" w:name="_Toc89417597"/>
      <w:r w:rsidRPr="0033623C">
        <w:rPr>
          <w:rFonts w:ascii="Times New Roman" w:hAnsi="Times New Roman" w:cs="Times New Roman"/>
          <w:b/>
          <w:color w:val="000000" w:themeColor="text1"/>
        </w:rPr>
        <w:t>Упаковка и маркировка. Условия перевозки</w:t>
      </w:r>
      <w:bookmarkEnd w:id="10"/>
    </w:p>
    <w:p w14:paraId="31B88039" w14:textId="77777777" w:rsidR="00AA26E3" w:rsidRPr="0033623C"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0E1BD903" w14:textId="77777777" w:rsidR="00AA26E3" w:rsidRPr="0033623C"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14:paraId="5D60F472" w14:textId="77777777" w:rsidR="00AA26E3" w:rsidRPr="0033623C"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bookmarkStart w:id="11" w:name="Par119"/>
      <w:bookmarkEnd w:id="11"/>
      <w:r w:rsidRPr="0033623C">
        <w:rPr>
          <w:rFonts w:ascii="Times New Roman" w:hAnsi="Times New Roman" w:cs="Times New Roman"/>
          <w:color w:val="000000" w:themeColor="text1"/>
        </w:rPr>
        <w:t>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14:paraId="6B8EA7A2" w14:textId="77777777" w:rsidR="00AA26E3" w:rsidRPr="0033623C" w:rsidRDefault="00AA26E3" w:rsidP="00AA26E3">
      <w:pPr>
        <w:pStyle w:val="ConsPlusNormal"/>
        <w:spacing w:line="280" w:lineRule="exact"/>
        <w:ind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Наименование Товара: _________</w:t>
      </w:r>
    </w:p>
    <w:p w14:paraId="5AC1D31B" w14:textId="77777777" w:rsidR="00AA26E3" w:rsidRPr="0033623C" w:rsidRDefault="00AA26E3" w:rsidP="00AA26E3">
      <w:pPr>
        <w:pStyle w:val="ConsPlusNormal"/>
        <w:spacing w:line="280" w:lineRule="exact"/>
        <w:ind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Реквизиты Контракта: (наименование, дата и номер) ____________</w:t>
      </w:r>
    </w:p>
    <w:p w14:paraId="58CCAA51" w14:textId="77777777" w:rsidR="00AA26E3" w:rsidRPr="0033623C" w:rsidRDefault="00AA26E3" w:rsidP="00AA26E3">
      <w:pPr>
        <w:pStyle w:val="ConsPlusNormal"/>
        <w:spacing w:line="280" w:lineRule="exact"/>
        <w:ind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Заказчик: ___________________</w:t>
      </w:r>
    </w:p>
    <w:p w14:paraId="3EAEDAC4" w14:textId="77777777" w:rsidR="00AA26E3" w:rsidRPr="0033623C" w:rsidRDefault="00AA26E3" w:rsidP="00AA26E3">
      <w:pPr>
        <w:pStyle w:val="ConsPlusNormal"/>
        <w:spacing w:line="280" w:lineRule="exact"/>
        <w:ind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Поставщик: ___________________</w:t>
      </w:r>
    </w:p>
    <w:p w14:paraId="550B55E9" w14:textId="77777777" w:rsidR="00AA26E3" w:rsidRPr="0033623C" w:rsidRDefault="00AA26E3" w:rsidP="00AA26E3">
      <w:pPr>
        <w:pStyle w:val="ConsPlusNormal"/>
        <w:spacing w:line="280" w:lineRule="exact"/>
        <w:ind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Получатель: ___________________</w:t>
      </w:r>
    </w:p>
    <w:p w14:paraId="2EEBBB24" w14:textId="77777777" w:rsidR="00AA26E3" w:rsidRPr="0033623C" w:rsidRDefault="00AA26E3" w:rsidP="00AA26E3">
      <w:pPr>
        <w:pStyle w:val="ConsPlusNormal"/>
        <w:spacing w:line="280" w:lineRule="exact"/>
        <w:ind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Пункт назначения: ______________________</w:t>
      </w:r>
    </w:p>
    <w:p w14:paraId="24771258" w14:textId="77777777" w:rsidR="00AA26E3" w:rsidRPr="0033623C" w:rsidRDefault="00AA26E3" w:rsidP="00AA26E3">
      <w:pPr>
        <w:pStyle w:val="ConsPlusNormal"/>
        <w:spacing w:line="280" w:lineRule="exact"/>
        <w:ind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Грузоотправитель: ______________________</w:t>
      </w:r>
    </w:p>
    <w:p w14:paraId="070791A3" w14:textId="77777777" w:rsidR="00AA26E3" w:rsidRPr="0033623C" w:rsidRDefault="00AA26E3" w:rsidP="00AA26E3">
      <w:pPr>
        <w:pStyle w:val="ConsPlusNormal"/>
        <w:spacing w:line="280" w:lineRule="exact"/>
        <w:ind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Ящик/контейнер № _______, всего ящиков/контейнеров __________</w:t>
      </w:r>
    </w:p>
    <w:p w14:paraId="486AE19F" w14:textId="77777777" w:rsidR="00AA26E3" w:rsidRPr="0033623C" w:rsidRDefault="00AA26E3" w:rsidP="00AA26E3">
      <w:pPr>
        <w:pStyle w:val="ConsPlusNormal"/>
        <w:spacing w:line="280" w:lineRule="exact"/>
        <w:ind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Размеры ящика/контейнера ____________</w:t>
      </w:r>
    </w:p>
    <w:p w14:paraId="475E6E92" w14:textId="77777777" w:rsidR="00AA26E3" w:rsidRPr="0033623C" w:rsidRDefault="00AA26E3" w:rsidP="00AA26E3">
      <w:pPr>
        <w:pStyle w:val="ConsPlusNormal"/>
        <w:spacing w:line="280" w:lineRule="exact"/>
        <w:ind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Вес брутто _____ кг</w:t>
      </w:r>
    </w:p>
    <w:p w14:paraId="0CC4C0C4" w14:textId="77777777" w:rsidR="00AA26E3" w:rsidRPr="0033623C" w:rsidRDefault="00AA26E3" w:rsidP="00AA26E3">
      <w:pPr>
        <w:pStyle w:val="ConsPlusNormal"/>
        <w:spacing w:line="280" w:lineRule="exact"/>
        <w:ind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Вес нетто _____ кг.</w:t>
      </w:r>
    </w:p>
    <w:p w14:paraId="7323DDFE" w14:textId="77777777" w:rsidR="00AA26E3" w:rsidRPr="0033623C"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 xml:space="preserve">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ar119" w:tooltip="4.3. Транспортная упаковка (тара) Товара должна соответствовать требованиям статьи 46 Федерального закона от 12.04.2010 N 61-ФЗ &quot;Об обращении лекарственных средств&quot; &lt;76&gt; и иметь следующую маркировку:" w:history="1">
        <w:r w:rsidRPr="0033623C">
          <w:rPr>
            <w:rFonts w:ascii="Times New Roman" w:hAnsi="Times New Roman" w:cs="Times New Roman"/>
            <w:color w:val="000000" w:themeColor="text1"/>
          </w:rPr>
          <w:t>пунктом 4.3</w:t>
        </w:r>
      </w:hyperlink>
      <w:r w:rsidRPr="0033623C">
        <w:rPr>
          <w:rFonts w:ascii="Times New Roman" w:hAnsi="Times New Roman" w:cs="Times New Roman"/>
          <w:color w:val="000000" w:themeColor="text1"/>
        </w:rPr>
        <w:t xml:space="preserve"> Контракта (далее - Упаковочный лист).</w:t>
      </w:r>
    </w:p>
    <w:p w14:paraId="42083B5B" w14:textId="77777777" w:rsidR="00AA26E3" w:rsidRPr="0033623C" w:rsidRDefault="00AA26E3" w:rsidP="00AA26E3">
      <w:pPr>
        <w:pStyle w:val="ConsPlusNormal"/>
        <w:spacing w:line="280" w:lineRule="exact"/>
        <w:ind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 xml:space="preserve">Один Упаковочный лист с приложением документов, предусмотренных </w:t>
      </w:r>
      <w:hyperlink w:anchor="Par144" w:tooltip="5.3. &lt;95&gt; При поставке Товара Поставщик представляет Заказчику следующие документы:" w:history="1">
        <w:r w:rsidRPr="0033623C">
          <w:rPr>
            <w:rFonts w:ascii="Times New Roman" w:hAnsi="Times New Roman" w:cs="Times New Roman"/>
            <w:color w:val="000000" w:themeColor="text1"/>
          </w:rPr>
          <w:t>пунктом 5.3</w:t>
        </w:r>
      </w:hyperlink>
      <w:r w:rsidRPr="0033623C">
        <w:rPr>
          <w:rFonts w:ascii="Times New Roman" w:hAnsi="Times New Roman" w:cs="Times New Roman"/>
          <w:color w:val="000000" w:themeColor="text1"/>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50D9E30E" w14:textId="77777777" w:rsidR="00AA26E3" w:rsidRPr="0033623C"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51E8777C" w14:textId="77777777" w:rsidR="00487431" w:rsidRPr="0033623C" w:rsidRDefault="001B1FD1" w:rsidP="001B65FE">
      <w:pPr>
        <w:pStyle w:val="ConsPlusNormal"/>
        <w:numPr>
          <w:ilvl w:val="0"/>
          <w:numId w:val="30"/>
        </w:numPr>
        <w:spacing w:before="120" w:after="120" w:line="280" w:lineRule="exact"/>
        <w:ind w:left="0" w:firstLine="0"/>
        <w:jc w:val="center"/>
        <w:outlineLvl w:val="0"/>
        <w:rPr>
          <w:rFonts w:ascii="Times New Roman" w:hAnsi="Times New Roman" w:cs="Times New Roman"/>
          <w:b/>
        </w:rPr>
      </w:pPr>
      <w:bookmarkStart w:id="12" w:name="_Toc89417600"/>
      <w:r w:rsidRPr="0033623C">
        <w:rPr>
          <w:rFonts w:ascii="Times New Roman" w:hAnsi="Times New Roman" w:cs="Times New Roman"/>
          <w:b/>
        </w:rPr>
        <w:t>П</w:t>
      </w:r>
      <w:r w:rsidR="00487431" w:rsidRPr="0033623C">
        <w:rPr>
          <w:rFonts w:ascii="Times New Roman" w:hAnsi="Times New Roman" w:cs="Times New Roman"/>
          <w:b/>
        </w:rPr>
        <w:t>оставк</w:t>
      </w:r>
      <w:r w:rsidRPr="0033623C">
        <w:rPr>
          <w:rFonts w:ascii="Times New Roman" w:hAnsi="Times New Roman" w:cs="Times New Roman"/>
          <w:b/>
        </w:rPr>
        <w:t>а</w:t>
      </w:r>
      <w:r w:rsidR="00487431" w:rsidRPr="0033623C">
        <w:rPr>
          <w:rFonts w:ascii="Times New Roman" w:hAnsi="Times New Roman" w:cs="Times New Roman"/>
          <w:b/>
        </w:rPr>
        <w:t xml:space="preserve"> Товара </w:t>
      </w:r>
    </w:p>
    <w:p w14:paraId="5E3CC35C" w14:textId="6D94BE4F" w:rsidR="00487431" w:rsidRPr="0033623C" w:rsidRDefault="00487431" w:rsidP="00977951">
      <w:pPr>
        <w:pStyle w:val="af8"/>
        <w:numPr>
          <w:ilvl w:val="1"/>
          <w:numId w:val="30"/>
        </w:numPr>
        <w:shd w:val="clear" w:color="auto" w:fill="FFFFFF"/>
        <w:spacing w:after="0"/>
        <w:ind w:left="0" w:firstLine="709"/>
        <w:jc w:val="both"/>
        <w:rPr>
          <w:rFonts w:ascii="Times New Roman" w:hAnsi="Times New Roman"/>
          <w:color w:val="000000" w:themeColor="text1"/>
          <w:sz w:val="24"/>
        </w:rPr>
      </w:pPr>
      <w:r w:rsidRPr="0033623C">
        <w:rPr>
          <w:rFonts w:ascii="Times New Roman" w:hAnsi="Times New Roman"/>
          <w:color w:val="000000" w:themeColor="text1"/>
          <w:sz w:val="24"/>
        </w:rPr>
        <w:t xml:space="preserve">Поставка Товара осуществляется Поставщиком </w:t>
      </w:r>
      <w:r w:rsidR="00056B52" w:rsidRPr="00C06628">
        <w:rPr>
          <w:rFonts w:ascii="Times New Roman" w:hAnsi="Times New Roman"/>
          <w:b/>
          <w:bCs/>
          <w:color w:val="000000" w:themeColor="text1"/>
          <w:sz w:val="24"/>
        </w:rPr>
        <w:t xml:space="preserve">в течение </w:t>
      </w:r>
      <w:r w:rsidR="008B6B50">
        <w:rPr>
          <w:rFonts w:ascii="Times New Roman" w:hAnsi="Times New Roman"/>
          <w:b/>
          <w:bCs/>
          <w:color w:val="000000" w:themeColor="text1"/>
          <w:sz w:val="24"/>
        </w:rPr>
        <w:t>3</w:t>
      </w:r>
      <w:r w:rsidR="00056B52" w:rsidRPr="00C06628">
        <w:rPr>
          <w:rFonts w:ascii="Times New Roman" w:hAnsi="Times New Roman"/>
          <w:b/>
          <w:bCs/>
          <w:color w:val="000000" w:themeColor="text1"/>
          <w:sz w:val="24"/>
        </w:rPr>
        <w:t>0 (</w:t>
      </w:r>
      <w:r w:rsidR="008B6B50">
        <w:rPr>
          <w:rFonts w:ascii="Times New Roman" w:hAnsi="Times New Roman"/>
          <w:b/>
          <w:bCs/>
          <w:color w:val="000000" w:themeColor="text1"/>
          <w:sz w:val="24"/>
        </w:rPr>
        <w:t>три</w:t>
      </w:r>
      <w:r w:rsidR="00A70A55">
        <w:rPr>
          <w:rFonts w:ascii="Times New Roman" w:hAnsi="Times New Roman"/>
          <w:b/>
          <w:bCs/>
          <w:color w:val="000000" w:themeColor="text1"/>
          <w:sz w:val="24"/>
        </w:rPr>
        <w:t>дцать</w:t>
      </w:r>
      <w:r w:rsidR="00056B52" w:rsidRPr="00C06628">
        <w:rPr>
          <w:rFonts w:ascii="Times New Roman" w:hAnsi="Times New Roman"/>
          <w:b/>
          <w:bCs/>
          <w:color w:val="000000" w:themeColor="text1"/>
          <w:sz w:val="24"/>
        </w:rPr>
        <w:t xml:space="preserve">) </w:t>
      </w:r>
      <w:r w:rsidR="008B6B50">
        <w:rPr>
          <w:rFonts w:ascii="Times New Roman" w:hAnsi="Times New Roman"/>
          <w:b/>
          <w:bCs/>
          <w:color w:val="000000" w:themeColor="text1"/>
          <w:sz w:val="24"/>
        </w:rPr>
        <w:t>рабочих</w:t>
      </w:r>
      <w:r w:rsidR="00056B52" w:rsidRPr="00C06628">
        <w:rPr>
          <w:rFonts w:ascii="Times New Roman" w:hAnsi="Times New Roman"/>
          <w:b/>
          <w:bCs/>
          <w:color w:val="000000" w:themeColor="text1"/>
          <w:sz w:val="24"/>
        </w:rPr>
        <w:t xml:space="preserve"> дней</w:t>
      </w:r>
      <w:r w:rsidR="00056B52">
        <w:rPr>
          <w:rFonts w:ascii="Times New Roman" w:hAnsi="Times New Roman"/>
          <w:color w:val="000000" w:themeColor="text1"/>
          <w:sz w:val="24"/>
        </w:rPr>
        <w:t xml:space="preserve"> </w:t>
      </w:r>
      <w:r w:rsidR="00A70A55">
        <w:rPr>
          <w:rFonts w:ascii="Times New Roman" w:hAnsi="Times New Roman"/>
          <w:color w:val="000000" w:themeColor="text1"/>
          <w:sz w:val="24"/>
        </w:rPr>
        <w:t>от</w:t>
      </w:r>
      <w:r w:rsidR="00056B52">
        <w:rPr>
          <w:rFonts w:ascii="Times New Roman" w:hAnsi="Times New Roman"/>
          <w:color w:val="000000" w:themeColor="text1"/>
          <w:sz w:val="24"/>
        </w:rPr>
        <w:t xml:space="preserve"> даты заключения Контракта</w:t>
      </w:r>
      <w:r w:rsidR="00B10717">
        <w:rPr>
          <w:rFonts w:ascii="Times New Roman" w:hAnsi="Times New Roman"/>
          <w:color w:val="000000" w:themeColor="text1"/>
          <w:sz w:val="24"/>
        </w:rPr>
        <w:t>, п</w:t>
      </w:r>
      <w:r w:rsidR="003D37C5" w:rsidRPr="00C4629C">
        <w:rPr>
          <w:rFonts w:ascii="Times New Roman" w:hAnsi="Times New Roman"/>
          <w:color w:val="000000" w:themeColor="text1"/>
          <w:sz w:val="24"/>
          <w:szCs w:val="24"/>
        </w:rPr>
        <w:t xml:space="preserve">о </w:t>
      </w:r>
      <w:r w:rsidR="006120A0">
        <w:rPr>
          <w:rFonts w:ascii="Times New Roman" w:hAnsi="Times New Roman"/>
          <w:color w:val="000000" w:themeColor="text1"/>
          <w:sz w:val="24"/>
          <w:szCs w:val="24"/>
        </w:rPr>
        <w:t>месту</w:t>
      </w:r>
      <w:r w:rsidR="003D37C5" w:rsidRPr="00C4629C">
        <w:rPr>
          <w:rFonts w:ascii="Times New Roman" w:hAnsi="Times New Roman"/>
          <w:color w:val="000000" w:themeColor="text1"/>
          <w:sz w:val="24"/>
          <w:szCs w:val="24"/>
        </w:rPr>
        <w:t xml:space="preserve"> доставки</w:t>
      </w:r>
      <w:r w:rsidR="00977951" w:rsidRPr="0033623C">
        <w:rPr>
          <w:rFonts w:ascii="Times New Roman" w:hAnsi="Times New Roman"/>
          <w:color w:val="000000" w:themeColor="text1"/>
          <w:sz w:val="24"/>
        </w:rPr>
        <w:t>, на условиях</w:t>
      </w:r>
      <w:r w:rsidRPr="0033623C">
        <w:rPr>
          <w:rFonts w:ascii="Times New Roman" w:hAnsi="Times New Roman"/>
          <w:color w:val="000000" w:themeColor="text1"/>
          <w:sz w:val="24"/>
        </w:rPr>
        <w:t xml:space="preserve">, предусмотренных </w:t>
      </w:r>
      <w:hyperlink w:anchor="Par33" w:tooltip="1.3. Поставка Товара осуществляется с разгрузкой транспортного средства/без разгрузки транспортного средства &lt;30&gt; в соответствии с Заявкой о получении (выборке) Товара (приложение N 9 к Контракту) в сроки, определенные в Заявке о получении (выборке) Товара (пр" w:history="1">
        <w:r w:rsidRPr="0033623C">
          <w:rPr>
            <w:rFonts w:ascii="Times New Roman" w:hAnsi="Times New Roman"/>
            <w:color w:val="000000" w:themeColor="text1"/>
            <w:sz w:val="24"/>
          </w:rPr>
          <w:t>пунктом 1.3</w:t>
        </w:r>
      </w:hyperlink>
      <w:r w:rsidRPr="0033623C">
        <w:rPr>
          <w:rFonts w:ascii="Times New Roman" w:hAnsi="Times New Roman"/>
          <w:color w:val="000000" w:themeColor="text1"/>
          <w:sz w:val="24"/>
        </w:rPr>
        <w:t xml:space="preserve"> Контракта</w:t>
      </w:r>
      <w:r w:rsidR="00056B52">
        <w:rPr>
          <w:rFonts w:ascii="Times New Roman" w:hAnsi="Times New Roman"/>
          <w:b/>
          <w:color w:val="000000" w:themeColor="text1"/>
          <w:sz w:val="24"/>
        </w:rPr>
        <w:t>.</w:t>
      </w:r>
    </w:p>
    <w:p w14:paraId="187AAFAA" w14:textId="77777777" w:rsidR="00D606FF" w:rsidRPr="0033623C" w:rsidRDefault="00D606FF" w:rsidP="00D606FF">
      <w:pPr>
        <w:pStyle w:val="af8"/>
        <w:numPr>
          <w:ilvl w:val="1"/>
          <w:numId w:val="30"/>
        </w:numPr>
        <w:spacing w:after="0" w:line="240" w:lineRule="auto"/>
        <w:ind w:left="0" w:firstLine="709"/>
        <w:jc w:val="both"/>
        <w:rPr>
          <w:rFonts w:ascii="Times New Roman" w:hAnsi="Times New Roman"/>
          <w:color w:val="000000"/>
          <w:sz w:val="24"/>
          <w:szCs w:val="24"/>
        </w:rPr>
      </w:pPr>
      <w:r w:rsidRPr="0033623C">
        <w:rPr>
          <w:rFonts w:ascii="Times New Roman" w:hAnsi="Times New Roman"/>
          <w:color w:val="000000"/>
          <w:sz w:val="24"/>
          <w:szCs w:val="24"/>
        </w:rPr>
        <w:lastRenderedPageBreak/>
        <w:t xml:space="preserve">При поставке Товара Поставщик представляет </w:t>
      </w:r>
      <w:r w:rsidR="001B1FD1" w:rsidRPr="0033623C">
        <w:rPr>
          <w:rFonts w:ascii="Times New Roman" w:hAnsi="Times New Roman"/>
          <w:color w:val="000000"/>
          <w:sz w:val="24"/>
          <w:szCs w:val="24"/>
        </w:rPr>
        <w:t>Заказчику</w:t>
      </w:r>
      <w:r w:rsidRPr="0033623C">
        <w:rPr>
          <w:rFonts w:ascii="Times New Roman" w:hAnsi="Times New Roman"/>
          <w:color w:val="000000"/>
          <w:sz w:val="24"/>
          <w:szCs w:val="24"/>
        </w:rPr>
        <w:t xml:space="preserve"> следующие документы:</w:t>
      </w:r>
    </w:p>
    <w:p w14:paraId="35B1DAAF" w14:textId="77777777" w:rsidR="00D606FF" w:rsidRPr="0033623C" w:rsidRDefault="00D606FF" w:rsidP="00D606FF">
      <w:pPr>
        <w:autoSpaceDE w:val="0"/>
        <w:autoSpaceDN w:val="0"/>
        <w:ind w:firstLine="709"/>
      </w:pPr>
      <w:r w:rsidRPr="0033623C">
        <w:t>а) копию(ии) регистрационного(ых) удостоверения(ий) лекарственного(ых) препарата(ов), выданного(ых) уполномоченным органом;</w:t>
      </w:r>
    </w:p>
    <w:p w14:paraId="031F41D2" w14:textId="77777777" w:rsidR="00D606FF" w:rsidRPr="0033623C" w:rsidRDefault="00D606FF" w:rsidP="00D606FF">
      <w:pPr>
        <w:autoSpaceDE w:val="0"/>
        <w:autoSpaceDN w:val="0"/>
        <w:ind w:firstLine="709"/>
      </w:pPr>
      <w:r w:rsidRPr="0033623C">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612CCB63" w14:textId="77777777" w:rsidR="00D606FF" w:rsidRPr="0033623C" w:rsidRDefault="00D606FF" w:rsidP="00D606FF">
      <w:pPr>
        <w:autoSpaceDE w:val="0"/>
        <w:autoSpaceDN w:val="0"/>
        <w:ind w:firstLine="709"/>
      </w:pPr>
      <w:r w:rsidRPr="0033623C">
        <w:t>в) товарную накладную, составленную по форме в соответствии с законодательством Российской Федерации;</w:t>
      </w:r>
    </w:p>
    <w:p w14:paraId="0E83745B" w14:textId="3F5C3461" w:rsidR="00D606FF" w:rsidRPr="0033623C" w:rsidRDefault="00D606FF" w:rsidP="00D606FF">
      <w:pPr>
        <w:autoSpaceDE w:val="0"/>
        <w:autoSpaceDN w:val="0"/>
        <w:ind w:firstLine="709"/>
      </w:pPr>
      <w:r w:rsidRPr="0033623C">
        <w:t>г) Акт приема-передачи Товара по Контракту (приложение N</w:t>
      </w:r>
      <w:r w:rsidR="00472185" w:rsidRPr="0033623C">
        <w:t xml:space="preserve"> </w:t>
      </w:r>
      <w:r w:rsidR="00056B52">
        <w:t>3</w:t>
      </w:r>
      <w:r w:rsidRPr="0033623C">
        <w:t xml:space="preserve"> к Контракту) в двух экземплярах (один экземпляр для Заказчика и один экземпляр для Поставщика).</w:t>
      </w:r>
    </w:p>
    <w:p w14:paraId="5953B6D2" w14:textId="3FBAC04E" w:rsidR="00892269" w:rsidRPr="0033623C" w:rsidRDefault="00892269" w:rsidP="00892269">
      <w:pPr>
        <w:pStyle w:val="af8"/>
        <w:numPr>
          <w:ilvl w:val="1"/>
          <w:numId w:val="30"/>
        </w:numPr>
        <w:spacing w:after="0" w:line="240" w:lineRule="auto"/>
        <w:ind w:left="0" w:firstLine="709"/>
        <w:jc w:val="both"/>
        <w:rPr>
          <w:rFonts w:ascii="Times New Roman" w:hAnsi="Times New Roman"/>
          <w:color w:val="000000"/>
          <w:sz w:val="24"/>
          <w:szCs w:val="24"/>
        </w:rPr>
      </w:pPr>
      <w:r w:rsidRPr="0033623C">
        <w:rPr>
          <w:rFonts w:ascii="Times New Roman" w:hAnsi="Times New Roman"/>
          <w:color w:val="000000"/>
          <w:sz w:val="24"/>
          <w:szCs w:val="24"/>
        </w:rPr>
        <w:t xml:space="preserve">Поставка Товара осуществляется в целых упаковках в соответствии с требованиями Федерального закона от 12.04.2010 </w:t>
      </w:r>
      <w:r w:rsidR="00093242" w:rsidRPr="0033623C">
        <w:rPr>
          <w:rFonts w:ascii="Times New Roman" w:hAnsi="Times New Roman"/>
          <w:color w:val="000000"/>
          <w:sz w:val="24"/>
          <w:szCs w:val="24"/>
        </w:rPr>
        <w:t>г. №</w:t>
      </w:r>
      <w:r w:rsidRPr="0033623C">
        <w:rPr>
          <w:rFonts w:ascii="Times New Roman" w:hAnsi="Times New Roman"/>
          <w:color w:val="000000"/>
          <w:sz w:val="24"/>
          <w:szCs w:val="24"/>
        </w:rPr>
        <w:t xml:space="preserve">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поставка Товара сверх количества осуществляется за счет Поставщика.</w:t>
      </w:r>
    </w:p>
    <w:p w14:paraId="7B99810F" w14:textId="6B434F0A" w:rsidR="00892269" w:rsidRPr="0033623C" w:rsidRDefault="00892269" w:rsidP="00892269">
      <w:pPr>
        <w:pStyle w:val="af8"/>
        <w:numPr>
          <w:ilvl w:val="1"/>
          <w:numId w:val="30"/>
        </w:numPr>
        <w:spacing w:after="0" w:line="240" w:lineRule="auto"/>
        <w:ind w:left="0" w:firstLine="709"/>
        <w:jc w:val="both"/>
        <w:rPr>
          <w:rFonts w:ascii="Times New Roman" w:hAnsi="Times New Roman"/>
          <w:color w:val="000000"/>
          <w:sz w:val="24"/>
          <w:szCs w:val="24"/>
        </w:rPr>
      </w:pPr>
      <w:r w:rsidRPr="0033623C">
        <w:rPr>
          <w:rFonts w:ascii="Times New Roman" w:hAnsi="Times New Roman"/>
          <w:color w:val="000000"/>
          <w:sz w:val="24"/>
          <w:szCs w:val="24"/>
        </w:rPr>
        <w:t xml:space="preserve">Фактической датой поставки Товара считается дата, указанная в </w:t>
      </w:r>
      <w:r w:rsidR="00056B52" w:rsidRPr="00056B52">
        <w:rPr>
          <w:rFonts w:ascii="Times New Roman" w:hAnsi="Times New Roman"/>
          <w:color w:val="000000"/>
          <w:sz w:val="24"/>
          <w:szCs w:val="24"/>
        </w:rPr>
        <w:t>товарн</w:t>
      </w:r>
      <w:r w:rsidR="00056B52">
        <w:rPr>
          <w:rFonts w:ascii="Times New Roman" w:hAnsi="Times New Roman"/>
          <w:color w:val="000000"/>
          <w:sz w:val="24"/>
          <w:szCs w:val="24"/>
        </w:rPr>
        <w:t>ой</w:t>
      </w:r>
      <w:r w:rsidR="00056B52" w:rsidRPr="00056B52">
        <w:rPr>
          <w:rFonts w:ascii="Times New Roman" w:hAnsi="Times New Roman"/>
          <w:color w:val="000000"/>
          <w:sz w:val="24"/>
          <w:szCs w:val="24"/>
        </w:rPr>
        <w:t xml:space="preserve"> накладн</w:t>
      </w:r>
      <w:r w:rsidR="00056B52">
        <w:rPr>
          <w:rFonts w:ascii="Times New Roman" w:hAnsi="Times New Roman"/>
          <w:color w:val="000000"/>
          <w:sz w:val="24"/>
          <w:szCs w:val="24"/>
        </w:rPr>
        <w:t>ой</w:t>
      </w:r>
      <w:r w:rsidR="00056B52" w:rsidRPr="00056B52">
        <w:rPr>
          <w:rFonts w:ascii="Times New Roman" w:hAnsi="Times New Roman"/>
          <w:color w:val="000000"/>
          <w:sz w:val="24"/>
          <w:szCs w:val="24"/>
        </w:rPr>
        <w:t xml:space="preserve"> унифицированной формы Торг-12 или УПД (Универсальный передаточный документ)</w:t>
      </w:r>
      <w:r w:rsidRPr="0033623C">
        <w:rPr>
          <w:rFonts w:ascii="Times New Roman" w:hAnsi="Times New Roman"/>
          <w:color w:val="000000"/>
          <w:sz w:val="24"/>
          <w:szCs w:val="24"/>
        </w:rPr>
        <w:t>.</w:t>
      </w:r>
    </w:p>
    <w:p w14:paraId="4AF9166F" w14:textId="77777777" w:rsidR="00472185" w:rsidRPr="0033623C" w:rsidRDefault="00472185" w:rsidP="001B1FD1">
      <w:pPr>
        <w:pStyle w:val="af8"/>
        <w:shd w:val="clear" w:color="auto" w:fill="FFFFFF"/>
        <w:spacing w:after="0"/>
        <w:ind w:left="709"/>
        <w:jc w:val="both"/>
        <w:rPr>
          <w:rFonts w:ascii="Times New Roman" w:hAnsi="Times New Roman"/>
          <w:color w:val="000000"/>
          <w:sz w:val="24"/>
          <w:szCs w:val="24"/>
        </w:rPr>
      </w:pPr>
    </w:p>
    <w:p w14:paraId="50DE6F13" w14:textId="77777777" w:rsidR="001B1FD1" w:rsidRPr="0033623C" w:rsidRDefault="001B1FD1" w:rsidP="001B1FD1">
      <w:pPr>
        <w:pStyle w:val="af8"/>
        <w:numPr>
          <w:ilvl w:val="0"/>
          <w:numId w:val="30"/>
        </w:numPr>
        <w:shd w:val="clear" w:color="auto" w:fill="FFFFFF"/>
        <w:spacing w:after="0"/>
        <w:jc w:val="both"/>
        <w:rPr>
          <w:rFonts w:ascii="Times New Roman" w:hAnsi="Times New Roman"/>
          <w:b/>
          <w:color w:val="000000"/>
          <w:sz w:val="24"/>
          <w:szCs w:val="24"/>
          <w:u w:val="single"/>
        </w:rPr>
      </w:pPr>
      <w:r w:rsidRPr="0033623C">
        <w:rPr>
          <w:rFonts w:ascii="Times New Roman" w:hAnsi="Times New Roman"/>
          <w:b/>
          <w:color w:val="000000"/>
          <w:sz w:val="24"/>
          <w:szCs w:val="24"/>
          <w:u w:val="single"/>
        </w:rPr>
        <w:t>Приемка Товара</w:t>
      </w:r>
    </w:p>
    <w:p w14:paraId="00580213" w14:textId="77777777" w:rsidR="00576187" w:rsidRPr="0033623C" w:rsidRDefault="00576187" w:rsidP="00E66A54">
      <w:pPr>
        <w:pStyle w:val="af8"/>
        <w:numPr>
          <w:ilvl w:val="1"/>
          <w:numId w:val="30"/>
        </w:numPr>
        <w:spacing w:after="0" w:line="240" w:lineRule="auto"/>
        <w:ind w:left="0" w:firstLine="709"/>
        <w:jc w:val="both"/>
        <w:rPr>
          <w:rFonts w:ascii="Times New Roman" w:hAnsi="Times New Roman"/>
          <w:color w:val="000000"/>
          <w:sz w:val="24"/>
          <w:szCs w:val="24"/>
        </w:rPr>
      </w:pPr>
      <w:r w:rsidRPr="0033623C">
        <w:rPr>
          <w:rFonts w:ascii="Times New Roman" w:hAnsi="Times New Roman"/>
          <w:color w:val="000000"/>
          <w:sz w:val="24"/>
          <w:szCs w:val="24"/>
        </w:rPr>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4B544208" w14:textId="1A56BD1D" w:rsidR="00576187" w:rsidRPr="0033623C" w:rsidRDefault="00576187" w:rsidP="00E66A54">
      <w:pPr>
        <w:pStyle w:val="af8"/>
        <w:spacing w:after="0" w:line="240" w:lineRule="auto"/>
        <w:ind w:left="0" w:firstLine="709"/>
        <w:jc w:val="both"/>
        <w:rPr>
          <w:rFonts w:ascii="Times New Roman" w:hAnsi="Times New Roman"/>
          <w:color w:val="000000"/>
          <w:sz w:val="24"/>
          <w:szCs w:val="24"/>
        </w:rPr>
      </w:pPr>
      <w:r w:rsidRPr="0033623C">
        <w:rPr>
          <w:rFonts w:ascii="Times New Roman" w:hAnsi="Times New Roman"/>
          <w:color w:val="000000"/>
          <w:sz w:val="24"/>
          <w:szCs w:val="24"/>
        </w:rPr>
        <w:t>а) проверку по Упаковочным листам номенклатуры поставленного Товара на соответствие Спецификации (приложение N 1 к Контракту)</w:t>
      </w:r>
      <w:r w:rsidR="00056B52">
        <w:rPr>
          <w:rFonts w:ascii="Times New Roman" w:hAnsi="Times New Roman"/>
          <w:color w:val="000000"/>
          <w:sz w:val="24"/>
          <w:szCs w:val="24"/>
        </w:rPr>
        <w:t xml:space="preserve"> </w:t>
      </w:r>
      <w:r w:rsidRPr="0033623C">
        <w:rPr>
          <w:rFonts w:ascii="Times New Roman" w:hAnsi="Times New Roman"/>
          <w:color w:val="000000"/>
          <w:sz w:val="24"/>
          <w:szCs w:val="24"/>
        </w:rPr>
        <w:t>и Техническим характеристикам (приложение N 2 к Контракту);</w:t>
      </w:r>
    </w:p>
    <w:p w14:paraId="7A761069" w14:textId="7E55DCE6" w:rsidR="00576187" w:rsidRPr="0033623C" w:rsidRDefault="00576187" w:rsidP="00E66A54">
      <w:pPr>
        <w:pStyle w:val="af8"/>
        <w:spacing w:after="0" w:line="240" w:lineRule="auto"/>
        <w:ind w:left="0" w:firstLine="709"/>
        <w:jc w:val="both"/>
        <w:rPr>
          <w:rFonts w:ascii="Times New Roman" w:hAnsi="Times New Roman"/>
          <w:color w:val="000000"/>
          <w:sz w:val="24"/>
          <w:szCs w:val="24"/>
        </w:rPr>
      </w:pPr>
      <w:r w:rsidRPr="0033623C">
        <w:rPr>
          <w:rFonts w:ascii="Times New Roman" w:hAnsi="Times New Roman"/>
          <w:color w:val="000000"/>
          <w:sz w:val="24"/>
          <w:szCs w:val="24"/>
        </w:rPr>
        <w:t>б) проверку полноты и правильности оформления комплекта документов, предусмотренных пунктом 5.</w:t>
      </w:r>
      <w:r w:rsidR="00056B52">
        <w:rPr>
          <w:rFonts w:ascii="Times New Roman" w:hAnsi="Times New Roman"/>
          <w:color w:val="000000"/>
          <w:sz w:val="24"/>
          <w:szCs w:val="24"/>
        </w:rPr>
        <w:t>2</w:t>
      </w:r>
      <w:r w:rsidRPr="0033623C">
        <w:rPr>
          <w:rFonts w:ascii="Times New Roman" w:hAnsi="Times New Roman"/>
          <w:color w:val="000000"/>
          <w:sz w:val="24"/>
          <w:szCs w:val="24"/>
        </w:rPr>
        <w:t xml:space="preserve"> Контракта;</w:t>
      </w:r>
    </w:p>
    <w:p w14:paraId="1E607CC4" w14:textId="77777777" w:rsidR="00576187" w:rsidRPr="0033623C" w:rsidRDefault="00576187" w:rsidP="00E66A54">
      <w:pPr>
        <w:pStyle w:val="af8"/>
        <w:spacing w:after="0" w:line="240" w:lineRule="auto"/>
        <w:ind w:left="0" w:firstLine="709"/>
        <w:jc w:val="both"/>
        <w:rPr>
          <w:rFonts w:ascii="Times New Roman" w:hAnsi="Times New Roman"/>
          <w:color w:val="000000"/>
          <w:sz w:val="24"/>
          <w:szCs w:val="24"/>
        </w:rPr>
      </w:pPr>
      <w:r w:rsidRPr="0033623C">
        <w:rPr>
          <w:rFonts w:ascii="Times New Roman" w:hAnsi="Times New Roman"/>
          <w:color w:val="000000"/>
          <w:sz w:val="24"/>
          <w:szCs w:val="24"/>
        </w:rPr>
        <w:t>в) контроль наличия/отсутствия внешних повреждений упаковки Товара;</w:t>
      </w:r>
    </w:p>
    <w:p w14:paraId="769F1EFA" w14:textId="77777777" w:rsidR="00576187" w:rsidRPr="0033623C" w:rsidRDefault="00576187" w:rsidP="00E66A54">
      <w:pPr>
        <w:pStyle w:val="af8"/>
        <w:spacing w:after="0" w:line="240" w:lineRule="auto"/>
        <w:ind w:left="709"/>
        <w:jc w:val="both"/>
        <w:rPr>
          <w:rFonts w:ascii="Times New Roman" w:hAnsi="Times New Roman"/>
          <w:color w:val="000000"/>
          <w:sz w:val="24"/>
          <w:szCs w:val="24"/>
        </w:rPr>
      </w:pPr>
      <w:r w:rsidRPr="0033623C">
        <w:rPr>
          <w:rFonts w:ascii="Times New Roman" w:hAnsi="Times New Roman"/>
          <w:color w:val="000000"/>
          <w:sz w:val="24"/>
          <w:szCs w:val="24"/>
        </w:rPr>
        <w:t>г) проверку соблюдения температурного режима при хранении и перевозке Товара.</w:t>
      </w:r>
    </w:p>
    <w:p w14:paraId="612DBDB9" w14:textId="0C07B081" w:rsidR="00D779A5" w:rsidRPr="00F175B9" w:rsidRDefault="00E66A54" w:rsidP="00D779A5">
      <w:pPr>
        <w:pStyle w:val="ConsPlusNormal"/>
        <w:ind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 xml:space="preserve">6.1.1. </w:t>
      </w:r>
      <w:r w:rsidR="00D779A5" w:rsidRPr="00F175B9">
        <w:rPr>
          <w:rFonts w:ascii="Times New Roman" w:hAnsi="Times New Roman" w:cs="Times New Roman"/>
          <w:color w:val="000000" w:themeColor="text1"/>
        </w:rPr>
        <w:t xml:space="preserve">Документы о приемке Поставщик предоставляет Заказчику вместе с Товаром или в течение </w:t>
      </w:r>
      <w:r w:rsidR="009962A1">
        <w:rPr>
          <w:rFonts w:ascii="Times New Roman" w:hAnsi="Times New Roman" w:cs="Times New Roman"/>
          <w:b/>
          <w:color w:val="000000" w:themeColor="text1"/>
        </w:rPr>
        <w:t>7</w:t>
      </w:r>
      <w:r w:rsidR="00D779A5" w:rsidRPr="00F175B9">
        <w:rPr>
          <w:rFonts w:ascii="Times New Roman" w:hAnsi="Times New Roman" w:cs="Times New Roman"/>
          <w:b/>
          <w:color w:val="000000" w:themeColor="text1"/>
        </w:rPr>
        <w:t xml:space="preserve"> (</w:t>
      </w:r>
      <w:r w:rsidR="009962A1">
        <w:rPr>
          <w:rFonts w:ascii="Times New Roman" w:hAnsi="Times New Roman" w:cs="Times New Roman"/>
          <w:b/>
          <w:color w:val="000000" w:themeColor="text1"/>
        </w:rPr>
        <w:t>семи</w:t>
      </w:r>
      <w:r w:rsidR="00D779A5" w:rsidRPr="00F175B9">
        <w:rPr>
          <w:rFonts w:ascii="Times New Roman" w:hAnsi="Times New Roman" w:cs="Times New Roman"/>
          <w:b/>
          <w:color w:val="000000" w:themeColor="text1"/>
        </w:rPr>
        <w:t>) рабочих дней</w:t>
      </w:r>
      <w:r w:rsidR="00D779A5" w:rsidRPr="00F175B9">
        <w:rPr>
          <w:rFonts w:ascii="Times New Roman" w:hAnsi="Times New Roman" w:cs="Times New Roman"/>
          <w:color w:val="000000" w:themeColor="text1"/>
        </w:rPr>
        <w:t xml:space="preserve"> </w:t>
      </w:r>
      <w:r w:rsidR="00D779A5" w:rsidRPr="00F175B9">
        <w:rPr>
          <w:rFonts w:ascii="Times New Roman" w:hAnsi="Times New Roman" w:cs="Times New Roman"/>
        </w:rPr>
        <w:t>после поставки Товара</w:t>
      </w:r>
      <w:r w:rsidR="00D779A5" w:rsidRPr="00F175B9">
        <w:rPr>
          <w:rFonts w:ascii="Times New Roman" w:hAnsi="Times New Roman" w:cs="Times New Roman"/>
          <w:color w:val="000000" w:themeColor="text1"/>
        </w:rPr>
        <w:t>:</w:t>
      </w:r>
    </w:p>
    <w:p w14:paraId="213DA475" w14:textId="4A8E1456" w:rsidR="004B62C1" w:rsidRDefault="00D779A5" w:rsidP="004B62C1">
      <w:pPr>
        <w:pStyle w:val="ConsPlusNonformat"/>
        <w:ind w:firstLine="709"/>
        <w:jc w:val="both"/>
        <w:rPr>
          <w:rFonts w:ascii="Times New Roman" w:hAnsi="Times New Roman" w:cs="Times New Roman"/>
        </w:rPr>
      </w:pPr>
      <w:r w:rsidRPr="00F175B9">
        <w:rPr>
          <w:color w:val="000000"/>
        </w:rPr>
        <w:t xml:space="preserve">- </w:t>
      </w:r>
      <w:r w:rsidR="004B62C1">
        <w:rPr>
          <w:rFonts w:ascii="Times New Roman" w:hAnsi="Times New Roman" w:cs="Times New Roman"/>
        </w:rPr>
        <w:t>Счёт;</w:t>
      </w:r>
    </w:p>
    <w:p w14:paraId="3A3D8D12" w14:textId="4105C7F8" w:rsidR="00D779A5" w:rsidRPr="00F175B9" w:rsidRDefault="004B62C1" w:rsidP="004B62C1">
      <w:pPr>
        <w:widowControl w:val="0"/>
        <w:autoSpaceDE w:val="0"/>
        <w:autoSpaceDN w:val="0"/>
        <w:ind w:firstLine="709"/>
        <w:rPr>
          <w:color w:val="000000"/>
        </w:rPr>
      </w:pPr>
      <w:r>
        <w:rPr>
          <w:rFonts w:eastAsiaTheme="minorEastAsia"/>
        </w:rPr>
        <w:t>- товарную накладную унифицированной формы Торг-12 или УПД (Универсальный передаточный документ)</w:t>
      </w:r>
      <w:r w:rsidR="00D779A5" w:rsidRPr="00F175B9">
        <w:rPr>
          <w:color w:val="000000"/>
        </w:rPr>
        <w:t xml:space="preserve"> (в 2-х экземплярах по одному для Поставщика и Заказчика);</w:t>
      </w:r>
    </w:p>
    <w:p w14:paraId="6659CA52" w14:textId="0CC18BE1" w:rsidR="00D779A5" w:rsidRPr="00F175B9" w:rsidRDefault="00D779A5" w:rsidP="00D779A5">
      <w:pPr>
        <w:ind w:firstLine="567"/>
        <w:rPr>
          <w:color w:val="000000"/>
        </w:rPr>
      </w:pPr>
      <w:r w:rsidRPr="00F175B9">
        <w:rPr>
          <w:color w:val="000000"/>
        </w:rPr>
        <w:t>- Акт сдачи- приема Товара, (в 2-х экземплярах по одному для Поставщика и Заказчика)</w:t>
      </w:r>
      <w:r>
        <w:rPr>
          <w:color w:val="000000"/>
        </w:rPr>
        <w:t xml:space="preserve"> и </w:t>
      </w:r>
      <w:r w:rsidRPr="00357940">
        <w:rPr>
          <w:color w:val="000000"/>
        </w:rPr>
        <w:t>акт приёмки товаров, работ услуг по форме 0510452.</w:t>
      </w:r>
    </w:p>
    <w:p w14:paraId="2DB4A8EA" w14:textId="567292FF" w:rsidR="00D779A5" w:rsidRDefault="00D779A5" w:rsidP="00D779A5">
      <w:pPr>
        <w:pStyle w:val="ConsPlusNormal"/>
        <w:ind w:firstLine="709"/>
        <w:jc w:val="both"/>
        <w:rPr>
          <w:rFonts w:ascii="Times New Roman" w:hAnsi="Times New Roman" w:cs="Times New Roman"/>
          <w:shd w:val="clear" w:color="auto" w:fill="FFFFFF"/>
        </w:rPr>
      </w:pPr>
      <w:r w:rsidRPr="00F175B9">
        <w:rPr>
          <w:rFonts w:ascii="Times New Roman" w:hAnsi="Times New Roman" w:cs="Times New Roman"/>
          <w:shd w:val="clear" w:color="auto" w:fill="FFFFFF"/>
        </w:rPr>
        <w:t>Иные документы или сведения, предусмотренные законодательством РФ</w:t>
      </w:r>
      <w:r>
        <w:rPr>
          <w:rFonts w:ascii="Times New Roman" w:hAnsi="Times New Roman" w:cs="Times New Roman"/>
          <w:shd w:val="clear" w:color="auto" w:fill="FFFFFF"/>
        </w:rPr>
        <w:t>.</w:t>
      </w:r>
    </w:p>
    <w:p w14:paraId="047E1A54" w14:textId="6D509D2B" w:rsidR="00A70A55" w:rsidRDefault="00A70A55" w:rsidP="00D779A5">
      <w:pPr>
        <w:pStyle w:val="ConsPlusNormal"/>
        <w:ind w:firstLine="709"/>
        <w:jc w:val="both"/>
        <w:rPr>
          <w:rFonts w:ascii="Times New Roman" w:hAnsi="Times New Roman" w:cs="Times New Roman"/>
          <w:shd w:val="clear" w:color="auto" w:fill="FFFFFF"/>
        </w:rPr>
      </w:pPr>
      <w:r w:rsidRPr="00A70A55">
        <w:rPr>
          <w:rFonts w:ascii="Times New Roman" w:hAnsi="Times New Roman" w:cs="Times New Roman"/>
          <w:shd w:val="clear" w:color="auto" w:fill="FFFFFF"/>
        </w:rPr>
        <w:t>Взаимодействие Сторон по Контракту может осуществляется посредством системы электронного документооборота. Стороны могут осуществлять передачу (обмен) информации (документов) в рамках Контракта в форме электронного документа, подписанного усиленной квалифицированной электронной подписью</w:t>
      </w:r>
      <w:r>
        <w:rPr>
          <w:rFonts w:ascii="Times New Roman" w:hAnsi="Times New Roman" w:cs="Times New Roman"/>
          <w:shd w:val="clear" w:color="auto" w:fill="FFFFFF"/>
        </w:rPr>
        <w:t>.</w:t>
      </w:r>
    </w:p>
    <w:p w14:paraId="339398A5" w14:textId="3F085BAA" w:rsidR="00E66A54" w:rsidRPr="0033623C" w:rsidRDefault="00E66A54" w:rsidP="00DE3731">
      <w:pPr>
        <w:pStyle w:val="af8"/>
        <w:numPr>
          <w:ilvl w:val="1"/>
          <w:numId w:val="30"/>
        </w:numPr>
        <w:shd w:val="clear" w:color="auto" w:fill="FFFFFF"/>
        <w:spacing w:after="0"/>
        <w:ind w:left="0" w:firstLine="709"/>
        <w:jc w:val="both"/>
        <w:rPr>
          <w:rFonts w:ascii="Times New Roman" w:hAnsi="Times New Roman"/>
          <w:color w:val="000000" w:themeColor="text1"/>
          <w:sz w:val="24"/>
          <w:szCs w:val="24"/>
        </w:rPr>
      </w:pPr>
      <w:r w:rsidRPr="0033623C">
        <w:rPr>
          <w:rStyle w:val="afff7"/>
          <w:lang w:eastAsia="en-US"/>
        </w:rPr>
        <w:t>Заказчик</w:t>
      </w:r>
      <w:r w:rsidRPr="0033623C">
        <w:rPr>
          <w:rStyle w:val="afff7"/>
        </w:rPr>
        <w:t xml:space="preserve"> в срок не </w:t>
      </w:r>
      <w:r w:rsidRPr="00E1523D">
        <w:rPr>
          <w:rStyle w:val="afff7"/>
        </w:rPr>
        <w:t xml:space="preserve">более </w:t>
      </w:r>
      <w:r w:rsidR="0074576E">
        <w:rPr>
          <w:rStyle w:val="afff7"/>
          <w:b/>
        </w:rPr>
        <w:t>2</w:t>
      </w:r>
      <w:r w:rsidR="00B10717">
        <w:rPr>
          <w:rStyle w:val="afff7"/>
          <w:b/>
        </w:rPr>
        <w:t>0</w:t>
      </w:r>
      <w:r w:rsidRPr="00E1523D">
        <w:rPr>
          <w:rStyle w:val="afff7"/>
          <w:b/>
        </w:rPr>
        <w:t xml:space="preserve"> (</w:t>
      </w:r>
      <w:r w:rsidR="0074576E">
        <w:rPr>
          <w:rStyle w:val="afff7"/>
          <w:b/>
        </w:rPr>
        <w:t>д</w:t>
      </w:r>
      <w:r w:rsidR="00B10717">
        <w:rPr>
          <w:rStyle w:val="afff7"/>
          <w:b/>
        </w:rPr>
        <w:t>вадцати</w:t>
      </w:r>
      <w:r w:rsidRPr="00E1523D">
        <w:rPr>
          <w:rStyle w:val="afff7"/>
          <w:b/>
        </w:rPr>
        <w:t xml:space="preserve">) рабочих </w:t>
      </w:r>
      <w:r w:rsidRPr="0033623C">
        <w:rPr>
          <w:rStyle w:val="afff7"/>
          <w:b/>
        </w:rPr>
        <w:t>дней</w:t>
      </w:r>
      <w:r w:rsidRPr="0033623C">
        <w:rPr>
          <w:rStyle w:val="afff7"/>
        </w:rPr>
        <w:t xml:space="preserve"> со дня получения </w:t>
      </w:r>
      <w:r w:rsidR="00D779A5">
        <w:rPr>
          <w:rStyle w:val="afff7"/>
        </w:rPr>
        <w:t>документов</w:t>
      </w:r>
      <w:r w:rsidR="00D26AB7" w:rsidRPr="0033623C">
        <w:rPr>
          <w:rStyle w:val="afff7"/>
        </w:rPr>
        <w:t xml:space="preserve"> </w:t>
      </w:r>
      <w:r w:rsidRPr="0033623C">
        <w:rPr>
          <w:rStyle w:val="afff7"/>
        </w:rPr>
        <w:t xml:space="preserve">от Поставщика, предусмотренных пунктом 6.1.1 Контракта, подписывает документ о приемке или </w:t>
      </w:r>
      <w:r w:rsidR="00A70A55">
        <w:rPr>
          <w:rStyle w:val="afff7"/>
        </w:rPr>
        <w:t>направляет Поставщику</w:t>
      </w:r>
      <w:r w:rsidR="00D779A5">
        <w:rPr>
          <w:rStyle w:val="afff7"/>
        </w:rPr>
        <w:t xml:space="preserve"> </w:t>
      </w:r>
      <w:r w:rsidRPr="0033623C">
        <w:rPr>
          <w:rStyle w:val="afff7"/>
        </w:rPr>
        <w:t>мотивированный отказ от приемки, в котором указываются недостатки и сроки их устранения</w:t>
      </w:r>
      <w:r w:rsidRPr="0033623C">
        <w:rPr>
          <w:rFonts w:ascii="Times New Roman" w:hAnsi="Times New Roman"/>
          <w:color w:val="000000" w:themeColor="text1"/>
          <w:sz w:val="24"/>
          <w:szCs w:val="24"/>
        </w:rPr>
        <w:t>.</w:t>
      </w:r>
    </w:p>
    <w:p w14:paraId="4053AE55" w14:textId="77777777" w:rsidR="00FC0286" w:rsidRPr="0033623C" w:rsidRDefault="00544E27" w:rsidP="00DE3731">
      <w:pPr>
        <w:pStyle w:val="ConsPlusNormal"/>
        <w:ind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 xml:space="preserve">В случае получения мотивированного отказа от подписания документа о приемке Поставщик может устранить указанные в нем причины отказа и направить Заказчику документ о приемке в порядке, предусмотренном п. </w:t>
      </w:r>
      <w:r w:rsidR="00FC0286" w:rsidRPr="0033623C">
        <w:rPr>
          <w:rFonts w:ascii="Times New Roman" w:hAnsi="Times New Roman" w:cs="Times New Roman"/>
          <w:color w:val="000000" w:themeColor="text1"/>
        </w:rPr>
        <w:t>6.1.</w:t>
      </w:r>
      <w:r w:rsidRPr="0033623C">
        <w:rPr>
          <w:rFonts w:ascii="Times New Roman" w:hAnsi="Times New Roman" w:cs="Times New Roman"/>
          <w:color w:val="000000" w:themeColor="text1"/>
        </w:rPr>
        <w:t>1. Контракта</w:t>
      </w:r>
      <w:r w:rsidR="00D26AB7" w:rsidRPr="0033623C">
        <w:rPr>
          <w:rFonts w:ascii="Times New Roman" w:hAnsi="Times New Roman" w:cs="Times New Roman"/>
          <w:color w:val="000000" w:themeColor="text1"/>
        </w:rPr>
        <w:t>.</w:t>
      </w:r>
    </w:p>
    <w:p w14:paraId="6553DC27" w14:textId="77777777" w:rsidR="00E66A54" w:rsidRPr="0033623C" w:rsidRDefault="00E66A54" w:rsidP="00DE3731">
      <w:pPr>
        <w:pStyle w:val="ConsPlusNormal"/>
        <w:ind w:firstLine="709"/>
        <w:jc w:val="both"/>
        <w:rPr>
          <w:rFonts w:ascii="Times New Roman" w:hAnsi="Times New Roman"/>
          <w:color w:val="000000"/>
        </w:rPr>
      </w:pPr>
      <w:r w:rsidRPr="0033623C">
        <w:rPr>
          <w:rFonts w:ascii="Times New Roman" w:hAnsi="Times New Roman" w:cs="Times New Roman"/>
          <w:color w:val="000000" w:themeColor="text1"/>
        </w:rPr>
        <w:t>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w:t>
      </w:r>
      <w:r w:rsidRPr="0033623C">
        <w:rPr>
          <w:rFonts w:ascii="Times New Roman" w:hAnsi="Times New Roman"/>
          <w:color w:val="000000"/>
        </w:rPr>
        <w:t>купок</w:t>
      </w:r>
      <w:r w:rsidR="00C573DE" w:rsidRPr="0033623C">
        <w:rPr>
          <w:color w:val="000000"/>
        </w:rPr>
        <w:t>.</w:t>
      </w:r>
    </w:p>
    <w:p w14:paraId="5D31A5DF" w14:textId="5B241AD7" w:rsidR="00E66A54" w:rsidRPr="0033623C" w:rsidRDefault="00C573DE" w:rsidP="001B65FE">
      <w:pPr>
        <w:pStyle w:val="af8"/>
        <w:numPr>
          <w:ilvl w:val="1"/>
          <w:numId w:val="30"/>
        </w:numPr>
        <w:shd w:val="clear" w:color="auto" w:fill="FFFFFF"/>
        <w:spacing w:after="0"/>
        <w:ind w:left="0" w:firstLine="709"/>
        <w:jc w:val="both"/>
        <w:rPr>
          <w:rFonts w:ascii="Times New Roman" w:hAnsi="Times New Roman"/>
          <w:color w:val="000000"/>
          <w:sz w:val="24"/>
          <w:szCs w:val="24"/>
        </w:rPr>
      </w:pPr>
      <w:r w:rsidRPr="0033623C">
        <w:rPr>
          <w:rFonts w:ascii="Times New Roman" w:hAnsi="Times New Roman"/>
          <w:color w:val="000000"/>
          <w:sz w:val="24"/>
          <w:szCs w:val="24"/>
        </w:rPr>
        <w:lastRenderedPageBreak/>
        <w:t>В случае, указанном в пункте 6.7 Контракта, после устранения недостатков, послуживших основанием для не подписания структурированного документа о приемке, Поставщик и Заказчик подписывают документ о приемке в порядке и сроки, предусмотренные пунктом 6.3 Контракта.</w:t>
      </w:r>
    </w:p>
    <w:p w14:paraId="54B556D1" w14:textId="7F3B290A" w:rsidR="00C573DE" w:rsidRPr="0033623C" w:rsidRDefault="00C573DE" w:rsidP="00C573DE">
      <w:pPr>
        <w:pStyle w:val="af8"/>
        <w:numPr>
          <w:ilvl w:val="1"/>
          <w:numId w:val="30"/>
        </w:numPr>
        <w:shd w:val="clear" w:color="auto" w:fill="FFFFFF"/>
        <w:spacing w:after="0"/>
        <w:ind w:left="0" w:firstLine="709"/>
        <w:jc w:val="both"/>
        <w:rPr>
          <w:rFonts w:ascii="Times New Roman" w:hAnsi="Times New Roman"/>
          <w:color w:val="000000"/>
          <w:sz w:val="24"/>
          <w:szCs w:val="24"/>
        </w:rPr>
      </w:pPr>
      <w:r w:rsidRPr="0033623C">
        <w:rPr>
          <w:rFonts w:ascii="Times New Roman" w:hAnsi="Times New Roman"/>
          <w:color w:val="000000"/>
          <w:sz w:val="24"/>
          <w:szCs w:val="24"/>
        </w:rPr>
        <w:t>Со дня подписания документа о приемке Заказчиком риск случайной гибели, утраты или повреждения Товара переходит к Заказчику.</w:t>
      </w:r>
    </w:p>
    <w:p w14:paraId="4BD084F7" w14:textId="1BA250D5" w:rsidR="00C573DE" w:rsidRPr="0033623C" w:rsidRDefault="00D26AB7" w:rsidP="001B65FE">
      <w:pPr>
        <w:pStyle w:val="af8"/>
        <w:numPr>
          <w:ilvl w:val="1"/>
          <w:numId w:val="30"/>
        </w:numPr>
        <w:shd w:val="clear" w:color="auto" w:fill="FFFFFF"/>
        <w:spacing w:after="0"/>
        <w:ind w:left="0" w:firstLine="709"/>
        <w:jc w:val="both"/>
        <w:rPr>
          <w:rFonts w:ascii="Times New Roman" w:hAnsi="Times New Roman"/>
          <w:color w:val="000000"/>
          <w:sz w:val="24"/>
          <w:szCs w:val="24"/>
        </w:rPr>
      </w:pPr>
      <w:r w:rsidRPr="0033623C">
        <w:rPr>
          <w:rFonts w:ascii="Times New Roman" w:hAnsi="Times New Roman"/>
          <w:color w:val="000000"/>
          <w:sz w:val="24"/>
          <w:szCs w:val="24"/>
        </w:rPr>
        <w:t>Подписанный Заказчиком документ о приемке подтверждает исполнение Поставщиком обязательств по Контракту (этапу).</w:t>
      </w:r>
    </w:p>
    <w:p w14:paraId="1989C6EF" w14:textId="533F4834" w:rsidR="00D26AB7" w:rsidRPr="0033623C" w:rsidRDefault="00D779A5" w:rsidP="00956776">
      <w:pPr>
        <w:pStyle w:val="af8"/>
        <w:numPr>
          <w:ilvl w:val="1"/>
          <w:numId w:val="30"/>
        </w:numPr>
        <w:shd w:val="clear" w:color="auto" w:fill="FFFFFF"/>
        <w:spacing w:after="0"/>
        <w:ind w:left="0" w:firstLine="709"/>
        <w:jc w:val="both"/>
        <w:rPr>
          <w:rFonts w:ascii="Times New Roman" w:hAnsi="Times New Roman"/>
          <w:color w:val="000000"/>
          <w:sz w:val="24"/>
          <w:szCs w:val="24"/>
        </w:rPr>
      </w:pPr>
      <w:r>
        <w:rPr>
          <w:rFonts w:ascii="Times New Roman" w:hAnsi="Times New Roman"/>
          <w:color w:val="000000"/>
          <w:sz w:val="24"/>
          <w:szCs w:val="24"/>
        </w:rPr>
        <w:t>Д</w:t>
      </w:r>
      <w:r w:rsidR="00D26AB7" w:rsidRPr="0033623C">
        <w:rPr>
          <w:rFonts w:ascii="Times New Roman" w:hAnsi="Times New Roman"/>
          <w:color w:val="000000"/>
          <w:sz w:val="24"/>
          <w:szCs w:val="24"/>
        </w:rPr>
        <w:t>окумент о приемке считается подписанным с момента подписания его Заказчиком и Поставщиком подписью лиц, имеющих право действовать от имени Заказчика и Поставщика.</w:t>
      </w:r>
      <w:r w:rsidR="00FC0286" w:rsidRPr="0033623C">
        <w:rPr>
          <w:rFonts w:ascii="Times New Roman" w:hAnsi="Times New Roman"/>
          <w:color w:val="000000"/>
          <w:sz w:val="24"/>
          <w:szCs w:val="24"/>
        </w:rPr>
        <w:t xml:space="preserve"> </w:t>
      </w:r>
      <w:r w:rsidR="00D26AB7" w:rsidRPr="0033623C">
        <w:rPr>
          <w:rFonts w:ascii="Times New Roman" w:hAnsi="Times New Roman"/>
          <w:color w:val="000000"/>
          <w:sz w:val="24"/>
          <w:szCs w:val="24"/>
        </w:rPr>
        <w:t>В порядке, предусмотренном настоящим пунктом Контракта.</w:t>
      </w:r>
    </w:p>
    <w:p w14:paraId="4A674A5E" w14:textId="587D60B1" w:rsidR="00D779A5" w:rsidRDefault="00D26AB7" w:rsidP="007027C7">
      <w:pPr>
        <w:pStyle w:val="af8"/>
        <w:numPr>
          <w:ilvl w:val="1"/>
          <w:numId w:val="30"/>
        </w:numPr>
        <w:shd w:val="clear" w:color="auto" w:fill="FFFFFF"/>
        <w:spacing w:after="0"/>
        <w:ind w:left="0" w:firstLine="709"/>
        <w:jc w:val="both"/>
        <w:rPr>
          <w:rFonts w:ascii="Times New Roman" w:hAnsi="Times New Roman"/>
          <w:color w:val="000000"/>
          <w:sz w:val="24"/>
          <w:szCs w:val="24"/>
        </w:rPr>
      </w:pPr>
      <w:r w:rsidRPr="0033623C">
        <w:rPr>
          <w:rFonts w:ascii="Times New Roman" w:hAnsi="Times New Roman"/>
          <w:color w:val="000000"/>
          <w:sz w:val="24"/>
          <w:szCs w:val="24"/>
        </w:rPr>
        <w:t xml:space="preserve"> Обязательства Поставщика по поставке Товара по Контракту (этапу) считаются выполненными Поставщиком после подписания Сторонами </w:t>
      </w:r>
      <w:r w:rsidR="00D779A5" w:rsidRPr="00D779A5">
        <w:rPr>
          <w:rFonts w:ascii="Times New Roman" w:hAnsi="Times New Roman"/>
          <w:color w:val="000000"/>
          <w:sz w:val="24"/>
          <w:szCs w:val="24"/>
        </w:rPr>
        <w:t>Акт</w:t>
      </w:r>
      <w:r w:rsidR="00D779A5">
        <w:rPr>
          <w:rFonts w:ascii="Times New Roman" w:hAnsi="Times New Roman"/>
          <w:color w:val="000000"/>
          <w:sz w:val="24"/>
          <w:szCs w:val="24"/>
        </w:rPr>
        <w:t>а</w:t>
      </w:r>
      <w:r w:rsidR="00D779A5" w:rsidRPr="00D779A5">
        <w:rPr>
          <w:rFonts w:ascii="Times New Roman" w:hAnsi="Times New Roman"/>
          <w:color w:val="000000"/>
          <w:sz w:val="24"/>
          <w:szCs w:val="24"/>
        </w:rPr>
        <w:t xml:space="preserve"> сдачи- приема Товара</w:t>
      </w:r>
      <w:r w:rsidR="00D779A5">
        <w:rPr>
          <w:rFonts w:ascii="Times New Roman" w:hAnsi="Times New Roman"/>
          <w:color w:val="000000"/>
          <w:sz w:val="24"/>
          <w:szCs w:val="24"/>
        </w:rPr>
        <w:t>.</w:t>
      </w:r>
    </w:p>
    <w:p w14:paraId="55A17213" w14:textId="3EB16931" w:rsidR="00487431" w:rsidRDefault="00D779A5" w:rsidP="007027C7">
      <w:pPr>
        <w:pStyle w:val="af8"/>
        <w:numPr>
          <w:ilvl w:val="1"/>
          <w:numId w:val="30"/>
        </w:numPr>
        <w:shd w:val="clear" w:color="auto" w:fill="FFFFFF"/>
        <w:spacing w:after="0"/>
        <w:ind w:left="0" w:firstLine="709"/>
        <w:jc w:val="both"/>
        <w:rPr>
          <w:rFonts w:ascii="Times New Roman" w:hAnsi="Times New Roman"/>
          <w:color w:val="000000"/>
          <w:sz w:val="24"/>
          <w:szCs w:val="24"/>
        </w:rPr>
      </w:pPr>
      <w:r w:rsidRPr="00D779A5">
        <w:rPr>
          <w:rFonts w:ascii="Times New Roman" w:hAnsi="Times New Roman"/>
          <w:color w:val="000000"/>
          <w:sz w:val="24"/>
          <w:szCs w:val="24"/>
        </w:rPr>
        <w:t>По завершению приема Товара Заказчик направляет Поставщику акт приёмки товаров, работ услуг по форме 0510452</w:t>
      </w:r>
      <w:r w:rsidR="006120A0">
        <w:rPr>
          <w:rFonts w:ascii="Times New Roman" w:hAnsi="Times New Roman"/>
          <w:color w:val="000000"/>
          <w:sz w:val="24"/>
          <w:szCs w:val="24"/>
        </w:rPr>
        <w:t>,</w:t>
      </w:r>
      <w:r w:rsidRPr="00D779A5">
        <w:rPr>
          <w:rFonts w:ascii="Times New Roman" w:hAnsi="Times New Roman"/>
          <w:color w:val="000000"/>
          <w:sz w:val="24"/>
          <w:szCs w:val="24"/>
        </w:rPr>
        <w:t xml:space="preserve"> а Поставщик должен его подписать и направить подписанный Заказчику.</w:t>
      </w:r>
    </w:p>
    <w:p w14:paraId="2DA22609" w14:textId="77777777" w:rsidR="00AA26E3" w:rsidRPr="0033623C" w:rsidRDefault="00AA26E3" w:rsidP="001B65FE">
      <w:pPr>
        <w:pStyle w:val="ConsPlusNormal"/>
        <w:numPr>
          <w:ilvl w:val="0"/>
          <w:numId w:val="30"/>
        </w:numPr>
        <w:spacing w:before="120" w:after="120" w:line="280" w:lineRule="exact"/>
        <w:ind w:left="0" w:firstLine="0"/>
        <w:jc w:val="center"/>
        <w:outlineLvl w:val="0"/>
        <w:rPr>
          <w:rFonts w:ascii="Times New Roman" w:hAnsi="Times New Roman" w:cs="Times New Roman"/>
          <w:b/>
          <w:color w:val="000000" w:themeColor="text1"/>
        </w:rPr>
      </w:pPr>
      <w:r w:rsidRPr="0033623C">
        <w:rPr>
          <w:rFonts w:ascii="Times New Roman" w:hAnsi="Times New Roman" w:cs="Times New Roman"/>
          <w:b/>
          <w:color w:val="000000" w:themeColor="text1"/>
        </w:rPr>
        <w:t>Выборочная проверка Товара</w:t>
      </w:r>
      <w:bookmarkEnd w:id="12"/>
    </w:p>
    <w:p w14:paraId="4099E6A9" w14:textId="77777777" w:rsidR="00AA26E3" w:rsidRPr="0033623C"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Заказчик имеет право осуществлять выборочную проверку поставляемого Товара.</w:t>
      </w:r>
    </w:p>
    <w:p w14:paraId="6B32AE7E" w14:textId="77777777" w:rsidR="00AA26E3" w:rsidRPr="0033623C"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125D1475" w14:textId="77777777" w:rsidR="00AA26E3" w:rsidRPr="0033623C"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Выбор независимых профильных экспертных организаций по контролю качества лекарственных средств осуществляется Заказчиком.</w:t>
      </w:r>
    </w:p>
    <w:p w14:paraId="17E68993" w14:textId="77777777" w:rsidR="00AA26E3" w:rsidRPr="0033623C"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Проверка Товара проводится за счет средств Заказчика.</w:t>
      </w:r>
    </w:p>
    <w:p w14:paraId="0238814E" w14:textId="77777777" w:rsidR="00AA26E3" w:rsidRPr="0033623C"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14:paraId="4CC549F4" w14:textId="77777777" w:rsidR="00AA26E3" w:rsidRPr="0033623C" w:rsidRDefault="00AA26E3" w:rsidP="00AA26E3">
      <w:pPr>
        <w:pStyle w:val="ConsPlusNormal"/>
        <w:spacing w:line="280" w:lineRule="exact"/>
        <w:ind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47B2ED75" w14:textId="77777777" w:rsidR="00AA26E3" w:rsidRPr="0033623C" w:rsidRDefault="00AA26E3" w:rsidP="00AA26E3">
      <w:pPr>
        <w:pStyle w:val="ConsPlusNormal"/>
        <w:spacing w:line="280" w:lineRule="exact"/>
        <w:ind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364C8DDA" w14:textId="77777777" w:rsidR="00AA26E3" w:rsidRPr="0033623C"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 xml:space="preserve">Заказчик в соответствии с </w:t>
      </w:r>
      <w:hyperlink r:id="rId9" w:history="1">
        <w:r w:rsidRPr="0033623C">
          <w:rPr>
            <w:rFonts w:ascii="Times New Roman" w:hAnsi="Times New Roman" w:cs="Times New Roman"/>
            <w:color w:val="000000" w:themeColor="text1"/>
          </w:rPr>
          <w:t>пунктом 4 статьи 477</w:t>
        </w:r>
      </w:hyperlink>
      <w:r w:rsidRPr="0033623C">
        <w:rPr>
          <w:rFonts w:ascii="Times New Roman" w:hAnsi="Times New Roman" w:cs="Times New Roman"/>
          <w:color w:val="000000" w:themeColor="text1"/>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31EAB0B3" w14:textId="77777777" w:rsidR="00AA26E3" w:rsidRPr="0033623C" w:rsidRDefault="00AA26E3" w:rsidP="001B65FE">
      <w:pPr>
        <w:pStyle w:val="ConsPlusNormal"/>
        <w:numPr>
          <w:ilvl w:val="0"/>
          <w:numId w:val="30"/>
        </w:numPr>
        <w:spacing w:before="120" w:after="120" w:line="280" w:lineRule="exact"/>
        <w:ind w:left="0" w:firstLine="0"/>
        <w:jc w:val="center"/>
        <w:outlineLvl w:val="0"/>
        <w:rPr>
          <w:rFonts w:ascii="Times New Roman" w:hAnsi="Times New Roman" w:cs="Times New Roman"/>
          <w:b/>
          <w:color w:val="000000" w:themeColor="text1"/>
        </w:rPr>
      </w:pPr>
      <w:bookmarkStart w:id="13" w:name="_Toc89417601"/>
      <w:r w:rsidRPr="0033623C">
        <w:rPr>
          <w:rFonts w:ascii="Times New Roman" w:hAnsi="Times New Roman" w:cs="Times New Roman"/>
          <w:b/>
          <w:color w:val="000000" w:themeColor="text1"/>
        </w:rPr>
        <w:t>Качество Товара</w:t>
      </w:r>
      <w:bookmarkEnd w:id="13"/>
    </w:p>
    <w:p w14:paraId="138987F7" w14:textId="77777777" w:rsidR="00AA26E3" w:rsidRPr="0033623C"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 препарата, выданным уполномоченным органом.</w:t>
      </w:r>
    </w:p>
    <w:p w14:paraId="1E31C668" w14:textId="77777777" w:rsidR="00AA26E3" w:rsidRPr="0033623C" w:rsidRDefault="00854B3E"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 xml:space="preserve">Остаточный срок годности Товара на дату поставки Заказчику должен соответствовать значению, указанному в Технических характеристиках (Приложение </w:t>
      </w:r>
      <w:r w:rsidR="00956776" w:rsidRPr="0033623C">
        <w:rPr>
          <w:rFonts w:ascii="Times New Roman" w:hAnsi="Times New Roman" w:cs="Times New Roman"/>
          <w:color w:val="000000" w:themeColor="text1"/>
        </w:rPr>
        <w:t>№</w:t>
      </w:r>
      <w:r w:rsidRPr="0033623C">
        <w:rPr>
          <w:rFonts w:ascii="Times New Roman" w:hAnsi="Times New Roman" w:cs="Times New Roman"/>
          <w:color w:val="000000" w:themeColor="text1"/>
        </w:rPr>
        <w:t xml:space="preserve"> 2 к Контракту)</w:t>
      </w:r>
      <w:r w:rsidR="00AA26E3" w:rsidRPr="0033623C">
        <w:rPr>
          <w:rFonts w:ascii="Times New Roman" w:hAnsi="Times New Roman" w:cs="Times New Roman"/>
          <w:color w:val="000000" w:themeColor="text1"/>
        </w:rPr>
        <w:t xml:space="preserve">.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w:t>
      </w:r>
      <w:r w:rsidR="00AA26E3" w:rsidRPr="0033623C">
        <w:rPr>
          <w:rFonts w:ascii="Times New Roman" w:hAnsi="Times New Roman" w:cs="Times New Roman"/>
          <w:color w:val="000000" w:themeColor="text1"/>
        </w:rPr>
        <w:lastRenderedPageBreak/>
        <w:t>(потребительской) упаковке.</w:t>
      </w:r>
    </w:p>
    <w:p w14:paraId="769535AE" w14:textId="77777777" w:rsidR="00AA5C81" w:rsidRPr="0033623C" w:rsidRDefault="00AA5C81" w:rsidP="001B65FE">
      <w:pPr>
        <w:pStyle w:val="ConsPlusNormal"/>
        <w:numPr>
          <w:ilvl w:val="0"/>
          <w:numId w:val="30"/>
        </w:numPr>
        <w:spacing w:before="120" w:after="120" w:line="280" w:lineRule="exact"/>
        <w:ind w:left="0" w:firstLine="0"/>
        <w:jc w:val="center"/>
        <w:outlineLvl w:val="0"/>
        <w:rPr>
          <w:rFonts w:ascii="Times New Roman" w:hAnsi="Times New Roman" w:cs="Times New Roman"/>
          <w:b/>
          <w:color w:val="000000" w:themeColor="text1"/>
        </w:rPr>
      </w:pPr>
      <w:bookmarkStart w:id="14" w:name="_Toc89417603"/>
      <w:r w:rsidRPr="0033623C">
        <w:rPr>
          <w:rFonts w:ascii="Times New Roman" w:hAnsi="Times New Roman" w:cs="Times New Roman"/>
          <w:b/>
          <w:color w:val="000000" w:themeColor="text1"/>
        </w:rPr>
        <w:t>Порядок расчетов</w:t>
      </w:r>
    </w:p>
    <w:p w14:paraId="5539535D" w14:textId="77777777" w:rsidR="00AA5C81" w:rsidRPr="0033623C" w:rsidRDefault="00AA5C81" w:rsidP="00AA5C81">
      <w:pPr>
        <w:pStyle w:val="ConsPlusNormal"/>
        <w:numPr>
          <w:ilvl w:val="1"/>
          <w:numId w:val="30"/>
        </w:numPr>
        <w:spacing w:line="280" w:lineRule="exact"/>
        <w:ind w:left="0" w:firstLine="709"/>
        <w:jc w:val="both"/>
        <w:rPr>
          <w:rFonts w:ascii="Times New Roman" w:hAnsi="Times New Roman" w:cs="Times New Roman"/>
        </w:rPr>
      </w:pPr>
      <w:r w:rsidRPr="0033623C">
        <w:rPr>
          <w:rFonts w:ascii="Times New Roman" w:hAnsi="Times New Roman" w:cs="Times New Roman"/>
        </w:rPr>
        <w:t xml:space="preserve">Оплата по Контракту осуществляется за счет средств </w:t>
      </w:r>
      <w:r w:rsidRPr="0033623C">
        <w:rPr>
          <w:rFonts w:ascii="Times New Roman" w:hAnsi="Times New Roman"/>
        </w:rPr>
        <w:t>бюджетных учреждений</w:t>
      </w:r>
      <w:r w:rsidRPr="0033623C">
        <w:rPr>
          <w:rFonts w:ascii="Times New Roman" w:hAnsi="Times New Roman" w:cs="Times New Roman"/>
        </w:rPr>
        <w:t>.</w:t>
      </w:r>
    </w:p>
    <w:p w14:paraId="133FFA11" w14:textId="77777777" w:rsidR="00AA5C81" w:rsidRPr="0033623C" w:rsidRDefault="00AA5C81" w:rsidP="00AA5C81">
      <w:pPr>
        <w:pStyle w:val="ConsPlusNormal"/>
        <w:numPr>
          <w:ilvl w:val="1"/>
          <w:numId w:val="30"/>
        </w:numPr>
        <w:spacing w:line="280" w:lineRule="exact"/>
        <w:ind w:left="0" w:firstLine="709"/>
        <w:jc w:val="both"/>
        <w:rPr>
          <w:rFonts w:ascii="Times New Roman" w:hAnsi="Times New Roman" w:cs="Times New Roman"/>
        </w:rPr>
      </w:pPr>
      <w:r w:rsidRPr="0033623C">
        <w:rPr>
          <w:rFonts w:ascii="Times New Roman" w:hAnsi="Times New Roman" w:cs="Times New Roman"/>
        </w:rPr>
        <w:t>Оплата по Контракту осуществляется в безналичном порядке путем перечисления денежных средств с</w:t>
      </w:r>
      <w:r w:rsidR="00854B3E" w:rsidRPr="0033623C">
        <w:rPr>
          <w:rFonts w:ascii="Times New Roman" w:hAnsi="Times New Roman" w:cs="Times New Roman"/>
        </w:rPr>
        <w:t xml:space="preserve"> лицевого</w:t>
      </w:r>
      <w:r w:rsidRPr="0033623C">
        <w:rPr>
          <w:rFonts w:ascii="Times New Roman" w:hAnsi="Times New Roman" w:cs="Times New Roman"/>
        </w:rPr>
        <w:t xml:space="preserve"> счета Заказчика на </w:t>
      </w:r>
      <w:r w:rsidR="00CC1690" w:rsidRPr="0033623C">
        <w:rPr>
          <w:rFonts w:ascii="Times New Roman" w:hAnsi="Times New Roman" w:cs="Times New Roman"/>
        </w:rPr>
        <w:t xml:space="preserve">расчетный </w:t>
      </w:r>
      <w:r w:rsidRPr="0033623C">
        <w:rPr>
          <w:rFonts w:ascii="Times New Roman" w:hAnsi="Times New Roman" w:cs="Times New Roman"/>
        </w:rPr>
        <w:t>счет Поставщика</w:t>
      </w:r>
      <w:r w:rsidR="00FB747E" w:rsidRPr="0033623C">
        <w:rPr>
          <w:rFonts w:ascii="Times New Roman" w:hAnsi="Times New Roman" w:cs="Times New Roman"/>
        </w:rPr>
        <w:t>, указанный в Контракте</w:t>
      </w:r>
      <w:r w:rsidRPr="0033623C">
        <w:rPr>
          <w:rFonts w:ascii="Times New Roman" w:hAnsi="Times New Roman" w:cs="Times New Roman"/>
        </w:rPr>
        <w:t>. Датой оплаты считается дата списания денежных средств с</w:t>
      </w:r>
      <w:r w:rsidR="00956776" w:rsidRPr="0033623C">
        <w:rPr>
          <w:rFonts w:ascii="Times New Roman" w:hAnsi="Times New Roman" w:cs="Times New Roman"/>
        </w:rPr>
        <w:t xml:space="preserve"> лицевого</w:t>
      </w:r>
      <w:r w:rsidRPr="0033623C">
        <w:rPr>
          <w:rFonts w:ascii="Times New Roman" w:hAnsi="Times New Roman" w:cs="Times New Roman"/>
        </w:rPr>
        <w:t xml:space="preserve"> счета Заказчика.</w:t>
      </w:r>
    </w:p>
    <w:p w14:paraId="18692B81" w14:textId="77777777" w:rsidR="0076637E" w:rsidRPr="0033623C" w:rsidRDefault="0076637E" w:rsidP="00AA5C81">
      <w:pPr>
        <w:pStyle w:val="ConsPlusNormal"/>
        <w:numPr>
          <w:ilvl w:val="1"/>
          <w:numId w:val="30"/>
        </w:numPr>
        <w:spacing w:line="280" w:lineRule="exact"/>
        <w:ind w:left="0" w:firstLine="709"/>
        <w:jc w:val="both"/>
        <w:rPr>
          <w:rFonts w:ascii="Times New Roman" w:hAnsi="Times New Roman" w:cs="Times New Roman"/>
        </w:rPr>
      </w:pPr>
      <w:r w:rsidRPr="0033623C">
        <w:rPr>
          <w:rFonts w:ascii="Times New Roman" w:hAnsi="Times New Roman" w:cs="Times New Roman"/>
        </w:rPr>
        <w:t>Оплата по Контракту осуществляется после исполнения Поставщиком обязательств по каждому этапу поставки Товара</w:t>
      </w:r>
      <w:r w:rsidR="001A4333" w:rsidRPr="0033623C">
        <w:rPr>
          <w:rFonts w:ascii="Times New Roman" w:hAnsi="Times New Roman" w:cs="Times New Roman"/>
        </w:rPr>
        <w:t xml:space="preserve">. </w:t>
      </w:r>
      <w:r w:rsidR="00956776" w:rsidRPr="0033623C">
        <w:rPr>
          <w:rFonts w:ascii="Times New Roman" w:hAnsi="Times New Roman" w:cs="Times New Roman"/>
        </w:rPr>
        <w:t>Окончательный расчет осуществляется после исполнения Поставщиком обязательств по поставке Товара по Контракту.</w:t>
      </w:r>
    </w:p>
    <w:p w14:paraId="15B6B8BA" w14:textId="0832DA60" w:rsidR="00AA5C81" w:rsidRPr="0033623C" w:rsidRDefault="0070370E" w:rsidP="00AA5C81">
      <w:pPr>
        <w:pStyle w:val="ConsPlusNormal"/>
        <w:numPr>
          <w:ilvl w:val="1"/>
          <w:numId w:val="30"/>
        </w:numPr>
        <w:spacing w:line="280" w:lineRule="exact"/>
        <w:ind w:left="0" w:firstLine="709"/>
        <w:jc w:val="both"/>
        <w:rPr>
          <w:rFonts w:ascii="Times New Roman" w:hAnsi="Times New Roman" w:cs="Times New Roman"/>
        </w:rPr>
      </w:pPr>
      <w:r w:rsidRPr="0033623C">
        <w:rPr>
          <w:rFonts w:ascii="Times New Roman" w:hAnsi="Times New Roman" w:cs="Times New Roman"/>
        </w:rPr>
        <w:t xml:space="preserve">Оплата по Контракту </w:t>
      </w:r>
      <w:r w:rsidR="00956776" w:rsidRPr="0033623C">
        <w:rPr>
          <w:rFonts w:ascii="Times New Roman" w:hAnsi="Times New Roman" w:cs="Times New Roman"/>
        </w:rPr>
        <w:t>за поставленный Товар осуществляется Заказчиком после подписания Поставщиком и Заказчиком структурированного документа о приемке</w:t>
      </w:r>
      <w:r w:rsidR="0076637E" w:rsidRPr="0033623C">
        <w:rPr>
          <w:rFonts w:ascii="Times New Roman" w:hAnsi="Times New Roman" w:cs="Times New Roman"/>
        </w:rPr>
        <w:t xml:space="preserve">, </w:t>
      </w:r>
      <w:r w:rsidR="0076637E" w:rsidRPr="0033623C">
        <w:rPr>
          <w:rFonts w:ascii="Times New Roman" w:hAnsi="Times New Roman"/>
        </w:rPr>
        <w:t>по сумме цен единиц измерения Товара, исходя из объема фактически поставленного Товара,</w:t>
      </w:r>
      <w:r w:rsidRPr="0033623C">
        <w:rPr>
          <w:rFonts w:ascii="Times New Roman" w:hAnsi="Times New Roman" w:cs="Times New Roman"/>
        </w:rPr>
        <w:t xml:space="preserve"> </w:t>
      </w:r>
      <w:r w:rsidRPr="0033623C">
        <w:rPr>
          <w:rFonts w:ascii="Times New Roman" w:hAnsi="Times New Roman" w:cs="Times New Roman"/>
          <w:b/>
        </w:rPr>
        <w:t>в течение 7 (семи) рабочих дней</w:t>
      </w:r>
      <w:r w:rsidRPr="0033623C">
        <w:rPr>
          <w:rFonts w:ascii="Times New Roman" w:hAnsi="Times New Roman" w:cs="Times New Roman"/>
        </w:rPr>
        <w:t xml:space="preserve"> с даты подписания Заказчиком </w:t>
      </w:r>
      <w:r w:rsidR="00D779A5" w:rsidRPr="00D779A5">
        <w:rPr>
          <w:rFonts w:ascii="Times New Roman" w:hAnsi="Times New Roman"/>
          <w:color w:val="000000"/>
        </w:rPr>
        <w:t>Акт</w:t>
      </w:r>
      <w:r w:rsidR="00D779A5">
        <w:rPr>
          <w:rFonts w:ascii="Times New Roman" w:hAnsi="Times New Roman"/>
          <w:color w:val="000000"/>
        </w:rPr>
        <w:t>а</w:t>
      </w:r>
      <w:r w:rsidR="00D779A5" w:rsidRPr="00D779A5">
        <w:rPr>
          <w:rFonts w:ascii="Times New Roman" w:hAnsi="Times New Roman"/>
          <w:color w:val="000000"/>
        </w:rPr>
        <w:t xml:space="preserve"> сдачи- приема Товара</w:t>
      </w:r>
      <w:r w:rsidR="001A4333" w:rsidRPr="0033623C">
        <w:rPr>
          <w:rFonts w:ascii="Times New Roman" w:hAnsi="Times New Roman" w:cs="Times New Roman"/>
        </w:rPr>
        <w:t xml:space="preserve">, подписанного Сторонами и представления Поставщиком в срок </w:t>
      </w:r>
      <w:r w:rsidR="00D779A5">
        <w:rPr>
          <w:rFonts w:ascii="Times New Roman" w:hAnsi="Times New Roman" w:cs="Times New Roman"/>
        </w:rPr>
        <w:t xml:space="preserve">не более </w:t>
      </w:r>
      <w:r w:rsidR="00C06628">
        <w:rPr>
          <w:rFonts w:ascii="Times New Roman" w:hAnsi="Times New Roman" w:cs="Times New Roman"/>
        </w:rPr>
        <w:t>7</w:t>
      </w:r>
      <w:r w:rsidR="00856452" w:rsidRPr="0033623C">
        <w:rPr>
          <w:rFonts w:ascii="Times New Roman" w:hAnsi="Times New Roman" w:cs="Times New Roman"/>
        </w:rPr>
        <w:t xml:space="preserve"> </w:t>
      </w:r>
      <w:r w:rsidR="00D779A5">
        <w:rPr>
          <w:rFonts w:ascii="Times New Roman" w:hAnsi="Times New Roman" w:cs="Times New Roman"/>
        </w:rPr>
        <w:t>(</w:t>
      </w:r>
      <w:r w:rsidR="00C06628">
        <w:rPr>
          <w:rFonts w:ascii="Times New Roman" w:hAnsi="Times New Roman" w:cs="Times New Roman"/>
        </w:rPr>
        <w:t>семи</w:t>
      </w:r>
      <w:r w:rsidR="00D779A5">
        <w:rPr>
          <w:rFonts w:ascii="Times New Roman" w:hAnsi="Times New Roman" w:cs="Times New Roman"/>
        </w:rPr>
        <w:t xml:space="preserve">) </w:t>
      </w:r>
      <w:r w:rsidR="00856452" w:rsidRPr="0033623C">
        <w:rPr>
          <w:rFonts w:ascii="Times New Roman" w:hAnsi="Times New Roman" w:cs="Times New Roman"/>
        </w:rPr>
        <w:t xml:space="preserve">рабочих дней </w:t>
      </w:r>
      <w:r w:rsidR="001A4333" w:rsidRPr="0033623C">
        <w:rPr>
          <w:rFonts w:ascii="Times New Roman" w:hAnsi="Times New Roman" w:cs="Times New Roman"/>
        </w:rPr>
        <w:t>документов, предусмотренных пунктом 5.</w:t>
      </w:r>
      <w:r w:rsidR="00C06628">
        <w:rPr>
          <w:rFonts w:ascii="Times New Roman" w:hAnsi="Times New Roman" w:cs="Times New Roman"/>
        </w:rPr>
        <w:t>2.</w:t>
      </w:r>
      <w:r w:rsidR="001A4333" w:rsidRPr="0033623C">
        <w:rPr>
          <w:rFonts w:ascii="Times New Roman" w:hAnsi="Times New Roman" w:cs="Times New Roman"/>
        </w:rPr>
        <w:t xml:space="preserve"> </w:t>
      </w:r>
      <w:r w:rsidRPr="0033623C">
        <w:rPr>
          <w:rFonts w:ascii="Times New Roman" w:hAnsi="Times New Roman" w:cs="Times New Roman"/>
        </w:rPr>
        <w:t>Контракта</w:t>
      </w:r>
      <w:r w:rsidR="00AA5C81" w:rsidRPr="0033623C">
        <w:rPr>
          <w:rFonts w:ascii="Times New Roman" w:hAnsi="Times New Roman" w:cs="Times New Roman"/>
        </w:rPr>
        <w:t>.</w:t>
      </w:r>
    </w:p>
    <w:p w14:paraId="1DD96847" w14:textId="6D702E7A" w:rsidR="00AA5C81" w:rsidRPr="0033623C" w:rsidRDefault="0070370E" w:rsidP="00AA5C81">
      <w:pPr>
        <w:pStyle w:val="ConsPlusNormal"/>
        <w:numPr>
          <w:ilvl w:val="1"/>
          <w:numId w:val="30"/>
        </w:numPr>
        <w:spacing w:line="280" w:lineRule="exact"/>
        <w:ind w:left="0" w:firstLine="709"/>
        <w:jc w:val="both"/>
        <w:rPr>
          <w:rFonts w:ascii="Times New Roman" w:hAnsi="Times New Roman" w:cs="Times New Roman"/>
        </w:rPr>
      </w:pPr>
      <w:r w:rsidRPr="0033623C">
        <w:rPr>
          <w:rFonts w:ascii="Times New Roman" w:hAnsi="Times New Roman" w:cs="Times New Roman"/>
        </w:rPr>
        <w:t xml:space="preserve">На всех документах, указанных в пункте </w:t>
      </w:r>
      <w:r w:rsidR="00253B46" w:rsidRPr="0033623C">
        <w:rPr>
          <w:rFonts w:ascii="Times New Roman" w:hAnsi="Times New Roman" w:cs="Times New Roman"/>
        </w:rPr>
        <w:t>5.</w:t>
      </w:r>
      <w:r w:rsidR="00C06628">
        <w:rPr>
          <w:rFonts w:ascii="Times New Roman" w:hAnsi="Times New Roman" w:cs="Times New Roman"/>
        </w:rPr>
        <w:t>2.</w:t>
      </w:r>
      <w:r w:rsidRPr="0033623C">
        <w:rPr>
          <w:rFonts w:ascii="Times New Roman" w:hAnsi="Times New Roman" w:cs="Times New Roman"/>
        </w:rPr>
        <w:t xml:space="preserve"> Контракта, должны быть указаны наименование Заказчика, Поставщика, номер и дата Контракта, даты оформления и подписания документов</w:t>
      </w:r>
      <w:r w:rsidR="00776EE6" w:rsidRPr="0033623C">
        <w:rPr>
          <w:rFonts w:ascii="Times New Roman" w:hAnsi="Times New Roman" w:cs="Times New Roman"/>
        </w:rPr>
        <w:t>.</w:t>
      </w:r>
    </w:p>
    <w:p w14:paraId="388221D1" w14:textId="77777777" w:rsidR="006A207F" w:rsidRPr="0033623C" w:rsidRDefault="00776EE6" w:rsidP="006A207F">
      <w:pPr>
        <w:pStyle w:val="af8"/>
        <w:numPr>
          <w:ilvl w:val="1"/>
          <w:numId w:val="30"/>
        </w:numPr>
        <w:spacing w:after="0" w:line="240" w:lineRule="auto"/>
        <w:ind w:left="0" w:firstLine="709"/>
        <w:jc w:val="both"/>
        <w:rPr>
          <w:rFonts w:ascii="Times New Roman" w:hAnsi="Times New Roman"/>
          <w:sz w:val="28"/>
          <w:szCs w:val="24"/>
          <w:lang w:eastAsia="ru-RU"/>
        </w:rPr>
      </w:pPr>
      <w:r w:rsidRPr="0033623C">
        <w:rPr>
          <w:rFonts w:ascii="Times New Roman" w:hAnsi="Times New Roman"/>
          <w:sz w:val="24"/>
          <w:szCs w:val="24"/>
          <w:lang w:eastAsia="ru-RU"/>
        </w:rPr>
        <w:t>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r w:rsidR="006A207F" w:rsidRPr="0033623C">
        <w:rPr>
          <w:rFonts w:ascii="Times New Roman" w:hAnsi="Times New Roman"/>
          <w:sz w:val="24"/>
          <w:szCs w:val="24"/>
          <w:lang w:eastAsia="ru-RU"/>
        </w:rPr>
        <w:t xml:space="preserve"> предъявленных Заказчиком в соответствии с разделом 11 Контракта, из суммы, подлежащей оплате Поставщику</w:t>
      </w:r>
      <w:r w:rsidR="006A207F" w:rsidRPr="0033623C">
        <w:rPr>
          <w:rFonts w:ascii="Times New Roman" w:hAnsi="Times New Roman"/>
          <w:sz w:val="24"/>
        </w:rPr>
        <w:t>.</w:t>
      </w:r>
    </w:p>
    <w:p w14:paraId="73582757" w14:textId="7240E120" w:rsidR="00776EE6" w:rsidRDefault="00776EE6" w:rsidP="00472185">
      <w:pPr>
        <w:pStyle w:val="ConsPlusNormal"/>
        <w:numPr>
          <w:ilvl w:val="1"/>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После оплаты Заказчиком всего поставленного Товара по Контракту Поставщик в течение 10 рабочих дней представляет Заказчику Акт сверки расчетов.</w:t>
      </w:r>
    </w:p>
    <w:p w14:paraId="3E096AA2" w14:textId="3DC1E635" w:rsidR="00D779A5" w:rsidRDefault="00D779A5" w:rsidP="00D779A5">
      <w:pPr>
        <w:pStyle w:val="ConsPlusNormal"/>
        <w:spacing w:line="280" w:lineRule="exact"/>
        <w:ind w:left="709" w:firstLine="0"/>
        <w:jc w:val="both"/>
        <w:rPr>
          <w:rFonts w:ascii="Times New Roman" w:hAnsi="Times New Roman" w:cs="Times New Roman"/>
          <w:color w:val="000000" w:themeColor="text1"/>
        </w:rPr>
      </w:pPr>
    </w:p>
    <w:p w14:paraId="52A947A2" w14:textId="4F69B9D3" w:rsidR="00A70A55" w:rsidRDefault="00A70A55" w:rsidP="00D779A5">
      <w:pPr>
        <w:pStyle w:val="ConsPlusNormal"/>
        <w:spacing w:line="280" w:lineRule="exact"/>
        <w:ind w:left="709" w:firstLine="0"/>
        <w:jc w:val="both"/>
        <w:rPr>
          <w:rFonts w:ascii="Times New Roman" w:hAnsi="Times New Roman" w:cs="Times New Roman"/>
          <w:color w:val="000000" w:themeColor="text1"/>
        </w:rPr>
      </w:pPr>
    </w:p>
    <w:p w14:paraId="260AAE51" w14:textId="770E814A" w:rsidR="00A70A55" w:rsidRDefault="00A70A55" w:rsidP="00D779A5">
      <w:pPr>
        <w:pStyle w:val="ConsPlusNormal"/>
        <w:spacing w:line="280" w:lineRule="exact"/>
        <w:ind w:left="709" w:firstLine="0"/>
        <w:jc w:val="both"/>
        <w:rPr>
          <w:rFonts w:ascii="Times New Roman" w:hAnsi="Times New Roman" w:cs="Times New Roman"/>
          <w:color w:val="000000" w:themeColor="text1"/>
        </w:rPr>
      </w:pPr>
    </w:p>
    <w:p w14:paraId="0282FCA2" w14:textId="77777777" w:rsidR="00A70A55" w:rsidRDefault="00A70A55" w:rsidP="00D779A5">
      <w:pPr>
        <w:pStyle w:val="ConsPlusNormal"/>
        <w:spacing w:line="280" w:lineRule="exact"/>
        <w:ind w:left="709" w:firstLine="0"/>
        <w:jc w:val="both"/>
        <w:rPr>
          <w:rFonts w:ascii="Times New Roman" w:hAnsi="Times New Roman" w:cs="Times New Roman"/>
          <w:color w:val="000000" w:themeColor="text1"/>
        </w:rPr>
      </w:pPr>
    </w:p>
    <w:bookmarkEnd w:id="14"/>
    <w:p w14:paraId="616E3E30" w14:textId="77777777" w:rsidR="00D779A5" w:rsidRPr="00F175B9" w:rsidRDefault="00D779A5" w:rsidP="00D779A5">
      <w:pPr>
        <w:pStyle w:val="ConsPlusNormal"/>
        <w:numPr>
          <w:ilvl w:val="0"/>
          <w:numId w:val="30"/>
        </w:numPr>
        <w:spacing w:before="120" w:after="120"/>
        <w:ind w:left="0" w:firstLine="567"/>
        <w:jc w:val="center"/>
        <w:outlineLvl w:val="1"/>
        <w:rPr>
          <w:rFonts w:ascii="Times New Roman" w:hAnsi="Times New Roman" w:cs="Times New Roman"/>
          <w:b/>
          <w:u w:val="single"/>
        </w:rPr>
      </w:pPr>
      <w:r w:rsidRPr="00F175B9">
        <w:rPr>
          <w:rFonts w:ascii="Times New Roman" w:hAnsi="Times New Roman" w:cs="Times New Roman"/>
          <w:b/>
          <w:u w:val="single"/>
        </w:rPr>
        <w:t xml:space="preserve">Антикоррупционная оговорка </w:t>
      </w:r>
    </w:p>
    <w:p w14:paraId="7EA4AD75" w14:textId="18BA4CDF" w:rsidR="00D779A5" w:rsidRPr="00A52058" w:rsidRDefault="00A52058" w:rsidP="00A52058">
      <w:pPr>
        <w:shd w:val="clear" w:color="auto" w:fill="FFFFFF"/>
        <w:ind w:firstLine="567"/>
        <w:rPr>
          <w:color w:val="000000"/>
        </w:rPr>
      </w:pPr>
      <w:bookmarkStart w:id="15" w:name="Par295"/>
      <w:bookmarkStart w:id="16" w:name="_Toc89417604"/>
      <w:bookmarkEnd w:id="15"/>
      <w:r>
        <w:rPr>
          <w:color w:val="000000" w:themeColor="text1"/>
        </w:rPr>
        <w:t>10.1.</w:t>
      </w:r>
      <w:r w:rsidR="00E54E2A" w:rsidRPr="00A52058">
        <w:rPr>
          <w:color w:val="000000" w:themeColor="text1"/>
        </w:rPr>
        <w:t xml:space="preserve"> </w:t>
      </w:r>
      <w:r w:rsidR="00D779A5" w:rsidRPr="00A52058">
        <w:rPr>
          <w:color w:val="000000"/>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выполнения влияния на действия или решения этих лиц с целью получить какие-либо неправомерные преимущества или иные неправомерные цели.</w:t>
      </w:r>
    </w:p>
    <w:p w14:paraId="0E9F6B4D" w14:textId="725CEEA9" w:rsidR="00D779A5" w:rsidRPr="00D779A5" w:rsidRDefault="00D779A5" w:rsidP="00D779A5">
      <w:pPr>
        <w:pStyle w:val="af8"/>
        <w:numPr>
          <w:ilvl w:val="1"/>
          <w:numId w:val="46"/>
        </w:numPr>
        <w:shd w:val="clear" w:color="auto" w:fill="FFFFFF"/>
        <w:spacing w:after="0" w:line="240" w:lineRule="auto"/>
        <w:ind w:left="0" w:firstLine="567"/>
        <w:jc w:val="both"/>
        <w:rPr>
          <w:rFonts w:ascii="Times New Roman" w:hAnsi="Times New Roman"/>
          <w:color w:val="000000"/>
          <w:sz w:val="24"/>
          <w:szCs w:val="24"/>
        </w:rPr>
      </w:pPr>
      <w:r w:rsidRPr="00D779A5">
        <w:rPr>
          <w:rFonts w:ascii="Times New Roman" w:hAnsi="Times New Roman"/>
          <w:color w:val="000000"/>
          <w:sz w:val="24"/>
          <w:szCs w:val="24"/>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14:paraId="14E41DF3" w14:textId="780C2EFC" w:rsidR="00D779A5" w:rsidRPr="00D779A5" w:rsidRDefault="00D779A5" w:rsidP="00D779A5">
      <w:pPr>
        <w:pStyle w:val="af8"/>
        <w:numPr>
          <w:ilvl w:val="1"/>
          <w:numId w:val="46"/>
        </w:numPr>
        <w:shd w:val="clear" w:color="auto" w:fill="FFFFFF"/>
        <w:spacing w:after="0" w:line="240" w:lineRule="auto"/>
        <w:ind w:left="0" w:firstLine="567"/>
        <w:jc w:val="both"/>
        <w:rPr>
          <w:rFonts w:ascii="Times New Roman" w:hAnsi="Times New Roman"/>
          <w:color w:val="000000"/>
          <w:sz w:val="24"/>
          <w:szCs w:val="24"/>
        </w:rPr>
      </w:pPr>
      <w:r w:rsidRPr="00D779A5">
        <w:rPr>
          <w:rFonts w:ascii="Times New Roman" w:hAnsi="Times New Roman"/>
          <w:color w:val="000000"/>
          <w:sz w:val="24"/>
          <w:szCs w:val="24"/>
        </w:rPr>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со дня направления письменного уведомления.</w:t>
      </w:r>
    </w:p>
    <w:p w14:paraId="0E5DB6DE" w14:textId="77777777" w:rsidR="00D779A5" w:rsidRPr="00F175B9" w:rsidRDefault="00D779A5" w:rsidP="00D779A5">
      <w:pPr>
        <w:pStyle w:val="af8"/>
        <w:numPr>
          <w:ilvl w:val="1"/>
          <w:numId w:val="46"/>
        </w:numPr>
        <w:shd w:val="clear" w:color="auto" w:fill="FFFFFF"/>
        <w:spacing w:after="0" w:line="240" w:lineRule="auto"/>
        <w:ind w:left="0" w:firstLine="567"/>
        <w:jc w:val="both"/>
        <w:rPr>
          <w:rFonts w:ascii="Times New Roman" w:hAnsi="Times New Roman"/>
          <w:color w:val="000000"/>
          <w:sz w:val="24"/>
          <w:szCs w:val="24"/>
        </w:rPr>
      </w:pPr>
      <w:r w:rsidRPr="00F175B9">
        <w:rPr>
          <w:rFonts w:ascii="Times New Roman" w:hAnsi="Times New Roman"/>
          <w:color w:val="000000"/>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другой Стороной, ее аффилированными лицами, работниками или посредниками, выражающееся в действиях, </w:t>
      </w:r>
      <w:r w:rsidRPr="00F175B9">
        <w:rPr>
          <w:rFonts w:ascii="Times New Roman" w:hAnsi="Times New Roman"/>
          <w:color w:val="000000"/>
          <w:sz w:val="24"/>
          <w:szCs w:val="24"/>
        </w:rPr>
        <w:lastRenderedPageBreak/>
        <w:t>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путём.</w:t>
      </w:r>
    </w:p>
    <w:p w14:paraId="3C3D0FFB" w14:textId="28705D4D" w:rsidR="00D779A5" w:rsidRPr="00D779A5" w:rsidRDefault="00D779A5" w:rsidP="00D779A5">
      <w:pPr>
        <w:pStyle w:val="af8"/>
        <w:numPr>
          <w:ilvl w:val="1"/>
          <w:numId w:val="46"/>
        </w:numPr>
        <w:shd w:val="clear" w:color="auto" w:fill="FFFFFF"/>
        <w:spacing w:after="0" w:line="240" w:lineRule="auto"/>
        <w:ind w:left="0" w:firstLine="567"/>
        <w:jc w:val="both"/>
        <w:rPr>
          <w:rFonts w:ascii="Times New Roman" w:hAnsi="Times New Roman"/>
          <w:b/>
          <w:u w:val="single"/>
        </w:rPr>
      </w:pPr>
      <w:r w:rsidRPr="00F175B9">
        <w:rPr>
          <w:rFonts w:ascii="Times New Roman" w:hAnsi="Times New Roman"/>
          <w:color w:val="000000"/>
          <w:sz w:val="24"/>
          <w:szCs w:val="24"/>
        </w:rPr>
        <w:t>В случае нарушения одной Стороной обязательств воздерживаться от запрещённых в настоящем разделе действий и (или)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79B811AF" w14:textId="77777777" w:rsidR="00D779A5" w:rsidRPr="00F175B9" w:rsidRDefault="00D779A5" w:rsidP="00D779A5">
      <w:pPr>
        <w:pStyle w:val="af8"/>
        <w:shd w:val="clear" w:color="auto" w:fill="FFFFFF"/>
        <w:spacing w:after="0" w:line="240" w:lineRule="auto"/>
        <w:ind w:left="567"/>
        <w:jc w:val="both"/>
        <w:rPr>
          <w:rFonts w:ascii="Times New Roman" w:hAnsi="Times New Roman"/>
          <w:b/>
          <w:u w:val="single"/>
        </w:rPr>
      </w:pPr>
    </w:p>
    <w:p w14:paraId="643C1C71" w14:textId="5E7A2B49" w:rsidR="00AA26E3" w:rsidRDefault="00AA26E3" w:rsidP="00D779A5">
      <w:pPr>
        <w:pStyle w:val="ConsPlusNormal"/>
        <w:numPr>
          <w:ilvl w:val="0"/>
          <w:numId w:val="46"/>
        </w:numPr>
        <w:ind w:left="0" w:firstLine="567"/>
        <w:jc w:val="center"/>
        <w:rPr>
          <w:rFonts w:ascii="Times New Roman" w:hAnsi="Times New Roman" w:cs="Times New Roman"/>
          <w:b/>
          <w:color w:val="000000" w:themeColor="text1"/>
        </w:rPr>
      </w:pPr>
      <w:r w:rsidRPr="0033623C">
        <w:rPr>
          <w:rFonts w:ascii="Times New Roman" w:hAnsi="Times New Roman" w:cs="Times New Roman"/>
          <w:b/>
          <w:color w:val="000000" w:themeColor="text1"/>
        </w:rPr>
        <w:t>Ответственность Сторон</w:t>
      </w:r>
      <w:bookmarkEnd w:id="16"/>
    </w:p>
    <w:p w14:paraId="711BFBA1" w14:textId="3F372B19" w:rsidR="00504FBD" w:rsidRPr="00D779A5" w:rsidRDefault="00D779A5" w:rsidP="00A52058">
      <w:pPr>
        <w:shd w:val="clear" w:color="auto" w:fill="FFFFFF"/>
        <w:ind w:firstLine="709"/>
        <w:rPr>
          <w:color w:val="000000"/>
          <w:lang w:eastAsia="ar-SA"/>
        </w:rPr>
      </w:pPr>
      <w:bookmarkStart w:id="17" w:name="_Toc89417606"/>
      <w:r>
        <w:rPr>
          <w:color w:val="000000"/>
          <w:lang w:eastAsia="ar-SA"/>
        </w:rPr>
        <w:t>11.1.</w:t>
      </w:r>
      <w:r w:rsidR="00504FBD" w:rsidRPr="00D779A5">
        <w:rPr>
          <w:color w:val="000000"/>
          <w:lang w:eastAsia="ar-SA"/>
        </w:rPr>
        <w:t xml:space="preserve">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r w:rsidR="005A2DC7" w:rsidRPr="00D779A5">
        <w:rPr>
          <w:color w:val="000000"/>
          <w:lang w:eastAsia="ar-SA"/>
        </w:rPr>
        <w:t>.</w:t>
      </w:r>
    </w:p>
    <w:p w14:paraId="599154DC" w14:textId="77777777" w:rsidR="005A2DC7" w:rsidRPr="0033623C" w:rsidRDefault="00504FBD"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t xml:space="preserve"> </w:t>
      </w:r>
      <w:r w:rsidR="005A2DC7" w:rsidRPr="0033623C">
        <w:rPr>
          <w:rFonts w:ascii="Times New Roman" w:hAnsi="Times New Roman"/>
          <w:color w:val="000000"/>
          <w:sz w:val="24"/>
          <w:lang w:eastAsia="ar-SA"/>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3771620D" w14:textId="77777777" w:rsidR="005A2DC7" w:rsidRPr="0033623C" w:rsidRDefault="005A2DC7"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t xml:space="preserve">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14:paraId="13CB564E" w14:textId="77777777" w:rsidR="005A2DC7" w:rsidRPr="0033623C" w:rsidRDefault="005A2DC7"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t xml:space="preserve">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7ABAB00B" w14:textId="77777777" w:rsidR="005A2DC7" w:rsidRPr="0033623C" w:rsidRDefault="005A2DC7" w:rsidP="00D779A5">
      <w:pPr>
        <w:pStyle w:val="af8"/>
        <w:numPr>
          <w:ilvl w:val="1"/>
          <w:numId w:val="46"/>
        </w:numPr>
        <w:shd w:val="clear" w:color="auto" w:fill="FFFFFF"/>
        <w:ind w:left="0" w:firstLine="567"/>
        <w:rPr>
          <w:rFonts w:ascii="Times New Roman" w:hAnsi="Times New Roman"/>
          <w:color w:val="000000"/>
          <w:sz w:val="24"/>
          <w:lang w:eastAsia="ar-SA"/>
        </w:rPr>
      </w:pPr>
      <w:r w:rsidRPr="0033623C">
        <w:rPr>
          <w:rFonts w:ascii="Times New Roman" w:hAnsi="Times New Roman"/>
          <w:color w:val="000000"/>
          <w:sz w:val="24"/>
          <w:lang w:eastAsia="ar-SA"/>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_______ &lt;*&gt;.</w:t>
      </w:r>
    </w:p>
    <w:p w14:paraId="6700A1A9" w14:textId="77777777" w:rsidR="005A2DC7" w:rsidRPr="0033623C" w:rsidRDefault="005A2DC7" w:rsidP="005A2DC7">
      <w:pPr>
        <w:pStyle w:val="af8"/>
        <w:shd w:val="clear" w:color="auto" w:fill="FFFFFF"/>
        <w:ind w:left="851" w:firstLine="414"/>
        <w:rPr>
          <w:rFonts w:ascii="Times New Roman" w:hAnsi="Times New Roman"/>
          <w:color w:val="000000"/>
          <w:sz w:val="24"/>
          <w:lang w:eastAsia="ar-SA"/>
        </w:rPr>
      </w:pPr>
      <w:r w:rsidRPr="0033623C">
        <w:rPr>
          <w:rFonts w:ascii="Times New Roman" w:hAnsi="Times New Roman"/>
          <w:color w:val="000000"/>
          <w:sz w:val="24"/>
          <w:lang w:eastAsia="ar-SA"/>
        </w:rPr>
        <w:t>--------------------------------</w:t>
      </w:r>
    </w:p>
    <w:p w14:paraId="1E46C06A" w14:textId="77777777" w:rsidR="005A2DC7" w:rsidRPr="0033623C" w:rsidRDefault="005A2DC7" w:rsidP="003E7BA4">
      <w:pPr>
        <w:shd w:val="clear" w:color="auto" w:fill="FFFFFF"/>
        <w:ind w:firstLine="709"/>
        <w:rPr>
          <w:color w:val="000000"/>
          <w:lang w:eastAsia="ar-SA"/>
        </w:rPr>
      </w:pPr>
      <w:r w:rsidRPr="0033623C">
        <w:rPr>
          <w:color w:val="000000"/>
          <w:lang w:eastAsia="ar-SA"/>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1B506B31" w14:textId="77777777" w:rsidR="005A2DC7" w:rsidRPr="0033623C" w:rsidRDefault="005A2DC7" w:rsidP="003E7BA4">
      <w:pPr>
        <w:shd w:val="clear" w:color="auto" w:fill="FFFFFF"/>
        <w:ind w:firstLine="709"/>
        <w:rPr>
          <w:color w:val="000000"/>
          <w:lang w:eastAsia="ar-SA"/>
        </w:rPr>
      </w:pPr>
      <w:r w:rsidRPr="0033623C">
        <w:rPr>
          <w:color w:val="000000"/>
          <w:lang w:eastAsia="ar-SA"/>
        </w:rPr>
        <w:t>а) 1 000 рублей, если цена Контракта не превышает 3 млн. рублей (включительно);</w:t>
      </w:r>
    </w:p>
    <w:p w14:paraId="772CF19E" w14:textId="77777777" w:rsidR="005A2DC7" w:rsidRPr="0033623C" w:rsidRDefault="005A2DC7" w:rsidP="003E7BA4">
      <w:pPr>
        <w:shd w:val="clear" w:color="auto" w:fill="FFFFFF"/>
        <w:ind w:firstLine="709"/>
        <w:rPr>
          <w:color w:val="000000"/>
          <w:lang w:eastAsia="ar-SA"/>
        </w:rPr>
      </w:pPr>
      <w:r w:rsidRPr="0033623C">
        <w:rPr>
          <w:color w:val="000000"/>
          <w:lang w:eastAsia="ar-SA"/>
        </w:rPr>
        <w:t>б) 5 000 рублей, если цена Контракта составляет от 3 млн. рублей до 50 млн. рублей (включительно);</w:t>
      </w:r>
    </w:p>
    <w:p w14:paraId="123E2ACB" w14:textId="77777777" w:rsidR="005A2DC7" w:rsidRPr="0033623C" w:rsidRDefault="005A2DC7" w:rsidP="003E7BA4">
      <w:pPr>
        <w:shd w:val="clear" w:color="auto" w:fill="FFFFFF"/>
        <w:ind w:firstLine="709"/>
        <w:rPr>
          <w:color w:val="000000"/>
          <w:lang w:eastAsia="ar-SA"/>
        </w:rPr>
      </w:pPr>
      <w:r w:rsidRPr="0033623C">
        <w:rPr>
          <w:color w:val="000000"/>
          <w:lang w:eastAsia="ar-SA"/>
        </w:rPr>
        <w:t>в) 10 000 рублей, если цена Контракта составляет от 50 млн. рублей до 100 млн. рублей (включительно);</w:t>
      </w:r>
    </w:p>
    <w:p w14:paraId="75FC72E7" w14:textId="77777777" w:rsidR="005A2DC7" w:rsidRPr="0033623C" w:rsidRDefault="005A2DC7" w:rsidP="003E7BA4">
      <w:pPr>
        <w:shd w:val="clear" w:color="auto" w:fill="FFFFFF"/>
        <w:ind w:firstLine="709"/>
        <w:rPr>
          <w:color w:val="000000"/>
          <w:lang w:eastAsia="ar-SA"/>
        </w:rPr>
      </w:pPr>
      <w:r w:rsidRPr="0033623C">
        <w:rPr>
          <w:color w:val="000000"/>
          <w:lang w:eastAsia="ar-SA"/>
        </w:rPr>
        <w:t>г) 100 000 рублей, если цена Контракта превышает 100 млн. рублей.</w:t>
      </w:r>
    </w:p>
    <w:p w14:paraId="70D0FADB" w14:textId="77777777" w:rsidR="005A2DC7" w:rsidRPr="0033623C" w:rsidRDefault="005A2DC7"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t xml:space="preserve"> В случае нарушения Поставщиком срока представления документов, предусмотренного пунктом 9.4 Контракта, Заказчик не несет ответственность, установленную пунктами 11.4 - 11.5 Контракта.</w:t>
      </w:r>
    </w:p>
    <w:p w14:paraId="1C3495FA" w14:textId="77777777" w:rsidR="005A2DC7" w:rsidRPr="0033623C" w:rsidRDefault="005A2DC7"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86A5962" w14:textId="77777777" w:rsidR="005A2DC7" w:rsidRPr="0033623C" w:rsidRDefault="005A2DC7"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lastRenderedPageBreak/>
        <w:t xml:space="preserve">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12F3DBF9" w14:textId="77777777" w:rsidR="005A2DC7" w:rsidRPr="0033623C" w:rsidRDefault="005A2DC7"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t xml:space="preserve">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304A8AFE" w14:textId="77777777" w:rsidR="005A2DC7" w:rsidRPr="0033623C" w:rsidRDefault="005A2DC7" w:rsidP="00D779A5">
      <w:pPr>
        <w:pStyle w:val="af8"/>
        <w:numPr>
          <w:ilvl w:val="1"/>
          <w:numId w:val="46"/>
        </w:numPr>
        <w:shd w:val="clear" w:color="auto" w:fill="FFFFFF"/>
        <w:ind w:left="0" w:firstLine="567"/>
        <w:jc w:val="both"/>
        <w:rPr>
          <w:rFonts w:ascii="Times New Roman" w:hAnsi="Times New Roman"/>
          <w:color w:val="000000"/>
          <w:sz w:val="24"/>
          <w:lang w:eastAsia="ar-SA"/>
        </w:rPr>
      </w:pPr>
      <w:r w:rsidRPr="0033623C">
        <w:rPr>
          <w:rFonts w:ascii="Times New Roman" w:hAnsi="Times New Roman"/>
          <w:color w:val="000000"/>
          <w:sz w:val="24"/>
          <w:lang w:eastAsia="ar-SA"/>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______ &lt;**&gt;.</w:t>
      </w:r>
    </w:p>
    <w:p w14:paraId="36C2FA35" w14:textId="77777777" w:rsidR="005A2DC7" w:rsidRPr="0033623C" w:rsidRDefault="005A2DC7" w:rsidP="005A2DC7">
      <w:pPr>
        <w:shd w:val="clear" w:color="auto" w:fill="FFFFFF"/>
        <w:ind w:left="710"/>
        <w:rPr>
          <w:color w:val="000000"/>
          <w:lang w:eastAsia="ar-SA"/>
        </w:rPr>
      </w:pPr>
      <w:r w:rsidRPr="0033623C">
        <w:rPr>
          <w:color w:val="000000"/>
          <w:lang w:eastAsia="ar-SA"/>
        </w:rPr>
        <w:t>--------------------------------</w:t>
      </w:r>
    </w:p>
    <w:p w14:paraId="7105851D" w14:textId="77777777" w:rsidR="005A2DC7" w:rsidRPr="0033623C" w:rsidRDefault="005A2DC7" w:rsidP="005A2DC7">
      <w:pPr>
        <w:shd w:val="clear" w:color="auto" w:fill="FFFFFF"/>
        <w:rPr>
          <w:color w:val="000000"/>
          <w:lang w:eastAsia="ar-SA"/>
        </w:rPr>
      </w:pPr>
      <w:r w:rsidRPr="0033623C">
        <w:rPr>
          <w:color w:val="000000"/>
          <w:lang w:eastAsia="ar-SA"/>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7BD09CC6" w14:textId="0F644E0A" w:rsidR="005A2DC7" w:rsidRPr="0033623C" w:rsidRDefault="005A2DC7" w:rsidP="003E7BA4">
      <w:pPr>
        <w:shd w:val="clear" w:color="auto" w:fill="FFFFFF"/>
        <w:ind w:firstLine="709"/>
        <w:rPr>
          <w:color w:val="000000"/>
          <w:lang w:eastAsia="ar-SA"/>
        </w:rPr>
      </w:pPr>
      <w:r w:rsidRPr="0033623C">
        <w:rPr>
          <w:color w:val="000000"/>
          <w:lang w:eastAsia="ar-SA"/>
        </w:rPr>
        <w:t xml:space="preserve">а) </w:t>
      </w:r>
      <w:r w:rsidRPr="00836C7A">
        <w:rPr>
          <w:b/>
          <w:bCs/>
          <w:color w:val="000000"/>
          <w:lang w:eastAsia="ar-SA"/>
        </w:rPr>
        <w:t xml:space="preserve">10 </w:t>
      </w:r>
      <w:r w:rsidR="00836C7A">
        <w:rPr>
          <w:b/>
          <w:bCs/>
          <w:color w:val="000000"/>
          <w:lang w:eastAsia="ar-SA"/>
        </w:rPr>
        <w:t xml:space="preserve">(десять) </w:t>
      </w:r>
      <w:r w:rsidRPr="00836C7A">
        <w:rPr>
          <w:b/>
          <w:bCs/>
          <w:color w:val="000000"/>
          <w:lang w:eastAsia="ar-SA"/>
        </w:rPr>
        <w:t>процентов</w:t>
      </w:r>
      <w:r w:rsidRPr="0033623C">
        <w:rPr>
          <w:color w:val="000000"/>
          <w:lang w:eastAsia="ar-SA"/>
        </w:rPr>
        <w:t xml:space="preserve"> цены Контракта (этапа) в случае, если цена Контракта (этапа) не превышает 3 млн. рублей;</w:t>
      </w:r>
    </w:p>
    <w:p w14:paraId="7F632156" w14:textId="77777777" w:rsidR="00CA47D1" w:rsidRPr="0033623C" w:rsidRDefault="00CA47D1" w:rsidP="00D779A5">
      <w:pPr>
        <w:pStyle w:val="af8"/>
        <w:numPr>
          <w:ilvl w:val="1"/>
          <w:numId w:val="46"/>
        </w:numPr>
        <w:shd w:val="clear" w:color="auto" w:fill="FFFFFF"/>
        <w:ind w:left="0" w:firstLine="710"/>
        <w:rPr>
          <w:rFonts w:ascii="Times New Roman" w:hAnsi="Times New Roman"/>
          <w:color w:val="000000"/>
          <w:sz w:val="24"/>
          <w:lang w:eastAsia="ar-SA"/>
        </w:rPr>
      </w:pPr>
      <w:r w:rsidRPr="0033623C">
        <w:rPr>
          <w:rFonts w:ascii="Times New Roman" w:hAnsi="Times New Roman"/>
          <w:color w:val="000000"/>
          <w:sz w:val="24"/>
          <w:lang w:eastAsia="ar-SA"/>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_________ &lt;***&gt;.</w:t>
      </w:r>
    </w:p>
    <w:p w14:paraId="1902D9DA" w14:textId="77777777" w:rsidR="00CA47D1" w:rsidRPr="0033623C" w:rsidRDefault="00CA47D1" w:rsidP="00CA47D1">
      <w:pPr>
        <w:shd w:val="clear" w:color="auto" w:fill="FFFFFF"/>
        <w:ind w:left="710"/>
        <w:rPr>
          <w:color w:val="000000"/>
          <w:lang w:eastAsia="ar-SA"/>
        </w:rPr>
      </w:pPr>
      <w:r w:rsidRPr="0033623C">
        <w:rPr>
          <w:color w:val="000000"/>
          <w:lang w:eastAsia="ar-SA"/>
        </w:rPr>
        <w:t>--------------------------------</w:t>
      </w:r>
    </w:p>
    <w:p w14:paraId="1D6C528B" w14:textId="77777777" w:rsidR="00CA47D1" w:rsidRPr="0033623C" w:rsidRDefault="00CA47D1" w:rsidP="00CA47D1">
      <w:pPr>
        <w:shd w:val="clear" w:color="auto" w:fill="FFFFFF"/>
        <w:rPr>
          <w:color w:val="000000"/>
          <w:lang w:eastAsia="ar-SA"/>
        </w:rPr>
      </w:pPr>
      <w:r w:rsidRPr="0033623C">
        <w:rPr>
          <w:color w:val="000000"/>
          <w:lang w:eastAsia="ar-SA"/>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5FA769DF" w14:textId="77777777" w:rsidR="00CA47D1" w:rsidRPr="0033623C" w:rsidRDefault="00CA47D1" w:rsidP="00434F75">
      <w:pPr>
        <w:shd w:val="clear" w:color="auto" w:fill="FFFFFF"/>
        <w:ind w:firstLine="851"/>
        <w:rPr>
          <w:color w:val="000000"/>
          <w:lang w:eastAsia="ar-SA"/>
        </w:rPr>
      </w:pPr>
      <w:r w:rsidRPr="0033623C">
        <w:rPr>
          <w:color w:val="000000"/>
          <w:lang w:eastAsia="ar-SA"/>
        </w:rPr>
        <w:t>а) 1 000 рублей, если цена Контракта не превышает 3 млн. рублей;</w:t>
      </w:r>
    </w:p>
    <w:p w14:paraId="349585E0" w14:textId="77777777" w:rsidR="00CA47D1" w:rsidRPr="0033623C" w:rsidRDefault="00CA47D1" w:rsidP="00434F75">
      <w:pPr>
        <w:shd w:val="clear" w:color="auto" w:fill="FFFFFF"/>
        <w:ind w:firstLine="851"/>
        <w:rPr>
          <w:color w:val="000000"/>
          <w:lang w:eastAsia="ar-SA"/>
        </w:rPr>
      </w:pPr>
      <w:r w:rsidRPr="0033623C">
        <w:rPr>
          <w:color w:val="000000"/>
          <w:lang w:eastAsia="ar-SA"/>
        </w:rPr>
        <w:t>б) 5 000 рублей, если цена Контракта составляет от 3 млн. рублей до 50 млн. рублей (включительно);</w:t>
      </w:r>
    </w:p>
    <w:p w14:paraId="732113AD" w14:textId="77777777" w:rsidR="00434F75" w:rsidRPr="0033623C" w:rsidRDefault="00434F75"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6FCCAD5" w14:textId="77777777" w:rsidR="00434F75" w:rsidRPr="0033623C" w:rsidRDefault="00434F75"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AFE384D" w14:textId="77777777" w:rsidR="00434F75" w:rsidRPr="0033623C" w:rsidRDefault="00434F75"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t>Уплата неустойки (штрафа, пени) не освобождает Стороны от исполнения обязательств по Контракту.</w:t>
      </w:r>
    </w:p>
    <w:p w14:paraId="001F937A" w14:textId="77777777" w:rsidR="00836C7A" w:rsidRPr="0033623C" w:rsidRDefault="00836C7A" w:rsidP="003E7BA4">
      <w:pPr>
        <w:pStyle w:val="af8"/>
        <w:shd w:val="clear" w:color="auto" w:fill="FFFFFF"/>
        <w:spacing w:after="0"/>
        <w:ind w:left="709"/>
        <w:jc w:val="both"/>
        <w:rPr>
          <w:rFonts w:ascii="Times New Roman" w:hAnsi="Times New Roman"/>
          <w:color w:val="000000"/>
          <w:sz w:val="24"/>
          <w:lang w:eastAsia="ar-SA"/>
        </w:rPr>
      </w:pPr>
    </w:p>
    <w:p w14:paraId="5BD3FEEA" w14:textId="77777777" w:rsidR="00B50277" w:rsidRPr="0033623C" w:rsidRDefault="00B50277" w:rsidP="00D779A5">
      <w:pPr>
        <w:pStyle w:val="ConsPlusNormal"/>
        <w:numPr>
          <w:ilvl w:val="0"/>
          <w:numId w:val="46"/>
        </w:numPr>
        <w:ind w:left="993" w:hanging="284"/>
        <w:jc w:val="center"/>
        <w:rPr>
          <w:rFonts w:ascii="Times New Roman" w:hAnsi="Times New Roman" w:cs="Times New Roman"/>
          <w:b/>
        </w:rPr>
      </w:pPr>
      <w:r w:rsidRPr="0033623C">
        <w:rPr>
          <w:rFonts w:ascii="Times New Roman" w:hAnsi="Times New Roman" w:cs="Times New Roman"/>
          <w:b/>
        </w:rPr>
        <w:t>Срок действия Контракта, изменение и расторжение Контракта</w:t>
      </w:r>
    </w:p>
    <w:p w14:paraId="6EE72DEC" w14:textId="0B324C86" w:rsidR="00B50277" w:rsidRPr="0033623C" w:rsidRDefault="00B50277"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t xml:space="preserve">Контракт вступает в силу с момента заключения Контракта и действует </w:t>
      </w:r>
      <w:r w:rsidRPr="00A24284">
        <w:rPr>
          <w:rFonts w:ascii="Times New Roman" w:hAnsi="Times New Roman"/>
          <w:b/>
          <w:color w:val="000000"/>
          <w:sz w:val="24"/>
          <w:lang w:eastAsia="ar-SA"/>
        </w:rPr>
        <w:t xml:space="preserve">до </w:t>
      </w:r>
      <w:r w:rsidR="000141B5">
        <w:rPr>
          <w:rFonts w:ascii="Times New Roman" w:hAnsi="Times New Roman"/>
          <w:b/>
          <w:color w:val="000000"/>
          <w:sz w:val="24"/>
          <w:lang w:eastAsia="ar-SA"/>
        </w:rPr>
        <w:t>2</w:t>
      </w:r>
      <w:r w:rsidR="00492A69">
        <w:rPr>
          <w:rFonts w:ascii="Times New Roman" w:hAnsi="Times New Roman"/>
          <w:b/>
          <w:color w:val="000000"/>
          <w:sz w:val="24"/>
          <w:lang w:eastAsia="ar-SA"/>
        </w:rPr>
        <w:t>4</w:t>
      </w:r>
      <w:r w:rsidR="009917E8">
        <w:rPr>
          <w:rFonts w:ascii="Times New Roman" w:hAnsi="Times New Roman"/>
          <w:b/>
          <w:color w:val="000000"/>
          <w:sz w:val="24"/>
          <w:lang w:eastAsia="ar-SA"/>
        </w:rPr>
        <w:t xml:space="preserve"> </w:t>
      </w:r>
      <w:r w:rsidR="00A70A55">
        <w:rPr>
          <w:rFonts w:ascii="Times New Roman" w:hAnsi="Times New Roman"/>
          <w:b/>
          <w:color w:val="000000"/>
          <w:sz w:val="24"/>
          <w:lang w:eastAsia="ar-SA"/>
        </w:rPr>
        <w:t>ию</w:t>
      </w:r>
      <w:r w:rsidR="008B6B50">
        <w:rPr>
          <w:rFonts w:ascii="Times New Roman" w:hAnsi="Times New Roman"/>
          <w:b/>
          <w:color w:val="000000"/>
          <w:sz w:val="24"/>
          <w:lang w:eastAsia="ar-SA"/>
        </w:rPr>
        <w:t>л</w:t>
      </w:r>
      <w:r w:rsidR="00A70A55">
        <w:rPr>
          <w:rFonts w:ascii="Times New Roman" w:hAnsi="Times New Roman"/>
          <w:b/>
          <w:color w:val="000000"/>
          <w:sz w:val="24"/>
          <w:lang w:eastAsia="ar-SA"/>
        </w:rPr>
        <w:t>я</w:t>
      </w:r>
      <w:r w:rsidR="00A24284" w:rsidRPr="00A24284">
        <w:rPr>
          <w:rFonts w:ascii="Times New Roman" w:hAnsi="Times New Roman"/>
          <w:b/>
          <w:color w:val="000000"/>
          <w:sz w:val="24"/>
          <w:lang w:eastAsia="ar-SA"/>
        </w:rPr>
        <w:t xml:space="preserve"> 202</w:t>
      </w:r>
      <w:r w:rsidR="008B6B50">
        <w:rPr>
          <w:rFonts w:ascii="Times New Roman" w:hAnsi="Times New Roman"/>
          <w:b/>
          <w:color w:val="000000"/>
          <w:sz w:val="24"/>
          <w:lang w:eastAsia="ar-SA"/>
        </w:rPr>
        <w:t>6</w:t>
      </w:r>
      <w:r w:rsidR="00A24284" w:rsidRPr="00A24284">
        <w:rPr>
          <w:rFonts w:ascii="Times New Roman" w:hAnsi="Times New Roman"/>
          <w:b/>
          <w:color w:val="000000"/>
          <w:sz w:val="24"/>
          <w:lang w:eastAsia="ar-SA"/>
        </w:rPr>
        <w:t xml:space="preserve"> г.</w:t>
      </w:r>
      <w:r w:rsidRPr="0033623C">
        <w:rPr>
          <w:rFonts w:ascii="Times New Roman" w:hAnsi="Times New Roman"/>
          <w:color w:val="000000"/>
          <w:sz w:val="24"/>
          <w:lang w:eastAsia="ar-SA"/>
        </w:rPr>
        <w:t>, а в части осуществления расчетов по Контракту и ответственности Сторон, предусмотренной разделом 11 Контракта, - до полного исполнения Сторонами взаимных обязательств.</w:t>
      </w:r>
    </w:p>
    <w:p w14:paraId="35D9AB8C" w14:textId="77777777" w:rsidR="00B50277" w:rsidRPr="0033623C" w:rsidRDefault="00B50277"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t xml:space="preserve"> Все изменения Контракта должны быть совершены в письменном виде и оформлены дополнительными соглашениями к Контракту.</w:t>
      </w:r>
    </w:p>
    <w:p w14:paraId="7A96FA97" w14:textId="77777777" w:rsidR="00B50277" w:rsidRPr="0033623C" w:rsidRDefault="00B50277"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lastRenderedPageBreak/>
        <w:t xml:space="preserve">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0D185FCE" w14:textId="77777777" w:rsidR="00B50277" w:rsidRPr="0033623C" w:rsidRDefault="00B50277"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t xml:space="preserve">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97F687F" w14:textId="77777777" w:rsidR="00BF013F" w:rsidRPr="0033623C" w:rsidRDefault="00B50277" w:rsidP="00D779A5">
      <w:pPr>
        <w:pStyle w:val="ConsPlusNormal"/>
        <w:numPr>
          <w:ilvl w:val="0"/>
          <w:numId w:val="46"/>
        </w:numPr>
        <w:ind w:left="0" w:firstLine="0"/>
        <w:jc w:val="center"/>
        <w:rPr>
          <w:rFonts w:ascii="Times New Roman" w:hAnsi="Times New Roman" w:cs="Times New Roman"/>
          <w:b/>
        </w:rPr>
      </w:pPr>
      <w:r w:rsidRPr="0033623C">
        <w:rPr>
          <w:rFonts w:ascii="Times New Roman" w:hAnsi="Times New Roman" w:cs="Times New Roman"/>
          <w:b/>
        </w:rPr>
        <w:t>Исключительные права</w:t>
      </w:r>
    </w:p>
    <w:p w14:paraId="47D882B7" w14:textId="77777777" w:rsidR="00B50277" w:rsidRPr="0033623C" w:rsidRDefault="00B50277" w:rsidP="00D779A5">
      <w:pPr>
        <w:pStyle w:val="af8"/>
        <w:numPr>
          <w:ilvl w:val="1"/>
          <w:numId w:val="46"/>
        </w:numPr>
        <w:shd w:val="clear" w:color="auto" w:fill="FFFFFF"/>
        <w:spacing w:after="0" w:line="240" w:lineRule="auto"/>
        <w:ind w:left="0" w:firstLine="709"/>
        <w:jc w:val="both"/>
        <w:rPr>
          <w:rFonts w:ascii="Times New Roman" w:hAnsi="Times New Roman"/>
          <w:color w:val="000000"/>
          <w:sz w:val="24"/>
        </w:rPr>
      </w:pPr>
      <w:r w:rsidRPr="0033623C">
        <w:rPr>
          <w:rFonts w:ascii="Times New Roman" w:hAnsi="Times New Roman"/>
          <w:color w:val="000000"/>
          <w:sz w:val="24"/>
        </w:rPr>
        <w:t xml:space="preserve">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 </w:t>
      </w:r>
    </w:p>
    <w:p w14:paraId="581B7142" w14:textId="77777777" w:rsidR="00BF013F" w:rsidRPr="0033623C" w:rsidRDefault="00B50277" w:rsidP="00D779A5">
      <w:pPr>
        <w:pStyle w:val="af8"/>
        <w:numPr>
          <w:ilvl w:val="1"/>
          <w:numId w:val="46"/>
        </w:numPr>
        <w:shd w:val="clear" w:color="auto" w:fill="FFFFFF"/>
        <w:spacing w:after="0" w:line="240" w:lineRule="auto"/>
        <w:ind w:left="0" w:firstLine="709"/>
        <w:jc w:val="both"/>
        <w:rPr>
          <w:rFonts w:ascii="Times New Roman" w:hAnsi="Times New Roman"/>
          <w:color w:val="000000"/>
          <w:sz w:val="24"/>
        </w:rPr>
      </w:pPr>
      <w:r w:rsidRPr="0033623C">
        <w:rPr>
          <w:rFonts w:ascii="Times New Roman" w:hAnsi="Times New Roman"/>
          <w:color w:val="000000"/>
          <w:sz w:val="24"/>
        </w:rPr>
        <w:t xml:space="preserve">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bookmarkEnd w:id="17"/>
    <w:p w14:paraId="2FD4D575" w14:textId="77777777" w:rsidR="00BF013F" w:rsidRPr="0033623C" w:rsidRDefault="00B50277" w:rsidP="00D779A5">
      <w:pPr>
        <w:pStyle w:val="ConsPlusNormal"/>
        <w:numPr>
          <w:ilvl w:val="0"/>
          <w:numId w:val="46"/>
        </w:numPr>
        <w:spacing w:before="120" w:after="120"/>
        <w:ind w:left="0" w:firstLine="0"/>
        <w:jc w:val="center"/>
        <w:outlineLvl w:val="1"/>
        <w:rPr>
          <w:rFonts w:ascii="Times New Roman" w:hAnsi="Times New Roman" w:cs="Times New Roman"/>
          <w:b/>
        </w:rPr>
      </w:pPr>
      <w:r w:rsidRPr="0033623C">
        <w:rPr>
          <w:rFonts w:ascii="Times New Roman" w:hAnsi="Times New Roman" w:cs="Times New Roman"/>
          <w:b/>
        </w:rPr>
        <w:t>Обстоятельства непреодолимой силы</w:t>
      </w:r>
    </w:p>
    <w:p w14:paraId="130DB33D" w14:textId="77777777" w:rsidR="00B50277" w:rsidRPr="0033623C" w:rsidRDefault="00B50277" w:rsidP="00D779A5">
      <w:pPr>
        <w:pStyle w:val="ConsPlusNormal"/>
        <w:numPr>
          <w:ilvl w:val="1"/>
          <w:numId w:val="46"/>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 xml:space="preserve">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0FA1D473" w14:textId="77777777" w:rsidR="00B50277" w:rsidRPr="0033623C" w:rsidRDefault="00B50277" w:rsidP="00D779A5">
      <w:pPr>
        <w:pStyle w:val="ConsPlusNormal"/>
        <w:numPr>
          <w:ilvl w:val="1"/>
          <w:numId w:val="46"/>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 xml:space="preserve"> Сторона, у которой возникли обстоятельства непреодолимой силы, обязана в течение 10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4E5FF679" w14:textId="77777777" w:rsidR="00B50277" w:rsidRPr="0033623C" w:rsidRDefault="00B50277" w:rsidP="00D779A5">
      <w:pPr>
        <w:pStyle w:val="ConsPlusNormal"/>
        <w:numPr>
          <w:ilvl w:val="1"/>
          <w:numId w:val="46"/>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 xml:space="preserve">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27F70B9" w14:textId="77777777" w:rsidR="00B50277" w:rsidRPr="0033623C" w:rsidRDefault="00B50277" w:rsidP="00D779A5">
      <w:pPr>
        <w:pStyle w:val="ConsPlusNormal"/>
        <w:numPr>
          <w:ilvl w:val="1"/>
          <w:numId w:val="46"/>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 xml:space="preserve">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E145134" w14:textId="77777777" w:rsidR="00BF013F" w:rsidRPr="0033623C" w:rsidRDefault="00B50277" w:rsidP="00D779A5">
      <w:pPr>
        <w:pStyle w:val="ConsPlusNormal"/>
        <w:numPr>
          <w:ilvl w:val="0"/>
          <w:numId w:val="46"/>
        </w:numPr>
        <w:spacing w:before="120" w:after="120"/>
        <w:ind w:left="0" w:firstLine="0"/>
        <w:jc w:val="center"/>
        <w:outlineLvl w:val="1"/>
        <w:rPr>
          <w:rFonts w:ascii="Times New Roman" w:hAnsi="Times New Roman" w:cs="Times New Roman"/>
          <w:color w:val="000000" w:themeColor="text1"/>
        </w:rPr>
      </w:pPr>
      <w:r w:rsidRPr="0033623C">
        <w:t xml:space="preserve"> </w:t>
      </w:r>
      <w:r w:rsidRPr="0033623C">
        <w:rPr>
          <w:rFonts w:ascii="Times New Roman" w:hAnsi="Times New Roman" w:cs="Times New Roman"/>
          <w:b/>
          <w:color w:val="000000" w:themeColor="text1"/>
        </w:rPr>
        <w:t>Уведомления</w:t>
      </w:r>
    </w:p>
    <w:p w14:paraId="6C7C3C96" w14:textId="77777777" w:rsidR="00561B9C" w:rsidRPr="0033623C" w:rsidRDefault="003C06F5" w:rsidP="00D779A5">
      <w:pPr>
        <w:pStyle w:val="ConsPlusNormal"/>
        <w:numPr>
          <w:ilvl w:val="1"/>
          <w:numId w:val="46"/>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 xml:space="preserve"> Любое уведомление, которое одна Сторона направляет другой Стороне в соответствии с Контрактом, высылается в виде письма по адресу другой Стороны с подтверждением о получении.</w:t>
      </w:r>
    </w:p>
    <w:p w14:paraId="752D3AB4" w14:textId="77777777" w:rsidR="00BF013F" w:rsidRPr="0033623C" w:rsidRDefault="00BF013F" w:rsidP="00D779A5">
      <w:pPr>
        <w:pStyle w:val="ConsPlusNormal"/>
        <w:numPr>
          <w:ilvl w:val="0"/>
          <w:numId w:val="46"/>
        </w:numPr>
        <w:spacing w:before="120" w:after="120"/>
        <w:ind w:left="0" w:firstLine="0"/>
        <w:jc w:val="center"/>
        <w:outlineLvl w:val="1"/>
        <w:rPr>
          <w:rFonts w:ascii="Times New Roman" w:hAnsi="Times New Roman" w:cs="Times New Roman"/>
          <w:b/>
        </w:rPr>
      </w:pPr>
      <w:r w:rsidRPr="0033623C">
        <w:rPr>
          <w:rFonts w:ascii="Times New Roman" w:hAnsi="Times New Roman" w:cs="Times New Roman"/>
          <w:b/>
        </w:rPr>
        <w:t>Заключительные положения</w:t>
      </w:r>
    </w:p>
    <w:p w14:paraId="6332011A" w14:textId="77777777" w:rsidR="003C06F5" w:rsidRPr="0033623C" w:rsidRDefault="003C06F5" w:rsidP="00D779A5">
      <w:pPr>
        <w:pStyle w:val="ConsPlusNormal"/>
        <w:numPr>
          <w:ilvl w:val="1"/>
          <w:numId w:val="46"/>
        </w:numPr>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 xml:space="preserve"> Во всем, что не предусмотрено Контрактом, Стороны руководствуются законодательством Российской Федерации.</w:t>
      </w:r>
    </w:p>
    <w:p w14:paraId="21307669" w14:textId="4F4382C1" w:rsidR="003C06F5" w:rsidRPr="002B5722" w:rsidRDefault="003C06F5" w:rsidP="00D779A5">
      <w:pPr>
        <w:pStyle w:val="ConsPlusNormal"/>
        <w:numPr>
          <w:ilvl w:val="1"/>
          <w:numId w:val="46"/>
        </w:numPr>
        <w:ind w:left="0" w:firstLine="709"/>
        <w:jc w:val="both"/>
        <w:rPr>
          <w:rFonts w:ascii="Times New Roman" w:hAnsi="Times New Roman" w:cs="Times New Roman"/>
          <w:color w:val="000000" w:themeColor="text1"/>
        </w:rPr>
      </w:pPr>
      <w:r w:rsidRPr="002B5722">
        <w:rPr>
          <w:rFonts w:ascii="Times New Roman" w:hAnsi="Times New Roman" w:cs="Times New Roman"/>
          <w:color w:val="000000" w:themeColor="text1"/>
        </w:rPr>
        <w:t xml:space="preserve">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 Москвы.</w:t>
      </w:r>
    </w:p>
    <w:p w14:paraId="5B3B710F" w14:textId="52C6E91F" w:rsidR="003C06F5" w:rsidRPr="0033623C" w:rsidRDefault="003C06F5" w:rsidP="00D779A5">
      <w:pPr>
        <w:pStyle w:val="ConsPlusNormal"/>
        <w:numPr>
          <w:ilvl w:val="1"/>
          <w:numId w:val="46"/>
        </w:numPr>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 xml:space="preserve"> Контракт составлен в форме электронного документа, подписанного усиленными электронными подписями Сторон. Настоящий Контракт, подписанный усиленной квалифицированной электронной цифровой подписью лица, имеющего право действовать от имени Заказчика, считается заключенным в день его </w:t>
      </w:r>
      <w:r w:rsidR="00A52058">
        <w:rPr>
          <w:rFonts w:ascii="Times New Roman" w:hAnsi="Times New Roman" w:cs="Times New Roman"/>
          <w:color w:val="000000" w:themeColor="text1"/>
        </w:rPr>
        <w:t xml:space="preserve">подписания на </w:t>
      </w:r>
      <w:r w:rsidR="00A52058" w:rsidRPr="00F175B9">
        <w:rPr>
          <w:rFonts w:ascii="Times New Roman" w:hAnsi="Times New Roman" w:cs="Times New Roman"/>
          <w:color w:val="000000" w:themeColor="text1"/>
        </w:rPr>
        <w:t>ЕАТ Березка</w:t>
      </w:r>
      <w:r w:rsidR="00A52058">
        <w:rPr>
          <w:rFonts w:ascii="Times New Roman" w:hAnsi="Times New Roman" w:cs="Times New Roman"/>
          <w:color w:val="000000" w:themeColor="text1"/>
        </w:rPr>
        <w:t xml:space="preserve"> Заказчиком</w:t>
      </w:r>
      <w:r w:rsidRPr="0033623C">
        <w:rPr>
          <w:rFonts w:ascii="Times New Roman" w:hAnsi="Times New Roman" w:cs="Times New Roman"/>
          <w:color w:val="000000" w:themeColor="text1"/>
        </w:rPr>
        <w:t>.</w:t>
      </w:r>
    </w:p>
    <w:p w14:paraId="126D4144" w14:textId="77777777" w:rsidR="00BF013F" w:rsidRPr="0033623C" w:rsidRDefault="003C06F5" w:rsidP="00D779A5">
      <w:pPr>
        <w:pStyle w:val="ConsPlusNormal"/>
        <w:numPr>
          <w:ilvl w:val="1"/>
          <w:numId w:val="46"/>
        </w:numPr>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 xml:space="preserve"> </w:t>
      </w:r>
      <w:r w:rsidR="00BF013F" w:rsidRPr="0033623C">
        <w:rPr>
          <w:rFonts w:ascii="Times New Roman" w:hAnsi="Times New Roman" w:cs="Times New Roman"/>
          <w:color w:val="000000" w:themeColor="text1"/>
        </w:rPr>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5 (пяти) рабочих дней </w:t>
      </w:r>
      <w:r w:rsidR="00BF013F" w:rsidRPr="0033623C">
        <w:rPr>
          <w:rFonts w:ascii="Times New Roman" w:hAnsi="Times New Roman" w:cs="Times New Roman"/>
          <w:color w:val="000000" w:themeColor="text1"/>
        </w:rPr>
        <w:lastRenderedPageBreak/>
        <w:t>с даты такого изменения.</w:t>
      </w:r>
    </w:p>
    <w:p w14:paraId="046D8800" w14:textId="77777777" w:rsidR="00BF013F" w:rsidRPr="0033623C" w:rsidRDefault="003C06F5" w:rsidP="00D779A5">
      <w:pPr>
        <w:pStyle w:val="af8"/>
        <w:numPr>
          <w:ilvl w:val="1"/>
          <w:numId w:val="46"/>
        </w:numPr>
        <w:shd w:val="clear" w:color="auto" w:fill="FFFFFF"/>
        <w:spacing w:after="0" w:line="240" w:lineRule="auto"/>
        <w:ind w:left="0" w:firstLine="709"/>
        <w:jc w:val="both"/>
        <w:rPr>
          <w:rFonts w:ascii="Times New Roman" w:hAnsi="Times New Roman"/>
          <w:color w:val="000000"/>
          <w:sz w:val="24"/>
        </w:rPr>
      </w:pPr>
      <w:r w:rsidRPr="0033623C">
        <w:rPr>
          <w:rFonts w:ascii="Times New Roman" w:hAnsi="Times New Roman"/>
          <w:color w:val="000000"/>
          <w:sz w:val="24"/>
        </w:rPr>
        <w:t xml:space="preserve"> Приложения к Контракту являются его неотъемлемой частью</w:t>
      </w:r>
      <w:r w:rsidR="00BF013F" w:rsidRPr="0033623C">
        <w:rPr>
          <w:rFonts w:ascii="Times New Roman" w:hAnsi="Times New Roman"/>
          <w:color w:val="000000"/>
          <w:sz w:val="24"/>
        </w:rPr>
        <w:t>:</w:t>
      </w:r>
    </w:p>
    <w:p w14:paraId="7907279C" w14:textId="77777777" w:rsidR="00BF013F" w:rsidRPr="0033623C" w:rsidRDefault="00BF013F" w:rsidP="00BF013F">
      <w:pPr>
        <w:ind w:firstLine="709"/>
      </w:pPr>
      <w:r w:rsidRPr="0033623C">
        <w:t>- Спецификация (</w:t>
      </w:r>
      <w:hyperlink w:anchor="Приложени1" w:history="1">
        <w:r w:rsidRPr="0033623C">
          <w:rPr>
            <w:rStyle w:val="aa"/>
          </w:rPr>
          <w:t>приложение № 1</w:t>
        </w:r>
      </w:hyperlink>
      <w:r w:rsidRPr="0033623C">
        <w:t>);</w:t>
      </w:r>
    </w:p>
    <w:p w14:paraId="2287940B" w14:textId="6D1B6CA1" w:rsidR="00BF013F" w:rsidRPr="0033623C" w:rsidRDefault="00BF013F" w:rsidP="00BF013F">
      <w:pPr>
        <w:ind w:firstLine="709"/>
      </w:pPr>
      <w:r w:rsidRPr="0033623C">
        <w:t xml:space="preserve">- </w:t>
      </w:r>
      <w:r w:rsidR="006120A0">
        <w:t xml:space="preserve">Форма </w:t>
      </w:r>
      <w:r w:rsidR="00D277DD" w:rsidRPr="0033623C">
        <w:t>Технически</w:t>
      </w:r>
      <w:r w:rsidR="006120A0">
        <w:t>х</w:t>
      </w:r>
      <w:r w:rsidR="00D277DD" w:rsidRPr="0033623C">
        <w:t xml:space="preserve"> </w:t>
      </w:r>
      <w:r w:rsidR="00090D50">
        <w:t>характеристик</w:t>
      </w:r>
      <w:r w:rsidRPr="0033623C">
        <w:t xml:space="preserve"> (</w:t>
      </w:r>
      <w:hyperlink w:anchor="Приложение2" w:history="1">
        <w:r w:rsidRPr="0033623C">
          <w:rPr>
            <w:rStyle w:val="aa"/>
          </w:rPr>
          <w:t>приложение № 2</w:t>
        </w:r>
      </w:hyperlink>
      <w:r w:rsidRPr="0033623C">
        <w:t>);</w:t>
      </w:r>
    </w:p>
    <w:p w14:paraId="34A0D5D5" w14:textId="5201A9DC" w:rsidR="0046377E" w:rsidRPr="0033623C" w:rsidRDefault="00145D8F" w:rsidP="0046377E">
      <w:pPr>
        <w:pStyle w:val="ConsPlusNormal"/>
        <w:tabs>
          <w:tab w:val="left" w:pos="2338"/>
        </w:tabs>
        <w:spacing w:line="280" w:lineRule="exact"/>
        <w:ind w:firstLine="709"/>
        <w:rPr>
          <w:rStyle w:val="aa"/>
          <w:rFonts w:ascii="Times New Roman" w:hAnsi="Times New Roman"/>
        </w:rPr>
      </w:pPr>
      <w:bookmarkStart w:id="18" w:name="_Toc89417610"/>
      <w:r w:rsidRPr="0033623C">
        <w:rPr>
          <w:rFonts w:ascii="Times New Roman" w:hAnsi="Times New Roman" w:cs="Times New Roman"/>
          <w:color w:val="000000" w:themeColor="text1"/>
        </w:rPr>
        <w:t xml:space="preserve">- </w:t>
      </w:r>
      <w:r w:rsidR="006120A0">
        <w:rPr>
          <w:rFonts w:ascii="Times New Roman" w:hAnsi="Times New Roman" w:cs="Times New Roman"/>
          <w:color w:val="000000" w:themeColor="text1"/>
        </w:rPr>
        <w:t xml:space="preserve">Форма </w:t>
      </w:r>
      <w:r w:rsidR="00472185" w:rsidRPr="0033623C">
        <w:rPr>
          <w:rFonts w:ascii="Times New Roman" w:hAnsi="Times New Roman" w:cs="Times New Roman"/>
          <w:color w:val="000000" w:themeColor="text1"/>
        </w:rPr>
        <w:t>Акт</w:t>
      </w:r>
      <w:r w:rsidR="006120A0">
        <w:rPr>
          <w:rFonts w:ascii="Times New Roman" w:hAnsi="Times New Roman" w:cs="Times New Roman"/>
          <w:color w:val="000000" w:themeColor="text1"/>
        </w:rPr>
        <w:t>а</w:t>
      </w:r>
      <w:r w:rsidR="00472185" w:rsidRPr="0033623C">
        <w:rPr>
          <w:rFonts w:ascii="Times New Roman" w:hAnsi="Times New Roman" w:cs="Times New Roman"/>
          <w:color w:val="000000" w:themeColor="text1"/>
        </w:rPr>
        <w:t xml:space="preserve"> приема-передачи Товара (</w:t>
      </w:r>
      <w:r w:rsidR="00472185" w:rsidRPr="0033623C">
        <w:rPr>
          <w:rStyle w:val="aa"/>
          <w:rFonts w:ascii="Times New Roman" w:hAnsi="Times New Roman"/>
        </w:rPr>
        <w:t>приложение № </w:t>
      </w:r>
      <w:r w:rsidR="008B6B50">
        <w:rPr>
          <w:rStyle w:val="aa"/>
          <w:rFonts w:ascii="Times New Roman" w:hAnsi="Times New Roman"/>
        </w:rPr>
        <w:t>3</w:t>
      </w:r>
      <w:r w:rsidR="00472185" w:rsidRPr="0033623C">
        <w:rPr>
          <w:rStyle w:val="aa"/>
          <w:rFonts w:ascii="Times New Roman" w:hAnsi="Times New Roman"/>
        </w:rPr>
        <w:t>).</w:t>
      </w:r>
    </w:p>
    <w:p w14:paraId="19381D14" w14:textId="77777777" w:rsidR="00472185" w:rsidRPr="0033623C" w:rsidRDefault="00472185" w:rsidP="0046377E">
      <w:pPr>
        <w:pStyle w:val="ConsPlusNormal"/>
        <w:tabs>
          <w:tab w:val="left" w:pos="2338"/>
        </w:tabs>
        <w:spacing w:line="280" w:lineRule="exact"/>
        <w:ind w:firstLine="709"/>
        <w:rPr>
          <w:rFonts w:ascii="Times New Roman" w:hAnsi="Times New Roman" w:cs="Times New Roman"/>
          <w:color w:val="000000" w:themeColor="text1"/>
        </w:rPr>
      </w:pPr>
    </w:p>
    <w:p w14:paraId="18C053CC" w14:textId="77777777" w:rsidR="00AA26E3" w:rsidRPr="0033623C" w:rsidRDefault="00AA26E3" w:rsidP="00D779A5">
      <w:pPr>
        <w:pStyle w:val="ConsPlusNormal"/>
        <w:numPr>
          <w:ilvl w:val="0"/>
          <w:numId w:val="46"/>
        </w:numPr>
        <w:tabs>
          <w:tab w:val="left" w:pos="2338"/>
        </w:tabs>
        <w:spacing w:line="280" w:lineRule="exact"/>
        <w:ind w:left="1843" w:firstLine="992"/>
        <w:rPr>
          <w:rFonts w:ascii="Times New Roman" w:hAnsi="Times New Roman" w:cs="Times New Roman"/>
          <w:b/>
          <w:color w:val="000000" w:themeColor="text1"/>
        </w:rPr>
      </w:pPr>
      <w:r w:rsidRPr="0033623C">
        <w:rPr>
          <w:rFonts w:ascii="Times New Roman" w:hAnsi="Times New Roman" w:cs="Times New Roman"/>
          <w:b/>
          <w:color w:val="000000" w:themeColor="text1"/>
        </w:rPr>
        <w:t>Реквизиты и подписи Сторон</w:t>
      </w:r>
      <w:bookmarkEnd w:id="18"/>
    </w:p>
    <w:p w14:paraId="255B702F" w14:textId="77777777" w:rsidR="0046377E" w:rsidRPr="0033623C" w:rsidRDefault="0046377E" w:rsidP="0046377E">
      <w:pPr>
        <w:pStyle w:val="ConsPlusNormal"/>
        <w:tabs>
          <w:tab w:val="left" w:pos="2338"/>
        </w:tabs>
        <w:spacing w:line="280" w:lineRule="exact"/>
        <w:ind w:firstLine="709"/>
        <w:jc w:val="center"/>
        <w:rPr>
          <w:rFonts w:ascii="Times New Roman" w:hAnsi="Times New Roman" w:cs="Times New Roman"/>
          <w:b/>
          <w:color w:val="000000" w:themeColor="text1"/>
        </w:rPr>
      </w:pPr>
    </w:p>
    <w:tbl>
      <w:tblPr>
        <w:tblW w:w="4986" w:type="pct"/>
        <w:jc w:val="center"/>
        <w:tblLook w:val="01E0" w:firstRow="1" w:lastRow="1" w:firstColumn="1" w:lastColumn="1" w:noHBand="0" w:noVBand="0"/>
      </w:tblPr>
      <w:tblGrid>
        <w:gridCol w:w="4989"/>
        <w:gridCol w:w="273"/>
        <w:gridCol w:w="4568"/>
        <w:gridCol w:w="121"/>
      </w:tblGrid>
      <w:tr w:rsidR="00AA26E3" w:rsidRPr="0033623C" w14:paraId="23BC9444" w14:textId="77777777" w:rsidTr="00735AD3">
        <w:trPr>
          <w:gridAfter w:val="1"/>
          <w:wAfter w:w="61" w:type="pct"/>
          <w:trHeight w:val="445"/>
          <w:jc w:val="center"/>
        </w:trPr>
        <w:tc>
          <w:tcPr>
            <w:tcW w:w="2507" w:type="pct"/>
          </w:tcPr>
          <w:p w14:paraId="3FEB81F5" w14:textId="77777777" w:rsidR="00AA26E3" w:rsidRPr="0033623C" w:rsidRDefault="00AA26E3" w:rsidP="001F50D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rPr>
            </w:pPr>
            <w:r w:rsidRPr="0033623C">
              <w:rPr>
                <w:b/>
                <w:bCs/>
                <w:color w:val="000000" w:themeColor="text1"/>
              </w:rPr>
              <w:t>ЗАКАЗЧИК:</w:t>
            </w:r>
          </w:p>
        </w:tc>
        <w:tc>
          <w:tcPr>
            <w:tcW w:w="2432" w:type="pct"/>
            <w:gridSpan w:val="2"/>
          </w:tcPr>
          <w:p w14:paraId="48E56766" w14:textId="77777777" w:rsidR="00AA26E3" w:rsidRPr="0033623C" w:rsidRDefault="00AA26E3" w:rsidP="001F50D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rPr>
            </w:pPr>
            <w:r w:rsidRPr="0033623C">
              <w:rPr>
                <w:b/>
                <w:bCs/>
                <w:color w:val="000000" w:themeColor="text1"/>
              </w:rPr>
              <w:t>ПОСТАВЩИК:</w:t>
            </w:r>
          </w:p>
        </w:tc>
      </w:tr>
      <w:tr w:rsidR="00AA26E3" w:rsidRPr="0033623C" w14:paraId="2E1A258B" w14:textId="77777777" w:rsidTr="00735AD3">
        <w:trPr>
          <w:gridAfter w:val="1"/>
          <w:wAfter w:w="61" w:type="pct"/>
          <w:trHeight w:val="3465"/>
          <w:jc w:val="center"/>
        </w:trPr>
        <w:tc>
          <w:tcPr>
            <w:tcW w:w="2507" w:type="pct"/>
          </w:tcPr>
          <w:p w14:paraId="67F1E2DF" w14:textId="77777777" w:rsidR="005E7ACD" w:rsidRDefault="005E7ACD" w:rsidP="00892578">
            <w:pPr>
              <w:jc w:val="left"/>
            </w:pPr>
            <w:r>
              <w:t xml:space="preserve">ФГБОУ ДПО РМАНПО Минздрава России </w:t>
            </w:r>
          </w:p>
          <w:p w14:paraId="45996FA2" w14:textId="77777777" w:rsidR="005E7ACD" w:rsidRDefault="005E7ACD" w:rsidP="00892578">
            <w:pPr>
              <w:jc w:val="left"/>
            </w:pPr>
            <w:r>
              <w:t xml:space="preserve">125993, г. Москва, ул. Баррикадная, д. 2/1, </w:t>
            </w:r>
          </w:p>
          <w:p w14:paraId="2A5C85E6" w14:textId="77777777" w:rsidR="005E7ACD" w:rsidRDefault="005E7ACD" w:rsidP="00892578">
            <w:pPr>
              <w:jc w:val="left"/>
            </w:pPr>
            <w:r>
              <w:t>стр. 1</w:t>
            </w:r>
          </w:p>
          <w:p w14:paraId="3A899F8C" w14:textId="77777777" w:rsidR="005E7ACD" w:rsidRDefault="005E7ACD" w:rsidP="00892578">
            <w:pPr>
              <w:jc w:val="left"/>
            </w:pPr>
            <w:r>
              <w:t>ИНН/КПП 7703122485/770301001</w:t>
            </w:r>
          </w:p>
          <w:p w14:paraId="1D9D5348" w14:textId="77777777" w:rsidR="00892578" w:rsidRDefault="00892578" w:rsidP="00892578">
            <w:pPr>
              <w:jc w:val="left"/>
              <w:rPr>
                <w:lang w:eastAsia="en-US"/>
              </w:rPr>
            </w:pPr>
            <w:r>
              <w:rPr>
                <w:lang w:eastAsia="en-US"/>
              </w:rPr>
              <w:t xml:space="preserve">УФК по г. Москве (ФГБОУ ДПО РМАНПО Минздрава России, л/с 20736Х58610, л/с 21736Х58610, л/с 22736Х58610) </w:t>
            </w:r>
          </w:p>
          <w:p w14:paraId="3790C4ED" w14:textId="77777777" w:rsidR="00892578" w:rsidRDefault="00892578" w:rsidP="00892578">
            <w:pPr>
              <w:jc w:val="left"/>
              <w:rPr>
                <w:lang w:eastAsia="en-US"/>
              </w:rPr>
            </w:pPr>
            <w:r>
              <w:rPr>
                <w:lang w:eastAsia="en-US"/>
              </w:rPr>
              <w:t>Казначейский счет 03214643000000017300</w:t>
            </w:r>
          </w:p>
          <w:p w14:paraId="47DF94C9" w14:textId="77777777" w:rsidR="00892578" w:rsidRDefault="00892578" w:rsidP="00892578">
            <w:pPr>
              <w:jc w:val="left"/>
            </w:pPr>
            <w:r>
              <w:t>Операционно-кассовый центр №1 Главного управления Центрального банка Российской Федерации по Центральному федеральному округу г. Москва//Управление федерального казначейства по г. Москве</w:t>
            </w:r>
          </w:p>
          <w:p w14:paraId="675BB0F1" w14:textId="77777777" w:rsidR="00892578" w:rsidRDefault="00892578" w:rsidP="00892578">
            <w:pPr>
              <w:jc w:val="left"/>
              <w:rPr>
                <w:lang w:eastAsia="zh-CN"/>
              </w:rPr>
            </w:pPr>
            <w:r>
              <w:t>(сокращенное наименование: ОКЦ №1 ГУ Банка России по ЦФО//УФК по г. Москве)</w:t>
            </w:r>
          </w:p>
          <w:p w14:paraId="43A00A28" w14:textId="77777777" w:rsidR="00892578" w:rsidRDefault="00892578" w:rsidP="00892578">
            <w:pPr>
              <w:jc w:val="left"/>
              <w:rPr>
                <w:lang w:eastAsia="en-US"/>
              </w:rPr>
            </w:pPr>
            <w:r>
              <w:rPr>
                <w:lang w:eastAsia="en-US"/>
              </w:rPr>
              <w:t>БИК 004525988</w:t>
            </w:r>
          </w:p>
          <w:p w14:paraId="6DB27CFE" w14:textId="77777777" w:rsidR="00892578" w:rsidRDefault="00892578" w:rsidP="00892578">
            <w:pPr>
              <w:jc w:val="left"/>
              <w:rPr>
                <w:lang w:eastAsia="en-US"/>
              </w:rPr>
            </w:pPr>
            <w:r>
              <w:rPr>
                <w:lang w:eastAsia="en-US"/>
              </w:rPr>
              <w:t>Единый казначейский счет 40102810545370000003</w:t>
            </w:r>
          </w:p>
          <w:p w14:paraId="719CE8F7" w14:textId="77777777" w:rsidR="005E7ACD" w:rsidRDefault="005E7ACD" w:rsidP="005E7ACD">
            <w:pPr>
              <w:jc w:val="left"/>
            </w:pPr>
            <w:r>
              <w:t>ОКТМО: 45380000</w:t>
            </w:r>
          </w:p>
          <w:p w14:paraId="2BA23B60" w14:textId="77777777" w:rsidR="005E7ACD" w:rsidRDefault="005E7ACD" w:rsidP="005E7ACD">
            <w:pPr>
              <w:jc w:val="left"/>
            </w:pPr>
            <w:r>
              <w:t>ОКОПФ 75103</w:t>
            </w:r>
          </w:p>
          <w:p w14:paraId="09CC9E3B" w14:textId="77777777" w:rsidR="005E7ACD" w:rsidRDefault="005E7ACD" w:rsidP="005E7ACD">
            <w:pPr>
              <w:pStyle w:val="ConsPlusNormal"/>
              <w:ind w:firstLine="0"/>
              <w:rPr>
                <w:rFonts w:ascii="Times New Roman" w:hAnsi="Times New Roman" w:cs="Times New Roman"/>
              </w:rPr>
            </w:pPr>
            <w:r>
              <w:rPr>
                <w:rFonts w:ascii="Times New Roman" w:hAnsi="Times New Roman" w:cs="Times New Roman"/>
              </w:rPr>
              <w:t>Адрес электронной почты:</w:t>
            </w:r>
          </w:p>
          <w:p w14:paraId="09DEF46F" w14:textId="77777777" w:rsidR="005E7ACD" w:rsidRDefault="00492A69" w:rsidP="005E7ACD">
            <w:pPr>
              <w:pStyle w:val="ConsPlusNormal"/>
              <w:ind w:firstLine="0"/>
              <w:rPr>
                <w:rFonts w:ascii="Times New Roman" w:hAnsi="Times New Roman" w:cs="Times New Roman"/>
              </w:rPr>
            </w:pPr>
            <w:hyperlink r:id="rId10" w:history="1">
              <w:r w:rsidR="005E7ACD" w:rsidRPr="00C06628">
                <w:rPr>
                  <w:rFonts w:ascii="Times New Roman" w:hAnsi="Times New Roman"/>
                </w:rPr>
                <w:t>rmapo@rmapo.ru</w:t>
              </w:r>
            </w:hyperlink>
          </w:p>
          <w:p w14:paraId="4954063D" w14:textId="77777777" w:rsidR="005E7ACD" w:rsidRDefault="005E7ACD" w:rsidP="005E7ACD">
            <w:pPr>
              <w:pStyle w:val="ConsPlusNormal"/>
              <w:ind w:firstLine="0"/>
              <w:rPr>
                <w:rFonts w:ascii="Times New Roman" w:hAnsi="Times New Roman" w:cs="Times New Roman"/>
              </w:rPr>
            </w:pPr>
            <w:r>
              <w:rPr>
                <w:rFonts w:ascii="Times New Roman" w:hAnsi="Times New Roman" w:cs="Times New Roman"/>
              </w:rPr>
              <w:t>Телефон: (499) 252-21-04</w:t>
            </w:r>
          </w:p>
          <w:p w14:paraId="378029AD" w14:textId="77777777" w:rsidR="005E7ACD" w:rsidRDefault="005E7ACD" w:rsidP="005E7ACD">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t>8-495-680-05-99</w:t>
            </w:r>
          </w:p>
          <w:p w14:paraId="7249417E" w14:textId="726A0294" w:rsidR="00AA26E3" w:rsidRPr="0033623C" w:rsidRDefault="00AA26E3" w:rsidP="001F50D9">
            <w:pPr>
              <w:widowControl w:val="0"/>
              <w:autoSpaceDE w:val="0"/>
              <w:autoSpaceDN w:val="0"/>
              <w:adjustRightInd w:val="0"/>
              <w:rPr>
                <w:color w:val="000000" w:themeColor="text1"/>
              </w:rPr>
            </w:pPr>
          </w:p>
        </w:tc>
        <w:tc>
          <w:tcPr>
            <w:tcW w:w="2432" w:type="pct"/>
            <w:gridSpan w:val="2"/>
          </w:tcPr>
          <w:p w14:paraId="7F627442" w14:textId="77777777" w:rsidR="003C06F5" w:rsidRPr="0033623C" w:rsidRDefault="003C06F5" w:rsidP="003C06F5">
            <w:pPr>
              <w:jc w:val="left"/>
            </w:pPr>
            <w:r w:rsidRPr="0033623C">
              <w:t>______ «________»</w:t>
            </w:r>
          </w:p>
          <w:p w14:paraId="7F1300FB" w14:textId="31F8379A" w:rsidR="003C06F5" w:rsidRPr="0033623C" w:rsidRDefault="004E1AB4" w:rsidP="003C06F5">
            <w:pPr>
              <w:jc w:val="left"/>
            </w:pPr>
            <w:r>
              <w:t>А</w:t>
            </w:r>
            <w:r w:rsidR="003C06F5" w:rsidRPr="0033623C">
              <w:t>дрес</w:t>
            </w:r>
          </w:p>
          <w:p w14:paraId="1719AAE0" w14:textId="77777777" w:rsidR="003C06F5" w:rsidRPr="0033623C" w:rsidRDefault="003C06F5" w:rsidP="003C06F5">
            <w:pPr>
              <w:jc w:val="left"/>
            </w:pPr>
            <w:r w:rsidRPr="0033623C">
              <w:t xml:space="preserve">ИНН   КПП </w:t>
            </w:r>
          </w:p>
          <w:p w14:paraId="4EBD196F" w14:textId="77777777" w:rsidR="003C06F5" w:rsidRPr="0033623C" w:rsidRDefault="003C06F5" w:rsidP="003C06F5">
            <w:pPr>
              <w:jc w:val="left"/>
            </w:pPr>
            <w:r w:rsidRPr="0033623C">
              <w:t xml:space="preserve">р/с. № </w:t>
            </w:r>
          </w:p>
          <w:p w14:paraId="47858ACB" w14:textId="77777777" w:rsidR="003C06F5" w:rsidRPr="0033623C" w:rsidRDefault="003C06F5" w:rsidP="003C06F5">
            <w:pPr>
              <w:jc w:val="left"/>
            </w:pPr>
            <w:r w:rsidRPr="0033623C">
              <w:t xml:space="preserve">к/с. № </w:t>
            </w:r>
          </w:p>
          <w:p w14:paraId="692A74EC" w14:textId="77777777" w:rsidR="003C06F5" w:rsidRPr="0033623C" w:rsidRDefault="003C06F5" w:rsidP="003C06F5">
            <w:pPr>
              <w:jc w:val="left"/>
            </w:pPr>
            <w:r w:rsidRPr="0033623C">
              <w:t>в</w:t>
            </w:r>
          </w:p>
          <w:p w14:paraId="1CD46026" w14:textId="77777777" w:rsidR="003C06F5" w:rsidRPr="0033623C" w:rsidRDefault="003C06F5" w:rsidP="003C06F5">
            <w:pPr>
              <w:jc w:val="left"/>
            </w:pPr>
            <w:r w:rsidRPr="0033623C">
              <w:t xml:space="preserve">БИК </w:t>
            </w:r>
          </w:p>
          <w:p w14:paraId="1A794030" w14:textId="77777777" w:rsidR="003C06F5" w:rsidRPr="0033623C" w:rsidRDefault="003C06F5" w:rsidP="003C06F5">
            <w:pPr>
              <w:jc w:val="left"/>
              <w:rPr>
                <w:bCs/>
                <w:sz w:val="22"/>
                <w:szCs w:val="22"/>
              </w:rPr>
            </w:pPr>
            <w:r w:rsidRPr="0033623C">
              <w:rPr>
                <w:bCs/>
                <w:sz w:val="22"/>
                <w:szCs w:val="22"/>
              </w:rPr>
              <w:t xml:space="preserve">ОГРН </w:t>
            </w:r>
          </w:p>
          <w:p w14:paraId="38A0359F" w14:textId="77777777" w:rsidR="003C06F5" w:rsidRPr="0033623C" w:rsidRDefault="003C06F5" w:rsidP="003C06F5">
            <w:pPr>
              <w:jc w:val="left"/>
              <w:rPr>
                <w:bCs/>
                <w:sz w:val="22"/>
                <w:szCs w:val="22"/>
              </w:rPr>
            </w:pPr>
            <w:r w:rsidRPr="0033623C">
              <w:rPr>
                <w:bCs/>
                <w:sz w:val="22"/>
                <w:szCs w:val="22"/>
              </w:rPr>
              <w:t xml:space="preserve">ОКПО </w:t>
            </w:r>
          </w:p>
          <w:p w14:paraId="7535F9D6" w14:textId="77777777" w:rsidR="003C06F5" w:rsidRPr="0033623C" w:rsidRDefault="003C06F5" w:rsidP="003C06F5">
            <w:pPr>
              <w:jc w:val="left"/>
              <w:rPr>
                <w:bCs/>
                <w:sz w:val="22"/>
                <w:szCs w:val="22"/>
              </w:rPr>
            </w:pPr>
            <w:r w:rsidRPr="0033623C">
              <w:rPr>
                <w:bCs/>
                <w:sz w:val="22"/>
                <w:szCs w:val="22"/>
              </w:rPr>
              <w:t xml:space="preserve">ОКТМО </w:t>
            </w:r>
          </w:p>
          <w:p w14:paraId="32BE8838" w14:textId="77777777" w:rsidR="003C06F5" w:rsidRPr="0033623C" w:rsidRDefault="003C06F5" w:rsidP="003C06F5">
            <w:pPr>
              <w:jc w:val="left"/>
              <w:rPr>
                <w:bCs/>
                <w:sz w:val="22"/>
                <w:szCs w:val="22"/>
              </w:rPr>
            </w:pPr>
            <w:r w:rsidRPr="0033623C">
              <w:rPr>
                <w:bCs/>
                <w:sz w:val="22"/>
                <w:szCs w:val="22"/>
              </w:rPr>
              <w:t xml:space="preserve">ОКОПФ </w:t>
            </w:r>
          </w:p>
          <w:p w14:paraId="527CA163" w14:textId="77777777" w:rsidR="003C06F5" w:rsidRPr="0033623C" w:rsidRDefault="003C06F5" w:rsidP="003C06F5">
            <w:pPr>
              <w:jc w:val="left"/>
              <w:rPr>
                <w:bCs/>
                <w:sz w:val="22"/>
                <w:szCs w:val="22"/>
              </w:rPr>
            </w:pPr>
            <w:r w:rsidRPr="0033623C">
              <w:rPr>
                <w:bCs/>
                <w:sz w:val="22"/>
                <w:szCs w:val="22"/>
              </w:rPr>
              <w:t>ИНН руководителя (лицо, имеющее право без доверенности действовать от имени юридического лица):</w:t>
            </w:r>
          </w:p>
          <w:p w14:paraId="12483307" w14:textId="77777777" w:rsidR="003C06F5" w:rsidRPr="0033623C" w:rsidRDefault="003C06F5" w:rsidP="003C06F5">
            <w:pPr>
              <w:jc w:val="left"/>
              <w:rPr>
                <w:bCs/>
                <w:sz w:val="22"/>
                <w:szCs w:val="22"/>
                <w:lang w:val="en-US"/>
              </w:rPr>
            </w:pPr>
            <w:r w:rsidRPr="0033623C">
              <w:rPr>
                <w:bCs/>
                <w:sz w:val="22"/>
                <w:szCs w:val="22"/>
              </w:rPr>
              <w:t>Тел</w:t>
            </w:r>
            <w:r w:rsidRPr="0033623C">
              <w:rPr>
                <w:bCs/>
                <w:sz w:val="22"/>
                <w:szCs w:val="22"/>
                <w:lang w:val="en-US"/>
              </w:rPr>
              <w:t xml:space="preserve">. +7 </w:t>
            </w:r>
          </w:p>
          <w:p w14:paraId="76DA41C5" w14:textId="77777777" w:rsidR="00076961" w:rsidRPr="0033623C" w:rsidRDefault="003C06F5" w:rsidP="003C06F5">
            <w:pPr>
              <w:widowControl w:val="0"/>
              <w:autoSpaceDE w:val="0"/>
              <w:autoSpaceDN w:val="0"/>
              <w:adjustRightInd w:val="0"/>
              <w:rPr>
                <w:color w:val="000000" w:themeColor="text1"/>
              </w:rPr>
            </w:pPr>
            <w:r w:rsidRPr="0033623C">
              <w:rPr>
                <w:bCs/>
                <w:sz w:val="22"/>
                <w:szCs w:val="22"/>
                <w:lang w:val="en-US"/>
              </w:rPr>
              <w:t>e-mail:</w:t>
            </w:r>
          </w:p>
        </w:tc>
      </w:tr>
      <w:tr w:rsidR="00AA26E3" w:rsidRPr="0033623C" w14:paraId="064068F4" w14:textId="77777777" w:rsidTr="00735AD3">
        <w:trPr>
          <w:gridAfter w:val="1"/>
          <w:wAfter w:w="61" w:type="pct"/>
          <w:trHeight w:val="263"/>
          <w:jc w:val="center"/>
        </w:trPr>
        <w:tc>
          <w:tcPr>
            <w:tcW w:w="2507" w:type="pct"/>
          </w:tcPr>
          <w:p w14:paraId="3C1F0C74" w14:textId="77777777" w:rsidR="00AA26E3" w:rsidRPr="0033623C" w:rsidRDefault="00AA26E3" w:rsidP="001F50D9">
            <w:pPr>
              <w:widowControl w:val="0"/>
              <w:autoSpaceDE w:val="0"/>
              <w:autoSpaceDN w:val="0"/>
              <w:adjustRightInd w:val="0"/>
              <w:rPr>
                <w:color w:val="000000" w:themeColor="text1"/>
              </w:rPr>
            </w:pPr>
          </w:p>
        </w:tc>
        <w:tc>
          <w:tcPr>
            <w:tcW w:w="2432" w:type="pct"/>
            <w:gridSpan w:val="2"/>
          </w:tcPr>
          <w:p w14:paraId="0E2D9882" w14:textId="77777777" w:rsidR="00AA26E3" w:rsidRPr="0033623C" w:rsidRDefault="00AA26E3" w:rsidP="001F50D9">
            <w:pPr>
              <w:widowControl w:val="0"/>
              <w:autoSpaceDE w:val="0"/>
              <w:autoSpaceDN w:val="0"/>
              <w:adjustRightInd w:val="0"/>
              <w:rPr>
                <w:color w:val="000000" w:themeColor="text1"/>
              </w:rPr>
            </w:pPr>
          </w:p>
        </w:tc>
      </w:tr>
      <w:tr w:rsidR="00AA26E3" w:rsidRPr="0033623C" w14:paraId="2A2A29B5" w14:textId="77777777" w:rsidTr="00735AD3">
        <w:trPr>
          <w:gridAfter w:val="1"/>
          <w:wAfter w:w="61" w:type="pct"/>
          <w:trHeight w:val="1886"/>
          <w:jc w:val="center"/>
        </w:trPr>
        <w:tc>
          <w:tcPr>
            <w:tcW w:w="2507" w:type="pct"/>
          </w:tcPr>
          <w:p w14:paraId="7007152E" w14:textId="77777777" w:rsidR="00AA26E3" w:rsidRPr="0033623C" w:rsidRDefault="00AA26E3" w:rsidP="001F50D9">
            <w:pPr>
              <w:rPr>
                <w:b/>
                <w:color w:val="000000" w:themeColor="text1"/>
              </w:rPr>
            </w:pPr>
            <w:r w:rsidRPr="0033623C">
              <w:rPr>
                <w:b/>
                <w:color w:val="000000" w:themeColor="text1"/>
              </w:rPr>
              <w:t>От Заказчика:</w:t>
            </w:r>
          </w:p>
          <w:p w14:paraId="70F90E6D" w14:textId="77777777" w:rsidR="00CE002E" w:rsidRDefault="00CE002E"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t>Проректор по медицинской деятельности</w:t>
            </w:r>
          </w:p>
          <w:p w14:paraId="1DAB6BBA" w14:textId="77777777" w:rsidR="00CE002E" w:rsidRDefault="00CE002E"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t xml:space="preserve">ФГБОУ ДПО РМАНПО Минздрава России </w:t>
            </w:r>
          </w:p>
          <w:p w14:paraId="5450896C" w14:textId="77777777" w:rsidR="00CE002E" w:rsidRDefault="00CE002E"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p>
          <w:p w14:paraId="30B4DFAF" w14:textId="77777777" w:rsidR="00CE002E" w:rsidRDefault="00CE002E"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_____________________А.Б. Федин</w:t>
            </w:r>
          </w:p>
          <w:p w14:paraId="56CE24BC" w14:textId="27DD5455" w:rsidR="00AA26E3" w:rsidRPr="0033623C" w:rsidRDefault="00AA26E3" w:rsidP="00A52058">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tc>
        <w:tc>
          <w:tcPr>
            <w:tcW w:w="2432" w:type="pct"/>
            <w:gridSpan w:val="2"/>
          </w:tcPr>
          <w:p w14:paraId="3D64211B" w14:textId="77777777" w:rsidR="00AA26E3" w:rsidRPr="0033623C" w:rsidRDefault="00AA26E3" w:rsidP="001F50D9">
            <w:pPr>
              <w:rPr>
                <w:b/>
                <w:color w:val="000000" w:themeColor="text1"/>
              </w:rPr>
            </w:pPr>
            <w:r w:rsidRPr="0033623C">
              <w:rPr>
                <w:b/>
                <w:color w:val="000000" w:themeColor="text1"/>
              </w:rPr>
              <w:t>От Поставщика:</w:t>
            </w:r>
          </w:p>
          <w:p w14:paraId="4556D65C" w14:textId="77777777" w:rsidR="00076961" w:rsidRPr="0033623C" w:rsidRDefault="00076961" w:rsidP="001F50D9">
            <w:pPr>
              <w:rPr>
                <w:rFonts w:eastAsia="SimSun"/>
              </w:rPr>
            </w:pPr>
          </w:p>
          <w:p w14:paraId="2F6A6130" w14:textId="77777777" w:rsidR="000530B8" w:rsidRPr="0033623C" w:rsidRDefault="000530B8" w:rsidP="001F50D9">
            <w:pPr>
              <w:rPr>
                <w:rFonts w:eastAsia="SimSun"/>
              </w:rPr>
            </w:pPr>
          </w:p>
          <w:p w14:paraId="1F1F3925" w14:textId="77777777" w:rsidR="00076961" w:rsidRPr="0033623C" w:rsidRDefault="00076961" w:rsidP="001F50D9">
            <w:pPr>
              <w:rPr>
                <w:rFonts w:eastAsia="SimSun"/>
              </w:rPr>
            </w:pPr>
          </w:p>
          <w:p w14:paraId="0BDFF798" w14:textId="77777777" w:rsidR="00AA26E3" w:rsidRPr="0033623C" w:rsidRDefault="00E4606F" w:rsidP="000530B8">
            <w:pPr>
              <w:rPr>
                <w:color w:val="000000" w:themeColor="text1"/>
              </w:rPr>
            </w:pPr>
            <w:r w:rsidRPr="0033623C">
              <w:rPr>
                <w:rFonts w:eastAsia="SimSun"/>
              </w:rPr>
              <w:t>________________________</w:t>
            </w:r>
            <w:r w:rsidR="000530B8" w:rsidRPr="0033623C">
              <w:rPr>
                <w:rFonts w:eastAsia="SimSun"/>
              </w:rPr>
              <w:t>/</w:t>
            </w:r>
          </w:p>
        </w:tc>
      </w:tr>
      <w:tr w:rsidR="003844EF" w:rsidRPr="0033623C" w14:paraId="4D7ED950" w14:textId="77777777" w:rsidTr="00735AD3">
        <w:tblPrEx>
          <w:jc w:val="left"/>
          <w:tblLook w:val="04A0" w:firstRow="1" w:lastRow="0" w:firstColumn="1" w:lastColumn="0" w:noHBand="0" w:noVBand="1"/>
        </w:tblPrEx>
        <w:trPr>
          <w:trHeight w:val="1632"/>
        </w:trPr>
        <w:tc>
          <w:tcPr>
            <w:tcW w:w="2644" w:type="pct"/>
            <w:gridSpan w:val="2"/>
            <w:tcBorders>
              <w:top w:val="single" w:sz="4" w:space="0" w:color="auto"/>
              <w:left w:val="single" w:sz="4" w:space="0" w:color="auto"/>
              <w:bottom w:val="single" w:sz="4" w:space="0" w:color="auto"/>
              <w:right w:val="single" w:sz="4" w:space="0" w:color="auto"/>
            </w:tcBorders>
            <w:hideMark/>
          </w:tcPr>
          <w:p w14:paraId="2E8ED408" w14:textId="77777777" w:rsidR="003844EF" w:rsidRPr="0033623C" w:rsidRDefault="003844EF" w:rsidP="00103E8B">
            <w:pPr>
              <w:rPr>
                <w:b/>
                <w:sz w:val="20"/>
                <w:szCs w:val="20"/>
              </w:rPr>
            </w:pPr>
            <w:r w:rsidRPr="0033623C">
              <w:rPr>
                <w:b/>
                <w:sz w:val="20"/>
                <w:szCs w:val="20"/>
              </w:rPr>
              <w:t>Документ подписан электронной подписью</w:t>
            </w:r>
          </w:p>
          <w:p w14:paraId="3868F120" w14:textId="77777777" w:rsidR="000530B8" w:rsidRPr="0033623C" w:rsidRDefault="00834118" w:rsidP="00834118">
            <w:pPr>
              <w:rPr>
                <w:sz w:val="20"/>
              </w:rPr>
            </w:pPr>
            <w:r w:rsidRPr="0033623C">
              <w:rPr>
                <w:sz w:val="20"/>
              </w:rPr>
              <w:t xml:space="preserve">Сертификат: </w:t>
            </w:r>
          </w:p>
          <w:p w14:paraId="2CF737A3" w14:textId="77777777" w:rsidR="00834118" w:rsidRPr="0033623C" w:rsidRDefault="00834118" w:rsidP="00834118">
            <w:pPr>
              <w:rPr>
                <w:sz w:val="20"/>
              </w:rPr>
            </w:pPr>
            <w:r w:rsidRPr="0033623C">
              <w:rPr>
                <w:sz w:val="20"/>
              </w:rPr>
              <w:t xml:space="preserve">Владелец сертификата </w:t>
            </w:r>
          </w:p>
          <w:p w14:paraId="231E27FB" w14:textId="77777777" w:rsidR="00834118" w:rsidRPr="0033623C" w:rsidRDefault="00834118" w:rsidP="00834118">
            <w:pPr>
              <w:rPr>
                <w:sz w:val="20"/>
              </w:rPr>
            </w:pPr>
            <w:r w:rsidRPr="0033623C">
              <w:rPr>
                <w:sz w:val="20"/>
              </w:rPr>
              <w:t xml:space="preserve">Организация: </w:t>
            </w:r>
          </w:p>
          <w:p w14:paraId="56F091C3" w14:textId="77777777" w:rsidR="003844EF" w:rsidRPr="0033623C" w:rsidRDefault="00834118" w:rsidP="000530B8">
            <w:r w:rsidRPr="0033623C">
              <w:rPr>
                <w:sz w:val="20"/>
              </w:rPr>
              <w:t xml:space="preserve">Действителен: </w:t>
            </w:r>
          </w:p>
        </w:tc>
        <w:tc>
          <w:tcPr>
            <w:tcW w:w="2354" w:type="pct"/>
            <w:gridSpan w:val="2"/>
            <w:tcBorders>
              <w:top w:val="single" w:sz="4" w:space="0" w:color="auto"/>
              <w:left w:val="single" w:sz="4" w:space="0" w:color="auto"/>
              <w:bottom w:val="single" w:sz="4" w:space="0" w:color="auto"/>
              <w:right w:val="single" w:sz="4" w:space="0" w:color="auto"/>
            </w:tcBorders>
            <w:hideMark/>
          </w:tcPr>
          <w:p w14:paraId="6614CDEA" w14:textId="77777777" w:rsidR="003844EF" w:rsidRPr="0033623C" w:rsidRDefault="003844EF" w:rsidP="00103E8B">
            <w:pPr>
              <w:rPr>
                <w:b/>
                <w:sz w:val="20"/>
                <w:szCs w:val="20"/>
              </w:rPr>
            </w:pPr>
            <w:r w:rsidRPr="0033623C">
              <w:rPr>
                <w:b/>
                <w:sz w:val="20"/>
                <w:szCs w:val="20"/>
              </w:rPr>
              <w:t>Документ подписан электронной подписью</w:t>
            </w:r>
          </w:p>
          <w:p w14:paraId="472C6F50" w14:textId="77777777" w:rsidR="003844EF" w:rsidRPr="0033623C" w:rsidRDefault="003844EF" w:rsidP="00103E8B">
            <w:pPr>
              <w:rPr>
                <w:sz w:val="20"/>
                <w:szCs w:val="20"/>
              </w:rPr>
            </w:pPr>
            <w:r w:rsidRPr="0033623C">
              <w:rPr>
                <w:sz w:val="20"/>
                <w:szCs w:val="20"/>
              </w:rPr>
              <w:t>Сертификат:</w:t>
            </w:r>
            <w:r w:rsidR="00FC0013" w:rsidRPr="0033623C">
              <w:rPr>
                <w:sz w:val="20"/>
                <w:szCs w:val="20"/>
              </w:rPr>
              <w:t xml:space="preserve"> </w:t>
            </w:r>
          </w:p>
          <w:p w14:paraId="0EB719B8" w14:textId="77777777" w:rsidR="000530B8" w:rsidRPr="0033623C" w:rsidRDefault="003844EF" w:rsidP="00103E8B">
            <w:pPr>
              <w:rPr>
                <w:sz w:val="20"/>
                <w:szCs w:val="20"/>
              </w:rPr>
            </w:pPr>
            <w:r w:rsidRPr="0033623C">
              <w:rPr>
                <w:sz w:val="20"/>
                <w:szCs w:val="20"/>
              </w:rPr>
              <w:t xml:space="preserve">Владелец сертификата: </w:t>
            </w:r>
          </w:p>
          <w:p w14:paraId="21627087" w14:textId="77777777" w:rsidR="003844EF" w:rsidRPr="0033623C" w:rsidRDefault="003844EF" w:rsidP="00103E8B">
            <w:pPr>
              <w:rPr>
                <w:sz w:val="20"/>
                <w:szCs w:val="20"/>
              </w:rPr>
            </w:pPr>
            <w:r w:rsidRPr="0033623C">
              <w:rPr>
                <w:sz w:val="20"/>
                <w:szCs w:val="20"/>
              </w:rPr>
              <w:t>Организация:</w:t>
            </w:r>
            <w:r w:rsidR="00FC0013" w:rsidRPr="0033623C">
              <w:rPr>
                <w:sz w:val="20"/>
                <w:szCs w:val="20"/>
              </w:rPr>
              <w:t xml:space="preserve"> </w:t>
            </w:r>
          </w:p>
          <w:p w14:paraId="5883A5DC" w14:textId="77777777" w:rsidR="003844EF" w:rsidRPr="0033623C" w:rsidRDefault="003844EF" w:rsidP="000530B8">
            <w:r w:rsidRPr="0033623C">
              <w:rPr>
                <w:sz w:val="20"/>
                <w:szCs w:val="20"/>
              </w:rPr>
              <w:t xml:space="preserve">Действителен: </w:t>
            </w:r>
          </w:p>
        </w:tc>
      </w:tr>
    </w:tbl>
    <w:p w14:paraId="1663BD96" w14:textId="77777777" w:rsidR="00C961F6" w:rsidRPr="0033623C" w:rsidRDefault="00C961F6" w:rsidP="00C961F6">
      <w:pPr>
        <w:pStyle w:val="ConsPlusNormal"/>
        <w:tabs>
          <w:tab w:val="left" w:pos="2338"/>
        </w:tabs>
        <w:spacing w:line="280" w:lineRule="exact"/>
        <w:ind w:firstLine="709"/>
        <w:rPr>
          <w:rFonts w:ascii="Times New Roman" w:hAnsi="Times New Roman" w:cs="Times New Roman"/>
          <w:color w:val="000000" w:themeColor="text1"/>
        </w:rPr>
      </w:pPr>
    </w:p>
    <w:p w14:paraId="0B6CF013" w14:textId="77777777" w:rsidR="00C961F6" w:rsidRPr="0033623C" w:rsidRDefault="00C961F6" w:rsidP="003844EF">
      <w:pPr>
        <w:jc w:val="center"/>
        <w:rPr>
          <w:sz w:val="20"/>
          <w:szCs w:val="20"/>
        </w:rPr>
        <w:sectPr w:rsidR="00C961F6" w:rsidRPr="0033623C" w:rsidSect="006120A0">
          <w:footerReference w:type="first" r:id="rId11"/>
          <w:pgSz w:w="11906" w:h="16838"/>
          <w:pgMar w:top="993" w:right="680" w:bottom="1134" w:left="1247" w:header="709" w:footer="306" w:gutter="0"/>
          <w:cols w:space="708"/>
          <w:docGrid w:linePitch="360"/>
        </w:sectPr>
      </w:pPr>
    </w:p>
    <w:p w14:paraId="6D42AE70" w14:textId="77777777" w:rsidR="00782D26" w:rsidRPr="0033623C" w:rsidRDefault="00782D26" w:rsidP="00782D26">
      <w:pPr>
        <w:tabs>
          <w:tab w:val="left" w:pos="700"/>
          <w:tab w:val="left" w:pos="5448"/>
          <w:tab w:val="left" w:pos="8463"/>
        </w:tabs>
        <w:ind w:left="12049"/>
        <w:jc w:val="left"/>
        <w:rPr>
          <w:sz w:val="22"/>
        </w:rPr>
      </w:pPr>
      <w:r w:rsidRPr="0033623C">
        <w:rPr>
          <w:sz w:val="22"/>
        </w:rPr>
        <w:lastRenderedPageBreak/>
        <w:t>Приложение № 1</w:t>
      </w:r>
    </w:p>
    <w:p w14:paraId="322AFEF7" w14:textId="77777777" w:rsidR="00782D26" w:rsidRPr="0033623C" w:rsidRDefault="00782D26" w:rsidP="00782D26">
      <w:pPr>
        <w:tabs>
          <w:tab w:val="left" w:pos="700"/>
          <w:tab w:val="left" w:pos="5448"/>
          <w:tab w:val="left" w:pos="8463"/>
        </w:tabs>
        <w:ind w:left="12049"/>
        <w:jc w:val="left"/>
        <w:rPr>
          <w:sz w:val="22"/>
        </w:rPr>
      </w:pPr>
      <w:r w:rsidRPr="0033623C">
        <w:rPr>
          <w:sz w:val="22"/>
        </w:rPr>
        <w:t>к Контракт</w:t>
      </w:r>
      <w:r w:rsidRPr="0033623C">
        <w:rPr>
          <w:color w:val="000000"/>
          <w:sz w:val="22"/>
        </w:rPr>
        <w:t>у</w:t>
      </w:r>
      <w:r w:rsidRPr="0033623C">
        <w:rPr>
          <w:sz w:val="22"/>
        </w:rPr>
        <w:t xml:space="preserve"> № </w:t>
      </w:r>
      <w:r w:rsidR="00BF013F" w:rsidRPr="0033623C">
        <w:rPr>
          <w:sz w:val="22"/>
        </w:rPr>
        <w:t>_____</w:t>
      </w:r>
    </w:p>
    <w:p w14:paraId="3684225F" w14:textId="31FFE552" w:rsidR="00782D26" w:rsidRPr="0033623C" w:rsidRDefault="00782D26" w:rsidP="00782D26">
      <w:pPr>
        <w:tabs>
          <w:tab w:val="left" w:pos="700"/>
          <w:tab w:val="left" w:pos="5448"/>
          <w:tab w:val="left" w:pos="8463"/>
        </w:tabs>
        <w:ind w:left="12049"/>
        <w:jc w:val="left"/>
        <w:rPr>
          <w:sz w:val="22"/>
        </w:rPr>
      </w:pPr>
      <w:r w:rsidRPr="0033623C">
        <w:rPr>
          <w:sz w:val="22"/>
        </w:rPr>
        <w:t>от "</w:t>
      </w:r>
      <w:r w:rsidR="00BF013F" w:rsidRPr="0033623C">
        <w:rPr>
          <w:sz w:val="22"/>
        </w:rPr>
        <w:t>___</w:t>
      </w:r>
      <w:r w:rsidRPr="0033623C">
        <w:rPr>
          <w:sz w:val="22"/>
        </w:rPr>
        <w:t xml:space="preserve"> " </w:t>
      </w:r>
      <w:r w:rsidR="00BF013F" w:rsidRPr="0033623C">
        <w:rPr>
          <w:sz w:val="22"/>
        </w:rPr>
        <w:t>_________</w:t>
      </w:r>
      <w:r w:rsidRPr="0033623C">
        <w:rPr>
          <w:sz w:val="22"/>
        </w:rPr>
        <w:t xml:space="preserve"> 20</w:t>
      </w:r>
      <w:r w:rsidR="00DE349F" w:rsidRPr="0033623C">
        <w:rPr>
          <w:sz w:val="22"/>
        </w:rPr>
        <w:t>2</w:t>
      </w:r>
      <w:r w:rsidR="00836C7A">
        <w:rPr>
          <w:sz w:val="22"/>
        </w:rPr>
        <w:t>6</w:t>
      </w:r>
      <w:r w:rsidRPr="0033623C">
        <w:rPr>
          <w:sz w:val="22"/>
        </w:rPr>
        <w:t xml:space="preserve"> г.</w:t>
      </w:r>
    </w:p>
    <w:p w14:paraId="06276BC9" w14:textId="77777777" w:rsidR="003844EF" w:rsidRPr="0033623C" w:rsidRDefault="003844EF" w:rsidP="00133091">
      <w:pPr>
        <w:spacing w:before="240" w:after="240"/>
        <w:ind w:right="-142"/>
        <w:jc w:val="center"/>
        <w:rPr>
          <w:b/>
          <w:bCs/>
        </w:rPr>
      </w:pPr>
      <w:r w:rsidRPr="0033623C">
        <w:rPr>
          <w:b/>
          <w:bCs/>
        </w:rPr>
        <w:t>СПЕЦИФИКАЦИЯ</w:t>
      </w:r>
    </w:p>
    <w:tbl>
      <w:tblPr>
        <w:tblW w:w="5079" w:type="pct"/>
        <w:tblCellMar>
          <w:top w:w="102" w:type="dxa"/>
          <w:left w:w="62" w:type="dxa"/>
          <w:bottom w:w="102" w:type="dxa"/>
          <w:right w:w="62" w:type="dxa"/>
        </w:tblCellMar>
        <w:tblLook w:val="04A0" w:firstRow="1" w:lastRow="0" w:firstColumn="1" w:lastColumn="0" w:noHBand="0" w:noVBand="1"/>
      </w:tblPr>
      <w:tblGrid>
        <w:gridCol w:w="402"/>
        <w:gridCol w:w="1272"/>
        <w:gridCol w:w="854"/>
        <w:gridCol w:w="1113"/>
        <w:gridCol w:w="848"/>
        <w:gridCol w:w="1129"/>
        <w:gridCol w:w="988"/>
        <w:gridCol w:w="1083"/>
        <w:gridCol w:w="985"/>
        <w:gridCol w:w="848"/>
        <w:gridCol w:w="705"/>
        <w:gridCol w:w="1129"/>
        <w:gridCol w:w="845"/>
        <w:gridCol w:w="851"/>
        <w:gridCol w:w="735"/>
        <w:gridCol w:w="738"/>
        <w:gridCol w:w="726"/>
      </w:tblGrid>
      <w:tr w:rsidR="00571638" w:rsidRPr="00571638" w14:paraId="6BBE95FF" w14:textId="77777777" w:rsidTr="005570E4">
        <w:tc>
          <w:tcPr>
            <w:tcW w:w="132" w:type="pct"/>
            <w:vMerge w:val="restart"/>
            <w:tcBorders>
              <w:top w:val="single" w:sz="4" w:space="0" w:color="auto"/>
              <w:left w:val="single" w:sz="4" w:space="0" w:color="auto"/>
              <w:bottom w:val="single" w:sz="4" w:space="0" w:color="auto"/>
              <w:right w:val="single" w:sz="4" w:space="0" w:color="auto"/>
            </w:tcBorders>
            <w:hideMark/>
          </w:tcPr>
          <w:p w14:paraId="315EA642"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 п/п</w:t>
            </w:r>
          </w:p>
        </w:tc>
        <w:tc>
          <w:tcPr>
            <w:tcW w:w="697" w:type="pct"/>
            <w:gridSpan w:val="2"/>
            <w:tcBorders>
              <w:top w:val="single" w:sz="4" w:space="0" w:color="auto"/>
              <w:left w:val="single" w:sz="4" w:space="0" w:color="auto"/>
              <w:bottom w:val="single" w:sz="4" w:space="0" w:color="auto"/>
              <w:right w:val="single" w:sz="4" w:space="0" w:color="auto"/>
            </w:tcBorders>
            <w:hideMark/>
          </w:tcPr>
          <w:p w14:paraId="171CFA36"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Наименование Товара в соответствии с единым справочником-каталогом лекарственных препаратов (далее - ЕСКЛП)</w:t>
            </w:r>
          </w:p>
        </w:tc>
        <w:tc>
          <w:tcPr>
            <w:tcW w:w="365" w:type="pct"/>
            <w:vMerge w:val="restart"/>
            <w:tcBorders>
              <w:top w:val="single" w:sz="4" w:space="0" w:color="auto"/>
              <w:left w:val="single" w:sz="4" w:space="0" w:color="auto"/>
              <w:bottom w:val="single" w:sz="4" w:space="0" w:color="auto"/>
              <w:right w:val="single" w:sz="4" w:space="0" w:color="auto"/>
            </w:tcBorders>
            <w:hideMark/>
          </w:tcPr>
          <w:p w14:paraId="4DB7A0FD"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Торговое наименование, форма выпуска в соответствии с регистрационным удостоверением лекарственного препарата</w:t>
            </w:r>
          </w:p>
        </w:tc>
        <w:tc>
          <w:tcPr>
            <w:tcW w:w="278" w:type="pct"/>
            <w:vMerge w:val="restart"/>
            <w:tcBorders>
              <w:top w:val="single" w:sz="4" w:space="0" w:color="auto"/>
              <w:left w:val="single" w:sz="4" w:space="0" w:color="auto"/>
              <w:bottom w:val="single" w:sz="4" w:space="0" w:color="auto"/>
              <w:right w:val="single" w:sz="4" w:space="0" w:color="auto"/>
            </w:tcBorders>
            <w:hideMark/>
          </w:tcPr>
          <w:p w14:paraId="18A7ECAB"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Лекарственная форма в соответствии с ЕСКЛП</w:t>
            </w:r>
          </w:p>
        </w:tc>
        <w:tc>
          <w:tcPr>
            <w:tcW w:w="370" w:type="pct"/>
            <w:vMerge w:val="restart"/>
            <w:tcBorders>
              <w:top w:val="single" w:sz="4" w:space="0" w:color="auto"/>
              <w:left w:val="single" w:sz="4" w:space="0" w:color="auto"/>
              <w:bottom w:val="single" w:sz="4" w:space="0" w:color="auto"/>
              <w:right w:val="single" w:sz="4" w:space="0" w:color="auto"/>
            </w:tcBorders>
            <w:hideMark/>
          </w:tcPr>
          <w:p w14:paraId="7D2F1F07"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Дозировка в соответствии с ЕСКЛП</w:t>
            </w:r>
          </w:p>
        </w:tc>
        <w:tc>
          <w:tcPr>
            <w:tcW w:w="324" w:type="pct"/>
            <w:vMerge w:val="restart"/>
            <w:tcBorders>
              <w:top w:val="single" w:sz="4" w:space="0" w:color="auto"/>
              <w:left w:val="single" w:sz="4" w:space="0" w:color="auto"/>
              <w:bottom w:val="single" w:sz="4" w:space="0" w:color="auto"/>
              <w:right w:val="single" w:sz="4" w:space="0" w:color="auto"/>
            </w:tcBorders>
            <w:hideMark/>
          </w:tcPr>
          <w:p w14:paraId="13C6579E"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Единица измерения Товара в соответствии с ЕСКЛП (ПЕ)</w:t>
            </w:r>
          </w:p>
        </w:tc>
        <w:tc>
          <w:tcPr>
            <w:tcW w:w="355" w:type="pct"/>
            <w:vMerge w:val="restart"/>
            <w:tcBorders>
              <w:top w:val="single" w:sz="4" w:space="0" w:color="auto"/>
              <w:left w:val="single" w:sz="4" w:space="0" w:color="auto"/>
              <w:right w:val="single" w:sz="4" w:space="0" w:color="auto"/>
            </w:tcBorders>
          </w:tcPr>
          <w:p w14:paraId="3B1BF67B"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Количество в единицах измерения Товара</w:t>
            </w:r>
          </w:p>
        </w:tc>
        <w:tc>
          <w:tcPr>
            <w:tcW w:w="832" w:type="pct"/>
            <w:gridSpan w:val="3"/>
            <w:tcBorders>
              <w:top w:val="single" w:sz="4" w:space="0" w:color="auto"/>
              <w:left w:val="single" w:sz="4" w:space="0" w:color="auto"/>
              <w:bottom w:val="single" w:sz="4" w:space="0" w:color="auto"/>
              <w:right w:val="single" w:sz="4" w:space="0" w:color="auto"/>
            </w:tcBorders>
            <w:hideMark/>
          </w:tcPr>
          <w:p w14:paraId="3ACB9B5C"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Цена за единицу измерения Товара, в том числе</w:t>
            </w:r>
          </w:p>
        </w:tc>
        <w:tc>
          <w:tcPr>
            <w:tcW w:w="370" w:type="pct"/>
            <w:vMerge w:val="restart"/>
            <w:tcBorders>
              <w:top w:val="single" w:sz="4" w:space="0" w:color="auto"/>
              <w:left w:val="single" w:sz="4" w:space="0" w:color="auto"/>
              <w:right w:val="single" w:sz="4" w:space="0" w:color="auto"/>
            </w:tcBorders>
          </w:tcPr>
          <w:p w14:paraId="3013E79F" w14:textId="77777777" w:rsidR="00571638" w:rsidRDefault="00571638" w:rsidP="00571638">
            <w:pPr>
              <w:pStyle w:val="ConsPlusNormal"/>
              <w:spacing w:line="254" w:lineRule="auto"/>
              <w:ind w:firstLine="0"/>
              <w:jc w:val="center"/>
              <w:rPr>
                <w:rFonts w:ascii="Times New Roman" w:hAnsi="Times New Roman" w:cs="Times New Roman"/>
                <w:color w:val="000000" w:themeColor="text1"/>
                <w:sz w:val="16"/>
                <w:szCs w:val="16"/>
                <w:lang w:eastAsia="en-US"/>
              </w:rPr>
            </w:pPr>
            <w:r>
              <w:rPr>
                <w:rFonts w:ascii="Times New Roman" w:hAnsi="Times New Roman" w:cs="Times New Roman"/>
                <w:color w:val="000000" w:themeColor="text1"/>
                <w:sz w:val="16"/>
                <w:szCs w:val="16"/>
                <w:lang w:eastAsia="en-US"/>
              </w:rPr>
              <w:t>Единица измерения по ОКЕИ</w:t>
            </w:r>
          </w:p>
        </w:tc>
        <w:tc>
          <w:tcPr>
            <w:tcW w:w="277" w:type="pct"/>
            <w:vMerge w:val="restart"/>
            <w:tcBorders>
              <w:top w:val="single" w:sz="4" w:space="0" w:color="auto"/>
              <w:left w:val="single" w:sz="4" w:space="0" w:color="auto"/>
              <w:right w:val="single" w:sz="4" w:space="0" w:color="auto"/>
            </w:tcBorders>
          </w:tcPr>
          <w:p w14:paraId="06A99861" w14:textId="77777777" w:rsidR="00571638" w:rsidRDefault="00571638" w:rsidP="00571638">
            <w:pPr>
              <w:pStyle w:val="ConsPlusNormal"/>
              <w:spacing w:line="254" w:lineRule="auto"/>
              <w:ind w:firstLine="0"/>
              <w:jc w:val="center"/>
              <w:rPr>
                <w:rFonts w:ascii="Times New Roman" w:hAnsi="Times New Roman" w:cs="Times New Roman"/>
                <w:color w:val="000000" w:themeColor="text1"/>
                <w:sz w:val="16"/>
                <w:szCs w:val="16"/>
                <w:lang w:eastAsia="en-US"/>
              </w:rPr>
            </w:pPr>
            <w:r>
              <w:rPr>
                <w:rFonts w:ascii="Times New Roman" w:hAnsi="Times New Roman" w:cs="Times New Roman"/>
                <w:color w:val="000000" w:themeColor="text1"/>
                <w:sz w:val="16"/>
                <w:szCs w:val="16"/>
                <w:lang w:eastAsia="en-US"/>
              </w:rPr>
              <w:t>Количество в единицах измерения Товара по ОКЕИ</w:t>
            </w:r>
          </w:p>
        </w:tc>
        <w:tc>
          <w:tcPr>
            <w:tcW w:w="279" w:type="pct"/>
            <w:vMerge w:val="restart"/>
            <w:tcBorders>
              <w:top w:val="single" w:sz="4" w:space="0" w:color="auto"/>
              <w:left w:val="single" w:sz="4" w:space="0" w:color="auto"/>
              <w:right w:val="single" w:sz="4" w:space="0" w:color="auto"/>
            </w:tcBorders>
          </w:tcPr>
          <w:p w14:paraId="33477E02" w14:textId="77777777" w:rsidR="00571638" w:rsidRDefault="00571638" w:rsidP="00571638">
            <w:pPr>
              <w:pStyle w:val="ConsPlusNormal"/>
              <w:spacing w:line="254" w:lineRule="auto"/>
              <w:ind w:firstLine="0"/>
              <w:jc w:val="center"/>
              <w:rPr>
                <w:rFonts w:ascii="Times New Roman" w:hAnsi="Times New Roman" w:cs="Times New Roman"/>
                <w:color w:val="000000" w:themeColor="text1"/>
                <w:sz w:val="16"/>
                <w:szCs w:val="16"/>
                <w:lang w:eastAsia="en-US"/>
              </w:rPr>
            </w:pPr>
            <w:r>
              <w:rPr>
                <w:rFonts w:ascii="Times New Roman" w:hAnsi="Times New Roman" w:cs="Times New Roman"/>
                <w:color w:val="000000" w:themeColor="text1"/>
                <w:sz w:val="16"/>
                <w:szCs w:val="16"/>
                <w:lang w:eastAsia="en-US"/>
              </w:rPr>
              <w:t>Цена за единицу Товара, с НДС, в рублях, по ОКЕИ</w:t>
            </w:r>
          </w:p>
        </w:tc>
        <w:tc>
          <w:tcPr>
            <w:tcW w:w="721" w:type="pct"/>
            <w:gridSpan w:val="3"/>
            <w:tcBorders>
              <w:top w:val="single" w:sz="4" w:space="0" w:color="auto"/>
              <w:left w:val="single" w:sz="4" w:space="0" w:color="auto"/>
              <w:bottom w:val="single" w:sz="4" w:space="0" w:color="auto"/>
              <w:right w:val="single" w:sz="4" w:space="0" w:color="auto"/>
            </w:tcBorders>
          </w:tcPr>
          <w:p w14:paraId="58B9D21D" w14:textId="77777777" w:rsidR="00571638" w:rsidRPr="00571638" w:rsidRDefault="00571638" w:rsidP="00571638">
            <w:pPr>
              <w:pStyle w:val="ConsPlusNormal"/>
              <w:spacing w:line="254" w:lineRule="auto"/>
              <w:ind w:firstLine="0"/>
              <w:jc w:val="center"/>
              <w:rPr>
                <w:rFonts w:ascii="Times New Roman" w:hAnsi="Times New Roman" w:cs="Times New Roman"/>
                <w:color w:val="000000" w:themeColor="text1"/>
                <w:sz w:val="16"/>
                <w:szCs w:val="16"/>
                <w:lang w:eastAsia="en-US"/>
              </w:rPr>
            </w:pPr>
            <w:r w:rsidRPr="00571638">
              <w:rPr>
                <w:rFonts w:ascii="Times New Roman" w:hAnsi="Times New Roman" w:cs="Times New Roman"/>
                <w:color w:val="000000" w:themeColor="text1"/>
                <w:sz w:val="16"/>
                <w:szCs w:val="16"/>
                <w:lang w:eastAsia="en-US"/>
              </w:rPr>
              <w:t>Стоимость Товара в рублях, в том числе</w:t>
            </w:r>
          </w:p>
        </w:tc>
      </w:tr>
      <w:tr w:rsidR="00571638" w:rsidRPr="00571638" w14:paraId="5CD9C79C" w14:textId="77777777" w:rsidTr="005570E4">
        <w:tc>
          <w:tcPr>
            <w:tcW w:w="132" w:type="pct"/>
            <w:vMerge/>
            <w:tcBorders>
              <w:top w:val="single" w:sz="4" w:space="0" w:color="auto"/>
              <w:left w:val="single" w:sz="4" w:space="0" w:color="auto"/>
              <w:bottom w:val="single" w:sz="4" w:space="0" w:color="auto"/>
              <w:right w:val="single" w:sz="4" w:space="0" w:color="auto"/>
            </w:tcBorders>
            <w:vAlign w:val="center"/>
            <w:hideMark/>
          </w:tcPr>
          <w:p w14:paraId="098D5452" w14:textId="77777777" w:rsidR="00571638" w:rsidRPr="00571638" w:rsidRDefault="00571638" w:rsidP="00571638">
            <w:pPr>
              <w:rPr>
                <w:color w:val="000000" w:themeColor="text1"/>
                <w:sz w:val="16"/>
                <w:szCs w:val="16"/>
              </w:rPr>
            </w:pPr>
          </w:p>
        </w:tc>
        <w:tc>
          <w:tcPr>
            <w:tcW w:w="417" w:type="pct"/>
            <w:tcBorders>
              <w:top w:val="single" w:sz="4" w:space="0" w:color="auto"/>
              <w:left w:val="single" w:sz="4" w:space="0" w:color="auto"/>
              <w:bottom w:val="single" w:sz="4" w:space="0" w:color="auto"/>
              <w:right w:val="single" w:sz="4" w:space="0" w:color="auto"/>
            </w:tcBorders>
            <w:hideMark/>
          </w:tcPr>
          <w:p w14:paraId="0DE88ADC"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международное непатентованное или химическое, или группировочное наименование</w:t>
            </w:r>
          </w:p>
        </w:tc>
        <w:tc>
          <w:tcPr>
            <w:tcW w:w="280" w:type="pct"/>
            <w:tcBorders>
              <w:top w:val="single" w:sz="4" w:space="0" w:color="auto"/>
              <w:left w:val="single" w:sz="4" w:space="0" w:color="auto"/>
              <w:bottom w:val="single" w:sz="4" w:space="0" w:color="auto"/>
              <w:right w:val="single" w:sz="4" w:space="0" w:color="auto"/>
            </w:tcBorders>
            <w:hideMark/>
          </w:tcPr>
          <w:p w14:paraId="2D23CED3"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торговое наименование</w:t>
            </w:r>
          </w:p>
        </w:tc>
        <w:tc>
          <w:tcPr>
            <w:tcW w:w="365" w:type="pct"/>
            <w:vMerge/>
            <w:tcBorders>
              <w:top w:val="single" w:sz="4" w:space="0" w:color="auto"/>
              <w:left w:val="single" w:sz="4" w:space="0" w:color="auto"/>
              <w:bottom w:val="single" w:sz="4" w:space="0" w:color="auto"/>
              <w:right w:val="single" w:sz="4" w:space="0" w:color="auto"/>
            </w:tcBorders>
            <w:vAlign w:val="center"/>
            <w:hideMark/>
          </w:tcPr>
          <w:p w14:paraId="51C23145" w14:textId="77777777" w:rsidR="00571638" w:rsidRPr="00571638" w:rsidRDefault="00571638" w:rsidP="00571638">
            <w:pPr>
              <w:rPr>
                <w:color w:val="000000" w:themeColor="text1"/>
                <w:sz w:val="16"/>
                <w:szCs w:val="16"/>
              </w:rPr>
            </w:pPr>
          </w:p>
        </w:tc>
        <w:tc>
          <w:tcPr>
            <w:tcW w:w="278" w:type="pct"/>
            <w:vMerge/>
            <w:tcBorders>
              <w:top w:val="single" w:sz="4" w:space="0" w:color="auto"/>
              <w:left w:val="single" w:sz="4" w:space="0" w:color="auto"/>
              <w:bottom w:val="single" w:sz="4" w:space="0" w:color="auto"/>
              <w:right w:val="single" w:sz="4" w:space="0" w:color="auto"/>
            </w:tcBorders>
            <w:vAlign w:val="center"/>
            <w:hideMark/>
          </w:tcPr>
          <w:p w14:paraId="21E8FBE2" w14:textId="77777777" w:rsidR="00571638" w:rsidRPr="00571638" w:rsidRDefault="00571638" w:rsidP="00571638">
            <w:pPr>
              <w:rPr>
                <w:color w:val="000000" w:themeColor="text1"/>
                <w:sz w:val="16"/>
                <w:szCs w:val="16"/>
              </w:rPr>
            </w:pPr>
          </w:p>
        </w:tc>
        <w:tc>
          <w:tcPr>
            <w:tcW w:w="370" w:type="pct"/>
            <w:vMerge/>
            <w:tcBorders>
              <w:top w:val="single" w:sz="4" w:space="0" w:color="auto"/>
              <w:left w:val="single" w:sz="4" w:space="0" w:color="auto"/>
              <w:bottom w:val="single" w:sz="4" w:space="0" w:color="auto"/>
              <w:right w:val="single" w:sz="4" w:space="0" w:color="auto"/>
            </w:tcBorders>
            <w:vAlign w:val="center"/>
            <w:hideMark/>
          </w:tcPr>
          <w:p w14:paraId="0213E273" w14:textId="77777777" w:rsidR="00571638" w:rsidRPr="00571638" w:rsidRDefault="00571638" w:rsidP="00571638">
            <w:pPr>
              <w:rPr>
                <w:color w:val="000000" w:themeColor="text1"/>
                <w:sz w:val="16"/>
                <w:szCs w:val="16"/>
              </w:rPr>
            </w:pPr>
          </w:p>
        </w:tc>
        <w:tc>
          <w:tcPr>
            <w:tcW w:w="324" w:type="pct"/>
            <w:vMerge/>
            <w:tcBorders>
              <w:top w:val="single" w:sz="4" w:space="0" w:color="auto"/>
              <w:left w:val="single" w:sz="4" w:space="0" w:color="auto"/>
              <w:bottom w:val="single" w:sz="4" w:space="0" w:color="auto"/>
              <w:right w:val="single" w:sz="4" w:space="0" w:color="auto"/>
            </w:tcBorders>
            <w:vAlign w:val="center"/>
            <w:hideMark/>
          </w:tcPr>
          <w:p w14:paraId="4FE304FB" w14:textId="77777777" w:rsidR="00571638" w:rsidRPr="00571638" w:rsidRDefault="00571638" w:rsidP="00571638">
            <w:pPr>
              <w:rPr>
                <w:color w:val="000000" w:themeColor="text1"/>
                <w:sz w:val="16"/>
                <w:szCs w:val="16"/>
              </w:rPr>
            </w:pPr>
          </w:p>
        </w:tc>
        <w:tc>
          <w:tcPr>
            <w:tcW w:w="355" w:type="pct"/>
            <w:vMerge/>
            <w:tcBorders>
              <w:left w:val="single" w:sz="4" w:space="0" w:color="auto"/>
              <w:bottom w:val="single" w:sz="4" w:space="0" w:color="auto"/>
              <w:right w:val="single" w:sz="4" w:space="0" w:color="auto"/>
            </w:tcBorders>
          </w:tcPr>
          <w:p w14:paraId="5342FBA8"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p>
        </w:tc>
        <w:tc>
          <w:tcPr>
            <w:tcW w:w="323" w:type="pct"/>
            <w:tcBorders>
              <w:top w:val="single" w:sz="4" w:space="0" w:color="auto"/>
              <w:left w:val="single" w:sz="4" w:space="0" w:color="auto"/>
              <w:bottom w:val="single" w:sz="4" w:space="0" w:color="auto"/>
              <w:right w:val="single" w:sz="4" w:space="0" w:color="auto"/>
            </w:tcBorders>
            <w:hideMark/>
          </w:tcPr>
          <w:p w14:paraId="4BBD5125"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без НДС</w:t>
            </w:r>
          </w:p>
        </w:tc>
        <w:tc>
          <w:tcPr>
            <w:tcW w:w="278" w:type="pct"/>
            <w:tcBorders>
              <w:top w:val="single" w:sz="4" w:space="0" w:color="auto"/>
              <w:left w:val="single" w:sz="4" w:space="0" w:color="auto"/>
              <w:bottom w:val="single" w:sz="4" w:space="0" w:color="auto"/>
              <w:right w:val="single" w:sz="4" w:space="0" w:color="auto"/>
            </w:tcBorders>
            <w:hideMark/>
          </w:tcPr>
          <w:p w14:paraId="38DECE9C"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размер НДС (если облагается НДС)</w:t>
            </w:r>
          </w:p>
        </w:tc>
        <w:tc>
          <w:tcPr>
            <w:tcW w:w="231" w:type="pct"/>
            <w:tcBorders>
              <w:top w:val="single" w:sz="4" w:space="0" w:color="auto"/>
              <w:left w:val="single" w:sz="4" w:space="0" w:color="auto"/>
              <w:bottom w:val="single" w:sz="4" w:space="0" w:color="auto"/>
              <w:right w:val="single" w:sz="4" w:space="0" w:color="auto"/>
            </w:tcBorders>
            <w:hideMark/>
          </w:tcPr>
          <w:p w14:paraId="56A90C2A"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итого</w:t>
            </w:r>
          </w:p>
        </w:tc>
        <w:tc>
          <w:tcPr>
            <w:tcW w:w="370" w:type="pct"/>
            <w:vMerge/>
            <w:tcBorders>
              <w:left w:val="single" w:sz="4" w:space="0" w:color="auto"/>
              <w:bottom w:val="single" w:sz="4" w:space="0" w:color="auto"/>
              <w:right w:val="single" w:sz="4" w:space="0" w:color="auto"/>
            </w:tcBorders>
          </w:tcPr>
          <w:p w14:paraId="2E448AC4"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p>
        </w:tc>
        <w:tc>
          <w:tcPr>
            <w:tcW w:w="277" w:type="pct"/>
            <w:vMerge/>
            <w:tcBorders>
              <w:left w:val="single" w:sz="4" w:space="0" w:color="auto"/>
              <w:bottom w:val="single" w:sz="4" w:space="0" w:color="auto"/>
              <w:right w:val="single" w:sz="4" w:space="0" w:color="auto"/>
            </w:tcBorders>
          </w:tcPr>
          <w:p w14:paraId="168C3D13"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p>
        </w:tc>
        <w:tc>
          <w:tcPr>
            <w:tcW w:w="279" w:type="pct"/>
            <w:vMerge/>
            <w:tcBorders>
              <w:left w:val="single" w:sz="4" w:space="0" w:color="auto"/>
              <w:bottom w:val="single" w:sz="4" w:space="0" w:color="auto"/>
              <w:right w:val="single" w:sz="4" w:space="0" w:color="auto"/>
            </w:tcBorders>
          </w:tcPr>
          <w:p w14:paraId="1D0FBA67"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p>
        </w:tc>
        <w:tc>
          <w:tcPr>
            <w:tcW w:w="241" w:type="pct"/>
            <w:tcBorders>
              <w:top w:val="single" w:sz="4" w:space="0" w:color="auto"/>
              <w:left w:val="single" w:sz="4" w:space="0" w:color="auto"/>
              <w:bottom w:val="single" w:sz="4" w:space="0" w:color="auto"/>
              <w:right w:val="single" w:sz="4" w:space="0" w:color="auto"/>
            </w:tcBorders>
          </w:tcPr>
          <w:p w14:paraId="7F6EB33E" w14:textId="77777777" w:rsidR="00571638" w:rsidRPr="00571638" w:rsidRDefault="00571638" w:rsidP="00571638">
            <w:pPr>
              <w:pStyle w:val="ConsPlusNormal"/>
              <w:spacing w:line="254" w:lineRule="auto"/>
              <w:ind w:firstLine="0"/>
              <w:jc w:val="center"/>
              <w:rPr>
                <w:rFonts w:ascii="Times New Roman" w:hAnsi="Times New Roman" w:cs="Times New Roman"/>
                <w:color w:val="000000" w:themeColor="text1"/>
                <w:sz w:val="16"/>
                <w:szCs w:val="16"/>
                <w:lang w:eastAsia="en-US"/>
              </w:rPr>
            </w:pPr>
            <w:r w:rsidRPr="00571638">
              <w:rPr>
                <w:rFonts w:ascii="Times New Roman" w:hAnsi="Times New Roman" w:cs="Times New Roman"/>
                <w:color w:val="000000" w:themeColor="text1"/>
                <w:sz w:val="16"/>
                <w:szCs w:val="16"/>
                <w:lang w:eastAsia="en-US"/>
              </w:rPr>
              <w:t>без НДС</w:t>
            </w:r>
          </w:p>
        </w:tc>
        <w:tc>
          <w:tcPr>
            <w:tcW w:w="242" w:type="pct"/>
            <w:tcBorders>
              <w:top w:val="single" w:sz="4" w:space="0" w:color="auto"/>
              <w:left w:val="single" w:sz="4" w:space="0" w:color="auto"/>
              <w:bottom w:val="single" w:sz="4" w:space="0" w:color="auto"/>
              <w:right w:val="single" w:sz="4" w:space="0" w:color="auto"/>
            </w:tcBorders>
          </w:tcPr>
          <w:p w14:paraId="54DF49B5" w14:textId="77777777" w:rsidR="00571638" w:rsidRPr="00571638" w:rsidRDefault="00571638" w:rsidP="00571638">
            <w:pPr>
              <w:pStyle w:val="ConsPlusNormal"/>
              <w:spacing w:line="254" w:lineRule="auto"/>
              <w:ind w:firstLine="0"/>
              <w:jc w:val="center"/>
              <w:rPr>
                <w:rFonts w:ascii="Times New Roman" w:hAnsi="Times New Roman" w:cs="Times New Roman"/>
                <w:color w:val="000000" w:themeColor="text1"/>
                <w:sz w:val="16"/>
                <w:szCs w:val="16"/>
                <w:lang w:eastAsia="en-US"/>
              </w:rPr>
            </w:pPr>
            <w:r w:rsidRPr="00571638">
              <w:rPr>
                <w:rFonts w:ascii="Times New Roman" w:hAnsi="Times New Roman" w:cs="Times New Roman"/>
                <w:color w:val="000000" w:themeColor="text1"/>
                <w:sz w:val="16"/>
                <w:szCs w:val="16"/>
                <w:lang w:eastAsia="en-US"/>
              </w:rPr>
              <w:t>размер НДС (если облагается НДС)</w:t>
            </w:r>
          </w:p>
        </w:tc>
        <w:tc>
          <w:tcPr>
            <w:tcW w:w="238" w:type="pct"/>
            <w:tcBorders>
              <w:top w:val="single" w:sz="4" w:space="0" w:color="auto"/>
              <w:left w:val="single" w:sz="4" w:space="0" w:color="auto"/>
              <w:bottom w:val="single" w:sz="4" w:space="0" w:color="auto"/>
              <w:right w:val="single" w:sz="4" w:space="0" w:color="auto"/>
            </w:tcBorders>
          </w:tcPr>
          <w:p w14:paraId="151B8C15" w14:textId="77777777" w:rsidR="00571638" w:rsidRPr="00571638" w:rsidRDefault="00571638" w:rsidP="00571638">
            <w:pPr>
              <w:pStyle w:val="ConsPlusNormal"/>
              <w:spacing w:line="254" w:lineRule="auto"/>
              <w:ind w:firstLine="0"/>
              <w:jc w:val="center"/>
              <w:rPr>
                <w:rFonts w:ascii="Times New Roman" w:hAnsi="Times New Roman" w:cs="Times New Roman"/>
                <w:color w:val="000000" w:themeColor="text1"/>
                <w:sz w:val="16"/>
                <w:szCs w:val="16"/>
                <w:lang w:eastAsia="en-US"/>
              </w:rPr>
            </w:pPr>
            <w:r w:rsidRPr="00571638">
              <w:rPr>
                <w:rFonts w:ascii="Times New Roman" w:hAnsi="Times New Roman" w:cs="Times New Roman"/>
                <w:color w:val="000000" w:themeColor="text1"/>
                <w:sz w:val="16"/>
                <w:szCs w:val="16"/>
                <w:lang w:eastAsia="en-US"/>
              </w:rPr>
              <w:t>Итого</w:t>
            </w:r>
          </w:p>
        </w:tc>
      </w:tr>
      <w:tr w:rsidR="00571638" w:rsidRPr="00571638" w14:paraId="46B74CC3" w14:textId="77777777" w:rsidTr="005570E4">
        <w:tc>
          <w:tcPr>
            <w:tcW w:w="132" w:type="pct"/>
            <w:tcBorders>
              <w:top w:val="single" w:sz="4" w:space="0" w:color="auto"/>
              <w:left w:val="single" w:sz="4" w:space="0" w:color="auto"/>
              <w:bottom w:val="single" w:sz="4" w:space="0" w:color="auto"/>
              <w:right w:val="single" w:sz="4" w:space="0" w:color="auto"/>
            </w:tcBorders>
            <w:hideMark/>
          </w:tcPr>
          <w:p w14:paraId="29CB9E8A"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1</w:t>
            </w:r>
          </w:p>
        </w:tc>
        <w:tc>
          <w:tcPr>
            <w:tcW w:w="417" w:type="pct"/>
            <w:tcBorders>
              <w:top w:val="single" w:sz="4" w:space="0" w:color="auto"/>
              <w:left w:val="single" w:sz="4" w:space="0" w:color="auto"/>
              <w:bottom w:val="single" w:sz="4" w:space="0" w:color="auto"/>
              <w:right w:val="single" w:sz="4" w:space="0" w:color="auto"/>
            </w:tcBorders>
            <w:hideMark/>
          </w:tcPr>
          <w:p w14:paraId="038DD912"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2</w:t>
            </w:r>
          </w:p>
        </w:tc>
        <w:tc>
          <w:tcPr>
            <w:tcW w:w="280" w:type="pct"/>
            <w:tcBorders>
              <w:top w:val="single" w:sz="4" w:space="0" w:color="auto"/>
              <w:left w:val="single" w:sz="4" w:space="0" w:color="auto"/>
              <w:bottom w:val="single" w:sz="4" w:space="0" w:color="auto"/>
              <w:right w:val="single" w:sz="4" w:space="0" w:color="auto"/>
            </w:tcBorders>
            <w:hideMark/>
          </w:tcPr>
          <w:p w14:paraId="73CD3F35"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3</w:t>
            </w:r>
          </w:p>
        </w:tc>
        <w:tc>
          <w:tcPr>
            <w:tcW w:w="365" w:type="pct"/>
            <w:tcBorders>
              <w:top w:val="single" w:sz="4" w:space="0" w:color="auto"/>
              <w:left w:val="single" w:sz="4" w:space="0" w:color="auto"/>
              <w:bottom w:val="single" w:sz="4" w:space="0" w:color="auto"/>
              <w:right w:val="single" w:sz="4" w:space="0" w:color="auto"/>
            </w:tcBorders>
            <w:hideMark/>
          </w:tcPr>
          <w:p w14:paraId="23FED2E3"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4</w:t>
            </w:r>
          </w:p>
        </w:tc>
        <w:tc>
          <w:tcPr>
            <w:tcW w:w="278" w:type="pct"/>
            <w:tcBorders>
              <w:top w:val="single" w:sz="4" w:space="0" w:color="auto"/>
              <w:left w:val="single" w:sz="4" w:space="0" w:color="auto"/>
              <w:bottom w:val="single" w:sz="4" w:space="0" w:color="auto"/>
              <w:right w:val="single" w:sz="4" w:space="0" w:color="auto"/>
            </w:tcBorders>
            <w:hideMark/>
          </w:tcPr>
          <w:p w14:paraId="01ED010C"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5</w:t>
            </w:r>
          </w:p>
        </w:tc>
        <w:tc>
          <w:tcPr>
            <w:tcW w:w="370" w:type="pct"/>
            <w:tcBorders>
              <w:top w:val="single" w:sz="4" w:space="0" w:color="auto"/>
              <w:left w:val="single" w:sz="4" w:space="0" w:color="auto"/>
              <w:bottom w:val="single" w:sz="4" w:space="0" w:color="auto"/>
              <w:right w:val="single" w:sz="4" w:space="0" w:color="auto"/>
            </w:tcBorders>
            <w:hideMark/>
          </w:tcPr>
          <w:p w14:paraId="7C4DCDC5"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6</w:t>
            </w:r>
          </w:p>
        </w:tc>
        <w:tc>
          <w:tcPr>
            <w:tcW w:w="324" w:type="pct"/>
            <w:tcBorders>
              <w:top w:val="single" w:sz="4" w:space="0" w:color="auto"/>
              <w:left w:val="single" w:sz="4" w:space="0" w:color="auto"/>
              <w:bottom w:val="single" w:sz="4" w:space="0" w:color="auto"/>
              <w:right w:val="single" w:sz="4" w:space="0" w:color="auto"/>
            </w:tcBorders>
            <w:hideMark/>
          </w:tcPr>
          <w:p w14:paraId="4FDC0969"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7</w:t>
            </w:r>
          </w:p>
        </w:tc>
        <w:tc>
          <w:tcPr>
            <w:tcW w:w="355" w:type="pct"/>
            <w:tcBorders>
              <w:top w:val="single" w:sz="4" w:space="0" w:color="auto"/>
              <w:left w:val="single" w:sz="4" w:space="0" w:color="auto"/>
              <w:bottom w:val="single" w:sz="4" w:space="0" w:color="auto"/>
              <w:right w:val="single" w:sz="4" w:space="0" w:color="auto"/>
            </w:tcBorders>
          </w:tcPr>
          <w:p w14:paraId="4761E1E0"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8</w:t>
            </w:r>
          </w:p>
        </w:tc>
        <w:tc>
          <w:tcPr>
            <w:tcW w:w="323" w:type="pct"/>
            <w:tcBorders>
              <w:top w:val="single" w:sz="4" w:space="0" w:color="auto"/>
              <w:left w:val="single" w:sz="4" w:space="0" w:color="auto"/>
              <w:bottom w:val="single" w:sz="4" w:space="0" w:color="auto"/>
              <w:right w:val="single" w:sz="4" w:space="0" w:color="auto"/>
            </w:tcBorders>
            <w:hideMark/>
          </w:tcPr>
          <w:p w14:paraId="11233B53"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9</w:t>
            </w:r>
          </w:p>
        </w:tc>
        <w:tc>
          <w:tcPr>
            <w:tcW w:w="278" w:type="pct"/>
            <w:tcBorders>
              <w:top w:val="single" w:sz="4" w:space="0" w:color="auto"/>
              <w:left w:val="single" w:sz="4" w:space="0" w:color="auto"/>
              <w:bottom w:val="single" w:sz="4" w:space="0" w:color="auto"/>
              <w:right w:val="single" w:sz="4" w:space="0" w:color="auto"/>
            </w:tcBorders>
            <w:hideMark/>
          </w:tcPr>
          <w:p w14:paraId="0FA796AD"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10</w:t>
            </w:r>
          </w:p>
        </w:tc>
        <w:tc>
          <w:tcPr>
            <w:tcW w:w="231" w:type="pct"/>
            <w:tcBorders>
              <w:top w:val="single" w:sz="4" w:space="0" w:color="auto"/>
              <w:left w:val="single" w:sz="4" w:space="0" w:color="auto"/>
              <w:bottom w:val="single" w:sz="4" w:space="0" w:color="auto"/>
              <w:right w:val="single" w:sz="4" w:space="0" w:color="auto"/>
            </w:tcBorders>
            <w:hideMark/>
          </w:tcPr>
          <w:p w14:paraId="2B4C352E" w14:textId="77777777"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11</w:t>
            </w:r>
          </w:p>
        </w:tc>
        <w:tc>
          <w:tcPr>
            <w:tcW w:w="370" w:type="pct"/>
            <w:tcBorders>
              <w:top w:val="single" w:sz="4" w:space="0" w:color="auto"/>
              <w:left w:val="single" w:sz="4" w:space="0" w:color="auto"/>
              <w:bottom w:val="single" w:sz="4" w:space="0" w:color="auto"/>
              <w:right w:val="single" w:sz="4" w:space="0" w:color="auto"/>
            </w:tcBorders>
          </w:tcPr>
          <w:p w14:paraId="25A0E062" w14:textId="77777777" w:rsidR="00571638" w:rsidRDefault="00571638" w:rsidP="00571638">
            <w:pPr>
              <w:pStyle w:val="ConsPlusNormal"/>
              <w:ind w:firstLine="0"/>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12</w:t>
            </w:r>
          </w:p>
        </w:tc>
        <w:tc>
          <w:tcPr>
            <w:tcW w:w="277" w:type="pct"/>
            <w:tcBorders>
              <w:top w:val="single" w:sz="4" w:space="0" w:color="auto"/>
              <w:left w:val="single" w:sz="4" w:space="0" w:color="auto"/>
              <w:bottom w:val="single" w:sz="4" w:space="0" w:color="auto"/>
              <w:right w:val="single" w:sz="4" w:space="0" w:color="auto"/>
            </w:tcBorders>
          </w:tcPr>
          <w:p w14:paraId="27CCCBB2" w14:textId="77777777" w:rsidR="00571638" w:rsidRDefault="00571638" w:rsidP="00571638">
            <w:pPr>
              <w:pStyle w:val="ConsPlusNormal"/>
              <w:ind w:firstLine="0"/>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13</w:t>
            </w:r>
          </w:p>
        </w:tc>
        <w:tc>
          <w:tcPr>
            <w:tcW w:w="279" w:type="pct"/>
            <w:tcBorders>
              <w:top w:val="single" w:sz="4" w:space="0" w:color="auto"/>
              <w:left w:val="single" w:sz="4" w:space="0" w:color="auto"/>
              <w:bottom w:val="single" w:sz="4" w:space="0" w:color="auto"/>
              <w:right w:val="single" w:sz="4" w:space="0" w:color="auto"/>
            </w:tcBorders>
          </w:tcPr>
          <w:p w14:paraId="76AF3910" w14:textId="77777777" w:rsidR="00571638" w:rsidRDefault="00571638" w:rsidP="00571638">
            <w:pPr>
              <w:pStyle w:val="ConsPlusNormal"/>
              <w:ind w:firstLine="0"/>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14</w:t>
            </w:r>
          </w:p>
        </w:tc>
        <w:tc>
          <w:tcPr>
            <w:tcW w:w="241" w:type="pct"/>
            <w:tcBorders>
              <w:top w:val="single" w:sz="4" w:space="0" w:color="auto"/>
              <w:left w:val="single" w:sz="4" w:space="0" w:color="auto"/>
              <w:bottom w:val="single" w:sz="4" w:space="0" w:color="auto"/>
              <w:right w:val="single" w:sz="4" w:space="0" w:color="auto"/>
            </w:tcBorders>
          </w:tcPr>
          <w:p w14:paraId="3B2D0D01" w14:textId="77777777" w:rsidR="00571638" w:rsidRDefault="00571638" w:rsidP="00571638">
            <w:pPr>
              <w:pStyle w:val="ConsPlusNormal"/>
              <w:ind w:firstLine="0"/>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15</w:t>
            </w:r>
          </w:p>
        </w:tc>
        <w:tc>
          <w:tcPr>
            <w:tcW w:w="242" w:type="pct"/>
            <w:tcBorders>
              <w:top w:val="single" w:sz="4" w:space="0" w:color="auto"/>
              <w:left w:val="single" w:sz="4" w:space="0" w:color="auto"/>
              <w:bottom w:val="single" w:sz="4" w:space="0" w:color="auto"/>
              <w:right w:val="single" w:sz="4" w:space="0" w:color="auto"/>
            </w:tcBorders>
          </w:tcPr>
          <w:p w14:paraId="4A58B24F" w14:textId="77777777" w:rsidR="00571638" w:rsidRDefault="00571638" w:rsidP="00571638">
            <w:pPr>
              <w:pStyle w:val="ConsPlusNormal"/>
              <w:ind w:firstLine="0"/>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16</w:t>
            </w:r>
          </w:p>
        </w:tc>
        <w:tc>
          <w:tcPr>
            <w:tcW w:w="238" w:type="pct"/>
            <w:tcBorders>
              <w:top w:val="single" w:sz="4" w:space="0" w:color="auto"/>
              <w:left w:val="single" w:sz="4" w:space="0" w:color="auto"/>
              <w:bottom w:val="single" w:sz="4" w:space="0" w:color="auto"/>
              <w:right w:val="single" w:sz="4" w:space="0" w:color="auto"/>
            </w:tcBorders>
          </w:tcPr>
          <w:p w14:paraId="47BD5D76" w14:textId="77777777" w:rsidR="00571638" w:rsidRDefault="00571638" w:rsidP="00571638">
            <w:pPr>
              <w:pStyle w:val="ConsPlusNormal"/>
              <w:ind w:firstLine="0"/>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17</w:t>
            </w:r>
          </w:p>
        </w:tc>
      </w:tr>
      <w:tr w:rsidR="005570E4" w:rsidRPr="00571638" w14:paraId="4C9F751E" w14:textId="77777777" w:rsidTr="005570E4">
        <w:tc>
          <w:tcPr>
            <w:tcW w:w="132" w:type="pct"/>
            <w:tcBorders>
              <w:top w:val="single" w:sz="4" w:space="0" w:color="auto"/>
              <w:left w:val="single" w:sz="4" w:space="0" w:color="auto"/>
              <w:bottom w:val="single" w:sz="4" w:space="0" w:color="auto"/>
              <w:right w:val="single" w:sz="4" w:space="0" w:color="auto"/>
            </w:tcBorders>
            <w:vAlign w:val="center"/>
            <w:hideMark/>
          </w:tcPr>
          <w:p w14:paraId="0108A6F7" w14:textId="77777777" w:rsidR="005570E4" w:rsidRPr="00571638" w:rsidRDefault="005570E4" w:rsidP="005570E4">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1.</w:t>
            </w:r>
          </w:p>
        </w:tc>
        <w:tc>
          <w:tcPr>
            <w:tcW w:w="417" w:type="pct"/>
            <w:tcBorders>
              <w:top w:val="single" w:sz="4" w:space="0" w:color="auto"/>
              <w:left w:val="single" w:sz="4" w:space="0" w:color="auto"/>
              <w:bottom w:val="single" w:sz="4" w:space="0" w:color="auto"/>
              <w:right w:val="single" w:sz="4" w:space="0" w:color="auto"/>
            </w:tcBorders>
          </w:tcPr>
          <w:p w14:paraId="43FA0834" w14:textId="0D7D22DC" w:rsidR="005570E4" w:rsidRPr="005570E4" w:rsidRDefault="005570E4" w:rsidP="005570E4">
            <w:pPr>
              <w:pStyle w:val="ConsPlusNormal"/>
              <w:ind w:firstLine="0"/>
              <w:rPr>
                <w:rFonts w:ascii="Times New Roman" w:hAnsi="Times New Roman" w:cs="Times New Roman"/>
                <w:color w:val="000000" w:themeColor="text1"/>
                <w:sz w:val="20"/>
                <w:szCs w:val="20"/>
              </w:rPr>
            </w:pPr>
            <w:r w:rsidRPr="005570E4">
              <w:rPr>
                <w:rFonts w:ascii="Times New Roman" w:hAnsi="Times New Roman" w:cs="Times New Roman"/>
                <w:color w:val="000000"/>
                <w:sz w:val="20"/>
                <w:szCs w:val="20"/>
              </w:rPr>
              <w:t>Севофлуран</w:t>
            </w:r>
          </w:p>
        </w:tc>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6A198EC0" w14:textId="77777777" w:rsidR="005570E4" w:rsidRPr="009D51F5" w:rsidRDefault="005570E4" w:rsidP="005570E4">
            <w:pPr>
              <w:pStyle w:val="ConsPlusNormal"/>
              <w:ind w:firstLine="0"/>
              <w:jc w:val="center"/>
              <w:rPr>
                <w:rFonts w:ascii="Times New Roman" w:hAnsi="Times New Roman" w:cs="Times New Roman"/>
                <w:color w:val="000000" w:themeColor="text1"/>
                <w:sz w:val="16"/>
                <w:szCs w:val="16"/>
              </w:rPr>
            </w:pP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tcPr>
          <w:p w14:paraId="71865B93" w14:textId="77777777" w:rsidR="005570E4" w:rsidRPr="009D51F5" w:rsidRDefault="005570E4" w:rsidP="005570E4">
            <w:pPr>
              <w:pStyle w:val="ConsPlusNormal"/>
              <w:ind w:firstLine="0"/>
              <w:jc w:val="center"/>
              <w:rPr>
                <w:rFonts w:ascii="Times New Roman" w:hAnsi="Times New Roman" w:cs="Times New Roman"/>
                <w:color w:val="000000" w:themeColor="text1"/>
                <w:sz w:val="16"/>
                <w:szCs w:val="16"/>
              </w:rPr>
            </w:pPr>
          </w:p>
        </w:tc>
        <w:tc>
          <w:tcPr>
            <w:tcW w:w="278" w:type="pct"/>
            <w:tcBorders>
              <w:top w:val="single" w:sz="4" w:space="0" w:color="auto"/>
              <w:left w:val="single" w:sz="4" w:space="0" w:color="auto"/>
              <w:bottom w:val="single" w:sz="4" w:space="0" w:color="000000"/>
              <w:right w:val="single" w:sz="4" w:space="0" w:color="auto"/>
            </w:tcBorders>
          </w:tcPr>
          <w:p w14:paraId="4A7411F5" w14:textId="5DB5C757" w:rsidR="005570E4" w:rsidRPr="005570E4" w:rsidRDefault="005570E4" w:rsidP="005570E4">
            <w:pPr>
              <w:pStyle w:val="ConsPlusNormal"/>
              <w:ind w:firstLine="0"/>
              <w:rPr>
                <w:rFonts w:ascii="Times New Roman" w:hAnsi="Times New Roman" w:cs="Times New Roman"/>
                <w:color w:val="000000"/>
                <w:sz w:val="18"/>
                <w:szCs w:val="18"/>
              </w:rPr>
            </w:pPr>
            <w:r w:rsidRPr="005570E4">
              <w:rPr>
                <w:rFonts w:ascii="Times New Roman" w:hAnsi="Times New Roman" w:cs="Times New Roman"/>
                <w:color w:val="000000"/>
                <w:sz w:val="18"/>
                <w:szCs w:val="18"/>
              </w:rPr>
              <w:t>Жидкость для ингаляций</w:t>
            </w:r>
          </w:p>
        </w:tc>
        <w:tc>
          <w:tcPr>
            <w:tcW w:w="370" w:type="pct"/>
            <w:tcBorders>
              <w:top w:val="single" w:sz="4" w:space="0" w:color="auto"/>
              <w:left w:val="single" w:sz="4" w:space="0" w:color="auto"/>
              <w:bottom w:val="single" w:sz="4" w:space="0" w:color="auto"/>
            </w:tcBorders>
            <w:shd w:val="clear" w:color="auto" w:fill="auto"/>
            <w:vAlign w:val="center"/>
          </w:tcPr>
          <w:p w14:paraId="61E1D212" w14:textId="4648D665" w:rsidR="005570E4" w:rsidRPr="005570E4" w:rsidRDefault="005570E4" w:rsidP="005570E4">
            <w:pPr>
              <w:pStyle w:val="ConsPlusNormal"/>
              <w:ind w:firstLine="0"/>
              <w:jc w:val="center"/>
              <w:rPr>
                <w:rFonts w:ascii="Times New Roman" w:hAnsi="Times New Roman" w:cs="Times New Roman"/>
                <w:color w:val="000000"/>
                <w:sz w:val="20"/>
                <w:szCs w:val="20"/>
              </w:rPr>
            </w:pPr>
            <w:r w:rsidRPr="005570E4">
              <w:rPr>
                <w:rFonts w:ascii="Times New Roman" w:hAnsi="Times New Roman" w:cs="Times New Roman"/>
                <w:color w:val="000000"/>
                <w:sz w:val="20"/>
                <w:szCs w:val="20"/>
              </w:rPr>
              <w:t>-</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14:paraId="2F44F639" w14:textId="13B0F17F" w:rsidR="005570E4" w:rsidRPr="005570E4" w:rsidRDefault="005570E4" w:rsidP="005570E4">
            <w:pPr>
              <w:pStyle w:val="ConsPlusNormal"/>
              <w:ind w:firstLine="0"/>
              <w:rPr>
                <w:rFonts w:ascii="Times New Roman" w:hAnsi="Times New Roman" w:cs="Times New Roman"/>
                <w:color w:val="000000"/>
                <w:sz w:val="20"/>
                <w:szCs w:val="20"/>
              </w:rPr>
            </w:pPr>
            <w:r w:rsidRPr="005570E4">
              <w:rPr>
                <w:rFonts w:ascii="Times New Roman" w:hAnsi="Times New Roman" w:cs="Times New Roman"/>
                <w:color w:val="000000"/>
                <w:sz w:val="20"/>
                <w:szCs w:val="20"/>
              </w:rPr>
              <w:t>Кубический сантиметр; миллилитр (мл)</w:t>
            </w:r>
          </w:p>
        </w:tc>
        <w:tc>
          <w:tcPr>
            <w:tcW w:w="355" w:type="pct"/>
            <w:tcBorders>
              <w:top w:val="single" w:sz="4" w:space="0" w:color="auto"/>
              <w:left w:val="single" w:sz="4" w:space="0" w:color="auto"/>
              <w:bottom w:val="single" w:sz="4" w:space="0" w:color="auto"/>
              <w:right w:val="single" w:sz="4" w:space="0" w:color="auto"/>
            </w:tcBorders>
            <w:vAlign w:val="center"/>
          </w:tcPr>
          <w:p w14:paraId="03A6C1F3" w14:textId="7334E432" w:rsidR="005570E4" w:rsidRPr="005570E4" w:rsidRDefault="005570E4" w:rsidP="005570E4">
            <w:pPr>
              <w:pStyle w:val="ConsPlusNormal"/>
              <w:ind w:firstLine="0"/>
              <w:jc w:val="center"/>
              <w:rPr>
                <w:rFonts w:ascii="Times New Roman" w:hAnsi="Times New Roman" w:cs="Times New Roman"/>
                <w:color w:val="000000"/>
                <w:sz w:val="20"/>
                <w:szCs w:val="20"/>
              </w:rPr>
            </w:pPr>
            <w:r w:rsidRPr="005570E4">
              <w:rPr>
                <w:rFonts w:ascii="Times New Roman" w:hAnsi="Times New Roman" w:cs="Times New Roman"/>
                <w:color w:val="000000"/>
                <w:sz w:val="20"/>
                <w:szCs w:val="20"/>
              </w:rPr>
              <w:t>7 500,00</w:t>
            </w:r>
          </w:p>
        </w:tc>
        <w:tc>
          <w:tcPr>
            <w:tcW w:w="323" w:type="pct"/>
            <w:tcBorders>
              <w:top w:val="single" w:sz="4" w:space="0" w:color="auto"/>
              <w:left w:val="single" w:sz="4" w:space="0" w:color="auto"/>
              <w:bottom w:val="single" w:sz="4" w:space="0" w:color="auto"/>
              <w:right w:val="single" w:sz="4" w:space="0" w:color="auto"/>
            </w:tcBorders>
          </w:tcPr>
          <w:p w14:paraId="2F6B4791" w14:textId="77777777" w:rsidR="005570E4" w:rsidRPr="00571638" w:rsidRDefault="005570E4" w:rsidP="005570E4">
            <w:pPr>
              <w:pStyle w:val="ConsPlusNormal"/>
              <w:ind w:firstLine="0"/>
              <w:jc w:val="center"/>
              <w:rPr>
                <w:rFonts w:ascii="Times New Roman" w:hAnsi="Times New Roman" w:cs="Times New Roman"/>
                <w:color w:val="000000" w:themeColor="text1"/>
                <w:sz w:val="16"/>
                <w:szCs w:val="16"/>
              </w:rPr>
            </w:pPr>
          </w:p>
        </w:tc>
        <w:tc>
          <w:tcPr>
            <w:tcW w:w="278" w:type="pct"/>
            <w:tcBorders>
              <w:top w:val="single" w:sz="4" w:space="0" w:color="auto"/>
              <w:left w:val="single" w:sz="4" w:space="0" w:color="auto"/>
              <w:bottom w:val="single" w:sz="4" w:space="0" w:color="auto"/>
              <w:right w:val="single" w:sz="4" w:space="0" w:color="auto"/>
            </w:tcBorders>
          </w:tcPr>
          <w:p w14:paraId="41A559AC" w14:textId="77777777" w:rsidR="005570E4" w:rsidRPr="00571638" w:rsidRDefault="005570E4" w:rsidP="005570E4">
            <w:pPr>
              <w:pStyle w:val="ConsPlusNormal"/>
              <w:ind w:firstLine="0"/>
              <w:jc w:val="center"/>
              <w:rPr>
                <w:rFonts w:ascii="Times New Roman" w:hAnsi="Times New Roman" w:cs="Times New Roman"/>
                <w:color w:val="000000" w:themeColor="text1"/>
                <w:sz w:val="16"/>
                <w:szCs w:val="16"/>
              </w:rPr>
            </w:pPr>
          </w:p>
        </w:tc>
        <w:tc>
          <w:tcPr>
            <w:tcW w:w="231" w:type="pct"/>
            <w:tcBorders>
              <w:top w:val="single" w:sz="4" w:space="0" w:color="auto"/>
              <w:left w:val="single" w:sz="4" w:space="0" w:color="auto"/>
              <w:bottom w:val="single" w:sz="4" w:space="0" w:color="auto"/>
              <w:right w:val="single" w:sz="4" w:space="0" w:color="auto"/>
            </w:tcBorders>
          </w:tcPr>
          <w:p w14:paraId="7F6DE6B5" w14:textId="77777777" w:rsidR="005570E4" w:rsidRPr="00571638" w:rsidRDefault="005570E4" w:rsidP="005570E4">
            <w:pPr>
              <w:pStyle w:val="ConsPlusNormal"/>
              <w:ind w:firstLine="0"/>
              <w:rPr>
                <w:rFonts w:ascii="Times New Roman" w:hAnsi="Times New Roman" w:cs="Times New Roman"/>
                <w:color w:val="000000" w:themeColor="text1"/>
                <w:sz w:val="16"/>
                <w:szCs w:val="16"/>
              </w:rPr>
            </w:pPr>
          </w:p>
        </w:tc>
        <w:tc>
          <w:tcPr>
            <w:tcW w:w="370" w:type="pct"/>
            <w:tcBorders>
              <w:top w:val="single" w:sz="4" w:space="0" w:color="auto"/>
              <w:left w:val="single" w:sz="4" w:space="0" w:color="auto"/>
              <w:bottom w:val="single" w:sz="4" w:space="0" w:color="auto"/>
              <w:right w:val="single" w:sz="4" w:space="0" w:color="auto"/>
            </w:tcBorders>
          </w:tcPr>
          <w:p w14:paraId="3638BC0B" w14:textId="77777777" w:rsidR="005570E4" w:rsidRPr="00571638" w:rsidRDefault="005570E4" w:rsidP="005570E4">
            <w:pPr>
              <w:pStyle w:val="ConsPlusNormal"/>
              <w:ind w:firstLine="0"/>
              <w:rPr>
                <w:rFonts w:ascii="Times New Roman" w:hAnsi="Times New Roman" w:cs="Times New Roman"/>
                <w:color w:val="000000" w:themeColor="text1"/>
                <w:sz w:val="16"/>
                <w:szCs w:val="16"/>
              </w:rPr>
            </w:pPr>
          </w:p>
        </w:tc>
        <w:tc>
          <w:tcPr>
            <w:tcW w:w="277" w:type="pct"/>
            <w:tcBorders>
              <w:top w:val="single" w:sz="4" w:space="0" w:color="auto"/>
              <w:left w:val="single" w:sz="4" w:space="0" w:color="auto"/>
              <w:bottom w:val="single" w:sz="4" w:space="0" w:color="auto"/>
              <w:right w:val="single" w:sz="4" w:space="0" w:color="auto"/>
            </w:tcBorders>
          </w:tcPr>
          <w:p w14:paraId="3992C970" w14:textId="77777777" w:rsidR="005570E4" w:rsidRPr="00571638" w:rsidRDefault="005570E4" w:rsidP="005570E4">
            <w:pPr>
              <w:pStyle w:val="ConsPlusNormal"/>
              <w:ind w:firstLine="0"/>
              <w:rPr>
                <w:rFonts w:ascii="Times New Roman" w:hAnsi="Times New Roman" w:cs="Times New Roman"/>
                <w:color w:val="000000" w:themeColor="text1"/>
                <w:sz w:val="16"/>
                <w:szCs w:val="16"/>
              </w:rPr>
            </w:pPr>
          </w:p>
        </w:tc>
        <w:tc>
          <w:tcPr>
            <w:tcW w:w="279" w:type="pct"/>
            <w:tcBorders>
              <w:top w:val="single" w:sz="4" w:space="0" w:color="auto"/>
              <w:left w:val="single" w:sz="4" w:space="0" w:color="auto"/>
              <w:bottom w:val="single" w:sz="4" w:space="0" w:color="auto"/>
              <w:right w:val="single" w:sz="4" w:space="0" w:color="auto"/>
            </w:tcBorders>
          </w:tcPr>
          <w:p w14:paraId="4F46A68D" w14:textId="77777777" w:rsidR="005570E4" w:rsidRPr="00571638" w:rsidRDefault="005570E4" w:rsidP="005570E4">
            <w:pPr>
              <w:pStyle w:val="ConsPlusNormal"/>
              <w:ind w:firstLine="0"/>
              <w:rPr>
                <w:rFonts w:ascii="Times New Roman" w:hAnsi="Times New Roman" w:cs="Times New Roman"/>
                <w:color w:val="000000" w:themeColor="text1"/>
                <w:sz w:val="16"/>
                <w:szCs w:val="16"/>
              </w:rPr>
            </w:pPr>
          </w:p>
        </w:tc>
        <w:tc>
          <w:tcPr>
            <w:tcW w:w="241" w:type="pct"/>
            <w:tcBorders>
              <w:top w:val="single" w:sz="4" w:space="0" w:color="auto"/>
              <w:left w:val="single" w:sz="4" w:space="0" w:color="auto"/>
              <w:bottom w:val="single" w:sz="4" w:space="0" w:color="auto"/>
              <w:right w:val="single" w:sz="4" w:space="0" w:color="auto"/>
            </w:tcBorders>
          </w:tcPr>
          <w:p w14:paraId="64705965" w14:textId="77777777" w:rsidR="005570E4" w:rsidRPr="00571638" w:rsidRDefault="005570E4" w:rsidP="005570E4">
            <w:pPr>
              <w:pStyle w:val="ConsPlusNormal"/>
              <w:ind w:firstLine="0"/>
              <w:rPr>
                <w:rFonts w:ascii="Times New Roman" w:hAnsi="Times New Roman" w:cs="Times New Roman"/>
                <w:color w:val="000000" w:themeColor="text1"/>
                <w:sz w:val="16"/>
                <w:szCs w:val="16"/>
              </w:rPr>
            </w:pPr>
          </w:p>
        </w:tc>
        <w:tc>
          <w:tcPr>
            <w:tcW w:w="242" w:type="pct"/>
            <w:tcBorders>
              <w:top w:val="single" w:sz="4" w:space="0" w:color="auto"/>
              <w:left w:val="single" w:sz="4" w:space="0" w:color="auto"/>
              <w:bottom w:val="single" w:sz="4" w:space="0" w:color="auto"/>
              <w:right w:val="single" w:sz="4" w:space="0" w:color="auto"/>
            </w:tcBorders>
          </w:tcPr>
          <w:p w14:paraId="4522604B" w14:textId="77777777" w:rsidR="005570E4" w:rsidRPr="00571638" w:rsidRDefault="005570E4" w:rsidP="005570E4">
            <w:pPr>
              <w:pStyle w:val="ConsPlusNormal"/>
              <w:ind w:firstLine="0"/>
              <w:rPr>
                <w:rFonts w:ascii="Times New Roman" w:hAnsi="Times New Roman" w:cs="Times New Roman"/>
                <w:color w:val="000000" w:themeColor="text1"/>
                <w:sz w:val="16"/>
                <w:szCs w:val="16"/>
              </w:rPr>
            </w:pPr>
          </w:p>
        </w:tc>
        <w:tc>
          <w:tcPr>
            <w:tcW w:w="238" w:type="pct"/>
            <w:tcBorders>
              <w:top w:val="single" w:sz="4" w:space="0" w:color="auto"/>
              <w:left w:val="single" w:sz="4" w:space="0" w:color="auto"/>
              <w:bottom w:val="single" w:sz="4" w:space="0" w:color="auto"/>
              <w:right w:val="single" w:sz="4" w:space="0" w:color="auto"/>
            </w:tcBorders>
          </w:tcPr>
          <w:p w14:paraId="52D4E69A" w14:textId="77777777" w:rsidR="005570E4" w:rsidRPr="00571638" w:rsidRDefault="005570E4" w:rsidP="005570E4">
            <w:pPr>
              <w:pStyle w:val="ConsPlusNormal"/>
              <w:ind w:firstLine="0"/>
              <w:rPr>
                <w:rFonts w:ascii="Times New Roman" w:hAnsi="Times New Roman" w:cs="Times New Roman"/>
                <w:color w:val="000000" w:themeColor="text1"/>
                <w:sz w:val="16"/>
                <w:szCs w:val="16"/>
              </w:rPr>
            </w:pPr>
          </w:p>
        </w:tc>
      </w:tr>
      <w:tr w:rsidR="005570E4" w:rsidRPr="00571638" w14:paraId="7EDF0BE9" w14:textId="77777777" w:rsidTr="005570E4">
        <w:tc>
          <w:tcPr>
            <w:tcW w:w="132" w:type="pct"/>
            <w:tcBorders>
              <w:top w:val="single" w:sz="4" w:space="0" w:color="auto"/>
              <w:left w:val="single" w:sz="4" w:space="0" w:color="auto"/>
              <w:bottom w:val="single" w:sz="4" w:space="0" w:color="auto"/>
              <w:right w:val="single" w:sz="4" w:space="0" w:color="auto"/>
            </w:tcBorders>
            <w:vAlign w:val="center"/>
          </w:tcPr>
          <w:p w14:paraId="1C5CCB34" w14:textId="30CE972B" w:rsidR="005570E4" w:rsidRPr="00501343" w:rsidRDefault="005570E4" w:rsidP="005570E4">
            <w:pPr>
              <w:pStyle w:val="ConsPlusNormal"/>
              <w:ind w:firstLine="0"/>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w:t>
            </w:r>
          </w:p>
        </w:tc>
        <w:tc>
          <w:tcPr>
            <w:tcW w:w="417" w:type="pct"/>
            <w:tcBorders>
              <w:top w:val="single" w:sz="4" w:space="0" w:color="auto"/>
              <w:left w:val="single" w:sz="4" w:space="0" w:color="auto"/>
              <w:bottom w:val="single" w:sz="4" w:space="0" w:color="auto"/>
              <w:right w:val="single" w:sz="4" w:space="0" w:color="auto"/>
            </w:tcBorders>
          </w:tcPr>
          <w:p w14:paraId="2EEC526C" w14:textId="1CB36618" w:rsidR="005570E4" w:rsidRPr="005570E4" w:rsidRDefault="005570E4" w:rsidP="005570E4">
            <w:pPr>
              <w:pStyle w:val="ConsPlusNormal"/>
              <w:ind w:firstLine="0"/>
              <w:rPr>
                <w:rFonts w:ascii="Times New Roman" w:hAnsi="Times New Roman" w:cs="Times New Roman"/>
                <w:color w:val="000000" w:themeColor="text1"/>
                <w:sz w:val="20"/>
                <w:szCs w:val="20"/>
              </w:rPr>
            </w:pPr>
            <w:r w:rsidRPr="005570E4">
              <w:rPr>
                <w:rFonts w:ascii="Times New Roman" w:hAnsi="Times New Roman" w:cs="Times New Roman"/>
                <w:color w:val="000000"/>
                <w:sz w:val="20"/>
                <w:szCs w:val="20"/>
              </w:rPr>
              <w:t>Суксаметония йодид</w:t>
            </w:r>
          </w:p>
        </w:tc>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3B22CC7B" w14:textId="77777777" w:rsidR="005570E4" w:rsidRPr="009D51F5" w:rsidRDefault="005570E4" w:rsidP="005570E4">
            <w:pPr>
              <w:pStyle w:val="ConsPlusNormal"/>
              <w:ind w:firstLine="0"/>
              <w:jc w:val="center"/>
              <w:rPr>
                <w:rFonts w:ascii="Times New Roman" w:hAnsi="Times New Roman" w:cs="Times New Roman"/>
                <w:color w:val="000000" w:themeColor="text1"/>
                <w:sz w:val="16"/>
                <w:szCs w:val="16"/>
              </w:rPr>
            </w:pP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tcPr>
          <w:p w14:paraId="410B5CF5" w14:textId="77777777" w:rsidR="005570E4" w:rsidRPr="009D51F5" w:rsidRDefault="005570E4" w:rsidP="005570E4">
            <w:pPr>
              <w:pStyle w:val="ConsPlusNormal"/>
              <w:ind w:firstLine="0"/>
              <w:jc w:val="center"/>
              <w:rPr>
                <w:rFonts w:ascii="Times New Roman" w:hAnsi="Times New Roman" w:cs="Times New Roman"/>
                <w:color w:val="000000" w:themeColor="text1"/>
                <w:sz w:val="16"/>
                <w:szCs w:val="16"/>
              </w:rPr>
            </w:pPr>
          </w:p>
        </w:tc>
        <w:tc>
          <w:tcPr>
            <w:tcW w:w="278" w:type="pct"/>
            <w:tcBorders>
              <w:top w:val="single" w:sz="4" w:space="0" w:color="auto"/>
              <w:left w:val="single" w:sz="4" w:space="0" w:color="auto"/>
              <w:bottom w:val="single" w:sz="4" w:space="0" w:color="000000"/>
              <w:right w:val="single" w:sz="4" w:space="0" w:color="auto"/>
            </w:tcBorders>
          </w:tcPr>
          <w:p w14:paraId="6BF9E769" w14:textId="21AD3FE8" w:rsidR="005570E4" w:rsidRPr="005570E4" w:rsidRDefault="005570E4" w:rsidP="005570E4">
            <w:pPr>
              <w:pStyle w:val="ConsPlusNormal"/>
              <w:ind w:firstLine="0"/>
              <w:rPr>
                <w:rFonts w:ascii="Times New Roman" w:hAnsi="Times New Roman" w:cs="Times New Roman"/>
                <w:color w:val="000000"/>
                <w:sz w:val="18"/>
                <w:szCs w:val="18"/>
              </w:rPr>
            </w:pPr>
            <w:r w:rsidRPr="005570E4">
              <w:rPr>
                <w:rFonts w:ascii="Times New Roman" w:hAnsi="Times New Roman" w:cs="Times New Roman"/>
                <w:color w:val="000000"/>
                <w:sz w:val="18"/>
                <w:szCs w:val="18"/>
              </w:rPr>
              <w:t>Раствор для внутривенного и внутримышечного введения </w:t>
            </w:r>
          </w:p>
        </w:tc>
        <w:tc>
          <w:tcPr>
            <w:tcW w:w="370" w:type="pct"/>
            <w:tcBorders>
              <w:top w:val="single" w:sz="4" w:space="0" w:color="auto"/>
              <w:left w:val="single" w:sz="4" w:space="0" w:color="auto"/>
              <w:bottom w:val="single" w:sz="4" w:space="0" w:color="auto"/>
            </w:tcBorders>
            <w:shd w:val="clear" w:color="auto" w:fill="auto"/>
          </w:tcPr>
          <w:p w14:paraId="6D2FA120" w14:textId="27B2B430" w:rsidR="005570E4" w:rsidRPr="005570E4" w:rsidRDefault="005570E4" w:rsidP="005570E4">
            <w:pPr>
              <w:pStyle w:val="ConsPlusNormal"/>
              <w:ind w:firstLine="0"/>
              <w:jc w:val="center"/>
              <w:rPr>
                <w:rFonts w:ascii="Times New Roman" w:hAnsi="Times New Roman" w:cs="Times New Roman"/>
                <w:color w:val="000000"/>
                <w:sz w:val="20"/>
                <w:szCs w:val="20"/>
              </w:rPr>
            </w:pPr>
            <w:r w:rsidRPr="005570E4">
              <w:rPr>
                <w:rFonts w:ascii="Times New Roman" w:hAnsi="Times New Roman" w:cs="Times New Roman"/>
                <w:color w:val="000000"/>
                <w:sz w:val="20"/>
                <w:szCs w:val="20"/>
              </w:rPr>
              <w:t>20 мг/мл</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14:paraId="57453DBD" w14:textId="3F90F6B9" w:rsidR="005570E4" w:rsidRPr="005570E4" w:rsidRDefault="005570E4" w:rsidP="005570E4">
            <w:pPr>
              <w:pStyle w:val="ConsPlusNormal"/>
              <w:ind w:firstLine="0"/>
              <w:rPr>
                <w:rFonts w:ascii="Times New Roman" w:hAnsi="Times New Roman" w:cs="Times New Roman"/>
                <w:color w:val="000000"/>
                <w:sz w:val="20"/>
                <w:szCs w:val="20"/>
              </w:rPr>
            </w:pPr>
            <w:r w:rsidRPr="005570E4">
              <w:rPr>
                <w:rFonts w:ascii="Times New Roman" w:hAnsi="Times New Roman" w:cs="Times New Roman"/>
                <w:color w:val="000000"/>
                <w:sz w:val="20"/>
                <w:szCs w:val="20"/>
              </w:rPr>
              <w:t>Кубический сантиметр; миллилитр (мл)</w:t>
            </w:r>
          </w:p>
        </w:tc>
        <w:tc>
          <w:tcPr>
            <w:tcW w:w="355" w:type="pct"/>
            <w:tcBorders>
              <w:top w:val="single" w:sz="4" w:space="0" w:color="auto"/>
              <w:left w:val="single" w:sz="4" w:space="0" w:color="auto"/>
              <w:bottom w:val="single" w:sz="4" w:space="0" w:color="auto"/>
              <w:right w:val="single" w:sz="4" w:space="0" w:color="auto"/>
            </w:tcBorders>
            <w:vAlign w:val="center"/>
          </w:tcPr>
          <w:p w14:paraId="165E51E8" w14:textId="3B5910DD" w:rsidR="005570E4" w:rsidRPr="005570E4" w:rsidRDefault="005570E4" w:rsidP="005570E4">
            <w:pPr>
              <w:pStyle w:val="ConsPlusNormal"/>
              <w:ind w:firstLine="0"/>
              <w:jc w:val="center"/>
              <w:rPr>
                <w:rFonts w:ascii="Times New Roman" w:hAnsi="Times New Roman" w:cs="Times New Roman"/>
                <w:color w:val="000000"/>
                <w:sz w:val="20"/>
                <w:szCs w:val="20"/>
              </w:rPr>
            </w:pPr>
            <w:r w:rsidRPr="005570E4">
              <w:rPr>
                <w:rFonts w:ascii="Times New Roman" w:hAnsi="Times New Roman" w:cs="Times New Roman"/>
                <w:color w:val="000000"/>
                <w:sz w:val="20"/>
                <w:szCs w:val="20"/>
              </w:rPr>
              <w:t>250,00</w:t>
            </w:r>
          </w:p>
        </w:tc>
        <w:tc>
          <w:tcPr>
            <w:tcW w:w="323" w:type="pct"/>
            <w:tcBorders>
              <w:top w:val="single" w:sz="4" w:space="0" w:color="auto"/>
              <w:left w:val="single" w:sz="4" w:space="0" w:color="auto"/>
              <w:bottom w:val="single" w:sz="4" w:space="0" w:color="auto"/>
              <w:right w:val="single" w:sz="4" w:space="0" w:color="auto"/>
            </w:tcBorders>
          </w:tcPr>
          <w:p w14:paraId="3B78E761" w14:textId="77777777" w:rsidR="005570E4" w:rsidRPr="00571638" w:rsidRDefault="005570E4" w:rsidP="005570E4">
            <w:pPr>
              <w:pStyle w:val="ConsPlusNormal"/>
              <w:ind w:firstLine="0"/>
              <w:jc w:val="center"/>
              <w:rPr>
                <w:rFonts w:ascii="Times New Roman" w:hAnsi="Times New Roman" w:cs="Times New Roman"/>
                <w:color w:val="000000" w:themeColor="text1"/>
                <w:sz w:val="16"/>
                <w:szCs w:val="16"/>
              </w:rPr>
            </w:pPr>
          </w:p>
        </w:tc>
        <w:tc>
          <w:tcPr>
            <w:tcW w:w="278" w:type="pct"/>
            <w:tcBorders>
              <w:top w:val="single" w:sz="4" w:space="0" w:color="auto"/>
              <w:left w:val="single" w:sz="4" w:space="0" w:color="auto"/>
              <w:bottom w:val="single" w:sz="4" w:space="0" w:color="auto"/>
              <w:right w:val="single" w:sz="4" w:space="0" w:color="auto"/>
            </w:tcBorders>
          </w:tcPr>
          <w:p w14:paraId="285153A0" w14:textId="77777777" w:rsidR="005570E4" w:rsidRPr="00571638" w:rsidRDefault="005570E4" w:rsidP="005570E4">
            <w:pPr>
              <w:pStyle w:val="ConsPlusNormal"/>
              <w:ind w:firstLine="0"/>
              <w:jc w:val="center"/>
              <w:rPr>
                <w:rFonts w:ascii="Times New Roman" w:hAnsi="Times New Roman" w:cs="Times New Roman"/>
                <w:color w:val="000000" w:themeColor="text1"/>
                <w:sz w:val="16"/>
                <w:szCs w:val="16"/>
              </w:rPr>
            </w:pPr>
          </w:p>
        </w:tc>
        <w:tc>
          <w:tcPr>
            <w:tcW w:w="231" w:type="pct"/>
            <w:tcBorders>
              <w:top w:val="single" w:sz="4" w:space="0" w:color="auto"/>
              <w:left w:val="single" w:sz="4" w:space="0" w:color="auto"/>
              <w:bottom w:val="single" w:sz="4" w:space="0" w:color="auto"/>
              <w:right w:val="single" w:sz="4" w:space="0" w:color="auto"/>
            </w:tcBorders>
          </w:tcPr>
          <w:p w14:paraId="5301DD5E" w14:textId="77777777" w:rsidR="005570E4" w:rsidRPr="00571638" w:rsidRDefault="005570E4" w:rsidP="005570E4">
            <w:pPr>
              <w:pStyle w:val="ConsPlusNormal"/>
              <w:ind w:firstLine="0"/>
              <w:rPr>
                <w:rFonts w:ascii="Times New Roman" w:hAnsi="Times New Roman" w:cs="Times New Roman"/>
                <w:color w:val="000000" w:themeColor="text1"/>
                <w:sz w:val="16"/>
                <w:szCs w:val="16"/>
              </w:rPr>
            </w:pPr>
          </w:p>
        </w:tc>
        <w:tc>
          <w:tcPr>
            <w:tcW w:w="370" w:type="pct"/>
            <w:tcBorders>
              <w:top w:val="single" w:sz="4" w:space="0" w:color="auto"/>
              <w:left w:val="single" w:sz="4" w:space="0" w:color="auto"/>
              <w:bottom w:val="single" w:sz="4" w:space="0" w:color="auto"/>
              <w:right w:val="single" w:sz="4" w:space="0" w:color="auto"/>
            </w:tcBorders>
          </w:tcPr>
          <w:p w14:paraId="09963A7D" w14:textId="77777777" w:rsidR="005570E4" w:rsidRPr="00571638" w:rsidRDefault="005570E4" w:rsidP="005570E4">
            <w:pPr>
              <w:pStyle w:val="ConsPlusNormal"/>
              <w:ind w:firstLine="0"/>
              <w:rPr>
                <w:rFonts w:ascii="Times New Roman" w:hAnsi="Times New Roman" w:cs="Times New Roman"/>
                <w:color w:val="000000" w:themeColor="text1"/>
                <w:sz w:val="16"/>
                <w:szCs w:val="16"/>
              </w:rPr>
            </w:pPr>
          </w:p>
        </w:tc>
        <w:tc>
          <w:tcPr>
            <w:tcW w:w="277" w:type="pct"/>
            <w:tcBorders>
              <w:top w:val="single" w:sz="4" w:space="0" w:color="auto"/>
              <w:left w:val="single" w:sz="4" w:space="0" w:color="auto"/>
              <w:bottom w:val="single" w:sz="4" w:space="0" w:color="auto"/>
              <w:right w:val="single" w:sz="4" w:space="0" w:color="auto"/>
            </w:tcBorders>
          </w:tcPr>
          <w:p w14:paraId="634E90FE" w14:textId="77777777" w:rsidR="005570E4" w:rsidRPr="00571638" w:rsidRDefault="005570E4" w:rsidP="005570E4">
            <w:pPr>
              <w:pStyle w:val="ConsPlusNormal"/>
              <w:ind w:firstLine="0"/>
              <w:rPr>
                <w:rFonts w:ascii="Times New Roman" w:hAnsi="Times New Roman" w:cs="Times New Roman"/>
                <w:color w:val="000000" w:themeColor="text1"/>
                <w:sz w:val="16"/>
                <w:szCs w:val="16"/>
              </w:rPr>
            </w:pPr>
          </w:p>
        </w:tc>
        <w:tc>
          <w:tcPr>
            <w:tcW w:w="279" w:type="pct"/>
            <w:tcBorders>
              <w:top w:val="single" w:sz="4" w:space="0" w:color="auto"/>
              <w:left w:val="single" w:sz="4" w:space="0" w:color="auto"/>
              <w:bottom w:val="single" w:sz="4" w:space="0" w:color="auto"/>
              <w:right w:val="single" w:sz="4" w:space="0" w:color="auto"/>
            </w:tcBorders>
          </w:tcPr>
          <w:p w14:paraId="581D5A55" w14:textId="77777777" w:rsidR="005570E4" w:rsidRPr="00571638" w:rsidRDefault="005570E4" w:rsidP="005570E4">
            <w:pPr>
              <w:pStyle w:val="ConsPlusNormal"/>
              <w:ind w:firstLine="0"/>
              <w:rPr>
                <w:rFonts w:ascii="Times New Roman" w:hAnsi="Times New Roman" w:cs="Times New Roman"/>
                <w:color w:val="000000" w:themeColor="text1"/>
                <w:sz w:val="16"/>
                <w:szCs w:val="16"/>
              </w:rPr>
            </w:pPr>
          </w:p>
        </w:tc>
        <w:tc>
          <w:tcPr>
            <w:tcW w:w="241" w:type="pct"/>
            <w:tcBorders>
              <w:top w:val="single" w:sz="4" w:space="0" w:color="auto"/>
              <w:left w:val="single" w:sz="4" w:space="0" w:color="auto"/>
              <w:bottom w:val="single" w:sz="4" w:space="0" w:color="auto"/>
              <w:right w:val="single" w:sz="4" w:space="0" w:color="auto"/>
            </w:tcBorders>
          </w:tcPr>
          <w:p w14:paraId="791F4498" w14:textId="77777777" w:rsidR="005570E4" w:rsidRPr="00571638" w:rsidRDefault="005570E4" w:rsidP="005570E4">
            <w:pPr>
              <w:pStyle w:val="ConsPlusNormal"/>
              <w:ind w:firstLine="0"/>
              <w:rPr>
                <w:rFonts w:ascii="Times New Roman" w:hAnsi="Times New Roman" w:cs="Times New Roman"/>
                <w:color w:val="000000" w:themeColor="text1"/>
                <w:sz w:val="16"/>
                <w:szCs w:val="16"/>
              </w:rPr>
            </w:pPr>
          </w:p>
        </w:tc>
        <w:tc>
          <w:tcPr>
            <w:tcW w:w="242" w:type="pct"/>
            <w:tcBorders>
              <w:top w:val="single" w:sz="4" w:space="0" w:color="auto"/>
              <w:left w:val="single" w:sz="4" w:space="0" w:color="auto"/>
              <w:bottom w:val="single" w:sz="4" w:space="0" w:color="auto"/>
              <w:right w:val="single" w:sz="4" w:space="0" w:color="auto"/>
            </w:tcBorders>
          </w:tcPr>
          <w:p w14:paraId="3F9773A1" w14:textId="77777777" w:rsidR="005570E4" w:rsidRPr="00571638" w:rsidRDefault="005570E4" w:rsidP="005570E4">
            <w:pPr>
              <w:pStyle w:val="ConsPlusNormal"/>
              <w:ind w:firstLine="0"/>
              <w:rPr>
                <w:rFonts w:ascii="Times New Roman" w:hAnsi="Times New Roman" w:cs="Times New Roman"/>
                <w:color w:val="000000" w:themeColor="text1"/>
                <w:sz w:val="16"/>
                <w:szCs w:val="16"/>
              </w:rPr>
            </w:pPr>
          </w:p>
        </w:tc>
        <w:tc>
          <w:tcPr>
            <w:tcW w:w="238" w:type="pct"/>
            <w:tcBorders>
              <w:top w:val="single" w:sz="4" w:space="0" w:color="auto"/>
              <w:left w:val="single" w:sz="4" w:space="0" w:color="auto"/>
              <w:bottom w:val="single" w:sz="4" w:space="0" w:color="auto"/>
              <w:right w:val="single" w:sz="4" w:space="0" w:color="auto"/>
            </w:tcBorders>
          </w:tcPr>
          <w:p w14:paraId="303BBD6F" w14:textId="77777777" w:rsidR="005570E4" w:rsidRPr="00571638" w:rsidRDefault="005570E4" w:rsidP="005570E4">
            <w:pPr>
              <w:pStyle w:val="ConsPlusNormal"/>
              <w:ind w:firstLine="0"/>
              <w:rPr>
                <w:rFonts w:ascii="Times New Roman" w:hAnsi="Times New Roman" w:cs="Times New Roman"/>
                <w:color w:val="000000" w:themeColor="text1"/>
                <w:sz w:val="16"/>
                <w:szCs w:val="16"/>
              </w:rPr>
            </w:pPr>
          </w:p>
        </w:tc>
      </w:tr>
      <w:tr w:rsidR="005570E4" w:rsidRPr="00571638" w14:paraId="556E96D3" w14:textId="77777777" w:rsidTr="005570E4">
        <w:tc>
          <w:tcPr>
            <w:tcW w:w="132" w:type="pct"/>
            <w:tcBorders>
              <w:top w:val="single" w:sz="4" w:space="0" w:color="auto"/>
              <w:left w:val="single" w:sz="4" w:space="0" w:color="auto"/>
              <w:bottom w:val="single" w:sz="4" w:space="0" w:color="auto"/>
              <w:right w:val="single" w:sz="4" w:space="0" w:color="auto"/>
            </w:tcBorders>
            <w:vAlign w:val="center"/>
          </w:tcPr>
          <w:p w14:paraId="58B971C8" w14:textId="37E82317" w:rsidR="005570E4" w:rsidRDefault="005570E4" w:rsidP="005570E4">
            <w:pPr>
              <w:pStyle w:val="ConsPlusNormal"/>
              <w:ind w:firstLine="0"/>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3.</w:t>
            </w:r>
          </w:p>
        </w:tc>
        <w:tc>
          <w:tcPr>
            <w:tcW w:w="417" w:type="pct"/>
            <w:tcBorders>
              <w:top w:val="single" w:sz="4" w:space="0" w:color="auto"/>
              <w:left w:val="single" w:sz="4" w:space="0" w:color="auto"/>
              <w:bottom w:val="single" w:sz="4" w:space="0" w:color="auto"/>
              <w:right w:val="single" w:sz="4" w:space="0" w:color="auto"/>
            </w:tcBorders>
          </w:tcPr>
          <w:p w14:paraId="5D4EF3CD" w14:textId="74A13198" w:rsidR="005570E4" w:rsidRPr="005570E4" w:rsidRDefault="005570E4" w:rsidP="005570E4">
            <w:pPr>
              <w:pStyle w:val="ConsPlusNormal"/>
              <w:ind w:firstLine="0"/>
              <w:rPr>
                <w:rFonts w:ascii="Times New Roman" w:hAnsi="Times New Roman" w:cs="Times New Roman"/>
                <w:color w:val="000000" w:themeColor="text1"/>
                <w:sz w:val="20"/>
                <w:szCs w:val="20"/>
              </w:rPr>
            </w:pPr>
            <w:r w:rsidRPr="005570E4">
              <w:rPr>
                <w:rFonts w:ascii="Times New Roman" w:hAnsi="Times New Roman" w:cs="Times New Roman"/>
                <w:color w:val="000000"/>
                <w:sz w:val="20"/>
                <w:szCs w:val="20"/>
              </w:rPr>
              <w:t>Цефепим</w:t>
            </w:r>
          </w:p>
        </w:tc>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38EBD9C3" w14:textId="77777777" w:rsidR="005570E4" w:rsidRPr="009D51F5" w:rsidRDefault="005570E4" w:rsidP="005570E4">
            <w:pPr>
              <w:pStyle w:val="ConsPlusNormal"/>
              <w:ind w:firstLine="0"/>
              <w:jc w:val="center"/>
              <w:rPr>
                <w:rFonts w:ascii="Times New Roman" w:hAnsi="Times New Roman" w:cs="Times New Roman"/>
                <w:color w:val="000000" w:themeColor="text1"/>
                <w:sz w:val="16"/>
                <w:szCs w:val="16"/>
              </w:rPr>
            </w:pP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tcPr>
          <w:p w14:paraId="4B0DE2F5" w14:textId="77777777" w:rsidR="005570E4" w:rsidRPr="009D51F5" w:rsidRDefault="005570E4" w:rsidP="005570E4">
            <w:pPr>
              <w:pStyle w:val="ConsPlusNormal"/>
              <w:ind w:firstLine="0"/>
              <w:jc w:val="center"/>
              <w:rPr>
                <w:rFonts w:ascii="Times New Roman" w:hAnsi="Times New Roman" w:cs="Times New Roman"/>
                <w:color w:val="000000" w:themeColor="text1"/>
                <w:sz w:val="16"/>
                <w:szCs w:val="16"/>
              </w:rPr>
            </w:pPr>
          </w:p>
        </w:tc>
        <w:tc>
          <w:tcPr>
            <w:tcW w:w="278" w:type="pct"/>
            <w:tcBorders>
              <w:top w:val="single" w:sz="4" w:space="0" w:color="auto"/>
              <w:left w:val="single" w:sz="4" w:space="0" w:color="auto"/>
              <w:bottom w:val="single" w:sz="4" w:space="0" w:color="000000"/>
              <w:right w:val="single" w:sz="4" w:space="0" w:color="auto"/>
            </w:tcBorders>
          </w:tcPr>
          <w:p w14:paraId="6EC8B807" w14:textId="0E795EF5" w:rsidR="005570E4" w:rsidRPr="005570E4" w:rsidRDefault="005570E4" w:rsidP="005570E4">
            <w:pPr>
              <w:pStyle w:val="ConsPlusNormal"/>
              <w:ind w:firstLine="0"/>
              <w:rPr>
                <w:rFonts w:ascii="Times New Roman" w:hAnsi="Times New Roman" w:cs="Times New Roman"/>
                <w:color w:val="000000"/>
                <w:sz w:val="18"/>
                <w:szCs w:val="18"/>
              </w:rPr>
            </w:pPr>
            <w:r w:rsidRPr="005570E4">
              <w:rPr>
                <w:rFonts w:ascii="Times New Roman" w:hAnsi="Times New Roman" w:cs="Times New Roman"/>
                <w:color w:val="000000"/>
                <w:sz w:val="18"/>
                <w:szCs w:val="18"/>
              </w:rPr>
              <w:t>Порошок для приготовления раствора для внутривенного и внутримышечного введения</w:t>
            </w:r>
          </w:p>
        </w:tc>
        <w:tc>
          <w:tcPr>
            <w:tcW w:w="370" w:type="pct"/>
            <w:tcBorders>
              <w:top w:val="single" w:sz="4" w:space="0" w:color="auto"/>
              <w:left w:val="single" w:sz="4" w:space="0" w:color="auto"/>
              <w:bottom w:val="single" w:sz="4" w:space="0" w:color="auto"/>
            </w:tcBorders>
            <w:shd w:val="clear" w:color="auto" w:fill="auto"/>
          </w:tcPr>
          <w:p w14:paraId="2548DB62" w14:textId="058CAB95" w:rsidR="005570E4" w:rsidRPr="005570E4" w:rsidRDefault="005570E4" w:rsidP="005570E4">
            <w:pPr>
              <w:pStyle w:val="ConsPlusNormal"/>
              <w:ind w:firstLine="0"/>
              <w:jc w:val="center"/>
              <w:rPr>
                <w:rFonts w:ascii="Times New Roman" w:hAnsi="Times New Roman" w:cs="Times New Roman"/>
                <w:color w:val="000000"/>
                <w:sz w:val="20"/>
                <w:szCs w:val="20"/>
              </w:rPr>
            </w:pPr>
            <w:r w:rsidRPr="005570E4">
              <w:rPr>
                <w:rFonts w:ascii="Times New Roman" w:hAnsi="Times New Roman" w:cs="Times New Roman"/>
                <w:color w:val="000000"/>
                <w:sz w:val="20"/>
                <w:szCs w:val="20"/>
              </w:rPr>
              <w:t>1000 мг</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14:paraId="7714F55F" w14:textId="40C6D6C2" w:rsidR="005570E4" w:rsidRPr="005570E4" w:rsidRDefault="005570E4" w:rsidP="005570E4">
            <w:pPr>
              <w:pStyle w:val="ConsPlusNormal"/>
              <w:ind w:firstLine="0"/>
              <w:rPr>
                <w:rFonts w:ascii="Times New Roman" w:hAnsi="Times New Roman" w:cs="Times New Roman"/>
                <w:color w:val="000000"/>
                <w:sz w:val="20"/>
                <w:szCs w:val="20"/>
              </w:rPr>
            </w:pPr>
            <w:r w:rsidRPr="005570E4">
              <w:rPr>
                <w:rFonts w:ascii="Times New Roman" w:hAnsi="Times New Roman" w:cs="Times New Roman"/>
                <w:color w:val="000000"/>
                <w:sz w:val="20"/>
                <w:szCs w:val="20"/>
              </w:rPr>
              <w:t>Грамм (г)</w:t>
            </w:r>
          </w:p>
        </w:tc>
        <w:tc>
          <w:tcPr>
            <w:tcW w:w="355" w:type="pct"/>
            <w:tcBorders>
              <w:top w:val="single" w:sz="4" w:space="0" w:color="auto"/>
              <w:left w:val="single" w:sz="4" w:space="0" w:color="auto"/>
              <w:bottom w:val="single" w:sz="4" w:space="0" w:color="auto"/>
              <w:right w:val="single" w:sz="4" w:space="0" w:color="auto"/>
            </w:tcBorders>
            <w:vAlign w:val="center"/>
          </w:tcPr>
          <w:p w14:paraId="7A16353E" w14:textId="3A7020AE" w:rsidR="005570E4" w:rsidRPr="005570E4" w:rsidRDefault="005570E4" w:rsidP="005570E4">
            <w:pPr>
              <w:pStyle w:val="ConsPlusNormal"/>
              <w:ind w:firstLine="0"/>
              <w:jc w:val="center"/>
              <w:rPr>
                <w:rFonts w:ascii="Times New Roman" w:hAnsi="Times New Roman" w:cs="Times New Roman"/>
                <w:color w:val="000000"/>
                <w:sz w:val="20"/>
                <w:szCs w:val="20"/>
              </w:rPr>
            </w:pPr>
            <w:r w:rsidRPr="005570E4">
              <w:rPr>
                <w:rFonts w:ascii="Times New Roman" w:hAnsi="Times New Roman" w:cs="Times New Roman"/>
                <w:color w:val="000000"/>
                <w:sz w:val="20"/>
                <w:szCs w:val="20"/>
              </w:rPr>
              <w:t>560 г</w:t>
            </w:r>
          </w:p>
        </w:tc>
        <w:tc>
          <w:tcPr>
            <w:tcW w:w="323" w:type="pct"/>
            <w:tcBorders>
              <w:top w:val="single" w:sz="4" w:space="0" w:color="auto"/>
              <w:left w:val="single" w:sz="4" w:space="0" w:color="auto"/>
              <w:bottom w:val="single" w:sz="4" w:space="0" w:color="auto"/>
              <w:right w:val="single" w:sz="4" w:space="0" w:color="auto"/>
            </w:tcBorders>
          </w:tcPr>
          <w:p w14:paraId="410595EB" w14:textId="77777777" w:rsidR="005570E4" w:rsidRPr="00571638" w:rsidRDefault="005570E4" w:rsidP="005570E4">
            <w:pPr>
              <w:pStyle w:val="ConsPlusNormal"/>
              <w:ind w:firstLine="0"/>
              <w:jc w:val="center"/>
              <w:rPr>
                <w:rFonts w:ascii="Times New Roman" w:hAnsi="Times New Roman" w:cs="Times New Roman"/>
                <w:color w:val="000000" w:themeColor="text1"/>
                <w:sz w:val="16"/>
                <w:szCs w:val="16"/>
              </w:rPr>
            </w:pPr>
          </w:p>
        </w:tc>
        <w:tc>
          <w:tcPr>
            <w:tcW w:w="278" w:type="pct"/>
            <w:tcBorders>
              <w:top w:val="single" w:sz="4" w:space="0" w:color="auto"/>
              <w:left w:val="single" w:sz="4" w:space="0" w:color="auto"/>
              <w:bottom w:val="single" w:sz="4" w:space="0" w:color="auto"/>
              <w:right w:val="single" w:sz="4" w:space="0" w:color="auto"/>
            </w:tcBorders>
          </w:tcPr>
          <w:p w14:paraId="0E551EBB" w14:textId="77777777" w:rsidR="005570E4" w:rsidRPr="00571638" w:rsidRDefault="005570E4" w:rsidP="005570E4">
            <w:pPr>
              <w:pStyle w:val="ConsPlusNormal"/>
              <w:ind w:firstLine="0"/>
              <w:jc w:val="center"/>
              <w:rPr>
                <w:rFonts w:ascii="Times New Roman" w:hAnsi="Times New Roman" w:cs="Times New Roman"/>
                <w:color w:val="000000" w:themeColor="text1"/>
                <w:sz w:val="16"/>
                <w:szCs w:val="16"/>
              </w:rPr>
            </w:pPr>
          </w:p>
        </w:tc>
        <w:tc>
          <w:tcPr>
            <w:tcW w:w="231" w:type="pct"/>
            <w:tcBorders>
              <w:top w:val="single" w:sz="4" w:space="0" w:color="auto"/>
              <w:left w:val="single" w:sz="4" w:space="0" w:color="auto"/>
              <w:bottom w:val="single" w:sz="4" w:space="0" w:color="auto"/>
              <w:right w:val="single" w:sz="4" w:space="0" w:color="auto"/>
            </w:tcBorders>
          </w:tcPr>
          <w:p w14:paraId="7288B4E9" w14:textId="77777777" w:rsidR="005570E4" w:rsidRPr="00571638" w:rsidRDefault="005570E4" w:rsidP="005570E4">
            <w:pPr>
              <w:pStyle w:val="ConsPlusNormal"/>
              <w:ind w:firstLine="0"/>
              <w:rPr>
                <w:rFonts w:ascii="Times New Roman" w:hAnsi="Times New Roman" w:cs="Times New Roman"/>
                <w:color w:val="000000" w:themeColor="text1"/>
                <w:sz w:val="16"/>
                <w:szCs w:val="16"/>
              </w:rPr>
            </w:pPr>
          </w:p>
        </w:tc>
        <w:tc>
          <w:tcPr>
            <w:tcW w:w="370" w:type="pct"/>
            <w:tcBorders>
              <w:top w:val="single" w:sz="4" w:space="0" w:color="auto"/>
              <w:left w:val="single" w:sz="4" w:space="0" w:color="auto"/>
              <w:bottom w:val="single" w:sz="4" w:space="0" w:color="auto"/>
              <w:right w:val="single" w:sz="4" w:space="0" w:color="auto"/>
            </w:tcBorders>
          </w:tcPr>
          <w:p w14:paraId="01914BB4" w14:textId="77777777" w:rsidR="005570E4" w:rsidRPr="00571638" w:rsidRDefault="005570E4" w:rsidP="005570E4">
            <w:pPr>
              <w:pStyle w:val="ConsPlusNormal"/>
              <w:ind w:firstLine="0"/>
              <w:rPr>
                <w:rFonts w:ascii="Times New Roman" w:hAnsi="Times New Roman" w:cs="Times New Roman"/>
                <w:color w:val="000000" w:themeColor="text1"/>
                <w:sz w:val="16"/>
                <w:szCs w:val="16"/>
              </w:rPr>
            </w:pPr>
          </w:p>
        </w:tc>
        <w:tc>
          <w:tcPr>
            <w:tcW w:w="277" w:type="pct"/>
            <w:tcBorders>
              <w:top w:val="single" w:sz="4" w:space="0" w:color="auto"/>
              <w:left w:val="single" w:sz="4" w:space="0" w:color="auto"/>
              <w:bottom w:val="single" w:sz="4" w:space="0" w:color="auto"/>
              <w:right w:val="single" w:sz="4" w:space="0" w:color="auto"/>
            </w:tcBorders>
          </w:tcPr>
          <w:p w14:paraId="3E11F203" w14:textId="77777777" w:rsidR="005570E4" w:rsidRPr="00571638" w:rsidRDefault="005570E4" w:rsidP="005570E4">
            <w:pPr>
              <w:pStyle w:val="ConsPlusNormal"/>
              <w:ind w:firstLine="0"/>
              <w:rPr>
                <w:rFonts w:ascii="Times New Roman" w:hAnsi="Times New Roman" w:cs="Times New Roman"/>
                <w:color w:val="000000" w:themeColor="text1"/>
                <w:sz w:val="16"/>
                <w:szCs w:val="16"/>
              </w:rPr>
            </w:pPr>
          </w:p>
        </w:tc>
        <w:tc>
          <w:tcPr>
            <w:tcW w:w="279" w:type="pct"/>
            <w:tcBorders>
              <w:top w:val="single" w:sz="4" w:space="0" w:color="auto"/>
              <w:left w:val="single" w:sz="4" w:space="0" w:color="auto"/>
              <w:bottom w:val="single" w:sz="4" w:space="0" w:color="auto"/>
              <w:right w:val="single" w:sz="4" w:space="0" w:color="auto"/>
            </w:tcBorders>
          </w:tcPr>
          <w:p w14:paraId="517E2AB7" w14:textId="77777777" w:rsidR="005570E4" w:rsidRPr="00571638" w:rsidRDefault="005570E4" w:rsidP="005570E4">
            <w:pPr>
              <w:pStyle w:val="ConsPlusNormal"/>
              <w:ind w:firstLine="0"/>
              <w:rPr>
                <w:rFonts w:ascii="Times New Roman" w:hAnsi="Times New Roman" w:cs="Times New Roman"/>
                <w:color w:val="000000" w:themeColor="text1"/>
                <w:sz w:val="16"/>
                <w:szCs w:val="16"/>
              </w:rPr>
            </w:pPr>
          </w:p>
        </w:tc>
        <w:tc>
          <w:tcPr>
            <w:tcW w:w="241" w:type="pct"/>
            <w:tcBorders>
              <w:top w:val="single" w:sz="4" w:space="0" w:color="auto"/>
              <w:left w:val="single" w:sz="4" w:space="0" w:color="auto"/>
              <w:bottom w:val="single" w:sz="4" w:space="0" w:color="auto"/>
              <w:right w:val="single" w:sz="4" w:space="0" w:color="auto"/>
            </w:tcBorders>
          </w:tcPr>
          <w:p w14:paraId="70399AAD" w14:textId="77777777" w:rsidR="005570E4" w:rsidRPr="00571638" w:rsidRDefault="005570E4" w:rsidP="005570E4">
            <w:pPr>
              <w:pStyle w:val="ConsPlusNormal"/>
              <w:ind w:firstLine="0"/>
              <w:rPr>
                <w:rFonts w:ascii="Times New Roman" w:hAnsi="Times New Roman" w:cs="Times New Roman"/>
                <w:color w:val="000000" w:themeColor="text1"/>
                <w:sz w:val="16"/>
                <w:szCs w:val="16"/>
              </w:rPr>
            </w:pPr>
          </w:p>
        </w:tc>
        <w:tc>
          <w:tcPr>
            <w:tcW w:w="242" w:type="pct"/>
            <w:tcBorders>
              <w:top w:val="single" w:sz="4" w:space="0" w:color="auto"/>
              <w:left w:val="single" w:sz="4" w:space="0" w:color="auto"/>
              <w:bottom w:val="single" w:sz="4" w:space="0" w:color="auto"/>
              <w:right w:val="single" w:sz="4" w:space="0" w:color="auto"/>
            </w:tcBorders>
          </w:tcPr>
          <w:p w14:paraId="6CEFC3C6" w14:textId="77777777" w:rsidR="005570E4" w:rsidRPr="00571638" w:rsidRDefault="005570E4" w:rsidP="005570E4">
            <w:pPr>
              <w:pStyle w:val="ConsPlusNormal"/>
              <w:ind w:firstLine="0"/>
              <w:rPr>
                <w:rFonts w:ascii="Times New Roman" w:hAnsi="Times New Roman" w:cs="Times New Roman"/>
                <w:color w:val="000000" w:themeColor="text1"/>
                <w:sz w:val="16"/>
                <w:szCs w:val="16"/>
              </w:rPr>
            </w:pPr>
          </w:p>
        </w:tc>
        <w:tc>
          <w:tcPr>
            <w:tcW w:w="238" w:type="pct"/>
            <w:tcBorders>
              <w:top w:val="single" w:sz="4" w:space="0" w:color="auto"/>
              <w:left w:val="single" w:sz="4" w:space="0" w:color="auto"/>
              <w:bottom w:val="single" w:sz="4" w:space="0" w:color="auto"/>
              <w:right w:val="single" w:sz="4" w:space="0" w:color="auto"/>
            </w:tcBorders>
          </w:tcPr>
          <w:p w14:paraId="4536768B" w14:textId="77777777" w:rsidR="005570E4" w:rsidRPr="00571638" w:rsidRDefault="005570E4" w:rsidP="005570E4">
            <w:pPr>
              <w:pStyle w:val="ConsPlusNormal"/>
              <w:ind w:firstLine="0"/>
              <w:rPr>
                <w:rFonts w:ascii="Times New Roman" w:hAnsi="Times New Roman" w:cs="Times New Roman"/>
                <w:color w:val="000000" w:themeColor="text1"/>
                <w:sz w:val="16"/>
                <w:szCs w:val="16"/>
              </w:rPr>
            </w:pPr>
          </w:p>
        </w:tc>
      </w:tr>
      <w:tr w:rsidR="005570E4" w:rsidRPr="00571638" w14:paraId="7C9F2FF8" w14:textId="77777777" w:rsidTr="005570E4">
        <w:tc>
          <w:tcPr>
            <w:tcW w:w="132" w:type="pct"/>
            <w:tcBorders>
              <w:top w:val="single" w:sz="4" w:space="0" w:color="auto"/>
              <w:left w:val="single" w:sz="4" w:space="0" w:color="auto"/>
              <w:bottom w:val="single" w:sz="4" w:space="0" w:color="auto"/>
              <w:right w:val="single" w:sz="4" w:space="0" w:color="auto"/>
            </w:tcBorders>
            <w:vAlign w:val="center"/>
          </w:tcPr>
          <w:p w14:paraId="7DD1FAD0" w14:textId="3FC14292" w:rsidR="005570E4" w:rsidRDefault="005570E4" w:rsidP="005570E4">
            <w:pPr>
              <w:pStyle w:val="ConsPlusNormal"/>
              <w:ind w:firstLine="0"/>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lastRenderedPageBreak/>
              <w:t>4.</w:t>
            </w:r>
          </w:p>
        </w:tc>
        <w:tc>
          <w:tcPr>
            <w:tcW w:w="417" w:type="pct"/>
            <w:tcBorders>
              <w:top w:val="single" w:sz="4" w:space="0" w:color="auto"/>
              <w:left w:val="single" w:sz="4" w:space="0" w:color="auto"/>
              <w:bottom w:val="single" w:sz="4" w:space="0" w:color="auto"/>
              <w:right w:val="single" w:sz="4" w:space="0" w:color="auto"/>
            </w:tcBorders>
          </w:tcPr>
          <w:p w14:paraId="7B900807" w14:textId="68ECEA5B" w:rsidR="005570E4" w:rsidRPr="005570E4" w:rsidRDefault="005570E4" w:rsidP="005570E4">
            <w:pPr>
              <w:pStyle w:val="ConsPlusNormal"/>
              <w:ind w:firstLine="0"/>
              <w:rPr>
                <w:rFonts w:ascii="Times New Roman" w:hAnsi="Times New Roman" w:cs="Times New Roman"/>
                <w:color w:val="000000" w:themeColor="text1"/>
                <w:sz w:val="20"/>
                <w:szCs w:val="20"/>
              </w:rPr>
            </w:pPr>
            <w:r w:rsidRPr="005570E4">
              <w:rPr>
                <w:rFonts w:ascii="Times New Roman" w:hAnsi="Times New Roman" w:cs="Times New Roman"/>
                <w:color w:val="000000"/>
                <w:sz w:val="20"/>
                <w:szCs w:val="20"/>
              </w:rPr>
              <w:t>Анастрозол</w:t>
            </w:r>
          </w:p>
        </w:tc>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5F90E828" w14:textId="77777777" w:rsidR="005570E4" w:rsidRPr="009D51F5" w:rsidRDefault="005570E4" w:rsidP="005570E4">
            <w:pPr>
              <w:pStyle w:val="ConsPlusNormal"/>
              <w:ind w:firstLine="0"/>
              <w:jc w:val="center"/>
              <w:rPr>
                <w:rFonts w:ascii="Times New Roman" w:hAnsi="Times New Roman" w:cs="Times New Roman"/>
                <w:color w:val="000000" w:themeColor="text1"/>
                <w:sz w:val="16"/>
                <w:szCs w:val="16"/>
              </w:rPr>
            </w:pP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tcPr>
          <w:p w14:paraId="55272ADC" w14:textId="77777777" w:rsidR="005570E4" w:rsidRPr="009D51F5" w:rsidRDefault="005570E4" w:rsidP="005570E4">
            <w:pPr>
              <w:pStyle w:val="ConsPlusNormal"/>
              <w:ind w:firstLine="0"/>
              <w:jc w:val="center"/>
              <w:rPr>
                <w:rFonts w:ascii="Times New Roman" w:hAnsi="Times New Roman" w:cs="Times New Roman"/>
                <w:color w:val="000000" w:themeColor="text1"/>
                <w:sz w:val="16"/>
                <w:szCs w:val="16"/>
              </w:rPr>
            </w:pPr>
          </w:p>
        </w:tc>
        <w:tc>
          <w:tcPr>
            <w:tcW w:w="278" w:type="pct"/>
            <w:tcBorders>
              <w:top w:val="single" w:sz="4" w:space="0" w:color="auto"/>
              <w:left w:val="single" w:sz="4" w:space="0" w:color="auto"/>
              <w:bottom w:val="single" w:sz="4" w:space="0" w:color="000000"/>
              <w:right w:val="single" w:sz="4" w:space="0" w:color="auto"/>
            </w:tcBorders>
          </w:tcPr>
          <w:p w14:paraId="5AA41C14" w14:textId="613C8EE8" w:rsidR="005570E4" w:rsidRPr="005570E4" w:rsidRDefault="005570E4" w:rsidP="005570E4">
            <w:pPr>
              <w:pStyle w:val="ConsPlusNormal"/>
              <w:ind w:firstLine="0"/>
              <w:rPr>
                <w:rFonts w:ascii="Times New Roman" w:hAnsi="Times New Roman" w:cs="Times New Roman"/>
                <w:color w:val="000000"/>
                <w:sz w:val="18"/>
                <w:szCs w:val="18"/>
              </w:rPr>
            </w:pPr>
            <w:r w:rsidRPr="005570E4">
              <w:rPr>
                <w:rFonts w:ascii="Times New Roman" w:hAnsi="Times New Roman" w:cs="Times New Roman"/>
                <w:color w:val="000000"/>
                <w:sz w:val="18"/>
                <w:szCs w:val="18"/>
              </w:rPr>
              <w:t>Таблетки, покрытые оболочкой</w:t>
            </w:r>
          </w:p>
        </w:tc>
        <w:tc>
          <w:tcPr>
            <w:tcW w:w="370" w:type="pct"/>
            <w:tcBorders>
              <w:top w:val="single" w:sz="4" w:space="0" w:color="auto"/>
              <w:left w:val="single" w:sz="4" w:space="0" w:color="auto"/>
              <w:bottom w:val="single" w:sz="4" w:space="0" w:color="auto"/>
            </w:tcBorders>
            <w:shd w:val="clear" w:color="auto" w:fill="auto"/>
            <w:vAlign w:val="center"/>
          </w:tcPr>
          <w:p w14:paraId="64D60328" w14:textId="1EA59047" w:rsidR="005570E4" w:rsidRPr="005570E4" w:rsidRDefault="005570E4" w:rsidP="005570E4">
            <w:pPr>
              <w:pStyle w:val="ConsPlusNormal"/>
              <w:ind w:firstLine="0"/>
              <w:jc w:val="center"/>
              <w:rPr>
                <w:rFonts w:ascii="Times New Roman" w:hAnsi="Times New Roman" w:cs="Times New Roman"/>
                <w:color w:val="000000"/>
                <w:sz w:val="20"/>
                <w:szCs w:val="20"/>
              </w:rPr>
            </w:pPr>
            <w:r w:rsidRPr="005570E4">
              <w:rPr>
                <w:rFonts w:ascii="Times New Roman" w:hAnsi="Times New Roman" w:cs="Times New Roman"/>
                <w:color w:val="000000"/>
                <w:sz w:val="20"/>
                <w:szCs w:val="20"/>
              </w:rPr>
              <w:t>1 мг</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14:paraId="0143F1D9" w14:textId="17631304" w:rsidR="005570E4" w:rsidRPr="005570E4" w:rsidRDefault="005570E4" w:rsidP="005570E4">
            <w:pPr>
              <w:pStyle w:val="ConsPlusNormal"/>
              <w:ind w:firstLine="0"/>
              <w:rPr>
                <w:rFonts w:ascii="Times New Roman" w:hAnsi="Times New Roman" w:cs="Times New Roman"/>
                <w:color w:val="000000"/>
                <w:sz w:val="20"/>
                <w:szCs w:val="20"/>
              </w:rPr>
            </w:pPr>
            <w:r w:rsidRPr="005570E4">
              <w:rPr>
                <w:rFonts w:ascii="Times New Roman" w:hAnsi="Times New Roman" w:cs="Times New Roman"/>
                <w:color w:val="000000"/>
                <w:sz w:val="20"/>
                <w:szCs w:val="20"/>
              </w:rPr>
              <w:t>(Штука) шт</w:t>
            </w:r>
          </w:p>
        </w:tc>
        <w:tc>
          <w:tcPr>
            <w:tcW w:w="355" w:type="pct"/>
            <w:tcBorders>
              <w:top w:val="single" w:sz="4" w:space="0" w:color="auto"/>
              <w:left w:val="single" w:sz="4" w:space="0" w:color="auto"/>
              <w:bottom w:val="single" w:sz="4" w:space="0" w:color="auto"/>
              <w:right w:val="single" w:sz="4" w:space="0" w:color="auto"/>
            </w:tcBorders>
            <w:vAlign w:val="center"/>
          </w:tcPr>
          <w:p w14:paraId="26A1BCEB" w14:textId="19F5C679" w:rsidR="005570E4" w:rsidRPr="005570E4" w:rsidRDefault="005570E4" w:rsidP="005570E4">
            <w:pPr>
              <w:pStyle w:val="ConsPlusNormal"/>
              <w:ind w:firstLine="0"/>
              <w:jc w:val="center"/>
              <w:rPr>
                <w:rFonts w:ascii="Times New Roman" w:hAnsi="Times New Roman" w:cs="Times New Roman"/>
                <w:color w:val="000000"/>
                <w:sz w:val="20"/>
                <w:szCs w:val="20"/>
              </w:rPr>
            </w:pPr>
            <w:r w:rsidRPr="005570E4">
              <w:rPr>
                <w:rFonts w:ascii="Times New Roman" w:hAnsi="Times New Roman" w:cs="Times New Roman"/>
                <w:color w:val="000000"/>
                <w:sz w:val="20"/>
                <w:szCs w:val="20"/>
              </w:rPr>
              <w:t>1800</w:t>
            </w:r>
          </w:p>
        </w:tc>
        <w:tc>
          <w:tcPr>
            <w:tcW w:w="323" w:type="pct"/>
            <w:tcBorders>
              <w:top w:val="single" w:sz="4" w:space="0" w:color="auto"/>
              <w:left w:val="single" w:sz="4" w:space="0" w:color="auto"/>
              <w:bottom w:val="single" w:sz="4" w:space="0" w:color="auto"/>
              <w:right w:val="single" w:sz="4" w:space="0" w:color="auto"/>
            </w:tcBorders>
          </w:tcPr>
          <w:p w14:paraId="25D947DC" w14:textId="77777777" w:rsidR="005570E4" w:rsidRPr="00571638" w:rsidRDefault="005570E4" w:rsidP="005570E4">
            <w:pPr>
              <w:pStyle w:val="ConsPlusNormal"/>
              <w:ind w:firstLine="0"/>
              <w:jc w:val="center"/>
              <w:rPr>
                <w:rFonts w:ascii="Times New Roman" w:hAnsi="Times New Roman" w:cs="Times New Roman"/>
                <w:color w:val="000000" w:themeColor="text1"/>
                <w:sz w:val="16"/>
                <w:szCs w:val="16"/>
              </w:rPr>
            </w:pPr>
          </w:p>
        </w:tc>
        <w:tc>
          <w:tcPr>
            <w:tcW w:w="278" w:type="pct"/>
            <w:tcBorders>
              <w:top w:val="single" w:sz="4" w:space="0" w:color="auto"/>
              <w:left w:val="single" w:sz="4" w:space="0" w:color="auto"/>
              <w:bottom w:val="single" w:sz="4" w:space="0" w:color="auto"/>
              <w:right w:val="single" w:sz="4" w:space="0" w:color="auto"/>
            </w:tcBorders>
          </w:tcPr>
          <w:p w14:paraId="1BA682A7" w14:textId="77777777" w:rsidR="005570E4" w:rsidRPr="00571638" w:rsidRDefault="005570E4" w:rsidP="005570E4">
            <w:pPr>
              <w:pStyle w:val="ConsPlusNormal"/>
              <w:ind w:firstLine="0"/>
              <w:jc w:val="center"/>
              <w:rPr>
                <w:rFonts w:ascii="Times New Roman" w:hAnsi="Times New Roman" w:cs="Times New Roman"/>
                <w:color w:val="000000" w:themeColor="text1"/>
                <w:sz w:val="16"/>
                <w:szCs w:val="16"/>
              </w:rPr>
            </w:pPr>
          </w:p>
        </w:tc>
        <w:tc>
          <w:tcPr>
            <w:tcW w:w="231" w:type="pct"/>
            <w:tcBorders>
              <w:top w:val="single" w:sz="4" w:space="0" w:color="auto"/>
              <w:left w:val="single" w:sz="4" w:space="0" w:color="auto"/>
              <w:bottom w:val="single" w:sz="4" w:space="0" w:color="auto"/>
              <w:right w:val="single" w:sz="4" w:space="0" w:color="auto"/>
            </w:tcBorders>
          </w:tcPr>
          <w:p w14:paraId="5DEEF395" w14:textId="77777777" w:rsidR="005570E4" w:rsidRPr="00571638" w:rsidRDefault="005570E4" w:rsidP="005570E4">
            <w:pPr>
              <w:pStyle w:val="ConsPlusNormal"/>
              <w:ind w:firstLine="0"/>
              <w:rPr>
                <w:rFonts w:ascii="Times New Roman" w:hAnsi="Times New Roman" w:cs="Times New Roman"/>
                <w:color w:val="000000" w:themeColor="text1"/>
                <w:sz w:val="16"/>
                <w:szCs w:val="16"/>
              </w:rPr>
            </w:pPr>
          </w:p>
        </w:tc>
        <w:tc>
          <w:tcPr>
            <w:tcW w:w="370" w:type="pct"/>
            <w:tcBorders>
              <w:top w:val="single" w:sz="4" w:space="0" w:color="auto"/>
              <w:left w:val="single" w:sz="4" w:space="0" w:color="auto"/>
              <w:bottom w:val="single" w:sz="4" w:space="0" w:color="auto"/>
              <w:right w:val="single" w:sz="4" w:space="0" w:color="auto"/>
            </w:tcBorders>
          </w:tcPr>
          <w:p w14:paraId="33037216" w14:textId="77777777" w:rsidR="005570E4" w:rsidRPr="00571638" w:rsidRDefault="005570E4" w:rsidP="005570E4">
            <w:pPr>
              <w:pStyle w:val="ConsPlusNormal"/>
              <w:ind w:firstLine="0"/>
              <w:rPr>
                <w:rFonts w:ascii="Times New Roman" w:hAnsi="Times New Roman" w:cs="Times New Roman"/>
                <w:color w:val="000000" w:themeColor="text1"/>
                <w:sz w:val="16"/>
                <w:szCs w:val="16"/>
              </w:rPr>
            </w:pPr>
          </w:p>
        </w:tc>
        <w:tc>
          <w:tcPr>
            <w:tcW w:w="277" w:type="pct"/>
            <w:tcBorders>
              <w:top w:val="single" w:sz="4" w:space="0" w:color="auto"/>
              <w:left w:val="single" w:sz="4" w:space="0" w:color="auto"/>
              <w:bottom w:val="single" w:sz="4" w:space="0" w:color="auto"/>
              <w:right w:val="single" w:sz="4" w:space="0" w:color="auto"/>
            </w:tcBorders>
          </w:tcPr>
          <w:p w14:paraId="263C74C9" w14:textId="77777777" w:rsidR="005570E4" w:rsidRPr="00571638" w:rsidRDefault="005570E4" w:rsidP="005570E4">
            <w:pPr>
              <w:pStyle w:val="ConsPlusNormal"/>
              <w:ind w:firstLine="0"/>
              <w:rPr>
                <w:rFonts w:ascii="Times New Roman" w:hAnsi="Times New Roman" w:cs="Times New Roman"/>
                <w:color w:val="000000" w:themeColor="text1"/>
                <w:sz w:val="16"/>
                <w:szCs w:val="16"/>
              </w:rPr>
            </w:pPr>
          </w:p>
        </w:tc>
        <w:tc>
          <w:tcPr>
            <w:tcW w:w="279" w:type="pct"/>
            <w:tcBorders>
              <w:top w:val="single" w:sz="4" w:space="0" w:color="auto"/>
              <w:left w:val="single" w:sz="4" w:space="0" w:color="auto"/>
              <w:bottom w:val="single" w:sz="4" w:space="0" w:color="auto"/>
              <w:right w:val="single" w:sz="4" w:space="0" w:color="auto"/>
            </w:tcBorders>
          </w:tcPr>
          <w:p w14:paraId="7858FEBC" w14:textId="77777777" w:rsidR="005570E4" w:rsidRPr="00571638" w:rsidRDefault="005570E4" w:rsidP="005570E4">
            <w:pPr>
              <w:pStyle w:val="ConsPlusNormal"/>
              <w:ind w:firstLine="0"/>
              <w:rPr>
                <w:rFonts w:ascii="Times New Roman" w:hAnsi="Times New Roman" w:cs="Times New Roman"/>
                <w:color w:val="000000" w:themeColor="text1"/>
                <w:sz w:val="16"/>
                <w:szCs w:val="16"/>
              </w:rPr>
            </w:pPr>
          </w:p>
        </w:tc>
        <w:tc>
          <w:tcPr>
            <w:tcW w:w="241" w:type="pct"/>
            <w:tcBorders>
              <w:top w:val="single" w:sz="4" w:space="0" w:color="auto"/>
              <w:left w:val="single" w:sz="4" w:space="0" w:color="auto"/>
              <w:bottom w:val="single" w:sz="4" w:space="0" w:color="auto"/>
              <w:right w:val="single" w:sz="4" w:space="0" w:color="auto"/>
            </w:tcBorders>
          </w:tcPr>
          <w:p w14:paraId="09316996" w14:textId="77777777" w:rsidR="005570E4" w:rsidRPr="00571638" w:rsidRDefault="005570E4" w:rsidP="005570E4">
            <w:pPr>
              <w:pStyle w:val="ConsPlusNormal"/>
              <w:ind w:firstLine="0"/>
              <w:rPr>
                <w:rFonts w:ascii="Times New Roman" w:hAnsi="Times New Roman" w:cs="Times New Roman"/>
                <w:color w:val="000000" w:themeColor="text1"/>
                <w:sz w:val="16"/>
                <w:szCs w:val="16"/>
              </w:rPr>
            </w:pPr>
          </w:p>
        </w:tc>
        <w:tc>
          <w:tcPr>
            <w:tcW w:w="242" w:type="pct"/>
            <w:tcBorders>
              <w:top w:val="single" w:sz="4" w:space="0" w:color="auto"/>
              <w:left w:val="single" w:sz="4" w:space="0" w:color="auto"/>
              <w:bottom w:val="single" w:sz="4" w:space="0" w:color="auto"/>
              <w:right w:val="single" w:sz="4" w:space="0" w:color="auto"/>
            </w:tcBorders>
          </w:tcPr>
          <w:p w14:paraId="47AC5990" w14:textId="77777777" w:rsidR="005570E4" w:rsidRPr="00571638" w:rsidRDefault="005570E4" w:rsidP="005570E4">
            <w:pPr>
              <w:pStyle w:val="ConsPlusNormal"/>
              <w:ind w:firstLine="0"/>
              <w:rPr>
                <w:rFonts w:ascii="Times New Roman" w:hAnsi="Times New Roman" w:cs="Times New Roman"/>
                <w:color w:val="000000" w:themeColor="text1"/>
                <w:sz w:val="16"/>
                <w:szCs w:val="16"/>
              </w:rPr>
            </w:pPr>
          </w:p>
        </w:tc>
        <w:tc>
          <w:tcPr>
            <w:tcW w:w="238" w:type="pct"/>
            <w:tcBorders>
              <w:top w:val="single" w:sz="4" w:space="0" w:color="auto"/>
              <w:left w:val="single" w:sz="4" w:space="0" w:color="auto"/>
              <w:bottom w:val="single" w:sz="4" w:space="0" w:color="auto"/>
              <w:right w:val="single" w:sz="4" w:space="0" w:color="auto"/>
            </w:tcBorders>
          </w:tcPr>
          <w:p w14:paraId="39F4BA63" w14:textId="77777777" w:rsidR="005570E4" w:rsidRPr="00571638" w:rsidRDefault="005570E4" w:rsidP="005570E4">
            <w:pPr>
              <w:pStyle w:val="ConsPlusNormal"/>
              <w:ind w:firstLine="0"/>
              <w:rPr>
                <w:rFonts w:ascii="Times New Roman" w:hAnsi="Times New Roman" w:cs="Times New Roman"/>
                <w:color w:val="000000" w:themeColor="text1"/>
                <w:sz w:val="16"/>
                <w:szCs w:val="16"/>
              </w:rPr>
            </w:pPr>
          </w:p>
        </w:tc>
      </w:tr>
      <w:tr w:rsidR="005570E4" w:rsidRPr="00571638" w14:paraId="2E5E9C55" w14:textId="77777777" w:rsidTr="005570E4">
        <w:tc>
          <w:tcPr>
            <w:tcW w:w="132" w:type="pct"/>
            <w:tcBorders>
              <w:top w:val="single" w:sz="4" w:space="0" w:color="auto"/>
              <w:left w:val="single" w:sz="4" w:space="0" w:color="auto"/>
              <w:bottom w:val="single" w:sz="4" w:space="0" w:color="auto"/>
              <w:right w:val="single" w:sz="4" w:space="0" w:color="auto"/>
            </w:tcBorders>
            <w:vAlign w:val="center"/>
          </w:tcPr>
          <w:p w14:paraId="49477466" w14:textId="491C05D7" w:rsidR="005570E4" w:rsidRDefault="005570E4" w:rsidP="005570E4">
            <w:pPr>
              <w:pStyle w:val="ConsPlusNormal"/>
              <w:ind w:firstLine="0"/>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5.</w:t>
            </w:r>
          </w:p>
        </w:tc>
        <w:tc>
          <w:tcPr>
            <w:tcW w:w="417" w:type="pct"/>
            <w:tcBorders>
              <w:top w:val="single" w:sz="4" w:space="0" w:color="auto"/>
              <w:left w:val="single" w:sz="4" w:space="0" w:color="auto"/>
              <w:bottom w:val="single" w:sz="4" w:space="0" w:color="auto"/>
              <w:right w:val="single" w:sz="4" w:space="0" w:color="auto"/>
            </w:tcBorders>
          </w:tcPr>
          <w:p w14:paraId="55494432" w14:textId="63E79BE5" w:rsidR="005570E4" w:rsidRPr="005570E4" w:rsidRDefault="005570E4" w:rsidP="005570E4">
            <w:pPr>
              <w:pStyle w:val="ConsPlusNormal"/>
              <w:ind w:firstLine="0"/>
              <w:rPr>
                <w:rFonts w:ascii="Times New Roman" w:hAnsi="Times New Roman" w:cs="Times New Roman"/>
                <w:color w:val="000000" w:themeColor="text1"/>
                <w:sz w:val="20"/>
                <w:szCs w:val="20"/>
              </w:rPr>
            </w:pPr>
            <w:r w:rsidRPr="005570E4">
              <w:rPr>
                <w:rFonts w:ascii="Times New Roman" w:hAnsi="Times New Roman" w:cs="Times New Roman"/>
                <w:bCs/>
                <w:sz w:val="20"/>
                <w:szCs w:val="20"/>
              </w:rPr>
              <w:t>Рокурония бромид</w:t>
            </w:r>
          </w:p>
        </w:tc>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76CA1584" w14:textId="77777777" w:rsidR="005570E4" w:rsidRPr="009D51F5" w:rsidRDefault="005570E4" w:rsidP="005570E4">
            <w:pPr>
              <w:pStyle w:val="ConsPlusNormal"/>
              <w:ind w:firstLine="0"/>
              <w:jc w:val="center"/>
              <w:rPr>
                <w:rFonts w:ascii="Times New Roman" w:hAnsi="Times New Roman" w:cs="Times New Roman"/>
                <w:color w:val="000000" w:themeColor="text1"/>
                <w:sz w:val="16"/>
                <w:szCs w:val="16"/>
              </w:rPr>
            </w:pP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tcPr>
          <w:p w14:paraId="41A8639C" w14:textId="77777777" w:rsidR="005570E4" w:rsidRPr="009D51F5" w:rsidRDefault="005570E4" w:rsidP="005570E4">
            <w:pPr>
              <w:pStyle w:val="ConsPlusNormal"/>
              <w:ind w:firstLine="0"/>
              <w:jc w:val="center"/>
              <w:rPr>
                <w:rFonts w:ascii="Times New Roman" w:hAnsi="Times New Roman" w:cs="Times New Roman"/>
                <w:color w:val="000000" w:themeColor="text1"/>
                <w:sz w:val="16"/>
                <w:szCs w:val="16"/>
              </w:rPr>
            </w:pPr>
          </w:p>
        </w:tc>
        <w:tc>
          <w:tcPr>
            <w:tcW w:w="278" w:type="pct"/>
            <w:tcBorders>
              <w:top w:val="single" w:sz="4" w:space="0" w:color="auto"/>
              <w:left w:val="single" w:sz="4" w:space="0" w:color="auto"/>
              <w:bottom w:val="single" w:sz="4" w:space="0" w:color="auto"/>
              <w:right w:val="single" w:sz="4" w:space="0" w:color="auto"/>
            </w:tcBorders>
          </w:tcPr>
          <w:p w14:paraId="74023ED8" w14:textId="6B433312" w:rsidR="005570E4" w:rsidRPr="005570E4" w:rsidRDefault="005570E4" w:rsidP="005570E4">
            <w:pPr>
              <w:pStyle w:val="ConsPlusNormal"/>
              <w:ind w:firstLine="0"/>
              <w:rPr>
                <w:rFonts w:ascii="Times New Roman" w:hAnsi="Times New Roman" w:cs="Times New Roman"/>
                <w:color w:val="000000"/>
                <w:sz w:val="18"/>
                <w:szCs w:val="18"/>
              </w:rPr>
            </w:pPr>
            <w:r w:rsidRPr="005570E4">
              <w:rPr>
                <w:rFonts w:ascii="Times New Roman" w:hAnsi="Times New Roman" w:cs="Times New Roman"/>
                <w:color w:val="000000"/>
                <w:sz w:val="18"/>
                <w:szCs w:val="18"/>
              </w:rPr>
              <w:t>раствор для внутривенного введения</w:t>
            </w:r>
          </w:p>
        </w:tc>
        <w:tc>
          <w:tcPr>
            <w:tcW w:w="370" w:type="pct"/>
            <w:tcBorders>
              <w:top w:val="single" w:sz="4" w:space="0" w:color="auto"/>
              <w:left w:val="single" w:sz="4" w:space="0" w:color="auto"/>
              <w:bottom w:val="single" w:sz="4" w:space="0" w:color="auto"/>
            </w:tcBorders>
            <w:shd w:val="clear" w:color="auto" w:fill="auto"/>
          </w:tcPr>
          <w:p w14:paraId="1531E93F" w14:textId="01F0810E" w:rsidR="005570E4" w:rsidRPr="005570E4" w:rsidRDefault="005570E4" w:rsidP="005570E4">
            <w:pPr>
              <w:pStyle w:val="ConsPlusNormal"/>
              <w:ind w:firstLine="0"/>
              <w:jc w:val="center"/>
              <w:rPr>
                <w:rFonts w:ascii="Times New Roman" w:hAnsi="Times New Roman" w:cs="Times New Roman"/>
                <w:color w:val="000000"/>
                <w:sz w:val="20"/>
                <w:szCs w:val="20"/>
              </w:rPr>
            </w:pPr>
            <w:r w:rsidRPr="005570E4">
              <w:rPr>
                <w:rFonts w:ascii="Times New Roman" w:hAnsi="Times New Roman" w:cs="Times New Roman"/>
                <w:color w:val="000000"/>
                <w:sz w:val="20"/>
                <w:szCs w:val="20"/>
              </w:rPr>
              <w:t>10 мг/мл</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14:paraId="36CDC445" w14:textId="63CE15B9" w:rsidR="005570E4" w:rsidRPr="005570E4" w:rsidRDefault="005570E4" w:rsidP="005570E4">
            <w:pPr>
              <w:pStyle w:val="ConsPlusNormal"/>
              <w:ind w:firstLine="0"/>
              <w:rPr>
                <w:rFonts w:ascii="Times New Roman" w:hAnsi="Times New Roman" w:cs="Times New Roman"/>
                <w:color w:val="000000"/>
                <w:sz w:val="20"/>
                <w:szCs w:val="20"/>
              </w:rPr>
            </w:pPr>
            <w:r w:rsidRPr="005570E4">
              <w:rPr>
                <w:rFonts w:ascii="Times New Roman" w:hAnsi="Times New Roman" w:cs="Times New Roman"/>
                <w:color w:val="000000"/>
                <w:sz w:val="20"/>
                <w:szCs w:val="20"/>
              </w:rPr>
              <w:t>Кубический сантиметр; миллилитр (мл)</w:t>
            </w:r>
          </w:p>
        </w:tc>
        <w:tc>
          <w:tcPr>
            <w:tcW w:w="355" w:type="pct"/>
            <w:tcBorders>
              <w:top w:val="single" w:sz="4" w:space="0" w:color="auto"/>
              <w:left w:val="single" w:sz="4" w:space="0" w:color="auto"/>
              <w:bottom w:val="single" w:sz="4" w:space="0" w:color="auto"/>
              <w:right w:val="single" w:sz="4" w:space="0" w:color="auto"/>
            </w:tcBorders>
            <w:vAlign w:val="center"/>
          </w:tcPr>
          <w:p w14:paraId="0EEF4F41" w14:textId="46A2E685" w:rsidR="005570E4" w:rsidRPr="005570E4" w:rsidRDefault="005570E4" w:rsidP="005570E4">
            <w:pPr>
              <w:pStyle w:val="ConsPlusNormal"/>
              <w:ind w:firstLine="0"/>
              <w:jc w:val="center"/>
              <w:rPr>
                <w:rFonts w:ascii="Times New Roman" w:hAnsi="Times New Roman" w:cs="Times New Roman"/>
                <w:color w:val="000000"/>
                <w:sz w:val="20"/>
                <w:szCs w:val="20"/>
              </w:rPr>
            </w:pPr>
            <w:r w:rsidRPr="005570E4">
              <w:rPr>
                <w:rFonts w:ascii="Times New Roman" w:hAnsi="Times New Roman" w:cs="Times New Roman"/>
                <w:color w:val="000000"/>
                <w:sz w:val="20"/>
                <w:szCs w:val="20"/>
              </w:rPr>
              <w:t>2 000,00</w:t>
            </w:r>
          </w:p>
        </w:tc>
        <w:tc>
          <w:tcPr>
            <w:tcW w:w="323" w:type="pct"/>
            <w:tcBorders>
              <w:top w:val="single" w:sz="4" w:space="0" w:color="auto"/>
              <w:left w:val="single" w:sz="4" w:space="0" w:color="auto"/>
              <w:bottom w:val="single" w:sz="4" w:space="0" w:color="auto"/>
              <w:right w:val="single" w:sz="4" w:space="0" w:color="auto"/>
            </w:tcBorders>
          </w:tcPr>
          <w:p w14:paraId="0DC02F55" w14:textId="77777777" w:rsidR="005570E4" w:rsidRPr="00571638" w:rsidRDefault="005570E4" w:rsidP="005570E4">
            <w:pPr>
              <w:pStyle w:val="ConsPlusNormal"/>
              <w:ind w:firstLine="0"/>
              <w:jc w:val="center"/>
              <w:rPr>
                <w:rFonts w:ascii="Times New Roman" w:hAnsi="Times New Roman" w:cs="Times New Roman"/>
                <w:color w:val="000000" w:themeColor="text1"/>
                <w:sz w:val="16"/>
                <w:szCs w:val="16"/>
              </w:rPr>
            </w:pPr>
          </w:p>
        </w:tc>
        <w:tc>
          <w:tcPr>
            <w:tcW w:w="278" w:type="pct"/>
            <w:tcBorders>
              <w:top w:val="single" w:sz="4" w:space="0" w:color="auto"/>
              <w:left w:val="single" w:sz="4" w:space="0" w:color="auto"/>
              <w:bottom w:val="single" w:sz="4" w:space="0" w:color="auto"/>
              <w:right w:val="single" w:sz="4" w:space="0" w:color="auto"/>
            </w:tcBorders>
          </w:tcPr>
          <w:p w14:paraId="20E484A1" w14:textId="77777777" w:rsidR="005570E4" w:rsidRPr="00571638" w:rsidRDefault="005570E4" w:rsidP="005570E4">
            <w:pPr>
              <w:pStyle w:val="ConsPlusNormal"/>
              <w:ind w:firstLine="0"/>
              <w:jc w:val="center"/>
              <w:rPr>
                <w:rFonts w:ascii="Times New Roman" w:hAnsi="Times New Roman" w:cs="Times New Roman"/>
                <w:color w:val="000000" w:themeColor="text1"/>
                <w:sz w:val="16"/>
                <w:szCs w:val="16"/>
              </w:rPr>
            </w:pPr>
          </w:p>
        </w:tc>
        <w:tc>
          <w:tcPr>
            <w:tcW w:w="231" w:type="pct"/>
            <w:tcBorders>
              <w:top w:val="single" w:sz="4" w:space="0" w:color="auto"/>
              <w:left w:val="single" w:sz="4" w:space="0" w:color="auto"/>
              <w:bottom w:val="single" w:sz="4" w:space="0" w:color="auto"/>
              <w:right w:val="single" w:sz="4" w:space="0" w:color="auto"/>
            </w:tcBorders>
          </w:tcPr>
          <w:p w14:paraId="79C0E987" w14:textId="77777777" w:rsidR="005570E4" w:rsidRPr="00571638" w:rsidRDefault="005570E4" w:rsidP="005570E4">
            <w:pPr>
              <w:pStyle w:val="ConsPlusNormal"/>
              <w:ind w:firstLine="0"/>
              <w:rPr>
                <w:rFonts w:ascii="Times New Roman" w:hAnsi="Times New Roman" w:cs="Times New Roman"/>
                <w:color w:val="000000" w:themeColor="text1"/>
                <w:sz w:val="16"/>
                <w:szCs w:val="16"/>
              </w:rPr>
            </w:pPr>
          </w:p>
        </w:tc>
        <w:tc>
          <w:tcPr>
            <w:tcW w:w="370" w:type="pct"/>
            <w:tcBorders>
              <w:top w:val="single" w:sz="4" w:space="0" w:color="auto"/>
              <w:left w:val="single" w:sz="4" w:space="0" w:color="auto"/>
              <w:bottom w:val="single" w:sz="4" w:space="0" w:color="auto"/>
              <w:right w:val="single" w:sz="4" w:space="0" w:color="auto"/>
            </w:tcBorders>
          </w:tcPr>
          <w:p w14:paraId="78CBE676" w14:textId="77777777" w:rsidR="005570E4" w:rsidRPr="00571638" w:rsidRDefault="005570E4" w:rsidP="005570E4">
            <w:pPr>
              <w:pStyle w:val="ConsPlusNormal"/>
              <w:ind w:firstLine="0"/>
              <w:rPr>
                <w:rFonts w:ascii="Times New Roman" w:hAnsi="Times New Roman" w:cs="Times New Roman"/>
                <w:color w:val="000000" w:themeColor="text1"/>
                <w:sz w:val="16"/>
                <w:szCs w:val="16"/>
              </w:rPr>
            </w:pPr>
          </w:p>
        </w:tc>
        <w:tc>
          <w:tcPr>
            <w:tcW w:w="277" w:type="pct"/>
            <w:tcBorders>
              <w:top w:val="single" w:sz="4" w:space="0" w:color="auto"/>
              <w:left w:val="single" w:sz="4" w:space="0" w:color="auto"/>
              <w:bottom w:val="single" w:sz="4" w:space="0" w:color="auto"/>
              <w:right w:val="single" w:sz="4" w:space="0" w:color="auto"/>
            </w:tcBorders>
          </w:tcPr>
          <w:p w14:paraId="415537FA" w14:textId="77777777" w:rsidR="005570E4" w:rsidRPr="00571638" w:rsidRDefault="005570E4" w:rsidP="005570E4">
            <w:pPr>
              <w:pStyle w:val="ConsPlusNormal"/>
              <w:ind w:firstLine="0"/>
              <w:rPr>
                <w:rFonts w:ascii="Times New Roman" w:hAnsi="Times New Roman" w:cs="Times New Roman"/>
                <w:color w:val="000000" w:themeColor="text1"/>
                <w:sz w:val="16"/>
                <w:szCs w:val="16"/>
              </w:rPr>
            </w:pPr>
          </w:p>
        </w:tc>
        <w:tc>
          <w:tcPr>
            <w:tcW w:w="279" w:type="pct"/>
            <w:tcBorders>
              <w:top w:val="single" w:sz="4" w:space="0" w:color="auto"/>
              <w:left w:val="single" w:sz="4" w:space="0" w:color="auto"/>
              <w:bottom w:val="single" w:sz="4" w:space="0" w:color="auto"/>
              <w:right w:val="single" w:sz="4" w:space="0" w:color="auto"/>
            </w:tcBorders>
          </w:tcPr>
          <w:p w14:paraId="7D513614" w14:textId="77777777" w:rsidR="005570E4" w:rsidRPr="00571638" w:rsidRDefault="005570E4" w:rsidP="005570E4">
            <w:pPr>
              <w:pStyle w:val="ConsPlusNormal"/>
              <w:ind w:firstLine="0"/>
              <w:rPr>
                <w:rFonts w:ascii="Times New Roman" w:hAnsi="Times New Roman" w:cs="Times New Roman"/>
                <w:color w:val="000000" w:themeColor="text1"/>
                <w:sz w:val="16"/>
                <w:szCs w:val="16"/>
              </w:rPr>
            </w:pPr>
          </w:p>
        </w:tc>
        <w:tc>
          <w:tcPr>
            <w:tcW w:w="241" w:type="pct"/>
            <w:tcBorders>
              <w:top w:val="single" w:sz="4" w:space="0" w:color="auto"/>
              <w:left w:val="single" w:sz="4" w:space="0" w:color="auto"/>
              <w:bottom w:val="single" w:sz="4" w:space="0" w:color="auto"/>
              <w:right w:val="single" w:sz="4" w:space="0" w:color="auto"/>
            </w:tcBorders>
          </w:tcPr>
          <w:p w14:paraId="2F948950" w14:textId="77777777" w:rsidR="005570E4" w:rsidRPr="00571638" w:rsidRDefault="005570E4" w:rsidP="005570E4">
            <w:pPr>
              <w:pStyle w:val="ConsPlusNormal"/>
              <w:ind w:firstLine="0"/>
              <w:rPr>
                <w:rFonts w:ascii="Times New Roman" w:hAnsi="Times New Roman" w:cs="Times New Roman"/>
                <w:color w:val="000000" w:themeColor="text1"/>
                <w:sz w:val="16"/>
                <w:szCs w:val="16"/>
              </w:rPr>
            </w:pPr>
          </w:p>
        </w:tc>
        <w:tc>
          <w:tcPr>
            <w:tcW w:w="242" w:type="pct"/>
            <w:tcBorders>
              <w:top w:val="single" w:sz="4" w:space="0" w:color="auto"/>
              <w:left w:val="single" w:sz="4" w:space="0" w:color="auto"/>
              <w:bottom w:val="single" w:sz="4" w:space="0" w:color="auto"/>
              <w:right w:val="single" w:sz="4" w:space="0" w:color="auto"/>
            </w:tcBorders>
          </w:tcPr>
          <w:p w14:paraId="70649934" w14:textId="77777777" w:rsidR="005570E4" w:rsidRPr="00571638" w:rsidRDefault="005570E4" w:rsidP="005570E4">
            <w:pPr>
              <w:pStyle w:val="ConsPlusNormal"/>
              <w:ind w:firstLine="0"/>
              <w:rPr>
                <w:rFonts w:ascii="Times New Roman" w:hAnsi="Times New Roman" w:cs="Times New Roman"/>
                <w:color w:val="000000" w:themeColor="text1"/>
                <w:sz w:val="16"/>
                <w:szCs w:val="16"/>
              </w:rPr>
            </w:pPr>
          </w:p>
        </w:tc>
        <w:tc>
          <w:tcPr>
            <w:tcW w:w="238" w:type="pct"/>
            <w:tcBorders>
              <w:top w:val="single" w:sz="4" w:space="0" w:color="auto"/>
              <w:left w:val="single" w:sz="4" w:space="0" w:color="auto"/>
              <w:bottom w:val="single" w:sz="4" w:space="0" w:color="auto"/>
              <w:right w:val="single" w:sz="4" w:space="0" w:color="auto"/>
            </w:tcBorders>
          </w:tcPr>
          <w:p w14:paraId="5E56433E" w14:textId="77777777" w:rsidR="005570E4" w:rsidRPr="00571638" w:rsidRDefault="005570E4" w:rsidP="005570E4">
            <w:pPr>
              <w:pStyle w:val="ConsPlusNormal"/>
              <w:ind w:firstLine="0"/>
              <w:rPr>
                <w:rFonts w:ascii="Times New Roman" w:hAnsi="Times New Roman" w:cs="Times New Roman"/>
                <w:color w:val="000000" w:themeColor="text1"/>
                <w:sz w:val="16"/>
                <w:szCs w:val="16"/>
              </w:rPr>
            </w:pPr>
          </w:p>
        </w:tc>
      </w:tr>
      <w:tr w:rsidR="005570E4" w:rsidRPr="00571638" w14:paraId="556FF460" w14:textId="77777777" w:rsidTr="005570E4">
        <w:tc>
          <w:tcPr>
            <w:tcW w:w="132" w:type="pct"/>
            <w:tcBorders>
              <w:top w:val="single" w:sz="4" w:space="0" w:color="auto"/>
              <w:left w:val="single" w:sz="4" w:space="0" w:color="auto"/>
              <w:bottom w:val="single" w:sz="4" w:space="0" w:color="auto"/>
              <w:right w:val="single" w:sz="4" w:space="0" w:color="auto"/>
            </w:tcBorders>
            <w:vAlign w:val="center"/>
          </w:tcPr>
          <w:p w14:paraId="57C858BB" w14:textId="7B967D4B" w:rsidR="005570E4" w:rsidRDefault="005570E4" w:rsidP="005570E4">
            <w:pPr>
              <w:pStyle w:val="ConsPlusNormal"/>
              <w:ind w:firstLine="0"/>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6.</w:t>
            </w:r>
          </w:p>
        </w:tc>
        <w:tc>
          <w:tcPr>
            <w:tcW w:w="417" w:type="pct"/>
            <w:tcBorders>
              <w:top w:val="single" w:sz="4" w:space="0" w:color="auto"/>
              <w:left w:val="single" w:sz="4" w:space="0" w:color="auto"/>
              <w:bottom w:val="single" w:sz="4" w:space="0" w:color="auto"/>
              <w:right w:val="single" w:sz="4" w:space="0" w:color="auto"/>
            </w:tcBorders>
          </w:tcPr>
          <w:p w14:paraId="3C00D3F4" w14:textId="47547D2D" w:rsidR="005570E4" w:rsidRPr="005570E4" w:rsidRDefault="005570E4" w:rsidP="005570E4">
            <w:pPr>
              <w:pStyle w:val="ConsPlusNormal"/>
              <w:ind w:firstLine="0"/>
              <w:rPr>
                <w:rFonts w:ascii="Times New Roman" w:hAnsi="Times New Roman" w:cs="Times New Roman"/>
                <w:color w:val="000000" w:themeColor="text1"/>
                <w:sz w:val="20"/>
                <w:szCs w:val="20"/>
              </w:rPr>
            </w:pPr>
            <w:r w:rsidRPr="005570E4">
              <w:rPr>
                <w:rFonts w:ascii="Times New Roman" w:hAnsi="Times New Roman" w:cs="Times New Roman"/>
                <w:bCs/>
                <w:sz w:val="20"/>
                <w:szCs w:val="20"/>
              </w:rPr>
              <w:t>Пропофол</w:t>
            </w:r>
          </w:p>
        </w:tc>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14:paraId="06CFFF33" w14:textId="77777777" w:rsidR="005570E4" w:rsidRPr="009D51F5" w:rsidRDefault="005570E4" w:rsidP="005570E4">
            <w:pPr>
              <w:pStyle w:val="ConsPlusNormal"/>
              <w:ind w:firstLine="0"/>
              <w:jc w:val="center"/>
              <w:rPr>
                <w:rFonts w:ascii="Times New Roman" w:hAnsi="Times New Roman" w:cs="Times New Roman"/>
                <w:color w:val="000000" w:themeColor="text1"/>
                <w:sz w:val="16"/>
                <w:szCs w:val="16"/>
              </w:rPr>
            </w:pP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tcPr>
          <w:p w14:paraId="747E0CE8" w14:textId="77777777" w:rsidR="005570E4" w:rsidRPr="009D51F5" w:rsidRDefault="005570E4" w:rsidP="005570E4">
            <w:pPr>
              <w:pStyle w:val="ConsPlusNormal"/>
              <w:ind w:firstLine="0"/>
              <w:jc w:val="center"/>
              <w:rPr>
                <w:rFonts w:ascii="Times New Roman" w:hAnsi="Times New Roman" w:cs="Times New Roman"/>
                <w:color w:val="000000" w:themeColor="text1"/>
                <w:sz w:val="16"/>
                <w:szCs w:val="16"/>
              </w:rPr>
            </w:pPr>
          </w:p>
        </w:tc>
        <w:tc>
          <w:tcPr>
            <w:tcW w:w="278" w:type="pct"/>
            <w:tcBorders>
              <w:top w:val="single" w:sz="4" w:space="0" w:color="auto"/>
              <w:left w:val="single" w:sz="4" w:space="0" w:color="auto"/>
              <w:bottom w:val="single" w:sz="4" w:space="0" w:color="auto"/>
              <w:right w:val="single" w:sz="4" w:space="0" w:color="auto"/>
            </w:tcBorders>
          </w:tcPr>
          <w:p w14:paraId="22C22821" w14:textId="0C0B1CBF" w:rsidR="005570E4" w:rsidRPr="005570E4" w:rsidRDefault="005570E4" w:rsidP="005570E4">
            <w:pPr>
              <w:pStyle w:val="ConsPlusNormal"/>
              <w:ind w:firstLine="0"/>
              <w:rPr>
                <w:rFonts w:ascii="Times New Roman" w:hAnsi="Times New Roman" w:cs="Times New Roman"/>
                <w:color w:val="000000"/>
                <w:sz w:val="18"/>
                <w:szCs w:val="18"/>
              </w:rPr>
            </w:pPr>
            <w:r w:rsidRPr="005570E4">
              <w:rPr>
                <w:rFonts w:ascii="Times New Roman" w:hAnsi="Times New Roman" w:cs="Times New Roman"/>
                <w:color w:val="000000"/>
                <w:sz w:val="18"/>
                <w:szCs w:val="18"/>
              </w:rPr>
              <w:t>эмульсия для инфузий</w:t>
            </w:r>
          </w:p>
        </w:tc>
        <w:tc>
          <w:tcPr>
            <w:tcW w:w="370" w:type="pct"/>
            <w:tcBorders>
              <w:top w:val="single" w:sz="4" w:space="0" w:color="auto"/>
              <w:left w:val="single" w:sz="4" w:space="0" w:color="auto"/>
              <w:bottom w:val="single" w:sz="4" w:space="0" w:color="auto"/>
            </w:tcBorders>
            <w:shd w:val="clear" w:color="auto" w:fill="auto"/>
          </w:tcPr>
          <w:p w14:paraId="0D8A399B" w14:textId="0293B242" w:rsidR="005570E4" w:rsidRPr="005570E4" w:rsidRDefault="005570E4" w:rsidP="005570E4">
            <w:pPr>
              <w:pStyle w:val="ConsPlusNormal"/>
              <w:ind w:firstLine="0"/>
              <w:jc w:val="center"/>
              <w:rPr>
                <w:rFonts w:ascii="Times New Roman" w:hAnsi="Times New Roman" w:cs="Times New Roman"/>
                <w:color w:val="000000"/>
                <w:sz w:val="20"/>
                <w:szCs w:val="20"/>
              </w:rPr>
            </w:pPr>
            <w:r w:rsidRPr="005570E4">
              <w:rPr>
                <w:rFonts w:ascii="Times New Roman" w:hAnsi="Times New Roman" w:cs="Times New Roman"/>
                <w:color w:val="000000"/>
                <w:sz w:val="20"/>
                <w:szCs w:val="20"/>
              </w:rPr>
              <w:t>10 мг/мл</w:t>
            </w:r>
          </w:p>
        </w:tc>
        <w:tc>
          <w:tcPr>
            <w:tcW w:w="324" w:type="pct"/>
            <w:tcBorders>
              <w:top w:val="single" w:sz="4" w:space="0" w:color="auto"/>
              <w:left w:val="single" w:sz="4" w:space="0" w:color="auto"/>
              <w:bottom w:val="single" w:sz="4" w:space="0" w:color="auto"/>
              <w:right w:val="single" w:sz="4" w:space="0" w:color="auto"/>
            </w:tcBorders>
            <w:shd w:val="clear" w:color="auto" w:fill="auto"/>
            <w:vAlign w:val="center"/>
          </w:tcPr>
          <w:p w14:paraId="0AD0AAF5" w14:textId="74243684" w:rsidR="005570E4" w:rsidRPr="005570E4" w:rsidRDefault="005570E4" w:rsidP="005570E4">
            <w:pPr>
              <w:pStyle w:val="ConsPlusNormal"/>
              <w:ind w:firstLine="0"/>
              <w:rPr>
                <w:rFonts w:ascii="Times New Roman" w:hAnsi="Times New Roman" w:cs="Times New Roman"/>
                <w:color w:val="000000"/>
                <w:sz w:val="20"/>
                <w:szCs w:val="20"/>
              </w:rPr>
            </w:pPr>
            <w:r w:rsidRPr="005570E4">
              <w:rPr>
                <w:rFonts w:ascii="Times New Roman" w:hAnsi="Times New Roman" w:cs="Times New Roman"/>
                <w:color w:val="000000"/>
                <w:sz w:val="20"/>
                <w:szCs w:val="20"/>
              </w:rPr>
              <w:t>Кубический сантиметр; миллилитр (мл)</w:t>
            </w:r>
          </w:p>
        </w:tc>
        <w:tc>
          <w:tcPr>
            <w:tcW w:w="355" w:type="pct"/>
            <w:tcBorders>
              <w:top w:val="single" w:sz="4" w:space="0" w:color="auto"/>
              <w:left w:val="single" w:sz="4" w:space="0" w:color="auto"/>
              <w:bottom w:val="single" w:sz="4" w:space="0" w:color="auto"/>
              <w:right w:val="single" w:sz="4" w:space="0" w:color="auto"/>
            </w:tcBorders>
            <w:vAlign w:val="center"/>
          </w:tcPr>
          <w:p w14:paraId="023B1C99" w14:textId="0DB74E16" w:rsidR="005570E4" w:rsidRPr="005570E4" w:rsidRDefault="005570E4" w:rsidP="005570E4">
            <w:pPr>
              <w:pStyle w:val="ConsPlusNormal"/>
              <w:ind w:firstLine="0"/>
              <w:jc w:val="center"/>
              <w:rPr>
                <w:rFonts w:ascii="Times New Roman" w:hAnsi="Times New Roman" w:cs="Times New Roman"/>
                <w:color w:val="000000"/>
                <w:sz w:val="20"/>
                <w:szCs w:val="20"/>
              </w:rPr>
            </w:pPr>
            <w:r w:rsidRPr="005570E4">
              <w:rPr>
                <w:rFonts w:ascii="Times New Roman" w:hAnsi="Times New Roman" w:cs="Times New Roman"/>
                <w:color w:val="000000"/>
                <w:sz w:val="20"/>
                <w:szCs w:val="20"/>
              </w:rPr>
              <w:t>10 000,00</w:t>
            </w:r>
          </w:p>
        </w:tc>
        <w:tc>
          <w:tcPr>
            <w:tcW w:w="323" w:type="pct"/>
            <w:tcBorders>
              <w:top w:val="single" w:sz="4" w:space="0" w:color="auto"/>
              <w:left w:val="single" w:sz="4" w:space="0" w:color="auto"/>
              <w:bottom w:val="single" w:sz="4" w:space="0" w:color="auto"/>
              <w:right w:val="single" w:sz="4" w:space="0" w:color="auto"/>
            </w:tcBorders>
          </w:tcPr>
          <w:p w14:paraId="30C4D7C6" w14:textId="77777777" w:rsidR="005570E4" w:rsidRPr="00571638" w:rsidRDefault="005570E4" w:rsidP="005570E4">
            <w:pPr>
              <w:pStyle w:val="ConsPlusNormal"/>
              <w:ind w:firstLine="0"/>
              <w:jc w:val="center"/>
              <w:rPr>
                <w:rFonts w:ascii="Times New Roman" w:hAnsi="Times New Roman" w:cs="Times New Roman"/>
                <w:color w:val="000000" w:themeColor="text1"/>
                <w:sz w:val="16"/>
                <w:szCs w:val="16"/>
              </w:rPr>
            </w:pPr>
          </w:p>
        </w:tc>
        <w:tc>
          <w:tcPr>
            <w:tcW w:w="278" w:type="pct"/>
            <w:tcBorders>
              <w:top w:val="single" w:sz="4" w:space="0" w:color="auto"/>
              <w:left w:val="single" w:sz="4" w:space="0" w:color="auto"/>
              <w:bottom w:val="single" w:sz="4" w:space="0" w:color="auto"/>
              <w:right w:val="single" w:sz="4" w:space="0" w:color="auto"/>
            </w:tcBorders>
          </w:tcPr>
          <w:p w14:paraId="0A9697A2" w14:textId="77777777" w:rsidR="005570E4" w:rsidRPr="00571638" w:rsidRDefault="005570E4" w:rsidP="005570E4">
            <w:pPr>
              <w:pStyle w:val="ConsPlusNormal"/>
              <w:ind w:firstLine="0"/>
              <w:jc w:val="center"/>
              <w:rPr>
                <w:rFonts w:ascii="Times New Roman" w:hAnsi="Times New Roman" w:cs="Times New Roman"/>
                <w:color w:val="000000" w:themeColor="text1"/>
                <w:sz w:val="16"/>
                <w:szCs w:val="16"/>
              </w:rPr>
            </w:pPr>
          </w:p>
        </w:tc>
        <w:tc>
          <w:tcPr>
            <w:tcW w:w="231" w:type="pct"/>
            <w:tcBorders>
              <w:top w:val="single" w:sz="4" w:space="0" w:color="auto"/>
              <w:left w:val="single" w:sz="4" w:space="0" w:color="auto"/>
              <w:bottom w:val="single" w:sz="4" w:space="0" w:color="auto"/>
              <w:right w:val="single" w:sz="4" w:space="0" w:color="auto"/>
            </w:tcBorders>
          </w:tcPr>
          <w:p w14:paraId="4E43DE05" w14:textId="77777777" w:rsidR="005570E4" w:rsidRPr="00571638" w:rsidRDefault="005570E4" w:rsidP="005570E4">
            <w:pPr>
              <w:pStyle w:val="ConsPlusNormal"/>
              <w:ind w:firstLine="0"/>
              <w:rPr>
                <w:rFonts w:ascii="Times New Roman" w:hAnsi="Times New Roman" w:cs="Times New Roman"/>
                <w:color w:val="000000" w:themeColor="text1"/>
                <w:sz w:val="16"/>
                <w:szCs w:val="16"/>
              </w:rPr>
            </w:pPr>
          </w:p>
        </w:tc>
        <w:tc>
          <w:tcPr>
            <w:tcW w:w="370" w:type="pct"/>
            <w:tcBorders>
              <w:top w:val="single" w:sz="4" w:space="0" w:color="auto"/>
              <w:left w:val="single" w:sz="4" w:space="0" w:color="auto"/>
              <w:bottom w:val="single" w:sz="4" w:space="0" w:color="auto"/>
              <w:right w:val="single" w:sz="4" w:space="0" w:color="auto"/>
            </w:tcBorders>
          </w:tcPr>
          <w:p w14:paraId="1CA93A30" w14:textId="77777777" w:rsidR="005570E4" w:rsidRPr="00571638" w:rsidRDefault="005570E4" w:rsidP="005570E4">
            <w:pPr>
              <w:pStyle w:val="ConsPlusNormal"/>
              <w:ind w:firstLine="0"/>
              <w:rPr>
                <w:rFonts w:ascii="Times New Roman" w:hAnsi="Times New Roman" w:cs="Times New Roman"/>
                <w:color w:val="000000" w:themeColor="text1"/>
                <w:sz w:val="16"/>
                <w:szCs w:val="16"/>
              </w:rPr>
            </w:pPr>
          </w:p>
        </w:tc>
        <w:tc>
          <w:tcPr>
            <w:tcW w:w="277" w:type="pct"/>
            <w:tcBorders>
              <w:top w:val="single" w:sz="4" w:space="0" w:color="auto"/>
              <w:left w:val="single" w:sz="4" w:space="0" w:color="auto"/>
              <w:bottom w:val="single" w:sz="4" w:space="0" w:color="auto"/>
              <w:right w:val="single" w:sz="4" w:space="0" w:color="auto"/>
            </w:tcBorders>
          </w:tcPr>
          <w:p w14:paraId="232A0B25" w14:textId="77777777" w:rsidR="005570E4" w:rsidRPr="00571638" w:rsidRDefault="005570E4" w:rsidP="005570E4">
            <w:pPr>
              <w:pStyle w:val="ConsPlusNormal"/>
              <w:ind w:firstLine="0"/>
              <w:rPr>
                <w:rFonts w:ascii="Times New Roman" w:hAnsi="Times New Roman" w:cs="Times New Roman"/>
                <w:color w:val="000000" w:themeColor="text1"/>
                <w:sz w:val="16"/>
                <w:szCs w:val="16"/>
              </w:rPr>
            </w:pPr>
          </w:p>
        </w:tc>
        <w:tc>
          <w:tcPr>
            <w:tcW w:w="279" w:type="pct"/>
            <w:tcBorders>
              <w:top w:val="single" w:sz="4" w:space="0" w:color="auto"/>
              <w:left w:val="single" w:sz="4" w:space="0" w:color="auto"/>
              <w:bottom w:val="single" w:sz="4" w:space="0" w:color="auto"/>
              <w:right w:val="single" w:sz="4" w:space="0" w:color="auto"/>
            </w:tcBorders>
          </w:tcPr>
          <w:p w14:paraId="1EFA5DC4" w14:textId="77777777" w:rsidR="005570E4" w:rsidRPr="00571638" w:rsidRDefault="005570E4" w:rsidP="005570E4">
            <w:pPr>
              <w:pStyle w:val="ConsPlusNormal"/>
              <w:ind w:firstLine="0"/>
              <w:rPr>
                <w:rFonts w:ascii="Times New Roman" w:hAnsi="Times New Roman" w:cs="Times New Roman"/>
                <w:color w:val="000000" w:themeColor="text1"/>
                <w:sz w:val="16"/>
                <w:szCs w:val="16"/>
              </w:rPr>
            </w:pPr>
          </w:p>
        </w:tc>
        <w:tc>
          <w:tcPr>
            <w:tcW w:w="241" w:type="pct"/>
            <w:tcBorders>
              <w:top w:val="single" w:sz="4" w:space="0" w:color="auto"/>
              <w:left w:val="single" w:sz="4" w:space="0" w:color="auto"/>
              <w:bottom w:val="single" w:sz="4" w:space="0" w:color="auto"/>
              <w:right w:val="single" w:sz="4" w:space="0" w:color="auto"/>
            </w:tcBorders>
          </w:tcPr>
          <w:p w14:paraId="05EBDB15" w14:textId="77777777" w:rsidR="005570E4" w:rsidRPr="00571638" w:rsidRDefault="005570E4" w:rsidP="005570E4">
            <w:pPr>
              <w:pStyle w:val="ConsPlusNormal"/>
              <w:ind w:firstLine="0"/>
              <w:rPr>
                <w:rFonts w:ascii="Times New Roman" w:hAnsi="Times New Roman" w:cs="Times New Roman"/>
                <w:color w:val="000000" w:themeColor="text1"/>
                <w:sz w:val="16"/>
                <w:szCs w:val="16"/>
              </w:rPr>
            </w:pPr>
          </w:p>
        </w:tc>
        <w:tc>
          <w:tcPr>
            <w:tcW w:w="242" w:type="pct"/>
            <w:tcBorders>
              <w:top w:val="single" w:sz="4" w:space="0" w:color="auto"/>
              <w:left w:val="single" w:sz="4" w:space="0" w:color="auto"/>
              <w:bottom w:val="single" w:sz="4" w:space="0" w:color="auto"/>
              <w:right w:val="single" w:sz="4" w:space="0" w:color="auto"/>
            </w:tcBorders>
          </w:tcPr>
          <w:p w14:paraId="444074EB" w14:textId="77777777" w:rsidR="005570E4" w:rsidRPr="00571638" w:rsidRDefault="005570E4" w:rsidP="005570E4">
            <w:pPr>
              <w:pStyle w:val="ConsPlusNormal"/>
              <w:ind w:firstLine="0"/>
              <w:rPr>
                <w:rFonts w:ascii="Times New Roman" w:hAnsi="Times New Roman" w:cs="Times New Roman"/>
                <w:color w:val="000000" w:themeColor="text1"/>
                <w:sz w:val="16"/>
                <w:szCs w:val="16"/>
              </w:rPr>
            </w:pPr>
          </w:p>
        </w:tc>
        <w:tc>
          <w:tcPr>
            <w:tcW w:w="238" w:type="pct"/>
            <w:tcBorders>
              <w:top w:val="single" w:sz="4" w:space="0" w:color="auto"/>
              <w:left w:val="single" w:sz="4" w:space="0" w:color="auto"/>
              <w:bottom w:val="single" w:sz="4" w:space="0" w:color="auto"/>
              <w:right w:val="single" w:sz="4" w:space="0" w:color="auto"/>
            </w:tcBorders>
          </w:tcPr>
          <w:p w14:paraId="77D22F5D" w14:textId="77777777" w:rsidR="005570E4" w:rsidRPr="00571638" w:rsidRDefault="005570E4" w:rsidP="005570E4">
            <w:pPr>
              <w:pStyle w:val="ConsPlusNormal"/>
              <w:ind w:firstLine="0"/>
              <w:rPr>
                <w:rFonts w:ascii="Times New Roman" w:hAnsi="Times New Roman" w:cs="Times New Roman"/>
                <w:color w:val="000000" w:themeColor="text1"/>
                <w:sz w:val="16"/>
                <w:szCs w:val="16"/>
              </w:rPr>
            </w:pPr>
          </w:p>
        </w:tc>
      </w:tr>
      <w:tr w:rsidR="005570E4" w:rsidRPr="00571638" w14:paraId="67BD10F5" w14:textId="77777777" w:rsidTr="005570E4">
        <w:tc>
          <w:tcPr>
            <w:tcW w:w="4762" w:type="pct"/>
            <w:gridSpan w:val="16"/>
            <w:tcBorders>
              <w:top w:val="single" w:sz="4" w:space="0" w:color="auto"/>
              <w:left w:val="single" w:sz="4" w:space="0" w:color="auto"/>
              <w:bottom w:val="single" w:sz="4" w:space="0" w:color="auto"/>
              <w:right w:val="single" w:sz="4" w:space="0" w:color="auto"/>
            </w:tcBorders>
            <w:vAlign w:val="center"/>
            <w:hideMark/>
          </w:tcPr>
          <w:p w14:paraId="4DD8D983" w14:textId="77777777" w:rsidR="005570E4" w:rsidRPr="00571638" w:rsidRDefault="005570E4" w:rsidP="005570E4">
            <w:pPr>
              <w:pStyle w:val="ConsPlusNormal"/>
              <w:ind w:firstLine="0"/>
              <w:rPr>
                <w:rFonts w:ascii="Times New Roman" w:hAnsi="Times New Roman" w:cs="Times New Roman"/>
                <w:b/>
                <w:color w:val="000000" w:themeColor="text1"/>
                <w:sz w:val="16"/>
                <w:szCs w:val="16"/>
              </w:rPr>
            </w:pPr>
            <w:r w:rsidRPr="00571638">
              <w:rPr>
                <w:rFonts w:ascii="Times New Roman" w:hAnsi="Times New Roman" w:cs="Times New Roman"/>
                <w:b/>
                <w:color w:val="000000" w:themeColor="text1"/>
                <w:sz w:val="16"/>
                <w:szCs w:val="16"/>
              </w:rPr>
              <w:t>ИТОГО:</w:t>
            </w:r>
          </w:p>
        </w:tc>
        <w:tc>
          <w:tcPr>
            <w:tcW w:w="238" w:type="pct"/>
            <w:tcBorders>
              <w:top w:val="single" w:sz="4" w:space="0" w:color="auto"/>
              <w:left w:val="single" w:sz="4" w:space="0" w:color="auto"/>
              <w:bottom w:val="single" w:sz="4" w:space="0" w:color="auto"/>
              <w:right w:val="single" w:sz="4" w:space="0" w:color="auto"/>
            </w:tcBorders>
          </w:tcPr>
          <w:p w14:paraId="131D57C6" w14:textId="77777777" w:rsidR="005570E4" w:rsidRPr="00571638" w:rsidRDefault="005570E4" w:rsidP="005570E4">
            <w:pPr>
              <w:pStyle w:val="ConsPlusNormal"/>
              <w:ind w:firstLine="0"/>
              <w:rPr>
                <w:rFonts w:ascii="Times New Roman" w:hAnsi="Times New Roman" w:cs="Times New Roman"/>
                <w:b/>
                <w:color w:val="000000" w:themeColor="text1"/>
                <w:sz w:val="16"/>
                <w:szCs w:val="16"/>
              </w:rPr>
            </w:pPr>
          </w:p>
        </w:tc>
      </w:tr>
    </w:tbl>
    <w:p w14:paraId="5B407286" w14:textId="77777777" w:rsidR="003844EF" w:rsidRPr="0033623C" w:rsidRDefault="00571638" w:rsidP="00133091">
      <w:pPr>
        <w:tabs>
          <w:tab w:val="num" w:pos="1391"/>
        </w:tabs>
        <w:spacing w:before="120"/>
        <w:ind w:firstLine="709"/>
      </w:pPr>
      <w:r>
        <w:t>Цена Контракта с учётом стоимости и затрат на доставку</w:t>
      </w:r>
      <w:r w:rsidR="003844EF" w:rsidRPr="0033623C">
        <w:t xml:space="preserve">, разгрузку, сдачу на склад Заказчика и уплату всех обязательных налогов и других платежей, связанных с исполнением Контракта, составляет </w:t>
      </w:r>
      <w:r w:rsidR="00486F1B" w:rsidRPr="0033623C">
        <w:t>____________</w:t>
      </w:r>
      <w:r w:rsidR="00BB111A" w:rsidRPr="0033623C">
        <w:t>(</w:t>
      </w:r>
      <w:r w:rsidR="00486F1B" w:rsidRPr="0033623C">
        <w:t>________</w:t>
      </w:r>
      <w:r w:rsidR="00BB111A" w:rsidRPr="0033623C">
        <w:t xml:space="preserve">) руб. 00 коп., в том числе НДС </w:t>
      </w:r>
      <w:r w:rsidR="00486F1B" w:rsidRPr="0033623C">
        <w:t>__________ (______________________) руб._____</w:t>
      </w:r>
      <w:r w:rsidR="00BB111A" w:rsidRPr="0033623C">
        <w:t xml:space="preserve"> коп. </w:t>
      </w:r>
    </w:p>
    <w:p w14:paraId="5276719E" w14:textId="77777777" w:rsidR="003844EF" w:rsidRPr="0033623C" w:rsidRDefault="003844EF" w:rsidP="003844EF">
      <w:pPr>
        <w:tabs>
          <w:tab w:val="num" w:pos="1391"/>
        </w:tabs>
        <w:ind w:firstLine="709"/>
      </w:pPr>
    </w:p>
    <w:tbl>
      <w:tblPr>
        <w:tblW w:w="4931" w:type="pct"/>
        <w:jc w:val="center"/>
        <w:tblLook w:val="01E0" w:firstRow="1" w:lastRow="1" w:firstColumn="1" w:lastColumn="1" w:noHBand="0" w:noVBand="0"/>
      </w:tblPr>
      <w:tblGrid>
        <w:gridCol w:w="7512"/>
        <w:gridCol w:w="412"/>
        <w:gridCol w:w="6878"/>
        <w:gridCol w:w="15"/>
      </w:tblGrid>
      <w:tr w:rsidR="00133091" w:rsidRPr="0033623C" w14:paraId="3A972ACA" w14:textId="77777777" w:rsidTr="00133091">
        <w:trPr>
          <w:gridAfter w:val="1"/>
          <w:wAfter w:w="5" w:type="pct"/>
          <w:trHeight w:val="1886"/>
          <w:jc w:val="center"/>
        </w:trPr>
        <w:tc>
          <w:tcPr>
            <w:tcW w:w="2535" w:type="pct"/>
          </w:tcPr>
          <w:p w14:paraId="24F1ACAB" w14:textId="77777777" w:rsidR="00133091" w:rsidRPr="0033623C" w:rsidRDefault="00133091" w:rsidP="004B0383">
            <w:pPr>
              <w:rPr>
                <w:b/>
                <w:color w:val="000000" w:themeColor="text1"/>
              </w:rPr>
            </w:pPr>
            <w:r w:rsidRPr="0033623C">
              <w:rPr>
                <w:b/>
                <w:color w:val="000000" w:themeColor="text1"/>
              </w:rPr>
              <w:t>От Заказчика:</w:t>
            </w:r>
          </w:p>
          <w:p w14:paraId="4C5FE4EC" w14:textId="77777777" w:rsidR="00CE002E" w:rsidRDefault="00CE002E"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t>Проректор по медицинской деятельности</w:t>
            </w:r>
          </w:p>
          <w:p w14:paraId="15DE1B9C" w14:textId="77777777" w:rsidR="00CE002E" w:rsidRDefault="00CE002E"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t xml:space="preserve">ФГБОУ ДПО РМАНПО Минздрава России </w:t>
            </w:r>
          </w:p>
          <w:p w14:paraId="04D5FC67" w14:textId="77777777" w:rsidR="00CE002E" w:rsidRDefault="00CE002E"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p>
          <w:p w14:paraId="2040AEE5" w14:textId="77777777" w:rsidR="00CE002E" w:rsidRDefault="00CE002E"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_____________________А.Б. Федин</w:t>
            </w:r>
          </w:p>
          <w:p w14:paraId="4B2521CA" w14:textId="4F6AB99F" w:rsidR="00133091" w:rsidRPr="0033623C" w:rsidRDefault="00133091" w:rsidP="00A52058">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tc>
        <w:tc>
          <w:tcPr>
            <w:tcW w:w="2460" w:type="pct"/>
            <w:gridSpan w:val="2"/>
          </w:tcPr>
          <w:p w14:paraId="6A8E30FA" w14:textId="77777777" w:rsidR="00133091" w:rsidRPr="0033623C" w:rsidRDefault="00133091" w:rsidP="004B0383">
            <w:pPr>
              <w:rPr>
                <w:b/>
                <w:color w:val="000000" w:themeColor="text1"/>
              </w:rPr>
            </w:pPr>
            <w:r w:rsidRPr="0033623C">
              <w:rPr>
                <w:b/>
                <w:color w:val="000000" w:themeColor="text1"/>
              </w:rPr>
              <w:t>От Поставщика:</w:t>
            </w:r>
          </w:p>
          <w:p w14:paraId="6BF9C48E" w14:textId="77777777" w:rsidR="00A55FEB" w:rsidRPr="0033623C" w:rsidRDefault="00A55FEB" w:rsidP="00A55FEB">
            <w:pPr>
              <w:rPr>
                <w:rFonts w:eastAsia="SimSun"/>
              </w:rPr>
            </w:pPr>
          </w:p>
          <w:p w14:paraId="67F65E57" w14:textId="77777777" w:rsidR="00486F1B" w:rsidRPr="0033623C" w:rsidRDefault="00486F1B" w:rsidP="00A55FEB">
            <w:pPr>
              <w:rPr>
                <w:rFonts w:eastAsia="SimSun"/>
              </w:rPr>
            </w:pPr>
          </w:p>
          <w:p w14:paraId="718E1907" w14:textId="77777777" w:rsidR="00A55FEB" w:rsidRPr="0033623C" w:rsidRDefault="00A55FEB" w:rsidP="00A55FEB">
            <w:pPr>
              <w:rPr>
                <w:rFonts w:eastAsia="SimSun"/>
              </w:rPr>
            </w:pPr>
          </w:p>
          <w:p w14:paraId="7363112F" w14:textId="77777777" w:rsidR="00133091" w:rsidRPr="0033623C" w:rsidRDefault="00A55FEB" w:rsidP="00486F1B">
            <w:pPr>
              <w:rPr>
                <w:color w:val="000000" w:themeColor="text1"/>
              </w:rPr>
            </w:pPr>
            <w:r w:rsidRPr="0033623C">
              <w:rPr>
                <w:rFonts w:eastAsia="SimSun"/>
              </w:rPr>
              <w:t>________________________</w:t>
            </w:r>
            <w:r w:rsidR="00486F1B" w:rsidRPr="0033623C">
              <w:rPr>
                <w:rFonts w:eastAsia="SimSun"/>
              </w:rPr>
              <w:t>/</w:t>
            </w:r>
          </w:p>
        </w:tc>
      </w:tr>
      <w:tr w:rsidR="00133091" w:rsidRPr="0033623C" w14:paraId="4C2C396B" w14:textId="77777777" w:rsidTr="003E7BA4">
        <w:tblPrEx>
          <w:jc w:val="left"/>
          <w:tblLook w:val="04A0" w:firstRow="1" w:lastRow="0" w:firstColumn="1" w:lastColumn="0" w:noHBand="0" w:noVBand="1"/>
        </w:tblPrEx>
        <w:trPr>
          <w:trHeight w:val="1632"/>
        </w:trPr>
        <w:tc>
          <w:tcPr>
            <w:tcW w:w="2674" w:type="pct"/>
            <w:gridSpan w:val="2"/>
            <w:tcBorders>
              <w:top w:val="single" w:sz="4" w:space="0" w:color="auto"/>
              <w:left w:val="single" w:sz="4" w:space="0" w:color="auto"/>
              <w:bottom w:val="single" w:sz="4" w:space="0" w:color="auto"/>
              <w:right w:val="single" w:sz="4" w:space="0" w:color="auto"/>
            </w:tcBorders>
            <w:hideMark/>
          </w:tcPr>
          <w:p w14:paraId="545164D1" w14:textId="77777777" w:rsidR="00133091" w:rsidRPr="0033623C" w:rsidRDefault="00133091" w:rsidP="004B0383">
            <w:pPr>
              <w:rPr>
                <w:b/>
                <w:sz w:val="20"/>
                <w:szCs w:val="20"/>
              </w:rPr>
            </w:pPr>
            <w:r w:rsidRPr="0033623C">
              <w:rPr>
                <w:b/>
                <w:sz w:val="20"/>
                <w:szCs w:val="20"/>
              </w:rPr>
              <w:t>Документ подписан электронной подписью</w:t>
            </w:r>
          </w:p>
          <w:p w14:paraId="5195932C" w14:textId="77777777" w:rsidR="00486F1B" w:rsidRPr="0033623C" w:rsidRDefault="00834118" w:rsidP="00834118">
            <w:pPr>
              <w:rPr>
                <w:sz w:val="20"/>
              </w:rPr>
            </w:pPr>
            <w:r w:rsidRPr="0033623C">
              <w:rPr>
                <w:sz w:val="20"/>
              </w:rPr>
              <w:t xml:space="preserve">Сертификат: </w:t>
            </w:r>
          </w:p>
          <w:p w14:paraId="723BD260" w14:textId="77777777" w:rsidR="00834118" w:rsidRPr="0033623C" w:rsidRDefault="00834118" w:rsidP="00834118">
            <w:pPr>
              <w:rPr>
                <w:sz w:val="20"/>
              </w:rPr>
            </w:pPr>
            <w:r w:rsidRPr="0033623C">
              <w:rPr>
                <w:sz w:val="20"/>
              </w:rPr>
              <w:t xml:space="preserve">Владелец сертификата </w:t>
            </w:r>
          </w:p>
          <w:p w14:paraId="7C02B371" w14:textId="77777777" w:rsidR="00834118" w:rsidRPr="0033623C" w:rsidRDefault="00834118" w:rsidP="00834118">
            <w:pPr>
              <w:rPr>
                <w:sz w:val="20"/>
              </w:rPr>
            </w:pPr>
            <w:r w:rsidRPr="0033623C">
              <w:rPr>
                <w:sz w:val="20"/>
              </w:rPr>
              <w:t xml:space="preserve">Организация: </w:t>
            </w:r>
          </w:p>
          <w:p w14:paraId="0EAAFEF3" w14:textId="77777777" w:rsidR="00133091" w:rsidRPr="0033623C" w:rsidRDefault="00834118" w:rsidP="00486F1B">
            <w:r w:rsidRPr="0033623C">
              <w:rPr>
                <w:sz w:val="20"/>
              </w:rPr>
              <w:t xml:space="preserve">Действителен: </w:t>
            </w:r>
          </w:p>
        </w:tc>
        <w:tc>
          <w:tcPr>
            <w:tcW w:w="2326" w:type="pct"/>
            <w:gridSpan w:val="2"/>
            <w:tcBorders>
              <w:top w:val="single" w:sz="4" w:space="0" w:color="auto"/>
              <w:left w:val="single" w:sz="4" w:space="0" w:color="auto"/>
              <w:bottom w:val="single" w:sz="4" w:space="0" w:color="auto"/>
              <w:right w:val="single" w:sz="4" w:space="0" w:color="auto"/>
            </w:tcBorders>
            <w:hideMark/>
          </w:tcPr>
          <w:p w14:paraId="51035E5C" w14:textId="77777777" w:rsidR="00133091" w:rsidRPr="0033623C" w:rsidRDefault="00133091" w:rsidP="004B0383">
            <w:pPr>
              <w:rPr>
                <w:b/>
                <w:sz w:val="20"/>
                <w:szCs w:val="20"/>
              </w:rPr>
            </w:pPr>
            <w:r w:rsidRPr="0033623C">
              <w:rPr>
                <w:b/>
                <w:sz w:val="20"/>
                <w:szCs w:val="20"/>
              </w:rPr>
              <w:t>Документ подписан электронной подписью</w:t>
            </w:r>
          </w:p>
          <w:p w14:paraId="0947BE1A" w14:textId="77777777" w:rsidR="00486F1B" w:rsidRPr="0033623C" w:rsidRDefault="00834118" w:rsidP="00834118">
            <w:pPr>
              <w:rPr>
                <w:sz w:val="20"/>
                <w:szCs w:val="20"/>
              </w:rPr>
            </w:pPr>
            <w:r w:rsidRPr="0033623C">
              <w:rPr>
                <w:sz w:val="20"/>
                <w:szCs w:val="20"/>
              </w:rPr>
              <w:t xml:space="preserve">Сертификат: </w:t>
            </w:r>
          </w:p>
          <w:p w14:paraId="20549449" w14:textId="77777777" w:rsidR="00834118" w:rsidRPr="0033623C" w:rsidRDefault="00834118" w:rsidP="00834118">
            <w:pPr>
              <w:rPr>
                <w:sz w:val="16"/>
                <w:szCs w:val="20"/>
              </w:rPr>
            </w:pPr>
            <w:r w:rsidRPr="0033623C">
              <w:rPr>
                <w:sz w:val="20"/>
                <w:szCs w:val="20"/>
              </w:rPr>
              <w:t xml:space="preserve">Владелец сертификата: </w:t>
            </w:r>
          </w:p>
          <w:p w14:paraId="67C967C5" w14:textId="77777777" w:rsidR="00834118" w:rsidRPr="0033623C" w:rsidRDefault="00834118" w:rsidP="00834118">
            <w:pPr>
              <w:rPr>
                <w:sz w:val="20"/>
                <w:szCs w:val="20"/>
              </w:rPr>
            </w:pPr>
            <w:r w:rsidRPr="0033623C">
              <w:rPr>
                <w:sz w:val="20"/>
                <w:szCs w:val="20"/>
              </w:rPr>
              <w:t xml:space="preserve">Организация: </w:t>
            </w:r>
          </w:p>
          <w:p w14:paraId="349ED3B3" w14:textId="77777777" w:rsidR="00133091" w:rsidRPr="0033623C" w:rsidRDefault="00834118" w:rsidP="00486F1B">
            <w:r w:rsidRPr="0033623C">
              <w:rPr>
                <w:sz w:val="20"/>
                <w:szCs w:val="20"/>
              </w:rPr>
              <w:t xml:space="preserve">Действителен: </w:t>
            </w:r>
          </w:p>
        </w:tc>
      </w:tr>
    </w:tbl>
    <w:p w14:paraId="57A38AF9" w14:textId="77777777" w:rsidR="003844EF" w:rsidRPr="0033623C" w:rsidRDefault="003844EF" w:rsidP="00C961F6">
      <w:pPr>
        <w:tabs>
          <w:tab w:val="left" w:pos="700"/>
          <w:tab w:val="left" w:pos="5448"/>
          <w:tab w:val="left" w:pos="7042"/>
          <w:tab w:val="left" w:pos="8463"/>
        </w:tabs>
        <w:ind w:left="93"/>
        <w:jc w:val="left"/>
        <w:sectPr w:rsidR="003844EF" w:rsidRPr="0033623C" w:rsidSect="00133091">
          <w:footerReference w:type="first" r:id="rId12"/>
          <w:pgSz w:w="16838" w:h="11906" w:orient="landscape"/>
          <w:pgMar w:top="680" w:right="680" w:bottom="680" w:left="1134" w:header="709" w:footer="204" w:gutter="0"/>
          <w:cols w:space="708"/>
          <w:docGrid w:linePitch="360"/>
        </w:sectPr>
      </w:pPr>
    </w:p>
    <w:p w14:paraId="381748C6" w14:textId="77777777" w:rsidR="003844EF" w:rsidRPr="0033623C" w:rsidRDefault="003844EF" w:rsidP="009C5931">
      <w:pPr>
        <w:tabs>
          <w:tab w:val="left" w:pos="700"/>
          <w:tab w:val="left" w:pos="5448"/>
          <w:tab w:val="left" w:pos="7042"/>
          <w:tab w:val="left" w:pos="8463"/>
        </w:tabs>
        <w:ind w:left="7088"/>
        <w:jc w:val="left"/>
        <w:rPr>
          <w:sz w:val="22"/>
        </w:rPr>
      </w:pPr>
      <w:r w:rsidRPr="0033623C">
        <w:rPr>
          <w:sz w:val="22"/>
        </w:rPr>
        <w:lastRenderedPageBreak/>
        <w:t>Приложение № 2</w:t>
      </w:r>
    </w:p>
    <w:p w14:paraId="704FB75B" w14:textId="77777777" w:rsidR="003844EF" w:rsidRPr="0033623C" w:rsidRDefault="003844EF" w:rsidP="009C5931">
      <w:pPr>
        <w:tabs>
          <w:tab w:val="left" w:pos="700"/>
          <w:tab w:val="left" w:pos="5448"/>
          <w:tab w:val="left" w:pos="7042"/>
          <w:tab w:val="left" w:pos="8463"/>
        </w:tabs>
        <w:ind w:left="7088"/>
        <w:jc w:val="left"/>
        <w:rPr>
          <w:sz w:val="22"/>
        </w:rPr>
      </w:pPr>
      <w:r w:rsidRPr="0033623C">
        <w:rPr>
          <w:sz w:val="22"/>
        </w:rPr>
        <w:t>к Контракт</w:t>
      </w:r>
      <w:r w:rsidRPr="0033623C">
        <w:rPr>
          <w:color w:val="000000"/>
          <w:sz w:val="22"/>
        </w:rPr>
        <w:t>у</w:t>
      </w:r>
      <w:r w:rsidRPr="0033623C">
        <w:rPr>
          <w:sz w:val="22"/>
        </w:rPr>
        <w:t xml:space="preserve"> № </w:t>
      </w:r>
      <w:r w:rsidR="00BF013F" w:rsidRPr="0033623C">
        <w:rPr>
          <w:sz w:val="22"/>
        </w:rPr>
        <w:t>_______</w:t>
      </w:r>
    </w:p>
    <w:p w14:paraId="3D3A1FAF" w14:textId="4F8BFB4F" w:rsidR="003844EF" w:rsidRPr="0033623C" w:rsidRDefault="003844EF" w:rsidP="009C5931">
      <w:pPr>
        <w:tabs>
          <w:tab w:val="left" w:pos="700"/>
          <w:tab w:val="left" w:pos="5448"/>
          <w:tab w:val="left" w:pos="7042"/>
          <w:tab w:val="left" w:pos="8463"/>
        </w:tabs>
        <w:ind w:left="7088"/>
        <w:jc w:val="left"/>
        <w:rPr>
          <w:sz w:val="22"/>
        </w:rPr>
      </w:pPr>
      <w:r w:rsidRPr="0033623C">
        <w:rPr>
          <w:sz w:val="22"/>
        </w:rPr>
        <w:t>от "</w:t>
      </w:r>
      <w:r w:rsidR="00BF013F" w:rsidRPr="0033623C">
        <w:rPr>
          <w:sz w:val="22"/>
        </w:rPr>
        <w:t>___</w:t>
      </w:r>
      <w:r w:rsidRPr="0033623C">
        <w:rPr>
          <w:sz w:val="22"/>
        </w:rPr>
        <w:t xml:space="preserve"> " </w:t>
      </w:r>
      <w:r w:rsidR="00BF013F" w:rsidRPr="0033623C">
        <w:rPr>
          <w:sz w:val="22"/>
        </w:rPr>
        <w:t>____________</w:t>
      </w:r>
      <w:r w:rsidRPr="0033623C">
        <w:rPr>
          <w:sz w:val="22"/>
        </w:rPr>
        <w:t xml:space="preserve"> 20</w:t>
      </w:r>
      <w:r w:rsidR="00DE349F" w:rsidRPr="0033623C">
        <w:rPr>
          <w:sz w:val="22"/>
        </w:rPr>
        <w:t>2</w:t>
      </w:r>
      <w:r w:rsidR="00836C7A">
        <w:rPr>
          <w:sz w:val="22"/>
        </w:rPr>
        <w:t>6</w:t>
      </w:r>
      <w:r w:rsidRPr="0033623C">
        <w:rPr>
          <w:sz w:val="22"/>
        </w:rPr>
        <w:t xml:space="preserve"> г.</w:t>
      </w:r>
    </w:p>
    <w:p w14:paraId="79DE5FB3" w14:textId="029C5FA6" w:rsidR="003844EF" w:rsidRPr="006120A0" w:rsidRDefault="006120A0" w:rsidP="006120A0">
      <w:pPr>
        <w:ind w:left="1418" w:hanging="1418"/>
        <w:rPr>
          <w:sz w:val="28"/>
          <w:szCs w:val="28"/>
        </w:rPr>
      </w:pPr>
      <w:r w:rsidRPr="006120A0">
        <w:rPr>
          <w:sz w:val="28"/>
          <w:szCs w:val="28"/>
        </w:rPr>
        <w:t>Форма</w:t>
      </w:r>
    </w:p>
    <w:p w14:paraId="630A6224" w14:textId="77777777" w:rsidR="003844EF" w:rsidRPr="0033623C" w:rsidRDefault="003844EF" w:rsidP="009C5931">
      <w:pPr>
        <w:spacing w:before="360" w:after="240"/>
        <w:jc w:val="center"/>
        <w:rPr>
          <w:b/>
          <w:bCs/>
          <w:color w:val="000000"/>
        </w:rPr>
      </w:pPr>
      <w:r w:rsidRPr="0033623C">
        <w:rPr>
          <w:b/>
          <w:bCs/>
          <w:color w:val="000000"/>
        </w:rPr>
        <w:t xml:space="preserve">ТЕХНИЧЕСКИЕ </w:t>
      </w:r>
      <w:r w:rsidR="00090D50">
        <w:rPr>
          <w:b/>
          <w:bCs/>
          <w:color w:val="000000"/>
        </w:rPr>
        <w:t>ХАРАКТЕРИСТИКИ</w:t>
      </w:r>
    </w:p>
    <w:tbl>
      <w:tblPr>
        <w:tblW w:w="5000" w:type="pct"/>
        <w:tblCellMar>
          <w:top w:w="102" w:type="dxa"/>
          <w:left w:w="62" w:type="dxa"/>
          <w:bottom w:w="102" w:type="dxa"/>
          <w:right w:w="62" w:type="dxa"/>
        </w:tblCellMar>
        <w:tblLook w:val="0000" w:firstRow="0" w:lastRow="0" w:firstColumn="0" w:lastColumn="0" w:noHBand="0" w:noVBand="0"/>
      </w:tblPr>
      <w:tblGrid>
        <w:gridCol w:w="705"/>
        <w:gridCol w:w="1276"/>
        <w:gridCol w:w="2266"/>
        <w:gridCol w:w="1135"/>
        <w:gridCol w:w="1276"/>
        <w:gridCol w:w="992"/>
        <w:gridCol w:w="2432"/>
      </w:tblGrid>
      <w:tr w:rsidR="002E7DA8" w:rsidRPr="0033623C" w14:paraId="35D4D5F1" w14:textId="77777777" w:rsidTr="00212A59">
        <w:tc>
          <w:tcPr>
            <w:tcW w:w="349" w:type="pct"/>
            <w:tcBorders>
              <w:top w:val="single" w:sz="4" w:space="0" w:color="auto"/>
              <w:left w:val="single" w:sz="4" w:space="0" w:color="auto"/>
              <w:bottom w:val="single" w:sz="4" w:space="0" w:color="auto"/>
              <w:right w:val="single" w:sz="4" w:space="0" w:color="auto"/>
            </w:tcBorders>
          </w:tcPr>
          <w:p w14:paraId="2063F2B2" w14:textId="77777777"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 п/п</w:t>
            </w:r>
          </w:p>
        </w:tc>
        <w:tc>
          <w:tcPr>
            <w:tcW w:w="2953" w:type="pct"/>
            <w:gridSpan w:val="4"/>
            <w:tcBorders>
              <w:top w:val="single" w:sz="4" w:space="0" w:color="auto"/>
              <w:left w:val="single" w:sz="4" w:space="0" w:color="auto"/>
              <w:bottom w:val="single" w:sz="4" w:space="0" w:color="auto"/>
              <w:right w:val="single" w:sz="4" w:space="0" w:color="auto"/>
            </w:tcBorders>
          </w:tcPr>
          <w:p w14:paraId="3562548E" w14:textId="77777777"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Параметр</w:t>
            </w:r>
          </w:p>
        </w:tc>
        <w:tc>
          <w:tcPr>
            <w:tcW w:w="1698" w:type="pct"/>
            <w:gridSpan w:val="2"/>
            <w:tcBorders>
              <w:top w:val="single" w:sz="4" w:space="0" w:color="auto"/>
              <w:left w:val="single" w:sz="4" w:space="0" w:color="auto"/>
              <w:bottom w:val="single" w:sz="4" w:space="0" w:color="auto"/>
              <w:right w:val="single" w:sz="4" w:space="0" w:color="auto"/>
            </w:tcBorders>
          </w:tcPr>
          <w:p w14:paraId="1852A6C7" w14:textId="77777777"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Требуемое значение</w:t>
            </w:r>
          </w:p>
        </w:tc>
      </w:tr>
      <w:tr w:rsidR="002E7DA8" w:rsidRPr="0033623C" w14:paraId="47A1DB3B" w14:textId="77777777" w:rsidTr="00212A59">
        <w:tc>
          <w:tcPr>
            <w:tcW w:w="349" w:type="pct"/>
            <w:tcBorders>
              <w:top w:val="single" w:sz="4" w:space="0" w:color="auto"/>
              <w:left w:val="single" w:sz="4" w:space="0" w:color="auto"/>
              <w:bottom w:val="single" w:sz="4" w:space="0" w:color="auto"/>
              <w:right w:val="single" w:sz="4" w:space="0" w:color="auto"/>
            </w:tcBorders>
          </w:tcPr>
          <w:p w14:paraId="41205A7D" w14:textId="77777777"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1.</w:t>
            </w:r>
          </w:p>
        </w:tc>
        <w:tc>
          <w:tcPr>
            <w:tcW w:w="2953" w:type="pct"/>
            <w:gridSpan w:val="4"/>
            <w:tcBorders>
              <w:top w:val="single" w:sz="4" w:space="0" w:color="auto"/>
              <w:left w:val="single" w:sz="4" w:space="0" w:color="auto"/>
              <w:bottom w:val="single" w:sz="4" w:space="0" w:color="auto"/>
              <w:right w:val="single" w:sz="4" w:space="0" w:color="auto"/>
            </w:tcBorders>
          </w:tcPr>
          <w:p w14:paraId="113C4262" w14:textId="77777777" w:rsidR="002E7DA8" w:rsidRPr="0033623C" w:rsidRDefault="002E7DA8" w:rsidP="00212A59">
            <w:pPr>
              <w:pStyle w:val="ConsPlusNormal"/>
              <w:ind w:firstLine="0"/>
              <w:rPr>
                <w:rFonts w:ascii="Times New Roman" w:hAnsi="Times New Roman" w:cs="Times New Roman"/>
                <w:color w:val="000000" w:themeColor="text1"/>
              </w:rPr>
            </w:pPr>
            <w:r w:rsidRPr="0033623C">
              <w:rPr>
                <w:rFonts w:ascii="Times New Roman" w:hAnsi="Times New Roman" w:cs="Times New Roman"/>
                <w:color w:val="000000" w:themeColor="text1"/>
              </w:rPr>
              <w:t>Международное непатентованное наименование</w:t>
            </w:r>
          </w:p>
        </w:tc>
        <w:tc>
          <w:tcPr>
            <w:tcW w:w="1698" w:type="pct"/>
            <w:gridSpan w:val="2"/>
            <w:tcBorders>
              <w:top w:val="single" w:sz="4" w:space="0" w:color="auto"/>
              <w:left w:val="single" w:sz="4" w:space="0" w:color="auto"/>
              <w:bottom w:val="single" w:sz="4" w:space="0" w:color="auto"/>
              <w:right w:val="single" w:sz="4" w:space="0" w:color="auto"/>
            </w:tcBorders>
          </w:tcPr>
          <w:p w14:paraId="4FCB5C54" w14:textId="77777777" w:rsidR="002E7DA8" w:rsidRPr="0033623C" w:rsidRDefault="002E7DA8" w:rsidP="00212A59">
            <w:pPr>
              <w:pStyle w:val="ConsPlusNormal"/>
              <w:ind w:firstLine="0"/>
              <w:rPr>
                <w:rFonts w:ascii="Times New Roman" w:hAnsi="Times New Roman" w:cs="Times New Roman"/>
                <w:color w:val="000000" w:themeColor="text1"/>
              </w:rPr>
            </w:pPr>
          </w:p>
        </w:tc>
      </w:tr>
      <w:tr w:rsidR="002E7DA8" w:rsidRPr="0033623C" w14:paraId="18953375" w14:textId="77777777" w:rsidTr="00212A59">
        <w:tc>
          <w:tcPr>
            <w:tcW w:w="349" w:type="pct"/>
            <w:tcBorders>
              <w:top w:val="single" w:sz="4" w:space="0" w:color="auto"/>
              <w:left w:val="single" w:sz="4" w:space="0" w:color="auto"/>
              <w:bottom w:val="single" w:sz="4" w:space="0" w:color="auto"/>
              <w:right w:val="single" w:sz="4" w:space="0" w:color="auto"/>
            </w:tcBorders>
          </w:tcPr>
          <w:p w14:paraId="276442AC" w14:textId="77777777"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2.</w:t>
            </w:r>
          </w:p>
        </w:tc>
        <w:tc>
          <w:tcPr>
            <w:tcW w:w="2953" w:type="pct"/>
            <w:gridSpan w:val="4"/>
            <w:tcBorders>
              <w:top w:val="single" w:sz="4" w:space="0" w:color="auto"/>
              <w:left w:val="single" w:sz="4" w:space="0" w:color="auto"/>
              <w:bottom w:val="single" w:sz="4" w:space="0" w:color="auto"/>
              <w:right w:val="single" w:sz="4" w:space="0" w:color="auto"/>
            </w:tcBorders>
            <w:vAlign w:val="bottom"/>
          </w:tcPr>
          <w:p w14:paraId="4C5E8AF6" w14:textId="77777777" w:rsidR="002E7DA8" w:rsidRPr="0033623C" w:rsidRDefault="002E7DA8" w:rsidP="00212A59">
            <w:pPr>
              <w:pStyle w:val="ConsPlusNormal"/>
              <w:ind w:firstLine="0"/>
              <w:rPr>
                <w:rFonts w:ascii="Times New Roman" w:hAnsi="Times New Roman" w:cs="Times New Roman"/>
                <w:color w:val="000000" w:themeColor="text1"/>
              </w:rPr>
            </w:pPr>
            <w:r w:rsidRPr="0033623C">
              <w:rPr>
                <w:rFonts w:ascii="Times New Roman" w:hAnsi="Times New Roman" w:cs="Times New Roman"/>
                <w:color w:val="000000" w:themeColor="text1"/>
              </w:rPr>
              <w:t>Торговое наименование</w:t>
            </w:r>
          </w:p>
        </w:tc>
        <w:tc>
          <w:tcPr>
            <w:tcW w:w="1698" w:type="pct"/>
            <w:gridSpan w:val="2"/>
            <w:tcBorders>
              <w:top w:val="single" w:sz="4" w:space="0" w:color="auto"/>
              <w:left w:val="single" w:sz="4" w:space="0" w:color="auto"/>
              <w:bottom w:val="single" w:sz="4" w:space="0" w:color="auto"/>
              <w:right w:val="single" w:sz="4" w:space="0" w:color="auto"/>
            </w:tcBorders>
          </w:tcPr>
          <w:p w14:paraId="6205EE56" w14:textId="77777777" w:rsidR="002E7DA8" w:rsidRPr="0033623C" w:rsidRDefault="002E7DA8" w:rsidP="00212A59">
            <w:pPr>
              <w:pStyle w:val="ConsPlusNormal"/>
              <w:ind w:firstLine="0"/>
              <w:rPr>
                <w:rFonts w:ascii="Times New Roman" w:hAnsi="Times New Roman" w:cs="Times New Roman"/>
                <w:color w:val="000000" w:themeColor="text1"/>
              </w:rPr>
            </w:pPr>
          </w:p>
        </w:tc>
      </w:tr>
      <w:tr w:rsidR="002E7DA8" w:rsidRPr="0033623C" w14:paraId="3FF4AAC3" w14:textId="77777777" w:rsidTr="00212A59">
        <w:tc>
          <w:tcPr>
            <w:tcW w:w="349" w:type="pct"/>
            <w:tcBorders>
              <w:top w:val="single" w:sz="4" w:space="0" w:color="auto"/>
              <w:left w:val="single" w:sz="4" w:space="0" w:color="auto"/>
              <w:bottom w:val="single" w:sz="4" w:space="0" w:color="auto"/>
              <w:right w:val="single" w:sz="4" w:space="0" w:color="auto"/>
            </w:tcBorders>
          </w:tcPr>
          <w:p w14:paraId="2EE3DDA8" w14:textId="77777777"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3.</w:t>
            </w:r>
          </w:p>
        </w:tc>
        <w:tc>
          <w:tcPr>
            <w:tcW w:w="2953" w:type="pct"/>
            <w:gridSpan w:val="4"/>
            <w:tcBorders>
              <w:top w:val="single" w:sz="4" w:space="0" w:color="auto"/>
              <w:left w:val="single" w:sz="4" w:space="0" w:color="auto"/>
              <w:bottom w:val="single" w:sz="4" w:space="0" w:color="auto"/>
              <w:right w:val="single" w:sz="4" w:space="0" w:color="auto"/>
            </w:tcBorders>
          </w:tcPr>
          <w:p w14:paraId="76BB3AD0" w14:textId="77777777" w:rsidR="002E7DA8" w:rsidRPr="0033623C" w:rsidRDefault="002E7DA8" w:rsidP="00212A59">
            <w:pPr>
              <w:pStyle w:val="ConsPlusNormal"/>
              <w:ind w:firstLine="0"/>
              <w:rPr>
                <w:rFonts w:ascii="Times New Roman" w:hAnsi="Times New Roman" w:cs="Times New Roman"/>
                <w:color w:val="000000" w:themeColor="text1"/>
              </w:rPr>
            </w:pPr>
            <w:r w:rsidRPr="0033623C">
              <w:rPr>
                <w:rFonts w:ascii="Times New Roman" w:hAnsi="Times New Roman" w:cs="Times New Roman"/>
                <w:color w:val="000000" w:themeColor="text1"/>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698" w:type="pct"/>
            <w:gridSpan w:val="2"/>
            <w:tcBorders>
              <w:top w:val="single" w:sz="4" w:space="0" w:color="auto"/>
              <w:left w:val="single" w:sz="4" w:space="0" w:color="auto"/>
              <w:bottom w:val="single" w:sz="4" w:space="0" w:color="auto"/>
              <w:right w:val="single" w:sz="4" w:space="0" w:color="auto"/>
            </w:tcBorders>
          </w:tcPr>
          <w:p w14:paraId="07CC3407" w14:textId="77777777" w:rsidR="002E7DA8" w:rsidRPr="0033623C" w:rsidRDefault="002E7DA8" w:rsidP="00212A59">
            <w:pPr>
              <w:pStyle w:val="ConsPlusNormal"/>
              <w:ind w:firstLine="0"/>
              <w:rPr>
                <w:rFonts w:ascii="Times New Roman" w:hAnsi="Times New Roman" w:cs="Times New Roman"/>
                <w:color w:val="000000" w:themeColor="text1"/>
              </w:rPr>
            </w:pPr>
          </w:p>
        </w:tc>
      </w:tr>
      <w:tr w:rsidR="002E7DA8" w:rsidRPr="0033623C" w14:paraId="14B7F0FE" w14:textId="77777777" w:rsidTr="00212A59">
        <w:tc>
          <w:tcPr>
            <w:tcW w:w="349" w:type="pct"/>
            <w:tcBorders>
              <w:top w:val="single" w:sz="4" w:space="0" w:color="auto"/>
              <w:left w:val="single" w:sz="4" w:space="0" w:color="auto"/>
              <w:bottom w:val="single" w:sz="4" w:space="0" w:color="auto"/>
              <w:right w:val="single" w:sz="4" w:space="0" w:color="auto"/>
            </w:tcBorders>
          </w:tcPr>
          <w:p w14:paraId="2847D9DA" w14:textId="77777777"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4.</w:t>
            </w:r>
          </w:p>
        </w:tc>
        <w:tc>
          <w:tcPr>
            <w:tcW w:w="2953" w:type="pct"/>
            <w:gridSpan w:val="4"/>
            <w:tcBorders>
              <w:top w:val="single" w:sz="4" w:space="0" w:color="auto"/>
              <w:left w:val="single" w:sz="4" w:space="0" w:color="auto"/>
              <w:bottom w:val="single" w:sz="4" w:space="0" w:color="auto"/>
              <w:right w:val="single" w:sz="4" w:space="0" w:color="auto"/>
            </w:tcBorders>
            <w:vAlign w:val="bottom"/>
          </w:tcPr>
          <w:p w14:paraId="677D3FF5" w14:textId="77777777" w:rsidR="002E7DA8" w:rsidRPr="0033623C" w:rsidRDefault="002E7DA8" w:rsidP="00212A59">
            <w:pPr>
              <w:pStyle w:val="ConsPlusNormal"/>
              <w:ind w:firstLine="0"/>
              <w:rPr>
                <w:rFonts w:ascii="Times New Roman" w:hAnsi="Times New Roman" w:cs="Times New Roman"/>
                <w:color w:val="000000" w:themeColor="text1"/>
              </w:rPr>
            </w:pPr>
            <w:r w:rsidRPr="0033623C">
              <w:rPr>
                <w:rFonts w:ascii="Times New Roman" w:hAnsi="Times New Roman" w:cs="Times New Roman"/>
                <w:color w:val="000000" w:themeColor="text1"/>
              </w:rPr>
              <w:t>Номер регистрационного удостоверения лекарственного препарата</w:t>
            </w:r>
          </w:p>
        </w:tc>
        <w:tc>
          <w:tcPr>
            <w:tcW w:w="1698" w:type="pct"/>
            <w:gridSpan w:val="2"/>
            <w:tcBorders>
              <w:top w:val="single" w:sz="4" w:space="0" w:color="auto"/>
              <w:left w:val="single" w:sz="4" w:space="0" w:color="auto"/>
              <w:bottom w:val="single" w:sz="4" w:space="0" w:color="auto"/>
              <w:right w:val="single" w:sz="4" w:space="0" w:color="auto"/>
            </w:tcBorders>
          </w:tcPr>
          <w:p w14:paraId="4B0B89F2" w14:textId="77777777" w:rsidR="002E7DA8" w:rsidRPr="0033623C" w:rsidRDefault="002E7DA8" w:rsidP="00212A59">
            <w:pPr>
              <w:pStyle w:val="ConsPlusNormal"/>
              <w:ind w:firstLine="0"/>
              <w:rPr>
                <w:rFonts w:ascii="Times New Roman" w:hAnsi="Times New Roman" w:cs="Times New Roman"/>
                <w:color w:val="000000" w:themeColor="text1"/>
              </w:rPr>
            </w:pPr>
          </w:p>
        </w:tc>
      </w:tr>
      <w:tr w:rsidR="002E7DA8" w:rsidRPr="0033623C" w14:paraId="42B2CD3F" w14:textId="77777777" w:rsidTr="00212A59">
        <w:tc>
          <w:tcPr>
            <w:tcW w:w="349" w:type="pct"/>
            <w:tcBorders>
              <w:top w:val="single" w:sz="4" w:space="0" w:color="auto"/>
              <w:left w:val="single" w:sz="4" w:space="0" w:color="auto"/>
              <w:bottom w:val="single" w:sz="4" w:space="0" w:color="auto"/>
              <w:right w:val="single" w:sz="4" w:space="0" w:color="auto"/>
            </w:tcBorders>
          </w:tcPr>
          <w:p w14:paraId="6FA4FF36" w14:textId="77777777"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5.</w:t>
            </w:r>
          </w:p>
        </w:tc>
        <w:tc>
          <w:tcPr>
            <w:tcW w:w="2953" w:type="pct"/>
            <w:gridSpan w:val="4"/>
            <w:tcBorders>
              <w:top w:val="single" w:sz="4" w:space="0" w:color="auto"/>
              <w:left w:val="single" w:sz="4" w:space="0" w:color="auto"/>
              <w:bottom w:val="single" w:sz="4" w:space="0" w:color="auto"/>
              <w:right w:val="single" w:sz="4" w:space="0" w:color="auto"/>
            </w:tcBorders>
            <w:vAlign w:val="bottom"/>
          </w:tcPr>
          <w:p w14:paraId="27DFAAA3" w14:textId="77777777" w:rsidR="002E7DA8" w:rsidRPr="0033623C" w:rsidRDefault="002E7DA8" w:rsidP="00212A59">
            <w:pPr>
              <w:pStyle w:val="ConsPlusNormal"/>
              <w:ind w:firstLine="0"/>
              <w:rPr>
                <w:rFonts w:ascii="Times New Roman" w:hAnsi="Times New Roman" w:cs="Times New Roman"/>
                <w:color w:val="000000" w:themeColor="text1"/>
              </w:rPr>
            </w:pPr>
            <w:r w:rsidRPr="0033623C">
              <w:rPr>
                <w:rFonts w:ascii="Times New Roman" w:hAnsi="Times New Roman" w:cs="Times New Roman"/>
                <w:color w:val="000000" w:themeColor="text1"/>
              </w:rPr>
              <w:t xml:space="preserve">Код в соответствии с Общероссийским </w:t>
            </w:r>
            <w:hyperlink r:id="rId13" w:history="1">
              <w:r w:rsidRPr="0033623C">
                <w:rPr>
                  <w:rFonts w:ascii="Times New Roman" w:hAnsi="Times New Roman" w:cs="Times New Roman"/>
                  <w:color w:val="000000" w:themeColor="text1"/>
                </w:rPr>
                <w:t>классификатором</w:t>
              </w:r>
            </w:hyperlink>
            <w:r w:rsidRPr="0033623C">
              <w:rPr>
                <w:rFonts w:ascii="Times New Roman" w:hAnsi="Times New Roman" w:cs="Times New Roman"/>
                <w:color w:val="000000" w:themeColor="text1"/>
              </w:rPr>
              <w:t xml:space="preserve"> продукции по видам экономической деятельности</w:t>
            </w:r>
          </w:p>
        </w:tc>
        <w:tc>
          <w:tcPr>
            <w:tcW w:w="1698" w:type="pct"/>
            <w:gridSpan w:val="2"/>
            <w:tcBorders>
              <w:top w:val="single" w:sz="4" w:space="0" w:color="auto"/>
              <w:left w:val="single" w:sz="4" w:space="0" w:color="auto"/>
              <w:bottom w:val="single" w:sz="4" w:space="0" w:color="auto"/>
              <w:right w:val="single" w:sz="4" w:space="0" w:color="auto"/>
            </w:tcBorders>
          </w:tcPr>
          <w:p w14:paraId="4AA1F7F8" w14:textId="77777777" w:rsidR="002E7DA8" w:rsidRPr="0033623C" w:rsidRDefault="002E7DA8" w:rsidP="00212A59">
            <w:pPr>
              <w:pStyle w:val="ConsPlusNormal"/>
              <w:ind w:firstLine="0"/>
              <w:rPr>
                <w:rFonts w:ascii="Times New Roman" w:hAnsi="Times New Roman" w:cs="Times New Roman"/>
                <w:color w:val="000000" w:themeColor="text1"/>
              </w:rPr>
            </w:pPr>
          </w:p>
        </w:tc>
      </w:tr>
      <w:tr w:rsidR="002E7DA8" w:rsidRPr="0033623C" w14:paraId="2E75084C" w14:textId="77777777" w:rsidTr="00212A59">
        <w:tc>
          <w:tcPr>
            <w:tcW w:w="349" w:type="pct"/>
            <w:tcBorders>
              <w:top w:val="single" w:sz="4" w:space="0" w:color="auto"/>
              <w:left w:val="single" w:sz="4" w:space="0" w:color="auto"/>
              <w:bottom w:val="single" w:sz="4" w:space="0" w:color="auto"/>
              <w:right w:val="single" w:sz="4" w:space="0" w:color="auto"/>
            </w:tcBorders>
          </w:tcPr>
          <w:p w14:paraId="6078AFCB" w14:textId="77777777"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6.</w:t>
            </w:r>
          </w:p>
        </w:tc>
        <w:tc>
          <w:tcPr>
            <w:tcW w:w="2953" w:type="pct"/>
            <w:gridSpan w:val="4"/>
            <w:tcBorders>
              <w:top w:val="single" w:sz="4" w:space="0" w:color="auto"/>
              <w:left w:val="single" w:sz="4" w:space="0" w:color="auto"/>
              <w:bottom w:val="single" w:sz="4" w:space="0" w:color="auto"/>
              <w:right w:val="single" w:sz="4" w:space="0" w:color="auto"/>
            </w:tcBorders>
            <w:vAlign w:val="bottom"/>
          </w:tcPr>
          <w:p w14:paraId="10FCEAA5" w14:textId="77777777" w:rsidR="002E7DA8" w:rsidRPr="0033623C" w:rsidRDefault="002E7DA8" w:rsidP="00212A59">
            <w:pPr>
              <w:pStyle w:val="ConsPlusNormal"/>
              <w:ind w:firstLine="0"/>
              <w:rPr>
                <w:rFonts w:ascii="Times New Roman" w:hAnsi="Times New Roman" w:cs="Times New Roman"/>
                <w:color w:val="000000" w:themeColor="text1"/>
              </w:rPr>
            </w:pPr>
            <w:r w:rsidRPr="0033623C">
              <w:rPr>
                <w:rFonts w:ascii="Times New Roman" w:hAnsi="Times New Roman" w:cs="Times New Roman"/>
                <w:color w:val="000000" w:themeColor="text1"/>
              </w:rPr>
              <w:t>Единица измерения Товара</w:t>
            </w:r>
          </w:p>
        </w:tc>
        <w:tc>
          <w:tcPr>
            <w:tcW w:w="1698" w:type="pct"/>
            <w:gridSpan w:val="2"/>
            <w:tcBorders>
              <w:top w:val="single" w:sz="4" w:space="0" w:color="auto"/>
              <w:left w:val="single" w:sz="4" w:space="0" w:color="auto"/>
              <w:bottom w:val="single" w:sz="4" w:space="0" w:color="auto"/>
              <w:right w:val="single" w:sz="4" w:space="0" w:color="auto"/>
            </w:tcBorders>
          </w:tcPr>
          <w:p w14:paraId="51C284FF" w14:textId="77777777" w:rsidR="002E7DA8" w:rsidRPr="0033623C" w:rsidRDefault="002E7DA8" w:rsidP="00212A59">
            <w:pPr>
              <w:pStyle w:val="ConsPlusNormal"/>
              <w:ind w:firstLine="0"/>
              <w:rPr>
                <w:rFonts w:ascii="Times New Roman" w:hAnsi="Times New Roman" w:cs="Times New Roman"/>
                <w:color w:val="000000" w:themeColor="text1"/>
              </w:rPr>
            </w:pPr>
          </w:p>
        </w:tc>
      </w:tr>
      <w:tr w:rsidR="002E7DA8" w:rsidRPr="0033623C" w14:paraId="30F4F41F" w14:textId="77777777" w:rsidTr="00212A59">
        <w:tc>
          <w:tcPr>
            <w:tcW w:w="349" w:type="pct"/>
            <w:tcBorders>
              <w:top w:val="single" w:sz="4" w:space="0" w:color="auto"/>
              <w:left w:val="single" w:sz="4" w:space="0" w:color="auto"/>
              <w:bottom w:val="single" w:sz="4" w:space="0" w:color="auto"/>
              <w:right w:val="single" w:sz="4" w:space="0" w:color="auto"/>
            </w:tcBorders>
          </w:tcPr>
          <w:p w14:paraId="5ACC2765" w14:textId="77777777"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7.</w:t>
            </w:r>
          </w:p>
        </w:tc>
        <w:tc>
          <w:tcPr>
            <w:tcW w:w="2953" w:type="pct"/>
            <w:gridSpan w:val="4"/>
            <w:tcBorders>
              <w:top w:val="single" w:sz="4" w:space="0" w:color="auto"/>
              <w:left w:val="single" w:sz="4" w:space="0" w:color="auto"/>
              <w:bottom w:val="single" w:sz="4" w:space="0" w:color="auto"/>
              <w:right w:val="single" w:sz="4" w:space="0" w:color="auto"/>
            </w:tcBorders>
            <w:vAlign w:val="bottom"/>
          </w:tcPr>
          <w:p w14:paraId="65103B16" w14:textId="77777777" w:rsidR="002E7DA8" w:rsidRPr="0033623C" w:rsidRDefault="002E7DA8" w:rsidP="00212A59">
            <w:pPr>
              <w:pStyle w:val="ConsPlusNormal"/>
              <w:ind w:firstLine="0"/>
              <w:rPr>
                <w:rFonts w:ascii="Times New Roman" w:hAnsi="Times New Roman" w:cs="Times New Roman"/>
                <w:color w:val="000000" w:themeColor="text1"/>
              </w:rPr>
            </w:pPr>
            <w:r w:rsidRPr="0033623C">
              <w:rPr>
                <w:rFonts w:ascii="Times New Roman" w:hAnsi="Times New Roman" w:cs="Times New Roman"/>
                <w:color w:val="000000" w:themeColor="text1"/>
              </w:rPr>
              <w:t>Количество Товара в единицах измерения</w:t>
            </w:r>
          </w:p>
        </w:tc>
        <w:tc>
          <w:tcPr>
            <w:tcW w:w="1698" w:type="pct"/>
            <w:gridSpan w:val="2"/>
            <w:tcBorders>
              <w:top w:val="single" w:sz="4" w:space="0" w:color="auto"/>
              <w:left w:val="single" w:sz="4" w:space="0" w:color="auto"/>
              <w:bottom w:val="single" w:sz="4" w:space="0" w:color="auto"/>
              <w:right w:val="single" w:sz="4" w:space="0" w:color="auto"/>
            </w:tcBorders>
          </w:tcPr>
          <w:p w14:paraId="3AB79C53" w14:textId="77777777" w:rsidR="002E7DA8" w:rsidRPr="0033623C" w:rsidRDefault="002E7DA8" w:rsidP="00212A59">
            <w:pPr>
              <w:pStyle w:val="ConsPlusNormal"/>
              <w:ind w:firstLine="0"/>
              <w:rPr>
                <w:rFonts w:ascii="Times New Roman" w:hAnsi="Times New Roman" w:cs="Times New Roman"/>
                <w:color w:val="000000" w:themeColor="text1"/>
              </w:rPr>
            </w:pPr>
          </w:p>
        </w:tc>
      </w:tr>
      <w:tr w:rsidR="002E7DA8" w:rsidRPr="0033623C" w14:paraId="010AA47F" w14:textId="77777777" w:rsidTr="00212A59">
        <w:tc>
          <w:tcPr>
            <w:tcW w:w="349" w:type="pct"/>
            <w:tcBorders>
              <w:top w:val="single" w:sz="4" w:space="0" w:color="auto"/>
              <w:left w:val="single" w:sz="4" w:space="0" w:color="auto"/>
              <w:bottom w:val="single" w:sz="4" w:space="0" w:color="auto"/>
              <w:right w:val="single" w:sz="4" w:space="0" w:color="auto"/>
            </w:tcBorders>
          </w:tcPr>
          <w:p w14:paraId="4046062E" w14:textId="77777777"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8.</w:t>
            </w:r>
          </w:p>
        </w:tc>
        <w:tc>
          <w:tcPr>
            <w:tcW w:w="4651" w:type="pct"/>
            <w:gridSpan w:val="6"/>
            <w:tcBorders>
              <w:top w:val="single" w:sz="4" w:space="0" w:color="auto"/>
              <w:left w:val="single" w:sz="4" w:space="0" w:color="auto"/>
              <w:bottom w:val="single" w:sz="4" w:space="0" w:color="auto"/>
              <w:right w:val="single" w:sz="4" w:space="0" w:color="auto"/>
            </w:tcBorders>
            <w:vAlign w:val="bottom"/>
          </w:tcPr>
          <w:p w14:paraId="5967E009" w14:textId="77777777" w:rsidR="002E7DA8" w:rsidRPr="0033623C" w:rsidRDefault="002E7DA8" w:rsidP="00212A59">
            <w:pPr>
              <w:pStyle w:val="ConsPlusNormal"/>
              <w:ind w:firstLine="0"/>
              <w:rPr>
                <w:rFonts w:ascii="Times New Roman" w:hAnsi="Times New Roman" w:cs="Times New Roman"/>
                <w:color w:val="000000" w:themeColor="text1"/>
              </w:rPr>
            </w:pPr>
            <w:r w:rsidRPr="0033623C">
              <w:rPr>
                <w:rFonts w:ascii="Times New Roman" w:hAnsi="Times New Roman" w:cs="Times New Roman"/>
                <w:color w:val="000000" w:themeColor="text1"/>
              </w:rPr>
              <w:t>Информация о Товаре:</w:t>
            </w:r>
          </w:p>
        </w:tc>
      </w:tr>
      <w:tr w:rsidR="002E7DA8" w:rsidRPr="0033623C" w14:paraId="2B8CB5B1" w14:textId="77777777" w:rsidTr="00212A59">
        <w:tc>
          <w:tcPr>
            <w:tcW w:w="349" w:type="pct"/>
            <w:tcBorders>
              <w:top w:val="single" w:sz="4" w:space="0" w:color="auto"/>
              <w:left w:val="single" w:sz="4" w:space="0" w:color="auto"/>
              <w:bottom w:val="single" w:sz="4" w:space="0" w:color="auto"/>
              <w:right w:val="single" w:sz="4" w:space="0" w:color="auto"/>
            </w:tcBorders>
          </w:tcPr>
          <w:p w14:paraId="10554CD8" w14:textId="77777777"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8.1.</w:t>
            </w:r>
          </w:p>
        </w:tc>
        <w:tc>
          <w:tcPr>
            <w:tcW w:w="4651" w:type="pct"/>
            <w:gridSpan w:val="6"/>
            <w:tcBorders>
              <w:top w:val="single" w:sz="4" w:space="0" w:color="auto"/>
              <w:left w:val="single" w:sz="4" w:space="0" w:color="auto"/>
              <w:bottom w:val="single" w:sz="4" w:space="0" w:color="auto"/>
              <w:right w:val="single" w:sz="4" w:space="0" w:color="auto"/>
            </w:tcBorders>
          </w:tcPr>
          <w:p w14:paraId="3371B07F" w14:textId="77777777" w:rsidR="002E7DA8" w:rsidRPr="0033623C" w:rsidRDefault="002E7DA8" w:rsidP="00212A59">
            <w:pPr>
              <w:pStyle w:val="ConsPlusNormal"/>
              <w:ind w:firstLine="0"/>
              <w:rPr>
                <w:rFonts w:ascii="Times New Roman" w:hAnsi="Times New Roman" w:cs="Times New Roman"/>
                <w:color w:val="000000" w:themeColor="text1"/>
              </w:rPr>
            </w:pPr>
            <w:r w:rsidRPr="0033623C">
              <w:rPr>
                <w:rFonts w:ascii="Times New Roman" w:hAnsi="Times New Roman" w:cs="Times New Roman"/>
                <w:color w:val="000000" w:themeColor="text1"/>
              </w:rPr>
              <w:t>Товар, произведенный на территории государств - членов Евразийского экономического союза:</w:t>
            </w:r>
          </w:p>
        </w:tc>
      </w:tr>
      <w:tr w:rsidR="002E7DA8" w:rsidRPr="0033623C" w14:paraId="65512740" w14:textId="77777777" w:rsidTr="00FA3DB3">
        <w:tc>
          <w:tcPr>
            <w:tcW w:w="982" w:type="pct"/>
            <w:gridSpan w:val="2"/>
            <w:tcBorders>
              <w:top w:val="single" w:sz="4" w:space="0" w:color="auto"/>
              <w:left w:val="single" w:sz="4" w:space="0" w:color="auto"/>
              <w:bottom w:val="single" w:sz="4" w:space="0" w:color="auto"/>
              <w:right w:val="single" w:sz="4" w:space="0" w:color="auto"/>
            </w:tcBorders>
          </w:tcPr>
          <w:p w14:paraId="50231650" w14:textId="77777777" w:rsidR="002E7DA8" w:rsidRPr="0033623C" w:rsidRDefault="002E7DA8" w:rsidP="00212A59">
            <w:pPr>
              <w:pStyle w:val="ConsPlusNormal"/>
              <w:ind w:firstLine="0"/>
              <w:jc w:val="center"/>
              <w:rPr>
                <w:rFonts w:ascii="Times New Roman" w:hAnsi="Times New Roman" w:cs="Times New Roman"/>
                <w:color w:val="000000" w:themeColor="text1"/>
                <w:sz w:val="22"/>
              </w:rPr>
            </w:pPr>
            <w:r w:rsidRPr="0033623C">
              <w:rPr>
                <w:rFonts w:ascii="Times New Roman" w:hAnsi="Times New Roman" w:cs="Times New Roman"/>
                <w:color w:val="000000" w:themeColor="text1"/>
                <w:sz w:val="22"/>
              </w:rPr>
              <w:t>Торговое наименование лекарственного препарата</w:t>
            </w:r>
          </w:p>
        </w:tc>
        <w:tc>
          <w:tcPr>
            <w:tcW w:w="1124" w:type="pct"/>
            <w:tcBorders>
              <w:top w:val="single" w:sz="4" w:space="0" w:color="auto"/>
              <w:left w:val="single" w:sz="4" w:space="0" w:color="auto"/>
              <w:bottom w:val="single" w:sz="4" w:space="0" w:color="auto"/>
              <w:right w:val="single" w:sz="4" w:space="0" w:color="auto"/>
            </w:tcBorders>
          </w:tcPr>
          <w:p w14:paraId="6D1BD66F" w14:textId="77777777" w:rsidR="002E7DA8" w:rsidRPr="0033623C" w:rsidRDefault="002E7DA8" w:rsidP="00212A59">
            <w:pPr>
              <w:pStyle w:val="ConsPlusNormal"/>
              <w:ind w:firstLine="0"/>
              <w:jc w:val="center"/>
              <w:rPr>
                <w:rFonts w:ascii="Times New Roman" w:hAnsi="Times New Roman" w:cs="Times New Roman"/>
                <w:color w:val="000000" w:themeColor="text1"/>
                <w:sz w:val="18"/>
              </w:rPr>
            </w:pPr>
            <w:r w:rsidRPr="0033623C">
              <w:rPr>
                <w:rFonts w:ascii="Times New Roman" w:hAnsi="Times New Roman" w:cs="Times New Roman"/>
                <w:color w:val="000000" w:themeColor="text1"/>
                <w:sz w:val="18"/>
              </w:rPr>
              <w:t>Лекарственная форма, дозировка лекарственного препарата, количество лекарственных форм во вторичной (потребительской) упаковке</w:t>
            </w:r>
          </w:p>
        </w:tc>
        <w:tc>
          <w:tcPr>
            <w:tcW w:w="1196" w:type="pct"/>
            <w:gridSpan w:val="2"/>
            <w:tcBorders>
              <w:top w:val="single" w:sz="4" w:space="0" w:color="auto"/>
              <w:left w:val="single" w:sz="4" w:space="0" w:color="auto"/>
              <w:bottom w:val="single" w:sz="4" w:space="0" w:color="auto"/>
              <w:right w:val="single" w:sz="4" w:space="0" w:color="auto"/>
            </w:tcBorders>
          </w:tcPr>
          <w:p w14:paraId="5FFE60E6" w14:textId="77777777" w:rsidR="002E7DA8" w:rsidRPr="0033623C" w:rsidRDefault="002E7DA8" w:rsidP="00212A59">
            <w:pPr>
              <w:pStyle w:val="ConsPlusNormal"/>
              <w:ind w:firstLine="0"/>
              <w:jc w:val="center"/>
              <w:rPr>
                <w:rFonts w:ascii="Times New Roman" w:hAnsi="Times New Roman" w:cs="Times New Roman"/>
                <w:color w:val="000000" w:themeColor="text1"/>
                <w:sz w:val="18"/>
              </w:rPr>
            </w:pPr>
            <w:r w:rsidRPr="0033623C">
              <w:rPr>
                <w:rFonts w:ascii="Times New Roman" w:hAnsi="Times New Roman" w:cs="Times New Roman"/>
                <w:color w:val="000000" w:themeColor="text1"/>
                <w:sz w:val="18"/>
              </w:rPr>
              <w:t>Наименование страны происхождения Товара (с указанием данных документа, подтверждающего страну происхождения товара - при наличии)</w:t>
            </w:r>
          </w:p>
        </w:tc>
        <w:tc>
          <w:tcPr>
            <w:tcW w:w="492" w:type="pct"/>
            <w:tcBorders>
              <w:top w:val="single" w:sz="4" w:space="0" w:color="auto"/>
              <w:left w:val="single" w:sz="4" w:space="0" w:color="auto"/>
              <w:bottom w:val="single" w:sz="4" w:space="0" w:color="auto"/>
              <w:right w:val="single" w:sz="4" w:space="0" w:color="auto"/>
            </w:tcBorders>
          </w:tcPr>
          <w:p w14:paraId="3CD84C12" w14:textId="77777777"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Единица измерения</w:t>
            </w:r>
          </w:p>
        </w:tc>
        <w:tc>
          <w:tcPr>
            <w:tcW w:w="1206" w:type="pct"/>
            <w:tcBorders>
              <w:top w:val="single" w:sz="4" w:space="0" w:color="auto"/>
              <w:left w:val="single" w:sz="4" w:space="0" w:color="auto"/>
              <w:bottom w:val="single" w:sz="4" w:space="0" w:color="auto"/>
              <w:right w:val="single" w:sz="4" w:space="0" w:color="auto"/>
            </w:tcBorders>
          </w:tcPr>
          <w:p w14:paraId="50EB1353" w14:textId="77777777" w:rsidR="002E7DA8" w:rsidRPr="0033623C" w:rsidRDefault="002E7DA8" w:rsidP="00212A59">
            <w:pPr>
              <w:pStyle w:val="ConsPlusNormal"/>
              <w:ind w:firstLine="0"/>
              <w:jc w:val="center"/>
              <w:rPr>
                <w:rFonts w:ascii="Times New Roman" w:hAnsi="Times New Roman" w:cs="Times New Roman"/>
                <w:color w:val="000000" w:themeColor="text1"/>
                <w:sz w:val="22"/>
              </w:rPr>
            </w:pPr>
            <w:r w:rsidRPr="0033623C">
              <w:rPr>
                <w:rFonts w:ascii="Times New Roman" w:hAnsi="Times New Roman" w:cs="Times New Roman"/>
                <w:color w:val="000000" w:themeColor="text1"/>
                <w:sz w:val="22"/>
              </w:rPr>
              <w:t>Количество в единицах измерения</w:t>
            </w:r>
          </w:p>
        </w:tc>
      </w:tr>
      <w:tr w:rsidR="002E7DA8" w:rsidRPr="0033623C" w14:paraId="6747ED2C" w14:textId="77777777" w:rsidTr="00FA3DB3">
        <w:tc>
          <w:tcPr>
            <w:tcW w:w="982" w:type="pct"/>
            <w:gridSpan w:val="2"/>
            <w:tcBorders>
              <w:top w:val="single" w:sz="4" w:space="0" w:color="auto"/>
              <w:left w:val="single" w:sz="4" w:space="0" w:color="auto"/>
              <w:bottom w:val="single" w:sz="4" w:space="0" w:color="auto"/>
              <w:right w:val="single" w:sz="4" w:space="0" w:color="auto"/>
            </w:tcBorders>
            <w:vAlign w:val="bottom"/>
          </w:tcPr>
          <w:p w14:paraId="755BA2C1"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1124" w:type="pct"/>
            <w:tcBorders>
              <w:top w:val="single" w:sz="4" w:space="0" w:color="auto"/>
              <w:left w:val="single" w:sz="4" w:space="0" w:color="auto"/>
              <w:bottom w:val="single" w:sz="4" w:space="0" w:color="auto"/>
              <w:right w:val="single" w:sz="4" w:space="0" w:color="auto"/>
            </w:tcBorders>
          </w:tcPr>
          <w:p w14:paraId="577FC484"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1196" w:type="pct"/>
            <w:gridSpan w:val="2"/>
            <w:tcBorders>
              <w:top w:val="single" w:sz="4" w:space="0" w:color="auto"/>
              <w:left w:val="single" w:sz="4" w:space="0" w:color="auto"/>
              <w:bottom w:val="single" w:sz="4" w:space="0" w:color="auto"/>
              <w:right w:val="single" w:sz="4" w:space="0" w:color="auto"/>
            </w:tcBorders>
          </w:tcPr>
          <w:p w14:paraId="5BA2E646"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492" w:type="pct"/>
            <w:tcBorders>
              <w:top w:val="single" w:sz="4" w:space="0" w:color="auto"/>
              <w:left w:val="single" w:sz="4" w:space="0" w:color="auto"/>
              <w:bottom w:val="single" w:sz="4" w:space="0" w:color="auto"/>
              <w:right w:val="single" w:sz="4" w:space="0" w:color="auto"/>
            </w:tcBorders>
          </w:tcPr>
          <w:p w14:paraId="136901F8"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1206" w:type="pct"/>
            <w:tcBorders>
              <w:top w:val="single" w:sz="4" w:space="0" w:color="auto"/>
              <w:left w:val="single" w:sz="4" w:space="0" w:color="auto"/>
              <w:bottom w:val="single" w:sz="4" w:space="0" w:color="auto"/>
              <w:right w:val="single" w:sz="4" w:space="0" w:color="auto"/>
            </w:tcBorders>
          </w:tcPr>
          <w:p w14:paraId="3E7D4835" w14:textId="77777777" w:rsidR="002E7DA8" w:rsidRPr="0033623C" w:rsidRDefault="002E7DA8" w:rsidP="00212A59">
            <w:pPr>
              <w:pStyle w:val="ConsPlusNormal"/>
              <w:ind w:firstLine="0"/>
              <w:rPr>
                <w:rFonts w:ascii="Times New Roman" w:hAnsi="Times New Roman" w:cs="Times New Roman"/>
                <w:color w:val="000000" w:themeColor="text1"/>
              </w:rPr>
            </w:pPr>
          </w:p>
        </w:tc>
      </w:tr>
      <w:tr w:rsidR="002E7DA8" w:rsidRPr="0033623C" w14:paraId="276DF964" w14:textId="77777777" w:rsidTr="00FA3DB3">
        <w:tc>
          <w:tcPr>
            <w:tcW w:w="982" w:type="pct"/>
            <w:gridSpan w:val="2"/>
            <w:tcBorders>
              <w:top w:val="single" w:sz="4" w:space="0" w:color="auto"/>
              <w:left w:val="single" w:sz="4" w:space="0" w:color="auto"/>
              <w:bottom w:val="single" w:sz="4" w:space="0" w:color="auto"/>
              <w:right w:val="single" w:sz="4" w:space="0" w:color="auto"/>
            </w:tcBorders>
            <w:vAlign w:val="bottom"/>
          </w:tcPr>
          <w:p w14:paraId="4D629B9B"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1124" w:type="pct"/>
            <w:tcBorders>
              <w:top w:val="single" w:sz="4" w:space="0" w:color="auto"/>
              <w:left w:val="single" w:sz="4" w:space="0" w:color="auto"/>
              <w:bottom w:val="single" w:sz="4" w:space="0" w:color="auto"/>
              <w:right w:val="single" w:sz="4" w:space="0" w:color="auto"/>
            </w:tcBorders>
          </w:tcPr>
          <w:p w14:paraId="5AF8755B"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1196" w:type="pct"/>
            <w:gridSpan w:val="2"/>
            <w:tcBorders>
              <w:top w:val="single" w:sz="4" w:space="0" w:color="auto"/>
              <w:left w:val="single" w:sz="4" w:space="0" w:color="auto"/>
              <w:bottom w:val="single" w:sz="4" w:space="0" w:color="auto"/>
              <w:right w:val="single" w:sz="4" w:space="0" w:color="auto"/>
            </w:tcBorders>
          </w:tcPr>
          <w:p w14:paraId="08BAFB0E"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492" w:type="pct"/>
            <w:tcBorders>
              <w:top w:val="single" w:sz="4" w:space="0" w:color="auto"/>
              <w:left w:val="single" w:sz="4" w:space="0" w:color="auto"/>
              <w:bottom w:val="single" w:sz="4" w:space="0" w:color="auto"/>
              <w:right w:val="single" w:sz="4" w:space="0" w:color="auto"/>
            </w:tcBorders>
          </w:tcPr>
          <w:p w14:paraId="083DF725"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1206" w:type="pct"/>
            <w:tcBorders>
              <w:top w:val="single" w:sz="4" w:space="0" w:color="auto"/>
              <w:left w:val="single" w:sz="4" w:space="0" w:color="auto"/>
              <w:bottom w:val="single" w:sz="4" w:space="0" w:color="auto"/>
              <w:right w:val="single" w:sz="4" w:space="0" w:color="auto"/>
            </w:tcBorders>
          </w:tcPr>
          <w:p w14:paraId="4C3EFC9D" w14:textId="77777777" w:rsidR="002E7DA8" w:rsidRPr="0033623C" w:rsidRDefault="002E7DA8" w:rsidP="00212A59">
            <w:pPr>
              <w:pStyle w:val="ConsPlusNormal"/>
              <w:ind w:firstLine="0"/>
              <w:rPr>
                <w:rFonts w:ascii="Times New Roman" w:hAnsi="Times New Roman" w:cs="Times New Roman"/>
                <w:color w:val="000000" w:themeColor="text1"/>
              </w:rPr>
            </w:pPr>
          </w:p>
        </w:tc>
      </w:tr>
      <w:tr w:rsidR="002E7DA8" w:rsidRPr="0033623C" w14:paraId="5FCA2DD6" w14:textId="77777777" w:rsidTr="00FA3DB3">
        <w:tc>
          <w:tcPr>
            <w:tcW w:w="3794" w:type="pct"/>
            <w:gridSpan w:val="6"/>
            <w:tcBorders>
              <w:top w:val="single" w:sz="4" w:space="0" w:color="auto"/>
              <w:left w:val="single" w:sz="4" w:space="0" w:color="auto"/>
              <w:bottom w:val="single" w:sz="4" w:space="0" w:color="auto"/>
              <w:right w:val="single" w:sz="4" w:space="0" w:color="auto"/>
            </w:tcBorders>
            <w:vAlign w:val="bottom"/>
          </w:tcPr>
          <w:p w14:paraId="41052973" w14:textId="77777777" w:rsidR="002E7DA8" w:rsidRPr="0033623C" w:rsidRDefault="002E7DA8" w:rsidP="00212A59">
            <w:pPr>
              <w:pStyle w:val="ConsPlusNormal"/>
              <w:ind w:firstLine="0"/>
              <w:rPr>
                <w:rFonts w:ascii="Times New Roman" w:hAnsi="Times New Roman" w:cs="Times New Roman"/>
                <w:color w:val="000000" w:themeColor="text1"/>
              </w:rPr>
            </w:pPr>
            <w:r w:rsidRPr="0033623C">
              <w:rPr>
                <w:rFonts w:ascii="Times New Roman" w:hAnsi="Times New Roman" w:cs="Times New Roman"/>
                <w:color w:val="000000" w:themeColor="text1"/>
              </w:rPr>
              <w:t>ИТОГО:</w:t>
            </w:r>
          </w:p>
        </w:tc>
        <w:tc>
          <w:tcPr>
            <w:tcW w:w="1206" w:type="pct"/>
            <w:tcBorders>
              <w:top w:val="single" w:sz="4" w:space="0" w:color="auto"/>
              <w:left w:val="single" w:sz="4" w:space="0" w:color="auto"/>
              <w:bottom w:val="single" w:sz="4" w:space="0" w:color="auto"/>
              <w:right w:val="single" w:sz="4" w:space="0" w:color="auto"/>
            </w:tcBorders>
          </w:tcPr>
          <w:p w14:paraId="7E13FC7C" w14:textId="77777777" w:rsidR="002E7DA8" w:rsidRPr="0033623C" w:rsidRDefault="002E7DA8" w:rsidP="00212A59">
            <w:pPr>
              <w:pStyle w:val="ConsPlusNormal"/>
              <w:ind w:firstLine="0"/>
              <w:rPr>
                <w:rFonts w:ascii="Times New Roman" w:hAnsi="Times New Roman" w:cs="Times New Roman"/>
                <w:color w:val="000000" w:themeColor="text1"/>
              </w:rPr>
            </w:pPr>
          </w:p>
        </w:tc>
      </w:tr>
      <w:tr w:rsidR="002E7DA8" w:rsidRPr="0033623C" w14:paraId="1F34EDCF" w14:textId="77777777" w:rsidTr="00212A59">
        <w:tc>
          <w:tcPr>
            <w:tcW w:w="349" w:type="pct"/>
            <w:tcBorders>
              <w:top w:val="single" w:sz="4" w:space="0" w:color="auto"/>
              <w:left w:val="single" w:sz="4" w:space="0" w:color="auto"/>
              <w:bottom w:val="single" w:sz="4" w:space="0" w:color="auto"/>
              <w:right w:val="single" w:sz="4" w:space="0" w:color="auto"/>
            </w:tcBorders>
            <w:vAlign w:val="bottom"/>
          </w:tcPr>
          <w:p w14:paraId="6A4D5045" w14:textId="77777777"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8.2.</w:t>
            </w:r>
          </w:p>
        </w:tc>
        <w:tc>
          <w:tcPr>
            <w:tcW w:w="4651" w:type="pct"/>
            <w:gridSpan w:val="6"/>
            <w:tcBorders>
              <w:top w:val="single" w:sz="4" w:space="0" w:color="auto"/>
              <w:left w:val="single" w:sz="4" w:space="0" w:color="auto"/>
              <w:bottom w:val="single" w:sz="4" w:space="0" w:color="auto"/>
              <w:right w:val="single" w:sz="4" w:space="0" w:color="auto"/>
            </w:tcBorders>
            <w:vAlign w:val="bottom"/>
          </w:tcPr>
          <w:p w14:paraId="330D45A1" w14:textId="77777777" w:rsidR="002E7DA8" w:rsidRPr="0033623C" w:rsidRDefault="002E7DA8" w:rsidP="00212A59">
            <w:pPr>
              <w:pStyle w:val="ConsPlusNormal"/>
              <w:ind w:firstLine="0"/>
              <w:rPr>
                <w:rFonts w:ascii="Times New Roman" w:hAnsi="Times New Roman" w:cs="Times New Roman"/>
                <w:color w:val="000000" w:themeColor="text1"/>
              </w:rPr>
            </w:pPr>
            <w:r w:rsidRPr="0033623C">
              <w:rPr>
                <w:rFonts w:ascii="Times New Roman" w:hAnsi="Times New Roman" w:cs="Times New Roman"/>
                <w:color w:val="000000" w:themeColor="text1"/>
              </w:rPr>
              <w:t>Товар иностранного происхождения:</w:t>
            </w:r>
          </w:p>
        </w:tc>
      </w:tr>
      <w:tr w:rsidR="002E7DA8" w:rsidRPr="0033623C" w14:paraId="35E9A698" w14:textId="77777777" w:rsidTr="00FA3DB3">
        <w:tc>
          <w:tcPr>
            <w:tcW w:w="982" w:type="pct"/>
            <w:gridSpan w:val="2"/>
            <w:tcBorders>
              <w:top w:val="single" w:sz="4" w:space="0" w:color="auto"/>
              <w:left w:val="single" w:sz="4" w:space="0" w:color="auto"/>
              <w:bottom w:val="single" w:sz="4" w:space="0" w:color="auto"/>
              <w:right w:val="single" w:sz="4" w:space="0" w:color="auto"/>
            </w:tcBorders>
          </w:tcPr>
          <w:p w14:paraId="4C93DA24" w14:textId="77777777" w:rsidR="002E7DA8" w:rsidRPr="0033623C" w:rsidRDefault="002E7DA8" w:rsidP="00212A59">
            <w:pPr>
              <w:pStyle w:val="ConsPlusNormal"/>
              <w:ind w:firstLine="0"/>
              <w:jc w:val="center"/>
              <w:rPr>
                <w:rFonts w:ascii="Times New Roman" w:hAnsi="Times New Roman" w:cs="Times New Roman"/>
                <w:color w:val="000000" w:themeColor="text1"/>
                <w:sz w:val="22"/>
              </w:rPr>
            </w:pPr>
            <w:r w:rsidRPr="0033623C">
              <w:rPr>
                <w:rFonts w:ascii="Times New Roman" w:hAnsi="Times New Roman" w:cs="Times New Roman"/>
                <w:color w:val="000000" w:themeColor="text1"/>
                <w:sz w:val="22"/>
              </w:rPr>
              <w:t>Торговое наименование лекарственного препарата</w:t>
            </w:r>
          </w:p>
        </w:tc>
        <w:tc>
          <w:tcPr>
            <w:tcW w:w="1124" w:type="pct"/>
            <w:tcBorders>
              <w:top w:val="single" w:sz="4" w:space="0" w:color="auto"/>
              <w:left w:val="single" w:sz="4" w:space="0" w:color="auto"/>
              <w:bottom w:val="single" w:sz="4" w:space="0" w:color="auto"/>
              <w:right w:val="single" w:sz="4" w:space="0" w:color="auto"/>
            </w:tcBorders>
          </w:tcPr>
          <w:p w14:paraId="5F247CE7" w14:textId="77777777" w:rsidR="002E7DA8" w:rsidRPr="0033623C" w:rsidRDefault="002E7DA8" w:rsidP="00212A59">
            <w:pPr>
              <w:pStyle w:val="ConsPlusNormal"/>
              <w:ind w:firstLine="0"/>
              <w:jc w:val="center"/>
              <w:rPr>
                <w:rFonts w:ascii="Times New Roman" w:hAnsi="Times New Roman" w:cs="Times New Roman"/>
                <w:color w:val="000000" w:themeColor="text1"/>
                <w:sz w:val="20"/>
              </w:rPr>
            </w:pPr>
            <w:r w:rsidRPr="0033623C">
              <w:rPr>
                <w:rFonts w:ascii="Times New Roman" w:hAnsi="Times New Roman" w:cs="Times New Roman"/>
                <w:color w:val="000000" w:themeColor="text1"/>
                <w:sz w:val="20"/>
              </w:rPr>
              <w:t>Лекарственная форма, дозировка лекарственного препарата, количество лекарственных форм во вторичной (потребительской) упаковке</w:t>
            </w:r>
          </w:p>
        </w:tc>
        <w:tc>
          <w:tcPr>
            <w:tcW w:w="1196" w:type="pct"/>
            <w:gridSpan w:val="2"/>
            <w:tcBorders>
              <w:top w:val="single" w:sz="4" w:space="0" w:color="auto"/>
              <w:left w:val="single" w:sz="4" w:space="0" w:color="auto"/>
              <w:bottom w:val="single" w:sz="4" w:space="0" w:color="auto"/>
              <w:right w:val="single" w:sz="4" w:space="0" w:color="auto"/>
            </w:tcBorders>
          </w:tcPr>
          <w:p w14:paraId="15D8A45B" w14:textId="77777777" w:rsidR="002E7DA8" w:rsidRPr="0033623C" w:rsidRDefault="002E7DA8" w:rsidP="00212A59">
            <w:pPr>
              <w:pStyle w:val="ConsPlusNormal"/>
              <w:ind w:firstLine="0"/>
              <w:jc w:val="center"/>
              <w:rPr>
                <w:rFonts w:ascii="Times New Roman" w:hAnsi="Times New Roman" w:cs="Times New Roman"/>
                <w:color w:val="000000" w:themeColor="text1"/>
                <w:sz w:val="20"/>
              </w:rPr>
            </w:pPr>
            <w:r w:rsidRPr="0033623C">
              <w:rPr>
                <w:rFonts w:ascii="Times New Roman" w:hAnsi="Times New Roman" w:cs="Times New Roman"/>
                <w:color w:val="000000" w:themeColor="text1"/>
                <w:sz w:val="20"/>
              </w:rPr>
              <w:t>Наименование страны происхождения Товара</w:t>
            </w:r>
          </w:p>
        </w:tc>
        <w:tc>
          <w:tcPr>
            <w:tcW w:w="492" w:type="pct"/>
            <w:tcBorders>
              <w:top w:val="single" w:sz="4" w:space="0" w:color="auto"/>
              <w:left w:val="single" w:sz="4" w:space="0" w:color="auto"/>
              <w:bottom w:val="single" w:sz="4" w:space="0" w:color="auto"/>
              <w:right w:val="single" w:sz="4" w:space="0" w:color="auto"/>
            </w:tcBorders>
          </w:tcPr>
          <w:p w14:paraId="3325E2E5" w14:textId="77777777"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Единица измерения</w:t>
            </w:r>
          </w:p>
        </w:tc>
        <w:tc>
          <w:tcPr>
            <w:tcW w:w="1206" w:type="pct"/>
            <w:tcBorders>
              <w:top w:val="single" w:sz="4" w:space="0" w:color="auto"/>
              <w:left w:val="single" w:sz="4" w:space="0" w:color="auto"/>
              <w:bottom w:val="single" w:sz="4" w:space="0" w:color="auto"/>
              <w:right w:val="single" w:sz="4" w:space="0" w:color="auto"/>
            </w:tcBorders>
          </w:tcPr>
          <w:p w14:paraId="4F7E28A2" w14:textId="77777777" w:rsidR="002E7DA8" w:rsidRPr="0033623C" w:rsidRDefault="002E7DA8" w:rsidP="00212A59">
            <w:pPr>
              <w:pStyle w:val="ConsPlusNormal"/>
              <w:ind w:firstLine="0"/>
              <w:jc w:val="center"/>
              <w:rPr>
                <w:rFonts w:ascii="Times New Roman" w:hAnsi="Times New Roman" w:cs="Times New Roman"/>
                <w:color w:val="000000" w:themeColor="text1"/>
                <w:sz w:val="22"/>
              </w:rPr>
            </w:pPr>
            <w:r w:rsidRPr="0033623C">
              <w:rPr>
                <w:rFonts w:ascii="Times New Roman" w:hAnsi="Times New Roman" w:cs="Times New Roman"/>
                <w:color w:val="000000" w:themeColor="text1"/>
                <w:sz w:val="22"/>
              </w:rPr>
              <w:t>Количество в единицах измерения</w:t>
            </w:r>
          </w:p>
        </w:tc>
      </w:tr>
      <w:tr w:rsidR="002E7DA8" w:rsidRPr="0033623C" w14:paraId="02644D5C" w14:textId="77777777" w:rsidTr="00FA3DB3">
        <w:tc>
          <w:tcPr>
            <w:tcW w:w="982" w:type="pct"/>
            <w:gridSpan w:val="2"/>
            <w:tcBorders>
              <w:top w:val="single" w:sz="4" w:space="0" w:color="auto"/>
              <w:left w:val="single" w:sz="4" w:space="0" w:color="auto"/>
              <w:bottom w:val="single" w:sz="4" w:space="0" w:color="auto"/>
              <w:right w:val="single" w:sz="4" w:space="0" w:color="auto"/>
            </w:tcBorders>
            <w:vAlign w:val="bottom"/>
          </w:tcPr>
          <w:p w14:paraId="5FA8E398"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1124" w:type="pct"/>
            <w:tcBorders>
              <w:top w:val="single" w:sz="4" w:space="0" w:color="auto"/>
              <w:left w:val="single" w:sz="4" w:space="0" w:color="auto"/>
              <w:bottom w:val="single" w:sz="4" w:space="0" w:color="auto"/>
              <w:right w:val="single" w:sz="4" w:space="0" w:color="auto"/>
            </w:tcBorders>
          </w:tcPr>
          <w:p w14:paraId="6D3017E8"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1196" w:type="pct"/>
            <w:gridSpan w:val="2"/>
            <w:tcBorders>
              <w:top w:val="single" w:sz="4" w:space="0" w:color="auto"/>
              <w:left w:val="single" w:sz="4" w:space="0" w:color="auto"/>
              <w:bottom w:val="single" w:sz="4" w:space="0" w:color="auto"/>
              <w:right w:val="single" w:sz="4" w:space="0" w:color="auto"/>
            </w:tcBorders>
          </w:tcPr>
          <w:p w14:paraId="69120961"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492" w:type="pct"/>
            <w:tcBorders>
              <w:top w:val="single" w:sz="4" w:space="0" w:color="auto"/>
              <w:left w:val="single" w:sz="4" w:space="0" w:color="auto"/>
              <w:bottom w:val="single" w:sz="4" w:space="0" w:color="auto"/>
              <w:right w:val="single" w:sz="4" w:space="0" w:color="auto"/>
            </w:tcBorders>
          </w:tcPr>
          <w:p w14:paraId="73FEAFDE"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1206" w:type="pct"/>
            <w:tcBorders>
              <w:top w:val="single" w:sz="4" w:space="0" w:color="auto"/>
              <w:left w:val="single" w:sz="4" w:space="0" w:color="auto"/>
              <w:bottom w:val="single" w:sz="4" w:space="0" w:color="auto"/>
              <w:right w:val="single" w:sz="4" w:space="0" w:color="auto"/>
            </w:tcBorders>
          </w:tcPr>
          <w:p w14:paraId="0CADCB7E" w14:textId="77777777" w:rsidR="002E7DA8" w:rsidRPr="0033623C" w:rsidRDefault="002E7DA8" w:rsidP="00212A59">
            <w:pPr>
              <w:pStyle w:val="ConsPlusNormal"/>
              <w:ind w:firstLine="0"/>
              <w:rPr>
                <w:rFonts w:ascii="Times New Roman" w:hAnsi="Times New Roman" w:cs="Times New Roman"/>
                <w:color w:val="000000" w:themeColor="text1"/>
              </w:rPr>
            </w:pPr>
          </w:p>
        </w:tc>
      </w:tr>
      <w:tr w:rsidR="002E7DA8" w:rsidRPr="0033623C" w14:paraId="6A626288" w14:textId="77777777" w:rsidTr="00FA3DB3">
        <w:tc>
          <w:tcPr>
            <w:tcW w:w="982" w:type="pct"/>
            <w:gridSpan w:val="2"/>
            <w:tcBorders>
              <w:top w:val="single" w:sz="4" w:space="0" w:color="auto"/>
              <w:left w:val="single" w:sz="4" w:space="0" w:color="auto"/>
              <w:bottom w:val="single" w:sz="4" w:space="0" w:color="auto"/>
              <w:right w:val="single" w:sz="4" w:space="0" w:color="auto"/>
            </w:tcBorders>
            <w:vAlign w:val="bottom"/>
          </w:tcPr>
          <w:p w14:paraId="5CF878D2"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1124" w:type="pct"/>
            <w:tcBorders>
              <w:top w:val="single" w:sz="4" w:space="0" w:color="auto"/>
              <w:left w:val="single" w:sz="4" w:space="0" w:color="auto"/>
              <w:bottom w:val="single" w:sz="4" w:space="0" w:color="auto"/>
              <w:right w:val="single" w:sz="4" w:space="0" w:color="auto"/>
            </w:tcBorders>
          </w:tcPr>
          <w:p w14:paraId="433FE52F"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1196" w:type="pct"/>
            <w:gridSpan w:val="2"/>
            <w:tcBorders>
              <w:top w:val="single" w:sz="4" w:space="0" w:color="auto"/>
              <w:left w:val="single" w:sz="4" w:space="0" w:color="auto"/>
              <w:bottom w:val="single" w:sz="4" w:space="0" w:color="auto"/>
              <w:right w:val="single" w:sz="4" w:space="0" w:color="auto"/>
            </w:tcBorders>
          </w:tcPr>
          <w:p w14:paraId="05482534"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492" w:type="pct"/>
            <w:tcBorders>
              <w:top w:val="single" w:sz="4" w:space="0" w:color="auto"/>
              <w:left w:val="single" w:sz="4" w:space="0" w:color="auto"/>
              <w:bottom w:val="single" w:sz="4" w:space="0" w:color="auto"/>
              <w:right w:val="single" w:sz="4" w:space="0" w:color="auto"/>
            </w:tcBorders>
          </w:tcPr>
          <w:p w14:paraId="3BC7E94C"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1206" w:type="pct"/>
            <w:tcBorders>
              <w:top w:val="single" w:sz="4" w:space="0" w:color="auto"/>
              <w:left w:val="single" w:sz="4" w:space="0" w:color="auto"/>
              <w:bottom w:val="single" w:sz="4" w:space="0" w:color="auto"/>
              <w:right w:val="single" w:sz="4" w:space="0" w:color="auto"/>
            </w:tcBorders>
          </w:tcPr>
          <w:p w14:paraId="7F4DE54B" w14:textId="77777777" w:rsidR="002E7DA8" w:rsidRPr="0033623C" w:rsidRDefault="002E7DA8" w:rsidP="00212A59">
            <w:pPr>
              <w:pStyle w:val="ConsPlusNormal"/>
              <w:ind w:firstLine="0"/>
              <w:rPr>
                <w:rFonts w:ascii="Times New Roman" w:hAnsi="Times New Roman" w:cs="Times New Roman"/>
                <w:color w:val="000000" w:themeColor="text1"/>
              </w:rPr>
            </w:pPr>
          </w:p>
        </w:tc>
      </w:tr>
      <w:tr w:rsidR="002E7DA8" w:rsidRPr="0033623C" w14:paraId="1D08E8EB" w14:textId="77777777" w:rsidTr="00FA3DB3">
        <w:tc>
          <w:tcPr>
            <w:tcW w:w="982" w:type="pct"/>
            <w:gridSpan w:val="2"/>
            <w:tcBorders>
              <w:top w:val="single" w:sz="4" w:space="0" w:color="auto"/>
              <w:left w:val="single" w:sz="4" w:space="0" w:color="auto"/>
              <w:bottom w:val="single" w:sz="4" w:space="0" w:color="auto"/>
              <w:right w:val="single" w:sz="4" w:space="0" w:color="auto"/>
            </w:tcBorders>
          </w:tcPr>
          <w:p w14:paraId="5B6AF803"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1124" w:type="pct"/>
            <w:tcBorders>
              <w:top w:val="single" w:sz="4" w:space="0" w:color="auto"/>
              <w:left w:val="single" w:sz="4" w:space="0" w:color="auto"/>
              <w:bottom w:val="single" w:sz="4" w:space="0" w:color="auto"/>
              <w:right w:val="single" w:sz="4" w:space="0" w:color="auto"/>
            </w:tcBorders>
          </w:tcPr>
          <w:p w14:paraId="31B9678D"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1196" w:type="pct"/>
            <w:gridSpan w:val="2"/>
            <w:tcBorders>
              <w:top w:val="single" w:sz="4" w:space="0" w:color="auto"/>
              <w:left w:val="single" w:sz="4" w:space="0" w:color="auto"/>
              <w:bottom w:val="single" w:sz="4" w:space="0" w:color="auto"/>
              <w:right w:val="single" w:sz="4" w:space="0" w:color="auto"/>
            </w:tcBorders>
          </w:tcPr>
          <w:p w14:paraId="30C66B9C"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492" w:type="pct"/>
            <w:tcBorders>
              <w:top w:val="single" w:sz="4" w:space="0" w:color="auto"/>
              <w:left w:val="single" w:sz="4" w:space="0" w:color="auto"/>
              <w:bottom w:val="single" w:sz="4" w:space="0" w:color="auto"/>
              <w:right w:val="single" w:sz="4" w:space="0" w:color="auto"/>
            </w:tcBorders>
          </w:tcPr>
          <w:p w14:paraId="471AFBEA" w14:textId="77777777" w:rsidR="002E7DA8" w:rsidRPr="0033623C" w:rsidRDefault="002E7DA8" w:rsidP="00212A59">
            <w:pPr>
              <w:pStyle w:val="ConsPlusNormal"/>
              <w:ind w:firstLine="0"/>
              <w:rPr>
                <w:rFonts w:ascii="Times New Roman" w:hAnsi="Times New Roman" w:cs="Times New Roman"/>
                <w:color w:val="000000" w:themeColor="text1"/>
              </w:rPr>
            </w:pPr>
          </w:p>
        </w:tc>
        <w:tc>
          <w:tcPr>
            <w:tcW w:w="1206" w:type="pct"/>
            <w:tcBorders>
              <w:top w:val="single" w:sz="4" w:space="0" w:color="auto"/>
              <w:left w:val="single" w:sz="4" w:space="0" w:color="auto"/>
              <w:bottom w:val="single" w:sz="4" w:space="0" w:color="auto"/>
              <w:right w:val="single" w:sz="4" w:space="0" w:color="auto"/>
            </w:tcBorders>
          </w:tcPr>
          <w:p w14:paraId="713F1B58" w14:textId="77777777" w:rsidR="002E7DA8" w:rsidRPr="0033623C" w:rsidRDefault="002E7DA8" w:rsidP="00212A59">
            <w:pPr>
              <w:pStyle w:val="ConsPlusNormal"/>
              <w:ind w:firstLine="0"/>
              <w:rPr>
                <w:rFonts w:ascii="Times New Roman" w:hAnsi="Times New Roman" w:cs="Times New Roman"/>
                <w:color w:val="000000" w:themeColor="text1"/>
              </w:rPr>
            </w:pPr>
          </w:p>
        </w:tc>
      </w:tr>
      <w:tr w:rsidR="002E7DA8" w:rsidRPr="0033623C" w14:paraId="58FC5F2B" w14:textId="77777777" w:rsidTr="00FA3DB3">
        <w:tc>
          <w:tcPr>
            <w:tcW w:w="3794" w:type="pct"/>
            <w:gridSpan w:val="6"/>
            <w:tcBorders>
              <w:top w:val="single" w:sz="4" w:space="0" w:color="auto"/>
              <w:left w:val="single" w:sz="4" w:space="0" w:color="auto"/>
              <w:bottom w:val="single" w:sz="4" w:space="0" w:color="auto"/>
              <w:right w:val="single" w:sz="4" w:space="0" w:color="auto"/>
            </w:tcBorders>
            <w:vAlign w:val="bottom"/>
          </w:tcPr>
          <w:p w14:paraId="79DC5336" w14:textId="77777777" w:rsidR="002E7DA8" w:rsidRPr="0033623C" w:rsidRDefault="002E7DA8" w:rsidP="00212A59">
            <w:pPr>
              <w:pStyle w:val="ConsPlusNormal"/>
              <w:ind w:firstLine="0"/>
              <w:rPr>
                <w:rFonts w:ascii="Times New Roman" w:hAnsi="Times New Roman" w:cs="Times New Roman"/>
                <w:color w:val="000000" w:themeColor="text1"/>
              </w:rPr>
            </w:pPr>
            <w:r w:rsidRPr="0033623C">
              <w:rPr>
                <w:rFonts w:ascii="Times New Roman" w:hAnsi="Times New Roman" w:cs="Times New Roman"/>
                <w:color w:val="000000" w:themeColor="text1"/>
              </w:rPr>
              <w:t>ИТОГО:</w:t>
            </w:r>
          </w:p>
        </w:tc>
        <w:tc>
          <w:tcPr>
            <w:tcW w:w="1206" w:type="pct"/>
            <w:tcBorders>
              <w:top w:val="single" w:sz="4" w:space="0" w:color="auto"/>
              <w:left w:val="single" w:sz="4" w:space="0" w:color="auto"/>
              <w:bottom w:val="single" w:sz="4" w:space="0" w:color="auto"/>
              <w:right w:val="single" w:sz="4" w:space="0" w:color="auto"/>
            </w:tcBorders>
          </w:tcPr>
          <w:p w14:paraId="147148A3" w14:textId="77777777" w:rsidR="002E7DA8" w:rsidRPr="0033623C" w:rsidRDefault="002E7DA8" w:rsidP="00212A59">
            <w:pPr>
              <w:pStyle w:val="ConsPlusNormal"/>
              <w:ind w:firstLine="0"/>
              <w:rPr>
                <w:rFonts w:ascii="Times New Roman" w:hAnsi="Times New Roman" w:cs="Times New Roman"/>
                <w:color w:val="000000" w:themeColor="text1"/>
              </w:rPr>
            </w:pPr>
          </w:p>
        </w:tc>
      </w:tr>
      <w:tr w:rsidR="00FA3DB3" w:rsidRPr="0033623C" w14:paraId="3F35EBE3" w14:textId="77777777" w:rsidTr="00FA3DB3">
        <w:tc>
          <w:tcPr>
            <w:tcW w:w="2669" w:type="pct"/>
            <w:gridSpan w:val="4"/>
            <w:tcBorders>
              <w:top w:val="single" w:sz="4" w:space="0" w:color="auto"/>
              <w:left w:val="single" w:sz="4" w:space="0" w:color="auto"/>
              <w:bottom w:val="single" w:sz="4" w:space="0" w:color="auto"/>
              <w:right w:val="single" w:sz="4" w:space="0" w:color="auto"/>
            </w:tcBorders>
            <w:vAlign w:val="bottom"/>
          </w:tcPr>
          <w:p w14:paraId="64DBD92C" w14:textId="77777777" w:rsidR="00FA3DB3" w:rsidRPr="0033623C" w:rsidRDefault="00FA3DB3" w:rsidP="00212A59">
            <w:pPr>
              <w:pStyle w:val="ConsPlusNormal"/>
              <w:ind w:firstLine="0"/>
              <w:rPr>
                <w:rFonts w:ascii="Times New Roman" w:hAnsi="Times New Roman" w:cs="Times New Roman"/>
                <w:color w:val="000000" w:themeColor="text1"/>
              </w:rPr>
            </w:pPr>
            <w:r w:rsidRPr="0033623C">
              <w:rPr>
                <w:rFonts w:ascii="Times New Roman" w:hAnsi="Times New Roman" w:cs="Times New Roman"/>
                <w:color w:val="000000" w:themeColor="text1"/>
              </w:rPr>
              <w:t>Остаточный срок годности Товара (на каждое наименование лекарственного препарата) на момент поставки</w:t>
            </w:r>
          </w:p>
        </w:tc>
        <w:tc>
          <w:tcPr>
            <w:tcW w:w="2331" w:type="pct"/>
            <w:gridSpan w:val="3"/>
            <w:tcBorders>
              <w:top w:val="single" w:sz="4" w:space="0" w:color="auto"/>
              <w:left w:val="single" w:sz="4" w:space="0" w:color="auto"/>
              <w:bottom w:val="single" w:sz="4" w:space="0" w:color="auto"/>
              <w:right w:val="single" w:sz="4" w:space="0" w:color="auto"/>
            </w:tcBorders>
          </w:tcPr>
          <w:p w14:paraId="6127640B" w14:textId="77777777" w:rsidR="00FA3DB3" w:rsidRPr="0033623C" w:rsidRDefault="00735AD3" w:rsidP="00212A59">
            <w:pPr>
              <w:pStyle w:val="ConsPlusNormal"/>
              <w:ind w:firstLine="0"/>
              <w:rPr>
                <w:rFonts w:ascii="Times New Roman" w:hAnsi="Times New Roman" w:cs="Times New Roman"/>
                <w:color w:val="000000" w:themeColor="text1"/>
              </w:rPr>
            </w:pPr>
            <w:r w:rsidRPr="0033623C">
              <w:rPr>
                <w:rFonts w:ascii="Times New Roman" w:hAnsi="Times New Roman" w:cs="Times New Roman"/>
                <w:color w:val="000000" w:themeColor="text1"/>
              </w:rPr>
              <w:t xml:space="preserve">не менее 12 (двенадцати) месяцев от срока годности, установленного производителем на момент поставки </w:t>
            </w:r>
          </w:p>
        </w:tc>
      </w:tr>
    </w:tbl>
    <w:p w14:paraId="12A740E7" w14:textId="77777777" w:rsidR="00A04731" w:rsidRPr="0033623C" w:rsidRDefault="00A04731" w:rsidP="003844EF">
      <w:pPr>
        <w:ind w:left="5812"/>
        <w:jc w:val="right"/>
      </w:pPr>
    </w:p>
    <w:p w14:paraId="3571A4CD" w14:textId="77777777" w:rsidR="00125D09" w:rsidRPr="0033623C" w:rsidRDefault="00125D09" w:rsidP="003844EF">
      <w:pPr>
        <w:ind w:left="5812"/>
        <w:jc w:val="right"/>
      </w:pPr>
    </w:p>
    <w:tbl>
      <w:tblPr>
        <w:tblW w:w="4931" w:type="pct"/>
        <w:jc w:val="center"/>
        <w:tblLook w:val="01E0" w:firstRow="1" w:lastRow="1" w:firstColumn="1" w:lastColumn="1" w:noHBand="0" w:noVBand="0"/>
      </w:tblPr>
      <w:tblGrid>
        <w:gridCol w:w="5046"/>
        <w:gridCol w:w="277"/>
        <w:gridCol w:w="4620"/>
        <w:gridCol w:w="10"/>
      </w:tblGrid>
      <w:tr w:rsidR="00125D09" w:rsidRPr="0033623C" w14:paraId="36A9C924" w14:textId="77777777" w:rsidTr="004B0383">
        <w:trPr>
          <w:gridAfter w:val="1"/>
          <w:wAfter w:w="5" w:type="pct"/>
          <w:trHeight w:val="1886"/>
          <w:jc w:val="center"/>
        </w:trPr>
        <w:tc>
          <w:tcPr>
            <w:tcW w:w="2535" w:type="pct"/>
          </w:tcPr>
          <w:p w14:paraId="63CC1FDE" w14:textId="77777777" w:rsidR="00125D09" w:rsidRPr="0033623C" w:rsidRDefault="00125D09" w:rsidP="004B0383">
            <w:pPr>
              <w:rPr>
                <w:b/>
                <w:color w:val="000000" w:themeColor="text1"/>
              </w:rPr>
            </w:pPr>
            <w:r w:rsidRPr="0033623C">
              <w:rPr>
                <w:b/>
                <w:color w:val="000000" w:themeColor="text1"/>
              </w:rPr>
              <w:t>От Заказчика:</w:t>
            </w:r>
          </w:p>
          <w:p w14:paraId="62D28E25" w14:textId="77777777" w:rsidR="00CE002E" w:rsidRDefault="00CE002E"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t>Проректор по медицинской деятельности</w:t>
            </w:r>
          </w:p>
          <w:p w14:paraId="42A41A87" w14:textId="77777777" w:rsidR="00CE002E" w:rsidRDefault="00CE002E"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t xml:space="preserve">ФГБОУ ДПО РМАНПО Минздрава России </w:t>
            </w:r>
          </w:p>
          <w:p w14:paraId="2C9A74E7" w14:textId="7D3772A5" w:rsidR="00CE002E" w:rsidRDefault="00CE002E"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p>
          <w:p w14:paraId="533612AF" w14:textId="77777777" w:rsidR="00CE002E" w:rsidRDefault="00CE002E"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p>
          <w:p w14:paraId="3C837CD0" w14:textId="77777777" w:rsidR="00CE002E" w:rsidRDefault="00CE002E"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_____________________А.Б. Федин</w:t>
            </w:r>
          </w:p>
          <w:p w14:paraId="38873458" w14:textId="77777777" w:rsidR="00125D09" w:rsidRPr="0033623C" w:rsidRDefault="00125D09" w:rsidP="004B0383">
            <w:pPr>
              <w:rPr>
                <w:color w:val="000000" w:themeColor="text1"/>
              </w:rPr>
            </w:pPr>
          </w:p>
        </w:tc>
        <w:tc>
          <w:tcPr>
            <w:tcW w:w="2460" w:type="pct"/>
            <w:gridSpan w:val="2"/>
          </w:tcPr>
          <w:p w14:paraId="35EFE438" w14:textId="77777777" w:rsidR="00125D09" w:rsidRPr="0033623C" w:rsidRDefault="00125D09" w:rsidP="004B0383">
            <w:pPr>
              <w:rPr>
                <w:b/>
                <w:color w:val="000000" w:themeColor="text1"/>
              </w:rPr>
            </w:pPr>
            <w:r w:rsidRPr="0033623C">
              <w:rPr>
                <w:b/>
                <w:color w:val="000000" w:themeColor="text1"/>
              </w:rPr>
              <w:t>От Поставщика:</w:t>
            </w:r>
          </w:p>
          <w:p w14:paraId="4F13006D" w14:textId="77777777" w:rsidR="00A55FEB" w:rsidRPr="0033623C" w:rsidRDefault="00A55FEB" w:rsidP="00A55FEB">
            <w:pPr>
              <w:rPr>
                <w:rFonts w:eastAsia="SimSun"/>
              </w:rPr>
            </w:pPr>
          </w:p>
          <w:p w14:paraId="27042566" w14:textId="77777777" w:rsidR="00A55FEB" w:rsidRPr="0033623C" w:rsidRDefault="00A55FEB" w:rsidP="00A55FEB">
            <w:pPr>
              <w:rPr>
                <w:rFonts w:eastAsia="SimSun"/>
              </w:rPr>
            </w:pPr>
          </w:p>
          <w:p w14:paraId="651B7EB0" w14:textId="77777777" w:rsidR="00A04731" w:rsidRPr="0033623C" w:rsidRDefault="00A04731" w:rsidP="00A55FEB">
            <w:pPr>
              <w:rPr>
                <w:rFonts w:eastAsia="SimSun"/>
              </w:rPr>
            </w:pPr>
          </w:p>
          <w:p w14:paraId="6AD80E76" w14:textId="77777777" w:rsidR="00A04731" w:rsidRPr="0033623C" w:rsidRDefault="00A04731" w:rsidP="00A55FEB">
            <w:pPr>
              <w:rPr>
                <w:rFonts w:eastAsia="SimSun"/>
              </w:rPr>
            </w:pPr>
          </w:p>
          <w:p w14:paraId="57A45DD7" w14:textId="77777777" w:rsidR="00125D09" w:rsidRPr="0033623C" w:rsidRDefault="00A55FEB" w:rsidP="00A55FEB">
            <w:pPr>
              <w:rPr>
                <w:rFonts w:eastAsia="SimSun"/>
              </w:rPr>
            </w:pPr>
            <w:r w:rsidRPr="0033623C">
              <w:rPr>
                <w:rFonts w:eastAsia="SimSun"/>
              </w:rPr>
              <w:t>________________________</w:t>
            </w:r>
            <w:r w:rsidR="00A04731" w:rsidRPr="0033623C">
              <w:rPr>
                <w:rFonts w:eastAsia="SimSun"/>
              </w:rPr>
              <w:t>/</w:t>
            </w:r>
          </w:p>
          <w:p w14:paraId="57B0DA0B" w14:textId="77777777" w:rsidR="00A55FEB" w:rsidRPr="0033623C" w:rsidRDefault="00A55FEB" w:rsidP="00A55FEB">
            <w:pPr>
              <w:rPr>
                <w:color w:val="000000" w:themeColor="text1"/>
              </w:rPr>
            </w:pPr>
          </w:p>
        </w:tc>
      </w:tr>
      <w:tr w:rsidR="00125D09" w:rsidRPr="0033623C" w14:paraId="1F0E92F4" w14:textId="77777777" w:rsidTr="00125D09">
        <w:tblPrEx>
          <w:jc w:val="left"/>
          <w:tblLook w:val="04A0" w:firstRow="1" w:lastRow="0" w:firstColumn="1" w:lastColumn="0" w:noHBand="0" w:noVBand="1"/>
        </w:tblPrEx>
        <w:trPr>
          <w:trHeight w:val="1312"/>
        </w:trPr>
        <w:tc>
          <w:tcPr>
            <w:tcW w:w="2674" w:type="pct"/>
            <w:gridSpan w:val="2"/>
            <w:tcBorders>
              <w:top w:val="single" w:sz="4" w:space="0" w:color="auto"/>
              <w:left w:val="single" w:sz="4" w:space="0" w:color="auto"/>
              <w:bottom w:val="single" w:sz="4" w:space="0" w:color="auto"/>
              <w:right w:val="single" w:sz="4" w:space="0" w:color="auto"/>
            </w:tcBorders>
            <w:hideMark/>
          </w:tcPr>
          <w:p w14:paraId="2A962832" w14:textId="77777777" w:rsidR="00125D09" w:rsidRPr="0033623C" w:rsidRDefault="00125D09" w:rsidP="004B0383">
            <w:pPr>
              <w:rPr>
                <w:b/>
                <w:sz w:val="20"/>
                <w:szCs w:val="20"/>
              </w:rPr>
            </w:pPr>
            <w:r w:rsidRPr="0033623C">
              <w:rPr>
                <w:b/>
                <w:sz w:val="20"/>
                <w:szCs w:val="20"/>
              </w:rPr>
              <w:t>Документ подписан электронной подписью</w:t>
            </w:r>
          </w:p>
          <w:p w14:paraId="5D90CFE4" w14:textId="77777777" w:rsidR="00834118" w:rsidRPr="0033623C" w:rsidRDefault="00834118" w:rsidP="00834118">
            <w:pPr>
              <w:rPr>
                <w:sz w:val="20"/>
              </w:rPr>
            </w:pPr>
            <w:r w:rsidRPr="0033623C">
              <w:rPr>
                <w:sz w:val="20"/>
              </w:rPr>
              <w:t xml:space="preserve">Сертификат: </w:t>
            </w:r>
          </w:p>
          <w:p w14:paraId="178453D8" w14:textId="77777777" w:rsidR="00834118" w:rsidRPr="0033623C" w:rsidRDefault="00834118" w:rsidP="00834118">
            <w:pPr>
              <w:rPr>
                <w:sz w:val="20"/>
              </w:rPr>
            </w:pPr>
            <w:r w:rsidRPr="0033623C">
              <w:rPr>
                <w:sz w:val="20"/>
              </w:rPr>
              <w:t xml:space="preserve">Владелец сертификата </w:t>
            </w:r>
          </w:p>
          <w:p w14:paraId="4A913C2B" w14:textId="77777777" w:rsidR="00834118" w:rsidRPr="0033623C" w:rsidRDefault="00834118" w:rsidP="00834118">
            <w:pPr>
              <w:rPr>
                <w:sz w:val="20"/>
              </w:rPr>
            </w:pPr>
            <w:r w:rsidRPr="0033623C">
              <w:rPr>
                <w:sz w:val="20"/>
              </w:rPr>
              <w:t xml:space="preserve">Организация: </w:t>
            </w:r>
          </w:p>
          <w:p w14:paraId="40BE0806" w14:textId="77777777" w:rsidR="00125D09" w:rsidRPr="0033623C" w:rsidRDefault="00834118" w:rsidP="00A04731">
            <w:r w:rsidRPr="0033623C">
              <w:rPr>
                <w:sz w:val="20"/>
              </w:rPr>
              <w:t xml:space="preserve">Действителен: </w:t>
            </w:r>
          </w:p>
        </w:tc>
        <w:tc>
          <w:tcPr>
            <w:tcW w:w="2324" w:type="pct"/>
            <w:gridSpan w:val="2"/>
            <w:tcBorders>
              <w:top w:val="single" w:sz="4" w:space="0" w:color="auto"/>
              <w:left w:val="single" w:sz="4" w:space="0" w:color="auto"/>
              <w:bottom w:val="single" w:sz="4" w:space="0" w:color="auto"/>
              <w:right w:val="single" w:sz="4" w:space="0" w:color="auto"/>
            </w:tcBorders>
            <w:hideMark/>
          </w:tcPr>
          <w:p w14:paraId="5546B62E" w14:textId="77777777" w:rsidR="00125D09" w:rsidRPr="0033623C" w:rsidRDefault="00125D09" w:rsidP="004B0383">
            <w:pPr>
              <w:rPr>
                <w:b/>
                <w:sz w:val="20"/>
                <w:szCs w:val="20"/>
              </w:rPr>
            </w:pPr>
            <w:r w:rsidRPr="0033623C">
              <w:rPr>
                <w:b/>
                <w:sz w:val="20"/>
                <w:szCs w:val="20"/>
              </w:rPr>
              <w:t>Документ подписан электронной подписью</w:t>
            </w:r>
          </w:p>
          <w:p w14:paraId="14C7E10C" w14:textId="77777777" w:rsidR="00834118" w:rsidRPr="0033623C" w:rsidRDefault="00834118" w:rsidP="00834118">
            <w:pPr>
              <w:rPr>
                <w:sz w:val="20"/>
                <w:szCs w:val="20"/>
              </w:rPr>
            </w:pPr>
            <w:r w:rsidRPr="0033623C">
              <w:rPr>
                <w:sz w:val="20"/>
                <w:szCs w:val="20"/>
              </w:rPr>
              <w:t xml:space="preserve">Сертификат: </w:t>
            </w:r>
          </w:p>
          <w:p w14:paraId="53115722" w14:textId="77777777" w:rsidR="00A04731" w:rsidRPr="0033623C" w:rsidRDefault="00834118" w:rsidP="00834118">
            <w:pPr>
              <w:rPr>
                <w:sz w:val="20"/>
                <w:szCs w:val="20"/>
              </w:rPr>
            </w:pPr>
            <w:r w:rsidRPr="0033623C">
              <w:rPr>
                <w:sz w:val="20"/>
                <w:szCs w:val="20"/>
              </w:rPr>
              <w:t xml:space="preserve">Владелец сертификата: </w:t>
            </w:r>
          </w:p>
          <w:p w14:paraId="5B48A205" w14:textId="77777777" w:rsidR="00A04731" w:rsidRPr="0033623C" w:rsidRDefault="00834118" w:rsidP="00A04731">
            <w:pPr>
              <w:rPr>
                <w:sz w:val="20"/>
                <w:szCs w:val="20"/>
              </w:rPr>
            </w:pPr>
            <w:r w:rsidRPr="0033623C">
              <w:rPr>
                <w:sz w:val="20"/>
                <w:szCs w:val="20"/>
              </w:rPr>
              <w:t xml:space="preserve">Организация: </w:t>
            </w:r>
          </w:p>
          <w:p w14:paraId="0C7C7E86" w14:textId="77777777" w:rsidR="00125D09" w:rsidRPr="0033623C" w:rsidRDefault="00834118" w:rsidP="00A04731">
            <w:r w:rsidRPr="0033623C">
              <w:rPr>
                <w:sz w:val="20"/>
                <w:szCs w:val="20"/>
              </w:rPr>
              <w:t xml:space="preserve">Действителен: </w:t>
            </w:r>
          </w:p>
        </w:tc>
      </w:tr>
    </w:tbl>
    <w:p w14:paraId="0D285DEE" w14:textId="77777777" w:rsidR="009C5931" w:rsidRPr="0033623C" w:rsidRDefault="009C5931">
      <w:pPr>
        <w:spacing w:after="160" w:line="259" w:lineRule="auto"/>
        <w:jc w:val="left"/>
      </w:pPr>
      <w:r w:rsidRPr="0033623C">
        <w:br w:type="page"/>
      </w:r>
    </w:p>
    <w:p w14:paraId="03CC63FB" w14:textId="77777777" w:rsidR="00145D8F" w:rsidRPr="0033623C" w:rsidRDefault="00145D8F" w:rsidP="00834118">
      <w:pPr>
        <w:ind w:firstLine="7088"/>
        <w:rPr>
          <w:sz w:val="16"/>
          <w:szCs w:val="16"/>
        </w:rPr>
      </w:pPr>
    </w:p>
    <w:p w14:paraId="53243D52" w14:textId="3D4181A1" w:rsidR="005F060D" w:rsidRPr="0033623C" w:rsidRDefault="005F060D" w:rsidP="005F060D">
      <w:pPr>
        <w:ind w:left="7371" w:hanging="283"/>
        <w:jc w:val="left"/>
        <w:rPr>
          <w:sz w:val="22"/>
        </w:rPr>
      </w:pPr>
      <w:r w:rsidRPr="0033623C">
        <w:rPr>
          <w:sz w:val="22"/>
        </w:rPr>
        <w:t xml:space="preserve">Приложение № </w:t>
      </w:r>
      <w:r w:rsidR="00C06628">
        <w:rPr>
          <w:sz w:val="22"/>
        </w:rPr>
        <w:t>3</w:t>
      </w:r>
    </w:p>
    <w:p w14:paraId="305141EA" w14:textId="77777777" w:rsidR="005F060D" w:rsidRPr="0033623C" w:rsidRDefault="005F060D" w:rsidP="005F060D">
      <w:pPr>
        <w:ind w:left="7371" w:hanging="283"/>
        <w:jc w:val="left"/>
        <w:rPr>
          <w:sz w:val="22"/>
        </w:rPr>
      </w:pPr>
      <w:r w:rsidRPr="0033623C">
        <w:rPr>
          <w:sz w:val="22"/>
        </w:rPr>
        <w:t xml:space="preserve">к Контракту №_________ </w:t>
      </w:r>
    </w:p>
    <w:p w14:paraId="385A80A8" w14:textId="3C070564" w:rsidR="005F060D" w:rsidRPr="0033623C" w:rsidRDefault="005F060D" w:rsidP="005F060D">
      <w:pPr>
        <w:ind w:left="7371" w:hanging="283"/>
        <w:jc w:val="left"/>
        <w:rPr>
          <w:sz w:val="22"/>
        </w:rPr>
      </w:pPr>
      <w:r w:rsidRPr="0033623C">
        <w:rPr>
          <w:sz w:val="22"/>
        </w:rPr>
        <w:t>от «____» ___________ 202</w:t>
      </w:r>
      <w:r w:rsidR="00836C7A">
        <w:rPr>
          <w:sz w:val="22"/>
        </w:rPr>
        <w:t>6</w:t>
      </w:r>
      <w:r w:rsidRPr="0033623C">
        <w:rPr>
          <w:sz w:val="22"/>
        </w:rPr>
        <w:t xml:space="preserve"> г.</w:t>
      </w:r>
    </w:p>
    <w:p w14:paraId="28B3B5C0" w14:textId="36037199" w:rsidR="005F060D" w:rsidRPr="0033623C" w:rsidRDefault="006120A0" w:rsidP="005F060D">
      <w:pPr>
        <w:pStyle w:val="14"/>
        <w:keepNext w:val="0"/>
        <w:autoSpaceDE w:val="0"/>
        <w:autoSpaceDN w:val="0"/>
        <w:adjustRightInd w:val="0"/>
        <w:spacing w:before="0"/>
        <w:jc w:val="center"/>
        <w:rPr>
          <w:rFonts w:ascii="Times New Roman" w:eastAsiaTheme="minorHAnsi" w:hAnsi="Times New Roman"/>
          <w:b w:val="0"/>
          <w:sz w:val="24"/>
          <w:szCs w:val="24"/>
          <w:lang w:eastAsia="en-US"/>
        </w:rPr>
      </w:pPr>
      <w:r>
        <w:rPr>
          <w:rFonts w:ascii="Times New Roman" w:eastAsiaTheme="minorHAnsi" w:hAnsi="Times New Roman"/>
          <w:b w:val="0"/>
          <w:sz w:val="24"/>
          <w:szCs w:val="24"/>
          <w:lang w:eastAsia="en-US"/>
        </w:rPr>
        <w:t xml:space="preserve">ФОРМА </w:t>
      </w:r>
      <w:r w:rsidR="005F060D" w:rsidRPr="0033623C">
        <w:rPr>
          <w:rFonts w:ascii="Times New Roman" w:eastAsiaTheme="minorHAnsi" w:hAnsi="Times New Roman"/>
          <w:b w:val="0"/>
          <w:sz w:val="24"/>
          <w:szCs w:val="24"/>
          <w:lang w:eastAsia="en-US"/>
        </w:rPr>
        <w:t>АКТ</w:t>
      </w:r>
      <w:r>
        <w:rPr>
          <w:rFonts w:ascii="Times New Roman" w:eastAsiaTheme="minorHAnsi" w:hAnsi="Times New Roman"/>
          <w:b w:val="0"/>
          <w:sz w:val="24"/>
          <w:szCs w:val="24"/>
          <w:lang w:eastAsia="en-US"/>
        </w:rPr>
        <w:t>А</w:t>
      </w:r>
    </w:p>
    <w:p w14:paraId="11505761" w14:textId="77777777" w:rsidR="005F060D" w:rsidRPr="0033623C" w:rsidRDefault="005F060D" w:rsidP="005F060D">
      <w:pPr>
        <w:pStyle w:val="14"/>
        <w:keepNext w:val="0"/>
        <w:autoSpaceDE w:val="0"/>
        <w:autoSpaceDN w:val="0"/>
        <w:adjustRightInd w:val="0"/>
        <w:spacing w:before="0"/>
        <w:jc w:val="center"/>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ПРИЕМА-ПЕРЕДАЧИ ТОВАРА ПО КОНТРАКТУ</w:t>
      </w:r>
    </w:p>
    <w:p w14:paraId="5234D970" w14:textId="77777777" w:rsidR="005F060D" w:rsidRPr="0033623C" w:rsidRDefault="005F060D" w:rsidP="005F060D">
      <w:pPr>
        <w:pStyle w:val="14"/>
        <w:keepNext w:val="0"/>
        <w:autoSpaceDE w:val="0"/>
        <w:autoSpaceDN w:val="0"/>
        <w:adjustRightInd w:val="0"/>
        <w:spacing w:before="0"/>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 xml:space="preserve">                                            от "__" ______ 20__               N _______</w:t>
      </w:r>
    </w:p>
    <w:p w14:paraId="5086762D" w14:textId="77777777" w:rsidR="005F060D" w:rsidRPr="0033623C" w:rsidRDefault="005F060D" w:rsidP="005F060D">
      <w:pPr>
        <w:pStyle w:val="14"/>
        <w:keepNext w:val="0"/>
        <w:autoSpaceDE w:val="0"/>
        <w:autoSpaceDN w:val="0"/>
        <w:adjustRightInd w:val="0"/>
        <w:spacing w:before="0"/>
        <w:rPr>
          <w:rFonts w:ascii="Times New Roman" w:eastAsiaTheme="minorHAnsi" w:hAnsi="Times New Roman"/>
          <w:b w:val="0"/>
          <w:sz w:val="24"/>
          <w:szCs w:val="24"/>
          <w:lang w:eastAsia="en-US"/>
        </w:rPr>
      </w:pPr>
    </w:p>
    <w:p w14:paraId="51708A0B" w14:textId="77777777" w:rsidR="005F060D" w:rsidRPr="0033623C" w:rsidRDefault="005F060D" w:rsidP="005F060D">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"Поставщик" __________ (полностью наименование (для юридического лица), фамилия,</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имя,</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отчество</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(при</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наличии)</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(для</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физического</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лица)</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в</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лице _____________,</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действующего на основании _____________, с одной стороны, и "Заказчик" ____________(полностью наименование Заказчика (для юридического лица), в лице _____________, действующего на основании __________ (устав, положение, доверенность), с другой стороны, составили настоящий Акт о следующем:</w:t>
      </w:r>
    </w:p>
    <w:p w14:paraId="656C9ED6"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 Поставщик поставил, а Заказчик (Получатель) принял следующий Товар в соответствии со Спецификацией (</w:t>
      </w:r>
      <w:hyperlink r:id="rId14" w:history="1">
        <w:r w:rsidRPr="0033623C">
          <w:rPr>
            <w:rFonts w:ascii="Times New Roman" w:eastAsiaTheme="minorHAnsi" w:hAnsi="Times New Roman"/>
            <w:b w:val="0"/>
            <w:color w:val="0000FF"/>
            <w:sz w:val="24"/>
            <w:szCs w:val="24"/>
            <w:lang w:eastAsia="en-US"/>
          </w:rPr>
          <w:t>приложение N 1</w:t>
        </w:r>
      </w:hyperlink>
      <w:r w:rsidRPr="0033623C">
        <w:rPr>
          <w:rFonts w:ascii="Times New Roman" w:eastAsiaTheme="minorHAnsi" w:hAnsi="Times New Roman"/>
          <w:b w:val="0"/>
          <w:sz w:val="24"/>
          <w:szCs w:val="24"/>
          <w:lang w:eastAsia="en-US"/>
        </w:rPr>
        <w:t xml:space="preserve"> к Контракту) в установленные сроки:</w:t>
      </w:r>
    </w:p>
    <w:p w14:paraId="13166597"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1.1. Наименование Товара:</w:t>
      </w:r>
    </w:p>
    <w:p w14:paraId="5D441045"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1.2. Единица измерения Товара в соответствии с ЕСКЛП (ПЕ):</w:t>
      </w:r>
    </w:p>
    <w:p w14:paraId="17310CAC"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1.3. Количество лекарственных форм в первичной упаковке;</w:t>
      </w:r>
    </w:p>
    <w:p w14:paraId="4FBFE1A6"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1.4. Количество первичных упаковок во вторичной (потребительской) упаковке;</w:t>
      </w:r>
    </w:p>
    <w:p w14:paraId="0F407BDE"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1.5. Количество лекарственных форм во вторичной (потребительской) упаковке;</w:t>
      </w:r>
    </w:p>
    <w:p w14:paraId="37DCAFF7"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1.6. Количество поставленного товара в единицах измерения ЕСКЛП (ПЕ):</w:t>
      </w:r>
    </w:p>
    <w:p w14:paraId="2857790A"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1.7. Количество поставленных вторичных (потребительских) упаковок:</w:t>
      </w:r>
    </w:p>
    <w:p w14:paraId="3ECB3419"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1.8. Цена за вторичную (потребительскую) упаковку _________ (сумма прописью) руб. _____ коп.</w:t>
      </w:r>
    </w:p>
    <w:p w14:paraId="149A7728"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1.9. В том числе: - НДС ____% ________ (сумма прописью) руб. ___ коп. (если облагается НДС) - оптовая надбавка _______ (сумма прописью) руб. ___ коп. (если применяется)</w:t>
      </w:r>
    </w:p>
    <w:p w14:paraId="04D9E55E"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1.10. Серия Товара _________________</w:t>
      </w:r>
    </w:p>
    <w:p w14:paraId="36410497"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 xml:space="preserve">1.11. </w:t>
      </w:r>
      <w:hyperlink r:id="rId15" w:history="1">
        <w:r w:rsidRPr="0033623C">
          <w:rPr>
            <w:rFonts w:ascii="Times New Roman" w:eastAsiaTheme="minorHAnsi" w:hAnsi="Times New Roman"/>
            <w:b w:val="0"/>
            <w:color w:val="0000FF"/>
            <w:sz w:val="24"/>
            <w:szCs w:val="24"/>
            <w:lang w:eastAsia="en-US"/>
          </w:rPr>
          <w:t>ОКПД 2</w:t>
        </w:r>
      </w:hyperlink>
      <w:r w:rsidRPr="0033623C">
        <w:rPr>
          <w:rFonts w:ascii="Times New Roman" w:eastAsiaTheme="minorHAnsi" w:hAnsi="Times New Roman"/>
          <w:b w:val="0"/>
          <w:sz w:val="24"/>
          <w:szCs w:val="24"/>
          <w:lang w:eastAsia="en-US"/>
        </w:rPr>
        <w:t xml:space="preserve"> ____________</w:t>
      </w:r>
    </w:p>
    <w:p w14:paraId="7759EC98"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1.12. Срок годности Товара: _________________</w:t>
      </w:r>
    </w:p>
    <w:p w14:paraId="4FD677F5"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1.13.</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Информация из протокола согласования цен поставки Товара, включенного в перечень жизненно необходимых и важнейших лекарственных препаратов (если применяется)</w:t>
      </w:r>
    </w:p>
    <w:p w14:paraId="71C4CBD7"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1.13.1. Зарегистрированная предельная отпускная цена, установленная производителем лекарственного препарата, _______ (сумма прописью) руб. ___ коп.</w:t>
      </w:r>
    </w:p>
    <w:p w14:paraId="25CCEF24"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1.13.2. Фактическая отпускная цена, установленная производителем лекарственного препарата (без НДС), руб.</w:t>
      </w:r>
    </w:p>
    <w:p w14:paraId="41FF119E"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1.13.3. Суммарный</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размер</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фактических оптовых</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надбавок, установленных организациями оптовой торговли, ________ (сумма прописью) руб. ___ коп.</w:t>
      </w:r>
    </w:p>
    <w:p w14:paraId="7153B68F"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338F75D3"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2. К настоящему Акту прилагаются следующие документы, подтверждающие поставку Товара:</w:t>
      </w:r>
    </w:p>
    <w:p w14:paraId="21A7EC75"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2.1. Товарная накладная от "__" ______ 20__ г. N _____</w:t>
      </w:r>
    </w:p>
    <w:p w14:paraId="4226FEF3"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2.2. Счет-фактура от "__" _______ 20__ г. N _____</w:t>
      </w:r>
    </w:p>
    <w:p w14:paraId="6D0F7DD3"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2.3. Копия(ии) регистрационного(ых) удостоверения(ий) лекарственного(ых) препарата(ов) от "__" _______ 20__ г. N _____</w:t>
      </w:r>
    </w:p>
    <w:p w14:paraId="065B07C9"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2.4. Протокол согласования цен поставки Товара, включенного в перечень жизненно необходимых</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и важнейших</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лекарственных</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препаратов, составленный</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по форме в</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соответствии</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с</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законодательством Российской Федерации (при поставке Товара, включенного в перечень</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жизненно</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необходимых</w:t>
      </w:r>
      <w:r w:rsidR="00472185" w:rsidRPr="0033623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и важнейших лекарственных препаратов).</w:t>
      </w:r>
    </w:p>
    <w:p w14:paraId="6D464E82" w14:textId="77777777"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2.5. Инструкция(ии) по медицинскому применению Товара на русском языке.</w:t>
      </w:r>
    </w:p>
    <w:p w14:paraId="2AD8FE9C" w14:textId="20F6FA21"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lastRenderedPageBreak/>
        <w:t>2.6. Копия Технических характеристик (</w:t>
      </w:r>
      <w:hyperlink r:id="rId16" w:history="1">
        <w:r w:rsidRPr="0033623C">
          <w:rPr>
            <w:rFonts w:ascii="Times New Roman" w:eastAsiaTheme="minorHAnsi" w:hAnsi="Times New Roman"/>
            <w:b w:val="0"/>
            <w:color w:val="0000FF"/>
            <w:sz w:val="24"/>
            <w:szCs w:val="24"/>
            <w:lang w:eastAsia="en-US"/>
          </w:rPr>
          <w:t>Приложение N 2</w:t>
        </w:r>
      </w:hyperlink>
      <w:r w:rsidRPr="0033623C">
        <w:rPr>
          <w:rFonts w:ascii="Times New Roman" w:eastAsiaTheme="minorHAnsi" w:hAnsi="Times New Roman"/>
          <w:b w:val="0"/>
          <w:sz w:val="24"/>
          <w:szCs w:val="24"/>
          <w:lang w:eastAsia="en-US"/>
        </w:rPr>
        <w:t xml:space="preserve"> к Контракту).</w:t>
      </w:r>
    </w:p>
    <w:p w14:paraId="61AC5E44" w14:textId="77777777" w:rsidR="005F060D" w:rsidRPr="0033623C" w:rsidRDefault="005F060D" w:rsidP="00834118">
      <w:pPr>
        <w:ind w:firstLine="7088"/>
        <w:rPr>
          <w:sz w:val="16"/>
          <w:szCs w:val="16"/>
        </w:rPr>
      </w:pPr>
    </w:p>
    <w:tbl>
      <w:tblPr>
        <w:tblW w:w="4941" w:type="pct"/>
        <w:tblLook w:val="01E0" w:firstRow="1" w:lastRow="1" w:firstColumn="1" w:lastColumn="1" w:noHBand="0" w:noVBand="0"/>
      </w:tblPr>
      <w:tblGrid>
        <w:gridCol w:w="4749"/>
        <w:gridCol w:w="5224"/>
      </w:tblGrid>
      <w:tr w:rsidR="00472185" w:rsidRPr="0033623C" w14:paraId="67881E4A" w14:textId="77777777" w:rsidTr="00472185">
        <w:trPr>
          <w:trHeight w:val="1549"/>
        </w:trPr>
        <w:tc>
          <w:tcPr>
            <w:tcW w:w="2381" w:type="pct"/>
          </w:tcPr>
          <w:p w14:paraId="2CA94E5D" w14:textId="77777777" w:rsidR="00472185" w:rsidRPr="0033623C" w:rsidRDefault="00472185" w:rsidP="00472185">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33623C">
              <w:rPr>
                <w:b/>
                <w:bCs/>
              </w:rPr>
              <w:t>ЗАКАЗЧИК:</w:t>
            </w:r>
          </w:p>
          <w:p w14:paraId="316DE67A" w14:textId="77777777" w:rsidR="00CE002E" w:rsidRDefault="00CE002E"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t>Проректор по медицинской деятельности</w:t>
            </w:r>
          </w:p>
          <w:p w14:paraId="602F93AF" w14:textId="77777777" w:rsidR="00CE002E" w:rsidRDefault="00CE002E"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t xml:space="preserve">ФГБОУ ДПО РМАНПО Минздрава России </w:t>
            </w:r>
          </w:p>
          <w:p w14:paraId="1C4197B6" w14:textId="77777777" w:rsidR="00CE002E" w:rsidRDefault="00CE002E"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p>
          <w:p w14:paraId="1B65F39E" w14:textId="77777777" w:rsidR="00CE002E" w:rsidRDefault="00CE002E" w:rsidP="00CE002E">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_____________________А.Б. Федин</w:t>
            </w:r>
          </w:p>
          <w:p w14:paraId="3C606858" w14:textId="2087C452" w:rsidR="00A52058" w:rsidRPr="0033623C" w:rsidRDefault="00A52058" w:rsidP="00A52058">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2619" w:type="pct"/>
          </w:tcPr>
          <w:p w14:paraId="7B4BBC92" w14:textId="77777777" w:rsidR="00472185" w:rsidRPr="0033623C" w:rsidRDefault="00472185" w:rsidP="00472185">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33623C">
              <w:rPr>
                <w:b/>
                <w:bCs/>
              </w:rPr>
              <w:t>ПОСТАВЩИК:</w:t>
            </w:r>
          </w:p>
          <w:p w14:paraId="238E1A49" w14:textId="77777777" w:rsidR="00472185" w:rsidRPr="0033623C" w:rsidRDefault="00472185" w:rsidP="00472185">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380"/>
              <w:rPr>
                <w:b/>
                <w:bCs/>
              </w:rPr>
            </w:pPr>
          </w:p>
          <w:p w14:paraId="1D933611" w14:textId="77777777" w:rsidR="00472185" w:rsidRPr="0033623C" w:rsidRDefault="00472185" w:rsidP="00472185">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380"/>
              <w:rPr>
                <w:b/>
                <w:bCs/>
              </w:rPr>
            </w:pPr>
          </w:p>
          <w:p w14:paraId="338DF1F5" w14:textId="77777777" w:rsidR="00472185" w:rsidRPr="0033623C" w:rsidRDefault="00472185" w:rsidP="00472185">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pPr>
            <w:r w:rsidRPr="0033623C">
              <w:t>_____________________</w:t>
            </w:r>
          </w:p>
        </w:tc>
      </w:tr>
      <w:tr w:rsidR="00472185" w:rsidRPr="004A3165" w14:paraId="6CE20C26" w14:textId="77777777" w:rsidTr="00472185">
        <w:tblPrEx>
          <w:tblLook w:val="04A0" w:firstRow="1" w:lastRow="0" w:firstColumn="1" w:lastColumn="0" w:noHBand="0" w:noVBand="1"/>
        </w:tblPrEx>
        <w:trPr>
          <w:trHeight w:val="551"/>
        </w:trPr>
        <w:tc>
          <w:tcPr>
            <w:tcW w:w="2381" w:type="pct"/>
            <w:tcBorders>
              <w:top w:val="single" w:sz="4" w:space="0" w:color="auto"/>
              <w:left w:val="single" w:sz="4" w:space="0" w:color="auto"/>
              <w:bottom w:val="single" w:sz="4" w:space="0" w:color="auto"/>
              <w:right w:val="single" w:sz="4" w:space="0" w:color="auto"/>
            </w:tcBorders>
            <w:hideMark/>
          </w:tcPr>
          <w:p w14:paraId="6BFEF85D" w14:textId="77777777" w:rsidR="00472185" w:rsidRPr="0033623C" w:rsidRDefault="00472185" w:rsidP="00472185">
            <w:pPr>
              <w:rPr>
                <w:b/>
                <w:sz w:val="20"/>
              </w:rPr>
            </w:pPr>
            <w:r w:rsidRPr="0033623C">
              <w:rPr>
                <w:b/>
                <w:sz w:val="20"/>
              </w:rPr>
              <w:t>Документ подписан электронной подписью</w:t>
            </w:r>
          </w:p>
          <w:p w14:paraId="2F8AEED0" w14:textId="77777777" w:rsidR="00472185" w:rsidRPr="0033623C" w:rsidRDefault="00472185" w:rsidP="00472185">
            <w:pPr>
              <w:rPr>
                <w:sz w:val="20"/>
              </w:rPr>
            </w:pPr>
            <w:r w:rsidRPr="0033623C">
              <w:rPr>
                <w:sz w:val="20"/>
              </w:rPr>
              <w:t xml:space="preserve">Сертификат: </w:t>
            </w:r>
          </w:p>
          <w:p w14:paraId="7FF8721B" w14:textId="77777777" w:rsidR="00472185" w:rsidRPr="0033623C" w:rsidRDefault="00472185" w:rsidP="00472185">
            <w:pPr>
              <w:rPr>
                <w:sz w:val="20"/>
              </w:rPr>
            </w:pPr>
            <w:r w:rsidRPr="0033623C">
              <w:rPr>
                <w:sz w:val="20"/>
              </w:rPr>
              <w:t xml:space="preserve">Владелец сертификата: </w:t>
            </w:r>
          </w:p>
          <w:p w14:paraId="793E8020" w14:textId="77777777" w:rsidR="00472185" w:rsidRPr="0033623C" w:rsidRDefault="00472185" w:rsidP="00472185">
            <w:pPr>
              <w:rPr>
                <w:sz w:val="20"/>
              </w:rPr>
            </w:pPr>
            <w:r w:rsidRPr="0033623C">
              <w:rPr>
                <w:sz w:val="20"/>
              </w:rPr>
              <w:t xml:space="preserve">Организация: </w:t>
            </w:r>
          </w:p>
          <w:p w14:paraId="6DC63173" w14:textId="77777777" w:rsidR="00472185" w:rsidRPr="0033623C" w:rsidRDefault="00472185" w:rsidP="00472185">
            <w:pPr>
              <w:rPr>
                <w:sz w:val="20"/>
              </w:rPr>
            </w:pPr>
            <w:r w:rsidRPr="0033623C">
              <w:rPr>
                <w:sz w:val="20"/>
              </w:rPr>
              <w:t>Действителен: с г. по г.</w:t>
            </w:r>
          </w:p>
        </w:tc>
        <w:tc>
          <w:tcPr>
            <w:tcW w:w="2619" w:type="pct"/>
            <w:tcBorders>
              <w:top w:val="single" w:sz="4" w:space="0" w:color="auto"/>
              <w:left w:val="single" w:sz="4" w:space="0" w:color="auto"/>
              <w:bottom w:val="single" w:sz="4" w:space="0" w:color="auto"/>
              <w:right w:val="single" w:sz="4" w:space="0" w:color="auto"/>
            </w:tcBorders>
            <w:hideMark/>
          </w:tcPr>
          <w:p w14:paraId="67640348" w14:textId="77777777" w:rsidR="00472185" w:rsidRPr="0033623C" w:rsidRDefault="00472185" w:rsidP="00472185">
            <w:pPr>
              <w:rPr>
                <w:b/>
                <w:sz w:val="20"/>
              </w:rPr>
            </w:pPr>
            <w:r w:rsidRPr="0033623C">
              <w:rPr>
                <w:b/>
                <w:sz w:val="20"/>
              </w:rPr>
              <w:t>Документ подписан электронной подписью</w:t>
            </w:r>
          </w:p>
          <w:p w14:paraId="02DEE0C3" w14:textId="77777777" w:rsidR="00472185" w:rsidRPr="0033623C" w:rsidRDefault="00472185" w:rsidP="00472185">
            <w:pPr>
              <w:rPr>
                <w:sz w:val="20"/>
              </w:rPr>
            </w:pPr>
            <w:r w:rsidRPr="0033623C">
              <w:rPr>
                <w:sz w:val="20"/>
              </w:rPr>
              <w:t>Сертификат:</w:t>
            </w:r>
          </w:p>
          <w:p w14:paraId="3B615921" w14:textId="77777777" w:rsidR="00472185" w:rsidRPr="0033623C" w:rsidRDefault="00472185" w:rsidP="00472185">
            <w:pPr>
              <w:rPr>
                <w:sz w:val="20"/>
              </w:rPr>
            </w:pPr>
            <w:r w:rsidRPr="0033623C">
              <w:rPr>
                <w:sz w:val="20"/>
              </w:rPr>
              <w:t xml:space="preserve">Владелец сертификата: </w:t>
            </w:r>
          </w:p>
          <w:p w14:paraId="20A51AFD" w14:textId="77777777" w:rsidR="00472185" w:rsidRPr="0033623C" w:rsidRDefault="00472185" w:rsidP="00472185">
            <w:pPr>
              <w:rPr>
                <w:sz w:val="20"/>
              </w:rPr>
            </w:pPr>
            <w:r w:rsidRPr="0033623C">
              <w:rPr>
                <w:sz w:val="20"/>
              </w:rPr>
              <w:t>Организация:</w:t>
            </w:r>
          </w:p>
          <w:p w14:paraId="790917C6" w14:textId="77777777" w:rsidR="00472185" w:rsidRPr="00DA6FFE" w:rsidRDefault="00472185" w:rsidP="00472185">
            <w:pPr>
              <w:rPr>
                <w:sz w:val="20"/>
              </w:rPr>
            </w:pPr>
            <w:r w:rsidRPr="0033623C">
              <w:rPr>
                <w:sz w:val="20"/>
              </w:rPr>
              <w:t>Действителен: с г. по г.</w:t>
            </w:r>
          </w:p>
        </w:tc>
      </w:tr>
    </w:tbl>
    <w:p w14:paraId="36F90C82" w14:textId="77777777" w:rsidR="00472185" w:rsidRPr="007C260F" w:rsidRDefault="00472185" w:rsidP="00834118">
      <w:pPr>
        <w:ind w:firstLine="7088"/>
        <w:rPr>
          <w:sz w:val="16"/>
          <w:szCs w:val="16"/>
        </w:rPr>
      </w:pPr>
    </w:p>
    <w:sectPr w:rsidR="00472185" w:rsidRPr="007C260F" w:rsidSect="009C5931">
      <w:footerReference w:type="first" r:id="rId17"/>
      <w:pgSz w:w="11906" w:h="16838"/>
      <w:pgMar w:top="680" w:right="680" w:bottom="680" w:left="1134" w:header="709" w:footer="3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7021A" w14:textId="77777777" w:rsidR="004033F3" w:rsidRDefault="004033F3">
      <w:r>
        <w:separator/>
      </w:r>
    </w:p>
  </w:endnote>
  <w:endnote w:type="continuationSeparator" w:id="0">
    <w:p w14:paraId="288C2F44" w14:textId="77777777" w:rsidR="004033F3" w:rsidRDefault="00403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w:altName w:val="Gabriola"/>
    <w:charset w:val="00"/>
    <w:family w:val="roman"/>
    <w:pitch w:val="variable"/>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charset w:val="00"/>
    <w:family w:val="roman"/>
    <w:pitch w:val="variable"/>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CC"/>
    <w:family w:val="roman"/>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Tahoma">
    <w:altName w:val="Arial"/>
    <w:charset w:val="00"/>
    <w:family w:val="swiss"/>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527D0" w14:textId="77777777" w:rsidR="004033F3" w:rsidRPr="00F94F3C" w:rsidRDefault="004033F3">
    <w:pPr>
      <w:pStyle w:val="ad"/>
      <w:jc w:val="right"/>
      <w:rPr>
        <w:sz w:val="20"/>
      </w:rPr>
    </w:pPr>
    <w:r w:rsidRPr="00F94F3C">
      <w:rPr>
        <w:sz w:val="20"/>
      </w:rPr>
      <w:fldChar w:fldCharType="begin"/>
    </w:r>
    <w:r w:rsidRPr="00F94F3C">
      <w:rPr>
        <w:sz w:val="20"/>
      </w:rPr>
      <w:instrText xml:space="preserve"> PAGE   \* MERGEFORMAT </w:instrText>
    </w:r>
    <w:r w:rsidRPr="00F94F3C">
      <w:rPr>
        <w:sz w:val="20"/>
      </w:rPr>
      <w:fldChar w:fldCharType="separate"/>
    </w:r>
    <w:r>
      <w:rPr>
        <w:noProof/>
        <w:sz w:val="20"/>
      </w:rPr>
      <w:t>29</w:t>
    </w:r>
    <w:r w:rsidRPr="00F94F3C">
      <w:rP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82E81" w14:textId="77777777" w:rsidR="004033F3" w:rsidRPr="00F94F3C" w:rsidRDefault="004033F3">
    <w:pPr>
      <w:pStyle w:val="ad"/>
      <w:jc w:val="right"/>
      <w:rPr>
        <w:sz w:val="20"/>
      </w:rPr>
    </w:pPr>
    <w:r w:rsidRPr="00F94F3C">
      <w:rPr>
        <w:sz w:val="20"/>
      </w:rPr>
      <w:fldChar w:fldCharType="begin"/>
    </w:r>
    <w:r w:rsidRPr="00F94F3C">
      <w:rPr>
        <w:sz w:val="20"/>
      </w:rPr>
      <w:instrText xml:space="preserve"> PAGE   \* MERGEFORMAT </w:instrText>
    </w:r>
    <w:r w:rsidRPr="00F94F3C">
      <w:rPr>
        <w:sz w:val="20"/>
      </w:rPr>
      <w:fldChar w:fldCharType="separate"/>
    </w:r>
    <w:r>
      <w:rPr>
        <w:noProof/>
        <w:sz w:val="20"/>
      </w:rPr>
      <w:t>29</w:t>
    </w:r>
    <w:r w:rsidRPr="00F94F3C">
      <w:rP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2E9AB" w14:textId="77777777" w:rsidR="004033F3" w:rsidRDefault="004033F3">
    <w:pPr>
      <w:pStyle w:val="ad"/>
      <w:jc w:val="right"/>
    </w:pPr>
    <w:r>
      <w:fldChar w:fldCharType="begin"/>
    </w:r>
    <w:r>
      <w:instrText xml:space="preserve"> PAGE   \* MERGEFORMAT </w:instrText>
    </w:r>
    <w:r>
      <w:fldChar w:fldCharType="separate"/>
    </w:r>
    <w:r>
      <w:rPr>
        <w:noProof/>
      </w:rPr>
      <w:t>14</w:t>
    </w:r>
    <w:r>
      <w:rPr>
        <w:noProof/>
      </w:rPr>
      <w:fldChar w:fldCharType="end"/>
    </w:r>
  </w:p>
  <w:p w14:paraId="485B172B" w14:textId="77777777" w:rsidR="004033F3" w:rsidRDefault="004033F3" w:rsidP="00DF59EC">
    <w:pPr>
      <w:pStyle w:val="a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1B710" w14:textId="77777777" w:rsidR="004033F3" w:rsidRDefault="004033F3">
      <w:r>
        <w:separator/>
      </w:r>
    </w:p>
  </w:footnote>
  <w:footnote w:type="continuationSeparator" w:id="0">
    <w:p w14:paraId="4BF23779" w14:textId="77777777" w:rsidR="004033F3" w:rsidRDefault="004033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456A3"/>
    <w:multiLevelType w:val="multilevel"/>
    <w:tmpl w:val="0AFEF2B8"/>
    <w:lvl w:ilvl="0">
      <w:start w:val="1"/>
      <w:numFmt w:val="decimal"/>
      <w:pStyle w:val="1"/>
      <w:suff w:val="nothing"/>
      <w:lvlText w:val="%1  "/>
      <w:lvlJc w:val="left"/>
      <w:pPr>
        <w:ind w:left="0" w:firstLine="595"/>
      </w:pPr>
      <w:rPr>
        <w:rFonts w:ascii="Times New Roman" w:hAnsi="Times New Roman" w:cs="Times New Roman" w:hint="default"/>
        <w:b/>
        <w:i w:val="0"/>
        <w:caps w:val="0"/>
        <w:strike w:val="0"/>
        <w:dstrike w:val="0"/>
        <w:vanish w:val="0"/>
        <w:color w:val="000000"/>
        <w:spacing w:val="0"/>
        <w:w w:val="100"/>
        <w:sz w:val="36"/>
        <w:szCs w:val="36"/>
        <w:effect w:val="none"/>
        <w:vertAlign w:val="baseline"/>
      </w:rPr>
    </w:lvl>
    <w:lvl w:ilvl="1">
      <w:start w:val="1"/>
      <w:numFmt w:val="decimal"/>
      <w:pStyle w:val="2"/>
      <w:suff w:val="nothing"/>
      <w:lvlText w:val="%1.%2  "/>
      <w:lvlJc w:val="left"/>
      <w:pPr>
        <w:ind w:left="0" w:firstLine="595"/>
      </w:pPr>
      <w:rPr>
        <w:rFonts w:ascii="Times New Roman" w:hAnsi="Times New Roman" w:cs="Times New Roman" w:hint="default"/>
        <w:b/>
        <w:i w:val="0"/>
        <w:caps w:val="0"/>
        <w:strike w:val="0"/>
        <w:dstrike w:val="0"/>
        <w:vanish w:val="0"/>
        <w:color w:val="000000"/>
        <w:spacing w:val="0"/>
        <w:w w:val="100"/>
        <w:sz w:val="32"/>
        <w:szCs w:val="32"/>
        <w:vertAlign w:val="baseline"/>
      </w:rPr>
    </w:lvl>
    <w:lvl w:ilvl="2">
      <w:start w:val="1"/>
      <w:numFmt w:val="decimal"/>
      <w:pStyle w:val="3"/>
      <w:suff w:val="nothing"/>
      <w:lvlText w:val="%1.%2.%3  "/>
      <w:lvlJc w:val="left"/>
      <w:pPr>
        <w:ind w:left="0" w:firstLine="595"/>
      </w:pPr>
      <w:rPr>
        <w:rFonts w:ascii="Times New Roman" w:hAnsi="Times New Roman" w:cs="Times New Roman" w:hint="default"/>
        <w:b/>
        <w:i/>
        <w:caps w:val="0"/>
        <w:strike w:val="0"/>
        <w:dstrike w:val="0"/>
        <w:vanish w:val="0"/>
        <w:color w:val="000000"/>
        <w:spacing w:val="0"/>
        <w:w w:val="100"/>
        <w:sz w:val="28"/>
        <w:szCs w:val="28"/>
        <w:vertAlign w:val="baseline"/>
      </w:rPr>
    </w:lvl>
    <w:lvl w:ilvl="3">
      <w:start w:val="1"/>
      <w:numFmt w:val="decimal"/>
      <w:lvlRestart w:val="1"/>
      <w:pStyle w:val="10"/>
      <w:suff w:val="nothing"/>
      <w:lvlText w:val="%1.%4  "/>
      <w:lvlJc w:val="left"/>
      <w:pPr>
        <w:ind w:left="4367" w:firstLine="595"/>
      </w:pPr>
      <w:rPr>
        <w:rFonts w:ascii="Times New Roman" w:hAnsi="Times New Roman" w:cs="Times New Roman" w:hint="default"/>
        <w:b w:val="0"/>
        <w:i w:val="0"/>
        <w:caps w:val="0"/>
        <w:strike w:val="0"/>
        <w:dstrike w:val="0"/>
        <w:vanish w:val="0"/>
        <w:color w:val="000000"/>
        <w:spacing w:val="-2"/>
        <w:w w:val="100"/>
        <w:kern w:val="0"/>
        <w:sz w:val="28"/>
        <w:szCs w:val="28"/>
        <w:vertAlign w:val="baseline"/>
      </w:rPr>
    </w:lvl>
    <w:lvl w:ilvl="4">
      <w:start w:val="1"/>
      <w:numFmt w:val="decimal"/>
      <w:pStyle w:val="11"/>
      <w:suff w:val="nothing"/>
      <w:lvlText w:val="%1.%4.%5  "/>
      <w:lvlJc w:val="left"/>
      <w:pPr>
        <w:ind w:left="0" w:firstLine="595"/>
      </w:pPr>
      <w:rPr>
        <w:rFonts w:ascii="Times New Roman" w:hAnsi="Times New Roman" w:cs="Times New Roman" w:hint="default"/>
        <w:b w:val="0"/>
        <w:i w:val="0"/>
        <w:spacing w:val="-2"/>
        <w:w w:val="100"/>
        <w:sz w:val="28"/>
        <w:szCs w:val="28"/>
      </w:rPr>
    </w:lvl>
    <w:lvl w:ilvl="5">
      <w:start w:val="1"/>
      <w:numFmt w:val="decimal"/>
      <w:lvlRestart w:val="2"/>
      <w:pStyle w:val="20"/>
      <w:suff w:val="nothing"/>
      <w:lvlText w:val="%1.%2.%6  "/>
      <w:lvlJc w:val="left"/>
      <w:pPr>
        <w:ind w:left="0" w:firstLine="595"/>
      </w:pPr>
      <w:rPr>
        <w:rFonts w:ascii="Times New Roman" w:hAnsi="Times New Roman" w:cs="Times New Roman" w:hint="default"/>
        <w:b w:val="0"/>
        <w:i w:val="0"/>
        <w:spacing w:val="-2"/>
        <w:w w:val="100"/>
        <w:sz w:val="28"/>
        <w:szCs w:val="28"/>
      </w:rPr>
    </w:lvl>
    <w:lvl w:ilvl="6">
      <w:start w:val="1"/>
      <w:numFmt w:val="decimal"/>
      <w:pStyle w:val="21"/>
      <w:suff w:val="nothing"/>
      <w:lvlText w:val="%1.%2.%6.%7  "/>
      <w:lvlJc w:val="left"/>
      <w:pPr>
        <w:ind w:left="0" w:firstLine="595"/>
      </w:pPr>
      <w:rPr>
        <w:rFonts w:ascii="Times New Roman" w:hAnsi="Times New Roman" w:cs="Times New Roman" w:hint="default"/>
        <w:b w:val="0"/>
        <w:i w:val="0"/>
        <w:spacing w:val="-2"/>
        <w:w w:val="100"/>
        <w:sz w:val="28"/>
        <w:szCs w:val="28"/>
      </w:rPr>
    </w:lvl>
    <w:lvl w:ilvl="7">
      <w:start w:val="1"/>
      <w:numFmt w:val="decimal"/>
      <w:lvlRestart w:val="3"/>
      <w:pStyle w:val="30"/>
      <w:suff w:val="nothing"/>
      <w:lvlText w:val="%1.%2.%3.%8  "/>
      <w:lvlJc w:val="left"/>
      <w:pPr>
        <w:ind w:left="0" w:firstLine="595"/>
      </w:pPr>
      <w:rPr>
        <w:rFonts w:ascii="Times New Roman" w:hAnsi="Times New Roman" w:cs="Times New Roman" w:hint="default"/>
        <w:b w:val="0"/>
        <w:i w:val="0"/>
        <w:spacing w:val="-2"/>
        <w:w w:val="100"/>
        <w:sz w:val="28"/>
        <w:szCs w:val="28"/>
      </w:rPr>
    </w:lvl>
    <w:lvl w:ilvl="8">
      <w:start w:val="1"/>
      <w:numFmt w:val="decimal"/>
      <w:pStyle w:val="31"/>
      <w:suff w:val="nothing"/>
      <w:lvlText w:val="%1.%2.%3.%8.%9  "/>
      <w:lvlJc w:val="left"/>
      <w:pPr>
        <w:ind w:left="0" w:firstLine="595"/>
      </w:pPr>
      <w:rPr>
        <w:rFonts w:ascii="Times New Roman" w:hAnsi="Times New Roman" w:cs="Times New Roman" w:hint="default"/>
        <w:b w:val="0"/>
        <w:i w:val="0"/>
        <w:spacing w:val="-2"/>
        <w:w w:val="100"/>
        <w:sz w:val="28"/>
        <w:szCs w:val="28"/>
      </w:rPr>
    </w:lvl>
  </w:abstractNum>
  <w:abstractNum w:abstractNumId="1" w15:restartNumberingAfterBreak="0">
    <w:nsid w:val="0F21078C"/>
    <w:multiLevelType w:val="hybridMultilevel"/>
    <w:tmpl w:val="09A2DE12"/>
    <w:lvl w:ilvl="0" w:tplc="D52EFEF8">
      <w:start w:val="1"/>
      <w:numFmt w:val="decimal"/>
      <w:lvlText w:val="%1."/>
      <w:lvlJc w:val="left"/>
      <w:pPr>
        <w:ind w:left="625" w:hanging="540"/>
      </w:pPr>
      <w:rPr>
        <w:rFonts w:hint="default"/>
      </w:rPr>
    </w:lvl>
    <w:lvl w:ilvl="1" w:tplc="04190019" w:tentative="1">
      <w:start w:val="1"/>
      <w:numFmt w:val="lowerLetter"/>
      <w:lvlText w:val="%2."/>
      <w:lvlJc w:val="left"/>
      <w:pPr>
        <w:ind w:left="1165" w:hanging="360"/>
      </w:pPr>
    </w:lvl>
    <w:lvl w:ilvl="2" w:tplc="0419001B" w:tentative="1">
      <w:start w:val="1"/>
      <w:numFmt w:val="lowerRoman"/>
      <w:lvlText w:val="%3."/>
      <w:lvlJc w:val="right"/>
      <w:pPr>
        <w:ind w:left="1885" w:hanging="180"/>
      </w:pPr>
    </w:lvl>
    <w:lvl w:ilvl="3" w:tplc="0419000F" w:tentative="1">
      <w:start w:val="1"/>
      <w:numFmt w:val="decimal"/>
      <w:lvlText w:val="%4."/>
      <w:lvlJc w:val="left"/>
      <w:pPr>
        <w:ind w:left="2605" w:hanging="360"/>
      </w:pPr>
    </w:lvl>
    <w:lvl w:ilvl="4" w:tplc="04190019" w:tentative="1">
      <w:start w:val="1"/>
      <w:numFmt w:val="lowerLetter"/>
      <w:lvlText w:val="%5."/>
      <w:lvlJc w:val="left"/>
      <w:pPr>
        <w:ind w:left="3325" w:hanging="360"/>
      </w:pPr>
    </w:lvl>
    <w:lvl w:ilvl="5" w:tplc="0419001B" w:tentative="1">
      <w:start w:val="1"/>
      <w:numFmt w:val="lowerRoman"/>
      <w:lvlText w:val="%6."/>
      <w:lvlJc w:val="right"/>
      <w:pPr>
        <w:ind w:left="4045" w:hanging="180"/>
      </w:pPr>
    </w:lvl>
    <w:lvl w:ilvl="6" w:tplc="0419000F" w:tentative="1">
      <w:start w:val="1"/>
      <w:numFmt w:val="decimal"/>
      <w:lvlText w:val="%7."/>
      <w:lvlJc w:val="left"/>
      <w:pPr>
        <w:ind w:left="4765" w:hanging="360"/>
      </w:pPr>
    </w:lvl>
    <w:lvl w:ilvl="7" w:tplc="04190019" w:tentative="1">
      <w:start w:val="1"/>
      <w:numFmt w:val="lowerLetter"/>
      <w:lvlText w:val="%8."/>
      <w:lvlJc w:val="left"/>
      <w:pPr>
        <w:ind w:left="5485" w:hanging="360"/>
      </w:pPr>
    </w:lvl>
    <w:lvl w:ilvl="8" w:tplc="0419001B" w:tentative="1">
      <w:start w:val="1"/>
      <w:numFmt w:val="lowerRoman"/>
      <w:lvlText w:val="%9."/>
      <w:lvlJc w:val="right"/>
      <w:pPr>
        <w:ind w:left="6205" w:hanging="180"/>
      </w:pPr>
    </w:lvl>
  </w:abstractNum>
  <w:abstractNum w:abstractNumId="2" w15:restartNumberingAfterBreak="0">
    <w:nsid w:val="0FAC76EB"/>
    <w:multiLevelType w:val="hybridMultilevel"/>
    <w:tmpl w:val="DF8C84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C5448B"/>
    <w:multiLevelType w:val="multilevel"/>
    <w:tmpl w:val="0419001D"/>
    <w:styleLink w:val="5"/>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4C320AC"/>
    <w:multiLevelType w:val="hybridMultilevel"/>
    <w:tmpl w:val="31B664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EE74AF"/>
    <w:multiLevelType w:val="hybridMultilevel"/>
    <w:tmpl w:val="3F96C9D4"/>
    <w:lvl w:ilvl="0" w:tplc="87DCA83C">
      <w:start w:val="1"/>
      <w:numFmt w:val="decimal"/>
      <w:lvlText w:val="%1."/>
      <w:lvlJc w:val="left"/>
      <w:pPr>
        <w:ind w:left="720" w:hanging="360"/>
      </w:pPr>
      <w:rPr>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34082E"/>
    <w:multiLevelType w:val="hybridMultilevel"/>
    <w:tmpl w:val="77DE1C04"/>
    <w:lvl w:ilvl="0" w:tplc="FFFFFFFF">
      <w:start w:val="2"/>
      <w:numFmt w:val="decimal"/>
      <w:pStyle w:val="4"/>
      <w:lvlText w:val="%1."/>
      <w:lvlJc w:val="left"/>
      <w:pPr>
        <w:tabs>
          <w:tab w:val="num" w:pos="928"/>
        </w:tabs>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E236E05"/>
    <w:multiLevelType w:val="multilevel"/>
    <w:tmpl w:val="0748A3A6"/>
    <w:lvl w:ilvl="0">
      <w:start w:val="4"/>
      <w:numFmt w:val="decimal"/>
      <w:lvlText w:val="%1."/>
      <w:lvlJc w:val="left"/>
      <w:pPr>
        <w:ind w:left="540" w:hanging="540"/>
      </w:pPr>
      <w:rPr>
        <w:rFonts w:hint="default"/>
        <w:color w:val="auto"/>
      </w:rPr>
    </w:lvl>
    <w:lvl w:ilvl="1">
      <w:start w:val="4"/>
      <w:numFmt w:val="decimal"/>
      <w:lvlText w:val="%1.%2."/>
      <w:lvlJc w:val="left"/>
      <w:pPr>
        <w:ind w:left="1107" w:hanging="540"/>
      </w:pPr>
      <w:rPr>
        <w:rFonts w:hint="default"/>
        <w:color w:val="auto"/>
      </w:rPr>
    </w:lvl>
    <w:lvl w:ilvl="2">
      <w:start w:val="2"/>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8" w15:restartNumberingAfterBreak="0">
    <w:nsid w:val="240A5B86"/>
    <w:multiLevelType w:val="multilevel"/>
    <w:tmpl w:val="EEE8F584"/>
    <w:lvl w:ilvl="0">
      <w:start w:val="8"/>
      <w:numFmt w:val="decimal"/>
      <w:lvlText w:val="%1."/>
      <w:lvlJc w:val="left"/>
      <w:pPr>
        <w:ind w:left="540" w:hanging="540"/>
      </w:pPr>
      <w:rPr>
        <w:rFonts w:hint="default"/>
      </w:rPr>
    </w:lvl>
    <w:lvl w:ilvl="1">
      <w:start w:val="5"/>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15:restartNumberingAfterBreak="0">
    <w:nsid w:val="29487B2F"/>
    <w:multiLevelType w:val="hybridMultilevel"/>
    <w:tmpl w:val="31B8B57A"/>
    <w:lvl w:ilvl="0" w:tplc="DC983A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C3816CA"/>
    <w:multiLevelType w:val="hybridMultilevel"/>
    <w:tmpl w:val="E168E238"/>
    <w:lvl w:ilvl="0" w:tplc="2B8C1C4C">
      <w:start w:val="1"/>
      <w:numFmt w:val="decimal"/>
      <w:lvlText w:val="%1."/>
      <w:lvlJc w:val="left"/>
      <w:pPr>
        <w:ind w:left="720" w:hanging="360"/>
      </w:pPr>
      <w:rPr>
        <w:rFonts w:hint="default"/>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8E60C6"/>
    <w:multiLevelType w:val="hybridMultilevel"/>
    <w:tmpl w:val="3A9E483A"/>
    <w:lvl w:ilvl="0" w:tplc="470279FE">
      <w:start w:val="1"/>
      <w:numFmt w:val="decimal"/>
      <w:lvlText w:val="%1."/>
      <w:lvlJc w:val="left"/>
      <w:pPr>
        <w:ind w:left="1429" w:hanging="360"/>
      </w:pPr>
      <w:rPr>
        <w:b/>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470279FE">
      <w:start w:val="1"/>
      <w:numFmt w:val="decimal"/>
      <w:lvlText w:val="%4."/>
      <w:lvlJc w:val="left"/>
      <w:pPr>
        <w:ind w:left="3589" w:hanging="360"/>
      </w:pPr>
      <w:rPr>
        <w:b/>
      </w:r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2" w15:restartNumberingAfterBreak="0">
    <w:nsid w:val="2EA6587B"/>
    <w:multiLevelType w:val="hybridMultilevel"/>
    <w:tmpl w:val="3AA88C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EFE0B6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2D66861"/>
    <w:multiLevelType w:val="multilevel"/>
    <w:tmpl w:val="C784AFFE"/>
    <w:lvl w:ilvl="0">
      <w:start w:val="1"/>
      <w:numFmt w:val="bullet"/>
      <w:pStyle w:val="a"/>
      <w:suff w:val="nothing"/>
      <w:lvlText w:val=""/>
      <w:lvlJc w:val="left"/>
      <w:pPr>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72777A"/>
    <w:multiLevelType w:val="multilevel"/>
    <w:tmpl w:val="9BBE61F6"/>
    <w:lvl w:ilvl="0">
      <w:start w:val="1"/>
      <w:numFmt w:val="decimal"/>
      <w:lvlText w:val="%1."/>
      <w:lvlJc w:val="left"/>
      <w:pPr>
        <w:ind w:left="4613" w:hanging="360"/>
      </w:pPr>
      <w:rPr>
        <w:rFonts w:hint="default"/>
        <w:b/>
      </w:rPr>
    </w:lvl>
    <w:lvl w:ilvl="1">
      <w:start w:val="1"/>
      <w:numFmt w:val="decimal"/>
      <w:isLgl/>
      <w:lvlText w:val="%1.%2."/>
      <w:lvlJc w:val="left"/>
      <w:pPr>
        <w:ind w:left="1690" w:hanging="555"/>
      </w:pPr>
      <w:rPr>
        <w:rFonts w:ascii="Times New Roman" w:hAnsi="Times New Roman" w:cs="Times New Roman" w:hint="default"/>
        <w:sz w:val="24"/>
        <w:szCs w:val="24"/>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6" w15:restartNumberingAfterBreak="0">
    <w:nsid w:val="3BFC6D0D"/>
    <w:multiLevelType w:val="hybridMultilevel"/>
    <w:tmpl w:val="9058E79E"/>
    <w:lvl w:ilvl="0" w:tplc="E2E27A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CE304FA"/>
    <w:multiLevelType w:val="multilevel"/>
    <w:tmpl w:val="58484354"/>
    <w:lvl w:ilvl="0">
      <w:start w:val="9"/>
      <w:numFmt w:val="decimal"/>
      <w:lvlText w:val="%1."/>
      <w:lvlJc w:val="left"/>
      <w:pPr>
        <w:ind w:left="360" w:hanging="360"/>
      </w:pPr>
      <w:rPr>
        <w:rFonts w:hint="default"/>
      </w:rPr>
    </w:lvl>
    <w:lvl w:ilvl="1">
      <w:start w:val="1"/>
      <w:numFmt w:val="decimal"/>
      <w:lvlText w:val="%1.%2."/>
      <w:lvlJc w:val="left"/>
      <w:pPr>
        <w:ind w:left="418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3D716834"/>
    <w:multiLevelType w:val="hybridMultilevel"/>
    <w:tmpl w:val="AAC246A8"/>
    <w:lvl w:ilvl="0" w:tplc="DC983AC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 w15:restartNumberingAfterBreak="0">
    <w:nsid w:val="3F8D47B9"/>
    <w:multiLevelType w:val="hybridMultilevel"/>
    <w:tmpl w:val="B588A586"/>
    <w:lvl w:ilvl="0" w:tplc="CFAA463A">
      <w:start w:val="1"/>
      <w:numFmt w:val="decimal"/>
      <w:pStyle w:val="12"/>
      <w:lvlText w:val="%1."/>
      <w:lvlJc w:val="left"/>
      <w:pPr>
        <w:tabs>
          <w:tab w:val="num" w:pos="1440"/>
        </w:tabs>
        <w:ind w:left="1440" w:hanging="360"/>
      </w:pPr>
      <w:rPr>
        <w:rFonts w:cs="Times New Roman"/>
      </w:rPr>
    </w:lvl>
    <w:lvl w:ilvl="1" w:tplc="04190019">
      <w:start w:val="1"/>
      <w:numFmt w:val="lowerLetter"/>
      <w:lvlText w:val="%2."/>
      <w:lvlJc w:val="left"/>
      <w:pPr>
        <w:tabs>
          <w:tab w:val="num" w:pos="2160"/>
        </w:tabs>
        <w:ind w:left="2160" w:hanging="360"/>
      </w:pPr>
      <w:rPr>
        <w:rFonts w:cs="Times New Roman"/>
      </w:rPr>
    </w:lvl>
    <w:lvl w:ilvl="2" w:tplc="0419001B">
      <w:start w:val="1"/>
      <w:numFmt w:val="lowerRoman"/>
      <w:lvlText w:val="%3."/>
      <w:lvlJc w:val="right"/>
      <w:pPr>
        <w:tabs>
          <w:tab w:val="num" w:pos="2880"/>
        </w:tabs>
        <w:ind w:left="2880" w:hanging="180"/>
      </w:pPr>
      <w:rPr>
        <w:rFonts w:cs="Times New Roman"/>
      </w:rPr>
    </w:lvl>
    <w:lvl w:ilvl="3" w:tplc="0419000F">
      <w:start w:val="1"/>
      <w:numFmt w:val="decimal"/>
      <w:lvlText w:val="%4."/>
      <w:lvlJc w:val="left"/>
      <w:pPr>
        <w:tabs>
          <w:tab w:val="num" w:pos="3600"/>
        </w:tabs>
        <w:ind w:left="3600" w:hanging="360"/>
      </w:pPr>
      <w:rPr>
        <w:rFonts w:cs="Times New Roman"/>
      </w:rPr>
    </w:lvl>
    <w:lvl w:ilvl="4" w:tplc="04190019">
      <w:start w:val="1"/>
      <w:numFmt w:val="lowerLetter"/>
      <w:lvlText w:val="%5."/>
      <w:lvlJc w:val="left"/>
      <w:pPr>
        <w:tabs>
          <w:tab w:val="num" w:pos="4320"/>
        </w:tabs>
        <w:ind w:left="4320" w:hanging="360"/>
      </w:pPr>
      <w:rPr>
        <w:rFonts w:cs="Times New Roman"/>
      </w:rPr>
    </w:lvl>
    <w:lvl w:ilvl="5" w:tplc="0419001B">
      <w:start w:val="1"/>
      <w:numFmt w:val="lowerRoman"/>
      <w:lvlText w:val="%6."/>
      <w:lvlJc w:val="right"/>
      <w:pPr>
        <w:tabs>
          <w:tab w:val="num" w:pos="5040"/>
        </w:tabs>
        <w:ind w:left="5040" w:hanging="180"/>
      </w:pPr>
      <w:rPr>
        <w:rFonts w:cs="Times New Roman"/>
      </w:rPr>
    </w:lvl>
    <w:lvl w:ilvl="6" w:tplc="0419000F">
      <w:start w:val="1"/>
      <w:numFmt w:val="decimal"/>
      <w:lvlText w:val="%7."/>
      <w:lvlJc w:val="left"/>
      <w:pPr>
        <w:tabs>
          <w:tab w:val="num" w:pos="5760"/>
        </w:tabs>
        <w:ind w:left="5760" w:hanging="360"/>
      </w:pPr>
      <w:rPr>
        <w:rFonts w:cs="Times New Roman"/>
      </w:rPr>
    </w:lvl>
    <w:lvl w:ilvl="7" w:tplc="04190019">
      <w:start w:val="1"/>
      <w:numFmt w:val="lowerLetter"/>
      <w:lvlText w:val="%8."/>
      <w:lvlJc w:val="left"/>
      <w:pPr>
        <w:tabs>
          <w:tab w:val="num" w:pos="6480"/>
        </w:tabs>
        <w:ind w:left="6480" w:hanging="360"/>
      </w:pPr>
      <w:rPr>
        <w:rFonts w:cs="Times New Roman"/>
      </w:rPr>
    </w:lvl>
    <w:lvl w:ilvl="8" w:tplc="0419001B">
      <w:start w:val="1"/>
      <w:numFmt w:val="lowerRoman"/>
      <w:lvlText w:val="%9."/>
      <w:lvlJc w:val="right"/>
      <w:pPr>
        <w:tabs>
          <w:tab w:val="num" w:pos="7200"/>
        </w:tabs>
        <w:ind w:left="7200" w:hanging="180"/>
      </w:pPr>
      <w:rPr>
        <w:rFonts w:cs="Times New Roman"/>
      </w:rPr>
    </w:lvl>
  </w:abstractNum>
  <w:abstractNum w:abstractNumId="20" w15:restartNumberingAfterBreak="0">
    <w:nsid w:val="41E94542"/>
    <w:multiLevelType w:val="hybridMultilevel"/>
    <w:tmpl w:val="5EAECA6C"/>
    <w:lvl w:ilvl="0" w:tplc="0419000F">
      <w:start w:val="8"/>
      <w:numFmt w:val="decimal"/>
      <w:lvlText w:val="%1."/>
      <w:lvlJc w:val="left"/>
      <w:pPr>
        <w:ind w:left="2868" w:hanging="360"/>
      </w:pPr>
    </w:lvl>
    <w:lvl w:ilvl="1" w:tplc="04190019">
      <w:start w:val="1"/>
      <w:numFmt w:val="lowerLetter"/>
      <w:lvlText w:val="%2."/>
      <w:lvlJc w:val="left"/>
      <w:pPr>
        <w:ind w:left="3588" w:hanging="360"/>
      </w:pPr>
    </w:lvl>
    <w:lvl w:ilvl="2" w:tplc="0419001B">
      <w:start w:val="1"/>
      <w:numFmt w:val="lowerRoman"/>
      <w:lvlText w:val="%3."/>
      <w:lvlJc w:val="right"/>
      <w:pPr>
        <w:ind w:left="4308" w:hanging="180"/>
      </w:pPr>
    </w:lvl>
    <w:lvl w:ilvl="3" w:tplc="0419000F">
      <w:start w:val="1"/>
      <w:numFmt w:val="decimal"/>
      <w:lvlText w:val="%4."/>
      <w:lvlJc w:val="left"/>
      <w:pPr>
        <w:ind w:left="5028" w:hanging="360"/>
      </w:pPr>
    </w:lvl>
    <w:lvl w:ilvl="4" w:tplc="04190019">
      <w:start w:val="1"/>
      <w:numFmt w:val="lowerLetter"/>
      <w:lvlText w:val="%5."/>
      <w:lvlJc w:val="left"/>
      <w:pPr>
        <w:ind w:left="5748" w:hanging="360"/>
      </w:pPr>
    </w:lvl>
    <w:lvl w:ilvl="5" w:tplc="0419001B">
      <w:start w:val="1"/>
      <w:numFmt w:val="lowerRoman"/>
      <w:lvlText w:val="%6."/>
      <w:lvlJc w:val="right"/>
      <w:pPr>
        <w:ind w:left="6468" w:hanging="180"/>
      </w:pPr>
    </w:lvl>
    <w:lvl w:ilvl="6" w:tplc="0419000F">
      <w:start w:val="1"/>
      <w:numFmt w:val="decimal"/>
      <w:lvlText w:val="%7."/>
      <w:lvlJc w:val="left"/>
      <w:pPr>
        <w:ind w:left="7188" w:hanging="360"/>
      </w:pPr>
    </w:lvl>
    <w:lvl w:ilvl="7" w:tplc="04190019">
      <w:start w:val="1"/>
      <w:numFmt w:val="lowerLetter"/>
      <w:lvlText w:val="%8."/>
      <w:lvlJc w:val="left"/>
      <w:pPr>
        <w:ind w:left="7908" w:hanging="360"/>
      </w:pPr>
    </w:lvl>
    <w:lvl w:ilvl="8" w:tplc="0419001B">
      <w:start w:val="1"/>
      <w:numFmt w:val="lowerRoman"/>
      <w:lvlText w:val="%9."/>
      <w:lvlJc w:val="right"/>
      <w:pPr>
        <w:ind w:left="8628" w:hanging="180"/>
      </w:pPr>
    </w:lvl>
  </w:abstractNum>
  <w:abstractNum w:abstractNumId="21" w15:restartNumberingAfterBreak="0">
    <w:nsid w:val="49475A4C"/>
    <w:multiLevelType w:val="multilevel"/>
    <w:tmpl w:val="0419001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C116021"/>
    <w:multiLevelType w:val="hybridMultilevel"/>
    <w:tmpl w:val="29AE3C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C620DF0"/>
    <w:multiLevelType w:val="multilevel"/>
    <w:tmpl w:val="D348FD20"/>
    <w:lvl w:ilvl="0">
      <w:start w:val="1"/>
      <w:numFmt w:val="decimal"/>
      <w:lvlText w:val="%1."/>
      <w:lvlJc w:val="left"/>
      <w:pPr>
        <w:ind w:left="720" w:hanging="360"/>
      </w:pPr>
      <w:rPr>
        <w:rFonts w:hint="default"/>
      </w:rPr>
    </w:lvl>
    <w:lvl w:ilvl="1">
      <w:start w:val="1"/>
      <w:numFmt w:val="decimal"/>
      <w:isLgl/>
      <w:lvlText w:val="%1.%2."/>
      <w:lvlJc w:val="left"/>
      <w:pPr>
        <w:ind w:left="4950" w:hanging="555"/>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4" w15:restartNumberingAfterBreak="0">
    <w:nsid w:val="4F3024D7"/>
    <w:multiLevelType w:val="hybridMultilevel"/>
    <w:tmpl w:val="82047416"/>
    <w:lvl w:ilvl="0" w:tplc="423A126E">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4F5406EC"/>
    <w:multiLevelType w:val="hybridMultilevel"/>
    <w:tmpl w:val="194E29F6"/>
    <w:lvl w:ilvl="0" w:tplc="062E5294">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0DD77A4"/>
    <w:multiLevelType w:val="multilevel"/>
    <w:tmpl w:val="4D4A6624"/>
    <w:lvl w:ilvl="0">
      <w:start w:val="4"/>
      <w:numFmt w:val="decimal"/>
      <w:lvlText w:val="%1."/>
      <w:lvlJc w:val="left"/>
      <w:pPr>
        <w:ind w:left="360" w:hanging="360"/>
      </w:pPr>
      <w:rPr>
        <w:rFonts w:hint="default"/>
      </w:rPr>
    </w:lvl>
    <w:lvl w:ilvl="1">
      <w:start w:val="3"/>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49F23B8"/>
    <w:multiLevelType w:val="hybridMultilevel"/>
    <w:tmpl w:val="E0F84B96"/>
    <w:lvl w:ilvl="0" w:tplc="B8EE05A4">
      <w:start w:val="1"/>
      <w:numFmt w:val="decimal"/>
      <w:pStyle w:val="32"/>
      <w:lvlText w:val="%1."/>
      <w:lvlJc w:val="center"/>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56F12C8E"/>
    <w:multiLevelType w:val="hybridMultilevel"/>
    <w:tmpl w:val="127C8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D097C98"/>
    <w:multiLevelType w:val="hybridMultilevel"/>
    <w:tmpl w:val="5988431C"/>
    <w:lvl w:ilvl="0" w:tplc="D49CDBBE">
      <w:start w:val="1"/>
      <w:numFmt w:val="decimal"/>
      <w:lvlText w:val="%1"/>
      <w:lvlJc w:val="right"/>
      <w:pPr>
        <w:ind w:left="720" w:hanging="360"/>
      </w:pPr>
      <w:rPr>
        <w:rFonts w:ascii="Calibri Light" w:hAnsi="Calibri Light" w:hint="default"/>
        <w:b w:val="0"/>
        <w:i w:val="0"/>
        <w:caps w:val="0"/>
        <w:strike w:val="0"/>
        <w:dstrike w:val="0"/>
        <w:vanish w:val="0"/>
        <w:sz w:val="20"/>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E263511"/>
    <w:multiLevelType w:val="hybridMultilevel"/>
    <w:tmpl w:val="123A8B8A"/>
    <w:lvl w:ilvl="0" w:tplc="9998FE5E">
      <w:start w:val="1"/>
      <w:numFmt w:val="none"/>
      <w:pStyle w:val="a0"/>
      <w:lvlText w:val="--  "/>
      <w:lvlJc w:val="left"/>
      <w:pPr>
        <w:tabs>
          <w:tab w:val="num" w:pos="0"/>
        </w:tabs>
        <w:ind w:left="0" w:firstLine="624"/>
      </w:pPr>
      <w:rPr>
        <w:rFonts w:ascii="Arial" w:hAnsi="Arial" w:hint="default"/>
        <w:b w:val="0"/>
        <w:i w:val="0"/>
        <w:color w:val="auto"/>
        <w:spacing w:val="-20"/>
        <w:w w:val="100"/>
        <w:sz w:val="2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F156127"/>
    <w:multiLevelType w:val="hybridMultilevel"/>
    <w:tmpl w:val="E71A75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2AE75FD"/>
    <w:multiLevelType w:val="multilevel"/>
    <w:tmpl w:val="8CC021C6"/>
    <w:lvl w:ilvl="0">
      <w:start w:val="5"/>
      <w:numFmt w:val="decimal"/>
      <w:lvlText w:val="%1."/>
      <w:lvlJc w:val="left"/>
      <w:pPr>
        <w:ind w:left="360" w:hanging="360"/>
      </w:pPr>
      <w:rPr>
        <w:rFonts w:hint="default"/>
      </w:rPr>
    </w:lvl>
    <w:lvl w:ilvl="1">
      <w:start w:val="3"/>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3" w15:restartNumberingAfterBreak="0">
    <w:nsid w:val="68ED0D1B"/>
    <w:multiLevelType w:val="multilevel"/>
    <w:tmpl w:val="D1F8A9B2"/>
    <w:lvl w:ilvl="0">
      <w:start w:val="3"/>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4" w15:restartNumberingAfterBreak="0">
    <w:nsid w:val="6BEE5637"/>
    <w:multiLevelType w:val="multilevel"/>
    <w:tmpl w:val="66BCABC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5" w15:restartNumberingAfterBreak="0">
    <w:nsid w:val="70677F92"/>
    <w:multiLevelType w:val="hybridMultilevel"/>
    <w:tmpl w:val="E778714A"/>
    <w:lvl w:ilvl="0" w:tplc="DC983A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23B20E9"/>
    <w:multiLevelType w:val="multilevel"/>
    <w:tmpl w:val="B7D84AFE"/>
    <w:lvl w:ilvl="0">
      <w:start w:val="10"/>
      <w:numFmt w:val="decimal"/>
      <w:lvlText w:val="%1."/>
      <w:lvlJc w:val="left"/>
      <w:pPr>
        <w:ind w:left="480" w:hanging="480"/>
      </w:pPr>
      <w:rPr>
        <w:rFonts w:hint="default"/>
        <w:b/>
      </w:rPr>
    </w:lvl>
    <w:lvl w:ilvl="1">
      <w:start w:val="2"/>
      <w:numFmt w:val="decimal"/>
      <w:lvlText w:val="%1.%2."/>
      <w:lvlJc w:val="left"/>
      <w:pPr>
        <w:ind w:left="906" w:hanging="48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7" w15:restartNumberingAfterBreak="0">
    <w:nsid w:val="75CC526A"/>
    <w:multiLevelType w:val="hybridMultilevel"/>
    <w:tmpl w:val="CFD84990"/>
    <w:lvl w:ilvl="0" w:tplc="FFFFFFFF">
      <w:start w:val="2"/>
      <w:numFmt w:val="decimal"/>
      <w:pStyle w:val="22"/>
      <w:lvlText w:val="%1."/>
      <w:lvlJc w:val="left"/>
      <w:pPr>
        <w:tabs>
          <w:tab w:val="num" w:pos="928"/>
        </w:tabs>
        <w:ind w:left="928" w:hanging="360"/>
      </w:pPr>
    </w:lvl>
    <w:lvl w:ilvl="1" w:tplc="04190019">
      <w:start w:val="1"/>
      <w:numFmt w:val="decimal"/>
      <w:pStyle w:val="13"/>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15:restartNumberingAfterBreak="0">
    <w:nsid w:val="78B05425"/>
    <w:multiLevelType w:val="multilevel"/>
    <w:tmpl w:val="D348FD20"/>
    <w:lvl w:ilvl="0">
      <w:start w:val="1"/>
      <w:numFmt w:val="decimal"/>
      <w:lvlText w:val="%1."/>
      <w:lvlJc w:val="left"/>
      <w:pPr>
        <w:ind w:left="720" w:hanging="360"/>
      </w:pPr>
      <w:rPr>
        <w:rFonts w:hint="default"/>
      </w:rPr>
    </w:lvl>
    <w:lvl w:ilvl="1">
      <w:start w:val="1"/>
      <w:numFmt w:val="decimal"/>
      <w:isLgl/>
      <w:lvlText w:val="%1.%2."/>
      <w:lvlJc w:val="left"/>
      <w:pPr>
        <w:ind w:left="1264" w:hanging="55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9" w15:restartNumberingAfterBreak="0">
    <w:nsid w:val="7A8B7E6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B775727"/>
    <w:multiLevelType w:val="multilevel"/>
    <w:tmpl w:val="62EEA344"/>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sz w:val="24"/>
        <w:szCs w:val="24"/>
      </w:rPr>
    </w:lvl>
    <w:lvl w:ilvl="2">
      <w:start w:val="4"/>
      <w:numFmt w:val="decimal"/>
      <w:lvlText w:val="%3.4.1."/>
      <w:lvlJc w:val="left"/>
      <w:pPr>
        <w:ind w:left="1855"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1" w15:restartNumberingAfterBreak="0">
    <w:nsid w:val="7B8B5714"/>
    <w:multiLevelType w:val="hybridMultilevel"/>
    <w:tmpl w:val="D902C346"/>
    <w:lvl w:ilvl="0" w:tplc="8B165DFC">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CEE0025"/>
    <w:multiLevelType w:val="multilevel"/>
    <w:tmpl w:val="67E64E60"/>
    <w:lvl w:ilvl="0">
      <w:start w:val="10"/>
      <w:numFmt w:val="decimal"/>
      <w:lvlText w:val="%1"/>
      <w:lvlJc w:val="left"/>
      <w:pPr>
        <w:ind w:left="420" w:hanging="420"/>
      </w:pPr>
      <w:rPr>
        <w:rFonts w:hint="default"/>
        <w:color w:val="000000"/>
      </w:rPr>
    </w:lvl>
    <w:lvl w:ilvl="1">
      <w:start w:val="1"/>
      <w:numFmt w:val="decimal"/>
      <w:lvlText w:val="%1.%2"/>
      <w:lvlJc w:val="left"/>
      <w:pPr>
        <w:ind w:left="1129" w:hanging="42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43" w15:restartNumberingAfterBreak="0">
    <w:nsid w:val="7E281D94"/>
    <w:multiLevelType w:val="hybridMultilevel"/>
    <w:tmpl w:val="6E4AADC6"/>
    <w:lvl w:ilvl="0" w:tplc="0D6EB81A">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4"/>
  </w:num>
  <w:num w:numId="8">
    <w:abstractNumId w:val="30"/>
  </w:num>
  <w:num w:numId="9">
    <w:abstractNumId w:val="0"/>
  </w:num>
  <w:num w:numId="10">
    <w:abstractNumId w:val="29"/>
  </w:num>
  <w:num w:numId="11">
    <w:abstractNumId w:val="11"/>
  </w:num>
  <w:num w:numId="12">
    <w:abstractNumId w:val="18"/>
  </w:num>
  <w:num w:numId="13">
    <w:abstractNumId w:val="31"/>
  </w:num>
  <w:num w:numId="14">
    <w:abstractNumId w:val="12"/>
  </w:num>
  <w:num w:numId="15">
    <w:abstractNumId w:val="22"/>
  </w:num>
  <w:num w:numId="16">
    <w:abstractNumId w:val="2"/>
  </w:num>
  <w:num w:numId="17">
    <w:abstractNumId w:val="28"/>
  </w:num>
  <w:num w:numId="18">
    <w:abstractNumId w:val="10"/>
  </w:num>
  <w:num w:numId="19">
    <w:abstractNumId w:val="11"/>
  </w:num>
  <w:num w:numId="20">
    <w:abstractNumId w:val="25"/>
  </w:num>
  <w:num w:numId="21">
    <w:abstractNumId w:val="1"/>
  </w:num>
  <w:num w:numId="22">
    <w:abstractNumId w:val="9"/>
  </w:num>
  <w:num w:numId="23">
    <w:abstractNumId w:val="13"/>
  </w:num>
  <w:num w:numId="24">
    <w:abstractNumId w:val="35"/>
  </w:num>
  <w:num w:numId="25">
    <w:abstractNumId w:val="21"/>
  </w:num>
  <w:num w:numId="26">
    <w:abstractNumId w:val="5"/>
  </w:num>
  <w:num w:numId="27">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num>
  <w:num w:numId="29">
    <w:abstractNumId w:val="39"/>
  </w:num>
  <w:num w:numId="30">
    <w:abstractNumId w:val="15"/>
  </w:num>
  <w:num w:numId="31">
    <w:abstractNumId w:val="43"/>
  </w:num>
  <w:num w:numId="32">
    <w:abstractNumId w:val="16"/>
  </w:num>
  <w:num w:numId="33">
    <w:abstractNumId w:val="41"/>
  </w:num>
  <w:num w:numId="34">
    <w:abstractNumId w:val="33"/>
  </w:num>
  <w:num w:numId="35">
    <w:abstractNumId w:val="40"/>
  </w:num>
  <w:num w:numId="36">
    <w:abstractNumId w:val="26"/>
  </w:num>
  <w:num w:numId="37">
    <w:abstractNumId w:val="7"/>
  </w:num>
  <w:num w:numId="38">
    <w:abstractNumId w:val="32"/>
  </w:num>
  <w:num w:numId="39">
    <w:abstractNumId w:val="8"/>
  </w:num>
  <w:num w:numId="40">
    <w:abstractNumId w:val="17"/>
  </w:num>
  <w:num w:numId="41">
    <w:abstractNumId w:val="42"/>
  </w:num>
  <w:num w:numId="42">
    <w:abstractNumId w:val="34"/>
  </w:num>
  <w:num w:numId="43">
    <w:abstractNumId w:val="38"/>
  </w:num>
  <w:num w:numId="44">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3"/>
  </w:num>
  <w:num w:numId="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85"/>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329"/>
    <w:rsid w:val="00004E4E"/>
    <w:rsid w:val="00006A8C"/>
    <w:rsid w:val="00006C80"/>
    <w:rsid w:val="000141B5"/>
    <w:rsid w:val="00014B05"/>
    <w:rsid w:val="00016BF9"/>
    <w:rsid w:val="00016F1E"/>
    <w:rsid w:val="00036D44"/>
    <w:rsid w:val="000371E0"/>
    <w:rsid w:val="00040E01"/>
    <w:rsid w:val="00050DB7"/>
    <w:rsid w:val="000530B8"/>
    <w:rsid w:val="00053949"/>
    <w:rsid w:val="00056B52"/>
    <w:rsid w:val="00063F7B"/>
    <w:rsid w:val="00064183"/>
    <w:rsid w:val="00067CAD"/>
    <w:rsid w:val="0007189A"/>
    <w:rsid w:val="00076961"/>
    <w:rsid w:val="00081A11"/>
    <w:rsid w:val="00087DEB"/>
    <w:rsid w:val="00090D50"/>
    <w:rsid w:val="00092C38"/>
    <w:rsid w:val="00093242"/>
    <w:rsid w:val="000934FC"/>
    <w:rsid w:val="000A0964"/>
    <w:rsid w:val="000A6E92"/>
    <w:rsid w:val="000B0FCC"/>
    <w:rsid w:val="000B4DFD"/>
    <w:rsid w:val="000B6497"/>
    <w:rsid w:val="000C05F5"/>
    <w:rsid w:val="000C1F01"/>
    <w:rsid w:val="000D287F"/>
    <w:rsid w:val="000D64E6"/>
    <w:rsid w:val="000D6F55"/>
    <w:rsid w:val="000D7102"/>
    <w:rsid w:val="000D7B54"/>
    <w:rsid w:val="000F5FAA"/>
    <w:rsid w:val="000F671F"/>
    <w:rsid w:val="000F7E4E"/>
    <w:rsid w:val="00101634"/>
    <w:rsid w:val="00102864"/>
    <w:rsid w:val="00103E8B"/>
    <w:rsid w:val="00106D88"/>
    <w:rsid w:val="00107DA5"/>
    <w:rsid w:val="00110E57"/>
    <w:rsid w:val="001135E3"/>
    <w:rsid w:val="00113EA1"/>
    <w:rsid w:val="001230B4"/>
    <w:rsid w:val="00125D09"/>
    <w:rsid w:val="00130DBC"/>
    <w:rsid w:val="001313EB"/>
    <w:rsid w:val="00133091"/>
    <w:rsid w:val="0013369E"/>
    <w:rsid w:val="00133D20"/>
    <w:rsid w:val="00144BE9"/>
    <w:rsid w:val="00145D8F"/>
    <w:rsid w:val="00146E41"/>
    <w:rsid w:val="00154140"/>
    <w:rsid w:val="00156DB2"/>
    <w:rsid w:val="001671C0"/>
    <w:rsid w:val="00167B56"/>
    <w:rsid w:val="00171A7B"/>
    <w:rsid w:val="00172AC1"/>
    <w:rsid w:val="001731CF"/>
    <w:rsid w:val="00176101"/>
    <w:rsid w:val="0018739F"/>
    <w:rsid w:val="0019204C"/>
    <w:rsid w:val="001930B7"/>
    <w:rsid w:val="001945A2"/>
    <w:rsid w:val="00196365"/>
    <w:rsid w:val="001A0FC4"/>
    <w:rsid w:val="001A2CDE"/>
    <w:rsid w:val="001A3ABD"/>
    <w:rsid w:val="001A4333"/>
    <w:rsid w:val="001A615A"/>
    <w:rsid w:val="001A6CEE"/>
    <w:rsid w:val="001A7812"/>
    <w:rsid w:val="001B1FD1"/>
    <w:rsid w:val="001B3CCA"/>
    <w:rsid w:val="001B5407"/>
    <w:rsid w:val="001B5CC8"/>
    <w:rsid w:val="001B65FE"/>
    <w:rsid w:val="001B7329"/>
    <w:rsid w:val="001C0F12"/>
    <w:rsid w:val="001C7A1D"/>
    <w:rsid w:val="001D0A1B"/>
    <w:rsid w:val="001E08C0"/>
    <w:rsid w:val="001E46A8"/>
    <w:rsid w:val="001E6813"/>
    <w:rsid w:val="001E7395"/>
    <w:rsid w:val="001F1C88"/>
    <w:rsid w:val="001F3F52"/>
    <w:rsid w:val="001F50D9"/>
    <w:rsid w:val="001F5528"/>
    <w:rsid w:val="001F6A7F"/>
    <w:rsid w:val="001F6E28"/>
    <w:rsid w:val="002006E3"/>
    <w:rsid w:val="002105B1"/>
    <w:rsid w:val="00212A59"/>
    <w:rsid w:val="0021469D"/>
    <w:rsid w:val="002206F9"/>
    <w:rsid w:val="00223F45"/>
    <w:rsid w:val="00230407"/>
    <w:rsid w:val="0023055B"/>
    <w:rsid w:val="00230C74"/>
    <w:rsid w:val="002334E9"/>
    <w:rsid w:val="00234872"/>
    <w:rsid w:val="00235253"/>
    <w:rsid w:val="00245455"/>
    <w:rsid w:val="00245C04"/>
    <w:rsid w:val="00250A27"/>
    <w:rsid w:val="00251130"/>
    <w:rsid w:val="00253B46"/>
    <w:rsid w:val="002572AB"/>
    <w:rsid w:val="00262112"/>
    <w:rsid w:val="00262E28"/>
    <w:rsid w:val="00264FD6"/>
    <w:rsid w:val="00267134"/>
    <w:rsid w:val="0026730B"/>
    <w:rsid w:val="00271CEF"/>
    <w:rsid w:val="002821B1"/>
    <w:rsid w:val="0028632B"/>
    <w:rsid w:val="00293245"/>
    <w:rsid w:val="0029749A"/>
    <w:rsid w:val="00297DD5"/>
    <w:rsid w:val="002B0C76"/>
    <w:rsid w:val="002B1DCC"/>
    <w:rsid w:val="002B39F7"/>
    <w:rsid w:val="002B5722"/>
    <w:rsid w:val="002C09BE"/>
    <w:rsid w:val="002C170B"/>
    <w:rsid w:val="002C463E"/>
    <w:rsid w:val="002C4A34"/>
    <w:rsid w:val="002C4F89"/>
    <w:rsid w:val="002D6707"/>
    <w:rsid w:val="002E14B9"/>
    <w:rsid w:val="002E1984"/>
    <w:rsid w:val="002E2832"/>
    <w:rsid w:val="002E7DA8"/>
    <w:rsid w:val="002F37FF"/>
    <w:rsid w:val="002F5B61"/>
    <w:rsid w:val="00301A0A"/>
    <w:rsid w:val="00302123"/>
    <w:rsid w:val="003023F4"/>
    <w:rsid w:val="003071EE"/>
    <w:rsid w:val="0030771D"/>
    <w:rsid w:val="00310B9A"/>
    <w:rsid w:val="00313D6B"/>
    <w:rsid w:val="00324435"/>
    <w:rsid w:val="00325767"/>
    <w:rsid w:val="00325D4E"/>
    <w:rsid w:val="00325DDC"/>
    <w:rsid w:val="00326553"/>
    <w:rsid w:val="003269B1"/>
    <w:rsid w:val="00326BBE"/>
    <w:rsid w:val="003274B2"/>
    <w:rsid w:val="003338B2"/>
    <w:rsid w:val="0033586A"/>
    <w:rsid w:val="0033623C"/>
    <w:rsid w:val="00345D75"/>
    <w:rsid w:val="00353A53"/>
    <w:rsid w:val="003563CC"/>
    <w:rsid w:val="00357787"/>
    <w:rsid w:val="00365171"/>
    <w:rsid w:val="0036544B"/>
    <w:rsid w:val="00367DA3"/>
    <w:rsid w:val="0038162A"/>
    <w:rsid w:val="003844EF"/>
    <w:rsid w:val="003A7798"/>
    <w:rsid w:val="003B048E"/>
    <w:rsid w:val="003B2954"/>
    <w:rsid w:val="003B509C"/>
    <w:rsid w:val="003B6200"/>
    <w:rsid w:val="003C06F5"/>
    <w:rsid w:val="003C563F"/>
    <w:rsid w:val="003C6336"/>
    <w:rsid w:val="003C65A5"/>
    <w:rsid w:val="003C6B6F"/>
    <w:rsid w:val="003C7F93"/>
    <w:rsid w:val="003D0717"/>
    <w:rsid w:val="003D37C5"/>
    <w:rsid w:val="003E26C0"/>
    <w:rsid w:val="003E52BF"/>
    <w:rsid w:val="003E6C09"/>
    <w:rsid w:val="003E7BA4"/>
    <w:rsid w:val="003F0ABE"/>
    <w:rsid w:val="003F3124"/>
    <w:rsid w:val="003F5E1D"/>
    <w:rsid w:val="004010F5"/>
    <w:rsid w:val="004033F3"/>
    <w:rsid w:val="00403EAF"/>
    <w:rsid w:val="00404D87"/>
    <w:rsid w:val="0040597A"/>
    <w:rsid w:val="00410525"/>
    <w:rsid w:val="00413C92"/>
    <w:rsid w:val="00415257"/>
    <w:rsid w:val="004168BA"/>
    <w:rsid w:val="00423165"/>
    <w:rsid w:val="004239FC"/>
    <w:rsid w:val="00425644"/>
    <w:rsid w:val="00425BC4"/>
    <w:rsid w:val="00432546"/>
    <w:rsid w:val="00434F75"/>
    <w:rsid w:val="00440C3D"/>
    <w:rsid w:val="00442105"/>
    <w:rsid w:val="00442EDE"/>
    <w:rsid w:val="00444940"/>
    <w:rsid w:val="0045052F"/>
    <w:rsid w:val="00450D75"/>
    <w:rsid w:val="00451422"/>
    <w:rsid w:val="0045640E"/>
    <w:rsid w:val="004601C1"/>
    <w:rsid w:val="0046377E"/>
    <w:rsid w:val="00467983"/>
    <w:rsid w:val="00467BF4"/>
    <w:rsid w:val="00467F27"/>
    <w:rsid w:val="0047034D"/>
    <w:rsid w:val="00472185"/>
    <w:rsid w:val="00473F2C"/>
    <w:rsid w:val="00474FCD"/>
    <w:rsid w:val="00476397"/>
    <w:rsid w:val="00481D41"/>
    <w:rsid w:val="0048358A"/>
    <w:rsid w:val="00486F1B"/>
    <w:rsid w:val="00487185"/>
    <w:rsid w:val="00487431"/>
    <w:rsid w:val="00487767"/>
    <w:rsid w:val="00487B8E"/>
    <w:rsid w:val="00492A69"/>
    <w:rsid w:val="00497841"/>
    <w:rsid w:val="004A41BE"/>
    <w:rsid w:val="004A5001"/>
    <w:rsid w:val="004B0383"/>
    <w:rsid w:val="004B1B99"/>
    <w:rsid w:val="004B4A61"/>
    <w:rsid w:val="004B62C1"/>
    <w:rsid w:val="004B792D"/>
    <w:rsid w:val="004C3E6C"/>
    <w:rsid w:val="004C4322"/>
    <w:rsid w:val="004C4BEC"/>
    <w:rsid w:val="004C5ACC"/>
    <w:rsid w:val="004D5458"/>
    <w:rsid w:val="004E1AB4"/>
    <w:rsid w:val="004E2573"/>
    <w:rsid w:val="004E4E63"/>
    <w:rsid w:val="004E5F88"/>
    <w:rsid w:val="004E70B6"/>
    <w:rsid w:val="004F0945"/>
    <w:rsid w:val="004F45AB"/>
    <w:rsid w:val="004F540C"/>
    <w:rsid w:val="004F5842"/>
    <w:rsid w:val="005004F2"/>
    <w:rsid w:val="00501343"/>
    <w:rsid w:val="00502E85"/>
    <w:rsid w:val="00503BDC"/>
    <w:rsid w:val="0050410A"/>
    <w:rsid w:val="00504FBD"/>
    <w:rsid w:val="00505E2F"/>
    <w:rsid w:val="005070C7"/>
    <w:rsid w:val="00513C78"/>
    <w:rsid w:val="005174A1"/>
    <w:rsid w:val="005202EC"/>
    <w:rsid w:val="00523446"/>
    <w:rsid w:val="0052471B"/>
    <w:rsid w:val="00526ED0"/>
    <w:rsid w:val="005379A3"/>
    <w:rsid w:val="0054078C"/>
    <w:rsid w:val="00540EFD"/>
    <w:rsid w:val="00544E27"/>
    <w:rsid w:val="005546A1"/>
    <w:rsid w:val="005570E4"/>
    <w:rsid w:val="00561B9C"/>
    <w:rsid w:val="00566574"/>
    <w:rsid w:val="00566D41"/>
    <w:rsid w:val="00567373"/>
    <w:rsid w:val="00571638"/>
    <w:rsid w:val="00573094"/>
    <w:rsid w:val="00576187"/>
    <w:rsid w:val="00576639"/>
    <w:rsid w:val="00581688"/>
    <w:rsid w:val="0058530C"/>
    <w:rsid w:val="005870B6"/>
    <w:rsid w:val="00587463"/>
    <w:rsid w:val="005905FF"/>
    <w:rsid w:val="0059224B"/>
    <w:rsid w:val="005937D2"/>
    <w:rsid w:val="005943C3"/>
    <w:rsid w:val="00597F8C"/>
    <w:rsid w:val="005A23B3"/>
    <w:rsid w:val="005A2DC7"/>
    <w:rsid w:val="005A2EC2"/>
    <w:rsid w:val="005A34F1"/>
    <w:rsid w:val="005A3867"/>
    <w:rsid w:val="005B0290"/>
    <w:rsid w:val="005C2B56"/>
    <w:rsid w:val="005C2D4D"/>
    <w:rsid w:val="005D6A54"/>
    <w:rsid w:val="005D7348"/>
    <w:rsid w:val="005E08F1"/>
    <w:rsid w:val="005E470B"/>
    <w:rsid w:val="005E7ACD"/>
    <w:rsid w:val="005F060D"/>
    <w:rsid w:val="005F0626"/>
    <w:rsid w:val="005F218D"/>
    <w:rsid w:val="005F247A"/>
    <w:rsid w:val="005F5814"/>
    <w:rsid w:val="00600391"/>
    <w:rsid w:val="0060105C"/>
    <w:rsid w:val="006013D5"/>
    <w:rsid w:val="00601FC8"/>
    <w:rsid w:val="00605006"/>
    <w:rsid w:val="00607D32"/>
    <w:rsid w:val="006119D2"/>
    <w:rsid w:val="006120A0"/>
    <w:rsid w:val="006120E8"/>
    <w:rsid w:val="0061733F"/>
    <w:rsid w:val="0062255A"/>
    <w:rsid w:val="006305B9"/>
    <w:rsid w:val="00632F58"/>
    <w:rsid w:val="00635764"/>
    <w:rsid w:val="00637757"/>
    <w:rsid w:val="006446D2"/>
    <w:rsid w:val="00646846"/>
    <w:rsid w:val="00647489"/>
    <w:rsid w:val="00650B8F"/>
    <w:rsid w:val="006619D8"/>
    <w:rsid w:val="006646B1"/>
    <w:rsid w:val="0066590A"/>
    <w:rsid w:val="00667154"/>
    <w:rsid w:val="00667DA7"/>
    <w:rsid w:val="00672ED8"/>
    <w:rsid w:val="0067569D"/>
    <w:rsid w:val="00677B93"/>
    <w:rsid w:val="00681C4C"/>
    <w:rsid w:val="006822CC"/>
    <w:rsid w:val="006862E1"/>
    <w:rsid w:val="00686E25"/>
    <w:rsid w:val="006928AD"/>
    <w:rsid w:val="00693880"/>
    <w:rsid w:val="00695493"/>
    <w:rsid w:val="00695AB0"/>
    <w:rsid w:val="006972A4"/>
    <w:rsid w:val="006A012F"/>
    <w:rsid w:val="006A207F"/>
    <w:rsid w:val="006A5F67"/>
    <w:rsid w:val="006B40D5"/>
    <w:rsid w:val="006E0561"/>
    <w:rsid w:val="006E27B3"/>
    <w:rsid w:val="006F097C"/>
    <w:rsid w:val="006F426C"/>
    <w:rsid w:val="006F4A91"/>
    <w:rsid w:val="006F4F83"/>
    <w:rsid w:val="006F7256"/>
    <w:rsid w:val="0070092D"/>
    <w:rsid w:val="007027C7"/>
    <w:rsid w:val="007029CB"/>
    <w:rsid w:val="00702F39"/>
    <w:rsid w:val="0070370E"/>
    <w:rsid w:val="00710E73"/>
    <w:rsid w:val="00714342"/>
    <w:rsid w:val="00720F8E"/>
    <w:rsid w:val="00724AC7"/>
    <w:rsid w:val="00730386"/>
    <w:rsid w:val="00735AD3"/>
    <w:rsid w:val="0073713E"/>
    <w:rsid w:val="0074499D"/>
    <w:rsid w:val="0074576E"/>
    <w:rsid w:val="007464B1"/>
    <w:rsid w:val="007532E1"/>
    <w:rsid w:val="00754B45"/>
    <w:rsid w:val="007556AD"/>
    <w:rsid w:val="00757DB8"/>
    <w:rsid w:val="00761093"/>
    <w:rsid w:val="00764AD5"/>
    <w:rsid w:val="0076637E"/>
    <w:rsid w:val="007757FF"/>
    <w:rsid w:val="00776A5A"/>
    <w:rsid w:val="00776EE6"/>
    <w:rsid w:val="0078104C"/>
    <w:rsid w:val="0078130B"/>
    <w:rsid w:val="00782B45"/>
    <w:rsid w:val="00782D26"/>
    <w:rsid w:val="00783116"/>
    <w:rsid w:val="00794B97"/>
    <w:rsid w:val="0079562C"/>
    <w:rsid w:val="00795FED"/>
    <w:rsid w:val="007A2CF9"/>
    <w:rsid w:val="007A7A3D"/>
    <w:rsid w:val="007B40D4"/>
    <w:rsid w:val="007C260F"/>
    <w:rsid w:val="007C6B29"/>
    <w:rsid w:val="007C777D"/>
    <w:rsid w:val="007C7B52"/>
    <w:rsid w:val="007D0435"/>
    <w:rsid w:val="007E57CC"/>
    <w:rsid w:val="007E751F"/>
    <w:rsid w:val="007F2080"/>
    <w:rsid w:val="00807099"/>
    <w:rsid w:val="00815F3D"/>
    <w:rsid w:val="008160E2"/>
    <w:rsid w:val="0081628D"/>
    <w:rsid w:val="0081662E"/>
    <w:rsid w:val="0082171C"/>
    <w:rsid w:val="008262D8"/>
    <w:rsid w:val="00826B2E"/>
    <w:rsid w:val="00831015"/>
    <w:rsid w:val="008325C5"/>
    <w:rsid w:val="00834118"/>
    <w:rsid w:val="00836C7A"/>
    <w:rsid w:val="00847DAF"/>
    <w:rsid w:val="00854B3E"/>
    <w:rsid w:val="00856452"/>
    <w:rsid w:val="00856DB9"/>
    <w:rsid w:val="00862A36"/>
    <w:rsid w:val="00865FAF"/>
    <w:rsid w:val="00866149"/>
    <w:rsid w:val="008733C7"/>
    <w:rsid w:val="00881034"/>
    <w:rsid w:val="00881348"/>
    <w:rsid w:val="00881870"/>
    <w:rsid w:val="008822AF"/>
    <w:rsid w:val="00882ED6"/>
    <w:rsid w:val="00892269"/>
    <w:rsid w:val="00892578"/>
    <w:rsid w:val="00893AD9"/>
    <w:rsid w:val="008A136E"/>
    <w:rsid w:val="008A3029"/>
    <w:rsid w:val="008B500F"/>
    <w:rsid w:val="008B6B50"/>
    <w:rsid w:val="008B7EB1"/>
    <w:rsid w:val="008C4E93"/>
    <w:rsid w:val="008C7927"/>
    <w:rsid w:val="008D1B86"/>
    <w:rsid w:val="008D1BD9"/>
    <w:rsid w:val="008D6E2A"/>
    <w:rsid w:val="008D7236"/>
    <w:rsid w:val="008D74F8"/>
    <w:rsid w:val="008D7CBB"/>
    <w:rsid w:val="008E08A3"/>
    <w:rsid w:val="008E62EB"/>
    <w:rsid w:val="008E7C0E"/>
    <w:rsid w:val="008F354C"/>
    <w:rsid w:val="008F461D"/>
    <w:rsid w:val="008F6789"/>
    <w:rsid w:val="008F7B7D"/>
    <w:rsid w:val="008F7D25"/>
    <w:rsid w:val="00911348"/>
    <w:rsid w:val="00923354"/>
    <w:rsid w:val="0092455C"/>
    <w:rsid w:val="00927066"/>
    <w:rsid w:val="00927F6C"/>
    <w:rsid w:val="009300E5"/>
    <w:rsid w:val="00932205"/>
    <w:rsid w:val="00934793"/>
    <w:rsid w:val="00935A91"/>
    <w:rsid w:val="009463C3"/>
    <w:rsid w:val="00956776"/>
    <w:rsid w:val="00970789"/>
    <w:rsid w:val="00971ABE"/>
    <w:rsid w:val="00977951"/>
    <w:rsid w:val="0098772B"/>
    <w:rsid w:val="009917E8"/>
    <w:rsid w:val="0099432A"/>
    <w:rsid w:val="009962A1"/>
    <w:rsid w:val="009A1E2D"/>
    <w:rsid w:val="009B1E36"/>
    <w:rsid w:val="009B5D95"/>
    <w:rsid w:val="009B5FDA"/>
    <w:rsid w:val="009C5931"/>
    <w:rsid w:val="009C7E2E"/>
    <w:rsid w:val="009D3D6D"/>
    <w:rsid w:val="009D51F5"/>
    <w:rsid w:val="009D53D3"/>
    <w:rsid w:val="009E5081"/>
    <w:rsid w:val="009F0F8B"/>
    <w:rsid w:val="009F15BD"/>
    <w:rsid w:val="009F2354"/>
    <w:rsid w:val="009F47B4"/>
    <w:rsid w:val="009F56EA"/>
    <w:rsid w:val="00A006B7"/>
    <w:rsid w:val="00A04731"/>
    <w:rsid w:val="00A054B4"/>
    <w:rsid w:val="00A05CFA"/>
    <w:rsid w:val="00A070C6"/>
    <w:rsid w:val="00A11555"/>
    <w:rsid w:val="00A12E2F"/>
    <w:rsid w:val="00A14AC0"/>
    <w:rsid w:val="00A15D05"/>
    <w:rsid w:val="00A1776D"/>
    <w:rsid w:val="00A2161A"/>
    <w:rsid w:val="00A24284"/>
    <w:rsid w:val="00A2657A"/>
    <w:rsid w:val="00A31FCE"/>
    <w:rsid w:val="00A33A63"/>
    <w:rsid w:val="00A35370"/>
    <w:rsid w:val="00A379C1"/>
    <w:rsid w:val="00A4403F"/>
    <w:rsid w:val="00A443C2"/>
    <w:rsid w:val="00A4674D"/>
    <w:rsid w:val="00A52058"/>
    <w:rsid w:val="00A53181"/>
    <w:rsid w:val="00A53CB7"/>
    <w:rsid w:val="00A558FE"/>
    <w:rsid w:val="00A55FEB"/>
    <w:rsid w:val="00A61231"/>
    <w:rsid w:val="00A634E5"/>
    <w:rsid w:val="00A63D82"/>
    <w:rsid w:val="00A66B70"/>
    <w:rsid w:val="00A70A55"/>
    <w:rsid w:val="00A72897"/>
    <w:rsid w:val="00A756A6"/>
    <w:rsid w:val="00A76446"/>
    <w:rsid w:val="00A77525"/>
    <w:rsid w:val="00A7756A"/>
    <w:rsid w:val="00A7796C"/>
    <w:rsid w:val="00A85D5D"/>
    <w:rsid w:val="00A866BC"/>
    <w:rsid w:val="00A87C15"/>
    <w:rsid w:val="00A87E3B"/>
    <w:rsid w:val="00A97259"/>
    <w:rsid w:val="00A97379"/>
    <w:rsid w:val="00AA250C"/>
    <w:rsid w:val="00AA26E3"/>
    <w:rsid w:val="00AA2E8F"/>
    <w:rsid w:val="00AA5C81"/>
    <w:rsid w:val="00AA6DF1"/>
    <w:rsid w:val="00AA73D8"/>
    <w:rsid w:val="00AB239B"/>
    <w:rsid w:val="00AB385E"/>
    <w:rsid w:val="00AB50DE"/>
    <w:rsid w:val="00AB5172"/>
    <w:rsid w:val="00AB6A43"/>
    <w:rsid w:val="00AC1452"/>
    <w:rsid w:val="00AD04DC"/>
    <w:rsid w:val="00AD089E"/>
    <w:rsid w:val="00AD2E24"/>
    <w:rsid w:val="00AD6013"/>
    <w:rsid w:val="00AE0E10"/>
    <w:rsid w:val="00AE27A3"/>
    <w:rsid w:val="00AE6CE9"/>
    <w:rsid w:val="00AF2284"/>
    <w:rsid w:val="00AF5585"/>
    <w:rsid w:val="00AF7488"/>
    <w:rsid w:val="00B01A37"/>
    <w:rsid w:val="00B05AE5"/>
    <w:rsid w:val="00B07689"/>
    <w:rsid w:val="00B07A37"/>
    <w:rsid w:val="00B10717"/>
    <w:rsid w:val="00B21614"/>
    <w:rsid w:val="00B26005"/>
    <w:rsid w:val="00B35A09"/>
    <w:rsid w:val="00B41CF0"/>
    <w:rsid w:val="00B454F8"/>
    <w:rsid w:val="00B50277"/>
    <w:rsid w:val="00B54A40"/>
    <w:rsid w:val="00B575CE"/>
    <w:rsid w:val="00B57FDE"/>
    <w:rsid w:val="00B629C2"/>
    <w:rsid w:val="00B6424D"/>
    <w:rsid w:val="00B642D6"/>
    <w:rsid w:val="00B64671"/>
    <w:rsid w:val="00B71DED"/>
    <w:rsid w:val="00B736C1"/>
    <w:rsid w:val="00B75A41"/>
    <w:rsid w:val="00B77930"/>
    <w:rsid w:val="00B8345D"/>
    <w:rsid w:val="00B85D23"/>
    <w:rsid w:val="00B9282B"/>
    <w:rsid w:val="00B95477"/>
    <w:rsid w:val="00BA08BB"/>
    <w:rsid w:val="00BA552F"/>
    <w:rsid w:val="00BA5E62"/>
    <w:rsid w:val="00BA5EE5"/>
    <w:rsid w:val="00BA6BEB"/>
    <w:rsid w:val="00BB0E4F"/>
    <w:rsid w:val="00BB111A"/>
    <w:rsid w:val="00BC1D43"/>
    <w:rsid w:val="00BC410B"/>
    <w:rsid w:val="00BC4D19"/>
    <w:rsid w:val="00BC5CCC"/>
    <w:rsid w:val="00BC5F35"/>
    <w:rsid w:val="00BC63DB"/>
    <w:rsid w:val="00BD19A3"/>
    <w:rsid w:val="00BD724C"/>
    <w:rsid w:val="00BE0595"/>
    <w:rsid w:val="00BE2C03"/>
    <w:rsid w:val="00BE4FE8"/>
    <w:rsid w:val="00BF013F"/>
    <w:rsid w:val="00BF47E3"/>
    <w:rsid w:val="00BF4BC8"/>
    <w:rsid w:val="00C00716"/>
    <w:rsid w:val="00C00997"/>
    <w:rsid w:val="00C06628"/>
    <w:rsid w:val="00C10E06"/>
    <w:rsid w:val="00C16D16"/>
    <w:rsid w:val="00C1763B"/>
    <w:rsid w:val="00C23BCA"/>
    <w:rsid w:val="00C256E6"/>
    <w:rsid w:val="00C25CF5"/>
    <w:rsid w:val="00C33D63"/>
    <w:rsid w:val="00C45159"/>
    <w:rsid w:val="00C4629C"/>
    <w:rsid w:val="00C573DE"/>
    <w:rsid w:val="00C637D6"/>
    <w:rsid w:val="00C740D8"/>
    <w:rsid w:val="00C7615D"/>
    <w:rsid w:val="00C80838"/>
    <w:rsid w:val="00C83AA1"/>
    <w:rsid w:val="00C85776"/>
    <w:rsid w:val="00C90934"/>
    <w:rsid w:val="00C9296A"/>
    <w:rsid w:val="00C92D07"/>
    <w:rsid w:val="00C934B7"/>
    <w:rsid w:val="00C94AA4"/>
    <w:rsid w:val="00C961F6"/>
    <w:rsid w:val="00CA0E6E"/>
    <w:rsid w:val="00CA47D1"/>
    <w:rsid w:val="00CA6D1C"/>
    <w:rsid w:val="00CB068A"/>
    <w:rsid w:val="00CB2B6E"/>
    <w:rsid w:val="00CB3DAA"/>
    <w:rsid w:val="00CB53A6"/>
    <w:rsid w:val="00CB5428"/>
    <w:rsid w:val="00CC1690"/>
    <w:rsid w:val="00CC28F6"/>
    <w:rsid w:val="00CD4D55"/>
    <w:rsid w:val="00CE002E"/>
    <w:rsid w:val="00CE01E8"/>
    <w:rsid w:val="00CE305E"/>
    <w:rsid w:val="00CE77E9"/>
    <w:rsid w:val="00CF3BAB"/>
    <w:rsid w:val="00CF55DC"/>
    <w:rsid w:val="00CF57D0"/>
    <w:rsid w:val="00CF75FB"/>
    <w:rsid w:val="00D04491"/>
    <w:rsid w:val="00D1486A"/>
    <w:rsid w:val="00D1489E"/>
    <w:rsid w:val="00D17DFF"/>
    <w:rsid w:val="00D22EDE"/>
    <w:rsid w:val="00D259F3"/>
    <w:rsid w:val="00D26AB7"/>
    <w:rsid w:val="00D27510"/>
    <w:rsid w:val="00D277DD"/>
    <w:rsid w:val="00D27DA2"/>
    <w:rsid w:val="00D330C5"/>
    <w:rsid w:val="00D33C3F"/>
    <w:rsid w:val="00D37AE9"/>
    <w:rsid w:val="00D37C02"/>
    <w:rsid w:val="00D37CC8"/>
    <w:rsid w:val="00D4387E"/>
    <w:rsid w:val="00D46921"/>
    <w:rsid w:val="00D606FF"/>
    <w:rsid w:val="00D61651"/>
    <w:rsid w:val="00D633CB"/>
    <w:rsid w:val="00D666D3"/>
    <w:rsid w:val="00D66B33"/>
    <w:rsid w:val="00D7231A"/>
    <w:rsid w:val="00D7332F"/>
    <w:rsid w:val="00D73800"/>
    <w:rsid w:val="00D7390B"/>
    <w:rsid w:val="00D779A5"/>
    <w:rsid w:val="00D77F91"/>
    <w:rsid w:val="00D808AD"/>
    <w:rsid w:val="00D80EE1"/>
    <w:rsid w:val="00D8343D"/>
    <w:rsid w:val="00D838E9"/>
    <w:rsid w:val="00D84701"/>
    <w:rsid w:val="00D85A31"/>
    <w:rsid w:val="00D91F0E"/>
    <w:rsid w:val="00D93EE6"/>
    <w:rsid w:val="00D97EFE"/>
    <w:rsid w:val="00DA011D"/>
    <w:rsid w:val="00DA6FFE"/>
    <w:rsid w:val="00DA7CBE"/>
    <w:rsid w:val="00DB22BE"/>
    <w:rsid w:val="00DB6F77"/>
    <w:rsid w:val="00DB7A26"/>
    <w:rsid w:val="00DD09D0"/>
    <w:rsid w:val="00DD0AE5"/>
    <w:rsid w:val="00DD4029"/>
    <w:rsid w:val="00DD4EAB"/>
    <w:rsid w:val="00DD4F21"/>
    <w:rsid w:val="00DD5577"/>
    <w:rsid w:val="00DD634D"/>
    <w:rsid w:val="00DD7EFE"/>
    <w:rsid w:val="00DE2FA1"/>
    <w:rsid w:val="00DE349F"/>
    <w:rsid w:val="00DE3731"/>
    <w:rsid w:val="00DE474C"/>
    <w:rsid w:val="00DE4F8C"/>
    <w:rsid w:val="00DE616E"/>
    <w:rsid w:val="00DF29EC"/>
    <w:rsid w:val="00DF4BD5"/>
    <w:rsid w:val="00DF5726"/>
    <w:rsid w:val="00DF59EC"/>
    <w:rsid w:val="00DF630C"/>
    <w:rsid w:val="00E01FDA"/>
    <w:rsid w:val="00E02B39"/>
    <w:rsid w:val="00E035B1"/>
    <w:rsid w:val="00E05A0A"/>
    <w:rsid w:val="00E1273F"/>
    <w:rsid w:val="00E1523D"/>
    <w:rsid w:val="00E17A66"/>
    <w:rsid w:val="00E2073B"/>
    <w:rsid w:val="00E22885"/>
    <w:rsid w:val="00E24D23"/>
    <w:rsid w:val="00E32813"/>
    <w:rsid w:val="00E35EFD"/>
    <w:rsid w:val="00E36C43"/>
    <w:rsid w:val="00E4606F"/>
    <w:rsid w:val="00E536D2"/>
    <w:rsid w:val="00E53B4F"/>
    <w:rsid w:val="00E54E2A"/>
    <w:rsid w:val="00E61E46"/>
    <w:rsid w:val="00E61F8C"/>
    <w:rsid w:val="00E6385B"/>
    <w:rsid w:val="00E63A56"/>
    <w:rsid w:val="00E63F14"/>
    <w:rsid w:val="00E66A54"/>
    <w:rsid w:val="00E70A9B"/>
    <w:rsid w:val="00E722D4"/>
    <w:rsid w:val="00E77FC2"/>
    <w:rsid w:val="00E82B06"/>
    <w:rsid w:val="00E832AB"/>
    <w:rsid w:val="00E84B63"/>
    <w:rsid w:val="00E856B0"/>
    <w:rsid w:val="00E86F42"/>
    <w:rsid w:val="00E93D8F"/>
    <w:rsid w:val="00E9683D"/>
    <w:rsid w:val="00EA7606"/>
    <w:rsid w:val="00EB28E4"/>
    <w:rsid w:val="00EB4D30"/>
    <w:rsid w:val="00EB5833"/>
    <w:rsid w:val="00EC2937"/>
    <w:rsid w:val="00EC2958"/>
    <w:rsid w:val="00EC3871"/>
    <w:rsid w:val="00EC50BF"/>
    <w:rsid w:val="00ED2B28"/>
    <w:rsid w:val="00ED3B7E"/>
    <w:rsid w:val="00ED5B3A"/>
    <w:rsid w:val="00ED6212"/>
    <w:rsid w:val="00ED78F5"/>
    <w:rsid w:val="00EE06D4"/>
    <w:rsid w:val="00EF0D24"/>
    <w:rsid w:val="00EF124D"/>
    <w:rsid w:val="00EF3FB0"/>
    <w:rsid w:val="00EF4DF2"/>
    <w:rsid w:val="00EF7F36"/>
    <w:rsid w:val="00F00468"/>
    <w:rsid w:val="00F00D6F"/>
    <w:rsid w:val="00F00F9A"/>
    <w:rsid w:val="00F02C3D"/>
    <w:rsid w:val="00F056E3"/>
    <w:rsid w:val="00F1256D"/>
    <w:rsid w:val="00F174FA"/>
    <w:rsid w:val="00F235F7"/>
    <w:rsid w:val="00F245D1"/>
    <w:rsid w:val="00F275B6"/>
    <w:rsid w:val="00F314DC"/>
    <w:rsid w:val="00F33AAB"/>
    <w:rsid w:val="00F351EA"/>
    <w:rsid w:val="00F359ED"/>
    <w:rsid w:val="00F365F0"/>
    <w:rsid w:val="00F43500"/>
    <w:rsid w:val="00F450E8"/>
    <w:rsid w:val="00F4591A"/>
    <w:rsid w:val="00F45C7D"/>
    <w:rsid w:val="00F54C0E"/>
    <w:rsid w:val="00F54F02"/>
    <w:rsid w:val="00F639FA"/>
    <w:rsid w:val="00F641C6"/>
    <w:rsid w:val="00F6428E"/>
    <w:rsid w:val="00F647DF"/>
    <w:rsid w:val="00F657F6"/>
    <w:rsid w:val="00F66D17"/>
    <w:rsid w:val="00F67003"/>
    <w:rsid w:val="00F70D56"/>
    <w:rsid w:val="00F74CDE"/>
    <w:rsid w:val="00F75110"/>
    <w:rsid w:val="00F84CE9"/>
    <w:rsid w:val="00F85443"/>
    <w:rsid w:val="00FA3DB3"/>
    <w:rsid w:val="00FA408B"/>
    <w:rsid w:val="00FA743E"/>
    <w:rsid w:val="00FA74FD"/>
    <w:rsid w:val="00FB14A7"/>
    <w:rsid w:val="00FB3A76"/>
    <w:rsid w:val="00FB747E"/>
    <w:rsid w:val="00FC0013"/>
    <w:rsid w:val="00FC0286"/>
    <w:rsid w:val="00FC0C63"/>
    <w:rsid w:val="00FC5F5A"/>
    <w:rsid w:val="00FC6642"/>
    <w:rsid w:val="00FC7188"/>
    <w:rsid w:val="00FC768C"/>
    <w:rsid w:val="00FD1801"/>
    <w:rsid w:val="00FD24D3"/>
    <w:rsid w:val="00FD5DED"/>
    <w:rsid w:val="00FE341F"/>
    <w:rsid w:val="00FF13C9"/>
    <w:rsid w:val="00FF1795"/>
    <w:rsid w:val="00FF2E8A"/>
    <w:rsid w:val="00FF58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61129"/>
  <w15:docId w15:val="{F1053840-D605-4FF7-9D24-DB390C09A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iPriority="0"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F59EC"/>
    <w:pPr>
      <w:spacing w:after="0" w:line="240" w:lineRule="auto"/>
      <w:jc w:val="both"/>
    </w:pPr>
    <w:rPr>
      <w:rFonts w:ascii="Times New Roman" w:eastAsia="Times New Roman" w:hAnsi="Times New Roman" w:cs="Times New Roman"/>
      <w:sz w:val="24"/>
      <w:szCs w:val="24"/>
      <w:lang w:eastAsia="ru-RU"/>
    </w:rPr>
  </w:style>
  <w:style w:type="paragraph" w:styleId="14">
    <w:name w:val="heading 1"/>
    <w:aliases w:val="Заголовок 1 Знак Знак Знак Знак Знак Знак Знак Знак Знак,H1,Заголовок 1 Знак Знак Знак Знак Знак Знак Знак Знак Знак Знак Знак,Document Header1,Headi...,Heading 1iz,Б1,Б11,Введение...,Заголовок параграфа (1.)"/>
    <w:basedOn w:val="a1"/>
    <w:next w:val="a1"/>
    <w:link w:val="15"/>
    <w:uiPriority w:val="9"/>
    <w:qFormat/>
    <w:rsid w:val="00DF59EC"/>
    <w:pPr>
      <w:keepNext/>
      <w:spacing w:before="240" w:after="60"/>
      <w:outlineLvl w:val="0"/>
    </w:pPr>
    <w:rPr>
      <w:rFonts w:ascii="Arial" w:hAnsi="Arial"/>
      <w:b/>
      <w:bCs/>
      <w:kern w:val="32"/>
      <w:sz w:val="32"/>
      <w:szCs w:val="32"/>
    </w:rPr>
  </w:style>
  <w:style w:type="paragraph" w:styleId="23">
    <w:name w:val="heading 2"/>
    <w:aliases w:val="H2,2,22,A,A.B.C.,CHS,Gliederung2,H,H2-Heading 2,H21,H22,HD2,Header2,Heading 2 Hidden,Heading Indent No L2,Heading2,Level 2 Topic Heading,Major,Numbered text 3,RTC,heading2,iz2,l2,list 2,list2,Б2,Заголовок 21,Раздел Знак,heading 2"/>
    <w:basedOn w:val="a1"/>
    <w:next w:val="a1"/>
    <w:link w:val="24"/>
    <w:qFormat/>
    <w:rsid w:val="00DF59EC"/>
    <w:pPr>
      <w:keepNext/>
      <w:jc w:val="center"/>
      <w:outlineLvl w:val="1"/>
    </w:pPr>
    <w:rPr>
      <w:b/>
      <w:bCs/>
    </w:rPr>
  </w:style>
  <w:style w:type="paragraph" w:styleId="33">
    <w:name w:val="heading 3"/>
    <w:basedOn w:val="a1"/>
    <w:next w:val="a1"/>
    <w:link w:val="310"/>
    <w:uiPriority w:val="9"/>
    <w:qFormat/>
    <w:rsid w:val="00DF59EC"/>
    <w:pPr>
      <w:keepNext/>
      <w:spacing w:before="240" w:after="60"/>
      <w:outlineLvl w:val="2"/>
    </w:pPr>
    <w:rPr>
      <w:rFonts w:ascii="Arial" w:hAnsi="Arial"/>
      <w:b/>
      <w:bCs/>
    </w:rPr>
  </w:style>
  <w:style w:type="paragraph" w:styleId="40">
    <w:name w:val="heading 4"/>
    <w:basedOn w:val="a1"/>
    <w:next w:val="a1"/>
    <w:link w:val="41"/>
    <w:qFormat/>
    <w:rsid w:val="00DF59EC"/>
    <w:pPr>
      <w:keepNext/>
      <w:spacing w:before="240" w:after="60"/>
      <w:jc w:val="left"/>
      <w:outlineLvl w:val="3"/>
    </w:pPr>
    <w:rPr>
      <w:rFonts w:ascii="Calibri" w:hAnsi="Calibri"/>
      <w:b/>
      <w:bCs/>
      <w:sz w:val="28"/>
      <w:szCs w:val="28"/>
    </w:rPr>
  </w:style>
  <w:style w:type="paragraph" w:styleId="50">
    <w:name w:val="heading 5"/>
    <w:basedOn w:val="a1"/>
    <w:next w:val="a1"/>
    <w:link w:val="51"/>
    <w:qFormat/>
    <w:rsid w:val="00DF59EC"/>
    <w:pPr>
      <w:keepNext/>
      <w:widowControl w:val="0"/>
      <w:jc w:val="left"/>
      <w:outlineLvl w:val="4"/>
    </w:pPr>
    <w:rPr>
      <w:rFonts w:ascii="Calibri" w:hAnsi="Calibri"/>
      <w:b/>
      <w:bCs/>
      <w:i/>
      <w:iCs/>
      <w:sz w:val="26"/>
      <w:szCs w:val="26"/>
    </w:rPr>
  </w:style>
  <w:style w:type="paragraph" w:styleId="6">
    <w:name w:val="heading 6"/>
    <w:basedOn w:val="a1"/>
    <w:next w:val="a1"/>
    <w:link w:val="60"/>
    <w:qFormat/>
    <w:rsid w:val="00DF59EC"/>
    <w:pPr>
      <w:spacing w:before="240" w:after="60"/>
      <w:jc w:val="left"/>
      <w:outlineLvl w:val="5"/>
    </w:pPr>
    <w:rPr>
      <w:rFonts w:ascii="Calibri" w:hAnsi="Calibri"/>
      <w:b/>
      <w:bCs/>
      <w:sz w:val="20"/>
      <w:szCs w:val="20"/>
    </w:rPr>
  </w:style>
  <w:style w:type="paragraph" w:styleId="7">
    <w:name w:val="heading 7"/>
    <w:basedOn w:val="a1"/>
    <w:next w:val="a1"/>
    <w:link w:val="70"/>
    <w:qFormat/>
    <w:rsid w:val="00DF59EC"/>
    <w:pPr>
      <w:spacing w:before="240" w:after="60"/>
      <w:jc w:val="left"/>
      <w:outlineLvl w:val="6"/>
    </w:pPr>
    <w:rPr>
      <w:rFonts w:ascii="Calibri" w:hAnsi="Calibri"/>
    </w:rPr>
  </w:style>
  <w:style w:type="paragraph" w:styleId="8">
    <w:name w:val="heading 8"/>
    <w:basedOn w:val="a1"/>
    <w:next w:val="a1"/>
    <w:link w:val="80"/>
    <w:uiPriority w:val="99"/>
    <w:qFormat/>
    <w:rsid w:val="00DF59EC"/>
    <w:pPr>
      <w:tabs>
        <w:tab w:val="num" w:pos="2149"/>
        <w:tab w:val="num" w:pos="5760"/>
      </w:tabs>
      <w:spacing w:before="240" w:after="60"/>
      <w:ind w:firstLine="709"/>
      <w:jc w:val="left"/>
      <w:outlineLvl w:val="7"/>
    </w:pPr>
    <w:rPr>
      <w:i/>
      <w:iCs/>
    </w:rPr>
  </w:style>
  <w:style w:type="paragraph" w:styleId="9">
    <w:name w:val="heading 9"/>
    <w:basedOn w:val="a1"/>
    <w:next w:val="a1"/>
    <w:link w:val="90"/>
    <w:uiPriority w:val="99"/>
    <w:semiHidden/>
    <w:unhideWhenUsed/>
    <w:qFormat/>
    <w:rsid w:val="00DF59EC"/>
    <w:pPr>
      <w:keepNext/>
      <w:ind w:left="2406"/>
      <w:jc w:val="center"/>
      <w:outlineLvl w:val="8"/>
    </w:pPr>
    <w:rPr>
      <w:b/>
      <w:bCs/>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5">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Headi... Знак,Heading 1iz Знак,Б1 Знак,Б11 Знак,Введение... Знак"/>
    <w:basedOn w:val="a2"/>
    <w:link w:val="14"/>
    <w:uiPriority w:val="9"/>
    <w:rsid w:val="00DF59EC"/>
    <w:rPr>
      <w:rFonts w:ascii="Arial" w:eastAsia="Times New Roman" w:hAnsi="Arial" w:cs="Times New Roman"/>
      <w:b/>
      <w:bCs/>
      <w:kern w:val="32"/>
      <w:sz w:val="32"/>
      <w:szCs w:val="32"/>
      <w:lang w:eastAsia="ru-RU"/>
    </w:rPr>
  </w:style>
  <w:style w:type="character" w:customStyle="1" w:styleId="24">
    <w:name w:val="Заголовок 2 Знак"/>
    <w:aliases w:val="H2 Знак,2 Знак,22 Знак,A Знак,A.B.C. Знак,CHS Знак,Gliederung2 Знак,H Знак,H2-Heading 2 Знак,H21 Знак,H22 Знак,HD2 Знак,Header2 Знак,Heading 2 Hidden Знак,Heading Indent No L2 Знак,Heading2 Знак,Level 2 Topic Heading Знак,Major Знак"/>
    <w:basedOn w:val="a2"/>
    <w:link w:val="23"/>
    <w:rsid w:val="00DF59EC"/>
    <w:rPr>
      <w:rFonts w:ascii="Times New Roman" w:eastAsia="Times New Roman" w:hAnsi="Times New Roman" w:cs="Times New Roman"/>
      <w:b/>
      <w:bCs/>
      <w:sz w:val="24"/>
      <w:szCs w:val="24"/>
      <w:lang w:eastAsia="ru-RU"/>
    </w:rPr>
  </w:style>
  <w:style w:type="character" w:customStyle="1" w:styleId="34">
    <w:name w:val="Заголовок 3 Знак"/>
    <w:basedOn w:val="a2"/>
    <w:uiPriority w:val="9"/>
    <w:rsid w:val="00DF59EC"/>
    <w:rPr>
      <w:rFonts w:asciiTheme="majorHAnsi" w:eastAsiaTheme="majorEastAsia" w:hAnsiTheme="majorHAnsi" w:cstheme="majorBidi"/>
      <w:color w:val="1F4D78" w:themeColor="accent1" w:themeShade="7F"/>
      <w:sz w:val="24"/>
      <w:szCs w:val="24"/>
      <w:lang w:eastAsia="ru-RU"/>
    </w:rPr>
  </w:style>
  <w:style w:type="character" w:customStyle="1" w:styleId="41">
    <w:name w:val="Заголовок 4 Знак"/>
    <w:basedOn w:val="a2"/>
    <w:link w:val="40"/>
    <w:rsid w:val="00DF59EC"/>
    <w:rPr>
      <w:rFonts w:ascii="Calibri" w:eastAsia="Times New Roman" w:hAnsi="Calibri" w:cs="Times New Roman"/>
      <w:b/>
      <w:bCs/>
      <w:sz w:val="28"/>
      <w:szCs w:val="28"/>
      <w:lang w:eastAsia="ru-RU"/>
    </w:rPr>
  </w:style>
  <w:style w:type="character" w:customStyle="1" w:styleId="51">
    <w:name w:val="Заголовок 5 Знак"/>
    <w:basedOn w:val="a2"/>
    <w:link w:val="50"/>
    <w:rsid w:val="00DF59EC"/>
    <w:rPr>
      <w:rFonts w:ascii="Calibri" w:eastAsia="Times New Roman" w:hAnsi="Calibri" w:cs="Times New Roman"/>
      <w:b/>
      <w:bCs/>
      <w:i/>
      <w:iCs/>
      <w:sz w:val="26"/>
      <w:szCs w:val="26"/>
      <w:lang w:eastAsia="ru-RU"/>
    </w:rPr>
  </w:style>
  <w:style w:type="character" w:customStyle="1" w:styleId="60">
    <w:name w:val="Заголовок 6 Знак"/>
    <w:basedOn w:val="a2"/>
    <w:link w:val="6"/>
    <w:rsid w:val="00DF59EC"/>
    <w:rPr>
      <w:rFonts w:ascii="Calibri" w:eastAsia="Times New Roman" w:hAnsi="Calibri" w:cs="Times New Roman"/>
      <w:b/>
      <w:bCs/>
      <w:sz w:val="20"/>
      <w:szCs w:val="20"/>
      <w:lang w:eastAsia="ru-RU"/>
    </w:rPr>
  </w:style>
  <w:style w:type="character" w:customStyle="1" w:styleId="70">
    <w:name w:val="Заголовок 7 Знак"/>
    <w:basedOn w:val="a2"/>
    <w:link w:val="7"/>
    <w:rsid w:val="00DF59EC"/>
    <w:rPr>
      <w:rFonts w:ascii="Calibri" w:eastAsia="Times New Roman" w:hAnsi="Calibri" w:cs="Times New Roman"/>
      <w:sz w:val="24"/>
      <w:szCs w:val="24"/>
      <w:lang w:eastAsia="ru-RU"/>
    </w:rPr>
  </w:style>
  <w:style w:type="character" w:customStyle="1" w:styleId="80">
    <w:name w:val="Заголовок 8 Знак"/>
    <w:basedOn w:val="a2"/>
    <w:link w:val="8"/>
    <w:uiPriority w:val="99"/>
    <w:rsid w:val="00DF59EC"/>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uiPriority w:val="99"/>
    <w:semiHidden/>
    <w:rsid w:val="00DF59EC"/>
    <w:rPr>
      <w:rFonts w:ascii="Times New Roman" w:eastAsia="Times New Roman" w:hAnsi="Times New Roman" w:cs="Times New Roman"/>
      <w:b/>
      <w:bCs/>
      <w:sz w:val="20"/>
      <w:szCs w:val="20"/>
      <w:lang w:eastAsia="ru-RU"/>
    </w:rPr>
  </w:style>
  <w:style w:type="character" w:customStyle="1" w:styleId="310">
    <w:name w:val="Заголовок 3 Знак1"/>
    <w:link w:val="33"/>
    <w:uiPriority w:val="9"/>
    <w:locked/>
    <w:rsid w:val="00DF59EC"/>
    <w:rPr>
      <w:rFonts w:ascii="Arial" w:eastAsia="Times New Roman" w:hAnsi="Arial" w:cs="Times New Roman"/>
      <w:b/>
      <w:bCs/>
      <w:sz w:val="24"/>
      <w:szCs w:val="24"/>
      <w:lang w:eastAsia="ru-RU"/>
    </w:rPr>
  </w:style>
  <w:style w:type="paragraph" w:customStyle="1" w:styleId="110">
    <w:name w:val="Знак Знак Знак1 Знак Знак Знак Знак Знак Знак Знак Знак Знак Знак Знак Знак Знак Знак Знак Знак Знак Знак Знак1 Знак Знак Знак Знак Знак Знак Знак"/>
    <w:basedOn w:val="a1"/>
    <w:uiPriority w:val="99"/>
    <w:rsid w:val="00DF59EC"/>
    <w:pPr>
      <w:spacing w:before="100" w:beforeAutospacing="1" w:after="100" w:afterAutospacing="1"/>
      <w:jc w:val="left"/>
    </w:pPr>
    <w:rPr>
      <w:rFonts w:ascii="Tahoma" w:hAnsi="Tahoma" w:cs="Tahoma"/>
      <w:sz w:val="20"/>
      <w:szCs w:val="20"/>
      <w:lang w:val="en-US" w:eastAsia="en-US"/>
    </w:rPr>
  </w:style>
  <w:style w:type="paragraph" w:customStyle="1" w:styleId="16">
    <w:name w:val="Знак1 Знак Знак Знак Знак"/>
    <w:basedOn w:val="a1"/>
    <w:uiPriority w:val="99"/>
    <w:rsid w:val="00DF59EC"/>
    <w:pPr>
      <w:spacing w:before="100" w:beforeAutospacing="1" w:after="100" w:afterAutospacing="1"/>
      <w:jc w:val="left"/>
    </w:pPr>
    <w:rPr>
      <w:rFonts w:ascii="Tahoma" w:hAnsi="Tahoma" w:cs="Tahoma"/>
      <w:sz w:val="20"/>
      <w:szCs w:val="20"/>
      <w:lang w:val="en-US" w:eastAsia="en-US"/>
    </w:rPr>
  </w:style>
  <w:style w:type="paragraph" w:customStyle="1" w:styleId="17">
    <w:name w:val="Стиль1"/>
    <w:basedOn w:val="a1"/>
    <w:link w:val="18"/>
    <w:rsid w:val="00DF59EC"/>
    <w:pPr>
      <w:keepNext/>
      <w:keepLines/>
      <w:widowControl w:val="0"/>
      <w:suppressLineNumbers/>
      <w:tabs>
        <w:tab w:val="num" w:pos="432"/>
      </w:tabs>
      <w:suppressAutoHyphens/>
      <w:spacing w:after="60"/>
      <w:ind w:left="432" w:hanging="432"/>
    </w:pPr>
    <w:rPr>
      <w:b/>
      <w:bCs/>
      <w:sz w:val="28"/>
      <w:szCs w:val="28"/>
    </w:rPr>
  </w:style>
  <w:style w:type="character" w:customStyle="1" w:styleId="18">
    <w:name w:val="Стиль1 Знак"/>
    <w:link w:val="17"/>
    <w:locked/>
    <w:rsid w:val="00DF59EC"/>
    <w:rPr>
      <w:rFonts w:ascii="Times New Roman" w:eastAsia="Times New Roman" w:hAnsi="Times New Roman" w:cs="Times New Roman"/>
      <w:b/>
      <w:bCs/>
      <w:sz w:val="28"/>
      <w:szCs w:val="28"/>
      <w:lang w:eastAsia="ru-RU"/>
    </w:rPr>
  </w:style>
  <w:style w:type="paragraph" w:customStyle="1" w:styleId="25">
    <w:name w:val="Стиль2"/>
    <w:basedOn w:val="26"/>
    <w:link w:val="27"/>
    <w:rsid w:val="00DF59EC"/>
    <w:pPr>
      <w:keepNext/>
      <w:keepLines/>
      <w:widowControl w:val="0"/>
      <w:suppressLineNumbers/>
      <w:tabs>
        <w:tab w:val="clear" w:pos="432"/>
        <w:tab w:val="num" w:pos="576"/>
      </w:tabs>
      <w:suppressAutoHyphens/>
      <w:spacing w:after="60"/>
      <w:ind w:left="576" w:hanging="576"/>
    </w:pPr>
    <w:rPr>
      <w:rFonts w:ascii="Calibri" w:hAnsi="Calibri"/>
      <w:b/>
      <w:bCs/>
      <w:lang w:eastAsia="en-US"/>
    </w:rPr>
  </w:style>
  <w:style w:type="paragraph" w:styleId="26">
    <w:name w:val="List Number 2"/>
    <w:basedOn w:val="a1"/>
    <w:uiPriority w:val="99"/>
    <w:rsid w:val="00DF59EC"/>
    <w:pPr>
      <w:tabs>
        <w:tab w:val="num" w:pos="432"/>
      </w:tabs>
      <w:ind w:left="432" w:hanging="432"/>
    </w:pPr>
  </w:style>
  <w:style w:type="character" w:customStyle="1" w:styleId="27">
    <w:name w:val="Стиль2 Знак"/>
    <w:link w:val="25"/>
    <w:locked/>
    <w:rsid w:val="00DF59EC"/>
    <w:rPr>
      <w:rFonts w:ascii="Calibri" w:eastAsia="Times New Roman" w:hAnsi="Calibri" w:cs="Times New Roman"/>
      <w:b/>
      <w:bCs/>
      <w:sz w:val="24"/>
      <w:szCs w:val="24"/>
    </w:rPr>
  </w:style>
  <w:style w:type="character" w:customStyle="1" w:styleId="NoSpacingChar">
    <w:name w:val="No Spacing Char"/>
    <w:link w:val="19"/>
    <w:locked/>
    <w:rsid w:val="00DF59EC"/>
    <w:rPr>
      <w:rFonts w:ascii="Calibri" w:hAnsi="Calibri"/>
    </w:rPr>
  </w:style>
  <w:style w:type="paragraph" w:customStyle="1" w:styleId="19">
    <w:name w:val="Без интервала1"/>
    <w:link w:val="NoSpacingChar"/>
    <w:rsid w:val="00DF59EC"/>
    <w:pPr>
      <w:spacing w:after="0" w:line="240" w:lineRule="auto"/>
    </w:pPr>
    <w:rPr>
      <w:rFonts w:ascii="Calibri" w:hAnsi="Calibri"/>
    </w:rPr>
  </w:style>
  <w:style w:type="paragraph" w:customStyle="1" w:styleId="35">
    <w:name w:val="Стиль3 Знак"/>
    <w:basedOn w:val="28"/>
    <w:uiPriority w:val="99"/>
    <w:rsid w:val="00DF59EC"/>
    <w:pPr>
      <w:widowControl w:val="0"/>
      <w:tabs>
        <w:tab w:val="num" w:pos="227"/>
      </w:tabs>
      <w:adjustRightInd w:val="0"/>
      <w:spacing w:after="0" w:line="240" w:lineRule="auto"/>
      <w:ind w:left="0"/>
      <w:textAlignment w:val="baseline"/>
    </w:pPr>
  </w:style>
  <w:style w:type="paragraph" w:styleId="28">
    <w:name w:val="Body Text Indent 2"/>
    <w:basedOn w:val="a1"/>
    <w:link w:val="29"/>
    <w:rsid w:val="00DF59EC"/>
    <w:pPr>
      <w:spacing w:after="120" w:line="480" w:lineRule="auto"/>
      <w:ind w:left="283"/>
    </w:pPr>
  </w:style>
  <w:style w:type="character" w:customStyle="1" w:styleId="29">
    <w:name w:val="Основной текст с отступом 2 Знак"/>
    <w:basedOn w:val="a2"/>
    <w:link w:val="28"/>
    <w:rsid w:val="00DF59EC"/>
    <w:rPr>
      <w:rFonts w:ascii="Times New Roman" w:eastAsia="Times New Roman" w:hAnsi="Times New Roman" w:cs="Times New Roman"/>
      <w:sz w:val="24"/>
      <w:szCs w:val="24"/>
      <w:lang w:eastAsia="ru-RU"/>
    </w:rPr>
  </w:style>
  <w:style w:type="paragraph" w:customStyle="1" w:styleId="36">
    <w:name w:val="Стиль3 Знак Знак"/>
    <w:basedOn w:val="28"/>
    <w:uiPriority w:val="99"/>
    <w:rsid w:val="00DF59EC"/>
    <w:pPr>
      <w:widowControl w:val="0"/>
      <w:tabs>
        <w:tab w:val="num" w:pos="227"/>
      </w:tabs>
      <w:adjustRightInd w:val="0"/>
      <w:spacing w:after="0" w:line="240" w:lineRule="auto"/>
      <w:ind w:left="0"/>
      <w:textAlignment w:val="baseline"/>
    </w:pPr>
  </w:style>
  <w:style w:type="paragraph" w:customStyle="1" w:styleId="37">
    <w:name w:val="Стиль3"/>
    <w:basedOn w:val="28"/>
    <w:uiPriority w:val="99"/>
    <w:rsid w:val="00DF59EC"/>
    <w:pPr>
      <w:widowControl w:val="0"/>
      <w:tabs>
        <w:tab w:val="num" w:pos="1307"/>
      </w:tabs>
      <w:adjustRightInd w:val="0"/>
      <w:spacing w:after="0" w:line="240" w:lineRule="auto"/>
      <w:ind w:left="1080"/>
      <w:textAlignment w:val="baseline"/>
    </w:pPr>
  </w:style>
  <w:style w:type="paragraph" w:customStyle="1" w:styleId="Default">
    <w:name w:val="Default"/>
    <w:uiPriority w:val="99"/>
    <w:rsid w:val="00DF59EC"/>
    <w:pPr>
      <w:autoSpaceDE w:val="0"/>
      <w:autoSpaceDN w:val="0"/>
      <w:adjustRightInd w:val="0"/>
      <w:spacing w:after="0" w:line="240" w:lineRule="auto"/>
    </w:pPr>
    <w:rPr>
      <w:rFonts w:ascii="GaramondC" w:eastAsia="Times New Roman" w:hAnsi="GaramondC" w:cs="GaramondC"/>
      <w:color w:val="000000"/>
      <w:sz w:val="24"/>
      <w:szCs w:val="24"/>
      <w:lang w:eastAsia="ru-RU"/>
    </w:rPr>
  </w:style>
  <w:style w:type="paragraph" w:styleId="a5">
    <w:name w:val="Body Text"/>
    <w:aliases w:val="Заг1,BO,ID,body indent,ändrad,EHPT,Body Text2,body text,bt,heading_txt,bodytxy2,t,subtitle2,Orig Qstn,Original Question,doc1,Block text,CV Body Text,BODY TEXT,bul,heading3,3 indent,heading31,body text1,3 indent1,heading32"/>
    <w:basedOn w:val="a1"/>
    <w:link w:val="a6"/>
    <w:rsid w:val="00DF59EC"/>
    <w:pPr>
      <w:spacing w:after="120"/>
    </w:pPr>
  </w:style>
  <w:style w:type="character" w:customStyle="1" w:styleId="a6">
    <w:name w:val="Основной текст Знак"/>
    <w:aliases w:val="Заг1 Знак,BO Знак,ID Знак,body indent Знак,ändrad Знак,EHPT Знак,Body Text2 Знак,body text Знак,bt Знак,heading_txt Знак,bodytxy2 Знак,t Знак,subtitle2 Знак,Orig Qstn Знак,Original Question Знак,doc1 Знак,Block text Знак,bul Знак"/>
    <w:basedOn w:val="a2"/>
    <w:link w:val="a5"/>
    <w:rsid w:val="00DF59EC"/>
    <w:rPr>
      <w:rFonts w:ascii="Times New Roman" w:eastAsia="Times New Roman" w:hAnsi="Times New Roman" w:cs="Times New Roman"/>
      <w:sz w:val="24"/>
      <w:szCs w:val="24"/>
      <w:lang w:eastAsia="ru-RU"/>
    </w:rPr>
  </w:style>
  <w:style w:type="paragraph" w:customStyle="1" w:styleId="a7">
    <w:name w:val="Íîðìàëüíûé"/>
    <w:uiPriority w:val="99"/>
    <w:semiHidden/>
    <w:rsid w:val="00DF59EC"/>
    <w:pPr>
      <w:spacing w:after="0" w:line="240" w:lineRule="auto"/>
    </w:pPr>
    <w:rPr>
      <w:rFonts w:ascii="Courier" w:eastAsia="Times New Roman" w:hAnsi="Courier" w:cs="Courier"/>
      <w:sz w:val="24"/>
      <w:szCs w:val="24"/>
      <w:lang w:val="en-GB" w:eastAsia="ru-RU"/>
    </w:rPr>
  </w:style>
  <w:style w:type="paragraph" w:styleId="38">
    <w:name w:val="List 3"/>
    <w:basedOn w:val="a1"/>
    <w:uiPriority w:val="99"/>
    <w:rsid w:val="00DF59EC"/>
    <w:pPr>
      <w:ind w:left="849" w:hanging="283"/>
    </w:pPr>
  </w:style>
  <w:style w:type="paragraph" w:styleId="2a">
    <w:name w:val="Body Text 2"/>
    <w:basedOn w:val="a1"/>
    <w:link w:val="2b"/>
    <w:rsid w:val="00DF59EC"/>
    <w:pPr>
      <w:spacing w:after="120" w:line="480" w:lineRule="auto"/>
    </w:pPr>
  </w:style>
  <w:style w:type="character" w:customStyle="1" w:styleId="2b">
    <w:name w:val="Основной текст 2 Знак"/>
    <w:basedOn w:val="a2"/>
    <w:link w:val="2a"/>
    <w:rsid w:val="00DF59EC"/>
    <w:rPr>
      <w:rFonts w:ascii="Times New Roman" w:eastAsia="Times New Roman" w:hAnsi="Times New Roman" w:cs="Times New Roman"/>
      <w:sz w:val="24"/>
      <w:szCs w:val="24"/>
      <w:lang w:eastAsia="ru-RU"/>
    </w:rPr>
  </w:style>
  <w:style w:type="paragraph" w:customStyle="1" w:styleId="Pa222">
    <w:name w:val="Pa22+2"/>
    <w:basedOn w:val="Default"/>
    <w:next w:val="Default"/>
    <w:uiPriority w:val="99"/>
    <w:rsid w:val="00DF59EC"/>
    <w:pPr>
      <w:spacing w:before="120" w:line="211" w:lineRule="atLeast"/>
    </w:pPr>
    <w:rPr>
      <w:color w:val="auto"/>
      <w:sz w:val="20"/>
      <w:szCs w:val="20"/>
    </w:rPr>
  </w:style>
  <w:style w:type="paragraph" w:customStyle="1" w:styleId="a8">
    <w:name w:val="Тендерные данные"/>
    <w:basedOn w:val="a1"/>
    <w:uiPriority w:val="99"/>
    <w:semiHidden/>
    <w:rsid w:val="00DF59EC"/>
    <w:pPr>
      <w:tabs>
        <w:tab w:val="left" w:pos="1985"/>
      </w:tabs>
      <w:spacing w:before="120"/>
      <w:ind w:firstLine="680"/>
    </w:pPr>
    <w:rPr>
      <w:b/>
      <w:bCs/>
      <w:sz w:val="28"/>
      <w:szCs w:val="28"/>
    </w:rPr>
  </w:style>
  <w:style w:type="paragraph" w:customStyle="1" w:styleId="a9">
    <w:name w:val="Подраздел"/>
    <w:basedOn w:val="a1"/>
    <w:uiPriority w:val="99"/>
    <w:rsid w:val="00DF59EC"/>
    <w:pPr>
      <w:suppressAutoHyphens/>
      <w:spacing w:before="240" w:after="120"/>
      <w:ind w:firstLine="680"/>
      <w:jc w:val="center"/>
    </w:pPr>
    <w:rPr>
      <w:rFonts w:ascii="TimesDL" w:hAnsi="TimesDL" w:cs="TimesDL"/>
      <w:b/>
      <w:bCs/>
      <w:smallCaps/>
      <w:spacing w:val="-2"/>
      <w:sz w:val="28"/>
      <w:szCs w:val="28"/>
    </w:rPr>
  </w:style>
  <w:style w:type="character" w:styleId="aa">
    <w:name w:val="Hyperlink"/>
    <w:uiPriority w:val="99"/>
    <w:rsid w:val="00DF59EC"/>
    <w:rPr>
      <w:rFonts w:cs="Times New Roman"/>
      <w:color w:val="0000FF"/>
      <w:u w:val="single"/>
    </w:rPr>
  </w:style>
  <w:style w:type="character" w:styleId="ab">
    <w:name w:val="annotation reference"/>
    <w:rsid w:val="00DF59EC"/>
    <w:rPr>
      <w:rFonts w:cs="Times New Roman"/>
      <w:sz w:val="16"/>
      <w:szCs w:val="16"/>
    </w:rPr>
  </w:style>
  <w:style w:type="paragraph" w:styleId="1a">
    <w:name w:val="toc 1"/>
    <w:basedOn w:val="a1"/>
    <w:next w:val="a1"/>
    <w:autoRedefine/>
    <w:uiPriority w:val="39"/>
    <w:rsid w:val="00DF59EC"/>
    <w:pPr>
      <w:tabs>
        <w:tab w:val="right" w:leader="dot" w:pos="10260"/>
      </w:tabs>
      <w:ind w:right="-102"/>
    </w:pPr>
    <w:rPr>
      <w:noProof/>
    </w:rPr>
  </w:style>
  <w:style w:type="paragraph" w:styleId="2c">
    <w:name w:val="toc 2"/>
    <w:basedOn w:val="a1"/>
    <w:next w:val="a1"/>
    <w:autoRedefine/>
    <w:uiPriority w:val="39"/>
    <w:rsid w:val="00DF59EC"/>
    <w:pPr>
      <w:tabs>
        <w:tab w:val="right" w:leader="dot" w:pos="10260"/>
      </w:tabs>
      <w:ind w:left="567" w:right="-102" w:hanging="567"/>
    </w:pPr>
    <w:rPr>
      <w:b/>
      <w:bCs/>
    </w:rPr>
  </w:style>
  <w:style w:type="paragraph" w:customStyle="1" w:styleId="ac">
    <w:name w:val="Знак Знак Знак Знак Знак Знак Знак Знак Знак Знак"/>
    <w:basedOn w:val="a1"/>
    <w:uiPriority w:val="99"/>
    <w:rsid w:val="00DF59EC"/>
    <w:pPr>
      <w:widowControl w:val="0"/>
      <w:adjustRightInd w:val="0"/>
      <w:spacing w:after="160" w:line="240" w:lineRule="exact"/>
      <w:jc w:val="right"/>
    </w:pPr>
    <w:rPr>
      <w:rFonts w:ascii="Arial" w:hAnsi="Arial" w:cs="Arial"/>
      <w:sz w:val="20"/>
      <w:szCs w:val="20"/>
      <w:lang w:val="en-GB" w:eastAsia="en-US"/>
    </w:rPr>
  </w:style>
  <w:style w:type="paragraph" w:styleId="ad">
    <w:name w:val="footer"/>
    <w:basedOn w:val="a1"/>
    <w:link w:val="ae"/>
    <w:uiPriority w:val="99"/>
    <w:rsid w:val="00DF59EC"/>
    <w:pPr>
      <w:tabs>
        <w:tab w:val="center" w:pos="4677"/>
        <w:tab w:val="right" w:pos="9355"/>
      </w:tabs>
    </w:pPr>
  </w:style>
  <w:style w:type="character" w:customStyle="1" w:styleId="ae">
    <w:name w:val="Нижний колонтитул Знак"/>
    <w:basedOn w:val="a2"/>
    <w:link w:val="ad"/>
    <w:uiPriority w:val="99"/>
    <w:rsid w:val="00DF59EC"/>
    <w:rPr>
      <w:rFonts w:ascii="Times New Roman" w:eastAsia="Times New Roman" w:hAnsi="Times New Roman" w:cs="Times New Roman"/>
      <w:sz w:val="24"/>
      <w:szCs w:val="24"/>
      <w:lang w:eastAsia="ru-RU"/>
    </w:rPr>
  </w:style>
  <w:style w:type="character" w:styleId="af">
    <w:name w:val="page number"/>
    <w:rsid w:val="00DF59EC"/>
    <w:rPr>
      <w:rFonts w:cs="Times New Roman"/>
    </w:rPr>
  </w:style>
  <w:style w:type="paragraph" w:styleId="af0">
    <w:name w:val="header"/>
    <w:basedOn w:val="a1"/>
    <w:link w:val="af1"/>
    <w:rsid w:val="00DF59EC"/>
    <w:pPr>
      <w:tabs>
        <w:tab w:val="center" w:pos="4677"/>
        <w:tab w:val="right" w:pos="9355"/>
      </w:tabs>
    </w:pPr>
  </w:style>
  <w:style w:type="character" w:customStyle="1" w:styleId="af1">
    <w:name w:val="Верхний колонтитул Знак"/>
    <w:basedOn w:val="a2"/>
    <w:link w:val="af0"/>
    <w:rsid w:val="00DF59EC"/>
    <w:rPr>
      <w:rFonts w:ascii="Times New Roman" w:eastAsia="Times New Roman" w:hAnsi="Times New Roman" w:cs="Times New Roman"/>
      <w:sz w:val="24"/>
      <w:szCs w:val="24"/>
      <w:lang w:eastAsia="ru-RU"/>
    </w:rPr>
  </w:style>
  <w:style w:type="paragraph" w:customStyle="1" w:styleId="af2">
    <w:name w:val="Пункт"/>
    <w:basedOn w:val="26"/>
    <w:rsid w:val="00DF59EC"/>
    <w:pPr>
      <w:suppressLineNumbers/>
      <w:tabs>
        <w:tab w:val="clear" w:pos="432"/>
        <w:tab w:val="num" w:pos="576"/>
        <w:tab w:val="num" w:pos="1440"/>
        <w:tab w:val="num" w:pos="1492"/>
      </w:tabs>
      <w:spacing w:after="60"/>
      <w:ind w:left="576" w:hanging="576"/>
    </w:pPr>
  </w:style>
  <w:style w:type="paragraph" w:customStyle="1" w:styleId="af3">
    <w:name w:val="Таблица шапка"/>
    <w:basedOn w:val="a1"/>
    <w:uiPriority w:val="99"/>
    <w:rsid w:val="00DF59EC"/>
    <w:pPr>
      <w:keepNext/>
      <w:spacing w:before="40" w:after="40"/>
      <w:ind w:left="57" w:right="57"/>
      <w:jc w:val="left"/>
    </w:pPr>
    <w:rPr>
      <w:sz w:val="18"/>
      <w:szCs w:val="18"/>
    </w:rPr>
  </w:style>
  <w:style w:type="paragraph" w:customStyle="1" w:styleId="af4">
    <w:name w:val="Знак Знак Знак Знак"/>
    <w:basedOn w:val="a1"/>
    <w:next w:val="23"/>
    <w:autoRedefine/>
    <w:uiPriority w:val="99"/>
    <w:rsid w:val="00DF59EC"/>
    <w:pPr>
      <w:spacing w:after="160" w:line="240" w:lineRule="exact"/>
      <w:jc w:val="left"/>
    </w:pPr>
    <w:rPr>
      <w:lang w:val="en-US" w:eastAsia="en-US"/>
    </w:rPr>
  </w:style>
  <w:style w:type="table" w:styleId="af5">
    <w:name w:val="Table Grid"/>
    <w:aliases w:val="OTR"/>
    <w:basedOn w:val="a3"/>
    <w:uiPriority w:val="39"/>
    <w:rsid w:val="00DF59EC"/>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link w:val="ConsPlusNonformat0"/>
    <w:rsid w:val="00DF59EC"/>
    <w:pPr>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ConsPlusNonformat0">
    <w:name w:val="ConsPlusNonformat Знак"/>
    <w:link w:val="ConsPlusNonformat"/>
    <w:locked/>
    <w:rsid w:val="00DF59EC"/>
    <w:rPr>
      <w:rFonts w:ascii="Courier New" w:eastAsia="Times New Roman" w:hAnsi="Courier New" w:cs="Courier New"/>
      <w:sz w:val="24"/>
      <w:szCs w:val="24"/>
      <w:lang w:eastAsia="ru-RU"/>
    </w:rPr>
  </w:style>
  <w:style w:type="paragraph" w:customStyle="1" w:styleId="02statia1">
    <w:name w:val="02statia1"/>
    <w:basedOn w:val="a1"/>
    <w:uiPriority w:val="99"/>
    <w:rsid w:val="00DF59EC"/>
    <w:pPr>
      <w:keepNext/>
      <w:spacing w:before="280" w:line="320" w:lineRule="atLeast"/>
      <w:ind w:left="1134" w:right="851" w:hanging="578"/>
      <w:jc w:val="left"/>
      <w:outlineLvl w:val="2"/>
    </w:pPr>
    <w:rPr>
      <w:rFonts w:ascii="GaramondNarrowC" w:hAnsi="GaramondNarrowC" w:cs="GaramondNarrowC"/>
      <w:b/>
      <w:bCs/>
    </w:rPr>
  </w:style>
  <w:style w:type="paragraph" w:customStyle="1" w:styleId="02statia2">
    <w:name w:val="02statia2"/>
    <w:basedOn w:val="a1"/>
    <w:uiPriority w:val="99"/>
    <w:rsid w:val="00DF59EC"/>
    <w:pPr>
      <w:spacing w:before="120" w:line="320" w:lineRule="atLeast"/>
      <w:ind w:left="2020" w:hanging="880"/>
    </w:pPr>
    <w:rPr>
      <w:rFonts w:ascii="GaramondNarrowC" w:hAnsi="GaramondNarrowC" w:cs="GaramondNarrowC"/>
      <w:color w:val="000000"/>
      <w:sz w:val="21"/>
      <w:szCs w:val="21"/>
    </w:rPr>
  </w:style>
  <w:style w:type="paragraph" w:customStyle="1" w:styleId="ConsNormal">
    <w:name w:val="ConsNormal"/>
    <w:uiPriority w:val="99"/>
    <w:rsid w:val="00DF59EC"/>
    <w:pPr>
      <w:widowControl w:val="0"/>
      <w:autoSpaceDE w:val="0"/>
      <w:autoSpaceDN w:val="0"/>
      <w:adjustRightInd w:val="0"/>
      <w:spacing w:after="0" w:line="240" w:lineRule="auto"/>
      <w:ind w:right="19772" w:firstLine="720"/>
    </w:pPr>
    <w:rPr>
      <w:rFonts w:ascii="Arial" w:eastAsia="Times New Roman" w:hAnsi="Arial" w:cs="Arial"/>
      <w:sz w:val="24"/>
      <w:szCs w:val="24"/>
      <w:lang w:eastAsia="ru-RU"/>
    </w:rPr>
  </w:style>
  <w:style w:type="character" w:customStyle="1" w:styleId="labelheaderlevel21">
    <w:name w:val="label_header_level_21"/>
    <w:uiPriority w:val="99"/>
    <w:rsid w:val="00DF59EC"/>
    <w:rPr>
      <w:rFonts w:cs="Times New Roman"/>
      <w:b/>
      <w:bCs/>
      <w:color w:val="0000FF"/>
      <w:sz w:val="20"/>
      <w:szCs w:val="20"/>
    </w:rPr>
  </w:style>
  <w:style w:type="paragraph" w:customStyle="1" w:styleId="52">
    <w:name w:val="Знак Знак5"/>
    <w:basedOn w:val="a1"/>
    <w:uiPriority w:val="99"/>
    <w:rsid w:val="00DF59EC"/>
    <w:pPr>
      <w:spacing w:before="100" w:beforeAutospacing="1" w:after="100" w:afterAutospacing="1"/>
      <w:jc w:val="left"/>
    </w:pPr>
    <w:rPr>
      <w:rFonts w:ascii="Tahoma" w:hAnsi="Tahoma" w:cs="Tahoma"/>
      <w:sz w:val="20"/>
      <w:szCs w:val="20"/>
      <w:lang w:val="en-US" w:eastAsia="en-US"/>
    </w:rPr>
  </w:style>
  <w:style w:type="paragraph" w:styleId="39">
    <w:name w:val="Body Text 3"/>
    <w:basedOn w:val="a1"/>
    <w:link w:val="3a"/>
    <w:rsid w:val="00DF59EC"/>
    <w:pPr>
      <w:spacing w:after="120"/>
    </w:pPr>
    <w:rPr>
      <w:sz w:val="16"/>
      <w:szCs w:val="16"/>
    </w:rPr>
  </w:style>
  <w:style w:type="character" w:customStyle="1" w:styleId="3a">
    <w:name w:val="Основной текст 3 Знак"/>
    <w:basedOn w:val="a2"/>
    <w:link w:val="39"/>
    <w:rsid w:val="00DF59EC"/>
    <w:rPr>
      <w:rFonts w:ascii="Times New Roman" w:eastAsia="Times New Roman" w:hAnsi="Times New Roman" w:cs="Times New Roman"/>
      <w:sz w:val="16"/>
      <w:szCs w:val="16"/>
      <w:lang w:eastAsia="ru-RU"/>
    </w:rPr>
  </w:style>
  <w:style w:type="paragraph" w:styleId="af6">
    <w:name w:val="Normal (Web)"/>
    <w:aliases w:val="Знак, Знак"/>
    <w:basedOn w:val="a1"/>
    <w:link w:val="af7"/>
    <w:qFormat/>
    <w:rsid w:val="00DF59EC"/>
    <w:pPr>
      <w:spacing w:before="100" w:beforeAutospacing="1" w:after="100" w:afterAutospacing="1"/>
      <w:jc w:val="left"/>
    </w:pPr>
  </w:style>
  <w:style w:type="character" w:customStyle="1" w:styleId="af7">
    <w:name w:val="Обычный (Интернет) Знак"/>
    <w:aliases w:val="Знак Знак1, Знак Знак"/>
    <w:link w:val="af6"/>
    <w:locked/>
    <w:rsid w:val="00DF59EC"/>
    <w:rPr>
      <w:rFonts w:ascii="Times New Roman" w:eastAsia="Times New Roman" w:hAnsi="Times New Roman" w:cs="Times New Roman"/>
      <w:sz w:val="24"/>
      <w:szCs w:val="24"/>
      <w:lang w:eastAsia="ru-RU"/>
    </w:rPr>
  </w:style>
  <w:style w:type="paragraph" w:customStyle="1" w:styleId="311">
    <w:name w:val="Основной текст с отступом 31"/>
    <w:basedOn w:val="a1"/>
    <w:rsid w:val="00DF59EC"/>
    <w:pPr>
      <w:suppressAutoHyphens/>
      <w:spacing w:after="120"/>
      <w:ind w:left="283"/>
      <w:jc w:val="left"/>
    </w:pPr>
    <w:rPr>
      <w:sz w:val="16"/>
      <w:szCs w:val="16"/>
      <w:lang w:eastAsia="ar-SA"/>
    </w:rPr>
  </w:style>
  <w:style w:type="paragraph" w:styleId="af8">
    <w:name w:val="List Paragraph"/>
    <w:aliases w:val="Маркер,List Paragraph,ТЗ список,Абзац списка литеральный,Bullet List,FooterText,numbered,Bullet 1,Use Case List Paragraph,it_List1,асз.Списка,Абзац основного текста,Paragraphe de liste1,Bulletr List Paragraph,Абзац списка4,lp1"/>
    <w:basedOn w:val="a1"/>
    <w:link w:val="af9"/>
    <w:uiPriority w:val="34"/>
    <w:qFormat/>
    <w:rsid w:val="00DF59EC"/>
    <w:pPr>
      <w:spacing w:after="200" w:line="276" w:lineRule="auto"/>
      <w:ind w:left="708"/>
      <w:jc w:val="left"/>
    </w:pPr>
    <w:rPr>
      <w:rFonts w:ascii="Calibri" w:hAnsi="Calibri"/>
      <w:sz w:val="22"/>
      <w:szCs w:val="22"/>
      <w:lang w:eastAsia="en-US"/>
    </w:rPr>
  </w:style>
  <w:style w:type="character" w:customStyle="1" w:styleId="af9">
    <w:name w:val="Абзац списка Знак"/>
    <w:aliases w:val="Маркер Знак,List Paragraph Знак,ТЗ список Знак,Абзац списка литеральный Знак,Bullet List Знак,FooterText Знак,numbered Знак,Bullet 1 Знак,Use Case List Paragraph Знак,it_List1 Знак,асз.Списка Знак,Абзац основного текста Знак,lp1 Знак"/>
    <w:link w:val="af8"/>
    <w:uiPriority w:val="34"/>
    <w:qFormat/>
    <w:locked/>
    <w:rsid w:val="00DF59EC"/>
    <w:rPr>
      <w:rFonts w:ascii="Calibri" w:eastAsia="Times New Roman" w:hAnsi="Calibri" w:cs="Times New Roman"/>
    </w:rPr>
  </w:style>
  <w:style w:type="character" w:styleId="afa">
    <w:name w:val="Strong"/>
    <w:qFormat/>
    <w:rsid w:val="00DF59EC"/>
    <w:rPr>
      <w:rFonts w:cs="Times New Roman"/>
      <w:b/>
      <w:bCs/>
    </w:rPr>
  </w:style>
  <w:style w:type="paragraph" w:customStyle="1" w:styleId="ConsNonformat">
    <w:name w:val="ConsNonformat"/>
    <w:link w:val="ConsNonformat0"/>
    <w:rsid w:val="00DF59EC"/>
    <w:pPr>
      <w:widowControl w:val="0"/>
      <w:suppressAutoHyphens/>
      <w:spacing w:after="0" w:line="240" w:lineRule="auto"/>
    </w:pPr>
    <w:rPr>
      <w:rFonts w:ascii="Courier New" w:eastAsia="Times New Roman" w:hAnsi="Courier New" w:cs="Courier New"/>
      <w:sz w:val="24"/>
      <w:szCs w:val="24"/>
      <w:lang w:eastAsia="ar-SA"/>
    </w:rPr>
  </w:style>
  <w:style w:type="character" w:customStyle="1" w:styleId="ConsNonformat0">
    <w:name w:val="ConsNonformat Знак"/>
    <w:link w:val="ConsNonformat"/>
    <w:locked/>
    <w:rsid w:val="00DF59EC"/>
    <w:rPr>
      <w:rFonts w:ascii="Courier New" w:eastAsia="Times New Roman" w:hAnsi="Courier New" w:cs="Courier New"/>
      <w:sz w:val="24"/>
      <w:szCs w:val="24"/>
      <w:lang w:eastAsia="ar-SA"/>
    </w:rPr>
  </w:style>
  <w:style w:type="paragraph" w:customStyle="1" w:styleId="afb">
    <w:name w:val="a"/>
    <w:basedOn w:val="a1"/>
    <w:uiPriority w:val="99"/>
    <w:rsid w:val="00DF59EC"/>
    <w:pPr>
      <w:ind w:firstLine="709"/>
      <w:jc w:val="left"/>
    </w:pPr>
  </w:style>
  <w:style w:type="character" w:customStyle="1" w:styleId="apple-style-span">
    <w:name w:val="apple-style-span"/>
    <w:uiPriority w:val="99"/>
    <w:rsid w:val="00DF59EC"/>
  </w:style>
  <w:style w:type="character" w:customStyle="1" w:styleId="apple-converted-space">
    <w:name w:val="apple-converted-space"/>
    <w:rsid w:val="00DF59EC"/>
  </w:style>
  <w:style w:type="paragraph" w:customStyle="1" w:styleId="1b">
    <w:name w:val="Знак1"/>
    <w:basedOn w:val="a1"/>
    <w:uiPriority w:val="99"/>
    <w:rsid w:val="00DF59EC"/>
    <w:pPr>
      <w:spacing w:after="160" w:line="240" w:lineRule="exact"/>
      <w:jc w:val="left"/>
    </w:pPr>
    <w:rPr>
      <w:rFonts w:ascii="Verdana" w:hAnsi="Verdana" w:cs="Verdana"/>
      <w:lang w:val="en-US" w:eastAsia="en-US"/>
    </w:rPr>
  </w:style>
  <w:style w:type="paragraph" w:customStyle="1" w:styleId="1c">
    <w:name w:val="Знак1 Знак Знак Знак Знак Знак Знак Знак"/>
    <w:basedOn w:val="a1"/>
    <w:uiPriority w:val="99"/>
    <w:rsid w:val="00DF59EC"/>
    <w:pPr>
      <w:spacing w:before="100" w:beforeAutospacing="1" w:after="100" w:afterAutospacing="1"/>
      <w:jc w:val="left"/>
    </w:pPr>
    <w:rPr>
      <w:rFonts w:ascii="Tahoma" w:hAnsi="Tahoma" w:cs="Tahoma"/>
      <w:sz w:val="20"/>
      <w:szCs w:val="20"/>
      <w:lang w:val="en-US" w:eastAsia="en-US"/>
    </w:rPr>
  </w:style>
  <w:style w:type="paragraph" w:customStyle="1" w:styleId="1d">
    <w:name w:val="Знак1 Знак Знак Знак"/>
    <w:basedOn w:val="a1"/>
    <w:uiPriority w:val="99"/>
    <w:rsid w:val="00DF59EC"/>
    <w:pPr>
      <w:spacing w:before="100" w:beforeAutospacing="1" w:after="100" w:afterAutospacing="1"/>
    </w:pPr>
    <w:rPr>
      <w:rFonts w:ascii="Tahoma" w:hAnsi="Tahoma" w:cs="Tahoma"/>
      <w:sz w:val="20"/>
      <w:szCs w:val="20"/>
      <w:lang w:val="en-US" w:eastAsia="en-US"/>
    </w:rPr>
  </w:style>
  <w:style w:type="paragraph" w:customStyle="1" w:styleId="npb">
    <w:name w:val="npb"/>
    <w:basedOn w:val="a1"/>
    <w:uiPriority w:val="99"/>
    <w:rsid w:val="00DF59EC"/>
    <w:pPr>
      <w:spacing w:before="16" w:after="16"/>
      <w:jc w:val="center"/>
    </w:pPr>
    <w:rPr>
      <w:b/>
      <w:bCs/>
      <w:color w:val="800000"/>
      <w:sz w:val="28"/>
      <w:szCs w:val="28"/>
    </w:rPr>
  </w:style>
  <w:style w:type="paragraph" w:customStyle="1" w:styleId="pth">
    <w:name w:val="pth"/>
    <w:basedOn w:val="a1"/>
    <w:uiPriority w:val="99"/>
    <w:rsid w:val="00DF59EC"/>
    <w:pPr>
      <w:spacing w:before="100" w:beforeAutospacing="1" w:after="100" w:afterAutospacing="1"/>
      <w:jc w:val="left"/>
    </w:pPr>
    <w:rPr>
      <w:rFonts w:ascii="Tahoma" w:hAnsi="Tahoma" w:cs="Tahoma"/>
      <w:b/>
      <w:bCs/>
      <w:color w:val="2A4089"/>
      <w:sz w:val="17"/>
      <w:szCs w:val="17"/>
    </w:rPr>
  </w:style>
  <w:style w:type="character" w:customStyle="1" w:styleId="comment">
    <w:name w:val="comment"/>
    <w:uiPriority w:val="99"/>
    <w:rsid w:val="00DF59EC"/>
    <w:rPr>
      <w:rFonts w:cs="Times New Roman"/>
    </w:rPr>
  </w:style>
  <w:style w:type="paragraph" w:customStyle="1" w:styleId="1e">
    <w:name w:val="Знак1 Знак"/>
    <w:basedOn w:val="a1"/>
    <w:rsid w:val="00DF59EC"/>
    <w:pPr>
      <w:spacing w:before="100" w:beforeAutospacing="1" w:after="100" w:afterAutospacing="1"/>
      <w:jc w:val="left"/>
    </w:pPr>
    <w:rPr>
      <w:rFonts w:ascii="Tahoma" w:hAnsi="Tahoma" w:cs="Tahoma"/>
      <w:sz w:val="20"/>
      <w:szCs w:val="20"/>
      <w:lang w:val="en-US" w:eastAsia="en-US"/>
    </w:rPr>
  </w:style>
  <w:style w:type="paragraph" w:styleId="afc">
    <w:name w:val="Balloon Text"/>
    <w:basedOn w:val="a1"/>
    <w:link w:val="afd"/>
    <w:rsid w:val="00DF59EC"/>
    <w:rPr>
      <w:rFonts w:ascii="Tahoma" w:hAnsi="Tahoma"/>
      <w:sz w:val="16"/>
      <w:szCs w:val="16"/>
    </w:rPr>
  </w:style>
  <w:style w:type="character" w:customStyle="1" w:styleId="afd">
    <w:name w:val="Текст выноски Знак"/>
    <w:basedOn w:val="a2"/>
    <w:link w:val="afc"/>
    <w:rsid w:val="00DF59EC"/>
    <w:rPr>
      <w:rFonts w:ascii="Tahoma" w:eastAsia="Times New Roman" w:hAnsi="Tahoma" w:cs="Times New Roman"/>
      <w:sz w:val="16"/>
      <w:szCs w:val="16"/>
      <w:lang w:eastAsia="ru-RU"/>
    </w:rPr>
  </w:style>
  <w:style w:type="paragraph" w:customStyle="1" w:styleId="osntxt2">
    <w:name w:val="osn_txt_2"/>
    <w:basedOn w:val="a1"/>
    <w:rsid w:val="00DF59EC"/>
    <w:pPr>
      <w:spacing w:before="100" w:beforeAutospacing="1" w:after="100" w:afterAutospacing="1"/>
      <w:jc w:val="left"/>
    </w:pPr>
  </w:style>
  <w:style w:type="paragraph" w:styleId="af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f"/>
    <w:rsid w:val="00DF59EC"/>
    <w:pPr>
      <w:ind w:left="720"/>
    </w:pPr>
  </w:style>
  <w:style w:type="character" w:customStyle="1" w:styleId="af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e"/>
    <w:rsid w:val="00DF59EC"/>
    <w:rPr>
      <w:rFonts w:ascii="Times New Roman" w:eastAsia="Times New Roman" w:hAnsi="Times New Roman" w:cs="Times New Roman"/>
      <w:sz w:val="24"/>
      <w:szCs w:val="24"/>
      <w:lang w:eastAsia="ru-RU"/>
    </w:rPr>
  </w:style>
  <w:style w:type="paragraph" w:customStyle="1" w:styleId="ConsTitle">
    <w:name w:val="ConsTitle"/>
    <w:rsid w:val="00DF59EC"/>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styleId="aff0">
    <w:name w:val="Block Text"/>
    <w:basedOn w:val="a1"/>
    <w:rsid w:val="00DF59EC"/>
    <w:pPr>
      <w:tabs>
        <w:tab w:val="left" w:pos="1276"/>
        <w:tab w:val="left" w:pos="1418"/>
      </w:tabs>
      <w:spacing w:before="120"/>
      <w:ind w:left="1276" w:right="-1" w:firstLine="425"/>
    </w:pPr>
  </w:style>
  <w:style w:type="paragraph" w:customStyle="1" w:styleId="aff1">
    <w:name w:val="Раздел"/>
    <w:basedOn w:val="a1"/>
    <w:rsid w:val="00DF59EC"/>
    <w:pPr>
      <w:spacing w:after="360"/>
      <w:ind w:firstLine="425"/>
      <w:jc w:val="center"/>
      <w:outlineLvl w:val="0"/>
    </w:pPr>
    <w:rPr>
      <w:b/>
      <w:bCs/>
      <w:sz w:val="28"/>
      <w:szCs w:val="28"/>
    </w:rPr>
  </w:style>
  <w:style w:type="paragraph" w:customStyle="1" w:styleId="4-">
    <w:name w:val="Пункт 4-го уровня"/>
    <w:basedOn w:val="40"/>
    <w:next w:val="a1"/>
    <w:rsid w:val="00DF59EC"/>
    <w:pPr>
      <w:keepNext w:val="0"/>
      <w:tabs>
        <w:tab w:val="num" w:pos="864"/>
      </w:tabs>
      <w:spacing w:before="0" w:after="0" w:line="360" w:lineRule="auto"/>
      <w:ind w:left="864" w:right="284" w:hanging="864"/>
      <w:jc w:val="both"/>
    </w:pPr>
    <w:rPr>
      <w:rFonts w:ascii="Arial" w:hAnsi="Arial" w:cs="Arial"/>
      <w:b w:val="0"/>
      <w:bCs w:val="0"/>
      <w:color w:val="000000"/>
      <w:sz w:val="24"/>
      <w:szCs w:val="24"/>
    </w:rPr>
  </w:style>
  <w:style w:type="paragraph" w:customStyle="1" w:styleId="aff2">
    <w:name w:val="С переносом"/>
    <w:autoRedefine/>
    <w:rsid w:val="00DF59EC"/>
    <w:pPr>
      <w:spacing w:after="0" w:line="240" w:lineRule="auto"/>
      <w:ind w:left="1559" w:firstLine="61"/>
      <w:jc w:val="both"/>
    </w:pPr>
    <w:rPr>
      <w:rFonts w:ascii="Times New Roman" w:eastAsia="Times New Roman" w:hAnsi="Times New Roman" w:cs="Times New Roman"/>
      <w:sz w:val="24"/>
      <w:szCs w:val="24"/>
      <w:lang w:eastAsia="ru-RU"/>
    </w:rPr>
  </w:style>
  <w:style w:type="paragraph" w:styleId="aff3">
    <w:name w:val="annotation text"/>
    <w:basedOn w:val="a1"/>
    <w:link w:val="aff4"/>
    <w:rsid w:val="00DF59EC"/>
    <w:pPr>
      <w:jc w:val="left"/>
    </w:pPr>
    <w:rPr>
      <w:sz w:val="20"/>
      <w:szCs w:val="20"/>
    </w:rPr>
  </w:style>
  <w:style w:type="character" w:customStyle="1" w:styleId="aff4">
    <w:name w:val="Текст примечания Знак"/>
    <w:basedOn w:val="a2"/>
    <w:link w:val="aff3"/>
    <w:rsid w:val="00DF59EC"/>
    <w:rPr>
      <w:rFonts w:ascii="Times New Roman" w:eastAsia="Times New Roman" w:hAnsi="Times New Roman" w:cs="Times New Roman"/>
      <w:sz w:val="20"/>
      <w:szCs w:val="20"/>
      <w:lang w:eastAsia="ru-RU"/>
    </w:rPr>
  </w:style>
  <w:style w:type="paragraph" w:customStyle="1" w:styleId="Num">
    <w:name w:val="Num"/>
    <w:basedOn w:val="a1"/>
    <w:rsid w:val="00DF59EC"/>
    <w:pPr>
      <w:spacing w:after="120"/>
    </w:pPr>
  </w:style>
  <w:style w:type="character" w:customStyle="1" w:styleId="defaulttext1">
    <w:name w:val="defaulttext1"/>
    <w:rsid w:val="00DF59EC"/>
    <w:rPr>
      <w:rFonts w:ascii="Verdana" w:hAnsi="Verdana" w:cs="Verdana"/>
      <w:color w:val="000000"/>
      <w:sz w:val="12"/>
      <w:szCs w:val="12"/>
    </w:rPr>
  </w:style>
  <w:style w:type="paragraph" w:styleId="3b">
    <w:name w:val="Body Text Indent 3"/>
    <w:basedOn w:val="a1"/>
    <w:link w:val="3c"/>
    <w:rsid w:val="00DF59EC"/>
    <w:pPr>
      <w:spacing w:after="120"/>
      <w:ind w:left="283"/>
      <w:jc w:val="left"/>
    </w:pPr>
    <w:rPr>
      <w:sz w:val="16"/>
      <w:szCs w:val="16"/>
    </w:rPr>
  </w:style>
  <w:style w:type="character" w:customStyle="1" w:styleId="3c">
    <w:name w:val="Основной текст с отступом 3 Знак"/>
    <w:basedOn w:val="a2"/>
    <w:link w:val="3b"/>
    <w:rsid w:val="00DF59EC"/>
    <w:rPr>
      <w:rFonts w:ascii="Times New Roman" w:eastAsia="Times New Roman" w:hAnsi="Times New Roman" w:cs="Times New Roman"/>
      <w:sz w:val="16"/>
      <w:szCs w:val="16"/>
      <w:lang w:eastAsia="ru-RU"/>
    </w:rPr>
  </w:style>
  <w:style w:type="paragraph" w:customStyle="1" w:styleId="aff5">
    <w:name w:val="???????"/>
    <w:rsid w:val="00DF59EC"/>
    <w:pPr>
      <w:widowControl w:val="0"/>
      <w:spacing w:after="0" w:line="240" w:lineRule="auto"/>
      <w:ind w:firstLine="720"/>
      <w:jc w:val="both"/>
    </w:pPr>
    <w:rPr>
      <w:rFonts w:ascii="Arial" w:eastAsia="Times New Roman" w:hAnsi="Arial" w:cs="Arial"/>
      <w:sz w:val="24"/>
      <w:szCs w:val="24"/>
      <w:lang w:eastAsia="ru-RU"/>
    </w:rPr>
  </w:style>
  <w:style w:type="paragraph" w:customStyle="1" w:styleId="aff6">
    <w:name w:val="???????? ????? ? ????????"/>
    <w:basedOn w:val="aff5"/>
    <w:rsid w:val="00DF59EC"/>
    <w:rPr>
      <w:sz w:val="22"/>
      <w:szCs w:val="22"/>
    </w:rPr>
  </w:style>
  <w:style w:type="paragraph" w:customStyle="1" w:styleId="title14">
    <w:name w:val="title14"/>
    <w:basedOn w:val="a1"/>
    <w:rsid w:val="00DF59EC"/>
    <w:pPr>
      <w:spacing w:before="100" w:beforeAutospacing="1" w:after="100" w:afterAutospacing="1"/>
      <w:jc w:val="left"/>
    </w:pPr>
  </w:style>
  <w:style w:type="paragraph" w:customStyle="1" w:styleId="western">
    <w:name w:val="western"/>
    <w:basedOn w:val="a1"/>
    <w:rsid w:val="00DF59EC"/>
    <w:pPr>
      <w:spacing w:before="100" w:beforeAutospacing="1" w:after="100" w:afterAutospacing="1"/>
      <w:jc w:val="left"/>
    </w:pPr>
  </w:style>
  <w:style w:type="character" w:customStyle="1" w:styleId="highlighthighlightactive">
    <w:name w:val="highlight highlight_active"/>
    <w:rsid w:val="00DF59EC"/>
    <w:rPr>
      <w:rFonts w:cs="Times New Roman"/>
    </w:rPr>
  </w:style>
  <w:style w:type="paragraph" w:customStyle="1" w:styleId="style7">
    <w:name w:val="style7"/>
    <w:basedOn w:val="a1"/>
    <w:rsid w:val="00DF59EC"/>
    <w:pPr>
      <w:spacing w:before="100" w:beforeAutospacing="1" w:after="100" w:afterAutospacing="1"/>
      <w:jc w:val="left"/>
    </w:pPr>
  </w:style>
  <w:style w:type="paragraph" w:customStyle="1" w:styleId="style1">
    <w:name w:val="style1"/>
    <w:basedOn w:val="a1"/>
    <w:rsid w:val="00DF59EC"/>
    <w:pPr>
      <w:spacing w:before="100" w:beforeAutospacing="1" w:after="100" w:afterAutospacing="1"/>
      <w:jc w:val="left"/>
    </w:pPr>
  </w:style>
  <w:style w:type="character" w:styleId="aff7">
    <w:name w:val="Emphasis"/>
    <w:qFormat/>
    <w:rsid w:val="00DF59EC"/>
    <w:rPr>
      <w:rFonts w:cs="Times New Roman"/>
      <w:i/>
      <w:iCs/>
    </w:rPr>
  </w:style>
  <w:style w:type="character" w:customStyle="1" w:styleId="text">
    <w:name w:val="text"/>
    <w:rsid w:val="00DF59EC"/>
    <w:rPr>
      <w:rFonts w:cs="Times New Roman"/>
    </w:rPr>
  </w:style>
  <w:style w:type="paragraph" w:customStyle="1" w:styleId="textp">
    <w:name w:val="textp"/>
    <w:basedOn w:val="a1"/>
    <w:rsid w:val="00DF59EC"/>
    <w:pPr>
      <w:spacing w:before="100" w:beforeAutospacing="1" w:after="100" w:afterAutospacing="1"/>
      <w:jc w:val="left"/>
    </w:pPr>
  </w:style>
  <w:style w:type="paragraph" w:customStyle="1" w:styleId="pdesc">
    <w:name w:val="pdesc"/>
    <w:basedOn w:val="a1"/>
    <w:rsid w:val="00DF59EC"/>
    <w:pPr>
      <w:spacing w:before="100" w:beforeAutospacing="1" w:after="100" w:afterAutospacing="1"/>
      <w:jc w:val="left"/>
    </w:pPr>
  </w:style>
  <w:style w:type="paragraph" w:customStyle="1" w:styleId="pdesc2">
    <w:name w:val="pdesc2"/>
    <w:basedOn w:val="a1"/>
    <w:rsid w:val="00DF59EC"/>
    <w:pPr>
      <w:spacing w:before="100" w:beforeAutospacing="1" w:after="100" w:afterAutospacing="1"/>
      <w:jc w:val="left"/>
    </w:pPr>
  </w:style>
  <w:style w:type="paragraph" w:customStyle="1" w:styleId="ConsPlusTitle">
    <w:name w:val="ConsPlusTitle"/>
    <w:rsid w:val="00DF59EC"/>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styleId="3d">
    <w:name w:val="toc 3"/>
    <w:basedOn w:val="a1"/>
    <w:next w:val="a1"/>
    <w:autoRedefine/>
    <w:uiPriority w:val="39"/>
    <w:rsid w:val="00DF59EC"/>
    <w:pPr>
      <w:tabs>
        <w:tab w:val="right" w:leader="dot" w:pos="10260"/>
      </w:tabs>
      <w:ind w:left="480" w:right="-102"/>
    </w:pPr>
  </w:style>
  <w:style w:type="paragraph" w:customStyle="1" w:styleId="42">
    <w:name w:val="Стиль4"/>
    <w:basedOn w:val="33"/>
    <w:next w:val="36"/>
    <w:link w:val="43"/>
    <w:uiPriority w:val="99"/>
    <w:rsid w:val="00DF59EC"/>
    <w:pPr>
      <w:spacing w:before="0" w:after="0"/>
      <w:jc w:val="center"/>
    </w:pPr>
    <w:rPr>
      <w:noProof/>
    </w:rPr>
  </w:style>
  <w:style w:type="character" w:customStyle="1" w:styleId="43">
    <w:name w:val="Стиль4 Знак"/>
    <w:link w:val="42"/>
    <w:uiPriority w:val="99"/>
    <w:locked/>
    <w:rsid w:val="00DF59EC"/>
    <w:rPr>
      <w:rFonts w:ascii="Arial" w:eastAsia="Times New Roman" w:hAnsi="Arial" w:cs="Times New Roman"/>
      <w:b/>
      <w:bCs/>
      <w:noProof/>
      <w:sz w:val="24"/>
      <w:szCs w:val="24"/>
      <w:lang w:eastAsia="ru-RU"/>
    </w:rPr>
  </w:style>
  <w:style w:type="character" w:customStyle="1" w:styleId="FontStyle15">
    <w:name w:val="Font Style15"/>
    <w:uiPriority w:val="99"/>
    <w:rsid w:val="00DF59EC"/>
    <w:rPr>
      <w:rFonts w:ascii="Times New Roman" w:hAnsi="Times New Roman" w:cs="Times New Roman"/>
      <w:sz w:val="18"/>
      <w:szCs w:val="18"/>
    </w:rPr>
  </w:style>
  <w:style w:type="paragraph" w:customStyle="1" w:styleId="Style2">
    <w:name w:val="Style2"/>
    <w:basedOn w:val="a1"/>
    <w:uiPriority w:val="99"/>
    <w:rsid w:val="00DF59EC"/>
    <w:pPr>
      <w:widowControl w:val="0"/>
      <w:autoSpaceDE w:val="0"/>
      <w:autoSpaceDN w:val="0"/>
      <w:adjustRightInd w:val="0"/>
      <w:spacing w:line="250" w:lineRule="exact"/>
    </w:pPr>
  </w:style>
  <w:style w:type="character" w:customStyle="1" w:styleId="3e">
    <w:name w:val="Знак Знак3"/>
    <w:rsid w:val="00DF59EC"/>
    <w:rPr>
      <w:rFonts w:ascii="Arial" w:hAnsi="Arial" w:cs="Arial"/>
      <w:b/>
      <w:bCs/>
      <w:kern w:val="32"/>
      <w:sz w:val="32"/>
      <w:szCs w:val="32"/>
      <w:lang w:val="ru-RU" w:eastAsia="ru-RU"/>
    </w:rPr>
  </w:style>
  <w:style w:type="character" w:customStyle="1" w:styleId="210">
    <w:name w:val="Знак Знак21"/>
    <w:uiPriority w:val="99"/>
    <w:rsid w:val="00DF59EC"/>
    <w:rPr>
      <w:rFonts w:cs="Times New Roman"/>
      <w:b/>
      <w:bCs/>
      <w:sz w:val="24"/>
      <w:szCs w:val="24"/>
      <w:lang w:val="ru-RU" w:eastAsia="ru-RU"/>
    </w:rPr>
  </w:style>
  <w:style w:type="paragraph" w:customStyle="1" w:styleId="111">
    <w:name w:val="Знак1 Знак1"/>
    <w:basedOn w:val="a1"/>
    <w:uiPriority w:val="99"/>
    <w:rsid w:val="00DF59EC"/>
    <w:pPr>
      <w:spacing w:before="100" w:beforeAutospacing="1" w:after="100" w:afterAutospacing="1"/>
      <w:jc w:val="left"/>
    </w:pPr>
    <w:rPr>
      <w:rFonts w:ascii="Tahoma" w:hAnsi="Tahoma" w:cs="Tahoma"/>
      <w:sz w:val="20"/>
      <w:szCs w:val="20"/>
      <w:lang w:val="en-US" w:eastAsia="en-US"/>
    </w:rPr>
  </w:style>
  <w:style w:type="character" w:customStyle="1" w:styleId="orage-font">
    <w:name w:val="orage-font"/>
    <w:uiPriority w:val="99"/>
    <w:rsid w:val="00DF59EC"/>
    <w:rPr>
      <w:rFonts w:cs="Times New Roman"/>
    </w:rPr>
  </w:style>
  <w:style w:type="character" w:customStyle="1" w:styleId="carditemonetitle1">
    <w:name w:val="carditemonetitle1"/>
    <w:uiPriority w:val="99"/>
    <w:rsid w:val="00DF59EC"/>
    <w:rPr>
      <w:rFonts w:cs="Times New Roman"/>
      <w:b/>
      <w:bCs/>
      <w:caps/>
      <w:color w:val="auto"/>
    </w:rPr>
  </w:style>
  <w:style w:type="character" w:customStyle="1" w:styleId="align-justify">
    <w:name w:val="align-justify"/>
    <w:uiPriority w:val="99"/>
    <w:rsid w:val="00DF59EC"/>
    <w:rPr>
      <w:rFonts w:cs="Times New Roman"/>
    </w:rPr>
  </w:style>
  <w:style w:type="character" w:customStyle="1" w:styleId="spelle">
    <w:name w:val="spelle"/>
    <w:rsid w:val="00DF59EC"/>
    <w:rPr>
      <w:rFonts w:cs="Times New Roman"/>
    </w:rPr>
  </w:style>
  <w:style w:type="character" w:customStyle="1" w:styleId="grame">
    <w:name w:val="grame"/>
    <w:rsid w:val="00DF59EC"/>
    <w:rPr>
      <w:rFonts w:cs="Times New Roman"/>
    </w:rPr>
  </w:style>
  <w:style w:type="character" w:customStyle="1" w:styleId="style51">
    <w:name w:val="style51"/>
    <w:uiPriority w:val="99"/>
    <w:rsid w:val="00DF59EC"/>
    <w:rPr>
      <w:rFonts w:cs="Times New Roman"/>
    </w:rPr>
  </w:style>
  <w:style w:type="paragraph" w:styleId="z-">
    <w:name w:val="HTML Top of Form"/>
    <w:basedOn w:val="a1"/>
    <w:next w:val="a1"/>
    <w:link w:val="z-0"/>
    <w:hidden/>
    <w:uiPriority w:val="99"/>
    <w:rsid w:val="00DF59EC"/>
    <w:pPr>
      <w:pBdr>
        <w:bottom w:val="single" w:sz="6" w:space="1" w:color="auto"/>
      </w:pBdr>
      <w:jc w:val="center"/>
    </w:pPr>
    <w:rPr>
      <w:rFonts w:ascii="Arial" w:hAnsi="Arial"/>
      <w:vanish/>
      <w:sz w:val="16"/>
      <w:szCs w:val="16"/>
    </w:rPr>
  </w:style>
  <w:style w:type="character" w:customStyle="1" w:styleId="z-0">
    <w:name w:val="z-Начало формы Знак"/>
    <w:basedOn w:val="a2"/>
    <w:link w:val="z-"/>
    <w:uiPriority w:val="99"/>
    <w:rsid w:val="00DF59EC"/>
    <w:rPr>
      <w:rFonts w:ascii="Arial" w:eastAsia="Times New Roman" w:hAnsi="Arial" w:cs="Times New Roman"/>
      <w:vanish/>
      <w:sz w:val="16"/>
      <w:szCs w:val="16"/>
      <w:lang w:eastAsia="ru-RU"/>
    </w:rPr>
  </w:style>
  <w:style w:type="paragraph" w:styleId="z-1">
    <w:name w:val="HTML Bottom of Form"/>
    <w:basedOn w:val="a1"/>
    <w:next w:val="a1"/>
    <w:link w:val="z-2"/>
    <w:hidden/>
    <w:uiPriority w:val="99"/>
    <w:rsid w:val="00DF59EC"/>
    <w:pPr>
      <w:pBdr>
        <w:top w:val="single" w:sz="6" w:space="1" w:color="auto"/>
      </w:pBdr>
      <w:jc w:val="center"/>
    </w:pPr>
    <w:rPr>
      <w:rFonts w:ascii="Arial" w:hAnsi="Arial"/>
      <w:vanish/>
      <w:sz w:val="16"/>
      <w:szCs w:val="16"/>
    </w:rPr>
  </w:style>
  <w:style w:type="character" w:customStyle="1" w:styleId="z-2">
    <w:name w:val="z-Конец формы Знак"/>
    <w:basedOn w:val="a2"/>
    <w:link w:val="z-1"/>
    <w:uiPriority w:val="99"/>
    <w:rsid w:val="00DF59EC"/>
    <w:rPr>
      <w:rFonts w:ascii="Arial" w:eastAsia="Times New Roman" w:hAnsi="Arial" w:cs="Times New Roman"/>
      <w:vanish/>
      <w:sz w:val="16"/>
      <w:szCs w:val="16"/>
      <w:lang w:eastAsia="ru-RU"/>
    </w:rPr>
  </w:style>
  <w:style w:type="paragraph" w:customStyle="1" w:styleId="memotext">
    <w:name w:val="memotext"/>
    <w:basedOn w:val="a1"/>
    <w:uiPriority w:val="99"/>
    <w:rsid w:val="00DF59EC"/>
    <w:pPr>
      <w:spacing w:before="100" w:beforeAutospacing="1" w:after="100" w:afterAutospacing="1"/>
      <w:jc w:val="left"/>
    </w:pPr>
  </w:style>
  <w:style w:type="character" w:customStyle="1" w:styleId="red-1">
    <w:name w:val="red-1"/>
    <w:uiPriority w:val="99"/>
    <w:rsid w:val="00DF59EC"/>
    <w:rPr>
      <w:rFonts w:cs="Times New Roman"/>
    </w:rPr>
  </w:style>
  <w:style w:type="character" w:customStyle="1" w:styleId="fixed2">
    <w:name w:val="fixed2"/>
    <w:uiPriority w:val="99"/>
    <w:rsid w:val="00DF59EC"/>
    <w:rPr>
      <w:rFonts w:cs="Times New Roman"/>
    </w:rPr>
  </w:style>
  <w:style w:type="paragraph" w:customStyle="1" w:styleId="a30">
    <w:name w:val="a3"/>
    <w:basedOn w:val="a1"/>
    <w:uiPriority w:val="99"/>
    <w:rsid w:val="00DF59EC"/>
    <w:pPr>
      <w:spacing w:before="100" w:beforeAutospacing="1" w:after="100" w:afterAutospacing="1"/>
      <w:jc w:val="left"/>
    </w:pPr>
  </w:style>
  <w:style w:type="character" w:customStyle="1" w:styleId="b-serp-itemtextpassage">
    <w:name w:val="b-serp-item__text_passage"/>
    <w:uiPriority w:val="99"/>
    <w:rsid w:val="00DF59EC"/>
    <w:rPr>
      <w:rFonts w:cs="Times New Roman"/>
    </w:rPr>
  </w:style>
  <w:style w:type="paragraph" w:customStyle="1" w:styleId="FORMATTEXT">
    <w:name w:val=".FORMATTEXT"/>
    <w:uiPriority w:val="99"/>
    <w:rsid w:val="00DF59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rsid w:val="00DF59EC"/>
    <w:pPr>
      <w:widowControl w:val="0"/>
      <w:autoSpaceDE w:val="0"/>
      <w:autoSpaceDN w:val="0"/>
      <w:adjustRightInd w:val="0"/>
      <w:spacing w:after="0" w:line="240" w:lineRule="auto"/>
    </w:pPr>
    <w:rPr>
      <w:rFonts w:ascii="Arial" w:eastAsia="Times New Roman" w:hAnsi="Arial" w:cs="Arial"/>
      <w:lang w:eastAsia="ru-RU"/>
    </w:rPr>
  </w:style>
  <w:style w:type="paragraph" w:customStyle="1" w:styleId="ind20">
    <w:name w:val="ind20"/>
    <w:basedOn w:val="a1"/>
    <w:rsid w:val="00DF59EC"/>
    <w:pPr>
      <w:spacing w:before="100" w:beforeAutospacing="1" w:after="100" w:afterAutospacing="1"/>
      <w:jc w:val="left"/>
    </w:pPr>
  </w:style>
  <w:style w:type="paragraph" w:customStyle="1" w:styleId="style47">
    <w:name w:val="style47"/>
    <w:basedOn w:val="a1"/>
    <w:rsid w:val="00DF59EC"/>
    <w:pPr>
      <w:spacing w:before="100" w:beforeAutospacing="1" w:after="100" w:afterAutospacing="1"/>
      <w:jc w:val="left"/>
    </w:pPr>
    <w:rPr>
      <w:rFonts w:ascii="Tahoma" w:hAnsi="Tahoma" w:cs="Tahoma"/>
      <w:sz w:val="20"/>
      <w:szCs w:val="20"/>
    </w:rPr>
  </w:style>
  <w:style w:type="paragraph" w:customStyle="1" w:styleId="formattext0">
    <w:name w:val="formattext"/>
    <w:basedOn w:val="a1"/>
    <w:rsid w:val="00DF59EC"/>
    <w:pPr>
      <w:spacing w:before="100" w:beforeAutospacing="1" w:after="100" w:afterAutospacing="1"/>
      <w:jc w:val="left"/>
    </w:pPr>
  </w:style>
  <w:style w:type="paragraph" w:customStyle="1" w:styleId="Heading">
    <w:name w:val="Heading"/>
    <w:uiPriority w:val="99"/>
    <w:rsid w:val="00DF59EC"/>
    <w:pPr>
      <w:widowControl w:val="0"/>
      <w:autoSpaceDE w:val="0"/>
      <w:autoSpaceDN w:val="0"/>
      <w:adjustRightInd w:val="0"/>
      <w:spacing w:after="0" w:line="240" w:lineRule="auto"/>
    </w:pPr>
    <w:rPr>
      <w:rFonts w:ascii="Arial" w:eastAsia="Times New Roman" w:hAnsi="Arial" w:cs="Arial"/>
      <w:b/>
      <w:bCs/>
      <w:lang w:eastAsia="ru-RU"/>
    </w:rPr>
  </w:style>
  <w:style w:type="character" w:customStyle="1" w:styleId="Heading2Char">
    <w:name w:val="Heading 2 Char"/>
    <w:uiPriority w:val="99"/>
    <w:locked/>
    <w:rsid w:val="00DF59EC"/>
    <w:rPr>
      <w:rFonts w:ascii="Arial" w:hAnsi="Arial" w:cs="Arial"/>
      <w:b/>
      <w:bCs/>
      <w:i/>
      <w:iCs/>
      <w:sz w:val="28"/>
      <w:szCs w:val="28"/>
      <w:lang w:val="ru-RU" w:eastAsia="ru-RU"/>
    </w:rPr>
  </w:style>
  <w:style w:type="character" w:customStyle="1" w:styleId="71">
    <w:name w:val="Знак Знак7"/>
    <w:uiPriority w:val="99"/>
    <w:rsid w:val="00DF59EC"/>
    <w:rPr>
      <w:rFonts w:ascii="Times New Roman" w:eastAsia="Times New Roman" w:hAnsi="Times New Roman" w:cs="Times New Roman"/>
      <w:sz w:val="24"/>
      <w:szCs w:val="24"/>
      <w:lang w:eastAsia="ru-RU"/>
    </w:rPr>
  </w:style>
  <w:style w:type="character" w:customStyle="1" w:styleId="44">
    <w:name w:val="Знак Знак4"/>
    <w:rsid w:val="00DF59EC"/>
    <w:rPr>
      <w:rFonts w:ascii="Arial" w:hAnsi="Arial" w:cs="Arial"/>
      <w:b/>
      <w:bCs/>
      <w:kern w:val="32"/>
      <w:sz w:val="32"/>
      <w:szCs w:val="32"/>
      <w:lang w:val="ru-RU" w:eastAsia="ru-RU"/>
    </w:rPr>
  </w:style>
  <w:style w:type="paragraph" w:customStyle="1" w:styleId="formattexttopleveltext">
    <w:name w:val="formattext topleveltext"/>
    <w:basedOn w:val="a1"/>
    <w:rsid w:val="00DF59EC"/>
    <w:pPr>
      <w:spacing w:before="100" w:beforeAutospacing="1" w:after="100" w:afterAutospacing="1"/>
      <w:jc w:val="left"/>
    </w:pPr>
  </w:style>
  <w:style w:type="paragraph" w:customStyle="1" w:styleId="1f">
    <w:name w:val="Текст1"/>
    <w:basedOn w:val="a1"/>
    <w:uiPriority w:val="99"/>
    <w:rsid w:val="00DF59EC"/>
    <w:pPr>
      <w:widowControl w:val="0"/>
      <w:jc w:val="left"/>
    </w:pPr>
    <w:rPr>
      <w:rFonts w:ascii="Courier New" w:hAnsi="Courier New" w:cs="Courier New"/>
      <w:sz w:val="20"/>
      <w:szCs w:val="20"/>
    </w:rPr>
  </w:style>
  <w:style w:type="paragraph" w:styleId="aff8">
    <w:name w:val="Plain Text"/>
    <w:basedOn w:val="a1"/>
    <w:link w:val="aff9"/>
    <w:uiPriority w:val="99"/>
    <w:rsid w:val="00DF59EC"/>
    <w:pPr>
      <w:widowControl w:val="0"/>
      <w:jc w:val="left"/>
    </w:pPr>
    <w:rPr>
      <w:rFonts w:ascii="Courier New" w:hAnsi="Courier New"/>
      <w:sz w:val="20"/>
      <w:szCs w:val="20"/>
    </w:rPr>
  </w:style>
  <w:style w:type="character" w:customStyle="1" w:styleId="aff9">
    <w:name w:val="Текст Знак"/>
    <w:basedOn w:val="a2"/>
    <w:link w:val="aff8"/>
    <w:uiPriority w:val="99"/>
    <w:rsid w:val="00DF59EC"/>
    <w:rPr>
      <w:rFonts w:ascii="Courier New" w:eastAsia="Times New Roman" w:hAnsi="Courier New" w:cs="Times New Roman"/>
      <w:sz w:val="20"/>
      <w:szCs w:val="20"/>
      <w:lang w:eastAsia="ru-RU"/>
    </w:rPr>
  </w:style>
  <w:style w:type="paragraph" w:customStyle="1" w:styleId="BT2">
    <w:name w:val="BT2"/>
    <w:uiPriority w:val="99"/>
    <w:rsid w:val="00DF59EC"/>
    <w:pPr>
      <w:spacing w:before="85" w:after="0" w:line="340" w:lineRule="atLeast"/>
      <w:ind w:left="567" w:right="567" w:firstLine="850"/>
      <w:jc w:val="both"/>
    </w:pPr>
    <w:rPr>
      <w:rFonts w:ascii="Arial" w:eastAsia="Times New Roman" w:hAnsi="Arial" w:cs="Arial"/>
      <w:color w:val="000000"/>
      <w:lang w:eastAsia="ru-RU"/>
    </w:rPr>
  </w:style>
  <w:style w:type="paragraph" w:customStyle="1" w:styleId="112">
    <w:name w:val="Знак1 Знак Знак Знак1"/>
    <w:basedOn w:val="a1"/>
    <w:uiPriority w:val="99"/>
    <w:rsid w:val="00DF59EC"/>
    <w:pPr>
      <w:spacing w:before="100" w:beforeAutospacing="1" w:after="100" w:afterAutospacing="1"/>
      <w:jc w:val="left"/>
    </w:pPr>
    <w:rPr>
      <w:rFonts w:ascii="Tahoma" w:hAnsi="Tahoma" w:cs="Tahoma"/>
      <w:sz w:val="20"/>
      <w:szCs w:val="20"/>
      <w:lang w:val="en-US" w:eastAsia="en-US"/>
    </w:rPr>
  </w:style>
  <w:style w:type="character" w:customStyle="1" w:styleId="iceouttxt4">
    <w:name w:val="iceouttxt4"/>
    <w:uiPriority w:val="99"/>
    <w:rsid w:val="00DF59EC"/>
    <w:rPr>
      <w:rFonts w:cs="Times New Roman"/>
    </w:rPr>
  </w:style>
  <w:style w:type="character" w:customStyle="1" w:styleId="iceouttxtblue">
    <w:name w:val="iceouttxt blue"/>
    <w:uiPriority w:val="99"/>
    <w:rsid w:val="00DF59EC"/>
    <w:rPr>
      <w:rFonts w:cs="Times New Roman"/>
    </w:rPr>
  </w:style>
  <w:style w:type="character" w:customStyle="1" w:styleId="113">
    <w:name w:val="Знак Знак11"/>
    <w:uiPriority w:val="99"/>
    <w:locked/>
    <w:rsid w:val="00DF59EC"/>
    <w:rPr>
      <w:rFonts w:cs="Times New Roman"/>
      <w:b/>
      <w:bCs/>
      <w:sz w:val="24"/>
      <w:szCs w:val="24"/>
      <w:lang w:val="ru-RU" w:eastAsia="ru-RU"/>
    </w:rPr>
  </w:style>
  <w:style w:type="paragraph" w:customStyle="1" w:styleId="1110">
    <w:name w:val="Знак Знак Знак1 Знак Знак Знак Знак Знак Знак Знак Знак Знак Знак Знак Знак Знак Знак Знак Знак Знак Знак Знак1 Знак Знак Знак Знак Знак Знак Знак1"/>
    <w:basedOn w:val="a1"/>
    <w:uiPriority w:val="99"/>
    <w:rsid w:val="00DF59EC"/>
    <w:pPr>
      <w:spacing w:before="100" w:beforeAutospacing="1" w:after="100" w:afterAutospacing="1"/>
      <w:jc w:val="left"/>
    </w:pPr>
    <w:rPr>
      <w:rFonts w:ascii="Tahoma" w:hAnsi="Tahoma" w:cs="Tahoma"/>
      <w:sz w:val="20"/>
      <w:szCs w:val="20"/>
      <w:lang w:val="en-US" w:eastAsia="en-US"/>
    </w:rPr>
  </w:style>
  <w:style w:type="character" w:customStyle="1" w:styleId="match">
    <w:name w:val="match"/>
    <w:rsid w:val="00DF59EC"/>
    <w:rPr>
      <w:rFonts w:cs="Times New Roman"/>
    </w:rPr>
  </w:style>
  <w:style w:type="paragraph" w:customStyle="1" w:styleId="headertexttopleveltextcentertext">
    <w:name w:val="headertext topleveltext centertext"/>
    <w:basedOn w:val="a1"/>
    <w:rsid w:val="00DF59EC"/>
    <w:pPr>
      <w:spacing w:before="100" w:beforeAutospacing="1" w:after="100" w:afterAutospacing="1"/>
      <w:jc w:val="left"/>
    </w:pPr>
  </w:style>
  <w:style w:type="paragraph" w:customStyle="1" w:styleId="ConsPlusNormal">
    <w:name w:val="ConsPlusNormal"/>
    <w:link w:val="ConsPlusNormal0"/>
    <w:qFormat/>
    <w:rsid w:val="00DF59EC"/>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v12">
    <w:name w:val="v12"/>
    <w:rsid w:val="00DF59EC"/>
    <w:rPr>
      <w:rFonts w:cs="Times New Roman"/>
    </w:rPr>
  </w:style>
  <w:style w:type="character" w:customStyle="1" w:styleId="black">
    <w:name w:val="black"/>
    <w:rsid w:val="00DF59EC"/>
    <w:rPr>
      <w:rFonts w:cs="Times New Roman"/>
    </w:rPr>
  </w:style>
  <w:style w:type="character" w:styleId="affa">
    <w:name w:val="FollowedHyperlink"/>
    <w:uiPriority w:val="99"/>
    <w:rsid w:val="00DF59EC"/>
    <w:rPr>
      <w:rFonts w:cs="Times New Roman"/>
      <w:color w:val="800080"/>
      <w:u w:val="single"/>
    </w:rPr>
  </w:style>
  <w:style w:type="paragraph" w:customStyle="1" w:styleId="xl65">
    <w:name w:val="xl65"/>
    <w:basedOn w:val="a1"/>
    <w:rsid w:val="00DF59EC"/>
    <w:pPr>
      <w:spacing w:before="100" w:beforeAutospacing="1" w:after="100" w:afterAutospacing="1"/>
      <w:jc w:val="left"/>
    </w:pPr>
    <w:rPr>
      <w:rFonts w:ascii="Arial" w:hAnsi="Arial" w:cs="Arial"/>
      <w:sz w:val="16"/>
      <w:szCs w:val="16"/>
    </w:rPr>
  </w:style>
  <w:style w:type="paragraph" w:customStyle="1" w:styleId="xl66">
    <w:name w:val="xl66"/>
    <w:basedOn w:val="a1"/>
    <w:rsid w:val="00DF59EC"/>
    <w:pPr>
      <w:spacing w:before="100" w:beforeAutospacing="1" w:after="100" w:afterAutospacing="1"/>
      <w:jc w:val="left"/>
    </w:pPr>
    <w:rPr>
      <w:rFonts w:ascii="Arial" w:hAnsi="Arial" w:cs="Arial"/>
      <w:sz w:val="18"/>
      <w:szCs w:val="18"/>
    </w:rPr>
  </w:style>
  <w:style w:type="paragraph" w:customStyle="1" w:styleId="xl67">
    <w:name w:val="xl67"/>
    <w:basedOn w:val="a1"/>
    <w:rsid w:val="00DF59EC"/>
    <w:pPr>
      <w:spacing w:before="100" w:beforeAutospacing="1" w:after="100" w:afterAutospacing="1"/>
      <w:jc w:val="left"/>
    </w:pPr>
    <w:rPr>
      <w:rFonts w:ascii="Arial" w:hAnsi="Arial" w:cs="Arial"/>
      <w:b/>
      <w:bCs/>
    </w:rPr>
  </w:style>
  <w:style w:type="paragraph" w:customStyle="1" w:styleId="xl68">
    <w:name w:val="xl68"/>
    <w:basedOn w:val="a1"/>
    <w:rsid w:val="00DF59EC"/>
    <w:pPr>
      <w:spacing w:before="100" w:beforeAutospacing="1" w:after="100" w:afterAutospacing="1"/>
      <w:jc w:val="left"/>
    </w:pPr>
    <w:rPr>
      <w:rFonts w:ascii="Arial" w:hAnsi="Arial" w:cs="Arial"/>
      <w:sz w:val="18"/>
      <w:szCs w:val="18"/>
    </w:rPr>
  </w:style>
  <w:style w:type="paragraph" w:customStyle="1" w:styleId="xl69">
    <w:name w:val="xl69"/>
    <w:basedOn w:val="a1"/>
    <w:rsid w:val="00DF59EC"/>
    <w:pPr>
      <w:spacing w:before="100" w:beforeAutospacing="1" w:after="100" w:afterAutospacing="1"/>
      <w:jc w:val="center"/>
    </w:pPr>
    <w:rPr>
      <w:rFonts w:ascii="Arial" w:hAnsi="Arial" w:cs="Arial"/>
      <w:sz w:val="16"/>
      <w:szCs w:val="16"/>
    </w:rPr>
  </w:style>
  <w:style w:type="paragraph" w:customStyle="1" w:styleId="xl70">
    <w:name w:val="xl70"/>
    <w:basedOn w:val="a1"/>
    <w:rsid w:val="00DF59EC"/>
    <w:pPr>
      <w:spacing w:before="100" w:beforeAutospacing="1" w:after="100" w:afterAutospacing="1"/>
      <w:jc w:val="left"/>
    </w:pPr>
    <w:rPr>
      <w:rFonts w:ascii="Arial" w:hAnsi="Arial" w:cs="Arial"/>
      <w:sz w:val="16"/>
      <w:szCs w:val="16"/>
    </w:rPr>
  </w:style>
  <w:style w:type="paragraph" w:customStyle="1" w:styleId="xl71">
    <w:name w:val="xl71"/>
    <w:basedOn w:val="a1"/>
    <w:rsid w:val="00DF59EC"/>
    <w:pPr>
      <w:spacing w:before="100" w:beforeAutospacing="1" w:after="100" w:afterAutospacing="1"/>
      <w:jc w:val="left"/>
    </w:pPr>
    <w:rPr>
      <w:rFonts w:ascii="Arial" w:hAnsi="Arial" w:cs="Arial"/>
      <w:sz w:val="18"/>
      <w:szCs w:val="18"/>
    </w:rPr>
  </w:style>
  <w:style w:type="paragraph" w:customStyle="1" w:styleId="xl72">
    <w:name w:val="xl72"/>
    <w:basedOn w:val="a1"/>
    <w:rsid w:val="00DF59EC"/>
    <w:pPr>
      <w:spacing w:before="100" w:beforeAutospacing="1" w:after="100" w:afterAutospacing="1"/>
      <w:jc w:val="left"/>
    </w:pPr>
    <w:rPr>
      <w:rFonts w:ascii="Arial" w:hAnsi="Arial" w:cs="Arial"/>
      <w:sz w:val="16"/>
      <w:szCs w:val="16"/>
    </w:rPr>
  </w:style>
  <w:style w:type="paragraph" w:customStyle="1" w:styleId="xl73">
    <w:name w:val="xl73"/>
    <w:basedOn w:val="a1"/>
    <w:rsid w:val="00DF59EC"/>
    <w:pPr>
      <w:spacing w:before="100" w:beforeAutospacing="1" w:after="100" w:afterAutospacing="1"/>
      <w:jc w:val="left"/>
    </w:pPr>
    <w:rPr>
      <w:rFonts w:ascii="Arial" w:hAnsi="Arial" w:cs="Arial"/>
      <w:sz w:val="16"/>
      <w:szCs w:val="16"/>
    </w:rPr>
  </w:style>
  <w:style w:type="paragraph" w:customStyle="1" w:styleId="xl74">
    <w:name w:val="xl74"/>
    <w:basedOn w:val="a1"/>
    <w:rsid w:val="00DF59EC"/>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75">
    <w:name w:val="xl75"/>
    <w:basedOn w:val="a1"/>
    <w:rsid w:val="00DF59EC"/>
    <w:pPr>
      <w:pBdr>
        <w:left w:val="single" w:sz="4" w:space="0" w:color="auto"/>
      </w:pBdr>
      <w:spacing w:before="100" w:beforeAutospacing="1" w:after="100" w:afterAutospacing="1"/>
      <w:jc w:val="center"/>
    </w:pPr>
    <w:rPr>
      <w:rFonts w:ascii="Arial" w:hAnsi="Arial" w:cs="Arial"/>
      <w:sz w:val="18"/>
      <w:szCs w:val="18"/>
    </w:rPr>
  </w:style>
  <w:style w:type="paragraph" w:customStyle="1" w:styleId="xl76">
    <w:name w:val="xl76"/>
    <w:basedOn w:val="a1"/>
    <w:rsid w:val="00DF59EC"/>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77">
    <w:name w:val="xl77"/>
    <w:basedOn w:val="a1"/>
    <w:rsid w:val="00DF59EC"/>
    <w:pPr>
      <w:pBdr>
        <w:top w:val="single" w:sz="4" w:space="0" w:color="auto"/>
        <w:left w:val="single" w:sz="4" w:space="0" w:color="auto"/>
      </w:pBdr>
      <w:spacing w:before="100" w:beforeAutospacing="1" w:after="100" w:afterAutospacing="1"/>
      <w:jc w:val="center"/>
    </w:pPr>
    <w:rPr>
      <w:rFonts w:ascii="Arial" w:hAnsi="Arial" w:cs="Arial"/>
      <w:sz w:val="18"/>
      <w:szCs w:val="18"/>
    </w:rPr>
  </w:style>
  <w:style w:type="paragraph" w:customStyle="1" w:styleId="xl78">
    <w:name w:val="xl78"/>
    <w:basedOn w:val="a1"/>
    <w:rsid w:val="00DF59EC"/>
    <w:pPr>
      <w:pBdr>
        <w:top w:val="single" w:sz="4" w:space="0" w:color="auto"/>
        <w:left w:val="single" w:sz="4" w:space="0" w:color="auto"/>
      </w:pBdr>
      <w:spacing w:before="100" w:beforeAutospacing="1" w:after="100" w:afterAutospacing="1"/>
      <w:jc w:val="left"/>
    </w:pPr>
    <w:rPr>
      <w:rFonts w:ascii="Arial" w:hAnsi="Arial" w:cs="Arial"/>
      <w:sz w:val="18"/>
      <w:szCs w:val="18"/>
    </w:rPr>
  </w:style>
  <w:style w:type="paragraph" w:customStyle="1" w:styleId="xl79">
    <w:name w:val="xl79"/>
    <w:basedOn w:val="a1"/>
    <w:rsid w:val="00DF59EC"/>
    <w:pPr>
      <w:pBdr>
        <w:left w:val="single" w:sz="4" w:space="0" w:color="auto"/>
      </w:pBdr>
      <w:spacing w:before="100" w:beforeAutospacing="1" w:after="100" w:afterAutospacing="1"/>
      <w:jc w:val="left"/>
    </w:pPr>
    <w:rPr>
      <w:rFonts w:ascii="Arial" w:hAnsi="Arial" w:cs="Arial"/>
      <w:sz w:val="18"/>
      <w:szCs w:val="18"/>
    </w:rPr>
  </w:style>
  <w:style w:type="paragraph" w:customStyle="1" w:styleId="xl80">
    <w:name w:val="xl80"/>
    <w:basedOn w:val="a1"/>
    <w:rsid w:val="00DF59EC"/>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1">
    <w:name w:val="xl81"/>
    <w:basedOn w:val="a1"/>
    <w:rsid w:val="00DF59EC"/>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82">
    <w:name w:val="xl82"/>
    <w:basedOn w:val="a1"/>
    <w:rsid w:val="00DF59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3">
    <w:name w:val="xl83"/>
    <w:basedOn w:val="a1"/>
    <w:rsid w:val="00DF59EC"/>
    <w:pPr>
      <w:spacing w:before="100" w:beforeAutospacing="1" w:after="100" w:afterAutospacing="1"/>
      <w:jc w:val="right"/>
    </w:pPr>
    <w:rPr>
      <w:rFonts w:ascii="Arial" w:hAnsi="Arial" w:cs="Arial"/>
      <w:b/>
      <w:bCs/>
      <w:u w:val="single"/>
    </w:rPr>
  </w:style>
  <w:style w:type="paragraph" w:customStyle="1" w:styleId="xl84">
    <w:name w:val="xl84"/>
    <w:basedOn w:val="a1"/>
    <w:rsid w:val="00DF59EC"/>
    <w:pPr>
      <w:spacing w:before="100" w:beforeAutospacing="1" w:after="100" w:afterAutospacing="1"/>
      <w:jc w:val="left"/>
      <w:textAlignment w:val="top"/>
    </w:pPr>
    <w:rPr>
      <w:rFonts w:ascii="Arial" w:hAnsi="Arial" w:cs="Arial"/>
      <w:sz w:val="18"/>
      <w:szCs w:val="18"/>
    </w:rPr>
  </w:style>
  <w:style w:type="paragraph" w:customStyle="1" w:styleId="xl85">
    <w:name w:val="xl85"/>
    <w:basedOn w:val="a1"/>
    <w:rsid w:val="00DF59EC"/>
    <w:pPr>
      <w:spacing w:before="100" w:beforeAutospacing="1" w:after="100" w:afterAutospacing="1"/>
      <w:jc w:val="right"/>
    </w:pPr>
    <w:rPr>
      <w:rFonts w:ascii="Arial" w:hAnsi="Arial" w:cs="Arial"/>
      <w:i/>
      <w:iCs/>
      <w:sz w:val="18"/>
      <w:szCs w:val="18"/>
    </w:rPr>
  </w:style>
  <w:style w:type="paragraph" w:customStyle="1" w:styleId="xl86">
    <w:name w:val="xl86"/>
    <w:basedOn w:val="a1"/>
    <w:rsid w:val="00DF59EC"/>
    <w:pPr>
      <w:spacing w:before="100" w:beforeAutospacing="1" w:after="100" w:afterAutospacing="1"/>
      <w:jc w:val="left"/>
    </w:pPr>
    <w:rPr>
      <w:rFonts w:ascii="Arial" w:hAnsi="Arial" w:cs="Arial"/>
      <w:sz w:val="18"/>
      <w:szCs w:val="18"/>
    </w:rPr>
  </w:style>
  <w:style w:type="paragraph" w:customStyle="1" w:styleId="xl87">
    <w:name w:val="xl87"/>
    <w:basedOn w:val="a1"/>
    <w:rsid w:val="00DF59EC"/>
    <w:pPr>
      <w:spacing w:before="100" w:beforeAutospacing="1" w:after="100" w:afterAutospacing="1"/>
      <w:jc w:val="right"/>
    </w:pPr>
    <w:rPr>
      <w:rFonts w:ascii="Arial" w:hAnsi="Arial" w:cs="Arial"/>
      <w:sz w:val="18"/>
      <w:szCs w:val="18"/>
    </w:rPr>
  </w:style>
  <w:style w:type="paragraph" w:customStyle="1" w:styleId="xl88">
    <w:name w:val="xl88"/>
    <w:basedOn w:val="a1"/>
    <w:rsid w:val="00DF59EC"/>
    <w:pPr>
      <w:spacing w:before="100" w:beforeAutospacing="1" w:after="100" w:afterAutospacing="1"/>
      <w:jc w:val="right"/>
    </w:pPr>
    <w:rPr>
      <w:rFonts w:ascii="Arial" w:hAnsi="Arial" w:cs="Arial"/>
      <w:sz w:val="18"/>
      <w:szCs w:val="18"/>
    </w:rPr>
  </w:style>
  <w:style w:type="paragraph" w:customStyle="1" w:styleId="xl89">
    <w:name w:val="xl89"/>
    <w:basedOn w:val="a1"/>
    <w:rsid w:val="00DF59EC"/>
    <w:pPr>
      <w:pBdr>
        <w:bottom w:val="single" w:sz="4" w:space="0" w:color="auto"/>
      </w:pBdr>
      <w:spacing w:before="100" w:beforeAutospacing="1" w:after="100" w:afterAutospacing="1"/>
      <w:jc w:val="left"/>
    </w:pPr>
    <w:rPr>
      <w:rFonts w:ascii="Arial" w:hAnsi="Arial" w:cs="Arial"/>
      <w:sz w:val="18"/>
      <w:szCs w:val="18"/>
    </w:rPr>
  </w:style>
  <w:style w:type="paragraph" w:customStyle="1" w:styleId="xl90">
    <w:name w:val="xl90"/>
    <w:basedOn w:val="a1"/>
    <w:rsid w:val="00DF59EC"/>
    <w:pPr>
      <w:pBdr>
        <w:bottom w:val="single" w:sz="4" w:space="0" w:color="auto"/>
      </w:pBdr>
      <w:spacing w:before="100" w:beforeAutospacing="1" w:after="100" w:afterAutospacing="1"/>
      <w:jc w:val="left"/>
    </w:pPr>
    <w:rPr>
      <w:rFonts w:ascii="Arial" w:hAnsi="Arial" w:cs="Arial"/>
      <w:sz w:val="18"/>
      <w:szCs w:val="18"/>
    </w:rPr>
  </w:style>
  <w:style w:type="paragraph" w:customStyle="1" w:styleId="xl91">
    <w:name w:val="xl91"/>
    <w:basedOn w:val="a1"/>
    <w:rsid w:val="00DF59EC"/>
    <w:pPr>
      <w:pBdr>
        <w:bottom w:val="single" w:sz="4" w:space="0" w:color="auto"/>
      </w:pBdr>
      <w:spacing w:before="100" w:beforeAutospacing="1" w:after="100" w:afterAutospacing="1"/>
      <w:jc w:val="left"/>
    </w:pPr>
    <w:rPr>
      <w:rFonts w:ascii="Arial" w:hAnsi="Arial" w:cs="Arial"/>
      <w:sz w:val="18"/>
      <w:szCs w:val="18"/>
    </w:rPr>
  </w:style>
  <w:style w:type="paragraph" w:customStyle="1" w:styleId="xl92">
    <w:name w:val="xl92"/>
    <w:basedOn w:val="a1"/>
    <w:rsid w:val="00DF59EC"/>
    <w:pPr>
      <w:spacing w:before="100" w:beforeAutospacing="1" w:after="100" w:afterAutospacing="1"/>
      <w:jc w:val="left"/>
    </w:pPr>
    <w:rPr>
      <w:rFonts w:ascii="Arial" w:hAnsi="Arial" w:cs="Arial"/>
      <w:b/>
      <w:bCs/>
    </w:rPr>
  </w:style>
  <w:style w:type="paragraph" w:customStyle="1" w:styleId="xl93">
    <w:name w:val="xl93"/>
    <w:basedOn w:val="a1"/>
    <w:rsid w:val="00DF59EC"/>
    <w:pPr>
      <w:spacing w:before="100" w:beforeAutospacing="1" w:after="100" w:afterAutospacing="1"/>
      <w:jc w:val="center"/>
    </w:pPr>
    <w:rPr>
      <w:rFonts w:ascii="Arial" w:hAnsi="Arial" w:cs="Arial"/>
      <w:b/>
      <w:bCs/>
      <w:sz w:val="22"/>
      <w:szCs w:val="22"/>
    </w:rPr>
  </w:style>
  <w:style w:type="paragraph" w:customStyle="1" w:styleId="xl94">
    <w:name w:val="xl94"/>
    <w:basedOn w:val="a1"/>
    <w:rsid w:val="00DF59EC"/>
    <w:pPr>
      <w:spacing w:before="100" w:beforeAutospacing="1" w:after="100" w:afterAutospacing="1"/>
      <w:jc w:val="center"/>
    </w:pPr>
  </w:style>
  <w:style w:type="paragraph" w:customStyle="1" w:styleId="xl95">
    <w:name w:val="xl95"/>
    <w:basedOn w:val="a1"/>
    <w:rsid w:val="00DF59EC"/>
    <w:pPr>
      <w:spacing w:before="100" w:beforeAutospacing="1" w:after="100" w:afterAutospacing="1"/>
      <w:jc w:val="center"/>
    </w:pPr>
    <w:rPr>
      <w:rFonts w:ascii="Arial" w:hAnsi="Arial" w:cs="Arial"/>
      <w:sz w:val="16"/>
      <w:szCs w:val="16"/>
    </w:rPr>
  </w:style>
  <w:style w:type="paragraph" w:customStyle="1" w:styleId="xl96">
    <w:name w:val="xl96"/>
    <w:basedOn w:val="a1"/>
    <w:rsid w:val="00DF59EC"/>
    <w:pPr>
      <w:spacing w:before="100" w:beforeAutospacing="1" w:after="100" w:afterAutospacing="1"/>
      <w:jc w:val="center"/>
    </w:pPr>
    <w:rPr>
      <w:rFonts w:ascii="Arial" w:hAnsi="Arial" w:cs="Arial"/>
      <w:b/>
      <w:bCs/>
    </w:rPr>
  </w:style>
  <w:style w:type="paragraph" w:customStyle="1" w:styleId="xl97">
    <w:name w:val="xl97"/>
    <w:basedOn w:val="a1"/>
    <w:rsid w:val="00DF59EC"/>
    <w:pPr>
      <w:spacing w:before="100" w:beforeAutospacing="1" w:after="100" w:afterAutospacing="1"/>
      <w:jc w:val="center"/>
    </w:pPr>
    <w:rPr>
      <w:b/>
      <w:bCs/>
      <w:sz w:val="28"/>
      <w:szCs w:val="28"/>
      <w:u w:val="single"/>
    </w:rPr>
  </w:style>
  <w:style w:type="paragraph" w:customStyle="1" w:styleId="xl98">
    <w:name w:val="xl98"/>
    <w:basedOn w:val="a1"/>
    <w:rsid w:val="00DF59EC"/>
    <w:pPr>
      <w:pBdr>
        <w:top w:val="single" w:sz="4" w:space="0" w:color="auto"/>
      </w:pBdr>
      <w:spacing w:before="100" w:beforeAutospacing="1" w:after="100" w:afterAutospacing="1"/>
      <w:jc w:val="center"/>
    </w:pPr>
    <w:rPr>
      <w:rFonts w:ascii="Arial" w:hAnsi="Arial" w:cs="Arial"/>
      <w:sz w:val="18"/>
      <w:szCs w:val="18"/>
    </w:rPr>
  </w:style>
  <w:style w:type="paragraph" w:customStyle="1" w:styleId="xl99">
    <w:name w:val="xl99"/>
    <w:basedOn w:val="a1"/>
    <w:rsid w:val="00DF59EC"/>
    <w:pPr>
      <w:pBdr>
        <w:top w:val="single" w:sz="4" w:space="0" w:color="auto"/>
      </w:pBdr>
      <w:spacing w:before="100" w:beforeAutospacing="1" w:after="100" w:afterAutospacing="1"/>
      <w:jc w:val="left"/>
    </w:pPr>
    <w:rPr>
      <w:rFonts w:ascii="Arial" w:hAnsi="Arial" w:cs="Arial"/>
      <w:b/>
      <w:bCs/>
      <w:u w:val="single"/>
    </w:rPr>
  </w:style>
  <w:style w:type="paragraph" w:customStyle="1" w:styleId="xl100">
    <w:name w:val="xl100"/>
    <w:basedOn w:val="a1"/>
    <w:rsid w:val="00DF59EC"/>
    <w:pPr>
      <w:pBdr>
        <w:top w:val="single" w:sz="4" w:space="0" w:color="auto"/>
      </w:pBdr>
      <w:spacing w:before="100" w:beforeAutospacing="1" w:after="100" w:afterAutospacing="1"/>
      <w:jc w:val="left"/>
    </w:pPr>
  </w:style>
  <w:style w:type="paragraph" w:customStyle="1" w:styleId="xl101">
    <w:name w:val="xl101"/>
    <w:basedOn w:val="a1"/>
    <w:rsid w:val="00DF59EC"/>
    <w:pPr>
      <w:spacing w:before="100" w:beforeAutospacing="1" w:after="100" w:afterAutospacing="1"/>
      <w:jc w:val="left"/>
    </w:pPr>
    <w:rPr>
      <w:rFonts w:ascii="Arial" w:hAnsi="Arial" w:cs="Arial"/>
      <w:b/>
      <w:bCs/>
      <w:u w:val="single"/>
    </w:rPr>
  </w:style>
  <w:style w:type="paragraph" w:customStyle="1" w:styleId="xl102">
    <w:name w:val="xl102"/>
    <w:basedOn w:val="a1"/>
    <w:rsid w:val="00DF59EC"/>
    <w:pPr>
      <w:spacing w:before="100" w:beforeAutospacing="1" w:after="100" w:afterAutospacing="1"/>
      <w:jc w:val="left"/>
    </w:pPr>
  </w:style>
  <w:style w:type="paragraph" w:customStyle="1" w:styleId="xl103">
    <w:name w:val="xl103"/>
    <w:basedOn w:val="a1"/>
    <w:rsid w:val="00DF59EC"/>
    <w:pPr>
      <w:spacing w:before="100" w:beforeAutospacing="1" w:after="100" w:afterAutospacing="1"/>
      <w:jc w:val="right"/>
    </w:pPr>
    <w:rPr>
      <w:rFonts w:ascii="Arial" w:hAnsi="Arial" w:cs="Arial"/>
      <w:b/>
      <w:bCs/>
    </w:rPr>
  </w:style>
  <w:style w:type="character" w:customStyle="1" w:styleId="61">
    <w:name w:val="Знак Знак6"/>
    <w:rsid w:val="00DF59EC"/>
    <w:rPr>
      <w:rFonts w:cs="Times New Roman"/>
      <w:sz w:val="24"/>
      <w:szCs w:val="24"/>
      <w:lang w:val="ru-RU" w:eastAsia="ru-RU"/>
    </w:rPr>
  </w:style>
  <w:style w:type="character" w:customStyle="1" w:styleId="visited">
    <w:name w:val="visited"/>
    <w:uiPriority w:val="99"/>
    <w:rsid w:val="00DF59EC"/>
    <w:rPr>
      <w:rFonts w:cs="Times New Roman"/>
    </w:rPr>
  </w:style>
  <w:style w:type="paragraph" w:customStyle="1" w:styleId="formattexttopleveltextcentertext">
    <w:name w:val="formattext topleveltext centertext"/>
    <w:basedOn w:val="a1"/>
    <w:uiPriority w:val="99"/>
    <w:rsid w:val="00DF59EC"/>
    <w:pPr>
      <w:spacing w:before="100" w:beforeAutospacing="1" w:after="100" w:afterAutospacing="1"/>
      <w:jc w:val="left"/>
    </w:pPr>
  </w:style>
  <w:style w:type="character" w:customStyle="1" w:styleId="matchmatchcurrent">
    <w:name w:val="match match_current"/>
    <w:uiPriority w:val="99"/>
    <w:rsid w:val="00DF59EC"/>
    <w:rPr>
      <w:rFonts w:cs="Times New Roman"/>
    </w:rPr>
  </w:style>
  <w:style w:type="character" w:customStyle="1" w:styleId="120">
    <w:name w:val="Знак Знак12"/>
    <w:uiPriority w:val="99"/>
    <w:rsid w:val="00DF59EC"/>
    <w:rPr>
      <w:rFonts w:cs="Times New Roman"/>
      <w:sz w:val="24"/>
      <w:szCs w:val="24"/>
      <w:lang w:val="ru-RU" w:eastAsia="ru-RU" w:bidi="ar-SA"/>
    </w:rPr>
  </w:style>
  <w:style w:type="character" w:customStyle="1" w:styleId="312">
    <w:name w:val="Знак Знак31"/>
    <w:uiPriority w:val="99"/>
    <w:rsid w:val="00DF59EC"/>
    <w:rPr>
      <w:rFonts w:cs="Times New Roman"/>
      <w:b/>
      <w:spacing w:val="20"/>
      <w:sz w:val="24"/>
    </w:rPr>
  </w:style>
  <w:style w:type="paragraph" w:styleId="affb">
    <w:name w:val="Document Map"/>
    <w:basedOn w:val="a1"/>
    <w:link w:val="affc"/>
    <w:uiPriority w:val="99"/>
    <w:rsid w:val="00DF59EC"/>
    <w:pPr>
      <w:jc w:val="left"/>
    </w:pPr>
    <w:rPr>
      <w:rFonts w:ascii="Tahoma" w:hAnsi="Tahoma" w:cs="Tahoma"/>
      <w:sz w:val="16"/>
      <w:szCs w:val="16"/>
    </w:rPr>
  </w:style>
  <w:style w:type="character" w:customStyle="1" w:styleId="affc">
    <w:name w:val="Схема документа Знак"/>
    <w:basedOn w:val="a2"/>
    <w:link w:val="affb"/>
    <w:uiPriority w:val="99"/>
    <w:rsid w:val="00DF59EC"/>
    <w:rPr>
      <w:rFonts w:ascii="Tahoma" w:eastAsia="Times New Roman" w:hAnsi="Tahoma" w:cs="Tahoma"/>
      <w:sz w:val="16"/>
      <w:szCs w:val="16"/>
      <w:lang w:eastAsia="ru-RU"/>
    </w:rPr>
  </w:style>
  <w:style w:type="character" w:customStyle="1" w:styleId="b-serp-itemtextpassage1">
    <w:name w:val="b-serp-item__text_passage1"/>
    <w:rsid w:val="00DF59EC"/>
    <w:rPr>
      <w:rFonts w:cs="Times New Roman"/>
      <w:b/>
      <w:bCs/>
    </w:rPr>
  </w:style>
  <w:style w:type="paragraph" w:customStyle="1" w:styleId="affd">
    <w:name w:val="Знак Знак Знак Знак Знак Знак Знак Знак Знак Знак Знак Знак Знак Знак"/>
    <w:basedOn w:val="a1"/>
    <w:rsid w:val="00DF59EC"/>
    <w:pPr>
      <w:spacing w:after="160" w:line="240" w:lineRule="exact"/>
      <w:jc w:val="left"/>
    </w:pPr>
    <w:rPr>
      <w:rFonts w:ascii="Verdana" w:hAnsi="Verdana" w:cs="Verdana"/>
      <w:sz w:val="20"/>
      <w:szCs w:val="20"/>
      <w:lang w:val="en-US" w:eastAsia="en-US"/>
    </w:rPr>
  </w:style>
  <w:style w:type="character" w:customStyle="1" w:styleId="1f0">
    <w:name w:val="Знак Знак Знак1"/>
    <w:aliases w:val="Основной текст Знак Знак Знак1,Основной текст Знак Знак1,Основной текст Знак Знак Знак"/>
    <w:rsid w:val="00DF59EC"/>
    <w:rPr>
      <w:rFonts w:cs="Times New Roman"/>
      <w:sz w:val="24"/>
      <w:szCs w:val="24"/>
      <w:lang w:val="ru-RU" w:eastAsia="ru-RU" w:bidi="ar-SA"/>
    </w:rPr>
  </w:style>
  <w:style w:type="paragraph" w:customStyle="1" w:styleId="FR1">
    <w:name w:val="FR1"/>
    <w:uiPriority w:val="99"/>
    <w:rsid w:val="00DF59EC"/>
    <w:pPr>
      <w:widowControl w:val="0"/>
      <w:spacing w:after="0" w:line="240" w:lineRule="auto"/>
      <w:jc w:val="right"/>
    </w:pPr>
    <w:rPr>
      <w:rFonts w:ascii="Times New Roman" w:eastAsia="Times New Roman" w:hAnsi="Times New Roman" w:cs="Times New Roman"/>
      <w:sz w:val="16"/>
      <w:szCs w:val="24"/>
      <w:lang w:eastAsia="ru-RU"/>
    </w:rPr>
  </w:style>
  <w:style w:type="paragraph" w:customStyle="1" w:styleId="121">
    <w:name w:val="Знак1 Знак2"/>
    <w:basedOn w:val="a1"/>
    <w:uiPriority w:val="99"/>
    <w:rsid w:val="00DF59EC"/>
    <w:pPr>
      <w:spacing w:before="100" w:beforeAutospacing="1" w:after="100" w:afterAutospacing="1"/>
      <w:jc w:val="left"/>
    </w:pPr>
    <w:rPr>
      <w:rFonts w:ascii="Tahoma" w:hAnsi="Tahoma"/>
      <w:sz w:val="20"/>
      <w:szCs w:val="20"/>
      <w:lang w:val="en-US" w:eastAsia="en-US"/>
    </w:rPr>
  </w:style>
  <w:style w:type="character" w:customStyle="1" w:styleId="140">
    <w:name w:val="Знак Знак14"/>
    <w:uiPriority w:val="99"/>
    <w:rsid w:val="00DF59EC"/>
    <w:rPr>
      <w:rFonts w:cs="Times New Roman"/>
      <w:sz w:val="24"/>
      <w:szCs w:val="24"/>
      <w:lang w:val="ru-RU" w:eastAsia="ru-RU" w:bidi="ar-SA"/>
    </w:rPr>
  </w:style>
  <w:style w:type="paragraph" w:customStyle="1" w:styleId="price">
    <w:name w:val="price"/>
    <w:basedOn w:val="a1"/>
    <w:uiPriority w:val="99"/>
    <w:rsid w:val="00DF59EC"/>
    <w:pPr>
      <w:spacing w:before="100" w:beforeAutospacing="1" w:after="100" w:afterAutospacing="1"/>
      <w:jc w:val="left"/>
    </w:pPr>
  </w:style>
  <w:style w:type="character" w:customStyle="1" w:styleId="2d">
    <w:name w:val="Знак Знак Знак2"/>
    <w:uiPriority w:val="99"/>
    <w:rsid w:val="00DF59EC"/>
    <w:rPr>
      <w:rFonts w:cs="Times New Roman"/>
      <w:sz w:val="24"/>
      <w:szCs w:val="24"/>
      <w:lang w:val="ru-RU" w:eastAsia="ru-RU" w:bidi="ar-SA"/>
    </w:rPr>
  </w:style>
  <w:style w:type="paragraph" w:styleId="affe">
    <w:name w:val="annotation subject"/>
    <w:basedOn w:val="aff3"/>
    <w:next w:val="aff3"/>
    <w:link w:val="afff"/>
    <w:rsid w:val="00DF59EC"/>
    <w:rPr>
      <w:b/>
      <w:bCs/>
    </w:rPr>
  </w:style>
  <w:style w:type="character" w:customStyle="1" w:styleId="afff">
    <w:name w:val="Тема примечания Знак"/>
    <w:basedOn w:val="aff4"/>
    <w:link w:val="affe"/>
    <w:rsid w:val="00DF59EC"/>
    <w:rPr>
      <w:rFonts w:ascii="Times New Roman" w:eastAsia="Times New Roman" w:hAnsi="Times New Roman" w:cs="Times New Roman"/>
      <w:b/>
      <w:bCs/>
      <w:sz w:val="20"/>
      <w:szCs w:val="20"/>
      <w:lang w:eastAsia="ru-RU"/>
    </w:rPr>
  </w:style>
  <w:style w:type="paragraph" w:customStyle="1" w:styleId="KeinLeerraum">
    <w:name w:val="Kein Leerraum"/>
    <w:qFormat/>
    <w:rsid w:val="00DF59EC"/>
    <w:pPr>
      <w:suppressAutoHyphens/>
      <w:spacing w:after="0" w:line="240" w:lineRule="auto"/>
    </w:pPr>
    <w:rPr>
      <w:rFonts w:ascii="Calibri" w:eastAsia="Calibri" w:hAnsi="Calibri" w:cs="Calibri"/>
      <w:lang w:val="de-DE" w:eastAsia="ar-SA"/>
    </w:rPr>
  </w:style>
  <w:style w:type="paragraph" w:customStyle="1" w:styleId="arttext">
    <w:name w:val="arttext"/>
    <w:basedOn w:val="a1"/>
    <w:rsid w:val="00DF59EC"/>
    <w:pPr>
      <w:spacing w:before="107" w:after="67" w:line="312" w:lineRule="auto"/>
    </w:pPr>
  </w:style>
  <w:style w:type="paragraph" w:customStyle="1" w:styleId="headertext0">
    <w:name w:val="headertext"/>
    <w:basedOn w:val="a1"/>
    <w:rsid w:val="00DF59EC"/>
    <w:pPr>
      <w:spacing w:before="100" w:beforeAutospacing="1" w:after="100" w:afterAutospacing="1"/>
      <w:jc w:val="left"/>
    </w:pPr>
  </w:style>
  <w:style w:type="paragraph" w:customStyle="1" w:styleId="topleveltext">
    <w:name w:val="topleveltext"/>
    <w:basedOn w:val="a1"/>
    <w:rsid w:val="00DF59EC"/>
    <w:pPr>
      <w:spacing w:before="100" w:beforeAutospacing="1" w:after="100" w:afterAutospacing="1"/>
      <w:jc w:val="left"/>
    </w:pPr>
  </w:style>
  <w:style w:type="paragraph" w:styleId="53">
    <w:name w:val="toc 5"/>
    <w:basedOn w:val="a1"/>
    <w:next w:val="a1"/>
    <w:autoRedefine/>
    <w:uiPriority w:val="39"/>
    <w:unhideWhenUsed/>
    <w:rsid w:val="00DF59EC"/>
    <w:pPr>
      <w:ind w:left="960"/>
    </w:pPr>
  </w:style>
  <w:style w:type="character" w:customStyle="1" w:styleId="mainbody">
    <w:name w:val="main_body"/>
    <w:basedOn w:val="a2"/>
    <w:rsid w:val="00DF59EC"/>
  </w:style>
  <w:style w:type="paragraph" w:customStyle="1" w:styleId="1f1">
    <w:name w:val="Абзац списка1"/>
    <w:basedOn w:val="a1"/>
    <w:qFormat/>
    <w:rsid w:val="00DF59EC"/>
    <w:pPr>
      <w:spacing w:after="200" w:line="276" w:lineRule="auto"/>
      <w:ind w:left="708"/>
      <w:jc w:val="left"/>
    </w:pPr>
    <w:rPr>
      <w:rFonts w:ascii="Calibri" w:eastAsia="Calibri" w:hAnsi="Calibri"/>
      <w:sz w:val="22"/>
      <w:szCs w:val="22"/>
      <w:lang w:eastAsia="en-US"/>
    </w:rPr>
  </w:style>
  <w:style w:type="paragraph" w:styleId="HTML">
    <w:name w:val="HTML Preformatted"/>
    <w:basedOn w:val="a1"/>
    <w:link w:val="HTML0"/>
    <w:uiPriority w:val="99"/>
    <w:rsid w:val="00DF5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sz w:val="20"/>
      <w:szCs w:val="20"/>
    </w:rPr>
  </w:style>
  <w:style w:type="character" w:customStyle="1" w:styleId="HTML0">
    <w:name w:val="Стандартный HTML Знак"/>
    <w:basedOn w:val="a2"/>
    <w:link w:val="HTML"/>
    <w:uiPriority w:val="99"/>
    <w:rsid w:val="00DF59EC"/>
    <w:rPr>
      <w:rFonts w:ascii="Arial Unicode MS" w:eastAsia="Times New Roman" w:hAnsi="Arial Unicode MS" w:cs="Times New Roman"/>
      <w:sz w:val="20"/>
      <w:szCs w:val="20"/>
      <w:lang w:eastAsia="ru-RU"/>
    </w:rPr>
  </w:style>
  <w:style w:type="paragraph" w:styleId="afff0">
    <w:name w:val="Normal Indent"/>
    <w:basedOn w:val="a1"/>
    <w:rsid w:val="00DF59EC"/>
    <w:pPr>
      <w:ind w:left="708" w:firstLine="680"/>
    </w:pPr>
    <w:rPr>
      <w:sz w:val="28"/>
      <w:szCs w:val="28"/>
    </w:rPr>
  </w:style>
  <w:style w:type="paragraph" w:customStyle="1" w:styleId="msolistparagraph0">
    <w:name w:val="msolistparagraph"/>
    <w:basedOn w:val="a1"/>
    <w:rsid w:val="00DF59EC"/>
    <w:pPr>
      <w:ind w:left="720"/>
      <w:contextualSpacing/>
      <w:jc w:val="left"/>
    </w:pPr>
    <w:rPr>
      <w:szCs w:val="28"/>
    </w:rPr>
  </w:style>
  <w:style w:type="paragraph" w:styleId="afff1">
    <w:name w:val="Title"/>
    <w:basedOn w:val="a1"/>
    <w:link w:val="afff2"/>
    <w:qFormat/>
    <w:rsid w:val="00DF59EC"/>
    <w:pPr>
      <w:widowControl w:val="0"/>
      <w:shd w:val="clear" w:color="auto" w:fill="FFFFFF"/>
      <w:autoSpaceDE w:val="0"/>
      <w:autoSpaceDN w:val="0"/>
      <w:adjustRightInd w:val="0"/>
      <w:spacing w:line="206" w:lineRule="exact"/>
      <w:ind w:left="3350" w:right="3326"/>
      <w:jc w:val="center"/>
    </w:pPr>
    <w:rPr>
      <w:rFonts w:ascii="Arial" w:hAnsi="Arial"/>
      <w:b/>
      <w:bCs/>
      <w:color w:val="000000"/>
      <w:spacing w:val="-7"/>
      <w:sz w:val="19"/>
      <w:szCs w:val="19"/>
      <w:u w:val="single"/>
      <w:lang w:eastAsia="en-US"/>
    </w:rPr>
  </w:style>
  <w:style w:type="character" w:customStyle="1" w:styleId="afff2">
    <w:name w:val="Заголовок Знак"/>
    <w:basedOn w:val="a2"/>
    <w:link w:val="afff1"/>
    <w:rsid w:val="00DF59EC"/>
    <w:rPr>
      <w:rFonts w:ascii="Arial" w:eastAsia="Times New Roman" w:hAnsi="Arial" w:cs="Times New Roman"/>
      <w:b/>
      <w:bCs/>
      <w:color w:val="000000"/>
      <w:spacing w:val="-7"/>
      <w:sz w:val="19"/>
      <w:szCs w:val="19"/>
      <w:u w:val="single"/>
      <w:shd w:val="clear" w:color="auto" w:fill="FFFFFF"/>
    </w:rPr>
  </w:style>
  <w:style w:type="paragraph" w:customStyle="1" w:styleId="ecxmsonormal">
    <w:name w:val="ecxmsonormal"/>
    <w:basedOn w:val="a1"/>
    <w:rsid w:val="00DF59EC"/>
    <w:pPr>
      <w:spacing w:after="324"/>
      <w:jc w:val="left"/>
    </w:pPr>
  </w:style>
  <w:style w:type="paragraph" w:customStyle="1" w:styleId="textn">
    <w:name w:val="textn"/>
    <w:basedOn w:val="a1"/>
    <w:rsid w:val="00DF59EC"/>
    <w:pPr>
      <w:spacing w:before="100" w:beforeAutospacing="1" w:after="100" w:afterAutospacing="1"/>
      <w:jc w:val="left"/>
    </w:pPr>
  </w:style>
  <w:style w:type="character" w:customStyle="1" w:styleId="current">
    <w:name w:val="current"/>
    <w:basedOn w:val="a2"/>
    <w:rsid w:val="00DF59EC"/>
  </w:style>
  <w:style w:type="character" w:customStyle="1" w:styleId="afff3">
    <w:name w:val="Знак Знак"/>
    <w:aliases w:val="Знак Знак Знак"/>
    <w:rsid w:val="00DF59EC"/>
    <w:rPr>
      <w:sz w:val="28"/>
      <w:lang w:val="ru-RU" w:eastAsia="ru-RU" w:bidi="ar-SA"/>
    </w:rPr>
  </w:style>
  <w:style w:type="paragraph" w:customStyle="1" w:styleId="1CharChar">
    <w:name w:val="Знак1 Знак Знак Char Char Знак Знак Знак"/>
    <w:basedOn w:val="a1"/>
    <w:rsid w:val="00DF59EC"/>
    <w:pPr>
      <w:spacing w:before="100" w:beforeAutospacing="1" w:after="100" w:afterAutospacing="1"/>
      <w:jc w:val="left"/>
    </w:pPr>
    <w:rPr>
      <w:rFonts w:ascii="Tahoma" w:hAnsi="Tahoma"/>
      <w:sz w:val="20"/>
      <w:szCs w:val="20"/>
      <w:lang w:val="en-US" w:eastAsia="en-US"/>
    </w:rPr>
  </w:style>
  <w:style w:type="paragraph" w:styleId="afff4">
    <w:name w:val="Subtitle"/>
    <w:basedOn w:val="a1"/>
    <w:next w:val="a1"/>
    <w:link w:val="afff5"/>
    <w:qFormat/>
    <w:rsid w:val="00DF59EC"/>
    <w:pPr>
      <w:spacing w:after="60"/>
      <w:jc w:val="center"/>
      <w:outlineLvl w:val="1"/>
    </w:pPr>
    <w:rPr>
      <w:rFonts w:ascii="Cambria" w:hAnsi="Cambria"/>
    </w:rPr>
  </w:style>
  <w:style w:type="character" w:customStyle="1" w:styleId="afff5">
    <w:name w:val="Подзаголовок Знак"/>
    <w:basedOn w:val="a2"/>
    <w:link w:val="afff4"/>
    <w:rsid w:val="00DF59EC"/>
    <w:rPr>
      <w:rFonts w:ascii="Cambria" w:eastAsia="Times New Roman" w:hAnsi="Cambria" w:cs="Times New Roman"/>
      <w:sz w:val="24"/>
      <w:szCs w:val="24"/>
      <w:lang w:eastAsia="ru-RU"/>
    </w:rPr>
  </w:style>
  <w:style w:type="paragraph" w:styleId="afff6">
    <w:name w:val="No Spacing"/>
    <w:link w:val="afff7"/>
    <w:qFormat/>
    <w:rsid w:val="00DF59EC"/>
    <w:pPr>
      <w:spacing w:after="0" w:line="240" w:lineRule="auto"/>
    </w:pPr>
    <w:rPr>
      <w:rFonts w:ascii="Times New Roman" w:eastAsia="Times New Roman" w:hAnsi="Times New Roman" w:cs="Times New Roman"/>
      <w:sz w:val="24"/>
      <w:szCs w:val="24"/>
      <w:lang w:eastAsia="ru-RU"/>
    </w:rPr>
  </w:style>
  <w:style w:type="character" w:customStyle="1" w:styleId="text1">
    <w:name w:val="text1"/>
    <w:basedOn w:val="a2"/>
    <w:rsid w:val="00DF59EC"/>
  </w:style>
  <w:style w:type="paragraph" w:customStyle="1" w:styleId="style10">
    <w:name w:val="style10"/>
    <w:basedOn w:val="a1"/>
    <w:rsid w:val="00DF59EC"/>
    <w:pPr>
      <w:spacing w:before="100" w:beforeAutospacing="1" w:after="100" w:afterAutospacing="1"/>
      <w:jc w:val="left"/>
    </w:pPr>
    <w:rPr>
      <w:rFonts w:ascii="Tahoma" w:hAnsi="Tahoma" w:cs="Tahoma"/>
      <w:color w:val="000000"/>
      <w:sz w:val="12"/>
      <w:szCs w:val="12"/>
    </w:rPr>
  </w:style>
  <w:style w:type="paragraph" w:customStyle="1" w:styleId="3f">
    <w:name w:val="Знак Знак3 Знак Знак"/>
    <w:basedOn w:val="a1"/>
    <w:rsid w:val="00DF59EC"/>
    <w:pPr>
      <w:spacing w:before="100" w:beforeAutospacing="1" w:after="100" w:afterAutospacing="1"/>
      <w:jc w:val="left"/>
    </w:pPr>
    <w:rPr>
      <w:rFonts w:ascii="Tahoma" w:hAnsi="Tahoma"/>
      <w:sz w:val="20"/>
      <w:szCs w:val="20"/>
      <w:lang w:val="en-US" w:eastAsia="en-US"/>
    </w:rPr>
  </w:style>
  <w:style w:type="character" w:customStyle="1" w:styleId="afff8">
    <w:name w:val="Основной текст_"/>
    <w:link w:val="72"/>
    <w:locked/>
    <w:rsid w:val="00DF59EC"/>
    <w:rPr>
      <w:sz w:val="21"/>
      <w:shd w:val="clear" w:color="auto" w:fill="FFFFFF"/>
    </w:rPr>
  </w:style>
  <w:style w:type="paragraph" w:customStyle="1" w:styleId="72">
    <w:name w:val="Основной текст7"/>
    <w:basedOn w:val="a1"/>
    <w:link w:val="afff8"/>
    <w:rsid w:val="00DF59EC"/>
    <w:pPr>
      <w:shd w:val="clear" w:color="auto" w:fill="FFFFFF"/>
      <w:spacing w:before="6660" w:line="254" w:lineRule="exact"/>
      <w:jc w:val="center"/>
    </w:pPr>
    <w:rPr>
      <w:rFonts w:asciiTheme="minorHAnsi" w:eastAsiaTheme="minorHAnsi" w:hAnsiTheme="minorHAnsi" w:cstheme="minorBidi"/>
      <w:sz w:val="21"/>
      <w:szCs w:val="22"/>
      <w:shd w:val="clear" w:color="auto" w:fill="FFFFFF"/>
      <w:lang w:eastAsia="en-US"/>
    </w:rPr>
  </w:style>
  <w:style w:type="character" w:customStyle="1" w:styleId="62">
    <w:name w:val="Основной текст + Полужирный6"/>
    <w:rsid w:val="00DF59EC"/>
    <w:rPr>
      <w:rFonts w:ascii="Times New Roman" w:hAnsi="Times New Roman"/>
      <w:b/>
      <w:spacing w:val="0"/>
      <w:sz w:val="21"/>
    </w:rPr>
  </w:style>
  <w:style w:type="character" w:customStyle="1" w:styleId="BodyTextIndentChar1">
    <w:name w:val="Body Text Indent Char1"/>
    <w:locked/>
    <w:rsid w:val="00DF59EC"/>
    <w:rPr>
      <w:color w:val="FF0000"/>
      <w:sz w:val="24"/>
      <w:szCs w:val="24"/>
      <w:lang w:val="ru-RU" w:eastAsia="ru-RU" w:bidi="ar-SA"/>
    </w:rPr>
  </w:style>
  <w:style w:type="paragraph" w:styleId="afff9">
    <w:name w:val="Date"/>
    <w:basedOn w:val="a1"/>
    <w:next w:val="a1"/>
    <w:link w:val="afffa"/>
    <w:rsid w:val="00DF59EC"/>
    <w:pPr>
      <w:spacing w:after="60"/>
    </w:pPr>
  </w:style>
  <w:style w:type="character" w:customStyle="1" w:styleId="afffa">
    <w:name w:val="Дата Знак"/>
    <w:basedOn w:val="a2"/>
    <w:link w:val="afff9"/>
    <w:rsid w:val="00DF59EC"/>
    <w:rPr>
      <w:rFonts w:ascii="Times New Roman" w:eastAsia="Times New Roman" w:hAnsi="Times New Roman" w:cs="Times New Roman"/>
      <w:sz w:val="24"/>
      <w:szCs w:val="24"/>
      <w:lang w:eastAsia="ru-RU"/>
    </w:rPr>
  </w:style>
  <w:style w:type="paragraph" w:customStyle="1" w:styleId="ConsPlusCell">
    <w:name w:val="ConsPlusCell"/>
    <w:uiPriority w:val="99"/>
    <w:rsid w:val="00DF59EC"/>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b">
    <w:name w:val="Обычный таблица"/>
    <w:basedOn w:val="a1"/>
    <w:rsid w:val="00DF59EC"/>
    <w:pPr>
      <w:suppressAutoHyphens/>
      <w:jc w:val="left"/>
    </w:pPr>
    <w:rPr>
      <w:sz w:val="18"/>
      <w:szCs w:val="18"/>
      <w:lang w:eastAsia="zh-CN"/>
    </w:rPr>
  </w:style>
  <w:style w:type="character" w:customStyle="1" w:styleId="Heading1Char1">
    <w:name w:val="Heading 1 Char1"/>
    <w:locked/>
    <w:rsid w:val="00DF59EC"/>
    <w:rPr>
      <w:rFonts w:ascii="Arial" w:hAnsi="Arial" w:cs="Arial"/>
      <w:b/>
      <w:bCs/>
      <w:kern w:val="32"/>
      <w:sz w:val="32"/>
      <w:szCs w:val="32"/>
      <w:lang w:val="ru-RU" w:eastAsia="ru-RU" w:bidi="ar-SA"/>
    </w:rPr>
  </w:style>
  <w:style w:type="paragraph" w:styleId="63">
    <w:name w:val="toc 6"/>
    <w:basedOn w:val="a1"/>
    <w:next w:val="a1"/>
    <w:autoRedefine/>
    <w:uiPriority w:val="39"/>
    <w:unhideWhenUsed/>
    <w:rsid w:val="00DF59EC"/>
    <w:pPr>
      <w:ind w:left="1200"/>
    </w:pPr>
  </w:style>
  <w:style w:type="paragraph" w:customStyle="1" w:styleId="-">
    <w:name w:val="Контракт-пункт"/>
    <w:basedOn w:val="a1"/>
    <w:rsid w:val="00DF59EC"/>
    <w:pPr>
      <w:tabs>
        <w:tab w:val="num" w:pos="851"/>
      </w:tabs>
      <w:ind w:left="851" w:hanging="851"/>
    </w:pPr>
  </w:style>
  <w:style w:type="character" w:customStyle="1" w:styleId="b-dotted-linecontent">
    <w:name w:val="b-dotted-line__content"/>
    <w:basedOn w:val="a2"/>
    <w:rsid w:val="00DF59EC"/>
  </w:style>
  <w:style w:type="character" w:customStyle="1" w:styleId="FontStyle25">
    <w:name w:val="Font Style25"/>
    <w:uiPriority w:val="99"/>
    <w:rsid w:val="00DF59EC"/>
    <w:rPr>
      <w:rFonts w:ascii="Times New Roman" w:eastAsia="Times New Roman" w:hAnsi="Times New Roman" w:cs="Times New Roman"/>
      <w:sz w:val="20"/>
      <w:szCs w:val="20"/>
    </w:rPr>
  </w:style>
  <w:style w:type="character" w:customStyle="1" w:styleId="FontStyle22">
    <w:name w:val="Font Style22"/>
    <w:rsid w:val="00DF59EC"/>
    <w:rPr>
      <w:rFonts w:ascii="Times New Roman" w:eastAsia="Times New Roman" w:hAnsi="Times New Roman" w:cs="Times New Roman"/>
      <w:b/>
      <w:bCs/>
      <w:sz w:val="20"/>
      <w:szCs w:val="20"/>
    </w:rPr>
  </w:style>
  <w:style w:type="paragraph" w:customStyle="1" w:styleId="Style9">
    <w:name w:val="Style9"/>
    <w:basedOn w:val="a1"/>
    <w:next w:val="a1"/>
    <w:uiPriority w:val="99"/>
    <w:rsid w:val="00DF59EC"/>
    <w:pPr>
      <w:widowControl w:val="0"/>
      <w:suppressAutoHyphens/>
      <w:jc w:val="left"/>
    </w:pPr>
    <w:rPr>
      <w:kern w:val="1"/>
    </w:rPr>
  </w:style>
  <w:style w:type="paragraph" w:customStyle="1" w:styleId="Style12">
    <w:name w:val="Style12"/>
    <w:basedOn w:val="a1"/>
    <w:next w:val="a1"/>
    <w:rsid w:val="00DF59EC"/>
    <w:pPr>
      <w:widowControl w:val="0"/>
      <w:suppressAutoHyphens/>
      <w:jc w:val="left"/>
    </w:pPr>
    <w:rPr>
      <w:kern w:val="1"/>
    </w:rPr>
  </w:style>
  <w:style w:type="paragraph" w:customStyle="1" w:styleId="2e">
    <w:name w:val="Абзац списка2"/>
    <w:basedOn w:val="a1"/>
    <w:link w:val="ListParagraphChar"/>
    <w:qFormat/>
    <w:rsid w:val="00DF59EC"/>
    <w:pPr>
      <w:spacing w:line="276" w:lineRule="auto"/>
      <w:ind w:left="720"/>
      <w:contextualSpacing/>
      <w:jc w:val="left"/>
    </w:pPr>
    <w:rPr>
      <w:rFonts w:ascii="Calibri" w:hAnsi="Calibri"/>
      <w:sz w:val="22"/>
      <w:szCs w:val="22"/>
      <w:lang w:eastAsia="en-US"/>
    </w:rPr>
  </w:style>
  <w:style w:type="character" w:customStyle="1" w:styleId="ListParagraphChar">
    <w:name w:val="List Paragraph Char"/>
    <w:link w:val="2e"/>
    <w:locked/>
    <w:rsid w:val="00DF59EC"/>
    <w:rPr>
      <w:rFonts w:ascii="Calibri" w:eastAsia="Times New Roman" w:hAnsi="Calibri" w:cs="Times New Roman"/>
    </w:rPr>
  </w:style>
  <w:style w:type="paragraph" w:customStyle="1" w:styleId="afffc">
    <w:name w:val="Прижатый влево"/>
    <w:basedOn w:val="a1"/>
    <w:next w:val="a1"/>
    <w:rsid w:val="00DF59EC"/>
    <w:pPr>
      <w:autoSpaceDE w:val="0"/>
      <w:autoSpaceDN w:val="0"/>
      <w:adjustRightInd w:val="0"/>
      <w:jc w:val="left"/>
    </w:pPr>
    <w:rPr>
      <w:rFonts w:ascii="Arial" w:hAnsi="Arial"/>
      <w:sz w:val="18"/>
      <w:szCs w:val="18"/>
    </w:rPr>
  </w:style>
  <w:style w:type="character" w:customStyle="1" w:styleId="FontStyle23">
    <w:name w:val="Font Style23"/>
    <w:rsid w:val="00DF59EC"/>
    <w:rPr>
      <w:rFonts w:ascii="Times New Roman" w:hAnsi="Times New Roman" w:cs="Times New Roman"/>
      <w:sz w:val="22"/>
      <w:szCs w:val="22"/>
    </w:rPr>
  </w:style>
  <w:style w:type="character" w:customStyle="1" w:styleId="blk">
    <w:name w:val="blk"/>
    <w:basedOn w:val="a2"/>
    <w:rsid w:val="00DF59EC"/>
  </w:style>
  <w:style w:type="character" w:customStyle="1" w:styleId="114">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
    <w:rsid w:val="00DF59EC"/>
    <w:rPr>
      <w:rFonts w:ascii="Cambria" w:eastAsia="Times New Roman" w:hAnsi="Cambria" w:cs="Times New Roman"/>
      <w:b/>
      <w:bCs/>
      <w:color w:val="365F91"/>
      <w:sz w:val="28"/>
      <w:szCs w:val="28"/>
    </w:rPr>
  </w:style>
  <w:style w:type="paragraph" w:styleId="13">
    <w:name w:val="index 1"/>
    <w:basedOn w:val="a1"/>
    <w:next w:val="a1"/>
    <w:autoRedefine/>
    <w:unhideWhenUsed/>
    <w:rsid w:val="00DF59EC"/>
    <w:pPr>
      <w:numPr>
        <w:ilvl w:val="1"/>
        <w:numId w:val="2"/>
      </w:numPr>
      <w:ind w:left="240" w:hanging="240"/>
    </w:pPr>
    <w:rPr>
      <w:b/>
      <w:sz w:val="20"/>
    </w:rPr>
  </w:style>
  <w:style w:type="character" w:customStyle="1" w:styleId="afffd">
    <w:name w:val="Текст сноски Знак"/>
    <w:basedOn w:val="a2"/>
    <w:link w:val="afffe"/>
    <w:uiPriority w:val="99"/>
    <w:rsid w:val="00DF59EC"/>
  </w:style>
  <w:style w:type="paragraph" w:styleId="afffe">
    <w:name w:val="footnote text"/>
    <w:basedOn w:val="a1"/>
    <w:link w:val="afffd"/>
    <w:uiPriority w:val="99"/>
    <w:unhideWhenUsed/>
    <w:rsid w:val="00DF59EC"/>
    <w:pPr>
      <w:jc w:val="left"/>
    </w:pPr>
    <w:rPr>
      <w:rFonts w:asciiTheme="minorHAnsi" w:eastAsiaTheme="minorHAnsi" w:hAnsiTheme="minorHAnsi" w:cstheme="minorBidi"/>
      <w:sz w:val="22"/>
      <w:szCs w:val="22"/>
      <w:lang w:eastAsia="en-US"/>
    </w:rPr>
  </w:style>
  <w:style w:type="character" w:customStyle="1" w:styleId="1f2">
    <w:name w:val="Текст сноски Знак1"/>
    <w:basedOn w:val="a2"/>
    <w:rsid w:val="00DF59EC"/>
    <w:rPr>
      <w:rFonts w:ascii="Times New Roman" w:eastAsia="Times New Roman" w:hAnsi="Times New Roman" w:cs="Times New Roman"/>
      <w:sz w:val="20"/>
      <w:szCs w:val="20"/>
      <w:lang w:eastAsia="ru-RU"/>
    </w:rPr>
  </w:style>
  <w:style w:type="paragraph" w:styleId="affff">
    <w:name w:val="envelope address"/>
    <w:basedOn w:val="a1"/>
    <w:uiPriority w:val="99"/>
    <w:unhideWhenUsed/>
    <w:rsid w:val="00DF59EC"/>
    <w:pPr>
      <w:framePr w:w="7920" w:h="1980" w:hSpace="180" w:wrap="auto" w:hAnchor="page" w:xAlign="center" w:yAlign="bottom"/>
      <w:spacing w:after="60"/>
      <w:ind w:left="2880"/>
    </w:pPr>
    <w:rPr>
      <w:rFonts w:ascii="Arial" w:hAnsi="Arial" w:cs="Arial"/>
    </w:rPr>
  </w:style>
  <w:style w:type="paragraph" w:styleId="affff0">
    <w:name w:val="List Bullet"/>
    <w:basedOn w:val="a1"/>
    <w:autoRedefine/>
    <w:uiPriority w:val="99"/>
    <w:unhideWhenUsed/>
    <w:rsid w:val="00DF59EC"/>
    <w:pPr>
      <w:widowControl w:val="0"/>
    </w:pPr>
    <w:rPr>
      <w:sz w:val="22"/>
      <w:szCs w:val="22"/>
    </w:rPr>
  </w:style>
  <w:style w:type="paragraph" w:styleId="affff1">
    <w:name w:val="List Number"/>
    <w:basedOn w:val="a1"/>
    <w:unhideWhenUsed/>
    <w:rsid w:val="00DF59EC"/>
    <w:pPr>
      <w:tabs>
        <w:tab w:val="num" w:pos="720"/>
      </w:tabs>
      <w:ind w:left="720" w:hanging="360"/>
      <w:jc w:val="left"/>
    </w:pPr>
  </w:style>
  <w:style w:type="paragraph" w:styleId="22">
    <w:name w:val="List Bullet 2"/>
    <w:basedOn w:val="a1"/>
    <w:uiPriority w:val="99"/>
    <w:unhideWhenUsed/>
    <w:rsid w:val="00DF59EC"/>
    <w:pPr>
      <w:numPr>
        <w:numId w:val="2"/>
      </w:numPr>
      <w:tabs>
        <w:tab w:val="num" w:pos="643"/>
      </w:tabs>
      <w:ind w:left="643"/>
      <w:jc w:val="left"/>
    </w:pPr>
  </w:style>
  <w:style w:type="paragraph" w:styleId="32">
    <w:name w:val="List Bullet 3"/>
    <w:basedOn w:val="a1"/>
    <w:autoRedefine/>
    <w:uiPriority w:val="99"/>
    <w:unhideWhenUsed/>
    <w:rsid w:val="00DF59EC"/>
    <w:pPr>
      <w:numPr>
        <w:numId w:val="3"/>
      </w:numPr>
      <w:tabs>
        <w:tab w:val="num" w:pos="926"/>
      </w:tabs>
      <w:ind w:left="926"/>
      <w:jc w:val="left"/>
    </w:pPr>
    <w:rPr>
      <w:sz w:val="20"/>
      <w:szCs w:val="20"/>
    </w:rPr>
  </w:style>
  <w:style w:type="paragraph" w:styleId="4">
    <w:name w:val="List Bullet 4"/>
    <w:basedOn w:val="a1"/>
    <w:uiPriority w:val="99"/>
    <w:unhideWhenUsed/>
    <w:rsid w:val="00DF59EC"/>
    <w:pPr>
      <w:numPr>
        <w:numId w:val="4"/>
      </w:numPr>
      <w:tabs>
        <w:tab w:val="num" w:pos="1209"/>
      </w:tabs>
      <w:ind w:left="1209"/>
      <w:jc w:val="left"/>
    </w:pPr>
  </w:style>
  <w:style w:type="paragraph" w:customStyle="1" w:styleId="desc047">
    <w:name w:val="desc047"/>
    <w:basedOn w:val="a1"/>
    <w:uiPriority w:val="99"/>
    <w:rsid w:val="00DF59EC"/>
    <w:pPr>
      <w:spacing w:before="100" w:beforeAutospacing="1" w:after="100" w:afterAutospacing="1"/>
      <w:jc w:val="left"/>
    </w:pPr>
  </w:style>
  <w:style w:type="paragraph" w:customStyle="1" w:styleId="desc47">
    <w:name w:val="desc47"/>
    <w:basedOn w:val="a1"/>
    <w:uiPriority w:val="99"/>
    <w:rsid w:val="00DF59EC"/>
    <w:pPr>
      <w:spacing w:before="100" w:beforeAutospacing="1" w:after="100" w:afterAutospacing="1"/>
      <w:jc w:val="left"/>
    </w:pPr>
  </w:style>
  <w:style w:type="paragraph" w:customStyle="1" w:styleId="textb">
    <w:name w:val="textb"/>
    <w:basedOn w:val="a1"/>
    <w:uiPriority w:val="99"/>
    <w:rsid w:val="00DF59EC"/>
    <w:pPr>
      <w:jc w:val="left"/>
    </w:pPr>
    <w:rPr>
      <w:rFonts w:ascii="Arial" w:hAnsi="Arial" w:cs="Arial"/>
      <w:b/>
      <w:bCs/>
      <w:sz w:val="22"/>
      <w:szCs w:val="22"/>
    </w:rPr>
  </w:style>
  <w:style w:type="paragraph" w:customStyle="1" w:styleId="fr3">
    <w:name w:val="fr3"/>
    <w:basedOn w:val="a1"/>
    <w:uiPriority w:val="99"/>
    <w:rsid w:val="00DF59EC"/>
    <w:pPr>
      <w:jc w:val="left"/>
    </w:pPr>
    <w:rPr>
      <w:sz w:val="12"/>
      <w:szCs w:val="12"/>
    </w:rPr>
  </w:style>
  <w:style w:type="paragraph" w:customStyle="1" w:styleId="1f3">
    <w:name w:val="Знак Знак Знак1 Знак Знак Знак Знак"/>
    <w:basedOn w:val="a1"/>
    <w:next w:val="23"/>
    <w:autoRedefine/>
    <w:uiPriority w:val="99"/>
    <w:rsid w:val="00DF59EC"/>
    <w:pPr>
      <w:spacing w:after="160" w:line="240" w:lineRule="exact"/>
      <w:jc w:val="left"/>
    </w:pPr>
    <w:rPr>
      <w:szCs w:val="20"/>
      <w:lang w:val="en-US" w:eastAsia="en-US"/>
    </w:rPr>
  </w:style>
  <w:style w:type="paragraph" w:customStyle="1" w:styleId="2f">
    <w:name w:val="Без интервала2"/>
    <w:uiPriority w:val="99"/>
    <w:rsid w:val="00DF59EC"/>
    <w:pPr>
      <w:spacing w:after="0" w:line="240" w:lineRule="auto"/>
    </w:pPr>
    <w:rPr>
      <w:rFonts w:ascii="Calibri" w:eastAsia="Times New Roman" w:hAnsi="Calibri" w:cs="Times New Roman"/>
      <w:lang w:eastAsia="ru-RU"/>
    </w:rPr>
  </w:style>
  <w:style w:type="character" w:customStyle="1" w:styleId="2f0">
    <w:name w:val="Основной текст (2)_"/>
    <w:link w:val="211"/>
    <w:locked/>
    <w:rsid w:val="00DF59EC"/>
    <w:rPr>
      <w:i/>
      <w:iCs/>
      <w:sz w:val="25"/>
      <w:szCs w:val="25"/>
      <w:shd w:val="clear" w:color="auto" w:fill="FFFFFF"/>
    </w:rPr>
  </w:style>
  <w:style w:type="paragraph" w:customStyle="1" w:styleId="211">
    <w:name w:val="Основной текст (2)1"/>
    <w:basedOn w:val="a1"/>
    <w:link w:val="2f0"/>
    <w:rsid w:val="00DF59EC"/>
    <w:pPr>
      <w:shd w:val="clear" w:color="auto" w:fill="FFFFFF"/>
      <w:spacing w:before="300" w:after="60" w:line="240" w:lineRule="atLeast"/>
      <w:jc w:val="left"/>
    </w:pPr>
    <w:rPr>
      <w:rFonts w:asciiTheme="minorHAnsi" w:eastAsiaTheme="minorHAnsi" w:hAnsiTheme="minorHAnsi" w:cstheme="minorBidi"/>
      <w:i/>
      <w:iCs/>
      <w:sz w:val="25"/>
      <w:szCs w:val="25"/>
      <w:lang w:eastAsia="en-US"/>
    </w:rPr>
  </w:style>
  <w:style w:type="character" w:customStyle="1" w:styleId="affff2">
    <w:name w:val="Подпись к таблице_"/>
    <w:link w:val="1f4"/>
    <w:locked/>
    <w:rsid w:val="00DF59EC"/>
    <w:rPr>
      <w:sz w:val="26"/>
      <w:szCs w:val="26"/>
      <w:shd w:val="clear" w:color="auto" w:fill="FFFFFF"/>
    </w:rPr>
  </w:style>
  <w:style w:type="paragraph" w:customStyle="1" w:styleId="1f4">
    <w:name w:val="Подпись к таблице1"/>
    <w:basedOn w:val="a1"/>
    <w:link w:val="affff2"/>
    <w:rsid w:val="00DF59EC"/>
    <w:pPr>
      <w:shd w:val="clear" w:color="auto" w:fill="FFFFFF"/>
      <w:spacing w:line="240" w:lineRule="atLeast"/>
      <w:jc w:val="left"/>
    </w:pPr>
    <w:rPr>
      <w:rFonts w:asciiTheme="minorHAnsi" w:eastAsiaTheme="minorHAnsi" w:hAnsiTheme="minorHAnsi" w:cstheme="minorBidi"/>
      <w:sz w:val="26"/>
      <w:szCs w:val="26"/>
      <w:lang w:eastAsia="en-US"/>
    </w:rPr>
  </w:style>
  <w:style w:type="character" w:customStyle="1" w:styleId="3f0">
    <w:name w:val="Основной текст (3)_"/>
    <w:link w:val="3f1"/>
    <w:locked/>
    <w:rsid w:val="00DF59EC"/>
    <w:rPr>
      <w:b/>
      <w:bCs/>
      <w:sz w:val="23"/>
      <w:szCs w:val="23"/>
      <w:shd w:val="clear" w:color="auto" w:fill="FFFFFF"/>
    </w:rPr>
  </w:style>
  <w:style w:type="paragraph" w:customStyle="1" w:styleId="3f1">
    <w:name w:val="Основной текст (3)"/>
    <w:basedOn w:val="a1"/>
    <w:link w:val="3f0"/>
    <w:rsid w:val="00DF59EC"/>
    <w:pPr>
      <w:shd w:val="clear" w:color="auto" w:fill="FFFFFF"/>
      <w:spacing w:line="276" w:lineRule="exact"/>
      <w:jc w:val="left"/>
    </w:pPr>
    <w:rPr>
      <w:rFonts w:asciiTheme="minorHAnsi" w:eastAsiaTheme="minorHAnsi" w:hAnsiTheme="minorHAnsi" w:cstheme="minorBidi"/>
      <w:b/>
      <w:bCs/>
      <w:sz w:val="23"/>
      <w:szCs w:val="23"/>
      <w:lang w:eastAsia="en-US"/>
    </w:rPr>
  </w:style>
  <w:style w:type="paragraph" w:customStyle="1" w:styleId="DefaultParagraphFont1">
    <w:name w:val="Default Paragraph Font1"/>
    <w:next w:val="a1"/>
    <w:uiPriority w:val="99"/>
    <w:rsid w:val="00DF59EC"/>
    <w:pPr>
      <w:spacing w:after="0" w:line="240" w:lineRule="auto"/>
    </w:pPr>
    <w:rPr>
      <w:rFonts w:ascii="Times New Roman" w:eastAsia="Times New Roman" w:hAnsi="Times New Roman" w:cs="Times New Roman"/>
      <w:sz w:val="24"/>
      <w:szCs w:val="24"/>
      <w:lang w:eastAsia="ru-RU"/>
    </w:rPr>
  </w:style>
  <w:style w:type="paragraph" w:customStyle="1" w:styleId="115">
    <w:name w:val="заголовок 11"/>
    <w:basedOn w:val="a1"/>
    <w:next w:val="a1"/>
    <w:uiPriority w:val="99"/>
    <w:rsid w:val="00DF59EC"/>
    <w:pPr>
      <w:keepNext/>
      <w:jc w:val="center"/>
    </w:pPr>
  </w:style>
  <w:style w:type="paragraph" w:customStyle="1" w:styleId="1f5">
    <w:name w:val="Обычный1"/>
    <w:uiPriority w:val="99"/>
    <w:rsid w:val="00DF59EC"/>
    <w:pPr>
      <w:spacing w:after="0" w:line="240" w:lineRule="auto"/>
    </w:pPr>
    <w:rPr>
      <w:rFonts w:ascii="Times New Roman" w:eastAsia="Times New Roman" w:hAnsi="Times New Roman" w:cs="Times New Roman"/>
      <w:sz w:val="28"/>
      <w:szCs w:val="28"/>
      <w:lang w:eastAsia="ru-RU"/>
    </w:rPr>
  </w:style>
  <w:style w:type="paragraph" w:customStyle="1" w:styleId="1f6">
    <w:name w:val="Заголовок1"/>
    <w:basedOn w:val="23"/>
    <w:uiPriority w:val="99"/>
    <w:rsid w:val="00DF59EC"/>
    <w:pPr>
      <w:suppressAutoHyphens/>
      <w:spacing w:before="240" w:after="120"/>
    </w:pPr>
    <w:rPr>
      <w:sz w:val="28"/>
      <w:szCs w:val="28"/>
    </w:rPr>
  </w:style>
  <w:style w:type="paragraph" w:customStyle="1" w:styleId="affff3">
    <w:name w:val="Îáû÷íûé"/>
    <w:uiPriority w:val="99"/>
    <w:rsid w:val="00DF59EC"/>
    <w:pPr>
      <w:spacing w:after="0" w:line="240" w:lineRule="auto"/>
    </w:pPr>
    <w:rPr>
      <w:rFonts w:ascii="Times New Roman" w:eastAsia="Times New Roman" w:hAnsi="Times New Roman" w:cs="Times New Roman"/>
      <w:sz w:val="24"/>
      <w:szCs w:val="24"/>
      <w:lang w:val="en-US" w:eastAsia="ru-RU"/>
    </w:rPr>
  </w:style>
  <w:style w:type="paragraph" w:customStyle="1" w:styleId="1f7">
    <w:name w:val="Основной текст1"/>
    <w:basedOn w:val="a1"/>
    <w:rsid w:val="00DF59EC"/>
    <w:rPr>
      <w:kern w:val="16"/>
      <w:sz w:val="28"/>
      <w:szCs w:val="28"/>
    </w:rPr>
  </w:style>
  <w:style w:type="paragraph" w:customStyle="1" w:styleId="affff4">
    <w:name w:val="текст сноски"/>
    <w:basedOn w:val="a1"/>
    <w:uiPriority w:val="99"/>
    <w:rsid w:val="00DF59EC"/>
    <w:pPr>
      <w:widowControl w:val="0"/>
      <w:jc w:val="left"/>
    </w:pPr>
    <w:rPr>
      <w:rFonts w:ascii="Gelvetsky 12pt" w:hAnsi="Gelvetsky 12pt" w:cs="Gelvetsky 12pt"/>
      <w:lang w:val="en-US"/>
    </w:rPr>
  </w:style>
  <w:style w:type="paragraph" w:customStyle="1" w:styleId="12">
    <w:name w:val="Стиль Заголовок 1 +"/>
    <w:basedOn w:val="14"/>
    <w:uiPriority w:val="99"/>
    <w:rsid w:val="00DF59EC"/>
    <w:pPr>
      <w:numPr>
        <w:numId w:val="5"/>
      </w:numPr>
      <w:tabs>
        <w:tab w:val="num" w:pos="360"/>
      </w:tabs>
      <w:ind w:left="0" w:firstLine="0"/>
    </w:pPr>
    <w:rPr>
      <w:rFonts w:cs="Arial"/>
      <w:kern w:val="0"/>
      <w:sz w:val="28"/>
      <w:szCs w:val="28"/>
    </w:rPr>
  </w:style>
  <w:style w:type="paragraph" w:customStyle="1" w:styleId="basis">
    <w:name w:val="basis"/>
    <w:basedOn w:val="a1"/>
    <w:uiPriority w:val="99"/>
    <w:rsid w:val="00DF59EC"/>
    <w:pPr>
      <w:ind w:firstLine="600"/>
    </w:pPr>
    <w:rPr>
      <w:sz w:val="29"/>
      <w:szCs w:val="29"/>
    </w:rPr>
  </w:style>
  <w:style w:type="paragraph" w:customStyle="1" w:styleId="Iauiue">
    <w:name w:val="Iau?iue"/>
    <w:uiPriority w:val="99"/>
    <w:rsid w:val="00DF59EC"/>
    <w:pPr>
      <w:spacing w:after="0" w:line="240" w:lineRule="auto"/>
    </w:pPr>
    <w:rPr>
      <w:rFonts w:ascii="Times New Roman" w:eastAsia="Times New Roman" w:hAnsi="Times New Roman" w:cs="Times New Roman"/>
      <w:sz w:val="24"/>
      <w:szCs w:val="24"/>
      <w:lang w:val="en-US" w:eastAsia="ru-RU"/>
    </w:rPr>
  </w:style>
  <w:style w:type="paragraph" w:customStyle="1" w:styleId="ConsCell">
    <w:name w:val="ConsCell"/>
    <w:uiPriority w:val="99"/>
    <w:rsid w:val="00DF59EC"/>
    <w:pPr>
      <w:widowControl w:val="0"/>
      <w:spacing w:after="0" w:line="240" w:lineRule="auto"/>
    </w:pPr>
    <w:rPr>
      <w:rFonts w:ascii="Arial" w:eastAsia="Times New Roman" w:hAnsi="Arial" w:cs="Arial"/>
      <w:sz w:val="28"/>
      <w:szCs w:val="28"/>
      <w:lang w:eastAsia="ru-RU"/>
    </w:rPr>
  </w:style>
  <w:style w:type="paragraph" w:customStyle="1" w:styleId="2f1">
    <w:name w:val="Текст2"/>
    <w:basedOn w:val="aff8"/>
    <w:autoRedefine/>
    <w:uiPriority w:val="99"/>
    <w:rsid w:val="00DF59EC"/>
    <w:pPr>
      <w:widowControl/>
    </w:pPr>
    <w:rPr>
      <w:rFonts w:eastAsia="MS Mincho" w:cs="Courier New"/>
      <w:spacing w:val="-20"/>
      <w:w w:val="90"/>
    </w:rPr>
  </w:style>
  <w:style w:type="paragraph" w:customStyle="1" w:styleId="FR4">
    <w:name w:val="FR4"/>
    <w:uiPriority w:val="99"/>
    <w:rsid w:val="00DF59EC"/>
    <w:pPr>
      <w:widowControl w:val="0"/>
      <w:snapToGrid w:val="0"/>
      <w:spacing w:before="60" w:after="0" w:line="240" w:lineRule="auto"/>
    </w:pPr>
    <w:rPr>
      <w:rFonts w:ascii="Times New Roman" w:eastAsia="Times New Roman" w:hAnsi="Times New Roman" w:cs="Times New Roman"/>
      <w:sz w:val="12"/>
      <w:szCs w:val="12"/>
      <w:lang w:eastAsia="ru-RU"/>
    </w:rPr>
  </w:style>
  <w:style w:type="paragraph" w:customStyle="1" w:styleId="Fiction">
    <w:name w:val="Fiction"/>
    <w:uiPriority w:val="99"/>
    <w:rsid w:val="00DF59EC"/>
    <w:pPr>
      <w:spacing w:after="0" w:line="240" w:lineRule="auto"/>
      <w:jc w:val="both"/>
      <w:outlineLvl w:val="3"/>
    </w:pPr>
    <w:rPr>
      <w:rFonts w:ascii="Arial" w:eastAsia="Times New Roman" w:hAnsi="Arial" w:cs="Arial"/>
      <w:noProof/>
      <w:sz w:val="18"/>
      <w:szCs w:val="18"/>
      <w:lang w:eastAsia="ru-RU"/>
    </w:rPr>
  </w:style>
  <w:style w:type="paragraph" w:customStyle="1" w:styleId="212">
    <w:name w:val="Основной текст 21"/>
    <w:basedOn w:val="a1"/>
    <w:uiPriority w:val="99"/>
    <w:rsid w:val="00DF59EC"/>
    <w:pPr>
      <w:spacing w:line="360" w:lineRule="auto"/>
      <w:jc w:val="left"/>
    </w:pPr>
  </w:style>
  <w:style w:type="paragraph" w:customStyle="1" w:styleId="2f2">
    <w:name w:val="çàãîëîâîê 2"/>
    <w:basedOn w:val="a1"/>
    <w:next w:val="a1"/>
    <w:uiPriority w:val="99"/>
    <w:rsid w:val="00DF59EC"/>
    <w:pPr>
      <w:keepNext/>
    </w:pPr>
  </w:style>
  <w:style w:type="character" w:customStyle="1" w:styleId="Normal">
    <w:name w:val="Normal Знак"/>
    <w:link w:val="Normal1"/>
    <w:locked/>
    <w:rsid w:val="00DF59EC"/>
    <w:rPr>
      <w:lang w:eastAsia="ru-RU"/>
    </w:rPr>
  </w:style>
  <w:style w:type="paragraph" w:customStyle="1" w:styleId="Normal1">
    <w:name w:val="Normal1"/>
    <w:link w:val="Normal"/>
    <w:rsid w:val="00DF59EC"/>
    <w:pPr>
      <w:widowControl w:val="0"/>
      <w:spacing w:after="0" w:line="240" w:lineRule="auto"/>
    </w:pPr>
    <w:rPr>
      <w:lang w:eastAsia="ru-RU"/>
    </w:rPr>
  </w:style>
  <w:style w:type="paragraph" w:customStyle="1" w:styleId="affff5">
    <w:name w:val="Содержимое таблицы"/>
    <w:basedOn w:val="a1"/>
    <w:rsid w:val="00DF59EC"/>
    <w:pPr>
      <w:widowControl w:val="0"/>
      <w:suppressLineNumbers/>
      <w:suppressAutoHyphens/>
      <w:jc w:val="left"/>
    </w:pPr>
    <w:rPr>
      <w:rFonts w:ascii="Arial" w:hAnsi="Arial" w:cs="Arial"/>
    </w:rPr>
  </w:style>
  <w:style w:type="paragraph" w:customStyle="1" w:styleId="style4">
    <w:name w:val="style4"/>
    <w:basedOn w:val="a1"/>
    <w:uiPriority w:val="99"/>
    <w:rsid w:val="00DF59EC"/>
    <w:pPr>
      <w:spacing w:before="100" w:beforeAutospacing="1" w:after="100" w:afterAutospacing="1"/>
      <w:jc w:val="left"/>
    </w:pPr>
    <w:rPr>
      <w:rFonts w:ascii="Verdana" w:hAnsi="Verdana" w:cs="Verdana"/>
      <w:color w:val="666666"/>
    </w:rPr>
  </w:style>
  <w:style w:type="paragraph" w:customStyle="1" w:styleId="big">
    <w:name w:val="big"/>
    <w:basedOn w:val="a1"/>
    <w:uiPriority w:val="99"/>
    <w:rsid w:val="00DF59EC"/>
    <w:pPr>
      <w:spacing w:before="100" w:beforeAutospacing="1" w:after="100" w:afterAutospacing="1"/>
      <w:ind w:left="400" w:right="400"/>
      <w:jc w:val="left"/>
    </w:pPr>
    <w:rPr>
      <w:rFonts w:ascii="Verdana" w:hAnsi="Verdana" w:cs="Verdana"/>
      <w:sz w:val="32"/>
      <w:szCs w:val="32"/>
    </w:rPr>
  </w:style>
  <w:style w:type="paragraph" w:customStyle="1" w:styleId="justified">
    <w:name w:val="justified"/>
    <w:basedOn w:val="a1"/>
    <w:uiPriority w:val="99"/>
    <w:rsid w:val="00DF59EC"/>
    <w:pPr>
      <w:spacing w:before="100" w:beforeAutospacing="1" w:after="100" w:afterAutospacing="1"/>
      <w:ind w:left="600" w:right="400"/>
    </w:pPr>
    <w:rPr>
      <w:rFonts w:ascii="Verdana" w:hAnsi="Verdana" w:cs="Verdana"/>
    </w:rPr>
  </w:style>
  <w:style w:type="paragraph" w:customStyle="1" w:styleId="simple">
    <w:name w:val="simple"/>
    <w:basedOn w:val="a1"/>
    <w:uiPriority w:val="99"/>
    <w:rsid w:val="00DF59EC"/>
    <w:pPr>
      <w:spacing w:before="200" w:after="200"/>
      <w:ind w:left="200" w:right="200"/>
    </w:pPr>
    <w:rPr>
      <w:rFonts w:ascii="Arial" w:hAnsi="Arial" w:cs="Arial"/>
      <w:color w:val="666666"/>
      <w:sz w:val="26"/>
      <w:szCs w:val="26"/>
    </w:rPr>
  </w:style>
  <w:style w:type="paragraph" w:customStyle="1" w:styleId="h2">
    <w:name w:val="h2"/>
    <w:basedOn w:val="a1"/>
    <w:uiPriority w:val="99"/>
    <w:rsid w:val="00DF59EC"/>
    <w:pPr>
      <w:spacing w:before="100" w:beforeAutospacing="1" w:after="100" w:afterAutospacing="1"/>
      <w:jc w:val="center"/>
    </w:pPr>
    <w:rPr>
      <w:rFonts w:ascii="Verdana" w:hAnsi="Verdana" w:cs="Verdana"/>
      <w:b/>
      <w:bCs/>
      <w:i/>
      <w:iCs/>
      <w:color w:val="000080"/>
      <w:sz w:val="20"/>
      <w:szCs w:val="20"/>
    </w:rPr>
  </w:style>
  <w:style w:type="paragraph" w:customStyle="1" w:styleId="tablecaption">
    <w:name w:val="tablecaption"/>
    <w:basedOn w:val="a1"/>
    <w:uiPriority w:val="99"/>
    <w:rsid w:val="00DF59EC"/>
    <w:pPr>
      <w:spacing w:before="100" w:beforeAutospacing="1" w:after="100" w:afterAutospacing="1"/>
      <w:jc w:val="left"/>
    </w:pPr>
    <w:rPr>
      <w:rFonts w:ascii="Verdana" w:hAnsi="Verdana" w:cs="Verdana"/>
      <w:sz w:val="22"/>
      <w:szCs w:val="22"/>
    </w:rPr>
  </w:style>
  <w:style w:type="paragraph" w:customStyle="1" w:styleId="noparagraphstyle">
    <w:name w:val="noparagraphstyle"/>
    <w:basedOn w:val="a1"/>
    <w:uiPriority w:val="99"/>
    <w:rsid w:val="00DF59EC"/>
    <w:pPr>
      <w:spacing w:before="100" w:beforeAutospacing="1" w:after="100" w:afterAutospacing="1"/>
      <w:jc w:val="left"/>
    </w:pPr>
    <w:rPr>
      <w:rFonts w:ascii="Verdana" w:hAnsi="Verdana" w:cs="Verdana"/>
      <w:sz w:val="22"/>
      <w:szCs w:val="22"/>
    </w:rPr>
  </w:style>
  <w:style w:type="paragraph" w:customStyle="1" w:styleId="table">
    <w:name w:val="table"/>
    <w:basedOn w:val="a1"/>
    <w:uiPriority w:val="99"/>
    <w:rsid w:val="00DF59EC"/>
    <w:pPr>
      <w:spacing w:before="100" w:beforeAutospacing="1" w:after="100" w:afterAutospacing="1"/>
      <w:jc w:val="left"/>
    </w:pPr>
    <w:rPr>
      <w:rFonts w:ascii="Verdana" w:hAnsi="Verdana" w:cs="Verdana"/>
      <w:sz w:val="22"/>
      <w:szCs w:val="22"/>
    </w:rPr>
  </w:style>
  <w:style w:type="paragraph" w:customStyle="1" w:styleId="basetext">
    <w:name w:val="basetext"/>
    <w:basedOn w:val="a1"/>
    <w:uiPriority w:val="99"/>
    <w:rsid w:val="00DF59EC"/>
    <w:pPr>
      <w:spacing w:before="100" w:beforeAutospacing="1" w:after="100" w:afterAutospacing="1"/>
      <w:jc w:val="left"/>
    </w:pPr>
    <w:rPr>
      <w:rFonts w:ascii="Verdana" w:hAnsi="Verdana" w:cs="Verdana"/>
      <w:sz w:val="22"/>
      <w:szCs w:val="22"/>
    </w:rPr>
  </w:style>
  <w:style w:type="paragraph" w:customStyle="1" w:styleId="head">
    <w:name w:val="head"/>
    <w:basedOn w:val="a1"/>
    <w:uiPriority w:val="99"/>
    <w:rsid w:val="00DF59EC"/>
    <w:pPr>
      <w:jc w:val="left"/>
    </w:pPr>
    <w:rPr>
      <w:rFonts w:ascii="Verdana" w:hAnsi="Verdana" w:cs="Verdana"/>
      <w:color w:val="000000"/>
    </w:rPr>
  </w:style>
  <w:style w:type="paragraph" w:customStyle="1" w:styleId="textt">
    <w:name w:val="textt"/>
    <w:basedOn w:val="a1"/>
    <w:uiPriority w:val="99"/>
    <w:rsid w:val="00DF59EC"/>
    <w:pPr>
      <w:spacing w:before="100" w:beforeAutospacing="1" w:after="100" w:afterAutospacing="1"/>
      <w:jc w:val="left"/>
    </w:pPr>
    <w:rPr>
      <w:rFonts w:ascii="Arial" w:hAnsi="Arial" w:cs="Arial"/>
      <w:sz w:val="22"/>
      <w:szCs w:val="22"/>
    </w:rPr>
  </w:style>
  <w:style w:type="paragraph" w:customStyle="1" w:styleId="zagol26">
    <w:name w:val="zagol2 стиль6"/>
    <w:basedOn w:val="a1"/>
    <w:uiPriority w:val="99"/>
    <w:rsid w:val="00DF59EC"/>
    <w:pPr>
      <w:spacing w:before="100" w:beforeAutospacing="1" w:after="100" w:afterAutospacing="1"/>
      <w:jc w:val="left"/>
    </w:pPr>
    <w:rPr>
      <w:rFonts w:ascii="Times" w:hAnsi="Times" w:cs="Times"/>
      <w:sz w:val="26"/>
      <w:szCs w:val="26"/>
    </w:rPr>
  </w:style>
  <w:style w:type="paragraph" w:customStyle="1" w:styleId="zagol1">
    <w:name w:val="zagol1"/>
    <w:basedOn w:val="a1"/>
    <w:uiPriority w:val="99"/>
    <w:rsid w:val="00DF59EC"/>
    <w:pPr>
      <w:spacing w:before="100" w:beforeAutospacing="1" w:after="100" w:afterAutospacing="1"/>
      <w:jc w:val="left"/>
    </w:pPr>
    <w:rPr>
      <w:rFonts w:ascii="Arial" w:hAnsi="Arial" w:cs="Arial"/>
      <w:b/>
      <w:bCs/>
      <w:color w:val="005E00"/>
      <w:sz w:val="20"/>
      <w:szCs w:val="20"/>
    </w:rPr>
  </w:style>
  <w:style w:type="paragraph" w:customStyle="1" w:styleId="blue10">
    <w:name w:val="blue_10"/>
    <w:basedOn w:val="a1"/>
    <w:uiPriority w:val="99"/>
    <w:rsid w:val="00DF59EC"/>
    <w:pPr>
      <w:spacing w:before="100" w:beforeAutospacing="1" w:after="100" w:afterAutospacing="1"/>
      <w:jc w:val="left"/>
    </w:pPr>
    <w:rPr>
      <w:color w:val="000000"/>
    </w:rPr>
  </w:style>
  <w:style w:type="paragraph" w:customStyle="1" w:styleId="affff6">
    <w:name w:val="Заголовок статьи"/>
    <w:basedOn w:val="a1"/>
    <w:next w:val="a1"/>
    <w:uiPriority w:val="99"/>
    <w:rsid w:val="00DF59EC"/>
    <w:pPr>
      <w:autoSpaceDE w:val="0"/>
      <w:autoSpaceDN w:val="0"/>
      <w:adjustRightInd w:val="0"/>
      <w:ind w:left="1612" w:hanging="892"/>
    </w:pPr>
    <w:rPr>
      <w:rFonts w:ascii="Arial" w:hAnsi="Arial" w:cs="Arial"/>
      <w:sz w:val="20"/>
      <w:szCs w:val="20"/>
    </w:rPr>
  </w:style>
  <w:style w:type="paragraph" w:customStyle="1" w:styleId="213">
    <w:name w:val="Основной текст с отступом 21"/>
    <w:uiPriority w:val="99"/>
    <w:rsid w:val="00DF59EC"/>
    <w:pPr>
      <w:widowControl w:val="0"/>
      <w:suppressAutoHyphens/>
      <w:spacing w:after="120" w:line="480" w:lineRule="auto"/>
      <w:ind w:left="283"/>
    </w:pPr>
    <w:rPr>
      <w:rFonts w:ascii="Calibri" w:eastAsia="Times New Roman" w:hAnsi="Calibri" w:cs="Calibri"/>
      <w:kern w:val="2"/>
      <w:lang w:eastAsia="ar-SA"/>
    </w:rPr>
  </w:style>
  <w:style w:type="paragraph" w:customStyle="1" w:styleId="03osnovnoytexttabl">
    <w:name w:val="03osnovnoytexttabl"/>
    <w:basedOn w:val="a1"/>
    <w:uiPriority w:val="99"/>
    <w:rsid w:val="00DF59EC"/>
    <w:pPr>
      <w:spacing w:before="120" w:line="320" w:lineRule="atLeast"/>
      <w:jc w:val="left"/>
    </w:pPr>
    <w:rPr>
      <w:rFonts w:ascii="GaramondC" w:hAnsi="GaramondC" w:cs="GaramondC"/>
      <w:color w:val="000000"/>
      <w:sz w:val="20"/>
      <w:szCs w:val="20"/>
    </w:rPr>
  </w:style>
  <w:style w:type="paragraph" w:customStyle="1" w:styleId="1f8">
    <w:name w:val="Знак Знак Знак1 Знак Знак Знак Знак Знак Знак Знак"/>
    <w:basedOn w:val="a1"/>
    <w:uiPriority w:val="99"/>
    <w:rsid w:val="00DF59EC"/>
    <w:pPr>
      <w:spacing w:before="100" w:beforeAutospacing="1" w:after="100" w:afterAutospacing="1"/>
      <w:jc w:val="left"/>
    </w:pPr>
    <w:rPr>
      <w:rFonts w:ascii="Tahoma" w:hAnsi="Tahoma" w:cs="Tahoma"/>
      <w:sz w:val="20"/>
      <w:szCs w:val="20"/>
      <w:lang w:val="en-US" w:eastAsia="en-US"/>
    </w:rPr>
  </w:style>
  <w:style w:type="paragraph" w:customStyle="1" w:styleId="xl63">
    <w:name w:val="xl63"/>
    <w:basedOn w:val="a1"/>
    <w:uiPriority w:val="99"/>
    <w:rsid w:val="00DF59EC"/>
    <w:pPr>
      <w:spacing w:before="100" w:beforeAutospacing="1" w:after="100" w:afterAutospacing="1"/>
      <w:jc w:val="left"/>
    </w:pPr>
    <w:rPr>
      <w:b/>
      <w:bCs/>
    </w:rPr>
  </w:style>
  <w:style w:type="paragraph" w:customStyle="1" w:styleId="xl64">
    <w:name w:val="xl64"/>
    <w:basedOn w:val="a1"/>
    <w:uiPriority w:val="99"/>
    <w:rsid w:val="00DF59EC"/>
    <w:pPr>
      <w:pBdr>
        <w:top w:val="single" w:sz="8" w:space="0" w:color="auto"/>
        <w:bottom w:val="single" w:sz="8" w:space="0" w:color="auto"/>
      </w:pBdr>
      <w:spacing w:before="100" w:beforeAutospacing="1" w:after="100" w:afterAutospacing="1"/>
      <w:jc w:val="left"/>
    </w:pPr>
  </w:style>
  <w:style w:type="paragraph" w:customStyle="1" w:styleId="affff7">
    <w:name w:val="Иллюстрация"/>
    <w:basedOn w:val="a5"/>
    <w:next w:val="afff1"/>
    <w:uiPriority w:val="99"/>
    <w:rsid w:val="00DF59EC"/>
    <w:pPr>
      <w:keepNext/>
      <w:spacing w:before="120" w:after="240"/>
      <w:jc w:val="center"/>
    </w:pPr>
    <w:rPr>
      <w:rFonts w:ascii="Arial" w:hAnsi="Arial" w:cs="Arial"/>
      <w:sz w:val="20"/>
      <w:szCs w:val="20"/>
    </w:rPr>
  </w:style>
  <w:style w:type="paragraph" w:customStyle="1" w:styleId="2f3">
    <w:name w:val="Знак Знак Знак2 Знак"/>
    <w:basedOn w:val="a1"/>
    <w:uiPriority w:val="99"/>
    <w:rsid w:val="00DF59EC"/>
    <w:pPr>
      <w:widowControl w:val="0"/>
      <w:adjustRightInd w:val="0"/>
      <w:spacing w:after="160" w:line="240" w:lineRule="exact"/>
      <w:jc w:val="right"/>
    </w:pPr>
    <w:rPr>
      <w:sz w:val="20"/>
      <w:szCs w:val="20"/>
      <w:lang w:val="en-GB" w:eastAsia="en-US"/>
    </w:rPr>
  </w:style>
  <w:style w:type="paragraph" w:customStyle="1" w:styleId="CharChar">
    <w:name w:val="Char Char"/>
    <w:basedOn w:val="a1"/>
    <w:uiPriority w:val="99"/>
    <w:rsid w:val="00DF59EC"/>
    <w:pPr>
      <w:spacing w:after="160" w:line="240" w:lineRule="exact"/>
      <w:jc w:val="left"/>
    </w:pPr>
    <w:rPr>
      <w:rFonts w:ascii="Tahoma" w:hAnsi="Tahoma" w:cs="Tahoma"/>
      <w:sz w:val="20"/>
      <w:szCs w:val="20"/>
      <w:lang w:val="en-US" w:eastAsia="en-US"/>
    </w:rPr>
  </w:style>
  <w:style w:type="paragraph" w:customStyle="1" w:styleId="1f9">
    <w:name w:val="Знак Знак Знак Знак1"/>
    <w:basedOn w:val="a1"/>
    <w:uiPriority w:val="99"/>
    <w:rsid w:val="00DF59EC"/>
    <w:pPr>
      <w:spacing w:after="160" w:line="240" w:lineRule="exact"/>
      <w:jc w:val="left"/>
    </w:pPr>
    <w:rPr>
      <w:rFonts w:ascii="Verdana" w:hAnsi="Verdana" w:cs="Verdana"/>
      <w:lang w:val="en-US" w:eastAsia="en-US"/>
    </w:rPr>
  </w:style>
  <w:style w:type="paragraph" w:customStyle="1" w:styleId="font5">
    <w:name w:val="font5"/>
    <w:basedOn w:val="a1"/>
    <w:uiPriority w:val="99"/>
    <w:rsid w:val="00DF59EC"/>
    <w:pPr>
      <w:spacing w:before="100" w:beforeAutospacing="1" w:after="100" w:afterAutospacing="1"/>
      <w:jc w:val="left"/>
    </w:pPr>
    <w:rPr>
      <w:b/>
      <w:bCs/>
      <w:color w:val="000000"/>
      <w:sz w:val="22"/>
      <w:szCs w:val="22"/>
    </w:rPr>
  </w:style>
  <w:style w:type="paragraph" w:customStyle="1" w:styleId="font6">
    <w:name w:val="font6"/>
    <w:basedOn w:val="a1"/>
    <w:uiPriority w:val="99"/>
    <w:rsid w:val="00DF59EC"/>
    <w:pPr>
      <w:spacing w:before="100" w:beforeAutospacing="1" w:after="100" w:afterAutospacing="1"/>
      <w:jc w:val="left"/>
    </w:pPr>
    <w:rPr>
      <w:color w:val="000000"/>
      <w:sz w:val="22"/>
      <w:szCs w:val="22"/>
    </w:rPr>
  </w:style>
  <w:style w:type="paragraph" w:customStyle="1" w:styleId="font7">
    <w:name w:val="font7"/>
    <w:basedOn w:val="a1"/>
    <w:uiPriority w:val="99"/>
    <w:rsid w:val="00DF59EC"/>
    <w:pPr>
      <w:spacing w:before="100" w:beforeAutospacing="1" w:after="100" w:afterAutospacing="1"/>
      <w:jc w:val="left"/>
    </w:pPr>
    <w:rPr>
      <w:color w:val="000000"/>
      <w:sz w:val="22"/>
      <w:szCs w:val="22"/>
    </w:rPr>
  </w:style>
  <w:style w:type="paragraph" w:customStyle="1" w:styleId="xl104">
    <w:name w:val="xl104"/>
    <w:basedOn w:val="a1"/>
    <w:uiPriority w:val="99"/>
    <w:rsid w:val="00DF59EC"/>
    <w:pPr>
      <w:pBdr>
        <w:top w:val="single" w:sz="4" w:space="0" w:color="auto"/>
        <w:left w:val="single" w:sz="4" w:space="0" w:color="auto"/>
        <w:right w:val="single" w:sz="4" w:space="0" w:color="auto"/>
      </w:pBdr>
      <w:spacing w:before="100" w:beforeAutospacing="1" w:after="100" w:afterAutospacing="1"/>
    </w:pPr>
  </w:style>
  <w:style w:type="paragraph" w:customStyle="1" w:styleId="xl105">
    <w:name w:val="xl105"/>
    <w:basedOn w:val="a1"/>
    <w:uiPriority w:val="99"/>
    <w:rsid w:val="00DF59EC"/>
    <w:pPr>
      <w:pBdr>
        <w:bottom w:val="single" w:sz="4" w:space="0" w:color="auto"/>
      </w:pBdr>
      <w:spacing w:before="100" w:beforeAutospacing="1" w:after="100" w:afterAutospacing="1"/>
      <w:jc w:val="center"/>
    </w:pPr>
    <w:rPr>
      <w:b/>
      <w:bCs/>
    </w:rPr>
  </w:style>
  <w:style w:type="paragraph" w:customStyle="1" w:styleId="xl106">
    <w:name w:val="xl106"/>
    <w:basedOn w:val="a1"/>
    <w:uiPriority w:val="99"/>
    <w:rsid w:val="00DF59EC"/>
    <w:pPr>
      <w:pBdr>
        <w:top w:val="single" w:sz="4" w:space="0" w:color="auto"/>
        <w:left w:val="single" w:sz="4" w:space="0" w:color="auto"/>
        <w:bottom w:val="single" w:sz="4" w:space="0" w:color="auto"/>
      </w:pBdr>
      <w:spacing w:before="100" w:beforeAutospacing="1" w:after="100" w:afterAutospacing="1"/>
      <w:jc w:val="center"/>
    </w:pPr>
    <w:rPr>
      <w:color w:val="000000"/>
    </w:rPr>
  </w:style>
  <w:style w:type="paragraph" w:customStyle="1" w:styleId="xl107">
    <w:name w:val="xl107"/>
    <w:basedOn w:val="a1"/>
    <w:uiPriority w:val="99"/>
    <w:rsid w:val="00DF59E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08">
    <w:name w:val="xl108"/>
    <w:basedOn w:val="a1"/>
    <w:uiPriority w:val="99"/>
    <w:rsid w:val="00DF59EC"/>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1"/>
    <w:uiPriority w:val="99"/>
    <w:rsid w:val="00DF59EC"/>
    <w:pPr>
      <w:spacing w:before="100" w:beforeAutospacing="1" w:after="100" w:afterAutospacing="1"/>
      <w:jc w:val="center"/>
    </w:pPr>
    <w:rPr>
      <w:color w:val="000000"/>
    </w:rPr>
  </w:style>
  <w:style w:type="paragraph" w:customStyle="1" w:styleId="xl110">
    <w:name w:val="xl110"/>
    <w:basedOn w:val="a1"/>
    <w:uiPriority w:val="99"/>
    <w:rsid w:val="00DF59EC"/>
    <w:pPr>
      <w:pBdr>
        <w:left w:val="single" w:sz="4" w:space="0" w:color="auto"/>
      </w:pBdr>
      <w:spacing w:before="100" w:beforeAutospacing="1" w:after="100" w:afterAutospacing="1"/>
      <w:jc w:val="center"/>
    </w:pPr>
  </w:style>
  <w:style w:type="paragraph" w:customStyle="1" w:styleId="affff8">
    <w:name w:val="Буквенный список"/>
    <w:basedOn w:val="a1"/>
    <w:uiPriority w:val="99"/>
    <w:rsid w:val="00DF59EC"/>
    <w:pPr>
      <w:tabs>
        <w:tab w:val="left" w:pos="360"/>
      </w:tabs>
      <w:ind w:left="360" w:hanging="360"/>
    </w:pPr>
    <w:rPr>
      <w:lang w:eastAsia="en-US"/>
    </w:rPr>
  </w:style>
  <w:style w:type="paragraph" w:customStyle="1" w:styleId="PlainText1">
    <w:name w:val="Plain Text1"/>
    <w:basedOn w:val="a1"/>
    <w:uiPriority w:val="99"/>
    <w:rsid w:val="00DF59EC"/>
    <w:pPr>
      <w:jc w:val="left"/>
    </w:pPr>
    <w:rPr>
      <w:rFonts w:ascii="Courier New" w:hAnsi="Courier New"/>
      <w:sz w:val="20"/>
      <w:szCs w:val="20"/>
    </w:rPr>
  </w:style>
  <w:style w:type="paragraph" w:customStyle="1" w:styleId="style11">
    <w:name w:val="style11"/>
    <w:basedOn w:val="a1"/>
    <w:uiPriority w:val="99"/>
    <w:rsid w:val="00DF59EC"/>
    <w:pPr>
      <w:jc w:val="left"/>
    </w:pPr>
    <w:rPr>
      <w:sz w:val="20"/>
      <w:szCs w:val="20"/>
    </w:rPr>
  </w:style>
  <w:style w:type="character" w:customStyle="1" w:styleId="3f2">
    <w:name w:val="Стиль3 Знак Знак Знак Знак"/>
    <w:link w:val="3f3"/>
    <w:locked/>
    <w:rsid w:val="00DF59EC"/>
    <w:rPr>
      <w:sz w:val="24"/>
    </w:rPr>
  </w:style>
  <w:style w:type="paragraph" w:customStyle="1" w:styleId="3f3">
    <w:name w:val="Стиль3 Знак Знак Знак"/>
    <w:basedOn w:val="28"/>
    <w:link w:val="3f2"/>
    <w:rsid w:val="00DF59EC"/>
    <w:pPr>
      <w:widowControl w:val="0"/>
      <w:tabs>
        <w:tab w:val="num" w:pos="227"/>
      </w:tabs>
      <w:adjustRightInd w:val="0"/>
      <w:spacing w:after="0" w:line="240" w:lineRule="auto"/>
      <w:ind w:left="0"/>
    </w:pPr>
    <w:rPr>
      <w:rFonts w:asciiTheme="minorHAnsi" w:eastAsiaTheme="minorHAnsi" w:hAnsiTheme="minorHAnsi" w:cstheme="minorBidi"/>
      <w:szCs w:val="22"/>
      <w:lang w:eastAsia="en-US"/>
    </w:rPr>
  </w:style>
  <w:style w:type="paragraph" w:customStyle="1" w:styleId="2-11">
    <w:name w:val="содержание2-11"/>
    <w:basedOn w:val="a1"/>
    <w:uiPriority w:val="99"/>
    <w:rsid w:val="00DF59EC"/>
    <w:pPr>
      <w:spacing w:after="60"/>
    </w:pPr>
  </w:style>
  <w:style w:type="paragraph" w:customStyle="1" w:styleId="affff9">
    <w:name w:val="Словарная статья"/>
    <w:basedOn w:val="a1"/>
    <w:next w:val="a1"/>
    <w:uiPriority w:val="99"/>
    <w:rsid w:val="00DF59EC"/>
    <w:pPr>
      <w:autoSpaceDE w:val="0"/>
      <w:autoSpaceDN w:val="0"/>
      <w:adjustRightInd w:val="0"/>
      <w:ind w:right="118"/>
    </w:pPr>
    <w:rPr>
      <w:rFonts w:ascii="Arial" w:hAnsi="Arial"/>
      <w:sz w:val="20"/>
      <w:szCs w:val="20"/>
    </w:rPr>
  </w:style>
  <w:style w:type="paragraph" w:customStyle="1" w:styleId="FR2">
    <w:name w:val="FR2"/>
    <w:uiPriority w:val="99"/>
    <w:rsid w:val="00DF59EC"/>
    <w:pPr>
      <w:widowControl w:val="0"/>
      <w:autoSpaceDE w:val="0"/>
      <w:autoSpaceDN w:val="0"/>
      <w:adjustRightInd w:val="0"/>
      <w:spacing w:after="0" w:line="518" w:lineRule="auto"/>
      <w:ind w:right="1800"/>
      <w:jc w:val="center"/>
    </w:pPr>
    <w:rPr>
      <w:rFonts w:ascii="Arial" w:eastAsia="Times New Roman" w:hAnsi="Arial" w:cs="Arial"/>
      <w:b/>
      <w:bCs/>
      <w:lang w:eastAsia="ru-RU"/>
    </w:rPr>
  </w:style>
  <w:style w:type="paragraph" w:customStyle="1" w:styleId="affffa">
    <w:name w:val="текст таблицы"/>
    <w:basedOn w:val="a1"/>
    <w:uiPriority w:val="99"/>
    <w:rsid w:val="00DF59EC"/>
    <w:pPr>
      <w:spacing w:before="120"/>
      <w:ind w:right="-102"/>
      <w:jc w:val="left"/>
    </w:pPr>
  </w:style>
  <w:style w:type="paragraph" w:customStyle="1" w:styleId="Web">
    <w:name w:val="Обычный (Web)"/>
    <w:basedOn w:val="a1"/>
    <w:uiPriority w:val="99"/>
    <w:rsid w:val="00DF59EC"/>
    <w:pPr>
      <w:spacing w:before="100" w:beforeAutospacing="1" w:after="100" w:afterAutospacing="1"/>
      <w:jc w:val="left"/>
    </w:pPr>
  </w:style>
  <w:style w:type="paragraph" w:customStyle="1" w:styleId="affffb">
    <w:name w:val="Пункт Знак"/>
    <w:basedOn w:val="a1"/>
    <w:uiPriority w:val="99"/>
    <w:rsid w:val="00DF59EC"/>
    <w:pPr>
      <w:tabs>
        <w:tab w:val="num" w:pos="1134"/>
        <w:tab w:val="left" w:pos="1701"/>
      </w:tabs>
      <w:snapToGrid w:val="0"/>
      <w:spacing w:line="360" w:lineRule="auto"/>
      <w:ind w:left="1134" w:hanging="567"/>
    </w:pPr>
    <w:rPr>
      <w:sz w:val="28"/>
      <w:szCs w:val="20"/>
    </w:rPr>
  </w:style>
  <w:style w:type="paragraph" w:customStyle="1" w:styleId="-0">
    <w:name w:val="Контракт-раздел"/>
    <w:basedOn w:val="a1"/>
    <w:next w:val="-"/>
    <w:uiPriority w:val="99"/>
    <w:rsid w:val="00DF59EC"/>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1"/>
    <w:uiPriority w:val="99"/>
    <w:rsid w:val="00DF59EC"/>
    <w:pPr>
      <w:tabs>
        <w:tab w:val="num" w:pos="851"/>
      </w:tabs>
      <w:ind w:left="851" w:hanging="851"/>
    </w:pPr>
  </w:style>
  <w:style w:type="paragraph" w:customStyle="1" w:styleId="-2">
    <w:name w:val="Контракт-подподпункт"/>
    <w:basedOn w:val="a1"/>
    <w:uiPriority w:val="99"/>
    <w:rsid w:val="00DF59EC"/>
    <w:pPr>
      <w:tabs>
        <w:tab w:val="num" w:pos="1418"/>
      </w:tabs>
      <w:ind w:left="1418" w:hanging="567"/>
    </w:pPr>
  </w:style>
  <w:style w:type="paragraph" w:customStyle="1" w:styleId="affffc">
    <w:name w:val="Подпункт"/>
    <w:basedOn w:val="af2"/>
    <w:uiPriority w:val="99"/>
    <w:rsid w:val="00DF59EC"/>
    <w:pPr>
      <w:suppressLineNumbers w:val="0"/>
      <w:tabs>
        <w:tab w:val="clear" w:pos="576"/>
        <w:tab w:val="clear" w:pos="1440"/>
        <w:tab w:val="clear" w:pos="1492"/>
        <w:tab w:val="num" w:pos="2700"/>
      </w:tabs>
      <w:spacing w:after="0"/>
      <w:ind w:left="1908" w:hanging="648"/>
    </w:pPr>
    <w:rPr>
      <w:szCs w:val="28"/>
    </w:rPr>
  </w:style>
  <w:style w:type="paragraph" w:customStyle="1" w:styleId="03zagolovok2">
    <w:name w:val="03zagolovok2"/>
    <w:basedOn w:val="a1"/>
    <w:uiPriority w:val="99"/>
    <w:rsid w:val="00DF59EC"/>
    <w:pPr>
      <w:keepNext/>
      <w:spacing w:before="360" w:after="120" w:line="360" w:lineRule="atLeast"/>
      <w:jc w:val="left"/>
      <w:outlineLvl w:val="1"/>
    </w:pPr>
    <w:rPr>
      <w:rFonts w:ascii="GaramondC" w:hAnsi="GaramondC"/>
      <w:b/>
      <w:color w:val="000000"/>
      <w:sz w:val="28"/>
      <w:szCs w:val="28"/>
    </w:rPr>
  </w:style>
  <w:style w:type="paragraph" w:customStyle="1" w:styleId="01zagolovok">
    <w:name w:val="01_zagolovok"/>
    <w:basedOn w:val="a1"/>
    <w:uiPriority w:val="99"/>
    <w:rsid w:val="00DF59EC"/>
    <w:pPr>
      <w:keepNext/>
      <w:pageBreakBefore/>
      <w:spacing w:before="360" w:after="120"/>
      <w:jc w:val="left"/>
      <w:outlineLvl w:val="0"/>
    </w:pPr>
    <w:rPr>
      <w:rFonts w:ascii="GaramondC" w:hAnsi="GaramondC"/>
      <w:b/>
      <w:color w:val="000000"/>
      <w:sz w:val="40"/>
      <w:szCs w:val="62"/>
    </w:rPr>
  </w:style>
  <w:style w:type="paragraph" w:customStyle="1" w:styleId="02statia3">
    <w:name w:val="02statia3"/>
    <w:basedOn w:val="a1"/>
    <w:uiPriority w:val="99"/>
    <w:rsid w:val="00DF59EC"/>
    <w:pPr>
      <w:spacing w:before="120" w:line="320" w:lineRule="atLeast"/>
      <w:ind w:left="2900" w:hanging="880"/>
    </w:pPr>
    <w:rPr>
      <w:rFonts w:ascii="GaramondNarrowC" w:hAnsi="GaramondNarrowC"/>
      <w:color w:val="000000"/>
      <w:sz w:val="21"/>
      <w:szCs w:val="21"/>
    </w:rPr>
  </w:style>
  <w:style w:type="paragraph" w:customStyle="1" w:styleId="03osnovnoytext">
    <w:name w:val="03osnovnoytext"/>
    <w:basedOn w:val="a1"/>
    <w:uiPriority w:val="99"/>
    <w:rsid w:val="00DF59EC"/>
    <w:pPr>
      <w:spacing w:before="320" w:line="320" w:lineRule="atLeast"/>
      <w:ind w:left="1191"/>
    </w:pPr>
    <w:rPr>
      <w:rFonts w:ascii="GaramondC" w:hAnsi="GaramondC"/>
      <w:color w:val="000000"/>
      <w:sz w:val="20"/>
      <w:szCs w:val="20"/>
    </w:rPr>
  </w:style>
  <w:style w:type="paragraph" w:customStyle="1" w:styleId="affffd">
    <w:name w:val="Бюллет"/>
    <w:basedOn w:val="a5"/>
    <w:uiPriority w:val="99"/>
    <w:rsid w:val="00DF59EC"/>
    <w:pPr>
      <w:tabs>
        <w:tab w:val="num" w:pos="720"/>
      </w:tabs>
      <w:spacing w:after="0"/>
      <w:ind w:left="283" w:hanging="283"/>
      <w:jc w:val="left"/>
    </w:pPr>
    <w:rPr>
      <w:szCs w:val="20"/>
    </w:rPr>
  </w:style>
  <w:style w:type="paragraph" w:customStyle="1" w:styleId="affffe">
    <w:name w:val="А_обычный"/>
    <w:basedOn w:val="a1"/>
    <w:uiPriority w:val="99"/>
    <w:rsid w:val="00DF59EC"/>
    <w:pPr>
      <w:ind w:firstLine="709"/>
    </w:pPr>
  </w:style>
  <w:style w:type="paragraph" w:customStyle="1" w:styleId="afffff">
    <w:name w:val="Таблица текст"/>
    <w:basedOn w:val="a1"/>
    <w:uiPriority w:val="99"/>
    <w:rsid w:val="00DF59EC"/>
    <w:pPr>
      <w:spacing w:before="40" w:after="40"/>
      <w:ind w:left="57" w:right="57"/>
      <w:jc w:val="left"/>
    </w:pPr>
    <w:rPr>
      <w:sz w:val="22"/>
      <w:szCs w:val="22"/>
    </w:rPr>
  </w:style>
  <w:style w:type="paragraph" w:customStyle="1" w:styleId="1fa">
    <w:name w:val="Стиль 1"/>
    <w:basedOn w:val="a1"/>
    <w:uiPriority w:val="99"/>
    <w:rsid w:val="00DF59EC"/>
    <w:pPr>
      <w:shd w:val="clear" w:color="auto" w:fill="FFFFFF"/>
      <w:suppressAutoHyphens/>
      <w:autoSpaceDE w:val="0"/>
      <w:jc w:val="left"/>
    </w:pPr>
    <w:rPr>
      <w:color w:val="000000"/>
      <w:sz w:val="28"/>
      <w:szCs w:val="28"/>
      <w:lang w:eastAsia="ar-SA"/>
    </w:rPr>
  </w:style>
  <w:style w:type="paragraph" w:customStyle="1" w:styleId="BodyText21">
    <w:name w:val="Body Text 21"/>
    <w:basedOn w:val="a1"/>
    <w:uiPriority w:val="99"/>
    <w:rsid w:val="00DF59EC"/>
    <w:pPr>
      <w:spacing w:line="480" w:lineRule="auto"/>
      <w:ind w:right="-1242" w:firstLine="567"/>
    </w:pPr>
    <w:rPr>
      <w:szCs w:val="20"/>
    </w:rPr>
  </w:style>
  <w:style w:type="paragraph" w:customStyle="1" w:styleId="afffff0">
    <w:name w:val="Мой"/>
    <w:basedOn w:val="a1"/>
    <w:uiPriority w:val="99"/>
    <w:rsid w:val="00DF59EC"/>
    <w:pPr>
      <w:ind w:firstLine="720"/>
    </w:pPr>
    <w:rPr>
      <w:rFonts w:ascii="CG Times (W1)" w:hAnsi="CG Times (W1)"/>
      <w:sz w:val="28"/>
      <w:szCs w:val="20"/>
    </w:rPr>
  </w:style>
  <w:style w:type="paragraph" w:customStyle="1" w:styleId="ZchnZchn">
    <w:name w:val="Zchn Zchn"/>
    <w:basedOn w:val="a1"/>
    <w:uiPriority w:val="99"/>
    <w:rsid w:val="00DF59EC"/>
    <w:pPr>
      <w:spacing w:after="160" w:line="240" w:lineRule="exact"/>
      <w:jc w:val="left"/>
    </w:pPr>
    <w:rPr>
      <w:rFonts w:ascii="Verdana" w:hAnsi="Verdana"/>
      <w:sz w:val="20"/>
      <w:szCs w:val="20"/>
      <w:lang w:val="en-US" w:eastAsia="en-US"/>
    </w:rPr>
  </w:style>
  <w:style w:type="character" w:styleId="afffff1">
    <w:name w:val="Book Title"/>
    <w:uiPriority w:val="33"/>
    <w:qFormat/>
    <w:rsid w:val="00DF59EC"/>
    <w:rPr>
      <w:b/>
      <w:bCs/>
      <w:smallCaps/>
      <w:spacing w:val="5"/>
    </w:rPr>
  </w:style>
  <w:style w:type="character" w:customStyle="1" w:styleId="cont11">
    <w:name w:val="cont11"/>
    <w:basedOn w:val="a2"/>
    <w:rsid w:val="00DF59EC"/>
  </w:style>
  <w:style w:type="character" w:customStyle="1" w:styleId="comments1">
    <w:name w:val="comments1"/>
    <w:rsid w:val="00DF59EC"/>
    <w:rPr>
      <w:rFonts w:ascii="Tahoma" w:hAnsi="Tahoma" w:cs="Tahoma" w:hint="default"/>
      <w:color w:val="333333"/>
      <w:sz w:val="17"/>
      <w:szCs w:val="17"/>
    </w:rPr>
  </w:style>
  <w:style w:type="character" w:customStyle="1" w:styleId="pathway">
    <w:name w:val="pathway"/>
    <w:basedOn w:val="a2"/>
    <w:rsid w:val="00DF59EC"/>
  </w:style>
  <w:style w:type="character" w:customStyle="1" w:styleId="zags1">
    <w:name w:val="zags1"/>
    <w:basedOn w:val="a2"/>
    <w:rsid w:val="00DF59EC"/>
  </w:style>
  <w:style w:type="character" w:customStyle="1" w:styleId="Heading1Char">
    <w:name w:val="Heading 1 Char"/>
    <w:locked/>
    <w:rsid w:val="00DF59EC"/>
    <w:rPr>
      <w:rFonts w:ascii="Arial" w:hAnsi="Arial" w:cs="Arial" w:hint="default"/>
      <w:b/>
      <w:bCs/>
      <w:kern w:val="32"/>
      <w:sz w:val="32"/>
      <w:szCs w:val="32"/>
      <w:lang w:val="ru-RU" w:eastAsia="ru-RU"/>
    </w:rPr>
  </w:style>
  <w:style w:type="character" w:customStyle="1" w:styleId="2f4">
    <w:name w:val="Заголовок №2"/>
    <w:rsid w:val="00DF59EC"/>
    <w:rPr>
      <w:rFonts w:ascii="Times New Roman" w:hAnsi="Times New Roman" w:cs="Times New Roman" w:hint="default"/>
      <w:b/>
      <w:bCs/>
      <w:spacing w:val="0"/>
      <w:sz w:val="25"/>
      <w:szCs w:val="25"/>
      <w:u w:val="single"/>
    </w:rPr>
  </w:style>
  <w:style w:type="character" w:customStyle="1" w:styleId="2f5">
    <w:name w:val="Основной текст (2) + Не курсив"/>
    <w:basedOn w:val="2f0"/>
    <w:rsid w:val="00DF59EC"/>
    <w:rPr>
      <w:i/>
      <w:iCs/>
      <w:sz w:val="25"/>
      <w:szCs w:val="25"/>
      <w:shd w:val="clear" w:color="auto" w:fill="FFFFFF"/>
    </w:rPr>
  </w:style>
  <w:style w:type="character" w:customStyle="1" w:styleId="2f6">
    <w:name w:val="Основной текст (2)"/>
    <w:rsid w:val="00DF59EC"/>
    <w:rPr>
      <w:i/>
      <w:iCs/>
      <w:sz w:val="25"/>
      <w:szCs w:val="25"/>
      <w:u w:val="single"/>
      <w:shd w:val="clear" w:color="auto" w:fill="FFFFFF"/>
    </w:rPr>
  </w:style>
  <w:style w:type="character" w:customStyle="1" w:styleId="afffff2">
    <w:name w:val="Подпись к таблице"/>
    <w:rsid w:val="00DF59EC"/>
    <w:rPr>
      <w:sz w:val="26"/>
      <w:szCs w:val="26"/>
      <w:u w:val="single"/>
      <w:shd w:val="clear" w:color="auto" w:fill="FFFFFF"/>
    </w:rPr>
  </w:style>
  <w:style w:type="character" w:customStyle="1" w:styleId="TitleChar">
    <w:name w:val="Title Char"/>
    <w:locked/>
    <w:rsid w:val="00DF59EC"/>
    <w:rPr>
      <w:b/>
      <w:bCs/>
      <w:sz w:val="28"/>
      <w:szCs w:val="28"/>
      <w:lang w:val="ru-RU" w:eastAsia="ru-RU" w:bidi="ar-SA"/>
    </w:rPr>
  </w:style>
  <w:style w:type="character" w:customStyle="1" w:styleId="SubtitleChar">
    <w:name w:val="Subtitle Char"/>
    <w:locked/>
    <w:rsid w:val="00DF59EC"/>
    <w:rPr>
      <w:b/>
      <w:bCs/>
      <w:sz w:val="24"/>
      <w:szCs w:val="24"/>
      <w:lang w:val="ru-RU" w:eastAsia="ru-RU" w:bidi="ar-SA"/>
    </w:rPr>
  </w:style>
  <w:style w:type="character" w:customStyle="1" w:styleId="CommentTextChar">
    <w:name w:val="Comment Text Char"/>
    <w:locked/>
    <w:rsid w:val="00DF59EC"/>
    <w:rPr>
      <w:lang w:val="ru-RU" w:eastAsia="ru-RU" w:bidi="ar-SA"/>
    </w:rPr>
  </w:style>
  <w:style w:type="character" w:customStyle="1" w:styleId="themebody1">
    <w:name w:val="themebody1"/>
    <w:rsid w:val="00DF59EC"/>
    <w:rPr>
      <w:rFonts w:ascii="Times New Roman" w:hAnsi="Times New Roman" w:cs="Times New Roman" w:hint="default"/>
      <w:color w:val="FFFFFF"/>
    </w:rPr>
  </w:style>
  <w:style w:type="character" w:customStyle="1" w:styleId="bold1">
    <w:name w:val="bold1"/>
    <w:rsid w:val="00DF59EC"/>
    <w:rPr>
      <w:rFonts w:ascii="Times New Roman" w:hAnsi="Times New Roman" w:cs="Times New Roman" w:hint="default"/>
      <w:b/>
      <w:bCs/>
    </w:rPr>
  </w:style>
  <w:style w:type="character" w:customStyle="1" w:styleId="label">
    <w:name w:val="label"/>
    <w:rsid w:val="00DF59EC"/>
    <w:rPr>
      <w:rFonts w:ascii="Times New Roman" w:hAnsi="Times New Roman" w:cs="Times New Roman" w:hint="default"/>
    </w:rPr>
  </w:style>
  <w:style w:type="character" w:customStyle="1" w:styleId="pricedetails1">
    <w:name w:val="price_details1"/>
    <w:rsid w:val="00DF59EC"/>
    <w:rPr>
      <w:rFonts w:ascii="Times New Roman" w:hAnsi="Times New Roman" w:cs="Times New Roman" w:hint="default"/>
      <w:b/>
      <w:bCs/>
      <w:color w:val="auto"/>
      <w:sz w:val="22"/>
      <w:szCs w:val="22"/>
    </w:rPr>
  </w:style>
  <w:style w:type="character" w:customStyle="1" w:styleId="textzag1">
    <w:name w:val="textzag1"/>
    <w:rsid w:val="00DF59EC"/>
    <w:rPr>
      <w:rFonts w:ascii="Times New Roman" w:hAnsi="Times New Roman" w:cs="Times New Roman" w:hint="default"/>
    </w:rPr>
  </w:style>
  <w:style w:type="character" w:customStyle="1" w:styleId="textwarn">
    <w:name w:val="textwarn"/>
    <w:rsid w:val="00DF59EC"/>
    <w:rPr>
      <w:rFonts w:ascii="Times New Roman" w:hAnsi="Times New Roman" w:cs="Times New Roman" w:hint="default"/>
    </w:rPr>
  </w:style>
  <w:style w:type="character" w:customStyle="1" w:styleId="textsnoska">
    <w:name w:val="textsnoska"/>
    <w:rsid w:val="00DF59EC"/>
    <w:rPr>
      <w:rFonts w:ascii="Times New Roman" w:hAnsi="Times New Roman" w:cs="Times New Roman" w:hint="default"/>
    </w:rPr>
  </w:style>
  <w:style w:type="character" w:customStyle="1" w:styleId="textzag2">
    <w:name w:val="textzag2"/>
    <w:rsid w:val="00DF59EC"/>
    <w:rPr>
      <w:rFonts w:ascii="Times New Roman" w:hAnsi="Times New Roman" w:cs="Times New Roman" w:hint="default"/>
    </w:rPr>
  </w:style>
  <w:style w:type="character" w:customStyle="1" w:styleId="submenu-table">
    <w:name w:val="submenu-table"/>
    <w:rsid w:val="00DF59EC"/>
    <w:rPr>
      <w:rFonts w:ascii="Times New Roman" w:hAnsi="Times New Roman" w:cs="Times New Roman" w:hint="default"/>
    </w:rPr>
  </w:style>
  <w:style w:type="character" w:customStyle="1" w:styleId="313">
    <w:name w:val="Стиль3 Знак Знак1"/>
    <w:rsid w:val="00DF59EC"/>
    <w:rPr>
      <w:sz w:val="24"/>
      <w:lang w:val="ru-RU" w:eastAsia="ru-RU" w:bidi="ar-SA"/>
    </w:rPr>
  </w:style>
  <w:style w:type="character" w:customStyle="1" w:styleId="afffff3">
    <w:name w:val="Пункт Знак Знак"/>
    <w:rsid w:val="00DF59EC"/>
    <w:rPr>
      <w:sz w:val="28"/>
      <w:lang w:val="ru-RU" w:eastAsia="ru-RU" w:bidi="ar-SA"/>
    </w:rPr>
  </w:style>
  <w:style w:type="character" w:customStyle="1" w:styleId="1fb">
    <w:name w:val="Заголовок 1 Знак Знак Знак Знак Знак Знак Знак Знак Знак Знак Знак Знак Знак"/>
    <w:rsid w:val="00DF59EC"/>
    <w:rPr>
      <w:b/>
      <w:bCs w:val="0"/>
      <w:kern w:val="28"/>
      <w:sz w:val="36"/>
      <w:lang w:val="ru-RU" w:eastAsia="ru-RU" w:bidi="ar-SA"/>
    </w:rPr>
  </w:style>
  <w:style w:type="character" w:customStyle="1" w:styleId="afffff4">
    <w:name w:val="Основной текст Знак Знак Знак Знак"/>
    <w:rsid w:val="00DF59EC"/>
    <w:rPr>
      <w:sz w:val="24"/>
      <w:lang w:val="ru-RU" w:eastAsia="ru-RU" w:bidi="ar-SA"/>
    </w:rPr>
  </w:style>
  <w:style w:type="character" w:customStyle="1" w:styleId="dfaq1">
    <w:name w:val="dfaq1"/>
    <w:basedOn w:val="a2"/>
    <w:rsid w:val="00DF59EC"/>
  </w:style>
  <w:style w:type="character" w:customStyle="1" w:styleId="FontStyle37">
    <w:name w:val="Font Style37"/>
    <w:rsid w:val="00DF59EC"/>
    <w:rPr>
      <w:rFonts w:ascii="Times New Roman" w:hAnsi="Times New Roman" w:cs="Times New Roman" w:hint="default"/>
      <w:sz w:val="22"/>
      <w:szCs w:val="22"/>
    </w:rPr>
  </w:style>
  <w:style w:type="character" w:customStyle="1" w:styleId="afff7">
    <w:name w:val="Без интервала Знак"/>
    <w:link w:val="afff6"/>
    <w:rsid w:val="00DF59EC"/>
    <w:rPr>
      <w:rFonts w:ascii="Times New Roman" w:eastAsia="Times New Roman" w:hAnsi="Times New Roman" w:cs="Times New Roman"/>
      <w:sz w:val="24"/>
      <w:szCs w:val="24"/>
      <w:lang w:eastAsia="ru-RU"/>
    </w:rPr>
  </w:style>
  <w:style w:type="character" w:customStyle="1" w:styleId="name">
    <w:name w:val="name"/>
    <w:basedOn w:val="a2"/>
    <w:rsid w:val="00DF59EC"/>
  </w:style>
  <w:style w:type="character" w:customStyle="1" w:styleId="value">
    <w:name w:val="value"/>
    <w:basedOn w:val="a2"/>
    <w:rsid w:val="00DF59EC"/>
  </w:style>
  <w:style w:type="character" w:customStyle="1" w:styleId="ecattext">
    <w:name w:val="ecattext"/>
    <w:basedOn w:val="a2"/>
    <w:rsid w:val="00DF59EC"/>
  </w:style>
  <w:style w:type="paragraph" w:customStyle="1" w:styleId="3f4">
    <w:name w:val="Без интервала3"/>
    <w:rsid w:val="00DF59EC"/>
    <w:pPr>
      <w:spacing w:after="0" w:line="240" w:lineRule="auto"/>
    </w:pPr>
    <w:rPr>
      <w:rFonts w:ascii="Times New Roman" w:eastAsia="Times New Roman" w:hAnsi="Times New Roman" w:cs="Times New Roman"/>
    </w:rPr>
  </w:style>
  <w:style w:type="character" w:customStyle="1" w:styleId="sup">
    <w:name w:val="sup"/>
    <w:basedOn w:val="a2"/>
    <w:rsid w:val="00DF59EC"/>
  </w:style>
  <w:style w:type="character" w:customStyle="1" w:styleId="sub">
    <w:name w:val="sub"/>
    <w:basedOn w:val="a2"/>
    <w:rsid w:val="00DF59EC"/>
  </w:style>
  <w:style w:type="paragraph" w:styleId="45">
    <w:name w:val="toc 4"/>
    <w:basedOn w:val="a1"/>
    <w:next w:val="a1"/>
    <w:autoRedefine/>
    <w:uiPriority w:val="39"/>
    <w:unhideWhenUsed/>
    <w:rsid w:val="00DF59EC"/>
    <w:pPr>
      <w:tabs>
        <w:tab w:val="right" w:leader="dot" w:pos="9968"/>
      </w:tabs>
      <w:ind w:left="567"/>
    </w:pPr>
  </w:style>
  <w:style w:type="character" w:customStyle="1" w:styleId="NormalWebChar">
    <w:name w:val="Normal (Web) Char"/>
    <w:aliases w:val="Знак Char"/>
    <w:locked/>
    <w:rsid w:val="00DF59EC"/>
    <w:rPr>
      <w:sz w:val="24"/>
      <w:szCs w:val="24"/>
      <w:lang w:val="ru-RU" w:eastAsia="ru-RU" w:bidi="ar-SA"/>
    </w:rPr>
  </w:style>
  <w:style w:type="character" w:customStyle="1" w:styleId="BodyTextChar">
    <w:name w:val="Body Text Char"/>
    <w:locked/>
    <w:rsid w:val="00DF59EC"/>
    <w:rPr>
      <w:sz w:val="28"/>
      <w:lang w:val="ru-RU" w:eastAsia="ru-RU" w:bidi="ar-SA"/>
    </w:rPr>
  </w:style>
  <w:style w:type="character" w:customStyle="1" w:styleId="HTMLPreformattedChar">
    <w:name w:val="HTML Preformatted Char"/>
    <w:locked/>
    <w:rsid w:val="00DF59EC"/>
    <w:rPr>
      <w:rFonts w:ascii="Consolas" w:hAnsi="Consolas"/>
      <w:lang w:val="ru-RU" w:eastAsia="ru-RU" w:bidi="ar-SA"/>
    </w:rPr>
  </w:style>
  <w:style w:type="paragraph" w:customStyle="1" w:styleId="3f5">
    <w:name w:val="Абзац списка3"/>
    <w:basedOn w:val="a1"/>
    <w:rsid w:val="00DF59EC"/>
    <w:pPr>
      <w:ind w:left="720"/>
      <w:jc w:val="left"/>
    </w:pPr>
    <w:rPr>
      <w:sz w:val="20"/>
      <w:szCs w:val="20"/>
    </w:rPr>
  </w:style>
  <w:style w:type="character" w:customStyle="1" w:styleId="Heading3Char">
    <w:name w:val="Heading 3 Char"/>
    <w:locked/>
    <w:rsid w:val="00DF59EC"/>
    <w:rPr>
      <w:b/>
      <w:sz w:val="24"/>
      <w:lang w:val="ru-RU" w:eastAsia="ru-RU" w:bidi="ar-SA"/>
    </w:rPr>
  </w:style>
  <w:style w:type="character" w:customStyle="1" w:styleId="Heading4Char">
    <w:name w:val="Heading 4 Char"/>
    <w:locked/>
    <w:rsid w:val="00DF59EC"/>
    <w:rPr>
      <w:b/>
      <w:sz w:val="22"/>
      <w:lang w:val="ru-RU" w:eastAsia="ru-RU" w:bidi="ar-SA"/>
    </w:rPr>
  </w:style>
  <w:style w:type="character" w:customStyle="1" w:styleId="Heading5Char">
    <w:name w:val="Heading 5 Char"/>
    <w:locked/>
    <w:rsid w:val="00DF59EC"/>
    <w:rPr>
      <w:b/>
      <w:sz w:val="24"/>
      <w:lang w:val="ru-RU" w:eastAsia="ru-RU" w:bidi="ar-SA"/>
    </w:rPr>
  </w:style>
  <w:style w:type="character" w:customStyle="1" w:styleId="Heading6Char">
    <w:name w:val="Heading 6 Char"/>
    <w:locked/>
    <w:rsid w:val="00DF59EC"/>
    <w:rPr>
      <w:b/>
      <w:bCs/>
      <w:sz w:val="22"/>
      <w:szCs w:val="22"/>
      <w:lang w:val="ru-RU" w:eastAsia="ru-RU" w:bidi="ar-SA"/>
    </w:rPr>
  </w:style>
  <w:style w:type="character" w:customStyle="1" w:styleId="Heading7Char">
    <w:name w:val="Heading 7 Char"/>
    <w:locked/>
    <w:rsid w:val="00DF59EC"/>
    <w:rPr>
      <w:b/>
      <w:color w:val="FF0000"/>
      <w:spacing w:val="20"/>
      <w:sz w:val="26"/>
      <w:lang w:val="ru-RU" w:eastAsia="ru-RU" w:bidi="ar-SA"/>
    </w:rPr>
  </w:style>
  <w:style w:type="character" w:customStyle="1" w:styleId="FooterChar">
    <w:name w:val="Footer Char"/>
    <w:locked/>
    <w:rsid w:val="00DF59EC"/>
    <w:rPr>
      <w:sz w:val="24"/>
      <w:lang w:val="ru-RU" w:eastAsia="ru-RU" w:bidi="ar-SA"/>
    </w:rPr>
  </w:style>
  <w:style w:type="character" w:customStyle="1" w:styleId="BodyText3Char">
    <w:name w:val="Body Text 3 Char"/>
    <w:locked/>
    <w:rsid w:val="00DF59EC"/>
    <w:rPr>
      <w:b/>
      <w:sz w:val="28"/>
      <w:lang w:val="ru-RU" w:eastAsia="ru-RU" w:bidi="ar-SA"/>
    </w:rPr>
  </w:style>
  <w:style w:type="character" w:customStyle="1" w:styleId="BodyTextIndentChar">
    <w:name w:val="Body Text Indent Char"/>
    <w:locked/>
    <w:rsid w:val="00DF59EC"/>
    <w:rPr>
      <w:color w:val="FF0000"/>
      <w:sz w:val="24"/>
      <w:lang w:val="ru-RU" w:eastAsia="ru-RU" w:bidi="ar-SA"/>
    </w:rPr>
  </w:style>
  <w:style w:type="character" w:customStyle="1" w:styleId="BodyTextIndent2Char">
    <w:name w:val="Body Text Indent 2 Char"/>
    <w:locked/>
    <w:rsid w:val="00DF59EC"/>
    <w:rPr>
      <w:sz w:val="24"/>
      <w:lang w:val="ru-RU" w:eastAsia="ru-RU" w:bidi="ar-SA"/>
    </w:rPr>
  </w:style>
  <w:style w:type="character" w:customStyle="1" w:styleId="BodyText2Char">
    <w:name w:val="Body Text 2 Char"/>
    <w:locked/>
    <w:rsid w:val="00DF59EC"/>
    <w:rPr>
      <w:sz w:val="24"/>
      <w:lang w:val="ru-RU" w:eastAsia="ru-RU" w:bidi="ar-SA"/>
    </w:rPr>
  </w:style>
  <w:style w:type="character" w:customStyle="1" w:styleId="HeaderChar">
    <w:name w:val="Header Char"/>
    <w:locked/>
    <w:rsid w:val="00DF59EC"/>
    <w:rPr>
      <w:lang w:val="ru-RU" w:eastAsia="ru-RU" w:bidi="ar-SA"/>
    </w:rPr>
  </w:style>
  <w:style w:type="character" w:customStyle="1" w:styleId="BodyTextIndent3Char">
    <w:name w:val="Body Text Indent 3 Char"/>
    <w:locked/>
    <w:rsid w:val="00DF59EC"/>
    <w:rPr>
      <w:sz w:val="16"/>
      <w:szCs w:val="16"/>
      <w:lang w:val="ru-RU" w:eastAsia="ru-RU" w:bidi="ar-SA"/>
    </w:rPr>
  </w:style>
  <w:style w:type="character" w:customStyle="1" w:styleId="tnr12">
    <w:name w:val="tnr_12"/>
    <w:basedOn w:val="a2"/>
    <w:rsid w:val="00DF59EC"/>
  </w:style>
  <w:style w:type="paragraph" w:customStyle="1" w:styleId="fr10">
    <w:name w:val="fr1"/>
    <w:basedOn w:val="a1"/>
    <w:rsid w:val="00DF59EC"/>
    <w:pPr>
      <w:spacing w:before="100" w:beforeAutospacing="1" w:after="100" w:afterAutospacing="1"/>
      <w:jc w:val="left"/>
    </w:pPr>
  </w:style>
  <w:style w:type="numbering" w:customStyle="1" w:styleId="5">
    <w:name w:val="Стиль5"/>
    <w:rsid w:val="00DF59EC"/>
    <w:pPr>
      <w:numPr>
        <w:numId w:val="6"/>
      </w:numPr>
    </w:pPr>
  </w:style>
  <w:style w:type="character" w:customStyle="1" w:styleId="cite3">
    <w:name w:val="cite3"/>
    <w:basedOn w:val="a2"/>
    <w:rsid w:val="00DF59EC"/>
  </w:style>
  <w:style w:type="table" w:styleId="-10">
    <w:name w:val="Table Web 1"/>
    <w:basedOn w:val="a3"/>
    <w:rsid w:val="00DF59EC"/>
    <w:pPr>
      <w:spacing w:after="0" w:line="240" w:lineRule="auto"/>
    </w:pPr>
    <w:rPr>
      <w:rFonts w:ascii="Times New Roman" w:eastAsia="Times New Roman" w:hAnsi="Times New Roman" w:cs="Times New Roman"/>
      <w:sz w:val="24"/>
      <w:szCs w:val="24"/>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openblock">
    <w:name w:val="open_block"/>
    <w:basedOn w:val="a2"/>
    <w:rsid w:val="00DF59EC"/>
  </w:style>
  <w:style w:type="character" w:customStyle="1" w:styleId="thname">
    <w:name w:val="thname"/>
    <w:basedOn w:val="a2"/>
    <w:rsid w:val="00DF59EC"/>
  </w:style>
  <w:style w:type="character" w:customStyle="1" w:styleId="thvalue">
    <w:name w:val="thvalue"/>
    <w:basedOn w:val="a2"/>
    <w:rsid w:val="00DF59EC"/>
  </w:style>
  <w:style w:type="character" w:customStyle="1" w:styleId="bigi">
    <w:name w:val="bigi"/>
    <w:basedOn w:val="a2"/>
    <w:rsid w:val="00DF59EC"/>
  </w:style>
  <w:style w:type="character" w:customStyle="1" w:styleId="extrafieldsvalue">
    <w:name w:val="extra_fields_value"/>
    <w:basedOn w:val="a2"/>
    <w:rsid w:val="00DF59EC"/>
  </w:style>
  <w:style w:type="character" w:customStyle="1" w:styleId="extrafieldsname">
    <w:name w:val="extra_fields_name"/>
    <w:basedOn w:val="a2"/>
    <w:rsid w:val="00DF59EC"/>
  </w:style>
  <w:style w:type="character" w:customStyle="1" w:styleId="product-specname-inner">
    <w:name w:val="product-spec__name-inner"/>
    <w:basedOn w:val="a2"/>
    <w:rsid w:val="00DF59EC"/>
  </w:style>
  <w:style w:type="character" w:customStyle="1" w:styleId="product-specvalue-inner">
    <w:name w:val="product-spec__value-inner"/>
    <w:basedOn w:val="a2"/>
    <w:rsid w:val="00DF59EC"/>
  </w:style>
  <w:style w:type="character" w:customStyle="1" w:styleId="g">
    <w:name w:val="g"/>
    <w:basedOn w:val="a2"/>
    <w:rsid w:val="00DF59EC"/>
  </w:style>
  <w:style w:type="paragraph" w:customStyle="1" w:styleId="141">
    <w:name w:val="Знак1 Знак4"/>
    <w:basedOn w:val="a1"/>
    <w:uiPriority w:val="99"/>
    <w:rsid w:val="00DF59EC"/>
    <w:pPr>
      <w:spacing w:before="100" w:beforeAutospacing="1" w:after="100" w:afterAutospacing="1"/>
      <w:jc w:val="left"/>
    </w:pPr>
    <w:rPr>
      <w:rFonts w:ascii="Tahoma" w:hAnsi="Tahoma"/>
      <w:sz w:val="20"/>
      <w:szCs w:val="20"/>
      <w:lang w:val="en-US" w:eastAsia="en-US"/>
    </w:rPr>
  </w:style>
  <w:style w:type="paragraph" w:customStyle="1" w:styleId="214">
    <w:name w:val="Абзац списка21"/>
    <w:basedOn w:val="a1"/>
    <w:rsid w:val="00DF59EC"/>
    <w:pPr>
      <w:ind w:left="870" w:rightChars="100" w:right="100"/>
    </w:pPr>
    <w:rPr>
      <w:rFonts w:ascii="Calibri" w:hAnsi="Calibri" w:cs="Calibri"/>
      <w:sz w:val="22"/>
      <w:szCs w:val="22"/>
      <w:lang w:eastAsia="en-US"/>
    </w:rPr>
  </w:style>
  <w:style w:type="paragraph" w:customStyle="1" w:styleId="130">
    <w:name w:val="Знак1 Знак3"/>
    <w:basedOn w:val="a1"/>
    <w:rsid w:val="00DF59EC"/>
    <w:pPr>
      <w:spacing w:before="100" w:beforeAutospacing="1" w:after="100" w:afterAutospacing="1"/>
      <w:jc w:val="left"/>
    </w:pPr>
    <w:rPr>
      <w:rFonts w:ascii="Tahoma" w:hAnsi="Tahoma"/>
      <w:sz w:val="20"/>
      <w:szCs w:val="20"/>
      <w:lang w:val="en-US" w:eastAsia="en-US"/>
    </w:rPr>
  </w:style>
  <w:style w:type="character" w:customStyle="1" w:styleId="ConsPlusNormal0">
    <w:name w:val="ConsPlusNormal Знак"/>
    <w:link w:val="ConsPlusNormal"/>
    <w:rsid w:val="00DF59EC"/>
    <w:rPr>
      <w:rFonts w:ascii="Arial" w:eastAsia="Times New Roman" w:hAnsi="Arial" w:cs="Arial"/>
      <w:sz w:val="24"/>
      <w:szCs w:val="24"/>
      <w:lang w:eastAsia="ru-RU"/>
    </w:rPr>
  </w:style>
  <w:style w:type="paragraph" w:customStyle="1" w:styleId="Standard">
    <w:name w:val="Standard"/>
    <w:rsid w:val="00DF59EC"/>
    <w:pPr>
      <w:suppressAutoHyphens/>
      <w:autoSpaceDN w:val="0"/>
      <w:spacing w:after="200" w:line="276" w:lineRule="auto"/>
      <w:textAlignment w:val="baseline"/>
    </w:pPr>
    <w:rPr>
      <w:rFonts w:ascii="Calibri" w:eastAsia="Lucida Sans Unicode" w:hAnsi="Calibri" w:cs="Tahoma"/>
      <w:kern w:val="3"/>
    </w:rPr>
  </w:style>
  <w:style w:type="character" w:customStyle="1" w:styleId="81">
    <w:name w:val="Основной текст (8)_"/>
    <w:basedOn w:val="a2"/>
    <w:link w:val="82"/>
    <w:rsid w:val="00DF59EC"/>
    <w:rPr>
      <w:i/>
      <w:iCs/>
      <w:sz w:val="28"/>
      <w:szCs w:val="28"/>
      <w:shd w:val="clear" w:color="auto" w:fill="FFFFFF"/>
    </w:rPr>
  </w:style>
  <w:style w:type="character" w:customStyle="1" w:styleId="83">
    <w:name w:val="Основной текст (8) + Не курсив"/>
    <w:basedOn w:val="81"/>
    <w:rsid w:val="00DF59EC"/>
    <w:rPr>
      <w:i/>
      <w:iCs/>
      <w:color w:val="000000"/>
      <w:spacing w:val="0"/>
      <w:w w:val="100"/>
      <w:position w:val="0"/>
      <w:sz w:val="28"/>
      <w:szCs w:val="28"/>
      <w:shd w:val="clear" w:color="auto" w:fill="FFFFFF"/>
      <w:lang w:val="ru-RU" w:eastAsia="ru-RU" w:bidi="ru-RU"/>
    </w:rPr>
  </w:style>
  <w:style w:type="character" w:customStyle="1" w:styleId="122">
    <w:name w:val="Заголовок №1 (2)_"/>
    <w:basedOn w:val="a2"/>
    <w:link w:val="123"/>
    <w:rsid w:val="00DF59EC"/>
    <w:rPr>
      <w:b/>
      <w:bCs/>
      <w:sz w:val="28"/>
      <w:szCs w:val="28"/>
      <w:shd w:val="clear" w:color="auto" w:fill="FFFFFF"/>
    </w:rPr>
  </w:style>
  <w:style w:type="paragraph" w:customStyle="1" w:styleId="82">
    <w:name w:val="Основной текст (8)"/>
    <w:basedOn w:val="a1"/>
    <w:link w:val="81"/>
    <w:rsid w:val="00DF59EC"/>
    <w:pPr>
      <w:widowControl w:val="0"/>
      <w:shd w:val="clear" w:color="auto" w:fill="FFFFFF"/>
      <w:spacing w:line="312" w:lineRule="exact"/>
    </w:pPr>
    <w:rPr>
      <w:rFonts w:asciiTheme="minorHAnsi" w:eastAsiaTheme="minorHAnsi" w:hAnsiTheme="minorHAnsi" w:cstheme="minorBidi"/>
      <w:i/>
      <w:iCs/>
      <w:sz w:val="28"/>
      <w:szCs w:val="28"/>
      <w:lang w:eastAsia="en-US"/>
    </w:rPr>
  </w:style>
  <w:style w:type="paragraph" w:customStyle="1" w:styleId="123">
    <w:name w:val="Заголовок №1 (2)"/>
    <w:basedOn w:val="a1"/>
    <w:link w:val="122"/>
    <w:rsid w:val="00DF59EC"/>
    <w:pPr>
      <w:widowControl w:val="0"/>
      <w:shd w:val="clear" w:color="auto" w:fill="FFFFFF"/>
      <w:spacing w:line="322" w:lineRule="exact"/>
      <w:ind w:firstLine="780"/>
      <w:outlineLvl w:val="0"/>
    </w:pPr>
    <w:rPr>
      <w:rFonts w:asciiTheme="minorHAnsi" w:eastAsiaTheme="minorHAnsi" w:hAnsiTheme="minorHAnsi" w:cstheme="minorBidi"/>
      <w:b/>
      <w:bCs/>
      <w:sz w:val="28"/>
      <w:szCs w:val="28"/>
      <w:lang w:eastAsia="en-US"/>
    </w:rPr>
  </w:style>
  <w:style w:type="paragraph" w:customStyle="1" w:styleId="Pa4">
    <w:name w:val="Pa4"/>
    <w:rsid w:val="00DF59EC"/>
    <w:pPr>
      <w:widowControl w:val="0"/>
      <w:suppressAutoHyphens/>
      <w:autoSpaceDN w:val="0"/>
      <w:spacing w:after="200" w:line="241" w:lineRule="atLeast"/>
      <w:textAlignment w:val="baseline"/>
    </w:pPr>
    <w:rPr>
      <w:rFonts w:ascii="Calibri" w:eastAsia="Lucida Sans Unicode" w:hAnsi="Calibri" w:cs="Tahoma"/>
      <w:kern w:val="3"/>
    </w:rPr>
  </w:style>
  <w:style w:type="character" w:customStyle="1" w:styleId="A40">
    <w:name w:val="A4"/>
    <w:basedOn w:val="a2"/>
    <w:rsid w:val="00DF59EC"/>
    <w:rPr>
      <w:rFonts w:ascii="Tahoma, Tahoma" w:eastAsia="Tahoma, Tahoma" w:hAnsi="Tahoma, Tahoma" w:cs="Tahoma, Tahoma"/>
      <w:b/>
      <w:bCs/>
      <w:color w:val="000000"/>
      <w:sz w:val="12"/>
      <w:szCs w:val="12"/>
    </w:rPr>
  </w:style>
  <w:style w:type="character" w:customStyle="1" w:styleId="A60">
    <w:name w:val="A6"/>
    <w:basedOn w:val="a2"/>
    <w:rsid w:val="00DF59EC"/>
    <w:rPr>
      <w:rFonts w:ascii="Tahoma, Tahoma" w:eastAsia="Tahoma, Tahoma" w:hAnsi="Tahoma, Tahoma" w:cs="Tahoma, Tahoma"/>
      <w:color w:val="000000"/>
      <w:sz w:val="10"/>
      <w:szCs w:val="10"/>
    </w:rPr>
  </w:style>
  <w:style w:type="character" w:customStyle="1" w:styleId="thvalue1">
    <w:name w:val="thvalue1"/>
    <w:basedOn w:val="a2"/>
    <w:rsid w:val="00DF59EC"/>
  </w:style>
  <w:style w:type="character" w:customStyle="1" w:styleId="thname1">
    <w:name w:val="thname1"/>
    <w:basedOn w:val="a2"/>
    <w:rsid w:val="00DF59EC"/>
  </w:style>
  <w:style w:type="paragraph" w:customStyle="1" w:styleId="doc">
    <w:name w:val="doc"/>
    <w:basedOn w:val="a1"/>
    <w:rsid w:val="00DF59EC"/>
    <w:pPr>
      <w:suppressAutoHyphens/>
      <w:spacing w:before="280" w:after="280"/>
      <w:jc w:val="left"/>
    </w:pPr>
    <w:rPr>
      <w:lang w:eastAsia="ar-SA"/>
    </w:rPr>
  </w:style>
  <w:style w:type="character" w:customStyle="1" w:styleId="blk1">
    <w:name w:val="blk1"/>
    <w:basedOn w:val="a2"/>
    <w:rsid w:val="00DF59EC"/>
    <w:rPr>
      <w:vanish w:val="0"/>
      <w:webHidden w:val="0"/>
      <w:specVanish w:val="0"/>
    </w:rPr>
  </w:style>
  <w:style w:type="table" w:styleId="afffff5">
    <w:name w:val="Table Theme"/>
    <w:basedOn w:val="a3"/>
    <w:rsid w:val="00DF59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Знак4"/>
    <w:uiPriority w:val="99"/>
    <w:semiHidden/>
    <w:rsid w:val="00DF59EC"/>
    <w:rPr>
      <w:color w:val="000000"/>
    </w:rPr>
  </w:style>
  <w:style w:type="character" w:customStyle="1" w:styleId="ecatbody">
    <w:name w:val="ecatbody"/>
    <w:basedOn w:val="a2"/>
    <w:rsid w:val="00DF59EC"/>
  </w:style>
  <w:style w:type="character" w:customStyle="1" w:styleId="htxt">
    <w:name w:val="htxt"/>
    <w:basedOn w:val="a2"/>
    <w:rsid w:val="00DF59EC"/>
  </w:style>
  <w:style w:type="character" w:customStyle="1" w:styleId="f3">
    <w:name w:val="f3"/>
    <w:basedOn w:val="a2"/>
    <w:rsid w:val="00DF59EC"/>
    <w:rPr>
      <w:color w:val="000000"/>
      <w:shd w:val="clear" w:color="auto" w:fill="D2D2D2"/>
    </w:rPr>
  </w:style>
  <w:style w:type="table" w:customStyle="1" w:styleId="1fc">
    <w:name w:val="Сетка таблицы светлая1"/>
    <w:basedOn w:val="a3"/>
    <w:uiPriority w:val="40"/>
    <w:rsid w:val="00DF59EC"/>
    <w:pPr>
      <w:spacing w:after="0" w:line="240" w:lineRule="auto"/>
    </w:pPr>
    <w:rPr>
      <w:rFonts w:ascii="Times New Roman" w:eastAsia="Times New Roman" w:hAnsi="Times New Roman"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Style8">
    <w:name w:val="Style8"/>
    <w:basedOn w:val="a1"/>
    <w:next w:val="a1"/>
    <w:rsid w:val="00DF59EC"/>
    <w:pPr>
      <w:widowControl w:val="0"/>
      <w:suppressAutoHyphens/>
      <w:jc w:val="left"/>
    </w:pPr>
    <w:rPr>
      <w:rFonts w:eastAsia="Arial Unicode MS"/>
      <w:kern w:val="1"/>
    </w:rPr>
  </w:style>
  <w:style w:type="character" w:customStyle="1" w:styleId="FontStyle30">
    <w:name w:val="Font Style30"/>
    <w:rsid w:val="00DF59EC"/>
    <w:rPr>
      <w:rFonts w:ascii="Times New Roman" w:hAnsi="Times New Roman" w:cs="Times New Roman" w:hint="default"/>
      <w:b/>
      <w:bCs/>
      <w:sz w:val="14"/>
      <w:szCs w:val="14"/>
    </w:rPr>
  </w:style>
  <w:style w:type="character" w:customStyle="1" w:styleId="FontStyle27">
    <w:name w:val="Font Style27"/>
    <w:rsid w:val="00DF59EC"/>
    <w:rPr>
      <w:rFonts w:ascii="Times New Roman" w:hAnsi="Times New Roman" w:cs="Times New Roman" w:hint="default"/>
      <w:sz w:val="14"/>
      <w:szCs w:val="14"/>
    </w:rPr>
  </w:style>
  <w:style w:type="character" w:customStyle="1" w:styleId="product-spec-itemvalue-inner">
    <w:name w:val="product-spec-item__value-inner"/>
    <w:basedOn w:val="a2"/>
    <w:rsid w:val="00DF59EC"/>
  </w:style>
  <w:style w:type="character" w:customStyle="1" w:styleId="product-spec-itemname-inner">
    <w:name w:val="product-spec-item__name-inner"/>
    <w:basedOn w:val="a2"/>
    <w:rsid w:val="00DF59EC"/>
  </w:style>
  <w:style w:type="character" w:customStyle="1" w:styleId="product-specvalue-inner1">
    <w:name w:val="product-spec__value-inner1"/>
    <w:basedOn w:val="a2"/>
    <w:rsid w:val="00DF59EC"/>
    <w:rPr>
      <w:vanish w:val="0"/>
      <w:webHidden w:val="0"/>
      <w:specVanish w:val="0"/>
    </w:rPr>
  </w:style>
  <w:style w:type="character" w:customStyle="1" w:styleId="okpdspan1">
    <w:name w:val="okpd_span1"/>
    <w:basedOn w:val="a2"/>
    <w:rsid w:val="00DF59EC"/>
    <w:rPr>
      <w:b/>
      <w:bCs/>
    </w:rPr>
  </w:style>
  <w:style w:type="character" w:customStyle="1" w:styleId="bold">
    <w:name w:val="bold"/>
    <w:basedOn w:val="a2"/>
    <w:rsid w:val="00DF59EC"/>
  </w:style>
  <w:style w:type="character" w:customStyle="1" w:styleId="breaditemend">
    <w:name w:val="bread_item_end"/>
    <w:basedOn w:val="a2"/>
    <w:rsid w:val="00DF59EC"/>
  </w:style>
  <w:style w:type="paragraph" w:customStyle="1" w:styleId="tehnormanonformat">
    <w:name w:val="tehnormanonformat"/>
    <w:basedOn w:val="a1"/>
    <w:rsid w:val="00DF59EC"/>
    <w:pPr>
      <w:spacing w:before="100" w:beforeAutospacing="1" w:after="100" w:afterAutospacing="1"/>
      <w:jc w:val="left"/>
    </w:pPr>
  </w:style>
  <w:style w:type="table" w:customStyle="1" w:styleId="-121">
    <w:name w:val="Таблица-сетка 1 светлая — акцент 21"/>
    <w:basedOn w:val="a3"/>
    <w:uiPriority w:val="46"/>
    <w:rsid w:val="00DF59EC"/>
    <w:pPr>
      <w:spacing w:after="0" w:line="240" w:lineRule="auto"/>
    </w:pPr>
    <w:rPr>
      <w:rFonts w:ascii="Times New Roman" w:eastAsia="Times New Roman" w:hAnsi="Times New Roman" w:cs="Times New Roman"/>
      <w:sz w:val="24"/>
      <w:szCs w:val="24"/>
      <w:lang w:eastAsia="ru-RU"/>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auto-style13">
    <w:name w:val="auto-style13"/>
    <w:basedOn w:val="a2"/>
    <w:rsid w:val="00DF59EC"/>
  </w:style>
  <w:style w:type="character" w:customStyle="1" w:styleId="auto-style6">
    <w:name w:val="auto-style6"/>
    <w:basedOn w:val="a2"/>
    <w:rsid w:val="00DF59EC"/>
  </w:style>
  <w:style w:type="character" w:customStyle="1" w:styleId="s6">
    <w:name w:val="s6"/>
    <w:basedOn w:val="a2"/>
    <w:rsid w:val="00DF59EC"/>
  </w:style>
  <w:style w:type="paragraph" w:customStyle="1" w:styleId="p6">
    <w:name w:val="p6"/>
    <w:basedOn w:val="a1"/>
    <w:rsid w:val="00DF59EC"/>
    <w:pPr>
      <w:spacing w:before="100" w:beforeAutospacing="1" w:after="100" w:afterAutospacing="1"/>
      <w:jc w:val="left"/>
    </w:pPr>
  </w:style>
  <w:style w:type="paragraph" w:styleId="2f7">
    <w:name w:val="Body Text First Indent 2"/>
    <w:basedOn w:val="afe"/>
    <w:link w:val="2f8"/>
    <w:uiPriority w:val="99"/>
    <w:semiHidden/>
    <w:unhideWhenUsed/>
    <w:rsid w:val="00DF59EC"/>
    <w:pPr>
      <w:ind w:left="360" w:firstLine="360"/>
    </w:pPr>
  </w:style>
  <w:style w:type="character" w:customStyle="1" w:styleId="2f8">
    <w:name w:val="Красная строка 2 Знак"/>
    <w:basedOn w:val="aff"/>
    <w:link w:val="2f7"/>
    <w:uiPriority w:val="99"/>
    <w:semiHidden/>
    <w:rsid w:val="00DF59EC"/>
    <w:rPr>
      <w:rFonts w:ascii="Times New Roman" w:eastAsia="Times New Roman" w:hAnsi="Times New Roman" w:cs="Times New Roman"/>
      <w:sz w:val="24"/>
      <w:szCs w:val="24"/>
      <w:lang w:eastAsia="ru-RU"/>
    </w:rPr>
  </w:style>
  <w:style w:type="table" w:customStyle="1" w:styleId="OTR11">
    <w:name w:val="OTR11"/>
    <w:basedOn w:val="a3"/>
    <w:next w:val="af5"/>
    <w:uiPriority w:val="59"/>
    <w:rsid w:val="00DF59EC"/>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2">
    <w:name w:val="OTR2"/>
    <w:basedOn w:val="a3"/>
    <w:next w:val="af5"/>
    <w:uiPriority w:val="59"/>
    <w:rsid w:val="00DF59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3">
    <w:name w:val="OTR3"/>
    <w:basedOn w:val="a3"/>
    <w:next w:val="af5"/>
    <w:uiPriority w:val="59"/>
    <w:rsid w:val="00DF59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9">
    <w:name w:val="Обычный2"/>
    <w:qFormat/>
    <w:rsid w:val="00DF59EC"/>
    <w:pPr>
      <w:spacing w:after="0" w:line="240" w:lineRule="auto"/>
    </w:pPr>
    <w:rPr>
      <w:rFonts w:ascii="Times New Roman" w:eastAsia="Times New Roman" w:hAnsi="Times New Roman" w:cs="Times New Roman"/>
      <w:sz w:val="24"/>
      <w:szCs w:val="20"/>
      <w:lang w:eastAsia="ru-RU"/>
    </w:rPr>
  </w:style>
  <w:style w:type="table" w:customStyle="1" w:styleId="OTR1">
    <w:name w:val="OTR1"/>
    <w:basedOn w:val="a3"/>
    <w:next w:val="af5"/>
    <w:uiPriority w:val="59"/>
    <w:rsid w:val="00DF59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4">
    <w:name w:val="OTR4"/>
    <w:basedOn w:val="a3"/>
    <w:next w:val="af5"/>
    <w:rsid w:val="00DF59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5">
    <w:name w:val="OTR5"/>
    <w:basedOn w:val="a3"/>
    <w:next w:val="af5"/>
    <w:rsid w:val="00DF59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6">
    <w:name w:val="OTR6"/>
    <w:basedOn w:val="a3"/>
    <w:next w:val="af5"/>
    <w:rsid w:val="00DF59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7">
    <w:name w:val="OTR7"/>
    <w:basedOn w:val="a3"/>
    <w:next w:val="af5"/>
    <w:rsid w:val="00DF59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_Заг.1"/>
    <w:next w:val="afffff6"/>
    <w:rsid w:val="00DF59EC"/>
    <w:pPr>
      <w:pageBreakBefore/>
      <w:numPr>
        <w:numId w:val="9"/>
      </w:numPr>
      <w:suppressAutoHyphens/>
      <w:spacing w:before="120" w:after="240" w:line="240" w:lineRule="auto"/>
      <w:ind w:firstLine="567"/>
      <w:outlineLvl w:val="0"/>
    </w:pPr>
    <w:rPr>
      <w:rFonts w:ascii="Times New Roman" w:eastAsia="Times New Roman" w:hAnsi="Times New Roman" w:cs="Arial"/>
      <w:b/>
      <w:bCs/>
      <w:sz w:val="36"/>
      <w:szCs w:val="32"/>
      <w:lang w:eastAsia="ru-RU"/>
    </w:rPr>
  </w:style>
  <w:style w:type="paragraph" w:customStyle="1" w:styleId="2">
    <w:name w:val="_Заг.2"/>
    <w:next w:val="afffff6"/>
    <w:rsid w:val="00DF59EC"/>
    <w:pPr>
      <w:numPr>
        <w:ilvl w:val="1"/>
        <w:numId w:val="9"/>
      </w:numPr>
      <w:suppressAutoHyphens/>
      <w:spacing w:before="120" w:after="240" w:line="240" w:lineRule="auto"/>
      <w:ind w:firstLine="567"/>
      <w:outlineLvl w:val="1"/>
    </w:pPr>
    <w:rPr>
      <w:rFonts w:ascii="Times New Roman" w:eastAsia="Times New Roman" w:hAnsi="Times New Roman" w:cs="Arial"/>
      <w:b/>
      <w:bCs/>
      <w:iCs/>
      <w:sz w:val="32"/>
      <w:szCs w:val="28"/>
      <w:lang w:eastAsia="ru-RU"/>
    </w:rPr>
  </w:style>
  <w:style w:type="paragraph" w:customStyle="1" w:styleId="3">
    <w:name w:val="_Заг.3"/>
    <w:next w:val="afffff6"/>
    <w:rsid w:val="00DF59EC"/>
    <w:pPr>
      <w:numPr>
        <w:ilvl w:val="2"/>
        <w:numId w:val="9"/>
      </w:numPr>
      <w:suppressAutoHyphens/>
      <w:spacing w:before="120" w:after="240" w:line="240" w:lineRule="auto"/>
      <w:ind w:firstLine="567"/>
      <w:outlineLvl w:val="2"/>
    </w:pPr>
    <w:rPr>
      <w:rFonts w:ascii="Times New Roman" w:eastAsia="Times New Roman" w:hAnsi="Times New Roman" w:cs="Arial"/>
      <w:b/>
      <w:bCs/>
      <w:i/>
      <w:iCs/>
      <w:sz w:val="28"/>
      <w:szCs w:val="28"/>
      <w:lang w:eastAsia="ru-RU"/>
    </w:rPr>
  </w:style>
  <w:style w:type="paragraph" w:customStyle="1" w:styleId="11">
    <w:name w:val="_Заг1.подПункт"/>
    <w:rsid w:val="00DF59EC"/>
    <w:pPr>
      <w:numPr>
        <w:ilvl w:val="4"/>
        <w:numId w:val="9"/>
      </w:numPr>
      <w:spacing w:after="0" w:line="360" w:lineRule="auto"/>
      <w:ind w:firstLine="567"/>
      <w:jc w:val="both"/>
    </w:pPr>
    <w:rPr>
      <w:rFonts w:ascii="Times New Roman" w:eastAsia="Times New Roman" w:hAnsi="Times New Roman" w:cs="Times New Roman"/>
      <w:spacing w:val="-2"/>
      <w:sz w:val="28"/>
      <w:szCs w:val="20"/>
      <w:lang w:eastAsia="ru-RU"/>
    </w:rPr>
  </w:style>
  <w:style w:type="paragraph" w:customStyle="1" w:styleId="10">
    <w:name w:val="_Заг1.Пункт"/>
    <w:rsid w:val="00DF59EC"/>
    <w:pPr>
      <w:numPr>
        <w:ilvl w:val="3"/>
        <w:numId w:val="9"/>
      </w:numPr>
      <w:spacing w:after="0" w:line="360" w:lineRule="auto"/>
      <w:ind w:left="0" w:firstLine="567"/>
      <w:jc w:val="both"/>
    </w:pPr>
    <w:rPr>
      <w:rFonts w:ascii="Times New Roman" w:eastAsia="Times New Roman" w:hAnsi="Times New Roman" w:cs="Times New Roman"/>
      <w:spacing w:val="-2"/>
      <w:sz w:val="28"/>
      <w:szCs w:val="20"/>
      <w:lang w:eastAsia="ru-RU"/>
    </w:rPr>
  </w:style>
  <w:style w:type="paragraph" w:customStyle="1" w:styleId="21">
    <w:name w:val="_Заг2.подПункт"/>
    <w:rsid w:val="00DF59EC"/>
    <w:pPr>
      <w:numPr>
        <w:ilvl w:val="6"/>
        <w:numId w:val="9"/>
      </w:numPr>
      <w:spacing w:after="0" w:line="360" w:lineRule="auto"/>
      <w:ind w:firstLine="567"/>
      <w:jc w:val="both"/>
    </w:pPr>
    <w:rPr>
      <w:rFonts w:ascii="Times New Roman" w:eastAsia="Times New Roman" w:hAnsi="Times New Roman" w:cs="Times New Roman"/>
      <w:spacing w:val="-2"/>
      <w:sz w:val="28"/>
      <w:szCs w:val="20"/>
      <w:lang w:eastAsia="ru-RU"/>
    </w:rPr>
  </w:style>
  <w:style w:type="paragraph" w:customStyle="1" w:styleId="20">
    <w:name w:val="_Заг2.Пункт"/>
    <w:rsid w:val="00DF59EC"/>
    <w:pPr>
      <w:numPr>
        <w:ilvl w:val="5"/>
        <w:numId w:val="9"/>
      </w:numPr>
      <w:spacing w:after="0" w:line="360" w:lineRule="auto"/>
      <w:jc w:val="both"/>
    </w:pPr>
    <w:rPr>
      <w:rFonts w:ascii="Times New Roman" w:eastAsia="Times New Roman" w:hAnsi="Times New Roman" w:cs="Times New Roman"/>
      <w:spacing w:val="-2"/>
      <w:sz w:val="28"/>
      <w:szCs w:val="20"/>
      <w:lang w:eastAsia="ru-RU"/>
    </w:rPr>
  </w:style>
  <w:style w:type="paragraph" w:customStyle="1" w:styleId="31">
    <w:name w:val="_Заг3.подПункт"/>
    <w:rsid w:val="00DF59EC"/>
    <w:pPr>
      <w:numPr>
        <w:ilvl w:val="8"/>
        <w:numId w:val="9"/>
      </w:numPr>
      <w:spacing w:after="0" w:line="360" w:lineRule="auto"/>
      <w:ind w:firstLine="567"/>
      <w:jc w:val="both"/>
    </w:pPr>
    <w:rPr>
      <w:rFonts w:ascii="Times New Roman" w:eastAsia="Times New Roman" w:hAnsi="Times New Roman" w:cs="Times New Roman"/>
      <w:spacing w:val="-2"/>
      <w:sz w:val="28"/>
      <w:szCs w:val="20"/>
      <w:lang w:eastAsia="ru-RU"/>
    </w:rPr>
  </w:style>
  <w:style w:type="paragraph" w:customStyle="1" w:styleId="30">
    <w:name w:val="_Заг3.Пункт"/>
    <w:rsid w:val="00DF59EC"/>
    <w:pPr>
      <w:numPr>
        <w:ilvl w:val="7"/>
        <w:numId w:val="9"/>
      </w:numPr>
      <w:spacing w:after="0" w:line="360" w:lineRule="auto"/>
      <w:ind w:firstLine="567"/>
      <w:jc w:val="both"/>
    </w:pPr>
    <w:rPr>
      <w:rFonts w:ascii="Times New Roman" w:eastAsia="Times New Roman" w:hAnsi="Times New Roman" w:cs="Times New Roman"/>
      <w:spacing w:val="-2"/>
      <w:sz w:val="28"/>
      <w:szCs w:val="20"/>
      <w:lang w:eastAsia="ru-RU"/>
    </w:rPr>
  </w:style>
  <w:style w:type="character" w:customStyle="1" w:styleId="afffff7">
    <w:name w:val="_Текст+абзац Знак"/>
    <w:link w:val="afffff6"/>
    <w:rsid w:val="00DF59EC"/>
    <w:rPr>
      <w:spacing w:val="-2"/>
      <w:sz w:val="28"/>
    </w:rPr>
  </w:style>
  <w:style w:type="paragraph" w:customStyle="1" w:styleId="afffff8">
    <w:name w:val="_Перечисление_а)"/>
    <w:rsid w:val="00DF59EC"/>
    <w:pPr>
      <w:spacing w:after="0" w:line="360" w:lineRule="auto"/>
      <w:ind w:firstLine="567"/>
      <w:jc w:val="both"/>
    </w:pPr>
    <w:rPr>
      <w:rFonts w:ascii="Times New Roman" w:eastAsia="Times New Roman" w:hAnsi="Times New Roman" w:cs="Times New Roman"/>
      <w:spacing w:val="-2"/>
      <w:sz w:val="28"/>
      <w:lang w:eastAsia="ru-RU"/>
    </w:rPr>
  </w:style>
  <w:style w:type="paragraph" w:customStyle="1" w:styleId="a">
    <w:name w:val="_Табл_Текст"/>
    <w:link w:val="afffff9"/>
    <w:rsid w:val="00DF59EC"/>
    <w:pPr>
      <w:numPr>
        <w:numId w:val="7"/>
      </w:numPr>
      <w:spacing w:before="40" w:after="0" w:line="240" w:lineRule="auto"/>
      <w:jc w:val="both"/>
    </w:pPr>
    <w:rPr>
      <w:rFonts w:ascii="Times New Roman" w:eastAsia="Times New Roman" w:hAnsi="Times New Roman" w:cs="Times New Roman"/>
      <w:spacing w:val="-2"/>
      <w:sz w:val="24"/>
      <w:szCs w:val="18"/>
      <w:lang w:eastAsia="ru-RU"/>
    </w:rPr>
  </w:style>
  <w:style w:type="paragraph" w:customStyle="1" w:styleId="afffff6">
    <w:name w:val="_Текст+абзац"/>
    <w:aliases w:val="_Текст_Перечисление + Слева:  0,06 см"/>
    <w:link w:val="afffff7"/>
    <w:rsid w:val="00DF59EC"/>
    <w:pPr>
      <w:spacing w:after="0" w:line="360" w:lineRule="auto"/>
      <w:ind w:firstLine="567"/>
      <w:jc w:val="both"/>
    </w:pPr>
    <w:rPr>
      <w:spacing w:val="-2"/>
      <w:sz w:val="28"/>
    </w:rPr>
  </w:style>
  <w:style w:type="paragraph" w:customStyle="1" w:styleId="a0">
    <w:name w:val="_Текст_Перечисление"/>
    <w:link w:val="afffffa"/>
    <w:rsid w:val="00DF59EC"/>
    <w:pPr>
      <w:numPr>
        <w:numId w:val="8"/>
      </w:numPr>
      <w:spacing w:after="0" w:line="360" w:lineRule="auto"/>
      <w:jc w:val="both"/>
    </w:pPr>
    <w:rPr>
      <w:rFonts w:ascii="Times New Roman" w:eastAsia="Times New Roman" w:hAnsi="Times New Roman" w:cs="Times New Roman"/>
      <w:spacing w:val="-2"/>
      <w:sz w:val="28"/>
      <w:szCs w:val="20"/>
      <w:lang w:eastAsia="ru-RU"/>
    </w:rPr>
  </w:style>
  <w:style w:type="paragraph" w:customStyle="1" w:styleId="1fd">
    <w:name w:val="_Перечисление_1)"/>
    <w:rsid w:val="00DF59EC"/>
    <w:pPr>
      <w:spacing w:after="0" w:line="360" w:lineRule="auto"/>
      <w:ind w:firstLine="567"/>
      <w:jc w:val="both"/>
    </w:pPr>
    <w:rPr>
      <w:rFonts w:ascii="Times New Roman" w:eastAsia="Times New Roman" w:hAnsi="Times New Roman" w:cs="Times New Roman"/>
      <w:spacing w:val="-2"/>
      <w:sz w:val="28"/>
      <w:szCs w:val="20"/>
      <w:lang w:eastAsia="ru-RU"/>
    </w:rPr>
  </w:style>
  <w:style w:type="paragraph" w:customStyle="1" w:styleId="afffffb">
    <w:name w:val="_Введение.и.т.п"/>
    <w:next w:val="afffff6"/>
    <w:rsid w:val="00DF59EC"/>
    <w:pPr>
      <w:pageBreakBefore/>
      <w:spacing w:before="120" w:after="240" w:line="240" w:lineRule="auto"/>
      <w:ind w:firstLine="567"/>
      <w:outlineLvl w:val="0"/>
    </w:pPr>
    <w:rPr>
      <w:rFonts w:ascii="Times New Roman" w:eastAsia="Times New Roman" w:hAnsi="Times New Roman" w:cs="Arial"/>
      <w:b/>
      <w:bCs/>
      <w:sz w:val="36"/>
      <w:szCs w:val="32"/>
      <w:lang w:eastAsia="ru-RU"/>
    </w:rPr>
  </w:style>
  <w:style w:type="character" w:customStyle="1" w:styleId="afffffa">
    <w:name w:val="_Текст_Перечисление Знак"/>
    <w:link w:val="a0"/>
    <w:rsid w:val="00DF59EC"/>
    <w:rPr>
      <w:rFonts w:ascii="Times New Roman" w:eastAsia="Times New Roman" w:hAnsi="Times New Roman" w:cs="Times New Roman"/>
      <w:spacing w:val="-2"/>
      <w:sz w:val="28"/>
      <w:szCs w:val="20"/>
      <w:lang w:eastAsia="ru-RU"/>
    </w:rPr>
  </w:style>
  <w:style w:type="character" w:customStyle="1" w:styleId="afffff9">
    <w:name w:val="_Табл_Текст Знак"/>
    <w:link w:val="a"/>
    <w:rsid w:val="00DF59EC"/>
    <w:rPr>
      <w:rFonts w:ascii="Times New Roman" w:eastAsia="Times New Roman" w:hAnsi="Times New Roman" w:cs="Times New Roman"/>
      <w:spacing w:val="-2"/>
      <w:sz w:val="24"/>
      <w:szCs w:val="18"/>
      <w:lang w:eastAsia="ru-RU"/>
    </w:rPr>
  </w:style>
  <w:style w:type="character" w:customStyle="1" w:styleId="270">
    <w:name w:val="Основной текст27"/>
    <w:rsid w:val="00DF59EC"/>
    <w:rPr>
      <w:rFonts w:ascii="Times New Roman" w:eastAsia="Times New Roman" w:hAnsi="Times New Roman" w:cs="Times New Roman" w:hint="default"/>
      <w:b w:val="0"/>
      <w:bCs w:val="0"/>
      <w:i w:val="0"/>
      <w:iCs w:val="0"/>
      <w:smallCaps w:val="0"/>
      <w:strike w:val="0"/>
      <w:dstrike w:val="0"/>
      <w:spacing w:val="0"/>
      <w:sz w:val="23"/>
      <w:szCs w:val="23"/>
      <w:u w:val="none"/>
      <w:effect w:val="none"/>
      <w:shd w:val="clear" w:color="auto" w:fill="FFFFFF"/>
    </w:rPr>
  </w:style>
  <w:style w:type="character" w:customStyle="1" w:styleId="il">
    <w:name w:val="il"/>
    <w:basedOn w:val="a2"/>
    <w:rsid w:val="00DF59EC"/>
  </w:style>
  <w:style w:type="table" w:styleId="afffffc">
    <w:name w:val="Table Professional"/>
    <w:basedOn w:val="a3"/>
    <w:rsid w:val="00DF59E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6">
    <w:name w:val="Сетка таблицы светлая11"/>
    <w:basedOn w:val="a3"/>
    <w:uiPriority w:val="40"/>
    <w:rsid w:val="00DF59EC"/>
    <w:pPr>
      <w:spacing w:after="0" w:line="240" w:lineRule="auto"/>
    </w:pPr>
    <w:rPr>
      <w:rFonts w:ascii="Times New Roman" w:eastAsia="Times New Roman" w:hAnsi="Times New Roman" w:cs="Times New Roman"/>
      <w:sz w:val="20"/>
      <w:szCs w:val="20"/>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dynatree-title">
    <w:name w:val="dynatree-title"/>
    <w:basedOn w:val="a2"/>
    <w:rsid w:val="00DF59EC"/>
  </w:style>
  <w:style w:type="paragraph" w:customStyle="1" w:styleId="afffffd">
    <w:name w:val="КД"/>
    <w:basedOn w:val="afffffe"/>
    <w:rsid w:val="00DF59EC"/>
    <w:pPr>
      <w:spacing w:before="120" w:after="120"/>
      <w:ind w:firstLine="709"/>
    </w:pPr>
    <w:rPr>
      <w:rFonts w:ascii="Arial" w:hAnsi="Arial"/>
      <w:i w:val="0"/>
      <w:iCs w:val="0"/>
      <w:color w:val="auto"/>
      <w:sz w:val="20"/>
      <w:szCs w:val="20"/>
    </w:rPr>
  </w:style>
  <w:style w:type="paragraph" w:styleId="afffffe">
    <w:name w:val="caption"/>
    <w:basedOn w:val="a1"/>
    <w:next w:val="a1"/>
    <w:uiPriority w:val="35"/>
    <w:semiHidden/>
    <w:unhideWhenUsed/>
    <w:qFormat/>
    <w:rsid w:val="00DF59EC"/>
    <w:pPr>
      <w:spacing w:after="200"/>
    </w:pPr>
    <w:rPr>
      <w:i/>
      <w:iCs/>
      <w:color w:val="44546A" w:themeColor="text2"/>
      <w:sz w:val="18"/>
      <w:szCs w:val="18"/>
    </w:rPr>
  </w:style>
  <w:style w:type="table" w:customStyle="1" w:styleId="OTR8">
    <w:name w:val="OTR8"/>
    <w:basedOn w:val="a3"/>
    <w:next w:val="af5"/>
    <w:rsid w:val="00DF59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Сетка таблицы светлая12"/>
    <w:basedOn w:val="a3"/>
    <w:uiPriority w:val="40"/>
    <w:rsid w:val="00DF59EC"/>
    <w:pPr>
      <w:spacing w:after="0" w:line="240" w:lineRule="auto"/>
    </w:pPr>
    <w:rPr>
      <w:rFonts w:ascii="Times New Roman" w:eastAsia="Times New Roman" w:hAnsi="Times New Roman" w:cs="Times New Roman"/>
      <w:sz w:val="20"/>
      <w:szCs w:val="20"/>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OTR9">
    <w:name w:val="OTR9"/>
    <w:basedOn w:val="a3"/>
    <w:next w:val="af5"/>
    <w:uiPriority w:val="59"/>
    <w:rsid w:val="00DF59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e">
    <w:name w:val="Сетка таблицы1"/>
    <w:basedOn w:val="a3"/>
    <w:next w:val="af5"/>
    <w:uiPriority w:val="59"/>
    <w:rsid w:val="00DF59E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0">
    <w:name w:val="OTR10"/>
    <w:basedOn w:val="a3"/>
    <w:next w:val="af5"/>
    <w:uiPriority w:val="59"/>
    <w:rsid w:val="00DF59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2">
    <w:name w:val="OTR12"/>
    <w:basedOn w:val="a3"/>
    <w:next w:val="af5"/>
    <w:uiPriority w:val="59"/>
    <w:rsid w:val="00DF59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__full"/>
    <w:basedOn w:val="a2"/>
    <w:rsid w:val="00DF59EC"/>
  </w:style>
  <w:style w:type="table" w:customStyle="1" w:styleId="OTR13">
    <w:name w:val="OTR13"/>
    <w:basedOn w:val="a3"/>
    <w:next w:val="af5"/>
    <w:uiPriority w:val="59"/>
    <w:rsid w:val="003E6C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
    <w:basedOn w:val="a3"/>
    <w:uiPriority w:val="59"/>
    <w:rsid w:val="00006C8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
    <w:name w:val="footnote reference"/>
    <w:basedOn w:val="a2"/>
    <w:uiPriority w:val="99"/>
    <w:semiHidden/>
    <w:unhideWhenUsed/>
    <w:rsid w:val="003B6200"/>
    <w:rPr>
      <w:vertAlign w:val="superscript"/>
    </w:rPr>
  </w:style>
  <w:style w:type="numbering" w:customStyle="1" w:styleId="1ff">
    <w:name w:val="Нет списка1"/>
    <w:next w:val="a4"/>
    <w:uiPriority w:val="99"/>
    <w:semiHidden/>
    <w:unhideWhenUsed/>
    <w:rsid w:val="003844EF"/>
  </w:style>
  <w:style w:type="character" w:customStyle="1" w:styleId="es-el-code-term">
    <w:name w:val="es-el-code-term"/>
    <w:basedOn w:val="a2"/>
    <w:rsid w:val="0074499D"/>
  </w:style>
  <w:style w:type="paragraph" w:customStyle="1" w:styleId="Normalunindented">
    <w:name w:val="Normal unindented"/>
    <w:aliases w:val="Обычный Без отступа"/>
    <w:qFormat/>
    <w:rsid w:val="002E7DA8"/>
    <w:pPr>
      <w:spacing w:before="120" w:after="120" w:line="276" w:lineRule="auto"/>
      <w:jc w:val="both"/>
    </w:pPr>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12952">
      <w:bodyDiv w:val="1"/>
      <w:marLeft w:val="0"/>
      <w:marRight w:val="0"/>
      <w:marTop w:val="0"/>
      <w:marBottom w:val="0"/>
      <w:divBdr>
        <w:top w:val="none" w:sz="0" w:space="0" w:color="auto"/>
        <w:left w:val="none" w:sz="0" w:space="0" w:color="auto"/>
        <w:bottom w:val="none" w:sz="0" w:space="0" w:color="auto"/>
        <w:right w:val="none" w:sz="0" w:space="0" w:color="auto"/>
      </w:divBdr>
    </w:div>
    <w:div w:id="223218087">
      <w:bodyDiv w:val="1"/>
      <w:marLeft w:val="0"/>
      <w:marRight w:val="0"/>
      <w:marTop w:val="0"/>
      <w:marBottom w:val="0"/>
      <w:divBdr>
        <w:top w:val="none" w:sz="0" w:space="0" w:color="auto"/>
        <w:left w:val="none" w:sz="0" w:space="0" w:color="auto"/>
        <w:bottom w:val="none" w:sz="0" w:space="0" w:color="auto"/>
        <w:right w:val="none" w:sz="0" w:space="0" w:color="auto"/>
      </w:divBdr>
    </w:div>
    <w:div w:id="229772719">
      <w:bodyDiv w:val="1"/>
      <w:marLeft w:val="0"/>
      <w:marRight w:val="0"/>
      <w:marTop w:val="0"/>
      <w:marBottom w:val="0"/>
      <w:divBdr>
        <w:top w:val="none" w:sz="0" w:space="0" w:color="auto"/>
        <w:left w:val="none" w:sz="0" w:space="0" w:color="auto"/>
        <w:bottom w:val="none" w:sz="0" w:space="0" w:color="auto"/>
        <w:right w:val="none" w:sz="0" w:space="0" w:color="auto"/>
      </w:divBdr>
    </w:div>
    <w:div w:id="277220280">
      <w:bodyDiv w:val="1"/>
      <w:marLeft w:val="0"/>
      <w:marRight w:val="0"/>
      <w:marTop w:val="0"/>
      <w:marBottom w:val="0"/>
      <w:divBdr>
        <w:top w:val="none" w:sz="0" w:space="0" w:color="auto"/>
        <w:left w:val="none" w:sz="0" w:space="0" w:color="auto"/>
        <w:bottom w:val="none" w:sz="0" w:space="0" w:color="auto"/>
        <w:right w:val="none" w:sz="0" w:space="0" w:color="auto"/>
      </w:divBdr>
    </w:div>
    <w:div w:id="296179933">
      <w:bodyDiv w:val="1"/>
      <w:marLeft w:val="0"/>
      <w:marRight w:val="0"/>
      <w:marTop w:val="0"/>
      <w:marBottom w:val="0"/>
      <w:divBdr>
        <w:top w:val="none" w:sz="0" w:space="0" w:color="auto"/>
        <w:left w:val="none" w:sz="0" w:space="0" w:color="auto"/>
        <w:bottom w:val="none" w:sz="0" w:space="0" w:color="auto"/>
        <w:right w:val="none" w:sz="0" w:space="0" w:color="auto"/>
      </w:divBdr>
    </w:div>
    <w:div w:id="412699021">
      <w:bodyDiv w:val="1"/>
      <w:marLeft w:val="0"/>
      <w:marRight w:val="0"/>
      <w:marTop w:val="0"/>
      <w:marBottom w:val="0"/>
      <w:divBdr>
        <w:top w:val="none" w:sz="0" w:space="0" w:color="auto"/>
        <w:left w:val="none" w:sz="0" w:space="0" w:color="auto"/>
        <w:bottom w:val="none" w:sz="0" w:space="0" w:color="auto"/>
        <w:right w:val="none" w:sz="0" w:space="0" w:color="auto"/>
      </w:divBdr>
    </w:div>
    <w:div w:id="477843251">
      <w:bodyDiv w:val="1"/>
      <w:marLeft w:val="0"/>
      <w:marRight w:val="0"/>
      <w:marTop w:val="0"/>
      <w:marBottom w:val="0"/>
      <w:divBdr>
        <w:top w:val="none" w:sz="0" w:space="0" w:color="auto"/>
        <w:left w:val="none" w:sz="0" w:space="0" w:color="auto"/>
        <w:bottom w:val="none" w:sz="0" w:space="0" w:color="auto"/>
        <w:right w:val="none" w:sz="0" w:space="0" w:color="auto"/>
      </w:divBdr>
    </w:div>
    <w:div w:id="579097137">
      <w:bodyDiv w:val="1"/>
      <w:marLeft w:val="0"/>
      <w:marRight w:val="0"/>
      <w:marTop w:val="0"/>
      <w:marBottom w:val="0"/>
      <w:divBdr>
        <w:top w:val="none" w:sz="0" w:space="0" w:color="auto"/>
        <w:left w:val="none" w:sz="0" w:space="0" w:color="auto"/>
        <w:bottom w:val="none" w:sz="0" w:space="0" w:color="auto"/>
        <w:right w:val="none" w:sz="0" w:space="0" w:color="auto"/>
      </w:divBdr>
    </w:div>
    <w:div w:id="645668305">
      <w:bodyDiv w:val="1"/>
      <w:marLeft w:val="0"/>
      <w:marRight w:val="0"/>
      <w:marTop w:val="0"/>
      <w:marBottom w:val="0"/>
      <w:divBdr>
        <w:top w:val="none" w:sz="0" w:space="0" w:color="auto"/>
        <w:left w:val="none" w:sz="0" w:space="0" w:color="auto"/>
        <w:bottom w:val="none" w:sz="0" w:space="0" w:color="auto"/>
        <w:right w:val="none" w:sz="0" w:space="0" w:color="auto"/>
      </w:divBdr>
    </w:div>
    <w:div w:id="684212595">
      <w:bodyDiv w:val="1"/>
      <w:marLeft w:val="0"/>
      <w:marRight w:val="0"/>
      <w:marTop w:val="0"/>
      <w:marBottom w:val="0"/>
      <w:divBdr>
        <w:top w:val="none" w:sz="0" w:space="0" w:color="auto"/>
        <w:left w:val="none" w:sz="0" w:space="0" w:color="auto"/>
        <w:bottom w:val="none" w:sz="0" w:space="0" w:color="auto"/>
        <w:right w:val="none" w:sz="0" w:space="0" w:color="auto"/>
      </w:divBdr>
    </w:div>
    <w:div w:id="805318341">
      <w:bodyDiv w:val="1"/>
      <w:marLeft w:val="0"/>
      <w:marRight w:val="0"/>
      <w:marTop w:val="0"/>
      <w:marBottom w:val="0"/>
      <w:divBdr>
        <w:top w:val="none" w:sz="0" w:space="0" w:color="auto"/>
        <w:left w:val="none" w:sz="0" w:space="0" w:color="auto"/>
        <w:bottom w:val="none" w:sz="0" w:space="0" w:color="auto"/>
        <w:right w:val="none" w:sz="0" w:space="0" w:color="auto"/>
      </w:divBdr>
    </w:div>
    <w:div w:id="812455067">
      <w:bodyDiv w:val="1"/>
      <w:marLeft w:val="0"/>
      <w:marRight w:val="0"/>
      <w:marTop w:val="0"/>
      <w:marBottom w:val="0"/>
      <w:divBdr>
        <w:top w:val="none" w:sz="0" w:space="0" w:color="auto"/>
        <w:left w:val="none" w:sz="0" w:space="0" w:color="auto"/>
        <w:bottom w:val="none" w:sz="0" w:space="0" w:color="auto"/>
        <w:right w:val="none" w:sz="0" w:space="0" w:color="auto"/>
      </w:divBdr>
    </w:div>
    <w:div w:id="835414674">
      <w:bodyDiv w:val="1"/>
      <w:marLeft w:val="0"/>
      <w:marRight w:val="0"/>
      <w:marTop w:val="0"/>
      <w:marBottom w:val="0"/>
      <w:divBdr>
        <w:top w:val="none" w:sz="0" w:space="0" w:color="auto"/>
        <w:left w:val="none" w:sz="0" w:space="0" w:color="auto"/>
        <w:bottom w:val="none" w:sz="0" w:space="0" w:color="auto"/>
        <w:right w:val="none" w:sz="0" w:space="0" w:color="auto"/>
      </w:divBdr>
    </w:div>
    <w:div w:id="894197747">
      <w:bodyDiv w:val="1"/>
      <w:marLeft w:val="0"/>
      <w:marRight w:val="0"/>
      <w:marTop w:val="0"/>
      <w:marBottom w:val="0"/>
      <w:divBdr>
        <w:top w:val="none" w:sz="0" w:space="0" w:color="auto"/>
        <w:left w:val="none" w:sz="0" w:space="0" w:color="auto"/>
        <w:bottom w:val="none" w:sz="0" w:space="0" w:color="auto"/>
        <w:right w:val="none" w:sz="0" w:space="0" w:color="auto"/>
      </w:divBdr>
    </w:div>
    <w:div w:id="1077748395">
      <w:bodyDiv w:val="1"/>
      <w:marLeft w:val="0"/>
      <w:marRight w:val="0"/>
      <w:marTop w:val="0"/>
      <w:marBottom w:val="0"/>
      <w:divBdr>
        <w:top w:val="none" w:sz="0" w:space="0" w:color="auto"/>
        <w:left w:val="none" w:sz="0" w:space="0" w:color="auto"/>
        <w:bottom w:val="none" w:sz="0" w:space="0" w:color="auto"/>
        <w:right w:val="none" w:sz="0" w:space="0" w:color="auto"/>
      </w:divBdr>
    </w:div>
    <w:div w:id="1105003417">
      <w:bodyDiv w:val="1"/>
      <w:marLeft w:val="0"/>
      <w:marRight w:val="0"/>
      <w:marTop w:val="0"/>
      <w:marBottom w:val="0"/>
      <w:divBdr>
        <w:top w:val="none" w:sz="0" w:space="0" w:color="auto"/>
        <w:left w:val="none" w:sz="0" w:space="0" w:color="auto"/>
        <w:bottom w:val="none" w:sz="0" w:space="0" w:color="auto"/>
        <w:right w:val="none" w:sz="0" w:space="0" w:color="auto"/>
      </w:divBdr>
    </w:div>
    <w:div w:id="1301500323">
      <w:bodyDiv w:val="1"/>
      <w:marLeft w:val="0"/>
      <w:marRight w:val="0"/>
      <w:marTop w:val="0"/>
      <w:marBottom w:val="0"/>
      <w:divBdr>
        <w:top w:val="none" w:sz="0" w:space="0" w:color="auto"/>
        <w:left w:val="none" w:sz="0" w:space="0" w:color="auto"/>
        <w:bottom w:val="none" w:sz="0" w:space="0" w:color="auto"/>
        <w:right w:val="none" w:sz="0" w:space="0" w:color="auto"/>
      </w:divBdr>
    </w:div>
    <w:div w:id="1339967440">
      <w:bodyDiv w:val="1"/>
      <w:marLeft w:val="0"/>
      <w:marRight w:val="0"/>
      <w:marTop w:val="0"/>
      <w:marBottom w:val="0"/>
      <w:divBdr>
        <w:top w:val="none" w:sz="0" w:space="0" w:color="auto"/>
        <w:left w:val="none" w:sz="0" w:space="0" w:color="auto"/>
        <w:bottom w:val="none" w:sz="0" w:space="0" w:color="auto"/>
        <w:right w:val="none" w:sz="0" w:space="0" w:color="auto"/>
      </w:divBdr>
    </w:div>
    <w:div w:id="1341202958">
      <w:bodyDiv w:val="1"/>
      <w:marLeft w:val="0"/>
      <w:marRight w:val="0"/>
      <w:marTop w:val="0"/>
      <w:marBottom w:val="0"/>
      <w:divBdr>
        <w:top w:val="none" w:sz="0" w:space="0" w:color="auto"/>
        <w:left w:val="none" w:sz="0" w:space="0" w:color="auto"/>
        <w:bottom w:val="none" w:sz="0" w:space="0" w:color="auto"/>
        <w:right w:val="none" w:sz="0" w:space="0" w:color="auto"/>
      </w:divBdr>
    </w:div>
    <w:div w:id="1384790822">
      <w:bodyDiv w:val="1"/>
      <w:marLeft w:val="0"/>
      <w:marRight w:val="0"/>
      <w:marTop w:val="0"/>
      <w:marBottom w:val="0"/>
      <w:divBdr>
        <w:top w:val="none" w:sz="0" w:space="0" w:color="auto"/>
        <w:left w:val="none" w:sz="0" w:space="0" w:color="auto"/>
        <w:bottom w:val="none" w:sz="0" w:space="0" w:color="auto"/>
        <w:right w:val="none" w:sz="0" w:space="0" w:color="auto"/>
      </w:divBdr>
    </w:div>
    <w:div w:id="1390348557">
      <w:bodyDiv w:val="1"/>
      <w:marLeft w:val="0"/>
      <w:marRight w:val="0"/>
      <w:marTop w:val="0"/>
      <w:marBottom w:val="0"/>
      <w:divBdr>
        <w:top w:val="none" w:sz="0" w:space="0" w:color="auto"/>
        <w:left w:val="none" w:sz="0" w:space="0" w:color="auto"/>
        <w:bottom w:val="none" w:sz="0" w:space="0" w:color="auto"/>
        <w:right w:val="none" w:sz="0" w:space="0" w:color="auto"/>
      </w:divBdr>
    </w:div>
    <w:div w:id="1624925003">
      <w:bodyDiv w:val="1"/>
      <w:marLeft w:val="0"/>
      <w:marRight w:val="0"/>
      <w:marTop w:val="0"/>
      <w:marBottom w:val="0"/>
      <w:divBdr>
        <w:top w:val="none" w:sz="0" w:space="0" w:color="auto"/>
        <w:left w:val="none" w:sz="0" w:space="0" w:color="auto"/>
        <w:bottom w:val="none" w:sz="0" w:space="0" w:color="auto"/>
        <w:right w:val="none" w:sz="0" w:space="0" w:color="auto"/>
      </w:divBdr>
    </w:div>
    <w:div w:id="1733574383">
      <w:bodyDiv w:val="1"/>
      <w:marLeft w:val="0"/>
      <w:marRight w:val="0"/>
      <w:marTop w:val="0"/>
      <w:marBottom w:val="0"/>
      <w:divBdr>
        <w:top w:val="none" w:sz="0" w:space="0" w:color="auto"/>
        <w:left w:val="none" w:sz="0" w:space="0" w:color="auto"/>
        <w:bottom w:val="none" w:sz="0" w:space="0" w:color="auto"/>
        <w:right w:val="none" w:sz="0" w:space="0" w:color="auto"/>
      </w:divBdr>
    </w:div>
    <w:div w:id="1838812012">
      <w:bodyDiv w:val="1"/>
      <w:marLeft w:val="0"/>
      <w:marRight w:val="0"/>
      <w:marTop w:val="0"/>
      <w:marBottom w:val="0"/>
      <w:divBdr>
        <w:top w:val="none" w:sz="0" w:space="0" w:color="auto"/>
        <w:left w:val="none" w:sz="0" w:space="0" w:color="auto"/>
        <w:bottom w:val="none" w:sz="0" w:space="0" w:color="auto"/>
        <w:right w:val="none" w:sz="0" w:space="0" w:color="auto"/>
      </w:divBdr>
    </w:div>
    <w:div w:id="1866823504">
      <w:bodyDiv w:val="1"/>
      <w:marLeft w:val="0"/>
      <w:marRight w:val="0"/>
      <w:marTop w:val="0"/>
      <w:marBottom w:val="0"/>
      <w:divBdr>
        <w:top w:val="none" w:sz="0" w:space="0" w:color="auto"/>
        <w:left w:val="none" w:sz="0" w:space="0" w:color="auto"/>
        <w:bottom w:val="none" w:sz="0" w:space="0" w:color="auto"/>
        <w:right w:val="none" w:sz="0" w:space="0" w:color="auto"/>
      </w:divBdr>
    </w:div>
    <w:div w:id="1911232173">
      <w:bodyDiv w:val="1"/>
      <w:marLeft w:val="0"/>
      <w:marRight w:val="0"/>
      <w:marTop w:val="0"/>
      <w:marBottom w:val="0"/>
      <w:divBdr>
        <w:top w:val="none" w:sz="0" w:space="0" w:color="auto"/>
        <w:left w:val="none" w:sz="0" w:space="0" w:color="auto"/>
        <w:bottom w:val="none" w:sz="0" w:space="0" w:color="auto"/>
        <w:right w:val="none" w:sz="0" w:space="0" w:color="auto"/>
      </w:divBdr>
    </w:div>
    <w:div w:id="1943955446">
      <w:bodyDiv w:val="1"/>
      <w:marLeft w:val="0"/>
      <w:marRight w:val="0"/>
      <w:marTop w:val="0"/>
      <w:marBottom w:val="0"/>
      <w:divBdr>
        <w:top w:val="none" w:sz="0" w:space="0" w:color="auto"/>
        <w:left w:val="none" w:sz="0" w:space="0" w:color="auto"/>
        <w:bottom w:val="none" w:sz="0" w:space="0" w:color="auto"/>
        <w:right w:val="none" w:sz="0" w:space="0" w:color="auto"/>
      </w:divBdr>
    </w:div>
    <w:div w:id="1977636501">
      <w:bodyDiv w:val="1"/>
      <w:marLeft w:val="0"/>
      <w:marRight w:val="0"/>
      <w:marTop w:val="0"/>
      <w:marBottom w:val="0"/>
      <w:divBdr>
        <w:top w:val="none" w:sz="0" w:space="0" w:color="auto"/>
        <w:left w:val="none" w:sz="0" w:space="0" w:color="auto"/>
        <w:bottom w:val="none" w:sz="0" w:space="0" w:color="auto"/>
        <w:right w:val="none" w:sz="0" w:space="0" w:color="auto"/>
      </w:divBdr>
    </w:div>
    <w:div w:id="2027125892">
      <w:bodyDiv w:val="1"/>
      <w:marLeft w:val="0"/>
      <w:marRight w:val="0"/>
      <w:marTop w:val="0"/>
      <w:marBottom w:val="0"/>
      <w:divBdr>
        <w:top w:val="none" w:sz="0" w:space="0" w:color="auto"/>
        <w:left w:val="none" w:sz="0" w:space="0" w:color="auto"/>
        <w:bottom w:val="none" w:sz="0" w:space="0" w:color="auto"/>
        <w:right w:val="none" w:sz="0" w:space="0" w:color="auto"/>
      </w:divBdr>
    </w:div>
    <w:div w:id="2050300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PAP&amp;n=29087&amp;date=01.12.2021" TargetMode="External"/><Relationship Id="rId13" Type="http://schemas.openxmlformats.org/officeDocument/2006/relationships/hyperlink" Target="https://login.consultant.ru/link/?req=doc&amp;base=LAW&amp;n=399483&amp;date=01.12.202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login.consultant.ru/link/?req=doc&amp;base=LAW&amp;n=380240&amp;dst=10043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login.consultant.ru/link/?req=doc&amp;base=LAW&amp;n=478613" TargetMode="External"/><Relationship Id="rId10" Type="http://schemas.openxmlformats.org/officeDocument/2006/relationships/hyperlink" Target="mailto:rmapo@rmapo.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LAW&amp;n=389103&amp;date=01.12.2021&amp;dst=100122&amp;field=134" TargetMode="External"/><Relationship Id="rId14" Type="http://schemas.openxmlformats.org/officeDocument/2006/relationships/hyperlink" Target="https://login.consultant.ru/link/?req=doc&amp;base=LAW&amp;n=380240&amp;dst=1003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E9B83-1A9C-4A37-8C1F-B2A10BB90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17</Pages>
  <Words>6574</Words>
  <Characters>37475</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ФГУП "ФЦПР обьектов ядерной медецины ФМБА России"</Company>
  <LinksUpToDate>false</LinksUpToDate>
  <CharactersWithSpaces>43962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Славинская Анастасия Сергеевна</dc:creator>
  <cp:lastModifiedBy>Захаров Евгений Олегович</cp:lastModifiedBy>
  <cp:revision>5</cp:revision>
  <cp:lastPrinted>2026-04-03T12:16:00Z</cp:lastPrinted>
  <dcterms:created xsi:type="dcterms:W3CDTF">2026-04-03T08:40:00Z</dcterms:created>
  <dcterms:modified xsi:type="dcterms:W3CDTF">2026-04-08T14:07:00Z</dcterms:modified>
</cp:coreProperties>
</file>