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611" w:rsidRPr="00196611" w:rsidRDefault="00196611" w:rsidP="00196611">
      <w:pPr>
        <w:pStyle w:val="10"/>
        <w:jc w:val="right"/>
        <w:outlineLvl w:val="0"/>
        <w:rPr>
          <w:szCs w:val="24"/>
        </w:rPr>
      </w:pPr>
      <w:r w:rsidRPr="00196611">
        <w:rPr>
          <w:szCs w:val="24"/>
        </w:rPr>
        <w:t>Приложение №1 к Электронной версии контракта</w:t>
      </w:r>
    </w:p>
    <w:p w:rsidR="00196611" w:rsidRPr="00196611" w:rsidRDefault="00196611" w:rsidP="00196611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966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№ _______________ от «__» _________ 2026 г.</w:t>
      </w:r>
    </w:p>
    <w:p w:rsidR="00FF0D48" w:rsidRPr="006C4087" w:rsidRDefault="00FF0D48" w:rsidP="006C408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56166D" w:rsidRDefault="0056166D" w:rsidP="0056166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="009133EB"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задание</w:t>
      </w:r>
    </w:p>
    <w:p w:rsidR="002B55A6" w:rsidRDefault="0056166D" w:rsidP="002B55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на </w:t>
      </w:r>
      <w:r w:rsidR="002B55A6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="002B55A6" w:rsidRPr="00B1336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ыполнение работ по замене внешнего блока сплит-системы </w:t>
      </w:r>
      <w:proofErr w:type="spellStart"/>
      <w:r w:rsidR="002B55A6" w:rsidRPr="00B13365">
        <w:rPr>
          <w:rFonts w:ascii="Times New Roman" w:eastAsia="Calibri" w:hAnsi="Times New Roman" w:cs="Times New Roman"/>
          <w:b/>
          <w:bCs/>
          <w:sz w:val="24"/>
          <w:szCs w:val="24"/>
        </w:rPr>
        <w:t>NeoClima</w:t>
      </w:r>
      <w:proofErr w:type="spellEnd"/>
      <w:r w:rsidR="002B55A6" w:rsidRPr="00B1336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 ROYAL CLIMA RCI-AR22HN</w:t>
      </w:r>
      <w:r w:rsidR="002B55A6" w:rsidRPr="00561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(каб.226а малоэтажной части административного здания</w:t>
      </w:r>
      <w:r w:rsidR="002B55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B55A6" w:rsidRPr="0056166D">
        <w:rPr>
          <w:rFonts w:ascii="Times New Roman" w:eastAsia="Calibri" w:hAnsi="Times New Roman" w:cs="Times New Roman"/>
          <w:b/>
          <w:bCs/>
          <w:sz w:val="24"/>
          <w:szCs w:val="24"/>
        </w:rPr>
        <w:t>с учетом демонтажа и монтажа)</w:t>
      </w:r>
      <w:r w:rsidR="002B55A6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56166D" w:rsidRDefault="002B55A6" w:rsidP="002B55A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6C4087" w:rsidRPr="003C51D7" w:rsidRDefault="0056166D" w:rsidP="006C40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6C4087" w:rsidRPr="00F30CD7" w:rsidRDefault="009133EB" w:rsidP="006C408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C51D7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>Предмет контракта:</w:t>
      </w:r>
      <w:r w:rsidR="007819AC"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C4087" w:rsidRPr="003C51D7">
        <w:rPr>
          <w:rFonts w:ascii="Times New Roman" w:eastAsia="Arial" w:hAnsi="Times New Roman" w:cs="Times New Roman"/>
          <w:sz w:val="24"/>
          <w:szCs w:val="24"/>
        </w:rPr>
        <w:t xml:space="preserve">Выполнение работ по замене внешнего блока сплит-системы </w:t>
      </w:r>
      <w:proofErr w:type="spellStart"/>
      <w:r w:rsidR="00677C0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NeoClima</w:t>
      </w:r>
      <w:proofErr w:type="spellEnd"/>
      <w:r w:rsidR="00F3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F30CD7" w:rsidRPr="00F30CD7">
        <w:rPr>
          <w:rFonts w:ascii="Times New Roman" w:eastAsia="Times New Roman" w:hAnsi="Times New Roman" w:cs="Times New Roman"/>
          <w:color w:val="000000"/>
          <w:lang w:eastAsia="ru-RU"/>
        </w:rPr>
        <w:t>ROYAL CLIMA RCI-AR22HN</w:t>
      </w:r>
      <w:r w:rsidR="005C0151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(далее-Работы)</w:t>
      </w:r>
    </w:p>
    <w:p w:rsidR="004B46F0" w:rsidRPr="003C51D7" w:rsidRDefault="009133EB" w:rsidP="006C40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51D7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 xml:space="preserve">Место </w:t>
      </w:r>
      <w:r w:rsidR="001504D6"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выполнения </w:t>
      </w:r>
      <w:r w:rsidR="00F46E21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r w:rsidR="001504D6"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>абот</w:t>
      </w:r>
      <w:r w:rsidRPr="003C51D7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>:</w:t>
      </w:r>
      <w:r w:rsidRPr="003C51D7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123182, г. Москва, Волоколамское ш</w:t>
      </w:r>
      <w:r w:rsidRPr="003C51D7">
        <w:rPr>
          <w:rFonts w:ascii="Times New Roman" w:eastAsia="Calibri" w:hAnsi="Times New Roman" w:cs="Times New Roman"/>
          <w:sz w:val="24"/>
          <w:szCs w:val="24"/>
        </w:rPr>
        <w:t>оссе, дом</w:t>
      </w:r>
      <w:r w:rsidR="004B46F0" w:rsidRPr="003C51D7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30, стр. 1</w:t>
      </w:r>
      <w:r w:rsidR="00677C0D">
        <w:rPr>
          <w:rFonts w:ascii="Times New Roman" w:eastAsia="Calibri" w:hAnsi="Times New Roman" w:cs="Times New Roman"/>
          <w:sz w:val="24"/>
          <w:szCs w:val="24"/>
        </w:rPr>
        <w:t xml:space="preserve"> (кабинет 226</w:t>
      </w:r>
      <w:r w:rsidR="00777553">
        <w:rPr>
          <w:rFonts w:ascii="Times New Roman" w:eastAsia="Calibri" w:hAnsi="Times New Roman" w:cs="Times New Roman"/>
          <w:sz w:val="24"/>
          <w:szCs w:val="24"/>
        </w:rPr>
        <w:t>а</w:t>
      </w:r>
      <w:r w:rsidR="006C4087" w:rsidRPr="003C51D7">
        <w:rPr>
          <w:rFonts w:ascii="Times New Roman" w:eastAsia="Calibri" w:hAnsi="Times New Roman" w:cs="Times New Roman"/>
          <w:sz w:val="24"/>
          <w:szCs w:val="24"/>
        </w:rPr>
        <w:t>)</w:t>
      </w:r>
      <w:r w:rsidR="00174A14" w:rsidRPr="003C51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04D6" w:rsidRPr="003C51D7" w:rsidRDefault="001504D6" w:rsidP="006C4087">
      <w:pPr>
        <w:tabs>
          <w:tab w:val="left" w:pos="851"/>
          <w:tab w:val="left" w:pos="1418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C51D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Срок выполнения </w:t>
      </w:r>
      <w:r w:rsidR="00F46E2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</w:t>
      </w:r>
      <w:r w:rsidRPr="003C51D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абот:</w:t>
      </w:r>
      <w:r w:rsidRPr="003C51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C4087" w:rsidRPr="003C51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Рабо</w:t>
      </w:r>
      <w:r w:rsidR="000C670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ты выполняются только в будние</w:t>
      </w:r>
      <w:r w:rsidR="006C4087" w:rsidRPr="003C51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дни </w:t>
      </w:r>
      <w:r w:rsidR="00196611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9.00 до 17.00 </w:t>
      </w:r>
      <w:r w:rsidR="006C4087" w:rsidRPr="003C51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по заявке Заказчика. Без заявки Заказчика выполнение </w:t>
      </w:r>
      <w:r w:rsidR="004A31E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</w:t>
      </w:r>
      <w:r w:rsidR="006C4087" w:rsidRPr="003C51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абот не допускается. Заявка направляется </w:t>
      </w:r>
      <w:r w:rsidR="005F551B" w:rsidRPr="003C51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Подрядчику</w:t>
      </w:r>
      <w:r w:rsidR="006C4087" w:rsidRPr="003C51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посредством электронной почты не менее чем за 3 (три) календарных дня до даты начала выполнения </w:t>
      </w:r>
      <w:r w:rsidR="004A31E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</w:t>
      </w:r>
      <w:r w:rsidR="006C4087" w:rsidRPr="003C51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абот. Максимальн</w:t>
      </w:r>
      <w:r w:rsidR="000C670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ый срок выполнения </w:t>
      </w:r>
      <w:r w:rsidR="004A31E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</w:t>
      </w:r>
      <w:r w:rsidR="000C670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абот до </w:t>
      </w:r>
      <w:r w:rsidR="004E227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21</w:t>
      </w:r>
      <w:r w:rsidR="0068247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.09</w:t>
      </w:r>
      <w:r w:rsidR="006C4087" w:rsidRPr="003C51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.2026 г.</w:t>
      </w:r>
      <w:r w:rsidRPr="003C51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</w:t>
      </w:r>
    </w:p>
    <w:p w:rsidR="009C4454" w:rsidRPr="003C51D7" w:rsidRDefault="00FF0D48" w:rsidP="006C4087">
      <w:pPr>
        <w:widowControl w:val="0"/>
        <w:tabs>
          <w:tab w:val="left" w:pos="709"/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</w:t>
      </w:r>
      <w:r w:rsidR="009C4454" w:rsidRPr="003C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работ:</w:t>
      </w:r>
    </w:p>
    <w:p w:rsidR="0018318E" w:rsidRPr="003C51D7" w:rsidRDefault="009C4454" w:rsidP="006C4087">
      <w:pPr>
        <w:widowControl w:val="0"/>
        <w:tabs>
          <w:tab w:val="left" w:pos="709"/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174A14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Подрядчик обязуется по заданию Заказчика </w:t>
      </w:r>
      <w:r w:rsidR="00FF0D48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выполнить </w:t>
      </w:r>
      <w:r w:rsidR="0064639F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FF0D48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аботы</w:t>
      </w:r>
      <w:r w:rsidR="00174A14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замене</w:t>
      </w:r>
      <w:r w:rsidR="003221D5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сплит-системы </w:t>
      </w:r>
      <w:proofErr w:type="spellStart"/>
      <w:r w:rsidR="00AC3E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NeoClima</w:t>
      </w:r>
      <w:proofErr w:type="spellEnd"/>
      <w:r w:rsidR="00AC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74A14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Заказчик обязуется принять результат выполненных </w:t>
      </w:r>
      <w:r w:rsidR="00F20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174A14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 и оплатить его в порядке и на условиях, предусмотренных </w:t>
      </w:r>
      <w:r w:rsidR="00D5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F0D48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онтрактом</w:t>
      </w:r>
      <w:r w:rsidR="00174A14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8318E" w:rsidRPr="003C5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15B3E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закупает, доставляет,</w:t>
      </w:r>
      <w:r w:rsidR="0018318E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8318E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</w:t>
      </w:r>
      <w:r w:rsidR="00AC3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318E" w:rsidRPr="003C51D7">
        <w:rPr>
          <w:rFonts w:ascii="Times New Roman" w:hAnsi="Times New Roman" w:cs="Times New Roman"/>
          <w:sz w:val="24"/>
          <w:szCs w:val="24"/>
        </w:rPr>
        <w:t xml:space="preserve"> </w:t>
      </w:r>
      <w:r w:rsidR="00AC3E2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сплит</w:t>
      </w:r>
      <w:proofErr w:type="gramEnd"/>
      <w:r w:rsidR="0074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E2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40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E2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 w:rsidR="00477E57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0CD7" w:rsidRPr="00F30CD7">
        <w:rPr>
          <w:rFonts w:ascii="Times New Roman" w:eastAsia="Arial" w:hAnsi="Times New Roman" w:cs="Times New Roman"/>
        </w:rPr>
        <w:t>ROYAL CLIMA RCI-AR22HN</w:t>
      </w:r>
      <w:r w:rsidR="00F30CD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15B3E" w:rsidRPr="003C51D7">
        <w:rPr>
          <w:rFonts w:ascii="Times New Roman" w:eastAsia="Arial" w:hAnsi="Times New Roman" w:cs="Times New Roman"/>
          <w:sz w:val="24"/>
          <w:szCs w:val="24"/>
        </w:rPr>
        <w:t xml:space="preserve">кронштейны, фреон для заправки (дозаправки) системы, другой расходный материал и оборудование </w:t>
      </w:r>
      <w:r w:rsidR="00893E1E" w:rsidRPr="003C51D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8318E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 силами и за свой счет.</w:t>
      </w:r>
    </w:p>
    <w:p w:rsidR="002E2C0D" w:rsidRPr="003C51D7" w:rsidRDefault="00C31032" w:rsidP="006C4087">
      <w:pPr>
        <w:widowControl w:val="0"/>
        <w:tabs>
          <w:tab w:val="left" w:pos="709"/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11364" w:rsidRPr="003C51D7">
        <w:rPr>
          <w:rFonts w:ascii="Times New Roman" w:eastAsia="Arial" w:hAnsi="Times New Roman" w:cs="Times New Roman"/>
          <w:sz w:val="24"/>
          <w:szCs w:val="24"/>
        </w:rPr>
        <w:t>Ход выполнения</w:t>
      </w:r>
      <w:r w:rsidR="0057688D" w:rsidRPr="003C51D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20C03">
        <w:rPr>
          <w:rFonts w:ascii="Times New Roman" w:eastAsia="Arial" w:hAnsi="Times New Roman" w:cs="Times New Roman"/>
          <w:sz w:val="24"/>
          <w:szCs w:val="24"/>
        </w:rPr>
        <w:t>Р</w:t>
      </w:r>
      <w:r w:rsidR="00181681" w:rsidRPr="003C51D7">
        <w:rPr>
          <w:rFonts w:ascii="Times New Roman" w:eastAsia="Arial" w:hAnsi="Times New Roman" w:cs="Times New Roman"/>
          <w:sz w:val="24"/>
          <w:szCs w:val="24"/>
        </w:rPr>
        <w:t>абот</w:t>
      </w:r>
      <w:r w:rsidR="005F551B" w:rsidRPr="003C51D7">
        <w:rPr>
          <w:rFonts w:ascii="Times New Roman" w:eastAsia="Arial" w:hAnsi="Times New Roman" w:cs="Times New Roman"/>
          <w:sz w:val="24"/>
          <w:szCs w:val="24"/>
        </w:rPr>
        <w:t>:</w:t>
      </w:r>
    </w:p>
    <w:p w:rsidR="002E2C0D" w:rsidRPr="003C51D7" w:rsidRDefault="00893E1E" w:rsidP="006C4087">
      <w:pPr>
        <w:widowControl w:val="0"/>
        <w:tabs>
          <w:tab w:val="left" w:pos="709"/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51D7">
        <w:rPr>
          <w:rFonts w:ascii="Times New Roman" w:eastAsia="Arial" w:hAnsi="Times New Roman" w:cs="Times New Roman"/>
          <w:sz w:val="24"/>
          <w:szCs w:val="24"/>
        </w:rPr>
        <w:t>2.</w:t>
      </w:r>
      <w:r w:rsidR="002E2C0D" w:rsidRPr="003C51D7">
        <w:rPr>
          <w:rFonts w:ascii="Times New Roman" w:eastAsia="Arial" w:hAnsi="Times New Roman" w:cs="Times New Roman"/>
          <w:sz w:val="24"/>
          <w:szCs w:val="24"/>
        </w:rPr>
        <w:t>1.</w:t>
      </w:r>
      <w:r w:rsidR="001414DD" w:rsidRPr="003C51D7">
        <w:rPr>
          <w:rFonts w:ascii="Times New Roman" w:hAnsi="Times New Roman" w:cs="Times New Roman"/>
          <w:sz w:val="24"/>
          <w:szCs w:val="24"/>
        </w:rPr>
        <w:t xml:space="preserve"> Отключение старого внешнего</w:t>
      </w:r>
      <w:r w:rsidR="00AC3E2C">
        <w:rPr>
          <w:rFonts w:ascii="Times New Roman" w:hAnsi="Times New Roman" w:cs="Times New Roman"/>
          <w:sz w:val="24"/>
          <w:szCs w:val="24"/>
        </w:rPr>
        <w:t xml:space="preserve"> и внутреннего</w:t>
      </w:r>
      <w:r w:rsidR="001414DD" w:rsidRPr="003C51D7">
        <w:rPr>
          <w:rFonts w:ascii="Times New Roman" w:hAnsi="Times New Roman" w:cs="Times New Roman"/>
          <w:sz w:val="24"/>
          <w:szCs w:val="24"/>
        </w:rPr>
        <w:t xml:space="preserve"> блока от электросети и </w:t>
      </w:r>
      <w:proofErr w:type="spellStart"/>
      <w:r w:rsidR="001414DD" w:rsidRPr="003C51D7">
        <w:rPr>
          <w:rFonts w:ascii="Times New Roman" w:hAnsi="Times New Roman" w:cs="Times New Roman"/>
          <w:sz w:val="24"/>
          <w:szCs w:val="24"/>
        </w:rPr>
        <w:t>фреономагистрали</w:t>
      </w:r>
      <w:proofErr w:type="spellEnd"/>
      <w:r w:rsidR="001414DD" w:rsidRPr="003C51D7">
        <w:rPr>
          <w:rFonts w:ascii="Times New Roman" w:hAnsi="Times New Roman" w:cs="Times New Roman"/>
          <w:sz w:val="24"/>
          <w:szCs w:val="24"/>
        </w:rPr>
        <w:t>.</w:t>
      </w:r>
    </w:p>
    <w:p w:rsidR="00893E1E" w:rsidRPr="003C51D7" w:rsidRDefault="00893E1E" w:rsidP="006C4087">
      <w:pPr>
        <w:widowControl w:val="0"/>
        <w:tabs>
          <w:tab w:val="left" w:pos="709"/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51D7">
        <w:rPr>
          <w:rFonts w:ascii="Times New Roman" w:hAnsi="Times New Roman" w:cs="Times New Roman"/>
          <w:sz w:val="24"/>
          <w:szCs w:val="24"/>
        </w:rPr>
        <w:t>2.</w:t>
      </w:r>
      <w:r w:rsidR="002E2C0D" w:rsidRPr="003C51D7">
        <w:rPr>
          <w:rFonts w:ascii="Times New Roman" w:hAnsi="Times New Roman" w:cs="Times New Roman"/>
          <w:sz w:val="24"/>
          <w:szCs w:val="24"/>
        </w:rPr>
        <w:t>2.</w:t>
      </w:r>
      <w:r w:rsidR="00740B9E">
        <w:rPr>
          <w:rFonts w:ascii="Times New Roman" w:hAnsi="Times New Roman" w:cs="Times New Roman"/>
          <w:sz w:val="24"/>
          <w:szCs w:val="24"/>
        </w:rPr>
        <w:t xml:space="preserve"> Демонтаж сплит - </w:t>
      </w:r>
      <w:r w:rsidR="00AC3E2C">
        <w:rPr>
          <w:rFonts w:ascii="Times New Roman" w:hAnsi="Times New Roman" w:cs="Times New Roman"/>
          <w:sz w:val="24"/>
          <w:szCs w:val="24"/>
        </w:rPr>
        <w:t xml:space="preserve">системы </w:t>
      </w:r>
      <w:proofErr w:type="spellStart"/>
      <w:r w:rsidR="00AC3E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NeoClima</w:t>
      </w:r>
      <w:proofErr w:type="spellEnd"/>
      <w:r w:rsidR="00AC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C3E2C">
        <w:rPr>
          <w:rFonts w:ascii="Times New Roman" w:hAnsi="Times New Roman" w:cs="Times New Roman"/>
          <w:sz w:val="24"/>
          <w:szCs w:val="24"/>
        </w:rPr>
        <w:t xml:space="preserve"> </w:t>
      </w:r>
      <w:r w:rsidR="001414DD" w:rsidRPr="003C51D7">
        <w:rPr>
          <w:rFonts w:ascii="Times New Roman" w:hAnsi="Times New Roman" w:cs="Times New Roman"/>
          <w:sz w:val="24"/>
          <w:szCs w:val="24"/>
        </w:rPr>
        <w:t>внешнего блока</w:t>
      </w:r>
      <w:r w:rsidR="00AC3E2C">
        <w:rPr>
          <w:rFonts w:ascii="Times New Roman" w:hAnsi="Times New Roman" w:cs="Times New Roman"/>
          <w:sz w:val="24"/>
          <w:szCs w:val="24"/>
        </w:rPr>
        <w:t xml:space="preserve">, внутреннего блока, магистрали </w:t>
      </w:r>
      <w:proofErr w:type="gramStart"/>
      <w:r w:rsidR="00AC3E2C">
        <w:rPr>
          <w:rFonts w:ascii="Times New Roman" w:hAnsi="Times New Roman" w:cs="Times New Roman"/>
          <w:sz w:val="24"/>
          <w:szCs w:val="24"/>
        </w:rPr>
        <w:t>(</w:t>
      </w:r>
      <w:r w:rsidR="00740B9E">
        <w:rPr>
          <w:rFonts w:ascii="Times New Roman" w:hAnsi="Times New Roman" w:cs="Times New Roman"/>
          <w:sz w:val="24"/>
          <w:szCs w:val="24"/>
        </w:rPr>
        <w:t xml:space="preserve"> </w:t>
      </w:r>
      <w:r w:rsidR="00AC3E2C">
        <w:rPr>
          <w:rFonts w:ascii="Times New Roman" w:hAnsi="Times New Roman" w:cs="Times New Roman"/>
          <w:sz w:val="24"/>
          <w:szCs w:val="24"/>
        </w:rPr>
        <w:t xml:space="preserve"> комплект</w:t>
      </w:r>
      <w:proofErr w:type="gramEnd"/>
      <w:r w:rsidR="00AC3E2C">
        <w:rPr>
          <w:rFonts w:ascii="Times New Roman" w:hAnsi="Times New Roman" w:cs="Times New Roman"/>
          <w:sz w:val="24"/>
          <w:szCs w:val="24"/>
        </w:rPr>
        <w:t xml:space="preserve"> коммуникаций , со</w:t>
      </w:r>
      <w:r w:rsidR="00740B9E">
        <w:rPr>
          <w:rFonts w:ascii="Times New Roman" w:hAnsi="Times New Roman" w:cs="Times New Roman"/>
          <w:sz w:val="24"/>
          <w:szCs w:val="24"/>
        </w:rPr>
        <w:t>единяющий внешний и внутренний блоки)</w:t>
      </w:r>
      <w:r w:rsidR="001414DD" w:rsidRPr="003C51D7">
        <w:rPr>
          <w:rFonts w:ascii="Times New Roman" w:hAnsi="Times New Roman" w:cs="Times New Roman"/>
          <w:sz w:val="24"/>
          <w:szCs w:val="24"/>
        </w:rPr>
        <w:t xml:space="preserve"> и кронштейнов. </w:t>
      </w:r>
    </w:p>
    <w:p w:rsidR="00893E1E" w:rsidRPr="003C51D7" w:rsidRDefault="00893E1E" w:rsidP="006C4087">
      <w:pPr>
        <w:widowControl w:val="0"/>
        <w:tabs>
          <w:tab w:val="left" w:pos="709"/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51D7">
        <w:rPr>
          <w:rFonts w:ascii="Times New Roman" w:hAnsi="Times New Roman" w:cs="Times New Roman"/>
          <w:sz w:val="24"/>
          <w:szCs w:val="24"/>
        </w:rPr>
        <w:t xml:space="preserve">2.3. </w:t>
      </w:r>
      <w:r w:rsidR="00740B9E">
        <w:rPr>
          <w:rFonts w:ascii="Times New Roman" w:hAnsi="Times New Roman" w:cs="Times New Roman"/>
          <w:sz w:val="24"/>
          <w:szCs w:val="24"/>
        </w:rPr>
        <w:t xml:space="preserve">Монтаж новой сплит - системы: </w:t>
      </w:r>
      <w:r w:rsidR="00740B9E" w:rsidRPr="003C51D7">
        <w:rPr>
          <w:rFonts w:ascii="Times New Roman" w:hAnsi="Times New Roman" w:cs="Times New Roman"/>
          <w:sz w:val="24"/>
          <w:szCs w:val="24"/>
        </w:rPr>
        <w:t>внешнего блока</w:t>
      </w:r>
      <w:r w:rsidR="00740B9E">
        <w:rPr>
          <w:rFonts w:ascii="Times New Roman" w:hAnsi="Times New Roman" w:cs="Times New Roman"/>
          <w:sz w:val="24"/>
          <w:szCs w:val="24"/>
        </w:rPr>
        <w:t xml:space="preserve">, внутреннего блока, магистрали </w:t>
      </w:r>
      <w:proofErr w:type="gramStart"/>
      <w:r w:rsidR="00740B9E">
        <w:rPr>
          <w:rFonts w:ascii="Times New Roman" w:hAnsi="Times New Roman" w:cs="Times New Roman"/>
          <w:sz w:val="24"/>
          <w:szCs w:val="24"/>
        </w:rPr>
        <w:t>(  комплект</w:t>
      </w:r>
      <w:proofErr w:type="gramEnd"/>
      <w:r w:rsidR="00740B9E">
        <w:rPr>
          <w:rFonts w:ascii="Times New Roman" w:hAnsi="Times New Roman" w:cs="Times New Roman"/>
          <w:sz w:val="24"/>
          <w:szCs w:val="24"/>
        </w:rPr>
        <w:t xml:space="preserve"> коммуникаций , соединяющий внешний и внутренний блоки)</w:t>
      </w:r>
      <w:r w:rsidR="00740B9E" w:rsidRPr="003C51D7">
        <w:rPr>
          <w:rFonts w:ascii="Times New Roman" w:hAnsi="Times New Roman" w:cs="Times New Roman"/>
          <w:sz w:val="24"/>
          <w:szCs w:val="24"/>
        </w:rPr>
        <w:t xml:space="preserve"> и кронштейнов.</w:t>
      </w:r>
    </w:p>
    <w:p w:rsidR="00893E1E" w:rsidRPr="003C51D7" w:rsidRDefault="00740B9E" w:rsidP="006C4087">
      <w:pPr>
        <w:widowControl w:val="0"/>
        <w:tabs>
          <w:tab w:val="left" w:pos="709"/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893E1E" w:rsidRPr="003C51D7">
        <w:rPr>
          <w:rFonts w:ascii="Times New Roman" w:hAnsi="Times New Roman" w:cs="Times New Roman"/>
          <w:sz w:val="24"/>
          <w:szCs w:val="24"/>
        </w:rPr>
        <w:t>. Подключение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="00181681" w:rsidRPr="003C51D7">
        <w:rPr>
          <w:rFonts w:ascii="Times New Roman" w:hAnsi="Times New Roman" w:cs="Times New Roman"/>
          <w:sz w:val="24"/>
          <w:szCs w:val="24"/>
        </w:rPr>
        <w:t>фре</w:t>
      </w:r>
      <w:r>
        <w:rPr>
          <w:rFonts w:ascii="Times New Roman" w:hAnsi="Times New Roman" w:cs="Times New Roman"/>
          <w:sz w:val="24"/>
          <w:szCs w:val="24"/>
        </w:rPr>
        <w:t>оновой</w:t>
      </w:r>
      <w:proofErr w:type="spellEnd"/>
      <w:r w:rsidR="0057619D" w:rsidRPr="003C51D7">
        <w:rPr>
          <w:rFonts w:ascii="Times New Roman" w:hAnsi="Times New Roman" w:cs="Times New Roman"/>
          <w:sz w:val="24"/>
          <w:szCs w:val="24"/>
        </w:rPr>
        <w:t xml:space="preserve"> трассе, дренажу и электрическому </w:t>
      </w:r>
      <w:r w:rsidR="00181681" w:rsidRPr="003C51D7">
        <w:rPr>
          <w:rFonts w:ascii="Times New Roman" w:hAnsi="Times New Roman" w:cs="Times New Roman"/>
          <w:sz w:val="24"/>
          <w:szCs w:val="24"/>
        </w:rPr>
        <w:t>кабелю.</w:t>
      </w:r>
      <w:r w:rsidR="00C31032" w:rsidRPr="003C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E1E" w:rsidRPr="00740B9E" w:rsidRDefault="00740B9E" w:rsidP="006C4087">
      <w:pPr>
        <w:widowControl w:val="0"/>
        <w:tabs>
          <w:tab w:val="left" w:pos="709"/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893E1E" w:rsidRPr="003C51D7">
        <w:rPr>
          <w:rFonts w:ascii="Times New Roman" w:hAnsi="Times New Roman" w:cs="Times New Roman"/>
          <w:sz w:val="24"/>
          <w:szCs w:val="24"/>
        </w:rPr>
        <w:t>. Пусконаладочные</w:t>
      </w:r>
      <w:r w:rsidR="0057619D" w:rsidRPr="003C51D7">
        <w:rPr>
          <w:rFonts w:ascii="Times New Roman" w:hAnsi="Times New Roman" w:cs="Times New Roman"/>
          <w:sz w:val="24"/>
          <w:szCs w:val="24"/>
        </w:rPr>
        <w:t xml:space="preserve"> работы: </w:t>
      </w:r>
      <w:proofErr w:type="spellStart"/>
      <w:r w:rsidR="0057619D" w:rsidRPr="003C51D7">
        <w:rPr>
          <w:rFonts w:ascii="Times New Roman" w:hAnsi="Times New Roman" w:cs="Times New Roman"/>
          <w:sz w:val="24"/>
          <w:szCs w:val="24"/>
        </w:rPr>
        <w:t>в</w:t>
      </w:r>
      <w:r w:rsidR="00677C0D">
        <w:rPr>
          <w:rFonts w:ascii="Times New Roman" w:hAnsi="Times New Roman" w:cs="Times New Roman"/>
          <w:sz w:val="24"/>
          <w:szCs w:val="24"/>
        </w:rPr>
        <w:t>аку</w:t>
      </w:r>
      <w:r w:rsidR="00181681" w:rsidRPr="003C51D7">
        <w:rPr>
          <w:rFonts w:ascii="Times New Roman" w:hAnsi="Times New Roman" w:cs="Times New Roman"/>
          <w:sz w:val="24"/>
          <w:szCs w:val="24"/>
        </w:rPr>
        <w:t>умирование</w:t>
      </w:r>
      <w:proofErr w:type="spellEnd"/>
      <w:r w:rsidR="00181681" w:rsidRPr="003C51D7">
        <w:rPr>
          <w:rFonts w:ascii="Times New Roman" w:hAnsi="Times New Roman" w:cs="Times New Roman"/>
          <w:sz w:val="24"/>
          <w:szCs w:val="24"/>
        </w:rPr>
        <w:t xml:space="preserve"> сис</w:t>
      </w:r>
      <w:r w:rsidR="0057619D" w:rsidRPr="003C51D7">
        <w:rPr>
          <w:rFonts w:ascii="Times New Roman" w:hAnsi="Times New Roman" w:cs="Times New Roman"/>
          <w:sz w:val="24"/>
          <w:szCs w:val="24"/>
        </w:rPr>
        <w:t>темы (удаление влаги и воздуха), п</w:t>
      </w:r>
      <w:r w:rsidR="00181681" w:rsidRPr="003C51D7">
        <w:rPr>
          <w:rFonts w:ascii="Times New Roman" w:hAnsi="Times New Roman" w:cs="Times New Roman"/>
          <w:sz w:val="24"/>
          <w:szCs w:val="24"/>
        </w:rPr>
        <w:t>р</w:t>
      </w:r>
      <w:r w:rsidR="0057619D" w:rsidRPr="003C51D7">
        <w:rPr>
          <w:rFonts w:ascii="Times New Roman" w:hAnsi="Times New Roman" w:cs="Times New Roman"/>
          <w:sz w:val="24"/>
          <w:szCs w:val="24"/>
        </w:rPr>
        <w:t xml:space="preserve">оверка герметичности соединений, </w:t>
      </w:r>
      <w:r w:rsidR="00015B3E" w:rsidRPr="003C51D7">
        <w:rPr>
          <w:rFonts w:ascii="Times New Roman" w:hAnsi="Times New Roman" w:cs="Times New Roman"/>
          <w:sz w:val="24"/>
          <w:szCs w:val="24"/>
        </w:rPr>
        <w:t>заправка (</w:t>
      </w:r>
      <w:r w:rsidR="0057619D" w:rsidRPr="003C51D7">
        <w:rPr>
          <w:rFonts w:ascii="Times New Roman" w:hAnsi="Times New Roman" w:cs="Times New Roman"/>
          <w:sz w:val="24"/>
          <w:szCs w:val="24"/>
        </w:rPr>
        <w:t>дозаправка</w:t>
      </w:r>
      <w:r w:rsidR="00015B3E" w:rsidRPr="003C51D7">
        <w:rPr>
          <w:rFonts w:ascii="Times New Roman" w:hAnsi="Times New Roman" w:cs="Times New Roman"/>
          <w:sz w:val="24"/>
          <w:szCs w:val="24"/>
        </w:rPr>
        <w:t>)</w:t>
      </w:r>
      <w:r w:rsidR="0057619D" w:rsidRPr="003C51D7">
        <w:rPr>
          <w:rFonts w:ascii="Times New Roman" w:hAnsi="Times New Roman" w:cs="Times New Roman"/>
          <w:sz w:val="24"/>
          <w:szCs w:val="24"/>
        </w:rPr>
        <w:t xml:space="preserve"> фреоном,</w:t>
      </w:r>
      <w:r w:rsidR="00015B3E" w:rsidRPr="003C51D7">
        <w:rPr>
          <w:rFonts w:ascii="Times New Roman" w:hAnsi="Times New Roman" w:cs="Times New Roman"/>
          <w:sz w:val="24"/>
          <w:szCs w:val="24"/>
        </w:rPr>
        <w:t xml:space="preserve"> </w:t>
      </w:r>
      <w:r w:rsidR="0057619D" w:rsidRPr="003C51D7">
        <w:rPr>
          <w:rFonts w:ascii="Times New Roman" w:hAnsi="Times New Roman" w:cs="Times New Roman"/>
          <w:sz w:val="24"/>
          <w:szCs w:val="24"/>
        </w:rPr>
        <w:t>т</w:t>
      </w:r>
      <w:r w:rsidR="00181681" w:rsidRPr="003C51D7">
        <w:rPr>
          <w:rFonts w:ascii="Times New Roman" w:hAnsi="Times New Roman" w:cs="Times New Roman"/>
          <w:sz w:val="24"/>
          <w:szCs w:val="24"/>
        </w:rPr>
        <w:t>естовый запуск во всех режимах работы.</w:t>
      </w:r>
    </w:p>
    <w:p w:rsidR="00E2330D" w:rsidRPr="003C51D7" w:rsidRDefault="00740B9E" w:rsidP="006C40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2330D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Подрядчик обязан обеспечить вывоз принадлежащего оборудования, инструментов и иного имущества, а также вывоз строительного мусора </w:t>
      </w:r>
      <w:r w:rsidR="0057619D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</w:t>
      </w:r>
      <w:r w:rsidR="00E2330D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завершения выполнения </w:t>
      </w:r>
      <w:r w:rsidR="0034139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2330D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абот.</w:t>
      </w:r>
    </w:p>
    <w:p w:rsidR="009C4454" w:rsidRPr="003C51D7" w:rsidRDefault="00740B9E" w:rsidP="006C4087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C4454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04D6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0D48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выполняются с привлечением работников, имеющих гражданство Российской Федерации (п.10 Постановления Правительства РФ от 11.10.2002 N 754 «Об утверждении перечня территорий, организаций и объектов, для въезда на которые иностранным гражданам требуется специальное разрешение</w:t>
      </w:r>
      <w:r w:rsidR="009C4454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E0B" w:rsidRPr="003C51D7" w:rsidRDefault="00740B9E" w:rsidP="006C4087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C4454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4E0B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заключения контракта в течение 1 (одного) рабочего дня </w:t>
      </w:r>
      <w:r w:rsidR="005F551B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196611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4E0B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предоставить копии (по электронной почте mochalovav@fcitep.ru или нарочным):</w:t>
      </w:r>
    </w:p>
    <w:p w:rsidR="00E44E0B" w:rsidRPr="003C51D7" w:rsidRDefault="00E44E0B" w:rsidP="006C4087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паспортные данные специалистов (граждан РФ), которые будут выполнять работы (для оформления пропуска в административное здание).</w:t>
      </w:r>
    </w:p>
    <w:p w:rsidR="001504D6" w:rsidRPr="003C51D7" w:rsidRDefault="00E44E0B" w:rsidP="006C4087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должен обеспечить выполнение </w:t>
      </w:r>
      <w:r w:rsidR="00B516D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в соответствии с действующими нормативными документами в Российской Федерации в области охраны труда, охраны окружающей среды, пожарной безопасности.</w:t>
      </w:r>
      <w:r w:rsidR="006C4087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4454" w:rsidRPr="003C51D7" w:rsidRDefault="009C4454" w:rsidP="006C4087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качеству </w:t>
      </w:r>
      <w:r w:rsidR="00B51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1504D6" w:rsidRPr="003C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абот:</w:t>
      </w:r>
    </w:p>
    <w:p w:rsidR="009C4454" w:rsidRPr="003C51D7" w:rsidRDefault="009C4454" w:rsidP="006C408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</w:t>
      </w:r>
      <w:r w:rsidR="001504D6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</w:t>
      </w:r>
      <w:r w:rsidR="0055310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504D6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</w:t>
      </w:r>
      <w:r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соответствовать требованиям действующего законодательства Российской Федерации, нормативно-правовым актам, нормативно-</w:t>
      </w:r>
      <w:r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технической и методической документации, действующей на территории Российской Федерации, а также иным документам, регламентирующим </w:t>
      </w:r>
      <w:r w:rsidR="00C63D76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</w:t>
      </w:r>
      <w:r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подобного рода или предъявляемым к </w:t>
      </w:r>
      <w:r w:rsidR="001504D6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выполнению работ</w:t>
      </w:r>
      <w:r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подобного </w:t>
      </w:r>
      <w:r w:rsidR="00AD5B28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 (обязательные требования).</w:t>
      </w:r>
    </w:p>
    <w:p w:rsidR="009C4454" w:rsidRPr="003C51D7" w:rsidRDefault="009C4454" w:rsidP="006C4087">
      <w:pPr>
        <w:widowControl w:val="0"/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Квалификационные требования</w:t>
      </w:r>
      <w:r w:rsidR="001504D6" w:rsidRPr="003C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C4454" w:rsidRPr="003C51D7" w:rsidRDefault="001504D6" w:rsidP="006C408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9C4454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</w:t>
      </w:r>
      <w:r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выполняться</w:t>
      </w:r>
      <w:r w:rsidR="009C4454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законодательством Российской Федерации</w:t>
      </w:r>
      <w:r w:rsidR="00394DE7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4454" w:rsidRPr="003C51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F19F8" w:rsidRPr="003C51D7" w:rsidRDefault="004F19F8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Квалификация работников, выполняющих такие работы, регламентируется профессиональными стандартами и нормативными документами: </w:t>
      </w:r>
    </w:p>
    <w:p w:rsidR="00C60764" w:rsidRPr="003C51D7" w:rsidRDefault="00C60764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ПУЭ - Правила устройства электроустановок (Утверждены Приказом Минэнерго России от 08.07.2002 № 204); </w:t>
      </w:r>
    </w:p>
    <w:p w:rsidR="00C60764" w:rsidRPr="003C51D7" w:rsidRDefault="00C60764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ПОТ - Правила по охране труда при эксплуатации электроустановок (утверждены приказом Минтруда России от 15.12.2020 № 903н);</w:t>
      </w:r>
    </w:p>
    <w:p w:rsidR="00C60764" w:rsidRPr="003C51D7" w:rsidRDefault="00C60764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ПТЭЭП - Об утверждении правил технической эксплуатации электроустановок потребителей электрической энергии (утверждены приказом Минэнерго России от 12.08.2022 № 811);</w:t>
      </w:r>
    </w:p>
    <w:p w:rsidR="007819AC" w:rsidRPr="003C51D7" w:rsidRDefault="007819AC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Срок приемки Заказчиком </w:t>
      </w:r>
      <w:r w:rsidR="007A367A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r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>абот:</w:t>
      </w:r>
    </w:p>
    <w:p w:rsidR="001504D6" w:rsidRPr="003C51D7" w:rsidRDefault="007819AC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C51D7">
        <w:rPr>
          <w:rFonts w:ascii="Times New Roman" w:eastAsia="Calibri" w:hAnsi="Times New Roman" w:cs="Times New Roman"/>
          <w:bCs/>
          <w:sz w:val="24"/>
          <w:szCs w:val="24"/>
        </w:rPr>
        <w:t xml:space="preserve">Заказчик рассматривает результаты выполнения Работ и осуществляет приемку выполненных Работ в течение 5 (пяти) рабочих дней. При обнаружении в ходе приемки недостатков в результатах выполненных </w:t>
      </w:r>
      <w:r w:rsidR="00A13E7B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3C51D7">
        <w:rPr>
          <w:rFonts w:ascii="Times New Roman" w:eastAsia="Calibri" w:hAnsi="Times New Roman" w:cs="Times New Roman"/>
          <w:bCs/>
          <w:sz w:val="24"/>
          <w:szCs w:val="24"/>
        </w:rPr>
        <w:t xml:space="preserve">абот Заказчик направляет мотивированный отказ от подписания </w:t>
      </w:r>
      <w:r w:rsidR="007B6795" w:rsidRPr="003C51D7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3C51D7">
        <w:rPr>
          <w:rFonts w:ascii="Times New Roman" w:eastAsia="Calibri" w:hAnsi="Times New Roman" w:cs="Times New Roman"/>
          <w:bCs/>
          <w:sz w:val="24"/>
          <w:szCs w:val="24"/>
        </w:rPr>
        <w:t>кта</w:t>
      </w:r>
      <w:r w:rsidR="007B6795" w:rsidRPr="003C51D7">
        <w:rPr>
          <w:rFonts w:ascii="Times New Roman" w:eastAsia="Calibri" w:hAnsi="Times New Roman" w:cs="Times New Roman"/>
          <w:bCs/>
          <w:sz w:val="24"/>
          <w:szCs w:val="24"/>
        </w:rPr>
        <w:t xml:space="preserve"> выполненных </w:t>
      </w:r>
      <w:r w:rsidR="00A13E7B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="007B6795" w:rsidRPr="003C51D7">
        <w:rPr>
          <w:rFonts w:ascii="Times New Roman" w:eastAsia="Calibri" w:hAnsi="Times New Roman" w:cs="Times New Roman"/>
          <w:bCs/>
          <w:sz w:val="24"/>
          <w:szCs w:val="24"/>
        </w:rPr>
        <w:t>абот (далее-Акт)</w:t>
      </w:r>
      <w:r w:rsidRPr="003C51D7">
        <w:rPr>
          <w:rFonts w:ascii="Times New Roman" w:eastAsia="Calibri" w:hAnsi="Times New Roman" w:cs="Times New Roman"/>
          <w:bCs/>
          <w:sz w:val="24"/>
          <w:szCs w:val="24"/>
        </w:rPr>
        <w:t xml:space="preserve"> или УПД, в котором фиксируется перечень недостатков, сроки их устранения Подрядчиком, а также дата повторной приемки результатов выполненных работ. Подрядчик обязан устранить все обнаруженные недостатки за свой счет в сроки, указанные в мотивированном отказе. Датой приемки выполненных </w:t>
      </w:r>
      <w:r w:rsidR="00A13E7B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3C51D7">
        <w:rPr>
          <w:rFonts w:ascii="Times New Roman" w:eastAsia="Calibri" w:hAnsi="Times New Roman" w:cs="Times New Roman"/>
          <w:bCs/>
          <w:sz w:val="24"/>
          <w:szCs w:val="24"/>
        </w:rPr>
        <w:t xml:space="preserve">абот считается дата подписания Акта или УПД Заказчиком без замечаний. </w:t>
      </w:r>
    </w:p>
    <w:p w:rsidR="007819AC" w:rsidRPr="003C51D7" w:rsidRDefault="0076408B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>Срок предоставления Подрядчиком документов:</w:t>
      </w:r>
    </w:p>
    <w:p w:rsidR="0076408B" w:rsidRPr="003C51D7" w:rsidRDefault="0076408B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По окончании выполнения Работ Подрядчик в течение 2 (двух) рабочих дней представляет Заказчику: </w:t>
      </w:r>
    </w:p>
    <w:p w:rsidR="0076408B" w:rsidRPr="003C51D7" w:rsidRDefault="0076408B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-Акт или УПД;</w:t>
      </w:r>
    </w:p>
    <w:p w:rsidR="0076408B" w:rsidRPr="003C51D7" w:rsidRDefault="0076408B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-счет на оплату</w:t>
      </w:r>
      <w:r w:rsidR="00196611"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F9108C" w:rsidRPr="003C51D7" w:rsidRDefault="00F9108C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>Порядок оплаты:</w:t>
      </w:r>
    </w:p>
    <w:p w:rsidR="00F9108C" w:rsidRPr="003C51D7" w:rsidRDefault="00F9108C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C51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Оплата производится в течение 7 (семи) рабочих дней с даты подписания Акта или УПД и предоставления счета на оплату.</w:t>
      </w:r>
    </w:p>
    <w:p w:rsidR="001504D6" w:rsidRPr="003C51D7" w:rsidRDefault="001504D6" w:rsidP="006C408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>Гарантийный срок эксплуатации –</w:t>
      </w:r>
      <w:r w:rsidRPr="003C51D7">
        <w:rPr>
          <w:rFonts w:ascii="Times New Roman" w:eastAsia="Calibri" w:hAnsi="Times New Roman" w:cs="Times New Roman"/>
          <w:bCs/>
          <w:sz w:val="24"/>
          <w:szCs w:val="24"/>
        </w:rPr>
        <w:t xml:space="preserve">24 месяца </w:t>
      </w:r>
      <w:r w:rsidR="00E16BF4" w:rsidRPr="003C51D7">
        <w:rPr>
          <w:rFonts w:ascii="Times New Roman" w:eastAsia="Calibri" w:hAnsi="Times New Roman" w:cs="Times New Roman"/>
          <w:bCs/>
          <w:sz w:val="24"/>
          <w:szCs w:val="24"/>
        </w:rPr>
        <w:t>с даты подписания Акта или УПД</w:t>
      </w:r>
      <w:r w:rsidRPr="003C51D7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819AC" w:rsidRPr="006C4087" w:rsidRDefault="007819AC" w:rsidP="006C40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3C51D7">
        <w:rPr>
          <w:rFonts w:ascii="Times New Roman" w:eastAsia="Calibri" w:hAnsi="Times New Roman" w:cs="Times New Roman"/>
          <w:b/>
          <w:bCs/>
          <w:sz w:val="24"/>
          <w:szCs w:val="24"/>
        </w:rPr>
        <w:t>Контактное лицо</w:t>
      </w:r>
      <w:r w:rsidRPr="003C51D7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 w:rsidR="003C51D7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– </w:t>
      </w:r>
      <w:r w:rsidR="003C51D7">
        <w:rPr>
          <w:rFonts w:ascii="Times New Roman" w:eastAsia="Calibri" w:hAnsi="Times New Roman" w:cs="Times New Roman"/>
          <w:sz w:val="24"/>
          <w:szCs w:val="24"/>
        </w:rPr>
        <w:t>Мочалов Артем Владимирович</w:t>
      </w:r>
      <w:r w:rsidRPr="003C51D7">
        <w:rPr>
          <w:rFonts w:ascii="Times New Roman" w:eastAsia="Calibri" w:hAnsi="Times New Roman" w:cs="Times New Roman"/>
          <w:sz w:val="24"/>
          <w:szCs w:val="24"/>
        </w:rPr>
        <w:t>, т</w:t>
      </w:r>
      <w:r w:rsidR="00682474">
        <w:rPr>
          <w:rFonts w:ascii="Times New Roman" w:eastAsia="Calibri" w:hAnsi="Times New Roman" w:cs="Times New Roman"/>
          <w:sz w:val="24"/>
          <w:szCs w:val="24"/>
          <w:lang w:val="x-none"/>
        </w:rPr>
        <w:t>ел</w:t>
      </w:r>
      <w:r w:rsidR="00682474">
        <w:rPr>
          <w:rFonts w:ascii="Times New Roman" w:eastAsia="Calibri" w:hAnsi="Times New Roman" w:cs="Times New Roman"/>
          <w:sz w:val="24"/>
          <w:szCs w:val="24"/>
        </w:rPr>
        <w:t>: 8 (925) 490-43-97,</w:t>
      </w:r>
      <w:r w:rsidRPr="003C51D7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8 (499) 190-17-62</w:t>
      </w:r>
      <w:r w:rsidR="003C51D7">
        <w:rPr>
          <w:rFonts w:ascii="Times New Roman" w:eastAsia="Calibri" w:hAnsi="Times New Roman" w:cs="Times New Roman"/>
          <w:sz w:val="24"/>
          <w:szCs w:val="24"/>
        </w:rPr>
        <w:t xml:space="preserve"> (доб. 72022</w:t>
      </w:r>
      <w:r w:rsidRPr="003C51D7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Pr="003C51D7">
        <w:rPr>
          <w:rFonts w:ascii="Times New Roman" w:eastAsia="Calibri" w:hAnsi="Times New Roman" w:cs="Times New Roman"/>
          <w:sz w:val="24"/>
          <w:szCs w:val="24"/>
          <w:lang w:val="x-none"/>
        </w:rPr>
        <w:t>Электронная почта</w:t>
      </w:r>
      <w:r w:rsidR="003901FE" w:rsidRPr="003C51D7">
        <w:rPr>
          <w:rFonts w:ascii="Times New Roman" w:eastAsia="Calibri" w:hAnsi="Times New Roman" w:cs="Times New Roman"/>
          <w:sz w:val="24"/>
          <w:szCs w:val="24"/>
        </w:rPr>
        <w:t>:</w:t>
      </w:r>
      <w:r w:rsidR="003901FE" w:rsidRPr="003C51D7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 w:rsidR="003C51D7" w:rsidRPr="003C51D7">
        <w:rPr>
          <w:rFonts w:ascii="Times New Roman" w:eastAsia="Calibri" w:hAnsi="Times New Roman" w:cs="Times New Roman"/>
          <w:sz w:val="24"/>
          <w:szCs w:val="24"/>
        </w:rPr>
        <w:t>mochalovav@fcitep.ru</w:t>
      </w:r>
    </w:p>
    <w:p w:rsidR="001504D6" w:rsidRPr="006C4087" w:rsidRDefault="001504D6" w:rsidP="006C4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:rsidR="009C4454" w:rsidRPr="006C4087" w:rsidRDefault="009C4454" w:rsidP="006C40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F9108C" w:rsidRPr="003901FE" w:rsidRDefault="00F9108C" w:rsidP="006C4087">
      <w:pPr>
        <w:widowControl w:val="0"/>
        <w:tabs>
          <w:tab w:val="left" w:pos="851"/>
          <w:tab w:val="left" w:pos="993"/>
        </w:tabs>
        <w:spacing w:after="0" w:line="240" w:lineRule="auto"/>
        <w:ind w:right="141" w:firstLine="709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val="x-none" w:eastAsia="zh-CN" w:bidi="hi-IN"/>
        </w:rPr>
      </w:pPr>
    </w:p>
    <w:p w:rsidR="00F9108C" w:rsidRPr="006C4087" w:rsidRDefault="00F9108C" w:rsidP="006C4087">
      <w:pPr>
        <w:widowControl w:val="0"/>
        <w:tabs>
          <w:tab w:val="left" w:pos="851"/>
          <w:tab w:val="left" w:pos="993"/>
        </w:tabs>
        <w:spacing w:after="0" w:line="240" w:lineRule="auto"/>
        <w:ind w:right="141" w:firstLine="709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F9108C" w:rsidRPr="006C4087" w:rsidRDefault="00F9108C" w:rsidP="006C4087">
      <w:pPr>
        <w:widowControl w:val="0"/>
        <w:tabs>
          <w:tab w:val="left" w:pos="851"/>
          <w:tab w:val="left" w:pos="993"/>
        </w:tabs>
        <w:spacing w:after="0" w:line="240" w:lineRule="auto"/>
        <w:ind w:right="141" w:firstLine="709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F9108C" w:rsidRPr="006C4087" w:rsidRDefault="00F9108C" w:rsidP="006C4087">
      <w:pPr>
        <w:widowControl w:val="0"/>
        <w:tabs>
          <w:tab w:val="left" w:pos="851"/>
          <w:tab w:val="left" w:pos="993"/>
        </w:tabs>
        <w:spacing w:after="0" w:line="240" w:lineRule="auto"/>
        <w:ind w:right="141" w:firstLine="709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bookmarkStart w:id="0" w:name="_GoBack"/>
      <w:bookmarkEnd w:id="0"/>
    </w:p>
    <w:p w:rsidR="005F00F8" w:rsidRDefault="005F00F8" w:rsidP="006C4087">
      <w:pPr>
        <w:widowControl w:val="0"/>
        <w:tabs>
          <w:tab w:val="left" w:pos="851"/>
          <w:tab w:val="left" w:pos="993"/>
          <w:tab w:val="left" w:pos="1418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F00F8" w:rsidRPr="009C4454" w:rsidRDefault="005F00F8" w:rsidP="006C4087">
      <w:pPr>
        <w:tabs>
          <w:tab w:val="left" w:pos="851"/>
          <w:tab w:val="left" w:pos="1418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B6C76" w:rsidRPr="009C4454" w:rsidRDefault="00CB6C76" w:rsidP="006C4087">
      <w:pPr>
        <w:tabs>
          <w:tab w:val="left" w:pos="851"/>
          <w:tab w:val="left" w:pos="1418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sectPr w:rsidR="00CB6C76" w:rsidRPr="009C4454" w:rsidSect="006C40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03362"/>
    <w:multiLevelType w:val="multilevel"/>
    <w:tmpl w:val="E3E69A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51AF5E76"/>
    <w:multiLevelType w:val="multilevel"/>
    <w:tmpl w:val="DBE47C4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A326885"/>
    <w:multiLevelType w:val="hybridMultilevel"/>
    <w:tmpl w:val="EB4416BA"/>
    <w:lvl w:ilvl="0" w:tplc="1EFE52A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C15F2"/>
    <w:multiLevelType w:val="multilevel"/>
    <w:tmpl w:val="8D48727A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9E7"/>
    <w:rsid w:val="00015B3E"/>
    <w:rsid w:val="00064F89"/>
    <w:rsid w:val="000A1ED6"/>
    <w:rsid w:val="000C6703"/>
    <w:rsid w:val="00106468"/>
    <w:rsid w:val="00110B9A"/>
    <w:rsid w:val="001414DD"/>
    <w:rsid w:val="001504D6"/>
    <w:rsid w:val="00167D19"/>
    <w:rsid w:val="00174A14"/>
    <w:rsid w:val="00181681"/>
    <w:rsid w:val="0018318E"/>
    <w:rsid w:val="00196611"/>
    <w:rsid w:val="0020395B"/>
    <w:rsid w:val="00203EBE"/>
    <w:rsid w:val="002626A7"/>
    <w:rsid w:val="00272397"/>
    <w:rsid w:val="002B55A6"/>
    <w:rsid w:val="002E2C0D"/>
    <w:rsid w:val="003221D5"/>
    <w:rsid w:val="0034139D"/>
    <w:rsid w:val="003875FD"/>
    <w:rsid w:val="003901FE"/>
    <w:rsid w:val="00394DE7"/>
    <w:rsid w:val="003C51D7"/>
    <w:rsid w:val="00411982"/>
    <w:rsid w:val="00477E57"/>
    <w:rsid w:val="004A31E7"/>
    <w:rsid w:val="004B46F0"/>
    <w:rsid w:val="004E227F"/>
    <w:rsid w:val="004F19F8"/>
    <w:rsid w:val="00531B77"/>
    <w:rsid w:val="0055310E"/>
    <w:rsid w:val="0056166D"/>
    <w:rsid w:val="0057619D"/>
    <w:rsid w:val="0057688D"/>
    <w:rsid w:val="005A6EA3"/>
    <w:rsid w:val="005C0151"/>
    <w:rsid w:val="005F00F8"/>
    <w:rsid w:val="005F551B"/>
    <w:rsid w:val="00610676"/>
    <w:rsid w:val="0064639F"/>
    <w:rsid w:val="00650793"/>
    <w:rsid w:val="00677C0D"/>
    <w:rsid w:val="00682474"/>
    <w:rsid w:val="006C4087"/>
    <w:rsid w:val="006E2F23"/>
    <w:rsid w:val="006F7B02"/>
    <w:rsid w:val="00740B9E"/>
    <w:rsid w:val="007539A9"/>
    <w:rsid w:val="0076408B"/>
    <w:rsid w:val="007709C8"/>
    <w:rsid w:val="00777553"/>
    <w:rsid w:val="007819AC"/>
    <w:rsid w:val="00795B31"/>
    <w:rsid w:val="007A367A"/>
    <w:rsid w:val="007B6795"/>
    <w:rsid w:val="007D15C9"/>
    <w:rsid w:val="008371E2"/>
    <w:rsid w:val="008819E7"/>
    <w:rsid w:val="00893E1E"/>
    <w:rsid w:val="008A0EE2"/>
    <w:rsid w:val="008F7CAA"/>
    <w:rsid w:val="009133EB"/>
    <w:rsid w:val="009C4454"/>
    <w:rsid w:val="009C511B"/>
    <w:rsid w:val="00A13E7B"/>
    <w:rsid w:val="00A400AC"/>
    <w:rsid w:val="00A8564D"/>
    <w:rsid w:val="00AC3E2C"/>
    <w:rsid w:val="00AD5B28"/>
    <w:rsid w:val="00AD7893"/>
    <w:rsid w:val="00B1508D"/>
    <w:rsid w:val="00B516D4"/>
    <w:rsid w:val="00B90BF9"/>
    <w:rsid w:val="00BB5A78"/>
    <w:rsid w:val="00BD4FF8"/>
    <w:rsid w:val="00BE1BC7"/>
    <w:rsid w:val="00BE4435"/>
    <w:rsid w:val="00BF5F95"/>
    <w:rsid w:val="00C31032"/>
    <w:rsid w:val="00C60764"/>
    <w:rsid w:val="00C63D76"/>
    <w:rsid w:val="00C72A99"/>
    <w:rsid w:val="00CB6C76"/>
    <w:rsid w:val="00D26E72"/>
    <w:rsid w:val="00D30C6D"/>
    <w:rsid w:val="00D53B24"/>
    <w:rsid w:val="00E16BF4"/>
    <w:rsid w:val="00E2330D"/>
    <w:rsid w:val="00E44E0B"/>
    <w:rsid w:val="00EB18E9"/>
    <w:rsid w:val="00F11364"/>
    <w:rsid w:val="00F20C03"/>
    <w:rsid w:val="00F30CD7"/>
    <w:rsid w:val="00F46E21"/>
    <w:rsid w:val="00F9108C"/>
    <w:rsid w:val="00FF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D98C"/>
  <w15:chartTrackingRefBased/>
  <w15:docId w15:val="{4E050BD6-B2D4-47E6-9D70-9C07BB6D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B6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B6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6C76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C3103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72A9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31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B77"/>
    <w:rPr>
      <w:rFonts w:ascii="Segoe UI" w:hAnsi="Segoe UI" w:cs="Segoe UI"/>
      <w:sz w:val="18"/>
      <w:szCs w:val="18"/>
    </w:rPr>
  </w:style>
  <w:style w:type="paragraph" w:customStyle="1" w:styleId="10">
    <w:name w:val="Обычный1"/>
    <w:qFormat/>
    <w:rsid w:val="00196611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9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1E71E-1DAF-4CE8-90DD-D7514E60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Крашенёв Максим Иванович</dc:creator>
  <cp:keywords/>
  <dc:description/>
  <cp:lastModifiedBy>Жукова Елена Николаевна</cp:lastModifiedBy>
  <cp:revision>51</cp:revision>
  <cp:lastPrinted>2026-06-18T10:10:00Z</cp:lastPrinted>
  <dcterms:created xsi:type="dcterms:W3CDTF">2026-06-17T07:28:00Z</dcterms:created>
  <dcterms:modified xsi:type="dcterms:W3CDTF">2026-08-20T09:35:00Z</dcterms:modified>
</cp:coreProperties>
</file>