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562713" w14:textId="77777777" w:rsidR="00EB5EFD" w:rsidRPr="00EB5EFD" w:rsidRDefault="00EB5EFD" w:rsidP="00EB5EFD">
      <w:pPr>
        <w:spacing w:after="0" w:line="240" w:lineRule="auto"/>
        <w:jc w:val="center"/>
        <w:rPr>
          <w:rFonts w:ascii="Times New Roman" w:eastAsia="Times New Roman" w:hAnsi="Times New Roman" w:cs="Times New Roman"/>
          <w:b/>
          <w:color w:val="000000"/>
          <w:sz w:val="24"/>
        </w:rPr>
      </w:pPr>
      <w:r w:rsidRPr="00EB5EFD">
        <w:rPr>
          <w:rFonts w:ascii="Times New Roman" w:eastAsia="Times New Roman" w:hAnsi="Times New Roman" w:cs="Times New Roman"/>
          <w:b/>
          <w:color w:val="000000"/>
          <w:sz w:val="24"/>
        </w:rPr>
        <w:t>ДОГОВОР (Проект) № ____________</w:t>
      </w:r>
    </w:p>
    <w:p w14:paraId="1425E324" w14:textId="77777777" w:rsidR="00EB5EFD" w:rsidRPr="00EB5EFD" w:rsidRDefault="00EB5EFD" w:rsidP="00EB5EFD">
      <w:pPr>
        <w:spacing w:after="0" w:line="240" w:lineRule="auto"/>
        <w:jc w:val="center"/>
        <w:rPr>
          <w:rFonts w:ascii="Times New Roman" w:eastAsia="Times New Roman" w:hAnsi="Times New Roman" w:cs="Times New Roman"/>
          <w:b/>
          <w:color w:val="000000"/>
          <w:sz w:val="24"/>
        </w:rPr>
      </w:pPr>
      <w:r w:rsidRPr="00EB5EFD">
        <w:rPr>
          <w:rFonts w:ascii="Times New Roman" w:eastAsia="Times New Roman" w:hAnsi="Times New Roman" w:cs="Times New Roman"/>
          <w:b/>
          <w:color w:val="000000"/>
          <w:sz w:val="24"/>
        </w:rPr>
        <w:t>на оказание услуг доступа к сети Интернет</w:t>
      </w:r>
    </w:p>
    <w:p w14:paraId="0C878A63" w14:textId="77777777" w:rsidR="00EB5EFD" w:rsidRPr="00EB5EFD" w:rsidRDefault="00EB5EFD" w:rsidP="00EB5EFD">
      <w:pPr>
        <w:spacing w:after="0" w:line="240" w:lineRule="auto"/>
        <w:jc w:val="center"/>
        <w:rPr>
          <w:rFonts w:ascii="Times New Roman" w:eastAsia="Times New Roman" w:hAnsi="Times New Roman" w:cs="Times New Roman"/>
          <w:b/>
          <w:color w:val="000000"/>
          <w:sz w:val="24"/>
        </w:rPr>
      </w:pPr>
    </w:p>
    <w:p w14:paraId="46D4B52E" w14:textId="5F1706FF" w:rsidR="00EB5EFD" w:rsidRPr="00EB5EFD" w:rsidRDefault="00EB5EFD" w:rsidP="00EB5EFD">
      <w:pPr>
        <w:spacing w:after="0" w:line="240" w:lineRule="auto"/>
        <w:jc w:val="both"/>
        <w:rPr>
          <w:rFonts w:ascii="Times New Roman" w:eastAsia="Times New Roman" w:hAnsi="Times New Roman" w:cs="Times New Roman"/>
          <w:b/>
          <w:color w:val="000000"/>
          <w:sz w:val="24"/>
        </w:rPr>
      </w:pPr>
      <w:r w:rsidRPr="00EB5EFD">
        <w:rPr>
          <w:rFonts w:ascii="Times New Roman" w:eastAsia="Times New Roman" w:hAnsi="Times New Roman" w:cs="Times New Roman"/>
          <w:b/>
          <w:color w:val="000000"/>
          <w:sz w:val="24"/>
        </w:rPr>
        <w:t>г. Саров</w:t>
      </w:r>
      <w:r>
        <w:rPr>
          <w:rFonts w:ascii="Times New Roman" w:eastAsia="Times New Roman" w:hAnsi="Times New Roman" w:cs="Times New Roman"/>
          <w:b/>
          <w:color w:val="000000"/>
          <w:sz w:val="24"/>
        </w:rPr>
        <w:t xml:space="preserve">                                                                                                      </w:t>
      </w:r>
      <w:proofErr w:type="gramStart"/>
      <w:r w:rsidR="00D32ABE">
        <w:rPr>
          <w:rFonts w:ascii="Times New Roman" w:eastAsia="Times New Roman" w:hAnsi="Times New Roman" w:cs="Times New Roman"/>
          <w:b/>
          <w:color w:val="000000"/>
          <w:sz w:val="24"/>
        </w:rPr>
        <w:t xml:space="preserve">   </w:t>
      </w:r>
      <w:r w:rsidRPr="00EB5EFD">
        <w:rPr>
          <w:rFonts w:ascii="Times New Roman" w:eastAsia="Times New Roman" w:hAnsi="Times New Roman" w:cs="Times New Roman"/>
          <w:b/>
          <w:color w:val="000000"/>
          <w:sz w:val="24"/>
        </w:rPr>
        <w:t>«</w:t>
      </w:r>
      <w:proofErr w:type="gramEnd"/>
      <w:r w:rsidRPr="00EB5EFD">
        <w:rPr>
          <w:rFonts w:ascii="Times New Roman" w:eastAsia="Times New Roman" w:hAnsi="Times New Roman" w:cs="Times New Roman"/>
          <w:b/>
          <w:color w:val="000000"/>
          <w:sz w:val="24"/>
        </w:rPr>
        <w:t>__» ___________ 202</w:t>
      </w:r>
      <w:r w:rsidR="00D32ABE">
        <w:rPr>
          <w:rFonts w:ascii="Times New Roman" w:eastAsia="Times New Roman" w:hAnsi="Times New Roman" w:cs="Times New Roman"/>
          <w:b/>
          <w:color w:val="000000"/>
          <w:sz w:val="24"/>
        </w:rPr>
        <w:t xml:space="preserve">6 </w:t>
      </w:r>
      <w:r w:rsidRPr="00EB5EFD">
        <w:rPr>
          <w:rFonts w:ascii="Times New Roman" w:eastAsia="Times New Roman" w:hAnsi="Times New Roman" w:cs="Times New Roman"/>
          <w:b/>
          <w:color w:val="000000"/>
          <w:sz w:val="24"/>
        </w:rPr>
        <w:t>г.</w:t>
      </w:r>
    </w:p>
    <w:p w14:paraId="69378EE8" w14:textId="77777777" w:rsidR="00EB5EFD" w:rsidRPr="00EB5EFD" w:rsidRDefault="00EB5EFD" w:rsidP="00EB5EFD">
      <w:pPr>
        <w:spacing w:after="0" w:line="240" w:lineRule="auto"/>
        <w:jc w:val="both"/>
        <w:rPr>
          <w:rFonts w:ascii="Times New Roman" w:eastAsia="Times New Roman" w:hAnsi="Times New Roman" w:cs="Times New Roman"/>
          <w:b/>
          <w:color w:val="000000"/>
          <w:sz w:val="24"/>
        </w:rPr>
      </w:pPr>
    </w:p>
    <w:p w14:paraId="13725B63" w14:textId="68DB27D5" w:rsidR="00D7334A" w:rsidRDefault="00EB5EFD" w:rsidP="00D32ABE">
      <w:pPr>
        <w:spacing w:after="0" w:line="240" w:lineRule="auto"/>
        <w:ind w:firstLine="708"/>
        <w:jc w:val="both"/>
        <w:rPr>
          <w:rFonts w:ascii="Times New Roman" w:eastAsia="Times New Roman" w:hAnsi="Times New Roman" w:cs="Times New Roman"/>
          <w:color w:val="000000"/>
          <w:sz w:val="24"/>
        </w:rPr>
      </w:pPr>
      <w:r w:rsidRPr="00EB5EFD">
        <w:rPr>
          <w:rFonts w:ascii="Times New Roman" w:eastAsia="Times New Roman" w:hAnsi="Times New Roman" w:cs="Times New Roman"/>
          <w:color w:val="000000"/>
          <w:sz w:val="24"/>
        </w:rPr>
        <w:t xml:space="preserve">Федеральное государственное казенное учреждение «Специальное управление федеральной противопожарной службы № 4 Министерства Российской Федерации по делам гражданской обороны, чрезвычайным ситуациям и ликвидации последствий стихийных бедствий» (далее – ФГКУ «Специальное управление ФПС № 4 МЧС России»), именуемое в дальнейшем Заказчик, в лице </w:t>
      </w:r>
      <w:r w:rsidR="00D32ABE">
        <w:rPr>
          <w:rFonts w:ascii="Times New Roman" w:eastAsia="Times New Roman" w:hAnsi="Times New Roman" w:cs="Times New Roman"/>
          <w:color w:val="000000"/>
          <w:sz w:val="24"/>
        </w:rPr>
        <w:t>начальника</w:t>
      </w:r>
      <w:r w:rsidRPr="00EB5EFD">
        <w:rPr>
          <w:rFonts w:ascii="Times New Roman" w:eastAsia="Times New Roman" w:hAnsi="Times New Roman" w:cs="Times New Roman"/>
          <w:color w:val="000000"/>
          <w:sz w:val="24"/>
        </w:rPr>
        <w:t xml:space="preserve"> </w:t>
      </w:r>
      <w:r w:rsidR="00B35F76">
        <w:rPr>
          <w:rFonts w:ascii="Times New Roman" w:eastAsia="Times New Roman" w:hAnsi="Times New Roman" w:cs="Times New Roman"/>
          <w:color w:val="000000"/>
          <w:sz w:val="24"/>
        </w:rPr>
        <w:t>Вецлера Константина Игоревича</w:t>
      </w:r>
      <w:r w:rsidR="00D32ABE" w:rsidRPr="006A60C6">
        <w:rPr>
          <w:rFonts w:ascii="Times New Roman" w:eastAsia="Times New Roman" w:hAnsi="Times New Roman" w:cs="Times New Roman"/>
          <w:color w:val="000000"/>
          <w:sz w:val="24"/>
        </w:rPr>
        <w:t xml:space="preserve">, действующего на основании </w:t>
      </w:r>
      <w:r w:rsidR="00D32ABE" w:rsidRPr="00371309">
        <w:rPr>
          <w:rFonts w:ascii="Times New Roman" w:eastAsia="Times New Roman" w:hAnsi="Times New Roman" w:cs="Times New Roman"/>
          <w:color w:val="000000"/>
          <w:sz w:val="24"/>
        </w:rPr>
        <w:t>Устав</w:t>
      </w:r>
      <w:r w:rsidR="00D32ABE">
        <w:rPr>
          <w:rFonts w:ascii="Times New Roman" w:eastAsia="Times New Roman" w:hAnsi="Times New Roman" w:cs="Times New Roman"/>
          <w:color w:val="000000"/>
          <w:sz w:val="24"/>
        </w:rPr>
        <w:t>а</w:t>
      </w:r>
      <w:r w:rsidR="0094191A">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с одной стороны</w:t>
      </w:r>
      <w:r w:rsidRPr="00EB5EFD">
        <w:rPr>
          <w:rFonts w:ascii="Times New Roman" w:eastAsia="Times New Roman" w:hAnsi="Times New Roman" w:cs="Times New Roman"/>
          <w:color w:val="000000"/>
          <w:sz w:val="24"/>
        </w:rPr>
        <w:t xml:space="preserve"> и ______________________________, именуемое в дальнейшем Исполнитель, действующее в соответствии с лицензиями _____________________, выданными _________________________, в лице __________________________________, с другой стороны, вместе именуемые Стороны, на основании пункта 4 части 1 статьи 93  Федерального закона от 5 апреля 2013 г. № 44 - 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14:paraId="2528972B" w14:textId="77777777" w:rsidR="00EB5EFD" w:rsidRPr="00EB5EFD" w:rsidRDefault="00EB5EFD" w:rsidP="00EB5EFD">
      <w:pPr>
        <w:spacing w:after="0" w:line="240" w:lineRule="auto"/>
        <w:jc w:val="both"/>
        <w:rPr>
          <w:rFonts w:ascii="Times New Roman" w:eastAsia="Times New Roman" w:hAnsi="Times New Roman" w:cs="Times New Roman"/>
          <w:color w:val="000000"/>
          <w:sz w:val="24"/>
        </w:rPr>
      </w:pPr>
    </w:p>
    <w:p w14:paraId="213C1AEC" w14:textId="77777777" w:rsidR="00B32092" w:rsidRDefault="000365B4" w:rsidP="00D7334A">
      <w:pPr>
        <w:spacing w:after="0" w:line="240" w:lineRule="auto"/>
        <w:jc w:val="center"/>
        <w:rPr>
          <w:rFonts w:ascii="Times New Roman" w:eastAsia="Times New Roman" w:hAnsi="Times New Roman" w:cs="Times New Roman"/>
          <w:b/>
          <w:color w:val="000000"/>
          <w:sz w:val="24"/>
          <w:szCs w:val="24"/>
        </w:rPr>
      </w:pPr>
      <w:r w:rsidRPr="001648EB">
        <w:rPr>
          <w:rFonts w:ascii="Times New Roman" w:eastAsia="Times New Roman" w:hAnsi="Times New Roman" w:cs="Times New Roman"/>
          <w:b/>
          <w:color w:val="000000"/>
          <w:sz w:val="24"/>
          <w:szCs w:val="24"/>
        </w:rPr>
        <w:t>ОСНОВНЫЕ ТЕРМИНЫ И ОПРЕДЕЛЕНИЯ</w:t>
      </w:r>
    </w:p>
    <w:p w14:paraId="19E1A275" w14:textId="77777777" w:rsidR="004F7B18" w:rsidRPr="001648EB" w:rsidRDefault="004F7B18" w:rsidP="0055216F">
      <w:pPr>
        <w:keepNext/>
        <w:suppressAutoHyphens/>
        <w:spacing w:after="0" w:line="240" w:lineRule="auto"/>
        <w:jc w:val="both"/>
        <w:rPr>
          <w:rStyle w:val="a3"/>
          <w:rFonts w:ascii="Times New Roman" w:eastAsia="Times New Roman" w:hAnsi="Times New Roman" w:cs="Times New Roman"/>
          <w:sz w:val="24"/>
          <w:szCs w:val="24"/>
        </w:rPr>
      </w:pPr>
      <w:r w:rsidRPr="001648EB">
        <w:rPr>
          <w:rFonts w:ascii="Times New Roman" w:eastAsia="Times New Roman" w:hAnsi="Times New Roman" w:cs="Times New Roman"/>
          <w:b/>
          <w:color w:val="000000"/>
          <w:sz w:val="24"/>
          <w:szCs w:val="24"/>
        </w:rPr>
        <w:t>«Договор»</w:t>
      </w:r>
      <w:r w:rsidRPr="001648EB">
        <w:rPr>
          <w:rFonts w:ascii="Times New Roman" w:eastAsia="Times New Roman" w:hAnsi="Times New Roman" w:cs="Times New Roman"/>
          <w:color w:val="000000"/>
          <w:sz w:val="24"/>
          <w:szCs w:val="24"/>
        </w:rPr>
        <w:t xml:space="preserve"> - настоящий договор</w:t>
      </w:r>
      <w:r w:rsidRPr="001648EB">
        <w:rPr>
          <w:rFonts w:ascii="Times New Roman" w:hAnsi="Times New Roman" w:cs="Times New Roman"/>
          <w:sz w:val="24"/>
          <w:szCs w:val="24"/>
        </w:rPr>
        <w:t xml:space="preserve"> </w:t>
      </w:r>
      <w:r w:rsidRPr="001648EB">
        <w:rPr>
          <w:rFonts w:ascii="Times New Roman" w:eastAsia="Times New Roman" w:hAnsi="Times New Roman" w:cs="Times New Roman"/>
          <w:color w:val="000000"/>
          <w:sz w:val="24"/>
          <w:szCs w:val="24"/>
        </w:rPr>
        <w:t xml:space="preserve">на </w:t>
      </w:r>
      <w:r w:rsidR="001648EB" w:rsidRPr="001648EB">
        <w:rPr>
          <w:rFonts w:ascii="Times New Roman" w:eastAsia="Times New Roman" w:hAnsi="Times New Roman" w:cs="Times New Roman"/>
          <w:color w:val="000000"/>
          <w:sz w:val="24"/>
          <w:szCs w:val="24"/>
        </w:rPr>
        <w:t xml:space="preserve">оказание услуг по предоставлению каналов связи </w:t>
      </w:r>
      <w:proofErr w:type="gramStart"/>
      <w:r w:rsidR="001648EB" w:rsidRPr="001648EB">
        <w:rPr>
          <w:rFonts w:ascii="Times New Roman" w:eastAsia="Times New Roman" w:hAnsi="Times New Roman" w:cs="Times New Roman"/>
          <w:color w:val="000000"/>
          <w:sz w:val="24"/>
          <w:szCs w:val="24"/>
        </w:rPr>
        <w:t>и  услуг</w:t>
      </w:r>
      <w:proofErr w:type="gramEnd"/>
      <w:r w:rsidR="001648EB" w:rsidRPr="001648EB">
        <w:rPr>
          <w:rFonts w:ascii="Times New Roman" w:eastAsia="Times New Roman" w:hAnsi="Times New Roman" w:cs="Times New Roman"/>
          <w:color w:val="000000"/>
          <w:sz w:val="24"/>
          <w:szCs w:val="24"/>
        </w:rPr>
        <w:t xml:space="preserve"> доступа к сети Интернет</w:t>
      </w:r>
      <w:r w:rsidRPr="001648EB">
        <w:rPr>
          <w:rFonts w:ascii="Times New Roman" w:eastAsia="Times New Roman" w:hAnsi="Times New Roman" w:cs="Times New Roman"/>
          <w:color w:val="000000"/>
          <w:sz w:val="24"/>
          <w:szCs w:val="24"/>
        </w:rPr>
        <w:t xml:space="preserve">, вместе с его приложениями, тарифами, тарифными планами, прейскурантом цен, дополнениями, изменениями, оформленными в установленном порядке, в том числе путем размещения на официальном сайте Оператора: </w:t>
      </w:r>
      <w:r w:rsidR="000B060E">
        <w:rPr>
          <w:rFonts w:ascii="Times New Roman" w:eastAsia="Times New Roman" w:hAnsi="Times New Roman" w:cs="Times New Roman"/>
          <w:color w:val="000000"/>
          <w:sz w:val="24"/>
          <w:szCs w:val="24"/>
        </w:rPr>
        <w:t>__________________</w:t>
      </w:r>
      <w:hyperlink r:id="rId8" w:history="1"/>
    </w:p>
    <w:p w14:paraId="6379222D" w14:textId="77777777" w:rsidR="0094191A" w:rsidRPr="001648EB" w:rsidRDefault="004F7B18" w:rsidP="0094191A">
      <w:pPr>
        <w:spacing w:after="0" w:line="240" w:lineRule="auto"/>
        <w:jc w:val="both"/>
        <w:rPr>
          <w:rFonts w:ascii="Times New Roman" w:eastAsia="Times New Roman" w:hAnsi="Times New Roman" w:cs="Times New Roman"/>
          <w:color w:val="000000"/>
          <w:sz w:val="24"/>
          <w:szCs w:val="24"/>
        </w:rPr>
      </w:pPr>
      <w:r w:rsidRPr="001648EB">
        <w:rPr>
          <w:rFonts w:ascii="Times New Roman" w:eastAsia="Times New Roman" w:hAnsi="Times New Roman" w:cs="Times New Roman"/>
          <w:color w:val="000000"/>
          <w:sz w:val="24"/>
          <w:szCs w:val="24"/>
        </w:rPr>
        <w:t xml:space="preserve"> </w:t>
      </w:r>
      <w:r w:rsidR="0094191A" w:rsidRPr="004D6F41">
        <w:rPr>
          <w:rFonts w:ascii="Times New Roman" w:eastAsia="Times New Roman" w:hAnsi="Times New Roman" w:cs="Times New Roman"/>
          <w:b/>
          <w:color w:val="000000"/>
          <w:sz w:val="24"/>
          <w:szCs w:val="24"/>
        </w:rPr>
        <w:t>«Услуги»</w:t>
      </w:r>
      <w:r w:rsidR="0094191A" w:rsidRPr="004D6F41">
        <w:rPr>
          <w:rFonts w:ascii="Times New Roman" w:eastAsia="Times New Roman" w:hAnsi="Times New Roman" w:cs="Times New Roman"/>
          <w:color w:val="000000"/>
          <w:sz w:val="24"/>
          <w:szCs w:val="24"/>
        </w:rPr>
        <w:t xml:space="preserve"> – услуги по осуществлению доступа к сети Интернет на основе протоколов TCP/IP посредством выделенного канала (каналов) сети передачи данных и приеме/передаче трафика Заказчика в/из Интернет или локальную сеть, а также иные, технологически неразрывно связанные с ними услуги.</w:t>
      </w:r>
    </w:p>
    <w:p w14:paraId="39BFECAE" w14:textId="392100A6" w:rsidR="00B32092" w:rsidRPr="001648EB" w:rsidRDefault="000365B4" w:rsidP="0094191A">
      <w:pPr>
        <w:spacing w:after="0" w:line="240" w:lineRule="auto"/>
        <w:jc w:val="both"/>
        <w:rPr>
          <w:rFonts w:ascii="Times New Roman" w:eastAsia="Times New Roman" w:hAnsi="Times New Roman" w:cs="Times New Roman"/>
          <w:color w:val="000000"/>
          <w:sz w:val="24"/>
          <w:szCs w:val="24"/>
        </w:rPr>
      </w:pPr>
      <w:r w:rsidRPr="001648EB">
        <w:rPr>
          <w:rFonts w:ascii="Times New Roman" w:eastAsia="Times New Roman" w:hAnsi="Times New Roman" w:cs="Times New Roman"/>
          <w:b/>
          <w:color w:val="000000"/>
          <w:sz w:val="24"/>
          <w:szCs w:val="24"/>
        </w:rPr>
        <w:t>«Узел Исполнителя»</w:t>
      </w:r>
      <w:r w:rsidRPr="001648EB">
        <w:rPr>
          <w:rFonts w:ascii="Times New Roman" w:eastAsia="Times New Roman" w:hAnsi="Times New Roman" w:cs="Times New Roman"/>
          <w:color w:val="000000"/>
          <w:sz w:val="24"/>
          <w:szCs w:val="24"/>
        </w:rPr>
        <w:t xml:space="preserve"> – комплекс программно-аппаратных средств </w:t>
      </w:r>
      <w:r w:rsidR="001648EB" w:rsidRPr="001648EB">
        <w:rPr>
          <w:rFonts w:ascii="Times New Roman" w:eastAsia="Times New Roman" w:hAnsi="Times New Roman" w:cs="Times New Roman"/>
          <w:color w:val="000000"/>
          <w:sz w:val="24"/>
          <w:szCs w:val="24"/>
        </w:rPr>
        <w:t xml:space="preserve">Исполнителя </w:t>
      </w:r>
      <w:r w:rsidRPr="001648EB">
        <w:rPr>
          <w:rFonts w:ascii="Times New Roman" w:eastAsia="Times New Roman" w:hAnsi="Times New Roman" w:cs="Times New Roman"/>
          <w:color w:val="000000"/>
          <w:sz w:val="24"/>
          <w:szCs w:val="24"/>
        </w:rPr>
        <w:t xml:space="preserve">для оказания </w:t>
      </w:r>
      <w:r w:rsidR="001648EB" w:rsidRPr="001648EB">
        <w:rPr>
          <w:rFonts w:ascii="Times New Roman" w:eastAsia="Times New Roman" w:hAnsi="Times New Roman" w:cs="Times New Roman"/>
          <w:color w:val="000000"/>
          <w:sz w:val="24"/>
          <w:szCs w:val="24"/>
        </w:rPr>
        <w:t>Услуг по Договору.</w:t>
      </w:r>
    </w:p>
    <w:p w14:paraId="12E7A037" w14:textId="77777777" w:rsidR="00B32092" w:rsidRDefault="000365B4" w:rsidP="0055216F">
      <w:pPr>
        <w:keepNext/>
        <w:suppressAutoHyphens/>
        <w:spacing w:after="0" w:line="240" w:lineRule="auto"/>
        <w:ind w:left="142"/>
        <w:jc w:val="center"/>
        <w:rPr>
          <w:rFonts w:ascii="Times New Roman" w:eastAsia="Times New Roman" w:hAnsi="Times New Roman" w:cs="Times New Roman"/>
          <w:b/>
          <w:color w:val="000000"/>
          <w:sz w:val="24"/>
          <w:szCs w:val="24"/>
        </w:rPr>
      </w:pPr>
      <w:r w:rsidRPr="001648EB">
        <w:rPr>
          <w:rFonts w:ascii="Times New Roman" w:eastAsia="Times New Roman" w:hAnsi="Times New Roman" w:cs="Times New Roman"/>
          <w:b/>
          <w:color w:val="000000"/>
          <w:sz w:val="24"/>
          <w:szCs w:val="24"/>
        </w:rPr>
        <w:t>1. ПРЕДМЕТ ДОГОВОРА</w:t>
      </w:r>
    </w:p>
    <w:p w14:paraId="5AFA070A" w14:textId="77777777" w:rsidR="001648EB" w:rsidRPr="001648EB" w:rsidRDefault="001648EB" w:rsidP="0055216F">
      <w:pPr>
        <w:shd w:val="clear" w:color="auto" w:fill="FFFFFF"/>
        <w:tabs>
          <w:tab w:val="left" w:pos="1138"/>
        </w:tabs>
        <w:spacing w:after="0" w:line="240" w:lineRule="auto"/>
        <w:contextualSpacing/>
        <w:jc w:val="both"/>
        <w:rPr>
          <w:rFonts w:ascii="Times New Roman" w:eastAsiaTheme="minorHAnsi" w:hAnsi="Times New Roman" w:cs="Times New Roman"/>
          <w:spacing w:val="-1"/>
          <w:sz w:val="24"/>
          <w:szCs w:val="24"/>
          <w:lang w:eastAsia="en-US"/>
        </w:rPr>
      </w:pPr>
      <w:r w:rsidRPr="001648EB">
        <w:rPr>
          <w:rFonts w:ascii="Times New Roman" w:eastAsiaTheme="minorHAnsi" w:hAnsi="Times New Roman" w:cs="Times New Roman"/>
          <w:spacing w:val="-1"/>
          <w:sz w:val="24"/>
          <w:szCs w:val="24"/>
          <w:lang w:eastAsia="en-US"/>
        </w:rPr>
        <w:t>Заказчик поручает, а Исполнитель принимает на себя обязательства на оказание следующих Услуг и выполнение связанных с этим работ:</w:t>
      </w:r>
    </w:p>
    <w:p w14:paraId="13323981" w14:textId="77777777" w:rsidR="0094191A" w:rsidRPr="001648EB" w:rsidRDefault="008175C2" w:rsidP="0094191A">
      <w:pPr>
        <w:shd w:val="clear" w:color="auto" w:fill="FFFFFF"/>
        <w:tabs>
          <w:tab w:val="left" w:pos="1138"/>
        </w:tabs>
        <w:spacing w:after="0" w:line="240" w:lineRule="auto"/>
        <w:contextualSpacing/>
        <w:jc w:val="both"/>
        <w:rPr>
          <w:rFonts w:ascii="Times New Roman" w:eastAsiaTheme="minorHAnsi" w:hAnsi="Times New Roman" w:cs="Times New Roman"/>
          <w:spacing w:val="-1"/>
          <w:sz w:val="24"/>
          <w:szCs w:val="24"/>
          <w:lang w:eastAsia="en-US"/>
        </w:rPr>
      </w:pPr>
      <w:r>
        <w:rPr>
          <w:rFonts w:ascii="Times New Roman" w:eastAsiaTheme="minorHAnsi" w:hAnsi="Times New Roman" w:cs="Times New Roman"/>
          <w:spacing w:val="-1"/>
          <w:sz w:val="24"/>
          <w:szCs w:val="24"/>
          <w:lang w:eastAsia="en-US"/>
        </w:rPr>
        <w:t>1</w:t>
      </w:r>
      <w:r w:rsidRPr="008175C2">
        <w:rPr>
          <w:rFonts w:ascii="Times New Roman" w:eastAsiaTheme="minorHAnsi" w:hAnsi="Times New Roman" w:cs="Times New Roman"/>
          <w:spacing w:val="-1"/>
          <w:sz w:val="24"/>
          <w:szCs w:val="24"/>
          <w:lang w:eastAsia="en-US"/>
        </w:rPr>
        <w:t xml:space="preserve">.1. </w:t>
      </w:r>
      <w:r w:rsidR="0094191A" w:rsidRPr="004D6F41">
        <w:rPr>
          <w:rFonts w:ascii="Times New Roman" w:eastAsiaTheme="minorHAnsi" w:hAnsi="Times New Roman" w:cs="Times New Roman"/>
          <w:bCs/>
          <w:spacing w:val="-1"/>
          <w:sz w:val="24"/>
          <w:szCs w:val="24"/>
          <w:lang w:eastAsia="en-US"/>
        </w:rPr>
        <w:t>О</w:t>
      </w:r>
      <w:r w:rsidR="0094191A" w:rsidRPr="004D6F41">
        <w:rPr>
          <w:rFonts w:ascii="Times New Roman" w:eastAsiaTheme="minorHAnsi" w:hAnsi="Times New Roman" w:cs="Times New Roman"/>
          <w:spacing w:val="-1"/>
          <w:sz w:val="24"/>
          <w:szCs w:val="24"/>
          <w:lang w:eastAsia="en-US"/>
        </w:rPr>
        <w:t xml:space="preserve">казание Заказчику услуг доступа к сети Интернет через Узел Исполнителя, </w:t>
      </w:r>
      <w:r w:rsidR="0094191A" w:rsidRPr="004D6F41">
        <w:rPr>
          <w:rFonts w:ascii="Times New Roman" w:eastAsia="Times New Roman" w:hAnsi="Times New Roman" w:cs="Times New Roman"/>
          <w:color w:val="000000"/>
          <w:sz w:val="24"/>
          <w:szCs w:val="24"/>
        </w:rPr>
        <w:t>а также иных, технологически неразрывно связанных с ними услуг</w:t>
      </w:r>
      <w:r w:rsidR="0094191A" w:rsidRPr="004D6F41">
        <w:rPr>
          <w:rFonts w:ascii="Times New Roman" w:eastAsiaTheme="minorHAnsi" w:hAnsi="Times New Roman" w:cs="Times New Roman"/>
          <w:spacing w:val="-1"/>
          <w:sz w:val="24"/>
          <w:szCs w:val="24"/>
          <w:lang w:eastAsia="en-US"/>
        </w:rPr>
        <w:t xml:space="preserve"> (далее - «Услуги»).</w:t>
      </w:r>
    </w:p>
    <w:p w14:paraId="521F23EF" w14:textId="77777777" w:rsidR="001648EB" w:rsidRPr="001648EB" w:rsidRDefault="001648EB" w:rsidP="0055216F">
      <w:pPr>
        <w:shd w:val="clear" w:color="auto" w:fill="FFFFFF"/>
        <w:tabs>
          <w:tab w:val="left" w:pos="1138"/>
        </w:tabs>
        <w:spacing w:after="0" w:line="240" w:lineRule="auto"/>
        <w:contextualSpacing/>
        <w:jc w:val="both"/>
        <w:rPr>
          <w:rFonts w:ascii="Times New Roman" w:eastAsiaTheme="minorHAnsi" w:hAnsi="Times New Roman" w:cs="Times New Roman"/>
          <w:spacing w:val="-1"/>
          <w:sz w:val="24"/>
          <w:szCs w:val="24"/>
          <w:lang w:eastAsia="en-US"/>
        </w:rPr>
      </w:pPr>
      <w:r w:rsidRPr="001648EB">
        <w:rPr>
          <w:rFonts w:ascii="Times New Roman" w:eastAsiaTheme="minorHAnsi" w:hAnsi="Times New Roman" w:cs="Times New Roman"/>
          <w:spacing w:val="-1"/>
          <w:sz w:val="24"/>
          <w:szCs w:val="24"/>
          <w:lang w:eastAsia="en-US"/>
        </w:rPr>
        <w:t>1.2. Обеспечение Заказчику круглосуточного доступа к Услугам и информационным сервисам Исполнителя.</w:t>
      </w:r>
    </w:p>
    <w:p w14:paraId="0FB26EB4" w14:textId="50B401F8" w:rsidR="001648EB" w:rsidRDefault="001648EB" w:rsidP="0055216F">
      <w:pPr>
        <w:shd w:val="clear" w:color="auto" w:fill="FFFFFF"/>
        <w:tabs>
          <w:tab w:val="left" w:pos="1138"/>
        </w:tabs>
        <w:spacing w:after="0" w:line="240" w:lineRule="auto"/>
        <w:contextualSpacing/>
        <w:jc w:val="both"/>
        <w:rPr>
          <w:rFonts w:ascii="Times New Roman" w:eastAsiaTheme="minorHAnsi" w:hAnsi="Times New Roman" w:cs="Times New Roman"/>
          <w:spacing w:val="-1"/>
          <w:sz w:val="24"/>
          <w:szCs w:val="24"/>
          <w:lang w:eastAsia="en-US"/>
        </w:rPr>
      </w:pPr>
      <w:r w:rsidRPr="001648EB">
        <w:rPr>
          <w:rFonts w:ascii="Times New Roman" w:eastAsiaTheme="minorHAnsi" w:hAnsi="Times New Roman" w:cs="Times New Roman"/>
          <w:spacing w:val="-1"/>
          <w:sz w:val="24"/>
          <w:szCs w:val="24"/>
          <w:lang w:eastAsia="en-US"/>
        </w:rPr>
        <w:t>1.3. Оказание консультативной помощи Заказчику по использованию технических и программных средств сети Интернет, необходимых для получения Услуг и работы с информационными сервисами Исполнителя.</w:t>
      </w:r>
    </w:p>
    <w:p w14:paraId="24BC758A" w14:textId="6CA3D7B2" w:rsidR="000D5D87" w:rsidRPr="001648EB" w:rsidRDefault="000D5D87" w:rsidP="0055216F">
      <w:pPr>
        <w:shd w:val="clear" w:color="auto" w:fill="FFFFFF"/>
        <w:tabs>
          <w:tab w:val="left" w:pos="1138"/>
        </w:tabs>
        <w:spacing w:after="0" w:line="240" w:lineRule="auto"/>
        <w:contextualSpacing/>
        <w:jc w:val="both"/>
        <w:rPr>
          <w:rFonts w:ascii="Times New Roman" w:eastAsiaTheme="minorHAnsi" w:hAnsi="Times New Roman" w:cs="Times New Roman"/>
          <w:spacing w:val="-1"/>
          <w:sz w:val="24"/>
          <w:szCs w:val="24"/>
          <w:lang w:eastAsia="en-US"/>
        </w:rPr>
      </w:pPr>
      <w:r>
        <w:rPr>
          <w:rFonts w:ascii="Times New Roman" w:eastAsiaTheme="minorHAnsi" w:hAnsi="Times New Roman" w:cs="Times New Roman"/>
          <w:spacing w:val="-1"/>
          <w:sz w:val="24"/>
          <w:szCs w:val="24"/>
          <w:lang w:eastAsia="en-US"/>
        </w:rPr>
        <w:t xml:space="preserve">1.4. </w:t>
      </w:r>
      <w:r w:rsidRPr="004D6F41">
        <w:rPr>
          <w:rFonts w:ascii="Times New Roman" w:eastAsiaTheme="minorHAnsi" w:hAnsi="Times New Roman" w:cs="Times New Roman"/>
          <w:iCs/>
          <w:spacing w:val="-1"/>
          <w:sz w:val="24"/>
          <w:szCs w:val="24"/>
          <w:lang w:eastAsia="en-US"/>
        </w:rPr>
        <w:t xml:space="preserve">Срок оказания Услуг – с </w:t>
      </w:r>
      <w:r>
        <w:rPr>
          <w:rFonts w:ascii="Times New Roman" w:eastAsiaTheme="minorHAnsi" w:hAnsi="Times New Roman" w:cs="Times New Roman"/>
          <w:iCs/>
          <w:spacing w:val="-1"/>
          <w:sz w:val="24"/>
          <w:szCs w:val="24"/>
          <w:lang w:eastAsia="en-US"/>
        </w:rPr>
        <w:t>01</w:t>
      </w:r>
      <w:r w:rsidRPr="004D6F41">
        <w:rPr>
          <w:rFonts w:ascii="Times New Roman" w:eastAsiaTheme="minorHAnsi" w:hAnsi="Times New Roman" w:cs="Times New Roman"/>
          <w:iCs/>
          <w:spacing w:val="-1"/>
          <w:sz w:val="24"/>
          <w:szCs w:val="24"/>
          <w:lang w:eastAsia="en-US"/>
        </w:rPr>
        <w:t>.</w:t>
      </w:r>
      <w:r w:rsidR="00B35F76">
        <w:rPr>
          <w:rFonts w:ascii="Times New Roman" w:eastAsiaTheme="minorHAnsi" w:hAnsi="Times New Roman" w:cs="Times New Roman"/>
          <w:iCs/>
          <w:spacing w:val="-1"/>
          <w:sz w:val="24"/>
          <w:szCs w:val="24"/>
          <w:lang w:eastAsia="en-US"/>
        </w:rPr>
        <w:t>09</w:t>
      </w:r>
      <w:r w:rsidRPr="004D6F41">
        <w:rPr>
          <w:rFonts w:ascii="Times New Roman" w:eastAsiaTheme="minorHAnsi" w:hAnsi="Times New Roman" w:cs="Times New Roman"/>
          <w:iCs/>
          <w:spacing w:val="-1"/>
          <w:sz w:val="24"/>
          <w:szCs w:val="24"/>
          <w:lang w:eastAsia="en-US"/>
        </w:rPr>
        <w:t>.</w:t>
      </w:r>
      <w:r>
        <w:rPr>
          <w:rFonts w:ascii="Times New Roman" w:eastAsiaTheme="minorHAnsi" w:hAnsi="Times New Roman" w:cs="Times New Roman"/>
          <w:iCs/>
          <w:spacing w:val="-1"/>
          <w:sz w:val="24"/>
          <w:szCs w:val="24"/>
          <w:lang w:eastAsia="en-US"/>
        </w:rPr>
        <w:t xml:space="preserve">2026 </w:t>
      </w:r>
      <w:r w:rsidRPr="004D6F41">
        <w:rPr>
          <w:rFonts w:ascii="Times New Roman" w:eastAsiaTheme="minorHAnsi" w:hAnsi="Times New Roman" w:cs="Times New Roman"/>
          <w:iCs/>
          <w:spacing w:val="-1"/>
          <w:sz w:val="24"/>
          <w:szCs w:val="24"/>
          <w:lang w:eastAsia="en-US"/>
        </w:rPr>
        <w:t xml:space="preserve">г. по </w:t>
      </w:r>
      <w:r>
        <w:rPr>
          <w:rFonts w:ascii="Times New Roman" w:eastAsiaTheme="minorHAnsi" w:hAnsi="Times New Roman" w:cs="Times New Roman"/>
          <w:iCs/>
          <w:spacing w:val="-1"/>
          <w:sz w:val="24"/>
          <w:szCs w:val="24"/>
          <w:lang w:eastAsia="en-US"/>
        </w:rPr>
        <w:t>31</w:t>
      </w:r>
      <w:r w:rsidRPr="004D6F41">
        <w:rPr>
          <w:rFonts w:ascii="Times New Roman" w:eastAsiaTheme="minorHAnsi" w:hAnsi="Times New Roman" w:cs="Times New Roman"/>
          <w:iCs/>
          <w:spacing w:val="-1"/>
          <w:sz w:val="24"/>
          <w:szCs w:val="24"/>
          <w:lang w:eastAsia="en-US"/>
        </w:rPr>
        <w:t>.</w:t>
      </w:r>
      <w:r w:rsidR="00B35F76">
        <w:rPr>
          <w:rFonts w:ascii="Times New Roman" w:eastAsiaTheme="minorHAnsi" w:hAnsi="Times New Roman" w:cs="Times New Roman"/>
          <w:iCs/>
          <w:spacing w:val="-1"/>
          <w:sz w:val="24"/>
          <w:szCs w:val="24"/>
          <w:lang w:eastAsia="en-US"/>
        </w:rPr>
        <w:t>12</w:t>
      </w:r>
      <w:r w:rsidRPr="004D6F41">
        <w:rPr>
          <w:rFonts w:ascii="Times New Roman" w:eastAsiaTheme="minorHAnsi" w:hAnsi="Times New Roman" w:cs="Times New Roman"/>
          <w:iCs/>
          <w:spacing w:val="-1"/>
          <w:sz w:val="24"/>
          <w:szCs w:val="24"/>
          <w:lang w:eastAsia="en-US"/>
        </w:rPr>
        <w:t>.</w:t>
      </w:r>
      <w:r>
        <w:rPr>
          <w:rFonts w:ascii="Times New Roman" w:eastAsiaTheme="minorHAnsi" w:hAnsi="Times New Roman" w:cs="Times New Roman"/>
          <w:iCs/>
          <w:spacing w:val="-1"/>
          <w:sz w:val="24"/>
          <w:szCs w:val="24"/>
          <w:lang w:eastAsia="en-US"/>
        </w:rPr>
        <w:t>2026</w:t>
      </w:r>
      <w:r w:rsidRPr="004D6F41">
        <w:rPr>
          <w:rFonts w:ascii="Times New Roman" w:eastAsiaTheme="minorHAnsi" w:hAnsi="Times New Roman" w:cs="Times New Roman"/>
          <w:iCs/>
          <w:spacing w:val="-1"/>
          <w:sz w:val="24"/>
          <w:szCs w:val="24"/>
          <w:lang w:eastAsia="en-US"/>
        </w:rPr>
        <w:t xml:space="preserve"> г</w:t>
      </w:r>
      <w:r>
        <w:rPr>
          <w:rFonts w:ascii="Times New Roman" w:eastAsiaTheme="minorHAnsi" w:hAnsi="Times New Roman" w:cs="Times New Roman"/>
          <w:iCs/>
          <w:spacing w:val="-1"/>
          <w:sz w:val="24"/>
          <w:szCs w:val="24"/>
          <w:lang w:eastAsia="en-US"/>
        </w:rPr>
        <w:t>.</w:t>
      </w:r>
    </w:p>
    <w:p w14:paraId="4B4DB1ED" w14:textId="749D66E3" w:rsidR="001648EB" w:rsidRDefault="001648EB" w:rsidP="0055216F">
      <w:pPr>
        <w:shd w:val="clear" w:color="auto" w:fill="FFFFFF"/>
        <w:tabs>
          <w:tab w:val="left" w:pos="1138"/>
        </w:tabs>
        <w:spacing w:line="240" w:lineRule="auto"/>
        <w:contextualSpacing/>
        <w:jc w:val="both"/>
        <w:rPr>
          <w:rFonts w:ascii="Times New Roman" w:eastAsiaTheme="minorHAnsi" w:hAnsi="Times New Roman" w:cs="Times New Roman"/>
          <w:spacing w:val="-1"/>
          <w:sz w:val="24"/>
          <w:szCs w:val="24"/>
          <w:lang w:eastAsia="en-US"/>
        </w:rPr>
      </w:pPr>
      <w:r w:rsidRPr="001648EB">
        <w:rPr>
          <w:rFonts w:ascii="Times New Roman" w:eastAsiaTheme="minorHAnsi" w:hAnsi="Times New Roman" w:cs="Times New Roman"/>
          <w:spacing w:val="-1"/>
          <w:sz w:val="24"/>
          <w:szCs w:val="24"/>
          <w:lang w:eastAsia="en-US"/>
        </w:rPr>
        <w:t xml:space="preserve">Состав Услуг, а также характеристики, технические и коммерческие условия оказания каждой Услуги, предоставляемой в рамках настоящего Договора, включая стоимость, сроки и адрес предоставления, определяются Договором и Приложениями к Договору. Добавление/удаление Услуг, изменение характеристик, технических и/или коммерческих условий оказания Услуг, а </w:t>
      </w:r>
      <w:r w:rsidR="0084570C" w:rsidRPr="001648EB">
        <w:rPr>
          <w:rFonts w:ascii="Times New Roman" w:eastAsiaTheme="minorHAnsi" w:hAnsi="Times New Roman" w:cs="Times New Roman"/>
          <w:spacing w:val="-1"/>
          <w:sz w:val="24"/>
          <w:szCs w:val="24"/>
          <w:lang w:eastAsia="en-US"/>
        </w:rPr>
        <w:t>также</w:t>
      </w:r>
      <w:r w:rsidRPr="001648EB">
        <w:rPr>
          <w:rFonts w:ascii="Times New Roman" w:eastAsiaTheme="minorHAnsi" w:hAnsi="Times New Roman" w:cs="Times New Roman"/>
          <w:spacing w:val="-1"/>
          <w:sz w:val="24"/>
          <w:szCs w:val="24"/>
          <w:lang w:eastAsia="en-US"/>
        </w:rPr>
        <w:t xml:space="preserve"> все изменения и/или дополнения к настоящему Договору оформляются в письменной форме путем подписания Дополнительного соглашения к Договору, каждое из которых, а </w:t>
      </w:r>
      <w:r w:rsidR="00591C27" w:rsidRPr="001648EB">
        <w:rPr>
          <w:rFonts w:ascii="Times New Roman" w:eastAsiaTheme="minorHAnsi" w:hAnsi="Times New Roman" w:cs="Times New Roman"/>
          <w:spacing w:val="-1"/>
          <w:sz w:val="24"/>
          <w:szCs w:val="24"/>
          <w:lang w:eastAsia="en-US"/>
        </w:rPr>
        <w:t>также</w:t>
      </w:r>
      <w:r w:rsidRPr="001648EB">
        <w:rPr>
          <w:rFonts w:ascii="Times New Roman" w:eastAsiaTheme="minorHAnsi" w:hAnsi="Times New Roman" w:cs="Times New Roman"/>
          <w:spacing w:val="-1"/>
          <w:sz w:val="24"/>
          <w:szCs w:val="24"/>
          <w:lang w:eastAsia="en-US"/>
        </w:rPr>
        <w:t xml:space="preserve"> все Приложения </w:t>
      </w:r>
      <w:r w:rsidR="000B060E">
        <w:rPr>
          <w:rFonts w:ascii="Times New Roman" w:eastAsiaTheme="minorHAnsi" w:hAnsi="Times New Roman" w:cs="Times New Roman"/>
          <w:spacing w:val="-1"/>
          <w:sz w:val="24"/>
          <w:szCs w:val="24"/>
          <w:lang w:eastAsia="en-US"/>
        </w:rPr>
        <w:t xml:space="preserve">к Договору, Соглашения и Акты, </w:t>
      </w:r>
      <w:r w:rsidRPr="001648EB">
        <w:rPr>
          <w:rFonts w:ascii="Times New Roman" w:eastAsiaTheme="minorHAnsi" w:hAnsi="Times New Roman" w:cs="Times New Roman"/>
          <w:spacing w:val="-1"/>
          <w:sz w:val="24"/>
          <w:szCs w:val="24"/>
          <w:lang w:eastAsia="en-US"/>
        </w:rPr>
        <w:t>с момента их подписания Сторонами становятся неотъемлемой частью настоящего Договора.</w:t>
      </w:r>
    </w:p>
    <w:p w14:paraId="7EAFB653" w14:textId="77777777" w:rsidR="001648EB" w:rsidRDefault="001648EB" w:rsidP="0055216F">
      <w:pPr>
        <w:shd w:val="clear" w:color="auto" w:fill="FFFFFF"/>
        <w:tabs>
          <w:tab w:val="left" w:pos="1138"/>
        </w:tabs>
        <w:spacing w:after="0" w:line="240" w:lineRule="auto"/>
        <w:contextualSpacing/>
        <w:jc w:val="both"/>
        <w:rPr>
          <w:rFonts w:ascii="Times New Roman" w:eastAsiaTheme="minorHAnsi" w:hAnsi="Times New Roman" w:cs="Times New Roman"/>
          <w:spacing w:val="-1"/>
          <w:sz w:val="24"/>
          <w:szCs w:val="24"/>
          <w:lang w:eastAsia="en-US"/>
        </w:rPr>
      </w:pPr>
    </w:p>
    <w:p w14:paraId="35F27734" w14:textId="77777777" w:rsidR="001648EB" w:rsidRDefault="001648EB" w:rsidP="0055216F">
      <w:pPr>
        <w:shd w:val="clear" w:color="auto" w:fill="FFFFFF"/>
        <w:tabs>
          <w:tab w:val="left" w:pos="1138"/>
        </w:tabs>
        <w:spacing w:after="0" w:line="240" w:lineRule="auto"/>
        <w:contextualSpacing/>
        <w:jc w:val="center"/>
        <w:rPr>
          <w:rFonts w:ascii="Times New Roman" w:eastAsiaTheme="minorHAnsi" w:hAnsi="Times New Roman" w:cs="Times New Roman"/>
          <w:b/>
          <w:spacing w:val="-1"/>
          <w:sz w:val="24"/>
          <w:szCs w:val="24"/>
          <w:lang w:eastAsia="en-US"/>
        </w:rPr>
      </w:pPr>
      <w:r>
        <w:rPr>
          <w:rFonts w:ascii="Times New Roman" w:eastAsiaTheme="minorHAnsi" w:hAnsi="Times New Roman" w:cs="Times New Roman"/>
          <w:b/>
          <w:spacing w:val="-1"/>
          <w:sz w:val="24"/>
          <w:szCs w:val="24"/>
          <w:lang w:eastAsia="en-US"/>
        </w:rPr>
        <w:t>2</w:t>
      </w:r>
      <w:r w:rsidRPr="001648EB">
        <w:rPr>
          <w:rFonts w:ascii="Times New Roman" w:eastAsiaTheme="minorHAnsi" w:hAnsi="Times New Roman" w:cs="Times New Roman"/>
          <w:b/>
          <w:spacing w:val="-1"/>
          <w:sz w:val="24"/>
          <w:szCs w:val="24"/>
          <w:lang w:eastAsia="en-US"/>
        </w:rPr>
        <w:t>. СТОИМОСТЬ УСЛУГ И ПОРЯДОК РАСЧЕТОВ</w:t>
      </w:r>
    </w:p>
    <w:p w14:paraId="31D3D2D8" w14:textId="3BB06635" w:rsidR="0012234E" w:rsidRDefault="0012234E" w:rsidP="0055216F">
      <w:pPr>
        <w:spacing w:after="0" w:line="240" w:lineRule="auto"/>
        <w:jc w:val="both"/>
        <w:rPr>
          <w:rFonts w:ascii="Times New Roman" w:hAnsi="Times New Roman"/>
          <w:sz w:val="24"/>
          <w:szCs w:val="24"/>
        </w:rPr>
      </w:pPr>
      <w:r w:rsidRPr="004539F1">
        <w:rPr>
          <w:rFonts w:ascii="Times New Roman" w:hAnsi="Times New Roman"/>
          <w:color w:val="000000"/>
          <w:sz w:val="24"/>
          <w:szCs w:val="24"/>
        </w:rPr>
        <w:t xml:space="preserve">2.1. Цена </w:t>
      </w:r>
      <w:r>
        <w:rPr>
          <w:rFonts w:ascii="Times New Roman" w:hAnsi="Times New Roman"/>
          <w:color w:val="000000"/>
          <w:sz w:val="24"/>
          <w:szCs w:val="24"/>
        </w:rPr>
        <w:t>Договора</w:t>
      </w:r>
      <w:r w:rsidRPr="004539F1">
        <w:rPr>
          <w:rFonts w:ascii="Times New Roman" w:hAnsi="Times New Roman"/>
          <w:color w:val="000000"/>
          <w:sz w:val="24"/>
          <w:szCs w:val="24"/>
        </w:rPr>
        <w:t xml:space="preserve"> </w:t>
      </w:r>
      <w:r w:rsidR="003F3E64" w:rsidRPr="004539F1">
        <w:rPr>
          <w:rFonts w:ascii="Times New Roman" w:hAnsi="Times New Roman"/>
          <w:color w:val="000000"/>
          <w:sz w:val="24"/>
          <w:szCs w:val="24"/>
        </w:rPr>
        <w:t xml:space="preserve">составляет </w:t>
      </w:r>
      <w:r w:rsidR="003F3E64" w:rsidRPr="004539F1">
        <w:rPr>
          <w:rFonts w:ascii="Times New Roman" w:hAnsi="Times New Roman"/>
          <w:b/>
          <w:color w:val="000000"/>
          <w:sz w:val="24"/>
          <w:szCs w:val="24"/>
        </w:rPr>
        <w:t>_</w:t>
      </w:r>
      <w:r w:rsidR="00F71D84">
        <w:rPr>
          <w:rFonts w:ascii="Times New Roman" w:hAnsi="Times New Roman"/>
          <w:b/>
          <w:color w:val="000000"/>
          <w:sz w:val="24"/>
          <w:szCs w:val="24"/>
        </w:rPr>
        <w:t>__________</w:t>
      </w:r>
      <w:r>
        <w:rPr>
          <w:rFonts w:ascii="Times New Roman" w:hAnsi="Times New Roman"/>
          <w:color w:val="000000"/>
          <w:sz w:val="24"/>
        </w:rPr>
        <w:t xml:space="preserve"> </w:t>
      </w:r>
      <w:r w:rsidRPr="00810F0D">
        <w:rPr>
          <w:rFonts w:ascii="Times New Roman" w:hAnsi="Times New Roman"/>
          <w:b/>
          <w:color w:val="000000"/>
          <w:sz w:val="24"/>
        </w:rPr>
        <w:t>руб.</w:t>
      </w:r>
      <w:r>
        <w:rPr>
          <w:rFonts w:ascii="Times New Roman" w:hAnsi="Times New Roman"/>
          <w:color w:val="000000"/>
          <w:sz w:val="24"/>
        </w:rPr>
        <w:t xml:space="preserve"> </w:t>
      </w:r>
      <w:r w:rsidRPr="004D2B30">
        <w:rPr>
          <w:rFonts w:ascii="Times New Roman" w:hAnsi="Times New Roman"/>
          <w:b/>
          <w:color w:val="000000"/>
          <w:sz w:val="24"/>
        </w:rPr>
        <w:t>(</w:t>
      </w:r>
      <w:r w:rsidR="00F71D84">
        <w:rPr>
          <w:rFonts w:ascii="Times New Roman" w:hAnsi="Times New Roman"/>
          <w:b/>
          <w:color w:val="000000"/>
          <w:sz w:val="24"/>
        </w:rPr>
        <w:t>________</w:t>
      </w:r>
      <w:r>
        <w:rPr>
          <w:rFonts w:ascii="Times New Roman" w:hAnsi="Times New Roman"/>
          <w:b/>
          <w:color w:val="000000"/>
          <w:sz w:val="24"/>
        </w:rPr>
        <w:t xml:space="preserve"> рублей </w:t>
      </w:r>
      <w:r w:rsidR="00F71D84">
        <w:rPr>
          <w:rFonts w:ascii="Times New Roman" w:hAnsi="Times New Roman"/>
          <w:b/>
          <w:color w:val="000000"/>
          <w:sz w:val="24"/>
        </w:rPr>
        <w:t>__</w:t>
      </w:r>
      <w:r>
        <w:rPr>
          <w:rFonts w:ascii="Times New Roman" w:hAnsi="Times New Roman"/>
          <w:b/>
          <w:color w:val="000000"/>
          <w:sz w:val="24"/>
        </w:rPr>
        <w:t xml:space="preserve"> копеек)</w:t>
      </w:r>
      <w:r w:rsidRPr="0065026D">
        <w:rPr>
          <w:rFonts w:ascii="Times New Roman" w:hAnsi="Times New Roman"/>
          <w:b/>
          <w:color w:val="000000"/>
          <w:sz w:val="24"/>
        </w:rPr>
        <w:t>,</w:t>
      </w:r>
      <w:r>
        <w:rPr>
          <w:rFonts w:ascii="Times New Roman" w:hAnsi="Times New Roman"/>
          <w:b/>
          <w:color w:val="000000"/>
          <w:sz w:val="24"/>
        </w:rPr>
        <w:t xml:space="preserve"> </w:t>
      </w:r>
      <w:r w:rsidR="00F71D84">
        <w:rPr>
          <w:rFonts w:ascii="Times New Roman" w:hAnsi="Times New Roman"/>
          <w:color w:val="000000"/>
          <w:sz w:val="24"/>
        </w:rPr>
        <w:t xml:space="preserve">включая НДС или </w:t>
      </w:r>
      <w:r w:rsidR="00F152ED" w:rsidRPr="00500C49">
        <w:rPr>
          <w:rFonts w:ascii="Times New Roman" w:hAnsi="Times New Roman"/>
          <w:sz w:val="24"/>
          <w:szCs w:val="24"/>
        </w:rPr>
        <w:t xml:space="preserve">НДС не облагается в соответствии </w:t>
      </w:r>
      <w:r w:rsidR="00F71D84">
        <w:rPr>
          <w:rFonts w:ascii="Times New Roman" w:hAnsi="Times New Roman"/>
          <w:sz w:val="24"/>
          <w:szCs w:val="24"/>
        </w:rPr>
        <w:t>___________</w:t>
      </w:r>
      <w:r w:rsidR="00F152ED" w:rsidRPr="00500C49">
        <w:rPr>
          <w:rFonts w:ascii="Times New Roman" w:hAnsi="Times New Roman"/>
          <w:sz w:val="24"/>
          <w:szCs w:val="24"/>
        </w:rPr>
        <w:t>.</w:t>
      </w:r>
      <w:r w:rsidRPr="004539F1">
        <w:rPr>
          <w:rFonts w:ascii="Times New Roman" w:hAnsi="Times New Roman"/>
          <w:b/>
          <w:color w:val="000000"/>
          <w:sz w:val="24"/>
          <w:szCs w:val="24"/>
        </w:rPr>
        <w:t xml:space="preserve"> </w:t>
      </w:r>
      <w:r w:rsidRPr="004539F1">
        <w:rPr>
          <w:rFonts w:ascii="Times New Roman" w:hAnsi="Times New Roman"/>
          <w:color w:val="000000"/>
          <w:sz w:val="24"/>
          <w:szCs w:val="24"/>
        </w:rPr>
        <w:t xml:space="preserve">Цена </w:t>
      </w:r>
      <w:r>
        <w:rPr>
          <w:rFonts w:ascii="Times New Roman" w:hAnsi="Times New Roman"/>
          <w:color w:val="000000"/>
          <w:sz w:val="24"/>
          <w:szCs w:val="24"/>
        </w:rPr>
        <w:t>Договора</w:t>
      </w:r>
      <w:r w:rsidRPr="004539F1">
        <w:rPr>
          <w:rFonts w:ascii="Times New Roman" w:hAnsi="Times New Roman"/>
          <w:color w:val="000000"/>
          <w:sz w:val="24"/>
          <w:szCs w:val="24"/>
        </w:rPr>
        <w:t xml:space="preserve"> является твердой, определяется на весь срок действия </w:t>
      </w:r>
      <w:r>
        <w:rPr>
          <w:rFonts w:ascii="Times New Roman" w:hAnsi="Times New Roman"/>
          <w:color w:val="000000"/>
          <w:sz w:val="24"/>
          <w:szCs w:val="24"/>
        </w:rPr>
        <w:t>Договора</w:t>
      </w:r>
      <w:r w:rsidRPr="004539F1">
        <w:rPr>
          <w:rFonts w:ascii="Times New Roman" w:hAnsi="Times New Roman"/>
          <w:color w:val="000000"/>
          <w:sz w:val="24"/>
          <w:szCs w:val="24"/>
        </w:rPr>
        <w:t xml:space="preserve"> </w:t>
      </w:r>
      <w:r w:rsidRPr="004539F1">
        <w:rPr>
          <w:rFonts w:ascii="Times New Roman" w:hAnsi="Times New Roman"/>
          <w:sz w:val="24"/>
          <w:szCs w:val="24"/>
        </w:rPr>
        <w:t>и не может изменяться в ходе его исполнения, за исключением случаев, предусмотренных</w:t>
      </w:r>
      <w:r>
        <w:rPr>
          <w:rFonts w:ascii="Times New Roman" w:hAnsi="Times New Roman"/>
          <w:sz w:val="24"/>
          <w:szCs w:val="24"/>
        </w:rPr>
        <w:t xml:space="preserve"> действующим законодательством.</w:t>
      </w:r>
    </w:p>
    <w:p w14:paraId="49F5CF60" w14:textId="5BA877BD" w:rsidR="0012234E" w:rsidRDefault="0012234E" w:rsidP="00CF6B52">
      <w:pPr>
        <w:shd w:val="clear" w:color="auto" w:fill="FFFFFF"/>
        <w:tabs>
          <w:tab w:val="left" w:pos="1138"/>
        </w:tabs>
        <w:spacing w:after="0" w:line="240" w:lineRule="auto"/>
        <w:contextualSpacing/>
        <w:jc w:val="both"/>
        <w:rPr>
          <w:rFonts w:ascii="Times New Roman" w:eastAsia="Times New Roman" w:hAnsi="Times New Roman" w:cs="Times New Roman"/>
          <w:color w:val="000000"/>
          <w:sz w:val="24"/>
          <w:szCs w:val="24"/>
        </w:rPr>
      </w:pPr>
      <w:r w:rsidRPr="001648EB">
        <w:rPr>
          <w:rFonts w:ascii="Times New Roman" w:eastAsia="Times New Roman" w:hAnsi="Times New Roman" w:cs="Times New Roman"/>
          <w:color w:val="000000"/>
          <w:sz w:val="24"/>
          <w:szCs w:val="24"/>
        </w:rPr>
        <w:t xml:space="preserve">Стоимость и состав Услуг определяется в Приложении №1 к </w:t>
      </w:r>
      <w:r>
        <w:rPr>
          <w:rFonts w:ascii="Times New Roman" w:eastAsia="Times New Roman" w:hAnsi="Times New Roman" w:cs="Times New Roman"/>
          <w:color w:val="000000"/>
          <w:sz w:val="24"/>
          <w:szCs w:val="24"/>
        </w:rPr>
        <w:t>Договору</w:t>
      </w:r>
      <w:r w:rsidRPr="001648EB">
        <w:rPr>
          <w:rFonts w:ascii="Times New Roman" w:eastAsia="Times New Roman" w:hAnsi="Times New Roman" w:cs="Times New Roman"/>
          <w:color w:val="000000"/>
          <w:sz w:val="24"/>
          <w:szCs w:val="24"/>
        </w:rPr>
        <w:t xml:space="preserve"> (Прейскурант). </w:t>
      </w:r>
    </w:p>
    <w:p w14:paraId="434DB425" w14:textId="77777777" w:rsidR="00B35F76" w:rsidRPr="00B35F76" w:rsidRDefault="00B35F76" w:rsidP="00B35F76">
      <w:pPr>
        <w:shd w:val="clear" w:color="auto" w:fill="FFFFFF"/>
        <w:tabs>
          <w:tab w:val="left" w:pos="1138"/>
        </w:tabs>
        <w:spacing w:after="0" w:line="240" w:lineRule="auto"/>
        <w:contextualSpacing/>
        <w:jc w:val="both"/>
        <w:rPr>
          <w:rFonts w:ascii="Times New Roman" w:eastAsia="Times New Roman" w:hAnsi="Times New Roman" w:cs="Times New Roman"/>
          <w:color w:val="000000"/>
          <w:sz w:val="24"/>
          <w:szCs w:val="24"/>
        </w:rPr>
      </w:pPr>
      <w:r w:rsidRPr="00B35F76">
        <w:rPr>
          <w:rFonts w:ascii="Times New Roman" w:eastAsia="Times New Roman" w:hAnsi="Times New Roman" w:cs="Times New Roman"/>
          <w:iCs/>
          <w:color w:val="000000"/>
          <w:sz w:val="24"/>
          <w:szCs w:val="24"/>
        </w:rPr>
        <w:lastRenderedPageBreak/>
        <w:t>Указанная в п. 1 Приложения № 1 к Договору (Прейскурант) стоимость не включает суммы НДС, а также суммы любых аналогичных налогов, сборов и иных платежей, которые действуют на дату подписания настоящего Договора и которые могут быть введены в период действия настоящего Договора. НДС добавляется к стоимости в сумме, определяемой исходя из налоговой ставки, применяемой Исполнителем в соответствии со ст. 164 НК РФ.</w:t>
      </w:r>
    </w:p>
    <w:p w14:paraId="5D8E0A23" w14:textId="77777777" w:rsidR="00CF6B52" w:rsidRPr="001E2125" w:rsidRDefault="000817F6" w:rsidP="00CF6B52">
      <w:pPr>
        <w:spacing w:after="0" w:line="240" w:lineRule="auto"/>
        <w:jc w:val="both"/>
        <w:rPr>
          <w:rFonts w:ascii="Times New Roman" w:eastAsia="Times New Roman" w:hAnsi="Times New Roman" w:cs="Times New Roman"/>
          <w:color w:val="000000"/>
          <w:sz w:val="24"/>
          <w:szCs w:val="24"/>
        </w:rPr>
      </w:pPr>
      <w:r w:rsidRPr="001648EB">
        <w:rPr>
          <w:rFonts w:ascii="Times New Roman" w:eastAsia="Times New Roman" w:hAnsi="Times New Roman" w:cs="Times New Roman"/>
          <w:color w:val="000000"/>
          <w:sz w:val="24"/>
          <w:szCs w:val="24"/>
        </w:rPr>
        <w:t>2.2</w:t>
      </w:r>
      <w:r w:rsidR="00C438A9" w:rsidRPr="001648EB">
        <w:rPr>
          <w:rFonts w:ascii="Times New Roman" w:eastAsia="Times New Roman" w:hAnsi="Times New Roman" w:cs="Times New Roman"/>
          <w:color w:val="000000"/>
          <w:sz w:val="24"/>
          <w:szCs w:val="24"/>
        </w:rPr>
        <w:t xml:space="preserve">. </w:t>
      </w:r>
      <w:r w:rsidR="00CF6B52" w:rsidRPr="001E2125">
        <w:rPr>
          <w:rFonts w:ascii="Times New Roman" w:eastAsia="Times New Roman" w:hAnsi="Times New Roman" w:cs="Times New Roman"/>
          <w:color w:val="000000"/>
          <w:sz w:val="24"/>
          <w:szCs w:val="24"/>
        </w:rPr>
        <w:t>Оплата Заказчиком оказанных Исполнителем Услуг производится путем перечисления денежных средств на расчетный счет Исполнителя на основании предоставленных документов (далее - «документы для оплаты»):</w:t>
      </w:r>
    </w:p>
    <w:p w14:paraId="2D27BA2E" w14:textId="77777777" w:rsidR="00CF6B52" w:rsidRPr="001E2125" w:rsidRDefault="00CF6B52" w:rsidP="00CF6B52">
      <w:pPr>
        <w:pStyle w:val="ac"/>
        <w:numPr>
          <w:ilvl w:val="0"/>
          <w:numId w:val="18"/>
        </w:numPr>
        <w:tabs>
          <w:tab w:val="left" w:pos="426"/>
        </w:tabs>
        <w:spacing w:after="0" w:line="240" w:lineRule="auto"/>
        <w:ind w:left="0" w:firstLine="0"/>
        <w:jc w:val="both"/>
        <w:rPr>
          <w:rFonts w:ascii="Times New Roman" w:eastAsia="Times New Roman" w:hAnsi="Times New Roman" w:cs="Times New Roman"/>
          <w:color w:val="000000"/>
          <w:sz w:val="24"/>
          <w:szCs w:val="24"/>
        </w:rPr>
      </w:pPr>
      <w:r w:rsidRPr="001E2125">
        <w:rPr>
          <w:rFonts w:ascii="Times New Roman" w:eastAsia="Times New Roman" w:hAnsi="Times New Roman" w:cs="Times New Roman"/>
          <w:color w:val="000000"/>
          <w:sz w:val="24"/>
          <w:szCs w:val="24"/>
        </w:rPr>
        <w:t>при освобождении Исполнителя от НДС – счет и акт приемки-сдачи услуг (работ) (или заменяющий его универсальный передаточный документ (УПД));</w:t>
      </w:r>
    </w:p>
    <w:p w14:paraId="681E4BE7" w14:textId="77777777" w:rsidR="00CF6B52" w:rsidRPr="001E2125" w:rsidRDefault="00CF6B52" w:rsidP="00CF6B52">
      <w:pPr>
        <w:pStyle w:val="ac"/>
        <w:numPr>
          <w:ilvl w:val="0"/>
          <w:numId w:val="19"/>
        </w:numPr>
        <w:tabs>
          <w:tab w:val="left" w:pos="426"/>
        </w:tabs>
        <w:spacing w:after="0" w:line="240" w:lineRule="auto"/>
        <w:ind w:left="0" w:firstLine="0"/>
        <w:jc w:val="both"/>
        <w:rPr>
          <w:rFonts w:ascii="Times New Roman" w:eastAsia="Times New Roman" w:hAnsi="Times New Roman" w:cs="Times New Roman"/>
          <w:color w:val="000000"/>
          <w:sz w:val="24"/>
          <w:szCs w:val="24"/>
        </w:rPr>
      </w:pPr>
      <w:r w:rsidRPr="001E2125">
        <w:rPr>
          <w:rFonts w:ascii="Times New Roman" w:eastAsia="Times New Roman" w:hAnsi="Times New Roman" w:cs="Times New Roman"/>
          <w:color w:val="000000"/>
          <w:sz w:val="24"/>
          <w:szCs w:val="24"/>
        </w:rPr>
        <w:t xml:space="preserve">при применении Исполнителем НДС – счет и комплект документов, включающий </w:t>
      </w:r>
      <w:bookmarkStart w:id="0" w:name="_Hlk221722632"/>
      <w:r w:rsidRPr="001E2125">
        <w:rPr>
          <w:rFonts w:ascii="Times New Roman" w:eastAsia="Times New Roman" w:hAnsi="Times New Roman" w:cs="Times New Roman"/>
          <w:color w:val="000000"/>
          <w:sz w:val="24"/>
          <w:szCs w:val="24"/>
        </w:rPr>
        <w:t>акт приемки-сдачи услуг</w:t>
      </w:r>
      <w:bookmarkEnd w:id="0"/>
      <w:r w:rsidRPr="001E2125">
        <w:rPr>
          <w:rFonts w:ascii="Times New Roman" w:eastAsia="Times New Roman" w:hAnsi="Times New Roman" w:cs="Times New Roman"/>
          <w:color w:val="000000"/>
          <w:sz w:val="24"/>
          <w:szCs w:val="24"/>
        </w:rPr>
        <w:t xml:space="preserve"> (работ) и счет-фактуру (или заменяющий его универсальный передаточный документ (УПД)).</w:t>
      </w:r>
    </w:p>
    <w:p w14:paraId="42E60A07" w14:textId="77777777" w:rsidR="00CF6B52" w:rsidRPr="001E2125" w:rsidRDefault="000817F6" w:rsidP="00CF6B52">
      <w:pPr>
        <w:spacing w:after="0" w:line="240" w:lineRule="auto"/>
        <w:jc w:val="both"/>
        <w:rPr>
          <w:rFonts w:ascii="Times New Roman" w:eastAsia="Times New Roman" w:hAnsi="Times New Roman" w:cs="Times New Roman"/>
          <w:color w:val="000000"/>
          <w:sz w:val="24"/>
          <w:szCs w:val="24"/>
        </w:rPr>
      </w:pPr>
      <w:r w:rsidRPr="001648EB">
        <w:rPr>
          <w:rFonts w:ascii="Times New Roman" w:eastAsia="Times New Roman" w:hAnsi="Times New Roman" w:cs="Times New Roman"/>
          <w:color w:val="000000"/>
          <w:sz w:val="24"/>
          <w:szCs w:val="24"/>
        </w:rPr>
        <w:t>2.3</w:t>
      </w:r>
      <w:r w:rsidR="00C438A9" w:rsidRPr="001648EB">
        <w:rPr>
          <w:rFonts w:ascii="Times New Roman" w:eastAsia="Times New Roman" w:hAnsi="Times New Roman" w:cs="Times New Roman"/>
          <w:color w:val="000000"/>
          <w:sz w:val="24"/>
          <w:szCs w:val="24"/>
        </w:rPr>
        <w:t xml:space="preserve">. </w:t>
      </w:r>
      <w:r w:rsidR="00CF6B52" w:rsidRPr="001E2125">
        <w:rPr>
          <w:rFonts w:ascii="Times New Roman" w:eastAsia="Times New Roman" w:hAnsi="Times New Roman" w:cs="Times New Roman"/>
          <w:color w:val="000000"/>
          <w:sz w:val="24"/>
          <w:szCs w:val="24"/>
        </w:rPr>
        <w:t>Оплата Заказчиком оказанных Исполнителем Услуг производится в срок:</w:t>
      </w:r>
    </w:p>
    <w:p w14:paraId="0E1B8683" w14:textId="77777777" w:rsidR="00CF6B52" w:rsidRPr="001E2125" w:rsidRDefault="00CF6B52" w:rsidP="00CF6B52">
      <w:pPr>
        <w:numPr>
          <w:ilvl w:val="0"/>
          <w:numId w:val="11"/>
        </w:numPr>
        <w:tabs>
          <w:tab w:val="left" w:pos="426"/>
        </w:tabs>
        <w:spacing w:after="0" w:line="240" w:lineRule="auto"/>
        <w:ind w:left="0" w:firstLine="0"/>
        <w:contextualSpacing/>
        <w:jc w:val="both"/>
        <w:rPr>
          <w:rFonts w:ascii="Times New Roman" w:eastAsia="Times New Roman" w:hAnsi="Times New Roman" w:cs="Times New Roman"/>
          <w:color w:val="000000"/>
          <w:sz w:val="24"/>
          <w:szCs w:val="24"/>
        </w:rPr>
      </w:pPr>
      <w:r w:rsidRPr="001E2125">
        <w:rPr>
          <w:rFonts w:ascii="Times New Roman" w:eastAsia="Times New Roman" w:hAnsi="Times New Roman" w:cs="Times New Roman"/>
          <w:color w:val="000000"/>
          <w:sz w:val="24"/>
          <w:szCs w:val="24"/>
        </w:rPr>
        <w:t xml:space="preserve">по разовым платежам за разовые услуги – до 7 (семи) рабочих дней с момента подписания сторонами акта о начале предоставления Услуг/акта </w:t>
      </w:r>
      <w:r w:rsidRPr="001E2125">
        <w:rPr>
          <w:rFonts w:ascii="Times New Roman" w:eastAsiaTheme="minorHAnsi" w:hAnsi="Times New Roman" w:cs="Times New Roman"/>
          <w:sz w:val="24"/>
          <w:szCs w:val="24"/>
          <w:lang w:eastAsia="en-US"/>
        </w:rPr>
        <w:t>приемки-сдачи услуг (работ)</w:t>
      </w:r>
      <w:r w:rsidRPr="001E2125">
        <w:rPr>
          <w:rFonts w:ascii="Times New Roman" w:eastAsia="Times New Roman" w:hAnsi="Times New Roman" w:cs="Times New Roman"/>
          <w:color w:val="000000"/>
          <w:sz w:val="24"/>
          <w:szCs w:val="24"/>
        </w:rPr>
        <w:t>;</w:t>
      </w:r>
    </w:p>
    <w:p w14:paraId="51040C81" w14:textId="77777777" w:rsidR="00CF6B52" w:rsidRPr="001E2125" w:rsidRDefault="00CF6B52" w:rsidP="00CF6B52">
      <w:pPr>
        <w:numPr>
          <w:ilvl w:val="0"/>
          <w:numId w:val="11"/>
        </w:numPr>
        <w:tabs>
          <w:tab w:val="left" w:pos="426"/>
        </w:tabs>
        <w:spacing w:after="0" w:line="240" w:lineRule="auto"/>
        <w:ind w:left="0" w:firstLine="0"/>
        <w:contextualSpacing/>
        <w:jc w:val="both"/>
        <w:rPr>
          <w:rFonts w:ascii="Times New Roman" w:eastAsia="Times New Roman" w:hAnsi="Times New Roman" w:cs="Times New Roman"/>
          <w:color w:val="000000"/>
          <w:sz w:val="24"/>
          <w:szCs w:val="24"/>
        </w:rPr>
      </w:pPr>
      <w:r w:rsidRPr="001E2125">
        <w:rPr>
          <w:rFonts w:ascii="Times New Roman" w:eastAsia="Times New Roman" w:hAnsi="Times New Roman" w:cs="Times New Roman"/>
          <w:color w:val="000000"/>
          <w:sz w:val="24"/>
          <w:szCs w:val="24"/>
        </w:rPr>
        <w:t xml:space="preserve">по ежемесячным платежам за ежемесячные услуги - до 20 числа месяца, следующего за расчетным. </w:t>
      </w:r>
    </w:p>
    <w:p w14:paraId="2360A48E" w14:textId="77777777" w:rsidR="00CF6B52" w:rsidRPr="000749CF" w:rsidRDefault="00CF6B52" w:rsidP="00CF6B52">
      <w:pPr>
        <w:spacing w:after="0" w:line="240" w:lineRule="auto"/>
        <w:jc w:val="both"/>
        <w:rPr>
          <w:rFonts w:ascii="Times New Roman" w:eastAsia="Times New Roman" w:hAnsi="Times New Roman" w:cs="Times New Roman"/>
          <w:color w:val="000000"/>
          <w:sz w:val="24"/>
          <w:szCs w:val="24"/>
        </w:rPr>
      </w:pPr>
      <w:r w:rsidRPr="000749CF">
        <w:rPr>
          <w:rFonts w:ascii="Times New Roman" w:eastAsia="Times New Roman" w:hAnsi="Times New Roman" w:cs="Times New Roman"/>
          <w:color w:val="000000"/>
          <w:sz w:val="24"/>
          <w:szCs w:val="24"/>
        </w:rPr>
        <w:t xml:space="preserve">Заказчик может производить оплату Услуг путем перечисления на расчетный счет Исполнителя авансовых платежей согласно стоимости Услуг, указанной в Приложении № 1 к Договору (Прейскурант) с указанием периода, за который производится авансовый платеж. Суммы выплаченного аванса засчитываются в счет оплаты оказанных Исполнителем Услуг согласно расчетным периодам. </w:t>
      </w:r>
    </w:p>
    <w:p w14:paraId="4D95A072" w14:textId="77777777" w:rsidR="00CF6B52" w:rsidRPr="000749CF" w:rsidRDefault="00CF6B52" w:rsidP="00CF6B52">
      <w:pPr>
        <w:spacing w:after="0" w:line="240" w:lineRule="auto"/>
        <w:jc w:val="both"/>
        <w:rPr>
          <w:rFonts w:ascii="Times New Roman" w:eastAsia="Times New Roman" w:hAnsi="Times New Roman" w:cs="Times New Roman"/>
          <w:color w:val="000000"/>
          <w:sz w:val="24"/>
          <w:szCs w:val="24"/>
        </w:rPr>
      </w:pPr>
      <w:r w:rsidRPr="000749CF">
        <w:rPr>
          <w:rFonts w:ascii="Times New Roman" w:eastAsiaTheme="minorHAnsi" w:hAnsi="Times New Roman" w:cs="Times New Roman"/>
          <w:sz w:val="24"/>
          <w:szCs w:val="24"/>
          <w:lang w:eastAsia="en-US"/>
        </w:rPr>
        <w:t>Датой выполнения Заказчиком обязательств по оплате по настоящему Договору считается дата поступления денежных средств на расчетный счет Исполнителя.</w:t>
      </w:r>
    </w:p>
    <w:p w14:paraId="16988FA7" w14:textId="77777777" w:rsidR="00CF6B52" w:rsidRDefault="000817F6" w:rsidP="00CF6B52">
      <w:pPr>
        <w:spacing w:after="0" w:line="240" w:lineRule="auto"/>
        <w:jc w:val="both"/>
        <w:rPr>
          <w:rFonts w:ascii="Times New Roman" w:eastAsia="Times New Roman" w:hAnsi="Times New Roman" w:cs="Times New Roman"/>
          <w:color w:val="000000"/>
          <w:sz w:val="24"/>
          <w:szCs w:val="24"/>
        </w:rPr>
      </w:pPr>
      <w:r w:rsidRPr="001648EB">
        <w:rPr>
          <w:rFonts w:ascii="Times New Roman" w:eastAsia="Times New Roman" w:hAnsi="Times New Roman" w:cs="Times New Roman"/>
          <w:color w:val="000000"/>
          <w:sz w:val="24"/>
          <w:szCs w:val="24"/>
        </w:rPr>
        <w:t>2.4</w:t>
      </w:r>
      <w:r w:rsidR="00C438A9" w:rsidRPr="001648EB">
        <w:rPr>
          <w:rFonts w:ascii="Times New Roman" w:eastAsia="Times New Roman" w:hAnsi="Times New Roman" w:cs="Times New Roman"/>
          <w:color w:val="000000"/>
          <w:sz w:val="24"/>
          <w:szCs w:val="24"/>
        </w:rPr>
        <w:t xml:space="preserve">. </w:t>
      </w:r>
      <w:r w:rsidR="00CF6B52" w:rsidRPr="001E2125">
        <w:rPr>
          <w:rFonts w:ascii="Times New Roman" w:eastAsia="Times New Roman" w:hAnsi="Times New Roman" w:cs="Times New Roman"/>
          <w:color w:val="000000"/>
          <w:sz w:val="24"/>
          <w:szCs w:val="24"/>
        </w:rPr>
        <w:t>Оплата производится в рублях. Копии документов для оплаты Исполнитель направляет по электронной почте, на адрес, указанный в п. 7, в срок до 5 (пяти) календарных дней с момента оказания разовой услуги (работы), а также ежемесячно не позднее 5 числа месяца, следующего за расчетным. Оригиналы документов для оплаты Исполнитель направляет Заказчику согласно п. 3.3. способом и по адресу, указанным в п. 7., в течение 15 (пятнадцати) календарных дней с момента оказания разовой услуги (работы), а также ежемесячно не позднее 15 числа месяца, следующего за расчетным.</w:t>
      </w:r>
    </w:p>
    <w:p w14:paraId="56266618" w14:textId="77777777" w:rsidR="00CF6B52" w:rsidRPr="00EE613D" w:rsidRDefault="00C438A9" w:rsidP="00CF6B52">
      <w:pPr>
        <w:spacing w:after="0" w:line="240" w:lineRule="auto"/>
        <w:jc w:val="both"/>
        <w:rPr>
          <w:rFonts w:ascii="Times New Roman" w:eastAsia="Times New Roman" w:hAnsi="Times New Roman" w:cs="Times New Roman"/>
          <w:color w:val="000000"/>
          <w:sz w:val="24"/>
          <w:szCs w:val="24"/>
        </w:rPr>
      </w:pPr>
      <w:r w:rsidRPr="001648EB">
        <w:rPr>
          <w:rFonts w:ascii="Times New Roman" w:eastAsia="Times New Roman" w:hAnsi="Times New Roman" w:cs="Times New Roman"/>
          <w:color w:val="000000"/>
          <w:sz w:val="24"/>
          <w:szCs w:val="24"/>
        </w:rPr>
        <w:t>2.</w:t>
      </w:r>
      <w:r w:rsidR="000817F6" w:rsidRPr="001648EB">
        <w:rPr>
          <w:rFonts w:ascii="Times New Roman" w:eastAsia="Times New Roman" w:hAnsi="Times New Roman" w:cs="Times New Roman"/>
          <w:color w:val="000000"/>
          <w:sz w:val="24"/>
          <w:szCs w:val="24"/>
        </w:rPr>
        <w:t>5</w:t>
      </w:r>
      <w:r w:rsidRPr="001648EB">
        <w:rPr>
          <w:rFonts w:ascii="Times New Roman" w:eastAsia="Times New Roman" w:hAnsi="Times New Roman" w:cs="Times New Roman"/>
          <w:color w:val="000000"/>
          <w:sz w:val="24"/>
          <w:szCs w:val="24"/>
        </w:rPr>
        <w:t xml:space="preserve">. </w:t>
      </w:r>
      <w:r w:rsidR="00CF6B52" w:rsidRPr="00EE613D">
        <w:rPr>
          <w:rFonts w:ascii="Times New Roman" w:eastAsia="Times New Roman" w:hAnsi="Times New Roman" w:cs="Times New Roman"/>
          <w:color w:val="000000"/>
          <w:sz w:val="24"/>
          <w:szCs w:val="24"/>
        </w:rPr>
        <w:t xml:space="preserve">Заказчик не освобождается от обязательств по оплате счета Исполнителя в полном объеме в порядке, </w:t>
      </w:r>
      <w:r w:rsidR="00CF6B52" w:rsidRPr="00CF23BA">
        <w:rPr>
          <w:rFonts w:ascii="Times New Roman" w:eastAsia="Times New Roman" w:hAnsi="Times New Roman" w:cs="Times New Roman"/>
          <w:color w:val="000000"/>
          <w:sz w:val="24"/>
          <w:szCs w:val="24"/>
        </w:rPr>
        <w:t>предусмотренном п.п. 2.2-2.4.</w:t>
      </w:r>
      <w:r w:rsidR="00CF6B52" w:rsidRPr="00F1036B">
        <w:rPr>
          <w:rFonts w:ascii="Times New Roman" w:eastAsia="Times New Roman" w:hAnsi="Times New Roman" w:cs="Times New Roman"/>
          <w:color w:val="000000"/>
          <w:sz w:val="24"/>
          <w:szCs w:val="24"/>
        </w:rPr>
        <w:t xml:space="preserve"> Договора</w:t>
      </w:r>
      <w:r w:rsidR="00CF6B52" w:rsidRPr="00EE613D">
        <w:rPr>
          <w:rFonts w:ascii="Times New Roman" w:eastAsia="Times New Roman" w:hAnsi="Times New Roman" w:cs="Times New Roman"/>
          <w:color w:val="000000"/>
          <w:sz w:val="24"/>
          <w:szCs w:val="24"/>
        </w:rPr>
        <w:t xml:space="preserve"> при наличии претензий по качеству оказываемых Услуг/сумме начисленных платежей. В случае принятия Исполнителем претензии перерасчеты могут производиться как в текущем месяце, так и в месяце, следующим за расчетным. При этом претензии по качеству оказываемых Услуг/начисленных платежей принимаются в письменном виде не позднее 15-го числа месяца, следующего за расчетным. </w:t>
      </w:r>
    </w:p>
    <w:p w14:paraId="25A26C97" w14:textId="6C0671BF" w:rsidR="00CF6B52" w:rsidRDefault="00C438A9" w:rsidP="00CF6B52">
      <w:pPr>
        <w:spacing w:after="0" w:line="240" w:lineRule="auto"/>
        <w:contextualSpacing/>
        <w:jc w:val="both"/>
        <w:rPr>
          <w:rFonts w:ascii="Times New Roman" w:eastAsia="Times New Roman" w:hAnsi="Times New Roman" w:cs="Times New Roman"/>
          <w:iCs/>
          <w:color w:val="000000"/>
          <w:sz w:val="24"/>
          <w:szCs w:val="24"/>
          <w:lang w:eastAsia="en-US"/>
        </w:rPr>
      </w:pPr>
      <w:r w:rsidRPr="001648EB">
        <w:rPr>
          <w:rFonts w:ascii="Times New Roman" w:eastAsia="Times New Roman" w:hAnsi="Times New Roman" w:cs="Times New Roman"/>
          <w:color w:val="000000"/>
          <w:sz w:val="24"/>
          <w:szCs w:val="24"/>
        </w:rPr>
        <w:t>2.</w:t>
      </w:r>
      <w:r w:rsidR="000817F6" w:rsidRPr="001648EB">
        <w:rPr>
          <w:rFonts w:ascii="Times New Roman" w:eastAsia="Times New Roman" w:hAnsi="Times New Roman" w:cs="Times New Roman"/>
          <w:color w:val="000000"/>
          <w:sz w:val="24"/>
          <w:szCs w:val="24"/>
        </w:rPr>
        <w:t>6</w:t>
      </w:r>
      <w:r w:rsidRPr="001648EB">
        <w:rPr>
          <w:rFonts w:ascii="Times New Roman" w:eastAsia="Times New Roman" w:hAnsi="Times New Roman" w:cs="Times New Roman"/>
          <w:color w:val="000000"/>
          <w:sz w:val="24"/>
          <w:szCs w:val="24"/>
        </w:rPr>
        <w:t xml:space="preserve">. </w:t>
      </w:r>
      <w:r w:rsidR="00CF6B52" w:rsidRPr="001E2125">
        <w:rPr>
          <w:rFonts w:ascii="Times New Roman" w:eastAsia="Times New Roman" w:hAnsi="Times New Roman" w:cs="Times New Roman"/>
          <w:iCs/>
          <w:color w:val="000000"/>
          <w:sz w:val="24"/>
          <w:szCs w:val="24"/>
          <w:lang w:eastAsia="en-US"/>
        </w:rPr>
        <w:t xml:space="preserve">Датой </w:t>
      </w:r>
      <w:r w:rsidR="00CF6B52">
        <w:rPr>
          <w:rFonts w:ascii="Times New Roman" w:eastAsia="Times New Roman" w:hAnsi="Times New Roman" w:cs="Times New Roman"/>
          <w:iCs/>
          <w:color w:val="000000"/>
          <w:sz w:val="24"/>
          <w:szCs w:val="24"/>
          <w:lang w:eastAsia="en-US"/>
        </w:rPr>
        <w:t>начала</w:t>
      </w:r>
      <w:r w:rsidR="00CF6B52" w:rsidRPr="001E2125">
        <w:rPr>
          <w:rFonts w:ascii="Times New Roman" w:eastAsia="Times New Roman" w:hAnsi="Times New Roman" w:cs="Times New Roman"/>
          <w:iCs/>
          <w:color w:val="000000"/>
          <w:sz w:val="24"/>
          <w:szCs w:val="24"/>
          <w:lang w:eastAsia="en-US"/>
        </w:rPr>
        <w:t xml:space="preserve"> </w:t>
      </w:r>
      <w:r w:rsidR="00CF6B52">
        <w:rPr>
          <w:rFonts w:ascii="Times New Roman" w:eastAsia="Times New Roman" w:hAnsi="Times New Roman" w:cs="Times New Roman"/>
          <w:iCs/>
          <w:color w:val="000000"/>
          <w:sz w:val="24"/>
          <w:szCs w:val="24"/>
          <w:lang w:eastAsia="en-US"/>
        </w:rPr>
        <w:t>оказания</w:t>
      </w:r>
      <w:r w:rsidR="00CF6B52" w:rsidRPr="001E2125">
        <w:rPr>
          <w:rFonts w:ascii="Times New Roman" w:eastAsia="Times New Roman" w:hAnsi="Times New Roman" w:cs="Times New Roman"/>
          <w:iCs/>
          <w:color w:val="000000"/>
          <w:sz w:val="24"/>
          <w:szCs w:val="24"/>
          <w:lang w:eastAsia="en-US"/>
        </w:rPr>
        <w:t xml:space="preserve"> </w:t>
      </w:r>
      <w:r w:rsidR="00CF6B52">
        <w:rPr>
          <w:rFonts w:ascii="Times New Roman" w:eastAsia="Times New Roman" w:hAnsi="Times New Roman" w:cs="Times New Roman"/>
          <w:iCs/>
          <w:color w:val="000000"/>
          <w:sz w:val="24"/>
          <w:szCs w:val="24"/>
          <w:lang w:eastAsia="en-US"/>
        </w:rPr>
        <w:t xml:space="preserve">Услуг </w:t>
      </w:r>
      <w:r w:rsidR="00CF6B52" w:rsidRPr="001E2125">
        <w:rPr>
          <w:rFonts w:ascii="Times New Roman" w:eastAsia="Times New Roman" w:hAnsi="Times New Roman" w:cs="Times New Roman"/>
          <w:iCs/>
          <w:color w:val="000000"/>
          <w:sz w:val="24"/>
          <w:szCs w:val="24"/>
          <w:lang w:eastAsia="en-US"/>
        </w:rPr>
        <w:t xml:space="preserve">и </w:t>
      </w:r>
      <w:r w:rsidR="00CF6B52">
        <w:rPr>
          <w:rFonts w:ascii="Times New Roman" w:eastAsia="Times New Roman" w:hAnsi="Times New Roman" w:cs="Times New Roman"/>
          <w:iCs/>
          <w:color w:val="000000"/>
          <w:sz w:val="24"/>
          <w:szCs w:val="24"/>
          <w:lang w:eastAsia="en-US"/>
        </w:rPr>
        <w:t>датой</w:t>
      </w:r>
      <w:r w:rsidR="00CF6B52" w:rsidRPr="001E2125">
        <w:rPr>
          <w:rFonts w:ascii="Times New Roman" w:eastAsia="Times New Roman" w:hAnsi="Times New Roman" w:cs="Times New Roman"/>
          <w:iCs/>
          <w:color w:val="000000"/>
          <w:sz w:val="24"/>
          <w:szCs w:val="24"/>
          <w:lang w:eastAsia="en-US"/>
        </w:rPr>
        <w:t xml:space="preserve">, </w:t>
      </w:r>
      <w:r w:rsidR="00CF6B52">
        <w:rPr>
          <w:rFonts w:ascii="Times New Roman" w:eastAsia="Times New Roman" w:hAnsi="Times New Roman" w:cs="Times New Roman"/>
          <w:iCs/>
          <w:color w:val="000000"/>
          <w:sz w:val="24"/>
          <w:szCs w:val="24"/>
          <w:lang w:eastAsia="en-US"/>
        </w:rPr>
        <w:t>с</w:t>
      </w:r>
      <w:r w:rsidR="00CF6B52" w:rsidRPr="001E2125">
        <w:rPr>
          <w:rFonts w:ascii="Times New Roman" w:eastAsia="Times New Roman" w:hAnsi="Times New Roman" w:cs="Times New Roman"/>
          <w:iCs/>
          <w:color w:val="000000"/>
          <w:sz w:val="24"/>
          <w:szCs w:val="24"/>
          <w:lang w:eastAsia="en-US"/>
        </w:rPr>
        <w:t xml:space="preserve"> </w:t>
      </w:r>
      <w:r w:rsidR="00CF6B52">
        <w:rPr>
          <w:rFonts w:ascii="Times New Roman" w:eastAsia="Times New Roman" w:hAnsi="Times New Roman" w:cs="Times New Roman"/>
          <w:iCs/>
          <w:color w:val="000000"/>
          <w:sz w:val="24"/>
          <w:szCs w:val="24"/>
          <w:lang w:eastAsia="en-US"/>
        </w:rPr>
        <w:t xml:space="preserve">которой </w:t>
      </w:r>
      <w:r w:rsidR="00CF6B52" w:rsidRPr="001E2125">
        <w:rPr>
          <w:rFonts w:ascii="Times New Roman" w:eastAsia="Times New Roman" w:hAnsi="Times New Roman" w:cs="Times New Roman"/>
          <w:iCs/>
          <w:color w:val="000000"/>
          <w:sz w:val="24"/>
          <w:szCs w:val="24"/>
          <w:lang w:eastAsia="en-US"/>
        </w:rPr>
        <w:t xml:space="preserve">производятся </w:t>
      </w:r>
      <w:r w:rsidR="00CF6B52">
        <w:rPr>
          <w:rFonts w:ascii="Times New Roman" w:eastAsia="Times New Roman" w:hAnsi="Times New Roman" w:cs="Times New Roman"/>
          <w:iCs/>
          <w:color w:val="000000"/>
          <w:sz w:val="24"/>
          <w:szCs w:val="24"/>
          <w:lang w:eastAsia="en-US"/>
        </w:rPr>
        <w:t>начисления</w:t>
      </w:r>
      <w:r w:rsidR="00CF6B52" w:rsidRPr="001E2125">
        <w:rPr>
          <w:rFonts w:ascii="Times New Roman" w:eastAsia="Times New Roman" w:hAnsi="Times New Roman" w:cs="Times New Roman"/>
          <w:iCs/>
          <w:color w:val="000000"/>
          <w:sz w:val="24"/>
          <w:szCs w:val="24"/>
          <w:lang w:eastAsia="en-US"/>
        </w:rPr>
        <w:t xml:space="preserve"> </w:t>
      </w:r>
      <w:r w:rsidR="00CF6B52">
        <w:rPr>
          <w:rFonts w:ascii="Times New Roman" w:eastAsia="Times New Roman" w:hAnsi="Times New Roman" w:cs="Times New Roman"/>
          <w:iCs/>
          <w:color w:val="000000"/>
          <w:sz w:val="24"/>
          <w:szCs w:val="24"/>
          <w:lang w:eastAsia="en-US"/>
        </w:rPr>
        <w:t>за</w:t>
      </w:r>
      <w:r w:rsidR="00CF6B52" w:rsidRPr="001E2125">
        <w:rPr>
          <w:rFonts w:ascii="Times New Roman" w:eastAsia="Times New Roman" w:hAnsi="Times New Roman" w:cs="Times New Roman"/>
          <w:iCs/>
          <w:color w:val="000000"/>
          <w:sz w:val="24"/>
          <w:szCs w:val="24"/>
          <w:lang w:eastAsia="en-US"/>
        </w:rPr>
        <w:t xml:space="preserve"> </w:t>
      </w:r>
      <w:r w:rsidR="00CF6B52">
        <w:rPr>
          <w:rFonts w:ascii="Times New Roman" w:eastAsia="Times New Roman" w:hAnsi="Times New Roman" w:cs="Times New Roman"/>
          <w:iCs/>
          <w:color w:val="000000"/>
          <w:sz w:val="24"/>
          <w:szCs w:val="24"/>
          <w:lang w:eastAsia="en-US"/>
        </w:rPr>
        <w:t>Услуги</w:t>
      </w:r>
      <w:r w:rsidR="00CF6B52" w:rsidRPr="001E2125">
        <w:rPr>
          <w:rFonts w:ascii="Times New Roman" w:eastAsia="Times New Roman" w:hAnsi="Times New Roman" w:cs="Times New Roman"/>
          <w:iCs/>
          <w:color w:val="000000"/>
          <w:sz w:val="24"/>
          <w:szCs w:val="24"/>
          <w:lang w:eastAsia="en-US"/>
        </w:rPr>
        <w:t>, определяется в соответствии с п. 1.4. Договора.</w:t>
      </w:r>
    </w:p>
    <w:p w14:paraId="464E1FDC" w14:textId="77777777" w:rsidR="00CF6B52" w:rsidRPr="00CF23BA" w:rsidRDefault="000817F6" w:rsidP="00CF6B52">
      <w:pPr>
        <w:spacing w:after="0" w:line="240" w:lineRule="auto"/>
        <w:contextualSpacing/>
        <w:jc w:val="both"/>
        <w:rPr>
          <w:rFonts w:ascii="Times New Roman" w:eastAsiaTheme="minorHAnsi" w:hAnsi="Times New Roman" w:cs="Times New Roman"/>
          <w:sz w:val="24"/>
          <w:szCs w:val="24"/>
          <w:lang w:eastAsia="en-US"/>
        </w:rPr>
      </w:pPr>
      <w:r w:rsidRPr="001648EB">
        <w:rPr>
          <w:rFonts w:ascii="Times New Roman" w:eastAsia="Times New Roman" w:hAnsi="Times New Roman" w:cs="Times New Roman"/>
          <w:color w:val="000000"/>
          <w:sz w:val="24"/>
          <w:szCs w:val="24"/>
        </w:rPr>
        <w:t>2.7</w:t>
      </w:r>
      <w:r w:rsidR="00C438A9" w:rsidRPr="001648EB">
        <w:rPr>
          <w:rFonts w:ascii="Times New Roman" w:eastAsia="Times New Roman" w:hAnsi="Times New Roman" w:cs="Times New Roman"/>
          <w:color w:val="000000"/>
          <w:sz w:val="24"/>
          <w:szCs w:val="24"/>
        </w:rPr>
        <w:t xml:space="preserve">. </w:t>
      </w:r>
      <w:r w:rsidR="00CF6B52" w:rsidRPr="00CF23BA">
        <w:rPr>
          <w:rFonts w:ascii="Times New Roman" w:eastAsia="Times New Roman" w:hAnsi="Times New Roman" w:cs="Times New Roman"/>
          <w:color w:val="000000"/>
          <w:sz w:val="24"/>
          <w:szCs w:val="24"/>
        </w:rPr>
        <w:t xml:space="preserve">В случае оказания Услуг </w:t>
      </w:r>
      <w:r w:rsidR="00CF6B52" w:rsidRPr="00CF23BA">
        <w:rPr>
          <w:rFonts w:ascii="Times New Roman" w:eastAsiaTheme="minorHAnsi" w:hAnsi="Times New Roman" w:cs="Times New Roman"/>
          <w:sz w:val="24"/>
          <w:szCs w:val="24"/>
          <w:lang w:eastAsia="en-US"/>
        </w:rPr>
        <w:t>неполный календарный месяц, стоимость ежемесячных услуг определяется пропорционально фактическому количеству календарных дней, в течение которых Услуга была оказана.</w:t>
      </w:r>
    </w:p>
    <w:p w14:paraId="1F18197C" w14:textId="6F5B4BB2" w:rsidR="00CF6B52" w:rsidRDefault="003D3042" w:rsidP="00CF6B52">
      <w:pPr>
        <w:spacing w:after="0" w:line="240" w:lineRule="auto"/>
        <w:jc w:val="both"/>
        <w:rPr>
          <w:rFonts w:ascii="Times New Roman" w:eastAsia="Times New Roman" w:hAnsi="Times New Roman" w:cs="Times New Roman"/>
          <w:color w:val="000000"/>
          <w:sz w:val="24"/>
          <w:szCs w:val="24"/>
        </w:rPr>
      </w:pPr>
      <w:r w:rsidRPr="003D3042">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8</w:t>
      </w:r>
      <w:r w:rsidRPr="003D3042">
        <w:rPr>
          <w:rFonts w:ascii="Times New Roman" w:eastAsia="Times New Roman" w:hAnsi="Times New Roman" w:cs="Times New Roman"/>
          <w:color w:val="000000"/>
          <w:sz w:val="24"/>
          <w:szCs w:val="24"/>
        </w:rPr>
        <w:t xml:space="preserve">. </w:t>
      </w:r>
      <w:r w:rsidR="00CF6B52" w:rsidRPr="00CF23BA">
        <w:rPr>
          <w:rFonts w:ascii="Times New Roman" w:eastAsia="Times New Roman" w:hAnsi="Times New Roman" w:cs="Times New Roman"/>
          <w:color w:val="000000"/>
          <w:sz w:val="24"/>
          <w:szCs w:val="24"/>
        </w:rPr>
        <w:t xml:space="preserve">Стороны по мере необходимости оформляют двусторонний акт сверки расчетов. Акт сверки расчетов составляется заинтересованной Стороной в двух экземплярах и подписывается уполномоченными представителями Сторон. Сторона-инициатор направляет в адрес Стороны-получателя акт сверки расчетов способом, закрепленным данным Договором для доставки документов.  В течение 20 (двадцати) календарных дней с даты получения акта сверки расчетов Сторона-получатель должна подписать, заверить печатью и направить один экземпляр акта сверки расчетов в адрес Стороны-инициатора или предоставить письменные мотивированные возражения по поводу достоверности содержащейся в нем информации. Датой доставки акта сверки расчетов может является дата его получения по электронной почте, если Сторона-получатель подтвердит его получение, направив такое подтверждение по электронной почте не позднее, чем через 2 (два) рабочих дня с даты направления акта сверки расчетов на электронную почту. </w:t>
      </w:r>
    </w:p>
    <w:p w14:paraId="25F0A8AE" w14:textId="5F3109FF" w:rsidR="004F1424" w:rsidRPr="00CF23BA" w:rsidRDefault="004F1424" w:rsidP="004F1424">
      <w:pPr>
        <w:spacing w:after="0" w:line="240" w:lineRule="auto"/>
        <w:jc w:val="both"/>
        <w:rPr>
          <w:rFonts w:ascii="Times New Roman" w:eastAsia="Times New Roman" w:hAnsi="Times New Roman" w:cs="Times New Roman"/>
          <w:color w:val="000000"/>
          <w:sz w:val="24"/>
          <w:szCs w:val="24"/>
        </w:rPr>
      </w:pPr>
      <w:r w:rsidRPr="00CF23BA">
        <w:rPr>
          <w:rFonts w:ascii="Times New Roman" w:eastAsia="Times New Roman" w:hAnsi="Times New Roman" w:cs="Times New Roman"/>
          <w:color w:val="000000"/>
          <w:sz w:val="24"/>
          <w:szCs w:val="24"/>
        </w:rPr>
        <w:lastRenderedPageBreak/>
        <w:t>2.</w:t>
      </w:r>
      <w:r>
        <w:rPr>
          <w:rFonts w:ascii="Times New Roman" w:eastAsia="Times New Roman" w:hAnsi="Times New Roman" w:cs="Times New Roman"/>
          <w:color w:val="000000"/>
          <w:sz w:val="24"/>
          <w:szCs w:val="24"/>
        </w:rPr>
        <w:t>8</w:t>
      </w:r>
      <w:r w:rsidRPr="00CF23BA">
        <w:rPr>
          <w:rFonts w:ascii="Times New Roman" w:eastAsia="Times New Roman" w:hAnsi="Times New Roman" w:cs="Times New Roman"/>
          <w:color w:val="000000"/>
          <w:sz w:val="24"/>
          <w:szCs w:val="24"/>
        </w:rPr>
        <w:t>.1. В случае, если в течение 20 (двадцати) календарных дней с даты доставки акта сверки расчетов Сторона-получатель не направляет в адрес Стороны-инициатора пописанный акт сверки расчетов или письменные мотивированные возражения по поводу достоверности содержащейся в нем информации, акт сверки расчетов считается признанным Стороной-получателем без расхождений в редакции Стороны-инициатора.</w:t>
      </w:r>
    </w:p>
    <w:p w14:paraId="30169705" w14:textId="77777777" w:rsidR="00590257" w:rsidRDefault="003D3042" w:rsidP="00590257">
      <w:pPr>
        <w:spacing w:line="240" w:lineRule="auto"/>
        <w:jc w:val="both"/>
        <w:rPr>
          <w:rFonts w:ascii="Times New Roman" w:eastAsia="Times New Roman" w:hAnsi="Times New Roman" w:cs="Times New Roman"/>
          <w:sz w:val="24"/>
        </w:rPr>
      </w:pPr>
      <w:r>
        <w:rPr>
          <w:rFonts w:ascii="Times New Roman" w:eastAsia="Times New Roman" w:hAnsi="Times New Roman" w:cs="Times New Roman"/>
          <w:color w:val="000000"/>
          <w:sz w:val="24"/>
          <w:szCs w:val="24"/>
        </w:rPr>
        <w:t>2.9</w:t>
      </w:r>
      <w:r w:rsidRPr="003D3042">
        <w:rPr>
          <w:rFonts w:ascii="Times New Roman" w:eastAsia="Times New Roman" w:hAnsi="Times New Roman" w:cs="Times New Roman"/>
          <w:color w:val="000000"/>
          <w:sz w:val="24"/>
          <w:szCs w:val="24"/>
        </w:rPr>
        <w:t xml:space="preserve">. </w:t>
      </w:r>
      <w:r w:rsidR="00590257" w:rsidRPr="00CF23BA">
        <w:rPr>
          <w:rFonts w:ascii="Times New Roman" w:eastAsia="Times New Roman" w:hAnsi="Times New Roman" w:cs="Times New Roman"/>
          <w:sz w:val="24"/>
        </w:rPr>
        <w:t>Цена Договора и стоимость Услуг не включают в себя дополнительные работы по обслуживанию локальной сети Заказчика. Обслуживание локальной сети или компьютеров Заказчика является предметом отдельного соглашения.</w:t>
      </w:r>
    </w:p>
    <w:p w14:paraId="7308F098" w14:textId="6DAC6298" w:rsidR="00B32092" w:rsidRDefault="000365B4" w:rsidP="00590257">
      <w:pPr>
        <w:spacing w:after="0" w:line="240" w:lineRule="auto"/>
        <w:contextualSpacing/>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3. ПРОЧИЕ УСЛОВИЯ</w:t>
      </w:r>
    </w:p>
    <w:p w14:paraId="3902E0CB" w14:textId="66EACDD1" w:rsidR="001648EB" w:rsidRDefault="001648EB" w:rsidP="0055216F">
      <w:pPr>
        <w:spacing w:after="0" w:line="240" w:lineRule="auto"/>
        <w:contextualSpacing/>
        <w:jc w:val="both"/>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4"/>
          <w:szCs w:val="24"/>
          <w:lang w:eastAsia="en-US"/>
        </w:rPr>
        <w:t>3</w:t>
      </w:r>
      <w:r w:rsidRPr="001648EB">
        <w:rPr>
          <w:rFonts w:ascii="Times New Roman" w:eastAsia="Times New Roman" w:hAnsi="Times New Roman" w:cs="Times New Roman"/>
          <w:color w:val="000000"/>
          <w:sz w:val="24"/>
          <w:szCs w:val="24"/>
          <w:lang w:eastAsia="en-US"/>
        </w:rPr>
        <w:t xml:space="preserve">.1. </w:t>
      </w:r>
      <w:r w:rsidRPr="001648EB">
        <w:rPr>
          <w:rFonts w:ascii="Times New Roman" w:eastAsiaTheme="minorHAnsi" w:hAnsi="Times New Roman" w:cs="Times New Roman"/>
          <w:sz w:val="24"/>
          <w:szCs w:val="24"/>
          <w:lang w:eastAsia="en-US"/>
        </w:rPr>
        <w:t>Исполнитель оказывает услуги при наличии технической возможности</w:t>
      </w:r>
      <w:r w:rsidR="00590257">
        <w:rPr>
          <w:rFonts w:ascii="Times New Roman" w:eastAsiaTheme="minorHAnsi" w:hAnsi="Times New Roman" w:cs="Times New Roman"/>
          <w:sz w:val="24"/>
          <w:szCs w:val="24"/>
          <w:lang w:eastAsia="en-US"/>
        </w:rPr>
        <w:t>.</w:t>
      </w:r>
      <w:r w:rsidRPr="001648EB">
        <w:rPr>
          <w:rFonts w:ascii="Times New Roman" w:eastAsiaTheme="minorHAnsi" w:hAnsi="Times New Roman" w:cs="Times New Roman"/>
          <w:sz w:val="24"/>
          <w:szCs w:val="24"/>
          <w:lang w:eastAsia="en-US"/>
        </w:rPr>
        <w:t xml:space="preserve"> </w:t>
      </w:r>
    </w:p>
    <w:p w14:paraId="3E76A30A" w14:textId="77777777" w:rsidR="00B32092" w:rsidRPr="00700C5E" w:rsidRDefault="003E13E0" w:rsidP="0055216F">
      <w:pPr>
        <w:spacing w:after="0" w:line="240" w:lineRule="auto"/>
        <w:contextualSpacing/>
        <w:jc w:val="both"/>
        <w:rPr>
          <w:rFonts w:ascii="Times New Roman" w:eastAsia="Times New Roman" w:hAnsi="Times New Roman" w:cs="Times New Roman"/>
          <w:color w:val="000000"/>
          <w:sz w:val="24"/>
          <w:szCs w:val="24"/>
        </w:rPr>
      </w:pPr>
      <w:r w:rsidRPr="00700C5E">
        <w:rPr>
          <w:rFonts w:ascii="Times New Roman" w:eastAsia="Times New Roman" w:hAnsi="Times New Roman" w:cs="Times New Roman"/>
          <w:color w:val="000000"/>
          <w:sz w:val="24"/>
          <w:szCs w:val="24"/>
        </w:rPr>
        <w:t>3.2</w:t>
      </w:r>
      <w:r w:rsidR="000365B4" w:rsidRPr="00700C5E">
        <w:rPr>
          <w:rFonts w:ascii="Times New Roman" w:eastAsia="Times New Roman" w:hAnsi="Times New Roman" w:cs="Times New Roman"/>
          <w:color w:val="000000"/>
          <w:sz w:val="24"/>
          <w:szCs w:val="24"/>
        </w:rPr>
        <w:t xml:space="preserve">. </w:t>
      </w:r>
      <w:r w:rsidR="001648EB" w:rsidRPr="001648EB">
        <w:rPr>
          <w:rFonts w:ascii="Times New Roman" w:eastAsia="Times New Roman" w:hAnsi="Times New Roman" w:cs="Times New Roman"/>
          <w:color w:val="000000"/>
          <w:sz w:val="24"/>
          <w:szCs w:val="24"/>
          <w:lang w:eastAsia="en-US"/>
        </w:rPr>
        <w:t>Стороны соглашаются считать основным методом уведомления - сообщения по электронной почте. Адреса электронной почты для направления уведомлений закрепляются в п. 7 настоящего Договора. В случае изменения указанных адресов электронной почты каждая из Сторон обязуется в срок до 10 календарных дней направить письменное заявление о необходимости внести изменения. При отсутствии заявления все уведомления на закрепленные адреса электронной почты, в том числе о проведении работ на линиях связи, считаются направленными верно и полученными.</w:t>
      </w:r>
    </w:p>
    <w:p w14:paraId="6859818F" w14:textId="77777777" w:rsidR="001648EB" w:rsidRPr="001648EB" w:rsidRDefault="003E13E0" w:rsidP="0055216F">
      <w:pPr>
        <w:spacing w:after="0" w:line="240" w:lineRule="auto"/>
        <w:jc w:val="both"/>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rPr>
        <w:t>3.3</w:t>
      </w:r>
      <w:r w:rsidR="000365B4">
        <w:rPr>
          <w:rFonts w:ascii="Times New Roman" w:eastAsia="Times New Roman" w:hAnsi="Times New Roman" w:cs="Times New Roman"/>
          <w:color w:val="000000"/>
          <w:sz w:val="24"/>
        </w:rPr>
        <w:t xml:space="preserve">. </w:t>
      </w:r>
      <w:r w:rsidR="001648EB" w:rsidRPr="001648EB">
        <w:rPr>
          <w:rFonts w:ascii="Times New Roman" w:eastAsia="Times New Roman" w:hAnsi="Times New Roman" w:cs="Times New Roman"/>
          <w:color w:val="000000"/>
          <w:sz w:val="24"/>
          <w:szCs w:val="24"/>
          <w:lang w:eastAsia="en-US"/>
        </w:rPr>
        <w:t>Заказчик вправе выбрать способ доставки документации:</w:t>
      </w:r>
    </w:p>
    <w:p w14:paraId="4CCC3D5D" w14:textId="77777777" w:rsidR="001648EB" w:rsidRPr="001648EB" w:rsidRDefault="001648EB" w:rsidP="0055216F">
      <w:pPr>
        <w:numPr>
          <w:ilvl w:val="0"/>
          <w:numId w:val="3"/>
        </w:numPr>
        <w:tabs>
          <w:tab w:val="left" w:pos="426"/>
        </w:tabs>
        <w:suppressAutoHyphens/>
        <w:spacing w:after="0" w:line="240" w:lineRule="auto"/>
        <w:contextualSpacing/>
        <w:jc w:val="both"/>
        <w:rPr>
          <w:rFonts w:ascii="Times New Roman" w:eastAsia="Times New Roman" w:hAnsi="Times New Roman" w:cs="Times New Roman"/>
          <w:color w:val="000000"/>
          <w:sz w:val="24"/>
          <w:szCs w:val="24"/>
          <w:lang w:eastAsia="en-US"/>
        </w:rPr>
      </w:pPr>
      <w:r w:rsidRPr="001648EB">
        <w:rPr>
          <w:rFonts w:ascii="Times New Roman" w:eastAsia="Times New Roman" w:hAnsi="Times New Roman" w:cs="Times New Roman"/>
          <w:color w:val="000000"/>
          <w:sz w:val="24"/>
          <w:szCs w:val="24"/>
          <w:lang w:eastAsia="en-US"/>
        </w:rPr>
        <w:t>Способ доставки документации «Курьер по г. Саров» - все документы доставляются по указанному в п. 7 адресу Заказчик;</w:t>
      </w:r>
    </w:p>
    <w:p w14:paraId="525B00A3" w14:textId="77777777" w:rsidR="001648EB" w:rsidRPr="001648EB" w:rsidRDefault="001648EB" w:rsidP="0055216F">
      <w:pPr>
        <w:numPr>
          <w:ilvl w:val="0"/>
          <w:numId w:val="3"/>
        </w:numPr>
        <w:tabs>
          <w:tab w:val="left" w:pos="426"/>
        </w:tabs>
        <w:suppressAutoHyphens/>
        <w:spacing w:after="0" w:line="240" w:lineRule="auto"/>
        <w:contextualSpacing/>
        <w:jc w:val="both"/>
        <w:rPr>
          <w:rFonts w:ascii="Times New Roman" w:eastAsia="Times New Roman" w:hAnsi="Times New Roman" w:cs="Times New Roman"/>
          <w:color w:val="000000"/>
          <w:sz w:val="24"/>
          <w:szCs w:val="24"/>
          <w:lang w:eastAsia="en-US"/>
        </w:rPr>
      </w:pPr>
      <w:r w:rsidRPr="001648EB">
        <w:rPr>
          <w:rFonts w:ascii="Times New Roman" w:eastAsia="Times New Roman" w:hAnsi="Times New Roman" w:cs="Times New Roman"/>
          <w:color w:val="000000"/>
          <w:sz w:val="24"/>
          <w:szCs w:val="24"/>
          <w:lang w:eastAsia="en-US"/>
        </w:rPr>
        <w:t>Способ доставки документации «Почта России» - все документы доставляются заказным письмом на указанный в п.7 почтовый адрес Заказчика. При этом для гарантированного получения корреспонденции Заказчик должен зарегистрироваться в почтовом отделении;</w:t>
      </w:r>
    </w:p>
    <w:p w14:paraId="08343D9E" w14:textId="77777777" w:rsidR="001648EB" w:rsidRPr="001648EB" w:rsidRDefault="001648EB" w:rsidP="0055216F">
      <w:pPr>
        <w:numPr>
          <w:ilvl w:val="0"/>
          <w:numId w:val="3"/>
        </w:numPr>
        <w:tabs>
          <w:tab w:val="left" w:pos="426"/>
        </w:tabs>
        <w:suppressAutoHyphens/>
        <w:spacing w:after="0" w:line="240" w:lineRule="auto"/>
        <w:contextualSpacing/>
        <w:jc w:val="both"/>
        <w:rPr>
          <w:rFonts w:ascii="Times New Roman" w:eastAsia="Times New Roman" w:hAnsi="Times New Roman" w:cs="Times New Roman"/>
          <w:color w:val="000000"/>
          <w:sz w:val="24"/>
          <w:szCs w:val="24"/>
          <w:lang w:eastAsia="en-US"/>
        </w:rPr>
      </w:pPr>
      <w:r w:rsidRPr="001648EB">
        <w:rPr>
          <w:rFonts w:ascii="Times New Roman" w:eastAsia="Times New Roman" w:hAnsi="Times New Roman" w:cs="Times New Roman"/>
          <w:sz w:val="24"/>
          <w:szCs w:val="24"/>
          <w:lang w:eastAsia="en-US"/>
        </w:rPr>
        <w:t>Способ доставки документации «По электронной почте» - цветные сканированные копии документов направляются Исполнителем по электронной почте, на закрепленный в настоящем Договоре адрес электронной почты Заказчика;</w:t>
      </w:r>
    </w:p>
    <w:p w14:paraId="2BF146B3" w14:textId="77777777" w:rsidR="00E61474" w:rsidRPr="001648EB" w:rsidRDefault="00E61474" w:rsidP="00E61474">
      <w:pPr>
        <w:numPr>
          <w:ilvl w:val="0"/>
          <w:numId w:val="3"/>
        </w:numPr>
        <w:tabs>
          <w:tab w:val="left" w:pos="426"/>
        </w:tabs>
        <w:suppressAutoHyphens/>
        <w:spacing w:after="0" w:line="240" w:lineRule="auto"/>
        <w:contextualSpacing/>
        <w:jc w:val="both"/>
        <w:rPr>
          <w:rFonts w:ascii="Times New Roman" w:eastAsia="Times New Roman" w:hAnsi="Times New Roman" w:cs="Times New Roman"/>
          <w:color w:val="000000"/>
          <w:sz w:val="24"/>
          <w:szCs w:val="24"/>
          <w:lang w:eastAsia="en-US"/>
        </w:rPr>
      </w:pPr>
      <w:r w:rsidRPr="001648EB">
        <w:rPr>
          <w:rFonts w:ascii="Times New Roman" w:eastAsia="Times New Roman" w:hAnsi="Times New Roman" w:cs="Times New Roman"/>
          <w:color w:val="000000"/>
          <w:sz w:val="24"/>
          <w:szCs w:val="24"/>
          <w:lang w:eastAsia="en-US"/>
        </w:rPr>
        <w:t>Способ доставки документации «ЭДО» - электронный документооборот по телекоммуникационным каналам связи. Устанавливается в отнош</w:t>
      </w:r>
      <w:r>
        <w:rPr>
          <w:rFonts w:ascii="Times New Roman" w:eastAsia="Times New Roman" w:hAnsi="Times New Roman" w:cs="Times New Roman"/>
          <w:color w:val="000000"/>
          <w:sz w:val="24"/>
          <w:szCs w:val="24"/>
          <w:lang w:eastAsia="en-US"/>
        </w:rPr>
        <w:t>ении следующих документов: договор, приложения к договору, соглашения к договору, счета, приложения к счетам</w:t>
      </w:r>
      <w:r w:rsidRPr="001648EB">
        <w:rPr>
          <w:rFonts w:ascii="Times New Roman" w:eastAsia="Times New Roman" w:hAnsi="Times New Roman" w:cs="Times New Roman"/>
          <w:color w:val="000000"/>
          <w:sz w:val="24"/>
          <w:szCs w:val="24"/>
          <w:lang w:eastAsia="en-US"/>
        </w:rPr>
        <w:t xml:space="preserve"> (детализации оказанных услуг</w:t>
      </w:r>
      <w:r>
        <w:rPr>
          <w:rFonts w:ascii="Times New Roman" w:eastAsia="Times New Roman" w:hAnsi="Times New Roman" w:cs="Times New Roman"/>
          <w:color w:val="000000"/>
          <w:sz w:val="24"/>
          <w:szCs w:val="24"/>
          <w:lang w:eastAsia="en-US"/>
        </w:rPr>
        <w:t>, при наличии</w:t>
      </w:r>
      <w:r w:rsidRPr="001648EB">
        <w:rPr>
          <w:rFonts w:ascii="Times New Roman" w:eastAsia="Times New Roman" w:hAnsi="Times New Roman" w:cs="Times New Roman"/>
          <w:color w:val="000000"/>
          <w:sz w:val="24"/>
          <w:szCs w:val="24"/>
          <w:lang w:eastAsia="en-US"/>
        </w:rPr>
        <w:t>),</w:t>
      </w:r>
      <w:r>
        <w:rPr>
          <w:rFonts w:ascii="Times New Roman" w:eastAsia="Times New Roman" w:hAnsi="Times New Roman" w:cs="Times New Roman"/>
          <w:color w:val="000000"/>
          <w:sz w:val="24"/>
          <w:szCs w:val="24"/>
          <w:lang w:eastAsia="en-US"/>
        </w:rPr>
        <w:t xml:space="preserve"> УПД, акты о начале предоставлении услуг, акты приемки – передачи оборудования,</w:t>
      </w:r>
      <w:r w:rsidRPr="001648EB">
        <w:rPr>
          <w:rFonts w:ascii="Times New Roman" w:eastAsia="Times New Roman" w:hAnsi="Times New Roman" w:cs="Times New Roman"/>
          <w:color w:val="000000"/>
          <w:sz w:val="24"/>
          <w:szCs w:val="24"/>
          <w:lang w:eastAsia="en-US"/>
        </w:rPr>
        <w:t xml:space="preserve"> </w:t>
      </w:r>
      <w:r>
        <w:rPr>
          <w:rFonts w:ascii="Times New Roman" w:eastAsia="Times New Roman" w:hAnsi="Times New Roman" w:cs="Times New Roman"/>
          <w:color w:val="000000"/>
          <w:sz w:val="24"/>
          <w:szCs w:val="24"/>
          <w:lang w:eastAsia="en-US"/>
        </w:rPr>
        <w:t>акты сверки расчетов, иные документы</w:t>
      </w:r>
      <w:r w:rsidRPr="001648EB">
        <w:rPr>
          <w:rFonts w:ascii="Times New Roman" w:eastAsia="Times New Roman" w:hAnsi="Times New Roman" w:cs="Times New Roman"/>
          <w:color w:val="000000"/>
          <w:sz w:val="24"/>
          <w:szCs w:val="24"/>
          <w:lang w:eastAsia="en-US"/>
        </w:rPr>
        <w:t>, которые в рамках Договора формируются, выставляются и направляются одной Стороной в адрес другой Стороны в виде электронного документа, подписанного усиленной квалифицированной электронной подписью (далее – «КЭП»). Оператор ЭДО каждой из Сторон указывается в п. 7 настоящего Договора. Подписанный с использованием КЭП электронный Документ признается равнозначным аналогичному документу на бумажном носителе, подписанному собственноручной подписью уполномоченного лица Стороны.</w:t>
      </w:r>
    </w:p>
    <w:p w14:paraId="621F8EA4" w14:textId="58BD5D01" w:rsidR="001648EB" w:rsidRDefault="001648EB" w:rsidP="0055216F">
      <w:pPr>
        <w:suppressAutoHyphens/>
        <w:spacing w:after="0" w:line="240" w:lineRule="auto"/>
        <w:jc w:val="both"/>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 xml:space="preserve">3.3.1. </w:t>
      </w:r>
      <w:r w:rsidRPr="001648EB">
        <w:rPr>
          <w:rFonts w:ascii="Times New Roman" w:eastAsia="Times New Roman" w:hAnsi="Times New Roman" w:cs="Times New Roman"/>
          <w:color w:val="000000"/>
          <w:sz w:val="24"/>
          <w:szCs w:val="24"/>
          <w:lang w:eastAsia="en-US"/>
        </w:rPr>
        <w:t xml:space="preserve">Выбирая </w:t>
      </w:r>
      <w:r w:rsidR="00491418" w:rsidRPr="001648EB">
        <w:rPr>
          <w:rFonts w:ascii="Times New Roman" w:eastAsia="Times New Roman" w:hAnsi="Times New Roman" w:cs="Times New Roman"/>
          <w:color w:val="000000"/>
          <w:sz w:val="24"/>
          <w:szCs w:val="24"/>
          <w:lang w:eastAsia="en-US"/>
        </w:rPr>
        <w:t>способ доставки документации «ЭДО»,</w:t>
      </w:r>
      <w:r w:rsidRPr="001648EB">
        <w:rPr>
          <w:rFonts w:ascii="Times New Roman" w:eastAsia="Times New Roman" w:hAnsi="Times New Roman" w:cs="Times New Roman"/>
          <w:color w:val="000000"/>
          <w:sz w:val="24"/>
          <w:szCs w:val="24"/>
          <w:lang w:eastAsia="en-US"/>
        </w:rPr>
        <w:t xml:space="preserve"> каждая из Сторон</w:t>
      </w:r>
      <w:r>
        <w:rPr>
          <w:rFonts w:ascii="Times New Roman" w:eastAsia="Times New Roman" w:hAnsi="Times New Roman" w:cs="Times New Roman"/>
          <w:color w:val="000000"/>
          <w:sz w:val="24"/>
          <w:szCs w:val="24"/>
          <w:lang w:eastAsia="en-US"/>
        </w:rPr>
        <w:t>:</w:t>
      </w:r>
    </w:p>
    <w:p w14:paraId="6FB01553" w14:textId="77777777" w:rsidR="001648EB" w:rsidRDefault="001648EB" w:rsidP="0055216F">
      <w:pPr>
        <w:pStyle w:val="ac"/>
        <w:numPr>
          <w:ilvl w:val="0"/>
          <w:numId w:val="17"/>
        </w:numPr>
        <w:tabs>
          <w:tab w:val="left" w:pos="426"/>
        </w:tabs>
        <w:suppressAutoHyphens/>
        <w:spacing w:after="0" w:line="240" w:lineRule="auto"/>
        <w:ind w:left="0" w:firstLine="0"/>
        <w:jc w:val="both"/>
        <w:rPr>
          <w:rFonts w:ascii="Times New Roman" w:eastAsia="Times New Roman" w:hAnsi="Times New Roman" w:cs="Times New Roman"/>
          <w:color w:val="000000"/>
          <w:sz w:val="24"/>
          <w:szCs w:val="24"/>
          <w:lang w:eastAsia="en-US"/>
        </w:rPr>
      </w:pPr>
      <w:r w:rsidRPr="001648EB">
        <w:rPr>
          <w:rFonts w:ascii="Times New Roman" w:eastAsia="Times New Roman" w:hAnsi="Times New Roman" w:cs="Times New Roman"/>
          <w:color w:val="000000"/>
          <w:sz w:val="24"/>
          <w:szCs w:val="24"/>
          <w:lang w:eastAsia="en-US"/>
        </w:rPr>
        <w:t xml:space="preserve">подтверждает и обеспечивает наличие </w:t>
      </w:r>
      <w:r>
        <w:rPr>
          <w:rFonts w:ascii="Times New Roman" w:eastAsia="Times New Roman" w:hAnsi="Times New Roman" w:cs="Times New Roman"/>
          <w:color w:val="000000"/>
          <w:sz w:val="24"/>
          <w:szCs w:val="24"/>
          <w:lang w:eastAsia="en-US"/>
        </w:rPr>
        <w:t>действительных сертификатов КЭП;</w:t>
      </w:r>
    </w:p>
    <w:p w14:paraId="512EF2A2" w14:textId="77777777" w:rsidR="001648EB" w:rsidRDefault="001648EB" w:rsidP="0055216F">
      <w:pPr>
        <w:pStyle w:val="ac"/>
        <w:numPr>
          <w:ilvl w:val="0"/>
          <w:numId w:val="17"/>
        </w:numPr>
        <w:tabs>
          <w:tab w:val="left" w:pos="426"/>
        </w:tabs>
        <w:suppressAutoHyphens/>
        <w:spacing w:after="0" w:line="240" w:lineRule="auto"/>
        <w:ind w:left="0" w:firstLine="0"/>
        <w:jc w:val="both"/>
        <w:rPr>
          <w:rFonts w:ascii="Times New Roman" w:eastAsia="Times New Roman" w:hAnsi="Times New Roman" w:cs="Times New Roman"/>
          <w:color w:val="000000"/>
          <w:sz w:val="24"/>
          <w:szCs w:val="24"/>
          <w:lang w:eastAsia="en-US"/>
        </w:rPr>
      </w:pPr>
      <w:r w:rsidRPr="001648EB">
        <w:rPr>
          <w:rFonts w:ascii="Times New Roman" w:eastAsia="Times New Roman" w:hAnsi="Times New Roman" w:cs="Times New Roman"/>
          <w:color w:val="000000"/>
          <w:sz w:val="24"/>
          <w:szCs w:val="24"/>
          <w:lang w:eastAsia="en-US"/>
        </w:rPr>
        <w:t xml:space="preserve">подтверждает наличие заключенных и действительных соглашений с Операторами </w:t>
      </w:r>
      <w:r>
        <w:rPr>
          <w:rFonts w:ascii="Times New Roman" w:eastAsia="Times New Roman" w:hAnsi="Times New Roman" w:cs="Times New Roman"/>
          <w:color w:val="000000"/>
          <w:sz w:val="24"/>
          <w:szCs w:val="24"/>
          <w:lang w:eastAsia="en-US"/>
        </w:rPr>
        <w:t>ЭДО об использовании систем ЭДО;</w:t>
      </w:r>
    </w:p>
    <w:p w14:paraId="111F16D5" w14:textId="77777777" w:rsidR="001648EB" w:rsidRDefault="001648EB" w:rsidP="0055216F">
      <w:pPr>
        <w:pStyle w:val="ac"/>
        <w:numPr>
          <w:ilvl w:val="0"/>
          <w:numId w:val="17"/>
        </w:numPr>
        <w:tabs>
          <w:tab w:val="left" w:pos="426"/>
        </w:tabs>
        <w:suppressAutoHyphens/>
        <w:spacing w:after="0" w:line="240" w:lineRule="auto"/>
        <w:ind w:left="0" w:firstLine="0"/>
        <w:jc w:val="both"/>
        <w:rPr>
          <w:rFonts w:ascii="Times New Roman" w:eastAsia="Times New Roman" w:hAnsi="Times New Roman" w:cs="Times New Roman"/>
          <w:color w:val="000000"/>
          <w:sz w:val="24"/>
          <w:szCs w:val="24"/>
          <w:lang w:eastAsia="en-US"/>
        </w:rPr>
      </w:pPr>
      <w:r w:rsidRPr="001648EB">
        <w:rPr>
          <w:rFonts w:ascii="Times New Roman" w:eastAsia="Times New Roman" w:hAnsi="Times New Roman" w:cs="Times New Roman"/>
          <w:color w:val="000000"/>
          <w:sz w:val="24"/>
          <w:szCs w:val="24"/>
          <w:lang w:eastAsia="en-US"/>
        </w:rPr>
        <w:t>подтверждает наличие и действительность идентификаторов участника обмена систем Операторов ЭДО, реквизитов доступа и других необходимых данных, а также обеспечивает их действительность в течение всего срока действия Договора</w:t>
      </w:r>
      <w:r>
        <w:rPr>
          <w:rFonts w:ascii="Times New Roman" w:eastAsia="Times New Roman" w:hAnsi="Times New Roman" w:cs="Times New Roman"/>
          <w:color w:val="000000"/>
          <w:sz w:val="24"/>
          <w:szCs w:val="24"/>
          <w:lang w:eastAsia="en-US"/>
        </w:rPr>
        <w:t>;</w:t>
      </w:r>
    </w:p>
    <w:p w14:paraId="70BBA505" w14:textId="77777777" w:rsidR="001648EB" w:rsidRPr="001648EB" w:rsidRDefault="001648EB" w:rsidP="0055216F">
      <w:pPr>
        <w:pStyle w:val="ac"/>
        <w:numPr>
          <w:ilvl w:val="0"/>
          <w:numId w:val="17"/>
        </w:numPr>
        <w:tabs>
          <w:tab w:val="left" w:pos="426"/>
        </w:tabs>
        <w:suppressAutoHyphens/>
        <w:spacing w:after="0" w:line="240" w:lineRule="auto"/>
        <w:ind w:left="0" w:firstLine="0"/>
        <w:jc w:val="both"/>
        <w:rPr>
          <w:rFonts w:ascii="Times New Roman" w:eastAsia="Times New Roman" w:hAnsi="Times New Roman" w:cs="Times New Roman"/>
          <w:color w:val="000000"/>
          <w:sz w:val="24"/>
          <w:szCs w:val="24"/>
          <w:lang w:eastAsia="en-US"/>
        </w:rPr>
      </w:pPr>
      <w:r w:rsidRPr="001648EB">
        <w:rPr>
          <w:rFonts w:ascii="Times New Roman" w:eastAsia="Times New Roman" w:hAnsi="Times New Roman" w:cs="Times New Roman"/>
          <w:color w:val="000000"/>
          <w:sz w:val="24"/>
          <w:szCs w:val="24"/>
          <w:lang w:eastAsia="en-US"/>
        </w:rPr>
        <w:t>обязуется в случае отзыва или прекращение полномочий лица, которому была выдана КЭП, не использовать такую КЭП и незамедлительно отозвать КЭП, направив соответствующее уведомление в Удостоверяющий центр, выдавший КЭП</w:t>
      </w:r>
      <w:r>
        <w:rPr>
          <w:rFonts w:ascii="Times New Roman" w:eastAsia="Times New Roman" w:hAnsi="Times New Roman" w:cs="Times New Roman"/>
          <w:color w:val="000000"/>
          <w:sz w:val="24"/>
          <w:szCs w:val="24"/>
          <w:lang w:eastAsia="en-US"/>
        </w:rPr>
        <w:t>.</w:t>
      </w:r>
    </w:p>
    <w:p w14:paraId="69B6A122" w14:textId="2E0595CD" w:rsidR="001648EB" w:rsidRDefault="001648EB" w:rsidP="0055216F">
      <w:pPr>
        <w:suppressAutoHyphens/>
        <w:spacing w:after="0" w:line="240" w:lineRule="auto"/>
        <w:jc w:val="both"/>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 xml:space="preserve">3.3.2. </w:t>
      </w:r>
      <w:r w:rsidRPr="001648EB">
        <w:rPr>
          <w:rFonts w:ascii="Times New Roman" w:eastAsia="Times New Roman" w:hAnsi="Times New Roman" w:cs="Times New Roman"/>
          <w:color w:val="000000"/>
          <w:sz w:val="24"/>
          <w:szCs w:val="24"/>
          <w:lang w:eastAsia="en-US"/>
        </w:rPr>
        <w:t xml:space="preserve">Выбирая </w:t>
      </w:r>
      <w:r w:rsidR="00491418" w:rsidRPr="001648EB">
        <w:rPr>
          <w:rFonts w:ascii="Times New Roman" w:eastAsia="Times New Roman" w:hAnsi="Times New Roman" w:cs="Times New Roman"/>
          <w:color w:val="000000"/>
          <w:sz w:val="24"/>
          <w:szCs w:val="24"/>
          <w:lang w:eastAsia="en-US"/>
        </w:rPr>
        <w:t>способ доставки документации «ЭДО» Стороны,</w:t>
      </w:r>
      <w:r w:rsidRPr="001648EB">
        <w:rPr>
          <w:rFonts w:ascii="Times New Roman" w:eastAsia="Times New Roman" w:hAnsi="Times New Roman" w:cs="Times New Roman"/>
          <w:color w:val="000000"/>
          <w:sz w:val="24"/>
          <w:szCs w:val="24"/>
          <w:lang w:eastAsia="en-US"/>
        </w:rPr>
        <w:t xml:space="preserve"> согласились</w:t>
      </w:r>
      <w:r>
        <w:rPr>
          <w:rFonts w:ascii="Times New Roman" w:eastAsia="Times New Roman" w:hAnsi="Times New Roman" w:cs="Times New Roman"/>
          <w:color w:val="000000"/>
          <w:sz w:val="24"/>
          <w:szCs w:val="24"/>
          <w:lang w:eastAsia="en-US"/>
        </w:rPr>
        <w:t>, что:</w:t>
      </w:r>
    </w:p>
    <w:p w14:paraId="1E5079FC" w14:textId="77777777" w:rsidR="001648EB" w:rsidRDefault="001648EB" w:rsidP="0055216F">
      <w:pPr>
        <w:pStyle w:val="ac"/>
        <w:numPr>
          <w:ilvl w:val="0"/>
          <w:numId w:val="17"/>
        </w:numPr>
        <w:tabs>
          <w:tab w:val="left" w:pos="426"/>
        </w:tabs>
        <w:suppressAutoHyphens/>
        <w:spacing w:after="0" w:line="240" w:lineRule="auto"/>
        <w:ind w:left="0" w:firstLine="0"/>
        <w:jc w:val="both"/>
        <w:rPr>
          <w:rFonts w:ascii="Times New Roman" w:eastAsia="Times New Roman" w:hAnsi="Times New Roman" w:cs="Times New Roman"/>
          <w:color w:val="000000"/>
          <w:sz w:val="24"/>
          <w:szCs w:val="24"/>
          <w:lang w:eastAsia="en-US"/>
        </w:rPr>
      </w:pPr>
      <w:r w:rsidRPr="001648EB">
        <w:rPr>
          <w:rFonts w:ascii="Times New Roman" w:eastAsia="Times New Roman" w:hAnsi="Times New Roman" w:cs="Times New Roman"/>
          <w:color w:val="000000"/>
          <w:sz w:val="24"/>
          <w:szCs w:val="24"/>
          <w:lang w:eastAsia="en-US"/>
        </w:rPr>
        <w:t xml:space="preserve">обязательства по направлению, выставлению и передаче документов, предусмотренные Договором, считаются надлежаще исполненными Стороной при направлении документов в электронном виде через Оператора ЭДО, а </w:t>
      </w:r>
      <w:r>
        <w:rPr>
          <w:rFonts w:ascii="Times New Roman" w:eastAsia="Times New Roman" w:hAnsi="Times New Roman" w:cs="Times New Roman"/>
          <w:color w:val="000000"/>
          <w:sz w:val="24"/>
          <w:szCs w:val="24"/>
          <w:lang w:eastAsia="en-US"/>
        </w:rPr>
        <w:t>У</w:t>
      </w:r>
      <w:r w:rsidRPr="001648EB">
        <w:rPr>
          <w:rFonts w:ascii="Times New Roman" w:eastAsia="Times New Roman" w:hAnsi="Times New Roman" w:cs="Times New Roman"/>
          <w:color w:val="000000"/>
          <w:sz w:val="24"/>
          <w:szCs w:val="24"/>
          <w:lang w:eastAsia="en-US"/>
        </w:rPr>
        <w:t xml:space="preserve">слуги подлежащими оплате в соответствии с условиями Договора. </w:t>
      </w:r>
    </w:p>
    <w:p w14:paraId="106469DA" w14:textId="77777777" w:rsidR="001648EB" w:rsidRDefault="001648EB" w:rsidP="0055216F">
      <w:pPr>
        <w:pStyle w:val="ac"/>
        <w:numPr>
          <w:ilvl w:val="0"/>
          <w:numId w:val="17"/>
        </w:numPr>
        <w:tabs>
          <w:tab w:val="left" w:pos="426"/>
        </w:tabs>
        <w:suppressAutoHyphens/>
        <w:spacing w:after="0" w:line="240" w:lineRule="auto"/>
        <w:ind w:left="0" w:firstLine="0"/>
        <w:jc w:val="both"/>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lastRenderedPageBreak/>
        <w:t>в</w:t>
      </w:r>
      <w:r w:rsidRPr="001648EB">
        <w:rPr>
          <w:rFonts w:ascii="Times New Roman" w:eastAsia="Times New Roman" w:hAnsi="Times New Roman" w:cs="Times New Roman"/>
          <w:color w:val="000000"/>
          <w:sz w:val="24"/>
          <w:szCs w:val="24"/>
          <w:lang w:eastAsia="en-US"/>
        </w:rPr>
        <w:t xml:space="preserve"> случае отсутствия возможности обмена документами в электронном виде, в том числе </w:t>
      </w:r>
      <w:r>
        <w:rPr>
          <w:rFonts w:ascii="Times New Roman" w:eastAsia="Times New Roman" w:hAnsi="Times New Roman" w:cs="Times New Roman"/>
          <w:color w:val="000000"/>
          <w:sz w:val="24"/>
          <w:szCs w:val="24"/>
          <w:lang w:eastAsia="en-US"/>
        </w:rPr>
        <w:t xml:space="preserve">отсутствии </w:t>
      </w:r>
      <w:r w:rsidRPr="001648EB">
        <w:rPr>
          <w:rFonts w:ascii="Times New Roman" w:eastAsia="Times New Roman" w:hAnsi="Times New Roman" w:cs="Times New Roman"/>
          <w:color w:val="000000"/>
          <w:sz w:val="24"/>
          <w:szCs w:val="24"/>
          <w:lang w:eastAsia="en-US"/>
        </w:rPr>
        <w:t>технической возможности, Стороны вправе производит</w:t>
      </w:r>
      <w:r>
        <w:rPr>
          <w:rFonts w:ascii="Times New Roman" w:eastAsia="Times New Roman" w:hAnsi="Times New Roman" w:cs="Times New Roman"/>
          <w:color w:val="000000"/>
          <w:sz w:val="24"/>
          <w:szCs w:val="24"/>
          <w:lang w:eastAsia="en-US"/>
        </w:rPr>
        <w:t>ь обмен Документами на бумажном носителе.</w:t>
      </w:r>
    </w:p>
    <w:p w14:paraId="773D9799" w14:textId="77777777" w:rsidR="001648EB" w:rsidRPr="001648EB" w:rsidRDefault="001648EB" w:rsidP="0055216F">
      <w:pPr>
        <w:pStyle w:val="ac"/>
        <w:numPr>
          <w:ilvl w:val="0"/>
          <w:numId w:val="17"/>
        </w:numPr>
        <w:tabs>
          <w:tab w:val="left" w:pos="426"/>
        </w:tabs>
        <w:suppressAutoHyphens/>
        <w:spacing w:after="0" w:line="240" w:lineRule="auto"/>
        <w:ind w:left="0" w:firstLine="0"/>
        <w:jc w:val="both"/>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в</w:t>
      </w:r>
      <w:r w:rsidRPr="001648EB">
        <w:rPr>
          <w:rFonts w:ascii="Times New Roman" w:eastAsia="Times New Roman" w:hAnsi="Times New Roman" w:cs="Times New Roman"/>
          <w:color w:val="000000"/>
          <w:sz w:val="24"/>
          <w:szCs w:val="24"/>
          <w:lang w:eastAsia="en-US"/>
        </w:rPr>
        <w:t xml:space="preserve"> случае противоречия между документами в электронном виде и документами на бумажном носителе, имеющими одинаковые реквизиты, приоритетную силу имеет документ на бумажном носителе</w:t>
      </w:r>
    </w:p>
    <w:p w14:paraId="10EDCCC2" w14:textId="77777777" w:rsidR="001648EB" w:rsidRDefault="001648EB" w:rsidP="0055216F">
      <w:pPr>
        <w:spacing w:after="0" w:line="240" w:lineRule="auto"/>
        <w:contextualSpacing/>
        <w:jc w:val="both"/>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3</w:t>
      </w:r>
      <w:r w:rsidRPr="001648EB">
        <w:rPr>
          <w:rFonts w:ascii="Times New Roman" w:eastAsia="Times New Roman" w:hAnsi="Times New Roman" w:cs="Times New Roman"/>
          <w:color w:val="000000"/>
          <w:sz w:val="24"/>
          <w:szCs w:val="24"/>
          <w:lang w:eastAsia="en-US"/>
        </w:rPr>
        <w:t>.4. Способ доставки документации указывается в п. 7 Договора. При этом способы доставки «Курьер по г. Саров», «Почтой России» или «ЭДО» являются взаимоисключающими. Заказчик вправе изменить способ доставки документации, прислав официальное письмо на бланке организации с печатью и подписью уполномоченного лица.</w:t>
      </w:r>
    </w:p>
    <w:p w14:paraId="0DD4F1D7" w14:textId="77777777" w:rsidR="001648EB" w:rsidRDefault="001648EB" w:rsidP="0055216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Pr="001648EB">
        <w:rPr>
          <w:rFonts w:ascii="Times New Roman" w:eastAsia="Times New Roman" w:hAnsi="Times New Roman" w:cs="Times New Roman"/>
          <w:color w:val="000000"/>
          <w:sz w:val="24"/>
          <w:szCs w:val="24"/>
        </w:rPr>
        <w:t>.5. Все претензии, касающиеся исполнения Сторонами своих обязательств по Договору, направленные одной из Сторон в адрес другой стороны, оформляются и принимаются в письменном виде.</w:t>
      </w:r>
    </w:p>
    <w:p w14:paraId="3D4E83E5" w14:textId="62320AC1" w:rsidR="001648EB" w:rsidRPr="0078229A" w:rsidRDefault="001648EB" w:rsidP="0055216F">
      <w:pPr>
        <w:spacing w:after="0" w:line="240" w:lineRule="auto"/>
        <w:jc w:val="both"/>
        <w:rPr>
          <w:rFonts w:ascii="Times New Roman" w:eastAsia="Times New Roman" w:hAnsi="Times New Roman" w:cs="Times New Roman"/>
          <w:color w:val="000000"/>
          <w:sz w:val="24"/>
        </w:rPr>
      </w:pPr>
      <w:r w:rsidRPr="001648EB">
        <w:rPr>
          <w:rFonts w:ascii="Times New Roman" w:eastAsia="Times New Roman" w:hAnsi="Times New Roman" w:cs="Times New Roman"/>
          <w:color w:val="000000"/>
          <w:sz w:val="24"/>
        </w:rPr>
        <w:t xml:space="preserve">3.6. Заявление на операции с сетевыми </w:t>
      </w:r>
      <w:proofErr w:type="gramStart"/>
      <w:r w:rsidRPr="001648EB">
        <w:rPr>
          <w:rFonts w:ascii="Times New Roman" w:eastAsia="Times New Roman" w:hAnsi="Times New Roman" w:cs="Times New Roman"/>
          <w:color w:val="000000"/>
          <w:sz w:val="24"/>
        </w:rPr>
        <w:t>атрибутами  принимаются</w:t>
      </w:r>
      <w:proofErr w:type="gramEnd"/>
      <w:r w:rsidRPr="001648EB">
        <w:rPr>
          <w:rFonts w:ascii="Times New Roman" w:eastAsia="Times New Roman" w:hAnsi="Times New Roman" w:cs="Times New Roman"/>
          <w:color w:val="000000"/>
          <w:sz w:val="24"/>
        </w:rPr>
        <w:t xml:space="preserve"> Исполнителем в письменном виде на официальном бланке Заказчика или с контактного e-mail адреса, закрепленного в п. 7.</w:t>
      </w:r>
    </w:p>
    <w:p w14:paraId="0826CA47" w14:textId="77777777" w:rsidR="001648EB" w:rsidRDefault="001648EB" w:rsidP="0055216F">
      <w:pPr>
        <w:spacing w:after="0" w:line="240" w:lineRule="auto"/>
        <w:contextualSpacing/>
        <w:jc w:val="both"/>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3</w:t>
      </w:r>
      <w:r w:rsidRPr="001648EB">
        <w:rPr>
          <w:rFonts w:ascii="Times New Roman" w:eastAsia="Times New Roman" w:hAnsi="Times New Roman" w:cs="Times New Roman"/>
          <w:color w:val="000000"/>
          <w:sz w:val="24"/>
          <w:szCs w:val="24"/>
          <w:lang w:eastAsia="en-US"/>
        </w:rPr>
        <w:t>.</w:t>
      </w:r>
      <w:r>
        <w:rPr>
          <w:rFonts w:ascii="Times New Roman" w:eastAsia="Times New Roman" w:hAnsi="Times New Roman" w:cs="Times New Roman"/>
          <w:color w:val="000000"/>
          <w:sz w:val="24"/>
          <w:szCs w:val="24"/>
          <w:lang w:eastAsia="en-US"/>
        </w:rPr>
        <w:t>7</w:t>
      </w:r>
      <w:r w:rsidRPr="001648EB">
        <w:rPr>
          <w:rFonts w:ascii="Times New Roman" w:eastAsia="Times New Roman" w:hAnsi="Times New Roman" w:cs="Times New Roman"/>
          <w:color w:val="000000"/>
          <w:sz w:val="24"/>
          <w:szCs w:val="24"/>
          <w:lang w:eastAsia="en-US"/>
        </w:rPr>
        <w:t>. Выплата неустойки и штрафов производится на основании письменного требования одной из Сторон в адрес другой Стороны, с приложением копии уведомления о вручении или иного документа, содержащего дату получения оригиналов документов, на основании которых производится оплата.</w:t>
      </w:r>
    </w:p>
    <w:p w14:paraId="532AB05A" w14:textId="77777777" w:rsidR="001648EB" w:rsidRPr="001648EB" w:rsidRDefault="001648EB" w:rsidP="0055216F">
      <w:pPr>
        <w:spacing w:after="0" w:line="240" w:lineRule="auto"/>
        <w:contextualSpacing/>
        <w:jc w:val="both"/>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3</w:t>
      </w:r>
      <w:r w:rsidRPr="001648EB">
        <w:rPr>
          <w:rFonts w:ascii="Times New Roman" w:eastAsia="Times New Roman" w:hAnsi="Times New Roman" w:cs="Times New Roman"/>
          <w:color w:val="000000"/>
          <w:sz w:val="24"/>
          <w:szCs w:val="24"/>
          <w:lang w:eastAsia="en-US"/>
        </w:rPr>
        <w:t>.</w:t>
      </w:r>
      <w:r>
        <w:rPr>
          <w:rFonts w:ascii="Times New Roman" w:eastAsia="Times New Roman" w:hAnsi="Times New Roman" w:cs="Times New Roman"/>
          <w:color w:val="000000"/>
          <w:sz w:val="24"/>
          <w:szCs w:val="24"/>
          <w:lang w:eastAsia="en-US"/>
        </w:rPr>
        <w:t>8</w:t>
      </w:r>
      <w:r w:rsidRPr="001648EB">
        <w:rPr>
          <w:rFonts w:ascii="Times New Roman" w:eastAsia="Times New Roman" w:hAnsi="Times New Roman" w:cs="Times New Roman"/>
          <w:color w:val="000000"/>
          <w:sz w:val="24"/>
          <w:szCs w:val="24"/>
          <w:lang w:eastAsia="en-US"/>
        </w:rPr>
        <w:t>. Исполнитель не запрещает доступ к любым открытым ресурсам Интернет, сетям, серверам, хранилищам данных и пр.; тем не менее Заказчиком признается, что другие операторы Интернет время от времени могут фильтровать информационные потоки или запрещать доступ к тем или иным ресурсам Интернет, и Заказчик соглашается, что Исполнитель не будет ответственен за подобные действия третьих лиц.</w:t>
      </w:r>
    </w:p>
    <w:p w14:paraId="27BC4D21" w14:textId="77777777" w:rsidR="001648EB" w:rsidRDefault="001648EB" w:rsidP="0055216F">
      <w:pPr>
        <w:spacing w:after="0" w:line="240" w:lineRule="auto"/>
        <w:jc w:val="both"/>
        <w:rPr>
          <w:rFonts w:ascii="Times New Roman" w:eastAsia="Times New Roman" w:hAnsi="Times New Roman" w:cs="Times New Roman"/>
          <w:color w:val="000000"/>
          <w:sz w:val="24"/>
        </w:rPr>
      </w:pPr>
      <w:r w:rsidRPr="001648EB">
        <w:rPr>
          <w:rFonts w:ascii="Times New Roman" w:eastAsia="Times New Roman" w:hAnsi="Times New Roman" w:cs="Times New Roman"/>
          <w:color w:val="000000"/>
          <w:sz w:val="24"/>
        </w:rPr>
        <w:t>3.9. Оказание Заказчиком Услуг доступа к сети Интернет на возмездной или безвозмездной основе третьим лицам, не указанным в Договоре, не допускается.</w:t>
      </w:r>
    </w:p>
    <w:p w14:paraId="7DE7BC0F" w14:textId="77777777" w:rsidR="00AF0B9B" w:rsidRPr="00C930F6" w:rsidRDefault="001648EB" w:rsidP="0055216F">
      <w:pPr>
        <w:keepLines/>
        <w:spacing w:line="240" w:lineRule="auto"/>
        <w:jc w:val="both"/>
        <w:rPr>
          <w:rFonts w:ascii="Times New Roman" w:hAnsi="Times New Roman" w:cs="Times New Roman"/>
          <w:sz w:val="24"/>
          <w:szCs w:val="24"/>
        </w:rPr>
      </w:pPr>
      <w:r>
        <w:rPr>
          <w:rFonts w:ascii="Times New Roman" w:eastAsia="Times New Roman" w:hAnsi="Times New Roman" w:cs="Times New Roman"/>
          <w:color w:val="000000"/>
          <w:sz w:val="24"/>
          <w:szCs w:val="24"/>
        </w:rPr>
        <w:t>3</w:t>
      </w:r>
      <w:r w:rsidRPr="00A04A3F">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10</w:t>
      </w:r>
      <w:r w:rsidRPr="00A04A3F">
        <w:rPr>
          <w:rFonts w:ascii="Times New Roman" w:eastAsia="Times New Roman" w:hAnsi="Times New Roman" w:cs="Times New Roman"/>
          <w:color w:val="000000"/>
          <w:sz w:val="24"/>
          <w:szCs w:val="24"/>
        </w:rPr>
        <w:t>. При возникновении форс-мажорных обстоятельств, в толковании, принятом практикой суда арбитража Торгово-промышленной палаты России, исключающих или объективно препятствующих исполнению данного Договора, Стороны не имеют взаимных претензий, и каждая из Сторон принимает на себя свой риск последствий этих обстоятельств.</w:t>
      </w:r>
    </w:p>
    <w:p w14:paraId="3E2679D2" w14:textId="77777777" w:rsidR="00B32092" w:rsidRDefault="000365B4" w:rsidP="0055216F">
      <w:pPr>
        <w:keepNext/>
        <w:suppressAutoHyphens/>
        <w:spacing w:before="120" w:after="0" w:line="240" w:lineRule="auto"/>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 xml:space="preserve">4. </w:t>
      </w:r>
      <w:r w:rsidR="001648EB" w:rsidRPr="001648EB">
        <w:rPr>
          <w:rFonts w:ascii="Times New Roman" w:eastAsia="Times New Roman" w:hAnsi="Times New Roman" w:cs="Times New Roman"/>
          <w:b/>
          <w:color w:val="000000"/>
          <w:sz w:val="24"/>
          <w:szCs w:val="24"/>
        </w:rPr>
        <w:t>ОТВЕТСТВЕННОСТЬ, ПРАВА И ОБЯЗАННОСТИ СТОРОН</w:t>
      </w:r>
    </w:p>
    <w:p w14:paraId="651C3631" w14:textId="77777777" w:rsidR="001648EB" w:rsidRDefault="001648EB" w:rsidP="0055216F">
      <w:pPr>
        <w:spacing w:after="0" w:line="240" w:lineRule="auto"/>
        <w:jc w:val="both"/>
        <w:rPr>
          <w:rFonts w:ascii="Times New Roman" w:eastAsia="Times New Roman" w:hAnsi="Times New Roman" w:cs="Times New Roman"/>
          <w:color w:val="000000"/>
          <w:sz w:val="24"/>
          <w:szCs w:val="24"/>
        </w:rPr>
      </w:pPr>
      <w:r w:rsidRPr="001648EB">
        <w:rPr>
          <w:rFonts w:ascii="Times New Roman" w:eastAsia="Times New Roman" w:hAnsi="Times New Roman" w:cs="Times New Roman"/>
          <w:color w:val="000000"/>
          <w:sz w:val="24"/>
          <w:szCs w:val="24"/>
        </w:rPr>
        <w:t>4.1. За невыполнение или ненадлежащее выполнение обязательств по настоящему Договору Стороны несут ответственность в соответствии с условиями настоящего Договора и действующим законодательством РФ.</w:t>
      </w:r>
    </w:p>
    <w:p w14:paraId="0657EBE4" w14:textId="77777777" w:rsidR="001648EB" w:rsidRDefault="001648EB" w:rsidP="0055216F">
      <w:pPr>
        <w:spacing w:after="0" w:line="240" w:lineRule="auto"/>
        <w:jc w:val="both"/>
        <w:rPr>
          <w:rFonts w:ascii="Times New Roman" w:eastAsiaTheme="minorHAnsi" w:hAnsi="Times New Roman" w:cs="Times New Roman"/>
          <w:sz w:val="24"/>
          <w:szCs w:val="24"/>
          <w:lang w:eastAsia="en-US"/>
        </w:rPr>
      </w:pPr>
      <w:r w:rsidRPr="001648EB">
        <w:rPr>
          <w:rFonts w:ascii="Times New Roman" w:eastAsia="Times New Roman" w:hAnsi="Times New Roman" w:cs="Times New Roman"/>
          <w:color w:val="000000"/>
          <w:sz w:val="24"/>
          <w:szCs w:val="24"/>
        </w:rPr>
        <w:t xml:space="preserve">4.2. Стороны обязуются обеспечить конфиденциальность информации, полученной в процессе взаимодействия по настоящему Договору и при предоставлении Услуг, в соответствии с законодательством РФ </w:t>
      </w:r>
      <w:r w:rsidRPr="001648EB">
        <w:rPr>
          <w:rFonts w:ascii="Times New Roman" w:eastAsiaTheme="minorHAnsi" w:hAnsi="Times New Roman" w:cs="Times New Roman"/>
          <w:sz w:val="24"/>
          <w:szCs w:val="24"/>
          <w:lang w:eastAsia="en-US"/>
        </w:rPr>
        <w:t>в течение срока действия настоящего Договора и в течение 3 (Трех) лет после его окончания.</w:t>
      </w:r>
    </w:p>
    <w:p w14:paraId="7601477E" w14:textId="77777777" w:rsidR="001648EB" w:rsidRDefault="001648EB" w:rsidP="0055216F">
      <w:pPr>
        <w:spacing w:after="0"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4.3</w:t>
      </w:r>
      <w:r w:rsidRPr="001648EB">
        <w:rPr>
          <w:rFonts w:ascii="Times New Roman" w:eastAsiaTheme="minorHAnsi" w:hAnsi="Times New Roman" w:cs="Times New Roman"/>
          <w:sz w:val="24"/>
          <w:szCs w:val="24"/>
          <w:lang w:eastAsia="en-US"/>
        </w:rPr>
        <w:t>. Стороны обязуются при исполнении своих обязательств по Договору, соблюдать требования применимого антикоррупционного законодательства и не предпринимать никаких действий, которые могут нарушить нормы применимого антикоррупционного законодательства. В случае возникновения у Сторон подозрений, что произошло или может произойти нарушение каких-либо положений антикоррупционного законодательства, Сторона обязуется немедленно направить другой Стороне письменное уведомление о нарушении. В письменном уведомлении Стороны обязаны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антикоррупционного законодательства. Стороны пришли к соглашению гарантировать конфиденциальность лицам, сообщающим о фактах нарушений и коррупции, с учётом требований законодательства.</w:t>
      </w:r>
    </w:p>
    <w:p w14:paraId="2A20996C" w14:textId="77777777" w:rsidR="001648EB" w:rsidRDefault="001648EB" w:rsidP="0055216F">
      <w:pPr>
        <w:spacing w:after="0" w:line="240" w:lineRule="auto"/>
        <w:jc w:val="both"/>
        <w:rPr>
          <w:rFonts w:ascii="Times New Roman" w:eastAsia="Times New Roman" w:hAnsi="Times New Roman" w:cs="Times New Roman"/>
          <w:color w:val="000000"/>
          <w:sz w:val="24"/>
          <w:szCs w:val="24"/>
        </w:rPr>
      </w:pPr>
      <w:r w:rsidRPr="001648EB">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4</w:t>
      </w:r>
      <w:r w:rsidRPr="001648EB">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Каждая из Сторон обязуется в</w:t>
      </w:r>
      <w:r w:rsidRPr="001648EB">
        <w:rPr>
          <w:rFonts w:ascii="Times New Roman" w:eastAsia="Times New Roman" w:hAnsi="Times New Roman" w:cs="Times New Roman"/>
          <w:color w:val="000000"/>
          <w:sz w:val="24"/>
          <w:szCs w:val="24"/>
        </w:rPr>
        <w:t xml:space="preserve"> срок не более 30 (Тридцати) календарных дней рассматривать поступившие </w:t>
      </w:r>
      <w:r>
        <w:rPr>
          <w:rFonts w:ascii="Times New Roman" w:eastAsia="Times New Roman" w:hAnsi="Times New Roman" w:cs="Times New Roman"/>
          <w:color w:val="000000"/>
          <w:sz w:val="24"/>
          <w:szCs w:val="24"/>
        </w:rPr>
        <w:t>в ее адрес претензии и направлять</w:t>
      </w:r>
      <w:r w:rsidRPr="001648EB">
        <w:rPr>
          <w:rFonts w:ascii="Times New Roman" w:eastAsia="Times New Roman" w:hAnsi="Times New Roman" w:cs="Times New Roman"/>
          <w:color w:val="000000"/>
          <w:sz w:val="24"/>
          <w:szCs w:val="24"/>
        </w:rPr>
        <w:t xml:space="preserve"> письменный ответ с мотивированным отказом от претензии или решением о принятии претензии полностью или частично. </w:t>
      </w:r>
    </w:p>
    <w:p w14:paraId="3FAA8665" w14:textId="77777777" w:rsidR="001648EB" w:rsidRPr="001648EB" w:rsidRDefault="001648EB" w:rsidP="0055216F">
      <w:pPr>
        <w:shd w:val="clear" w:color="auto" w:fill="FFFFFF"/>
        <w:tabs>
          <w:tab w:val="left" w:pos="142"/>
        </w:tabs>
        <w:spacing w:after="0" w:line="240" w:lineRule="auto"/>
        <w:contextualSpacing/>
        <w:jc w:val="both"/>
        <w:rPr>
          <w:rFonts w:ascii="Times New Roman" w:eastAsiaTheme="minorHAnsi" w:hAnsi="Times New Roman" w:cs="Times New Roman"/>
          <w:sz w:val="24"/>
          <w:szCs w:val="24"/>
          <w:lang w:eastAsia="en-US"/>
        </w:rPr>
      </w:pPr>
      <w:r w:rsidRPr="001648EB">
        <w:rPr>
          <w:rFonts w:ascii="Times New Roman" w:eastAsiaTheme="minorHAnsi" w:hAnsi="Times New Roman" w:cs="Times New Roman"/>
          <w:sz w:val="24"/>
          <w:szCs w:val="24"/>
          <w:lang w:eastAsia="en-US"/>
        </w:rPr>
        <w:lastRenderedPageBreak/>
        <w:t>4.5.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При этом:</w:t>
      </w:r>
    </w:p>
    <w:p w14:paraId="0BF2B972" w14:textId="77777777" w:rsidR="001648EB" w:rsidRPr="001648EB" w:rsidRDefault="001648EB" w:rsidP="0055216F">
      <w:pPr>
        <w:numPr>
          <w:ilvl w:val="0"/>
          <w:numId w:val="12"/>
        </w:numPr>
        <w:shd w:val="clear" w:color="auto" w:fill="FFFFFF"/>
        <w:tabs>
          <w:tab w:val="left" w:pos="426"/>
        </w:tabs>
        <w:spacing w:after="0" w:line="240" w:lineRule="auto"/>
        <w:ind w:left="0" w:firstLine="0"/>
        <w:contextualSpacing/>
        <w:jc w:val="both"/>
        <w:rPr>
          <w:rFonts w:ascii="Times New Roman" w:eastAsiaTheme="minorHAnsi" w:hAnsi="Times New Roman" w:cs="Times New Roman"/>
          <w:sz w:val="24"/>
          <w:szCs w:val="24"/>
          <w:lang w:eastAsia="en-US"/>
        </w:rPr>
      </w:pPr>
      <w:r w:rsidRPr="001648EB">
        <w:rPr>
          <w:rFonts w:ascii="Times New Roman" w:eastAsiaTheme="minorHAnsi" w:hAnsi="Times New Roman" w:cs="Times New Roman"/>
          <w:sz w:val="24"/>
          <w:szCs w:val="24"/>
          <w:lang w:eastAsia="en-US"/>
        </w:rPr>
        <w:t>срок исполнения обязательств по настоящему Договору отодвигается соразмерно времени, в течение которого будут действовать такие обстоятельства или их последствия;</w:t>
      </w:r>
    </w:p>
    <w:p w14:paraId="79C0FB57" w14:textId="77777777" w:rsidR="001648EB" w:rsidRDefault="001648EB" w:rsidP="0055216F">
      <w:pPr>
        <w:numPr>
          <w:ilvl w:val="0"/>
          <w:numId w:val="12"/>
        </w:numPr>
        <w:shd w:val="clear" w:color="auto" w:fill="FFFFFF"/>
        <w:tabs>
          <w:tab w:val="left" w:pos="426"/>
        </w:tabs>
        <w:spacing w:after="0" w:line="240" w:lineRule="auto"/>
        <w:ind w:left="0" w:firstLine="0"/>
        <w:contextualSpacing/>
        <w:jc w:val="both"/>
        <w:rPr>
          <w:rFonts w:ascii="Times New Roman" w:eastAsiaTheme="minorHAnsi" w:hAnsi="Times New Roman" w:cs="Times New Roman"/>
          <w:sz w:val="24"/>
          <w:szCs w:val="24"/>
          <w:lang w:eastAsia="en-US"/>
        </w:rPr>
      </w:pPr>
      <w:r w:rsidRPr="001648EB">
        <w:rPr>
          <w:rFonts w:ascii="Times New Roman" w:eastAsiaTheme="minorHAnsi" w:hAnsi="Times New Roman" w:cs="Times New Roman"/>
          <w:sz w:val="24"/>
          <w:szCs w:val="24"/>
          <w:lang w:eastAsia="en-US"/>
        </w:rPr>
        <w:t>под обстоятельствами непреодолимой силы понимаются внешние непредвиденные и чрезвычайные события, отсутствующие во время подписания настоящего Договора и наступившие помимо воли и желания Сторон, действия которых Стороны не могли предотвратить мерами и средствами, которые оправданно и целесообразно ожидать от добросовестно действующей Стороны. К подобным обстоятельствам относят (включая, но не ограничиваясь): пожар, землетрясение, наводнение, стихийные бедствия, война, военные действия любого характера, повреждение кабеля третьими лицами, законодательные и иные нормативные акты и решения государственных органов, изданные в течение срока действия настоящего Договора, делающие невозможным или затрудняющие исполнение обязательств по настоящему Договору;</w:t>
      </w:r>
    </w:p>
    <w:p w14:paraId="7B7729E5" w14:textId="77777777" w:rsidR="001648EB" w:rsidRPr="001648EB" w:rsidRDefault="001648EB" w:rsidP="0055216F">
      <w:pPr>
        <w:numPr>
          <w:ilvl w:val="0"/>
          <w:numId w:val="12"/>
        </w:numPr>
        <w:shd w:val="clear" w:color="auto" w:fill="FFFFFF"/>
        <w:tabs>
          <w:tab w:val="left" w:pos="426"/>
        </w:tabs>
        <w:spacing w:after="0" w:line="240" w:lineRule="auto"/>
        <w:ind w:left="0" w:firstLine="0"/>
        <w:contextualSpacing/>
        <w:jc w:val="both"/>
        <w:rPr>
          <w:rFonts w:ascii="Times New Roman" w:eastAsiaTheme="minorHAnsi" w:hAnsi="Times New Roman" w:cs="Times New Roman"/>
          <w:sz w:val="24"/>
          <w:szCs w:val="24"/>
          <w:lang w:eastAsia="en-US"/>
        </w:rPr>
      </w:pPr>
      <w:r w:rsidRPr="001648EB">
        <w:rPr>
          <w:rFonts w:ascii="Times New Roman" w:eastAsiaTheme="minorHAnsi" w:hAnsi="Times New Roman" w:cs="Times New Roman"/>
          <w:sz w:val="24"/>
          <w:szCs w:val="24"/>
          <w:lang w:eastAsia="en-US"/>
        </w:rPr>
        <w:t xml:space="preserve">сторона, </w:t>
      </w:r>
      <w:r>
        <w:rPr>
          <w:rFonts w:ascii="Times New Roman" w:eastAsiaTheme="minorHAnsi" w:hAnsi="Times New Roman" w:cs="Times New Roman"/>
          <w:sz w:val="24"/>
          <w:szCs w:val="24"/>
          <w:lang w:eastAsia="en-US"/>
        </w:rPr>
        <w:t xml:space="preserve">не имеющая возможность </w:t>
      </w:r>
      <w:r w:rsidRPr="001648EB">
        <w:rPr>
          <w:rFonts w:ascii="Times New Roman" w:eastAsiaTheme="minorHAnsi" w:hAnsi="Times New Roman" w:cs="Times New Roman"/>
          <w:sz w:val="24"/>
          <w:szCs w:val="24"/>
          <w:lang w:eastAsia="en-US"/>
        </w:rPr>
        <w:t xml:space="preserve">для исполнения обязательств по настоящему Договору </w:t>
      </w:r>
      <w:r>
        <w:rPr>
          <w:rFonts w:ascii="Times New Roman" w:eastAsiaTheme="minorHAnsi" w:hAnsi="Times New Roman" w:cs="Times New Roman"/>
          <w:sz w:val="24"/>
          <w:szCs w:val="24"/>
          <w:lang w:eastAsia="en-US"/>
        </w:rPr>
        <w:t>ввиду наступления о</w:t>
      </w:r>
      <w:r w:rsidRPr="001648EB">
        <w:rPr>
          <w:rFonts w:ascii="Times New Roman" w:eastAsiaTheme="minorHAnsi" w:hAnsi="Times New Roman" w:cs="Times New Roman"/>
          <w:sz w:val="24"/>
          <w:szCs w:val="24"/>
          <w:lang w:eastAsia="en-US"/>
        </w:rPr>
        <w:t>бстоятельств</w:t>
      </w:r>
      <w:r>
        <w:rPr>
          <w:rFonts w:ascii="Times New Roman" w:eastAsiaTheme="minorHAnsi" w:hAnsi="Times New Roman" w:cs="Times New Roman"/>
          <w:sz w:val="24"/>
          <w:szCs w:val="24"/>
          <w:lang w:eastAsia="en-US"/>
        </w:rPr>
        <w:t xml:space="preserve"> </w:t>
      </w:r>
      <w:r w:rsidRPr="001648EB">
        <w:rPr>
          <w:rFonts w:ascii="Times New Roman" w:eastAsiaTheme="minorHAnsi" w:hAnsi="Times New Roman" w:cs="Times New Roman"/>
          <w:sz w:val="24"/>
          <w:szCs w:val="24"/>
          <w:lang w:eastAsia="en-US"/>
        </w:rPr>
        <w:t>непреодолимой силы</w:t>
      </w:r>
      <w:r>
        <w:rPr>
          <w:rFonts w:ascii="Times New Roman" w:eastAsiaTheme="minorHAnsi" w:hAnsi="Times New Roman" w:cs="Times New Roman"/>
          <w:sz w:val="24"/>
          <w:szCs w:val="24"/>
          <w:lang w:eastAsia="en-US"/>
        </w:rPr>
        <w:t>,</w:t>
      </w:r>
      <w:r w:rsidRPr="001648EB">
        <w:rPr>
          <w:rFonts w:ascii="Times New Roman" w:eastAsiaTheme="minorHAnsi" w:hAnsi="Times New Roman" w:cs="Times New Roman"/>
          <w:sz w:val="24"/>
          <w:szCs w:val="24"/>
          <w:lang w:eastAsia="en-US"/>
        </w:rPr>
        <w:t xml:space="preserve"> должна не позднее 10 (десяти) рабочих дней после начала действия обстоятельств непреодолимой силы уведомить в письменной виде другую Сторону, представив, при необходимости, документ, выданный компетентным органом, подтверждающий факт наступления (прекращения) таких обстоятельств. Указанное условие не применяется, если такие обстоятельства препятствовали направлению уведомления. Не</w:t>
      </w:r>
      <w:r w:rsidR="009F3799">
        <w:rPr>
          <w:rFonts w:ascii="Times New Roman" w:eastAsiaTheme="minorHAnsi" w:hAnsi="Times New Roman" w:cs="Times New Roman"/>
          <w:sz w:val="24"/>
          <w:szCs w:val="24"/>
          <w:lang w:eastAsia="en-US"/>
        </w:rPr>
        <w:t xml:space="preserve"> </w:t>
      </w:r>
      <w:r w:rsidRPr="001648EB">
        <w:rPr>
          <w:rFonts w:ascii="Times New Roman" w:eastAsiaTheme="minorHAnsi" w:hAnsi="Times New Roman" w:cs="Times New Roman"/>
          <w:sz w:val="24"/>
          <w:szCs w:val="24"/>
          <w:lang w:eastAsia="en-US"/>
        </w:rPr>
        <w:t>уведомление или несвоевременное уведомление о наступлении обстоятельств непреодолимой силы лишает Сторону права ссылаться на них.</w:t>
      </w:r>
    </w:p>
    <w:p w14:paraId="258F289C" w14:textId="77777777" w:rsidR="001648EB" w:rsidRPr="001648EB" w:rsidRDefault="001648EB" w:rsidP="0055216F">
      <w:pPr>
        <w:shd w:val="clear" w:color="auto" w:fill="FFFFFF"/>
        <w:spacing w:after="0" w:line="240" w:lineRule="auto"/>
        <w:contextualSpacing/>
        <w:jc w:val="both"/>
        <w:rPr>
          <w:rFonts w:ascii="Times New Roman" w:eastAsiaTheme="minorHAnsi" w:hAnsi="Times New Roman" w:cs="Times New Roman"/>
          <w:b/>
          <w:sz w:val="24"/>
          <w:szCs w:val="24"/>
          <w:lang w:eastAsia="en-US"/>
        </w:rPr>
      </w:pPr>
      <w:r w:rsidRPr="001648EB">
        <w:rPr>
          <w:rFonts w:ascii="Times New Roman" w:eastAsiaTheme="minorHAnsi" w:hAnsi="Times New Roman" w:cs="Times New Roman"/>
          <w:b/>
          <w:bCs/>
          <w:spacing w:val="-1"/>
          <w:sz w:val="24"/>
          <w:szCs w:val="24"/>
          <w:lang w:eastAsia="en-US"/>
        </w:rPr>
        <w:t>4.</w:t>
      </w:r>
      <w:r>
        <w:rPr>
          <w:rFonts w:ascii="Times New Roman" w:eastAsiaTheme="minorHAnsi" w:hAnsi="Times New Roman" w:cs="Times New Roman"/>
          <w:b/>
          <w:bCs/>
          <w:spacing w:val="-1"/>
          <w:sz w:val="24"/>
          <w:szCs w:val="24"/>
          <w:lang w:eastAsia="en-US"/>
        </w:rPr>
        <w:t>6</w:t>
      </w:r>
      <w:r w:rsidRPr="001648EB">
        <w:rPr>
          <w:rFonts w:ascii="Times New Roman" w:eastAsiaTheme="minorHAnsi" w:hAnsi="Times New Roman" w:cs="Times New Roman"/>
          <w:b/>
          <w:bCs/>
          <w:spacing w:val="-1"/>
          <w:sz w:val="24"/>
          <w:szCs w:val="24"/>
          <w:lang w:eastAsia="en-US"/>
        </w:rPr>
        <w:t>. Исполнитель обязуется:</w:t>
      </w:r>
    </w:p>
    <w:p w14:paraId="0015AA3D" w14:textId="77777777" w:rsidR="001648EB" w:rsidRDefault="001648EB" w:rsidP="0055216F">
      <w:pPr>
        <w:spacing w:after="0" w:line="240" w:lineRule="auto"/>
        <w:jc w:val="both"/>
        <w:rPr>
          <w:rFonts w:ascii="Times New Roman" w:eastAsia="Times New Roman" w:hAnsi="Times New Roman" w:cs="Times New Roman"/>
          <w:color w:val="000000"/>
          <w:sz w:val="24"/>
          <w:szCs w:val="24"/>
        </w:rPr>
      </w:pPr>
      <w:r w:rsidRPr="001648EB">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6</w:t>
      </w:r>
      <w:r w:rsidRPr="001648EB">
        <w:rPr>
          <w:rFonts w:ascii="Times New Roman" w:eastAsia="Times New Roman" w:hAnsi="Times New Roman" w:cs="Times New Roman"/>
          <w:color w:val="000000"/>
          <w:sz w:val="24"/>
          <w:szCs w:val="24"/>
        </w:rPr>
        <w:t>.1.</w:t>
      </w:r>
      <w:r w:rsidRPr="001648EB">
        <w:rPr>
          <w:rFonts w:ascii="Times New Roman" w:hAnsi="Times New Roman" w:cs="Times New Roman"/>
          <w:sz w:val="24"/>
          <w:szCs w:val="24"/>
        </w:rPr>
        <w:t xml:space="preserve"> П</w:t>
      </w:r>
      <w:r w:rsidR="009F3799">
        <w:rPr>
          <w:rFonts w:ascii="Times New Roman" w:eastAsia="Times New Roman" w:hAnsi="Times New Roman" w:cs="Times New Roman"/>
          <w:color w:val="000000"/>
          <w:sz w:val="24"/>
          <w:szCs w:val="24"/>
        </w:rPr>
        <w:t xml:space="preserve">редоставлять Услуги в </w:t>
      </w:r>
      <w:r w:rsidRPr="001648EB">
        <w:rPr>
          <w:rFonts w:ascii="Times New Roman" w:eastAsia="Times New Roman" w:hAnsi="Times New Roman" w:cs="Times New Roman"/>
          <w:color w:val="000000"/>
          <w:sz w:val="24"/>
          <w:szCs w:val="24"/>
        </w:rPr>
        <w:t>соответствии с условиями Договора.</w:t>
      </w:r>
    </w:p>
    <w:p w14:paraId="5A309729" w14:textId="77777777" w:rsidR="007004BD" w:rsidRDefault="001648EB" w:rsidP="0055216F">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4.6.2. Н</w:t>
      </w:r>
      <w:r w:rsidRPr="001648EB">
        <w:rPr>
          <w:rFonts w:ascii="Times New Roman" w:eastAsia="Times New Roman" w:hAnsi="Times New Roman" w:cs="Times New Roman"/>
          <w:color w:val="000000"/>
          <w:sz w:val="24"/>
        </w:rPr>
        <w:t xml:space="preserve">ачать оказание Услуг </w:t>
      </w:r>
      <w:r>
        <w:rPr>
          <w:rFonts w:ascii="Times New Roman" w:eastAsia="Times New Roman" w:hAnsi="Times New Roman" w:cs="Times New Roman"/>
          <w:color w:val="000000"/>
          <w:sz w:val="24"/>
        </w:rPr>
        <w:t xml:space="preserve">в установленные Договором и Приложениями к Договору сроки </w:t>
      </w:r>
    </w:p>
    <w:p w14:paraId="1523F829" w14:textId="77777777" w:rsidR="001648EB" w:rsidRPr="001648EB" w:rsidRDefault="001648EB" w:rsidP="0055216F">
      <w:pPr>
        <w:spacing w:after="0" w:line="240" w:lineRule="auto"/>
        <w:jc w:val="both"/>
        <w:rPr>
          <w:rFonts w:ascii="Times New Roman" w:eastAsia="Times New Roman" w:hAnsi="Times New Roman" w:cs="Times New Roman"/>
          <w:color w:val="000000"/>
          <w:sz w:val="24"/>
          <w:szCs w:val="24"/>
        </w:rPr>
      </w:pPr>
      <w:r w:rsidRPr="00B5577A">
        <w:rPr>
          <w:rFonts w:ascii="Times New Roman" w:eastAsia="Times New Roman" w:hAnsi="Times New Roman" w:cs="Times New Roman"/>
          <w:color w:val="000000"/>
          <w:sz w:val="24"/>
        </w:rPr>
        <w:t xml:space="preserve">при </w:t>
      </w:r>
      <w:r>
        <w:rPr>
          <w:rFonts w:ascii="Times New Roman" w:eastAsia="Times New Roman" w:hAnsi="Times New Roman" w:cs="Times New Roman"/>
          <w:color w:val="000000"/>
          <w:sz w:val="24"/>
        </w:rPr>
        <w:t xml:space="preserve">условии наличия согласованного </w:t>
      </w:r>
      <w:r w:rsidRPr="00B5577A">
        <w:rPr>
          <w:rFonts w:ascii="Times New Roman" w:eastAsia="Times New Roman" w:hAnsi="Times New Roman" w:cs="Times New Roman"/>
          <w:color w:val="000000"/>
          <w:sz w:val="24"/>
        </w:rPr>
        <w:t xml:space="preserve">доступа </w:t>
      </w:r>
      <w:r>
        <w:rPr>
          <w:rFonts w:ascii="Times New Roman" w:eastAsia="Times New Roman" w:hAnsi="Times New Roman" w:cs="Times New Roman"/>
          <w:color w:val="000000"/>
          <w:sz w:val="24"/>
        </w:rPr>
        <w:t xml:space="preserve">для </w:t>
      </w:r>
      <w:r w:rsidRPr="00B5577A">
        <w:rPr>
          <w:rFonts w:ascii="Times New Roman" w:eastAsia="Times New Roman" w:hAnsi="Times New Roman" w:cs="Times New Roman"/>
          <w:color w:val="000000"/>
          <w:sz w:val="24"/>
        </w:rPr>
        <w:t>сотрудников Исполнителя и</w:t>
      </w:r>
      <w:r>
        <w:rPr>
          <w:rFonts w:ascii="Times New Roman" w:eastAsia="Times New Roman" w:hAnsi="Times New Roman" w:cs="Times New Roman"/>
          <w:color w:val="000000"/>
          <w:sz w:val="24"/>
        </w:rPr>
        <w:t xml:space="preserve"> разрешения на проведение работ по адресу оказания Услуг.</w:t>
      </w:r>
    </w:p>
    <w:p w14:paraId="1FF3EC1A" w14:textId="6EA201B9" w:rsidR="001648EB" w:rsidRPr="001648EB" w:rsidRDefault="001648EB" w:rsidP="0055216F">
      <w:pPr>
        <w:shd w:val="clear" w:color="auto" w:fill="FFFFFF"/>
        <w:tabs>
          <w:tab w:val="left" w:pos="1320"/>
        </w:tabs>
        <w:spacing w:after="0" w:line="240" w:lineRule="auto"/>
        <w:contextualSpacing/>
        <w:jc w:val="both"/>
        <w:rPr>
          <w:rFonts w:ascii="Times New Roman" w:eastAsiaTheme="minorHAnsi" w:hAnsi="Times New Roman" w:cs="Times New Roman"/>
          <w:spacing w:val="-5"/>
          <w:sz w:val="24"/>
          <w:szCs w:val="24"/>
          <w:lang w:eastAsia="en-US"/>
        </w:rPr>
      </w:pPr>
      <w:r w:rsidRPr="001648EB">
        <w:rPr>
          <w:rFonts w:ascii="Times New Roman" w:eastAsiaTheme="minorHAnsi" w:hAnsi="Times New Roman" w:cs="Times New Roman"/>
          <w:spacing w:val="-1"/>
          <w:sz w:val="24"/>
          <w:szCs w:val="24"/>
          <w:lang w:eastAsia="en-US"/>
        </w:rPr>
        <w:t>4.</w:t>
      </w:r>
      <w:r>
        <w:rPr>
          <w:rFonts w:ascii="Times New Roman" w:eastAsiaTheme="minorHAnsi" w:hAnsi="Times New Roman" w:cs="Times New Roman"/>
          <w:spacing w:val="-1"/>
          <w:sz w:val="24"/>
          <w:szCs w:val="24"/>
          <w:lang w:eastAsia="en-US"/>
        </w:rPr>
        <w:t>6</w:t>
      </w:r>
      <w:r w:rsidRPr="001648EB">
        <w:rPr>
          <w:rFonts w:ascii="Times New Roman" w:eastAsiaTheme="minorHAnsi" w:hAnsi="Times New Roman" w:cs="Times New Roman"/>
          <w:spacing w:val="-1"/>
          <w:sz w:val="24"/>
          <w:szCs w:val="24"/>
          <w:lang w:eastAsia="en-US"/>
        </w:rPr>
        <w:t>.</w:t>
      </w:r>
      <w:r>
        <w:rPr>
          <w:rFonts w:ascii="Times New Roman" w:eastAsiaTheme="minorHAnsi" w:hAnsi="Times New Roman" w:cs="Times New Roman"/>
          <w:spacing w:val="-1"/>
          <w:sz w:val="24"/>
          <w:szCs w:val="24"/>
          <w:lang w:eastAsia="en-US"/>
        </w:rPr>
        <w:t>3</w:t>
      </w:r>
      <w:r w:rsidRPr="001648EB">
        <w:rPr>
          <w:rFonts w:ascii="Times New Roman" w:eastAsiaTheme="minorHAnsi" w:hAnsi="Times New Roman" w:cs="Times New Roman"/>
          <w:spacing w:val="-1"/>
          <w:sz w:val="24"/>
          <w:szCs w:val="24"/>
          <w:lang w:eastAsia="en-US"/>
        </w:rPr>
        <w:t xml:space="preserve">. Своевременно выставлять и направлять в адрес Заказчика </w:t>
      </w:r>
      <w:r w:rsidR="005A3A1B">
        <w:rPr>
          <w:rFonts w:ascii="Times New Roman" w:eastAsiaTheme="minorHAnsi" w:hAnsi="Times New Roman" w:cs="Times New Roman"/>
          <w:spacing w:val="-1"/>
          <w:sz w:val="24"/>
          <w:szCs w:val="24"/>
          <w:lang w:eastAsia="en-US"/>
        </w:rPr>
        <w:t>документы для оплаты</w:t>
      </w:r>
      <w:r w:rsidRPr="001648EB">
        <w:rPr>
          <w:rFonts w:ascii="Times New Roman" w:eastAsiaTheme="minorHAnsi" w:hAnsi="Times New Roman" w:cs="Times New Roman"/>
          <w:spacing w:val="-1"/>
          <w:sz w:val="24"/>
          <w:szCs w:val="24"/>
          <w:lang w:eastAsia="en-US"/>
        </w:rPr>
        <w:t>, в порядке и сроки, установленные в настоящем Договоре.</w:t>
      </w:r>
    </w:p>
    <w:p w14:paraId="073D9ADB" w14:textId="77777777" w:rsidR="00491418" w:rsidRDefault="001648EB" w:rsidP="00491418">
      <w:pPr>
        <w:spacing w:after="0" w:line="240" w:lineRule="auto"/>
        <w:jc w:val="both"/>
        <w:rPr>
          <w:rFonts w:ascii="Times New Roman" w:eastAsia="Times New Roman" w:hAnsi="Times New Roman" w:cs="Times New Roman"/>
          <w:color w:val="000000"/>
          <w:sz w:val="24"/>
          <w:szCs w:val="24"/>
        </w:rPr>
      </w:pPr>
      <w:r w:rsidRPr="001648EB">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6</w:t>
      </w:r>
      <w:r w:rsidRPr="001648EB">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4</w:t>
      </w:r>
      <w:r w:rsidRPr="001648EB">
        <w:rPr>
          <w:rFonts w:ascii="Times New Roman" w:eastAsia="Times New Roman" w:hAnsi="Times New Roman" w:cs="Times New Roman"/>
          <w:color w:val="000000"/>
          <w:sz w:val="24"/>
          <w:szCs w:val="24"/>
        </w:rPr>
        <w:t>. В пределах зоны ответственности Исполнителя обеспечивать предоставление Услуг круглосуточно в течение 7 (Семи) дней в неделю, за исключением перерывов для проведения профилактических (регламентных) и ремонтных работ, а также кроме аварийных случаев. Под термином «зона ответственности Исполнителя», используемым Сторонами в Договоре, понимается, что Исполнитель отвечает за соблюдение условий, предусмотренных настоящим пунктом Договора, лишь в пределах использования оборудования и технических средств, находящихся в собственности Исполнителя. Суммарное время нарушения предоставления Услуг до 1 (одного) часа в течение 1 (одного) месяца не считается нарушением</w:t>
      </w:r>
      <w:r w:rsidR="00491418" w:rsidRPr="003375E8">
        <w:rPr>
          <w:rFonts w:ascii="Times New Roman" w:eastAsia="Times New Roman" w:hAnsi="Times New Roman" w:cs="Times New Roman"/>
          <w:color w:val="000000"/>
          <w:sz w:val="24"/>
          <w:szCs w:val="24"/>
        </w:rPr>
        <w:t>, за исключением перерывов д</w:t>
      </w:r>
      <w:r w:rsidR="00491418">
        <w:rPr>
          <w:rFonts w:ascii="Times New Roman" w:eastAsia="Times New Roman" w:hAnsi="Times New Roman" w:cs="Times New Roman"/>
          <w:color w:val="000000"/>
          <w:sz w:val="24"/>
          <w:szCs w:val="24"/>
        </w:rPr>
        <w:t>ля проведения профилактических, регламентных</w:t>
      </w:r>
      <w:r w:rsidR="00491418" w:rsidRPr="003375E8">
        <w:rPr>
          <w:rFonts w:ascii="Times New Roman" w:eastAsia="Times New Roman" w:hAnsi="Times New Roman" w:cs="Times New Roman"/>
          <w:color w:val="000000"/>
          <w:sz w:val="24"/>
          <w:szCs w:val="24"/>
        </w:rPr>
        <w:t xml:space="preserve"> и ремонтных работ, а также аварийных случаев. Под термином «зона ответственности Исполнителя», используемым Сторонами в Договоре, понимается, что Исполнитель отвечает за соблюдение условий, предусмотренных настоящим пунктом Договора, лишь в пределах использования оборудования и технических средств, находящихся в собственности Исполнителя. </w:t>
      </w:r>
    </w:p>
    <w:p w14:paraId="2905D6B3" w14:textId="77777777" w:rsidR="001648EB" w:rsidRPr="001648EB" w:rsidRDefault="001648EB" w:rsidP="0055216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4.6</w:t>
      </w:r>
      <w:r w:rsidRPr="001648EB">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5</w:t>
      </w:r>
      <w:r w:rsidRPr="001648EB">
        <w:rPr>
          <w:rFonts w:ascii="Times New Roman" w:eastAsia="Times New Roman" w:hAnsi="Times New Roman" w:cs="Times New Roman"/>
          <w:color w:val="000000"/>
          <w:sz w:val="24"/>
          <w:szCs w:val="24"/>
        </w:rPr>
        <w:t>. Предварительно за 24 (Двадцать четыре) часа сообщать Заказчику о сроках технических перерывов для проведения профилактических, регламентных и ремонтных работ, в соответствии с пунктом 3.2 Договора, кроме случаев аварий.</w:t>
      </w:r>
    </w:p>
    <w:p w14:paraId="600A49E5" w14:textId="77777777" w:rsidR="001648EB" w:rsidRPr="001648EB" w:rsidRDefault="001648EB" w:rsidP="0055216F">
      <w:pPr>
        <w:suppressAutoHyphens/>
        <w:spacing w:after="0" w:line="240" w:lineRule="auto"/>
        <w:jc w:val="both"/>
        <w:rPr>
          <w:rFonts w:ascii="Times New Roman" w:eastAsia="Times New Roman" w:hAnsi="Times New Roman" w:cs="Times New Roman"/>
          <w:color w:val="000000"/>
          <w:sz w:val="24"/>
          <w:szCs w:val="24"/>
        </w:rPr>
      </w:pPr>
      <w:r w:rsidRPr="001648EB">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6</w:t>
      </w:r>
      <w:r w:rsidRPr="001648EB">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6</w:t>
      </w:r>
      <w:r w:rsidRPr="001648EB">
        <w:rPr>
          <w:rFonts w:ascii="Times New Roman" w:eastAsia="Times New Roman" w:hAnsi="Times New Roman" w:cs="Times New Roman"/>
          <w:color w:val="000000"/>
          <w:sz w:val="24"/>
          <w:szCs w:val="24"/>
        </w:rPr>
        <w:t>. Устранять неисправности, препятствующие пользованию Услугами. При этом:</w:t>
      </w:r>
    </w:p>
    <w:p w14:paraId="05C1D13A" w14:textId="62E63AA7" w:rsidR="001648EB" w:rsidRPr="001648EB" w:rsidRDefault="001648EB" w:rsidP="0055216F">
      <w:pPr>
        <w:numPr>
          <w:ilvl w:val="0"/>
          <w:numId w:val="13"/>
        </w:numPr>
        <w:tabs>
          <w:tab w:val="left" w:pos="426"/>
        </w:tabs>
        <w:suppressAutoHyphens/>
        <w:spacing w:after="0" w:line="240" w:lineRule="auto"/>
        <w:ind w:left="0" w:firstLine="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w:t>
      </w:r>
      <w:r w:rsidRPr="001648EB">
        <w:rPr>
          <w:rFonts w:ascii="Times New Roman" w:eastAsia="Times New Roman" w:hAnsi="Times New Roman" w:cs="Times New Roman"/>
          <w:color w:val="000000"/>
          <w:sz w:val="24"/>
          <w:szCs w:val="24"/>
        </w:rPr>
        <w:t xml:space="preserve">становление факта неисправности происходит в момент получения сотрудником службы технической поддержки </w:t>
      </w:r>
      <w:r w:rsidR="00691B92" w:rsidRPr="001648EB">
        <w:rPr>
          <w:rFonts w:ascii="Times New Roman" w:eastAsia="Times New Roman" w:hAnsi="Times New Roman" w:cs="Times New Roman"/>
          <w:color w:val="000000"/>
          <w:sz w:val="24"/>
          <w:szCs w:val="24"/>
        </w:rPr>
        <w:t>Исполнителя заявки</w:t>
      </w:r>
      <w:r w:rsidRPr="001648EB">
        <w:rPr>
          <w:rFonts w:ascii="Times New Roman" w:eastAsia="Times New Roman" w:hAnsi="Times New Roman" w:cs="Times New Roman"/>
          <w:color w:val="000000"/>
          <w:sz w:val="24"/>
          <w:szCs w:val="24"/>
        </w:rPr>
        <w:t xml:space="preserve"> от Заказчика на устранение неисправности по телефону/электронной почте или в момент, зафиксированный с помощью мониторинга канала Исполнителем.  Исполнитель проводит диагностику неисправности и сообщает Заказчику причину неисправности и предполагаемый срок устранения.</w:t>
      </w:r>
    </w:p>
    <w:p w14:paraId="77845B49" w14:textId="77777777" w:rsidR="001648EB" w:rsidRPr="001648EB" w:rsidRDefault="001648EB" w:rsidP="0055216F">
      <w:pPr>
        <w:numPr>
          <w:ilvl w:val="0"/>
          <w:numId w:val="13"/>
        </w:numPr>
        <w:tabs>
          <w:tab w:val="left" w:pos="426"/>
        </w:tabs>
        <w:suppressAutoHyphens/>
        <w:spacing w:after="0" w:line="240" w:lineRule="auto"/>
        <w:ind w:left="0" w:firstLine="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w:t>
      </w:r>
      <w:r w:rsidRPr="001648EB">
        <w:rPr>
          <w:rFonts w:ascii="Times New Roman" w:eastAsia="Times New Roman" w:hAnsi="Times New Roman" w:cs="Times New Roman"/>
          <w:color w:val="000000"/>
          <w:sz w:val="24"/>
          <w:szCs w:val="24"/>
        </w:rPr>
        <w:t xml:space="preserve"> случае </w:t>
      </w:r>
      <w:r>
        <w:rPr>
          <w:rFonts w:ascii="Times New Roman" w:eastAsia="Times New Roman" w:hAnsi="Times New Roman" w:cs="Times New Roman"/>
          <w:color w:val="000000"/>
          <w:sz w:val="24"/>
          <w:szCs w:val="24"/>
        </w:rPr>
        <w:t xml:space="preserve">необходимости осуществления </w:t>
      </w:r>
      <w:r w:rsidRPr="001648EB">
        <w:rPr>
          <w:rFonts w:ascii="Times New Roman" w:eastAsia="Times New Roman" w:hAnsi="Times New Roman" w:cs="Times New Roman"/>
          <w:color w:val="000000"/>
          <w:sz w:val="24"/>
          <w:szCs w:val="24"/>
        </w:rPr>
        <w:t>выезд</w:t>
      </w:r>
      <w:r>
        <w:rPr>
          <w:rFonts w:ascii="Times New Roman" w:eastAsia="Times New Roman" w:hAnsi="Times New Roman" w:cs="Times New Roman"/>
          <w:color w:val="000000"/>
          <w:sz w:val="24"/>
          <w:szCs w:val="24"/>
        </w:rPr>
        <w:t>а</w:t>
      </w:r>
      <w:r w:rsidRPr="001648EB">
        <w:rPr>
          <w:rFonts w:ascii="Times New Roman" w:eastAsia="Times New Roman" w:hAnsi="Times New Roman" w:cs="Times New Roman"/>
          <w:color w:val="000000"/>
          <w:sz w:val="24"/>
          <w:szCs w:val="24"/>
        </w:rPr>
        <w:t xml:space="preserve"> сотрудника Исполнителя к месту установки оконечного оборудования Заказчика для диагностики и(или) устранения неисправности, возникшей предположительно по вине Исполнителя, данный выезд осуществляется бесплатно. </w:t>
      </w:r>
      <w:r w:rsidRPr="001648EB">
        <w:rPr>
          <w:rFonts w:ascii="Times New Roman" w:eastAsia="Times New Roman" w:hAnsi="Times New Roman" w:cs="Times New Roman"/>
          <w:color w:val="000000"/>
          <w:sz w:val="24"/>
          <w:szCs w:val="24"/>
        </w:rPr>
        <w:lastRenderedPageBreak/>
        <w:t>При этом, если в результате диагностики будет установлено, что неисправность произошла не по вине Исполнителя (нарушение целостности абонентской линии в помещении Заказчика, некомпетентная настройка оборудования и (или) программного обеспечения Заказчика самим Заказчиком либо третьими лицами и т.п.), Исполнитель вправе взыскать с Заказчика стоимость услуги выезда специалиста и стоимость работ по устранению неисправности.</w:t>
      </w:r>
    </w:p>
    <w:p w14:paraId="2BAEE8B8" w14:textId="77777777" w:rsidR="001648EB" w:rsidRPr="001648EB" w:rsidRDefault="001648EB" w:rsidP="0055216F">
      <w:pPr>
        <w:numPr>
          <w:ilvl w:val="0"/>
          <w:numId w:val="13"/>
        </w:numPr>
        <w:tabs>
          <w:tab w:val="left" w:pos="426"/>
        </w:tabs>
        <w:suppressAutoHyphens/>
        <w:spacing w:after="0" w:line="240" w:lineRule="auto"/>
        <w:ind w:left="0" w:firstLine="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w:t>
      </w:r>
      <w:r w:rsidRPr="001648EB">
        <w:rPr>
          <w:rFonts w:ascii="Times New Roman" w:eastAsia="Times New Roman" w:hAnsi="Times New Roman" w:cs="Times New Roman"/>
          <w:color w:val="000000"/>
          <w:sz w:val="24"/>
          <w:szCs w:val="24"/>
        </w:rPr>
        <w:t xml:space="preserve">ыезд специалистов Исполнителя к Заказчику для восстановления </w:t>
      </w:r>
      <w:r>
        <w:rPr>
          <w:rFonts w:ascii="Times New Roman" w:eastAsia="Times New Roman" w:hAnsi="Times New Roman" w:cs="Times New Roman"/>
          <w:color w:val="000000"/>
          <w:sz w:val="24"/>
          <w:szCs w:val="24"/>
        </w:rPr>
        <w:t>работы Услуги</w:t>
      </w:r>
      <w:r w:rsidRPr="001648EB">
        <w:rPr>
          <w:rFonts w:ascii="Times New Roman" w:eastAsia="Times New Roman" w:hAnsi="Times New Roman" w:cs="Times New Roman"/>
          <w:color w:val="000000"/>
          <w:sz w:val="24"/>
          <w:szCs w:val="24"/>
        </w:rPr>
        <w:t xml:space="preserve"> в случае неисправности, возникшей по вине Заказчика, осуществляется на платной основе.</w:t>
      </w:r>
    </w:p>
    <w:p w14:paraId="7022B594" w14:textId="77777777" w:rsidR="001648EB" w:rsidRPr="001648EB" w:rsidRDefault="001648EB" w:rsidP="0055216F">
      <w:pPr>
        <w:suppressAutoHyphen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4.6</w:t>
      </w:r>
      <w:r w:rsidRPr="001648EB">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7</w:t>
      </w:r>
      <w:r w:rsidRPr="001648EB">
        <w:rPr>
          <w:rFonts w:ascii="Times New Roman" w:eastAsia="Times New Roman" w:hAnsi="Times New Roman" w:cs="Times New Roman"/>
          <w:color w:val="000000"/>
          <w:sz w:val="24"/>
          <w:szCs w:val="24"/>
        </w:rPr>
        <w:t>. Соблюдать следующие сроки устранения неисправностей, препятствующих пользованию Услугами:</w:t>
      </w:r>
    </w:p>
    <w:p w14:paraId="7E9CEDB1" w14:textId="77777777" w:rsidR="001648EB" w:rsidRPr="001648EB" w:rsidRDefault="001648EB" w:rsidP="0055216F">
      <w:pPr>
        <w:numPr>
          <w:ilvl w:val="0"/>
          <w:numId w:val="14"/>
        </w:numPr>
        <w:tabs>
          <w:tab w:val="left" w:pos="426"/>
        </w:tabs>
        <w:suppressAutoHyphens/>
        <w:spacing w:after="0" w:line="240" w:lineRule="auto"/>
        <w:ind w:left="0" w:firstLine="0"/>
        <w:contextualSpacing/>
        <w:jc w:val="both"/>
        <w:rPr>
          <w:rFonts w:ascii="Times New Roman" w:eastAsia="Times New Roman" w:hAnsi="Times New Roman" w:cs="Times New Roman"/>
          <w:color w:val="000000"/>
          <w:sz w:val="24"/>
          <w:szCs w:val="24"/>
        </w:rPr>
      </w:pPr>
      <w:r w:rsidRPr="001648EB">
        <w:rPr>
          <w:rFonts w:ascii="Times New Roman" w:eastAsia="Times New Roman" w:hAnsi="Times New Roman" w:cs="Times New Roman"/>
          <w:color w:val="000000"/>
          <w:sz w:val="24"/>
          <w:szCs w:val="24"/>
        </w:rPr>
        <w:t>регламентные и ремонтно-профилактические работы – не более 24 (двадцати четырех) часов (за исключением выходных и праздничных дней);</w:t>
      </w:r>
    </w:p>
    <w:p w14:paraId="6557941D" w14:textId="77777777" w:rsidR="001648EB" w:rsidRPr="001648EB" w:rsidRDefault="001648EB" w:rsidP="0055216F">
      <w:pPr>
        <w:numPr>
          <w:ilvl w:val="0"/>
          <w:numId w:val="14"/>
        </w:numPr>
        <w:tabs>
          <w:tab w:val="left" w:pos="426"/>
        </w:tabs>
        <w:suppressAutoHyphens/>
        <w:spacing w:after="0" w:line="240" w:lineRule="auto"/>
        <w:ind w:left="0" w:firstLine="0"/>
        <w:contextualSpacing/>
        <w:jc w:val="both"/>
        <w:rPr>
          <w:rFonts w:ascii="Times New Roman" w:eastAsia="Times New Roman" w:hAnsi="Times New Roman" w:cs="Times New Roman"/>
          <w:color w:val="000000"/>
          <w:sz w:val="24"/>
          <w:szCs w:val="24"/>
        </w:rPr>
      </w:pPr>
      <w:r w:rsidRPr="001648EB">
        <w:rPr>
          <w:rFonts w:ascii="Times New Roman" w:eastAsia="Times New Roman" w:hAnsi="Times New Roman" w:cs="Times New Roman"/>
          <w:color w:val="000000"/>
          <w:sz w:val="24"/>
          <w:szCs w:val="24"/>
        </w:rPr>
        <w:t>устранение аварийных ситуаций – не более 48 (сорока восьми) часов с момента обнаружения аварии, кроме случаев, требующих более большого срока не по вине Исполнителя;</w:t>
      </w:r>
    </w:p>
    <w:p w14:paraId="6BD9FD44" w14:textId="3FD1BEF1" w:rsidR="001648EB" w:rsidRDefault="001648EB" w:rsidP="0055216F">
      <w:pPr>
        <w:numPr>
          <w:ilvl w:val="0"/>
          <w:numId w:val="14"/>
        </w:numPr>
        <w:tabs>
          <w:tab w:val="left" w:pos="426"/>
        </w:tabs>
        <w:suppressAutoHyphens/>
        <w:spacing w:after="0" w:line="240" w:lineRule="auto"/>
        <w:ind w:left="0" w:firstLine="0"/>
        <w:contextualSpacing/>
        <w:jc w:val="both"/>
        <w:rPr>
          <w:rFonts w:ascii="Times New Roman" w:eastAsia="Times New Roman" w:hAnsi="Times New Roman" w:cs="Times New Roman"/>
          <w:color w:val="000000"/>
          <w:sz w:val="24"/>
          <w:szCs w:val="24"/>
        </w:rPr>
      </w:pPr>
      <w:r w:rsidRPr="001648EB">
        <w:rPr>
          <w:rFonts w:ascii="Times New Roman" w:eastAsia="Times New Roman" w:hAnsi="Times New Roman" w:cs="Times New Roman"/>
          <w:color w:val="000000"/>
          <w:sz w:val="24"/>
          <w:szCs w:val="24"/>
        </w:rPr>
        <w:t>устранение крупной аварии на сети связи Исполнителя, затрагивающей более одного Заказчика (авария на магистральных линиях, станционном (</w:t>
      </w:r>
      <w:r w:rsidR="00ED461A" w:rsidRPr="001648EB">
        <w:rPr>
          <w:rFonts w:ascii="Times New Roman" w:eastAsia="Times New Roman" w:hAnsi="Times New Roman" w:cs="Times New Roman"/>
          <w:color w:val="000000"/>
          <w:sz w:val="24"/>
          <w:szCs w:val="24"/>
        </w:rPr>
        <w:t>узловом) оборудовании</w:t>
      </w:r>
      <w:r w:rsidRPr="001648EB">
        <w:rPr>
          <w:rFonts w:ascii="Times New Roman" w:eastAsia="Times New Roman" w:hAnsi="Times New Roman" w:cs="Times New Roman"/>
          <w:color w:val="000000"/>
          <w:sz w:val="24"/>
          <w:szCs w:val="24"/>
        </w:rPr>
        <w:t xml:space="preserve"> и т.п.) - не более 72 (семидесяти двух) часов с момента обнаружения аварии, кроме случаев, требующих более большого срока не по вине Исполнителя.</w:t>
      </w:r>
    </w:p>
    <w:p w14:paraId="24D606A7" w14:textId="79A8BE4C" w:rsidR="001648EB" w:rsidRDefault="001648EB" w:rsidP="0055216F">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szCs w:val="24"/>
        </w:rPr>
        <w:t>4.6.8. В случае необ</w:t>
      </w:r>
      <w:r w:rsidRPr="001648EB">
        <w:rPr>
          <w:rFonts w:ascii="Times New Roman" w:eastAsia="Times New Roman" w:hAnsi="Times New Roman" w:cs="Times New Roman"/>
          <w:color w:val="000000"/>
          <w:sz w:val="24"/>
          <w:szCs w:val="24"/>
        </w:rPr>
        <w:t xml:space="preserve">ходимости </w:t>
      </w:r>
      <w:r w:rsidRPr="001648EB">
        <w:rPr>
          <w:rFonts w:ascii="Times New Roman" w:eastAsia="Times New Roman" w:hAnsi="Times New Roman" w:cs="Times New Roman"/>
          <w:color w:val="000000"/>
          <w:sz w:val="24"/>
        </w:rPr>
        <w:t xml:space="preserve">изменить пароль (учетные </w:t>
      </w:r>
      <w:r w:rsidR="00ED461A" w:rsidRPr="001648EB">
        <w:rPr>
          <w:rFonts w:ascii="Times New Roman" w:eastAsia="Times New Roman" w:hAnsi="Times New Roman" w:cs="Times New Roman"/>
          <w:color w:val="000000"/>
          <w:sz w:val="24"/>
        </w:rPr>
        <w:t>данные) по</w:t>
      </w:r>
      <w:r w:rsidRPr="001648EB">
        <w:rPr>
          <w:rFonts w:ascii="Times New Roman" w:eastAsia="Times New Roman" w:hAnsi="Times New Roman" w:cs="Times New Roman"/>
          <w:color w:val="000000"/>
          <w:sz w:val="24"/>
        </w:rPr>
        <w:t xml:space="preserve"> письменному обращению Заказчика. </w:t>
      </w:r>
    </w:p>
    <w:p w14:paraId="41C9EC57" w14:textId="77777777" w:rsidR="001648EB" w:rsidRPr="001648EB" w:rsidRDefault="001648EB" w:rsidP="0055216F">
      <w:pPr>
        <w:spacing w:after="0" w:line="240" w:lineRule="auto"/>
        <w:jc w:val="both"/>
        <w:rPr>
          <w:rFonts w:ascii="Times New Roman" w:eastAsiaTheme="minorHAnsi" w:hAnsi="Times New Roman" w:cs="Times New Roman"/>
          <w:b/>
          <w:sz w:val="24"/>
          <w:szCs w:val="24"/>
          <w:lang w:eastAsia="en-US"/>
        </w:rPr>
      </w:pPr>
      <w:r>
        <w:rPr>
          <w:rFonts w:ascii="Times New Roman" w:eastAsiaTheme="minorHAnsi" w:hAnsi="Times New Roman" w:cs="Times New Roman"/>
          <w:b/>
          <w:sz w:val="24"/>
          <w:szCs w:val="24"/>
          <w:lang w:eastAsia="en-US"/>
        </w:rPr>
        <w:t>4.7</w:t>
      </w:r>
      <w:r w:rsidRPr="001648EB">
        <w:rPr>
          <w:rFonts w:ascii="Times New Roman" w:eastAsiaTheme="minorHAnsi" w:hAnsi="Times New Roman" w:cs="Times New Roman"/>
          <w:b/>
          <w:sz w:val="24"/>
          <w:szCs w:val="24"/>
          <w:lang w:eastAsia="en-US"/>
        </w:rPr>
        <w:t>. Заказчик обязуется:</w:t>
      </w:r>
    </w:p>
    <w:p w14:paraId="7A7C9DDE" w14:textId="59995594" w:rsidR="001648EB" w:rsidRDefault="001648EB" w:rsidP="0055216F">
      <w:pPr>
        <w:suppressAutoHyphens/>
        <w:spacing w:after="0" w:line="240" w:lineRule="auto"/>
        <w:jc w:val="both"/>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4"/>
        </w:rPr>
        <w:t xml:space="preserve">4.7.1. </w:t>
      </w:r>
      <w:r w:rsidRPr="001648EB">
        <w:rPr>
          <w:rFonts w:ascii="Times New Roman" w:eastAsia="Times New Roman" w:hAnsi="Times New Roman" w:cs="Times New Roman"/>
          <w:color w:val="000000"/>
          <w:sz w:val="24"/>
        </w:rPr>
        <w:t xml:space="preserve">Оказывать Исполнителю содействие </w:t>
      </w:r>
      <w:r>
        <w:rPr>
          <w:rFonts w:ascii="Times New Roman" w:eastAsia="Times New Roman" w:hAnsi="Times New Roman" w:cs="Times New Roman"/>
          <w:color w:val="000000"/>
          <w:sz w:val="24"/>
        </w:rPr>
        <w:t xml:space="preserve">в получении доступа </w:t>
      </w:r>
      <w:r w:rsidRPr="00B5577A">
        <w:rPr>
          <w:rFonts w:ascii="Times New Roman" w:eastAsia="Times New Roman" w:hAnsi="Times New Roman" w:cs="Times New Roman"/>
          <w:color w:val="000000"/>
          <w:sz w:val="24"/>
        </w:rPr>
        <w:t>в помещения здания,</w:t>
      </w:r>
      <w:r>
        <w:rPr>
          <w:rFonts w:ascii="Times New Roman" w:eastAsia="Times New Roman" w:hAnsi="Times New Roman" w:cs="Times New Roman"/>
          <w:color w:val="000000"/>
          <w:sz w:val="24"/>
        </w:rPr>
        <w:t xml:space="preserve"> </w:t>
      </w:r>
      <w:r w:rsidRPr="001648EB">
        <w:rPr>
          <w:rFonts w:ascii="Times New Roman" w:eastAsia="Times New Roman" w:hAnsi="Times New Roman" w:cs="Times New Roman"/>
          <w:color w:val="000000"/>
          <w:sz w:val="24"/>
        </w:rPr>
        <w:t>расположенного по адресу предоставления Услуг</w:t>
      </w:r>
      <w:r>
        <w:rPr>
          <w:rFonts w:ascii="Times New Roman" w:eastAsia="Times New Roman" w:hAnsi="Times New Roman" w:cs="Times New Roman"/>
          <w:color w:val="000000"/>
          <w:sz w:val="24"/>
        </w:rPr>
        <w:t xml:space="preserve"> (в том числе нежилые, служебные, подвальные</w:t>
      </w:r>
      <w:r w:rsidRPr="00B5577A">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 xml:space="preserve">помещения и выход на </w:t>
      </w:r>
      <w:r>
        <w:rPr>
          <w:rFonts w:ascii="Times New Roman" w:eastAsiaTheme="minorHAnsi" w:hAnsi="Times New Roman" w:cs="Times New Roman"/>
          <w:sz w:val="24"/>
          <w:szCs w:val="24"/>
          <w:lang w:eastAsia="en-US"/>
        </w:rPr>
        <w:t>кровлю)</w:t>
      </w:r>
      <w:r w:rsidRPr="00B5577A">
        <w:rPr>
          <w:rFonts w:ascii="Times New Roman" w:eastAsia="Times New Roman" w:hAnsi="Times New Roman" w:cs="Times New Roman"/>
          <w:color w:val="000000"/>
          <w:sz w:val="24"/>
        </w:rPr>
        <w:t xml:space="preserve"> и </w:t>
      </w:r>
      <w:r>
        <w:rPr>
          <w:rFonts w:ascii="Times New Roman" w:eastAsia="Times New Roman" w:hAnsi="Times New Roman" w:cs="Times New Roman"/>
          <w:color w:val="000000"/>
          <w:sz w:val="24"/>
        </w:rPr>
        <w:t>согласовывать</w:t>
      </w:r>
      <w:r w:rsidRPr="00B5577A">
        <w:rPr>
          <w:rFonts w:ascii="Times New Roman" w:eastAsia="Times New Roman" w:hAnsi="Times New Roman" w:cs="Times New Roman"/>
          <w:color w:val="000000"/>
          <w:sz w:val="24"/>
        </w:rPr>
        <w:t xml:space="preserve"> проведение работ путем обращения от своего имени в органы управления </w:t>
      </w:r>
      <w:r>
        <w:rPr>
          <w:rFonts w:ascii="Times New Roman" w:eastAsia="Times New Roman" w:hAnsi="Times New Roman" w:cs="Times New Roman"/>
          <w:color w:val="000000"/>
          <w:sz w:val="24"/>
        </w:rPr>
        <w:t xml:space="preserve">указанного </w:t>
      </w:r>
      <w:r w:rsidRPr="00B5577A">
        <w:rPr>
          <w:rFonts w:ascii="Times New Roman" w:eastAsia="Times New Roman" w:hAnsi="Times New Roman" w:cs="Times New Roman"/>
          <w:color w:val="000000"/>
          <w:sz w:val="24"/>
        </w:rPr>
        <w:t xml:space="preserve">здания, </w:t>
      </w:r>
      <w:r>
        <w:rPr>
          <w:rFonts w:ascii="Times New Roman" w:eastAsia="Times New Roman" w:hAnsi="Times New Roman" w:cs="Times New Roman"/>
          <w:color w:val="000000"/>
          <w:sz w:val="24"/>
        </w:rPr>
        <w:t>а так же о</w:t>
      </w:r>
      <w:r w:rsidRPr="001648EB">
        <w:rPr>
          <w:rFonts w:ascii="Times New Roman" w:eastAsiaTheme="minorHAnsi" w:hAnsi="Times New Roman" w:cs="Times New Roman"/>
          <w:sz w:val="24"/>
          <w:szCs w:val="24"/>
          <w:lang w:eastAsia="en-US"/>
        </w:rPr>
        <w:t>казывать Исполнителю содействие в устранении неисправностей и аварий, произошедших на участке сети связи Исполнителя, расположенно</w:t>
      </w:r>
      <w:r>
        <w:rPr>
          <w:rFonts w:ascii="Times New Roman" w:eastAsiaTheme="minorHAnsi" w:hAnsi="Times New Roman" w:cs="Times New Roman"/>
          <w:sz w:val="24"/>
          <w:szCs w:val="24"/>
          <w:lang w:eastAsia="en-US"/>
        </w:rPr>
        <w:t>м</w:t>
      </w:r>
      <w:r w:rsidRPr="001648EB">
        <w:rPr>
          <w:rFonts w:ascii="Times New Roman" w:eastAsiaTheme="minorHAnsi" w:hAnsi="Times New Roman" w:cs="Times New Roman"/>
          <w:sz w:val="24"/>
          <w:szCs w:val="24"/>
          <w:lang w:eastAsia="en-US"/>
        </w:rPr>
        <w:t xml:space="preserve"> в пределах </w:t>
      </w:r>
      <w:r>
        <w:rPr>
          <w:rFonts w:ascii="Times New Roman" w:eastAsiaTheme="minorHAnsi" w:hAnsi="Times New Roman" w:cs="Times New Roman"/>
          <w:sz w:val="24"/>
          <w:szCs w:val="24"/>
          <w:lang w:eastAsia="en-US"/>
        </w:rPr>
        <w:t xml:space="preserve">указанного </w:t>
      </w:r>
      <w:r w:rsidRPr="001648EB">
        <w:rPr>
          <w:rFonts w:ascii="Times New Roman" w:eastAsiaTheme="minorHAnsi" w:hAnsi="Times New Roman" w:cs="Times New Roman"/>
          <w:sz w:val="24"/>
          <w:szCs w:val="24"/>
          <w:lang w:eastAsia="en-US"/>
        </w:rPr>
        <w:t>здания</w:t>
      </w:r>
      <w:r>
        <w:rPr>
          <w:rFonts w:ascii="Times New Roman" w:eastAsiaTheme="minorHAnsi" w:hAnsi="Times New Roman" w:cs="Times New Roman"/>
          <w:sz w:val="24"/>
          <w:szCs w:val="24"/>
          <w:lang w:eastAsia="en-US"/>
        </w:rPr>
        <w:t>.</w:t>
      </w:r>
    </w:p>
    <w:p w14:paraId="5B109FCE" w14:textId="77777777" w:rsidR="00ED461A" w:rsidRDefault="00ED461A" w:rsidP="00ED461A">
      <w:pPr>
        <w:suppressAutoHyphens/>
        <w:spacing w:after="0"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4.7.2. Обеспечить возможность подключения к электрической сети оборудования Исполнителя и/или оконечного оборудования Заказчика. Обеспечение стабильного электропитания указанного оборудования находится в зоне ответственности Заказчика. </w:t>
      </w:r>
    </w:p>
    <w:p w14:paraId="19C14CCE" w14:textId="3F6C1AE9" w:rsidR="001648EB" w:rsidRPr="001648EB" w:rsidRDefault="001648EB" w:rsidP="0055216F">
      <w:pPr>
        <w:suppressAutoHyphens/>
        <w:spacing w:after="0"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4.7</w:t>
      </w:r>
      <w:r w:rsidRPr="001648EB">
        <w:rPr>
          <w:rFonts w:ascii="Times New Roman" w:eastAsiaTheme="minorHAnsi" w:hAnsi="Times New Roman" w:cs="Times New Roman"/>
          <w:sz w:val="24"/>
          <w:szCs w:val="24"/>
          <w:lang w:eastAsia="en-US"/>
        </w:rPr>
        <w:t>.</w:t>
      </w:r>
      <w:r w:rsidR="00ED461A" w:rsidRPr="006A417C">
        <w:rPr>
          <w:rFonts w:ascii="Times New Roman" w:eastAsiaTheme="minorHAnsi" w:hAnsi="Times New Roman" w:cs="Times New Roman"/>
          <w:sz w:val="24"/>
          <w:szCs w:val="24"/>
          <w:lang w:eastAsia="en-US"/>
        </w:rPr>
        <w:t>3</w:t>
      </w:r>
      <w:r w:rsidRPr="001648EB">
        <w:rPr>
          <w:rFonts w:ascii="Times New Roman" w:eastAsiaTheme="minorHAnsi" w:hAnsi="Times New Roman" w:cs="Times New Roman"/>
          <w:sz w:val="24"/>
          <w:szCs w:val="24"/>
          <w:lang w:eastAsia="en-US"/>
        </w:rPr>
        <w:t>. Использовать Услуги в соответствии с законодательством РФ и в законных целях.</w:t>
      </w:r>
    </w:p>
    <w:p w14:paraId="27AC37C1" w14:textId="11599F1B" w:rsidR="001648EB" w:rsidRPr="001648EB" w:rsidRDefault="001648EB" w:rsidP="0055216F">
      <w:pPr>
        <w:spacing w:after="0"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4.7</w:t>
      </w:r>
      <w:r w:rsidRPr="001648EB">
        <w:rPr>
          <w:rFonts w:ascii="Times New Roman" w:eastAsiaTheme="minorHAnsi" w:hAnsi="Times New Roman" w:cs="Times New Roman"/>
          <w:sz w:val="24"/>
          <w:szCs w:val="24"/>
          <w:lang w:eastAsia="en-US"/>
        </w:rPr>
        <w:t>.</w:t>
      </w:r>
      <w:r w:rsidR="00ED461A" w:rsidRPr="006A417C">
        <w:rPr>
          <w:rFonts w:ascii="Times New Roman" w:eastAsiaTheme="minorHAnsi" w:hAnsi="Times New Roman" w:cs="Times New Roman"/>
          <w:sz w:val="24"/>
          <w:szCs w:val="24"/>
          <w:lang w:eastAsia="en-US"/>
        </w:rPr>
        <w:t>4</w:t>
      </w:r>
      <w:r w:rsidRPr="001648EB">
        <w:rPr>
          <w:rFonts w:ascii="Times New Roman" w:eastAsiaTheme="minorHAnsi" w:hAnsi="Times New Roman" w:cs="Times New Roman"/>
          <w:sz w:val="24"/>
          <w:szCs w:val="24"/>
          <w:lang w:eastAsia="en-US"/>
        </w:rPr>
        <w:t xml:space="preserve">. Производить подключение своего оборудования связи к оборудованию связи Исполнителя строго в соответствии с полученными от Исполнителя техническими условиями на присоединение сети связи Заказчика к сети связи Исполнителя и требованиями к монтажу оборудования связи. </w:t>
      </w:r>
    </w:p>
    <w:p w14:paraId="14E3B471" w14:textId="7C5924E2" w:rsidR="001648EB" w:rsidRPr="001648EB" w:rsidRDefault="001648EB" w:rsidP="0055216F">
      <w:pPr>
        <w:spacing w:after="0"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4.7.</w:t>
      </w:r>
      <w:r w:rsidR="00ED461A" w:rsidRPr="006A417C">
        <w:rPr>
          <w:rFonts w:ascii="Times New Roman" w:eastAsiaTheme="minorHAnsi" w:hAnsi="Times New Roman" w:cs="Times New Roman"/>
          <w:sz w:val="24"/>
          <w:szCs w:val="24"/>
          <w:lang w:eastAsia="en-US"/>
        </w:rPr>
        <w:t>5</w:t>
      </w:r>
      <w:r w:rsidRPr="001648EB">
        <w:rPr>
          <w:rFonts w:ascii="Times New Roman" w:eastAsiaTheme="minorHAnsi" w:hAnsi="Times New Roman" w:cs="Times New Roman"/>
          <w:sz w:val="24"/>
          <w:szCs w:val="24"/>
          <w:lang w:eastAsia="en-US"/>
        </w:rPr>
        <w:t xml:space="preserve">. В случае перерыва в оказании Услуг или ухудшения качества оказываемых Услуг незамедлительно информировать Исполнителя </w:t>
      </w:r>
      <w:r>
        <w:rPr>
          <w:rFonts w:ascii="Times New Roman" w:eastAsiaTheme="minorHAnsi" w:hAnsi="Times New Roman" w:cs="Times New Roman"/>
          <w:sz w:val="24"/>
          <w:szCs w:val="24"/>
          <w:lang w:eastAsia="en-US"/>
        </w:rPr>
        <w:t xml:space="preserve">в соответствии </w:t>
      </w:r>
      <w:r w:rsidR="00ED461A">
        <w:rPr>
          <w:rFonts w:ascii="Times New Roman" w:eastAsiaTheme="minorHAnsi" w:hAnsi="Times New Roman" w:cs="Times New Roman"/>
          <w:sz w:val="24"/>
          <w:szCs w:val="24"/>
          <w:lang w:eastAsia="en-US"/>
        </w:rPr>
        <w:t>с п.</w:t>
      </w:r>
      <w:r>
        <w:rPr>
          <w:rFonts w:ascii="Times New Roman" w:eastAsiaTheme="minorHAnsi" w:hAnsi="Times New Roman" w:cs="Times New Roman"/>
          <w:sz w:val="24"/>
          <w:szCs w:val="24"/>
          <w:lang w:eastAsia="en-US"/>
        </w:rPr>
        <w:t xml:space="preserve"> 3</w:t>
      </w:r>
      <w:r w:rsidRPr="001648EB">
        <w:rPr>
          <w:rFonts w:ascii="Times New Roman" w:eastAsiaTheme="minorHAnsi" w:hAnsi="Times New Roman" w:cs="Times New Roman"/>
          <w:sz w:val="24"/>
          <w:szCs w:val="24"/>
          <w:lang w:eastAsia="en-US"/>
        </w:rPr>
        <w:t xml:space="preserve">.2. Договора. </w:t>
      </w:r>
    </w:p>
    <w:p w14:paraId="7E8E17E8" w14:textId="760E6615" w:rsidR="001648EB" w:rsidRPr="001648EB" w:rsidRDefault="001648EB" w:rsidP="0055216F">
      <w:pPr>
        <w:spacing w:after="0"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4.7</w:t>
      </w:r>
      <w:r w:rsidRPr="001648EB">
        <w:rPr>
          <w:rFonts w:ascii="Times New Roman" w:eastAsiaTheme="minorHAnsi" w:hAnsi="Times New Roman" w:cs="Times New Roman"/>
          <w:sz w:val="24"/>
          <w:szCs w:val="24"/>
          <w:lang w:eastAsia="en-US"/>
        </w:rPr>
        <w:t>.</w:t>
      </w:r>
      <w:r w:rsidR="00556BC9" w:rsidRPr="006A417C">
        <w:rPr>
          <w:rFonts w:ascii="Times New Roman" w:eastAsiaTheme="minorHAnsi" w:hAnsi="Times New Roman" w:cs="Times New Roman"/>
          <w:sz w:val="24"/>
          <w:szCs w:val="24"/>
          <w:lang w:eastAsia="en-US"/>
        </w:rPr>
        <w:t>6</w:t>
      </w:r>
      <w:r w:rsidRPr="001648EB">
        <w:rPr>
          <w:rFonts w:ascii="Times New Roman" w:eastAsiaTheme="minorHAnsi" w:hAnsi="Times New Roman" w:cs="Times New Roman"/>
          <w:sz w:val="24"/>
          <w:szCs w:val="24"/>
          <w:lang w:eastAsia="en-US"/>
        </w:rPr>
        <w:t>. Своевременно и в установленном ст. 2 Договора порядке оплачивать оказанные Услуги.</w:t>
      </w:r>
    </w:p>
    <w:p w14:paraId="2C381CB6" w14:textId="3C7B04D2" w:rsidR="001648EB" w:rsidRPr="001648EB" w:rsidRDefault="001648EB" w:rsidP="0055216F">
      <w:pPr>
        <w:spacing w:after="0"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4.7</w:t>
      </w:r>
      <w:r w:rsidRPr="001648EB">
        <w:rPr>
          <w:rFonts w:ascii="Times New Roman" w:eastAsiaTheme="minorHAnsi" w:hAnsi="Times New Roman" w:cs="Times New Roman"/>
          <w:sz w:val="24"/>
          <w:szCs w:val="24"/>
          <w:lang w:eastAsia="en-US"/>
        </w:rPr>
        <w:t>.</w:t>
      </w:r>
      <w:r w:rsidR="00556BC9" w:rsidRPr="006A417C">
        <w:rPr>
          <w:rFonts w:ascii="Times New Roman" w:eastAsiaTheme="minorHAnsi" w:hAnsi="Times New Roman" w:cs="Times New Roman"/>
          <w:sz w:val="24"/>
          <w:szCs w:val="24"/>
          <w:lang w:eastAsia="en-US"/>
        </w:rPr>
        <w:t>7</w:t>
      </w:r>
      <w:r w:rsidRPr="001648EB">
        <w:rPr>
          <w:rFonts w:ascii="Times New Roman" w:eastAsiaTheme="minorHAnsi" w:hAnsi="Times New Roman" w:cs="Times New Roman"/>
          <w:sz w:val="24"/>
          <w:szCs w:val="24"/>
          <w:lang w:eastAsia="en-US"/>
        </w:rPr>
        <w:t xml:space="preserve">. </w:t>
      </w:r>
      <w:r w:rsidR="005A3A1B" w:rsidRPr="005A3A1B">
        <w:rPr>
          <w:rFonts w:ascii="Times New Roman" w:eastAsiaTheme="minorHAnsi" w:hAnsi="Times New Roman" w:cs="Times New Roman"/>
          <w:sz w:val="24"/>
          <w:szCs w:val="24"/>
          <w:lang w:eastAsia="en-US"/>
        </w:rPr>
        <w:t>В срок не позже 3 (Трех) рабочих дней после получения подписать и направить в адрес Исполнителя акт приемки-сдачи услуг (работ) или заменяющий его универсальный передаточный документ (УПД) (далее по тексту пункта - Акт). В случае, если Заказчик в течение предусмотренного настоящим пунктом Договора срока не подписал указанный Акт и не направил в адрес Исполнителя мотивированный отказ в подписании Акта (мотивированный отказ должен быть согласован представителями Сторон и оформлен в письменном виде с указанием перечня недоработок), Услуги считаются оказанными в полном объеме за период, указанный в Акте, и подлежат оплате в порядке, указанном в п. 2 настоящего Договора.</w:t>
      </w:r>
    </w:p>
    <w:p w14:paraId="7FB24EA6" w14:textId="1B2502ED" w:rsidR="001648EB" w:rsidRPr="001648EB" w:rsidRDefault="001648EB" w:rsidP="0055216F">
      <w:pPr>
        <w:spacing w:after="0"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4.7</w:t>
      </w:r>
      <w:r w:rsidRPr="001648EB">
        <w:rPr>
          <w:rFonts w:ascii="Times New Roman" w:eastAsiaTheme="minorHAnsi" w:hAnsi="Times New Roman" w:cs="Times New Roman"/>
          <w:sz w:val="24"/>
          <w:szCs w:val="24"/>
          <w:lang w:eastAsia="en-US"/>
        </w:rPr>
        <w:t>.</w:t>
      </w:r>
      <w:r w:rsidR="00556BC9" w:rsidRPr="006A417C">
        <w:rPr>
          <w:rFonts w:ascii="Times New Roman" w:eastAsiaTheme="minorHAnsi" w:hAnsi="Times New Roman" w:cs="Times New Roman"/>
          <w:sz w:val="24"/>
          <w:szCs w:val="24"/>
          <w:lang w:eastAsia="en-US"/>
        </w:rPr>
        <w:t>8</w:t>
      </w:r>
      <w:r w:rsidRPr="001648EB">
        <w:rPr>
          <w:rFonts w:ascii="Times New Roman" w:eastAsiaTheme="minorHAnsi" w:hAnsi="Times New Roman" w:cs="Times New Roman"/>
          <w:sz w:val="24"/>
          <w:szCs w:val="24"/>
          <w:lang w:eastAsia="en-US"/>
        </w:rPr>
        <w:t xml:space="preserve">. В случае изменения данных, указанных в п. 7 </w:t>
      </w:r>
      <w:r w:rsidR="00556BC9" w:rsidRPr="001648EB">
        <w:rPr>
          <w:rFonts w:ascii="Times New Roman" w:eastAsiaTheme="minorHAnsi" w:hAnsi="Times New Roman" w:cs="Times New Roman"/>
          <w:sz w:val="24"/>
          <w:szCs w:val="24"/>
          <w:lang w:eastAsia="en-US"/>
        </w:rPr>
        <w:t>Договора, в</w:t>
      </w:r>
      <w:r w:rsidRPr="001648EB">
        <w:rPr>
          <w:rFonts w:ascii="Times New Roman" w:eastAsiaTheme="minorHAnsi" w:hAnsi="Times New Roman" w:cs="Times New Roman"/>
          <w:sz w:val="24"/>
          <w:szCs w:val="24"/>
          <w:lang w:eastAsia="en-US"/>
        </w:rPr>
        <w:t xml:space="preserve"> 10-дневный срок в письменном виде известить об этом Исполнителя. В случае несоблюдения данного пункта все уведомления и документация, отправленные на прежний адрес, на имя прежнего руководителя, с прежними реквизитами считаются надлежаще оформленными и доставленными, и оплата ожидается согласно п.2 Договора.</w:t>
      </w:r>
    </w:p>
    <w:p w14:paraId="435EF2B3" w14:textId="77777777" w:rsidR="00556BC9" w:rsidRDefault="00556BC9" w:rsidP="00556BC9">
      <w:pPr>
        <w:spacing w:after="0" w:line="240" w:lineRule="auto"/>
        <w:jc w:val="both"/>
        <w:rPr>
          <w:rFonts w:ascii="Times New Roman" w:hAnsi="Times New Roman"/>
          <w:color w:val="000000"/>
          <w:sz w:val="24"/>
        </w:rPr>
      </w:pPr>
      <w:r>
        <w:rPr>
          <w:rFonts w:ascii="Times New Roman" w:hAnsi="Times New Roman"/>
          <w:color w:val="000000"/>
          <w:sz w:val="24"/>
        </w:rPr>
        <w:t>4.7.9</w:t>
      </w:r>
      <w:r w:rsidRPr="001648EB">
        <w:rPr>
          <w:rFonts w:ascii="Times New Roman" w:hAnsi="Times New Roman"/>
          <w:color w:val="000000"/>
          <w:sz w:val="24"/>
        </w:rPr>
        <w:t>.</w:t>
      </w:r>
      <w:r>
        <w:rPr>
          <w:rFonts w:ascii="Times New Roman" w:hAnsi="Times New Roman"/>
          <w:color w:val="000000"/>
          <w:sz w:val="24"/>
        </w:rPr>
        <w:t xml:space="preserve"> Представи</w:t>
      </w:r>
      <w:r w:rsidRPr="00215D79">
        <w:rPr>
          <w:rFonts w:ascii="Times New Roman" w:hAnsi="Times New Roman"/>
          <w:color w:val="000000"/>
          <w:sz w:val="24"/>
        </w:rPr>
        <w:t xml:space="preserve">ть </w:t>
      </w:r>
      <w:r>
        <w:rPr>
          <w:rFonts w:ascii="Times New Roman" w:hAnsi="Times New Roman"/>
          <w:color w:val="000000"/>
          <w:sz w:val="24"/>
        </w:rPr>
        <w:t>Исполнителю</w:t>
      </w:r>
      <w:r w:rsidRPr="00215D79">
        <w:rPr>
          <w:rFonts w:ascii="Times New Roman" w:hAnsi="Times New Roman"/>
          <w:color w:val="000000"/>
          <w:sz w:val="24"/>
        </w:rPr>
        <w:t xml:space="preserve"> в течение</w:t>
      </w:r>
      <w:r>
        <w:rPr>
          <w:rFonts w:ascii="Times New Roman" w:hAnsi="Times New Roman"/>
          <w:color w:val="000000"/>
          <w:sz w:val="24"/>
        </w:rPr>
        <w:t xml:space="preserve"> 15 дней со дня заключения Д</w:t>
      </w:r>
      <w:r w:rsidRPr="00215D79">
        <w:rPr>
          <w:rFonts w:ascii="Times New Roman" w:hAnsi="Times New Roman"/>
          <w:color w:val="000000"/>
          <w:sz w:val="24"/>
        </w:rPr>
        <w:t>оговора достоверные</w:t>
      </w:r>
    </w:p>
    <w:p w14:paraId="2C918F4D" w14:textId="77777777" w:rsidR="00556BC9" w:rsidRDefault="00556BC9" w:rsidP="00556BC9">
      <w:pPr>
        <w:spacing w:after="0" w:line="240" w:lineRule="auto"/>
        <w:jc w:val="both"/>
        <w:rPr>
          <w:rFonts w:ascii="Times New Roman" w:eastAsia="Times New Roman" w:hAnsi="Times New Roman" w:cs="Times New Roman"/>
          <w:color w:val="000000"/>
          <w:sz w:val="24"/>
        </w:rPr>
      </w:pPr>
      <w:r w:rsidRPr="00215D79">
        <w:rPr>
          <w:rFonts w:ascii="Times New Roman" w:hAnsi="Times New Roman"/>
          <w:color w:val="000000"/>
          <w:sz w:val="24"/>
        </w:rPr>
        <w:t xml:space="preserve">сведения о лицах, использующих оборудование </w:t>
      </w:r>
      <w:r>
        <w:rPr>
          <w:rFonts w:ascii="Times New Roman" w:hAnsi="Times New Roman"/>
          <w:color w:val="000000"/>
          <w:sz w:val="24"/>
        </w:rPr>
        <w:t>Заказчика</w:t>
      </w:r>
      <w:r w:rsidRPr="00215D79">
        <w:rPr>
          <w:rFonts w:ascii="Times New Roman" w:hAnsi="Times New Roman"/>
          <w:color w:val="000000"/>
          <w:sz w:val="24"/>
        </w:rPr>
        <w:t xml:space="preserve">, содержащие фамилии, имена, отчества (при наличии), даты рождения, реквизиты документа, удостоверяющего личность (наименование, серия и номер, дата выдачи, наименование органа, выдавшего документ, или </w:t>
      </w:r>
      <w:r w:rsidRPr="00215D79">
        <w:rPr>
          <w:rFonts w:ascii="Times New Roman" w:hAnsi="Times New Roman"/>
          <w:color w:val="000000"/>
          <w:sz w:val="24"/>
        </w:rPr>
        <w:lastRenderedPageBreak/>
        <w:t xml:space="preserve">код подразделения), а в случае смены лиц, использующих оборудование </w:t>
      </w:r>
      <w:r>
        <w:rPr>
          <w:rFonts w:ascii="Times New Roman" w:hAnsi="Times New Roman"/>
          <w:color w:val="000000"/>
          <w:sz w:val="24"/>
        </w:rPr>
        <w:t>Заказчика</w:t>
      </w:r>
      <w:r w:rsidRPr="00215D79">
        <w:rPr>
          <w:rFonts w:ascii="Times New Roman" w:hAnsi="Times New Roman"/>
          <w:color w:val="000000"/>
          <w:sz w:val="24"/>
        </w:rPr>
        <w:t xml:space="preserve"> - представлять соответствующие достоверные сведения о новых пользователях не позднее 15 дней со дня, когда ему стало известно о таком изменении. Требования настоящего подпункта не распространяются на договоры об оказании услуг связи, заключаемые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 законодательством Российской Федерации о закупках товаров, работ, услуг отдельными видами юридических лиц.</w:t>
      </w:r>
    </w:p>
    <w:p w14:paraId="2DB02681" w14:textId="0AC55454" w:rsidR="001648EB" w:rsidRDefault="001648EB" w:rsidP="0055216F">
      <w:pP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4.8</w:t>
      </w:r>
      <w:r w:rsidRPr="001648EB">
        <w:rPr>
          <w:rFonts w:ascii="Times New Roman" w:eastAsia="Times New Roman" w:hAnsi="Times New Roman" w:cs="Times New Roman"/>
          <w:b/>
          <w:color w:val="000000"/>
          <w:sz w:val="24"/>
          <w:szCs w:val="24"/>
        </w:rPr>
        <w:t>. Исполнитель имеет право:</w:t>
      </w:r>
    </w:p>
    <w:p w14:paraId="67D8DFFF" w14:textId="77777777" w:rsidR="00556BC9" w:rsidRPr="008D6F68" w:rsidRDefault="00556BC9" w:rsidP="00556BC9">
      <w:pPr>
        <w:spacing w:line="240" w:lineRule="auto"/>
        <w:contextualSpacing/>
        <w:jc w:val="both"/>
        <w:rPr>
          <w:rFonts w:ascii="Times New Roman" w:eastAsia="Times New Roman" w:hAnsi="Times New Roman" w:cs="Times New Roman"/>
          <w:iCs/>
          <w:color w:val="000000"/>
          <w:sz w:val="24"/>
          <w:szCs w:val="24"/>
          <w:lang w:eastAsia="en-US"/>
        </w:rPr>
      </w:pPr>
      <w:r w:rsidRPr="00556BC9">
        <w:rPr>
          <w:rFonts w:ascii="Times New Roman" w:eastAsia="Times New Roman" w:hAnsi="Times New Roman" w:cs="Times New Roman"/>
          <w:bCs/>
          <w:color w:val="000000"/>
          <w:sz w:val="24"/>
          <w:szCs w:val="24"/>
        </w:rPr>
        <w:t xml:space="preserve">4.8.1. </w:t>
      </w:r>
      <w:r w:rsidRPr="008D6F68">
        <w:rPr>
          <w:rFonts w:ascii="Times New Roman" w:eastAsia="Times New Roman" w:hAnsi="Times New Roman" w:cs="Times New Roman"/>
          <w:iCs/>
          <w:color w:val="000000"/>
          <w:sz w:val="24"/>
          <w:szCs w:val="24"/>
          <w:lang w:eastAsia="en-US"/>
        </w:rPr>
        <w:t xml:space="preserve">Устанавливать тарифы (цены) на оказываемые Услуги самостоятельно, если иное не предусмотрено законодательством Российской Федерации. </w:t>
      </w:r>
    </w:p>
    <w:p w14:paraId="59C1E1A7" w14:textId="31D53F94" w:rsidR="001648EB" w:rsidRDefault="001648EB" w:rsidP="0055216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4.8</w:t>
      </w:r>
      <w:r w:rsidRPr="001648EB">
        <w:rPr>
          <w:rFonts w:ascii="Times New Roman" w:eastAsia="Times New Roman" w:hAnsi="Times New Roman" w:cs="Times New Roman"/>
          <w:color w:val="000000"/>
          <w:sz w:val="24"/>
          <w:szCs w:val="24"/>
        </w:rPr>
        <w:t>.</w:t>
      </w:r>
      <w:r w:rsidR="00556BC9">
        <w:rPr>
          <w:rFonts w:ascii="Times New Roman" w:eastAsia="Times New Roman" w:hAnsi="Times New Roman" w:cs="Times New Roman"/>
          <w:color w:val="000000"/>
          <w:sz w:val="24"/>
          <w:szCs w:val="24"/>
        </w:rPr>
        <w:t>2</w:t>
      </w:r>
      <w:r w:rsidRPr="001648EB">
        <w:rPr>
          <w:rFonts w:ascii="Times New Roman" w:eastAsia="Times New Roman" w:hAnsi="Times New Roman" w:cs="Times New Roman"/>
          <w:color w:val="000000"/>
          <w:sz w:val="24"/>
          <w:szCs w:val="24"/>
        </w:rPr>
        <w:t>. Проводить предусмотренные настоящим Договором плановые, профилактические и, в случае необходимости, неотложные ремонтные работы. Время проведения плановых и профилактических работ</w:t>
      </w:r>
      <w:r>
        <w:rPr>
          <w:rFonts w:ascii="Times New Roman" w:eastAsia="Times New Roman" w:hAnsi="Times New Roman" w:cs="Times New Roman"/>
          <w:color w:val="000000"/>
          <w:sz w:val="24"/>
          <w:szCs w:val="24"/>
        </w:rPr>
        <w:t xml:space="preserve">, а </w:t>
      </w:r>
      <w:r w:rsidR="00556BC9">
        <w:rPr>
          <w:rFonts w:ascii="Times New Roman" w:eastAsia="Times New Roman" w:hAnsi="Times New Roman" w:cs="Times New Roman"/>
          <w:color w:val="000000"/>
          <w:sz w:val="24"/>
          <w:szCs w:val="24"/>
        </w:rPr>
        <w:t>также</w:t>
      </w:r>
      <w:r>
        <w:rPr>
          <w:rFonts w:ascii="Times New Roman" w:eastAsia="Times New Roman" w:hAnsi="Times New Roman" w:cs="Times New Roman"/>
          <w:color w:val="000000"/>
          <w:sz w:val="24"/>
          <w:szCs w:val="24"/>
        </w:rPr>
        <w:t xml:space="preserve"> </w:t>
      </w:r>
      <w:r w:rsidRPr="0078229A">
        <w:rPr>
          <w:rFonts w:ascii="Times New Roman" w:eastAsia="Times New Roman" w:hAnsi="Times New Roman" w:cs="Times New Roman"/>
          <w:color w:val="000000"/>
          <w:sz w:val="24"/>
        </w:rPr>
        <w:t>полный или частичный</w:t>
      </w:r>
      <w:r>
        <w:rPr>
          <w:rFonts w:ascii="Times New Roman" w:eastAsia="Times New Roman" w:hAnsi="Times New Roman" w:cs="Times New Roman"/>
          <w:color w:val="000000"/>
          <w:sz w:val="24"/>
        </w:rPr>
        <w:t xml:space="preserve"> перерыв в предоставлении Услуг</w:t>
      </w:r>
      <w:r w:rsidRPr="0078229A">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во</w:t>
      </w:r>
      <w:r w:rsidRPr="0078229A">
        <w:rPr>
          <w:rFonts w:ascii="Times New Roman" w:eastAsia="Times New Roman" w:hAnsi="Times New Roman" w:cs="Times New Roman"/>
          <w:color w:val="000000"/>
          <w:sz w:val="24"/>
        </w:rPr>
        <w:t xml:space="preserve"> время </w:t>
      </w:r>
      <w:r>
        <w:rPr>
          <w:rFonts w:ascii="Times New Roman" w:eastAsia="Times New Roman" w:hAnsi="Times New Roman" w:cs="Times New Roman"/>
          <w:color w:val="000000"/>
          <w:sz w:val="24"/>
        </w:rPr>
        <w:t xml:space="preserve">проведения указанных работ </w:t>
      </w:r>
      <w:r w:rsidRPr="001648EB">
        <w:rPr>
          <w:rFonts w:ascii="Times New Roman" w:eastAsia="Times New Roman" w:hAnsi="Times New Roman" w:cs="Times New Roman"/>
          <w:color w:val="000000"/>
          <w:sz w:val="24"/>
          <w:szCs w:val="24"/>
        </w:rPr>
        <w:t xml:space="preserve">не рассматривается как перерыв в оказании Услуг по вине Исполнителя, при условии </w:t>
      </w:r>
      <w:r>
        <w:rPr>
          <w:rFonts w:ascii="Times New Roman" w:eastAsia="Times New Roman" w:hAnsi="Times New Roman" w:cs="Times New Roman"/>
          <w:color w:val="000000"/>
          <w:sz w:val="24"/>
          <w:szCs w:val="24"/>
        </w:rPr>
        <w:t>уведомления Заказчика о</w:t>
      </w:r>
      <w:r w:rsidRPr="001648EB">
        <w:rPr>
          <w:rFonts w:ascii="Times New Roman" w:eastAsia="Times New Roman" w:hAnsi="Times New Roman" w:cs="Times New Roman"/>
          <w:color w:val="000000"/>
          <w:sz w:val="24"/>
          <w:szCs w:val="24"/>
        </w:rPr>
        <w:t xml:space="preserve"> времени проведения указанных работ</w:t>
      </w:r>
      <w:r>
        <w:rPr>
          <w:rFonts w:ascii="Times New Roman" w:eastAsia="Times New Roman" w:hAnsi="Times New Roman" w:cs="Times New Roman"/>
          <w:color w:val="000000"/>
          <w:sz w:val="24"/>
          <w:szCs w:val="24"/>
        </w:rPr>
        <w:t>.</w:t>
      </w:r>
      <w:r w:rsidRPr="001648EB">
        <w:rPr>
          <w:rFonts w:ascii="Times New Roman" w:eastAsia="Times New Roman" w:hAnsi="Times New Roman" w:cs="Times New Roman"/>
          <w:color w:val="000000"/>
          <w:sz w:val="24"/>
          <w:szCs w:val="24"/>
        </w:rPr>
        <w:t xml:space="preserve"> </w:t>
      </w:r>
    </w:p>
    <w:p w14:paraId="7DFAA5BF" w14:textId="3BEA21B2" w:rsidR="001648EB" w:rsidRDefault="001648EB" w:rsidP="0055216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4.8.</w:t>
      </w:r>
      <w:r w:rsidR="00556BC9">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w:t>
      </w:r>
      <w:r w:rsidRPr="001648EB">
        <w:t xml:space="preserve"> </w:t>
      </w:r>
      <w:r w:rsidRPr="001648EB">
        <w:rPr>
          <w:rFonts w:ascii="Times New Roman" w:eastAsia="Times New Roman" w:hAnsi="Times New Roman" w:cs="Times New Roman"/>
          <w:color w:val="000000"/>
          <w:sz w:val="24"/>
          <w:szCs w:val="24"/>
        </w:rPr>
        <w:t>Временно прекратить предоставление Заказчику</w:t>
      </w:r>
      <w:r>
        <w:t xml:space="preserve"> </w:t>
      </w:r>
      <w:r w:rsidRPr="001648EB">
        <w:rPr>
          <w:rFonts w:ascii="Times New Roman" w:hAnsi="Times New Roman" w:cs="Times New Roman"/>
          <w:sz w:val="24"/>
          <w:szCs w:val="24"/>
        </w:rPr>
        <w:t>Услуг</w:t>
      </w:r>
      <w:r>
        <w:rPr>
          <w:sz w:val="24"/>
          <w:szCs w:val="24"/>
        </w:rPr>
        <w:t xml:space="preserve"> </w:t>
      </w:r>
      <w:r w:rsidRPr="001648EB">
        <w:rPr>
          <w:rFonts w:ascii="Times New Roman" w:hAnsi="Times New Roman" w:cs="Times New Roman"/>
          <w:sz w:val="24"/>
          <w:szCs w:val="24"/>
        </w:rPr>
        <w:t>по</w:t>
      </w:r>
      <w:r w:rsidRPr="001648EB">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Договору</w:t>
      </w:r>
      <w:r w:rsidRPr="001648EB">
        <w:rPr>
          <w:rFonts w:ascii="Times New Roman" w:eastAsia="Times New Roman" w:hAnsi="Times New Roman" w:cs="Times New Roman"/>
          <w:color w:val="000000"/>
          <w:sz w:val="24"/>
          <w:szCs w:val="24"/>
        </w:rPr>
        <w:t xml:space="preserve"> в случае</w:t>
      </w:r>
      <w:r>
        <w:rPr>
          <w:rFonts w:ascii="Times New Roman" w:eastAsia="Times New Roman" w:hAnsi="Times New Roman" w:cs="Times New Roman"/>
          <w:color w:val="000000"/>
          <w:sz w:val="24"/>
          <w:szCs w:val="24"/>
        </w:rPr>
        <w:t>:</w:t>
      </w:r>
    </w:p>
    <w:p w14:paraId="13B587AD" w14:textId="77777777" w:rsidR="001648EB" w:rsidRDefault="001648EB" w:rsidP="0055216F">
      <w:pPr>
        <w:pStyle w:val="ac"/>
        <w:numPr>
          <w:ilvl w:val="0"/>
          <w:numId w:val="15"/>
        </w:numPr>
        <w:tabs>
          <w:tab w:val="left" w:pos="426"/>
        </w:tabs>
        <w:spacing w:after="0" w:line="240" w:lineRule="auto"/>
        <w:ind w:left="0" w:firstLine="0"/>
        <w:jc w:val="both"/>
        <w:rPr>
          <w:rFonts w:ascii="Times New Roman" w:eastAsia="Times New Roman" w:hAnsi="Times New Roman" w:cs="Times New Roman"/>
          <w:color w:val="000000"/>
          <w:sz w:val="24"/>
          <w:szCs w:val="24"/>
        </w:rPr>
      </w:pPr>
      <w:r w:rsidRPr="001648EB">
        <w:rPr>
          <w:rFonts w:ascii="Times New Roman" w:eastAsia="Times New Roman" w:hAnsi="Times New Roman" w:cs="Times New Roman"/>
          <w:color w:val="000000"/>
          <w:sz w:val="24"/>
          <w:szCs w:val="24"/>
        </w:rPr>
        <w:t>самостоятельного подключения Заказчиком к сети Исполнителя сетевых устройств, не охватываемых рамками Договора. Исполнитель не несет ответственности за ухудшение качества Услуг, связанное с самостоятельным изменением конфигурации подключенн</w:t>
      </w:r>
      <w:r>
        <w:rPr>
          <w:rFonts w:ascii="Times New Roman" w:eastAsia="Times New Roman" w:hAnsi="Times New Roman" w:cs="Times New Roman"/>
          <w:color w:val="000000"/>
          <w:sz w:val="24"/>
          <w:szCs w:val="24"/>
        </w:rPr>
        <w:t>ых к сети Исполнителя устройств;</w:t>
      </w:r>
    </w:p>
    <w:p w14:paraId="3622B1EB" w14:textId="77777777" w:rsidR="001648EB" w:rsidRDefault="001648EB" w:rsidP="0055216F">
      <w:pPr>
        <w:pStyle w:val="ac"/>
        <w:numPr>
          <w:ilvl w:val="0"/>
          <w:numId w:val="15"/>
        </w:numPr>
        <w:tabs>
          <w:tab w:val="left" w:pos="426"/>
        </w:tabs>
        <w:spacing w:after="0" w:line="240" w:lineRule="auto"/>
        <w:ind w:left="0" w:firstLine="0"/>
        <w:jc w:val="both"/>
        <w:rPr>
          <w:rFonts w:ascii="Times New Roman" w:eastAsia="Times New Roman" w:hAnsi="Times New Roman" w:cs="Times New Roman"/>
          <w:color w:val="000000"/>
          <w:sz w:val="24"/>
          <w:szCs w:val="24"/>
        </w:rPr>
      </w:pPr>
      <w:r w:rsidRPr="001648EB">
        <w:rPr>
          <w:rFonts w:ascii="Times New Roman" w:eastAsia="Times New Roman" w:hAnsi="Times New Roman" w:cs="Times New Roman"/>
          <w:color w:val="000000"/>
          <w:sz w:val="24"/>
          <w:szCs w:val="24"/>
        </w:rPr>
        <w:t>установлени</w:t>
      </w:r>
      <w:r>
        <w:rPr>
          <w:rFonts w:ascii="Times New Roman" w:eastAsia="Times New Roman" w:hAnsi="Times New Roman" w:cs="Times New Roman"/>
          <w:color w:val="000000"/>
          <w:sz w:val="24"/>
          <w:szCs w:val="24"/>
        </w:rPr>
        <w:t>я</w:t>
      </w:r>
      <w:r w:rsidRPr="001648EB">
        <w:rPr>
          <w:rFonts w:ascii="Times New Roman" w:eastAsia="Times New Roman" w:hAnsi="Times New Roman" w:cs="Times New Roman"/>
          <w:color w:val="000000"/>
          <w:sz w:val="24"/>
          <w:szCs w:val="24"/>
        </w:rPr>
        <w:t xml:space="preserve"> факта попытки порчи аппаратных и/или программных средств узловых компьютеров Исполнителя лицами, использующими учетные данные или сетевые атрибуты Заказчика;</w:t>
      </w:r>
    </w:p>
    <w:p w14:paraId="6C105571" w14:textId="77777777" w:rsidR="001648EB" w:rsidRPr="001648EB" w:rsidRDefault="001648EB" w:rsidP="0055216F">
      <w:pPr>
        <w:pStyle w:val="ac"/>
        <w:numPr>
          <w:ilvl w:val="0"/>
          <w:numId w:val="15"/>
        </w:numPr>
        <w:tabs>
          <w:tab w:val="left" w:pos="426"/>
        </w:tabs>
        <w:spacing w:after="0" w:line="240" w:lineRule="auto"/>
        <w:ind w:left="0" w:firstLine="0"/>
        <w:jc w:val="both"/>
        <w:rPr>
          <w:rFonts w:ascii="Times New Roman" w:eastAsia="Times New Roman" w:hAnsi="Times New Roman" w:cs="Times New Roman"/>
          <w:color w:val="000000"/>
          <w:sz w:val="24"/>
          <w:szCs w:val="24"/>
        </w:rPr>
      </w:pPr>
      <w:r w:rsidRPr="001648EB">
        <w:rPr>
          <w:rFonts w:ascii="Times New Roman" w:eastAsia="Times New Roman" w:hAnsi="Times New Roman" w:cs="Times New Roman"/>
          <w:color w:val="000000"/>
          <w:sz w:val="24"/>
          <w:szCs w:val="24"/>
        </w:rPr>
        <w:t>передачи с устройств, используемых Заказчиком</w:t>
      </w:r>
      <w:r>
        <w:rPr>
          <w:rFonts w:ascii="Times New Roman" w:eastAsia="Times New Roman" w:hAnsi="Times New Roman" w:cs="Times New Roman"/>
          <w:color w:val="000000"/>
          <w:sz w:val="24"/>
          <w:szCs w:val="24"/>
        </w:rPr>
        <w:t>, компьютерам или оборудованию с</w:t>
      </w:r>
      <w:r w:rsidRPr="001648EB">
        <w:rPr>
          <w:rFonts w:ascii="Times New Roman" w:eastAsia="Times New Roman" w:hAnsi="Times New Roman" w:cs="Times New Roman"/>
          <w:color w:val="000000"/>
          <w:sz w:val="24"/>
          <w:szCs w:val="24"/>
        </w:rPr>
        <w:t>ети бессмысленной или бесполезной информации, создающей паразитную нагрузку на эти компьютеры или оборудование, а также промежуточные участки сети, в объемах, превышающих минимально необходимые для проверки связности сетей и доступности отдельных ее элементов.</w:t>
      </w:r>
    </w:p>
    <w:p w14:paraId="49AABE6B" w14:textId="5951ABE4" w:rsidR="007004BD" w:rsidRDefault="001648EB" w:rsidP="0055216F">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szCs w:val="24"/>
        </w:rPr>
        <w:t>4.8.</w:t>
      </w:r>
      <w:r w:rsidR="00556BC9">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 xml:space="preserve">. </w:t>
      </w:r>
      <w:r w:rsidRPr="0078229A">
        <w:rPr>
          <w:rFonts w:ascii="Times New Roman" w:eastAsia="Times New Roman" w:hAnsi="Times New Roman" w:cs="Times New Roman"/>
          <w:color w:val="000000"/>
          <w:sz w:val="24"/>
        </w:rPr>
        <w:t xml:space="preserve">В случае необходимости изменять учетные данные и сетевые атрибуты, ставя об этом в </w:t>
      </w:r>
    </w:p>
    <w:p w14:paraId="3657FE24" w14:textId="2D3C204C" w:rsidR="001648EB" w:rsidRDefault="001648EB" w:rsidP="0055216F">
      <w:pPr>
        <w:spacing w:after="0" w:line="240" w:lineRule="auto"/>
        <w:jc w:val="both"/>
        <w:rPr>
          <w:rFonts w:ascii="Times New Roman" w:eastAsia="Times New Roman" w:hAnsi="Times New Roman" w:cs="Times New Roman"/>
          <w:color w:val="000000"/>
          <w:sz w:val="24"/>
        </w:rPr>
      </w:pPr>
      <w:r w:rsidRPr="0078229A">
        <w:rPr>
          <w:rFonts w:ascii="Times New Roman" w:eastAsia="Times New Roman" w:hAnsi="Times New Roman" w:cs="Times New Roman"/>
          <w:color w:val="000000"/>
          <w:sz w:val="24"/>
        </w:rPr>
        <w:t>известность Заказчика.</w:t>
      </w:r>
    </w:p>
    <w:p w14:paraId="06AA97C7" w14:textId="1B6CED4E" w:rsidR="00556BC9" w:rsidRDefault="00556BC9" w:rsidP="00556BC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rPr>
        <w:t xml:space="preserve">4.8.5. </w:t>
      </w:r>
      <w:r w:rsidRPr="00CC39E0">
        <w:rPr>
          <w:rFonts w:ascii="Times New Roman" w:eastAsia="Times New Roman" w:hAnsi="Times New Roman" w:cs="Times New Roman"/>
          <w:color w:val="000000"/>
          <w:sz w:val="24"/>
          <w:szCs w:val="24"/>
        </w:rPr>
        <w:t xml:space="preserve">В случае нарушения Заказчиком сроков оплаты, </w:t>
      </w:r>
      <w:r w:rsidRPr="00CC39E0">
        <w:rPr>
          <w:rFonts w:ascii="Times New Roman" w:eastAsia="Times New Roman" w:hAnsi="Times New Roman" w:cs="Times New Roman"/>
          <w:color w:val="000000"/>
          <w:sz w:val="24"/>
          <w:szCs w:val="24"/>
          <w:lang w:eastAsia="en-US"/>
        </w:rPr>
        <w:t xml:space="preserve">предусмотренных настоящим Договором, </w:t>
      </w:r>
      <w:r w:rsidRPr="00CC39E0">
        <w:rPr>
          <w:rFonts w:ascii="Times New Roman" w:eastAsia="Times New Roman" w:hAnsi="Times New Roman" w:cs="Times New Roman"/>
          <w:color w:val="000000"/>
          <w:sz w:val="24"/>
          <w:szCs w:val="24"/>
        </w:rPr>
        <w:t>приостановить оказание Услуг по Договору до полного устранения Заказчиком данного нарушения.</w:t>
      </w:r>
    </w:p>
    <w:p w14:paraId="68BD7ACD" w14:textId="10ADCCAE" w:rsidR="005E7095" w:rsidRDefault="005E7095" w:rsidP="0055216F">
      <w:pPr>
        <w:shd w:val="clear" w:color="auto" w:fill="FFFFFF"/>
        <w:tabs>
          <w:tab w:val="left" w:pos="1238"/>
        </w:tabs>
        <w:spacing w:after="0" w:line="240" w:lineRule="auto"/>
        <w:contextualSpacing/>
        <w:jc w:val="both"/>
        <w:rPr>
          <w:rFonts w:ascii="Times New Roman" w:eastAsia="Times New Roman" w:hAnsi="Times New Roman" w:cs="Times New Roman"/>
          <w:color w:val="000000"/>
          <w:sz w:val="24"/>
          <w:szCs w:val="24"/>
          <w:lang w:eastAsia="en-US"/>
        </w:rPr>
      </w:pPr>
      <w:r w:rsidRPr="005E7095">
        <w:rPr>
          <w:rFonts w:ascii="Times New Roman" w:eastAsia="Times New Roman" w:hAnsi="Times New Roman" w:cs="Times New Roman"/>
          <w:color w:val="000000"/>
          <w:sz w:val="24"/>
          <w:szCs w:val="24"/>
          <w:lang w:eastAsia="en-US"/>
        </w:rPr>
        <w:t>4.8.</w:t>
      </w:r>
      <w:r w:rsidR="00712BDF">
        <w:rPr>
          <w:rFonts w:ascii="Times New Roman" w:eastAsia="Times New Roman" w:hAnsi="Times New Roman" w:cs="Times New Roman"/>
          <w:color w:val="000000"/>
          <w:sz w:val="24"/>
          <w:szCs w:val="24"/>
          <w:lang w:eastAsia="en-US"/>
        </w:rPr>
        <w:t>6</w:t>
      </w:r>
      <w:r w:rsidRPr="005E7095">
        <w:rPr>
          <w:rFonts w:ascii="Times New Roman" w:eastAsia="Times New Roman" w:hAnsi="Times New Roman" w:cs="Times New Roman"/>
          <w:color w:val="000000"/>
          <w:sz w:val="24"/>
          <w:szCs w:val="24"/>
          <w:lang w:eastAsia="en-US"/>
        </w:rPr>
        <w:t>.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1/300 действующей на дату уплаты пени ключевой ставки Центрального банка Российской Федерации от не уплаченной в срок суммы. Штрафы начисляются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в размере 1000 (Одна тысяча) рублей в соответствии с п. 9 Постановления Правительства РФ от 30.08.2017 № 1042.</w:t>
      </w:r>
    </w:p>
    <w:p w14:paraId="481CEE80" w14:textId="77777777" w:rsidR="001648EB" w:rsidRPr="001648EB" w:rsidRDefault="001648EB" w:rsidP="0055216F">
      <w:pPr>
        <w:shd w:val="clear" w:color="auto" w:fill="FFFFFF"/>
        <w:tabs>
          <w:tab w:val="left" w:pos="1238"/>
        </w:tabs>
        <w:spacing w:after="0" w:line="240" w:lineRule="auto"/>
        <w:contextualSpacing/>
        <w:jc w:val="both"/>
        <w:rPr>
          <w:rFonts w:ascii="Times New Roman" w:eastAsiaTheme="minorHAnsi" w:hAnsi="Times New Roman" w:cs="Times New Roman"/>
          <w:b/>
          <w:sz w:val="24"/>
          <w:szCs w:val="24"/>
          <w:lang w:eastAsia="en-US"/>
        </w:rPr>
      </w:pPr>
      <w:r>
        <w:rPr>
          <w:rFonts w:ascii="Times New Roman" w:eastAsiaTheme="minorHAnsi" w:hAnsi="Times New Roman" w:cs="Times New Roman"/>
          <w:b/>
          <w:sz w:val="24"/>
          <w:szCs w:val="24"/>
          <w:lang w:eastAsia="en-US"/>
        </w:rPr>
        <w:t>4.9</w:t>
      </w:r>
      <w:r w:rsidRPr="001648EB">
        <w:rPr>
          <w:rFonts w:ascii="Times New Roman" w:eastAsiaTheme="minorHAnsi" w:hAnsi="Times New Roman" w:cs="Times New Roman"/>
          <w:b/>
          <w:sz w:val="24"/>
          <w:szCs w:val="24"/>
          <w:lang w:eastAsia="en-US"/>
        </w:rPr>
        <w:t>. Заказчик имеет право:</w:t>
      </w:r>
    </w:p>
    <w:p w14:paraId="18F69126" w14:textId="77777777" w:rsidR="001648EB" w:rsidRPr="001648EB" w:rsidRDefault="001648EB" w:rsidP="0055216F">
      <w:pPr>
        <w:spacing w:after="0" w:line="240" w:lineRule="auto"/>
        <w:contextualSpacing/>
        <w:jc w:val="both"/>
        <w:outlineLvl w:val="1"/>
        <w:rPr>
          <w:rFonts w:ascii="Times New Roman" w:eastAsia="Arial Narrow" w:hAnsi="Times New Roman" w:cs="Times New Roman"/>
          <w:bCs/>
          <w:sz w:val="24"/>
          <w:szCs w:val="24"/>
          <w:lang w:eastAsia="en-US"/>
        </w:rPr>
      </w:pPr>
      <w:r w:rsidRPr="001648EB">
        <w:rPr>
          <w:rFonts w:ascii="Times New Roman" w:eastAsia="Arial Narrow" w:hAnsi="Times New Roman" w:cs="Times New Roman"/>
          <w:sz w:val="24"/>
          <w:szCs w:val="24"/>
          <w:lang w:eastAsia="en-US"/>
        </w:rPr>
        <w:t>4.</w:t>
      </w:r>
      <w:r>
        <w:rPr>
          <w:rFonts w:ascii="Times New Roman" w:eastAsia="Arial Narrow" w:hAnsi="Times New Roman" w:cs="Times New Roman"/>
          <w:sz w:val="24"/>
          <w:szCs w:val="24"/>
          <w:lang w:eastAsia="en-US"/>
        </w:rPr>
        <w:t>9</w:t>
      </w:r>
      <w:r w:rsidRPr="001648EB">
        <w:rPr>
          <w:rFonts w:ascii="Times New Roman" w:eastAsia="Arial Narrow" w:hAnsi="Times New Roman" w:cs="Times New Roman"/>
          <w:sz w:val="24"/>
          <w:szCs w:val="24"/>
          <w:lang w:eastAsia="en-US"/>
        </w:rPr>
        <w:t>.1. П</w:t>
      </w:r>
      <w:r w:rsidRPr="001648EB">
        <w:rPr>
          <w:rFonts w:ascii="Times New Roman" w:eastAsia="Arial Narrow" w:hAnsi="Times New Roman" w:cs="Times New Roman"/>
          <w:bCs/>
          <w:sz w:val="24"/>
          <w:szCs w:val="24"/>
          <w:lang w:eastAsia="en-US"/>
        </w:rPr>
        <w:t xml:space="preserve">олучать со стороны Исполнителя круглосуточную техническую поддержку оказываемых Услуг. </w:t>
      </w:r>
    </w:p>
    <w:p w14:paraId="462B20D1" w14:textId="77777777" w:rsidR="001648EB" w:rsidRPr="001648EB" w:rsidRDefault="001648EB" w:rsidP="0055216F">
      <w:pPr>
        <w:shd w:val="clear" w:color="auto" w:fill="FFFFFF"/>
        <w:tabs>
          <w:tab w:val="left" w:pos="1200"/>
        </w:tabs>
        <w:spacing w:after="0" w:line="240" w:lineRule="auto"/>
        <w:contextualSpacing/>
        <w:jc w:val="both"/>
        <w:rPr>
          <w:rFonts w:ascii="Times New Roman" w:eastAsiaTheme="minorHAnsi" w:hAnsi="Times New Roman" w:cs="Times New Roman"/>
          <w:sz w:val="24"/>
          <w:szCs w:val="24"/>
          <w:lang w:eastAsia="en-US"/>
        </w:rPr>
      </w:pPr>
      <w:r w:rsidRPr="001648EB">
        <w:rPr>
          <w:rFonts w:ascii="Times New Roman" w:eastAsiaTheme="minorHAnsi" w:hAnsi="Times New Roman" w:cs="Times New Roman"/>
          <w:sz w:val="24"/>
          <w:szCs w:val="24"/>
          <w:lang w:eastAsia="en-US"/>
        </w:rPr>
        <w:t>4.</w:t>
      </w:r>
      <w:r>
        <w:rPr>
          <w:rFonts w:ascii="Times New Roman" w:eastAsiaTheme="minorHAnsi" w:hAnsi="Times New Roman" w:cs="Times New Roman"/>
          <w:sz w:val="24"/>
          <w:szCs w:val="24"/>
          <w:lang w:eastAsia="en-US"/>
        </w:rPr>
        <w:t>9</w:t>
      </w:r>
      <w:r w:rsidRPr="001648EB">
        <w:rPr>
          <w:rFonts w:ascii="Times New Roman" w:eastAsiaTheme="minorHAnsi" w:hAnsi="Times New Roman" w:cs="Times New Roman"/>
          <w:sz w:val="24"/>
          <w:szCs w:val="24"/>
          <w:lang w:eastAsia="en-US"/>
        </w:rPr>
        <w:t xml:space="preserve">.2. Осуществлять мониторинг параметров качества Услуг, в том числе характеристик каналов техническими средствами. Фиксировать время начала и окончания периодов, в течение которых параметры качества Услуг, в том числе характеристики каналов, не соответствуют требованиям. </w:t>
      </w:r>
    </w:p>
    <w:p w14:paraId="7F96CCBC" w14:textId="77777777" w:rsidR="001648EB" w:rsidRPr="001648EB" w:rsidRDefault="001648EB" w:rsidP="0055216F">
      <w:pPr>
        <w:spacing w:after="0" w:line="240" w:lineRule="auto"/>
        <w:contextualSpacing/>
        <w:jc w:val="both"/>
        <w:outlineLvl w:val="1"/>
        <w:rPr>
          <w:rFonts w:ascii="Times New Roman" w:eastAsia="Arial Narrow" w:hAnsi="Times New Roman" w:cs="Times New Roman"/>
          <w:bCs/>
          <w:sz w:val="24"/>
          <w:szCs w:val="24"/>
          <w:lang w:eastAsia="en-US"/>
        </w:rPr>
      </w:pPr>
      <w:r w:rsidRPr="001648EB">
        <w:rPr>
          <w:rFonts w:ascii="Times New Roman" w:eastAsia="Arial Narrow" w:hAnsi="Times New Roman" w:cs="Times New Roman"/>
          <w:sz w:val="24"/>
          <w:szCs w:val="24"/>
          <w:lang w:eastAsia="en-US"/>
        </w:rPr>
        <w:t>4.</w:t>
      </w:r>
      <w:r>
        <w:rPr>
          <w:rFonts w:ascii="Times New Roman" w:eastAsia="Arial Narrow" w:hAnsi="Times New Roman" w:cs="Times New Roman"/>
          <w:sz w:val="24"/>
          <w:szCs w:val="24"/>
          <w:lang w:eastAsia="en-US"/>
        </w:rPr>
        <w:t>9</w:t>
      </w:r>
      <w:r w:rsidRPr="001648EB">
        <w:rPr>
          <w:rFonts w:ascii="Times New Roman" w:eastAsia="Arial Narrow" w:hAnsi="Times New Roman" w:cs="Times New Roman"/>
          <w:sz w:val="24"/>
          <w:szCs w:val="24"/>
          <w:lang w:eastAsia="en-US"/>
        </w:rPr>
        <w:t>.3. П</w:t>
      </w:r>
      <w:r w:rsidRPr="001648EB">
        <w:rPr>
          <w:rFonts w:ascii="Times New Roman" w:eastAsia="Arial Narrow" w:hAnsi="Times New Roman" w:cs="Times New Roman"/>
          <w:bCs/>
          <w:sz w:val="24"/>
          <w:szCs w:val="24"/>
          <w:lang w:eastAsia="en-US"/>
        </w:rPr>
        <w:t xml:space="preserve">редъявлять претензии Исполнителю в случае несоответствия показателей качества предоставляемых Услуг условиям настоящего Договора.  </w:t>
      </w:r>
    </w:p>
    <w:p w14:paraId="57394E31" w14:textId="77777777" w:rsidR="001648EB" w:rsidRDefault="001648EB" w:rsidP="0055216F">
      <w:pPr>
        <w:spacing w:after="0" w:line="240" w:lineRule="auto"/>
        <w:contextualSpacing/>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4.9</w:t>
      </w:r>
      <w:r w:rsidRPr="001648EB">
        <w:rPr>
          <w:rFonts w:ascii="Times New Roman" w:eastAsiaTheme="minorHAnsi" w:hAnsi="Times New Roman" w:cs="Times New Roman"/>
          <w:sz w:val="24"/>
          <w:szCs w:val="24"/>
          <w:lang w:eastAsia="en-US"/>
        </w:rPr>
        <w:t>.4. Требовать перерасчет стоимости оказанных Услуг при наличии перерывов в оказании Услуг, зафиксированных обеими Сторонами, за исключением пе</w:t>
      </w:r>
      <w:r>
        <w:rPr>
          <w:rFonts w:ascii="Times New Roman" w:eastAsiaTheme="minorHAnsi" w:hAnsi="Times New Roman" w:cs="Times New Roman"/>
          <w:sz w:val="24"/>
          <w:szCs w:val="24"/>
          <w:lang w:eastAsia="en-US"/>
        </w:rPr>
        <w:t xml:space="preserve">рерывов на проведение </w:t>
      </w:r>
      <w:r>
        <w:rPr>
          <w:rFonts w:ascii="Times New Roman" w:eastAsiaTheme="minorHAnsi" w:hAnsi="Times New Roman" w:cs="Times New Roman"/>
          <w:sz w:val="24"/>
          <w:szCs w:val="24"/>
          <w:lang w:eastAsia="en-US"/>
        </w:rPr>
        <w:lastRenderedPageBreak/>
        <w:t>плановых,</w:t>
      </w:r>
      <w:r w:rsidRPr="001648EB">
        <w:rPr>
          <w:rFonts w:ascii="Times New Roman" w:eastAsiaTheme="minorHAnsi" w:hAnsi="Times New Roman" w:cs="Times New Roman"/>
          <w:sz w:val="24"/>
          <w:szCs w:val="24"/>
          <w:lang w:eastAsia="en-US"/>
        </w:rPr>
        <w:t xml:space="preserve"> профилактических работ</w:t>
      </w:r>
      <w:r>
        <w:rPr>
          <w:rFonts w:ascii="Times New Roman" w:eastAsiaTheme="minorHAnsi" w:hAnsi="Times New Roman" w:cs="Times New Roman"/>
          <w:sz w:val="24"/>
          <w:szCs w:val="24"/>
          <w:lang w:eastAsia="en-US"/>
        </w:rPr>
        <w:t xml:space="preserve"> и </w:t>
      </w:r>
      <w:r w:rsidRPr="001648EB">
        <w:rPr>
          <w:rFonts w:ascii="Times New Roman" w:eastAsia="Times New Roman" w:hAnsi="Times New Roman" w:cs="Times New Roman"/>
          <w:color w:val="000000"/>
          <w:sz w:val="24"/>
          <w:szCs w:val="24"/>
        </w:rPr>
        <w:t>неотложны</w:t>
      </w:r>
      <w:r>
        <w:rPr>
          <w:rFonts w:ascii="Times New Roman" w:eastAsia="Times New Roman" w:hAnsi="Times New Roman" w:cs="Times New Roman"/>
          <w:color w:val="000000"/>
          <w:sz w:val="24"/>
          <w:szCs w:val="24"/>
        </w:rPr>
        <w:t>х</w:t>
      </w:r>
      <w:r w:rsidRPr="001648EB">
        <w:rPr>
          <w:rFonts w:ascii="Times New Roman" w:eastAsia="Times New Roman" w:hAnsi="Times New Roman" w:cs="Times New Roman"/>
          <w:color w:val="000000"/>
          <w:sz w:val="24"/>
          <w:szCs w:val="24"/>
        </w:rPr>
        <w:t xml:space="preserve"> ремонтны</w:t>
      </w:r>
      <w:r>
        <w:rPr>
          <w:rFonts w:ascii="Times New Roman" w:eastAsia="Times New Roman" w:hAnsi="Times New Roman" w:cs="Times New Roman"/>
          <w:color w:val="000000"/>
          <w:sz w:val="24"/>
          <w:szCs w:val="24"/>
        </w:rPr>
        <w:t>х</w:t>
      </w:r>
      <w:r w:rsidRPr="001648EB">
        <w:rPr>
          <w:rFonts w:ascii="Times New Roman" w:eastAsia="Times New Roman" w:hAnsi="Times New Roman" w:cs="Times New Roman"/>
          <w:color w:val="000000"/>
          <w:sz w:val="24"/>
          <w:szCs w:val="24"/>
        </w:rPr>
        <w:t xml:space="preserve"> работ</w:t>
      </w:r>
      <w:r w:rsidRPr="001648EB">
        <w:rPr>
          <w:rFonts w:ascii="Times New Roman" w:eastAsiaTheme="minorHAnsi" w:hAnsi="Times New Roman" w:cs="Times New Roman"/>
          <w:sz w:val="24"/>
          <w:szCs w:val="24"/>
          <w:lang w:eastAsia="en-US"/>
        </w:rPr>
        <w:t>, о времени проведения</w:t>
      </w:r>
      <w:r>
        <w:rPr>
          <w:rFonts w:ascii="Times New Roman" w:eastAsiaTheme="minorHAnsi" w:hAnsi="Times New Roman" w:cs="Times New Roman"/>
          <w:sz w:val="24"/>
          <w:szCs w:val="24"/>
          <w:lang w:eastAsia="en-US"/>
        </w:rPr>
        <w:t xml:space="preserve"> которых Исполнитель своевременно</w:t>
      </w:r>
      <w:r w:rsidRPr="001648EB">
        <w:rPr>
          <w:rFonts w:ascii="Times New Roman" w:eastAsiaTheme="minorHAnsi" w:hAnsi="Times New Roman" w:cs="Times New Roman"/>
          <w:sz w:val="24"/>
          <w:szCs w:val="24"/>
          <w:lang w:eastAsia="en-US"/>
        </w:rPr>
        <w:t xml:space="preserve"> уведом</w:t>
      </w:r>
      <w:r>
        <w:rPr>
          <w:rFonts w:ascii="Times New Roman" w:eastAsiaTheme="minorHAnsi" w:hAnsi="Times New Roman" w:cs="Times New Roman"/>
          <w:sz w:val="24"/>
          <w:szCs w:val="24"/>
          <w:lang w:eastAsia="en-US"/>
        </w:rPr>
        <w:t>ил</w:t>
      </w:r>
      <w:r w:rsidRPr="001648EB">
        <w:rPr>
          <w:rFonts w:ascii="Times New Roman" w:eastAsiaTheme="minorHAnsi" w:hAnsi="Times New Roman" w:cs="Times New Roman"/>
          <w:sz w:val="24"/>
          <w:szCs w:val="24"/>
          <w:lang w:eastAsia="en-US"/>
        </w:rPr>
        <w:t xml:space="preserve"> Заказчика</w:t>
      </w:r>
      <w:r>
        <w:rPr>
          <w:rFonts w:ascii="Times New Roman" w:eastAsiaTheme="minorHAnsi" w:hAnsi="Times New Roman" w:cs="Times New Roman"/>
          <w:sz w:val="24"/>
          <w:szCs w:val="24"/>
          <w:lang w:eastAsia="en-US"/>
        </w:rPr>
        <w:t>.</w:t>
      </w:r>
      <w:r w:rsidRPr="001648EB">
        <w:rPr>
          <w:rFonts w:ascii="Times New Roman" w:eastAsiaTheme="minorHAnsi" w:hAnsi="Times New Roman" w:cs="Times New Roman"/>
          <w:sz w:val="24"/>
          <w:szCs w:val="24"/>
          <w:lang w:eastAsia="en-US"/>
        </w:rPr>
        <w:t xml:space="preserve"> </w:t>
      </w:r>
    </w:p>
    <w:p w14:paraId="4C799E6B" w14:textId="6FACF1FD" w:rsidR="005E7095" w:rsidRDefault="005E7095" w:rsidP="0055216F">
      <w:pPr>
        <w:spacing w:after="0" w:line="240" w:lineRule="auto"/>
        <w:jc w:val="both"/>
        <w:rPr>
          <w:rFonts w:ascii="Times New Roman" w:eastAsia="Times New Roman" w:hAnsi="Times New Roman" w:cs="Times New Roman"/>
          <w:color w:val="000000"/>
          <w:sz w:val="24"/>
          <w:szCs w:val="24"/>
          <w:lang w:eastAsia="en-US"/>
        </w:rPr>
      </w:pPr>
      <w:r w:rsidRPr="005E7095">
        <w:rPr>
          <w:rFonts w:ascii="Times New Roman" w:eastAsia="Times New Roman" w:hAnsi="Times New Roman" w:cs="Times New Roman"/>
          <w:color w:val="000000"/>
          <w:sz w:val="24"/>
          <w:szCs w:val="24"/>
          <w:lang w:eastAsia="en-US"/>
        </w:rPr>
        <w:t>4.9.5. 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направить Исполнителю требование об уплате неустоек (штрафов, пеней).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1/300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 Штрафы начисляются за неисполнение или ненадлежащее исполнение Исполнителем обязательств, предусмотренных Договором, за исключением просрочки исполнения Исполнителем обязательств, предусмотренных Договором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36A94938" w14:textId="77777777" w:rsidR="00FC35D0" w:rsidRDefault="00FC35D0" w:rsidP="00FC35D0">
      <w:pPr>
        <w:spacing w:after="0" w:line="240" w:lineRule="auto"/>
        <w:contextualSpacing/>
        <w:jc w:val="both"/>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4</w:t>
      </w:r>
      <w:r w:rsidRPr="001648EB">
        <w:rPr>
          <w:rFonts w:ascii="Times New Roman" w:eastAsia="Times New Roman" w:hAnsi="Times New Roman" w:cs="Times New Roman"/>
          <w:color w:val="000000"/>
          <w:sz w:val="24"/>
          <w:szCs w:val="24"/>
          <w:lang w:eastAsia="en-US"/>
        </w:rPr>
        <w:t>.</w:t>
      </w:r>
      <w:r>
        <w:rPr>
          <w:rFonts w:ascii="Times New Roman" w:eastAsia="Times New Roman" w:hAnsi="Times New Roman" w:cs="Times New Roman"/>
          <w:color w:val="000000"/>
          <w:sz w:val="24"/>
          <w:szCs w:val="24"/>
          <w:lang w:eastAsia="en-US"/>
        </w:rPr>
        <w:t>9</w:t>
      </w:r>
      <w:r w:rsidRPr="001648EB">
        <w:rPr>
          <w:rFonts w:ascii="Times New Roman" w:eastAsia="Times New Roman" w:hAnsi="Times New Roman" w:cs="Times New Roman"/>
          <w:color w:val="000000"/>
          <w:sz w:val="24"/>
          <w:szCs w:val="24"/>
          <w:lang w:eastAsia="en-US"/>
        </w:rPr>
        <w:t>.</w:t>
      </w:r>
      <w:r>
        <w:rPr>
          <w:rFonts w:ascii="Times New Roman" w:eastAsia="Times New Roman" w:hAnsi="Times New Roman" w:cs="Times New Roman"/>
          <w:color w:val="000000"/>
          <w:sz w:val="24"/>
          <w:szCs w:val="24"/>
          <w:lang w:eastAsia="en-US"/>
        </w:rPr>
        <w:t>6.</w:t>
      </w:r>
      <w:r w:rsidRPr="001648EB">
        <w:rPr>
          <w:rFonts w:ascii="Times New Roman" w:eastAsia="Times New Roman" w:hAnsi="Times New Roman" w:cs="Times New Roman"/>
          <w:color w:val="000000"/>
          <w:sz w:val="24"/>
          <w:szCs w:val="24"/>
          <w:lang w:eastAsia="en-US"/>
        </w:rPr>
        <w:t xml:space="preserve"> </w:t>
      </w:r>
      <w:r>
        <w:rPr>
          <w:rFonts w:ascii="Times New Roman" w:eastAsia="Times New Roman" w:hAnsi="Times New Roman" w:cs="Times New Roman"/>
          <w:color w:val="000000"/>
          <w:sz w:val="24"/>
          <w:szCs w:val="24"/>
          <w:lang w:eastAsia="en-US"/>
        </w:rPr>
        <w:t>В</w:t>
      </w:r>
      <w:r w:rsidRPr="001648EB">
        <w:rPr>
          <w:rFonts w:ascii="Times New Roman" w:eastAsia="Times New Roman" w:hAnsi="Times New Roman" w:cs="Times New Roman"/>
          <w:color w:val="000000"/>
          <w:sz w:val="24"/>
          <w:szCs w:val="24"/>
          <w:lang w:eastAsia="en-US"/>
        </w:rPr>
        <w:t xml:space="preserve"> случае ненадлежащего оказания Услуг требовать от Исполнителя уплаты штрафа в размере 1/100 (одной сотой) от размера ежемесячного платежа, закрепленного в Договоре за конкретным адресом, по которому выявлено нарушение, за каждый час ненадлежащего оказания Услуг.</w:t>
      </w:r>
    </w:p>
    <w:p w14:paraId="70BF48EF" w14:textId="77777777" w:rsidR="001648EB" w:rsidRPr="001648EB" w:rsidRDefault="001648EB" w:rsidP="0055216F">
      <w:pPr>
        <w:spacing w:after="0" w:line="240" w:lineRule="auto"/>
        <w:jc w:val="both"/>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4.10</w:t>
      </w:r>
      <w:r w:rsidR="0022478D" w:rsidRPr="001648EB">
        <w:rPr>
          <w:rFonts w:ascii="Times New Roman" w:eastAsia="Times New Roman" w:hAnsi="Times New Roman" w:cs="Times New Roman"/>
          <w:b/>
          <w:color w:val="000000"/>
          <w:sz w:val="24"/>
        </w:rPr>
        <w:t>. Исполнитель не несет ответственности</w:t>
      </w:r>
      <w:r w:rsidRPr="001648EB">
        <w:rPr>
          <w:rFonts w:ascii="Times New Roman" w:eastAsia="Times New Roman" w:hAnsi="Times New Roman" w:cs="Times New Roman"/>
          <w:b/>
          <w:color w:val="000000"/>
          <w:sz w:val="24"/>
        </w:rPr>
        <w:t>:</w:t>
      </w:r>
    </w:p>
    <w:p w14:paraId="755DDF66" w14:textId="77777777" w:rsidR="0022478D" w:rsidRPr="001648EB" w:rsidRDefault="001648EB" w:rsidP="0055216F">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4.10</w:t>
      </w:r>
      <w:r w:rsidRPr="001648EB">
        <w:rPr>
          <w:rFonts w:ascii="Times New Roman" w:eastAsia="Times New Roman" w:hAnsi="Times New Roman" w:cs="Times New Roman"/>
          <w:color w:val="000000"/>
          <w:sz w:val="24"/>
        </w:rPr>
        <w:t>.1.</w:t>
      </w:r>
      <w:r w:rsidR="0022478D" w:rsidRPr="001648EB">
        <w:rPr>
          <w:rFonts w:ascii="Times New Roman" w:eastAsia="Times New Roman" w:hAnsi="Times New Roman" w:cs="Times New Roman"/>
          <w:color w:val="000000"/>
          <w:sz w:val="24"/>
        </w:rPr>
        <w:t xml:space="preserve"> </w:t>
      </w:r>
      <w:r w:rsidRPr="001648EB">
        <w:rPr>
          <w:rFonts w:ascii="Times New Roman" w:eastAsia="Times New Roman" w:hAnsi="Times New Roman" w:cs="Times New Roman"/>
          <w:color w:val="000000"/>
          <w:sz w:val="24"/>
        </w:rPr>
        <w:t>З</w:t>
      </w:r>
      <w:r w:rsidR="0022478D" w:rsidRPr="001648EB">
        <w:rPr>
          <w:rFonts w:ascii="Times New Roman" w:eastAsia="Times New Roman" w:hAnsi="Times New Roman" w:cs="Times New Roman"/>
          <w:color w:val="000000"/>
          <w:sz w:val="24"/>
        </w:rPr>
        <w:t xml:space="preserve">а содержание информации, получаемой и передаваемой Заказчиком </w:t>
      </w:r>
      <w:r w:rsidRPr="001648EB">
        <w:rPr>
          <w:rFonts w:ascii="Times New Roman" w:eastAsia="Times New Roman" w:hAnsi="Times New Roman" w:cs="Times New Roman"/>
          <w:color w:val="000000"/>
          <w:sz w:val="24"/>
        </w:rPr>
        <w:t xml:space="preserve">каналам связи и </w:t>
      </w:r>
      <w:r w:rsidR="0022478D" w:rsidRPr="001648EB">
        <w:rPr>
          <w:rFonts w:ascii="Times New Roman" w:eastAsia="Times New Roman" w:hAnsi="Times New Roman" w:cs="Times New Roman"/>
          <w:color w:val="000000"/>
          <w:sz w:val="24"/>
        </w:rPr>
        <w:t>по сети Интернет.</w:t>
      </w:r>
    </w:p>
    <w:p w14:paraId="2D503F85" w14:textId="77777777" w:rsidR="001648EB" w:rsidRPr="001648EB" w:rsidRDefault="007876C2" w:rsidP="0055216F">
      <w:pPr>
        <w:spacing w:after="0" w:line="240" w:lineRule="auto"/>
        <w:jc w:val="both"/>
        <w:rPr>
          <w:rFonts w:ascii="Times New Roman" w:eastAsia="Times New Roman" w:hAnsi="Times New Roman" w:cs="Times New Roman"/>
          <w:color w:val="000000"/>
          <w:sz w:val="24"/>
        </w:rPr>
      </w:pPr>
      <w:r w:rsidRPr="001648EB">
        <w:rPr>
          <w:rFonts w:ascii="Times New Roman" w:eastAsia="Times New Roman" w:hAnsi="Times New Roman" w:cs="Times New Roman"/>
          <w:color w:val="000000"/>
          <w:sz w:val="24"/>
        </w:rPr>
        <w:t>4.</w:t>
      </w:r>
      <w:r w:rsidR="001648EB">
        <w:rPr>
          <w:rFonts w:ascii="Times New Roman" w:eastAsia="Times New Roman" w:hAnsi="Times New Roman" w:cs="Times New Roman"/>
          <w:color w:val="000000"/>
          <w:sz w:val="24"/>
        </w:rPr>
        <w:t>10</w:t>
      </w:r>
      <w:r w:rsidR="0022478D" w:rsidRPr="001648EB">
        <w:rPr>
          <w:rFonts w:ascii="Times New Roman" w:eastAsia="Times New Roman" w:hAnsi="Times New Roman" w:cs="Times New Roman"/>
          <w:color w:val="000000"/>
          <w:sz w:val="24"/>
        </w:rPr>
        <w:t>.</w:t>
      </w:r>
      <w:r w:rsidR="001648EB" w:rsidRPr="001648EB">
        <w:rPr>
          <w:rFonts w:ascii="Times New Roman" w:eastAsia="Times New Roman" w:hAnsi="Times New Roman" w:cs="Times New Roman"/>
          <w:color w:val="000000"/>
          <w:sz w:val="24"/>
        </w:rPr>
        <w:t>2.</w:t>
      </w:r>
      <w:r w:rsidR="0022478D" w:rsidRPr="001648EB">
        <w:rPr>
          <w:rFonts w:ascii="Times New Roman" w:eastAsia="Times New Roman" w:hAnsi="Times New Roman" w:cs="Times New Roman"/>
          <w:color w:val="000000"/>
          <w:sz w:val="24"/>
        </w:rPr>
        <w:t xml:space="preserve"> </w:t>
      </w:r>
      <w:r w:rsidR="001648EB" w:rsidRPr="001648EB">
        <w:rPr>
          <w:rFonts w:ascii="Times New Roman" w:eastAsia="Times New Roman" w:hAnsi="Times New Roman" w:cs="Times New Roman"/>
          <w:color w:val="000000"/>
          <w:sz w:val="24"/>
        </w:rPr>
        <w:t>За ущерб, причиненный Заказчику по причине разглашения Заказчиком учетной данных. Стороны</w:t>
      </w:r>
      <w:r w:rsidR="0022478D" w:rsidRPr="001648EB">
        <w:rPr>
          <w:rFonts w:ascii="Times New Roman" w:eastAsia="Times New Roman" w:hAnsi="Times New Roman" w:cs="Times New Roman"/>
          <w:color w:val="000000"/>
          <w:sz w:val="24"/>
        </w:rPr>
        <w:t xml:space="preserve"> обязуются обеспечивать конфиденциальность учетных данных Заказчика (входное имя, пароль) и сетевых атрибутов (IP адрес, маска сети, шлюз). </w:t>
      </w:r>
    </w:p>
    <w:p w14:paraId="7AA1A7B5" w14:textId="77777777" w:rsidR="0022478D" w:rsidRPr="0078229A" w:rsidRDefault="0022478D" w:rsidP="0055216F">
      <w:pPr>
        <w:spacing w:after="0" w:line="240" w:lineRule="auto"/>
        <w:jc w:val="both"/>
        <w:rPr>
          <w:rFonts w:ascii="Times New Roman" w:eastAsia="Times New Roman" w:hAnsi="Times New Roman" w:cs="Times New Roman"/>
          <w:color w:val="000000"/>
          <w:sz w:val="24"/>
        </w:rPr>
      </w:pPr>
      <w:r w:rsidRPr="001648EB">
        <w:rPr>
          <w:rFonts w:ascii="Times New Roman" w:eastAsia="Times New Roman" w:hAnsi="Times New Roman" w:cs="Times New Roman"/>
          <w:color w:val="000000"/>
          <w:sz w:val="24"/>
        </w:rPr>
        <w:t>4.</w:t>
      </w:r>
      <w:r w:rsidR="001648EB">
        <w:rPr>
          <w:rFonts w:ascii="Times New Roman" w:eastAsia="Times New Roman" w:hAnsi="Times New Roman" w:cs="Times New Roman"/>
          <w:color w:val="000000"/>
          <w:sz w:val="24"/>
        </w:rPr>
        <w:t>10</w:t>
      </w:r>
      <w:r w:rsidR="001648EB" w:rsidRPr="001648EB">
        <w:rPr>
          <w:rFonts w:ascii="Times New Roman" w:eastAsia="Times New Roman" w:hAnsi="Times New Roman" w:cs="Times New Roman"/>
          <w:color w:val="000000"/>
          <w:sz w:val="24"/>
        </w:rPr>
        <w:t>.</w:t>
      </w:r>
      <w:r w:rsidR="001648EB">
        <w:rPr>
          <w:rFonts w:ascii="Times New Roman" w:eastAsia="Times New Roman" w:hAnsi="Times New Roman" w:cs="Times New Roman"/>
          <w:color w:val="000000"/>
          <w:sz w:val="24"/>
        </w:rPr>
        <w:t>3</w:t>
      </w:r>
      <w:r w:rsidRPr="001648EB">
        <w:rPr>
          <w:rFonts w:ascii="Times New Roman" w:eastAsia="Times New Roman" w:hAnsi="Times New Roman" w:cs="Times New Roman"/>
          <w:color w:val="000000"/>
          <w:sz w:val="24"/>
        </w:rPr>
        <w:t xml:space="preserve">. </w:t>
      </w:r>
      <w:r w:rsidR="001648EB" w:rsidRPr="001648EB">
        <w:rPr>
          <w:rFonts w:ascii="Times New Roman" w:eastAsia="Times New Roman" w:hAnsi="Times New Roman" w:cs="Times New Roman"/>
          <w:color w:val="000000"/>
          <w:sz w:val="24"/>
        </w:rPr>
        <w:t>З</w:t>
      </w:r>
      <w:r w:rsidRPr="001648EB">
        <w:rPr>
          <w:rFonts w:ascii="Times New Roman" w:eastAsia="Times New Roman" w:hAnsi="Times New Roman" w:cs="Times New Roman"/>
          <w:color w:val="000000"/>
          <w:sz w:val="24"/>
        </w:rPr>
        <w:t>а любые прямые и косвенные убытки Заказчика или любой третьей стороны, связанные с перерывом в предоставлении Услуг.</w:t>
      </w:r>
    </w:p>
    <w:p w14:paraId="26ABB527" w14:textId="77777777" w:rsidR="00B32092" w:rsidRDefault="000365B4" w:rsidP="0055216F">
      <w:pPr>
        <w:keepNext/>
        <w:suppressAutoHyphens/>
        <w:spacing w:before="120" w:after="0" w:line="240" w:lineRule="auto"/>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5. СРОК ДЕЙСТВИЯ ДОГОВОРА</w:t>
      </w:r>
    </w:p>
    <w:p w14:paraId="24517050" w14:textId="5F672AFF" w:rsidR="00F51DE1" w:rsidRPr="006C0588" w:rsidRDefault="00F51DE1" w:rsidP="0055216F">
      <w:pPr>
        <w:spacing w:after="0" w:line="240" w:lineRule="auto"/>
        <w:jc w:val="both"/>
        <w:rPr>
          <w:rFonts w:ascii="Times New Roman" w:eastAsia="Times New Roman" w:hAnsi="Times New Roman" w:cs="Times New Roman"/>
          <w:bCs/>
          <w:color w:val="000000"/>
          <w:sz w:val="24"/>
          <w:szCs w:val="24"/>
        </w:rPr>
      </w:pPr>
      <w:r w:rsidRPr="00F51DE1">
        <w:rPr>
          <w:rFonts w:ascii="Times New Roman" w:eastAsia="Times New Roman" w:hAnsi="Times New Roman" w:cs="Times New Roman"/>
          <w:color w:val="000000"/>
          <w:sz w:val="24"/>
          <w:szCs w:val="24"/>
        </w:rPr>
        <w:t xml:space="preserve">5.1. Настоящий Договор </w:t>
      </w:r>
      <w:r w:rsidR="005A3A1B">
        <w:rPr>
          <w:rFonts w:ascii="Times New Roman" w:eastAsia="Times New Roman" w:hAnsi="Times New Roman" w:cs="Times New Roman"/>
          <w:color w:val="000000"/>
          <w:sz w:val="24"/>
          <w:szCs w:val="24"/>
        </w:rPr>
        <w:t xml:space="preserve">действует с 01 сентября 2026 г. </w:t>
      </w:r>
      <w:r w:rsidRPr="00F51DE1">
        <w:rPr>
          <w:rFonts w:ascii="Times New Roman" w:eastAsia="Times New Roman" w:hAnsi="Times New Roman" w:cs="Times New Roman"/>
          <w:color w:val="000000"/>
          <w:sz w:val="24"/>
          <w:szCs w:val="24"/>
        </w:rPr>
        <w:t>по 31</w:t>
      </w:r>
      <w:r w:rsidR="005A3A1B">
        <w:rPr>
          <w:rFonts w:ascii="Times New Roman" w:eastAsia="Times New Roman" w:hAnsi="Times New Roman" w:cs="Times New Roman"/>
          <w:color w:val="000000"/>
          <w:sz w:val="24"/>
          <w:szCs w:val="24"/>
        </w:rPr>
        <w:t xml:space="preserve"> декабря</w:t>
      </w:r>
      <w:r w:rsidRPr="00F51DE1">
        <w:rPr>
          <w:rFonts w:ascii="Times New Roman" w:eastAsia="Times New Roman" w:hAnsi="Times New Roman" w:cs="Times New Roman"/>
          <w:color w:val="000000"/>
          <w:sz w:val="24"/>
          <w:szCs w:val="24"/>
        </w:rPr>
        <w:t xml:space="preserve"> 202</w:t>
      </w:r>
      <w:r w:rsidR="007F33C0">
        <w:rPr>
          <w:rFonts w:ascii="Times New Roman" w:eastAsia="Times New Roman" w:hAnsi="Times New Roman" w:cs="Times New Roman"/>
          <w:color w:val="000000"/>
          <w:sz w:val="24"/>
          <w:szCs w:val="24"/>
        </w:rPr>
        <w:t>6</w:t>
      </w:r>
      <w:r w:rsidRPr="00F51DE1">
        <w:rPr>
          <w:rFonts w:ascii="Times New Roman" w:eastAsia="Times New Roman" w:hAnsi="Times New Roman" w:cs="Times New Roman"/>
          <w:color w:val="000000"/>
          <w:sz w:val="24"/>
          <w:szCs w:val="24"/>
        </w:rPr>
        <w:t xml:space="preserve"> г., а в части оплаты услуг до полного выполнения денежных обязательств</w:t>
      </w:r>
      <w:r w:rsidR="005A3A1B">
        <w:rPr>
          <w:rFonts w:ascii="Times New Roman" w:eastAsia="Times New Roman" w:hAnsi="Times New Roman" w:cs="Times New Roman"/>
          <w:color w:val="000000"/>
          <w:sz w:val="24"/>
          <w:szCs w:val="24"/>
        </w:rPr>
        <w:t xml:space="preserve"> Сторонами</w:t>
      </w:r>
      <w:r w:rsidRPr="00F51DE1">
        <w:rPr>
          <w:rFonts w:ascii="Times New Roman" w:eastAsia="Times New Roman" w:hAnsi="Times New Roman" w:cs="Times New Roman"/>
          <w:color w:val="000000"/>
          <w:sz w:val="24"/>
          <w:szCs w:val="24"/>
        </w:rPr>
        <w:t>.</w:t>
      </w:r>
    </w:p>
    <w:p w14:paraId="634E6A0D" w14:textId="77777777" w:rsidR="00BC0F23" w:rsidRPr="00894C00" w:rsidRDefault="00BC0F23" w:rsidP="005521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Pr="006B4393">
        <w:rPr>
          <w:rFonts w:ascii="Times New Roman" w:hAnsi="Times New Roman" w:cs="Times New Roman"/>
          <w:sz w:val="24"/>
          <w:szCs w:val="24"/>
        </w:rPr>
        <w:t>.</w:t>
      </w:r>
      <w:r>
        <w:rPr>
          <w:rFonts w:ascii="Times New Roman" w:hAnsi="Times New Roman" w:cs="Times New Roman"/>
          <w:sz w:val="24"/>
          <w:szCs w:val="24"/>
        </w:rPr>
        <w:t>2</w:t>
      </w:r>
      <w:r w:rsidRPr="006B4393">
        <w:rPr>
          <w:rFonts w:ascii="Times New Roman" w:hAnsi="Times New Roman" w:cs="Times New Roman"/>
          <w:sz w:val="24"/>
          <w:szCs w:val="24"/>
        </w:rPr>
        <w:t xml:space="preserve">. Приложения и Дополнительные соглашения, заключенные в рамках настоящего </w:t>
      </w:r>
      <w:r>
        <w:rPr>
          <w:rFonts w:ascii="Times New Roman" w:eastAsia="Times New Roman" w:hAnsi="Times New Roman" w:cs="Times New Roman"/>
          <w:color w:val="000000"/>
          <w:sz w:val="24"/>
          <w:szCs w:val="24"/>
        </w:rPr>
        <w:t>Договора</w:t>
      </w:r>
      <w:r w:rsidRPr="006B4393">
        <w:rPr>
          <w:rFonts w:ascii="Times New Roman" w:hAnsi="Times New Roman" w:cs="Times New Roman"/>
          <w:sz w:val="24"/>
          <w:szCs w:val="24"/>
        </w:rPr>
        <w:t xml:space="preserve">, являются неотъемлемой частью </w:t>
      </w:r>
      <w:r>
        <w:rPr>
          <w:rFonts w:ascii="Times New Roman" w:eastAsia="Times New Roman" w:hAnsi="Times New Roman" w:cs="Times New Roman"/>
          <w:color w:val="000000"/>
          <w:sz w:val="24"/>
          <w:szCs w:val="24"/>
        </w:rPr>
        <w:t xml:space="preserve">Договора </w:t>
      </w:r>
      <w:r w:rsidRPr="006B4393">
        <w:rPr>
          <w:rFonts w:ascii="Times New Roman" w:hAnsi="Times New Roman" w:cs="Times New Roman"/>
          <w:sz w:val="24"/>
          <w:szCs w:val="24"/>
        </w:rPr>
        <w:t xml:space="preserve">и действуют с даты их подписания до окончания срока действия </w:t>
      </w:r>
      <w:r>
        <w:rPr>
          <w:rFonts w:ascii="Times New Roman" w:eastAsia="Times New Roman" w:hAnsi="Times New Roman" w:cs="Times New Roman"/>
          <w:color w:val="000000"/>
          <w:sz w:val="24"/>
          <w:szCs w:val="24"/>
        </w:rPr>
        <w:t>Договора</w:t>
      </w:r>
      <w:r w:rsidRPr="006B4393">
        <w:rPr>
          <w:rFonts w:ascii="Times New Roman" w:hAnsi="Times New Roman" w:cs="Times New Roman"/>
          <w:sz w:val="24"/>
          <w:szCs w:val="24"/>
        </w:rPr>
        <w:t xml:space="preserve">, если в Приложениях и/или Дополнительных соглашениях не указан </w:t>
      </w:r>
      <w:r>
        <w:rPr>
          <w:rFonts w:ascii="Times New Roman" w:hAnsi="Times New Roman" w:cs="Times New Roman"/>
          <w:sz w:val="24"/>
          <w:szCs w:val="24"/>
        </w:rPr>
        <w:t>иной</w:t>
      </w:r>
      <w:r w:rsidRPr="006B4393">
        <w:rPr>
          <w:rFonts w:ascii="Times New Roman" w:hAnsi="Times New Roman" w:cs="Times New Roman"/>
          <w:sz w:val="24"/>
          <w:szCs w:val="24"/>
        </w:rPr>
        <w:t xml:space="preserve"> срок</w:t>
      </w:r>
      <w:r>
        <w:rPr>
          <w:rFonts w:ascii="Times New Roman" w:hAnsi="Times New Roman" w:cs="Times New Roman"/>
          <w:sz w:val="24"/>
          <w:szCs w:val="24"/>
        </w:rPr>
        <w:t xml:space="preserve"> действия</w:t>
      </w:r>
      <w:r w:rsidRPr="006B4393">
        <w:rPr>
          <w:rFonts w:ascii="Times New Roman" w:hAnsi="Times New Roman" w:cs="Times New Roman"/>
          <w:sz w:val="24"/>
          <w:szCs w:val="24"/>
        </w:rPr>
        <w:t>.</w:t>
      </w:r>
    </w:p>
    <w:p w14:paraId="52476F61" w14:textId="77777777" w:rsidR="00BC0F23" w:rsidRDefault="00BC0F23" w:rsidP="0055216F">
      <w:pPr>
        <w:spacing w:line="240" w:lineRule="auto"/>
        <w:jc w:val="both"/>
        <w:rPr>
          <w:rFonts w:ascii="Times New Roman" w:eastAsia="Times New Roman" w:hAnsi="Times New Roman" w:cs="Times New Roman"/>
          <w:b/>
          <w:color w:val="000000"/>
          <w:sz w:val="24"/>
        </w:rPr>
      </w:pPr>
      <w:r>
        <w:rPr>
          <w:rFonts w:ascii="Times New Roman" w:eastAsia="Times New Roman" w:hAnsi="Times New Roman" w:cs="Times New Roman"/>
          <w:color w:val="000000"/>
          <w:sz w:val="24"/>
          <w:szCs w:val="24"/>
        </w:rPr>
        <w:t>5</w:t>
      </w:r>
      <w:r w:rsidRPr="00A04A3F">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3</w:t>
      </w:r>
      <w:r w:rsidRPr="00A04A3F">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Договор </w:t>
      </w:r>
      <w:r>
        <w:rPr>
          <w:rFonts w:ascii="Times New Roman" w:eastAsia="Times New Roman" w:hAnsi="Times New Roman" w:cs="Times New Roman"/>
          <w:color w:val="000000"/>
          <w:sz w:val="24"/>
        </w:rPr>
        <w:t>остается в силе в случае изменения реквизитов Сторон, изменения их учредительных документов, включая изменение собственника, организационно-правовой формы и т.п. Сторона обязана уведомить об этом другую Сторону в 10-ти дневный срок и, при необходимости, предоставить копии документов, подтверждающих изменения.</w:t>
      </w:r>
    </w:p>
    <w:p w14:paraId="1988C358" w14:textId="77777777" w:rsidR="00B32092" w:rsidRDefault="000365B4" w:rsidP="0055216F">
      <w:pPr>
        <w:keepNext/>
        <w:suppressAutoHyphens/>
        <w:spacing w:before="120" w:after="0" w:line="240" w:lineRule="auto"/>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6. УСЛОВИЯ РАСТОРЖЕНИЯ ДОГОВОРА</w:t>
      </w:r>
    </w:p>
    <w:p w14:paraId="2EBAB80C" w14:textId="77777777" w:rsidR="001648EB" w:rsidRDefault="001648EB" w:rsidP="0055216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6.1</w:t>
      </w:r>
      <w:r w:rsidRPr="00A04A3F">
        <w:rPr>
          <w:rFonts w:ascii="Times New Roman" w:eastAsia="Times New Roman" w:hAnsi="Times New Roman" w:cs="Times New Roman"/>
          <w:color w:val="000000"/>
          <w:sz w:val="24"/>
          <w:szCs w:val="24"/>
        </w:rPr>
        <w:t>. При отсутствии спорных вопросов Договор может быть расторгнут</w:t>
      </w:r>
      <w:r w:rsidR="003803F5">
        <w:rPr>
          <w:rFonts w:ascii="Times New Roman" w:eastAsia="Times New Roman" w:hAnsi="Times New Roman" w:cs="Times New Roman"/>
          <w:color w:val="000000"/>
          <w:sz w:val="24"/>
          <w:szCs w:val="24"/>
        </w:rPr>
        <w:t xml:space="preserve"> по соглашению сторон.</w:t>
      </w:r>
    </w:p>
    <w:p w14:paraId="4C337D39" w14:textId="77777777" w:rsidR="001648EB" w:rsidRPr="00A04A3F" w:rsidRDefault="001648EB" w:rsidP="0055216F">
      <w:pPr>
        <w:pStyle w:val="af1"/>
        <w:shd w:val="clear" w:color="auto" w:fill="FFFFFF"/>
        <w:tabs>
          <w:tab w:val="left" w:pos="1027"/>
        </w:tabs>
        <w:ind w:firstLine="0"/>
        <w:rPr>
          <w:rFonts w:ascii="Times New Roman" w:hAnsi="Times New Roman" w:cs="Times New Roman"/>
          <w:sz w:val="24"/>
          <w:szCs w:val="24"/>
        </w:rPr>
      </w:pPr>
      <w:r w:rsidRPr="00A04A3F">
        <w:rPr>
          <w:rFonts w:ascii="Times New Roman" w:eastAsia="Times New Roman" w:hAnsi="Times New Roman" w:cs="Times New Roman"/>
          <w:color w:val="000000"/>
          <w:sz w:val="24"/>
          <w:szCs w:val="24"/>
          <w:lang w:eastAsia="ru-RU"/>
        </w:rPr>
        <w:t>6.</w:t>
      </w:r>
      <w:r w:rsidR="00A77B41">
        <w:rPr>
          <w:rFonts w:ascii="Times New Roman" w:eastAsia="Times New Roman" w:hAnsi="Times New Roman" w:cs="Times New Roman"/>
          <w:color w:val="000000"/>
          <w:sz w:val="24"/>
          <w:szCs w:val="24"/>
          <w:lang w:eastAsia="ru-RU"/>
        </w:rPr>
        <w:t>2</w:t>
      </w:r>
      <w:r w:rsidRPr="00A04A3F">
        <w:rPr>
          <w:rFonts w:ascii="Times New Roman" w:eastAsia="Times New Roman" w:hAnsi="Times New Roman" w:cs="Times New Roman"/>
          <w:color w:val="000000"/>
          <w:sz w:val="24"/>
          <w:szCs w:val="24"/>
          <w:lang w:eastAsia="ru-RU"/>
        </w:rPr>
        <w:t xml:space="preserve">. </w:t>
      </w:r>
      <w:r w:rsidRPr="00A04A3F">
        <w:rPr>
          <w:rFonts w:ascii="Times New Roman" w:hAnsi="Times New Roman" w:cs="Times New Roman"/>
          <w:sz w:val="24"/>
          <w:szCs w:val="24"/>
        </w:rPr>
        <w:t>В случае нарушения Заказчиком условий Договора, включая неоплату оказанных Услуг, Исполнитель вправе расторгнуть Договор в одностороннем внесудебном порядке по истечении 6 (шести) месяцев с момента уведомления Заказчика о нарушении условий Договора.</w:t>
      </w:r>
    </w:p>
    <w:p w14:paraId="6E57DDE1" w14:textId="77777777" w:rsidR="001648EB" w:rsidRPr="00A04A3F" w:rsidRDefault="001648EB" w:rsidP="0055216F">
      <w:pPr>
        <w:spacing w:after="0" w:line="240" w:lineRule="auto"/>
        <w:jc w:val="both"/>
        <w:rPr>
          <w:rFonts w:ascii="Times New Roman" w:eastAsia="Times New Roman" w:hAnsi="Times New Roman" w:cs="Times New Roman"/>
          <w:color w:val="000000"/>
          <w:sz w:val="24"/>
          <w:szCs w:val="24"/>
        </w:rPr>
      </w:pPr>
      <w:r w:rsidRPr="00A04A3F">
        <w:rPr>
          <w:rFonts w:ascii="Times New Roman" w:eastAsia="Times New Roman" w:hAnsi="Times New Roman" w:cs="Times New Roman"/>
          <w:color w:val="000000"/>
          <w:sz w:val="24"/>
          <w:szCs w:val="24"/>
        </w:rPr>
        <w:t>6.</w:t>
      </w:r>
      <w:r w:rsidR="00A77B41">
        <w:rPr>
          <w:rFonts w:ascii="Times New Roman" w:eastAsia="Times New Roman" w:hAnsi="Times New Roman" w:cs="Times New Roman"/>
          <w:color w:val="000000"/>
          <w:sz w:val="24"/>
          <w:szCs w:val="24"/>
        </w:rPr>
        <w:t>3</w:t>
      </w:r>
      <w:r w:rsidRPr="00A04A3F">
        <w:rPr>
          <w:rFonts w:ascii="Times New Roman" w:eastAsia="Times New Roman" w:hAnsi="Times New Roman" w:cs="Times New Roman"/>
          <w:color w:val="000000"/>
          <w:sz w:val="24"/>
          <w:szCs w:val="24"/>
        </w:rPr>
        <w:t>. При наличии спорных вопросов, связанных с ненадлежащим выполнением Сторонами своих обязательств, расторжение Договора и все вопросы взаиморасчетов решаются по взаимному соглашению Сторон или в установленном порядке через арбитражный суд.</w:t>
      </w:r>
    </w:p>
    <w:p w14:paraId="3BE7E957" w14:textId="77777777" w:rsidR="001648EB" w:rsidRDefault="000715AF" w:rsidP="0055216F">
      <w:pPr>
        <w:pStyle w:val="af1"/>
        <w:shd w:val="clear" w:color="auto" w:fill="FFFFFF"/>
        <w:tabs>
          <w:tab w:val="left" w:pos="1027"/>
        </w:tabs>
        <w:ind w:firstLine="0"/>
        <w:rPr>
          <w:rFonts w:ascii="Times New Roman" w:hAnsi="Times New Roman" w:cs="Times New Roman"/>
          <w:sz w:val="24"/>
          <w:szCs w:val="24"/>
        </w:rPr>
      </w:pPr>
      <w:r>
        <w:rPr>
          <w:rFonts w:ascii="Times New Roman" w:hAnsi="Times New Roman" w:cs="Times New Roman"/>
          <w:sz w:val="24"/>
          <w:szCs w:val="24"/>
        </w:rPr>
        <w:t>6.</w:t>
      </w:r>
      <w:r w:rsidR="00A77B41">
        <w:rPr>
          <w:rFonts w:ascii="Times New Roman" w:hAnsi="Times New Roman" w:cs="Times New Roman"/>
          <w:sz w:val="24"/>
          <w:szCs w:val="24"/>
        </w:rPr>
        <w:t>4</w:t>
      </w:r>
      <w:r w:rsidR="001648EB" w:rsidRPr="00A04A3F">
        <w:rPr>
          <w:rFonts w:ascii="Times New Roman" w:hAnsi="Times New Roman" w:cs="Times New Roman"/>
          <w:sz w:val="24"/>
          <w:szCs w:val="24"/>
        </w:rPr>
        <w:t>. Расторжение Договора не освобождает от обязательств по оплате оказанных Услуг.</w:t>
      </w:r>
    </w:p>
    <w:p w14:paraId="4AEF77F6" w14:textId="4773D8D4" w:rsidR="00621E7E" w:rsidRDefault="00621E7E" w:rsidP="0055216F">
      <w:pPr>
        <w:pStyle w:val="af1"/>
        <w:shd w:val="clear" w:color="auto" w:fill="FFFFFF"/>
        <w:tabs>
          <w:tab w:val="left" w:pos="1027"/>
        </w:tabs>
        <w:ind w:firstLine="0"/>
        <w:rPr>
          <w:rFonts w:ascii="Times New Roman" w:hAnsi="Times New Roman" w:cs="Times New Roman"/>
          <w:sz w:val="24"/>
          <w:szCs w:val="24"/>
        </w:rPr>
      </w:pPr>
    </w:p>
    <w:p w14:paraId="42521F8C" w14:textId="6391123A" w:rsidR="00FF6C26" w:rsidRDefault="00FF6C26" w:rsidP="0055216F">
      <w:pPr>
        <w:pStyle w:val="af1"/>
        <w:shd w:val="clear" w:color="auto" w:fill="FFFFFF"/>
        <w:tabs>
          <w:tab w:val="left" w:pos="1027"/>
        </w:tabs>
        <w:ind w:firstLine="0"/>
        <w:rPr>
          <w:rFonts w:ascii="Times New Roman" w:hAnsi="Times New Roman" w:cs="Times New Roman"/>
          <w:sz w:val="24"/>
          <w:szCs w:val="24"/>
        </w:rPr>
      </w:pPr>
    </w:p>
    <w:p w14:paraId="4F752924" w14:textId="5CB81D66" w:rsidR="00FF6C26" w:rsidRDefault="00FF6C26" w:rsidP="0055216F">
      <w:pPr>
        <w:pStyle w:val="af1"/>
        <w:shd w:val="clear" w:color="auto" w:fill="FFFFFF"/>
        <w:tabs>
          <w:tab w:val="left" w:pos="1027"/>
        </w:tabs>
        <w:ind w:firstLine="0"/>
        <w:rPr>
          <w:rFonts w:ascii="Times New Roman" w:hAnsi="Times New Roman" w:cs="Times New Roman"/>
          <w:sz w:val="24"/>
          <w:szCs w:val="24"/>
        </w:rPr>
      </w:pPr>
    </w:p>
    <w:p w14:paraId="1E4CAB4C" w14:textId="7E5442E5" w:rsidR="00FF6C26" w:rsidRDefault="00FF6C26" w:rsidP="0055216F">
      <w:pPr>
        <w:pStyle w:val="af1"/>
        <w:shd w:val="clear" w:color="auto" w:fill="FFFFFF"/>
        <w:tabs>
          <w:tab w:val="left" w:pos="1027"/>
        </w:tabs>
        <w:ind w:firstLine="0"/>
        <w:rPr>
          <w:rFonts w:ascii="Times New Roman" w:hAnsi="Times New Roman" w:cs="Times New Roman"/>
          <w:sz w:val="24"/>
          <w:szCs w:val="24"/>
        </w:rPr>
      </w:pPr>
    </w:p>
    <w:p w14:paraId="0197458E" w14:textId="2353FD87" w:rsidR="00FF6C26" w:rsidRDefault="00FF6C26" w:rsidP="0055216F">
      <w:pPr>
        <w:pStyle w:val="af1"/>
        <w:shd w:val="clear" w:color="auto" w:fill="FFFFFF"/>
        <w:tabs>
          <w:tab w:val="left" w:pos="1027"/>
        </w:tabs>
        <w:ind w:firstLine="0"/>
        <w:rPr>
          <w:rFonts w:ascii="Times New Roman" w:hAnsi="Times New Roman" w:cs="Times New Roman"/>
          <w:sz w:val="24"/>
          <w:szCs w:val="24"/>
        </w:rPr>
      </w:pPr>
    </w:p>
    <w:p w14:paraId="6831EC93" w14:textId="5E4DA226" w:rsidR="00FF6C26" w:rsidRDefault="00FF6C26" w:rsidP="0055216F">
      <w:pPr>
        <w:pStyle w:val="af1"/>
        <w:shd w:val="clear" w:color="auto" w:fill="FFFFFF"/>
        <w:tabs>
          <w:tab w:val="left" w:pos="1027"/>
        </w:tabs>
        <w:ind w:firstLine="0"/>
        <w:rPr>
          <w:rFonts w:ascii="Times New Roman" w:hAnsi="Times New Roman" w:cs="Times New Roman"/>
          <w:sz w:val="24"/>
          <w:szCs w:val="24"/>
        </w:rPr>
      </w:pPr>
    </w:p>
    <w:p w14:paraId="63526CC3" w14:textId="77777777" w:rsidR="00FF6C26" w:rsidRDefault="00FF6C26" w:rsidP="0055216F">
      <w:pPr>
        <w:pStyle w:val="af1"/>
        <w:shd w:val="clear" w:color="auto" w:fill="FFFFFF"/>
        <w:tabs>
          <w:tab w:val="left" w:pos="1027"/>
        </w:tabs>
        <w:ind w:firstLine="0"/>
        <w:rPr>
          <w:rFonts w:ascii="Times New Roman" w:hAnsi="Times New Roman" w:cs="Times New Roman"/>
          <w:sz w:val="24"/>
          <w:szCs w:val="24"/>
        </w:rPr>
      </w:pPr>
    </w:p>
    <w:p w14:paraId="5FD9EB89" w14:textId="77777777" w:rsidR="00533E8D" w:rsidRPr="00AF0B9B" w:rsidRDefault="003160CD" w:rsidP="0055216F">
      <w:pPr>
        <w:keepLines/>
        <w:spacing w:before="240" w:line="240" w:lineRule="auto"/>
        <w:jc w:val="center"/>
        <w:rPr>
          <w:rFonts w:ascii="Times New Roman" w:eastAsia="Times New Roman" w:hAnsi="Times New Roman" w:cs="Times New Roman"/>
          <w:b/>
          <w:color w:val="000000"/>
          <w:sz w:val="24"/>
          <w:szCs w:val="24"/>
        </w:rPr>
      </w:pPr>
      <w:r w:rsidRPr="00AF0B9B">
        <w:rPr>
          <w:rFonts w:ascii="Times New Roman" w:eastAsia="Times New Roman" w:hAnsi="Times New Roman" w:cs="Times New Roman"/>
          <w:b/>
          <w:color w:val="000000"/>
          <w:sz w:val="24"/>
          <w:szCs w:val="24"/>
        </w:rPr>
        <w:t>7. ЮРИДИЧЕСКИЕ АДРЕСА И РЕКВИЗИТЫ СТОРОН</w:t>
      </w:r>
      <w:r w:rsidR="007004BD">
        <w:rPr>
          <w:rFonts w:ascii="Times New Roman" w:eastAsia="Times New Roman" w:hAnsi="Times New Roman" w:cs="Times New Roman"/>
          <w:b/>
          <w:color w:val="000000"/>
          <w:sz w:val="24"/>
          <w:szCs w:val="24"/>
        </w:rPr>
        <w:t>.</w:t>
      </w:r>
    </w:p>
    <w:tbl>
      <w:tblPr>
        <w:tblW w:w="9933" w:type="dxa"/>
        <w:tblInd w:w="60" w:type="dxa"/>
        <w:tblCellMar>
          <w:left w:w="10" w:type="dxa"/>
          <w:right w:w="10" w:type="dxa"/>
        </w:tblCellMar>
        <w:tblLook w:val="0000" w:firstRow="0" w:lastRow="0" w:firstColumn="0" w:lastColumn="0" w:noHBand="0" w:noVBand="0"/>
      </w:tblPr>
      <w:tblGrid>
        <w:gridCol w:w="4972"/>
        <w:gridCol w:w="4961"/>
      </w:tblGrid>
      <w:tr w:rsidR="00D941B4" w:rsidRPr="00AF0B9B" w14:paraId="72CF7C96" w14:textId="77777777" w:rsidTr="00CD2F7E">
        <w:trPr>
          <w:trHeight w:val="1"/>
        </w:trPr>
        <w:tc>
          <w:tcPr>
            <w:tcW w:w="4972" w:type="dxa"/>
            <w:tcBorders>
              <w:top w:val="single" w:sz="2" w:space="0" w:color="000000"/>
              <w:left w:val="single" w:sz="2" w:space="0" w:color="000000"/>
              <w:bottom w:val="single" w:sz="2" w:space="0" w:color="000000"/>
              <w:right w:val="single" w:sz="2" w:space="0" w:color="000000"/>
            </w:tcBorders>
            <w:shd w:val="clear" w:color="000000" w:fill="FFFFFF"/>
            <w:tcMar>
              <w:left w:w="70" w:type="dxa"/>
              <w:right w:w="70" w:type="dxa"/>
            </w:tcMar>
          </w:tcPr>
          <w:p w14:paraId="462DD870" w14:textId="77777777" w:rsidR="00D941B4" w:rsidRPr="0055216F" w:rsidRDefault="00D941B4" w:rsidP="0055216F">
            <w:pPr>
              <w:keepNext/>
              <w:tabs>
                <w:tab w:val="left" w:pos="4536"/>
                <w:tab w:val="left" w:pos="9072"/>
              </w:tabs>
              <w:suppressAutoHyphens/>
              <w:spacing w:after="0" w:line="240" w:lineRule="auto"/>
              <w:rPr>
                <w:rFonts w:ascii="Times New Roman" w:hAnsi="Times New Roman" w:cs="Times New Roman"/>
                <w:b/>
              </w:rPr>
            </w:pPr>
            <w:r w:rsidRPr="0055216F">
              <w:rPr>
                <w:rFonts w:ascii="Times New Roman" w:eastAsia="Times New Roman" w:hAnsi="Times New Roman" w:cs="Times New Roman"/>
                <w:b/>
                <w:color w:val="000000"/>
              </w:rPr>
              <w:t xml:space="preserve">Заказчик: </w:t>
            </w:r>
          </w:p>
        </w:tc>
        <w:tc>
          <w:tcPr>
            <w:tcW w:w="4961" w:type="dxa"/>
            <w:tcBorders>
              <w:top w:val="single" w:sz="2" w:space="0" w:color="000000"/>
              <w:left w:val="single" w:sz="2" w:space="0" w:color="000000"/>
              <w:bottom w:val="single" w:sz="2" w:space="0" w:color="000000"/>
              <w:right w:val="single" w:sz="2" w:space="0" w:color="000000"/>
            </w:tcBorders>
            <w:shd w:val="clear" w:color="000000" w:fill="FFFFFF"/>
            <w:tcMar>
              <w:left w:w="70" w:type="dxa"/>
              <w:right w:w="70" w:type="dxa"/>
            </w:tcMar>
          </w:tcPr>
          <w:p w14:paraId="67D50937" w14:textId="77777777" w:rsidR="00D941B4" w:rsidRPr="0055216F" w:rsidRDefault="00D941B4" w:rsidP="0055216F">
            <w:pPr>
              <w:keepNext/>
              <w:suppressAutoHyphens/>
              <w:spacing w:after="0" w:line="240" w:lineRule="auto"/>
              <w:rPr>
                <w:rFonts w:ascii="Times New Roman" w:hAnsi="Times New Roman" w:cs="Times New Roman"/>
                <w:b/>
              </w:rPr>
            </w:pPr>
            <w:r w:rsidRPr="0055216F">
              <w:rPr>
                <w:rFonts w:ascii="Times New Roman" w:eastAsia="Times New Roman" w:hAnsi="Times New Roman" w:cs="Times New Roman"/>
                <w:b/>
                <w:color w:val="000000"/>
              </w:rPr>
              <w:t>Исполнитель:</w:t>
            </w:r>
          </w:p>
        </w:tc>
      </w:tr>
      <w:tr w:rsidR="00D7334A" w:rsidRPr="00AF0B9B" w14:paraId="54291C61" w14:textId="77777777" w:rsidTr="00CD2F7E">
        <w:trPr>
          <w:trHeight w:val="1"/>
        </w:trPr>
        <w:tc>
          <w:tcPr>
            <w:tcW w:w="4972" w:type="dxa"/>
            <w:tcBorders>
              <w:top w:val="single" w:sz="2" w:space="0" w:color="000000"/>
              <w:left w:val="single" w:sz="2" w:space="0" w:color="000000"/>
              <w:bottom w:val="single" w:sz="2" w:space="0" w:color="000000"/>
              <w:right w:val="single" w:sz="2" w:space="0" w:color="000000"/>
            </w:tcBorders>
            <w:shd w:val="clear" w:color="000000" w:fill="FFFFFF"/>
            <w:tcMar>
              <w:left w:w="70" w:type="dxa"/>
              <w:right w:w="70" w:type="dxa"/>
            </w:tcMar>
          </w:tcPr>
          <w:p w14:paraId="1178D98D" w14:textId="6C2D07D5" w:rsidR="00D7334A" w:rsidRPr="00D7334A" w:rsidRDefault="005B0400" w:rsidP="001C6A18">
            <w:pPr>
              <w:keepNext/>
              <w:suppressAutoHyphens/>
              <w:spacing w:after="0" w:line="240" w:lineRule="auto"/>
              <w:rPr>
                <w:rFonts w:ascii="Times New Roman" w:hAnsi="Times New Roman"/>
              </w:rPr>
            </w:pPr>
            <w:r w:rsidRPr="005B0400">
              <w:rPr>
                <w:rFonts w:ascii="Times New Roman" w:hAnsi="Times New Roman"/>
              </w:rPr>
              <w:t>ФГКУ «Специальное управление ФПС № 4 МЧС России»</w:t>
            </w:r>
          </w:p>
        </w:tc>
        <w:tc>
          <w:tcPr>
            <w:tcW w:w="4961" w:type="dxa"/>
            <w:tcBorders>
              <w:top w:val="single" w:sz="2" w:space="0" w:color="000000"/>
              <w:left w:val="single" w:sz="2" w:space="0" w:color="000000"/>
              <w:bottom w:val="single" w:sz="2" w:space="0" w:color="000000"/>
              <w:right w:val="single" w:sz="2" w:space="0" w:color="000000"/>
            </w:tcBorders>
            <w:shd w:val="clear" w:color="000000" w:fill="FFFFFF"/>
            <w:tcMar>
              <w:left w:w="70" w:type="dxa"/>
              <w:right w:w="70" w:type="dxa"/>
            </w:tcMar>
          </w:tcPr>
          <w:p w14:paraId="643EB16A" w14:textId="77777777" w:rsidR="00D7334A" w:rsidRPr="0055216F" w:rsidRDefault="00D7334A" w:rsidP="0055216F">
            <w:pPr>
              <w:keepNext/>
              <w:suppressAutoHyphens/>
              <w:spacing w:after="0" w:line="240" w:lineRule="auto"/>
              <w:rPr>
                <w:rFonts w:ascii="Times New Roman" w:hAnsi="Times New Roman" w:cs="Times New Roman"/>
              </w:rPr>
            </w:pPr>
          </w:p>
        </w:tc>
      </w:tr>
      <w:tr w:rsidR="00D7334A" w:rsidRPr="00AF0B9B" w14:paraId="305A85D8" w14:textId="77777777" w:rsidTr="00CD2F7E">
        <w:trPr>
          <w:trHeight w:val="1"/>
        </w:trPr>
        <w:tc>
          <w:tcPr>
            <w:tcW w:w="4972" w:type="dxa"/>
            <w:tcBorders>
              <w:top w:val="single" w:sz="2" w:space="0" w:color="000000"/>
              <w:left w:val="single" w:sz="2" w:space="0" w:color="000000"/>
              <w:bottom w:val="single" w:sz="2" w:space="0" w:color="000000"/>
              <w:right w:val="single" w:sz="2" w:space="0" w:color="000000"/>
            </w:tcBorders>
            <w:shd w:val="clear" w:color="000000" w:fill="FFFFFF"/>
            <w:tcMar>
              <w:left w:w="70" w:type="dxa"/>
              <w:right w:w="70" w:type="dxa"/>
            </w:tcMar>
          </w:tcPr>
          <w:p w14:paraId="48328C28" w14:textId="77777777" w:rsidR="00D7334A" w:rsidRPr="00D7334A" w:rsidRDefault="00D7334A" w:rsidP="001C6A18">
            <w:pPr>
              <w:keepNext/>
              <w:suppressAutoHyphens/>
              <w:spacing w:after="0" w:line="240" w:lineRule="auto"/>
              <w:jc w:val="both"/>
              <w:rPr>
                <w:rFonts w:ascii="Times New Roman" w:hAnsi="Times New Roman"/>
              </w:rPr>
            </w:pPr>
            <w:r w:rsidRPr="00D7334A">
              <w:rPr>
                <w:rFonts w:ascii="Times New Roman" w:hAnsi="Times New Roman"/>
                <w:color w:val="000000"/>
              </w:rPr>
              <w:t xml:space="preserve">ИНН/КПП: </w:t>
            </w:r>
            <w:r w:rsidR="005B0400" w:rsidRPr="005B0400">
              <w:rPr>
                <w:rFonts w:ascii="Times New Roman" w:hAnsi="Times New Roman"/>
                <w:color w:val="000000"/>
              </w:rPr>
              <w:t>5254013806</w:t>
            </w:r>
            <w:r w:rsidRPr="00D7334A">
              <w:rPr>
                <w:rFonts w:ascii="Times New Roman" w:hAnsi="Times New Roman"/>
                <w:color w:val="000000"/>
              </w:rPr>
              <w:t>/</w:t>
            </w:r>
            <w:r w:rsidR="005B0400">
              <w:t xml:space="preserve"> </w:t>
            </w:r>
            <w:r w:rsidR="005B0400" w:rsidRPr="005B0400">
              <w:rPr>
                <w:rFonts w:ascii="Times New Roman" w:hAnsi="Times New Roman"/>
                <w:color w:val="000000"/>
              </w:rPr>
              <w:t>525401001</w:t>
            </w:r>
          </w:p>
        </w:tc>
        <w:tc>
          <w:tcPr>
            <w:tcW w:w="4961" w:type="dxa"/>
            <w:tcBorders>
              <w:top w:val="single" w:sz="2" w:space="0" w:color="000000"/>
              <w:left w:val="single" w:sz="2" w:space="0" w:color="000000"/>
              <w:bottom w:val="single" w:sz="2" w:space="0" w:color="000000"/>
              <w:right w:val="single" w:sz="2" w:space="0" w:color="000000"/>
            </w:tcBorders>
            <w:shd w:val="clear" w:color="000000" w:fill="FFFFFF"/>
            <w:tcMar>
              <w:left w:w="70" w:type="dxa"/>
              <w:right w:w="70" w:type="dxa"/>
            </w:tcMar>
          </w:tcPr>
          <w:p w14:paraId="5637A8FB" w14:textId="77777777" w:rsidR="00D7334A" w:rsidRPr="0055216F" w:rsidRDefault="00D7334A" w:rsidP="00341C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rPr>
            </w:pPr>
            <w:r w:rsidRPr="0055216F">
              <w:rPr>
                <w:rFonts w:ascii="Times New Roman" w:hAnsi="Times New Roman" w:cs="Times New Roman"/>
              </w:rPr>
              <w:t xml:space="preserve">ИНН/КПП: </w:t>
            </w:r>
          </w:p>
        </w:tc>
      </w:tr>
      <w:tr w:rsidR="00D7334A" w:rsidRPr="00AF0B9B" w14:paraId="2ED9BE0C" w14:textId="77777777" w:rsidTr="00CD2F7E">
        <w:trPr>
          <w:trHeight w:val="1"/>
        </w:trPr>
        <w:tc>
          <w:tcPr>
            <w:tcW w:w="4972" w:type="dxa"/>
            <w:tcBorders>
              <w:top w:val="single" w:sz="2" w:space="0" w:color="000000"/>
              <w:left w:val="single" w:sz="2" w:space="0" w:color="000000"/>
              <w:bottom w:val="single" w:sz="2" w:space="0" w:color="000000"/>
              <w:right w:val="single" w:sz="2" w:space="0" w:color="000000"/>
            </w:tcBorders>
            <w:shd w:val="clear" w:color="000000" w:fill="FFFFFF"/>
            <w:tcMar>
              <w:left w:w="70" w:type="dxa"/>
              <w:right w:w="70" w:type="dxa"/>
            </w:tcMar>
          </w:tcPr>
          <w:p w14:paraId="1BCD6F16" w14:textId="77777777" w:rsidR="00D7334A" w:rsidRPr="00D7334A" w:rsidRDefault="00D7334A" w:rsidP="001C6A18">
            <w:pPr>
              <w:keepNext/>
              <w:suppressAutoHyphens/>
              <w:spacing w:after="0" w:line="240" w:lineRule="auto"/>
              <w:rPr>
                <w:rFonts w:ascii="Times New Roman" w:hAnsi="Times New Roman"/>
                <w:color w:val="000000"/>
              </w:rPr>
            </w:pPr>
            <w:r w:rsidRPr="00D7334A">
              <w:rPr>
                <w:rFonts w:ascii="Times New Roman" w:hAnsi="Times New Roman"/>
                <w:color w:val="000000"/>
              </w:rPr>
              <w:t xml:space="preserve">Юридический адрес: </w:t>
            </w:r>
          </w:p>
          <w:p w14:paraId="332B5AA3" w14:textId="77777777" w:rsidR="00D7334A" w:rsidRPr="00D7334A" w:rsidRDefault="005B0400" w:rsidP="005B0400">
            <w:pPr>
              <w:keepNext/>
              <w:suppressAutoHyphens/>
              <w:spacing w:after="0" w:line="240" w:lineRule="auto"/>
              <w:rPr>
                <w:rFonts w:ascii="Times New Roman" w:hAnsi="Times New Roman"/>
                <w:color w:val="000000"/>
              </w:rPr>
            </w:pPr>
            <w:r w:rsidRPr="005B0400">
              <w:rPr>
                <w:rFonts w:ascii="Times New Roman" w:hAnsi="Times New Roman"/>
                <w:color w:val="000000"/>
              </w:rPr>
              <w:t xml:space="preserve">607185, </w:t>
            </w:r>
            <w:r>
              <w:rPr>
                <w:rFonts w:ascii="Times New Roman" w:hAnsi="Times New Roman"/>
                <w:color w:val="000000"/>
              </w:rPr>
              <w:t xml:space="preserve">Нижегородская область, г. о. ЗАТО город Саров, г. Саров, </w:t>
            </w:r>
            <w:r w:rsidRPr="005B0400">
              <w:rPr>
                <w:rFonts w:ascii="Times New Roman" w:hAnsi="Times New Roman"/>
                <w:color w:val="000000"/>
              </w:rPr>
              <w:t>ул. Академика Негина, д. 5</w:t>
            </w:r>
          </w:p>
        </w:tc>
        <w:tc>
          <w:tcPr>
            <w:tcW w:w="4961" w:type="dxa"/>
            <w:tcBorders>
              <w:top w:val="single" w:sz="2" w:space="0" w:color="000000"/>
              <w:left w:val="single" w:sz="2" w:space="0" w:color="000000"/>
              <w:bottom w:val="single" w:sz="2" w:space="0" w:color="000000"/>
              <w:right w:val="single" w:sz="2" w:space="0" w:color="000000"/>
            </w:tcBorders>
            <w:shd w:val="clear" w:color="000000" w:fill="FFFFFF"/>
            <w:tcMar>
              <w:left w:w="70" w:type="dxa"/>
              <w:right w:w="70" w:type="dxa"/>
            </w:tcMar>
          </w:tcPr>
          <w:p w14:paraId="2140E92C" w14:textId="77777777" w:rsidR="00D7334A" w:rsidRPr="0055216F" w:rsidRDefault="00D7334A" w:rsidP="005521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rPr>
            </w:pPr>
            <w:r w:rsidRPr="0055216F">
              <w:rPr>
                <w:rFonts w:ascii="Times New Roman" w:hAnsi="Times New Roman" w:cs="Times New Roman"/>
              </w:rPr>
              <w:t xml:space="preserve">Юридический адрес: </w:t>
            </w:r>
          </w:p>
          <w:p w14:paraId="523DFB2D" w14:textId="77777777" w:rsidR="00D7334A" w:rsidRPr="0055216F" w:rsidRDefault="00D7334A" w:rsidP="005521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rPr>
            </w:pPr>
          </w:p>
        </w:tc>
      </w:tr>
      <w:tr w:rsidR="00D7334A" w:rsidRPr="00AF0B9B" w14:paraId="2B6B23C0" w14:textId="77777777" w:rsidTr="00CD2F7E">
        <w:trPr>
          <w:trHeight w:val="1"/>
        </w:trPr>
        <w:tc>
          <w:tcPr>
            <w:tcW w:w="4972" w:type="dxa"/>
            <w:tcBorders>
              <w:top w:val="single" w:sz="2" w:space="0" w:color="000000"/>
              <w:left w:val="single" w:sz="2" w:space="0" w:color="000000"/>
              <w:bottom w:val="single" w:sz="2" w:space="0" w:color="000000"/>
              <w:right w:val="single" w:sz="2" w:space="0" w:color="000000"/>
            </w:tcBorders>
            <w:shd w:val="clear" w:color="000000" w:fill="FFFFFF"/>
            <w:tcMar>
              <w:left w:w="70" w:type="dxa"/>
              <w:right w:w="70" w:type="dxa"/>
            </w:tcMar>
          </w:tcPr>
          <w:p w14:paraId="725C9DE2" w14:textId="77777777" w:rsidR="00D7334A" w:rsidRPr="00D7334A" w:rsidRDefault="00D7334A" w:rsidP="001C6A18">
            <w:pPr>
              <w:keepNext/>
              <w:suppressAutoHyphens/>
              <w:spacing w:after="0" w:line="240" w:lineRule="auto"/>
              <w:rPr>
                <w:rFonts w:ascii="Times New Roman" w:hAnsi="Times New Roman"/>
                <w:color w:val="000000"/>
              </w:rPr>
            </w:pPr>
            <w:r w:rsidRPr="00D7334A">
              <w:rPr>
                <w:rFonts w:ascii="Times New Roman" w:hAnsi="Times New Roman"/>
                <w:color w:val="000000"/>
              </w:rPr>
              <w:t xml:space="preserve">Фактический адрес: </w:t>
            </w:r>
          </w:p>
          <w:p w14:paraId="6621EAE6" w14:textId="77777777" w:rsidR="00D7334A" w:rsidRPr="00D7334A" w:rsidRDefault="005B0400" w:rsidP="001C6A18">
            <w:pPr>
              <w:keepNext/>
              <w:suppressAutoHyphens/>
              <w:spacing w:after="0" w:line="240" w:lineRule="auto"/>
              <w:rPr>
                <w:rFonts w:ascii="Times New Roman" w:hAnsi="Times New Roman"/>
              </w:rPr>
            </w:pPr>
            <w:r w:rsidRPr="005B0400">
              <w:rPr>
                <w:rFonts w:ascii="Times New Roman" w:hAnsi="Times New Roman"/>
                <w:color w:val="000000"/>
              </w:rPr>
              <w:t xml:space="preserve">607185, </w:t>
            </w:r>
            <w:r>
              <w:rPr>
                <w:rFonts w:ascii="Times New Roman" w:hAnsi="Times New Roman"/>
                <w:color w:val="000000"/>
              </w:rPr>
              <w:t xml:space="preserve">Нижегородская область, г. о. ЗАТО город Саров, г. Саров, </w:t>
            </w:r>
            <w:r w:rsidRPr="005B0400">
              <w:rPr>
                <w:rFonts w:ascii="Times New Roman" w:hAnsi="Times New Roman"/>
                <w:color w:val="000000"/>
              </w:rPr>
              <w:t>ул. Академика Негина, д. 5</w:t>
            </w:r>
          </w:p>
        </w:tc>
        <w:tc>
          <w:tcPr>
            <w:tcW w:w="4961" w:type="dxa"/>
            <w:tcBorders>
              <w:top w:val="single" w:sz="2" w:space="0" w:color="000000"/>
              <w:left w:val="single" w:sz="2" w:space="0" w:color="000000"/>
              <w:bottom w:val="single" w:sz="2" w:space="0" w:color="000000"/>
              <w:right w:val="single" w:sz="2" w:space="0" w:color="000000"/>
            </w:tcBorders>
            <w:shd w:val="clear" w:color="000000" w:fill="FFFFFF"/>
            <w:tcMar>
              <w:left w:w="70" w:type="dxa"/>
              <w:right w:w="70" w:type="dxa"/>
            </w:tcMar>
          </w:tcPr>
          <w:p w14:paraId="3E3D66E0" w14:textId="77777777" w:rsidR="00D7334A" w:rsidRPr="0055216F" w:rsidRDefault="00D7334A" w:rsidP="0055216F">
            <w:pPr>
              <w:keepNext/>
              <w:suppressAutoHyphens/>
              <w:spacing w:after="0" w:line="240" w:lineRule="auto"/>
              <w:rPr>
                <w:rFonts w:ascii="Times New Roman" w:eastAsia="Times New Roman" w:hAnsi="Times New Roman" w:cs="Times New Roman"/>
                <w:color w:val="000000"/>
              </w:rPr>
            </w:pPr>
            <w:r w:rsidRPr="0055216F">
              <w:rPr>
                <w:rFonts w:ascii="Times New Roman" w:eastAsia="Times New Roman" w:hAnsi="Times New Roman" w:cs="Times New Roman"/>
                <w:color w:val="000000"/>
              </w:rPr>
              <w:t xml:space="preserve">Фактический адрес: </w:t>
            </w:r>
          </w:p>
          <w:p w14:paraId="54A079BD" w14:textId="77777777" w:rsidR="00D7334A" w:rsidRPr="0055216F" w:rsidRDefault="00D7334A" w:rsidP="0055216F">
            <w:pPr>
              <w:keepNext/>
              <w:suppressAutoHyphens/>
              <w:spacing w:after="0" w:line="240" w:lineRule="auto"/>
              <w:rPr>
                <w:rFonts w:ascii="Times New Roman" w:hAnsi="Times New Roman" w:cs="Times New Roman"/>
              </w:rPr>
            </w:pPr>
          </w:p>
        </w:tc>
      </w:tr>
      <w:tr w:rsidR="00D7334A" w:rsidRPr="00AF0B9B" w14:paraId="7D258F70" w14:textId="77777777" w:rsidTr="00CD2F7E">
        <w:trPr>
          <w:trHeight w:val="1"/>
        </w:trPr>
        <w:tc>
          <w:tcPr>
            <w:tcW w:w="4972" w:type="dxa"/>
            <w:tcBorders>
              <w:top w:val="single" w:sz="2" w:space="0" w:color="000000"/>
              <w:left w:val="single" w:sz="2" w:space="0" w:color="000000"/>
              <w:bottom w:val="single" w:sz="2" w:space="0" w:color="000000"/>
              <w:right w:val="single" w:sz="2" w:space="0" w:color="000000"/>
            </w:tcBorders>
            <w:shd w:val="clear" w:color="000000" w:fill="FFFFFF"/>
            <w:tcMar>
              <w:left w:w="70" w:type="dxa"/>
              <w:right w:w="70" w:type="dxa"/>
            </w:tcMar>
          </w:tcPr>
          <w:p w14:paraId="4847394B" w14:textId="77777777" w:rsidR="00D7334A" w:rsidRPr="00D7334A" w:rsidRDefault="00D7334A" w:rsidP="001C6A18">
            <w:pPr>
              <w:keepNext/>
              <w:suppressAutoHyphens/>
              <w:spacing w:after="0" w:line="240" w:lineRule="auto"/>
              <w:rPr>
                <w:rFonts w:ascii="Times New Roman" w:hAnsi="Times New Roman"/>
                <w:color w:val="000000"/>
                <w:shd w:val="clear" w:color="auto" w:fill="FFFFFF"/>
              </w:rPr>
            </w:pPr>
            <w:r w:rsidRPr="00D7334A">
              <w:rPr>
                <w:rFonts w:ascii="Times New Roman" w:hAnsi="Times New Roman"/>
                <w:color w:val="000000"/>
              </w:rPr>
              <w:t>Почтовый адрес:</w:t>
            </w:r>
            <w:r w:rsidRPr="00D7334A">
              <w:rPr>
                <w:rFonts w:ascii="Times New Roman" w:hAnsi="Times New Roman"/>
                <w:color w:val="000000"/>
                <w:shd w:val="clear" w:color="auto" w:fill="FFFFFF"/>
              </w:rPr>
              <w:t xml:space="preserve"> </w:t>
            </w:r>
          </w:p>
          <w:p w14:paraId="6F6DC317" w14:textId="77777777" w:rsidR="00D7334A" w:rsidRPr="00D7334A" w:rsidRDefault="005B0400" w:rsidP="001C6A18">
            <w:pPr>
              <w:keepNext/>
              <w:suppressAutoHyphens/>
              <w:spacing w:after="0" w:line="240" w:lineRule="auto"/>
              <w:rPr>
                <w:rFonts w:ascii="Times New Roman" w:hAnsi="Times New Roman"/>
              </w:rPr>
            </w:pPr>
            <w:r w:rsidRPr="005B0400">
              <w:rPr>
                <w:rFonts w:ascii="Times New Roman" w:hAnsi="Times New Roman"/>
                <w:color w:val="000000"/>
              </w:rPr>
              <w:t xml:space="preserve">607185, </w:t>
            </w:r>
            <w:r>
              <w:rPr>
                <w:rFonts w:ascii="Times New Roman" w:hAnsi="Times New Roman"/>
                <w:color w:val="000000"/>
              </w:rPr>
              <w:t xml:space="preserve">Нижегородская область, г. о. ЗАТО город Саров, г. Саров, </w:t>
            </w:r>
            <w:r w:rsidRPr="005B0400">
              <w:rPr>
                <w:rFonts w:ascii="Times New Roman" w:hAnsi="Times New Roman"/>
                <w:color w:val="000000"/>
              </w:rPr>
              <w:t>ул. Академика Негина, д. 5</w:t>
            </w:r>
          </w:p>
        </w:tc>
        <w:tc>
          <w:tcPr>
            <w:tcW w:w="4961" w:type="dxa"/>
            <w:tcBorders>
              <w:top w:val="single" w:sz="2" w:space="0" w:color="000000"/>
              <w:left w:val="single" w:sz="2" w:space="0" w:color="000000"/>
              <w:bottom w:val="single" w:sz="2" w:space="0" w:color="000000"/>
              <w:right w:val="single" w:sz="2" w:space="0" w:color="000000"/>
            </w:tcBorders>
            <w:shd w:val="clear" w:color="000000" w:fill="FFFFFF"/>
            <w:tcMar>
              <w:left w:w="70" w:type="dxa"/>
              <w:right w:w="70" w:type="dxa"/>
            </w:tcMar>
          </w:tcPr>
          <w:p w14:paraId="60E2492E" w14:textId="77777777" w:rsidR="00D7334A" w:rsidRPr="0055216F" w:rsidRDefault="00D7334A" w:rsidP="0055216F">
            <w:pPr>
              <w:keepNext/>
              <w:suppressAutoHyphens/>
              <w:spacing w:after="0" w:line="240" w:lineRule="auto"/>
              <w:rPr>
                <w:rFonts w:ascii="Times New Roman" w:eastAsia="Times New Roman" w:hAnsi="Times New Roman" w:cs="Times New Roman"/>
                <w:color w:val="000000"/>
              </w:rPr>
            </w:pPr>
            <w:r w:rsidRPr="0055216F">
              <w:rPr>
                <w:rFonts w:ascii="Times New Roman" w:eastAsia="Times New Roman" w:hAnsi="Times New Roman" w:cs="Times New Roman"/>
                <w:color w:val="000000"/>
              </w:rPr>
              <w:t>Почтовый адрес:</w:t>
            </w:r>
          </w:p>
          <w:p w14:paraId="641E656A" w14:textId="77777777" w:rsidR="00D7334A" w:rsidRPr="0055216F" w:rsidRDefault="00D7334A" w:rsidP="0055216F">
            <w:pPr>
              <w:keepNext/>
              <w:suppressAutoHyphens/>
              <w:spacing w:after="0" w:line="240" w:lineRule="auto"/>
              <w:rPr>
                <w:rFonts w:ascii="Times New Roman" w:hAnsi="Times New Roman" w:cs="Times New Roman"/>
              </w:rPr>
            </w:pPr>
          </w:p>
        </w:tc>
      </w:tr>
      <w:tr w:rsidR="00D941B4" w:rsidRPr="00AF0B9B" w14:paraId="1059EF9B" w14:textId="77777777" w:rsidTr="00CD2F7E">
        <w:trPr>
          <w:trHeight w:val="1"/>
        </w:trPr>
        <w:tc>
          <w:tcPr>
            <w:tcW w:w="4972" w:type="dxa"/>
            <w:tcBorders>
              <w:top w:val="single" w:sz="2" w:space="0" w:color="000000"/>
              <w:left w:val="single" w:sz="2" w:space="0" w:color="000000"/>
              <w:bottom w:val="single" w:sz="2" w:space="0" w:color="000000"/>
              <w:right w:val="single" w:sz="2" w:space="0" w:color="000000"/>
            </w:tcBorders>
            <w:shd w:val="clear" w:color="000000" w:fill="FFFFFF"/>
            <w:tcMar>
              <w:left w:w="70" w:type="dxa"/>
              <w:right w:w="70" w:type="dxa"/>
            </w:tcMar>
          </w:tcPr>
          <w:p w14:paraId="24FCA62A" w14:textId="77777777" w:rsidR="005B0400" w:rsidRDefault="005B0400" w:rsidP="00D7334A">
            <w:pPr>
              <w:keepNext/>
              <w:suppressAutoHyphens/>
              <w:spacing w:after="0" w:line="240" w:lineRule="auto"/>
              <w:rPr>
                <w:rFonts w:ascii="Times New Roman" w:hAnsi="Times New Roman"/>
              </w:rPr>
            </w:pPr>
            <w:r>
              <w:rPr>
                <w:rFonts w:ascii="Times New Roman" w:eastAsia="Times New Roman" w:hAnsi="Times New Roman" w:cs="Times New Roman"/>
                <w:color w:val="000000"/>
              </w:rPr>
              <w:t>Управление Федерального казначейства по Нижегородской области (</w:t>
            </w:r>
            <w:r w:rsidRPr="005B0400">
              <w:rPr>
                <w:rFonts w:ascii="Times New Roman" w:hAnsi="Times New Roman"/>
              </w:rPr>
              <w:t>ФГКУ «Специальное управление ФПС № 4 МЧС России»</w:t>
            </w:r>
            <w:r>
              <w:rPr>
                <w:rFonts w:ascii="Times New Roman" w:hAnsi="Times New Roman"/>
              </w:rPr>
              <w:t xml:space="preserve">, </w:t>
            </w:r>
          </w:p>
          <w:p w14:paraId="0B7F5115" w14:textId="77777777" w:rsidR="005B0400" w:rsidRDefault="005B0400" w:rsidP="00D7334A">
            <w:pPr>
              <w:keepNext/>
              <w:suppressAutoHyphens/>
              <w:spacing w:after="0" w:line="240" w:lineRule="auto"/>
              <w:rPr>
                <w:rFonts w:ascii="Times New Roman" w:eastAsia="Times New Roman" w:hAnsi="Times New Roman" w:cs="Times New Roman"/>
                <w:color w:val="000000"/>
              </w:rPr>
            </w:pPr>
            <w:r>
              <w:rPr>
                <w:rFonts w:ascii="Times New Roman" w:hAnsi="Times New Roman"/>
              </w:rPr>
              <w:t>л/с 03321080800)</w:t>
            </w:r>
            <w:r w:rsidR="00D7334A" w:rsidRPr="00D7334A">
              <w:rPr>
                <w:rFonts w:ascii="Times New Roman" w:eastAsia="Times New Roman" w:hAnsi="Times New Roman" w:cs="Times New Roman"/>
                <w:color w:val="000000"/>
              </w:rPr>
              <w:t xml:space="preserve"> </w:t>
            </w:r>
          </w:p>
          <w:p w14:paraId="2E565278" w14:textId="09324A41" w:rsidR="005B0400" w:rsidRDefault="007F780C" w:rsidP="00D7334A">
            <w:pPr>
              <w:keepNext/>
              <w:suppressAutoHyphens/>
              <w:spacing w:after="0" w:line="240" w:lineRule="auto"/>
              <w:rPr>
                <w:rFonts w:ascii="Times New Roman" w:eastAsia="Times New Roman" w:hAnsi="Times New Roman" w:cs="Times New Roman"/>
                <w:color w:val="000000"/>
              </w:rPr>
            </w:pPr>
            <w:r w:rsidRPr="00AF514F">
              <w:rPr>
                <w:rFonts w:ascii="Times New Roman" w:eastAsia="Times New Roman" w:hAnsi="Times New Roman" w:cs="Times New Roman"/>
                <w:color w:val="000000"/>
                <w:sz w:val="23"/>
                <w:szCs w:val="23"/>
              </w:rPr>
              <w:t>ОКЦ №1 ВВГУ Банка России</w:t>
            </w:r>
            <w:r>
              <w:rPr>
                <w:rFonts w:ascii="Times New Roman" w:eastAsia="Times New Roman" w:hAnsi="Times New Roman" w:cs="Times New Roman"/>
                <w:color w:val="000000"/>
              </w:rPr>
              <w:t xml:space="preserve"> </w:t>
            </w:r>
            <w:r w:rsidR="005B0400">
              <w:rPr>
                <w:rFonts w:ascii="Times New Roman" w:eastAsia="Times New Roman" w:hAnsi="Times New Roman" w:cs="Times New Roman"/>
                <w:color w:val="000000"/>
              </w:rPr>
              <w:t>//УФК по Нижегородской области г. Нижний Новгород</w:t>
            </w:r>
          </w:p>
          <w:p w14:paraId="40A69624" w14:textId="77777777" w:rsidR="005B0400" w:rsidRDefault="005B0400" w:rsidP="00D7334A">
            <w:pPr>
              <w:keepNext/>
              <w:suppressAutoHyphen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ЕКС 40102810745370000024</w:t>
            </w:r>
          </w:p>
          <w:p w14:paraId="51DAC708" w14:textId="77777777" w:rsidR="00CD2F7E" w:rsidRDefault="005B0400" w:rsidP="00D7334A">
            <w:pPr>
              <w:keepNext/>
              <w:suppressAutoHyphen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казначейского счета 03211643</w:t>
            </w:r>
            <w:r w:rsidR="00CD2F7E">
              <w:rPr>
                <w:rFonts w:ascii="Times New Roman" w:eastAsia="Times New Roman" w:hAnsi="Times New Roman" w:cs="Times New Roman"/>
                <w:color w:val="000000"/>
              </w:rPr>
              <w:t>000000013200</w:t>
            </w:r>
          </w:p>
          <w:p w14:paraId="51126395" w14:textId="77777777" w:rsidR="00CD2F7E" w:rsidRDefault="00CD2F7E" w:rsidP="00D7334A">
            <w:pPr>
              <w:keepNext/>
              <w:suppressAutoHyphen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БИК 012202102</w:t>
            </w:r>
          </w:p>
          <w:p w14:paraId="498337A0" w14:textId="77777777" w:rsidR="003541A9" w:rsidRPr="0055216F" w:rsidRDefault="00CD2F7E" w:rsidP="00CD2F7E">
            <w:pPr>
              <w:keepNext/>
              <w:suppressAutoHyphen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ОГРН 1025202210571</w:t>
            </w:r>
          </w:p>
        </w:tc>
        <w:tc>
          <w:tcPr>
            <w:tcW w:w="4961" w:type="dxa"/>
            <w:tcBorders>
              <w:top w:val="single" w:sz="2" w:space="0" w:color="000000"/>
              <w:left w:val="single" w:sz="2" w:space="0" w:color="000000"/>
              <w:bottom w:val="single" w:sz="2" w:space="0" w:color="000000"/>
              <w:right w:val="single" w:sz="2" w:space="0" w:color="000000"/>
            </w:tcBorders>
            <w:shd w:val="clear" w:color="000000" w:fill="FFFFFF"/>
            <w:tcMar>
              <w:left w:w="70" w:type="dxa"/>
              <w:right w:w="70" w:type="dxa"/>
            </w:tcMar>
          </w:tcPr>
          <w:p w14:paraId="49F9CF90" w14:textId="77777777" w:rsidR="001648EB" w:rsidRPr="0055216F" w:rsidRDefault="00D941B4" w:rsidP="0055216F">
            <w:pPr>
              <w:keepNext/>
              <w:suppressAutoHyphens/>
              <w:spacing w:after="0" w:line="240" w:lineRule="auto"/>
              <w:rPr>
                <w:rFonts w:ascii="Times New Roman" w:hAnsi="Times New Roman" w:cs="Times New Roman"/>
              </w:rPr>
            </w:pPr>
            <w:r w:rsidRPr="0055216F">
              <w:rPr>
                <w:rFonts w:ascii="Times New Roman" w:hAnsi="Times New Roman" w:cs="Times New Roman"/>
              </w:rPr>
              <w:t xml:space="preserve">Р/с  </w:t>
            </w:r>
          </w:p>
          <w:p w14:paraId="0F9CAA5F" w14:textId="77777777" w:rsidR="00D941B4" w:rsidRPr="0055216F" w:rsidRDefault="00D941B4" w:rsidP="0055216F">
            <w:pPr>
              <w:keepNext/>
              <w:suppressAutoHyphens/>
              <w:spacing w:after="0" w:line="240" w:lineRule="auto"/>
              <w:rPr>
                <w:rFonts w:ascii="Times New Roman" w:hAnsi="Times New Roman" w:cs="Times New Roman"/>
              </w:rPr>
            </w:pPr>
            <w:r w:rsidRPr="0055216F">
              <w:rPr>
                <w:rFonts w:ascii="Times New Roman" w:hAnsi="Times New Roman" w:cs="Times New Roman"/>
              </w:rPr>
              <w:t xml:space="preserve">К/сч </w:t>
            </w:r>
          </w:p>
          <w:p w14:paraId="0840B6F0" w14:textId="77777777" w:rsidR="00341C2E" w:rsidRDefault="00D941B4" w:rsidP="0055216F">
            <w:pPr>
              <w:keepNext/>
              <w:suppressAutoHyphens/>
              <w:spacing w:after="0" w:line="240" w:lineRule="auto"/>
              <w:rPr>
                <w:rFonts w:ascii="Times New Roman" w:hAnsi="Times New Roman" w:cs="Times New Roman"/>
              </w:rPr>
            </w:pPr>
            <w:r w:rsidRPr="0055216F">
              <w:rPr>
                <w:rFonts w:ascii="Times New Roman" w:hAnsi="Times New Roman" w:cs="Times New Roman"/>
              </w:rPr>
              <w:t xml:space="preserve">БИК </w:t>
            </w:r>
          </w:p>
          <w:p w14:paraId="35B6C00C" w14:textId="77777777" w:rsidR="00D941B4" w:rsidRPr="0055216F" w:rsidRDefault="00D941B4" w:rsidP="0055216F">
            <w:pPr>
              <w:keepNext/>
              <w:suppressAutoHyphens/>
              <w:spacing w:after="0" w:line="240" w:lineRule="auto"/>
              <w:rPr>
                <w:rFonts w:ascii="Times New Roman" w:hAnsi="Times New Roman" w:cs="Times New Roman"/>
              </w:rPr>
            </w:pPr>
            <w:r w:rsidRPr="0055216F">
              <w:rPr>
                <w:rFonts w:ascii="Times New Roman" w:hAnsi="Times New Roman" w:cs="Times New Roman"/>
              </w:rPr>
              <w:t xml:space="preserve">ОГРН </w:t>
            </w:r>
          </w:p>
          <w:p w14:paraId="3EF2624D" w14:textId="77777777" w:rsidR="00341C2E" w:rsidRDefault="00D941B4" w:rsidP="00341C2E">
            <w:pPr>
              <w:keepNext/>
              <w:suppressAutoHyphens/>
              <w:spacing w:after="0" w:line="240" w:lineRule="auto"/>
              <w:rPr>
                <w:rFonts w:ascii="Times New Roman" w:hAnsi="Times New Roman" w:cs="Times New Roman"/>
              </w:rPr>
            </w:pPr>
            <w:r w:rsidRPr="0055216F">
              <w:rPr>
                <w:rFonts w:ascii="Times New Roman" w:hAnsi="Times New Roman" w:cs="Times New Roman"/>
              </w:rPr>
              <w:t xml:space="preserve">ОКПО </w:t>
            </w:r>
          </w:p>
          <w:p w14:paraId="73B20AEC" w14:textId="77777777" w:rsidR="00D941B4" w:rsidRPr="0055216F" w:rsidRDefault="00D941B4" w:rsidP="00341C2E">
            <w:pPr>
              <w:keepNext/>
              <w:suppressAutoHyphens/>
              <w:spacing w:after="0" w:line="240" w:lineRule="auto"/>
              <w:rPr>
                <w:rFonts w:ascii="Times New Roman" w:hAnsi="Times New Roman" w:cs="Times New Roman"/>
              </w:rPr>
            </w:pPr>
          </w:p>
        </w:tc>
      </w:tr>
      <w:tr w:rsidR="00D941B4" w:rsidRPr="00AF0B9B" w14:paraId="49FCD8FA" w14:textId="77777777" w:rsidTr="00CD2F7E">
        <w:trPr>
          <w:trHeight w:val="1"/>
        </w:trPr>
        <w:tc>
          <w:tcPr>
            <w:tcW w:w="4972" w:type="dxa"/>
            <w:tcBorders>
              <w:top w:val="single" w:sz="2" w:space="0" w:color="000000"/>
              <w:left w:val="single" w:sz="2" w:space="0" w:color="000000"/>
              <w:bottom w:val="single" w:sz="2" w:space="0" w:color="000000"/>
              <w:right w:val="single" w:sz="2" w:space="0" w:color="000000"/>
            </w:tcBorders>
            <w:shd w:val="clear" w:color="000000" w:fill="FFFFFF"/>
            <w:tcMar>
              <w:left w:w="70" w:type="dxa"/>
              <w:right w:w="70" w:type="dxa"/>
            </w:tcMar>
          </w:tcPr>
          <w:p w14:paraId="6549C820" w14:textId="77777777" w:rsidR="00D941B4" w:rsidRPr="0055216F" w:rsidRDefault="000B0FE4" w:rsidP="00CD2F7E">
            <w:pPr>
              <w:keepNext/>
              <w:suppressAutoHyphens/>
              <w:spacing w:after="0" w:line="240" w:lineRule="auto"/>
              <w:jc w:val="both"/>
              <w:rPr>
                <w:rFonts w:ascii="Times New Roman" w:eastAsia="Times New Roman" w:hAnsi="Times New Roman" w:cs="Times New Roman"/>
                <w:color w:val="000000"/>
              </w:rPr>
            </w:pPr>
            <w:r w:rsidRPr="000B0FE4">
              <w:rPr>
                <w:rFonts w:ascii="Times New Roman" w:eastAsia="Times New Roman" w:hAnsi="Times New Roman" w:cs="Times New Roman"/>
                <w:color w:val="000000"/>
              </w:rPr>
              <w:t>Тел./факс: 8 (83130) 9</w:t>
            </w:r>
            <w:r w:rsidR="00CD2F7E">
              <w:rPr>
                <w:rFonts w:ascii="Times New Roman" w:eastAsia="Times New Roman" w:hAnsi="Times New Roman" w:cs="Times New Roman"/>
                <w:color w:val="000000"/>
              </w:rPr>
              <w:t>-93-23</w:t>
            </w:r>
          </w:p>
        </w:tc>
        <w:tc>
          <w:tcPr>
            <w:tcW w:w="4961" w:type="dxa"/>
            <w:tcBorders>
              <w:top w:val="single" w:sz="2" w:space="0" w:color="000000"/>
              <w:left w:val="single" w:sz="2" w:space="0" w:color="000000"/>
              <w:bottom w:val="single" w:sz="2" w:space="0" w:color="000000"/>
              <w:right w:val="single" w:sz="2" w:space="0" w:color="000000"/>
            </w:tcBorders>
            <w:shd w:val="clear" w:color="000000" w:fill="FFFFFF"/>
            <w:tcMar>
              <w:left w:w="70" w:type="dxa"/>
              <w:right w:w="70" w:type="dxa"/>
            </w:tcMar>
          </w:tcPr>
          <w:p w14:paraId="5A8F6404" w14:textId="77777777" w:rsidR="00D941B4" w:rsidRPr="0055216F" w:rsidRDefault="00D941B4" w:rsidP="00341C2E">
            <w:pPr>
              <w:keepNext/>
              <w:suppressAutoHyphens/>
              <w:spacing w:after="0" w:line="240" w:lineRule="auto"/>
              <w:rPr>
                <w:rFonts w:ascii="Times New Roman" w:hAnsi="Times New Roman" w:cs="Times New Roman"/>
              </w:rPr>
            </w:pPr>
            <w:r w:rsidRPr="0055216F">
              <w:rPr>
                <w:rFonts w:ascii="Times New Roman" w:eastAsia="Times New Roman" w:hAnsi="Times New Roman" w:cs="Times New Roman"/>
                <w:color w:val="000000"/>
              </w:rPr>
              <w:t>Тел.:</w:t>
            </w:r>
            <w:r w:rsidRPr="0055216F">
              <w:rPr>
                <w:rFonts w:ascii="Times New Roman" w:eastAsia="Times New Roman" w:hAnsi="Times New Roman" w:cs="Times New Roman"/>
                <w:color w:val="000000"/>
              </w:rPr>
              <w:tab/>
              <w:t xml:space="preserve"> </w:t>
            </w:r>
          </w:p>
        </w:tc>
      </w:tr>
      <w:tr w:rsidR="00D941B4" w:rsidRPr="00AF0B9B" w14:paraId="4825D527" w14:textId="77777777" w:rsidTr="00CD2F7E">
        <w:trPr>
          <w:trHeight w:val="1"/>
        </w:trPr>
        <w:tc>
          <w:tcPr>
            <w:tcW w:w="4972" w:type="dxa"/>
            <w:tcBorders>
              <w:top w:val="single" w:sz="2" w:space="0" w:color="000000"/>
              <w:left w:val="single" w:sz="2" w:space="0" w:color="000000"/>
              <w:bottom w:val="single" w:sz="2" w:space="0" w:color="000000"/>
              <w:right w:val="single" w:sz="2" w:space="0" w:color="000000"/>
            </w:tcBorders>
            <w:shd w:val="clear" w:color="000000" w:fill="FFFFFF"/>
            <w:tcMar>
              <w:left w:w="70" w:type="dxa"/>
              <w:right w:w="70" w:type="dxa"/>
            </w:tcMar>
          </w:tcPr>
          <w:p w14:paraId="041CBB67" w14:textId="77777777" w:rsidR="00D941B4" w:rsidRPr="0055216F" w:rsidRDefault="00D941B4" w:rsidP="0055216F">
            <w:pPr>
              <w:keepNext/>
              <w:suppressAutoHyphens/>
              <w:spacing w:after="0" w:line="240" w:lineRule="auto"/>
              <w:rPr>
                <w:rFonts w:ascii="Times New Roman" w:eastAsia="Times New Roman" w:hAnsi="Times New Roman" w:cs="Times New Roman"/>
                <w:color w:val="000000"/>
              </w:rPr>
            </w:pPr>
            <w:r w:rsidRPr="0055216F">
              <w:rPr>
                <w:rFonts w:ascii="Times New Roman" w:eastAsia="Times New Roman" w:hAnsi="Times New Roman" w:cs="Times New Roman"/>
                <w:color w:val="000000"/>
              </w:rPr>
              <w:t>Способ доставки документации:</w:t>
            </w:r>
          </w:p>
          <w:p w14:paraId="5D4E03F5" w14:textId="77777777" w:rsidR="001648EB" w:rsidRPr="0055216F" w:rsidRDefault="00791128" w:rsidP="0055216F">
            <w:pPr>
              <w:keepNext/>
              <w:suppressAutoHyphens/>
              <w:spacing w:after="0" w:line="240" w:lineRule="auto"/>
              <w:rPr>
                <w:rStyle w:val="a3"/>
                <w:rFonts w:ascii="Times New Roman" w:eastAsia="Times New Roman" w:hAnsi="Times New Roman" w:cs="Times New Roman"/>
              </w:rPr>
            </w:pPr>
            <w:r w:rsidRPr="0055216F">
              <w:rPr>
                <w:rFonts w:ascii="Times New Roman" w:hAnsi="Times New Roman" w:cs="Times New Roman"/>
              </w:rPr>
              <w:t xml:space="preserve">- по электронной почте: </w:t>
            </w:r>
            <w:r w:rsidR="00EB5EFD" w:rsidRPr="00EB5EFD">
              <w:rPr>
                <w:rFonts w:ascii="Times New Roman" w:hAnsi="Times New Roman"/>
                <w:b/>
                <w:sz w:val="24"/>
                <w:szCs w:val="24"/>
                <w:u w:val="single"/>
              </w:rPr>
              <w:t>su4@su4.52.mchs.gov.ru</w:t>
            </w:r>
          </w:p>
          <w:p w14:paraId="14FAA7EC" w14:textId="77777777" w:rsidR="00791128" w:rsidRPr="0055216F" w:rsidRDefault="00791128" w:rsidP="0055216F">
            <w:pPr>
              <w:keepNext/>
              <w:suppressAutoHyphens/>
              <w:spacing w:after="0" w:line="240" w:lineRule="auto"/>
              <w:rPr>
                <w:rFonts w:ascii="Times New Roman" w:eastAsia="Times New Roman" w:hAnsi="Times New Roman" w:cs="Times New Roman"/>
                <w:color w:val="000000"/>
              </w:rPr>
            </w:pPr>
            <w:r w:rsidRPr="0055216F">
              <w:rPr>
                <w:rFonts w:ascii="Times New Roman" w:hAnsi="Times New Roman" w:cs="Times New Roman"/>
              </w:rPr>
              <w:t>- курьером по г. Саров на почтовый адрес</w:t>
            </w:r>
          </w:p>
        </w:tc>
        <w:tc>
          <w:tcPr>
            <w:tcW w:w="4961" w:type="dxa"/>
            <w:tcBorders>
              <w:top w:val="single" w:sz="2" w:space="0" w:color="000000"/>
              <w:left w:val="single" w:sz="2" w:space="0" w:color="000000"/>
              <w:bottom w:val="single" w:sz="2" w:space="0" w:color="000000"/>
              <w:right w:val="single" w:sz="2" w:space="0" w:color="000000"/>
            </w:tcBorders>
            <w:shd w:val="clear" w:color="000000" w:fill="FFFFFF"/>
            <w:tcMar>
              <w:left w:w="70" w:type="dxa"/>
              <w:right w:w="70" w:type="dxa"/>
            </w:tcMar>
          </w:tcPr>
          <w:p w14:paraId="6F08BB02" w14:textId="77777777" w:rsidR="001648EB" w:rsidRPr="0055216F" w:rsidRDefault="001648EB" w:rsidP="0055216F">
            <w:pPr>
              <w:keepNext/>
              <w:suppressAutoHyphens/>
              <w:spacing w:after="0" w:line="240" w:lineRule="auto"/>
              <w:rPr>
                <w:rFonts w:ascii="Times New Roman" w:eastAsia="Calibri" w:hAnsi="Times New Roman" w:cs="Times New Roman"/>
              </w:rPr>
            </w:pPr>
            <w:r w:rsidRPr="0055216F">
              <w:rPr>
                <w:rFonts w:ascii="Times New Roman" w:eastAsia="Calibri" w:hAnsi="Times New Roman" w:cs="Times New Roman"/>
              </w:rPr>
              <w:t>Лицензии:</w:t>
            </w:r>
          </w:p>
          <w:p w14:paraId="3CFB375C" w14:textId="77777777" w:rsidR="00341C2E" w:rsidRPr="0055216F" w:rsidRDefault="001648EB" w:rsidP="00341C2E">
            <w:pPr>
              <w:keepNext/>
              <w:suppressAutoHyphens/>
              <w:spacing w:after="0" w:line="240" w:lineRule="auto"/>
              <w:rPr>
                <w:rFonts w:ascii="Times New Roman" w:eastAsia="Calibri" w:hAnsi="Times New Roman" w:cs="Times New Roman"/>
              </w:rPr>
            </w:pPr>
            <w:r w:rsidRPr="0055216F">
              <w:rPr>
                <w:rFonts w:ascii="Times New Roman" w:eastAsia="Calibri" w:hAnsi="Times New Roman" w:cs="Times New Roman"/>
              </w:rPr>
              <w:t xml:space="preserve">№ </w:t>
            </w:r>
          </w:p>
          <w:p w14:paraId="0C87932D" w14:textId="77777777" w:rsidR="00D941B4" w:rsidRPr="0055216F" w:rsidRDefault="00D941B4" w:rsidP="0055216F">
            <w:pPr>
              <w:keepNext/>
              <w:suppressAutoHyphens/>
              <w:spacing w:after="0" w:line="240" w:lineRule="auto"/>
              <w:rPr>
                <w:rFonts w:ascii="Times New Roman" w:eastAsia="Calibri" w:hAnsi="Times New Roman" w:cs="Times New Roman"/>
              </w:rPr>
            </w:pPr>
          </w:p>
        </w:tc>
      </w:tr>
      <w:tr w:rsidR="00D941B4" w:rsidRPr="00F97246" w14:paraId="3E250C0F" w14:textId="77777777" w:rsidTr="00CD2F7E">
        <w:trPr>
          <w:trHeight w:val="1"/>
        </w:trPr>
        <w:tc>
          <w:tcPr>
            <w:tcW w:w="4972" w:type="dxa"/>
            <w:tcBorders>
              <w:top w:val="single" w:sz="2" w:space="0" w:color="000000"/>
              <w:left w:val="single" w:sz="0" w:space="0" w:color="000000"/>
              <w:bottom w:val="single" w:sz="2" w:space="0" w:color="000000"/>
              <w:right w:val="single" w:sz="0" w:space="0" w:color="000000"/>
            </w:tcBorders>
            <w:shd w:val="clear" w:color="000000" w:fill="FFFFFF"/>
            <w:tcMar>
              <w:left w:w="70" w:type="dxa"/>
              <w:right w:w="70" w:type="dxa"/>
            </w:tcMar>
          </w:tcPr>
          <w:p w14:paraId="6E6F0EA9" w14:textId="77777777" w:rsidR="000B0FE4" w:rsidRPr="000B0FE4" w:rsidRDefault="000B0FE4" w:rsidP="000B0FE4">
            <w:pPr>
              <w:keepNext/>
              <w:suppressAutoHyphens/>
              <w:spacing w:after="0" w:line="240" w:lineRule="auto"/>
              <w:rPr>
                <w:rFonts w:ascii="Times New Roman" w:eastAsia="Calibri" w:hAnsi="Times New Roman" w:cs="Times New Roman"/>
              </w:rPr>
            </w:pPr>
            <w:r w:rsidRPr="000B0FE4">
              <w:rPr>
                <w:rFonts w:ascii="Times New Roman" w:eastAsia="Calibri" w:hAnsi="Times New Roman" w:cs="Times New Roman"/>
              </w:rPr>
              <w:t xml:space="preserve">Контактные лица: </w:t>
            </w:r>
          </w:p>
          <w:p w14:paraId="0A77D5EF" w14:textId="77777777" w:rsidR="00D7334A" w:rsidRPr="00D7334A" w:rsidRDefault="00CD2F7E" w:rsidP="00D7334A">
            <w:pPr>
              <w:keepNext/>
              <w:suppressAutoHyphens/>
              <w:spacing w:after="0" w:line="240" w:lineRule="auto"/>
              <w:rPr>
                <w:rFonts w:ascii="Times New Roman" w:eastAsia="Calibri" w:hAnsi="Times New Roman" w:cs="Times New Roman"/>
              </w:rPr>
            </w:pPr>
            <w:r>
              <w:rPr>
                <w:rFonts w:ascii="Times New Roman" w:eastAsia="Calibri" w:hAnsi="Times New Roman" w:cs="Times New Roman"/>
              </w:rPr>
              <w:t>Главный бухгалтер:</w:t>
            </w:r>
          </w:p>
          <w:p w14:paraId="3256DD49" w14:textId="77777777" w:rsidR="00D7334A" w:rsidRPr="00D7334A" w:rsidRDefault="00CD2F7E" w:rsidP="00D7334A">
            <w:pPr>
              <w:keepNext/>
              <w:suppressAutoHyphens/>
              <w:spacing w:after="0" w:line="240" w:lineRule="auto"/>
              <w:rPr>
                <w:rFonts w:ascii="Times New Roman" w:eastAsia="Calibri" w:hAnsi="Times New Roman" w:cs="Times New Roman"/>
              </w:rPr>
            </w:pPr>
            <w:r>
              <w:rPr>
                <w:rFonts w:ascii="Times New Roman" w:eastAsia="Calibri" w:hAnsi="Times New Roman" w:cs="Times New Roman"/>
              </w:rPr>
              <w:t>Потапова Анна Александровна</w:t>
            </w:r>
          </w:p>
          <w:p w14:paraId="4973FA7B" w14:textId="77777777" w:rsidR="00D941B4" w:rsidRPr="00D7334A" w:rsidRDefault="00D7334A" w:rsidP="00CD2F7E">
            <w:pPr>
              <w:keepNext/>
              <w:suppressAutoHyphens/>
              <w:spacing w:after="0" w:line="240" w:lineRule="auto"/>
              <w:rPr>
                <w:rFonts w:ascii="Times New Roman" w:hAnsi="Times New Roman" w:cs="Times New Roman"/>
                <w:bCs/>
                <w:color w:val="000000"/>
                <w:lang w:val="en-US"/>
              </w:rPr>
            </w:pPr>
            <w:r w:rsidRPr="00D7334A">
              <w:rPr>
                <w:rFonts w:ascii="Times New Roman" w:eastAsia="Calibri" w:hAnsi="Times New Roman" w:cs="Times New Roman"/>
              </w:rPr>
              <w:t xml:space="preserve">8(83130) </w:t>
            </w:r>
            <w:r w:rsidR="00CD2F7E">
              <w:rPr>
                <w:rFonts w:ascii="Times New Roman" w:eastAsia="Calibri" w:hAnsi="Times New Roman" w:cs="Times New Roman"/>
              </w:rPr>
              <w:t>9-93-17</w:t>
            </w:r>
          </w:p>
        </w:tc>
        <w:tc>
          <w:tcPr>
            <w:tcW w:w="4961" w:type="dxa"/>
            <w:tcBorders>
              <w:top w:val="single" w:sz="2" w:space="0" w:color="000000"/>
              <w:left w:val="single" w:sz="0" w:space="0" w:color="000000"/>
              <w:bottom w:val="single" w:sz="2" w:space="0" w:color="000000"/>
              <w:right w:val="single" w:sz="0" w:space="0" w:color="000000"/>
            </w:tcBorders>
            <w:shd w:val="clear" w:color="000000" w:fill="FFFFFF"/>
            <w:tcMar>
              <w:left w:w="70" w:type="dxa"/>
              <w:right w:w="70" w:type="dxa"/>
            </w:tcMar>
          </w:tcPr>
          <w:p w14:paraId="015D2D09" w14:textId="77777777" w:rsidR="00D941B4" w:rsidRPr="0055216F" w:rsidRDefault="00D941B4" w:rsidP="0055216F">
            <w:pPr>
              <w:keepNext/>
              <w:suppressAutoHyphens/>
              <w:spacing w:after="0" w:line="240" w:lineRule="auto"/>
              <w:rPr>
                <w:rFonts w:ascii="Times New Roman" w:eastAsia="Calibri" w:hAnsi="Times New Roman" w:cs="Times New Roman"/>
              </w:rPr>
            </w:pPr>
            <w:r w:rsidRPr="0055216F">
              <w:rPr>
                <w:rFonts w:ascii="Times New Roman" w:eastAsia="Calibri" w:hAnsi="Times New Roman" w:cs="Times New Roman"/>
              </w:rPr>
              <w:t xml:space="preserve">Контактные лица: </w:t>
            </w:r>
          </w:p>
          <w:p w14:paraId="6E955868" w14:textId="77777777" w:rsidR="00D941B4" w:rsidRPr="0055216F" w:rsidRDefault="00D941B4" w:rsidP="0055216F">
            <w:pPr>
              <w:keepNext/>
              <w:suppressAutoHyphens/>
              <w:spacing w:after="0" w:line="240" w:lineRule="auto"/>
              <w:rPr>
                <w:rFonts w:ascii="Times New Roman" w:eastAsia="Calibri" w:hAnsi="Times New Roman" w:cs="Times New Roman"/>
              </w:rPr>
            </w:pPr>
          </w:p>
          <w:p w14:paraId="726D7914" w14:textId="77777777" w:rsidR="00D941B4" w:rsidRPr="0055216F" w:rsidRDefault="00D941B4" w:rsidP="0055216F">
            <w:pPr>
              <w:keepNext/>
              <w:suppressAutoHyphens/>
              <w:spacing w:after="0" w:line="240" w:lineRule="auto"/>
              <w:rPr>
                <w:rFonts w:ascii="Times New Roman" w:eastAsia="Calibri" w:hAnsi="Times New Roman" w:cs="Times New Roman"/>
              </w:rPr>
            </w:pPr>
            <w:r w:rsidRPr="0055216F">
              <w:rPr>
                <w:rFonts w:ascii="Times New Roman" w:eastAsia="Calibri" w:hAnsi="Times New Roman" w:cs="Times New Roman"/>
              </w:rPr>
              <w:t xml:space="preserve">Тел.: </w:t>
            </w:r>
          </w:p>
          <w:p w14:paraId="6CCADDD6" w14:textId="77777777" w:rsidR="00D941B4" w:rsidRPr="0055216F" w:rsidRDefault="00D941B4" w:rsidP="0055216F">
            <w:pPr>
              <w:keepNext/>
              <w:suppressAutoHyphens/>
              <w:spacing w:after="0" w:line="240" w:lineRule="auto"/>
              <w:rPr>
                <w:rFonts w:ascii="Times New Roman" w:eastAsia="Calibri" w:hAnsi="Times New Roman" w:cs="Times New Roman"/>
              </w:rPr>
            </w:pPr>
            <w:r w:rsidRPr="0055216F">
              <w:rPr>
                <w:rFonts w:ascii="Times New Roman" w:eastAsia="Calibri" w:hAnsi="Times New Roman" w:cs="Times New Roman"/>
                <w:lang w:val="en-US"/>
              </w:rPr>
              <w:t>E</w:t>
            </w:r>
            <w:r w:rsidRPr="0055216F">
              <w:rPr>
                <w:rFonts w:ascii="Times New Roman" w:eastAsia="Calibri" w:hAnsi="Times New Roman" w:cs="Times New Roman"/>
              </w:rPr>
              <w:t>-</w:t>
            </w:r>
            <w:r w:rsidRPr="0055216F">
              <w:rPr>
                <w:rFonts w:ascii="Times New Roman" w:eastAsia="Calibri" w:hAnsi="Times New Roman" w:cs="Times New Roman"/>
                <w:lang w:val="en-US"/>
              </w:rPr>
              <w:t>mail</w:t>
            </w:r>
            <w:r w:rsidRPr="0055216F">
              <w:rPr>
                <w:rFonts w:ascii="Times New Roman" w:eastAsia="Calibri" w:hAnsi="Times New Roman" w:cs="Times New Roman"/>
              </w:rPr>
              <w:t xml:space="preserve">: </w:t>
            </w:r>
          </w:p>
          <w:p w14:paraId="3DAD5866" w14:textId="77777777" w:rsidR="00D941B4" w:rsidRPr="00621E7E" w:rsidRDefault="00D941B4" w:rsidP="0055216F">
            <w:pPr>
              <w:keepNext/>
              <w:suppressAutoHyphens/>
              <w:spacing w:after="0" w:line="240" w:lineRule="auto"/>
              <w:rPr>
                <w:rFonts w:ascii="Times New Roman" w:eastAsia="Calibri" w:hAnsi="Times New Roman" w:cs="Times New Roman"/>
              </w:rPr>
            </w:pPr>
            <w:r w:rsidRPr="00621E7E">
              <w:rPr>
                <w:rFonts w:ascii="Times New Roman" w:eastAsia="Calibri" w:hAnsi="Times New Roman" w:cs="Times New Roman"/>
              </w:rPr>
              <w:t xml:space="preserve"> </w:t>
            </w:r>
          </w:p>
        </w:tc>
      </w:tr>
      <w:tr w:rsidR="00D941B4" w:rsidRPr="00AF0B9B" w14:paraId="6BA6BA6A" w14:textId="77777777" w:rsidTr="00CD2F7E">
        <w:trPr>
          <w:trHeight w:val="1380"/>
        </w:trPr>
        <w:tc>
          <w:tcPr>
            <w:tcW w:w="4972" w:type="dxa"/>
            <w:tcBorders>
              <w:top w:val="single" w:sz="2" w:space="0" w:color="000000"/>
              <w:left w:val="single" w:sz="2" w:space="0" w:color="000000"/>
              <w:bottom w:val="single" w:sz="2" w:space="0" w:color="000000"/>
              <w:right w:val="single" w:sz="2" w:space="0" w:color="000000"/>
            </w:tcBorders>
            <w:shd w:val="clear" w:color="000000" w:fill="FFFFFF"/>
            <w:tcMar>
              <w:left w:w="70" w:type="dxa"/>
              <w:right w:w="70" w:type="dxa"/>
            </w:tcMar>
          </w:tcPr>
          <w:p w14:paraId="2E4C6E79" w14:textId="77777777" w:rsidR="000B0FE4" w:rsidRPr="000B0FE4" w:rsidRDefault="00CD2F7E" w:rsidP="000B0FE4">
            <w:pPr>
              <w:keepNext/>
              <w:suppressAutoHyphens/>
              <w:spacing w:after="0" w:line="240" w:lineRule="auto"/>
              <w:rPr>
                <w:rFonts w:ascii="Times New Roman" w:eastAsia="Calibri" w:hAnsi="Times New Roman" w:cs="Times New Roman"/>
              </w:rPr>
            </w:pPr>
            <w:r w:rsidRPr="005B0400">
              <w:rPr>
                <w:rFonts w:ascii="Times New Roman" w:hAnsi="Times New Roman"/>
              </w:rPr>
              <w:t>ФГКУ «Специальное управление ФПС № 4 МЧС России»</w:t>
            </w:r>
          </w:p>
          <w:p w14:paraId="4536D553" w14:textId="77777777" w:rsidR="00CD2F7E" w:rsidRDefault="00CD2F7E" w:rsidP="000B0FE4">
            <w:pPr>
              <w:keepNext/>
              <w:suppressAutoHyphens/>
              <w:spacing w:after="0" w:line="240" w:lineRule="auto"/>
              <w:rPr>
                <w:rFonts w:ascii="Times New Roman" w:eastAsia="Calibri" w:hAnsi="Times New Roman" w:cs="Times New Roman"/>
              </w:rPr>
            </w:pPr>
          </w:p>
          <w:p w14:paraId="53AAC273" w14:textId="181F8D50" w:rsidR="007F780C" w:rsidRPr="00AF514F" w:rsidRDefault="000B0FE4" w:rsidP="007F780C">
            <w:pPr>
              <w:keepNext/>
              <w:suppressAutoHyphens/>
              <w:spacing w:after="0" w:line="240" w:lineRule="auto"/>
              <w:rPr>
                <w:rFonts w:ascii="Times New Roman" w:eastAsia="Calibri" w:hAnsi="Times New Roman" w:cs="Times New Roman"/>
                <w:sz w:val="23"/>
                <w:szCs w:val="23"/>
              </w:rPr>
            </w:pPr>
            <w:r w:rsidRPr="000B0FE4">
              <w:rPr>
                <w:rFonts w:ascii="Times New Roman" w:eastAsia="Calibri" w:hAnsi="Times New Roman" w:cs="Times New Roman"/>
              </w:rPr>
              <w:t>_____________________</w:t>
            </w:r>
            <w:r w:rsidR="00D7334A">
              <w:rPr>
                <w:rFonts w:ascii="Times New Roman" w:eastAsia="Calibri" w:hAnsi="Times New Roman" w:cs="Times New Roman"/>
              </w:rPr>
              <w:t>___</w:t>
            </w:r>
            <w:r>
              <w:rPr>
                <w:rFonts w:ascii="Times New Roman" w:eastAsia="Calibri" w:hAnsi="Times New Roman" w:cs="Times New Roman"/>
              </w:rPr>
              <w:t>_</w:t>
            </w:r>
            <w:r w:rsidRPr="000B0FE4">
              <w:rPr>
                <w:rFonts w:ascii="Times New Roman" w:eastAsia="Calibri" w:hAnsi="Times New Roman" w:cs="Times New Roman"/>
              </w:rPr>
              <w:t xml:space="preserve"> / </w:t>
            </w:r>
            <w:r w:rsidR="005A3A1B">
              <w:rPr>
                <w:rFonts w:ascii="Times New Roman" w:eastAsia="Calibri" w:hAnsi="Times New Roman" w:cs="Times New Roman"/>
                <w:sz w:val="23"/>
                <w:szCs w:val="23"/>
              </w:rPr>
              <w:t>К. И. Вецлер</w:t>
            </w:r>
          </w:p>
          <w:p w14:paraId="712AD397" w14:textId="58F291F0" w:rsidR="00D941B4" w:rsidRPr="0055216F" w:rsidRDefault="000B0FE4" w:rsidP="00CD2F7E">
            <w:pPr>
              <w:keepNext/>
              <w:suppressAutoHyphens/>
              <w:spacing w:after="0" w:line="240" w:lineRule="auto"/>
              <w:rPr>
                <w:rFonts w:ascii="Times New Roman" w:eastAsia="Calibri" w:hAnsi="Times New Roman" w:cs="Times New Roman"/>
              </w:rPr>
            </w:pPr>
            <w:r w:rsidRPr="000B0FE4">
              <w:rPr>
                <w:rFonts w:ascii="Times New Roman" w:eastAsia="Calibri" w:hAnsi="Times New Roman" w:cs="Times New Roman"/>
              </w:rPr>
              <w:t xml:space="preserve">            М.П.</w:t>
            </w:r>
          </w:p>
        </w:tc>
        <w:tc>
          <w:tcPr>
            <w:tcW w:w="4961" w:type="dxa"/>
            <w:tcBorders>
              <w:top w:val="single" w:sz="2" w:space="0" w:color="000000"/>
              <w:left w:val="single" w:sz="2" w:space="0" w:color="000000"/>
              <w:bottom w:val="single" w:sz="2" w:space="0" w:color="000000"/>
              <w:right w:val="single" w:sz="2" w:space="0" w:color="000000"/>
            </w:tcBorders>
            <w:shd w:val="clear" w:color="000000" w:fill="FFFFFF"/>
            <w:tcMar>
              <w:left w:w="70" w:type="dxa"/>
              <w:right w:w="70" w:type="dxa"/>
            </w:tcMar>
          </w:tcPr>
          <w:p w14:paraId="13044789" w14:textId="77777777" w:rsidR="000B0FE4" w:rsidRDefault="000B0FE4" w:rsidP="0055216F">
            <w:pPr>
              <w:keepNext/>
              <w:suppressAutoHyphens/>
              <w:spacing w:after="0" w:line="240" w:lineRule="auto"/>
              <w:ind w:firstLine="708"/>
              <w:rPr>
                <w:rFonts w:ascii="Times New Roman" w:hAnsi="Times New Roman" w:cs="Times New Roman"/>
              </w:rPr>
            </w:pPr>
          </w:p>
          <w:p w14:paraId="26391A07" w14:textId="77777777" w:rsidR="00341C2E" w:rsidRDefault="00341C2E" w:rsidP="0055216F">
            <w:pPr>
              <w:keepNext/>
              <w:suppressAutoHyphens/>
              <w:spacing w:after="0" w:line="240" w:lineRule="auto"/>
              <w:ind w:firstLine="708"/>
              <w:rPr>
                <w:rFonts w:ascii="Times New Roman" w:hAnsi="Times New Roman" w:cs="Times New Roman"/>
              </w:rPr>
            </w:pPr>
          </w:p>
          <w:p w14:paraId="77A84E6A" w14:textId="77777777" w:rsidR="00CD2F7E" w:rsidRPr="0055216F" w:rsidRDefault="00CD2F7E" w:rsidP="0055216F">
            <w:pPr>
              <w:keepNext/>
              <w:suppressAutoHyphens/>
              <w:spacing w:after="0" w:line="240" w:lineRule="auto"/>
              <w:ind w:firstLine="708"/>
              <w:rPr>
                <w:rFonts w:ascii="Times New Roman" w:hAnsi="Times New Roman" w:cs="Times New Roman"/>
              </w:rPr>
            </w:pPr>
          </w:p>
          <w:p w14:paraId="0ED52A7A" w14:textId="77777777" w:rsidR="00D941B4" w:rsidRPr="0055216F" w:rsidRDefault="001648EB" w:rsidP="0055216F">
            <w:pPr>
              <w:keepNext/>
              <w:suppressAutoHyphens/>
              <w:spacing w:after="0" w:line="240" w:lineRule="auto"/>
              <w:rPr>
                <w:rFonts w:ascii="Times New Roman" w:hAnsi="Times New Roman" w:cs="Times New Roman"/>
              </w:rPr>
            </w:pPr>
            <w:r w:rsidRPr="0055216F">
              <w:rPr>
                <w:rFonts w:ascii="Times New Roman" w:eastAsia="Times New Roman" w:hAnsi="Times New Roman" w:cs="Times New Roman"/>
                <w:color w:val="000000"/>
              </w:rPr>
              <w:t>_____________</w:t>
            </w:r>
            <w:r w:rsidR="000A72BA" w:rsidRPr="0055216F">
              <w:rPr>
                <w:rFonts w:ascii="Times New Roman" w:eastAsia="Times New Roman" w:hAnsi="Times New Roman" w:cs="Times New Roman"/>
                <w:color w:val="000000"/>
              </w:rPr>
              <w:t>__</w:t>
            </w:r>
            <w:r w:rsidR="000B0FE4">
              <w:rPr>
                <w:rFonts w:ascii="Times New Roman" w:eastAsia="Times New Roman" w:hAnsi="Times New Roman" w:cs="Times New Roman"/>
                <w:color w:val="000000"/>
              </w:rPr>
              <w:t>___</w:t>
            </w:r>
            <w:r w:rsidR="000A72BA" w:rsidRPr="0055216F">
              <w:rPr>
                <w:rFonts w:ascii="Times New Roman" w:eastAsia="Times New Roman" w:hAnsi="Times New Roman" w:cs="Times New Roman"/>
                <w:color w:val="000000"/>
              </w:rPr>
              <w:t>_________</w:t>
            </w:r>
            <w:r w:rsidRPr="0055216F">
              <w:rPr>
                <w:rFonts w:ascii="Times New Roman" w:eastAsia="Times New Roman" w:hAnsi="Times New Roman" w:cs="Times New Roman"/>
                <w:color w:val="000000"/>
              </w:rPr>
              <w:t xml:space="preserve"> </w:t>
            </w:r>
            <w:r w:rsidR="00D941B4" w:rsidRPr="0055216F">
              <w:rPr>
                <w:rFonts w:ascii="Times New Roman" w:eastAsia="Times New Roman" w:hAnsi="Times New Roman" w:cs="Times New Roman"/>
                <w:color w:val="000000"/>
              </w:rPr>
              <w:t>/</w:t>
            </w:r>
            <w:r w:rsidR="00FD3063" w:rsidRPr="0055216F">
              <w:rPr>
                <w:rFonts w:ascii="Times New Roman" w:eastAsia="Times New Roman" w:hAnsi="Times New Roman" w:cs="Times New Roman"/>
                <w:color w:val="000000"/>
              </w:rPr>
              <w:t xml:space="preserve"> </w:t>
            </w:r>
          </w:p>
          <w:p w14:paraId="22CB4870" w14:textId="77777777" w:rsidR="00D941B4" w:rsidRPr="0055216F" w:rsidRDefault="00D941B4" w:rsidP="0055216F">
            <w:pPr>
              <w:keepNext/>
              <w:tabs>
                <w:tab w:val="left" w:pos="4536"/>
                <w:tab w:val="left" w:pos="9072"/>
              </w:tabs>
              <w:suppressAutoHyphens/>
              <w:spacing w:after="0" w:line="240" w:lineRule="auto"/>
              <w:rPr>
                <w:rFonts w:ascii="Times New Roman" w:hAnsi="Times New Roman" w:cs="Times New Roman"/>
              </w:rPr>
            </w:pPr>
            <w:r w:rsidRPr="0055216F">
              <w:rPr>
                <w:rFonts w:ascii="Times New Roman" w:eastAsia="Times New Roman" w:hAnsi="Times New Roman" w:cs="Times New Roman"/>
                <w:color w:val="000000"/>
              </w:rPr>
              <w:t xml:space="preserve">                М.П.</w:t>
            </w:r>
          </w:p>
        </w:tc>
      </w:tr>
    </w:tbl>
    <w:p w14:paraId="764A6A84" w14:textId="77777777" w:rsidR="00D941B4" w:rsidRPr="00AF0B9B" w:rsidRDefault="00D941B4" w:rsidP="00D941B4">
      <w:pPr>
        <w:keepNext/>
        <w:suppressAutoHyphens/>
        <w:spacing w:after="0" w:line="240" w:lineRule="auto"/>
        <w:jc w:val="center"/>
        <w:rPr>
          <w:rFonts w:ascii="Times New Roman" w:eastAsia="Times New Roman" w:hAnsi="Times New Roman" w:cs="Times New Roman"/>
          <w:color w:val="000000"/>
          <w:sz w:val="24"/>
          <w:szCs w:val="24"/>
        </w:rPr>
      </w:pPr>
    </w:p>
    <w:p w14:paraId="1FE54D74" w14:textId="77777777" w:rsidR="00341C2E" w:rsidRDefault="00341C2E" w:rsidP="003160CD">
      <w:pPr>
        <w:keepLines/>
        <w:spacing w:line="240" w:lineRule="auto"/>
        <w:jc w:val="center"/>
        <w:rPr>
          <w:rFonts w:ascii="Times New Roman" w:eastAsia="Times New Roman" w:hAnsi="Times New Roman" w:cs="Times New Roman"/>
          <w:b/>
          <w:color w:val="000000"/>
          <w:sz w:val="24"/>
          <w:szCs w:val="24"/>
        </w:rPr>
      </w:pPr>
    </w:p>
    <w:p w14:paraId="3AD92C97" w14:textId="1AC675AE" w:rsidR="00621E7E" w:rsidRDefault="00621E7E" w:rsidP="003160CD">
      <w:pPr>
        <w:keepLines/>
        <w:spacing w:line="240" w:lineRule="auto"/>
        <w:jc w:val="center"/>
        <w:rPr>
          <w:rFonts w:ascii="Times New Roman" w:eastAsia="Times New Roman" w:hAnsi="Times New Roman" w:cs="Times New Roman"/>
          <w:b/>
          <w:color w:val="000000"/>
          <w:sz w:val="24"/>
          <w:szCs w:val="24"/>
        </w:rPr>
      </w:pPr>
    </w:p>
    <w:p w14:paraId="4A9D5792" w14:textId="11356132" w:rsidR="007D68D6" w:rsidRDefault="007D68D6" w:rsidP="003160CD">
      <w:pPr>
        <w:keepLines/>
        <w:spacing w:line="240" w:lineRule="auto"/>
        <w:jc w:val="center"/>
        <w:rPr>
          <w:rFonts w:ascii="Times New Roman" w:eastAsia="Times New Roman" w:hAnsi="Times New Roman" w:cs="Times New Roman"/>
          <w:b/>
          <w:color w:val="000000"/>
          <w:sz w:val="24"/>
          <w:szCs w:val="24"/>
        </w:rPr>
      </w:pPr>
    </w:p>
    <w:p w14:paraId="47DE76E2" w14:textId="3C838D06" w:rsidR="007D68D6" w:rsidRDefault="007D68D6" w:rsidP="003160CD">
      <w:pPr>
        <w:keepLines/>
        <w:spacing w:line="240" w:lineRule="auto"/>
        <w:jc w:val="center"/>
        <w:rPr>
          <w:rFonts w:ascii="Times New Roman" w:eastAsia="Times New Roman" w:hAnsi="Times New Roman" w:cs="Times New Roman"/>
          <w:b/>
          <w:color w:val="000000"/>
          <w:sz w:val="24"/>
          <w:szCs w:val="24"/>
        </w:rPr>
      </w:pPr>
    </w:p>
    <w:p w14:paraId="1DC5FF9D" w14:textId="4FEBFB1B" w:rsidR="007D68D6" w:rsidRDefault="007D68D6" w:rsidP="003160CD">
      <w:pPr>
        <w:keepLines/>
        <w:spacing w:line="240" w:lineRule="auto"/>
        <w:jc w:val="center"/>
        <w:rPr>
          <w:rFonts w:ascii="Times New Roman" w:eastAsia="Times New Roman" w:hAnsi="Times New Roman" w:cs="Times New Roman"/>
          <w:b/>
          <w:color w:val="000000"/>
          <w:sz w:val="24"/>
          <w:szCs w:val="24"/>
        </w:rPr>
      </w:pPr>
    </w:p>
    <w:p w14:paraId="2B0D292E" w14:textId="32F1928B" w:rsidR="007D68D6" w:rsidRDefault="007D68D6" w:rsidP="003160CD">
      <w:pPr>
        <w:keepLines/>
        <w:spacing w:line="240" w:lineRule="auto"/>
        <w:jc w:val="center"/>
        <w:rPr>
          <w:rFonts w:ascii="Times New Roman" w:eastAsia="Times New Roman" w:hAnsi="Times New Roman" w:cs="Times New Roman"/>
          <w:b/>
          <w:color w:val="000000"/>
          <w:sz w:val="24"/>
          <w:szCs w:val="24"/>
        </w:rPr>
      </w:pPr>
    </w:p>
    <w:p w14:paraId="788FA740" w14:textId="3A102A67" w:rsidR="007D68D6" w:rsidRDefault="007D68D6" w:rsidP="003160CD">
      <w:pPr>
        <w:keepLines/>
        <w:spacing w:line="240" w:lineRule="auto"/>
        <w:jc w:val="center"/>
        <w:rPr>
          <w:rFonts w:ascii="Times New Roman" w:eastAsia="Times New Roman" w:hAnsi="Times New Roman" w:cs="Times New Roman"/>
          <w:b/>
          <w:color w:val="000000"/>
          <w:sz w:val="24"/>
          <w:szCs w:val="24"/>
        </w:rPr>
      </w:pPr>
    </w:p>
    <w:p w14:paraId="1937777B" w14:textId="7FEF56C9" w:rsidR="007D68D6" w:rsidRDefault="007D68D6" w:rsidP="003160CD">
      <w:pPr>
        <w:keepLines/>
        <w:spacing w:line="240" w:lineRule="auto"/>
        <w:jc w:val="center"/>
        <w:rPr>
          <w:rFonts w:ascii="Times New Roman" w:eastAsia="Times New Roman" w:hAnsi="Times New Roman" w:cs="Times New Roman"/>
          <w:b/>
          <w:color w:val="000000"/>
          <w:sz w:val="24"/>
          <w:szCs w:val="24"/>
        </w:rPr>
      </w:pPr>
    </w:p>
    <w:p w14:paraId="1BE16A90" w14:textId="31C1CE6F" w:rsidR="007D68D6" w:rsidRDefault="007D68D6" w:rsidP="003160CD">
      <w:pPr>
        <w:keepLines/>
        <w:spacing w:line="240" w:lineRule="auto"/>
        <w:jc w:val="center"/>
        <w:rPr>
          <w:rFonts w:ascii="Times New Roman" w:eastAsia="Times New Roman" w:hAnsi="Times New Roman" w:cs="Times New Roman"/>
          <w:b/>
          <w:color w:val="000000"/>
          <w:sz w:val="24"/>
          <w:szCs w:val="24"/>
        </w:rPr>
      </w:pPr>
    </w:p>
    <w:p w14:paraId="73195409" w14:textId="2DB9C3B3" w:rsidR="007D68D6" w:rsidRDefault="007D68D6" w:rsidP="003160CD">
      <w:pPr>
        <w:keepLines/>
        <w:spacing w:line="240" w:lineRule="auto"/>
        <w:jc w:val="center"/>
        <w:rPr>
          <w:rFonts w:ascii="Times New Roman" w:eastAsia="Times New Roman" w:hAnsi="Times New Roman" w:cs="Times New Roman"/>
          <w:b/>
          <w:color w:val="000000"/>
          <w:sz w:val="24"/>
          <w:szCs w:val="24"/>
        </w:rPr>
      </w:pPr>
    </w:p>
    <w:p w14:paraId="4A956931" w14:textId="77777777" w:rsidR="007D68D6" w:rsidRDefault="007D68D6" w:rsidP="003160CD">
      <w:pPr>
        <w:keepLines/>
        <w:spacing w:line="240" w:lineRule="auto"/>
        <w:jc w:val="center"/>
        <w:rPr>
          <w:rFonts w:ascii="Times New Roman" w:eastAsia="Times New Roman" w:hAnsi="Times New Roman" w:cs="Times New Roman"/>
          <w:b/>
          <w:color w:val="000000"/>
          <w:sz w:val="24"/>
          <w:szCs w:val="24"/>
        </w:rPr>
      </w:pPr>
    </w:p>
    <w:p w14:paraId="38906157" w14:textId="77777777" w:rsidR="005907AD" w:rsidRDefault="005907AD" w:rsidP="005907AD">
      <w:pPr>
        <w:suppressAutoHyphens/>
        <w:spacing w:after="0" w:line="240" w:lineRule="auto"/>
        <w:jc w:val="right"/>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Приложение №</w:t>
      </w:r>
      <w:r w:rsidR="001648EB">
        <w:rPr>
          <w:rFonts w:ascii="Times New Roman" w:eastAsia="Times New Roman" w:hAnsi="Times New Roman" w:cs="Times New Roman"/>
          <w:b/>
          <w:color w:val="000000"/>
          <w:sz w:val="24"/>
        </w:rPr>
        <w:t xml:space="preserve"> </w:t>
      </w:r>
      <w:r>
        <w:rPr>
          <w:rFonts w:ascii="Times New Roman" w:eastAsia="Times New Roman" w:hAnsi="Times New Roman" w:cs="Times New Roman"/>
          <w:b/>
          <w:color w:val="000000"/>
          <w:sz w:val="24"/>
        </w:rPr>
        <w:t>1</w:t>
      </w:r>
    </w:p>
    <w:p w14:paraId="15F32132" w14:textId="26F75B36" w:rsidR="005907AD" w:rsidRPr="009A77E3" w:rsidRDefault="007E039A" w:rsidP="005907AD">
      <w:pPr>
        <w:spacing w:after="0" w:line="240" w:lineRule="auto"/>
        <w:jc w:val="right"/>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К Договору № </w:t>
      </w:r>
      <w:r w:rsidR="00341C2E">
        <w:rPr>
          <w:rFonts w:ascii="Times New Roman" w:eastAsia="Times New Roman" w:hAnsi="Times New Roman" w:cs="Times New Roman"/>
          <w:color w:val="000000"/>
          <w:sz w:val="24"/>
        </w:rPr>
        <w:t>______</w:t>
      </w:r>
      <w:r w:rsidR="005907AD" w:rsidRPr="00DC09A1">
        <w:rPr>
          <w:rFonts w:ascii="Times New Roman" w:eastAsia="Times New Roman" w:hAnsi="Times New Roman" w:cs="Times New Roman"/>
          <w:color w:val="000000"/>
          <w:sz w:val="24"/>
        </w:rPr>
        <w:t xml:space="preserve"> от «</w:t>
      </w:r>
      <w:r w:rsidR="00827A06">
        <w:rPr>
          <w:rFonts w:ascii="Times New Roman" w:eastAsia="Times New Roman" w:hAnsi="Times New Roman" w:cs="Times New Roman"/>
          <w:color w:val="000000"/>
          <w:sz w:val="24"/>
        </w:rPr>
        <w:t>__</w:t>
      </w:r>
      <w:r w:rsidR="005907AD" w:rsidRPr="00DC09A1">
        <w:rPr>
          <w:rFonts w:ascii="Times New Roman" w:eastAsia="Times New Roman" w:hAnsi="Times New Roman" w:cs="Times New Roman"/>
          <w:color w:val="000000"/>
          <w:sz w:val="24"/>
        </w:rPr>
        <w:t xml:space="preserve">» </w:t>
      </w:r>
      <w:r w:rsidR="00827A06">
        <w:rPr>
          <w:rFonts w:ascii="Times New Roman" w:eastAsia="Times New Roman" w:hAnsi="Times New Roman" w:cs="Times New Roman"/>
          <w:color w:val="000000"/>
          <w:sz w:val="24"/>
        </w:rPr>
        <w:t>___________</w:t>
      </w:r>
      <w:r w:rsidR="000441BA">
        <w:rPr>
          <w:rFonts w:ascii="Times New Roman" w:eastAsia="Times New Roman" w:hAnsi="Times New Roman" w:cs="Times New Roman"/>
          <w:color w:val="000000"/>
          <w:sz w:val="24"/>
        </w:rPr>
        <w:t xml:space="preserve"> </w:t>
      </w:r>
      <w:r w:rsidR="005907AD">
        <w:rPr>
          <w:rFonts w:ascii="Times New Roman" w:eastAsia="Times New Roman" w:hAnsi="Times New Roman" w:cs="Times New Roman"/>
          <w:color w:val="000000"/>
          <w:sz w:val="24"/>
        </w:rPr>
        <w:t>20</w:t>
      </w:r>
      <w:r w:rsidR="001648EB">
        <w:rPr>
          <w:rFonts w:ascii="Times New Roman" w:eastAsia="Times New Roman" w:hAnsi="Times New Roman" w:cs="Times New Roman"/>
          <w:color w:val="000000"/>
          <w:sz w:val="24"/>
        </w:rPr>
        <w:t>2</w:t>
      </w:r>
      <w:r w:rsidR="001B7565">
        <w:rPr>
          <w:rFonts w:ascii="Times New Roman" w:eastAsia="Times New Roman" w:hAnsi="Times New Roman" w:cs="Times New Roman"/>
          <w:color w:val="000000"/>
          <w:sz w:val="24"/>
        </w:rPr>
        <w:t>6</w:t>
      </w:r>
      <w:r w:rsidR="005907AD">
        <w:rPr>
          <w:rFonts w:ascii="Times New Roman" w:eastAsia="Times New Roman" w:hAnsi="Times New Roman" w:cs="Times New Roman"/>
          <w:color w:val="000000"/>
          <w:sz w:val="24"/>
        </w:rPr>
        <w:t xml:space="preserve"> г.</w:t>
      </w:r>
    </w:p>
    <w:p w14:paraId="2B4D45CB" w14:textId="77777777" w:rsidR="005907AD" w:rsidRPr="009A77E3" w:rsidRDefault="005907AD" w:rsidP="005907AD">
      <w:pPr>
        <w:spacing w:after="0" w:line="240" w:lineRule="auto"/>
        <w:jc w:val="right"/>
        <w:rPr>
          <w:rFonts w:ascii="Times New Roman" w:eastAsia="Times New Roman" w:hAnsi="Times New Roman" w:cs="Times New Roman"/>
          <w:color w:val="000000"/>
          <w:sz w:val="24"/>
        </w:rPr>
      </w:pPr>
    </w:p>
    <w:p w14:paraId="4E7B534A" w14:textId="275BA2E6" w:rsidR="005907AD" w:rsidRDefault="005907AD" w:rsidP="00D941B4">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г. Саров                                                                        </w:t>
      </w:r>
      <w:r w:rsidR="001648EB">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 xml:space="preserve">                  </w:t>
      </w:r>
      <w:r w:rsidR="000A72BA">
        <w:rPr>
          <w:rFonts w:ascii="Times New Roman" w:eastAsia="Times New Roman" w:hAnsi="Times New Roman" w:cs="Times New Roman"/>
          <w:color w:val="000000"/>
          <w:sz w:val="24"/>
        </w:rPr>
        <w:t xml:space="preserve"> </w:t>
      </w:r>
      <w:r w:rsidR="00595835">
        <w:rPr>
          <w:rFonts w:ascii="Times New Roman" w:eastAsia="Times New Roman" w:hAnsi="Times New Roman" w:cs="Times New Roman"/>
          <w:color w:val="000000"/>
          <w:sz w:val="24"/>
        </w:rPr>
        <w:t xml:space="preserve">         </w:t>
      </w:r>
      <w:proofErr w:type="gramStart"/>
      <w:r w:rsidR="00595835">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 xml:space="preserve"> </w:t>
      </w:r>
      <w:r w:rsidR="003906FD">
        <w:rPr>
          <w:rFonts w:ascii="Times New Roman" w:eastAsia="Times New Roman" w:hAnsi="Times New Roman" w:cs="Times New Roman"/>
          <w:color w:val="000000"/>
          <w:sz w:val="24"/>
        </w:rPr>
        <w:t xml:space="preserve"> </w:t>
      </w:r>
      <w:r w:rsidR="00D941B4" w:rsidRPr="00D941B4">
        <w:rPr>
          <w:rFonts w:ascii="Times New Roman" w:eastAsia="Times New Roman" w:hAnsi="Times New Roman" w:cs="Times New Roman"/>
          <w:color w:val="000000"/>
          <w:sz w:val="24"/>
        </w:rPr>
        <w:t>«</w:t>
      </w:r>
      <w:proofErr w:type="gramEnd"/>
      <w:r w:rsidR="00827A06">
        <w:rPr>
          <w:rFonts w:ascii="Times New Roman" w:eastAsia="Times New Roman" w:hAnsi="Times New Roman" w:cs="Times New Roman"/>
          <w:color w:val="000000"/>
          <w:sz w:val="24"/>
        </w:rPr>
        <w:t>__</w:t>
      </w:r>
      <w:r w:rsidR="00D941B4" w:rsidRPr="00D941B4">
        <w:rPr>
          <w:rFonts w:ascii="Times New Roman" w:eastAsia="Times New Roman" w:hAnsi="Times New Roman" w:cs="Times New Roman"/>
          <w:color w:val="000000"/>
          <w:sz w:val="24"/>
        </w:rPr>
        <w:t>»</w:t>
      </w:r>
      <w:r w:rsidR="001648EB">
        <w:rPr>
          <w:rFonts w:ascii="Times New Roman" w:eastAsia="Times New Roman" w:hAnsi="Times New Roman" w:cs="Times New Roman"/>
          <w:color w:val="000000"/>
          <w:sz w:val="24"/>
        </w:rPr>
        <w:t xml:space="preserve"> </w:t>
      </w:r>
      <w:r w:rsidR="00827A06">
        <w:rPr>
          <w:rFonts w:ascii="Times New Roman" w:eastAsia="Times New Roman" w:hAnsi="Times New Roman" w:cs="Times New Roman"/>
          <w:color w:val="000000"/>
          <w:sz w:val="24"/>
        </w:rPr>
        <w:t>___________</w:t>
      </w:r>
      <w:r w:rsidR="001648EB">
        <w:rPr>
          <w:rFonts w:ascii="Times New Roman" w:eastAsia="Times New Roman" w:hAnsi="Times New Roman" w:cs="Times New Roman"/>
          <w:color w:val="000000"/>
          <w:sz w:val="24"/>
        </w:rPr>
        <w:t xml:space="preserve"> 202</w:t>
      </w:r>
      <w:r w:rsidR="001B7565">
        <w:rPr>
          <w:rFonts w:ascii="Times New Roman" w:eastAsia="Times New Roman" w:hAnsi="Times New Roman" w:cs="Times New Roman"/>
          <w:color w:val="000000"/>
          <w:sz w:val="24"/>
        </w:rPr>
        <w:t>6</w:t>
      </w:r>
      <w:r w:rsidR="00D941B4" w:rsidRPr="00D941B4">
        <w:rPr>
          <w:rFonts w:ascii="Times New Roman" w:eastAsia="Times New Roman" w:hAnsi="Times New Roman" w:cs="Times New Roman"/>
          <w:color w:val="000000"/>
          <w:sz w:val="24"/>
        </w:rPr>
        <w:t xml:space="preserve"> г.</w:t>
      </w:r>
    </w:p>
    <w:p w14:paraId="6C370FDA" w14:textId="77777777" w:rsidR="005907AD" w:rsidRDefault="005907AD" w:rsidP="005907AD">
      <w:pPr>
        <w:suppressAutoHyphens/>
        <w:spacing w:after="0" w:line="240" w:lineRule="auto"/>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ПРЕЙСКУРАНТ</w:t>
      </w:r>
    </w:p>
    <w:p w14:paraId="17681376" w14:textId="77777777" w:rsidR="005907AD" w:rsidRDefault="005907AD" w:rsidP="005907AD">
      <w:pPr>
        <w:suppressAutoHyphens/>
        <w:spacing w:after="0" w:line="240" w:lineRule="auto"/>
        <w:rPr>
          <w:rFonts w:ascii="Times New Roman" w:eastAsia="Times New Roman" w:hAnsi="Times New Roman" w:cs="Times New Roman"/>
          <w:b/>
          <w:color w:val="000000"/>
          <w:sz w:val="24"/>
        </w:rPr>
      </w:pPr>
    </w:p>
    <w:p w14:paraId="0EBF53B0" w14:textId="77777777" w:rsidR="001648EB" w:rsidRDefault="001648EB" w:rsidP="001648EB">
      <w:pPr>
        <w:suppressAutoHyphens/>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1. Перечень Услуг, адрес предоставления</w:t>
      </w:r>
      <w:r>
        <w:rPr>
          <w:rFonts w:ascii="Times New Roman" w:eastAsia="Times New Roman" w:hAnsi="Times New Roman" w:cs="Times New Roman"/>
          <w:color w:val="000000"/>
          <w:sz w:val="24"/>
        </w:rPr>
        <w:t>:</w:t>
      </w:r>
    </w:p>
    <w:p w14:paraId="5CFA34CB" w14:textId="77777777" w:rsidR="001648EB" w:rsidRDefault="001648EB" w:rsidP="001648EB">
      <w:pPr>
        <w:suppressAutoHyphens/>
        <w:spacing w:after="0" w:line="240" w:lineRule="auto"/>
        <w:ind w:left="284"/>
        <w:rPr>
          <w:rFonts w:ascii="Times New Roman" w:hAnsi="Times New Roman" w:cs="Times New Roman"/>
          <w:color w:val="000000"/>
          <w:sz w:val="24"/>
          <w:szCs w:val="24"/>
          <w:shd w:val="clear" w:color="auto" w:fill="FFFFFF"/>
        </w:rPr>
      </w:pPr>
    </w:p>
    <w:tbl>
      <w:tblPr>
        <w:tblStyle w:val="ab"/>
        <w:tblW w:w="0" w:type="auto"/>
        <w:tblInd w:w="108" w:type="dxa"/>
        <w:tblLook w:val="04A0" w:firstRow="1" w:lastRow="0" w:firstColumn="1" w:lastColumn="0" w:noHBand="0" w:noVBand="1"/>
      </w:tblPr>
      <w:tblGrid>
        <w:gridCol w:w="3431"/>
        <w:gridCol w:w="3439"/>
        <w:gridCol w:w="2793"/>
      </w:tblGrid>
      <w:tr w:rsidR="001648EB" w:rsidRPr="00EA1CFA" w14:paraId="6BE1A64C" w14:textId="77777777" w:rsidTr="001B7565">
        <w:tc>
          <w:tcPr>
            <w:tcW w:w="9663" w:type="dxa"/>
            <w:gridSpan w:val="3"/>
          </w:tcPr>
          <w:p w14:paraId="05C82FE2" w14:textId="77777777" w:rsidR="001648EB" w:rsidRPr="001648EB" w:rsidRDefault="001648EB" w:rsidP="00824BFB">
            <w:pPr>
              <w:suppressAutoHyphens/>
              <w:ind w:right="-143"/>
              <w:rPr>
                <w:rFonts w:ascii="Times New Roman" w:eastAsia="Times New Roman" w:hAnsi="Times New Roman" w:cs="Times New Roman"/>
                <w:b/>
                <w:color w:val="000000"/>
                <w:sz w:val="24"/>
              </w:rPr>
            </w:pPr>
            <w:r w:rsidRPr="001648EB">
              <w:rPr>
                <w:rFonts w:ascii="Times New Roman" w:hAnsi="Times New Roman" w:cs="Times New Roman"/>
                <w:b/>
                <w:color w:val="000000"/>
                <w:sz w:val="24"/>
                <w:szCs w:val="24"/>
                <w:shd w:val="clear" w:color="auto" w:fill="FFFFFF"/>
              </w:rPr>
              <w:t>1.1.</w:t>
            </w:r>
          </w:p>
        </w:tc>
      </w:tr>
      <w:tr w:rsidR="001648EB" w:rsidRPr="00EA1CFA" w14:paraId="1C032707" w14:textId="77777777" w:rsidTr="001B7565">
        <w:tc>
          <w:tcPr>
            <w:tcW w:w="3431" w:type="dxa"/>
          </w:tcPr>
          <w:p w14:paraId="4AB5B076" w14:textId="77777777" w:rsidR="001648EB" w:rsidRDefault="001648EB" w:rsidP="001648EB">
            <w:pPr>
              <w:suppressAutoHyphens/>
              <w:ind w:left="176" w:right="-108"/>
              <w:rPr>
                <w:rFonts w:ascii="Times New Roman" w:eastAsia="Times New Roman" w:hAnsi="Times New Roman" w:cs="Times New Roman"/>
                <w:color w:val="000000"/>
                <w:sz w:val="24"/>
              </w:rPr>
            </w:pPr>
            <w:r w:rsidRPr="001648EB">
              <w:rPr>
                <w:rFonts w:ascii="Times New Roman" w:hAnsi="Times New Roman" w:cs="Times New Roman"/>
                <w:b/>
                <w:color w:val="000000"/>
                <w:sz w:val="24"/>
                <w:szCs w:val="24"/>
                <w:shd w:val="clear" w:color="auto" w:fill="FFFFFF"/>
              </w:rPr>
              <w:t>точка А</w:t>
            </w:r>
            <w:r>
              <w:rPr>
                <w:rFonts w:ascii="Times New Roman" w:hAnsi="Times New Roman" w:cs="Times New Roman"/>
                <w:color w:val="000000"/>
                <w:sz w:val="24"/>
                <w:szCs w:val="24"/>
                <w:shd w:val="clear" w:color="auto" w:fill="FFFFFF"/>
              </w:rPr>
              <w:t xml:space="preserve"> (узел Исполнителя)</w:t>
            </w:r>
          </w:p>
        </w:tc>
        <w:tc>
          <w:tcPr>
            <w:tcW w:w="6232" w:type="dxa"/>
            <w:gridSpan w:val="2"/>
          </w:tcPr>
          <w:p w14:paraId="373F8CA3" w14:textId="77777777" w:rsidR="001648EB" w:rsidRPr="00EA1CFA" w:rsidRDefault="001648EB" w:rsidP="001648EB">
            <w:pPr>
              <w:suppressAutoHyphens/>
              <w:ind w:right="-143"/>
              <w:jc w:val="center"/>
              <w:rPr>
                <w:rFonts w:ascii="Times New Roman" w:eastAsia="Times New Roman" w:hAnsi="Times New Roman" w:cs="Times New Roman"/>
                <w:color w:val="000000"/>
                <w:sz w:val="24"/>
              </w:rPr>
            </w:pPr>
          </w:p>
        </w:tc>
      </w:tr>
      <w:tr w:rsidR="001648EB" w:rsidRPr="00EA1CFA" w14:paraId="10F675A0" w14:textId="77777777" w:rsidTr="001B7565">
        <w:tc>
          <w:tcPr>
            <w:tcW w:w="3431" w:type="dxa"/>
          </w:tcPr>
          <w:p w14:paraId="3FFCFAE7" w14:textId="77777777" w:rsidR="001648EB" w:rsidRDefault="001648EB" w:rsidP="001648EB">
            <w:pPr>
              <w:suppressAutoHyphens/>
              <w:ind w:left="176" w:right="-108"/>
              <w:rPr>
                <w:rFonts w:ascii="Times New Roman" w:eastAsia="Times New Roman" w:hAnsi="Times New Roman" w:cs="Times New Roman"/>
                <w:color w:val="000000"/>
                <w:sz w:val="24"/>
              </w:rPr>
            </w:pPr>
            <w:r w:rsidRPr="001648EB">
              <w:rPr>
                <w:rFonts w:ascii="Times New Roman" w:hAnsi="Times New Roman" w:cs="Times New Roman"/>
                <w:b/>
                <w:color w:val="000000"/>
                <w:sz w:val="24"/>
                <w:szCs w:val="24"/>
                <w:shd w:val="clear" w:color="auto" w:fill="FFFFFF"/>
              </w:rPr>
              <w:t>точка Б</w:t>
            </w:r>
            <w:r>
              <w:rPr>
                <w:rFonts w:ascii="Times New Roman" w:hAnsi="Times New Roman" w:cs="Times New Roman"/>
                <w:color w:val="000000"/>
                <w:sz w:val="24"/>
                <w:szCs w:val="24"/>
                <w:shd w:val="clear" w:color="auto" w:fill="FFFFFF"/>
              </w:rPr>
              <w:t xml:space="preserve"> (адрес Заказчика)</w:t>
            </w:r>
          </w:p>
        </w:tc>
        <w:tc>
          <w:tcPr>
            <w:tcW w:w="6232" w:type="dxa"/>
            <w:gridSpan w:val="2"/>
          </w:tcPr>
          <w:p w14:paraId="67325512" w14:textId="59DDAB3A" w:rsidR="001648EB" w:rsidRPr="00EA1CFA" w:rsidRDefault="000B0FE4" w:rsidP="00CD2F7E">
            <w:pPr>
              <w:suppressAutoHyphens/>
              <w:ind w:right="-143"/>
              <w:jc w:val="center"/>
              <w:rPr>
                <w:rFonts w:ascii="Times New Roman" w:eastAsia="Times New Roman" w:hAnsi="Times New Roman" w:cs="Times New Roman"/>
                <w:color w:val="000000"/>
                <w:sz w:val="24"/>
              </w:rPr>
            </w:pPr>
            <w:r w:rsidRPr="000B0FE4">
              <w:rPr>
                <w:rFonts w:ascii="Times New Roman" w:eastAsia="Times New Roman" w:hAnsi="Times New Roman" w:cs="Times New Roman"/>
                <w:color w:val="000000"/>
                <w:sz w:val="24"/>
              </w:rPr>
              <w:t xml:space="preserve">г. Саров, </w:t>
            </w:r>
            <w:r w:rsidR="00376CF6">
              <w:rPr>
                <w:rFonts w:ascii="Times New Roman" w:eastAsia="Times New Roman" w:hAnsi="Times New Roman" w:cs="Times New Roman"/>
                <w:color w:val="000000"/>
                <w:sz w:val="24"/>
              </w:rPr>
              <w:t>пр-т Музрукова</w:t>
            </w:r>
            <w:r w:rsidR="0080600E">
              <w:rPr>
                <w:rFonts w:ascii="Times New Roman" w:eastAsia="Times New Roman" w:hAnsi="Times New Roman" w:cs="Times New Roman"/>
                <w:color w:val="000000"/>
                <w:sz w:val="24"/>
              </w:rPr>
              <w:t xml:space="preserve">, д. </w:t>
            </w:r>
            <w:r w:rsidR="00CD2F7E">
              <w:rPr>
                <w:rFonts w:ascii="Times New Roman" w:eastAsia="Times New Roman" w:hAnsi="Times New Roman" w:cs="Times New Roman"/>
                <w:color w:val="000000"/>
                <w:sz w:val="24"/>
              </w:rPr>
              <w:t>5</w:t>
            </w:r>
          </w:p>
        </w:tc>
      </w:tr>
      <w:tr w:rsidR="001648EB" w:rsidRPr="00EA1CFA" w14:paraId="3C297C20" w14:textId="77777777" w:rsidTr="001B7565">
        <w:tc>
          <w:tcPr>
            <w:tcW w:w="3431" w:type="dxa"/>
            <w:shd w:val="clear" w:color="auto" w:fill="D9D9D9" w:themeFill="background1" w:themeFillShade="D9"/>
          </w:tcPr>
          <w:p w14:paraId="4AC2C30D" w14:textId="77777777" w:rsidR="001648EB" w:rsidRPr="00EA1CFA" w:rsidRDefault="001648EB" w:rsidP="00824BFB">
            <w:pPr>
              <w:suppressAutoHyphens/>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Ежемесячные у</w:t>
            </w:r>
            <w:r w:rsidRPr="00EA1CFA">
              <w:rPr>
                <w:rFonts w:ascii="Times New Roman" w:eastAsia="Times New Roman" w:hAnsi="Times New Roman" w:cs="Times New Roman"/>
                <w:color w:val="000000"/>
                <w:sz w:val="24"/>
              </w:rPr>
              <w:t>слуги</w:t>
            </w:r>
          </w:p>
        </w:tc>
        <w:tc>
          <w:tcPr>
            <w:tcW w:w="3439" w:type="dxa"/>
            <w:shd w:val="clear" w:color="auto" w:fill="D9D9D9" w:themeFill="background1" w:themeFillShade="D9"/>
          </w:tcPr>
          <w:p w14:paraId="2CC1A6DC" w14:textId="77777777" w:rsidR="001648EB" w:rsidRPr="00EA1CFA" w:rsidRDefault="001648EB" w:rsidP="00824BFB">
            <w:pPr>
              <w:suppressAutoHyphens/>
              <w:ind w:left="-108" w:right="-108"/>
              <w:jc w:val="center"/>
              <w:rPr>
                <w:rFonts w:ascii="Times New Roman" w:eastAsia="Times New Roman" w:hAnsi="Times New Roman" w:cs="Times New Roman"/>
                <w:color w:val="000000"/>
                <w:sz w:val="24"/>
              </w:rPr>
            </w:pPr>
            <w:r w:rsidRPr="00EA1CFA">
              <w:rPr>
                <w:rFonts w:ascii="Times New Roman" w:eastAsia="Times New Roman" w:hAnsi="Times New Roman" w:cs="Times New Roman"/>
                <w:color w:val="000000"/>
                <w:sz w:val="24"/>
              </w:rPr>
              <w:t>Пропускная способность канала</w:t>
            </w:r>
          </w:p>
        </w:tc>
        <w:tc>
          <w:tcPr>
            <w:tcW w:w="2793" w:type="dxa"/>
            <w:shd w:val="clear" w:color="auto" w:fill="D9D9D9" w:themeFill="background1" w:themeFillShade="D9"/>
          </w:tcPr>
          <w:p w14:paraId="1C2B174C" w14:textId="77777777" w:rsidR="001648EB" w:rsidRPr="00EA1CFA" w:rsidRDefault="001648EB" w:rsidP="00824BFB">
            <w:pPr>
              <w:suppressAutoHyphens/>
              <w:ind w:right="-143"/>
              <w:rPr>
                <w:rFonts w:ascii="Times New Roman" w:eastAsia="Times New Roman" w:hAnsi="Times New Roman" w:cs="Times New Roman"/>
                <w:color w:val="000000"/>
                <w:sz w:val="24"/>
              </w:rPr>
            </w:pPr>
            <w:r w:rsidRPr="00EA1CFA">
              <w:rPr>
                <w:rFonts w:ascii="Times New Roman" w:eastAsia="Times New Roman" w:hAnsi="Times New Roman" w:cs="Times New Roman"/>
                <w:color w:val="000000"/>
                <w:sz w:val="24"/>
              </w:rPr>
              <w:t>Цена, руб.</w:t>
            </w:r>
            <w:r>
              <w:rPr>
                <w:rFonts w:ascii="Times New Roman" w:eastAsia="Times New Roman" w:hAnsi="Times New Roman" w:cs="Times New Roman"/>
                <w:color w:val="000000"/>
                <w:sz w:val="24"/>
              </w:rPr>
              <w:t>, без учета НДС</w:t>
            </w:r>
          </w:p>
        </w:tc>
      </w:tr>
      <w:tr w:rsidR="001648EB" w:rsidRPr="00EA1CFA" w14:paraId="41020841" w14:textId="77777777" w:rsidTr="001B7565">
        <w:tc>
          <w:tcPr>
            <w:tcW w:w="3431" w:type="dxa"/>
          </w:tcPr>
          <w:p w14:paraId="1E8BB656" w14:textId="77777777" w:rsidR="001648EB" w:rsidRPr="00EA1CFA" w:rsidRDefault="00595835" w:rsidP="00824BFB">
            <w:pPr>
              <w:suppressAutoHyphens/>
              <w:rPr>
                <w:rFonts w:ascii="Times New Roman" w:eastAsia="Times New Roman" w:hAnsi="Times New Roman" w:cs="Times New Roman"/>
                <w:color w:val="000000"/>
                <w:sz w:val="24"/>
              </w:rPr>
            </w:pPr>
            <w:r w:rsidRPr="006818CD">
              <w:rPr>
                <w:rFonts w:ascii="Times New Roman" w:eastAsia="Times New Roman" w:hAnsi="Times New Roman" w:cs="Times New Roman"/>
                <w:color w:val="000000"/>
              </w:rPr>
              <w:t>Доступ в сеть Интернет</w:t>
            </w:r>
          </w:p>
        </w:tc>
        <w:tc>
          <w:tcPr>
            <w:tcW w:w="3439" w:type="dxa"/>
          </w:tcPr>
          <w:p w14:paraId="70DECB7E" w14:textId="0DE4DA5F" w:rsidR="001648EB" w:rsidRPr="00EA1CFA" w:rsidRDefault="00376CF6" w:rsidP="00824BFB">
            <w:pPr>
              <w:suppressAutoHyphens/>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30</w:t>
            </w:r>
            <w:r w:rsidR="003541A9">
              <w:rPr>
                <w:rFonts w:ascii="Times New Roman" w:eastAsia="Times New Roman" w:hAnsi="Times New Roman" w:cs="Times New Roman"/>
                <w:color w:val="000000"/>
                <w:sz w:val="24"/>
              </w:rPr>
              <w:t xml:space="preserve"> </w:t>
            </w:r>
            <w:r w:rsidR="00595835" w:rsidRPr="00595835">
              <w:rPr>
                <w:rFonts w:ascii="Times New Roman" w:eastAsia="Times New Roman" w:hAnsi="Times New Roman" w:cs="Times New Roman"/>
                <w:color w:val="000000"/>
                <w:sz w:val="24"/>
              </w:rPr>
              <w:t>Мбит/с</w:t>
            </w:r>
          </w:p>
        </w:tc>
        <w:tc>
          <w:tcPr>
            <w:tcW w:w="2793" w:type="dxa"/>
          </w:tcPr>
          <w:p w14:paraId="2E31A134" w14:textId="77777777" w:rsidR="001648EB" w:rsidRPr="00EA1CFA" w:rsidRDefault="001648EB" w:rsidP="00BE01DA">
            <w:pPr>
              <w:suppressAutoHyphens/>
              <w:jc w:val="center"/>
              <w:rPr>
                <w:rFonts w:ascii="Times New Roman" w:eastAsia="Times New Roman" w:hAnsi="Times New Roman" w:cs="Times New Roman"/>
                <w:b/>
                <w:color w:val="000000"/>
                <w:sz w:val="24"/>
              </w:rPr>
            </w:pPr>
          </w:p>
        </w:tc>
      </w:tr>
    </w:tbl>
    <w:p w14:paraId="06038095" w14:textId="77777777" w:rsidR="001648EB" w:rsidRDefault="001648EB" w:rsidP="001648EB">
      <w:pPr>
        <w:suppressAutoHyphens/>
        <w:spacing w:after="0" w:line="240" w:lineRule="auto"/>
        <w:ind w:left="284"/>
        <w:rPr>
          <w:rFonts w:ascii="Times New Roman" w:hAnsi="Times New Roman" w:cs="Times New Roman"/>
          <w:color w:val="000000"/>
          <w:sz w:val="24"/>
          <w:szCs w:val="24"/>
          <w:shd w:val="clear" w:color="auto" w:fill="FFFFFF"/>
        </w:rPr>
      </w:pPr>
    </w:p>
    <w:p w14:paraId="4F6874DF" w14:textId="77777777" w:rsidR="001648EB" w:rsidRDefault="001648EB" w:rsidP="001648EB">
      <w:pPr>
        <w:suppressAutoHyphens/>
        <w:spacing w:line="240" w:lineRule="auto"/>
        <w:rPr>
          <w:rFonts w:ascii="Times New Roman" w:hAnsi="Times New Roman" w:cs="Times New Roman"/>
          <w:b/>
          <w:color w:val="000000"/>
          <w:sz w:val="24"/>
          <w:szCs w:val="24"/>
          <w:shd w:val="clear" w:color="auto" w:fill="FFFFFF"/>
        </w:rPr>
      </w:pPr>
      <w:r w:rsidRPr="001648EB">
        <w:rPr>
          <w:rFonts w:ascii="Times New Roman" w:hAnsi="Times New Roman" w:cs="Times New Roman"/>
          <w:b/>
          <w:color w:val="000000"/>
          <w:sz w:val="24"/>
          <w:szCs w:val="24"/>
          <w:shd w:val="clear" w:color="auto" w:fill="FFFFFF"/>
        </w:rPr>
        <w:t>2. Ежемесячная абонентская плата:</w:t>
      </w:r>
    </w:p>
    <w:tbl>
      <w:tblPr>
        <w:tblW w:w="9781" w:type="dxa"/>
        <w:tblInd w:w="103" w:type="dxa"/>
        <w:tblLayout w:type="fixed"/>
        <w:tblLook w:val="0000" w:firstRow="0" w:lastRow="0" w:firstColumn="0" w:lastColumn="0" w:noHBand="0" w:noVBand="0"/>
      </w:tblPr>
      <w:tblGrid>
        <w:gridCol w:w="3431"/>
        <w:gridCol w:w="1418"/>
        <w:gridCol w:w="961"/>
        <w:gridCol w:w="598"/>
        <w:gridCol w:w="1105"/>
        <w:gridCol w:w="2268"/>
      </w:tblGrid>
      <w:tr w:rsidR="00451DA0" w:rsidRPr="00DB185B" w14:paraId="657A66C7" w14:textId="77777777" w:rsidTr="00771652">
        <w:trPr>
          <w:trHeight w:val="267"/>
        </w:trPr>
        <w:tc>
          <w:tcPr>
            <w:tcW w:w="3431" w:type="dxa"/>
            <w:tcBorders>
              <w:top w:val="single" w:sz="4" w:space="0" w:color="000000"/>
              <w:left w:val="single" w:sz="4" w:space="0" w:color="000000"/>
              <w:bottom w:val="single" w:sz="4" w:space="0" w:color="000000"/>
            </w:tcBorders>
            <w:shd w:val="clear" w:color="auto" w:fill="auto"/>
          </w:tcPr>
          <w:p w14:paraId="7558774F" w14:textId="77777777" w:rsidR="00451DA0" w:rsidRPr="00DB185B" w:rsidRDefault="00451DA0" w:rsidP="00DB185B">
            <w:pPr>
              <w:spacing w:before="40" w:after="0" w:line="100" w:lineRule="atLeast"/>
              <w:ind w:left="-108"/>
              <w:jc w:val="center"/>
              <w:rPr>
                <w:rFonts w:ascii="Times New Roman" w:hAnsi="Times New Roman" w:cs="Times New Roman"/>
                <w:sz w:val="24"/>
                <w:szCs w:val="24"/>
              </w:rPr>
            </w:pPr>
            <w:r w:rsidRPr="00DB185B">
              <w:rPr>
                <w:rFonts w:ascii="Times New Roman" w:hAnsi="Times New Roman" w:cs="Times New Roman"/>
                <w:color w:val="000000"/>
                <w:sz w:val="24"/>
                <w:szCs w:val="24"/>
              </w:rPr>
              <w:t>Наименование услуги</w:t>
            </w:r>
          </w:p>
        </w:tc>
        <w:tc>
          <w:tcPr>
            <w:tcW w:w="1418" w:type="dxa"/>
            <w:tcBorders>
              <w:top w:val="single" w:sz="4" w:space="0" w:color="000000"/>
              <w:left w:val="single" w:sz="4" w:space="0" w:color="000000"/>
              <w:bottom w:val="single" w:sz="4" w:space="0" w:color="000000"/>
              <w:right w:val="single" w:sz="4" w:space="0" w:color="auto"/>
            </w:tcBorders>
            <w:shd w:val="clear" w:color="auto" w:fill="auto"/>
            <w:vAlign w:val="center"/>
          </w:tcPr>
          <w:p w14:paraId="5DE60BE8" w14:textId="77777777" w:rsidR="00451DA0" w:rsidRPr="00DB185B" w:rsidRDefault="00451DA0" w:rsidP="00DB185B">
            <w:pPr>
              <w:spacing w:before="40" w:after="0" w:line="100" w:lineRule="atLeast"/>
              <w:ind w:left="-108"/>
              <w:jc w:val="center"/>
              <w:rPr>
                <w:rFonts w:ascii="Times New Roman" w:hAnsi="Times New Roman" w:cs="Times New Roman"/>
                <w:sz w:val="24"/>
                <w:szCs w:val="24"/>
              </w:rPr>
            </w:pPr>
            <w:r w:rsidRPr="00DB185B">
              <w:rPr>
                <w:rFonts w:ascii="Times New Roman" w:hAnsi="Times New Roman" w:cs="Times New Roman"/>
                <w:color w:val="000000"/>
                <w:sz w:val="24"/>
                <w:szCs w:val="24"/>
              </w:rPr>
              <w:t>Кол-во, шт.</w:t>
            </w:r>
          </w:p>
        </w:tc>
        <w:tc>
          <w:tcPr>
            <w:tcW w:w="1559" w:type="dxa"/>
            <w:gridSpan w:val="2"/>
            <w:tcBorders>
              <w:top w:val="single" w:sz="4" w:space="0" w:color="000000"/>
              <w:left w:val="single" w:sz="4" w:space="0" w:color="auto"/>
              <w:bottom w:val="single" w:sz="4" w:space="0" w:color="000000"/>
            </w:tcBorders>
            <w:shd w:val="clear" w:color="auto" w:fill="auto"/>
            <w:vAlign w:val="center"/>
          </w:tcPr>
          <w:p w14:paraId="692FA945" w14:textId="77777777" w:rsidR="00717EB7" w:rsidRDefault="00717EB7" w:rsidP="00717EB7">
            <w:pPr>
              <w:spacing w:before="40" w:after="0" w:line="100" w:lineRule="atLeast"/>
              <w:ind w:left="-108" w:right="-108"/>
              <w:jc w:val="center"/>
              <w:rPr>
                <w:rFonts w:ascii="Times New Roman" w:hAnsi="Times New Roman" w:cs="Times New Roman"/>
                <w:color w:val="000000"/>
                <w:sz w:val="24"/>
                <w:szCs w:val="24"/>
              </w:rPr>
            </w:pPr>
            <w:r w:rsidRPr="00CC6C5E">
              <w:rPr>
                <w:rFonts w:ascii="Times New Roman" w:hAnsi="Times New Roman" w:cs="Times New Roman"/>
                <w:color w:val="000000"/>
                <w:sz w:val="24"/>
                <w:szCs w:val="24"/>
              </w:rPr>
              <w:t>Цена, руб.</w:t>
            </w:r>
            <w:r>
              <w:rPr>
                <w:rFonts w:ascii="Times New Roman" w:hAnsi="Times New Roman" w:cs="Times New Roman"/>
                <w:color w:val="000000"/>
                <w:sz w:val="24"/>
                <w:szCs w:val="24"/>
              </w:rPr>
              <w:t xml:space="preserve">, без </w:t>
            </w:r>
          </w:p>
          <w:p w14:paraId="52E693FF" w14:textId="647DA5F0" w:rsidR="00451DA0" w:rsidRPr="00DB185B" w:rsidRDefault="00717EB7" w:rsidP="00717EB7">
            <w:pPr>
              <w:spacing w:before="40" w:after="0" w:line="100" w:lineRule="atLeast"/>
              <w:jc w:val="center"/>
              <w:rPr>
                <w:rFonts w:ascii="Times New Roman" w:hAnsi="Times New Roman" w:cs="Times New Roman"/>
                <w:sz w:val="24"/>
                <w:szCs w:val="24"/>
              </w:rPr>
            </w:pPr>
            <w:r>
              <w:rPr>
                <w:rFonts w:ascii="Times New Roman" w:hAnsi="Times New Roman" w:cs="Times New Roman"/>
                <w:color w:val="000000"/>
                <w:sz w:val="24"/>
                <w:szCs w:val="24"/>
              </w:rPr>
              <w:t>учета НДС</w:t>
            </w:r>
          </w:p>
        </w:tc>
        <w:tc>
          <w:tcPr>
            <w:tcW w:w="1105" w:type="dxa"/>
            <w:tcBorders>
              <w:top w:val="single" w:sz="4" w:space="0" w:color="000000"/>
              <w:left w:val="single" w:sz="4" w:space="0" w:color="000000"/>
              <w:bottom w:val="single" w:sz="4" w:space="0" w:color="000000"/>
            </w:tcBorders>
            <w:shd w:val="clear" w:color="auto" w:fill="auto"/>
            <w:vAlign w:val="center"/>
          </w:tcPr>
          <w:p w14:paraId="5D63A702" w14:textId="4E9BA1B7" w:rsidR="00451DA0" w:rsidRPr="00DB185B" w:rsidRDefault="00717EB7" w:rsidP="00DB185B">
            <w:pPr>
              <w:spacing w:before="40" w:after="0" w:line="100" w:lineRule="atLeast"/>
              <w:ind w:left="-108" w:right="-108"/>
              <w:jc w:val="center"/>
              <w:rPr>
                <w:rFonts w:ascii="Times New Roman" w:hAnsi="Times New Roman" w:cs="Times New Roman"/>
                <w:sz w:val="24"/>
                <w:szCs w:val="24"/>
              </w:rPr>
            </w:pPr>
            <w:r>
              <w:rPr>
                <w:rFonts w:ascii="Times New Roman" w:hAnsi="Times New Roman" w:cs="Times New Roman"/>
                <w:color w:val="000000"/>
                <w:sz w:val="24"/>
                <w:szCs w:val="24"/>
              </w:rPr>
              <w:t>НДС</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A57E7E" w14:textId="77777777" w:rsidR="00717EB7" w:rsidRDefault="00717EB7" w:rsidP="00717EB7">
            <w:pPr>
              <w:spacing w:before="40" w:after="0" w:line="100" w:lineRule="atLeast"/>
              <w:ind w:left="-108" w:right="-108"/>
              <w:jc w:val="center"/>
              <w:rPr>
                <w:rFonts w:ascii="Times New Roman" w:hAnsi="Times New Roman" w:cs="Times New Roman"/>
                <w:color w:val="000000"/>
                <w:sz w:val="24"/>
                <w:szCs w:val="24"/>
              </w:rPr>
            </w:pPr>
            <w:r w:rsidRPr="00CC6C5E">
              <w:rPr>
                <w:rFonts w:ascii="Times New Roman" w:hAnsi="Times New Roman" w:cs="Times New Roman"/>
                <w:color w:val="000000"/>
                <w:sz w:val="24"/>
                <w:szCs w:val="24"/>
              </w:rPr>
              <w:t>Сумма, руб.</w:t>
            </w:r>
            <w:r>
              <w:rPr>
                <w:rFonts w:ascii="Times New Roman" w:hAnsi="Times New Roman" w:cs="Times New Roman"/>
                <w:color w:val="000000"/>
                <w:sz w:val="24"/>
                <w:szCs w:val="24"/>
              </w:rPr>
              <w:t xml:space="preserve">, </w:t>
            </w:r>
          </w:p>
          <w:p w14:paraId="530AEEDD" w14:textId="2DF2B085" w:rsidR="00451DA0" w:rsidRPr="00DB185B" w:rsidRDefault="00717EB7" w:rsidP="00717EB7">
            <w:pPr>
              <w:spacing w:before="40" w:after="0" w:line="100" w:lineRule="atLeast"/>
              <w:ind w:left="-108" w:right="-108"/>
              <w:jc w:val="center"/>
              <w:rPr>
                <w:rFonts w:ascii="Times New Roman" w:hAnsi="Times New Roman" w:cs="Times New Roman"/>
                <w:sz w:val="24"/>
                <w:szCs w:val="24"/>
              </w:rPr>
            </w:pPr>
            <w:r>
              <w:rPr>
                <w:rFonts w:ascii="Times New Roman" w:hAnsi="Times New Roman" w:cs="Times New Roman"/>
                <w:color w:val="000000"/>
                <w:sz w:val="24"/>
                <w:szCs w:val="24"/>
              </w:rPr>
              <w:t>с учетом НДС</w:t>
            </w:r>
          </w:p>
        </w:tc>
      </w:tr>
      <w:tr w:rsidR="00451DA0" w:rsidRPr="00DB185B" w14:paraId="7B338B9D" w14:textId="77777777" w:rsidTr="00771652">
        <w:trPr>
          <w:trHeight w:val="263"/>
        </w:trPr>
        <w:tc>
          <w:tcPr>
            <w:tcW w:w="3431" w:type="dxa"/>
            <w:tcBorders>
              <w:top w:val="single" w:sz="4" w:space="0" w:color="000000"/>
              <w:left w:val="single" w:sz="4" w:space="0" w:color="000000"/>
              <w:bottom w:val="single" w:sz="4" w:space="0" w:color="000000"/>
            </w:tcBorders>
            <w:shd w:val="clear" w:color="auto" w:fill="auto"/>
          </w:tcPr>
          <w:p w14:paraId="23C5DFF9" w14:textId="77777777" w:rsidR="00451DA0" w:rsidRPr="00DB185B" w:rsidRDefault="00451DA0" w:rsidP="00824BFB">
            <w:pPr>
              <w:spacing w:before="40" w:after="0" w:line="100" w:lineRule="atLeast"/>
              <w:rPr>
                <w:rFonts w:ascii="Times New Roman" w:hAnsi="Times New Roman" w:cs="Times New Roman"/>
                <w:sz w:val="24"/>
                <w:szCs w:val="24"/>
              </w:rPr>
            </w:pPr>
            <w:r w:rsidRPr="006818CD">
              <w:rPr>
                <w:rFonts w:ascii="Times New Roman" w:eastAsia="Times New Roman" w:hAnsi="Times New Roman" w:cs="Times New Roman"/>
                <w:color w:val="000000"/>
              </w:rPr>
              <w:t>Доступ в сеть Интернет</w:t>
            </w:r>
          </w:p>
        </w:tc>
        <w:tc>
          <w:tcPr>
            <w:tcW w:w="1418" w:type="dxa"/>
            <w:tcBorders>
              <w:top w:val="single" w:sz="4" w:space="0" w:color="000000"/>
              <w:left w:val="single" w:sz="4" w:space="0" w:color="000000"/>
              <w:bottom w:val="single" w:sz="4" w:space="0" w:color="000000"/>
              <w:right w:val="single" w:sz="4" w:space="0" w:color="auto"/>
            </w:tcBorders>
            <w:shd w:val="clear" w:color="auto" w:fill="auto"/>
            <w:vAlign w:val="center"/>
          </w:tcPr>
          <w:p w14:paraId="792E1AB6" w14:textId="77777777" w:rsidR="00451DA0" w:rsidRPr="00DB185B" w:rsidRDefault="00451DA0" w:rsidP="00DB185B">
            <w:pPr>
              <w:spacing w:before="40" w:after="0" w:line="100" w:lineRule="atLeast"/>
              <w:ind w:left="-108"/>
              <w:jc w:val="center"/>
              <w:rPr>
                <w:rFonts w:ascii="Times New Roman" w:hAnsi="Times New Roman" w:cs="Times New Roman"/>
                <w:sz w:val="24"/>
                <w:szCs w:val="24"/>
              </w:rPr>
            </w:pPr>
            <w:r>
              <w:rPr>
                <w:rFonts w:ascii="Times New Roman" w:hAnsi="Times New Roman" w:cs="Times New Roman"/>
                <w:sz w:val="24"/>
                <w:szCs w:val="24"/>
              </w:rPr>
              <w:t>1</w:t>
            </w:r>
          </w:p>
        </w:tc>
        <w:tc>
          <w:tcPr>
            <w:tcW w:w="1559" w:type="dxa"/>
            <w:gridSpan w:val="2"/>
            <w:tcBorders>
              <w:top w:val="single" w:sz="4" w:space="0" w:color="000000"/>
              <w:left w:val="single" w:sz="4" w:space="0" w:color="auto"/>
              <w:bottom w:val="single" w:sz="4" w:space="0" w:color="000000"/>
            </w:tcBorders>
            <w:shd w:val="clear" w:color="auto" w:fill="auto"/>
            <w:vAlign w:val="center"/>
          </w:tcPr>
          <w:p w14:paraId="76A90503" w14:textId="77777777" w:rsidR="00451DA0" w:rsidRPr="00DB185B" w:rsidRDefault="00451DA0" w:rsidP="00451DA0">
            <w:pPr>
              <w:spacing w:before="40" w:after="0" w:line="100" w:lineRule="atLeast"/>
              <w:jc w:val="center"/>
              <w:rPr>
                <w:rFonts w:ascii="Times New Roman" w:hAnsi="Times New Roman" w:cs="Times New Roman"/>
                <w:sz w:val="24"/>
                <w:szCs w:val="24"/>
              </w:rPr>
            </w:pPr>
          </w:p>
        </w:tc>
        <w:tc>
          <w:tcPr>
            <w:tcW w:w="1105" w:type="dxa"/>
            <w:tcBorders>
              <w:top w:val="single" w:sz="4" w:space="0" w:color="000000"/>
              <w:left w:val="single" w:sz="4" w:space="0" w:color="000000"/>
              <w:bottom w:val="single" w:sz="4" w:space="0" w:color="000000"/>
            </w:tcBorders>
            <w:shd w:val="clear" w:color="auto" w:fill="auto"/>
            <w:vAlign w:val="center"/>
          </w:tcPr>
          <w:p w14:paraId="78C3AE5A" w14:textId="561B76CA" w:rsidR="00451DA0" w:rsidRPr="00DB185B" w:rsidRDefault="00451DA0" w:rsidP="00BE01DA">
            <w:pPr>
              <w:spacing w:before="40" w:after="0" w:line="100" w:lineRule="atLeast"/>
              <w:ind w:left="-108" w:right="-108"/>
              <w:jc w:val="center"/>
              <w:rPr>
                <w:rFonts w:ascii="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04A4D1" w14:textId="77777777" w:rsidR="00451DA0" w:rsidRPr="00DB185B" w:rsidRDefault="00451DA0" w:rsidP="00BE01DA">
            <w:pPr>
              <w:spacing w:before="40" w:after="0" w:line="100" w:lineRule="atLeast"/>
              <w:ind w:left="-108" w:right="-108"/>
              <w:jc w:val="center"/>
              <w:rPr>
                <w:rFonts w:ascii="Times New Roman" w:hAnsi="Times New Roman" w:cs="Times New Roman"/>
                <w:sz w:val="24"/>
                <w:szCs w:val="24"/>
              </w:rPr>
            </w:pPr>
          </w:p>
        </w:tc>
      </w:tr>
      <w:tr w:rsidR="001648EB" w:rsidRPr="00DB185B" w14:paraId="7D5E257D" w14:textId="77777777" w:rsidTr="00771652">
        <w:trPr>
          <w:trHeight w:val="211"/>
        </w:trPr>
        <w:tc>
          <w:tcPr>
            <w:tcW w:w="3431" w:type="dxa"/>
            <w:tcBorders>
              <w:top w:val="single" w:sz="4" w:space="0" w:color="000000"/>
            </w:tcBorders>
            <w:shd w:val="clear" w:color="auto" w:fill="auto"/>
          </w:tcPr>
          <w:p w14:paraId="037FEDE4" w14:textId="77777777" w:rsidR="001648EB" w:rsidRPr="00DB185B" w:rsidRDefault="001648EB" w:rsidP="00824BFB">
            <w:pPr>
              <w:snapToGrid w:val="0"/>
              <w:spacing w:before="40" w:after="0" w:line="100" w:lineRule="atLeast"/>
              <w:ind w:left="-284"/>
              <w:jc w:val="center"/>
              <w:rPr>
                <w:rFonts w:ascii="Times New Roman" w:hAnsi="Times New Roman" w:cs="Times New Roman"/>
                <w:color w:val="000000"/>
                <w:sz w:val="24"/>
                <w:szCs w:val="24"/>
              </w:rPr>
            </w:pPr>
          </w:p>
        </w:tc>
        <w:tc>
          <w:tcPr>
            <w:tcW w:w="2379" w:type="dxa"/>
            <w:gridSpan w:val="2"/>
            <w:tcBorders>
              <w:top w:val="single" w:sz="4" w:space="0" w:color="000000"/>
            </w:tcBorders>
            <w:shd w:val="clear" w:color="auto" w:fill="auto"/>
            <w:vAlign w:val="center"/>
          </w:tcPr>
          <w:p w14:paraId="5DD5EE03" w14:textId="77777777" w:rsidR="001648EB" w:rsidRPr="00DB185B" w:rsidRDefault="001648EB" w:rsidP="00824BFB">
            <w:pPr>
              <w:snapToGrid w:val="0"/>
              <w:spacing w:before="40" w:after="0" w:line="100" w:lineRule="atLeast"/>
              <w:ind w:left="-284"/>
              <w:jc w:val="center"/>
              <w:rPr>
                <w:rFonts w:ascii="Times New Roman" w:hAnsi="Times New Roman" w:cs="Times New Roman"/>
                <w:b/>
                <w:color w:val="000000"/>
                <w:sz w:val="24"/>
                <w:szCs w:val="24"/>
              </w:rPr>
            </w:pPr>
          </w:p>
        </w:tc>
        <w:tc>
          <w:tcPr>
            <w:tcW w:w="598" w:type="dxa"/>
            <w:tcBorders>
              <w:top w:val="single" w:sz="4" w:space="0" w:color="000000"/>
            </w:tcBorders>
            <w:shd w:val="clear" w:color="auto" w:fill="auto"/>
            <w:vAlign w:val="center"/>
          </w:tcPr>
          <w:p w14:paraId="7318CD0B" w14:textId="77777777" w:rsidR="001648EB" w:rsidRPr="00DB185B" w:rsidRDefault="001648EB" w:rsidP="00824BFB">
            <w:pPr>
              <w:snapToGrid w:val="0"/>
              <w:spacing w:before="40" w:after="0" w:line="100" w:lineRule="atLeast"/>
              <w:ind w:left="-284"/>
              <w:jc w:val="center"/>
              <w:rPr>
                <w:rFonts w:ascii="Times New Roman" w:hAnsi="Times New Roman" w:cs="Times New Roman"/>
                <w:b/>
                <w:color w:val="000000"/>
                <w:sz w:val="24"/>
                <w:szCs w:val="24"/>
              </w:rPr>
            </w:pPr>
          </w:p>
        </w:tc>
        <w:tc>
          <w:tcPr>
            <w:tcW w:w="1105" w:type="dxa"/>
            <w:tcBorders>
              <w:top w:val="single" w:sz="4" w:space="0" w:color="000000"/>
              <w:left w:val="single" w:sz="4" w:space="0" w:color="000000"/>
              <w:bottom w:val="single" w:sz="4" w:space="0" w:color="000000"/>
            </w:tcBorders>
            <w:shd w:val="clear" w:color="auto" w:fill="auto"/>
          </w:tcPr>
          <w:p w14:paraId="197F04AD" w14:textId="77777777" w:rsidR="001648EB" w:rsidRPr="00DB185B" w:rsidRDefault="001648EB" w:rsidP="00DB185B">
            <w:pPr>
              <w:spacing w:before="40" w:after="0" w:line="100" w:lineRule="atLeast"/>
              <w:ind w:left="-108" w:right="-108"/>
              <w:jc w:val="center"/>
              <w:rPr>
                <w:rFonts w:ascii="Times New Roman" w:hAnsi="Times New Roman" w:cs="Times New Roman"/>
                <w:sz w:val="24"/>
                <w:szCs w:val="24"/>
              </w:rPr>
            </w:pPr>
            <w:r w:rsidRPr="00DB185B">
              <w:rPr>
                <w:rFonts w:ascii="Times New Roman" w:hAnsi="Times New Roman" w:cs="Times New Roman"/>
                <w:b/>
                <w:color w:val="000000"/>
                <w:sz w:val="24"/>
                <w:szCs w:val="24"/>
              </w:rPr>
              <w:t>итого</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E3270E" w14:textId="77777777" w:rsidR="001648EB" w:rsidRPr="00DB185B" w:rsidRDefault="001648EB" w:rsidP="00DB185B">
            <w:pPr>
              <w:spacing w:before="40" w:after="0" w:line="100" w:lineRule="atLeast"/>
              <w:ind w:left="-108" w:right="-108"/>
              <w:jc w:val="center"/>
              <w:rPr>
                <w:rFonts w:ascii="Times New Roman" w:hAnsi="Times New Roman" w:cs="Times New Roman"/>
                <w:sz w:val="24"/>
                <w:szCs w:val="24"/>
              </w:rPr>
            </w:pPr>
          </w:p>
        </w:tc>
      </w:tr>
    </w:tbl>
    <w:p w14:paraId="46670D5C" w14:textId="77777777" w:rsidR="00771652" w:rsidRPr="00771652" w:rsidRDefault="00771652" w:rsidP="00771652">
      <w:pPr>
        <w:suppressAutoHyphens/>
        <w:spacing w:after="0" w:line="240" w:lineRule="auto"/>
        <w:rPr>
          <w:rFonts w:ascii="Times New Roman" w:eastAsia="Times New Roman" w:hAnsi="Times New Roman" w:cs="Times New Roman"/>
          <w:color w:val="000000"/>
          <w:sz w:val="24"/>
        </w:rPr>
      </w:pPr>
      <w:bookmarkStart w:id="1" w:name="_GoBack"/>
      <w:bookmarkEnd w:id="1"/>
    </w:p>
    <w:p w14:paraId="7A784B06" w14:textId="77777777" w:rsidR="00771652" w:rsidRPr="00771652" w:rsidRDefault="00771652" w:rsidP="00771652">
      <w:pPr>
        <w:suppressAutoHyphens/>
        <w:spacing w:after="0" w:line="240" w:lineRule="auto"/>
        <w:rPr>
          <w:rFonts w:ascii="Times New Roman" w:eastAsia="Times New Roman" w:hAnsi="Times New Roman" w:cs="Times New Roman"/>
          <w:color w:val="000000"/>
          <w:sz w:val="24"/>
        </w:rPr>
      </w:pPr>
      <w:r w:rsidRPr="00771652">
        <w:rPr>
          <w:rFonts w:ascii="Times New Roman" w:eastAsia="Times New Roman" w:hAnsi="Times New Roman" w:cs="Times New Roman"/>
          <w:color w:val="000000"/>
          <w:sz w:val="24"/>
        </w:rPr>
        <w:t>Расчетный период – промежуток времени с 1-го по последнее число календарного месяца.</w:t>
      </w:r>
    </w:p>
    <w:p w14:paraId="73E325C1" w14:textId="77777777" w:rsidR="00771652" w:rsidRPr="00771652" w:rsidRDefault="00771652" w:rsidP="00771652">
      <w:pPr>
        <w:suppressAutoHyphens/>
        <w:spacing w:after="0" w:line="240" w:lineRule="auto"/>
        <w:rPr>
          <w:rFonts w:ascii="Times New Roman" w:eastAsia="Times New Roman" w:hAnsi="Times New Roman" w:cs="Times New Roman"/>
          <w:color w:val="000000"/>
          <w:sz w:val="24"/>
        </w:rPr>
      </w:pPr>
    </w:p>
    <w:p w14:paraId="376CCBFD" w14:textId="6C2C51A0" w:rsidR="001648EB" w:rsidRDefault="00771652" w:rsidP="00771652">
      <w:pPr>
        <w:suppressAutoHyphens/>
        <w:spacing w:after="0" w:line="240" w:lineRule="auto"/>
        <w:rPr>
          <w:rFonts w:ascii="Times New Roman" w:eastAsia="Times New Roman" w:hAnsi="Times New Roman" w:cs="Times New Roman"/>
          <w:color w:val="000000"/>
          <w:sz w:val="24"/>
        </w:rPr>
      </w:pPr>
      <w:r w:rsidRPr="00771652">
        <w:rPr>
          <w:rFonts w:ascii="Times New Roman" w:eastAsia="Times New Roman" w:hAnsi="Times New Roman" w:cs="Times New Roman"/>
          <w:color w:val="000000"/>
          <w:sz w:val="24"/>
        </w:rPr>
        <w:t>Настоящее Приложение № 1 от _</w:t>
      </w:r>
      <w:proofErr w:type="gramStart"/>
      <w:r w:rsidRPr="00771652">
        <w:rPr>
          <w:rFonts w:ascii="Times New Roman" w:eastAsia="Times New Roman" w:hAnsi="Times New Roman" w:cs="Times New Roman"/>
          <w:color w:val="000000"/>
          <w:sz w:val="24"/>
        </w:rPr>
        <w:t>_.08.2026</w:t>
      </w:r>
      <w:proofErr w:type="gramEnd"/>
      <w:r w:rsidRPr="00771652">
        <w:rPr>
          <w:rFonts w:ascii="Times New Roman" w:eastAsia="Times New Roman" w:hAnsi="Times New Roman" w:cs="Times New Roman"/>
          <w:color w:val="000000"/>
          <w:sz w:val="24"/>
        </w:rPr>
        <w:t xml:space="preserve"> г. к Договору № _______ от __.08.2026 г. действует с 01.09.2026 г. по 31.12.2026 г</w:t>
      </w:r>
    </w:p>
    <w:tbl>
      <w:tblPr>
        <w:tblW w:w="9791" w:type="dxa"/>
        <w:tblInd w:w="60" w:type="dxa"/>
        <w:tblCellMar>
          <w:left w:w="10" w:type="dxa"/>
          <w:right w:w="10" w:type="dxa"/>
        </w:tblCellMar>
        <w:tblLook w:val="0000" w:firstRow="0" w:lastRow="0" w:firstColumn="0" w:lastColumn="0" w:noHBand="0" w:noVBand="0"/>
      </w:tblPr>
      <w:tblGrid>
        <w:gridCol w:w="4972"/>
        <w:gridCol w:w="4819"/>
      </w:tblGrid>
      <w:tr w:rsidR="001648EB" w14:paraId="23326B2C" w14:textId="77777777" w:rsidTr="00BE01DA">
        <w:trPr>
          <w:trHeight w:val="1"/>
        </w:trPr>
        <w:tc>
          <w:tcPr>
            <w:tcW w:w="4972" w:type="dxa"/>
            <w:tcBorders>
              <w:top w:val="single" w:sz="0" w:space="0" w:color="000000"/>
              <w:left w:val="single" w:sz="0" w:space="0" w:color="000000"/>
              <w:bottom w:val="single" w:sz="2" w:space="0" w:color="000000"/>
              <w:right w:val="single" w:sz="0" w:space="0" w:color="000000"/>
            </w:tcBorders>
            <w:shd w:val="clear" w:color="000000" w:fill="FFFFFF"/>
            <w:tcMar>
              <w:left w:w="70" w:type="dxa"/>
              <w:right w:w="70" w:type="dxa"/>
            </w:tcMar>
          </w:tcPr>
          <w:p w14:paraId="63DA7D94" w14:textId="77777777" w:rsidR="001648EB" w:rsidRDefault="001648EB" w:rsidP="00824BFB">
            <w:pPr>
              <w:suppressAutoHyphens/>
              <w:spacing w:after="0" w:line="240" w:lineRule="auto"/>
            </w:pPr>
            <w:r>
              <w:rPr>
                <w:rFonts w:ascii="Times New Roman" w:eastAsia="Times New Roman" w:hAnsi="Times New Roman" w:cs="Times New Roman"/>
                <w:color w:val="000000"/>
                <w:sz w:val="24"/>
              </w:rPr>
              <w:t>Заказчик:</w:t>
            </w:r>
          </w:p>
        </w:tc>
        <w:tc>
          <w:tcPr>
            <w:tcW w:w="4819" w:type="dxa"/>
            <w:tcBorders>
              <w:top w:val="single" w:sz="0" w:space="0" w:color="000000"/>
              <w:left w:val="single" w:sz="0" w:space="0" w:color="000000"/>
              <w:bottom w:val="single" w:sz="2" w:space="0" w:color="000000"/>
              <w:right w:val="single" w:sz="0" w:space="0" w:color="000000"/>
            </w:tcBorders>
            <w:shd w:val="clear" w:color="000000" w:fill="FFFFFF"/>
            <w:tcMar>
              <w:left w:w="70" w:type="dxa"/>
              <w:right w:w="70" w:type="dxa"/>
            </w:tcMar>
          </w:tcPr>
          <w:p w14:paraId="50107A58" w14:textId="77777777" w:rsidR="001648EB" w:rsidRDefault="001648EB" w:rsidP="00824BFB">
            <w:pPr>
              <w:suppressAutoHyphens/>
              <w:spacing w:after="0" w:line="240" w:lineRule="auto"/>
            </w:pPr>
            <w:r>
              <w:rPr>
                <w:rFonts w:ascii="Times New Roman" w:eastAsia="Times New Roman" w:hAnsi="Times New Roman" w:cs="Times New Roman"/>
                <w:color w:val="000000"/>
                <w:sz w:val="24"/>
              </w:rPr>
              <w:t>Исполнитель:</w:t>
            </w:r>
          </w:p>
        </w:tc>
      </w:tr>
      <w:tr w:rsidR="001648EB" w:rsidRPr="00CD2F7E" w14:paraId="3C365E4A" w14:textId="77777777" w:rsidTr="00BE01DA">
        <w:trPr>
          <w:trHeight w:val="1315"/>
        </w:trPr>
        <w:tc>
          <w:tcPr>
            <w:tcW w:w="4972" w:type="dxa"/>
            <w:tcBorders>
              <w:top w:val="single" w:sz="2" w:space="0" w:color="000000"/>
              <w:left w:val="single" w:sz="2" w:space="0" w:color="000000"/>
              <w:bottom w:val="single" w:sz="2" w:space="0" w:color="000000"/>
              <w:right w:val="single" w:sz="2" w:space="0" w:color="000000"/>
            </w:tcBorders>
            <w:shd w:val="clear" w:color="000000" w:fill="FFFFFF"/>
            <w:tcMar>
              <w:left w:w="70" w:type="dxa"/>
              <w:right w:w="70" w:type="dxa"/>
            </w:tcMar>
          </w:tcPr>
          <w:p w14:paraId="60462B5C" w14:textId="77777777" w:rsidR="00CD2F7E" w:rsidRPr="00CD2F7E" w:rsidRDefault="00CD2F7E" w:rsidP="00CD2F7E">
            <w:pPr>
              <w:keepNext/>
              <w:suppressAutoHyphens/>
              <w:spacing w:after="0" w:line="240" w:lineRule="auto"/>
              <w:rPr>
                <w:rFonts w:ascii="Times New Roman" w:eastAsia="Calibri" w:hAnsi="Times New Roman" w:cs="Times New Roman"/>
                <w:sz w:val="24"/>
                <w:szCs w:val="24"/>
              </w:rPr>
            </w:pPr>
            <w:r w:rsidRPr="00CD2F7E">
              <w:rPr>
                <w:rFonts w:ascii="Times New Roman" w:hAnsi="Times New Roman"/>
                <w:sz w:val="24"/>
                <w:szCs w:val="24"/>
              </w:rPr>
              <w:t>ФГКУ «Специальное управление ФПС № 4 МЧС России»</w:t>
            </w:r>
          </w:p>
          <w:p w14:paraId="7EFA40FC" w14:textId="77777777" w:rsidR="00CD2F7E" w:rsidRPr="00CD2F7E" w:rsidRDefault="00CD2F7E" w:rsidP="00CD2F7E">
            <w:pPr>
              <w:keepNext/>
              <w:suppressAutoHyphens/>
              <w:spacing w:after="0" w:line="240" w:lineRule="auto"/>
              <w:rPr>
                <w:rFonts w:ascii="Times New Roman" w:eastAsia="Calibri" w:hAnsi="Times New Roman" w:cs="Times New Roman"/>
                <w:sz w:val="24"/>
                <w:szCs w:val="24"/>
              </w:rPr>
            </w:pPr>
          </w:p>
          <w:p w14:paraId="619BF835" w14:textId="77777777" w:rsidR="00CD2F7E" w:rsidRPr="00CD2F7E" w:rsidRDefault="00CD2F7E" w:rsidP="00CD2F7E">
            <w:pPr>
              <w:keepNext/>
              <w:suppressAutoHyphens/>
              <w:spacing w:after="0" w:line="240" w:lineRule="auto"/>
              <w:rPr>
                <w:rFonts w:ascii="Times New Roman" w:eastAsia="Calibri" w:hAnsi="Times New Roman" w:cs="Times New Roman"/>
                <w:sz w:val="24"/>
                <w:szCs w:val="24"/>
              </w:rPr>
            </w:pPr>
          </w:p>
          <w:p w14:paraId="378E026A" w14:textId="0EEC8438" w:rsidR="00CD2F7E" w:rsidRPr="00CD2F7E" w:rsidRDefault="00EB5EFD" w:rsidP="00CD2F7E">
            <w:pPr>
              <w:keepNext/>
              <w:suppressAutoHyphen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________________________</w:t>
            </w:r>
            <w:r w:rsidR="00CD2F7E" w:rsidRPr="00CD2F7E">
              <w:rPr>
                <w:rFonts w:ascii="Times New Roman" w:eastAsia="Calibri" w:hAnsi="Times New Roman" w:cs="Times New Roman"/>
                <w:sz w:val="24"/>
                <w:szCs w:val="24"/>
              </w:rPr>
              <w:t xml:space="preserve">/ </w:t>
            </w:r>
            <w:r w:rsidR="005A3A1B">
              <w:rPr>
                <w:rFonts w:ascii="Times New Roman" w:eastAsia="Calibri" w:hAnsi="Times New Roman" w:cs="Times New Roman"/>
                <w:sz w:val="24"/>
                <w:szCs w:val="24"/>
              </w:rPr>
              <w:t>К. И. Вецлер</w:t>
            </w:r>
          </w:p>
          <w:p w14:paraId="5DFF6B55" w14:textId="77777777" w:rsidR="001648EB" w:rsidRPr="00CD2F7E" w:rsidRDefault="00CD2F7E" w:rsidP="00CD2F7E">
            <w:pPr>
              <w:keepNext/>
              <w:suppressAutoHyphens/>
              <w:spacing w:after="0" w:line="240" w:lineRule="auto"/>
              <w:rPr>
                <w:rFonts w:ascii="Times New Roman" w:eastAsia="Times New Roman" w:hAnsi="Times New Roman" w:cs="Times New Roman"/>
                <w:color w:val="000000"/>
                <w:sz w:val="24"/>
                <w:szCs w:val="24"/>
              </w:rPr>
            </w:pPr>
            <w:r w:rsidRPr="00CD2F7E">
              <w:rPr>
                <w:rFonts w:ascii="Times New Roman" w:eastAsia="Calibri" w:hAnsi="Times New Roman" w:cs="Times New Roman"/>
                <w:sz w:val="24"/>
                <w:szCs w:val="24"/>
              </w:rPr>
              <w:t xml:space="preserve">            М.П.</w:t>
            </w:r>
          </w:p>
        </w:tc>
        <w:tc>
          <w:tcPr>
            <w:tcW w:w="4819" w:type="dxa"/>
            <w:tcBorders>
              <w:top w:val="single" w:sz="2" w:space="0" w:color="000000"/>
              <w:left w:val="single" w:sz="2" w:space="0" w:color="000000"/>
              <w:bottom w:val="single" w:sz="2" w:space="0" w:color="000000"/>
              <w:right w:val="single" w:sz="2" w:space="0" w:color="000000"/>
            </w:tcBorders>
            <w:shd w:val="clear" w:color="000000" w:fill="FFFFFF"/>
            <w:tcMar>
              <w:left w:w="70" w:type="dxa"/>
              <w:right w:w="70" w:type="dxa"/>
            </w:tcMar>
          </w:tcPr>
          <w:p w14:paraId="2AC57904" w14:textId="77777777" w:rsidR="001648EB" w:rsidRPr="00CD2F7E" w:rsidRDefault="001648EB" w:rsidP="00824BFB">
            <w:pPr>
              <w:suppressAutoHyphens/>
              <w:spacing w:after="0" w:line="240" w:lineRule="auto"/>
              <w:rPr>
                <w:sz w:val="24"/>
                <w:szCs w:val="24"/>
              </w:rPr>
            </w:pPr>
          </w:p>
          <w:p w14:paraId="74C05FD3" w14:textId="77777777" w:rsidR="001648EB" w:rsidRDefault="001648EB" w:rsidP="00824BFB">
            <w:pPr>
              <w:suppressAutoHyphens/>
              <w:spacing w:after="0" w:line="240" w:lineRule="auto"/>
              <w:rPr>
                <w:sz w:val="24"/>
                <w:szCs w:val="24"/>
              </w:rPr>
            </w:pPr>
          </w:p>
          <w:p w14:paraId="13290589" w14:textId="77777777" w:rsidR="00341C2E" w:rsidRPr="00CD2F7E" w:rsidRDefault="00341C2E" w:rsidP="00824BFB">
            <w:pPr>
              <w:suppressAutoHyphens/>
              <w:spacing w:after="0" w:line="240" w:lineRule="auto"/>
              <w:rPr>
                <w:sz w:val="24"/>
                <w:szCs w:val="24"/>
              </w:rPr>
            </w:pPr>
          </w:p>
          <w:p w14:paraId="27C61131" w14:textId="77777777" w:rsidR="00595835" w:rsidRPr="00CD2F7E" w:rsidRDefault="00595835" w:rsidP="00824BFB">
            <w:pPr>
              <w:suppressAutoHyphens/>
              <w:spacing w:after="0" w:line="240" w:lineRule="auto"/>
              <w:rPr>
                <w:sz w:val="24"/>
                <w:szCs w:val="24"/>
              </w:rPr>
            </w:pPr>
          </w:p>
          <w:p w14:paraId="748E5605" w14:textId="77777777" w:rsidR="001648EB" w:rsidRPr="00CD2F7E" w:rsidRDefault="001648EB" w:rsidP="00824BFB">
            <w:pPr>
              <w:suppressAutoHyphens/>
              <w:spacing w:after="0" w:line="240" w:lineRule="auto"/>
              <w:rPr>
                <w:sz w:val="24"/>
                <w:szCs w:val="24"/>
              </w:rPr>
            </w:pPr>
            <w:r w:rsidRPr="00CD2F7E">
              <w:rPr>
                <w:rFonts w:ascii="Times New Roman" w:eastAsia="Times New Roman" w:hAnsi="Times New Roman" w:cs="Times New Roman"/>
                <w:color w:val="000000"/>
                <w:sz w:val="24"/>
                <w:szCs w:val="24"/>
              </w:rPr>
              <w:t>____________</w:t>
            </w:r>
            <w:r w:rsidR="000A72BA" w:rsidRPr="00CD2F7E">
              <w:rPr>
                <w:rFonts w:ascii="Times New Roman" w:eastAsia="Times New Roman" w:hAnsi="Times New Roman" w:cs="Times New Roman"/>
                <w:color w:val="000000"/>
                <w:sz w:val="24"/>
                <w:szCs w:val="24"/>
              </w:rPr>
              <w:t>________</w:t>
            </w:r>
            <w:r w:rsidRPr="00CD2F7E">
              <w:rPr>
                <w:rFonts w:ascii="Times New Roman" w:eastAsia="Times New Roman" w:hAnsi="Times New Roman" w:cs="Times New Roman"/>
                <w:color w:val="000000"/>
                <w:sz w:val="24"/>
                <w:szCs w:val="24"/>
              </w:rPr>
              <w:t xml:space="preserve">___ / </w:t>
            </w:r>
          </w:p>
          <w:p w14:paraId="1386FA20" w14:textId="77777777" w:rsidR="001648EB" w:rsidRPr="00CD2F7E" w:rsidRDefault="000A72BA" w:rsidP="000A72BA">
            <w:pPr>
              <w:suppressAutoHyphens/>
              <w:spacing w:after="0" w:line="240" w:lineRule="auto"/>
              <w:rPr>
                <w:rFonts w:ascii="Calibri" w:eastAsia="Calibri" w:hAnsi="Calibri" w:cs="Calibri"/>
                <w:sz w:val="24"/>
                <w:szCs w:val="24"/>
              </w:rPr>
            </w:pPr>
            <w:r w:rsidRPr="00CD2F7E">
              <w:rPr>
                <w:rFonts w:ascii="Times New Roman" w:eastAsia="Times New Roman" w:hAnsi="Times New Roman" w:cs="Times New Roman"/>
                <w:color w:val="000000"/>
                <w:sz w:val="24"/>
                <w:szCs w:val="24"/>
              </w:rPr>
              <w:t xml:space="preserve">      </w:t>
            </w:r>
            <w:r w:rsidR="005C64D4" w:rsidRPr="00CD2F7E">
              <w:rPr>
                <w:rFonts w:ascii="Times New Roman" w:eastAsia="Times New Roman" w:hAnsi="Times New Roman" w:cs="Times New Roman"/>
                <w:color w:val="000000"/>
                <w:sz w:val="24"/>
                <w:szCs w:val="24"/>
              </w:rPr>
              <w:t xml:space="preserve">  </w:t>
            </w:r>
            <w:r w:rsidRPr="00CD2F7E">
              <w:rPr>
                <w:rFonts w:ascii="Times New Roman" w:eastAsia="Times New Roman" w:hAnsi="Times New Roman" w:cs="Times New Roman"/>
                <w:color w:val="000000"/>
                <w:sz w:val="24"/>
                <w:szCs w:val="24"/>
              </w:rPr>
              <w:t xml:space="preserve"> </w:t>
            </w:r>
            <w:r w:rsidR="001648EB" w:rsidRPr="00CD2F7E">
              <w:rPr>
                <w:rFonts w:ascii="Times New Roman" w:eastAsia="Times New Roman" w:hAnsi="Times New Roman" w:cs="Times New Roman"/>
                <w:color w:val="000000"/>
                <w:sz w:val="24"/>
                <w:szCs w:val="24"/>
              </w:rPr>
              <w:t>М.П.</w:t>
            </w:r>
          </w:p>
        </w:tc>
      </w:tr>
    </w:tbl>
    <w:p w14:paraId="0CCC0D5C" w14:textId="77777777" w:rsidR="001648EB" w:rsidRDefault="001648EB" w:rsidP="001648EB">
      <w:pPr>
        <w:suppressAutoHyphens/>
        <w:spacing w:after="0" w:line="240" w:lineRule="auto"/>
        <w:rPr>
          <w:rFonts w:ascii="Times New Roman" w:eastAsia="Times New Roman" w:hAnsi="Times New Roman" w:cs="Times New Roman"/>
          <w:color w:val="000000"/>
          <w:sz w:val="24"/>
        </w:rPr>
      </w:pPr>
    </w:p>
    <w:p w14:paraId="0B29390C" w14:textId="77777777" w:rsidR="00FD3063" w:rsidRDefault="00FD3063" w:rsidP="00D450E0">
      <w:pPr>
        <w:suppressAutoHyphens/>
        <w:spacing w:after="0" w:line="240" w:lineRule="auto"/>
        <w:jc w:val="right"/>
        <w:rPr>
          <w:rFonts w:ascii="Times New Roman" w:eastAsia="Times New Roman" w:hAnsi="Times New Roman" w:cs="Times New Roman"/>
          <w:b/>
          <w:color w:val="000000"/>
          <w:sz w:val="24"/>
        </w:rPr>
      </w:pPr>
    </w:p>
    <w:p w14:paraId="477E44CB" w14:textId="77777777" w:rsidR="00FD3063" w:rsidRDefault="00FD3063" w:rsidP="00D450E0">
      <w:pPr>
        <w:suppressAutoHyphens/>
        <w:spacing w:after="0" w:line="240" w:lineRule="auto"/>
        <w:jc w:val="right"/>
        <w:rPr>
          <w:rFonts w:ascii="Times New Roman" w:eastAsia="Times New Roman" w:hAnsi="Times New Roman" w:cs="Times New Roman"/>
          <w:b/>
          <w:color w:val="000000"/>
          <w:sz w:val="24"/>
        </w:rPr>
      </w:pPr>
    </w:p>
    <w:p w14:paraId="52220BDE" w14:textId="77777777" w:rsidR="00FD3063" w:rsidRDefault="00FD3063" w:rsidP="00D450E0">
      <w:pPr>
        <w:suppressAutoHyphens/>
        <w:spacing w:after="0" w:line="240" w:lineRule="auto"/>
        <w:jc w:val="right"/>
        <w:rPr>
          <w:rFonts w:ascii="Times New Roman" w:eastAsia="Times New Roman" w:hAnsi="Times New Roman" w:cs="Times New Roman"/>
          <w:b/>
          <w:color w:val="000000"/>
          <w:sz w:val="24"/>
        </w:rPr>
      </w:pPr>
    </w:p>
    <w:p w14:paraId="7F2E219B" w14:textId="77777777" w:rsidR="00595835" w:rsidRDefault="00595835" w:rsidP="00D450E0">
      <w:pPr>
        <w:suppressAutoHyphens/>
        <w:spacing w:after="0" w:line="240" w:lineRule="auto"/>
        <w:jc w:val="right"/>
        <w:rPr>
          <w:rFonts w:ascii="Times New Roman" w:eastAsia="Times New Roman" w:hAnsi="Times New Roman" w:cs="Times New Roman"/>
          <w:b/>
          <w:color w:val="000000"/>
          <w:sz w:val="24"/>
        </w:rPr>
      </w:pPr>
    </w:p>
    <w:sectPr w:rsidR="00595835" w:rsidSect="002A7E1F">
      <w:footerReference w:type="default" r:id="rId9"/>
      <w:headerReference w:type="first" r:id="rId10"/>
      <w:footerReference w:type="first" r:id="rId11"/>
      <w:pgSz w:w="11906" w:h="16838"/>
      <w:pgMar w:top="567" w:right="849" w:bottom="851" w:left="1276" w:header="426" w:footer="42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3FC51E" w14:textId="77777777" w:rsidR="008A5128" w:rsidRDefault="008A5128" w:rsidP="00904F55">
      <w:pPr>
        <w:spacing w:after="0" w:line="240" w:lineRule="auto"/>
      </w:pPr>
      <w:r>
        <w:separator/>
      </w:r>
    </w:p>
  </w:endnote>
  <w:endnote w:type="continuationSeparator" w:id="0">
    <w:p w14:paraId="16B77368" w14:textId="77777777" w:rsidR="008A5128" w:rsidRDefault="008A5128" w:rsidP="00904F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473108"/>
      <w:docPartObj>
        <w:docPartGallery w:val="Page Numbers (Bottom of Page)"/>
        <w:docPartUnique/>
      </w:docPartObj>
    </w:sdtPr>
    <w:sdtEndPr/>
    <w:sdtContent>
      <w:p w14:paraId="5F8C8DC8" w14:textId="77777777" w:rsidR="001648EB" w:rsidRDefault="001648EB">
        <w:pPr>
          <w:pStyle w:val="a7"/>
          <w:jc w:val="center"/>
        </w:pPr>
        <w:r>
          <w:fldChar w:fldCharType="begin"/>
        </w:r>
        <w:r>
          <w:instrText>PAGE   \* MERGEFORMAT</w:instrText>
        </w:r>
        <w:r>
          <w:fldChar w:fldCharType="separate"/>
        </w:r>
        <w:r w:rsidR="00EE23BC">
          <w:rPr>
            <w:noProof/>
          </w:rPr>
          <w:t>9</w:t>
        </w:r>
        <w:r>
          <w:fldChar w:fldCharType="end"/>
        </w:r>
      </w:p>
    </w:sdtContent>
  </w:sdt>
  <w:p w14:paraId="2E280F65" w14:textId="77777777" w:rsidR="001648EB" w:rsidRDefault="001648EB" w:rsidP="001648EB">
    <w:pPr>
      <w:pStyle w:val="a7"/>
    </w:pPr>
    <w:r>
      <w:t xml:space="preserve">Заказчик ________________________                                               Исполнитель ________________________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5028751"/>
      <w:docPartObj>
        <w:docPartGallery w:val="Page Numbers (Bottom of Page)"/>
        <w:docPartUnique/>
      </w:docPartObj>
    </w:sdtPr>
    <w:sdtEndPr/>
    <w:sdtContent>
      <w:p w14:paraId="5BB18991" w14:textId="77777777" w:rsidR="001648EB" w:rsidRDefault="001648EB">
        <w:pPr>
          <w:pStyle w:val="a7"/>
          <w:jc w:val="center"/>
        </w:pPr>
        <w:r>
          <w:fldChar w:fldCharType="begin"/>
        </w:r>
        <w:r>
          <w:instrText>PAGE   \* MERGEFORMAT</w:instrText>
        </w:r>
        <w:r>
          <w:fldChar w:fldCharType="separate"/>
        </w:r>
        <w:r w:rsidR="00EE23BC">
          <w:rPr>
            <w:noProof/>
          </w:rPr>
          <w:t>1</w:t>
        </w:r>
        <w:r>
          <w:fldChar w:fldCharType="end"/>
        </w:r>
      </w:p>
    </w:sdtContent>
  </w:sdt>
  <w:p w14:paraId="44F774B7" w14:textId="77777777" w:rsidR="001648EB" w:rsidRDefault="001648EB">
    <w:pPr>
      <w:pStyle w:val="a7"/>
    </w:pPr>
    <w:r>
      <w:t xml:space="preserve">Заказчик ________________________                                               Исполнитель ________________________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FB6BF2" w14:textId="77777777" w:rsidR="008A5128" w:rsidRDefault="008A5128" w:rsidP="00904F55">
      <w:pPr>
        <w:spacing w:after="0" w:line="240" w:lineRule="auto"/>
      </w:pPr>
      <w:r>
        <w:separator/>
      </w:r>
    </w:p>
  </w:footnote>
  <w:footnote w:type="continuationSeparator" w:id="0">
    <w:p w14:paraId="0842D17E" w14:textId="77777777" w:rsidR="008A5128" w:rsidRDefault="008A5128" w:rsidP="00904F5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D0D8E8" w14:textId="77777777" w:rsidR="001648EB" w:rsidRDefault="001648EB" w:rsidP="001648EB">
    <w:pPr>
      <w:pStyle w:val="a5"/>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7C28C3"/>
    <w:multiLevelType w:val="multilevel"/>
    <w:tmpl w:val="5D4EE72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5A256E"/>
    <w:multiLevelType w:val="hybridMultilevel"/>
    <w:tmpl w:val="2FC612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9B73B28"/>
    <w:multiLevelType w:val="hybridMultilevel"/>
    <w:tmpl w:val="FDEE55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19A3D54"/>
    <w:multiLevelType w:val="multilevel"/>
    <w:tmpl w:val="FB80000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31E7452"/>
    <w:multiLevelType w:val="multilevel"/>
    <w:tmpl w:val="85ACB0D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5125AF7"/>
    <w:multiLevelType w:val="hybridMultilevel"/>
    <w:tmpl w:val="F23C81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75517DA"/>
    <w:multiLevelType w:val="hybridMultilevel"/>
    <w:tmpl w:val="60FE57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876653C"/>
    <w:multiLevelType w:val="hybridMultilevel"/>
    <w:tmpl w:val="0D561B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26054D2"/>
    <w:multiLevelType w:val="hybridMultilevel"/>
    <w:tmpl w:val="67269DF4"/>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9">
    <w:nsid w:val="32D43345"/>
    <w:multiLevelType w:val="hybridMultilevel"/>
    <w:tmpl w:val="1E448780"/>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0">
    <w:nsid w:val="402351ED"/>
    <w:multiLevelType w:val="hybridMultilevel"/>
    <w:tmpl w:val="56C65FF0"/>
    <w:lvl w:ilvl="0" w:tplc="04190001">
      <w:start w:val="8"/>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6880FA9"/>
    <w:multiLevelType w:val="hybridMultilevel"/>
    <w:tmpl w:val="DC0EAB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7DD269E"/>
    <w:multiLevelType w:val="hybridMultilevel"/>
    <w:tmpl w:val="29864F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30C3B5B"/>
    <w:multiLevelType w:val="hybridMultilevel"/>
    <w:tmpl w:val="A72CCBE8"/>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4">
    <w:nsid w:val="5CC77B8A"/>
    <w:multiLevelType w:val="multilevel"/>
    <w:tmpl w:val="69EC19E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0432C23"/>
    <w:multiLevelType w:val="hybridMultilevel"/>
    <w:tmpl w:val="FB186A34"/>
    <w:lvl w:ilvl="0" w:tplc="04190001">
      <w:start w:val="8"/>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B8E0786"/>
    <w:multiLevelType w:val="hybridMultilevel"/>
    <w:tmpl w:val="FDEE55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2B60451"/>
    <w:multiLevelType w:val="multilevel"/>
    <w:tmpl w:val="798E9FC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AAA0E0D"/>
    <w:multiLevelType w:val="hybridMultilevel"/>
    <w:tmpl w:val="8110D686"/>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num w:numId="1">
    <w:abstractNumId w:val="14"/>
  </w:num>
  <w:num w:numId="2">
    <w:abstractNumId w:val="4"/>
  </w:num>
  <w:num w:numId="3">
    <w:abstractNumId w:val="3"/>
  </w:num>
  <w:num w:numId="4">
    <w:abstractNumId w:val="17"/>
  </w:num>
  <w:num w:numId="5">
    <w:abstractNumId w:val="0"/>
  </w:num>
  <w:num w:numId="6">
    <w:abstractNumId w:val="15"/>
  </w:num>
  <w:num w:numId="7">
    <w:abstractNumId w:val="10"/>
  </w:num>
  <w:num w:numId="8">
    <w:abstractNumId w:val="2"/>
  </w:num>
  <w:num w:numId="9">
    <w:abstractNumId w:val="16"/>
  </w:num>
  <w:num w:numId="10">
    <w:abstractNumId w:val="12"/>
  </w:num>
  <w:num w:numId="11">
    <w:abstractNumId w:val="6"/>
  </w:num>
  <w:num w:numId="12">
    <w:abstractNumId w:val="8"/>
  </w:num>
  <w:num w:numId="13">
    <w:abstractNumId w:val="11"/>
  </w:num>
  <w:num w:numId="14">
    <w:abstractNumId w:val="1"/>
  </w:num>
  <w:num w:numId="15">
    <w:abstractNumId w:val="18"/>
  </w:num>
  <w:num w:numId="16">
    <w:abstractNumId w:val="13"/>
  </w:num>
  <w:num w:numId="17">
    <w:abstractNumId w:val="9"/>
  </w:num>
  <w:num w:numId="18">
    <w:abstractNumId w:val="5"/>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formatting="1" w:enforcement="0"/>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092"/>
    <w:rsid w:val="00005550"/>
    <w:rsid w:val="000060EE"/>
    <w:rsid w:val="000110E0"/>
    <w:rsid w:val="00017EE5"/>
    <w:rsid w:val="000356C9"/>
    <w:rsid w:val="000365B4"/>
    <w:rsid w:val="00042122"/>
    <w:rsid w:val="000441BA"/>
    <w:rsid w:val="0004598B"/>
    <w:rsid w:val="00052230"/>
    <w:rsid w:val="0005420B"/>
    <w:rsid w:val="00061C34"/>
    <w:rsid w:val="000715AF"/>
    <w:rsid w:val="000817F6"/>
    <w:rsid w:val="0008450F"/>
    <w:rsid w:val="0009104D"/>
    <w:rsid w:val="0009453C"/>
    <w:rsid w:val="00094C9B"/>
    <w:rsid w:val="000A57F6"/>
    <w:rsid w:val="000A72BA"/>
    <w:rsid w:val="000B060E"/>
    <w:rsid w:val="000B0FE4"/>
    <w:rsid w:val="000C73F6"/>
    <w:rsid w:val="000C7BE5"/>
    <w:rsid w:val="000D21BD"/>
    <w:rsid w:val="000D223B"/>
    <w:rsid w:val="000D5D87"/>
    <w:rsid w:val="000D70CA"/>
    <w:rsid w:val="000E6DC4"/>
    <w:rsid w:val="000F32CE"/>
    <w:rsid w:val="000F5A31"/>
    <w:rsid w:val="00106A67"/>
    <w:rsid w:val="00107546"/>
    <w:rsid w:val="00112A42"/>
    <w:rsid w:val="00117D17"/>
    <w:rsid w:val="00120CCC"/>
    <w:rsid w:val="0012234E"/>
    <w:rsid w:val="00127C80"/>
    <w:rsid w:val="00130C80"/>
    <w:rsid w:val="0013156D"/>
    <w:rsid w:val="00136234"/>
    <w:rsid w:val="001402D5"/>
    <w:rsid w:val="00141C2F"/>
    <w:rsid w:val="001505CB"/>
    <w:rsid w:val="001559A1"/>
    <w:rsid w:val="001648EB"/>
    <w:rsid w:val="001727FA"/>
    <w:rsid w:val="00174731"/>
    <w:rsid w:val="001752D6"/>
    <w:rsid w:val="0017547B"/>
    <w:rsid w:val="00175820"/>
    <w:rsid w:val="00181D43"/>
    <w:rsid w:val="001833DF"/>
    <w:rsid w:val="00196C37"/>
    <w:rsid w:val="00196C68"/>
    <w:rsid w:val="001B35FC"/>
    <w:rsid w:val="001B416B"/>
    <w:rsid w:val="001B7565"/>
    <w:rsid w:val="001C0204"/>
    <w:rsid w:val="001C028A"/>
    <w:rsid w:val="001C4FA5"/>
    <w:rsid w:val="001C7810"/>
    <w:rsid w:val="001D6855"/>
    <w:rsid w:val="001E2517"/>
    <w:rsid w:val="001F4D8E"/>
    <w:rsid w:val="001F721C"/>
    <w:rsid w:val="00203AA4"/>
    <w:rsid w:val="00211938"/>
    <w:rsid w:val="00211D67"/>
    <w:rsid w:val="00216B00"/>
    <w:rsid w:val="0022478D"/>
    <w:rsid w:val="002256C8"/>
    <w:rsid w:val="00235F03"/>
    <w:rsid w:val="0024472A"/>
    <w:rsid w:val="00246B44"/>
    <w:rsid w:val="00251B54"/>
    <w:rsid w:val="002564BD"/>
    <w:rsid w:val="0025693D"/>
    <w:rsid w:val="00262903"/>
    <w:rsid w:val="00273F7D"/>
    <w:rsid w:val="002833FC"/>
    <w:rsid w:val="00290FF6"/>
    <w:rsid w:val="00293DCC"/>
    <w:rsid w:val="002949F5"/>
    <w:rsid w:val="00295292"/>
    <w:rsid w:val="002A0943"/>
    <w:rsid w:val="002A7491"/>
    <w:rsid w:val="002A7E1F"/>
    <w:rsid w:val="002B0817"/>
    <w:rsid w:val="002D342C"/>
    <w:rsid w:val="002D37FB"/>
    <w:rsid w:val="002E1A24"/>
    <w:rsid w:val="002F2B49"/>
    <w:rsid w:val="002F5C48"/>
    <w:rsid w:val="003046CA"/>
    <w:rsid w:val="00311C95"/>
    <w:rsid w:val="00312B65"/>
    <w:rsid w:val="00312F2F"/>
    <w:rsid w:val="003160CD"/>
    <w:rsid w:val="00317535"/>
    <w:rsid w:val="003226EE"/>
    <w:rsid w:val="0032799F"/>
    <w:rsid w:val="00331005"/>
    <w:rsid w:val="00331150"/>
    <w:rsid w:val="00333625"/>
    <w:rsid w:val="003349F9"/>
    <w:rsid w:val="00340EF4"/>
    <w:rsid w:val="00341C2E"/>
    <w:rsid w:val="00343119"/>
    <w:rsid w:val="00350B41"/>
    <w:rsid w:val="003521E7"/>
    <w:rsid w:val="003541A9"/>
    <w:rsid w:val="00356567"/>
    <w:rsid w:val="00357582"/>
    <w:rsid w:val="00366D9D"/>
    <w:rsid w:val="00370BE1"/>
    <w:rsid w:val="0037407C"/>
    <w:rsid w:val="00376CF6"/>
    <w:rsid w:val="003803F5"/>
    <w:rsid w:val="003906FD"/>
    <w:rsid w:val="00391ADA"/>
    <w:rsid w:val="003963B0"/>
    <w:rsid w:val="003A07EB"/>
    <w:rsid w:val="003C4983"/>
    <w:rsid w:val="003D3042"/>
    <w:rsid w:val="003D61B8"/>
    <w:rsid w:val="003E0585"/>
    <w:rsid w:val="003E13E0"/>
    <w:rsid w:val="003E2880"/>
    <w:rsid w:val="003F25FB"/>
    <w:rsid w:val="003F3E64"/>
    <w:rsid w:val="0040043F"/>
    <w:rsid w:val="0040223A"/>
    <w:rsid w:val="00416CAB"/>
    <w:rsid w:val="004177CC"/>
    <w:rsid w:val="004217AC"/>
    <w:rsid w:val="00421917"/>
    <w:rsid w:val="00421C0C"/>
    <w:rsid w:val="0042418A"/>
    <w:rsid w:val="0042563A"/>
    <w:rsid w:val="00437296"/>
    <w:rsid w:val="00445833"/>
    <w:rsid w:val="004471E1"/>
    <w:rsid w:val="00450FD2"/>
    <w:rsid w:val="00451DA0"/>
    <w:rsid w:val="00464C2A"/>
    <w:rsid w:val="00465E07"/>
    <w:rsid w:val="0047344B"/>
    <w:rsid w:val="00474FAE"/>
    <w:rsid w:val="00476D0C"/>
    <w:rsid w:val="0048195F"/>
    <w:rsid w:val="00491418"/>
    <w:rsid w:val="004925FA"/>
    <w:rsid w:val="0049448C"/>
    <w:rsid w:val="00494B0F"/>
    <w:rsid w:val="004A0212"/>
    <w:rsid w:val="004A2EC6"/>
    <w:rsid w:val="004A3519"/>
    <w:rsid w:val="004A66EF"/>
    <w:rsid w:val="004C2DF0"/>
    <w:rsid w:val="004D0AE1"/>
    <w:rsid w:val="004D6079"/>
    <w:rsid w:val="004D7D89"/>
    <w:rsid w:val="004E2436"/>
    <w:rsid w:val="004E4B4F"/>
    <w:rsid w:val="004F054D"/>
    <w:rsid w:val="004F1424"/>
    <w:rsid w:val="004F4008"/>
    <w:rsid w:val="004F7B18"/>
    <w:rsid w:val="00500602"/>
    <w:rsid w:val="00512BF7"/>
    <w:rsid w:val="00515E6D"/>
    <w:rsid w:val="00523519"/>
    <w:rsid w:val="00533E8D"/>
    <w:rsid w:val="0053584E"/>
    <w:rsid w:val="0055216F"/>
    <w:rsid w:val="00556BC9"/>
    <w:rsid w:val="005601B0"/>
    <w:rsid w:val="005617E3"/>
    <w:rsid w:val="00564A48"/>
    <w:rsid w:val="00565F00"/>
    <w:rsid w:val="00584B44"/>
    <w:rsid w:val="00590257"/>
    <w:rsid w:val="005907AD"/>
    <w:rsid w:val="00591C27"/>
    <w:rsid w:val="0059488A"/>
    <w:rsid w:val="00595835"/>
    <w:rsid w:val="005A3A1B"/>
    <w:rsid w:val="005B0400"/>
    <w:rsid w:val="005B7035"/>
    <w:rsid w:val="005B7888"/>
    <w:rsid w:val="005C60B7"/>
    <w:rsid w:val="005C64D4"/>
    <w:rsid w:val="005D0D2D"/>
    <w:rsid w:val="005D6868"/>
    <w:rsid w:val="005E07E0"/>
    <w:rsid w:val="005E1452"/>
    <w:rsid w:val="005E4D2D"/>
    <w:rsid w:val="005E7095"/>
    <w:rsid w:val="005F0C39"/>
    <w:rsid w:val="005F0DE8"/>
    <w:rsid w:val="005F1C86"/>
    <w:rsid w:val="005F3904"/>
    <w:rsid w:val="005F5528"/>
    <w:rsid w:val="005F5EFA"/>
    <w:rsid w:val="006124E6"/>
    <w:rsid w:val="00613F38"/>
    <w:rsid w:val="006141CD"/>
    <w:rsid w:val="006148E0"/>
    <w:rsid w:val="00621E7E"/>
    <w:rsid w:val="006339E1"/>
    <w:rsid w:val="00637DC9"/>
    <w:rsid w:val="006409EC"/>
    <w:rsid w:val="00663320"/>
    <w:rsid w:val="00671248"/>
    <w:rsid w:val="0067727E"/>
    <w:rsid w:val="006842D8"/>
    <w:rsid w:val="00691B92"/>
    <w:rsid w:val="006A147D"/>
    <w:rsid w:val="006A1743"/>
    <w:rsid w:val="006A1B35"/>
    <w:rsid w:val="006A417C"/>
    <w:rsid w:val="006B1100"/>
    <w:rsid w:val="006B4393"/>
    <w:rsid w:val="006C0588"/>
    <w:rsid w:val="006C3A77"/>
    <w:rsid w:val="006C618A"/>
    <w:rsid w:val="006D71F4"/>
    <w:rsid w:val="006E0B6A"/>
    <w:rsid w:val="006E186F"/>
    <w:rsid w:val="006F62FA"/>
    <w:rsid w:val="007004BD"/>
    <w:rsid w:val="00700C5E"/>
    <w:rsid w:val="00701817"/>
    <w:rsid w:val="007050D3"/>
    <w:rsid w:val="007051CF"/>
    <w:rsid w:val="00705AE2"/>
    <w:rsid w:val="00712BDF"/>
    <w:rsid w:val="00717EB7"/>
    <w:rsid w:val="0072619B"/>
    <w:rsid w:val="00727D3C"/>
    <w:rsid w:val="00731E6B"/>
    <w:rsid w:val="007329AE"/>
    <w:rsid w:val="007334ED"/>
    <w:rsid w:val="0074389F"/>
    <w:rsid w:val="0074570A"/>
    <w:rsid w:val="007531CB"/>
    <w:rsid w:val="0075543D"/>
    <w:rsid w:val="00757753"/>
    <w:rsid w:val="007649F8"/>
    <w:rsid w:val="00771652"/>
    <w:rsid w:val="00773747"/>
    <w:rsid w:val="00773F85"/>
    <w:rsid w:val="00776764"/>
    <w:rsid w:val="0078031B"/>
    <w:rsid w:val="007803C4"/>
    <w:rsid w:val="00781761"/>
    <w:rsid w:val="0078229A"/>
    <w:rsid w:val="00783BD8"/>
    <w:rsid w:val="007876C2"/>
    <w:rsid w:val="007906DE"/>
    <w:rsid w:val="00791128"/>
    <w:rsid w:val="007974D7"/>
    <w:rsid w:val="007A1F30"/>
    <w:rsid w:val="007A42D6"/>
    <w:rsid w:val="007A6807"/>
    <w:rsid w:val="007B45FF"/>
    <w:rsid w:val="007C27D4"/>
    <w:rsid w:val="007D68D6"/>
    <w:rsid w:val="007D6A33"/>
    <w:rsid w:val="007E039A"/>
    <w:rsid w:val="007E7434"/>
    <w:rsid w:val="007F33C0"/>
    <w:rsid w:val="007F40D0"/>
    <w:rsid w:val="007F715A"/>
    <w:rsid w:val="007F780C"/>
    <w:rsid w:val="00800938"/>
    <w:rsid w:val="00801EEC"/>
    <w:rsid w:val="00804E85"/>
    <w:rsid w:val="0080600E"/>
    <w:rsid w:val="00811BB9"/>
    <w:rsid w:val="00813AAB"/>
    <w:rsid w:val="00815C81"/>
    <w:rsid w:val="008175C2"/>
    <w:rsid w:val="0082267C"/>
    <w:rsid w:val="00826FC1"/>
    <w:rsid w:val="00827A06"/>
    <w:rsid w:val="0083656A"/>
    <w:rsid w:val="0084534D"/>
    <w:rsid w:val="0084570C"/>
    <w:rsid w:val="00860EB9"/>
    <w:rsid w:val="00876CA6"/>
    <w:rsid w:val="00882DA3"/>
    <w:rsid w:val="00883F4E"/>
    <w:rsid w:val="00894C00"/>
    <w:rsid w:val="008A0FE4"/>
    <w:rsid w:val="008A412E"/>
    <w:rsid w:val="008A5128"/>
    <w:rsid w:val="008A5577"/>
    <w:rsid w:val="008D64DB"/>
    <w:rsid w:val="008E5591"/>
    <w:rsid w:val="008E62E0"/>
    <w:rsid w:val="008E71A6"/>
    <w:rsid w:val="008E725A"/>
    <w:rsid w:val="008F7503"/>
    <w:rsid w:val="00904F55"/>
    <w:rsid w:val="00907114"/>
    <w:rsid w:val="00923F39"/>
    <w:rsid w:val="00924ED6"/>
    <w:rsid w:val="009259EA"/>
    <w:rsid w:val="00927D41"/>
    <w:rsid w:val="0094191A"/>
    <w:rsid w:val="00946CC3"/>
    <w:rsid w:val="00950F25"/>
    <w:rsid w:val="009558FA"/>
    <w:rsid w:val="00970BC6"/>
    <w:rsid w:val="009725AE"/>
    <w:rsid w:val="00977800"/>
    <w:rsid w:val="00977B34"/>
    <w:rsid w:val="0098628B"/>
    <w:rsid w:val="009947ED"/>
    <w:rsid w:val="009A5B02"/>
    <w:rsid w:val="009A5FF9"/>
    <w:rsid w:val="009A6FB9"/>
    <w:rsid w:val="009B638E"/>
    <w:rsid w:val="009C11D0"/>
    <w:rsid w:val="009C6272"/>
    <w:rsid w:val="009D4976"/>
    <w:rsid w:val="009D67C2"/>
    <w:rsid w:val="009E1BCD"/>
    <w:rsid w:val="009E613A"/>
    <w:rsid w:val="009E753D"/>
    <w:rsid w:val="009F1D20"/>
    <w:rsid w:val="009F3799"/>
    <w:rsid w:val="009F71C2"/>
    <w:rsid w:val="009F7AA5"/>
    <w:rsid w:val="00A04C8C"/>
    <w:rsid w:val="00A2252A"/>
    <w:rsid w:val="00A25518"/>
    <w:rsid w:val="00A34756"/>
    <w:rsid w:val="00A379AD"/>
    <w:rsid w:val="00A4303A"/>
    <w:rsid w:val="00A45028"/>
    <w:rsid w:val="00A51D76"/>
    <w:rsid w:val="00A522A0"/>
    <w:rsid w:val="00A54422"/>
    <w:rsid w:val="00A54587"/>
    <w:rsid w:val="00A569B1"/>
    <w:rsid w:val="00A575DD"/>
    <w:rsid w:val="00A6132A"/>
    <w:rsid w:val="00A65A71"/>
    <w:rsid w:val="00A747B4"/>
    <w:rsid w:val="00A7574B"/>
    <w:rsid w:val="00A77B41"/>
    <w:rsid w:val="00A94FD9"/>
    <w:rsid w:val="00AA0AFE"/>
    <w:rsid w:val="00AA5518"/>
    <w:rsid w:val="00AB111B"/>
    <w:rsid w:val="00AB653F"/>
    <w:rsid w:val="00AC47F6"/>
    <w:rsid w:val="00AD4B0F"/>
    <w:rsid w:val="00AF0B9B"/>
    <w:rsid w:val="00AF2E52"/>
    <w:rsid w:val="00AF5DD2"/>
    <w:rsid w:val="00B0099B"/>
    <w:rsid w:val="00B02B68"/>
    <w:rsid w:val="00B0512F"/>
    <w:rsid w:val="00B12597"/>
    <w:rsid w:val="00B174C1"/>
    <w:rsid w:val="00B230F2"/>
    <w:rsid w:val="00B27859"/>
    <w:rsid w:val="00B305B2"/>
    <w:rsid w:val="00B3090B"/>
    <w:rsid w:val="00B313D2"/>
    <w:rsid w:val="00B32092"/>
    <w:rsid w:val="00B35F76"/>
    <w:rsid w:val="00B36082"/>
    <w:rsid w:val="00B367AE"/>
    <w:rsid w:val="00B7671E"/>
    <w:rsid w:val="00B76F54"/>
    <w:rsid w:val="00B77C84"/>
    <w:rsid w:val="00B830D5"/>
    <w:rsid w:val="00B85FB3"/>
    <w:rsid w:val="00BA0B0D"/>
    <w:rsid w:val="00BB01B0"/>
    <w:rsid w:val="00BC05ED"/>
    <w:rsid w:val="00BC0F23"/>
    <w:rsid w:val="00BC1F26"/>
    <w:rsid w:val="00BC39D6"/>
    <w:rsid w:val="00BC61B8"/>
    <w:rsid w:val="00BD0765"/>
    <w:rsid w:val="00BD4086"/>
    <w:rsid w:val="00BE01DA"/>
    <w:rsid w:val="00BE0DAC"/>
    <w:rsid w:val="00BE3DD8"/>
    <w:rsid w:val="00BF1FA0"/>
    <w:rsid w:val="00BF3899"/>
    <w:rsid w:val="00BF55A4"/>
    <w:rsid w:val="00C02B08"/>
    <w:rsid w:val="00C1482D"/>
    <w:rsid w:val="00C15E01"/>
    <w:rsid w:val="00C16E98"/>
    <w:rsid w:val="00C22F6C"/>
    <w:rsid w:val="00C30603"/>
    <w:rsid w:val="00C322B1"/>
    <w:rsid w:val="00C35814"/>
    <w:rsid w:val="00C438A9"/>
    <w:rsid w:val="00C45386"/>
    <w:rsid w:val="00C5633D"/>
    <w:rsid w:val="00C61F9C"/>
    <w:rsid w:val="00C702D9"/>
    <w:rsid w:val="00C714AC"/>
    <w:rsid w:val="00C76552"/>
    <w:rsid w:val="00C930F6"/>
    <w:rsid w:val="00CA0E26"/>
    <w:rsid w:val="00CA1571"/>
    <w:rsid w:val="00CB1A68"/>
    <w:rsid w:val="00CC2D3F"/>
    <w:rsid w:val="00CC3E31"/>
    <w:rsid w:val="00CC51BD"/>
    <w:rsid w:val="00CC68A7"/>
    <w:rsid w:val="00CD1B43"/>
    <w:rsid w:val="00CD2F7E"/>
    <w:rsid w:val="00CF0361"/>
    <w:rsid w:val="00CF2494"/>
    <w:rsid w:val="00CF6861"/>
    <w:rsid w:val="00CF69C5"/>
    <w:rsid w:val="00CF6B52"/>
    <w:rsid w:val="00CF7855"/>
    <w:rsid w:val="00D03FE9"/>
    <w:rsid w:val="00D042DB"/>
    <w:rsid w:val="00D05968"/>
    <w:rsid w:val="00D072D9"/>
    <w:rsid w:val="00D077D4"/>
    <w:rsid w:val="00D11A30"/>
    <w:rsid w:val="00D22595"/>
    <w:rsid w:val="00D237CD"/>
    <w:rsid w:val="00D26E53"/>
    <w:rsid w:val="00D31787"/>
    <w:rsid w:val="00D32ABE"/>
    <w:rsid w:val="00D371DC"/>
    <w:rsid w:val="00D42905"/>
    <w:rsid w:val="00D43554"/>
    <w:rsid w:val="00D450E0"/>
    <w:rsid w:val="00D51CA3"/>
    <w:rsid w:val="00D562AE"/>
    <w:rsid w:val="00D644FB"/>
    <w:rsid w:val="00D70102"/>
    <w:rsid w:val="00D7334A"/>
    <w:rsid w:val="00D73DF1"/>
    <w:rsid w:val="00D941B4"/>
    <w:rsid w:val="00D976E1"/>
    <w:rsid w:val="00DA4A09"/>
    <w:rsid w:val="00DB185B"/>
    <w:rsid w:val="00DB1F37"/>
    <w:rsid w:val="00DB295D"/>
    <w:rsid w:val="00DB67AD"/>
    <w:rsid w:val="00DC3FCA"/>
    <w:rsid w:val="00DE0D25"/>
    <w:rsid w:val="00DE38D4"/>
    <w:rsid w:val="00DF23A6"/>
    <w:rsid w:val="00DF69B2"/>
    <w:rsid w:val="00E00532"/>
    <w:rsid w:val="00E05407"/>
    <w:rsid w:val="00E12981"/>
    <w:rsid w:val="00E14F21"/>
    <w:rsid w:val="00E23009"/>
    <w:rsid w:val="00E23230"/>
    <w:rsid w:val="00E3130A"/>
    <w:rsid w:val="00E32567"/>
    <w:rsid w:val="00E4499C"/>
    <w:rsid w:val="00E5115B"/>
    <w:rsid w:val="00E51CF3"/>
    <w:rsid w:val="00E61303"/>
    <w:rsid w:val="00E61474"/>
    <w:rsid w:val="00E701C3"/>
    <w:rsid w:val="00E7062C"/>
    <w:rsid w:val="00E76B09"/>
    <w:rsid w:val="00E834BA"/>
    <w:rsid w:val="00E837C8"/>
    <w:rsid w:val="00E878B1"/>
    <w:rsid w:val="00E904C5"/>
    <w:rsid w:val="00E92E5A"/>
    <w:rsid w:val="00E94421"/>
    <w:rsid w:val="00EA5059"/>
    <w:rsid w:val="00EB548B"/>
    <w:rsid w:val="00EB5EFD"/>
    <w:rsid w:val="00ED4312"/>
    <w:rsid w:val="00ED461A"/>
    <w:rsid w:val="00ED52F2"/>
    <w:rsid w:val="00EE017D"/>
    <w:rsid w:val="00EE23BC"/>
    <w:rsid w:val="00EE3216"/>
    <w:rsid w:val="00EF0589"/>
    <w:rsid w:val="00EF05BF"/>
    <w:rsid w:val="00EF71AB"/>
    <w:rsid w:val="00F046A1"/>
    <w:rsid w:val="00F05FFA"/>
    <w:rsid w:val="00F118CE"/>
    <w:rsid w:val="00F152ED"/>
    <w:rsid w:val="00F20666"/>
    <w:rsid w:val="00F2515B"/>
    <w:rsid w:val="00F26A91"/>
    <w:rsid w:val="00F275E5"/>
    <w:rsid w:val="00F304B9"/>
    <w:rsid w:val="00F307D2"/>
    <w:rsid w:val="00F317E3"/>
    <w:rsid w:val="00F352AF"/>
    <w:rsid w:val="00F40BBF"/>
    <w:rsid w:val="00F44D4A"/>
    <w:rsid w:val="00F51DE1"/>
    <w:rsid w:val="00F53FB5"/>
    <w:rsid w:val="00F5587C"/>
    <w:rsid w:val="00F61272"/>
    <w:rsid w:val="00F67247"/>
    <w:rsid w:val="00F71D84"/>
    <w:rsid w:val="00F8466B"/>
    <w:rsid w:val="00F96518"/>
    <w:rsid w:val="00F9654A"/>
    <w:rsid w:val="00F97246"/>
    <w:rsid w:val="00FB0A44"/>
    <w:rsid w:val="00FC35D0"/>
    <w:rsid w:val="00FD3063"/>
    <w:rsid w:val="00FD458F"/>
    <w:rsid w:val="00FE3C3D"/>
    <w:rsid w:val="00FE5EBB"/>
    <w:rsid w:val="00FF6C26"/>
    <w:rsid w:val="00FF765B"/>
    <w:rsid w:val="00FF7B0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D9E269"/>
  <w15:docId w15:val="{207532F3-FFA9-4053-B6E1-A1015B42D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521E7"/>
    <w:rPr>
      <w:color w:val="0000FF" w:themeColor="hyperlink"/>
      <w:u w:val="single"/>
    </w:rPr>
  </w:style>
  <w:style w:type="character" w:styleId="a4">
    <w:name w:val="Strong"/>
    <w:basedOn w:val="a0"/>
    <w:uiPriority w:val="22"/>
    <w:qFormat/>
    <w:rsid w:val="00120CCC"/>
    <w:rPr>
      <w:b/>
      <w:bCs/>
    </w:rPr>
  </w:style>
  <w:style w:type="paragraph" w:styleId="a5">
    <w:name w:val="header"/>
    <w:basedOn w:val="a"/>
    <w:link w:val="a6"/>
    <w:uiPriority w:val="99"/>
    <w:unhideWhenUsed/>
    <w:rsid w:val="00904F5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04F55"/>
  </w:style>
  <w:style w:type="paragraph" w:styleId="a7">
    <w:name w:val="footer"/>
    <w:basedOn w:val="a"/>
    <w:link w:val="a8"/>
    <w:uiPriority w:val="99"/>
    <w:unhideWhenUsed/>
    <w:rsid w:val="00904F5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04F55"/>
  </w:style>
  <w:style w:type="paragraph" w:styleId="a9">
    <w:name w:val="Balloon Text"/>
    <w:basedOn w:val="a"/>
    <w:link w:val="aa"/>
    <w:uiPriority w:val="99"/>
    <w:semiHidden/>
    <w:unhideWhenUsed/>
    <w:rsid w:val="005C60B7"/>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C60B7"/>
    <w:rPr>
      <w:rFonts w:ascii="Tahoma" w:hAnsi="Tahoma" w:cs="Tahoma"/>
      <w:sz w:val="16"/>
      <w:szCs w:val="16"/>
    </w:rPr>
  </w:style>
  <w:style w:type="table" w:styleId="ab">
    <w:name w:val="Table Grid"/>
    <w:basedOn w:val="a1"/>
    <w:uiPriority w:val="59"/>
    <w:rsid w:val="00A522A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c">
    <w:name w:val="List Paragraph"/>
    <w:aliases w:val="Bulleted list,Bullet 1,List Paragraph Char Char,b1,b1 + Justified,Bullet 11,b1 + Justified1,Bullet 111,b1 + Justified11,Bullet List,Numbered List"/>
    <w:basedOn w:val="a"/>
    <w:link w:val="ad"/>
    <w:uiPriority w:val="34"/>
    <w:qFormat/>
    <w:rsid w:val="007329AE"/>
    <w:pPr>
      <w:ind w:left="720"/>
      <w:contextualSpacing/>
    </w:pPr>
  </w:style>
  <w:style w:type="paragraph" w:styleId="ae">
    <w:name w:val="Normal (Web)"/>
    <w:basedOn w:val="a"/>
    <w:uiPriority w:val="99"/>
    <w:unhideWhenUsed/>
    <w:rsid w:val="00BB01B0"/>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uiPriority w:val="99"/>
    <w:semiHidden/>
    <w:unhideWhenUsed/>
    <w:rsid w:val="00D450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D450E0"/>
    <w:rPr>
      <w:rFonts w:ascii="Courier New" w:eastAsia="Times New Roman" w:hAnsi="Courier New" w:cs="Courier New"/>
      <w:sz w:val="20"/>
      <w:szCs w:val="20"/>
    </w:rPr>
  </w:style>
  <w:style w:type="paragraph" w:styleId="af">
    <w:name w:val="Body Text"/>
    <w:basedOn w:val="a"/>
    <w:link w:val="af0"/>
    <w:rsid w:val="00811BB9"/>
    <w:pPr>
      <w:spacing w:after="120" w:line="240" w:lineRule="auto"/>
    </w:pPr>
    <w:rPr>
      <w:rFonts w:ascii="Times New Roman" w:eastAsia="Times New Roman" w:hAnsi="Times New Roman" w:cs="Times New Roman"/>
      <w:sz w:val="24"/>
      <w:szCs w:val="24"/>
    </w:rPr>
  </w:style>
  <w:style w:type="character" w:customStyle="1" w:styleId="af0">
    <w:name w:val="Основной текст Знак"/>
    <w:basedOn w:val="a0"/>
    <w:link w:val="af"/>
    <w:rsid w:val="00811BB9"/>
    <w:rPr>
      <w:rFonts w:ascii="Times New Roman" w:eastAsia="Times New Roman" w:hAnsi="Times New Roman" w:cs="Times New Roman"/>
      <w:sz w:val="24"/>
      <w:szCs w:val="24"/>
    </w:rPr>
  </w:style>
  <w:style w:type="paragraph" w:styleId="2">
    <w:name w:val="Body Text 2"/>
    <w:basedOn w:val="a"/>
    <w:link w:val="20"/>
    <w:uiPriority w:val="99"/>
    <w:unhideWhenUsed/>
    <w:rsid w:val="00811BB9"/>
    <w:pPr>
      <w:spacing w:after="120" w:line="480" w:lineRule="auto"/>
    </w:pPr>
  </w:style>
  <w:style w:type="character" w:customStyle="1" w:styleId="20">
    <w:name w:val="Основной текст 2 Знак"/>
    <w:basedOn w:val="a0"/>
    <w:link w:val="2"/>
    <w:uiPriority w:val="99"/>
    <w:rsid w:val="00811BB9"/>
  </w:style>
  <w:style w:type="character" w:customStyle="1" w:styleId="FontStyle277">
    <w:name w:val="Font Style277"/>
    <w:uiPriority w:val="99"/>
    <w:rsid w:val="00F40BBF"/>
    <w:rPr>
      <w:rFonts w:ascii="Times New Roman" w:hAnsi="Times New Roman" w:cs="Times New Roman" w:hint="default"/>
      <w:sz w:val="22"/>
      <w:szCs w:val="22"/>
    </w:rPr>
  </w:style>
  <w:style w:type="paragraph" w:customStyle="1" w:styleId="af1">
    <w:name w:val="Абзац с отступом"/>
    <w:basedOn w:val="a"/>
    <w:link w:val="af2"/>
    <w:qFormat/>
    <w:rsid w:val="00B313D2"/>
    <w:pPr>
      <w:spacing w:after="0" w:line="240" w:lineRule="auto"/>
      <w:ind w:firstLine="709"/>
      <w:contextualSpacing/>
      <w:jc w:val="both"/>
    </w:pPr>
    <w:rPr>
      <w:rFonts w:ascii="Arial Narrow" w:eastAsiaTheme="minorHAnsi" w:hAnsi="Arial Narrow"/>
      <w:lang w:eastAsia="en-US"/>
    </w:rPr>
  </w:style>
  <w:style w:type="character" w:customStyle="1" w:styleId="af2">
    <w:name w:val="Абзац с отступом знак"/>
    <w:basedOn w:val="a0"/>
    <w:link w:val="af1"/>
    <w:rsid w:val="00B313D2"/>
    <w:rPr>
      <w:rFonts w:ascii="Arial Narrow" w:eastAsiaTheme="minorHAnsi" w:hAnsi="Arial Narrow"/>
      <w:lang w:eastAsia="en-US"/>
    </w:rPr>
  </w:style>
  <w:style w:type="character" w:customStyle="1" w:styleId="ad">
    <w:name w:val="Абзац списка Знак"/>
    <w:aliases w:val="Bulleted list Знак,Bullet 1 Знак,List Paragraph Char Char Знак,b1 Знак,b1 + Justified Знак,Bullet 11 Знак,b1 + Justified1 Знак,Bullet 111 Знак,b1 + Justified11 Знак,Bullet List Знак,Numbered List Знак"/>
    <w:link w:val="ac"/>
    <w:uiPriority w:val="34"/>
    <w:locked/>
    <w:rsid w:val="001648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831887">
      <w:bodyDiv w:val="1"/>
      <w:marLeft w:val="0"/>
      <w:marRight w:val="0"/>
      <w:marTop w:val="0"/>
      <w:marBottom w:val="0"/>
      <w:divBdr>
        <w:top w:val="none" w:sz="0" w:space="0" w:color="auto"/>
        <w:left w:val="none" w:sz="0" w:space="0" w:color="auto"/>
        <w:bottom w:val="none" w:sz="0" w:space="0" w:color="auto"/>
        <w:right w:val="none" w:sz="0" w:space="0" w:color="auto"/>
      </w:divBdr>
    </w:div>
    <w:div w:id="121971623">
      <w:bodyDiv w:val="1"/>
      <w:marLeft w:val="0"/>
      <w:marRight w:val="0"/>
      <w:marTop w:val="0"/>
      <w:marBottom w:val="0"/>
      <w:divBdr>
        <w:top w:val="none" w:sz="0" w:space="0" w:color="auto"/>
        <w:left w:val="none" w:sz="0" w:space="0" w:color="auto"/>
        <w:bottom w:val="none" w:sz="0" w:space="0" w:color="auto"/>
        <w:right w:val="none" w:sz="0" w:space="0" w:color="auto"/>
      </w:divBdr>
    </w:div>
    <w:div w:id="138310471">
      <w:bodyDiv w:val="1"/>
      <w:marLeft w:val="0"/>
      <w:marRight w:val="0"/>
      <w:marTop w:val="0"/>
      <w:marBottom w:val="0"/>
      <w:divBdr>
        <w:top w:val="none" w:sz="0" w:space="0" w:color="auto"/>
        <w:left w:val="none" w:sz="0" w:space="0" w:color="auto"/>
        <w:bottom w:val="none" w:sz="0" w:space="0" w:color="auto"/>
        <w:right w:val="none" w:sz="0" w:space="0" w:color="auto"/>
      </w:divBdr>
    </w:div>
    <w:div w:id="151214444">
      <w:bodyDiv w:val="1"/>
      <w:marLeft w:val="0"/>
      <w:marRight w:val="0"/>
      <w:marTop w:val="0"/>
      <w:marBottom w:val="0"/>
      <w:divBdr>
        <w:top w:val="none" w:sz="0" w:space="0" w:color="auto"/>
        <w:left w:val="none" w:sz="0" w:space="0" w:color="auto"/>
        <w:bottom w:val="none" w:sz="0" w:space="0" w:color="auto"/>
        <w:right w:val="none" w:sz="0" w:space="0" w:color="auto"/>
      </w:divBdr>
    </w:div>
    <w:div w:id="177044267">
      <w:bodyDiv w:val="1"/>
      <w:marLeft w:val="0"/>
      <w:marRight w:val="0"/>
      <w:marTop w:val="0"/>
      <w:marBottom w:val="0"/>
      <w:divBdr>
        <w:top w:val="none" w:sz="0" w:space="0" w:color="auto"/>
        <w:left w:val="none" w:sz="0" w:space="0" w:color="auto"/>
        <w:bottom w:val="none" w:sz="0" w:space="0" w:color="auto"/>
        <w:right w:val="none" w:sz="0" w:space="0" w:color="auto"/>
      </w:divBdr>
      <w:divsChild>
        <w:div w:id="3420493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3139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155732">
      <w:bodyDiv w:val="1"/>
      <w:marLeft w:val="0"/>
      <w:marRight w:val="0"/>
      <w:marTop w:val="0"/>
      <w:marBottom w:val="0"/>
      <w:divBdr>
        <w:top w:val="none" w:sz="0" w:space="0" w:color="auto"/>
        <w:left w:val="none" w:sz="0" w:space="0" w:color="auto"/>
        <w:bottom w:val="none" w:sz="0" w:space="0" w:color="auto"/>
        <w:right w:val="none" w:sz="0" w:space="0" w:color="auto"/>
      </w:divBdr>
      <w:divsChild>
        <w:div w:id="1736147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0748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185459">
      <w:bodyDiv w:val="1"/>
      <w:marLeft w:val="0"/>
      <w:marRight w:val="0"/>
      <w:marTop w:val="0"/>
      <w:marBottom w:val="0"/>
      <w:divBdr>
        <w:top w:val="none" w:sz="0" w:space="0" w:color="auto"/>
        <w:left w:val="none" w:sz="0" w:space="0" w:color="auto"/>
        <w:bottom w:val="none" w:sz="0" w:space="0" w:color="auto"/>
        <w:right w:val="none" w:sz="0" w:space="0" w:color="auto"/>
      </w:divBdr>
      <w:divsChild>
        <w:div w:id="2996497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90773949">
              <w:marLeft w:val="0"/>
              <w:marRight w:val="0"/>
              <w:marTop w:val="0"/>
              <w:marBottom w:val="0"/>
              <w:divBdr>
                <w:top w:val="none" w:sz="0" w:space="0" w:color="auto"/>
                <w:left w:val="none" w:sz="0" w:space="0" w:color="auto"/>
                <w:bottom w:val="none" w:sz="0" w:space="0" w:color="auto"/>
                <w:right w:val="none" w:sz="0" w:space="0" w:color="auto"/>
              </w:divBdr>
              <w:divsChild>
                <w:div w:id="174884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453006">
      <w:bodyDiv w:val="1"/>
      <w:marLeft w:val="0"/>
      <w:marRight w:val="0"/>
      <w:marTop w:val="0"/>
      <w:marBottom w:val="0"/>
      <w:divBdr>
        <w:top w:val="none" w:sz="0" w:space="0" w:color="auto"/>
        <w:left w:val="none" w:sz="0" w:space="0" w:color="auto"/>
        <w:bottom w:val="none" w:sz="0" w:space="0" w:color="auto"/>
        <w:right w:val="none" w:sz="0" w:space="0" w:color="auto"/>
      </w:divBdr>
    </w:div>
    <w:div w:id="339965844">
      <w:bodyDiv w:val="1"/>
      <w:marLeft w:val="0"/>
      <w:marRight w:val="0"/>
      <w:marTop w:val="0"/>
      <w:marBottom w:val="0"/>
      <w:divBdr>
        <w:top w:val="none" w:sz="0" w:space="0" w:color="auto"/>
        <w:left w:val="none" w:sz="0" w:space="0" w:color="auto"/>
        <w:bottom w:val="none" w:sz="0" w:space="0" w:color="auto"/>
        <w:right w:val="none" w:sz="0" w:space="0" w:color="auto"/>
      </w:divBdr>
    </w:div>
    <w:div w:id="347683989">
      <w:bodyDiv w:val="1"/>
      <w:marLeft w:val="0"/>
      <w:marRight w:val="0"/>
      <w:marTop w:val="0"/>
      <w:marBottom w:val="0"/>
      <w:divBdr>
        <w:top w:val="none" w:sz="0" w:space="0" w:color="auto"/>
        <w:left w:val="none" w:sz="0" w:space="0" w:color="auto"/>
        <w:bottom w:val="none" w:sz="0" w:space="0" w:color="auto"/>
        <w:right w:val="none" w:sz="0" w:space="0" w:color="auto"/>
      </w:divBdr>
    </w:div>
    <w:div w:id="375009537">
      <w:bodyDiv w:val="1"/>
      <w:marLeft w:val="0"/>
      <w:marRight w:val="0"/>
      <w:marTop w:val="0"/>
      <w:marBottom w:val="0"/>
      <w:divBdr>
        <w:top w:val="none" w:sz="0" w:space="0" w:color="auto"/>
        <w:left w:val="none" w:sz="0" w:space="0" w:color="auto"/>
        <w:bottom w:val="none" w:sz="0" w:space="0" w:color="auto"/>
        <w:right w:val="none" w:sz="0" w:space="0" w:color="auto"/>
      </w:divBdr>
    </w:div>
    <w:div w:id="511990199">
      <w:bodyDiv w:val="1"/>
      <w:marLeft w:val="0"/>
      <w:marRight w:val="0"/>
      <w:marTop w:val="0"/>
      <w:marBottom w:val="0"/>
      <w:divBdr>
        <w:top w:val="none" w:sz="0" w:space="0" w:color="auto"/>
        <w:left w:val="none" w:sz="0" w:space="0" w:color="auto"/>
        <w:bottom w:val="none" w:sz="0" w:space="0" w:color="auto"/>
        <w:right w:val="none" w:sz="0" w:space="0" w:color="auto"/>
      </w:divBdr>
    </w:div>
    <w:div w:id="622077835">
      <w:bodyDiv w:val="1"/>
      <w:marLeft w:val="0"/>
      <w:marRight w:val="0"/>
      <w:marTop w:val="0"/>
      <w:marBottom w:val="0"/>
      <w:divBdr>
        <w:top w:val="none" w:sz="0" w:space="0" w:color="auto"/>
        <w:left w:val="none" w:sz="0" w:space="0" w:color="auto"/>
        <w:bottom w:val="none" w:sz="0" w:space="0" w:color="auto"/>
        <w:right w:val="none" w:sz="0" w:space="0" w:color="auto"/>
      </w:divBdr>
    </w:div>
    <w:div w:id="739524795">
      <w:bodyDiv w:val="1"/>
      <w:marLeft w:val="0"/>
      <w:marRight w:val="0"/>
      <w:marTop w:val="0"/>
      <w:marBottom w:val="0"/>
      <w:divBdr>
        <w:top w:val="none" w:sz="0" w:space="0" w:color="auto"/>
        <w:left w:val="none" w:sz="0" w:space="0" w:color="auto"/>
        <w:bottom w:val="none" w:sz="0" w:space="0" w:color="auto"/>
        <w:right w:val="none" w:sz="0" w:space="0" w:color="auto"/>
      </w:divBdr>
    </w:div>
    <w:div w:id="873158775">
      <w:bodyDiv w:val="1"/>
      <w:marLeft w:val="0"/>
      <w:marRight w:val="0"/>
      <w:marTop w:val="0"/>
      <w:marBottom w:val="0"/>
      <w:divBdr>
        <w:top w:val="none" w:sz="0" w:space="0" w:color="auto"/>
        <w:left w:val="none" w:sz="0" w:space="0" w:color="auto"/>
        <w:bottom w:val="none" w:sz="0" w:space="0" w:color="auto"/>
        <w:right w:val="none" w:sz="0" w:space="0" w:color="auto"/>
      </w:divBdr>
    </w:div>
    <w:div w:id="909191171">
      <w:bodyDiv w:val="1"/>
      <w:marLeft w:val="0"/>
      <w:marRight w:val="0"/>
      <w:marTop w:val="0"/>
      <w:marBottom w:val="0"/>
      <w:divBdr>
        <w:top w:val="none" w:sz="0" w:space="0" w:color="auto"/>
        <w:left w:val="none" w:sz="0" w:space="0" w:color="auto"/>
        <w:bottom w:val="none" w:sz="0" w:space="0" w:color="auto"/>
        <w:right w:val="none" w:sz="0" w:space="0" w:color="auto"/>
      </w:divBdr>
    </w:div>
    <w:div w:id="929460867">
      <w:bodyDiv w:val="1"/>
      <w:marLeft w:val="0"/>
      <w:marRight w:val="0"/>
      <w:marTop w:val="0"/>
      <w:marBottom w:val="0"/>
      <w:divBdr>
        <w:top w:val="none" w:sz="0" w:space="0" w:color="auto"/>
        <w:left w:val="none" w:sz="0" w:space="0" w:color="auto"/>
        <w:bottom w:val="none" w:sz="0" w:space="0" w:color="auto"/>
        <w:right w:val="none" w:sz="0" w:space="0" w:color="auto"/>
      </w:divBdr>
    </w:div>
    <w:div w:id="1278483961">
      <w:bodyDiv w:val="1"/>
      <w:marLeft w:val="0"/>
      <w:marRight w:val="0"/>
      <w:marTop w:val="0"/>
      <w:marBottom w:val="0"/>
      <w:divBdr>
        <w:top w:val="none" w:sz="0" w:space="0" w:color="auto"/>
        <w:left w:val="none" w:sz="0" w:space="0" w:color="auto"/>
        <w:bottom w:val="none" w:sz="0" w:space="0" w:color="auto"/>
        <w:right w:val="none" w:sz="0" w:space="0" w:color="auto"/>
      </w:divBdr>
      <w:divsChild>
        <w:div w:id="7764056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61117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348484">
      <w:bodyDiv w:val="1"/>
      <w:marLeft w:val="0"/>
      <w:marRight w:val="0"/>
      <w:marTop w:val="0"/>
      <w:marBottom w:val="0"/>
      <w:divBdr>
        <w:top w:val="none" w:sz="0" w:space="0" w:color="auto"/>
        <w:left w:val="none" w:sz="0" w:space="0" w:color="auto"/>
        <w:bottom w:val="none" w:sz="0" w:space="0" w:color="auto"/>
        <w:right w:val="none" w:sz="0" w:space="0" w:color="auto"/>
      </w:divBdr>
    </w:div>
    <w:div w:id="1524631096">
      <w:bodyDiv w:val="1"/>
      <w:marLeft w:val="0"/>
      <w:marRight w:val="0"/>
      <w:marTop w:val="0"/>
      <w:marBottom w:val="0"/>
      <w:divBdr>
        <w:top w:val="none" w:sz="0" w:space="0" w:color="auto"/>
        <w:left w:val="none" w:sz="0" w:space="0" w:color="auto"/>
        <w:bottom w:val="none" w:sz="0" w:space="0" w:color="auto"/>
        <w:right w:val="none" w:sz="0" w:space="0" w:color="auto"/>
      </w:divBdr>
    </w:div>
    <w:div w:id="1542666590">
      <w:bodyDiv w:val="1"/>
      <w:marLeft w:val="0"/>
      <w:marRight w:val="0"/>
      <w:marTop w:val="0"/>
      <w:marBottom w:val="0"/>
      <w:divBdr>
        <w:top w:val="none" w:sz="0" w:space="0" w:color="auto"/>
        <w:left w:val="none" w:sz="0" w:space="0" w:color="auto"/>
        <w:bottom w:val="none" w:sz="0" w:space="0" w:color="auto"/>
        <w:right w:val="none" w:sz="0" w:space="0" w:color="auto"/>
      </w:divBdr>
    </w:div>
    <w:div w:id="1712072042">
      <w:bodyDiv w:val="1"/>
      <w:marLeft w:val="0"/>
      <w:marRight w:val="0"/>
      <w:marTop w:val="0"/>
      <w:marBottom w:val="0"/>
      <w:divBdr>
        <w:top w:val="none" w:sz="0" w:space="0" w:color="auto"/>
        <w:left w:val="none" w:sz="0" w:space="0" w:color="auto"/>
        <w:bottom w:val="none" w:sz="0" w:space="0" w:color="auto"/>
        <w:right w:val="none" w:sz="0" w:space="0" w:color="auto"/>
      </w:divBdr>
    </w:div>
    <w:div w:id="1831942237">
      <w:bodyDiv w:val="1"/>
      <w:marLeft w:val="0"/>
      <w:marRight w:val="0"/>
      <w:marTop w:val="0"/>
      <w:marBottom w:val="0"/>
      <w:divBdr>
        <w:top w:val="none" w:sz="0" w:space="0" w:color="auto"/>
        <w:left w:val="none" w:sz="0" w:space="0" w:color="auto"/>
        <w:bottom w:val="none" w:sz="0" w:space="0" w:color="auto"/>
        <w:right w:val="none" w:sz="0" w:space="0" w:color="auto"/>
      </w:divBdr>
    </w:div>
    <w:div w:id="1914925222">
      <w:bodyDiv w:val="1"/>
      <w:marLeft w:val="0"/>
      <w:marRight w:val="0"/>
      <w:marTop w:val="0"/>
      <w:marBottom w:val="0"/>
      <w:divBdr>
        <w:top w:val="none" w:sz="0" w:space="0" w:color="auto"/>
        <w:left w:val="none" w:sz="0" w:space="0" w:color="auto"/>
        <w:bottom w:val="none" w:sz="0" w:space="0" w:color="auto"/>
        <w:right w:val="none" w:sz="0" w:space="0" w:color="auto"/>
      </w:divBdr>
    </w:div>
    <w:div w:id="1922517136">
      <w:bodyDiv w:val="1"/>
      <w:marLeft w:val="0"/>
      <w:marRight w:val="0"/>
      <w:marTop w:val="0"/>
      <w:marBottom w:val="0"/>
      <w:divBdr>
        <w:top w:val="none" w:sz="0" w:space="0" w:color="auto"/>
        <w:left w:val="none" w:sz="0" w:space="0" w:color="auto"/>
        <w:bottom w:val="none" w:sz="0" w:space="0" w:color="auto"/>
        <w:right w:val="none" w:sz="0" w:space="0" w:color="auto"/>
      </w:divBdr>
    </w:div>
    <w:div w:id="1970621543">
      <w:bodyDiv w:val="1"/>
      <w:marLeft w:val="0"/>
      <w:marRight w:val="0"/>
      <w:marTop w:val="0"/>
      <w:marBottom w:val="0"/>
      <w:divBdr>
        <w:top w:val="none" w:sz="0" w:space="0" w:color="auto"/>
        <w:left w:val="none" w:sz="0" w:space="0" w:color="auto"/>
        <w:bottom w:val="none" w:sz="0" w:space="0" w:color="auto"/>
        <w:right w:val="none" w:sz="0" w:space="0" w:color="auto"/>
      </w:divBdr>
    </w:div>
    <w:div w:id="20677523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ebrasar.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45DEDE-2A3E-42A7-86EB-B87123BDE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10</Pages>
  <Words>5058</Words>
  <Characters>28836</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33827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manager</dc:creator>
  <cp:lastModifiedBy>Михаил</cp:lastModifiedBy>
  <cp:revision>5</cp:revision>
  <cp:lastPrinted>2016-05-05T06:09:00Z</cp:lastPrinted>
  <dcterms:created xsi:type="dcterms:W3CDTF">2026-08-13T10:55:00Z</dcterms:created>
  <dcterms:modified xsi:type="dcterms:W3CDTF">2026-08-14T05:57:00Z</dcterms:modified>
</cp:coreProperties>
</file>