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296" w:rsidRDefault="006C02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56445" w:rsidRPr="00E053E4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8B4532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E07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D1F84" w:rsidRDefault="006D1F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на оказание охранных услуг</w:t>
      </w:r>
    </w:p>
    <w:p w:rsidR="00E07862" w:rsidRPr="00E053E4" w:rsidRDefault="00E078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5"/>
        <w:gridCol w:w="1938"/>
        <w:gridCol w:w="4617"/>
      </w:tblGrid>
      <w:tr w:rsidR="006D1F84" w:rsidRPr="00E053E4" w:rsidTr="00951286">
        <w:trPr>
          <w:trHeight w:val="319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D1F84" w:rsidRPr="00E053E4" w:rsidRDefault="00A6389B" w:rsidP="00A63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г.  Киров </w:t>
            </w:r>
          </w:p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6D1F84" w:rsidRPr="00E053E4" w:rsidRDefault="006D1F84" w:rsidP="006C0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D1F84" w:rsidRPr="00E053E4" w:rsidRDefault="00A6389B" w:rsidP="00B45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45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54D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B2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9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45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4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64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C029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6D1F84" w:rsidRPr="00E053E4" w:rsidRDefault="006D1F84" w:rsidP="00A63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296" w:rsidRPr="0083673A" w:rsidRDefault="001E74E1" w:rsidP="00E053E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9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r w:rsidRPr="0083673A">
        <w:rPr>
          <w:rFonts w:ascii="Times New Roman" w:hAnsi="Times New Roman" w:cs="Times New Roman"/>
          <w:b/>
          <w:sz w:val="24"/>
          <w:szCs w:val="24"/>
        </w:rPr>
        <w:t xml:space="preserve">школа </w:t>
      </w:r>
      <w:r w:rsidR="00871678" w:rsidRPr="0083673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C0296" w:rsidRPr="0083673A">
        <w:rPr>
          <w:rFonts w:ascii="Times New Roman" w:hAnsi="Times New Roman" w:cs="Times New Roman"/>
          <w:b/>
          <w:sz w:val="24"/>
          <w:szCs w:val="24"/>
        </w:rPr>
        <w:t>25</w:t>
      </w:r>
      <w:r w:rsidR="00871678" w:rsidRPr="0083673A">
        <w:rPr>
          <w:rFonts w:ascii="Times New Roman" w:hAnsi="Times New Roman" w:cs="Times New Roman"/>
          <w:b/>
          <w:sz w:val="24"/>
          <w:szCs w:val="24"/>
        </w:rPr>
        <w:t>» города</w:t>
      </w:r>
      <w:r w:rsidRPr="0083673A">
        <w:rPr>
          <w:rFonts w:ascii="Times New Roman" w:hAnsi="Times New Roman" w:cs="Times New Roman"/>
          <w:b/>
          <w:sz w:val="24"/>
          <w:szCs w:val="24"/>
        </w:rPr>
        <w:t xml:space="preserve"> Кирова</w:t>
      </w:r>
      <w:r w:rsidR="006D1F84" w:rsidRPr="0083673A">
        <w:rPr>
          <w:rFonts w:ascii="Times New Roman" w:hAnsi="Times New Roman" w:cs="Times New Roman"/>
          <w:sz w:val="24"/>
          <w:szCs w:val="24"/>
        </w:rPr>
        <w:t>, именуемый в дальнейшем</w:t>
      </w:r>
      <w:r w:rsidRPr="0083673A">
        <w:rPr>
          <w:rFonts w:ascii="Times New Roman" w:hAnsi="Times New Roman" w:cs="Times New Roman"/>
          <w:sz w:val="24"/>
          <w:szCs w:val="24"/>
        </w:rPr>
        <w:t xml:space="preserve"> "Заказчик", в лице директора </w:t>
      </w:r>
      <w:r w:rsidR="006C0296" w:rsidRPr="0083673A">
        <w:rPr>
          <w:rFonts w:ascii="Times New Roman" w:hAnsi="Times New Roman" w:cs="Times New Roman"/>
          <w:sz w:val="24"/>
          <w:szCs w:val="24"/>
        </w:rPr>
        <w:t>Симаковой Светланы Борисовны</w:t>
      </w:r>
      <w:r w:rsidR="006D1F84" w:rsidRPr="0083673A">
        <w:rPr>
          <w:rFonts w:ascii="Times New Roman" w:hAnsi="Times New Roman" w:cs="Times New Roman"/>
          <w:sz w:val="24"/>
          <w:szCs w:val="24"/>
        </w:rPr>
        <w:t>,</w:t>
      </w:r>
      <w:r w:rsidRPr="0083673A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</w:t>
      </w:r>
      <w:r w:rsidR="006D1F84" w:rsidRPr="0083673A">
        <w:rPr>
          <w:rFonts w:ascii="Times New Roman" w:hAnsi="Times New Roman" w:cs="Times New Roman"/>
          <w:sz w:val="24"/>
          <w:szCs w:val="24"/>
        </w:rPr>
        <w:t>,</w:t>
      </w:r>
      <w:r w:rsidRPr="0083673A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6D1F84" w:rsidRPr="00E053E4" w:rsidRDefault="0083673A" w:rsidP="000611D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73A">
        <w:rPr>
          <w:rFonts w:ascii="Times New Roman" w:hAnsi="Times New Roman" w:cs="Times New Roman"/>
          <w:sz w:val="24"/>
          <w:szCs w:val="24"/>
        </w:rPr>
        <w:t xml:space="preserve">    </w:t>
      </w:r>
      <w:r w:rsidR="000611D6">
        <w:rPr>
          <w:rFonts w:ascii="Times New Roman" w:hAnsi="Times New Roman" w:cs="Times New Roman"/>
          <w:sz w:val="24"/>
          <w:szCs w:val="24"/>
        </w:rPr>
        <w:t xml:space="preserve">     </w:t>
      </w:r>
      <w:r w:rsidRPr="0083673A">
        <w:rPr>
          <w:rFonts w:ascii="Times New Roman" w:hAnsi="Times New Roman" w:cs="Times New Roman"/>
          <w:sz w:val="24"/>
          <w:szCs w:val="24"/>
        </w:rPr>
        <w:t xml:space="preserve"> </w:t>
      </w:r>
      <w:r w:rsidR="005322E4" w:rsidRPr="005322E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 w:rsidRPr="00A62B5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322E4" w:rsidRPr="005322E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83673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22E4" w:rsidRPr="005322E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3673A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Pr="0083673A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6D1F84" w:rsidRPr="0083673A">
        <w:rPr>
          <w:rFonts w:ascii="Times New Roman" w:hAnsi="Times New Roman" w:cs="Times New Roman"/>
          <w:sz w:val="24"/>
          <w:szCs w:val="24"/>
        </w:rPr>
        <w:t>вместе</w:t>
      </w:r>
      <w:r w:rsidR="00F77DF0" w:rsidRPr="0083673A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83673A">
        <w:rPr>
          <w:rFonts w:ascii="Times New Roman" w:hAnsi="Times New Roman" w:cs="Times New Roman"/>
          <w:sz w:val="24"/>
          <w:szCs w:val="24"/>
        </w:rPr>
        <w:t>именуем</w:t>
      </w:r>
      <w:r w:rsidR="00E053E4" w:rsidRPr="0083673A">
        <w:rPr>
          <w:rFonts w:ascii="Times New Roman" w:hAnsi="Times New Roman" w:cs="Times New Roman"/>
          <w:sz w:val="24"/>
          <w:szCs w:val="24"/>
        </w:rPr>
        <w:t xml:space="preserve">ые   в  дальнейшем  "Стороны", </w:t>
      </w:r>
      <w:r w:rsidR="006D1F84" w:rsidRPr="0083673A">
        <w:rPr>
          <w:rFonts w:ascii="Times New Roman" w:hAnsi="Times New Roman" w:cs="Times New Roman"/>
          <w:sz w:val="24"/>
          <w:szCs w:val="24"/>
        </w:rPr>
        <w:t xml:space="preserve"> в   соответствии   с   требованиями</w:t>
      </w:r>
      <w:r w:rsidR="00F77DF0" w:rsidRPr="0083673A">
        <w:rPr>
          <w:rFonts w:ascii="Times New Roman" w:hAnsi="Times New Roman" w:cs="Times New Roman"/>
          <w:sz w:val="24"/>
          <w:szCs w:val="24"/>
        </w:rPr>
        <w:t xml:space="preserve"> </w:t>
      </w:r>
      <w:r w:rsidR="001E74E1" w:rsidRPr="0083673A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951286">
        <w:rPr>
          <w:rFonts w:ascii="Times New Roman" w:hAnsi="Times New Roman" w:cs="Times New Roman"/>
          <w:sz w:val="24"/>
          <w:szCs w:val="24"/>
        </w:rPr>
        <w:t>5</w:t>
      </w:r>
      <w:r w:rsidR="001E74E1" w:rsidRPr="0083673A">
        <w:rPr>
          <w:rFonts w:ascii="Times New Roman" w:hAnsi="Times New Roman" w:cs="Times New Roman"/>
          <w:sz w:val="24"/>
          <w:szCs w:val="24"/>
        </w:rPr>
        <w:t xml:space="preserve"> части 1 статьи 93 </w:t>
      </w:r>
      <w:r w:rsidR="006D1F84" w:rsidRPr="0083673A">
        <w:rPr>
          <w:rFonts w:ascii="Times New Roman" w:hAnsi="Times New Roman" w:cs="Times New Roman"/>
          <w:sz w:val="24"/>
          <w:szCs w:val="24"/>
        </w:rPr>
        <w:t xml:space="preserve">Федерального  </w:t>
      </w:r>
      <w:hyperlink r:id="rId6" w:history="1">
        <w:r w:rsidR="006D1F84" w:rsidRPr="0083673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871678" w:rsidRPr="0083673A">
        <w:rPr>
          <w:rFonts w:ascii="Times New Roman" w:hAnsi="Times New Roman" w:cs="Times New Roman"/>
          <w:sz w:val="24"/>
          <w:szCs w:val="24"/>
        </w:rPr>
        <w:t xml:space="preserve">  от  5 апреля 2013 года</w:t>
      </w:r>
      <w:r w:rsidR="006D1F84" w:rsidRPr="0083673A">
        <w:rPr>
          <w:rFonts w:ascii="Times New Roman" w:hAnsi="Times New Roman" w:cs="Times New Roman"/>
          <w:sz w:val="24"/>
          <w:szCs w:val="24"/>
        </w:rPr>
        <w:t xml:space="preserve"> </w:t>
      </w:r>
      <w:r w:rsidR="00F77DF0" w:rsidRPr="0083673A">
        <w:rPr>
          <w:rFonts w:ascii="Times New Roman" w:hAnsi="Times New Roman" w:cs="Times New Roman"/>
          <w:sz w:val="24"/>
          <w:szCs w:val="24"/>
        </w:rPr>
        <w:t>№</w:t>
      </w:r>
      <w:r w:rsidR="00871678" w:rsidRPr="0083673A">
        <w:rPr>
          <w:rFonts w:ascii="Times New Roman" w:hAnsi="Times New Roman" w:cs="Times New Roman"/>
          <w:sz w:val="24"/>
          <w:szCs w:val="24"/>
        </w:rPr>
        <w:t xml:space="preserve"> 44-ФЗ «</w:t>
      </w:r>
      <w:r w:rsidR="006D1F84" w:rsidRPr="0083673A">
        <w:rPr>
          <w:rFonts w:ascii="Times New Roman" w:hAnsi="Times New Roman" w:cs="Times New Roman"/>
          <w:sz w:val="24"/>
          <w:szCs w:val="24"/>
        </w:rPr>
        <w:t>О контрактной системе в</w:t>
      </w:r>
      <w:r w:rsidR="001E74E1" w:rsidRPr="0083673A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83673A">
        <w:rPr>
          <w:rFonts w:ascii="Times New Roman" w:hAnsi="Times New Roman" w:cs="Times New Roman"/>
          <w:sz w:val="24"/>
          <w:szCs w:val="24"/>
        </w:rPr>
        <w:t>сфере  закупок  товаров,  работ,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 услуг  для  обеспечения государственных и</w:t>
      </w:r>
      <w:r w:rsidR="001E74E1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871678">
        <w:rPr>
          <w:rFonts w:ascii="Times New Roman" w:hAnsi="Times New Roman" w:cs="Times New Roman"/>
          <w:sz w:val="24"/>
          <w:szCs w:val="24"/>
        </w:rPr>
        <w:t>муниципальных нужд»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(далее - Федеральный  закон  </w:t>
      </w:r>
      <w:r w:rsidR="008B4532" w:rsidRPr="00E053E4">
        <w:rPr>
          <w:rFonts w:ascii="Times New Roman" w:hAnsi="Times New Roman" w:cs="Times New Roman"/>
          <w:sz w:val="24"/>
          <w:szCs w:val="24"/>
        </w:rPr>
        <w:t>№</w:t>
      </w:r>
      <w:r w:rsidR="00E053E4" w:rsidRPr="00E053E4">
        <w:rPr>
          <w:rFonts w:ascii="Times New Roman" w:hAnsi="Times New Roman" w:cs="Times New Roman"/>
          <w:sz w:val="24"/>
          <w:szCs w:val="24"/>
        </w:rPr>
        <w:t xml:space="preserve"> 44-Ф</w:t>
      </w:r>
      <w:r w:rsidR="00871678">
        <w:rPr>
          <w:rFonts w:ascii="Times New Roman" w:hAnsi="Times New Roman" w:cs="Times New Roman"/>
          <w:sz w:val="24"/>
          <w:szCs w:val="24"/>
        </w:rPr>
        <w:t>З</w:t>
      </w:r>
      <w:r w:rsidR="00E053E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заключили  настоящий   </w:t>
      </w:r>
      <w:r w:rsidR="00A04E2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6D1F84" w:rsidRPr="00E053E4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6D1F84" w:rsidRPr="00E053E4" w:rsidRDefault="006D1F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84"/>
      <w:bookmarkEnd w:id="0"/>
      <w:r w:rsidRPr="00E053E4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A04E22">
        <w:rPr>
          <w:rFonts w:ascii="Times New Roman" w:hAnsi="Times New Roman" w:cs="Times New Roman"/>
          <w:sz w:val="24"/>
          <w:szCs w:val="24"/>
        </w:rPr>
        <w:t>договора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3E4" w:rsidRDefault="006D1F84" w:rsidP="00E05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    </w:t>
      </w:r>
      <w:r w:rsidR="00E053E4">
        <w:rPr>
          <w:rFonts w:ascii="Times New Roman" w:hAnsi="Times New Roman" w:cs="Times New Roman"/>
          <w:sz w:val="24"/>
          <w:szCs w:val="24"/>
        </w:rPr>
        <w:tab/>
      </w:r>
      <w:r w:rsidRPr="00E053E4">
        <w:rPr>
          <w:rFonts w:ascii="Times New Roman" w:hAnsi="Times New Roman" w:cs="Times New Roman"/>
          <w:sz w:val="24"/>
          <w:szCs w:val="24"/>
        </w:rPr>
        <w:t xml:space="preserve">1.1.  По  настоящему </w:t>
      </w:r>
      <w:r w:rsidR="00A04E22">
        <w:rPr>
          <w:rFonts w:ascii="Times New Roman" w:hAnsi="Times New Roman" w:cs="Times New Roman"/>
          <w:sz w:val="24"/>
          <w:szCs w:val="24"/>
        </w:rPr>
        <w:t>договору</w:t>
      </w:r>
      <w:r w:rsidRPr="00E053E4">
        <w:rPr>
          <w:rFonts w:ascii="Times New Roman" w:hAnsi="Times New Roman" w:cs="Times New Roman"/>
          <w:sz w:val="24"/>
          <w:szCs w:val="24"/>
        </w:rPr>
        <w:t xml:space="preserve"> Исполнитель обязуется оказывать охранные</w:t>
      </w:r>
      <w:r w:rsidR="00F451B8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услуги</w:t>
      </w:r>
      <w:r w:rsidR="00CB7A14">
        <w:rPr>
          <w:rFonts w:ascii="Times New Roman" w:hAnsi="Times New Roman" w:cs="Times New Roman"/>
          <w:sz w:val="24"/>
          <w:szCs w:val="24"/>
        </w:rPr>
        <w:t xml:space="preserve"> направленные на </w:t>
      </w:r>
      <w:r w:rsidR="004F7B31">
        <w:rPr>
          <w:rFonts w:ascii="Times New Roman" w:hAnsi="Times New Roman" w:cs="Times New Roman"/>
          <w:sz w:val="24"/>
          <w:szCs w:val="24"/>
        </w:rPr>
        <w:t xml:space="preserve">охрану объекта расположенного по адресу: г. Киров, ул. </w:t>
      </w:r>
      <w:proofErr w:type="spellStart"/>
      <w:r w:rsidR="004F7B31">
        <w:rPr>
          <w:rFonts w:ascii="Times New Roman" w:hAnsi="Times New Roman" w:cs="Times New Roman"/>
          <w:sz w:val="24"/>
          <w:szCs w:val="24"/>
        </w:rPr>
        <w:t>Мостовицкая</w:t>
      </w:r>
      <w:proofErr w:type="spellEnd"/>
      <w:r w:rsidR="004F7B31">
        <w:rPr>
          <w:rFonts w:ascii="Times New Roman" w:hAnsi="Times New Roman" w:cs="Times New Roman"/>
          <w:sz w:val="24"/>
          <w:szCs w:val="24"/>
        </w:rPr>
        <w:t>. д. 2</w:t>
      </w:r>
      <w:r w:rsidR="00526D42">
        <w:rPr>
          <w:rFonts w:ascii="Times New Roman" w:hAnsi="Times New Roman" w:cs="Times New Roman"/>
          <w:sz w:val="24"/>
          <w:szCs w:val="24"/>
        </w:rPr>
        <w:t xml:space="preserve"> и г. Киров. ул. </w:t>
      </w:r>
      <w:proofErr w:type="spellStart"/>
      <w:r w:rsidR="00526D42">
        <w:rPr>
          <w:rFonts w:ascii="Times New Roman" w:hAnsi="Times New Roman" w:cs="Times New Roman"/>
          <w:sz w:val="24"/>
          <w:szCs w:val="24"/>
        </w:rPr>
        <w:t>Мостовицкая</w:t>
      </w:r>
      <w:proofErr w:type="spellEnd"/>
      <w:r w:rsidR="00526D42">
        <w:rPr>
          <w:rFonts w:ascii="Times New Roman" w:hAnsi="Times New Roman" w:cs="Times New Roman"/>
          <w:sz w:val="24"/>
          <w:szCs w:val="24"/>
        </w:rPr>
        <w:t>, д. 15</w:t>
      </w:r>
      <w:r w:rsidR="004F7B31">
        <w:rPr>
          <w:rFonts w:ascii="Times New Roman" w:hAnsi="Times New Roman" w:cs="Times New Roman"/>
          <w:sz w:val="24"/>
          <w:szCs w:val="24"/>
        </w:rPr>
        <w:t>,</w:t>
      </w:r>
      <w:r w:rsidR="004F7B31" w:rsidRPr="004F7B31">
        <w:rPr>
          <w:rFonts w:ascii="Times New Roman" w:hAnsi="Times New Roman" w:cs="Times New Roman"/>
          <w:sz w:val="24"/>
          <w:szCs w:val="24"/>
        </w:rPr>
        <w:t xml:space="preserve"> </w:t>
      </w:r>
      <w:r w:rsidR="004F7B31" w:rsidRPr="00705B18">
        <w:rPr>
          <w:rFonts w:ascii="Times New Roman" w:hAnsi="Times New Roman" w:cs="Times New Roman"/>
          <w:sz w:val="24"/>
          <w:szCs w:val="24"/>
        </w:rPr>
        <w:t>защиту жизни и здоровья обучающихся, посетителей, персонала и сотрудников, сохранности имущества</w:t>
      </w:r>
      <w:r w:rsidR="004F7B31">
        <w:rPr>
          <w:rFonts w:ascii="Times New Roman" w:hAnsi="Times New Roman" w:cs="Times New Roman"/>
          <w:sz w:val="24"/>
          <w:szCs w:val="24"/>
        </w:rPr>
        <w:t>,</w:t>
      </w:r>
      <w:r w:rsidR="004F7B31" w:rsidRPr="004F7B31">
        <w:rPr>
          <w:rFonts w:ascii="Times New Roman" w:hAnsi="Times New Roman" w:cs="Times New Roman"/>
          <w:sz w:val="24"/>
          <w:szCs w:val="24"/>
        </w:rPr>
        <w:t xml:space="preserve"> </w:t>
      </w:r>
      <w:r w:rsidR="004F7B31" w:rsidRPr="00705B18">
        <w:rPr>
          <w:rFonts w:ascii="Times New Roman" w:hAnsi="Times New Roman" w:cs="Times New Roman"/>
          <w:sz w:val="24"/>
          <w:szCs w:val="24"/>
        </w:rPr>
        <w:t>на обеспечение внутриобъектового и пропускного режима</w:t>
      </w:r>
      <w:r w:rsidR="004F7B31">
        <w:rPr>
          <w:rFonts w:ascii="Times New Roman" w:hAnsi="Times New Roman" w:cs="Times New Roman"/>
          <w:sz w:val="24"/>
          <w:szCs w:val="24"/>
        </w:rPr>
        <w:t xml:space="preserve">, </w:t>
      </w:r>
      <w:r w:rsidR="004F7B31" w:rsidRPr="00705B18">
        <w:rPr>
          <w:rFonts w:ascii="Times New Roman" w:hAnsi="Times New Roman" w:cs="Times New Roman"/>
          <w:sz w:val="24"/>
          <w:szCs w:val="24"/>
        </w:rPr>
        <w:t>антитеррористической защищённости</w:t>
      </w:r>
      <w:r w:rsidR="004F7B31">
        <w:rPr>
          <w:rFonts w:ascii="Times New Roman" w:hAnsi="Times New Roman" w:cs="Times New Roman"/>
          <w:sz w:val="24"/>
          <w:szCs w:val="24"/>
        </w:rPr>
        <w:t xml:space="preserve"> на объекте и соблюдения </w:t>
      </w:r>
      <w:r w:rsidR="004F7B31" w:rsidRPr="00705B18">
        <w:rPr>
          <w:rFonts w:ascii="Times New Roman" w:hAnsi="Times New Roman" w:cs="Times New Roman"/>
          <w:sz w:val="24"/>
          <w:szCs w:val="24"/>
        </w:rPr>
        <w:t>правил безопасности</w:t>
      </w:r>
      <w:r w:rsidR="004F7B31">
        <w:rPr>
          <w:rFonts w:ascii="Times New Roman" w:hAnsi="Times New Roman" w:cs="Times New Roman"/>
          <w:sz w:val="24"/>
          <w:szCs w:val="24"/>
        </w:rPr>
        <w:t>, в срок,</w:t>
      </w:r>
      <w:r w:rsidRPr="00E053E4">
        <w:rPr>
          <w:rFonts w:ascii="Times New Roman" w:hAnsi="Times New Roman" w:cs="Times New Roman"/>
          <w:sz w:val="24"/>
          <w:szCs w:val="24"/>
        </w:rPr>
        <w:t xml:space="preserve"> предусмотренный настоящим </w:t>
      </w:r>
      <w:r w:rsidR="00A04E22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>, согласно</w:t>
      </w:r>
      <w:r w:rsidR="008B4532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Спецификации (</w:t>
      </w:r>
      <w:hyperlink w:anchor="P434" w:history="1">
        <w:r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E053E4">
          <w:rPr>
            <w:rFonts w:ascii="Times New Roman" w:hAnsi="Times New Roman" w:cs="Times New Roman"/>
            <w:sz w:val="24"/>
            <w:szCs w:val="24"/>
          </w:rPr>
          <w:t>№</w:t>
        </w:r>
        <w:r w:rsidRPr="00E053E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04E22">
        <w:rPr>
          <w:rFonts w:ascii="Times New Roman" w:hAnsi="Times New Roman" w:cs="Times New Roman"/>
          <w:sz w:val="24"/>
          <w:szCs w:val="24"/>
        </w:rPr>
        <w:t>договору</w:t>
      </w:r>
      <w:r w:rsidR="004F7B31">
        <w:rPr>
          <w:rFonts w:ascii="Times New Roman" w:hAnsi="Times New Roman" w:cs="Times New Roman"/>
          <w:sz w:val="24"/>
          <w:szCs w:val="24"/>
        </w:rPr>
        <w:t>) и т</w:t>
      </w:r>
      <w:r w:rsidRPr="00E053E4">
        <w:rPr>
          <w:rFonts w:ascii="Times New Roman" w:hAnsi="Times New Roman" w:cs="Times New Roman"/>
          <w:sz w:val="24"/>
          <w:szCs w:val="24"/>
        </w:rPr>
        <w:t>ехническому заданию</w:t>
      </w:r>
      <w:r w:rsidR="008B4532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(</w:t>
      </w:r>
      <w:hyperlink w:anchor="P518" w:history="1">
        <w:r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 </w:t>
        </w:r>
        <w:r w:rsidR="00E053E4">
          <w:rPr>
            <w:rFonts w:ascii="Times New Roman" w:hAnsi="Times New Roman" w:cs="Times New Roman"/>
            <w:sz w:val="24"/>
            <w:szCs w:val="24"/>
          </w:rPr>
          <w:t>№</w:t>
        </w:r>
        <w:r w:rsidRPr="00E053E4">
          <w:rPr>
            <w:rFonts w:ascii="Times New Roman" w:hAnsi="Times New Roman" w:cs="Times New Roman"/>
            <w:sz w:val="24"/>
            <w:szCs w:val="24"/>
          </w:rPr>
          <w:t xml:space="preserve">  2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 к  настоящему </w:t>
      </w:r>
      <w:r w:rsidR="00A04E22">
        <w:rPr>
          <w:rFonts w:ascii="Times New Roman" w:hAnsi="Times New Roman" w:cs="Times New Roman"/>
          <w:sz w:val="24"/>
          <w:szCs w:val="24"/>
        </w:rPr>
        <w:t>договору</w:t>
      </w:r>
      <w:r w:rsidRPr="00E053E4">
        <w:rPr>
          <w:rFonts w:ascii="Times New Roman" w:hAnsi="Times New Roman" w:cs="Times New Roman"/>
          <w:sz w:val="24"/>
          <w:szCs w:val="24"/>
        </w:rPr>
        <w:t>), а Заказчик обязуется принять и</w:t>
      </w:r>
      <w:r w:rsidR="008B4532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оплатить   оказанные   услуги   на   условиях,   предусмотренных  настоящим</w:t>
      </w:r>
      <w:r w:rsidR="008B4532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A04E22">
        <w:rPr>
          <w:rFonts w:ascii="Times New Roman" w:hAnsi="Times New Roman" w:cs="Times New Roman"/>
          <w:sz w:val="24"/>
          <w:szCs w:val="24"/>
        </w:rPr>
        <w:t>договором</w:t>
      </w:r>
      <w:r w:rsidR="00E053E4">
        <w:rPr>
          <w:rFonts w:ascii="Times New Roman" w:hAnsi="Times New Roman" w:cs="Times New Roman"/>
          <w:sz w:val="24"/>
          <w:szCs w:val="24"/>
        </w:rPr>
        <w:t>.</w:t>
      </w:r>
    </w:p>
    <w:p w:rsidR="00B45901" w:rsidRDefault="006D1F84" w:rsidP="006C0296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1.2. </w:t>
      </w:r>
      <w:r w:rsidRPr="00E053E4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  <w:r w:rsidR="00B4590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C0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542">
        <w:rPr>
          <w:rFonts w:ascii="Times New Roman" w:hAnsi="Times New Roman" w:cs="Times New Roman"/>
          <w:b/>
          <w:color w:val="000000"/>
          <w:sz w:val="24"/>
          <w:szCs w:val="24"/>
        </w:rPr>
        <w:t>01.09</w:t>
      </w:r>
      <w:r w:rsidR="007E63E4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E0F6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7E63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63E4" w:rsidRPr="0029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по </w:t>
      </w:r>
      <w:r w:rsidR="00736542">
        <w:rPr>
          <w:rFonts w:ascii="Times New Roman" w:hAnsi="Times New Roman" w:cs="Times New Roman"/>
          <w:b/>
          <w:color w:val="000000"/>
          <w:sz w:val="24"/>
          <w:szCs w:val="24"/>
        </w:rPr>
        <w:t>23.11</w:t>
      </w:r>
      <w:r w:rsidR="008E0F69">
        <w:rPr>
          <w:rFonts w:ascii="Times New Roman" w:hAnsi="Times New Roman" w:cs="Times New Roman"/>
          <w:b/>
          <w:color w:val="000000"/>
          <w:sz w:val="24"/>
          <w:szCs w:val="24"/>
        </w:rPr>
        <w:t>.2026 г</w:t>
      </w:r>
      <w:r w:rsidR="007E63E4">
        <w:rPr>
          <w:rFonts w:ascii="Times New Roman" w:hAnsi="Times New Roman" w:cs="Times New Roman"/>
          <w:b/>
          <w:color w:val="000000"/>
          <w:sz w:val="24"/>
          <w:szCs w:val="24"/>
        </w:rPr>
        <w:t>од.</w:t>
      </w:r>
    </w:p>
    <w:p w:rsidR="006C0296" w:rsidRDefault="00B45901" w:rsidP="006C0296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понедельника по пятницу </w:t>
      </w:r>
      <w:r w:rsidR="006C0296">
        <w:rPr>
          <w:rFonts w:ascii="Times New Roman" w:hAnsi="Times New Roman" w:cs="Times New Roman"/>
          <w:b/>
          <w:sz w:val="24"/>
          <w:szCs w:val="24"/>
        </w:rPr>
        <w:t>с 7.</w:t>
      </w:r>
      <w:r w:rsidR="00B377A5">
        <w:rPr>
          <w:rFonts w:ascii="Times New Roman" w:hAnsi="Times New Roman" w:cs="Times New Roman"/>
          <w:b/>
          <w:sz w:val="24"/>
          <w:szCs w:val="24"/>
        </w:rPr>
        <w:t>3</w:t>
      </w:r>
      <w:r w:rsidR="006C0296">
        <w:rPr>
          <w:rFonts w:ascii="Times New Roman" w:hAnsi="Times New Roman" w:cs="Times New Roman"/>
          <w:b/>
          <w:sz w:val="24"/>
          <w:szCs w:val="24"/>
        </w:rPr>
        <w:t>0 часов</w:t>
      </w:r>
      <w:r w:rsidR="006D1F84" w:rsidRPr="00E0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678">
        <w:rPr>
          <w:rFonts w:ascii="Times New Roman" w:hAnsi="Times New Roman" w:cs="Times New Roman"/>
          <w:b/>
          <w:sz w:val="24"/>
          <w:szCs w:val="24"/>
        </w:rPr>
        <w:t>п</w:t>
      </w:r>
      <w:r w:rsidR="00E053E4" w:rsidRPr="00E053E4">
        <w:rPr>
          <w:rFonts w:ascii="Times New Roman" w:hAnsi="Times New Roman" w:cs="Times New Roman"/>
          <w:b/>
          <w:sz w:val="24"/>
          <w:szCs w:val="24"/>
        </w:rPr>
        <w:t>о</w:t>
      </w:r>
      <w:r w:rsidR="006C0296">
        <w:rPr>
          <w:rFonts w:ascii="Times New Roman" w:hAnsi="Times New Roman" w:cs="Times New Roman"/>
          <w:b/>
          <w:sz w:val="24"/>
          <w:szCs w:val="24"/>
        </w:rPr>
        <w:t xml:space="preserve"> 19.</w:t>
      </w:r>
      <w:r w:rsidR="00BF5002">
        <w:rPr>
          <w:rFonts w:ascii="Times New Roman" w:hAnsi="Times New Roman" w:cs="Times New Roman"/>
          <w:b/>
          <w:sz w:val="24"/>
          <w:szCs w:val="24"/>
        </w:rPr>
        <w:t>30</w:t>
      </w:r>
      <w:r w:rsidR="006C029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D1F84" w:rsidRPr="00E053E4" w:rsidRDefault="008B4532" w:rsidP="006C029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1.3.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С момента начала оказания услуг Стороны подписывают Акт принятия объекта(</w:t>
      </w:r>
      <w:proofErr w:type="spellStart"/>
      <w:r w:rsidR="006D1F84" w:rsidRPr="00E053E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D1F84" w:rsidRPr="00E053E4">
        <w:rPr>
          <w:rFonts w:ascii="Times New Roman" w:hAnsi="Times New Roman" w:cs="Times New Roman"/>
          <w:sz w:val="24"/>
          <w:szCs w:val="24"/>
        </w:rPr>
        <w:t>) под охрану по форме, согласованной Сторонами (</w:t>
      </w:r>
      <w:hyperlink w:anchor="P560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E053E4">
          <w:rPr>
            <w:rFonts w:ascii="Times New Roman" w:hAnsi="Times New Roman" w:cs="Times New Roman"/>
            <w:sz w:val="24"/>
            <w:szCs w:val="24"/>
          </w:rPr>
          <w:t>№</w:t>
        </w:r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04E22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04E22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>), а с момента окончания срока оказания данных услуг - Акт о снятии охраны по форме, согласованной Сторонами (</w:t>
      </w:r>
      <w:hyperlink w:anchor="P615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E053E4">
          <w:rPr>
            <w:rFonts w:ascii="Times New Roman" w:hAnsi="Times New Roman" w:cs="Times New Roman"/>
            <w:sz w:val="24"/>
            <w:szCs w:val="24"/>
          </w:rPr>
          <w:t>№</w:t>
        </w:r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04E22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04E22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>).</w:t>
      </w:r>
    </w:p>
    <w:p w:rsidR="006C0296" w:rsidRDefault="008B45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   </w:t>
      </w:r>
      <w:r w:rsidR="00B75C11">
        <w:rPr>
          <w:rFonts w:ascii="Times New Roman" w:hAnsi="Times New Roman" w:cs="Times New Roman"/>
          <w:sz w:val="24"/>
          <w:szCs w:val="24"/>
        </w:rPr>
        <w:t xml:space="preserve">     </w:t>
      </w:r>
      <w:r w:rsidRPr="00E053E4">
        <w:rPr>
          <w:rFonts w:ascii="Times New Roman" w:hAnsi="Times New Roman" w:cs="Times New Roman"/>
          <w:sz w:val="24"/>
          <w:szCs w:val="24"/>
        </w:rPr>
        <w:t xml:space="preserve">1.4.  </w:t>
      </w:r>
      <w:r w:rsidRPr="006C0296">
        <w:rPr>
          <w:rFonts w:ascii="Times New Roman" w:hAnsi="Times New Roman" w:cs="Times New Roman"/>
          <w:sz w:val="24"/>
          <w:szCs w:val="24"/>
        </w:rPr>
        <w:t>Место оказания услуг: г.</w:t>
      </w:r>
      <w:r w:rsidR="006C0296" w:rsidRPr="006C0296">
        <w:rPr>
          <w:rFonts w:ascii="Times New Roman" w:hAnsi="Times New Roman" w:cs="Times New Roman"/>
          <w:sz w:val="24"/>
          <w:szCs w:val="24"/>
        </w:rPr>
        <w:t xml:space="preserve"> </w:t>
      </w:r>
      <w:r w:rsidRPr="006C0296">
        <w:rPr>
          <w:rFonts w:ascii="Times New Roman" w:hAnsi="Times New Roman" w:cs="Times New Roman"/>
          <w:sz w:val="24"/>
          <w:szCs w:val="24"/>
        </w:rPr>
        <w:t>Киров, ул.</w:t>
      </w:r>
      <w:r w:rsidR="006C0296" w:rsidRPr="006C0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296" w:rsidRPr="006C0296">
        <w:rPr>
          <w:rFonts w:ascii="Times New Roman" w:hAnsi="Times New Roman" w:cs="Times New Roman"/>
          <w:sz w:val="24"/>
          <w:szCs w:val="24"/>
        </w:rPr>
        <w:t>Мостовицкая</w:t>
      </w:r>
      <w:proofErr w:type="spellEnd"/>
      <w:r w:rsidR="006C0296" w:rsidRPr="006C0296">
        <w:rPr>
          <w:rFonts w:ascii="Times New Roman" w:hAnsi="Times New Roman" w:cs="Times New Roman"/>
          <w:sz w:val="24"/>
          <w:szCs w:val="24"/>
        </w:rPr>
        <w:t>, д. 2</w:t>
      </w:r>
      <w:r w:rsidR="00F75F32">
        <w:rPr>
          <w:rFonts w:ascii="Times New Roman" w:hAnsi="Times New Roman" w:cs="Times New Roman"/>
          <w:sz w:val="24"/>
          <w:szCs w:val="24"/>
        </w:rPr>
        <w:t xml:space="preserve"> и г. Киров, ул. </w:t>
      </w:r>
      <w:proofErr w:type="spellStart"/>
      <w:r w:rsidR="00F75F32">
        <w:rPr>
          <w:rFonts w:ascii="Times New Roman" w:hAnsi="Times New Roman" w:cs="Times New Roman"/>
          <w:sz w:val="24"/>
          <w:szCs w:val="24"/>
        </w:rPr>
        <w:t>Мостовицкая</w:t>
      </w:r>
      <w:proofErr w:type="spellEnd"/>
      <w:r w:rsidR="00F75F32">
        <w:rPr>
          <w:rFonts w:ascii="Times New Roman" w:hAnsi="Times New Roman" w:cs="Times New Roman"/>
          <w:sz w:val="24"/>
          <w:szCs w:val="24"/>
        </w:rPr>
        <w:t>, д. 15</w:t>
      </w:r>
      <w:r w:rsidRPr="006C0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296" w:rsidRPr="006C0296" w:rsidRDefault="006C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5C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296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053E4">
        <w:rPr>
          <w:rFonts w:ascii="Times New Roman" w:hAnsi="Times New Roman" w:cs="Times New Roman"/>
          <w:sz w:val="24"/>
          <w:szCs w:val="24"/>
        </w:rPr>
        <w:t>дентификационный код закупки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30F8" w:rsidRPr="006C2671">
        <w:rPr>
          <w:rFonts w:ascii="Times New Roman" w:hAnsi="Times New Roman" w:cs="Times New Roman"/>
          <w:sz w:val="26"/>
          <w:szCs w:val="26"/>
          <w:lang w:eastAsia="ar-SA"/>
        </w:rPr>
        <w:t>253434548763243450100100050000000244</w:t>
      </w:r>
      <w:r w:rsidR="00EE30F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D1F84" w:rsidRPr="00E053E4" w:rsidRDefault="006D1F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D1F84" w:rsidRPr="00E053E4" w:rsidRDefault="006D1F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 Взаимодействие Сторон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6D1F84" w:rsidRPr="00E053E4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2.1.1. Оказать услуги Заказчику лично согласно Спецификации и Техническому заданию </w:t>
      </w:r>
    </w:p>
    <w:p w:rsidR="004F7B31" w:rsidRDefault="006D1F84" w:rsidP="0097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2.1.2. По окончании календарного месяца в течение </w:t>
      </w:r>
      <w:r w:rsidR="004F7B31">
        <w:rPr>
          <w:rFonts w:ascii="Times New Roman" w:hAnsi="Times New Roman" w:cs="Times New Roman"/>
          <w:sz w:val="24"/>
          <w:szCs w:val="24"/>
        </w:rPr>
        <w:t>7</w:t>
      </w:r>
      <w:r w:rsidRPr="00E053E4">
        <w:rPr>
          <w:rFonts w:ascii="Times New Roman" w:hAnsi="Times New Roman" w:cs="Times New Roman"/>
          <w:sz w:val="24"/>
          <w:szCs w:val="24"/>
        </w:rPr>
        <w:t xml:space="preserve"> (</w:t>
      </w:r>
      <w:r w:rsidR="004F7B31">
        <w:rPr>
          <w:rFonts w:ascii="Times New Roman" w:hAnsi="Times New Roman" w:cs="Times New Roman"/>
          <w:sz w:val="24"/>
          <w:szCs w:val="24"/>
        </w:rPr>
        <w:t>семи</w:t>
      </w:r>
      <w:r w:rsidRPr="00E053E4">
        <w:rPr>
          <w:rFonts w:ascii="Times New Roman" w:hAnsi="Times New Roman" w:cs="Times New Roman"/>
          <w:sz w:val="24"/>
          <w:szCs w:val="24"/>
        </w:rPr>
        <w:t>) рабочих дней предоставлять Заказчику</w:t>
      </w:r>
      <w:r w:rsidR="000347A1">
        <w:rPr>
          <w:rFonts w:ascii="Times New Roman" w:hAnsi="Times New Roman" w:cs="Times New Roman"/>
          <w:sz w:val="24"/>
          <w:szCs w:val="24"/>
        </w:rPr>
        <w:t xml:space="preserve"> предоставляется счет и </w:t>
      </w:r>
      <w:r w:rsidR="002E55D9">
        <w:rPr>
          <w:rFonts w:ascii="Times New Roman" w:hAnsi="Times New Roman" w:cs="Times New Roman"/>
          <w:sz w:val="24"/>
          <w:szCs w:val="24"/>
        </w:rPr>
        <w:t xml:space="preserve">акт об оказании охранных услуг. Предоставление счета </w:t>
      </w:r>
      <w:proofErr w:type="gramStart"/>
      <w:r w:rsidR="002E55D9">
        <w:rPr>
          <w:rFonts w:ascii="Times New Roman" w:hAnsi="Times New Roman" w:cs="Times New Roman"/>
          <w:sz w:val="24"/>
          <w:szCs w:val="24"/>
        </w:rPr>
        <w:t>и  акта</w:t>
      </w:r>
      <w:proofErr w:type="gramEnd"/>
      <w:r w:rsidR="002E55D9">
        <w:rPr>
          <w:rFonts w:ascii="Times New Roman" w:hAnsi="Times New Roman" w:cs="Times New Roman"/>
          <w:sz w:val="24"/>
          <w:szCs w:val="24"/>
        </w:rPr>
        <w:t xml:space="preserve"> об оказании охранных услуг возможно досрочно по звонку со стороны Заказчика. </w:t>
      </w:r>
      <w:r w:rsidR="004F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E7F" w:rsidRDefault="006D1F84" w:rsidP="0097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2.1.3. Предоставить Заказчику в течение 1 (одного) рабочего дня после заключения настоящего </w:t>
      </w:r>
      <w:r w:rsidR="00A04E22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 xml:space="preserve"> список работников, на которых возложено непосредственное выполнение обязанностей по охране объектов и лиц, указанных в </w:t>
      </w:r>
      <w:hyperlink r:id="rId7" w:history="1">
        <w:r w:rsidRPr="00E053E4">
          <w:rPr>
            <w:rFonts w:ascii="Times New Roman" w:hAnsi="Times New Roman" w:cs="Times New Roman"/>
            <w:sz w:val="24"/>
            <w:szCs w:val="24"/>
          </w:rPr>
          <w:t>части 3 статьи 3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Закона Российск</w:t>
      </w:r>
      <w:r w:rsidR="000771D7">
        <w:rPr>
          <w:rFonts w:ascii="Times New Roman" w:hAnsi="Times New Roman" w:cs="Times New Roman"/>
          <w:sz w:val="24"/>
          <w:szCs w:val="24"/>
        </w:rPr>
        <w:t>ой Федерации от 11 марта 1992 года</w:t>
      </w:r>
      <w:r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856445">
        <w:rPr>
          <w:rFonts w:ascii="Times New Roman" w:hAnsi="Times New Roman" w:cs="Times New Roman"/>
          <w:sz w:val="24"/>
          <w:szCs w:val="24"/>
        </w:rPr>
        <w:t>№</w:t>
      </w:r>
      <w:r w:rsidR="000771D7">
        <w:rPr>
          <w:rFonts w:ascii="Times New Roman" w:hAnsi="Times New Roman" w:cs="Times New Roman"/>
          <w:sz w:val="24"/>
          <w:szCs w:val="24"/>
        </w:rPr>
        <w:t xml:space="preserve"> 2487-1 «</w:t>
      </w:r>
      <w:r w:rsidRPr="00E053E4">
        <w:rPr>
          <w:rFonts w:ascii="Times New Roman" w:hAnsi="Times New Roman" w:cs="Times New Roman"/>
          <w:sz w:val="24"/>
          <w:szCs w:val="24"/>
        </w:rPr>
        <w:t>О частной детективной и охранной деят</w:t>
      </w:r>
      <w:r w:rsidR="000771D7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E053E4">
        <w:rPr>
          <w:rFonts w:ascii="Times New Roman" w:hAnsi="Times New Roman" w:cs="Times New Roman"/>
          <w:sz w:val="24"/>
          <w:szCs w:val="24"/>
        </w:rPr>
        <w:t xml:space="preserve">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:rsidR="006D1F84" w:rsidRPr="00E053E4" w:rsidRDefault="006D1F84" w:rsidP="0097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8" w:history="1">
        <w:r w:rsidRPr="00E053E4">
          <w:rPr>
            <w:rFonts w:ascii="Times New Roman" w:hAnsi="Times New Roman" w:cs="Times New Roman"/>
            <w:sz w:val="24"/>
            <w:szCs w:val="24"/>
          </w:rPr>
          <w:t>статьи 91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</w:t>
      </w:r>
    </w:p>
    <w:p w:rsidR="00186F6A" w:rsidRDefault="006D1F84" w:rsidP="00186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</w:t>
      </w:r>
      <w:r w:rsidRPr="00E053E4">
        <w:rPr>
          <w:rFonts w:ascii="Times New Roman" w:hAnsi="Times New Roman" w:cs="Times New Roman"/>
          <w:sz w:val="24"/>
          <w:szCs w:val="24"/>
        </w:rPr>
        <w:lastRenderedPageBreak/>
        <w:t>Список.</w:t>
      </w:r>
    </w:p>
    <w:p w:rsidR="006D1F84" w:rsidRPr="00E053E4" w:rsidRDefault="006D1F84" w:rsidP="00186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2.1.4.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9" w:history="1">
        <w:r w:rsidRPr="00E053E4">
          <w:rPr>
            <w:rFonts w:ascii="Times New Roman" w:hAnsi="Times New Roman" w:cs="Times New Roman"/>
            <w:sz w:val="24"/>
            <w:szCs w:val="24"/>
          </w:rPr>
          <w:t>частью первой статьи 11.1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053E4">
          <w:rPr>
            <w:rFonts w:ascii="Times New Roman" w:hAnsi="Times New Roman" w:cs="Times New Roman"/>
            <w:sz w:val="24"/>
            <w:szCs w:val="24"/>
          </w:rPr>
          <w:t>частью седьмой статьи 12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 марта 1992 г. </w:t>
      </w:r>
      <w:r w:rsidR="00856445">
        <w:rPr>
          <w:rFonts w:ascii="Times New Roman" w:hAnsi="Times New Roman" w:cs="Times New Roman"/>
          <w:sz w:val="24"/>
          <w:szCs w:val="24"/>
        </w:rPr>
        <w:t>№</w:t>
      </w:r>
      <w:r w:rsidR="00A864FC">
        <w:rPr>
          <w:rFonts w:ascii="Times New Roman" w:hAnsi="Times New Roman" w:cs="Times New Roman"/>
          <w:sz w:val="24"/>
          <w:szCs w:val="24"/>
        </w:rPr>
        <w:t xml:space="preserve"> 2487-1 «</w:t>
      </w:r>
      <w:r w:rsidRPr="00E053E4">
        <w:rPr>
          <w:rFonts w:ascii="Times New Roman" w:hAnsi="Times New Roman" w:cs="Times New Roman"/>
          <w:sz w:val="24"/>
          <w:szCs w:val="24"/>
        </w:rPr>
        <w:t>О частной детективной и охранной деят</w:t>
      </w:r>
      <w:r w:rsidR="00A864FC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E05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053E4">
          <w:rPr>
            <w:rFonts w:ascii="Times New Roman" w:hAnsi="Times New Roman" w:cs="Times New Roman"/>
            <w:sz w:val="24"/>
            <w:szCs w:val="24"/>
          </w:rPr>
          <w:t>подпунктом "ж" пункта 10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E053E4">
          <w:rPr>
            <w:rFonts w:ascii="Times New Roman" w:hAnsi="Times New Roman" w:cs="Times New Roman"/>
            <w:sz w:val="24"/>
            <w:szCs w:val="24"/>
          </w:rPr>
          <w:t>подпунктом "б" пункта 11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 июня 2011 г. </w:t>
      </w:r>
      <w:r w:rsidR="00856445">
        <w:rPr>
          <w:rFonts w:ascii="Times New Roman" w:hAnsi="Times New Roman" w:cs="Times New Roman"/>
          <w:sz w:val="24"/>
          <w:szCs w:val="24"/>
        </w:rPr>
        <w:t>№</w:t>
      </w:r>
      <w:r w:rsidRPr="00E053E4">
        <w:rPr>
          <w:rFonts w:ascii="Times New Roman" w:hAnsi="Times New Roman" w:cs="Times New Roman"/>
          <w:sz w:val="24"/>
          <w:szCs w:val="24"/>
        </w:rPr>
        <w:t xml:space="preserve"> 498 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Перечень таких документов устанавливается в Техническом задании.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2.1.5.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A04E22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2.1.6.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</w:t>
      </w:r>
      <w:proofErr w:type="gramStart"/>
      <w:r w:rsidRPr="00E053E4">
        <w:rPr>
          <w:rFonts w:ascii="Times New Roman" w:hAnsi="Times New Roman" w:cs="Times New Roman"/>
          <w:sz w:val="24"/>
          <w:szCs w:val="24"/>
        </w:rPr>
        <w:t>услуг</w:t>
      </w:r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r w:rsidR="008B59DC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="008B59DC">
        <w:rPr>
          <w:rFonts w:ascii="Times New Roman" w:hAnsi="Times New Roman" w:cs="Times New Roman"/>
          <w:sz w:val="24"/>
          <w:szCs w:val="24"/>
        </w:rPr>
        <w:t xml:space="preserve"> датой заключения договора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186F6A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5A5989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2.2.1. Обеспечить Исполнителя информацией, помещениями и техническими средствами, необходимыми для выполнения обязательств, предусмотренных настоящим </w:t>
      </w:r>
      <w:r w:rsidR="00A04E22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>, оборудовать рабочие места (посты) на объекте согласно Техническому заданию.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порядке, предусмотренные настоящим </w:t>
      </w:r>
      <w:r w:rsidR="00A04E22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 xml:space="preserve">, а при обнаружении отступлений от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:rsidR="005A5989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073D5D" w:rsidRPr="007A7D9D" w:rsidRDefault="00073D5D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D9D">
        <w:rPr>
          <w:rFonts w:ascii="Times New Roman" w:hAnsi="Times New Roman" w:cs="Times New Roman"/>
          <w:sz w:val="24"/>
          <w:szCs w:val="24"/>
        </w:rPr>
        <w:t>2.2.4</w:t>
      </w:r>
      <w:r w:rsidR="007A7D9D" w:rsidRPr="007A7D9D">
        <w:rPr>
          <w:rFonts w:ascii="Times New Roman" w:hAnsi="Times New Roman" w:cs="Times New Roman"/>
          <w:sz w:val="24"/>
          <w:szCs w:val="24"/>
        </w:rPr>
        <w:t xml:space="preserve">. </w:t>
      </w:r>
      <w:r w:rsidR="007A7D9D">
        <w:rPr>
          <w:rFonts w:ascii="Times New Roman" w:hAnsi="Times New Roman" w:cs="Times New Roman"/>
          <w:sz w:val="24"/>
          <w:szCs w:val="24"/>
        </w:rPr>
        <w:t xml:space="preserve">Провести экспертизу результата оказанных услуг для проверки </w:t>
      </w:r>
      <w:proofErr w:type="gramStart"/>
      <w:r w:rsidR="007A7D9D">
        <w:rPr>
          <w:rFonts w:ascii="Times New Roman" w:hAnsi="Times New Roman" w:cs="Times New Roman"/>
          <w:sz w:val="24"/>
          <w:szCs w:val="24"/>
        </w:rPr>
        <w:t>его  на</w:t>
      </w:r>
      <w:proofErr w:type="gramEnd"/>
      <w:r w:rsidR="007A7D9D">
        <w:rPr>
          <w:rFonts w:ascii="Times New Roman" w:hAnsi="Times New Roman" w:cs="Times New Roman"/>
          <w:sz w:val="24"/>
          <w:szCs w:val="24"/>
        </w:rPr>
        <w:t xml:space="preserve"> соответствие условиям договора.</w:t>
      </w:r>
    </w:p>
    <w:p w:rsidR="006D1F84" w:rsidRPr="00483467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2.2.4.</w:t>
      </w:r>
      <w:r w:rsidR="008B59DC">
        <w:rPr>
          <w:rFonts w:ascii="Times New Roman" w:hAnsi="Times New Roman" w:cs="Times New Roman"/>
          <w:sz w:val="24"/>
          <w:szCs w:val="24"/>
        </w:rPr>
        <w:t xml:space="preserve"> </w:t>
      </w:r>
      <w:r w:rsidRPr="00483467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 о</w:t>
      </w:r>
      <w:r w:rsidR="00825404" w:rsidRPr="00483467">
        <w:rPr>
          <w:rFonts w:ascii="Times New Roman" w:hAnsi="Times New Roman" w:cs="Times New Roman"/>
          <w:sz w:val="24"/>
          <w:szCs w:val="24"/>
        </w:rPr>
        <w:t xml:space="preserve">т исполнения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825404" w:rsidRPr="00483467">
        <w:rPr>
          <w:rFonts w:ascii="Times New Roman" w:hAnsi="Times New Roman" w:cs="Times New Roman"/>
          <w:sz w:val="24"/>
          <w:szCs w:val="24"/>
        </w:rPr>
        <w:t xml:space="preserve"> в случаях, предусмотренных действующим законодательством</w:t>
      </w:r>
      <w:r w:rsidRPr="00483467">
        <w:rPr>
          <w:rFonts w:ascii="Times New Roman" w:hAnsi="Times New Roman" w:cs="Times New Roman"/>
          <w:sz w:val="24"/>
          <w:szCs w:val="24"/>
        </w:rPr>
        <w:t>.</w:t>
      </w:r>
    </w:p>
    <w:p w:rsidR="00186F6A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2.3.1. </w:t>
      </w:r>
      <w:r w:rsidRPr="007A7D9D">
        <w:rPr>
          <w:rFonts w:ascii="Times New Roman" w:hAnsi="Times New Roman" w:cs="Times New Roman"/>
          <w:sz w:val="24"/>
          <w:szCs w:val="24"/>
        </w:rPr>
        <w:t xml:space="preserve">Требовать своевременного подписания Заказчиком Акта </w:t>
      </w:r>
      <w:r w:rsidR="0084546F" w:rsidRPr="007A7D9D">
        <w:rPr>
          <w:rFonts w:ascii="Times New Roman" w:hAnsi="Times New Roman" w:cs="Times New Roman"/>
          <w:sz w:val="24"/>
          <w:szCs w:val="24"/>
        </w:rPr>
        <w:t>об оказании охранных услуг</w:t>
      </w:r>
      <w:r w:rsidRPr="007A7D9D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7D7440" w:rsidRPr="007A7D9D">
        <w:rPr>
          <w:rFonts w:ascii="Times New Roman" w:hAnsi="Times New Roman" w:cs="Times New Roman"/>
          <w:sz w:val="24"/>
          <w:szCs w:val="24"/>
        </w:rPr>
        <w:t>договора</w:t>
      </w:r>
      <w:r w:rsidRPr="007A7D9D">
        <w:rPr>
          <w:rFonts w:ascii="Times New Roman" w:hAnsi="Times New Roman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7A7D9D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7A7D9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D7440" w:rsidRPr="007A7D9D">
        <w:rPr>
          <w:rFonts w:ascii="Times New Roman" w:hAnsi="Times New Roman" w:cs="Times New Roman"/>
          <w:sz w:val="24"/>
          <w:szCs w:val="24"/>
        </w:rPr>
        <w:t>договора</w:t>
      </w:r>
      <w:r w:rsidRPr="007A7D9D">
        <w:rPr>
          <w:rFonts w:ascii="Times New Roman" w:hAnsi="Times New Roman" w:cs="Times New Roman"/>
          <w:sz w:val="24"/>
          <w:szCs w:val="24"/>
        </w:rPr>
        <w:t>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hyperlink w:anchor="P229" w:history="1">
        <w:r w:rsidRPr="00E053E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75571E" w:rsidRPr="00E053E4">
          <w:rPr>
            <w:rFonts w:ascii="Times New Roman" w:hAnsi="Times New Roman" w:cs="Times New Roman"/>
            <w:sz w:val="24"/>
            <w:szCs w:val="24"/>
          </w:rPr>
          <w:t>4</w:t>
        </w:r>
        <w:r w:rsidRPr="00E053E4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Pr="00E053E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:rsidR="006D1F84" w:rsidRPr="00E053E4" w:rsidRDefault="006D1F84" w:rsidP="000611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FBF">
        <w:rPr>
          <w:rFonts w:ascii="Times New Roman" w:hAnsi="Times New Roman" w:cs="Times New Roman"/>
          <w:sz w:val="24"/>
          <w:szCs w:val="24"/>
        </w:rPr>
        <w:t xml:space="preserve">2.4.2. </w:t>
      </w:r>
      <w:r w:rsidRPr="00E053E4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законодательными и иными нормативными правовыми актами Российской Федерации.</w:t>
      </w:r>
    </w:p>
    <w:p w:rsidR="006D1F84" w:rsidRPr="00E053E4" w:rsidRDefault="006D1F84" w:rsidP="00061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3. Порядок сдачи и приемки услуг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2"/>
      <w:bookmarkEnd w:id="1"/>
      <w:r w:rsidRPr="00E053E4">
        <w:rPr>
          <w:rFonts w:ascii="Times New Roman" w:hAnsi="Times New Roman" w:cs="Times New Roman"/>
          <w:sz w:val="24"/>
          <w:szCs w:val="24"/>
        </w:rPr>
        <w:t xml:space="preserve">3.1. Услуги по настоящему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Pr="00E053E4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FE7FC6">
        <w:rPr>
          <w:rFonts w:ascii="Times New Roman" w:hAnsi="Times New Roman" w:cs="Times New Roman"/>
          <w:sz w:val="24"/>
          <w:szCs w:val="24"/>
        </w:rPr>
        <w:t>поэтапно</w:t>
      </w:r>
      <w:r w:rsidRPr="00E053E4">
        <w:rPr>
          <w:rFonts w:ascii="Times New Roman" w:hAnsi="Times New Roman" w:cs="Times New Roman"/>
          <w:sz w:val="24"/>
          <w:szCs w:val="24"/>
        </w:rPr>
        <w:t xml:space="preserve">. </w:t>
      </w:r>
      <w:r w:rsidR="00FE7FC6">
        <w:rPr>
          <w:rFonts w:ascii="Times New Roman" w:hAnsi="Times New Roman" w:cs="Times New Roman"/>
          <w:sz w:val="24"/>
          <w:szCs w:val="24"/>
        </w:rPr>
        <w:t>Этапом о</w:t>
      </w:r>
      <w:r w:rsidRPr="00E053E4">
        <w:rPr>
          <w:rFonts w:ascii="Times New Roman" w:hAnsi="Times New Roman" w:cs="Times New Roman"/>
          <w:sz w:val="24"/>
          <w:szCs w:val="24"/>
        </w:rPr>
        <w:t xml:space="preserve">казания </w:t>
      </w:r>
      <w:r w:rsidR="0084546F">
        <w:rPr>
          <w:rFonts w:ascii="Times New Roman" w:hAnsi="Times New Roman" w:cs="Times New Roman"/>
          <w:sz w:val="24"/>
          <w:szCs w:val="24"/>
        </w:rPr>
        <w:t xml:space="preserve">охранных </w:t>
      </w:r>
      <w:r w:rsidRPr="00E053E4">
        <w:rPr>
          <w:rFonts w:ascii="Times New Roman" w:hAnsi="Times New Roman" w:cs="Times New Roman"/>
          <w:sz w:val="24"/>
          <w:szCs w:val="24"/>
        </w:rPr>
        <w:t xml:space="preserve">услуг является календарный месяц. Исполнитель ежемесячно по окончании оказания услуг в течение </w:t>
      </w:r>
      <w:r w:rsidR="0084546F">
        <w:rPr>
          <w:rFonts w:ascii="Times New Roman" w:hAnsi="Times New Roman" w:cs="Times New Roman"/>
          <w:sz w:val="24"/>
          <w:szCs w:val="24"/>
        </w:rPr>
        <w:t>7</w:t>
      </w:r>
      <w:r w:rsidRPr="00E053E4">
        <w:rPr>
          <w:rFonts w:ascii="Times New Roman" w:hAnsi="Times New Roman" w:cs="Times New Roman"/>
          <w:sz w:val="24"/>
          <w:szCs w:val="24"/>
        </w:rPr>
        <w:t xml:space="preserve"> (</w:t>
      </w:r>
      <w:r w:rsidR="0084546F">
        <w:rPr>
          <w:rFonts w:ascii="Times New Roman" w:hAnsi="Times New Roman" w:cs="Times New Roman"/>
          <w:sz w:val="24"/>
          <w:szCs w:val="24"/>
        </w:rPr>
        <w:t>семи</w:t>
      </w:r>
      <w:r w:rsidRPr="00E053E4">
        <w:rPr>
          <w:rFonts w:ascii="Times New Roman" w:hAnsi="Times New Roman" w:cs="Times New Roman"/>
          <w:sz w:val="24"/>
          <w:szCs w:val="24"/>
        </w:rPr>
        <w:t xml:space="preserve">) рабочих дней направляет Заказчику </w:t>
      </w:r>
      <w:r w:rsidR="0084546F">
        <w:rPr>
          <w:rFonts w:ascii="Times New Roman" w:hAnsi="Times New Roman" w:cs="Times New Roman"/>
          <w:sz w:val="24"/>
          <w:szCs w:val="24"/>
        </w:rPr>
        <w:t>счет и акт об оказании охранных услуг</w:t>
      </w:r>
      <w:r w:rsidR="0084546F" w:rsidRPr="0084546F">
        <w:rPr>
          <w:rFonts w:ascii="Times New Roman" w:hAnsi="Times New Roman" w:cs="Times New Roman"/>
          <w:sz w:val="24"/>
          <w:szCs w:val="24"/>
        </w:rPr>
        <w:t xml:space="preserve"> </w:t>
      </w:r>
      <w:r w:rsidR="0084546F" w:rsidRPr="00E053E4">
        <w:rPr>
          <w:rFonts w:ascii="Times New Roman" w:hAnsi="Times New Roman" w:cs="Times New Roman"/>
          <w:sz w:val="24"/>
          <w:szCs w:val="24"/>
        </w:rPr>
        <w:t>в 2 (двух) экземплярах</w:t>
      </w:r>
      <w:r w:rsidR="0084546F">
        <w:rPr>
          <w:rFonts w:ascii="Times New Roman" w:hAnsi="Times New Roman" w:cs="Times New Roman"/>
          <w:sz w:val="24"/>
          <w:szCs w:val="24"/>
        </w:rPr>
        <w:t xml:space="preserve">. </w:t>
      </w:r>
      <w:r w:rsidR="00FE7F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Приемка оказанных охранных услуг в соответствии с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 xml:space="preserve"> осуществляется Заказчиком в течение 10 (десяти) рабочих </w:t>
      </w:r>
      <w:proofErr w:type="gramStart"/>
      <w:r w:rsidRPr="00E053E4">
        <w:rPr>
          <w:rFonts w:ascii="Times New Roman" w:hAnsi="Times New Roman" w:cs="Times New Roman"/>
          <w:sz w:val="24"/>
          <w:szCs w:val="24"/>
        </w:rPr>
        <w:t xml:space="preserve">дней, </w:t>
      </w:r>
      <w:r w:rsidR="00A96B3F">
        <w:rPr>
          <w:rFonts w:ascii="Times New Roman" w:hAnsi="Times New Roman" w:cs="Times New Roman"/>
          <w:sz w:val="24"/>
          <w:szCs w:val="24"/>
        </w:rPr>
        <w:t xml:space="preserve"> включая</w:t>
      </w:r>
      <w:proofErr w:type="gramEnd"/>
      <w:r w:rsidR="00A96B3F">
        <w:rPr>
          <w:rFonts w:ascii="Times New Roman" w:hAnsi="Times New Roman" w:cs="Times New Roman"/>
          <w:sz w:val="24"/>
          <w:szCs w:val="24"/>
        </w:rPr>
        <w:t xml:space="preserve"> проведение экспертизы (в течении 5 (пяти) рабочих дней) </w:t>
      </w:r>
      <w:r w:rsidRPr="00E053E4">
        <w:rPr>
          <w:rFonts w:ascii="Times New Roman" w:hAnsi="Times New Roman" w:cs="Times New Roman"/>
          <w:sz w:val="24"/>
          <w:szCs w:val="24"/>
        </w:rPr>
        <w:t xml:space="preserve">с момента предоставления Исполнителем Акта </w:t>
      </w:r>
      <w:r w:rsidR="00E56C03">
        <w:rPr>
          <w:rFonts w:ascii="Times New Roman" w:hAnsi="Times New Roman" w:cs="Times New Roman"/>
          <w:sz w:val="24"/>
          <w:szCs w:val="24"/>
        </w:rPr>
        <w:t>об оказании  охранных услуг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A96B3F" w:rsidRDefault="00A96B3F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B3F">
        <w:rPr>
          <w:rFonts w:ascii="Times New Roman" w:hAnsi="Times New Roman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договору</w:t>
      </w:r>
      <w:r w:rsidRPr="00A96B3F">
        <w:rPr>
          <w:rFonts w:ascii="Times New Roman" w:hAnsi="Times New Roman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A96B3F">
        <w:rPr>
          <w:rFonts w:ascii="Times New Roman" w:hAnsi="Times New Roman" w:cs="Times New Roman"/>
          <w:sz w:val="24"/>
          <w:szCs w:val="24"/>
        </w:rPr>
        <w:t>.</w:t>
      </w:r>
    </w:p>
    <w:p w:rsidR="00A96B3F" w:rsidRDefault="00A96B3F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B3F">
        <w:rPr>
          <w:rFonts w:ascii="Times New Roman" w:hAnsi="Times New Roman" w:cs="Times New Roman"/>
          <w:sz w:val="24"/>
          <w:szCs w:val="24"/>
        </w:rPr>
        <w:t xml:space="preserve">Экспертиза результатов,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A96B3F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договоров.</w:t>
      </w:r>
    </w:p>
    <w:p w:rsidR="00A96B3F" w:rsidRDefault="00A96B3F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B3F">
        <w:rPr>
          <w:rFonts w:ascii="Times New Roman" w:hAnsi="Times New Roman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A96B3F" w:rsidRDefault="00A96B3F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96B3F">
        <w:rPr>
          <w:rFonts w:ascii="Times New Roman" w:hAnsi="Times New Roman" w:cs="Times New Roman"/>
          <w:sz w:val="24"/>
          <w:szCs w:val="24"/>
        </w:rPr>
        <w:t>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A96B3F" w:rsidRDefault="00A96B3F" w:rsidP="005A5989">
      <w:pPr>
        <w:pStyle w:val="ConsPlusNormal"/>
        <w:ind w:firstLine="54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A96B3F">
        <w:rPr>
          <w:rFonts w:ascii="Times New Roman" w:hAnsi="Times New Roman" w:cs="Times New Roman"/>
          <w:sz w:val="24"/>
          <w:szCs w:val="24"/>
        </w:rPr>
        <w:t>Н</w:t>
      </w:r>
      <w:r w:rsidRPr="00A96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е позднее 5 (пяти)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</w:t>
      </w:r>
      <w:r w:rsidR="00E4222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об оказании охранных </w:t>
      </w:r>
      <w:r w:rsidRPr="00A96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услуг или мотивированный отказ от его подписания.</w:t>
      </w:r>
    </w:p>
    <w:p w:rsidR="00E42227" w:rsidRPr="00E42227" w:rsidRDefault="00E42227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4222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мотивированном отказе от подписания Акта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об оказании охранных </w:t>
      </w:r>
      <w:r w:rsidRPr="00E4222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услуг Заказчиком указываются перечень необходимых доработок и сроки их выполнения.</w:t>
      </w:r>
    </w:p>
    <w:p w:rsidR="005A5989" w:rsidRDefault="006D1F84" w:rsidP="00E56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3.2. Датой приемки оказанных охранных услуг считается дата подписания Акта </w:t>
      </w:r>
      <w:r w:rsidR="00E56C03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="00E56C03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Pr="00E053E4">
        <w:rPr>
          <w:rFonts w:ascii="Times New Roman" w:hAnsi="Times New Roman" w:cs="Times New Roman"/>
          <w:sz w:val="24"/>
          <w:szCs w:val="24"/>
        </w:rPr>
        <w:t xml:space="preserve"> оказанных</w:t>
      </w:r>
      <w:proofErr w:type="gramEnd"/>
      <w:r w:rsidRPr="00E053E4">
        <w:rPr>
          <w:rFonts w:ascii="Times New Roman" w:hAnsi="Times New Roman" w:cs="Times New Roman"/>
          <w:sz w:val="24"/>
          <w:szCs w:val="24"/>
        </w:rPr>
        <w:t xml:space="preserve"> услуг Заказчиком.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3.</w:t>
      </w:r>
      <w:r w:rsidR="00B35A16">
        <w:rPr>
          <w:rFonts w:ascii="Times New Roman" w:hAnsi="Times New Roman" w:cs="Times New Roman"/>
          <w:sz w:val="24"/>
          <w:szCs w:val="24"/>
        </w:rPr>
        <w:t>3</w:t>
      </w:r>
      <w:r w:rsidRPr="00E053E4">
        <w:rPr>
          <w:rFonts w:ascii="Times New Roman" w:hAnsi="Times New Roman" w:cs="Times New Roman"/>
          <w:sz w:val="24"/>
          <w:szCs w:val="24"/>
        </w:rPr>
        <w:t xml:space="preserve">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</w:t>
      </w:r>
      <w:proofErr w:type="gramStart"/>
      <w:r w:rsidRPr="00E053E4">
        <w:rPr>
          <w:rFonts w:ascii="Times New Roman" w:hAnsi="Times New Roman" w:cs="Times New Roman"/>
          <w:sz w:val="24"/>
          <w:szCs w:val="24"/>
        </w:rPr>
        <w:t>недостатки</w:t>
      </w:r>
      <w:r w:rsidR="00C102A9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1F84" w:rsidRPr="00E053E4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0A50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4</w:t>
      </w:r>
      <w:r w:rsidR="006D1F84" w:rsidRPr="00E053E4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 w:rsidP="00510F7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    </w:t>
      </w:r>
      <w:r w:rsidR="000A50F8" w:rsidRPr="00E053E4">
        <w:rPr>
          <w:rFonts w:ascii="Times New Roman" w:hAnsi="Times New Roman" w:cs="Times New Roman"/>
          <w:sz w:val="24"/>
          <w:szCs w:val="24"/>
        </w:rPr>
        <w:t>4</w:t>
      </w:r>
      <w:r w:rsidRPr="00E053E4">
        <w:rPr>
          <w:rFonts w:ascii="Times New Roman" w:hAnsi="Times New Roman" w:cs="Times New Roman"/>
          <w:sz w:val="24"/>
          <w:szCs w:val="24"/>
        </w:rPr>
        <w:t xml:space="preserve">.1. Цена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0A50F8" w:rsidRPr="003B4F69">
        <w:rPr>
          <w:rFonts w:ascii="Times New Roman" w:hAnsi="Times New Roman" w:cs="Times New Roman"/>
          <w:sz w:val="24"/>
          <w:szCs w:val="24"/>
        </w:rPr>
        <w:t xml:space="preserve"> </w:t>
      </w:r>
      <w:r w:rsidRPr="003B4F69">
        <w:rPr>
          <w:rFonts w:ascii="Times New Roman" w:hAnsi="Times New Roman" w:cs="Times New Roman"/>
          <w:sz w:val="24"/>
          <w:szCs w:val="24"/>
        </w:rPr>
        <w:t>со</w:t>
      </w:r>
      <w:r w:rsidR="0075571E" w:rsidRPr="003B4F69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B33C0F">
        <w:rPr>
          <w:rFonts w:ascii="Times New Roman" w:hAnsi="Times New Roman" w:cs="Times New Roman"/>
          <w:sz w:val="24"/>
          <w:szCs w:val="24"/>
        </w:rPr>
        <w:t xml:space="preserve"> </w:t>
      </w:r>
      <w:r w:rsidR="00B02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E4C49">
        <w:rPr>
          <w:rFonts w:ascii="Times New Roman" w:hAnsi="Times New Roman" w:cs="Times New Roman"/>
          <w:sz w:val="24"/>
          <w:szCs w:val="24"/>
        </w:rPr>
        <w:t>рублей</w:t>
      </w:r>
      <w:r w:rsidR="000611D6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E053E4">
        <w:rPr>
          <w:rFonts w:ascii="Times New Roman" w:hAnsi="Times New Roman" w:cs="Times New Roman"/>
          <w:sz w:val="24"/>
          <w:szCs w:val="24"/>
        </w:rPr>
        <w:t>, указанная сумма не</w:t>
      </w:r>
      <w:r w:rsidR="000A50F8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 xml:space="preserve">облагается  НДС  </w:t>
      </w:r>
      <w:r w:rsidR="009227BC" w:rsidRPr="00F34648">
        <w:rPr>
          <w:rFonts w:ascii="Times New Roman" w:hAnsi="Times New Roman" w:cs="Times New Roman"/>
          <w:sz w:val="24"/>
          <w:szCs w:val="24"/>
        </w:rPr>
        <w:t>в  соответствии  с пунктом 2</w:t>
      </w:r>
      <w:r w:rsidRPr="00F34648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9227BC" w:rsidRPr="00F34648">
        <w:rPr>
          <w:rFonts w:ascii="Times New Roman" w:hAnsi="Times New Roman" w:cs="Times New Roman"/>
          <w:sz w:val="24"/>
          <w:szCs w:val="24"/>
        </w:rPr>
        <w:t>346.11</w:t>
      </w:r>
      <w:r w:rsidRPr="00F34648">
        <w:rPr>
          <w:rFonts w:ascii="Times New Roman" w:hAnsi="Times New Roman" w:cs="Times New Roman"/>
          <w:sz w:val="24"/>
          <w:szCs w:val="24"/>
        </w:rPr>
        <w:t xml:space="preserve"> Налогового </w:t>
      </w:r>
      <w:hyperlink r:id="rId13" w:history="1">
        <w:r w:rsidRPr="00F34648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0A50F8" w:rsidRPr="00F34648">
        <w:rPr>
          <w:rFonts w:ascii="Times New Roman" w:hAnsi="Times New Roman" w:cs="Times New Roman"/>
          <w:sz w:val="24"/>
          <w:szCs w:val="24"/>
        </w:rPr>
        <w:t xml:space="preserve"> Р</w:t>
      </w:r>
      <w:r w:rsidRPr="00F34648">
        <w:rPr>
          <w:rFonts w:ascii="Times New Roman" w:hAnsi="Times New Roman" w:cs="Times New Roman"/>
          <w:sz w:val="24"/>
          <w:szCs w:val="24"/>
        </w:rPr>
        <w:t>оссийской  Федерации</w:t>
      </w:r>
      <w:r w:rsidR="009227BC" w:rsidRPr="00F34648">
        <w:rPr>
          <w:rFonts w:ascii="Times New Roman" w:hAnsi="Times New Roman" w:cs="Times New Roman"/>
          <w:sz w:val="24"/>
          <w:szCs w:val="24"/>
        </w:rPr>
        <w:t>.</w:t>
      </w:r>
      <w:r w:rsidRPr="00F34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4"/>
      <w:bookmarkStart w:id="3" w:name="P226"/>
      <w:bookmarkEnd w:id="2"/>
      <w:bookmarkEnd w:id="3"/>
      <w:r w:rsidRPr="00E053E4">
        <w:rPr>
          <w:rFonts w:ascii="Times New Roman" w:hAnsi="Times New Roman" w:cs="Times New Roman"/>
          <w:sz w:val="24"/>
          <w:szCs w:val="24"/>
        </w:rPr>
        <w:t>4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.2. </w:t>
      </w:r>
      <w:r w:rsidR="000A50F8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Цена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и не подлежит изменению, за исключением случаев, установленных Федеральным </w:t>
      </w:r>
      <w:hyperlink r:id="rId14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0A50F8" w:rsidRPr="00E053E4">
        <w:rPr>
          <w:rFonts w:ascii="Times New Roman" w:hAnsi="Times New Roman" w:cs="Times New Roman"/>
          <w:sz w:val="24"/>
          <w:szCs w:val="24"/>
        </w:rPr>
        <w:t>№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Цена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 xml:space="preserve">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Pr="00E053E4">
        <w:rPr>
          <w:rFonts w:ascii="Times New Roman" w:hAnsi="Times New Roman" w:cs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EEA">
        <w:rPr>
          <w:rFonts w:ascii="Times New Roman" w:hAnsi="Times New Roman" w:cs="Times New Roman"/>
          <w:sz w:val="24"/>
          <w:szCs w:val="24"/>
        </w:rPr>
        <w:t>4</w:t>
      </w:r>
      <w:r w:rsidR="006D1F84" w:rsidRPr="00AC2EEA">
        <w:rPr>
          <w:rFonts w:ascii="Times New Roman" w:hAnsi="Times New Roman" w:cs="Times New Roman"/>
          <w:sz w:val="24"/>
          <w:szCs w:val="24"/>
        </w:rPr>
        <w:t xml:space="preserve">.3. Источник финансирования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AC2EEA">
        <w:rPr>
          <w:rFonts w:ascii="Times New Roman" w:hAnsi="Times New Roman" w:cs="Times New Roman"/>
          <w:sz w:val="24"/>
          <w:szCs w:val="24"/>
        </w:rPr>
        <w:t xml:space="preserve"> </w:t>
      </w:r>
      <w:r w:rsidRPr="00AC2EEA">
        <w:rPr>
          <w:rFonts w:ascii="Times New Roman" w:hAnsi="Times New Roman" w:cs="Times New Roman"/>
          <w:sz w:val="24"/>
          <w:szCs w:val="24"/>
        </w:rPr>
        <w:t>средства субсидий, предоставляемых из бюджета муниципального образования «Город Киров».</w:t>
      </w:r>
      <w:bookmarkStart w:id="4" w:name="P229"/>
      <w:bookmarkEnd w:id="4"/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4.4.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Оплата за оказанные услуги осуществляется Заказчиком ежемесячно в течение </w:t>
      </w:r>
      <w:r w:rsidR="000128F9">
        <w:rPr>
          <w:rFonts w:ascii="Times New Roman" w:hAnsi="Times New Roman" w:cs="Times New Roman"/>
          <w:sz w:val="24"/>
          <w:szCs w:val="24"/>
        </w:rPr>
        <w:t>7</w:t>
      </w:r>
      <w:r w:rsidR="001173C6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053E4">
        <w:rPr>
          <w:rFonts w:ascii="Times New Roman" w:hAnsi="Times New Roman" w:cs="Times New Roman"/>
          <w:sz w:val="24"/>
          <w:szCs w:val="24"/>
        </w:rPr>
        <w:t>(</w:t>
      </w:r>
      <w:r w:rsidR="000128F9">
        <w:rPr>
          <w:rFonts w:ascii="Times New Roman" w:hAnsi="Times New Roman" w:cs="Times New Roman"/>
          <w:sz w:val="24"/>
          <w:szCs w:val="24"/>
        </w:rPr>
        <w:t>семи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) </w:t>
      </w:r>
      <w:r w:rsidR="001173C6">
        <w:rPr>
          <w:rFonts w:ascii="Times New Roman" w:hAnsi="Times New Roman" w:cs="Times New Roman"/>
          <w:sz w:val="24"/>
          <w:szCs w:val="24"/>
        </w:rPr>
        <w:t>рабочих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дней) с даты подписания Заказчиком Акта </w:t>
      </w:r>
      <w:r w:rsidR="005D00AD">
        <w:rPr>
          <w:rFonts w:ascii="Times New Roman" w:hAnsi="Times New Roman" w:cs="Times New Roman"/>
          <w:sz w:val="24"/>
          <w:szCs w:val="24"/>
        </w:rPr>
        <w:t xml:space="preserve">об оказании охранных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услуг на основании счета, </w:t>
      </w:r>
      <w:r w:rsidRPr="00E053E4">
        <w:rPr>
          <w:rFonts w:ascii="Times New Roman" w:hAnsi="Times New Roman" w:cs="Times New Roman"/>
          <w:sz w:val="24"/>
          <w:szCs w:val="24"/>
        </w:rPr>
        <w:t>(</w:t>
      </w:r>
      <w:r w:rsidR="006D1F84" w:rsidRPr="00E053E4">
        <w:rPr>
          <w:rFonts w:ascii="Times New Roman" w:hAnsi="Times New Roman" w:cs="Times New Roman"/>
          <w:sz w:val="24"/>
          <w:szCs w:val="24"/>
        </w:rPr>
        <w:t>счета-фактуры</w:t>
      </w:r>
      <w:r w:rsidRPr="00E053E4">
        <w:rPr>
          <w:rFonts w:ascii="Times New Roman" w:hAnsi="Times New Roman" w:cs="Times New Roman"/>
          <w:sz w:val="24"/>
          <w:szCs w:val="24"/>
        </w:rPr>
        <w:t>)</w:t>
      </w:r>
      <w:r w:rsidR="006D1F84" w:rsidRPr="00E053E4">
        <w:rPr>
          <w:rFonts w:ascii="Times New Roman" w:hAnsi="Times New Roman" w:cs="Times New Roman"/>
          <w:sz w:val="24"/>
          <w:szCs w:val="24"/>
        </w:rPr>
        <w:t>.</w:t>
      </w:r>
      <w:bookmarkStart w:id="5" w:name="P231"/>
      <w:bookmarkStart w:id="6" w:name="P234"/>
      <w:bookmarkStart w:id="7" w:name="P247"/>
      <w:bookmarkEnd w:id="5"/>
      <w:bookmarkEnd w:id="6"/>
      <w:bookmarkEnd w:id="7"/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4</w:t>
      </w:r>
      <w:r w:rsidR="006D1F84" w:rsidRPr="00E053E4">
        <w:rPr>
          <w:rFonts w:ascii="Times New Roman" w:hAnsi="Times New Roman" w:cs="Times New Roman"/>
          <w:sz w:val="24"/>
          <w:szCs w:val="24"/>
        </w:rPr>
        <w:t>.6. 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:rsidR="006D1F84" w:rsidRPr="00E053E4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4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.7. </w:t>
      </w:r>
      <w:hyperlink w:anchor="P255" w:history="1"/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Обязанности Заказчика по оплате услуги считаются исполненными с момента списания денежных средств со счета Заказчика.</w:t>
      </w:r>
    </w:p>
    <w:p w:rsidR="003B4F69" w:rsidRDefault="003B4F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067C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5</w:t>
      </w:r>
      <w:r w:rsidR="006D1F84" w:rsidRPr="00E053E4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989" w:rsidRDefault="00067CAE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5</w:t>
      </w:r>
      <w:r w:rsidR="00F21334">
        <w:rPr>
          <w:rFonts w:ascii="Times New Roman" w:hAnsi="Times New Roman" w:cs="Times New Roman"/>
          <w:sz w:val="24"/>
          <w:szCs w:val="24"/>
        </w:rPr>
        <w:t>.1.</w:t>
      </w:r>
      <w:r w:rsidR="00F21334" w:rsidRPr="00F21334">
        <w:rPr>
          <w:rFonts w:ascii="Times New Roman" w:hAnsi="Times New Roman" w:cs="Times New Roman"/>
        </w:rPr>
        <w:t xml:space="preserve"> </w:t>
      </w:r>
      <w:r w:rsidR="00F21334" w:rsidRPr="00F21334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вправе потребовать уплаты неустоек (штрафов, пеней).</w:t>
      </w:r>
    </w:p>
    <w:p w:rsidR="005A5989" w:rsidRDefault="00F21334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 xml:space="preserve">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</w:t>
      </w:r>
      <w:r w:rsidRPr="00F21334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8" w:name="sub_100901"/>
      <w:r w:rsidRPr="00F21334">
        <w:rPr>
          <w:rFonts w:ascii="Times New Roman" w:hAnsi="Times New Roman" w:cs="Times New Roman"/>
          <w:sz w:val="24"/>
          <w:szCs w:val="24"/>
        </w:rPr>
        <w:t>1000 (одна тысяча) рублей, если цена договора не превышает 3 млн. рублей (включительно).</w:t>
      </w:r>
      <w:bookmarkStart w:id="9" w:name="sub_100904"/>
      <w:bookmarkEnd w:id="8"/>
      <w:bookmarkEnd w:id="9"/>
    </w:p>
    <w:p w:rsidR="00F21334" w:rsidRPr="00F21334" w:rsidRDefault="00F21334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>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F21334" w:rsidRPr="00F21334" w:rsidRDefault="00F21334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 xml:space="preserve">.4.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5989" w:rsidRDefault="00F21334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>.5.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F21334" w:rsidRPr="00F21334" w:rsidRDefault="00F21334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>.6.</w:t>
      </w:r>
      <w:r w:rsidRPr="00F21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334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</w:t>
      </w:r>
      <w:r w:rsidRPr="00F21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6FC">
        <w:rPr>
          <w:rFonts w:ascii="Times New Roman" w:hAnsi="Times New Roman" w:cs="Times New Roman"/>
          <w:b/>
          <w:color w:val="000000"/>
          <w:sz w:val="24"/>
          <w:szCs w:val="24"/>
        </w:rPr>
        <w:t>39 624,</w:t>
      </w:r>
      <w:proofErr w:type="gramStart"/>
      <w:r w:rsidR="003916FC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Pr="00F21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334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proofErr w:type="gramEnd"/>
      <w:r w:rsidRPr="00F21334">
        <w:rPr>
          <w:rFonts w:ascii="Times New Roman" w:hAnsi="Times New Roman" w:cs="Times New Roman"/>
          <w:color w:val="000000"/>
          <w:sz w:val="24"/>
          <w:szCs w:val="24"/>
        </w:rPr>
        <w:t xml:space="preserve"> (10 процентов цены договора в случае, если цена </w:t>
      </w:r>
      <w:r w:rsidRPr="00F21334">
        <w:rPr>
          <w:rFonts w:ascii="Times New Roman" w:hAnsi="Times New Roman" w:cs="Times New Roman"/>
          <w:sz w:val="24"/>
          <w:szCs w:val="24"/>
        </w:rPr>
        <w:t>договора не превышает 3 млн. рублей.</w:t>
      </w:r>
    </w:p>
    <w:p w:rsidR="005A5989" w:rsidRDefault="00F21334" w:rsidP="000611D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21334">
        <w:rPr>
          <w:rFonts w:ascii="Times New Roman" w:hAnsi="Times New Roman" w:cs="Times New Roman"/>
          <w:sz w:val="24"/>
          <w:szCs w:val="24"/>
        </w:rPr>
        <w:t>.7.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</w:t>
      </w:r>
      <w:r w:rsidRPr="00F21334">
        <w:rPr>
          <w:sz w:val="24"/>
          <w:szCs w:val="24"/>
        </w:rPr>
        <w:t>.</w:t>
      </w:r>
    </w:p>
    <w:p w:rsidR="005A5989" w:rsidRDefault="00067CAE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334">
        <w:rPr>
          <w:rFonts w:ascii="Times New Roman" w:hAnsi="Times New Roman" w:cs="Times New Roman"/>
          <w:sz w:val="24"/>
          <w:szCs w:val="24"/>
        </w:rPr>
        <w:t>5</w:t>
      </w:r>
      <w:r w:rsidR="00F21334">
        <w:rPr>
          <w:rFonts w:ascii="Times New Roman" w:hAnsi="Times New Roman" w:cs="Times New Roman"/>
          <w:sz w:val="24"/>
          <w:szCs w:val="24"/>
        </w:rPr>
        <w:t>.8</w:t>
      </w:r>
      <w:r w:rsidR="006D1F84" w:rsidRPr="00F21334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Исполнителем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>.</w:t>
      </w:r>
    </w:p>
    <w:p w:rsidR="006D1F84" w:rsidRDefault="00067CAE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5</w:t>
      </w:r>
      <w:r w:rsidR="00F21334">
        <w:rPr>
          <w:rFonts w:ascii="Times New Roman" w:hAnsi="Times New Roman" w:cs="Times New Roman"/>
          <w:sz w:val="24"/>
          <w:szCs w:val="24"/>
        </w:rPr>
        <w:t>.9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053E4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Заказчика.</w:t>
      </w:r>
    </w:p>
    <w:p w:rsidR="000611D6" w:rsidRPr="00E053E4" w:rsidRDefault="000611D6" w:rsidP="0006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067C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6</w:t>
      </w:r>
      <w:r w:rsidR="006D1F84" w:rsidRPr="00E053E4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6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>, если их неисполнение явилось следствием обстоятельств непреодолимой силы.</w:t>
      </w:r>
    </w:p>
    <w:p w:rsidR="006D1F84" w:rsidRPr="00E053E4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6</w:t>
      </w:r>
      <w:r w:rsidR="006D1F84" w:rsidRPr="00E053E4">
        <w:rPr>
          <w:rFonts w:ascii="Times New Roman" w:hAnsi="Times New Roman" w:cs="Times New Roman"/>
          <w:sz w:val="24"/>
          <w:szCs w:val="24"/>
        </w:rPr>
        <w:t>.2. Сторона, у которой возникли обстоятельства непреод</w:t>
      </w:r>
      <w:r w:rsidRPr="00E053E4">
        <w:rPr>
          <w:rFonts w:ascii="Times New Roman" w:hAnsi="Times New Roman" w:cs="Times New Roman"/>
          <w:sz w:val="24"/>
          <w:szCs w:val="24"/>
        </w:rPr>
        <w:t>олимой силы, обязана в течение 10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:rsidR="006D1F84" w:rsidRPr="00E053E4" w:rsidRDefault="00067C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7</w:t>
      </w:r>
      <w:r w:rsidR="006D1F84" w:rsidRPr="00E053E4">
        <w:rPr>
          <w:rFonts w:ascii="Times New Roman" w:hAnsi="Times New Roman" w:cs="Times New Roman"/>
          <w:sz w:val="24"/>
          <w:szCs w:val="24"/>
        </w:rPr>
        <w:t>. Порядок урегулирования споров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7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.1. Стороны принимают все меры к тому, чтобы любые споры, разногласия либо претензии, касающиеся исполнения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7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6D1F84" w:rsidRPr="00E053E4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7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.3. Любые   </w:t>
      </w:r>
      <w:r w:rsidR="00856445" w:rsidRPr="00E053E4">
        <w:rPr>
          <w:rFonts w:ascii="Times New Roman" w:hAnsi="Times New Roman" w:cs="Times New Roman"/>
          <w:sz w:val="24"/>
          <w:szCs w:val="24"/>
        </w:rPr>
        <w:t>споры, не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  </w:t>
      </w:r>
      <w:r w:rsidR="00856445" w:rsidRPr="00E053E4">
        <w:rPr>
          <w:rFonts w:ascii="Times New Roman" w:hAnsi="Times New Roman" w:cs="Times New Roman"/>
          <w:sz w:val="24"/>
          <w:szCs w:val="24"/>
        </w:rPr>
        <w:t>урегулированные во внесудебном порядке</w:t>
      </w:r>
      <w:r w:rsidR="006D1F84" w:rsidRPr="00E053E4">
        <w:rPr>
          <w:rFonts w:ascii="Times New Roman" w:hAnsi="Times New Roman" w:cs="Times New Roman"/>
          <w:sz w:val="24"/>
          <w:szCs w:val="24"/>
        </w:rPr>
        <w:t>,</w:t>
      </w:r>
      <w:r w:rsidR="00856445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разрешаются </w:t>
      </w:r>
      <w:r w:rsidRPr="00E053E4">
        <w:rPr>
          <w:rFonts w:ascii="Times New Roman" w:hAnsi="Times New Roman" w:cs="Times New Roman"/>
          <w:sz w:val="24"/>
          <w:szCs w:val="24"/>
        </w:rPr>
        <w:t>в Арбитражном суде Кировской области</w:t>
      </w:r>
    </w:p>
    <w:p w:rsidR="006D1F84" w:rsidRPr="00E053E4" w:rsidRDefault="00067C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>. Антикоррупционная оговорка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856445" w:rsidRPr="00E053E4">
        <w:rPr>
          <w:rFonts w:ascii="Times New Roman" w:hAnsi="Times New Roman" w:cs="Times New Roman"/>
          <w:sz w:val="24"/>
          <w:szCs w:val="24"/>
        </w:rPr>
        <w:t>прямо,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или косвенно любым лицам для оказания влияния </w:t>
      </w:r>
      <w:r w:rsidR="006D1F84" w:rsidRPr="00E053E4">
        <w:rPr>
          <w:rFonts w:ascii="Times New Roman" w:hAnsi="Times New Roman" w:cs="Times New Roman"/>
          <w:sz w:val="24"/>
          <w:szCs w:val="24"/>
        </w:rPr>
        <w:lastRenderedPageBreak/>
        <w:t>на действия или решения этих лиц с целью получить какие-либо неправомерные преимущества или иные неправомерные цели.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5A5989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>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D1F84" w:rsidRPr="00E053E4" w:rsidRDefault="00067CAE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8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.5. В случае нарушения одной Стороной обязательств воздерживаться от запрещенных в разделах настоящего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631D52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6D1F84" w:rsidRPr="00E053E4" w:rsidRDefault="00067C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 Срок действия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и особые условия</w:t>
      </w:r>
    </w:p>
    <w:p w:rsidR="005A5989" w:rsidRDefault="000C7471" w:rsidP="00A04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73"/>
      <w:bookmarkEnd w:id="10"/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.1. </w:t>
      </w:r>
      <w:r w:rsidR="00A04E2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вступает в силу с даты его подписания обеими Сторонами и действует по </w:t>
      </w:r>
      <w:r w:rsidR="000611D6">
        <w:rPr>
          <w:rFonts w:ascii="Times New Roman" w:hAnsi="Times New Roman" w:cs="Times New Roman"/>
          <w:sz w:val="24"/>
          <w:szCs w:val="24"/>
        </w:rPr>
        <w:t>30 июня 2023 года</w:t>
      </w:r>
      <w:r w:rsidR="00F21334">
        <w:rPr>
          <w:rFonts w:ascii="Times New Roman" w:hAnsi="Times New Roman" w:cs="Times New Roman"/>
          <w:sz w:val="24"/>
          <w:szCs w:val="24"/>
        </w:rPr>
        <w:t>.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>, в том числе гарантийных обязательств Исполнителя при их установлении Заказчиком.</w:t>
      </w:r>
    </w:p>
    <w:p w:rsidR="005A5989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.2. Изменение существенных условий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случаев, предусмотренных Федеральным </w:t>
      </w:r>
      <w:hyperlink r:id="rId15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9227BC">
        <w:rPr>
          <w:rFonts w:ascii="Times New Roman" w:hAnsi="Times New Roman" w:cs="Times New Roman"/>
          <w:sz w:val="24"/>
          <w:szCs w:val="24"/>
        </w:rPr>
        <w:t>№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A5989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>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:rsidR="005A5989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.4. Расторжение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7D7440">
        <w:rPr>
          <w:rFonts w:ascii="Times New Roman" w:hAnsi="Times New Roman" w:cs="Times New Roman"/>
          <w:sz w:val="24"/>
          <w:szCs w:val="24"/>
        </w:rPr>
        <w:t>договора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6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>частей 8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>25 статьи 95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227BC">
        <w:rPr>
          <w:rFonts w:ascii="Times New Roman" w:hAnsi="Times New Roman" w:cs="Times New Roman"/>
          <w:sz w:val="24"/>
          <w:szCs w:val="24"/>
        </w:rPr>
        <w:t>№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D1F84" w:rsidRPr="00E053E4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.5. Любая корреспонденция, которую одна Сторона направляет другой Стороне в соответствии с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18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от 6 апреля 2011 г</w:t>
      </w:r>
      <w:r w:rsidR="00856445">
        <w:rPr>
          <w:rFonts w:ascii="Times New Roman" w:hAnsi="Times New Roman" w:cs="Times New Roman"/>
          <w:sz w:val="24"/>
          <w:szCs w:val="24"/>
        </w:rPr>
        <w:t xml:space="preserve"> </w:t>
      </w:r>
      <w:r w:rsidR="009227BC">
        <w:rPr>
          <w:rFonts w:ascii="Times New Roman" w:hAnsi="Times New Roman" w:cs="Times New Roman"/>
          <w:sz w:val="24"/>
          <w:szCs w:val="24"/>
        </w:rPr>
        <w:t xml:space="preserve">№ </w:t>
      </w:r>
      <w:r w:rsidR="00F21334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Pr="00E053E4">
        <w:rPr>
          <w:rFonts w:ascii="Times New Roman" w:hAnsi="Times New Roman" w:cs="Times New Roman"/>
          <w:sz w:val="24"/>
          <w:szCs w:val="24"/>
        </w:rPr>
        <w:t>.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 xml:space="preserve">, любая корреспонденция, связанная с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Pr="00E053E4">
        <w:rPr>
          <w:rFonts w:ascii="Times New Roman" w:hAnsi="Times New Roman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7D7440">
        <w:rPr>
          <w:rFonts w:ascii="Times New Roman" w:hAnsi="Times New Roman" w:cs="Times New Roman"/>
          <w:sz w:val="24"/>
          <w:szCs w:val="24"/>
        </w:rPr>
        <w:t>договоре</w:t>
      </w:r>
      <w:r w:rsidRPr="00E053E4">
        <w:rPr>
          <w:rFonts w:ascii="Times New Roman" w:hAnsi="Times New Roman" w:cs="Times New Roman"/>
          <w:sz w:val="24"/>
          <w:szCs w:val="24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:rsidR="00A51E1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Сторона отказалась от получения корреспонденции и этот отказ зафиксирован организацией </w:t>
      </w:r>
    </w:p>
    <w:p w:rsidR="00A51E19" w:rsidRDefault="00A51E19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989" w:rsidRDefault="006D1F84" w:rsidP="00A51E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почтовой связи;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несмотря на почтовое уведомление Сторона не явилась за получением направленной корреспонденции, о чем организация почтовой связи уведомила отправителя;</w:t>
      </w:r>
    </w:p>
    <w:p w:rsidR="005A5989" w:rsidRDefault="006D1F84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5A5989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.6. Любые изменения и дополнения к настоящему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7D7440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5A5989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.7. Во всем, что не предусмотрено настоящим </w:t>
      </w:r>
      <w:r w:rsidR="007D7440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053E4"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6D1F84" w:rsidRPr="00E053E4" w:rsidRDefault="000C7471" w:rsidP="005A5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9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.8. Приложения, указанные в </w:t>
      </w:r>
      <w:r w:rsidR="007D7440">
        <w:rPr>
          <w:rFonts w:ascii="Times New Roman" w:hAnsi="Times New Roman" w:cs="Times New Roman"/>
          <w:sz w:val="24"/>
          <w:szCs w:val="24"/>
        </w:rPr>
        <w:t>договоре</w:t>
      </w:r>
      <w:r w:rsidR="006D1F84" w:rsidRPr="00E053E4">
        <w:rPr>
          <w:rFonts w:ascii="Times New Roman" w:hAnsi="Times New Roman" w:cs="Times New Roman"/>
          <w:sz w:val="24"/>
          <w:szCs w:val="24"/>
        </w:rPr>
        <w:t>, являются его неотъемлемой частью:</w:t>
      </w:r>
    </w:p>
    <w:p w:rsidR="006D1F84" w:rsidRPr="00E053E4" w:rsidRDefault="007365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4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9227BC">
          <w:rPr>
            <w:rFonts w:ascii="Times New Roman" w:hAnsi="Times New Roman" w:cs="Times New Roman"/>
            <w:sz w:val="24"/>
            <w:szCs w:val="24"/>
          </w:rPr>
          <w:t>№</w:t>
        </w:r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FF1C04">
        <w:rPr>
          <w:rFonts w:ascii="Times New Roman" w:hAnsi="Times New Roman" w:cs="Times New Roman"/>
          <w:sz w:val="24"/>
          <w:szCs w:val="24"/>
        </w:rPr>
        <w:t>–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Спецификация;</w:t>
      </w:r>
    </w:p>
    <w:p w:rsidR="006D1F84" w:rsidRPr="00E053E4" w:rsidRDefault="007365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18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9227BC">
          <w:rPr>
            <w:rFonts w:ascii="Times New Roman" w:hAnsi="Times New Roman" w:cs="Times New Roman"/>
            <w:sz w:val="24"/>
            <w:szCs w:val="24"/>
          </w:rPr>
          <w:t>№</w:t>
        </w:r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- Техническое задание</w:t>
      </w:r>
      <w:r w:rsidR="007C37E0">
        <w:rPr>
          <w:rFonts w:ascii="Times New Roman" w:hAnsi="Times New Roman" w:cs="Times New Roman"/>
          <w:sz w:val="24"/>
          <w:szCs w:val="24"/>
        </w:rPr>
        <w:t xml:space="preserve"> на оказание охранных услуг</w:t>
      </w:r>
      <w:r w:rsidR="006D1F84" w:rsidRPr="00E053E4">
        <w:rPr>
          <w:rFonts w:ascii="Times New Roman" w:hAnsi="Times New Roman" w:cs="Times New Roman"/>
          <w:sz w:val="24"/>
          <w:szCs w:val="24"/>
        </w:rPr>
        <w:t>;</w:t>
      </w:r>
    </w:p>
    <w:p w:rsidR="006D1F84" w:rsidRPr="00E053E4" w:rsidRDefault="007365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60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9227BC">
          <w:rPr>
            <w:rFonts w:ascii="Times New Roman" w:hAnsi="Times New Roman" w:cs="Times New Roman"/>
            <w:sz w:val="24"/>
            <w:szCs w:val="24"/>
          </w:rPr>
          <w:t>№</w:t>
        </w:r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6D1F84"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1B6DF8" w:rsidRPr="001B6DF8">
        <w:rPr>
          <w:rFonts w:ascii="Times New Roman" w:hAnsi="Times New Roman" w:cs="Times New Roman"/>
          <w:sz w:val="24"/>
          <w:szCs w:val="24"/>
        </w:rPr>
        <w:t>-</w:t>
      </w:r>
      <w:r w:rsidR="007C37E0">
        <w:rPr>
          <w:rFonts w:ascii="Times New Roman" w:hAnsi="Times New Roman" w:cs="Times New Roman"/>
          <w:sz w:val="24"/>
          <w:szCs w:val="24"/>
        </w:rPr>
        <w:t xml:space="preserve"> </w:t>
      </w:r>
      <w:r w:rsidR="007C37E0" w:rsidRPr="00E053E4">
        <w:rPr>
          <w:rFonts w:ascii="Times New Roman" w:hAnsi="Times New Roman" w:cs="Times New Roman"/>
          <w:sz w:val="24"/>
          <w:szCs w:val="24"/>
        </w:rPr>
        <w:t>Акт принятия объекта</w:t>
      </w:r>
      <w:r w:rsidR="007C37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7C37E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C37E0">
        <w:rPr>
          <w:rFonts w:ascii="Times New Roman" w:hAnsi="Times New Roman" w:cs="Times New Roman"/>
          <w:sz w:val="24"/>
          <w:szCs w:val="24"/>
        </w:rPr>
        <w:t xml:space="preserve">) </w:t>
      </w:r>
      <w:r w:rsidR="007C37E0" w:rsidRPr="00E053E4">
        <w:rPr>
          <w:rFonts w:ascii="Times New Roman" w:hAnsi="Times New Roman" w:cs="Times New Roman"/>
          <w:sz w:val="24"/>
          <w:szCs w:val="24"/>
        </w:rPr>
        <w:t xml:space="preserve"> под</w:t>
      </w:r>
      <w:proofErr w:type="gramEnd"/>
      <w:r w:rsidR="007C37E0" w:rsidRPr="00E053E4">
        <w:rPr>
          <w:rFonts w:ascii="Times New Roman" w:hAnsi="Times New Roman" w:cs="Times New Roman"/>
          <w:sz w:val="24"/>
          <w:szCs w:val="24"/>
        </w:rPr>
        <w:t xml:space="preserve"> охрану</w:t>
      </w:r>
      <w:r w:rsidR="007C37E0">
        <w:rPr>
          <w:rFonts w:ascii="Times New Roman" w:hAnsi="Times New Roman" w:cs="Times New Roman"/>
          <w:sz w:val="24"/>
          <w:szCs w:val="24"/>
        </w:rPr>
        <w:t>;</w:t>
      </w:r>
    </w:p>
    <w:p w:rsidR="006D1F84" w:rsidRDefault="007365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656" w:history="1">
        <w:r w:rsidR="006D1F84" w:rsidRPr="00E053E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9227BC">
          <w:rPr>
            <w:rFonts w:ascii="Times New Roman" w:hAnsi="Times New Roman" w:cs="Times New Roman"/>
            <w:sz w:val="24"/>
            <w:szCs w:val="24"/>
          </w:rPr>
          <w:t xml:space="preserve">№ </w:t>
        </w:r>
      </w:hyperlink>
      <w:r w:rsidR="001B6DF8" w:rsidRPr="001B6DF8">
        <w:rPr>
          <w:rFonts w:ascii="Times New Roman" w:hAnsi="Times New Roman" w:cs="Times New Roman"/>
          <w:sz w:val="24"/>
          <w:szCs w:val="24"/>
        </w:rPr>
        <w:t>4</w:t>
      </w:r>
      <w:r w:rsidR="006D1F84" w:rsidRPr="00E053E4">
        <w:rPr>
          <w:rFonts w:ascii="Times New Roman" w:hAnsi="Times New Roman" w:cs="Times New Roman"/>
          <w:sz w:val="24"/>
          <w:szCs w:val="24"/>
        </w:rPr>
        <w:t xml:space="preserve"> -</w:t>
      </w:r>
      <w:r w:rsidR="007C37E0" w:rsidRPr="00E053E4">
        <w:rPr>
          <w:rFonts w:ascii="Times New Roman" w:hAnsi="Times New Roman" w:cs="Times New Roman"/>
          <w:sz w:val="24"/>
          <w:szCs w:val="24"/>
        </w:rPr>
        <w:t xml:space="preserve"> Акт о снятии охраны</w:t>
      </w:r>
      <w:r w:rsidR="00186D76">
        <w:rPr>
          <w:rFonts w:ascii="Times New Roman" w:hAnsi="Times New Roman" w:cs="Times New Roman"/>
          <w:sz w:val="24"/>
          <w:szCs w:val="24"/>
        </w:rPr>
        <w:t>.</w:t>
      </w:r>
    </w:p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6D76" w:rsidRPr="00E053E4" w:rsidRDefault="00186D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12. Юридические адреса, банковские реквизиты</w:t>
      </w:r>
    </w:p>
    <w:p w:rsidR="006D1F84" w:rsidRPr="00E053E4" w:rsidRDefault="006D1F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>и подписи сторон: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9"/>
        <w:tblW w:w="10773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0C7471" w:rsidRPr="00E053E4" w:rsidTr="009619A0">
        <w:trPr>
          <w:trHeight w:val="416"/>
        </w:trPr>
        <w:tc>
          <w:tcPr>
            <w:tcW w:w="5529" w:type="dxa"/>
            <w:shd w:val="clear" w:color="auto" w:fill="auto"/>
          </w:tcPr>
          <w:p w:rsidR="000C7471" w:rsidRPr="00E053E4" w:rsidRDefault="000C7471" w:rsidP="000C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«Заказчик»:</w:t>
            </w:r>
          </w:p>
        </w:tc>
        <w:tc>
          <w:tcPr>
            <w:tcW w:w="5244" w:type="dxa"/>
            <w:shd w:val="clear" w:color="auto" w:fill="auto"/>
          </w:tcPr>
          <w:p w:rsidR="000C7471" w:rsidRPr="00E053E4" w:rsidRDefault="000C7471" w:rsidP="000C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0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 w:rsidRPr="00E05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</w:t>
            </w:r>
          </w:p>
        </w:tc>
      </w:tr>
      <w:tr w:rsidR="000C7471" w:rsidRPr="00E053E4" w:rsidTr="009619A0">
        <w:trPr>
          <w:trHeight w:val="416"/>
        </w:trPr>
        <w:tc>
          <w:tcPr>
            <w:tcW w:w="5529" w:type="dxa"/>
            <w:shd w:val="clear" w:color="auto" w:fill="auto"/>
          </w:tcPr>
          <w:p w:rsidR="00D64DB0" w:rsidRDefault="001513ED" w:rsidP="001513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№25 города Кирова»</w:t>
            </w:r>
          </w:p>
          <w:p w:rsidR="001513ED" w:rsidRPr="00E07862" w:rsidRDefault="001513ED" w:rsidP="001513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 xml:space="preserve">610025, г. Киров, ул.  </w:t>
            </w:r>
            <w:proofErr w:type="spellStart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 xml:space="preserve">, д. 2 </w:t>
            </w:r>
          </w:p>
          <w:p w:rsidR="001513ED" w:rsidRPr="00E07862" w:rsidRDefault="001513ED" w:rsidP="001513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4345487632,  КПП</w:t>
            </w:r>
            <w:proofErr w:type="gramEnd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 xml:space="preserve"> 434501001</w:t>
            </w:r>
          </w:p>
          <w:p w:rsidR="001513ED" w:rsidRPr="00E07862" w:rsidRDefault="001513ED" w:rsidP="00E078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Департамент финансов администрации города Кирова (Муниципальное бюджетное учреждение «Средняя общеобразовательная школа № 25 г. </w:t>
            </w:r>
            <w:proofErr w:type="gramStart"/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Кирова, </w:t>
            </w:r>
            <w:r w:rsid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/с 0</w:t>
            </w:r>
            <w:r w:rsid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909230029»</w:t>
            </w:r>
          </w:p>
          <w:p w:rsidR="001513ED" w:rsidRPr="00E07862" w:rsidRDefault="001513ED" w:rsidP="00E078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Счет </w:t>
            </w:r>
            <w:proofErr w:type="gramStart"/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организации  03234643337010004000</w:t>
            </w:r>
            <w:proofErr w:type="gramEnd"/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ОТДЕЛЕНИЕ КИРОВ БАНКА РОССИИ//УФК по Кировской области г. Кирова , </w:t>
            </w:r>
          </w:p>
          <w:p w:rsidR="001513ED" w:rsidRPr="00E07862" w:rsidRDefault="001513ED" w:rsidP="00E078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БИК 013304182 </w:t>
            </w:r>
          </w:p>
          <w:p w:rsidR="001513ED" w:rsidRDefault="001513ED" w:rsidP="00E0786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банка: 4010281034537000033</w:t>
            </w:r>
          </w:p>
          <w:p w:rsidR="00072E26" w:rsidRPr="00072E26" w:rsidRDefault="00072E26" w:rsidP="00E0786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sch</w:t>
            </w:r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25@</w:t>
            </w:r>
            <w:proofErr w:type="spellStart"/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kirovedu</w:t>
            </w:r>
            <w:proofErr w:type="spellEnd"/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072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513ED" w:rsidRPr="00E07862" w:rsidRDefault="001513ED" w:rsidP="00E07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513ED" w:rsidRDefault="001513ED" w:rsidP="001513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МБОУ СОШ №25 г. Кирова</w:t>
            </w:r>
          </w:p>
          <w:p w:rsidR="00E07862" w:rsidRPr="00E07862" w:rsidRDefault="00E07862" w:rsidP="001513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ED" w:rsidRPr="00E07862" w:rsidRDefault="001513ED" w:rsidP="001513ED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459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5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С.Б. </w:t>
            </w:r>
            <w:r w:rsidR="00CB70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078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Симакова</w:t>
            </w:r>
            <w:proofErr w:type="spellEnd"/>
          </w:p>
          <w:p w:rsidR="00F21334" w:rsidRPr="00E053E4" w:rsidRDefault="001513ED" w:rsidP="00E07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_»  _</w:t>
            </w:r>
            <w:proofErr w:type="gramEnd"/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   202_ года</w:t>
            </w:r>
          </w:p>
        </w:tc>
        <w:tc>
          <w:tcPr>
            <w:tcW w:w="5244" w:type="dxa"/>
            <w:shd w:val="clear" w:color="auto" w:fill="auto"/>
          </w:tcPr>
          <w:p w:rsidR="00072E26" w:rsidRPr="00072E26" w:rsidRDefault="00072E26" w:rsidP="005322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1D6" w:rsidRDefault="00061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6D76" w:rsidRDefault="00186D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1D6" w:rsidRDefault="00061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6445">
        <w:rPr>
          <w:rFonts w:ascii="Times New Roman" w:hAnsi="Times New Roman" w:cs="Times New Roman"/>
          <w:sz w:val="24"/>
          <w:szCs w:val="24"/>
        </w:rPr>
        <w:t>№</w:t>
      </w:r>
      <w:r w:rsidRPr="00E053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D1F84" w:rsidRPr="00E053E4" w:rsidRDefault="006D1F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D64DB0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FE168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1173C6">
        <w:rPr>
          <w:rFonts w:ascii="Times New Roman" w:hAnsi="Times New Roman" w:cs="Times New Roman"/>
          <w:sz w:val="24"/>
          <w:szCs w:val="24"/>
        </w:rPr>
        <w:t xml:space="preserve"> </w:t>
      </w:r>
      <w:r w:rsidR="005322E4" w:rsidRPr="005322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4D41">
        <w:rPr>
          <w:rFonts w:ascii="Times New Roman" w:hAnsi="Times New Roman" w:cs="Times New Roman"/>
          <w:sz w:val="24"/>
          <w:szCs w:val="24"/>
        </w:rPr>
        <w:t>от</w:t>
      </w:r>
      <w:r w:rsidR="00E07862">
        <w:rPr>
          <w:rFonts w:ascii="Times New Roman" w:hAnsi="Times New Roman" w:cs="Times New Roman"/>
          <w:sz w:val="24"/>
          <w:szCs w:val="24"/>
        </w:rPr>
        <w:t xml:space="preserve"> </w:t>
      </w:r>
      <w:r w:rsidR="003015E9">
        <w:rPr>
          <w:rFonts w:ascii="Times New Roman" w:hAnsi="Times New Roman" w:cs="Times New Roman"/>
          <w:sz w:val="24"/>
          <w:szCs w:val="24"/>
        </w:rPr>
        <w:t>«     »</w:t>
      </w:r>
      <w:r w:rsidR="00E07862">
        <w:rPr>
          <w:rFonts w:ascii="Times New Roman" w:hAnsi="Times New Roman" w:cs="Times New Roman"/>
          <w:sz w:val="24"/>
          <w:szCs w:val="24"/>
        </w:rPr>
        <w:t xml:space="preserve"> </w:t>
      </w:r>
      <w:r w:rsidR="003015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7862">
        <w:rPr>
          <w:rFonts w:ascii="Times New Roman" w:hAnsi="Times New Roman" w:cs="Times New Roman"/>
          <w:sz w:val="24"/>
          <w:szCs w:val="24"/>
        </w:rPr>
        <w:t>года</w:t>
      </w:r>
      <w:r w:rsidR="0035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3507" w:rsidRDefault="00293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34"/>
      <w:bookmarkEnd w:id="11"/>
    </w:p>
    <w:p w:rsidR="006D1F84" w:rsidRPr="00293507" w:rsidRDefault="006D1F84" w:rsidP="002935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507"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</w:p>
    <w:p w:rsidR="00293507" w:rsidRPr="00293507" w:rsidRDefault="00293507" w:rsidP="00293507">
      <w:pPr>
        <w:pStyle w:val="a9"/>
        <w:rPr>
          <w:b/>
          <w:bCs/>
          <w:color w:val="000000"/>
          <w:sz w:val="28"/>
          <w:szCs w:val="28"/>
        </w:rPr>
      </w:pPr>
      <w:r w:rsidRPr="00293507">
        <w:rPr>
          <w:b/>
          <w:color w:val="000000"/>
          <w:sz w:val="28"/>
          <w:szCs w:val="28"/>
        </w:rPr>
        <w:t>охраняемых объектов, фактическое время охраны и сумма оплаты за услуги</w:t>
      </w:r>
    </w:p>
    <w:p w:rsidR="00293507" w:rsidRPr="00293507" w:rsidRDefault="00293507" w:rsidP="00293507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93507" w:rsidRDefault="00293507" w:rsidP="00293507">
      <w:pPr>
        <w:tabs>
          <w:tab w:val="left" w:pos="21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Объект по </w:t>
      </w:r>
      <w:proofErr w:type="gramStart"/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адресу:</w:t>
      </w: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gramEnd"/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г</w:t>
      </w:r>
      <w:r w:rsidRPr="00293507">
        <w:rPr>
          <w:rFonts w:ascii="Times New Roman" w:hAnsi="Times New Roman" w:cs="Times New Roman"/>
          <w:b/>
          <w:sz w:val="24"/>
          <w:szCs w:val="24"/>
        </w:rPr>
        <w:t>.</w:t>
      </w:r>
      <w:r w:rsidR="00BF50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3507">
        <w:rPr>
          <w:rFonts w:ascii="Times New Roman" w:hAnsi="Times New Roman" w:cs="Times New Roman"/>
          <w:b/>
          <w:sz w:val="24"/>
          <w:szCs w:val="24"/>
        </w:rPr>
        <w:t>Киров, ул.</w:t>
      </w:r>
      <w:r w:rsidR="00BF5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507">
        <w:rPr>
          <w:rFonts w:ascii="Times New Roman" w:hAnsi="Times New Roman" w:cs="Times New Roman"/>
          <w:b/>
          <w:sz w:val="24"/>
          <w:szCs w:val="24"/>
        </w:rPr>
        <w:t>Мостовицкая</w:t>
      </w:r>
      <w:proofErr w:type="spellEnd"/>
      <w:r w:rsidRPr="00293507">
        <w:rPr>
          <w:rFonts w:ascii="Times New Roman" w:hAnsi="Times New Roman" w:cs="Times New Roman"/>
          <w:b/>
          <w:sz w:val="24"/>
          <w:szCs w:val="24"/>
        </w:rPr>
        <w:t>, 2</w:t>
      </w: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4" w:rsidRPr="00293507" w:rsidRDefault="007E63E4" w:rsidP="00293507">
      <w:pPr>
        <w:tabs>
          <w:tab w:val="left" w:pos="21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B024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г.</w:t>
      </w:r>
      <w:r w:rsidR="00B0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Киров, ул. </w:t>
      </w:r>
      <w:proofErr w:type="spellStart"/>
      <w:r w:rsidR="00B0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Мостовицкая</w:t>
      </w:r>
      <w:proofErr w:type="spellEnd"/>
      <w:r w:rsidR="00B02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 15</w:t>
      </w:r>
    </w:p>
    <w:p w:rsidR="00293507" w:rsidRPr="00293507" w:rsidRDefault="00293507" w:rsidP="00293507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93507">
        <w:rPr>
          <w:rFonts w:ascii="Times New Roman" w:hAnsi="Times New Roman" w:cs="Times New Roman"/>
          <w:b/>
          <w:sz w:val="24"/>
          <w:szCs w:val="24"/>
        </w:rPr>
        <w:t>Недвижимость и имущество, занимаемые и используемые</w:t>
      </w:r>
      <w:r w:rsidRPr="002935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293507" w:rsidRPr="00293507" w:rsidRDefault="00293507" w:rsidP="00293507">
      <w:pPr>
        <w:tabs>
          <w:tab w:val="left" w:pos="2160"/>
        </w:tabs>
        <w:spacing w:after="0" w:line="240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293507">
        <w:rPr>
          <w:rFonts w:ascii="Times New Roman" w:hAnsi="Times New Roman" w:cs="Times New Roman"/>
          <w:b/>
          <w:bCs/>
          <w:sz w:val="24"/>
          <w:szCs w:val="24"/>
        </w:rPr>
        <w:t>МБОУ СОШ №25 г.</w:t>
      </w:r>
      <w:r w:rsidR="00BF5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507">
        <w:rPr>
          <w:rFonts w:ascii="Times New Roman" w:hAnsi="Times New Roman" w:cs="Times New Roman"/>
          <w:b/>
          <w:bCs/>
          <w:sz w:val="24"/>
          <w:szCs w:val="24"/>
        </w:rPr>
        <w:t>Кирова</w:t>
      </w:r>
      <w:r w:rsidRPr="00293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93507" w:rsidRPr="00293507" w:rsidRDefault="00293507" w:rsidP="002935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3507" w:rsidRPr="00293507" w:rsidRDefault="00293507" w:rsidP="002935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Физическая охрана с </w:t>
      </w:r>
      <w:r w:rsidR="00736542">
        <w:rPr>
          <w:rFonts w:ascii="Times New Roman" w:hAnsi="Times New Roman" w:cs="Times New Roman"/>
          <w:b/>
          <w:color w:val="000000"/>
          <w:sz w:val="24"/>
          <w:szCs w:val="24"/>
        </w:rPr>
        <w:t>01.09.2026</w:t>
      </w:r>
      <w:r w:rsidR="00BF50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по </w:t>
      </w:r>
      <w:r w:rsidR="00736542">
        <w:rPr>
          <w:rFonts w:ascii="Times New Roman" w:hAnsi="Times New Roman" w:cs="Times New Roman"/>
          <w:b/>
          <w:color w:val="000000"/>
          <w:sz w:val="24"/>
          <w:szCs w:val="24"/>
        </w:rPr>
        <w:t>23.11.2026</w:t>
      </w:r>
      <w:bookmarkStart w:id="12" w:name="_GoBack"/>
      <w:bookmarkEnd w:id="12"/>
      <w:r w:rsidR="006610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93507" w:rsidRPr="00293507" w:rsidRDefault="00293507" w:rsidP="00293507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93507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Используются </w:t>
      </w:r>
      <w:r w:rsidR="00B024E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293507">
        <w:rPr>
          <w:rFonts w:ascii="Times New Roman" w:hAnsi="Times New Roman" w:cs="Times New Roman"/>
          <w:color w:val="000000"/>
          <w:sz w:val="24"/>
          <w:szCs w:val="24"/>
        </w:rPr>
        <w:t>пост</w:t>
      </w:r>
      <w:r w:rsidR="00B024E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93507">
        <w:rPr>
          <w:rFonts w:ascii="Times New Roman" w:hAnsi="Times New Roman" w:cs="Times New Roman"/>
          <w:color w:val="000000"/>
          <w:sz w:val="24"/>
          <w:szCs w:val="24"/>
        </w:rPr>
        <w:t xml:space="preserve"> охраны (</w:t>
      </w:r>
      <w:r w:rsidR="00B024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93507">
        <w:rPr>
          <w:rFonts w:ascii="Times New Roman" w:hAnsi="Times New Roman" w:cs="Times New Roman"/>
          <w:color w:val="000000"/>
          <w:sz w:val="24"/>
          <w:szCs w:val="24"/>
        </w:rPr>
        <w:t xml:space="preserve"> охранник</w:t>
      </w:r>
      <w:r w:rsidR="00B024E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93507">
        <w:rPr>
          <w:rFonts w:ascii="Times New Roman" w:hAnsi="Times New Roman" w:cs="Times New Roman"/>
          <w:color w:val="000000"/>
          <w:sz w:val="24"/>
          <w:szCs w:val="24"/>
        </w:rPr>
        <w:t>) без оружия с режимом работы</w:t>
      </w:r>
      <w:r w:rsidRPr="00293507">
        <w:rPr>
          <w:rFonts w:ascii="Times New Roman" w:hAnsi="Times New Roman" w:cs="Times New Roman"/>
          <w:color w:val="000000"/>
          <w:szCs w:val="20"/>
        </w:rPr>
        <w:t>:</w:t>
      </w:r>
    </w:p>
    <w:p w:rsidR="00293507" w:rsidRPr="00293507" w:rsidRDefault="00293507" w:rsidP="00293507">
      <w:pPr>
        <w:rPr>
          <w:rFonts w:ascii="Times New Roman" w:hAnsi="Times New Roman" w:cs="Times New Roman"/>
          <w:color w:val="000000"/>
          <w:sz w:val="4"/>
          <w:szCs w:val="8"/>
        </w:rPr>
      </w:pP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4"/>
        <w:gridCol w:w="5303"/>
      </w:tblGrid>
      <w:tr w:rsidR="00293507" w:rsidRPr="00293507" w:rsidTr="00FF1C04">
        <w:trPr>
          <w:trHeight w:val="216"/>
        </w:trPr>
        <w:tc>
          <w:tcPr>
            <w:tcW w:w="5354" w:type="dxa"/>
            <w:shd w:val="clear" w:color="auto" w:fill="E0E0E0"/>
            <w:vAlign w:val="center"/>
          </w:tcPr>
          <w:p w:rsidR="00293507" w:rsidRPr="00293507" w:rsidRDefault="00293507" w:rsidP="00FF1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недели, по которым осуществляется охрана</w:t>
            </w:r>
          </w:p>
        </w:tc>
        <w:tc>
          <w:tcPr>
            <w:tcW w:w="5303" w:type="dxa"/>
            <w:shd w:val="clear" w:color="auto" w:fill="E0E0E0"/>
          </w:tcPr>
          <w:p w:rsidR="00293507" w:rsidRPr="00293507" w:rsidRDefault="00293507" w:rsidP="00FF1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 (час.)</w:t>
            </w:r>
          </w:p>
        </w:tc>
      </w:tr>
      <w:tr w:rsidR="00293507" w:rsidRPr="00293507" w:rsidTr="00FF1C04">
        <w:trPr>
          <w:trHeight w:val="270"/>
        </w:trPr>
        <w:tc>
          <w:tcPr>
            <w:tcW w:w="5354" w:type="dxa"/>
            <w:vAlign w:val="center"/>
          </w:tcPr>
          <w:p w:rsidR="00293507" w:rsidRPr="00293507" w:rsidRDefault="00293507" w:rsidP="00FF1C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5303" w:type="dxa"/>
            <w:vAlign w:val="center"/>
          </w:tcPr>
          <w:p w:rsidR="00293507" w:rsidRPr="00293507" w:rsidRDefault="00293507" w:rsidP="00FF1C04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– 19: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(12 час</w:t>
            </w:r>
            <w:r w:rsidR="003015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507" w:rsidRPr="00293507" w:rsidTr="00FF1C04">
        <w:trPr>
          <w:trHeight w:val="270"/>
        </w:trPr>
        <w:tc>
          <w:tcPr>
            <w:tcW w:w="5354" w:type="dxa"/>
            <w:vAlign w:val="center"/>
          </w:tcPr>
          <w:p w:rsidR="00293507" w:rsidRPr="00293507" w:rsidRDefault="00293507" w:rsidP="00FF1C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5303" w:type="dxa"/>
            <w:vAlign w:val="center"/>
          </w:tcPr>
          <w:p w:rsidR="00293507" w:rsidRPr="00293507" w:rsidRDefault="00293507" w:rsidP="00FF1C04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– 19: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(12 час</w:t>
            </w:r>
            <w:r w:rsidR="003015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507" w:rsidRPr="00293507" w:rsidTr="00FF1C04">
        <w:trPr>
          <w:trHeight w:val="270"/>
        </w:trPr>
        <w:tc>
          <w:tcPr>
            <w:tcW w:w="5354" w:type="dxa"/>
            <w:vAlign w:val="center"/>
          </w:tcPr>
          <w:p w:rsidR="00293507" w:rsidRPr="00293507" w:rsidRDefault="00293507" w:rsidP="00FF1C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303" w:type="dxa"/>
            <w:vAlign w:val="center"/>
          </w:tcPr>
          <w:p w:rsidR="00293507" w:rsidRPr="00293507" w:rsidRDefault="00293507" w:rsidP="00FF1C04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– 19: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 xml:space="preserve"> (12 час</w:t>
            </w:r>
            <w:r w:rsidR="003015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507" w:rsidRPr="00293507" w:rsidTr="00FF1C04">
        <w:trPr>
          <w:trHeight w:val="270"/>
        </w:trPr>
        <w:tc>
          <w:tcPr>
            <w:tcW w:w="5354" w:type="dxa"/>
            <w:vAlign w:val="center"/>
          </w:tcPr>
          <w:p w:rsidR="00293507" w:rsidRPr="00293507" w:rsidRDefault="00293507" w:rsidP="00FF1C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5303" w:type="dxa"/>
            <w:vAlign w:val="center"/>
          </w:tcPr>
          <w:p w:rsidR="00293507" w:rsidRPr="00293507" w:rsidRDefault="00293507" w:rsidP="00FF1C04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– 19: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(12 час</w:t>
            </w:r>
            <w:r w:rsidR="003015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3507" w:rsidRPr="00293507" w:rsidTr="00FF1C04">
        <w:trPr>
          <w:trHeight w:val="270"/>
        </w:trPr>
        <w:tc>
          <w:tcPr>
            <w:tcW w:w="5354" w:type="dxa"/>
            <w:vAlign w:val="center"/>
          </w:tcPr>
          <w:p w:rsidR="00293507" w:rsidRPr="00293507" w:rsidRDefault="00293507" w:rsidP="00FF1C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5303" w:type="dxa"/>
            <w:vAlign w:val="center"/>
          </w:tcPr>
          <w:p w:rsidR="00293507" w:rsidRPr="00293507" w:rsidRDefault="00293507" w:rsidP="00FF1C04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– 19:</w:t>
            </w:r>
            <w:r w:rsidR="00BF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0 (12 час</w:t>
            </w:r>
            <w:r w:rsidR="003015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3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93507" w:rsidRPr="00293507" w:rsidRDefault="00293507" w:rsidP="00293507">
      <w:pPr>
        <w:pStyle w:val="2"/>
        <w:jc w:val="left"/>
        <w:rPr>
          <w:b w:val="0"/>
          <w:u w:val="single"/>
        </w:rPr>
      </w:pPr>
    </w:p>
    <w:p w:rsidR="00293507" w:rsidRPr="00293507" w:rsidRDefault="00293507" w:rsidP="00293507">
      <w:pPr>
        <w:pStyle w:val="2"/>
        <w:jc w:val="left"/>
        <w:rPr>
          <w:b w:val="0"/>
        </w:rPr>
      </w:pPr>
      <w:r w:rsidRPr="00293507">
        <w:rPr>
          <w:b w:val="0"/>
        </w:rPr>
        <w:t xml:space="preserve">Количество </w:t>
      </w:r>
      <w:r w:rsidRPr="00293507">
        <w:rPr>
          <w:b w:val="0"/>
          <w:u w:val="single"/>
        </w:rPr>
        <w:t>рабочих и субботних дней</w:t>
      </w:r>
      <w:r w:rsidRPr="00293507">
        <w:rPr>
          <w:b w:val="0"/>
        </w:rPr>
        <w:t>.</w:t>
      </w:r>
    </w:p>
    <w:p w:rsidR="00B024E4" w:rsidRDefault="00293507" w:rsidP="00293507">
      <w:pPr>
        <w:pStyle w:val="2"/>
        <w:jc w:val="left"/>
        <w:rPr>
          <w:b w:val="0"/>
          <w:u w:val="single"/>
        </w:rPr>
      </w:pPr>
      <w:r w:rsidRPr="00293507">
        <w:rPr>
          <w:b w:val="0"/>
        </w:rPr>
        <w:t>Выработка в день на 1 охранника:</w:t>
      </w:r>
      <w:r w:rsidRPr="00293507">
        <w:rPr>
          <w:b w:val="0"/>
          <w:u w:val="single"/>
        </w:rPr>
        <w:t xml:space="preserve"> </w:t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</w:p>
    <w:p w:rsidR="00293507" w:rsidRPr="00293507" w:rsidRDefault="00293507" w:rsidP="00293507">
      <w:pPr>
        <w:pStyle w:val="2"/>
        <w:jc w:val="left"/>
        <w:rPr>
          <w:b w:val="0"/>
        </w:rPr>
      </w:pPr>
      <w:r w:rsidRPr="00293507">
        <w:rPr>
          <w:b w:val="0"/>
        </w:rPr>
        <w:t>Выработка за указанный период на 1 охранника:</w:t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</w:rPr>
        <w:t>.</w:t>
      </w:r>
    </w:p>
    <w:p w:rsidR="00293507" w:rsidRPr="00293507" w:rsidRDefault="00293507" w:rsidP="00293507">
      <w:pPr>
        <w:pStyle w:val="2"/>
        <w:jc w:val="left"/>
        <w:rPr>
          <w:b w:val="0"/>
        </w:rPr>
      </w:pPr>
      <w:r w:rsidRPr="00293507">
        <w:rPr>
          <w:b w:val="0"/>
        </w:rPr>
        <w:t>Тариф (сметная стоимость единицы охраны):</w:t>
      </w:r>
      <w:r w:rsidRPr="00293507">
        <w:rPr>
          <w:b w:val="0"/>
          <w:u w:val="single"/>
        </w:rPr>
        <w:t xml:space="preserve"> </w:t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</w:rPr>
        <w:t>.</w:t>
      </w:r>
    </w:p>
    <w:p w:rsidR="00293507" w:rsidRDefault="00293507" w:rsidP="00293507">
      <w:pPr>
        <w:pStyle w:val="2"/>
        <w:jc w:val="left"/>
        <w:rPr>
          <w:b w:val="0"/>
        </w:rPr>
      </w:pPr>
      <w:r w:rsidRPr="00293507">
        <w:rPr>
          <w:b w:val="0"/>
        </w:rPr>
        <w:t>Стоимость охранных услуг в месяц:</w:t>
      </w:r>
      <w:r w:rsidRPr="00293507">
        <w:rPr>
          <w:b w:val="0"/>
          <w:u w:val="single"/>
        </w:rPr>
        <w:t xml:space="preserve"> </w:t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  <w:u w:val="single"/>
        </w:rPr>
        <w:tab/>
      </w:r>
      <w:r w:rsidRPr="00293507">
        <w:rPr>
          <w:b w:val="0"/>
        </w:rPr>
        <w:t>руб.</w:t>
      </w:r>
    </w:p>
    <w:p w:rsidR="00B024E4" w:rsidRPr="00293507" w:rsidRDefault="00B024E4" w:rsidP="00293507">
      <w:pPr>
        <w:pStyle w:val="2"/>
        <w:jc w:val="left"/>
        <w:rPr>
          <w:b w:val="0"/>
        </w:rPr>
      </w:pPr>
    </w:p>
    <w:p w:rsidR="00293507" w:rsidRPr="00293507" w:rsidRDefault="00293507" w:rsidP="002935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507">
        <w:rPr>
          <w:rFonts w:ascii="Times New Roman" w:hAnsi="Times New Roman" w:cs="Times New Roman"/>
          <w:sz w:val="24"/>
          <w:szCs w:val="24"/>
        </w:rPr>
        <w:t>Стоимость охранных услуг за период.</w:t>
      </w:r>
    </w:p>
    <w:p w:rsidR="001103BE" w:rsidRDefault="00293507" w:rsidP="002935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507">
        <w:rPr>
          <w:rFonts w:ascii="Times New Roman" w:hAnsi="Times New Roman" w:cs="Times New Roman"/>
          <w:color w:val="000000"/>
          <w:sz w:val="24"/>
          <w:szCs w:val="24"/>
        </w:rPr>
        <w:t xml:space="preserve">Общая стоимость охранных услуг за период составляет: </w:t>
      </w:r>
    </w:p>
    <w:p w:rsidR="00293507" w:rsidRPr="00293507" w:rsidRDefault="00293507" w:rsidP="00293507">
      <w:pPr>
        <w:pStyle w:val="a7"/>
        <w:ind w:firstLine="0"/>
        <w:rPr>
          <w:color w:val="000000"/>
        </w:rPr>
      </w:pPr>
      <w:r w:rsidRPr="00293507">
        <w:rPr>
          <w:color w:val="000000"/>
        </w:rPr>
        <w:t>«Исполнитель» в установленном порядке применяет упрощенную систему налогообложения, НДС не выделяется.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279"/>
      </w:tblGrid>
      <w:tr w:rsidR="00D64DB0" w:rsidTr="00D64DB0">
        <w:tc>
          <w:tcPr>
            <w:tcW w:w="5494" w:type="dxa"/>
          </w:tcPr>
          <w:p w:rsidR="00D64DB0" w:rsidRPr="00D64DB0" w:rsidRDefault="00D64DB0" w:rsidP="00D6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«Заказчик»:</w:t>
            </w:r>
          </w:p>
        </w:tc>
        <w:tc>
          <w:tcPr>
            <w:tcW w:w="5495" w:type="dxa"/>
          </w:tcPr>
          <w:p w:rsidR="00D64DB0" w:rsidRPr="00D64DB0" w:rsidRDefault="00D64DB0" w:rsidP="00D64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6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</w:tc>
      </w:tr>
      <w:tr w:rsidR="00D64DB0" w:rsidTr="00D64DB0">
        <w:tc>
          <w:tcPr>
            <w:tcW w:w="5494" w:type="dxa"/>
          </w:tcPr>
          <w:p w:rsidR="00D64DB0" w:rsidRDefault="00D64DB0" w:rsidP="00D64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№25 города Кирова»</w:t>
            </w:r>
          </w:p>
          <w:p w:rsidR="00D64DB0" w:rsidRDefault="00D64DB0" w:rsidP="00D64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B0" w:rsidRPr="00E07862" w:rsidRDefault="00D64DB0" w:rsidP="00D64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64DB0" w:rsidRPr="00E07862" w:rsidRDefault="00D64DB0" w:rsidP="00D64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B0" w:rsidRPr="00D64DB0" w:rsidRDefault="00D64DB0" w:rsidP="00D64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/С.Б. Симакова</w:t>
            </w:r>
          </w:p>
          <w:p w:rsidR="00D64DB0" w:rsidRDefault="00D64D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DB0" w:rsidRDefault="00D64D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D64DB0" w:rsidRPr="00D64DB0" w:rsidRDefault="00D64D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D64DB0" w:rsidRPr="00D64DB0" w:rsidRDefault="00D64D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C33" w:rsidRPr="00E053E4" w:rsidRDefault="00FE7C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DB0" w:rsidRDefault="00D6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6445">
        <w:rPr>
          <w:rFonts w:ascii="Times New Roman" w:hAnsi="Times New Roman" w:cs="Times New Roman"/>
          <w:sz w:val="24"/>
          <w:szCs w:val="24"/>
        </w:rPr>
        <w:t>№</w:t>
      </w:r>
      <w:r w:rsidRPr="00E053E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D1F84" w:rsidRPr="00E053E4" w:rsidRDefault="006D1F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D64DB0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FE168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D64DB0">
        <w:rPr>
          <w:rFonts w:ascii="Times New Roman" w:hAnsi="Times New Roman" w:cs="Times New Roman"/>
          <w:sz w:val="24"/>
          <w:szCs w:val="24"/>
        </w:rPr>
        <w:t xml:space="preserve"> </w:t>
      </w:r>
      <w:r w:rsidR="005322E4" w:rsidRPr="005322E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32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445">
        <w:rPr>
          <w:rFonts w:ascii="Times New Roman" w:hAnsi="Times New Roman" w:cs="Times New Roman"/>
          <w:sz w:val="24"/>
          <w:szCs w:val="24"/>
        </w:rPr>
        <w:t>от</w:t>
      </w:r>
      <w:r w:rsidR="00D64DB0">
        <w:rPr>
          <w:rFonts w:ascii="Times New Roman" w:hAnsi="Times New Roman" w:cs="Times New Roman"/>
          <w:sz w:val="24"/>
          <w:szCs w:val="24"/>
        </w:rPr>
        <w:t xml:space="preserve"> </w:t>
      </w:r>
      <w:r w:rsidR="00ED13DF">
        <w:rPr>
          <w:rFonts w:ascii="Times New Roman" w:hAnsi="Times New Roman" w:cs="Times New Roman"/>
          <w:sz w:val="24"/>
          <w:szCs w:val="24"/>
        </w:rPr>
        <w:t xml:space="preserve"> «    »                         </w:t>
      </w:r>
      <w:r w:rsidR="00D64D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18"/>
      <w:bookmarkEnd w:id="13"/>
      <w:r w:rsidRPr="00E053E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6D1F84" w:rsidRPr="00E053E4" w:rsidRDefault="006D1F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на оказание охранных услуг </w:t>
      </w:r>
    </w:p>
    <w:p w:rsidR="000C7471" w:rsidRPr="00E053E4" w:rsidRDefault="000C7471" w:rsidP="000C747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4DB0" w:rsidRDefault="000C7471" w:rsidP="00D64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90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охранных услуг для МБОУ СОШ № 25 г. Кирова </w:t>
      </w:r>
      <w:proofErr w:type="gramStart"/>
      <w:r w:rsidR="0090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прилегающей</w:t>
      </w:r>
      <w:proofErr w:type="gramEnd"/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по </w:t>
      </w:r>
      <w:r w:rsidR="00F34648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</w:p>
    <w:p w:rsidR="000C7471" w:rsidRPr="00E053E4" w:rsidRDefault="00D64DB0" w:rsidP="00D64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610025, г. Киров,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</w:t>
      </w:r>
      <w:r w:rsidR="00B0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Киров, ул. </w:t>
      </w:r>
      <w:proofErr w:type="spellStart"/>
      <w:r w:rsidR="00B02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Мостовицкая</w:t>
      </w:r>
      <w:proofErr w:type="spellEnd"/>
      <w:r w:rsidR="00B024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д.15</w:t>
      </w:r>
    </w:p>
    <w:p w:rsidR="000C7471" w:rsidRDefault="000C7471" w:rsidP="000C74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10F0" w:rsidRDefault="009010F0" w:rsidP="0090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567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18">
        <w:rPr>
          <w:rFonts w:ascii="Times New Roman" w:hAnsi="Times New Roman" w:cs="Times New Roman"/>
          <w:sz w:val="24"/>
          <w:szCs w:val="24"/>
        </w:rPr>
        <w:t xml:space="preserve">Настоящее техническое задание (далее - ТЗ) определяет технические и организационные требования по оказанию мер, направленных на обеспечение внутриобъектового и пропускного режима, защиту жизни и здоровья обучающихся, посетителей, персонала и сотрудников, сохранности имущества, антитеррористической защищённости </w:t>
      </w:r>
      <w:r>
        <w:rPr>
          <w:rFonts w:ascii="Times New Roman" w:hAnsi="Times New Roman" w:cs="Times New Roman"/>
          <w:sz w:val="24"/>
          <w:szCs w:val="24"/>
        </w:rPr>
        <w:t xml:space="preserve">в МБОУ СОШ № 25 г. Кирова </w:t>
      </w:r>
      <w:r w:rsidRPr="00705B18">
        <w:rPr>
          <w:rFonts w:ascii="Times New Roman" w:hAnsi="Times New Roman" w:cs="Times New Roman"/>
          <w:sz w:val="24"/>
          <w:szCs w:val="24"/>
        </w:rPr>
        <w:t>и соблюдени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B18">
        <w:rPr>
          <w:rFonts w:ascii="Times New Roman" w:hAnsi="Times New Roman" w:cs="Times New Roman"/>
          <w:sz w:val="24"/>
          <w:szCs w:val="24"/>
        </w:rPr>
        <w:t xml:space="preserve"> на объектах правил безопасности. </w:t>
      </w:r>
    </w:p>
    <w:p w:rsidR="00F45675" w:rsidRPr="00F45675" w:rsidRDefault="00F45675" w:rsidP="0090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5675">
        <w:rPr>
          <w:rFonts w:ascii="Times New Roman" w:hAnsi="Times New Roman" w:cs="Times New Roman"/>
          <w:b/>
          <w:sz w:val="24"/>
          <w:szCs w:val="24"/>
        </w:rPr>
        <w:t>2. Общие требования к оказанию услуг:</w:t>
      </w:r>
    </w:p>
    <w:p w:rsidR="009010F0" w:rsidRDefault="009010F0" w:rsidP="0090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5675">
        <w:rPr>
          <w:rFonts w:ascii="Times New Roman" w:hAnsi="Times New Roman" w:cs="Times New Roman"/>
          <w:sz w:val="24"/>
          <w:szCs w:val="24"/>
        </w:rPr>
        <w:t xml:space="preserve">2.1. </w:t>
      </w:r>
      <w:r w:rsidRPr="00705B18">
        <w:rPr>
          <w:rFonts w:ascii="Times New Roman" w:hAnsi="Times New Roman" w:cs="Times New Roman"/>
          <w:sz w:val="24"/>
          <w:szCs w:val="24"/>
        </w:rPr>
        <w:t xml:space="preserve">Оказание охранных услуг Исполнитель осуществляет в соответствии с Законом РФ от 11.03.1992 № 2487-1 «О частной детективной и охранной деятельности в РФ»,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Российской Федерации от 14.08.1992 № 587 «Вопросы частной детективной (сыскной) и частной охранной деятельности»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6B72" w:rsidRPr="006F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B72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 w:rsidR="006F6B72" w:rsidRPr="00705B18">
        <w:rPr>
          <w:rFonts w:ascii="Times New Roman" w:hAnsi="Times New Roman" w:cs="Times New Roman"/>
          <w:sz w:val="24"/>
          <w:szCs w:val="24"/>
        </w:rPr>
        <w:t>Законом РФ от 13.12.1996 № 150-ФЗ «Об оружии»,</w:t>
      </w:r>
      <w:r w:rsidR="006F6B72" w:rsidRPr="006F6B72">
        <w:rPr>
          <w:rFonts w:ascii="Times New Roman" w:hAnsi="Times New Roman" w:cs="Times New Roman"/>
          <w:sz w:val="24"/>
          <w:szCs w:val="24"/>
        </w:rPr>
        <w:t xml:space="preserve"> </w:t>
      </w:r>
      <w:r w:rsidR="006F6B72" w:rsidRPr="00705B18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02.08.2019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</w:t>
      </w:r>
      <w:r w:rsidR="006F6B72">
        <w:rPr>
          <w:rFonts w:ascii="Times New Roman" w:hAnsi="Times New Roman" w:cs="Times New Roman"/>
          <w:sz w:val="24"/>
          <w:szCs w:val="24"/>
        </w:rPr>
        <w:t xml:space="preserve"> и </w:t>
      </w:r>
      <w:r w:rsidR="006F6B72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нормативно-правовых актов действующих Российской Федерации.</w:t>
      </w:r>
    </w:p>
    <w:p w:rsidR="001648A5" w:rsidRPr="00E053E4" w:rsidRDefault="001648A5" w:rsidP="00164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Исполнителя действующей лицензии на осуществление частной охраной деятельности (с приложением перечня разрешенных видов охранных услуг), а именно:</w:t>
      </w:r>
    </w:p>
    <w:p w:rsidR="001648A5" w:rsidRDefault="001648A5" w:rsidP="001648A5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предусмотренных пунктом 7 части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статьи 3 Закона Российской Федерации от 11.03.1992 №2487-1 «О частной детективной и охранной деятельности в Российской Федерации»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48A5" w:rsidRDefault="001648A5" w:rsidP="001648A5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1648A5" w:rsidRDefault="001648A5" w:rsidP="001648A5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беспечение пропускного режима на объектах, за исключением объектов, предусмотренных пунктом 7 части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статьи 3 Закона Российской Федерации от 11.03.1992 №2487-1 «О частной детективной и охранной деятельности в Российской Федерации»;</w:t>
      </w:r>
    </w:p>
    <w:p w:rsidR="001648A5" w:rsidRPr="00E053E4" w:rsidRDefault="001648A5" w:rsidP="001648A5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обеспечение внутриобъектового режима на объектах, за исключением объектов, предусмотренных пунктом 7 части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статьи 3 Закона Российской Федерации от 11.03.1992 №2487-1 «О частной детективной и охранной деятельности в Российской Федерации»;</w:t>
      </w:r>
    </w:p>
    <w:p w:rsidR="001648A5" w:rsidRPr="00E053E4" w:rsidRDefault="001648A5" w:rsidP="001648A5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-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защита жизни и здоровья граждан;</w:t>
      </w:r>
    </w:p>
    <w:p w:rsidR="001648A5" w:rsidRDefault="001648A5" w:rsidP="00164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- </w:t>
      </w:r>
      <w:r w:rsidR="00EB1C36" w:rsidRPr="00705B18">
        <w:rPr>
          <w:rFonts w:ascii="Times New Roman" w:hAnsi="Times New Roman" w:cs="Times New Roman"/>
          <w:sz w:val="24"/>
          <w:szCs w:val="24"/>
        </w:rPr>
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</w:t>
      </w:r>
      <w:r w:rsidR="00EB1C36">
        <w:rPr>
          <w:rFonts w:ascii="Times New Roman" w:hAnsi="Times New Roman" w:cs="Times New Roman"/>
          <w:sz w:val="24"/>
          <w:szCs w:val="24"/>
        </w:rPr>
        <w:t>.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работник Исполнителя (далее – сотрудник охраны) при оказании услуг на объекте охраны (посту охраны) должен: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удостоверение частного охранника, подтверждающее его правовой статус и квалификацию, а также личную карточку частного охранника, предусмотренные Законом Российской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№ 2487-1 от 11.03.1992 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частной детективной и охранной деятельности в Российской Федерации»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выданные в порядке, установленном нормативными правовыми актами Правительства Российской Федерации и МВД России, иметь трудовой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оформленный с Исполнителем согласно трудовому законодательству РФ и Закону Российской Федерации № 2487-1 от 11.03.1992 </w:t>
      </w:r>
      <w:r w:rsidRPr="00E05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частной детективной и охранной деятельности в Российской Федерации»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2.5.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на посту охраны в чистой специализированной (единой форменной) одежде (по сезону), позволяющей определить принадлежность сотрудника охраны к Исполнителю. Не допускать ношение специальной форменной одежды без личной карточки частного охранника, а также ношение отдельных предметов специальной форменной одежды совместно с иной одеждой;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2.6.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средства мобильной связи, обеспечивающие бесперебойную связь с руководителем Заказчика для решения возникающих вопросов по оказываемым услугам (за счет средств Исполнителя);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2.7.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исправный электрический фонарь на каждом посту охраны (за счет средств Исполнителя); 2 комплекта средств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 146 Федерального закона от 22 июля 2008 г. № 123-ФЗ «Технический регламент о требованиях пожарной безопасности» (за счет средств Исполнителя);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2.8.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справку об отсутствии судимости;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2.9.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медицинскую книжку с отметкой о прохождении медицинской комиссии согласно п. </w:t>
      </w:r>
      <w:r w:rsidR="00EB1C3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2 Приказа Минздравсоцразвития России № </w:t>
      </w:r>
      <w:r w:rsidR="00EB1C3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 от </w:t>
      </w:r>
      <w:r w:rsidR="00EB1C36"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28.01.2021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2.10.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охраны должен обеспечивать решение следующих основных задач: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силового прорыва нарушителей и транспортных средств на территорию объекта;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обстановки на объекте и на прилегающей к объекту территории;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выявление, задержание (блокирование) лиц, нарушающих внутриобъектовый и (или) пропускной режимы, и незамедлительная передача их в орган внутренних дел (полицию);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обеспечении спасения людей при возникновении чрезвычайных ситуаций;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содействие в обеспечении локализации и ликвидации очага возгорания.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2.10.1.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охраны должен знать: Закон Российской Федерации от 11 марта 1992 г.</w:t>
      </w:r>
      <w:r w:rsidR="00EB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 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2.10.2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средствами охранной и охранно-пожарной сигнализации, средствами и системами контроля управления доступом, средствами радиосвязи и мобильной связи и др.), применяемыми на объекте охраны.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2.10.3.</w:t>
      </w:r>
      <w:r w:rsidR="00EB1C36" w:rsidRPr="00E05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порядок действий и применять на практике знания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а также при ошибочном срабатывании Автоматической пожарной сигнализации. Должен знать правовые основы порядка задержания, иметь практические навыки задержания правонарушителей и передачи их в органы внутренних дел.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2.10.4.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периодическую проверку зданий (строений, сооружений), а также потенциально опасных участков и критических элементов Объекта (территории), систем подземных коммуникаций, в целях выявления признаков подготовки или совершения террористического акта. 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2.10.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сбор, обобщение и анализ выявленных фактов скрытого наблюдения, фото- и видеосъемки Объекта (территории) неизвестными лицами, провокаций сотрудников организаций, обеспечивающих охрану Объекта (территории), на неправомерные действия, проникновения посторонних лиц на Объект (территорию), беспричинного размещения посторонними лицами перед зданием (строениями и сооружениями) или вблизи Объекта (территории) вещей и транспортных средств.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и применять на практике при необходимости имеющиеся знания по оказанию первой помощи, пострадавшим при получении телесных повреждений. Знать порядок направления пострадавших в лечебные учреждения.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выполнению обязанностей по охране объекта и осуществлению пропускного, внутриобъектового режимов не допускаются: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работники ЧОО без удостоверения частного охранника; 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охранники-стажеры; 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охранники, не имеющие медицинские книжки, оформленные согласно пункта 1.3.5. настоящего Технического задания;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охранники, не имеющие справку об отсутствии судимости; 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привлечение соисполнителей.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должен обеспечить исполнение обязанностей каждым сотрудником охраны в соответствии с графиком дежурства на очередной месяц, разработанным Исполнителем и согласованным с Заказчиком. Не допускается дежурство сотрудником охраны более 24 часов на посту охраны без смены.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Сотруднику охраны запрещается покидать пост охраны.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 w:rsidR="00EB1C36" w:rsidRPr="00E05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обеспечивает взаимодействие с территориальными органами МВД Российской Федерации, в порядке, установленном нормативными правовыми актами Правительства Российской Федерации и МВД России.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не менее 3 (трех) раз в неделю (в том числе один раз в нерабочее время), включая выходные и нерабочие праздничные дни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 Выписки из книги учета проверок качества несения службы, предоставляются Исполнителем ежемесячно вместе с отчетной документацией в соответствии с договором.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чрезвычайной ситуации на объекте охраны, Исполнитель обеспечивает: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наличие группы быстрого реагирования на служебном транспорте, вооружённую служебным оружием;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прибытие мобильной группы сотрудников охраны, экипированной в соответствии с п. 2.1. настоящего Технического задания на объект охраны в срок не более 10 минут с момента поступления сигнала тревоги с объекта охраны;</w:t>
      </w:r>
    </w:p>
    <w:p w:rsidR="00EB1C36" w:rsidRPr="00E053E4" w:rsidRDefault="00EB1C36" w:rsidP="00EB1C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EB1C36" w:rsidRPr="00E053E4" w:rsidRDefault="00F45675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3981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грубым нарушениям Исполнителем требований к оказанию услуг, предусмотренных настоящим Техническим заданием, относятся: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сотрудника охраны удостоверения частного охранника и (или) личной карточки частного охранника;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самовольное (несанкционированное) оставление сотрудником охраны поста охраны (объекта охраны);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 объектового и пропускного режимов на объекте охраны;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(в том числе на временное хранение) сотрудником охраны от любых лиц и передача любым лицам любых предметов;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употребление,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несение сотрудником охраны дежурства на объекте охраны более 24 часов без смены (при 24- часовом графике);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проживание сотрудника охраны на объекте охраны (посту охраны) либо на территории объекта охраны;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некорректное или грубое обращение сотрудника охраны с работниками объекта охраны или посетителями;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 или курение на посту охраны;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работ (оказание услуг), не связанных с оказанием охранных услуг: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 посту охраны индивидуальных средств защиты органов дыхания и зрения;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Исполнителем графика дежурства на объекте охраны, без согласования с Заказчиком (администрацией объекта охраны);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Исполнителем графика дежурства на объекте охраны;</w:t>
      </w:r>
    </w:p>
    <w:p w:rsidR="00EB1C36" w:rsidRPr="00E053E4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отсутствие, неполный состав, либо неправильное ведение Исполнителем документов наблюдательного дела, служебной документации, книг и журналов.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2.18.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грубого нарушения сотрудником охраны требований к оказанию услуг,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B1C36" w:rsidRPr="00E0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качественным характеристикам услуг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Наличие у Исполнителя оперативной дежурной службы  с круглосуточным графиком работы и не менее 2-х парных экипажей групп быстрого реагирования (ГБР) на автомобилях, принадлежащих охранной организации на праве собственности или аренды, со специальной раскраской  обозначающей принадлежность к данному предприятию (согласованной с ГУ МВД РФ),   вооруженных   служебным  оружием и спецсредствами (время прибытия ГБР на объект с целью принятия мер к задержанию лиц, совершивших противоправные действия по сигналу «Тревога» в течение 15 минут ).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Наличие у Исполнителя резервной группы.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Наличие у Исполнителя инспекторской службы.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оказание услуг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Д</w:t>
      </w:r>
      <w:r w:rsidR="00EB1C36" w:rsidRPr="00E053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 приемки объекта под охрану (физическую) Исполнитель должен: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 подготовить должностную инструкцию частного охранника на объекте охраны и согласовать ее с Заказчиком;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подготовить должностную инструкцию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пропускного, внутриобъектового режимов</w:t>
      </w:r>
      <w:r w:rsidRPr="00E053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частным охранником на объекте охраны и согласовать ее с Заказчиком;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заключить Договор о взаимодействии с соответствующим территориальным органом МВД России (по месту оказания услуги); 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(о начале оказания услуг);</w:t>
      </w:r>
    </w:p>
    <w:p w:rsidR="00EB1C36" w:rsidRPr="00E053E4" w:rsidRDefault="00EB1C36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утвердить график несения службы на объекте охраны и согласовать его с Заказчиком;</w:t>
      </w:r>
    </w:p>
    <w:p w:rsidR="00EB1C36" w:rsidRPr="00E053E4" w:rsidRDefault="00EB1C36" w:rsidP="00EB1C36">
      <w:pPr>
        <w:tabs>
          <w:tab w:val="num" w:pos="0"/>
          <w:tab w:val="left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законодательством РФ в области оказания охранных услуг.</w:t>
      </w:r>
    </w:p>
    <w:p w:rsidR="00EB1C36" w:rsidRPr="00E053E4" w:rsidRDefault="00123981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После подписания акта о принятии имущества под охрану, акта об оказании услуг по охране объекта (о начале оказания услуг) не позднее с 07:</w:t>
      </w:r>
      <w:r w:rsidR="00E50C2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(время московское) </w:t>
      </w:r>
      <w:r w:rsidR="00E50C2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B1C36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EB59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приступить к оказанию услуг по охране объекта (физическая охрана).</w:t>
      </w:r>
    </w:p>
    <w:p w:rsidR="00EB1C36" w:rsidRPr="00E053E4" w:rsidRDefault="00123981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 Исполнитель осуществляет оказание услуг в повседневном режиме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предусмотренном договором,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и должностной инструкцией частного охранника на объекте охраны.</w:t>
      </w:r>
    </w:p>
    <w:p w:rsidR="00EB1C36" w:rsidRPr="00E053E4" w:rsidRDefault="00123981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 Сотрудники охраны осуществляют охрану жизни и здоровья людей на объекте, обеспечивают контрольно-пропускной, внутриобъектовый режимы на объекте охраны, обеспечивают защиту и сохранность имущества, </w:t>
      </w:r>
      <w:r w:rsidR="00EB1C36" w:rsidRPr="00E053E4">
        <w:rPr>
          <w:rFonts w:ascii="Times New Roman" w:eastAsia="MS Mincho" w:hAnsi="Times New Roman" w:cs="Times New Roman"/>
          <w:kern w:val="28"/>
          <w:sz w:val="24"/>
          <w:szCs w:val="24"/>
          <w:lang w:eastAsia="ru-RU"/>
        </w:rPr>
        <w:t>выполнение</w:t>
      </w:r>
      <w:r w:rsidR="00EB1C36" w:rsidRPr="00E053E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мероприятий антитеррористической защищенности, 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EB1C36" w:rsidRPr="00E053E4" w:rsidRDefault="00123981" w:rsidP="00EB1C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.5.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EB1C36" w:rsidRDefault="00123981" w:rsidP="00EB1C3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1C36"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.6. 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:rsidR="00123981" w:rsidRP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2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123981">
        <w:rPr>
          <w:rFonts w:ascii="Times New Roman" w:hAnsi="Times New Roman" w:cs="Times New Roman"/>
          <w:b/>
          <w:sz w:val="24"/>
          <w:szCs w:val="24"/>
        </w:rPr>
        <w:t xml:space="preserve">Перечень документации на посту охраны объекта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5B18">
        <w:rPr>
          <w:rFonts w:ascii="Times New Roman" w:hAnsi="Times New Roman" w:cs="Times New Roman"/>
          <w:sz w:val="24"/>
          <w:szCs w:val="24"/>
        </w:rPr>
        <w:t xml:space="preserve">На посту охраны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705B18">
        <w:rPr>
          <w:rFonts w:ascii="Times New Roman" w:hAnsi="Times New Roman" w:cs="Times New Roman"/>
          <w:sz w:val="24"/>
          <w:szCs w:val="24"/>
        </w:rPr>
        <w:t xml:space="preserve">находится Наблюдательное дело в составе: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1) Копия Лицензии на право осуществлять частную охранную деятельность на территории Российской Федерации.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2) Копия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705B18">
        <w:rPr>
          <w:rFonts w:ascii="Times New Roman" w:hAnsi="Times New Roman" w:cs="Times New Roman"/>
          <w:sz w:val="24"/>
          <w:szCs w:val="24"/>
        </w:rPr>
        <w:t xml:space="preserve">на оказание охранных услуг (обеспечение комплекса мер, направленных на защиту жизни и здоровья граждан, защиту материального имущества объектов, обеспечение внутри </w:t>
      </w:r>
      <w:r w:rsidRPr="00705B18">
        <w:rPr>
          <w:rFonts w:ascii="Times New Roman" w:hAnsi="Times New Roman" w:cs="Times New Roman"/>
          <w:sz w:val="24"/>
          <w:szCs w:val="24"/>
        </w:rPr>
        <w:lastRenderedPageBreak/>
        <w:t xml:space="preserve">объектового и пропускного режимов) на соответствующем объекте (копия), заключенный между Заказчиком и Исполнителем.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3) Копия уведомления </w:t>
      </w:r>
      <w:proofErr w:type="spellStart"/>
      <w:r w:rsidRPr="00705B1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705B18">
        <w:rPr>
          <w:rFonts w:ascii="Times New Roman" w:hAnsi="Times New Roman" w:cs="Times New Roman"/>
          <w:sz w:val="24"/>
          <w:szCs w:val="24"/>
        </w:rPr>
        <w:t xml:space="preserve"> о начале оказания охранных услуг.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>4) Акт выставления поста (</w:t>
      </w:r>
      <w:proofErr w:type="spellStart"/>
      <w:r w:rsidRPr="00705B1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05B18">
        <w:rPr>
          <w:rFonts w:ascii="Times New Roman" w:hAnsi="Times New Roman" w:cs="Times New Roman"/>
          <w:sz w:val="24"/>
          <w:szCs w:val="24"/>
        </w:rPr>
        <w:t xml:space="preserve">) (копия);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5) Акт принятия объектов под охрану (копия);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6) Акт принятия в пользование имущества Заказчика, находящееся на постах;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7) Копия должностной инструкции по организации охраны объекта в соответствии с </w:t>
      </w:r>
      <w:r w:rsidRPr="00716CEA">
        <w:rPr>
          <w:rFonts w:ascii="Times New Roman" w:hAnsi="Times New Roman" w:cs="Times New Roman"/>
          <w:sz w:val="24"/>
          <w:szCs w:val="24"/>
        </w:rPr>
        <w:t xml:space="preserve">ГОСТ Р58485-2019 </w:t>
      </w:r>
      <w:r w:rsidRPr="00705B18">
        <w:rPr>
          <w:rFonts w:ascii="Times New Roman" w:hAnsi="Times New Roman" w:cs="Times New Roman"/>
          <w:sz w:val="24"/>
          <w:szCs w:val="24"/>
        </w:rPr>
        <w:t xml:space="preserve">(на каждый пост);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8) Копия Положения о пропускном и внутриобъектовом режимах с приложениями;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9) Список должностных лиц Заказчика, Исполнителя, территориальных органов внутренних дел, специальных и аварийных служб, имеющих право для принятия решений и мер при возникновении чрезвычайных (аварийных) ситуаций, номера их телефонов (рабочий, домашний, мобильный);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10) Журнал контроля несения службы (1 на объект);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11) Журнал приема-сдачи дежурств охранниками поста (на каждом посту);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12) Книга учета вскрытия помещений на объекте Заказчика;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13) План-схема патрулирования объекта (разрабатывается на плане (схеме) объекта с текстовыми пояснениями особенностей охраны поста, утверждается руководителем охранной организации и согласуется с руководителем объекта);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14) Опись имущества и документов, подлежащих проверке при приеме-передаче поста;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15) График несения службы охранниками;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18">
        <w:rPr>
          <w:rFonts w:ascii="Times New Roman" w:hAnsi="Times New Roman" w:cs="Times New Roman"/>
          <w:sz w:val="24"/>
          <w:szCs w:val="24"/>
        </w:rPr>
        <w:t xml:space="preserve">16) Образцы пропусков, удостоверений и других документов, справочных материалов, необходимых для выполнения оказываемых услуг. </w:t>
      </w:r>
    </w:p>
    <w:p w:rsidR="00123981" w:rsidRDefault="00123981" w:rsidP="0012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981">
        <w:rPr>
          <w:rFonts w:ascii="Times New Roman" w:hAnsi="Times New Roman" w:cs="Times New Roman"/>
          <w:sz w:val="24"/>
          <w:szCs w:val="24"/>
        </w:rPr>
        <w:t>17) Журнал обхода территории охраняемого объекта.</w:t>
      </w:r>
    </w:p>
    <w:p w:rsidR="00123981" w:rsidRPr="00E053E4" w:rsidRDefault="00123981" w:rsidP="0012398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B18">
        <w:rPr>
          <w:rFonts w:ascii="Times New Roman" w:hAnsi="Times New Roman" w:cs="Times New Roman"/>
          <w:sz w:val="24"/>
          <w:szCs w:val="24"/>
        </w:rPr>
        <w:t>Перечень документации может уменьшаться или увеличиваться в за</w:t>
      </w:r>
      <w:r>
        <w:rPr>
          <w:rFonts w:ascii="Times New Roman" w:hAnsi="Times New Roman" w:cs="Times New Roman"/>
          <w:sz w:val="24"/>
          <w:szCs w:val="24"/>
        </w:rPr>
        <w:t xml:space="preserve">висимости от специфики объекта. </w:t>
      </w:r>
      <w:r w:rsidRPr="00705B18">
        <w:rPr>
          <w:rFonts w:ascii="Times New Roman" w:hAnsi="Times New Roman" w:cs="Times New Roman"/>
          <w:sz w:val="24"/>
          <w:szCs w:val="24"/>
        </w:rPr>
        <w:t>Форма постовых книг и журналов должна быть утверждена руководителем охранной организации по согласованию с руководителем образовательной организации. К контрольным мероприятиям (проверкам) качества оказания охранных услуг могут привлекаться общественные организации, отраслевые объединения работодателей, а также саморегулируемые организации (при их наличии), работающие в сфере охраны и безопасности.</w:t>
      </w:r>
    </w:p>
    <w:p w:rsidR="00EB1C36" w:rsidRPr="00E053E4" w:rsidRDefault="00123981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6</w:t>
      </w:r>
      <w:r w:rsidR="00EB1C36" w:rsidRPr="00E0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C36" w:rsidRPr="00E05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характеристика оказываемых охранных услуг:</w:t>
      </w:r>
    </w:p>
    <w:p w:rsidR="00EB1C36" w:rsidRPr="00E053E4" w:rsidRDefault="00EB1C36" w:rsidP="00EB1C36">
      <w:pPr>
        <w:snapToGrid w:val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Здание МБОУ СОШ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  </w:t>
      </w: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proofErr w:type="gramEnd"/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Кирова (Российская Федерация,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Кировская область, город Киров, 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Мостовицкая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</w:t>
      </w:r>
      <w:r w:rsidR="00B02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г. Киров, ул. </w:t>
      </w:r>
      <w:proofErr w:type="spellStart"/>
      <w:r w:rsidR="00B02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Мостовицкая</w:t>
      </w:r>
      <w:proofErr w:type="spellEnd"/>
      <w:r w:rsidR="00B02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д.15</w:t>
      </w: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B024E4" w:rsidRDefault="00EB1C36" w:rsidP="00EB1C36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оказываемых 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1C36" w:rsidRPr="00E053E4" w:rsidRDefault="00EB1C36" w:rsidP="00EB1C36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 охраняемого объекта: </w:t>
      </w:r>
    </w:p>
    <w:p w:rsidR="00EB1C36" w:rsidRPr="00F3693D" w:rsidRDefault="00EB1C36" w:rsidP="00EB1C36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здание школы: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15 265,90</w:t>
      </w:r>
      <w:r w:rsidRPr="00F36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кв. </w:t>
      </w:r>
    </w:p>
    <w:p w:rsidR="001648A5" w:rsidRDefault="00EB1C36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территория школы: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29 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171 </w:t>
      </w:r>
      <w:r w:rsidRPr="00F36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кв.</w:t>
      </w:r>
      <w:proofErr w:type="gramEnd"/>
    </w:p>
    <w:p w:rsidR="00B024E4" w:rsidRDefault="00B024E4" w:rsidP="00EB1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3981" w:rsidRPr="00E053E4" w:rsidRDefault="00123981" w:rsidP="0012398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информация: </w:t>
      </w:r>
    </w:p>
    <w:p w:rsidR="00123981" w:rsidRDefault="00123981" w:rsidP="0012398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осуществляется </w:t>
      </w:r>
      <w:r w:rsidRPr="00D6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одним постом в количестве одного человека в рабочие дни (понедельник – </w:t>
      </w:r>
      <w:r w:rsidR="00ED13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пятницу</w:t>
      </w:r>
      <w:r w:rsidRPr="00D6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7: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6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до 19: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64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асов</w:t>
      </w:r>
      <w:r w:rsidR="00D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3981" w:rsidRPr="00E053E4" w:rsidRDefault="00123981" w:rsidP="0012398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услуг:</w:t>
      </w:r>
    </w:p>
    <w:p w:rsidR="00123981" w:rsidRDefault="00123981" w:rsidP="00123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Кировская область, г. Киров,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(здание школы и прилегающая территория</w:t>
      </w:r>
      <w:proofErr w:type="gramStart"/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0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024E4" w:rsidRPr="00E053E4" w:rsidRDefault="00B024E4" w:rsidP="00123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Кировская область, г. Киров,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15 </w:t>
      </w:r>
      <w:r w:rsidRPr="00E053E4">
        <w:rPr>
          <w:rFonts w:ascii="Times New Roman" w:eastAsia="Times New Roman" w:hAnsi="Times New Roman" w:cs="Times New Roman"/>
          <w:sz w:val="24"/>
          <w:szCs w:val="24"/>
          <w:lang w:eastAsia="ru-RU"/>
        </w:rPr>
        <w:t>(здание школы и прилегающая территория)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279"/>
      </w:tblGrid>
      <w:tr w:rsidR="00DC2A84" w:rsidTr="005322E4">
        <w:tc>
          <w:tcPr>
            <w:tcW w:w="5352" w:type="dxa"/>
          </w:tcPr>
          <w:p w:rsidR="00DC2A84" w:rsidRPr="00D64DB0" w:rsidRDefault="00DC2A84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«Заказчик»:</w:t>
            </w:r>
          </w:p>
        </w:tc>
        <w:tc>
          <w:tcPr>
            <w:tcW w:w="5279" w:type="dxa"/>
          </w:tcPr>
          <w:p w:rsidR="00DC2A84" w:rsidRPr="00D64DB0" w:rsidRDefault="00DC2A84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6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</w:tc>
      </w:tr>
      <w:tr w:rsidR="00DC2A84" w:rsidTr="005322E4">
        <w:tc>
          <w:tcPr>
            <w:tcW w:w="5352" w:type="dxa"/>
          </w:tcPr>
          <w:p w:rsidR="00DC2A84" w:rsidRDefault="00DC2A84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№25 города Кирова»</w:t>
            </w:r>
          </w:p>
          <w:p w:rsidR="00DC2A84" w:rsidRPr="00E07862" w:rsidRDefault="00DC2A84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C2A84" w:rsidRPr="00E07862" w:rsidRDefault="00DC2A84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4" w:rsidRPr="00D64DB0" w:rsidRDefault="00DC2A84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/С.Б. Симакова</w:t>
            </w:r>
          </w:p>
          <w:p w:rsidR="00DC2A84" w:rsidRDefault="00DC2A84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4" w:rsidRDefault="00DC2A84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DC2A84" w:rsidRPr="00D64DB0" w:rsidRDefault="00DC2A84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:rsidR="00DC2A84" w:rsidRPr="00D64DB0" w:rsidRDefault="00DC2A84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C0F" w:rsidTr="005322E4">
        <w:tc>
          <w:tcPr>
            <w:tcW w:w="5352" w:type="dxa"/>
          </w:tcPr>
          <w:p w:rsidR="00B33C0F" w:rsidRPr="00D64DB0" w:rsidRDefault="00B33C0F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B33C0F" w:rsidRPr="00D64DB0" w:rsidRDefault="00B33C0F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C0F" w:rsidRDefault="00B33C0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550"/>
      <w:bookmarkEnd w:id="14"/>
    </w:p>
    <w:p w:rsidR="00FF1C04" w:rsidRDefault="00FF1C04" w:rsidP="00FF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B6DF8" w:rsidRPr="001B6DF8">
        <w:rPr>
          <w:rFonts w:ascii="Times New Roman" w:hAnsi="Times New Roman" w:cs="Times New Roman"/>
          <w:sz w:val="24"/>
          <w:szCs w:val="24"/>
        </w:rPr>
        <w:t>3</w:t>
      </w:r>
    </w:p>
    <w:p w:rsidR="001B6DF8" w:rsidRPr="001B6DF8" w:rsidRDefault="001B6DF8" w:rsidP="00FF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E0D3B" w:rsidRPr="00E053E4" w:rsidRDefault="00FF1C04" w:rsidP="008254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договору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DF8" w:rsidRPr="001B6DF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64169">
        <w:rPr>
          <w:rFonts w:ascii="Times New Roman" w:hAnsi="Times New Roman" w:cs="Times New Roman"/>
          <w:sz w:val="24"/>
          <w:szCs w:val="24"/>
        </w:rPr>
        <w:t xml:space="preserve"> «    »                      </w:t>
      </w:r>
      <w:r w:rsidR="001B6DF8"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94"/>
      </w:tblGrid>
      <w:tr w:rsidR="006D1F84" w:rsidRPr="00E053E4" w:rsidTr="00C80AEB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60"/>
            <w:bookmarkEnd w:id="15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принятия объекта</w:t>
            </w:r>
            <w:r w:rsidR="00717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) под охрану</w:t>
            </w:r>
          </w:p>
        </w:tc>
      </w:tr>
      <w:tr w:rsidR="006D1F84" w:rsidRPr="00E053E4" w:rsidTr="00C80AEB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C04" w:rsidRDefault="00FF1C04" w:rsidP="00FF1C0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Мы, 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>нижеподписавшиеся, представитель Заказ</w:t>
            </w:r>
            <w:r w:rsidR="00CE57DF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чика в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Симаковой Светланы Борисовны</w:t>
            </w:r>
            <w:r w:rsidR="00825404" w:rsidRPr="0083673A">
              <w:rPr>
                <w:rFonts w:ascii="Times New Roman" w:hAnsi="Times New Roman" w:cs="Times New Roman"/>
                <w:sz w:val="24"/>
                <w:szCs w:val="24"/>
              </w:rPr>
              <w:t>, действующего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F84" w:rsidRPr="00E053E4" w:rsidRDefault="00FF1C04" w:rsidP="00FF1C0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___________________________________________________________________________________, 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на основании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, с одной стороны, 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составили настоящий Акт о том, что в соответствии с </w:t>
            </w:r>
            <w:r w:rsidR="007D7440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  <w:r w:rsidR="00856445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от "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91060C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7A3" w:rsidRPr="008367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517A3" w:rsidRPr="0083673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здании и прилегающая</w:t>
            </w:r>
            <w:r w:rsidR="00F34648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 w:rsidR="00F34648" w:rsidRPr="008367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г. Киров, ул.</w:t>
            </w:r>
            <w:r w:rsidR="007517A3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2258" w:rsidRPr="00AA7EF4">
              <w:rPr>
                <w:rFonts w:ascii="Times New Roman" w:hAnsi="Times New Roman" w:cs="Times New Roman"/>
                <w:sz w:val="24"/>
                <w:szCs w:val="24"/>
              </w:rPr>
              <w:t xml:space="preserve">с 7 ч. </w:t>
            </w:r>
            <w:r w:rsidR="00995FC4" w:rsidRPr="00AA7E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мин "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F2258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C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5F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D1F84" w:rsidRPr="00836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1F84" w:rsidRPr="00F3693D">
              <w:rPr>
                <w:rFonts w:ascii="Times New Roman" w:hAnsi="Times New Roman" w:cs="Times New Roman"/>
                <w:sz w:val="24"/>
                <w:szCs w:val="24"/>
              </w:rPr>
              <w:t xml:space="preserve"> принят под охрану.</w:t>
            </w:r>
          </w:p>
          <w:p w:rsidR="006D1F84" w:rsidRPr="00E053E4" w:rsidRDefault="006D1F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C80AEB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C80AEB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7192"/>
        <w:gridCol w:w="1417"/>
        <w:gridCol w:w="1559"/>
      </w:tblGrid>
      <w:tr w:rsidR="006D1F84" w:rsidRPr="00E053E4" w:rsidTr="00CC066A">
        <w:tc>
          <w:tcPr>
            <w:tcW w:w="600" w:type="dxa"/>
          </w:tcPr>
          <w:p w:rsidR="006D1F84" w:rsidRPr="00E053E4" w:rsidRDefault="00751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92" w:type="dxa"/>
          </w:tcPr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1417" w:type="dxa"/>
          </w:tcPr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D1F84" w:rsidRPr="00E053E4" w:rsidTr="00CC066A">
        <w:tc>
          <w:tcPr>
            <w:tcW w:w="600" w:type="dxa"/>
          </w:tcPr>
          <w:p w:rsidR="006D1F84" w:rsidRPr="00E053E4" w:rsidRDefault="00D52A5F" w:rsidP="00D52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92" w:type="dxa"/>
          </w:tcPr>
          <w:p w:rsidR="006D1F84" w:rsidRPr="00E053E4" w:rsidRDefault="00CC06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площадью 15 265,90 кв. м. и прилегающая территория площадью 29 171 кв. м.  расположенная по адресу: г. Киров,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2.</w:t>
            </w:r>
            <w:r w:rsidR="00B024E4">
              <w:rPr>
                <w:rFonts w:ascii="Times New Roman" w:hAnsi="Times New Roman" w:cs="Times New Roman"/>
                <w:sz w:val="24"/>
                <w:szCs w:val="24"/>
              </w:rPr>
              <w:t xml:space="preserve"> и г. Киров, ул. </w:t>
            </w:r>
            <w:proofErr w:type="spellStart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, д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находящиеся в помещениях нежилого здания расположенного по адресу: г. Киров,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  <w:r w:rsidR="00B0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и  г.</w:t>
            </w:r>
            <w:proofErr w:type="gramEnd"/>
            <w:r w:rsidR="00B024E4">
              <w:rPr>
                <w:rFonts w:ascii="Times New Roman" w:hAnsi="Times New Roman" w:cs="Times New Roman"/>
                <w:sz w:val="24"/>
                <w:szCs w:val="24"/>
              </w:rPr>
              <w:t xml:space="preserve"> Киров, ул. </w:t>
            </w:r>
            <w:proofErr w:type="spellStart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, д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сальдовой ведомости на дату принятия под охрану</w:t>
            </w:r>
          </w:p>
        </w:tc>
        <w:tc>
          <w:tcPr>
            <w:tcW w:w="1417" w:type="dxa"/>
          </w:tcPr>
          <w:p w:rsidR="006D1F84" w:rsidRPr="00E053E4" w:rsidRDefault="006D1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84" w:rsidRPr="00E053E4" w:rsidRDefault="006D1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253"/>
      </w:tblGrid>
      <w:tr w:rsidR="00A573EB" w:rsidTr="00A573EB">
        <w:tc>
          <w:tcPr>
            <w:tcW w:w="5426" w:type="dxa"/>
          </w:tcPr>
          <w:p w:rsidR="00A573EB" w:rsidRPr="00D64DB0" w:rsidRDefault="00A573EB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«Заказчик»:</w:t>
            </w:r>
          </w:p>
        </w:tc>
        <w:tc>
          <w:tcPr>
            <w:tcW w:w="5314" w:type="dxa"/>
          </w:tcPr>
          <w:p w:rsidR="00A573EB" w:rsidRPr="00D64DB0" w:rsidRDefault="00A573EB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6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</w:tc>
      </w:tr>
      <w:tr w:rsidR="00A573EB" w:rsidTr="00A573EB">
        <w:tc>
          <w:tcPr>
            <w:tcW w:w="5426" w:type="dxa"/>
          </w:tcPr>
          <w:p w:rsidR="00A573EB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№25 города Кирова»</w:t>
            </w:r>
          </w:p>
          <w:p w:rsidR="00A573EB" w:rsidRPr="00E07862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573EB" w:rsidRPr="00E07862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Pr="00D64DB0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/С.Б. Симакова</w:t>
            </w: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A573EB" w:rsidRPr="00D64DB0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4" w:type="dxa"/>
          </w:tcPr>
          <w:p w:rsidR="00A573EB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</w:t>
            </w:r>
          </w:p>
          <w:p w:rsidR="001B6DF8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6DF8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6DF8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6DF8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B6DF8" w:rsidRPr="001B6DF8" w:rsidRDefault="001B6DF8" w:rsidP="007D7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A573EB" w:rsidRPr="00D64DB0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Pr="00E053E4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07E3" w:rsidRDefault="008C07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4E4" w:rsidRPr="00E053E4" w:rsidRDefault="00B024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1B6DF8" w:rsidRDefault="006D1F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57DF">
        <w:rPr>
          <w:rFonts w:ascii="Times New Roman" w:hAnsi="Times New Roman" w:cs="Times New Roman"/>
          <w:sz w:val="24"/>
          <w:szCs w:val="24"/>
        </w:rPr>
        <w:t>№</w:t>
      </w:r>
      <w:r w:rsidRPr="00E053E4">
        <w:rPr>
          <w:rFonts w:ascii="Times New Roman" w:hAnsi="Times New Roman" w:cs="Times New Roman"/>
          <w:sz w:val="24"/>
          <w:szCs w:val="24"/>
        </w:rPr>
        <w:t xml:space="preserve"> </w:t>
      </w:r>
      <w:r w:rsidR="001B6DF8" w:rsidRPr="001B6DF8">
        <w:rPr>
          <w:rFonts w:ascii="Times New Roman" w:hAnsi="Times New Roman" w:cs="Times New Roman"/>
          <w:sz w:val="24"/>
          <w:szCs w:val="24"/>
        </w:rPr>
        <w:t>4</w:t>
      </w:r>
    </w:p>
    <w:p w:rsidR="006D1F84" w:rsidRPr="00E053E4" w:rsidRDefault="00A573EB" w:rsidP="008254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53E4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договору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DF8" w:rsidRPr="001B6D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64169">
        <w:rPr>
          <w:rFonts w:ascii="Times New Roman" w:hAnsi="Times New Roman" w:cs="Times New Roman"/>
          <w:sz w:val="24"/>
          <w:szCs w:val="24"/>
        </w:rPr>
        <w:t>«    »</w:t>
      </w:r>
      <w:r w:rsidR="001B6DF8" w:rsidRPr="001B6DF8">
        <w:rPr>
          <w:rFonts w:ascii="Times New Roman" w:hAnsi="Times New Roman" w:cs="Times New Roman"/>
          <w:sz w:val="24"/>
          <w:szCs w:val="24"/>
        </w:rPr>
        <w:t xml:space="preserve"> </w:t>
      </w:r>
      <w:r w:rsidR="004641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6DF8" w:rsidRPr="001B6DF8">
        <w:rPr>
          <w:rFonts w:ascii="Times New Roman" w:hAnsi="Times New Roman" w:cs="Times New Roman"/>
          <w:sz w:val="24"/>
          <w:szCs w:val="24"/>
        </w:rPr>
        <w:t>2024</w:t>
      </w:r>
      <w:r w:rsidR="001B6D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3B4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94"/>
      </w:tblGrid>
      <w:tr w:rsidR="006D1F84" w:rsidRPr="00E053E4" w:rsidTr="00A573EB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615"/>
            <w:bookmarkEnd w:id="16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6D1F84" w:rsidRPr="00E053E4" w:rsidRDefault="006D1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о снятии охраны</w:t>
            </w:r>
          </w:p>
        </w:tc>
      </w:tr>
      <w:tr w:rsidR="006D1F84" w:rsidRPr="00E053E4" w:rsidTr="00A573EB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</w:tcPr>
          <w:p w:rsidR="006D1F84" w:rsidRPr="00E053E4" w:rsidRDefault="006D1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84" w:rsidRPr="00E053E4" w:rsidTr="00A573EB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</w:tcPr>
          <w:p w:rsidR="007C37E0" w:rsidRDefault="007C37E0" w:rsidP="0082540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представитель Исполнителя в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Симаковой Светланы Борисовны</w:t>
            </w:r>
            <w:r w:rsidR="003B4F69" w:rsidRPr="003B4F69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действующий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</w:p>
          <w:p w:rsidR="006D1F84" w:rsidRPr="00E053E4" w:rsidRDefault="007C37E0" w:rsidP="0082540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83673A"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на основании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 xml:space="preserve">, составили настоящий Акт о том, что в </w:t>
            </w:r>
            <w:r w:rsidR="003B4F6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C80AEB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25404">
              <w:t xml:space="preserve"> </w:t>
            </w:r>
            <w:r w:rsidRPr="008367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641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3673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F8" w:rsidRPr="001B6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>охрана объекта, расположенного по адр</w:t>
            </w:r>
            <w:r w:rsidR="003B4F69">
              <w:rPr>
                <w:rFonts w:ascii="Times New Roman" w:hAnsi="Times New Roman" w:cs="Times New Roman"/>
                <w:sz w:val="24"/>
                <w:szCs w:val="24"/>
              </w:rPr>
              <w:t>есу:</w:t>
            </w:r>
            <w:r w:rsidR="003B4F69">
              <w:t xml:space="preserve"> </w:t>
            </w:r>
            <w:r w:rsidR="003B4F69" w:rsidRPr="003B4F69">
              <w:rPr>
                <w:rFonts w:ascii="Times New Roman" w:hAnsi="Times New Roman" w:cs="Times New Roman"/>
                <w:sz w:val="24"/>
                <w:szCs w:val="24"/>
              </w:rPr>
              <w:t>г. Киров, ул.</w:t>
            </w:r>
            <w:r w:rsidR="0075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  <w:r w:rsidR="0075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4E4">
              <w:rPr>
                <w:rFonts w:ascii="Times New Roman" w:hAnsi="Times New Roman" w:cs="Times New Roman"/>
                <w:sz w:val="24"/>
                <w:szCs w:val="24"/>
              </w:rPr>
              <w:t xml:space="preserve">и г. Киров, ул. </w:t>
            </w:r>
            <w:proofErr w:type="spellStart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Мостовицкая</w:t>
            </w:r>
            <w:proofErr w:type="spellEnd"/>
            <w:r w:rsidR="00B024E4">
              <w:rPr>
                <w:rFonts w:ascii="Times New Roman" w:hAnsi="Times New Roman" w:cs="Times New Roman"/>
                <w:sz w:val="24"/>
                <w:szCs w:val="24"/>
              </w:rPr>
              <w:t>, д 15</w:t>
            </w:r>
            <w:r w:rsidR="00F34648">
              <w:rPr>
                <w:rFonts w:ascii="Times New Roman" w:hAnsi="Times New Roman" w:cs="Times New Roman"/>
                <w:sz w:val="24"/>
                <w:szCs w:val="24"/>
              </w:rPr>
              <w:t xml:space="preserve"> снята в </w:t>
            </w:r>
            <w:r w:rsidR="00B024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648" w:rsidRPr="00464169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A645C1" w:rsidRPr="004641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34648" w:rsidRPr="0046416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F34648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r w:rsidR="00A645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3464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B024E4">
              <w:rPr>
                <w:rFonts w:ascii="Times New Roman" w:hAnsi="Times New Roman" w:cs="Times New Roman"/>
                <w:sz w:val="24"/>
                <w:szCs w:val="24"/>
              </w:rPr>
              <w:t xml:space="preserve">декабря 2025 </w:t>
            </w:r>
            <w:r w:rsidR="006D1F84" w:rsidRPr="00E053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D1F8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253"/>
      </w:tblGrid>
      <w:tr w:rsidR="00A573EB" w:rsidTr="007D7440">
        <w:tc>
          <w:tcPr>
            <w:tcW w:w="5426" w:type="dxa"/>
          </w:tcPr>
          <w:p w:rsidR="00A573EB" w:rsidRPr="00D64DB0" w:rsidRDefault="00A573EB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«Заказчик»:</w:t>
            </w:r>
          </w:p>
        </w:tc>
        <w:tc>
          <w:tcPr>
            <w:tcW w:w="5314" w:type="dxa"/>
          </w:tcPr>
          <w:p w:rsidR="00A573EB" w:rsidRPr="00D64DB0" w:rsidRDefault="00A573EB" w:rsidP="007D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6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Pr="00D64DB0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</w:tc>
      </w:tr>
      <w:tr w:rsidR="00A573EB" w:rsidTr="007D7440">
        <w:tc>
          <w:tcPr>
            <w:tcW w:w="5426" w:type="dxa"/>
          </w:tcPr>
          <w:p w:rsidR="00A573EB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№25 города Кирова»</w:t>
            </w:r>
          </w:p>
          <w:p w:rsidR="00A573EB" w:rsidRPr="00E07862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573EB" w:rsidRPr="00E07862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Pr="00D64DB0" w:rsidRDefault="00A573EB" w:rsidP="007D74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0786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64DB0">
              <w:rPr>
                <w:rFonts w:ascii="Times New Roman" w:hAnsi="Times New Roman" w:cs="Times New Roman"/>
                <w:sz w:val="24"/>
                <w:szCs w:val="24"/>
              </w:rPr>
              <w:t>/С.Б. Симакова</w:t>
            </w: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A573EB" w:rsidRPr="00D64DB0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4" w:type="dxa"/>
          </w:tcPr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DF8" w:rsidRDefault="001B6DF8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DF8" w:rsidRDefault="001B6DF8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DF8" w:rsidRDefault="001B6DF8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DF8" w:rsidRDefault="001B6DF8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DF8" w:rsidRDefault="001B6DF8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EB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"__" __________________ 20__ г.</w:t>
            </w:r>
          </w:p>
          <w:p w:rsidR="00A573EB" w:rsidRPr="00D64DB0" w:rsidRDefault="00A573EB" w:rsidP="007D74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0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3EB" w:rsidRPr="00E053E4" w:rsidRDefault="00A57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F84" w:rsidRPr="00E053E4" w:rsidRDefault="006D1F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7471" w:rsidRPr="00E053E4" w:rsidRDefault="000C74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7471" w:rsidRPr="00E053E4" w:rsidSect="00A51E19">
      <w:pgSz w:w="11906" w:h="16838"/>
      <w:pgMar w:top="851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79D"/>
    <w:multiLevelType w:val="multilevel"/>
    <w:tmpl w:val="24C4EDF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162F3A"/>
    <w:multiLevelType w:val="multilevel"/>
    <w:tmpl w:val="25464F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8F7917"/>
    <w:multiLevelType w:val="multilevel"/>
    <w:tmpl w:val="68F050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2B23E3"/>
    <w:multiLevelType w:val="multilevel"/>
    <w:tmpl w:val="EAFAFD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DE0126"/>
    <w:multiLevelType w:val="multilevel"/>
    <w:tmpl w:val="5DEEE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84"/>
    <w:rsid w:val="000128F9"/>
    <w:rsid w:val="000347A1"/>
    <w:rsid w:val="000611D6"/>
    <w:rsid w:val="000643C2"/>
    <w:rsid w:val="00067CAE"/>
    <w:rsid w:val="00072E26"/>
    <w:rsid w:val="00073D5D"/>
    <w:rsid w:val="000771D7"/>
    <w:rsid w:val="000903D7"/>
    <w:rsid w:val="000A50F8"/>
    <w:rsid w:val="000C4DEA"/>
    <w:rsid w:val="000C7471"/>
    <w:rsid w:val="001103BE"/>
    <w:rsid w:val="001173C6"/>
    <w:rsid w:val="001215CD"/>
    <w:rsid w:val="00123981"/>
    <w:rsid w:val="0013751D"/>
    <w:rsid w:val="001513ED"/>
    <w:rsid w:val="00152F9F"/>
    <w:rsid w:val="001648A5"/>
    <w:rsid w:val="001673B3"/>
    <w:rsid w:val="00186D76"/>
    <w:rsid w:val="00186F6A"/>
    <w:rsid w:val="001B2AF7"/>
    <w:rsid w:val="001B6DF8"/>
    <w:rsid w:val="001E74E1"/>
    <w:rsid w:val="00207717"/>
    <w:rsid w:val="00211029"/>
    <w:rsid w:val="00236957"/>
    <w:rsid w:val="002575ED"/>
    <w:rsid w:val="002769EF"/>
    <w:rsid w:val="00293507"/>
    <w:rsid w:val="002E55D9"/>
    <w:rsid w:val="003015E9"/>
    <w:rsid w:val="0034728D"/>
    <w:rsid w:val="0035190F"/>
    <w:rsid w:val="00354D41"/>
    <w:rsid w:val="003916FC"/>
    <w:rsid w:val="003B4F69"/>
    <w:rsid w:val="003C26BB"/>
    <w:rsid w:val="003E3147"/>
    <w:rsid w:val="003F1581"/>
    <w:rsid w:val="003F6796"/>
    <w:rsid w:val="00433417"/>
    <w:rsid w:val="00437D9B"/>
    <w:rsid w:val="00464169"/>
    <w:rsid w:val="004702B4"/>
    <w:rsid w:val="004717B7"/>
    <w:rsid w:val="00483467"/>
    <w:rsid w:val="004F7B31"/>
    <w:rsid w:val="00510F70"/>
    <w:rsid w:val="00524588"/>
    <w:rsid w:val="00526D42"/>
    <w:rsid w:val="005322E4"/>
    <w:rsid w:val="0053421C"/>
    <w:rsid w:val="005564E8"/>
    <w:rsid w:val="005A5989"/>
    <w:rsid w:val="005B7D65"/>
    <w:rsid w:val="005D00AD"/>
    <w:rsid w:val="005E4D67"/>
    <w:rsid w:val="006147B3"/>
    <w:rsid w:val="00617B96"/>
    <w:rsid w:val="00631D52"/>
    <w:rsid w:val="00661024"/>
    <w:rsid w:val="006A4D64"/>
    <w:rsid w:val="006C0296"/>
    <w:rsid w:val="006D1F84"/>
    <w:rsid w:val="006F2BC6"/>
    <w:rsid w:val="006F6B72"/>
    <w:rsid w:val="007145EE"/>
    <w:rsid w:val="0071727F"/>
    <w:rsid w:val="00736542"/>
    <w:rsid w:val="007517A3"/>
    <w:rsid w:val="0075571E"/>
    <w:rsid w:val="007A1946"/>
    <w:rsid w:val="007A7D9D"/>
    <w:rsid w:val="007B3001"/>
    <w:rsid w:val="007C37E0"/>
    <w:rsid w:val="007D51A3"/>
    <w:rsid w:val="007D7440"/>
    <w:rsid w:val="007E63E4"/>
    <w:rsid w:val="008044FA"/>
    <w:rsid w:val="00825404"/>
    <w:rsid w:val="0083673A"/>
    <w:rsid w:val="0084546F"/>
    <w:rsid w:val="008466E5"/>
    <w:rsid w:val="00856445"/>
    <w:rsid w:val="00866B56"/>
    <w:rsid w:val="00871678"/>
    <w:rsid w:val="00897750"/>
    <w:rsid w:val="008B4532"/>
    <w:rsid w:val="008B59DC"/>
    <w:rsid w:val="008C07E3"/>
    <w:rsid w:val="008E0F69"/>
    <w:rsid w:val="008F1D84"/>
    <w:rsid w:val="009010F0"/>
    <w:rsid w:val="0091060C"/>
    <w:rsid w:val="009227BC"/>
    <w:rsid w:val="0094183E"/>
    <w:rsid w:val="00951286"/>
    <w:rsid w:val="009619A0"/>
    <w:rsid w:val="009707D8"/>
    <w:rsid w:val="00973E7F"/>
    <w:rsid w:val="0097776A"/>
    <w:rsid w:val="009802B2"/>
    <w:rsid w:val="00995FC4"/>
    <w:rsid w:val="009C1FEF"/>
    <w:rsid w:val="009F2676"/>
    <w:rsid w:val="009F50A4"/>
    <w:rsid w:val="00A04E22"/>
    <w:rsid w:val="00A51E19"/>
    <w:rsid w:val="00A573EB"/>
    <w:rsid w:val="00A62B57"/>
    <w:rsid w:val="00A6389B"/>
    <w:rsid w:val="00A645C1"/>
    <w:rsid w:val="00A864FC"/>
    <w:rsid w:val="00A96B3F"/>
    <w:rsid w:val="00AA7EF4"/>
    <w:rsid w:val="00AB5A18"/>
    <w:rsid w:val="00AC2EEA"/>
    <w:rsid w:val="00B024E4"/>
    <w:rsid w:val="00B33C0F"/>
    <w:rsid w:val="00B35A16"/>
    <w:rsid w:val="00B377A5"/>
    <w:rsid w:val="00B45901"/>
    <w:rsid w:val="00B75C11"/>
    <w:rsid w:val="00BB1FA8"/>
    <w:rsid w:val="00BC17CE"/>
    <w:rsid w:val="00BC37E3"/>
    <w:rsid w:val="00BF5002"/>
    <w:rsid w:val="00C102A9"/>
    <w:rsid w:val="00C55A6B"/>
    <w:rsid w:val="00C80AEB"/>
    <w:rsid w:val="00CA0FBF"/>
    <w:rsid w:val="00CB193C"/>
    <w:rsid w:val="00CB7031"/>
    <w:rsid w:val="00CB7A14"/>
    <w:rsid w:val="00CC066A"/>
    <w:rsid w:val="00CD2293"/>
    <w:rsid w:val="00CD4853"/>
    <w:rsid w:val="00CE48BB"/>
    <w:rsid w:val="00CE57DF"/>
    <w:rsid w:val="00CF1465"/>
    <w:rsid w:val="00CF2258"/>
    <w:rsid w:val="00D15FBC"/>
    <w:rsid w:val="00D36448"/>
    <w:rsid w:val="00D52A5F"/>
    <w:rsid w:val="00D64DB0"/>
    <w:rsid w:val="00D707F4"/>
    <w:rsid w:val="00D97107"/>
    <w:rsid w:val="00DA5361"/>
    <w:rsid w:val="00DA56B0"/>
    <w:rsid w:val="00DC2A84"/>
    <w:rsid w:val="00DE4C49"/>
    <w:rsid w:val="00E053E4"/>
    <w:rsid w:val="00E07862"/>
    <w:rsid w:val="00E12379"/>
    <w:rsid w:val="00E42227"/>
    <w:rsid w:val="00E50C2D"/>
    <w:rsid w:val="00E56C03"/>
    <w:rsid w:val="00EB1C36"/>
    <w:rsid w:val="00EB59FB"/>
    <w:rsid w:val="00EB77CE"/>
    <w:rsid w:val="00ED13DF"/>
    <w:rsid w:val="00EE0D3B"/>
    <w:rsid w:val="00EE30F8"/>
    <w:rsid w:val="00F1559B"/>
    <w:rsid w:val="00F21334"/>
    <w:rsid w:val="00F34648"/>
    <w:rsid w:val="00F3693D"/>
    <w:rsid w:val="00F451B8"/>
    <w:rsid w:val="00F45675"/>
    <w:rsid w:val="00F75F32"/>
    <w:rsid w:val="00F77DF0"/>
    <w:rsid w:val="00FA2980"/>
    <w:rsid w:val="00FB5C3C"/>
    <w:rsid w:val="00FB7608"/>
    <w:rsid w:val="00FE1683"/>
    <w:rsid w:val="00FE7C33"/>
    <w:rsid w:val="00FE7FC6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E4C8"/>
  <w15:docId w15:val="{AAC5FB02-A2BA-4765-A9D3-C9BDAA05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9B"/>
    <w:rPr>
      <w:rFonts w:ascii="Segoe UI" w:hAnsi="Segoe UI" w:cs="Segoe UI"/>
      <w:sz w:val="18"/>
      <w:szCs w:val="18"/>
    </w:rPr>
  </w:style>
  <w:style w:type="paragraph" w:customStyle="1" w:styleId="CharChar">
    <w:name w:val="Знак Знак Char Char"/>
    <w:basedOn w:val="a"/>
    <w:rsid w:val="0083673A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5">
    <w:name w:val="Hyperlink"/>
    <w:rsid w:val="0083673A"/>
    <w:rPr>
      <w:color w:val="0000FF"/>
      <w:u w:val="single"/>
    </w:rPr>
  </w:style>
  <w:style w:type="table" w:styleId="a6">
    <w:name w:val="Table Grid"/>
    <w:basedOn w:val="a1"/>
    <w:uiPriority w:val="39"/>
    <w:unhideWhenUsed/>
    <w:rsid w:val="00D6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2935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935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9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35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93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564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rsid w:val="00556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5564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_"/>
    <w:basedOn w:val="a0"/>
    <w:link w:val="23"/>
    <w:rsid w:val="005564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1"/>
    <w:rsid w:val="00556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pt">
    <w:name w:val="Основной текст (2) + 8 pt"/>
    <w:basedOn w:val="21"/>
    <w:rsid w:val="00556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556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556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556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564E8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564E8"/>
    <w:pPr>
      <w:widowControl w:val="0"/>
      <w:shd w:val="clear" w:color="auto" w:fill="FFFFFF"/>
      <w:spacing w:before="600"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5564E8"/>
    <w:pPr>
      <w:widowControl w:val="0"/>
      <w:shd w:val="clear" w:color="auto" w:fill="FFFFFF"/>
      <w:spacing w:before="300" w:after="60" w:line="25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5564E8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c">
    <w:name w:val="Strong"/>
    <w:qFormat/>
    <w:rsid w:val="005564E8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07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3" Type="http://schemas.openxmlformats.org/officeDocument/2006/relationships/hyperlink" Target="consultantplus://offline/ref=BAA57F9A88C66CFCC720A999A759A1BC83978BA3541CC05B682F8D8F43023CC8C60047D7825AA88E3F1F6BD2BA53XAP" TargetMode="External"/><Relationship Id="rId18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2" Type="http://schemas.openxmlformats.org/officeDocument/2006/relationships/hyperlink" Target="consultantplus://offline/ref=BAA57F9A88C66CFCC720A999A759A1BC83918EA3561DC05B682F8D8F43023CC8D4001FDB825EB686300A3D83FC6F8D75B5F9B3B9888159BE5FX3P" TargetMode="External"/><Relationship Id="rId17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57F9A88C66CFCC720A999A759A1BC83968EAF5013C05B682F8D8F43023CC8C60047D7825AA88E3F1F6BD2BA53XAP" TargetMode="External"/><Relationship Id="rId11" Type="http://schemas.openxmlformats.org/officeDocument/2006/relationships/hyperlink" Target="consultantplus://offline/ref=BAA57F9A88C66CFCC720A999A759A1BC83918EA3561DC05B682F8D8F43023CC8D4001FDB8B55E2DF735464D2BC24807DAFE5B3B359X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A57F9A88C66CFCC720A999A759A1BC83968EAF5013C05B682F8D8F43023CC8C60047D7825AA88E3F1F6BD2BA53XAP" TargetMode="External"/><Relationship Id="rId10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14" Type="http://schemas.openxmlformats.org/officeDocument/2006/relationships/hyperlink" Target="consultantplus://offline/ref=BAA57F9A88C66CFCC720A999A759A1BC83968EAF5013C05B682F8D8F43023CC8C60047D7825AA88E3F1F6BD2BA53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A32E-1B4C-499D-AA98-8B2E1C15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7578</Words>
  <Characters>43197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 Тимур</dc:creator>
  <cp:keywords/>
  <dc:description/>
  <cp:lastModifiedBy>User</cp:lastModifiedBy>
  <cp:revision>12</cp:revision>
  <cp:lastPrinted>2024-12-30T11:48:00Z</cp:lastPrinted>
  <dcterms:created xsi:type="dcterms:W3CDTF">2025-09-19T17:08:00Z</dcterms:created>
  <dcterms:modified xsi:type="dcterms:W3CDTF">2026-06-30T17:15:00Z</dcterms:modified>
</cp:coreProperties>
</file>