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45" w:rsidRDefault="00672D45" w:rsidP="00983CA6">
      <w:pPr>
        <w:tabs>
          <w:tab w:val="left" w:pos="6521"/>
        </w:tabs>
        <w:spacing w:after="0"/>
        <w:rPr>
          <w:rFonts w:ascii="Times New Roman" w:hAnsi="Times New Roman" w:cs="Times New Roman"/>
          <w:b/>
          <w:sz w:val="20"/>
          <w:szCs w:val="20"/>
        </w:rPr>
      </w:pPr>
    </w:p>
    <w:p w:rsidR="00DA09B8" w:rsidRPr="00A33DBD" w:rsidRDefault="00C508AF" w:rsidP="00A33DBD">
      <w:pPr>
        <w:tabs>
          <w:tab w:val="left" w:pos="6521"/>
        </w:tabs>
        <w:spacing w:after="0"/>
        <w:rPr>
          <w:rFonts w:ascii="Times New Roman" w:hAnsi="Times New Roman" w:cs="Times New Roman"/>
          <w:b/>
          <w:i/>
          <w:color w:val="BFBFBF" w:themeColor="background1" w:themeShade="BF"/>
          <w:sz w:val="18"/>
          <w:szCs w:val="18"/>
        </w:rPr>
      </w:pPr>
      <w:r w:rsidRPr="00A025B3">
        <w:rPr>
          <w:rFonts w:ascii="Times New Roman" w:hAnsi="Times New Roman" w:cs="Times New Roman"/>
          <w:b/>
          <w:sz w:val="20"/>
          <w:szCs w:val="20"/>
        </w:rPr>
        <w:tab/>
      </w:r>
    </w:p>
    <w:p w:rsidR="00436CBD" w:rsidRPr="00D84C98" w:rsidRDefault="00970227" w:rsidP="00436CBD">
      <w:pPr>
        <w:tabs>
          <w:tab w:val="left" w:pos="6521"/>
        </w:tabs>
        <w:spacing w:after="0" w:line="223" w:lineRule="auto"/>
        <w:jc w:val="center"/>
        <w:rPr>
          <w:rFonts w:ascii="Times New Roman" w:hAnsi="Times New Roman" w:cs="Times New Roman"/>
          <w:sz w:val="24"/>
          <w:szCs w:val="24"/>
        </w:rPr>
      </w:pPr>
      <w:r>
        <w:rPr>
          <w:rFonts w:ascii="Times New Roman" w:hAnsi="Times New Roman" w:cs="Times New Roman"/>
          <w:b/>
          <w:sz w:val="24"/>
          <w:szCs w:val="24"/>
        </w:rPr>
        <w:t>Государственный контракт</w:t>
      </w:r>
      <w:r w:rsidR="00AB4324" w:rsidRPr="00322CBB">
        <w:rPr>
          <w:rFonts w:ascii="Times New Roman" w:hAnsi="Times New Roman" w:cs="Times New Roman"/>
          <w:b/>
          <w:sz w:val="24"/>
          <w:szCs w:val="24"/>
        </w:rPr>
        <w:t xml:space="preserve"> № </w:t>
      </w:r>
      <w:r w:rsidR="006260B2">
        <w:rPr>
          <w:rFonts w:ascii="Times New Roman" w:hAnsi="Times New Roman" w:cs="Times New Roman"/>
          <w:b/>
          <w:sz w:val="24"/>
          <w:szCs w:val="24"/>
        </w:rPr>
        <w:t xml:space="preserve"> </w:t>
      </w:r>
      <w:r w:rsidR="00D84C98">
        <w:rPr>
          <w:rFonts w:ascii="Times New Roman" w:hAnsi="Times New Roman" w:cs="Times New Roman"/>
          <w:b/>
          <w:sz w:val="24"/>
          <w:szCs w:val="24"/>
        </w:rPr>
        <w:t>/202</w:t>
      </w:r>
      <w:r w:rsidR="006260B2">
        <w:rPr>
          <w:rFonts w:ascii="Times New Roman" w:hAnsi="Times New Roman" w:cs="Times New Roman"/>
          <w:b/>
          <w:sz w:val="24"/>
          <w:szCs w:val="24"/>
        </w:rPr>
        <w:t>6</w:t>
      </w:r>
    </w:p>
    <w:p w:rsidR="004505F3" w:rsidRDefault="004505F3" w:rsidP="00983CA6">
      <w:pPr>
        <w:pStyle w:val="ac"/>
        <w:jc w:val="center"/>
        <w:rPr>
          <w:rFonts w:ascii="Times New Roman" w:hAnsi="Times New Roman" w:cs="Times New Roman"/>
          <w:sz w:val="24"/>
          <w:szCs w:val="24"/>
        </w:rPr>
      </w:pPr>
      <w:r>
        <w:rPr>
          <w:rFonts w:ascii="Times New Roman" w:hAnsi="Times New Roman" w:cs="Times New Roman"/>
          <w:sz w:val="24"/>
          <w:szCs w:val="24"/>
        </w:rPr>
        <w:t xml:space="preserve">заключенный от имени Российской Федерации на поставку товаров </w:t>
      </w:r>
    </w:p>
    <w:p w:rsidR="00436CBD" w:rsidRPr="00322CBB" w:rsidRDefault="00983CA6" w:rsidP="00983CA6">
      <w:pPr>
        <w:pStyle w:val="ac"/>
        <w:jc w:val="center"/>
        <w:rPr>
          <w:rFonts w:ascii="Times New Roman" w:hAnsi="Times New Roman" w:cs="Times New Roman"/>
          <w:b/>
          <w:sz w:val="24"/>
          <w:szCs w:val="24"/>
        </w:rPr>
      </w:pPr>
      <w:r w:rsidRPr="00322CBB">
        <w:rPr>
          <w:rFonts w:ascii="Times New Roman" w:hAnsi="Times New Roman" w:cs="Times New Roman"/>
          <w:sz w:val="24"/>
          <w:szCs w:val="24"/>
        </w:rPr>
        <w:t>для го</w:t>
      </w:r>
      <w:r w:rsidR="004505F3">
        <w:rPr>
          <w:rFonts w:ascii="Times New Roman" w:hAnsi="Times New Roman" w:cs="Times New Roman"/>
          <w:sz w:val="24"/>
          <w:szCs w:val="24"/>
        </w:rPr>
        <w:t xml:space="preserve">сударственных нужд в соответствии с </w:t>
      </w:r>
      <w:r w:rsidR="004505F3" w:rsidRPr="00322CBB">
        <w:rPr>
          <w:rFonts w:ascii="Times New Roman" w:hAnsi="Times New Roman" w:cs="Times New Roman"/>
          <w:sz w:val="24"/>
          <w:szCs w:val="24"/>
        </w:rPr>
        <w:t xml:space="preserve">п. 4 </w:t>
      </w:r>
      <w:r w:rsidRPr="00322CBB">
        <w:rPr>
          <w:rFonts w:ascii="Times New Roman" w:hAnsi="Times New Roman" w:cs="Times New Roman"/>
          <w:sz w:val="24"/>
          <w:szCs w:val="24"/>
        </w:rPr>
        <w:t>ч. 1 ст. 93 ФЗ-44 от 05.04.2013</w:t>
      </w:r>
    </w:p>
    <w:p w:rsidR="008D3558" w:rsidRPr="00322CBB" w:rsidRDefault="008D3558" w:rsidP="00AC05EA">
      <w:pPr>
        <w:spacing w:after="0" w:line="240" w:lineRule="auto"/>
        <w:jc w:val="center"/>
        <w:rPr>
          <w:rFonts w:ascii="Times New Roman" w:hAnsi="Times New Roman" w:cs="Times New Roman"/>
          <w:b/>
          <w:sz w:val="24"/>
          <w:szCs w:val="24"/>
        </w:rPr>
      </w:pPr>
    </w:p>
    <w:p w:rsidR="002C7DE7" w:rsidRPr="00322CBB" w:rsidRDefault="00BD4B8D" w:rsidP="002F6792">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AB4324" w:rsidRPr="00322CBB">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r w:rsidR="00A852F1">
        <w:rPr>
          <w:rFonts w:ascii="Times New Roman" w:hAnsi="Times New Roman" w:cs="Times New Roman"/>
          <w:sz w:val="24"/>
          <w:szCs w:val="24"/>
        </w:rPr>
        <w:t xml:space="preserve"> </w:t>
      </w:r>
      <w:r w:rsidR="00D467E9">
        <w:rPr>
          <w:rFonts w:ascii="Times New Roman" w:hAnsi="Times New Roman" w:cs="Times New Roman"/>
          <w:sz w:val="24"/>
          <w:szCs w:val="24"/>
        </w:rPr>
        <w:t>Тюмень</w:t>
      </w:r>
      <w:r w:rsidR="00AB4324" w:rsidRPr="00322CBB">
        <w:rPr>
          <w:rFonts w:ascii="Times New Roman" w:hAnsi="Times New Roman" w:cs="Times New Roman"/>
          <w:b/>
          <w:sz w:val="24"/>
          <w:szCs w:val="24"/>
        </w:rPr>
        <w:t xml:space="preserve">  </w:t>
      </w:r>
      <w:r w:rsidR="00322CBB">
        <w:rPr>
          <w:rFonts w:ascii="Times New Roman" w:hAnsi="Times New Roman" w:cs="Times New Roman"/>
          <w:b/>
          <w:sz w:val="24"/>
          <w:szCs w:val="24"/>
        </w:rPr>
        <w:t xml:space="preserve">                 </w:t>
      </w:r>
      <w:r w:rsidR="0099608D" w:rsidRPr="00322CBB">
        <w:rPr>
          <w:rFonts w:ascii="Times New Roman" w:hAnsi="Times New Roman" w:cs="Times New Roman"/>
          <w:b/>
          <w:sz w:val="24"/>
          <w:szCs w:val="24"/>
        </w:rPr>
        <w:t xml:space="preserve">      </w:t>
      </w:r>
      <w:r w:rsidR="00AB4324" w:rsidRPr="00322CBB">
        <w:rPr>
          <w:rFonts w:ascii="Times New Roman" w:hAnsi="Times New Roman" w:cs="Times New Roman"/>
          <w:b/>
          <w:sz w:val="24"/>
          <w:szCs w:val="24"/>
        </w:rPr>
        <w:t xml:space="preserve">   </w:t>
      </w:r>
      <w:r w:rsidR="005C7CD0" w:rsidRPr="00322CBB">
        <w:rPr>
          <w:rFonts w:ascii="Times New Roman" w:hAnsi="Times New Roman" w:cs="Times New Roman"/>
          <w:b/>
          <w:sz w:val="24"/>
          <w:szCs w:val="24"/>
        </w:rPr>
        <w:t xml:space="preserve">                                                  </w:t>
      </w:r>
      <w:r w:rsidR="00A33D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9C22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F6C50">
        <w:rPr>
          <w:rFonts w:ascii="Times New Roman" w:hAnsi="Times New Roman" w:cs="Times New Roman"/>
          <w:sz w:val="24"/>
          <w:szCs w:val="24"/>
        </w:rPr>
        <w:t xml:space="preserve">«    </w:t>
      </w:r>
      <w:r w:rsidR="00D467E9" w:rsidRPr="00D467E9">
        <w:rPr>
          <w:rFonts w:ascii="Times New Roman" w:hAnsi="Times New Roman" w:cs="Times New Roman"/>
          <w:sz w:val="24"/>
          <w:szCs w:val="24"/>
        </w:rPr>
        <w:t xml:space="preserve"> </w:t>
      </w:r>
      <w:r w:rsidR="00E21796" w:rsidRPr="00D467E9">
        <w:rPr>
          <w:rFonts w:ascii="Times New Roman" w:hAnsi="Times New Roman" w:cs="Times New Roman"/>
          <w:sz w:val="24"/>
          <w:szCs w:val="24"/>
        </w:rPr>
        <w:t>»</w:t>
      </w:r>
      <w:r w:rsidR="00D467E9" w:rsidRPr="00D467E9">
        <w:rPr>
          <w:rFonts w:ascii="Times New Roman" w:hAnsi="Times New Roman" w:cs="Times New Roman"/>
          <w:sz w:val="24"/>
          <w:szCs w:val="24"/>
        </w:rPr>
        <w:t xml:space="preserve"> </w:t>
      </w:r>
      <w:r w:rsidR="00AF6C50">
        <w:rPr>
          <w:rFonts w:ascii="Times New Roman" w:hAnsi="Times New Roman" w:cs="Times New Roman"/>
          <w:sz w:val="24"/>
          <w:szCs w:val="24"/>
        </w:rPr>
        <w:t>__________</w:t>
      </w:r>
      <w:r w:rsidR="00D467E9">
        <w:rPr>
          <w:rFonts w:ascii="Times New Roman" w:hAnsi="Times New Roman" w:cs="Times New Roman"/>
          <w:b/>
          <w:sz w:val="24"/>
          <w:szCs w:val="24"/>
        </w:rPr>
        <w:t xml:space="preserve"> </w:t>
      </w:r>
      <w:r w:rsidR="0099608D" w:rsidRPr="00322CBB">
        <w:rPr>
          <w:rFonts w:ascii="Times New Roman" w:hAnsi="Times New Roman" w:cs="Times New Roman"/>
          <w:sz w:val="24"/>
          <w:szCs w:val="24"/>
        </w:rPr>
        <w:t>202</w:t>
      </w:r>
      <w:r w:rsidR="006260B2">
        <w:rPr>
          <w:rFonts w:ascii="Times New Roman" w:hAnsi="Times New Roman" w:cs="Times New Roman"/>
          <w:sz w:val="24"/>
          <w:szCs w:val="24"/>
        </w:rPr>
        <w:t>6</w:t>
      </w:r>
      <w:r w:rsidR="006972A0">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
    <w:p w:rsidR="00A23436" w:rsidRDefault="00884ED7" w:rsidP="007E77DB">
      <w:pPr>
        <w:spacing w:after="0" w:line="240" w:lineRule="auto"/>
        <w:ind w:firstLine="709"/>
        <w:jc w:val="both"/>
        <w:rPr>
          <w:rFonts w:ascii="Times New Roman" w:hAnsi="Times New Roman" w:cs="Times New Roman"/>
          <w:sz w:val="24"/>
          <w:szCs w:val="24"/>
        </w:rPr>
      </w:pPr>
      <w:proofErr w:type="gramStart"/>
      <w:r w:rsidRPr="007E77DB">
        <w:rPr>
          <w:rFonts w:ascii="Times New Roman" w:hAnsi="Times New Roman" w:cs="Times New Roman"/>
          <w:sz w:val="24"/>
          <w:szCs w:val="24"/>
        </w:rPr>
        <w:t xml:space="preserve">, </w:t>
      </w:r>
      <w:r w:rsidR="006972A0" w:rsidRPr="007E77DB">
        <w:rPr>
          <w:rFonts w:ascii="Times New Roman" w:hAnsi="Times New Roman"/>
          <w:sz w:val="24"/>
          <w:szCs w:val="24"/>
        </w:rPr>
        <w:t>с одной стороны</w:t>
      </w:r>
      <w:r w:rsidR="0099608D" w:rsidRPr="007E77DB">
        <w:rPr>
          <w:rFonts w:ascii="Times New Roman" w:hAnsi="Times New Roman" w:cs="Times New Roman"/>
          <w:sz w:val="24"/>
          <w:szCs w:val="24"/>
        </w:rPr>
        <w:t xml:space="preserve">, </w:t>
      </w:r>
      <w:r w:rsidR="004542E6" w:rsidRPr="007E77DB">
        <w:rPr>
          <w:rFonts w:ascii="Times New Roman" w:hAnsi="Times New Roman" w:cs="Times New Roman"/>
          <w:sz w:val="24"/>
          <w:szCs w:val="24"/>
        </w:rPr>
        <w:t xml:space="preserve">и </w:t>
      </w:r>
      <w:r w:rsidR="00AB4324" w:rsidRPr="007E77DB">
        <w:rPr>
          <w:rFonts w:ascii="Times New Roman" w:hAnsi="Times New Roman" w:cs="Times New Roman"/>
          <w:sz w:val="24"/>
          <w:szCs w:val="24"/>
        </w:rPr>
        <w:t>федеральное казенное профессиональное</w:t>
      </w:r>
      <w:r w:rsidR="00A23436" w:rsidRPr="007E77DB">
        <w:rPr>
          <w:rFonts w:ascii="Times New Roman" w:hAnsi="Times New Roman" w:cs="Times New Roman"/>
          <w:sz w:val="24"/>
          <w:szCs w:val="24"/>
        </w:rPr>
        <w:t xml:space="preserve"> </w:t>
      </w:r>
      <w:r w:rsidR="00AB4324" w:rsidRPr="007E77DB">
        <w:rPr>
          <w:rFonts w:ascii="Times New Roman" w:hAnsi="Times New Roman" w:cs="Times New Roman"/>
          <w:sz w:val="24"/>
          <w:szCs w:val="24"/>
        </w:rPr>
        <w:t xml:space="preserve"> образовательное </w:t>
      </w:r>
      <w:r w:rsidR="00A23436" w:rsidRPr="007E77DB">
        <w:rPr>
          <w:rFonts w:ascii="Times New Roman" w:hAnsi="Times New Roman" w:cs="Times New Roman"/>
          <w:sz w:val="24"/>
          <w:szCs w:val="24"/>
        </w:rPr>
        <w:t xml:space="preserve"> </w:t>
      </w:r>
      <w:r w:rsidR="00AB4324" w:rsidRPr="007E77DB">
        <w:rPr>
          <w:rFonts w:ascii="Times New Roman" w:hAnsi="Times New Roman" w:cs="Times New Roman"/>
          <w:sz w:val="24"/>
          <w:szCs w:val="24"/>
        </w:rPr>
        <w:t>учреждение № 252</w:t>
      </w:r>
      <w:r w:rsidR="006972A0" w:rsidRPr="007E77DB">
        <w:rPr>
          <w:rFonts w:ascii="Times New Roman" w:hAnsi="Times New Roman" w:cs="Times New Roman"/>
          <w:sz w:val="24"/>
          <w:szCs w:val="24"/>
        </w:rPr>
        <w:t xml:space="preserve"> Ф</w:t>
      </w:r>
      <w:r w:rsidR="002B630E" w:rsidRPr="007E77DB">
        <w:rPr>
          <w:rFonts w:ascii="Times New Roman" w:hAnsi="Times New Roman" w:cs="Times New Roman"/>
          <w:sz w:val="24"/>
          <w:szCs w:val="24"/>
        </w:rPr>
        <w:t>едеральной службы исполнения наказаний</w:t>
      </w:r>
      <w:r w:rsidR="004542E6" w:rsidRPr="007E77DB">
        <w:rPr>
          <w:rFonts w:ascii="Times New Roman" w:hAnsi="Times New Roman" w:cs="Times New Roman"/>
          <w:sz w:val="24"/>
          <w:szCs w:val="24"/>
        </w:rPr>
        <w:t>,</w:t>
      </w:r>
      <w:r w:rsidR="00AB4324" w:rsidRPr="007E77DB">
        <w:rPr>
          <w:rFonts w:ascii="Times New Roman" w:hAnsi="Times New Roman" w:cs="Times New Roman"/>
          <w:sz w:val="24"/>
          <w:szCs w:val="24"/>
        </w:rPr>
        <w:t xml:space="preserve"> </w:t>
      </w:r>
      <w:r w:rsidR="006972A0" w:rsidRPr="007E77DB">
        <w:rPr>
          <w:rFonts w:ascii="Times New Roman" w:hAnsi="Times New Roman" w:cs="Times New Roman"/>
          <w:sz w:val="24"/>
          <w:szCs w:val="24"/>
        </w:rPr>
        <w:t xml:space="preserve">именуемое в дальнейшем «Заказчик», </w:t>
      </w:r>
      <w:r w:rsidR="00AB4324" w:rsidRPr="007E77DB">
        <w:rPr>
          <w:rFonts w:ascii="Times New Roman" w:hAnsi="Times New Roman" w:cs="Times New Roman"/>
          <w:sz w:val="24"/>
          <w:szCs w:val="24"/>
        </w:rPr>
        <w:t xml:space="preserve">в лице </w:t>
      </w:r>
      <w:proofErr w:type="spellStart"/>
      <w:r w:rsidR="001A6E6E" w:rsidRPr="007E77DB">
        <w:rPr>
          <w:rFonts w:ascii="Times New Roman" w:hAnsi="Times New Roman" w:cs="Times New Roman"/>
          <w:sz w:val="24"/>
          <w:szCs w:val="24"/>
        </w:rPr>
        <w:t>врио</w:t>
      </w:r>
      <w:proofErr w:type="spellEnd"/>
      <w:r w:rsidR="001A6E6E" w:rsidRPr="007E77DB">
        <w:rPr>
          <w:rFonts w:ascii="Times New Roman" w:hAnsi="Times New Roman" w:cs="Times New Roman"/>
          <w:sz w:val="24"/>
          <w:szCs w:val="24"/>
        </w:rPr>
        <w:t xml:space="preserve"> </w:t>
      </w:r>
      <w:r w:rsidR="00E71CE0" w:rsidRPr="007E77DB">
        <w:rPr>
          <w:rFonts w:ascii="Times New Roman" w:hAnsi="Times New Roman" w:cs="Times New Roman"/>
          <w:sz w:val="24"/>
          <w:szCs w:val="24"/>
        </w:rPr>
        <w:t>директора</w:t>
      </w:r>
      <w:r w:rsidR="007E77DB" w:rsidRPr="007E77DB">
        <w:rPr>
          <w:rFonts w:ascii="Times New Roman" w:hAnsi="Times New Roman" w:cs="Times New Roman"/>
          <w:sz w:val="24"/>
          <w:szCs w:val="24"/>
        </w:rPr>
        <w:t xml:space="preserve"> </w:t>
      </w:r>
      <w:proofErr w:type="spellStart"/>
      <w:r w:rsidR="007E77DB">
        <w:rPr>
          <w:rFonts w:ascii="Times New Roman" w:hAnsi="Times New Roman" w:cs="Times New Roman"/>
          <w:sz w:val="24"/>
          <w:szCs w:val="24"/>
        </w:rPr>
        <w:t>Ярмолюк</w:t>
      </w:r>
      <w:proofErr w:type="spellEnd"/>
      <w:r w:rsidR="007E77DB">
        <w:rPr>
          <w:rFonts w:ascii="Times New Roman" w:hAnsi="Times New Roman" w:cs="Times New Roman"/>
          <w:sz w:val="24"/>
          <w:szCs w:val="24"/>
        </w:rPr>
        <w:t xml:space="preserve"> Ирины Дмитриевны, действующей</w:t>
      </w:r>
      <w:r w:rsidR="00980F2C" w:rsidRPr="007E77DB">
        <w:rPr>
          <w:rFonts w:ascii="Times New Roman" w:hAnsi="Times New Roman" w:cs="Times New Roman"/>
          <w:sz w:val="24"/>
          <w:szCs w:val="24"/>
        </w:rPr>
        <w:t xml:space="preserve"> </w:t>
      </w:r>
      <w:r w:rsidR="007E77DB">
        <w:rPr>
          <w:rFonts w:ascii="Times New Roman" w:hAnsi="Times New Roman" w:cs="Times New Roman"/>
          <w:sz w:val="24"/>
          <w:szCs w:val="24"/>
        </w:rPr>
        <w:br/>
      </w:r>
      <w:r w:rsidR="00980F2C" w:rsidRPr="007E77DB">
        <w:rPr>
          <w:rFonts w:ascii="Times New Roman" w:hAnsi="Times New Roman" w:cs="Times New Roman"/>
          <w:sz w:val="24"/>
          <w:szCs w:val="24"/>
        </w:rPr>
        <w:t xml:space="preserve">на основании </w:t>
      </w:r>
      <w:r w:rsidR="00E71CE0" w:rsidRPr="007E77DB">
        <w:rPr>
          <w:rFonts w:ascii="Times New Roman" w:hAnsi="Times New Roman" w:cs="Times New Roman"/>
          <w:sz w:val="24"/>
          <w:szCs w:val="24"/>
        </w:rPr>
        <w:t>Устава</w:t>
      </w:r>
      <w:r w:rsidR="00A33DBD">
        <w:rPr>
          <w:rFonts w:ascii="Times New Roman" w:hAnsi="Times New Roman" w:cs="Times New Roman"/>
          <w:sz w:val="24"/>
          <w:szCs w:val="24"/>
        </w:rPr>
        <w:t xml:space="preserve"> </w:t>
      </w:r>
      <w:r w:rsidR="006972A0" w:rsidRPr="0071740B">
        <w:rPr>
          <w:rFonts w:ascii="Times New Roman" w:hAnsi="Times New Roman" w:cs="Times New Roman"/>
          <w:sz w:val="24"/>
          <w:szCs w:val="24"/>
        </w:rPr>
        <w:t>с другой стороны</w:t>
      </w:r>
      <w:r w:rsidR="004542E6" w:rsidRPr="0071740B">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в дальнейшем </w:t>
      </w:r>
      <w:r w:rsidR="009556F0" w:rsidRPr="0071740B">
        <w:rPr>
          <w:rStyle w:val="FontStyle20"/>
          <w:sz w:val="24"/>
          <w:szCs w:val="24"/>
        </w:rPr>
        <w:t>совместно именуемые «Стороны»</w:t>
      </w:r>
      <w:r w:rsidR="006972A0" w:rsidRPr="0071740B">
        <w:rPr>
          <w:rStyle w:val="FontStyle20"/>
          <w:sz w:val="24"/>
          <w:szCs w:val="24"/>
        </w:rPr>
        <w:t xml:space="preserve">, </w:t>
      </w:r>
      <w:r w:rsidR="007E77DB">
        <w:rPr>
          <w:rStyle w:val="FontStyle20"/>
          <w:sz w:val="24"/>
          <w:szCs w:val="24"/>
        </w:rPr>
        <w:br/>
      </w:r>
      <w:r w:rsidR="006972A0" w:rsidRPr="0071740B">
        <w:rPr>
          <w:rStyle w:val="FontStyle20"/>
          <w:sz w:val="24"/>
          <w:szCs w:val="24"/>
        </w:rPr>
        <w:t xml:space="preserve">в порядке </w:t>
      </w:r>
      <w:r w:rsidR="006972A0" w:rsidRPr="0071740B">
        <w:rPr>
          <w:rFonts w:ascii="Times New Roman" w:hAnsi="Times New Roman" w:cs="Times New Roman"/>
          <w:sz w:val="24"/>
          <w:szCs w:val="24"/>
        </w:rPr>
        <w:t>Федерального Закона</w:t>
      </w:r>
      <w:r w:rsidR="007E77DB">
        <w:rPr>
          <w:rFonts w:ascii="Times New Roman" w:hAnsi="Times New Roman" w:cs="Times New Roman"/>
          <w:sz w:val="24"/>
          <w:szCs w:val="24"/>
        </w:rPr>
        <w:t xml:space="preserve"> </w:t>
      </w:r>
      <w:r w:rsidR="006972A0" w:rsidRPr="0071740B">
        <w:rPr>
          <w:rFonts w:ascii="Times New Roman" w:hAnsi="Times New Roman" w:cs="Times New Roman"/>
          <w:sz w:val="24"/>
          <w:szCs w:val="24"/>
        </w:rPr>
        <w:t>от 05.04.2013 № 44-ФЗ</w:t>
      </w:r>
      <w:r w:rsidR="007E77DB">
        <w:rPr>
          <w:rFonts w:ascii="Times New Roman" w:hAnsi="Times New Roman" w:cs="Times New Roman"/>
          <w:sz w:val="24"/>
          <w:szCs w:val="24"/>
        </w:rPr>
        <w:t xml:space="preserve"> </w:t>
      </w:r>
      <w:r w:rsidR="006972A0" w:rsidRPr="0071740B">
        <w:rPr>
          <w:rFonts w:ascii="Times New Roman" w:hAnsi="Times New Roman" w:cs="Times New Roman"/>
          <w:sz w:val="24"/>
          <w:szCs w:val="24"/>
        </w:rPr>
        <w:t>«О контрактной системе в сфере закупок товаров, работ, услуг для обеспечения государств</w:t>
      </w:r>
      <w:r w:rsidR="009C227F">
        <w:rPr>
          <w:rFonts w:ascii="Times New Roman" w:hAnsi="Times New Roman" w:cs="Times New Roman"/>
          <w:sz w:val="24"/>
          <w:szCs w:val="24"/>
        </w:rPr>
        <w:t>енных и муниципальных нужд»</w:t>
      </w:r>
      <w:r w:rsidR="006972A0" w:rsidRPr="0071740B">
        <w:rPr>
          <w:rFonts w:ascii="Times New Roman" w:hAnsi="Times New Roman" w:cs="Times New Roman"/>
          <w:sz w:val="24"/>
          <w:szCs w:val="24"/>
        </w:rPr>
        <w:t>, на</w:t>
      </w:r>
      <w:proofErr w:type="gramEnd"/>
      <w:r w:rsidR="006972A0" w:rsidRPr="0071740B">
        <w:rPr>
          <w:rFonts w:ascii="Times New Roman" w:hAnsi="Times New Roman" w:cs="Times New Roman"/>
          <w:sz w:val="24"/>
          <w:szCs w:val="24"/>
        </w:rPr>
        <w:t xml:space="preserve"> </w:t>
      </w:r>
      <w:proofErr w:type="gramStart"/>
      <w:r w:rsidR="006972A0" w:rsidRPr="0071740B">
        <w:rPr>
          <w:rFonts w:ascii="Times New Roman" w:hAnsi="Times New Roman" w:cs="Times New Roman"/>
          <w:sz w:val="24"/>
          <w:szCs w:val="24"/>
        </w:rPr>
        <w:t>основании</w:t>
      </w:r>
      <w:proofErr w:type="gramEnd"/>
      <w:r w:rsidR="006972A0" w:rsidRPr="0071740B">
        <w:rPr>
          <w:rFonts w:ascii="Times New Roman" w:hAnsi="Times New Roman" w:cs="Times New Roman"/>
          <w:sz w:val="24"/>
          <w:szCs w:val="24"/>
        </w:rPr>
        <w:t xml:space="preserve"> п. 6 распоряжения Правительства Российской Федерации</w:t>
      </w:r>
      <w:r w:rsidR="009C227F">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от 28.04.2018 </w:t>
      </w:r>
      <w:r w:rsidR="007E77DB">
        <w:rPr>
          <w:rFonts w:ascii="Times New Roman" w:hAnsi="Times New Roman" w:cs="Times New Roman"/>
          <w:sz w:val="24"/>
          <w:szCs w:val="24"/>
        </w:rPr>
        <w:br/>
      </w:r>
      <w:r w:rsidR="006972A0" w:rsidRPr="0071740B">
        <w:rPr>
          <w:rFonts w:ascii="Times New Roman" w:hAnsi="Times New Roman" w:cs="Times New Roman"/>
          <w:sz w:val="24"/>
          <w:szCs w:val="24"/>
        </w:rPr>
        <w:t xml:space="preserve">№ 824-р «О создании единого </w:t>
      </w:r>
      <w:proofErr w:type="spellStart"/>
      <w:r w:rsidR="006972A0" w:rsidRPr="0071740B">
        <w:rPr>
          <w:rFonts w:ascii="Times New Roman" w:hAnsi="Times New Roman" w:cs="Times New Roman"/>
          <w:sz w:val="24"/>
          <w:szCs w:val="24"/>
        </w:rPr>
        <w:t>агрегатора</w:t>
      </w:r>
      <w:proofErr w:type="spellEnd"/>
      <w:r w:rsidR="006972A0" w:rsidRPr="0071740B">
        <w:rPr>
          <w:rFonts w:ascii="Times New Roman" w:hAnsi="Times New Roman" w:cs="Times New Roman"/>
          <w:sz w:val="24"/>
          <w:szCs w:val="24"/>
        </w:rPr>
        <w:t xml:space="preserve"> торговли»</w:t>
      </w:r>
      <w:r w:rsidR="007838F5" w:rsidRPr="0071740B">
        <w:rPr>
          <w:rFonts w:ascii="Times New Roman" w:hAnsi="Times New Roman" w:cs="Times New Roman"/>
          <w:sz w:val="24"/>
          <w:szCs w:val="24"/>
        </w:rPr>
        <w:t xml:space="preserve"> и </w:t>
      </w:r>
      <w:r w:rsidR="004505F3" w:rsidRPr="0071740B">
        <w:rPr>
          <w:rFonts w:ascii="Times New Roman" w:hAnsi="Times New Roman" w:cs="Times New Roman"/>
          <w:sz w:val="24"/>
          <w:szCs w:val="24"/>
        </w:rPr>
        <w:t xml:space="preserve">итогового протокола закупочной сессии </w:t>
      </w:r>
      <w:r w:rsidR="001A6E6E">
        <w:rPr>
          <w:rFonts w:ascii="Times New Roman" w:hAnsi="Times New Roman" w:cs="Times New Roman"/>
          <w:sz w:val="24"/>
          <w:szCs w:val="24"/>
        </w:rPr>
        <w:t>№ 10031138712510000_</w:t>
      </w:r>
      <w:r w:rsidR="0099608D" w:rsidRPr="0071740B">
        <w:rPr>
          <w:rFonts w:ascii="Times New Roman" w:hAnsi="Times New Roman" w:cs="Times New Roman"/>
          <w:sz w:val="24"/>
          <w:szCs w:val="24"/>
        </w:rPr>
        <w:t>, размещенного в ЕАТ «Бе</w:t>
      </w:r>
      <w:r w:rsidR="004505F3" w:rsidRPr="0071740B">
        <w:rPr>
          <w:rFonts w:ascii="Times New Roman" w:hAnsi="Times New Roman" w:cs="Times New Roman"/>
          <w:sz w:val="24"/>
          <w:szCs w:val="24"/>
        </w:rPr>
        <w:t xml:space="preserve">резка»,  </w:t>
      </w:r>
      <w:r w:rsidR="0099608D" w:rsidRPr="0071740B">
        <w:rPr>
          <w:rFonts w:ascii="Times New Roman" w:hAnsi="Times New Roman" w:cs="Times New Roman"/>
          <w:sz w:val="24"/>
          <w:szCs w:val="24"/>
        </w:rPr>
        <w:t>заключили настоящий Государственный Контракт (далее – Контракт)  о нижеследующем:</w:t>
      </w:r>
    </w:p>
    <w:p w:rsidR="00672D45" w:rsidRPr="0071740B" w:rsidRDefault="00672D45" w:rsidP="009A2D4F">
      <w:pPr>
        <w:spacing w:after="0" w:line="240" w:lineRule="auto"/>
        <w:ind w:firstLine="709"/>
        <w:jc w:val="both"/>
        <w:rPr>
          <w:rFonts w:ascii="Times New Roman" w:hAnsi="Times New Roman" w:cs="Times New Roman"/>
          <w:sz w:val="24"/>
          <w:szCs w:val="24"/>
        </w:rPr>
      </w:pPr>
    </w:p>
    <w:p w:rsidR="004542E6" w:rsidRPr="00A23436" w:rsidRDefault="0099608D" w:rsidP="00A23436">
      <w:pPr>
        <w:spacing w:line="245" w:lineRule="auto"/>
        <w:ind w:left="-142" w:firstLine="142"/>
        <w:jc w:val="center"/>
        <w:rPr>
          <w:rFonts w:ascii="Times New Roman" w:hAnsi="Times New Roman" w:cs="Times New Roman"/>
          <w:sz w:val="24"/>
          <w:szCs w:val="24"/>
        </w:rPr>
      </w:pPr>
      <w:r w:rsidRPr="00322CBB">
        <w:rPr>
          <w:rFonts w:ascii="Times New Roman" w:hAnsi="Times New Roman" w:cs="Times New Roman"/>
          <w:b/>
          <w:sz w:val="24"/>
          <w:szCs w:val="24"/>
        </w:rPr>
        <w:t xml:space="preserve">1. </w:t>
      </w:r>
      <w:r w:rsidR="004542E6" w:rsidRPr="00322CBB">
        <w:rPr>
          <w:rFonts w:ascii="Times New Roman" w:hAnsi="Times New Roman" w:cs="Times New Roman"/>
          <w:b/>
          <w:sz w:val="24"/>
          <w:szCs w:val="24"/>
        </w:rPr>
        <w:t>П</w:t>
      </w:r>
      <w:r w:rsidR="00970227">
        <w:rPr>
          <w:rFonts w:ascii="Times New Roman" w:hAnsi="Times New Roman" w:cs="Times New Roman"/>
          <w:b/>
          <w:sz w:val="24"/>
          <w:szCs w:val="24"/>
        </w:rPr>
        <w:t>редмет Контракта</w:t>
      </w:r>
    </w:p>
    <w:p w:rsidR="004505F3" w:rsidRPr="009A2D4F" w:rsidRDefault="003A2CDA" w:rsidP="009A2D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По настоящему Контракту </w:t>
      </w:r>
      <w:r>
        <w:rPr>
          <w:rFonts w:ascii="Times New Roman" w:hAnsi="Times New Roman"/>
          <w:sz w:val="24"/>
          <w:szCs w:val="24"/>
        </w:rPr>
        <w:t>Поставщик</w:t>
      </w:r>
      <w:r w:rsidRPr="009A2D4F">
        <w:rPr>
          <w:rFonts w:ascii="Times New Roman" w:hAnsi="Times New Roman" w:cs="Times New Roman"/>
          <w:sz w:val="24"/>
          <w:szCs w:val="24"/>
        </w:rPr>
        <w:t xml:space="preserve"> </w:t>
      </w:r>
      <w:r w:rsidR="00BD4B8D">
        <w:rPr>
          <w:rFonts w:ascii="Times New Roman" w:hAnsi="Times New Roman" w:cs="Times New Roman"/>
          <w:sz w:val="24"/>
          <w:szCs w:val="24"/>
        </w:rPr>
        <w:t xml:space="preserve">обязуется </w:t>
      </w:r>
      <w:r w:rsidR="003956A3">
        <w:rPr>
          <w:rFonts w:ascii="Times New Roman" w:hAnsi="Times New Roman" w:cs="Times New Roman"/>
          <w:sz w:val="24"/>
          <w:szCs w:val="24"/>
        </w:rPr>
        <w:t>поставит</w:t>
      </w:r>
      <w:r w:rsidR="00A852F1">
        <w:rPr>
          <w:rFonts w:ascii="Times New Roman" w:hAnsi="Times New Roman" w:cs="Times New Roman"/>
          <w:sz w:val="24"/>
          <w:szCs w:val="24"/>
        </w:rPr>
        <w:t xml:space="preserve">ь Заказчику учебную литературу </w:t>
      </w:r>
      <w:r w:rsidR="003956A3" w:rsidRPr="009A2D4F">
        <w:rPr>
          <w:rFonts w:ascii="Times New Roman" w:hAnsi="Times New Roman" w:cs="Times New Roman"/>
          <w:sz w:val="24"/>
          <w:szCs w:val="24"/>
        </w:rPr>
        <w:t>(далее по тексту -</w:t>
      </w:r>
      <w:r w:rsidR="003956A3">
        <w:rPr>
          <w:rFonts w:ascii="Times New Roman" w:hAnsi="Times New Roman" w:cs="Times New Roman"/>
          <w:sz w:val="24"/>
          <w:szCs w:val="24"/>
        </w:rPr>
        <w:t xml:space="preserve"> Товар</w:t>
      </w:r>
      <w:r w:rsidR="003956A3" w:rsidRPr="009A2D4F">
        <w:rPr>
          <w:rFonts w:ascii="Times New Roman" w:hAnsi="Times New Roman" w:cs="Times New Roman"/>
          <w:sz w:val="24"/>
          <w:szCs w:val="24"/>
        </w:rPr>
        <w:t>)</w:t>
      </w:r>
      <w:r w:rsidR="003956A3">
        <w:rPr>
          <w:rFonts w:ascii="Times New Roman" w:hAnsi="Times New Roman" w:cs="Times New Roman"/>
          <w:sz w:val="24"/>
          <w:szCs w:val="24"/>
        </w:rPr>
        <w:t xml:space="preserve"> </w:t>
      </w:r>
      <w:r w:rsidR="004505F3" w:rsidRPr="009A2D4F">
        <w:rPr>
          <w:rFonts w:ascii="Times New Roman" w:hAnsi="Times New Roman" w:cs="Times New Roman"/>
          <w:sz w:val="24"/>
          <w:szCs w:val="24"/>
        </w:rPr>
        <w:t>в соответствии со Специфика</w:t>
      </w:r>
      <w:r w:rsidR="003956A3">
        <w:rPr>
          <w:rFonts w:ascii="Times New Roman" w:hAnsi="Times New Roman" w:cs="Times New Roman"/>
          <w:sz w:val="24"/>
          <w:szCs w:val="24"/>
        </w:rPr>
        <w:t>цией (Прилож</w:t>
      </w:r>
      <w:r w:rsidR="00BD4B8D">
        <w:rPr>
          <w:rFonts w:ascii="Times New Roman" w:hAnsi="Times New Roman" w:cs="Times New Roman"/>
          <w:sz w:val="24"/>
          <w:szCs w:val="24"/>
        </w:rPr>
        <w:t xml:space="preserve">ение </w:t>
      </w:r>
      <w:r w:rsidR="005F6561">
        <w:rPr>
          <w:rFonts w:ascii="Times New Roman" w:hAnsi="Times New Roman" w:cs="Times New Roman"/>
          <w:sz w:val="24"/>
          <w:szCs w:val="24"/>
        </w:rPr>
        <w:br/>
      </w:r>
      <w:r w:rsidR="00BD4B8D">
        <w:rPr>
          <w:rFonts w:ascii="Times New Roman" w:hAnsi="Times New Roman" w:cs="Times New Roman"/>
          <w:sz w:val="24"/>
          <w:szCs w:val="24"/>
        </w:rPr>
        <w:t>№ 1), являющейся</w:t>
      </w:r>
      <w:r w:rsidR="004505F3" w:rsidRPr="009A2D4F">
        <w:rPr>
          <w:rFonts w:ascii="Times New Roman" w:hAnsi="Times New Roman" w:cs="Times New Roman"/>
          <w:sz w:val="24"/>
          <w:szCs w:val="24"/>
        </w:rPr>
        <w:t xml:space="preserve"> неотъемлемой частью Контракта, а Заказчик обязуется принять </w:t>
      </w:r>
      <w:r w:rsidR="005F6561">
        <w:rPr>
          <w:rFonts w:ascii="Times New Roman" w:hAnsi="Times New Roman" w:cs="Times New Roman"/>
          <w:sz w:val="24"/>
          <w:szCs w:val="24"/>
        </w:rPr>
        <w:br/>
      </w:r>
      <w:r w:rsidR="004505F3" w:rsidRPr="009A2D4F">
        <w:rPr>
          <w:rFonts w:ascii="Times New Roman" w:hAnsi="Times New Roman" w:cs="Times New Roman"/>
          <w:sz w:val="24"/>
          <w:szCs w:val="24"/>
        </w:rPr>
        <w:t>и</w:t>
      </w:r>
      <w:r w:rsidR="00E8011F">
        <w:rPr>
          <w:rFonts w:ascii="Times New Roman" w:hAnsi="Times New Roman" w:cs="Times New Roman"/>
          <w:sz w:val="24"/>
          <w:szCs w:val="24"/>
        </w:rPr>
        <w:t xml:space="preserve"> оплатить поставленный Товар</w:t>
      </w:r>
      <w:r w:rsidR="004505F3" w:rsidRPr="009A2D4F">
        <w:rPr>
          <w:rFonts w:ascii="Times New Roman" w:hAnsi="Times New Roman" w:cs="Times New Roman"/>
          <w:sz w:val="24"/>
          <w:szCs w:val="24"/>
        </w:rPr>
        <w:t xml:space="preserve"> на условиях, установленных настоящим Контрактом.</w:t>
      </w:r>
    </w:p>
    <w:p w:rsidR="009A2D4F" w:rsidRP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1.2. Тре</w:t>
      </w:r>
      <w:r w:rsidR="00E8011F">
        <w:rPr>
          <w:rFonts w:ascii="Times New Roman" w:hAnsi="Times New Roman" w:cs="Times New Roman"/>
          <w:sz w:val="24"/>
          <w:szCs w:val="24"/>
        </w:rPr>
        <w:t>бования к поставляемому Товару</w:t>
      </w:r>
      <w:r w:rsidRPr="009A2D4F">
        <w:rPr>
          <w:rFonts w:ascii="Times New Roman" w:hAnsi="Times New Roman" w:cs="Times New Roman"/>
          <w:sz w:val="24"/>
          <w:szCs w:val="24"/>
        </w:rPr>
        <w:t xml:space="preserve">, определяются Заказчиком, </w:t>
      </w:r>
      <w:r w:rsidR="0071740B">
        <w:rPr>
          <w:rFonts w:ascii="Times New Roman" w:hAnsi="Times New Roman" w:cs="Times New Roman"/>
          <w:sz w:val="24"/>
          <w:szCs w:val="24"/>
        </w:rPr>
        <w:br/>
      </w:r>
      <w:r w:rsidRPr="009A2D4F">
        <w:rPr>
          <w:rFonts w:ascii="Times New Roman" w:hAnsi="Times New Roman" w:cs="Times New Roman"/>
          <w:sz w:val="24"/>
          <w:szCs w:val="24"/>
        </w:rPr>
        <w:t xml:space="preserve">в </w:t>
      </w:r>
      <w:r w:rsidR="00B17466">
        <w:rPr>
          <w:rFonts w:ascii="Times New Roman" w:hAnsi="Times New Roman" w:cs="Times New Roman"/>
          <w:sz w:val="24"/>
          <w:szCs w:val="24"/>
        </w:rPr>
        <w:t>соответствии со Спецификацией</w:t>
      </w:r>
      <w:r w:rsidRPr="009A2D4F">
        <w:rPr>
          <w:rFonts w:ascii="Times New Roman" w:hAnsi="Times New Roman" w:cs="Times New Roman"/>
          <w:sz w:val="24"/>
          <w:szCs w:val="24"/>
        </w:rPr>
        <w:t>.</w:t>
      </w:r>
    </w:p>
    <w:p w:rsid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 xml:space="preserve">1.3. </w:t>
      </w:r>
      <w:r w:rsidR="00E8011F">
        <w:rPr>
          <w:rFonts w:ascii="Times New Roman" w:hAnsi="Times New Roman" w:cs="Times New Roman"/>
          <w:sz w:val="24"/>
          <w:szCs w:val="24"/>
        </w:rPr>
        <w:t>Поставка  Товара</w:t>
      </w:r>
      <w:r w:rsidRPr="009A2D4F">
        <w:rPr>
          <w:rFonts w:ascii="Times New Roman" w:hAnsi="Times New Roman" w:cs="Times New Roman"/>
          <w:sz w:val="24"/>
          <w:szCs w:val="24"/>
        </w:rPr>
        <w:t xml:space="preserve"> осуществляется </w:t>
      </w:r>
      <w:r w:rsidRPr="009A2D4F">
        <w:rPr>
          <w:rFonts w:ascii="Times New Roman" w:eastAsia="Times New Roman" w:hAnsi="Times New Roman" w:cs="Times New Roman"/>
          <w:sz w:val="24"/>
          <w:szCs w:val="24"/>
        </w:rPr>
        <w:t xml:space="preserve">по адресу: 625000, Тюменская область, </w:t>
      </w:r>
      <w:r w:rsidR="0071740B">
        <w:rPr>
          <w:rFonts w:ascii="Times New Roman" w:hAnsi="Times New Roman" w:cs="Times New Roman"/>
          <w:sz w:val="24"/>
          <w:szCs w:val="24"/>
        </w:rPr>
        <w:br/>
      </w:r>
      <w:proofErr w:type="gramStart"/>
      <w:r w:rsidRPr="009A2D4F">
        <w:rPr>
          <w:rFonts w:ascii="Times New Roman" w:eastAsia="Times New Roman" w:hAnsi="Times New Roman" w:cs="Times New Roman"/>
          <w:sz w:val="24"/>
          <w:szCs w:val="24"/>
        </w:rPr>
        <w:t>г</w:t>
      </w:r>
      <w:proofErr w:type="gramEnd"/>
      <w:r w:rsidRPr="009A2D4F">
        <w:rPr>
          <w:rFonts w:ascii="Times New Roman" w:eastAsia="Times New Roman" w:hAnsi="Times New Roman" w:cs="Times New Roman"/>
          <w:sz w:val="24"/>
          <w:szCs w:val="24"/>
        </w:rPr>
        <w:t>. Тюмень, ул. Ялуторовская, д.46, стр.1</w:t>
      </w:r>
      <w:r w:rsidRPr="009A2D4F">
        <w:rPr>
          <w:rFonts w:ascii="Times New Roman" w:hAnsi="Times New Roman" w:cs="Times New Roman"/>
          <w:sz w:val="24"/>
          <w:szCs w:val="24"/>
        </w:rPr>
        <w:t>.</w:t>
      </w:r>
    </w:p>
    <w:p w:rsidR="004542E6" w:rsidRPr="00322CBB" w:rsidRDefault="004542E6" w:rsidP="007E77DB">
      <w:pPr>
        <w:spacing w:after="0" w:line="240" w:lineRule="auto"/>
        <w:ind w:right="-142"/>
        <w:rPr>
          <w:rFonts w:ascii="Times New Roman" w:hAnsi="Times New Roman" w:cs="Times New Roman"/>
          <w:sz w:val="24"/>
          <w:szCs w:val="24"/>
        </w:rPr>
      </w:pPr>
    </w:p>
    <w:p w:rsidR="00E92E28" w:rsidRDefault="00970227" w:rsidP="005C7CD0">
      <w:pPr>
        <w:pStyle w:val="a3"/>
        <w:numPr>
          <w:ilvl w:val="0"/>
          <w:numId w:val="14"/>
        </w:numPr>
        <w:spacing w:after="0" w:line="240" w:lineRule="auto"/>
        <w:ind w:right="-142"/>
        <w:jc w:val="center"/>
        <w:rPr>
          <w:rFonts w:ascii="Times New Roman" w:hAnsi="Times New Roman" w:cs="Times New Roman"/>
          <w:b/>
          <w:sz w:val="24"/>
          <w:szCs w:val="24"/>
        </w:rPr>
      </w:pPr>
      <w:r>
        <w:rPr>
          <w:rFonts w:ascii="Times New Roman" w:hAnsi="Times New Roman" w:cs="Times New Roman"/>
          <w:b/>
          <w:sz w:val="24"/>
          <w:szCs w:val="24"/>
        </w:rPr>
        <w:t>Цена Контракта и порядок расчетов</w:t>
      </w:r>
    </w:p>
    <w:p w:rsidR="00D42EBA" w:rsidRPr="00322CBB" w:rsidRDefault="00D42EBA" w:rsidP="00D42EBA">
      <w:pPr>
        <w:pStyle w:val="a3"/>
        <w:spacing w:after="0" w:line="240" w:lineRule="auto"/>
        <w:ind w:left="360" w:right="-142"/>
        <w:rPr>
          <w:rFonts w:ascii="Times New Roman" w:hAnsi="Times New Roman" w:cs="Times New Roman"/>
          <w:b/>
          <w:sz w:val="24"/>
          <w:szCs w:val="24"/>
        </w:rPr>
      </w:pPr>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35391">
        <w:rPr>
          <w:rFonts w:ascii="Times New Roman" w:hAnsi="Times New Roman" w:cs="Times New Roman"/>
          <w:sz w:val="24"/>
          <w:szCs w:val="24"/>
        </w:rPr>
        <w:t>Цена Контракта устанавливается в российских рублях.</w:t>
      </w:r>
    </w:p>
    <w:p w:rsidR="00D42EBA" w:rsidRPr="0029336F" w:rsidRDefault="00884ED7" w:rsidP="00C35391">
      <w:pPr>
        <w:pStyle w:val="a3"/>
        <w:numPr>
          <w:ilvl w:val="1"/>
          <w:numId w:val="14"/>
        </w:numPr>
        <w:spacing w:after="0" w:line="240" w:lineRule="auto"/>
        <w:ind w:left="0" w:firstLine="709"/>
        <w:jc w:val="both"/>
        <w:rPr>
          <w:rFonts w:ascii="Times New Roman" w:hAnsi="Times New Roman" w:cs="Times New Roman"/>
          <w:sz w:val="24"/>
          <w:szCs w:val="24"/>
        </w:rPr>
      </w:pPr>
      <w:r w:rsidRPr="0029336F">
        <w:rPr>
          <w:rFonts w:ascii="Times New Roman" w:hAnsi="Times New Roman" w:cs="Times New Roman"/>
          <w:sz w:val="24"/>
          <w:szCs w:val="24"/>
        </w:rPr>
        <w:t xml:space="preserve"> Цен</w:t>
      </w:r>
      <w:r w:rsidR="00A852F1" w:rsidRPr="0029336F">
        <w:rPr>
          <w:rFonts w:ascii="Times New Roman" w:hAnsi="Times New Roman" w:cs="Times New Roman"/>
          <w:sz w:val="24"/>
          <w:szCs w:val="24"/>
        </w:rPr>
        <w:t>а Контракта составляет</w:t>
      </w:r>
      <w:r w:rsidR="0029336F" w:rsidRPr="0029336F">
        <w:rPr>
          <w:rFonts w:ascii="Times New Roman" w:hAnsi="Times New Roman" w:cs="Times New Roman"/>
          <w:sz w:val="24"/>
          <w:szCs w:val="24"/>
        </w:rPr>
        <w:t xml:space="preserve"> рублей</w:t>
      </w:r>
      <w:proofErr w:type="gramStart"/>
      <w:r w:rsidR="0029336F" w:rsidRPr="0029336F">
        <w:rPr>
          <w:rFonts w:ascii="Times New Roman" w:hAnsi="Times New Roman" w:cs="Times New Roman"/>
          <w:sz w:val="24"/>
          <w:szCs w:val="24"/>
        </w:rPr>
        <w:t xml:space="preserve"> (</w:t>
      </w:r>
      <w:r w:rsidR="00A33DBD" w:rsidRPr="0029336F">
        <w:rPr>
          <w:rFonts w:ascii="Times New Roman" w:hAnsi="Times New Roman" w:cs="Times New Roman"/>
          <w:sz w:val="24"/>
          <w:szCs w:val="24"/>
        </w:rPr>
        <w:t xml:space="preserve">), </w:t>
      </w:r>
      <w:proofErr w:type="gramEnd"/>
      <w:r w:rsidR="00A33DBD" w:rsidRPr="0029336F">
        <w:rPr>
          <w:rFonts w:ascii="Times New Roman" w:hAnsi="Times New Roman" w:cs="Times New Roman"/>
          <w:sz w:val="24"/>
          <w:szCs w:val="24"/>
        </w:rPr>
        <w:t xml:space="preserve">в т.ч. </w:t>
      </w:r>
      <w:r w:rsidR="0078504C" w:rsidRPr="0029336F">
        <w:rPr>
          <w:rFonts w:ascii="Times New Roman" w:hAnsi="Times New Roman" w:cs="Times New Roman"/>
          <w:sz w:val="24"/>
          <w:szCs w:val="24"/>
        </w:rPr>
        <w:t>НДС - нет</w:t>
      </w:r>
      <w:r w:rsidR="00D42EBA" w:rsidRPr="0029336F">
        <w:rPr>
          <w:rFonts w:ascii="Times New Roman" w:hAnsi="Times New Roman" w:cs="Times New Roman"/>
          <w:sz w:val="24"/>
          <w:szCs w:val="24"/>
        </w:rPr>
        <w:t>.</w:t>
      </w:r>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включа</w:t>
      </w:r>
      <w:r w:rsidR="00E8011F">
        <w:rPr>
          <w:rFonts w:ascii="Times New Roman" w:hAnsi="Times New Roman" w:cs="Times New Roman"/>
          <w:sz w:val="24"/>
          <w:szCs w:val="24"/>
        </w:rPr>
        <w:t>ет в себя: стоимость Товара</w:t>
      </w:r>
      <w:r w:rsidRPr="00C35391">
        <w:rPr>
          <w:rFonts w:ascii="Times New Roman" w:hAnsi="Times New Roman" w:cs="Times New Roman"/>
          <w:sz w:val="24"/>
          <w:szCs w:val="24"/>
        </w:rPr>
        <w:t>, транспортные услуги, страховые услуги, стоимость документов качества, другие затраты и обязательные платежи, необходимые для выполнения настоящего Контракта.</w:t>
      </w:r>
    </w:p>
    <w:p w:rsidR="00D42EBA"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Контракта является твердой и определяется на весь срок его исполнения.</w:t>
      </w:r>
    </w:p>
    <w:p w:rsidR="000969B0" w:rsidRPr="00BD4B8D" w:rsidRDefault="000969B0" w:rsidP="000969B0">
      <w:pPr>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D4B8D">
        <w:rPr>
          <w:rFonts w:ascii="Times New Roman" w:eastAsia="Calibri" w:hAnsi="Times New Roman" w:cs="Times New Roman"/>
          <w:sz w:val="24"/>
          <w:szCs w:val="24"/>
        </w:rPr>
        <w:t xml:space="preserve">2.5. </w:t>
      </w:r>
      <w:proofErr w:type="gramStart"/>
      <w:r w:rsidRPr="00BD4B8D">
        <w:rPr>
          <w:rFonts w:ascii="Times New Roman" w:eastAsia="Calibri" w:hAnsi="Times New Roman" w:cs="Times New Roman"/>
          <w:sz w:val="24"/>
          <w:szCs w:val="24"/>
        </w:rPr>
        <w:t xml:space="preserve">Сумма, подлежащая уплате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 Поставщику</w:t>
      </w:r>
      <w:r w:rsidRPr="00BD4B8D">
        <w:rPr>
          <w:rFonts w:ascii="Times New Roman" w:eastAsia="Calibri"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51C6D">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с законодательством Российской Федерации о налогах и сборах такие налоги, сборы </w:t>
      </w:r>
      <w:r w:rsidR="00851C6D">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и иные обязательные платежи подлежат уплате в бюджеты бюджетной системы Российской Федерации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w:t>
      </w:r>
      <w:r w:rsidRPr="00BD4B8D">
        <w:rPr>
          <w:rFonts w:ascii="Times New Roman" w:eastAsia="Calibri" w:hAnsi="Times New Roman" w:cs="Times New Roman"/>
          <w:sz w:val="24"/>
          <w:szCs w:val="24"/>
        </w:rPr>
        <w:t>.</w:t>
      </w:r>
      <w:proofErr w:type="gramEnd"/>
    </w:p>
    <w:p w:rsidR="009145AD"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2.6. </w:t>
      </w:r>
      <w:r w:rsidR="009145AD" w:rsidRPr="000969B0">
        <w:rPr>
          <w:rFonts w:ascii="Times New Roman" w:hAnsi="Times New Roman" w:cs="Times New Roman"/>
          <w:sz w:val="24"/>
          <w:szCs w:val="24"/>
        </w:rPr>
        <w:t>Оплата по Контракту осуществляется за счет средств бюджетного финансир</w:t>
      </w:r>
      <w:r w:rsidR="006260B2">
        <w:rPr>
          <w:rFonts w:ascii="Times New Roman" w:hAnsi="Times New Roman" w:cs="Times New Roman"/>
          <w:sz w:val="24"/>
          <w:szCs w:val="24"/>
        </w:rPr>
        <w:t>ования на 2026</w:t>
      </w:r>
      <w:r w:rsidR="009145AD" w:rsidRPr="000969B0">
        <w:rPr>
          <w:rFonts w:ascii="Times New Roman" w:hAnsi="Times New Roman" w:cs="Times New Roman"/>
          <w:sz w:val="24"/>
          <w:szCs w:val="24"/>
        </w:rPr>
        <w:t xml:space="preserve"> год.</w:t>
      </w:r>
    </w:p>
    <w:p w:rsidR="00C35391"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2.7. </w:t>
      </w:r>
      <w:r w:rsidR="00EE22C8"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w:t>
      </w:r>
      <w:r w:rsidR="00EE22C8" w:rsidRPr="000969B0">
        <w:rPr>
          <w:rFonts w:ascii="Times New Roman" w:hAnsi="Times New Roman" w:cs="Times New Roman"/>
          <w:sz w:val="24"/>
          <w:szCs w:val="24"/>
        </w:rPr>
        <w:t xml:space="preserve"> производит оплату фа</w:t>
      </w:r>
      <w:r w:rsidR="00E8011F" w:rsidRPr="000969B0">
        <w:rPr>
          <w:rFonts w:ascii="Times New Roman" w:hAnsi="Times New Roman" w:cs="Times New Roman"/>
          <w:sz w:val="24"/>
          <w:szCs w:val="24"/>
        </w:rPr>
        <w:t>ктически поставленного Товара</w:t>
      </w:r>
      <w:r w:rsidR="00EE22C8" w:rsidRPr="000969B0">
        <w:rPr>
          <w:rFonts w:ascii="Times New Roman" w:hAnsi="Times New Roman" w:cs="Times New Roman"/>
          <w:sz w:val="24"/>
          <w:szCs w:val="24"/>
        </w:rPr>
        <w:t xml:space="preserve"> в рублях Российской Федерации, в форме безналичного расчета путем перечисления денежных 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EE22C8" w:rsidRPr="000969B0">
        <w:rPr>
          <w:rFonts w:ascii="Times New Roman" w:hAnsi="Times New Roman" w:cs="Times New Roman"/>
          <w:sz w:val="24"/>
          <w:szCs w:val="24"/>
        </w:rPr>
        <w:t xml:space="preserve">аказчика на расчетный счет </w:t>
      </w:r>
      <w:r w:rsidR="003A2CDA" w:rsidRPr="000969B0">
        <w:rPr>
          <w:rFonts w:ascii="Times New Roman" w:hAnsi="Times New Roman"/>
          <w:sz w:val="24"/>
          <w:szCs w:val="24"/>
        </w:rPr>
        <w:t>Поставщика</w:t>
      </w:r>
      <w:r w:rsidR="00EE22C8" w:rsidRPr="000969B0">
        <w:rPr>
          <w:rFonts w:ascii="Times New Roman" w:hAnsi="Times New Roman" w:cs="Times New Roman"/>
          <w:sz w:val="24"/>
          <w:szCs w:val="24"/>
        </w:rPr>
        <w:t xml:space="preserve">, </w:t>
      </w:r>
      <w:r w:rsidR="00EE22C8" w:rsidRPr="000969B0">
        <w:rPr>
          <w:rFonts w:ascii="Times New Roman" w:eastAsiaTheme="minorHAnsi" w:hAnsi="Times New Roman" w:cs="Times New Roman"/>
          <w:sz w:val="24"/>
          <w:szCs w:val="24"/>
          <w:lang w:eastAsia="en-US"/>
        </w:rPr>
        <w:t>в срок</w:t>
      </w:r>
      <w:r w:rsidR="00C35391" w:rsidRPr="000969B0">
        <w:rPr>
          <w:rFonts w:ascii="Times New Roman" w:eastAsiaTheme="minorHAnsi" w:hAnsi="Times New Roman" w:cs="Times New Roman"/>
          <w:sz w:val="24"/>
          <w:szCs w:val="24"/>
          <w:lang w:eastAsia="en-US"/>
        </w:rPr>
        <w:t xml:space="preserve"> не более </w:t>
      </w:r>
      <w:r w:rsidR="006D2292" w:rsidRPr="000969B0">
        <w:rPr>
          <w:rFonts w:ascii="Times New Roman" w:eastAsiaTheme="minorHAnsi" w:hAnsi="Times New Roman" w:cs="Times New Roman"/>
          <w:sz w:val="24"/>
          <w:szCs w:val="24"/>
          <w:lang w:eastAsia="en-US"/>
        </w:rPr>
        <w:t>10</w:t>
      </w:r>
      <w:r w:rsidR="00C35391" w:rsidRPr="000969B0">
        <w:rPr>
          <w:rFonts w:ascii="Times New Roman" w:eastAsiaTheme="minorHAnsi" w:hAnsi="Times New Roman" w:cs="Times New Roman"/>
          <w:sz w:val="24"/>
          <w:szCs w:val="24"/>
          <w:lang w:eastAsia="en-US"/>
        </w:rPr>
        <w:t xml:space="preserve"> (</w:t>
      </w:r>
      <w:r w:rsidR="006D2292" w:rsidRPr="000969B0">
        <w:rPr>
          <w:rFonts w:ascii="Times New Roman" w:eastAsiaTheme="minorHAnsi" w:hAnsi="Times New Roman" w:cs="Times New Roman"/>
          <w:sz w:val="24"/>
          <w:szCs w:val="24"/>
          <w:lang w:eastAsia="en-US"/>
        </w:rPr>
        <w:t>десяти</w:t>
      </w:r>
      <w:r w:rsidR="00EE22C8" w:rsidRPr="000969B0">
        <w:rPr>
          <w:rFonts w:ascii="Times New Roman" w:eastAsiaTheme="minorHAnsi" w:hAnsi="Times New Roman" w:cs="Times New Roman"/>
          <w:sz w:val="24"/>
          <w:szCs w:val="24"/>
          <w:lang w:eastAsia="en-US"/>
        </w:rPr>
        <w:t xml:space="preserve">) рабочих дней с даты подписания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аказчиком</w:t>
      </w:r>
      <w:r w:rsidR="00EE22C8" w:rsidRPr="000969B0">
        <w:rPr>
          <w:rFonts w:ascii="Times New Roman" w:eastAsiaTheme="minorHAnsi" w:hAnsi="Times New Roman" w:cs="Times New Roman"/>
          <w:sz w:val="24"/>
          <w:szCs w:val="24"/>
          <w:lang w:eastAsia="en-US"/>
        </w:rPr>
        <w:t xml:space="preserve"> документа о приемке</w:t>
      </w:r>
      <w:r w:rsidR="00EE22C8" w:rsidRPr="000969B0">
        <w:rPr>
          <w:rFonts w:ascii="Times New Roman" w:hAnsi="Times New Roman" w:cs="Times New Roman"/>
          <w:sz w:val="24"/>
          <w:szCs w:val="24"/>
        </w:rPr>
        <w:t>.</w:t>
      </w:r>
    </w:p>
    <w:p w:rsidR="00EE22C8"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2.8. </w:t>
      </w:r>
      <w:r w:rsidR="00EE22C8" w:rsidRPr="000969B0">
        <w:rPr>
          <w:rFonts w:ascii="Times New Roman" w:hAnsi="Times New Roman" w:cs="Times New Roman"/>
          <w:sz w:val="24"/>
          <w:szCs w:val="24"/>
        </w:rPr>
        <w:t>Обязательств</w:t>
      </w:r>
      <w:r w:rsidR="00C35391" w:rsidRPr="000969B0">
        <w:rPr>
          <w:rFonts w:ascii="Times New Roman" w:hAnsi="Times New Roman" w:cs="Times New Roman"/>
          <w:sz w:val="24"/>
          <w:szCs w:val="24"/>
        </w:rPr>
        <w:t>а по оплате постав</w:t>
      </w:r>
      <w:r w:rsidR="00E8011F" w:rsidRPr="000969B0">
        <w:rPr>
          <w:rFonts w:ascii="Times New Roman" w:hAnsi="Times New Roman" w:cs="Times New Roman"/>
          <w:sz w:val="24"/>
          <w:szCs w:val="24"/>
        </w:rPr>
        <w:t>ленного Товара</w:t>
      </w:r>
      <w:r w:rsidR="00EE22C8" w:rsidRPr="000969B0">
        <w:rPr>
          <w:rFonts w:ascii="Times New Roman" w:hAnsi="Times New Roman" w:cs="Times New Roman"/>
          <w:sz w:val="24"/>
          <w:szCs w:val="24"/>
        </w:rPr>
        <w:t xml:space="preserve"> считаются выполненными </w:t>
      </w:r>
      <w:r w:rsidR="0071740B" w:rsidRPr="000969B0">
        <w:rPr>
          <w:rFonts w:ascii="Times New Roman" w:hAnsi="Times New Roman" w:cs="Times New Roman"/>
          <w:sz w:val="24"/>
          <w:szCs w:val="24"/>
        </w:rPr>
        <w:br/>
      </w:r>
      <w:r w:rsidR="00EE22C8" w:rsidRPr="000969B0">
        <w:rPr>
          <w:rFonts w:ascii="Times New Roman" w:hAnsi="Times New Roman" w:cs="Times New Roman"/>
          <w:sz w:val="24"/>
          <w:szCs w:val="24"/>
        </w:rPr>
        <w:t>в день списания денежных 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аказчика</w:t>
      </w:r>
      <w:r w:rsidR="00EE22C8" w:rsidRPr="000969B0">
        <w:rPr>
          <w:rFonts w:ascii="Times New Roman" w:hAnsi="Times New Roman" w:cs="Times New Roman"/>
          <w:sz w:val="24"/>
          <w:szCs w:val="24"/>
        </w:rPr>
        <w:t>.</w:t>
      </w:r>
    </w:p>
    <w:p w:rsidR="009141F3" w:rsidRDefault="009141F3" w:rsidP="009141F3">
      <w:pPr>
        <w:spacing w:after="0" w:line="240" w:lineRule="auto"/>
        <w:jc w:val="both"/>
        <w:rPr>
          <w:rFonts w:ascii="Times New Roman" w:hAnsi="Times New Roman" w:cs="Times New Roman"/>
          <w:sz w:val="24"/>
          <w:szCs w:val="24"/>
        </w:rPr>
      </w:pPr>
    </w:p>
    <w:p w:rsidR="009141F3" w:rsidRDefault="009141F3" w:rsidP="009141F3">
      <w:pPr>
        <w:spacing w:after="0" w:line="240" w:lineRule="auto"/>
        <w:jc w:val="both"/>
        <w:rPr>
          <w:rFonts w:ascii="Times New Roman" w:hAnsi="Times New Roman" w:cs="Times New Roman"/>
          <w:sz w:val="24"/>
          <w:szCs w:val="24"/>
        </w:rPr>
      </w:pPr>
    </w:p>
    <w:p w:rsidR="009141F3" w:rsidRPr="00476532" w:rsidRDefault="009141F3" w:rsidP="00476532">
      <w:pPr>
        <w:pStyle w:val="a3"/>
        <w:numPr>
          <w:ilvl w:val="0"/>
          <w:numId w:val="14"/>
        </w:numPr>
        <w:spacing w:after="0" w:line="240" w:lineRule="auto"/>
        <w:jc w:val="center"/>
        <w:rPr>
          <w:rFonts w:ascii="Times New Roman" w:hAnsi="Times New Roman" w:cs="Times New Roman"/>
          <w:sz w:val="24"/>
          <w:szCs w:val="24"/>
        </w:rPr>
      </w:pPr>
      <w:r w:rsidRPr="00476532">
        <w:rPr>
          <w:rFonts w:ascii="Times New Roman" w:hAnsi="Times New Roman" w:cs="Times New Roman"/>
          <w:b/>
          <w:sz w:val="24"/>
          <w:szCs w:val="24"/>
        </w:rPr>
        <w:t>Порядок, сроки и условия поставки и приемки Товара</w:t>
      </w:r>
    </w:p>
    <w:p w:rsidR="009141F3" w:rsidRDefault="009141F3" w:rsidP="009141F3">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9141F3"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Поставщик </w:t>
      </w:r>
      <w:r w:rsidR="009141F3">
        <w:rPr>
          <w:rFonts w:ascii="Times New Roman" w:eastAsia="Times New Roman" w:hAnsi="Times New Roman" w:cs="Times New Roman"/>
          <w:sz w:val="24"/>
          <w:szCs w:val="24"/>
          <w:lang w:eastAsia="zh-CN"/>
        </w:rPr>
        <w:t xml:space="preserve">осуществляет поставку Товара в срок – </w:t>
      </w:r>
      <w:r w:rsidR="00A852F1">
        <w:rPr>
          <w:rFonts w:ascii="Times New Roman" w:eastAsia="Times New Roman" w:hAnsi="Times New Roman" w:cs="Times New Roman"/>
          <w:sz w:val="24"/>
          <w:szCs w:val="24"/>
          <w:lang w:eastAsia="zh-CN"/>
        </w:rPr>
        <w:t>30 календарных</w:t>
      </w:r>
      <w:r w:rsidR="009141F3" w:rsidRPr="00F560C2">
        <w:rPr>
          <w:rFonts w:ascii="Times New Roman" w:eastAsia="Times New Roman" w:hAnsi="Times New Roman" w:cs="Times New Roman"/>
          <w:sz w:val="24"/>
          <w:szCs w:val="24"/>
          <w:lang w:eastAsia="zh-CN"/>
        </w:rPr>
        <w:t xml:space="preserve"> дней</w:t>
      </w:r>
      <w:r w:rsidR="009141F3">
        <w:rPr>
          <w:rFonts w:ascii="Times New Roman" w:eastAsia="Times New Roman" w:hAnsi="Times New Roman" w:cs="Times New Roman"/>
          <w:sz w:val="24"/>
          <w:szCs w:val="24"/>
          <w:lang w:eastAsia="zh-CN"/>
        </w:rPr>
        <w:t xml:space="preserve"> </w:t>
      </w:r>
      <w:r w:rsidR="009141F3">
        <w:rPr>
          <w:rFonts w:ascii="Times New Roman" w:eastAsia="Times New Roman" w:hAnsi="Times New Roman" w:cs="Times New Roman"/>
          <w:sz w:val="24"/>
          <w:szCs w:val="24"/>
          <w:lang w:eastAsia="zh-CN"/>
        </w:rPr>
        <w:br/>
        <w:t>от даты заключения Контракта.</w:t>
      </w:r>
    </w:p>
    <w:p w:rsidR="009141F3" w:rsidRDefault="009141F3"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Поставка То</w:t>
      </w:r>
      <w:r w:rsidR="003A2CDA">
        <w:rPr>
          <w:rFonts w:ascii="Times New Roman" w:eastAsia="Times New Roman" w:hAnsi="Times New Roman" w:cs="Times New Roman"/>
          <w:sz w:val="24"/>
          <w:szCs w:val="24"/>
          <w:lang w:eastAsia="zh-CN"/>
        </w:rPr>
        <w:t xml:space="preserve">вара осуществляется </w:t>
      </w:r>
      <w:r w:rsidR="003A2CDA">
        <w:rPr>
          <w:rFonts w:ascii="Times New Roman" w:hAnsi="Times New Roman"/>
          <w:sz w:val="24"/>
          <w:szCs w:val="24"/>
        </w:rPr>
        <w:t>Поставщиком</w:t>
      </w:r>
      <w:r>
        <w:rPr>
          <w:rFonts w:ascii="Times New Roman" w:eastAsia="Times New Roman" w:hAnsi="Times New Roman" w:cs="Times New Roman"/>
          <w:sz w:val="24"/>
          <w:szCs w:val="24"/>
          <w:lang w:eastAsia="zh-CN"/>
        </w:rPr>
        <w:t xml:space="preserve"> </w:t>
      </w:r>
      <w:proofErr w:type="gramStart"/>
      <w:r>
        <w:rPr>
          <w:rFonts w:ascii="Times New Roman" w:eastAsia="Times New Roman" w:hAnsi="Times New Roman" w:cs="Times New Roman"/>
          <w:sz w:val="24"/>
          <w:szCs w:val="24"/>
          <w:lang w:eastAsia="zh-CN"/>
        </w:rPr>
        <w:t>в место доставки</w:t>
      </w:r>
      <w:proofErr w:type="gramEnd"/>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br/>
        <w:t>в соответствии с пунктом 1.3 Контракта, в сроки, опре</w:t>
      </w:r>
      <w:r w:rsidR="003A2CDA">
        <w:rPr>
          <w:rFonts w:ascii="Times New Roman" w:eastAsia="Times New Roman" w:hAnsi="Times New Roman" w:cs="Times New Roman"/>
          <w:sz w:val="24"/>
          <w:szCs w:val="24"/>
          <w:lang w:eastAsia="zh-CN"/>
        </w:rPr>
        <w:t xml:space="preserve">деленные Контрактом. </w:t>
      </w:r>
      <w:r w:rsidR="003A2CDA">
        <w:rPr>
          <w:rFonts w:ascii="Times New Roman" w:hAnsi="Times New Roman"/>
          <w:sz w:val="24"/>
          <w:szCs w:val="24"/>
        </w:rPr>
        <w:t>Поставщик</w:t>
      </w:r>
      <w:r>
        <w:rPr>
          <w:rFonts w:ascii="Times New Roman" w:eastAsia="Times New Roman" w:hAnsi="Times New Roman" w:cs="Times New Roman"/>
          <w:sz w:val="24"/>
          <w:szCs w:val="24"/>
          <w:lang w:eastAsia="zh-CN"/>
        </w:rPr>
        <w:t xml:space="preserve"> за 2 дня осуществления поставки Товара направляет Заказчику уведомление о времени доставки Товара в место доставки.</w:t>
      </w:r>
    </w:p>
    <w:p w:rsidR="009141F3" w:rsidRPr="009141F3"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В день поставки </w:t>
      </w:r>
      <w:r>
        <w:rPr>
          <w:rFonts w:ascii="Times New Roman" w:hAnsi="Times New Roman"/>
          <w:sz w:val="24"/>
          <w:szCs w:val="24"/>
        </w:rPr>
        <w:t>Поставщик</w:t>
      </w:r>
      <w:r w:rsidR="009141F3">
        <w:rPr>
          <w:rFonts w:ascii="Times New Roman" w:eastAsia="Times New Roman" w:hAnsi="Times New Roman" w:cs="Times New Roman"/>
          <w:sz w:val="24"/>
          <w:szCs w:val="24"/>
          <w:lang w:eastAsia="zh-CN"/>
        </w:rPr>
        <w:t xml:space="preserve"> одновременно с Товаром должен передать Заказчику сопроводительные документы, относящиеся к Товару: товарную (товар</w:t>
      </w:r>
      <w:r w:rsidR="00A852F1">
        <w:rPr>
          <w:rFonts w:ascii="Times New Roman" w:eastAsia="Times New Roman" w:hAnsi="Times New Roman" w:cs="Times New Roman"/>
          <w:sz w:val="24"/>
          <w:szCs w:val="24"/>
          <w:lang w:eastAsia="zh-CN"/>
        </w:rPr>
        <w:t>но-транспортную) накладную</w:t>
      </w:r>
      <w:r w:rsidR="009141F3">
        <w:rPr>
          <w:rFonts w:ascii="Times New Roman" w:eastAsia="Times New Roman" w:hAnsi="Times New Roman" w:cs="Times New Roman"/>
          <w:sz w:val="24"/>
          <w:szCs w:val="24"/>
          <w:lang w:eastAsia="zh-CN"/>
        </w:rPr>
        <w:t xml:space="preserve">, счет-фактуру. В случае отсутствия вышеуказанных документов Заказчик вправе отказаться от приемки Товара. Товар будет считаться </w:t>
      </w:r>
      <w:r w:rsidR="009141F3">
        <w:rPr>
          <w:rFonts w:ascii="Times New Roman" w:eastAsia="Times New Roman" w:hAnsi="Times New Roman" w:cs="Times New Roman"/>
          <w:sz w:val="24"/>
          <w:szCs w:val="24"/>
          <w:lang w:eastAsia="zh-CN"/>
        </w:rPr>
        <w:br/>
        <w:t>не поставленным.</w:t>
      </w:r>
    </w:p>
    <w:p w:rsidR="009141F3" w:rsidRPr="00672D45" w:rsidRDefault="009141F3" w:rsidP="00476532">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Приемка Товара</w:t>
      </w:r>
      <w:r w:rsidRPr="00322CBB">
        <w:rPr>
          <w:rFonts w:ascii="Times New Roman" w:eastAsia="Times New Roman" w:hAnsi="Times New Roman" w:cs="Times New Roman"/>
          <w:color w:val="000000"/>
          <w:sz w:val="24"/>
          <w:szCs w:val="24"/>
          <w:lang w:eastAsia="zh-CN"/>
        </w:rPr>
        <w:t xml:space="preserve"> осуществляется </w:t>
      </w:r>
      <w:r>
        <w:rPr>
          <w:rFonts w:ascii="Times New Roman" w:eastAsia="Times New Roman" w:hAnsi="Times New Roman" w:cs="Times New Roman"/>
          <w:color w:val="000000"/>
          <w:sz w:val="24"/>
          <w:szCs w:val="24"/>
          <w:lang w:eastAsia="zh-CN"/>
        </w:rPr>
        <w:t>в соответствии с требованиями законодательства Российской Федерации в ходе передачи Товара Заказчику в месте доставки и включает</w:t>
      </w:r>
      <w:r>
        <w:rPr>
          <w:rFonts w:ascii="Times New Roman" w:eastAsia="Times New Roman" w:hAnsi="Times New Roman" w:cs="Times New Roman"/>
          <w:sz w:val="24"/>
          <w:szCs w:val="24"/>
          <w:lang w:eastAsia="zh-CN"/>
        </w:rPr>
        <w:t xml:space="preserve"> </w:t>
      </w:r>
      <w:r w:rsidRPr="00672D45">
        <w:rPr>
          <w:rFonts w:ascii="Times New Roman" w:eastAsia="Times New Roman" w:hAnsi="Times New Roman" w:cs="Times New Roman"/>
          <w:color w:val="000000"/>
          <w:sz w:val="24"/>
          <w:szCs w:val="24"/>
          <w:lang w:eastAsia="zh-CN"/>
        </w:rPr>
        <w:t>в себя:</w:t>
      </w:r>
    </w:p>
    <w:p w:rsidR="009141F3" w:rsidRDefault="009141F3" w:rsidP="009141F3">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 проверку полноты и правильности оформления комплекта докум</w:t>
      </w:r>
      <w:r w:rsidR="00172A79">
        <w:rPr>
          <w:rFonts w:ascii="Times New Roman" w:eastAsia="Times New Roman" w:hAnsi="Times New Roman" w:cs="Times New Roman"/>
          <w:color w:val="000000"/>
          <w:sz w:val="24"/>
          <w:szCs w:val="24"/>
          <w:lang w:eastAsia="zh-CN"/>
        </w:rPr>
        <w:t>ентов, предусмотренных пунктом 3</w:t>
      </w:r>
      <w:r>
        <w:rPr>
          <w:rFonts w:ascii="Times New Roman" w:eastAsia="Times New Roman" w:hAnsi="Times New Roman" w:cs="Times New Roman"/>
          <w:color w:val="000000"/>
          <w:sz w:val="24"/>
          <w:szCs w:val="24"/>
          <w:lang w:eastAsia="zh-CN"/>
        </w:rPr>
        <w:t>.3 Контракта;</w:t>
      </w:r>
    </w:p>
    <w:p w:rsidR="009141F3" w:rsidRDefault="009141F3" w:rsidP="009141F3">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б) контроль наличия/отсутствия внешних повреждений Товара</w:t>
      </w:r>
      <w:r w:rsidRPr="00322CBB">
        <w:rPr>
          <w:rFonts w:ascii="Times New Roman" w:eastAsia="Times New Roman" w:hAnsi="Times New Roman" w:cs="Times New Roman"/>
          <w:sz w:val="24"/>
          <w:szCs w:val="24"/>
          <w:lang w:eastAsia="zh-CN"/>
        </w:rPr>
        <w:t>.</w:t>
      </w:r>
    </w:p>
    <w:p w:rsidR="009141F3" w:rsidRDefault="009141F3" w:rsidP="009141F3">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3.5. Со дня подписания документов о приемке Товара риск случайной гибели, утраты или повреждения Товара переходит к Заказчику.</w:t>
      </w:r>
    </w:p>
    <w:p w:rsidR="00672D45" w:rsidRPr="00322CBB" w:rsidRDefault="00672D45" w:rsidP="00FE6162">
      <w:pPr>
        <w:spacing w:after="0" w:line="240" w:lineRule="auto"/>
        <w:ind w:right="-142"/>
        <w:jc w:val="both"/>
        <w:rPr>
          <w:rFonts w:ascii="Times New Roman" w:hAnsi="Times New Roman" w:cs="Times New Roman"/>
          <w:sz w:val="24"/>
          <w:szCs w:val="24"/>
        </w:rPr>
      </w:pPr>
    </w:p>
    <w:p w:rsidR="000458C6" w:rsidRPr="00672D45" w:rsidRDefault="009141F3" w:rsidP="00B17466">
      <w:pPr>
        <w:pStyle w:val="a3"/>
        <w:widowControl w:val="0"/>
        <w:numPr>
          <w:ilvl w:val="0"/>
          <w:numId w:val="14"/>
        </w:numPr>
        <w:tabs>
          <w:tab w:val="left" w:pos="1276"/>
        </w:tabs>
        <w:suppressAutoHyphens/>
        <w:spacing w:after="0" w:line="245" w:lineRule="auto"/>
        <w:ind w:left="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Права и обязанности </w:t>
      </w:r>
      <w:r w:rsidR="00970227">
        <w:rPr>
          <w:rFonts w:ascii="Times New Roman" w:eastAsia="Times New Roman" w:hAnsi="Times New Roman" w:cs="Times New Roman"/>
          <w:b/>
          <w:sz w:val="24"/>
          <w:szCs w:val="24"/>
          <w:lang w:eastAsia="zh-CN"/>
        </w:rPr>
        <w:t>сторон</w:t>
      </w:r>
    </w:p>
    <w:p w:rsidR="00672D45" w:rsidRPr="00322CBB" w:rsidRDefault="00672D45" w:rsidP="00B17466">
      <w:pPr>
        <w:pStyle w:val="a3"/>
        <w:widowControl w:val="0"/>
        <w:tabs>
          <w:tab w:val="left" w:pos="1276"/>
        </w:tabs>
        <w:suppressAutoHyphens/>
        <w:spacing w:after="0" w:line="245" w:lineRule="auto"/>
        <w:ind w:left="0"/>
        <w:rPr>
          <w:rFonts w:ascii="Times New Roman" w:eastAsia="Times New Roman" w:hAnsi="Times New Roman" w:cs="Times New Roman"/>
          <w:sz w:val="24"/>
          <w:szCs w:val="24"/>
          <w:lang w:eastAsia="zh-CN"/>
        </w:rPr>
      </w:pPr>
    </w:p>
    <w:p w:rsidR="00FE6162" w:rsidRDefault="003A2CDA" w:rsidP="00B17466">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Pr>
          <w:rFonts w:ascii="Times New Roman" w:eastAsia="Times New Roman" w:hAnsi="Times New Roman" w:cs="Times New Roman"/>
          <w:sz w:val="24"/>
          <w:szCs w:val="24"/>
          <w:lang w:eastAsia="zh-CN"/>
        </w:rPr>
        <w:t xml:space="preserve"> </w:t>
      </w:r>
      <w:r w:rsidR="00FE6162">
        <w:rPr>
          <w:rFonts w:ascii="Times New Roman" w:eastAsia="Times New Roman" w:hAnsi="Times New Roman" w:cs="Times New Roman"/>
          <w:sz w:val="24"/>
          <w:szCs w:val="24"/>
          <w:lang w:eastAsia="zh-CN"/>
        </w:rPr>
        <w:t>обязан:</w:t>
      </w:r>
    </w:p>
    <w:p w:rsidR="00FE6162" w:rsidRDefault="00FE6162"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Поставить </w:t>
      </w:r>
      <w:r w:rsidR="00E8011F">
        <w:rPr>
          <w:rFonts w:ascii="Times New Roman" w:eastAsia="Times New Roman" w:hAnsi="Times New Roman" w:cs="Times New Roman"/>
          <w:sz w:val="24"/>
          <w:szCs w:val="24"/>
          <w:lang w:eastAsia="zh-CN"/>
        </w:rPr>
        <w:t>Товар, соответствующий</w:t>
      </w:r>
      <w:r>
        <w:rPr>
          <w:rFonts w:ascii="Times New Roman" w:eastAsia="Times New Roman" w:hAnsi="Times New Roman" w:cs="Times New Roman"/>
          <w:sz w:val="24"/>
          <w:szCs w:val="24"/>
          <w:lang w:eastAsia="zh-CN"/>
        </w:rPr>
        <w:t xml:space="preserve">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162"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Представлять по требованию Заказчика информацию и документы, относящиеся к предмету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Незамедлительно информировать Заказчика обо всех обстоятельства, препятствующих исполнению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Устранять своими силами и за свой счет допущенные н</w:t>
      </w:r>
      <w:r w:rsidR="00E8011F">
        <w:rPr>
          <w:rFonts w:ascii="Times New Roman" w:eastAsia="Times New Roman" w:hAnsi="Times New Roman" w:cs="Times New Roman"/>
          <w:sz w:val="24"/>
          <w:szCs w:val="24"/>
          <w:lang w:eastAsia="zh-CN"/>
        </w:rPr>
        <w:t xml:space="preserve">едостатки </w:t>
      </w:r>
      <w:r w:rsidR="00EA2CAF">
        <w:rPr>
          <w:rFonts w:ascii="Times New Roman" w:eastAsia="Times New Roman" w:hAnsi="Times New Roman" w:cs="Times New Roman"/>
          <w:sz w:val="24"/>
          <w:szCs w:val="24"/>
          <w:lang w:eastAsia="zh-CN"/>
        </w:rPr>
        <w:br/>
      </w:r>
      <w:r w:rsidR="00E8011F">
        <w:rPr>
          <w:rFonts w:ascii="Times New Roman" w:eastAsia="Times New Roman" w:hAnsi="Times New Roman" w:cs="Times New Roman"/>
          <w:sz w:val="24"/>
          <w:szCs w:val="24"/>
          <w:lang w:eastAsia="zh-CN"/>
        </w:rPr>
        <w:t>при поставке Товара</w:t>
      </w:r>
      <w:r>
        <w:rPr>
          <w:rFonts w:ascii="Times New Roman" w:eastAsia="Times New Roman" w:hAnsi="Times New Roman" w:cs="Times New Roman"/>
          <w:sz w:val="24"/>
          <w:szCs w:val="24"/>
          <w:lang w:eastAsia="zh-CN"/>
        </w:rPr>
        <w:t>.</w:t>
      </w:r>
    </w:p>
    <w:p w:rsidR="003C3CC5"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sidR="003C3CC5">
        <w:rPr>
          <w:rFonts w:ascii="Times New Roman" w:eastAsia="Times New Roman" w:hAnsi="Times New Roman" w:cs="Times New Roman"/>
          <w:sz w:val="24"/>
          <w:szCs w:val="24"/>
          <w:lang w:eastAsia="zh-CN"/>
        </w:rPr>
        <w:t xml:space="preserve"> вправе:</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C3CC5">
        <w:rPr>
          <w:rFonts w:ascii="Times New Roman" w:eastAsia="Times New Roman" w:hAnsi="Times New Roman" w:cs="Times New Roman"/>
          <w:sz w:val="24"/>
          <w:szCs w:val="24"/>
          <w:lang w:eastAsia="zh-CN"/>
        </w:rPr>
        <w:t>.2.1.</w:t>
      </w:r>
      <w:r w:rsidR="00E8011F">
        <w:rPr>
          <w:rFonts w:ascii="Times New Roman" w:eastAsia="Times New Roman" w:hAnsi="Times New Roman" w:cs="Times New Roman"/>
          <w:sz w:val="24"/>
          <w:szCs w:val="24"/>
          <w:lang w:eastAsia="zh-CN"/>
        </w:rPr>
        <w:t xml:space="preserve"> </w:t>
      </w:r>
      <w:r w:rsidR="003C3CC5">
        <w:rPr>
          <w:rFonts w:ascii="Times New Roman" w:eastAsia="Times New Roman" w:hAnsi="Times New Roman" w:cs="Times New Roman"/>
          <w:sz w:val="24"/>
          <w:szCs w:val="24"/>
          <w:lang w:eastAsia="zh-CN"/>
        </w:rPr>
        <w:t>требовать от Заказчика приемки пост</w:t>
      </w:r>
      <w:r w:rsidR="008716B8">
        <w:rPr>
          <w:rFonts w:ascii="Times New Roman" w:eastAsia="Times New Roman" w:hAnsi="Times New Roman" w:cs="Times New Roman"/>
          <w:sz w:val="24"/>
          <w:szCs w:val="24"/>
          <w:lang w:eastAsia="zh-CN"/>
        </w:rPr>
        <w:t>а</w:t>
      </w:r>
      <w:r w:rsidR="00E8011F">
        <w:rPr>
          <w:rFonts w:ascii="Times New Roman" w:eastAsia="Times New Roman" w:hAnsi="Times New Roman" w:cs="Times New Roman"/>
          <w:sz w:val="24"/>
          <w:szCs w:val="24"/>
          <w:lang w:eastAsia="zh-CN"/>
        </w:rPr>
        <w:t>вленного Товара</w:t>
      </w:r>
      <w:r w:rsidR="003C3CC5">
        <w:rPr>
          <w:rFonts w:ascii="Times New Roman" w:eastAsia="Times New Roman" w:hAnsi="Times New Roman" w:cs="Times New Roman"/>
          <w:sz w:val="24"/>
          <w:szCs w:val="24"/>
          <w:lang w:eastAsia="zh-CN"/>
        </w:rPr>
        <w:t xml:space="preserve"> в месте доставки;</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.2.2. требовать от Заказчика предоставления имеющейся у него информации, необходимой для исполнения 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.2.3. требовать от Заказчика своевремен</w:t>
      </w:r>
      <w:r w:rsidR="00E8011F">
        <w:rPr>
          <w:rFonts w:ascii="Times New Roman" w:eastAsia="Times New Roman" w:hAnsi="Times New Roman" w:cs="Times New Roman"/>
          <w:sz w:val="24"/>
          <w:szCs w:val="24"/>
          <w:lang w:eastAsia="zh-CN"/>
        </w:rPr>
        <w:t>ной оплаты поставленного Товара</w:t>
      </w:r>
      <w:r w:rsidR="008716B8">
        <w:rPr>
          <w:rFonts w:ascii="Times New Roman" w:eastAsia="Times New Roman" w:hAnsi="Times New Roman" w:cs="Times New Roman"/>
          <w:sz w:val="24"/>
          <w:szCs w:val="24"/>
          <w:lang w:eastAsia="zh-CN"/>
        </w:rPr>
        <w:t xml:space="preserve">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в порядке и на условиях, предусмотренных Контрактом.</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 Заказчик обязан:</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A2CDA">
        <w:rPr>
          <w:rFonts w:ascii="Times New Roman" w:eastAsia="Times New Roman" w:hAnsi="Times New Roman" w:cs="Times New Roman"/>
          <w:sz w:val="24"/>
          <w:szCs w:val="24"/>
          <w:lang w:eastAsia="zh-CN"/>
        </w:rPr>
        <w:t xml:space="preserve">.3.1. предоставлять </w:t>
      </w:r>
      <w:r w:rsidR="003A2CDA">
        <w:rPr>
          <w:rFonts w:ascii="Times New Roman" w:hAnsi="Times New Roman"/>
          <w:sz w:val="24"/>
          <w:szCs w:val="24"/>
        </w:rPr>
        <w:t>Поставщику</w:t>
      </w:r>
      <w:r w:rsidR="008716B8">
        <w:rPr>
          <w:rFonts w:ascii="Times New Roman" w:eastAsia="Times New Roman" w:hAnsi="Times New Roman" w:cs="Times New Roman"/>
          <w:sz w:val="24"/>
          <w:szCs w:val="24"/>
          <w:lang w:eastAsia="zh-CN"/>
        </w:rPr>
        <w:t xml:space="preserve"> всю имеющуюся у него информацию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 xml:space="preserve">и документы, относящиеся к предмету Контракта и необходимые для исполнения </w:t>
      </w:r>
      <w:r w:rsidR="003A2CDA">
        <w:rPr>
          <w:rFonts w:ascii="Times New Roman" w:hAnsi="Times New Roman"/>
          <w:sz w:val="24"/>
          <w:szCs w:val="24"/>
        </w:rPr>
        <w:t>Поставщиком</w:t>
      </w:r>
      <w:r w:rsidR="003A2CDA">
        <w:rPr>
          <w:rFonts w:ascii="Times New Roman" w:eastAsia="Times New Roman" w:hAnsi="Times New Roman" w:cs="Times New Roman"/>
          <w:sz w:val="24"/>
          <w:szCs w:val="24"/>
          <w:lang w:eastAsia="zh-CN"/>
        </w:rPr>
        <w:t xml:space="preserve"> </w:t>
      </w:r>
      <w:r w:rsidR="008716B8">
        <w:rPr>
          <w:rFonts w:ascii="Times New Roman" w:eastAsia="Times New Roman" w:hAnsi="Times New Roman" w:cs="Times New Roman"/>
          <w:sz w:val="24"/>
          <w:szCs w:val="24"/>
          <w:lang w:eastAsia="zh-CN"/>
        </w:rPr>
        <w:t>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.3.2. своевременно принять и</w:t>
      </w:r>
      <w:r w:rsidR="00E8011F">
        <w:rPr>
          <w:rFonts w:ascii="Times New Roman" w:eastAsia="Times New Roman" w:hAnsi="Times New Roman" w:cs="Times New Roman"/>
          <w:sz w:val="24"/>
          <w:szCs w:val="24"/>
          <w:lang w:eastAsia="zh-CN"/>
        </w:rPr>
        <w:t xml:space="preserve"> оплатить поставленный Товар</w:t>
      </w:r>
      <w:r w:rsidR="008716B8">
        <w:rPr>
          <w:rFonts w:ascii="Times New Roman" w:eastAsia="Times New Roman" w:hAnsi="Times New Roman" w:cs="Times New Roman"/>
          <w:sz w:val="24"/>
          <w:szCs w:val="24"/>
          <w:lang w:eastAsia="zh-CN"/>
        </w:rPr>
        <w:t>;</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.4. Заказчик вправе:</w:t>
      </w:r>
    </w:p>
    <w:p w:rsidR="008716B8" w:rsidRPr="008248D1" w:rsidRDefault="00231A77" w:rsidP="0030548E">
      <w:pPr>
        <w:pStyle w:val="11"/>
        <w:spacing w:line="240" w:lineRule="auto"/>
        <w:ind w:firstLine="709"/>
        <w:rPr>
          <w:szCs w:val="24"/>
        </w:rPr>
      </w:pPr>
      <w:r>
        <w:rPr>
          <w:szCs w:val="24"/>
          <w:lang w:eastAsia="zh-CN"/>
        </w:rPr>
        <w:t>4</w:t>
      </w:r>
      <w:r w:rsidR="008716B8">
        <w:rPr>
          <w:szCs w:val="24"/>
          <w:lang w:eastAsia="zh-CN"/>
        </w:rPr>
        <w:t xml:space="preserve">.4.1. </w:t>
      </w:r>
      <w:r w:rsidR="0030548E">
        <w:rPr>
          <w:szCs w:val="24"/>
        </w:rPr>
        <w:t>т</w:t>
      </w:r>
      <w:r w:rsidR="008716B8" w:rsidRPr="008248D1">
        <w:rPr>
          <w:szCs w:val="24"/>
        </w:rPr>
        <w:t xml:space="preserve">ребовать от </w:t>
      </w:r>
      <w:r w:rsidR="003A2CDA">
        <w:rPr>
          <w:szCs w:val="24"/>
        </w:rPr>
        <w:t>Поставщика</w:t>
      </w:r>
      <w:r w:rsidR="008716B8">
        <w:rPr>
          <w:b/>
          <w:szCs w:val="24"/>
        </w:rPr>
        <w:t xml:space="preserve"> </w:t>
      </w:r>
      <w:r w:rsidR="008716B8" w:rsidRPr="008248D1">
        <w:rPr>
          <w:szCs w:val="24"/>
        </w:rPr>
        <w:t>надлежащего исполнения обязательств, предусмотренных Контрактом.</w:t>
      </w:r>
    </w:p>
    <w:p w:rsidR="0089460A" w:rsidRDefault="00231A77" w:rsidP="0030548E">
      <w:pPr>
        <w:pStyle w:val="11"/>
        <w:spacing w:line="240" w:lineRule="auto"/>
        <w:ind w:firstLine="709"/>
        <w:rPr>
          <w:noProof/>
          <w:szCs w:val="24"/>
        </w:rPr>
      </w:pPr>
      <w:r>
        <w:rPr>
          <w:noProof/>
          <w:szCs w:val="24"/>
        </w:rPr>
        <w:t>4</w:t>
      </w:r>
      <w:r w:rsidR="008716B8">
        <w:rPr>
          <w:noProof/>
          <w:szCs w:val="24"/>
        </w:rPr>
        <w:t>.4.2.</w:t>
      </w:r>
      <w:r w:rsidR="003A2CDA">
        <w:rPr>
          <w:noProof/>
          <w:szCs w:val="24"/>
        </w:rPr>
        <w:t xml:space="preserve"> заправшивать у </w:t>
      </w:r>
      <w:r w:rsidR="003A2CDA">
        <w:rPr>
          <w:szCs w:val="24"/>
        </w:rPr>
        <w:t>Поставщика</w:t>
      </w:r>
      <w:r w:rsidR="0089460A">
        <w:rPr>
          <w:noProof/>
          <w:szCs w:val="24"/>
        </w:rPr>
        <w:t xml:space="preserve"> информацию об исполнении им обязательств </w:t>
      </w:r>
      <w:r w:rsidR="00EA2CAF">
        <w:rPr>
          <w:noProof/>
          <w:szCs w:val="24"/>
        </w:rPr>
        <w:br/>
      </w:r>
      <w:r w:rsidR="0089460A">
        <w:rPr>
          <w:noProof/>
          <w:szCs w:val="24"/>
        </w:rPr>
        <w:t>по Контракту;</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.4.3. проверять в любое </w:t>
      </w:r>
      <w:r w:rsidR="003A2CDA">
        <w:rPr>
          <w:noProof/>
          <w:szCs w:val="24"/>
        </w:rPr>
        <w:t xml:space="preserve">время ход исполнения </w:t>
      </w:r>
      <w:r w:rsidR="003A2CDA">
        <w:rPr>
          <w:szCs w:val="24"/>
        </w:rPr>
        <w:t>Поставщиком</w:t>
      </w:r>
      <w:r w:rsidR="0089460A">
        <w:rPr>
          <w:noProof/>
          <w:szCs w:val="24"/>
        </w:rPr>
        <w:t xml:space="preserve"> обязательств </w:t>
      </w:r>
      <w:r w:rsidR="0071740B">
        <w:rPr>
          <w:noProof/>
          <w:szCs w:val="24"/>
        </w:rPr>
        <w:br/>
      </w:r>
      <w:r w:rsidR="0089460A">
        <w:rPr>
          <w:noProof/>
          <w:szCs w:val="24"/>
        </w:rPr>
        <w:lastRenderedPageBreak/>
        <w:t xml:space="preserve">по Контракту, в том числе осущестлять контроль сроков поставки </w:t>
      </w:r>
      <w:r w:rsidR="006D2292">
        <w:rPr>
          <w:noProof/>
          <w:szCs w:val="24"/>
        </w:rPr>
        <w:t>Товара</w:t>
      </w:r>
      <w:r w:rsidR="0089460A">
        <w:rPr>
          <w:noProof/>
          <w:szCs w:val="24"/>
        </w:rPr>
        <w:t xml:space="preserve"> </w:t>
      </w:r>
      <w:r w:rsidR="0071740B">
        <w:rPr>
          <w:noProof/>
          <w:szCs w:val="24"/>
        </w:rPr>
        <w:br/>
      </w:r>
      <w:r w:rsidR="0089460A">
        <w:rPr>
          <w:noProof/>
          <w:szCs w:val="24"/>
        </w:rPr>
        <w:t>в соответствии с условиями Контрата;</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.4.4. осуществлять выборочную проверку качества поставляемой </w:t>
      </w:r>
      <w:r w:rsidR="006D2292">
        <w:rPr>
          <w:noProof/>
          <w:szCs w:val="24"/>
        </w:rPr>
        <w:t>Товара</w:t>
      </w:r>
      <w:r w:rsidR="0089460A">
        <w:rPr>
          <w:noProof/>
          <w:szCs w:val="24"/>
        </w:rPr>
        <w:t xml:space="preserve">, </w:t>
      </w:r>
      <w:r w:rsidR="0071740B">
        <w:rPr>
          <w:noProof/>
          <w:szCs w:val="24"/>
        </w:rPr>
        <w:br/>
      </w:r>
      <w:r w:rsidR="0089460A">
        <w:rPr>
          <w:noProof/>
          <w:szCs w:val="24"/>
        </w:rPr>
        <w:t>в том числе пос</w:t>
      </w:r>
      <w:r w:rsidR="00E8011F">
        <w:rPr>
          <w:noProof/>
          <w:szCs w:val="24"/>
        </w:rPr>
        <w:t>ле приемки Товара</w:t>
      </w:r>
      <w:r w:rsidR="0089460A">
        <w:rPr>
          <w:noProof/>
          <w:szCs w:val="24"/>
        </w:rPr>
        <w:t>;</w:t>
      </w:r>
    </w:p>
    <w:p w:rsidR="008716B8" w:rsidRDefault="00231A77" w:rsidP="0030548E">
      <w:pPr>
        <w:pStyle w:val="11"/>
        <w:spacing w:line="240" w:lineRule="auto"/>
        <w:ind w:firstLine="709"/>
        <w:rPr>
          <w:noProof/>
          <w:szCs w:val="24"/>
        </w:rPr>
      </w:pPr>
      <w:r>
        <w:rPr>
          <w:noProof/>
          <w:szCs w:val="24"/>
        </w:rPr>
        <w:t>4</w:t>
      </w:r>
      <w:r w:rsidR="0089460A">
        <w:rPr>
          <w:noProof/>
          <w:szCs w:val="24"/>
        </w:rPr>
        <w:t xml:space="preserve">.4.5 </w:t>
      </w:r>
      <w:r w:rsidR="0030548E">
        <w:rPr>
          <w:noProof/>
          <w:szCs w:val="24"/>
        </w:rPr>
        <w:t>т</w:t>
      </w:r>
      <w:r w:rsidR="003A2CDA">
        <w:rPr>
          <w:noProof/>
          <w:szCs w:val="24"/>
        </w:rPr>
        <w:t xml:space="preserve">ребовать от </w:t>
      </w:r>
      <w:r w:rsidR="003A2CDA">
        <w:rPr>
          <w:szCs w:val="24"/>
        </w:rPr>
        <w:t>Поставщика</w:t>
      </w:r>
      <w:r w:rsidR="003A2CDA" w:rsidRPr="008248D1">
        <w:rPr>
          <w:noProof/>
          <w:szCs w:val="24"/>
        </w:rPr>
        <w:t xml:space="preserve"> </w:t>
      </w:r>
      <w:r w:rsidR="008716B8" w:rsidRPr="008248D1">
        <w:rPr>
          <w:noProof/>
          <w:szCs w:val="24"/>
        </w:rPr>
        <w:t>своевременного устранения выявленн</w:t>
      </w:r>
      <w:r w:rsidR="0089460A">
        <w:rPr>
          <w:noProof/>
          <w:szCs w:val="24"/>
        </w:rPr>
        <w:t xml:space="preserve">ых </w:t>
      </w:r>
      <w:r w:rsidR="00E8011F">
        <w:rPr>
          <w:noProof/>
          <w:szCs w:val="24"/>
        </w:rPr>
        <w:t>недостатков и дефектов Товара</w:t>
      </w:r>
      <w:r w:rsidR="008716B8" w:rsidRPr="008248D1">
        <w:rPr>
          <w:noProof/>
          <w:szCs w:val="24"/>
        </w:rPr>
        <w:t xml:space="preserve"> в соответствии с условиями Контракта. </w:t>
      </w:r>
    </w:p>
    <w:p w:rsidR="008716B8" w:rsidRDefault="00231A77" w:rsidP="0030548E">
      <w:pPr>
        <w:pStyle w:val="11"/>
        <w:spacing w:line="240" w:lineRule="auto"/>
        <w:ind w:firstLine="709"/>
      </w:pPr>
      <w:r>
        <w:rPr>
          <w:noProof/>
          <w:szCs w:val="24"/>
        </w:rPr>
        <w:t>4</w:t>
      </w:r>
      <w:r w:rsidR="0089460A">
        <w:rPr>
          <w:noProof/>
          <w:szCs w:val="24"/>
        </w:rPr>
        <w:t xml:space="preserve">.4.6. </w:t>
      </w:r>
      <w:r w:rsidR="008716B8" w:rsidRPr="008248D1">
        <w:t>Отказ</w:t>
      </w:r>
      <w:r w:rsidR="0089460A">
        <w:t>аться от приемки и опла</w:t>
      </w:r>
      <w:r w:rsidR="00E8011F">
        <w:t>ты Товара</w:t>
      </w:r>
      <w:r w:rsidR="0089460A">
        <w:t>, не соответствующей</w:t>
      </w:r>
      <w:r w:rsidR="008716B8" w:rsidRPr="008248D1">
        <w:t xml:space="preserve"> условиям настоящего Контракта.</w:t>
      </w:r>
    </w:p>
    <w:p w:rsidR="0089460A" w:rsidRPr="0089460A" w:rsidRDefault="00231A77" w:rsidP="0030548E">
      <w:pPr>
        <w:pStyle w:val="11"/>
        <w:spacing w:line="240" w:lineRule="auto"/>
        <w:ind w:firstLine="709"/>
        <w:rPr>
          <w:noProof/>
          <w:szCs w:val="24"/>
        </w:rPr>
      </w:pPr>
      <w:r>
        <w:t>4</w:t>
      </w:r>
      <w:r w:rsidR="0089460A">
        <w:t>.4.7. привлекать экспертов, экспертные организации к проведению э</w:t>
      </w:r>
      <w:r w:rsidR="00E8011F">
        <w:t>кспертизы поставленного Товара</w:t>
      </w:r>
      <w:r w:rsidR="0089460A">
        <w:t>.</w:t>
      </w:r>
    </w:p>
    <w:p w:rsidR="003C3CC5" w:rsidRDefault="003C3CC5" w:rsidP="003C3CC5">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B17466" w:rsidRPr="00B17466" w:rsidRDefault="00970227" w:rsidP="00B17466">
      <w:pPr>
        <w:pStyle w:val="a8"/>
        <w:numPr>
          <w:ilvl w:val="0"/>
          <w:numId w:val="14"/>
        </w:numPr>
        <w:spacing w:before="0" w:after="0" w:line="360" w:lineRule="auto"/>
        <w:ind w:left="0"/>
        <w:jc w:val="center"/>
        <w:rPr>
          <w:b/>
          <w:sz w:val="24"/>
          <w:szCs w:val="24"/>
        </w:rPr>
      </w:pPr>
      <w:r>
        <w:rPr>
          <w:b/>
          <w:sz w:val="24"/>
          <w:szCs w:val="24"/>
        </w:rPr>
        <w:t>Качество поставки товара</w:t>
      </w:r>
    </w:p>
    <w:p w:rsidR="007E77DB" w:rsidRPr="007E77DB" w:rsidRDefault="007E77DB" w:rsidP="007E77DB">
      <w:pPr>
        <w:autoSpaceDE w:val="0"/>
        <w:autoSpaceDN w:val="0"/>
        <w:adjustRightInd w:val="0"/>
        <w:spacing w:after="0" w:line="240" w:lineRule="auto"/>
        <w:ind w:firstLine="709"/>
        <w:jc w:val="both"/>
        <w:rPr>
          <w:rFonts w:ascii="Times New Roman" w:hAnsi="Times New Roman" w:cs="Times New Roman"/>
          <w:sz w:val="24"/>
          <w:szCs w:val="24"/>
        </w:rPr>
      </w:pPr>
      <w:r w:rsidRPr="007E77DB">
        <w:rPr>
          <w:rFonts w:ascii="Times New Roman" w:hAnsi="Times New Roman" w:cs="Times New Roman"/>
          <w:sz w:val="24"/>
          <w:szCs w:val="24"/>
        </w:rPr>
        <w:t xml:space="preserve">5.1. Приемка Товара по качеству осуществляется в строгом соответствии </w:t>
      </w:r>
      <w:r w:rsidRPr="007E77DB">
        <w:rPr>
          <w:rFonts w:ascii="Times New Roman" w:hAnsi="Times New Roman" w:cs="Times New Roman"/>
          <w:sz w:val="24"/>
          <w:szCs w:val="24"/>
        </w:rPr>
        <w:br/>
        <w:t>со Спецификацией и  требованиями действующего законодательства Российской Федерации.</w:t>
      </w:r>
    </w:p>
    <w:p w:rsidR="007E77DB" w:rsidRPr="007E77DB" w:rsidRDefault="007E77DB" w:rsidP="007E77DB">
      <w:pPr>
        <w:autoSpaceDE w:val="0"/>
        <w:autoSpaceDN w:val="0"/>
        <w:adjustRightInd w:val="0"/>
        <w:spacing w:after="0" w:line="240" w:lineRule="auto"/>
        <w:ind w:firstLine="709"/>
        <w:jc w:val="both"/>
        <w:rPr>
          <w:rFonts w:ascii="Times New Roman" w:hAnsi="Times New Roman" w:cs="Times New Roman"/>
          <w:sz w:val="24"/>
          <w:szCs w:val="24"/>
        </w:rPr>
      </w:pPr>
      <w:r w:rsidRPr="007E77DB">
        <w:rPr>
          <w:rFonts w:ascii="Times New Roman" w:hAnsi="Times New Roman" w:cs="Times New Roman"/>
          <w:sz w:val="24"/>
          <w:szCs w:val="24"/>
        </w:rPr>
        <w:t xml:space="preserve">5.2. </w:t>
      </w:r>
      <w:r w:rsidRPr="007E77DB">
        <w:rPr>
          <w:rFonts w:ascii="Times New Roman" w:hAnsi="Times New Roman"/>
          <w:sz w:val="24"/>
          <w:szCs w:val="24"/>
        </w:rPr>
        <w:t>Поставщик</w:t>
      </w:r>
      <w:r w:rsidRPr="007E77DB">
        <w:rPr>
          <w:rFonts w:ascii="Times New Roman" w:hAnsi="Times New Roman" w:cs="Times New Roman"/>
          <w:sz w:val="24"/>
          <w:szCs w:val="24"/>
        </w:rPr>
        <w:t xml:space="preserve"> гарантирует Заказчику соответствие качества поставляемого Товара стандартам и требованиям, предъявляемым к Товарам такого рода на территории Российской Федерации. </w:t>
      </w:r>
    </w:p>
    <w:p w:rsidR="007E77DB" w:rsidRPr="007E77DB" w:rsidRDefault="007E77DB" w:rsidP="007E77DB">
      <w:pPr>
        <w:autoSpaceDE w:val="0"/>
        <w:autoSpaceDN w:val="0"/>
        <w:adjustRightInd w:val="0"/>
        <w:spacing w:after="0" w:line="240" w:lineRule="auto"/>
        <w:ind w:firstLine="709"/>
        <w:jc w:val="both"/>
        <w:rPr>
          <w:rFonts w:ascii="Times New Roman" w:hAnsi="Times New Roman" w:cs="Times New Roman"/>
          <w:sz w:val="24"/>
          <w:szCs w:val="24"/>
        </w:rPr>
      </w:pPr>
      <w:r w:rsidRPr="007E77DB">
        <w:rPr>
          <w:rFonts w:ascii="Times New Roman" w:hAnsi="Times New Roman" w:cs="Times New Roman"/>
          <w:sz w:val="24"/>
          <w:szCs w:val="24"/>
        </w:rPr>
        <w:t xml:space="preserve">5.3. Качество поставляемого Товара соответствует характеристикам, указанным </w:t>
      </w:r>
      <w:r w:rsidRPr="007E77DB">
        <w:rPr>
          <w:rFonts w:ascii="Times New Roman" w:hAnsi="Times New Roman" w:cs="Times New Roman"/>
          <w:sz w:val="24"/>
          <w:szCs w:val="24"/>
        </w:rPr>
        <w:br/>
        <w:t xml:space="preserve">в Спецификации, требованиям ГОСТ и иным стандартам, и требованиям, указанным </w:t>
      </w:r>
      <w:r w:rsidRPr="007E77DB">
        <w:rPr>
          <w:rFonts w:ascii="Times New Roman" w:hAnsi="Times New Roman" w:cs="Times New Roman"/>
          <w:sz w:val="24"/>
          <w:szCs w:val="24"/>
        </w:rPr>
        <w:br/>
        <w:t xml:space="preserve">в нормативно-технической и иной документации, а также стандартам и нормам безопасности, действующим в Российской Федерации на данный товар. </w:t>
      </w:r>
    </w:p>
    <w:p w:rsidR="007E77DB" w:rsidRPr="007E77DB" w:rsidRDefault="007E77DB" w:rsidP="007E77DB">
      <w:pPr>
        <w:autoSpaceDE w:val="0"/>
        <w:autoSpaceDN w:val="0"/>
        <w:adjustRightInd w:val="0"/>
        <w:spacing w:after="0" w:line="240" w:lineRule="auto"/>
        <w:ind w:firstLine="709"/>
        <w:jc w:val="both"/>
        <w:rPr>
          <w:rFonts w:ascii="Times New Roman" w:hAnsi="Times New Roman" w:cs="Times New Roman"/>
          <w:sz w:val="24"/>
          <w:szCs w:val="24"/>
        </w:rPr>
      </w:pPr>
      <w:r w:rsidRPr="007E77DB">
        <w:rPr>
          <w:rFonts w:ascii="Times New Roman" w:hAnsi="Times New Roman" w:cs="Times New Roman"/>
          <w:sz w:val="24"/>
          <w:szCs w:val="24"/>
        </w:rPr>
        <w:t xml:space="preserve">5.4. Поставляемый товар должен быть новым (товаром, который не был </w:t>
      </w:r>
      <w:r w:rsidRPr="007E77DB">
        <w:rPr>
          <w:rFonts w:ascii="Times New Roman" w:hAnsi="Times New Roman" w:cs="Times New Roman"/>
          <w:sz w:val="24"/>
          <w:szCs w:val="24"/>
        </w:rPr>
        <w:br/>
        <w:t>в употреблении, в том числе, который не был восстановлен, не были восстановлены потребительские свойства). Гарантия на Товар составляет не менее 12 месяцев с момента поставки.</w:t>
      </w:r>
    </w:p>
    <w:p w:rsidR="007E77DB" w:rsidRPr="007E77DB" w:rsidRDefault="007E77DB" w:rsidP="007E77DB">
      <w:pPr>
        <w:tabs>
          <w:tab w:val="left" w:pos="0"/>
        </w:tabs>
        <w:spacing w:after="0"/>
        <w:ind w:firstLine="709"/>
        <w:jc w:val="both"/>
        <w:rPr>
          <w:rFonts w:ascii="Times New Roman" w:eastAsia="Calibri" w:hAnsi="Times New Roman" w:cs="Times New Roman"/>
          <w:sz w:val="24"/>
          <w:szCs w:val="24"/>
        </w:rPr>
      </w:pPr>
      <w:r w:rsidRPr="007E77DB">
        <w:rPr>
          <w:rFonts w:ascii="Times New Roman" w:eastAsia="Calibri" w:hAnsi="Times New Roman" w:cs="Times New Roman"/>
          <w:sz w:val="24"/>
          <w:szCs w:val="24"/>
        </w:rPr>
        <w:t xml:space="preserve">5.5. Товар должен быть </w:t>
      </w:r>
      <w:proofErr w:type="spellStart"/>
      <w:r w:rsidRPr="007E77DB">
        <w:rPr>
          <w:rFonts w:ascii="Times New Roman" w:eastAsia="Calibri" w:hAnsi="Times New Roman" w:cs="Times New Roman"/>
          <w:sz w:val="24"/>
          <w:szCs w:val="24"/>
        </w:rPr>
        <w:t>затарен</w:t>
      </w:r>
      <w:proofErr w:type="spellEnd"/>
      <w:r w:rsidRPr="007E77DB">
        <w:rPr>
          <w:rFonts w:ascii="Times New Roman" w:eastAsia="Calibri" w:hAnsi="Times New Roman" w:cs="Times New Roman"/>
          <w:sz w:val="24"/>
          <w:szCs w:val="24"/>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w:t>
      </w:r>
    </w:p>
    <w:p w:rsidR="007E77DB" w:rsidRPr="007E77DB" w:rsidRDefault="007E77DB" w:rsidP="007E77DB">
      <w:pPr>
        <w:tabs>
          <w:tab w:val="left" w:pos="0"/>
        </w:tabs>
        <w:spacing w:after="0"/>
        <w:ind w:firstLine="709"/>
        <w:jc w:val="both"/>
        <w:rPr>
          <w:rFonts w:ascii="Times New Roman" w:eastAsia="Calibri" w:hAnsi="Times New Roman" w:cs="Times New Roman"/>
          <w:sz w:val="24"/>
          <w:szCs w:val="24"/>
        </w:rPr>
      </w:pPr>
      <w:r w:rsidRPr="007E77DB">
        <w:rPr>
          <w:rFonts w:ascii="Times New Roman" w:eastAsia="Calibri" w:hAnsi="Times New Roman" w:cs="Times New Roman"/>
          <w:sz w:val="24"/>
          <w:szCs w:val="24"/>
        </w:rPr>
        <w:t>5.6. Тара и упаковка возврату не подлежат, их стоимость включена в цену Контракта.</w:t>
      </w:r>
    </w:p>
    <w:p w:rsidR="007E77DB" w:rsidRPr="007E77DB" w:rsidRDefault="007E77DB" w:rsidP="007E77DB">
      <w:pPr>
        <w:tabs>
          <w:tab w:val="left" w:pos="0"/>
        </w:tabs>
        <w:spacing w:after="0"/>
        <w:ind w:firstLine="709"/>
        <w:jc w:val="both"/>
        <w:rPr>
          <w:rFonts w:ascii="Times New Roman" w:eastAsia="Calibri" w:hAnsi="Times New Roman" w:cs="Times New Roman"/>
          <w:sz w:val="24"/>
          <w:szCs w:val="24"/>
        </w:rPr>
      </w:pPr>
      <w:r w:rsidRPr="007E77DB">
        <w:rPr>
          <w:rFonts w:ascii="Times New Roman" w:eastAsia="Calibri" w:hAnsi="Times New Roman" w:cs="Times New Roman"/>
          <w:sz w:val="24"/>
          <w:szCs w:val="24"/>
        </w:rPr>
        <w:t xml:space="preserve">5.7.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Pr="007E77DB">
        <w:rPr>
          <w:rFonts w:ascii="Times New Roman" w:eastAsia="Calibri" w:hAnsi="Times New Roman" w:cs="Times New Roman"/>
          <w:sz w:val="24"/>
          <w:szCs w:val="24"/>
        </w:rPr>
        <w:br/>
        <w:t xml:space="preserve">и (или) упаковки, ненадлежащей маркировки, считается </w:t>
      </w:r>
      <w:proofErr w:type="spellStart"/>
      <w:r w:rsidRPr="007E77DB">
        <w:rPr>
          <w:rFonts w:ascii="Times New Roman" w:eastAsia="Calibri" w:hAnsi="Times New Roman" w:cs="Times New Roman"/>
          <w:sz w:val="24"/>
          <w:szCs w:val="24"/>
        </w:rPr>
        <w:t>непоставленным</w:t>
      </w:r>
      <w:proofErr w:type="spellEnd"/>
      <w:r w:rsidRPr="007E77DB">
        <w:rPr>
          <w:rFonts w:ascii="Times New Roman" w:eastAsia="Calibri" w:hAnsi="Times New Roman" w:cs="Times New Roman"/>
          <w:sz w:val="24"/>
          <w:szCs w:val="24"/>
        </w:rPr>
        <w:t xml:space="preserve"> и приемке </w:t>
      </w:r>
      <w:r w:rsidRPr="007E77DB">
        <w:rPr>
          <w:rFonts w:ascii="Times New Roman" w:eastAsia="Calibri" w:hAnsi="Times New Roman" w:cs="Times New Roman"/>
          <w:sz w:val="24"/>
          <w:szCs w:val="24"/>
        </w:rPr>
        <w:br/>
        <w:t>не подлежит.</w:t>
      </w:r>
    </w:p>
    <w:p w:rsidR="007E77DB" w:rsidRPr="007E77DB" w:rsidRDefault="007E77DB" w:rsidP="007E77DB">
      <w:pPr>
        <w:autoSpaceDE w:val="0"/>
        <w:autoSpaceDN w:val="0"/>
        <w:adjustRightInd w:val="0"/>
        <w:spacing w:after="0" w:line="240" w:lineRule="auto"/>
        <w:ind w:firstLine="709"/>
        <w:jc w:val="both"/>
        <w:rPr>
          <w:rFonts w:ascii="Times New Roman" w:hAnsi="Times New Roman" w:cs="Times New Roman"/>
          <w:sz w:val="24"/>
          <w:szCs w:val="24"/>
        </w:rPr>
      </w:pPr>
      <w:r w:rsidRPr="007E77DB">
        <w:rPr>
          <w:rFonts w:ascii="Times New Roman" w:hAnsi="Times New Roman" w:cs="Times New Roman"/>
          <w:sz w:val="24"/>
          <w:szCs w:val="24"/>
        </w:rPr>
        <w:t xml:space="preserve">5.8. В случае поставки Товара ненадлежащего качества </w:t>
      </w:r>
      <w:r w:rsidRPr="007E77DB">
        <w:rPr>
          <w:rFonts w:ascii="Times New Roman" w:hAnsi="Times New Roman"/>
          <w:sz w:val="24"/>
          <w:szCs w:val="24"/>
        </w:rPr>
        <w:t>Поставщик</w:t>
      </w:r>
      <w:r w:rsidRPr="007E77DB">
        <w:rPr>
          <w:rFonts w:ascii="Times New Roman" w:hAnsi="Times New Roman" w:cs="Times New Roman"/>
          <w:sz w:val="24"/>
          <w:szCs w:val="24"/>
        </w:rPr>
        <w:t xml:space="preserve"> обязуется заменить его в течение 3 (трех) календарных дней с момента обнаружения некачественного Товара, за свой счет, включая транспортные расходы, </w:t>
      </w:r>
      <w:r w:rsidRPr="007E77DB">
        <w:rPr>
          <w:rFonts w:ascii="Times New Roman" w:hAnsi="Times New Roman" w:cs="Times New Roman"/>
          <w:sz w:val="24"/>
          <w:szCs w:val="24"/>
        </w:rPr>
        <w:br/>
        <w:t>что не освобождает от дальнейшего выполнения условий Контракта.</w:t>
      </w:r>
    </w:p>
    <w:p w:rsidR="00B432A6" w:rsidRPr="00322CBB" w:rsidRDefault="00B432A6" w:rsidP="00672D45">
      <w:pPr>
        <w:spacing w:after="0" w:line="240" w:lineRule="auto"/>
        <w:rPr>
          <w:rFonts w:ascii="Times New Roman" w:hAnsi="Times New Roman" w:cs="Times New Roman"/>
          <w:b/>
          <w:sz w:val="24"/>
          <w:szCs w:val="24"/>
        </w:rPr>
      </w:pPr>
    </w:p>
    <w:p w:rsidR="006C1E82" w:rsidRDefault="00970227" w:rsidP="00231A77">
      <w:pPr>
        <w:pStyle w:val="a3"/>
        <w:numPr>
          <w:ilvl w:val="0"/>
          <w:numId w:val="16"/>
        </w:numPr>
        <w:spacing w:after="0" w:line="240" w:lineRule="auto"/>
        <w:ind w:right="-142"/>
        <w:jc w:val="center"/>
        <w:rPr>
          <w:rFonts w:ascii="Times New Roman" w:hAnsi="Times New Roman" w:cs="Times New Roman"/>
          <w:b/>
          <w:sz w:val="24"/>
          <w:szCs w:val="24"/>
        </w:rPr>
      </w:pPr>
      <w:r w:rsidRPr="00231A77">
        <w:rPr>
          <w:rFonts w:ascii="Times New Roman" w:hAnsi="Times New Roman" w:cs="Times New Roman"/>
          <w:b/>
          <w:sz w:val="24"/>
          <w:szCs w:val="24"/>
        </w:rPr>
        <w:t>Ответственность сторон</w:t>
      </w:r>
    </w:p>
    <w:p w:rsidR="00B17466" w:rsidRPr="00231A77" w:rsidRDefault="00B17466" w:rsidP="00B17466">
      <w:pPr>
        <w:pStyle w:val="a3"/>
        <w:spacing w:after="0" w:line="240" w:lineRule="auto"/>
        <w:ind w:right="-142"/>
        <w:rPr>
          <w:rFonts w:ascii="Times New Roman" w:hAnsi="Times New Roman" w:cs="Times New Roman"/>
          <w:b/>
          <w:sz w:val="24"/>
          <w:szCs w:val="24"/>
        </w:rPr>
      </w:pP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851C6D">
        <w:rPr>
          <w:rFonts w:ascii="Times New Roman" w:hAnsi="Times New Roman" w:cs="Times New Roman"/>
        </w:rPr>
        <w:br/>
      </w:r>
      <w:r w:rsidRPr="00BD4B8D">
        <w:rPr>
          <w:rFonts w:ascii="Times New Roman" w:hAnsi="Times New Roman" w:cs="Times New Roman"/>
        </w:rPr>
        <w:t>и условиями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76532" w:rsidRPr="00BD4B8D" w:rsidRDefault="00476532" w:rsidP="00476532">
      <w:pPr>
        <w:pStyle w:val="ConsPlusNormal0"/>
        <w:ind w:firstLine="540"/>
        <w:jc w:val="both"/>
        <w:rPr>
          <w:rFonts w:ascii="Times New Roman" w:hAnsi="Times New Roman" w:cs="Times New Roman"/>
        </w:rPr>
      </w:pPr>
      <w:bookmarkStart w:id="0" w:name="P216"/>
      <w:bookmarkEnd w:id="0"/>
      <w:r w:rsidRPr="00BD4B8D">
        <w:rPr>
          <w:rFonts w:ascii="Times New Roman" w:hAnsi="Times New Roman" w:cs="Times New Roman"/>
        </w:rPr>
        <w:lastRenderedPageBreak/>
        <w:t xml:space="preserve">6.4. </w:t>
      </w:r>
      <w:proofErr w:type="gramStart"/>
      <w:r w:rsidRPr="00BD4B8D">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476532" w:rsidRPr="00BD4B8D" w:rsidRDefault="00476532" w:rsidP="00BD4B8D">
      <w:pPr>
        <w:pStyle w:val="ConsPlusNormal0"/>
        <w:ind w:firstLine="539"/>
        <w:jc w:val="both"/>
        <w:rPr>
          <w:rFonts w:ascii="Times New Roman" w:hAnsi="Times New Roman" w:cs="Times New Roman"/>
        </w:rPr>
      </w:pPr>
      <w:r w:rsidRPr="00BD4B8D">
        <w:rPr>
          <w:rFonts w:ascii="Times New Roman" w:hAnsi="Times New Roman" w:cs="Times New Roman"/>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BD4B8D">
        <w:rPr>
          <w:rFonts w:ascii="Times New Roman" w:hAnsi="Times New Roman" w:cs="Times New Roman"/>
        </w:rPr>
        <w:t xml:space="preserve">Размер штрафа определяется в соответствии с </w:t>
      </w:r>
      <w:hyperlink r:id="rId8" w:history="1">
        <w:r w:rsidRPr="00BD4B8D">
          <w:rPr>
            <w:rFonts w:ascii="Times New Roman" w:hAnsi="Times New Roman" w:cs="Times New Roman"/>
            <w:color w:val="0000FF"/>
          </w:rPr>
          <w:t>Правилами</w:t>
        </w:r>
      </w:hyperlink>
      <w:r w:rsidRPr="00BD4B8D">
        <w:rPr>
          <w:rFonts w:ascii="Times New Roman" w:hAnsi="Times New Roman" w:cs="Times New Roman"/>
        </w:rPr>
        <w:t xml:space="preserve"> определения размера штрафа, начисляемого </w:t>
      </w:r>
      <w:r w:rsidR="00851C6D">
        <w:rPr>
          <w:rFonts w:ascii="Times New Roman" w:hAnsi="Times New Roman" w:cs="Times New Roman"/>
        </w:rPr>
        <w:br/>
      </w:r>
      <w:r w:rsidRPr="00BD4B8D">
        <w:rPr>
          <w:rFonts w:ascii="Times New Roman" w:hAnsi="Times New Roman" w:cs="Times New Roman"/>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00851C6D">
        <w:rPr>
          <w:rFonts w:ascii="Times New Roman" w:hAnsi="Times New Roman" w:cs="Times New Roman"/>
        </w:rPr>
        <w:br/>
      </w:r>
      <w:r w:rsidRPr="00BD4B8D">
        <w:rPr>
          <w:rFonts w:ascii="Times New Roman" w:hAnsi="Times New Roman" w:cs="Times New Roman"/>
        </w:rPr>
        <w:t>и составляет:</w:t>
      </w:r>
      <w:r w:rsidR="00BD4B8D">
        <w:rPr>
          <w:rFonts w:ascii="Times New Roman" w:hAnsi="Times New Roman" w:cs="Times New Roman"/>
        </w:rPr>
        <w:t xml:space="preserve"> </w:t>
      </w:r>
      <w:r w:rsidRPr="00BD4B8D">
        <w:rPr>
          <w:rFonts w:ascii="Times New Roman" w:eastAsia="Calibri" w:hAnsi="Times New Roman" w:cs="Times New Roman"/>
        </w:rPr>
        <w:t>10 процентов цены контракта (этапа) в случае, если цена</w:t>
      </w:r>
      <w:proofErr w:type="gramEnd"/>
      <w:r w:rsidRPr="00BD4B8D">
        <w:rPr>
          <w:rFonts w:ascii="Times New Roman" w:eastAsia="Calibri" w:hAnsi="Times New Roman" w:cs="Times New Roman"/>
        </w:rPr>
        <w:t xml:space="preserve"> контракта (этапа) не превышает 3 млн. рублей.</w:t>
      </w:r>
    </w:p>
    <w:p w:rsidR="00476532" w:rsidRPr="00BD4B8D" w:rsidRDefault="00476532" w:rsidP="00B17466">
      <w:pPr>
        <w:autoSpaceDE w:val="0"/>
        <w:autoSpaceDN w:val="0"/>
        <w:adjustRightInd w:val="0"/>
        <w:spacing w:after="0" w:line="240" w:lineRule="auto"/>
        <w:ind w:firstLine="540"/>
        <w:jc w:val="both"/>
        <w:rPr>
          <w:rFonts w:ascii="Times New Roman" w:eastAsia="Calibri" w:hAnsi="Times New Roman" w:cs="Times New Roman"/>
          <w:sz w:val="24"/>
          <w:szCs w:val="24"/>
        </w:rPr>
      </w:pPr>
      <w:bookmarkStart w:id="1" w:name="P218"/>
      <w:bookmarkEnd w:id="1"/>
      <w:r w:rsidRPr="00BD4B8D">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w:t>
      </w:r>
      <w:r w:rsidR="00851C6D">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Правилами и составляет: </w:t>
      </w:r>
      <w:r w:rsidRPr="00BD4B8D">
        <w:rPr>
          <w:rFonts w:ascii="Times New Roman" w:eastAsia="Calibri" w:hAnsi="Times New Roman" w:cs="Times New Roman"/>
          <w:sz w:val="24"/>
          <w:szCs w:val="24"/>
        </w:rPr>
        <w:t>1000 рублей, если цена контракта не превышает 3 млн. рублей.</w:t>
      </w:r>
    </w:p>
    <w:p w:rsidR="00476532" w:rsidRPr="00BD4B8D" w:rsidRDefault="00476532" w:rsidP="00B17466">
      <w:pPr>
        <w:pStyle w:val="ConsPlusNormal0"/>
        <w:ind w:firstLine="539"/>
        <w:jc w:val="both"/>
        <w:rPr>
          <w:rFonts w:ascii="Times New Roman" w:hAnsi="Times New Roman" w:cs="Times New Roman"/>
        </w:rPr>
      </w:pPr>
      <w:r w:rsidRPr="00BD4B8D">
        <w:rPr>
          <w:rFonts w:ascii="Times New Roman" w:hAnsi="Times New Roman" w:cs="Times New Roman"/>
        </w:rPr>
        <w:t xml:space="preserve">6.7. За каждый день просрочки исполнения Поставщиком обязательства, предусмотренного </w:t>
      </w:r>
      <w:hyperlink r:id="rId9" w:history="1">
        <w:r w:rsidRPr="00BD4B8D">
          <w:rPr>
            <w:rFonts w:ascii="Times New Roman" w:hAnsi="Times New Roman" w:cs="Times New Roman"/>
            <w:color w:val="0000FF"/>
          </w:rPr>
          <w:t>частью 30 статьи 34</w:t>
        </w:r>
      </w:hyperlink>
      <w:r w:rsidR="005F6561">
        <w:rPr>
          <w:rFonts w:ascii="Times New Roman" w:hAnsi="Times New Roman" w:cs="Times New Roman"/>
        </w:rPr>
        <w:t xml:space="preserve"> Закона №</w:t>
      </w:r>
      <w:r w:rsidRPr="00BD4B8D">
        <w:rPr>
          <w:rFonts w:ascii="Times New Roman" w:hAnsi="Times New Roman" w:cs="Times New Roman"/>
        </w:rPr>
        <w:t xml:space="preserve"> 44-ФЗ, начисляется пеня в размере, определенном в порядке, установленном в настоящем Контракте.</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76532" w:rsidRPr="00BD4B8D" w:rsidRDefault="00476532" w:rsidP="00476532">
      <w:pPr>
        <w:pStyle w:val="ConsPlusNormal0"/>
        <w:ind w:firstLine="540"/>
        <w:jc w:val="both"/>
        <w:rPr>
          <w:rFonts w:ascii="Times New Roman" w:eastAsia="Calibri" w:hAnsi="Times New Roman" w:cs="Times New Roman"/>
        </w:rPr>
      </w:pPr>
      <w:r w:rsidRPr="00BD4B8D">
        <w:rPr>
          <w:rFonts w:ascii="Times New Roman" w:hAnsi="Times New Roman" w:cs="Times New Roman"/>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BD4B8D">
        <w:rPr>
          <w:rFonts w:ascii="Times New Roman" w:eastAsia="Calibri" w:hAnsi="Times New Roman" w:cs="Times New Roman"/>
        </w:rPr>
        <w:t>1000 рублей, если цена контракта не превышает 3 млн. рублей.</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6.11. Применение неустойки (штрафа, пени) не освобождает Стороны от исполнения обязательств по настоящему Контракту.</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6.12.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851C6D">
        <w:rPr>
          <w:rFonts w:ascii="Times New Roman" w:hAnsi="Times New Roman" w:cs="Times New Roman"/>
        </w:rPr>
        <w:br/>
      </w:r>
      <w:r w:rsidRPr="00BD4B8D">
        <w:rPr>
          <w:rFonts w:ascii="Times New Roman" w:hAnsi="Times New Roman" w:cs="Times New Roman"/>
        </w:rPr>
        <w:t>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lastRenderedPageBreak/>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361CF" w:rsidRPr="006A05B2" w:rsidRDefault="00476532" w:rsidP="006A05B2">
      <w:pPr>
        <w:autoSpaceDE w:val="0"/>
        <w:autoSpaceDN w:val="0"/>
        <w:adjustRightInd w:val="0"/>
        <w:spacing w:line="240" w:lineRule="auto"/>
        <w:jc w:val="both"/>
        <w:rPr>
          <w:rFonts w:ascii="Times New Roman" w:hAnsi="Times New Roman" w:cs="Times New Roman"/>
          <w:noProof/>
          <w:sz w:val="24"/>
          <w:szCs w:val="24"/>
        </w:rPr>
      </w:pPr>
      <w:r w:rsidRPr="00BD4B8D">
        <w:rPr>
          <w:rFonts w:ascii="Times New Roman" w:eastAsia="Calibri" w:hAnsi="Times New Roman" w:cs="Times New Roman"/>
          <w:sz w:val="24"/>
          <w:szCs w:val="24"/>
        </w:rPr>
        <w:t xml:space="preserve">         6.15.</w:t>
      </w:r>
      <w:r w:rsidRPr="00BD4B8D">
        <w:rPr>
          <w:rFonts w:ascii="Times New Roman" w:hAnsi="Times New Roman" w:cs="Times New Roman"/>
          <w:noProof/>
          <w:sz w:val="24"/>
          <w:szCs w:val="24"/>
        </w:rPr>
        <w:t xml:space="preserve"> Сторона освобождается от уплаты неустойки (штрафа, пени), </w:t>
      </w:r>
      <w:r w:rsidRPr="00BD4B8D">
        <w:rPr>
          <w:rFonts w:ascii="Times New Roman" w:hAnsi="Times New Roman" w:cs="Times New Roman"/>
          <w:noProof/>
          <w:sz w:val="24"/>
          <w:szCs w:val="24"/>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BD4B8D">
        <w:rPr>
          <w:rFonts w:ascii="Times New Roman" w:hAnsi="Times New Roman" w:cs="Times New Roman"/>
          <w:noProof/>
          <w:sz w:val="24"/>
          <w:szCs w:val="24"/>
        </w:rPr>
        <w:br/>
        <w:t>или по вине другой Стороны.</w:t>
      </w:r>
    </w:p>
    <w:p w:rsidR="00C361CF" w:rsidRDefault="00C361CF" w:rsidP="00C361CF">
      <w:pPr>
        <w:pStyle w:val="a3"/>
        <w:numPr>
          <w:ilvl w:val="0"/>
          <w:numId w:val="16"/>
        </w:numPr>
        <w:spacing w:after="0" w:line="240" w:lineRule="auto"/>
        <w:jc w:val="center"/>
        <w:rPr>
          <w:rFonts w:ascii="Times New Roman" w:eastAsia="Calibri" w:hAnsi="Times New Roman" w:cs="Times New Roman"/>
          <w:b/>
          <w:color w:val="000000"/>
          <w:sz w:val="24"/>
          <w:szCs w:val="24"/>
        </w:rPr>
      </w:pPr>
      <w:r w:rsidRPr="007559B9">
        <w:rPr>
          <w:rFonts w:ascii="Times New Roman" w:hAnsi="Times New Roman" w:cs="Times New Roman"/>
          <w:b/>
          <w:sz w:val="24"/>
          <w:szCs w:val="24"/>
        </w:rPr>
        <w:t>Форс-мажорные обстоятельства</w:t>
      </w:r>
    </w:p>
    <w:p w:rsidR="00C361CF" w:rsidRPr="009A4C1B" w:rsidRDefault="00C361CF" w:rsidP="00C361CF">
      <w:pPr>
        <w:pStyle w:val="a3"/>
        <w:tabs>
          <w:tab w:val="num" w:pos="360"/>
        </w:tabs>
        <w:spacing w:after="0" w:line="240" w:lineRule="auto"/>
        <w:rPr>
          <w:rFonts w:ascii="Times New Roman" w:eastAsia="Calibri" w:hAnsi="Times New Roman" w:cs="Times New Roman"/>
          <w:b/>
          <w:color w:val="000000"/>
          <w:sz w:val="24"/>
          <w:szCs w:val="24"/>
        </w:rPr>
      </w:pPr>
    </w:p>
    <w:p w:rsidR="00C361CF" w:rsidRP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C361CF">
        <w:rPr>
          <w:rFonts w:ascii="Times New Roman" w:eastAsia="Calibri" w:hAnsi="Times New Roman" w:cs="Times New Roman"/>
          <w:bCs/>
          <w:color w:val="000000"/>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361CF" w:rsidRPr="009B6605"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 xml:space="preserve">Сторона, у которой возникли обстоятельства непреодолимой силы, обязана </w:t>
      </w:r>
      <w:r w:rsidR="00851C6D">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 xml:space="preserve">в течение 3-х дней письменно информировать другую сторону о случившемся </w:t>
      </w:r>
      <w:r w:rsidR="00851C6D">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и его причинах с приложением документов, удостоверяющих факт наступления обстоятельств непреодолимой силы.</w:t>
      </w:r>
    </w:p>
    <w:p w:rsid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Если</w:t>
      </w:r>
      <w:r>
        <w:rPr>
          <w:rFonts w:ascii="Times New Roman" w:eastAsia="Calibri" w:hAnsi="Times New Roman" w:cs="Times New Roman"/>
          <w:bCs/>
          <w:color w:val="000000"/>
          <w:sz w:val="24"/>
          <w:szCs w:val="24"/>
        </w:rPr>
        <w:t>,</w:t>
      </w:r>
      <w:r w:rsidRPr="009B6605">
        <w:rPr>
          <w:rFonts w:ascii="Times New Roman" w:eastAsia="Calibri" w:hAnsi="Times New Roman" w:cs="Times New Roman"/>
          <w:bCs/>
          <w:color w:val="000000"/>
          <w:sz w:val="24"/>
          <w:szCs w:val="24"/>
        </w:rPr>
        <w:t xml:space="preserve"> по мнению Сторон, исполнение Контракта может быть продолжено </w:t>
      </w:r>
      <w:r w:rsidR="00851C6D">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w:t>
      </w:r>
      <w:r>
        <w:rPr>
          <w:rFonts w:ascii="Times New Roman" w:eastAsia="Calibri" w:hAnsi="Times New Roman" w:cs="Times New Roman"/>
          <w:bCs/>
          <w:color w:val="000000"/>
          <w:sz w:val="24"/>
          <w:szCs w:val="24"/>
        </w:rPr>
        <w:t>мо для учета де</w:t>
      </w:r>
      <w:r w:rsidRPr="009B6605">
        <w:rPr>
          <w:rFonts w:ascii="Times New Roman" w:eastAsia="Calibri" w:hAnsi="Times New Roman" w:cs="Times New Roman"/>
          <w:bCs/>
          <w:color w:val="000000"/>
          <w:sz w:val="24"/>
          <w:szCs w:val="24"/>
        </w:rPr>
        <w:t>йствий этих обстоятельств  и их последствий.</w:t>
      </w:r>
    </w:p>
    <w:p w:rsidR="00052602" w:rsidRPr="006C1E82" w:rsidRDefault="00052602" w:rsidP="00672D45">
      <w:pPr>
        <w:spacing w:after="0" w:line="240" w:lineRule="auto"/>
        <w:rPr>
          <w:rFonts w:ascii="Times New Roman" w:hAnsi="Times New Roman" w:cs="Times New Roman"/>
          <w:sz w:val="24"/>
          <w:szCs w:val="24"/>
        </w:rPr>
      </w:pPr>
    </w:p>
    <w:p w:rsidR="006C1E82" w:rsidRPr="00970227" w:rsidRDefault="00970227" w:rsidP="00C361CF">
      <w:pPr>
        <w:pStyle w:val="a3"/>
        <w:numPr>
          <w:ilvl w:val="0"/>
          <w:numId w:val="17"/>
        </w:numPr>
        <w:tabs>
          <w:tab w:val="num" w:pos="360"/>
        </w:tabs>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Срок действия Контракта</w:t>
      </w:r>
      <w:r w:rsidR="006C1E82" w:rsidRPr="006C1E82">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изменение и расторжение Контракта</w:t>
      </w:r>
    </w:p>
    <w:p w:rsidR="00A4414A" w:rsidRDefault="00A4414A" w:rsidP="006C1E82">
      <w:pPr>
        <w:pStyle w:val="a3"/>
        <w:tabs>
          <w:tab w:val="num" w:pos="360"/>
        </w:tabs>
        <w:spacing w:after="0" w:line="240" w:lineRule="auto"/>
        <w:jc w:val="center"/>
        <w:rPr>
          <w:rFonts w:ascii="Times New Roman" w:eastAsia="Calibri" w:hAnsi="Times New Roman" w:cs="Times New Roman"/>
          <w:b/>
          <w:color w:val="000000"/>
          <w:sz w:val="24"/>
          <w:szCs w:val="24"/>
        </w:rPr>
      </w:pPr>
    </w:p>
    <w:p w:rsidR="006C1E82"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Контра</w:t>
      </w:r>
      <w:proofErr w:type="gramStart"/>
      <w:r w:rsidRPr="00BD4B8D">
        <w:rPr>
          <w:rFonts w:ascii="Times New Roman" w:eastAsia="Calibri" w:hAnsi="Times New Roman" w:cs="Times New Roman"/>
          <w:color w:val="000000"/>
          <w:sz w:val="24"/>
          <w:szCs w:val="24"/>
        </w:rPr>
        <w:t>кт вст</w:t>
      </w:r>
      <w:proofErr w:type="gramEnd"/>
      <w:r w:rsidRPr="00BD4B8D">
        <w:rPr>
          <w:rFonts w:ascii="Times New Roman" w:eastAsia="Calibri" w:hAnsi="Times New Roman" w:cs="Times New Roman"/>
          <w:color w:val="000000"/>
          <w:sz w:val="24"/>
          <w:szCs w:val="24"/>
        </w:rPr>
        <w:t>упает в силу с д</w:t>
      </w:r>
      <w:r w:rsidR="00CB166D">
        <w:rPr>
          <w:rFonts w:ascii="Times New Roman" w:eastAsia="Calibri" w:hAnsi="Times New Roman" w:cs="Times New Roman"/>
          <w:color w:val="000000"/>
          <w:sz w:val="24"/>
          <w:szCs w:val="24"/>
        </w:rPr>
        <w:t xml:space="preserve">аты подписания и действует </w:t>
      </w:r>
      <w:r w:rsidR="005F6561" w:rsidRPr="0029336F">
        <w:rPr>
          <w:rFonts w:ascii="Times New Roman" w:eastAsia="Calibri" w:hAnsi="Times New Roman" w:cs="Times New Roman"/>
          <w:sz w:val="24"/>
          <w:szCs w:val="24"/>
        </w:rPr>
        <w:t>п</w:t>
      </w:r>
      <w:r w:rsidR="00CB166D" w:rsidRPr="0029336F">
        <w:rPr>
          <w:rFonts w:ascii="Times New Roman" w:eastAsia="Calibri" w:hAnsi="Times New Roman" w:cs="Times New Roman"/>
          <w:sz w:val="24"/>
          <w:szCs w:val="24"/>
        </w:rPr>
        <w:t>о 01</w:t>
      </w:r>
      <w:r w:rsidR="006260B2" w:rsidRPr="0029336F">
        <w:rPr>
          <w:rFonts w:ascii="Times New Roman" w:eastAsia="Calibri" w:hAnsi="Times New Roman" w:cs="Times New Roman"/>
          <w:sz w:val="24"/>
          <w:szCs w:val="24"/>
        </w:rPr>
        <w:t xml:space="preserve"> декабря 2026</w:t>
      </w:r>
      <w:r w:rsidRPr="00BD4B8D">
        <w:rPr>
          <w:rFonts w:ascii="Times New Roman" w:eastAsia="Calibri" w:hAnsi="Times New Roman" w:cs="Times New Roman"/>
          <w:color w:val="000000"/>
          <w:sz w:val="24"/>
          <w:szCs w:val="24"/>
        </w:rPr>
        <w:t xml:space="preserve"> года.</w:t>
      </w:r>
    </w:p>
    <w:p w:rsidR="0015150F"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 xml:space="preserve">Все изменения Контракта должны быть совершены в письменном виде </w:t>
      </w:r>
      <w:r w:rsidR="00672D45" w:rsidRPr="00BD4B8D">
        <w:rPr>
          <w:rFonts w:ascii="Times New Roman" w:eastAsia="Calibri" w:hAnsi="Times New Roman" w:cs="Times New Roman"/>
          <w:color w:val="000000"/>
          <w:sz w:val="24"/>
          <w:szCs w:val="24"/>
        </w:rPr>
        <w:br/>
      </w:r>
      <w:r w:rsidRPr="00BD4B8D">
        <w:rPr>
          <w:rFonts w:ascii="Times New Roman" w:eastAsia="Calibri" w:hAnsi="Times New Roman" w:cs="Times New Roman"/>
          <w:color w:val="000000"/>
          <w:sz w:val="24"/>
          <w:szCs w:val="24"/>
        </w:rPr>
        <w:t>и оформлены дополнительными соглашениями к Контракту.</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8.3</w:t>
      </w:r>
      <w:r w:rsidR="009C227F">
        <w:rPr>
          <w:rFonts w:ascii="Times New Roman" w:hAnsi="Times New Roman" w:cs="Times New Roman"/>
          <w:noProof/>
          <w:sz w:val="24"/>
          <w:szCs w:val="24"/>
        </w:rPr>
        <w:t>.</w:t>
      </w:r>
      <w:r w:rsidRPr="00BD4B8D">
        <w:rPr>
          <w:rFonts w:ascii="Times New Roman" w:hAnsi="Times New Roman" w:cs="Times New Roman"/>
          <w:noProof/>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8.4. Контракт может быть расторгнут </w:t>
      </w:r>
      <w:r w:rsidRPr="00BD4B8D">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w:t>
      </w:r>
      <w:r w:rsidR="00851C6D">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w:t>
      </w:r>
      <w:r w:rsidRPr="00BD4B8D">
        <w:rPr>
          <w:rFonts w:ascii="Times New Roman" w:hAnsi="Times New Roman" w:cs="Times New Roman"/>
          <w:noProof/>
          <w:sz w:val="24"/>
          <w:szCs w:val="24"/>
        </w:rPr>
        <w:t>гражданским законодательством.</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8.5. Если Заказчиком</w:t>
      </w:r>
      <w:r w:rsidRPr="00BD4B8D">
        <w:rPr>
          <w:rFonts w:ascii="Times New Roman" w:hAnsi="Times New Roman" w:cs="Times New Roman"/>
          <w:noProof/>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w:t>
      </w:r>
      <w:r w:rsidR="00BD4B8D" w:rsidRPr="00BD4B8D">
        <w:rPr>
          <w:rFonts w:ascii="Times New Roman" w:hAnsi="Times New Roman" w:cs="Times New Roman"/>
          <w:noProof/>
          <w:sz w:val="24"/>
          <w:szCs w:val="24"/>
        </w:rPr>
        <w:t xml:space="preserve"> быть принято Заказчиком</w:t>
      </w:r>
      <w:r w:rsidRPr="00BD4B8D">
        <w:rPr>
          <w:rFonts w:ascii="Times New Roman" w:hAnsi="Times New Roman" w:cs="Times New Roman"/>
          <w:noProof/>
          <w:sz w:val="24"/>
          <w:szCs w:val="24"/>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w:t>
      </w:r>
      <w:r w:rsidR="00851C6D">
        <w:rPr>
          <w:rFonts w:ascii="Times New Roman" w:hAnsi="Times New Roman" w:cs="Times New Roman"/>
          <w:noProof/>
          <w:sz w:val="24"/>
          <w:szCs w:val="24"/>
        </w:rPr>
        <w:br/>
      </w:r>
      <w:r w:rsidRPr="00BD4B8D">
        <w:rPr>
          <w:rFonts w:ascii="Times New Roman" w:hAnsi="Times New Roman" w:cs="Times New Roman"/>
          <w:noProof/>
          <w:sz w:val="24"/>
          <w:szCs w:val="24"/>
        </w:rPr>
        <w:t>для односторо</w:t>
      </w:r>
      <w:r w:rsidR="00BD4B8D" w:rsidRPr="00BD4B8D">
        <w:rPr>
          <w:rFonts w:ascii="Times New Roman" w:hAnsi="Times New Roman" w:cs="Times New Roman"/>
          <w:noProof/>
          <w:sz w:val="24"/>
          <w:szCs w:val="24"/>
        </w:rPr>
        <w:t>ннего отказа Заказчика</w:t>
      </w:r>
      <w:r w:rsidRPr="00BD4B8D">
        <w:rPr>
          <w:rFonts w:ascii="Times New Roman" w:hAnsi="Times New Roman" w:cs="Times New Roman"/>
          <w:noProof/>
          <w:sz w:val="24"/>
          <w:szCs w:val="24"/>
        </w:rPr>
        <w:t xml:space="preserve"> от исполнения Контракта.</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8.6. Заказчик</w:t>
      </w:r>
      <w:r w:rsidRPr="00BD4B8D">
        <w:rPr>
          <w:rFonts w:ascii="Times New Roman" w:hAnsi="Times New Roman" w:cs="Times New Roman"/>
          <w:noProof/>
          <w:sz w:val="24"/>
          <w:szCs w:val="24"/>
        </w:rPr>
        <w:t xml:space="preserve"> </w:t>
      </w:r>
      <w:r w:rsidRPr="00BD4B8D">
        <w:rPr>
          <w:rFonts w:ascii="Times New Roman" w:hAnsi="Times New Roman" w:cs="Times New Roman"/>
          <w:sz w:val="24"/>
          <w:szCs w:val="24"/>
        </w:rPr>
        <w:t xml:space="preserve">вправе принять решение </w:t>
      </w:r>
      <w:proofErr w:type="gramStart"/>
      <w:r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Pr="00BD4B8D">
        <w:rPr>
          <w:rFonts w:ascii="Times New Roman" w:hAnsi="Times New Roman" w:cs="Times New Roman"/>
          <w:noProof/>
          <w:sz w:val="24"/>
          <w:szCs w:val="24"/>
        </w:rPr>
        <w:t xml:space="preserve"> в случае</w:t>
      </w:r>
      <w:proofErr w:type="gramEnd"/>
      <w:r w:rsidRPr="00BD4B8D">
        <w:rPr>
          <w:rFonts w:ascii="Times New Roman" w:hAnsi="Times New Roman" w:cs="Times New Roman"/>
          <w:noProof/>
          <w:sz w:val="24"/>
          <w:szCs w:val="24"/>
        </w:rPr>
        <w:t>:</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sz w:val="24"/>
          <w:szCs w:val="24"/>
        </w:rPr>
        <w:t>- просрочки исполнения Поставщиком</w:t>
      </w:r>
      <w:r w:rsidR="006768FF" w:rsidRPr="00BD4B8D">
        <w:rPr>
          <w:rFonts w:ascii="Times New Roman" w:hAnsi="Times New Roman" w:cs="Times New Roman"/>
          <w:sz w:val="24"/>
          <w:szCs w:val="24"/>
        </w:rPr>
        <w:t xml:space="preserve"> обязательства по поставке Товара (просрочки поставки товара)</w:t>
      </w:r>
      <w:r w:rsidR="006768FF" w:rsidRPr="00BD4B8D">
        <w:rPr>
          <w:rFonts w:ascii="Times New Roman" w:hAnsi="Times New Roman" w:cs="Times New Roman"/>
          <w:noProof/>
          <w:sz w:val="24"/>
          <w:szCs w:val="24"/>
        </w:rPr>
        <w:t xml:space="preserve"> на срок более 10 (десяти) календарных дней;</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поставки (передачи) Поставщиком</w:t>
      </w:r>
      <w:r w:rsidR="006768FF" w:rsidRPr="00BD4B8D">
        <w:rPr>
          <w:rFonts w:ascii="Times New Roman" w:hAnsi="Times New Roman" w:cs="Times New Roman"/>
          <w:noProof/>
          <w:sz w:val="24"/>
          <w:szCs w:val="24"/>
        </w:rPr>
        <w:t xml:space="preserve"> Товара не соответствующего требованиям действующего законодательства Российской Федерации и условиям Контракта;</w:t>
      </w:r>
    </w:p>
    <w:p w:rsidR="006768FF" w:rsidRPr="00BD4B8D" w:rsidRDefault="006768FF"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неисполне</w:t>
      </w:r>
      <w:r w:rsidR="00BD4B8D" w:rsidRPr="00BD4B8D">
        <w:rPr>
          <w:rFonts w:ascii="Times New Roman" w:hAnsi="Times New Roman" w:cs="Times New Roman"/>
          <w:noProof/>
          <w:sz w:val="24"/>
          <w:szCs w:val="24"/>
        </w:rPr>
        <w:t>ния (ненадлежащего исполнения) Поставщиком</w:t>
      </w:r>
      <w:r w:rsidRPr="00BD4B8D">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w:t>
      </w:r>
      <w:r w:rsidR="00851C6D">
        <w:rPr>
          <w:rFonts w:ascii="Times New Roman" w:hAnsi="Times New Roman" w:cs="Times New Roman"/>
          <w:noProof/>
          <w:sz w:val="24"/>
          <w:szCs w:val="24"/>
        </w:rPr>
        <w:br/>
      </w:r>
      <w:r w:rsidRPr="00BD4B8D">
        <w:rPr>
          <w:rFonts w:ascii="Times New Roman" w:hAnsi="Times New Roman" w:cs="Times New Roman"/>
          <w:noProof/>
          <w:sz w:val="24"/>
          <w:szCs w:val="24"/>
        </w:rPr>
        <w:t xml:space="preserve">и Контрактом. </w:t>
      </w:r>
    </w:p>
    <w:p w:rsidR="006768FF" w:rsidRPr="00BD4B8D" w:rsidRDefault="00BD4B8D"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lastRenderedPageBreak/>
        <w:t>      8.7. Поставщик</w:t>
      </w:r>
      <w:r w:rsidR="006768FF" w:rsidRPr="00BD4B8D">
        <w:rPr>
          <w:rFonts w:ascii="Times New Roman" w:hAnsi="Times New Roman" w:cs="Times New Roman"/>
          <w:noProof/>
          <w:sz w:val="24"/>
          <w:szCs w:val="24"/>
        </w:rPr>
        <w:t xml:space="preserve"> </w:t>
      </w:r>
      <w:r w:rsidR="006768FF" w:rsidRPr="00BD4B8D">
        <w:rPr>
          <w:rFonts w:ascii="Times New Roman" w:hAnsi="Times New Roman" w:cs="Times New Roman"/>
          <w:sz w:val="24"/>
          <w:szCs w:val="24"/>
        </w:rPr>
        <w:t xml:space="preserve">вправе принять решение </w:t>
      </w:r>
      <w:proofErr w:type="gramStart"/>
      <w:r w:rsidR="006768FF"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006768FF" w:rsidRPr="00BD4B8D">
        <w:rPr>
          <w:rFonts w:ascii="Times New Roman" w:hAnsi="Times New Roman" w:cs="Times New Roman"/>
          <w:noProof/>
          <w:sz w:val="24"/>
          <w:szCs w:val="24"/>
        </w:rPr>
        <w:t xml:space="preserve"> в случае</w:t>
      </w:r>
      <w:proofErr w:type="gramEnd"/>
      <w:r w:rsidR="006768FF" w:rsidRPr="00BD4B8D">
        <w:rPr>
          <w:rFonts w:ascii="Times New Roman" w:hAnsi="Times New Roman" w:cs="Times New Roman"/>
          <w:noProof/>
          <w:sz w:val="24"/>
          <w:szCs w:val="24"/>
        </w:rPr>
        <w:t xml:space="preserve"> неисполнения (ненадлежащег</w:t>
      </w:r>
      <w:r w:rsidRPr="00BD4B8D">
        <w:rPr>
          <w:rFonts w:ascii="Times New Roman" w:hAnsi="Times New Roman" w:cs="Times New Roman"/>
          <w:noProof/>
          <w:sz w:val="24"/>
          <w:szCs w:val="24"/>
        </w:rPr>
        <w:t>о исполнения) Заказчиком</w:t>
      </w:r>
      <w:r w:rsidR="006768FF" w:rsidRPr="00BD4B8D">
        <w:rPr>
          <w:rFonts w:ascii="Times New Roman" w:hAnsi="Times New Roman" w:cs="Times New Roman"/>
          <w:noProof/>
          <w:sz w:val="24"/>
          <w:szCs w:val="24"/>
        </w:rPr>
        <w:t xml:space="preserve"> обязательств, предусмотренных Контрактом. </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8.8. В случае расторжения Контракта по люб</w:t>
      </w:r>
      <w:r w:rsidR="00BD4B8D" w:rsidRPr="00BD4B8D">
        <w:rPr>
          <w:rFonts w:ascii="Times New Roman" w:hAnsi="Times New Roman" w:cs="Times New Roman"/>
          <w:noProof/>
          <w:sz w:val="24"/>
          <w:szCs w:val="24"/>
        </w:rPr>
        <w:t>ым основаниям Заказчик обязан оплатить Поставщику</w:t>
      </w:r>
      <w:r w:rsidRPr="00BD4B8D">
        <w:rPr>
          <w:rFonts w:ascii="Times New Roman" w:hAnsi="Times New Roman" w:cs="Times New Roman"/>
          <w:noProof/>
          <w:sz w:val="24"/>
          <w:szCs w:val="24"/>
        </w:rPr>
        <w:t xml:space="preserve"> стоимость товара надлежащего качества и соответствующего</w:t>
      </w:r>
      <w:r w:rsidR="00BD4B8D" w:rsidRPr="00BD4B8D">
        <w:rPr>
          <w:rFonts w:ascii="Times New Roman" w:hAnsi="Times New Roman" w:cs="Times New Roman"/>
          <w:noProof/>
          <w:sz w:val="24"/>
          <w:szCs w:val="24"/>
        </w:rPr>
        <w:t xml:space="preserve"> требованиям Заказчика</w:t>
      </w:r>
      <w:r w:rsidRPr="00BD4B8D">
        <w:rPr>
          <w:rFonts w:ascii="Times New Roman" w:hAnsi="Times New Roman" w:cs="Times New Roman"/>
          <w:noProof/>
          <w:sz w:val="24"/>
          <w:szCs w:val="24"/>
        </w:rPr>
        <w:t>, фактически поставленного на дату расторжения Контракта.</w:t>
      </w:r>
    </w:p>
    <w:p w:rsidR="006768FF" w:rsidRPr="006768FF"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8.9. Если в рез</w:t>
      </w:r>
      <w:bookmarkStart w:id="2" w:name="_GoBack"/>
      <w:bookmarkEnd w:id="2"/>
      <w:r w:rsidRPr="00BD4B8D">
        <w:rPr>
          <w:rFonts w:ascii="Times New Roman" w:hAnsi="Times New Roman" w:cs="Times New Roman"/>
          <w:noProof/>
          <w:sz w:val="24"/>
          <w:szCs w:val="24"/>
        </w:rPr>
        <w:t>ультате издания акта органа государственной власти Российской Федерац</w:t>
      </w:r>
      <w:r w:rsidR="00BD4B8D" w:rsidRPr="00BD4B8D">
        <w:rPr>
          <w:rFonts w:ascii="Times New Roman" w:hAnsi="Times New Roman" w:cs="Times New Roman"/>
          <w:noProof/>
          <w:sz w:val="24"/>
          <w:szCs w:val="24"/>
        </w:rPr>
        <w:t>ии исполнение Заказчиком</w:t>
      </w:r>
      <w:r w:rsidRPr="00BD4B8D">
        <w:rPr>
          <w:rFonts w:ascii="Times New Roman" w:hAnsi="Times New Roman" w:cs="Times New Roman"/>
          <w:noProof/>
          <w:sz w:val="24"/>
          <w:szCs w:val="24"/>
        </w:rPr>
        <w:t xml:space="preserve"> своих обязательств по Контракту становится невозможным полностью или частично, обязательство прекращается полностью </w:t>
      </w:r>
      <w:r w:rsidR="00851C6D">
        <w:rPr>
          <w:rFonts w:ascii="Times New Roman" w:hAnsi="Times New Roman" w:cs="Times New Roman"/>
          <w:noProof/>
          <w:sz w:val="24"/>
          <w:szCs w:val="24"/>
        </w:rPr>
        <w:br/>
      </w:r>
      <w:r w:rsidRPr="00BD4B8D">
        <w:rPr>
          <w:rFonts w:ascii="Times New Roman" w:hAnsi="Times New Roman" w:cs="Times New Roman"/>
          <w:noProof/>
          <w:sz w:val="24"/>
          <w:szCs w:val="24"/>
        </w:rPr>
        <w:t>или в соответствующей части.</w:t>
      </w:r>
      <w:r w:rsidRPr="006768FF">
        <w:rPr>
          <w:rFonts w:ascii="Times New Roman" w:hAnsi="Times New Roman" w:cs="Times New Roman"/>
          <w:noProof/>
          <w:sz w:val="24"/>
          <w:szCs w:val="24"/>
        </w:rPr>
        <w:t xml:space="preserve"> </w:t>
      </w:r>
    </w:p>
    <w:p w:rsidR="00C361CF" w:rsidRPr="00BD4B8D" w:rsidRDefault="00C361CF" w:rsidP="00BD4B8D">
      <w:pPr>
        <w:spacing w:after="0" w:line="240" w:lineRule="auto"/>
        <w:jc w:val="both"/>
        <w:rPr>
          <w:rFonts w:ascii="Times New Roman" w:eastAsia="Calibri" w:hAnsi="Times New Roman" w:cs="Times New Roman"/>
          <w:color w:val="000000"/>
          <w:sz w:val="24"/>
          <w:szCs w:val="24"/>
        </w:rPr>
      </w:pPr>
    </w:p>
    <w:p w:rsidR="00C361CF" w:rsidRPr="007559B9" w:rsidRDefault="00C361CF" w:rsidP="00C361CF">
      <w:pPr>
        <w:pStyle w:val="11"/>
        <w:numPr>
          <w:ilvl w:val="0"/>
          <w:numId w:val="17"/>
        </w:numPr>
        <w:spacing w:line="240" w:lineRule="auto"/>
        <w:ind w:right="-60"/>
        <w:contextualSpacing/>
        <w:jc w:val="center"/>
        <w:rPr>
          <w:b/>
          <w:szCs w:val="24"/>
        </w:rPr>
      </w:pPr>
      <w:r w:rsidRPr="007559B9">
        <w:rPr>
          <w:b/>
          <w:szCs w:val="24"/>
        </w:rPr>
        <w:t>Порядок разрешения споров</w:t>
      </w:r>
    </w:p>
    <w:p w:rsidR="00C361CF" w:rsidRPr="007559B9" w:rsidRDefault="00C361CF" w:rsidP="00C361CF">
      <w:pPr>
        <w:pStyle w:val="11"/>
        <w:spacing w:line="240" w:lineRule="auto"/>
        <w:ind w:right="-60" w:firstLine="0"/>
        <w:contextualSpacing/>
        <w:rPr>
          <w:b/>
          <w:szCs w:val="24"/>
        </w:rPr>
      </w:pPr>
    </w:p>
    <w:p w:rsidR="00C361CF" w:rsidRPr="007559B9" w:rsidRDefault="00C361CF" w:rsidP="00C361CF">
      <w:pPr>
        <w:pStyle w:val="11"/>
        <w:spacing w:line="240" w:lineRule="auto"/>
        <w:ind w:right="-60"/>
        <w:contextualSpacing/>
        <w:rPr>
          <w:noProof/>
          <w:szCs w:val="24"/>
        </w:rPr>
      </w:pPr>
      <w:r w:rsidRPr="007559B9">
        <w:rPr>
          <w:szCs w:val="24"/>
        </w:rPr>
        <w:t xml:space="preserve">9.1. </w:t>
      </w:r>
      <w:r w:rsidRPr="007559B9">
        <w:rPr>
          <w:noProof/>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851C6D">
        <w:rPr>
          <w:noProof/>
          <w:szCs w:val="24"/>
        </w:rPr>
        <w:br/>
      </w:r>
      <w:r w:rsidRPr="007559B9">
        <w:rPr>
          <w:noProof/>
          <w:szCs w:val="24"/>
        </w:rPr>
        <w:t xml:space="preserve">в Арбитражном суде Тюменской области. </w:t>
      </w:r>
    </w:p>
    <w:p w:rsidR="00C361CF" w:rsidRPr="007559B9" w:rsidRDefault="00C361CF" w:rsidP="00C361CF">
      <w:pPr>
        <w:pStyle w:val="11"/>
        <w:spacing w:line="240" w:lineRule="auto"/>
        <w:ind w:right="-60"/>
        <w:contextualSpacing/>
        <w:rPr>
          <w:noProof/>
          <w:szCs w:val="24"/>
        </w:rPr>
      </w:pPr>
      <w:r w:rsidRPr="007559B9">
        <w:rPr>
          <w:noProof/>
          <w:szCs w:val="24"/>
        </w:rPr>
        <w:t xml:space="preserve">9.2. Досудебный порядок урегулирования споров, предусматривающий направление претензии контрагенту, является обязательным. </w:t>
      </w:r>
    </w:p>
    <w:p w:rsidR="00C361CF" w:rsidRDefault="00C361CF" w:rsidP="00C361CF">
      <w:pPr>
        <w:pStyle w:val="11"/>
        <w:spacing w:line="240" w:lineRule="auto"/>
        <w:ind w:right="-60"/>
        <w:contextualSpacing/>
        <w:rPr>
          <w:noProof/>
          <w:szCs w:val="24"/>
        </w:rPr>
      </w:pPr>
      <w:r w:rsidRPr="007559B9">
        <w:rPr>
          <w:noProof/>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w:t>
      </w:r>
      <w:r w:rsidRPr="007559B9">
        <w:rPr>
          <w:noProof/>
          <w:szCs w:val="24"/>
        </w:rPr>
        <w:br/>
        <w:t xml:space="preserve">в течение 15 (пятнадцати) дней с момента ее получения рассмотреть такую претензию </w:t>
      </w:r>
      <w:r w:rsidR="00851C6D">
        <w:rPr>
          <w:noProof/>
          <w:szCs w:val="24"/>
        </w:rPr>
        <w:br/>
      </w:r>
      <w:r w:rsidRPr="007559B9">
        <w:rPr>
          <w:noProof/>
          <w:szCs w:val="24"/>
        </w:rPr>
        <w:t xml:space="preserve">и сообщить о своем решении другой Стороне путем направления ответа </w:t>
      </w:r>
      <w:r w:rsidRPr="007559B9">
        <w:rPr>
          <w:noProof/>
          <w:szCs w:val="24"/>
        </w:rPr>
        <w:br/>
        <w:t>в письменной форме.</w:t>
      </w:r>
    </w:p>
    <w:p w:rsidR="00C361CF" w:rsidRDefault="00C361CF" w:rsidP="00C361CF">
      <w:pPr>
        <w:pStyle w:val="a3"/>
        <w:spacing w:after="0" w:line="240" w:lineRule="auto"/>
        <w:ind w:left="360"/>
        <w:jc w:val="both"/>
        <w:rPr>
          <w:rFonts w:ascii="Times New Roman" w:eastAsia="Calibri" w:hAnsi="Times New Roman" w:cs="Times New Roman"/>
          <w:color w:val="000000"/>
          <w:sz w:val="24"/>
          <w:szCs w:val="24"/>
        </w:rPr>
      </w:pPr>
    </w:p>
    <w:p w:rsidR="002F34F6" w:rsidRDefault="002F34F6" w:rsidP="002F34F6">
      <w:pPr>
        <w:pStyle w:val="a3"/>
        <w:spacing w:after="0" w:line="240" w:lineRule="auto"/>
        <w:ind w:left="0" w:firstLine="709"/>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Казначейское сопровождение сре</w:t>
      </w:r>
      <w:proofErr w:type="gramStart"/>
      <w:r>
        <w:rPr>
          <w:rFonts w:ascii="Times New Roman" w:eastAsia="Calibri" w:hAnsi="Times New Roman" w:cs="Times New Roman"/>
          <w:b/>
          <w:color w:val="000000"/>
          <w:sz w:val="24"/>
          <w:szCs w:val="24"/>
        </w:rPr>
        <w:t>дств в в</w:t>
      </w:r>
      <w:proofErr w:type="gramEnd"/>
      <w:r>
        <w:rPr>
          <w:rFonts w:ascii="Times New Roman" w:eastAsia="Calibri" w:hAnsi="Times New Roman" w:cs="Times New Roman"/>
          <w:b/>
          <w:color w:val="000000"/>
          <w:sz w:val="24"/>
          <w:szCs w:val="24"/>
        </w:rPr>
        <w:t xml:space="preserve">алюте Российской Федерации, предоставление которых осуществляется с последующим подтверждением </w:t>
      </w:r>
      <w:r>
        <w:rPr>
          <w:rFonts w:ascii="Times New Roman" w:eastAsia="Calibri" w:hAnsi="Times New Roman" w:cs="Times New Roman"/>
          <w:b/>
          <w:color w:val="000000"/>
          <w:sz w:val="24"/>
          <w:szCs w:val="24"/>
        </w:rPr>
        <w:br/>
        <w:t>их использования в соответствии с условиями и (или) целями предоставления указанных средств</w:t>
      </w:r>
    </w:p>
    <w:p w:rsidR="00F06434" w:rsidRDefault="00F06434" w:rsidP="00F06434">
      <w:pPr>
        <w:pStyle w:val="a3"/>
        <w:spacing w:after="0" w:line="240" w:lineRule="auto"/>
        <w:rPr>
          <w:rFonts w:ascii="Times New Roman" w:eastAsia="Calibri" w:hAnsi="Times New Roman" w:cs="Times New Roman"/>
          <w:b/>
          <w:color w:val="000000"/>
          <w:sz w:val="24"/>
          <w:szCs w:val="24"/>
        </w:rPr>
      </w:pPr>
    </w:p>
    <w:p w:rsidR="00F06434" w:rsidRDefault="00F06434"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F06434">
        <w:rPr>
          <w:rFonts w:ascii="Times New Roman" w:eastAsia="Calibri" w:hAnsi="Times New Roman" w:cs="Times New Roman"/>
          <w:color w:val="000000"/>
          <w:sz w:val="24"/>
          <w:szCs w:val="24"/>
        </w:rPr>
        <w:t xml:space="preserve">Казначейское сопровождение Контракта осуществляется в случаях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и порядке, предусмотренных федеральным законом о федеральном бюджете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на соответствующий год </w:t>
      </w:r>
      <w:r>
        <w:rPr>
          <w:rFonts w:ascii="Times New Roman" w:eastAsia="Calibri" w:hAnsi="Times New Roman" w:cs="Times New Roman"/>
          <w:color w:val="000000"/>
          <w:sz w:val="24"/>
          <w:szCs w:val="24"/>
        </w:rPr>
        <w:t>и нормативными правовыми актами</w:t>
      </w:r>
      <w:r w:rsidRPr="00F06434">
        <w:rPr>
          <w:rFonts w:ascii="Times New Roman" w:eastAsia="Calibri" w:hAnsi="Times New Roman" w:cs="Times New Roman"/>
          <w:color w:val="000000"/>
          <w:sz w:val="24"/>
          <w:szCs w:val="24"/>
        </w:rPr>
        <w:t xml:space="preserve">, направленными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на его реализацию.</w:t>
      </w:r>
    </w:p>
    <w:p w:rsidR="00F06434" w:rsidRPr="00F06434" w:rsidRDefault="00F06434" w:rsidP="00F06434">
      <w:pPr>
        <w:pStyle w:val="a3"/>
        <w:spacing w:after="0" w:line="240" w:lineRule="auto"/>
        <w:ind w:left="709"/>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Заключительные положения</w:t>
      </w:r>
    </w:p>
    <w:p w:rsidR="00F06434" w:rsidRDefault="00F06434" w:rsidP="00F06434">
      <w:pPr>
        <w:pStyle w:val="a3"/>
        <w:spacing w:after="0" w:line="240" w:lineRule="auto"/>
        <w:ind w:left="709"/>
        <w:jc w:val="both"/>
        <w:rPr>
          <w:rFonts w:ascii="Times New Roman" w:eastAsia="Calibri" w:hAnsi="Times New Roman" w:cs="Times New Roman"/>
          <w:bCs/>
          <w:color w:val="000000"/>
          <w:sz w:val="24"/>
          <w:szCs w:val="24"/>
        </w:rPr>
      </w:pPr>
    </w:p>
    <w:p w:rsidR="009B6605"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Во всем, что не предусмотрено настоящим Контрактом, Стороны руководствуются действующим законодательством Российской Федерации.</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Обязательства по К</w:t>
      </w:r>
      <w:r w:rsidR="003A2CDA">
        <w:rPr>
          <w:rFonts w:ascii="Times New Roman" w:eastAsia="Times New Roman" w:hAnsi="Times New Roman" w:cs="Times New Roman"/>
          <w:sz w:val="24"/>
          <w:szCs w:val="24"/>
          <w:lang w:eastAsia="zh-CN"/>
        </w:rPr>
        <w:t xml:space="preserve">онтракту считаются выполненными </w:t>
      </w:r>
      <w:r w:rsidR="003A2CDA">
        <w:rPr>
          <w:rFonts w:ascii="Times New Roman" w:hAnsi="Times New Roman"/>
          <w:sz w:val="24"/>
          <w:szCs w:val="24"/>
        </w:rPr>
        <w:t>Поставщиком</w:t>
      </w:r>
      <w:r w:rsidR="003A2CDA" w:rsidRPr="00672D45">
        <w:rPr>
          <w:rFonts w:ascii="Times New Roman" w:eastAsia="Times New Roman" w:hAnsi="Times New Roman" w:cs="Times New Roman"/>
          <w:sz w:val="24"/>
          <w:szCs w:val="24"/>
          <w:lang w:eastAsia="zh-CN"/>
        </w:rPr>
        <w:t xml:space="preserve"> </w:t>
      </w:r>
      <w:r w:rsidRPr="00672D45">
        <w:rPr>
          <w:rFonts w:ascii="Times New Roman" w:eastAsia="Times New Roman" w:hAnsi="Times New Roman" w:cs="Times New Roman"/>
          <w:sz w:val="24"/>
          <w:szCs w:val="24"/>
          <w:lang w:eastAsia="zh-CN"/>
        </w:rPr>
        <w:t>после подписания Сторонами Товарной накладной.</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Настоящий Контракт составлен в форме электронного документа, подписан усиленными электронными цифровыми подписями сторон и признается электронным документом, равнозначным документу на бумажном носителе.</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Приложения к Контракту являются его неотъемлемой частью.</w:t>
      </w:r>
    </w:p>
    <w:p w:rsidR="00F479A5" w:rsidRDefault="00F479A5" w:rsidP="009B6605">
      <w:pPr>
        <w:tabs>
          <w:tab w:val="num" w:pos="360"/>
        </w:tabs>
        <w:spacing w:after="0" w:line="240" w:lineRule="auto"/>
        <w:rPr>
          <w:rFonts w:ascii="Times New Roman" w:eastAsia="Times New Roman" w:hAnsi="Times New Roman" w:cs="Times New Roman"/>
          <w:sz w:val="24"/>
          <w:szCs w:val="24"/>
          <w:lang w:eastAsia="zh-CN"/>
        </w:rPr>
      </w:pPr>
    </w:p>
    <w:p w:rsidR="00F479A5"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Приложения к Контракту:</w:t>
      </w:r>
    </w:p>
    <w:p w:rsidR="001A6E6E" w:rsidRPr="007E77DB" w:rsidRDefault="00AD2A92" w:rsidP="009B6605">
      <w:pPr>
        <w:tabs>
          <w:tab w:val="num" w:pos="360"/>
        </w:tabs>
        <w:spacing w:after="0" w:line="240" w:lineRule="auto"/>
        <w:rPr>
          <w:rFonts w:ascii="Times New Roman" w:eastAsia="Times New Roman" w:hAnsi="Times New Roman" w:cs="Times New Roman"/>
          <w:sz w:val="24"/>
          <w:szCs w:val="24"/>
          <w:lang w:eastAsia="zh-CN"/>
        </w:rPr>
      </w:pPr>
      <w:r w:rsidRPr="00AA0D5C">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Приложение № 1 – Спецификация</w:t>
      </w:r>
      <w:r w:rsidR="00882FA5" w:rsidRPr="00AA0D5C">
        <w:rPr>
          <w:rFonts w:ascii="Times New Roman" w:eastAsia="Times New Roman" w:hAnsi="Times New Roman" w:cs="Times New Roman"/>
          <w:sz w:val="24"/>
          <w:szCs w:val="24"/>
          <w:lang w:eastAsia="zh-CN"/>
        </w:rPr>
        <w:t>.</w:t>
      </w:r>
    </w:p>
    <w:p w:rsidR="001A6E6E" w:rsidRPr="009B6605" w:rsidRDefault="001A6E6E" w:rsidP="009B6605">
      <w:pPr>
        <w:tabs>
          <w:tab w:val="num" w:pos="360"/>
        </w:tabs>
        <w:spacing w:after="0" w:line="240" w:lineRule="auto"/>
        <w:rPr>
          <w:rFonts w:ascii="Times New Roman" w:eastAsia="Calibri" w:hAnsi="Times New Roman" w:cs="Times New Roman"/>
          <w:bCs/>
          <w:color w:val="000000"/>
          <w:sz w:val="24"/>
          <w:szCs w:val="24"/>
        </w:rPr>
      </w:pPr>
    </w:p>
    <w:p w:rsidR="00BC1E58" w:rsidRPr="00B17466" w:rsidRDefault="00970227" w:rsidP="00B17466">
      <w:pPr>
        <w:pStyle w:val="a3"/>
        <w:numPr>
          <w:ilvl w:val="0"/>
          <w:numId w:val="17"/>
        </w:numPr>
        <w:spacing w:line="240" w:lineRule="auto"/>
        <w:ind w:right="-142"/>
        <w:jc w:val="center"/>
        <w:rPr>
          <w:rFonts w:ascii="Times New Roman" w:hAnsi="Times New Roman" w:cs="Times New Roman"/>
          <w:b/>
          <w:sz w:val="24"/>
          <w:szCs w:val="24"/>
        </w:rPr>
      </w:pPr>
      <w:r w:rsidRPr="00B17466">
        <w:rPr>
          <w:rFonts w:ascii="Times New Roman" w:hAnsi="Times New Roman" w:cs="Times New Roman"/>
          <w:b/>
          <w:sz w:val="24"/>
          <w:szCs w:val="24"/>
        </w:rPr>
        <w:t>Реквизиты и подписи сторон</w:t>
      </w:r>
    </w:p>
    <w:p w:rsidR="00B17466" w:rsidRPr="00B17466" w:rsidRDefault="00B17466" w:rsidP="00B17466">
      <w:pPr>
        <w:pStyle w:val="a3"/>
        <w:spacing w:line="240" w:lineRule="auto"/>
        <w:ind w:left="360" w:right="-142"/>
        <w:rPr>
          <w:rFonts w:ascii="Times New Roman" w:hAnsi="Times New Roman" w:cs="Times New Roman"/>
          <w:b/>
          <w:sz w:val="24"/>
          <w:szCs w:val="24"/>
        </w:rPr>
      </w:pPr>
    </w:p>
    <w:tbl>
      <w:tblPr>
        <w:tblW w:w="0" w:type="auto"/>
        <w:tblLayout w:type="fixed"/>
        <w:tblLook w:val="0000"/>
      </w:tblPr>
      <w:tblGrid>
        <w:gridCol w:w="5211"/>
        <w:gridCol w:w="284"/>
        <w:gridCol w:w="4678"/>
      </w:tblGrid>
      <w:tr w:rsidR="003A161D" w:rsidRPr="00322CBB" w:rsidTr="00BD5135">
        <w:trPr>
          <w:trHeight w:val="6757"/>
        </w:trPr>
        <w:tc>
          <w:tcPr>
            <w:tcW w:w="5211" w:type="dxa"/>
            <w:shd w:val="clear" w:color="auto" w:fill="auto"/>
          </w:tcPr>
          <w:p w:rsidR="0032168B" w:rsidRPr="00322CBB" w:rsidRDefault="00970227" w:rsidP="00970227">
            <w:pPr>
              <w:spacing w:after="0" w:line="233"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rsidR="006260B2" w:rsidRDefault="006260B2" w:rsidP="006260B2">
            <w:pPr>
              <w:pStyle w:val="ac"/>
              <w:rPr>
                <w:rFonts w:ascii="Times New Roman" w:hAnsi="Times New Roman" w:cs="Times New Roman"/>
                <w:b/>
                <w:sz w:val="24"/>
                <w:szCs w:val="24"/>
              </w:rPr>
            </w:pPr>
            <w:r>
              <w:rPr>
                <w:rFonts w:ascii="Times New Roman" w:hAnsi="Times New Roman" w:cs="Times New Roman"/>
                <w:b/>
                <w:sz w:val="24"/>
                <w:szCs w:val="24"/>
              </w:rPr>
              <w:t>Федеральное казенное профессиональное</w:t>
            </w:r>
            <w:r w:rsidRPr="00322CBB">
              <w:rPr>
                <w:rFonts w:ascii="Times New Roman" w:hAnsi="Times New Roman" w:cs="Times New Roman"/>
                <w:b/>
                <w:sz w:val="24"/>
                <w:szCs w:val="24"/>
              </w:rPr>
              <w:t xml:space="preserve"> образовательное учреждение № 252 </w:t>
            </w:r>
          </w:p>
          <w:p w:rsidR="006260B2" w:rsidRPr="00322CBB" w:rsidRDefault="006260B2" w:rsidP="006260B2">
            <w:pPr>
              <w:pStyle w:val="ac"/>
              <w:rPr>
                <w:rFonts w:ascii="Times New Roman" w:hAnsi="Times New Roman" w:cs="Times New Roman"/>
                <w:b/>
                <w:sz w:val="24"/>
                <w:szCs w:val="24"/>
              </w:rPr>
            </w:pPr>
            <w:r>
              <w:rPr>
                <w:rFonts w:ascii="Times New Roman" w:hAnsi="Times New Roman" w:cs="Times New Roman"/>
                <w:b/>
                <w:sz w:val="24"/>
                <w:szCs w:val="24"/>
              </w:rPr>
              <w:t>федеральной службы исполнения наказаний</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 xml:space="preserve">ИНН 7204089296  КПП 720301001 </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 xml:space="preserve">Юридический адрес: Российская Федерация, </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 xml:space="preserve">625000, Тюменская область, </w:t>
            </w:r>
            <w:proofErr w:type="gramStart"/>
            <w:r w:rsidRPr="00322CBB">
              <w:rPr>
                <w:rFonts w:ascii="Times New Roman" w:hAnsi="Times New Roman" w:cs="Times New Roman"/>
                <w:sz w:val="24"/>
                <w:szCs w:val="24"/>
              </w:rPr>
              <w:t>г</w:t>
            </w:r>
            <w:proofErr w:type="gramEnd"/>
            <w:r w:rsidRPr="00322CBB">
              <w:rPr>
                <w:rFonts w:ascii="Times New Roman" w:hAnsi="Times New Roman" w:cs="Times New Roman"/>
                <w:sz w:val="24"/>
                <w:szCs w:val="24"/>
              </w:rPr>
              <w:t xml:space="preserve">. Тюмень, </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 xml:space="preserve">ул. </w:t>
            </w:r>
            <w:r>
              <w:rPr>
                <w:rFonts w:ascii="Times New Roman" w:hAnsi="Times New Roman" w:cs="Times New Roman"/>
                <w:sz w:val="24"/>
                <w:szCs w:val="24"/>
              </w:rPr>
              <w:t>Авторемонтная, д. 29</w:t>
            </w:r>
            <w:r w:rsidRPr="00322CBB">
              <w:rPr>
                <w:rFonts w:ascii="Times New Roman" w:hAnsi="Times New Roman" w:cs="Times New Roman"/>
                <w:sz w:val="24"/>
                <w:szCs w:val="24"/>
              </w:rPr>
              <w:t xml:space="preserve">, стр. </w:t>
            </w:r>
            <w:r>
              <w:rPr>
                <w:rFonts w:ascii="Times New Roman" w:hAnsi="Times New Roman" w:cs="Times New Roman"/>
                <w:sz w:val="24"/>
                <w:szCs w:val="24"/>
              </w:rPr>
              <w:t>22</w:t>
            </w:r>
            <w:r w:rsidRPr="00322CBB">
              <w:rPr>
                <w:rFonts w:ascii="Times New Roman" w:hAnsi="Times New Roman" w:cs="Times New Roman"/>
                <w:sz w:val="24"/>
                <w:szCs w:val="24"/>
              </w:rPr>
              <w:t xml:space="preserve"> </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 xml:space="preserve">Телефон (3452) 35-37-63 </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Адрес электронной почты:</w:t>
            </w:r>
          </w:p>
          <w:p w:rsidR="006260B2" w:rsidRPr="003956A3" w:rsidRDefault="007E77DB" w:rsidP="006260B2">
            <w:pPr>
              <w:pStyle w:val="ac"/>
              <w:rPr>
                <w:rFonts w:ascii="Times New Roman" w:hAnsi="Times New Roman" w:cs="Times New Roman"/>
                <w:sz w:val="24"/>
                <w:szCs w:val="24"/>
              </w:rPr>
            </w:pPr>
            <w:hyperlink r:id="rId10" w:history="1">
              <w:r w:rsidRPr="00EE3135">
                <w:rPr>
                  <w:rStyle w:val="ab"/>
                  <w:rFonts w:ascii="Times New Roman" w:hAnsi="Times New Roman" w:cs="Times New Roman"/>
                  <w:sz w:val="24"/>
                  <w:szCs w:val="24"/>
                  <w:lang w:val="en-US"/>
                </w:rPr>
                <w:t>Fkpou</w:t>
              </w:r>
              <w:r w:rsidRPr="00EE3135">
                <w:rPr>
                  <w:rStyle w:val="ab"/>
                  <w:rFonts w:ascii="Times New Roman" w:hAnsi="Times New Roman" w:cs="Times New Roman"/>
                  <w:sz w:val="24"/>
                  <w:szCs w:val="24"/>
                </w:rPr>
                <w:t>_252@72.</w:t>
              </w:r>
              <w:r w:rsidRPr="00EE3135">
                <w:rPr>
                  <w:rStyle w:val="ab"/>
                  <w:rFonts w:ascii="Times New Roman" w:hAnsi="Times New Roman" w:cs="Times New Roman"/>
                  <w:sz w:val="24"/>
                  <w:szCs w:val="24"/>
                  <w:lang w:val="en-US"/>
                </w:rPr>
                <w:t>fsin</w:t>
              </w:r>
              <w:r w:rsidRPr="00EE3135">
                <w:rPr>
                  <w:rStyle w:val="ab"/>
                  <w:rFonts w:ascii="Times New Roman" w:hAnsi="Times New Roman" w:cs="Times New Roman"/>
                  <w:sz w:val="24"/>
                  <w:szCs w:val="24"/>
                </w:rPr>
                <w:t>.</w:t>
              </w:r>
              <w:r w:rsidRPr="00EE3135">
                <w:rPr>
                  <w:rStyle w:val="ab"/>
                  <w:rFonts w:ascii="Times New Roman" w:hAnsi="Times New Roman" w:cs="Times New Roman"/>
                  <w:sz w:val="24"/>
                  <w:szCs w:val="24"/>
                  <w:lang w:val="en-US"/>
                </w:rPr>
                <w:t>gov</w:t>
              </w:r>
              <w:r w:rsidRPr="00EE3135">
                <w:rPr>
                  <w:rStyle w:val="ab"/>
                  <w:rFonts w:ascii="Times New Roman" w:hAnsi="Times New Roman" w:cs="Times New Roman"/>
                  <w:sz w:val="24"/>
                  <w:szCs w:val="24"/>
                </w:rPr>
                <w:t>.</w:t>
              </w:r>
              <w:r w:rsidRPr="00EE3135">
                <w:rPr>
                  <w:rStyle w:val="ab"/>
                  <w:rFonts w:ascii="Times New Roman" w:hAnsi="Times New Roman" w:cs="Times New Roman"/>
                  <w:sz w:val="24"/>
                  <w:szCs w:val="24"/>
                  <w:lang w:val="en-US"/>
                </w:rPr>
                <w:t>ru</w:t>
              </w:r>
            </w:hyperlink>
          </w:p>
          <w:p w:rsidR="006260B2"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 xml:space="preserve">Обслуживающий банк: </w:t>
            </w:r>
          </w:p>
          <w:p w:rsidR="006260B2" w:rsidRDefault="006260B2" w:rsidP="006260B2">
            <w:pPr>
              <w:pStyle w:val="ac"/>
              <w:rPr>
                <w:rFonts w:ascii="Times New Roman" w:hAnsi="Times New Roman" w:cs="Times New Roman"/>
                <w:sz w:val="24"/>
                <w:szCs w:val="24"/>
              </w:rPr>
            </w:pPr>
            <w:proofErr w:type="gramStart"/>
            <w:r>
              <w:rPr>
                <w:rFonts w:ascii="Times New Roman" w:hAnsi="Times New Roman" w:cs="Times New Roman"/>
                <w:sz w:val="24"/>
                <w:szCs w:val="24"/>
              </w:rPr>
              <w:t>СИБИРСКОЕ</w:t>
            </w:r>
            <w:proofErr w:type="gramEnd"/>
            <w:r>
              <w:rPr>
                <w:rFonts w:ascii="Times New Roman" w:hAnsi="Times New Roman" w:cs="Times New Roman"/>
                <w:sz w:val="24"/>
                <w:szCs w:val="24"/>
              </w:rPr>
              <w:t xml:space="preserve"> ГУ БАНКА </w:t>
            </w:r>
            <w:r>
              <w:rPr>
                <w:rFonts w:ascii="Times New Roman" w:hAnsi="Times New Roman" w:cs="Times New Roman"/>
                <w:sz w:val="24"/>
                <w:szCs w:val="24"/>
              </w:rPr>
              <w:br/>
              <w:t xml:space="preserve">РОССИИ//УФК по Новосибирской области, </w:t>
            </w:r>
            <w:r>
              <w:rPr>
                <w:rFonts w:ascii="Times New Roman" w:hAnsi="Times New Roman" w:cs="Times New Roman"/>
                <w:sz w:val="24"/>
                <w:szCs w:val="24"/>
              </w:rPr>
              <w:br/>
              <w:t>г. Новосибирск</w:t>
            </w:r>
          </w:p>
          <w:p w:rsidR="006260B2" w:rsidRDefault="006260B2" w:rsidP="006260B2">
            <w:pPr>
              <w:pStyle w:val="ac"/>
              <w:rPr>
                <w:rFonts w:ascii="Times New Roman" w:hAnsi="Times New Roman" w:cs="Times New Roman"/>
                <w:sz w:val="24"/>
                <w:szCs w:val="24"/>
              </w:rPr>
            </w:pP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/с 40102810445370000043</w:t>
            </w:r>
          </w:p>
          <w:p w:rsidR="006260B2" w:rsidRPr="00322CBB" w:rsidRDefault="006260B2" w:rsidP="006260B2">
            <w:pPr>
              <w:pStyle w:val="ac"/>
              <w:rPr>
                <w:rFonts w:ascii="Times New Roman" w:hAnsi="Times New Roman" w:cs="Times New Roman"/>
                <w:sz w:val="24"/>
                <w:szCs w:val="24"/>
              </w:rPr>
            </w:pPr>
            <w:r>
              <w:rPr>
                <w:rFonts w:ascii="Times New Roman" w:hAnsi="Times New Roman" w:cs="Times New Roman"/>
                <w:sz w:val="24"/>
                <w:szCs w:val="24"/>
              </w:rPr>
              <w:t>к/с 03211643000000015114</w:t>
            </w:r>
            <w:r w:rsidRPr="00322C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2CBB">
              <w:rPr>
                <w:rFonts w:ascii="Times New Roman" w:hAnsi="Times New Roman" w:cs="Times New Roman"/>
                <w:sz w:val="24"/>
                <w:szCs w:val="24"/>
              </w:rPr>
              <w:t xml:space="preserve"> </w:t>
            </w:r>
          </w:p>
          <w:p w:rsidR="006260B2" w:rsidRPr="00322CBB" w:rsidRDefault="006260B2" w:rsidP="006260B2">
            <w:pPr>
              <w:pStyle w:val="ac"/>
              <w:rPr>
                <w:rFonts w:ascii="Times New Roman" w:hAnsi="Times New Roman" w:cs="Times New Roman"/>
                <w:sz w:val="24"/>
                <w:szCs w:val="24"/>
              </w:rPr>
            </w:pPr>
            <w:r>
              <w:rPr>
                <w:rFonts w:ascii="Times New Roman" w:hAnsi="Times New Roman" w:cs="Times New Roman"/>
                <w:sz w:val="24"/>
                <w:szCs w:val="24"/>
              </w:rPr>
              <w:t>БИК  015004950</w:t>
            </w:r>
          </w:p>
          <w:p w:rsidR="006260B2" w:rsidRPr="00322CBB" w:rsidRDefault="006260B2" w:rsidP="006260B2">
            <w:pPr>
              <w:pStyle w:val="ac"/>
              <w:rPr>
                <w:rFonts w:ascii="Times New Roman" w:hAnsi="Times New Roman" w:cs="Times New Roman"/>
                <w:sz w:val="24"/>
                <w:szCs w:val="24"/>
              </w:rPr>
            </w:pPr>
            <w:proofErr w:type="gramStart"/>
            <w:r w:rsidRPr="00322CBB">
              <w:rPr>
                <w:rFonts w:ascii="Times New Roman" w:hAnsi="Times New Roman" w:cs="Times New Roman"/>
                <w:sz w:val="24"/>
                <w:szCs w:val="24"/>
              </w:rPr>
              <w:t>л</w:t>
            </w:r>
            <w:proofErr w:type="gramEnd"/>
            <w:r w:rsidRPr="00322CBB">
              <w:rPr>
                <w:rFonts w:ascii="Times New Roman" w:hAnsi="Times New Roman" w:cs="Times New Roman"/>
                <w:sz w:val="24"/>
                <w:szCs w:val="24"/>
              </w:rPr>
              <w:t>/с 03671810710</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ОГРН 1057200619519</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ОКПО 42166200</w:t>
            </w:r>
          </w:p>
          <w:p w:rsidR="006260B2" w:rsidRPr="00322CBB" w:rsidRDefault="006260B2" w:rsidP="006260B2">
            <w:pPr>
              <w:pStyle w:val="ac"/>
              <w:rPr>
                <w:rFonts w:ascii="Times New Roman" w:hAnsi="Times New Roman" w:cs="Times New Roman"/>
                <w:sz w:val="24"/>
                <w:szCs w:val="24"/>
              </w:rPr>
            </w:pPr>
            <w:r w:rsidRPr="00322CBB">
              <w:rPr>
                <w:rFonts w:ascii="Times New Roman" w:hAnsi="Times New Roman" w:cs="Times New Roman"/>
                <w:sz w:val="24"/>
                <w:szCs w:val="24"/>
              </w:rPr>
              <w:t>ОКВЭД 85.21</w:t>
            </w:r>
          </w:p>
          <w:p w:rsidR="0032168B" w:rsidRPr="00322CBB"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highlight w:val="yellow"/>
                <w:lang w:eastAsia="zh-CN"/>
              </w:rPr>
            </w:pPr>
          </w:p>
          <w:p w:rsidR="00F346B2" w:rsidRPr="00322CBB" w:rsidRDefault="00F346B2" w:rsidP="003A161D">
            <w:pPr>
              <w:shd w:val="clear" w:color="auto" w:fill="FFFFFF"/>
              <w:suppressAutoHyphens/>
              <w:spacing w:after="0" w:line="240" w:lineRule="auto"/>
              <w:jc w:val="both"/>
              <w:rPr>
                <w:rFonts w:ascii="Times New Roman" w:eastAsia="Times New Roman" w:hAnsi="Times New Roman" w:cs="Times New Roman"/>
                <w:color w:val="000000"/>
                <w:sz w:val="24"/>
                <w:szCs w:val="24"/>
                <w:highlight w:val="yellow"/>
                <w:lang w:eastAsia="zh-CN"/>
              </w:rPr>
            </w:pPr>
          </w:p>
          <w:p w:rsidR="00F346B2" w:rsidRPr="009B2AAE" w:rsidRDefault="001A6E6E"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proofErr w:type="spellStart"/>
            <w:r>
              <w:rPr>
                <w:rFonts w:ascii="Times New Roman" w:eastAsia="Times New Roman" w:hAnsi="Times New Roman" w:cs="Times New Roman"/>
                <w:color w:val="000000"/>
                <w:sz w:val="24"/>
                <w:szCs w:val="24"/>
                <w:lang w:eastAsia="zh-CN"/>
              </w:rPr>
              <w:t>Врио</w:t>
            </w:r>
            <w:proofErr w:type="spellEnd"/>
            <w:r>
              <w:rPr>
                <w:rFonts w:ascii="Times New Roman" w:eastAsia="Times New Roman" w:hAnsi="Times New Roman" w:cs="Times New Roman"/>
                <w:color w:val="000000"/>
                <w:sz w:val="24"/>
                <w:szCs w:val="24"/>
                <w:lang w:eastAsia="zh-CN"/>
              </w:rPr>
              <w:t xml:space="preserve"> д</w:t>
            </w:r>
            <w:r w:rsidR="009B2AAE" w:rsidRPr="009B2AAE">
              <w:rPr>
                <w:rFonts w:ascii="Times New Roman" w:eastAsia="Times New Roman" w:hAnsi="Times New Roman" w:cs="Times New Roman"/>
                <w:color w:val="000000"/>
                <w:sz w:val="24"/>
                <w:szCs w:val="24"/>
                <w:lang w:eastAsia="zh-CN"/>
              </w:rPr>
              <w:t>иректор</w:t>
            </w:r>
            <w:r>
              <w:rPr>
                <w:rFonts w:ascii="Times New Roman" w:eastAsia="Times New Roman" w:hAnsi="Times New Roman" w:cs="Times New Roman"/>
                <w:color w:val="000000"/>
                <w:sz w:val="24"/>
                <w:szCs w:val="24"/>
                <w:lang w:eastAsia="zh-CN"/>
              </w:rPr>
              <w:t>а</w:t>
            </w:r>
          </w:p>
          <w:p w:rsidR="0032168B" w:rsidRPr="00322CBB"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highlight w:val="yellow"/>
                <w:lang w:eastAsia="zh-CN"/>
              </w:rPr>
            </w:pPr>
          </w:p>
          <w:p w:rsidR="003A161D" w:rsidRPr="00322CBB" w:rsidRDefault="003A161D" w:rsidP="003A161D">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322CBB">
              <w:rPr>
                <w:rFonts w:ascii="Times New Roman" w:eastAsia="Times New Roman" w:hAnsi="Times New Roman" w:cs="Times New Roman"/>
                <w:sz w:val="24"/>
                <w:szCs w:val="24"/>
                <w:lang w:eastAsia="zh-CN"/>
              </w:rPr>
              <w:t>________________________</w:t>
            </w:r>
          </w:p>
          <w:p w:rsidR="003A161D" w:rsidRPr="00322CBB" w:rsidRDefault="003A161D" w:rsidP="003A161D">
            <w:pPr>
              <w:suppressAutoHyphens/>
              <w:spacing w:after="0" w:line="240" w:lineRule="auto"/>
              <w:rPr>
                <w:rFonts w:ascii="Times New Roman" w:eastAsia="Times New Roman" w:hAnsi="Times New Roman" w:cs="Times New Roman"/>
                <w:sz w:val="24"/>
                <w:szCs w:val="24"/>
                <w:lang w:eastAsia="zh-CN"/>
              </w:rPr>
            </w:pPr>
            <w:r w:rsidRPr="00322CBB">
              <w:rPr>
                <w:rFonts w:ascii="Times New Roman" w:eastAsia="Times New Roman" w:hAnsi="Times New Roman" w:cs="Times New Roman"/>
                <w:color w:val="000000"/>
                <w:sz w:val="24"/>
                <w:szCs w:val="24"/>
                <w:lang w:eastAsia="zh-CN"/>
              </w:rPr>
              <w:t>м.п.</w:t>
            </w:r>
          </w:p>
        </w:tc>
        <w:tc>
          <w:tcPr>
            <w:tcW w:w="284" w:type="dxa"/>
            <w:shd w:val="clear" w:color="auto" w:fill="auto"/>
          </w:tcPr>
          <w:p w:rsidR="003A161D" w:rsidRPr="00322CBB" w:rsidRDefault="003A161D" w:rsidP="003A161D">
            <w:pPr>
              <w:suppressAutoHyphens/>
              <w:snapToGrid w:val="0"/>
              <w:spacing w:after="0" w:line="240" w:lineRule="auto"/>
              <w:rPr>
                <w:rFonts w:ascii="Times New Roman" w:eastAsia="Times New Roman" w:hAnsi="Times New Roman" w:cs="Times New Roman"/>
                <w:color w:val="000000"/>
                <w:sz w:val="24"/>
                <w:szCs w:val="24"/>
                <w:lang w:eastAsia="zh-CN"/>
              </w:rPr>
            </w:pPr>
          </w:p>
        </w:tc>
        <w:tc>
          <w:tcPr>
            <w:tcW w:w="4678" w:type="dxa"/>
            <w:shd w:val="clear" w:color="auto" w:fill="auto"/>
          </w:tcPr>
          <w:p w:rsidR="0078504C" w:rsidRPr="00AA0D5C" w:rsidRDefault="0078504C" w:rsidP="0078504C">
            <w:pPr>
              <w:suppressAutoHyphens/>
              <w:spacing w:after="0" w:line="240" w:lineRule="auto"/>
              <w:rPr>
                <w:rFonts w:ascii="Times New Roman" w:eastAsia="Times New Roman" w:hAnsi="Times New Roman" w:cs="Times New Roman"/>
                <w:b/>
                <w:color w:val="000000"/>
                <w:sz w:val="24"/>
                <w:szCs w:val="24"/>
                <w:lang w:eastAsia="zh-CN"/>
              </w:rPr>
            </w:pPr>
            <w:r w:rsidRPr="00AA0D5C">
              <w:rPr>
                <w:rFonts w:ascii="Times New Roman" w:eastAsia="Times New Roman" w:hAnsi="Times New Roman" w:cs="Times New Roman"/>
                <w:b/>
                <w:color w:val="000000"/>
                <w:sz w:val="24"/>
                <w:szCs w:val="24"/>
                <w:lang w:eastAsia="zh-CN"/>
              </w:rPr>
              <w:t>Поставщик</w:t>
            </w:r>
          </w:p>
          <w:p w:rsidR="0078504C" w:rsidRDefault="0078504C" w:rsidP="0078504C">
            <w:pPr>
              <w:pStyle w:val="ac"/>
              <w:rPr>
                <w:rFonts w:ascii="Times New Roman" w:hAnsi="Times New Roman" w:cs="Times New Roman"/>
                <w:sz w:val="24"/>
                <w:szCs w:val="24"/>
              </w:rPr>
            </w:pPr>
            <w:r w:rsidRPr="00B92102">
              <w:rPr>
                <w:rFonts w:ascii="Times New Roman" w:hAnsi="Times New Roman" w:cs="Times New Roman"/>
                <w:sz w:val="24"/>
                <w:szCs w:val="24"/>
              </w:rPr>
              <w:t xml:space="preserve">               </w:t>
            </w:r>
          </w:p>
          <w:p w:rsidR="0078504C" w:rsidRDefault="0078504C" w:rsidP="0078504C">
            <w:pPr>
              <w:pStyle w:val="ac"/>
              <w:rPr>
                <w:rFonts w:ascii="Times New Roman" w:hAnsi="Times New Roman" w:cs="Times New Roman"/>
                <w:sz w:val="24"/>
                <w:szCs w:val="24"/>
              </w:rPr>
            </w:pPr>
          </w:p>
          <w:p w:rsidR="0078504C" w:rsidRDefault="0078504C" w:rsidP="0078504C">
            <w:pPr>
              <w:pStyle w:val="ac"/>
              <w:rPr>
                <w:rFonts w:ascii="Times New Roman" w:hAnsi="Times New Roman" w:cs="Times New Roman"/>
                <w:sz w:val="24"/>
                <w:szCs w:val="24"/>
              </w:rPr>
            </w:pPr>
          </w:p>
          <w:p w:rsidR="0078504C" w:rsidRDefault="0078504C"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1A6E6E" w:rsidRDefault="001A6E6E" w:rsidP="0078504C">
            <w:pPr>
              <w:pStyle w:val="ac"/>
              <w:rPr>
                <w:rFonts w:ascii="Times New Roman" w:hAnsi="Times New Roman" w:cs="Times New Roman"/>
                <w:sz w:val="24"/>
                <w:szCs w:val="24"/>
              </w:rPr>
            </w:pPr>
          </w:p>
          <w:p w:rsidR="0078504C" w:rsidRDefault="009B2AAE" w:rsidP="0078504C">
            <w:pPr>
              <w:pStyle w:val="ac"/>
              <w:rPr>
                <w:rFonts w:ascii="Times New Roman" w:hAnsi="Times New Roman" w:cs="Times New Roman"/>
                <w:sz w:val="24"/>
                <w:szCs w:val="24"/>
              </w:rPr>
            </w:pPr>
            <w:r>
              <w:rPr>
                <w:rFonts w:ascii="Times New Roman" w:hAnsi="Times New Roman" w:cs="Times New Roman"/>
                <w:sz w:val="24"/>
                <w:szCs w:val="24"/>
              </w:rPr>
              <w:t>Директор</w:t>
            </w:r>
          </w:p>
          <w:p w:rsidR="0078504C" w:rsidRPr="00B92102" w:rsidRDefault="0078504C" w:rsidP="0078504C">
            <w:pPr>
              <w:pStyle w:val="ac"/>
              <w:rPr>
                <w:rFonts w:ascii="Times New Roman" w:hAnsi="Times New Roman" w:cs="Times New Roman"/>
                <w:sz w:val="24"/>
                <w:szCs w:val="24"/>
              </w:rPr>
            </w:pPr>
          </w:p>
          <w:p w:rsidR="0078504C" w:rsidRPr="00322CBB" w:rsidRDefault="0078504C" w:rsidP="0078504C">
            <w:pPr>
              <w:suppressAutoHyphens/>
              <w:spacing w:after="0" w:line="240" w:lineRule="auto"/>
              <w:contextualSpacing/>
              <w:jc w:val="both"/>
              <w:rPr>
                <w:rFonts w:ascii="Times New Roman" w:eastAsia="Times New Roman" w:hAnsi="Times New Roman" w:cs="Times New Roman"/>
                <w:sz w:val="24"/>
                <w:szCs w:val="24"/>
                <w:u w:val="single"/>
                <w:lang w:eastAsia="zh-CN"/>
              </w:rPr>
            </w:pPr>
            <w:r w:rsidRPr="00322CBB">
              <w:rPr>
                <w:rFonts w:ascii="Times New Roman" w:eastAsia="Times New Roman" w:hAnsi="Times New Roman" w:cs="Times New Roman"/>
                <w:sz w:val="24"/>
                <w:szCs w:val="24"/>
                <w:shd w:val="clear" w:color="auto" w:fill="FFFFFF"/>
                <w:lang w:eastAsia="zh-CN"/>
              </w:rPr>
              <w:t>___________</w:t>
            </w:r>
            <w:r>
              <w:rPr>
                <w:rFonts w:ascii="Times New Roman" w:eastAsia="Times New Roman" w:hAnsi="Times New Roman" w:cs="Times New Roman"/>
                <w:sz w:val="24"/>
                <w:szCs w:val="24"/>
                <w:shd w:val="clear" w:color="auto" w:fill="FFFFFF"/>
                <w:lang w:eastAsia="zh-CN"/>
              </w:rPr>
              <w:t>_______</w:t>
            </w:r>
          </w:p>
          <w:p w:rsidR="004F756B" w:rsidRDefault="0078504C" w:rsidP="0078504C">
            <w:pPr>
              <w:suppressAutoHyphens/>
              <w:spacing w:after="0" w:line="240" w:lineRule="auto"/>
              <w:rPr>
                <w:rFonts w:ascii="Times New Roman" w:eastAsia="Times New Roman" w:hAnsi="Times New Roman" w:cs="Times New Roman"/>
                <w:b/>
                <w:color w:val="000000"/>
                <w:sz w:val="24"/>
                <w:szCs w:val="24"/>
                <w:lang w:eastAsia="zh-CN"/>
              </w:rPr>
            </w:pPr>
            <w:r w:rsidRPr="00322CBB">
              <w:rPr>
                <w:rFonts w:ascii="Times New Roman" w:eastAsia="Times New Roman" w:hAnsi="Times New Roman" w:cs="Times New Roman"/>
                <w:color w:val="000000"/>
                <w:sz w:val="24"/>
                <w:szCs w:val="24"/>
                <w:shd w:val="clear" w:color="auto" w:fill="FFFFFF"/>
                <w:lang w:eastAsia="zh-CN"/>
              </w:rPr>
              <w:t>м.п.</w:t>
            </w:r>
          </w:p>
          <w:p w:rsidR="004F756B" w:rsidRDefault="004F756B"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852F1" w:rsidRDefault="00A852F1" w:rsidP="00970227">
            <w:pPr>
              <w:suppressAutoHyphens/>
              <w:spacing w:after="0" w:line="240" w:lineRule="auto"/>
              <w:rPr>
                <w:rFonts w:ascii="Times New Roman" w:eastAsia="Times New Roman" w:hAnsi="Times New Roman" w:cs="Times New Roman"/>
                <w:color w:val="000000"/>
                <w:sz w:val="24"/>
                <w:szCs w:val="24"/>
                <w:u w:val="single"/>
                <w:lang w:eastAsia="zh-CN"/>
              </w:rPr>
            </w:pPr>
          </w:p>
          <w:p w:rsidR="00AA0D5C" w:rsidRDefault="00AA0D5C" w:rsidP="003A161D">
            <w:pPr>
              <w:suppressAutoHyphens/>
              <w:spacing w:after="0" w:line="240" w:lineRule="auto"/>
              <w:contextualSpacing/>
              <w:jc w:val="both"/>
              <w:rPr>
                <w:rFonts w:ascii="Times New Roman" w:eastAsia="Times New Roman" w:hAnsi="Times New Roman" w:cs="Times New Roman"/>
                <w:b/>
                <w:bCs/>
                <w:sz w:val="24"/>
                <w:szCs w:val="24"/>
                <w:lang w:eastAsia="zh-CN"/>
              </w:rPr>
            </w:pPr>
          </w:p>
          <w:p w:rsidR="003A161D" w:rsidRPr="003642D0" w:rsidRDefault="003A161D" w:rsidP="003A161D">
            <w:pPr>
              <w:suppressAutoHyphens/>
              <w:spacing w:after="0" w:line="240" w:lineRule="auto"/>
              <w:contextualSpacing/>
              <w:jc w:val="both"/>
              <w:rPr>
                <w:rFonts w:ascii="Times New Roman" w:eastAsia="Times New Roman" w:hAnsi="Times New Roman" w:cs="Times New Roman"/>
                <w:sz w:val="24"/>
                <w:szCs w:val="24"/>
                <w:u w:val="single"/>
                <w:lang w:eastAsia="zh-CN"/>
              </w:rPr>
            </w:pPr>
          </w:p>
        </w:tc>
      </w:tr>
    </w:tbl>
    <w:p w:rsidR="003A2CDA" w:rsidRDefault="003A2CDA" w:rsidP="0035259D">
      <w:pPr>
        <w:pStyle w:val="ac"/>
        <w:rPr>
          <w:rFonts w:ascii="Times New Roman" w:hAnsi="Times New Roman" w:cs="Times New Roman"/>
          <w:sz w:val="24"/>
          <w:szCs w:val="24"/>
        </w:rPr>
      </w:pPr>
    </w:p>
    <w:p w:rsidR="003642D0" w:rsidRDefault="003642D0" w:rsidP="0035259D">
      <w:pPr>
        <w:pStyle w:val="ac"/>
        <w:rPr>
          <w:rFonts w:ascii="Times New Roman" w:hAnsi="Times New Roman" w:cs="Times New Roman"/>
          <w:sz w:val="24"/>
          <w:szCs w:val="24"/>
        </w:rPr>
      </w:pPr>
    </w:p>
    <w:p w:rsidR="007E77DB" w:rsidRDefault="007E77DB" w:rsidP="0035259D">
      <w:pPr>
        <w:pStyle w:val="ac"/>
        <w:rPr>
          <w:rFonts w:ascii="Times New Roman" w:hAnsi="Times New Roman" w:cs="Times New Roman"/>
          <w:sz w:val="24"/>
          <w:szCs w:val="24"/>
        </w:rPr>
      </w:pPr>
    </w:p>
    <w:p w:rsidR="007E77DB" w:rsidRDefault="007E77DB" w:rsidP="0035259D">
      <w:pPr>
        <w:pStyle w:val="ac"/>
        <w:rPr>
          <w:rFonts w:ascii="Times New Roman" w:hAnsi="Times New Roman" w:cs="Times New Roman"/>
          <w:sz w:val="24"/>
          <w:szCs w:val="24"/>
        </w:rPr>
      </w:pPr>
    </w:p>
    <w:p w:rsidR="005D1588" w:rsidRDefault="005D1588" w:rsidP="0035259D">
      <w:pPr>
        <w:pStyle w:val="ac"/>
        <w:rPr>
          <w:rFonts w:ascii="Times New Roman" w:hAnsi="Times New Roman" w:cs="Times New Roman"/>
          <w:sz w:val="24"/>
          <w:szCs w:val="24"/>
        </w:rPr>
      </w:pPr>
    </w:p>
    <w:p w:rsidR="00B770F2" w:rsidRDefault="00B770F2" w:rsidP="0035259D">
      <w:pPr>
        <w:pStyle w:val="ac"/>
        <w:rPr>
          <w:rFonts w:ascii="Times New Roman" w:hAnsi="Times New Roman" w:cs="Times New Roman"/>
          <w:sz w:val="24"/>
          <w:szCs w:val="24"/>
        </w:rPr>
      </w:pPr>
    </w:p>
    <w:p w:rsidR="00E92029" w:rsidRPr="00322CBB"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Приложение № 1</w:t>
      </w:r>
    </w:p>
    <w:p w:rsidR="00E92029" w:rsidRPr="00322CBB"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 xml:space="preserve">к Контракту № </w:t>
      </w:r>
      <w:r w:rsidR="006260B2">
        <w:rPr>
          <w:rFonts w:ascii="Times New Roman" w:hAnsi="Times New Roman" w:cs="Times New Roman"/>
          <w:sz w:val="24"/>
          <w:szCs w:val="24"/>
        </w:rPr>
        <w:t xml:space="preserve"> /2026</w:t>
      </w:r>
    </w:p>
    <w:p w:rsidR="00E92029"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 xml:space="preserve">от </w:t>
      </w:r>
      <w:r w:rsidR="0048326C">
        <w:rPr>
          <w:rFonts w:ascii="Times New Roman" w:hAnsi="Times New Roman" w:cs="Times New Roman"/>
          <w:sz w:val="24"/>
          <w:szCs w:val="24"/>
        </w:rPr>
        <w:t>______</w:t>
      </w:r>
      <w:r w:rsidR="00851C6D">
        <w:rPr>
          <w:rFonts w:ascii="Times New Roman" w:hAnsi="Times New Roman" w:cs="Times New Roman"/>
          <w:sz w:val="24"/>
          <w:szCs w:val="24"/>
        </w:rPr>
        <w:t>_________</w:t>
      </w:r>
      <w:r w:rsidR="00A23436">
        <w:rPr>
          <w:rFonts w:ascii="Times New Roman" w:hAnsi="Times New Roman" w:cs="Times New Roman"/>
          <w:sz w:val="24"/>
          <w:szCs w:val="24"/>
        </w:rPr>
        <w:t>202</w:t>
      </w:r>
      <w:r w:rsidR="006260B2">
        <w:rPr>
          <w:rFonts w:ascii="Times New Roman" w:hAnsi="Times New Roman" w:cs="Times New Roman"/>
          <w:sz w:val="24"/>
          <w:szCs w:val="24"/>
        </w:rPr>
        <w:t>6</w:t>
      </w:r>
      <w:r w:rsidR="00E621EE">
        <w:rPr>
          <w:rFonts w:ascii="Times New Roman" w:hAnsi="Times New Roman" w:cs="Times New Roman"/>
          <w:sz w:val="24"/>
          <w:szCs w:val="24"/>
        </w:rPr>
        <w:t xml:space="preserve"> </w:t>
      </w:r>
      <w:r w:rsidR="00A23436">
        <w:rPr>
          <w:rFonts w:ascii="Times New Roman" w:hAnsi="Times New Roman" w:cs="Times New Roman"/>
          <w:sz w:val="24"/>
          <w:szCs w:val="24"/>
        </w:rPr>
        <w:t>г.</w:t>
      </w:r>
    </w:p>
    <w:p w:rsidR="00B770F2" w:rsidRPr="00322CBB" w:rsidRDefault="00B770F2" w:rsidP="00E92029">
      <w:pPr>
        <w:pStyle w:val="ac"/>
        <w:jc w:val="right"/>
        <w:rPr>
          <w:rFonts w:ascii="Times New Roman" w:hAnsi="Times New Roman" w:cs="Times New Roman"/>
          <w:sz w:val="24"/>
          <w:szCs w:val="24"/>
        </w:rPr>
      </w:pPr>
    </w:p>
    <w:p w:rsidR="0048326C" w:rsidRPr="0045739D" w:rsidRDefault="0048326C" w:rsidP="0048326C">
      <w:pPr>
        <w:pStyle w:val="WW-"/>
        <w:tabs>
          <w:tab w:val="left" w:pos="360"/>
          <w:tab w:val="left" w:pos="4140"/>
          <w:tab w:val="left" w:pos="4320"/>
        </w:tabs>
        <w:spacing w:after="0" w:line="100" w:lineRule="atLeast"/>
        <w:jc w:val="center"/>
        <w:rPr>
          <w:rFonts w:ascii="Times New Roman" w:hAnsi="Times New Roman" w:cs="Times New Roman"/>
          <w:sz w:val="24"/>
        </w:rPr>
      </w:pPr>
      <w:r w:rsidRPr="0045739D">
        <w:rPr>
          <w:rFonts w:ascii="Times New Roman" w:hAnsi="Times New Roman" w:cs="Times New Roman"/>
          <w:b/>
          <w:sz w:val="24"/>
        </w:rPr>
        <w:t>СПЕЦИФИКАЦИЯ</w:t>
      </w:r>
    </w:p>
    <w:p w:rsidR="00E92029" w:rsidRPr="00322CBB" w:rsidRDefault="00A234B7" w:rsidP="0048326C">
      <w:pPr>
        <w:pStyle w:val="ac"/>
        <w:jc w:val="center"/>
        <w:rPr>
          <w:rFonts w:ascii="Times New Roman" w:hAnsi="Times New Roman" w:cs="Times New Roman"/>
          <w:sz w:val="24"/>
          <w:szCs w:val="24"/>
        </w:rPr>
      </w:pPr>
      <w:r>
        <w:rPr>
          <w:rFonts w:ascii="Times New Roman" w:hAnsi="Times New Roman" w:cs="Times New Roman"/>
          <w:sz w:val="24"/>
          <w:szCs w:val="24"/>
        </w:rPr>
        <w:t>Объект закупки: прочая закупка товаров, р</w:t>
      </w:r>
      <w:r w:rsidR="00A852F1">
        <w:rPr>
          <w:rFonts w:ascii="Times New Roman" w:hAnsi="Times New Roman" w:cs="Times New Roman"/>
          <w:sz w:val="24"/>
          <w:szCs w:val="24"/>
        </w:rPr>
        <w:t>абот, услуг (учебная литература</w:t>
      </w:r>
      <w:r>
        <w:rPr>
          <w:rFonts w:ascii="Times New Roman" w:hAnsi="Times New Roman" w:cs="Times New Roman"/>
          <w:sz w:val="24"/>
          <w:szCs w:val="24"/>
        </w:rPr>
        <w:t>)</w:t>
      </w:r>
    </w:p>
    <w:tbl>
      <w:tblPr>
        <w:tblStyle w:val="aa"/>
        <w:tblW w:w="5079" w:type="pct"/>
        <w:tblInd w:w="-176" w:type="dxa"/>
        <w:tblLayout w:type="fixed"/>
        <w:tblLook w:val="04A0"/>
      </w:tblPr>
      <w:tblGrid>
        <w:gridCol w:w="543"/>
        <w:gridCol w:w="5414"/>
        <w:gridCol w:w="723"/>
        <w:gridCol w:w="686"/>
        <w:gridCol w:w="1139"/>
        <w:gridCol w:w="1217"/>
      </w:tblGrid>
      <w:tr w:rsidR="00B770F2" w:rsidRPr="001D4355" w:rsidTr="002E52FE">
        <w:trPr>
          <w:trHeight w:val="1192"/>
        </w:trPr>
        <w:tc>
          <w:tcPr>
            <w:tcW w:w="279" w:type="pct"/>
            <w:vAlign w:val="center"/>
          </w:tcPr>
          <w:p w:rsidR="00B770F2" w:rsidRPr="001D4355" w:rsidRDefault="00B770F2" w:rsidP="00BD5135">
            <w:pPr>
              <w:suppressAutoHyphens/>
              <w:ind w:left="3571" w:hanging="3571"/>
              <w:jc w:val="center"/>
              <w:rPr>
                <w:rFonts w:ascii="Times New Roman" w:eastAsia="Calibri" w:hAnsi="Times New Roman" w:cs="Times New Roman"/>
                <w:bCs/>
                <w:sz w:val="24"/>
                <w:szCs w:val="24"/>
              </w:rPr>
            </w:pPr>
          </w:p>
          <w:p w:rsidR="00B770F2" w:rsidRPr="001D4355" w:rsidRDefault="00B770F2" w:rsidP="00BD5135">
            <w:pPr>
              <w:suppressAutoHyphens/>
              <w:ind w:left="3571" w:hanging="3571"/>
              <w:jc w:val="center"/>
              <w:rPr>
                <w:rFonts w:ascii="Times New Roman" w:eastAsia="Calibri" w:hAnsi="Times New Roman" w:cs="Times New Roman"/>
                <w:bCs/>
                <w:sz w:val="24"/>
                <w:szCs w:val="24"/>
              </w:rPr>
            </w:pPr>
            <w:r w:rsidRPr="001D4355">
              <w:rPr>
                <w:rFonts w:ascii="Times New Roman" w:eastAsia="Calibri" w:hAnsi="Times New Roman" w:cs="Times New Roman"/>
                <w:bCs/>
                <w:sz w:val="24"/>
                <w:szCs w:val="24"/>
              </w:rPr>
              <w:t>№</w:t>
            </w:r>
          </w:p>
          <w:p w:rsidR="00B770F2" w:rsidRPr="001D4355" w:rsidRDefault="00B770F2" w:rsidP="00BD5135">
            <w:pPr>
              <w:suppressAutoHyphens/>
              <w:ind w:left="3571" w:hanging="3571"/>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rPr>
              <w:t xml:space="preserve"> </w:t>
            </w:r>
            <w:proofErr w:type="gramStart"/>
            <w:r w:rsidRPr="001D4355">
              <w:rPr>
                <w:rFonts w:ascii="Times New Roman" w:eastAsia="Calibri" w:hAnsi="Times New Roman" w:cs="Times New Roman"/>
                <w:bCs/>
                <w:sz w:val="24"/>
                <w:szCs w:val="24"/>
              </w:rPr>
              <w:t>п</w:t>
            </w:r>
            <w:proofErr w:type="gramEnd"/>
            <w:r w:rsidRPr="001D4355">
              <w:rPr>
                <w:rFonts w:ascii="Times New Roman" w:eastAsia="Calibri" w:hAnsi="Times New Roman" w:cs="Times New Roman"/>
                <w:bCs/>
                <w:sz w:val="24"/>
                <w:szCs w:val="24"/>
              </w:rPr>
              <w:t>/п</w:t>
            </w:r>
          </w:p>
        </w:tc>
        <w:tc>
          <w:tcPr>
            <w:tcW w:w="2784" w:type="pct"/>
          </w:tcPr>
          <w:p w:rsidR="00B770F2" w:rsidRPr="001D4355" w:rsidRDefault="00B770F2" w:rsidP="00BD5135">
            <w:pPr>
              <w:suppressAutoHyphens/>
              <w:jc w:val="center"/>
              <w:rPr>
                <w:rFonts w:ascii="Times New Roman" w:eastAsia="Calibri" w:hAnsi="Times New Roman" w:cs="Times New Roman"/>
                <w:bCs/>
                <w:sz w:val="24"/>
                <w:szCs w:val="24"/>
                <w:lang w:eastAsia="ar-SA"/>
              </w:rPr>
            </w:pPr>
          </w:p>
          <w:p w:rsidR="00B770F2" w:rsidRPr="002E52FE" w:rsidRDefault="00B770F2" w:rsidP="002E52FE">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Наименование</w:t>
            </w:r>
            <w:r>
              <w:rPr>
                <w:rFonts w:ascii="Times New Roman" w:eastAsia="Calibri" w:hAnsi="Times New Roman" w:cs="Times New Roman"/>
                <w:bCs/>
                <w:sz w:val="24"/>
                <w:szCs w:val="24"/>
                <w:lang w:eastAsia="ar-SA"/>
              </w:rPr>
              <w:t xml:space="preserve"> </w:t>
            </w:r>
            <w:r w:rsidRPr="001D4355">
              <w:rPr>
                <w:rFonts w:ascii="Times New Roman" w:eastAsia="Calibri" w:hAnsi="Times New Roman" w:cs="Times New Roman"/>
                <w:bCs/>
                <w:sz w:val="24"/>
                <w:szCs w:val="24"/>
                <w:lang w:eastAsia="ar-SA"/>
              </w:rPr>
              <w:t xml:space="preserve">товара  </w:t>
            </w:r>
          </w:p>
        </w:tc>
        <w:tc>
          <w:tcPr>
            <w:tcW w:w="372" w:type="pct"/>
            <w:vAlign w:val="center"/>
          </w:tcPr>
          <w:p w:rsidR="00B770F2" w:rsidRPr="002E52FE" w:rsidRDefault="00B770F2" w:rsidP="002E52FE">
            <w:pPr>
              <w:suppressAutoHyphens/>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 xml:space="preserve">Ед. </w:t>
            </w:r>
            <w:proofErr w:type="spellStart"/>
            <w:r w:rsidRPr="001D4355">
              <w:rPr>
                <w:rFonts w:ascii="Times New Roman" w:eastAsia="Calibri" w:hAnsi="Times New Roman" w:cs="Times New Roman"/>
                <w:bCs/>
                <w:sz w:val="24"/>
                <w:szCs w:val="24"/>
                <w:lang w:eastAsia="ar-SA"/>
              </w:rPr>
              <w:t>изм</w:t>
            </w:r>
            <w:proofErr w:type="spellEnd"/>
            <w:r w:rsidRPr="001D4355">
              <w:rPr>
                <w:rFonts w:ascii="Times New Roman" w:eastAsia="Calibri" w:hAnsi="Times New Roman" w:cs="Times New Roman"/>
                <w:bCs/>
                <w:sz w:val="24"/>
                <w:szCs w:val="24"/>
                <w:lang w:eastAsia="ar-SA"/>
              </w:rPr>
              <w:t>.</w:t>
            </w:r>
          </w:p>
        </w:tc>
        <w:tc>
          <w:tcPr>
            <w:tcW w:w="353" w:type="pct"/>
          </w:tcPr>
          <w:p w:rsidR="00B770F2" w:rsidRPr="001D4355" w:rsidRDefault="00B770F2" w:rsidP="00BD5135">
            <w:pPr>
              <w:suppressAutoHyphens/>
              <w:jc w:val="center"/>
              <w:rPr>
                <w:rFonts w:ascii="Times New Roman" w:eastAsia="Calibri" w:hAnsi="Times New Roman" w:cs="Times New Roman"/>
                <w:bCs/>
                <w:sz w:val="24"/>
                <w:szCs w:val="24"/>
                <w:lang w:eastAsia="ar-SA"/>
              </w:rPr>
            </w:pPr>
          </w:p>
          <w:p w:rsidR="00B770F2" w:rsidRPr="002E52FE" w:rsidRDefault="00B770F2" w:rsidP="002E52FE">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Кол-в</w:t>
            </w:r>
            <w:r w:rsidR="00546057">
              <w:rPr>
                <w:rFonts w:ascii="Times New Roman" w:eastAsia="Calibri" w:hAnsi="Times New Roman" w:cs="Times New Roman"/>
                <w:bCs/>
                <w:sz w:val="24"/>
                <w:szCs w:val="24"/>
                <w:lang w:eastAsia="ar-SA"/>
              </w:rPr>
              <w:t>о</w:t>
            </w:r>
          </w:p>
        </w:tc>
        <w:tc>
          <w:tcPr>
            <w:tcW w:w="586" w:type="pct"/>
          </w:tcPr>
          <w:p w:rsidR="00B770F2" w:rsidRPr="001D4355" w:rsidRDefault="00B770F2" w:rsidP="00BD5135">
            <w:pPr>
              <w:suppressAutoHyphens/>
              <w:jc w:val="center"/>
              <w:rPr>
                <w:rFonts w:ascii="Times New Roman" w:eastAsia="Calibri" w:hAnsi="Times New Roman" w:cs="Times New Roman"/>
                <w:bCs/>
                <w:sz w:val="24"/>
                <w:szCs w:val="24"/>
                <w:lang w:eastAsia="ar-SA"/>
              </w:rPr>
            </w:pPr>
          </w:p>
          <w:p w:rsidR="00B770F2" w:rsidRPr="001D4355" w:rsidRDefault="00B770F2"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Цена, руб.</w:t>
            </w:r>
          </w:p>
        </w:tc>
        <w:tc>
          <w:tcPr>
            <w:tcW w:w="626" w:type="pct"/>
          </w:tcPr>
          <w:p w:rsidR="00B770F2" w:rsidRPr="001D4355" w:rsidRDefault="00B770F2" w:rsidP="00BD5135">
            <w:pPr>
              <w:suppressAutoHyphens/>
              <w:jc w:val="center"/>
              <w:rPr>
                <w:rFonts w:ascii="Times New Roman" w:eastAsia="Calibri" w:hAnsi="Times New Roman" w:cs="Times New Roman"/>
                <w:bCs/>
                <w:sz w:val="24"/>
                <w:szCs w:val="24"/>
                <w:lang w:eastAsia="ar-SA"/>
              </w:rPr>
            </w:pPr>
          </w:p>
          <w:p w:rsidR="00B770F2" w:rsidRPr="002E52FE" w:rsidRDefault="00B770F2" w:rsidP="002E52FE">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Сумма, руб.</w:t>
            </w:r>
          </w:p>
        </w:tc>
      </w:tr>
      <w:tr w:rsidR="006260B2" w:rsidRPr="001D4355" w:rsidTr="003642D0">
        <w:tc>
          <w:tcPr>
            <w:tcW w:w="279" w:type="pct"/>
            <w:vAlign w:val="center"/>
          </w:tcPr>
          <w:p w:rsidR="006260B2" w:rsidRPr="00851C6D" w:rsidRDefault="006260B2" w:rsidP="00B770F2">
            <w:pPr>
              <w:jc w:val="center"/>
              <w:rPr>
                <w:rFonts w:ascii="Times New Roman" w:eastAsia="Calibri" w:hAnsi="Times New Roman" w:cs="Times New Roman"/>
                <w:bCs/>
                <w:sz w:val="24"/>
                <w:szCs w:val="24"/>
              </w:rPr>
            </w:pPr>
            <w:r w:rsidRPr="00851C6D">
              <w:rPr>
                <w:rFonts w:ascii="Times New Roman" w:eastAsia="Calibri" w:hAnsi="Times New Roman" w:cs="Times New Roman"/>
                <w:bCs/>
                <w:sz w:val="24"/>
                <w:szCs w:val="24"/>
              </w:rPr>
              <w:t>1</w:t>
            </w:r>
          </w:p>
        </w:tc>
        <w:tc>
          <w:tcPr>
            <w:tcW w:w="2784" w:type="pct"/>
            <w:vAlign w:val="center"/>
          </w:tcPr>
          <w:p w:rsidR="006260B2" w:rsidRDefault="007E77DB" w:rsidP="006260B2">
            <w:pPr>
              <w:jc w:val="both"/>
              <w:rPr>
                <w:rFonts w:ascii="Times New Roman" w:hAnsi="Times New Roman" w:cs="Times New Roman"/>
                <w:sz w:val="24"/>
                <w:szCs w:val="24"/>
              </w:rPr>
            </w:pPr>
            <w:r w:rsidRPr="007E77DB">
              <w:rPr>
                <w:rFonts w:ascii="Times New Roman" w:hAnsi="Times New Roman" w:cs="Times New Roman"/>
                <w:sz w:val="24"/>
                <w:szCs w:val="24"/>
              </w:rPr>
              <w:t>Покровский Б.С. Основы слесарного дела. Учебное пособие (7-е изд.) 2025</w:t>
            </w:r>
          </w:p>
          <w:p w:rsidR="007E77DB" w:rsidRPr="006260B2" w:rsidRDefault="007E77DB" w:rsidP="006260B2">
            <w:pPr>
              <w:jc w:val="both"/>
              <w:rPr>
                <w:rFonts w:ascii="Times New Roman" w:hAnsi="Times New Roman" w:cs="Times New Roman"/>
                <w:sz w:val="24"/>
                <w:szCs w:val="24"/>
              </w:rPr>
            </w:pPr>
          </w:p>
        </w:tc>
        <w:tc>
          <w:tcPr>
            <w:tcW w:w="372" w:type="pct"/>
            <w:vAlign w:val="center"/>
          </w:tcPr>
          <w:p w:rsidR="006260B2" w:rsidRPr="001D4355" w:rsidRDefault="006260B2" w:rsidP="00B770F2">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ш</w:t>
            </w:r>
            <w:r w:rsidRPr="001D4355">
              <w:rPr>
                <w:rFonts w:ascii="Times New Roman" w:hAnsi="Times New Roman" w:cs="Times New Roman"/>
                <w:sz w:val="24"/>
                <w:szCs w:val="24"/>
                <w:lang w:eastAsia="ar-SA"/>
              </w:rPr>
              <w:t>т.</w:t>
            </w:r>
          </w:p>
        </w:tc>
        <w:tc>
          <w:tcPr>
            <w:tcW w:w="353" w:type="pct"/>
            <w:vAlign w:val="center"/>
          </w:tcPr>
          <w:p w:rsidR="006260B2" w:rsidRPr="001D4355" w:rsidRDefault="007E77DB" w:rsidP="00B770F2">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586" w:type="pct"/>
          </w:tcPr>
          <w:p w:rsidR="006260B2" w:rsidRPr="001D4355" w:rsidRDefault="006260B2" w:rsidP="009B2AAE">
            <w:pPr>
              <w:widowControl w:val="0"/>
              <w:suppressAutoHyphens/>
              <w:jc w:val="center"/>
              <w:rPr>
                <w:rFonts w:ascii="Times New Roman" w:hAnsi="Times New Roman" w:cs="Times New Roman"/>
                <w:sz w:val="24"/>
                <w:szCs w:val="24"/>
                <w:shd w:val="clear" w:color="auto" w:fill="FFFFFF"/>
              </w:rPr>
            </w:pPr>
          </w:p>
        </w:tc>
        <w:tc>
          <w:tcPr>
            <w:tcW w:w="626" w:type="pct"/>
            <w:vAlign w:val="center"/>
          </w:tcPr>
          <w:p w:rsidR="006260B2" w:rsidRPr="001D4355" w:rsidRDefault="006260B2" w:rsidP="00B770F2">
            <w:pPr>
              <w:widowControl w:val="0"/>
              <w:suppressAutoHyphens/>
              <w:jc w:val="center"/>
              <w:rPr>
                <w:rFonts w:ascii="Times New Roman" w:hAnsi="Times New Roman" w:cs="Times New Roman"/>
                <w:sz w:val="24"/>
                <w:szCs w:val="24"/>
                <w:shd w:val="clear" w:color="auto" w:fill="FFFFFF"/>
              </w:rPr>
            </w:pPr>
          </w:p>
        </w:tc>
      </w:tr>
      <w:tr w:rsidR="006260B2" w:rsidRPr="001D4355" w:rsidTr="003642D0">
        <w:trPr>
          <w:trHeight w:val="1138"/>
        </w:trPr>
        <w:tc>
          <w:tcPr>
            <w:tcW w:w="279" w:type="pct"/>
            <w:vAlign w:val="center"/>
          </w:tcPr>
          <w:p w:rsidR="006260B2" w:rsidRPr="003E7128" w:rsidRDefault="006260B2" w:rsidP="00CB166D">
            <w:pPr>
              <w:jc w:val="center"/>
              <w:rPr>
                <w:rFonts w:ascii="Times New Roman" w:eastAsia="Calibri" w:hAnsi="Times New Roman" w:cs="Times New Roman"/>
                <w:bCs/>
                <w:sz w:val="24"/>
                <w:szCs w:val="24"/>
              </w:rPr>
            </w:pPr>
            <w:r w:rsidRPr="003E7128">
              <w:rPr>
                <w:rFonts w:ascii="Times New Roman" w:eastAsia="Calibri" w:hAnsi="Times New Roman" w:cs="Times New Roman"/>
                <w:bCs/>
                <w:sz w:val="24"/>
                <w:szCs w:val="24"/>
              </w:rPr>
              <w:t>2</w:t>
            </w:r>
          </w:p>
        </w:tc>
        <w:tc>
          <w:tcPr>
            <w:tcW w:w="2784" w:type="pct"/>
            <w:vAlign w:val="center"/>
          </w:tcPr>
          <w:p w:rsidR="006260B2" w:rsidRPr="006260B2" w:rsidRDefault="007E77DB" w:rsidP="006260B2">
            <w:pPr>
              <w:jc w:val="both"/>
              <w:rPr>
                <w:rFonts w:ascii="Times New Roman" w:hAnsi="Times New Roman" w:cs="Times New Roman"/>
                <w:sz w:val="24"/>
                <w:szCs w:val="24"/>
              </w:rPr>
            </w:pPr>
            <w:proofErr w:type="spellStart"/>
            <w:r w:rsidRPr="007E77DB">
              <w:rPr>
                <w:rFonts w:ascii="Times New Roman" w:hAnsi="Times New Roman" w:cs="Times New Roman"/>
                <w:sz w:val="24"/>
                <w:szCs w:val="24"/>
              </w:rPr>
              <w:t>Савостицкий</w:t>
            </w:r>
            <w:proofErr w:type="spellEnd"/>
            <w:r w:rsidRPr="007E77DB">
              <w:rPr>
                <w:rFonts w:ascii="Times New Roman" w:hAnsi="Times New Roman" w:cs="Times New Roman"/>
                <w:sz w:val="24"/>
                <w:szCs w:val="24"/>
              </w:rPr>
              <w:t xml:space="preserve"> Н.А., </w:t>
            </w:r>
            <w:proofErr w:type="spellStart"/>
            <w:r w:rsidRPr="007E77DB">
              <w:rPr>
                <w:rFonts w:ascii="Times New Roman" w:hAnsi="Times New Roman" w:cs="Times New Roman"/>
                <w:sz w:val="24"/>
                <w:szCs w:val="24"/>
              </w:rPr>
              <w:t>Амирова</w:t>
            </w:r>
            <w:proofErr w:type="spellEnd"/>
            <w:r w:rsidRPr="007E77DB">
              <w:rPr>
                <w:rFonts w:ascii="Times New Roman" w:hAnsi="Times New Roman" w:cs="Times New Roman"/>
                <w:sz w:val="24"/>
                <w:szCs w:val="24"/>
              </w:rPr>
              <w:t xml:space="preserve"> Э.К., Материаловедение швейного производства. Учебное пособие. (13-е изд.) 2026</w:t>
            </w:r>
          </w:p>
        </w:tc>
        <w:tc>
          <w:tcPr>
            <w:tcW w:w="372" w:type="pct"/>
          </w:tcPr>
          <w:p w:rsidR="006260B2" w:rsidRDefault="006260B2" w:rsidP="00CB166D">
            <w:pPr>
              <w:jc w:val="center"/>
            </w:pPr>
            <w:r w:rsidRPr="00087F42">
              <w:rPr>
                <w:rFonts w:ascii="Times New Roman" w:hAnsi="Times New Roman" w:cs="Times New Roman"/>
                <w:sz w:val="24"/>
                <w:szCs w:val="24"/>
                <w:lang w:eastAsia="ar-SA"/>
              </w:rPr>
              <w:t>шт.</w:t>
            </w:r>
          </w:p>
        </w:tc>
        <w:tc>
          <w:tcPr>
            <w:tcW w:w="353" w:type="pct"/>
            <w:vAlign w:val="center"/>
          </w:tcPr>
          <w:p w:rsidR="006260B2" w:rsidRPr="001D4355" w:rsidRDefault="007E77DB" w:rsidP="00CB166D">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586" w:type="pct"/>
          </w:tcPr>
          <w:p w:rsidR="006260B2" w:rsidRPr="001D4355" w:rsidRDefault="006260B2" w:rsidP="009B2AAE">
            <w:pPr>
              <w:widowControl w:val="0"/>
              <w:suppressAutoHyphens/>
              <w:jc w:val="center"/>
              <w:rPr>
                <w:rFonts w:ascii="Times New Roman" w:hAnsi="Times New Roman" w:cs="Times New Roman"/>
                <w:sz w:val="24"/>
                <w:szCs w:val="24"/>
                <w:lang w:eastAsia="ar-SA"/>
              </w:rPr>
            </w:pPr>
          </w:p>
        </w:tc>
        <w:tc>
          <w:tcPr>
            <w:tcW w:w="626" w:type="pct"/>
            <w:vAlign w:val="center"/>
          </w:tcPr>
          <w:p w:rsidR="006260B2" w:rsidRPr="001D4355" w:rsidRDefault="006260B2" w:rsidP="00CB166D">
            <w:pPr>
              <w:widowControl w:val="0"/>
              <w:suppressAutoHyphens/>
              <w:jc w:val="center"/>
              <w:rPr>
                <w:rFonts w:ascii="Times New Roman" w:hAnsi="Times New Roman" w:cs="Times New Roman"/>
                <w:sz w:val="24"/>
                <w:szCs w:val="24"/>
                <w:lang w:eastAsia="ar-SA"/>
              </w:rPr>
            </w:pPr>
          </w:p>
        </w:tc>
      </w:tr>
      <w:tr w:rsidR="00CB166D" w:rsidRPr="001D4355" w:rsidTr="003642D0">
        <w:tc>
          <w:tcPr>
            <w:tcW w:w="279" w:type="pct"/>
            <w:vAlign w:val="center"/>
          </w:tcPr>
          <w:p w:rsidR="00CB166D" w:rsidRPr="001D4355" w:rsidRDefault="00CB166D" w:rsidP="00CB166D">
            <w:pPr>
              <w:jc w:val="center"/>
              <w:rPr>
                <w:rFonts w:ascii="Times New Roman" w:eastAsia="Calibri" w:hAnsi="Times New Roman" w:cs="Times New Roman"/>
                <w:bCs/>
                <w:color w:val="FF0000"/>
                <w:sz w:val="24"/>
                <w:szCs w:val="24"/>
              </w:rPr>
            </w:pPr>
          </w:p>
        </w:tc>
        <w:tc>
          <w:tcPr>
            <w:tcW w:w="2784" w:type="pct"/>
            <w:vAlign w:val="center"/>
          </w:tcPr>
          <w:p w:rsidR="00CB166D" w:rsidRPr="00026C17" w:rsidRDefault="00CB166D" w:rsidP="00CB166D">
            <w:pPr>
              <w:widowControl w:val="0"/>
              <w:suppressAutoHyphens/>
              <w:rPr>
                <w:rFonts w:ascii="Times New Roman" w:hAnsi="Times New Roman" w:cs="Times New Roman"/>
                <w:sz w:val="24"/>
                <w:szCs w:val="24"/>
                <w:lang w:eastAsia="ar-SA"/>
              </w:rPr>
            </w:pPr>
            <w:r w:rsidRPr="00026C17">
              <w:rPr>
                <w:rFonts w:ascii="Times New Roman" w:hAnsi="Times New Roman" w:cs="Times New Roman"/>
                <w:sz w:val="24"/>
                <w:szCs w:val="24"/>
                <w:lang w:eastAsia="ar-SA"/>
              </w:rPr>
              <w:t>Итого:</w:t>
            </w:r>
          </w:p>
        </w:tc>
        <w:tc>
          <w:tcPr>
            <w:tcW w:w="372" w:type="pct"/>
          </w:tcPr>
          <w:p w:rsidR="00CB166D" w:rsidRPr="001D4355" w:rsidRDefault="00CB166D" w:rsidP="00CB166D">
            <w:pPr>
              <w:jc w:val="center"/>
              <w:rPr>
                <w:rFonts w:ascii="Times New Roman" w:eastAsia="Calibri" w:hAnsi="Times New Roman" w:cs="Times New Roman"/>
                <w:color w:val="FF0000"/>
                <w:sz w:val="24"/>
                <w:szCs w:val="24"/>
              </w:rPr>
            </w:pPr>
          </w:p>
        </w:tc>
        <w:tc>
          <w:tcPr>
            <w:tcW w:w="353" w:type="pct"/>
          </w:tcPr>
          <w:p w:rsidR="00CB166D" w:rsidRPr="001D4355" w:rsidRDefault="007E77DB" w:rsidP="00CB166D">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86" w:type="pct"/>
          </w:tcPr>
          <w:p w:rsidR="00CB166D" w:rsidRPr="001D4355" w:rsidRDefault="00CB166D" w:rsidP="00CB166D">
            <w:pPr>
              <w:jc w:val="center"/>
              <w:rPr>
                <w:rFonts w:ascii="Times New Roman" w:eastAsia="Calibri" w:hAnsi="Times New Roman" w:cs="Times New Roman"/>
                <w:sz w:val="24"/>
                <w:szCs w:val="24"/>
              </w:rPr>
            </w:pPr>
          </w:p>
        </w:tc>
        <w:tc>
          <w:tcPr>
            <w:tcW w:w="626" w:type="pct"/>
          </w:tcPr>
          <w:p w:rsidR="00CB166D" w:rsidRPr="001D4355" w:rsidRDefault="00CB166D" w:rsidP="00CB166D">
            <w:pPr>
              <w:jc w:val="center"/>
              <w:rPr>
                <w:rFonts w:ascii="Times New Roman" w:eastAsia="Calibri" w:hAnsi="Times New Roman" w:cs="Times New Roman"/>
                <w:sz w:val="24"/>
                <w:szCs w:val="24"/>
              </w:rPr>
            </w:pPr>
          </w:p>
        </w:tc>
      </w:tr>
    </w:tbl>
    <w:p w:rsidR="009B2AAE" w:rsidRDefault="008C2B20" w:rsidP="00E92029">
      <w:pPr>
        <w:jc w:val="both"/>
        <w:rPr>
          <w:rFonts w:ascii="Times New Roman" w:hAnsi="Times New Roman" w:cs="Times New Roman"/>
          <w:sz w:val="24"/>
          <w:szCs w:val="24"/>
        </w:rPr>
      </w:pPr>
      <w:r>
        <w:rPr>
          <w:rFonts w:ascii="Times New Roman" w:hAnsi="Times New Roman" w:cs="Times New Roman"/>
          <w:sz w:val="24"/>
          <w:szCs w:val="24"/>
        </w:rPr>
        <w:t xml:space="preserve">     </w:t>
      </w:r>
    </w:p>
    <w:p w:rsidR="00705464" w:rsidRPr="0029336F" w:rsidRDefault="00AB6826" w:rsidP="00E92029">
      <w:pPr>
        <w:jc w:val="both"/>
        <w:rPr>
          <w:rFonts w:ascii="Times New Roman" w:hAnsi="Times New Roman" w:cs="Times New Roman"/>
          <w:sz w:val="24"/>
          <w:szCs w:val="24"/>
        </w:rPr>
      </w:pPr>
      <w:r w:rsidRPr="0029336F">
        <w:rPr>
          <w:rFonts w:ascii="Times New Roman" w:hAnsi="Times New Roman" w:cs="Times New Roman"/>
          <w:sz w:val="24"/>
          <w:szCs w:val="24"/>
        </w:rPr>
        <w:t xml:space="preserve">Сумма: </w:t>
      </w:r>
      <w:r w:rsidR="009B2AAE" w:rsidRPr="0029336F">
        <w:rPr>
          <w:rFonts w:ascii="Times New Roman" w:hAnsi="Times New Roman" w:cs="Times New Roman"/>
          <w:sz w:val="24"/>
          <w:szCs w:val="24"/>
        </w:rPr>
        <w:t xml:space="preserve"> </w:t>
      </w:r>
      <w:r w:rsidR="003E7128" w:rsidRPr="0029336F">
        <w:rPr>
          <w:rFonts w:ascii="Times New Roman" w:hAnsi="Times New Roman" w:cs="Times New Roman"/>
          <w:sz w:val="24"/>
          <w:szCs w:val="24"/>
        </w:rPr>
        <w:t>рубл</w:t>
      </w:r>
      <w:r w:rsidR="0029336F" w:rsidRPr="0029336F">
        <w:rPr>
          <w:rFonts w:ascii="Times New Roman" w:hAnsi="Times New Roman" w:cs="Times New Roman"/>
          <w:sz w:val="24"/>
          <w:szCs w:val="24"/>
        </w:rPr>
        <w:t>ей (</w:t>
      </w:r>
      <w:r w:rsidR="003E7128" w:rsidRPr="0029336F">
        <w:rPr>
          <w:rFonts w:ascii="Times New Roman" w:hAnsi="Times New Roman" w:cs="Times New Roman"/>
          <w:sz w:val="24"/>
          <w:szCs w:val="24"/>
        </w:rPr>
        <w:t xml:space="preserve">), </w:t>
      </w:r>
      <w:r w:rsidR="007E77DB">
        <w:rPr>
          <w:rFonts w:ascii="Times New Roman" w:hAnsi="Times New Roman" w:cs="Times New Roman"/>
          <w:sz w:val="24"/>
          <w:szCs w:val="24"/>
        </w:rPr>
        <w:t>НДС –</w:t>
      </w:r>
      <w:proofErr w:type="gramStart"/>
      <w:r w:rsidR="007E77DB">
        <w:rPr>
          <w:rFonts w:ascii="Times New Roman" w:hAnsi="Times New Roman" w:cs="Times New Roman"/>
          <w:sz w:val="24"/>
          <w:szCs w:val="24"/>
        </w:rPr>
        <w:t xml:space="preserve"> </w:t>
      </w:r>
      <w:r w:rsidR="00CC372E" w:rsidRPr="0029336F">
        <w:rPr>
          <w:rFonts w:ascii="Times New Roman" w:hAnsi="Times New Roman" w:cs="Times New Roman"/>
          <w:sz w:val="24"/>
          <w:szCs w:val="24"/>
        </w:rPr>
        <w:t>.</w:t>
      </w:r>
      <w:proofErr w:type="gramEnd"/>
    </w:p>
    <w:p w:rsidR="00E92029" w:rsidRPr="0029336F" w:rsidRDefault="001A6E6E" w:rsidP="00A23436">
      <w:pP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д</w:t>
      </w:r>
      <w:r w:rsidR="009B2AAE" w:rsidRPr="0029336F">
        <w:rPr>
          <w:rFonts w:ascii="Times New Roman" w:hAnsi="Times New Roman" w:cs="Times New Roman"/>
          <w:sz w:val="24"/>
          <w:szCs w:val="24"/>
        </w:rPr>
        <w:t>иректор</w:t>
      </w:r>
      <w:r>
        <w:rPr>
          <w:rFonts w:ascii="Times New Roman" w:hAnsi="Times New Roman" w:cs="Times New Roman"/>
          <w:sz w:val="24"/>
          <w:szCs w:val="24"/>
        </w:rPr>
        <w:t>а</w:t>
      </w:r>
      <w:r w:rsidR="00E92029" w:rsidRPr="0029336F">
        <w:rPr>
          <w:rFonts w:ascii="Times New Roman" w:hAnsi="Times New Roman" w:cs="Times New Roman"/>
          <w:sz w:val="24"/>
          <w:szCs w:val="24"/>
        </w:rPr>
        <w:t xml:space="preserve">                                                              </w:t>
      </w:r>
      <w:r>
        <w:rPr>
          <w:rFonts w:ascii="Times New Roman" w:hAnsi="Times New Roman" w:cs="Times New Roman"/>
          <w:sz w:val="24"/>
          <w:szCs w:val="24"/>
        </w:rPr>
        <w:t xml:space="preserve">   </w:t>
      </w:r>
      <w:r w:rsidR="009B2AAE" w:rsidRPr="0029336F">
        <w:rPr>
          <w:rFonts w:ascii="Times New Roman" w:hAnsi="Times New Roman" w:cs="Times New Roman"/>
          <w:sz w:val="24"/>
          <w:szCs w:val="24"/>
        </w:rPr>
        <w:t>Директор</w:t>
      </w:r>
      <w:r w:rsidR="00E92029" w:rsidRPr="0029336F">
        <w:rPr>
          <w:rFonts w:ascii="Times New Roman" w:hAnsi="Times New Roman" w:cs="Times New Roman"/>
          <w:sz w:val="24"/>
          <w:szCs w:val="24"/>
        </w:rPr>
        <w:t xml:space="preserve">                                                    </w:t>
      </w:r>
    </w:p>
    <w:p w:rsidR="00E92029" w:rsidRPr="0029336F" w:rsidRDefault="00235AAD" w:rsidP="00E92029">
      <w:pPr>
        <w:jc w:val="both"/>
        <w:rPr>
          <w:rFonts w:ascii="Times New Roman" w:hAnsi="Times New Roman" w:cs="Times New Roman"/>
          <w:sz w:val="24"/>
          <w:szCs w:val="24"/>
        </w:rPr>
      </w:pPr>
      <w:r w:rsidRPr="0029336F">
        <w:rPr>
          <w:rFonts w:ascii="Times New Roman" w:hAnsi="Times New Roman" w:cs="Times New Roman"/>
          <w:sz w:val="24"/>
          <w:szCs w:val="24"/>
        </w:rPr>
        <w:t>______________</w:t>
      </w:r>
      <w:r w:rsidR="003B1FB6" w:rsidRPr="0029336F">
        <w:rPr>
          <w:rFonts w:ascii="Times New Roman" w:hAnsi="Times New Roman" w:cs="Times New Roman"/>
          <w:sz w:val="24"/>
          <w:szCs w:val="24"/>
        </w:rPr>
        <w:t xml:space="preserve"> </w:t>
      </w:r>
      <w:r w:rsidR="0029336F" w:rsidRPr="0029336F">
        <w:rPr>
          <w:rFonts w:ascii="Times New Roman" w:hAnsi="Times New Roman" w:cs="Times New Roman"/>
          <w:sz w:val="24"/>
          <w:szCs w:val="24"/>
        </w:rPr>
        <w:t xml:space="preserve">    </w:t>
      </w:r>
      <w:r w:rsidR="00322CBB" w:rsidRPr="0029336F">
        <w:rPr>
          <w:rFonts w:ascii="Times New Roman" w:hAnsi="Times New Roman" w:cs="Times New Roman"/>
          <w:sz w:val="24"/>
          <w:szCs w:val="24"/>
        </w:rPr>
        <w:t xml:space="preserve">    </w:t>
      </w:r>
      <w:r w:rsidR="00AB6826" w:rsidRPr="0029336F">
        <w:rPr>
          <w:rFonts w:ascii="Times New Roman" w:hAnsi="Times New Roman" w:cs="Times New Roman"/>
          <w:sz w:val="24"/>
          <w:szCs w:val="24"/>
        </w:rPr>
        <w:t xml:space="preserve">                           </w:t>
      </w:r>
      <w:r w:rsidR="0029336F" w:rsidRPr="0029336F">
        <w:rPr>
          <w:rFonts w:ascii="Times New Roman" w:hAnsi="Times New Roman" w:cs="Times New Roman"/>
          <w:sz w:val="24"/>
          <w:szCs w:val="24"/>
        </w:rPr>
        <w:t xml:space="preserve">                          </w:t>
      </w:r>
      <w:r w:rsidR="00AB6826" w:rsidRPr="0029336F">
        <w:rPr>
          <w:rFonts w:ascii="Times New Roman" w:hAnsi="Times New Roman" w:cs="Times New Roman"/>
          <w:sz w:val="24"/>
          <w:szCs w:val="24"/>
        </w:rPr>
        <w:t xml:space="preserve">   </w:t>
      </w:r>
      <w:r w:rsidR="00E92029" w:rsidRPr="0029336F">
        <w:rPr>
          <w:rFonts w:ascii="Times New Roman" w:hAnsi="Times New Roman" w:cs="Times New Roman"/>
          <w:sz w:val="24"/>
          <w:szCs w:val="24"/>
        </w:rPr>
        <w:t>________________</w:t>
      </w:r>
      <w:r w:rsidR="003B1FB6" w:rsidRPr="0029336F">
        <w:rPr>
          <w:rFonts w:ascii="Times New Roman" w:hAnsi="Times New Roman" w:cs="Times New Roman"/>
          <w:sz w:val="24"/>
          <w:szCs w:val="24"/>
        </w:rPr>
        <w:t xml:space="preserve"> </w:t>
      </w:r>
    </w:p>
    <w:p w:rsidR="00E92029" w:rsidRPr="0029336F" w:rsidRDefault="00E92029" w:rsidP="00E92029">
      <w:pPr>
        <w:jc w:val="both"/>
        <w:rPr>
          <w:rFonts w:ascii="Times New Roman" w:hAnsi="Times New Roman" w:cs="Times New Roman"/>
          <w:sz w:val="24"/>
          <w:szCs w:val="24"/>
        </w:rPr>
      </w:pPr>
      <w:r w:rsidRPr="0029336F">
        <w:rPr>
          <w:rFonts w:ascii="Times New Roman" w:hAnsi="Times New Roman" w:cs="Times New Roman"/>
          <w:sz w:val="24"/>
          <w:szCs w:val="24"/>
        </w:rPr>
        <w:t>«___» _________ 202</w:t>
      </w:r>
      <w:r w:rsidR="006260B2" w:rsidRPr="0029336F">
        <w:rPr>
          <w:rFonts w:ascii="Times New Roman" w:hAnsi="Times New Roman" w:cs="Times New Roman"/>
          <w:sz w:val="24"/>
          <w:szCs w:val="24"/>
        </w:rPr>
        <w:t>6</w:t>
      </w:r>
      <w:r w:rsidRPr="0029336F">
        <w:rPr>
          <w:rFonts w:ascii="Times New Roman" w:hAnsi="Times New Roman" w:cs="Times New Roman"/>
          <w:sz w:val="24"/>
          <w:szCs w:val="24"/>
        </w:rPr>
        <w:t xml:space="preserve"> г.                                                  «___» ___________ 202</w:t>
      </w:r>
      <w:r w:rsidR="006260B2" w:rsidRPr="0029336F">
        <w:rPr>
          <w:rFonts w:ascii="Times New Roman" w:hAnsi="Times New Roman" w:cs="Times New Roman"/>
          <w:sz w:val="24"/>
          <w:szCs w:val="24"/>
        </w:rPr>
        <w:t>6</w:t>
      </w:r>
      <w:r w:rsidRPr="0029336F">
        <w:rPr>
          <w:rFonts w:ascii="Times New Roman" w:hAnsi="Times New Roman" w:cs="Times New Roman"/>
          <w:sz w:val="24"/>
          <w:szCs w:val="24"/>
        </w:rPr>
        <w:t xml:space="preserve"> г.                               </w:t>
      </w:r>
    </w:p>
    <w:p w:rsidR="00E92029" w:rsidRPr="001A6E6E" w:rsidRDefault="00E92029" w:rsidP="00A23436">
      <w:pPr>
        <w:jc w:val="both"/>
        <w:rPr>
          <w:rFonts w:ascii="Times New Roman" w:hAnsi="Times New Roman" w:cs="Times New Roman"/>
          <w:sz w:val="20"/>
          <w:szCs w:val="20"/>
        </w:rPr>
      </w:pPr>
      <w:r w:rsidRPr="001A6E6E">
        <w:rPr>
          <w:rFonts w:ascii="Times New Roman" w:hAnsi="Times New Roman" w:cs="Times New Roman"/>
          <w:sz w:val="20"/>
          <w:szCs w:val="20"/>
        </w:rPr>
        <w:t xml:space="preserve">М.П.                                                                                   </w:t>
      </w:r>
      <w:r w:rsidR="001A6E6E">
        <w:rPr>
          <w:rFonts w:ascii="Times New Roman" w:hAnsi="Times New Roman" w:cs="Times New Roman"/>
          <w:sz w:val="20"/>
          <w:szCs w:val="20"/>
        </w:rPr>
        <w:t xml:space="preserve">                    </w:t>
      </w:r>
      <w:r w:rsidRPr="001A6E6E">
        <w:rPr>
          <w:rFonts w:ascii="Times New Roman" w:hAnsi="Times New Roman" w:cs="Times New Roman"/>
          <w:sz w:val="20"/>
          <w:szCs w:val="20"/>
        </w:rPr>
        <w:t>М.П.</w:t>
      </w:r>
    </w:p>
    <w:sectPr w:rsidR="00E92029" w:rsidRPr="001A6E6E" w:rsidSect="00672D45">
      <w:headerReference w:type="default" r:id="rId11"/>
      <w:pgSz w:w="11906" w:h="16838"/>
      <w:pgMar w:top="567"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D64" w:rsidRDefault="00EA1D64" w:rsidP="00C508AF">
      <w:pPr>
        <w:spacing w:after="0" w:line="240" w:lineRule="auto"/>
      </w:pPr>
      <w:r>
        <w:separator/>
      </w:r>
    </w:p>
  </w:endnote>
  <w:endnote w:type="continuationSeparator" w:id="0">
    <w:p w:rsidR="00EA1D64" w:rsidRDefault="00EA1D64" w:rsidP="00C50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D64" w:rsidRDefault="00EA1D64" w:rsidP="00C508AF">
      <w:pPr>
        <w:spacing w:after="0" w:line="240" w:lineRule="auto"/>
      </w:pPr>
      <w:r>
        <w:separator/>
      </w:r>
    </w:p>
  </w:footnote>
  <w:footnote w:type="continuationSeparator" w:id="0">
    <w:p w:rsidR="00EA1D64" w:rsidRDefault="00EA1D64" w:rsidP="00C50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77563"/>
      <w:docPartObj>
        <w:docPartGallery w:val="Page Numbers (Top of Page)"/>
        <w:docPartUnique/>
      </w:docPartObj>
    </w:sdtPr>
    <w:sdtEndPr>
      <w:rPr>
        <w:rFonts w:ascii="Times New Roman" w:hAnsi="Times New Roman" w:cs="Times New Roman"/>
        <w:sz w:val="20"/>
        <w:szCs w:val="20"/>
      </w:rPr>
    </w:sdtEndPr>
    <w:sdtContent>
      <w:p w:rsidR="00EA1D64" w:rsidRDefault="00786E15">
        <w:pPr>
          <w:pStyle w:val="a4"/>
          <w:jc w:val="center"/>
        </w:pPr>
        <w:r w:rsidRPr="00672D45">
          <w:rPr>
            <w:rFonts w:ascii="Times New Roman" w:hAnsi="Times New Roman" w:cs="Times New Roman"/>
            <w:sz w:val="20"/>
            <w:szCs w:val="20"/>
          </w:rPr>
          <w:fldChar w:fldCharType="begin"/>
        </w:r>
        <w:r w:rsidR="00EA1D64" w:rsidRPr="00672D45">
          <w:rPr>
            <w:rFonts w:ascii="Times New Roman" w:hAnsi="Times New Roman" w:cs="Times New Roman"/>
            <w:sz w:val="20"/>
            <w:szCs w:val="20"/>
          </w:rPr>
          <w:instrText xml:space="preserve"> PAGE   \* MERGEFORMAT </w:instrText>
        </w:r>
        <w:r w:rsidRPr="00672D45">
          <w:rPr>
            <w:rFonts w:ascii="Times New Roman" w:hAnsi="Times New Roman" w:cs="Times New Roman"/>
            <w:sz w:val="20"/>
            <w:szCs w:val="20"/>
          </w:rPr>
          <w:fldChar w:fldCharType="separate"/>
        </w:r>
        <w:r w:rsidR="007E77DB">
          <w:rPr>
            <w:rFonts w:ascii="Times New Roman" w:hAnsi="Times New Roman" w:cs="Times New Roman"/>
            <w:noProof/>
            <w:sz w:val="20"/>
            <w:szCs w:val="20"/>
          </w:rPr>
          <w:t>8</w:t>
        </w:r>
        <w:r w:rsidRPr="00672D45">
          <w:rPr>
            <w:rFonts w:ascii="Times New Roman" w:hAnsi="Times New Roman" w:cs="Times New Roman"/>
            <w:sz w:val="20"/>
            <w:szCs w:val="20"/>
          </w:rPr>
          <w:fldChar w:fldCharType="end"/>
        </w:r>
      </w:p>
    </w:sdtContent>
  </w:sdt>
  <w:p w:rsidR="00EA1D64" w:rsidRDefault="00EA1D6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7811"/>
    <w:multiLevelType w:val="hybridMultilevel"/>
    <w:tmpl w:val="2FF07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67359"/>
    <w:multiLevelType w:val="hybridMultilevel"/>
    <w:tmpl w:val="B25AD66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F245A"/>
    <w:multiLevelType w:val="hybridMultilevel"/>
    <w:tmpl w:val="9E42C8D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64963"/>
    <w:multiLevelType w:val="multilevel"/>
    <w:tmpl w:val="9E86E56A"/>
    <w:lvl w:ilvl="0">
      <w:start w:val="7"/>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B984336"/>
    <w:multiLevelType w:val="multilevel"/>
    <w:tmpl w:val="62F25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DCB3A1A"/>
    <w:multiLevelType w:val="multilevel"/>
    <w:tmpl w:val="D2F21106"/>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710"/>
        </w:tabs>
        <w:ind w:left="1142" w:hanging="432"/>
      </w:pPr>
      <w:rPr>
        <w:rFonts w:ascii="Times New Roman" w:eastAsia="Calibri" w:hAnsi="Times New Roman" w:cs="Times New Roman" w:hint="default"/>
        <w:b w:val="0"/>
        <w:sz w:val="24"/>
        <w:szCs w:val="24"/>
        <w:lang w:val="ru-RU" w:eastAsia="ru-RU"/>
      </w:rPr>
    </w:lvl>
    <w:lvl w:ilvl="2">
      <w:start w:val="1"/>
      <w:numFmt w:val="decimal"/>
      <w:lvlText w:val="%1.%2.%3."/>
      <w:lvlJc w:val="left"/>
      <w:pPr>
        <w:tabs>
          <w:tab w:val="num" w:pos="982"/>
        </w:tabs>
        <w:ind w:left="2206"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22B8337C"/>
    <w:multiLevelType w:val="multilevel"/>
    <w:tmpl w:val="E88250A2"/>
    <w:lvl w:ilvl="0">
      <w:start w:val="2"/>
      <w:numFmt w:val="decimal"/>
      <w:lvlText w:val="%1."/>
      <w:lvlJc w:val="left"/>
      <w:pPr>
        <w:ind w:left="360" w:hanging="360"/>
      </w:pPr>
      <w:rPr>
        <w:rFonts w:hint="default"/>
        <w:b/>
        <w:color w:val="000000"/>
      </w:rPr>
    </w:lvl>
    <w:lvl w:ilvl="1">
      <w:start w:val="1"/>
      <w:numFmt w:val="decimal"/>
      <w:lvlText w:val="%1.%2."/>
      <w:lvlJc w:val="left"/>
      <w:pPr>
        <w:ind w:left="1636"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nsid w:val="23791F29"/>
    <w:multiLevelType w:val="multilevel"/>
    <w:tmpl w:val="53EAAA8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512548"/>
    <w:multiLevelType w:val="multilevel"/>
    <w:tmpl w:val="E82464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C0157B9"/>
    <w:multiLevelType w:val="hybridMultilevel"/>
    <w:tmpl w:val="24CE7BA6"/>
    <w:lvl w:ilvl="0" w:tplc="69A0833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B0CBA"/>
    <w:multiLevelType w:val="multilevel"/>
    <w:tmpl w:val="F730B4A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CC12E51"/>
    <w:multiLevelType w:val="hybridMultilevel"/>
    <w:tmpl w:val="2E9A2E22"/>
    <w:lvl w:ilvl="0" w:tplc="894481E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0465E"/>
    <w:multiLevelType w:val="hybridMultilevel"/>
    <w:tmpl w:val="1B12F2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3F27B0"/>
    <w:multiLevelType w:val="multilevel"/>
    <w:tmpl w:val="ADB6D0E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4F7172D0"/>
    <w:multiLevelType w:val="multilevel"/>
    <w:tmpl w:val="D38C1E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DA21E53"/>
    <w:multiLevelType w:val="hybridMultilevel"/>
    <w:tmpl w:val="89060E8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097222"/>
    <w:multiLevelType w:val="multilevel"/>
    <w:tmpl w:val="F8624912"/>
    <w:lvl w:ilvl="0">
      <w:start w:val="1"/>
      <w:numFmt w:val="decimal"/>
      <w:lvlText w:val="%1."/>
      <w:lvlJc w:val="left"/>
      <w:pPr>
        <w:ind w:left="206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0"/>
  </w:num>
  <w:num w:numId="3">
    <w:abstractNumId w:val="12"/>
  </w:num>
  <w:num w:numId="4">
    <w:abstractNumId w:val="14"/>
  </w:num>
  <w:num w:numId="5">
    <w:abstractNumId w:val="8"/>
  </w:num>
  <w:num w:numId="6">
    <w:abstractNumId w:val="15"/>
  </w:num>
  <w:num w:numId="7">
    <w:abstractNumId w:val="2"/>
  </w:num>
  <w:num w:numId="8">
    <w:abstractNumId w:val="4"/>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11"/>
  </w:num>
  <w:num w:numId="14">
    <w:abstractNumId w:val="6"/>
  </w:num>
  <w:num w:numId="15">
    <w:abstractNumId w:val="3"/>
  </w:num>
  <w:num w:numId="16">
    <w:abstractNumId w:val="1"/>
  </w:num>
  <w:num w:numId="17">
    <w:abstractNumId w:val="13"/>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C7DE7"/>
    <w:rsid w:val="0000183F"/>
    <w:rsid w:val="000019DC"/>
    <w:rsid w:val="00005945"/>
    <w:rsid w:val="000107A5"/>
    <w:rsid w:val="00011A63"/>
    <w:rsid w:val="00014AA2"/>
    <w:rsid w:val="00020D3A"/>
    <w:rsid w:val="00026C17"/>
    <w:rsid w:val="0003065B"/>
    <w:rsid w:val="00031061"/>
    <w:rsid w:val="00031BD1"/>
    <w:rsid w:val="00033965"/>
    <w:rsid w:val="00033F50"/>
    <w:rsid w:val="0003781D"/>
    <w:rsid w:val="0003797C"/>
    <w:rsid w:val="00040B16"/>
    <w:rsid w:val="000458C6"/>
    <w:rsid w:val="00046691"/>
    <w:rsid w:val="00047F9D"/>
    <w:rsid w:val="00052602"/>
    <w:rsid w:val="00055AB0"/>
    <w:rsid w:val="00057472"/>
    <w:rsid w:val="000664F5"/>
    <w:rsid w:val="00072C53"/>
    <w:rsid w:val="000851F0"/>
    <w:rsid w:val="0009593E"/>
    <w:rsid w:val="000969B0"/>
    <w:rsid w:val="000A472C"/>
    <w:rsid w:val="000B33BD"/>
    <w:rsid w:val="000B45FB"/>
    <w:rsid w:val="000B7DC6"/>
    <w:rsid w:val="000C0D70"/>
    <w:rsid w:val="000C2DDD"/>
    <w:rsid w:val="000C3912"/>
    <w:rsid w:val="000D0101"/>
    <w:rsid w:val="000D0739"/>
    <w:rsid w:val="000E05BD"/>
    <w:rsid w:val="000E3AA6"/>
    <w:rsid w:val="000F47B7"/>
    <w:rsid w:val="000F4D2F"/>
    <w:rsid w:val="00102ED7"/>
    <w:rsid w:val="001056E0"/>
    <w:rsid w:val="00105B55"/>
    <w:rsid w:val="00121854"/>
    <w:rsid w:val="00121970"/>
    <w:rsid w:val="00131B6D"/>
    <w:rsid w:val="00133048"/>
    <w:rsid w:val="00136AB9"/>
    <w:rsid w:val="00137F74"/>
    <w:rsid w:val="0014176A"/>
    <w:rsid w:val="0015150F"/>
    <w:rsid w:val="00156F64"/>
    <w:rsid w:val="001715DB"/>
    <w:rsid w:val="00172A79"/>
    <w:rsid w:val="00176718"/>
    <w:rsid w:val="00176A4A"/>
    <w:rsid w:val="00177CDC"/>
    <w:rsid w:val="00180896"/>
    <w:rsid w:val="001849F2"/>
    <w:rsid w:val="001906FC"/>
    <w:rsid w:val="00190E26"/>
    <w:rsid w:val="00196A98"/>
    <w:rsid w:val="00197DCA"/>
    <w:rsid w:val="001A1577"/>
    <w:rsid w:val="001A61B6"/>
    <w:rsid w:val="001A6E6E"/>
    <w:rsid w:val="001B0250"/>
    <w:rsid w:val="001B0546"/>
    <w:rsid w:val="001C0514"/>
    <w:rsid w:val="001C47F9"/>
    <w:rsid w:val="001C49A3"/>
    <w:rsid w:val="001C5A71"/>
    <w:rsid w:val="001C6727"/>
    <w:rsid w:val="001D2655"/>
    <w:rsid w:val="001D40F9"/>
    <w:rsid w:val="001D4355"/>
    <w:rsid w:val="001D5B19"/>
    <w:rsid w:val="001D700E"/>
    <w:rsid w:val="001E50DC"/>
    <w:rsid w:val="001F0858"/>
    <w:rsid w:val="001F391E"/>
    <w:rsid w:val="001F4C37"/>
    <w:rsid w:val="002018BE"/>
    <w:rsid w:val="00204E6E"/>
    <w:rsid w:val="002058A9"/>
    <w:rsid w:val="00220FAA"/>
    <w:rsid w:val="002306A4"/>
    <w:rsid w:val="00231348"/>
    <w:rsid w:val="00231A77"/>
    <w:rsid w:val="0023200B"/>
    <w:rsid w:val="00235AAD"/>
    <w:rsid w:val="00237CCB"/>
    <w:rsid w:val="002409CB"/>
    <w:rsid w:val="00250554"/>
    <w:rsid w:val="00256FDD"/>
    <w:rsid w:val="00265067"/>
    <w:rsid w:val="0026572A"/>
    <w:rsid w:val="00270B21"/>
    <w:rsid w:val="00273EC7"/>
    <w:rsid w:val="0027604E"/>
    <w:rsid w:val="00276D3C"/>
    <w:rsid w:val="00286219"/>
    <w:rsid w:val="00290161"/>
    <w:rsid w:val="0029336F"/>
    <w:rsid w:val="0029686A"/>
    <w:rsid w:val="00296D16"/>
    <w:rsid w:val="00297649"/>
    <w:rsid w:val="002A6E6B"/>
    <w:rsid w:val="002A7C45"/>
    <w:rsid w:val="002B630E"/>
    <w:rsid w:val="002C5069"/>
    <w:rsid w:val="002C7DE7"/>
    <w:rsid w:val="002D7756"/>
    <w:rsid w:val="002E52FE"/>
    <w:rsid w:val="002F34F6"/>
    <w:rsid w:val="002F6792"/>
    <w:rsid w:val="002F7449"/>
    <w:rsid w:val="003041C8"/>
    <w:rsid w:val="003042BE"/>
    <w:rsid w:val="0030548E"/>
    <w:rsid w:val="00311DD8"/>
    <w:rsid w:val="00314C91"/>
    <w:rsid w:val="00316B26"/>
    <w:rsid w:val="0032168B"/>
    <w:rsid w:val="00322CBB"/>
    <w:rsid w:val="00342E03"/>
    <w:rsid w:val="00343DDF"/>
    <w:rsid w:val="0034450D"/>
    <w:rsid w:val="00351E09"/>
    <w:rsid w:val="0035259D"/>
    <w:rsid w:val="003642D0"/>
    <w:rsid w:val="003715BE"/>
    <w:rsid w:val="00372741"/>
    <w:rsid w:val="00372991"/>
    <w:rsid w:val="003956A3"/>
    <w:rsid w:val="003A161D"/>
    <w:rsid w:val="003A2CDA"/>
    <w:rsid w:val="003A4F9F"/>
    <w:rsid w:val="003A5FA3"/>
    <w:rsid w:val="003A648F"/>
    <w:rsid w:val="003A6ACD"/>
    <w:rsid w:val="003B1FB6"/>
    <w:rsid w:val="003C07BF"/>
    <w:rsid w:val="003C3CC5"/>
    <w:rsid w:val="003C6C9D"/>
    <w:rsid w:val="003D64BA"/>
    <w:rsid w:val="003D7609"/>
    <w:rsid w:val="003E3A4C"/>
    <w:rsid w:val="003E4186"/>
    <w:rsid w:val="003E7128"/>
    <w:rsid w:val="003E74B2"/>
    <w:rsid w:val="00400C69"/>
    <w:rsid w:val="00415654"/>
    <w:rsid w:val="00436CBD"/>
    <w:rsid w:val="00437168"/>
    <w:rsid w:val="00442C93"/>
    <w:rsid w:val="00446CEF"/>
    <w:rsid w:val="004505F3"/>
    <w:rsid w:val="00452C1B"/>
    <w:rsid w:val="004542E6"/>
    <w:rsid w:val="00454BD0"/>
    <w:rsid w:val="00461503"/>
    <w:rsid w:val="004657E7"/>
    <w:rsid w:val="00467234"/>
    <w:rsid w:val="00476532"/>
    <w:rsid w:val="004821B8"/>
    <w:rsid w:val="0048326C"/>
    <w:rsid w:val="004905C3"/>
    <w:rsid w:val="0049304E"/>
    <w:rsid w:val="004A5240"/>
    <w:rsid w:val="004A6486"/>
    <w:rsid w:val="004B0571"/>
    <w:rsid w:val="004B11E1"/>
    <w:rsid w:val="004B5E62"/>
    <w:rsid w:val="004D0ED9"/>
    <w:rsid w:val="004F2CBC"/>
    <w:rsid w:val="004F756B"/>
    <w:rsid w:val="00502EB2"/>
    <w:rsid w:val="005037D9"/>
    <w:rsid w:val="00507DEF"/>
    <w:rsid w:val="005125D2"/>
    <w:rsid w:val="005225E9"/>
    <w:rsid w:val="005273C7"/>
    <w:rsid w:val="00531546"/>
    <w:rsid w:val="00532715"/>
    <w:rsid w:val="00541FCE"/>
    <w:rsid w:val="00543212"/>
    <w:rsid w:val="00546057"/>
    <w:rsid w:val="005528F9"/>
    <w:rsid w:val="00556930"/>
    <w:rsid w:val="00557227"/>
    <w:rsid w:val="00562B59"/>
    <w:rsid w:val="00565D66"/>
    <w:rsid w:val="00567054"/>
    <w:rsid w:val="00571C6B"/>
    <w:rsid w:val="00571EBC"/>
    <w:rsid w:val="00571FB8"/>
    <w:rsid w:val="00582A26"/>
    <w:rsid w:val="00596899"/>
    <w:rsid w:val="005A41AE"/>
    <w:rsid w:val="005A739C"/>
    <w:rsid w:val="005B439D"/>
    <w:rsid w:val="005B766E"/>
    <w:rsid w:val="005C7CD0"/>
    <w:rsid w:val="005C7D75"/>
    <w:rsid w:val="005D1588"/>
    <w:rsid w:val="005D546F"/>
    <w:rsid w:val="005F0D87"/>
    <w:rsid w:val="005F5B0D"/>
    <w:rsid w:val="005F6561"/>
    <w:rsid w:val="005F721C"/>
    <w:rsid w:val="00600682"/>
    <w:rsid w:val="006024B8"/>
    <w:rsid w:val="00602986"/>
    <w:rsid w:val="00602F20"/>
    <w:rsid w:val="006064BF"/>
    <w:rsid w:val="006231EB"/>
    <w:rsid w:val="006260B2"/>
    <w:rsid w:val="0063327E"/>
    <w:rsid w:val="00650B0A"/>
    <w:rsid w:val="00650C66"/>
    <w:rsid w:val="00652564"/>
    <w:rsid w:val="00652F48"/>
    <w:rsid w:val="00666956"/>
    <w:rsid w:val="0067160C"/>
    <w:rsid w:val="00672D45"/>
    <w:rsid w:val="006731A1"/>
    <w:rsid w:val="006768FF"/>
    <w:rsid w:val="00677831"/>
    <w:rsid w:val="00680FEF"/>
    <w:rsid w:val="00686633"/>
    <w:rsid w:val="00690A87"/>
    <w:rsid w:val="00690CF6"/>
    <w:rsid w:val="0069357D"/>
    <w:rsid w:val="006972A0"/>
    <w:rsid w:val="006A05B2"/>
    <w:rsid w:val="006A0D72"/>
    <w:rsid w:val="006A31DF"/>
    <w:rsid w:val="006A6AD8"/>
    <w:rsid w:val="006B08F6"/>
    <w:rsid w:val="006C1E82"/>
    <w:rsid w:val="006C1EC0"/>
    <w:rsid w:val="006C2CD0"/>
    <w:rsid w:val="006C336D"/>
    <w:rsid w:val="006C41AD"/>
    <w:rsid w:val="006D2292"/>
    <w:rsid w:val="006D611F"/>
    <w:rsid w:val="006E034D"/>
    <w:rsid w:val="006E2D44"/>
    <w:rsid w:val="006E6F7D"/>
    <w:rsid w:val="006E7D78"/>
    <w:rsid w:val="006F137E"/>
    <w:rsid w:val="006F1F80"/>
    <w:rsid w:val="006F2F47"/>
    <w:rsid w:val="00705464"/>
    <w:rsid w:val="00707021"/>
    <w:rsid w:val="00715EE8"/>
    <w:rsid w:val="0071740B"/>
    <w:rsid w:val="00725725"/>
    <w:rsid w:val="00732C5D"/>
    <w:rsid w:val="00737672"/>
    <w:rsid w:val="00741487"/>
    <w:rsid w:val="00744081"/>
    <w:rsid w:val="00745222"/>
    <w:rsid w:val="00750581"/>
    <w:rsid w:val="00760569"/>
    <w:rsid w:val="0077564C"/>
    <w:rsid w:val="00777956"/>
    <w:rsid w:val="007831C0"/>
    <w:rsid w:val="007838F5"/>
    <w:rsid w:val="0078504C"/>
    <w:rsid w:val="00785433"/>
    <w:rsid w:val="007858B4"/>
    <w:rsid w:val="00786537"/>
    <w:rsid w:val="00786E15"/>
    <w:rsid w:val="007A4FAC"/>
    <w:rsid w:val="007A5AC2"/>
    <w:rsid w:val="007B26BB"/>
    <w:rsid w:val="007B5BF4"/>
    <w:rsid w:val="007C01FD"/>
    <w:rsid w:val="007C167C"/>
    <w:rsid w:val="007C4D2E"/>
    <w:rsid w:val="007C599D"/>
    <w:rsid w:val="007D4297"/>
    <w:rsid w:val="007D67B5"/>
    <w:rsid w:val="007D70E0"/>
    <w:rsid w:val="007E10EC"/>
    <w:rsid w:val="007E180F"/>
    <w:rsid w:val="007E3035"/>
    <w:rsid w:val="007E77DB"/>
    <w:rsid w:val="007F38A3"/>
    <w:rsid w:val="007F5D09"/>
    <w:rsid w:val="007F7F51"/>
    <w:rsid w:val="00802A09"/>
    <w:rsid w:val="008138E0"/>
    <w:rsid w:val="00820F43"/>
    <w:rsid w:val="00824E88"/>
    <w:rsid w:val="00825148"/>
    <w:rsid w:val="008271C3"/>
    <w:rsid w:val="008463D3"/>
    <w:rsid w:val="00850A1C"/>
    <w:rsid w:val="00851C6D"/>
    <w:rsid w:val="00857AC2"/>
    <w:rsid w:val="008716B8"/>
    <w:rsid w:val="0088177B"/>
    <w:rsid w:val="00882FA5"/>
    <w:rsid w:val="00884ED7"/>
    <w:rsid w:val="0089460A"/>
    <w:rsid w:val="00895B4C"/>
    <w:rsid w:val="008A38C1"/>
    <w:rsid w:val="008A4F30"/>
    <w:rsid w:val="008B2C83"/>
    <w:rsid w:val="008B7CD1"/>
    <w:rsid w:val="008C05C7"/>
    <w:rsid w:val="008C2B20"/>
    <w:rsid w:val="008C4EA7"/>
    <w:rsid w:val="008C7DB4"/>
    <w:rsid w:val="008D3558"/>
    <w:rsid w:val="008D6007"/>
    <w:rsid w:val="008D706E"/>
    <w:rsid w:val="008E4937"/>
    <w:rsid w:val="008F0BB8"/>
    <w:rsid w:val="00900CEE"/>
    <w:rsid w:val="00904AA3"/>
    <w:rsid w:val="0091031B"/>
    <w:rsid w:val="009141F3"/>
    <w:rsid w:val="009145AD"/>
    <w:rsid w:val="00920F6B"/>
    <w:rsid w:val="009312F7"/>
    <w:rsid w:val="009325ED"/>
    <w:rsid w:val="00933D62"/>
    <w:rsid w:val="00937AF6"/>
    <w:rsid w:val="00952365"/>
    <w:rsid w:val="009556F0"/>
    <w:rsid w:val="00961178"/>
    <w:rsid w:val="00962BAD"/>
    <w:rsid w:val="009659A5"/>
    <w:rsid w:val="00970227"/>
    <w:rsid w:val="009705EE"/>
    <w:rsid w:val="009741FD"/>
    <w:rsid w:val="00974908"/>
    <w:rsid w:val="00980F2C"/>
    <w:rsid w:val="00983CA6"/>
    <w:rsid w:val="00987617"/>
    <w:rsid w:val="009944DE"/>
    <w:rsid w:val="00995C8D"/>
    <w:rsid w:val="0099608D"/>
    <w:rsid w:val="009A0BE5"/>
    <w:rsid w:val="009A2D4F"/>
    <w:rsid w:val="009A4C1B"/>
    <w:rsid w:val="009A541D"/>
    <w:rsid w:val="009B1794"/>
    <w:rsid w:val="009B2AAE"/>
    <w:rsid w:val="009B3492"/>
    <w:rsid w:val="009B3CCE"/>
    <w:rsid w:val="009B60B8"/>
    <w:rsid w:val="009B6605"/>
    <w:rsid w:val="009C227F"/>
    <w:rsid w:val="009C2375"/>
    <w:rsid w:val="009C68A1"/>
    <w:rsid w:val="009D3DC2"/>
    <w:rsid w:val="009D6C39"/>
    <w:rsid w:val="009E06FD"/>
    <w:rsid w:val="009E1CAA"/>
    <w:rsid w:val="009E35E3"/>
    <w:rsid w:val="009E63D1"/>
    <w:rsid w:val="009E643D"/>
    <w:rsid w:val="009F143E"/>
    <w:rsid w:val="00A0222C"/>
    <w:rsid w:val="00A025B3"/>
    <w:rsid w:val="00A02CF8"/>
    <w:rsid w:val="00A10B68"/>
    <w:rsid w:val="00A154AE"/>
    <w:rsid w:val="00A23436"/>
    <w:rsid w:val="00A234B7"/>
    <w:rsid w:val="00A33DBD"/>
    <w:rsid w:val="00A36847"/>
    <w:rsid w:val="00A40240"/>
    <w:rsid w:val="00A4414A"/>
    <w:rsid w:val="00A455A5"/>
    <w:rsid w:val="00A501E3"/>
    <w:rsid w:val="00A556EF"/>
    <w:rsid w:val="00A61A32"/>
    <w:rsid w:val="00A757CC"/>
    <w:rsid w:val="00A75D79"/>
    <w:rsid w:val="00A7758C"/>
    <w:rsid w:val="00A852F1"/>
    <w:rsid w:val="00A90174"/>
    <w:rsid w:val="00A92124"/>
    <w:rsid w:val="00AA03E4"/>
    <w:rsid w:val="00AA0D5C"/>
    <w:rsid w:val="00AA416D"/>
    <w:rsid w:val="00AA5133"/>
    <w:rsid w:val="00AB1EBD"/>
    <w:rsid w:val="00AB4324"/>
    <w:rsid w:val="00AB6826"/>
    <w:rsid w:val="00AB781F"/>
    <w:rsid w:val="00AC05EA"/>
    <w:rsid w:val="00AD043A"/>
    <w:rsid w:val="00AD2A92"/>
    <w:rsid w:val="00AE3790"/>
    <w:rsid w:val="00AF12C8"/>
    <w:rsid w:val="00AF5E7A"/>
    <w:rsid w:val="00AF6C50"/>
    <w:rsid w:val="00B02B81"/>
    <w:rsid w:val="00B136DA"/>
    <w:rsid w:val="00B15C60"/>
    <w:rsid w:val="00B15F42"/>
    <w:rsid w:val="00B164FA"/>
    <w:rsid w:val="00B17466"/>
    <w:rsid w:val="00B30944"/>
    <w:rsid w:val="00B432A6"/>
    <w:rsid w:val="00B44254"/>
    <w:rsid w:val="00B47A58"/>
    <w:rsid w:val="00B50571"/>
    <w:rsid w:val="00B51286"/>
    <w:rsid w:val="00B54936"/>
    <w:rsid w:val="00B62513"/>
    <w:rsid w:val="00B7572A"/>
    <w:rsid w:val="00B770F2"/>
    <w:rsid w:val="00B86BB2"/>
    <w:rsid w:val="00B904B1"/>
    <w:rsid w:val="00B915B2"/>
    <w:rsid w:val="00B93330"/>
    <w:rsid w:val="00B93A4C"/>
    <w:rsid w:val="00B95EF3"/>
    <w:rsid w:val="00BA08F5"/>
    <w:rsid w:val="00BA142D"/>
    <w:rsid w:val="00BB087E"/>
    <w:rsid w:val="00BB1408"/>
    <w:rsid w:val="00BB5484"/>
    <w:rsid w:val="00BC0842"/>
    <w:rsid w:val="00BC0C19"/>
    <w:rsid w:val="00BC1E58"/>
    <w:rsid w:val="00BD4B8D"/>
    <w:rsid w:val="00BD5135"/>
    <w:rsid w:val="00BD5FF3"/>
    <w:rsid w:val="00BF461A"/>
    <w:rsid w:val="00C0683A"/>
    <w:rsid w:val="00C06DC5"/>
    <w:rsid w:val="00C10527"/>
    <w:rsid w:val="00C11830"/>
    <w:rsid w:val="00C12825"/>
    <w:rsid w:val="00C1717E"/>
    <w:rsid w:val="00C17E73"/>
    <w:rsid w:val="00C311C7"/>
    <w:rsid w:val="00C34F85"/>
    <w:rsid w:val="00C35391"/>
    <w:rsid w:val="00C3575E"/>
    <w:rsid w:val="00C35F45"/>
    <w:rsid w:val="00C361CF"/>
    <w:rsid w:val="00C474E5"/>
    <w:rsid w:val="00C508AF"/>
    <w:rsid w:val="00C5234D"/>
    <w:rsid w:val="00C52906"/>
    <w:rsid w:val="00C60136"/>
    <w:rsid w:val="00C61A0B"/>
    <w:rsid w:val="00C74E44"/>
    <w:rsid w:val="00C802F3"/>
    <w:rsid w:val="00C80CE9"/>
    <w:rsid w:val="00C84A1E"/>
    <w:rsid w:val="00CA4931"/>
    <w:rsid w:val="00CA75DA"/>
    <w:rsid w:val="00CB166D"/>
    <w:rsid w:val="00CB428D"/>
    <w:rsid w:val="00CB6B0D"/>
    <w:rsid w:val="00CC3177"/>
    <w:rsid w:val="00CC372E"/>
    <w:rsid w:val="00CC428B"/>
    <w:rsid w:val="00CC7214"/>
    <w:rsid w:val="00CE004D"/>
    <w:rsid w:val="00CE17EA"/>
    <w:rsid w:val="00CE3EC1"/>
    <w:rsid w:val="00CE48C1"/>
    <w:rsid w:val="00D35EA4"/>
    <w:rsid w:val="00D4119E"/>
    <w:rsid w:val="00D42DB9"/>
    <w:rsid w:val="00D42EBA"/>
    <w:rsid w:val="00D44ECE"/>
    <w:rsid w:val="00D467E9"/>
    <w:rsid w:val="00D60FF1"/>
    <w:rsid w:val="00D63B97"/>
    <w:rsid w:val="00D74D91"/>
    <w:rsid w:val="00D75994"/>
    <w:rsid w:val="00D7648F"/>
    <w:rsid w:val="00D76B4C"/>
    <w:rsid w:val="00D8075C"/>
    <w:rsid w:val="00D84C98"/>
    <w:rsid w:val="00D92A59"/>
    <w:rsid w:val="00DA09B8"/>
    <w:rsid w:val="00DA2E49"/>
    <w:rsid w:val="00DB0B85"/>
    <w:rsid w:val="00DC24FC"/>
    <w:rsid w:val="00DC52CD"/>
    <w:rsid w:val="00DD1C9C"/>
    <w:rsid w:val="00DD4BE3"/>
    <w:rsid w:val="00DF4D1A"/>
    <w:rsid w:val="00E01E30"/>
    <w:rsid w:val="00E020C3"/>
    <w:rsid w:val="00E06157"/>
    <w:rsid w:val="00E062EF"/>
    <w:rsid w:val="00E06E8A"/>
    <w:rsid w:val="00E07996"/>
    <w:rsid w:val="00E13243"/>
    <w:rsid w:val="00E178FE"/>
    <w:rsid w:val="00E21796"/>
    <w:rsid w:val="00E23CC1"/>
    <w:rsid w:val="00E27119"/>
    <w:rsid w:val="00E272F4"/>
    <w:rsid w:val="00E43A2C"/>
    <w:rsid w:val="00E44C0B"/>
    <w:rsid w:val="00E45694"/>
    <w:rsid w:val="00E5105B"/>
    <w:rsid w:val="00E565A0"/>
    <w:rsid w:val="00E60288"/>
    <w:rsid w:val="00E614CF"/>
    <w:rsid w:val="00E621EE"/>
    <w:rsid w:val="00E630EB"/>
    <w:rsid w:val="00E66525"/>
    <w:rsid w:val="00E66D13"/>
    <w:rsid w:val="00E71CE0"/>
    <w:rsid w:val="00E746F8"/>
    <w:rsid w:val="00E8011F"/>
    <w:rsid w:val="00E87C84"/>
    <w:rsid w:val="00E92029"/>
    <w:rsid w:val="00E92464"/>
    <w:rsid w:val="00E92E28"/>
    <w:rsid w:val="00EA1D64"/>
    <w:rsid w:val="00EA29E0"/>
    <w:rsid w:val="00EA2CAF"/>
    <w:rsid w:val="00EA5242"/>
    <w:rsid w:val="00EA5B84"/>
    <w:rsid w:val="00EB048B"/>
    <w:rsid w:val="00EB62E4"/>
    <w:rsid w:val="00EC20A8"/>
    <w:rsid w:val="00EC27B0"/>
    <w:rsid w:val="00EC6412"/>
    <w:rsid w:val="00ED22EF"/>
    <w:rsid w:val="00EE22C8"/>
    <w:rsid w:val="00EF426A"/>
    <w:rsid w:val="00F03BB3"/>
    <w:rsid w:val="00F04AD8"/>
    <w:rsid w:val="00F06434"/>
    <w:rsid w:val="00F0785E"/>
    <w:rsid w:val="00F10D33"/>
    <w:rsid w:val="00F11DF4"/>
    <w:rsid w:val="00F13262"/>
    <w:rsid w:val="00F15749"/>
    <w:rsid w:val="00F16F85"/>
    <w:rsid w:val="00F30CA9"/>
    <w:rsid w:val="00F346B2"/>
    <w:rsid w:val="00F41688"/>
    <w:rsid w:val="00F42077"/>
    <w:rsid w:val="00F42C89"/>
    <w:rsid w:val="00F47498"/>
    <w:rsid w:val="00F479A5"/>
    <w:rsid w:val="00F510B2"/>
    <w:rsid w:val="00F560C2"/>
    <w:rsid w:val="00F678E6"/>
    <w:rsid w:val="00F70EA5"/>
    <w:rsid w:val="00F70F8B"/>
    <w:rsid w:val="00F8091A"/>
    <w:rsid w:val="00F83A38"/>
    <w:rsid w:val="00F8591F"/>
    <w:rsid w:val="00F940E2"/>
    <w:rsid w:val="00F95D59"/>
    <w:rsid w:val="00FA619B"/>
    <w:rsid w:val="00FB2D63"/>
    <w:rsid w:val="00FC5B4C"/>
    <w:rsid w:val="00FE6162"/>
    <w:rsid w:val="00FE704E"/>
    <w:rsid w:val="00FF15AF"/>
    <w:rsid w:val="00FF37F2"/>
    <w:rsid w:val="00FF6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BD0"/>
  </w:style>
  <w:style w:type="paragraph" w:styleId="1">
    <w:name w:val="heading 1"/>
    <w:basedOn w:val="a"/>
    <w:next w:val="a"/>
    <w:link w:val="10"/>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iPriority w:val="99"/>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 w:type="character" w:customStyle="1" w:styleId="lot-item-window-infolabel">
    <w:name w:val="lot-item-window-info__label"/>
    <w:basedOn w:val="a0"/>
    <w:rsid w:val="00A234B7"/>
  </w:style>
  <w:style w:type="character" w:customStyle="1" w:styleId="lot-item-window-infovalue">
    <w:name w:val="lot-item-window-info__value"/>
    <w:basedOn w:val="a0"/>
    <w:rsid w:val="00A234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uiPriority w:val="9"/>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s>
</file>

<file path=word/webSettings.xml><?xml version="1.0" encoding="utf-8"?>
<w:webSettings xmlns:r="http://schemas.openxmlformats.org/officeDocument/2006/relationships" xmlns:w="http://schemas.openxmlformats.org/wordprocessingml/2006/main">
  <w:divs>
    <w:div w:id="199754892">
      <w:bodyDiv w:val="1"/>
      <w:marLeft w:val="0"/>
      <w:marRight w:val="0"/>
      <w:marTop w:val="0"/>
      <w:marBottom w:val="0"/>
      <w:divBdr>
        <w:top w:val="none" w:sz="0" w:space="0" w:color="auto"/>
        <w:left w:val="none" w:sz="0" w:space="0" w:color="auto"/>
        <w:bottom w:val="none" w:sz="0" w:space="0" w:color="auto"/>
        <w:right w:val="none" w:sz="0" w:space="0" w:color="auto"/>
      </w:divBdr>
    </w:div>
    <w:div w:id="320084897">
      <w:bodyDiv w:val="1"/>
      <w:marLeft w:val="0"/>
      <w:marRight w:val="0"/>
      <w:marTop w:val="0"/>
      <w:marBottom w:val="0"/>
      <w:divBdr>
        <w:top w:val="none" w:sz="0" w:space="0" w:color="auto"/>
        <w:left w:val="none" w:sz="0" w:space="0" w:color="auto"/>
        <w:bottom w:val="none" w:sz="0" w:space="0" w:color="auto"/>
        <w:right w:val="none" w:sz="0" w:space="0" w:color="auto"/>
      </w:divBdr>
    </w:div>
    <w:div w:id="453864286">
      <w:bodyDiv w:val="1"/>
      <w:marLeft w:val="0"/>
      <w:marRight w:val="0"/>
      <w:marTop w:val="0"/>
      <w:marBottom w:val="0"/>
      <w:divBdr>
        <w:top w:val="none" w:sz="0" w:space="0" w:color="auto"/>
        <w:left w:val="none" w:sz="0" w:space="0" w:color="auto"/>
        <w:bottom w:val="none" w:sz="0" w:space="0" w:color="auto"/>
        <w:right w:val="none" w:sz="0" w:space="0" w:color="auto"/>
      </w:divBdr>
    </w:div>
    <w:div w:id="608858520">
      <w:bodyDiv w:val="1"/>
      <w:marLeft w:val="0"/>
      <w:marRight w:val="0"/>
      <w:marTop w:val="0"/>
      <w:marBottom w:val="0"/>
      <w:divBdr>
        <w:top w:val="none" w:sz="0" w:space="0" w:color="auto"/>
        <w:left w:val="none" w:sz="0" w:space="0" w:color="auto"/>
        <w:bottom w:val="none" w:sz="0" w:space="0" w:color="auto"/>
        <w:right w:val="none" w:sz="0" w:space="0" w:color="auto"/>
      </w:divBdr>
    </w:div>
    <w:div w:id="620572355">
      <w:bodyDiv w:val="1"/>
      <w:marLeft w:val="0"/>
      <w:marRight w:val="0"/>
      <w:marTop w:val="0"/>
      <w:marBottom w:val="0"/>
      <w:divBdr>
        <w:top w:val="none" w:sz="0" w:space="0" w:color="auto"/>
        <w:left w:val="none" w:sz="0" w:space="0" w:color="auto"/>
        <w:bottom w:val="none" w:sz="0" w:space="0" w:color="auto"/>
        <w:right w:val="none" w:sz="0" w:space="0" w:color="auto"/>
      </w:divBdr>
    </w:div>
    <w:div w:id="636641594">
      <w:bodyDiv w:val="1"/>
      <w:marLeft w:val="0"/>
      <w:marRight w:val="0"/>
      <w:marTop w:val="0"/>
      <w:marBottom w:val="0"/>
      <w:divBdr>
        <w:top w:val="none" w:sz="0" w:space="0" w:color="auto"/>
        <w:left w:val="none" w:sz="0" w:space="0" w:color="auto"/>
        <w:bottom w:val="none" w:sz="0" w:space="0" w:color="auto"/>
        <w:right w:val="none" w:sz="0" w:space="0" w:color="auto"/>
      </w:divBdr>
    </w:div>
    <w:div w:id="993147863">
      <w:bodyDiv w:val="1"/>
      <w:marLeft w:val="0"/>
      <w:marRight w:val="0"/>
      <w:marTop w:val="0"/>
      <w:marBottom w:val="0"/>
      <w:divBdr>
        <w:top w:val="none" w:sz="0" w:space="0" w:color="auto"/>
        <w:left w:val="none" w:sz="0" w:space="0" w:color="auto"/>
        <w:bottom w:val="none" w:sz="0" w:space="0" w:color="auto"/>
        <w:right w:val="none" w:sz="0" w:space="0" w:color="auto"/>
      </w:divBdr>
    </w:div>
    <w:div w:id="1325165814">
      <w:bodyDiv w:val="1"/>
      <w:marLeft w:val="0"/>
      <w:marRight w:val="0"/>
      <w:marTop w:val="0"/>
      <w:marBottom w:val="0"/>
      <w:divBdr>
        <w:top w:val="none" w:sz="0" w:space="0" w:color="auto"/>
        <w:left w:val="none" w:sz="0" w:space="0" w:color="auto"/>
        <w:bottom w:val="none" w:sz="0" w:space="0" w:color="auto"/>
        <w:right w:val="none" w:sz="0" w:space="0" w:color="auto"/>
      </w:divBdr>
    </w:div>
    <w:div w:id="1592423429">
      <w:bodyDiv w:val="1"/>
      <w:marLeft w:val="0"/>
      <w:marRight w:val="0"/>
      <w:marTop w:val="0"/>
      <w:marBottom w:val="0"/>
      <w:divBdr>
        <w:top w:val="none" w:sz="0" w:space="0" w:color="auto"/>
        <w:left w:val="none" w:sz="0" w:space="0" w:color="auto"/>
        <w:bottom w:val="none" w:sz="0" w:space="0" w:color="auto"/>
        <w:right w:val="none" w:sz="0" w:space="0" w:color="auto"/>
      </w:divBdr>
    </w:div>
    <w:div w:id="1870101204">
      <w:bodyDiv w:val="1"/>
      <w:marLeft w:val="0"/>
      <w:marRight w:val="0"/>
      <w:marTop w:val="0"/>
      <w:marBottom w:val="0"/>
      <w:divBdr>
        <w:top w:val="none" w:sz="0" w:space="0" w:color="auto"/>
        <w:left w:val="none" w:sz="0" w:space="0" w:color="auto"/>
        <w:bottom w:val="none" w:sz="0" w:space="0" w:color="auto"/>
        <w:right w:val="none" w:sz="0" w:space="0" w:color="auto"/>
      </w:divBdr>
    </w:div>
    <w:div w:id="1899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E9BC8300906725DB3461C95B6559328014B04C6F14C879ED970DFBBB82142E9C67751PF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kpou_252@72.fsin.gov.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474755E6386B2FBF837B4697E483C7C97FF89BCA310506725DB3461C95B6559328014B06CCA51BC89F853482A8B82F42EBC06B1D0AB750P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6FF68-0528-4879-80C9-75F083AB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8</Pages>
  <Words>2978</Words>
  <Characters>16976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ПУ 252</cp:lastModifiedBy>
  <cp:revision>28</cp:revision>
  <cp:lastPrinted>2025-05-14T05:20:00Z</cp:lastPrinted>
  <dcterms:created xsi:type="dcterms:W3CDTF">2025-02-25T03:10:00Z</dcterms:created>
  <dcterms:modified xsi:type="dcterms:W3CDTF">2026-08-12T04:28:00Z</dcterms:modified>
</cp:coreProperties>
</file>