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Муниципальное общеобразовательное учреждение Нижнетимерсянска</w:t>
      </w:r>
      <w:r>
        <w:rPr>
          <w:rFonts w:eastAsia="Times New Roman" w:cs="Times New Roman" w:ascii="PT Astra Serif" w:hAnsi="PT Astra Serif"/>
          <w:bCs/>
          <w:i w:val="false"/>
          <w:color w:val="000000"/>
          <w:sz w:val="20"/>
          <w:szCs w:val="20"/>
          <w:lang w:val="ru-RU" w:eastAsia="ru-RU"/>
        </w:rPr>
        <w:t xml:space="preserve">я средняя  школа имени Героя Советского Союза </w:t>
      </w:r>
      <w:r>
        <w:rPr>
          <w:rFonts w:eastAsia="Times New Roman" w:cs="Times New Roman" w:ascii="PT Astra Serif" w:hAnsi="PT Astra Serif"/>
          <w:b w:val="false"/>
          <w:bCs w:val="false"/>
          <w:i w:val="false"/>
          <w:color w:val="000000"/>
          <w:sz w:val="20"/>
          <w:szCs w:val="20"/>
          <w:lang w:val="ru-RU" w:eastAsia="ru-RU"/>
        </w:rPr>
        <w:t xml:space="preserve">Е.Т.Воробьева </w:t>
      </w:r>
      <w:r>
        <w:rPr>
          <w:rFonts w:eastAsia="Times New Roman" w:cs="Times New Roman" w:ascii="PT Astra Serif" w:hAnsi="PT Astra Serif"/>
          <w:bCs/>
          <w:i w:val="false"/>
          <w:color w:val="000000"/>
          <w:sz w:val="20"/>
          <w:szCs w:val="20"/>
          <w:lang w:val="ru-RU" w:eastAsia="ru-RU"/>
        </w:rPr>
        <w:t>муниципального образования «Цильнинский район» Ульяновской области, именуемое в дальнейшем «Заказчик», в лице Алжиковой Галины Евгеньевны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w:t>
      </w:r>
      <w:r>
        <w:rPr>
          <w:rFonts w:eastAsia="Times New Roman" w:cs="Times New Roman" w:ascii="PT Astra Serif" w:hAnsi="PT Astra Serif"/>
          <w:b/>
          <w:bCs/>
          <w:kern w:val="2"/>
          <w:sz w:val="18"/>
          <w:szCs w:val="18"/>
          <w:highlight w:val="white"/>
          <w:shd w:fill="FFFFFF" w:val="clear"/>
          <w:lang w:val="ru-RU" w:eastAsia="ru-RU"/>
        </w:rPr>
        <w:t xml:space="preserve"> село Нижние Тимерсяны ,улица  Центральная д.12</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0"/>
        <w:gridCol w:w="4632"/>
      </w:tblGrid>
      <w:tr>
        <w:trPr/>
        <w:tc>
          <w:tcPr>
            <w:tcW w:w="5660"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fals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overflowPunct w:val="tru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true"/>
              <w:jc w:val="left"/>
              <w:textAlignment w:val="baseline"/>
              <w:rPr/>
            </w:pPr>
            <w:r>
              <w:rPr>
                <w:rFonts w:ascii="PT Astra Serif" w:hAnsi="PT Astra Serif"/>
                <w:sz w:val="18"/>
                <w:szCs w:val="18"/>
                <w:lang w:eastAsia="ru-RU"/>
              </w:rPr>
              <w:t xml:space="preserve">Адрес электронной почты: </w:t>
            </w:r>
            <w:hyperlink r:id="rId16">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tru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tru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u w:val="none"/>
                <w:lang w:val="ru-RU" w:eastAsia="ru-RU"/>
              </w:rPr>
              <w:t>Директор                                                     Алжикова Г.Е.</w:t>
            </w:r>
          </w:p>
        </w:tc>
        <w:tc>
          <w:tcPr>
            <w:tcW w:w="4632"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4"/>
        <w:gridCol w:w="1581"/>
        <w:gridCol w:w="3860"/>
        <w:gridCol w:w="675"/>
        <w:gridCol w:w="849"/>
        <w:gridCol w:w="1365"/>
        <w:gridCol w:w="999"/>
      </w:tblGrid>
      <w:tr>
        <w:trPr/>
        <w:tc>
          <w:tcPr>
            <w:tcW w:w="5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6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4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60"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4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sz w:val="20"/>
                <w:szCs w:val="20"/>
              </w:rPr>
            </w:pPr>
            <w:r>
              <w:rPr>
                <w:rFonts w:ascii="PT Astra Serif" w:hAnsi="PT Astra Serif"/>
                <w:color w:val="000000"/>
                <w:sz w:val="20"/>
                <w:szCs w:val="20"/>
              </w:rPr>
              <w:t>Мясо кур 1категории</w:t>
            </w:r>
          </w:p>
        </w:tc>
        <w:tc>
          <w:tcPr>
            <w:tcW w:w="3860"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20"/>
                <w:szCs w:val="20"/>
              </w:rPr>
            </w:pPr>
            <w:r>
              <w:rPr>
                <w:rFonts w:ascii="PT Astra Serif" w:hAnsi="PT Astra Serif"/>
                <w:kern w:val="2"/>
                <w:sz w:val="20"/>
                <w:szCs w:val="20"/>
                <w:lang w:eastAsia="hi-IN" w:bidi="hi-IN"/>
              </w:rPr>
              <w:t>кг</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t>220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63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2</w:t>
            </w:r>
          </w:p>
        </w:tc>
        <w:tc>
          <w:tcPr>
            <w:tcW w:w="1581" w:type="dxa"/>
            <w:tcBorders>
              <w:left w:val="single" w:sz="4" w:space="0" w:color="000000"/>
              <w:bottom w:val="single" w:sz="4" w:space="0" w:color="000000"/>
              <w:right w:val="single" w:sz="4" w:space="0" w:color="000000"/>
            </w:tcBorders>
          </w:tcPr>
          <w:p>
            <w:pPr>
              <w:pStyle w:val="Style42"/>
              <w:widowControl w:val="false"/>
              <w:spacing w:lineRule="auto" w:line="240"/>
              <w:jc w:val="left"/>
              <w:rPr>
                <w:rFonts w:ascii="PT Astra Serif" w:hAnsi="PT Astra Serif"/>
                <w:sz w:val="20"/>
                <w:szCs w:val="20"/>
              </w:rPr>
            </w:pPr>
            <w:r>
              <w:rPr>
                <w:rFonts w:cs="PT Astra Serif" w:ascii="PT Astra Serif" w:hAnsi="PT Astra Serif"/>
                <w:kern w:val="2"/>
                <w:sz w:val="20"/>
                <w:szCs w:val="20"/>
              </w:rPr>
              <w:t>Рыба трескообразная</w:t>
            </w:r>
          </w:p>
          <w:p>
            <w:pPr>
              <w:pStyle w:val="Style42"/>
              <w:widowControl w:val="false"/>
              <w:spacing w:lineRule="auto" w:line="240" w:before="0" w:after="0"/>
              <w:jc w:val="left"/>
              <w:rPr>
                <w:rFonts w:ascii="PT Astra Serif" w:hAnsi="PT Astra Serif"/>
                <w:sz w:val="20"/>
                <w:szCs w:val="20"/>
              </w:rPr>
            </w:pPr>
            <w:r>
              <w:rPr>
                <w:rFonts w:eastAsia="PT Astra Serif" w:cs="PT Astra Serif" w:ascii="PT Astra Serif" w:hAnsi="PT Astra Serif"/>
                <w:bCs/>
                <w:color w:val="000000"/>
                <w:kern w:val="2"/>
                <w:sz w:val="20"/>
                <w:szCs w:val="20"/>
                <w:shd w:fill="FFFFFF" w:val="clear"/>
              </w:rPr>
              <w:t xml:space="preserve"> </w:t>
            </w:r>
            <w:r>
              <w:rPr>
                <w:rFonts w:cs="PT Astra Serif" w:ascii="PT Astra Serif" w:hAnsi="PT Astra Serif"/>
                <w:bCs/>
                <w:color w:val="000000"/>
                <w:kern w:val="2"/>
                <w:sz w:val="20"/>
                <w:szCs w:val="20"/>
                <w:shd w:fill="FFFFFF" w:val="clear"/>
              </w:rPr>
              <w:t>мороженая(минтай )</w:t>
            </w:r>
          </w:p>
        </w:tc>
        <w:tc>
          <w:tcPr>
            <w:tcW w:w="386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20"/>
                <w:szCs w:val="20"/>
              </w:rPr>
            </w:pPr>
            <w:r>
              <w:rPr>
                <w:rFonts w:ascii="PT Astra Serif" w:hAnsi="PT Astra Serif"/>
                <w:kern w:val="2"/>
                <w:sz w:val="20"/>
                <w:szCs w:val="20"/>
                <w:lang w:eastAsia="hi-IN" w:bidi="hi-IN"/>
              </w:rPr>
              <w:t>кг</w:t>
            </w:r>
          </w:p>
        </w:tc>
        <w:tc>
          <w:tcPr>
            <w:tcW w:w="849"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t>70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3</w:t>
            </w:r>
          </w:p>
        </w:tc>
        <w:tc>
          <w:tcPr>
            <w:tcW w:w="1581"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t>Котлеты</w:t>
            </w:r>
          </w:p>
        </w:tc>
        <w:tc>
          <w:tcPr>
            <w:tcW w:w="3860"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кг</w:t>
            </w:r>
          </w:p>
        </w:tc>
        <w:tc>
          <w:tcPr>
            <w:tcW w:w="849"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t>30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4"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4</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Нагетсы куриные</w:t>
            </w:r>
          </w:p>
        </w:tc>
        <w:tc>
          <w:tcPr>
            <w:tcW w:w="3860" w:type="dxa"/>
            <w:tcBorders>
              <w:left w:val="single" w:sz="4" w:space="0" w:color="000000"/>
              <w:bottom w:val="single" w:sz="4" w:space="0" w:color="000000"/>
            </w:tcBorders>
            <w:vAlign w:val="bottom"/>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20"/>
                <w:szCs w:val="20"/>
              </w:rPr>
            </w:pPr>
            <w:r>
              <w:rPr>
                <w:rFonts w:ascii="PT Astra Serif" w:hAnsi="PT Astra Serif"/>
                <w:sz w:val="20"/>
                <w:szCs w:val="20"/>
              </w:rPr>
              <w:t>кг</w:t>
            </w:r>
          </w:p>
        </w:tc>
        <w:tc>
          <w:tcPr>
            <w:tcW w:w="849"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t>65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9"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0"/>
        <w:gridCol w:w="4780"/>
      </w:tblGrid>
      <w:tr>
        <w:trPr/>
        <w:tc>
          <w:tcPr>
            <w:tcW w:w="5090" w:type="dxa"/>
            <w:tcBorders/>
          </w:tcPr>
          <w:p>
            <w:pPr>
              <w:pStyle w:val="ConsPlusNormal1"/>
              <w:widowControl w:val="false"/>
              <w:rPr>
                <w:sz w:val="18"/>
                <w:szCs w:val="18"/>
              </w:rPr>
            </w:pPr>
            <w:r>
              <w:rPr>
                <w:sz w:val="18"/>
                <w:szCs w:val="18"/>
              </w:rPr>
              <w:t>Заказчик:</w:t>
            </w:r>
          </w:p>
          <w:p>
            <w:pPr>
              <w:pStyle w:val="Normal"/>
              <w:widowControl w:val="false"/>
              <w:overflowPunct w:val="false"/>
              <w:ind w:hanging="0" w:left="57" w:right="57"/>
              <w:jc w:val="left"/>
              <w:textAlignment w:val="baseline"/>
              <w:rPr>
                <w:rFonts w:ascii="Times New Roman" w:hAnsi="Times New Roman"/>
                <w:sz w:val="18"/>
                <w:szCs w:val="18"/>
              </w:rPr>
            </w:pPr>
            <w:r>
              <w:rPr>
                <w:rFonts w:ascii="Times New Roman" w:hAnsi="Times New Roman"/>
                <w:sz w:val="18"/>
                <w:szCs w:val="18"/>
              </w:rPr>
            </w:r>
          </w:p>
          <w:p>
            <w:pPr>
              <w:pStyle w:val="Normal"/>
              <w:widowControl w:val="false"/>
              <w:overflowPunct w:val="tru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true"/>
              <w:jc w:val="left"/>
              <w:textAlignment w:val="baseline"/>
              <w:rPr/>
            </w:pPr>
            <w:r>
              <w:rPr>
                <w:rFonts w:ascii="PT Astra Serif" w:hAnsi="PT Astra Serif"/>
                <w:sz w:val="18"/>
                <w:szCs w:val="18"/>
                <w:lang w:eastAsia="ru-RU"/>
              </w:rPr>
              <w:t xml:space="preserve">Адрес электронной почты: </w:t>
            </w:r>
            <w:hyperlink r:id="rId17">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tru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tru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Алжикова Г.Е.</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80"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3"/>
        <w:gridCol w:w="1771"/>
        <w:gridCol w:w="2531"/>
        <w:gridCol w:w="3275"/>
        <w:gridCol w:w="1660"/>
      </w:tblGrid>
      <w:tr>
        <w:trPr/>
        <w:tc>
          <w:tcPr>
            <w:tcW w:w="633"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7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6"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6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3"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7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6"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6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3"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71" w:type="dxa"/>
            <w:tcBorders>
              <w:top w:val="single" w:sz="4" w:space="0" w:color="000000"/>
              <w:left w:val="single" w:sz="4" w:space="0" w:color="000000"/>
              <w:bottom w:val="single" w:sz="4" w:space="0" w:color="000000"/>
              <w:right w:val="single" w:sz="4" w:space="0" w:color="000000"/>
            </w:tcBorders>
          </w:tcPr>
          <w:p>
            <w:pPr>
              <w:pStyle w:val="Style39"/>
              <w:spacing w:before="0" w:after="200"/>
              <w:ind w:hanging="0" w:left="0" w:right="0"/>
              <w:jc w:val="left"/>
              <w:rPr>
                <w:rFonts w:ascii="PT Astra Serif" w:hAnsi="PT Astra Serif"/>
                <w:sz w:val="20"/>
                <w:szCs w:val="20"/>
              </w:rPr>
            </w:pPr>
            <w:r>
              <w:rPr>
                <w:rFonts w:ascii="PT Astra Serif" w:hAnsi="PT Astra Serif"/>
                <w:color w:val="000000"/>
                <w:sz w:val="20"/>
                <w:szCs w:val="20"/>
              </w:rPr>
              <w:t>Мясо кур 1категории</w:t>
            </w:r>
          </w:p>
        </w:tc>
        <w:tc>
          <w:tcPr>
            <w:tcW w:w="5806" w:type="dxa"/>
            <w:gridSpan w:val="2"/>
            <w:tcBorders>
              <w:top w:val="single" w:sz="4" w:space="0" w:color="000000"/>
              <w:left w:val="single" w:sz="4" w:space="0" w:color="000000"/>
              <w:bottom w:val="single" w:sz="4" w:space="0" w:color="000000"/>
              <w:right w:val="single" w:sz="4" w:space="0" w:color="000000"/>
            </w:tcBorders>
            <w:vAlign w:val="bottom"/>
          </w:tcPr>
          <w:p>
            <w:pPr>
              <w:pStyle w:val="Style39"/>
              <w:ind w:hanging="0" w:left="0" w:right="0"/>
              <w:jc w:val="left"/>
              <w:rPr>
                <w:rFonts w:ascii="PT Astra Serif" w:hAnsi="PT Astra Serif"/>
                <w:sz w:val="20"/>
                <w:szCs w:val="20"/>
              </w:rPr>
            </w:pPr>
            <w:r>
              <w:rPr>
                <w:rFonts w:ascii="PT Astra Serif" w:hAnsi="PT Astra Serif"/>
                <w:color w:val="000000"/>
                <w:sz w:val="20"/>
                <w:szCs w:val="20"/>
              </w:rPr>
              <w:t>Вид мяса по способу разделки: Тушка</w:t>
              <w:br/>
              <w:t>Для детского питания: да</w:t>
              <w:br/>
              <w:t>сорт: первый</w:t>
              <w:br/>
              <w:t>Наименование мяса птицы: Цыплята -бройлеры</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Страна производитель: Российская  Федерация</w:t>
            </w:r>
          </w:p>
        </w:tc>
        <w:tc>
          <w:tcPr>
            <w:tcW w:w="1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3"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71" w:type="dxa"/>
            <w:tcBorders>
              <w:left w:val="single" w:sz="4" w:space="0" w:color="000000"/>
              <w:bottom w:val="single" w:sz="4" w:space="0" w:color="000000"/>
              <w:right w:val="single" w:sz="4" w:space="0" w:color="000000"/>
            </w:tcBorders>
          </w:tcPr>
          <w:p>
            <w:pPr>
              <w:pStyle w:val="Style42"/>
              <w:widowControl w:val="false"/>
              <w:spacing w:lineRule="auto" w:line="240"/>
              <w:jc w:val="left"/>
              <w:rPr>
                <w:rFonts w:ascii="PT Astra Serif" w:hAnsi="PT Astra Serif"/>
                <w:sz w:val="20"/>
                <w:szCs w:val="20"/>
              </w:rPr>
            </w:pPr>
            <w:r>
              <w:rPr>
                <w:rFonts w:cs="PT Astra Serif" w:ascii="PT Astra Serif" w:hAnsi="PT Astra Serif"/>
                <w:kern w:val="2"/>
                <w:sz w:val="20"/>
                <w:szCs w:val="20"/>
              </w:rPr>
              <w:t>Рыба трескообразная</w:t>
            </w:r>
          </w:p>
          <w:p>
            <w:pPr>
              <w:pStyle w:val="Style42"/>
              <w:widowControl w:val="false"/>
              <w:spacing w:lineRule="auto" w:line="240" w:before="0" w:after="0"/>
              <w:jc w:val="left"/>
              <w:rPr>
                <w:rFonts w:ascii="PT Astra Serif" w:hAnsi="PT Astra Serif"/>
                <w:sz w:val="20"/>
                <w:szCs w:val="20"/>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tc>
        <w:tc>
          <w:tcPr>
            <w:tcW w:w="5806" w:type="dxa"/>
            <w:gridSpan w:val="2"/>
            <w:tcBorders>
              <w:left w:val="single" w:sz="4" w:space="0" w:color="000000"/>
              <w:bottom w:val="single" w:sz="4" w:space="0" w:color="000000"/>
              <w:right w:val="single" w:sz="4" w:space="0" w:color="000000"/>
            </w:tcBorders>
          </w:tcPr>
          <w:p>
            <w:pPr>
              <w:pStyle w:val="Normal"/>
              <w:widowControl w:val="false"/>
              <w:shd w:val="clear" w:fill="FFFFFF"/>
              <w:tabs>
                <w:tab w:val="clear" w:pos="708"/>
              </w:tabs>
              <w:jc w:val="left"/>
              <w:textAlignment w:val="baseline"/>
              <w:rPr>
                <w:rFonts w:ascii="PT Astra Serif" w:hAnsi="PT Astra Serif"/>
                <w:sz w:val="20"/>
                <w:szCs w:val="20"/>
              </w:rPr>
            </w:pPr>
            <w:r>
              <w:rPr>
                <w:rFonts w:cs="PT Astra Serif" w:ascii="PT Astra Serif" w:hAnsi="PT Astra Serif"/>
                <w:sz w:val="20"/>
                <w:szCs w:val="20"/>
              </w:rPr>
              <w:t xml:space="preserve">Вид разделки: </w:t>
            </w:r>
            <w:r>
              <w:rPr>
                <w:rFonts w:cs="PT Astra Serif" w:ascii="PT Astra Serif" w:hAnsi="PT Astra Serif"/>
                <w:sz w:val="20"/>
                <w:szCs w:val="20"/>
                <w:shd w:fill="FFFFFF" w:val="clear"/>
              </w:rPr>
              <w:t>Потрошеная обезглавленная</w:t>
            </w:r>
          </w:p>
          <w:p>
            <w:pPr>
              <w:pStyle w:val="Normal"/>
              <w:widowControl w:val="false"/>
              <w:shd w:val="clear" w:fill="FFFFFF"/>
              <w:tabs>
                <w:tab w:val="clear" w:pos="708"/>
              </w:tabs>
              <w:jc w:val="left"/>
              <w:textAlignment w:val="baseline"/>
              <w:rPr>
                <w:rFonts w:ascii="PT Astra Serif" w:hAnsi="PT Astra Serif"/>
                <w:sz w:val="20"/>
                <w:szCs w:val="20"/>
              </w:rPr>
            </w:pPr>
            <w:r>
              <w:rPr>
                <w:rFonts w:cs="PT Astra Serif" w:ascii="PT Astra Serif" w:hAnsi="PT Astra Serif"/>
                <w:sz w:val="20"/>
                <w:szCs w:val="20"/>
              </w:rPr>
              <w:t>Вид рыбы: минтай</w:t>
            </w:r>
          </w:p>
          <w:p>
            <w:pPr>
              <w:pStyle w:val="Normal"/>
              <w:widowControl w:val="false"/>
              <w:shd w:val="clear" w:fill="FFFFFF"/>
              <w:tabs>
                <w:tab w:val="clear" w:pos="708"/>
              </w:tabs>
              <w:jc w:val="left"/>
              <w:textAlignment w:val="baseline"/>
              <w:rPr>
                <w:rFonts w:ascii="PT Astra Serif" w:hAnsi="PT Astra Serif"/>
                <w:sz w:val="20"/>
                <w:szCs w:val="20"/>
              </w:rPr>
            </w:pPr>
            <w:r>
              <w:rPr>
                <w:rFonts w:cs="PT Astra Serif" w:ascii="PT Astra Serif" w:hAnsi="PT Astra Serif"/>
                <w:sz w:val="20"/>
                <w:szCs w:val="20"/>
                <w:shd w:fill="FFFFFF" w:val="clear"/>
              </w:rPr>
              <w:t>Сорт рыбы:</w:t>
            </w:r>
            <w:r>
              <w:rPr>
                <w:rFonts w:cs="PT Astra Serif" w:ascii="PT Astra Serif" w:hAnsi="PT Astra Serif"/>
                <w:sz w:val="20"/>
                <w:szCs w:val="20"/>
              </w:rPr>
              <w:t xml:space="preserve"> первый</w:t>
            </w:r>
          </w:p>
          <w:p>
            <w:pPr>
              <w:pStyle w:val="Normal"/>
              <w:widowControl w:val="false"/>
              <w:tabs>
                <w:tab w:val="clear" w:pos="708"/>
              </w:tabs>
              <w:jc w:val="left"/>
              <w:rPr>
                <w:rFonts w:ascii="PT Astra Serif" w:hAnsi="PT Astra Serif"/>
                <w:sz w:val="20"/>
                <w:szCs w:val="20"/>
              </w:rPr>
            </w:pPr>
            <w:r>
              <w:rPr>
                <w:rFonts w:cs="PT Astra Serif" w:ascii="PT Astra Serif" w:hAnsi="PT Astra Serif"/>
                <w:sz w:val="20"/>
                <w:szCs w:val="20"/>
              </w:rPr>
              <w:t>Соответствие нормативной документации</w:t>
            </w:r>
          </w:p>
          <w:p>
            <w:pPr>
              <w:pStyle w:val="Normal"/>
              <w:widowControl w:val="false"/>
              <w:shd w:val="clear" w:fill="FFFFFF"/>
              <w:tabs>
                <w:tab w:val="clear" w:pos="708"/>
              </w:tabs>
              <w:spacing w:lineRule="auto" w:line="240" w:before="0" w:after="200"/>
              <w:jc w:val="left"/>
              <w:textAlignment w:val="baseline"/>
              <w:rPr>
                <w:rFonts w:ascii="PT Astra Serif" w:hAnsi="PT Astra Serif"/>
                <w:sz w:val="20"/>
                <w:szCs w:val="20"/>
              </w:rPr>
            </w:pPr>
            <w:r>
              <w:rPr>
                <w:rFonts w:cs="PT Astra Serif" w:ascii="PT Astra Serif" w:hAnsi="PT Astra Serif"/>
                <w:sz w:val="20"/>
                <w:szCs w:val="20"/>
                <w:shd w:fill="FFFFFF" w:val="clear"/>
                <w:lang w:eastAsia="en-US"/>
              </w:rPr>
              <w:t>ГОСТ 32366-2013</w:t>
            </w:r>
          </w:p>
        </w:tc>
        <w:tc>
          <w:tcPr>
            <w:tcW w:w="1660"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3"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71" w:type="dxa"/>
            <w:tcBorders>
              <w:left w:val="single" w:sz="4" w:space="0" w:color="000000"/>
              <w:bottom w:val="single" w:sz="4" w:space="0" w:color="000000"/>
              <w:right w:val="single" w:sz="4" w:space="0" w:color="000000"/>
            </w:tcBorders>
          </w:tcPr>
          <w:p>
            <w:pPr>
              <w:pStyle w:val="user5"/>
              <w:spacing w:before="0" w:after="200"/>
              <w:ind w:hanging="0" w:left="0" w:right="0"/>
              <w:jc w:val="both"/>
              <w:rPr>
                <w:rFonts w:ascii="PT Astra Serif" w:hAnsi="PT Astra Serif"/>
                <w:sz w:val="20"/>
                <w:szCs w:val="20"/>
              </w:rPr>
            </w:pPr>
            <w:r>
              <w:rPr>
                <w:rFonts w:ascii="PT Astra Serif" w:hAnsi="PT Astra Serif"/>
                <w:color w:val="000000"/>
                <w:sz w:val="20"/>
                <w:szCs w:val="20"/>
              </w:rPr>
              <w:t>Котлеты</w:t>
            </w:r>
          </w:p>
        </w:tc>
        <w:tc>
          <w:tcPr>
            <w:tcW w:w="5806" w:type="dxa"/>
            <w:gridSpan w:val="2"/>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Полуфабрикат рубленный, формованный, панированный из мяса цыплят-бройлеров,замороженные котлеты , фасовка 1-3 кг</w:t>
            </w:r>
          </w:p>
        </w:tc>
        <w:tc>
          <w:tcPr>
            <w:tcW w:w="1660"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3"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7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Нагетсы куриные</w:t>
            </w:r>
          </w:p>
        </w:tc>
        <w:tc>
          <w:tcPr>
            <w:tcW w:w="5806" w:type="dxa"/>
            <w:gridSpan w:val="2"/>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color w:val="000000"/>
                <w:sz w:val="20"/>
                <w:szCs w:val="20"/>
              </w:rPr>
              <w:t>Вид мяса: филе , Для детского питания. Сорт:первый Наименование мяса птицы: циплята -бройлеры</w:t>
            </w:r>
          </w:p>
        </w:tc>
        <w:tc>
          <w:tcPr>
            <w:tcW w:w="1660"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tru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tru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true"/>
              <w:jc w:val="left"/>
              <w:textAlignment w:val="baseline"/>
              <w:rPr/>
            </w:pPr>
            <w:r>
              <w:rPr>
                <w:rFonts w:ascii="PT Astra Serif" w:hAnsi="PT Astra Serif"/>
                <w:sz w:val="18"/>
                <w:szCs w:val="18"/>
                <w:lang w:eastAsia="ru-RU"/>
              </w:rPr>
              <w:t xml:space="preserve">Адрес электронной почты: </w:t>
            </w:r>
            <w:hyperlink r:id="rId18">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tru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tru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Алжикова Г.Е.</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user6"/>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 w:name="PT Astra Serif">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timer_shk@mail.ru" TargetMode="External"/><Relationship Id="rId17" Type="http://schemas.openxmlformats.org/officeDocument/2006/relationships/hyperlink" Target="mailto:ntimer_shk@mail.ru" TargetMode="External"/><Relationship Id="rId18" Type="http://schemas.openxmlformats.org/officeDocument/2006/relationships/hyperlink" Target="mailto:ntimer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170</TotalTime>
  <Application>LibreOffice/26.2.4.2$Windows_X86_64 LibreOffice_project/0229ac93fcf0d7cbc6376066c6f35021cef002dc</Application>
  <AppVersion>15.0000</AppVersion>
  <Pages>10</Pages>
  <Words>4629</Words>
  <Characters>33076</Characters>
  <CharactersWithSpaces>37867</CharactersWithSpaces>
  <Paragraphs>304</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2026-07-31T15:11:24Z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file>