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82" w:rsidRPr="003D3334" w:rsidRDefault="009B5D82" w:rsidP="009B5D82">
      <w:pPr>
        <w:pStyle w:val="a3"/>
        <w:keepNext/>
        <w:jc w:val="right"/>
        <w:rPr>
          <w:b/>
          <w:sz w:val="24"/>
          <w:szCs w:val="24"/>
        </w:rPr>
      </w:pPr>
    </w:p>
    <w:p w:rsidR="009B5D82" w:rsidRPr="003D3334" w:rsidRDefault="009B5D82" w:rsidP="00572577">
      <w:pPr>
        <w:pStyle w:val="a3"/>
        <w:keepNext/>
        <w:jc w:val="right"/>
        <w:rPr>
          <w:sz w:val="24"/>
          <w:szCs w:val="24"/>
        </w:rPr>
      </w:pPr>
    </w:p>
    <w:p w:rsidR="00A7167F" w:rsidRPr="003D3334" w:rsidRDefault="00A7167F" w:rsidP="00A7167F">
      <w:pPr>
        <w:pStyle w:val="a3"/>
        <w:keepNext/>
        <w:rPr>
          <w:b/>
          <w:sz w:val="24"/>
          <w:szCs w:val="24"/>
        </w:rPr>
      </w:pPr>
      <w:r w:rsidRPr="003D3334">
        <w:rPr>
          <w:b/>
          <w:sz w:val="24"/>
          <w:szCs w:val="24"/>
        </w:rPr>
        <w:t>КОНТРАКТ №______</w:t>
      </w:r>
    </w:p>
    <w:p w:rsidR="00A7167F" w:rsidRPr="00A10C5E" w:rsidRDefault="00A7167F" w:rsidP="004C68D6">
      <w:pPr>
        <w:pStyle w:val="a3"/>
        <w:keepNext/>
        <w:rPr>
          <w:b/>
          <w:sz w:val="24"/>
          <w:szCs w:val="24"/>
        </w:rPr>
      </w:pPr>
      <w:r w:rsidRPr="003D3334">
        <w:rPr>
          <w:b/>
          <w:sz w:val="24"/>
          <w:szCs w:val="24"/>
        </w:rPr>
        <w:t xml:space="preserve">на поставку </w:t>
      </w:r>
      <w:r w:rsidR="00F0452D">
        <w:rPr>
          <w:b/>
          <w:sz w:val="24"/>
          <w:szCs w:val="24"/>
        </w:rPr>
        <w:t>электротоваров</w:t>
      </w:r>
    </w:p>
    <w:p w:rsidR="003D3334" w:rsidRPr="003D3334" w:rsidRDefault="003D3334" w:rsidP="003D3334">
      <w:pPr>
        <w:pStyle w:val="a3"/>
        <w:keepNext/>
        <w:jc w:val="left"/>
        <w:rPr>
          <w:b/>
          <w:sz w:val="24"/>
          <w:szCs w:val="24"/>
        </w:rPr>
      </w:pPr>
    </w:p>
    <w:p w:rsidR="003D3334" w:rsidRDefault="003D3334" w:rsidP="003D3334">
      <w:pPr>
        <w:pStyle w:val="a3"/>
        <w:keepNext/>
        <w:rPr>
          <w:b/>
          <w:sz w:val="24"/>
          <w:szCs w:val="24"/>
        </w:rPr>
      </w:pPr>
      <w:r w:rsidRPr="00222185">
        <w:rPr>
          <w:b/>
          <w:sz w:val="24"/>
          <w:szCs w:val="24"/>
        </w:rPr>
        <w:t xml:space="preserve">ИКЗ </w:t>
      </w:r>
      <w:r w:rsidR="00222185" w:rsidRPr="00222185">
        <w:rPr>
          <w:b/>
          <w:sz w:val="24"/>
          <w:szCs w:val="24"/>
        </w:rPr>
        <w:t>261440105019744010100100200000000244</w:t>
      </w:r>
    </w:p>
    <w:p w:rsidR="00222185" w:rsidRPr="003D3334" w:rsidRDefault="00222185" w:rsidP="003D3334">
      <w:pPr>
        <w:pStyle w:val="a3"/>
        <w:keepNext/>
        <w:rPr>
          <w:b/>
          <w:sz w:val="24"/>
          <w:szCs w:val="24"/>
        </w:rPr>
      </w:pPr>
    </w:p>
    <w:p w:rsidR="00A7167F" w:rsidRPr="003D3334" w:rsidRDefault="00A7167F" w:rsidP="00A7167F">
      <w:pPr>
        <w:keepNext/>
        <w:jc w:val="both"/>
      </w:pPr>
      <w:r w:rsidRPr="003D3334">
        <w:t xml:space="preserve">г. </w:t>
      </w:r>
      <w:r w:rsidR="003D3334" w:rsidRPr="003D3334">
        <w:t>Кострома</w:t>
      </w:r>
      <w:r w:rsidRPr="003D3334">
        <w:tab/>
      </w:r>
      <w:r w:rsidRPr="003D3334">
        <w:tab/>
      </w:r>
      <w:r w:rsidRPr="003D3334">
        <w:tab/>
      </w:r>
      <w:r w:rsidRPr="003D3334">
        <w:tab/>
      </w:r>
      <w:r w:rsidRPr="003D3334">
        <w:tab/>
      </w:r>
      <w:r w:rsidRPr="003D3334">
        <w:tab/>
      </w:r>
      <w:r w:rsidRPr="003D3334">
        <w:tab/>
      </w:r>
      <w:r w:rsidRPr="003D3334">
        <w:tab/>
      </w:r>
      <w:r w:rsidR="004C68D6">
        <w:t xml:space="preserve">                 </w:t>
      </w:r>
      <w:r w:rsidR="004C68D6" w:rsidRPr="003D3334">
        <w:t xml:space="preserve"> </w:t>
      </w:r>
      <w:r w:rsidRPr="003D3334">
        <w:t>«___» ___________20__г.</w:t>
      </w:r>
    </w:p>
    <w:p w:rsidR="00A7167F" w:rsidRPr="003D3334" w:rsidRDefault="00A7167F" w:rsidP="00A7167F">
      <w:pPr>
        <w:keepNext/>
        <w:jc w:val="both"/>
      </w:pPr>
      <w:r w:rsidRPr="003D3334">
        <w:t xml:space="preserve">                                                                                           </w:t>
      </w:r>
    </w:p>
    <w:p w:rsidR="00A7167F" w:rsidRPr="003D3334" w:rsidRDefault="003D3334" w:rsidP="00A7167F">
      <w:pPr>
        <w:keepNext/>
        <w:ind w:firstLine="567"/>
        <w:jc w:val="both"/>
      </w:pPr>
      <w:proofErr w:type="gramStart"/>
      <w:r w:rsidRPr="003D3334">
        <w:rPr>
          <w:b/>
        </w:rPr>
        <w:t xml:space="preserve">Управление Федеральной налоговой службы по Костромской области </w:t>
      </w:r>
      <w:r w:rsidRPr="003D3334">
        <w:rPr>
          <w:rFonts w:eastAsiaTheme="minorHAnsi"/>
          <w:b/>
        </w:rPr>
        <w:t>(УФНС России по Костромской области)</w:t>
      </w:r>
      <w:r w:rsidRPr="003D3334">
        <w:t>, именуемый в дальнейшем "Заказчик", в лице ________________________,</w:t>
      </w:r>
      <w:r w:rsidRPr="003D3334">
        <w:rPr>
          <w:bCs/>
        </w:rPr>
        <w:t xml:space="preserve"> </w:t>
      </w:r>
      <w:r w:rsidRPr="003D3334">
        <w:rPr>
          <w:snapToGrid w:val="0"/>
        </w:rPr>
        <w:t xml:space="preserve">действующего на основании ____________________________ и от имени Российской Федерации, </w:t>
      </w:r>
      <w:r w:rsidRPr="003D3334">
        <w:t>с одной стороны, и ________________________ именуемый в дальнейшем "Поставщик"</w:t>
      </w:r>
      <w:r w:rsidR="00A7167F" w:rsidRPr="003D3334">
        <w:t>, с другой стороны, именуемые в дальнейшем Стороны, на основании п.</w:t>
      </w:r>
      <w:r w:rsidRPr="003D3334">
        <w:t>4</w:t>
      </w:r>
      <w:r w:rsidR="00A7167F" w:rsidRPr="003D3334">
        <w:t xml:space="preserve"> ч.1 ст.93 Федерального закона от 05.04.2013г. № 44-ФЗ «О контрактной системе в сфере</w:t>
      </w:r>
      <w:proofErr w:type="gramEnd"/>
      <w:r w:rsidR="00A7167F" w:rsidRPr="003D3334">
        <w:t xml:space="preserve"> закупок товаров, работ, услуг для обеспечения государственных и муниципальных нужд» заключили настоящий контракт о нижеследующем:</w:t>
      </w:r>
    </w:p>
    <w:p w:rsidR="00F77A31" w:rsidRPr="003D3334" w:rsidRDefault="00F77A31" w:rsidP="00A7167F">
      <w:pPr>
        <w:keepNext/>
        <w:ind w:firstLine="567"/>
        <w:jc w:val="center"/>
        <w:rPr>
          <w:b/>
        </w:rPr>
      </w:pPr>
    </w:p>
    <w:p w:rsidR="00A7167F" w:rsidRPr="003D3334" w:rsidRDefault="00A7167F" w:rsidP="00A7167F">
      <w:pPr>
        <w:keepNext/>
        <w:ind w:firstLine="567"/>
        <w:jc w:val="center"/>
        <w:rPr>
          <w:b/>
        </w:rPr>
      </w:pPr>
      <w:r w:rsidRPr="003D3334">
        <w:rPr>
          <w:b/>
        </w:rPr>
        <w:t>1.</w:t>
      </w:r>
      <w:r w:rsidRPr="003D3334">
        <w:t xml:space="preserve"> </w:t>
      </w:r>
      <w:r w:rsidRPr="003D3334">
        <w:rPr>
          <w:b/>
        </w:rPr>
        <w:t>ПРЕДМЕТ КОНТРАКТА</w:t>
      </w:r>
    </w:p>
    <w:p w:rsidR="00A7167F" w:rsidRPr="003D3334" w:rsidRDefault="00A7167F" w:rsidP="0083087B">
      <w:pPr>
        <w:pStyle w:val="a3"/>
        <w:keepNext/>
        <w:jc w:val="both"/>
        <w:rPr>
          <w:sz w:val="24"/>
          <w:szCs w:val="24"/>
        </w:rPr>
      </w:pPr>
      <w:r w:rsidRPr="003D3334">
        <w:rPr>
          <w:sz w:val="24"/>
          <w:szCs w:val="24"/>
        </w:rPr>
        <w:t xml:space="preserve">1.1. </w:t>
      </w:r>
      <w:r w:rsidRPr="003D3334">
        <w:rPr>
          <w:color w:val="000000"/>
          <w:sz w:val="24"/>
          <w:szCs w:val="24"/>
        </w:rPr>
        <w:t>Поставщик обязуется поставить</w:t>
      </w:r>
      <w:r w:rsidRPr="003D3334">
        <w:rPr>
          <w:sz w:val="24"/>
          <w:szCs w:val="24"/>
        </w:rPr>
        <w:t xml:space="preserve"> </w:t>
      </w:r>
      <w:r w:rsidRPr="003D3334">
        <w:rPr>
          <w:color w:val="000000"/>
          <w:sz w:val="24"/>
          <w:szCs w:val="24"/>
        </w:rPr>
        <w:t>товар в соответствии со спецификацией (Приложение № 1).</w:t>
      </w:r>
    </w:p>
    <w:p w:rsidR="00A7167F" w:rsidRPr="003D3334" w:rsidRDefault="00A7167F" w:rsidP="0083087B">
      <w:pPr>
        <w:pStyle w:val="32"/>
        <w:keepNext/>
        <w:shd w:val="clear" w:color="auto" w:fill="FFFFFF"/>
        <w:tabs>
          <w:tab w:val="left" w:pos="1080"/>
          <w:tab w:val="left" w:leader="underscore" w:pos="876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3334">
        <w:rPr>
          <w:rFonts w:ascii="Times New Roman" w:hAnsi="Times New Roman" w:cs="Times New Roman"/>
          <w:sz w:val="24"/>
          <w:szCs w:val="24"/>
        </w:rPr>
        <w:t xml:space="preserve">1.2. </w:t>
      </w:r>
      <w:r w:rsidR="002D416A">
        <w:rPr>
          <w:rFonts w:ascii="Times New Roman" w:hAnsi="Times New Roman" w:cs="Times New Roman"/>
          <w:sz w:val="24"/>
          <w:szCs w:val="24"/>
        </w:rPr>
        <w:t>Заказчик</w:t>
      </w:r>
      <w:r w:rsidRPr="003D3334">
        <w:rPr>
          <w:rFonts w:ascii="Times New Roman" w:hAnsi="Times New Roman" w:cs="Times New Roman"/>
          <w:sz w:val="24"/>
          <w:szCs w:val="24"/>
        </w:rPr>
        <w:t xml:space="preserve"> обязуется принять товар, упомянутый в пункте 1.1 настоящего контракта, и оплатить его. </w:t>
      </w:r>
    </w:p>
    <w:p w:rsidR="00A7167F" w:rsidRPr="003D3334" w:rsidRDefault="00A7167F" w:rsidP="0083087B">
      <w:pPr>
        <w:keepNext/>
        <w:jc w:val="both"/>
      </w:pPr>
      <w:r w:rsidRPr="003D3334">
        <w:t xml:space="preserve">1.3. Срок поставки товара: </w:t>
      </w:r>
      <w:r w:rsidR="0025615B" w:rsidRPr="0025615B">
        <w:rPr>
          <w:b/>
        </w:rPr>
        <w:t xml:space="preserve">в течение </w:t>
      </w:r>
      <w:r w:rsidR="00F0452D">
        <w:rPr>
          <w:b/>
        </w:rPr>
        <w:t>5</w:t>
      </w:r>
      <w:r w:rsidR="00EC3E89">
        <w:rPr>
          <w:b/>
        </w:rPr>
        <w:t xml:space="preserve"> (</w:t>
      </w:r>
      <w:r w:rsidR="00F0452D">
        <w:rPr>
          <w:b/>
        </w:rPr>
        <w:t>пяти</w:t>
      </w:r>
      <w:r w:rsidR="0025615B" w:rsidRPr="0025615B">
        <w:rPr>
          <w:b/>
        </w:rPr>
        <w:t xml:space="preserve">) </w:t>
      </w:r>
      <w:r w:rsidR="00F0452D">
        <w:rPr>
          <w:b/>
        </w:rPr>
        <w:t>рабочих</w:t>
      </w:r>
      <w:r w:rsidR="0025615B" w:rsidRPr="0025615B">
        <w:rPr>
          <w:b/>
        </w:rPr>
        <w:t xml:space="preserve"> дн</w:t>
      </w:r>
      <w:r w:rsidR="00F0452D">
        <w:rPr>
          <w:b/>
        </w:rPr>
        <w:t>я</w:t>
      </w:r>
      <w:r w:rsidR="0025615B" w:rsidRPr="0025615B">
        <w:rPr>
          <w:b/>
        </w:rPr>
        <w:t xml:space="preserve"> </w:t>
      </w:r>
      <w:proofErr w:type="gramStart"/>
      <w:r w:rsidR="0025615B" w:rsidRPr="0025615B">
        <w:rPr>
          <w:b/>
        </w:rPr>
        <w:t>с даты заключения</w:t>
      </w:r>
      <w:proofErr w:type="gramEnd"/>
      <w:r w:rsidR="0025615B" w:rsidRPr="0025615B">
        <w:rPr>
          <w:b/>
        </w:rPr>
        <w:t xml:space="preserve"> Контракта</w:t>
      </w:r>
      <w:r w:rsidRPr="0025615B">
        <w:rPr>
          <w:b/>
        </w:rPr>
        <w:t>.</w:t>
      </w:r>
    </w:p>
    <w:p w:rsidR="00A7167F" w:rsidRPr="003D3334" w:rsidRDefault="00A7167F" w:rsidP="0083087B">
      <w:pPr>
        <w:keepNext/>
        <w:jc w:val="both"/>
      </w:pPr>
      <w:r w:rsidRPr="003D3334">
        <w:t>Поставка товара производится единовременно.</w:t>
      </w:r>
    </w:p>
    <w:p w:rsidR="00A7167F" w:rsidRPr="003D3334" w:rsidRDefault="00A7167F" w:rsidP="0083087B">
      <w:pPr>
        <w:keepNext/>
        <w:numPr>
          <w:ilvl w:val="1"/>
          <w:numId w:val="1"/>
        </w:numPr>
        <w:ind w:left="0" w:firstLine="0"/>
        <w:jc w:val="both"/>
      </w:pPr>
      <w:proofErr w:type="gramStart"/>
      <w:r w:rsidRPr="003D3334">
        <w:t xml:space="preserve">Место доставки товара: </w:t>
      </w:r>
      <w:r w:rsidR="0025615B" w:rsidRPr="00AE0BCF">
        <w:t xml:space="preserve">156005, Российская Федерация, Костромская область, г. Кострома, пл. Конституции, </w:t>
      </w:r>
      <w:r w:rsidR="0025615B">
        <w:t>д.</w:t>
      </w:r>
      <w:r w:rsidR="00F0452D">
        <w:t xml:space="preserve"> 2</w:t>
      </w:r>
      <w:bookmarkStart w:id="0" w:name="_GoBack"/>
      <w:bookmarkEnd w:id="0"/>
      <w:r w:rsidR="00F0452D">
        <w:t>.</w:t>
      </w:r>
      <w:proofErr w:type="gramEnd"/>
    </w:p>
    <w:p w:rsidR="00A7167F" w:rsidRPr="003D3334" w:rsidRDefault="00A7167F" w:rsidP="0083087B">
      <w:pPr>
        <w:keepNext/>
        <w:numPr>
          <w:ilvl w:val="1"/>
          <w:numId w:val="1"/>
        </w:numPr>
        <w:ind w:left="0" w:firstLine="0"/>
        <w:jc w:val="both"/>
      </w:pPr>
      <w:r w:rsidRPr="003D3334">
        <w:t xml:space="preserve">Доставка товара осуществляется транспортом  </w:t>
      </w:r>
      <w:r w:rsidR="002D416A">
        <w:t>и</w:t>
      </w:r>
      <w:r w:rsidRPr="003D3334">
        <w:t xml:space="preserve"> за счет средств </w:t>
      </w:r>
      <w:r w:rsidR="002D416A" w:rsidRPr="003D3334">
        <w:rPr>
          <w:color w:val="000000"/>
        </w:rPr>
        <w:t>Поставщик</w:t>
      </w:r>
      <w:r w:rsidR="002D416A">
        <w:rPr>
          <w:color w:val="000000"/>
        </w:rPr>
        <w:t>а</w:t>
      </w:r>
      <w:r w:rsidRPr="003D3334">
        <w:t>.</w:t>
      </w:r>
    </w:p>
    <w:p w:rsidR="00A7167F" w:rsidRPr="003D3334" w:rsidRDefault="00A7167F" w:rsidP="0083087B">
      <w:pPr>
        <w:pStyle w:val="32"/>
        <w:keepNext/>
        <w:shd w:val="clear" w:color="auto" w:fill="FFFFFF"/>
        <w:tabs>
          <w:tab w:val="left" w:pos="1080"/>
          <w:tab w:val="left" w:leader="underscore" w:pos="876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3334">
        <w:rPr>
          <w:rFonts w:ascii="Times New Roman" w:hAnsi="Times New Roman" w:cs="Times New Roman"/>
          <w:sz w:val="24"/>
          <w:szCs w:val="24"/>
        </w:rPr>
        <w:t>1.6. Товар принадлежит Поставщику на праве собственности, не заложен, не арестован, не является предметом исков третьих лиц.</w:t>
      </w:r>
    </w:p>
    <w:p w:rsidR="00F77A31" w:rsidRPr="003D3334" w:rsidRDefault="00F77A31" w:rsidP="0083087B">
      <w:pPr>
        <w:keepNext/>
        <w:shd w:val="clear" w:color="auto" w:fill="FFFFFF"/>
        <w:tabs>
          <w:tab w:val="left" w:pos="960"/>
        </w:tabs>
        <w:jc w:val="center"/>
        <w:rPr>
          <w:b/>
          <w:bCs/>
          <w:color w:val="000000"/>
        </w:rPr>
      </w:pPr>
    </w:p>
    <w:p w:rsidR="00A7167F" w:rsidRPr="003D3334" w:rsidRDefault="00A7167F" w:rsidP="0083087B">
      <w:pPr>
        <w:keepNext/>
        <w:shd w:val="clear" w:color="auto" w:fill="FFFFFF"/>
        <w:tabs>
          <w:tab w:val="left" w:pos="960"/>
        </w:tabs>
        <w:jc w:val="center"/>
        <w:rPr>
          <w:b/>
          <w:bCs/>
          <w:color w:val="000000"/>
        </w:rPr>
      </w:pPr>
      <w:r w:rsidRPr="003D3334">
        <w:rPr>
          <w:b/>
          <w:bCs/>
          <w:color w:val="000000"/>
        </w:rPr>
        <w:t>2</w:t>
      </w:r>
      <w:r w:rsidRPr="00593523">
        <w:rPr>
          <w:b/>
          <w:bCs/>
          <w:color w:val="000000"/>
        </w:rPr>
        <w:t>. ЦЕНА КОНТРАКТА,</w:t>
      </w:r>
      <w:r w:rsidRPr="003D3334">
        <w:rPr>
          <w:b/>
          <w:bCs/>
          <w:color w:val="000000"/>
        </w:rPr>
        <w:t xml:space="preserve"> ПОРЯДОК РАСЧЕТОВ</w:t>
      </w:r>
    </w:p>
    <w:p w:rsidR="003D3334" w:rsidRPr="003D3334" w:rsidRDefault="00A7167F" w:rsidP="0083087B">
      <w:pPr>
        <w:pStyle w:val="a3"/>
        <w:keepNext/>
        <w:jc w:val="both"/>
        <w:rPr>
          <w:sz w:val="24"/>
          <w:szCs w:val="24"/>
          <w:vertAlign w:val="superscript"/>
          <w:lang w:eastAsia="ar-SA"/>
        </w:rPr>
      </w:pPr>
      <w:r w:rsidRPr="003D3334">
        <w:rPr>
          <w:color w:val="000000"/>
          <w:sz w:val="24"/>
          <w:szCs w:val="24"/>
        </w:rPr>
        <w:t xml:space="preserve">2.1. </w:t>
      </w:r>
      <w:r w:rsidR="003D3334" w:rsidRPr="003D3334">
        <w:rPr>
          <w:sz w:val="24"/>
          <w:szCs w:val="24"/>
          <w:lang w:eastAsia="ar-SA"/>
        </w:rPr>
        <w:t>Цена Контракта  составляет _______________ (прописью) рублей __ копеек, в том числе НДС (НДС не облагается).</w:t>
      </w:r>
      <w:r w:rsidR="003D3334" w:rsidRPr="003D3334">
        <w:rPr>
          <w:sz w:val="24"/>
          <w:szCs w:val="24"/>
          <w:vertAlign w:val="superscript"/>
          <w:lang w:eastAsia="ar-SA"/>
        </w:rPr>
        <w:t xml:space="preserve"> </w:t>
      </w:r>
    </w:p>
    <w:p w:rsidR="00B928D1" w:rsidRPr="003D3334" w:rsidRDefault="00A7167F" w:rsidP="0083087B">
      <w:pPr>
        <w:pStyle w:val="a3"/>
        <w:keepNext/>
        <w:jc w:val="both"/>
        <w:rPr>
          <w:sz w:val="24"/>
          <w:szCs w:val="24"/>
        </w:rPr>
      </w:pPr>
      <w:r w:rsidRPr="003D3334">
        <w:rPr>
          <w:color w:val="000000"/>
          <w:sz w:val="24"/>
          <w:szCs w:val="24"/>
        </w:rPr>
        <w:t>2.2.</w:t>
      </w:r>
      <w:r w:rsidRPr="003D3334">
        <w:rPr>
          <w:sz w:val="24"/>
          <w:szCs w:val="24"/>
        </w:rPr>
        <w:t xml:space="preserve"> </w:t>
      </w:r>
      <w:r w:rsidRPr="003D3334">
        <w:rPr>
          <w:rFonts w:eastAsia="SimSun"/>
          <w:sz w:val="24"/>
          <w:szCs w:val="24"/>
        </w:rPr>
        <w:t xml:space="preserve">Цена </w:t>
      </w:r>
      <w:r w:rsidRPr="003D3334">
        <w:rPr>
          <w:sz w:val="24"/>
          <w:szCs w:val="24"/>
        </w:rPr>
        <w:t>контракт</w:t>
      </w:r>
      <w:r w:rsidRPr="003D3334">
        <w:rPr>
          <w:rFonts w:eastAsia="SimSun"/>
          <w:sz w:val="24"/>
          <w:szCs w:val="24"/>
        </w:rPr>
        <w:t xml:space="preserve">а </w:t>
      </w:r>
      <w:r w:rsidRPr="003D3334">
        <w:rPr>
          <w:sz w:val="24"/>
          <w:szCs w:val="24"/>
        </w:rPr>
        <w:t xml:space="preserve">является твердой, определяется на весь срок исполнения контракта и </w:t>
      </w:r>
      <w:r w:rsidRPr="003D3334">
        <w:rPr>
          <w:rFonts w:eastAsia="SimSun"/>
          <w:sz w:val="24"/>
          <w:szCs w:val="24"/>
        </w:rPr>
        <w:t xml:space="preserve">включает в себя </w:t>
      </w:r>
      <w:r w:rsidRPr="003D3334">
        <w:rPr>
          <w:sz w:val="24"/>
          <w:szCs w:val="24"/>
        </w:rPr>
        <w:t>расходы на перевозку (доставку), погрузо-разгрузочные работы, страхование, уплату налогов, сборов и других обязательных платежей, установленных законодательством.</w:t>
      </w:r>
    </w:p>
    <w:p w:rsidR="00B928D1" w:rsidRPr="003D3334" w:rsidRDefault="00B928D1" w:rsidP="0083087B">
      <w:pPr>
        <w:keepNext/>
        <w:jc w:val="both"/>
        <w:rPr>
          <w:rFonts w:eastAsia="Calibri"/>
          <w:bCs/>
        </w:rPr>
      </w:pPr>
      <w:proofErr w:type="gramStart"/>
      <w:r w:rsidRPr="003D3334">
        <w:rPr>
          <w:rFonts w:eastAsia="Calibri"/>
          <w:bCs/>
        </w:rPr>
        <w:t xml:space="preserve">Сумма, подлежащая уплате </w:t>
      </w:r>
      <w:r w:rsidR="00DB79A4">
        <w:rPr>
          <w:rFonts w:eastAsia="Calibri"/>
          <w:bCs/>
        </w:rPr>
        <w:t>Заказчиком</w:t>
      </w:r>
      <w:r w:rsidRPr="003D3334">
        <w:rPr>
          <w:rFonts w:eastAsia="Calibri"/>
          <w:bCs/>
        </w:rPr>
        <w:t xml:space="preserve">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3D3334">
        <w:rPr>
          <w:rFonts w:eastAsia="Calibri"/>
          <w:bCs/>
        </w:rPr>
        <w:t xml:space="preserve"> системы Российской Федерации </w:t>
      </w:r>
      <w:r w:rsidR="002F0AE2" w:rsidRPr="003D3334">
        <w:rPr>
          <w:rFonts w:eastAsia="Calibri"/>
          <w:bCs/>
        </w:rPr>
        <w:t>Покупателем</w:t>
      </w:r>
      <w:r w:rsidRPr="003D3334">
        <w:rPr>
          <w:rFonts w:eastAsia="Calibri"/>
          <w:bCs/>
        </w:rPr>
        <w:t>.</w:t>
      </w:r>
    </w:p>
    <w:p w:rsidR="003D3334" w:rsidRDefault="00F77A31" w:rsidP="0083087B">
      <w:pPr>
        <w:autoSpaceDE w:val="0"/>
        <w:autoSpaceDN w:val="0"/>
        <w:adjustRightInd w:val="0"/>
        <w:jc w:val="both"/>
      </w:pPr>
      <w:r w:rsidRPr="003D3334">
        <w:rPr>
          <w:rFonts w:eastAsia="Calibri"/>
          <w:bCs/>
        </w:rPr>
        <w:t>2.3.</w:t>
      </w:r>
      <w:r w:rsidRPr="003D3334">
        <w:t xml:space="preserve"> Источник финансирования: </w:t>
      </w:r>
      <w:r w:rsidR="003D3334" w:rsidRPr="003D3334">
        <w:t>Федеральный бюджет</w:t>
      </w:r>
      <w:r w:rsidRPr="003D3334">
        <w:t>.</w:t>
      </w:r>
    </w:p>
    <w:p w:rsidR="003D3334" w:rsidRDefault="00A7167F" w:rsidP="0083087B">
      <w:pPr>
        <w:autoSpaceDE w:val="0"/>
        <w:autoSpaceDN w:val="0"/>
        <w:adjustRightInd w:val="0"/>
        <w:jc w:val="both"/>
      </w:pPr>
      <w:r w:rsidRPr="003D3334">
        <w:rPr>
          <w:color w:val="000000"/>
        </w:rPr>
        <w:t>2.</w:t>
      </w:r>
      <w:r w:rsidR="00F77A31" w:rsidRPr="003D3334">
        <w:rPr>
          <w:color w:val="000000"/>
        </w:rPr>
        <w:t>4</w:t>
      </w:r>
      <w:r w:rsidRPr="003D3334">
        <w:rPr>
          <w:color w:val="000000"/>
        </w:rPr>
        <w:t xml:space="preserve">. </w:t>
      </w:r>
      <w:r w:rsidRPr="003D3334">
        <w:t>Оплата товара</w:t>
      </w:r>
      <w:r w:rsidR="00FF6658">
        <w:t>,</w:t>
      </w:r>
      <w:r w:rsidRPr="003D3334">
        <w:t xml:space="preserve"> производится </w:t>
      </w:r>
      <w:r w:rsidR="00FF6658">
        <w:t>в соответствии с Протоколом согласования контрактной цены</w:t>
      </w:r>
      <w:r w:rsidRPr="003D3334">
        <w:t xml:space="preserve"> в </w:t>
      </w:r>
      <w:r w:rsidRPr="00FF6658">
        <w:rPr>
          <w:b/>
        </w:rPr>
        <w:t xml:space="preserve">течение </w:t>
      </w:r>
      <w:r w:rsidR="00FF6658" w:rsidRPr="00FF6658">
        <w:rPr>
          <w:b/>
        </w:rPr>
        <w:t>7 (семи) рабочих дней</w:t>
      </w:r>
      <w:r w:rsidR="00FF6658" w:rsidRPr="00FF6658">
        <w:rPr>
          <w:color w:val="0D0D0D" w:themeColor="text1" w:themeTint="F2"/>
        </w:rPr>
        <w:t xml:space="preserve"> </w:t>
      </w:r>
      <w:proofErr w:type="gramStart"/>
      <w:r w:rsidR="00FF6658" w:rsidRPr="00FF6658">
        <w:rPr>
          <w:color w:val="0D0D0D" w:themeColor="text1" w:themeTint="F2"/>
        </w:rPr>
        <w:t>с даты подписания</w:t>
      </w:r>
      <w:proofErr w:type="gramEnd"/>
      <w:r w:rsidR="00FF6658" w:rsidRPr="00FF6658">
        <w:rPr>
          <w:color w:val="0D0D0D" w:themeColor="text1" w:themeTint="F2"/>
        </w:rPr>
        <w:t xml:space="preserve"> Заказчиком Акта приемки товаров, работ, услуг по форме 0510452 (далее - акт приемки ф.0510452) , утвержденной приказом Министерства финансов РФ от 15 апреля 2021 г. № 61н. Поставщик не принимает участие в приемке товара и не подписывает акт приемки ф.0510452.</w:t>
      </w:r>
    </w:p>
    <w:p w:rsidR="003D3334" w:rsidRDefault="00A7167F" w:rsidP="0083087B">
      <w:pPr>
        <w:autoSpaceDE w:val="0"/>
        <w:autoSpaceDN w:val="0"/>
        <w:adjustRightInd w:val="0"/>
        <w:jc w:val="both"/>
        <w:rPr>
          <w:color w:val="000000"/>
        </w:rPr>
      </w:pPr>
      <w:r w:rsidRPr="003D3334">
        <w:rPr>
          <w:color w:val="000000"/>
        </w:rPr>
        <w:t>2.</w:t>
      </w:r>
      <w:r w:rsidR="00F77A31" w:rsidRPr="003D3334">
        <w:rPr>
          <w:color w:val="000000"/>
        </w:rPr>
        <w:t>5</w:t>
      </w:r>
      <w:r w:rsidRPr="003D3334">
        <w:rPr>
          <w:color w:val="000000"/>
        </w:rPr>
        <w:t xml:space="preserve">. Оплата товара производится </w:t>
      </w:r>
      <w:r w:rsidR="00DB79A4">
        <w:rPr>
          <w:color w:val="000000"/>
        </w:rPr>
        <w:t>Заказчиком</w:t>
      </w:r>
      <w:r w:rsidRPr="003D3334">
        <w:rPr>
          <w:color w:val="000000"/>
        </w:rPr>
        <w:t xml:space="preserve"> в российских рублях.</w:t>
      </w:r>
    </w:p>
    <w:p w:rsidR="003D3334" w:rsidRDefault="003D3334" w:rsidP="0083087B">
      <w:pPr>
        <w:autoSpaceDE w:val="0"/>
        <w:autoSpaceDN w:val="0"/>
        <w:adjustRightInd w:val="0"/>
        <w:jc w:val="both"/>
        <w:rPr>
          <w:color w:val="000000"/>
        </w:rPr>
      </w:pPr>
    </w:p>
    <w:p w:rsidR="003D3334" w:rsidRDefault="00A7167F" w:rsidP="0083087B">
      <w:pPr>
        <w:pStyle w:val="a6"/>
        <w:numPr>
          <w:ilvl w:val="0"/>
          <w:numId w:val="2"/>
        </w:numPr>
        <w:autoSpaceDE w:val="0"/>
        <w:autoSpaceDN w:val="0"/>
        <w:adjustRightInd w:val="0"/>
        <w:ind w:firstLine="0"/>
        <w:jc w:val="center"/>
        <w:rPr>
          <w:b/>
          <w:bCs/>
          <w:color w:val="000000"/>
        </w:rPr>
      </w:pPr>
      <w:r w:rsidRPr="003D3334">
        <w:rPr>
          <w:b/>
          <w:bCs/>
          <w:color w:val="000000"/>
        </w:rPr>
        <w:t>ПОРЯДОК ИСПОЛНЕНИЯ КОНТРАКТА</w:t>
      </w:r>
    </w:p>
    <w:p w:rsidR="00DB79A4" w:rsidRPr="003D3334" w:rsidRDefault="00DB79A4" w:rsidP="00DB79A4">
      <w:pPr>
        <w:pStyle w:val="a6"/>
        <w:autoSpaceDE w:val="0"/>
        <w:autoSpaceDN w:val="0"/>
        <w:adjustRightInd w:val="0"/>
        <w:rPr>
          <w:b/>
          <w:bCs/>
          <w:color w:val="000000"/>
        </w:rPr>
      </w:pPr>
    </w:p>
    <w:p w:rsidR="00A7167F" w:rsidRPr="003D3334" w:rsidRDefault="00A7167F" w:rsidP="0083087B">
      <w:pPr>
        <w:autoSpaceDE w:val="0"/>
        <w:autoSpaceDN w:val="0"/>
        <w:adjustRightInd w:val="0"/>
        <w:jc w:val="both"/>
      </w:pPr>
      <w:r w:rsidRPr="003D3334">
        <w:t>3.1. Тара и упаковка товара, поставляемого по настоящему контракту должны обеспечивать его сохранность при транспортировке и хранении до моме</w:t>
      </w:r>
      <w:r w:rsidR="00DB79A4">
        <w:t>нта использования по назначению.</w:t>
      </w:r>
    </w:p>
    <w:p w:rsidR="00A7167F" w:rsidRPr="003D3334" w:rsidRDefault="00A7167F" w:rsidP="0083087B">
      <w:pPr>
        <w:pStyle w:val="a5"/>
        <w:keepNext/>
        <w:rPr>
          <w:rFonts w:ascii="Times New Roman" w:hAnsi="Times New Roman" w:cs="Times New Roman"/>
          <w:sz w:val="24"/>
          <w:szCs w:val="24"/>
        </w:rPr>
      </w:pPr>
      <w:bookmarkStart w:id="1" w:name="sub_4051"/>
      <w:r w:rsidRPr="00D447B0">
        <w:rPr>
          <w:rFonts w:ascii="Times New Roman" w:hAnsi="Times New Roman" w:cs="Times New Roman"/>
          <w:color w:val="000000"/>
          <w:sz w:val="24"/>
          <w:szCs w:val="24"/>
        </w:rPr>
        <w:lastRenderedPageBreak/>
        <w:t>3.</w:t>
      </w:r>
      <w:r w:rsidR="00DB79A4" w:rsidRPr="00D447B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D447B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D33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3334">
        <w:rPr>
          <w:rFonts w:ascii="Times New Roman" w:hAnsi="Times New Roman" w:cs="Times New Roman"/>
          <w:sz w:val="24"/>
          <w:szCs w:val="24"/>
        </w:rPr>
        <w:t>Поставляемый товар по своему качеству и комплектности должен быть новым, не бывшим употреблении, не восстановленным, не выставочным экземпляром, отвечать требованиям и стандартам безопасности, иметь соответствующие гарантии качества</w:t>
      </w:r>
      <w:r w:rsidR="00D447B0">
        <w:rPr>
          <w:rFonts w:ascii="Times New Roman" w:hAnsi="Times New Roman" w:cs="Times New Roman"/>
          <w:sz w:val="24"/>
          <w:szCs w:val="24"/>
        </w:rPr>
        <w:t>.</w:t>
      </w:r>
    </w:p>
    <w:p w:rsidR="00A7167F" w:rsidRPr="003D3334" w:rsidRDefault="00A7167F" w:rsidP="0083087B">
      <w:r w:rsidRPr="003D3334">
        <w:t>3.</w:t>
      </w:r>
      <w:r w:rsidR="00D447B0">
        <w:t>3</w:t>
      </w:r>
      <w:r w:rsidRPr="003D3334">
        <w:t>. Качество  и  комплектность передаваемого товара должны соответствовать установленным стандартам, что подтверждается сертификатом (декларацией) соответствия в случаях, когда это установлено действующим законодательством.</w:t>
      </w:r>
      <w:bookmarkStart w:id="2" w:name="sub_4053"/>
      <w:bookmarkEnd w:id="1"/>
    </w:p>
    <w:p w:rsidR="00A7167F" w:rsidRPr="003D3334" w:rsidRDefault="00A7167F" w:rsidP="0083087B">
      <w:pPr>
        <w:rPr>
          <w:color w:val="000000"/>
        </w:rPr>
      </w:pPr>
      <w:r w:rsidRPr="003D3334">
        <w:rPr>
          <w:color w:val="000000"/>
        </w:rPr>
        <w:t>3.</w:t>
      </w:r>
      <w:r w:rsidR="00D447B0">
        <w:rPr>
          <w:color w:val="000000"/>
        </w:rPr>
        <w:t>4</w:t>
      </w:r>
      <w:r w:rsidRPr="003D3334">
        <w:rPr>
          <w:color w:val="000000"/>
        </w:rPr>
        <w:t xml:space="preserve">. </w:t>
      </w:r>
      <w:bookmarkEnd w:id="2"/>
      <w:r w:rsidRPr="003D3334">
        <w:rPr>
          <w:color w:val="000000"/>
        </w:rPr>
        <w:t xml:space="preserve">Некачественный или не отвечающий требованиям, установленным настоящим </w:t>
      </w:r>
      <w:r w:rsidRPr="003D3334">
        <w:t>контракт</w:t>
      </w:r>
      <w:r w:rsidRPr="003D3334">
        <w:rPr>
          <w:color w:val="000000"/>
        </w:rPr>
        <w:t xml:space="preserve">ом, товар считается не поставленными. </w:t>
      </w:r>
    </w:p>
    <w:p w:rsidR="00A7167F" w:rsidRPr="003D3334" w:rsidRDefault="00A7167F" w:rsidP="0083087B">
      <w:pPr>
        <w:rPr>
          <w:color w:val="000000"/>
        </w:rPr>
      </w:pPr>
      <w:r w:rsidRPr="003D3334">
        <w:rPr>
          <w:color w:val="000000"/>
        </w:rPr>
        <w:t>3.</w:t>
      </w:r>
      <w:r w:rsidR="00D447B0">
        <w:rPr>
          <w:color w:val="000000"/>
        </w:rPr>
        <w:t>5</w:t>
      </w:r>
      <w:r w:rsidRPr="003D3334">
        <w:rPr>
          <w:color w:val="000000"/>
        </w:rPr>
        <w:t xml:space="preserve">. Право собственности на товар и риск гибели переходит к </w:t>
      </w:r>
      <w:r w:rsidR="00D447B0">
        <w:rPr>
          <w:color w:val="000000"/>
        </w:rPr>
        <w:t>Заказчику</w:t>
      </w:r>
      <w:r w:rsidRPr="003D3334">
        <w:rPr>
          <w:color w:val="000000"/>
        </w:rPr>
        <w:t xml:space="preserve"> с момента приемки от Поставщика товара на склад </w:t>
      </w:r>
      <w:r w:rsidR="00990B40">
        <w:rPr>
          <w:color w:val="000000"/>
        </w:rPr>
        <w:t>Заказчика.</w:t>
      </w:r>
    </w:p>
    <w:p w:rsidR="00F77A31" w:rsidRPr="003D3334" w:rsidRDefault="00F77A31" w:rsidP="0083087B">
      <w:pPr>
        <w:jc w:val="center"/>
        <w:rPr>
          <w:b/>
        </w:rPr>
      </w:pPr>
    </w:p>
    <w:p w:rsidR="00A7167F" w:rsidRPr="003D3334" w:rsidRDefault="00A7167F" w:rsidP="0083087B">
      <w:pPr>
        <w:jc w:val="center"/>
        <w:rPr>
          <w:b/>
        </w:rPr>
      </w:pPr>
      <w:r w:rsidRPr="003D3334">
        <w:rPr>
          <w:b/>
        </w:rPr>
        <w:t>4. ПРАВА И ОБЯЗАННОСТИ СТОРОН</w:t>
      </w:r>
    </w:p>
    <w:p w:rsidR="00A7167F" w:rsidRPr="003D3334" w:rsidRDefault="00A7167F" w:rsidP="0083087B">
      <w:pPr>
        <w:jc w:val="both"/>
      </w:pPr>
      <w:r w:rsidRPr="003D3334">
        <w:t>4.1. Поставщик обязан:</w:t>
      </w:r>
    </w:p>
    <w:p w:rsidR="00A7167F" w:rsidRPr="003D3334" w:rsidRDefault="00A7167F" w:rsidP="0083087B">
      <w:pPr>
        <w:jc w:val="both"/>
      </w:pPr>
      <w:r w:rsidRPr="003D3334">
        <w:t>4.1.1. Своевременно и надлежащим образом поставить товар в соответствии с условиями настоящего контракта.</w:t>
      </w:r>
    </w:p>
    <w:p w:rsidR="003D3334" w:rsidRDefault="00A7167F" w:rsidP="0083087B">
      <w:pPr>
        <w:jc w:val="both"/>
      </w:pPr>
      <w:r w:rsidRPr="003D3334">
        <w:t xml:space="preserve">4.1.2. Своими силами и за свой счет, не нарушая конечной даты исполнения контракта устранять допущенные по своей вине недостатки товара, восполнять недопоставку, в том числе при поставке некачественного товара. </w:t>
      </w:r>
    </w:p>
    <w:p w:rsidR="003D3334" w:rsidRDefault="00A7167F" w:rsidP="0083087B">
      <w:pPr>
        <w:jc w:val="both"/>
      </w:pPr>
      <w:r w:rsidRPr="003D3334">
        <w:t xml:space="preserve">4.1.3. Незамедлительно информировать </w:t>
      </w:r>
      <w:r w:rsidR="006B36B8">
        <w:t>Заказчика</w:t>
      </w:r>
      <w:r w:rsidRPr="003D3334">
        <w:t xml:space="preserve"> об обнаруженной невозможности исполнения обязательств по настоящему контракту.</w:t>
      </w:r>
    </w:p>
    <w:p w:rsidR="003D3334" w:rsidRDefault="00A7167F" w:rsidP="0083087B">
      <w:pPr>
        <w:jc w:val="both"/>
      </w:pPr>
      <w:r w:rsidRPr="003D3334">
        <w:t xml:space="preserve">4.1.5. Передать товар </w:t>
      </w:r>
      <w:r w:rsidR="006B36B8">
        <w:t>Заказчику</w:t>
      </w:r>
      <w:r w:rsidRPr="003D3334">
        <w:t xml:space="preserve"> свободным от любых прав третьих лиц.</w:t>
      </w:r>
    </w:p>
    <w:p w:rsidR="003D3334" w:rsidRDefault="00A7167F" w:rsidP="0083087B">
      <w:pPr>
        <w:jc w:val="both"/>
      </w:pPr>
      <w:r w:rsidRPr="003D3334">
        <w:t xml:space="preserve">4.2. </w:t>
      </w:r>
      <w:r w:rsidR="006B36B8">
        <w:t>Заказчик</w:t>
      </w:r>
      <w:r w:rsidRPr="003D3334">
        <w:t xml:space="preserve"> обязан:</w:t>
      </w:r>
    </w:p>
    <w:p w:rsidR="003D3334" w:rsidRDefault="00A7167F" w:rsidP="0083087B">
      <w:pPr>
        <w:jc w:val="both"/>
      </w:pPr>
      <w:r w:rsidRPr="003D3334">
        <w:t xml:space="preserve">4.2.1. Обеспечить приемку поставленного в соответствии с настоящим контрактом товара и оплатить его. </w:t>
      </w:r>
    </w:p>
    <w:p w:rsidR="003D3334" w:rsidRDefault="006B36B8" w:rsidP="0083087B">
      <w:pPr>
        <w:jc w:val="both"/>
      </w:pPr>
      <w:r>
        <w:t>Заказчик</w:t>
      </w:r>
      <w:r w:rsidR="00A7167F" w:rsidRPr="003D3334">
        <w:t xml:space="preserve"> вправе: </w:t>
      </w:r>
    </w:p>
    <w:p w:rsidR="003D3334" w:rsidRDefault="00A7167F" w:rsidP="0083087B">
      <w:pPr>
        <w:jc w:val="both"/>
      </w:pPr>
      <w:r w:rsidRPr="003D3334">
        <w:t>4.3.1. Отказаться от оплаты товара, не соответствующего требованиям настоящего контракта.</w:t>
      </w:r>
    </w:p>
    <w:p w:rsidR="003D3334" w:rsidRDefault="00A7167F" w:rsidP="0083087B">
      <w:pPr>
        <w:jc w:val="both"/>
      </w:pPr>
      <w:r w:rsidRPr="003D3334">
        <w:t xml:space="preserve">4.3.2. Осуществлять </w:t>
      </w:r>
      <w:proofErr w:type="gramStart"/>
      <w:r w:rsidRPr="003D3334">
        <w:t>контроль за</w:t>
      </w:r>
      <w:proofErr w:type="gramEnd"/>
      <w:r w:rsidRPr="003D3334">
        <w:t xml:space="preserve"> исполнением настоящего контракта.</w:t>
      </w:r>
    </w:p>
    <w:p w:rsidR="003D3334" w:rsidRDefault="00A7167F" w:rsidP="0083087B">
      <w:pPr>
        <w:jc w:val="both"/>
      </w:pPr>
      <w:r w:rsidRPr="003D3334">
        <w:t>4.4. Поставщик вправе:</w:t>
      </w:r>
    </w:p>
    <w:p w:rsidR="003D3334" w:rsidRDefault="00A7167F" w:rsidP="0083087B">
      <w:pPr>
        <w:jc w:val="both"/>
      </w:pPr>
      <w:r w:rsidRPr="003D3334">
        <w:t>4.4.1. Требовать оплаты поставленного товара в соответствии с настоящим контрактом.</w:t>
      </w:r>
    </w:p>
    <w:p w:rsidR="00A7167F" w:rsidRPr="003D3334" w:rsidRDefault="00A7167F" w:rsidP="0083087B">
      <w:pPr>
        <w:keepNext/>
        <w:tabs>
          <w:tab w:val="left" w:pos="-1701"/>
        </w:tabs>
        <w:jc w:val="both"/>
      </w:pPr>
      <w:r w:rsidRPr="003D3334">
        <w:t>4.5. Поставщик гарантирует поставку товара в полном объеме и в сроки, определенные условиями настоящего контракта.</w:t>
      </w:r>
    </w:p>
    <w:p w:rsidR="00A7167F" w:rsidRDefault="00A7167F" w:rsidP="0083087B">
      <w:pPr>
        <w:keepNext/>
        <w:tabs>
          <w:tab w:val="left" w:pos="-1701"/>
        </w:tabs>
        <w:jc w:val="both"/>
      </w:pPr>
      <w:r w:rsidRPr="003D3334">
        <w:t xml:space="preserve">4.6. Стороны вправе принять решение об одностороннем отказе от исполнения контракта, в соответствии с гражданским законодательством в порядке и на условиях </w:t>
      </w:r>
      <w:r w:rsidRPr="003D3334">
        <w:rPr>
          <w:color w:val="000000"/>
        </w:rPr>
        <w:t>предусмотренных</w:t>
      </w:r>
      <w:r w:rsidRPr="003D3334">
        <w:t xml:space="preserve"> действующим законодательством в сфере закупок.</w:t>
      </w:r>
    </w:p>
    <w:p w:rsidR="00193605" w:rsidRPr="003D3334" w:rsidRDefault="00193605" w:rsidP="0083087B">
      <w:pPr>
        <w:keepNext/>
        <w:tabs>
          <w:tab w:val="left" w:pos="-1701"/>
        </w:tabs>
        <w:jc w:val="both"/>
      </w:pPr>
      <w:r>
        <w:t xml:space="preserve">4.7. </w:t>
      </w:r>
      <w:r w:rsidRPr="0022761D">
        <w:t xml:space="preserve">Заказчик проводит проверку соответствия наименования, количества и иных характеристик поставляемого </w:t>
      </w:r>
      <w:r>
        <w:t>т</w:t>
      </w:r>
      <w:r w:rsidRPr="0022761D">
        <w:t>овара, сведениям, содержащимся в сопрово</w:t>
      </w:r>
      <w:r>
        <w:t xml:space="preserve">дительных документах Поставщика в </w:t>
      </w:r>
      <w:r w:rsidRPr="00193605">
        <w:rPr>
          <w:b/>
        </w:rPr>
        <w:t>течени</w:t>
      </w:r>
      <w:r w:rsidR="00557981">
        <w:rPr>
          <w:b/>
        </w:rPr>
        <w:t>е</w:t>
      </w:r>
      <w:r w:rsidRPr="00193605">
        <w:rPr>
          <w:b/>
        </w:rPr>
        <w:t xml:space="preserve"> </w:t>
      </w:r>
      <w:r w:rsidR="00F0452D">
        <w:rPr>
          <w:b/>
        </w:rPr>
        <w:t>5</w:t>
      </w:r>
      <w:r w:rsidRPr="00193605">
        <w:rPr>
          <w:b/>
        </w:rPr>
        <w:t xml:space="preserve"> рабочих дней</w:t>
      </w:r>
      <w:r>
        <w:t>.</w:t>
      </w:r>
    </w:p>
    <w:p w:rsidR="00A7167F" w:rsidRPr="003D3334" w:rsidRDefault="006B36B8" w:rsidP="0083087B">
      <w:pPr>
        <w:keepNext/>
        <w:tabs>
          <w:tab w:val="left" w:pos="-1701"/>
        </w:tabs>
        <w:jc w:val="both"/>
      </w:pPr>
      <w:r>
        <w:t>Заказчик</w:t>
      </w:r>
      <w:r w:rsidR="00A7167F" w:rsidRPr="003D3334">
        <w:t xml:space="preserve"> вправе провести экспертизу поставляемого товара с привлечением экспертов, экспертных организаций до принятия решения об одностороннем отказе от исполнения контракта</w:t>
      </w:r>
    </w:p>
    <w:p w:rsidR="00A7167F" w:rsidRPr="003D3334" w:rsidRDefault="00A7167F" w:rsidP="0083087B">
      <w:pPr>
        <w:jc w:val="both"/>
      </w:pPr>
      <w:r w:rsidRPr="003D3334">
        <w:t>4.</w:t>
      </w:r>
      <w:r w:rsidR="00193605">
        <w:t>8</w:t>
      </w:r>
      <w:r w:rsidRPr="003D3334">
        <w:t>. При исполнении контракта не допускается перемена Поставщика, за исключением случаев, если новый Поставщик является правопреемником Поставщика по такому контракту.</w:t>
      </w:r>
    </w:p>
    <w:p w:rsidR="00F77A31" w:rsidRPr="003D3334" w:rsidRDefault="00F77A31" w:rsidP="0083087B">
      <w:pPr>
        <w:jc w:val="center"/>
        <w:rPr>
          <w:b/>
          <w:bCs/>
          <w:color w:val="000000"/>
        </w:rPr>
      </w:pPr>
    </w:p>
    <w:p w:rsidR="00A7167F" w:rsidRPr="003D3334" w:rsidRDefault="00A7167F" w:rsidP="0083087B">
      <w:pPr>
        <w:jc w:val="center"/>
        <w:rPr>
          <w:b/>
          <w:bCs/>
          <w:color w:val="000000"/>
        </w:rPr>
      </w:pPr>
      <w:r w:rsidRPr="003D3334">
        <w:rPr>
          <w:b/>
          <w:bCs/>
          <w:color w:val="000000"/>
        </w:rPr>
        <w:t>5.  ОТВЕТСТВЕННОСТЬ СТОРОН</w:t>
      </w:r>
    </w:p>
    <w:p w:rsidR="00A7167F" w:rsidRPr="003D3334" w:rsidRDefault="00A7167F" w:rsidP="0083087B">
      <w:pPr>
        <w:shd w:val="clear" w:color="auto" w:fill="FFFFFF"/>
        <w:jc w:val="both"/>
        <w:rPr>
          <w:spacing w:val="5"/>
        </w:rPr>
      </w:pPr>
      <w:r w:rsidRPr="003D3334">
        <w:rPr>
          <w:spacing w:val="5"/>
        </w:rPr>
        <w:t>5.1.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Федерации.</w:t>
      </w:r>
    </w:p>
    <w:p w:rsidR="001B35CD" w:rsidRPr="003D3334" w:rsidRDefault="00A7167F" w:rsidP="0083087B">
      <w:pPr>
        <w:shd w:val="clear" w:color="auto" w:fill="FFFFFF"/>
        <w:jc w:val="both"/>
      </w:pPr>
      <w:r w:rsidRPr="003D3334">
        <w:rPr>
          <w:spacing w:val="5"/>
        </w:rPr>
        <w:t>5.2.</w:t>
      </w:r>
      <w:r w:rsidR="00A74CD8" w:rsidRPr="003D3334">
        <w:rPr>
          <w:spacing w:val="5"/>
        </w:rPr>
        <w:t xml:space="preserve"> </w:t>
      </w:r>
      <w:r w:rsidR="001B35CD" w:rsidRPr="003D3334">
        <w:t xml:space="preserve">В случае просрочки исполнения </w:t>
      </w:r>
      <w:r w:rsidR="00593523">
        <w:t>Заказчиком</w:t>
      </w:r>
      <w:r w:rsidR="001B35CD" w:rsidRPr="003D3334">
        <w:t xml:space="preserve"> обязательств, предусмотренных контрактом, а также в иных случаях неисполнения или ненадлежащего исполнения </w:t>
      </w:r>
      <w:r w:rsidR="00593523">
        <w:t>Заказчиком</w:t>
      </w:r>
      <w:r w:rsidR="001B35CD" w:rsidRPr="003D3334">
        <w:t xml:space="preserve"> обязательств, предусмотренных контрактом, Поставщик вправе потребовать уплаты неустоек (штрафов, пеней). </w:t>
      </w:r>
      <w:r w:rsidR="00593523">
        <w:t xml:space="preserve">    </w:t>
      </w:r>
      <w:r w:rsidR="001B35CD" w:rsidRPr="003D3334"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</w:t>
      </w:r>
      <w:r w:rsidR="00593523">
        <w:t>Заказчиком</w:t>
      </w:r>
      <w:r w:rsidR="001B35CD" w:rsidRPr="003D3334">
        <w:t xml:space="preserve"> обязательств, предусмотренных контрактом, за исключением просрочки исполнения обязательств, предусмотренных контрактом. </w:t>
      </w:r>
      <w:proofErr w:type="gramStart"/>
      <w:r w:rsidR="001B35CD" w:rsidRPr="003D3334">
        <w:t>Размер штрафа устанавливается контрактом в соответствии с Постановлением Правительства РФ от 30.08.2017 г. № 1042 «О</w:t>
      </w:r>
      <w:r w:rsidR="001B35CD" w:rsidRPr="003D3334">
        <w:rPr>
          <w:rFonts w:eastAsia="Calibri"/>
        </w:rPr>
        <w:t xml:space="preserve">б утверждении правил определения </w:t>
      </w:r>
      <w:r w:rsidR="001B35CD" w:rsidRPr="003D3334">
        <w:rPr>
          <w:rFonts w:eastAsia="Calibri"/>
        </w:rPr>
        <w:lastRenderedPageBreak/>
        <w:t>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</w:t>
      </w:r>
      <w:proofErr w:type="gramEnd"/>
      <w:r w:rsidR="001B35CD" w:rsidRPr="003D3334">
        <w:rPr>
          <w:rFonts w:eastAsia="Calibri"/>
        </w:rPr>
        <w:t>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</w:t>
      </w:r>
      <w:r w:rsidR="001B35CD" w:rsidRPr="003D3334">
        <w:t>».</w:t>
      </w:r>
    </w:p>
    <w:p w:rsidR="001B35CD" w:rsidRPr="003D3334" w:rsidRDefault="001B35CD" w:rsidP="0083087B">
      <w:pPr>
        <w:autoSpaceDE w:val="0"/>
        <w:autoSpaceDN w:val="0"/>
        <w:adjustRightInd w:val="0"/>
        <w:jc w:val="both"/>
      </w:pPr>
      <w:r w:rsidRPr="003D3334">
        <w:t xml:space="preserve">За каждый факт неисполнения </w:t>
      </w:r>
      <w:r w:rsidR="00593523">
        <w:t>Заказчиком</w:t>
      </w:r>
      <w:r w:rsidRPr="003D3334">
        <w:t xml:space="preserve">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1 000 рублей.</w:t>
      </w:r>
    </w:p>
    <w:p w:rsidR="00A7167F" w:rsidRPr="003D3334" w:rsidRDefault="00B748EB" w:rsidP="0083087B">
      <w:pPr>
        <w:shd w:val="clear" w:color="auto" w:fill="FFFFFF"/>
        <w:jc w:val="both"/>
      </w:pPr>
      <w:r w:rsidRPr="003D3334">
        <w:t xml:space="preserve">5.3. </w:t>
      </w:r>
      <w:r w:rsidR="00A7167F" w:rsidRPr="003D3334">
        <w:t>В случае просрочки исполнения Поставщиком обязательств (</w:t>
      </w:r>
      <w:r w:rsidR="00A7167F" w:rsidRPr="003D3334">
        <w:rPr>
          <w:rFonts w:eastAsia="Calibri"/>
        </w:rPr>
        <w:t>в том числе гарантийного обязательства</w:t>
      </w:r>
      <w:r w:rsidR="00A7167F" w:rsidRPr="003D3334">
        <w:t xml:space="preserve">), предусмотренных контрактом, а также в иных случаях неисполнения или ненадлежащего исполнения Поставщиком обязательств, предусмотренных контрактом, </w:t>
      </w:r>
      <w:r w:rsidR="00593523">
        <w:t>Заказчик</w:t>
      </w:r>
      <w:r w:rsidR="00A7167F" w:rsidRPr="003D3334">
        <w:t xml:space="preserve"> направляет Поставщику требование об уплате неустоек (штрафов, пеней).</w:t>
      </w:r>
    </w:p>
    <w:p w:rsidR="00A7167F" w:rsidRPr="003D3334" w:rsidRDefault="00A7167F" w:rsidP="0083087B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proofErr w:type="gramStart"/>
      <w:r w:rsidRPr="003D3334">
        <w:rPr>
          <w:rFonts w:eastAsia="Calibri"/>
        </w:rPr>
        <w:t>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</w:t>
      </w:r>
      <w:proofErr w:type="gramEnd"/>
      <w:r w:rsidRPr="003D3334">
        <w:rPr>
          <w:rFonts w:eastAsia="Calibri"/>
        </w:rPr>
        <w:t>), за исключением случаев, если законодательством Российской Федерации установлен иной порядок начисления пени.</w:t>
      </w:r>
    </w:p>
    <w:p w:rsidR="00A7167F" w:rsidRPr="003D3334" w:rsidRDefault="00A7167F" w:rsidP="0083087B">
      <w:pPr>
        <w:widowControl w:val="0"/>
        <w:autoSpaceDE w:val="0"/>
        <w:autoSpaceDN w:val="0"/>
        <w:adjustRightInd w:val="0"/>
        <w:jc w:val="both"/>
        <w:rPr>
          <w:spacing w:val="5"/>
        </w:rPr>
      </w:pPr>
      <w:r w:rsidRPr="003D3334">
        <w:t>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</w:t>
      </w:r>
      <w:r w:rsidRPr="003D3334">
        <w:rPr>
          <w:rFonts w:eastAsia="Calibri"/>
        </w:rPr>
        <w:t>в том числе гарантийного обязательства)</w:t>
      </w:r>
      <w:r w:rsidRPr="003D3334">
        <w:t xml:space="preserve">, предусмотренных контрактом. </w:t>
      </w:r>
      <w:proofErr w:type="gramStart"/>
      <w:r w:rsidRPr="003D3334">
        <w:t>Размер штрафа устанавливается в порядке, установленном Постановлением Правительства РФ от 30.08.2017 г. № 1042 «О</w:t>
      </w:r>
      <w:r w:rsidRPr="003D3334">
        <w:rPr>
          <w:rFonts w:eastAsia="Calibri"/>
        </w:rPr>
        <w:t>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</w:t>
      </w:r>
      <w:proofErr w:type="gramEnd"/>
      <w:r w:rsidRPr="003D3334">
        <w:rPr>
          <w:rFonts w:eastAsia="Calibri"/>
        </w:rPr>
        <w:t xml:space="preserve"> </w:t>
      </w:r>
      <w:proofErr w:type="gramStart"/>
      <w:r w:rsidRPr="003D3334">
        <w:rPr>
          <w:rFonts w:eastAsia="Calibri"/>
        </w:rPr>
        <w:t>внесении</w:t>
      </w:r>
      <w:proofErr w:type="gramEnd"/>
      <w:r w:rsidRPr="003D3334">
        <w:rPr>
          <w:rFonts w:eastAsia="Calibri"/>
        </w:rPr>
        <w:t xml:space="preserve">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</w:t>
      </w:r>
      <w:r w:rsidRPr="003D3334">
        <w:t xml:space="preserve">», </w:t>
      </w:r>
      <w:r w:rsidRPr="003D3334">
        <w:rPr>
          <w:rFonts w:eastAsia="Calibri"/>
        </w:rPr>
        <w:t>за исключением случаев, если законодательством Российской Федерации установлен иной порядок начисления штрафов</w:t>
      </w:r>
      <w:r w:rsidRPr="003D3334">
        <w:rPr>
          <w:spacing w:val="5"/>
        </w:rPr>
        <w:t>.</w:t>
      </w:r>
    </w:p>
    <w:p w:rsidR="00A7167F" w:rsidRPr="003D3334" w:rsidRDefault="00A7167F" w:rsidP="0083087B">
      <w:pPr>
        <w:autoSpaceDE w:val="0"/>
        <w:autoSpaceDN w:val="0"/>
        <w:adjustRightInd w:val="0"/>
        <w:jc w:val="both"/>
        <w:rPr>
          <w:bCs/>
        </w:rPr>
      </w:pPr>
      <w:r w:rsidRPr="003D3334">
        <w:rPr>
          <w:bCs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 в размере 10 процентов цены контракта (этапа)</w:t>
      </w:r>
      <w:r w:rsidR="00282FB2" w:rsidRPr="003D3334">
        <w:rPr>
          <w:bCs/>
        </w:rPr>
        <w:t xml:space="preserve"> в случае, если цена контракта (этапа) не превышает 3 млн. рублей.</w:t>
      </w:r>
    </w:p>
    <w:p w:rsidR="00B748EB" w:rsidRPr="003D3334" w:rsidRDefault="00B748EB" w:rsidP="0083087B">
      <w:pPr>
        <w:pStyle w:val="HTML"/>
        <w:spacing w:after="0"/>
        <w:rPr>
          <w:rFonts w:ascii="Times New Roman" w:hAnsi="Times New Roman" w:cs="Times New Roman"/>
          <w:sz w:val="24"/>
          <w:szCs w:val="24"/>
        </w:rPr>
      </w:pPr>
      <w:r w:rsidRPr="003D3334">
        <w:rPr>
          <w:rFonts w:ascii="Times New Roman" w:hAnsi="Times New Roman" w:cs="Times New Roman"/>
          <w:sz w:val="24"/>
          <w:szCs w:val="24"/>
        </w:rPr>
        <w:t>5.4. Общая сумма начисленных штрафов за ненадлежащее исполнение</w:t>
      </w:r>
      <w:r w:rsidRPr="00593523">
        <w:rPr>
          <w:rFonts w:ascii="Times New Roman" w:hAnsi="Times New Roman" w:cs="Times New Roman"/>
          <w:sz w:val="23"/>
          <w:szCs w:val="23"/>
        </w:rPr>
        <w:t xml:space="preserve"> </w:t>
      </w:r>
      <w:r w:rsidR="00593523" w:rsidRPr="00593523">
        <w:rPr>
          <w:rFonts w:ascii="Times New Roman" w:hAnsi="Times New Roman" w:cs="Times New Roman"/>
          <w:sz w:val="24"/>
          <w:szCs w:val="24"/>
        </w:rPr>
        <w:t>Заказчиком</w:t>
      </w:r>
      <w:r w:rsidRPr="00593523">
        <w:rPr>
          <w:rFonts w:ascii="Times New Roman" w:hAnsi="Times New Roman" w:cs="Times New Roman"/>
          <w:sz w:val="24"/>
          <w:szCs w:val="24"/>
        </w:rPr>
        <w:t xml:space="preserve"> </w:t>
      </w:r>
      <w:r w:rsidRPr="003D3334">
        <w:rPr>
          <w:rFonts w:ascii="Times New Roman" w:hAnsi="Times New Roman" w:cs="Times New Roman"/>
          <w:sz w:val="24"/>
          <w:szCs w:val="24"/>
        </w:rPr>
        <w:t>обязательств, предусмотренных контрактом, не может превышать цену контракта.</w:t>
      </w:r>
    </w:p>
    <w:p w:rsidR="00A7167F" w:rsidRPr="003D3334" w:rsidRDefault="00A7167F" w:rsidP="0083087B">
      <w:pPr>
        <w:pStyle w:val="HTML"/>
        <w:spacing w:after="0"/>
        <w:rPr>
          <w:rFonts w:ascii="Times New Roman" w:hAnsi="Times New Roman" w:cs="Times New Roman"/>
          <w:sz w:val="24"/>
          <w:szCs w:val="24"/>
        </w:rPr>
      </w:pPr>
      <w:r w:rsidRPr="003D3334">
        <w:rPr>
          <w:rFonts w:ascii="Times New Roman" w:hAnsi="Times New Roman" w:cs="Times New Roman"/>
          <w:sz w:val="24"/>
          <w:szCs w:val="24"/>
        </w:rPr>
        <w:t>5.</w:t>
      </w:r>
      <w:r w:rsidR="00B748EB" w:rsidRPr="003D3334">
        <w:rPr>
          <w:rFonts w:ascii="Times New Roman" w:hAnsi="Times New Roman" w:cs="Times New Roman"/>
          <w:sz w:val="24"/>
          <w:szCs w:val="24"/>
        </w:rPr>
        <w:t>5</w:t>
      </w:r>
      <w:r w:rsidRPr="003D3334">
        <w:rPr>
          <w:rFonts w:ascii="Times New Roman" w:hAnsi="Times New Roman" w:cs="Times New Roman"/>
          <w:sz w:val="24"/>
          <w:szCs w:val="24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7167F" w:rsidRPr="003D3334" w:rsidRDefault="00A7167F" w:rsidP="0083087B">
      <w:pPr>
        <w:shd w:val="clear" w:color="auto" w:fill="FFFFFF"/>
        <w:jc w:val="both"/>
        <w:rPr>
          <w:spacing w:val="5"/>
        </w:rPr>
      </w:pPr>
      <w:r w:rsidRPr="003D3334">
        <w:rPr>
          <w:spacing w:val="5"/>
        </w:rPr>
        <w:t>5.</w:t>
      </w:r>
      <w:r w:rsidR="00B748EB" w:rsidRPr="003D3334">
        <w:rPr>
          <w:spacing w:val="5"/>
        </w:rPr>
        <w:t>6</w:t>
      </w:r>
      <w:r w:rsidRPr="003D3334">
        <w:rPr>
          <w:spacing w:val="5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7167F" w:rsidRPr="003D3334" w:rsidRDefault="00A7167F" w:rsidP="0083087B">
      <w:pPr>
        <w:keepNext/>
        <w:jc w:val="both"/>
        <w:rPr>
          <w:spacing w:val="5"/>
        </w:rPr>
      </w:pPr>
      <w:r w:rsidRPr="003D3334">
        <w:rPr>
          <w:spacing w:val="5"/>
        </w:rPr>
        <w:t>5.</w:t>
      </w:r>
      <w:r w:rsidR="00B748EB" w:rsidRPr="003D3334">
        <w:rPr>
          <w:spacing w:val="5"/>
        </w:rPr>
        <w:t>7</w:t>
      </w:r>
      <w:r w:rsidRPr="003D3334">
        <w:rPr>
          <w:spacing w:val="5"/>
        </w:rPr>
        <w:t>. Уплата неустоек (штрафов, пеней) не освобождает Стороны от выполнения обязательств по контракту.</w:t>
      </w:r>
    </w:p>
    <w:p w:rsidR="00F77A31" w:rsidRPr="003D3334" w:rsidRDefault="00F77A31" w:rsidP="0083087B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</w:p>
    <w:p w:rsidR="00A7167F" w:rsidRPr="003D3334" w:rsidRDefault="00A7167F" w:rsidP="0083087B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3D3334">
        <w:rPr>
          <w:rFonts w:eastAsia="Calibri"/>
          <w:b/>
        </w:rPr>
        <w:t xml:space="preserve">6. </w:t>
      </w:r>
      <w:r w:rsidRPr="003D3334">
        <w:rPr>
          <w:b/>
        </w:rPr>
        <w:t>О МЕРАХ ПО ПРОТИВОДЕЙСТВИЮ КОРРУПЦИИ</w:t>
      </w:r>
    </w:p>
    <w:p w:rsidR="00A7167F" w:rsidRPr="003D3334" w:rsidRDefault="00A7167F" w:rsidP="0083087B">
      <w:pPr>
        <w:jc w:val="both"/>
      </w:pPr>
      <w:r w:rsidRPr="003D3334">
        <w:t xml:space="preserve">6.1. Стороны контракта,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</w:t>
      </w:r>
      <w:r w:rsidRPr="003D3334">
        <w:lastRenderedPageBreak/>
        <w:t>решения по контракту или получения иных неправомерных преимуще</w:t>
      </w:r>
      <w:proofErr w:type="gramStart"/>
      <w:r w:rsidRPr="003D3334">
        <w:t>ств в св</w:t>
      </w:r>
      <w:proofErr w:type="gramEnd"/>
      <w:r w:rsidRPr="003D3334">
        <w:t>язи с его исполнением.</w:t>
      </w:r>
    </w:p>
    <w:p w:rsidR="00A7167F" w:rsidRPr="003D3334" w:rsidRDefault="00A7167F" w:rsidP="0083087B">
      <w:pPr>
        <w:jc w:val="both"/>
      </w:pPr>
      <w:r w:rsidRPr="003D3334">
        <w:t>6.2. </w:t>
      </w:r>
      <w:proofErr w:type="gramStart"/>
      <w:r w:rsidRPr="003D3334">
        <w:t>Для исполнения контракта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– как в отношениях между сторонами контракта, так и в отношениях с третьими лицами и государственными органами.</w:t>
      </w:r>
      <w:proofErr w:type="gramEnd"/>
    </w:p>
    <w:p w:rsidR="00A7167F" w:rsidRPr="003D3334" w:rsidRDefault="00A7167F" w:rsidP="0083087B">
      <w:pPr>
        <w:jc w:val="both"/>
      </w:pPr>
      <w:r w:rsidRPr="003D3334">
        <w:t>6.3. 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обязательств по контракту до разрешения сложившейся ситуации.</w:t>
      </w:r>
    </w:p>
    <w:p w:rsidR="00A7167F" w:rsidRPr="003D3334" w:rsidRDefault="00A7167F" w:rsidP="0083087B">
      <w:pPr>
        <w:jc w:val="both"/>
      </w:pPr>
      <w:r w:rsidRPr="003D3334">
        <w:t>6.4. 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:rsidR="00A7167F" w:rsidRPr="003D3334" w:rsidRDefault="00A7167F" w:rsidP="0083087B">
      <w:pPr>
        <w:jc w:val="both"/>
      </w:pPr>
      <w:r w:rsidRPr="003D3334">
        <w:t xml:space="preserve">6.5. В случае выявления коррупционного нарушения, допущенного в связи с исполнением контракта, пострадавшая сторона вправе в одностороннем порядке полностью или в соответствующей части отказаться от исполнения контракта в порядке, предусмотренным гражданским законодательством РФ, в </w:t>
      </w:r>
      <w:proofErr w:type="spellStart"/>
      <w:r w:rsidRPr="003D3334">
        <w:t>т.ч</w:t>
      </w:r>
      <w:proofErr w:type="spellEnd"/>
      <w:r w:rsidRPr="003D3334">
        <w:t>. ч.8 статьи 95 Федерального Закона от 05.04.2013 г. №44-ФЗ.</w:t>
      </w:r>
    </w:p>
    <w:p w:rsidR="00A7167F" w:rsidRPr="003D3334" w:rsidRDefault="00A7167F" w:rsidP="0083087B">
      <w:pPr>
        <w:jc w:val="both"/>
      </w:pPr>
      <w:r w:rsidRPr="003D3334">
        <w:t xml:space="preserve"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контракта по вине другой стороны. </w:t>
      </w:r>
    </w:p>
    <w:p w:rsidR="00F77A31" w:rsidRPr="003D3334" w:rsidRDefault="00F77A31" w:rsidP="0083087B">
      <w:pPr>
        <w:jc w:val="center"/>
        <w:rPr>
          <w:b/>
          <w:color w:val="000000"/>
        </w:rPr>
      </w:pPr>
    </w:p>
    <w:p w:rsidR="00A7167F" w:rsidRPr="003D3334" w:rsidRDefault="00A7167F" w:rsidP="0083087B">
      <w:pPr>
        <w:jc w:val="center"/>
        <w:rPr>
          <w:b/>
          <w:color w:val="000000"/>
        </w:rPr>
      </w:pPr>
      <w:r w:rsidRPr="003D3334">
        <w:rPr>
          <w:b/>
          <w:color w:val="000000"/>
        </w:rPr>
        <w:t>7. ДЕЙСТВИЕ НЕПРЕОДОЛИМОЙ СИЛЫ</w:t>
      </w:r>
    </w:p>
    <w:p w:rsidR="00A7167F" w:rsidRPr="003D3334" w:rsidRDefault="00A7167F" w:rsidP="0083087B">
      <w:pPr>
        <w:jc w:val="both"/>
      </w:pPr>
      <w:r w:rsidRPr="003D3334">
        <w:rPr>
          <w:color w:val="000000"/>
        </w:rPr>
        <w:t xml:space="preserve">7.1. Ни одна из Сторон не несет ответственности перед другой Стороной за неисполнение или ненадлежащее исполнение обязательств по настоящему </w:t>
      </w:r>
      <w:r w:rsidRPr="003D3334">
        <w:t>контракт</w:t>
      </w:r>
      <w:r w:rsidRPr="003D3334">
        <w:rPr>
          <w:color w:val="000000"/>
        </w:rPr>
        <w:t>у, обусловленное обстоятельствами, возникшими помимо воли и желания сторон, и которые нельзя предвидеть или избежать, а именно: объявленную или фактическую войну, землетрясения, наводнения и другие стихийные бедствия</w:t>
      </w:r>
      <w:r w:rsidRPr="003D3334">
        <w:t>.</w:t>
      </w:r>
    </w:p>
    <w:p w:rsidR="00A7167F" w:rsidRPr="003D3334" w:rsidRDefault="00A7167F" w:rsidP="0083087B">
      <w:pPr>
        <w:jc w:val="both"/>
        <w:rPr>
          <w:color w:val="000000"/>
        </w:rPr>
      </w:pPr>
      <w:r w:rsidRPr="003D3334">
        <w:rPr>
          <w:color w:val="000000"/>
        </w:rPr>
        <w:t xml:space="preserve">7.2. В случае наступления указанных в п.7.1. настоящего </w:t>
      </w:r>
      <w:r w:rsidRPr="003D3334">
        <w:t>контракт</w:t>
      </w:r>
      <w:r w:rsidRPr="003D3334">
        <w:rPr>
          <w:color w:val="000000"/>
        </w:rPr>
        <w:t xml:space="preserve">а обстоятельств, при условии надлежащего сообщения о них, срок исполнения обязательств по настоящему </w:t>
      </w:r>
      <w:r w:rsidRPr="003D3334">
        <w:t>контракт</w:t>
      </w:r>
      <w:r w:rsidRPr="003D3334">
        <w:rPr>
          <w:color w:val="000000"/>
        </w:rPr>
        <w:t>у  продлевается на период, соразмерный сроку действия наступившего обстоятельства и разумному сроку для устранения его последствий.</w:t>
      </w:r>
    </w:p>
    <w:p w:rsidR="00A7167F" w:rsidRPr="003D3334" w:rsidRDefault="00A7167F" w:rsidP="0083087B">
      <w:pPr>
        <w:jc w:val="both"/>
        <w:rPr>
          <w:color w:val="000000"/>
        </w:rPr>
      </w:pPr>
      <w:r w:rsidRPr="003D3334">
        <w:rPr>
          <w:color w:val="000000"/>
        </w:rPr>
        <w:t>7.3. Сторона, для которой стало невозможным исполнение обязательств, должна в течение десяти дней в письменном виде уведомить другие стороны о начале, предполагаемом времени действия и прекращении указанных обстоятельств.</w:t>
      </w:r>
    </w:p>
    <w:p w:rsidR="00A7167F" w:rsidRPr="003D3334" w:rsidRDefault="00A7167F" w:rsidP="0083087B">
      <w:pPr>
        <w:jc w:val="both"/>
        <w:rPr>
          <w:b/>
          <w:bCs/>
          <w:color w:val="000000"/>
        </w:rPr>
      </w:pPr>
      <w:r w:rsidRPr="003D3334">
        <w:rPr>
          <w:color w:val="000000"/>
        </w:rPr>
        <w:t>7.4.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F77A31" w:rsidRPr="003D3334" w:rsidRDefault="00F77A31" w:rsidP="0083087B">
      <w:pPr>
        <w:keepNext/>
        <w:jc w:val="center"/>
        <w:rPr>
          <w:b/>
          <w:bCs/>
          <w:color w:val="000000"/>
        </w:rPr>
      </w:pPr>
    </w:p>
    <w:p w:rsidR="00A7167F" w:rsidRPr="003D3334" w:rsidRDefault="00A7167F" w:rsidP="0083087B">
      <w:pPr>
        <w:keepNext/>
        <w:jc w:val="center"/>
        <w:rPr>
          <w:b/>
          <w:bCs/>
          <w:color w:val="000000"/>
        </w:rPr>
      </w:pPr>
      <w:r w:rsidRPr="003D3334">
        <w:rPr>
          <w:b/>
          <w:bCs/>
          <w:color w:val="000000"/>
        </w:rPr>
        <w:t xml:space="preserve">8. </w:t>
      </w:r>
      <w:r w:rsidRPr="003D3334">
        <w:rPr>
          <w:b/>
          <w:bCs/>
        </w:rPr>
        <w:t>ЗАКЛЮЧИТЕЛЬНЫЕ ПОЛОЖЕНИЯ</w:t>
      </w:r>
    </w:p>
    <w:p w:rsidR="00A7167F" w:rsidRPr="003D3334" w:rsidRDefault="00A7167F" w:rsidP="0083087B">
      <w:pPr>
        <w:jc w:val="both"/>
      </w:pPr>
      <w:r w:rsidRPr="003D3334">
        <w:t>8.1. Настоящий контра</w:t>
      </w:r>
      <w:proofErr w:type="gramStart"/>
      <w:r w:rsidRPr="003D3334">
        <w:t>кт вст</w:t>
      </w:r>
      <w:proofErr w:type="gramEnd"/>
      <w:r w:rsidRPr="003D3334">
        <w:t>упает в силу с момента его заключения и действует до момента исполнения сторонами своих обязательств по контракту.</w:t>
      </w:r>
    </w:p>
    <w:p w:rsidR="00A7167F" w:rsidRPr="003D3334" w:rsidRDefault="00A7167F" w:rsidP="0083087B">
      <w:pPr>
        <w:autoSpaceDE w:val="0"/>
        <w:autoSpaceDN w:val="0"/>
        <w:adjustRightInd w:val="0"/>
        <w:jc w:val="both"/>
      </w:pPr>
      <w:r w:rsidRPr="003D3334">
        <w:t xml:space="preserve">8.2. Стороны вправе принять решение </w:t>
      </w:r>
      <w:proofErr w:type="gramStart"/>
      <w:r w:rsidRPr="003D3334">
        <w:t>об одностороннем отказе от исполнения контракта  в   соответствии с гражданским законодательством в порядке</w:t>
      </w:r>
      <w:proofErr w:type="gramEnd"/>
      <w:r w:rsidRPr="003D3334">
        <w:t xml:space="preserve"> и на условиях, установленных Федеральным законом от 05.04.2013 № 44-ФЗ "О контрактной системе в сфере закупок товаров, работ, услуг для обеспечения государственных и муниципальных нужд". </w:t>
      </w:r>
    </w:p>
    <w:p w:rsidR="00A7167F" w:rsidRPr="003D3334" w:rsidRDefault="00A7167F" w:rsidP="0083087B">
      <w:pPr>
        <w:jc w:val="both"/>
      </w:pPr>
      <w:r w:rsidRPr="003D3334">
        <w:t xml:space="preserve">8.3.  Настоящий контракт составлен в двух экземплярах, имеющих одинаковую юридическую силу, - по одному для каждой из Сторон. </w:t>
      </w:r>
    </w:p>
    <w:p w:rsidR="00A7167F" w:rsidRPr="003D3334" w:rsidRDefault="00A7167F" w:rsidP="0083087B">
      <w:pPr>
        <w:jc w:val="both"/>
      </w:pPr>
      <w:r w:rsidRPr="003D3334">
        <w:t>8.4. Изменение настоящего контракта осуществляется в порядке и на условиях установленных Федеральным законом № 44-ФЗ от 05.04.2013 г. «О контрактной системе закупок товаров, работ и услуг для государственных и муниципальных нужд».</w:t>
      </w:r>
    </w:p>
    <w:p w:rsidR="00A7167F" w:rsidRPr="003D3334" w:rsidRDefault="00A7167F" w:rsidP="0083087B">
      <w:pPr>
        <w:jc w:val="both"/>
      </w:pPr>
      <w:r w:rsidRPr="003D3334">
        <w:t>8.5. Расторжение настоящего контракта осуществляется по соглашению сторон, по судебному решению или в связи с односторонним отказом одной из сторон.</w:t>
      </w:r>
    </w:p>
    <w:p w:rsidR="00A74CD8" w:rsidRPr="003D3334" w:rsidRDefault="00A7167F" w:rsidP="0083087B">
      <w:pPr>
        <w:jc w:val="both"/>
      </w:pPr>
      <w:r w:rsidRPr="003D3334">
        <w:t xml:space="preserve">8.6.  </w:t>
      </w:r>
      <w:r w:rsidR="00A74CD8" w:rsidRPr="003D3334">
        <w:t>Все споры и разногласия, возникающие между Сторонами по настоящему контракту или в связи с ним, разрешаются путем переговоров.</w:t>
      </w:r>
    </w:p>
    <w:p w:rsidR="00A74CD8" w:rsidRPr="003D3334" w:rsidRDefault="00A74CD8" w:rsidP="0083087B">
      <w:pPr>
        <w:autoSpaceDE w:val="0"/>
        <w:autoSpaceDN w:val="0"/>
        <w:adjustRightInd w:val="0"/>
        <w:jc w:val="both"/>
      </w:pPr>
      <w:r w:rsidRPr="003D3334">
        <w:lastRenderedPageBreak/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:rsidR="00A74CD8" w:rsidRPr="003D3334" w:rsidRDefault="00A74CD8" w:rsidP="0083087B">
      <w:pPr>
        <w:autoSpaceDE w:val="0"/>
        <w:autoSpaceDN w:val="0"/>
        <w:adjustRightInd w:val="0"/>
        <w:jc w:val="both"/>
      </w:pPr>
      <w:r w:rsidRPr="003D3334">
        <w:t>К претензии должны прилагаться документы, обосновывающие предъявленные заинтересованной Стороной требования (в случае их отсутствия у другой Стороны).</w:t>
      </w:r>
      <w:bookmarkStart w:id="3" w:name="Par9"/>
      <w:bookmarkEnd w:id="3"/>
    </w:p>
    <w:p w:rsidR="00A74CD8" w:rsidRPr="003D3334" w:rsidRDefault="00A74CD8" w:rsidP="0083087B">
      <w:pPr>
        <w:autoSpaceDE w:val="0"/>
        <w:autoSpaceDN w:val="0"/>
        <w:adjustRightInd w:val="0"/>
        <w:jc w:val="both"/>
      </w:pPr>
      <w:r w:rsidRPr="003D3334"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3 (трех) рабочих дней со дня получения претензии.</w:t>
      </w:r>
    </w:p>
    <w:p w:rsidR="00A74CD8" w:rsidRPr="003D3334" w:rsidRDefault="00A74CD8" w:rsidP="0083087B">
      <w:pPr>
        <w:autoSpaceDE w:val="0"/>
        <w:autoSpaceDN w:val="0"/>
        <w:adjustRightInd w:val="0"/>
        <w:jc w:val="both"/>
      </w:pPr>
      <w:r w:rsidRPr="003D3334">
        <w:t>8.7. В случае не</w:t>
      </w:r>
      <w:r w:rsidR="00B2166C" w:rsidRPr="003D3334">
        <w:t xml:space="preserve"> </w:t>
      </w:r>
      <w:r w:rsidRPr="003D3334">
        <w:t xml:space="preserve">урегулирования разногласий в претензионном порядке, а также в случае неполучения ответа на претензию в течение срока, указанного в </w:t>
      </w:r>
      <w:hyperlink w:anchor="Par9" w:history="1">
        <w:r w:rsidRPr="003D3334">
          <w:t>п. 8.</w:t>
        </w:r>
      </w:hyperlink>
      <w:r w:rsidRPr="003D3334">
        <w:t xml:space="preserve">6. контракта, </w:t>
      </w:r>
      <w:r w:rsidR="00B2166C" w:rsidRPr="003D3334">
        <w:t xml:space="preserve">заинтересованная сторона передает </w:t>
      </w:r>
      <w:r w:rsidRPr="003D3334">
        <w:t xml:space="preserve">спор на рассмотрение в Арбитражный суд </w:t>
      </w:r>
      <w:r w:rsidR="00AD176B">
        <w:t>Костромской области</w:t>
      </w:r>
      <w:r w:rsidRPr="003D3334">
        <w:t>.</w:t>
      </w:r>
    </w:p>
    <w:p w:rsidR="00A7167F" w:rsidRPr="003D3334" w:rsidRDefault="00A7167F" w:rsidP="0083087B">
      <w:pPr>
        <w:widowControl w:val="0"/>
        <w:autoSpaceDE w:val="0"/>
        <w:autoSpaceDN w:val="0"/>
        <w:adjustRightInd w:val="0"/>
        <w:jc w:val="both"/>
      </w:pPr>
      <w:r w:rsidRPr="003D3334">
        <w:t>8.</w:t>
      </w:r>
      <w:r w:rsidR="00A74CD8" w:rsidRPr="003D3334">
        <w:t>8</w:t>
      </w:r>
      <w:r w:rsidRPr="003D3334">
        <w:t>. Во  всем, что не предусмотрено настоящим контрактом, Стороны руководствуются законодательством, действующим в сфере закупок.</w:t>
      </w:r>
    </w:p>
    <w:p w:rsidR="00A7167F" w:rsidRPr="003D3334" w:rsidRDefault="00A7167F" w:rsidP="0083087B">
      <w:pPr>
        <w:widowControl w:val="0"/>
        <w:jc w:val="both"/>
      </w:pPr>
      <w:r w:rsidRPr="003D3334">
        <w:t>8.</w:t>
      </w:r>
      <w:r w:rsidR="00A74CD8" w:rsidRPr="003D3334">
        <w:t>10</w:t>
      </w:r>
      <w:r w:rsidRPr="003D3334">
        <w:t xml:space="preserve">. Срок действия настоящего контракта </w:t>
      </w:r>
      <w:r w:rsidR="00593523" w:rsidRPr="0025615B">
        <w:rPr>
          <w:b/>
        </w:rPr>
        <w:t xml:space="preserve">до </w:t>
      </w:r>
      <w:r w:rsidR="0025615B" w:rsidRPr="0025615B">
        <w:rPr>
          <w:b/>
        </w:rPr>
        <w:t>3</w:t>
      </w:r>
      <w:r w:rsidR="002956F2">
        <w:rPr>
          <w:b/>
        </w:rPr>
        <w:t>1</w:t>
      </w:r>
      <w:r w:rsidR="0025615B" w:rsidRPr="0025615B">
        <w:rPr>
          <w:b/>
        </w:rPr>
        <w:t>.0</w:t>
      </w:r>
      <w:r w:rsidR="00E63BBB" w:rsidRPr="00CD610F">
        <w:rPr>
          <w:b/>
        </w:rPr>
        <w:t>9</w:t>
      </w:r>
      <w:r w:rsidR="0025615B" w:rsidRPr="0025615B">
        <w:rPr>
          <w:b/>
        </w:rPr>
        <w:t>.2026</w:t>
      </w:r>
      <w:r w:rsidR="0025615B">
        <w:t xml:space="preserve"> г</w:t>
      </w:r>
      <w:r w:rsidRPr="003D3334">
        <w:t>.</w:t>
      </w:r>
    </w:p>
    <w:p w:rsidR="00A7167F" w:rsidRPr="003D3334" w:rsidRDefault="00A7167F" w:rsidP="0083087B">
      <w:pPr>
        <w:widowControl w:val="0"/>
        <w:jc w:val="both"/>
      </w:pPr>
      <w:r w:rsidRPr="003D3334">
        <w:t>8.1</w:t>
      </w:r>
      <w:r w:rsidR="00A74CD8" w:rsidRPr="003D3334">
        <w:t>1</w:t>
      </w:r>
      <w:r w:rsidRPr="003D3334">
        <w:t>. К настоящему контракту прилагается являющееся его неотъемлемой частью:</w:t>
      </w:r>
    </w:p>
    <w:p w:rsidR="00A7167F" w:rsidRPr="003D3334" w:rsidRDefault="00593523" w:rsidP="0083087B">
      <w:pPr>
        <w:widowControl w:val="0"/>
        <w:jc w:val="both"/>
      </w:pPr>
      <w:r>
        <w:t>- Приложение № 1 – спецификация.</w:t>
      </w:r>
    </w:p>
    <w:p w:rsidR="00F77A31" w:rsidRPr="003D3334" w:rsidRDefault="00F77A31" w:rsidP="00A7167F">
      <w:pPr>
        <w:widowControl w:val="0"/>
        <w:tabs>
          <w:tab w:val="left" w:pos="1301"/>
        </w:tabs>
        <w:autoSpaceDE w:val="0"/>
        <w:autoSpaceDN w:val="0"/>
        <w:adjustRightInd w:val="0"/>
        <w:jc w:val="center"/>
        <w:rPr>
          <w:b/>
          <w:caps/>
        </w:rPr>
      </w:pPr>
    </w:p>
    <w:p w:rsidR="00A7167F" w:rsidRPr="003D3334" w:rsidRDefault="00A7167F" w:rsidP="00A7167F">
      <w:pPr>
        <w:widowControl w:val="0"/>
        <w:tabs>
          <w:tab w:val="left" w:pos="1301"/>
        </w:tabs>
        <w:autoSpaceDE w:val="0"/>
        <w:autoSpaceDN w:val="0"/>
        <w:adjustRightInd w:val="0"/>
        <w:jc w:val="center"/>
        <w:rPr>
          <w:b/>
          <w:caps/>
        </w:rPr>
      </w:pPr>
      <w:r w:rsidRPr="003D3334">
        <w:rPr>
          <w:b/>
          <w:caps/>
        </w:rPr>
        <w:t>9. Юридические адреса и реквизиты сторон</w:t>
      </w:r>
    </w:p>
    <w:tbl>
      <w:tblPr>
        <w:tblpPr w:leftFromText="180" w:rightFromText="180" w:vertAnchor="text" w:horzAnchor="margin" w:tblpXSpec="center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961"/>
      </w:tblGrid>
      <w:tr w:rsidR="00AD176B" w:rsidRPr="004146DD" w:rsidTr="00C614E6">
        <w:trPr>
          <w:trHeight w:val="301"/>
        </w:trPr>
        <w:tc>
          <w:tcPr>
            <w:tcW w:w="4786" w:type="dxa"/>
          </w:tcPr>
          <w:p w:rsidR="00AD176B" w:rsidRPr="004146DD" w:rsidRDefault="00AD176B" w:rsidP="00C614E6">
            <w:pPr>
              <w:suppressAutoHyphens/>
              <w:snapToGrid w:val="0"/>
              <w:ind w:right="-285"/>
              <w:jc w:val="center"/>
              <w:rPr>
                <w:b/>
                <w:iCs/>
                <w:sz w:val="23"/>
                <w:szCs w:val="23"/>
                <w:lang w:eastAsia="ar-SA"/>
              </w:rPr>
            </w:pPr>
            <w:r w:rsidRPr="004146DD">
              <w:rPr>
                <w:b/>
                <w:sz w:val="23"/>
                <w:szCs w:val="23"/>
                <w:lang w:eastAsia="ar-SA"/>
              </w:rPr>
              <w:t>ПОСТАВЩИК:</w:t>
            </w:r>
          </w:p>
        </w:tc>
        <w:tc>
          <w:tcPr>
            <w:tcW w:w="4961" w:type="dxa"/>
          </w:tcPr>
          <w:p w:rsidR="00AD176B" w:rsidRPr="004146DD" w:rsidRDefault="00AD176B" w:rsidP="00C614E6">
            <w:pPr>
              <w:suppressAutoHyphens/>
              <w:snapToGrid w:val="0"/>
              <w:ind w:left="92" w:right="-285" w:hanging="92"/>
              <w:jc w:val="center"/>
              <w:rPr>
                <w:b/>
                <w:iCs/>
                <w:sz w:val="23"/>
                <w:szCs w:val="23"/>
                <w:lang w:eastAsia="ar-SA"/>
              </w:rPr>
            </w:pPr>
            <w:r w:rsidRPr="004146DD">
              <w:rPr>
                <w:b/>
                <w:sz w:val="23"/>
                <w:szCs w:val="23"/>
                <w:lang w:eastAsia="ar-SA"/>
              </w:rPr>
              <w:t>ЗАКАЗЧИК:</w:t>
            </w:r>
          </w:p>
        </w:tc>
      </w:tr>
      <w:tr w:rsidR="00AD176B" w:rsidRPr="004146DD" w:rsidTr="00C614E6">
        <w:trPr>
          <w:trHeight w:val="1124"/>
        </w:trPr>
        <w:tc>
          <w:tcPr>
            <w:tcW w:w="4786" w:type="dxa"/>
          </w:tcPr>
          <w:p w:rsidR="00AD176B" w:rsidRPr="004146DD" w:rsidRDefault="00AD176B" w:rsidP="00C614E6">
            <w:pPr>
              <w:suppressAutoHyphens/>
              <w:snapToGrid w:val="0"/>
              <w:ind w:right="-285"/>
              <w:rPr>
                <w:iCs/>
                <w:sz w:val="23"/>
                <w:szCs w:val="23"/>
                <w:lang w:eastAsia="ar-SA"/>
              </w:rPr>
            </w:pPr>
          </w:p>
        </w:tc>
        <w:tc>
          <w:tcPr>
            <w:tcW w:w="4961" w:type="dxa"/>
          </w:tcPr>
          <w:p w:rsidR="00AD176B" w:rsidRPr="00343483" w:rsidRDefault="00AD176B" w:rsidP="00AD176B">
            <w:pPr>
              <w:suppressAutoHyphens/>
              <w:snapToGrid w:val="0"/>
              <w:ind w:left="4" w:hanging="4"/>
              <w:jc w:val="center"/>
              <w:rPr>
                <w:b/>
                <w:bCs/>
                <w:sz w:val="23"/>
                <w:szCs w:val="23"/>
                <w:lang w:eastAsia="ar-SA"/>
              </w:rPr>
            </w:pPr>
            <w:r w:rsidRPr="00343483">
              <w:rPr>
                <w:b/>
                <w:bCs/>
                <w:sz w:val="23"/>
                <w:szCs w:val="23"/>
                <w:lang w:eastAsia="ar-SA"/>
              </w:rPr>
              <w:t>Управление Федеральной налоговой службы по Костромской области</w:t>
            </w:r>
          </w:p>
          <w:p w:rsidR="00AD176B" w:rsidRPr="00343483" w:rsidRDefault="00AD176B" w:rsidP="00AD176B">
            <w:pPr>
              <w:suppressAutoHyphens/>
              <w:snapToGrid w:val="0"/>
              <w:ind w:left="4" w:hanging="4"/>
              <w:jc w:val="center"/>
              <w:rPr>
                <w:b/>
                <w:bCs/>
                <w:sz w:val="23"/>
                <w:szCs w:val="23"/>
                <w:lang w:eastAsia="ar-SA"/>
              </w:rPr>
            </w:pPr>
            <w:r w:rsidRPr="00343483">
              <w:rPr>
                <w:rFonts w:eastAsiaTheme="minorHAnsi"/>
                <w:b/>
                <w:sz w:val="23"/>
                <w:szCs w:val="23"/>
                <w:lang w:eastAsia="en-US"/>
              </w:rPr>
              <w:t>(УФНС России по Костромской области)</w:t>
            </w:r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  <w:lang w:eastAsia="ar-SA"/>
              </w:rPr>
            </w:pPr>
            <w:r w:rsidRPr="002100C7">
              <w:rPr>
                <w:color w:val="000000" w:themeColor="text1"/>
                <w:sz w:val="23"/>
                <w:szCs w:val="23"/>
                <w:lang w:eastAsia="ar-SA"/>
              </w:rPr>
              <w:t>156005, Костромская область, г. Кострома, пл. Конституции, д.4</w:t>
            </w:r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  <w:lang w:eastAsia="ar-SA"/>
              </w:rPr>
            </w:pPr>
            <w:r w:rsidRPr="002100C7">
              <w:rPr>
                <w:color w:val="000000" w:themeColor="text1"/>
                <w:sz w:val="23"/>
                <w:szCs w:val="23"/>
                <w:lang w:eastAsia="ar-SA"/>
              </w:rPr>
              <w:t xml:space="preserve">т. </w:t>
            </w:r>
            <w:r w:rsidRPr="002100C7">
              <w:rPr>
                <w:color w:val="000000" w:themeColor="text1"/>
                <w:sz w:val="23"/>
                <w:szCs w:val="23"/>
              </w:rPr>
              <w:t>8 (4942) 63-44-06 доб. 2604</w:t>
            </w:r>
            <w:r w:rsidRPr="002100C7">
              <w:rPr>
                <w:color w:val="000000" w:themeColor="text1"/>
                <w:sz w:val="23"/>
                <w:szCs w:val="23"/>
                <w:lang w:eastAsia="ar-SA"/>
              </w:rPr>
              <w:t xml:space="preserve">, </w:t>
            </w:r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  <w:lang w:eastAsia="ar-SA"/>
              </w:rPr>
            </w:pPr>
            <w:r w:rsidRPr="002100C7">
              <w:rPr>
                <w:color w:val="000000" w:themeColor="text1"/>
                <w:sz w:val="23"/>
                <w:szCs w:val="23"/>
                <w:lang w:eastAsia="ar-SA"/>
              </w:rPr>
              <w:t>ф. 8 (4942) 325-621.</w:t>
            </w:r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  <w:lang w:eastAsia="ar-SA"/>
              </w:rPr>
            </w:pPr>
            <w:proofErr w:type="spellStart"/>
            <w:r w:rsidRPr="002100C7">
              <w:rPr>
                <w:color w:val="000000" w:themeColor="text1"/>
                <w:sz w:val="23"/>
                <w:szCs w:val="23"/>
                <w:lang w:val="en-US"/>
              </w:rPr>
              <w:t>zakupki</w:t>
            </w:r>
            <w:proofErr w:type="spellEnd"/>
            <w:r w:rsidRPr="002100C7">
              <w:rPr>
                <w:color w:val="000000" w:themeColor="text1"/>
                <w:sz w:val="23"/>
                <w:szCs w:val="23"/>
              </w:rPr>
              <w:t>.</w:t>
            </w:r>
            <w:r w:rsidRPr="002100C7">
              <w:rPr>
                <w:color w:val="000000" w:themeColor="text1"/>
                <w:sz w:val="23"/>
                <w:szCs w:val="23"/>
                <w:lang w:val="en-US"/>
              </w:rPr>
              <w:t>r</w:t>
            </w:r>
            <w:r w:rsidRPr="002100C7">
              <w:rPr>
                <w:color w:val="000000" w:themeColor="text1"/>
                <w:sz w:val="23"/>
                <w:szCs w:val="23"/>
              </w:rPr>
              <w:t>4400@</w:t>
            </w:r>
            <w:r w:rsidRPr="002100C7">
              <w:rPr>
                <w:color w:val="000000" w:themeColor="text1"/>
                <w:sz w:val="23"/>
                <w:szCs w:val="23"/>
                <w:lang w:val="en-US"/>
              </w:rPr>
              <w:t>tax</w:t>
            </w:r>
            <w:r w:rsidRPr="002100C7">
              <w:rPr>
                <w:color w:val="000000" w:themeColor="text1"/>
                <w:sz w:val="23"/>
                <w:szCs w:val="23"/>
              </w:rPr>
              <w:t>.</w:t>
            </w:r>
            <w:proofErr w:type="spellStart"/>
            <w:r w:rsidRPr="002100C7">
              <w:rPr>
                <w:color w:val="000000" w:themeColor="text1"/>
                <w:sz w:val="23"/>
                <w:szCs w:val="23"/>
                <w:lang w:val="en-US"/>
              </w:rPr>
              <w:t>gov</w:t>
            </w:r>
            <w:proofErr w:type="spellEnd"/>
            <w:r w:rsidRPr="002100C7">
              <w:rPr>
                <w:color w:val="000000" w:themeColor="text1"/>
                <w:sz w:val="23"/>
                <w:szCs w:val="23"/>
              </w:rPr>
              <w:t>.</w:t>
            </w:r>
            <w:proofErr w:type="spellStart"/>
            <w:r w:rsidRPr="002100C7">
              <w:rPr>
                <w:color w:val="000000" w:themeColor="text1"/>
                <w:sz w:val="23"/>
                <w:szCs w:val="23"/>
                <w:lang w:val="en-US"/>
              </w:rPr>
              <w:t>ru</w:t>
            </w:r>
            <w:proofErr w:type="spellEnd"/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  <w:lang w:eastAsia="ar-SA"/>
              </w:rPr>
            </w:pPr>
            <w:r w:rsidRPr="002100C7">
              <w:rPr>
                <w:color w:val="000000" w:themeColor="text1"/>
                <w:sz w:val="23"/>
                <w:szCs w:val="23"/>
                <w:lang w:eastAsia="ar-SA"/>
              </w:rPr>
              <w:t>Банковские реквизиты:</w:t>
            </w:r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  <w:lang w:eastAsia="ar-SA"/>
              </w:rPr>
            </w:pPr>
            <w:r w:rsidRPr="002100C7">
              <w:rPr>
                <w:color w:val="000000" w:themeColor="text1"/>
                <w:sz w:val="23"/>
                <w:szCs w:val="23"/>
                <w:lang w:eastAsia="ar-SA"/>
              </w:rPr>
              <w:t>ИНН: 4401050197</w:t>
            </w:r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  <w:lang w:eastAsia="ar-SA"/>
              </w:rPr>
            </w:pPr>
            <w:r w:rsidRPr="002100C7">
              <w:rPr>
                <w:color w:val="000000" w:themeColor="text1"/>
                <w:sz w:val="23"/>
                <w:szCs w:val="23"/>
                <w:lang w:eastAsia="ar-SA"/>
              </w:rPr>
              <w:t>КПП: 440101001</w:t>
            </w:r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  <w:lang w:eastAsia="ar-SA"/>
              </w:rPr>
            </w:pPr>
            <w:r w:rsidRPr="002100C7">
              <w:rPr>
                <w:color w:val="000000" w:themeColor="text1"/>
                <w:sz w:val="23"/>
                <w:szCs w:val="23"/>
                <w:lang w:eastAsia="ar-SA"/>
              </w:rPr>
              <w:t>ОГРН: 1044408640220</w:t>
            </w:r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</w:rPr>
            </w:pPr>
            <w:r w:rsidRPr="002100C7">
              <w:rPr>
                <w:color w:val="000000" w:themeColor="text1"/>
                <w:sz w:val="23"/>
                <w:szCs w:val="23"/>
              </w:rPr>
              <w:t xml:space="preserve">УФК по Нижегородской области (Управление  Федеральной налоговой службы по Костромской  области  </w:t>
            </w:r>
            <w:proofErr w:type="gramStart"/>
            <w:r w:rsidRPr="002100C7">
              <w:rPr>
                <w:color w:val="000000" w:themeColor="text1"/>
                <w:sz w:val="23"/>
                <w:szCs w:val="23"/>
              </w:rPr>
              <w:t>л</w:t>
            </w:r>
            <w:proofErr w:type="gramEnd"/>
            <w:r w:rsidRPr="002100C7">
              <w:rPr>
                <w:color w:val="000000" w:themeColor="text1"/>
                <w:sz w:val="23"/>
                <w:szCs w:val="23"/>
              </w:rPr>
              <w:t xml:space="preserve">/с </w:t>
            </w:r>
            <w:r w:rsidRPr="002100C7">
              <w:rPr>
                <w:rFonts w:eastAsiaTheme="minorHAnsi"/>
                <w:color w:val="000000" w:themeColor="text1"/>
                <w:sz w:val="23"/>
                <w:szCs w:val="23"/>
                <w:lang w:eastAsia="en-US"/>
              </w:rPr>
              <w:t>03411443350)</w:t>
            </w:r>
          </w:p>
          <w:p w:rsidR="00AD176B" w:rsidRPr="002100C7" w:rsidRDefault="00AD176B" w:rsidP="00AD176B">
            <w:pPr>
              <w:rPr>
                <w:iCs/>
                <w:color w:val="000000" w:themeColor="text1"/>
                <w:sz w:val="23"/>
                <w:szCs w:val="23"/>
              </w:rPr>
            </w:pPr>
            <w:r w:rsidRPr="002100C7">
              <w:rPr>
                <w:color w:val="000000" w:themeColor="text1"/>
                <w:sz w:val="23"/>
                <w:szCs w:val="23"/>
              </w:rPr>
              <w:t xml:space="preserve">ОКЦ №1 </w:t>
            </w:r>
            <w:proofErr w:type="gramStart"/>
            <w:r w:rsidRPr="002100C7">
              <w:rPr>
                <w:color w:val="000000" w:themeColor="text1"/>
                <w:sz w:val="23"/>
                <w:szCs w:val="23"/>
              </w:rPr>
              <w:t>ВОЛГО-ВЯТСКОЕ</w:t>
            </w:r>
            <w:proofErr w:type="gramEnd"/>
            <w:r w:rsidRPr="002100C7">
              <w:rPr>
                <w:color w:val="000000" w:themeColor="text1"/>
                <w:sz w:val="23"/>
                <w:szCs w:val="23"/>
              </w:rPr>
              <w:t xml:space="preserve"> ГУ БАНКА РОССИИ//УФК</w:t>
            </w:r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</w:rPr>
            </w:pPr>
            <w:r w:rsidRPr="002100C7">
              <w:rPr>
                <w:color w:val="000000" w:themeColor="text1"/>
                <w:sz w:val="23"/>
                <w:szCs w:val="23"/>
              </w:rPr>
              <w:t xml:space="preserve">по Нижегородской области, г. Нижний Новгород </w:t>
            </w:r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</w:rPr>
            </w:pPr>
            <w:r w:rsidRPr="002100C7">
              <w:rPr>
                <w:color w:val="000000" w:themeColor="text1"/>
                <w:sz w:val="23"/>
                <w:szCs w:val="23"/>
              </w:rPr>
              <w:t>к/с 40102810745370000024</w:t>
            </w:r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</w:rPr>
            </w:pPr>
            <w:r w:rsidRPr="002100C7">
              <w:rPr>
                <w:color w:val="000000" w:themeColor="text1"/>
                <w:sz w:val="23"/>
                <w:szCs w:val="23"/>
              </w:rPr>
              <w:t>БИК 012202102</w:t>
            </w:r>
          </w:p>
          <w:p w:rsidR="00AD176B" w:rsidRPr="004146DD" w:rsidRDefault="00AD176B" w:rsidP="00AD176B">
            <w:pPr>
              <w:suppressAutoHyphens/>
              <w:ind w:left="34" w:right="-285"/>
              <w:rPr>
                <w:iCs/>
                <w:color w:val="000000"/>
                <w:sz w:val="23"/>
                <w:szCs w:val="23"/>
                <w:lang w:eastAsia="ar-SA"/>
              </w:rPr>
            </w:pPr>
            <w:proofErr w:type="gramStart"/>
            <w:r w:rsidRPr="002100C7">
              <w:rPr>
                <w:color w:val="000000" w:themeColor="text1"/>
                <w:sz w:val="23"/>
                <w:szCs w:val="23"/>
              </w:rPr>
              <w:t>р</w:t>
            </w:r>
            <w:proofErr w:type="gramEnd"/>
            <w:r w:rsidRPr="002100C7">
              <w:rPr>
                <w:color w:val="000000" w:themeColor="text1"/>
                <w:sz w:val="23"/>
                <w:szCs w:val="23"/>
              </w:rPr>
              <w:t>/с 03211643000000013202</w:t>
            </w:r>
          </w:p>
        </w:tc>
      </w:tr>
      <w:tr w:rsidR="00AD176B" w:rsidRPr="004146DD" w:rsidTr="00AD176B">
        <w:trPr>
          <w:trHeight w:val="1034"/>
        </w:trPr>
        <w:tc>
          <w:tcPr>
            <w:tcW w:w="4786" w:type="dxa"/>
          </w:tcPr>
          <w:p w:rsidR="00AD176B" w:rsidRPr="004146DD" w:rsidRDefault="00AD176B" w:rsidP="00C614E6">
            <w:pPr>
              <w:suppressAutoHyphens/>
              <w:snapToGrid w:val="0"/>
              <w:ind w:right="-285"/>
              <w:rPr>
                <w:iCs/>
                <w:sz w:val="23"/>
                <w:szCs w:val="23"/>
                <w:lang w:eastAsia="ar-SA"/>
              </w:rPr>
            </w:pPr>
          </w:p>
          <w:p w:rsidR="00AD176B" w:rsidRPr="004146DD" w:rsidRDefault="00AD176B" w:rsidP="00C614E6">
            <w:pPr>
              <w:suppressAutoHyphens/>
              <w:snapToGrid w:val="0"/>
              <w:ind w:right="-285"/>
              <w:rPr>
                <w:iCs/>
                <w:sz w:val="23"/>
                <w:szCs w:val="23"/>
                <w:lang w:eastAsia="ar-SA"/>
              </w:rPr>
            </w:pPr>
            <w:r w:rsidRPr="004146DD">
              <w:rPr>
                <w:sz w:val="23"/>
                <w:szCs w:val="23"/>
                <w:lang w:eastAsia="ar-SA"/>
              </w:rPr>
              <w:t>__________________     _____________</w:t>
            </w:r>
          </w:p>
          <w:p w:rsidR="00AD176B" w:rsidRPr="004146DD" w:rsidRDefault="00AD176B" w:rsidP="00C614E6">
            <w:pPr>
              <w:suppressAutoHyphens/>
              <w:ind w:left="680" w:right="-285" w:hanging="680"/>
              <w:rPr>
                <w:iCs/>
                <w:color w:val="000000"/>
                <w:sz w:val="23"/>
                <w:szCs w:val="23"/>
                <w:lang w:eastAsia="ar-SA"/>
              </w:rPr>
            </w:pPr>
            <w:r w:rsidRPr="004146DD">
              <w:rPr>
                <w:color w:val="000000"/>
                <w:sz w:val="23"/>
                <w:szCs w:val="23"/>
                <w:lang w:eastAsia="ar-SA"/>
              </w:rPr>
              <w:t>«__» ______________________ 20__г.</w:t>
            </w:r>
          </w:p>
          <w:p w:rsidR="00AD176B" w:rsidRPr="004146DD" w:rsidRDefault="00AD176B" w:rsidP="00C614E6">
            <w:pPr>
              <w:suppressAutoHyphens/>
              <w:snapToGrid w:val="0"/>
              <w:ind w:right="-285"/>
              <w:rPr>
                <w:iCs/>
                <w:sz w:val="23"/>
                <w:szCs w:val="23"/>
                <w:lang w:eastAsia="ar-SA"/>
              </w:rPr>
            </w:pPr>
            <w:proofErr w:type="spellStart"/>
            <w:r w:rsidRPr="004146DD">
              <w:rPr>
                <w:sz w:val="23"/>
                <w:szCs w:val="23"/>
                <w:lang w:eastAsia="ar-SA"/>
              </w:rPr>
              <w:t>м.п</w:t>
            </w:r>
            <w:proofErr w:type="spellEnd"/>
            <w:r w:rsidRPr="004146DD">
              <w:rPr>
                <w:sz w:val="23"/>
                <w:szCs w:val="23"/>
                <w:lang w:eastAsia="ar-SA"/>
              </w:rPr>
              <w:t>.</w:t>
            </w:r>
          </w:p>
        </w:tc>
        <w:tc>
          <w:tcPr>
            <w:tcW w:w="4961" w:type="dxa"/>
          </w:tcPr>
          <w:p w:rsidR="00AD176B" w:rsidRPr="004146DD" w:rsidRDefault="00AD176B" w:rsidP="00C614E6">
            <w:pPr>
              <w:suppressAutoHyphens/>
              <w:ind w:right="-285"/>
              <w:rPr>
                <w:b/>
                <w:bCs/>
                <w:iCs/>
                <w:color w:val="000000"/>
                <w:sz w:val="23"/>
                <w:szCs w:val="23"/>
                <w:lang w:eastAsia="ar-SA"/>
              </w:rPr>
            </w:pPr>
          </w:p>
          <w:p w:rsidR="00AD176B" w:rsidRPr="004146DD" w:rsidRDefault="00AD176B" w:rsidP="00C614E6">
            <w:pPr>
              <w:suppressAutoHyphens/>
              <w:ind w:right="-285"/>
              <w:rPr>
                <w:b/>
                <w:bCs/>
                <w:iCs/>
                <w:color w:val="000000"/>
                <w:sz w:val="23"/>
                <w:szCs w:val="23"/>
                <w:lang w:eastAsia="ar-SA"/>
              </w:rPr>
            </w:pPr>
            <w:r w:rsidRPr="004146DD">
              <w:rPr>
                <w:b/>
                <w:bCs/>
                <w:color w:val="000000"/>
                <w:sz w:val="23"/>
                <w:szCs w:val="23"/>
                <w:lang w:eastAsia="ar-SA"/>
              </w:rPr>
              <w:t>______________________       ______________</w:t>
            </w:r>
          </w:p>
          <w:p w:rsidR="00AD176B" w:rsidRPr="004146DD" w:rsidRDefault="00AD176B" w:rsidP="00C614E6">
            <w:pPr>
              <w:suppressAutoHyphens/>
              <w:ind w:right="-285"/>
              <w:rPr>
                <w:iCs/>
                <w:color w:val="000000"/>
                <w:sz w:val="23"/>
                <w:szCs w:val="23"/>
                <w:lang w:eastAsia="ar-SA"/>
              </w:rPr>
            </w:pPr>
            <w:r w:rsidRPr="004146DD">
              <w:rPr>
                <w:color w:val="000000"/>
                <w:sz w:val="23"/>
                <w:szCs w:val="23"/>
                <w:lang w:eastAsia="ar-SA"/>
              </w:rPr>
              <w:t>«____»____________________________20__г.</w:t>
            </w:r>
          </w:p>
          <w:p w:rsidR="00AD176B" w:rsidRPr="004146DD" w:rsidRDefault="00AD176B" w:rsidP="00C614E6">
            <w:pPr>
              <w:suppressAutoHyphens/>
              <w:ind w:right="-285"/>
              <w:rPr>
                <w:b/>
                <w:bCs/>
                <w:iCs/>
                <w:color w:val="000000"/>
                <w:sz w:val="23"/>
                <w:szCs w:val="23"/>
                <w:lang w:eastAsia="ar-SA"/>
              </w:rPr>
            </w:pPr>
            <w:proofErr w:type="spellStart"/>
            <w:r w:rsidRPr="004146DD">
              <w:rPr>
                <w:color w:val="000000"/>
                <w:sz w:val="23"/>
                <w:szCs w:val="23"/>
                <w:lang w:eastAsia="ar-SA"/>
              </w:rPr>
              <w:t>м.п</w:t>
            </w:r>
            <w:proofErr w:type="spellEnd"/>
            <w:r w:rsidRPr="004146DD">
              <w:rPr>
                <w:color w:val="000000"/>
                <w:sz w:val="23"/>
                <w:szCs w:val="23"/>
                <w:lang w:eastAsia="ar-SA"/>
              </w:rPr>
              <w:t>.</w:t>
            </w:r>
          </w:p>
          <w:p w:rsidR="00AD176B" w:rsidRPr="004146DD" w:rsidRDefault="00AD176B" w:rsidP="00C614E6">
            <w:pPr>
              <w:suppressAutoHyphens/>
              <w:snapToGrid w:val="0"/>
              <w:ind w:left="4" w:right="-285" w:hanging="4"/>
              <w:rPr>
                <w:b/>
                <w:bCs/>
                <w:iCs/>
                <w:sz w:val="23"/>
                <w:szCs w:val="23"/>
                <w:lang w:eastAsia="ar-SA"/>
              </w:rPr>
            </w:pPr>
          </w:p>
        </w:tc>
      </w:tr>
    </w:tbl>
    <w:p w:rsidR="00A7167F" w:rsidRPr="003D3334" w:rsidRDefault="00A7167F" w:rsidP="00A7167F">
      <w:pPr>
        <w:jc w:val="both"/>
      </w:pPr>
    </w:p>
    <w:p w:rsidR="00A7167F" w:rsidRPr="003D3334" w:rsidRDefault="00A7167F" w:rsidP="00A7167F">
      <w:pPr>
        <w:jc w:val="right"/>
      </w:pPr>
    </w:p>
    <w:p w:rsidR="00A7167F" w:rsidRPr="003D3334" w:rsidRDefault="00A7167F" w:rsidP="00A7167F">
      <w:pPr>
        <w:jc w:val="right"/>
      </w:pPr>
    </w:p>
    <w:p w:rsidR="00A74CD8" w:rsidRPr="003D3334" w:rsidRDefault="00A74CD8" w:rsidP="00A7167F">
      <w:pPr>
        <w:jc w:val="right"/>
      </w:pPr>
    </w:p>
    <w:p w:rsidR="00A74CD8" w:rsidRPr="003D3334" w:rsidRDefault="00A74CD8" w:rsidP="00A7167F">
      <w:pPr>
        <w:jc w:val="right"/>
      </w:pPr>
    </w:p>
    <w:p w:rsidR="00A74CD8" w:rsidRPr="003D3334" w:rsidRDefault="00A74CD8" w:rsidP="00A7167F">
      <w:pPr>
        <w:jc w:val="right"/>
      </w:pPr>
    </w:p>
    <w:p w:rsidR="00A74CD8" w:rsidRPr="003D3334" w:rsidRDefault="00A74CD8" w:rsidP="00A7167F">
      <w:pPr>
        <w:jc w:val="right"/>
      </w:pPr>
    </w:p>
    <w:p w:rsidR="00A74CD8" w:rsidRPr="003D3334" w:rsidRDefault="00A74CD8" w:rsidP="00A7167F">
      <w:pPr>
        <w:jc w:val="right"/>
      </w:pPr>
    </w:p>
    <w:p w:rsidR="00A74CD8" w:rsidRPr="003D3334" w:rsidRDefault="00A74CD8" w:rsidP="00A7167F">
      <w:pPr>
        <w:jc w:val="right"/>
      </w:pPr>
    </w:p>
    <w:p w:rsidR="00572577" w:rsidRPr="003D3334" w:rsidRDefault="00572577" w:rsidP="00A7167F">
      <w:pPr>
        <w:jc w:val="right"/>
      </w:pPr>
    </w:p>
    <w:p w:rsidR="00572577" w:rsidRPr="003D3334" w:rsidRDefault="00572577" w:rsidP="00A7167F">
      <w:pPr>
        <w:jc w:val="right"/>
      </w:pPr>
    </w:p>
    <w:p w:rsidR="00572577" w:rsidRPr="003D3334" w:rsidRDefault="00572577" w:rsidP="00A7167F">
      <w:pPr>
        <w:jc w:val="right"/>
      </w:pPr>
    </w:p>
    <w:p w:rsidR="00572577" w:rsidRPr="003D3334" w:rsidRDefault="00572577" w:rsidP="00A7167F">
      <w:pPr>
        <w:jc w:val="right"/>
      </w:pPr>
    </w:p>
    <w:p w:rsidR="00A7167F" w:rsidRPr="004C68D6" w:rsidRDefault="00A7167F" w:rsidP="00A7167F">
      <w:pPr>
        <w:jc w:val="right"/>
        <w:rPr>
          <w:sz w:val="20"/>
          <w:szCs w:val="20"/>
        </w:rPr>
      </w:pPr>
      <w:r w:rsidRPr="004C68D6">
        <w:rPr>
          <w:sz w:val="20"/>
          <w:szCs w:val="20"/>
        </w:rPr>
        <w:t>Приложение № 1</w:t>
      </w:r>
    </w:p>
    <w:p w:rsidR="00A7167F" w:rsidRPr="004C68D6" w:rsidRDefault="00A7167F" w:rsidP="00A7167F">
      <w:pPr>
        <w:jc w:val="right"/>
        <w:rPr>
          <w:sz w:val="20"/>
          <w:szCs w:val="20"/>
        </w:rPr>
      </w:pPr>
      <w:r w:rsidRPr="004C68D6">
        <w:rPr>
          <w:sz w:val="20"/>
          <w:szCs w:val="20"/>
        </w:rPr>
        <w:t>к контракту № ______________</w:t>
      </w:r>
    </w:p>
    <w:p w:rsidR="00A7167F" w:rsidRPr="004C68D6" w:rsidRDefault="00A7167F" w:rsidP="00A7167F">
      <w:pPr>
        <w:jc w:val="right"/>
        <w:rPr>
          <w:sz w:val="20"/>
          <w:szCs w:val="20"/>
        </w:rPr>
      </w:pPr>
      <w:r w:rsidRPr="004C68D6">
        <w:rPr>
          <w:sz w:val="20"/>
          <w:szCs w:val="20"/>
        </w:rPr>
        <w:t>от «___» _____________ 20__г.</w:t>
      </w:r>
    </w:p>
    <w:p w:rsidR="00A7167F" w:rsidRPr="003D3334" w:rsidRDefault="00A7167F" w:rsidP="00A7167F">
      <w:pPr>
        <w:jc w:val="right"/>
      </w:pPr>
    </w:p>
    <w:p w:rsidR="00A7167F" w:rsidRPr="003D3334" w:rsidRDefault="00A7167F" w:rsidP="00A7167F">
      <w:pPr>
        <w:jc w:val="right"/>
      </w:pPr>
    </w:p>
    <w:p w:rsidR="00A7167F" w:rsidRPr="003D3334" w:rsidRDefault="00A7167F" w:rsidP="00A7167F">
      <w:pPr>
        <w:jc w:val="right"/>
      </w:pPr>
    </w:p>
    <w:p w:rsidR="00A7167F" w:rsidRPr="0025615B" w:rsidRDefault="00A7167F" w:rsidP="00A7167F">
      <w:pPr>
        <w:jc w:val="center"/>
        <w:rPr>
          <w:b/>
        </w:rPr>
      </w:pPr>
      <w:r w:rsidRPr="0025615B">
        <w:rPr>
          <w:b/>
        </w:rPr>
        <w:t>Спецификация</w:t>
      </w:r>
    </w:p>
    <w:p w:rsidR="00A7167F" w:rsidRPr="003D3334" w:rsidRDefault="00A7167F" w:rsidP="00A7167F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543"/>
        <w:gridCol w:w="990"/>
        <w:gridCol w:w="1420"/>
        <w:gridCol w:w="1559"/>
        <w:gridCol w:w="2091"/>
      </w:tblGrid>
      <w:tr w:rsidR="00A7167F" w:rsidRPr="004C68D6" w:rsidTr="0039429C">
        <w:tc>
          <w:tcPr>
            <w:tcW w:w="534" w:type="dxa"/>
          </w:tcPr>
          <w:p w:rsidR="00A7167F" w:rsidRPr="0025615B" w:rsidRDefault="00A7167F" w:rsidP="0039429C">
            <w:pPr>
              <w:jc w:val="center"/>
            </w:pPr>
            <w:r w:rsidRPr="0025615B">
              <w:t>№</w:t>
            </w:r>
          </w:p>
        </w:tc>
        <w:tc>
          <w:tcPr>
            <w:tcW w:w="3543" w:type="dxa"/>
          </w:tcPr>
          <w:p w:rsidR="00A7167F" w:rsidRPr="0025615B" w:rsidRDefault="00A7167F" w:rsidP="0039429C">
            <w:pPr>
              <w:jc w:val="center"/>
            </w:pPr>
            <w:r w:rsidRPr="0025615B">
              <w:t>Наименование товара</w:t>
            </w:r>
            <w:r w:rsidR="00F0452D">
              <w:t>, характеристика</w:t>
            </w:r>
          </w:p>
        </w:tc>
        <w:tc>
          <w:tcPr>
            <w:tcW w:w="990" w:type="dxa"/>
          </w:tcPr>
          <w:p w:rsidR="00A7167F" w:rsidRPr="0025615B" w:rsidRDefault="00A7167F" w:rsidP="0039429C">
            <w:pPr>
              <w:jc w:val="center"/>
            </w:pPr>
            <w:r w:rsidRPr="0025615B">
              <w:t>Ед. изм.</w:t>
            </w:r>
          </w:p>
        </w:tc>
        <w:tc>
          <w:tcPr>
            <w:tcW w:w="1420" w:type="dxa"/>
          </w:tcPr>
          <w:p w:rsidR="00A7167F" w:rsidRPr="0025615B" w:rsidRDefault="00A7167F" w:rsidP="0039429C">
            <w:pPr>
              <w:jc w:val="center"/>
            </w:pPr>
            <w:r w:rsidRPr="0025615B">
              <w:t>Кол-во</w:t>
            </w:r>
          </w:p>
        </w:tc>
        <w:tc>
          <w:tcPr>
            <w:tcW w:w="1559" w:type="dxa"/>
          </w:tcPr>
          <w:p w:rsidR="00A7167F" w:rsidRPr="0025615B" w:rsidRDefault="00A7167F" w:rsidP="0039429C">
            <w:pPr>
              <w:jc w:val="center"/>
            </w:pPr>
            <w:r w:rsidRPr="0025615B">
              <w:t>Цена за ед.</w:t>
            </w:r>
          </w:p>
        </w:tc>
        <w:tc>
          <w:tcPr>
            <w:tcW w:w="2091" w:type="dxa"/>
          </w:tcPr>
          <w:p w:rsidR="00A7167F" w:rsidRPr="0025615B" w:rsidRDefault="00A7167F" w:rsidP="0039429C">
            <w:pPr>
              <w:jc w:val="center"/>
            </w:pPr>
            <w:r w:rsidRPr="0025615B">
              <w:t>Стоимость</w:t>
            </w:r>
          </w:p>
        </w:tc>
      </w:tr>
      <w:tr w:rsidR="00A7167F" w:rsidRPr="004C68D6" w:rsidTr="0039429C">
        <w:tc>
          <w:tcPr>
            <w:tcW w:w="534" w:type="dxa"/>
          </w:tcPr>
          <w:p w:rsidR="00A7167F" w:rsidRPr="0025615B" w:rsidRDefault="00A7167F" w:rsidP="0039429C">
            <w:pPr>
              <w:jc w:val="center"/>
            </w:pPr>
            <w:r w:rsidRPr="0025615B">
              <w:t>1</w:t>
            </w:r>
          </w:p>
        </w:tc>
        <w:tc>
          <w:tcPr>
            <w:tcW w:w="3543" w:type="dxa"/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990" w:type="dxa"/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1420" w:type="dxa"/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1559" w:type="dxa"/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2091" w:type="dxa"/>
          </w:tcPr>
          <w:p w:rsidR="00A7167F" w:rsidRPr="0025615B" w:rsidRDefault="00A7167F" w:rsidP="0039429C">
            <w:pPr>
              <w:jc w:val="center"/>
            </w:pPr>
          </w:p>
        </w:tc>
      </w:tr>
      <w:tr w:rsidR="00A7167F" w:rsidRPr="004C68D6" w:rsidTr="0039429C">
        <w:tc>
          <w:tcPr>
            <w:tcW w:w="534" w:type="dxa"/>
            <w:tcBorders>
              <w:bottom w:val="single" w:sz="4" w:space="0" w:color="auto"/>
            </w:tcBorders>
          </w:tcPr>
          <w:p w:rsidR="00A7167F" w:rsidRPr="0025615B" w:rsidRDefault="00A7167F" w:rsidP="0039429C">
            <w:pPr>
              <w:jc w:val="center"/>
            </w:pPr>
            <w:r w:rsidRPr="0025615B">
              <w:t>2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A7167F" w:rsidRPr="0025615B" w:rsidRDefault="00A7167F" w:rsidP="0039429C">
            <w:pPr>
              <w:jc w:val="center"/>
            </w:pPr>
          </w:p>
        </w:tc>
      </w:tr>
      <w:tr w:rsidR="00A7167F" w:rsidRPr="003D3334" w:rsidTr="0039429C">
        <w:trPr>
          <w:trHeight w:val="1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67F" w:rsidRPr="0025615B" w:rsidRDefault="00A7167F" w:rsidP="0039429C">
            <w:pPr>
              <w:jc w:val="right"/>
            </w:pPr>
            <w:r w:rsidRPr="0025615B">
              <w:t>ИТОГО: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7F" w:rsidRPr="0025615B" w:rsidRDefault="00A7167F" w:rsidP="0039429C"/>
        </w:tc>
      </w:tr>
    </w:tbl>
    <w:p w:rsidR="00A7167F" w:rsidRDefault="00A7167F" w:rsidP="00A7167F">
      <w:pPr>
        <w:jc w:val="center"/>
      </w:pPr>
    </w:p>
    <w:p w:rsidR="00A10C5E" w:rsidRPr="003D3334" w:rsidRDefault="00A10C5E" w:rsidP="00A7167F">
      <w:pPr>
        <w:jc w:val="center"/>
      </w:pPr>
    </w:p>
    <w:sectPr w:rsidR="00A10C5E" w:rsidRPr="003D3334" w:rsidSect="00F77A31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A32EC"/>
    <w:multiLevelType w:val="hybridMultilevel"/>
    <w:tmpl w:val="1E6EB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868C4"/>
    <w:multiLevelType w:val="multilevel"/>
    <w:tmpl w:val="92CC4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67F"/>
    <w:rsid w:val="001072B3"/>
    <w:rsid w:val="00140B49"/>
    <w:rsid w:val="00193605"/>
    <w:rsid w:val="001B35CD"/>
    <w:rsid w:val="001C4B07"/>
    <w:rsid w:val="001D26CB"/>
    <w:rsid w:val="00222185"/>
    <w:rsid w:val="0025615B"/>
    <w:rsid w:val="00282FB2"/>
    <w:rsid w:val="002956F2"/>
    <w:rsid w:val="002D416A"/>
    <w:rsid w:val="002F0AE2"/>
    <w:rsid w:val="00311A85"/>
    <w:rsid w:val="00362F77"/>
    <w:rsid w:val="0039429C"/>
    <w:rsid w:val="003B004C"/>
    <w:rsid w:val="003B3D79"/>
    <w:rsid w:val="003D3334"/>
    <w:rsid w:val="00496D69"/>
    <w:rsid w:val="004C68D6"/>
    <w:rsid w:val="00516769"/>
    <w:rsid w:val="00557981"/>
    <w:rsid w:val="00572577"/>
    <w:rsid w:val="00593523"/>
    <w:rsid w:val="006B36B8"/>
    <w:rsid w:val="00712340"/>
    <w:rsid w:val="00793F71"/>
    <w:rsid w:val="007C3164"/>
    <w:rsid w:val="0083087B"/>
    <w:rsid w:val="008E26B3"/>
    <w:rsid w:val="008F7B69"/>
    <w:rsid w:val="0090368B"/>
    <w:rsid w:val="009423A2"/>
    <w:rsid w:val="00965DB6"/>
    <w:rsid w:val="00990B40"/>
    <w:rsid w:val="009B5D82"/>
    <w:rsid w:val="009F4F28"/>
    <w:rsid w:val="009F7095"/>
    <w:rsid w:val="00A10C5E"/>
    <w:rsid w:val="00A7167F"/>
    <w:rsid w:val="00A74CD8"/>
    <w:rsid w:val="00AD176B"/>
    <w:rsid w:val="00B2166C"/>
    <w:rsid w:val="00B46843"/>
    <w:rsid w:val="00B748EB"/>
    <w:rsid w:val="00B928D1"/>
    <w:rsid w:val="00BB3BF8"/>
    <w:rsid w:val="00C7458F"/>
    <w:rsid w:val="00CD610F"/>
    <w:rsid w:val="00CF6082"/>
    <w:rsid w:val="00D11CBE"/>
    <w:rsid w:val="00D25E3C"/>
    <w:rsid w:val="00D344FA"/>
    <w:rsid w:val="00D447B0"/>
    <w:rsid w:val="00D802A9"/>
    <w:rsid w:val="00D92792"/>
    <w:rsid w:val="00DA322B"/>
    <w:rsid w:val="00DB79A4"/>
    <w:rsid w:val="00E10F77"/>
    <w:rsid w:val="00E21546"/>
    <w:rsid w:val="00E52B0B"/>
    <w:rsid w:val="00E63BBB"/>
    <w:rsid w:val="00EC3E89"/>
    <w:rsid w:val="00F04329"/>
    <w:rsid w:val="00F0452D"/>
    <w:rsid w:val="00F77A31"/>
    <w:rsid w:val="00F82164"/>
    <w:rsid w:val="00FF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A71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7167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167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7167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A7167F"/>
    <w:pPr>
      <w:jc w:val="center"/>
    </w:pPr>
    <w:rPr>
      <w:sz w:val="40"/>
      <w:szCs w:val="20"/>
    </w:rPr>
  </w:style>
  <w:style w:type="character" w:customStyle="1" w:styleId="a4">
    <w:name w:val="Название Знак"/>
    <w:basedOn w:val="a0"/>
    <w:link w:val="a3"/>
    <w:rsid w:val="00A7167F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31">
    <w:name w:val="Основной текст с отступом 3 Знак"/>
    <w:link w:val="32"/>
    <w:rsid w:val="00A7167F"/>
    <w:rPr>
      <w:sz w:val="16"/>
      <w:szCs w:val="16"/>
    </w:rPr>
  </w:style>
  <w:style w:type="paragraph" w:styleId="32">
    <w:name w:val="Body Text Indent 3"/>
    <w:basedOn w:val="a"/>
    <w:link w:val="31"/>
    <w:unhideWhenUsed/>
    <w:rsid w:val="00A7167F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A716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5">
    <w:name w:val="Таблицы (моноширинный)"/>
    <w:basedOn w:val="a"/>
    <w:next w:val="a"/>
    <w:rsid w:val="00A7167F"/>
    <w:pPr>
      <w:autoSpaceDE w:val="0"/>
      <w:autoSpaceDN w:val="0"/>
      <w:adjustRightInd w:val="0"/>
      <w:jc w:val="both"/>
    </w:pPr>
    <w:rPr>
      <w:rFonts w:ascii="Courier New" w:hAnsi="Courier New" w:cs="Courier New"/>
      <w:sz w:val="32"/>
      <w:szCs w:val="32"/>
    </w:rPr>
  </w:style>
  <w:style w:type="paragraph" w:styleId="HTML">
    <w:name w:val="HTML Preformatted"/>
    <w:basedOn w:val="a"/>
    <w:link w:val="HTML0"/>
    <w:uiPriority w:val="99"/>
    <w:rsid w:val="00A7167F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7167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167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A71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7167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167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7167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A7167F"/>
    <w:pPr>
      <w:jc w:val="center"/>
    </w:pPr>
    <w:rPr>
      <w:sz w:val="40"/>
      <w:szCs w:val="20"/>
    </w:rPr>
  </w:style>
  <w:style w:type="character" w:customStyle="1" w:styleId="a4">
    <w:name w:val="Название Знак"/>
    <w:basedOn w:val="a0"/>
    <w:link w:val="a3"/>
    <w:rsid w:val="00A7167F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31">
    <w:name w:val="Основной текст с отступом 3 Знак"/>
    <w:link w:val="32"/>
    <w:rsid w:val="00A7167F"/>
    <w:rPr>
      <w:sz w:val="16"/>
      <w:szCs w:val="16"/>
    </w:rPr>
  </w:style>
  <w:style w:type="paragraph" w:styleId="32">
    <w:name w:val="Body Text Indent 3"/>
    <w:basedOn w:val="a"/>
    <w:link w:val="31"/>
    <w:unhideWhenUsed/>
    <w:rsid w:val="00A7167F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A716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5">
    <w:name w:val="Таблицы (моноширинный)"/>
    <w:basedOn w:val="a"/>
    <w:next w:val="a"/>
    <w:rsid w:val="00A7167F"/>
    <w:pPr>
      <w:autoSpaceDE w:val="0"/>
      <w:autoSpaceDN w:val="0"/>
      <w:adjustRightInd w:val="0"/>
      <w:jc w:val="both"/>
    </w:pPr>
    <w:rPr>
      <w:rFonts w:ascii="Courier New" w:hAnsi="Courier New" w:cs="Courier New"/>
      <w:sz w:val="32"/>
      <w:szCs w:val="32"/>
    </w:rPr>
  </w:style>
  <w:style w:type="paragraph" w:styleId="HTML">
    <w:name w:val="HTML Preformatted"/>
    <w:basedOn w:val="a"/>
    <w:link w:val="HTML0"/>
    <w:uiPriority w:val="99"/>
    <w:rsid w:val="00A7167F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7167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16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DA31AC-E395-47C5-B593-7A3582A8C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2581</Words>
  <Characters>14713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Смирнова Ольга Маратовна</cp:lastModifiedBy>
  <cp:revision>4</cp:revision>
  <cp:lastPrinted>2021-09-13T07:37:00Z</cp:lastPrinted>
  <dcterms:created xsi:type="dcterms:W3CDTF">2026-08-31T07:59:00Z</dcterms:created>
  <dcterms:modified xsi:type="dcterms:W3CDTF">2026-08-31T08:36:00Z</dcterms:modified>
</cp:coreProperties>
</file>