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E60" w:rsidRPr="00A5710F" w:rsidRDefault="00A5710F" w:rsidP="00741C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5710F">
        <w:rPr>
          <w:rFonts w:ascii="Times New Roman" w:hAnsi="Times New Roman" w:cs="Times New Roman"/>
          <w:b/>
          <w:sz w:val="24"/>
          <w:szCs w:val="24"/>
        </w:rPr>
        <w:t>Описание объекта закупки</w:t>
      </w:r>
    </w:p>
    <w:p w:rsidR="00741C88" w:rsidRDefault="00741C88" w:rsidP="00741C8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объекта закупки – Поставка электротоваров для нужд УФНС России по Костромской области.</w:t>
      </w:r>
    </w:p>
    <w:p w:rsidR="00741C88" w:rsidRDefault="00741C88" w:rsidP="00741C8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 - УФНС</w:t>
      </w:r>
      <w:r w:rsidRPr="00741C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России по Костромской области, расположенный по адресу: 156005, г. Кострома, пл. Конституции, д. 4.</w:t>
      </w:r>
    </w:p>
    <w:p w:rsidR="00741C88" w:rsidRDefault="00741C88" w:rsidP="00741C8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поставки товара - 156005, г. Кострома, пл. Конституции, д. 2.</w:t>
      </w:r>
    </w:p>
    <w:p w:rsidR="00741C88" w:rsidRDefault="00741C88" w:rsidP="00741C8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поставки товара – в течени</w:t>
      </w:r>
      <w:r w:rsidR="00A5710F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5 (пяти) рабочих дней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заключения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контракта.</w:t>
      </w:r>
    </w:p>
    <w:p w:rsidR="00741C88" w:rsidRDefault="00741C88" w:rsidP="00741C8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товара – в соответствии со Спецификацией (таблица № 1).</w:t>
      </w:r>
    </w:p>
    <w:p w:rsidR="00741C88" w:rsidRDefault="00741C88" w:rsidP="00741C8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41C88" w:rsidRDefault="00741C88" w:rsidP="00741C8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41C88" w:rsidRDefault="00741C88" w:rsidP="00741C8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Спецификация</w:t>
      </w:r>
    </w:p>
    <w:p w:rsidR="00741C88" w:rsidRDefault="00741C88" w:rsidP="00741C88">
      <w:pPr>
        <w:pStyle w:val="a3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(таблица № 1)</w:t>
      </w:r>
    </w:p>
    <w:p w:rsidR="00741C88" w:rsidRDefault="00741C88" w:rsidP="00741C88">
      <w:pPr>
        <w:pStyle w:val="a3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142" w:type="dxa"/>
        <w:tblLayout w:type="fixed"/>
        <w:tblLook w:val="04A0" w:firstRow="1" w:lastRow="0" w:firstColumn="1" w:lastColumn="0" w:noHBand="0" w:noVBand="1"/>
      </w:tblPr>
      <w:tblGrid>
        <w:gridCol w:w="2014"/>
        <w:gridCol w:w="1213"/>
        <w:gridCol w:w="3544"/>
        <w:gridCol w:w="2913"/>
      </w:tblGrid>
      <w:tr w:rsidR="00743513" w:rsidRPr="0060080E" w:rsidTr="00783A82">
        <w:tc>
          <w:tcPr>
            <w:tcW w:w="2014" w:type="dxa"/>
          </w:tcPr>
          <w:p w:rsidR="00743513" w:rsidRPr="0060080E" w:rsidRDefault="00743513" w:rsidP="00741C88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60080E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213" w:type="dxa"/>
          </w:tcPr>
          <w:p w:rsidR="00743513" w:rsidRPr="0060080E" w:rsidRDefault="00743513" w:rsidP="00741C88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60080E">
              <w:rPr>
                <w:rFonts w:ascii="Times New Roman" w:hAnsi="Times New Roman" w:cs="Times New Roman"/>
              </w:rPr>
              <w:t>Количество товара</w:t>
            </w:r>
          </w:p>
        </w:tc>
        <w:tc>
          <w:tcPr>
            <w:tcW w:w="3544" w:type="dxa"/>
          </w:tcPr>
          <w:p w:rsidR="00743513" w:rsidRPr="0060080E" w:rsidRDefault="00743513" w:rsidP="00741C88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60080E">
              <w:rPr>
                <w:rFonts w:ascii="Times New Roman" w:hAnsi="Times New Roman" w:cs="Times New Roman"/>
              </w:rPr>
              <w:t>Наименование характеристики</w:t>
            </w:r>
          </w:p>
        </w:tc>
        <w:tc>
          <w:tcPr>
            <w:tcW w:w="2913" w:type="dxa"/>
          </w:tcPr>
          <w:p w:rsidR="00743513" w:rsidRPr="0060080E" w:rsidRDefault="0060080E" w:rsidP="00741C88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Характеристики по КТРУ</w:t>
            </w:r>
          </w:p>
        </w:tc>
      </w:tr>
      <w:tr w:rsidR="00743513" w:rsidRPr="0060080E" w:rsidTr="00783A82">
        <w:tc>
          <w:tcPr>
            <w:tcW w:w="2014" w:type="dxa"/>
          </w:tcPr>
          <w:p w:rsidR="00743513" w:rsidRPr="0060080E" w:rsidRDefault="00743513" w:rsidP="00C139CE">
            <w:pPr>
              <w:rPr>
                <w:rFonts w:ascii="Times New Roman" w:hAnsi="Times New Roman" w:cs="Times New Roman"/>
              </w:rPr>
            </w:pPr>
            <w:r w:rsidRPr="0060080E">
              <w:rPr>
                <w:rFonts w:ascii="Times New Roman" w:hAnsi="Times New Roman" w:cs="Times New Roman"/>
              </w:rPr>
              <w:t>Кабель-канал</w:t>
            </w:r>
            <w:r w:rsidR="009D7B36">
              <w:rPr>
                <w:rFonts w:ascii="Times New Roman" w:hAnsi="Times New Roman" w:cs="Times New Roman"/>
              </w:rPr>
              <w:t xml:space="preserve"> РКК-</w:t>
            </w:r>
            <w:r w:rsidR="003260C0">
              <w:rPr>
                <w:rFonts w:ascii="Times New Roman" w:hAnsi="Times New Roman" w:cs="Times New Roman"/>
              </w:rPr>
              <w:t xml:space="preserve"> 100*4</w:t>
            </w:r>
            <w:r w:rsidRPr="0060080E">
              <w:rPr>
                <w:rFonts w:ascii="Times New Roman" w:hAnsi="Times New Roman" w:cs="Times New Roman"/>
              </w:rPr>
              <w:t xml:space="preserve">0  2м </w:t>
            </w:r>
          </w:p>
          <w:p w:rsidR="00743513" w:rsidRPr="0060080E" w:rsidRDefault="00743513" w:rsidP="00C139CE">
            <w:pPr>
              <w:rPr>
                <w:rFonts w:ascii="Times New Roman" w:hAnsi="Times New Roman" w:cs="Times New Roman"/>
              </w:rPr>
            </w:pPr>
            <w:r w:rsidRPr="0060080E">
              <w:rPr>
                <w:rFonts w:ascii="Times New Roman" w:hAnsi="Times New Roman" w:cs="Times New Roman"/>
              </w:rPr>
              <w:t>ОКПД 2: 27.33.14.000</w:t>
            </w:r>
          </w:p>
          <w:p w:rsidR="00743513" w:rsidRPr="0060080E" w:rsidRDefault="00743513" w:rsidP="00C139CE">
            <w:pPr>
              <w:rPr>
                <w:rFonts w:ascii="Times New Roman" w:hAnsi="Times New Roman" w:cs="Times New Roman"/>
              </w:rPr>
            </w:pPr>
          </w:p>
          <w:p w:rsidR="00743513" w:rsidRPr="0060080E" w:rsidRDefault="00743513" w:rsidP="00C139CE">
            <w:pPr>
              <w:rPr>
                <w:rFonts w:ascii="Times New Roman" w:hAnsi="Times New Roman" w:cs="Times New Roman"/>
              </w:rPr>
            </w:pPr>
          </w:p>
          <w:p w:rsidR="00743513" w:rsidRPr="0060080E" w:rsidRDefault="00743513" w:rsidP="00741C88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743513" w:rsidRPr="0060080E" w:rsidRDefault="003260C0" w:rsidP="00741C88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4шт (8м</w:t>
            </w:r>
            <w:r w:rsidR="00743513" w:rsidRPr="0060080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4" w:type="dxa"/>
          </w:tcPr>
          <w:p w:rsidR="009D7B36" w:rsidRPr="009D7B36" w:rsidRDefault="009D7B36" w:rsidP="00A5710F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D7B36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Тип:</w:t>
            </w:r>
            <w:r w:rsidRPr="009D7B3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 магистральный (парапетный) кабель-канал.  </w:t>
            </w:r>
          </w:p>
          <w:p w:rsidR="009D7B36" w:rsidRPr="009D7B36" w:rsidRDefault="009D7B36" w:rsidP="00A5710F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 xml:space="preserve">Размеры </w:t>
            </w:r>
            <w:r w:rsidRPr="009D7B36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</w:t>
            </w:r>
            <w:proofErr w:type="spellStart"/>
            <w:r w:rsidRPr="009D7B36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ШхВхГ</w:t>
            </w:r>
            <w:proofErr w:type="spellEnd"/>
            <w:r w:rsidRPr="009D7B36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):</w:t>
            </w:r>
            <w:r w:rsidR="003260C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100 × 4</w:t>
            </w:r>
            <w:r w:rsidRPr="009D7B3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0 × 2000 мм.  </w:t>
            </w:r>
          </w:p>
          <w:p w:rsidR="009D7B36" w:rsidRPr="009D7B36" w:rsidRDefault="009D7B36" w:rsidP="00A5710F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D7B36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Материал:</w:t>
            </w:r>
            <w:r w:rsidRPr="009D7B3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 ударопрочный ПВХ, </w:t>
            </w:r>
            <w:proofErr w:type="spellStart"/>
            <w:r w:rsidRPr="009D7B3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самозатухающ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ий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(не распространяет горение)</w:t>
            </w:r>
            <w:r w:rsidRPr="009D7B3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  <w:p w:rsidR="009D7B36" w:rsidRPr="009D7B36" w:rsidRDefault="009D7B36" w:rsidP="00A5710F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D7B36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Цвет:</w:t>
            </w:r>
            <w:r w:rsidRPr="009D7B3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 белый </w:t>
            </w:r>
          </w:p>
          <w:p w:rsidR="009D7B36" w:rsidRPr="009D7B36" w:rsidRDefault="009D7B36" w:rsidP="00A5710F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D7B36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Конструкция и особенности:</w:t>
            </w:r>
          </w:p>
          <w:p w:rsidR="009D7B36" w:rsidRPr="009D7B36" w:rsidRDefault="009D7B36" w:rsidP="00A5710F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D7B3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Состоит из основания и крышки.  </w:t>
            </w:r>
          </w:p>
          <w:p w:rsidR="009D7B36" w:rsidRDefault="009D7B36" w:rsidP="00A5710F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D7B36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Двойной замок</w:t>
            </w:r>
            <w:r w:rsidRPr="009D7B3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-</w:t>
            </w:r>
            <w:r w:rsidRPr="009D7B3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</w:t>
            </w:r>
            <w:proofErr w:type="gramEnd"/>
            <w:r w:rsidRPr="009D7B3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беспечивает надёжное крепление крышки и позволяет многократно открывать и закрывать короб, что удобно при монтаж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е и </w:t>
            </w:r>
            <w:r w:rsidRPr="009D7B3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обслуживании.  </w:t>
            </w:r>
          </w:p>
          <w:p w:rsidR="00743513" w:rsidRPr="00783A82" w:rsidRDefault="009D7B36" w:rsidP="00A5710F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D7B3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 основании есть </w:t>
            </w:r>
            <w:r w:rsidRPr="009D7B36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монтажная перфорация</w:t>
            </w:r>
            <w:r w:rsidRPr="009D7B3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для крепления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r w:rsidRPr="009D7B36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Назначение:</w:t>
            </w:r>
            <w:r w:rsidRPr="009D7B3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 предназначен для прокладки и защиты от механических повреждений электрических, телефонных, компьютерных и телевизионных кабелей. </w:t>
            </w:r>
          </w:p>
          <w:p w:rsidR="00743513" w:rsidRPr="0060080E" w:rsidRDefault="00743513" w:rsidP="00980A17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60080E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7465CB57" wp14:editId="0036C105">
                  <wp:extent cx="1240404" cy="659059"/>
                  <wp:effectExtent l="0" t="0" r="0" b="825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3965" cy="6609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3" w:type="dxa"/>
          </w:tcPr>
          <w:p w:rsidR="00743513" w:rsidRPr="0060080E" w:rsidRDefault="00743513" w:rsidP="00741C88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743513" w:rsidRPr="0060080E" w:rsidTr="00783A82">
        <w:tc>
          <w:tcPr>
            <w:tcW w:w="2014" w:type="dxa"/>
          </w:tcPr>
          <w:p w:rsidR="00743513" w:rsidRPr="0060080E" w:rsidRDefault="003260C0" w:rsidP="00383A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Угол внутренний УВН 100*4</w:t>
            </w:r>
            <w:r w:rsidR="00743513" w:rsidRPr="0060080E">
              <w:rPr>
                <w:rFonts w:ascii="Times New Roman" w:hAnsi="Times New Roman" w:cs="Times New Roman"/>
              </w:rPr>
              <w:t>0</w:t>
            </w:r>
          </w:p>
          <w:p w:rsidR="00743513" w:rsidRPr="0060080E" w:rsidRDefault="00743513" w:rsidP="00383AE3">
            <w:pPr>
              <w:rPr>
                <w:rFonts w:ascii="Times New Roman" w:hAnsi="Times New Roman" w:cs="Times New Roman"/>
              </w:rPr>
            </w:pPr>
            <w:r w:rsidRPr="0060080E">
              <w:rPr>
                <w:rFonts w:ascii="Times New Roman" w:hAnsi="Times New Roman" w:cs="Times New Roman"/>
              </w:rPr>
              <w:t>ОКПД</w:t>
            </w:r>
            <w:proofErr w:type="gramStart"/>
            <w:r w:rsidRPr="0060080E">
              <w:rPr>
                <w:rFonts w:ascii="Times New Roman" w:hAnsi="Times New Roman" w:cs="Times New Roman"/>
              </w:rPr>
              <w:t>2</w:t>
            </w:r>
            <w:proofErr w:type="gramEnd"/>
            <w:r w:rsidRPr="0060080E">
              <w:rPr>
                <w:rFonts w:ascii="Times New Roman" w:hAnsi="Times New Roman" w:cs="Times New Roman"/>
              </w:rPr>
              <w:t>: 27.33.14.000</w:t>
            </w:r>
          </w:p>
          <w:p w:rsidR="00743513" w:rsidRPr="0060080E" w:rsidRDefault="00743513" w:rsidP="00383AE3">
            <w:pPr>
              <w:rPr>
                <w:rFonts w:ascii="Times New Roman" w:hAnsi="Times New Roman" w:cs="Times New Roman"/>
              </w:rPr>
            </w:pPr>
          </w:p>
          <w:p w:rsidR="00743513" w:rsidRPr="0060080E" w:rsidRDefault="00743513" w:rsidP="00383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743513" w:rsidRPr="0060080E" w:rsidRDefault="003260C0" w:rsidP="00383A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743513" w:rsidRPr="0060080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="00743513" w:rsidRPr="0060080E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3544" w:type="dxa"/>
          </w:tcPr>
          <w:p w:rsidR="00743513" w:rsidRPr="0060080E" w:rsidRDefault="00743513" w:rsidP="007A12C7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60080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Угол внутренний (УВН) для </w:t>
            </w:r>
            <w:proofErr w:type="gramStart"/>
            <w:r w:rsidRPr="0060080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кабель-каналов</w:t>
            </w:r>
            <w:proofErr w:type="gramEnd"/>
            <w:r w:rsidRPr="0060080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, используют, чтобы красиво и надёжно соединить два отрезка короба во внутреннем углу. Работает как соединительный и </w:t>
            </w:r>
            <w:proofErr w:type="spellStart"/>
            <w:r w:rsidRPr="0060080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разветвительный</w:t>
            </w:r>
            <w:proofErr w:type="spellEnd"/>
            <w:r w:rsidRPr="0060080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элемент</w:t>
            </w:r>
          </w:p>
          <w:p w:rsidR="00743513" w:rsidRPr="0060080E" w:rsidRDefault="00743513" w:rsidP="007A12C7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60080E">
              <w:rPr>
                <w:rFonts w:ascii="Times New Roman" w:hAnsi="Times New Roman" w:cs="Times New Roman"/>
              </w:rPr>
              <w:t>Размеры:</w:t>
            </w:r>
            <w:r w:rsidR="003260C0">
              <w:rPr>
                <w:rFonts w:ascii="Times New Roman" w:hAnsi="Times New Roman" w:cs="Times New Roman"/>
              </w:rPr>
              <w:t xml:space="preserve"> ширина — 100 мм, высота — 4</w:t>
            </w:r>
            <w:r w:rsidRPr="0060080E">
              <w:rPr>
                <w:rFonts w:ascii="Times New Roman" w:hAnsi="Times New Roman" w:cs="Times New Roman"/>
              </w:rPr>
              <w:t>0 мм</w:t>
            </w:r>
          </w:p>
          <w:p w:rsidR="00743513" w:rsidRPr="0060080E" w:rsidRDefault="00743513" w:rsidP="007A12C7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60080E">
              <w:rPr>
                <w:rFonts w:ascii="Times New Roman" w:hAnsi="Times New Roman" w:cs="Times New Roman"/>
              </w:rPr>
              <w:lastRenderedPageBreak/>
              <w:t>Цвет белый</w:t>
            </w:r>
          </w:p>
          <w:p w:rsidR="00743513" w:rsidRPr="0060080E" w:rsidRDefault="00743513" w:rsidP="007A12C7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60080E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19E3DA03" wp14:editId="552F59EA">
                  <wp:extent cx="835025" cy="652145"/>
                  <wp:effectExtent l="0" t="0" r="317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025" cy="652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3" w:type="dxa"/>
          </w:tcPr>
          <w:p w:rsidR="00743513" w:rsidRPr="0060080E" w:rsidRDefault="00743513" w:rsidP="00383AE3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743513" w:rsidRPr="0060080E" w:rsidTr="00783A82">
        <w:tc>
          <w:tcPr>
            <w:tcW w:w="2014" w:type="dxa"/>
          </w:tcPr>
          <w:p w:rsidR="00743513" w:rsidRPr="0060080E" w:rsidRDefault="00743513" w:rsidP="00383AE3">
            <w:pPr>
              <w:rPr>
                <w:rFonts w:ascii="Times New Roman" w:hAnsi="Times New Roman" w:cs="Times New Roman"/>
              </w:rPr>
            </w:pPr>
            <w:r w:rsidRPr="0060080E">
              <w:rPr>
                <w:rFonts w:ascii="Times New Roman" w:hAnsi="Times New Roman" w:cs="Times New Roman"/>
              </w:rPr>
              <w:lastRenderedPageBreak/>
              <w:t>Заглушка ЗГЛ-100*60</w:t>
            </w:r>
          </w:p>
          <w:p w:rsidR="00743513" w:rsidRPr="0060080E" w:rsidRDefault="00743513" w:rsidP="00383AE3">
            <w:pPr>
              <w:rPr>
                <w:rFonts w:ascii="Times New Roman" w:hAnsi="Times New Roman" w:cs="Times New Roman"/>
              </w:rPr>
            </w:pPr>
            <w:r w:rsidRPr="0060080E">
              <w:rPr>
                <w:rFonts w:ascii="Times New Roman" w:hAnsi="Times New Roman" w:cs="Times New Roman"/>
              </w:rPr>
              <w:t>ОКПД</w:t>
            </w:r>
            <w:proofErr w:type="gramStart"/>
            <w:r w:rsidRPr="0060080E">
              <w:rPr>
                <w:rFonts w:ascii="Times New Roman" w:hAnsi="Times New Roman" w:cs="Times New Roman"/>
              </w:rPr>
              <w:t>2</w:t>
            </w:r>
            <w:proofErr w:type="gramEnd"/>
            <w:r w:rsidRPr="0060080E">
              <w:rPr>
                <w:rFonts w:ascii="Times New Roman" w:hAnsi="Times New Roman" w:cs="Times New Roman"/>
              </w:rPr>
              <w:t>: 27.33.14.000</w:t>
            </w:r>
          </w:p>
          <w:p w:rsidR="00743513" w:rsidRPr="0060080E" w:rsidRDefault="00743513" w:rsidP="00383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743513" w:rsidRPr="0060080E" w:rsidRDefault="003260C0" w:rsidP="00383A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743513" w:rsidRPr="0060080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="00743513" w:rsidRPr="0060080E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3544" w:type="dxa"/>
          </w:tcPr>
          <w:p w:rsidR="00743513" w:rsidRPr="0060080E" w:rsidRDefault="00743513" w:rsidP="00383AE3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60080E">
              <w:rPr>
                <w:rFonts w:ascii="Times New Roman" w:hAnsi="Times New Roman" w:cs="Times New Roman"/>
              </w:rPr>
              <w:t xml:space="preserve">Аксессуар для </w:t>
            </w:r>
            <w:proofErr w:type="gramStart"/>
            <w:r w:rsidRPr="0060080E">
              <w:rPr>
                <w:rFonts w:ascii="Times New Roman" w:hAnsi="Times New Roman" w:cs="Times New Roman"/>
              </w:rPr>
              <w:t>кабель-каналов</w:t>
            </w:r>
            <w:proofErr w:type="gramEnd"/>
            <w:r w:rsidRPr="0060080E">
              <w:rPr>
                <w:rFonts w:ascii="Times New Roman" w:hAnsi="Times New Roman" w:cs="Times New Roman"/>
              </w:rPr>
              <w:t xml:space="preserve">. Её задача — закрыть выход канала, чтобы внутрь не попадали пыль и грязь, а </w:t>
            </w:r>
            <w:proofErr w:type="gramStart"/>
            <w:r w:rsidRPr="0060080E">
              <w:rPr>
                <w:rFonts w:ascii="Times New Roman" w:hAnsi="Times New Roman" w:cs="Times New Roman"/>
              </w:rPr>
              <w:t>также</w:t>
            </w:r>
            <w:proofErr w:type="gramEnd"/>
            <w:r w:rsidRPr="0060080E">
              <w:rPr>
                <w:rFonts w:ascii="Times New Roman" w:hAnsi="Times New Roman" w:cs="Times New Roman"/>
              </w:rPr>
              <w:t xml:space="preserve"> чтобы конструкция выглядела аккуратно.</w:t>
            </w:r>
          </w:p>
          <w:p w:rsidR="00743513" w:rsidRPr="0060080E" w:rsidRDefault="00743513" w:rsidP="00383AE3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60080E">
              <w:rPr>
                <w:rFonts w:ascii="Times New Roman" w:hAnsi="Times New Roman" w:cs="Times New Roman"/>
              </w:rPr>
              <w:t>Размеры: ширина — 100 мм, глубина (высота) — 60 мм.</w:t>
            </w:r>
          </w:p>
          <w:p w:rsidR="00743513" w:rsidRPr="0060080E" w:rsidRDefault="00743513" w:rsidP="00383AE3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60080E">
              <w:rPr>
                <w:rFonts w:ascii="Times New Roman" w:hAnsi="Times New Roman" w:cs="Times New Roman"/>
              </w:rPr>
              <w:t>Цвет белый</w:t>
            </w:r>
          </w:p>
          <w:p w:rsidR="00743513" w:rsidRPr="0060080E" w:rsidRDefault="00743513" w:rsidP="00383AE3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60080E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3FC28B18" wp14:editId="255EEECA">
                  <wp:extent cx="1030605" cy="61595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0605" cy="615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3" w:type="dxa"/>
          </w:tcPr>
          <w:p w:rsidR="00743513" w:rsidRPr="0060080E" w:rsidRDefault="00743513" w:rsidP="00383AE3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41C88" w:rsidRPr="00741C88" w:rsidRDefault="00741C88" w:rsidP="00741C8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41C88" w:rsidRPr="00741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E2E37"/>
    <w:multiLevelType w:val="multilevel"/>
    <w:tmpl w:val="5ACA8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735813"/>
    <w:multiLevelType w:val="hybridMultilevel"/>
    <w:tmpl w:val="87DA3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DD3D30"/>
    <w:multiLevelType w:val="multilevel"/>
    <w:tmpl w:val="5BA43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AD879B0"/>
    <w:multiLevelType w:val="multilevel"/>
    <w:tmpl w:val="63D2D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CE2"/>
    <w:rsid w:val="000432C3"/>
    <w:rsid w:val="001B4DE1"/>
    <w:rsid w:val="001E4128"/>
    <w:rsid w:val="00230A4C"/>
    <w:rsid w:val="002E5BDA"/>
    <w:rsid w:val="003260C0"/>
    <w:rsid w:val="00383AE3"/>
    <w:rsid w:val="00400BF2"/>
    <w:rsid w:val="00401F99"/>
    <w:rsid w:val="0056167E"/>
    <w:rsid w:val="0060080E"/>
    <w:rsid w:val="00603C04"/>
    <w:rsid w:val="006558FD"/>
    <w:rsid w:val="006F2D7D"/>
    <w:rsid w:val="00704030"/>
    <w:rsid w:val="00741C88"/>
    <w:rsid w:val="00743513"/>
    <w:rsid w:val="00783A82"/>
    <w:rsid w:val="007A12C7"/>
    <w:rsid w:val="007E645C"/>
    <w:rsid w:val="00850CC5"/>
    <w:rsid w:val="00894EBB"/>
    <w:rsid w:val="00980A17"/>
    <w:rsid w:val="009836B3"/>
    <w:rsid w:val="009B1CB4"/>
    <w:rsid w:val="009D7B36"/>
    <w:rsid w:val="00A5710F"/>
    <w:rsid w:val="00AD5046"/>
    <w:rsid w:val="00B05B56"/>
    <w:rsid w:val="00B140FA"/>
    <w:rsid w:val="00B86609"/>
    <w:rsid w:val="00C00E3C"/>
    <w:rsid w:val="00C139CE"/>
    <w:rsid w:val="00C6757D"/>
    <w:rsid w:val="00D70E60"/>
    <w:rsid w:val="00D81C8B"/>
    <w:rsid w:val="00D82FD1"/>
    <w:rsid w:val="00EA0384"/>
    <w:rsid w:val="00EB71EF"/>
    <w:rsid w:val="00F10675"/>
    <w:rsid w:val="00F377BB"/>
    <w:rsid w:val="00F61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1C88"/>
    <w:pPr>
      <w:ind w:left="720"/>
      <w:contextualSpacing/>
    </w:pPr>
  </w:style>
  <w:style w:type="table" w:styleId="a4">
    <w:name w:val="Table Grid"/>
    <w:basedOn w:val="a1"/>
    <w:uiPriority w:val="59"/>
    <w:rsid w:val="00741C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41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1C88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980A1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1C88"/>
    <w:pPr>
      <w:ind w:left="720"/>
      <w:contextualSpacing/>
    </w:pPr>
  </w:style>
  <w:style w:type="table" w:styleId="a4">
    <w:name w:val="Table Grid"/>
    <w:basedOn w:val="a1"/>
    <w:uiPriority w:val="59"/>
    <w:rsid w:val="00741C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41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1C88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980A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75779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78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412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504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16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0684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64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939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177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Internet</dc:creator>
  <cp:lastModifiedBy>Смирнова Ольга Маратовна</cp:lastModifiedBy>
  <cp:revision>2</cp:revision>
  <dcterms:created xsi:type="dcterms:W3CDTF">2026-08-31T07:39:00Z</dcterms:created>
  <dcterms:modified xsi:type="dcterms:W3CDTF">2026-08-31T07:39:00Z</dcterms:modified>
</cp:coreProperties>
</file>