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BF0" w:rsidRPr="003E42AB" w:rsidRDefault="00EF567C" w:rsidP="00556F3F">
      <w:pPr>
        <w:pStyle w:val="ConsPlusNormal"/>
        <w:jc w:val="center"/>
        <w:rPr>
          <w:b/>
          <w:sz w:val="22"/>
          <w:szCs w:val="22"/>
        </w:rPr>
      </w:pPr>
      <w:bookmarkStart w:id="0" w:name="_GoBack"/>
      <w:bookmarkEnd w:id="0"/>
      <w:r w:rsidRPr="003E42AB">
        <w:rPr>
          <w:b/>
          <w:sz w:val="22"/>
          <w:szCs w:val="22"/>
        </w:rPr>
        <w:t>ДОГОВОР</w:t>
      </w:r>
      <w:r w:rsidR="00D11A2B" w:rsidRPr="003E42AB">
        <w:rPr>
          <w:b/>
          <w:sz w:val="22"/>
          <w:szCs w:val="22"/>
        </w:rPr>
        <w:t xml:space="preserve"> №</w:t>
      </w:r>
      <w:r w:rsidR="00DF4DDC" w:rsidRPr="003E42AB">
        <w:rPr>
          <w:b/>
          <w:sz w:val="22"/>
          <w:szCs w:val="22"/>
        </w:rPr>
        <w:t xml:space="preserve"> </w:t>
      </w:r>
      <w:r w:rsidR="003E42AB" w:rsidRPr="003E42AB">
        <w:rPr>
          <w:b/>
          <w:sz w:val="22"/>
          <w:szCs w:val="22"/>
        </w:rPr>
        <w:t>__</w:t>
      </w:r>
    </w:p>
    <w:p w:rsidR="007706CC" w:rsidRPr="007706CC" w:rsidRDefault="007706CC" w:rsidP="007706CC">
      <w:pPr>
        <w:jc w:val="center"/>
        <w:rPr>
          <w:b/>
          <w:sz w:val="22"/>
          <w:szCs w:val="22"/>
        </w:rPr>
      </w:pPr>
      <w:r w:rsidRPr="007706CC">
        <w:rPr>
          <w:b/>
          <w:sz w:val="22"/>
          <w:szCs w:val="22"/>
        </w:rPr>
        <w:t>на выполнение работ по проведению текущего ремонта помещений санатория.</w:t>
      </w:r>
    </w:p>
    <w:p w:rsidR="00EF567C" w:rsidRPr="003E42AB" w:rsidRDefault="00EF567C" w:rsidP="00EF567C">
      <w:pPr>
        <w:pStyle w:val="ConsPlusNormal"/>
        <w:outlineLvl w:val="0"/>
        <w:rPr>
          <w:sz w:val="22"/>
          <w:szCs w:val="22"/>
        </w:rPr>
      </w:pPr>
      <w:r w:rsidRPr="003E42AB">
        <w:rPr>
          <w:sz w:val="22"/>
          <w:szCs w:val="22"/>
        </w:rPr>
        <w:t xml:space="preserve">п. Жемчужный                                                                         </w:t>
      </w:r>
      <w:r w:rsidR="00843B93" w:rsidRPr="003E42AB">
        <w:rPr>
          <w:sz w:val="22"/>
          <w:szCs w:val="22"/>
        </w:rPr>
        <w:t xml:space="preserve">                    </w:t>
      </w:r>
      <w:r w:rsidR="00A62364" w:rsidRPr="003E42AB">
        <w:rPr>
          <w:sz w:val="22"/>
          <w:szCs w:val="22"/>
        </w:rPr>
        <w:t xml:space="preserve">     </w:t>
      </w:r>
      <w:r w:rsidR="008A155C" w:rsidRPr="003E42AB">
        <w:rPr>
          <w:sz w:val="22"/>
          <w:szCs w:val="22"/>
        </w:rPr>
        <w:t xml:space="preserve">          </w:t>
      </w:r>
      <w:proofErr w:type="gramStart"/>
      <w:r w:rsidR="008A155C" w:rsidRPr="003E42AB">
        <w:rPr>
          <w:sz w:val="22"/>
          <w:szCs w:val="22"/>
        </w:rPr>
        <w:t xml:space="preserve"> </w:t>
      </w:r>
      <w:r w:rsidR="00A62364" w:rsidRPr="003E42AB">
        <w:rPr>
          <w:sz w:val="22"/>
          <w:szCs w:val="22"/>
        </w:rPr>
        <w:t xml:space="preserve"> </w:t>
      </w:r>
      <w:r w:rsidR="00316095" w:rsidRPr="003E42AB">
        <w:rPr>
          <w:sz w:val="22"/>
          <w:szCs w:val="22"/>
        </w:rPr>
        <w:t xml:space="preserve"> </w:t>
      </w:r>
      <w:r w:rsidR="00843B93" w:rsidRPr="003E42AB">
        <w:rPr>
          <w:sz w:val="22"/>
          <w:szCs w:val="22"/>
        </w:rPr>
        <w:t>«</w:t>
      </w:r>
      <w:proofErr w:type="gramEnd"/>
      <w:r w:rsidR="001B2529" w:rsidRPr="003E42AB">
        <w:rPr>
          <w:sz w:val="22"/>
          <w:szCs w:val="22"/>
        </w:rPr>
        <w:t xml:space="preserve">   </w:t>
      </w:r>
      <w:r w:rsidR="00BA5585" w:rsidRPr="003E42AB">
        <w:rPr>
          <w:sz w:val="22"/>
          <w:szCs w:val="22"/>
        </w:rPr>
        <w:t xml:space="preserve">» </w:t>
      </w:r>
      <w:r w:rsidR="002A5CEC" w:rsidRPr="003E42AB">
        <w:rPr>
          <w:sz w:val="22"/>
          <w:szCs w:val="22"/>
        </w:rPr>
        <w:t>________</w:t>
      </w:r>
      <w:r w:rsidRPr="003E42AB">
        <w:rPr>
          <w:sz w:val="22"/>
          <w:szCs w:val="22"/>
        </w:rPr>
        <w:t xml:space="preserve"> 20</w:t>
      </w:r>
      <w:r w:rsidR="007751B7" w:rsidRPr="003E42AB">
        <w:rPr>
          <w:sz w:val="22"/>
          <w:szCs w:val="22"/>
        </w:rPr>
        <w:t>2</w:t>
      </w:r>
      <w:r w:rsidR="009F2CA4">
        <w:rPr>
          <w:sz w:val="22"/>
          <w:szCs w:val="22"/>
        </w:rPr>
        <w:t>6</w:t>
      </w:r>
      <w:r w:rsidRPr="003E42AB">
        <w:rPr>
          <w:sz w:val="22"/>
          <w:szCs w:val="22"/>
        </w:rPr>
        <w:t>г.</w:t>
      </w:r>
    </w:p>
    <w:p w:rsidR="00EF567C" w:rsidRPr="003E42AB" w:rsidRDefault="00EF567C" w:rsidP="00EF567C">
      <w:pPr>
        <w:pStyle w:val="ConsPlusNormal"/>
        <w:outlineLvl w:val="0"/>
        <w:rPr>
          <w:b/>
          <w:sz w:val="22"/>
          <w:szCs w:val="22"/>
        </w:rPr>
      </w:pPr>
    </w:p>
    <w:p w:rsidR="00C34A9E" w:rsidRPr="003E42AB" w:rsidRDefault="00C34A9E" w:rsidP="00363FE6">
      <w:pPr>
        <w:pStyle w:val="ConsPlusNormal"/>
        <w:jc w:val="both"/>
        <w:outlineLvl w:val="0"/>
        <w:rPr>
          <w:sz w:val="22"/>
          <w:szCs w:val="22"/>
        </w:rPr>
      </w:pPr>
      <w:r w:rsidRPr="003E42AB">
        <w:rPr>
          <w:b/>
          <w:sz w:val="22"/>
          <w:szCs w:val="22"/>
        </w:rPr>
        <w:t xml:space="preserve">Федеральное государственное бюджетное учреждение детский санаторий «Озеро </w:t>
      </w:r>
      <w:proofErr w:type="spellStart"/>
      <w:r w:rsidRPr="003E42AB">
        <w:rPr>
          <w:b/>
          <w:sz w:val="22"/>
          <w:szCs w:val="22"/>
        </w:rPr>
        <w:t>Шира</w:t>
      </w:r>
      <w:proofErr w:type="spellEnd"/>
      <w:r w:rsidRPr="003E42AB">
        <w:rPr>
          <w:b/>
          <w:sz w:val="22"/>
          <w:szCs w:val="22"/>
        </w:rPr>
        <w:t>» Министерства здравоохранения Российской Федерации</w:t>
      </w:r>
      <w:r w:rsidRPr="003E42AB">
        <w:rPr>
          <w:sz w:val="22"/>
          <w:szCs w:val="22"/>
        </w:rPr>
        <w:t xml:space="preserve">, именуемое в дальнейшем </w:t>
      </w:r>
      <w:r w:rsidRPr="003E42AB">
        <w:rPr>
          <w:b/>
          <w:sz w:val="22"/>
          <w:szCs w:val="22"/>
        </w:rPr>
        <w:t>«Заказчик»</w:t>
      </w:r>
      <w:r w:rsidRPr="003E42AB">
        <w:rPr>
          <w:sz w:val="22"/>
          <w:szCs w:val="22"/>
        </w:rPr>
        <w:t xml:space="preserve">, в лице  </w:t>
      </w:r>
      <w:r w:rsidR="002C5D77" w:rsidRPr="002C5D77">
        <w:rPr>
          <w:sz w:val="22"/>
          <w:szCs w:val="22"/>
        </w:rPr>
        <w:t xml:space="preserve">главного врача </w:t>
      </w:r>
      <w:r w:rsidR="007706CC">
        <w:rPr>
          <w:b/>
          <w:sz w:val="22"/>
          <w:szCs w:val="22"/>
        </w:rPr>
        <w:t>Тимошенко Юлии Евгеньевны</w:t>
      </w:r>
      <w:r w:rsidR="002C5D77" w:rsidRPr="002C5D77">
        <w:rPr>
          <w:b/>
          <w:sz w:val="22"/>
          <w:szCs w:val="22"/>
        </w:rPr>
        <w:t>,</w:t>
      </w:r>
      <w:r w:rsidR="002C5D77" w:rsidRPr="002C5D77">
        <w:rPr>
          <w:sz w:val="22"/>
          <w:szCs w:val="22"/>
        </w:rPr>
        <w:t xml:space="preserve"> действующей на основании </w:t>
      </w:r>
      <w:r w:rsidR="007706CC">
        <w:rPr>
          <w:sz w:val="22"/>
          <w:szCs w:val="22"/>
        </w:rPr>
        <w:t>Устава</w:t>
      </w:r>
      <w:r w:rsidRPr="003E42AB">
        <w:rPr>
          <w:iCs/>
          <w:sz w:val="22"/>
          <w:szCs w:val="22"/>
        </w:rPr>
        <w:t>,</w:t>
      </w:r>
      <w:r w:rsidRPr="003E42AB">
        <w:rPr>
          <w:sz w:val="22"/>
          <w:szCs w:val="22"/>
        </w:rPr>
        <w:t xml:space="preserve"> с одной стороны, и </w:t>
      </w:r>
      <w:r w:rsidR="003E42AB" w:rsidRPr="003E42AB">
        <w:rPr>
          <w:b/>
          <w:sz w:val="22"/>
          <w:szCs w:val="22"/>
        </w:rPr>
        <w:t>________________________________________________</w:t>
      </w:r>
      <w:r w:rsidRPr="003E42AB">
        <w:rPr>
          <w:sz w:val="22"/>
          <w:szCs w:val="22"/>
        </w:rPr>
        <w:t xml:space="preserve">, именуемый в дальнейшем </w:t>
      </w:r>
      <w:r w:rsidR="002C5D77" w:rsidRPr="002C5D77">
        <w:rPr>
          <w:b/>
          <w:sz w:val="22"/>
          <w:szCs w:val="22"/>
        </w:rPr>
        <w:t>«</w:t>
      </w:r>
      <w:r w:rsidR="002C5D77" w:rsidRPr="002C5D77">
        <w:rPr>
          <w:b/>
          <w:bCs/>
          <w:sz w:val="22"/>
          <w:szCs w:val="22"/>
        </w:rPr>
        <w:t>Подрядчик»</w:t>
      </w:r>
      <w:r w:rsidRPr="003E42AB">
        <w:rPr>
          <w:sz w:val="22"/>
          <w:szCs w:val="22"/>
        </w:rPr>
        <w:t xml:space="preserve">, действующий на основании </w:t>
      </w:r>
      <w:r w:rsidR="003E42AB" w:rsidRPr="003E42AB">
        <w:rPr>
          <w:sz w:val="22"/>
          <w:szCs w:val="22"/>
        </w:rPr>
        <w:t>_________________________</w:t>
      </w:r>
      <w:r w:rsidRPr="003E42AB">
        <w:rPr>
          <w:sz w:val="22"/>
          <w:szCs w:val="22"/>
        </w:rPr>
        <w:t xml:space="preserve">, с другой стороны, далее именуемые 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ИКЗ </w:t>
      </w:r>
      <w:r w:rsidR="004464C5" w:rsidRPr="004464C5">
        <w:rPr>
          <w:sz w:val="22"/>
          <w:szCs w:val="22"/>
        </w:rPr>
        <w:t>261191100065619110100100580014333244</w:t>
      </w:r>
      <w:r w:rsidRPr="003E42AB">
        <w:rPr>
          <w:sz w:val="22"/>
          <w:szCs w:val="22"/>
        </w:rPr>
        <w:t>, заключили настоящий договор бюджетного учреждения (далее - Договор) о нижеследующем:</w:t>
      </w:r>
    </w:p>
    <w:p w:rsidR="002C5D77" w:rsidRPr="00BA64DB" w:rsidRDefault="00685BF0" w:rsidP="002C5D77">
      <w:pPr>
        <w:widowControl w:val="0"/>
        <w:numPr>
          <w:ilvl w:val="0"/>
          <w:numId w:val="3"/>
        </w:numPr>
        <w:ind w:left="425"/>
        <w:jc w:val="center"/>
        <w:rPr>
          <w:b/>
          <w:bCs/>
          <w:sz w:val="22"/>
          <w:szCs w:val="22"/>
        </w:rPr>
      </w:pPr>
      <w:r w:rsidRPr="003E42AB">
        <w:rPr>
          <w:sz w:val="22"/>
          <w:szCs w:val="22"/>
        </w:rPr>
        <w:t xml:space="preserve"> </w:t>
      </w:r>
      <w:r w:rsidR="002C5D77" w:rsidRPr="00BA64DB">
        <w:rPr>
          <w:b/>
          <w:bCs/>
          <w:sz w:val="22"/>
          <w:szCs w:val="22"/>
        </w:rPr>
        <w:t>ПРЕДМЕТ ДОГОВОРА</w:t>
      </w:r>
    </w:p>
    <w:p w:rsidR="002C5D77" w:rsidRPr="00BA64DB" w:rsidRDefault="002C5D77" w:rsidP="002C5D77">
      <w:pPr>
        <w:tabs>
          <w:tab w:val="left" w:pos="709"/>
        </w:tabs>
        <w:jc w:val="both"/>
        <w:rPr>
          <w:b/>
          <w:sz w:val="22"/>
          <w:szCs w:val="22"/>
        </w:rPr>
      </w:pPr>
      <w:r w:rsidRPr="00BA64DB">
        <w:rPr>
          <w:sz w:val="22"/>
          <w:szCs w:val="22"/>
        </w:rPr>
        <w:t xml:space="preserve">1.1. </w:t>
      </w:r>
      <w:r w:rsidRPr="00BA64DB">
        <w:rPr>
          <w:bCs/>
          <w:spacing w:val="4"/>
          <w:sz w:val="22"/>
          <w:szCs w:val="22"/>
        </w:rPr>
        <w:t>Подрядчик</w:t>
      </w:r>
      <w:r w:rsidRPr="00BA64DB">
        <w:rPr>
          <w:sz w:val="22"/>
          <w:szCs w:val="22"/>
        </w:rPr>
        <w:t xml:space="preserve"> обязуется по заданию </w:t>
      </w:r>
      <w:proofErr w:type="gramStart"/>
      <w:r w:rsidRPr="00BA64DB">
        <w:rPr>
          <w:sz w:val="22"/>
          <w:szCs w:val="22"/>
        </w:rPr>
        <w:t xml:space="preserve">Заказчика </w:t>
      </w:r>
      <w:r w:rsidR="009F2CA4" w:rsidRPr="009F2CA4">
        <w:rPr>
          <w:sz w:val="22"/>
          <w:szCs w:val="22"/>
        </w:rPr>
        <w:t xml:space="preserve"> выполн</w:t>
      </w:r>
      <w:r w:rsidR="009F2CA4">
        <w:rPr>
          <w:sz w:val="22"/>
          <w:szCs w:val="22"/>
        </w:rPr>
        <w:t>ить</w:t>
      </w:r>
      <w:proofErr w:type="gramEnd"/>
      <w:r w:rsidR="009F2CA4" w:rsidRPr="009F2CA4">
        <w:rPr>
          <w:sz w:val="22"/>
          <w:szCs w:val="22"/>
        </w:rPr>
        <w:t xml:space="preserve"> работ</w:t>
      </w:r>
      <w:r w:rsidR="009F2CA4">
        <w:rPr>
          <w:sz w:val="22"/>
          <w:szCs w:val="22"/>
        </w:rPr>
        <w:t>ы</w:t>
      </w:r>
      <w:r w:rsidR="009F2CA4" w:rsidRPr="009F2CA4">
        <w:rPr>
          <w:sz w:val="22"/>
          <w:szCs w:val="22"/>
        </w:rPr>
        <w:t xml:space="preserve"> по проведению текущего ремонта оконных блоков с заменой стеклопакетов в помещениях</w:t>
      </w:r>
      <w:r w:rsidRPr="009F2CA4">
        <w:rPr>
          <w:sz w:val="22"/>
          <w:szCs w:val="22"/>
        </w:rPr>
        <w:t>,</w:t>
      </w:r>
      <w:r w:rsidRPr="00393803">
        <w:rPr>
          <w:sz w:val="22"/>
          <w:szCs w:val="22"/>
        </w:rPr>
        <w:t xml:space="preserve"> установленные в Техническом задании  (Приложен</w:t>
      </w:r>
      <w:r w:rsidRPr="00BA64DB">
        <w:rPr>
          <w:sz w:val="22"/>
          <w:szCs w:val="22"/>
        </w:rPr>
        <w:t>ие № 1 к настоящему Договору, являющееся его неотъемлемой частью</w:t>
      </w:r>
      <w:r>
        <w:rPr>
          <w:sz w:val="22"/>
          <w:szCs w:val="22"/>
        </w:rPr>
        <w:t>)</w:t>
      </w:r>
      <w:r w:rsidRPr="00BA64DB">
        <w:rPr>
          <w:sz w:val="22"/>
          <w:szCs w:val="22"/>
        </w:rPr>
        <w:t>, в локальном сметном расчете (приложение №2)</w:t>
      </w:r>
      <w:r>
        <w:rPr>
          <w:sz w:val="22"/>
          <w:szCs w:val="22"/>
        </w:rPr>
        <w:t xml:space="preserve">, </w:t>
      </w:r>
      <w:r w:rsidRPr="00BA64DB">
        <w:rPr>
          <w:sz w:val="22"/>
          <w:szCs w:val="22"/>
        </w:rPr>
        <w:t>а Заказчик обязуется принять результаты выполненных работ и оплатить их в порядке и на условиях, предусмотренных настоящим Договором.</w:t>
      </w:r>
    </w:p>
    <w:p w:rsidR="002C5D77" w:rsidRPr="00BA64DB" w:rsidRDefault="002C5D77" w:rsidP="002C5D77">
      <w:pPr>
        <w:widowControl w:val="0"/>
        <w:autoSpaceDE w:val="0"/>
        <w:autoSpaceDN w:val="0"/>
        <w:adjustRightInd w:val="0"/>
        <w:jc w:val="both"/>
        <w:rPr>
          <w:bCs/>
          <w:sz w:val="22"/>
          <w:szCs w:val="22"/>
        </w:rPr>
      </w:pPr>
      <w:r w:rsidRPr="00BA64DB">
        <w:rPr>
          <w:sz w:val="22"/>
          <w:szCs w:val="22"/>
        </w:rPr>
        <w:t xml:space="preserve">1.2. Выполнение работ осуществляется </w:t>
      </w:r>
      <w:r w:rsidRPr="00BA64DB">
        <w:rPr>
          <w:bCs/>
          <w:spacing w:val="4"/>
          <w:sz w:val="22"/>
          <w:szCs w:val="22"/>
        </w:rPr>
        <w:t>Подрядчик</w:t>
      </w:r>
      <w:r w:rsidRPr="00BA64DB">
        <w:rPr>
          <w:sz w:val="22"/>
          <w:szCs w:val="22"/>
        </w:rPr>
        <w:t>ом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работ, устанавливающих требования к качеству такого вида работ, в соответствии с условиями Договора.</w:t>
      </w:r>
    </w:p>
    <w:p w:rsidR="002C5D77" w:rsidRPr="00BA64DB" w:rsidRDefault="002C5D77" w:rsidP="002C5D77">
      <w:pPr>
        <w:jc w:val="both"/>
        <w:rPr>
          <w:sz w:val="22"/>
          <w:szCs w:val="22"/>
        </w:rPr>
      </w:pPr>
      <w:r w:rsidRPr="00BA64DB">
        <w:rPr>
          <w:sz w:val="22"/>
          <w:szCs w:val="22"/>
        </w:rPr>
        <w:t xml:space="preserve">1.3. Место выполнения работ адрес: РФ, Республика Хакасия, </w:t>
      </w:r>
      <w:proofErr w:type="spellStart"/>
      <w:r w:rsidRPr="00BA64DB">
        <w:rPr>
          <w:sz w:val="22"/>
          <w:szCs w:val="22"/>
        </w:rPr>
        <w:t>Ширинский</w:t>
      </w:r>
      <w:proofErr w:type="spellEnd"/>
      <w:r w:rsidRPr="00BA64DB">
        <w:rPr>
          <w:sz w:val="22"/>
          <w:szCs w:val="22"/>
        </w:rPr>
        <w:t xml:space="preserve"> район, п. Жемчужный, ул. Санаторная, 7.</w:t>
      </w:r>
    </w:p>
    <w:p w:rsidR="002C5D77" w:rsidRDefault="002C5D77" w:rsidP="002C5D77">
      <w:pPr>
        <w:widowControl w:val="0"/>
        <w:autoSpaceDE w:val="0"/>
        <w:autoSpaceDN w:val="0"/>
        <w:adjustRightInd w:val="0"/>
        <w:jc w:val="center"/>
        <w:rPr>
          <w:b/>
          <w:sz w:val="22"/>
          <w:szCs w:val="22"/>
        </w:rPr>
      </w:pPr>
      <w:r w:rsidRPr="00BA64DB">
        <w:rPr>
          <w:b/>
          <w:sz w:val="22"/>
          <w:szCs w:val="22"/>
        </w:rPr>
        <w:t>2.  ЦЕНА И ПОРЯДОК РАСЧЕТОВ</w:t>
      </w:r>
    </w:p>
    <w:p w:rsidR="002C5D77" w:rsidRPr="00BA64DB" w:rsidRDefault="002C5D77" w:rsidP="002C5D77">
      <w:pPr>
        <w:jc w:val="both"/>
        <w:rPr>
          <w:sz w:val="22"/>
          <w:szCs w:val="22"/>
        </w:rPr>
      </w:pPr>
      <w:r w:rsidRPr="00BA64DB">
        <w:rPr>
          <w:sz w:val="22"/>
          <w:szCs w:val="22"/>
        </w:rPr>
        <w:t>2.1. Цена Договора, составляет __________ руб. (_______________</w:t>
      </w:r>
      <w:proofErr w:type="gramStart"/>
      <w:r w:rsidRPr="00BA64DB">
        <w:rPr>
          <w:sz w:val="22"/>
          <w:szCs w:val="22"/>
        </w:rPr>
        <w:t>_)_</w:t>
      </w:r>
      <w:proofErr w:type="gramEnd"/>
      <w:r w:rsidRPr="00BA64DB">
        <w:rPr>
          <w:sz w:val="22"/>
          <w:szCs w:val="22"/>
        </w:rPr>
        <w:t>____ коп., включая НДС _____ руб. (_____)_____ коп. (если НДС не о</w:t>
      </w:r>
      <w:r>
        <w:rPr>
          <w:sz w:val="22"/>
          <w:szCs w:val="22"/>
        </w:rPr>
        <w:t xml:space="preserve">благается, указать основание). </w:t>
      </w:r>
      <w:r w:rsidRPr="00BA64DB">
        <w:rPr>
          <w:sz w:val="22"/>
          <w:szCs w:val="22"/>
        </w:rPr>
        <w:t>Оплата по Договору осуществляется в рублях Российской Федерации.</w:t>
      </w:r>
    </w:p>
    <w:p w:rsidR="002C5D77" w:rsidRPr="00BA64DB" w:rsidRDefault="002C5D77" w:rsidP="002C5D77">
      <w:pPr>
        <w:widowControl w:val="0"/>
        <w:shd w:val="clear" w:color="auto" w:fill="FFFFFF"/>
        <w:tabs>
          <w:tab w:val="left" w:pos="1430"/>
        </w:tabs>
        <w:autoSpaceDE w:val="0"/>
        <w:autoSpaceDN w:val="0"/>
        <w:adjustRightInd w:val="0"/>
        <w:spacing w:after="60"/>
        <w:ind w:right="2"/>
        <w:jc w:val="both"/>
        <w:rPr>
          <w:b/>
          <w:spacing w:val="-2"/>
          <w:sz w:val="22"/>
          <w:szCs w:val="22"/>
        </w:rPr>
      </w:pPr>
      <w:r w:rsidRPr="00BA64DB">
        <w:rPr>
          <w:sz w:val="22"/>
          <w:szCs w:val="22"/>
        </w:rPr>
        <w:t xml:space="preserve">2.2. </w:t>
      </w:r>
      <w:proofErr w:type="gramStart"/>
      <w:r w:rsidRPr="00BA64DB">
        <w:rPr>
          <w:sz w:val="22"/>
          <w:szCs w:val="22"/>
        </w:rPr>
        <w:t>Цена</w:t>
      </w:r>
      <w:proofErr w:type="gramEnd"/>
      <w:r w:rsidRPr="00BA64DB">
        <w:rPr>
          <w:sz w:val="22"/>
          <w:szCs w:val="22"/>
        </w:rPr>
        <w:t xml:space="preserve"> указанная в п.2.1. сформирована с учетом транспортных расходов, командировочных расходов, расходов на страхование, уплату таможенных пошлин, налогов и других обязательных платежей, а также включает в себя стоимость выполняемых работ, материалов, и прочие расходы, которые понесет Подрядчик при исполнении обязательств по </w:t>
      </w:r>
      <w:r>
        <w:rPr>
          <w:sz w:val="22"/>
          <w:szCs w:val="22"/>
        </w:rPr>
        <w:t>Д</w:t>
      </w:r>
      <w:r w:rsidRPr="00BA64DB">
        <w:rPr>
          <w:sz w:val="22"/>
          <w:szCs w:val="22"/>
        </w:rPr>
        <w:t>оговору.</w:t>
      </w:r>
    </w:p>
    <w:p w:rsidR="002C5D77" w:rsidRPr="00BA64DB" w:rsidRDefault="002C5D77" w:rsidP="002C5D77">
      <w:pPr>
        <w:pStyle w:val="ae"/>
        <w:spacing w:line="276" w:lineRule="auto"/>
        <w:jc w:val="both"/>
        <w:rPr>
          <w:sz w:val="22"/>
          <w:szCs w:val="22"/>
        </w:rPr>
      </w:pPr>
      <w:r w:rsidRPr="00BA64DB">
        <w:rPr>
          <w:sz w:val="22"/>
          <w:szCs w:val="22"/>
        </w:rPr>
        <w:t xml:space="preserve"> 2.3. Цена Договора является твёрдой, определяется на весь срок его исполнения и не может изменяться в ходе его исполнения, за исключением случаев, установленным действующим законодательством.</w:t>
      </w:r>
    </w:p>
    <w:p w:rsidR="002C5D77" w:rsidRPr="00BA64DB" w:rsidRDefault="002C5D77" w:rsidP="002C5D77">
      <w:pPr>
        <w:pStyle w:val="ae"/>
        <w:spacing w:line="276" w:lineRule="auto"/>
        <w:jc w:val="both"/>
        <w:rPr>
          <w:sz w:val="22"/>
          <w:szCs w:val="22"/>
        </w:rPr>
      </w:pPr>
      <w:r w:rsidRPr="00BA64DB">
        <w:rPr>
          <w:sz w:val="22"/>
          <w:szCs w:val="22"/>
        </w:rPr>
        <w:t>2.4. Заказчик оплачивает работы Подрядчика, выполненные в соответствии с настоящим Договором, путем перечисления денежных средств на расчетный счет</w:t>
      </w:r>
      <w:r w:rsidR="00435477">
        <w:rPr>
          <w:sz w:val="22"/>
          <w:szCs w:val="22"/>
        </w:rPr>
        <w:t xml:space="preserve"> </w:t>
      </w:r>
      <w:r w:rsidRPr="00BA64DB">
        <w:rPr>
          <w:sz w:val="22"/>
          <w:szCs w:val="22"/>
        </w:rPr>
        <w:t xml:space="preserve">Подрядчика, за счет средств бюджетных учреждений, в срок не более </w:t>
      </w:r>
      <w:r>
        <w:rPr>
          <w:sz w:val="22"/>
          <w:szCs w:val="22"/>
        </w:rPr>
        <w:t>10 (десяти)</w:t>
      </w:r>
      <w:r w:rsidRPr="00BA64DB">
        <w:rPr>
          <w:sz w:val="22"/>
          <w:szCs w:val="22"/>
        </w:rPr>
        <w:t xml:space="preserve"> рабочих дней с даты подписания заказчиком документа о приемки, на основании счет и/или счет-фактуры, форм КС-2, КС-3.</w:t>
      </w:r>
    </w:p>
    <w:p w:rsidR="002C5D77" w:rsidRPr="00BA64DB" w:rsidRDefault="002C5D77" w:rsidP="002C5D77">
      <w:pPr>
        <w:jc w:val="both"/>
        <w:rPr>
          <w:sz w:val="22"/>
          <w:szCs w:val="22"/>
        </w:rPr>
      </w:pPr>
      <w:r>
        <w:rPr>
          <w:sz w:val="22"/>
          <w:szCs w:val="22"/>
        </w:rPr>
        <w:t>2.5</w:t>
      </w:r>
      <w:r w:rsidRPr="00BA64DB">
        <w:rPr>
          <w:sz w:val="22"/>
          <w:szCs w:val="22"/>
        </w:rPr>
        <w:t xml:space="preserve">. </w:t>
      </w:r>
      <w:r w:rsidRPr="006E0080">
        <w:rPr>
          <w:sz w:val="22"/>
          <w:szCs w:val="22"/>
        </w:rPr>
        <w:t xml:space="preserve">В течение 5 (пяти) рабочих дней, со </w:t>
      </w:r>
      <w:proofErr w:type="gramStart"/>
      <w:r w:rsidRPr="006E0080">
        <w:rPr>
          <w:sz w:val="22"/>
          <w:szCs w:val="22"/>
        </w:rPr>
        <w:t>дня  изменения</w:t>
      </w:r>
      <w:proofErr w:type="gramEnd"/>
      <w:r w:rsidRPr="006E0080">
        <w:rPr>
          <w:sz w:val="22"/>
          <w:szCs w:val="22"/>
        </w:rPr>
        <w:t xml:space="preserve"> реквизитов </w:t>
      </w:r>
      <w:r w:rsidRPr="00BA64DB">
        <w:rPr>
          <w:bCs/>
          <w:spacing w:val="4"/>
          <w:sz w:val="22"/>
          <w:szCs w:val="22"/>
        </w:rPr>
        <w:t>Подрядчик</w:t>
      </w:r>
      <w:r w:rsidRPr="00BA64DB">
        <w:rPr>
          <w:sz w:val="22"/>
          <w:szCs w:val="22"/>
        </w:rPr>
        <w:t xml:space="preserve">а, указанных в настоящем договоре, </w:t>
      </w:r>
      <w:r w:rsidRPr="00BA64DB">
        <w:rPr>
          <w:bCs/>
          <w:spacing w:val="4"/>
          <w:sz w:val="22"/>
          <w:szCs w:val="22"/>
        </w:rPr>
        <w:t>Подрядчик</w:t>
      </w:r>
      <w:r w:rsidRPr="00BA64DB">
        <w:rPr>
          <w:sz w:val="22"/>
          <w:szCs w:val="22"/>
        </w:rPr>
        <w:t xml:space="preserve"> извещает Заказчика официальным докум</w:t>
      </w:r>
      <w:r>
        <w:rPr>
          <w:sz w:val="22"/>
          <w:szCs w:val="22"/>
        </w:rPr>
        <w:t>ентом, подписанным руководителем</w:t>
      </w:r>
      <w:r w:rsidRPr="00BA64DB">
        <w:rPr>
          <w:sz w:val="22"/>
          <w:szCs w:val="22"/>
        </w:rPr>
        <w:t xml:space="preserve">, заверенным печатью. В противном случае все риски, связанные с перечислением Заказчиком денежных средств на указанный в настоящем договоре счёт </w:t>
      </w:r>
      <w:r w:rsidRPr="00BA64DB">
        <w:rPr>
          <w:bCs/>
          <w:spacing w:val="4"/>
          <w:sz w:val="22"/>
          <w:szCs w:val="22"/>
        </w:rPr>
        <w:t>Подрядчик</w:t>
      </w:r>
      <w:r w:rsidRPr="00BA64DB">
        <w:rPr>
          <w:sz w:val="22"/>
          <w:szCs w:val="22"/>
        </w:rPr>
        <w:t xml:space="preserve">а, несёт </w:t>
      </w:r>
      <w:r w:rsidRPr="00BA64DB">
        <w:rPr>
          <w:bCs/>
          <w:spacing w:val="4"/>
          <w:sz w:val="22"/>
          <w:szCs w:val="22"/>
        </w:rPr>
        <w:t>Подрядчик</w:t>
      </w:r>
      <w:r w:rsidRPr="00BA64DB">
        <w:rPr>
          <w:sz w:val="22"/>
          <w:szCs w:val="22"/>
        </w:rPr>
        <w:t>.</w:t>
      </w:r>
    </w:p>
    <w:p w:rsidR="002C5D77" w:rsidRPr="00BA64DB" w:rsidRDefault="002C5D77" w:rsidP="002C5D77">
      <w:pPr>
        <w:jc w:val="both"/>
        <w:rPr>
          <w:sz w:val="22"/>
          <w:szCs w:val="22"/>
        </w:rPr>
      </w:pPr>
      <w:r>
        <w:rPr>
          <w:color w:val="222222"/>
          <w:sz w:val="22"/>
          <w:szCs w:val="22"/>
          <w:shd w:val="clear" w:color="auto" w:fill="FFFFFF"/>
        </w:rPr>
        <w:t>2.6</w:t>
      </w:r>
      <w:r w:rsidRPr="00BA64DB">
        <w:rPr>
          <w:color w:val="222222"/>
          <w:sz w:val="22"/>
          <w:szCs w:val="22"/>
          <w:shd w:val="clear" w:color="auto" w:fill="FFFFFF"/>
        </w:rPr>
        <w:t xml:space="preserve">. Заказчик вправе удержать суммы неисполненных </w:t>
      </w:r>
      <w:r w:rsidRPr="00BA64DB">
        <w:rPr>
          <w:bCs/>
          <w:spacing w:val="4"/>
          <w:sz w:val="22"/>
          <w:szCs w:val="22"/>
        </w:rPr>
        <w:t>Подрядчик</w:t>
      </w:r>
      <w:r w:rsidRPr="00BA64DB">
        <w:rPr>
          <w:sz w:val="22"/>
          <w:szCs w:val="22"/>
        </w:rPr>
        <w:t>ом</w:t>
      </w:r>
      <w:r w:rsidRPr="00BA64DB">
        <w:rPr>
          <w:color w:val="222222"/>
          <w:sz w:val="22"/>
          <w:szCs w:val="22"/>
          <w:shd w:val="clear" w:color="auto" w:fill="FFFFFF"/>
        </w:rPr>
        <w:t> требований об уплате неустоек (штрафов, пеней), предъявленных заказчиком в соответствии с настоящим Договором,</w:t>
      </w:r>
      <w:r w:rsidRPr="00BA64DB">
        <w:rPr>
          <w:sz w:val="22"/>
          <w:szCs w:val="22"/>
        </w:rPr>
        <w:t xml:space="preserve"> рассчитанных в установленном законодательством Российской Федерации порядке,</w:t>
      </w:r>
      <w:r w:rsidRPr="00BA64DB">
        <w:rPr>
          <w:color w:val="222222"/>
          <w:sz w:val="22"/>
          <w:szCs w:val="22"/>
          <w:shd w:val="clear" w:color="auto" w:fill="FFFFFF"/>
        </w:rPr>
        <w:t xml:space="preserve"> из суммы, подлежащей оплате </w:t>
      </w:r>
      <w:r w:rsidRPr="00BA64DB">
        <w:rPr>
          <w:bCs/>
          <w:spacing w:val="4"/>
          <w:sz w:val="22"/>
          <w:szCs w:val="22"/>
        </w:rPr>
        <w:t>Подрядчик</w:t>
      </w:r>
      <w:r w:rsidRPr="00BA64DB">
        <w:rPr>
          <w:sz w:val="22"/>
          <w:szCs w:val="22"/>
        </w:rPr>
        <w:t>у</w:t>
      </w:r>
      <w:r w:rsidRPr="00BA64DB">
        <w:rPr>
          <w:color w:val="222222"/>
          <w:sz w:val="22"/>
          <w:szCs w:val="22"/>
          <w:shd w:val="clear" w:color="auto" w:fill="FFFFFF"/>
        </w:rPr>
        <w:t xml:space="preserve">, </w:t>
      </w:r>
      <w:r w:rsidRPr="00BA64DB">
        <w:rPr>
          <w:sz w:val="22"/>
          <w:szCs w:val="22"/>
        </w:rPr>
        <w:t>в соответствии с п.2 ч.14 ст. 34 Федерального закона от 5 апреля 2013г.  №44-ФЗ.</w:t>
      </w:r>
    </w:p>
    <w:p w:rsidR="002C5D77" w:rsidRPr="00BA64DB" w:rsidRDefault="002C5D77" w:rsidP="002C5D77">
      <w:pPr>
        <w:tabs>
          <w:tab w:val="left" w:pos="284"/>
        </w:tabs>
        <w:ind w:left="360"/>
        <w:jc w:val="center"/>
        <w:rPr>
          <w:b/>
          <w:bCs/>
          <w:sz w:val="22"/>
          <w:szCs w:val="22"/>
        </w:rPr>
      </w:pPr>
      <w:r w:rsidRPr="00BA64DB">
        <w:rPr>
          <w:b/>
          <w:bCs/>
          <w:sz w:val="22"/>
          <w:szCs w:val="22"/>
        </w:rPr>
        <w:t>3.ПРАВА И ОБЯЗАННОСТИ СТОРОН</w:t>
      </w:r>
    </w:p>
    <w:p w:rsidR="002C5D77" w:rsidRPr="00BA64DB" w:rsidRDefault="002C5D77" w:rsidP="002C5D77">
      <w:pPr>
        <w:numPr>
          <w:ilvl w:val="1"/>
          <w:numId w:val="2"/>
        </w:numPr>
        <w:tabs>
          <w:tab w:val="left" w:pos="1276"/>
        </w:tabs>
        <w:ind w:left="0" w:firstLine="0"/>
        <w:jc w:val="both"/>
        <w:rPr>
          <w:sz w:val="22"/>
          <w:szCs w:val="22"/>
        </w:rPr>
      </w:pPr>
      <w:r w:rsidRPr="00BA64DB">
        <w:rPr>
          <w:sz w:val="22"/>
          <w:szCs w:val="22"/>
        </w:rPr>
        <w:t>Заказчик вправе:</w:t>
      </w:r>
    </w:p>
    <w:p w:rsidR="002C5D77" w:rsidRPr="00BA64DB" w:rsidRDefault="002C5D77" w:rsidP="002C5D77">
      <w:pPr>
        <w:numPr>
          <w:ilvl w:val="2"/>
          <w:numId w:val="4"/>
        </w:numPr>
        <w:tabs>
          <w:tab w:val="clear" w:pos="720"/>
          <w:tab w:val="num" w:pos="0"/>
        </w:tabs>
        <w:ind w:left="0" w:firstLine="0"/>
        <w:jc w:val="both"/>
        <w:rPr>
          <w:sz w:val="22"/>
          <w:szCs w:val="22"/>
        </w:rPr>
      </w:pPr>
      <w:r w:rsidRPr="00BA64DB">
        <w:rPr>
          <w:sz w:val="22"/>
          <w:szCs w:val="22"/>
        </w:rPr>
        <w:t xml:space="preserve">Требовать от </w:t>
      </w:r>
      <w:r w:rsidRPr="00BA64DB">
        <w:rPr>
          <w:bCs/>
          <w:spacing w:val="4"/>
          <w:sz w:val="22"/>
          <w:szCs w:val="22"/>
        </w:rPr>
        <w:t>Подрядчик</w:t>
      </w:r>
      <w:r w:rsidRPr="00BA64DB">
        <w:rPr>
          <w:sz w:val="22"/>
          <w:szCs w:val="22"/>
        </w:rPr>
        <w:t>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2C5D77" w:rsidRPr="00BA64DB" w:rsidRDefault="002C5D77" w:rsidP="002C5D77">
      <w:pPr>
        <w:numPr>
          <w:ilvl w:val="2"/>
          <w:numId w:val="4"/>
        </w:numPr>
        <w:tabs>
          <w:tab w:val="clear" w:pos="720"/>
        </w:tabs>
        <w:ind w:left="0" w:firstLine="0"/>
        <w:jc w:val="both"/>
        <w:rPr>
          <w:sz w:val="22"/>
          <w:szCs w:val="22"/>
        </w:rPr>
      </w:pPr>
      <w:r w:rsidRPr="00BA64DB">
        <w:rPr>
          <w:sz w:val="22"/>
          <w:szCs w:val="22"/>
        </w:rPr>
        <w:t xml:space="preserve">Требовать от </w:t>
      </w:r>
      <w:r w:rsidRPr="00BA64DB">
        <w:rPr>
          <w:bCs/>
          <w:spacing w:val="4"/>
          <w:sz w:val="22"/>
          <w:szCs w:val="22"/>
        </w:rPr>
        <w:t>Подрядчик</w:t>
      </w:r>
      <w:r w:rsidRPr="00BA64DB">
        <w:rPr>
          <w:sz w:val="22"/>
          <w:szCs w:val="22"/>
        </w:rPr>
        <w:t xml:space="preserve">а представления надлежащим образом оформленной отчетной документации и материалов, подтверждающих исполнение обязательств в соответствии с </w:t>
      </w:r>
      <w:proofErr w:type="gramStart"/>
      <w:r w:rsidRPr="00BA64DB">
        <w:rPr>
          <w:sz w:val="22"/>
          <w:szCs w:val="22"/>
        </w:rPr>
        <w:t>Техническим  заданием</w:t>
      </w:r>
      <w:proofErr w:type="gramEnd"/>
      <w:r w:rsidRPr="00BA64DB">
        <w:rPr>
          <w:sz w:val="22"/>
          <w:szCs w:val="22"/>
        </w:rPr>
        <w:t xml:space="preserve"> (приложение №1)</w:t>
      </w:r>
      <w:r>
        <w:rPr>
          <w:sz w:val="22"/>
          <w:szCs w:val="22"/>
        </w:rPr>
        <w:t>,</w:t>
      </w:r>
      <w:r w:rsidRPr="00393803">
        <w:rPr>
          <w:sz w:val="22"/>
          <w:szCs w:val="22"/>
        </w:rPr>
        <w:t xml:space="preserve"> </w:t>
      </w:r>
      <w:r w:rsidRPr="00BA64DB">
        <w:rPr>
          <w:sz w:val="22"/>
          <w:szCs w:val="22"/>
        </w:rPr>
        <w:t>в локальном сметном расчете (приложение №2) и настоящим Договором.</w:t>
      </w:r>
    </w:p>
    <w:p w:rsidR="002C5D77" w:rsidRPr="00BA64DB" w:rsidRDefault="002C5D77" w:rsidP="002C5D77">
      <w:pPr>
        <w:numPr>
          <w:ilvl w:val="2"/>
          <w:numId w:val="4"/>
        </w:numPr>
        <w:jc w:val="both"/>
        <w:rPr>
          <w:sz w:val="22"/>
          <w:szCs w:val="22"/>
        </w:rPr>
      </w:pPr>
      <w:r w:rsidRPr="00BA64DB">
        <w:rPr>
          <w:sz w:val="22"/>
          <w:szCs w:val="22"/>
        </w:rPr>
        <w:lastRenderedPageBreak/>
        <w:t>Запрашивать у п</w:t>
      </w:r>
      <w:r w:rsidRPr="00BA64DB">
        <w:rPr>
          <w:bCs/>
          <w:spacing w:val="4"/>
          <w:sz w:val="22"/>
          <w:szCs w:val="22"/>
        </w:rPr>
        <w:t>одрядчика</w:t>
      </w:r>
      <w:r w:rsidRPr="00BA64DB">
        <w:rPr>
          <w:sz w:val="22"/>
          <w:szCs w:val="22"/>
        </w:rPr>
        <w:t xml:space="preserve"> информацию о ходе и состоянии выполняемых работ.</w:t>
      </w:r>
    </w:p>
    <w:p w:rsidR="002C5D77" w:rsidRPr="00BA64DB" w:rsidRDefault="002C5D77" w:rsidP="002C5D77">
      <w:pPr>
        <w:numPr>
          <w:ilvl w:val="2"/>
          <w:numId w:val="4"/>
        </w:numPr>
        <w:tabs>
          <w:tab w:val="clear" w:pos="720"/>
          <w:tab w:val="num" w:pos="0"/>
        </w:tabs>
        <w:ind w:left="0" w:firstLine="0"/>
        <w:jc w:val="both"/>
        <w:rPr>
          <w:sz w:val="22"/>
          <w:szCs w:val="22"/>
        </w:rPr>
      </w:pPr>
      <w:r w:rsidRPr="00BA64DB">
        <w:rPr>
          <w:sz w:val="22"/>
          <w:szCs w:val="22"/>
        </w:rPr>
        <w:t>Осуществлять контроль за объемами и сроками выполнения работ.</w:t>
      </w:r>
    </w:p>
    <w:p w:rsidR="002C5D77" w:rsidRPr="00BA64DB" w:rsidRDefault="002C5D77" w:rsidP="002C5D77">
      <w:pPr>
        <w:autoSpaceDE w:val="0"/>
        <w:autoSpaceDN w:val="0"/>
        <w:adjustRightInd w:val="0"/>
        <w:jc w:val="both"/>
        <w:rPr>
          <w:bCs/>
          <w:sz w:val="22"/>
          <w:szCs w:val="22"/>
        </w:rPr>
      </w:pPr>
      <w:r w:rsidRPr="00BA64DB">
        <w:rPr>
          <w:bCs/>
          <w:sz w:val="22"/>
          <w:szCs w:val="22"/>
        </w:rPr>
        <w:t xml:space="preserve">3.1.5. Произвести приемку </w:t>
      </w:r>
      <w:r w:rsidRPr="00BA64DB">
        <w:rPr>
          <w:sz w:val="22"/>
          <w:szCs w:val="22"/>
        </w:rPr>
        <w:t>выполненных работ</w:t>
      </w:r>
      <w:r w:rsidRPr="00BA64DB">
        <w:rPr>
          <w:bCs/>
          <w:sz w:val="22"/>
          <w:szCs w:val="22"/>
        </w:rPr>
        <w:t xml:space="preserve"> комиссией, созданной Заказчиком в соответствии с действующим законодательством.</w:t>
      </w:r>
    </w:p>
    <w:p w:rsidR="002C5D77" w:rsidRPr="00BA64DB" w:rsidRDefault="002C5D77" w:rsidP="002C5D77">
      <w:pPr>
        <w:autoSpaceDE w:val="0"/>
        <w:autoSpaceDN w:val="0"/>
        <w:adjustRightInd w:val="0"/>
        <w:jc w:val="both"/>
        <w:rPr>
          <w:sz w:val="22"/>
          <w:szCs w:val="22"/>
        </w:rPr>
      </w:pPr>
      <w:r w:rsidRPr="00BA64DB">
        <w:rPr>
          <w:sz w:val="22"/>
          <w:szCs w:val="22"/>
        </w:rPr>
        <w:t>3.1.6. Предложить увеличить или уменьшить в процессе исполнения настоящего договора объем выполняемых работ, предусмотренных договором не более чем на десять процентов цены договора;</w:t>
      </w:r>
    </w:p>
    <w:p w:rsidR="002C5D77" w:rsidRPr="00BA64DB" w:rsidRDefault="002C5D77" w:rsidP="002C5D77">
      <w:pPr>
        <w:autoSpaceDE w:val="0"/>
        <w:autoSpaceDN w:val="0"/>
        <w:adjustRightInd w:val="0"/>
        <w:jc w:val="both"/>
        <w:rPr>
          <w:sz w:val="22"/>
          <w:szCs w:val="22"/>
        </w:rPr>
      </w:pPr>
      <w:r w:rsidRPr="00BA64DB">
        <w:rPr>
          <w:sz w:val="22"/>
          <w:szCs w:val="22"/>
        </w:rPr>
        <w:t>3.1.7.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5D77" w:rsidRPr="00BA64DB" w:rsidRDefault="002C5D77" w:rsidP="002C5D77">
      <w:pPr>
        <w:autoSpaceDE w:val="0"/>
        <w:autoSpaceDN w:val="0"/>
        <w:adjustRightInd w:val="0"/>
        <w:jc w:val="both"/>
        <w:rPr>
          <w:sz w:val="22"/>
          <w:szCs w:val="22"/>
        </w:rPr>
      </w:pPr>
      <w:r w:rsidRPr="00BA64DB">
        <w:rPr>
          <w:sz w:val="22"/>
          <w:szCs w:val="22"/>
        </w:rPr>
        <w:t>До принятия решения об одностороннем отказе от исполнения договора, Заказчик вправе провести экспертизу результатов выполненных работ,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2C5D77" w:rsidRPr="00BA64DB" w:rsidRDefault="002C5D77" w:rsidP="002C5D77">
      <w:pPr>
        <w:autoSpaceDE w:val="0"/>
        <w:autoSpaceDN w:val="0"/>
        <w:adjustRightInd w:val="0"/>
        <w:jc w:val="both"/>
        <w:rPr>
          <w:color w:val="000000"/>
          <w:spacing w:val="1"/>
          <w:sz w:val="22"/>
          <w:szCs w:val="22"/>
        </w:rPr>
      </w:pPr>
      <w:r w:rsidRPr="00BA64DB">
        <w:rPr>
          <w:sz w:val="22"/>
          <w:szCs w:val="22"/>
        </w:rPr>
        <w:t>3.1.8.</w:t>
      </w:r>
      <w:r w:rsidRPr="00BA64DB">
        <w:rPr>
          <w:color w:val="000000"/>
          <w:spacing w:val="1"/>
          <w:sz w:val="22"/>
          <w:szCs w:val="22"/>
        </w:rPr>
        <w:t xml:space="preserve"> По соглашению с </w:t>
      </w:r>
      <w:r w:rsidRPr="00BA64DB">
        <w:rPr>
          <w:bCs/>
          <w:spacing w:val="4"/>
          <w:sz w:val="22"/>
          <w:szCs w:val="22"/>
        </w:rPr>
        <w:t>Подрядчик</w:t>
      </w:r>
      <w:r w:rsidRPr="00BA64DB">
        <w:rPr>
          <w:sz w:val="22"/>
          <w:szCs w:val="22"/>
        </w:rPr>
        <w:t>ом</w:t>
      </w:r>
      <w:r w:rsidRPr="00BA64DB">
        <w:rPr>
          <w:color w:val="000000"/>
          <w:spacing w:val="1"/>
          <w:sz w:val="22"/>
          <w:szCs w:val="22"/>
        </w:rPr>
        <w:t xml:space="preserve"> изменить существенные условия Договора в случаях, установленных Законом </w:t>
      </w:r>
      <w:r w:rsidRPr="00BA64DB">
        <w:rPr>
          <w:color w:val="000000"/>
          <w:sz w:val="22"/>
          <w:szCs w:val="22"/>
        </w:rPr>
        <w:t>о контрактной системе</w:t>
      </w:r>
      <w:r w:rsidRPr="00BA64DB">
        <w:rPr>
          <w:color w:val="000000"/>
          <w:spacing w:val="1"/>
          <w:sz w:val="22"/>
          <w:szCs w:val="22"/>
        </w:rPr>
        <w:t>.</w:t>
      </w:r>
    </w:p>
    <w:p w:rsidR="002C5D77" w:rsidRPr="00BA64DB" w:rsidRDefault="002C5D77" w:rsidP="002C5D77">
      <w:pPr>
        <w:autoSpaceDE w:val="0"/>
        <w:autoSpaceDN w:val="0"/>
        <w:adjustRightInd w:val="0"/>
        <w:jc w:val="both"/>
        <w:rPr>
          <w:sz w:val="22"/>
          <w:szCs w:val="22"/>
        </w:rPr>
      </w:pPr>
      <w:r w:rsidRPr="00BA64DB">
        <w:rPr>
          <w:color w:val="000000"/>
          <w:spacing w:val="1"/>
          <w:sz w:val="22"/>
          <w:szCs w:val="22"/>
        </w:rPr>
        <w:t xml:space="preserve">3.1.9. </w:t>
      </w:r>
      <w:r w:rsidRPr="00BA64DB">
        <w:rPr>
          <w:color w:val="000000"/>
          <w:sz w:val="22"/>
          <w:szCs w:val="22"/>
        </w:rPr>
        <w:t>Пользоваться иными правами, установленными Договором и законодательством Российской Федерации.</w:t>
      </w:r>
    </w:p>
    <w:p w:rsidR="002C5D77" w:rsidRPr="00BA64DB" w:rsidRDefault="002C5D77" w:rsidP="002C5D77">
      <w:pPr>
        <w:numPr>
          <w:ilvl w:val="1"/>
          <w:numId w:val="2"/>
        </w:numPr>
        <w:tabs>
          <w:tab w:val="left" w:pos="1276"/>
        </w:tabs>
        <w:ind w:left="0" w:firstLine="0"/>
        <w:jc w:val="both"/>
        <w:rPr>
          <w:sz w:val="22"/>
          <w:szCs w:val="22"/>
        </w:rPr>
      </w:pPr>
      <w:r w:rsidRPr="00BA64DB">
        <w:rPr>
          <w:sz w:val="22"/>
          <w:szCs w:val="22"/>
        </w:rPr>
        <w:t>Заказчик обязан:</w:t>
      </w:r>
    </w:p>
    <w:p w:rsidR="002C5D77" w:rsidRPr="00BA64DB" w:rsidRDefault="002C5D77" w:rsidP="002C5D77">
      <w:pPr>
        <w:numPr>
          <w:ilvl w:val="2"/>
          <w:numId w:val="5"/>
        </w:numPr>
        <w:tabs>
          <w:tab w:val="clear" w:pos="720"/>
          <w:tab w:val="num" w:pos="0"/>
        </w:tabs>
        <w:ind w:left="0" w:firstLine="0"/>
        <w:jc w:val="both"/>
        <w:rPr>
          <w:sz w:val="22"/>
          <w:szCs w:val="22"/>
        </w:rPr>
      </w:pPr>
      <w:r w:rsidRPr="00BA64DB">
        <w:rPr>
          <w:sz w:val="22"/>
          <w:szCs w:val="22"/>
        </w:rPr>
        <w:t xml:space="preserve">Сообщать в письменной форме </w:t>
      </w:r>
      <w:r w:rsidRPr="00BA64DB">
        <w:rPr>
          <w:bCs/>
          <w:spacing w:val="4"/>
          <w:sz w:val="22"/>
          <w:szCs w:val="22"/>
        </w:rPr>
        <w:t>Подрядчик</w:t>
      </w:r>
      <w:r w:rsidRPr="00BA64DB">
        <w:rPr>
          <w:sz w:val="22"/>
          <w:szCs w:val="22"/>
        </w:rPr>
        <w:t>у о недостатках, обнаруженных в ходе выполненных работ в течение 3 (трех) рабочих дней после обнаружения таких недостатков.</w:t>
      </w:r>
    </w:p>
    <w:p w:rsidR="002C5D77" w:rsidRPr="00BA64DB" w:rsidRDefault="002C5D77" w:rsidP="002C5D77">
      <w:pPr>
        <w:numPr>
          <w:ilvl w:val="2"/>
          <w:numId w:val="5"/>
        </w:numPr>
        <w:tabs>
          <w:tab w:val="clear" w:pos="720"/>
          <w:tab w:val="num" w:pos="0"/>
        </w:tabs>
        <w:ind w:left="0" w:firstLine="0"/>
        <w:jc w:val="both"/>
        <w:rPr>
          <w:sz w:val="22"/>
          <w:szCs w:val="22"/>
        </w:rPr>
      </w:pPr>
      <w:r w:rsidRPr="00BA64DB">
        <w:rPr>
          <w:sz w:val="22"/>
          <w:szCs w:val="22"/>
        </w:rPr>
        <w:t>Своевременно принять и оплатить надлежащим образом выполненные работы в соответствии с настоящим Договором.</w:t>
      </w:r>
    </w:p>
    <w:p w:rsidR="002C5D77" w:rsidRPr="00BA64DB" w:rsidRDefault="002C5D77" w:rsidP="002C5D77">
      <w:pPr>
        <w:numPr>
          <w:ilvl w:val="2"/>
          <w:numId w:val="5"/>
        </w:numPr>
        <w:tabs>
          <w:tab w:val="clear" w:pos="720"/>
          <w:tab w:val="num" w:pos="0"/>
        </w:tabs>
        <w:ind w:left="0" w:firstLine="0"/>
        <w:jc w:val="both"/>
        <w:rPr>
          <w:sz w:val="22"/>
          <w:szCs w:val="22"/>
        </w:rPr>
      </w:pPr>
      <w:r w:rsidRPr="00BA64DB">
        <w:rPr>
          <w:sz w:val="22"/>
          <w:szCs w:val="22"/>
        </w:rPr>
        <w:t xml:space="preserve">При получении от </w:t>
      </w:r>
      <w:r w:rsidRPr="00BA64DB">
        <w:rPr>
          <w:bCs/>
          <w:spacing w:val="4"/>
          <w:sz w:val="22"/>
          <w:szCs w:val="22"/>
        </w:rPr>
        <w:t>Подрядчик</w:t>
      </w:r>
      <w:r w:rsidRPr="00BA64DB">
        <w:rPr>
          <w:sz w:val="22"/>
          <w:szCs w:val="22"/>
        </w:rPr>
        <w:t>а уведомления о приостановлении выполнения работ в случае, указанном в п.3.4.4 настоящего Договора, рассмотреть вопрос о целесообразности и порядке продолжения выполнения работ.</w:t>
      </w:r>
    </w:p>
    <w:p w:rsidR="002C5D77" w:rsidRPr="00BA64DB" w:rsidRDefault="002C5D77" w:rsidP="002C5D77">
      <w:pPr>
        <w:numPr>
          <w:ilvl w:val="2"/>
          <w:numId w:val="5"/>
        </w:numPr>
        <w:tabs>
          <w:tab w:val="clear" w:pos="720"/>
          <w:tab w:val="num" w:pos="0"/>
        </w:tabs>
        <w:ind w:left="0" w:firstLine="0"/>
        <w:jc w:val="both"/>
        <w:rPr>
          <w:sz w:val="22"/>
          <w:szCs w:val="22"/>
        </w:rPr>
      </w:pPr>
      <w:r w:rsidRPr="00BA64DB">
        <w:rPr>
          <w:sz w:val="22"/>
          <w:szCs w:val="22"/>
        </w:rPr>
        <w:t xml:space="preserve">Принять решение об одностороннем отказе от исполнения договора в случае, если в ходе исполнения договора установлено, что </w:t>
      </w:r>
      <w:r w:rsidRPr="00BA64DB">
        <w:rPr>
          <w:bCs/>
          <w:spacing w:val="4"/>
          <w:sz w:val="22"/>
          <w:szCs w:val="22"/>
        </w:rPr>
        <w:t>Подрядчик</w:t>
      </w:r>
      <w:r w:rsidRPr="00BA64DB">
        <w:rPr>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Pr="00BA64DB">
        <w:rPr>
          <w:bCs/>
          <w:spacing w:val="4"/>
          <w:sz w:val="22"/>
          <w:szCs w:val="22"/>
        </w:rPr>
        <w:t>Подрядчик</w:t>
      </w:r>
      <w:r w:rsidRPr="00BA64DB">
        <w:rPr>
          <w:sz w:val="22"/>
          <w:szCs w:val="22"/>
        </w:rPr>
        <w:t>ом.</w:t>
      </w:r>
    </w:p>
    <w:p w:rsidR="002C5D77" w:rsidRDefault="008C3F45" w:rsidP="002C5D77">
      <w:pPr>
        <w:jc w:val="both"/>
        <w:rPr>
          <w:sz w:val="22"/>
          <w:szCs w:val="22"/>
        </w:rPr>
      </w:pPr>
      <w:r>
        <w:rPr>
          <w:sz w:val="22"/>
          <w:szCs w:val="22"/>
        </w:rPr>
        <w:t>3.2.5</w:t>
      </w:r>
      <w:r w:rsidR="002C5D77" w:rsidRPr="00BA64DB">
        <w:rPr>
          <w:sz w:val="22"/>
          <w:szCs w:val="22"/>
        </w:rPr>
        <w:t>.</w:t>
      </w:r>
      <w:r>
        <w:rPr>
          <w:sz w:val="22"/>
          <w:szCs w:val="22"/>
        </w:rPr>
        <w:t xml:space="preserve"> </w:t>
      </w:r>
      <w:r w:rsidR="002C5D77" w:rsidRPr="00BA64DB">
        <w:rPr>
          <w:sz w:val="22"/>
          <w:szCs w:val="22"/>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rsidR="002C5D77" w:rsidRPr="00BA64DB" w:rsidRDefault="008C3F45" w:rsidP="008C3F45">
      <w:pPr>
        <w:pStyle w:val="a3"/>
        <w:suppressAutoHyphens/>
        <w:ind w:left="0"/>
        <w:rPr>
          <w:sz w:val="22"/>
          <w:szCs w:val="22"/>
        </w:rPr>
      </w:pPr>
      <w:r>
        <w:rPr>
          <w:sz w:val="22"/>
          <w:szCs w:val="22"/>
        </w:rPr>
        <w:t xml:space="preserve">3.2.6. </w:t>
      </w:r>
      <w:r w:rsidR="002C5D77" w:rsidRPr="00BA64DB">
        <w:rPr>
          <w:sz w:val="22"/>
          <w:szCs w:val="22"/>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7" w:anchor="dst101327" w:history="1">
        <w:r w:rsidR="002C5D77" w:rsidRPr="00BA64DB">
          <w:rPr>
            <w:rStyle w:val="a7"/>
            <w:color w:val="1A0DAB"/>
            <w:sz w:val="22"/>
            <w:szCs w:val="22"/>
          </w:rPr>
          <w:t>частью 10</w:t>
        </w:r>
      </w:hyperlink>
      <w:r w:rsidR="002C5D77" w:rsidRPr="00BA64DB">
        <w:rPr>
          <w:sz w:val="22"/>
          <w:szCs w:val="22"/>
        </w:rPr>
        <w:t> статьи 95 Федерального закона от 05.04.2013 №44-ФЗ о контрактной системе.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2C5D77" w:rsidRPr="00BA64DB" w:rsidRDefault="002C5D77" w:rsidP="002C5D77">
      <w:pPr>
        <w:jc w:val="both"/>
        <w:rPr>
          <w:sz w:val="22"/>
          <w:szCs w:val="22"/>
        </w:rPr>
      </w:pPr>
      <w:r w:rsidRPr="00BA64DB">
        <w:rPr>
          <w:sz w:val="22"/>
          <w:szCs w:val="22"/>
        </w:rPr>
        <w:t>3.2.</w:t>
      </w:r>
      <w:proofErr w:type="gramStart"/>
      <w:r w:rsidR="008C3F45">
        <w:rPr>
          <w:sz w:val="22"/>
          <w:szCs w:val="22"/>
        </w:rPr>
        <w:t>7</w:t>
      </w:r>
      <w:r w:rsidRPr="00BA64DB">
        <w:rPr>
          <w:sz w:val="22"/>
          <w:szCs w:val="22"/>
        </w:rPr>
        <w:t>.Провести</w:t>
      </w:r>
      <w:proofErr w:type="gramEnd"/>
      <w:r w:rsidRPr="00BA64DB">
        <w:rPr>
          <w:sz w:val="22"/>
          <w:szCs w:val="22"/>
        </w:rPr>
        <w:t xml:space="preserve"> экспертизу оказанных </w:t>
      </w:r>
      <w:r w:rsidRPr="00BA64DB">
        <w:rPr>
          <w:bCs/>
          <w:spacing w:val="4"/>
          <w:sz w:val="22"/>
          <w:szCs w:val="22"/>
        </w:rPr>
        <w:t>Подрядчик</w:t>
      </w:r>
      <w:r w:rsidRPr="00BA64DB">
        <w:rPr>
          <w:sz w:val="22"/>
          <w:szCs w:val="22"/>
        </w:rPr>
        <w:t>ом результатов работ для проверки их соответствия условиям договора,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2C5D77" w:rsidRPr="00BA64DB" w:rsidRDefault="008C3F45" w:rsidP="002C5D77">
      <w:pPr>
        <w:jc w:val="both"/>
        <w:rPr>
          <w:sz w:val="22"/>
          <w:szCs w:val="22"/>
        </w:rPr>
      </w:pPr>
      <w:r>
        <w:rPr>
          <w:sz w:val="22"/>
          <w:szCs w:val="22"/>
        </w:rPr>
        <w:t>3.2.8</w:t>
      </w:r>
      <w:r w:rsidR="002C5D77" w:rsidRPr="00BA64DB">
        <w:rPr>
          <w:sz w:val="22"/>
          <w:szCs w:val="22"/>
        </w:rPr>
        <w:t xml:space="preserve">. Исполнять </w:t>
      </w:r>
      <w:r w:rsidR="002C5D77" w:rsidRPr="00BA64DB">
        <w:rPr>
          <w:color w:val="000000"/>
          <w:sz w:val="22"/>
          <w:szCs w:val="22"/>
        </w:rPr>
        <w:t>иные обязанности, предусмотренные законодательством Российской Федерации и условиями Договора.</w:t>
      </w:r>
    </w:p>
    <w:p w:rsidR="002C5D77" w:rsidRPr="00BA64DB" w:rsidRDefault="002C5D77" w:rsidP="002C5D77">
      <w:pPr>
        <w:jc w:val="both"/>
        <w:rPr>
          <w:sz w:val="22"/>
          <w:szCs w:val="22"/>
        </w:rPr>
      </w:pPr>
      <w:r w:rsidRPr="00BA64DB">
        <w:rPr>
          <w:sz w:val="22"/>
          <w:szCs w:val="22"/>
        </w:rPr>
        <w:t>3.3.</w:t>
      </w:r>
      <w:r w:rsidRPr="00BA64DB">
        <w:rPr>
          <w:bCs/>
          <w:spacing w:val="4"/>
          <w:sz w:val="22"/>
          <w:szCs w:val="22"/>
        </w:rPr>
        <w:t xml:space="preserve"> </w:t>
      </w:r>
      <w:r w:rsidRPr="00BA64DB">
        <w:rPr>
          <w:b/>
          <w:bCs/>
          <w:spacing w:val="4"/>
          <w:sz w:val="22"/>
          <w:szCs w:val="22"/>
        </w:rPr>
        <w:t>Подрядчик</w:t>
      </w:r>
      <w:r w:rsidRPr="00BA64DB">
        <w:rPr>
          <w:b/>
          <w:sz w:val="22"/>
          <w:szCs w:val="22"/>
        </w:rPr>
        <w:t xml:space="preserve"> вправе:</w:t>
      </w:r>
      <w:r w:rsidRPr="00BA64DB">
        <w:rPr>
          <w:sz w:val="22"/>
          <w:szCs w:val="22"/>
        </w:rPr>
        <w:t xml:space="preserve"> </w:t>
      </w:r>
    </w:p>
    <w:p w:rsidR="002C5D77" w:rsidRPr="00BA64DB" w:rsidRDefault="002C5D77" w:rsidP="002C5D77">
      <w:pPr>
        <w:jc w:val="both"/>
        <w:rPr>
          <w:sz w:val="22"/>
          <w:szCs w:val="22"/>
        </w:rPr>
      </w:pPr>
      <w:r w:rsidRPr="00BA64DB">
        <w:rPr>
          <w:sz w:val="22"/>
          <w:szCs w:val="22"/>
        </w:rPr>
        <w:t>3.3.</w:t>
      </w:r>
      <w:proofErr w:type="gramStart"/>
      <w:r w:rsidRPr="00BA64DB">
        <w:rPr>
          <w:sz w:val="22"/>
          <w:szCs w:val="22"/>
        </w:rPr>
        <w:t>1.Требовать</w:t>
      </w:r>
      <w:proofErr w:type="gramEnd"/>
      <w:r w:rsidRPr="00BA64DB">
        <w:rPr>
          <w:sz w:val="22"/>
          <w:szCs w:val="22"/>
        </w:rPr>
        <w:t xml:space="preserve"> своевременной оплаты выполненных работ в соответствии с пунктом  настоящего Договора.</w:t>
      </w:r>
    </w:p>
    <w:p w:rsidR="002C5D77" w:rsidRPr="00BA64DB" w:rsidRDefault="002C5D77" w:rsidP="002C5D77">
      <w:pPr>
        <w:jc w:val="both"/>
        <w:rPr>
          <w:sz w:val="22"/>
          <w:szCs w:val="22"/>
        </w:rPr>
      </w:pPr>
      <w:r w:rsidRPr="00BA64DB">
        <w:rPr>
          <w:sz w:val="22"/>
          <w:szCs w:val="22"/>
        </w:rPr>
        <w:t>3.3.</w:t>
      </w:r>
      <w:proofErr w:type="gramStart"/>
      <w:r w:rsidRPr="00BA64DB">
        <w:rPr>
          <w:sz w:val="22"/>
          <w:szCs w:val="22"/>
        </w:rPr>
        <w:t>2.Привлечь</w:t>
      </w:r>
      <w:proofErr w:type="gramEnd"/>
      <w:r w:rsidRPr="00BA64DB">
        <w:rPr>
          <w:sz w:val="22"/>
          <w:szCs w:val="22"/>
        </w:rPr>
        <w:t xml:space="preserve"> к исполнению своих обязательств по настоящему Договору других лиц – субподрядчиков, обладающих специальными знаниями, навыками, квалификацией, специальным оборудованием и т. п., по видам (содержанию) работ, предусмотренных в Техническом задании (Приложение № 1 к настоящему Договору, являющееся его неотъемлемой частью</w:t>
      </w:r>
      <w:r>
        <w:rPr>
          <w:sz w:val="22"/>
          <w:szCs w:val="22"/>
        </w:rPr>
        <w:t>)</w:t>
      </w:r>
      <w:r w:rsidRPr="00BA64DB">
        <w:rPr>
          <w:sz w:val="22"/>
          <w:szCs w:val="22"/>
        </w:rPr>
        <w:t xml:space="preserve">. При этом </w:t>
      </w:r>
      <w:r w:rsidRPr="00BA64DB">
        <w:rPr>
          <w:bCs/>
          <w:spacing w:val="4"/>
          <w:sz w:val="22"/>
          <w:szCs w:val="22"/>
        </w:rPr>
        <w:t>Подрядчик</w:t>
      </w:r>
      <w:r w:rsidRPr="00BA64DB">
        <w:rPr>
          <w:sz w:val="22"/>
          <w:szCs w:val="22"/>
        </w:rPr>
        <w:t xml:space="preserve"> несет ответственность перед Заказчиком за неисполнение или ненадлежащее исполнение обязательств соисполнителями.</w:t>
      </w:r>
    </w:p>
    <w:p w:rsidR="002C5D77" w:rsidRPr="00BA64DB" w:rsidRDefault="002C5D77" w:rsidP="002C5D77">
      <w:pPr>
        <w:jc w:val="both"/>
        <w:rPr>
          <w:sz w:val="22"/>
          <w:szCs w:val="22"/>
        </w:rPr>
      </w:pPr>
      <w:r w:rsidRPr="00BA64DB">
        <w:rPr>
          <w:sz w:val="22"/>
          <w:szCs w:val="22"/>
        </w:rPr>
        <w:lastRenderedPageBreak/>
        <w:t xml:space="preserve">Привлечение соисполнителей не влечет изменение цены Договора и/или объемов выполнения работ по настоящему Договору. Перечень работ, выполненных субподрядчиками, и их стоимость </w:t>
      </w:r>
      <w:r w:rsidRPr="00BA64DB">
        <w:rPr>
          <w:bCs/>
          <w:spacing w:val="4"/>
          <w:sz w:val="22"/>
          <w:szCs w:val="22"/>
        </w:rPr>
        <w:t>Подрядчик</w:t>
      </w:r>
      <w:r w:rsidRPr="00BA64DB">
        <w:rPr>
          <w:sz w:val="22"/>
          <w:szCs w:val="22"/>
        </w:rPr>
        <w:t xml:space="preserve"> указывает в отчетной документации, представляемой Заказчику по результатам выполнения работ в порядке, установленном настоящим Договором.</w:t>
      </w:r>
    </w:p>
    <w:p w:rsidR="002C5D77" w:rsidRPr="00BA64DB" w:rsidRDefault="002C5D77" w:rsidP="002C5D77">
      <w:pPr>
        <w:pStyle w:val="a3"/>
        <w:numPr>
          <w:ilvl w:val="2"/>
          <w:numId w:val="7"/>
        </w:numPr>
        <w:ind w:left="0" w:firstLine="0"/>
        <w:rPr>
          <w:sz w:val="22"/>
          <w:szCs w:val="22"/>
        </w:rPr>
      </w:pPr>
      <w:r w:rsidRPr="00BA64DB">
        <w:rPr>
          <w:sz w:val="22"/>
          <w:szCs w:val="22"/>
        </w:rPr>
        <w:t>Запрашивать у Заказчика разъяснения и уточнения относительно выполняемых работ в рамках настоящего Договора.</w:t>
      </w:r>
    </w:p>
    <w:p w:rsidR="002C5D77" w:rsidRPr="00BA64DB" w:rsidRDefault="002C5D77" w:rsidP="002C5D77">
      <w:pPr>
        <w:pStyle w:val="a3"/>
        <w:numPr>
          <w:ilvl w:val="2"/>
          <w:numId w:val="7"/>
        </w:numPr>
        <w:ind w:left="0" w:firstLine="0"/>
        <w:rPr>
          <w:sz w:val="22"/>
          <w:szCs w:val="22"/>
        </w:rPr>
      </w:pPr>
      <w:r w:rsidRPr="00BA64DB">
        <w:rPr>
          <w:sz w:val="22"/>
          <w:szCs w:val="22"/>
        </w:rPr>
        <w:t>Получать от Заказчика содействие при выполнении работ в соответствии с условиями настоящего Договора.</w:t>
      </w:r>
    </w:p>
    <w:p w:rsidR="002C5D77" w:rsidRPr="00BA64DB" w:rsidRDefault="002C5D77" w:rsidP="002C5D77">
      <w:pPr>
        <w:pStyle w:val="a3"/>
        <w:numPr>
          <w:ilvl w:val="2"/>
          <w:numId w:val="7"/>
        </w:numPr>
        <w:ind w:left="0" w:firstLine="0"/>
        <w:rPr>
          <w:sz w:val="22"/>
          <w:szCs w:val="22"/>
        </w:rPr>
      </w:pPr>
      <w:r w:rsidRPr="00BA64DB">
        <w:rPr>
          <w:sz w:val="22"/>
          <w:szCs w:val="22"/>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5D77" w:rsidRPr="00BA64DB" w:rsidRDefault="002C5D77" w:rsidP="002C5D77">
      <w:pPr>
        <w:pStyle w:val="a3"/>
        <w:numPr>
          <w:ilvl w:val="2"/>
          <w:numId w:val="7"/>
        </w:numPr>
        <w:ind w:left="0" w:firstLine="0"/>
        <w:rPr>
          <w:sz w:val="22"/>
          <w:szCs w:val="22"/>
        </w:rPr>
      </w:pPr>
      <w:r w:rsidRPr="00BA64DB">
        <w:rPr>
          <w:color w:val="000000"/>
          <w:sz w:val="22"/>
          <w:szCs w:val="22"/>
        </w:rPr>
        <w:t>Досрочно исполнить обязательства по Договору с согласия Заказчика.</w:t>
      </w:r>
    </w:p>
    <w:p w:rsidR="002C5D77" w:rsidRPr="00BA64DB" w:rsidRDefault="002C5D77" w:rsidP="002C5D77">
      <w:pPr>
        <w:pStyle w:val="a3"/>
        <w:numPr>
          <w:ilvl w:val="2"/>
          <w:numId w:val="7"/>
        </w:numPr>
        <w:ind w:left="0" w:firstLine="0"/>
        <w:rPr>
          <w:sz w:val="22"/>
          <w:szCs w:val="22"/>
        </w:rPr>
      </w:pPr>
      <w:r w:rsidRPr="00BA64DB">
        <w:rPr>
          <w:color w:val="000000"/>
          <w:sz w:val="22"/>
          <w:szCs w:val="22"/>
        </w:rPr>
        <w:t>Пользоваться иными правами, установленными Договором и законодательством Российской Федерации.</w:t>
      </w:r>
    </w:p>
    <w:p w:rsidR="002C5D77" w:rsidRDefault="002C5D77" w:rsidP="002C5D77">
      <w:pPr>
        <w:pStyle w:val="a3"/>
        <w:numPr>
          <w:ilvl w:val="1"/>
          <w:numId w:val="6"/>
        </w:numPr>
        <w:tabs>
          <w:tab w:val="left" w:pos="1276"/>
        </w:tabs>
        <w:rPr>
          <w:b/>
          <w:sz w:val="22"/>
          <w:szCs w:val="22"/>
        </w:rPr>
      </w:pPr>
      <w:r w:rsidRPr="00BA64DB">
        <w:rPr>
          <w:b/>
          <w:bCs/>
          <w:spacing w:val="4"/>
          <w:sz w:val="22"/>
          <w:szCs w:val="22"/>
        </w:rPr>
        <w:t>Подрядчик</w:t>
      </w:r>
      <w:r w:rsidRPr="00BA64DB">
        <w:rPr>
          <w:b/>
          <w:sz w:val="22"/>
          <w:szCs w:val="22"/>
        </w:rPr>
        <w:t xml:space="preserve"> обязан:</w:t>
      </w:r>
    </w:p>
    <w:p w:rsidR="002C5D77" w:rsidRPr="00A00720" w:rsidRDefault="002C5D77" w:rsidP="002C5D77">
      <w:pPr>
        <w:jc w:val="both"/>
        <w:rPr>
          <w:sz w:val="22"/>
          <w:szCs w:val="22"/>
        </w:rPr>
      </w:pPr>
      <w:r w:rsidRPr="00A00720">
        <w:rPr>
          <w:sz w:val="22"/>
          <w:szCs w:val="22"/>
        </w:rPr>
        <w:t xml:space="preserve">3.4.1. Своевременно и надлежащим образом выполнить работы и представить Заказчику отчетную документацию по итогам исполнения настоящего Договора, </w:t>
      </w:r>
      <w:r w:rsidRPr="00A00720">
        <w:rPr>
          <w:color w:val="000000"/>
          <w:sz w:val="22"/>
          <w:szCs w:val="22"/>
          <w:shd w:val="clear" w:color="auto" w:fill="FFFFFF"/>
        </w:rPr>
        <w:t>достоверную информацию о ходе исполнения своих обязательств, в том числе о сложностях, возникающих при исполнении договора.</w:t>
      </w:r>
    </w:p>
    <w:p w:rsidR="002C5D77" w:rsidRPr="00A00720" w:rsidRDefault="002C5D77" w:rsidP="002C5D77">
      <w:pPr>
        <w:jc w:val="both"/>
        <w:rPr>
          <w:sz w:val="22"/>
          <w:szCs w:val="22"/>
        </w:rPr>
      </w:pPr>
      <w:r w:rsidRPr="00A00720">
        <w:rPr>
          <w:sz w:val="22"/>
          <w:szCs w:val="22"/>
        </w:rPr>
        <w:t>3.4.2. Обеспечивать соответствие результатов выполненных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rsidR="002C5D77" w:rsidRPr="00A00720" w:rsidRDefault="002C5D77" w:rsidP="002C5D77">
      <w:pPr>
        <w:jc w:val="both"/>
        <w:rPr>
          <w:sz w:val="22"/>
          <w:szCs w:val="22"/>
        </w:rPr>
      </w:pPr>
      <w:r w:rsidRPr="00A00720">
        <w:rPr>
          <w:kern w:val="24"/>
          <w:sz w:val="22"/>
          <w:szCs w:val="22"/>
        </w:rPr>
        <w:t xml:space="preserve">3.4.3. Применять при выполнении работ материалы и оборудование, получившие сертификаты соответствия, технические свидетельства, технические паспорта и другие документы, удостоверяющие их качество </w:t>
      </w:r>
      <w:proofErr w:type="gramStart"/>
      <w:r w:rsidRPr="00A00720">
        <w:rPr>
          <w:kern w:val="24"/>
          <w:sz w:val="22"/>
          <w:szCs w:val="22"/>
        </w:rPr>
        <w:t>и  подтверждающие</w:t>
      </w:r>
      <w:proofErr w:type="gramEnd"/>
      <w:r w:rsidRPr="00A00720">
        <w:rPr>
          <w:kern w:val="24"/>
          <w:sz w:val="22"/>
          <w:szCs w:val="22"/>
        </w:rPr>
        <w:t xml:space="preserve"> пригодность для применения в строительстве новых материалов, изделий, конструкций и технологий.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2C5D77" w:rsidRPr="00A00720" w:rsidRDefault="002C5D77" w:rsidP="002C5D77">
      <w:pPr>
        <w:autoSpaceDE w:val="0"/>
        <w:autoSpaceDN w:val="0"/>
        <w:adjustRightInd w:val="0"/>
        <w:jc w:val="both"/>
        <w:rPr>
          <w:kern w:val="24"/>
          <w:sz w:val="22"/>
          <w:szCs w:val="22"/>
        </w:rPr>
      </w:pPr>
      <w:r w:rsidRPr="00A00720">
        <w:rPr>
          <w:kern w:val="24"/>
          <w:sz w:val="22"/>
          <w:szCs w:val="22"/>
        </w:rPr>
        <w:t xml:space="preserve">3.4.4. </w:t>
      </w:r>
      <w:r w:rsidRPr="00A00720">
        <w:rPr>
          <w:sz w:val="22"/>
          <w:szCs w:val="22"/>
        </w:rPr>
        <w:t>В течение 3 (трех) рабочих дней, с момента подписания гражданско-правового договора, Подрядчик обязан предоставить Заказчику график выполнения работ на бумажном носителе или по электронной почте, с разбивкой по датам их выполнения.</w:t>
      </w:r>
    </w:p>
    <w:p w:rsidR="002C5D77" w:rsidRPr="00A00720" w:rsidRDefault="002C5D77" w:rsidP="002C5D77">
      <w:pPr>
        <w:jc w:val="both"/>
        <w:rPr>
          <w:sz w:val="22"/>
          <w:szCs w:val="22"/>
        </w:rPr>
      </w:pPr>
      <w:r w:rsidRPr="00A00720">
        <w:rPr>
          <w:color w:val="000000"/>
          <w:kern w:val="24"/>
          <w:sz w:val="22"/>
          <w:szCs w:val="22"/>
        </w:rPr>
        <w:t xml:space="preserve">3.4.5. Перед началом выполнения работ Подрядчик предоставляет Заказчику копии документов (установленные для определенного товара), подтверждающие качество товара. </w:t>
      </w:r>
    </w:p>
    <w:p w:rsidR="002C5D77" w:rsidRPr="00A00720" w:rsidRDefault="002C5D77" w:rsidP="002C5D77">
      <w:pPr>
        <w:jc w:val="both"/>
        <w:rPr>
          <w:sz w:val="22"/>
          <w:szCs w:val="22"/>
        </w:rPr>
      </w:pPr>
      <w:r w:rsidRPr="00A00720">
        <w:rPr>
          <w:sz w:val="22"/>
          <w:szCs w:val="22"/>
        </w:rPr>
        <w:t xml:space="preserve">3.4.6. Обеспечить устранение недостатков и дефектов, выявленных при сдаче-приемке </w:t>
      </w:r>
      <w:r w:rsidR="00D03161">
        <w:rPr>
          <w:sz w:val="22"/>
          <w:szCs w:val="22"/>
        </w:rPr>
        <w:t>выполненных работ</w:t>
      </w:r>
      <w:r w:rsidRPr="00A00720">
        <w:rPr>
          <w:sz w:val="22"/>
          <w:szCs w:val="22"/>
        </w:rPr>
        <w:t xml:space="preserve"> и в течение гарантийного срока.  </w:t>
      </w:r>
      <w:r w:rsidRPr="00A00720">
        <w:rPr>
          <w:kern w:val="24"/>
          <w:sz w:val="22"/>
          <w:szCs w:val="22"/>
        </w:rPr>
        <w:t>Подрядчик обязан устранить недостатки за свой счет. При этом гарантийный срок продлевается на период устранения недостатков.</w:t>
      </w:r>
    </w:p>
    <w:p w:rsidR="002C5D77" w:rsidRPr="00A00720" w:rsidRDefault="002C5D77" w:rsidP="002C5D77">
      <w:pPr>
        <w:jc w:val="both"/>
        <w:rPr>
          <w:sz w:val="22"/>
          <w:szCs w:val="22"/>
        </w:rPr>
      </w:pPr>
      <w:r w:rsidRPr="00A00720">
        <w:rPr>
          <w:sz w:val="22"/>
          <w:szCs w:val="22"/>
        </w:rPr>
        <w:t>3.4.7. Приостановить выполненные работы в случае обнаружения независящих от Подрядчика обстоятельств, которые могут оказать негативное влияние на результаты выполненных работ или создать невозможность завершения выполнения работ в установленный настоящим Договором срок, и сообщить об этом Заказчику в течение 3 (трех) рабочих дней после приостановления выполнения работ.</w:t>
      </w:r>
    </w:p>
    <w:p w:rsidR="002C5D77" w:rsidRPr="00A00720" w:rsidRDefault="002C5D77" w:rsidP="002C5D77">
      <w:pPr>
        <w:jc w:val="both"/>
        <w:rPr>
          <w:sz w:val="22"/>
          <w:szCs w:val="22"/>
        </w:rPr>
      </w:pPr>
      <w:r w:rsidRPr="00A00720">
        <w:rPr>
          <w:sz w:val="22"/>
          <w:szCs w:val="22"/>
        </w:rPr>
        <w:t xml:space="preserve">3.4.8.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435477">
        <w:rPr>
          <w:sz w:val="22"/>
          <w:szCs w:val="22"/>
        </w:rPr>
        <w:t>Подрядчика</w:t>
      </w:r>
      <w:r w:rsidRPr="00A00720">
        <w:rPr>
          <w:sz w:val="22"/>
          <w:szCs w:val="22"/>
        </w:rPr>
        <w:t xml:space="preserve"> будет считаться адрес, указанный в настоящем Договоре.</w:t>
      </w:r>
    </w:p>
    <w:p w:rsidR="002C5D77" w:rsidRPr="00A00720" w:rsidRDefault="002C5D77" w:rsidP="002C5D77">
      <w:pPr>
        <w:jc w:val="both"/>
        <w:rPr>
          <w:sz w:val="22"/>
          <w:szCs w:val="22"/>
        </w:rPr>
      </w:pPr>
      <w:r w:rsidRPr="00A00720">
        <w:rPr>
          <w:sz w:val="22"/>
          <w:szCs w:val="22"/>
        </w:rPr>
        <w:t>3.4.9. Выполнить работы в строгом соответствии с Техническим заданием (приложение №1)</w:t>
      </w:r>
      <w:r>
        <w:rPr>
          <w:sz w:val="22"/>
          <w:szCs w:val="22"/>
        </w:rPr>
        <w:t xml:space="preserve">, </w:t>
      </w:r>
      <w:r w:rsidRPr="00BA64DB">
        <w:rPr>
          <w:sz w:val="22"/>
          <w:szCs w:val="22"/>
        </w:rPr>
        <w:t>в локальном сметном расчете (приложение №2)</w:t>
      </w:r>
      <w:r w:rsidRPr="00A00720">
        <w:rPr>
          <w:sz w:val="22"/>
          <w:szCs w:val="22"/>
        </w:rPr>
        <w:t>.</w:t>
      </w:r>
    </w:p>
    <w:p w:rsidR="002C5D77" w:rsidRPr="00A00720" w:rsidRDefault="002C5D77" w:rsidP="002C5D77">
      <w:pPr>
        <w:jc w:val="both"/>
        <w:rPr>
          <w:sz w:val="22"/>
          <w:szCs w:val="22"/>
        </w:rPr>
      </w:pPr>
      <w:r w:rsidRPr="00A00720">
        <w:rPr>
          <w:sz w:val="22"/>
          <w:szCs w:val="22"/>
        </w:rPr>
        <w:t xml:space="preserve">3.4.10. Нести ответственность за порчу по его вине имущества Заказчика, в том числе, находящегося на территории Заказчика во время </w:t>
      </w:r>
      <w:r w:rsidR="00D03161">
        <w:rPr>
          <w:sz w:val="22"/>
          <w:szCs w:val="22"/>
        </w:rPr>
        <w:t>выполнения работ</w:t>
      </w:r>
      <w:r w:rsidRPr="00A00720">
        <w:rPr>
          <w:sz w:val="22"/>
          <w:szCs w:val="22"/>
        </w:rPr>
        <w:t>.</w:t>
      </w:r>
    </w:p>
    <w:p w:rsidR="002C5D77" w:rsidRPr="00A00720" w:rsidRDefault="002C5D77" w:rsidP="002C5D77">
      <w:pPr>
        <w:jc w:val="both"/>
        <w:rPr>
          <w:sz w:val="22"/>
          <w:szCs w:val="22"/>
        </w:rPr>
      </w:pPr>
      <w:r w:rsidRPr="00A00720">
        <w:rPr>
          <w:sz w:val="22"/>
          <w:szCs w:val="22"/>
        </w:rPr>
        <w:t>3.4.11</w:t>
      </w:r>
      <w:r>
        <w:rPr>
          <w:sz w:val="22"/>
          <w:szCs w:val="22"/>
        </w:rPr>
        <w:t>.</w:t>
      </w:r>
      <w:r w:rsidRPr="00A00720">
        <w:rPr>
          <w:sz w:val="22"/>
          <w:szCs w:val="22"/>
        </w:rPr>
        <w:t xml:space="preserve"> «Подрядчик» письменным уведомлением извещает «Заказчика» о готовности скрытых работ к освидетельствованию за два дня до начала приемки. Предоставление объекта производства работ, сдача объекта после выполнения работ и освидетельствование скрытых работ оформляются отдельными актами. Акты освидетельствования скрытых работ оформляются в двух экземплярах и подписываются представителями сторон.</w:t>
      </w:r>
    </w:p>
    <w:p w:rsidR="002C5D77" w:rsidRPr="00A00720" w:rsidRDefault="002C5D77" w:rsidP="002C5D77">
      <w:pPr>
        <w:jc w:val="both"/>
        <w:rPr>
          <w:sz w:val="22"/>
          <w:szCs w:val="22"/>
        </w:rPr>
      </w:pPr>
      <w:r w:rsidRPr="00A00720">
        <w:rPr>
          <w:sz w:val="22"/>
          <w:szCs w:val="22"/>
        </w:rPr>
        <w:t>3.4.12.В случае, если «Подрядчик» приступил к последующим работам без подписания акта на скрытые работы со стороны «Заказчика» или представитель «Заказчика» не был информирован о готовности скрытых работ к освидетельствованию, «Подрядчик» обязан по указанию «Заказчика» за свой счет вскрыть любую часть скрытых работ, а затем восстановить ее за свой счет.</w:t>
      </w:r>
    </w:p>
    <w:p w:rsidR="002C5D77" w:rsidRPr="00A00720" w:rsidRDefault="002C5D77" w:rsidP="002C5D77">
      <w:pPr>
        <w:jc w:val="both"/>
        <w:rPr>
          <w:sz w:val="22"/>
          <w:szCs w:val="22"/>
        </w:rPr>
      </w:pPr>
      <w:r w:rsidRPr="00A00720">
        <w:rPr>
          <w:sz w:val="22"/>
          <w:szCs w:val="22"/>
        </w:rPr>
        <w:t>3.4.13. Обеспечить уборку мест выполнения работ.</w:t>
      </w:r>
    </w:p>
    <w:p w:rsidR="002C5D77" w:rsidRPr="00A00720" w:rsidRDefault="002C5D77" w:rsidP="002C5D77">
      <w:pPr>
        <w:jc w:val="both"/>
        <w:rPr>
          <w:sz w:val="22"/>
          <w:szCs w:val="22"/>
        </w:rPr>
      </w:pPr>
      <w:r w:rsidRPr="00A00720">
        <w:rPr>
          <w:sz w:val="22"/>
          <w:szCs w:val="22"/>
        </w:rPr>
        <w:lastRenderedPageBreak/>
        <w:t>3.4.14. Вывезти с объекта в срок выполнения работ строительный мусор.</w:t>
      </w:r>
    </w:p>
    <w:p w:rsidR="002C5D77" w:rsidRPr="00A00720" w:rsidRDefault="002C5D77" w:rsidP="002C5D77">
      <w:pPr>
        <w:jc w:val="both"/>
        <w:rPr>
          <w:sz w:val="22"/>
          <w:szCs w:val="22"/>
        </w:rPr>
      </w:pPr>
      <w:r w:rsidRPr="00A00720">
        <w:rPr>
          <w:sz w:val="22"/>
          <w:szCs w:val="22"/>
        </w:rPr>
        <w:t xml:space="preserve">3.4.15. Вывезти с объекта в 3-х </w:t>
      </w:r>
      <w:proofErr w:type="spellStart"/>
      <w:r w:rsidRPr="00A00720">
        <w:rPr>
          <w:sz w:val="22"/>
          <w:szCs w:val="22"/>
        </w:rPr>
        <w:t>дневный</w:t>
      </w:r>
      <w:proofErr w:type="spellEnd"/>
      <w:r w:rsidRPr="00A00720">
        <w:rPr>
          <w:sz w:val="22"/>
          <w:szCs w:val="22"/>
        </w:rPr>
        <w:t xml:space="preserve"> срок со дня подписания документов о приемке принадлежащие ему оборудование, инструменты, строительные   материалы и другое имущество.</w:t>
      </w:r>
    </w:p>
    <w:p w:rsidR="002C5D77" w:rsidRPr="00A00720" w:rsidRDefault="002C5D77" w:rsidP="002C5D77">
      <w:pPr>
        <w:jc w:val="both"/>
        <w:rPr>
          <w:sz w:val="22"/>
          <w:szCs w:val="22"/>
        </w:rPr>
      </w:pPr>
      <w:r w:rsidRPr="00A00720">
        <w:rPr>
          <w:sz w:val="22"/>
          <w:szCs w:val="22"/>
        </w:rPr>
        <w:t>3.4.16. Соблюдать пропускной и внутренний режимы, действующие на территории и в помещениях Заказчика.</w:t>
      </w:r>
    </w:p>
    <w:p w:rsidR="002C5D77" w:rsidRPr="00A00720" w:rsidRDefault="002C5D77" w:rsidP="002C5D77">
      <w:pPr>
        <w:jc w:val="both"/>
        <w:rPr>
          <w:sz w:val="22"/>
          <w:szCs w:val="22"/>
        </w:rPr>
      </w:pPr>
      <w:r w:rsidRPr="00A00720">
        <w:rPr>
          <w:sz w:val="22"/>
          <w:szCs w:val="22"/>
        </w:rPr>
        <w:t>3.4.</w:t>
      </w:r>
      <w:proofErr w:type="gramStart"/>
      <w:r w:rsidRPr="00A00720">
        <w:rPr>
          <w:sz w:val="22"/>
          <w:szCs w:val="22"/>
        </w:rPr>
        <w:t>17.Соблюдать</w:t>
      </w:r>
      <w:proofErr w:type="gramEnd"/>
      <w:r w:rsidRPr="00A00720">
        <w:rPr>
          <w:sz w:val="22"/>
          <w:szCs w:val="22"/>
        </w:rPr>
        <w:t xml:space="preserve"> установленные законодательством Российской Федерации требования охраны труда и противопожарной безопасности при выполнении работ (оказании услуг).</w:t>
      </w:r>
    </w:p>
    <w:p w:rsidR="002C5D77" w:rsidRPr="00A00720" w:rsidRDefault="002C5D77" w:rsidP="002C5D77">
      <w:pPr>
        <w:jc w:val="both"/>
        <w:rPr>
          <w:sz w:val="22"/>
          <w:szCs w:val="22"/>
        </w:rPr>
      </w:pPr>
      <w:r w:rsidRPr="00A00720">
        <w:rPr>
          <w:sz w:val="22"/>
          <w:szCs w:val="22"/>
        </w:rPr>
        <w:t>3.4.18. В случае если кто-либо из работников Подрядчика не является гражданином Российской Федерации, для посещения территории и помещений Заказчика такой работник должен иметь специальное разрешение для допуска на объекты Заказчика.</w:t>
      </w:r>
    </w:p>
    <w:p w:rsidR="002C5D77" w:rsidRPr="00A00720" w:rsidRDefault="002C5D77" w:rsidP="002C5D77">
      <w:pPr>
        <w:jc w:val="both"/>
        <w:rPr>
          <w:sz w:val="22"/>
          <w:szCs w:val="22"/>
        </w:rPr>
      </w:pPr>
      <w:r w:rsidRPr="00A00720">
        <w:rPr>
          <w:sz w:val="22"/>
          <w:szCs w:val="22"/>
        </w:rPr>
        <w:t>3.4.19. Сохранять конфиденциальность любой информации, связанной с исполнением настоящего Договора и не раскрывать ее третьим лицам без предварительного письменного согласия Заказчика в период действия Договора и до момента, когда указанная информация будет общедоступной.</w:t>
      </w:r>
    </w:p>
    <w:p w:rsidR="002C5D77" w:rsidRPr="00A00720" w:rsidRDefault="002C5D77" w:rsidP="002C5D77">
      <w:pPr>
        <w:jc w:val="both"/>
        <w:rPr>
          <w:sz w:val="22"/>
          <w:szCs w:val="22"/>
        </w:rPr>
      </w:pPr>
      <w:r w:rsidRPr="00A00720">
        <w:rPr>
          <w:sz w:val="22"/>
          <w:szCs w:val="22"/>
        </w:rPr>
        <w:t>3.4.20.  Возмещать убытки, которые понесет Заказчик при исполнении обязательств по настоящему Договору Подрядчиком.</w:t>
      </w:r>
    </w:p>
    <w:p w:rsidR="002C5D77" w:rsidRPr="00BA64DB" w:rsidRDefault="002C5D77" w:rsidP="002C5D77">
      <w:pPr>
        <w:autoSpaceDE w:val="0"/>
        <w:autoSpaceDN w:val="0"/>
        <w:adjustRightInd w:val="0"/>
        <w:jc w:val="both"/>
        <w:rPr>
          <w:sz w:val="22"/>
          <w:szCs w:val="22"/>
        </w:rPr>
      </w:pPr>
      <w:r w:rsidRPr="00BA64DB">
        <w:rPr>
          <w:sz w:val="22"/>
          <w:szCs w:val="22"/>
        </w:rPr>
        <w:t>3.4.</w:t>
      </w:r>
      <w:proofErr w:type="gramStart"/>
      <w:r>
        <w:rPr>
          <w:sz w:val="22"/>
          <w:szCs w:val="22"/>
        </w:rPr>
        <w:t>2</w:t>
      </w:r>
      <w:r w:rsidR="008C3F45">
        <w:rPr>
          <w:sz w:val="22"/>
          <w:szCs w:val="22"/>
        </w:rPr>
        <w:t>1</w:t>
      </w:r>
      <w:r w:rsidRPr="00BA64DB">
        <w:rPr>
          <w:sz w:val="22"/>
          <w:szCs w:val="22"/>
        </w:rPr>
        <w:t>.Исполнять</w:t>
      </w:r>
      <w:proofErr w:type="gramEnd"/>
      <w:r w:rsidRPr="00BA64DB">
        <w:rPr>
          <w:sz w:val="22"/>
          <w:szCs w:val="22"/>
        </w:rPr>
        <w:t xml:space="preserve"> </w:t>
      </w:r>
      <w:r w:rsidRPr="00BA64DB">
        <w:rPr>
          <w:color w:val="000000"/>
          <w:sz w:val="22"/>
          <w:szCs w:val="22"/>
        </w:rPr>
        <w:t>иные обязанности, предусмотренные законодательством Российской Федерации и условиями Договора.</w:t>
      </w:r>
    </w:p>
    <w:p w:rsidR="002C5D77" w:rsidRPr="0023572B" w:rsidRDefault="002C5D77" w:rsidP="002C5D77">
      <w:pPr>
        <w:tabs>
          <w:tab w:val="left" w:pos="2190"/>
        </w:tabs>
        <w:jc w:val="both"/>
        <w:rPr>
          <w:sz w:val="22"/>
          <w:szCs w:val="22"/>
        </w:rPr>
      </w:pPr>
      <w:r w:rsidRPr="00BA64DB">
        <w:rPr>
          <w:sz w:val="22"/>
          <w:szCs w:val="22"/>
        </w:rPr>
        <w:t xml:space="preserve">3.5. </w:t>
      </w:r>
      <w:r w:rsidRPr="0023572B">
        <w:rPr>
          <w:sz w:val="22"/>
          <w:szCs w:val="22"/>
        </w:rPr>
        <w:t>Ответственными со стороны Заказчика является: и</w:t>
      </w:r>
      <w:r w:rsidRPr="0023572B">
        <w:rPr>
          <w:sz w:val="22"/>
          <w:szCs w:val="22"/>
          <w:lang w:eastAsia="ar-SA"/>
        </w:rPr>
        <w:t>нженер по надзору за ремонтно-</w:t>
      </w:r>
      <w:proofErr w:type="gramStart"/>
      <w:r w:rsidRPr="0023572B">
        <w:rPr>
          <w:sz w:val="22"/>
          <w:szCs w:val="22"/>
          <w:lang w:eastAsia="ar-SA"/>
        </w:rPr>
        <w:t>строительными  работами</w:t>
      </w:r>
      <w:proofErr w:type="gramEnd"/>
      <w:r w:rsidRPr="0023572B">
        <w:rPr>
          <w:sz w:val="22"/>
          <w:szCs w:val="22"/>
          <w:lang w:eastAsia="ar-SA"/>
        </w:rPr>
        <w:t xml:space="preserve">  </w:t>
      </w:r>
      <w:proofErr w:type="spellStart"/>
      <w:r w:rsidR="004C467F">
        <w:rPr>
          <w:sz w:val="22"/>
          <w:szCs w:val="22"/>
          <w:lang w:eastAsia="ar-SA"/>
        </w:rPr>
        <w:t>Айснер</w:t>
      </w:r>
      <w:proofErr w:type="spellEnd"/>
      <w:r w:rsidR="004C467F">
        <w:rPr>
          <w:sz w:val="22"/>
          <w:szCs w:val="22"/>
          <w:lang w:eastAsia="ar-SA"/>
        </w:rPr>
        <w:t xml:space="preserve"> Вера Андреевна</w:t>
      </w:r>
      <w:r w:rsidRPr="0023572B">
        <w:rPr>
          <w:sz w:val="22"/>
          <w:szCs w:val="22"/>
          <w:lang w:eastAsia="ar-SA"/>
        </w:rPr>
        <w:t xml:space="preserve"> </w:t>
      </w:r>
      <w:r>
        <w:rPr>
          <w:sz w:val="22"/>
          <w:szCs w:val="22"/>
        </w:rPr>
        <w:t>тел.8-39035-93511 (доб.777)</w:t>
      </w:r>
      <w:r w:rsidR="004C467F">
        <w:rPr>
          <w:sz w:val="22"/>
          <w:szCs w:val="22"/>
        </w:rPr>
        <w:t>.</w:t>
      </w:r>
    </w:p>
    <w:p w:rsidR="002C5D77" w:rsidRPr="0023572B" w:rsidRDefault="002C5D77" w:rsidP="002C5D77">
      <w:pPr>
        <w:widowControl w:val="0"/>
        <w:autoSpaceDE w:val="0"/>
        <w:autoSpaceDN w:val="0"/>
        <w:adjustRightInd w:val="0"/>
        <w:jc w:val="both"/>
        <w:rPr>
          <w:sz w:val="22"/>
          <w:szCs w:val="22"/>
        </w:rPr>
      </w:pPr>
      <w:r w:rsidRPr="0023572B">
        <w:rPr>
          <w:sz w:val="22"/>
          <w:szCs w:val="22"/>
        </w:rPr>
        <w:t>Ответственными со стороны Подрядчика является: ________________________________________________________</w:t>
      </w:r>
      <w:proofErr w:type="gramStart"/>
      <w:r w:rsidRPr="0023572B">
        <w:rPr>
          <w:sz w:val="22"/>
          <w:szCs w:val="22"/>
        </w:rPr>
        <w:t>тел.:_</w:t>
      </w:r>
      <w:proofErr w:type="gramEnd"/>
      <w:r w:rsidRPr="0023572B">
        <w:rPr>
          <w:sz w:val="22"/>
          <w:szCs w:val="22"/>
        </w:rPr>
        <w:t>________________.</w:t>
      </w:r>
    </w:p>
    <w:p w:rsidR="008C3F45" w:rsidRDefault="008C3F45" w:rsidP="008C3F45">
      <w:pPr>
        <w:jc w:val="center"/>
        <w:rPr>
          <w:b/>
          <w:sz w:val="22"/>
          <w:szCs w:val="22"/>
        </w:rPr>
      </w:pPr>
    </w:p>
    <w:p w:rsidR="008C3F45" w:rsidRPr="00BA64DB" w:rsidRDefault="008C3F45" w:rsidP="008C3F45">
      <w:pPr>
        <w:jc w:val="center"/>
        <w:rPr>
          <w:b/>
          <w:bCs/>
          <w:sz w:val="22"/>
          <w:szCs w:val="22"/>
        </w:rPr>
      </w:pPr>
      <w:r w:rsidRPr="00BA64DB">
        <w:rPr>
          <w:b/>
          <w:sz w:val="22"/>
          <w:szCs w:val="22"/>
        </w:rPr>
        <w:t>4.</w:t>
      </w:r>
      <w:r w:rsidRPr="00BA64DB">
        <w:rPr>
          <w:sz w:val="22"/>
          <w:szCs w:val="22"/>
        </w:rPr>
        <w:t xml:space="preserve">  </w:t>
      </w:r>
      <w:r w:rsidRPr="00BA64DB">
        <w:rPr>
          <w:b/>
          <w:bCs/>
          <w:sz w:val="22"/>
          <w:szCs w:val="22"/>
        </w:rPr>
        <w:t xml:space="preserve">ПОРЯДОК И СРОКИ ВЫПОЛНЕНИЯ РАБОТ, </w:t>
      </w:r>
      <w:r w:rsidRPr="00BA64DB">
        <w:rPr>
          <w:b/>
          <w:sz w:val="22"/>
          <w:szCs w:val="22"/>
        </w:rPr>
        <w:t>ГАРАНТИИ КАЧЕСТВА</w:t>
      </w:r>
    </w:p>
    <w:p w:rsidR="008C3F45" w:rsidRPr="00BA64DB" w:rsidRDefault="008C3F45" w:rsidP="008C3F45">
      <w:pPr>
        <w:jc w:val="both"/>
        <w:rPr>
          <w:color w:val="000000"/>
          <w:sz w:val="22"/>
          <w:szCs w:val="22"/>
        </w:rPr>
      </w:pPr>
      <w:r w:rsidRPr="00BA64DB">
        <w:rPr>
          <w:bCs/>
          <w:sz w:val="22"/>
          <w:szCs w:val="22"/>
        </w:rPr>
        <w:t xml:space="preserve">4.1. </w:t>
      </w:r>
      <w:r w:rsidRPr="00BA64DB">
        <w:rPr>
          <w:sz w:val="22"/>
          <w:szCs w:val="22"/>
        </w:rPr>
        <w:t>Подрядчик выполняет работы в порядке, установленном настоящим Договором, Техническим заданием (Приложение №1)</w:t>
      </w:r>
      <w:r>
        <w:rPr>
          <w:sz w:val="22"/>
          <w:szCs w:val="22"/>
        </w:rPr>
        <w:t>,</w:t>
      </w:r>
      <w:r w:rsidRPr="00393803">
        <w:rPr>
          <w:sz w:val="22"/>
          <w:szCs w:val="22"/>
        </w:rPr>
        <w:t xml:space="preserve"> </w:t>
      </w:r>
      <w:r w:rsidRPr="00BA64DB">
        <w:rPr>
          <w:sz w:val="22"/>
          <w:szCs w:val="22"/>
        </w:rPr>
        <w:t>в локальном сметном расчете (приложение №2), к настоящему Договору, которое является его неотъемлемой частью.</w:t>
      </w:r>
    </w:p>
    <w:p w:rsidR="008C3F45" w:rsidRPr="008C3F45" w:rsidRDefault="008C3F45" w:rsidP="008C3F45">
      <w:pPr>
        <w:jc w:val="both"/>
        <w:rPr>
          <w:b/>
          <w:sz w:val="22"/>
          <w:szCs w:val="22"/>
        </w:rPr>
      </w:pPr>
      <w:r w:rsidRPr="00555D19">
        <w:rPr>
          <w:color w:val="000000"/>
          <w:sz w:val="22"/>
          <w:szCs w:val="22"/>
        </w:rPr>
        <w:t xml:space="preserve">4.2. </w:t>
      </w:r>
      <w:r w:rsidRPr="00555D19">
        <w:rPr>
          <w:spacing w:val="-2"/>
          <w:sz w:val="22"/>
          <w:szCs w:val="22"/>
        </w:rPr>
        <w:t>Срок выполнения работ:</w:t>
      </w:r>
      <w:r w:rsidRPr="00AB043D">
        <w:rPr>
          <w:sz w:val="22"/>
          <w:szCs w:val="22"/>
        </w:rPr>
        <w:t xml:space="preserve"> </w:t>
      </w:r>
      <w:r w:rsidRPr="008C3F45">
        <w:rPr>
          <w:spacing w:val="-2"/>
          <w:sz w:val="22"/>
          <w:szCs w:val="22"/>
        </w:rPr>
        <w:t xml:space="preserve">Срок начала выполнения работ </w:t>
      </w:r>
      <w:r w:rsidR="004C467F" w:rsidRPr="007362A8">
        <w:rPr>
          <w:spacing w:val="-2"/>
        </w:rPr>
        <w:t xml:space="preserve">со дня, следующего за днем заключения гражданско-правового договора, </w:t>
      </w:r>
      <w:r w:rsidR="004C467F" w:rsidRPr="00C21EDE">
        <w:rPr>
          <w:spacing w:val="-2"/>
        </w:rPr>
        <w:t>по</w:t>
      </w:r>
      <w:r w:rsidR="004C467F" w:rsidRPr="007362A8">
        <w:rPr>
          <w:spacing w:val="-2"/>
        </w:rPr>
        <w:t xml:space="preserve"> 02.10.2026 года</w:t>
      </w:r>
      <w:r w:rsidR="004C467F">
        <w:rPr>
          <w:spacing w:val="-2"/>
        </w:rPr>
        <w:t>.</w:t>
      </w:r>
    </w:p>
    <w:p w:rsidR="008C3F45" w:rsidRPr="008C3F45" w:rsidRDefault="008C3F45" w:rsidP="008C3F45">
      <w:pPr>
        <w:jc w:val="both"/>
        <w:rPr>
          <w:sz w:val="22"/>
          <w:szCs w:val="22"/>
        </w:rPr>
      </w:pPr>
      <w:r w:rsidRPr="008C3F45">
        <w:rPr>
          <w:sz w:val="22"/>
          <w:szCs w:val="22"/>
        </w:rPr>
        <w:t>4.3. Подрядчик гарантирует выполнение работ с надлежащим качеством в соответствии с условиями Договора, в том числе с соблюдением требований технических регламентов, с соблюдением правил, установленных стандартами, сводами правил.</w:t>
      </w:r>
    </w:p>
    <w:p w:rsidR="008C3F45" w:rsidRPr="00BA64DB" w:rsidRDefault="008C3F45" w:rsidP="008C3F45">
      <w:pPr>
        <w:tabs>
          <w:tab w:val="left" w:pos="709"/>
          <w:tab w:val="left" w:pos="1276"/>
        </w:tabs>
        <w:jc w:val="center"/>
        <w:rPr>
          <w:b/>
          <w:bCs/>
          <w:sz w:val="22"/>
          <w:szCs w:val="22"/>
        </w:rPr>
      </w:pPr>
      <w:r w:rsidRPr="00BA64DB">
        <w:rPr>
          <w:b/>
          <w:bCs/>
          <w:sz w:val="22"/>
          <w:szCs w:val="22"/>
        </w:rPr>
        <w:t>5.ПОРЯДОК СДАЧИ ПРИЕМКИ ВЫПОНЕННЫХ РАБОТ.</w:t>
      </w:r>
    </w:p>
    <w:p w:rsidR="008C3F45" w:rsidRPr="00BA64DB" w:rsidRDefault="008C3F45" w:rsidP="008C3F45">
      <w:pPr>
        <w:widowControl w:val="0"/>
        <w:autoSpaceDE w:val="0"/>
        <w:autoSpaceDN w:val="0"/>
        <w:adjustRightInd w:val="0"/>
        <w:jc w:val="both"/>
        <w:outlineLvl w:val="1"/>
        <w:rPr>
          <w:sz w:val="22"/>
          <w:szCs w:val="22"/>
        </w:rPr>
      </w:pPr>
      <w:r w:rsidRPr="00BA64DB">
        <w:rPr>
          <w:sz w:val="22"/>
          <w:szCs w:val="22"/>
        </w:rPr>
        <w:t xml:space="preserve">5.1. Сдача и приемка выполненных работ, на соответствие их объема и качества требованиям, установленным в Договоре, производится Заказчиком по окончании выполнения работ, </w:t>
      </w:r>
      <w:r w:rsidRPr="00BA64DB">
        <w:rPr>
          <w:bCs/>
          <w:spacing w:val="4"/>
          <w:sz w:val="22"/>
          <w:szCs w:val="22"/>
        </w:rPr>
        <w:t>Подрядчик</w:t>
      </w:r>
      <w:r w:rsidRPr="00BA64DB">
        <w:rPr>
          <w:sz w:val="22"/>
          <w:szCs w:val="22"/>
        </w:rPr>
        <w:t xml:space="preserve">ом по Договору, осуществляется в соответствии с требованиями настоящего Договора и требованиями статьи 94 Федерального закона </w:t>
      </w:r>
      <w:proofErr w:type="gramStart"/>
      <w:r w:rsidRPr="00BA64DB">
        <w:rPr>
          <w:sz w:val="22"/>
          <w:szCs w:val="22"/>
        </w:rPr>
        <w:t>от  05</w:t>
      </w:r>
      <w:proofErr w:type="gramEnd"/>
      <w:r w:rsidRPr="00BA64DB">
        <w:rPr>
          <w:sz w:val="22"/>
          <w:szCs w:val="22"/>
        </w:rPr>
        <w:t>.04.2013г. № 44-ФЗ «О контрактной системе в сфере закупок товаров, работ, услуг для обеспечения государственных и муниципальных нужд».</w:t>
      </w:r>
    </w:p>
    <w:p w:rsidR="008C3F45" w:rsidRPr="00BA64DB" w:rsidRDefault="008C3F45" w:rsidP="008C3F45">
      <w:pPr>
        <w:widowControl w:val="0"/>
        <w:autoSpaceDE w:val="0"/>
        <w:autoSpaceDN w:val="0"/>
        <w:adjustRightInd w:val="0"/>
        <w:jc w:val="both"/>
        <w:outlineLvl w:val="1"/>
        <w:rPr>
          <w:sz w:val="22"/>
          <w:szCs w:val="22"/>
        </w:rPr>
      </w:pPr>
      <w:bookmarkStart w:id="1" w:name="Par1"/>
      <w:bookmarkEnd w:id="1"/>
      <w:r w:rsidRPr="00BA64DB">
        <w:rPr>
          <w:sz w:val="22"/>
          <w:szCs w:val="22"/>
        </w:rPr>
        <w:t xml:space="preserve">5.2. В срок исполнения обязательств, предусмотренных Договором, </w:t>
      </w:r>
      <w:r w:rsidRPr="00BA64DB">
        <w:rPr>
          <w:bCs/>
          <w:spacing w:val="4"/>
          <w:sz w:val="22"/>
          <w:szCs w:val="22"/>
        </w:rPr>
        <w:t>Подрядчик</w:t>
      </w:r>
      <w:r w:rsidRPr="00BA64DB">
        <w:rPr>
          <w:sz w:val="22"/>
          <w:szCs w:val="22"/>
        </w:rPr>
        <w:t xml:space="preserve"> </w:t>
      </w:r>
      <w:r>
        <w:rPr>
          <w:sz w:val="22"/>
          <w:szCs w:val="22"/>
        </w:rPr>
        <w:t>подписывает</w:t>
      </w:r>
      <w:r w:rsidRPr="00BA64DB">
        <w:rPr>
          <w:sz w:val="22"/>
          <w:szCs w:val="22"/>
        </w:rPr>
        <w:t xml:space="preserve"> документ о приемке</w:t>
      </w:r>
      <w:r>
        <w:rPr>
          <w:sz w:val="22"/>
          <w:szCs w:val="22"/>
        </w:rPr>
        <w:t xml:space="preserve"> выполненных работ</w:t>
      </w:r>
      <w:r w:rsidRPr="00BA64DB">
        <w:rPr>
          <w:sz w:val="22"/>
          <w:szCs w:val="22"/>
        </w:rPr>
        <w:t xml:space="preserve">. К документу о приемке могут прилагаться документы, которые считаются его неотъемлемой частью. </w:t>
      </w:r>
    </w:p>
    <w:p w:rsidR="008C3F45" w:rsidRPr="00246C57" w:rsidRDefault="008C3F45" w:rsidP="008C3F45">
      <w:pPr>
        <w:autoSpaceDE w:val="0"/>
        <w:autoSpaceDN w:val="0"/>
        <w:adjustRightInd w:val="0"/>
        <w:spacing w:before="60"/>
        <w:jc w:val="both"/>
        <w:rPr>
          <w:rFonts w:eastAsia="Calibri"/>
          <w:color w:val="000000"/>
          <w:sz w:val="22"/>
          <w:szCs w:val="22"/>
          <w:lang w:eastAsia="en-US"/>
        </w:rPr>
      </w:pPr>
      <w:r w:rsidRPr="00246C57">
        <w:rPr>
          <w:sz w:val="22"/>
          <w:szCs w:val="22"/>
        </w:rPr>
        <w:t>5.3.</w:t>
      </w:r>
      <w:r w:rsidRPr="00246C57">
        <w:rPr>
          <w:color w:val="000000"/>
          <w:sz w:val="22"/>
          <w:szCs w:val="22"/>
          <w:shd w:val="clear" w:color="auto" w:fill="FFFFFF"/>
        </w:rPr>
        <w:t xml:space="preserve"> По решению заказчика для приемки </w:t>
      </w:r>
      <w:r w:rsidRPr="00246C57">
        <w:rPr>
          <w:sz w:val="22"/>
          <w:szCs w:val="22"/>
        </w:rPr>
        <w:t>выполненных работ</w:t>
      </w:r>
      <w:r w:rsidRPr="00246C57">
        <w:rPr>
          <w:color w:val="000000"/>
          <w:sz w:val="22"/>
          <w:szCs w:val="22"/>
          <w:shd w:val="clear" w:color="auto" w:fill="FFFFFF"/>
        </w:rPr>
        <w:t xml:space="preserve"> по Договору может создаваться приемочная комиссия, которая состоит не менее чем из пяти человек. </w:t>
      </w:r>
    </w:p>
    <w:p w:rsidR="008C3F45" w:rsidRPr="00BA64DB" w:rsidRDefault="008C3F45" w:rsidP="008C3F45">
      <w:pPr>
        <w:widowControl w:val="0"/>
        <w:autoSpaceDE w:val="0"/>
        <w:autoSpaceDN w:val="0"/>
        <w:adjustRightInd w:val="0"/>
        <w:jc w:val="both"/>
        <w:outlineLvl w:val="1"/>
        <w:rPr>
          <w:sz w:val="22"/>
          <w:szCs w:val="22"/>
        </w:rPr>
      </w:pPr>
      <w:r w:rsidRPr="00BA64DB">
        <w:rPr>
          <w:sz w:val="22"/>
          <w:szCs w:val="22"/>
        </w:rPr>
        <w:t>5.</w:t>
      </w:r>
      <w:proofErr w:type="gramStart"/>
      <w:r w:rsidRPr="00BA64DB">
        <w:rPr>
          <w:sz w:val="22"/>
          <w:szCs w:val="22"/>
        </w:rPr>
        <w:t>4.Для</w:t>
      </w:r>
      <w:proofErr w:type="gramEnd"/>
      <w:r w:rsidRPr="00BA64DB">
        <w:rPr>
          <w:sz w:val="22"/>
          <w:szCs w:val="22"/>
        </w:rPr>
        <w:t xml:space="preserve"> приемки выполненных работ в части их соответствия условиям Договора, Заказчик в течение </w:t>
      </w:r>
      <w:r>
        <w:rPr>
          <w:sz w:val="22"/>
          <w:szCs w:val="22"/>
        </w:rPr>
        <w:t>10</w:t>
      </w:r>
      <w:r w:rsidRPr="00BA64DB">
        <w:rPr>
          <w:sz w:val="22"/>
          <w:szCs w:val="22"/>
        </w:rPr>
        <w:t xml:space="preserve"> рабочих дней с момента получения документа о приемке </w:t>
      </w:r>
      <w:r w:rsidR="0082266A">
        <w:rPr>
          <w:sz w:val="22"/>
          <w:szCs w:val="22"/>
        </w:rPr>
        <w:t>выполненных работ</w:t>
      </w:r>
      <w:r w:rsidRPr="00BA64DB">
        <w:rPr>
          <w:sz w:val="22"/>
          <w:szCs w:val="22"/>
        </w:rPr>
        <w:t xml:space="preserve"> проводит экспертизу.</w:t>
      </w:r>
    </w:p>
    <w:p w:rsidR="008C3F45" w:rsidRPr="00BA64DB" w:rsidRDefault="008C3F45" w:rsidP="008C3F45">
      <w:pPr>
        <w:widowControl w:val="0"/>
        <w:autoSpaceDE w:val="0"/>
        <w:autoSpaceDN w:val="0"/>
        <w:adjustRightInd w:val="0"/>
        <w:jc w:val="both"/>
        <w:outlineLvl w:val="1"/>
        <w:rPr>
          <w:sz w:val="22"/>
          <w:szCs w:val="22"/>
        </w:rPr>
      </w:pPr>
      <w:r w:rsidRPr="00BA64DB">
        <w:rPr>
          <w:sz w:val="22"/>
          <w:szCs w:val="22"/>
        </w:rPr>
        <w:t>По результатам экспертизы выполненных работ Заказчик осуществляет одно из следующих действий: подписывает документ о приемке</w:t>
      </w:r>
      <w:r w:rsidR="0082266A">
        <w:rPr>
          <w:sz w:val="22"/>
          <w:szCs w:val="22"/>
        </w:rPr>
        <w:t xml:space="preserve"> выполненных работ</w:t>
      </w:r>
      <w:r w:rsidR="003A656D">
        <w:rPr>
          <w:sz w:val="22"/>
          <w:szCs w:val="22"/>
        </w:rPr>
        <w:t xml:space="preserve"> </w:t>
      </w:r>
      <w:r w:rsidR="003A656D" w:rsidRPr="003A656D">
        <w:rPr>
          <w:sz w:val="22"/>
          <w:szCs w:val="22"/>
        </w:rPr>
        <w:t xml:space="preserve">или </w:t>
      </w:r>
      <w:r w:rsidRPr="003A656D">
        <w:rPr>
          <w:sz w:val="22"/>
          <w:szCs w:val="22"/>
        </w:rPr>
        <w:t>формирует с мотивированный</w:t>
      </w:r>
      <w:r w:rsidRPr="00BA64DB">
        <w:rPr>
          <w:sz w:val="22"/>
          <w:szCs w:val="22"/>
        </w:rPr>
        <w:t xml:space="preserve"> отказ от подписания документа о приемке с указанием причин такого отказа.</w:t>
      </w:r>
    </w:p>
    <w:p w:rsidR="008C3F45" w:rsidRPr="00BA64DB" w:rsidRDefault="00DC397A" w:rsidP="008C3F45">
      <w:pPr>
        <w:autoSpaceDE w:val="0"/>
        <w:autoSpaceDN w:val="0"/>
        <w:adjustRightInd w:val="0"/>
        <w:jc w:val="both"/>
        <w:rPr>
          <w:sz w:val="22"/>
          <w:szCs w:val="22"/>
        </w:rPr>
      </w:pPr>
      <w:r>
        <w:rPr>
          <w:sz w:val="22"/>
          <w:szCs w:val="22"/>
        </w:rPr>
        <w:t>5.5</w:t>
      </w:r>
      <w:r w:rsidR="008C3F45" w:rsidRPr="00BA64DB">
        <w:rPr>
          <w:sz w:val="22"/>
          <w:szCs w:val="22"/>
        </w:rPr>
        <w:t xml:space="preserve">.  В случае получения мотивированного отказа от подписания документа о приемке </w:t>
      </w:r>
      <w:r w:rsidR="008C3F45" w:rsidRPr="00BA64DB">
        <w:rPr>
          <w:bCs/>
          <w:spacing w:val="4"/>
          <w:sz w:val="22"/>
          <w:szCs w:val="22"/>
        </w:rPr>
        <w:t>Подрядчик</w:t>
      </w:r>
      <w:r w:rsidR="008C3F45" w:rsidRPr="00BA64DB">
        <w:rPr>
          <w:sz w:val="22"/>
          <w:szCs w:val="22"/>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Договора.</w:t>
      </w:r>
    </w:p>
    <w:p w:rsidR="008C3F45" w:rsidRPr="00BA64DB" w:rsidRDefault="00DC397A" w:rsidP="008C3F45">
      <w:pPr>
        <w:jc w:val="both"/>
        <w:rPr>
          <w:sz w:val="22"/>
          <w:szCs w:val="22"/>
        </w:rPr>
      </w:pPr>
      <w:r>
        <w:rPr>
          <w:sz w:val="22"/>
          <w:szCs w:val="22"/>
        </w:rPr>
        <w:t>5.6</w:t>
      </w:r>
      <w:r w:rsidR="008C3F45" w:rsidRPr="00BA64DB">
        <w:rPr>
          <w:sz w:val="22"/>
          <w:szCs w:val="22"/>
        </w:rPr>
        <w:t xml:space="preserve">. В случае устранения </w:t>
      </w:r>
      <w:r w:rsidR="008C3F45" w:rsidRPr="00BA64DB">
        <w:rPr>
          <w:bCs/>
          <w:spacing w:val="4"/>
          <w:sz w:val="22"/>
          <w:szCs w:val="22"/>
        </w:rPr>
        <w:t>Подрядчик</w:t>
      </w:r>
      <w:r w:rsidR="008C3F45" w:rsidRPr="00BA64DB">
        <w:rPr>
          <w:sz w:val="22"/>
          <w:szCs w:val="22"/>
        </w:rPr>
        <w:t xml:space="preserve">ом замечаний, указанных в мотивированном </w:t>
      </w:r>
      <w:proofErr w:type="gramStart"/>
      <w:r w:rsidR="008C3F45" w:rsidRPr="00BA64DB">
        <w:rPr>
          <w:sz w:val="22"/>
          <w:szCs w:val="22"/>
        </w:rPr>
        <w:t>отказе  от</w:t>
      </w:r>
      <w:proofErr w:type="gramEnd"/>
      <w:r w:rsidR="008C3F45" w:rsidRPr="00BA64DB">
        <w:rPr>
          <w:sz w:val="22"/>
          <w:szCs w:val="22"/>
        </w:rPr>
        <w:t xml:space="preserve"> подписания документа о приемке, Заказчик осуществляет приемку выполненных работ и подписывает документ о приемке в порядке и сроки, предусмотренные настоящим разделом.</w:t>
      </w:r>
    </w:p>
    <w:p w:rsidR="008C3F45" w:rsidRPr="00BA64DB" w:rsidRDefault="00DC397A" w:rsidP="008C3F45">
      <w:pPr>
        <w:autoSpaceDE w:val="0"/>
        <w:autoSpaceDN w:val="0"/>
        <w:adjustRightInd w:val="0"/>
        <w:jc w:val="both"/>
        <w:rPr>
          <w:sz w:val="22"/>
          <w:szCs w:val="22"/>
        </w:rPr>
      </w:pPr>
      <w:r>
        <w:rPr>
          <w:sz w:val="22"/>
          <w:szCs w:val="22"/>
        </w:rPr>
        <w:t>5.7</w:t>
      </w:r>
      <w:r w:rsidR="008C3F45" w:rsidRPr="00BA64DB">
        <w:rPr>
          <w:sz w:val="22"/>
          <w:szCs w:val="22"/>
        </w:rPr>
        <w:t>. Основанием для оплаты выполненных работ по Договору является документ о приемке, подписанный Заказчиком.</w:t>
      </w:r>
    </w:p>
    <w:p w:rsidR="008C3F45" w:rsidRPr="00BA64DB" w:rsidRDefault="00DC397A" w:rsidP="008C3F45">
      <w:pPr>
        <w:autoSpaceDE w:val="0"/>
        <w:autoSpaceDN w:val="0"/>
        <w:adjustRightInd w:val="0"/>
        <w:jc w:val="both"/>
        <w:rPr>
          <w:sz w:val="22"/>
          <w:szCs w:val="22"/>
        </w:rPr>
      </w:pPr>
      <w:r>
        <w:rPr>
          <w:sz w:val="22"/>
          <w:szCs w:val="22"/>
        </w:rPr>
        <w:t>5.8</w:t>
      </w:r>
      <w:r w:rsidR="008C3F45" w:rsidRPr="00BA64DB">
        <w:rPr>
          <w:sz w:val="22"/>
          <w:szCs w:val="22"/>
        </w:rPr>
        <w:t xml:space="preserve">. Подписанный Заказчиком документ о приемке подтверждает исполнение </w:t>
      </w:r>
      <w:r w:rsidR="008C3F45" w:rsidRPr="00BA64DB">
        <w:rPr>
          <w:bCs/>
          <w:spacing w:val="4"/>
          <w:sz w:val="22"/>
          <w:szCs w:val="22"/>
        </w:rPr>
        <w:t>Подрядчик</w:t>
      </w:r>
      <w:r w:rsidR="008C3F45" w:rsidRPr="00BA64DB">
        <w:rPr>
          <w:sz w:val="22"/>
          <w:szCs w:val="22"/>
        </w:rPr>
        <w:t>ом обязательств по Договору.</w:t>
      </w:r>
    </w:p>
    <w:p w:rsidR="008C3F45" w:rsidRPr="00BA64DB" w:rsidRDefault="008C3F45" w:rsidP="008C3F45">
      <w:pPr>
        <w:jc w:val="center"/>
        <w:rPr>
          <w:b/>
          <w:color w:val="000000"/>
          <w:sz w:val="22"/>
          <w:szCs w:val="22"/>
        </w:rPr>
      </w:pPr>
      <w:r w:rsidRPr="00BA64DB">
        <w:rPr>
          <w:b/>
          <w:color w:val="000000"/>
          <w:sz w:val="22"/>
          <w:szCs w:val="22"/>
        </w:rPr>
        <w:t>6.ОТВЕТСТВЕННОСТЬ СТОРОН</w:t>
      </w:r>
    </w:p>
    <w:p w:rsidR="008C3F45" w:rsidRPr="00BA64DB" w:rsidRDefault="008C3F45" w:rsidP="008C3F45">
      <w:pPr>
        <w:widowControl w:val="0"/>
        <w:autoSpaceDE w:val="0"/>
        <w:jc w:val="both"/>
        <w:rPr>
          <w:sz w:val="22"/>
          <w:szCs w:val="22"/>
        </w:rPr>
      </w:pPr>
      <w:r w:rsidRPr="00BA64DB">
        <w:rPr>
          <w:sz w:val="22"/>
          <w:szCs w:val="22"/>
        </w:rPr>
        <w:lastRenderedPageBreak/>
        <w:t xml:space="preserve">6.1.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w:t>
      </w:r>
      <w:r w:rsidRPr="00BA64DB">
        <w:rPr>
          <w:kern w:val="2"/>
          <w:sz w:val="22"/>
          <w:szCs w:val="22"/>
          <w:lang w:bidi="hi-IN"/>
        </w:rPr>
        <w:t xml:space="preserve">условиями настоящего </w:t>
      </w:r>
      <w:r w:rsidRPr="00BA64DB">
        <w:rPr>
          <w:sz w:val="22"/>
          <w:szCs w:val="22"/>
        </w:rPr>
        <w:t>Договора.</w:t>
      </w:r>
    </w:p>
    <w:p w:rsidR="008C3F45" w:rsidRPr="00BA64DB" w:rsidRDefault="008C3F45" w:rsidP="008C3F45">
      <w:pPr>
        <w:widowControl w:val="0"/>
        <w:autoSpaceDE w:val="0"/>
        <w:jc w:val="both"/>
        <w:rPr>
          <w:sz w:val="22"/>
          <w:szCs w:val="22"/>
        </w:rPr>
      </w:pPr>
      <w:r w:rsidRPr="00BA64DB">
        <w:rPr>
          <w:sz w:val="22"/>
          <w:szCs w:val="22"/>
        </w:rPr>
        <w:t xml:space="preserve">6.2. 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Pr="00BA64DB">
        <w:rPr>
          <w:bCs/>
          <w:spacing w:val="4"/>
          <w:sz w:val="22"/>
          <w:szCs w:val="22"/>
        </w:rPr>
        <w:t>Подрядчик</w:t>
      </w:r>
      <w:r w:rsidRPr="00BA64DB">
        <w:rPr>
          <w:sz w:val="22"/>
          <w:szCs w:val="22"/>
        </w:rPr>
        <w:t>ом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30.08.2017 № 1042, а также в соответствии с положениями статьи 34 Закона о контрактной системе.</w:t>
      </w:r>
    </w:p>
    <w:p w:rsidR="008C3F45" w:rsidRPr="00BA64DB" w:rsidRDefault="008C3F45" w:rsidP="008C3F45">
      <w:pPr>
        <w:jc w:val="both"/>
        <w:rPr>
          <w:sz w:val="22"/>
          <w:szCs w:val="22"/>
        </w:rPr>
      </w:pPr>
      <w:r w:rsidRPr="00BA64DB">
        <w:rPr>
          <w:sz w:val="22"/>
          <w:szCs w:val="22"/>
        </w:rPr>
        <w:t xml:space="preserve">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A64DB">
        <w:rPr>
          <w:bCs/>
          <w:spacing w:val="4"/>
          <w:sz w:val="22"/>
          <w:szCs w:val="22"/>
        </w:rPr>
        <w:t>Подрядчик</w:t>
      </w:r>
      <w:r w:rsidRPr="00BA64DB">
        <w:rPr>
          <w:sz w:val="22"/>
          <w:szCs w:val="22"/>
        </w:rPr>
        <w:t xml:space="preserve"> вправе потребовать уплаты неустоек (штрафов, пеней).</w:t>
      </w:r>
    </w:p>
    <w:p w:rsidR="008C3F45" w:rsidRPr="00BA64DB" w:rsidRDefault="008C3F45" w:rsidP="008C3F45">
      <w:pPr>
        <w:jc w:val="both"/>
        <w:rPr>
          <w:sz w:val="22"/>
          <w:szCs w:val="22"/>
        </w:rPr>
      </w:pPr>
      <w:r w:rsidRPr="00BA64DB">
        <w:rPr>
          <w:color w:val="000000"/>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3F45" w:rsidRPr="00BA64DB" w:rsidRDefault="008C3F45" w:rsidP="008C3F45">
      <w:pPr>
        <w:jc w:val="both"/>
        <w:rPr>
          <w:color w:val="000000"/>
          <w:sz w:val="22"/>
          <w:szCs w:val="22"/>
        </w:rPr>
      </w:pPr>
      <w:r w:rsidRPr="00BA64DB">
        <w:rPr>
          <w:sz w:val="22"/>
          <w:szCs w:val="22"/>
        </w:rPr>
        <w:t>6.4. </w:t>
      </w:r>
      <w:r w:rsidRPr="00BA64DB">
        <w:rPr>
          <w:color w:val="000000"/>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взыскать с Заказчика штраф. Размер штрафа определяется в соответствии с Правилами определения размера штрафа в следующем порядке:</w:t>
      </w:r>
    </w:p>
    <w:p w:rsidR="008C3F45" w:rsidRPr="00BA64DB" w:rsidRDefault="008C3F45" w:rsidP="008C3F45">
      <w:pPr>
        <w:jc w:val="both"/>
        <w:rPr>
          <w:color w:val="000000"/>
          <w:sz w:val="22"/>
          <w:szCs w:val="22"/>
        </w:rPr>
      </w:pPr>
      <w:r w:rsidRPr="00BA64DB">
        <w:rPr>
          <w:color w:val="000000"/>
          <w:sz w:val="22"/>
          <w:szCs w:val="22"/>
        </w:rPr>
        <w:t>а) 1000 рублей, если цена Договора не превыша</w:t>
      </w:r>
      <w:r w:rsidR="0061138B">
        <w:rPr>
          <w:color w:val="000000"/>
          <w:sz w:val="22"/>
          <w:szCs w:val="22"/>
        </w:rPr>
        <w:t>ет 3 млн. рублей (включительно).</w:t>
      </w:r>
    </w:p>
    <w:p w:rsidR="008C3F45" w:rsidRPr="00BA64DB" w:rsidRDefault="008C3F45" w:rsidP="008C3F45">
      <w:pPr>
        <w:jc w:val="both"/>
        <w:rPr>
          <w:sz w:val="22"/>
          <w:szCs w:val="22"/>
        </w:rPr>
      </w:pPr>
      <w:r w:rsidRPr="00BA64DB">
        <w:rPr>
          <w:sz w:val="22"/>
          <w:szCs w:val="22"/>
        </w:rPr>
        <w:t xml:space="preserve">6.5. В случае просрочки исполнения </w:t>
      </w:r>
      <w:r w:rsidRPr="00BA64DB">
        <w:rPr>
          <w:bCs/>
          <w:spacing w:val="4"/>
          <w:sz w:val="22"/>
          <w:szCs w:val="22"/>
        </w:rPr>
        <w:t>Подрядчик</w:t>
      </w:r>
      <w:r w:rsidRPr="00BA64DB">
        <w:rPr>
          <w:sz w:val="22"/>
          <w:szCs w:val="22"/>
        </w:rPr>
        <w:t xml:space="preserve">ом  обязательств, предусмотренных Договором, а также в иных случаях неисполнения или ненадлежащего исполнения </w:t>
      </w:r>
      <w:r w:rsidRPr="00BA64DB">
        <w:rPr>
          <w:bCs/>
          <w:spacing w:val="4"/>
          <w:sz w:val="22"/>
          <w:szCs w:val="22"/>
        </w:rPr>
        <w:t>Подрядчик</w:t>
      </w:r>
      <w:r w:rsidRPr="00BA64DB">
        <w:rPr>
          <w:sz w:val="22"/>
          <w:szCs w:val="22"/>
        </w:rPr>
        <w:t xml:space="preserve">ом обязательств, предусмотренных Договором, Заказчик направляет </w:t>
      </w:r>
      <w:r w:rsidRPr="00BA64DB">
        <w:rPr>
          <w:bCs/>
          <w:spacing w:val="4"/>
          <w:sz w:val="22"/>
          <w:szCs w:val="22"/>
        </w:rPr>
        <w:t>Подрядчик</w:t>
      </w:r>
      <w:r w:rsidRPr="00BA64DB">
        <w:rPr>
          <w:sz w:val="22"/>
          <w:szCs w:val="22"/>
        </w:rPr>
        <w:t>у требование об уплате неустоек (штрафов, пеней).</w:t>
      </w:r>
    </w:p>
    <w:p w:rsidR="008C3F45" w:rsidRPr="00BA64DB" w:rsidRDefault="008C3F45" w:rsidP="008C3F45">
      <w:pPr>
        <w:autoSpaceDE w:val="0"/>
        <w:autoSpaceDN w:val="0"/>
        <w:adjustRightInd w:val="0"/>
        <w:jc w:val="both"/>
        <w:rPr>
          <w:rFonts w:eastAsia="Calibri"/>
          <w:sz w:val="22"/>
          <w:szCs w:val="22"/>
          <w:lang w:eastAsia="en-US"/>
        </w:rPr>
      </w:pPr>
      <w:r w:rsidRPr="00BA64DB">
        <w:rPr>
          <w:sz w:val="22"/>
          <w:szCs w:val="22"/>
        </w:rPr>
        <w:t xml:space="preserve">Пеня начисляется за каждый день просрочки исполнения </w:t>
      </w:r>
      <w:r w:rsidRPr="00BA64DB">
        <w:rPr>
          <w:bCs/>
          <w:spacing w:val="4"/>
          <w:sz w:val="22"/>
          <w:szCs w:val="22"/>
        </w:rPr>
        <w:t>Подрядчик</w:t>
      </w:r>
      <w:r w:rsidRPr="00BA64DB">
        <w:rPr>
          <w:sz w:val="22"/>
          <w:szCs w:val="22"/>
        </w:rPr>
        <w:t>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r w:rsidRPr="00BA64DB">
        <w:rPr>
          <w:rFonts w:eastAsia="Calibri"/>
          <w:sz w:val="22"/>
          <w:szCs w:val="22"/>
          <w:lang w:eastAsia="en-US"/>
        </w:rPr>
        <w:t xml:space="preserve">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w:t>
      </w:r>
      <w:r w:rsidRPr="00BA64DB">
        <w:rPr>
          <w:sz w:val="22"/>
          <w:szCs w:val="22"/>
        </w:rPr>
        <w:t xml:space="preserve">предусмотренных Договором и фактически исполненных </w:t>
      </w:r>
      <w:r w:rsidRPr="00BA64DB">
        <w:rPr>
          <w:bCs/>
          <w:spacing w:val="4"/>
          <w:sz w:val="22"/>
          <w:szCs w:val="22"/>
        </w:rPr>
        <w:t>Подрядчик</w:t>
      </w:r>
      <w:r w:rsidRPr="00BA64DB">
        <w:rPr>
          <w:sz w:val="22"/>
          <w:szCs w:val="22"/>
        </w:rPr>
        <w:t>ом.</w:t>
      </w:r>
    </w:p>
    <w:p w:rsidR="008C3F45" w:rsidRPr="00BA64DB" w:rsidRDefault="008C3F45" w:rsidP="008C3F45">
      <w:pPr>
        <w:jc w:val="both"/>
        <w:rPr>
          <w:color w:val="000000"/>
          <w:sz w:val="22"/>
          <w:szCs w:val="22"/>
        </w:rPr>
      </w:pPr>
      <w:r w:rsidRPr="00BA64DB">
        <w:rPr>
          <w:color w:val="000000"/>
          <w:sz w:val="22"/>
          <w:szCs w:val="22"/>
        </w:rPr>
        <w:t>6.6.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Подрядчик выплачивает Заказчику штраф. Размер штрафа определяется в соответствии с Правилами определения размера штрафа в следующем порядке:</w:t>
      </w:r>
    </w:p>
    <w:p w:rsidR="008C3F45" w:rsidRPr="00BA64DB" w:rsidRDefault="008C3F45" w:rsidP="008C3F45">
      <w:pPr>
        <w:jc w:val="both"/>
        <w:rPr>
          <w:color w:val="000000"/>
          <w:sz w:val="22"/>
          <w:szCs w:val="22"/>
        </w:rPr>
      </w:pPr>
      <w:r w:rsidRPr="00BA64DB">
        <w:rPr>
          <w:color w:val="000000"/>
          <w:sz w:val="22"/>
          <w:szCs w:val="22"/>
        </w:rPr>
        <w:t>а) 10 процентов цены Договора</w:t>
      </w:r>
      <w:r w:rsidR="00DC397A">
        <w:rPr>
          <w:color w:val="000000"/>
          <w:sz w:val="22"/>
          <w:szCs w:val="22"/>
        </w:rPr>
        <w:t xml:space="preserve"> </w:t>
      </w:r>
      <w:r w:rsidRPr="00BA64DB">
        <w:rPr>
          <w:color w:val="000000"/>
          <w:sz w:val="22"/>
          <w:szCs w:val="22"/>
        </w:rPr>
        <w:t>в случае, если цена Договора не превышает 3 млн. рублей;</w:t>
      </w:r>
    </w:p>
    <w:p w:rsidR="008C3F45" w:rsidRPr="005A473D" w:rsidRDefault="008C3F45" w:rsidP="008C3F45">
      <w:pPr>
        <w:pStyle w:val="ConsPlusNormal"/>
        <w:jc w:val="both"/>
        <w:rPr>
          <w:sz w:val="22"/>
          <w:szCs w:val="22"/>
        </w:rPr>
      </w:pPr>
      <w:r w:rsidRPr="005A473D">
        <w:rPr>
          <w:color w:val="000000"/>
          <w:sz w:val="22"/>
          <w:szCs w:val="22"/>
        </w:rPr>
        <w:t>6.</w:t>
      </w:r>
      <w:r w:rsidR="00DC397A">
        <w:rPr>
          <w:color w:val="000000"/>
          <w:sz w:val="22"/>
          <w:szCs w:val="22"/>
        </w:rPr>
        <w:t>7</w:t>
      </w:r>
      <w:r w:rsidRPr="005A473D">
        <w:rPr>
          <w:color w:val="000000"/>
          <w:sz w:val="22"/>
          <w:szCs w:val="22"/>
        </w:rPr>
        <w:t>.</w:t>
      </w:r>
      <w:r w:rsidRPr="005A473D">
        <w:rPr>
          <w:sz w:val="22"/>
          <w:szCs w:val="22"/>
        </w:rPr>
        <w:t xml:space="preserve">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8C3F45" w:rsidRPr="00DC397A" w:rsidRDefault="008C3F45" w:rsidP="00DC397A">
      <w:pPr>
        <w:ind w:firstLine="489"/>
        <w:jc w:val="both"/>
        <w:rPr>
          <w:sz w:val="22"/>
          <w:szCs w:val="22"/>
        </w:rPr>
      </w:pPr>
      <w:r w:rsidRPr="005A473D">
        <w:rPr>
          <w:sz w:val="22"/>
          <w:szCs w:val="22"/>
        </w:rPr>
        <w:t xml:space="preserve">а) 1000 рублей, если цена </w:t>
      </w:r>
      <w:r>
        <w:rPr>
          <w:sz w:val="22"/>
          <w:szCs w:val="22"/>
        </w:rPr>
        <w:t>договора</w:t>
      </w:r>
      <w:r w:rsidR="0061138B">
        <w:rPr>
          <w:sz w:val="22"/>
          <w:szCs w:val="22"/>
        </w:rPr>
        <w:t xml:space="preserve"> не превышает 3 млн. рублей.</w:t>
      </w:r>
    </w:p>
    <w:p w:rsidR="008C3F45" w:rsidRPr="00BA64DB" w:rsidRDefault="00DC397A" w:rsidP="008C3F45">
      <w:pPr>
        <w:jc w:val="both"/>
        <w:rPr>
          <w:color w:val="000000"/>
          <w:sz w:val="22"/>
          <w:szCs w:val="22"/>
        </w:rPr>
      </w:pPr>
      <w:r>
        <w:rPr>
          <w:sz w:val="22"/>
          <w:szCs w:val="22"/>
        </w:rPr>
        <w:t>6.8</w:t>
      </w:r>
      <w:r w:rsidR="008C3F45" w:rsidRPr="003A1BF3">
        <w:rPr>
          <w:sz w:val="22"/>
          <w:szCs w:val="22"/>
        </w:rPr>
        <w:t xml:space="preserve">. </w:t>
      </w:r>
      <w:r w:rsidR="008C3F45" w:rsidRPr="003A1BF3">
        <w:rPr>
          <w:color w:val="000000"/>
          <w:sz w:val="22"/>
          <w:szCs w:val="22"/>
        </w:rPr>
        <w:t>Общая сумма начисленных штрафов за неисполнение или ненадлежащее исполнение Подрядчиком обязательств</w:t>
      </w:r>
      <w:r w:rsidR="008C3F45" w:rsidRPr="00BA64DB">
        <w:rPr>
          <w:color w:val="000000"/>
          <w:sz w:val="22"/>
          <w:szCs w:val="22"/>
        </w:rPr>
        <w:t>, предусмотренных Договором, не может превышать цену Договора.</w:t>
      </w:r>
    </w:p>
    <w:p w:rsidR="008C3F45" w:rsidRPr="00BA64DB" w:rsidRDefault="00DC397A" w:rsidP="008C3F45">
      <w:pPr>
        <w:jc w:val="both"/>
        <w:rPr>
          <w:color w:val="000000"/>
          <w:sz w:val="22"/>
          <w:szCs w:val="22"/>
        </w:rPr>
      </w:pPr>
      <w:r>
        <w:rPr>
          <w:sz w:val="22"/>
          <w:szCs w:val="22"/>
        </w:rPr>
        <w:t>6.9</w:t>
      </w:r>
      <w:r w:rsidR="008C3F45" w:rsidRPr="00BA64DB">
        <w:rPr>
          <w:sz w:val="22"/>
          <w:szCs w:val="22"/>
        </w:rPr>
        <w:t xml:space="preserve">. </w:t>
      </w:r>
      <w:r w:rsidR="008C3F45" w:rsidRPr="00BA64DB">
        <w:rPr>
          <w:color w:val="000000"/>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C3F45" w:rsidRPr="00BA64DB" w:rsidRDefault="00DC397A" w:rsidP="008C3F45">
      <w:pPr>
        <w:jc w:val="both"/>
        <w:rPr>
          <w:sz w:val="22"/>
          <w:szCs w:val="22"/>
        </w:rPr>
      </w:pPr>
      <w:r>
        <w:rPr>
          <w:sz w:val="22"/>
          <w:szCs w:val="22"/>
        </w:rPr>
        <w:t>6.10</w:t>
      </w:r>
      <w:r w:rsidR="008C3F45" w:rsidRPr="00BA64DB">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61138B">
        <w:rPr>
          <w:sz w:val="22"/>
          <w:szCs w:val="22"/>
        </w:rPr>
        <w:t>.</w:t>
      </w:r>
    </w:p>
    <w:p w:rsidR="008C3F45" w:rsidRPr="00BA64DB" w:rsidRDefault="008C3F45" w:rsidP="008C3F45">
      <w:pPr>
        <w:jc w:val="both"/>
        <w:rPr>
          <w:sz w:val="22"/>
          <w:szCs w:val="22"/>
        </w:rPr>
      </w:pPr>
    </w:p>
    <w:p w:rsidR="008C3F45" w:rsidRPr="00BA64DB" w:rsidRDefault="008C3F45" w:rsidP="008C3F45">
      <w:pPr>
        <w:widowControl w:val="0"/>
        <w:autoSpaceDE w:val="0"/>
        <w:jc w:val="center"/>
        <w:rPr>
          <w:b/>
          <w:bCs/>
          <w:sz w:val="22"/>
          <w:szCs w:val="22"/>
        </w:rPr>
      </w:pPr>
      <w:r w:rsidRPr="00BA64DB">
        <w:rPr>
          <w:b/>
          <w:bCs/>
          <w:sz w:val="22"/>
          <w:szCs w:val="22"/>
        </w:rPr>
        <w:t>7.ОБСТОЯТЕЛЬСТВА НЕПРЕОДОЛИМОЙ СИЛЫ</w:t>
      </w:r>
    </w:p>
    <w:p w:rsidR="008C3F45" w:rsidRPr="00BA64DB" w:rsidRDefault="008C3F45" w:rsidP="008C3F45">
      <w:pPr>
        <w:tabs>
          <w:tab w:val="left" w:pos="0"/>
        </w:tabs>
        <w:jc w:val="both"/>
        <w:rPr>
          <w:sz w:val="22"/>
          <w:szCs w:val="22"/>
        </w:rPr>
      </w:pPr>
      <w:r w:rsidRPr="00BA64DB">
        <w:rPr>
          <w:sz w:val="22"/>
          <w:szCs w:val="22"/>
        </w:rPr>
        <w:t xml:space="preserve">7.1.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действий объективных внешних факторов,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w:t>
      </w:r>
      <w:r w:rsidRPr="00BA64DB">
        <w:rPr>
          <w:sz w:val="22"/>
          <w:szCs w:val="22"/>
        </w:rPr>
        <w:lastRenderedPageBreak/>
        <w:t>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C3F45" w:rsidRPr="00BA64DB" w:rsidRDefault="008C3F45" w:rsidP="008C3F45">
      <w:pPr>
        <w:jc w:val="both"/>
        <w:rPr>
          <w:sz w:val="22"/>
          <w:szCs w:val="22"/>
        </w:rPr>
      </w:pPr>
      <w:r w:rsidRPr="00BA64DB">
        <w:rPr>
          <w:sz w:val="22"/>
          <w:szCs w:val="22"/>
        </w:rPr>
        <w:t>7.2. Если в результате обстоятельств непреодолимой силы выполняемым работам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выполнения работ дополнительное соглашение с обязательным указанием новых объемов, сроков и стоимости работ, расторгнуть настоящий Договор. Если обстоятельства, указанные в п. 7.1,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8C3F45" w:rsidRPr="00BA64DB" w:rsidRDefault="008C3F45" w:rsidP="008C3F45">
      <w:pPr>
        <w:tabs>
          <w:tab w:val="left" w:pos="0"/>
        </w:tabs>
        <w:jc w:val="both"/>
        <w:rPr>
          <w:sz w:val="22"/>
          <w:szCs w:val="22"/>
        </w:rPr>
      </w:pPr>
      <w:r w:rsidRPr="00BA64DB">
        <w:rPr>
          <w:sz w:val="22"/>
          <w:szCs w:val="22"/>
        </w:rPr>
        <w:t>7.3. Если, по мнению Сторон, выполнение работ может быть продолжено в порядке, установленном настоящим Договором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rsidR="008C3F45" w:rsidRPr="00BA64DB" w:rsidRDefault="008C3F45" w:rsidP="008C3F45">
      <w:pPr>
        <w:tabs>
          <w:tab w:val="left" w:pos="284"/>
        </w:tabs>
        <w:jc w:val="center"/>
        <w:rPr>
          <w:sz w:val="22"/>
          <w:szCs w:val="22"/>
        </w:rPr>
      </w:pPr>
      <w:r w:rsidRPr="00BA64DB">
        <w:rPr>
          <w:b/>
          <w:bCs/>
          <w:sz w:val="22"/>
          <w:szCs w:val="22"/>
        </w:rPr>
        <w:t>8. РАСТОРЖЕНИЕ, ИЗМЕНЕНИЕ И ДОПОЛНЕНИЕ  ДОГОВОРА</w:t>
      </w:r>
    </w:p>
    <w:p w:rsidR="008C3F45" w:rsidRPr="00BA64DB" w:rsidRDefault="008C3F45" w:rsidP="008C3F45">
      <w:pPr>
        <w:jc w:val="both"/>
        <w:rPr>
          <w:sz w:val="22"/>
          <w:szCs w:val="22"/>
        </w:rPr>
      </w:pPr>
      <w:r w:rsidRPr="00BA64DB">
        <w:rPr>
          <w:sz w:val="22"/>
          <w:szCs w:val="22"/>
        </w:rPr>
        <w:t>8.1 Договор расторгается по соглашению сторон, по решению суда или связи с односторонним отказом от исполнения Договора в соответствии с гражданским законодательством РФ.</w:t>
      </w:r>
    </w:p>
    <w:p w:rsidR="008C3F45" w:rsidRPr="00BA64DB" w:rsidRDefault="008C3F45" w:rsidP="008C3F45">
      <w:pPr>
        <w:jc w:val="both"/>
        <w:rPr>
          <w:sz w:val="22"/>
          <w:szCs w:val="22"/>
        </w:rPr>
      </w:pPr>
      <w:r>
        <w:rPr>
          <w:sz w:val="22"/>
          <w:szCs w:val="22"/>
        </w:rPr>
        <w:t xml:space="preserve">8.2.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w:t>
      </w:r>
      <w:r>
        <w:rPr>
          <w:color w:val="000000"/>
          <w:sz w:val="22"/>
          <w:szCs w:val="22"/>
        </w:rPr>
        <w:t xml:space="preserve"> соответствии с гражданским законодательством Российской Федерации в порядке, предусмотренном положениями частей 8-11,13-19, 21-23 и 25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sz w:val="22"/>
          <w:szCs w:val="22"/>
        </w:rPr>
        <w:t xml:space="preserve">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8C3F45" w:rsidRDefault="008C3F45" w:rsidP="008C3F45">
      <w:pPr>
        <w:jc w:val="both"/>
        <w:rPr>
          <w:sz w:val="22"/>
          <w:szCs w:val="22"/>
        </w:rPr>
      </w:pPr>
      <w:r w:rsidRPr="00BA64DB">
        <w:rPr>
          <w:sz w:val="22"/>
          <w:szCs w:val="22"/>
        </w:rPr>
        <w:t>8.3. Изменение и дополнение настоящего Договора в случаях, предусмотренных действующим законодательством,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8C3F45" w:rsidRPr="00BA64DB" w:rsidRDefault="008C3F45" w:rsidP="008C3F45">
      <w:pPr>
        <w:jc w:val="both"/>
        <w:rPr>
          <w:sz w:val="22"/>
          <w:szCs w:val="22"/>
        </w:rPr>
      </w:pPr>
    </w:p>
    <w:p w:rsidR="008C3F45" w:rsidRPr="00BA64DB" w:rsidRDefault="008C3F45" w:rsidP="008C3F45">
      <w:pPr>
        <w:pStyle w:val="a3"/>
        <w:numPr>
          <w:ilvl w:val="0"/>
          <w:numId w:val="9"/>
        </w:numPr>
        <w:tabs>
          <w:tab w:val="left" w:pos="284"/>
          <w:tab w:val="left" w:pos="426"/>
        </w:tabs>
        <w:jc w:val="center"/>
        <w:rPr>
          <w:b/>
          <w:bCs/>
          <w:sz w:val="22"/>
          <w:szCs w:val="22"/>
        </w:rPr>
      </w:pPr>
      <w:r w:rsidRPr="00BA64DB">
        <w:rPr>
          <w:b/>
          <w:bCs/>
          <w:sz w:val="22"/>
          <w:szCs w:val="22"/>
        </w:rPr>
        <w:t>ПОРЯДОК РАЗРЕШЕНИЯ СПОРОВ</w:t>
      </w:r>
    </w:p>
    <w:p w:rsidR="008C3F45" w:rsidRPr="00BA64DB" w:rsidRDefault="008C3F45" w:rsidP="008C3F45">
      <w:pPr>
        <w:pStyle w:val="ConsPlusNormal"/>
        <w:jc w:val="both"/>
        <w:rPr>
          <w:sz w:val="22"/>
          <w:szCs w:val="22"/>
        </w:rPr>
      </w:pPr>
      <w:r w:rsidRPr="00BA64DB">
        <w:rPr>
          <w:sz w:val="22"/>
          <w:szCs w:val="22"/>
        </w:rPr>
        <w:t>9.1.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8C3F45" w:rsidRPr="00BA64DB" w:rsidRDefault="008C3F45" w:rsidP="008C3F45">
      <w:pPr>
        <w:pStyle w:val="ConsPlusNormal"/>
        <w:jc w:val="both"/>
        <w:rPr>
          <w:sz w:val="22"/>
          <w:szCs w:val="22"/>
        </w:rPr>
      </w:pPr>
      <w:r w:rsidRPr="00BA64DB">
        <w:rPr>
          <w:sz w:val="22"/>
          <w:szCs w:val="22"/>
        </w:rPr>
        <w:t>9.</w:t>
      </w:r>
      <w:r w:rsidR="00DC397A">
        <w:rPr>
          <w:sz w:val="22"/>
          <w:szCs w:val="22"/>
        </w:rPr>
        <w:t>2</w:t>
      </w:r>
      <w:r w:rsidRPr="00BA64DB">
        <w:rPr>
          <w:sz w:val="22"/>
          <w:szCs w:val="22"/>
        </w:rPr>
        <w:t>.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C3F45" w:rsidRPr="00BA64DB" w:rsidRDefault="008C3F45" w:rsidP="008C3F45">
      <w:pPr>
        <w:pStyle w:val="ConsPlusNormal"/>
        <w:jc w:val="both"/>
        <w:rPr>
          <w:sz w:val="22"/>
          <w:szCs w:val="22"/>
        </w:rPr>
      </w:pPr>
      <w:r w:rsidRPr="00BA64DB">
        <w:rPr>
          <w:sz w:val="22"/>
          <w:szCs w:val="22"/>
        </w:rPr>
        <w:t>9.</w:t>
      </w:r>
      <w:r w:rsidR="00DC397A">
        <w:rPr>
          <w:sz w:val="22"/>
          <w:szCs w:val="22"/>
        </w:rPr>
        <w:t>3</w:t>
      </w:r>
      <w:r w:rsidRPr="00BA64DB">
        <w:rPr>
          <w:sz w:val="22"/>
          <w:szCs w:val="22"/>
        </w:rPr>
        <w:t>. Иная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C3F45" w:rsidRPr="00BA64DB" w:rsidRDefault="008C3F45" w:rsidP="008C3F45">
      <w:pPr>
        <w:autoSpaceDE w:val="0"/>
        <w:autoSpaceDN w:val="0"/>
        <w:adjustRightInd w:val="0"/>
        <w:jc w:val="both"/>
        <w:rPr>
          <w:sz w:val="22"/>
          <w:szCs w:val="22"/>
        </w:rPr>
      </w:pPr>
      <w:r w:rsidRPr="00BA64DB">
        <w:rPr>
          <w:rFonts w:eastAsia="Calibri"/>
          <w:color w:val="000000"/>
          <w:sz w:val="22"/>
          <w:szCs w:val="22"/>
          <w:lang w:eastAsia="en-US"/>
        </w:rPr>
        <w:t>9.</w:t>
      </w:r>
      <w:r w:rsidR="00DC397A">
        <w:rPr>
          <w:rFonts w:eastAsia="Calibri"/>
          <w:color w:val="000000"/>
          <w:sz w:val="22"/>
          <w:szCs w:val="22"/>
          <w:lang w:eastAsia="en-US"/>
        </w:rPr>
        <w:t>4</w:t>
      </w:r>
      <w:r w:rsidRPr="00BA64DB">
        <w:rPr>
          <w:rFonts w:eastAsia="Calibri"/>
          <w:color w:val="000000"/>
          <w:sz w:val="22"/>
          <w:szCs w:val="22"/>
          <w:lang w:eastAsia="en-US"/>
        </w:rPr>
        <w:t>.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претензии) передают их на рассмотрение в Арбитражный суд Республики Хакасия в соответствии с действующим законодательством Российской Федерации.</w:t>
      </w:r>
    </w:p>
    <w:p w:rsidR="008C3F45" w:rsidRPr="00BA64DB" w:rsidRDefault="008C3F45" w:rsidP="008C3F45">
      <w:pPr>
        <w:tabs>
          <w:tab w:val="left" w:pos="709"/>
          <w:tab w:val="left" w:pos="1276"/>
        </w:tabs>
        <w:jc w:val="center"/>
        <w:rPr>
          <w:b/>
          <w:bCs/>
          <w:sz w:val="22"/>
          <w:szCs w:val="22"/>
        </w:rPr>
      </w:pPr>
    </w:p>
    <w:p w:rsidR="00DC397A" w:rsidRPr="00BA64DB" w:rsidRDefault="00DC397A" w:rsidP="00DC397A">
      <w:pPr>
        <w:pStyle w:val="a3"/>
        <w:numPr>
          <w:ilvl w:val="0"/>
          <w:numId w:val="9"/>
        </w:numPr>
        <w:tabs>
          <w:tab w:val="left" w:pos="284"/>
          <w:tab w:val="left" w:pos="426"/>
        </w:tabs>
        <w:suppressAutoHyphens/>
        <w:jc w:val="center"/>
        <w:rPr>
          <w:b/>
          <w:bCs/>
          <w:sz w:val="22"/>
          <w:szCs w:val="22"/>
        </w:rPr>
      </w:pPr>
      <w:r w:rsidRPr="00BA64DB">
        <w:rPr>
          <w:b/>
          <w:bCs/>
          <w:sz w:val="22"/>
          <w:szCs w:val="22"/>
        </w:rPr>
        <w:t>ЗАКЛЮЧИТЕЛЬНЫЕ ПОЛОЖЕНИЯ</w:t>
      </w:r>
    </w:p>
    <w:p w:rsidR="00DC397A" w:rsidRPr="00BA64DB" w:rsidRDefault="00294C00" w:rsidP="00DC397A">
      <w:pPr>
        <w:tabs>
          <w:tab w:val="left" w:pos="0"/>
        </w:tabs>
        <w:jc w:val="both"/>
        <w:rPr>
          <w:sz w:val="22"/>
          <w:szCs w:val="22"/>
        </w:rPr>
      </w:pPr>
      <w:r>
        <w:rPr>
          <w:sz w:val="22"/>
          <w:szCs w:val="22"/>
        </w:rPr>
        <w:t>10</w:t>
      </w:r>
      <w:r w:rsidR="00DC397A" w:rsidRPr="00BA64DB">
        <w:rPr>
          <w:sz w:val="22"/>
          <w:szCs w:val="22"/>
        </w:rPr>
        <w:t xml:space="preserve">.1. </w:t>
      </w:r>
      <w:r w:rsidR="00DC397A" w:rsidRPr="00BA64DB">
        <w:rPr>
          <w:bCs/>
          <w:spacing w:val="4"/>
          <w:sz w:val="22"/>
          <w:szCs w:val="22"/>
        </w:rPr>
        <w:t>Подрядчик</w:t>
      </w:r>
      <w:r w:rsidR="00DC397A" w:rsidRPr="00BA64DB">
        <w:rPr>
          <w:sz w:val="22"/>
          <w:szCs w:val="22"/>
        </w:rPr>
        <w:t xml:space="preserve"> гарантирует качество результатов выполненных работ в соответствии с требованиями настоящего договора. </w:t>
      </w:r>
    </w:p>
    <w:p w:rsidR="00DC397A" w:rsidRPr="00BA64DB" w:rsidRDefault="00294C00" w:rsidP="00DC397A">
      <w:pPr>
        <w:tabs>
          <w:tab w:val="left" w:pos="0"/>
        </w:tabs>
        <w:jc w:val="both"/>
        <w:rPr>
          <w:sz w:val="22"/>
          <w:szCs w:val="22"/>
        </w:rPr>
      </w:pPr>
      <w:r>
        <w:rPr>
          <w:sz w:val="22"/>
          <w:szCs w:val="22"/>
        </w:rPr>
        <w:t>10</w:t>
      </w:r>
      <w:r w:rsidR="00DC397A" w:rsidRPr="00307007">
        <w:rPr>
          <w:sz w:val="22"/>
          <w:szCs w:val="22"/>
        </w:rPr>
        <w:t xml:space="preserve">.2. Все уведомления Сторон, связанные с исполнением настоящего Договора, кроме </w:t>
      </w:r>
      <w:r w:rsidR="00DC397A" w:rsidRPr="00307007">
        <w:rPr>
          <w:sz w:val="22"/>
          <w:szCs w:val="22"/>
          <w:lang w:eastAsia="en-US"/>
        </w:rPr>
        <w:t>документов при применении мер ответственности и совершении иных действий в связи с нарушением поставщиком (подрядчиком, исполнителем) или заказчиком условий договора (п.9.2. Договора),</w:t>
      </w:r>
      <w:r w:rsidR="00DC397A" w:rsidRPr="00307007">
        <w:rPr>
          <w:sz w:val="22"/>
          <w:szCs w:val="22"/>
        </w:rPr>
        <w:t xml:space="preserve"> направляются в письменной форме по электронной почте Стороны, указанной в </w:t>
      </w:r>
      <w:r w:rsidR="00DC397A">
        <w:rPr>
          <w:sz w:val="22"/>
          <w:szCs w:val="22"/>
        </w:rPr>
        <w:t>разделе</w:t>
      </w:r>
      <w:r w:rsidR="00DC397A" w:rsidRPr="00307007">
        <w:rPr>
          <w:sz w:val="22"/>
          <w:szCs w:val="22"/>
        </w:rPr>
        <w:t xml:space="preserve"> 12 настоящего Договора. В случае отправления уведомлений посредством электронной почты</w:t>
      </w:r>
      <w:r w:rsidR="00DC397A" w:rsidRPr="00BA64DB">
        <w:rPr>
          <w:sz w:val="22"/>
          <w:szCs w:val="22"/>
        </w:rPr>
        <w:t xml:space="preserve"> уведомления считаются полученными Стороной в день их отправки.</w:t>
      </w:r>
    </w:p>
    <w:p w:rsidR="00DC397A" w:rsidRPr="00BA64DB" w:rsidRDefault="00294C00" w:rsidP="00DC397A">
      <w:pPr>
        <w:jc w:val="both"/>
        <w:rPr>
          <w:sz w:val="22"/>
          <w:szCs w:val="22"/>
        </w:rPr>
      </w:pPr>
      <w:r>
        <w:rPr>
          <w:sz w:val="22"/>
          <w:szCs w:val="22"/>
        </w:rPr>
        <w:t>10</w:t>
      </w:r>
      <w:r w:rsidR="00DC397A" w:rsidRPr="00BA64DB">
        <w:rPr>
          <w:sz w:val="22"/>
          <w:szCs w:val="22"/>
        </w:rPr>
        <w:t>.3.  Настоящий Договор составлен в форме электронного документа, подписанного усиленными электронными подписями Сторон.</w:t>
      </w:r>
    </w:p>
    <w:p w:rsidR="00DC397A" w:rsidRPr="00BA64DB" w:rsidRDefault="00294C00" w:rsidP="00DC397A">
      <w:pPr>
        <w:tabs>
          <w:tab w:val="left" w:pos="0"/>
        </w:tabs>
        <w:jc w:val="both"/>
        <w:rPr>
          <w:sz w:val="22"/>
          <w:szCs w:val="22"/>
        </w:rPr>
      </w:pPr>
      <w:r>
        <w:rPr>
          <w:sz w:val="22"/>
          <w:szCs w:val="22"/>
        </w:rPr>
        <w:t>10</w:t>
      </w:r>
      <w:r w:rsidR="00DC397A" w:rsidRPr="00BA64DB">
        <w:rPr>
          <w:sz w:val="22"/>
          <w:szCs w:val="22"/>
        </w:rPr>
        <w:t>.4. Во всем, что не предусмотрено настоящим Договором, Стороны руководствуются действующим законодательством Российской Федерации.</w:t>
      </w:r>
    </w:p>
    <w:p w:rsidR="00DC397A" w:rsidRPr="00BA64DB" w:rsidRDefault="00294C00" w:rsidP="00DC397A">
      <w:pPr>
        <w:tabs>
          <w:tab w:val="left" w:pos="0"/>
        </w:tabs>
        <w:jc w:val="both"/>
        <w:rPr>
          <w:sz w:val="22"/>
          <w:szCs w:val="22"/>
        </w:rPr>
      </w:pPr>
      <w:r>
        <w:rPr>
          <w:sz w:val="22"/>
          <w:szCs w:val="22"/>
        </w:rPr>
        <w:t>10</w:t>
      </w:r>
      <w:r w:rsidR="00DC397A" w:rsidRPr="00BA64DB">
        <w:rPr>
          <w:sz w:val="22"/>
          <w:szCs w:val="22"/>
        </w:rPr>
        <w:t xml:space="preserve">.5. Выполнение в полном объеме обязательств, предусмотренных настоящим Договором, Заказчиком и </w:t>
      </w:r>
      <w:r w:rsidR="00DC397A" w:rsidRPr="00BA64DB">
        <w:rPr>
          <w:bCs/>
          <w:spacing w:val="4"/>
          <w:sz w:val="22"/>
          <w:szCs w:val="22"/>
        </w:rPr>
        <w:t>Подрядчик</w:t>
      </w:r>
      <w:r w:rsidR="00DC397A" w:rsidRPr="00BA64DB">
        <w:rPr>
          <w:sz w:val="22"/>
          <w:szCs w:val="22"/>
        </w:rPr>
        <w:t>ом является основанием для регистрации сведений об исполнении Договора в государственном реестре контрактов в порядке, предусмотренном действующими нормативными правовыми актами.</w:t>
      </w:r>
    </w:p>
    <w:p w:rsidR="00DC397A" w:rsidRPr="00BA64DB" w:rsidRDefault="00294C00" w:rsidP="00DC397A">
      <w:pPr>
        <w:spacing w:after="120"/>
        <w:jc w:val="both"/>
        <w:rPr>
          <w:sz w:val="22"/>
          <w:szCs w:val="22"/>
        </w:rPr>
      </w:pPr>
      <w:r>
        <w:rPr>
          <w:sz w:val="22"/>
          <w:szCs w:val="22"/>
        </w:rPr>
        <w:t>10</w:t>
      </w:r>
      <w:r w:rsidR="00DC397A" w:rsidRPr="00BA64DB">
        <w:rPr>
          <w:sz w:val="22"/>
          <w:szCs w:val="22"/>
        </w:rPr>
        <w:t xml:space="preserve">.6 Настоящий Договор вступает в силу с момента его подписания Сторонами и действует по </w:t>
      </w:r>
      <w:r w:rsidR="00DC397A">
        <w:rPr>
          <w:sz w:val="22"/>
          <w:szCs w:val="22"/>
        </w:rPr>
        <w:t>3</w:t>
      </w:r>
      <w:r>
        <w:rPr>
          <w:sz w:val="22"/>
          <w:szCs w:val="22"/>
        </w:rPr>
        <w:t>1</w:t>
      </w:r>
      <w:r w:rsidR="00DC397A" w:rsidRPr="00BA64DB">
        <w:rPr>
          <w:sz w:val="22"/>
          <w:szCs w:val="22"/>
        </w:rPr>
        <w:t>.12.202</w:t>
      </w:r>
      <w:r>
        <w:rPr>
          <w:sz w:val="22"/>
          <w:szCs w:val="22"/>
        </w:rPr>
        <w:t>6</w:t>
      </w:r>
      <w:r w:rsidR="00DC397A" w:rsidRPr="00BA64DB">
        <w:rPr>
          <w:sz w:val="22"/>
          <w:szCs w:val="22"/>
        </w:rPr>
        <w:t xml:space="preserve"> г.,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rsidR="00DC397A" w:rsidRPr="00BA64DB" w:rsidRDefault="00294C00" w:rsidP="00DC397A">
      <w:pPr>
        <w:tabs>
          <w:tab w:val="left" w:pos="0"/>
        </w:tabs>
        <w:jc w:val="both"/>
        <w:rPr>
          <w:sz w:val="22"/>
          <w:szCs w:val="22"/>
        </w:rPr>
      </w:pPr>
      <w:r>
        <w:rPr>
          <w:sz w:val="22"/>
          <w:szCs w:val="22"/>
        </w:rPr>
        <w:t>10</w:t>
      </w:r>
      <w:r w:rsidR="00DC397A" w:rsidRPr="00BA64DB">
        <w:rPr>
          <w:sz w:val="22"/>
          <w:szCs w:val="22"/>
        </w:rPr>
        <w:t xml:space="preserve">.7. Неотъемлемыми частями Договора являются: </w:t>
      </w:r>
    </w:p>
    <w:p w:rsidR="00DC397A" w:rsidRDefault="00DC397A" w:rsidP="00DC397A">
      <w:pPr>
        <w:tabs>
          <w:tab w:val="left" w:pos="0"/>
        </w:tabs>
        <w:jc w:val="both"/>
        <w:rPr>
          <w:sz w:val="22"/>
          <w:szCs w:val="22"/>
        </w:rPr>
      </w:pPr>
      <w:r w:rsidRPr="00BA64DB">
        <w:rPr>
          <w:sz w:val="22"/>
          <w:szCs w:val="22"/>
        </w:rPr>
        <w:t>1) Прил</w:t>
      </w:r>
      <w:r>
        <w:rPr>
          <w:sz w:val="22"/>
          <w:szCs w:val="22"/>
        </w:rPr>
        <w:t>ожение №1 «Техническое задание»;</w:t>
      </w:r>
    </w:p>
    <w:p w:rsidR="00DC397A" w:rsidRDefault="00DC397A" w:rsidP="00DC397A">
      <w:pPr>
        <w:tabs>
          <w:tab w:val="left" w:pos="0"/>
        </w:tabs>
        <w:jc w:val="both"/>
        <w:rPr>
          <w:sz w:val="22"/>
          <w:szCs w:val="22"/>
        </w:rPr>
      </w:pPr>
      <w:r>
        <w:rPr>
          <w:sz w:val="22"/>
          <w:szCs w:val="22"/>
        </w:rPr>
        <w:t>2) Приложение №2 «локальный</w:t>
      </w:r>
      <w:r w:rsidRPr="00BA64DB">
        <w:rPr>
          <w:sz w:val="22"/>
          <w:szCs w:val="22"/>
        </w:rPr>
        <w:t xml:space="preserve"> сметн</w:t>
      </w:r>
      <w:r>
        <w:rPr>
          <w:sz w:val="22"/>
          <w:szCs w:val="22"/>
        </w:rPr>
        <w:t>ый</w:t>
      </w:r>
      <w:r w:rsidRPr="00BA64DB">
        <w:rPr>
          <w:sz w:val="22"/>
          <w:szCs w:val="22"/>
        </w:rPr>
        <w:t xml:space="preserve"> расчет</w:t>
      </w:r>
      <w:r>
        <w:rPr>
          <w:sz w:val="22"/>
          <w:szCs w:val="22"/>
        </w:rPr>
        <w:t>».</w:t>
      </w:r>
    </w:p>
    <w:p w:rsidR="002C5D77" w:rsidRDefault="002C5D77" w:rsidP="002C5D77">
      <w:pPr>
        <w:widowControl w:val="0"/>
        <w:autoSpaceDE w:val="0"/>
        <w:autoSpaceDN w:val="0"/>
        <w:adjustRightInd w:val="0"/>
        <w:jc w:val="center"/>
        <w:rPr>
          <w:b/>
          <w:sz w:val="22"/>
          <w:szCs w:val="22"/>
        </w:rPr>
      </w:pPr>
    </w:p>
    <w:p w:rsidR="00685BF0" w:rsidRPr="00DC397A" w:rsidRDefault="00DC397A" w:rsidP="00DC397A">
      <w:pPr>
        <w:pStyle w:val="ConsPlusNormal"/>
        <w:numPr>
          <w:ilvl w:val="0"/>
          <w:numId w:val="9"/>
        </w:numPr>
        <w:jc w:val="center"/>
        <w:outlineLvl w:val="0"/>
        <w:rPr>
          <w:b/>
          <w:sz w:val="22"/>
          <w:szCs w:val="22"/>
        </w:rPr>
      </w:pPr>
      <w:r w:rsidRPr="00DC397A">
        <w:rPr>
          <w:b/>
          <w:sz w:val="22"/>
          <w:szCs w:val="22"/>
        </w:rPr>
        <w:t>АДРЕСА И РЕКВИЗИТЫ СТОРОН</w:t>
      </w:r>
    </w:p>
    <w:p w:rsidR="00603E21" w:rsidRPr="003E42AB" w:rsidRDefault="00603E21">
      <w:pPr>
        <w:pStyle w:val="ConsPlusNormal"/>
        <w:jc w:val="center"/>
        <w:outlineLvl w:val="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5136"/>
      </w:tblGrid>
      <w:tr w:rsidR="00603E21" w:rsidRPr="003E42AB" w:rsidTr="00517A40">
        <w:tc>
          <w:tcPr>
            <w:tcW w:w="4428" w:type="dxa"/>
          </w:tcPr>
          <w:p w:rsidR="00603E21" w:rsidRPr="003E42AB" w:rsidRDefault="00435477" w:rsidP="00435477">
            <w:pPr>
              <w:rPr>
                <w:b/>
                <w:sz w:val="22"/>
                <w:szCs w:val="22"/>
              </w:rPr>
            </w:pPr>
            <w:r>
              <w:rPr>
                <w:b/>
                <w:sz w:val="22"/>
                <w:szCs w:val="22"/>
              </w:rPr>
              <w:t>Подрядчик</w:t>
            </w:r>
            <w:r w:rsidR="00603E21" w:rsidRPr="003E42AB">
              <w:rPr>
                <w:b/>
                <w:sz w:val="22"/>
                <w:szCs w:val="22"/>
              </w:rPr>
              <w:t>:</w:t>
            </w:r>
          </w:p>
        </w:tc>
        <w:tc>
          <w:tcPr>
            <w:tcW w:w="5040" w:type="dxa"/>
          </w:tcPr>
          <w:p w:rsidR="00603E21" w:rsidRPr="003E42AB" w:rsidRDefault="00603E21" w:rsidP="00517A40">
            <w:pPr>
              <w:rPr>
                <w:b/>
                <w:sz w:val="22"/>
                <w:szCs w:val="22"/>
              </w:rPr>
            </w:pPr>
            <w:r w:rsidRPr="003E42AB">
              <w:rPr>
                <w:b/>
                <w:sz w:val="22"/>
                <w:szCs w:val="22"/>
              </w:rPr>
              <w:t>Заказчик:</w:t>
            </w:r>
          </w:p>
        </w:tc>
      </w:tr>
      <w:tr w:rsidR="00603E21" w:rsidRPr="003E42AB" w:rsidTr="00517A40">
        <w:tc>
          <w:tcPr>
            <w:tcW w:w="4428" w:type="dxa"/>
          </w:tcPr>
          <w:p w:rsidR="00517A40" w:rsidRPr="003E42AB" w:rsidRDefault="00517A40" w:rsidP="003E42AB">
            <w:pPr>
              <w:rPr>
                <w:sz w:val="22"/>
                <w:szCs w:val="22"/>
              </w:rPr>
            </w:pPr>
          </w:p>
        </w:tc>
        <w:tc>
          <w:tcPr>
            <w:tcW w:w="5040" w:type="dxa"/>
          </w:tcPr>
          <w:p w:rsidR="004C467F" w:rsidRPr="004C467F" w:rsidRDefault="004C467F" w:rsidP="004C467F">
            <w:pPr>
              <w:pStyle w:val="ae"/>
              <w:rPr>
                <w:b/>
                <w:sz w:val="22"/>
                <w:szCs w:val="22"/>
              </w:rPr>
            </w:pPr>
            <w:r w:rsidRPr="004C467F">
              <w:rPr>
                <w:b/>
                <w:sz w:val="22"/>
                <w:szCs w:val="22"/>
              </w:rPr>
              <w:t xml:space="preserve">ФГБУ ДС «Озеро </w:t>
            </w:r>
            <w:proofErr w:type="spellStart"/>
            <w:r w:rsidRPr="004C467F">
              <w:rPr>
                <w:b/>
                <w:sz w:val="22"/>
                <w:szCs w:val="22"/>
              </w:rPr>
              <w:t>Шира</w:t>
            </w:r>
            <w:proofErr w:type="spellEnd"/>
            <w:r w:rsidRPr="004C467F">
              <w:rPr>
                <w:b/>
                <w:sz w:val="22"/>
                <w:szCs w:val="22"/>
              </w:rPr>
              <w:t>» Минздрава России</w:t>
            </w:r>
          </w:p>
          <w:p w:rsidR="004C467F" w:rsidRPr="004C467F" w:rsidRDefault="004C467F" w:rsidP="004C467F">
            <w:pPr>
              <w:pStyle w:val="ae"/>
              <w:rPr>
                <w:sz w:val="22"/>
                <w:szCs w:val="22"/>
              </w:rPr>
            </w:pPr>
            <w:r w:rsidRPr="004C467F">
              <w:rPr>
                <w:sz w:val="22"/>
                <w:szCs w:val="22"/>
              </w:rPr>
              <w:t xml:space="preserve">655220, Российская Федерация, Республика Хакасия, </w:t>
            </w:r>
            <w:proofErr w:type="spellStart"/>
            <w:r w:rsidRPr="004C467F">
              <w:rPr>
                <w:sz w:val="22"/>
                <w:szCs w:val="22"/>
              </w:rPr>
              <w:t>Ширинский</w:t>
            </w:r>
            <w:proofErr w:type="spellEnd"/>
            <w:r w:rsidRPr="004C467F">
              <w:rPr>
                <w:sz w:val="22"/>
                <w:szCs w:val="22"/>
              </w:rPr>
              <w:t xml:space="preserve"> район, п. Жемчужный, ул. Санаторная, д.7.</w:t>
            </w:r>
          </w:p>
          <w:p w:rsidR="004C467F" w:rsidRPr="004C467F" w:rsidRDefault="004C467F" w:rsidP="004C467F">
            <w:pPr>
              <w:pStyle w:val="ae"/>
              <w:rPr>
                <w:sz w:val="22"/>
                <w:szCs w:val="22"/>
              </w:rPr>
            </w:pPr>
            <w:r w:rsidRPr="004C467F">
              <w:rPr>
                <w:sz w:val="22"/>
                <w:szCs w:val="22"/>
              </w:rPr>
              <w:t>Телефон: +7(390-35) 9-35-11 (доб.310) - приемная,  e:mail: ozero.shira@yandex.ru</w:t>
            </w:r>
          </w:p>
          <w:p w:rsidR="004C467F" w:rsidRPr="004C467F" w:rsidRDefault="004C467F" w:rsidP="004C467F">
            <w:pPr>
              <w:pStyle w:val="ae"/>
              <w:rPr>
                <w:sz w:val="22"/>
                <w:szCs w:val="22"/>
              </w:rPr>
            </w:pPr>
            <w:r w:rsidRPr="004C467F">
              <w:rPr>
                <w:sz w:val="22"/>
                <w:szCs w:val="22"/>
              </w:rPr>
              <w:t>9-35-11 (доб.309)  – главный бухгалтер, e:mail: fgudsosh@mail.ru</w:t>
            </w:r>
          </w:p>
          <w:p w:rsidR="004C467F" w:rsidRPr="004C467F" w:rsidRDefault="004C467F" w:rsidP="004C467F">
            <w:pPr>
              <w:pStyle w:val="ae"/>
              <w:rPr>
                <w:sz w:val="22"/>
                <w:szCs w:val="22"/>
              </w:rPr>
            </w:pPr>
            <w:r w:rsidRPr="004C467F">
              <w:rPr>
                <w:sz w:val="22"/>
                <w:szCs w:val="22"/>
              </w:rPr>
              <w:t>9-35-11 (доб.306) - бухгалтерия, e:mail:buh.ds-shira@yandex.ru</w:t>
            </w:r>
          </w:p>
          <w:p w:rsidR="004C467F" w:rsidRPr="004C467F" w:rsidRDefault="004C467F" w:rsidP="004C467F">
            <w:pPr>
              <w:pStyle w:val="ae"/>
              <w:rPr>
                <w:sz w:val="22"/>
                <w:szCs w:val="22"/>
              </w:rPr>
            </w:pPr>
            <w:r w:rsidRPr="004C467F">
              <w:rPr>
                <w:sz w:val="22"/>
                <w:szCs w:val="22"/>
              </w:rPr>
              <w:t>9-35-22  -  экономический отдел, e:mail:  dseco@mail.ru</w:t>
            </w:r>
          </w:p>
          <w:p w:rsidR="004C467F" w:rsidRPr="004C467F" w:rsidRDefault="004C467F" w:rsidP="004C467F">
            <w:pPr>
              <w:pStyle w:val="ae"/>
              <w:rPr>
                <w:sz w:val="22"/>
                <w:szCs w:val="22"/>
              </w:rPr>
            </w:pPr>
            <w:r w:rsidRPr="004C467F">
              <w:rPr>
                <w:sz w:val="22"/>
                <w:szCs w:val="22"/>
              </w:rPr>
              <w:t xml:space="preserve">+7(39035) 93522 контрактная служба, e:mail:   zakupki.ds-shira@mail.ru </w:t>
            </w:r>
          </w:p>
          <w:p w:rsidR="004C467F" w:rsidRPr="004C467F" w:rsidRDefault="004C467F" w:rsidP="004C467F">
            <w:pPr>
              <w:pStyle w:val="ae"/>
              <w:rPr>
                <w:sz w:val="22"/>
                <w:szCs w:val="22"/>
              </w:rPr>
            </w:pPr>
            <w:r w:rsidRPr="004C467F">
              <w:rPr>
                <w:sz w:val="22"/>
                <w:szCs w:val="22"/>
              </w:rPr>
              <w:t>Коды: ОКПО 01913369,ОКОГУ-1320700,ОКТМО 95635430, ОКФС-12, ОКОПФ-72, ОКВЭД-86.90.4.,ОГРН 1021900882190</w:t>
            </w:r>
          </w:p>
          <w:p w:rsidR="004C467F" w:rsidRPr="004C467F" w:rsidRDefault="004C467F" w:rsidP="004C467F">
            <w:pPr>
              <w:pStyle w:val="ae"/>
              <w:rPr>
                <w:sz w:val="22"/>
                <w:szCs w:val="22"/>
              </w:rPr>
            </w:pPr>
            <w:r w:rsidRPr="004C467F">
              <w:rPr>
                <w:sz w:val="22"/>
                <w:szCs w:val="22"/>
              </w:rPr>
              <w:t>ИНН 1911000656, КПП 191101001</w:t>
            </w:r>
          </w:p>
          <w:p w:rsidR="004C467F" w:rsidRPr="004C467F" w:rsidRDefault="004C467F" w:rsidP="004C467F">
            <w:pPr>
              <w:pStyle w:val="ae"/>
              <w:rPr>
                <w:sz w:val="22"/>
                <w:szCs w:val="22"/>
              </w:rPr>
            </w:pPr>
            <w:r w:rsidRPr="004C467F">
              <w:rPr>
                <w:sz w:val="22"/>
                <w:szCs w:val="22"/>
              </w:rPr>
              <w:t xml:space="preserve">УФК ПО РЕСПУБЛИКЕ ХАКАСИЯ  (ФГБУ ДС «ОЗЕРО ШИРА» МИНЗДРАВА РОССИИ л/с 20806Х17420) номер казначейского счета №03214643000000015103, банк получателя: ОКЦ №1 </w:t>
            </w:r>
            <w:proofErr w:type="spellStart"/>
            <w:r w:rsidRPr="004C467F">
              <w:rPr>
                <w:sz w:val="22"/>
                <w:szCs w:val="22"/>
              </w:rPr>
              <w:t>СибГУ</w:t>
            </w:r>
            <w:proofErr w:type="spellEnd"/>
            <w:r w:rsidRPr="004C467F">
              <w:rPr>
                <w:sz w:val="22"/>
                <w:szCs w:val="22"/>
              </w:rPr>
              <w:t xml:space="preserve"> Банка России//УФК по Новосибирской области, г. Новосибирск, </w:t>
            </w:r>
          </w:p>
          <w:p w:rsidR="004C467F" w:rsidRPr="004C467F" w:rsidRDefault="004C467F" w:rsidP="004C467F">
            <w:pPr>
              <w:pStyle w:val="ae"/>
              <w:rPr>
                <w:sz w:val="22"/>
                <w:szCs w:val="22"/>
              </w:rPr>
            </w:pPr>
            <w:r w:rsidRPr="004C467F">
              <w:rPr>
                <w:sz w:val="22"/>
                <w:szCs w:val="22"/>
              </w:rPr>
              <w:t>счет 40102810445370000043.  БИК 015004950.</w:t>
            </w:r>
          </w:p>
          <w:p w:rsidR="00DC397A" w:rsidRPr="00DC397A" w:rsidRDefault="004C467F" w:rsidP="004C467F">
            <w:pPr>
              <w:pStyle w:val="ae"/>
              <w:tabs>
                <w:tab w:val="left" w:pos="2375"/>
              </w:tabs>
              <w:rPr>
                <w:sz w:val="22"/>
                <w:szCs w:val="22"/>
              </w:rPr>
            </w:pPr>
            <w:r w:rsidRPr="004C467F">
              <w:rPr>
                <w:b/>
                <w:sz w:val="22"/>
                <w:szCs w:val="22"/>
              </w:rPr>
              <w:t xml:space="preserve"> </w:t>
            </w:r>
            <w:r w:rsidR="00DC397A">
              <w:rPr>
                <w:sz w:val="22"/>
                <w:szCs w:val="22"/>
              </w:rPr>
              <w:t>Ответственны</w:t>
            </w:r>
            <w:r>
              <w:rPr>
                <w:sz w:val="22"/>
                <w:szCs w:val="22"/>
              </w:rPr>
              <w:t>й</w:t>
            </w:r>
            <w:r w:rsidR="00DC397A" w:rsidRPr="00DC397A">
              <w:rPr>
                <w:sz w:val="22"/>
                <w:szCs w:val="22"/>
              </w:rPr>
              <w:t xml:space="preserve">: инженер по надзору за ремонтно-строительными  работами  </w:t>
            </w:r>
            <w:proofErr w:type="spellStart"/>
            <w:r>
              <w:rPr>
                <w:sz w:val="22"/>
                <w:szCs w:val="22"/>
              </w:rPr>
              <w:t>Айснер</w:t>
            </w:r>
            <w:proofErr w:type="spellEnd"/>
            <w:r>
              <w:rPr>
                <w:sz w:val="22"/>
                <w:szCs w:val="22"/>
              </w:rPr>
              <w:t xml:space="preserve"> Вера Андреевна</w:t>
            </w:r>
            <w:r w:rsidR="00DC397A" w:rsidRPr="00DC397A">
              <w:rPr>
                <w:sz w:val="22"/>
                <w:szCs w:val="22"/>
              </w:rPr>
              <w:t xml:space="preserve"> тел.8-39035-9</w:t>
            </w:r>
            <w:r>
              <w:rPr>
                <w:sz w:val="22"/>
                <w:szCs w:val="22"/>
              </w:rPr>
              <w:t>3511 (доб.777).</w:t>
            </w:r>
          </w:p>
          <w:p w:rsidR="00843B93" w:rsidRPr="003E42AB" w:rsidRDefault="00843B93" w:rsidP="003E42AB">
            <w:pPr>
              <w:jc w:val="both"/>
              <w:rPr>
                <w:sz w:val="22"/>
                <w:szCs w:val="22"/>
              </w:rPr>
            </w:pPr>
          </w:p>
        </w:tc>
      </w:tr>
    </w:tbl>
    <w:p w:rsidR="00603E21" w:rsidRPr="003E42AB" w:rsidRDefault="00603E21">
      <w:pPr>
        <w:pStyle w:val="ConsPlusNormal"/>
        <w:jc w:val="center"/>
        <w:outlineLvl w:val="0"/>
        <w:rPr>
          <w:sz w:val="22"/>
          <w:szCs w:val="22"/>
        </w:rPr>
      </w:pPr>
    </w:p>
    <w:tbl>
      <w:tblPr>
        <w:tblW w:w="9479" w:type="dxa"/>
        <w:tblLook w:val="0000" w:firstRow="0" w:lastRow="0" w:firstColumn="0" w:lastColumn="0" w:noHBand="0" w:noVBand="0"/>
      </w:tblPr>
      <w:tblGrid>
        <w:gridCol w:w="4704"/>
        <w:gridCol w:w="4775"/>
      </w:tblGrid>
      <w:tr w:rsidR="00363FE6" w:rsidRPr="003E42AB" w:rsidTr="007C169A">
        <w:trPr>
          <w:trHeight w:val="151"/>
        </w:trPr>
        <w:tc>
          <w:tcPr>
            <w:tcW w:w="4704" w:type="dxa"/>
          </w:tcPr>
          <w:p w:rsidR="00363FE6" w:rsidRPr="003E42AB" w:rsidRDefault="00363FE6" w:rsidP="00435477">
            <w:pPr>
              <w:snapToGrid w:val="0"/>
              <w:jc w:val="center"/>
              <w:rPr>
                <w:b/>
                <w:sz w:val="22"/>
                <w:szCs w:val="22"/>
              </w:rPr>
            </w:pPr>
            <w:r w:rsidRPr="003E42AB">
              <w:rPr>
                <w:b/>
                <w:sz w:val="22"/>
                <w:szCs w:val="22"/>
              </w:rPr>
              <w:t>«</w:t>
            </w:r>
            <w:r w:rsidR="00435477">
              <w:rPr>
                <w:b/>
                <w:sz w:val="22"/>
                <w:szCs w:val="22"/>
              </w:rPr>
              <w:t>Подрядчик</w:t>
            </w:r>
            <w:r w:rsidRPr="003E42AB">
              <w:rPr>
                <w:b/>
                <w:sz w:val="22"/>
                <w:szCs w:val="22"/>
              </w:rPr>
              <w:t>»</w:t>
            </w:r>
          </w:p>
        </w:tc>
        <w:tc>
          <w:tcPr>
            <w:tcW w:w="4775" w:type="dxa"/>
          </w:tcPr>
          <w:p w:rsidR="00363FE6" w:rsidRPr="003E42AB" w:rsidRDefault="00363FE6" w:rsidP="007C169A">
            <w:pPr>
              <w:snapToGrid w:val="0"/>
              <w:jc w:val="center"/>
              <w:rPr>
                <w:b/>
                <w:sz w:val="22"/>
                <w:szCs w:val="22"/>
              </w:rPr>
            </w:pPr>
            <w:r w:rsidRPr="003E42AB">
              <w:rPr>
                <w:b/>
                <w:sz w:val="22"/>
                <w:szCs w:val="22"/>
              </w:rPr>
              <w:t>«Заказчик»</w:t>
            </w:r>
          </w:p>
        </w:tc>
      </w:tr>
      <w:tr w:rsidR="00363FE6" w:rsidRPr="003E42AB" w:rsidTr="007C169A">
        <w:trPr>
          <w:trHeight w:val="934"/>
        </w:trPr>
        <w:tc>
          <w:tcPr>
            <w:tcW w:w="4704" w:type="dxa"/>
          </w:tcPr>
          <w:p w:rsidR="00363FE6" w:rsidRPr="003E42AB" w:rsidRDefault="00363FE6" w:rsidP="007C169A">
            <w:pPr>
              <w:ind w:left="2160" w:hanging="2160"/>
              <w:rPr>
                <w:b/>
                <w:sz w:val="22"/>
                <w:szCs w:val="22"/>
              </w:rPr>
            </w:pPr>
            <w:r w:rsidRPr="003E42AB">
              <w:rPr>
                <w:b/>
                <w:sz w:val="22"/>
                <w:szCs w:val="22"/>
              </w:rPr>
              <w:t xml:space="preserve"> </w:t>
            </w:r>
          </w:p>
          <w:p w:rsidR="00363FE6" w:rsidRPr="003E42AB" w:rsidRDefault="00363FE6" w:rsidP="007C169A">
            <w:pPr>
              <w:ind w:left="2160" w:hanging="2160"/>
              <w:rPr>
                <w:sz w:val="22"/>
                <w:szCs w:val="22"/>
              </w:rPr>
            </w:pPr>
          </w:p>
          <w:p w:rsidR="00363FE6" w:rsidRPr="003E42AB" w:rsidRDefault="00363FE6" w:rsidP="007C169A">
            <w:pPr>
              <w:ind w:left="2160" w:hanging="2160"/>
              <w:rPr>
                <w:b/>
                <w:sz w:val="22"/>
                <w:szCs w:val="22"/>
              </w:rPr>
            </w:pPr>
            <w:r w:rsidRPr="003E42AB">
              <w:rPr>
                <w:b/>
                <w:sz w:val="22"/>
                <w:szCs w:val="22"/>
              </w:rPr>
              <w:t>________________(</w:t>
            </w:r>
            <w:r w:rsidR="002864D4">
              <w:rPr>
                <w:b/>
                <w:sz w:val="22"/>
                <w:szCs w:val="22"/>
              </w:rPr>
              <w:t>____________________</w:t>
            </w:r>
            <w:r w:rsidRPr="003E42AB">
              <w:rPr>
                <w:b/>
                <w:sz w:val="22"/>
                <w:szCs w:val="22"/>
              </w:rPr>
              <w:t>)</w:t>
            </w:r>
          </w:p>
          <w:p w:rsidR="00363FE6" w:rsidRPr="003E42AB" w:rsidRDefault="00363FE6" w:rsidP="007C169A">
            <w:pPr>
              <w:ind w:left="2160" w:hanging="2160"/>
              <w:rPr>
                <w:sz w:val="22"/>
                <w:szCs w:val="22"/>
              </w:rPr>
            </w:pPr>
            <w:r w:rsidRPr="003E42AB">
              <w:rPr>
                <w:sz w:val="22"/>
                <w:szCs w:val="22"/>
              </w:rPr>
              <w:t>М.П.</w:t>
            </w:r>
          </w:p>
        </w:tc>
        <w:tc>
          <w:tcPr>
            <w:tcW w:w="4775" w:type="dxa"/>
          </w:tcPr>
          <w:p w:rsidR="00363FE6" w:rsidRPr="003E42AB" w:rsidRDefault="00363FE6" w:rsidP="007C169A">
            <w:pPr>
              <w:rPr>
                <w:bCs/>
                <w:sz w:val="22"/>
                <w:szCs w:val="22"/>
              </w:rPr>
            </w:pPr>
          </w:p>
          <w:p w:rsidR="00363FE6" w:rsidRPr="003E42AB" w:rsidRDefault="00363FE6" w:rsidP="007C169A">
            <w:pPr>
              <w:rPr>
                <w:bCs/>
                <w:sz w:val="22"/>
                <w:szCs w:val="22"/>
              </w:rPr>
            </w:pPr>
          </w:p>
          <w:p w:rsidR="00363FE6" w:rsidRPr="003E42AB" w:rsidRDefault="00363FE6" w:rsidP="007C169A">
            <w:pPr>
              <w:ind w:right="1"/>
              <w:rPr>
                <w:b/>
                <w:bCs/>
                <w:sz w:val="22"/>
                <w:szCs w:val="22"/>
              </w:rPr>
            </w:pPr>
            <w:r w:rsidRPr="003E42AB">
              <w:rPr>
                <w:b/>
                <w:bCs/>
                <w:sz w:val="22"/>
                <w:szCs w:val="22"/>
              </w:rPr>
              <w:t>____________________(</w:t>
            </w:r>
            <w:r w:rsidR="002864D4">
              <w:rPr>
                <w:b/>
                <w:bCs/>
                <w:sz w:val="22"/>
                <w:szCs w:val="22"/>
              </w:rPr>
              <w:t>__________________</w:t>
            </w:r>
            <w:r w:rsidRPr="003E42AB">
              <w:rPr>
                <w:b/>
                <w:bCs/>
                <w:sz w:val="22"/>
                <w:szCs w:val="22"/>
              </w:rPr>
              <w:t>)</w:t>
            </w:r>
          </w:p>
          <w:p w:rsidR="00363FE6" w:rsidRPr="003E42AB" w:rsidRDefault="00363FE6" w:rsidP="007C169A">
            <w:pPr>
              <w:ind w:left="2160" w:hanging="2160"/>
              <w:rPr>
                <w:sz w:val="22"/>
                <w:szCs w:val="22"/>
              </w:rPr>
            </w:pPr>
            <w:r w:rsidRPr="003E42AB">
              <w:rPr>
                <w:sz w:val="22"/>
                <w:szCs w:val="22"/>
              </w:rPr>
              <w:t>М.П.</w:t>
            </w:r>
          </w:p>
        </w:tc>
      </w:tr>
    </w:tbl>
    <w:p w:rsidR="006F465A" w:rsidRDefault="006F465A" w:rsidP="00556F3F">
      <w:pPr>
        <w:tabs>
          <w:tab w:val="left" w:pos="6863"/>
        </w:tabs>
        <w:jc w:val="right"/>
        <w:rPr>
          <w:bCs/>
          <w:i/>
          <w:sz w:val="22"/>
          <w:szCs w:val="22"/>
        </w:rPr>
      </w:pPr>
    </w:p>
    <w:p w:rsidR="006F465A" w:rsidRDefault="006F465A" w:rsidP="00556F3F">
      <w:pPr>
        <w:tabs>
          <w:tab w:val="left" w:pos="6863"/>
        </w:tabs>
        <w:jc w:val="right"/>
        <w:rPr>
          <w:bCs/>
          <w:i/>
          <w:sz w:val="22"/>
          <w:szCs w:val="22"/>
        </w:rPr>
      </w:pPr>
    </w:p>
    <w:p w:rsidR="00886611" w:rsidRDefault="00886611" w:rsidP="00556F3F">
      <w:pPr>
        <w:tabs>
          <w:tab w:val="left" w:pos="6863"/>
        </w:tabs>
        <w:jc w:val="right"/>
        <w:rPr>
          <w:bCs/>
          <w:i/>
          <w:sz w:val="22"/>
          <w:szCs w:val="22"/>
        </w:rPr>
      </w:pPr>
    </w:p>
    <w:p w:rsidR="007706CC" w:rsidRDefault="007706CC" w:rsidP="00556F3F">
      <w:pPr>
        <w:tabs>
          <w:tab w:val="left" w:pos="6863"/>
        </w:tabs>
        <w:jc w:val="right"/>
        <w:rPr>
          <w:bCs/>
          <w:i/>
          <w:sz w:val="22"/>
          <w:szCs w:val="22"/>
        </w:rPr>
      </w:pPr>
    </w:p>
    <w:p w:rsidR="007706CC" w:rsidRDefault="007706CC" w:rsidP="00556F3F">
      <w:pPr>
        <w:tabs>
          <w:tab w:val="left" w:pos="6863"/>
        </w:tabs>
        <w:jc w:val="right"/>
        <w:rPr>
          <w:bCs/>
          <w:i/>
          <w:sz w:val="22"/>
          <w:szCs w:val="22"/>
        </w:rPr>
      </w:pPr>
    </w:p>
    <w:p w:rsidR="004C467F" w:rsidRDefault="004C467F" w:rsidP="00556F3F">
      <w:pPr>
        <w:tabs>
          <w:tab w:val="left" w:pos="6863"/>
        </w:tabs>
        <w:jc w:val="right"/>
        <w:rPr>
          <w:bCs/>
          <w:i/>
          <w:sz w:val="22"/>
          <w:szCs w:val="22"/>
        </w:rPr>
      </w:pPr>
    </w:p>
    <w:p w:rsidR="004C467F" w:rsidRDefault="004C467F" w:rsidP="00556F3F">
      <w:pPr>
        <w:tabs>
          <w:tab w:val="left" w:pos="6863"/>
        </w:tabs>
        <w:jc w:val="right"/>
        <w:rPr>
          <w:bCs/>
          <w:i/>
          <w:sz w:val="22"/>
          <w:szCs w:val="22"/>
        </w:rPr>
      </w:pPr>
    </w:p>
    <w:p w:rsidR="007706CC" w:rsidRDefault="007706CC" w:rsidP="00556F3F">
      <w:pPr>
        <w:tabs>
          <w:tab w:val="left" w:pos="6863"/>
        </w:tabs>
        <w:jc w:val="right"/>
        <w:rPr>
          <w:bCs/>
          <w:i/>
          <w:sz w:val="22"/>
          <w:szCs w:val="22"/>
        </w:rPr>
      </w:pPr>
    </w:p>
    <w:p w:rsidR="007706CC" w:rsidRDefault="007706CC" w:rsidP="00556F3F">
      <w:pPr>
        <w:tabs>
          <w:tab w:val="left" w:pos="6863"/>
        </w:tabs>
        <w:jc w:val="right"/>
        <w:rPr>
          <w:bCs/>
          <w:i/>
          <w:sz w:val="22"/>
          <w:szCs w:val="22"/>
        </w:rPr>
      </w:pPr>
    </w:p>
    <w:p w:rsidR="00843B93" w:rsidRPr="003E42AB" w:rsidRDefault="00843B93" w:rsidP="00556F3F">
      <w:pPr>
        <w:tabs>
          <w:tab w:val="left" w:pos="6863"/>
        </w:tabs>
        <w:jc w:val="right"/>
        <w:rPr>
          <w:bCs/>
          <w:i/>
          <w:sz w:val="22"/>
          <w:szCs w:val="22"/>
        </w:rPr>
      </w:pPr>
      <w:r w:rsidRPr="003E42AB">
        <w:rPr>
          <w:bCs/>
          <w:i/>
          <w:sz w:val="22"/>
          <w:szCs w:val="22"/>
        </w:rPr>
        <w:t>Приложение №1</w:t>
      </w:r>
    </w:p>
    <w:p w:rsidR="00843B93" w:rsidRPr="003E42AB" w:rsidRDefault="00843B93" w:rsidP="00843B93">
      <w:pPr>
        <w:jc w:val="right"/>
        <w:rPr>
          <w:bCs/>
          <w:i/>
          <w:sz w:val="22"/>
          <w:szCs w:val="22"/>
        </w:rPr>
      </w:pPr>
      <w:r w:rsidRPr="003E42AB">
        <w:rPr>
          <w:bCs/>
          <w:i/>
          <w:sz w:val="22"/>
          <w:szCs w:val="22"/>
        </w:rPr>
        <w:t>К договору</w:t>
      </w:r>
    </w:p>
    <w:p w:rsidR="00843B93" w:rsidRPr="003E42AB" w:rsidRDefault="00843B93" w:rsidP="00843B93">
      <w:pPr>
        <w:jc w:val="right"/>
        <w:rPr>
          <w:bCs/>
          <w:i/>
          <w:sz w:val="22"/>
          <w:szCs w:val="22"/>
        </w:rPr>
      </w:pPr>
      <w:r w:rsidRPr="003E42AB">
        <w:rPr>
          <w:bCs/>
          <w:i/>
          <w:sz w:val="22"/>
          <w:szCs w:val="22"/>
        </w:rPr>
        <w:t xml:space="preserve"> №</w:t>
      </w:r>
      <w:r w:rsidR="002A5CEC" w:rsidRPr="003E42AB">
        <w:rPr>
          <w:bCs/>
          <w:i/>
          <w:sz w:val="22"/>
          <w:szCs w:val="22"/>
        </w:rPr>
        <w:t xml:space="preserve">   </w:t>
      </w:r>
      <w:r w:rsidRPr="003E42AB">
        <w:rPr>
          <w:bCs/>
          <w:i/>
          <w:sz w:val="22"/>
          <w:szCs w:val="22"/>
        </w:rPr>
        <w:t xml:space="preserve"> от «</w:t>
      </w:r>
      <w:r w:rsidR="00B91F26" w:rsidRPr="003E42AB">
        <w:rPr>
          <w:bCs/>
          <w:i/>
          <w:sz w:val="22"/>
          <w:szCs w:val="22"/>
        </w:rPr>
        <w:t xml:space="preserve">  </w:t>
      </w:r>
      <w:r w:rsidRPr="003E42AB">
        <w:rPr>
          <w:bCs/>
          <w:i/>
          <w:sz w:val="22"/>
          <w:szCs w:val="22"/>
        </w:rPr>
        <w:t xml:space="preserve">» </w:t>
      </w:r>
      <w:r w:rsidR="002A5CEC" w:rsidRPr="003E42AB">
        <w:rPr>
          <w:bCs/>
          <w:i/>
          <w:sz w:val="22"/>
          <w:szCs w:val="22"/>
        </w:rPr>
        <w:t>_________</w:t>
      </w:r>
      <w:r w:rsidRPr="003E42AB">
        <w:rPr>
          <w:bCs/>
          <w:i/>
          <w:sz w:val="22"/>
          <w:szCs w:val="22"/>
        </w:rPr>
        <w:t xml:space="preserve">   202</w:t>
      </w:r>
      <w:r w:rsidR="004C467F">
        <w:rPr>
          <w:bCs/>
          <w:i/>
          <w:sz w:val="22"/>
          <w:szCs w:val="22"/>
        </w:rPr>
        <w:t>6</w:t>
      </w:r>
      <w:r w:rsidRPr="003E42AB">
        <w:rPr>
          <w:bCs/>
          <w:i/>
          <w:sz w:val="22"/>
          <w:szCs w:val="22"/>
        </w:rPr>
        <w:t xml:space="preserve"> г.</w:t>
      </w:r>
    </w:p>
    <w:p w:rsidR="00D03161" w:rsidRPr="007A6A94" w:rsidRDefault="00D03161" w:rsidP="0011540B">
      <w:pPr>
        <w:pStyle w:val="af0"/>
        <w:ind w:firstLine="567"/>
        <w:jc w:val="center"/>
        <w:rPr>
          <w:b/>
          <w:sz w:val="22"/>
          <w:szCs w:val="22"/>
        </w:rPr>
      </w:pPr>
      <w:bookmarkStart w:id="2" w:name="bookmark0"/>
    </w:p>
    <w:p w:rsidR="004C467F" w:rsidRPr="004C467F" w:rsidRDefault="004C467F" w:rsidP="004C467F">
      <w:pPr>
        <w:suppressAutoHyphens/>
        <w:jc w:val="center"/>
        <w:rPr>
          <w:b/>
          <w:sz w:val="22"/>
          <w:szCs w:val="22"/>
          <w:lang w:eastAsia="zh-CN"/>
        </w:rPr>
      </w:pPr>
      <w:r w:rsidRPr="004C467F">
        <w:rPr>
          <w:b/>
          <w:sz w:val="22"/>
          <w:szCs w:val="22"/>
          <w:lang w:eastAsia="zh-CN"/>
        </w:rPr>
        <w:t>ТЕХНИЧЕСКОЕ ЗАДАНИЕ</w:t>
      </w:r>
    </w:p>
    <w:p w:rsidR="004C467F" w:rsidRPr="004C467F" w:rsidRDefault="004C467F" w:rsidP="004C467F">
      <w:pPr>
        <w:tabs>
          <w:tab w:val="left" w:pos="2460"/>
        </w:tabs>
        <w:suppressAutoHyphens/>
        <w:jc w:val="center"/>
        <w:rPr>
          <w:sz w:val="22"/>
          <w:szCs w:val="22"/>
          <w:lang w:eastAsia="zh-CN"/>
        </w:rPr>
      </w:pPr>
      <w:r w:rsidRPr="004C467F">
        <w:rPr>
          <w:b/>
          <w:sz w:val="22"/>
          <w:szCs w:val="22"/>
          <w:lang w:eastAsia="zh-CN"/>
        </w:rPr>
        <w:t xml:space="preserve">на выполнение работ по проведению текущего ремонта оконных блоков с заменой стеклопакетов в помещениях </w:t>
      </w:r>
      <w:r w:rsidRPr="004C467F">
        <w:rPr>
          <w:sz w:val="22"/>
          <w:szCs w:val="22"/>
          <w:lang w:eastAsia="zh-CN"/>
        </w:rPr>
        <w:t xml:space="preserve">ФГБУ ДС «Озеро </w:t>
      </w:r>
      <w:proofErr w:type="spellStart"/>
      <w:r w:rsidRPr="004C467F">
        <w:rPr>
          <w:sz w:val="22"/>
          <w:szCs w:val="22"/>
          <w:lang w:eastAsia="zh-CN"/>
        </w:rPr>
        <w:t>Шира</w:t>
      </w:r>
      <w:proofErr w:type="spellEnd"/>
      <w:r w:rsidRPr="004C467F">
        <w:rPr>
          <w:sz w:val="22"/>
          <w:szCs w:val="22"/>
          <w:lang w:eastAsia="zh-CN"/>
        </w:rPr>
        <w:t>» Минздрава России.</w:t>
      </w:r>
    </w:p>
    <w:p w:rsidR="004C467F" w:rsidRPr="004C467F" w:rsidRDefault="004C467F" w:rsidP="004C467F">
      <w:pPr>
        <w:tabs>
          <w:tab w:val="left" w:pos="2460"/>
        </w:tabs>
        <w:suppressAutoHyphens/>
        <w:jc w:val="center"/>
        <w:rPr>
          <w:sz w:val="22"/>
          <w:szCs w:val="22"/>
          <w:lang w:eastAsia="zh-CN"/>
        </w:rPr>
      </w:pPr>
    </w:p>
    <w:p w:rsidR="004C467F" w:rsidRPr="004C467F" w:rsidRDefault="004C467F" w:rsidP="004C467F">
      <w:pPr>
        <w:suppressAutoHyphens/>
        <w:jc w:val="both"/>
        <w:rPr>
          <w:lang w:eastAsia="zh-CN"/>
        </w:rPr>
      </w:pPr>
      <w:r w:rsidRPr="004C467F">
        <w:rPr>
          <w:sz w:val="22"/>
          <w:szCs w:val="22"/>
          <w:lang w:eastAsia="zh-CN"/>
        </w:rPr>
        <w:t xml:space="preserve">Место выполнения работ: 655220, Российская Федерация, Республика Хакасия, </w:t>
      </w:r>
      <w:proofErr w:type="spellStart"/>
      <w:r w:rsidRPr="004C467F">
        <w:rPr>
          <w:sz w:val="22"/>
          <w:szCs w:val="22"/>
          <w:lang w:eastAsia="zh-CN"/>
        </w:rPr>
        <w:t>Ширинский</w:t>
      </w:r>
      <w:proofErr w:type="spellEnd"/>
      <w:r w:rsidRPr="004C467F">
        <w:rPr>
          <w:sz w:val="22"/>
          <w:szCs w:val="22"/>
          <w:lang w:eastAsia="zh-CN"/>
        </w:rPr>
        <w:t xml:space="preserve"> район, п. Жемчужный, ул. Санаторная, д.7.</w:t>
      </w:r>
    </w:p>
    <w:p w:rsidR="004C467F" w:rsidRPr="004C467F" w:rsidRDefault="004C467F" w:rsidP="004C467F">
      <w:pPr>
        <w:tabs>
          <w:tab w:val="left" w:pos="2460"/>
        </w:tabs>
        <w:suppressAutoHyphens/>
        <w:jc w:val="center"/>
        <w:rPr>
          <w:b/>
          <w:sz w:val="22"/>
          <w:szCs w:val="22"/>
          <w:lang w:eastAsia="zh-CN"/>
        </w:rPr>
      </w:pPr>
      <w:r w:rsidRPr="004C467F">
        <w:rPr>
          <w:sz w:val="22"/>
          <w:szCs w:val="22"/>
          <w:lang w:eastAsia="zh-CN"/>
        </w:rPr>
        <w:t xml:space="preserve"> </w:t>
      </w:r>
    </w:p>
    <w:p w:rsidR="004C467F" w:rsidRPr="004C467F" w:rsidRDefault="004C467F" w:rsidP="004C467F">
      <w:pPr>
        <w:tabs>
          <w:tab w:val="left" w:pos="2460"/>
        </w:tabs>
        <w:suppressAutoHyphens/>
        <w:jc w:val="center"/>
        <w:rPr>
          <w:sz w:val="22"/>
          <w:szCs w:val="22"/>
          <w:lang w:eastAsia="zh-CN"/>
        </w:rPr>
      </w:pPr>
      <w:r w:rsidRPr="004C467F">
        <w:rPr>
          <w:b/>
          <w:sz w:val="22"/>
          <w:szCs w:val="22"/>
          <w:lang w:eastAsia="zh-CN"/>
        </w:rPr>
        <w:t xml:space="preserve">Объемы выполняемых работ, объемы используемого материала: </w:t>
      </w:r>
      <w:r w:rsidRPr="004C467F">
        <w:rPr>
          <w:sz w:val="22"/>
          <w:szCs w:val="22"/>
          <w:lang w:eastAsia="zh-CN"/>
        </w:rPr>
        <w:t>согласно таблицы №1, настоящего технического задания.</w:t>
      </w:r>
    </w:p>
    <w:p w:rsidR="004C467F" w:rsidRPr="004C467F" w:rsidRDefault="004C467F" w:rsidP="004C467F">
      <w:pPr>
        <w:suppressAutoHyphens/>
        <w:ind w:firstLine="709"/>
        <w:jc w:val="right"/>
        <w:rPr>
          <w:sz w:val="22"/>
          <w:szCs w:val="22"/>
          <w:lang w:eastAsia="zh-CN"/>
        </w:rPr>
      </w:pPr>
      <w:r w:rsidRPr="004C467F">
        <w:rPr>
          <w:sz w:val="22"/>
          <w:szCs w:val="22"/>
          <w:lang w:eastAsia="zh-CN"/>
        </w:rPr>
        <w:t>Таблица №1.</w:t>
      </w:r>
    </w:p>
    <w:p w:rsidR="004C467F" w:rsidRPr="004C467F" w:rsidRDefault="004C467F" w:rsidP="004C467F">
      <w:pPr>
        <w:suppressAutoHyphens/>
        <w:ind w:firstLine="709"/>
        <w:jc w:val="center"/>
        <w:rPr>
          <w:b/>
          <w:sz w:val="22"/>
          <w:szCs w:val="22"/>
          <w:lang w:eastAsia="zh-CN"/>
        </w:rPr>
      </w:pPr>
      <w:r w:rsidRPr="004C467F">
        <w:rPr>
          <w:b/>
          <w:sz w:val="22"/>
          <w:szCs w:val="22"/>
          <w:lang w:eastAsia="zh-CN"/>
        </w:rPr>
        <w:t>ВЕДОМОСТЬ ОБЪЕМОВ РАБОТ, ОБЪЕМЫ МАТЕРИАЛОВ</w:t>
      </w:r>
    </w:p>
    <w:p w:rsidR="004C467F" w:rsidRPr="004C467F" w:rsidRDefault="004C467F" w:rsidP="004C467F">
      <w:pPr>
        <w:suppressAutoHyphens/>
        <w:jc w:val="both"/>
        <w:rPr>
          <w:b/>
          <w:sz w:val="22"/>
          <w:szCs w:val="22"/>
          <w:lang w:eastAsia="zh-CN"/>
        </w:rPr>
      </w:pPr>
    </w:p>
    <w:tbl>
      <w:tblPr>
        <w:tblW w:w="9371" w:type="dxa"/>
        <w:tblInd w:w="93" w:type="dxa"/>
        <w:tblLook w:val="04A0" w:firstRow="1" w:lastRow="0" w:firstColumn="1" w:lastColumn="0" w:noHBand="0" w:noVBand="1"/>
      </w:tblPr>
      <w:tblGrid>
        <w:gridCol w:w="640"/>
        <w:gridCol w:w="6321"/>
        <w:gridCol w:w="1134"/>
        <w:gridCol w:w="1276"/>
      </w:tblGrid>
      <w:tr w:rsidR="004C467F" w:rsidRPr="004C467F" w:rsidTr="00E163C0">
        <w:trPr>
          <w:trHeight w:val="7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67F" w:rsidRPr="004C467F" w:rsidRDefault="004C467F" w:rsidP="004C467F">
            <w:pPr>
              <w:autoSpaceDE w:val="0"/>
              <w:autoSpaceDN w:val="0"/>
              <w:adjustRightInd w:val="0"/>
              <w:jc w:val="center"/>
              <w:rPr>
                <w:rFonts w:eastAsia="Calibri"/>
                <w:b/>
                <w:color w:val="000000"/>
                <w:lang w:eastAsia="en-US"/>
              </w:rPr>
            </w:pPr>
            <w:r w:rsidRPr="004C467F">
              <w:rPr>
                <w:rFonts w:eastAsia="Calibri"/>
                <w:b/>
                <w:color w:val="000000"/>
                <w:lang w:eastAsia="en-US"/>
              </w:rPr>
              <w:t>№ п/п</w:t>
            </w:r>
          </w:p>
        </w:tc>
        <w:tc>
          <w:tcPr>
            <w:tcW w:w="6321" w:type="dxa"/>
            <w:tcBorders>
              <w:top w:val="single" w:sz="4" w:space="0" w:color="auto"/>
              <w:left w:val="nil"/>
              <w:bottom w:val="single" w:sz="4" w:space="0" w:color="auto"/>
              <w:right w:val="single" w:sz="4" w:space="0" w:color="auto"/>
            </w:tcBorders>
            <w:shd w:val="clear" w:color="auto" w:fill="auto"/>
            <w:vAlign w:val="center"/>
            <w:hideMark/>
          </w:tcPr>
          <w:p w:rsidR="004C467F" w:rsidRPr="004C467F" w:rsidRDefault="004C467F" w:rsidP="004C467F">
            <w:pPr>
              <w:autoSpaceDE w:val="0"/>
              <w:autoSpaceDN w:val="0"/>
              <w:adjustRightInd w:val="0"/>
              <w:jc w:val="center"/>
              <w:rPr>
                <w:rFonts w:eastAsia="Calibri"/>
                <w:b/>
                <w:color w:val="000000"/>
                <w:lang w:eastAsia="en-US"/>
              </w:rPr>
            </w:pPr>
            <w:r w:rsidRPr="004C467F">
              <w:rPr>
                <w:rFonts w:eastAsia="Calibri"/>
                <w:b/>
                <w:color w:val="000000"/>
                <w:lang w:eastAsia="en-US"/>
              </w:rPr>
              <w:t>Наименование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C467F" w:rsidRPr="004C467F" w:rsidRDefault="004C467F" w:rsidP="004C467F">
            <w:pPr>
              <w:autoSpaceDE w:val="0"/>
              <w:autoSpaceDN w:val="0"/>
              <w:adjustRightInd w:val="0"/>
              <w:jc w:val="center"/>
              <w:rPr>
                <w:rFonts w:eastAsia="Calibri"/>
                <w:b/>
                <w:color w:val="000000"/>
                <w:lang w:eastAsia="en-US"/>
              </w:rPr>
            </w:pPr>
            <w:r w:rsidRPr="004C467F">
              <w:rPr>
                <w:rFonts w:eastAsia="Calibri"/>
                <w:b/>
                <w:color w:val="000000"/>
                <w:lang w:eastAsia="en-US"/>
              </w:rPr>
              <w:t>Ед. изм.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C467F" w:rsidRPr="004C467F" w:rsidRDefault="004C467F" w:rsidP="004C467F">
            <w:pPr>
              <w:autoSpaceDE w:val="0"/>
              <w:autoSpaceDN w:val="0"/>
              <w:adjustRightInd w:val="0"/>
              <w:jc w:val="center"/>
              <w:rPr>
                <w:rFonts w:eastAsia="Calibri"/>
                <w:b/>
                <w:color w:val="000000"/>
                <w:lang w:eastAsia="en-US"/>
              </w:rPr>
            </w:pPr>
            <w:r w:rsidRPr="004C467F">
              <w:rPr>
                <w:rFonts w:eastAsia="Calibri"/>
                <w:b/>
                <w:color w:val="000000"/>
                <w:lang w:eastAsia="en-US"/>
              </w:rPr>
              <w:t>Кол.</w:t>
            </w:r>
          </w:p>
        </w:tc>
      </w:tr>
      <w:tr w:rsidR="004C467F" w:rsidRPr="004C467F" w:rsidTr="00E163C0">
        <w:trPr>
          <w:trHeight w:val="2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4C467F" w:rsidRPr="004C467F" w:rsidRDefault="004C467F" w:rsidP="004C467F">
            <w:pPr>
              <w:autoSpaceDE w:val="0"/>
              <w:autoSpaceDN w:val="0"/>
              <w:adjustRightInd w:val="0"/>
              <w:jc w:val="center"/>
              <w:rPr>
                <w:rFonts w:eastAsia="Calibri"/>
                <w:b/>
                <w:color w:val="000000"/>
                <w:lang w:eastAsia="en-US"/>
              </w:rPr>
            </w:pPr>
            <w:r w:rsidRPr="004C467F">
              <w:rPr>
                <w:rFonts w:eastAsia="Calibri"/>
                <w:b/>
                <w:color w:val="000000"/>
                <w:lang w:eastAsia="en-US"/>
              </w:rPr>
              <w:t>1</w:t>
            </w:r>
          </w:p>
        </w:tc>
        <w:tc>
          <w:tcPr>
            <w:tcW w:w="6321" w:type="dxa"/>
            <w:tcBorders>
              <w:top w:val="nil"/>
              <w:left w:val="nil"/>
              <w:bottom w:val="single" w:sz="4" w:space="0" w:color="auto"/>
              <w:right w:val="single" w:sz="4" w:space="0" w:color="auto"/>
            </w:tcBorders>
            <w:shd w:val="clear" w:color="auto" w:fill="auto"/>
            <w:noWrap/>
            <w:vAlign w:val="center"/>
            <w:hideMark/>
          </w:tcPr>
          <w:p w:rsidR="004C467F" w:rsidRPr="004C467F" w:rsidRDefault="004C467F" w:rsidP="004C467F">
            <w:pPr>
              <w:autoSpaceDE w:val="0"/>
              <w:autoSpaceDN w:val="0"/>
              <w:adjustRightInd w:val="0"/>
              <w:jc w:val="center"/>
              <w:rPr>
                <w:rFonts w:eastAsia="Calibri"/>
                <w:b/>
                <w:color w:val="000000"/>
                <w:lang w:eastAsia="en-US"/>
              </w:rPr>
            </w:pPr>
            <w:r w:rsidRPr="004C467F">
              <w:rPr>
                <w:rFonts w:eastAsia="Calibri"/>
                <w:b/>
                <w:color w:val="000000"/>
                <w:lang w:eastAsia="en-US"/>
              </w:rPr>
              <w:t>2</w:t>
            </w:r>
          </w:p>
        </w:tc>
        <w:tc>
          <w:tcPr>
            <w:tcW w:w="1134" w:type="dxa"/>
            <w:tcBorders>
              <w:top w:val="nil"/>
              <w:left w:val="nil"/>
              <w:bottom w:val="single" w:sz="4" w:space="0" w:color="auto"/>
              <w:right w:val="single" w:sz="4" w:space="0" w:color="auto"/>
            </w:tcBorders>
            <w:shd w:val="clear" w:color="auto" w:fill="auto"/>
            <w:noWrap/>
            <w:vAlign w:val="center"/>
            <w:hideMark/>
          </w:tcPr>
          <w:p w:rsidR="004C467F" w:rsidRPr="004C467F" w:rsidRDefault="004C467F" w:rsidP="004C467F">
            <w:pPr>
              <w:autoSpaceDE w:val="0"/>
              <w:autoSpaceDN w:val="0"/>
              <w:adjustRightInd w:val="0"/>
              <w:jc w:val="center"/>
              <w:rPr>
                <w:rFonts w:eastAsia="Calibri"/>
                <w:b/>
                <w:color w:val="000000"/>
                <w:lang w:eastAsia="en-US"/>
              </w:rPr>
            </w:pPr>
            <w:r w:rsidRPr="004C467F">
              <w:rPr>
                <w:rFonts w:eastAsia="Calibri"/>
                <w:b/>
                <w:color w:val="000000"/>
                <w:lang w:eastAsia="en-US"/>
              </w:rPr>
              <w:t>3</w:t>
            </w:r>
          </w:p>
        </w:tc>
        <w:tc>
          <w:tcPr>
            <w:tcW w:w="1276" w:type="dxa"/>
            <w:tcBorders>
              <w:top w:val="nil"/>
              <w:left w:val="nil"/>
              <w:bottom w:val="single" w:sz="4" w:space="0" w:color="auto"/>
              <w:right w:val="single" w:sz="4" w:space="0" w:color="auto"/>
            </w:tcBorders>
            <w:shd w:val="clear" w:color="auto" w:fill="auto"/>
            <w:noWrap/>
            <w:vAlign w:val="center"/>
            <w:hideMark/>
          </w:tcPr>
          <w:p w:rsidR="004C467F" w:rsidRPr="004C467F" w:rsidRDefault="004C467F" w:rsidP="004C467F">
            <w:pPr>
              <w:autoSpaceDE w:val="0"/>
              <w:autoSpaceDN w:val="0"/>
              <w:adjustRightInd w:val="0"/>
              <w:jc w:val="center"/>
              <w:rPr>
                <w:rFonts w:eastAsia="Calibri"/>
                <w:b/>
                <w:color w:val="000000"/>
                <w:lang w:eastAsia="en-US"/>
              </w:rPr>
            </w:pPr>
            <w:r w:rsidRPr="004C467F">
              <w:rPr>
                <w:rFonts w:eastAsia="Calibri"/>
                <w:b/>
                <w:color w:val="000000"/>
                <w:lang w:eastAsia="en-US"/>
              </w:rPr>
              <w:t>4</w:t>
            </w:r>
          </w:p>
        </w:tc>
      </w:tr>
      <w:tr w:rsidR="004C467F" w:rsidRPr="004C467F" w:rsidTr="00E163C0">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b/>
                <w:color w:val="000000"/>
                <w:lang w:eastAsia="en-US"/>
              </w:rPr>
            </w:pPr>
            <w:r w:rsidRPr="004C467F">
              <w:rPr>
                <w:rFonts w:eastAsia="Calibri"/>
                <w:b/>
                <w:color w:val="000000"/>
                <w:lang w:eastAsia="en-US"/>
              </w:rPr>
              <w:t xml:space="preserve">Раздел 1. Замена </w:t>
            </w:r>
            <w:proofErr w:type="spellStart"/>
            <w:r w:rsidRPr="004C467F">
              <w:rPr>
                <w:rFonts w:eastAsia="Calibri"/>
                <w:b/>
                <w:color w:val="000000"/>
                <w:lang w:eastAsia="en-US"/>
              </w:rPr>
              <w:t>стелопакетов</w:t>
            </w:r>
            <w:proofErr w:type="spellEnd"/>
            <w:r w:rsidRPr="004C467F">
              <w:rPr>
                <w:rFonts w:eastAsia="Calibri"/>
                <w:b/>
                <w:color w:val="000000"/>
                <w:lang w:eastAsia="en-US"/>
              </w:rPr>
              <w:t xml:space="preserve"> по помещениям</w:t>
            </w:r>
          </w:p>
        </w:tc>
      </w:tr>
      <w:tr w:rsidR="004C467F" w:rsidRPr="004C467F" w:rsidTr="00E163C0">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b/>
                <w:color w:val="000000"/>
                <w:lang w:eastAsia="en-US"/>
              </w:rPr>
            </w:pPr>
            <w:r w:rsidRPr="004C467F">
              <w:rPr>
                <w:rFonts w:eastAsia="Calibri"/>
                <w:b/>
                <w:color w:val="000000"/>
                <w:lang w:eastAsia="en-US"/>
              </w:rPr>
              <w:t>Корпус "Чайка",  гардероб</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Замена стеклопакетов в пластиковых окнах  ( стеклопакет 1448х788мм)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100 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0,0114102</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2</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Стеклопакеты двухслойные из неполированного стекла, толщина стекла 4 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1,141024</w:t>
            </w:r>
          </w:p>
        </w:tc>
      </w:tr>
      <w:tr w:rsidR="004C467F" w:rsidRPr="004C467F" w:rsidTr="00E163C0">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b/>
                <w:color w:val="000000"/>
                <w:lang w:eastAsia="en-US"/>
              </w:rPr>
            </w:pPr>
            <w:r w:rsidRPr="004C467F">
              <w:rPr>
                <w:rFonts w:eastAsia="Calibri"/>
                <w:b/>
                <w:color w:val="000000"/>
                <w:lang w:eastAsia="en-US"/>
              </w:rPr>
              <w:t>Корпус "Ласточка", лаборатория (1 этаж)</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3</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Замена стеклопакетов в пластиковых окнах  ( стеклопакет 773х523мм)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100 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0,0040428</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4</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Стеклопакеты двухслойные из неполированного стекла, толщина стекла 4 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0,404279</w:t>
            </w:r>
          </w:p>
        </w:tc>
      </w:tr>
      <w:tr w:rsidR="004C467F" w:rsidRPr="004C467F" w:rsidTr="00E163C0">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b/>
                <w:color w:val="000000"/>
                <w:lang w:eastAsia="en-US"/>
              </w:rPr>
            </w:pPr>
            <w:r w:rsidRPr="004C467F">
              <w:rPr>
                <w:rFonts w:eastAsia="Calibri"/>
                <w:b/>
                <w:color w:val="000000"/>
                <w:lang w:eastAsia="en-US"/>
              </w:rPr>
              <w:t>Корпус "Ласточка", малый холл в сторону лаборатории (1 этаж)</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5</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Замена стеклопакетов в пластиковых окнах  ( стеклопакет 1598х1075мм)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100 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0,0171785</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6</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Стеклопакеты двухслойные из неполированного стекла, толщина стекла 4 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1,71785</w:t>
            </w:r>
          </w:p>
        </w:tc>
      </w:tr>
      <w:tr w:rsidR="004C467F" w:rsidRPr="004C467F" w:rsidTr="00E163C0">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b/>
                <w:color w:val="000000"/>
                <w:lang w:eastAsia="en-US"/>
              </w:rPr>
            </w:pPr>
            <w:r w:rsidRPr="004C467F">
              <w:rPr>
                <w:rFonts w:eastAsia="Calibri"/>
                <w:b/>
                <w:color w:val="000000"/>
                <w:lang w:eastAsia="en-US"/>
              </w:rPr>
              <w:t>Школа, класс №7</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7</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Замена стеклопакетов в пластиковых окнах  ( стеклопакет 1318х686мм)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100 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0,0090415</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8</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Стеклопакеты двухслойные из неполированного стекла, толщина стекла 4 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0,904148</w:t>
            </w:r>
          </w:p>
        </w:tc>
      </w:tr>
      <w:tr w:rsidR="004C467F" w:rsidRPr="004C467F" w:rsidTr="00E163C0">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b/>
                <w:color w:val="000000"/>
                <w:lang w:eastAsia="en-US"/>
              </w:rPr>
            </w:pPr>
            <w:r w:rsidRPr="004C467F">
              <w:rPr>
                <w:rFonts w:eastAsia="Calibri"/>
                <w:b/>
                <w:color w:val="000000"/>
                <w:lang w:eastAsia="en-US"/>
              </w:rPr>
              <w:t>Корпус "Ласточка", 10 пост палата №1001</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9</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Замена стеклопакетов в пластиковых окнах  ( стеклопакет 1163х483мм)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100 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0,0056173</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Стеклопакеты двухслойные из неполированного стекла, толщина стекла 4 мм  ( стеклопакет 1163х483мм)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0,561729</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11</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Смена оконных приборов: петли (Применительно фурнитуры на створку с правым и верхним открыванием)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 xml:space="preserve">100 </w:t>
            </w:r>
            <w:proofErr w:type="spellStart"/>
            <w:r w:rsidRPr="004C467F">
              <w:rPr>
                <w:rFonts w:eastAsia="Calibri"/>
                <w:color w:val="000000"/>
                <w:lang w:eastAsia="en-US"/>
              </w:rPr>
              <w:t>шт</w:t>
            </w:r>
            <w:proofErr w:type="spellEnd"/>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0,01</w:t>
            </w:r>
          </w:p>
        </w:tc>
      </w:tr>
      <w:tr w:rsidR="004C467F" w:rsidRPr="004C467F" w:rsidTr="00E163C0">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12</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Комплект поворотно-откидной фурнитуры ПВХ окна</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proofErr w:type="spellStart"/>
            <w:r w:rsidRPr="004C467F">
              <w:rPr>
                <w:rFonts w:eastAsia="Calibri"/>
                <w:color w:val="000000"/>
                <w:lang w:eastAsia="en-US"/>
              </w:rPr>
              <w:t>шт</w:t>
            </w:r>
            <w:proofErr w:type="spellEnd"/>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w:t>
            </w:r>
          </w:p>
        </w:tc>
      </w:tr>
      <w:tr w:rsidR="004C467F" w:rsidRPr="004C467F" w:rsidTr="00E163C0">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b/>
                <w:color w:val="000000"/>
                <w:lang w:eastAsia="en-US"/>
              </w:rPr>
            </w:pPr>
            <w:r w:rsidRPr="004C467F">
              <w:rPr>
                <w:rFonts w:eastAsia="Calibri"/>
                <w:b/>
                <w:color w:val="000000"/>
                <w:lang w:eastAsia="en-US"/>
              </w:rPr>
              <w:t>Корпус "Ласточка", 10 пост малый холл</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13</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Замена стеклопакетов в пластиковых окнах (стеклопакет 1595х1063)</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100 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0,0169549</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14</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Стеклопакеты двухслойные из неполированного стекла, толщина стекла 4 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1,695485</w:t>
            </w:r>
          </w:p>
        </w:tc>
      </w:tr>
      <w:tr w:rsidR="004C467F" w:rsidRPr="004C467F" w:rsidTr="00E163C0">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b/>
                <w:color w:val="000000"/>
                <w:lang w:eastAsia="en-US"/>
              </w:rPr>
            </w:pPr>
            <w:r w:rsidRPr="004C467F">
              <w:rPr>
                <w:rFonts w:eastAsia="Calibri"/>
                <w:b/>
                <w:color w:val="000000"/>
                <w:lang w:eastAsia="en-US"/>
              </w:rPr>
              <w:t>Корпус "Ласточка",9 пост палата №902</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15</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Замена стеклопакетов в пластиковых окнах ( стеклопакет 1168х481мм)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100 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0,0056181</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16</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Стеклопакеты двухслойные из неполированного стекла, толщина стекла 4 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0,561808</w:t>
            </w:r>
          </w:p>
        </w:tc>
      </w:tr>
      <w:tr w:rsidR="004C467F" w:rsidRPr="004C467F" w:rsidTr="00E163C0">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b/>
                <w:color w:val="000000"/>
                <w:lang w:eastAsia="en-US"/>
              </w:rPr>
            </w:pPr>
            <w:r w:rsidRPr="004C467F">
              <w:rPr>
                <w:rFonts w:eastAsia="Calibri"/>
                <w:b/>
                <w:color w:val="000000"/>
                <w:lang w:eastAsia="en-US"/>
              </w:rPr>
              <w:t>Корпус "Ласточка",9 пост палата №909</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17</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Замена стеклопакетов в пластиковых окнах ( стеклопакет 1173х498мм)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100 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0,0058415</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18</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Стеклопакеты двухслойные из неполированного стекла, толщина стекла 4 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0,584154</w:t>
            </w:r>
          </w:p>
        </w:tc>
      </w:tr>
      <w:tr w:rsidR="004C467F" w:rsidRPr="004C467F" w:rsidTr="00E163C0">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b/>
                <w:color w:val="000000"/>
                <w:lang w:eastAsia="en-US"/>
              </w:rPr>
            </w:pPr>
            <w:r w:rsidRPr="004C467F">
              <w:rPr>
                <w:rFonts w:eastAsia="Calibri"/>
                <w:b/>
                <w:color w:val="000000"/>
                <w:lang w:eastAsia="en-US"/>
              </w:rPr>
              <w:t>Корпус "Ласточка", 9 пост малый холл</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19</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Замена стеклопакетов в пластиковых окнах ( стеклопакет 1588х1076мм)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100 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0,0170869</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20</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Стеклопакеты двухслойные из неполированного стекла, толщина стекла 4 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1,708688</w:t>
            </w:r>
          </w:p>
        </w:tc>
      </w:tr>
      <w:tr w:rsidR="004C467F" w:rsidRPr="004C467F" w:rsidTr="00E163C0">
        <w:trPr>
          <w:trHeight w:val="300"/>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b/>
                <w:color w:val="000000"/>
                <w:lang w:eastAsia="en-US"/>
              </w:rPr>
            </w:pPr>
            <w:r w:rsidRPr="004C467F">
              <w:rPr>
                <w:rFonts w:eastAsia="Calibri"/>
                <w:b/>
                <w:color w:val="000000"/>
                <w:lang w:eastAsia="en-US"/>
              </w:rPr>
              <w:t>Корпус "Ласточка", 7 пост игровая</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21</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Замена стеклопакетов в пластиковых окнах (стеклопакет 1198х873мм)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100 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0,0104585</w:t>
            </w:r>
          </w:p>
        </w:tc>
      </w:tr>
      <w:tr w:rsidR="004C467F" w:rsidRPr="004C467F" w:rsidTr="00E163C0">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22</w:t>
            </w:r>
          </w:p>
        </w:tc>
        <w:tc>
          <w:tcPr>
            <w:tcW w:w="6321"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rPr>
                <w:rFonts w:eastAsia="Calibri"/>
                <w:color w:val="000000"/>
                <w:lang w:eastAsia="en-US"/>
              </w:rPr>
            </w:pPr>
            <w:r w:rsidRPr="004C467F">
              <w:rPr>
                <w:rFonts w:eastAsia="Calibri"/>
                <w:color w:val="000000"/>
                <w:lang w:eastAsia="en-US"/>
              </w:rPr>
              <w:t>Стеклопакеты двухслойные из неполированного стекла, толщина стекла 4 мм</w:t>
            </w:r>
          </w:p>
        </w:tc>
        <w:tc>
          <w:tcPr>
            <w:tcW w:w="1134"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м2</w:t>
            </w:r>
          </w:p>
        </w:tc>
        <w:tc>
          <w:tcPr>
            <w:tcW w:w="1276" w:type="dxa"/>
            <w:tcBorders>
              <w:top w:val="nil"/>
              <w:left w:val="nil"/>
              <w:bottom w:val="single" w:sz="4" w:space="0" w:color="auto"/>
              <w:right w:val="single" w:sz="4" w:space="0" w:color="auto"/>
            </w:tcBorders>
            <w:shd w:val="clear" w:color="auto" w:fill="auto"/>
            <w:hideMark/>
          </w:tcPr>
          <w:p w:rsidR="004C467F" w:rsidRPr="004C467F" w:rsidRDefault="004C467F" w:rsidP="004C467F">
            <w:pPr>
              <w:autoSpaceDE w:val="0"/>
              <w:autoSpaceDN w:val="0"/>
              <w:adjustRightInd w:val="0"/>
              <w:jc w:val="center"/>
              <w:rPr>
                <w:rFonts w:eastAsia="Calibri"/>
                <w:color w:val="000000"/>
                <w:lang w:eastAsia="en-US"/>
              </w:rPr>
            </w:pPr>
            <w:r w:rsidRPr="004C467F">
              <w:rPr>
                <w:rFonts w:eastAsia="Calibri"/>
                <w:color w:val="000000"/>
                <w:lang w:eastAsia="en-US"/>
              </w:rPr>
              <w:t>1,045854</w:t>
            </w:r>
          </w:p>
        </w:tc>
      </w:tr>
    </w:tbl>
    <w:p w:rsidR="004C467F" w:rsidRPr="004C467F" w:rsidRDefault="004C467F" w:rsidP="004C467F">
      <w:pPr>
        <w:autoSpaceDE w:val="0"/>
        <w:autoSpaceDN w:val="0"/>
        <w:adjustRightInd w:val="0"/>
        <w:jc w:val="center"/>
        <w:rPr>
          <w:rFonts w:eastAsia="Calibri"/>
          <w:color w:val="000000"/>
          <w:lang w:eastAsia="en-US"/>
        </w:rPr>
      </w:pPr>
    </w:p>
    <w:p w:rsidR="004C467F" w:rsidRPr="004C467F" w:rsidRDefault="004C467F" w:rsidP="004C467F">
      <w:pPr>
        <w:tabs>
          <w:tab w:val="left" w:pos="2814"/>
        </w:tabs>
        <w:suppressAutoHyphens/>
        <w:ind w:left="426" w:hanging="426"/>
        <w:contextualSpacing/>
        <w:jc w:val="both"/>
        <w:rPr>
          <w:bCs/>
          <w:lang w:eastAsia="zh-CN"/>
        </w:rPr>
      </w:pPr>
      <w:r w:rsidRPr="004C467F">
        <w:rPr>
          <w:bCs/>
          <w:lang w:eastAsia="zh-CN"/>
        </w:rPr>
        <w:t>*В случае, если в техническом задании, его приложениях содержатся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или наименование производителя они сопровождаются словами «или эквивалент».</w:t>
      </w:r>
    </w:p>
    <w:p w:rsidR="004C467F" w:rsidRPr="004C467F" w:rsidRDefault="004C467F" w:rsidP="004C467F">
      <w:pPr>
        <w:suppressAutoHyphens/>
        <w:jc w:val="both"/>
        <w:rPr>
          <w:sz w:val="22"/>
          <w:szCs w:val="22"/>
          <w:lang w:eastAsia="zh-CN"/>
        </w:rPr>
      </w:pPr>
      <w:r w:rsidRPr="004C467F">
        <w:rPr>
          <w:sz w:val="22"/>
          <w:szCs w:val="22"/>
          <w:lang w:eastAsia="zh-CN"/>
        </w:rPr>
        <w:t>* В случае если в техническом задании установлены конкретные показатели товара, Подрядчик при выполнении работ имеет право применять товар с улучшенными показателями.</w:t>
      </w:r>
    </w:p>
    <w:p w:rsidR="004C467F" w:rsidRPr="004C467F" w:rsidRDefault="004C467F" w:rsidP="004C467F">
      <w:pPr>
        <w:suppressAutoHyphens/>
        <w:ind w:firstLine="567"/>
        <w:jc w:val="both"/>
        <w:rPr>
          <w:b/>
          <w:sz w:val="22"/>
          <w:szCs w:val="22"/>
          <w:lang w:eastAsia="zh-CN"/>
        </w:rPr>
      </w:pPr>
    </w:p>
    <w:p w:rsidR="004C467F" w:rsidRPr="004C467F" w:rsidRDefault="004C467F" w:rsidP="004C467F">
      <w:pPr>
        <w:suppressAutoHyphens/>
        <w:ind w:firstLine="567"/>
        <w:jc w:val="both"/>
        <w:rPr>
          <w:b/>
          <w:sz w:val="22"/>
          <w:szCs w:val="22"/>
          <w:lang w:eastAsia="zh-CN"/>
        </w:rPr>
      </w:pPr>
      <w:r w:rsidRPr="004C467F">
        <w:rPr>
          <w:b/>
          <w:sz w:val="22"/>
          <w:szCs w:val="22"/>
          <w:lang w:eastAsia="zh-CN"/>
        </w:rPr>
        <w:t>Требования к выполняемым работам, установленным в таблице №1:</w:t>
      </w:r>
    </w:p>
    <w:p w:rsidR="004C467F" w:rsidRPr="004C467F" w:rsidRDefault="004C467F" w:rsidP="004C467F">
      <w:pPr>
        <w:suppressAutoHyphens/>
        <w:spacing w:line="20" w:lineRule="atLeast"/>
        <w:ind w:firstLine="600"/>
        <w:jc w:val="both"/>
        <w:rPr>
          <w:sz w:val="22"/>
          <w:szCs w:val="22"/>
          <w:lang w:eastAsia="zh-CN"/>
        </w:rPr>
      </w:pPr>
      <w:r w:rsidRPr="004C467F">
        <w:rPr>
          <w:sz w:val="22"/>
          <w:szCs w:val="22"/>
          <w:lang w:eastAsia="zh-CN"/>
        </w:rPr>
        <w:t xml:space="preserve">Работы должны производиться со строгим соблюдением всех технологических последовательностей процессов и требований, предъявляемых к видам работ соответствующим технологическим картам. </w:t>
      </w:r>
    </w:p>
    <w:p w:rsidR="004C467F" w:rsidRPr="004C467F" w:rsidRDefault="004C467F" w:rsidP="004C467F">
      <w:pPr>
        <w:shd w:val="clear" w:color="auto" w:fill="FFFFFF"/>
        <w:suppressAutoHyphens/>
        <w:rPr>
          <w:sz w:val="22"/>
          <w:szCs w:val="22"/>
          <w:lang w:eastAsia="zh-CN"/>
        </w:rPr>
      </w:pPr>
      <w:r w:rsidRPr="004C467F">
        <w:rPr>
          <w:sz w:val="22"/>
          <w:szCs w:val="22"/>
          <w:lang w:eastAsia="zh-CN"/>
        </w:rPr>
        <w:t>Работы должны быть выполнены в соответствии  требованиям действующего законодательства Российской Федерации для данного вида работ, в том числе с СП 2.4.3648-20 Санитарно-эпидемиологические требования к организациям воспитания и обучения, отдыха и оздоровления детей и молодежи от 28 сентября 2020 года N 28</w:t>
      </w:r>
    </w:p>
    <w:p w:rsidR="004C467F" w:rsidRPr="004C467F" w:rsidRDefault="004C467F" w:rsidP="004C467F">
      <w:pPr>
        <w:suppressAutoHyphens/>
        <w:spacing w:line="20" w:lineRule="atLeast"/>
        <w:ind w:firstLine="600"/>
        <w:jc w:val="both"/>
        <w:rPr>
          <w:sz w:val="22"/>
          <w:szCs w:val="22"/>
          <w:lang w:eastAsia="zh-CN"/>
        </w:rPr>
      </w:pPr>
      <w:r w:rsidRPr="004C467F">
        <w:rPr>
          <w:sz w:val="22"/>
          <w:szCs w:val="22"/>
          <w:lang w:eastAsia="zh-CN"/>
        </w:rPr>
        <w:t>Результаты работ должны обеспечивать соблюдение  требований Федерального закона от 30 декабря 2009 г. N 384-ФЗ "Технический регламент о безопасности зданий и сооружений".</w:t>
      </w:r>
    </w:p>
    <w:p w:rsidR="004C467F" w:rsidRPr="004C467F" w:rsidRDefault="004C467F" w:rsidP="004C467F">
      <w:pPr>
        <w:ind w:firstLine="567"/>
        <w:outlineLvl w:val="0"/>
        <w:rPr>
          <w:sz w:val="22"/>
          <w:szCs w:val="22"/>
          <w:lang w:eastAsia="zh-CN"/>
        </w:rPr>
      </w:pPr>
      <w:r w:rsidRPr="004C467F">
        <w:rPr>
          <w:sz w:val="22"/>
          <w:szCs w:val="22"/>
          <w:lang w:eastAsia="zh-CN"/>
        </w:rPr>
        <w:t>Демонтажные работы должны производиться в соответствии с СП 325.1325800.2017. Свод правил. «Здания и сооружения. Правила производства работ при демонтаже и утилизации»</w:t>
      </w:r>
      <w:r w:rsidRPr="004C467F">
        <w:rPr>
          <w:sz w:val="22"/>
          <w:szCs w:val="22"/>
          <w:lang w:eastAsia="zh-CN"/>
        </w:rPr>
        <w:br/>
        <w:t>(утв. и введен в действие приказом Минстроя России от 28.08.2017 N 1170/</w:t>
      </w:r>
      <w:proofErr w:type="spellStart"/>
      <w:r w:rsidRPr="004C467F">
        <w:rPr>
          <w:sz w:val="22"/>
          <w:szCs w:val="22"/>
          <w:lang w:eastAsia="zh-CN"/>
        </w:rPr>
        <w:t>пр</w:t>
      </w:r>
      <w:proofErr w:type="spellEnd"/>
      <w:r w:rsidRPr="004C467F">
        <w:rPr>
          <w:sz w:val="22"/>
          <w:szCs w:val="22"/>
          <w:lang w:eastAsia="zh-CN"/>
        </w:rPr>
        <w:t>) (ред. от 27.12.2024).</w:t>
      </w:r>
    </w:p>
    <w:p w:rsidR="004C467F" w:rsidRPr="004C467F" w:rsidRDefault="004C467F" w:rsidP="004C467F">
      <w:pPr>
        <w:suppressAutoHyphens/>
        <w:ind w:firstLine="567"/>
        <w:jc w:val="both"/>
        <w:rPr>
          <w:b/>
          <w:iCs/>
          <w:sz w:val="22"/>
          <w:szCs w:val="22"/>
          <w:lang w:eastAsia="zh-CN"/>
        </w:rPr>
      </w:pPr>
      <w:r w:rsidRPr="004C467F">
        <w:rPr>
          <w:b/>
          <w:sz w:val="22"/>
          <w:szCs w:val="22"/>
          <w:lang w:eastAsia="zh-CN"/>
        </w:rPr>
        <w:t>Требования к производству работ</w:t>
      </w:r>
      <w:r w:rsidRPr="004C467F">
        <w:rPr>
          <w:b/>
          <w:iCs/>
          <w:sz w:val="22"/>
          <w:szCs w:val="22"/>
          <w:lang w:eastAsia="zh-CN"/>
        </w:rPr>
        <w:t>:</w:t>
      </w:r>
    </w:p>
    <w:p w:rsidR="004C467F" w:rsidRPr="004C467F" w:rsidRDefault="004C467F" w:rsidP="004C467F">
      <w:pPr>
        <w:suppressAutoHyphens/>
        <w:ind w:right="2" w:firstLine="567"/>
        <w:jc w:val="both"/>
        <w:rPr>
          <w:sz w:val="22"/>
          <w:szCs w:val="22"/>
          <w:lang w:eastAsia="zh-CN"/>
        </w:rPr>
      </w:pPr>
      <w:r w:rsidRPr="004C467F">
        <w:rPr>
          <w:sz w:val="22"/>
          <w:szCs w:val="22"/>
          <w:lang w:eastAsia="zh-CN"/>
        </w:rPr>
        <w:t xml:space="preserve">1. В течение 3-трех рабочих дней, с момента подписания гражданско-правового договора, Подрядчик предоставляет Заказчику график выполнения работ </w:t>
      </w:r>
      <w:r w:rsidRPr="004C467F">
        <w:rPr>
          <w:rFonts w:ascii="Tahoma" w:hAnsi="Tahoma"/>
          <w:sz w:val="22"/>
          <w:szCs w:val="16"/>
          <w:lang w:eastAsia="zh-CN"/>
        </w:rPr>
        <w:t>с разбивкой по разделам, видам работ и сроками выполнения, согласно приказа Минстроя от 05.06.2018 № 336/</w:t>
      </w:r>
      <w:proofErr w:type="spellStart"/>
      <w:r w:rsidRPr="004C467F">
        <w:rPr>
          <w:rFonts w:ascii="Tahoma" w:hAnsi="Tahoma"/>
          <w:sz w:val="22"/>
          <w:szCs w:val="16"/>
          <w:lang w:eastAsia="zh-CN"/>
        </w:rPr>
        <w:t>пр</w:t>
      </w:r>
      <w:proofErr w:type="spellEnd"/>
      <w:r w:rsidRPr="004C467F">
        <w:rPr>
          <w:b/>
          <w:bCs/>
          <w:sz w:val="36"/>
          <w:szCs w:val="36"/>
        </w:rPr>
        <w:t xml:space="preserve"> </w:t>
      </w:r>
      <w:r w:rsidRPr="004C467F">
        <w:rPr>
          <w:sz w:val="22"/>
          <w:szCs w:val="22"/>
          <w:lang w:eastAsia="zh-CN"/>
        </w:rPr>
        <w:t>на бумажном носителе или по электронной почте.</w:t>
      </w:r>
    </w:p>
    <w:p w:rsidR="004C467F" w:rsidRPr="004C467F" w:rsidRDefault="004C467F" w:rsidP="004C467F">
      <w:pPr>
        <w:suppressAutoHyphens/>
        <w:ind w:right="2" w:firstLine="567"/>
        <w:jc w:val="both"/>
        <w:rPr>
          <w:sz w:val="22"/>
          <w:szCs w:val="22"/>
          <w:lang w:eastAsia="zh-CN"/>
        </w:rPr>
      </w:pPr>
      <w:r w:rsidRPr="004C467F">
        <w:rPr>
          <w:sz w:val="22"/>
          <w:szCs w:val="22"/>
          <w:lang w:eastAsia="zh-CN"/>
        </w:rPr>
        <w:t>2.При выполнении работ Подрядчик использует оборудование и материалы, сертифицированные и применяющиеся на территории Российской Федерации, а также соблюдает нормативно-технические требования, действующие на территории Российской Федерации.</w:t>
      </w:r>
    </w:p>
    <w:p w:rsidR="004C467F" w:rsidRPr="004C467F" w:rsidRDefault="004C467F" w:rsidP="004C467F">
      <w:pPr>
        <w:suppressAutoHyphens/>
        <w:ind w:firstLine="567"/>
        <w:jc w:val="both"/>
        <w:rPr>
          <w:spacing w:val="-1"/>
          <w:sz w:val="22"/>
          <w:szCs w:val="22"/>
          <w:lang w:eastAsia="zh-CN"/>
        </w:rPr>
      </w:pPr>
      <w:r w:rsidRPr="004C467F">
        <w:rPr>
          <w:spacing w:val="-1"/>
          <w:sz w:val="22"/>
          <w:szCs w:val="22"/>
          <w:lang w:eastAsia="zh-CN"/>
        </w:rPr>
        <w:t>3. На период выполнения работ, Заказчик не обеспечивает Подрядчика проживанием, питанием, транспортом.</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 xml:space="preserve">4. Подрядчик обязан выполнить все работы, обеспечивая соблюдение требований пожарной безопасности, охраны труда, охраны окружающей среды. Ответственность за соблюдение вышеуказанных правил в местах проведения работ возлагается на Подрядчика, который своим приказом обязан назначить лицо, ответственное за проведение работ и соблюдение вышеуказанных мер и правил. </w:t>
      </w:r>
    </w:p>
    <w:p w:rsidR="004C467F" w:rsidRPr="004C467F" w:rsidRDefault="004C467F" w:rsidP="004C467F">
      <w:pPr>
        <w:ind w:firstLine="567"/>
        <w:jc w:val="both"/>
        <w:rPr>
          <w:sz w:val="22"/>
        </w:rPr>
      </w:pPr>
      <w:r w:rsidRPr="004C467F">
        <w:t xml:space="preserve">5. Все материалы и изделия, используемые для производства работ должны быть новыми, разрешены для применения, иметь документы, подтверждающие качество товара, сертификаты пожарной безопасности, санитарно-эпидемиологические заключения, оформленные в соответствии законодательством Российской Федерации, предусмотренные  законодательством Российской Федерации, </w:t>
      </w:r>
      <w:r w:rsidRPr="004C467F">
        <w:rPr>
          <w:sz w:val="22"/>
        </w:rPr>
        <w:t>которые Подрядчик обязан представить Заказчику в момент доставки на объект и до начала их использования, и передать Заказчику в составе исполнительной документации по выполнению работ. Износостойкость материала должна соответствовать нормативным документам. Подрядчик несет ответственность за ненадлежащее качество предоставленных им материалов и изделий, а также за предоставление материалов и изделий, обремененных правами третьих лиц.</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6. Выполнение всех работ должно согласовываться с ответственным лицом Заказчика.</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 xml:space="preserve">7. При выполнении Работ Подрядчик несет полную имущественную ответственность за порчу имущества Заказчика, в том числе в случае нанесения Подрядчиком повреждений инженерным сетям, помещениям Заказчика в процессе работ, Подрядчик обязан устранить нанесенный ущерб за свой счет в полном объеме. В случае порчи имущества Подрядчик возмещает Заказчику стоимость испорченного имущества по рыночной стоимости. </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8. В связи с тем, что на территории Объекта установлен пропускной режим, проход в здание (на территорию) осуществляется по заранее согласованным заявкам. Заявка на проход, проезд (в случае необходимости проезда транспортных средств) рабочих (ФИО, должность, паспортные данные, номера транспортного средства) подается Подрядчиком Заказчику не позднее, чем за 1 (один) рабочий день до прохода рабочих нарочным или по адресу электронной почты или посредством ЕИС, рабочие должны иметь при себе документы, удостоверяющие личность.</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9. Подрядчику необходимо строго соблюдать технику безопасности при выполнении всех ремонтных Работ во избежание производственных травм и несчастных случаев. В случае возникновения производственных травм и несчастных случаев ответственность несет Подрядчик. Подрядчик гарантирует освобождение Заказчик от уплаты сумм по всем претензиям, требованиям, предписаниям, а также от всякого рода расходов в случае происшествия, несчастного случая в процессе выполнения Работ.</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10. Заказчик назначает ответственное должностное лицо, которое будет осуществлять контроль за ходом выполнения Работ, проводить с Подрядчиком рабочие совещания по согласованию возникающих вопросов при производстве Работ, согласовывать применяемые материалы на соответствие техническими характеристиками, указанными в настоящем Техническом задании.</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11. Ответственное лицо Подрядчика на время выполнения Работ постоянно находится на Объекте Заказчика, несет ответственность за дисциплину рабочих на Объекте, пожарную безопасность, технику безопасности при производстве Работ, за организацию и качество выполнения Работ.</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12. Заказчик вправе в любой момент предъявить требования к Подрядчику о замещении любого работника из числа его персонала или персонала, привлекаемых Подрядчиком, допущенных на Объект, в том числе в следующих случаях:</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noBreakHyphen/>
        <w:t> появление на рабочем месте в нетрезвом виде;</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noBreakHyphen/>
        <w:t> нарушение трудового распорядка;</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noBreakHyphen/>
        <w:t> нарушение технологического процесса выполнения Работ;</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noBreakHyphen/>
        <w:t> нарушение требований охраны труда, экологической и пожарной безопасности;</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noBreakHyphen/>
        <w:t> выявления факта хищения.</w:t>
      </w:r>
    </w:p>
    <w:p w:rsidR="004C467F" w:rsidRPr="004C467F" w:rsidRDefault="004C467F" w:rsidP="004C467F">
      <w:pPr>
        <w:suppressAutoHyphens/>
        <w:ind w:firstLine="567"/>
        <w:jc w:val="both"/>
        <w:rPr>
          <w:sz w:val="22"/>
          <w:szCs w:val="22"/>
          <w:lang w:eastAsia="zh-CN"/>
        </w:rPr>
      </w:pPr>
      <w:r w:rsidRPr="004C467F">
        <w:rPr>
          <w:sz w:val="22"/>
          <w:szCs w:val="22"/>
          <w:lang w:eastAsia="zh-CN"/>
        </w:rPr>
        <w:t>13. Складские и бытовые помещения Заказчиком не предоставляются. Все расходы по доставке, складированию и хранению материалов и оборудования берет на себя Подрядчик.</w:t>
      </w:r>
    </w:p>
    <w:p w:rsidR="004C467F" w:rsidRPr="004C467F" w:rsidRDefault="004C467F" w:rsidP="004C467F">
      <w:pPr>
        <w:ind w:firstLine="567"/>
        <w:jc w:val="both"/>
        <w:rPr>
          <w:sz w:val="22"/>
          <w:szCs w:val="22"/>
          <w:shd w:val="clear" w:color="auto" w:fill="FFFF00"/>
        </w:rPr>
      </w:pPr>
      <w:r w:rsidRPr="004C467F">
        <w:rPr>
          <w:sz w:val="22"/>
          <w:szCs w:val="22"/>
          <w:lang w:eastAsia="zh-CN"/>
        </w:rPr>
        <w:t>Работы должны быть выполнены в соответствии с действующими строительными нормами и правилами характерными для данных видов работ.</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 xml:space="preserve">14. Работы выполняются в условиях действующего помещения в рабочие дни с 8-00 часов до 17-00 часов (работа в выходные, праздничные дни, а также в вечернее время после 17-00 часов возможна только по согласованию с Заказчиком). Выполнение работ не должно препятствовать или создавать неудобства в работе сотрудников Заказчика, находящихся в непосредственной близости, или представлять угрозу их жизни и здоровью. </w:t>
      </w:r>
    </w:p>
    <w:p w:rsidR="004C467F" w:rsidRPr="004C467F" w:rsidRDefault="004C467F" w:rsidP="004C467F">
      <w:pPr>
        <w:ind w:firstLine="567"/>
        <w:jc w:val="both"/>
        <w:rPr>
          <w:sz w:val="22"/>
          <w:szCs w:val="22"/>
          <w:lang w:eastAsia="zh-CN"/>
        </w:rPr>
      </w:pPr>
      <w:r w:rsidRPr="004C467F">
        <w:rPr>
          <w:b/>
          <w:sz w:val="22"/>
          <w:szCs w:val="22"/>
          <w:lang w:eastAsia="zh-CN"/>
        </w:rPr>
        <w:t>Скрытые строительные работы</w:t>
      </w:r>
      <w:r w:rsidRPr="004C467F">
        <w:rPr>
          <w:b/>
          <w:bCs/>
          <w:color w:val="000000"/>
          <w:lang w:eastAsia="zh-CN"/>
        </w:rPr>
        <w:t xml:space="preserve"> </w:t>
      </w:r>
      <w:r w:rsidRPr="004C467F">
        <w:rPr>
          <w:sz w:val="22"/>
          <w:szCs w:val="22"/>
          <w:lang w:eastAsia="zh-CN"/>
        </w:rPr>
        <w:t>должны приниматься представителем Заказчика. Подрядчик приступает к выполнению последующих работ только после приемки (освидетельствования) скрытых работ и оформления актов и исполнительных схем.</w:t>
      </w:r>
    </w:p>
    <w:p w:rsidR="004C467F" w:rsidRPr="004C467F" w:rsidRDefault="004C467F" w:rsidP="004C467F">
      <w:pPr>
        <w:ind w:firstLine="567"/>
        <w:jc w:val="both"/>
        <w:rPr>
          <w:sz w:val="22"/>
          <w:szCs w:val="22"/>
          <w:lang w:eastAsia="zh-CN"/>
        </w:rPr>
      </w:pPr>
      <w:r w:rsidRPr="004C467F">
        <w:rPr>
          <w:sz w:val="22"/>
          <w:szCs w:val="22"/>
          <w:lang w:eastAsia="zh-CN"/>
        </w:rPr>
        <w:t>Если скрытые работы выполнены без подтверждения представителя Заказчика (представитель Заказчика не был информирован об этом или информирован с опозданием), то Подрядчик за свой счет обязуется открыть доступ к любой части скрытых работ, не прошедших приемку представителем Заказчика, согласно его указанию.</w:t>
      </w:r>
    </w:p>
    <w:p w:rsidR="004C467F" w:rsidRPr="004C467F" w:rsidRDefault="004C467F" w:rsidP="004C467F">
      <w:pPr>
        <w:ind w:firstLine="567"/>
        <w:jc w:val="both"/>
        <w:rPr>
          <w:strike/>
          <w:lang w:eastAsia="zh-CN"/>
        </w:rPr>
      </w:pPr>
    </w:p>
    <w:p w:rsidR="004C467F" w:rsidRPr="004C467F" w:rsidRDefault="004C467F" w:rsidP="004C467F">
      <w:pPr>
        <w:suppressAutoHyphens/>
        <w:ind w:firstLine="567"/>
        <w:jc w:val="both"/>
        <w:rPr>
          <w:rFonts w:eastAsia="Calibri"/>
          <w:b/>
          <w:sz w:val="22"/>
          <w:szCs w:val="22"/>
          <w:lang w:eastAsia="en-US"/>
        </w:rPr>
      </w:pPr>
      <w:r w:rsidRPr="004C467F">
        <w:rPr>
          <w:rFonts w:eastAsia="Calibri"/>
          <w:b/>
          <w:sz w:val="22"/>
          <w:szCs w:val="22"/>
          <w:lang w:eastAsia="en-US"/>
        </w:rPr>
        <w:t xml:space="preserve">Состав работ, объем работ и материалы должны соответствовать в том числе локальному сметному расчету. </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Особое внимание обратить на следующие виды работ:</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 Перед изготовлением стеклопакетов и фурнитуры выполнить контрольные замеры по уточнению геометрических параметров (длина, ширина, толщина).</w:t>
      </w:r>
    </w:p>
    <w:p w:rsidR="004C467F" w:rsidRPr="004C467F" w:rsidRDefault="004C467F" w:rsidP="004C467F">
      <w:pPr>
        <w:suppressAutoHyphens/>
        <w:ind w:firstLine="567"/>
        <w:jc w:val="both"/>
        <w:rPr>
          <w:rFonts w:eastAsia="Calibri"/>
          <w:sz w:val="22"/>
          <w:szCs w:val="22"/>
          <w:lang w:eastAsia="en-US"/>
        </w:rPr>
      </w:pPr>
      <w:r w:rsidRPr="004C467F">
        <w:rPr>
          <w:rFonts w:eastAsia="Calibri"/>
          <w:sz w:val="22"/>
          <w:szCs w:val="22"/>
          <w:lang w:eastAsia="en-US"/>
        </w:rPr>
        <w:t>- Установленная фурнитура должна быть отрегулирована, открывающиеся створки беспрепятственно функционировать.</w:t>
      </w:r>
    </w:p>
    <w:p w:rsidR="004C467F" w:rsidRPr="004C467F" w:rsidRDefault="004C467F" w:rsidP="004C467F">
      <w:pPr>
        <w:suppressAutoHyphens/>
        <w:ind w:firstLine="567"/>
        <w:jc w:val="both"/>
        <w:rPr>
          <w:b/>
          <w:sz w:val="22"/>
          <w:szCs w:val="22"/>
          <w:lang w:eastAsia="zh-CN"/>
        </w:rPr>
      </w:pPr>
      <w:r w:rsidRPr="004C467F">
        <w:rPr>
          <w:b/>
          <w:sz w:val="22"/>
          <w:szCs w:val="22"/>
          <w:lang w:eastAsia="zh-CN"/>
        </w:rPr>
        <w:t>Обеспечение материалами и оборудованием для выполнения работ:</w:t>
      </w:r>
    </w:p>
    <w:p w:rsidR="004C467F" w:rsidRPr="004C467F" w:rsidRDefault="004C467F" w:rsidP="004C467F">
      <w:pPr>
        <w:numPr>
          <w:ilvl w:val="0"/>
          <w:numId w:val="12"/>
        </w:numPr>
        <w:suppressAutoHyphens/>
        <w:ind w:firstLine="567"/>
        <w:jc w:val="both"/>
        <w:rPr>
          <w:sz w:val="22"/>
          <w:szCs w:val="22"/>
          <w:lang w:eastAsia="zh-CN"/>
        </w:rPr>
      </w:pPr>
      <w:r w:rsidRPr="004C467F">
        <w:rPr>
          <w:sz w:val="22"/>
          <w:szCs w:val="22"/>
          <w:lang w:eastAsia="zh-CN"/>
        </w:rPr>
        <w:t>Подрядчик проводит работы  своим оборудованием, своими материалами;</w:t>
      </w:r>
    </w:p>
    <w:p w:rsidR="004C467F" w:rsidRPr="004C467F" w:rsidRDefault="004C467F" w:rsidP="004C467F">
      <w:pPr>
        <w:numPr>
          <w:ilvl w:val="0"/>
          <w:numId w:val="12"/>
        </w:numPr>
        <w:suppressAutoHyphens/>
        <w:ind w:firstLine="567"/>
        <w:jc w:val="both"/>
        <w:rPr>
          <w:sz w:val="22"/>
          <w:szCs w:val="22"/>
          <w:lang w:eastAsia="zh-CN"/>
        </w:rPr>
      </w:pPr>
      <w:r w:rsidRPr="004C467F">
        <w:rPr>
          <w:sz w:val="22"/>
          <w:szCs w:val="22"/>
          <w:lang w:eastAsia="zh-CN"/>
        </w:rPr>
        <w:t>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w:t>
      </w:r>
    </w:p>
    <w:p w:rsidR="004C467F" w:rsidRPr="004C467F" w:rsidRDefault="004C467F" w:rsidP="004C467F">
      <w:pPr>
        <w:numPr>
          <w:ilvl w:val="0"/>
          <w:numId w:val="12"/>
        </w:numPr>
        <w:suppressAutoHyphens/>
        <w:ind w:firstLine="567"/>
        <w:jc w:val="both"/>
        <w:rPr>
          <w:sz w:val="22"/>
          <w:szCs w:val="22"/>
          <w:lang w:eastAsia="zh-CN"/>
        </w:rPr>
      </w:pPr>
      <w:r w:rsidRPr="004C467F">
        <w:rPr>
          <w:sz w:val="22"/>
          <w:szCs w:val="22"/>
          <w:lang w:eastAsia="zh-CN"/>
        </w:rPr>
        <w:t>Товар, на который установлен срок годности, подрядчик  использует до истечения срока годности;</w:t>
      </w:r>
    </w:p>
    <w:p w:rsidR="004C467F" w:rsidRPr="004C467F" w:rsidRDefault="004C467F" w:rsidP="004C467F">
      <w:pPr>
        <w:numPr>
          <w:ilvl w:val="0"/>
          <w:numId w:val="12"/>
        </w:numPr>
        <w:suppressAutoHyphens/>
        <w:ind w:firstLine="567"/>
        <w:jc w:val="both"/>
        <w:rPr>
          <w:spacing w:val="2"/>
          <w:sz w:val="22"/>
          <w:szCs w:val="22"/>
        </w:rPr>
      </w:pPr>
      <w:r w:rsidRPr="004C467F">
        <w:rPr>
          <w:spacing w:val="2"/>
          <w:sz w:val="22"/>
          <w:szCs w:val="22"/>
        </w:rPr>
        <w:t>Используемые материалы должны быть новые, не бывшие в использовании и не восстановлены.</w:t>
      </w:r>
    </w:p>
    <w:p w:rsidR="004C467F" w:rsidRPr="004C467F" w:rsidRDefault="004C467F" w:rsidP="004C467F">
      <w:pPr>
        <w:suppressAutoHyphens/>
        <w:ind w:left="360" w:firstLine="567"/>
        <w:jc w:val="both"/>
        <w:rPr>
          <w:spacing w:val="2"/>
          <w:sz w:val="22"/>
          <w:szCs w:val="22"/>
        </w:rPr>
      </w:pPr>
    </w:p>
    <w:p w:rsidR="004C467F" w:rsidRPr="004C467F" w:rsidRDefault="004C467F" w:rsidP="004C467F">
      <w:pPr>
        <w:suppressAutoHyphens/>
        <w:ind w:firstLine="567"/>
        <w:jc w:val="both"/>
        <w:rPr>
          <w:sz w:val="22"/>
          <w:szCs w:val="22"/>
          <w:lang w:eastAsia="zh-CN"/>
        </w:rPr>
      </w:pPr>
      <w:r w:rsidRPr="004C467F">
        <w:rPr>
          <w:b/>
          <w:sz w:val="22"/>
          <w:szCs w:val="22"/>
          <w:lang w:eastAsia="zh-CN"/>
        </w:rPr>
        <w:t>Требования к безопасности выполняемых работ.</w:t>
      </w:r>
    </w:p>
    <w:p w:rsidR="004C467F" w:rsidRPr="004C467F" w:rsidRDefault="004C467F" w:rsidP="004C467F">
      <w:pPr>
        <w:widowControl w:val="0"/>
        <w:suppressAutoHyphens/>
        <w:ind w:left="360" w:firstLine="567"/>
        <w:jc w:val="both"/>
        <w:rPr>
          <w:sz w:val="22"/>
          <w:szCs w:val="22"/>
          <w:lang w:eastAsia="zh-CN"/>
        </w:rPr>
      </w:pPr>
      <w:r w:rsidRPr="004C467F">
        <w:rPr>
          <w:sz w:val="22"/>
          <w:szCs w:val="22"/>
          <w:lang w:eastAsia="zh-CN"/>
        </w:rPr>
        <w:t>Подрядчик несет ответственность за:</w:t>
      </w:r>
    </w:p>
    <w:p w:rsidR="004C467F" w:rsidRPr="004C467F" w:rsidRDefault="004C467F" w:rsidP="004C467F">
      <w:pPr>
        <w:widowControl w:val="0"/>
        <w:numPr>
          <w:ilvl w:val="0"/>
          <w:numId w:val="11"/>
        </w:numPr>
        <w:suppressAutoHyphens/>
        <w:ind w:left="360" w:firstLine="567"/>
        <w:jc w:val="both"/>
        <w:rPr>
          <w:sz w:val="22"/>
          <w:szCs w:val="22"/>
          <w:lang w:eastAsia="zh-CN"/>
        </w:rPr>
      </w:pPr>
      <w:r w:rsidRPr="004C467F">
        <w:rPr>
          <w:sz w:val="22"/>
          <w:szCs w:val="22"/>
          <w:lang w:eastAsia="zh-CN"/>
        </w:rPr>
        <w:t>технику безопасности и охрану труда своих работников;</w:t>
      </w:r>
    </w:p>
    <w:p w:rsidR="004C467F" w:rsidRPr="004C467F" w:rsidRDefault="004C467F" w:rsidP="004C467F">
      <w:pPr>
        <w:widowControl w:val="0"/>
        <w:numPr>
          <w:ilvl w:val="0"/>
          <w:numId w:val="11"/>
        </w:numPr>
        <w:suppressAutoHyphens/>
        <w:ind w:left="360" w:firstLine="567"/>
        <w:jc w:val="both"/>
        <w:rPr>
          <w:sz w:val="22"/>
          <w:szCs w:val="22"/>
          <w:lang w:eastAsia="zh-CN"/>
        </w:rPr>
      </w:pPr>
      <w:r w:rsidRPr="004C467F">
        <w:rPr>
          <w:sz w:val="22"/>
          <w:szCs w:val="22"/>
          <w:lang w:eastAsia="zh-CN"/>
        </w:rPr>
        <w:t>противопожарную безопасность;</w:t>
      </w:r>
    </w:p>
    <w:p w:rsidR="004C467F" w:rsidRPr="004C467F" w:rsidRDefault="004C467F" w:rsidP="004C467F">
      <w:pPr>
        <w:widowControl w:val="0"/>
        <w:numPr>
          <w:ilvl w:val="0"/>
          <w:numId w:val="11"/>
        </w:numPr>
        <w:suppressAutoHyphens/>
        <w:ind w:left="360" w:firstLine="567"/>
        <w:jc w:val="both"/>
        <w:rPr>
          <w:sz w:val="22"/>
          <w:szCs w:val="22"/>
          <w:lang w:eastAsia="zh-CN"/>
        </w:rPr>
      </w:pPr>
      <w:r w:rsidRPr="004C467F">
        <w:rPr>
          <w:sz w:val="22"/>
          <w:szCs w:val="22"/>
          <w:lang w:eastAsia="zh-CN"/>
        </w:rPr>
        <w:t>случайно поврежденный объект во время производства работ (100% компенсация заказчику.)</w:t>
      </w:r>
    </w:p>
    <w:p w:rsidR="004C467F" w:rsidRPr="004C467F" w:rsidRDefault="004C467F" w:rsidP="004C467F">
      <w:pPr>
        <w:widowControl w:val="0"/>
        <w:numPr>
          <w:ilvl w:val="0"/>
          <w:numId w:val="11"/>
        </w:numPr>
        <w:suppressAutoHyphens/>
        <w:ind w:left="360" w:firstLine="567"/>
        <w:jc w:val="both"/>
        <w:rPr>
          <w:sz w:val="22"/>
          <w:szCs w:val="22"/>
          <w:lang w:eastAsia="zh-CN"/>
        </w:rPr>
      </w:pPr>
      <w:r w:rsidRPr="004C467F">
        <w:rPr>
          <w:sz w:val="22"/>
          <w:szCs w:val="22"/>
          <w:lang w:eastAsia="zh-CN"/>
        </w:rPr>
        <w:t>работы выполняется в соответствии с Техническим Регламентом о  требованиях пожарной безопасности (утвержден ФЗ от 22.07.2008 №123-ФЗ), СНиП 12-03-2001 «Безопасность труда в строительстве. Часть 1. Общие требования».</w:t>
      </w:r>
    </w:p>
    <w:p w:rsidR="004C467F" w:rsidRPr="004C467F" w:rsidRDefault="004C467F" w:rsidP="004C467F">
      <w:pPr>
        <w:widowControl w:val="0"/>
        <w:numPr>
          <w:ilvl w:val="0"/>
          <w:numId w:val="11"/>
        </w:numPr>
        <w:suppressAutoHyphens/>
        <w:ind w:left="360" w:firstLine="567"/>
        <w:jc w:val="both"/>
        <w:rPr>
          <w:sz w:val="22"/>
          <w:szCs w:val="22"/>
          <w:lang w:eastAsia="zh-CN"/>
        </w:rPr>
      </w:pPr>
      <w:r w:rsidRPr="004C467F">
        <w:rPr>
          <w:sz w:val="22"/>
          <w:szCs w:val="22"/>
          <w:lang w:eastAsia="zh-CN"/>
        </w:rPr>
        <w:t>подрядчик обязан представить Заказчику приказ с перечнем ответственных лиц.</w:t>
      </w:r>
    </w:p>
    <w:p w:rsidR="004C467F" w:rsidRPr="004C467F" w:rsidRDefault="004C467F" w:rsidP="004C467F">
      <w:pPr>
        <w:widowControl w:val="0"/>
        <w:suppressAutoHyphens/>
        <w:ind w:firstLine="567"/>
        <w:jc w:val="both"/>
        <w:rPr>
          <w:b/>
          <w:sz w:val="22"/>
          <w:szCs w:val="22"/>
          <w:lang w:eastAsia="zh-CN"/>
        </w:rPr>
      </w:pPr>
      <w:r w:rsidRPr="004C467F">
        <w:rPr>
          <w:b/>
          <w:sz w:val="22"/>
          <w:szCs w:val="22"/>
          <w:lang w:eastAsia="zh-CN"/>
        </w:rPr>
        <w:t>Требования к качеству выполняемых работ, гарантийный срок:</w:t>
      </w:r>
    </w:p>
    <w:p w:rsidR="004C467F" w:rsidRPr="004C467F" w:rsidRDefault="004C467F" w:rsidP="004C467F">
      <w:pPr>
        <w:suppressAutoHyphens/>
        <w:ind w:firstLine="567"/>
        <w:jc w:val="both"/>
        <w:rPr>
          <w:color w:val="000000"/>
          <w:sz w:val="22"/>
          <w:szCs w:val="22"/>
          <w:lang w:eastAsia="zh-CN"/>
        </w:rPr>
      </w:pPr>
      <w:r w:rsidRPr="004C467F">
        <w:rPr>
          <w:color w:val="000000"/>
          <w:sz w:val="22"/>
          <w:szCs w:val="22"/>
          <w:lang w:eastAsia="zh-CN"/>
        </w:rPr>
        <w:tab/>
        <w:t xml:space="preserve">Подрядчик несет ответственность за некачественное выполнение работ по Договору. </w:t>
      </w:r>
      <w:r w:rsidRPr="004C467F">
        <w:rPr>
          <w:color w:val="000000"/>
          <w:sz w:val="22"/>
          <w:szCs w:val="22"/>
          <w:lang w:eastAsia="zh-CN"/>
        </w:rPr>
        <w:tab/>
        <w:t>Качественным считается выполнение работ, при котором соблюдены все требования действующего законодательства Российской Федерации, иных нормативных актов, Договора и результат работ пригоден для использования по назначению в течение указанного в Договоре гарантийного срока.</w:t>
      </w:r>
    </w:p>
    <w:p w:rsidR="004C467F" w:rsidRPr="004C467F" w:rsidRDefault="004C467F" w:rsidP="004C467F">
      <w:pPr>
        <w:suppressAutoHyphens/>
        <w:ind w:firstLine="567"/>
        <w:jc w:val="both"/>
        <w:rPr>
          <w:color w:val="000000"/>
          <w:sz w:val="22"/>
          <w:szCs w:val="22"/>
          <w:lang w:eastAsia="zh-CN"/>
        </w:rPr>
      </w:pPr>
      <w:r w:rsidRPr="004C467F">
        <w:rPr>
          <w:color w:val="000000"/>
          <w:sz w:val="22"/>
          <w:szCs w:val="22"/>
          <w:lang w:eastAsia="zh-CN"/>
        </w:rPr>
        <w:tab/>
        <w:t>Качество выполненных работ, установленных материалов и комплектующих элементов должно соответствовать требованиям безопасности, СНиП, ТУ, ГОСТам, в том числе экологическим требованиям, иным стандартам и обязательным требованиям, предусмотренным действующим законодательством Российской Федерации.</w:t>
      </w:r>
    </w:p>
    <w:p w:rsidR="004C467F" w:rsidRPr="004C467F" w:rsidRDefault="004C467F" w:rsidP="004C467F">
      <w:pPr>
        <w:suppressAutoHyphens/>
        <w:ind w:firstLine="567"/>
        <w:jc w:val="both"/>
        <w:rPr>
          <w:color w:val="000000"/>
          <w:sz w:val="22"/>
          <w:szCs w:val="22"/>
          <w:lang w:eastAsia="zh-CN"/>
        </w:rPr>
      </w:pPr>
      <w:r w:rsidRPr="004C467F">
        <w:rPr>
          <w:color w:val="000000"/>
          <w:sz w:val="22"/>
          <w:szCs w:val="22"/>
          <w:lang w:eastAsia="zh-CN"/>
        </w:rPr>
        <w:tab/>
        <w:t>Все производимые работы должны выполняться в строгом соответствии с требованиями по технике безопасности, пожарной безопасности и безопасной эксплуатации строительных машин и механизмов.</w:t>
      </w:r>
    </w:p>
    <w:p w:rsidR="004C467F" w:rsidRPr="004C467F" w:rsidRDefault="004C467F" w:rsidP="004C467F">
      <w:pPr>
        <w:suppressAutoHyphens/>
        <w:ind w:firstLine="567"/>
        <w:jc w:val="both"/>
        <w:rPr>
          <w:color w:val="000000"/>
          <w:sz w:val="22"/>
          <w:szCs w:val="22"/>
          <w:lang w:eastAsia="zh-CN"/>
        </w:rPr>
      </w:pPr>
      <w:r w:rsidRPr="004C467F">
        <w:rPr>
          <w:color w:val="000000"/>
          <w:sz w:val="22"/>
          <w:szCs w:val="22"/>
          <w:lang w:eastAsia="zh-CN"/>
        </w:rPr>
        <w:tab/>
        <w:t>Подрядчик, предоставивший материал, оборудование или иное имущество для выполнения работ, отвечает за их качество по правилам об ответственности продавца за товары ненадлежащего качества.</w:t>
      </w:r>
    </w:p>
    <w:p w:rsidR="004C467F" w:rsidRPr="004C467F" w:rsidRDefault="004C467F" w:rsidP="004C467F">
      <w:pPr>
        <w:suppressAutoHyphens/>
        <w:ind w:firstLine="567"/>
        <w:jc w:val="both"/>
        <w:rPr>
          <w:sz w:val="22"/>
          <w:szCs w:val="22"/>
          <w:lang w:eastAsia="zh-CN"/>
        </w:rPr>
      </w:pPr>
      <w:r w:rsidRPr="004C467F">
        <w:rPr>
          <w:sz w:val="22"/>
          <w:szCs w:val="22"/>
          <w:lang w:eastAsia="zh-CN"/>
        </w:rPr>
        <w:tab/>
        <w:t>Качество выполненной подрядчиком работы соответствует требованиям, обычно предъявляемым к работам соответствующего рода. Результат выполненной работы в пределах разумного срока быть пригодным для установленного договором использования.</w:t>
      </w:r>
    </w:p>
    <w:p w:rsidR="004C467F" w:rsidRPr="004C467F" w:rsidRDefault="004C467F" w:rsidP="004C467F">
      <w:pPr>
        <w:suppressAutoHyphens/>
        <w:ind w:firstLine="567"/>
        <w:jc w:val="both"/>
        <w:rPr>
          <w:sz w:val="22"/>
          <w:szCs w:val="22"/>
          <w:lang w:eastAsia="zh-CN"/>
        </w:rPr>
      </w:pPr>
      <w:r w:rsidRPr="004C467F">
        <w:rPr>
          <w:sz w:val="22"/>
          <w:szCs w:val="22"/>
          <w:lang w:eastAsia="zh-CN"/>
        </w:rPr>
        <w:tab/>
        <w:t>Гарантия качества результата работы, распространяется на все, составляющее результат работы.</w:t>
      </w:r>
    </w:p>
    <w:p w:rsidR="004C467F" w:rsidRPr="004C467F" w:rsidRDefault="004C467F" w:rsidP="004C467F">
      <w:pPr>
        <w:suppressAutoHyphens/>
        <w:ind w:firstLine="567"/>
        <w:jc w:val="both"/>
        <w:rPr>
          <w:sz w:val="22"/>
          <w:szCs w:val="22"/>
          <w:lang w:eastAsia="zh-CN"/>
        </w:rPr>
      </w:pPr>
      <w:r w:rsidRPr="004C467F">
        <w:rPr>
          <w:sz w:val="22"/>
          <w:szCs w:val="22"/>
          <w:lang w:eastAsia="zh-CN"/>
        </w:rPr>
        <w:t xml:space="preserve">    Г</w:t>
      </w:r>
      <w:r w:rsidRPr="004C467F">
        <w:rPr>
          <w:kern w:val="2"/>
          <w:sz w:val="22"/>
          <w:szCs w:val="22"/>
          <w:lang w:eastAsia="zh-CN"/>
        </w:rPr>
        <w:t>арантийный срок  на выполненные работы составляет не менее 24 (двадцати четырех) месяцев с момента подписания документа о приемке. Подрядчик несет ответственность за недостатки, обнаруженные в пределах гарантийного срока, за исключением тех, которые произошли вследствие нормального износа.</w:t>
      </w:r>
      <w:r w:rsidRPr="004C467F">
        <w:rPr>
          <w:sz w:val="22"/>
          <w:szCs w:val="22"/>
          <w:lang w:eastAsia="zh-CN"/>
        </w:rPr>
        <w:t xml:space="preserve"> Своевременно, в даты согласованные с Заказчиком, устраняет недостатки, выявленные </w:t>
      </w:r>
      <w:r w:rsidRPr="004C467F">
        <w:rPr>
          <w:iCs/>
          <w:sz w:val="22"/>
          <w:szCs w:val="22"/>
          <w:lang w:eastAsia="zh-CN"/>
        </w:rPr>
        <w:t>в течение гарантийного срока</w:t>
      </w:r>
      <w:r w:rsidRPr="004C467F">
        <w:rPr>
          <w:iCs/>
          <w:lang w:eastAsia="zh-CN"/>
        </w:rPr>
        <w:t>.</w:t>
      </w:r>
    </w:p>
    <w:p w:rsidR="004C467F" w:rsidRPr="004C467F" w:rsidRDefault="004C467F" w:rsidP="004C467F">
      <w:pPr>
        <w:suppressAutoHyphens/>
        <w:ind w:firstLine="567"/>
        <w:jc w:val="both"/>
        <w:rPr>
          <w:sz w:val="22"/>
          <w:szCs w:val="22"/>
          <w:lang w:eastAsia="zh-CN"/>
        </w:rPr>
      </w:pPr>
      <w:r w:rsidRPr="004C467F">
        <w:rPr>
          <w:b/>
          <w:spacing w:val="-2"/>
          <w:sz w:val="22"/>
          <w:szCs w:val="22"/>
          <w:lang w:eastAsia="zh-CN"/>
        </w:rPr>
        <w:t xml:space="preserve">Срок выполнения работ: </w:t>
      </w:r>
      <w:r w:rsidRPr="004C467F">
        <w:rPr>
          <w:spacing w:val="-2"/>
          <w:lang w:eastAsia="zh-CN"/>
        </w:rPr>
        <w:t>со дня, следующего за днем заключения гражданско-правового договора, по 02.10.2026 года.</w:t>
      </w:r>
    </w:p>
    <w:p w:rsidR="004C467F" w:rsidRPr="004C467F" w:rsidRDefault="004C467F" w:rsidP="004C467F">
      <w:pPr>
        <w:suppressAutoHyphens/>
        <w:ind w:firstLine="567"/>
        <w:jc w:val="both"/>
        <w:rPr>
          <w:b/>
          <w:spacing w:val="-2"/>
          <w:sz w:val="22"/>
          <w:szCs w:val="22"/>
          <w:lang w:eastAsia="zh-CN"/>
        </w:rPr>
      </w:pPr>
      <w:r w:rsidRPr="004C467F">
        <w:rPr>
          <w:b/>
          <w:sz w:val="22"/>
          <w:szCs w:val="22"/>
          <w:lang w:eastAsia="zh-CN"/>
        </w:rPr>
        <w:t>Цена договора</w:t>
      </w:r>
      <w:r w:rsidRPr="004C467F">
        <w:rPr>
          <w:sz w:val="22"/>
          <w:szCs w:val="22"/>
          <w:lang w:eastAsia="zh-CN"/>
        </w:rPr>
        <w:t xml:space="preserve"> сформирована с учетом транспортных расходов, командировочных расходов, расходов на страхование, уплату таможенных пошлин, налогов и других обязательных платежей, а также включает в себя стоимость выполняемых работ, материалов, и прочие расходы, которые понесет Подрядчик при исполнении обязательств по гражданско-правовому договору.</w:t>
      </w:r>
    </w:p>
    <w:p w:rsidR="004C467F" w:rsidRPr="004C467F" w:rsidRDefault="004C467F" w:rsidP="004C467F">
      <w:pPr>
        <w:tabs>
          <w:tab w:val="left" w:pos="2460"/>
        </w:tabs>
        <w:suppressAutoHyphens/>
        <w:ind w:firstLine="567"/>
        <w:jc w:val="both"/>
        <w:rPr>
          <w:sz w:val="22"/>
          <w:szCs w:val="22"/>
          <w:lang w:eastAsia="zh-CN"/>
        </w:rPr>
      </w:pPr>
      <w:r w:rsidRPr="004C467F">
        <w:rPr>
          <w:b/>
          <w:sz w:val="22"/>
          <w:szCs w:val="22"/>
          <w:lang w:eastAsia="zh-CN"/>
        </w:rPr>
        <w:t xml:space="preserve">Результат выполненных работ: </w:t>
      </w:r>
      <w:r w:rsidRPr="004C467F">
        <w:rPr>
          <w:sz w:val="22"/>
          <w:szCs w:val="22"/>
          <w:lang w:eastAsia="zh-CN"/>
        </w:rPr>
        <w:t xml:space="preserve">по результатам выполненных работ Подрядчик </w:t>
      </w:r>
      <w:r w:rsidRPr="004C467F">
        <w:rPr>
          <w:color w:val="000000"/>
          <w:sz w:val="22"/>
          <w:szCs w:val="22"/>
          <w:lang w:eastAsia="zh-CN"/>
        </w:rPr>
        <w:t>формирует и подписывает документ о приемке в единой информационной системе в сфере закупок,</w:t>
      </w:r>
      <w:r w:rsidRPr="004C467F">
        <w:rPr>
          <w:sz w:val="22"/>
          <w:szCs w:val="22"/>
          <w:lang w:eastAsia="zh-CN"/>
        </w:rPr>
        <w:t xml:space="preserve"> должен предоставить Заказчику документацию по формам КС-2, КС-3.</w:t>
      </w:r>
    </w:p>
    <w:p w:rsidR="00363FE6" w:rsidRPr="007A6A94" w:rsidRDefault="00363FE6" w:rsidP="003E42AB">
      <w:pPr>
        <w:spacing w:line="20" w:lineRule="atLeast"/>
        <w:jc w:val="both"/>
        <w:rPr>
          <w:sz w:val="22"/>
          <w:szCs w:val="22"/>
        </w:rPr>
      </w:pPr>
    </w:p>
    <w:tbl>
      <w:tblPr>
        <w:tblW w:w="9709" w:type="dxa"/>
        <w:tblLook w:val="0000" w:firstRow="0" w:lastRow="0" w:firstColumn="0" w:lastColumn="0" w:noHBand="0" w:noVBand="0"/>
      </w:tblPr>
      <w:tblGrid>
        <w:gridCol w:w="4568"/>
        <w:gridCol w:w="5141"/>
      </w:tblGrid>
      <w:tr w:rsidR="00363FE6" w:rsidRPr="007A6A94" w:rsidTr="004E4717">
        <w:trPr>
          <w:trHeight w:val="167"/>
        </w:trPr>
        <w:tc>
          <w:tcPr>
            <w:tcW w:w="4568" w:type="dxa"/>
          </w:tcPr>
          <w:p w:rsidR="00363FE6" w:rsidRPr="007A6A94" w:rsidRDefault="00435477" w:rsidP="003E42AB">
            <w:pPr>
              <w:pStyle w:val="af0"/>
              <w:ind w:firstLine="567"/>
              <w:jc w:val="both"/>
              <w:rPr>
                <w:b/>
                <w:sz w:val="22"/>
                <w:szCs w:val="22"/>
              </w:rPr>
            </w:pPr>
            <w:r w:rsidRPr="007A6A94">
              <w:rPr>
                <w:b/>
                <w:sz w:val="22"/>
                <w:szCs w:val="22"/>
              </w:rPr>
              <w:t>«Подрядчик</w:t>
            </w:r>
            <w:r w:rsidR="00363FE6" w:rsidRPr="007A6A94">
              <w:rPr>
                <w:b/>
                <w:sz w:val="22"/>
                <w:szCs w:val="22"/>
              </w:rPr>
              <w:t>»</w:t>
            </w:r>
          </w:p>
        </w:tc>
        <w:tc>
          <w:tcPr>
            <w:tcW w:w="5141" w:type="dxa"/>
          </w:tcPr>
          <w:p w:rsidR="00363FE6" w:rsidRPr="007A6A94" w:rsidRDefault="00363FE6" w:rsidP="003E42AB">
            <w:pPr>
              <w:pStyle w:val="af0"/>
              <w:ind w:firstLine="567"/>
              <w:jc w:val="both"/>
              <w:rPr>
                <w:b/>
                <w:sz w:val="22"/>
                <w:szCs w:val="22"/>
              </w:rPr>
            </w:pPr>
            <w:r w:rsidRPr="007A6A94">
              <w:rPr>
                <w:b/>
                <w:sz w:val="22"/>
                <w:szCs w:val="22"/>
              </w:rPr>
              <w:t>«Заказчик»</w:t>
            </w:r>
          </w:p>
        </w:tc>
      </w:tr>
      <w:tr w:rsidR="00363FE6" w:rsidRPr="007A6A94" w:rsidTr="004E4717">
        <w:trPr>
          <w:trHeight w:val="1035"/>
        </w:trPr>
        <w:tc>
          <w:tcPr>
            <w:tcW w:w="4568" w:type="dxa"/>
          </w:tcPr>
          <w:p w:rsidR="00363FE6" w:rsidRPr="007A6A94" w:rsidRDefault="00363FE6" w:rsidP="003E42AB">
            <w:pPr>
              <w:pStyle w:val="af0"/>
              <w:ind w:firstLine="567"/>
              <w:jc w:val="both"/>
              <w:rPr>
                <w:b/>
                <w:sz w:val="22"/>
                <w:szCs w:val="22"/>
              </w:rPr>
            </w:pPr>
            <w:r w:rsidRPr="007A6A94">
              <w:rPr>
                <w:b/>
                <w:sz w:val="22"/>
                <w:szCs w:val="22"/>
              </w:rPr>
              <w:t xml:space="preserve"> </w:t>
            </w:r>
          </w:p>
          <w:p w:rsidR="00363FE6" w:rsidRPr="007A6A94" w:rsidRDefault="00363FE6" w:rsidP="003E42AB">
            <w:pPr>
              <w:pStyle w:val="af0"/>
              <w:ind w:firstLine="567"/>
              <w:jc w:val="both"/>
              <w:rPr>
                <w:b/>
                <w:sz w:val="22"/>
                <w:szCs w:val="22"/>
              </w:rPr>
            </w:pPr>
          </w:p>
          <w:p w:rsidR="00363FE6" w:rsidRPr="007A6A94" w:rsidRDefault="00363FE6" w:rsidP="003E42AB">
            <w:pPr>
              <w:pStyle w:val="af0"/>
              <w:ind w:firstLine="567"/>
              <w:jc w:val="both"/>
              <w:rPr>
                <w:b/>
                <w:sz w:val="22"/>
                <w:szCs w:val="22"/>
              </w:rPr>
            </w:pPr>
          </w:p>
          <w:p w:rsidR="00363FE6" w:rsidRPr="007A6A94" w:rsidRDefault="00363FE6" w:rsidP="003E42AB">
            <w:pPr>
              <w:pStyle w:val="af0"/>
              <w:ind w:firstLine="567"/>
              <w:jc w:val="both"/>
              <w:rPr>
                <w:b/>
                <w:sz w:val="22"/>
                <w:szCs w:val="22"/>
              </w:rPr>
            </w:pPr>
            <w:r w:rsidRPr="007A6A94">
              <w:rPr>
                <w:b/>
                <w:sz w:val="22"/>
                <w:szCs w:val="22"/>
              </w:rPr>
              <w:t>___________________(</w:t>
            </w:r>
            <w:r w:rsidR="003E42AB" w:rsidRPr="007A6A94">
              <w:rPr>
                <w:b/>
                <w:sz w:val="22"/>
                <w:szCs w:val="22"/>
              </w:rPr>
              <w:t>______________</w:t>
            </w:r>
            <w:r w:rsidRPr="007A6A94">
              <w:rPr>
                <w:b/>
                <w:sz w:val="22"/>
                <w:szCs w:val="22"/>
              </w:rPr>
              <w:t>)</w:t>
            </w:r>
          </w:p>
          <w:p w:rsidR="00363FE6" w:rsidRPr="007A6A94" w:rsidRDefault="00363FE6" w:rsidP="003E42AB">
            <w:pPr>
              <w:pStyle w:val="af0"/>
              <w:ind w:firstLine="567"/>
              <w:jc w:val="both"/>
              <w:rPr>
                <w:b/>
                <w:sz w:val="22"/>
                <w:szCs w:val="22"/>
              </w:rPr>
            </w:pPr>
            <w:r w:rsidRPr="007A6A94">
              <w:rPr>
                <w:b/>
                <w:sz w:val="22"/>
                <w:szCs w:val="22"/>
              </w:rPr>
              <w:t>М.П.</w:t>
            </w:r>
          </w:p>
        </w:tc>
        <w:tc>
          <w:tcPr>
            <w:tcW w:w="5141" w:type="dxa"/>
          </w:tcPr>
          <w:p w:rsidR="00363FE6" w:rsidRPr="007A6A94" w:rsidRDefault="00363FE6" w:rsidP="003E42AB">
            <w:pPr>
              <w:pStyle w:val="af0"/>
              <w:ind w:firstLine="567"/>
              <w:jc w:val="both"/>
              <w:rPr>
                <w:b/>
                <w:bCs/>
                <w:sz w:val="22"/>
                <w:szCs w:val="22"/>
              </w:rPr>
            </w:pPr>
          </w:p>
          <w:p w:rsidR="00363FE6" w:rsidRPr="007A6A94" w:rsidRDefault="00363FE6" w:rsidP="003E42AB">
            <w:pPr>
              <w:pStyle w:val="af0"/>
              <w:ind w:firstLine="567"/>
              <w:jc w:val="both"/>
              <w:rPr>
                <w:b/>
                <w:bCs/>
                <w:sz w:val="22"/>
                <w:szCs w:val="22"/>
              </w:rPr>
            </w:pPr>
          </w:p>
          <w:p w:rsidR="004B77BE" w:rsidRPr="007A6A94" w:rsidRDefault="004B77BE" w:rsidP="003E42AB">
            <w:pPr>
              <w:pStyle w:val="af0"/>
              <w:ind w:firstLine="567"/>
              <w:jc w:val="both"/>
              <w:rPr>
                <w:b/>
                <w:bCs/>
                <w:sz w:val="22"/>
                <w:szCs w:val="22"/>
              </w:rPr>
            </w:pPr>
          </w:p>
          <w:p w:rsidR="00363FE6" w:rsidRPr="007A6A94" w:rsidRDefault="00363FE6" w:rsidP="003E42AB">
            <w:pPr>
              <w:pStyle w:val="af0"/>
              <w:ind w:firstLine="567"/>
              <w:jc w:val="both"/>
              <w:rPr>
                <w:b/>
                <w:bCs/>
                <w:sz w:val="22"/>
                <w:szCs w:val="22"/>
              </w:rPr>
            </w:pPr>
            <w:r w:rsidRPr="007A6A94">
              <w:rPr>
                <w:b/>
                <w:bCs/>
                <w:sz w:val="22"/>
                <w:szCs w:val="22"/>
              </w:rPr>
              <w:t>____________________(</w:t>
            </w:r>
            <w:r w:rsidR="003E42AB" w:rsidRPr="007A6A94">
              <w:rPr>
                <w:b/>
                <w:bCs/>
                <w:sz w:val="22"/>
                <w:szCs w:val="22"/>
              </w:rPr>
              <w:t>_________________</w:t>
            </w:r>
            <w:r w:rsidRPr="007A6A94">
              <w:rPr>
                <w:b/>
                <w:bCs/>
                <w:sz w:val="22"/>
                <w:szCs w:val="22"/>
              </w:rPr>
              <w:t>)</w:t>
            </w:r>
          </w:p>
          <w:p w:rsidR="00363FE6" w:rsidRPr="007A6A94" w:rsidRDefault="00363FE6" w:rsidP="003E42AB">
            <w:pPr>
              <w:pStyle w:val="af0"/>
              <w:ind w:firstLine="567"/>
              <w:jc w:val="both"/>
              <w:rPr>
                <w:b/>
                <w:sz w:val="22"/>
                <w:szCs w:val="22"/>
              </w:rPr>
            </w:pPr>
            <w:r w:rsidRPr="007A6A94">
              <w:rPr>
                <w:b/>
                <w:sz w:val="22"/>
                <w:szCs w:val="22"/>
              </w:rPr>
              <w:t>М.П.</w:t>
            </w:r>
          </w:p>
        </w:tc>
      </w:tr>
    </w:tbl>
    <w:p w:rsidR="005D0315" w:rsidRPr="007A6A94" w:rsidRDefault="005D0315" w:rsidP="005D0315">
      <w:pPr>
        <w:pStyle w:val="af0"/>
        <w:ind w:firstLine="567"/>
        <w:jc w:val="center"/>
        <w:rPr>
          <w:b/>
          <w:sz w:val="22"/>
          <w:szCs w:val="22"/>
        </w:rPr>
      </w:pPr>
    </w:p>
    <w:bookmarkEnd w:id="2"/>
    <w:p w:rsidR="004C467F" w:rsidRDefault="004C467F" w:rsidP="004C467F">
      <w:pPr>
        <w:tabs>
          <w:tab w:val="left" w:pos="6863"/>
        </w:tabs>
        <w:rPr>
          <w:bCs/>
          <w:sz w:val="22"/>
          <w:szCs w:val="22"/>
        </w:rPr>
      </w:pPr>
      <w:r>
        <w:rPr>
          <w:bCs/>
          <w:sz w:val="22"/>
          <w:szCs w:val="22"/>
        </w:rPr>
        <w:t xml:space="preserve">Согласовано: </w:t>
      </w:r>
    </w:p>
    <w:p w:rsidR="004C467F" w:rsidRDefault="004C467F" w:rsidP="004C467F">
      <w:pPr>
        <w:tabs>
          <w:tab w:val="left" w:pos="6863"/>
        </w:tabs>
        <w:rPr>
          <w:bCs/>
          <w:sz w:val="22"/>
          <w:szCs w:val="22"/>
        </w:rPr>
      </w:pPr>
      <w:r>
        <w:rPr>
          <w:bCs/>
          <w:sz w:val="22"/>
          <w:szCs w:val="22"/>
        </w:rPr>
        <w:t xml:space="preserve">Главный врач                                                                  _________________Ю.Е. Тимошенко  </w:t>
      </w:r>
    </w:p>
    <w:p w:rsidR="004C467F" w:rsidRDefault="004C467F" w:rsidP="004C467F">
      <w:pPr>
        <w:tabs>
          <w:tab w:val="left" w:pos="6863"/>
        </w:tabs>
        <w:rPr>
          <w:bCs/>
          <w:sz w:val="22"/>
          <w:szCs w:val="22"/>
        </w:rPr>
      </w:pPr>
    </w:p>
    <w:p w:rsidR="004C467F" w:rsidRDefault="004C467F" w:rsidP="004C467F">
      <w:pPr>
        <w:tabs>
          <w:tab w:val="left" w:pos="6863"/>
        </w:tabs>
        <w:rPr>
          <w:bCs/>
          <w:sz w:val="22"/>
          <w:szCs w:val="22"/>
        </w:rPr>
      </w:pPr>
      <w:proofErr w:type="spellStart"/>
      <w:r>
        <w:rPr>
          <w:bCs/>
          <w:sz w:val="22"/>
          <w:szCs w:val="22"/>
        </w:rPr>
        <w:t>И.о</w:t>
      </w:r>
      <w:proofErr w:type="spellEnd"/>
      <w:r>
        <w:rPr>
          <w:bCs/>
          <w:sz w:val="22"/>
          <w:szCs w:val="22"/>
        </w:rPr>
        <w:t>. главного бухгалтера                                               _________________Т.В. Марьясова</w:t>
      </w:r>
    </w:p>
    <w:p w:rsidR="004C467F" w:rsidRDefault="004C467F" w:rsidP="004C467F">
      <w:pPr>
        <w:tabs>
          <w:tab w:val="left" w:pos="6863"/>
        </w:tabs>
        <w:rPr>
          <w:bCs/>
          <w:sz w:val="22"/>
          <w:szCs w:val="22"/>
        </w:rPr>
      </w:pPr>
    </w:p>
    <w:p w:rsidR="004C467F" w:rsidRDefault="004C467F" w:rsidP="004C467F">
      <w:pPr>
        <w:tabs>
          <w:tab w:val="left" w:pos="6863"/>
        </w:tabs>
        <w:rPr>
          <w:bCs/>
          <w:sz w:val="22"/>
          <w:szCs w:val="22"/>
        </w:rPr>
      </w:pPr>
      <w:r>
        <w:rPr>
          <w:bCs/>
          <w:sz w:val="22"/>
          <w:szCs w:val="22"/>
        </w:rPr>
        <w:t>Заместитель главного врача</w:t>
      </w:r>
    </w:p>
    <w:p w:rsidR="004C467F" w:rsidRDefault="004C467F" w:rsidP="004C467F">
      <w:pPr>
        <w:tabs>
          <w:tab w:val="left" w:pos="6863"/>
        </w:tabs>
        <w:rPr>
          <w:bCs/>
          <w:sz w:val="22"/>
          <w:szCs w:val="22"/>
        </w:rPr>
      </w:pPr>
      <w:r>
        <w:rPr>
          <w:bCs/>
          <w:sz w:val="22"/>
          <w:szCs w:val="22"/>
        </w:rPr>
        <w:t xml:space="preserve">по экономическим вопросам                                          _________________В.В. </w:t>
      </w:r>
      <w:proofErr w:type="spellStart"/>
      <w:r>
        <w:rPr>
          <w:bCs/>
          <w:sz w:val="22"/>
          <w:szCs w:val="22"/>
        </w:rPr>
        <w:t>Чигряй</w:t>
      </w:r>
      <w:proofErr w:type="spellEnd"/>
    </w:p>
    <w:p w:rsidR="004C467F" w:rsidRDefault="004C467F" w:rsidP="004C467F">
      <w:pPr>
        <w:tabs>
          <w:tab w:val="left" w:pos="6863"/>
        </w:tabs>
        <w:rPr>
          <w:bCs/>
          <w:sz w:val="22"/>
          <w:szCs w:val="22"/>
        </w:rPr>
      </w:pPr>
    </w:p>
    <w:p w:rsidR="004C467F" w:rsidRDefault="004C467F" w:rsidP="004C467F">
      <w:pPr>
        <w:tabs>
          <w:tab w:val="left" w:pos="6863"/>
        </w:tabs>
        <w:rPr>
          <w:bCs/>
          <w:sz w:val="22"/>
          <w:szCs w:val="22"/>
        </w:rPr>
      </w:pPr>
      <w:r>
        <w:rPr>
          <w:bCs/>
          <w:sz w:val="22"/>
          <w:szCs w:val="22"/>
        </w:rPr>
        <w:t>Руководитель контрактной службы                              _________________Т.В. Зайцева</w:t>
      </w:r>
    </w:p>
    <w:p w:rsidR="0047384C" w:rsidRPr="007A6A94" w:rsidRDefault="004C467F" w:rsidP="00BF7686">
      <w:pPr>
        <w:pStyle w:val="ae"/>
        <w:rPr>
          <w:sz w:val="22"/>
          <w:szCs w:val="22"/>
        </w:rPr>
      </w:pPr>
      <w:r>
        <w:rPr>
          <w:sz w:val="22"/>
          <w:szCs w:val="22"/>
        </w:rPr>
        <w:t xml:space="preserve">  </w:t>
      </w:r>
    </w:p>
    <w:p w:rsidR="004C467F" w:rsidRDefault="0047384C" w:rsidP="00BF7686">
      <w:pPr>
        <w:pStyle w:val="ae"/>
        <w:rPr>
          <w:sz w:val="22"/>
          <w:szCs w:val="22"/>
        </w:rPr>
      </w:pPr>
      <w:r w:rsidRPr="007A6A94">
        <w:rPr>
          <w:sz w:val="22"/>
          <w:szCs w:val="22"/>
        </w:rPr>
        <w:t xml:space="preserve">Инженер по надзору за ремонтно-строительными  </w:t>
      </w:r>
    </w:p>
    <w:p w:rsidR="004C467F" w:rsidRDefault="0047384C" w:rsidP="00BF7686">
      <w:pPr>
        <w:pStyle w:val="ae"/>
        <w:rPr>
          <w:sz w:val="22"/>
          <w:szCs w:val="22"/>
        </w:rPr>
      </w:pPr>
      <w:r w:rsidRPr="007A6A94">
        <w:rPr>
          <w:sz w:val="22"/>
          <w:szCs w:val="22"/>
        </w:rPr>
        <w:t xml:space="preserve">работами      </w:t>
      </w:r>
      <w:r w:rsidR="004C467F">
        <w:rPr>
          <w:sz w:val="22"/>
          <w:szCs w:val="22"/>
        </w:rPr>
        <w:t xml:space="preserve">                                                                     </w:t>
      </w:r>
      <w:r w:rsidRPr="007A6A94">
        <w:rPr>
          <w:sz w:val="22"/>
          <w:szCs w:val="22"/>
        </w:rPr>
        <w:t>________</w:t>
      </w:r>
      <w:r w:rsidR="004C467F">
        <w:rPr>
          <w:sz w:val="22"/>
          <w:szCs w:val="22"/>
        </w:rPr>
        <w:t>________</w:t>
      </w:r>
      <w:proofErr w:type="spellStart"/>
      <w:r w:rsidR="004C467F">
        <w:rPr>
          <w:sz w:val="22"/>
          <w:szCs w:val="22"/>
        </w:rPr>
        <w:t>В.А.Айснер</w:t>
      </w:r>
      <w:proofErr w:type="spellEnd"/>
    </w:p>
    <w:p w:rsidR="004C467F" w:rsidRDefault="004C467F" w:rsidP="00BF7686">
      <w:pPr>
        <w:pStyle w:val="ae"/>
        <w:rPr>
          <w:sz w:val="22"/>
          <w:szCs w:val="22"/>
        </w:rPr>
      </w:pPr>
      <w:r w:rsidRPr="007A6A94">
        <w:rPr>
          <w:sz w:val="22"/>
          <w:szCs w:val="22"/>
        </w:rPr>
        <w:t xml:space="preserve"> </w:t>
      </w:r>
    </w:p>
    <w:p w:rsidR="00BF7686" w:rsidRPr="007A6A94" w:rsidRDefault="00BF7686" w:rsidP="00BF7686">
      <w:pPr>
        <w:pStyle w:val="ae"/>
        <w:rPr>
          <w:sz w:val="22"/>
          <w:szCs w:val="22"/>
        </w:rPr>
      </w:pPr>
      <w:r w:rsidRPr="007A6A94">
        <w:rPr>
          <w:sz w:val="22"/>
          <w:szCs w:val="22"/>
        </w:rPr>
        <w:t xml:space="preserve">Правовая экспертиза проведена:                            </w:t>
      </w:r>
    </w:p>
    <w:p w:rsidR="00BF7686" w:rsidRPr="007A6A94" w:rsidRDefault="00BF7686" w:rsidP="00BF7686">
      <w:pPr>
        <w:pStyle w:val="ae"/>
        <w:rPr>
          <w:sz w:val="22"/>
          <w:szCs w:val="22"/>
        </w:rPr>
      </w:pPr>
      <w:r w:rsidRPr="007A6A94">
        <w:rPr>
          <w:sz w:val="22"/>
          <w:szCs w:val="22"/>
        </w:rPr>
        <w:t xml:space="preserve">юрисконсульт                                                                   _________________Ю.В. </w:t>
      </w:r>
      <w:proofErr w:type="spellStart"/>
      <w:r w:rsidRPr="007A6A94">
        <w:rPr>
          <w:sz w:val="22"/>
          <w:szCs w:val="22"/>
        </w:rPr>
        <w:t>Селев</w:t>
      </w:r>
      <w:proofErr w:type="spellEnd"/>
    </w:p>
    <w:sectPr w:rsidR="00BF7686" w:rsidRPr="007A6A94" w:rsidSect="00556F3F">
      <w:headerReference w:type="default" r:id="rId8"/>
      <w:pgSz w:w="11906" w:h="16838" w:code="9"/>
      <w:pgMar w:top="709" w:right="505" w:bottom="902" w:left="1701"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8F5" w:rsidRDefault="001338F5" w:rsidP="00901BB4">
      <w:r>
        <w:separator/>
      </w:r>
    </w:p>
  </w:endnote>
  <w:endnote w:type="continuationSeparator" w:id="0">
    <w:p w:rsidR="001338F5" w:rsidRDefault="001338F5" w:rsidP="0090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8F5" w:rsidRDefault="001338F5" w:rsidP="00901BB4">
      <w:r>
        <w:separator/>
      </w:r>
    </w:p>
  </w:footnote>
  <w:footnote w:type="continuationSeparator" w:id="0">
    <w:p w:rsidR="001338F5" w:rsidRDefault="001338F5" w:rsidP="00901B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6CC" w:rsidRPr="00DC397A" w:rsidRDefault="007706CC" w:rsidP="00DC397A">
    <w:pPr>
      <w:pStyle w:val="aa"/>
      <w:jc w:val="right"/>
      <w:rPr>
        <w:lang w:val="ru-RU"/>
      </w:rPr>
    </w:pPr>
    <w:r>
      <w:rPr>
        <w:lang w:val="ru-RU"/>
      </w:rPr>
      <w:tab/>
      <w:t>Проект договора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07BE"/>
    <w:multiLevelType w:val="hybridMultilevel"/>
    <w:tmpl w:val="7ADE180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014062"/>
    <w:multiLevelType w:val="multilevel"/>
    <w:tmpl w:val="4CAA9D68"/>
    <w:lvl w:ilvl="0">
      <w:start w:val="1"/>
      <w:numFmt w:val="decimal"/>
      <w:lvlText w:val="%1."/>
      <w:lvlJc w:val="left"/>
      <w:pPr>
        <w:tabs>
          <w:tab w:val="num" w:pos="0"/>
        </w:tabs>
        <w:ind w:left="720" w:hanging="360"/>
      </w:pPr>
    </w:lvl>
    <w:lvl w:ilvl="1">
      <w:start w:val="2"/>
      <w:numFmt w:val="decimal"/>
      <w:isLgl/>
      <w:lvlText w:val="%1.%2."/>
      <w:lvlJc w:val="left"/>
      <w:pPr>
        <w:tabs>
          <w:tab w:val="num" w:pos="0"/>
        </w:tabs>
        <w:ind w:left="928" w:hanging="360"/>
      </w:pPr>
      <w:rPr>
        <w:b/>
      </w:rPr>
    </w:lvl>
    <w:lvl w:ilvl="2">
      <w:start w:val="1"/>
      <w:numFmt w:val="decimal"/>
      <w:isLgl/>
      <w:lvlText w:val="%1.%2.%3."/>
      <w:lvlJc w:val="left"/>
      <w:pPr>
        <w:tabs>
          <w:tab w:val="num" w:pos="0"/>
        </w:tabs>
        <w:ind w:left="1080" w:hanging="720"/>
      </w:pPr>
      <w:rPr>
        <w:b w:val="0"/>
      </w:rPr>
    </w:lvl>
    <w:lvl w:ilvl="3">
      <w:start w:val="1"/>
      <w:numFmt w:val="decimal"/>
      <w:isLgl/>
      <w:lvlText w:val="%1.%2.%3.%4."/>
      <w:lvlJc w:val="left"/>
      <w:pPr>
        <w:tabs>
          <w:tab w:val="num" w:pos="0"/>
        </w:tabs>
        <w:ind w:left="1080" w:hanging="720"/>
      </w:pPr>
      <w:rPr>
        <w:b w:val="0"/>
      </w:rPr>
    </w:lvl>
    <w:lvl w:ilvl="4">
      <w:start w:val="1"/>
      <w:numFmt w:val="decimal"/>
      <w:isLgl/>
      <w:lvlText w:val="%1.%2.%3.%4.%5."/>
      <w:lvlJc w:val="left"/>
      <w:pPr>
        <w:tabs>
          <w:tab w:val="num" w:pos="0"/>
        </w:tabs>
        <w:ind w:left="1440" w:hanging="1080"/>
      </w:pPr>
      <w:rPr>
        <w:b w:val="0"/>
      </w:rPr>
    </w:lvl>
    <w:lvl w:ilvl="5">
      <w:start w:val="1"/>
      <w:numFmt w:val="decimal"/>
      <w:isLgl/>
      <w:lvlText w:val="%1.%2.%3.%4.%5.%6."/>
      <w:lvlJc w:val="left"/>
      <w:pPr>
        <w:tabs>
          <w:tab w:val="num" w:pos="0"/>
        </w:tabs>
        <w:ind w:left="1440" w:hanging="1080"/>
      </w:pPr>
      <w:rPr>
        <w:b w:val="0"/>
      </w:rPr>
    </w:lvl>
    <w:lvl w:ilvl="6">
      <w:start w:val="1"/>
      <w:numFmt w:val="decimal"/>
      <w:isLgl/>
      <w:lvlText w:val="%1.%2.%3.%4.%5.%6.%7."/>
      <w:lvlJc w:val="left"/>
      <w:pPr>
        <w:tabs>
          <w:tab w:val="num" w:pos="0"/>
        </w:tabs>
        <w:ind w:left="1800" w:hanging="1440"/>
      </w:pPr>
      <w:rPr>
        <w:b w:val="0"/>
      </w:rPr>
    </w:lvl>
    <w:lvl w:ilvl="7">
      <w:start w:val="1"/>
      <w:numFmt w:val="decimal"/>
      <w:isLgl/>
      <w:lvlText w:val="%1.%2.%3.%4.%5.%6.%7.%8."/>
      <w:lvlJc w:val="left"/>
      <w:pPr>
        <w:tabs>
          <w:tab w:val="num" w:pos="0"/>
        </w:tabs>
        <w:ind w:left="1800" w:hanging="1440"/>
      </w:pPr>
      <w:rPr>
        <w:b w:val="0"/>
      </w:rPr>
    </w:lvl>
    <w:lvl w:ilvl="8">
      <w:start w:val="1"/>
      <w:numFmt w:val="decimal"/>
      <w:isLgl/>
      <w:lvlText w:val="%1.%2.%3.%4.%5.%6.%7.%8.%9."/>
      <w:lvlJc w:val="left"/>
      <w:pPr>
        <w:tabs>
          <w:tab w:val="num" w:pos="0"/>
        </w:tabs>
        <w:ind w:left="2160" w:hanging="1800"/>
      </w:pPr>
      <w:rPr>
        <w:b w:val="0"/>
      </w:rPr>
    </w:lvl>
  </w:abstractNum>
  <w:abstractNum w:abstractNumId="2" w15:restartNumberingAfterBreak="0">
    <w:nsid w:val="1DF73896"/>
    <w:multiLevelType w:val="hybridMultilevel"/>
    <w:tmpl w:val="893413D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AB46B4"/>
    <w:multiLevelType w:val="multilevel"/>
    <w:tmpl w:val="1A02483C"/>
    <w:lvl w:ilvl="0">
      <w:start w:val="1"/>
      <w:numFmt w:val="decimal"/>
      <w:lvlText w:val="%1."/>
      <w:lvlJc w:val="left"/>
      <w:pPr>
        <w:tabs>
          <w:tab w:val="num" w:pos="208"/>
        </w:tabs>
        <w:ind w:left="928" w:hanging="360"/>
      </w:pPr>
    </w:lvl>
    <w:lvl w:ilvl="1">
      <w:start w:val="1"/>
      <w:numFmt w:val="lowerLetter"/>
      <w:lvlText w:val="%2."/>
      <w:lvlJc w:val="left"/>
      <w:pPr>
        <w:tabs>
          <w:tab w:val="num" w:pos="208"/>
        </w:tabs>
        <w:ind w:left="1648" w:hanging="360"/>
      </w:pPr>
    </w:lvl>
    <w:lvl w:ilvl="2">
      <w:start w:val="1"/>
      <w:numFmt w:val="lowerRoman"/>
      <w:lvlText w:val="%3."/>
      <w:lvlJc w:val="right"/>
      <w:pPr>
        <w:tabs>
          <w:tab w:val="num" w:pos="208"/>
        </w:tabs>
        <w:ind w:left="2368" w:hanging="180"/>
      </w:pPr>
    </w:lvl>
    <w:lvl w:ilvl="3">
      <w:start w:val="1"/>
      <w:numFmt w:val="decimal"/>
      <w:lvlText w:val="%4."/>
      <w:lvlJc w:val="left"/>
      <w:pPr>
        <w:tabs>
          <w:tab w:val="num" w:pos="208"/>
        </w:tabs>
        <w:ind w:left="3088" w:hanging="360"/>
      </w:pPr>
    </w:lvl>
    <w:lvl w:ilvl="4">
      <w:start w:val="1"/>
      <w:numFmt w:val="lowerLetter"/>
      <w:lvlText w:val="%5."/>
      <w:lvlJc w:val="left"/>
      <w:pPr>
        <w:tabs>
          <w:tab w:val="num" w:pos="208"/>
        </w:tabs>
        <w:ind w:left="3808" w:hanging="360"/>
      </w:pPr>
    </w:lvl>
    <w:lvl w:ilvl="5">
      <w:start w:val="1"/>
      <w:numFmt w:val="lowerRoman"/>
      <w:lvlText w:val="%6."/>
      <w:lvlJc w:val="right"/>
      <w:pPr>
        <w:tabs>
          <w:tab w:val="num" w:pos="208"/>
        </w:tabs>
        <w:ind w:left="4528" w:hanging="180"/>
      </w:pPr>
    </w:lvl>
    <w:lvl w:ilvl="6">
      <w:start w:val="1"/>
      <w:numFmt w:val="decimal"/>
      <w:lvlText w:val="%7."/>
      <w:lvlJc w:val="left"/>
      <w:pPr>
        <w:tabs>
          <w:tab w:val="num" w:pos="208"/>
        </w:tabs>
        <w:ind w:left="5248" w:hanging="360"/>
      </w:pPr>
    </w:lvl>
    <w:lvl w:ilvl="7">
      <w:start w:val="1"/>
      <w:numFmt w:val="lowerLetter"/>
      <w:lvlText w:val="%8."/>
      <w:lvlJc w:val="left"/>
      <w:pPr>
        <w:tabs>
          <w:tab w:val="num" w:pos="208"/>
        </w:tabs>
        <w:ind w:left="5968" w:hanging="360"/>
      </w:pPr>
    </w:lvl>
    <w:lvl w:ilvl="8">
      <w:start w:val="1"/>
      <w:numFmt w:val="lowerRoman"/>
      <w:lvlText w:val="%9."/>
      <w:lvlJc w:val="right"/>
      <w:pPr>
        <w:tabs>
          <w:tab w:val="num" w:pos="208"/>
        </w:tabs>
        <w:ind w:left="6688" w:hanging="180"/>
      </w:pPr>
    </w:lvl>
  </w:abstractNum>
  <w:abstractNum w:abstractNumId="4" w15:restartNumberingAfterBreak="0">
    <w:nsid w:val="27495267"/>
    <w:multiLevelType w:val="multilevel"/>
    <w:tmpl w:val="153AA1E2"/>
    <w:lvl w:ilvl="0">
      <w:start w:val="3"/>
      <w:numFmt w:val="decimal"/>
      <w:lvlText w:val="%1."/>
      <w:lvlJc w:val="left"/>
      <w:pPr>
        <w:tabs>
          <w:tab w:val="num" w:pos="682"/>
        </w:tabs>
        <w:ind w:left="682"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85F5ED9"/>
    <w:multiLevelType w:val="multilevel"/>
    <w:tmpl w:val="D35049C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8F37EDC"/>
    <w:multiLevelType w:val="multilevel"/>
    <w:tmpl w:val="73946E8C"/>
    <w:lvl w:ilvl="0">
      <w:start w:val="1"/>
      <w:numFmt w:val="bullet"/>
      <w:lvlText w:val="-"/>
      <w:lvlJc w:val="left"/>
      <w:pPr>
        <w:tabs>
          <w:tab w:val="num" w:pos="430"/>
        </w:tabs>
        <w:ind w:left="430" w:hanging="396"/>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E27264A"/>
    <w:multiLevelType w:val="multilevel"/>
    <w:tmpl w:val="313E7B20"/>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263193D"/>
    <w:multiLevelType w:val="multilevel"/>
    <w:tmpl w:val="C79ADE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4354250A"/>
    <w:multiLevelType w:val="multilevel"/>
    <w:tmpl w:val="60565E56"/>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7874BB5"/>
    <w:multiLevelType w:val="multilevel"/>
    <w:tmpl w:val="3D845076"/>
    <w:lvl w:ilvl="0">
      <w:start w:val="1"/>
      <w:numFmt w:val="decimal"/>
      <w:lvlText w:val="%1."/>
      <w:lvlJc w:val="left"/>
      <w:pPr>
        <w:tabs>
          <w:tab w:val="num" w:pos="-152"/>
        </w:tabs>
        <w:ind w:left="928" w:hanging="360"/>
      </w:pPr>
      <w:rPr>
        <w:rFonts w:ascii="Times New Roman" w:eastAsia="Times New Roman" w:hAnsi="Times New Roman" w:cs="Times New Roman"/>
      </w:rPr>
    </w:lvl>
    <w:lvl w:ilvl="1">
      <w:start w:val="1"/>
      <w:numFmt w:val="bullet"/>
      <w:lvlText w:val="o"/>
      <w:lvlJc w:val="left"/>
      <w:pPr>
        <w:tabs>
          <w:tab w:val="num" w:pos="-152"/>
        </w:tabs>
        <w:ind w:left="1648" w:hanging="360"/>
      </w:pPr>
      <w:rPr>
        <w:rFonts w:ascii="Courier New" w:hAnsi="Courier New" w:cs="Courier New" w:hint="default"/>
      </w:rPr>
    </w:lvl>
    <w:lvl w:ilvl="2">
      <w:start w:val="1"/>
      <w:numFmt w:val="bullet"/>
      <w:lvlText w:val=""/>
      <w:lvlJc w:val="left"/>
      <w:pPr>
        <w:tabs>
          <w:tab w:val="num" w:pos="-152"/>
        </w:tabs>
        <w:ind w:left="2368" w:hanging="360"/>
      </w:pPr>
      <w:rPr>
        <w:rFonts w:ascii="Wingdings" w:hAnsi="Wingdings" w:cs="Wingdings" w:hint="default"/>
      </w:rPr>
    </w:lvl>
    <w:lvl w:ilvl="3">
      <w:start w:val="1"/>
      <w:numFmt w:val="bullet"/>
      <w:lvlText w:val=""/>
      <w:lvlJc w:val="left"/>
      <w:pPr>
        <w:tabs>
          <w:tab w:val="num" w:pos="-152"/>
        </w:tabs>
        <w:ind w:left="3088" w:hanging="360"/>
      </w:pPr>
      <w:rPr>
        <w:rFonts w:ascii="Symbol" w:hAnsi="Symbol" w:cs="Symbol" w:hint="default"/>
      </w:rPr>
    </w:lvl>
    <w:lvl w:ilvl="4">
      <w:start w:val="1"/>
      <w:numFmt w:val="bullet"/>
      <w:lvlText w:val="o"/>
      <w:lvlJc w:val="left"/>
      <w:pPr>
        <w:tabs>
          <w:tab w:val="num" w:pos="-152"/>
        </w:tabs>
        <w:ind w:left="3808" w:hanging="360"/>
      </w:pPr>
      <w:rPr>
        <w:rFonts w:ascii="Courier New" w:hAnsi="Courier New" w:cs="Courier New" w:hint="default"/>
      </w:rPr>
    </w:lvl>
    <w:lvl w:ilvl="5">
      <w:start w:val="1"/>
      <w:numFmt w:val="bullet"/>
      <w:lvlText w:val=""/>
      <w:lvlJc w:val="left"/>
      <w:pPr>
        <w:tabs>
          <w:tab w:val="num" w:pos="-152"/>
        </w:tabs>
        <w:ind w:left="4528" w:hanging="360"/>
      </w:pPr>
      <w:rPr>
        <w:rFonts w:ascii="Wingdings" w:hAnsi="Wingdings" w:cs="Wingdings" w:hint="default"/>
      </w:rPr>
    </w:lvl>
    <w:lvl w:ilvl="6">
      <w:start w:val="1"/>
      <w:numFmt w:val="bullet"/>
      <w:lvlText w:val=""/>
      <w:lvlJc w:val="left"/>
      <w:pPr>
        <w:tabs>
          <w:tab w:val="num" w:pos="-152"/>
        </w:tabs>
        <w:ind w:left="5248" w:hanging="360"/>
      </w:pPr>
      <w:rPr>
        <w:rFonts w:ascii="Symbol" w:hAnsi="Symbol" w:cs="Symbol" w:hint="default"/>
      </w:rPr>
    </w:lvl>
    <w:lvl w:ilvl="7">
      <w:start w:val="1"/>
      <w:numFmt w:val="bullet"/>
      <w:lvlText w:val="o"/>
      <w:lvlJc w:val="left"/>
      <w:pPr>
        <w:tabs>
          <w:tab w:val="num" w:pos="-152"/>
        </w:tabs>
        <w:ind w:left="5968" w:hanging="360"/>
      </w:pPr>
      <w:rPr>
        <w:rFonts w:ascii="Courier New" w:hAnsi="Courier New" w:cs="Courier New" w:hint="default"/>
      </w:rPr>
    </w:lvl>
    <w:lvl w:ilvl="8">
      <w:start w:val="1"/>
      <w:numFmt w:val="bullet"/>
      <w:lvlText w:val=""/>
      <w:lvlJc w:val="left"/>
      <w:pPr>
        <w:tabs>
          <w:tab w:val="num" w:pos="-152"/>
        </w:tabs>
        <w:ind w:left="6688" w:hanging="360"/>
      </w:pPr>
      <w:rPr>
        <w:rFonts w:ascii="Wingdings" w:hAnsi="Wingdings" w:cs="Wingdings" w:hint="default"/>
      </w:rPr>
    </w:lvl>
  </w:abstractNum>
  <w:abstractNum w:abstractNumId="11" w15:restartNumberingAfterBreak="0">
    <w:nsid w:val="4B9F671E"/>
    <w:multiLevelType w:val="hybridMultilevel"/>
    <w:tmpl w:val="36F48F22"/>
    <w:lvl w:ilvl="0" w:tplc="0419000F">
      <w:start w:val="1"/>
      <w:numFmt w:val="decimal"/>
      <w:lvlText w:val="%1."/>
      <w:lvlJc w:val="left"/>
      <w:pPr>
        <w:tabs>
          <w:tab w:val="num" w:pos="786"/>
        </w:tabs>
        <w:ind w:left="786"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4555BE1"/>
    <w:multiLevelType w:val="hybridMultilevel"/>
    <w:tmpl w:val="6A76C5CE"/>
    <w:lvl w:ilvl="0" w:tplc="5CEA1486">
      <w:start w:val="1"/>
      <w:numFmt w:val="decimal"/>
      <w:lvlText w:val="3.%1"/>
      <w:lvlJc w:val="left"/>
      <w:pPr>
        <w:ind w:left="1571" w:hanging="360"/>
      </w:pPr>
    </w:lvl>
    <w:lvl w:ilvl="1" w:tplc="90EE6B72">
      <w:start w:val="1"/>
      <w:numFmt w:val="decimal"/>
      <w:lvlText w:val="3.%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6CF00656"/>
    <w:multiLevelType w:val="hybridMultilevel"/>
    <w:tmpl w:val="E9529558"/>
    <w:lvl w:ilvl="0" w:tplc="E996AF60">
      <w:start w:val="1"/>
      <w:numFmt w:val="decimal"/>
      <w:lvlText w:val="%1."/>
      <w:lvlJc w:val="left"/>
      <w:pPr>
        <w:tabs>
          <w:tab w:val="num" w:pos="785"/>
        </w:tabs>
        <w:ind w:left="785" w:hanging="360"/>
      </w:pPr>
      <w:rPr>
        <w:rFonts w:cs="Times New Roman" w:hint="default"/>
      </w:rPr>
    </w:lvl>
    <w:lvl w:ilvl="1" w:tplc="7BEEB9D6">
      <w:numFmt w:val="none"/>
      <w:lvlText w:val=""/>
      <w:lvlJc w:val="left"/>
      <w:pPr>
        <w:tabs>
          <w:tab w:val="num" w:pos="360"/>
        </w:tabs>
      </w:pPr>
      <w:rPr>
        <w:rFonts w:cs="Times New Roman"/>
      </w:rPr>
    </w:lvl>
    <w:lvl w:ilvl="2" w:tplc="BC3022F2">
      <w:numFmt w:val="none"/>
      <w:lvlText w:val=""/>
      <w:lvlJc w:val="left"/>
      <w:pPr>
        <w:tabs>
          <w:tab w:val="num" w:pos="360"/>
        </w:tabs>
      </w:pPr>
      <w:rPr>
        <w:rFonts w:cs="Times New Roman"/>
      </w:rPr>
    </w:lvl>
    <w:lvl w:ilvl="3" w:tplc="F9584AAE">
      <w:numFmt w:val="none"/>
      <w:lvlText w:val=""/>
      <w:lvlJc w:val="left"/>
      <w:pPr>
        <w:tabs>
          <w:tab w:val="num" w:pos="360"/>
        </w:tabs>
      </w:pPr>
      <w:rPr>
        <w:rFonts w:cs="Times New Roman"/>
      </w:rPr>
    </w:lvl>
    <w:lvl w:ilvl="4" w:tplc="686A1D96">
      <w:numFmt w:val="none"/>
      <w:lvlText w:val=""/>
      <w:lvlJc w:val="left"/>
      <w:pPr>
        <w:tabs>
          <w:tab w:val="num" w:pos="360"/>
        </w:tabs>
      </w:pPr>
      <w:rPr>
        <w:rFonts w:cs="Times New Roman"/>
      </w:rPr>
    </w:lvl>
    <w:lvl w:ilvl="5" w:tplc="4B60FA10">
      <w:numFmt w:val="none"/>
      <w:lvlText w:val=""/>
      <w:lvlJc w:val="left"/>
      <w:pPr>
        <w:tabs>
          <w:tab w:val="num" w:pos="360"/>
        </w:tabs>
      </w:pPr>
      <w:rPr>
        <w:rFonts w:cs="Times New Roman"/>
      </w:rPr>
    </w:lvl>
    <w:lvl w:ilvl="6" w:tplc="CC520330">
      <w:numFmt w:val="none"/>
      <w:lvlText w:val=""/>
      <w:lvlJc w:val="left"/>
      <w:pPr>
        <w:tabs>
          <w:tab w:val="num" w:pos="360"/>
        </w:tabs>
      </w:pPr>
      <w:rPr>
        <w:rFonts w:cs="Times New Roman"/>
      </w:rPr>
    </w:lvl>
    <w:lvl w:ilvl="7" w:tplc="C0AABDBC">
      <w:numFmt w:val="none"/>
      <w:lvlText w:val=""/>
      <w:lvlJc w:val="left"/>
      <w:pPr>
        <w:tabs>
          <w:tab w:val="num" w:pos="360"/>
        </w:tabs>
      </w:pPr>
      <w:rPr>
        <w:rFonts w:cs="Times New Roman"/>
      </w:rPr>
    </w:lvl>
    <w:lvl w:ilvl="8" w:tplc="8ADEDB90">
      <w:numFmt w:val="none"/>
      <w:lvlText w:val=""/>
      <w:lvlJc w:val="left"/>
      <w:pPr>
        <w:tabs>
          <w:tab w:val="num" w:pos="360"/>
        </w:tabs>
      </w:pPr>
      <w:rPr>
        <w:rFonts w:cs="Times New Roman"/>
      </w:rPr>
    </w:lvl>
  </w:abstractNum>
  <w:abstractNum w:abstractNumId="14" w15:restartNumberingAfterBreak="0">
    <w:nsid w:val="76C358F2"/>
    <w:multiLevelType w:val="multilevel"/>
    <w:tmpl w:val="2528E35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9"/>
  </w:num>
  <w:num w:numId="5">
    <w:abstractNumId w:val="7"/>
  </w:num>
  <w:num w:numId="6">
    <w:abstractNumId w:val="4"/>
  </w:num>
  <w:num w:numId="7">
    <w:abstractNumId w:val="14"/>
  </w:num>
  <w:num w:numId="8">
    <w:abstractNumId w:val="5"/>
  </w:num>
  <w:num w:numId="9">
    <w:abstractNumId w:val="2"/>
  </w:num>
  <w:num w:numId="10">
    <w:abstractNumId w:val="0"/>
  </w:num>
  <w:num w:numId="11">
    <w:abstractNumId w:val="6"/>
  </w:num>
  <w:num w:numId="12">
    <w:abstractNumId w:val="8"/>
  </w:num>
  <w:num w:numId="13">
    <w:abstractNumId w:val="1"/>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BF0"/>
    <w:rsid w:val="000243DB"/>
    <w:rsid w:val="00032771"/>
    <w:rsid w:val="00037F22"/>
    <w:rsid w:val="00055E2D"/>
    <w:rsid w:val="0007217C"/>
    <w:rsid w:val="00074191"/>
    <w:rsid w:val="00075C2D"/>
    <w:rsid w:val="000B47DE"/>
    <w:rsid w:val="000D0735"/>
    <w:rsid w:val="000D5CF8"/>
    <w:rsid w:val="000D62D6"/>
    <w:rsid w:val="000F5D2F"/>
    <w:rsid w:val="0011185D"/>
    <w:rsid w:val="00113109"/>
    <w:rsid w:val="0011540B"/>
    <w:rsid w:val="00126722"/>
    <w:rsid w:val="0012692E"/>
    <w:rsid w:val="001338F5"/>
    <w:rsid w:val="001448A4"/>
    <w:rsid w:val="00144E37"/>
    <w:rsid w:val="00155598"/>
    <w:rsid w:val="00162217"/>
    <w:rsid w:val="0016568D"/>
    <w:rsid w:val="001669FE"/>
    <w:rsid w:val="00197399"/>
    <w:rsid w:val="001B2529"/>
    <w:rsid w:val="001C4006"/>
    <w:rsid w:val="001D21F4"/>
    <w:rsid w:val="001D4F84"/>
    <w:rsid w:val="001E34AE"/>
    <w:rsid w:val="001E7292"/>
    <w:rsid w:val="00203395"/>
    <w:rsid w:val="00220BDF"/>
    <w:rsid w:val="002221D8"/>
    <w:rsid w:val="00231DC3"/>
    <w:rsid w:val="0024089D"/>
    <w:rsid w:val="00244E3B"/>
    <w:rsid w:val="00262837"/>
    <w:rsid w:val="002864D4"/>
    <w:rsid w:val="00294C00"/>
    <w:rsid w:val="002A5CEC"/>
    <w:rsid w:val="002B2FC7"/>
    <w:rsid w:val="002B3A00"/>
    <w:rsid w:val="002C46A4"/>
    <w:rsid w:val="002C5D77"/>
    <w:rsid w:val="002E0D8C"/>
    <w:rsid w:val="003013FE"/>
    <w:rsid w:val="00302B73"/>
    <w:rsid w:val="00306BC7"/>
    <w:rsid w:val="003158C5"/>
    <w:rsid w:val="00316095"/>
    <w:rsid w:val="00325376"/>
    <w:rsid w:val="00327F9B"/>
    <w:rsid w:val="00336BF0"/>
    <w:rsid w:val="00363FE6"/>
    <w:rsid w:val="00376262"/>
    <w:rsid w:val="00387201"/>
    <w:rsid w:val="00393C79"/>
    <w:rsid w:val="003A656D"/>
    <w:rsid w:val="003A6C8C"/>
    <w:rsid w:val="003C3EB1"/>
    <w:rsid w:val="003D4D45"/>
    <w:rsid w:val="003E339D"/>
    <w:rsid w:val="003E42AB"/>
    <w:rsid w:val="003E622E"/>
    <w:rsid w:val="003E6F4B"/>
    <w:rsid w:val="003E7A31"/>
    <w:rsid w:val="004159A6"/>
    <w:rsid w:val="00426E81"/>
    <w:rsid w:val="00427EAD"/>
    <w:rsid w:val="00435477"/>
    <w:rsid w:val="004464C5"/>
    <w:rsid w:val="00450123"/>
    <w:rsid w:val="0047384C"/>
    <w:rsid w:val="00487F46"/>
    <w:rsid w:val="004A305C"/>
    <w:rsid w:val="004A5EFD"/>
    <w:rsid w:val="004B1139"/>
    <w:rsid w:val="004B68D8"/>
    <w:rsid w:val="004B77BE"/>
    <w:rsid w:val="004C0CB0"/>
    <w:rsid w:val="004C467F"/>
    <w:rsid w:val="004D0FC8"/>
    <w:rsid w:val="004D36E4"/>
    <w:rsid w:val="004D4EED"/>
    <w:rsid w:val="004E21E7"/>
    <w:rsid w:val="004E41D0"/>
    <w:rsid w:val="004E4717"/>
    <w:rsid w:val="004E7D3F"/>
    <w:rsid w:val="004F14D5"/>
    <w:rsid w:val="00517A40"/>
    <w:rsid w:val="0053741A"/>
    <w:rsid w:val="00555E4F"/>
    <w:rsid w:val="00556F3F"/>
    <w:rsid w:val="00557712"/>
    <w:rsid w:val="005620B9"/>
    <w:rsid w:val="00596676"/>
    <w:rsid w:val="005B04D8"/>
    <w:rsid w:val="005D0315"/>
    <w:rsid w:val="005D20CA"/>
    <w:rsid w:val="005D6642"/>
    <w:rsid w:val="005F0896"/>
    <w:rsid w:val="005F288D"/>
    <w:rsid w:val="00603E21"/>
    <w:rsid w:val="0061138B"/>
    <w:rsid w:val="006238C2"/>
    <w:rsid w:val="0063213C"/>
    <w:rsid w:val="00655A77"/>
    <w:rsid w:val="00663C80"/>
    <w:rsid w:val="006744AA"/>
    <w:rsid w:val="006833A6"/>
    <w:rsid w:val="00685BF0"/>
    <w:rsid w:val="006A34B4"/>
    <w:rsid w:val="006E68CC"/>
    <w:rsid w:val="006E74EA"/>
    <w:rsid w:val="006F1779"/>
    <w:rsid w:val="006F465A"/>
    <w:rsid w:val="0070076E"/>
    <w:rsid w:val="00711D3C"/>
    <w:rsid w:val="0071294E"/>
    <w:rsid w:val="00716B99"/>
    <w:rsid w:val="00730282"/>
    <w:rsid w:val="00756D4D"/>
    <w:rsid w:val="00760E49"/>
    <w:rsid w:val="007706CC"/>
    <w:rsid w:val="00771BE1"/>
    <w:rsid w:val="007751B7"/>
    <w:rsid w:val="00790AE2"/>
    <w:rsid w:val="007A6A94"/>
    <w:rsid w:val="007B3E7F"/>
    <w:rsid w:val="007B62DC"/>
    <w:rsid w:val="007B7A22"/>
    <w:rsid w:val="007C169A"/>
    <w:rsid w:val="007C2A81"/>
    <w:rsid w:val="007C2BB7"/>
    <w:rsid w:val="007D066A"/>
    <w:rsid w:val="007D0E2F"/>
    <w:rsid w:val="007E3025"/>
    <w:rsid w:val="007E58D7"/>
    <w:rsid w:val="008075F3"/>
    <w:rsid w:val="00811E7E"/>
    <w:rsid w:val="00814589"/>
    <w:rsid w:val="0082266A"/>
    <w:rsid w:val="00840D8F"/>
    <w:rsid w:val="00843ADD"/>
    <w:rsid w:val="00843B93"/>
    <w:rsid w:val="0085230B"/>
    <w:rsid w:val="00872B76"/>
    <w:rsid w:val="00885D30"/>
    <w:rsid w:val="00886407"/>
    <w:rsid w:val="00886611"/>
    <w:rsid w:val="008A155C"/>
    <w:rsid w:val="008B39FB"/>
    <w:rsid w:val="008C3F45"/>
    <w:rsid w:val="008D0AAD"/>
    <w:rsid w:val="008F1832"/>
    <w:rsid w:val="008F6A78"/>
    <w:rsid w:val="00900C4D"/>
    <w:rsid w:val="00901BB4"/>
    <w:rsid w:val="009035EA"/>
    <w:rsid w:val="00911CE2"/>
    <w:rsid w:val="00922B94"/>
    <w:rsid w:val="0092649D"/>
    <w:rsid w:val="00932A9C"/>
    <w:rsid w:val="00936109"/>
    <w:rsid w:val="009542CE"/>
    <w:rsid w:val="00961171"/>
    <w:rsid w:val="0096167A"/>
    <w:rsid w:val="0096218D"/>
    <w:rsid w:val="00964946"/>
    <w:rsid w:val="00975242"/>
    <w:rsid w:val="009A411D"/>
    <w:rsid w:val="009B1633"/>
    <w:rsid w:val="009B5627"/>
    <w:rsid w:val="009B75EB"/>
    <w:rsid w:val="009D585E"/>
    <w:rsid w:val="009E50CF"/>
    <w:rsid w:val="009F03F6"/>
    <w:rsid w:val="009F287A"/>
    <w:rsid w:val="009F2CA4"/>
    <w:rsid w:val="009F2EF0"/>
    <w:rsid w:val="00A05CCE"/>
    <w:rsid w:val="00A077B1"/>
    <w:rsid w:val="00A27B27"/>
    <w:rsid w:val="00A34F95"/>
    <w:rsid w:val="00A620E0"/>
    <w:rsid w:val="00A62364"/>
    <w:rsid w:val="00A70ECC"/>
    <w:rsid w:val="00A8008B"/>
    <w:rsid w:val="00A85359"/>
    <w:rsid w:val="00A86113"/>
    <w:rsid w:val="00A91FA4"/>
    <w:rsid w:val="00AC045E"/>
    <w:rsid w:val="00AD018E"/>
    <w:rsid w:val="00AD0639"/>
    <w:rsid w:val="00AE3A3F"/>
    <w:rsid w:val="00B052B4"/>
    <w:rsid w:val="00B201E2"/>
    <w:rsid w:val="00B2361E"/>
    <w:rsid w:val="00B3751A"/>
    <w:rsid w:val="00B64E5B"/>
    <w:rsid w:val="00B726E2"/>
    <w:rsid w:val="00B91F26"/>
    <w:rsid w:val="00B945F1"/>
    <w:rsid w:val="00BA5585"/>
    <w:rsid w:val="00BB7270"/>
    <w:rsid w:val="00BD4F9E"/>
    <w:rsid w:val="00BF7686"/>
    <w:rsid w:val="00C170BA"/>
    <w:rsid w:val="00C25A09"/>
    <w:rsid w:val="00C26D33"/>
    <w:rsid w:val="00C3056D"/>
    <w:rsid w:val="00C34A9E"/>
    <w:rsid w:val="00C5392F"/>
    <w:rsid w:val="00C64C3D"/>
    <w:rsid w:val="00C827CA"/>
    <w:rsid w:val="00C84038"/>
    <w:rsid w:val="00CA4A09"/>
    <w:rsid w:val="00CA6193"/>
    <w:rsid w:val="00CC11B2"/>
    <w:rsid w:val="00CD0C6F"/>
    <w:rsid w:val="00CD1766"/>
    <w:rsid w:val="00CF7873"/>
    <w:rsid w:val="00D03161"/>
    <w:rsid w:val="00D11A2B"/>
    <w:rsid w:val="00D1349C"/>
    <w:rsid w:val="00D153C3"/>
    <w:rsid w:val="00D1709F"/>
    <w:rsid w:val="00D176BA"/>
    <w:rsid w:val="00D26480"/>
    <w:rsid w:val="00D904D4"/>
    <w:rsid w:val="00D91081"/>
    <w:rsid w:val="00D938C7"/>
    <w:rsid w:val="00D97520"/>
    <w:rsid w:val="00DA3952"/>
    <w:rsid w:val="00DB7611"/>
    <w:rsid w:val="00DC397A"/>
    <w:rsid w:val="00DC4407"/>
    <w:rsid w:val="00DD11D7"/>
    <w:rsid w:val="00DF4DDC"/>
    <w:rsid w:val="00DF4F96"/>
    <w:rsid w:val="00E163C0"/>
    <w:rsid w:val="00E41273"/>
    <w:rsid w:val="00E45F29"/>
    <w:rsid w:val="00E52DB6"/>
    <w:rsid w:val="00E5338A"/>
    <w:rsid w:val="00E933A7"/>
    <w:rsid w:val="00E96D41"/>
    <w:rsid w:val="00EA0BA9"/>
    <w:rsid w:val="00EA36A2"/>
    <w:rsid w:val="00EA39CB"/>
    <w:rsid w:val="00EB2EC1"/>
    <w:rsid w:val="00EB4471"/>
    <w:rsid w:val="00EB5EEC"/>
    <w:rsid w:val="00ED4732"/>
    <w:rsid w:val="00EE7A5B"/>
    <w:rsid w:val="00EF2087"/>
    <w:rsid w:val="00EF567C"/>
    <w:rsid w:val="00F10FD5"/>
    <w:rsid w:val="00F30C57"/>
    <w:rsid w:val="00F51CAA"/>
    <w:rsid w:val="00F65218"/>
    <w:rsid w:val="00F65BD3"/>
    <w:rsid w:val="00F8581A"/>
    <w:rsid w:val="00F871C3"/>
    <w:rsid w:val="00F87431"/>
    <w:rsid w:val="00F94A57"/>
    <w:rsid w:val="00F958B3"/>
    <w:rsid w:val="00FE73C0"/>
    <w:rsid w:val="00FF1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E1CCAB6-2BE9-4EDD-8403-476A8707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Balloon Text"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qFormat/>
    <w:rsid w:val="00685BF0"/>
    <w:pPr>
      <w:widowControl w:val="0"/>
      <w:autoSpaceDE w:val="0"/>
      <w:autoSpaceDN w:val="0"/>
    </w:pPr>
    <w:rPr>
      <w:sz w:val="24"/>
    </w:rPr>
  </w:style>
  <w:style w:type="paragraph" w:customStyle="1" w:styleId="ConsPlusTitlePage">
    <w:name w:val="ConsPlusTitlePage"/>
    <w:rsid w:val="00685BF0"/>
    <w:pPr>
      <w:widowControl w:val="0"/>
      <w:autoSpaceDE w:val="0"/>
      <w:autoSpaceDN w:val="0"/>
    </w:pPr>
    <w:rPr>
      <w:rFonts w:ascii="Tahoma" w:hAnsi="Tahoma" w:cs="Tahoma"/>
    </w:rPr>
  </w:style>
  <w:style w:type="paragraph" w:customStyle="1" w:styleId="ListParagraph">
    <w:name w:val="List Paragraph"/>
    <w:basedOn w:val="a"/>
    <w:rsid w:val="00262837"/>
    <w:pPr>
      <w:suppressAutoHyphens/>
      <w:ind w:left="720"/>
    </w:pPr>
    <w:rPr>
      <w:rFonts w:eastAsia="Calibri"/>
      <w:lang w:eastAsia="zh-CN"/>
    </w:rPr>
  </w:style>
  <w:style w:type="paragraph" w:styleId="a3">
    <w:name w:val="List Paragraph"/>
    <w:aliases w:val="ТЗ список,Bullet List,FooterText,numbered,Paragraphe de liste1,lp1,Bulletr List Paragraph,List Paragraph_0,Абзац списка литеральный,it_List1,Bullet 1,Use Case List Paragraph,Абзац основного текста,Bullet Number,Индексы,Num Bullet 1,Таблицы"/>
    <w:basedOn w:val="a"/>
    <w:link w:val="a4"/>
    <w:uiPriority w:val="34"/>
    <w:qFormat/>
    <w:rsid w:val="00843B93"/>
    <w:pPr>
      <w:ind w:left="708"/>
      <w:jc w:val="both"/>
    </w:pPr>
    <w:rPr>
      <w:lang w:val="x-none" w:eastAsia="x-none"/>
    </w:rPr>
  </w:style>
  <w:style w:type="paragraph" w:styleId="a5">
    <w:name w:val="Balloon Text"/>
    <w:basedOn w:val="a"/>
    <w:link w:val="a6"/>
    <w:qFormat/>
    <w:rsid w:val="00C84038"/>
    <w:rPr>
      <w:rFonts w:ascii="Tahoma" w:hAnsi="Tahoma"/>
      <w:sz w:val="16"/>
      <w:szCs w:val="16"/>
      <w:lang w:val="x-none" w:eastAsia="x-none"/>
    </w:rPr>
  </w:style>
  <w:style w:type="character" w:customStyle="1" w:styleId="a6">
    <w:name w:val="Текст выноски Знак"/>
    <w:link w:val="a5"/>
    <w:qFormat/>
    <w:rsid w:val="00C84038"/>
    <w:rPr>
      <w:rFonts w:ascii="Tahoma" w:hAnsi="Tahoma" w:cs="Tahoma"/>
      <w:sz w:val="16"/>
      <w:szCs w:val="16"/>
    </w:rPr>
  </w:style>
  <w:style w:type="character" w:styleId="a7">
    <w:name w:val="Hyperlink"/>
    <w:uiPriority w:val="99"/>
    <w:rsid w:val="00711D3C"/>
    <w:rPr>
      <w:rFonts w:cs="Times New Roman"/>
      <w:color w:val="0000FF"/>
      <w:u w:val="single"/>
    </w:rPr>
  </w:style>
  <w:style w:type="paragraph" w:styleId="a8">
    <w:name w:val="annotation text"/>
    <w:aliases w:val=" Знак,Знак"/>
    <w:basedOn w:val="a"/>
    <w:link w:val="a9"/>
    <w:rsid w:val="00711D3C"/>
    <w:rPr>
      <w:sz w:val="20"/>
      <w:szCs w:val="20"/>
    </w:rPr>
  </w:style>
  <w:style w:type="character" w:customStyle="1" w:styleId="a9">
    <w:name w:val="Текст примечания Знак"/>
    <w:aliases w:val=" Знак Знак,Знак Знак"/>
    <w:basedOn w:val="a0"/>
    <w:link w:val="a8"/>
    <w:rsid w:val="00711D3C"/>
  </w:style>
  <w:style w:type="character" w:customStyle="1" w:styleId="cardmaininfocontent2">
    <w:name w:val="cardmaininfo__content2"/>
    <w:rsid w:val="00711D3C"/>
    <w:rPr>
      <w:vanish w:val="0"/>
      <w:webHidden w:val="0"/>
      <w:specVanish w:val="0"/>
    </w:rPr>
  </w:style>
  <w:style w:type="paragraph" w:styleId="aa">
    <w:name w:val="header"/>
    <w:basedOn w:val="a"/>
    <w:link w:val="ab"/>
    <w:rsid w:val="00901BB4"/>
    <w:pPr>
      <w:tabs>
        <w:tab w:val="center" w:pos="4677"/>
        <w:tab w:val="right" w:pos="9355"/>
      </w:tabs>
    </w:pPr>
    <w:rPr>
      <w:lang w:val="x-none" w:eastAsia="x-none"/>
    </w:rPr>
  </w:style>
  <w:style w:type="character" w:customStyle="1" w:styleId="ab">
    <w:name w:val="Верхний колонтитул Знак"/>
    <w:link w:val="aa"/>
    <w:rsid w:val="00901BB4"/>
    <w:rPr>
      <w:sz w:val="24"/>
      <w:szCs w:val="24"/>
    </w:rPr>
  </w:style>
  <w:style w:type="paragraph" w:styleId="ac">
    <w:name w:val="footer"/>
    <w:basedOn w:val="a"/>
    <w:link w:val="ad"/>
    <w:rsid w:val="00901BB4"/>
    <w:pPr>
      <w:tabs>
        <w:tab w:val="center" w:pos="4677"/>
        <w:tab w:val="right" w:pos="9355"/>
      </w:tabs>
    </w:pPr>
    <w:rPr>
      <w:lang w:val="x-none" w:eastAsia="x-none"/>
    </w:rPr>
  </w:style>
  <w:style w:type="character" w:customStyle="1" w:styleId="ad">
    <w:name w:val="Нижний колонтитул Знак"/>
    <w:link w:val="ac"/>
    <w:rsid w:val="00901BB4"/>
    <w:rPr>
      <w:sz w:val="24"/>
      <w:szCs w:val="24"/>
    </w:rPr>
  </w:style>
  <w:style w:type="paragraph" w:styleId="ae">
    <w:name w:val="No Spacing"/>
    <w:aliases w:val="мой,МОЙ,Без интервала 111,МММ,Текстовая часть,Текстовый,для таблиц,No Spacing"/>
    <w:link w:val="af"/>
    <w:uiPriority w:val="1"/>
    <w:qFormat/>
    <w:rsid w:val="00D904D4"/>
    <w:pPr>
      <w:suppressAutoHyphens/>
    </w:pPr>
    <w:rPr>
      <w:sz w:val="24"/>
      <w:szCs w:val="24"/>
      <w:lang w:eastAsia="ar-SA"/>
    </w:rPr>
  </w:style>
  <w:style w:type="paragraph" w:customStyle="1" w:styleId="af0">
    <w:name w:val="Îáû÷íûé"/>
    <w:qFormat/>
    <w:rsid w:val="00D904D4"/>
    <w:pPr>
      <w:suppressAutoHyphens/>
    </w:pPr>
    <w:rPr>
      <w:rFonts w:eastAsia="Arial"/>
      <w:lang w:eastAsia="ar-SA"/>
    </w:rPr>
  </w:style>
  <w:style w:type="table" w:styleId="af1">
    <w:name w:val="Table Grid"/>
    <w:basedOn w:val="a1"/>
    <w:uiPriority w:val="59"/>
    <w:rsid w:val="00D904D4"/>
    <w:pPr>
      <w:suppressAutoHyphens/>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aliases w:val="мой Знак,МОЙ Знак,Без интервала 111 Знак,МММ Знак,No Spacing Знак,Текстовая часть Знак,Текстовый Знак,для таблиц Знак"/>
    <w:link w:val="ae"/>
    <w:uiPriority w:val="1"/>
    <w:qFormat/>
    <w:rsid w:val="00A05CCE"/>
    <w:rPr>
      <w:sz w:val="24"/>
      <w:szCs w:val="24"/>
      <w:lang w:eastAsia="ar-SA" w:bidi="ar-SA"/>
    </w:rPr>
  </w:style>
  <w:style w:type="character" w:customStyle="1" w:styleId="ConsPlusNormal0">
    <w:name w:val="ConsPlusNormal Знак"/>
    <w:link w:val="ConsPlusNormal"/>
    <w:qFormat/>
    <w:locked/>
    <w:rsid w:val="002C5D77"/>
    <w:rPr>
      <w:sz w:val="24"/>
      <w:lang w:bidi="ar-SA"/>
    </w:rPr>
  </w:style>
  <w:style w:type="character" w:customStyle="1" w:styleId="a4">
    <w:name w:val="Абзац списка Знак"/>
    <w:aliases w:val="ТЗ список Знак,Bullet List Знак,FooterText Знак,numbered Знак,Paragraphe de liste1 Знак,lp1 Знак,Bulletr List Paragraph Знак,List Paragraph_0 Знак,Абзац списка литеральный Знак,it_List1 Знак,Bullet 1 Знак,Use Case List Paragraph Знак"/>
    <w:link w:val="a3"/>
    <w:uiPriority w:val="34"/>
    <w:qFormat/>
    <w:locked/>
    <w:rsid w:val="002C5D77"/>
    <w:rPr>
      <w:sz w:val="24"/>
      <w:szCs w:val="24"/>
    </w:rPr>
  </w:style>
  <w:style w:type="paragraph" w:customStyle="1" w:styleId="Heading2">
    <w:name w:val="Heading 2"/>
    <w:basedOn w:val="a"/>
    <w:link w:val="2"/>
    <w:qFormat/>
    <w:rsid w:val="00DC397A"/>
    <w:pPr>
      <w:spacing w:before="280" w:after="280"/>
      <w:outlineLvl w:val="1"/>
    </w:pPr>
    <w:rPr>
      <w:b/>
      <w:bCs/>
      <w:sz w:val="36"/>
      <w:szCs w:val="36"/>
    </w:rPr>
  </w:style>
  <w:style w:type="character" w:customStyle="1" w:styleId="2">
    <w:name w:val="Заголовок 2 Знак"/>
    <w:link w:val="Heading2"/>
    <w:qFormat/>
    <w:rsid w:val="00DC397A"/>
    <w:rPr>
      <w:b/>
      <w:bCs/>
      <w:sz w:val="36"/>
      <w:szCs w:val="36"/>
    </w:rPr>
  </w:style>
  <w:style w:type="character" w:customStyle="1" w:styleId="FontStyle16">
    <w:name w:val="Font Style16"/>
    <w:qFormat/>
    <w:rsid w:val="007706C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868128">
      <w:bodyDiv w:val="1"/>
      <w:marLeft w:val="0"/>
      <w:marRight w:val="0"/>
      <w:marTop w:val="0"/>
      <w:marBottom w:val="0"/>
      <w:divBdr>
        <w:top w:val="none" w:sz="0" w:space="0" w:color="auto"/>
        <w:left w:val="none" w:sz="0" w:space="0" w:color="auto"/>
        <w:bottom w:val="none" w:sz="0" w:space="0" w:color="auto"/>
        <w:right w:val="none" w:sz="0" w:space="0" w:color="auto"/>
      </w:divBdr>
    </w:div>
    <w:div w:id="1422602451">
      <w:bodyDiv w:val="1"/>
      <w:marLeft w:val="0"/>
      <w:marRight w:val="0"/>
      <w:marTop w:val="0"/>
      <w:marBottom w:val="0"/>
      <w:divBdr>
        <w:top w:val="none" w:sz="0" w:space="0" w:color="auto"/>
        <w:left w:val="none" w:sz="0" w:space="0" w:color="auto"/>
        <w:bottom w:val="none" w:sz="0" w:space="0" w:color="auto"/>
        <w:right w:val="none" w:sz="0" w:space="0" w:color="auto"/>
      </w:divBdr>
    </w:div>
    <w:div w:id="16865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nsultant.ru/document/cons_doc_LAW_420524/f4823c3311874efd0ecdfa668c9705968edbc47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6447</Words>
  <Characters>36754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ФГБУ ДС "Озеро Шира" Минздравсоцразвития России</Company>
  <LinksUpToDate>false</LinksUpToDate>
  <CharactersWithSpaces>43115</CharactersWithSpaces>
  <SharedDoc>false</SharedDoc>
  <HLinks>
    <vt:vector size="6" baseType="variant">
      <vt:variant>
        <vt:i4>6357017</vt:i4>
      </vt:variant>
      <vt:variant>
        <vt:i4>0</vt:i4>
      </vt:variant>
      <vt:variant>
        <vt:i4>0</vt:i4>
      </vt:variant>
      <vt:variant>
        <vt:i4>5</vt:i4>
      </vt:variant>
      <vt:variant>
        <vt:lpwstr>http://www.consultant.ru/document/cons_doc_LAW_420524/f4823c3311874efd0ecdfa668c9705968edbc47c/</vt:lpwstr>
      </vt:variant>
      <vt:variant>
        <vt:lpwstr>dst101327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User</dc:creator>
  <cp:keywords/>
  <cp:lastModifiedBy>777</cp:lastModifiedBy>
  <cp:revision>2</cp:revision>
  <cp:lastPrinted>2026-08-24T08:26:00Z</cp:lastPrinted>
  <dcterms:created xsi:type="dcterms:W3CDTF">2026-08-24T08:45:00Z</dcterms:created>
  <dcterms:modified xsi:type="dcterms:W3CDTF">2026-08-24T08:45:00Z</dcterms:modified>
</cp:coreProperties>
</file>