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031" w:rsidRPr="00B706EA" w:rsidRDefault="008D6F8B" w:rsidP="00B706EA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14"/>
          <w:szCs w:val="14"/>
        </w:rPr>
      </w:pPr>
      <w:r>
        <w:rPr>
          <w:rFonts w:ascii="Times New Roman" w:hAnsi="Times New Roman"/>
          <w:b/>
          <w:bCs/>
          <w:sz w:val="14"/>
          <w:szCs w:val="14"/>
        </w:rPr>
        <w:t xml:space="preserve">Обоснования цены Контракта </w:t>
      </w:r>
    </w:p>
    <w:tbl>
      <w:tblPr>
        <w:tblW w:w="150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2254"/>
      </w:tblGrid>
      <w:tr w:rsidR="00EC3031" w:rsidRPr="00BD2F8B" w:rsidTr="00B273C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D2F8B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  <w:r w:rsidRPr="00BD2F8B">
              <w:rPr>
                <w:rFonts w:ascii="Times New Roman" w:hAnsi="Times New Roman"/>
                <w:bCs/>
                <w:sz w:val="14"/>
                <w:szCs w:val="14"/>
              </w:rPr>
              <w:t>Основные характеристики объекта закупки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31" w:rsidRPr="00BD2F8B" w:rsidRDefault="008D6F8B" w:rsidP="00F434F6">
            <w:pPr>
              <w:ind w:left="57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Поставка</w:t>
            </w:r>
            <w:r w:rsidRPr="008D6F8B">
              <w:rPr>
                <w:rFonts w:ascii="Times New Roman" w:hAnsi="Times New Roman"/>
                <w:sz w:val="20"/>
                <w:szCs w:val="20"/>
              </w:rPr>
              <w:t xml:space="preserve"> запасных частей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автотранспорта ФКУ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БМТиВС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6F8B">
              <w:rPr>
                <w:rFonts w:ascii="Times New Roman" w:hAnsi="Times New Roman"/>
                <w:sz w:val="20"/>
                <w:szCs w:val="20"/>
              </w:rPr>
              <w:t xml:space="preserve">УФСИН России по Республике Саха (Якутия) </w:t>
            </w:r>
          </w:p>
        </w:tc>
      </w:tr>
      <w:tr w:rsidR="00EC3031" w:rsidRPr="00BD2F8B" w:rsidTr="00B273C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D2F8B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  <w:r w:rsidRPr="00BD2F8B">
              <w:rPr>
                <w:rFonts w:ascii="Times New Roman" w:hAnsi="Times New Roman"/>
                <w:bCs/>
                <w:sz w:val="14"/>
                <w:szCs w:val="14"/>
              </w:rPr>
              <w:t xml:space="preserve">Используемый метод определения ЦК </w:t>
            </w:r>
            <w:r w:rsidRPr="00BD2F8B">
              <w:rPr>
                <w:rFonts w:ascii="Times New Roman" w:hAnsi="Times New Roman"/>
                <w:bCs/>
                <w:sz w:val="14"/>
                <w:szCs w:val="14"/>
              </w:rPr>
              <w:br/>
              <w:t>с обоснованием: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D2F8B" w:rsidRDefault="00EC3031" w:rsidP="00B273C9">
            <w:pPr>
              <w:ind w:left="57"/>
              <w:rPr>
                <w:rFonts w:ascii="Times New Roman" w:hAnsi="Times New Roman"/>
                <w:sz w:val="14"/>
                <w:szCs w:val="14"/>
              </w:rPr>
            </w:pPr>
            <w:r w:rsidRPr="00BD2F8B">
              <w:rPr>
                <w:rFonts w:ascii="Times New Roman" w:hAnsi="Times New Roman"/>
                <w:sz w:val="14"/>
                <w:szCs w:val="14"/>
              </w:rPr>
              <w:t xml:space="preserve">В соответствии с ч. 2 ст. 22 </w:t>
            </w:r>
            <w:proofErr w:type="gramStart"/>
            <w:r w:rsidRPr="00BD2F8B">
              <w:rPr>
                <w:rFonts w:ascii="Times New Roman" w:hAnsi="Times New Roman"/>
                <w:sz w:val="14"/>
                <w:szCs w:val="14"/>
              </w:rPr>
              <w:t>ФЗ  44</w:t>
            </w:r>
            <w:proofErr w:type="gramEnd"/>
            <w:r w:rsidRPr="00BD2F8B">
              <w:rPr>
                <w:rFonts w:ascii="Times New Roman" w:hAnsi="Times New Roman"/>
                <w:sz w:val="14"/>
                <w:szCs w:val="14"/>
              </w:rPr>
              <w:t>-ФЗ методом определения цены договора, является метод  сопоставимых рыночных цен (анализа рынка).</w:t>
            </w:r>
          </w:p>
        </w:tc>
      </w:tr>
      <w:tr w:rsidR="00EC3031" w:rsidRPr="00BD2F8B" w:rsidTr="005925A7">
        <w:trPr>
          <w:trHeight w:val="16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D2F8B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  <w:r w:rsidRPr="00BD2F8B">
              <w:rPr>
                <w:rFonts w:ascii="Times New Roman" w:hAnsi="Times New Roman"/>
                <w:bCs/>
                <w:sz w:val="14"/>
                <w:szCs w:val="14"/>
              </w:rPr>
              <w:t>Расчет ЦК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88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3"/>
              <w:gridCol w:w="2555"/>
              <w:gridCol w:w="829"/>
              <w:gridCol w:w="850"/>
              <w:gridCol w:w="2020"/>
              <w:gridCol w:w="2553"/>
              <w:gridCol w:w="2548"/>
            </w:tblGrid>
            <w:tr w:rsidR="00FD1B7F" w:rsidRPr="00BD2F8B" w:rsidTr="004A36AB">
              <w:trPr>
                <w:cantSplit/>
                <w:trHeight w:val="1180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  <w:hideMark/>
                </w:tcPr>
                <w:p w:rsidR="00FD1B7F" w:rsidRPr="00BD2F8B" w:rsidRDefault="00FD1B7F" w:rsidP="00FB4983">
                  <w:pPr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№ п/п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  <w:hideMark/>
                </w:tcPr>
                <w:p w:rsidR="00FD1B7F" w:rsidRPr="00BD2F8B" w:rsidRDefault="00FD1B7F" w:rsidP="00FB4983">
                  <w:pPr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Наименование товара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  <w:hideMark/>
                </w:tcPr>
                <w:p w:rsidR="00FD1B7F" w:rsidRPr="00BD2F8B" w:rsidRDefault="00FD1B7F" w:rsidP="00FB4983">
                  <w:pPr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Ед. изм.</w:t>
                  </w:r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  <w:hideMark/>
                </w:tcPr>
                <w:p w:rsidR="00FD1B7F" w:rsidRPr="00BD2F8B" w:rsidRDefault="00FD1B7F" w:rsidP="00FB4983">
                  <w:pPr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Кол-во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</w:tcPr>
                <w:p w:rsidR="00FD1B7F" w:rsidRPr="00BD2F8B" w:rsidRDefault="00FD1B7F" w:rsidP="00FB4983">
                  <w:pPr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Поставщик №1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</w:tcPr>
                <w:p w:rsidR="00FD1B7F" w:rsidRPr="00BD2F8B" w:rsidRDefault="00FD1B7F" w:rsidP="00FB4983">
                  <w:pPr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Поставщик №2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</w:tcPr>
                <w:p w:rsidR="00FD1B7F" w:rsidRPr="00BD2F8B" w:rsidRDefault="00FD1B7F" w:rsidP="00FB4983">
                  <w:pPr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2F8B">
                    <w:rPr>
                      <w:rFonts w:ascii="Times New Roman" w:hAnsi="Times New Roman"/>
                      <w:sz w:val="14"/>
                      <w:szCs w:val="14"/>
                    </w:rPr>
                    <w:t>Поставщик №3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F434F6" w:rsidP="00665611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Пыльник привода Ваз-2108/наружн</w:t>
                  </w:r>
                  <w:r w:rsidR="0066561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ый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/2108-2215030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42DBE" w:rsidRDefault="00F434F6" w:rsidP="006C4130">
                  <w:pPr>
                    <w:pStyle w:val="20"/>
                    <w:shd w:val="clear" w:color="auto" w:fill="auto"/>
                    <w:spacing w:line="174" w:lineRule="exact"/>
                    <w:jc w:val="both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097B19" w:rsidRDefault="00F434F6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F434F6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160,00/960,00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00,00/1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</w:t>
                  </w:r>
                  <w:r w:rsidR="00F434F6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FF0147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00,00/1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  <w:r w:rsidR="00F434F6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00,00</w:t>
                  </w:r>
                </w:p>
              </w:tc>
            </w:tr>
            <w:tr w:rsidR="00FF0147" w:rsidRPr="00BD2F8B" w:rsidTr="004A36AB">
              <w:trPr>
                <w:trHeight w:val="64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Граната привода Ваз-1117-19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,2170-72,2190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наружняя</w:t>
                  </w:r>
                  <w:proofErr w:type="spellEnd"/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ABC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/11186-2215012/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097B19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2 200,00/13 200,00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2 500,00/15 000,00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2 300,00/13 800,00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Шаровая опора Ваз-2108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/2108/2904185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1000,00/2000,00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1 300,00/2 600,00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1 200,00/2 400,00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Ремень 6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PK-2100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840,00/840,00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900,00/900,00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Колодка передняя тормозная с фрикционной накладкой Уаз-3160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/3160/3501090/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1 400,00/1 400,00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1 700,00/1 700,00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1 500,00/1 500,00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4C7CFB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Карданчик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рулевой гидроусилителя Уаз-3163 н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163-10-3401400-00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8 000,00/8 000,00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11 500,00/11 500,00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11 000,00/11 000,00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D40F8" w:rsidRDefault="004C7CF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Колодка тормозная задняя с накладкой Уаз-3163</w:t>
                  </w:r>
                  <w:r w:rsidRPr="004C7CF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PKDYMOS</w:t>
                  </w:r>
                  <w:r w:rsidR="005D40F8"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 w:rsid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2-лев</w:t>
                  </w:r>
                  <w:r w:rsidR="005D40F8"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./2-</w:t>
                  </w:r>
                  <w:r w:rsid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прав</w:t>
                  </w:r>
                  <w:r w:rsidR="005D40F8"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./3163-3502088/89/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1 100,00/2 200,00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1 700,00/3 400,00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1 200,00/2 400,00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D40F8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Шланг тормозной Уаз-3163передний левый М12*1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/2-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штуц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/3163-3506151-02/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L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-710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700,00/2 800,00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1 000,00/4 000,00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800,00/3 200,00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Шланг тормозной Уаз-3163передний правый М10*1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,25/2-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штуц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/3163-3506151-02/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L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-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650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700,00/2 800,00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1 000,00/4 000,00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FF0147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800,00/3 200,00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D40F8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Наконечник рулевой тяги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Уаз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правый 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/0469-3414056-01/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1000,00/3 000,00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1 400,00/4 200,00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1 200,00/3 600,00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Наконечник рулевой тяги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Уаз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левый /0469-341405</w:t>
                  </w:r>
                  <w:r w:rsidRPr="005D40F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7-01/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1 400,00/1 400,00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1 200,00/1 200,00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D40F8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Катушка зажигания ЗМЗ-409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/40904.3705000/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2 700,00/10 800,00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3 000,00/12 000,00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FF0147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2 800,00/11 200,00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D40F8" w:rsidRDefault="005D40F8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Электробензонасос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погруж</w:t>
                  </w:r>
                  <w:r w:rsidR="0036056C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ной Ваз-</w:t>
                  </w:r>
                  <w:r w:rsid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2109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5 800,00/5 800,00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6 000,00/6 000,00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6 000,00/6 000,00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164D1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Электропомпа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на 24в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Насос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отоп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ителя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дополнительный 321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.378-10/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2 000,00/2 000,00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3 200,00/3 200,00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3 000,00/3 000,00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164D1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Шкворень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Уаз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-Профи верхний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/2360-21-3001014-00/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5448C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1 300,00/2 6</w:t>
                  </w:r>
                  <w:r w:rsidR="006C4130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1 500,00/3 000,00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1 400,00/2 800,00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Шкворень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Уаз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-Профи нижний 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/2360-21-300101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-00/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5448C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1 300,00/2 6</w:t>
                  </w:r>
                  <w:r w:rsidR="006C4130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1 500,00/3 000,00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FF0147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1 400,00/2 800,00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164D1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Свеча зажигания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D17YCY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1 000,00/2 000,00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1 200,00/2 400,00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1 100,00/2 200,00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164D1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Ремень ГРМ Ваз-2109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/87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л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c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Гранта 8кл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/113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зубьев 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/21116-10006040/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1 600,00/1 600,00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2 100,00/2 100,00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2 000,00/2 000,00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5164D1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Ролик натяжной ремня ГРМ Ваз-2170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Лада-Приора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KR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5015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900,00/900,00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1 200,00/1 200,00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5164D1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Ролик натяжной ЗМЗ-40906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Евро-5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INAD</w:t>
                  </w:r>
                  <w:r w:rsidRPr="005164D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 мм</w:t>
                  </w:r>
                  <w:r w:rsidR="00A2192B" w:rsidRPr="00A2192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/406.1308080-30/532051210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1 700,00/3 400,00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2 000,00/4 000,00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1 800,00/3 600,00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Граната привода Ваз-2108внутренняя 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1 600,00/ 3 200,00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 5000,00/5 000,00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2 000,00/4 000,00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Наконечник рулевой тяги наружный </w:t>
                  </w:r>
                  <w:r w:rsidR="004A36A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правый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Ваз-</w:t>
                  </w:r>
                  <w:r w:rsidR="004A36A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2110</w:t>
                  </w:r>
                  <w:r w:rsidRPr="00A2192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,2111,2112,2170/2110-3414056/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850,00/850,00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1 200,00/1 200,,00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</w:tr>
            <w:tr w:rsidR="00FF0147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D1348F" w:rsidRDefault="00FF0147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1348F">
                    <w:rPr>
                      <w:rFonts w:ascii="XO Thames" w:hAnsi="XO Thames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FF0147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Наконечник рулевой тяги наружный левый Ваз-2110,2111,2112,2170/2110-341405</w:t>
                  </w:r>
                  <w:r w:rsidRPr="00A2192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7/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0147" w:rsidRPr="00465345" w:rsidRDefault="006C4130" w:rsidP="006C4130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850,00/850,00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0147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1 200,00/1 200,00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F0147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</w:tr>
            <w:tr w:rsidR="00A74502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4C7CFB" w:rsidRDefault="00A74502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4C7CFB">
                    <w:rPr>
                      <w:rFonts w:ascii="XO Thames" w:hAnsi="XO Thames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Колодка задняя тормозная Ваз-2108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4502" w:rsidRPr="00D42DBE" w:rsidRDefault="006C4130" w:rsidP="006C4130">
                  <w:pPr>
                    <w:pStyle w:val="20"/>
                    <w:shd w:val="clear" w:color="auto" w:fill="auto"/>
                    <w:spacing w:line="174" w:lineRule="exact"/>
                    <w:jc w:val="both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1600,00/1 600,00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1 800,00/1 800,00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74502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1 700,00/1 700,00</w:t>
                  </w:r>
                </w:p>
              </w:tc>
            </w:tr>
            <w:tr w:rsidR="00A74502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4C7CFB" w:rsidRDefault="00A74502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4C7CFB">
                    <w:rPr>
                      <w:rFonts w:ascii="XO Thames" w:hAnsi="XO Thames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FF0147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Колодка передняя  тормозная Ваз-2108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4502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B63A49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1 000,00/1 000,00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1 800,00/1 800,00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74502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1 700,00/1 700,00</w:t>
                  </w:r>
                </w:p>
              </w:tc>
            </w:tr>
            <w:tr w:rsidR="00A74502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4C7CFB" w:rsidRDefault="00A74502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4C7CFB">
                    <w:rPr>
                      <w:rFonts w:ascii="XO Thames" w:hAnsi="XO Thames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Подшипник ступицы Ваз-1118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,2170,2190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передний 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4502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6C413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B63A49" w:rsidRDefault="005448C0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1 000,00/2</w:t>
                  </w:r>
                  <w:r w:rsidR="00B63A49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 xml:space="preserve"> 000,00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C278A4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1 500,00/3 000,00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74502" w:rsidRPr="007540ED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1 200,00/2 400,00</w:t>
                  </w:r>
                </w:p>
              </w:tc>
            </w:tr>
            <w:tr w:rsidR="00A74502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4C7CFB" w:rsidRDefault="00A74502" w:rsidP="006C4130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4C7CFB">
                    <w:rPr>
                      <w:rFonts w:ascii="XO Thames" w:hAnsi="XO Thames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A2192B" w:rsidRDefault="00A2192B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Набор прокладок двигателя ЗМЗ-40524</w:t>
                  </w:r>
                  <w:r w:rsidRPr="00A2192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,40525,40904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Евро-3</w:t>
                  </w:r>
                  <w:r w:rsidRPr="00A2192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/40624-3906022-100/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Уаз-3163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4502" w:rsidRPr="00465345" w:rsidRDefault="006C4130" w:rsidP="006C413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6C4130" w:rsidP="006C4130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750,00/5 750,00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500,00/6 500,00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74502" w:rsidRPr="005448C0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000,00/6 000,00</w:t>
                  </w:r>
                </w:p>
              </w:tc>
            </w:tr>
            <w:tr w:rsidR="00A74502" w:rsidRPr="00BD2F8B" w:rsidTr="004A36AB">
              <w:trPr>
                <w:trHeight w:val="507"/>
                <w:jc w:val="center"/>
              </w:trPr>
              <w:tc>
                <w:tcPr>
                  <w:tcW w:w="2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4C7CFB" w:rsidRDefault="00A74502" w:rsidP="004317D4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4C7CFB">
                    <w:rPr>
                      <w:rFonts w:ascii="XO Thames" w:hAnsi="XO Thames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0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A2192B" w:rsidP="00FF0147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Помпа Ваз-2190</w:t>
                  </w:r>
                  <w:r w:rsidRPr="005448C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Насос водяной</w:t>
                  </w:r>
                  <w:r w:rsidRPr="005448C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/21116-1307010-75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4502" w:rsidRPr="00465345" w:rsidRDefault="006C4130" w:rsidP="00FF0147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6C4130" w:rsidP="00FF014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B63A49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600,00/1 600,00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5448C0" w:rsidRDefault="00C278A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000,00/2 000,00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74502" w:rsidRPr="005448C0" w:rsidRDefault="007540ED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  <w:r w:rsidRPr="005448C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800,00/1 800,00</w:t>
                  </w:r>
                </w:p>
              </w:tc>
            </w:tr>
            <w:tr w:rsidR="00A74502" w:rsidRPr="00BD2F8B" w:rsidTr="00A74502">
              <w:trPr>
                <w:trHeight w:val="64"/>
                <w:jc w:val="center"/>
              </w:trPr>
              <w:tc>
                <w:tcPr>
                  <w:tcW w:w="201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D1348F" w:rsidRDefault="00A74502" w:rsidP="00A53484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FF0147" w:rsidRDefault="005448C0" w:rsidP="00A53484">
                  <w:pPr>
                    <w:jc w:val="center"/>
                    <w:rPr>
                      <w:rStyle w:val="2Arial6pt"/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65611">
                    <w:rPr>
                      <w:rStyle w:val="2Arial6pt"/>
                      <w:rFonts w:ascii="Times New Roman" w:hAnsi="Times New Roman" w:cs="Times New Roman"/>
                      <w:sz w:val="18"/>
                      <w:szCs w:val="18"/>
                    </w:rPr>
                    <w:t>86 750</w:t>
                  </w:r>
                  <w:r w:rsidR="00BE24A1">
                    <w:rPr>
                      <w:rStyle w:val="2Arial6pt"/>
                      <w:rFonts w:ascii="Times New Roman" w:hAnsi="Times New Roman" w:cs="Times New Roman"/>
                      <w:sz w:val="18"/>
                      <w:szCs w:val="18"/>
                    </w:rPr>
                    <w:t>, 00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74502" w:rsidRPr="00FF0147" w:rsidRDefault="00EC4112" w:rsidP="00A53484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65611">
                    <w:rPr>
                      <w:rFonts w:ascii="Times New Roman" w:hAnsi="Times New Roman"/>
                      <w:sz w:val="18"/>
                      <w:szCs w:val="18"/>
                    </w:rPr>
                    <w:t>110 000</w:t>
                  </w:r>
                  <w:r w:rsidR="00665611">
                    <w:rPr>
                      <w:rFonts w:ascii="Times New Roman" w:hAnsi="Times New Roman"/>
                      <w:sz w:val="18"/>
                      <w:szCs w:val="18"/>
                    </w:rPr>
                    <w:t>,0</w:t>
                  </w:r>
                  <w:r w:rsidR="00BE24A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0" w:type="pc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A74502" w:rsidRPr="00FF0147" w:rsidRDefault="00EC4112" w:rsidP="00A53484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65611">
                    <w:rPr>
                      <w:rFonts w:ascii="Times New Roman" w:hAnsi="Times New Roman"/>
                      <w:sz w:val="18"/>
                      <w:szCs w:val="18"/>
                    </w:rPr>
                    <w:t>98 600</w:t>
                  </w:r>
                  <w:r w:rsidR="00BE24A1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</w:tr>
          </w:tbl>
          <w:p w:rsidR="00EC3031" w:rsidRPr="00BD2F8B" w:rsidRDefault="00EC3031" w:rsidP="009D2270">
            <w:pPr>
              <w:ind w:left="57"/>
              <w:rPr>
                <w:rFonts w:ascii="Times New Roman" w:hAnsi="Times New Roman"/>
                <w:sz w:val="14"/>
                <w:szCs w:val="14"/>
              </w:rPr>
            </w:pPr>
            <w:r w:rsidRPr="00BD2F8B">
              <w:rPr>
                <w:rFonts w:ascii="Times New Roman" w:hAnsi="Times New Roman"/>
                <w:sz w:val="14"/>
                <w:szCs w:val="14"/>
              </w:rPr>
              <w:t xml:space="preserve">На основании вышеизложенного считаю, целесообразным осуществить закупку по цене поставщика № </w:t>
            </w:r>
            <w:r w:rsidR="009D2270" w:rsidRPr="00BD2F8B">
              <w:rPr>
                <w:rFonts w:ascii="Times New Roman" w:hAnsi="Times New Roman"/>
                <w:sz w:val="14"/>
                <w:szCs w:val="14"/>
              </w:rPr>
              <w:t>1</w:t>
            </w:r>
            <w:r w:rsidRPr="00BD2F8B">
              <w:rPr>
                <w:rFonts w:ascii="Times New Roman" w:hAnsi="Times New Roman"/>
                <w:sz w:val="14"/>
                <w:szCs w:val="14"/>
              </w:rPr>
              <w:t>, поскольку у них  низкая цена.</w:t>
            </w:r>
          </w:p>
        </w:tc>
      </w:tr>
    </w:tbl>
    <w:p w:rsidR="00EC6CDB" w:rsidRPr="00BD2F8B" w:rsidRDefault="00BD2F8B" w:rsidP="00BD2F8B">
      <w:pPr>
        <w:tabs>
          <w:tab w:val="left" w:pos="8893"/>
        </w:tabs>
        <w:spacing w:after="0" w:line="240" w:lineRule="auto"/>
        <w:ind w:right="1670"/>
        <w:rPr>
          <w:rFonts w:ascii="Times New Roman" w:hAnsi="Times New Roman"/>
          <w:sz w:val="14"/>
          <w:szCs w:val="14"/>
        </w:rPr>
      </w:pPr>
      <w:r w:rsidRPr="00BD2F8B">
        <w:rPr>
          <w:rFonts w:ascii="Times New Roman" w:hAnsi="Times New Roman"/>
          <w:sz w:val="14"/>
          <w:szCs w:val="14"/>
        </w:rPr>
        <w:lastRenderedPageBreak/>
        <w:tab/>
      </w:r>
    </w:p>
    <w:p w:rsidR="00EC6CDB" w:rsidRDefault="00EC6CDB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14"/>
          <w:szCs w:val="14"/>
        </w:rPr>
      </w:pPr>
    </w:p>
    <w:p w:rsidR="00665611" w:rsidRPr="00BD2F8B" w:rsidRDefault="00665611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14"/>
          <w:szCs w:val="14"/>
        </w:rPr>
      </w:pPr>
    </w:p>
    <w:p w:rsidR="00EC6CDB" w:rsidRPr="00D1348F" w:rsidRDefault="00665611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автомобильной службы </w:t>
      </w:r>
      <w:r w:rsidR="00EC3031" w:rsidRPr="00D1348F">
        <w:rPr>
          <w:rFonts w:ascii="Times New Roman" w:hAnsi="Times New Roman"/>
          <w:sz w:val="20"/>
          <w:szCs w:val="20"/>
        </w:rPr>
        <w:t xml:space="preserve">ФКУ </w:t>
      </w:r>
      <w:proofErr w:type="spellStart"/>
      <w:r w:rsidR="00EC3031" w:rsidRPr="00D1348F">
        <w:rPr>
          <w:rFonts w:ascii="Times New Roman" w:hAnsi="Times New Roman"/>
          <w:sz w:val="20"/>
          <w:szCs w:val="20"/>
        </w:rPr>
        <w:t>БМТиВС</w:t>
      </w:r>
      <w:proofErr w:type="spellEnd"/>
    </w:p>
    <w:p w:rsidR="008052CC" w:rsidRPr="00D1348F" w:rsidRDefault="008052CC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20"/>
          <w:szCs w:val="20"/>
        </w:rPr>
      </w:pPr>
      <w:r w:rsidRPr="00D1348F">
        <w:rPr>
          <w:rFonts w:ascii="Times New Roman" w:hAnsi="Times New Roman"/>
          <w:sz w:val="20"/>
          <w:szCs w:val="20"/>
        </w:rPr>
        <w:t>УФСИН</w:t>
      </w:r>
      <w:r w:rsidR="00665611">
        <w:rPr>
          <w:rFonts w:ascii="Times New Roman" w:hAnsi="Times New Roman"/>
          <w:sz w:val="20"/>
          <w:szCs w:val="20"/>
        </w:rPr>
        <w:t xml:space="preserve"> </w:t>
      </w:r>
      <w:r w:rsidR="00EC6CDB" w:rsidRPr="00D1348F">
        <w:rPr>
          <w:rFonts w:ascii="Times New Roman" w:hAnsi="Times New Roman"/>
          <w:sz w:val="20"/>
          <w:szCs w:val="20"/>
        </w:rPr>
        <w:t>России по Республике Саха (Якутия)</w:t>
      </w:r>
    </w:p>
    <w:p w:rsidR="00F65D6B" w:rsidRPr="00BD2F8B" w:rsidRDefault="00EC6CDB" w:rsidP="00EC6CDB">
      <w:pPr>
        <w:tabs>
          <w:tab w:val="left" w:pos="13438"/>
          <w:tab w:val="left" w:pos="14570"/>
        </w:tabs>
        <w:spacing w:after="0" w:line="240" w:lineRule="auto"/>
        <w:ind w:right="-31"/>
        <w:rPr>
          <w:rFonts w:ascii="Times New Roman" w:hAnsi="Times New Roman"/>
          <w:sz w:val="14"/>
          <w:szCs w:val="14"/>
        </w:rPr>
      </w:pPr>
      <w:r w:rsidRPr="00D1348F">
        <w:rPr>
          <w:rFonts w:ascii="Times New Roman" w:hAnsi="Times New Roman"/>
          <w:sz w:val="20"/>
          <w:szCs w:val="20"/>
        </w:rPr>
        <w:t>к</w:t>
      </w:r>
      <w:r w:rsidR="00CC6483" w:rsidRPr="00D1348F">
        <w:rPr>
          <w:rFonts w:ascii="Times New Roman" w:hAnsi="Times New Roman"/>
          <w:sz w:val="20"/>
          <w:szCs w:val="20"/>
        </w:rPr>
        <w:t xml:space="preserve">апитан </w:t>
      </w:r>
      <w:r w:rsidR="00EC3031" w:rsidRPr="00D1348F">
        <w:rPr>
          <w:rFonts w:ascii="Times New Roman" w:hAnsi="Times New Roman"/>
          <w:sz w:val="20"/>
          <w:szCs w:val="20"/>
        </w:rPr>
        <w:t xml:space="preserve">внутренней службы                     </w:t>
      </w:r>
      <w:r w:rsidR="00FF014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Ю.Е. Мищенко</w:t>
      </w:r>
    </w:p>
    <w:p w:rsidR="00323A6E" w:rsidRDefault="00323A6E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14"/>
          <w:szCs w:val="14"/>
        </w:rPr>
      </w:pPr>
    </w:p>
    <w:p w:rsidR="00E46BB5" w:rsidRPr="00BD2F8B" w:rsidRDefault="00651A27" w:rsidP="00EC6CDB">
      <w:pPr>
        <w:tabs>
          <w:tab w:val="left" w:pos="13438"/>
        </w:tabs>
        <w:spacing w:after="0" w:line="240" w:lineRule="auto"/>
        <w:ind w:right="1670"/>
        <w:rPr>
          <w:rFonts w:ascii="Times New Roman" w:hAnsi="Times New Roman"/>
          <w:sz w:val="14"/>
          <w:szCs w:val="14"/>
        </w:rPr>
      </w:pPr>
      <w:r w:rsidRPr="00D1348F">
        <w:rPr>
          <w:rFonts w:ascii="Times New Roman" w:hAnsi="Times New Roman"/>
          <w:sz w:val="20"/>
          <w:szCs w:val="20"/>
        </w:rPr>
        <w:t>«____»_______________ 202</w:t>
      </w:r>
      <w:r w:rsidR="00FF0147">
        <w:rPr>
          <w:rFonts w:ascii="Times New Roman" w:hAnsi="Times New Roman"/>
          <w:sz w:val="20"/>
          <w:szCs w:val="20"/>
        </w:rPr>
        <w:t>6</w:t>
      </w:r>
      <w:r w:rsidRPr="00D1348F">
        <w:rPr>
          <w:rFonts w:ascii="Times New Roman" w:hAnsi="Times New Roman"/>
          <w:sz w:val="20"/>
          <w:szCs w:val="20"/>
        </w:rPr>
        <w:t xml:space="preserve"> г</w:t>
      </w:r>
      <w:r w:rsidRPr="00BD2F8B">
        <w:rPr>
          <w:rFonts w:ascii="Times New Roman" w:hAnsi="Times New Roman"/>
          <w:sz w:val="14"/>
          <w:szCs w:val="14"/>
        </w:rPr>
        <w:t>.</w:t>
      </w:r>
    </w:p>
    <w:sectPr w:rsidR="00E46BB5" w:rsidRPr="00BD2F8B" w:rsidSect="00B273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146F3"/>
    <w:multiLevelType w:val="hybridMultilevel"/>
    <w:tmpl w:val="2244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031"/>
    <w:rsid w:val="000111CA"/>
    <w:rsid w:val="000928BD"/>
    <w:rsid w:val="000C1784"/>
    <w:rsid w:val="00106D9A"/>
    <w:rsid w:val="001240C6"/>
    <w:rsid w:val="001336E4"/>
    <w:rsid w:val="00140227"/>
    <w:rsid w:val="001D1A27"/>
    <w:rsid w:val="0025463F"/>
    <w:rsid w:val="00263C83"/>
    <w:rsid w:val="0028716D"/>
    <w:rsid w:val="0029091A"/>
    <w:rsid w:val="002C0AC5"/>
    <w:rsid w:val="002E2291"/>
    <w:rsid w:val="002F27AB"/>
    <w:rsid w:val="00315F65"/>
    <w:rsid w:val="00323A6E"/>
    <w:rsid w:val="00351230"/>
    <w:rsid w:val="003529BB"/>
    <w:rsid w:val="0036056C"/>
    <w:rsid w:val="003C0805"/>
    <w:rsid w:val="003C689C"/>
    <w:rsid w:val="003C7CFE"/>
    <w:rsid w:val="003D33CC"/>
    <w:rsid w:val="004317D4"/>
    <w:rsid w:val="00442CD7"/>
    <w:rsid w:val="00445003"/>
    <w:rsid w:val="00461BE7"/>
    <w:rsid w:val="004A36AB"/>
    <w:rsid w:val="004A3C6E"/>
    <w:rsid w:val="004C7CFB"/>
    <w:rsid w:val="004E3893"/>
    <w:rsid w:val="004F7BC0"/>
    <w:rsid w:val="005164D1"/>
    <w:rsid w:val="00524CCE"/>
    <w:rsid w:val="005448C0"/>
    <w:rsid w:val="005925A7"/>
    <w:rsid w:val="005A6729"/>
    <w:rsid w:val="005D40F8"/>
    <w:rsid w:val="005E39EB"/>
    <w:rsid w:val="00604C1A"/>
    <w:rsid w:val="006278FB"/>
    <w:rsid w:val="00651A27"/>
    <w:rsid w:val="00652736"/>
    <w:rsid w:val="00665611"/>
    <w:rsid w:val="006811FF"/>
    <w:rsid w:val="00691767"/>
    <w:rsid w:val="006A5CEC"/>
    <w:rsid w:val="006C0AFE"/>
    <w:rsid w:val="006C4130"/>
    <w:rsid w:val="00717E9B"/>
    <w:rsid w:val="00734B71"/>
    <w:rsid w:val="007540ED"/>
    <w:rsid w:val="007564A3"/>
    <w:rsid w:val="00783BCC"/>
    <w:rsid w:val="008052CC"/>
    <w:rsid w:val="00805480"/>
    <w:rsid w:val="008059A8"/>
    <w:rsid w:val="00840A5C"/>
    <w:rsid w:val="00853EE7"/>
    <w:rsid w:val="00873DB9"/>
    <w:rsid w:val="008A7998"/>
    <w:rsid w:val="008B257F"/>
    <w:rsid w:val="008B397C"/>
    <w:rsid w:val="008B5A68"/>
    <w:rsid w:val="008C2615"/>
    <w:rsid w:val="008C36E3"/>
    <w:rsid w:val="008D6F8B"/>
    <w:rsid w:val="00900C57"/>
    <w:rsid w:val="00955D8E"/>
    <w:rsid w:val="0099417A"/>
    <w:rsid w:val="009B0421"/>
    <w:rsid w:val="009B2371"/>
    <w:rsid w:val="009D2270"/>
    <w:rsid w:val="00A2192B"/>
    <w:rsid w:val="00A53484"/>
    <w:rsid w:val="00A74502"/>
    <w:rsid w:val="00AB046D"/>
    <w:rsid w:val="00AB3D52"/>
    <w:rsid w:val="00AB698F"/>
    <w:rsid w:val="00AC077B"/>
    <w:rsid w:val="00AC7FF9"/>
    <w:rsid w:val="00B14D6B"/>
    <w:rsid w:val="00B273C9"/>
    <w:rsid w:val="00B57CF2"/>
    <w:rsid w:val="00B63A49"/>
    <w:rsid w:val="00B706EA"/>
    <w:rsid w:val="00B72BF3"/>
    <w:rsid w:val="00BD1754"/>
    <w:rsid w:val="00BD2F8B"/>
    <w:rsid w:val="00BE04A4"/>
    <w:rsid w:val="00BE24A1"/>
    <w:rsid w:val="00BF0451"/>
    <w:rsid w:val="00C05A0B"/>
    <w:rsid w:val="00C1053D"/>
    <w:rsid w:val="00C17CC8"/>
    <w:rsid w:val="00C278A4"/>
    <w:rsid w:val="00C449E8"/>
    <w:rsid w:val="00C44EC4"/>
    <w:rsid w:val="00C850CA"/>
    <w:rsid w:val="00CB0944"/>
    <w:rsid w:val="00CC1E52"/>
    <w:rsid w:val="00CC291C"/>
    <w:rsid w:val="00CC2A75"/>
    <w:rsid w:val="00CC6483"/>
    <w:rsid w:val="00D1348F"/>
    <w:rsid w:val="00D27517"/>
    <w:rsid w:val="00D76A0F"/>
    <w:rsid w:val="00DD26E4"/>
    <w:rsid w:val="00DE4B09"/>
    <w:rsid w:val="00DF057E"/>
    <w:rsid w:val="00E0726C"/>
    <w:rsid w:val="00E345D4"/>
    <w:rsid w:val="00E46BB5"/>
    <w:rsid w:val="00E53FD6"/>
    <w:rsid w:val="00E93927"/>
    <w:rsid w:val="00EC3031"/>
    <w:rsid w:val="00EC4112"/>
    <w:rsid w:val="00EC6CDB"/>
    <w:rsid w:val="00EE7A62"/>
    <w:rsid w:val="00EF4802"/>
    <w:rsid w:val="00F00459"/>
    <w:rsid w:val="00F20208"/>
    <w:rsid w:val="00F24D63"/>
    <w:rsid w:val="00F36052"/>
    <w:rsid w:val="00F434F6"/>
    <w:rsid w:val="00F44E35"/>
    <w:rsid w:val="00F65D6B"/>
    <w:rsid w:val="00F849A8"/>
    <w:rsid w:val="00F92A87"/>
    <w:rsid w:val="00FB1D73"/>
    <w:rsid w:val="00FB4983"/>
    <w:rsid w:val="00FB5783"/>
    <w:rsid w:val="00FD1B7F"/>
    <w:rsid w:val="00FD258E"/>
    <w:rsid w:val="00FF0147"/>
    <w:rsid w:val="00FF4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08BB"/>
  <w15:docId w15:val="{323C6D74-73FA-49F5-9537-8DE36CD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30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3031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031"/>
    <w:pPr>
      <w:widowControl w:val="0"/>
      <w:shd w:val="clear" w:color="auto" w:fill="FFFFFF"/>
      <w:spacing w:after="0" w:line="206" w:lineRule="exact"/>
    </w:pPr>
    <w:rPr>
      <w:rFonts w:ascii="Times New Roman" w:hAnsi="Times New Roman" w:cstheme="minorBidi"/>
      <w:sz w:val="17"/>
      <w:szCs w:val="17"/>
      <w:lang w:eastAsia="en-US"/>
    </w:rPr>
  </w:style>
  <w:style w:type="character" w:customStyle="1" w:styleId="27pt">
    <w:name w:val="Основной текст (2) + 7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Не полужирный"/>
    <w:basedOn w:val="2"/>
    <w:rsid w:val="00EC303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C303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C449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Arial6pt">
    <w:name w:val="Основной текст (2) + Arial;6 pt"/>
    <w:basedOn w:val="2"/>
    <w:rsid w:val="00DD26E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Arial6pt0">
    <w:name w:val="Основной текст (2) + Arial;6 pt;Малые прописные"/>
    <w:basedOn w:val="2"/>
    <w:rsid w:val="00DD26E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UnicodeMS6pt">
    <w:name w:val="Основной текст (2) + Arial Unicode MS;6 pt;Не курсив"/>
    <w:basedOn w:val="2"/>
    <w:rsid w:val="00DD26E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6pt1">
    <w:name w:val="Основной текст (2) + Arial;6 pt;Курсив"/>
    <w:basedOn w:val="2"/>
    <w:rsid w:val="00DD26E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2F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9D22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29pt">
    <w:name w:val="Основной текст (2) + 9 pt;Полужирный;Малые прописные"/>
    <w:basedOn w:val="2"/>
    <w:rsid w:val="00A53484"/>
    <w:rPr>
      <w:rFonts w:ascii="Arial Unicode MS" w:eastAsia="Arial Unicode MS" w:hAnsi="Arial Unicode MS" w:cs="Arial Unicode MS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styleId="a6">
    <w:name w:val="List Paragraph"/>
    <w:basedOn w:val="a"/>
    <w:uiPriority w:val="34"/>
    <w:qFormat/>
    <w:rsid w:val="00B706E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D2F8B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  <w:lang w:bidi="ru-RU"/>
    </w:rPr>
  </w:style>
  <w:style w:type="table" w:customStyle="1" w:styleId="TableNormal">
    <w:name w:val="Table Normal"/>
    <w:uiPriority w:val="2"/>
    <w:semiHidden/>
    <w:unhideWhenUsed/>
    <w:qFormat/>
    <w:rsid w:val="00315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CenturyGothic7pt">
    <w:name w:val="Основной текст (2) + Century Gothic;7 pt;Курсив"/>
    <w:basedOn w:val="2"/>
    <w:rsid w:val="001D1A2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323A6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C0989-4940-431F-B8BD-1DBFFED3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DEXP</dc:creator>
  <cp:lastModifiedBy>1</cp:lastModifiedBy>
  <cp:revision>20</cp:revision>
  <cp:lastPrinted>2026-03-10T08:28:00Z</cp:lastPrinted>
  <dcterms:created xsi:type="dcterms:W3CDTF">2025-09-05T05:12:00Z</dcterms:created>
  <dcterms:modified xsi:type="dcterms:W3CDTF">2026-07-21T00:53:00Z</dcterms:modified>
</cp:coreProperties>
</file>