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B06" w:rsidRPr="007F31A5" w:rsidRDefault="00F26B06" w:rsidP="00F26B06">
      <w:pPr>
        <w:pStyle w:val="a3"/>
        <w:jc w:val="center"/>
        <w:rPr>
          <w:rFonts w:ascii="Times New Roman" w:hAnsi="Times New Roman"/>
          <w:sz w:val="24"/>
          <w:szCs w:val="24"/>
        </w:rPr>
      </w:pPr>
      <w:r w:rsidRPr="007F31A5">
        <w:rPr>
          <w:rFonts w:ascii="Times New Roman" w:hAnsi="Times New Roman"/>
          <w:sz w:val="24"/>
          <w:szCs w:val="24"/>
        </w:rPr>
        <w:t xml:space="preserve">Контракт № </w:t>
      </w:r>
      <w:r w:rsidR="003D6BE0" w:rsidRPr="007F31A5">
        <w:rPr>
          <w:rFonts w:ascii="Times New Roman" w:hAnsi="Times New Roman"/>
          <w:sz w:val="24"/>
          <w:szCs w:val="24"/>
        </w:rPr>
        <w:t>148</w:t>
      </w:r>
    </w:p>
    <w:p w:rsidR="00F26B06" w:rsidRPr="007F31A5" w:rsidRDefault="00F26B06" w:rsidP="00F26B06">
      <w:pPr>
        <w:spacing w:after="0" w:line="240" w:lineRule="auto"/>
        <w:contextualSpacing/>
        <w:jc w:val="center"/>
        <w:rPr>
          <w:rFonts w:ascii="Times New Roman" w:eastAsia="Times New Roman" w:hAnsi="Times New Roman"/>
          <w:sz w:val="24"/>
          <w:szCs w:val="24"/>
        </w:rPr>
      </w:pPr>
      <w:r w:rsidRPr="007F31A5">
        <w:rPr>
          <w:rFonts w:ascii="Times New Roman" w:hAnsi="Times New Roman"/>
          <w:sz w:val="24"/>
          <w:szCs w:val="24"/>
        </w:rPr>
        <w:t xml:space="preserve">поставки </w:t>
      </w:r>
      <w:r w:rsidRPr="007F31A5">
        <w:rPr>
          <w:rFonts w:ascii="Times New Roman" w:eastAsia="Times New Roman" w:hAnsi="Times New Roman"/>
          <w:sz w:val="24"/>
          <w:szCs w:val="24"/>
        </w:rPr>
        <w:t>продуктов питания</w:t>
      </w:r>
    </w:p>
    <w:p w:rsidR="00F26B06" w:rsidRPr="007F31A5" w:rsidRDefault="00F26B06" w:rsidP="00F26B06">
      <w:pPr>
        <w:spacing w:after="0" w:line="240" w:lineRule="auto"/>
        <w:contextualSpacing/>
        <w:jc w:val="center"/>
        <w:rPr>
          <w:rFonts w:ascii="Times New Roman" w:eastAsia="Times New Roman" w:hAnsi="Times New Roman"/>
          <w:sz w:val="24"/>
          <w:szCs w:val="24"/>
        </w:rPr>
      </w:pPr>
    </w:p>
    <w:p w:rsidR="00F26B06" w:rsidRPr="007F31A5" w:rsidRDefault="00F26B06" w:rsidP="00F26B06">
      <w:pPr>
        <w:spacing w:after="0" w:line="240" w:lineRule="auto"/>
        <w:contextualSpacing/>
        <w:jc w:val="center"/>
        <w:rPr>
          <w:rFonts w:ascii="Times New Roman" w:hAnsi="Times New Roman"/>
          <w:sz w:val="24"/>
          <w:szCs w:val="24"/>
        </w:rPr>
      </w:pPr>
      <w:r w:rsidRPr="007F31A5">
        <w:rPr>
          <w:rFonts w:ascii="Times New Roman" w:hAnsi="Times New Roman"/>
          <w:sz w:val="24"/>
          <w:szCs w:val="24"/>
        </w:rPr>
        <w:t>(Идентификационный код закупки</w:t>
      </w:r>
    </w:p>
    <w:p w:rsidR="00F26B06" w:rsidRPr="007F31A5" w:rsidRDefault="00F26B06" w:rsidP="00F26B06">
      <w:pPr>
        <w:spacing w:after="0" w:line="240" w:lineRule="auto"/>
        <w:contextualSpacing/>
        <w:jc w:val="center"/>
        <w:rPr>
          <w:rFonts w:ascii="Times New Roman" w:hAnsi="Times New Roman"/>
          <w:sz w:val="24"/>
          <w:szCs w:val="24"/>
        </w:rPr>
      </w:pPr>
      <w:r w:rsidRPr="007F31A5">
        <w:rPr>
          <w:rFonts w:ascii="Times New Roman" w:hAnsi="Times New Roman"/>
          <w:sz w:val="24"/>
          <w:szCs w:val="24"/>
        </w:rPr>
        <w:t xml:space="preserve">№ </w:t>
      </w:r>
      <w:r w:rsidR="003D6BE0" w:rsidRPr="007F31A5">
        <w:rPr>
          <w:rFonts w:ascii="Times New Roman" w:hAnsi="Times New Roman"/>
          <w:sz w:val="24"/>
          <w:szCs w:val="24"/>
        </w:rPr>
        <w:t>261770903768477090100100160000000000</w:t>
      </w:r>
      <w:r w:rsidRPr="007F31A5">
        <w:rPr>
          <w:rFonts w:ascii="Times New Roman" w:hAnsi="Times New Roman"/>
          <w:sz w:val="24"/>
          <w:szCs w:val="24"/>
        </w:rPr>
        <w:t xml:space="preserve"> )</w:t>
      </w:r>
    </w:p>
    <w:p w:rsidR="00F26B06" w:rsidRPr="007F31A5" w:rsidRDefault="00F26B06" w:rsidP="00F26B06">
      <w:pPr>
        <w:pStyle w:val="a3"/>
        <w:jc w:val="both"/>
        <w:rPr>
          <w:rFonts w:ascii="Times New Roman" w:hAnsi="Times New Roman"/>
          <w:sz w:val="24"/>
          <w:szCs w:val="24"/>
        </w:rPr>
      </w:pPr>
    </w:p>
    <w:p w:rsidR="00F26B06" w:rsidRPr="007F31A5" w:rsidRDefault="00F26B06" w:rsidP="00F26B06">
      <w:pPr>
        <w:pStyle w:val="a3"/>
        <w:jc w:val="both"/>
        <w:rPr>
          <w:rFonts w:ascii="Times New Roman" w:hAnsi="Times New Roman"/>
          <w:sz w:val="24"/>
          <w:szCs w:val="24"/>
        </w:rPr>
      </w:pPr>
      <w:r w:rsidRPr="007F31A5">
        <w:rPr>
          <w:rFonts w:ascii="Times New Roman" w:hAnsi="Times New Roman"/>
          <w:sz w:val="24"/>
          <w:szCs w:val="24"/>
        </w:rPr>
        <w:t xml:space="preserve"> г. Москва                                                                                          </w:t>
      </w:r>
      <w:r w:rsidR="003D6BE0" w:rsidRPr="007F31A5">
        <w:rPr>
          <w:rFonts w:ascii="Times New Roman" w:hAnsi="Times New Roman"/>
          <w:sz w:val="24"/>
          <w:szCs w:val="24"/>
        </w:rPr>
        <w:t>_______</w:t>
      </w:r>
      <w:r w:rsidRPr="007F31A5">
        <w:rPr>
          <w:rFonts w:ascii="Times New Roman" w:hAnsi="Times New Roman"/>
          <w:sz w:val="24"/>
          <w:szCs w:val="24"/>
        </w:rPr>
        <w:t xml:space="preserve"> 2026 г.</w:t>
      </w:r>
    </w:p>
    <w:p w:rsidR="00F26B06" w:rsidRPr="007F31A5" w:rsidRDefault="00F26B06" w:rsidP="00F26B06">
      <w:pPr>
        <w:pStyle w:val="a3"/>
        <w:jc w:val="both"/>
        <w:rPr>
          <w:rFonts w:ascii="Times New Roman" w:hAnsi="Times New Roman"/>
          <w:sz w:val="24"/>
          <w:szCs w:val="24"/>
        </w:rPr>
      </w:pPr>
    </w:p>
    <w:p w:rsidR="00F26B06" w:rsidRPr="007F31A5" w:rsidRDefault="00F26B06" w:rsidP="00F26B06">
      <w:pPr>
        <w:pStyle w:val="a3"/>
        <w:jc w:val="both"/>
        <w:rPr>
          <w:rFonts w:ascii="Times New Roman" w:hAnsi="Times New Roman"/>
          <w:sz w:val="24"/>
          <w:szCs w:val="24"/>
        </w:rPr>
      </w:pPr>
      <w:r w:rsidRPr="007F31A5">
        <w:rPr>
          <w:rFonts w:ascii="Times New Roman" w:hAnsi="Times New Roman"/>
          <w:sz w:val="24"/>
          <w:szCs w:val="24"/>
        </w:rPr>
        <w:t xml:space="preserve">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 с одной стороны, и </w:t>
      </w:r>
      <w:r w:rsidR="003D6BE0" w:rsidRPr="007F31A5">
        <w:rPr>
          <w:rFonts w:ascii="Times New Roman" w:hAnsi="Times New Roman"/>
          <w:sz w:val="24"/>
          <w:szCs w:val="24"/>
        </w:rPr>
        <w:t>_______________</w:t>
      </w:r>
      <w:r w:rsidRPr="007F31A5">
        <w:rPr>
          <w:rFonts w:ascii="Times New Roman" w:hAnsi="Times New Roman"/>
          <w:sz w:val="24"/>
          <w:szCs w:val="24"/>
        </w:rPr>
        <w:t xml:space="preserve">, именуемый в дальнейшем "Поставщик", в лице </w:t>
      </w:r>
      <w:r w:rsidR="003D6BE0" w:rsidRPr="007F31A5">
        <w:rPr>
          <w:rFonts w:ascii="Times New Roman" w:hAnsi="Times New Roman"/>
          <w:sz w:val="24"/>
          <w:szCs w:val="24"/>
        </w:rPr>
        <w:t>_____________________</w:t>
      </w:r>
      <w:r w:rsidRPr="007F31A5">
        <w:rPr>
          <w:rFonts w:ascii="Times New Roman" w:hAnsi="Times New Roman"/>
          <w:sz w:val="24"/>
          <w:szCs w:val="24"/>
        </w:rPr>
        <w:t xml:space="preserve">, действующего на основании </w:t>
      </w:r>
      <w:r w:rsidR="003D6BE0" w:rsidRPr="007F31A5">
        <w:rPr>
          <w:rFonts w:ascii="Times New Roman" w:hAnsi="Times New Roman"/>
          <w:sz w:val="24"/>
          <w:szCs w:val="24"/>
        </w:rPr>
        <w:t>__________</w:t>
      </w:r>
      <w:r w:rsidRPr="007F31A5">
        <w:rPr>
          <w:rFonts w:ascii="Times New Roman" w:hAnsi="Times New Roman"/>
          <w:sz w:val="24"/>
          <w:szCs w:val="24"/>
        </w:rPr>
        <w:t>, с другой стороны, вместе именуемые в дальнейшем "Стороны", в соответствии с п. 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F26B06" w:rsidRPr="007F31A5" w:rsidRDefault="00F26B06" w:rsidP="00F26B06">
      <w:pPr>
        <w:pStyle w:val="a3"/>
        <w:jc w:val="both"/>
        <w:rPr>
          <w:rFonts w:ascii="Times New Roman" w:hAnsi="Times New Roman"/>
          <w:sz w:val="24"/>
          <w:szCs w:val="24"/>
        </w:rPr>
      </w:pPr>
    </w:p>
    <w:p w:rsidR="00F26B06" w:rsidRPr="007F31A5" w:rsidRDefault="00F26B06" w:rsidP="00F26B06">
      <w:pPr>
        <w:spacing w:after="1" w:line="280" w:lineRule="atLeast"/>
        <w:jc w:val="center"/>
        <w:outlineLvl w:val="1"/>
        <w:rPr>
          <w:rFonts w:ascii="Times New Roman" w:hAnsi="Times New Roman"/>
          <w:sz w:val="24"/>
          <w:szCs w:val="24"/>
        </w:rPr>
      </w:pPr>
      <w:r w:rsidRPr="007F31A5">
        <w:rPr>
          <w:rFonts w:ascii="Times New Roman" w:hAnsi="Times New Roman"/>
          <w:sz w:val="24"/>
          <w:szCs w:val="24"/>
        </w:rPr>
        <w:t>I. Предмет Контракта</w:t>
      </w:r>
    </w:p>
    <w:p w:rsidR="00F26B06" w:rsidRPr="007F31A5" w:rsidRDefault="00F26B06" w:rsidP="00F26B06">
      <w:pPr>
        <w:spacing w:after="1" w:line="280" w:lineRule="atLeast"/>
        <w:jc w:val="both"/>
        <w:rPr>
          <w:rFonts w:ascii="Times New Roman" w:hAnsi="Times New Roman"/>
          <w:sz w:val="24"/>
          <w:szCs w:val="24"/>
        </w:rPr>
      </w:pPr>
    </w:p>
    <w:p w:rsidR="00F26B06" w:rsidRPr="007F31A5" w:rsidRDefault="00F26B06" w:rsidP="00F26B06">
      <w:pPr>
        <w:spacing w:after="0" w:line="240" w:lineRule="auto"/>
        <w:contextualSpacing/>
        <w:jc w:val="both"/>
        <w:rPr>
          <w:rFonts w:ascii="Times New Roman" w:eastAsia="Times New Roman" w:hAnsi="Times New Roman"/>
          <w:sz w:val="24"/>
          <w:szCs w:val="24"/>
        </w:rPr>
      </w:pPr>
      <w:r w:rsidRPr="007F31A5">
        <w:rPr>
          <w:rFonts w:ascii="Times New Roman" w:hAnsi="Times New Roman"/>
          <w:sz w:val="24"/>
          <w:szCs w:val="24"/>
        </w:rPr>
        <w:t>1.1. Поставщик обязуется поставить продукты питания</w:t>
      </w:r>
      <w:r w:rsidRPr="007F31A5">
        <w:rPr>
          <w:rFonts w:ascii="Times New Roman" w:eastAsia="Times New Roman" w:hAnsi="Times New Roman"/>
          <w:sz w:val="24"/>
          <w:szCs w:val="24"/>
        </w:rPr>
        <w:t xml:space="preserve"> </w:t>
      </w:r>
      <w:r w:rsidRPr="007F31A5">
        <w:rPr>
          <w:rFonts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rsidR="00F26B06" w:rsidRPr="007F31A5" w:rsidRDefault="00F26B06" w:rsidP="00F26B06">
      <w:pPr>
        <w:spacing w:after="1" w:line="280" w:lineRule="atLeast"/>
        <w:jc w:val="both"/>
        <w:rPr>
          <w:rFonts w:ascii="Times New Roman" w:hAnsi="Times New Roman"/>
          <w:sz w:val="24"/>
          <w:szCs w:val="24"/>
        </w:rPr>
      </w:pPr>
      <w:r w:rsidRPr="007F31A5">
        <w:rPr>
          <w:rFonts w:ascii="Times New Roman" w:hAnsi="Times New Roman"/>
          <w:sz w:val="24"/>
          <w:szCs w:val="24"/>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F26B06" w:rsidRPr="007F31A5" w:rsidRDefault="00F26B06" w:rsidP="00F26B06">
      <w:pPr>
        <w:spacing w:after="1" w:line="280" w:lineRule="atLeast"/>
        <w:jc w:val="both"/>
        <w:rPr>
          <w:rFonts w:ascii="Times New Roman" w:hAnsi="Times New Roman"/>
          <w:sz w:val="24"/>
          <w:szCs w:val="24"/>
        </w:rPr>
      </w:pPr>
    </w:p>
    <w:p w:rsidR="00F26B06" w:rsidRPr="007F31A5" w:rsidRDefault="00F26B06" w:rsidP="00F26B06">
      <w:pPr>
        <w:spacing w:after="1" w:line="280" w:lineRule="atLeast"/>
        <w:jc w:val="center"/>
        <w:outlineLvl w:val="1"/>
        <w:rPr>
          <w:rFonts w:ascii="Times New Roman" w:hAnsi="Times New Roman"/>
          <w:sz w:val="24"/>
          <w:szCs w:val="24"/>
        </w:rPr>
      </w:pPr>
      <w:r w:rsidRPr="007F31A5">
        <w:rPr>
          <w:rFonts w:ascii="Times New Roman" w:hAnsi="Times New Roman"/>
          <w:sz w:val="24"/>
          <w:szCs w:val="24"/>
        </w:rPr>
        <w:t>II. Цена Контракта и порядок расчетов</w:t>
      </w:r>
    </w:p>
    <w:p w:rsidR="00F26B06" w:rsidRPr="007F31A5" w:rsidRDefault="00F26B06" w:rsidP="00F26B06">
      <w:pPr>
        <w:spacing w:after="1" w:line="280" w:lineRule="atLeast"/>
        <w:jc w:val="both"/>
        <w:rPr>
          <w:sz w:val="24"/>
          <w:szCs w:val="24"/>
        </w:rPr>
      </w:pPr>
    </w:p>
    <w:p w:rsidR="00F26B06" w:rsidRPr="007F31A5" w:rsidRDefault="00F26B06" w:rsidP="00F26B06">
      <w:pPr>
        <w:pStyle w:val="a3"/>
        <w:jc w:val="both"/>
        <w:rPr>
          <w:rFonts w:ascii="Times New Roman" w:hAnsi="Times New Roman"/>
          <w:sz w:val="24"/>
          <w:szCs w:val="24"/>
        </w:rPr>
      </w:pPr>
      <w:bookmarkStart w:id="0" w:name="P1440"/>
      <w:bookmarkEnd w:id="0"/>
      <w:r w:rsidRPr="007F31A5">
        <w:rPr>
          <w:rFonts w:ascii="Times New Roman" w:hAnsi="Times New Roman"/>
          <w:sz w:val="24"/>
          <w:szCs w:val="24"/>
        </w:rPr>
        <w:t xml:space="preserve">2.1. Цена Контракта составляет </w:t>
      </w:r>
      <w:r w:rsidR="003D6BE0" w:rsidRPr="007F31A5">
        <w:rPr>
          <w:rFonts w:ascii="Times New Roman" w:hAnsi="Times New Roman"/>
          <w:sz w:val="24"/>
          <w:szCs w:val="24"/>
        </w:rPr>
        <w:t>______</w:t>
      </w:r>
      <w:r w:rsidRPr="007F31A5">
        <w:rPr>
          <w:rFonts w:ascii="Times New Roman" w:hAnsi="Times New Roman"/>
          <w:sz w:val="24"/>
          <w:szCs w:val="24"/>
        </w:rPr>
        <w:t xml:space="preserve"> (</w:t>
      </w:r>
      <w:r w:rsidR="003D6BE0" w:rsidRPr="007F31A5">
        <w:rPr>
          <w:rFonts w:ascii="Times New Roman" w:hAnsi="Times New Roman"/>
          <w:sz w:val="24"/>
          <w:szCs w:val="24"/>
        </w:rPr>
        <w:t>_________</w:t>
      </w:r>
      <w:r w:rsidRPr="007F31A5">
        <w:rPr>
          <w:rFonts w:ascii="Times New Roman" w:hAnsi="Times New Roman"/>
          <w:sz w:val="24"/>
          <w:szCs w:val="24"/>
        </w:rPr>
        <w:t xml:space="preserve">) рублей, </w:t>
      </w:r>
      <w:r w:rsidR="004A74D8">
        <w:rPr>
          <w:rFonts w:ascii="Times New Roman" w:hAnsi="Times New Roman"/>
          <w:sz w:val="24"/>
          <w:szCs w:val="24"/>
        </w:rPr>
        <w:t>_____</w:t>
      </w:r>
      <w:r w:rsidRPr="007F31A5">
        <w:rPr>
          <w:rFonts w:ascii="Times New Roman" w:hAnsi="Times New Roman"/>
          <w:sz w:val="24"/>
          <w:szCs w:val="24"/>
        </w:rPr>
        <w:t xml:space="preserve">копеек, в т. ч. НДС </w:t>
      </w:r>
      <w:r w:rsidR="003D6BE0" w:rsidRPr="007F31A5">
        <w:rPr>
          <w:rFonts w:ascii="Times New Roman" w:hAnsi="Times New Roman"/>
          <w:sz w:val="24"/>
          <w:szCs w:val="24"/>
        </w:rPr>
        <w:t>____</w:t>
      </w:r>
      <w:r w:rsidRPr="007F31A5">
        <w:rPr>
          <w:rFonts w:ascii="Times New Roman" w:hAnsi="Times New Roman"/>
          <w:sz w:val="24"/>
          <w:szCs w:val="24"/>
        </w:rPr>
        <w:t xml:space="preserve">% - </w:t>
      </w:r>
      <w:r w:rsidR="003D6BE0" w:rsidRPr="007F31A5">
        <w:rPr>
          <w:rFonts w:ascii="Times New Roman" w:hAnsi="Times New Roman"/>
          <w:sz w:val="24"/>
          <w:szCs w:val="24"/>
        </w:rPr>
        <w:t>_______</w:t>
      </w:r>
      <w:r w:rsidRPr="007F31A5">
        <w:rPr>
          <w:rFonts w:ascii="Times New Roman" w:hAnsi="Times New Roman"/>
          <w:sz w:val="24"/>
          <w:szCs w:val="24"/>
        </w:rPr>
        <w:t>(</w:t>
      </w:r>
      <w:r w:rsidR="003D6BE0" w:rsidRPr="007F31A5">
        <w:rPr>
          <w:rFonts w:ascii="Times New Roman" w:hAnsi="Times New Roman"/>
          <w:sz w:val="24"/>
          <w:szCs w:val="24"/>
        </w:rPr>
        <w:t>________</w:t>
      </w:r>
      <w:r w:rsidRPr="007F31A5">
        <w:rPr>
          <w:rFonts w:ascii="Times New Roman" w:hAnsi="Times New Roman"/>
          <w:sz w:val="24"/>
          <w:szCs w:val="24"/>
        </w:rPr>
        <w:t xml:space="preserve">) рублей, </w:t>
      </w:r>
      <w:r w:rsidR="003D6BE0" w:rsidRPr="007F31A5">
        <w:rPr>
          <w:rFonts w:ascii="Times New Roman" w:hAnsi="Times New Roman"/>
          <w:sz w:val="24"/>
          <w:szCs w:val="24"/>
        </w:rPr>
        <w:t>____</w:t>
      </w:r>
      <w:r w:rsidRPr="007F31A5">
        <w:rPr>
          <w:rFonts w:ascii="Times New Roman" w:hAnsi="Times New Roman"/>
          <w:sz w:val="24"/>
          <w:szCs w:val="24"/>
        </w:rPr>
        <w:t xml:space="preserve"> копеек</w:t>
      </w:r>
      <w:r w:rsidR="008E0C4F">
        <w:rPr>
          <w:rFonts w:ascii="Times New Roman" w:hAnsi="Times New Roman"/>
          <w:sz w:val="24"/>
          <w:szCs w:val="24"/>
        </w:rPr>
        <w:t xml:space="preserve">, </w:t>
      </w:r>
      <w:bookmarkStart w:id="1" w:name="_GoBack"/>
      <w:bookmarkEnd w:id="1"/>
      <w:r w:rsidR="008E0C4F">
        <w:rPr>
          <w:rFonts w:ascii="Times New Roman" w:hAnsi="Times New Roman"/>
          <w:sz w:val="24"/>
          <w:szCs w:val="24"/>
        </w:rPr>
        <w:t>без НДС</w:t>
      </w:r>
      <w:r w:rsidR="003D6BE0" w:rsidRPr="007F31A5">
        <w:rPr>
          <w:rFonts w:ascii="Times New Roman" w:hAnsi="Times New Roman"/>
          <w:sz w:val="24"/>
          <w:szCs w:val="24"/>
        </w:rPr>
        <w:t>.</w:t>
      </w:r>
      <w:r w:rsidRPr="007F31A5">
        <w:rPr>
          <w:rFonts w:ascii="Times New Roman" w:hAnsi="Times New Roman"/>
          <w:sz w:val="24"/>
          <w:szCs w:val="24"/>
        </w:rPr>
        <w:t xml:space="preserve"> </w:t>
      </w:r>
    </w:p>
    <w:p w:rsidR="00F26B06" w:rsidRPr="007F31A5" w:rsidRDefault="00F26B06" w:rsidP="00F26B06">
      <w:pPr>
        <w:spacing w:after="1" w:line="280" w:lineRule="atLeast"/>
        <w:jc w:val="both"/>
        <w:rPr>
          <w:rFonts w:ascii="Times New Roman" w:hAnsi="Times New Roman"/>
          <w:sz w:val="24"/>
          <w:szCs w:val="24"/>
        </w:rPr>
      </w:pPr>
      <w:bookmarkStart w:id="2" w:name="P1445"/>
      <w:bookmarkStart w:id="3" w:name="P1457"/>
      <w:bookmarkEnd w:id="2"/>
      <w:bookmarkEnd w:id="3"/>
      <w:r w:rsidRPr="007F31A5">
        <w:rPr>
          <w:rFonts w:ascii="Times New Roman" w:hAnsi="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F26B06" w:rsidRPr="007F31A5" w:rsidRDefault="00F26B06" w:rsidP="00F26B06">
      <w:pPr>
        <w:spacing w:after="1" w:line="280" w:lineRule="atLeast"/>
        <w:jc w:val="both"/>
        <w:rPr>
          <w:sz w:val="24"/>
          <w:szCs w:val="24"/>
        </w:rPr>
      </w:pPr>
      <w:r w:rsidRPr="007F31A5">
        <w:rPr>
          <w:rFonts w:ascii="Times New Roman" w:hAnsi="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r w:rsidRPr="007F31A5">
        <w:rPr>
          <w:sz w:val="24"/>
          <w:szCs w:val="24"/>
        </w:rPr>
        <w:t xml:space="preserve"> </w:t>
      </w:r>
      <w:bookmarkStart w:id="5" w:name="P1459"/>
      <w:bookmarkEnd w:id="5"/>
    </w:p>
    <w:p w:rsidR="00F26B06" w:rsidRPr="007F31A5" w:rsidRDefault="00F26B06" w:rsidP="00F26B06">
      <w:pPr>
        <w:pStyle w:val="a3"/>
        <w:jc w:val="both"/>
        <w:rPr>
          <w:rFonts w:ascii="Times New Roman" w:hAnsi="Times New Roman"/>
          <w:sz w:val="24"/>
          <w:szCs w:val="24"/>
        </w:rPr>
      </w:pPr>
      <w:r w:rsidRPr="007F31A5">
        <w:rPr>
          <w:rFonts w:ascii="Times New Roman" w:hAnsi="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F26B06" w:rsidRPr="007F31A5" w:rsidRDefault="00F26B06" w:rsidP="00F26B06">
      <w:pPr>
        <w:pStyle w:val="a3"/>
        <w:jc w:val="both"/>
        <w:rPr>
          <w:rFonts w:ascii="Times New Roman" w:hAnsi="Times New Roman"/>
          <w:sz w:val="24"/>
          <w:szCs w:val="24"/>
        </w:rPr>
      </w:pPr>
      <w:bookmarkStart w:id="6" w:name="P1460"/>
      <w:bookmarkEnd w:id="6"/>
      <w:r w:rsidRPr="007F31A5">
        <w:rPr>
          <w:rFonts w:ascii="Times New Roman" w:hAnsi="Times New Roman"/>
          <w:sz w:val="24"/>
          <w:szCs w:val="24"/>
        </w:rPr>
        <w:t xml:space="preserve">Цена Контракта может быть снижена по соглашению Сторон </w:t>
      </w:r>
      <w:proofErr w:type="gramStart"/>
      <w:r w:rsidRPr="007F31A5">
        <w:rPr>
          <w:rFonts w:ascii="Times New Roman" w:hAnsi="Times New Roman"/>
          <w:sz w:val="24"/>
          <w:szCs w:val="24"/>
        </w:rPr>
        <w:t>без изменения</w:t>
      </w:r>
      <w:proofErr w:type="gramEnd"/>
      <w:r w:rsidRPr="007F31A5">
        <w:rPr>
          <w:rFonts w:ascii="Times New Roman" w:hAnsi="Times New Roman"/>
          <w:sz w:val="24"/>
          <w:szCs w:val="24"/>
        </w:rPr>
        <w:t xml:space="preserve"> предусмотренного Контрактом количества и качества поставляемого Товара и иных условий Контракта.</w:t>
      </w:r>
    </w:p>
    <w:p w:rsidR="00F26B06" w:rsidRPr="007F31A5" w:rsidRDefault="00F26B06" w:rsidP="00F26B06">
      <w:pPr>
        <w:pStyle w:val="a3"/>
        <w:jc w:val="both"/>
        <w:rPr>
          <w:rFonts w:ascii="Times New Roman" w:hAnsi="Times New Roman"/>
          <w:sz w:val="24"/>
          <w:szCs w:val="24"/>
        </w:rPr>
      </w:pPr>
      <w:r w:rsidRPr="007F31A5">
        <w:rPr>
          <w:rFonts w:ascii="Times New Roman" w:hAnsi="Times New Roman"/>
          <w:sz w:val="24"/>
          <w:szCs w:val="24"/>
        </w:rPr>
        <w:t xml:space="preserve">2.5. Источник финансирования Контракта – средства бюджетного учреждения. </w:t>
      </w:r>
    </w:p>
    <w:p w:rsidR="00F26B06" w:rsidRPr="007F31A5" w:rsidRDefault="00F26B06" w:rsidP="00F26B06">
      <w:pPr>
        <w:pStyle w:val="a3"/>
        <w:jc w:val="both"/>
        <w:rPr>
          <w:rFonts w:ascii="Times New Roman" w:hAnsi="Times New Roman"/>
          <w:sz w:val="24"/>
          <w:szCs w:val="24"/>
        </w:rPr>
      </w:pPr>
      <w:bookmarkStart w:id="7" w:name="P1462"/>
      <w:bookmarkEnd w:id="7"/>
      <w:r w:rsidRPr="007F31A5">
        <w:rPr>
          <w:rFonts w:ascii="Times New Roman" w:hAnsi="Times New Roman"/>
          <w:sz w:val="24"/>
          <w:szCs w:val="24"/>
        </w:rPr>
        <w:t>2.6. Аванс не предусмотрен.</w:t>
      </w:r>
    </w:p>
    <w:p w:rsidR="00F26B06" w:rsidRPr="007F31A5" w:rsidRDefault="00F26B06" w:rsidP="00F26B06">
      <w:pPr>
        <w:pStyle w:val="a3"/>
        <w:jc w:val="both"/>
        <w:rPr>
          <w:rFonts w:ascii="Times New Roman" w:hAnsi="Times New Roman"/>
          <w:sz w:val="24"/>
          <w:szCs w:val="24"/>
        </w:rPr>
      </w:pPr>
      <w:r w:rsidRPr="007F31A5">
        <w:rPr>
          <w:rFonts w:ascii="Times New Roman" w:hAnsi="Times New Roman"/>
          <w:sz w:val="24"/>
          <w:szCs w:val="24"/>
        </w:rPr>
        <w:t xml:space="preserve">2.7. Расчеты между Заказчиком и Поставщиком производятся не позднее 7 (семи) рабочих дней с даты подписания Заказчиком акта приема-передачи Товара: Универсальный </w:t>
      </w:r>
      <w:r w:rsidRPr="007F31A5">
        <w:rPr>
          <w:rFonts w:ascii="Times New Roman" w:hAnsi="Times New Roman"/>
          <w:sz w:val="24"/>
          <w:szCs w:val="24"/>
        </w:rPr>
        <w:lastRenderedPageBreak/>
        <w:t>передаточный документ по форме, предусмотренной в Письме ФНС России от 21.10.2013 № ММВ-20-3/96@ (далее – УПД).</w:t>
      </w:r>
      <w:bookmarkStart w:id="8" w:name="P1475"/>
      <w:bookmarkEnd w:id="8"/>
    </w:p>
    <w:p w:rsidR="00F26B06" w:rsidRPr="007F31A5" w:rsidRDefault="00F26B06" w:rsidP="00F26B06">
      <w:pPr>
        <w:pStyle w:val="a3"/>
        <w:jc w:val="both"/>
        <w:rPr>
          <w:rFonts w:ascii="Times New Roman" w:hAnsi="Times New Roman"/>
          <w:sz w:val="24"/>
          <w:szCs w:val="24"/>
        </w:rPr>
      </w:pPr>
      <w:r w:rsidRPr="007F31A5">
        <w:rPr>
          <w:rFonts w:ascii="Times New Roman" w:hAnsi="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F26B06" w:rsidRPr="007F31A5" w:rsidRDefault="00F26B06" w:rsidP="00F26B06">
      <w:pPr>
        <w:spacing w:after="1" w:line="280" w:lineRule="atLeast"/>
        <w:jc w:val="both"/>
        <w:rPr>
          <w:sz w:val="24"/>
          <w:szCs w:val="24"/>
        </w:rPr>
      </w:pPr>
    </w:p>
    <w:p w:rsidR="00F26B06" w:rsidRPr="007F31A5" w:rsidRDefault="00F26B06" w:rsidP="00F26B06">
      <w:pPr>
        <w:spacing w:after="1" w:line="280" w:lineRule="atLeast"/>
        <w:jc w:val="center"/>
        <w:outlineLvl w:val="1"/>
        <w:rPr>
          <w:rFonts w:ascii="Times New Roman" w:hAnsi="Times New Roman"/>
          <w:sz w:val="24"/>
          <w:szCs w:val="24"/>
        </w:rPr>
      </w:pPr>
      <w:bookmarkStart w:id="9" w:name="P1477"/>
      <w:bookmarkEnd w:id="9"/>
      <w:r w:rsidRPr="007F31A5">
        <w:rPr>
          <w:rFonts w:ascii="Times New Roman" w:hAnsi="Times New Roman"/>
          <w:sz w:val="24"/>
          <w:szCs w:val="24"/>
        </w:rPr>
        <w:t>III. Порядок, сроки и условия поставки</w:t>
      </w:r>
    </w:p>
    <w:p w:rsidR="00F26B06" w:rsidRPr="007F31A5" w:rsidRDefault="00F26B06" w:rsidP="00F26B06">
      <w:pPr>
        <w:spacing w:after="1" w:line="280" w:lineRule="atLeast"/>
        <w:jc w:val="center"/>
        <w:rPr>
          <w:rFonts w:ascii="Times New Roman" w:hAnsi="Times New Roman"/>
          <w:sz w:val="24"/>
          <w:szCs w:val="24"/>
        </w:rPr>
      </w:pPr>
      <w:r w:rsidRPr="007F31A5">
        <w:rPr>
          <w:rFonts w:ascii="Times New Roman" w:hAnsi="Times New Roman"/>
          <w:sz w:val="24"/>
          <w:szCs w:val="24"/>
        </w:rPr>
        <w:t xml:space="preserve">и приемки Товара </w:t>
      </w:r>
    </w:p>
    <w:p w:rsidR="00F26B06" w:rsidRPr="007F31A5" w:rsidRDefault="00F26B06" w:rsidP="00F26B06">
      <w:pPr>
        <w:spacing w:after="1" w:line="280" w:lineRule="atLeast"/>
        <w:jc w:val="both"/>
        <w:rPr>
          <w:sz w:val="24"/>
          <w:szCs w:val="24"/>
        </w:rPr>
      </w:pPr>
      <w:bookmarkStart w:id="10" w:name="P1480"/>
      <w:bookmarkEnd w:id="10"/>
    </w:p>
    <w:p w:rsidR="00F26B06" w:rsidRPr="007F31A5" w:rsidRDefault="00F26B06" w:rsidP="00F26B06">
      <w:pPr>
        <w:pStyle w:val="a3"/>
        <w:jc w:val="both"/>
        <w:rPr>
          <w:rFonts w:ascii="Times New Roman" w:hAnsi="Times New Roman"/>
          <w:sz w:val="24"/>
          <w:szCs w:val="24"/>
        </w:rPr>
      </w:pPr>
      <w:r w:rsidRPr="007F31A5">
        <w:rPr>
          <w:rFonts w:ascii="Times New Roman" w:hAnsi="Times New Roman"/>
          <w:sz w:val="24"/>
          <w:szCs w:val="24"/>
        </w:rPr>
        <w:t xml:space="preserve">3.1. Поставщик самостоятельно доставляет Товар Заказчику по адресу: 101000, Москва, Старосадский переулок, дом 9, стр. 1. (далее - место доставки), в срок до </w:t>
      </w:r>
      <w:r w:rsidR="00FF039E" w:rsidRPr="007F31A5">
        <w:rPr>
          <w:rFonts w:ascii="Times New Roman" w:hAnsi="Times New Roman"/>
          <w:sz w:val="24"/>
          <w:szCs w:val="24"/>
        </w:rPr>
        <w:t xml:space="preserve">28 августа </w:t>
      </w:r>
      <w:r w:rsidRPr="007F31A5">
        <w:rPr>
          <w:rFonts w:ascii="Times New Roman" w:hAnsi="Times New Roman"/>
          <w:sz w:val="24"/>
          <w:szCs w:val="24"/>
        </w:rPr>
        <w:t xml:space="preserve">2026 г. </w:t>
      </w:r>
    </w:p>
    <w:p w:rsidR="00F26B06" w:rsidRPr="007F31A5" w:rsidRDefault="00F26B06" w:rsidP="00F26B06">
      <w:pPr>
        <w:pStyle w:val="a3"/>
        <w:jc w:val="both"/>
        <w:rPr>
          <w:rFonts w:ascii="Times New Roman" w:hAnsi="Times New Roman"/>
          <w:sz w:val="24"/>
          <w:szCs w:val="24"/>
        </w:rPr>
      </w:pPr>
      <w:r w:rsidRPr="007F31A5">
        <w:rPr>
          <w:rFonts w:ascii="Times New Roman" w:hAnsi="Times New Roman"/>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13701E" w:rsidRPr="009921C9" w:rsidRDefault="0013701E" w:rsidP="0013701E">
      <w:pPr>
        <w:pStyle w:val="a3"/>
        <w:jc w:val="both"/>
        <w:rPr>
          <w:rFonts w:ascii="Times New Roman" w:hAnsi="Times New Roman"/>
          <w:sz w:val="24"/>
          <w:szCs w:val="24"/>
        </w:rPr>
      </w:pPr>
      <w:bookmarkStart w:id="11" w:name="P1482"/>
      <w:bookmarkStart w:id="12" w:name="P1485"/>
      <w:bookmarkEnd w:id="11"/>
      <w:bookmarkEnd w:id="12"/>
      <w:r w:rsidRPr="009921C9">
        <w:rPr>
          <w:rFonts w:ascii="Times New Roman" w:hAnsi="Times New Roman"/>
          <w:sz w:val="24"/>
          <w:szCs w:val="24"/>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 </w:t>
      </w:r>
    </w:p>
    <w:p w:rsidR="0013701E" w:rsidRPr="009921C9" w:rsidRDefault="0013701E" w:rsidP="0013701E">
      <w:pPr>
        <w:pStyle w:val="a3"/>
        <w:jc w:val="both"/>
        <w:rPr>
          <w:rFonts w:ascii="Times New Roman" w:hAnsi="Times New Roman"/>
          <w:sz w:val="24"/>
          <w:szCs w:val="24"/>
        </w:rPr>
      </w:pPr>
      <w:r w:rsidRPr="009921C9">
        <w:rPr>
          <w:rFonts w:ascii="Times New Roman" w:hAnsi="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3701E" w:rsidRPr="009921C9" w:rsidRDefault="0013701E" w:rsidP="0013701E">
      <w:pPr>
        <w:pStyle w:val="a3"/>
        <w:jc w:val="both"/>
        <w:rPr>
          <w:rFonts w:ascii="Times New Roman" w:hAnsi="Times New Roman"/>
          <w:sz w:val="24"/>
          <w:szCs w:val="24"/>
        </w:rPr>
      </w:pPr>
      <w:r w:rsidRPr="009921C9">
        <w:rPr>
          <w:rFonts w:ascii="Times New Roman" w:hAnsi="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3.</w:t>
      </w:r>
      <w:r w:rsidR="007F31A5">
        <w:rPr>
          <w:rFonts w:ascii="Times New Roman" w:hAnsi="Times New Roman"/>
          <w:sz w:val="24"/>
          <w:szCs w:val="24"/>
        </w:rPr>
        <w:t>5</w:t>
      </w:r>
      <w:r w:rsidRPr="00886BA7">
        <w:rPr>
          <w:rFonts w:ascii="Times New Roman" w:hAnsi="Times New Roman"/>
          <w:sz w:val="24"/>
          <w:szCs w:val="24"/>
        </w:rPr>
        <w:t>.</w:t>
      </w:r>
      <w:r>
        <w:rPr>
          <w:rFonts w:ascii="Times New Roman" w:hAnsi="Times New Roman"/>
          <w:sz w:val="24"/>
          <w:szCs w:val="24"/>
        </w:rPr>
        <w:t xml:space="preserve"> </w:t>
      </w:r>
      <w:r w:rsidRPr="00886BA7">
        <w:rPr>
          <w:rFonts w:ascii="Times New Roman" w:hAnsi="Times New Roman"/>
          <w:sz w:val="24"/>
          <w:szCs w:val="24"/>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3.</w:t>
      </w:r>
      <w:r w:rsidR="007F31A5">
        <w:rPr>
          <w:rFonts w:ascii="Times New Roman" w:hAnsi="Times New Roman"/>
          <w:sz w:val="24"/>
          <w:szCs w:val="24"/>
        </w:rPr>
        <w:t>6</w:t>
      </w:r>
      <w:r w:rsidRPr="00886BA7">
        <w:rPr>
          <w:rFonts w:ascii="Times New Roman" w:hAnsi="Times New Roman"/>
          <w:sz w:val="24"/>
          <w:szCs w:val="24"/>
        </w:rPr>
        <w:t>. Факт поставки товара Поставщиком и принятия его Заказчиком должен быть подтвержден актом приема-передачи Товара (УПД), подписанным обеими сторонами.</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 xml:space="preserve">Поставщик в срок не позднее 20 (двадцати) рабочих дней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Поставщика, и размещает в ЕИС. </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Заказчик обязуется осуществлять</w:t>
      </w:r>
      <w:r>
        <w:rPr>
          <w:rFonts w:ascii="Times New Roman" w:hAnsi="Times New Roman"/>
          <w:sz w:val="24"/>
          <w:szCs w:val="24"/>
        </w:rPr>
        <w:t xml:space="preserve"> приемку поставленного товара в </w:t>
      </w:r>
      <w:r w:rsidRPr="00886BA7">
        <w:rPr>
          <w:rFonts w:ascii="Times New Roman" w:hAnsi="Times New Roman"/>
          <w:sz w:val="24"/>
          <w:szCs w:val="24"/>
        </w:rPr>
        <w:t>срок не позднее 20 (двадцати) рабочих дней, следующих за днем поступления документа о приемке (УПД), Заказчик осуществляет одно из следующих действий:</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 xml:space="preserve">а) При отсутствии у Заказчика претензий по количеству и качеству поставленного Товара Заказчик в течение 20 (двадцати) рабочих дней подписывает документ о приемке (УПД) усиленной квалифицированной электронной подписью лица, имеющего право действовать </w:t>
      </w:r>
      <w:r w:rsidRPr="00886BA7">
        <w:rPr>
          <w:rFonts w:ascii="Times New Roman" w:hAnsi="Times New Roman"/>
          <w:sz w:val="24"/>
          <w:szCs w:val="24"/>
        </w:rPr>
        <w:lastRenderedPageBreak/>
        <w:t>от имени Заказчика, и размещает в ЕИС; после чего Товар   считается переданным Поставщиком Заказчику.</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б)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течение  20 (двадцати) рабочих дней 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3.</w:t>
      </w:r>
      <w:r w:rsidR="00381D3E">
        <w:rPr>
          <w:rFonts w:ascii="Times New Roman" w:hAnsi="Times New Roman"/>
          <w:sz w:val="24"/>
          <w:szCs w:val="24"/>
        </w:rPr>
        <w:t>7</w:t>
      </w:r>
      <w:r w:rsidRPr="00886BA7">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w:t>
      </w:r>
      <w:r>
        <w:rPr>
          <w:rFonts w:ascii="Times New Roman" w:hAnsi="Times New Roman"/>
          <w:sz w:val="24"/>
          <w:szCs w:val="24"/>
        </w:rPr>
        <w:t xml:space="preserve"> </w:t>
      </w:r>
      <w:r w:rsidRPr="00886BA7">
        <w:rPr>
          <w:rFonts w:ascii="Times New Roman" w:hAnsi="Times New Roman"/>
          <w:sz w:val="24"/>
          <w:szCs w:val="24"/>
        </w:rPr>
        <w:t>с принятием Товара на ответственное хранение и (или) его возвратом (заменой), подлежат возмещению Поставщиком.</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3.</w:t>
      </w:r>
      <w:r w:rsidR="00381D3E">
        <w:rPr>
          <w:rFonts w:ascii="Times New Roman" w:hAnsi="Times New Roman"/>
          <w:sz w:val="24"/>
          <w:szCs w:val="24"/>
        </w:rPr>
        <w:t>8</w:t>
      </w:r>
      <w:r w:rsidRPr="00886BA7">
        <w:rPr>
          <w:rFonts w:ascii="Times New Roman" w:hAnsi="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BE15AC">
        <w:rPr>
          <w:rFonts w:ascii="Times New Roman" w:hAnsi="Times New Roman"/>
          <w:sz w:val="24"/>
          <w:szCs w:val="24"/>
        </w:rPr>
        <w:t>6</w:t>
      </w:r>
      <w:r w:rsidRPr="00886BA7">
        <w:rPr>
          <w:rFonts w:ascii="Times New Roman" w:hAnsi="Times New Roman"/>
          <w:sz w:val="24"/>
          <w:szCs w:val="24"/>
        </w:rPr>
        <w:t xml:space="preserve"> Контракта</w:t>
      </w:r>
      <w:r w:rsidR="00D355A5">
        <w:rPr>
          <w:rFonts w:ascii="Times New Roman" w:hAnsi="Times New Roman"/>
          <w:sz w:val="24"/>
          <w:szCs w:val="24"/>
        </w:rPr>
        <w:t>.</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3.</w:t>
      </w:r>
      <w:r w:rsidR="00381D3E">
        <w:rPr>
          <w:rFonts w:ascii="Times New Roman" w:hAnsi="Times New Roman"/>
          <w:sz w:val="24"/>
          <w:szCs w:val="24"/>
        </w:rPr>
        <w:t>9</w:t>
      </w:r>
      <w:r w:rsidRPr="00886BA7">
        <w:rPr>
          <w:rFonts w:ascii="Times New Roman" w:hAnsi="Times New Roman"/>
          <w:sz w:val="24"/>
          <w:szCs w:val="24"/>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3701E" w:rsidRPr="00886BA7" w:rsidRDefault="0013701E" w:rsidP="0013701E">
      <w:pPr>
        <w:pStyle w:val="a3"/>
        <w:jc w:val="both"/>
        <w:rPr>
          <w:rFonts w:ascii="Times New Roman" w:hAnsi="Times New Roman"/>
          <w:sz w:val="24"/>
          <w:szCs w:val="24"/>
        </w:rPr>
      </w:pPr>
      <w:r w:rsidRPr="00886BA7">
        <w:rPr>
          <w:rFonts w:ascii="Times New Roman" w:hAnsi="Times New Roman"/>
          <w:sz w:val="24"/>
          <w:szCs w:val="24"/>
        </w:rPr>
        <w:t>3.1</w:t>
      </w:r>
      <w:r w:rsidR="00D355A5">
        <w:rPr>
          <w:rFonts w:ascii="Times New Roman" w:hAnsi="Times New Roman"/>
          <w:sz w:val="24"/>
          <w:szCs w:val="24"/>
        </w:rPr>
        <w:t>0</w:t>
      </w:r>
      <w:r w:rsidRPr="00886BA7">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3701E" w:rsidRPr="009921C9" w:rsidRDefault="0013701E" w:rsidP="0013701E">
      <w:pPr>
        <w:pStyle w:val="a3"/>
        <w:jc w:val="both"/>
        <w:rPr>
          <w:rFonts w:ascii="Times New Roman" w:hAnsi="Times New Roman"/>
          <w:sz w:val="24"/>
          <w:szCs w:val="24"/>
        </w:rPr>
      </w:pPr>
    </w:p>
    <w:p w:rsidR="00F26B06" w:rsidRPr="0013701E" w:rsidRDefault="00F26B06" w:rsidP="00F26B06">
      <w:pPr>
        <w:spacing w:after="1" w:line="280" w:lineRule="atLeast"/>
        <w:jc w:val="center"/>
        <w:outlineLvl w:val="1"/>
        <w:rPr>
          <w:rFonts w:ascii="Times New Roman" w:hAnsi="Times New Roman"/>
          <w:sz w:val="24"/>
          <w:szCs w:val="24"/>
        </w:rPr>
      </w:pPr>
      <w:r w:rsidRPr="0013701E">
        <w:rPr>
          <w:rFonts w:ascii="Times New Roman" w:hAnsi="Times New Roman"/>
          <w:sz w:val="24"/>
          <w:szCs w:val="24"/>
        </w:rPr>
        <w:t>IV. Взаимодействие Сторон</w:t>
      </w:r>
    </w:p>
    <w:p w:rsidR="00F26B06" w:rsidRPr="0013701E" w:rsidRDefault="00F26B06" w:rsidP="00F26B06">
      <w:pPr>
        <w:spacing w:after="1" w:line="280" w:lineRule="atLeast"/>
        <w:jc w:val="both"/>
        <w:rPr>
          <w:sz w:val="24"/>
          <w:szCs w:val="24"/>
        </w:rPr>
      </w:pPr>
    </w:p>
    <w:p w:rsidR="00F26B06" w:rsidRPr="0013701E" w:rsidRDefault="00F26B06" w:rsidP="00F26B06">
      <w:pPr>
        <w:pStyle w:val="a3"/>
        <w:jc w:val="both"/>
        <w:rPr>
          <w:rFonts w:ascii="Times New Roman" w:hAnsi="Times New Roman"/>
          <w:sz w:val="24"/>
          <w:szCs w:val="24"/>
        </w:rPr>
      </w:pPr>
      <w:bookmarkStart w:id="13" w:name="P1497"/>
      <w:bookmarkEnd w:id="13"/>
      <w:r w:rsidRPr="0013701E">
        <w:rPr>
          <w:rFonts w:ascii="Times New Roman" w:hAnsi="Times New Roman"/>
          <w:sz w:val="24"/>
          <w:szCs w:val="24"/>
        </w:rPr>
        <w:t xml:space="preserve">4.1. Поставщик обязан: </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4.1.1.поставить Товар в порядке, количестве, в срок и на условиях, предусмотренных Контрактом и спецификацией;</w:t>
      </w:r>
    </w:p>
    <w:p w:rsidR="00F26B06" w:rsidRPr="0013701E" w:rsidRDefault="00F26B06" w:rsidP="00F26B06">
      <w:pPr>
        <w:pStyle w:val="a3"/>
        <w:jc w:val="both"/>
        <w:rPr>
          <w:rFonts w:ascii="Times New Roman" w:hAnsi="Times New Roman"/>
          <w:sz w:val="24"/>
          <w:szCs w:val="24"/>
        </w:rPr>
      </w:pPr>
      <w:bookmarkStart w:id="14" w:name="P1499"/>
      <w:bookmarkEnd w:id="14"/>
      <w:r w:rsidRPr="0013701E">
        <w:rPr>
          <w:rFonts w:ascii="Times New Roman" w:hAnsi="Times New Roman"/>
          <w:sz w:val="24"/>
          <w:szCs w:val="24"/>
        </w:rPr>
        <w:t>4.1.2.обеспечить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4.1.3.обеспечить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5" w:name="P1502"/>
      <w:bookmarkStart w:id="16" w:name="P1504"/>
      <w:bookmarkEnd w:id="15"/>
      <w:bookmarkEnd w:id="16"/>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4.1.</w:t>
      </w:r>
      <w:r w:rsidR="00157C90">
        <w:rPr>
          <w:rFonts w:ascii="Times New Roman" w:hAnsi="Times New Roman"/>
          <w:sz w:val="24"/>
          <w:szCs w:val="24"/>
        </w:rPr>
        <w:t>4</w:t>
      </w:r>
      <w:r w:rsidRPr="0013701E">
        <w:rPr>
          <w:rFonts w:ascii="Times New Roman" w:hAnsi="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7" w:name="P1505"/>
      <w:bookmarkEnd w:id="17"/>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4.1.</w:t>
      </w:r>
      <w:r w:rsidR="00157C90">
        <w:rPr>
          <w:rFonts w:ascii="Times New Roman" w:hAnsi="Times New Roman"/>
          <w:sz w:val="24"/>
          <w:szCs w:val="24"/>
        </w:rPr>
        <w:t>5</w:t>
      </w:r>
      <w:r w:rsidRPr="0013701E">
        <w:rPr>
          <w:rFonts w:ascii="Times New Roman" w:hAnsi="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26B06" w:rsidRPr="0013701E" w:rsidRDefault="00F26B06" w:rsidP="00F26B06">
      <w:pPr>
        <w:pStyle w:val="a3"/>
        <w:jc w:val="both"/>
        <w:rPr>
          <w:rFonts w:ascii="Times New Roman" w:hAnsi="Times New Roman"/>
          <w:sz w:val="24"/>
          <w:szCs w:val="24"/>
        </w:rPr>
      </w:pPr>
      <w:bookmarkStart w:id="18" w:name="P1507"/>
      <w:bookmarkEnd w:id="18"/>
      <w:r w:rsidRPr="0013701E">
        <w:rPr>
          <w:rFonts w:ascii="Times New Roman" w:hAnsi="Times New Roman"/>
          <w:sz w:val="24"/>
          <w:szCs w:val="24"/>
        </w:rPr>
        <w:t>4.2. Поставщик вправе:</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lastRenderedPageBreak/>
        <w:t>4.2.1.требовать от Заказчика произвести приемку Товара в порядке и в сроки, предусмотренные Контрактом;</w:t>
      </w:r>
    </w:p>
    <w:p w:rsidR="00F26B06" w:rsidRPr="0013701E" w:rsidRDefault="00F26B06" w:rsidP="00F26B06">
      <w:pPr>
        <w:pStyle w:val="a3"/>
        <w:jc w:val="both"/>
        <w:rPr>
          <w:rFonts w:ascii="Times New Roman" w:hAnsi="Times New Roman"/>
          <w:sz w:val="24"/>
          <w:szCs w:val="24"/>
        </w:rPr>
      </w:pPr>
      <w:bookmarkStart w:id="19" w:name="P1518"/>
      <w:bookmarkEnd w:id="19"/>
      <w:r w:rsidRPr="0013701E">
        <w:rPr>
          <w:rFonts w:ascii="Times New Roman" w:hAnsi="Times New Roman"/>
          <w:sz w:val="24"/>
          <w:szCs w:val="24"/>
        </w:rPr>
        <w:t xml:space="preserve">4.2.2.требовать своевременной оплаты на условиях, установленных Контрактом, надлежащим образом поставленного и принятого Заказчиком Товара; </w:t>
      </w:r>
    </w:p>
    <w:p w:rsidR="00F26B06" w:rsidRPr="0013701E" w:rsidRDefault="00F26B06" w:rsidP="00F26B06">
      <w:pPr>
        <w:pStyle w:val="a3"/>
        <w:jc w:val="both"/>
        <w:rPr>
          <w:rFonts w:ascii="Times New Roman" w:hAnsi="Times New Roman"/>
          <w:sz w:val="24"/>
          <w:szCs w:val="24"/>
        </w:rPr>
      </w:pPr>
      <w:bookmarkStart w:id="20" w:name="P1519"/>
      <w:bookmarkEnd w:id="20"/>
      <w:r w:rsidRPr="0013701E">
        <w:rPr>
          <w:rFonts w:ascii="Times New Roman" w:hAnsi="Times New Roman"/>
          <w:sz w:val="24"/>
          <w:szCs w:val="24"/>
        </w:rPr>
        <w:t xml:space="preserve">4.2.3.принять решение об одностороннем отказе от исполнения Контракта в соответствии с гражданским законодательством; </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4.2.4.требовать возмещения убытков, уплаты неустоек (штрафов, пеней) в соответствии с разделом VI Контракта;</w:t>
      </w:r>
      <w:bookmarkStart w:id="21" w:name="P1521"/>
      <w:bookmarkEnd w:id="21"/>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4.3. Заказчик обязуется:</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 xml:space="preserve">4.3.1.обеспечить своевременную приемку и оплату поставленного Товара надлежащего качества в порядке и сроки, предусмотренные Контрактом; </w:t>
      </w:r>
    </w:p>
    <w:p w:rsidR="00F26B06" w:rsidRPr="0013701E" w:rsidRDefault="00F26B06" w:rsidP="00F26B06">
      <w:pPr>
        <w:pStyle w:val="a3"/>
        <w:jc w:val="both"/>
        <w:rPr>
          <w:rFonts w:ascii="Times New Roman" w:hAnsi="Times New Roman"/>
          <w:sz w:val="24"/>
          <w:szCs w:val="24"/>
        </w:rPr>
      </w:pPr>
      <w:bookmarkStart w:id="22" w:name="P1525"/>
      <w:bookmarkEnd w:id="22"/>
      <w:r w:rsidRPr="0013701E">
        <w:rPr>
          <w:rFonts w:ascii="Times New Roman" w:hAnsi="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3" w:name="P1526"/>
      <w:bookmarkEnd w:id="23"/>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адресу электронной почты, указанному в настоящем Контракте; </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4.3.4.требовать уплаты неустоек (штрафов, пеней) в соответствии с разделом VI Контракта;</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4.3.5.провести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26B06" w:rsidRPr="0013701E" w:rsidRDefault="00F26B06" w:rsidP="00F26B06">
      <w:pPr>
        <w:pStyle w:val="a3"/>
        <w:jc w:val="both"/>
        <w:rPr>
          <w:rFonts w:ascii="Times New Roman" w:hAnsi="Times New Roman"/>
          <w:sz w:val="24"/>
          <w:szCs w:val="24"/>
        </w:rPr>
      </w:pPr>
      <w:bookmarkStart w:id="24" w:name="P1529"/>
      <w:bookmarkEnd w:id="24"/>
      <w:r w:rsidRPr="0013701E">
        <w:rPr>
          <w:rFonts w:ascii="Times New Roman" w:hAnsi="Times New Roman"/>
          <w:sz w:val="24"/>
          <w:szCs w:val="24"/>
        </w:rPr>
        <w:t>4.4. Заказчик вправе:</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4.4.1.требовать от Поставщика надлежащего исполнения обязательств по Контракту;</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 xml:space="preserve">4.4.2.требовать от Поставщика своевременного устранения недостатков, выявленных как в ходе приемки, так и в течение гарантийного периода; </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4.4.3.проверять ход и качество выполнения Поставщиком условий Контракта без вмешательства в оперативно-хозяйственную деятельность Поставщика;</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4.4.4.требовать возмещения убытков в соответствии с разделом VI Контракта, причиненных по вине Поставщика;</w:t>
      </w:r>
    </w:p>
    <w:p w:rsidR="00F26B06" w:rsidRPr="0013701E" w:rsidRDefault="00F26B06" w:rsidP="00F26B06">
      <w:pPr>
        <w:pStyle w:val="a3"/>
        <w:jc w:val="both"/>
        <w:rPr>
          <w:rFonts w:ascii="Times New Roman" w:hAnsi="Times New Roman"/>
          <w:sz w:val="24"/>
          <w:szCs w:val="24"/>
        </w:rPr>
      </w:pPr>
      <w:bookmarkStart w:id="25" w:name="P1534"/>
      <w:bookmarkEnd w:id="25"/>
      <w:r w:rsidRPr="0013701E">
        <w:rPr>
          <w:rFonts w:ascii="Times New Roman" w:hAnsi="Times New Roman"/>
          <w:sz w:val="24"/>
          <w:szCs w:val="24"/>
        </w:rPr>
        <w:t>4.4.5.предложить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4.4.6.отказаться от приемки и оплаты Товара, не соответствующего условиям Контракта;</w:t>
      </w:r>
    </w:p>
    <w:p w:rsidR="00F26B06" w:rsidRPr="0013701E" w:rsidRDefault="00F26B06" w:rsidP="00F26B06">
      <w:pPr>
        <w:pStyle w:val="a3"/>
        <w:jc w:val="both"/>
        <w:rPr>
          <w:rFonts w:ascii="Times New Roman" w:hAnsi="Times New Roman"/>
          <w:sz w:val="24"/>
          <w:szCs w:val="24"/>
        </w:rPr>
      </w:pPr>
      <w:bookmarkStart w:id="26" w:name="P1536"/>
      <w:bookmarkEnd w:id="26"/>
      <w:r w:rsidRPr="0013701E">
        <w:rPr>
          <w:rFonts w:ascii="Times New Roman" w:hAnsi="Times New Roman"/>
          <w:sz w:val="24"/>
          <w:szCs w:val="24"/>
        </w:rPr>
        <w:t xml:space="preserve">4.4.7.принять решение об одностороннем отказе от исполнения Контракта в соответствии с гражданским законодательством; </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lastRenderedPageBreak/>
        <w:t>4.4.9. удержать с</w:t>
      </w:r>
      <w:r w:rsidR="006D7498">
        <w:rPr>
          <w:rFonts w:ascii="Times New Roman" w:hAnsi="Times New Roman"/>
          <w:sz w:val="24"/>
          <w:szCs w:val="24"/>
        </w:rPr>
        <w:t xml:space="preserve">уммы неисполненных поставщиком </w:t>
      </w:r>
      <w:r w:rsidRPr="0013701E">
        <w:rPr>
          <w:rFonts w:ascii="Times New Roman" w:hAnsi="Times New Roman"/>
          <w:sz w:val="24"/>
          <w:szCs w:val="24"/>
        </w:rPr>
        <w:t>требований об уплате неустоек (штрафов, пеней), предъявленных заказчиком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F26B06" w:rsidRPr="0013701E" w:rsidRDefault="00F26B06" w:rsidP="00F26B06">
      <w:pPr>
        <w:spacing w:after="1" w:line="280" w:lineRule="atLeast"/>
        <w:jc w:val="both"/>
        <w:rPr>
          <w:sz w:val="24"/>
          <w:szCs w:val="24"/>
        </w:rPr>
      </w:pPr>
      <w:bookmarkStart w:id="27" w:name="P1537"/>
      <w:bookmarkEnd w:id="27"/>
    </w:p>
    <w:p w:rsidR="00F26B06" w:rsidRPr="0013701E" w:rsidRDefault="00F26B06" w:rsidP="00F26B06">
      <w:pPr>
        <w:spacing w:after="1" w:line="280" w:lineRule="atLeast"/>
        <w:jc w:val="center"/>
        <w:outlineLvl w:val="1"/>
        <w:rPr>
          <w:rFonts w:ascii="Times New Roman" w:hAnsi="Times New Roman"/>
          <w:sz w:val="24"/>
          <w:szCs w:val="24"/>
        </w:rPr>
      </w:pPr>
      <w:r w:rsidRPr="0013701E">
        <w:rPr>
          <w:rFonts w:ascii="Times New Roman" w:hAnsi="Times New Roman"/>
          <w:sz w:val="24"/>
          <w:szCs w:val="24"/>
        </w:rPr>
        <w:t>V. Качество Товара</w:t>
      </w:r>
    </w:p>
    <w:p w:rsidR="00F26B06" w:rsidRPr="0013701E" w:rsidRDefault="00F26B06" w:rsidP="00F26B06">
      <w:pPr>
        <w:spacing w:after="1" w:line="280" w:lineRule="atLeast"/>
        <w:jc w:val="both"/>
        <w:rPr>
          <w:sz w:val="24"/>
          <w:szCs w:val="24"/>
        </w:rPr>
      </w:pP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Поставляемый Товар должен соответствовать действующим в Российской Федерации стандартам, технич</w:t>
      </w:r>
      <w:r w:rsidR="00B64A91">
        <w:rPr>
          <w:rFonts w:ascii="Times New Roman" w:hAnsi="Times New Roman"/>
          <w:sz w:val="24"/>
          <w:szCs w:val="24"/>
        </w:rPr>
        <w:t>еским</w:t>
      </w:r>
      <w:r w:rsidR="00FB0937">
        <w:rPr>
          <w:rFonts w:ascii="Times New Roman" w:hAnsi="Times New Roman"/>
          <w:sz w:val="24"/>
          <w:szCs w:val="24"/>
        </w:rPr>
        <w:t xml:space="preserve"> регламентам, санитарным нормам</w:t>
      </w:r>
      <w:r w:rsidRPr="0013701E">
        <w:rPr>
          <w:rFonts w:ascii="Times New Roman" w:hAnsi="Times New Roman"/>
          <w:sz w:val="24"/>
          <w:szCs w:val="24"/>
        </w:rPr>
        <w:t xml:space="preserve">. </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67040"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 xml:space="preserve">5.4. Поставщик </w:t>
      </w:r>
      <w:r w:rsidR="00C67040">
        <w:rPr>
          <w:rFonts w:ascii="Times New Roman" w:hAnsi="Times New Roman"/>
          <w:sz w:val="24"/>
          <w:szCs w:val="24"/>
        </w:rPr>
        <w:t>поставляет товар с действующим сроком годности на момент поставки, о</w:t>
      </w:r>
      <w:r w:rsidR="00C67040" w:rsidRPr="00C67040">
        <w:rPr>
          <w:rFonts w:ascii="Times New Roman" w:hAnsi="Times New Roman"/>
          <w:sz w:val="24"/>
          <w:szCs w:val="24"/>
        </w:rPr>
        <w:t xml:space="preserve">статочный срок годности товара </w:t>
      </w:r>
      <w:r w:rsidR="00C67040">
        <w:rPr>
          <w:rFonts w:ascii="Times New Roman" w:hAnsi="Times New Roman"/>
          <w:sz w:val="24"/>
          <w:szCs w:val="24"/>
        </w:rPr>
        <w:t xml:space="preserve">с </w:t>
      </w:r>
      <w:proofErr w:type="gramStart"/>
      <w:r w:rsidR="00C67040">
        <w:rPr>
          <w:rFonts w:ascii="Times New Roman" w:hAnsi="Times New Roman"/>
          <w:sz w:val="24"/>
          <w:szCs w:val="24"/>
        </w:rPr>
        <w:t>момента  передачи</w:t>
      </w:r>
      <w:proofErr w:type="gramEnd"/>
      <w:r w:rsidR="00C67040">
        <w:rPr>
          <w:rFonts w:ascii="Times New Roman" w:hAnsi="Times New Roman"/>
          <w:sz w:val="24"/>
          <w:szCs w:val="24"/>
        </w:rPr>
        <w:t xml:space="preserve"> товара Заказчику </w:t>
      </w:r>
      <w:r w:rsidR="00C67040" w:rsidRPr="00C67040">
        <w:rPr>
          <w:rFonts w:ascii="Times New Roman" w:hAnsi="Times New Roman"/>
          <w:sz w:val="24"/>
          <w:szCs w:val="24"/>
        </w:rPr>
        <w:t>должен составлять не менее 3 месяцев</w:t>
      </w:r>
      <w:r w:rsidR="00C67040">
        <w:rPr>
          <w:rFonts w:ascii="Times New Roman" w:hAnsi="Times New Roman"/>
          <w:sz w:val="24"/>
          <w:szCs w:val="24"/>
        </w:rPr>
        <w:t>.</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5.5.В случае передачи по настоящему договору Заказчику товара ненадлежащего качества, Заказчик вправе по своему выбору потребовать от Поставщика:</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w:t>
      </w:r>
      <w:r w:rsidRPr="0013701E">
        <w:rPr>
          <w:rFonts w:ascii="Times New Roman" w:hAnsi="Times New Roman"/>
          <w:sz w:val="24"/>
          <w:szCs w:val="24"/>
        </w:rPr>
        <w:tab/>
        <w:t>соразмерного уменьшения покупной цены товара;</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w:t>
      </w:r>
      <w:r w:rsidRPr="0013701E">
        <w:rPr>
          <w:rFonts w:ascii="Times New Roman" w:hAnsi="Times New Roman"/>
          <w:sz w:val="24"/>
          <w:szCs w:val="24"/>
        </w:rPr>
        <w:tab/>
        <w:t>безвозмездного устранения недостатков товара в разумный срок;</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w:t>
      </w:r>
      <w:r w:rsidRPr="0013701E">
        <w:rPr>
          <w:rFonts w:ascii="Times New Roman" w:hAnsi="Times New Roman"/>
          <w:sz w:val="24"/>
          <w:szCs w:val="24"/>
        </w:rPr>
        <w:tab/>
        <w:t>возмещения своих расходов на устранение недостатков товара.</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w:t>
      </w:r>
      <w:r w:rsidRPr="0013701E">
        <w:rPr>
          <w:rFonts w:ascii="Times New Roman" w:hAnsi="Times New Roman"/>
          <w:sz w:val="24"/>
          <w:szCs w:val="24"/>
        </w:rPr>
        <w:tab/>
        <w:t>отказаться от исполнения настоящего Договора и потребовать возврата уплаченной за товар денежной суммы в полном объеме;</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w:t>
      </w:r>
      <w:r w:rsidRPr="0013701E">
        <w:rPr>
          <w:rFonts w:ascii="Times New Roman" w:hAnsi="Times New Roman"/>
          <w:sz w:val="24"/>
          <w:szCs w:val="24"/>
        </w:rPr>
        <w:tab/>
        <w:t>потребовать замены товара ненадлежащего качества товаром, соответствующим Договору.</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Поставщик обязан исполнить такое требование Заказчика в нормально необходимый для этого срок, но не позднее 7 (семи) дней с момента получения Поставщиком указанного требования Заказчика.</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Гарантийный срок на Товар в данном случае продлевается на период устранения дефектов.</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5.6.Возврат Товара, не соответствующего по своему качеству требованиям настоящего Договора, осуществляется силами и средствами Поставщика и не освобождает Поставщика от ответственности за своевременное исполнение обязательств по поставке Товара в сроки, предусмотренные настоящим Договором.</w:t>
      </w:r>
    </w:p>
    <w:p w:rsidR="00F26B06" w:rsidRPr="0013701E" w:rsidRDefault="00F26B06" w:rsidP="00F26B06">
      <w:pPr>
        <w:spacing w:after="1" w:line="280" w:lineRule="atLeast"/>
        <w:jc w:val="both"/>
        <w:rPr>
          <w:rFonts w:ascii="Times New Roman" w:hAnsi="Times New Roman"/>
          <w:sz w:val="24"/>
          <w:szCs w:val="24"/>
        </w:rPr>
      </w:pPr>
    </w:p>
    <w:p w:rsidR="00F26B06" w:rsidRPr="0013701E" w:rsidRDefault="00F26B06" w:rsidP="00F26B06">
      <w:pPr>
        <w:spacing w:after="1" w:line="280" w:lineRule="atLeast"/>
        <w:jc w:val="center"/>
        <w:outlineLvl w:val="1"/>
        <w:rPr>
          <w:rFonts w:ascii="Times New Roman" w:hAnsi="Times New Roman"/>
          <w:sz w:val="24"/>
          <w:szCs w:val="24"/>
        </w:rPr>
      </w:pPr>
      <w:bookmarkStart w:id="28" w:name="P1550"/>
      <w:bookmarkEnd w:id="28"/>
      <w:r w:rsidRPr="0013701E">
        <w:rPr>
          <w:rFonts w:ascii="Times New Roman" w:hAnsi="Times New Roman"/>
          <w:sz w:val="24"/>
          <w:szCs w:val="24"/>
        </w:rPr>
        <w:t xml:space="preserve">VI. Ответственность Сторон </w:t>
      </w:r>
    </w:p>
    <w:p w:rsidR="00F26B06" w:rsidRPr="0013701E" w:rsidRDefault="00F26B06" w:rsidP="00F26B06">
      <w:pPr>
        <w:spacing w:after="1" w:line="280" w:lineRule="atLeast"/>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26B06" w:rsidRPr="0013701E" w:rsidRDefault="00F26B06" w:rsidP="00F26B06">
      <w:pPr>
        <w:pStyle w:val="a3"/>
        <w:jc w:val="both"/>
        <w:rPr>
          <w:rFonts w:ascii="Times New Roman" w:hAnsi="Times New Roman"/>
          <w:sz w:val="24"/>
          <w:szCs w:val="24"/>
        </w:rPr>
      </w:pPr>
      <w:bookmarkStart w:id="29" w:name="P1554"/>
      <w:bookmarkEnd w:id="29"/>
      <w:r w:rsidRPr="0013701E">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r w:rsidRPr="00A8728C">
        <w:rPr>
          <w:rStyle w:val="a5"/>
          <w:rFonts w:ascii="Times New Roman" w:hAnsi="Times New Roman"/>
          <w:color w:val="auto"/>
          <w:sz w:val="24"/>
          <w:szCs w:val="24"/>
          <w:u w:val="none"/>
        </w:rPr>
        <w:t>Правилами</w:t>
      </w:r>
      <w:r w:rsidRPr="0013701E">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цены Контракта.</w:t>
      </w:r>
    </w:p>
    <w:p w:rsidR="00F26B06" w:rsidRPr="0013701E" w:rsidRDefault="00F26B06" w:rsidP="00F26B06">
      <w:pPr>
        <w:pStyle w:val="a3"/>
        <w:jc w:val="both"/>
        <w:rPr>
          <w:rFonts w:ascii="Times New Roman" w:hAnsi="Times New Roman"/>
          <w:sz w:val="24"/>
          <w:szCs w:val="24"/>
        </w:rPr>
      </w:pPr>
      <w:bookmarkStart w:id="30" w:name="P1556"/>
      <w:bookmarkEnd w:id="30"/>
      <w:r w:rsidRPr="0013701E">
        <w:rPr>
          <w:rFonts w:ascii="Times New Roman" w:hAnsi="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F26B06" w:rsidRPr="0013701E" w:rsidRDefault="00F26B06" w:rsidP="00F26B06">
      <w:pPr>
        <w:pStyle w:val="a3"/>
        <w:jc w:val="both"/>
        <w:rPr>
          <w:rFonts w:ascii="Times New Roman" w:hAnsi="Times New Roman"/>
          <w:sz w:val="24"/>
          <w:szCs w:val="24"/>
        </w:rPr>
      </w:pPr>
      <w:bookmarkStart w:id="31" w:name="P1557"/>
      <w:bookmarkEnd w:id="31"/>
      <w:r w:rsidRPr="0013701E">
        <w:rPr>
          <w:rFonts w:ascii="Times New Roman" w:hAnsi="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p>
    <w:p w:rsidR="00F26B06" w:rsidRPr="0013701E" w:rsidRDefault="00F26B06" w:rsidP="00F26B06">
      <w:pPr>
        <w:pStyle w:val="a3"/>
        <w:jc w:val="both"/>
        <w:rPr>
          <w:rFonts w:ascii="Times New Roman" w:hAnsi="Times New Roman"/>
          <w:sz w:val="24"/>
          <w:szCs w:val="24"/>
        </w:rPr>
      </w:pPr>
      <w:bookmarkStart w:id="32" w:name="P1561"/>
      <w:bookmarkEnd w:id="32"/>
      <w:r w:rsidRPr="0013701E">
        <w:rPr>
          <w:rFonts w:ascii="Times New Roman" w:hAnsi="Times New Roman"/>
          <w:sz w:val="24"/>
          <w:szCs w:val="24"/>
        </w:rPr>
        <w:t>6.8. Применение неустойки (штрафа, пени) не освобождает Стороны от исполнения обязательств по Контракту.</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6B06" w:rsidRPr="0013701E" w:rsidRDefault="00F26B06" w:rsidP="00F26B06">
      <w:pPr>
        <w:spacing w:after="1" w:line="280" w:lineRule="atLeast"/>
        <w:jc w:val="both"/>
        <w:rPr>
          <w:sz w:val="24"/>
          <w:szCs w:val="24"/>
        </w:rPr>
      </w:pPr>
    </w:p>
    <w:p w:rsidR="00F26B06" w:rsidRPr="0013701E" w:rsidRDefault="00F26B06" w:rsidP="00F26B06">
      <w:pPr>
        <w:pStyle w:val="a3"/>
        <w:jc w:val="center"/>
        <w:rPr>
          <w:rFonts w:ascii="Times New Roman" w:hAnsi="Times New Roman"/>
          <w:sz w:val="24"/>
          <w:szCs w:val="24"/>
        </w:rPr>
      </w:pPr>
      <w:r w:rsidRPr="0013701E">
        <w:rPr>
          <w:rFonts w:ascii="Times New Roman" w:hAnsi="Times New Roman"/>
          <w:sz w:val="24"/>
          <w:szCs w:val="24"/>
        </w:rPr>
        <w:t>VII. Обеспечение исполнения Контракта</w:t>
      </w: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7.1. Обеспечение исполнения Контракта не устанавливается.</w:t>
      </w:r>
    </w:p>
    <w:p w:rsidR="00F26B06" w:rsidRPr="0013701E" w:rsidRDefault="00F26B06" w:rsidP="00F26B06">
      <w:pPr>
        <w:pStyle w:val="a3"/>
        <w:jc w:val="center"/>
        <w:rPr>
          <w:rFonts w:ascii="Times New Roman" w:hAnsi="Times New Roman"/>
          <w:sz w:val="24"/>
          <w:szCs w:val="24"/>
        </w:rPr>
      </w:pPr>
      <w:bookmarkStart w:id="33" w:name="P1587"/>
      <w:bookmarkEnd w:id="33"/>
    </w:p>
    <w:p w:rsidR="00F26B06" w:rsidRPr="0013701E" w:rsidRDefault="00F26B06" w:rsidP="00F26B06">
      <w:pPr>
        <w:pStyle w:val="a3"/>
        <w:jc w:val="center"/>
        <w:rPr>
          <w:sz w:val="24"/>
          <w:szCs w:val="24"/>
        </w:rPr>
      </w:pPr>
      <w:r w:rsidRPr="0013701E">
        <w:rPr>
          <w:rFonts w:ascii="Times New Roman" w:hAnsi="Times New Roman"/>
          <w:sz w:val="24"/>
          <w:szCs w:val="24"/>
        </w:rPr>
        <w:t>VIII. Обеспечение гарантийных обязательств</w:t>
      </w:r>
    </w:p>
    <w:p w:rsidR="00F26B06" w:rsidRPr="0013701E" w:rsidRDefault="00F26B06" w:rsidP="00F26B06">
      <w:pPr>
        <w:pStyle w:val="a3"/>
        <w:jc w:val="both"/>
        <w:rPr>
          <w:sz w:val="24"/>
          <w:szCs w:val="24"/>
        </w:rPr>
      </w:pPr>
    </w:p>
    <w:p w:rsidR="00F26B06" w:rsidRPr="0013701E" w:rsidRDefault="00F26B06" w:rsidP="00F26B06">
      <w:pPr>
        <w:pStyle w:val="a3"/>
        <w:jc w:val="both"/>
        <w:rPr>
          <w:sz w:val="24"/>
          <w:szCs w:val="24"/>
        </w:rPr>
      </w:pPr>
      <w:r w:rsidRPr="0013701E">
        <w:rPr>
          <w:rFonts w:ascii="Times New Roman" w:hAnsi="Times New Roman"/>
          <w:sz w:val="24"/>
          <w:szCs w:val="24"/>
        </w:rPr>
        <w:t>8.1. Обеспечение гарантийных обязательств не устанавливается.</w:t>
      </w:r>
      <w:bookmarkStart w:id="34" w:name="P1600"/>
      <w:bookmarkEnd w:id="34"/>
    </w:p>
    <w:p w:rsidR="00F26B06" w:rsidRPr="0013701E" w:rsidRDefault="00F26B06" w:rsidP="00F26B06">
      <w:pPr>
        <w:pStyle w:val="a3"/>
        <w:jc w:val="center"/>
        <w:rPr>
          <w:rFonts w:ascii="Times New Roman" w:hAnsi="Times New Roman"/>
          <w:sz w:val="24"/>
          <w:szCs w:val="24"/>
        </w:rPr>
      </w:pPr>
    </w:p>
    <w:p w:rsidR="00F26B06" w:rsidRPr="0013701E" w:rsidRDefault="00F26B06" w:rsidP="00F26B06">
      <w:pPr>
        <w:pStyle w:val="a3"/>
        <w:jc w:val="both"/>
        <w:rPr>
          <w:sz w:val="24"/>
          <w:szCs w:val="24"/>
        </w:rPr>
      </w:pPr>
    </w:p>
    <w:p w:rsidR="00F26B06" w:rsidRPr="0013701E" w:rsidRDefault="00EB4CCC" w:rsidP="00F26B06">
      <w:pPr>
        <w:pStyle w:val="a3"/>
        <w:jc w:val="center"/>
        <w:rPr>
          <w:sz w:val="24"/>
          <w:szCs w:val="24"/>
        </w:rPr>
      </w:pPr>
      <w:r>
        <w:rPr>
          <w:rFonts w:ascii="Times New Roman" w:hAnsi="Times New Roman"/>
          <w:sz w:val="24"/>
          <w:szCs w:val="24"/>
          <w:lang w:val="en-US"/>
        </w:rPr>
        <w:t>I</w:t>
      </w:r>
      <w:r w:rsidR="00F26B06" w:rsidRPr="0013701E">
        <w:rPr>
          <w:rFonts w:ascii="Times New Roman" w:hAnsi="Times New Roman"/>
          <w:sz w:val="24"/>
          <w:szCs w:val="24"/>
        </w:rPr>
        <w:t>X. Обстоятельства непреодолимой силы</w:t>
      </w:r>
    </w:p>
    <w:p w:rsidR="00F26B06" w:rsidRPr="0013701E" w:rsidRDefault="00F26B06" w:rsidP="00F26B06">
      <w:pPr>
        <w:pStyle w:val="a3"/>
        <w:jc w:val="both"/>
        <w:rPr>
          <w:sz w:val="24"/>
          <w:szCs w:val="24"/>
        </w:rPr>
      </w:pPr>
    </w:p>
    <w:p w:rsidR="00F26B06" w:rsidRPr="0013701E" w:rsidRDefault="00DD1AC4" w:rsidP="00F26B06">
      <w:pPr>
        <w:pStyle w:val="a3"/>
        <w:jc w:val="both"/>
        <w:rPr>
          <w:sz w:val="24"/>
          <w:szCs w:val="24"/>
        </w:rPr>
      </w:pPr>
      <w:r w:rsidRPr="00DD1AC4">
        <w:rPr>
          <w:rFonts w:ascii="Times New Roman" w:hAnsi="Times New Roman"/>
          <w:sz w:val="24"/>
          <w:szCs w:val="24"/>
        </w:rPr>
        <w:t>9</w:t>
      </w:r>
      <w:r w:rsidR="00F26B06" w:rsidRPr="0013701E">
        <w:rPr>
          <w:rFonts w:ascii="Times New Roman" w:hAnsi="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26B06" w:rsidRPr="0013701E" w:rsidRDefault="00DD1AC4" w:rsidP="00F26B06">
      <w:pPr>
        <w:pStyle w:val="a3"/>
        <w:jc w:val="both"/>
        <w:rPr>
          <w:sz w:val="24"/>
          <w:szCs w:val="24"/>
        </w:rPr>
      </w:pPr>
      <w:r w:rsidRPr="00DD1AC4">
        <w:rPr>
          <w:rFonts w:ascii="Times New Roman" w:hAnsi="Times New Roman"/>
          <w:sz w:val="24"/>
          <w:szCs w:val="24"/>
        </w:rPr>
        <w:t>9</w:t>
      </w:r>
      <w:r w:rsidR="00F26B06" w:rsidRPr="0013701E">
        <w:rPr>
          <w:rFonts w:ascii="Times New Roman" w:hAnsi="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20 (двадцати)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26B06" w:rsidRPr="0013701E" w:rsidRDefault="00DD1AC4" w:rsidP="00F26B06">
      <w:pPr>
        <w:pStyle w:val="a3"/>
        <w:jc w:val="both"/>
        <w:rPr>
          <w:sz w:val="24"/>
          <w:szCs w:val="24"/>
        </w:rPr>
      </w:pPr>
      <w:r w:rsidRPr="00DD1AC4">
        <w:rPr>
          <w:rFonts w:ascii="Times New Roman" w:hAnsi="Times New Roman"/>
          <w:sz w:val="24"/>
          <w:szCs w:val="24"/>
        </w:rPr>
        <w:t>9</w:t>
      </w:r>
      <w:r w:rsidR="00F26B06" w:rsidRPr="0013701E">
        <w:rPr>
          <w:rFonts w:ascii="Times New Roman" w:hAnsi="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26B06" w:rsidRPr="0013701E" w:rsidRDefault="00DD1AC4" w:rsidP="00F26B06">
      <w:pPr>
        <w:pStyle w:val="a3"/>
        <w:jc w:val="both"/>
        <w:rPr>
          <w:sz w:val="24"/>
          <w:szCs w:val="24"/>
        </w:rPr>
      </w:pPr>
      <w:r w:rsidRPr="00DD1AC4">
        <w:rPr>
          <w:rFonts w:ascii="Times New Roman" w:hAnsi="Times New Roman"/>
          <w:sz w:val="24"/>
          <w:szCs w:val="24"/>
        </w:rPr>
        <w:t>9</w:t>
      </w:r>
      <w:r w:rsidR="00F26B06" w:rsidRPr="0013701E">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center"/>
        <w:rPr>
          <w:sz w:val="24"/>
          <w:szCs w:val="24"/>
        </w:rPr>
      </w:pPr>
      <w:r w:rsidRPr="0013701E">
        <w:rPr>
          <w:rFonts w:ascii="Times New Roman" w:hAnsi="Times New Roman"/>
          <w:sz w:val="24"/>
          <w:szCs w:val="24"/>
        </w:rPr>
        <w:t>X. Рассмотрение и разрешение споров</w:t>
      </w:r>
    </w:p>
    <w:p w:rsidR="00F26B06" w:rsidRPr="0013701E" w:rsidRDefault="00F26B06" w:rsidP="00F26B06">
      <w:pPr>
        <w:pStyle w:val="a3"/>
        <w:jc w:val="both"/>
        <w:rPr>
          <w:sz w:val="24"/>
          <w:szCs w:val="24"/>
        </w:rPr>
      </w:pPr>
    </w:p>
    <w:p w:rsidR="00F26B06" w:rsidRPr="0013701E" w:rsidRDefault="00DB579D" w:rsidP="00F26B06">
      <w:pPr>
        <w:pStyle w:val="a3"/>
        <w:jc w:val="both"/>
        <w:rPr>
          <w:rFonts w:ascii="Times New Roman" w:hAnsi="Times New Roman"/>
          <w:sz w:val="24"/>
          <w:szCs w:val="24"/>
        </w:rPr>
      </w:pPr>
      <w:r>
        <w:rPr>
          <w:rFonts w:ascii="Times New Roman" w:hAnsi="Times New Roman"/>
          <w:sz w:val="24"/>
          <w:szCs w:val="24"/>
        </w:rPr>
        <w:t>10.</w:t>
      </w:r>
      <w:r w:rsidRPr="00DB579D">
        <w:rPr>
          <w:rFonts w:ascii="Times New Roman" w:hAnsi="Times New Roman"/>
          <w:sz w:val="24"/>
          <w:szCs w:val="24"/>
        </w:rPr>
        <w:t>1</w:t>
      </w:r>
      <w:r w:rsidR="00F26B06" w:rsidRPr="0013701E">
        <w:rPr>
          <w:rFonts w:ascii="Times New Roman" w:hAnsi="Times New Roman"/>
          <w:sz w:val="24"/>
          <w:szCs w:val="24"/>
        </w:rPr>
        <w:t xml:space="preserve">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26B06" w:rsidRPr="0013701E" w:rsidRDefault="00DB579D" w:rsidP="00F26B06">
      <w:pPr>
        <w:pStyle w:val="a3"/>
        <w:jc w:val="both"/>
        <w:rPr>
          <w:rFonts w:ascii="Times New Roman" w:hAnsi="Times New Roman"/>
          <w:sz w:val="24"/>
          <w:szCs w:val="24"/>
        </w:rPr>
      </w:pPr>
      <w:r w:rsidRPr="004A74D8">
        <w:rPr>
          <w:rFonts w:ascii="Times New Roman" w:hAnsi="Times New Roman"/>
          <w:sz w:val="24"/>
          <w:szCs w:val="24"/>
        </w:rPr>
        <w:t>10.</w:t>
      </w:r>
      <w:r w:rsidR="00F26B06" w:rsidRPr="0013701E">
        <w:rPr>
          <w:rFonts w:ascii="Times New Roman" w:hAnsi="Times New Roman"/>
          <w:sz w:val="24"/>
          <w:szCs w:val="24"/>
        </w:rPr>
        <w:t>2.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26B06" w:rsidRPr="0013701E" w:rsidRDefault="00DB579D" w:rsidP="00F26B06">
      <w:pPr>
        <w:pStyle w:val="a3"/>
        <w:jc w:val="both"/>
        <w:rPr>
          <w:rFonts w:ascii="Times New Roman" w:hAnsi="Times New Roman"/>
          <w:sz w:val="24"/>
          <w:szCs w:val="24"/>
        </w:rPr>
      </w:pPr>
      <w:r w:rsidRPr="00DB579D">
        <w:rPr>
          <w:rFonts w:ascii="Times New Roman" w:hAnsi="Times New Roman"/>
          <w:sz w:val="24"/>
          <w:szCs w:val="24"/>
        </w:rPr>
        <w:t>10.3</w:t>
      </w:r>
      <w:r w:rsidR="00F26B06" w:rsidRPr="0013701E">
        <w:rPr>
          <w:rFonts w:ascii="Times New Roman" w:hAnsi="Times New Roman"/>
          <w:sz w:val="24"/>
          <w:szCs w:val="24"/>
        </w:rPr>
        <w:t xml:space="preserve">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26B06" w:rsidRPr="0013701E" w:rsidRDefault="00DB579D" w:rsidP="00F26B06">
      <w:pPr>
        <w:pStyle w:val="a3"/>
        <w:jc w:val="both"/>
        <w:rPr>
          <w:rFonts w:ascii="Times New Roman" w:hAnsi="Times New Roman"/>
          <w:sz w:val="24"/>
          <w:szCs w:val="24"/>
        </w:rPr>
      </w:pPr>
      <w:r w:rsidRPr="00DB579D">
        <w:rPr>
          <w:rFonts w:ascii="Times New Roman" w:hAnsi="Times New Roman"/>
          <w:sz w:val="24"/>
          <w:szCs w:val="24"/>
        </w:rPr>
        <w:t>10.4</w:t>
      </w:r>
      <w:r w:rsidR="00F26B06" w:rsidRPr="0013701E">
        <w:rPr>
          <w:rFonts w:ascii="Times New Roman" w:hAnsi="Times New Roman"/>
          <w:sz w:val="24"/>
          <w:szCs w:val="24"/>
        </w:rPr>
        <w:t xml:space="preserve"> При </w:t>
      </w:r>
      <w:proofErr w:type="spellStart"/>
      <w:r w:rsidR="00F26B06" w:rsidRPr="0013701E">
        <w:rPr>
          <w:rFonts w:ascii="Times New Roman" w:hAnsi="Times New Roman"/>
          <w:sz w:val="24"/>
          <w:szCs w:val="24"/>
        </w:rPr>
        <w:t>неурегулировании</w:t>
      </w:r>
      <w:proofErr w:type="spellEnd"/>
      <w:r w:rsidR="00F26B06" w:rsidRPr="0013701E">
        <w:rPr>
          <w:rFonts w:ascii="Times New Roman" w:hAnsi="Times New Roman"/>
          <w:sz w:val="24"/>
          <w:szCs w:val="24"/>
        </w:rPr>
        <w:t xml:space="preserve"> Сторонами спора в досудебном порядке, спор разрешается в судебном порядке в Арбитражном суде г. Москвы.</w:t>
      </w: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center"/>
        <w:rPr>
          <w:sz w:val="24"/>
          <w:szCs w:val="24"/>
        </w:rPr>
      </w:pPr>
      <w:r w:rsidRPr="0013701E">
        <w:rPr>
          <w:rFonts w:ascii="Times New Roman" w:hAnsi="Times New Roman"/>
          <w:sz w:val="24"/>
          <w:szCs w:val="24"/>
        </w:rPr>
        <w:t>XI. Срок действия и порядок расторжения Контракта</w:t>
      </w:r>
    </w:p>
    <w:p w:rsidR="00F26B06" w:rsidRPr="0013701E" w:rsidRDefault="00F26B06" w:rsidP="00F26B06">
      <w:pPr>
        <w:pStyle w:val="a3"/>
        <w:jc w:val="both"/>
        <w:rPr>
          <w:sz w:val="24"/>
          <w:szCs w:val="24"/>
        </w:rPr>
      </w:pPr>
    </w:p>
    <w:p w:rsidR="00F26B06" w:rsidRPr="0013701E" w:rsidRDefault="00F26B06" w:rsidP="00F26B06">
      <w:pPr>
        <w:pStyle w:val="a3"/>
        <w:jc w:val="both"/>
        <w:rPr>
          <w:sz w:val="24"/>
          <w:szCs w:val="24"/>
        </w:rPr>
      </w:pPr>
      <w:r w:rsidRPr="0013701E">
        <w:rPr>
          <w:rFonts w:ascii="Times New Roman" w:hAnsi="Times New Roman"/>
          <w:sz w:val="24"/>
          <w:szCs w:val="24"/>
        </w:rPr>
        <w:t>1</w:t>
      </w:r>
      <w:r w:rsidR="007C423E" w:rsidRPr="004A74D8">
        <w:rPr>
          <w:rFonts w:ascii="Times New Roman" w:hAnsi="Times New Roman"/>
          <w:sz w:val="24"/>
          <w:szCs w:val="24"/>
        </w:rPr>
        <w:t>1</w:t>
      </w:r>
      <w:r w:rsidRPr="0013701E">
        <w:rPr>
          <w:rFonts w:ascii="Times New Roman" w:hAnsi="Times New Roman"/>
          <w:sz w:val="24"/>
          <w:szCs w:val="24"/>
        </w:rPr>
        <w:t xml:space="preserve">.1.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гарантийных обязательств Поставщика. </w:t>
      </w:r>
    </w:p>
    <w:p w:rsidR="00F26B06" w:rsidRPr="0013701E" w:rsidRDefault="00F26B06" w:rsidP="00F26B06">
      <w:pPr>
        <w:pStyle w:val="a3"/>
        <w:jc w:val="both"/>
        <w:rPr>
          <w:sz w:val="24"/>
          <w:szCs w:val="24"/>
        </w:rPr>
      </w:pPr>
      <w:r w:rsidRPr="0013701E">
        <w:rPr>
          <w:rFonts w:ascii="Times New Roman" w:hAnsi="Times New Roman"/>
          <w:sz w:val="24"/>
          <w:szCs w:val="24"/>
        </w:rPr>
        <w:t>1</w:t>
      </w:r>
      <w:r w:rsidR="007C423E" w:rsidRPr="004A74D8">
        <w:rPr>
          <w:rFonts w:ascii="Times New Roman" w:hAnsi="Times New Roman"/>
          <w:sz w:val="24"/>
          <w:szCs w:val="24"/>
        </w:rPr>
        <w:t>1</w:t>
      </w:r>
      <w:r w:rsidRPr="0013701E">
        <w:rPr>
          <w:rFonts w:ascii="Times New Roman" w:hAnsi="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7C423E">
        <w:rPr>
          <w:rStyle w:val="a5"/>
          <w:rFonts w:ascii="Times New Roman" w:hAnsi="Times New Roman"/>
          <w:color w:val="auto"/>
          <w:sz w:val="24"/>
          <w:szCs w:val="24"/>
          <w:u w:val="none"/>
        </w:rPr>
        <w:t>частями 9</w:t>
      </w:r>
      <w:r w:rsidRPr="007C423E">
        <w:rPr>
          <w:rFonts w:ascii="Times New Roman" w:hAnsi="Times New Roman"/>
          <w:sz w:val="24"/>
          <w:szCs w:val="24"/>
        </w:rPr>
        <w:t xml:space="preserve"> - </w:t>
      </w:r>
      <w:r w:rsidRPr="007C423E">
        <w:rPr>
          <w:rStyle w:val="a5"/>
          <w:rFonts w:ascii="Times New Roman" w:hAnsi="Times New Roman"/>
          <w:color w:val="auto"/>
          <w:sz w:val="24"/>
          <w:szCs w:val="24"/>
          <w:u w:val="none"/>
        </w:rPr>
        <w:t>23 статьи 95</w:t>
      </w:r>
      <w:r w:rsidRPr="007C423E">
        <w:rPr>
          <w:rFonts w:ascii="Times New Roman" w:hAnsi="Times New Roman"/>
          <w:sz w:val="24"/>
          <w:szCs w:val="24"/>
        </w:rPr>
        <w:t xml:space="preserve"> </w:t>
      </w:r>
      <w:r w:rsidRPr="0013701E">
        <w:rPr>
          <w:rFonts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26B06" w:rsidRPr="0013701E" w:rsidRDefault="00F26B06" w:rsidP="00F26B06">
      <w:pPr>
        <w:pStyle w:val="a3"/>
        <w:jc w:val="both"/>
        <w:rPr>
          <w:sz w:val="24"/>
          <w:szCs w:val="24"/>
        </w:rPr>
      </w:pPr>
    </w:p>
    <w:p w:rsidR="00F26B06" w:rsidRPr="0013701E" w:rsidRDefault="00F26B06" w:rsidP="00F26B06">
      <w:pPr>
        <w:pStyle w:val="a3"/>
        <w:jc w:val="center"/>
        <w:rPr>
          <w:sz w:val="24"/>
          <w:szCs w:val="24"/>
        </w:rPr>
      </w:pPr>
      <w:r w:rsidRPr="0013701E">
        <w:rPr>
          <w:rFonts w:ascii="Times New Roman" w:hAnsi="Times New Roman"/>
          <w:sz w:val="24"/>
          <w:szCs w:val="24"/>
        </w:rPr>
        <w:t>XII. Прочие положения</w:t>
      </w:r>
    </w:p>
    <w:p w:rsidR="00F26B06" w:rsidRPr="0013701E" w:rsidRDefault="00F26B06" w:rsidP="00F26B06">
      <w:pPr>
        <w:pStyle w:val="a3"/>
        <w:jc w:val="both"/>
        <w:rPr>
          <w:sz w:val="24"/>
          <w:szCs w:val="24"/>
        </w:rPr>
      </w:pPr>
    </w:p>
    <w:p w:rsidR="00F26B06" w:rsidRPr="0013701E" w:rsidRDefault="00F26B06" w:rsidP="00F26B06">
      <w:pPr>
        <w:pStyle w:val="a3"/>
        <w:jc w:val="both"/>
        <w:rPr>
          <w:sz w:val="24"/>
          <w:szCs w:val="24"/>
        </w:rPr>
      </w:pPr>
      <w:r w:rsidRPr="0013701E">
        <w:rPr>
          <w:rFonts w:ascii="Times New Roman" w:hAnsi="Times New Roman"/>
          <w:sz w:val="24"/>
          <w:szCs w:val="24"/>
        </w:rPr>
        <w:t>1</w:t>
      </w:r>
      <w:r w:rsidR="00CA55F8" w:rsidRPr="004A74D8">
        <w:rPr>
          <w:rFonts w:ascii="Times New Roman" w:hAnsi="Times New Roman"/>
          <w:sz w:val="24"/>
          <w:szCs w:val="24"/>
        </w:rPr>
        <w:t>2</w:t>
      </w:r>
      <w:r w:rsidRPr="0013701E">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F26B06" w:rsidRPr="0013701E" w:rsidRDefault="00F26B06" w:rsidP="00F26B06">
      <w:pPr>
        <w:pStyle w:val="a3"/>
        <w:jc w:val="both"/>
        <w:rPr>
          <w:sz w:val="24"/>
          <w:szCs w:val="24"/>
        </w:rPr>
      </w:pPr>
      <w:r w:rsidRPr="0013701E">
        <w:rPr>
          <w:rFonts w:ascii="Times New Roman" w:hAnsi="Times New Roman"/>
          <w:sz w:val="24"/>
          <w:szCs w:val="24"/>
        </w:rPr>
        <w:t>1</w:t>
      </w:r>
      <w:r w:rsidR="00CA55F8" w:rsidRPr="004A74D8">
        <w:rPr>
          <w:rFonts w:ascii="Times New Roman" w:hAnsi="Times New Roman"/>
          <w:sz w:val="24"/>
          <w:szCs w:val="24"/>
        </w:rPr>
        <w:t>2</w:t>
      </w:r>
      <w:r w:rsidRPr="0013701E">
        <w:rPr>
          <w:rFonts w:ascii="Times New Roman" w:hAnsi="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26B06" w:rsidRPr="0013701E" w:rsidRDefault="00F26B06" w:rsidP="00F26B06">
      <w:pPr>
        <w:pStyle w:val="a3"/>
        <w:jc w:val="both"/>
        <w:rPr>
          <w:sz w:val="24"/>
          <w:szCs w:val="24"/>
        </w:rPr>
      </w:pPr>
      <w:r w:rsidRPr="0013701E">
        <w:rPr>
          <w:rFonts w:ascii="Times New Roman" w:hAnsi="Times New Roman"/>
          <w:sz w:val="24"/>
          <w:szCs w:val="24"/>
        </w:rPr>
        <w:t>1</w:t>
      </w:r>
      <w:r w:rsidR="00CA55F8" w:rsidRPr="004A74D8">
        <w:rPr>
          <w:rFonts w:ascii="Times New Roman" w:hAnsi="Times New Roman"/>
          <w:sz w:val="24"/>
          <w:szCs w:val="24"/>
        </w:rPr>
        <w:t>2</w:t>
      </w:r>
      <w:r w:rsidRPr="0013701E">
        <w:rPr>
          <w:rFonts w:ascii="Times New Roman" w:hAnsi="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26B06" w:rsidRPr="0013701E" w:rsidRDefault="00F26B06" w:rsidP="00F26B06">
      <w:pPr>
        <w:pStyle w:val="a3"/>
        <w:jc w:val="both"/>
        <w:rPr>
          <w:sz w:val="24"/>
          <w:szCs w:val="24"/>
        </w:rPr>
      </w:pPr>
      <w:r w:rsidRPr="0013701E">
        <w:rPr>
          <w:rFonts w:ascii="Times New Roman" w:hAnsi="Times New Roman"/>
          <w:sz w:val="24"/>
          <w:szCs w:val="24"/>
        </w:rPr>
        <w:t>1</w:t>
      </w:r>
      <w:r w:rsidR="00CA55F8" w:rsidRPr="004A74D8">
        <w:rPr>
          <w:rFonts w:ascii="Times New Roman" w:hAnsi="Times New Roman"/>
          <w:sz w:val="24"/>
          <w:szCs w:val="24"/>
        </w:rPr>
        <w:t>2</w:t>
      </w:r>
      <w:r w:rsidRPr="0013701E">
        <w:rPr>
          <w:rFonts w:ascii="Times New Roman" w:hAnsi="Times New Roman"/>
          <w:sz w:val="24"/>
          <w:szCs w:val="24"/>
        </w:rPr>
        <w:t>.4.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F26B06" w:rsidRPr="0013701E" w:rsidRDefault="00CA55F8" w:rsidP="00F26B06">
      <w:pPr>
        <w:pStyle w:val="a3"/>
        <w:jc w:val="both"/>
        <w:rPr>
          <w:sz w:val="24"/>
          <w:szCs w:val="24"/>
        </w:rPr>
      </w:pPr>
      <w:r>
        <w:rPr>
          <w:rFonts w:ascii="Times New Roman" w:hAnsi="Times New Roman"/>
          <w:sz w:val="24"/>
          <w:szCs w:val="24"/>
        </w:rPr>
        <w:t>12</w:t>
      </w:r>
      <w:r w:rsidR="00F26B06" w:rsidRPr="0013701E">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26B06" w:rsidRPr="0013701E" w:rsidRDefault="00F26B06" w:rsidP="00F26B06">
      <w:pPr>
        <w:pStyle w:val="a3"/>
        <w:jc w:val="both"/>
        <w:rPr>
          <w:sz w:val="24"/>
          <w:szCs w:val="24"/>
        </w:rPr>
      </w:pPr>
      <w:r w:rsidRPr="0013701E">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26B06" w:rsidRPr="0013701E" w:rsidRDefault="00CA55F8" w:rsidP="00F26B06">
      <w:pPr>
        <w:pStyle w:val="a3"/>
        <w:jc w:val="both"/>
        <w:rPr>
          <w:sz w:val="24"/>
          <w:szCs w:val="24"/>
        </w:rPr>
      </w:pPr>
      <w:r>
        <w:rPr>
          <w:rFonts w:ascii="Times New Roman" w:hAnsi="Times New Roman"/>
          <w:sz w:val="24"/>
          <w:szCs w:val="24"/>
        </w:rPr>
        <w:t>1</w:t>
      </w:r>
      <w:r w:rsidRPr="004A74D8">
        <w:rPr>
          <w:rFonts w:ascii="Times New Roman" w:hAnsi="Times New Roman"/>
          <w:sz w:val="24"/>
          <w:szCs w:val="24"/>
        </w:rPr>
        <w:t>2</w:t>
      </w:r>
      <w:r w:rsidR="00F26B06" w:rsidRPr="0013701E">
        <w:rPr>
          <w:rFonts w:ascii="Times New Roman" w:hAnsi="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26B06" w:rsidRPr="0013701E" w:rsidRDefault="00F26B06" w:rsidP="00F26B06">
      <w:pPr>
        <w:pStyle w:val="a3"/>
        <w:jc w:val="both"/>
        <w:rPr>
          <w:rFonts w:ascii="Times New Roman" w:hAnsi="Times New Roman"/>
          <w:sz w:val="24"/>
          <w:szCs w:val="24"/>
        </w:rPr>
      </w:pPr>
      <w:bookmarkStart w:id="35" w:name="P1633"/>
      <w:bookmarkEnd w:id="35"/>
      <w:r w:rsidRPr="0013701E">
        <w:rPr>
          <w:rFonts w:ascii="Times New Roman" w:hAnsi="Times New Roman"/>
          <w:sz w:val="24"/>
          <w:szCs w:val="24"/>
        </w:rPr>
        <w:t>1</w:t>
      </w:r>
      <w:r w:rsidR="00CA55F8" w:rsidRPr="004A74D8">
        <w:rPr>
          <w:rFonts w:ascii="Times New Roman" w:hAnsi="Times New Roman"/>
          <w:sz w:val="24"/>
          <w:szCs w:val="24"/>
        </w:rPr>
        <w:t>2</w:t>
      </w:r>
      <w:r w:rsidRPr="0013701E">
        <w:rPr>
          <w:rFonts w:ascii="Times New Roman" w:hAnsi="Times New Roman"/>
          <w:sz w:val="24"/>
          <w:szCs w:val="24"/>
        </w:rPr>
        <w:t>.7. Контракт составлен в форме электронного документа, подписанного усиленными электронными подписями Сторон.</w:t>
      </w:r>
    </w:p>
    <w:p w:rsidR="00F26B06" w:rsidRPr="0013701E" w:rsidRDefault="00F26B06" w:rsidP="00F26B06">
      <w:pPr>
        <w:pStyle w:val="a3"/>
        <w:jc w:val="center"/>
        <w:rPr>
          <w:rFonts w:ascii="Times New Roman" w:hAnsi="Times New Roman"/>
          <w:sz w:val="24"/>
          <w:szCs w:val="24"/>
        </w:rPr>
      </w:pPr>
    </w:p>
    <w:p w:rsidR="00F26B06" w:rsidRPr="0013701E" w:rsidRDefault="00CA55F8" w:rsidP="00F26B06">
      <w:pPr>
        <w:pStyle w:val="a3"/>
        <w:jc w:val="center"/>
        <w:rPr>
          <w:rFonts w:ascii="Times New Roman" w:hAnsi="Times New Roman"/>
          <w:sz w:val="24"/>
          <w:szCs w:val="24"/>
        </w:rPr>
      </w:pPr>
      <w:r>
        <w:rPr>
          <w:rFonts w:ascii="Times New Roman" w:hAnsi="Times New Roman"/>
          <w:sz w:val="24"/>
          <w:szCs w:val="24"/>
        </w:rPr>
        <w:t>XШ</w:t>
      </w:r>
      <w:r w:rsidR="00F26B06" w:rsidRPr="0013701E">
        <w:rPr>
          <w:rFonts w:ascii="Times New Roman" w:hAnsi="Times New Roman"/>
          <w:sz w:val="24"/>
          <w:szCs w:val="24"/>
        </w:rPr>
        <w:t>.</w:t>
      </w:r>
      <w:r w:rsidR="00F26B06" w:rsidRPr="0013701E">
        <w:rPr>
          <w:sz w:val="24"/>
          <w:szCs w:val="24"/>
        </w:rPr>
        <w:t xml:space="preserve"> </w:t>
      </w:r>
      <w:r w:rsidR="00F26B06" w:rsidRPr="0013701E">
        <w:rPr>
          <w:rFonts w:ascii="Times New Roman" w:hAnsi="Times New Roman"/>
          <w:sz w:val="24"/>
          <w:szCs w:val="24"/>
        </w:rPr>
        <w:t>Антикоррупционная оговорка</w:t>
      </w:r>
    </w:p>
    <w:p w:rsidR="00F26B06" w:rsidRPr="0013701E" w:rsidRDefault="00F26B06" w:rsidP="00F26B06">
      <w:pPr>
        <w:pStyle w:val="a3"/>
        <w:jc w:val="center"/>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1</w:t>
      </w:r>
      <w:r w:rsidR="00CA55F8">
        <w:rPr>
          <w:rFonts w:ascii="Times New Roman" w:hAnsi="Times New Roman"/>
          <w:sz w:val="24"/>
          <w:szCs w:val="24"/>
        </w:rPr>
        <w:t>3</w:t>
      </w:r>
      <w:r w:rsidRPr="0013701E">
        <w:rPr>
          <w:rFonts w:ascii="Times New Roman" w:hAnsi="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13701E">
        <w:rPr>
          <w:rFonts w:ascii="Times New Roman" w:hAnsi="Times New Roman"/>
          <w:sz w:val="24"/>
          <w:szCs w:val="24"/>
        </w:rPr>
        <w:t>прямо</w:t>
      </w:r>
      <w:proofErr w:type="gramEnd"/>
      <w:r w:rsidRPr="0013701E">
        <w:rPr>
          <w:rFonts w:ascii="Times New Roman" w:hAnsi="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1</w:t>
      </w:r>
      <w:r w:rsidR="00CA55F8">
        <w:rPr>
          <w:rFonts w:ascii="Times New Roman" w:hAnsi="Times New Roman"/>
          <w:sz w:val="24"/>
          <w:szCs w:val="24"/>
        </w:rPr>
        <w:t>3</w:t>
      </w:r>
      <w:r w:rsidRPr="0013701E">
        <w:rPr>
          <w:rFonts w:ascii="Times New Roman" w:hAnsi="Times New Roman"/>
          <w:sz w:val="24"/>
          <w:szCs w:val="24"/>
        </w:rPr>
        <w:t>.2.</w:t>
      </w:r>
      <w:r w:rsidR="00087DEE">
        <w:rPr>
          <w:rFonts w:ascii="Times New Roman" w:hAnsi="Times New Roman"/>
          <w:sz w:val="24"/>
          <w:szCs w:val="24"/>
        </w:rPr>
        <w:t xml:space="preserve"> </w:t>
      </w:r>
      <w:r w:rsidRPr="0013701E">
        <w:rPr>
          <w:rFonts w:ascii="Times New Roman" w:hAnsi="Times New Roman"/>
          <w:sz w:val="24"/>
          <w:szCs w:val="24"/>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 xml:space="preserve">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w:t>
      </w:r>
      <w:r w:rsidRPr="0013701E">
        <w:rPr>
          <w:rFonts w:ascii="Times New Roman" w:hAnsi="Times New Roman"/>
          <w:sz w:val="24"/>
          <w:szCs w:val="24"/>
        </w:rPr>
        <w:lastRenderedPageBreak/>
        <w:t>актов о противодействии легализации (отмыванию) доходов, полученных преступным путем.</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1</w:t>
      </w:r>
      <w:r w:rsidR="006F6DF1">
        <w:rPr>
          <w:rFonts w:ascii="Times New Roman" w:hAnsi="Times New Roman"/>
          <w:sz w:val="24"/>
          <w:szCs w:val="24"/>
        </w:rPr>
        <w:t>3</w:t>
      </w:r>
      <w:r w:rsidRPr="0013701E">
        <w:rPr>
          <w:rFonts w:ascii="Times New Roman" w:hAnsi="Times New Roman"/>
          <w:sz w:val="24"/>
          <w:szCs w:val="24"/>
        </w:rPr>
        <w:t>.3.В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26B06" w:rsidRPr="0013701E" w:rsidRDefault="00F26B06" w:rsidP="00F26B06">
      <w:pPr>
        <w:pStyle w:val="a3"/>
        <w:jc w:val="center"/>
        <w:rPr>
          <w:rFonts w:ascii="Times New Roman" w:hAnsi="Times New Roman"/>
          <w:sz w:val="24"/>
          <w:szCs w:val="24"/>
        </w:rPr>
      </w:pPr>
    </w:p>
    <w:p w:rsidR="00F26B06" w:rsidRPr="0013701E" w:rsidRDefault="00F26B06" w:rsidP="00F26B06">
      <w:pPr>
        <w:pStyle w:val="a3"/>
        <w:jc w:val="center"/>
        <w:rPr>
          <w:rFonts w:ascii="Times New Roman" w:hAnsi="Times New Roman"/>
          <w:sz w:val="24"/>
          <w:szCs w:val="24"/>
        </w:rPr>
      </w:pPr>
    </w:p>
    <w:p w:rsidR="00F26B06" w:rsidRPr="0013701E" w:rsidRDefault="00F26B06" w:rsidP="00F26B06">
      <w:pPr>
        <w:pStyle w:val="a3"/>
        <w:jc w:val="center"/>
        <w:rPr>
          <w:rFonts w:ascii="Times New Roman" w:hAnsi="Times New Roman"/>
          <w:sz w:val="24"/>
          <w:szCs w:val="24"/>
        </w:rPr>
      </w:pPr>
      <w:r w:rsidRPr="0013701E">
        <w:rPr>
          <w:rFonts w:ascii="Times New Roman" w:hAnsi="Times New Roman"/>
          <w:sz w:val="24"/>
          <w:szCs w:val="24"/>
        </w:rPr>
        <w:t>XV. Перечень приложений</w:t>
      </w:r>
    </w:p>
    <w:p w:rsidR="00F26B06" w:rsidRPr="0013701E" w:rsidRDefault="00F26B06" w:rsidP="00F26B06">
      <w:pPr>
        <w:spacing w:after="1" w:line="280" w:lineRule="atLeast"/>
        <w:jc w:val="both"/>
        <w:rPr>
          <w:rFonts w:ascii="Times New Roman" w:hAnsi="Times New Roman"/>
          <w:sz w:val="24"/>
          <w:szCs w:val="24"/>
        </w:rPr>
      </w:pP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15.1. Неотъемлемой частью Контракта является следующее приложение:</w:t>
      </w:r>
    </w:p>
    <w:p w:rsidR="00F26B06" w:rsidRPr="0013701E" w:rsidRDefault="00F26B06" w:rsidP="00F26B06">
      <w:pPr>
        <w:spacing w:after="1" w:line="280" w:lineRule="atLeast"/>
        <w:jc w:val="both"/>
        <w:rPr>
          <w:rFonts w:ascii="Times New Roman" w:hAnsi="Times New Roman"/>
          <w:sz w:val="24"/>
          <w:szCs w:val="24"/>
        </w:rPr>
      </w:pPr>
      <w:r w:rsidRPr="0013701E">
        <w:rPr>
          <w:rFonts w:ascii="Times New Roman" w:hAnsi="Times New Roman"/>
          <w:sz w:val="24"/>
          <w:szCs w:val="24"/>
        </w:rPr>
        <w:t xml:space="preserve">Приложение №1 «Спецификация». </w:t>
      </w:r>
    </w:p>
    <w:p w:rsidR="00F26B06" w:rsidRPr="0013701E" w:rsidRDefault="00F26B06" w:rsidP="00F26B06">
      <w:pPr>
        <w:spacing w:after="1" w:line="280" w:lineRule="atLeast"/>
        <w:jc w:val="both"/>
        <w:rPr>
          <w:rFonts w:ascii="Times New Roman" w:hAnsi="Times New Roman"/>
          <w:sz w:val="24"/>
          <w:szCs w:val="24"/>
        </w:rPr>
      </w:pPr>
    </w:p>
    <w:p w:rsidR="00F26B06" w:rsidRPr="0013701E" w:rsidRDefault="00F26B06" w:rsidP="00F26B06">
      <w:pPr>
        <w:spacing w:after="1" w:line="280" w:lineRule="atLeast"/>
        <w:jc w:val="center"/>
        <w:outlineLvl w:val="1"/>
        <w:rPr>
          <w:rFonts w:ascii="Times New Roman" w:hAnsi="Times New Roman"/>
          <w:sz w:val="24"/>
          <w:szCs w:val="24"/>
        </w:rPr>
      </w:pPr>
      <w:bookmarkStart w:id="36" w:name="P1639"/>
      <w:bookmarkEnd w:id="36"/>
      <w:r w:rsidRPr="0013701E">
        <w:rPr>
          <w:rFonts w:ascii="Times New Roman" w:hAnsi="Times New Roman"/>
          <w:sz w:val="24"/>
          <w:szCs w:val="24"/>
        </w:rPr>
        <w:t>XV</w:t>
      </w:r>
      <w:r w:rsidRPr="0013701E">
        <w:rPr>
          <w:rFonts w:ascii="Times New Roman" w:hAnsi="Times New Roman"/>
          <w:sz w:val="24"/>
          <w:szCs w:val="24"/>
          <w:lang w:val="en-US"/>
        </w:rPr>
        <w:t>I</w:t>
      </w:r>
      <w:r w:rsidRPr="0013701E">
        <w:rPr>
          <w:rFonts w:ascii="Times New Roman" w:hAnsi="Times New Roman"/>
          <w:sz w:val="24"/>
          <w:szCs w:val="24"/>
        </w:rPr>
        <w:t>. Адреса и банковские реквизиты Сторон</w:t>
      </w:r>
    </w:p>
    <w:p w:rsidR="00F26B06" w:rsidRPr="0013701E" w:rsidRDefault="00F26B06" w:rsidP="00F26B06">
      <w:pPr>
        <w:spacing w:after="1" w:line="280" w:lineRule="atLeast"/>
        <w:jc w:val="center"/>
        <w:outlineLvl w:val="1"/>
        <w:rPr>
          <w:sz w:val="24"/>
          <w:szCs w:val="24"/>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4365"/>
      </w:tblGrid>
      <w:tr w:rsidR="00F26B06" w:rsidRPr="0013701E" w:rsidTr="004A2646">
        <w:tc>
          <w:tcPr>
            <w:tcW w:w="5841" w:type="dxa"/>
            <w:tcBorders>
              <w:top w:val="single" w:sz="4" w:space="0" w:color="auto"/>
              <w:left w:val="single" w:sz="4" w:space="0" w:color="auto"/>
              <w:bottom w:val="single" w:sz="4" w:space="0" w:color="auto"/>
              <w:right w:val="single" w:sz="4" w:space="0" w:color="auto"/>
            </w:tcBorders>
            <w:hideMark/>
          </w:tcPr>
          <w:p w:rsidR="00F26B06" w:rsidRPr="0013701E" w:rsidRDefault="00F26B06" w:rsidP="004A2646">
            <w:pPr>
              <w:pStyle w:val="a3"/>
              <w:spacing w:line="256" w:lineRule="auto"/>
              <w:jc w:val="center"/>
              <w:rPr>
                <w:rFonts w:ascii="Times New Roman" w:hAnsi="Times New Roman"/>
                <w:sz w:val="24"/>
                <w:szCs w:val="24"/>
              </w:rPr>
            </w:pPr>
            <w:r w:rsidRPr="0013701E">
              <w:rPr>
                <w:rFonts w:ascii="Times New Roman" w:hAnsi="Times New Roman"/>
                <w:sz w:val="24"/>
                <w:szCs w:val="24"/>
              </w:rPr>
              <w:t>ЗАКАЗЧИК</w:t>
            </w:r>
          </w:p>
        </w:tc>
        <w:tc>
          <w:tcPr>
            <w:tcW w:w="4365" w:type="dxa"/>
            <w:tcBorders>
              <w:top w:val="single" w:sz="4" w:space="0" w:color="auto"/>
              <w:left w:val="single" w:sz="4" w:space="0" w:color="auto"/>
              <w:bottom w:val="single" w:sz="4" w:space="0" w:color="auto"/>
              <w:right w:val="single" w:sz="4" w:space="0" w:color="auto"/>
            </w:tcBorders>
            <w:hideMark/>
          </w:tcPr>
          <w:p w:rsidR="00F26B06" w:rsidRPr="0013701E" w:rsidRDefault="00F26B06" w:rsidP="004A2646">
            <w:pPr>
              <w:pStyle w:val="a3"/>
              <w:spacing w:line="256" w:lineRule="auto"/>
              <w:jc w:val="center"/>
              <w:rPr>
                <w:rFonts w:ascii="Times New Roman" w:hAnsi="Times New Roman"/>
                <w:sz w:val="24"/>
                <w:szCs w:val="24"/>
              </w:rPr>
            </w:pPr>
            <w:r w:rsidRPr="0013701E">
              <w:rPr>
                <w:rFonts w:ascii="Times New Roman" w:hAnsi="Times New Roman"/>
                <w:sz w:val="24"/>
                <w:szCs w:val="24"/>
              </w:rPr>
              <w:t>ПОСТАВЩИК</w:t>
            </w:r>
          </w:p>
        </w:tc>
      </w:tr>
      <w:tr w:rsidR="00F26B06" w:rsidRPr="0013701E" w:rsidTr="004A2646">
        <w:trPr>
          <w:trHeight w:val="4174"/>
        </w:trPr>
        <w:tc>
          <w:tcPr>
            <w:tcW w:w="5841" w:type="dxa"/>
            <w:tcBorders>
              <w:top w:val="single" w:sz="4" w:space="0" w:color="auto"/>
              <w:left w:val="single" w:sz="4" w:space="0" w:color="auto"/>
              <w:bottom w:val="single" w:sz="4" w:space="0" w:color="auto"/>
              <w:right w:val="single" w:sz="4" w:space="0" w:color="auto"/>
            </w:tcBorders>
            <w:hideMark/>
          </w:tcPr>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Федеральное государственное бюджетное учреждение культуры «Государственная публичная историческая библиотека России»</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101000, г. Москва, Старосадский пер. д. 9, стр. 1</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 xml:space="preserve">Тел: (495) 625 65 14  </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 xml:space="preserve">Адрес электронной почты: </w:t>
            </w:r>
            <w:r w:rsidRPr="0013701E">
              <w:rPr>
                <w:rFonts w:ascii="Times New Roman" w:hAnsi="Times New Roman" w:cs="Times New Roman"/>
                <w:bCs/>
              </w:rPr>
              <w:t>info</w:t>
            </w:r>
            <w:r w:rsidRPr="0013701E">
              <w:rPr>
                <w:rFonts w:ascii="Times New Roman" w:hAnsi="Times New Roman" w:cs="Times New Roman"/>
                <w:bCs/>
                <w:lang w:val="ru-RU"/>
              </w:rPr>
              <w:t>@</w:t>
            </w:r>
            <w:proofErr w:type="spellStart"/>
            <w:r w:rsidRPr="0013701E">
              <w:rPr>
                <w:rFonts w:ascii="Times New Roman" w:hAnsi="Times New Roman" w:cs="Times New Roman"/>
                <w:bCs/>
              </w:rPr>
              <w:t>shpl</w:t>
            </w:r>
            <w:proofErr w:type="spellEnd"/>
            <w:r w:rsidRPr="0013701E">
              <w:rPr>
                <w:rFonts w:ascii="Times New Roman" w:hAnsi="Times New Roman" w:cs="Times New Roman"/>
                <w:bCs/>
                <w:lang w:val="ru-RU"/>
              </w:rPr>
              <w:t>.</w:t>
            </w:r>
            <w:proofErr w:type="spellStart"/>
            <w:r w:rsidRPr="0013701E">
              <w:rPr>
                <w:rFonts w:ascii="Times New Roman" w:hAnsi="Times New Roman" w:cs="Times New Roman"/>
                <w:bCs/>
              </w:rPr>
              <w:t>ru</w:t>
            </w:r>
            <w:proofErr w:type="spellEnd"/>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ОГРН 1027700033350</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ИНН 7709037684, КПП 770901001,</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Расчетный счет (казначейский счет):</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03214643000000017300</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Корреспондентский счет (ЕКС):</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40102810545370000003</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 xml:space="preserve">Банк получателя (плательщика): </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ОКЦ №1 ГУ БАНКА РОССИИ ПО ЦФО//УФК ПО Г. МОСКВЕ г. Москва,</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БИК 004525988,</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Получатель (Плательщик):</w:t>
            </w:r>
          </w:p>
          <w:p w:rsidR="00F26B06" w:rsidRPr="0013701E" w:rsidRDefault="00F26B06" w:rsidP="004A2646">
            <w:pPr>
              <w:pStyle w:val="Standard"/>
              <w:rPr>
                <w:rFonts w:ascii="Times New Roman" w:hAnsi="Times New Roman" w:cs="Times New Roman"/>
                <w:bCs/>
                <w:lang w:val="ru-RU"/>
              </w:rPr>
            </w:pPr>
            <w:r w:rsidRPr="0013701E">
              <w:rPr>
                <w:rFonts w:ascii="Times New Roman" w:hAnsi="Times New Roman" w:cs="Times New Roman"/>
                <w:bCs/>
                <w:lang w:val="ru-RU"/>
              </w:rPr>
              <w:t>УФК по г. Москве (Государственная публичная историческая библиотека России л/с 20736Х58750)</w:t>
            </w:r>
          </w:p>
          <w:p w:rsidR="00F26B06" w:rsidRPr="0013701E" w:rsidRDefault="00F26B06" w:rsidP="004A2646">
            <w:pPr>
              <w:pStyle w:val="Standard"/>
              <w:rPr>
                <w:rFonts w:ascii="Times New Roman" w:hAnsi="Times New Roman" w:cs="Times New Roman"/>
                <w:bCs/>
              </w:rPr>
            </w:pPr>
            <w:r w:rsidRPr="0013701E">
              <w:rPr>
                <w:rFonts w:ascii="Times New Roman" w:hAnsi="Times New Roman" w:cs="Times New Roman"/>
                <w:bCs/>
              </w:rPr>
              <w:t>ОКПО 02179121</w:t>
            </w:r>
          </w:p>
          <w:p w:rsidR="00F26B06" w:rsidRPr="0013701E" w:rsidRDefault="00F26B06" w:rsidP="004A2646">
            <w:pPr>
              <w:pStyle w:val="Standard"/>
              <w:rPr>
                <w:rFonts w:ascii="Times New Roman" w:hAnsi="Times New Roman" w:cs="Times New Roman"/>
                <w:bCs/>
              </w:rPr>
            </w:pPr>
            <w:r w:rsidRPr="0013701E">
              <w:rPr>
                <w:rFonts w:ascii="Times New Roman" w:hAnsi="Times New Roman" w:cs="Times New Roman"/>
                <w:bCs/>
              </w:rPr>
              <w:t>ОКТМО 45375000000</w:t>
            </w:r>
          </w:p>
          <w:p w:rsidR="00F26B06" w:rsidRPr="0013701E" w:rsidRDefault="00F26B06" w:rsidP="004A2646">
            <w:pPr>
              <w:pStyle w:val="Standard"/>
              <w:rPr>
                <w:rFonts w:ascii="Times New Roman" w:hAnsi="Times New Roman" w:cs="Times New Roman"/>
                <w:bCs/>
              </w:rPr>
            </w:pPr>
            <w:r w:rsidRPr="0013701E">
              <w:rPr>
                <w:rFonts w:ascii="Times New Roman" w:hAnsi="Times New Roman" w:cs="Times New Roman"/>
                <w:bCs/>
              </w:rPr>
              <w:t>ОКАТО 45286555000</w:t>
            </w:r>
          </w:p>
          <w:p w:rsidR="00F26B06" w:rsidRPr="0013701E" w:rsidRDefault="00F26B06" w:rsidP="004A2646">
            <w:pPr>
              <w:pStyle w:val="Standard"/>
              <w:rPr>
                <w:rFonts w:ascii="Times New Roman" w:hAnsi="Times New Roman"/>
              </w:rPr>
            </w:pPr>
            <w:r w:rsidRPr="0013701E">
              <w:rPr>
                <w:rFonts w:ascii="Times New Roman" w:hAnsi="Times New Roman" w:cs="Times New Roman"/>
                <w:bCs/>
                <w:lang w:val="ru-RU"/>
              </w:rPr>
              <w:t>ОКОПФ 75103</w:t>
            </w:r>
          </w:p>
        </w:tc>
        <w:tc>
          <w:tcPr>
            <w:tcW w:w="4365" w:type="dxa"/>
            <w:tcBorders>
              <w:top w:val="single" w:sz="4" w:space="0" w:color="auto"/>
              <w:left w:val="single" w:sz="4" w:space="0" w:color="auto"/>
              <w:bottom w:val="single" w:sz="4" w:space="0" w:color="auto"/>
              <w:right w:val="single" w:sz="4" w:space="0" w:color="auto"/>
            </w:tcBorders>
            <w:hideMark/>
          </w:tcPr>
          <w:p w:rsidR="00F26B06" w:rsidRPr="0013701E" w:rsidRDefault="00F26B06" w:rsidP="004A2646">
            <w:pPr>
              <w:spacing w:after="0" w:line="256" w:lineRule="auto"/>
              <w:jc w:val="both"/>
              <w:rPr>
                <w:sz w:val="24"/>
                <w:szCs w:val="24"/>
              </w:rPr>
            </w:pPr>
          </w:p>
        </w:tc>
      </w:tr>
    </w:tbl>
    <w:p w:rsidR="00F26B06" w:rsidRPr="0013701E" w:rsidRDefault="00F26B06" w:rsidP="00F26B06">
      <w:pPr>
        <w:pStyle w:val="a3"/>
        <w:rPr>
          <w:rFonts w:ascii="Times New Roman" w:hAnsi="Times New Roman"/>
          <w:sz w:val="24"/>
          <w:szCs w:val="24"/>
        </w:rPr>
      </w:pPr>
    </w:p>
    <w:p w:rsidR="00F26B06" w:rsidRPr="0013701E" w:rsidRDefault="00F26B06" w:rsidP="00F26B06">
      <w:pPr>
        <w:pStyle w:val="a3"/>
        <w:spacing w:line="256" w:lineRule="auto"/>
        <w:jc w:val="both"/>
        <w:rPr>
          <w:rFonts w:ascii="Times New Roman" w:hAnsi="Times New Roman"/>
          <w:sz w:val="24"/>
          <w:szCs w:val="24"/>
        </w:rPr>
      </w:pPr>
    </w:p>
    <w:p w:rsidR="00F26B06" w:rsidRPr="0013701E" w:rsidRDefault="00F26B06" w:rsidP="00F26B06">
      <w:pPr>
        <w:pStyle w:val="a3"/>
        <w:spacing w:line="256" w:lineRule="auto"/>
        <w:jc w:val="both"/>
        <w:rPr>
          <w:rFonts w:ascii="Times New Roman" w:hAnsi="Times New Roman"/>
          <w:sz w:val="24"/>
          <w:szCs w:val="24"/>
        </w:rPr>
      </w:pPr>
      <w:r w:rsidRPr="0013701E">
        <w:rPr>
          <w:rFonts w:ascii="Times New Roman" w:hAnsi="Times New Roman"/>
          <w:sz w:val="24"/>
          <w:szCs w:val="24"/>
        </w:rPr>
        <w:t xml:space="preserve">ЗАКАЗЧИК                                                            </w:t>
      </w:r>
      <w:r w:rsidR="001E0EFC">
        <w:rPr>
          <w:rFonts w:ascii="Times New Roman" w:hAnsi="Times New Roman"/>
          <w:sz w:val="24"/>
          <w:szCs w:val="24"/>
        </w:rPr>
        <w:t xml:space="preserve">                      </w:t>
      </w:r>
      <w:r w:rsidRPr="0013701E">
        <w:rPr>
          <w:rFonts w:ascii="Times New Roman" w:hAnsi="Times New Roman"/>
          <w:sz w:val="24"/>
          <w:szCs w:val="24"/>
        </w:rPr>
        <w:t>ПОСТАВЩИК</w:t>
      </w:r>
    </w:p>
    <w:p w:rsidR="001E0EFC" w:rsidRPr="0013701E" w:rsidRDefault="001E0EFC" w:rsidP="001E0EFC">
      <w:pPr>
        <w:pStyle w:val="a3"/>
        <w:spacing w:line="256" w:lineRule="auto"/>
        <w:jc w:val="both"/>
        <w:rPr>
          <w:rFonts w:ascii="Times New Roman" w:hAnsi="Times New Roman"/>
          <w:sz w:val="24"/>
          <w:szCs w:val="24"/>
        </w:rPr>
      </w:pPr>
      <w:r>
        <w:rPr>
          <w:rFonts w:ascii="Times New Roman" w:hAnsi="Times New Roman"/>
          <w:sz w:val="24"/>
          <w:szCs w:val="24"/>
        </w:rPr>
        <w:t xml:space="preserve"> Директор                     </w:t>
      </w:r>
      <w:r w:rsidRPr="0013701E">
        <w:rPr>
          <w:rFonts w:ascii="Times New Roman" w:hAnsi="Times New Roman"/>
          <w:sz w:val="24"/>
          <w:szCs w:val="24"/>
        </w:rPr>
        <w:t xml:space="preserve">М. Д. Афанасьев                                  </w:t>
      </w:r>
      <w:r>
        <w:rPr>
          <w:rFonts w:ascii="Times New Roman" w:hAnsi="Times New Roman"/>
          <w:sz w:val="24"/>
          <w:szCs w:val="24"/>
        </w:rPr>
        <w:t xml:space="preserve">                 </w:t>
      </w:r>
    </w:p>
    <w:p w:rsidR="00F26B06" w:rsidRPr="0013701E" w:rsidRDefault="001E0EFC" w:rsidP="002F6DD6">
      <w:pPr>
        <w:pStyle w:val="a3"/>
        <w:rPr>
          <w:rFonts w:ascii="Times New Roman" w:hAnsi="Times New Roman"/>
          <w:sz w:val="24"/>
          <w:szCs w:val="24"/>
        </w:rPr>
        <w:sectPr w:rsidR="00F26B06" w:rsidRPr="0013701E" w:rsidSect="00C50E27">
          <w:footerReference w:type="default" r:id="rId6"/>
          <w:pgSz w:w="11906" w:h="16838"/>
          <w:pgMar w:top="1134" w:right="850" w:bottom="1134" w:left="1701" w:header="708" w:footer="708" w:gutter="0"/>
          <w:cols w:space="708"/>
          <w:docGrid w:linePitch="360"/>
        </w:sectPr>
      </w:pPr>
      <w:r w:rsidRPr="0013701E">
        <w:rPr>
          <w:rFonts w:ascii="Times New Roman" w:hAnsi="Times New Roman"/>
          <w:sz w:val="24"/>
          <w:szCs w:val="24"/>
        </w:rPr>
        <w:t xml:space="preserve">  </w:t>
      </w:r>
      <w:r w:rsidR="00F26B06" w:rsidRPr="0013701E">
        <w:rPr>
          <w:rFonts w:ascii="Times New Roman" w:hAnsi="Times New Roman"/>
          <w:sz w:val="24"/>
          <w:szCs w:val="24"/>
        </w:rPr>
        <w:t xml:space="preserve">                     </w:t>
      </w:r>
    </w:p>
    <w:p w:rsidR="00F26B06" w:rsidRPr="0013701E" w:rsidRDefault="00F26B06" w:rsidP="00F26B06">
      <w:pPr>
        <w:pStyle w:val="a3"/>
        <w:rPr>
          <w:rFonts w:ascii="Times New Roman" w:hAnsi="Times New Roman"/>
          <w:sz w:val="24"/>
          <w:szCs w:val="24"/>
        </w:rPr>
      </w:pPr>
      <w:r w:rsidRPr="0013701E">
        <w:rPr>
          <w:rFonts w:ascii="Times New Roman" w:hAnsi="Times New Roman"/>
          <w:sz w:val="24"/>
          <w:szCs w:val="24"/>
        </w:rPr>
        <w:lastRenderedPageBreak/>
        <w:t xml:space="preserve">                                                                                                                                                                                 Приложение №</w:t>
      </w:r>
      <w:r w:rsidR="00CD3EBC">
        <w:rPr>
          <w:rFonts w:ascii="Times New Roman" w:hAnsi="Times New Roman"/>
          <w:sz w:val="24"/>
          <w:szCs w:val="24"/>
        </w:rPr>
        <w:t xml:space="preserve"> 1</w:t>
      </w:r>
    </w:p>
    <w:p w:rsidR="00F26B06" w:rsidRPr="0013701E" w:rsidRDefault="00F26B06" w:rsidP="00F26B06">
      <w:pPr>
        <w:pStyle w:val="a3"/>
        <w:jc w:val="right"/>
        <w:rPr>
          <w:rFonts w:ascii="Times New Roman" w:hAnsi="Times New Roman"/>
          <w:sz w:val="24"/>
          <w:szCs w:val="24"/>
        </w:rPr>
      </w:pPr>
      <w:r w:rsidRPr="0013701E">
        <w:rPr>
          <w:rFonts w:ascii="Times New Roman" w:hAnsi="Times New Roman"/>
          <w:sz w:val="24"/>
          <w:szCs w:val="24"/>
        </w:rPr>
        <w:t xml:space="preserve">к Контракту № </w:t>
      </w:r>
      <w:r w:rsidR="00CD3EBC">
        <w:rPr>
          <w:rFonts w:ascii="Times New Roman" w:hAnsi="Times New Roman"/>
          <w:sz w:val="24"/>
          <w:szCs w:val="24"/>
        </w:rPr>
        <w:t>148</w:t>
      </w:r>
      <w:r w:rsidRPr="0013701E">
        <w:rPr>
          <w:rFonts w:ascii="Times New Roman" w:hAnsi="Times New Roman"/>
          <w:sz w:val="24"/>
          <w:szCs w:val="24"/>
        </w:rPr>
        <w:t xml:space="preserve"> от </w:t>
      </w:r>
      <w:r w:rsidR="00CD3EBC">
        <w:rPr>
          <w:rFonts w:ascii="Times New Roman" w:hAnsi="Times New Roman"/>
          <w:sz w:val="24"/>
          <w:szCs w:val="24"/>
        </w:rPr>
        <w:t>__________</w:t>
      </w:r>
    </w:p>
    <w:p w:rsidR="00F26B06" w:rsidRPr="0013701E" w:rsidRDefault="00F26B06" w:rsidP="00F26B06">
      <w:pPr>
        <w:pStyle w:val="a3"/>
        <w:jc w:val="right"/>
        <w:rPr>
          <w:rFonts w:ascii="Times New Roman" w:hAnsi="Times New Roman"/>
          <w:sz w:val="24"/>
          <w:szCs w:val="24"/>
        </w:rPr>
      </w:pPr>
    </w:p>
    <w:p w:rsidR="00F26B06" w:rsidRPr="0013701E" w:rsidRDefault="00F26B06" w:rsidP="00F26B06">
      <w:pPr>
        <w:pStyle w:val="a3"/>
        <w:jc w:val="right"/>
        <w:rPr>
          <w:rFonts w:ascii="Times New Roman" w:hAnsi="Times New Roman"/>
          <w:sz w:val="24"/>
          <w:szCs w:val="24"/>
        </w:rPr>
      </w:pPr>
    </w:p>
    <w:p w:rsidR="00F26B06" w:rsidRPr="0013701E" w:rsidRDefault="00F26B06" w:rsidP="00F26B06">
      <w:pPr>
        <w:pStyle w:val="a3"/>
        <w:jc w:val="right"/>
        <w:rPr>
          <w:rFonts w:ascii="Times New Roman" w:hAnsi="Times New Roman"/>
          <w:sz w:val="24"/>
          <w:szCs w:val="24"/>
        </w:rPr>
      </w:pPr>
    </w:p>
    <w:p w:rsidR="00F26B06" w:rsidRPr="0013701E" w:rsidRDefault="00F26B06" w:rsidP="00F26B06">
      <w:pPr>
        <w:pStyle w:val="a3"/>
        <w:jc w:val="center"/>
        <w:rPr>
          <w:rFonts w:ascii="Times New Roman" w:hAnsi="Times New Roman"/>
          <w:sz w:val="24"/>
          <w:szCs w:val="24"/>
        </w:rPr>
      </w:pPr>
    </w:p>
    <w:p w:rsidR="00F26B06" w:rsidRPr="0013701E" w:rsidRDefault="00F26B06" w:rsidP="00F26B06">
      <w:pPr>
        <w:pStyle w:val="a3"/>
        <w:jc w:val="center"/>
        <w:rPr>
          <w:rFonts w:ascii="Times New Roman" w:hAnsi="Times New Roman"/>
          <w:sz w:val="24"/>
          <w:szCs w:val="24"/>
        </w:rPr>
      </w:pPr>
      <w:r w:rsidRPr="0013701E">
        <w:rPr>
          <w:rFonts w:ascii="Times New Roman" w:hAnsi="Times New Roman"/>
          <w:sz w:val="24"/>
          <w:szCs w:val="24"/>
        </w:rPr>
        <w:t>СПЕЦИФИКАЦИЯ</w:t>
      </w:r>
    </w:p>
    <w:p w:rsidR="00F26B06" w:rsidRPr="0013701E" w:rsidRDefault="00F26B06" w:rsidP="00F26B06">
      <w:pPr>
        <w:pStyle w:val="a3"/>
        <w:jc w:val="center"/>
        <w:rPr>
          <w:rFonts w:ascii="Times New Roman" w:hAnsi="Times New Roman"/>
          <w:sz w:val="24"/>
          <w:szCs w:val="24"/>
        </w:rPr>
      </w:pPr>
    </w:p>
    <w:p w:rsidR="00F26B06" w:rsidRPr="0013701E" w:rsidRDefault="00F26B06" w:rsidP="00F26B06">
      <w:pPr>
        <w:pStyle w:val="a3"/>
        <w:jc w:val="center"/>
        <w:rPr>
          <w:rFonts w:ascii="Times New Roman" w:hAnsi="Times New Roman"/>
          <w:sz w:val="24"/>
          <w:szCs w:val="24"/>
        </w:rPr>
      </w:pPr>
    </w:p>
    <w:p w:rsidR="00F26B06" w:rsidRPr="0013701E" w:rsidRDefault="00F26B06" w:rsidP="00F26B06">
      <w:pPr>
        <w:pStyle w:val="a3"/>
        <w:jc w:val="right"/>
        <w:rPr>
          <w:rFonts w:ascii="Times New Roman" w:hAnsi="Times New Roman"/>
          <w:sz w:val="24"/>
          <w:szCs w:val="24"/>
        </w:rPr>
      </w:pPr>
    </w:p>
    <w:p w:rsidR="00F26B06" w:rsidRPr="0013701E" w:rsidRDefault="00F26B06" w:rsidP="00F26B06">
      <w:pPr>
        <w:pStyle w:val="a3"/>
        <w:jc w:val="right"/>
        <w:rPr>
          <w:rFonts w:ascii="Times New Roman" w:hAnsi="Times New Roman"/>
          <w:sz w:val="24"/>
          <w:szCs w:val="24"/>
        </w:rPr>
      </w:pPr>
    </w:p>
    <w:tbl>
      <w:tblPr>
        <w:tblW w:w="11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712"/>
        <w:gridCol w:w="2021"/>
        <w:gridCol w:w="1424"/>
        <w:gridCol w:w="1595"/>
        <w:gridCol w:w="1656"/>
        <w:gridCol w:w="1626"/>
      </w:tblGrid>
      <w:tr w:rsidR="005109B7" w:rsidRPr="0013701E" w:rsidTr="00C77527">
        <w:tc>
          <w:tcPr>
            <w:tcW w:w="714" w:type="dxa"/>
            <w:shd w:val="clear" w:color="auto" w:fill="auto"/>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 п/п</w:t>
            </w:r>
          </w:p>
        </w:tc>
        <w:tc>
          <w:tcPr>
            <w:tcW w:w="2712" w:type="dxa"/>
            <w:shd w:val="clear" w:color="auto" w:fill="auto"/>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Наименование товара, характеристики и состав</w:t>
            </w:r>
          </w:p>
        </w:tc>
        <w:tc>
          <w:tcPr>
            <w:tcW w:w="2021" w:type="dxa"/>
            <w:shd w:val="clear" w:color="auto" w:fill="auto"/>
          </w:tcPr>
          <w:p w:rsidR="005109B7" w:rsidRPr="0013701E" w:rsidRDefault="005109B7" w:rsidP="004A2646">
            <w:pPr>
              <w:jc w:val="center"/>
              <w:rPr>
                <w:rFonts w:ascii="Times New Roman" w:hAnsi="Times New Roman"/>
                <w:spacing w:val="-3"/>
                <w:sz w:val="24"/>
                <w:szCs w:val="24"/>
              </w:rPr>
            </w:pPr>
            <w:r w:rsidRPr="0013701E">
              <w:rPr>
                <w:rFonts w:ascii="Times New Roman" w:hAnsi="Times New Roman"/>
                <w:spacing w:val="-3"/>
                <w:sz w:val="24"/>
                <w:szCs w:val="24"/>
              </w:rPr>
              <w:t>Страна происхождения Товара</w:t>
            </w:r>
          </w:p>
        </w:tc>
        <w:tc>
          <w:tcPr>
            <w:tcW w:w="1424" w:type="dxa"/>
            <w:shd w:val="clear" w:color="auto" w:fill="auto"/>
          </w:tcPr>
          <w:p w:rsidR="005109B7" w:rsidRPr="0013701E" w:rsidRDefault="005109B7" w:rsidP="004A2646">
            <w:pPr>
              <w:jc w:val="center"/>
              <w:rPr>
                <w:rFonts w:ascii="Times New Roman" w:hAnsi="Times New Roman"/>
                <w:sz w:val="24"/>
                <w:szCs w:val="24"/>
              </w:rPr>
            </w:pPr>
            <w:r w:rsidRPr="0013701E">
              <w:rPr>
                <w:rFonts w:ascii="Times New Roman" w:hAnsi="Times New Roman"/>
                <w:spacing w:val="-3"/>
                <w:sz w:val="24"/>
                <w:szCs w:val="24"/>
              </w:rPr>
              <w:t>Единица измерения</w:t>
            </w:r>
          </w:p>
        </w:tc>
        <w:tc>
          <w:tcPr>
            <w:tcW w:w="1595" w:type="dxa"/>
            <w:shd w:val="clear" w:color="auto" w:fill="auto"/>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Количество</w:t>
            </w:r>
          </w:p>
        </w:tc>
        <w:tc>
          <w:tcPr>
            <w:tcW w:w="1656" w:type="dxa"/>
            <w:shd w:val="clear" w:color="auto" w:fill="auto"/>
          </w:tcPr>
          <w:p w:rsidR="005109B7" w:rsidRPr="0013701E" w:rsidRDefault="005109B7" w:rsidP="004A2646">
            <w:pPr>
              <w:jc w:val="center"/>
              <w:rPr>
                <w:rFonts w:ascii="Times New Roman" w:hAnsi="Times New Roman"/>
                <w:sz w:val="24"/>
                <w:szCs w:val="24"/>
              </w:rPr>
            </w:pPr>
            <w:r w:rsidRPr="0013701E">
              <w:rPr>
                <w:rFonts w:ascii="Times New Roman" w:hAnsi="Times New Roman"/>
                <w:spacing w:val="-3"/>
                <w:sz w:val="24"/>
                <w:szCs w:val="24"/>
              </w:rPr>
              <w:t xml:space="preserve">Цена за единицу Товара с НДС, </w:t>
            </w:r>
            <w:proofErr w:type="spellStart"/>
            <w:r w:rsidRPr="0013701E">
              <w:rPr>
                <w:rFonts w:ascii="Times New Roman" w:hAnsi="Times New Roman"/>
                <w:spacing w:val="-3"/>
                <w:sz w:val="24"/>
                <w:szCs w:val="24"/>
              </w:rPr>
              <w:t>руб</w:t>
            </w:r>
            <w:proofErr w:type="spellEnd"/>
          </w:p>
        </w:tc>
        <w:tc>
          <w:tcPr>
            <w:tcW w:w="1626" w:type="dxa"/>
            <w:shd w:val="clear" w:color="auto" w:fill="auto"/>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Сумма, руб. с НДС</w:t>
            </w:r>
          </w:p>
        </w:tc>
      </w:tr>
      <w:tr w:rsidR="005109B7" w:rsidRPr="0013701E" w:rsidTr="00C77527">
        <w:tc>
          <w:tcPr>
            <w:tcW w:w="714" w:type="dxa"/>
            <w:shd w:val="clear" w:color="auto" w:fill="auto"/>
            <w:vAlign w:val="center"/>
          </w:tcPr>
          <w:p w:rsidR="005109B7" w:rsidRPr="0013701E" w:rsidRDefault="005109B7" w:rsidP="004A2646">
            <w:pPr>
              <w:ind w:left="360"/>
              <w:jc w:val="center"/>
              <w:rPr>
                <w:rFonts w:ascii="Times New Roman" w:hAnsi="Times New Roman"/>
                <w:sz w:val="24"/>
                <w:szCs w:val="24"/>
              </w:rPr>
            </w:pPr>
            <w:r w:rsidRPr="0013701E">
              <w:rPr>
                <w:rFonts w:ascii="Times New Roman" w:hAnsi="Times New Roman"/>
                <w:sz w:val="24"/>
                <w:szCs w:val="24"/>
              </w:rPr>
              <w:t>1</w:t>
            </w:r>
          </w:p>
        </w:tc>
        <w:tc>
          <w:tcPr>
            <w:tcW w:w="2712" w:type="dxa"/>
            <w:shd w:val="clear" w:color="auto" w:fill="auto"/>
          </w:tcPr>
          <w:p w:rsidR="005109B7" w:rsidRPr="0013701E" w:rsidRDefault="005109B7" w:rsidP="004A2646">
            <w:pPr>
              <w:suppressAutoHyphens/>
              <w:jc w:val="center"/>
              <w:rPr>
                <w:rFonts w:ascii="Times New Roman" w:hAnsi="Times New Roman"/>
                <w:bCs/>
                <w:sz w:val="24"/>
                <w:szCs w:val="24"/>
                <w:lang w:eastAsia="ar-SA"/>
              </w:rPr>
            </w:pPr>
            <w:r w:rsidRPr="005109B7">
              <w:rPr>
                <w:rFonts w:ascii="Times New Roman" w:hAnsi="Times New Roman"/>
                <w:sz w:val="24"/>
                <w:szCs w:val="24"/>
              </w:rPr>
              <w:t>Печенье КОЛОМЕНСКОЕ, Злаковое, Томленое в печи, 120 штук по 30 г</w:t>
            </w:r>
          </w:p>
        </w:tc>
        <w:tc>
          <w:tcPr>
            <w:tcW w:w="2021" w:type="dxa"/>
            <w:shd w:val="clear" w:color="auto" w:fill="auto"/>
          </w:tcPr>
          <w:p w:rsidR="005109B7" w:rsidRPr="0013701E" w:rsidRDefault="005109B7" w:rsidP="004A2646">
            <w:pPr>
              <w:suppressAutoHyphens/>
              <w:jc w:val="center"/>
              <w:rPr>
                <w:rFonts w:ascii="Times New Roman" w:hAnsi="Times New Roman"/>
                <w:sz w:val="24"/>
                <w:szCs w:val="24"/>
                <w:lang w:eastAsia="ar-SA"/>
              </w:rPr>
            </w:pPr>
            <w:r>
              <w:rPr>
                <w:rFonts w:ascii="Times New Roman" w:hAnsi="Times New Roman"/>
                <w:sz w:val="24"/>
                <w:szCs w:val="24"/>
                <w:lang w:eastAsia="ar-SA"/>
              </w:rPr>
              <w:t>Российская Федерация</w:t>
            </w:r>
          </w:p>
        </w:tc>
        <w:tc>
          <w:tcPr>
            <w:tcW w:w="1424" w:type="dxa"/>
            <w:shd w:val="clear" w:color="auto" w:fill="auto"/>
          </w:tcPr>
          <w:p w:rsidR="005109B7" w:rsidRPr="0013701E" w:rsidRDefault="005109B7" w:rsidP="004A2646">
            <w:pPr>
              <w:suppressAutoHyphens/>
              <w:jc w:val="center"/>
              <w:rPr>
                <w:rFonts w:ascii="Times New Roman" w:hAnsi="Times New Roman"/>
                <w:sz w:val="24"/>
                <w:szCs w:val="24"/>
                <w:lang w:eastAsia="ar-SA"/>
              </w:rPr>
            </w:pPr>
            <w:proofErr w:type="spellStart"/>
            <w:r>
              <w:rPr>
                <w:rFonts w:ascii="Times New Roman" w:hAnsi="Times New Roman"/>
                <w:sz w:val="24"/>
                <w:szCs w:val="24"/>
                <w:lang w:eastAsia="ar-SA"/>
              </w:rPr>
              <w:t>упак</w:t>
            </w:r>
            <w:proofErr w:type="spellEnd"/>
          </w:p>
        </w:tc>
        <w:tc>
          <w:tcPr>
            <w:tcW w:w="1595" w:type="dxa"/>
            <w:shd w:val="clear" w:color="auto" w:fill="auto"/>
          </w:tcPr>
          <w:p w:rsidR="005109B7" w:rsidRPr="0013701E" w:rsidRDefault="005109B7" w:rsidP="004A2646">
            <w:pPr>
              <w:suppressAutoHyphens/>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656" w:type="dxa"/>
            <w:shd w:val="clear" w:color="auto" w:fill="auto"/>
          </w:tcPr>
          <w:p w:rsidR="005109B7" w:rsidRPr="0013701E" w:rsidRDefault="005109B7" w:rsidP="004A2646">
            <w:pPr>
              <w:jc w:val="center"/>
              <w:rPr>
                <w:rFonts w:ascii="Times New Roman" w:hAnsi="Times New Roman"/>
                <w:sz w:val="24"/>
                <w:szCs w:val="24"/>
              </w:rPr>
            </w:pPr>
          </w:p>
        </w:tc>
        <w:tc>
          <w:tcPr>
            <w:tcW w:w="1626" w:type="dxa"/>
            <w:shd w:val="clear" w:color="auto" w:fill="auto"/>
          </w:tcPr>
          <w:p w:rsidR="005109B7" w:rsidRPr="0013701E" w:rsidRDefault="005109B7" w:rsidP="004A2646">
            <w:pPr>
              <w:jc w:val="center"/>
              <w:rPr>
                <w:rFonts w:ascii="Times New Roman" w:hAnsi="Times New Roman"/>
                <w:sz w:val="24"/>
                <w:szCs w:val="24"/>
              </w:rPr>
            </w:pPr>
          </w:p>
        </w:tc>
      </w:tr>
      <w:tr w:rsidR="005109B7" w:rsidRPr="0013701E" w:rsidTr="00C77527">
        <w:tc>
          <w:tcPr>
            <w:tcW w:w="714" w:type="dxa"/>
            <w:shd w:val="clear" w:color="auto" w:fill="auto"/>
            <w:vAlign w:val="center"/>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2</w:t>
            </w:r>
          </w:p>
        </w:tc>
        <w:tc>
          <w:tcPr>
            <w:tcW w:w="2712" w:type="dxa"/>
            <w:shd w:val="clear" w:color="auto" w:fill="auto"/>
          </w:tcPr>
          <w:p w:rsidR="008D43F1" w:rsidRPr="008D43F1" w:rsidRDefault="008D43F1" w:rsidP="00D46431">
            <w:pPr>
              <w:autoSpaceDE w:val="0"/>
              <w:autoSpaceDN w:val="0"/>
              <w:adjustRightInd w:val="0"/>
              <w:spacing w:after="0"/>
              <w:jc w:val="center"/>
              <w:rPr>
                <w:rFonts w:ascii="Times New Roman" w:hAnsi="Times New Roman"/>
                <w:bCs/>
                <w:sz w:val="24"/>
                <w:szCs w:val="24"/>
                <w:lang w:eastAsia="ar-SA"/>
              </w:rPr>
            </w:pPr>
            <w:r w:rsidRPr="008D43F1">
              <w:rPr>
                <w:rFonts w:ascii="Times New Roman" w:hAnsi="Times New Roman"/>
                <w:bCs/>
                <w:sz w:val="24"/>
                <w:szCs w:val="24"/>
                <w:lang w:eastAsia="ar-SA"/>
              </w:rPr>
              <w:t>"Печенье ДЕН-ТРАЛ, Топик со вкусом</w:t>
            </w:r>
          </w:p>
          <w:p w:rsidR="005109B7" w:rsidRPr="0013701E" w:rsidRDefault="008D43F1" w:rsidP="008D43F1">
            <w:pPr>
              <w:autoSpaceDE w:val="0"/>
              <w:autoSpaceDN w:val="0"/>
              <w:adjustRightInd w:val="0"/>
              <w:jc w:val="center"/>
              <w:rPr>
                <w:rFonts w:ascii="Times New Roman" w:hAnsi="Times New Roman"/>
                <w:bCs/>
                <w:sz w:val="24"/>
                <w:szCs w:val="24"/>
                <w:lang w:eastAsia="ar-SA"/>
              </w:rPr>
            </w:pPr>
            <w:r w:rsidRPr="008D43F1">
              <w:rPr>
                <w:rFonts w:ascii="Times New Roman" w:hAnsi="Times New Roman"/>
                <w:bCs/>
                <w:sz w:val="24"/>
                <w:szCs w:val="24"/>
                <w:lang w:eastAsia="ar-SA"/>
              </w:rPr>
              <w:t>малины, 600 г"</w:t>
            </w:r>
          </w:p>
        </w:tc>
        <w:tc>
          <w:tcPr>
            <w:tcW w:w="2021" w:type="dxa"/>
            <w:shd w:val="clear" w:color="auto" w:fill="auto"/>
          </w:tcPr>
          <w:p w:rsidR="005109B7" w:rsidRPr="0013701E" w:rsidRDefault="008D43F1" w:rsidP="004A2646">
            <w:pPr>
              <w:suppressAutoHyphens/>
              <w:jc w:val="center"/>
              <w:rPr>
                <w:rFonts w:ascii="Times New Roman" w:hAnsi="Times New Roman"/>
                <w:sz w:val="24"/>
                <w:szCs w:val="24"/>
                <w:lang w:eastAsia="ar-SA"/>
              </w:rPr>
            </w:pPr>
            <w:r>
              <w:rPr>
                <w:rFonts w:ascii="Times New Roman" w:hAnsi="Times New Roman"/>
                <w:sz w:val="24"/>
                <w:szCs w:val="24"/>
                <w:lang w:eastAsia="ar-SA"/>
              </w:rPr>
              <w:t>Российская Федерация</w:t>
            </w:r>
          </w:p>
        </w:tc>
        <w:tc>
          <w:tcPr>
            <w:tcW w:w="1424" w:type="dxa"/>
            <w:shd w:val="clear" w:color="auto" w:fill="auto"/>
          </w:tcPr>
          <w:p w:rsidR="005109B7" w:rsidRPr="0013701E" w:rsidRDefault="00770B63" w:rsidP="004A2646">
            <w:pPr>
              <w:suppressAutoHyphens/>
              <w:jc w:val="center"/>
              <w:rPr>
                <w:rFonts w:ascii="Times New Roman" w:hAnsi="Times New Roman"/>
                <w:sz w:val="24"/>
                <w:szCs w:val="24"/>
                <w:lang w:eastAsia="ar-SA"/>
              </w:rPr>
            </w:pPr>
            <w:proofErr w:type="spellStart"/>
            <w:r>
              <w:rPr>
                <w:rFonts w:ascii="Times New Roman" w:hAnsi="Times New Roman"/>
                <w:sz w:val="24"/>
                <w:szCs w:val="24"/>
                <w:lang w:eastAsia="ar-SA"/>
              </w:rPr>
              <w:t>упак</w:t>
            </w:r>
            <w:proofErr w:type="spellEnd"/>
          </w:p>
        </w:tc>
        <w:tc>
          <w:tcPr>
            <w:tcW w:w="1595" w:type="dxa"/>
            <w:shd w:val="clear" w:color="auto" w:fill="auto"/>
          </w:tcPr>
          <w:p w:rsidR="005109B7" w:rsidRPr="0013701E" w:rsidRDefault="005109B7" w:rsidP="004A2646">
            <w:pPr>
              <w:suppressAutoHyphens/>
              <w:jc w:val="center"/>
              <w:rPr>
                <w:rFonts w:ascii="Times New Roman" w:hAnsi="Times New Roman"/>
                <w:bCs/>
                <w:sz w:val="24"/>
                <w:szCs w:val="24"/>
                <w:lang w:eastAsia="ar-SA"/>
              </w:rPr>
            </w:pPr>
            <w:r w:rsidRPr="0013701E">
              <w:rPr>
                <w:rFonts w:ascii="Times New Roman" w:hAnsi="Times New Roman"/>
                <w:bCs/>
                <w:sz w:val="24"/>
                <w:szCs w:val="24"/>
                <w:lang w:eastAsia="ar-SA"/>
              </w:rPr>
              <w:t>2</w:t>
            </w:r>
          </w:p>
        </w:tc>
        <w:tc>
          <w:tcPr>
            <w:tcW w:w="1656" w:type="dxa"/>
            <w:shd w:val="clear" w:color="auto" w:fill="auto"/>
          </w:tcPr>
          <w:p w:rsidR="005109B7" w:rsidRPr="0013701E" w:rsidRDefault="005109B7" w:rsidP="004A2646">
            <w:pPr>
              <w:jc w:val="center"/>
              <w:rPr>
                <w:rFonts w:ascii="Times New Roman" w:hAnsi="Times New Roman"/>
                <w:sz w:val="24"/>
                <w:szCs w:val="24"/>
              </w:rPr>
            </w:pPr>
          </w:p>
        </w:tc>
        <w:tc>
          <w:tcPr>
            <w:tcW w:w="1626" w:type="dxa"/>
            <w:shd w:val="clear" w:color="auto" w:fill="auto"/>
          </w:tcPr>
          <w:p w:rsidR="005109B7" w:rsidRPr="0013701E" w:rsidRDefault="005109B7" w:rsidP="004A2646">
            <w:pPr>
              <w:jc w:val="center"/>
              <w:rPr>
                <w:rFonts w:ascii="Times New Roman" w:hAnsi="Times New Roman"/>
                <w:sz w:val="24"/>
                <w:szCs w:val="24"/>
              </w:rPr>
            </w:pPr>
          </w:p>
        </w:tc>
      </w:tr>
      <w:tr w:rsidR="005109B7" w:rsidRPr="0013701E" w:rsidTr="00C77527">
        <w:tc>
          <w:tcPr>
            <w:tcW w:w="714" w:type="dxa"/>
            <w:shd w:val="clear" w:color="auto" w:fill="auto"/>
            <w:vAlign w:val="center"/>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3</w:t>
            </w:r>
          </w:p>
        </w:tc>
        <w:tc>
          <w:tcPr>
            <w:tcW w:w="2712" w:type="dxa"/>
            <w:shd w:val="clear" w:color="auto" w:fill="auto"/>
          </w:tcPr>
          <w:p w:rsidR="008D43F1" w:rsidRPr="008D43F1" w:rsidRDefault="008D43F1" w:rsidP="00D46431">
            <w:pPr>
              <w:suppressAutoHyphens/>
              <w:spacing w:after="0"/>
              <w:jc w:val="center"/>
              <w:rPr>
                <w:rFonts w:ascii="Times New Roman" w:hAnsi="Times New Roman"/>
                <w:sz w:val="24"/>
                <w:szCs w:val="24"/>
              </w:rPr>
            </w:pPr>
            <w:r w:rsidRPr="008D43F1">
              <w:rPr>
                <w:rFonts w:ascii="Times New Roman" w:hAnsi="Times New Roman"/>
                <w:sz w:val="24"/>
                <w:szCs w:val="24"/>
              </w:rPr>
              <w:t>"Стакан одноразовый бумажный</w:t>
            </w:r>
          </w:p>
          <w:p w:rsidR="005109B7" w:rsidRPr="0013701E" w:rsidRDefault="008D43F1" w:rsidP="00E56210">
            <w:pPr>
              <w:suppressAutoHyphens/>
              <w:jc w:val="center"/>
              <w:rPr>
                <w:rFonts w:ascii="Times New Roman" w:hAnsi="Times New Roman"/>
                <w:bCs/>
                <w:sz w:val="24"/>
                <w:szCs w:val="24"/>
                <w:lang w:eastAsia="ar-SA"/>
              </w:rPr>
            </w:pPr>
            <w:r w:rsidRPr="008D43F1">
              <w:rPr>
                <w:rFonts w:ascii="Times New Roman" w:hAnsi="Times New Roman"/>
                <w:sz w:val="24"/>
                <w:szCs w:val="24"/>
              </w:rPr>
              <w:t xml:space="preserve">ПАПЕРСКОП, 250/285 мл, комплект 50 </w:t>
            </w:r>
            <w:proofErr w:type="spellStart"/>
            <w:proofErr w:type="gramStart"/>
            <w:r w:rsidRPr="008D43F1">
              <w:rPr>
                <w:rFonts w:ascii="Times New Roman" w:hAnsi="Times New Roman"/>
                <w:sz w:val="24"/>
                <w:szCs w:val="24"/>
              </w:rPr>
              <w:t>шт.,</w:t>
            </w:r>
            <w:r w:rsidR="00E37134">
              <w:rPr>
                <w:rFonts w:ascii="Times New Roman" w:hAnsi="Times New Roman"/>
                <w:sz w:val="24"/>
                <w:szCs w:val="24"/>
              </w:rPr>
              <w:t>двухслойный</w:t>
            </w:r>
            <w:proofErr w:type="spellEnd"/>
            <w:proofErr w:type="gramEnd"/>
            <w:r w:rsidR="00E37134">
              <w:rPr>
                <w:rFonts w:ascii="Times New Roman" w:hAnsi="Times New Roman"/>
                <w:sz w:val="24"/>
                <w:szCs w:val="24"/>
              </w:rPr>
              <w:t xml:space="preserve"> с </w:t>
            </w:r>
            <w:proofErr w:type="spellStart"/>
            <w:r w:rsidR="00E37134">
              <w:rPr>
                <w:rFonts w:ascii="Times New Roman" w:hAnsi="Times New Roman"/>
                <w:sz w:val="24"/>
                <w:szCs w:val="24"/>
              </w:rPr>
              <w:t>конгревом</w:t>
            </w:r>
            <w:proofErr w:type="spellEnd"/>
            <w:r w:rsidR="00E37134">
              <w:rPr>
                <w:rFonts w:ascii="Times New Roman" w:hAnsi="Times New Roman"/>
                <w:sz w:val="24"/>
                <w:szCs w:val="24"/>
              </w:rPr>
              <w:t xml:space="preserve"> "</w:t>
            </w:r>
            <w:r w:rsidRPr="008D43F1">
              <w:rPr>
                <w:rFonts w:ascii="Times New Roman" w:hAnsi="Times New Roman"/>
                <w:sz w:val="24"/>
                <w:szCs w:val="24"/>
              </w:rPr>
              <w:t>Соты"</w:t>
            </w:r>
            <w:r w:rsidR="00B45C6D">
              <w:rPr>
                <w:rFonts w:ascii="Times New Roman" w:hAnsi="Times New Roman"/>
                <w:sz w:val="24"/>
                <w:szCs w:val="24"/>
              </w:rPr>
              <w:t>,</w:t>
            </w:r>
            <w:r w:rsidRPr="008D43F1">
              <w:rPr>
                <w:rFonts w:ascii="Times New Roman" w:hAnsi="Times New Roman"/>
                <w:sz w:val="24"/>
                <w:szCs w:val="24"/>
              </w:rPr>
              <w:t xml:space="preserve"> </w:t>
            </w:r>
            <w:proofErr w:type="spellStart"/>
            <w:r w:rsidRPr="008D43F1">
              <w:rPr>
                <w:rFonts w:ascii="Times New Roman" w:hAnsi="Times New Roman"/>
                <w:sz w:val="24"/>
                <w:szCs w:val="24"/>
              </w:rPr>
              <w:lastRenderedPageBreak/>
              <w:t>крафт</w:t>
            </w:r>
            <w:proofErr w:type="spellEnd"/>
            <w:r w:rsidR="00B45C6D">
              <w:rPr>
                <w:rFonts w:ascii="Times New Roman" w:hAnsi="Times New Roman"/>
                <w:sz w:val="24"/>
                <w:szCs w:val="24"/>
              </w:rPr>
              <w:t xml:space="preserve">, </w:t>
            </w:r>
            <w:r w:rsidR="005109B7" w:rsidRPr="0013701E">
              <w:rPr>
                <w:rFonts w:ascii="Times New Roman" w:hAnsi="Times New Roman"/>
                <w:sz w:val="24"/>
                <w:szCs w:val="24"/>
              </w:rPr>
              <w:t>холодное/горячее</w:t>
            </w:r>
          </w:p>
        </w:tc>
        <w:tc>
          <w:tcPr>
            <w:tcW w:w="2021" w:type="dxa"/>
            <w:shd w:val="clear" w:color="auto" w:fill="auto"/>
          </w:tcPr>
          <w:p w:rsidR="005109B7" w:rsidRPr="0013701E" w:rsidRDefault="008D43F1" w:rsidP="004A2646">
            <w:pPr>
              <w:suppressAutoHyphens/>
              <w:jc w:val="center"/>
              <w:rPr>
                <w:rFonts w:ascii="Times New Roman" w:hAnsi="Times New Roman"/>
                <w:sz w:val="24"/>
                <w:szCs w:val="24"/>
                <w:lang w:eastAsia="ar-SA"/>
              </w:rPr>
            </w:pPr>
            <w:r>
              <w:rPr>
                <w:rFonts w:ascii="Times New Roman" w:hAnsi="Times New Roman"/>
                <w:sz w:val="24"/>
                <w:szCs w:val="24"/>
                <w:lang w:eastAsia="ar-SA"/>
              </w:rPr>
              <w:lastRenderedPageBreak/>
              <w:t>Российская Федерация</w:t>
            </w:r>
          </w:p>
        </w:tc>
        <w:tc>
          <w:tcPr>
            <w:tcW w:w="1424" w:type="dxa"/>
            <w:shd w:val="clear" w:color="auto" w:fill="auto"/>
          </w:tcPr>
          <w:p w:rsidR="005109B7" w:rsidRPr="0013701E" w:rsidRDefault="005109B7" w:rsidP="004A2646">
            <w:pPr>
              <w:suppressAutoHyphens/>
              <w:jc w:val="center"/>
              <w:rPr>
                <w:rFonts w:ascii="Times New Roman" w:hAnsi="Times New Roman"/>
                <w:sz w:val="24"/>
                <w:szCs w:val="24"/>
                <w:lang w:eastAsia="ar-SA"/>
              </w:rPr>
            </w:pPr>
            <w:proofErr w:type="spellStart"/>
            <w:r w:rsidRPr="0013701E">
              <w:rPr>
                <w:rFonts w:ascii="Times New Roman" w:hAnsi="Times New Roman"/>
                <w:sz w:val="24"/>
                <w:szCs w:val="24"/>
                <w:lang w:eastAsia="ar-SA"/>
              </w:rPr>
              <w:t>упак</w:t>
            </w:r>
            <w:proofErr w:type="spellEnd"/>
          </w:p>
        </w:tc>
        <w:tc>
          <w:tcPr>
            <w:tcW w:w="1595" w:type="dxa"/>
            <w:shd w:val="clear" w:color="auto" w:fill="auto"/>
          </w:tcPr>
          <w:p w:rsidR="005109B7" w:rsidRPr="0013701E" w:rsidRDefault="005109B7" w:rsidP="004A2646">
            <w:pPr>
              <w:suppressAutoHyphens/>
              <w:jc w:val="center"/>
              <w:rPr>
                <w:rFonts w:ascii="Times New Roman" w:hAnsi="Times New Roman"/>
                <w:bCs/>
                <w:sz w:val="24"/>
                <w:szCs w:val="24"/>
                <w:lang w:eastAsia="ar-SA"/>
              </w:rPr>
            </w:pPr>
            <w:r w:rsidRPr="0013701E">
              <w:rPr>
                <w:rFonts w:ascii="Times New Roman" w:hAnsi="Times New Roman"/>
                <w:bCs/>
                <w:sz w:val="24"/>
                <w:szCs w:val="24"/>
                <w:lang w:eastAsia="ar-SA"/>
              </w:rPr>
              <w:t>2</w:t>
            </w:r>
          </w:p>
        </w:tc>
        <w:tc>
          <w:tcPr>
            <w:tcW w:w="1656" w:type="dxa"/>
            <w:shd w:val="clear" w:color="auto" w:fill="auto"/>
          </w:tcPr>
          <w:p w:rsidR="005109B7" w:rsidRPr="0013701E" w:rsidRDefault="005109B7" w:rsidP="004A2646">
            <w:pPr>
              <w:jc w:val="center"/>
              <w:rPr>
                <w:rFonts w:ascii="Times New Roman" w:hAnsi="Times New Roman"/>
                <w:sz w:val="24"/>
                <w:szCs w:val="24"/>
              </w:rPr>
            </w:pPr>
          </w:p>
        </w:tc>
        <w:tc>
          <w:tcPr>
            <w:tcW w:w="1626" w:type="dxa"/>
            <w:shd w:val="clear" w:color="auto" w:fill="auto"/>
          </w:tcPr>
          <w:p w:rsidR="005109B7" w:rsidRPr="0013701E" w:rsidRDefault="005109B7" w:rsidP="004A2646">
            <w:pPr>
              <w:jc w:val="center"/>
              <w:rPr>
                <w:rFonts w:ascii="Times New Roman" w:hAnsi="Times New Roman"/>
                <w:sz w:val="24"/>
                <w:szCs w:val="24"/>
              </w:rPr>
            </w:pPr>
          </w:p>
        </w:tc>
      </w:tr>
      <w:tr w:rsidR="005109B7" w:rsidRPr="0013701E" w:rsidTr="00C77527">
        <w:tc>
          <w:tcPr>
            <w:tcW w:w="714" w:type="dxa"/>
            <w:shd w:val="clear" w:color="auto" w:fill="auto"/>
            <w:vAlign w:val="center"/>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4</w:t>
            </w:r>
          </w:p>
        </w:tc>
        <w:tc>
          <w:tcPr>
            <w:tcW w:w="2712" w:type="dxa"/>
            <w:shd w:val="clear" w:color="auto" w:fill="auto"/>
          </w:tcPr>
          <w:p w:rsidR="005109B7" w:rsidRPr="0013701E" w:rsidRDefault="008D43F1" w:rsidP="008D43F1">
            <w:pPr>
              <w:autoSpaceDE w:val="0"/>
              <w:autoSpaceDN w:val="0"/>
              <w:adjustRightInd w:val="0"/>
              <w:jc w:val="center"/>
              <w:rPr>
                <w:rFonts w:ascii="Times New Roman" w:hAnsi="Times New Roman"/>
                <w:bCs/>
                <w:sz w:val="24"/>
                <w:szCs w:val="24"/>
                <w:lang w:eastAsia="ar-SA"/>
              </w:rPr>
            </w:pPr>
            <w:r w:rsidRPr="008D43F1">
              <w:rPr>
                <w:rFonts w:ascii="Times New Roman" w:hAnsi="Times New Roman"/>
                <w:sz w:val="24"/>
                <w:szCs w:val="24"/>
              </w:rPr>
              <w:t>"Сахар порционный Деловой стандарт в</w:t>
            </w:r>
            <w:r>
              <w:rPr>
                <w:rFonts w:ascii="Times New Roman" w:hAnsi="Times New Roman"/>
                <w:sz w:val="24"/>
                <w:szCs w:val="24"/>
              </w:rPr>
              <w:t xml:space="preserve"> </w:t>
            </w:r>
            <w:proofErr w:type="spellStart"/>
            <w:r w:rsidRPr="008D43F1">
              <w:rPr>
                <w:rFonts w:ascii="Times New Roman" w:hAnsi="Times New Roman"/>
                <w:sz w:val="24"/>
                <w:szCs w:val="24"/>
              </w:rPr>
              <w:t>стиках</w:t>
            </w:r>
            <w:proofErr w:type="spellEnd"/>
            <w:r w:rsidRPr="008D43F1">
              <w:rPr>
                <w:rFonts w:ascii="Times New Roman" w:hAnsi="Times New Roman"/>
                <w:sz w:val="24"/>
                <w:szCs w:val="24"/>
              </w:rPr>
              <w:t xml:space="preserve"> по 5 г (500 штук в упаковке)"</w:t>
            </w:r>
          </w:p>
        </w:tc>
        <w:tc>
          <w:tcPr>
            <w:tcW w:w="2021" w:type="dxa"/>
            <w:shd w:val="clear" w:color="auto" w:fill="auto"/>
          </w:tcPr>
          <w:p w:rsidR="005109B7" w:rsidRPr="0013701E" w:rsidRDefault="00C72FB6" w:rsidP="004A2646">
            <w:pPr>
              <w:suppressAutoHyphens/>
              <w:jc w:val="center"/>
              <w:rPr>
                <w:rFonts w:ascii="Times New Roman" w:hAnsi="Times New Roman"/>
                <w:sz w:val="24"/>
                <w:szCs w:val="24"/>
                <w:lang w:eastAsia="ar-SA"/>
              </w:rPr>
            </w:pPr>
            <w:r>
              <w:rPr>
                <w:rFonts w:ascii="Times New Roman" w:hAnsi="Times New Roman"/>
                <w:sz w:val="24"/>
                <w:szCs w:val="24"/>
                <w:lang w:eastAsia="ar-SA"/>
              </w:rPr>
              <w:t>Российская Федерация</w:t>
            </w:r>
          </w:p>
        </w:tc>
        <w:tc>
          <w:tcPr>
            <w:tcW w:w="1424" w:type="dxa"/>
            <w:shd w:val="clear" w:color="auto" w:fill="auto"/>
          </w:tcPr>
          <w:p w:rsidR="005109B7" w:rsidRPr="0013701E" w:rsidRDefault="008243D0" w:rsidP="004A2646">
            <w:pPr>
              <w:suppressAutoHyphens/>
              <w:jc w:val="center"/>
              <w:rPr>
                <w:rFonts w:ascii="Times New Roman" w:hAnsi="Times New Roman"/>
                <w:sz w:val="24"/>
                <w:szCs w:val="24"/>
                <w:lang w:eastAsia="ar-SA"/>
              </w:rPr>
            </w:pPr>
            <w:r>
              <w:rPr>
                <w:rFonts w:ascii="Times New Roman" w:hAnsi="Times New Roman"/>
                <w:sz w:val="24"/>
                <w:szCs w:val="24"/>
                <w:lang w:eastAsia="ar-SA"/>
              </w:rPr>
              <w:t>упак</w:t>
            </w:r>
          </w:p>
        </w:tc>
        <w:tc>
          <w:tcPr>
            <w:tcW w:w="1595" w:type="dxa"/>
            <w:shd w:val="clear" w:color="auto" w:fill="auto"/>
          </w:tcPr>
          <w:p w:rsidR="005109B7" w:rsidRPr="0013701E" w:rsidRDefault="005109B7" w:rsidP="004A2646">
            <w:pPr>
              <w:suppressAutoHyphens/>
              <w:jc w:val="center"/>
              <w:rPr>
                <w:rFonts w:ascii="Times New Roman" w:hAnsi="Times New Roman"/>
                <w:bCs/>
                <w:sz w:val="24"/>
                <w:szCs w:val="24"/>
                <w:lang w:eastAsia="ar-SA"/>
              </w:rPr>
            </w:pPr>
            <w:r w:rsidRPr="0013701E">
              <w:rPr>
                <w:rFonts w:ascii="Times New Roman" w:hAnsi="Times New Roman"/>
                <w:bCs/>
                <w:sz w:val="24"/>
                <w:szCs w:val="24"/>
                <w:lang w:eastAsia="ar-SA"/>
              </w:rPr>
              <w:t>1</w:t>
            </w:r>
          </w:p>
        </w:tc>
        <w:tc>
          <w:tcPr>
            <w:tcW w:w="1656" w:type="dxa"/>
            <w:shd w:val="clear" w:color="auto" w:fill="auto"/>
          </w:tcPr>
          <w:p w:rsidR="005109B7" w:rsidRPr="0013701E" w:rsidRDefault="005109B7" w:rsidP="004A2646">
            <w:pPr>
              <w:jc w:val="center"/>
              <w:rPr>
                <w:rFonts w:ascii="Times New Roman" w:hAnsi="Times New Roman"/>
                <w:sz w:val="24"/>
                <w:szCs w:val="24"/>
              </w:rPr>
            </w:pPr>
          </w:p>
        </w:tc>
        <w:tc>
          <w:tcPr>
            <w:tcW w:w="1626" w:type="dxa"/>
            <w:shd w:val="clear" w:color="auto" w:fill="auto"/>
          </w:tcPr>
          <w:p w:rsidR="005109B7" w:rsidRPr="0013701E" w:rsidRDefault="005109B7" w:rsidP="004A2646">
            <w:pPr>
              <w:jc w:val="center"/>
              <w:rPr>
                <w:rFonts w:ascii="Times New Roman" w:hAnsi="Times New Roman"/>
                <w:sz w:val="24"/>
                <w:szCs w:val="24"/>
              </w:rPr>
            </w:pPr>
          </w:p>
        </w:tc>
      </w:tr>
      <w:tr w:rsidR="005109B7" w:rsidRPr="0013701E" w:rsidTr="00C77527">
        <w:tc>
          <w:tcPr>
            <w:tcW w:w="714" w:type="dxa"/>
            <w:shd w:val="clear" w:color="auto" w:fill="auto"/>
            <w:vAlign w:val="center"/>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5</w:t>
            </w:r>
          </w:p>
        </w:tc>
        <w:tc>
          <w:tcPr>
            <w:tcW w:w="2712" w:type="dxa"/>
            <w:shd w:val="clear" w:color="auto" w:fill="auto"/>
          </w:tcPr>
          <w:p w:rsidR="00E37134" w:rsidRPr="00E37134" w:rsidRDefault="00E37134" w:rsidP="00E37134">
            <w:pPr>
              <w:jc w:val="center"/>
              <w:rPr>
                <w:rFonts w:ascii="Times New Roman" w:hAnsi="Times New Roman"/>
                <w:sz w:val="24"/>
                <w:szCs w:val="24"/>
              </w:rPr>
            </w:pPr>
            <w:r w:rsidRPr="00E37134">
              <w:rPr>
                <w:rFonts w:ascii="Times New Roman" w:hAnsi="Times New Roman"/>
                <w:sz w:val="24"/>
                <w:szCs w:val="24"/>
              </w:rPr>
              <w:t xml:space="preserve">"Печенье ПОЛЕТ, </w:t>
            </w:r>
            <w:proofErr w:type="spellStart"/>
            <w:r w:rsidRPr="00E37134">
              <w:rPr>
                <w:rFonts w:ascii="Times New Roman" w:hAnsi="Times New Roman"/>
                <w:sz w:val="24"/>
                <w:szCs w:val="24"/>
              </w:rPr>
              <w:t>лимоньерки</w:t>
            </w:r>
            <w:proofErr w:type="spellEnd"/>
            <w:r w:rsidRPr="00E37134">
              <w:rPr>
                <w:rFonts w:ascii="Times New Roman" w:hAnsi="Times New Roman"/>
                <w:sz w:val="24"/>
                <w:szCs w:val="24"/>
              </w:rPr>
              <w:t xml:space="preserve"> с лимоном, 500</w:t>
            </w:r>
          </w:p>
          <w:p w:rsidR="005109B7" w:rsidRPr="0013701E" w:rsidRDefault="00E37134" w:rsidP="00E37134">
            <w:pPr>
              <w:jc w:val="center"/>
              <w:rPr>
                <w:rFonts w:ascii="Times New Roman" w:hAnsi="Times New Roman"/>
                <w:bCs/>
                <w:sz w:val="24"/>
                <w:szCs w:val="24"/>
                <w:lang w:eastAsia="ar-SA"/>
              </w:rPr>
            </w:pPr>
            <w:r w:rsidRPr="00E37134">
              <w:rPr>
                <w:rFonts w:ascii="Times New Roman" w:hAnsi="Times New Roman"/>
                <w:sz w:val="24"/>
                <w:szCs w:val="24"/>
              </w:rPr>
              <w:t>г"</w:t>
            </w:r>
          </w:p>
        </w:tc>
        <w:tc>
          <w:tcPr>
            <w:tcW w:w="2021" w:type="dxa"/>
            <w:shd w:val="clear" w:color="auto" w:fill="auto"/>
          </w:tcPr>
          <w:p w:rsidR="005109B7" w:rsidRPr="0013701E" w:rsidRDefault="00C72FB6" w:rsidP="004A2646">
            <w:pPr>
              <w:suppressAutoHyphens/>
              <w:jc w:val="center"/>
              <w:rPr>
                <w:rFonts w:ascii="Times New Roman" w:hAnsi="Times New Roman"/>
                <w:sz w:val="24"/>
                <w:szCs w:val="24"/>
                <w:lang w:eastAsia="ar-SA"/>
              </w:rPr>
            </w:pPr>
            <w:r>
              <w:rPr>
                <w:rFonts w:ascii="Times New Roman" w:hAnsi="Times New Roman"/>
                <w:sz w:val="24"/>
                <w:szCs w:val="24"/>
                <w:lang w:eastAsia="ar-SA"/>
              </w:rPr>
              <w:t>Российская Федерация</w:t>
            </w:r>
          </w:p>
        </w:tc>
        <w:tc>
          <w:tcPr>
            <w:tcW w:w="1424" w:type="dxa"/>
            <w:shd w:val="clear" w:color="auto" w:fill="auto"/>
          </w:tcPr>
          <w:p w:rsidR="005109B7" w:rsidRPr="0013701E" w:rsidRDefault="00770B63" w:rsidP="004A2646">
            <w:pPr>
              <w:suppressAutoHyphens/>
              <w:jc w:val="center"/>
              <w:rPr>
                <w:rFonts w:ascii="Times New Roman" w:hAnsi="Times New Roman"/>
                <w:sz w:val="24"/>
                <w:szCs w:val="24"/>
                <w:lang w:eastAsia="ar-SA"/>
              </w:rPr>
            </w:pPr>
            <w:proofErr w:type="spellStart"/>
            <w:r>
              <w:rPr>
                <w:rFonts w:ascii="Times New Roman" w:hAnsi="Times New Roman"/>
                <w:sz w:val="24"/>
                <w:szCs w:val="24"/>
                <w:lang w:eastAsia="ar-SA"/>
              </w:rPr>
              <w:t>упак</w:t>
            </w:r>
            <w:proofErr w:type="spellEnd"/>
          </w:p>
        </w:tc>
        <w:tc>
          <w:tcPr>
            <w:tcW w:w="1595" w:type="dxa"/>
            <w:shd w:val="clear" w:color="auto" w:fill="auto"/>
          </w:tcPr>
          <w:p w:rsidR="005109B7" w:rsidRPr="0013701E" w:rsidRDefault="005109B7" w:rsidP="004A2646">
            <w:pPr>
              <w:suppressAutoHyphens/>
              <w:jc w:val="center"/>
              <w:rPr>
                <w:rFonts w:ascii="Times New Roman" w:hAnsi="Times New Roman"/>
                <w:bCs/>
                <w:sz w:val="24"/>
                <w:szCs w:val="24"/>
                <w:lang w:eastAsia="ar-SA"/>
              </w:rPr>
            </w:pPr>
            <w:r w:rsidRPr="0013701E">
              <w:rPr>
                <w:rFonts w:ascii="Times New Roman" w:hAnsi="Times New Roman"/>
                <w:bCs/>
                <w:sz w:val="24"/>
                <w:szCs w:val="24"/>
                <w:lang w:eastAsia="ar-SA"/>
              </w:rPr>
              <w:t>2</w:t>
            </w:r>
          </w:p>
        </w:tc>
        <w:tc>
          <w:tcPr>
            <w:tcW w:w="1656" w:type="dxa"/>
            <w:shd w:val="clear" w:color="auto" w:fill="auto"/>
          </w:tcPr>
          <w:p w:rsidR="005109B7" w:rsidRPr="0013701E" w:rsidRDefault="005109B7" w:rsidP="004A2646">
            <w:pPr>
              <w:jc w:val="center"/>
              <w:rPr>
                <w:rFonts w:ascii="Times New Roman" w:hAnsi="Times New Roman"/>
                <w:sz w:val="24"/>
                <w:szCs w:val="24"/>
              </w:rPr>
            </w:pPr>
          </w:p>
        </w:tc>
        <w:tc>
          <w:tcPr>
            <w:tcW w:w="1626" w:type="dxa"/>
            <w:shd w:val="clear" w:color="auto" w:fill="auto"/>
          </w:tcPr>
          <w:p w:rsidR="005109B7" w:rsidRPr="0013701E" w:rsidRDefault="005109B7" w:rsidP="004A2646">
            <w:pPr>
              <w:jc w:val="center"/>
              <w:rPr>
                <w:rFonts w:ascii="Times New Roman" w:hAnsi="Times New Roman"/>
                <w:sz w:val="24"/>
                <w:szCs w:val="24"/>
              </w:rPr>
            </w:pPr>
          </w:p>
        </w:tc>
      </w:tr>
      <w:tr w:rsidR="005109B7" w:rsidRPr="0013701E" w:rsidTr="00C77527">
        <w:tc>
          <w:tcPr>
            <w:tcW w:w="714" w:type="dxa"/>
            <w:shd w:val="clear" w:color="auto" w:fill="auto"/>
            <w:vAlign w:val="center"/>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6</w:t>
            </w:r>
          </w:p>
        </w:tc>
        <w:tc>
          <w:tcPr>
            <w:tcW w:w="2712" w:type="dxa"/>
            <w:shd w:val="clear" w:color="auto" w:fill="auto"/>
          </w:tcPr>
          <w:p w:rsidR="00E37134" w:rsidRPr="00E37134" w:rsidRDefault="00E37134" w:rsidP="00E37134">
            <w:pPr>
              <w:autoSpaceDE w:val="0"/>
              <w:autoSpaceDN w:val="0"/>
              <w:adjustRightInd w:val="0"/>
              <w:jc w:val="center"/>
              <w:rPr>
                <w:rFonts w:ascii="Times New Roman" w:hAnsi="Times New Roman"/>
                <w:sz w:val="24"/>
                <w:szCs w:val="24"/>
              </w:rPr>
            </w:pPr>
            <w:r w:rsidRPr="00E37134">
              <w:rPr>
                <w:rFonts w:ascii="Times New Roman" w:hAnsi="Times New Roman"/>
                <w:sz w:val="24"/>
                <w:szCs w:val="24"/>
              </w:rPr>
              <w:t>"Чай GREENFIELD пакетированный, черный</w:t>
            </w:r>
          </w:p>
          <w:p w:rsidR="005109B7" w:rsidRPr="0013701E" w:rsidRDefault="00E37134" w:rsidP="00E37134">
            <w:pPr>
              <w:suppressAutoHyphens/>
              <w:jc w:val="center"/>
              <w:rPr>
                <w:rFonts w:ascii="Times New Roman" w:hAnsi="Times New Roman"/>
                <w:bCs/>
                <w:sz w:val="24"/>
                <w:szCs w:val="24"/>
                <w:lang w:eastAsia="ar-SA"/>
              </w:rPr>
            </w:pPr>
            <w:proofErr w:type="spellStart"/>
            <w:r w:rsidRPr="00E37134">
              <w:rPr>
                <w:rFonts w:ascii="Times New Roman" w:hAnsi="Times New Roman"/>
                <w:sz w:val="24"/>
                <w:szCs w:val="24"/>
              </w:rPr>
              <w:t>Golden</w:t>
            </w:r>
            <w:proofErr w:type="spellEnd"/>
            <w:r w:rsidRPr="00E37134">
              <w:rPr>
                <w:rFonts w:ascii="Times New Roman" w:hAnsi="Times New Roman"/>
                <w:sz w:val="24"/>
                <w:szCs w:val="24"/>
              </w:rPr>
              <w:t xml:space="preserve"> </w:t>
            </w:r>
            <w:proofErr w:type="spellStart"/>
            <w:r w:rsidRPr="00E37134">
              <w:rPr>
                <w:rFonts w:ascii="Times New Roman" w:hAnsi="Times New Roman"/>
                <w:sz w:val="24"/>
                <w:szCs w:val="24"/>
              </w:rPr>
              <w:t>Ceylon</w:t>
            </w:r>
            <w:proofErr w:type="spellEnd"/>
            <w:r w:rsidRPr="00E37134">
              <w:rPr>
                <w:rFonts w:ascii="Times New Roman" w:hAnsi="Times New Roman"/>
                <w:sz w:val="24"/>
                <w:szCs w:val="24"/>
              </w:rPr>
              <w:t>, 100 пакетиков по 2 г"</w:t>
            </w:r>
            <w:r w:rsidRPr="00E37134">
              <w:rPr>
                <w:rFonts w:ascii="Times New Roman" w:hAnsi="Times New Roman"/>
                <w:bCs/>
                <w:sz w:val="24"/>
                <w:szCs w:val="24"/>
                <w:lang w:eastAsia="ar-SA"/>
              </w:rPr>
              <w:t xml:space="preserve"> </w:t>
            </w:r>
          </w:p>
        </w:tc>
        <w:tc>
          <w:tcPr>
            <w:tcW w:w="2021" w:type="dxa"/>
            <w:shd w:val="clear" w:color="auto" w:fill="auto"/>
          </w:tcPr>
          <w:p w:rsidR="005109B7" w:rsidRPr="0013701E" w:rsidRDefault="00C72FB6" w:rsidP="004A2646">
            <w:pPr>
              <w:suppressAutoHyphens/>
              <w:jc w:val="center"/>
              <w:rPr>
                <w:rFonts w:ascii="Times New Roman" w:hAnsi="Times New Roman"/>
                <w:sz w:val="24"/>
                <w:szCs w:val="24"/>
                <w:lang w:eastAsia="ar-SA"/>
              </w:rPr>
            </w:pPr>
            <w:r>
              <w:rPr>
                <w:rFonts w:ascii="Times New Roman" w:hAnsi="Times New Roman"/>
                <w:sz w:val="24"/>
                <w:szCs w:val="24"/>
                <w:lang w:eastAsia="ar-SA"/>
              </w:rPr>
              <w:t>Российская Федерация</w:t>
            </w:r>
          </w:p>
        </w:tc>
        <w:tc>
          <w:tcPr>
            <w:tcW w:w="1424" w:type="dxa"/>
            <w:shd w:val="clear" w:color="auto" w:fill="auto"/>
          </w:tcPr>
          <w:p w:rsidR="005109B7" w:rsidRPr="0013701E" w:rsidRDefault="00770B63" w:rsidP="004A2646">
            <w:pPr>
              <w:suppressAutoHyphens/>
              <w:jc w:val="center"/>
              <w:rPr>
                <w:rFonts w:ascii="Times New Roman" w:hAnsi="Times New Roman"/>
                <w:sz w:val="24"/>
                <w:szCs w:val="24"/>
                <w:lang w:eastAsia="ar-SA"/>
              </w:rPr>
            </w:pPr>
            <w:proofErr w:type="spellStart"/>
            <w:r>
              <w:rPr>
                <w:rFonts w:ascii="Times New Roman" w:hAnsi="Times New Roman"/>
                <w:sz w:val="24"/>
                <w:szCs w:val="24"/>
                <w:lang w:eastAsia="ar-SA"/>
              </w:rPr>
              <w:t>упак</w:t>
            </w:r>
            <w:proofErr w:type="spellEnd"/>
          </w:p>
        </w:tc>
        <w:tc>
          <w:tcPr>
            <w:tcW w:w="1595" w:type="dxa"/>
            <w:shd w:val="clear" w:color="auto" w:fill="auto"/>
          </w:tcPr>
          <w:p w:rsidR="005109B7" w:rsidRPr="0013701E" w:rsidRDefault="00E37134" w:rsidP="004A2646">
            <w:pPr>
              <w:suppressAutoHyphens/>
              <w:jc w:val="center"/>
              <w:rPr>
                <w:rFonts w:ascii="Times New Roman" w:hAnsi="Times New Roman"/>
                <w:bCs/>
                <w:sz w:val="24"/>
                <w:szCs w:val="24"/>
                <w:lang w:eastAsia="ar-SA"/>
              </w:rPr>
            </w:pPr>
            <w:r>
              <w:rPr>
                <w:rFonts w:ascii="Times New Roman" w:hAnsi="Times New Roman"/>
                <w:bCs/>
                <w:sz w:val="24"/>
                <w:szCs w:val="24"/>
                <w:lang w:eastAsia="ar-SA"/>
              </w:rPr>
              <w:t>1</w:t>
            </w:r>
          </w:p>
        </w:tc>
        <w:tc>
          <w:tcPr>
            <w:tcW w:w="1656" w:type="dxa"/>
            <w:shd w:val="clear" w:color="auto" w:fill="auto"/>
          </w:tcPr>
          <w:p w:rsidR="005109B7" w:rsidRPr="0013701E" w:rsidRDefault="005109B7" w:rsidP="004A2646">
            <w:pPr>
              <w:jc w:val="center"/>
              <w:rPr>
                <w:rFonts w:ascii="Times New Roman" w:hAnsi="Times New Roman"/>
                <w:sz w:val="24"/>
                <w:szCs w:val="24"/>
              </w:rPr>
            </w:pPr>
          </w:p>
        </w:tc>
        <w:tc>
          <w:tcPr>
            <w:tcW w:w="1626" w:type="dxa"/>
            <w:shd w:val="clear" w:color="auto" w:fill="auto"/>
          </w:tcPr>
          <w:p w:rsidR="005109B7" w:rsidRPr="0013701E" w:rsidRDefault="005109B7" w:rsidP="004A2646">
            <w:pPr>
              <w:jc w:val="center"/>
              <w:rPr>
                <w:rFonts w:ascii="Times New Roman" w:hAnsi="Times New Roman"/>
                <w:sz w:val="24"/>
                <w:szCs w:val="24"/>
              </w:rPr>
            </w:pPr>
          </w:p>
        </w:tc>
      </w:tr>
      <w:tr w:rsidR="005109B7" w:rsidRPr="0013701E" w:rsidTr="00C77527">
        <w:tc>
          <w:tcPr>
            <w:tcW w:w="714" w:type="dxa"/>
            <w:shd w:val="clear" w:color="auto" w:fill="auto"/>
            <w:vAlign w:val="center"/>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7</w:t>
            </w:r>
          </w:p>
        </w:tc>
        <w:tc>
          <w:tcPr>
            <w:tcW w:w="2712" w:type="dxa"/>
            <w:shd w:val="clear" w:color="auto" w:fill="auto"/>
          </w:tcPr>
          <w:p w:rsidR="00F13E26" w:rsidRPr="00F13E26" w:rsidRDefault="00F13E26" w:rsidP="00F13E26">
            <w:pPr>
              <w:suppressAutoHyphens/>
              <w:jc w:val="center"/>
              <w:rPr>
                <w:rFonts w:ascii="Times New Roman" w:hAnsi="Times New Roman"/>
                <w:sz w:val="24"/>
                <w:szCs w:val="24"/>
              </w:rPr>
            </w:pPr>
            <w:r w:rsidRPr="00F13E26">
              <w:rPr>
                <w:rFonts w:ascii="Times New Roman" w:hAnsi="Times New Roman"/>
                <w:sz w:val="24"/>
                <w:szCs w:val="24"/>
              </w:rPr>
              <w:t>"Чай GREENFIELD пакетированный, зеленый</w:t>
            </w:r>
          </w:p>
          <w:p w:rsidR="005109B7" w:rsidRPr="0013701E" w:rsidRDefault="00F13E26" w:rsidP="00F13E26">
            <w:pPr>
              <w:suppressAutoHyphens/>
              <w:jc w:val="center"/>
              <w:rPr>
                <w:rFonts w:ascii="Times New Roman" w:hAnsi="Times New Roman"/>
                <w:bCs/>
                <w:sz w:val="24"/>
                <w:szCs w:val="24"/>
                <w:lang w:eastAsia="ar-SA"/>
              </w:rPr>
            </w:pPr>
            <w:proofErr w:type="spellStart"/>
            <w:r w:rsidRPr="00F13E26">
              <w:rPr>
                <w:rFonts w:ascii="Times New Roman" w:hAnsi="Times New Roman"/>
                <w:sz w:val="24"/>
                <w:szCs w:val="24"/>
              </w:rPr>
              <w:t>Flying</w:t>
            </w:r>
            <w:proofErr w:type="spellEnd"/>
            <w:r w:rsidRPr="00F13E26">
              <w:rPr>
                <w:rFonts w:ascii="Times New Roman" w:hAnsi="Times New Roman"/>
                <w:sz w:val="24"/>
                <w:szCs w:val="24"/>
              </w:rPr>
              <w:t xml:space="preserve"> </w:t>
            </w:r>
            <w:proofErr w:type="spellStart"/>
            <w:r w:rsidRPr="00F13E26">
              <w:rPr>
                <w:rFonts w:ascii="Times New Roman" w:hAnsi="Times New Roman"/>
                <w:sz w:val="24"/>
                <w:szCs w:val="24"/>
              </w:rPr>
              <w:t>Dragon</w:t>
            </w:r>
            <w:proofErr w:type="spellEnd"/>
            <w:r w:rsidRPr="00F13E26">
              <w:rPr>
                <w:rFonts w:ascii="Times New Roman" w:hAnsi="Times New Roman"/>
                <w:sz w:val="24"/>
                <w:szCs w:val="24"/>
              </w:rPr>
              <w:t>, 100 пакетиков по 1,8 г"</w:t>
            </w:r>
          </w:p>
        </w:tc>
        <w:tc>
          <w:tcPr>
            <w:tcW w:w="2021" w:type="dxa"/>
            <w:shd w:val="clear" w:color="auto" w:fill="auto"/>
          </w:tcPr>
          <w:p w:rsidR="005109B7" w:rsidRPr="0013701E" w:rsidRDefault="00C72FB6" w:rsidP="004A2646">
            <w:pPr>
              <w:suppressAutoHyphens/>
              <w:jc w:val="center"/>
              <w:rPr>
                <w:rFonts w:ascii="Times New Roman" w:hAnsi="Times New Roman"/>
                <w:sz w:val="24"/>
                <w:szCs w:val="24"/>
                <w:lang w:eastAsia="ar-SA"/>
              </w:rPr>
            </w:pPr>
            <w:r>
              <w:rPr>
                <w:rFonts w:ascii="Times New Roman" w:hAnsi="Times New Roman"/>
                <w:sz w:val="24"/>
                <w:szCs w:val="24"/>
                <w:lang w:eastAsia="ar-SA"/>
              </w:rPr>
              <w:t>Российская Федерация</w:t>
            </w:r>
          </w:p>
        </w:tc>
        <w:tc>
          <w:tcPr>
            <w:tcW w:w="1424" w:type="dxa"/>
            <w:shd w:val="clear" w:color="auto" w:fill="auto"/>
          </w:tcPr>
          <w:p w:rsidR="005109B7" w:rsidRPr="0013701E" w:rsidRDefault="00770B63" w:rsidP="004A2646">
            <w:pPr>
              <w:suppressAutoHyphens/>
              <w:jc w:val="center"/>
              <w:rPr>
                <w:rFonts w:ascii="Times New Roman" w:hAnsi="Times New Roman"/>
                <w:sz w:val="24"/>
                <w:szCs w:val="24"/>
                <w:lang w:eastAsia="ar-SA"/>
              </w:rPr>
            </w:pPr>
            <w:proofErr w:type="spellStart"/>
            <w:r>
              <w:rPr>
                <w:rFonts w:ascii="Times New Roman" w:hAnsi="Times New Roman"/>
                <w:sz w:val="24"/>
                <w:szCs w:val="24"/>
                <w:lang w:eastAsia="ar-SA"/>
              </w:rPr>
              <w:t>упак</w:t>
            </w:r>
            <w:proofErr w:type="spellEnd"/>
          </w:p>
        </w:tc>
        <w:tc>
          <w:tcPr>
            <w:tcW w:w="1595" w:type="dxa"/>
            <w:shd w:val="clear" w:color="auto" w:fill="auto"/>
          </w:tcPr>
          <w:p w:rsidR="005109B7" w:rsidRPr="0013701E" w:rsidRDefault="005109B7" w:rsidP="004A2646">
            <w:pPr>
              <w:suppressAutoHyphens/>
              <w:jc w:val="center"/>
              <w:rPr>
                <w:rFonts w:ascii="Times New Roman" w:hAnsi="Times New Roman"/>
                <w:bCs/>
                <w:sz w:val="24"/>
                <w:szCs w:val="24"/>
                <w:lang w:eastAsia="ar-SA"/>
              </w:rPr>
            </w:pPr>
            <w:r w:rsidRPr="0013701E">
              <w:rPr>
                <w:rFonts w:ascii="Times New Roman" w:hAnsi="Times New Roman"/>
                <w:bCs/>
                <w:sz w:val="24"/>
                <w:szCs w:val="24"/>
                <w:lang w:eastAsia="ar-SA"/>
              </w:rPr>
              <w:t>1</w:t>
            </w:r>
          </w:p>
        </w:tc>
        <w:tc>
          <w:tcPr>
            <w:tcW w:w="1656" w:type="dxa"/>
            <w:shd w:val="clear" w:color="auto" w:fill="auto"/>
          </w:tcPr>
          <w:p w:rsidR="005109B7" w:rsidRPr="0013701E" w:rsidRDefault="005109B7" w:rsidP="004A2646">
            <w:pPr>
              <w:jc w:val="center"/>
              <w:rPr>
                <w:rFonts w:ascii="Times New Roman" w:hAnsi="Times New Roman"/>
                <w:sz w:val="24"/>
                <w:szCs w:val="24"/>
              </w:rPr>
            </w:pPr>
          </w:p>
        </w:tc>
        <w:tc>
          <w:tcPr>
            <w:tcW w:w="1626" w:type="dxa"/>
            <w:shd w:val="clear" w:color="auto" w:fill="auto"/>
          </w:tcPr>
          <w:p w:rsidR="005109B7" w:rsidRPr="0013701E" w:rsidRDefault="005109B7" w:rsidP="004A2646">
            <w:pPr>
              <w:jc w:val="center"/>
              <w:rPr>
                <w:rFonts w:ascii="Times New Roman" w:hAnsi="Times New Roman"/>
                <w:sz w:val="24"/>
                <w:szCs w:val="24"/>
              </w:rPr>
            </w:pPr>
          </w:p>
        </w:tc>
      </w:tr>
      <w:tr w:rsidR="005109B7" w:rsidRPr="0013701E" w:rsidTr="00C77527">
        <w:tc>
          <w:tcPr>
            <w:tcW w:w="714" w:type="dxa"/>
            <w:shd w:val="clear" w:color="auto" w:fill="auto"/>
            <w:vAlign w:val="center"/>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8</w:t>
            </w:r>
          </w:p>
        </w:tc>
        <w:tc>
          <w:tcPr>
            <w:tcW w:w="2712" w:type="dxa"/>
            <w:shd w:val="clear" w:color="auto" w:fill="auto"/>
          </w:tcPr>
          <w:p w:rsidR="00C77527" w:rsidRPr="00C77527" w:rsidRDefault="00C77527" w:rsidP="00C77527">
            <w:pPr>
              <w:suppressAutoHyphens/>
              <w:jc w:val="center"/>
              <w:rPr>
                <w:rFonts w:ascii="Times New Roman" w:hAnsi="Times New Roman"/>
                <w:sz w:val="24"/>
                <w:szCs w:val="24"/>
              </w:rPr>
            </w:pPr>
            <w:r w:rsidRPr="00C77527">
              <w:rPr>
                <w:rFonts w:ascii="Times New Roman" w:hAnsi="Times New Roman"/>
                <w:sz w:val="24"/>
                <w:szCs w:val="24"/>
              </w:rPr>
              <w:t>"Салфетки столовые МЯГКИЙ ЗНАК, 24х24</w:t>
            </w:r>
          </w:p>
          <w:p w:rsidR="00C77527" w:rsidRPr="00C77527" w:rsidRDefault="00C77527" w:rsidP="00C77527">
            <w:pPr>
              <w:suppressAutoHyphens/>
              <w:jc w:val="center"/>
              <w:rPr>
                <w:rFonts w:ascii="Times New Roman" w:hAnsi="Times New Roman"/>
                <w:sz w:val="24"/>
                <w:szCs w:val="24"/>
              </w:rPr>
            </w:pPr>
            <w:r w:rsidRPr="00C77527">
              <w:rPr>
                <w:rFonts w:ascii="Times New Roman" w:hAnsi="Times New Roman"/>
                <w:sz w:val="24"/>
                <w:szCs w:val="24"/>
              </w:rPr>
              <w:t xml:space="preserve">см, белые, однослойные, 100 </w:t>
            </w:r>
            <w:proofErr w:type="spellStart"/>
            <w:r w:rsidRPr="00C77527">
              <w:rPr>
                <w:rFonts w:ascii="Times New Roman" w:hAnsi="Times New Roman"/>
                <w:sz w:val="24"/>
                <w:szCs w:val="24"/>
              </w:rPr>
              <w:t>шт</w:t>
            </w:r>
            <w:proofErr w:type="spellEnd"/>
            <w:r w:rsidRPr="00C77527">
              <w:rPr>
                <w:rFonts w:ascii="Times New Roman" w:hAnsi="Times New Roman"/>
                <w:sz w:val="24"/>
                <w:szCs w:val="24"/>
              </w:rPr>
              <w:t>/</w:t>
            </w:r>
            <w:proofErr w:type="spellStart"/>
            <w:r w:rsidRPr="00C77527">
              <w:rPr>
                <w:rFonts w:ascii="Times New Roman" w:hAnsi="Times New Roman"/>
                <w:sz w:val="24"/>
                <w:szCs w:val="24"/>
              </w:rPr>
              <w:t>уп</w:t>
            </w:r>
            <w:proofErr w:type="spellEnd"/>
          </w:p>
          <w:p w:rsidR="005109B7" w:rsidRPr="0013701E" w:rsidRDefault="00C77527" w:rsidP="00C77527">
            <w:pPr>
              <w:suppressAutoHyphens/>
              <w:jc w:val="center"/>
              <w:rPr>
                <w:rFonts w:ascii="Times New Roman" w:hAnsi="Times New Roman"/>
                <w:bCs/>
                <w:sz w:val="24"/>
                <w:szCs w:val="24"/>
                <w:lang w:eastAsia="ar-SA"/>
              </w:rPr>
            </w:pPr>
            <w:r w:rsidRPr="00C77527">
              <w:rPr>
                <w:rFonts w:ascii="Times New Roman" w:hAnsi="Times New Roman"/>
                <w:sz w:val="24"/>
                <w:szCs w:val="24"/>
              </w:rPr>
              <w:lastRenderedPageBreak/>
              <w:t>"</w:t>
            </w:r>
          </w:p>
        </w:tc>
        <w:tc>
          <w:tcPr>
            <w:tcW w:w="2021" w:type="dxa"/>
            <w:shd w:val="clear" w:color="auto" w:fill="auto"/>
          </w:tcPr>
          <w:p w:rsidR="005109B7" w:rsidRPr="0013701E" w:rsidRDefault="00C72FB6" w:rsidP="004A2646">
            <w:pPr>
              <w:suppressAutoHyphens/>
              <w:jc w:val="center"/>
              <w:rPr>
                <w:rFonts w:ascii="Times New Roman" w:hAnsi="Times New Roman"/>
                <w:sz w:val="24"/>
                <w:szCs w:val="24"/>
                <w:lang w:eastAsia="ar-SA"/>
              </w:rPr>
            </w:pPr>
            <w:r>
              <w:rPr>
                <w:rFonts w:ascii="Times New Roman" w:hAnsi="Times New Roman"/>
                <w:sz w:val="24"/>
                <w:szCs w:val="24"/>
                <w:lang w:eastAsia="ar-SA"/>
              </w:rPr>
              <w:lastRenderedPageBreak/>
              <w:t>Российская Федерация</w:t>
            </w:r>
          </w:p>
        </w:tc>
        <w:tc>
          <w:tcPr>
            <w:tcW w:w="1424" w:type="dxa"/>
            <w:shd w:val="clear" w:color="auto" w:fill="auto"/>
          </w:tcPr>
          <w:p w:rsidR="005109B7" w:rsidRPr="0013701E" w:rsidRDefault="005109B7" w:rsidP="004A2646">
            <w:pPr>
              <w:suppressAutoHyphens/>
              <w:jc w:val="center"/>
              <w:rPr>
                <w:rFonts w:ascii="Times New Roman" w:hAnsi="Times New Roman"/>
                <w:sz w:val="24"/>
                <w:szCs w:val="24"/>
                <w:lang w:eastAsia="ar-SA"/>
              </w:rPr>
            </w:pPr>
            <w:proofErr w:type="spellStart"/>
            <w:r w:rsidRPr="0013701E">
              <w:rPr>
                <w:rFonts w:ascii="Times New Roman" w:hAnsi="Times New Roman"/>
                <w:sz w:val="24"/>
                <w:szCs w:val="24"/>
                <w:lang w:eastAsia="ar-SA"/>
              </w:rPr>
              <w:t>упак</w:t>
            </w:r>
            <w:proofErr w:type="spellEnd"/>
          </w:p>
        </w:tc>
        <w:tc>
          <w:tcPr>
            <w:tcW w:w="1595" w:type="dxa"/>
            <w:shd w:val="clear" w:color="auto" w:fill="auto"/>
          </w:tcPr>
          <w:p w:rsidR="005109B7" w:rsidRPr="0013701E" w:rsidRDefault="00C77527" w:rsidP="004A2646">
            <w:pPr>
              <w:suppressAutoHyphens/>
              <w:jc w:val="center"/>
              <w:rPr>
                <w:rFonts w:ascii="Times New Roman" w:hAnsi="Times New Roman"/>
                <w:bCs/>
                <w:sz w:val="24"/>
                <w:szCs w:val="24"/>
                <w:lang w:eastAsia="ar-SA"/>
              </w:rPr>
            </w:pPr>
            <w:r>
              <w:rPr>
                <w:rFonts w:ascii="Times New Roman" w:hAnsi="Times New Roman"/>
                <w:bCs/>
                <w:sz w:val="24"/>
                <w:szCs w:val="24"/>
                <w:lang w:eastAsia="ar-SA"/>
              </w:rPr>
              <w:t>3</w:t>
            </w:r>
          </w:p>
        </w:tc>
        <w:tc>
          <w:tcPr>
            <w:tcW w:w="1656" w:type="dxa"/>
            <w:shd w:val="clear" w:color="auto" w:fill="auto"/>
          </w:tcPr>
          <w:p w:rsidR="005109B7" w:rsidRPr="0013701E" w:rsidRDefault="005109B7" w:rsidP="004A2646">
            <w:pPr>
              <w:jc w:val="center"/>
              <w:rPr>
                <w:rFonts w:ascii="Times New Roman" w:hAnsi="Times New Roman"/>
                <w:sz w:val="24"/>
                <w:szCs w:val="24"/>
              </w:rPr>
            </w:pPr>
          </w:p>
        </w:tc>
        <w:tc>
          <w:tcPr>
            <w:tcW w:w="1626" w:type="dxa"/>
            <w:shd w:val="clear" w:color="auto" w:fill="auto"/>
          </w:tcPr>
          <w:p w:rsidR="005109B7" w:rsidRPr="0013701E" w:rsidRDefault="005109B7" w:rsidP="004A2646">
            <w:pPr>
              <w:jc w:val="center"/>
              <w:rPr>
                <w:rFonts w:ascii="Times New Roman" w:hAnsi="Times New Roman"/>
                <w:sz w:val="24"/>
                <w:szCs w:val="24"/>
              </w:rPr>
            </w:pPr>
          </w:p>
        </w:tc>
      </w:tr>
      <w:tr w:rsidR="005109B7" w:rsidRPr="0013701E" w:rsidTr="00C77527">
        <w:tc>
          <w:tcPr>
            <w:tcW w:w="714" w:type="dxa"/>
            <w:shd w:val="clear" w:color="auto" w:fill="auto"/>
            <w:vAlign w:val="center"/>
          </w:tcPr>
          <w:p w:rsidR="005109B7" w:rsidRPr="0013701E" w:rsidRDefault="005109B7" w:rsidP="004A2646">
            <w:pPr>
              <w:jc w:val="center"/>
              <w:rPr>
                <w:rFonts w:ascii="Times New Roman" w:hAnsi="Times New Roman"/>
                <w:sz w:val="24"/>
                <w:szCs w:val="24"/>
              </w:rPr>
            </w:pPr>
            <w:r w:rsidRPr="0013701E">
              <w:rPr>
                <w:rFonts w:ascii="Times New Roman" w:hAnsi="Times New Roman"/>
                <w:sz w:val="24"/>
                <w:szCs w:val="24"/>
              </w:rPr>
              <w:t>9</w:t>
            </w:r>
          </w:p>
        </w:tc>
        <w:tc>
          <w:tcPr>
            <w:tcW w:w="2712" w:type="dxa"/>
            <w:shd w:val="clear" w:color="auto" w:fill="auto"/>
          </w:tcPr>
          <w:p w:rsidR="00C77527" w:rsidRPr="00C77527" w:rsidRDefault="00C77527" w:rsidP="00C77527">
            <w:pPr>
              <w:autoSpaceDE w:val="0"/>
              <w:autoSpaceDN w:val="0"/>
              <w:adjustRightInd w:val="0"/>
              <w:jc w:val="center"/>
              <w:rPr>
                <w:rFonts w:ascii="Times New Roman" w:hAnsi="Times New Roman"/>
                <w:sz w:val="24"/>
                <w:szCs w:val="24"/>
              </w:rPr>
            </w:pPr>
            <w:r w:rsidRPr="00C77527">
              <w:rPr>
                <w:rFonts w:ascii="Times New Roman" w:hAnsi="Times New Roman"/>
                <w:sz w:val="24"/>
                <w:szCs w:val="24"/>
              </w:rPr>
              <w:t xml:space="preserve">"Крекер крендельки KRUTZEL, </w:t>
            </w:r>
            <w:proofErr w:type="spellStart"/>
            <w:r w:rsidRPr="00C77527">
              <w:rPr>
                <w:rFonts w:ascii="Times New Roman" w:hAnsi="Times New Roman"/>
                <w:sz w:val="24"/>
                <w:szCs w:val="24"/>
              </w:rPr>
              <w:t>Бретцель</w:t>
            </w:r>
            <w:proofErr w:type="spellEnd"/>
            <w:r w:rsidRPr="00C77527">
              <w:rPr>
                <w:rFonts w:ascii="Times New Roman" w:hAnsi="Times New Roman"/>
                <w:sz w:val="24"/>
                <w:szCs w:val="24"/>
              </w:rPr>
              <w:t xml:space="preserve"> с</w:t>
            </w:r>
          </w:p>
          <w:p w:rsidR="005109B7" w:rsidRPr="0013701E" w:rsidRDefault="00C77527" w:rsidP="00C77527">
            <w:pPr>
              <w:suppressAutoHyphens/>
              <w:jc w:val="center"/>
              <w:rPr>
                <w:rFonts w:ascii="Times New Roman" w:hAnsi="Times New Roman"/>
                <w:bCs/>
                <w:sz w:val="24"/>
                <w:szCs w:val="24"/>
                <w:lang w:eastAsia="ar-SA"/>
              </w:rPr>
            </w:pPr>
            <w:r w:rsidRPr="00C77527">
              <w:rPr>
                <w:rFonts w:ascii="Times New Roman" w:hAnsi="Times New Roman"/>
                <w:sz w:val="24"/>
                <w:szCs w:val="24"/>
              </w:rPr>
              <w:t>солью, 250 г"</w:t>
            </w:r>
            <w:r w:rsidRPr="00C77527">
              <w:rPr>
                <w:rFonts w:ascii="Times New Roman" w:hAnsi="Times New Roman"/>
                <w:bCs/>
                <w:sz w:val="24"/>
                <w:szCs w:val="24"/>
                <w:lang w:eastAsia="ar-SA"/>
              </w:rPr>
              <w:t xml:space="preserve"> </w:t>
            </w:r>
          </w:p>
        </w:tc>
        <w:tc>
          <w:tcPr>
            <w:tcW w:w="2021" w:type="dxa"/>
            <w:shd w:val="clear" w:color="auto" w:fill="auto"/>
          </w:tcPr>
          <w:p w:rsidR="005109B7" w:rsidRPr="0013701E" w:rsidRDefault="00C72FB6" w:rsidP="004A2646">
            <w:pPr>
              <w:suppressAutoHyphens/>
              <w:jc w:val="center"/>
              <w:rPr>
                <w:rFonts w:ascii="Times New Roman" w:hAnsi="Times New Roman"/>
                <w:sz w:val="24"/>
                <w:szCs w:val="24"/>
                <w:lang w:eastAsia="ar-SA"/>
              </w:rPr>
            </w:pPr>
            <w:r>
              <w:rPr>
                <w:rFonts w:ascii="Times New Roman" w:hAnsi="Times New Roman"/>
                <w:sz w:val="24"/>
                <w:szCs w:val="24"/>
                <w:lang w:eastAsia="ar-SA"/>
              </w:rPr>
              <w:t>Российская Федерация</w:t>
            </w:r>
          </w:p>
        </w:tc>
        <w:tc>
          <w:tcPr>
            <w:tcW w:w="1424" w:type="dxa"/>
            <w:shd w:val="clear" w:color="auto" w:fill="auto"/>
          </w:tcPr>
          <w:p w:rsidR="005109B7" w:rsidRPr="0013701E" w:rsidRDefault="00770B63" w:rsidP="004A2646">
            <w:pPr>
              <w:suppressAutoHyphens/>
              <w:jc w:val="center"/>
              <w:rPr>
                <w:rFonts w:ascii="Times New Roman" w:hAnsi="Times New Roman"/>
                <w:sz w:val="24"/>
                <w:szCs w:val="24"/>
                <w:lang w:eastAsia="ar-SA"/>
              </w:rPr>
            </w:pPr>
            <w:proofErr w:type="spellStart"/>
            <w:r>
              <w:rPr>
                <w:rFonts w:ascii="Times New Roman" w:hAnsi="Times New Roman"/>
                <w:sz w:val="24"/>
                <w:szCs w:val="24"/>
                <w:lang w:eastAsia="ar-SA"/>
              </w:rPr>
              <w:t>упак</w:t>
            </w:r>
            <w:proofErr w:type="spellEnd"/>
          </w:p>
        </w:tc>
        <w:tc>
          <w:tcPr>
            <w:tcW w:w="1595" w:type="dxa"/>
            <w:shd w:val="clear" w:color="auto" w:fill="auto"/>
          </w:tcPr>
          <w:p w:rsidR="005109B7" w:rsidRPr="0013701E" w:rsidRDefault="005109B7" w:rsidP="004A2646">
            <w:pPr>
              <w:suppressAutoHyphens/>
              <w:jc w:val="center"/>
              <w:rPr>
                <w:rFonts w:ascii="Times New Roman" w:hAnsi="Times New Roman"/>
                <w:bCs/>
                <w:sz w:val="24"/>
                <w:szCs w:val="24"/>
                <w:lang w:eastAsia="ar-SA"/>
              </w:rPr>
            </w:pPr>
            <w:r w:rsidRPr="0013701E">
              <w:rPr>
                <w:rFonts w:ascii="Times New Roman" w:hAnsi="Times New Roman"/>
                <w:bCs/>
                <w:sz w:val="24"/>
                <w:szCs w:val="24"/>
                <w:lang w:eastAsia="ar-SA"/>
              </w:rPr>
              <w:t>1</w:t>
            </w:r>
          </w:p>
        </w:tc>
        <w:tc>
          <w:tcPr>
            <w:tcW w:w="1656" w:type="dxa"/>
            <w:shd w:val="clear" w:color="auto" w:fill="auto"/>
          </w:tcPr>
          <w:p w:rsidR="005109B7" w:rsidRPr="0013701E" w:rsidRDefault="005109B7" w:rsidP="004A2646">
            <w:pPr>
              <w:jc w:val="center"/>
              <w:rPr>
                <w:rFonts w:ascii="Times New Roman" w:hAnsi="Times New Roman"/>
                <w:sz w:val="24"/>
                <w:szCs w:val="24"/>
              </w:rPr>
            </w:pPr>
          </w:p>
        </w:tc>
        <w:tc>
          <w:tcPr>
            <w:tcW w:w="1626" w:type="dxa"/>
            <w:shd w:val="clear" w:color="auto" w:fill="auto"/>
          </w:tcPr>
          <w:p w:rsidR="005109B7" w:rsidRPr="0013701E" w:rsidRDefault="005109B7" w:rsidP="004A2646">
            <w:pPr>
              <w:jc w:val="center"/>
              <w:rPr>
                <w:rFonts w:ascii="Times New Roman" w:hAnsi="Times New Roman"/>
                <w:sz w:val="24"/>
                <w:szCs w:val="24"/>
              </w:rPr>
            </w:pPr>
          </w:p>
        </w:tc>
      </w:tr>
      <w:tr w:rsidR="00C77527" w:rsidRPr="0013701E" w:rsidTr="002832E9">
        <w:tc>
          <w:tcPr>
            <w:tcW w:w="11748" w:type="dxa"/>
            <w:gridSpan w:val="7"/>
            <w:shd w:val="clear" w:color="auto" w:fill="auto"/>
          </w:tcPr>
          <w:p w:rsidR="00C77527" w:rsidRPr="0013701E" w:rsidRDefault="00C77527" w:rsidP="004A2646">
            <w:pPr>
              <w:jc w:val="center"/>
              <w:rPr>
                <w:rFonts w:ascii="Times New Roman" w:hAnsi="Times New Roman"/>
                <w:sz w:val="24"/>
                <w:szCs w:val="24"/>
                <w:lang w:val="en-US"/>
              </w:rPr>
            </w:pPr>
            <w:r>
              <w:rPr>
                <w:rFonts w:ascii="Times New Roman" w:hAnsi="Times New Roman"/>
                <w:sz w:val="24"/>
                <w:szCs w:val="24"/>
              </w:rPr>
              <w:t>Итого:</w:t>
            </w:r>
          </w:p>
        </w:tc>
      </w:tr>
    </w:tbl>
    <w:p w:rsidR="00F26B06" w:rsidRPr="0013701E" w:rsidRDefault="00224876" w:rsidP="00F26B06">
      <w:pPr>
        <w:rPr>
          <w:rFonts w:ascii="Times New Roman" w:hAnsi="Times New Roman"/>
          <w:sz w:val="24"/>
          <w:szCs w:val="24"/>
        </w:rPr>
      </w:pPr>
      <w:r>
        <w:rPr>
          <w:rFonts w:ascii="Times New Roman" w:hAnsi="Times New Roman"/>
          <w:sz w:val="24"/>
          <w:szCs w:val="24"/>
        </w:rPr>
        <w:t xml:space="preserve">      </w:t>
      </w:r>
    </w:p>
    <w:p w:rsidR="00F26B06" w:rsidRDefault="00224876" w:rsidP="00F26B06">
      <w:pPr>
        <w:pStyle w:val="a3"/>
        <w:jc w:val="both"/>
        <w:rPr>
          <w:rFonts w:ascii="Times New Roman" w:hAnsi="Times New Roman"/>
          <w:sz w:val="24"/>
          <w:szCs w:val="24"/>
        </w:rPr>
      </w:pPr>
      <w:bookmarkStart w:id="37" w:name="P1938"/>
      <w:bookmarkEnd w:id="37"/>
      <w:r>
        <w:rPr>
          <w:rFonts w:ascii="Times New Roman" w:hAnsi="Times New Roman"/>
          <w:sz w:val="24"/>
          <w:szCs w:val="24"/>
        </w:rPr>
        <w:t>Заказчик                                                                                                                                       Поставщик</w:t>
      </w:r>
    </w:p>
    <w:p w:rsidR="00224876" w:rsidRPr="0013701E" w:rsidRDefault="00224876" w:rsidP="00F26B06">
      <w:pPr>
        <w:pStyle w:val="a3"/>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 xml:space="preserve">                                                                                                            </w:t>
      </w:r>
      <w:r w:rsidR="00224876">
        <w:rPr>
          <w:rFonts w:ascii="Times New Roman" w:hAnsi="Times New Roman"/>
          <w:sz w:val="24"/>
          <w:szCs w:val="24"/>
        </w:rPr>
        <w:t xml:space="preserve">    </w:t>
      </w: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 xml:space="preserve">Директор                                                                                                                                       </w:t>
      </w:r>
      <w:r w:rsidR="0013701E">
        <w:rPr>
          <w:rFonts w:ascii="Times New Roman" w:hAnsi="Times New Roman"/>
          <w:sz w:val="24"/>
          <w:szCs w:val="24"/>
        </w:rPr>
        <w:t xml:space="preserve"> </w:t>
      </w: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 xml:space="preserve">                       М. Д. Афанасьев                                                                                                                  </w:t>
      </w: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ind w:firstLine="708"/>
        <w:jc w:val="both"/>
        <w:rPr>
          <w:rFonts w:ascii="Times New Roman" w:hAnsi="Times New Roman"/>
          <w:sz w:val="24"/>
          <w:szCs w:val="24"/>
        </w:rPr>
      </w:pPr>
    </w:p>
    <w:p w:rsidR="00F26B06" w:rsidRPr="0013701E" w:rsidRDefault="00F26B06" w:rsidP="00F26B06">
      <w:pPr>
        <w:jc w:val="center"/>
        <w:rPr>
          <w:rFonts w:ascii="Times New Roman" w:hAnsi="Times New Roman"/>
          <w:sz w:val="24"/>
          <w:szCs w:val="24"/>
        </w:rPr>
      </w:pPr>
      <w:r w:rsidRPr="0013701E">
        <w:rPr>
          <w:rFonts w:ascii="Times New Roman" w:hAnsi="Times New Roman"/>
          <w:sz w:val="24"/>
          <w:szCs w:val="24"/>
        </w:rPr>
        <w:t xml:space="preserve">            </w:t>
      </w:r>
    </w:p>
    <w:p w:rsidR="00F26B06" w:rsidRPr="0013701E" w:rsidRDefault="00F26B06" w:rsidP="00F26B06">
      <w:pPr>
        <w:pStyle w:val="a3"/>
        <w:jc w:val="both"/>
        <w:rPr>
          <w:rFonts w:ascii="Times New Roman" w:hAnsi="Times New Roman"/>
          <w:sz w:val="24"/>
          <w:szCs w:val="24"/>
        </w:rPr>
      </w:pPr>
      <w:r w:rsidRPr="0013701E">
        <w:rPr>
          <w:rFonts w:ascii="Times New Roman" w:hAnsi="Times New Roman"/>
          <w:sz w:val="24"/>
          <w:szCs w:val="24"/>
        </w:rPr>
        <w:t xml:space="preserve">             </w:t>
      </w: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pPr>
    </w:p>
    <w:p w:rsidR="00F26B06" w:rsidRPr="0013701E" w:rsidRDefault="00F26B06" w:rsidP="00F26B06">
      <w:pPr>
        <w:pStyle w:val="a3"/>
        <w:jc w:val="both"/>
        <w:rPr>
          <w:rFonts w:ascii="Times New Roman" w:hAnsi="Times New Roman"/>
          <w:sz w:val="24"/>
          <w:szCs w:val="24"/>
        </w:rPr>
        <w:sectPr w:rsidR="00F26B06" w:rsidRPr="0013701E" w:rsidSect="008D43F1">
          <w:pgSz w:w="16838" w:h="11906" w:orient="landscape"/>
          <w:pgMar w:top="1701" w:right="1134" w:bottom="851" w:left="1134" w:header="709" w:footer="709" w:gutter="0"/>
          <w:cols w:space="708"/>
          <w:docGrid w:linePitch="360"/>
        </w:sectPr>
      </w:pPr>
    </w:p>
    <w:p w:rsidR="00F26B06" w:rsidRPr="0013701E" w:rsidRDefault="00F26B06" w:rsidP="00F26B06">
      <w:pPr>
        <w:pStyle w:val="a3"/>
        <w:jc w:val="both"/>
        <w:rPr>
          <w:rFonts w:ascii="Times New Roman" w:hAnsi="Times New Roman"/>
          <w:color w:val="FF0000"/>
          <w:sz w:val="24"/>
          <w:szCs w:val="24"/>
        </w:rPr>
      </w:pPr>
    </w:p>
    <w:p w:rsidR="00F26B06" w:rsidRPr="0013701E" w:rsidRDefault="00F26B06" w:rsidP="00F26B06">
      <w:pPr>
        <w:pStyle w:val="a3"/>
        <w:jc w:val="both"/>
        <w:rPr>
          <w:rFonts w:ascii="Times New Roman" w:hAnsi="Times New Roman"/>
          <w:color w:val="FF0000"/>
          <w:sz w:val="24"/>
          <w:szCs w:val="24"/>
        </w:rPr>
      </w:pPr>
    </w:p>
    <w:p w:rsidR="00F26B06" w:rsidRPr="0013701E" w:rsidRDefault="00F26B06" w:rsidP="00F26B06">
      <w:pPr>
        <w:pStyle w:val="a3"/>
        <w:jc w:val="both"/>
        <w:rPr>
          <w:rFonts w:ascii="Times New Roman" w:hAnsi="Times New Roman"/>
          <w:color w:val="FF0000"/>
          <w:sz w:val="24"/>
          <w:szCs w:val="24"/>
        </w:rPr>
      </w:pPr>
    </w:p>
    <w:p w:rsidR="00F26B06" w:rsidRPr="0013701E" w:rsidRDefault="00F26B06" w:rsidP="00F26B06">
      <w:pPr>
        <w:pStyle w:val="a3"/>
        <w:jc w:val="both"/>
        <w:rPr>
          <w:rFonts w:ascii="Times New Roman" w:hAnsi="Times New Roman"/>
          <w:color w:val="FF0000"/>
          <w:sz w:val="24"/>
          <w:szCs w:val="24"/>
        </w:rPr>
      </w:pPr>
    </w:p>
    <w:p w:rsidR="00F26B06" w:rsidRPr="0013701E" w:rsidRDefault="00F26B06" w:rsidP="00F26B06">
      <w:pPr>
        <w:pStyle w:val="a3"/>
        <w:jc w:val="both"/>
        <w:rPr>
          <w:rFonts w:ascii="Times New Roman" w:hAnsi="Times New Roman"/>
          <w:color w:val="FF0000"/>
          <w:sz w:val="24"/>
          <w:szCs w:val="24"/>
        </w:rPr>
      </w:pPr>
    </w:p>
    <w:tbl>
      <w:tblPr>
        <w:tblW w:w="9570" w:type="dxa"/>
        <w:tblLook w:val="04A0" w:firstRow="1" w:lastRow="0" w:firstColumn="1" w:lastColumn="0" w:noHBand="0" w:noVBand="1"/>
      </w:tblPr>
      <w:tblGrid>
        <w:gridCol w:w="4294"/>
        <w:gridCol w:w="5276"/>
      </w:tblGrid>
      <w:tr w:rsidR="00F26B06" w:rsidRPr="0013701E" w:rsidTr="004A2646">
        <w:tc>
          <w:tcPr>
            <w:tcW w:w="4294" w:type="dxa"/>
            <w:shd w:val="clear" w:color="auto" w:fill="auto"/>
          </w:tcPr>
          <w:p w:rsidR="00F26B06" w:rsidRPr="0013701E" w:rsidRDefault="00F26B06" w:rsidP="004A2646">
            <w:pPr>
              <w:jc w:val="both"/>
              <w:rPr>
                <w:rFonts w:ascii="Times New Roman" w:hAnsi="Times New Roman"/>
                <w:b/>
                <w:sz w:val="24"/>
                <w:szCs w:val="24"/>
              </w:rPr>
            </w:pPr>
          </w:p>
        </w:tc>
        <w:tc>
          <w:tcPr>
            <w:tcW w:w="5276" w:type="dxa"/>
            <w:shd w:val="clear" w:color="auto" w:fill="auto"/>
          </w:tcPr>
          <w:p w:rsidR="00F26B06" w:rsidRPr="0013701E" w:rsidRDefault="00F26B06" w:rsidP="004A2646">
            <w:pPr>
              <w:spacing w:after="120"/>
              <w:ind w:right="650"/>
              <w:rPr>
                <w:rFonts w:ascii="Times New Roman" w:hAnsi="Times New Roman"/>
                <w:sz w:val="24"/>
                <w:szCs w:val="24"/>
              </w:rPr>
            </w:pPr>
          </w:p>
        </w:tc>
      </w:tr>
      <w:tr w:rsidR="00F26B06" w:rsidRPr="0013701E" w:rsidTr="004A2646">
        <w:tc>
          <w:tcPr>
            <w:tcW w:w="4294" w:type="dxa"/>
            <w:shd w:val="clear" w:color="auto" w:fill="auto"/>
          </w:tcPr>
          <w:p w:rsidR="00F26B06" w:rsidRPr="0013701E" w:rsidRDefault="00F26B06" w:rsidP="004A2646">
            <w:pPr>
              <w:ind w:right="-2159"/>
              <w:jc w:val="both"/>
              <w:rPr>
                <w:rFonts w:ascii="Times New Roman" w:hAnsi="Times New Roman"/>
                <w:b/>
                <w:sz w:val="24"/>
                <w:szCs w:val="24"/>
              </w:rPr>
            </w:pPr>
          </w:p>
        </w:tc>
        <w:tc>
          <w:tcPr>
            <w:tcW w:w="5276" w:type="dxa"/>
            <w:shd w:val="clear" w:color="auto" w:fill="auto"/>
          </w:tcPr>
          <w:p w:rsidR="00F26B06" w:rsidRPr="0013701E" w:rsidRDefault="00F26B06" w:rsidP="004A2646">
            <w:pPr>
              <w:spacing w:after="120"/>
              <w:ind w:left="3720"/>
              <w:rPr>
                <w:rFonts w:ascii="Times New Roman" w:hAnsi="Times New Roman"/>
                <w:b/>
                <w:sz w:val="24"/>
                <w:szCs w:val="24"/>
              </w:rPr>
            </w:pPr>
          </w:p>
        </w:tc>
      </w:tr>
      <w:tr w:rsidR="00F26B06" w:rsidRPr="0013701E" w:rsidTr="004A2646">
        <w:tc>
          <w:tcPr>
            <w:tcW w:w="4294" w:type="dxa"/>
            <w:shd w:val="clear" w:color="auto" w:fill="auto"/>
          </w:tcPr>
          <w:p w:rsidR="00F26B06" w:rsidRPr="0013701E" w:rsidRDefault="00F26B06" w:rsidP="004A2646">
            <w:pPr>
              <w:ind w:right="-2159"/>
              <w:jc w:val="both"/>
              <w:rPr>
                <w:rFonts w:ascii="Times New Roman" w:hAnsi="Times New Roman"/>
                <w:b/>
                <w:sz w:val="24"/>
                <w:szCs w:val="24"/>
              </w:rPr>
            </w:pPr>
          </w:p>
        </w:tc>
        <w:tc>
          <w:tcPr>
            <w:tcW w:w="5276" w:type="dxa"/>
            <w:shd w:val="clear" w:color="auto" w:fill="auto"/>
          </w:tcPr>
          <w:p w:rsidR="00F26B06" w:rsidRPr="0013701E" w:rsidRDefault="00F26B06" w:rsidP="004A2646">
            <w:pPr>
              <w:spacing w:after="120"/>
              <w:ind w:left="3720"/>
              <w:rPr>
                <w:rFonts w:ascii="Times New Roman" w:hAnsi="Times New Roman"/>
                <w:b/>
                <w:sz w:val="24"/>
                <w:szCs w:val="24"/>
              </w:rPr>
            </w:pPr>
          </w:p>
        </w:tc>
      </w:tr>
    </w:tbl>
    <w:p w:rsidR="00F26B06" w:rsidRPr="007915CA" w:rsidRDefault="00F26B06" w:rsidP="00F26B06">
      <w:pPr>
        <w:spacing w:after="0"/>
        <w:ind w:right="-5637"/>
        <w:jc w:val="right"/>
        <w:rPr>
          <w:rFonts w:ascii="Times New Roman" w:hAnsi="Times New Roman"/>
          <w:sz w:val="28"/>
          <w:szCs w:val="28"/>
          <w:u w:val="single"/>
        </w:rPr>
        <w:sectPr w:rsidR="00F26B06" w:rsidRPr="007915CA" w:rsidSect="007E6E9E">
          <w:pgSz w:w="11906" w:h="16838"/>
          <w:pgMar w:top="1134" w:right="851" w:bottom="1134" w:left="1701" w:header="709" w:footer="709" w:gutter="0"/>
          <w:cols w:space="708"/>
          <w:docGrid w:linePitch="360"/>
        </w:sectPr>
      </w:pPr>
    </w:p>
    <w:tbl>
      <w:tblPr>
        <w:tblW w:w="9570" w:type="dxa"/>
        <w:tblLook w:val="04A0" w:firstRow="1" w:lastRow="0" w:firstColumn="1" w:lastColumn="0" w:noHBand="0" w:noVBand="1"/>
      </w:tblPr>
      <w:tblGrid>
        <w:gridCol w:w="4294"/>
        <w:gridCol w:w="5276"/>
      </w:tblGrid>
      <w:tr w:rsidR="00F26B06" w:rsidRPr="009F7DCB" w:rsidTr="004A2646">
        <w:tc>
          <w:tcPr>
            <w:tcW w:w="4294" w:type="dxa"/>
            <w:shd w:val="clear" w:color="auto" w:fill="auto"/>
          </w:tcPr>
          <w:p w:rsidR="00F26B06" w:rsidRPr="00EF2131" w:rsidRDefault="00F26B06" w:rsidP="004A2646">
            <w:pPr>
              <w:spacing w:after="0"/>
              <w:ind w:right="-5637"/>
              <w:jc w:val="right"/>
              <w:rPr>
                <w:rFonts w:ascii="Times New Roman" w:hAnsi="Times New Roman"/>
                <w:sz w:val="24"/>
                <w:szCs w:val="24"/>
                <w:u w:val="single"/>
              </w:rPr>
            </w:pPr>
          </w:p>
        </w:tc>
        <w:tc>
          <w:tcPr>
            <w:tcW w:w="5276" w:type="dxa"/>
            <w:shd w:val="clear" w:color="auto" w:fill="auto"/>
          </w:tcPr>
          <w:p w:rsidR="00F26B06" w:rsidRPr="009F7DCB" w:rsidRDefault="00F26B06" w:rsidP="004A2646">
            <w:pPr>
              <w:tabs>
                <w:tab w:val="right" w:pos="4746"/>
              </w:tabs>
              <w:spacing w:after="0"/>
              <w:rPr>
                <w:rFonts w:ascii="Times New Roman" w:hAnsi="Times New Roman"/>
                <w:sz w:val="24"/>
                <w:szCs w:val="24"/>
              </w:rPr>
            </w:pPr>
          </w:p>
        </w:tc>
      </w:tr>
    </w:tbl>
    <w:p w:rsidR="00F26B06" w:rsidRPr="009F7DCB" w:rsidRDefault="00F26B06" w:rsidP="00F26B06">
      <w:pPr>
        <w:rPr>
          <w:rFonts w:ascii="Times New Roman" w:hAnsi="Times New Roman"/>
          <w:sz w:val="24"/>
          <w:szCs w:val="24"/>
        </w:rPr>
      </w:pPr>
    </w:p>
    <w:p w:rsidR="002008B6" w:rsidRDefault="002008B6"/>
    <w:sectPr w:rsidR="002008B6" w:rsidSect="00326CC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FD2" w:rsidRDefault="00AA2FD2">
      <w:pPr>
        <w:spacing w:after="0" w:line="240" w:lineRule="auto"/>
      </w:pPr>
      <w:r>
        <w:separator/>
      </w:r>
    </w:p>
  </w:endnote>
  <w:endnote w:type="continuationSeparator" w:id="0">
    <w:p w:rsidR="00AA2FD2" w:rsidRDefault="00AA2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D6F" w:rsidRPr="008561E3" w:rsidRDefault="00F26B06">
    <w:pPr>
      <w:pStyle w:val="a6"/>
      <w:jc w:val="right"/>
    </w:pPr>
    <w:r w:rsidRPr="008561E3">
      <w:fldChar w:fldCharType="begin"/>
    </w:r>
    <w:r w:rsidRPr="008561E3">
      <w:instrText>PAGE   \* MERGEFORMAT</w:instrText>
    </w:r>
    <w:r w:rsidRPr="008561E3">
      <w:fldChar w:fldCharType="separate"/>
    </w:r>
    <w:r w:rsidR="008E0C4F">
      <w:rPr>
        <w:noProof/>
      </w:rPr>
      <w:t>14</w:t>
    </w:r>
    <w:r w:rsidRPr="008561E3">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FD2" w:rsidRDefault="00AA2FD2">
      <w:pPr>
        <w:spacing w:after="0" w:line="240" w:lineRule="auto"/>
      </w:pPr>
      <w:r>
        <w:separator/>
      </w:r>
    </w:p>
  </w:footnote>
  <w:footnote w:type="continuationSeparator" w:id="0">
    <w:p w:rsidR="00AA2FD2" w:rsidRDefault="00AA2F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5F7"/>
    <w:rsid w:val="000063CF"/>
    <w:rsid w:val="00087DEE"/>
    <w:rsid w:val="000E55BE"/>
    <w:rsid w:val="0013701E"/>
    <w:rsid w:val="00157C90"/>
    <w:rsid w:val="001840CB"/>
    <w:rsid w:val="001E0EFC"/>
    <w:rsid w:val="002008B6"/>
    <w:rsid w:val="00224876"/>
    <w:rsid w:val="00227D7F"/>
    <w:rsid w:val="002F6DD6"/>
    <w:rsid w:val="002F75E7"/>
    <w:rsid w:val="00352D54"/>
    <w:rsid w:val="00381D3E"/>
    <w:rsid w:val="003D6BE0"/>
    <w:rsid w:val="00462F79"/>
    <w:rsid w:val="00496A9D"/>
    <w:rsid w:val="004A604B"/>
    <w:rsid w:val="004A74D8"/>
    <w:rsid w:val="004E7B29"/>
    <w:rsid w:val="005109B7"/>
    <w:rsid w:val="00510C67"/>
    <w:rsid w:val="0062485E"/>
    <w:rsid w:val="006D7498"/>
    <w:rsid w:val="006F6DF1"/>
    <w:rsid w:val="00770B63"/>
    <w:rsid w:val="007C423E"/>
    <w:rsid w:val="007F31A5"/>
    <w:rsid w:val="008243D0"/>
    <w:rsid w:val="008B4A86"/>
    <w:rsid w:val="008D43F1"/>
    <w:rsid w:val="008E0C4F"/>
    <w:rsid w:val="00A237F8"/>
    <w:rsid w:val="00A64751"/>
    <w:rsid w:val="00A8728C"/>
    <w:rsid w:val="00AA2FD2"/>
    <w:rsid w:val="00B3469B"/>
    <w:rsid w:val="00B45C6D"/>
    <w:rsid w:val="00B64A91"/>
    <w:rsid w:val="00BE15AC"/>
    <w:rsid w:val="00C67040"/>
    <w:rsid w:val="00C72FB6"/>
    <w:rsid w:val="00C77527"/>
    <w:rsid w:val="00CA55F8"/>
    <w:rsid w:val="00CC693B"/>
    <w:rsid w:val="00CD3EBC"/>
    <w:rsid w:val="00D2272C"/>
    <w:rsid w:val="00D355A5"/>
    <w:rsid w:val="00D46431"/>
    <w:rsid w:val="00DB579D"/>
    <w:rsid w:val="00DD1AC4"/>
    <w:rsid w:val="00E10CC3"/>
    <w:rsid w:val="00E37134"/>
    <w:rsid w:val="00E56210"/>
    <w:rsid w:val="00E65F7F"/>
    <w:rsid w:val="00EB4CCC"/>
    <w:rsid w:val="00EC15F7"/>
    <w:rsid w:val="00EE6B8A"/>
    <w:rsid w:val="00F13E26"/>
    <w:rsid w:val="00F26B06"/>
    <w:rsid w:val="00F57BF2"/>
    <w:rsid w:val="00FB0937"/>
    <w:rsid w:val="00FF0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CE392-2AE9-420D-BA99-EA8A792D7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B0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Без интервала2"/>
    <w:link w:val="a4"/>
    <w:uiPriority w:val="1"/>
    <w:qFormat/>
    <w:rsid w:val="00F26B06"/>
    <w:pPr>
      <w:spacing w:after="0" w:line="240" w:lineRule="auto"/>
    </w:pPr>
    <w:rPr>
      <w:rFonts w:ascii="Calibri" w:eastAsia="Calibri" w:hAnsi="Calibri" w:cs="Times New Roman"/>
    </w:rPr>
  </w:style>
  <w:style w:type="character" w:styleId="a5">
    <w:name w:val="Hyperlink"/>
    <w:uiPriority w:val="99"/>
    <w:unhideWhenUsed/>
    <w:rsid w:val="00F26B06"/>
    <w:rPr>
      <w:color w:val="0563C1"/>
      <w:u w:val="single"/>
    </w:rPr>
  </w:style>
  <w:style w:type="character" w:customStyle="1" w:styleId="a4">
    <w:name w:val="Без интервала Знак"/>
    <w:aliases w:val="для таблиц Знак,Без интервала2 Знак"/>
    <w:link w:val="a3"/>
    <w:uiPriority w:val="1"/>
    <w:qFormat/>
    <w:locked/>
    <w:rsid w:val="00F26B06"/>
    <w:rPr>
      <w:rFonts w:ascii="Calibri" w:eastAsia="Calibri" w:hAnsi="Calibri" w:cs="Times New Roman"/>
    </w:rPr>
  </w:style>
  <w:style w:type="paragraph" w:styleId="a6">
    <w:name w:val="footer"/>
    <w:basedOn w:val="a"/>
    <w:link w:val="a7"/>
    <w:uiPriority w:val="99"/>
    <w:unhideWhenUsed/>
    <w:rsid w:val="00F26B06"/>
    <w:pPr>
      <w:tabs>
        <w:tab w:val="center" w:pos="4677"/>
        <w:tab w:val="right" w:pos="9355"/>
      </w:tabs>
      <w:spacing w:after="0" w:line="240" w:lineRule="auto"/>
    </w:pPr>
    <w:rPr>
      <w:rFonts w:ascii="Times New Roman" w:hAnsi="Times New Roman"/>
      <w:sz w:val="24"/>
    </w:rPr>
  </w:style>
  <w:style w:type="character" w:customStyle="1" w:styleId="a7">
    <w:name w:val="Нижний колонтитул Знак"/>
    <w:basedOn w:val="a0"/>
    <w:link w:val="a6"/>
    <w:uiPriority w:val="99"/>
    <w:rsid w:val="00F26B06"/>
    <w:rPr>
      <w:rFonts w:ascii="Times New Roman" w:eastAsia="Calibri" w:hAnsi="Times New Roman" w:cs="Times New Roman"/>
      <w:sz w:val="24"/>
    </w:rPr>
  </w:style>
  <w:style w:type="paragraph" w:customStyle="1" w:styleId="Standard">
    <w:name w:val="Standard"/>
    <w:rsid w:val="00F26B0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55780">
      <w:bodyDiv w:val="1"/>
      <w:marLeft w:val="0"/>
      <w:marRight w:val="0"/>
      <w:marTop w:val="0"/>
      <w:marBottom w:val="0"/>
      <w:divBdr>
        <w:top w:val="none" w:sz="0" w:space="0" w:color="auto"/>
        <w:left w:val="none" w:sz="0" w:space="0" w:color="auto"/>
        <w:bottom w:val="none" w:sz="0" w:space="0" w:color="auto"/>
        <w:right w:val="none" w:sz="0" w:space="0" w:color="auto"/>
      </w:divBdr>
    </w:div>
    <w:div w:id="118227807">
      <w:bodyDiv w:val="1"/>
      <w:marLeft w:val="0"/>
      <w:marRight w:val="0"/>
      <w:marTop w:val="0"/>
      <w:marBottom w:val="0"/>
      <w:divBdr>
        <w:top w:val="none" w:sz="0" w:space="0" w:color="auto"/>
        <w:left w:val="none" w:sz="0" w:space="0" w:color="auto"/>
        <w:bottom w:val="none" w:sz="0" w:space="0" w:color="auto"/>
        <w:right w:val="none" w:sz="0" w:space="0" w:color="auto"/>
      </w:divBdr>
    </w:div>
    <w:div w:id="244075736">
      <w:bodyDiv w:val="1"/>
      <w:marLeft w:val="0"/>
      <w:marRight w:val="0"/>
      <w:marTop w:val="0"/>
      <w:marBottom w:val="0"/>
      <w:divBdr>
        <w:top w:val="none" w:sz="0" w:space="0" w:color="auto"/>
        <w:left w:val="none" w:sz="0" w:space="0" w:color="auto"/>
        <w:bottom w:val="none" w:sz="0" w:space="0" w:color="auto"/>
        <w:right w:val="none" w:sz="0" w:space="0" w:color="auto"/>
      </w:divBdr>
    </w:div>
    <w:div w:id="441799908">
      <w:bodyDiv w:val="1"/>
      <w:marLeft w:val="0"/>
      <w:marRight w:val="0"/>
      <w:marTop w:val="0"/>
      <w:marBottom w:val="0"/>
      <w:divBdr>
        <w:top w:val="none" w:sz="0" w:space="0" w:color="auto"/>
        <w:left w:val="none" w:sz="0" w:space="0" w:color="auto"/>
        <w:bottom w:val="none" w:sz="0" w:space="0" w:color="auto"/>
        <w:right w:val="none" w:sz="0" w:space="0" w:color="auto"/>
      </w:divBdr>
    </w:div>
    <w:div w:id="524291466">
      <w:bodyDiv w:val="1"/>
      <w:marLeft w:val="0"/>
      <w:marRight w:val="0"/>
      <w:marTop w:val="0"/>
      <w:marBottom w:val="0"/>
      <w:divBdr>
        <w:top w:val="none" w:sz="0" w:space="0" w:color="auto"/>
        <w:left w:val="none" w:sz="0" w:space="0" w:color="auto"/>
        <w:bottom w:val="none" w:sz="0" w:space="0" w:color="auto"/>
        <w:right w:val="none" w:sz="0" w:space="0" w:color="auto"/>
      </w:divBdr>
    </w:div>
    <w:div w:id="1200779625">
      <w:bodyDiv w:val="1"/>
      <w:marLeft w:val="0"/>
      <w:marRight w:val="0"/>
      <w:marTop w:val="0"/>
      <w:marBottom w:val="0"/>
      <w:divBdr>
        <w:top w:val="none" w:sz="0" w:space="0" w:color="auto"/>
        <w:left w:val="none" w:sz="0" w:space="0" w:color="auto"/>
        <w:bottom w:val="none" w:sz="0" w:space="0" w:color="auto"/>
        <w:right w:val="none" w:sz="0" w:space="0" w:color="auto"/>
      </w:divBdr>
    </w:div>
    <w:div w:id="1228957358">
      <w:bodyDiv w:val="1"/>
      <w:marLeft w:val="0"/>
      <w:marRight w:val="0"/>
      <w:marTop w:val="0"/>
      <w:marBottom w:val="0"/>
      <w:divBdr>
        <w:top w:val="none" w:sz="0" w:space="0" w:color="auto"/>
        <w:left w:val="none" w:sz="0" w:space="0" w:color="auto"/>
        <w:bottom w:val="none" w:sz="0" w:space="0" w:color="auto"/>
        <w:right w:val="none" w:sz="0" w:space="0" w:color="auto"/>
      </w:divBdr>
    </w:div>
    <w:div w:id="169850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14</Pages>
  <Words>4452</Words>
  <Characters>25378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Kuts</dc:creator>
  <cp:keywords/>
  <dc:description/>
  <cp:lastModifiedBy>Kuts</cp:lastModifiedBy>
  <cp:revision>60</cp:revision>
  <dcterms:created xsi:type="dcterms:W3CDTF">2026-08-17T10:09:00Z</dcterms:created>
  <dcterms:modified xsi:type="dcterms:W3CDTF">2026-08-18T06:59:00Z</dcterms:modified>
</cp:coreProperties>
</file>