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DD7B9B" w:rsidRDefault="00DD7B9B" w:rsidP="00DD7B9B">
      <w:pPr>
        <w:pStyle w:val="af7"/>
        <w:ind w:left="0"/>
        <w:jc w:val="center"/>
      </w:pPr>
    </w:p>
    <w:p w:rsidR="009204BC" w:rsidRPr="00A72A13" w:rsidRDefault="00A7233F" w:rsidP="00DD7B9B">
      <w:pPr>
        <w:pStyle w:val="af7"/>
        <w:ind w:left="0"/>
        <w:rPr>
          <w:rFonts w:ascii="Times New Roman" w:hAnsi="Times New Roman"/>
          <w:color w:val="000000"/>
        </w:rPr>
      </w:pPr>
      <w:r>
        <w:rPr>
          <w:rFonts w:ascii="Times New Roman" w:hAnsi="Times New Roman"/>
        </w:rPr>
        <w:t xml:space="preserve">г. </w:t>
      </w:r>
      <w:r w:rsidR="009204BC" w:rsidRPr="00A72A13">
        <w:rPr>
          <w:rFonts w:ascii="Times New Roman" w:hAnsi="Times New Roman"/>
        </w:rPr>
        <w:t>Санкт - Петербург</w:t>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69739C" w:rsidRPr="00A72A13">
        <w:rPr>
          <w:rFonts w:ascii="Times New Roman" w:hAnsi="Times New Roman"/>
        </w:rPr>
        <w:tab/>
      </w: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182CA4" w:rsidRPr="00182CA4" w:rsidRDefault="009204BC" w:rsidP="002159AF">
      <w:pPr>
        <w:pStyle w:val="a4"/>
        <w:numPr>
          <w:ilvl w:val="1"/>
          <w:numId w:val="1"/>
        </w:numPr>
        <w:spacing w:after="0" w:line="240" w:lineRule="auto"/>
        <w:ind w:left="0" w:firstLine="709"/>
        <w:textAlignment w:val="auto"/>
        <w:rPr>
          <w:sz w:val="22"/>
          <w:szCs w:val="22"/>
        </w:rPr>
      </w:pPr>
      <w:r w:rsidRPr="00182CA4">
        <w:rPr>
          <w:sz w:val="22"/>
          <w:szCs w:val="22"/>
        </w:rPr>
        <w:t>Поставка Товара по Контрак</w:t>
      </w:r>
      <w:r w:rsidR="0083504E" w:rsidRPr="00182CA4">
        <w:rPr>
          <w:sz w:val="22"/>
          <w:szCs w:val="22"/>
        </w:rPr>
        <w:t>ту осуществляется Поставщиком</w:t>
      </w:r>
      <w:r w:rsidR="009627D7" w:rsidRPr="00182CA4">
        <w:rPr>
          <w:sz w:val="22"/>
          <w:szCs w:val="22"/>
        </w:rPr>
        <w:t xml:space="preserve"> </w:t>
      </w:r>
      <w:r w:rsidR="00182CA4" w:rsidRPr="00182CA4">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182CA4" w:rsidRPr="00182CA4">
        <w:rPr>
          <w:noProof/>
          <w:sz w:val="22"/>
          <w:szCs w:val="22"/>
        </w:rPr>
        <w:instrText xml:space="preserve"> FORMTEXT </w:instrText>
      </w:r>
      <w:r w:rsidR="00182CA4" w:rsidRPr="00182CA4">
        <w:rPr>
          <w:noProof/>
          <w:sz w:val="22"/>
          <w:szCs w:val="22"/>
        </w:rPr>
      </w:r>
      <w:r w:rsidR="00182CA4" w:rsidRPr="00182CA4">
        <w:rPr>
          <w:noProof/>
          <w:sz w:val="22"/>
          <w:szCs w:val="22"/>
        </w:rPr>
        <w:fldChar w:fldCharType="separate"/>
      </w:r>
      <w:r w:rsidR="00182CA4">
        <w:rPr>
          <w:noProof/>
          <w:sz w:val="22"/>
          <w:szCs w:val="22"/>
        </w:rPr>
        <w:t>в</w:t>
      </w:r>
      <w:r w:rsidR="00182CA4" w:rsidRPr="00182CA4">
        <w:rPr>
          <w:noProof/>
          <w:sz w:val="22"/>
          <w:szCs w:val="22"/>
        </w:rPr>
        <w:t xml:space="preserve">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- 4 (четыре).</w:t>
      </w:r>
      <w:r w:rsidR="00182CA4" w:rsidRPr="00182CA4">
        <w:rPr>
          <w:noProof/>
          <w:sz w:val="22"/>
          <w:szCs w:val="22"/>
        </w:rPr>
        <w:fldChar w:fldCharType="end"/>
      </w:r>
      <w:bookmarkEnd w:id="0"/>
    </w:p>
    <w:p w:rsidR="009204BC" w:rsidRPr="00182CA4" w:rsidRDefault="009204BC" w:rsidP="002159AF">
      <w:pPr>
        <w:pStyle w:val="a4"/>
        <w:numPr>
          <w:ilvl w:val="1"/>
          <w:numId w:val="1"/>
        </w:numPr>
        <w:spacing w:after="0" w:line="240" w:lineRule="auto"/>
        <w:ind w:left="0" w:firstLine="709"/>
        <w:textAlignment w:val="auto"/>
        <w:rPr>
          <w:sz w:val="22"/>
          <w:szCs w:val="22"/>
        </w:rPr>
      </w:pPr>
      <w:r w:rsidRPr="00182CA4">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мом</w:t>
      </w:r>
      <w:r w:rsidR="00EE0CB7">
        <w:rPr>
          <w:sz w:val="22"/>
          <w:szCs w:val="22"/>
        </w:rPr>
        <w:t>ент поставки не менее 60 %.</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w:t>
      </w:r>
      <w:r w:rsidRPr="00C46A9D">
        <w:rPr>
          <w:sz w:val="22"/>
          <w:szCs w:val="22"/>
        </w:rPr>
        <w:lastRenderedPageBreak/>
        <w:t>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 xml:space="preserve">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w:t>
      </w:r>
      <w:r w:rsidRPr="000B0A1F">
        <w:rPr>
          <w:sz w:val="22"/>
          <w:szCs w:val="22"/>
          <w:lang w:eastAsia="ar-SA"/>
        </w:rPr>
        <w:lastRenderedPageBreak/>
        <w:t>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EE0CB7"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EE0CB7" w:rsidRDefault="00B93BF2" w:rsidP="00B93BF2">
            <w:pPr>
              <w:pStyle w:val="af4"/>
              <w:jc w:val="center"/>
              <w:rPr>
                <w:rFonts w:eastAsia="Times New Roman"/>
                <w:sz w:val="22"/>
                <w:szCs w:val="22"/>
              </w:rPr>
            </w:pPr>
            <w:proofErr w:type="gramStart"/>
            <w:r w:rsidRPr="00EE0CB7">
              <w:rPr>
                <w:sz w:val="22"/>
                <w:szCs w:val="22"/>
              </w:rPr>
              <w:t>п</w:t>
            </w:r>
            <w:proofErr w:type="gramEnd"/>
            <w:r w:rsidRPr="00EE0CB7">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EE0CB7" w:rsidRDefault="00B93BF2" w:rsidP="00B93BF2">
            <w:pPr>
              <w:pStyle w:val="af4"/>
              <w:jc w:val="center"/>
              <w:rPr>
                <w:rFonts w:eastAsia="Times New Roman"/>
                <w:sz w:val="22"/>
                <w:szCs w:val="22"/>
              </w:rPr>
            </w:pPr>
            <w:r w:rsidRPr="00EE0CB7">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Код по ОКПД</w:t>
            </w:r>
            <w:proofErr w:type="gramStart"/>
            <w:r w:rsidRPr="00EE0CB7">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EE0CB7" w:rsidRDefault="00B93BF2" w:rsidP="00B93BF2">
            <w:pPr>
              <w:pStyle w:val="af4"/>
              <w:jc w:val="center"/>
              <w:rPr>
                <w:sz w:val="22"/>
                <w:szCs w:val="22"/>
              </w:rPr>
            </w:pPr>
            <w:r w:rsidRPr="00EE0CB7">
              <w:rPr>
                <w:sz w:val="22"/>
                <w:szCs w:val="22"/>
              </w:rPr>
              <w:t>Сумма (руб.)</w:t>
            </w:r>
          </w:p>
        </w:tc>
      </w:tr>
      <w:tr w:rsidR="00EE0CB7" w:rsidRPr="00EE0CB7" w:rsidTr="00EE0CB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EE0CB7" w:rsidRPr="00EE0CB7" w:rsidRDefault="00EE0CB7" w:rsidP="00EE0CB7">
            <w:pPr>
              <w:pStyle w:val="af4"/>
              <w:jc w:val="center"/>
              <w:rPr>
                <w:sz w:val="22"/>
                <w:szCs w:val="22"/>
              </w:rPr>
            </w:pPr>
            <w:r w:rsidRPr="00EE0CB7">
              <w:rPr>
                <w:sz w:val="22"/>
                <w:szCs w:val="22"/>
              </w:rPr>
              <w:t>1</w:t>
            </w:r>
          </w:p>
        </w:tc>
        <w:tc>
          <w:tcPr>
            <w:tcW w:w="2332" w:type="dxa"/>
            <w:tcBorders>
              <w:top w:val="single" w:sz="4" w:space="0" w:color="auto"/>
              <w:left w:val="single" w:sz="4" w:space="0" w:color="auto"/>
              <w:bottom w:val="single" w:sz="4" w:space="0" w:color="auto"/>
              <w:right w:val="single" w:sz="4" w:space="0" w:color="auto"/>
            </w:tcBorders>
            <w:vAlign w:val="center"/>
          </w:tcPr>
          <w:p w:rsidR="006B28F5" w:rsidRDefault="006B28F5" w:rsidP="00EE0CB7">
            <w:pPr>
              <w:pStyle w:val="af4"/>
              <w:jc w:val="center"/>
              <w:rPr>
                <w:sz w:val="22"/>
                <w:szCs w:val="22"/>
              </w:rPr>
            </w:pPr>
            <w:r w:rsidRPr="006B28F5">
              <w:rPr>
                <w:sz w:val="22"/>
                <w:szCs w:val="22"/>
              </w:rPr>
              <w:t xml:space="preserve">Средства косметические гигиенические моющие. </w:t>
            </w:r>
          </w:p>
          <w:p w:rsidR="00EE0CB7" w:rsidRPr="00EE0CB7" w:rsidRDefault="006B28F5" w:rsidP="00EE0CB7">
            <w:pPr>
              <w:pStyle w:val="af4"/>
              <w:jc w:val="center"/>
              <w:rPr>
                <w:sz w:val="22"/>
                <w:szCs w:val="22"/>
              </w:rPr>
            </w:pPr>
            <w:r w:rsidRPr="006B28F5">
              <w:rPr>
                <w:sz w:val="22"/>
                <w:szCs w:val="22"/>
              </w:rPr>
              <w:t>М</w:t>
            </w:r>
            <w:r>
              <w:rPr>
                <w:sz w:val="22"/>
                <w:szCs w:val="22"/>
              </w:rPr>
              <w:t>ыло жидкое "</w:t>
            </w:r>
            <w:proofErr w:type="spellStart"/>
            <w:r>
              <w:rPr>
                <w:sz w:val="22"/>
                <w:szCs w:val="22"/>
              </w:rPr>
              <w:t>Клиндезин</w:t>
            </w:r>
            <w:proofErr w:type="spellEnd"/>
            <w:r>
              <w:rPr>
                <w:sz w:val="22"/>
                <w:szCs w:val="22"/>
              </w:rPr>
              <w:t xml:space="preserve">-СОФТ" </w:t>
            </w:r>
          </w:p>
        </w:tc>
        <w:tc>
          <w:tcPr>
            <w:tcW w:w="4702" w:type="dxa"/>
            <w:tcBorders>
              <w:top w:val="single" w:sz="4" w:space="0" w:color="auto"/>
              <w:left w:val="single" w:sz="4" w:space="0" w:color="auto"/>
              <w:bottom w:val="single" w:sz="4" w:space="0" w:color="auto"/>
              <w:right w:val="single" w:sz="4" w:space="0" w:color="auto"/>
            </w:tcBorders>
            <w:vAlign w:val="center"/>
          </w:tcPr>
          <w:p w:rsidR="006B28F5" w:rsidRPr="006B28F5" w:rsidRDefault="006B28F5" w:rsidP="006B28F5">
            <w:pPr>
              <w:pStyle w:val="af4"/>
              <w:jc w:val="left"/>
              <w:rPr>
                <w:color w:val="000000"/>
                <w:sz w:val="22"/>
                <w:szCs w:val="22"/>
              </w:rPr>
            </w:pPr>
            <w:r w:rsidRPr="006B28F5">
              <w:rPr>
                <w:color w:val="000000"/>
                <w:sz w:val="22"/>
                <w:szCs w:val="22"/>
              </w:rPr>
              <w:t>Жидкое гигиеническое мыло.</w:t>
            </w:r>
          </w:p>
          <w:p w:rsidR="006B28F5" w:rsidRPr="006B28F5" w:rsidRDefault="006B28F5" w:rsidP="006B28F5">
            <w:pPr>
              <w:pStyle w:val="af4"/>
              <w:jc w:val="left"/>
              <w:rPr>
                <w:color w:val="000000"/>
                <w:sz w:val="22"/>
                <w:szCs w:val="22"/>
              </w:rPr>
            </w:pPr>
            <w:proofErr w:type="gramStart"/>
            <w:r w:rsidRPr="006B28F5">
              <w:rPr>
                <w:color w:val="000000"/>
                <w:sz w:val="22"/>
                <w:szCs w:val="22"/>
              </w:rPr>
              <w:t>Назначение: для профессиональной гигиены рук (гигиенической и хирургической обработки рук.</w:t>
            </w:r>
            <w:proofErr w:type="gramEnd"/>
          </w:p>
          <w:p w:rsidR="006B28F5" w:rsidRPr="006B28F5" w:rsidRDefault="006B28F5" w:rsidP="006B28F5">
            <w:pPr>
              <w:pStyle w:val="af4"/>
              <w:jc w:val="left"/>
              <w:rPr>
                <w:color w:val="000000"/>
                <w:sz w:val="22"/>
                <w:szCs w:val="22"/>
              </w:rPr>
            </w:pPr>
            <w:r w:rsidRPr="006B28F5">
              <w:rPr>
                <w:color w:val="000000"/>
                <w:sz w:val="22"/>
                <w:szCs w:val="22"/>
              </w:rPr>
              <w:t xml:space="preserve">Состав: вода высокой степени очистки, композиция ПАВ, </w:t>
            </w:r>
            <w:proofErr w:type="spellStart"/>
            <w:r w:rsidRPr="006B28F5">
              <w:rPr>
                <w:color w:val="000000"/>
                <w:sz w:val="22"/>
                <w:szCs w:val="22"/>
              </w:rPr>
              <w:t>диэтаноламиды</w:t>
            </w:r>
            <w:proofErr w:type="spellEnd"/>
            <w:r w:rsidRPr="006B28F5">
              <w:rPr>
                <w:color w:val="000000"/>
                <w:sz w:val="22"/>
                <w:szCs w:val="22"/>
              </w:rPr>
              <w:t xml:space="preserve"> жирных кислот кокосового масла.</w:t>
            </w:r>
          </w:p>
          <w:p w:rsidR="006B28F5" w:rsidRPr="006B28F5" w:rsidRDefault="006B28F5" w:rsidP="006B28F5">
            <w:pPr>
              <w:pStyle w:val="af4"/>
              <w:jc w:val="left"/>
              <w:rPr>
                <w:color w:val="000000"/>
                <w:sz w:val="22"/>
                <w:szCs w:val="22"/>
              </w:rPr>
            </w:pPr>
            <w:r w:rsidRPr="006B28F5">
              <w:rPr>
                <w:color w:val="000000"/>
                <w:sz w:val="22"/>
                <w:szCs w:val="22"/>
              </w:rPr>
              <w:t>Мыло обладает малым пенообразованием, быстро смываться водой, не содержит щелочей, сохраняет естественный кислотный баланс кожи.</w:t>
            </w:r>
          </w:p>
          <w:p w:rsidR="006B28F5" w:rsidRPr="006B28F5" w:rsidRDefault="006B28F5" w:rsidP="006B28F5">
            <w:pPr>
              <w:pStyle w:val="af4"/>
              <w:jc w:val="left"/>
              <w:rPr>
                <w:color w:val="000000"/>
                <w:sz w:val="22"/>
                <w:szCs w:val="22"/>
              </w:rPr>
            </w:pPr>
            <w:r w:rsidRPr="006B28F5">
              <w:rPr>
                <w:color w:val="000000"/>
                <w:sz w:val="22"/>
                <w:szCs w:val="22"/>
              </w:rPr>
              <w:t>Упаковка: полимерный флакон объемом 1л.</w:t>
            </w:r>
          </w:p>
          <w:p w:rsidR="00EE0CB7" w:rsidRPr="00EE0CB7" w:rsidRDefault="006B28F5" w:rsidP="006B28F5">
            <w:pPr>
              <w:pStyle w:val="af4"/>
              <w:jc w:val="left"/>
              <w:rPr>
                <w:color w:val="000000"/>
                <w:sz w:val="22"/>
                <w:szCs w:val="22"/>
              </w:rPr>
            </w:pPr>
            <w:r w:rsidRPr="006B28F5">
              <w:rPr>
                <w:color w:val="000000"/>
                <w:sz w:val="22"/>
                <w:szCs w:val="22"/>
              </w:rPr>
              <w:t xml:space="preserve">Соответствует </w:t>
            </w:r>
            <w:proofErr w:type="gramStart"/>
            <w:r w:rsidRPr="006B28F5">
              <w:rPr>
                <w:color w:val="000000"/>
                <w:sz w:val="22"/>
                <w:szCs w:val="22"/>
              </w:rPr>
              <w:t>ТР</w:t>
            </w:r>
            <w:proofErr w:type="gramEnd"/>
            <w:r w:rsidRPr="006B28F5">
              <w:rPr>
                <w:color w:val="000000"/>
                <w:sz w:val="22"/>
                <w:szCs w:val="22"/>
              </w:rPr>
              <w:t xml:space="preserve"> ТС 009/2011 «О безопасности парфюмерно-косметической продукции».</w:t>
            </w:r>
          </w:p>
        </w:tc>
        <w:tc>
          <w:tcPr>
            <w:tcW w:w="1324" w:type="dxa"/>
            <w:tcBorders>
              <w:top w:val="single" w:sz="4" w:space="0" w:color="auto"/>
              <w:left w:val="single" w:sz="4" w:space="0" w:color="auto"/>
              <w:bottom w:val="single" w:sz="4" w:space="0" w:color="auto"/>
              <w:right w:val="single" w:sz="4" w:space="0" w:color="auto"/>
            </w:tcBorders>
            <w:vAlign w:val="center"/>
          </w:tcPr>
          <w:p w:rsidR="00EE0CB7" w:rsidRPr="00EE0CB7" w:rsidRDefault="006B28F5" w:rsidP="00A43854">
            <w:pPr>
              <w:pStyle w:val="af4"/>
              <w:jc w:val="center"/>
              <w:rPr>
                <w:sz w:val="22"/>
                <w:szCs w:val="22"/>
              </w:rPr>
            </w:pPr>
            <w:r>
              <w:rPr>
                <w:sz w:val="22"/>
                <w:szCs w:val="22"/>
              </w:rPr>
              <w:t>штука</w:t>
            </w:r>
          </w:p>
        </w:tc>
        <w:tc>
          <w:tcPr>
            <w:tcW w:w="1371" w:type="dxa"/>
            <w:tcBorders>
              <w:top w:val="single" w:sz="4" w:space="0" w:color="auto"/>
              <w:left w:val="single" w:sz="4" w:space="0" w:color="auto"/>
              <w:bottom w:val="single" w:sz="4" w:space="0" w:color="auto"/>
              <w:right w:val="single" w:sz="4" w:space="0" w:color="auto"/>
            </w:tcBorders>
            <w:vAlign w:val="center"/>
          </w:tcPr>
          <w:p w:rsidR="00EE0CB7" w:rsidRPr="00EE0CB7" w:rsidRDefault="006B28F5" w:rsidP="00A43854">
            <w:pPr>
              <w:pStyle w:val="af4"/>
              <w:jc w:val="center"/>
              <w:rPr>
                <w:sz w:val="22"/>
                <w:szCs w:val="22"/>
              </w:rPr>
            </w:pPr>
            <w:r>
              <w:rPr>
                <w:sz w:val="22"/>
                <w:szCs w:val="22"/>
              </w:rPr>
              <w:t>20.42.15.190</w:t>
            </w:r>
          </w:p>
        </w:tc>
        <w:tc>
          <w:tcPr>
            <w:tcW w:w="1371" w:type="dxa"/>
            <w:tcBorders>
              <w:top w:val="single" w:sz="4" w:space="0" w:color="auto"/>
              <w:left w:val="single" w:sz="4" w:space="0" w:color="auto"/>
              <w:bottom w:val="single" w:sz="4" w:space="0" w:color="auto"/>
              <w:right w:val="single" w:sz="4" w:space="0" w:color="auto"/>
            </w:tcBorders>
            <w:vAlign w:val="center"/>
          </w:tcPr>
          <w:p w:rsidR="00EE0CB7" w:rsidRPr="00EE0CB7" w:rsidRDefault="006A32A6" w:rsidP="00A43854">
            <w:pPr>
              <w:pStyle w:val="af4"/>
              <w:jc w:val="center"/>
              <w:rPr>
                <w:sz w:val="22"/>
                <w:szCs w:val="22"/>
              </w:rPr>
            </w:pPr>
            <w:r>
              <w:rPr>
                <w:sz w:val="22"/>
                <w:szCs w:val="22"/>
              </w:rPr>
              <w:t>34</w:t>
            </w:r>
          </w:p>
        </w:tc>
        <w:tc>
          <w:tcPr>
            <w:tcW w:w="1092" w:type="dxa"/>
            <w:tcBorders>
              <w:top w:val="nil"/>
              <w:left w:val="nil"/>
              <w:bottom w:val="single" w:sz="4" w:space="0" w:color="auto"/>
              <w:right w:val="single" w:sz="4" w:space="0" w:color="auto"/>
            </w:tcBorders>
            <w:shd w:val="clear" w:color="auto" w:fill="auto"/>
            <w:vAlign w:val="center"/>
          </w:tcPr>
          <w:p w:rsidR="00EE0CB7" w:rsidRPr="00EE0CB7" w:rsidRDefault="00EE0CB7" w:rsidP="00A43854">
            <w:pPr>
              <w:pStyle w:val="af4"/>
              <w:jc w:val="center"/>
              <w:rPr>
                <w:sz w:val="22"/>
                <w:szCs w:val="22"/>
              </w:rPr>
            </w:pPr>
            <w:bookmarkStart w:id="5" w:name="_GoBack"/>
            <w:bookmarkEnd w:id="5"/>
          </w:p>
        </w:tc>
        <w:tc>
          <w:tcPr>
            <w:tcW w:w="1096" w:type="dxa"/>
            <w:tcBorders>
              <w:top w:val="nil"/>
              <w:left w:val="nil"/>
              <w:bottom w:val="single" w:sz="4" w:space="0" w:color="auto"/>
              <w:right w:val="single" w:sz="4" w:space="0" w:color="auto"/>
            </w:tcBorders>
            <w:shd w:val="clear" w:color="auto" w:fill="auto"/>
            <w:vAlign w:val="center"/>
          </w:tcPr>
          <w:p w:rsidR="00EE0CB7" w:rsidRPr="00EE0CB7" w:rsidRDefault="00EE0CB7" w:rsidP="00A4385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EE0CB7" w:rsidRPr="00EE0CB7" w:rsidRDefault="00EE0CB7" w:rsidP="00A4385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EE0CB7" w:rsidRPr="00EE0CB7" w:rsidRDefault="00EE0CB7" w:rsidP="00A43854">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6F" w:rsidRDefault="0092136F">
      <w:r>
        <w:separator/>
      </w:r>
    </w:p>
  </w:endnote>
  <w:endnote w:type="continuationSeparator" w:id="0">
    <w:p w:rsidR="0092136F" w:rsidRDefault="009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287"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6F" w:rsidRDefault="0092136F">
      <w:r>
        <w:separator/>
      </w:r>
    </w:p>
  </w:footnote>
  <w:footnote w:type="continuationSeparator" w:id="0">
    <w:p w:rsidR="0092136F" w:rsidRDefault="00921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1001D"/>
    <w:rsid w:val="0081603A"/>
    <w:rsid w:val="00830EC7"/>
    <w:rsid w:val="0083456D"/>
    <w:rsid w:val="0083504E"/>
    <w:rsid w:val="008378DC"/>
    <w:rsid w:val="0084259C"/>
    <w:rsid w:val="00842F26"/>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474A"/>
    <w:rsid w:val="009204BC"/>
    <w:rsid w:val="0092136F"/>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4654"/>
    <w:rsid w:val="00A64889"/>
    <w:rsid w:val="00A655F4"/>
    <w:rsid w:val="00A70C4F"/>
    <w:rsid w:val="00A7233F"/>
    <w:rsid w:val="00A72A13"/>
    <w:rsid w:val="00A8005E"/>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2EA2"/>
    <w:rsid w:val="00E97FAC"/>
    <w:rsid w:val="00EB296E"/>
    <w:rsid w:val="00EB651E"/>
    <w:rsid w:val="00EE0650"/>
    <w:rsid w:val="00EE0CB7"/>
    <w:rsid w:val="00EF69E9"/>
    <w:rsid w:val="00F00269"/>
    <w:rsid w:val="00F022B6"/>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3421</Words>
  <Characters>19503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2026-05-26T13:37:00Z</dcterms:created>
  <dcterms:modified xsi:type="dcterms:W3CDTF">2026-05-26T13:37:00Z</dcterms:modified>
</cp:coreProperties>
</file>