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4715BB" w14:textId="77777777" w:rsidR="00BB3353" w:rsidRPr="005E08B1" w:rsidRDefault="00C80D33" w:rsidP="005E08B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08B1">
        <w:rPr>
          <w:rFonts w:ascii="Times New Roman" w:hAnsi="Times New Roman" w:cs="Times New Roman"/>
          <w:b/>
          <w:sz w:val="28"/>
          <w:szCs w:val="28"/>
        </w:rPr>
        <w:t>Техническое задание</w:t>
      </w:r>
    </w:p>
    <w:p w14:paraId="531983D8" w14:textId="11E7E3A8" w:rsidR="00DE4D9D" w:rsidRDefault="0027722B" w:rsidP="00DE4D9D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Объект закупки:</w:t>
      </w:r>
      <w:r w:rsidR="00CB5102">
        <w:rPr>
          <w:rFonts w:ascii="Times New Roman" w:hAnsi="Times New Roman" w:cs="Times New Roman"/>
          <w:b/>
        </w:rPr>
        <w:t xml:space="preserve"> </w:t>
      </w:r>
      <w:r w:rsidR="000D0EB5">
        <w:rPr>
          <w:rFonts w:ascii="Times New Roman" w:hAnsi="Times New Roman" w:cs="Times New Roman"/>
          <w:b/>
        </w:rPr>
        <w:t>Бак топливный на автомобиль</w:t>
      </w:r>
      <w:r w:rsidR="00FA057E">
        <w:rPr>
          <w:rFonts w:ascii="Times New Roman" w:hAnsi="Times New Roman" w:cs="Times New Roman"/>
          <w:b/>
        </w:rPr>
        <w:t xml:space="preserve"> Камаз 65117 –А4 для ПЖД-14</w:t>
      </w:r>
      <w:r w:rsidR="00CB5102">
        <w:rPr>
          <w:rFonts w:ascii="Times New Roman" w:hAnsi="Times New Roman" w:cs="Times New Roman"/>
          <w:b/>
        </w:rPr>
        <w:t>.</w:t>
      </w:r>
    </w:p>
    <w:p w14:paraId="081568AB" w14:textId="400A58F5" w:rsidR="003C1685" w:rsidRPr="00CB5102" w:rsidRDefault="003C1685" w:rsidP="00DE4D9D">
      <w:pPr>
        <w:jc w:val="both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b/>
        </w:rPr>
        <w:t xml:space="preserve">ОКПД2: </w:t>
      </w:r>
      <w:r w:rsidR="00D8247A">
        <w:rPr>
          <w:rFonts w:ascii="Times New Roman" w:hAnsi="Times New Roman" w:cs="Times New Roman"/>
          <w:b/>
        </w:rPr>
        <w:t>29.32.30.390</w:t>
      </w:r>
    </w:p>
    <w:p w14:paraId="14E3D84D" w14:textId="77777777" w:rsidR="00DE4D9D" w:rsidRPr="003E29F1" w:rsidRDefault="00DE4D9D" w:rsidP="00DE4D9D">
      <w:pPr>
        <w:pStyle w:val="a8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</w:rPr>
      </w:pPr>
      <w:r w:rsidRPr="003E29F1">
        <w:rPr>
          <w:rFonts w:ascii="Times New Roman" w:hAnsi="Times New Roman" w:cs="Times New Roman"/>
          <w:b/>
        </w:rPr>
        <w:t>Краткие характеристики поставляемых товаров</w:t>
      </w:r>
      <w:r w:rsidRPr="003E29F1">
        <w:rPr>
          <w:rFonts w:ascii="Times New Roman" w:hAnsi="Times New Roman" w:cs="Times New Roman"/>
        </w:rPr>
        <w:t>.</w:t>
      </w:r>
    </w:p>
    <w:p w14:paraId="03EDCBDB" w14:textId="77777777" w:rsidR="00DE4D9D" w:rsidRPr="003E29F1" w:rsidRDefault="00DE4D9D" w:rsidP="00DE4D9D">
      <w:pPr>
        <w:pStyle w:val="a8"/>
        <w:numPr>
          <w:ilvl w:val="1"/>
          <w:numId w:val="5"/>
        </w:numPr>
        <w:spacing w:line="276" w:lineRule="auto"/>
        <w:jc w:val="both"/>
        <w:rPr>
          <w:rFonts w:ascii="Times New Roman" w:hAnsi="Times New Roman" w:cs="Times New Roman"/>
        </w:rPr>
      </w:pPr>
      <w:r w:rsidRPr="003E29F1">
        <w:rPr>
          <w:rFonts w:ascii="Times New Roman" w:hAnsi="Times New Roman" w:cs="Times New Roman"/>
        </w:rPr>
        <w:t xml:space="preserve"> Поставляемый Товар должен быть новым (не бывшим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 иметь сертификаты, соответствовать стандартам и техническим условиям заводов-изготовителей, в случае их обязательной сертификации в соответствии с законодательством Российской Федерации.</w:t>
      </w:r>
    </w:p>
    <w:p w14:paraId="54B247C8" w14:textId="77777777" w:rsidR="00DE4D9D" w:rsidRPr="003E29F1" w:rsidRDefault="00DE4D9D" w:rsidP="00DE4D9D">
      <w:pPr>
        <w:pStyle w:val="a8"/>
        <w:numPr>
          <w:ilvl w:val="1"/>
          <w:numId w:val="5"/>
        </w:numPr>
        <w:spacing w:line="276" w:lineRule="auto"/>
        <w:jc w:val="both"/>
        <w:rPr>
          <w:rFonts w:ascii="Times New Roman" w:hAnsi="Times New Roman" w:cs="Times New Roman"/>
        </w:rPr>
      </w:pPr>
      <w:r w:rsidRPr="003E29F1">
        <w:rPr>
          <w:rFonts w:ascii="Times New Roman" w:hAnsi="Times New Roman" w:cs="Times New Roman"/>
        </w:rPr>
        <w:t>Товар должен поставляться в таре и упаковке, соответствующей государственным стандартам, техническим условиям. Поставляемый товар по качеству и комплектности должен соответствовать стандарту образцов, описаний, технических характеристик.</w:t>
      </w:r>
    </w:p>
    <w:p w14:paraId="56789879" w14:textId="77777777" w:rsidR="00DE4D9D" w:rsidRPr="003E29F1" w:rsidRDefault="00DE4D9D" w:rsidP="00DE4D9D">
      <w:pPr>
        <w:pStyle w:val="a8"/>
        <w:numPr>
          <w:ilvl w:val="1"/>
          <w:numId w:val="5"/>
        </w:numPr>
        <w:spacing w:line="276" w:lineRule="auto"/>
        <w:jc w:val="both"/>
        <w:rPr>
          <w:rFonts w:ascii="Times New Roman" w:hAnsi="Times New Roman" w:cs="Times New Roman"/>
        </w:rPr>
      </w:pPr>
      <w:r w:rsidRPr="003E29F1">
        <w:rPr>
          <w:rFonts w:ascii="Times New Roman" w:hAnsi="Times New Roman" w:cs="Times New Roman"/>
        </w:rPr>
        <w:t>При приемке проверяются объемы и номенклатура продукции.</w:t>
      </w:r>
    </w:p>
    <w:p w14:paraId="6B7E4B79" w14:textId="77777777" w:rsidR="00DE4D9D" w:rsidRPr="003E29F1" w:rsidRDefault="00DE4D9D" w:rsidP="00DE4D9D">
      <w:pPr>
        <w:pStyle w:val="a8"/>
        <w:spacing w:line="276" w:lineRule="auto"/>
        <w:ind w:left="792"/>
        <w:jc w:val="both"/>
        <w:rPr>
          <w:rFonts w:ascii="Times New Roman" w:hAnsi="Times New Roman" w:cs="Times New Roman"/>
        </w:rPr>
      </w:pPr>
    </w:p>
    <w:p w14:paraId="672241EA" w14:textId="77777777" w:rsidR="00DE4D9D" w:rsidRDefault="00DE4D9D" w:rsidP="00DE4D9D">
      <w:pPr>
        <w:pStyle w:val="a8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</w:rPr>
      </w:pPr>
      <w:r w:rsidRPr="00B00361">
        <w:rPr>
          <w:rFonts w:ascii="Times New Roman" w:hAnsi="Times New Roman" w:cs="Times New Roman"/>
          <w:b/>
        </w:rPr>
        <w:t xml:space="preserve">Количество </w:t>
      </w:r>
      <w:r>
        <w:rPr>
          <w:rFonts w:ascii="Times New Roman" w:hAnsi="Times New Roman" w:cs="Times New Roman"/>
          <w:b/>
        </w:rPr>
        <w:t xml:space="preserve">и качество </w:t>
      </w:r>
      <w:r w:rsidRPr="00B00361">
        <w:rPr>
          <w:rFonts w:ascii="Times New Roman" w:hAnsi="Times New Roman" w:cs="Times New Roman"/>
          <w:b/>
        </w:rPr>
        <w:t xml:space="preserve">поставляемого товара: </w:t>
      </w:r>
      <w:r w:rsidRPr="00B00361">
        <w:rPr>
          <w:rFonts w:ascii="Times New Roman" w:hAnsi="Times New Roman" w:cs="Times New Roman"/>
        </w:rPr>
        <w:t>в соответствии с Приложением № 1 к Техническому заданию.</w:t>
      </w:r>
    </w:p>
    <w:p w14:paraId="284789A6" w14:textId="77777777" w:rsidR="00892513" w:rsidRPr="00DE4D9D" w:rsidRDefault="00892513" w:rsidP="00892513">
      <w:pPr>
        <w:pStyle w:val="a8"/>
        <w:spacing w:line="276" w:lineRule="auto"/>
        <w:ind w:left="360"/>
        <w:jc w:val="both"/>
        <w:rPr>
          <w:rFonts w:ascii="Times New Roman" w:hAnsi="Times New Roman" w:cs="Times New Roman"/>
        </w:rPr>
      </w:pPr>
    </w:p>
    <w:p w14:paraId="5B785E66" w14:textId="77777777" w:rsidR="00DE4D9D" w:rsidRPr="003E29F1" w:rsidRDefault="00DE4D9D" w:rsidP="00DE4D9D">
      <w:pPr>
        <w:pStyle w:val="a8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b/>
        </w:rPr>
      </w:pPr>
      <w:r w:rsidRPr="003E29F1">
        <w:rPr>
          <w:rFonts w:ascii="Times New Roman" w:hAnsi="Times New Roman" w:cs="Times New Roman"/>
          <w:b/>
        </w:rPr>
        <w:t>Сопутствующие работы, услуги, перечень, сроки выполнения, требования к выполнению.</w:t>
      </w:r>
    </w:p>
    <w:p w14:paraId="33CA58A1" w14:textId="77777777" w:rsidR="00DE4D9D" w:rsidRPr="003E29F1" w:rsidRDefault="00DE4D9D" w:rsidP="00DE4D9D">
      <w:pPr>
        <w:pStyle w:val="a8"/>
        <w:numPr>
          <w:ilvl w:val="1"/>
          <w:numId w:val="5"/>
        </w:numPr>
        <w:spacing w:line="276" w:lineRule="auto"/>
        <w:jc w:val="both"/>
        <w:rPr>
          <w:rFonts w:ascii="Times New Roman" w:hAnsi="Times New Roman" w:cs="Times New Roman"/>
        </w:rPr>
      </w:pPr>
      <w:r w:rsidRPr="003E29F1">
        <w:rPr>
          <w:rFonts w:ascii="Times New Roman" w:hAnsi="Times New Roman" w:cs="Times New Roman"/>
        </w:rPr>
        <w:t xml:space="preserve"> Доставка Товара по адресу Покупателя осуществляется транспортом Поставщика и за его счет.</w:t>
      </w:r>
    </w:p>
    <w:p w14:paraId="74B6EFB4" w14:textId="77777777" w:rsidR="00DE4D9D" w:rsidRPr="003E29F1" w:rsidRDefault="00DE4D9D" w:rsidP="00DE4D9D">
      <w:pPr>
        <w:pStyle w:val="a8"/>
        <w:numPr>
          <w:ilvl w:val="1"/>
          <w:numId w:val="5"/>
        </w:numPr>
        <w:spacing w:line="276" w:lineRule="auto"/>
        <w:jc w:val="both"/>
        <w:rPr>
          <w:rFonts w:ascii="Times New Roman" w:hAnsi="Times New Roman" w:cs="Times New Roman"/>
        </w:rPr>
      </w:pPr>
      <w:r w:rsidRPr="003E29F1">
        <w:rPr>
          <w:rFonts w:ascii="Times New Roman" w:hAnsi="Times New Roman" w:cs="Times New Roman"/>
        </w:rPr>
        <w:t>Погрузо-разгрузочные работы, в том числе по месту доставки (включая подъем Товара на этаж) осуществляются силами и средствами Поставщика и за его счет.</w:t>
      </w:r>
    </w:p>
    <w:p w14:paraId="2916B6B7" w14:textId="77777777" w:rsidR="00DE4D9D" w:rsidRPr="003E29F1" w:rsidRDefault="00DE4D9D" w:rsidP="00DE4D9D">
      <w:pPr>
        <w:pStyle w:val="a8"/>
        <w:spacing w:line="276" w:lineRule="auto"/>
        <w:ind w:left="792"/>
        <w:jc w:val="both"/>
        <w:rPr>
          <w:rFonts w:ascii="Times New Roman" w:hAnsi="Times New Roman" w:cs="Times New Roman"/>
        </w:rPr>
      </w:pPr>
    </w:p>
    <w:p w14:paraId="676C5ABA" w14:textId="77777777" w:rsidR="00DE4D9D" w:rsidRPr="003E29F1" w:rsidRDefault="00DE4D9D" w:rsidP="00DE4D9D">
      <w:pPr>
        <w:pStyle w:val="a8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b/>
        </w:rPr>
      </w:pPr>
      <w:r w:rsidRPr="003E29F1">
        <w:rPr>
          <w:rFonts w:ascii="Times New Roman" w:hAnsi="Times New Roman" w:cs="Times New Roman"/>
          <w:b/>
        </w:rPr>
        <w:t>Общие требования к товарам, требования по объему гарантий качества, требования по сроку гарантий качества на результаты осуществления закупок.</w:t>
      </w:r>
    </w:p>
    <w:p w14:paraId="42E18004" w14:textId="77777777" w:rsidR="00DE4D9D" w:rsidRPr="003E29F1" w:rsidRDefault="00DE4D9D" w:rsidP="00DE4D9D">
      <w:pPr>
        <w:pStyle w:val="a8"/>
        <w:numPr>
          <w:ilvl w:val="1"/>
          <w:numId w:val="5"/>
        </w:numPr>
        <w:spacing w:line="276" w:lineRule="auto"/>
        <w:jc w:val="both"/>
        <w:rPr>
          <w:rFonts w:ascii="Times New Roman" w:hAnsi="Times New Roman" w:cs="Times New Roman"/>
        </w:rPr>
      </w:pPr>
      <w:r w:rsidRPr="003E29F1">
        <w:rPr>
          <w:rFonts w:ascii="Times New Roman" w:hAnsi="Times New Roman" w:cs="Times New Roman"/>
        </w:rPr>
        <w:t xml:space="preserve"> Предлагаемый к поставке товар должен быть изготовлен в соответствии со стандартами качества и техническими регламентами.</w:t>
      </w:r>
    </w:p>
    <w:p w14:paraId="5FF8E940" w14:textId="77777777" w:rsidR="00DE4D9D" w:rsidRPr="003E29F1" w:rsidRDefault="00DE4D9D" w:rsidP="00DE4D9D">
      <w:pPr>
        <w:pStyle w:val="a8"/>
        <w:numPr>
          <w:ilvl w:val="1"/>
          <w:numId w:val="5"/>
        </w:numPr>
        <w:spacing w:line="276" w:lineRule="auto"/>
        <w:jc w:val="both"/>
        <w:rPr>
          <w:rFonts w:ascii="Times New Roman" w:hAnsi="Times New Roman" w:cs="Times New Roman"/>
        </w:rPr>
      </w:pPr>
      <w:r w:rsidRPr="003E29F1">
        <w:rPr>
          <w:rFonts w:ascii="Times New Roman" w:hAnsi="Times New Roman" w:cs="Times New Roman"/>
        </w:rPr>
        <w:t>Товар должен отвечать требованиям качества, безопасности жизни и здоровья, охраны окружающей среды (санитарным нормам и правилам, государственным стандартам), а также требованиям сертификации, безопасности, если такие требования предъявляются к соответствующим товарам законодательством Российской Федерации.</w:t>
      </w:r>
    </w:p>
    <w:p w14:paraId="6B19273F" w14:textId="77777777" w:rsidR="00DE4D9D" w:rsidRPr="003E29F1" w:rsidRDefault="00DE4D9D" w:rsidP="00DE4D9D">
      <w:pPr>
        <w:pStyle w:val="a8"/>
        <w:numPr>
          <w:ilvl w:val="1"/>
          <w:numId w:val="5"/>
        </w:numPr>
        <w:spacing w:line="276" w:lineRule="auto"/>
        <w:jc w:val="both"/>
        <w:rPr>
          <w:rFonts w:ascii="Times New Roman" w:hAnsi="Times New Roman" w:cs="Times New Roman"/>
        </w:rPr>
      </w:pPr>
      <w:r w:rsidRPr="003E29F1">
        <w:rPr>
          <w:rFonts w:ascii="Times New Roman" w:hAnsi="Times New Roman" w:cs="Times New Roman"/>
        </w:rPr>
        <w:t>Товар не должен иметь дефектов, потертостей, царапин, сколов, дефектов окраски, следов вскрытия упаковки и иных дефектов.</w:t>
      </w:r>
    </w:p>
    <w:p w14:paraId="3F038469" w14:textId="77777777" w:rsidR="00DE4D9D" w:rsidRPr="003E29F1" w:rsidRDefault="00DE4D9D" w:rsidP="00DE4D9D">
      <w:pPr>
        <w:pStyle w:val="a8"/>
        <w:numPr>
          <w:ilvl w:val="1"/>
          <w:numId w:val="5"/>
        </w:numPr>
        <w:spacing w:line="276" w:lineRule="auto"/>
        <w:jc w:val="both"/>
        <w:rPr>
          <w:rFonts w:ascii="Times New Roman" w:hAnsi="Times New Roman" w:cs="Times New Roman"/>
        </w:rPr>
      </w:pPr>
      <w:r w:rsidRPr="003E29F1">
        <w:rPr>
          <w:rFonts w:ascii="Times New Roman" w:hAnsi="Times New Roman" w:cs="Times New Roman"/>
        </w:rPr>
        <w:t>В случае обнаружения некачественного товара (выявления его несоответствия надлежащему качеству или его дефекта, определяемого в процессе эксплуатации товара, не позволяющему использовать товар по своему предназначению), последний должен быть заменен Поставщиком на товар, соответствующий требованиям, изложенным в Техническом задании.</w:t>
      </w:r>
    </w:p>
    <w:p w14:paraId="04FB98F9" w14:textId="77777777" w:rsidR="00DE4D9D" w:rsidRPr="003E29F1" w:rsidRDefault="00DE4D9D" w:rsidP="00DE4D9D">
      <w:pPr>
        <w:pStyle w:val="a8"/>
        <w:numPr>
          <w:ilvl w:val="1"/>
          <w:numId w:val="5"/>
        </w:numPr>
        <w:spacing w:line="276" w:lineRule="auto"/>
        <w:jc w:val="both"/>
        <w:rPr>
          <w:rFonts w:ascii="Times New Roman" w:hAnsi="Times New Roman" w:cs="Times New Roman"/>
        </w:rPr>
      </w:pPr>
      <w:r w:rsidRPr="003E29F1">
        <w:rPr>
          <w:rFonts w:ascii="Times New Roman" w:hAnsi="Times New Roman" w:cs="Times New Roman"/>
        </w:rPr>
        <w:t>Товар должен иметь необходимые маркировки, наклейки.</w:t>
      </w:r>
    </w:p>
    <w:p w14:paraId="4328405B" w14:textId="77777777" w:rsidR="00DE4D9D" w:rsidRPr="003E29F1" w:rsidRDefault="00DE4D9D" w:rsidP="00DE4D9D">
      <w:pPr>
        <w:pStyle w:val="a8"/>
        <w:numPr>
          <w:ilvl w:val="1"/>
          <w:numId w:val="5"/>
        </w:numPr>
        <w:spacing w:line="276" w:lineRule="auto"/>
        <w:jc w:val="both"/>
        <w:rPr>
          <w:rFonts w:ascii="Times New Roman" w:hAnsi="Times New Roman" w:cs="Times New Roman"/>
        </w:rPr>
      </w:pPr>
      <w:r w:rsidRPr="003E29F1">
        <w:rPr>
          <w:rFonts w:ascii="Times New Roman" w:hAnsi="Times New Roman" w:cs="Times New Roman"/>
        </w:rPr>
        <w:t>На поставляемый товар должны быть предоставлены гарантия производителя либо гарантия Поставщика. Гарантийный срок, установленный производителем либо Поставщиком на поставляемый товар, должен составлять не менее 12 (двенадцати) месяцев.</w:t>
      </w:r>
      <w:r w:rsidR="00892513">
        <w:rPr>
          <w:rFonts w:ascii="Times New Roman" w:hAnsi="Times New Roman" w:cs="Times New Roman"/>
        </w:rPr>
        <w:t xml:space="preserve"> </w:t>
      </w:r>
      <w:r w:rsidR="00892513" w:rsidRPr="00BC38CD">
        <w:rPr>
          <w:rFonts w:ascii="Times New Roman" w:hAnsi="Times New Roman" w:cs="Times New Roman"/>
          <w:color w:val="000000"/>
          <w:spacing w:val="3"/>
        </w:rPr>
        <w:t>Остаточный срок годности товара</w:t>
      </w:r>
      <w:r w:rsidR="00892513">
        <w:rPr>
          <w:rFonts w:ascii="Times New Roman" w:hAnsi="Times New Roman" w:cs="Times New Roman"/>
          <w:color w:val="000000"/>
          <w:spacing w:val="3"/>
        </w:rPr>
        <w:t xml:space="preserve"> - не менее 90%.</w:t>
      </w:r>
    </w:p>
    <w:p w14:paraId="7A39A9DD" w14:textId="77777777" w:rsidR="00DE4D9D" w:rsidRPr="003E29F1" w:rsidRDefault="00DE4D9D" w:rsidP="00DE4D9D">
      <w:pPr>
        <w:pStyle w:val="a8"/>
        <w:spacing w:line="276" w:lineRule="auto"/>
        <w:ind w:left="792"/>
        <w:jc w:val="both"/>
        <w:rPr>
          <w:rFonts w:ascii="Times New Roman" w:hAnsi="Times New Roman" w:cs="Times New Roman"/>
        </w:rPr>
      </w:pPr>
    </w:p>
    <w:p w14:paraId="11367614" w14:textId="77777777" w:rsidR="00DE4D9D" w:rsidRPr="003E29F1" w:rsidRDefault="00DE4D9D" w:rsidP="00DE4D9D">
      <w:pPr>
        <w:pStyle w:val="a8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b/>
        </w:rPr>
      </w:pPr>
      <w:r w:rsidRPr="003E29F1">
        <w:rPr>
          <w:rFonts w:ascii="Times New Roman" w:hAnsi="Times New Roman" w:cs="Times New Roman"/>
        </w:rPr>
        <w:t xml:space="preserve"> </w:t>
      </w:r>
      <w:r w:rsidRPr="003E29F1">
        <w:rPr>
          <w:rFonts w:ascii="Times New Roman" w:hAnsi="Times New Roman" w:cs="Times New Roman"/>
          <w:b/>
        </w:rPr>
        <w:t>Требования к упаковке товара.</w:t>
      </w:r>
    </w:p>
    <w:p w14:paraId="715C9B3B" w14:textId="77777777" w:rsidR="00DE4D9D" w:rsidRPr="003E29F1" w:rsidRDefault="00DE4D9D" w:rsidP="00DE4D9D">
      <w:pPr>
        <w:pStyle w:val="a8"/>
        <w:numPr>
          <w:ilvl w:val="1"/>
          <w:numId w:val="5"/>
        </w:numPr>
        <w:spacing w:line="276" w:lineRule="auto"/>
        <w:jc w:val="both"/>
        <w:rPr>
          <w:rFonts w:ascii="Times New Roman" w:hAnsi="Times New Roman" w:cs="Times New Roman"/>
        </w:rPr>
      </w:pPr>
      <w:r w:rsidRPr="003E29F1">
        <w:rPr>
          <w:rFonts w:ascii="Times New Roman" w:hAnsi="Times New Roman" w:cs="Times New Roman"/>
        </w:rPr>
        <w:t>Упаковка (тара) товара должна иметь все признаки оригинальности, установленные производителями, отвечать требованиям безопасности жизни и здоровья и охраны окружающей среды (санитарным нормам и правилам, государственным стандартам), иметь необходимые маркировки, наклейки, пломбы, а также давать возможность определить количество содержащегося в ней товара (опись, упаковочные ярлыки или листы).</w:t>
      </w:r>
    </w:p>
    <w:p w14:paraId="08BC0898" w14:textId="77777777" w:rsidR="00DE4D9D" w:rsidRPr="003E29F1" w:rsidRDefault="00DE4D9D" w:rsidP="00DE4D9D">
      <w:pPr>
        <w:pStyle w:val="a8"/>
        <w:numPr>
          <w:ilvl w:val="1"/>
          <w:numId w:val="5"/>
        </w:numPr>
        <w:spacing w:line="276" w:lineRule="auto"/>
        <w:jc w:val="both"/>
        <w:rPr>
          <w:rFonts w:ascii="Times New Roman" w:hAnsi="Times New Roman" w:cs="Times New Roman"/>
        </w:rPr>
      </w:pPr>
      <w:r w:rsidRPr="003E29F1">
        <w:rPr>
          <w:rFonts w:ascii="Times New Roman" w:hAnsi="Times New Roman" w:cs="Times New Roman"/>
        </w:rPr>
        <w:t xml:space="preserve">Если производителем (производителями) товара предусмотрена для него специальная упаковка (тара), отличная от указанной Договором, то товар должен поставляться в упаковке (таре) </w:t>
      </w:r>
      <w:r w:rsidRPr="003E29F1">
        <w:rPr>
          <w:rFonts w:ascii="Times New Roman" w:hAnsi="Times New Roman" w:cs="Times New Roman"/>
        </w:rPr>
        <w:lastRenderedPageBreak/>
        <w:t>производителя, если она обеспечивает защиту товара от повреждения или порчи во время транспортировки и хранения.</w:t>
      </w:r>
    </w:p>
    <w:p w14:paraId="30A260E6" w14:textId="77777777" w:rsidR="00DE4D9D" w:rsidRDefault="00DE4D9D" w:rsidP="00DE4D9D">
      <w:pPr>
        <w:pStyle w:val="a8"/>
        <w:spacing w:line="276" w:lineRule="auto"/>
        <w:ind w:left="792"/>
        <w:jc w:val="both"/>
        <w:rPr>
          <w:rFonts w:ascii="Times New Roman" w:hAnsi="Times New Roman" w:cs="Times New Roman"/>
        </w:rPr>
      </w:pPr>
    </w:p>
    <w:p w14:paraId="606C1B70" w14:textId="77777777" w:rsidR="00892513" w:rsidRDefault="00892513" w:rsidP="00DE4D9D">
      <w:pPr>
        <w:pStyle w:val="a8"/>
        <w:spacing w:line="276" w:lineRule="auto"/>
        <w:ind w:left="792"/>
        <w:jc w:val="both"/>
        <w:rPr>
          <w:rFonts w:ascii="Times New Roman" w:hAnsi="Times New Roman" w:cs="Times New Roman"/>
        </w:rPr>
      </w:pPr>
    </w:p>
    <w:p w14:paraId="2E658742" w14:textId="77777777" w:rsidR="00892513" w:rsidRPr="003E29F1" w:rsidRDefault="00892513" w:rsidP="00DE4D9D">
      <w:pPr>
        <w:pStyle w:val="a8"/>
        <w:spacing w:line="276" w:lineRule="auto"/>
        <w:ind w:left="792"/>
        <w:jc w:val="both"/>
        <w:rPr>
          <w:rFonts w:ascii="Times New Roman" w:hAnsi="Times New Roman" w:cs="Times New Roman"/>
        </w:rPr>
      </w:pPr>
    </w:p>
    <w:p w14:paraId="0802B437" w14:textId="77777777" w:rsidR="00DE4D9D" w:rsidRPr="003E29F1" w:rsidRDefault="00DE4D9D" w:rsidP="00DE4D9D">
      <w:pPr>
        <w:pStyle w:val="a8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</w:rPr>
      </w:pPr>
      <w:r w:rsidRPr="003E29F1">
        <w:rPr>
          <w:rFonts w:ascii="Times New Roman" w:hAnsi="Times New Roman" w:cs="Times New Roman"/>
          <w:b/>
        </w:rPr>
        <w:t>Условия поставки товара</w:t>
      </w:r>
      <w:r w:rsidRPr="003E29F1">
        <w:rPr>
          <w:rFonts w:ascii="Times New Roman" w:hAnsi="Times New Roman" w:cs="Times New Roman"/>
        </w:rPr>
        <w:t>.</w:t>
      </w:r>
    </w:p>
    <w:p w14:paraId="6AC84F29" w14:textId="77777777" w:rsidR="00DE4D9D" w:rsidRPr="003E29F1" w:rsidRDefault="00DE4D9D" w:rsidP="00DE4D9D">
      <w:pPr>
        <w:pStyle w:val="a8"/>
        <w:numPr>
          <w:ilvl w:val="1"/>
          <w:numId w:val="5"/>
        </w:numPr>
        <w:spacing w:line="276" w:lineRule="auto"/>
        <w:jc w:val="both"/>
        <w:rPr>
          <w:rFonts w:ascii="Times New Roman" w:hAnsi="Times New Roman" w:cs="Times New Roman"/>
        </w:rPr>
      </w:pPr>
      <w:r w:rsidRPr="003E29F1">
        <w:rPr>
          <w:rFonts w:ascii="Times New Roman" w:hAnsi="Times New Roman" w:cs="Times New Roman"/>
        </w:rPr>
        <w:t xml:space="preserve"> Отгрузка товара со склада Поставщика должна осуществляться силами и за счет Поставщика в указанные Покупателем адреса и сроки.</w:t>
      </w:r>
    </w:p>
    <w:p w14:paraId="2191C60B" w14:textId="77777777" w:rsidR="00DE4D9D" w:rsidRPr="003E29F1" w:rsidRDefault="00DE4D9D" w:rsidP="00DE4D9D">
      <w:pPr>
        <w:pStyle w:val="a8"/>
        <w:numPr>
          <w:ilvl w:val="1"/>
          <w:numId w:val="5"/>
        </w:numPr>
        <w:spacing w:line="276" w:lineRule="auto"/>
        <w:jc w:val="both"/>
        <w:rPr>
          <w:rFonts w:ascii="Times New Roman" w:hAnsi="Times New Roman" w:cs="Times New Roman"/>
        </w:rPr>
      </w:pPr>
      <w:r w:rsidRPr="003E29F1">
        <w:rPr>
          <w:rFonts w:ascii="Times New Roman" w:hAnsi="Times New Roman" w:cs="Times New Roman"/>
        </w:rPr>
        <w:t>Поставщик своими силами и за свой счет осуществить доставку товара, погрузочно-разгрузочные работы (в т.ч. подъем на этаж), уборку и вывоз упаковочного материала.</w:t>
      </w:r>
    </w:p>
    <w:p w14:paraId="70674812" w14:textId="77777777" w:rsidR="00DE4D9D" w:rsidRPr="003E29F1" w:rsidRDefault="00DE4D9D" w:rsidP="00DE4D9D">
      <w:pPr>
        <w:pStyle w:val="a8"/>
        <w:spacing w:line="276" w:lineRule="auto"/>
        <w:ind w:left="792"/>
        <w:jc w:val="both"/>
        <w:rPr>
          <w:rFonts w:ascii="Times New Roman" w:hAnsi="Times New Roman" w:cs="Times New Roman"/>
        </w:rPr>
      </w:pPr>
    </w:p>
    <w:p w14:paraId="4544BD98" w14:textId="77777777" w:rsidR="00DE4D9D" w:rsidRPr="003E29F1" w:rsidRDefault="00DE4D9D" w:rsidP="00DE4D9D">
      <w:pPr>
        <w:pStyle w:val="a8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b/>
        </w:rPr>
      </w:pPr>
      <w:r w:rsidRPr="003E29F1">
        <w:rPr>
          <w:rFonts w:ascii="Times New Roman" w:hAnsi="Times New Roman" w:cs="Times New Roman"/>
          <w:b/>
        </w:rPr>
        <w:t>Место поставки товара:</w:t>
      </w:r>
      <w:r w:rsidRPr="003E29F1">
        <w:rPr>
          <w:rFonts w:ascii="Times New Roman" w:hAnsi="Times New Roman" w:cs="Times New Roman"/>
        </w:rPr>
        <w:t xml:space="preserve"> </w:t>
      </w:r>
      <w:r w:rsidR="00892513" w:rsidRPr="00BC38CD">
        <w:rPr>
          <w:rFonts w:ascii="Times New Roman" w:hAnsi="Times New Roman" w:cs="Times New Roman"/>
          <w:color w:val="000000"/>
          <w:spacing w:val="3"/>
        </w:rPr>
        <w:t>124575</w:t>
      </w:r>
      <w:r w:rsidR="00892513">
        <w:rPr>
          <w:rFonts w:ascii="Times New Roman" w:hAnsi="Times New Roman" w:cs="Times New Roman"/>
          <w:color w:val="000000"/>
          <w:spacing w:val="3"/>
        </w:rPr>
        <w:t>, г.Москва, г.Зеленоград, ул.Панфилова, д.</w:t>
      </w:r>
      <w:r w:rsidR="00892513" w:rsidRPr="00BC38CD">
        <w:rPr>
          <w:rFonts w:ascii="Times New Roman" w:hAnsi="Times New Roman" w:cs="Times New Roman"/>
          <w:color w:val="000000"/>
          <w:spacing w:val="3"/>
        </w:rPr>
        <w:t>21</w:t>
      </w:r>
      <w:r w:rsidR="00892513">
        <w:rPr>
          <w:rFonts w:ascii="Times New Roman" w:hAnsi="Times New Roman" w:cs="Times New Roman"/>
          <w:color w:val="000000"/>
          <w:spacing w:val="3"/>
        </w:rPr>
        <w:t xml:space="preserve"> (дежурная часть КП-2)</w:t>
      </w:r>
    </w:p>
    <w:p w14:paraId="792A4F26" w14:textId="77777777" w:rsidR="00DE4D9D" w:rsidRPr="003E29F1" w:rsidRDefault="00DE4D9D" w:rsidP="00DE4D9D">
      <w:pPr>
        <w:pStyle w:val="a8"/>
        <w:spacing w:line="276" w:lineRule="auto"/>
        <w:ind w:left="360"/>
        <w:jc w:val="both"/>
        <w:rPr>
          <w:rFonts w:ascii="Times New Roman" w:hAnsi="Times New Roman" w:cs="Times New Roman"/>
          <w:b/>
        </w:rPr>
      </w:pPr>
    </w:p>
    <w:p w14:paraId="672B6A53" w14:textId="77777777" w:rsidR="00DE4D9D" w:rsidRPr="003E29F1" w:rsidRDefault="00DE4D9D" w:rsidP="00DE4D9D">
      <w:pPr>
        <w:pStyle w:val="a8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b/>
        </w:rPr>
      </w:pPr>
      <w:r w:rsidRPr="003E29F1">
        <w:rPr>
          <w:rFonts w:ascii="Times New Roman" w:hAnsi="Times New Roman" w:cs="Times New Roman"/>
          <w:b/>
        </w:rPr>
        <w:t>Требования к качественным и функциональным характеристикам товаров.</w:t>
      </w:r>
    </w:p>
    <w:p w14:paraId="079AE65F" w14:textId="77777777" w:rsidR="00DE4D9D" w:rsidRPr="003E29F1" w:rsidRDefault="00DE4D9D" w:rsidP="00DE4D9D">
      <w:pPr>
        <w:pStyle w:val="a8"/>
        <w:numPr>
          <w:ilvl w:val="1"/>
          <w:numId w:val="5"/>
        </w:numPr>
        <w:spacing w:line="276" w:lineRule="auto"/>
        <w:jc w:val="both"/>
        <w:rPr>
          <w:rFonts w:ascii="Times New Roman" w:hAnsi="Times New Roman" w:cs="Times New Roman"/>
        </w:rPr>
      </w:pPr>
      <w:r w:rsidRPr="003E29F1">
        <w:rPr>
          <w:rFonts w:ascii="Times New Roman" w:hAnsi="Times New Roman" w:cs="Times New Roman"/>
        </w:rPr>
        <w:t>Поставщик гарантирует качество и безопасность поставляемых товаров в соответствии с действующими стандартами, утвержденными в отношении данного вида товаров, а также требованиям ГОСТ, государственным стандартам Российской Федерации и показателям качества Технических характеристик поставляемого товара.</w:t>
      </w:r>
    </w:p>
    <w:p w14:paraId="5C84736C" w14:textId="77777777" w:rsidR="00DE4D9D" w:rsidRPr="003E29F1" w:rsidRDefault="00DE4D9D" w:rsidP="00DE4D9D">
      <w:pPr>
        <w:pStyle w:val="a8"/>
        <w:numPr>
          <w:ilvl w:val="1"/>
          <w:numId w:val="5"/>
        </w:numPr>
        <w:spacing w:line="276" w:lineRule="auto"/>
        <w:jc w:val="both"/>
        <w:rPr>
          <w:rFonts w:ascii="Times New Roman" w:hAnsi="Times New Roman" w:cs="Times New Roman"/>
        </w:rPr>
      </w:pPr>
      <w:r w:rsidRPr="003E29F1">
        <w:rPr>
          <w:rFonts w:ascii="Times New Roman" w:hAnsi="Times New Roman" w:cs="Times New Roman"/>
        </w:rPr>
        <w:t>Упаковка и маркировка товара должны соответствовать требованиям ГОСТ. Маркировка упаковки должна строго соответствовать маркировке товара.</w:t>
      </w:r>
    </w:p>
    <w:p w14:paraId="604CD6D1" w14:textId="77777777" w:rsidR="00DE4D9D" w:rsidRPr="003E29F1" w:rsidRDefault="00DE4D9D" w:rsidP="00DE4D9D">
      <w:pPr>
        <w:pStyle w:val="a8"/>
        <w:spacing w:line="276" w:lineRule="auto"/>
        <w:ind w:left="792"/>
        <w:jc w:val="both"/>
        <w:rPr>
          <w:rFonts w:ascii="Times New Roman" w:hAnsi="Times New Roman" w:cs="Times New Roman"/>
        </w:rPr>
      </w:pPr>
    </w:p>
    <w:p w14:paraId="7ED9EEEE" w14:textId="54490F97" w:rsidR="00DE4D9D" w:rsidRPr="003E29F1" w:rsidRDefault="00DE4D9D" w:rsidP="00DE4D9D">
      <w:pPr>
        <w:pStyle w:val="a8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b/>
        </w:rPr>
      </w:pPr>
      <w:r w:rsidRPr="003E29F1">
        <w:rPr>
          <w:rFonts w:ascii="Times New Roman" w:hAnsi="Times New Roman" w:cs="Times New Roman"/>
          <w:b/>
        </w:rPr>
        <w:t>Сроки поставки товаров</w:t>
      </w:r>
      <w:r w:rsidRPr="003466D6">
        <w:rPr>
          <w:rFonts w:ascii="Times New Roman" w:hAnsi="Times New Roman" w:cs="Times New Roman"/>
          <w:b/>
        </w:rPr>
        <w:t xml:space="preserve">: </w:t>
      </w:r>
      <w:r>
        <w:rPr>
          <w:rFonts w:ascii="Times New Roman" w:hAnsi="Times New Roman" w:cs="Times New Roman"/>
        </w:rPr>
        <w:t xml:space="preserve">не более </w:t>
      </w:r>
      <w:r w:rsidR="003C1685"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 xml:space="preserve"> календарных дней</w:t>
      </w:r>
      <w:r w:rsidRPr="003466D6">
        <w:rPr>
          <w:rFonts w:ascii="Times New Roman" w:hAnsi="Times New Roman" w:cs="Times New Roman"/>
        </w:rPr>
        <w:t xml:space="preserve"> с момента заключения договора.</w:t>
      </w:r>
    </w:p>
    <w:p w14:paraId="09B02CF5" w14:textId="77777777" w:rsidR="00DE4D9D" w:rsidRPr="003E29F1" w:rsidRDefault="00DE4D9D" w:rsidP="00DE4D9D">
      <w:pPr>
        <w:pStyle w:val="a8"/>
        <w:spacing w:line="276" w:lineRule="auto"/>
        <w:ind w:left="360"/>
        <w:jc w:val="both"/>
        <w:rPr>
          <w:rFonts w:ascii="Times New Roman" w:hAnsi="Times New Roman" w:cs="Times New Roman"/>
          <w:b/>
        </w:rPr>
      </w:pPr>
    </w:p>
    <w:p w14:paraId="46B9564C" w14:textId="77777777" w:rsidR="00DE4D9D" w:rsidRPr="003E29F1" w:rsidRDefault="00DE4D9D" w:rsidP="00DE4D9D">
      <w:pPr>
        <w:pStyle w:val="a8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b/>
        </w:rPr>
      </w:pPr>
      <w:r w:rsidRPr="003E29F1">
        <w:rPr>
          <w:rFonts w:ascii="Times New Roman" w:hAnsi="Times New Roman" w:cs="Times New Roman"/>
          <w:b/>
        </w:rPr>
        <w:t>Порядок поставки товара.</w:t>
      </w:r>
    </w:p>
    <w:p w14:paraId="4F306A4A" w14:textId="77777777" w:rsidR="00DE4D9D" w:rsidRPr="003E29F1" w:rsidRDefault="00DE4D9D" w:rsidP="00892513">
      <w:pPr>
        <w:pStyle w:val="a8"/>
        <w:numPr>
          <w:ilvl w:val="1"/>
          <w:numId w:val="5"/>
        </w:numPr>
        <w:tabs>
          <w:tab w:val="left" w:pos="993"/>
        </w:tabs>
        <w:spacing w:line="276" w:lineRule="auto"/>
        <w:jc w:val="both"/>
        <w:rPr>
          <w:rFonts w:ascii="Times New Roman" w:hAnsi="Times New Roman" w:cs="Times New Roman"/>
        </w:rPr>
      </w:pPr>
      <w:r w:rsidRPr="003E29F1">
        <w:rPr>
          <w:rFonts w:ascii="Times New Roman" w:hAnsi="Times New Roman" w:cs="Times New Roman"/>
        </w:rPr>
        <w:t>Поставщик обязан согласовать время и дату поставки товара с Покупателем. Соблюдать внутри</w:t>
      </w:r>
      <w:r>
        <w:rPr>
          <w:rFonts w:ascii="Times New Roman" w:hAnsi="Times New Roman" w:cs="Times New Roman"/>
        </w:rPr>
        <w:t>-</w:t>
      </w:r>
      <w:r w:rsidRPr="003E29F1">
        <w:rPr>
          <w:rFonts w:ascii="Times New Roman" w:hAnsi="Times New Roman" w:cs="Times New Roman"/>
        </w:rPr>
        <w:t>объектный режим, действующий на территории Покупателя.</w:t>
      </w:r>
    </w:p>
    <w:p w14:paraId="0F6A7A11" w14:textId="77777777" w:rsidR="00DE4D9D" w:rsidRPr="003E29F1" w:rsidRDefault="00DE4D9D" w:rsidP="00892513">
      <w:pPr>
        <w:pStyle w:val="a8"/>
        <w:numPr>
          <w:ilvl w:val="1"/>
          <w:numId w:val="5"/>
        </w:numPr>
        <w:tabs>
          <w:tab w:val="left" w:pos="993"/>
        </w:tabs>
        <w:spacing w:line="276" w:lineRule="auto"/>
        <w:jc w:val="both"/>
        <w:rPr>
          <w:rFonts w:ascii="Times New Roman" w:hAnsi="Times New Roman" w:cs="Times New Roman"/>
        </w:rPr>
      </w:pPr>
      <w:r w:rsidRPr="003E29F1">
        <w:rPr>
          <w:rFonts w:ascii="Times New Roman" w:hAnsi="Times New Roman" w:cs="Times New Roman"/>
        </w:rPr>
        <w:t>В момент передачи товара Поставщик обязан передать Покупателю оригиналы товарной накладной, счета, счета-фактуры (при необходимости), подписанного Поставщиком в двух экземплярах, сертификаты (декларации о соответствии), обязательные для данного вида товара, и иные документы, подтверждающие качество товара, оформленные в соответствии с законодательством Российской Федерации.</w:t>
      </w:r>
    </w:p>
    <w:p w14:paraId="02D9A836" w14:textId="77777777" w:rsidR="00DE4D9D" w:rsidRDefault="00DE4D9D" w:rsidP="00DE4D9D">
      <w:pPr>
        <w:jc w:val="both"/>
        <w:rPr>
          <w:rFonts w:ascii="Times New Roman" w:hAnsi="Times New Roman" w:cs="Times New Roman"/>
        </w:rPr>
      </w:pPr>
      <w:r w:rsidRPr="003E29F1">
        <w:rPr>
          <w:rFonts w:ascii="Times New Roman" w:hAnsi="Times New Roman" w:cs="Times New Roman"/>
        </w:rPr>
        <w:t xml:space="preserve">Приложение № 1 – Спецификация </w:t>
      </w:r>
      <w:r w:rsidR="00892513">
        <w:rPr>
          <w:rFonts w:ascii="Times New Roman" w:hAnsi="Times New Roman" w:cs="Times New Roman"/>
        </w:rPr>
        <w:t xml:space="preserve">и характеристики </w:t>
      </w:r>
      <w:r w:rsidRPr="003E29F1">
        <w:rPr>
          <w:rFonts w:ascii="Times New Roman" w:hAnsi="Times New Roman" w:cs="Times New Roman"/>
        </w:rPr>
        <w:t>поставляемых товаров</w:t>
      </w:r>
    </w:p>
    <w:p w14:paraId="7316BE69" w14:textId="77777777" w:rsidR="00DE4D9D" w:rsidRDefault="00DE4D9D" w:rsidP="00333DD0">
      <w:pPr>
        <w:jc w:val="center"/>
        <w:rPr>
          <w:rFonts w:ascii="Times New Roman" w:hAnsi="Times New Roman" w:cs="Times New Roman"/>
          <w:b/>
          <w:sz w:val="28"/>
        </w:rPr>
      </w:pPr>
    </w:p>
    <w:p w14:paraId="4A93B516" w14:textId="77777777" w:rsidR="00892513" w:rsidRDefault="00892513" w:rsidP="00333DD0">
      <w:pPr>
        <w:jc w:val="center"/>
        <w:rPr>
          <w:rFonts w:ascii="Times New Roman" w:hAnsi="Times New Roman" w:cs="Times New Roman"/>
          <w:b/>
          <w:sz w:val="28"/>
        </w:rPr>
      </w:pPr>
    </w:p>
    <w:p w14:paraId="1F96EFFA" w14:textId="77777777" w:rsidR="00892513" w:rsidRDefault="00892513" w:rsidP="00333DD0">
      <w:pPr>
        <w:jc w:val="center"/>
        <w:rPr>
          <w:rFonts w:ascii="Times New Roman" w:hAnsi="Times New Roman" w:cs="Times New Roman"/>
          <w:b/>
          <w:sz w:val="28"/>
        </w:rPr>
      </w:pPr>
    </w:p>
    <w:p w14:paraId="7C80FB45" w14:textId="77777777" w:rsidR="00892513" w:rsidRDefault="00892513" w:rsidP="00333DD0">
      <w:pPr>
        <w:jc w:val="center"/>
        <w:rPr>
          <w:rFonts w:ascii="Times New Roman" w:hAnsi="Times New Roman" w:cs="Times New Roman"/>
          <w:b/>
          <w:sz w:val="28"/>
        </w:rPr>
      </w:pPr>
    </w:p>
    <w:p w14:paraId="7B3481C5" w14:textId="77777777" w:rsidR="00892513" w:rsidRDefault="00892513" w:rsidP="00333DD0">
      <w:pPr>
        <w:jc w:val="center"/>
        <w:rPr>
          <w:rFonts w:ascii="Times New Roman" w:hAnsi="Times New Roman" w:cs="Times New Roman"/>
          <w:b/>
          <w:sz w:val="28"/>
        </w:rPr>
      </w:pPr>
    </w:p>
    <w:p w14:paraId="28635E93" w14:textId="77777777" w:rsidR="00892513" w:rsidRDefault="00892513" w:rsidP="00333DD0">
      <w:pPr>
        <w:jc w:val="center"/>
        <w:rPr>
          <w:rFonts w:ascii="Times New Roman" w:hAnsi="Times New Roman" w:cs="Times New Roman"/>
          <w:b/>
          <w:sz w:val="28"/>
        </w:rPr>
      </w:pPr>
    </w:p>
    <w:p w14:paraId="072FF88F" w14:textId="77777777" w:rsidR="00892513" w:rsidRDefault="00892513" w:rsidP="00333DD0">
      <w:pPr>
        <w:jc w:val="center"/>
        <w:rPr>
          <w:rFonts w:ascii="Times New Roman" w:hAnsi="Times New Roman" w:cs="Times New Roman"/>
          <w:b/>
          <w:sz w:val="28"/>
        </w:rPr>
      </w:pPr>
    </w:p>
    <w:p w14:paraId="565F408B" w14:textId="77777777" w:rsidR="00892513" w:rsidRDefault="00892513" w:rsidP="00333DD0">
      <w:pPr>
        <w:jc w:val="center"/>
        <w:rPr>
          <w:rFonts w:ascii="Times New Roman" w:hAnsi="Times New Roman" w:cs="Times New Roman"/>
          <w:b/>
          <w:sz w:val="28"/>
        </w:rPr>
      </w:pPr>
    </w:p>
    <w:p w14:paraId="1F3BEFFC" w14:textId="77777777" w:rsidR="00892513" w:rsidRDefault="00892513" w:rsidP="00333DD0">
      <w:pPr>
        <w:jc w:val="center"/>
        <w:rPr>
          <w:rFonts w:ascii="Times New Roman" w:hAnsi="Times New Roman" w:cs="Times New Roman"/>
          <w:b/>
          <w:sz w:val="28"/>
        </w:rPr>
      </w:pPr>
    </w:p>
    <w:p w14:paraId="59726811" w14:textId="77777777" w:rsidR="00892513" w:rsidRDefault="00892513" w:rsidP="00333DD0">
      <w:pPr>
        <w:jc w:val="center"/>
        <w:rPr>
          <w:rFonts w:ascii="Times New Roman" w:hAnsi="Times New Roman" w:cs="Times New Roman"/>
          <w:b/>
          <w:sz w:val="28"/>
        </w:rPr>
      </w:pPr>
    </w:p>
    <w:p w14:paraId="150F45FF" w14:textId="77777777" w:rsidR="00892513" w:rsidRDefault="00892513" w:rsidP="00333DD0">
      <w:pPr>
        <w:jc w:val="center"/>
        <w:rPr>
          <w:rFonts w:ascii="Times New Roman" w:hAnsi="Times New Roman" w:cs="Times New Roman"/>
          <w:b/>
          <w:sz w:val="28"/>
        </w:rPr>
      </w:pPr>
    </w:p>
    <w:p w14:paraId="581C8290" w14:textId="77777777" w:rsidR="00892513" w:rsidRDefault="00892513" w:rsidP="00892513">
      <w:pPr>
        <w:spacing w:after="0"/>
        <w:jc w:val="right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lastRenderedPageBreak/>
        <w:t>Приложение № 1</w:t>
      </w:r>
    </w:p>
    <w:p w14:paraId="58C9B20A" w14:textId="77777777" w:rsidR="00892513" w:rsidRDefault="00892513" w:rsidP="00892513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Техническому заданию</w:t>
      </w:r>
    </w:p>
    <w:p w14:paraId="4CC020C5" w14:textId="77777777" w:rsidR="00892513" w:rsidRDefault="00892513" w:rsidP="00892513">
      <w:pPr>
        <w:jc w:val="both"/>
        <w:rPr>
          <w:rFonts w:ascii="Times New Roman" w:hAnsi="Times New Roman" w:cs="Times New Roman"/>
        </w:rPr>
      </w:pPr>
    </w:p>
    <w:p w14:paraId="01B5F811" w14:textId="77777777" w:rsidR="00892513" w:rsidRPr="00E15E2D" w:rsidRDefault="00892513" w:rsidP="00892513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</w:rPr>
        <w:t>Спецификация и характеристики поставляемых Товаров</w:t>
      </w:r>
    </w:p>
    <w:tbl>
      <w:tblPr>
        <w:tblStyle w:val="a3"/>
        <w:tblW w:w="5407" w:type="pct"/>
        <w:tblInd w:w="-176" w:type="dxa"/>
        <w:tblLayout w:type="fixed"/>
        <w:tblLook w:val="04A0" w:firstRow="1" w:lastRow="0" w:firstColumn="1" w:lastColumn="0" w:noHBand="0" w:noVBand="1"/>
      </w:tblPr>
      <w:tblGrid>
        <w:gridCol w:w="548"/>
        <w:gridCol w:w="1856"/>
        <w:gridCol w:w="4621"/>
        <w:gridCol w:w="803"/>
        <w:gridCol w:w="707"/>
        <w:gridCol w:w="1135"/>
        <w:gridCol w:w="1417"/>
      </w:tblGrid>
      <w:tr w:rsidR="00A13C4D" w:rsidRPr="00E15E2D" w14:paraId="6B3E3630" w14:textId="77777777" w:rsidTr="00A13C4D">
        <w:trPr>
          <w:trHeight w:val="372"/>
        </w:trPr>
        <w:tc>
          <w:tcPr>
            <w:tcW w:w="247" w:type="pct"/>
          </w:tcPr>
          <w:p w14:paraId="3CFA5721" w14:textId="77777777" w:rsidR="00A13C4D" w:rsidRPr="007767B7" w:rsidRDefault="00A13C4D" w:rsidP="00E86ECA">
            <w:pPr>
              <w:ind w:left="-142" w:right="-8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67B7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837" w:type="pct"/>
          </w:tcPr>
          <w:p w14:paraId="6AED543F" w14:textId="77777777" w:rsidR="00A13C4D" w:rsidRPr="007767B7" w:rsidRDefault="00A13C4D" w:rsidP="00261193">
            <w:pPr>
              <w:ind w:left="-101" w:right="-3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67B7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084" w:type="pct"/>
          </w:tcPr>
          <w:p w14:paraId="2DC5DBC4" w14:textId="77777777" w:rsidR="00A13C4D" w:rsidRPr="007767B7" w:rsidRDefault="00A13C4D" w:rsidP="00ED52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67B7">
              <w:rPr>
                <w:rFonts w:ascii="Times New Roman" w:hAnsi="Times New Roman" w:cs="Times New Roman"/>
                <w:b/>
                <w:sz w:val="24"/>
                <w:szCs w:val="24"/>
              </w:rPr>
              <w:t>Технические характеристики</w:t>
            </w:r>
          </w:p>
        </w:tc>
        <w:tc>
          <w:tcPr>
            <w:tcW w:w="362" w:type="pct"/>
          </w:tcPr>
          <w:p w14:paraId="226807C3" w14:textId="77777777" w:rsidR="00A13C4D" w:rsidRPr="007767B7" w:rsidRDefault="00A13C4D" w:rsidP="00622B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67B7">
              <w:rPr>
                <w:rFonts w:ascii="Times New Roman" w:hAnsi="Times New Roman" w:cs="Times New Roman"/>
                <w:b/>
                <w:sz w:val="24"/>
                <w:szCs w:val="24"/>
              </w:rPr>
              <w:t>Ед. изм.</w:t>
            </w:r>
          </w:p>
        </w:tc>
        <w:tc>
          <w:tcPr>
            <w:tcW w:w="319" w:type="pct"/>
          </w:tcPr>
          <w:p w14:paraId="0BFE8269" w14:textId="77777777" w:rsidR="00A13C4D" w:rsidRPr="007767B7" w:rsidRDefault="00A13C4D" w:rsidP="00622B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67B7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</w:tc>
        <w:tc>
          <w:tcPr>
            <w:tcW w:w="512" w:type="pct"/>
          </w:tcPr>
          <w:p w14:paraId="3DDD9CF5" w14:textId="7215F216" w:rsidR="00A13C4D" w:rsidRPr="007767B7" w:rsidRDefault="00A13C4D" w:rsidP="00E15E2D">
            <w:pPr>
              <w:ind w:left="-154" w:right="-17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67B7">
              <w:rPr>
                <w:rFonts w:ascii="Times New Roman" w:hAnsi="Times New Roman" w:cs="Times New Roman"/>
                <w:b/>
                <w:sz w:val="24"/>
                <w:szCs w:val="24"/>
              </w:rPr>
              <w:t>Цена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 ед., руб.</w:t>
            </w:r>
          </w:p>
        </w:tc>
        <w:tc>
          <w:tcPr>
            <w:tcW w:w="639" w:type="pct"/>
          </w:tcPr>
          <w:p w14:paraId="79DB4049" w14:textId="539C7174" w:rsidR="00A13C4D" w:rsidRPr="007767B7" w:rsidRDefault="00A13C4D" w:rsidP="00893264">
            <w:pPr>
              <w:ind w:left="-117" w:right="-11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67B7">
              <w:rPr>
                <w:rFonts w:ascii="Times New Roman" w:hAnsi="Times New Roman" w:cs="Times New Roman"/>
                <w:b/>
                <w:sz w:val="24"/>
                <w:szCs w:val="24"/>
              </w:rPr>
              <w:t>Стоимость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руб.</w:t>
            </w:r>
          </w:p>
        </w:tc>
      </w:tr>
      <w:tr w:rsidR="00A13C4D" w:rsidRPr="00E15E2D" w14:paraId="3E9DBAAD" w14:textId="77777777" w:rsidTr="00A13C4D">
        <w:trPr>
          <w:trHeight w:val="1134"/>
        </w:trPr>
        <w:tc>
          <w:tcPr>
            <w:tcW w:w="247" w:type="pct"/>
          </w:tcPr>
          <w:p w14:paraId="4CB1D170" w14:textId="77777777" w:rsidR="00A13C4D" w:rsidRDefault="00A13C4D" w:rsidP="00CB5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7" w:type="pct"/>
          </w:tcPr>
          <w:p w14:paraId="2A1884A9" w14:textId="0453C236" w:rsidR="00A13C4D" w:rsidRPr="00CB5102" w:rsidRDefault="00A13C4D" w:rsidP="000D0EB5">
            <w:pPr>
              <w:jc w:val="both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Бак топливный для автомобиля </w:t>
            </w:r>
            <w:r w:rsidRPr="000D0EB5">
              <w:rPr>
                <w:rFonts w:ascii="Times New Roman" w:hAnsi="Times New Roman" w:cs="Times New Roman"/>
                <w:bCs/>
              </w:rPr>
              <w:t>Камаз 65117 –А4 для ПЖД-14.</w:t>
            </w:r>
          </w:p>
          <w:p w14:paraId="5CBC9538" w14:textId="09A5FFF8" w:rsidR="00A13C4D" w:rsidRPr="000D0EB5" w:rsidRDefault="00A13C4D" w:rsidP="00D10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pct"/>
          </w:tcPr>
          <w:p w14:paraId="49B575E3" w14:textId="0BABDD9B" w:rsidR="00A13C4D" w:rsidRDefault="00A13C4D" w:rsidP="00A13C4D">
            <w:pPr>
              <w:pStyle w:val="ConsPlusNonformat"/>
              <w:ind w:right="-1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Топливный бак для автомобиля Камаз 65117-А4, 2013 г.в.  для ПЖД-14</w:t>
            </w:r>
          </w:p>
          <w:p w14:paraId="5178588F" w14:textId="2200738A" w:rsidR="00A13C4D" w:rsidRPr="000B34E9" w:rsidRDefault="00A13C4D" w:rsidP="00A13C4D">
            <w:pPr>
              <w:pStyle w:val="ConsPlusNonformat"/>
              <w:ind w:right="-1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топливном баке имеется 2 отверстия, расположенных сверху бака с быстросъёмами на подачу и обратку дизельного топлива, а также кран, расположенный внизу бака для подключения подогревателя ПЖД-14</w:t>
            </w:r>
          </w:p>
          <w:p w14:paraId="10EA50A6" w14:textId="77777777" w:rsidR="00A13C4D" w:rsidRPr="000B34E9" w:rsidRDefault="00A13C4D" w:rsidP="00977C7D">
            <w:pPr>
              <w:pStyle w:val="a8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" w:type="pct"/>
          </w:tcPr>
          <w:p w14:paraId="0471D5E1" w14:textId="77777777" w:rsidR="00A13C4D" w:rsidRPr="00E15E2D" w:rsidRDefault="00A13C4D" w:rsidP="000C5602">
            <w:pPr>
              <w:jc w:val="center"/>
              <w:rPr>
                <w:rFonts w:ascii="Times New Roman" w:hAnsi="Times New Roman" w:cs="Times New Roman"/>
              </w:rPr>
            </w:pPr>
            <w:r w:rsidRPr="00E15E2D">
              <w:rPr>
                <w:rFonts w:ascii="Times New Roman" w:hAnsi="Times New Roman" w:cs="Times New Roman"/>
              </w:rPr>
              <w:t>шт</w:t>
            </w:r>
          </w:p>
        </w:tc>
        <w:tc>
          <w:tcPr>
            <w:tcW w:w="319" w:type="pct"/>
          </w:tcPr>
          <w:p w14:paraId="1E26C82C" w14:textId="77777777" w:rsidR="00A13C4D" w:rsidRPr="00E15E2D" w:rsidRDefault="00A13C4D" w:rsidP="000C56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14:paraId="50D9F2A3" w14:textId="77777777" w:rsidR="00A13C4D" w:rsidRPr="00E15E2D" w:rsidRDefault="00A13C4D" w:rsidP="000C56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2" w:type="pct"/>
          </w:tcPr>
          <w:p w14:paraId="543E28F6" w14:textId="77777777" w:rsidR="00A13C4D" w:rsidRPr="00C01B4E" w:rsidRDefault="00A13C4D" w:rsidP="00B145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pct"/>
          </w:tcPr>
          <w:p w14:paraId="6FB645B9" w14:textId="77777777" w:rsidR="00A13C4D" w:rsidRPr="00C01B4E" w:rsidRDefault="00A13C4D" w:rsidP="00B145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3C4D" w:rsidRPr="00A13C4D" w14:paraId="012E73E5" w14:textId="77777777" w:rsidTr="00A13C4D">
        <w:trPr>
          <w:trHeight w:val="326"/>
        </w:trPr>
        <w:tc>
          <w:tcPr>
            <w:tcW w:w="4361" w:type="pct"/>
            <w:gridSpan w:val="6"/>
          </w:tcPr>
          <w:p w14:paraId="2379A181" w14:textId="2CA37C2B" w:rsidR="00A13C4D" w:rsidRPr="00A13C4D" w:rsidRDefault="00A13C4D" w:rsidP="00A13C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13C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639" w:type="pct"/>
          </w:tcPr>
          <w:p w14:paraId="0C35A603" w14:textId="77777777" w:rsidR="00A13C4D" w:rsidRPr="00A13C4D" w:rsidRDefault="00A13C4D" w:rsidP="00B1453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440F4B0D" w14:textId="77777777" w:rsidR="00DE4D9D" w:rsidRDefault="00DE4D9D" w:rsidP="00333DD0">
      <w:pPr>
        <w:spacing w:after="0"/>
        <w:rPr>
          <w:rFonts w:ascii="Times New Roman" w:hAnsi="Times New Roman" w:cs="Times New Roman"/>
          <w:sz w:val="28"/>
        </w:rPr>
      </w:pPr>
    </w:p>
    <w:p w14:paraId="19BF0126" w14:textId="77777777" w:rsidR="00DE4D9D" w:rsidRPr="00E15E2D" w:rsidRDefault="00DE4D9D" w:rsidP="00333DD0">
      <w:pPr>
        <w:spacing w:after="0"/>
        <w:rPr>
          <w:rFonts w:ascii="Times New Roman" w:hAnsi="Times New Roman" w:cs="Times New Roman"/>
          <w:sz w:val="28"/>
        </w:rPr>
      </w:pPr>
    </w:p>
    <w:sectPr w:rsidR="00DE4D9D" w:rsidRPr="00E15E2D" w:rsidSect="000A2EA4">
      <w:pgSz w:w="11906" w:h="16838"/>
      <w:pgMar w:top="567" w:right="907" w:bottom="510" w:left="73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235303"/>
    <w:multiLevelType w:val="multilevel"/>
    <w:tmpl w:val="B3ECE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93218B"/>
    <w:multiLevelType w:val="multilevel"/>
    <w:tmpl w:val="01742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1E72AA5"/>
    <w:multiLevelType w:val="multilevel"/>
    <w:tmpl w:val="9348A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6B402EE"/>
    <w:multiLevelType w:val="multilevel"/>
    <w:tmpl w:val="C394B870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878172D"/>
    <w:multiLevelType w:val="hybridMultilevel"/>
    <w:tmpl w:val="86C241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DD1D0E"/>
    <w:multiLevelType w:val="multilevel"/>
    <w:tmpl w:val="C226D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01E4"/>
    <w:rsid w:val="00015D10"/>
    <w:rsid w:val="00056D85"/>
    <w:rsid w:val="00057226"/>
    <w:rsid w:val="000842B0"/>
    <w:rsid w:val="000860CA"/>
    <w:rsid w:val="000916EC"/>
    <w:rsid w:val="000A2EA4"/>
    <w:rsid w:val="000B1DC7"/>
    <w:rsid w:val="000B34E9"/>
    <w:rsid w:val="000D0EB5"/>
    <w:rsid w:val="000D1577"/>
    <w:rsid w:val="00101C0E"/>
    <w:rsid w:val="001202EE"/>
    <w:rsid w:val="00165703"/>
    <w:rsid w:val="001706E8"/>
    <w:rsid w:val="00177498"/>
    <w:rsid w:val="00184440"/>
    <w:rsid w:val="0018718F"/>
    <w:rsid w:val="001938B8"/>
    <w:rsid w:val="001A17DA"/>
    <w:rsid w:val="001A1BBB"/>
    <w:rsid w:val="001A38BB"/>
    <w:rsid w:val="001C6836"/>
    <w:rsid w:val="001F3CA3"/>
    <w:rsid w:val="0021033A"/>
    <w:rsid w:val="002236DE"/>
    <w:rsid w:val="00232283"/>
    <w:rsid w:val="002512D7"/>
    <w:rsid w:val="00252413"/>
    <w:rsid w:val="00261193"/>
    <w:rsid w:val="002662FB"/>
    <w:rsid w:val="002768E8"/>
    <w:rsid w:val="0027722B"/>
    <w:rsid w:val="002813C3"/>
    <w:rsid w:val="00287782"/>
    <w:rsid w:val="00290861"/>
    <w:rsid w:val="002D4B24"/>
    <w:rsid w:val="002E5098"/>
    <w:rsid w:val="002E5D16"/>
    <w:rsid w:val="002E79DC"/>
    <w:rsid w:val="002F2397"/>
    <w:rsid w:val="00314C77"/>
    <w:rsid w:val="00317310"/>
    <w:rsid w:val="00324CAF"/>
    <w:rsid w:val="00330172"/>
    <w:rsid w:val="00333DD0"/>
    <w:rsid w:val="00336696"/>
    <w:rsid w:val="0034018A"/>
    <w:rsid w:val="00345A6B"/>
    <w:rsid w:val="00352406"/>
    <w:rsid w:val="0036145F"/>
    <w:rsid w:val="00382076"/>
    <w:rsid w:val="00387F5A"/>
    <w:rsid w:val="003B7A7F"/>
    <w:rsid w:val="003C1685"/>
    <w:rsid w:val="003C5A84"/>
    <w:rsid w:val="003D3208"/>
    <w:rsid w:val="003D46FC"/>
    <w:rsid w:val="003E0506"/>
    <w:rsid w:val="003F0F77"/>
    <w:rsid w:val="00406D07"/>
    <w:rsid w:val="004274A5"/>
    <w:rsid w:val="004431D1"/>
    <w:rsid w:val="00446498"/>
    <w:rsid w:val="00446B57"/>
    <w:rsid w:val="004474BB"/>
    <w:rsid w:val="004901E4"/>
    <w:rsid w:val="00492EFF"/>
    <w:rsid w:val="00494D34"/>
    <w:rsid w:val="004A494D"/>
    <w:rsid w:val="004B20A5"/>
    <w:rsid w:val="004C649A"/>
    <w:rsid w:val="004D0527"/>
    <w:rsid w:val="004D092F"/>
    <w:rsid w:val="004D44E4"/>
    <w:rsid w:val="004D7DA2"/>
    <w:rsid w:val="004E5097"/>
    <w:rsid w:val="00501CF8"/>
    <w:rsid w:val="005226E4"/>
    <w:rsid w:val="00526913"/>
    <w:rsid w:val="00537A7B"/>
    <w:rsid w:val="0057688A"/>
    <w:rsid w:val="005A5912"/>
    <w:rsid w:val="005A6AC9"/>
    <w:rsid w:val="005B0DC7"/>
    <w:rsid w:val="005B5DFB"/>
    <w:rsid w:val="005C04A7"/>
    <w:rsid w:val="005C5CC8"/>
    <w:rsid w:val="005D38F5"/>
    <w:rsid w:val="005D47C7"/>
    <w:rsid w:val="005E08B1"/>
    <w:rsid w:val="005F11D7"/>
    <w:rsid w:val="005F749A"/>
    <w:rsid w:val="0061513C"/>
    <w:rsid w:val="00622B68"/>
    <w:rsid w:val="006475E9"/>
    <w:rsid w:val="00662EDE"/>
    <w:rsid w:val="00677794"/>
    <w:rsid w:val="00692687"/>
    <w:rsid w:val="006A785D"/>
    <w:rsid w:val="006B5670"/>
    <w:rsid w:val="006D21FD"/>
    <w:rsid w:val="006D3CB6"/>
    <w:rsid w:val="006E07D2"/>
    <w:rsid w:val="006F060A"/>
    <w:rsid w:val="006F58D3"/>
    <w:rsid w:val="00715C0B"/>
    <w:rsid w:val="007205BD"/>
    <w:rsid w:val="007217F6"/>
    <w:rsid w:val="0072423D"/>
    <w:rsid w:val="00736FCE"/>
    <w:rsid w:val="00744F90"/>
    <w:rsid w:val="00752463"/>
    <w:rsid w:val="00754ABB"/>
    <w:rsid w:val="00757565"/>
    <w:rsid w:val="007767B7"/>
    <w:rsid w:val="007836CE"/>
    <w:rsid w:val="00785BAC"/>
    <w:rsid w:val="00794F35"/>
    <w:rsid w:val="007B0D29"/>
    <w:rsid w:val="008065AF"/>
    <w:rsid w:val="00822CA3"/>
    <w:rsid w:val="00823FAB"/>
    <w:rsid w:val="00851A70"/>
    <w:rsid w:val="008553A3"/>
    <w:rsid w:val="00861295"/>
    <w:rsid w:val="0086760E"/>
    <w:rsid w:val="00876434"/>
    <w:rsid w:val="00892513"/>
    <w:rsid w:val="00893264"/>
    <w:rsid w:val="00897633"/>
    <w:rsid w:val="008A135D"/>
    <w:rsid w:val="008A6A99"/>
    <w:rsid w:val="008D7D00"/>
    <w:rsid w:val="008E011B"/>
    <w:rsid w:val="008E70BE"/>
    <w:rsid w:val="008E7F65"/>
    <w:rsid w:val="00900EBB"/>
    <w:rsid w:val="009040E2"/>
    <w:rsid w:val="00920457"/>
    <w:rsid w:val="009327DF"/>
    <w:rsid w:val="00950AAB"/>
    <w:rsid w:val="00952CA2"/>
    <w:rsid w:val="009611D8"/>
    <w:rsid w:val="009629F1"/>
    <w:rsid w:val="00971A8D"/>
    <w:rsid w:val="00974151"/>
    <w:rsid w:val="00977C7D"/>
    <w:rsid w:val="009A112C"/>
    <w:rsid w:val="009A50E1"/>
    <w:rsid w:val="009D18C8"/>
    <w:rsid w:val="009F5C6D"/>
    <w:rsid w:val="00A03DD1"/>
    <w:rsid w:val="00A13C4D"/>
    <w:rsid w:val="00A20552"/>
    <w:rsid w:val="00A3081D"/>
    <w:rsid w:val="00A3184A"/>
    <w:rsid w:val="00A3655B"/>
    <w:rsid w:val="00A50285"/>
    <w:rsid w:val="00A526EE"/>
    <w:rsid w:val="00A54D21"/>
    <w:rsid w:val="00A618F3"/>
    <w:rsid w:val="00A7737D"/>
    <w:rsid w:val="00A82C86"/>
    <w:rsid w:val="00A96FEE"/>
    <w:rsid w:val="00AD6A8B"/>
    <w:rsid w:val="00AD6ADB"/>
    <w:rsid w:val="00AE0687"/>
    <w:rsid w:val="00B105B6"/>
    <w:rsid w:val="00B11713"/>
    <w:rsid w:val="00B14533"/>
    <w:rsid w:val="00B23DBE"/>
    <w:rsid w:val="00B24C20"/>
    <w:rsid w:val="00B27582"/>
    <w:rsid w:val="00B646F6"/>
    <w:rsid w:val="00B731BB"/>
    <w:rsid w:val="00B80B69"/>
    <w:rsid w:val="00B934D1"/>
    <w:rsid w:val="00B94F6A"/>
    <w:rsid w:val="00BB3353"/>
    <w:rsid w:val="00BB472E"/>
    <w:rsid w:val="00BF4DC6"/>
    <w:rsid w:val="00C01B4E"/>
    <w:rsid w:val="00C033EC"/>
    <w:rsid w:val="00C20BF3"/>
    <w:rsid w:val="00C22679"/>
    <w:rsid w:val="00C45956"/>
    <w:rsid w:val="00C53C41"/>
    <w:rsid w:val="00C63ACB"/>
    <w:rsid w:val="00C75C06"/>
    <w:rsid w:val="00C80D33"/>
    <w:rsid w:val="00CB5102"/>
    <w:rsid w:val="00CB5455"/>
    <w:rsid w:val="00CB7C5F"/>
    <w:rsid w:val="00CC2A2F"/>
    <w:rsid w:val="00CE2EC7"/>
    <w:rsid w:val="00CF1C56"/>
    <w:rsid w:val="00D01BF5"/>
    <w:rsid w:val="00D10571"/>
    <w:rsid w:val="00D11294"/>
    <w:rsid w:val="00D123B3"/>
    <w:rsid w:val="00D145C1"/>
    <w:rsid w:val="00D270DC"/>
    <w:rsid w:val="00D35F4C"/>
    <w:rsid w:val="00D5050F"/>
    <w:rsid w:val="00D55462"/>
    <w:rsid w:val="00D57132"/>
    <w:rsid w:val="00D60064"/>
    <w:rsid w:val="00D62862"/>
    <w:rsid w:val="00D806A5"/>
    <w:rsid w:val="00D80B15"/>
    <w:rsid w:val="00D8247A"/>
    <w:rsid w:val="00D84B20"/>
    <w:rsid w:val="00D91E69"/>
    <w:rsid w:val="00D95A6A"/>
    <w:rsid w:val="00DA4892"/>
    <w:rsid w:val="00DA6B5A"/>
    <w:rsid w:val="00DC284E"/>
    <w:rsid w:val="00DD50BC"/>
    <w:rsid w:val="00DD7F40"/>
    <w:rsid w:val="00DE247D"/>
    <w:rsid w:val="00DE4D9D"/>
    <w:rsid w:val="00DF1B2A"/>
    <w:rsid w:val="00DF688E"/>
    <w:rsid w:val="00E118DB"/>
    <w:rsid w:val="00E137B5"/>
    <w:rsid w:val="00E15E2D"/>
    <w:rsid w:val="00E43F96"/>
    <w:rsid w:val="00E53B02"/>
    <w:rsid w:val="00E72601"/>
    <w:rsid w:val="00E824A5"/>
    <w:rsid w:val="00E86ECA"/>
    <w:rsid w:val="00E94D34"/>
    <w:rsid w:val="00EA7CA2"/>
    <w:rsid w:val="00EB5192"/>
    <w:rsid w:val="00EC7A2B"/>
    <w:rsid w:val="00ED527C"/>
    <w:rsid w:val="00EE06A6"/>
    <w:rsid w:val="00EF5607"/>
    <w:rsid w:val="00EF73F8"/>
    <w:rsid w:val="00F10CC7"/>
    <w:rsid w:val="00F17AAF"/>
    <w:rsid w:val="00F228A1"/>
    <w:rsid w:val="00F5425F"/>
    <w:rsid w:val="00F645E7"/>
    <w:rsid w:val="00F92F61"/>
    <w:rsid w:val="00FA057E"/>
    <w:rsid w:val="00FC33C8"/>
    <w:rsid w:val="00FC580B"/>
    <w:rsid w:val="00FC7053"/>
    <w:rsid w:val="00FD3E00"/>
    <w:rsid w:val="00FF2E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927223"/>
  <w15:docId w15:val="{D1D31D51-F5A5-429E-A102-D4FF54559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3353"/>
  </w:style>
  <w:style w:type="paragraph" w:styleId="1">
    <w:name w:val="heading 1"/>
    <w:basedOn w:val="a"/>
    <w:link w:val="10"/>
    <w:uiPriority w:val="9"/>
    <w:qFormat/>
    <w:rsid w:val="00D5050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01E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atalog-element-property-name">
    <w:name w:val="catalog-element-property-name"/>
    <w:basedOn w:val="a0"/>
    <w:rsid w:val="00D5050F"/>
  </w:style>
  <w:style w:type="character" w:customStyle="1" w:styleId="catalog-element-property-value">
    <w:name w:val="catalog-element-property-value"/>
    <w:basedOn w:val="a0"/>
    <w:rsid w:val="00D5050F"/>
  </w:style>
  <w:style w:type="character" w:customStyle="1" w:styleId="catalog-element-properties-all-text">
    <w:name w:val="catalog-element-properties-all-text"/>
    <w:basedOn w:val="a0"/>
    <w:rsid w:val="00D5050F"/>
  </w:style>
  <w:style w:type="character" w:styleId="a4">
    <w:name w:val="Hyperlink"/>
    <w:basedOn w:val="a0"/>
    <w:uiPriority w:val="99"/>
    <w:semiHidden/>
    <w:unhideWhenUsed/>
    <w:rsid w:val="00D5050F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D5050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5">
    <w:name w:val="Balloon Text"/>
    <w:basedOn w:val="a"/>
    <w:link w:val="a6"/>
    <w:uiPriority w:val="99"/>
    <w:semiHidden/>
    <w:unhideWhenUsed/>
    <w:rsid w:val="0061513C"/>
    <w:pPr>
      <w:spacing w:after="0" w:line="240" w:lineRule="auto"/>
    </w:pPr>
    <w:rPr>
      <w:rFonts w:ascii="Gadugi" w:hAnsi="Gadug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1513C"/>
    <w:rPr>
      <w:rFonts w:ascii="Gadugi" w:hAnsi="Gadugi"/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4D7D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odifiedtime">
    <w:name w:val="modified_time"/>
    <w:basedOn w:val="a"/>
    <w:rsid w:val="004D7D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List Paragraph"/>
    <w:basedOn w:val="a"/>
    <w:uiPriority w:val="34"/>
    <w:qFormat/>
    <w:rsid w:val="00DE4D9D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customStyle="1" w:styleId="ConsPlusNonformat">
    <w:name w:val="ConsPlusNonformat"/>
    <w:rsid w:val="00744F9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9">
    <w:name w:val="No Spacing"/>
    <w:uiPriority w:val="1"/>
    <w:qFormat/>
    <w:rsid w:val="003F0F7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022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66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593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15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49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72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07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757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610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0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279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80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4357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1367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498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971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444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971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3314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4801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3885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00550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007237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88311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37986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980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58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76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48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30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77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26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68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88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69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9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57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22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03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23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95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16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4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4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91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51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29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0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96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85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260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4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04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43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7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1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97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516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118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0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90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308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518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6092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5331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679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7742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0994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273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734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776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2555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4755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5996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63683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21966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607431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90713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53170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22195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1016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189200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289574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6978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31769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978058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94756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79184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39426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44690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454794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378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11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63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87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00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1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6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13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4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12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3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2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58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99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2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29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8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53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0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34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82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870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805600">
                  <w:marLeft w:val="0"/>
                  <w:marRight w:val="0"/>
                  <w:marTop w:val="0"/>
                  <w:marBottom w:val="0"/>
                  <w:divBdr>
                    <w:top w:val="single" w:sz="6" w:space="4" w:color="CCCCCC"/>
                    <w:left w:val="single" w:sz="6" w:space="8" w:color="CCCCCC"/>
                    <w:bottom w:val="single" w:sz="6" w:space="4" w:color="CCCCCC"/>
                    <w:right w:val="single" w:sz="6" w:space="8" w:color="CCCCCC"/>
                  </w:divBdr>
                </w:div>
                <w:div w:id="1474328164">
                  <w:marLeft w:val="0"/>
                  <w:marRight w:val="0"/>
                  <w:marTop w:val="0"/>
                  <w:marBottom w:val="0"/>
                  <w:divBdr>
                    <w:top w:val="single" w:sz="6" w:space="4" w:color="CCCCCC"/>
                    <w:left w:val="single" w:sz="6" w:space="8" w:color="CCCCCC"/>
                    <w:bottom w:val="single" w:sz="6" w:space="4" w:color="CCCCCC"/>
                    <w:right w:val="single" w:sz="6" w:space="8" w:color="CCCCCC"/>
                  </w:divBdr>
                </w:div>
                <w:div w:id="324164144">
                  <w:marLeft w:val="0"/>
                  <w:marRight w:val="0"/>
                  <w:marTop w:val="0"/>
                  <w:marBottom w:val="0"/>
                  <w:divBdr>
                    <w:top w:val="single" w:sz="6" w:space="4" w:color="CCCCCC"/>
                    <w:left w:val="single" w:sz="6" w:space="8" w:color="CCCCCC"/>
                    <w:bottom w:val="single" w:sz="6" w:space="4" w:color="CCCCCC"/>
                    <w:right w:val="single" w:sz="6" w:space="8" w:color="CCCCCC"/>
                  </w:divBdr>
                </w:div>
                <w:div w:id="353190554">
                  <w:marLeft w:val="0"/>
                  <w:marRight w:val="0"/>
                  <w:marTop w:val="0"/>
                  <w:marBottom w:val="0"/>
                  <w:divBdr>
                    <w:top w:val="single" w:sz="6" w:space="4" w:color="CCCCCC"/>
                    <w:left w:val="single" w:sz="6" w:space="8" w:color="CCCCCC"/>
                    <w:bottom w:val="single" w:sz="6" w:space="4" w:color="CCCCCC"/>
                    <w:right w:val="single" w:sz="6" w:space="8" w:color="CCCCCC"/>
                  </w:divBdr>
                </w:div>
                <w:div w:id="1007516289">
                  <w:marLeft w:val="0"/>
                  <w:marRight w:val="0"/>
                  <w:marTop w:val="0"/>
                  <w:marBottom w:val="0"/>
                  <w:divBdr>
                    <w:top w:val="single" w:sz="6" w:space="4" w:color="CCCCCC"/>
                    <w:left w:val="single" w:sz="6" w:space="8" w:color="CCCCCC"/>
                    <w:bottom w:val="single" w:sz="6" w:space="4" w:color="CCCCCC"/>
                    <w:right w:val="single" w:sz="6" w:space="8" w:color="CCCCCC"/>
                  </w:divBdr>
                </w:div>
                <w:div w:id="1498424462">
                  <w:marLeft w:val="0"/>
                  <w:marRight w:val="0"/>
                  <w:marTop w:val="0"/>
                  <w:marBottom w:val="0"/>
                  <w:divBdr>
                    <w:top w:val="single" w:sz="6" w:space="4" w:color="CCCCCC"/>
                    <w:left w:val="single" w:sz="6" w:space="8" w:color="CCCCCC"/>
                    <w:bottom w:val="single" w:sz="6" w:space="4" w:color="CCCCCC"/>
                    <w:right w:val="single" w:sz="6" w:space="8" w:color="CCCCCC"/>
                  </w:divBdr>
                </w:div>
                <w:div w:id="2011054409">
                  <w:marLeft w:val="0"/>
                  <w:marRight w:val="0"/>
                  <w:marTop w:val="0"/>
                  <w:marBottom w:val="0"/>
                  <w:divBdr>
                    <w:top w:val="single" w:sz="6" w:space="4" w:color="CCCCCC"/>
                    <w:left w:val="single" w:sz="6" w:space="8" w:color="CCCCCC"/>
                    <w:bottom w:val="single" w:sz="6" w:space="4" w:color="CCCCCC"/>
                    <w:right w:val="single" w:sz="6" w:space="8" w:color="CCCCCC"/>
                  </w:divBdr>
                </w:div>
                <w:div w:id="882253218">
                  <w:marLeft w:val="0"/>
                  <w:marRight w:val="0"/>
                  <w:marTop w:val="0"/>
                  <w:marBottom w:val="0"/>
                  <w:divBdr>
                    <w:top w:val="single" w:sz="6" w:space="4" w:color="CCCCCC"/>
                    <w:left w:val="single" w:sz="6" w:space="8" w:color="CCCCCC"/>
                    <w:bottom w:val="single" w:sz="6" w:space="4" w:color="CCCCCC"/>
                    <w:right w:val="single" w:sz="6" w:space="8" w:color="CCCCCC"/>
                  </w:divBdr>
                </w:div>
                <w:div w:id="1521625477">
                  <w:marLeft w:val="0"/>
                  <w:marRight w:val="0"/>
                  <w:marTop w:val="0"/>
                  <w:marBottom w:val="0"/>
                  <w:divBdr>
                    <w:top w:val="single" w:sz="6" w:space="4" w:color="CCCCCC"/>
                    <w:left w:val="single" w:sz="6" w:space="8" w:color="CCCCCC"/>
                    <w:bottom w:val="single" w:sz="6" w:space="4" w:color="CCCCCC"/>
                    <w:right w:val="single" w:sz="6" w:space="8" w:color="CCCCCC"/>
                  </w:divBdr>
                </w:div>
                <w:div w:id="1926650898">
                  <w:marLeft w:val="0"/>
                  <w:marRight w:val="0"/>
                  <w:marTop w:val="0"/>
                  <w:marBottom w:val="0"/>
                  <w:divBdr>
                    <w:top w:val="single" w:sz="6" w:space="4" w:color="CCCCCC"/>
                    <w:left w:val="single" w:sz="6" w:space="8" w:color="CCCCCC"/>
                    <w:bottom w:val="single" w:sz="6" w:space="4" w:color="CCCCCC"/>
                    <w:right w:val="single" w:sz="6" w:space="8" w:color="CCCCCC"/>
                  </w:divBdr>
                </w:div>
                <w:div w:id="1099637679">
                  <w:marLeft w:val="0"/>
                  <w:marRight w:val="0"/>
                  <w:marTop w:val="0"/>
                  <w:marBottom w:val="0"/>
                  <w:divBdr>
                    <w:top w:val="single" w:sz="6" w:space="4" w:color="CCCCCC"/>
                    <w:left w:val="single" w:sz="6" w:space="8" w:color="CCCCCC"/>
                    <w:bottom w:val="single" w:sz="6" w:space="4" w:color="CCCCCC"/>
                    <w:right w:val="single" w:sz="6" w:space="8" w:color="CCCCCC"/>
                  </w:divBdr>
                </w:div>
                <w:div w:id="1985618147">
                  <w:marLeft w:val="0"/>
                  <w:marRight w:val="0"/>
                  <w:marTop w:val="0"/>
                  <w:marBottom w:val="0"/>
                  <w:divBdr>
                    <w:top w:val="single" w:sz="6" w:space="4" w:color="CCCCCC"/>
                    <w:left w:val="single" w:sz="6" w:space="8" w:color="CCCCCC"/>
                    <w:bottom w:val="single" w:sz="6" w:space="4" w:color="CCCCCC"/>
                    <w:right w:val="single" w:sz="6" w:space="8" w:color="CCCCCC"/>
                  </w:divBdr>
                </w:div>
                <w:div w:id="1189443464">
                  <w:marLeft w:val="0"/>
                  <w:marRight w:val="0"/>
                  <w:marTop w:val="0"/>
                  <w:marBottom w:val="0"/>
                  <w:divBdr>
                    <w:top w:val="single" w:sz="6" w:space="4" w:color="CCCCCC"/>
                    <w:left w:val="single" w:sz="6" w:space="8" w:color="CCCCCC"/>
                    <w:bottom w:val="single" w:sz="6" w:space="4" w:color="CCCCCC"/>
                    <w:right w:val="single" w:sz="6" w:space="8" w:color="CCCCCC"/>
                  </w:divBdr>
                </w:div>
                <w:div w:id="1181352125">
                  <w:marLeft w:val="0"/>
                  <w:marRight w:val="0"/>
                  <w:marTop w:val="0"/>
                  <w:marBottom w:val="0"/>
                  <w:divBdr>
                    <w:top w:val="single" w:sz="6" w:space="4" w:color="CCCCCC"/>
                    <w:left w:val="single" w:sz="6" w:space="8" w:color="CCCCCC"/>
                    <w:bottom w:val="single" w:sz="6" w:space="4" w:color="CCCCCC"/>
                    <w:right w:val="single" w:sz="6" w:space="8" w:color="CCCCCC"/>
                  </w:divBdr>
                </w:div>
              </w:divsChild>
            </w:div>
          </w:divsChild>
        </w:div>
      </w:divsChild>
    </w:div>
    <w:div w:id="185391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88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52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1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14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30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52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8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1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73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82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77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64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28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9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66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45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26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27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05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03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93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56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2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8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49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7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68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23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93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8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27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80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1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60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88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56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39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70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24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2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20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75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3946EF-6393-450F-8A3F-91E8910134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828</Words>
  <Characters>4720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Пользователь</cp:lastModifiedBy>
  <cp:revision>5</cp:revision>
  <cp:lastPrinted>2026-01-27T14:14:00Z</cp:lastPrinted>
  <dcterms:created xsi:type="dcterms:W3CDTF">2026-09-07T12:58:00Z</dcterms:created>
  <dcterms:modified xsi:type="dcterms:W3CDTF">2026-09-07T13:10:00Z</dcterms:modified>
</cp:coreProperties>
</file>