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CFB" w:rsidRDefault="00537CFB">
      <w:pPr>
        <w:spacing w:after="0" w:line="240" w:lineRule="auto"/>
        <w:rPr>
          <w:rFonts w:ascii="Times New Roman" w:hAnsi="Times New Roman" w:cs="Times New Roman"/>
          <w:b/>
          <w:sz w:val="28"/>
          <w:szCs w:val="28"/>
        </w:rPr>
      </w:pPr>
    </w:p>
    <w:p w:rsidR="00537CFB" w:rsidRDefault="008574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_____</w:t>
      </w:r>
    </w:p>
    <w:p w:rsidR="009243EF" w:rsidRDefault="0085746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на поставку вещевого имущества </w:t>
      </w:r>
      <w:r w:rsidR="009243EF">
        <w:rPr>
          <w:rFonts w:ascii="Times New Roman" w:hAnsi="Times New Roman" w:cs="Times New Roman"/>
          <w:b/>
          <w:sz w:val="28"/>
          <w:szCs w:val="28"/>
        </w:rPr>
        <w:t>(фуражка летняя</w:t>
      </w:r>
      <w:r w:rsidR="009243EF" w:rsidRPr="00054004">
        <w:rPr>
          <w:rFonts w:ascii="Times New Roman" w:eastAsia="Times New Roman" w:hAnsi="Times New Roman" w:cs="Times New Roman"/>
          <w:b/>
          <w:color w:val="000000" w:themeColor="text1"/>
          <w:sz w:val="24"/>
          <w:szCs w:val="24"/>
          <w:lang w:eastAsia="ar-SA"/>
        </w:rPr>
        <w:t xml:space="preserve"> </w:t>
      </w:r>
      <w:r w:rsidR="009243EF" w:rsidRPr="00054004">
        <w:rPr>
          <w:rFonts w:ascii="Times New Roman" w:hAnsi="Times New Roman" w:cs="Times New Roman"/>
          <w:b/>
          <w:sz w:val="28"/>
          <w:szCs w:val="28"/>
        </w:rPr>
        <w:t>для высшего начальствующего состава</w:t>
      </w:r>
      <w:r w:rsidR="009243EF">
        <w:rPr>
          <w:rFonts w:ascii="Times New Roman" w:hAnsi="Times New Roman" w:cs="Times New Roman"/>
          <w:b/>
          <w:sz w:val="28"/>
          <w:szCs w:val="28"/>
        </w:rPr>
        <w:t xml:space="preserve">) на нужды </w:t>
      </w:r>
      <w:r>
        <w:rPr>
          <w:rFonts w:ascii="Times New Roman" w:hAnsi="Times New Roman" w:cs="Times New Roman"/>
          <w:b/>
          <w:sz w:val="28"/>
          <w:szCs w:val="28"/>
        </w:rPr>
        <w:t xml:space="preserve">Главного управления МЧС России </w:t>
      </w:r>
    </w:p>
    <w:p w:rsidR="00537CFB" w:rsidRDefault="0085746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по Саратовской области </w:t>
      </w:r>
    </w:p>
    <w:p w:rsidR="00537CFB" w:rsidRDefault="00537CFB">
      <w:pPr>
        <w:tabs>
          <w:tab w:val="left" w:pos="708"/>
        </w:tabs>
        <w:spacing w:after="0" w:line="100" w:lineRule="atLeast"/>
        <w:jc w:val="center"/>
        <w:rPr>
          <w:rFonts w:ascii="Times New Roman" w:eastAsia="MS Mincho" w:hAnsi="Times New Roman" w:cs="Times New Roman"/>
          <w:b/>
          <w:sz w:val="24"/>
          <w:szCs w:val="24"/>
          <w:lang w:eastAsia="ru-RU"/>
        </w:rPr>
      </w:pPr>
    </w:p>
    <w:p w:rsidR="00537CFB" w:rsidRDefault="00857468">
      <w:pPr>
        <w:jc w:val="center"/>
        <w:rPr>
          <w:rFonts w:ascii="Times New Roman" w:hAnsi="Times New Roman" w:cs="Times New Roman"/>
          <w:b/>
          <w:sz w:val="28"/>
          <w:szCs w:val="28"/>
        </w:rPr>
      </w:pPr>
      <w:r>
        <w:rPr>
          <w:rFonts w:ascii="Times New Roman" w:eastAsia="Times New Roman" w:hAnsi="Times New Roman" w:cs="Times New Roman"/>
          <w:b/>
          <w:bCs/>
          <w:sz w:val="24"/>
          <w:szCs w:val="24"/>
          <w:lang w:eastAsia="ru-RU"/>
        </w:rPr>
        <w:t xml:space="preserve">ИКЗ </w:t>
      </w:r>
      <w:r w:rsidR="008D37EC" w:rsidRPr="008D37EC">
        <w:rPr>
          <w:rFonts w:ascii="Times New Roman" w:hAnsi="Times New Roman" w:cs="Times New Roman"/>
          <w:b/>
          <w:color w:val="000000"/>
          <w:sz w:val="24"/>
          <w:szCs w:val="24"/>
          <w:u w:val="single"/>
        </w:rPr>
        <w:t>26164506047336450010010022 072 1419 244</w:t>
      </w:r>
    </w:p>
    <w:p w:rsidR="00537CFB" w:rsidRDefault="00537CFB">
      <w:pPr>
        <w:tabs>
          <w:tab w:val="left" w:pos="708"/>
        </w:tabs>
        <w:spacing w:after="0" w:line="100" w:lineRule="atLeast"/>
        <w:jc w:val="center"/>
        <w:rPr>
          <w:rFonts w:ascii="Times New Roman" w:hAnsi="Times New Roman" w:cs="Times New Roman"/>
          <w:sz w:val="24"/>
          <w:szCs w:val="24"/>
        </w:rPr>
      </w:pPr>
    </w:p>
    <w:p w:rsidR="00537CFB" w:rsidRDefault="00857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Сар</w:t>
      </w:r>
      <w:r w:rsidR="00C34216">
        <w:rPr>
          <w:rFonts w:ascii="Times New Roman" w:hAnsi="Times New Roman" w:cs="Times New Roman"/>
          <w:sz w:val="24"/>
          <w:szCs w:val="24"/>
        </w:rPr>
        <w:t>атов</w:t>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r>
      <w:r w:rsidR="00C34216">
        <w:rPr>
          <w:rFonts w:ascii="Times New Roman" w:hAnsi="Times New Roman" w:cs="Times New Roman"/>
          <w:sz w:val="24"/>
          <w:szCs w:val="24"/>
        </w:rPr>
        <w:tab/>
        <w:t>«    » ________202</w:t>
      </w:r>
      <w:r w:rsidR="00476380">
        <w:rPr>
          <w:rFonts w:ascii="Times New Roman" w:hAnsi="Times New Roman" w:cs="Times New Roman"/>
          <w:sz w:val="24"/>
          <w:szCs w:val="24"/>
        </w:rPr>
        <w:t>6</w:t>
      </w:r>
      <w:r>
        <w:rPr>
          <w:rFonts w:ascii="Times New Roman" w:hAnsi="Times New Roman" w:cs="Times New Roman"/>
          <w:sz w:val="24"/>
          <w:szCs w:val="24"/>
        </w:rPr>
        <w:t xml:space="preserve"> г.</w:t>
      </w:r>
    </w:p>
    <w:p w:rsidR="00537CFB" w:rsidRDefault="00537CFB">
      <w:pPr>
        <w:spacing w:after="0" w:line="240" w:lineRule="auto"/>
        <w:jc w:val="both"/>
        <w:rPr>
          <w:rFonts w:ascii="Times New Roman" w:hAnsi="Times New Roman" w:cs="Times New Roman"/>
          <w:sz w:val="24"/>
          <w:szCs w:val="24"/>
        </w:rPr>
      </w:pPr>
    </w:p>
    <w:p w:rsidR="00537CFB" w:rsidRPr="00696F28" w:rsidRDefault="00696F28">
      <w:pPr>
        <w:pStyle w:val="af0"/>
        <w:spacing w:before="280" w:after="280"/>
        <w:ind w:firstLine="709"/>
        <w:jc w:val="both"/>
        <w:rPr>
          <w:color w:val="000000"/>
        </w:rPr>
      </w:pPr>
      <w:proofErr w:type="gramStart"/>
      <w:r w:rsidRPr="00696F28">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(Главное управление МЧС России по Саратовской области)</w:t>
      </w:r>
      <w:r w:rsidRPr="00696F28">
        <w:rPr>
          <w:bCs/>
          <w:iCs/>
        </w:rPr>
        <w:t xml:space="preserve">, именуемое в дальнейшем </w:t>
      </w:r>
      <w:r w:rsidRPr="00696F28">
        <w:rPr>
          <w:bCs/>
          <w:i/>
          <w:iCs/>
        </w:rPr>
        <w:t>«</w:t>
      </w:r>
      <w:r w:rsidRPr="00696F28">
        <w:rPr>
          <w:bCs/>
          <w:iCs/>
        </w:rPr>
        <w:t>Заказчик</w:t>
      </w:r>
      <w:r w:rsidRPr="00696F28">
        <w:rPr>
          <w:bCs/>
          <w:i/>
          <w:iCs/>
        </w:rPr>
        <w:t>»</w:t>
      </w:r>
      <w:r w:rsidRPr="00696F28">
        <w:rPr>
          <w:bCs/>
          <w:iCs/>
        </w:rPr>
        <w:t>, в лице начальника Главного упра</w:t>
      </w:r>
      <w:r>
        <w:rPr>
          <w:bCs/>
          <w:iCs/>
        </w:rPr>
        <w:t>в</w:t>
      </w:r>
      <w:r w:rsidRPr="00696F28">
        <w:rPr>
          <w:bCs/>
          <w:iCs/>
        </w:rPr>
        <w:t>ления Татаркина Алексея Васильевича</w:t>
      </w:r>
      <w:r w:rsidRPr="00696F28">
        <w:rPr>
          <w:rFonts w:eastAsia="MS Mincho"/>
          <w:bCs/>
          <w:iCs/>
          <w:color w:val="000000"/>
        </w:rPr>
        <w:t xml:space="preserve">, действующего на основании </w:t>
      </w:r>
      <w:r w:rsidRPr="00696F28">
        <w:rPr>
          <w:rFonts w:eastAsia="MS Mincho"/>
          <w:bCs/>
          <w:iCs/>
        </w:rPr>
        <w:t>Положения «О территориальном органе Министерства РФ по делам гражданской обороны, чрезвычайным ситуациям и ликвидации последствий стихийных бедствий», утвержденное приказом</w:t>
      </w:r>
      <w:proofErr w:type="gramEnd"/>
      <w:r w:rsidRPr="00696F28">
        <w:rPr>
          <w:rFonts w:eastAsia="MS Mincho"/>
          <w:bCs/>
          <w:iCs/>
        </w:rPr>
        <w:t xml:space="preserve"> </w:t>
      </w:r>
      <w:proofErr w:type="gramStart"/>
      <w:r w:rsidRPr="00696F28">
        <w:rPr>
          <w:rFonts w:eastAsia="MS Mincho"/>
          <w:bCs/>
          <w:iCs/>
        </w:rPr>
        <w:t>МЧС России от 28.03.2025 № 258,</w:t>
      </w:r>
      <w:r w:rsidRPr="00696F28">
        <w:rPr>
          <w:rFonts w:eastAsia="MS Mincho"/>
          <w:bCs/>
          <w:iCs/>
          <w:color w:val="000000"/>
        </w:rPr>
        <w:t xml:space="preserve"> и </w:t>
      </w:r>
      <w:r w:rsidRPr="00696F28">
        <w:t>_________________________ (ИНН руководителя: _______________) действующий на основании __________</w:t>
      </w:r>
      <w:r w:rsidRPr="00696F28">
        <w:rPr>
          <w:rFonts w:eastAsia="MS Mincho"/>
          <w:bCs/>
          <w:iCs/>
          <w:color w:val="000000"/>
        </w:rPr>
        <w:t xml:space="preserve">, с другой стороны, вместе именуемые «Стороны», </w:t>
      </w:r>
      <w:r w:rsidRPr="00696F28">
        <w:rPr>
          <w:bCs/>
          <w:iCs/>
        </w:rPr>
        <w:t>в соответствии с п. 4 ч.1 ст. 93 Федерального закона от 05.04.2013 г. № 44-Ф3 «О контрактной системе в сфере закупок Товаров, работ, услуг для обеспечения государственных и муниципальных нужд», заключили настоящий Договор</w:t>
      </w:r>
      <w:r>
        <w:rPr>
          <w:bCs/>
          <w:iCs/>
        </w:rPr>
        <w:t xml:space="preserve"> (далее – Договор)</w:t>
      </w:r>
      <w:r w:rsidRPr="00696F28">
        <w:rPr>
          <w:bCs/>
          <w:iCs/>
        </w:rPr>
        <w:t xml:space="preserve"> о нижеследующем</w:t>
      </w:r>
      <w:r w:rsidRPr="00696F28">
        <w:t>:</w:t>
      </w:r>
      <w:r w:rsidR="00857468" w:rsidRPr="00696F28">
        <w:rPr>
          <w:color w:val="000000"/>
        </w:rPr>
        <w:t xml:space="preserve"> </w:t>
      </w:r>
      <w:proofErr w:type="gramEnd"/>
    </w:p>
    <w:p w:rsidR="00537CFB" w:rsidRPr="00404521" w:rsidRDefault="00857468">
      <w:pPr>
        <w:pStyle w:val="ae"/>
        <w:numPr>
          <w:ilvl w:val="0"/>
          <w:numId w:val="1"/>
        </w:numPr>
        <w:spacing w:after="0" w:line="240" w:lineRule="auto"/>
        <w:ind w:left="0" w:firstLine="0"/>
        <w:jc w:val="center"/>
        <w:rPr>
          <w:rFonts w:ascii="Times New Roman" w:hAnsi="Times New Roman" w:cs="Times New Roman"/>
          <w:b/>
          <w:sz w:val="24"/>
          <w:szCs w:val="24"/>
        </w:rPr>
      </w:pPr>
      <w:r w:rsidRPr="00404521">
        <w:rPr>
          <w:rFonts w:ascii="Times New Roman" w:hAnsi="Times New Roman" w:cs="Times New Roman"/>
          <w:b/>
          <w:sz w:val="24"/>
          <w:szCs w:val="24"/>
        </w:rPr>
        <w:t>ПРЕДМЕТ ДОГОВОРА</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Заказчик поручает, а Поставщик своими силами и средствами обязуется поставить вещевое имущество</w:t>
      </w:r>
      <w:r w:rsidR="00054004" w:rsidRPr="00054004">
        <w:rPr>
          <w:rFonts w:ascii="Times New Roman" w:hAnsi="Times New Roman" w:cs="Times New Roman"/>
          <w:sz w:val="24"/>
          <w:szCs w:val="24"/>
        </w:rPr>
        <w:t xml:space="preserve"> </w:t>
      </w:r>
      <w:r w:rsidR="009243EF">
        <w:rPr>
          <w:rFonts w:ascii="Times New Roman" w:hAnsi="Times New Roman" w:cs="Times New Roman"/>
          <w:sz w:val="24"/>
          <w:szCs w:val="24"/>
        </w:rPr>
        <w:t>(</w:t>
      </w:r>
      <w:r w:rsidR="00054004">
        <w:rPr>
          <w:rFonts w:ascii="Times New Roman" w:hAnsi="Times New Roman" w:cs="Times New Roman"/>
          <w:sz w:val="24"/>
          <w:szCs w:val="24"/>
        </w:rPr>
        <w:t>фуражку летнюю</w:t>
      </w:r>
      <w:r w:rsidR="00054004" w:rsidRPr="00054004">
        <w:t xml:space="preserve"> </w:t>
      </w:r>
      <w:r w:rsidR="00054004" w:rsidRPr="00054004">
        <w:rPr>
          <w:rFonts w:ascii="Times New Roman" w:hAnsi="Times New Roman" w:cs="Times New Roman"/>
          <w:sz w:val="24"/>
          <w:szCs w:val="24"/>
        </w:rPr>
        <w:t>для высшего начальствующего состава</w:t>
      </w:r>
      <w:r w:rsidR="00054004">
        <w:rPr>
          <w:rFonts w:ascii="Times New Roman" w:hAnsi="Times New Roman" w:cs="Times New Roman"/>
          <w:sz w:val="24"/>
          <w:szCs w:val="24"/>
        </w:rPr>
        <w:t>)</w:t>
      </w:r>
      <w:r>
        <w:rPr>
          <w:rFonts w:ascii="Times New Roman" w:hAnsi="Times New Roman" w:cs="Times New Roman"/>
          <w:sz w:val="24"/>
          <w:szCs w:val="24"/>
        </w:rPr>
        <w:t xml:space="preserve"> </w:t>
      </w:r>
      <w:r w:rsidR="009243EF">
        <w:rPr>
          <w:rFonts w:ascii="Times New Roman" w:hAnsi="Times New Roman" w:cs="Times New Roman"/>
          <w:sz w:val="24"/>
          <w:szCs w:val="24"/>
        </w:rPr>
        <w:t>на нужды</w:t>
      </w:r>
      <w:r>
        <w:rPr>
          <w:rFonts w:ascii="Times New Roman" w:hAnsi="Times New Roman" w:cs="Times New Roman"/>
          <w:sz w:val="24"/>
          <w:szCs w:val="24"/>
        </w:rPr>
        <w:t xml:space="preserve"> Главного управления МЧС России по Саратовской области (далее – Товар)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условиями настоящего Договора</w:t>
      </w:r>
      <w:r w:rsidR="007E2844">
        <w:rPr>
          <w:rFonts w:ascii="Times New Roman" w:hAnsi="Times New Roman" w:cs="Times New Roman"/>
          <w:sz w:val="24"/>
          <w:szCs w:val="24"/>
        </w:rPr>
        <w:t xml:space="preserve"> и </w:t>
      </w:r>
      <w:r w:rsidR="007E2844" w:rsidRPr="007E2844">
        <w:rPr>
          <w:rFonts w:ascii="Times New Roman" w:hAnsi="Times New Roman" w:cs="Times New Roman"/>
          <w:sz w:val="24"/>
          <w:szCs w:val="24"/>
        </w:rPr>
        <w:t>Техническо</w:t>
      </w:r>
      <w:r w:rsidR="007E2844">
        <w:rPr>
          <w:rFonts w:ascii="Times New Roman" w:hAnsi="Times New Roman" w:cs="Times New Roman"/>
          <w:sz w:val="24"/>
          <w:szCs w:val="24"/>
        </w:rPr>
        <w:t>го</w:t>
      </w:r>
      <w:r w:rsidR="007E2844" w:rsidRPr="007E2844">
        <w:rPr>
          <w:rFonts w:ascii="Times New Roman" w:hAnsi="Times New Roman" w:cs="Times New Roman"/>
          <w:sz w:val="24"/>
          <w:szCs w:val="24"/>
        </w:rPr>
        <w:t xml:space="preserve"> задани</w:t>
      </w:r>
      <w:r w:rsidR="007E2844">
        <w:rPr>
          <w:rFonts w:ascii="Times New Roman" w:hAnsi="Times New Roman" w:cs="Times New Roman"/>
          <w:sz w:val="24"/>
          <w:szCs w:val="24"/>
        </w:rPr>
        <w:t>я</w:t>
      </w:r>
      <w:r w:rsidR="007E2844" w:rsidRPr="007E2844">
        <w:rPr>
          <w:rFonts w:ascii="Times New Roman" w:hAnsi="Times New Roman" w:cs="Times New Roman"/>
          <w:sz w:val="24"/>
          <w:szCs w:val="24"/>
        </w:rPr>
        <w:t xml:space="preserve"> (Приложение № </w:t>
      </w:r>
      <w:r w:rsidR="007E2844">
        <w:rPr>
          <w:rFonts w:ascii="Times New Roman" w:hAnsi="Times New Roman" w:cs="Times New Roman"/>
          <w:sz w:val="24"/>
          <w:szCs w:val="24"/>
        </w:rPr>
        <w:t>2</w:t>
      </w:r>
      <w:r w:rsidR="007E2844" w:rsidRPr="007E2844">
        <w:rPr>
          <w:rFonts w:ascii="Times New Roman" w:hAnsi="Times New Roman" w:cs="Times New Roman"/>
          <w:sz w:val="24"/>
          <w:szCs w:val="24"/>
        </w:rPr>
        <w:t xml:space="preserve"> к настоящему Договору, которое является неотъемлемой частью настоящего Договора</w:t>
      </w:r>
      <w:r w:rsidR="007E2844">
        <w:rPr>
          <w:rFonts w:ascii="Times New Roman" w:hAnsi="Times New Roman" w:cs="Times New Roman"/>
          <w:sz w:val="24"/>
          <w:szCs w:val="24"/>
        </w:rPr>
        <w:t>),</w:t>
      </w:r>
      <w:r w:rsidRPr="007E2844">
        <w:rPr>
          <w:rFonts w:ascii="Times New Roman" w:hAnsi="Times New Roman" w:cs="Times New Roman"/>
          <w:sz w:val="24"/>
          <w:szCs w:val="24"/>
        </w:rPr>
        <w:t xml:space="preserve"> </w:t>
      </w:r>
      <w:r>
        <w:rPr>
          <w:rFonts w:ascii="Times New Roman" w:hAnsi="Times New Roman" w:cs="Times New Roman"/>
          <w:sz w:val="24"/>
          <w:szCs w:val="24"/>
        </w:rPr>
        <w:t>в ассортименте, количестве</w:t>
      </w:r>
      <w:r w:rsidR="00696F28">
        <w:rPr>
          <w:rFonts w:ascii="Times New Roman" w:hAnsi="Times New Roman" w:cs="Times New Roman"/>
          <w:sz w:val="24"/>
          <w:szCs w:val="24"/>
        </w:rPr>
        <w:t xml:space="preserve"> и по цене</w:t>
      </w:r>
      <w:r>
        <w:rPr>
          <w:rFonts w:ascii="Times New Roman" w:hAnsi="Times New Roman" w:cs="Times New Roman"/>
          <w:sz w:val="24"/>
          <w:szCs w:val="24"/>
        </w:rPr>
        <w:t xml:space="preserve"> в соответствии со </w:t>
      </w:r>
      <w:r w:rsidR="007E2844">
        <w:rPr>
          <w:rFonts w:ascii="Times New Roman" w:hAnsi="Times New Roman" w:cs="Times New Roman"/>
          <w:sz w:val="24"/>
          <w:szCs w:val="24"/>
        </w:rPr>
        <w:t>С</w:t>
      </w:r>
      <w:r>
        <w:rPr>
          <w:rFonts w:ascii="Times New Roman" w:hAnsi="Times New Roman" w:cs="Times New Roman"/>
          <w:sz w:val="24"/>
          <w:szCs w:val="24"/>
        </w:rPr>
        <w:t>пецификацией (Приложение № 1</w:t>
      </w:r>
      <w:r w:rsidR="007E2844" w:rsidRPr="007E2844">
        <w:rPr>
          <w:rFonts w:ascii="Times New Roman" w:hAnsi="Times New Roman" w:cs="Times New Roman"/>
          <w:sz w:val="24"/>
          <w:szCs w:val="24"/>
        </w:rPr>
        <w:t xml:space="preserve"> к настоящему Договору, которое является неотъемлемой частью настоящего Договора</w:t>
      </w:r>
      <w:r>
        <w:rPr>
          <w:rFonts w:ascii="Times New Roman" w:hAnsi="Times New Roman" w:cs="Times New Roman"/>
          <w:sz w:val="24"/>
          <w:szCs w:val="24"/>
        </w:rPr>
        <w:t>).</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Заказчик обязуется принять и оплатить поставляемый Поставщиком Товар в порядке и на условиях предусмотренных настоящим Договором</w:t>
      </w:r>
      <w:r w:rsidR="007E2844">
        <w:rPr>
          <w:rFonts w:ascii="Times New Roman" w:hAnsi="Times New Roman" w:cs="Times New Roman"/>
          <w:sz w:val="24"/>
          <w:szCs w:val="24"/>
        </w:rPr>
        <w:t>.</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Предметом пос</w:t>
      </w:r>
      <w:r w:rsidR="00727FA4">
        <w:rPr>
          <w:rFonts w:ascii="Times New Roman" w:hAnsi="Times New Roman" w:cs="Times New Roman"/>
          <w:sz w:val="24"/>
          <w:szCs w:val="24"/>
        </w:rPr>
        <w:t>тавки явля</w:t>
      </w:r>
      <w:r w:rsidR="007E2844">
        <w:rPr>
          <w:rFonts w:ascii="Times New Roman" w:hAnsi="Times New Roman" w:cs="Times New Roman"/>
          <w:sz w:val="24"/>
          <w:szCs w:val="24"/>
        </w:rPr>
        <w:t>е</w:t>
      </w:r>
      <w:r w:rsidR="00727FA4">
        <w:rPr>
          <w:rFonts w:ascii="Times New Roman" w:hAnsi="Times New Roman" w:cs="Times New Roman"/>
          <w:sz w:val="24"/>
          <w:szCs w:val="24"/>
        </w:rPr>
        <w:t>тся</w:t>
      </w:r>
      <w:r w:rsidR="007E2844">
        <w:rPr>
          <w:rFonts w:ascii="Times New Roman" w:hAnsi="Times New Roman" w:cs="Times New Roman"/>
          <w:sz w:val="24"/>
          <w:szCs w:val="24"/>
        </w:rPr>
        <w:t>:</w:t>
      </w:r>
      <w:r w:rsidR="00727FA4">
        <w:rPr>
          <w:rFonts w:ascii="Times New Roman" w:hAnsi="Times New Roman" w:cs="Times New Roman"/>
          <w:sz w:val="24"/>
          <w:szCs w:val="24"/>
        </w:rPr>
        <w:t xml:space="preserve"> </w:t>
      </w:r>
      <w:r w:rsidR="00132494">
        <w:rPr>
          <w:rFonts w:ascii="Times New Roman" w:hAnsi="Times New Roman" w:cs="Times New Roman"/>
          <w:sz w:val="24"/>
          <w:szCs w:val="24"/>
        </w:rPr>
        <w:t>фуражка летняя</w:t>
      </w:r>
      <w:r w:rsidR="00054004" w:rsidRPr="00054004">
        <w:t xml:space="preserve"> </w:t>
      </w:r>
      <w:r w:rsidR="00054004" w:rsidRPr="00054004">
        <w:rPr>
          <w:rFonts w:ascii="Times New Roman" w:hAnsi="Times New Roman" w:cs="Times New Roman"/>
          <w:sz w:val="24"/>
          <w:szCs w:val="24"/>
        </w:rPr>
        <w:t>для высшего начальствующего состава</w:t>
      </w:r>
      <w:r w:rsidR="00696F28">
        <w:rPr>
          <w:rFonts w:ascii="Times New Roman" w:hAnsi="Times New Roman" w:cs="Times New Roman"/>
          <w:sz w:val="24"/>
          <w:szCs w:val="24"/>
        </w:rPr>
        <w:t>, согласно Техническому заданию</w:t>
      </w:r>
      <w:r>
        <w:rPr>
          <w:rFonts w:ascii="Times New Roman" w:hAnsi="Times New Roman" w:cs="Times New Roman"/>
          <w:sz w:val="24"/>
          <w:szCs w:val="24"/>
        </w:rPr>
        <w:t xml:space="preserve"> (Приложение № 2</w:t>
      </w:r>
      <w:r w:rsidR="007E2844">
        <w:rPr>
          <w:rFonts w:ascii="Times New Roman" w:hAnsi="Times New Roman" w:cs="Times New Roman"/>
          <w:sz w:val="24"/>
          <w:szCs w:val="24"/>
        </w:rPr>
        <w:t xml:space="preserve"> к настоящему Договору</w:t>
      </w:r>
      <w:r>
        <w:rPr>
          <w:rFonts w:ascii="Times New Roman" w:hAnsi="Times New Roman" w:cs="Times New Roman"/>
          <w:sz w:val="24"/>
          <w:szCs w:val="24"/>
        </w:rPr>
        <w:t>).</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Сторонами принято решение соблюдать конфиденциальность в отношении полученных ими друг от друга или ставших им известных в ходе выполнения обязанностей по настоящему Договору информации.</w:t>
      </w:r>
    </w:p>
    <w:p w:rsidR="00537CFB" w:rsidRPr="00696F28"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696F28" w:rsidRPr="00696F28">
        <w:rPr>
          <w:rFonts w:ascii="Times New Roman" w:eastAsia="Calibri" w:hAnsi="Times New Roman" w:cs="Times New Roman"/>
          <w:spacing w:val="6"/>
          <w:sz w:val="24"/>
          <w:szCs w:val="24"/>
        </w:rPr>
        <w:t xml:space="preserve">Срок поставки Товара: </w:t>
      </w:r>
      <w:r w:rsidR="00696F28" w:rsidRPr="00696F28">
        <w:rPr>
          <w:rFonts w:ascii="Times New Roman" w:hAnsi="Times New Roman" w:cs="Times New Roman"/>
          <w:sz w:val="24"/>
          <w:szCs w:val="24"/>
        </w:rPr>
        <w:t>с момента подписания настоящего Договора</w:t>
      </w:r>
      <w:r w:rsidR="00696F28">
        <w:rPr>
          <w:rFonts w:ascii="Times New Roman" w:hAnsi="Times New Roman" w:cs="Times New Roman"/>
          <w:sz w:val="24"/>
          <w:szCs w:val="24"/>
        </w:rPr>
        <w:t xml:space="preserve"> по </w:t>
      </w:r>
      <w:r w:rsidR="00F02C80" w:rsidRPr="00C12DAA">
        <w:rPr>
          <w:rFonts w:ascii="Times New Roman" w:eastAsia="Times New Roman" w:hAnsi="Times New Roman" w:cs="Times New Roman"/>
          <w:sz w:val="24"/>
          <w:szCs w:val="24"/>
          <w:lang w:eastAsia="ru-RU"/>
        </w:rPr>
        <w:t xml:space="preserve">«01» </w:t>
      </w:r>
      <w:r w:rsidR="00F02C80">
        <w:rPr>
          <w:rFonts w:ascii="Times New Roman" w:eastAsia="Times New Roman" w:hAnsi="Times New Roman" w:cs="Times New Roman"/>
          <w:sz w:val="24"/>
          <w:szCs w:val="24"/>
          <w:lang w:eastAsia="ru-RU"/>
        </w:rPr>
        <w:t>сентября</w:t>
      </w:r>
      <w:r w:rsidR="00F02C80" w:rsidRPr="00C12DAA">
        <w:rPr>
          <w:rFonts w:ascii="Times New Roman" w:eastAsia="Times New Roman" w:hAnsi="Times New Roman" w:cs="Times New Roman"/>
          <w:sz w:val="24"/>
          <w:szCs w:val="24"/>
          <w:lang w:eastAsia="ru-RU"/>
        </w:rPr>
        <w:t xml:space="preserve"> 202</w:t>
      </w:r>
      <w:r w:rsidR="00F02C80">
        <w:rPr>
          <w:rFonts w:ascii="Times New Roman" w:eastAsia="Times New Roman" w:hAnsi="Times New Roman" w:cs="Times New Roman"/>
          <w:sz w:val="24"/>
          <w:szCs w:val="24"/>
          <w:lang w:eastAsia="ru-RU"/>
        </w:rPr>
        <w:t>6 г</w:t>
      </w:r>
      <w:r w:rsidR="00696F28" w:rsidRPr="00696F28">
        <w:rPr>
          <w:rFonts w:ascii="Times New Roman" w:hAnsi="Times New Roman" w:cs="Times New Roman"/>
          <w:sz w:val="24"/>
          <w:szCs w:val="24"/>
        </w:rPr>
        <w:t>.</w:t>
      </w:r>
    </w:p>
    <w:p w:rsidR="00696F28" w:rsidRDefault="00696F28" w:rsidP="00696F28">
      <w:pPr>
        <w:widowControl w:val="0"/>
        <w:spacing w:after="0" w:line="240" w:lineRule="auto"/>
        <w:ind w:firstLine="709"/>
        <w:jc w:val="both"/>
        <w:rPr>
          <w:rFonts w:ascii="Times New Roman" w:eastAsia="Calibri" w:hAnsi="Times New Roman" w:cs="Times New Roman"/>
          <w:bCs/>
          <w:iCs/>
          <w:color w:val="000000"/>
          <w:sz w:val="24"/>
          <w:szCs w:val="24"/>
        </w:rPr>
      </w:pPr>
      <w:r>
        <w:rPr>
          <w:rFonts w:ascii="Times New Roman" w:eastAsia="Calibri" w:hAnsi="Times New Roman" w:cs="Times New Roman"/>
          <w:sz w:val="24"/>
          <w:szCs w:val="24"/>
          <w:lang w:eastAsia="ru-RU"/>
        </w:rPr>
        <w:t xml:space="preserve">1.5. Место поставки: 410028, </w:t>
      </w:r>
      <w:r>
        <w:rPr>
          <w:rFonts w:ascii="Times New Roman" w:eastAsia="MS Mincho" w:hAnsi="Times New Roman" w:cs="Times New Roman"/>
          <w:sz w:val="24"/>
          <w:szCs w:val="24"/>
          <w:lang w:eastAsia="ru-RU"/>
        </w:rPr>
        <w:t xml:space="preserve">РФ, Саратовская область, г. Саратов, ул. Московская, дом 66, </w:t>
      </w:r>
      <w:proofErr w:type="spellStart"/>
      <w:r>
        <w:rPr>
          <w:rFonts w:ascii="Times New Roman" w:eastAsia="MS Mincho" w:hAnsi="Times New Roman" w:cs="Times New Roman"/>
          <w:sz w:val="24"/>
          <w:szCs w:val="24"/>
          <w:lang w:eastAsia="ru-RU"/>
        </w:rPr>
        <w:t>каб</w:t>
      </w:r>
      <w:proofErr w:type="spellEnd"/>
      <w:r>
        <w:rPr>
          <w:rFonts w:ascii="Times New Roman" w:eastAsia="MS Mincho" w:hAnsi="Times New Roman" w:cs="Times New Roman"/>
          <w:sz w:val="24"/>
          <w:szCs w:val="24"/>
          <w:lang w:eastAsia="ru-RU"/>
        </w:rPr>
        <w:t>. 16.</w:t>
      </w:r>
    </w:p>
    <w:p w:rsidR="00696F28" w:rsidRDefault="00696F28">
      <w:pPr>
        <w:spacing w:after="0" w:line="240" w:lineRule="auto"/>
        <w:ind w:firstLine="709"/>
        <w:jc w:val="both"/>
        <w:rPr>
          <w:rFonts w:ascii="Times New Roman" w:hAnsi="Times New Roman" w:cs="Times New Roman"/>
          <w:sz w:val="24"/>
          <w:szCs w:val="24"/>
        </w:rPr>
      </w:pPr>
    </w:p>
    <w:p w:rsidR="00537CFB" w:rsidRPr="00404521" w:rsidRDefault="00857468">
      <w:p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2. ЦЕНА И ПОРЯДОК РАСЧЕТОВ</w:t>
      </w:r>
    </w:p>
    <w:p w:rsidR="001C52B2"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Цена настоящего Договора составляет ___________рублей_____ копеек, в том числе НДС ____</w:t>
      </w:r>
      <w:r w:rsidR="007E2844">
        <w:rPr>
          <w:rFonts w:ascii="Times New Roman" w:hAnsi="Times New Roman" w:cs="Times New Roman"/>
          <w:sz w:val="24"/>
          <w:szCs w:val="24"/>
        </w:rPr>
        <w:t xml:space="preserve"> / без НДС</w:t>
      </w:r>
      <w:r>
        <w:rPr>
          <w:rFonts w:ascii="Times New Roman" w:hAnsi="Times New Roman" w:cs="Times New Roman"/>
          <w:sz w:val="24"/>
          <w:szCs w:val="24"/>
        </w:rPr>
        <w:t xml:space="preserve">. </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Цена Договора является твердой и определяется на весь срок его исполнения. </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Цена товара включает в себя затраты на: перевозку Товара до места назначения, НДС, расходы на страхование, уплату налогов в бюджеты и государственные внебюджетные фонды, сборов, обязательных платежей, проведение товароведческих и качественных экспертиз, погрузочно-разгрузочные работы в месте отгрузки и выгрузки, уплату таможенных пошлин, выплаченных и подлежащих выплате расходов, связанных с доставкой Товара, также все другие обязательные платежи и сборы, непредвиденные расходы</w:t>
      </w:r>
      <w:proofErr w:type="gramEnd"/>
      <w:r>
        <w:rPr>
          <w:rFonts w:ascii="Times New Roman" w:hAnsi="Times New Roman" w:cs="Times New Roman"/>
          <w:sz w:val="24"/>
          <w:szCs w:val="24"/>
        </w:rPr>
        <w:t xml:space="preserve">, возникшие в связи с </w:t>
      </w:r>
      <w:r>
        <w:rPr>
          <w:rFonts w:ascii="Times New Roman" w:hAnsi="Times New Roman" w:cs="Times New Roman"/>
          <w:sz w:val="24"/>
          <w:szCs w:val="24"/>
        </w:rPr>
        <w:lastRenderedPageBreak/>
        <w:t>исполнением Поставщиком условий Контракта, а также другие возможные накладные расходы Поставщика.</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proofErr w:type="gramStart"/>
      <w:r>
        <w:rPr>
          <w:rFonts w:ascii="Times New Roman" w:hAnsi="Times New Roman" w:cs="Times New Roman"/>
          <w:sz w:val="24"/>
          <w:szCs w:val="24"/>
        </w:rPr>
        <w:t xml:space="preserve">Заказчик осуществляет оплату за </w:t>
      </w:r>
      <w:r w:rsidR="001C52B2">
        <w:rPr>
          <w:rFonts w:ascii="Times New Roman" w:hAnsi="Times New Roman" w:cs="Times New Roman"/>
          <w:sz w:val="24"/>
          <w:szCs w:val="24"/>
        </w:rPr>
        <w:t>фактически поставленный Товар</w:t>
      </w:r>
      <w:r w:rsidR="007E2844">
        <w:rPr>
          <w:rFonts w:ascii="Times New Roman" w:hAnsi="Times New Roman" w:cs="Times New Roman"/>
          <w:sz w:val="24"/>
          <w:szCs w:val="24"/>
        </w:rPr>
        <w:t xml:space="preserve"> на основании документа о приемки безналичным расчетом,</w:t>
      </w:r>
      <w:r>
        <w:rPr>
          <w:rFonts w:ascii="Times New Roman" w:hAnsi="Times New Roman" w:cs="Times New Roman"/>
          <w:sz w:val="24"/>
          <w:szCs w:val="24"/>
        </w:rPr>
        <w:t xml:space="preserve"> путем перечисления денежных средств на расчетный счет Поставщика в течение </w:t>
      </w:r>
      <w:r w:rsidR="007E2844">
        <w:rPr>
          <w:rFonts w:ascii="Times New Roman" w:hAnsi="Times New Roman" w:cs="Times New Roman"/>
          <w:sz w:val="24"/>
          <w:szCs w:val="24"/>
        </w:rPr>
        <w:t>7</w:t>
      </w:r>
      <w:r>
        <w:rPr>
          <w:rFonts w:ascii="Times New Roman" w:hAnsi="Times New Roman" w:cs="Times New Roman"/>
          <w:sz w:val="24"/>
          <w:szCs w:val="24"/>
        </w:rPr>
        <w:t xml:space="preserve"> (</w:t>
      </w:r>
      <w:r w:rsidR="007E2844">
        <w:rPr>
          <w:rFonts w:ascii="Times New Roman" w:hAnsi="Times New Roman" w:cs="Times New Roman"/>
          <w:sz w:val="24"/>
          <w:szCs w:val="24"/>
        </w:rPr>
        <w:t>семи</w:t>
      </w:r>
      <w:r>
        <w:rPr>
          <w:rFonts w:ascii="Times New Roman" w:hAnsi="Times New Roman" w:cs="Times New Roman"/>
          <w:sz w:val="24"/>
          <w:szCs w:val="24"/>
        </w:rPr>
        <w:t>) рабочих дней</w:t>
      </w:r>
      <w:r w:rsidR="007E2844">
        <w:rPr>
          <w:rFonts w:ascii="Times New Roman" w:hAnsi="Times New Roman" w:cs="Times New Roman"/>
          <w:sz w:val="24"/>
          <w:szCs w:val="24"/>
        </w:rPr>
        <w:t xml:space="preserve"> с момента подписания Заказчиком, оформленных надлежащим образом документов: акта приема-передачи товара,</w:t>
      </w:r>
      <w:r>
        <w:rPr>
          <w:rFonts w:ascii="Times New Roman" w:hAnsi="Times New Roman" w:cs="Times New Roman"/>
          <w:sz w:val="24"/>
          <w:szCs w:val="24"/>
        </w:rPr>
        <w:t xml:space="preserve"> товарных накладных либо универсального передаточного документа (</w:t>
      </w:r>
      <w:r w:rsidR="007E2844">
        <w:rPr>
          <w:rFonts w:ascii="Times New Roman" w:hAnsi="Times New Roman" w:cs="Times New Roman"/>
          <w:sz w:val="24"/>
          <w:szCs w:val="24"/>
        </w:rPr>
        <w:t xml:space="preserve">далее - </w:t>
      </w:r>
      <w:r>
        <w:rPr>
          <w:rFonts w:ascii="Times New Roman" w:hAnsi="Times New Roman" w:cs="Times New Roman"/>
          <w:sz w:val="24"/>
          <w:szCs w:val="24"/>
        </w:rPr>
        <w:t xml:space="preserve">УПД), </w:t>
      </w:r>
      <w:r w:rsidR="001C52B2" w:rsidRPr="001C52B2">
        <w:rPr>
          <w:rFonts w:ascii="Times New Roman" w:eastAsia="MS Mincho" w:hAnsi="Times New Roman" w:cs="Times New Roman"/>
          <w:sz w:val="24"/>
          <w:szCs w:val="24"/>
        </w:rPr>
        <w:t xml:space="preserve">акта приемки товара, работ, услуг (ф. 0510452), </w:t>
      </w:r>
      <w:r w:rsidR="001C52B2" w:rsidRPr="001C52B2">
        <w:rPr>
          <w:rFonts w:ascii="Times New Roman" w:hAnsi="Times New Roman" w:cs="Times New Roman"/>
          <w:sz w:val="24"/>
          <w:szCs w:val="24"/>
        </w:rPr>
        <w:t>согласно приказу Минфина России от 30.10.2023</w:t>
      </w:r>
      <w:proofErr w:type="gramEnd"/>
      <w:r w:rsidR="001C52B2" w:rsidRPr="001C52B2">
        <w:rPr>
          <w:rFonts w:ascii="Times New Roman" w:hAnsi="Times New Roman" w:cs="Times New Roman"/>
          <w:sz w:val="24"/>
          <w:szCs w:val="24"/>
        </w:rPr>
        <w:t xml:space="preserve"> №174н</w:t>
      </w:r>
      <w:r w:rsidRPr="001C52B2">
        <w:rPr>
          <w:rFonts w:ascii="Times New Roman" w:hAnsi="Times New Roman" w:cs="Times New Roman"/>
          <w:sz w:val="24"/>
          <w:szCs w:val="24"/>
        </w:rPr>
        <w:t>. Оплата производится за счет средств федерального бюджета при наличии</w:t>
      </w:r>
      <w:r>
        <w:rPr>
          <w:rFonts w:ascii="Times New Roman" w:hAnsi="Times New Roman" w:cs="Times New Roman"/>
          <w:sz w:val="24"/>
          <w:szCs w:val="24"/>
        </w:rPr>
        <w:t xml:space="preserve"> денежных средств у Заказчика в пределах лимитов бюджетных обязательств, выделенных на текущий год по соответствующей статье расходов.</w:t>
      </w:r>
    </w:p>
    <w:p w:rsidR="007E2844" w:rsidRDefault="007E28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Оформление и обмен документов о приемке Товара (в том числе корректирующие документы к ним</w:t>
      </w:r>
      <w:r w:rsidR="00544165">
        <w:rPr>
          <w:rFonts w:ascii="Times New Roman" w:hAnsi="Times New Roman" w:cs="Times New Roman"/>
          <w:sz w:val="24"/>
          <w:szCs w:val="24"/>
        </w:rPr>
        <w:t>) возможно в форме электронных документов, подписанных электронной подписью в единой информационной системе в сфере закупок (далее – ЕИС).</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Обязательства Заказчика по оплате поставленного Товара считаются выполненными с момента списания денежных средств со счета Заказчика.</w:t>
      </w:r>
    </w:p>
    <w:p w:rsidR="001C52B2" w:rsidRPr="001C52B2" w:rsidRDefault="001C52B2" w:rsidP="001C52B2">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2.6</w:t>
      </w:r>
      <w:r w:rsidRPr="001C52B2">
        <w:rPr>
          <w:rFonts w:ascii="Times New Roman" w:hAnsi="Times New Roman" w:cs="Times New Roman"/>
          <w:sz w:val="24"/>
          <w:szCs w:val="24"/>
        </w:rPr>
        <w:t>. 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обязательств Поставщиком.</w:t>
      </w:r>
    </w:p>
    <w:p w:rsidR="001C52B2" w:rsidRPr="001C52B2" w:rsidRDefault="001C52B2" w:rsidP="001C52B2">
      <w:pPr>
        <w:spacing w:after="0" w:line="240" w:lineRule="auto"/>
        <w:ind w:firstLine="709"/>
        <w:jc w:val="both"/>
        <w:rPr>
          <w:rFonts w:ascii="Times New Roman" w:hAnsi="Times New Roman" w:cs="Times New Roman"/>
          <w:sz w:val="24"/>
          <w:szCs w:val="24"/>
        </w:rPr>
      </w:pPr>
      <w:r>
        <w:rPr>
          <w:rFonts w:ascii="Times New Roman" w:eastAsia="MS Mincho" w:hAnsi="Times New Roman" w:cs="Times New Roman"/>
          <w:sz w:val="24"/>
          <w:szCs w:val="24"/>
        </w:rPr>
        <w:t>2.7</w:t>
      </w:r>
      <w:r w:rsidRPr="001C52B2">
        <w:rPr>
          <w:rFonts w:ascii="Times New Roman" w:eastAsia="MS Mincho" w:hAnsi="Times New Roman" w:cs="Times New Roman"/>
          <w:sz w:val="24"/>
          <w:szCs w:val="24"/>
        </w:rPr>
        <w:t xml:space="preserve">. По мере необходимости, Стороны осуществляют сверку расчетов за оказанные Услуги. </w:t>
      </w:r>
      <w:proofErr w:type="gramStart"/>
      <w:r w:rsidRPr="001C52B2">
        <w:rPr>
          <w:rFonts w:ascii="Times New Roman" w:eastAsia="MS Mincho" w:hAnsi="Times New Roman" w:cs="Times New Roman"/>
          <w:sz w:val="24"/>
          <w:szCs w:val="24"/>
        </w:rPr>
        <w:t xml:space="preserve">Акт сверки расчетов составляется заинтересованной стороной по форме ОКУД 0510477 (утвержденной приказом Минфина России от 15.04.2021 г. № 61н </w:t>
      </w:r>
      <w:r w:rsidRPr="001C52B2">
        <w:rPr>
          <w:rFonts w:ascii="Times New Roman" w:hAnsi="Times New Roman" w:cs="Times New Roman"/>
          <w:color w:val="000000"/>
          <w:sz w:val="24"/>
          <w:szCs w:val="24"/>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1C52B2">
        <w:rPr>
          <w:rFonts w:ascii="Times New Roman" w:eastAsia="MS Mincho" w:hAnsi="Times New Roman" w:cs="Times New Roman"/>
          <w:sz w:val="24"/>
          <w:szCs w:val="24"/>
        </w:rPr>
        <w:t>в двух экземплярах и подписывается уполномоченными представителями Сторон.</w:t>
      </w:r>
      <w:proofErr w:type="gramEnd"/>
      <w:r w:rsidRPr="001C52B2">
        <w:rPr>
          <w:rFonts w:ascii="Times New Roman" w:eastAsia="MS Mincho" w:hAnsi="Times New Roman" w:cs="Times New Roman"/>
          <w:sz w:val="24"/>
          <w:szCs w:val="24"/>
        </w:rPr>
        <w:t xml:space="preserve"> Сторона-инициатор направляет в адрес Стороны-получателя оригиналы актов сверки расчетов почтовой связью, либо по электронной почте образ документа. В течение 10 (десяти) рабочих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537CFB" w:rsidRDefault="00537CFB">
      <w:pPr>
        <w:spacing w:after="0" w:line="240" w:lineRule="auto"/>
        <w:ind w:firstLine="709"/>
        <w:jc w:val="both"/>
        <w:textAlignment w:val="baseline"/>
        <w:rPr>
          <w:rFonts w:ascii="Times New Roman" w:eastAsia="Times New Roman" w:hAnsi="Times New Roman" w:cs="Times New Roman"/>
          <w:b/>
          <w:bCs/>
          <w:kern w:val="2"/>
          <w:sz w:val="24"/>
          <w:szCs w:val="24"/>
          <w:lang w:eastAsia="ru-RU"/>
        </w:rPr>
      </w:pPr>
    </w:p>
    <w:p w:rsidR="00537CFB" w:rsidRPr="00404521" w:rsidRDefault="00857468">
      <w:pPr>
        <w:pStyle w:val="ae"/>
        <w:spacing w:after="0" w:line="240" w:lineRule="auto"/>
        <w:ind w:left="0"/>
        <w:jc w:val="center"/>
        <w:textAlignment w:val="baseline"/>
        <w:rPr>
          <w:rFonts w:ascii="Times New Roman" w:hAnsi="Times New Roman" w:cs="Times New Roman"/>
          <w:b/>
          <w:sz w:val="24"/>
          <w:szCs w:val="24"/>
        </w:rPr>
      </w:pPr>
      <w:r w:rsidRPr="00404521">
        <w:rPr>
          <w:rFonts w:ascii="Times New Roman" w:hAnsi="Times New Roman" w:cs="Times New Roman"/>
          <w:b/>
          <w:sz w:val="24"/>
          <w:szCs w:val="24"/>
        </w:rPr>
        <w:t>3. УСЛОВИЯ ПОСТАВКИ ТОВАРА</w:t>
      </w:r>
    </w:p>
    <w:p w:rsidR="00580840" w:rsidRDefault="00580840">
      <w:pPr>
        <w:pStyle w:val="ae"/>
        <w:spacing w:after="0" w:line="240" w:lineRule="auto"/>
        <w:ind w:left="0"/>
        <w:jc w:val="center"/>
        <w:textAlignment w:val="baseline"/>
        <w:rPr>
          <w:rFonts w:ascii="Times New Roman" w:hAnsi="Times New Roman" w:cs="Times New Roman"/>
          <w:sz w:val="24"/>
          <w:szCs w:val="24"/>
        </w:rPr>
      </w:pPr>
    </w:p>
    <w:p w:rsidR="00537CFB" w:rsidRPr="009F6CC7" w:rsidRDefault="00857468">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3.1.  </w:t>
      </w:r>
      <w:r w:rsidRPr="009F6CC7">
        <w:rPr>
          <w:rFonts w:ascii="Times New Roman" w:eastAsia="Calibri" w:hAnsi="Times New Roman" w:cs="Times New Roman"/>
          <w:sz w:val="24"/>
          <w:szCs w:val="24"/>
          <w:lang w:eastAsia="ru-RU"/>
        </w:rPr>
        <w:t xml:space="preserve">Товар поставляется в срок </w:t>
      </w:r>
      <w:r w:rsidR="00696F28">
        <w:rPr>
          <w:rFonts w:ascii="Times New Roman" w:eastAsia="Calibri" w:hAnsi="Times New Roman" w:cs="Times New Roman"/>
          <w:sz w:val="24"/>
          <w:szCs w:val="24"/>
          <w:lang w:eastAsia="ru-RU"/>
        </w:rPr>
        <w:t>п</w:t>
      </w:r>
      <w:r w:rsidRPr="009F6CC7">
        <w:rPr>
          <w:rFonts w:ascii="Times New Roman" w:eastAsia="Calibri" w:hAnsi="Times New Roman" w:cs="Times New Roman"/>
          <w:sz w:val="24"/>
          <w:szCs w:val="24"/>
          <w:lang w:eastAsia="ru-RU"/>
        </w:rPr>
        <w:t xml:space="preserve">о </w:t>
      </w:r>
      <w:r w:rsidR="00705FC1" w:rsidRPr="009F6CC7">
        <w:rPr>
          <w:rFonts w:ascii="Times New Roman" w:eastAsia="Calibri" w:hAnsi="Times New Roman" w:cs="Times New Roman"/>
          <w:sz w:val="24"/>
          <w:szCs w:val="24"/>
          <w:lang w:eastAsia="ru-RU"/>
        </w:rPr>
        <w:t>0</w:t>
      </w:r>
      <w:r w:rsidR="006C106B" w:rsidRPr="009F6CC7">
        <w:rPr>
          <w:rFonts w:ascii="Times New Roman" w:eastAsia="Calibri" w:hAnsi="Times New Roman" w:cs="Times New Roman"/>
          <w:sz w:val="24"/>
          <w:szCs w:val="24"/>
          <w:lang w:eastAsia="ru-RU"/>
        </w:rPr>
        <w:t>1</w:t>
      </w:r>
      <w:r w:rsidR="002B7188" w:rsidRPr="009F6CC7">
        <w:rPr>
          <w:rFonts w:ascii="Times New Roman" w:eastAsia="Calibri" w:hAnsi="Times New Roman" w:cs="Times New Roman"/>
          <w:sz w:val="24"/>
          <w:szCs w:val="24"/>
          <w:lang w:eastAsia="ru-RU"/>
        </w:rPr>
        <w:t>.</w:t>
      </w:r>
      <w:r w:rsidR="00D103D1">
        <w:rPr>
          <w:rFonts w:ascii="Times New Roman" w:eastAsia="Calibri" w:hAnsi="Times New Roman" w:cs="Times New Roman"/>
          <w:sz w:val="24"/>
          <w:szCs w:val="24"/>
          <w:lang w:eastAsia="ru-RU"/>
        </w:rPr>
        <w:t>09</w:t>
      </w:r>
      <w:r w:rsidR="002B7188" w:rsidRPr="009F6CC7">
        <w:rPr>
          <w:rFonts w:ascii="Times New Roman" w:eastAsia="Calibri" w:hAnsi="Times New Roman" w:cs="Times New Roman"/>
          <w:sz w:val="24"/>
          <w:szCs w:val="24"/>
          <w:lang w:eastAsia="ru-RU"/>
        </w:rPr>
        <w:t>.202</w:t>
      </w:r>
      <w:r w:rsidR="00781BD1">
        <w:rPr>
          <w:rFonts w:ascii="Times New Roman" w:eastAsia="Calibri" w:hAnsi="Times New Roman" w:cs="Times New Roman"/>
          <w:sz w:val="24"/>
          <w:szCs w:val="24"/>
          <w:lang w:eastAsia="ru-RU"/>
        </w:rPr>
        <w:t>6</w:t>
      </w:r>
      <w:r w:rsidRPr="009F6CC7">
        <w:rPr>
          <w:rFonts w:ascii="Times New Roman" w:eastAsia="Calibri" w:hAnsi="Times New Roman" w:cs="Times New Roman"/>
          <w:sz w:val="24"/>
          <w:szCs w:val="24"/>
          <w:lang w:eastAsia="ru-RU"/>
        </w:rPr>
        <w:t xml:space="preserve"> года с момента подписания</w:t>
      </w:r>
      <w:r w:rsidR="009F6CC7" w:rsidRPr="009F6CC7">
        <w:rPr>
          <w:rFonts w:ascii="Times New Roman" w:eastAsia="Calibri" w:hAnsi="Times New Roman" w:cs="Times New Roman"/>
          <w:sz w:val="24"/>
          <w:szCs w:val="24"/>
          <w:lang w:eastAsia="ru-RU"/>
        </w:rPr>
        <w:t xml:space="preserve"> настоящего</w:t>
      </w:r>
      <w:r w:rsidRPr="009F6CC7">
        <w:rPr>
          <w:rFonts w:ascii="Times New Roman" w:eastAsia="Calibri" w:hAnsi="Times New Roman" w:cs="Times New Roman"/>
          <w:sz w:val="24"/>
          <w:szCs w:val="24"/>
          <w:lang w:eastAsia="ru-RU"/>
        </w:rPr>
        <w:t xml:space="preserve"> Договора. Поставка, доставка и разгрузка Товара осуществляется по адресу Заказчика, силами и средствами Поставщика.</w:t>
      </w:r>
    </w:p>
    <w:p w:rsidR="00537CFB" w:rsidRDefault="00857468">
      <w:pPr>
        <w:widowControl w:val="0"/>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sidR="001C52B2">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 Не позднее, чем за 3 (три) рабочих дня до планируемой даты поставки, Поставщик посредством телефонной, факсимильной, электронной связи извещает Заказчика о готовности Товара к поставке и о дате поставки Товара. Поставщик обязан назначить ответственного представителя со своей Стороны за оформление сдачи-приемки поставленного Товара.</w:t>
      </w:r>
    </w:p>
    <w:p w:rsidR="00537CFB" w:rsidRDefault="00857468">
      <w:pPr>
        <w:widowControl w:val="0"/>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sidR="001C52B2">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 Товар доставляется в невозвратной упаковке, обеспечивающей сохранность Товара при его перевозке и, при необходимости, последующем хранении.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537CFB" w:rsidRDefault="001C52B2">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3.4</w:t>
      </w:r>
      <w:r w:rsidR="00857468">
        <w:rPr>
          <w:rFonts w:ascii="Times New Roman" w:eastAsia="Calibri" w:hAnsi="Times New Roman" w:cs="Times New Roman"/>
          <w:sz w:val="24"/>
          <w:szCs w:val="24"/>
          <w:lang w:eastAsia="ru-RU"/>
        </w:rPr>
        <w:t xml:space="preserve">. </w:t>
      </w:r>
      <w:proofErr w:type="gramStart"/>
      <w:r w:rsidR="00857468">
        <w:rPr>
          <w:rFonts w:ascii="Times New Roman" w:eastAsia="Calibri" w:hAnsi="Times New Roman" w:cs="Times New Roman"/>
          <w:sz w:val="24"/>
          <w:szCs w:val="24"/>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соответствовать требованиям технического задания, не должен иметь скрытых и внешних повреждений и дефектов, в том числе не влияющих на возможность использования Товара по назначению, года выпуска</w:t>
      </w:r>
      <w:proofErr w:type="gramEnd"/>
      <w:r w:rsidR="00857468">
        <w:rPr>
          <w:rFonts w:ascii="Times New Roman" w:eastAsia="Calibri" w:hAnsi="Times New Roman" w:cs="Times New Roman"/>
          <w:sz w:val="24"/>
          <w:szCs w:val="24"/>
          <w:lang w:eastAsia="ru-RU"/>
        </w:rPr>
        <w:t xml:space="preserve"> – не ранее 202</w:t>
      </w:r>
      <w:r w:rsidR="00781BD1">
        <w:rPr>
          <w:rFonts w:ascii="Times New Roman" w:eastAsia="Calibri" w:hAnsi="Times New Roman" w:cs="Times New Roman"/>
          <w:sz w:val="24"/>
          <w:szCs w:val="24"/>
          <w:lang w:eastAsia="ru-RU"/>
        </w:rPr>
        <w:t>6</w:t>
      </w:r>
      <w:r w:rsidR="00857468">
        <w:rPr>
          <w:rFonts w:ascii="Times New Roman" w:eastAsia="Calibri" w:hAnsi="Times New Roman" w:cs="Times New Roman"/>
          <w:sz w:val="24"/>
          <w:szCs w:val="24"/>
          <w:lang w:eastAsia="ru-RU"/>
        </w:rPr>
        <w:t>.</w:t>
      </w:r>
    </w:p>
    <w:p w:rsidR="00537CFB" w:rsidRDefault="00857468">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3.</w:t>
      </w:r>
      <w:r w:rsidR="003E627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Обязательства Поставщика по передаче товара считаются выполненными с момента приемки товара, подписания </w:t>
      </w:r>
      <w:r w:rsidR="00F0747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торонами </w:t>
      </w:r>
      <w:r w:rsidR="00F07471">
        <w:rPr>
          <w:rFonts w:ascii="Times New Roman" w:eastAsia="Times New Roman" w:hAnsi="Times New Roman" w:cs="Times New Roman"/>
          <w:sz w:val="24"/>
          <w:szCs w:val="24"/>
          <w:lang w:eastAsia="ru-RU"/>
        </w:rPr>
        <w:t>документа о приемке Товара</w:t>
      </w:r>
      <w:r>
        <w:rPr>
          <w:rFonts w:ascii="Times New Roman" w:eastAsia="Times New Roman" w:hAnsi="Times New Roman" w:cs="Times New Roman"/>
          <w:sz w:val="24"/>
          <w:szCs w:val="24"/>
          <w:lang w:eastAsia="ru-RU"/>
        </w:rPr>
        <w:t>.</w:t>
      </w:r>
    </w:p>
    <w:p w:rsidR="00537CFB" w:rsidRDefault="00537CFB">
      <w:pPr>
        <w:spacing w:after="0" w:line="240" w:lineRule="auto"/>
        <w:jc w:val="both"/>
        <w:rPr>
          <w:rFonts w:ascii="Times New Roman" w:hAnsi="Times New Roman" w:cs="Times New Roman"/>
          <w:sz w:val="24"/>
          <w:szCs w:val="24"/>
        </w:rPr>
      </w:pPr>
    </w:p>
    <w:p w:rsidR="00537CFB" w:rsidRDefault="00857468">
      <w:p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4. ПРИЕМКА ТОВАРА</w:t>
      </w:r>
    </w:p>
    <w:p w:rsidR="00404521" w:rsidRPr="00404521" w:rsidRDefault="00404521">
      <w:pPr>
        <w:spacing w:after="0" w:line="240" w:lineRule="auto"/>
        <w:jc w:val="center"/>
        <w:rPr>
          <w:rFonts w:ascii="Times New Roman" w:hAnsi="Times New Roman" w:cs="Times New Roman"/>
          <w:b/>
          <w:sz w:val="24"/>
          <w:szCs w:val="24"/>
        </w:rPr>
      </w:pPr>
    </w:p>
    <w:p w:rsidR="00537CFB" w:rsidRDefault="00857468">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4.1. Заказчик после заключения настоящего Договора определяет должностных лиц, </w:t>
      </w:r>
      <w:r>
        <w:rPr>
          <w:rFonts w:ascii="Times New Roman" w:eastAsia="MS Mincho" w:hAnsi="Times New Roman" w:cs="Times New Roman"/>
          <w:sz w:val="24"/>
          <w:szCs w:val="24"/>
          <w:lang w:eastAsia="ru-RU"/>
        </w:rPr>
        <w:lastRenderedPageBreak/>
        <w:t>непосредственно контролирующих ход поставки Товара, для проверки соответствия его количества, технических характеристик и потребительских свойств, а также комплектности и качества требованиям, установленным в настоящем Договоре.</w:t>
      </w:r>
    </w:p>
    <w:p w:rsidR="00537CFB" w:rsidRDefault="007830F6">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4.2. </w:t>
      </w:r>
      <w:r w:rsidR="00857468">
        <w:rPr>
          <w:rFonts w:ascii="Times New Roman" w:eastAsia="MS Mincho" w:hAnsi="Times New Roman" w:cs="Times New Roman"/>
          <w:sz w:val="24"/>
          <w:szCs w:val="24"/>
          <w:lang w:eastAsia="ru-RU"/>
        </w:rPr>
        <w:t xml:space="preserve">Приемка товаров осуществляется по адресу, указанному Заказчиком в </w:t>
      </w:r>
      <w:r w:rsidR="00F07471">
        <w:rPr>
          <w:rFonts w:ascii="Times New Roman" w:eastAsia="MS Mincho" w:hAnsi="Times New Roman" w:cs="Times New Roman"/>
          <w:sz w:val="24"/>
          <w:szCs w:val="24"/>
          <w:lang w:eastAsia="ru-RU"/>
        </w:rPr>
        <w:t>пункте</w:t>
      </w:r>
      <w:r w:rsidR="00857468">
        <w:rPr>
          <w:rFonts w:ascii="Times New Roman" w:eastAsia="MS Mincho" w:hAnsi="Times New Roman" w:cs="Times New Roman"/>
          <w:sz w:val="24"/>
          <w:szCs w:val="24"/>
          <w:lang w:eastAsia="ru-RU"/>
        </w:rPr>
        <w:t xml:space="preserve"> </w:t>
      </w:r>
      <w:r w:rsidR="001C52B2">
        <w:rPr>
          <w:rFonts w:ascii="Times New Roman" w:eastAsia="MS Mincho" w:hAnsi="Times New Roman" w:cs="Times New Roman"/>
          <w:sz w:val="24"/>
          <w:szCs w:val="24"/>
          <w:lang w:eastAsia="ru-RU"/>
        </w:rPr>
        <w:t>1.5</w:t>
      </w:r>
      <w:r w:rsidR="00F07471">
        <w:rPr>
          <w:rFonts w:ascii="Times New Roman" w:eastAsia="MS Mincho" w:hAnsi="Times New Roman" w:cs="Times New Roman"/>
          <w:sz w:val="24"/>
          <w:szCs w:val="24"/>
          <w:lang w:eastAsia="ru-RU"/>
        </w:rPr>
        <w:t xml:space="preserve"> настоящего Договора</w:t>
      </w:r>
      <w:r w:rsidR="00857468">
        <w:rPr>
          <w:rFonts w:ascii="Times New Roman" w:eastAsia="MS Mincho" w:hAnsi="Times New Roman" w:cs="Times New Roman"/>
          <w:sz w:val="24"/>
          <w:szCs w:val="24"/>
          <w:lang w:eastAsia="ru-RU"/>
        </w:rPr>
        <w:t xml:space="preserve"> в течение </w:t>
      </w:r>
      <w:r w:rsidR="00F07471">
        <w:rPr>
          <w:rFonts w:ascii="Times New Roman" w:eastAsia="MS Mincho" w:hAnsi="Times New Roman" w:cs="Times New Roman"/>
          <w:sz w:val="24"/>
          <w:szCs w:val="24"/>
          <w:lang w:eastAsia="ru-RU"/>
        </w:rPr>
        <w:t>7</w:t>
      </w:r>
      <w:r w:rsidR="00857468">
        <w:rPr>
          <w:rFonts w:ascii="Times New Roman" w:eastAsia="MS Mincho" w:hAnsi="Times New Roman" w:cs="Times New Roman"/>
          <w:sz w:val="24"/>
          <w:szCs w:val="24"/>
          <w:lang w:eastAsia="ru-RU"/>
        </w:rPr>
        <w:t xml:space="preserve"> (</w:t>
      </w:r>
      <w:r w:rsidR="00F07471">
        <w:rPr>
          <w:rFonts w:ascii="Times New Roman" w:eastAsia="MS Mincho" w:hAnsi="Times New Roman" w:cs="Times New Roman"/>
          <w:sz w:val="24"/>
          <w:szCs w:val="24"/>
          <w:lang w:eastAsia="ru-RU"/>
        </w:rPr>
        <w:t>семи</w:t>
      </w:r>
      <w:r w:rsidR="00857468">
        <w:rPr>
          <w:rFonts w:ascii="Times New Roman" w:eastAsia="MS Mincho" w:hAnsi="Times New Roman" w:cs="Times New Roman"/>
          <w:sz w:val="24"/>
          <w:szCs w:val="24"/>
          <w:lang w:eastAsia="ru-RU"/>
        </w:rPr>
        <w:t>) рабочих дней</w:t>
      </w:r>
      <w:r w:rsidR="00E2215E">
        <w:rPr>
          <w:rFonts w:ascii="Times New Roman" w:eastAsia="MS Mincho" w:hAnsi="Times New Roman" w:cs="Times New Roman"/>
          <w:sz w:val="24"/>
          <w:szCs w:val="24"/>
          <w:lang w:eastAsia="ru-RU"/>
        </w:rPr>
        <w:t xml:space="preserve"> с момента поставки Товара (получения документа о приемке Заказчиком)</w:t>
      </w:r>
      <w:r w:rsidR="00857468">
        <w:rPr>
          <w:rFonts w:ascii="Times New Roman" w:eastAsia="MS Mincho" w:hAnsi="Times New Roman" w:cs="Times New Roman"/>
          <w:sz w:val="24"/>
          <w:szCs w:val="24"/>
          <w:lang w:eastAsia="ru-RU"/>
        </w:rPr>
        <w:t xml:space="preserve">. При приемке уполномоченные должностные лица Заказчика обеспечивают проверку количества, комплектности и качества Товара на соответствие требованиям настоящего Договора. </w:t>
      </w:r>
    </w:p>
    <w:p w:rsidR="00537CFB" w:rsidRDefault="00857468">
      <w:pPr>
        <w:widowControl w:val="0"/>
        <w:spacing w:after="0" w:line="240" w:lineRule="auto"/>
        <w:ind w:firstLine="709"/>
        <w:jc w:val="both"/>
        <w:rPr>
          <w:rFonts w:ascii="Times New Roman" w:hAnsi="Times New Roman" w:cs="Times New Roman"/>
          <w:sz w:val="24"/>
          <w:szCs w:val="24"/>
        </w:rPr>
      </w:pPr>
      <w:r>
        <w:rPr>
          <w:rFonts w:ascii="Times New Roman" w:eastAsia="MS Mincho" w:hAnsi="Times New Roman" w:cs="Times New Roman"/>
          <w:sz w:val="24"/>
          <w:szCs w:val="24"/>
          <w:lang w:eastAsia="ru-RU"/>
        </w:rPr>
        <w:t xml:space="preserve">4.3. </w:t>
      </w:r>
      <w:r w:rsidR="00F07471" w:rsidRPr="00F07471">
        <w:rPr>
          <w:rFonts w:ascii="Times New Roman" w:hAnsi="Times New Roman" w:cs="Times New Roman"/>
          <w:sz w:val="24"/>
          <w:szCs w:val="24"/>
        </w:rPr>
        <w:t>При обнаружении несоответствия количества, комплектности и качества поставленного Товара требованиям стандартов, условиям настоящего Договора, либо данным, указанным в сопроводительных документах к Товару и удостоверяющим его качество, Заказчик направляет Поставщику мотивированный отказ от подписания документа о приемке (товарной (товарно-транспортной) накладной и (или) УПД) с указанием причин такого отказа.</w:t>
      </w:r>
    </w:p>
    <w:p w:rsidR="00537CFB" w:rsidRDefault="00F07471">
      <w:pPr>
        <w:widowControl w:val="0"/>
        <w:spacing w:after="0" w:line="240" w:lineRule="auto"/>
        <w:ind w:firstLine="709"/>
        <w:jc w:val="both"/>
        <w:rPr>
          <w:rFonts w:ascii="Times New Roman" w:hAnsi="Times New Roman" w:cs="Times New Roman"/>
          <w:sz w:val="24"/>
          <w:szCs w:val="24"/>
        </w:rPr>
      </w:pPr>
      <w:r w:rsidRPr="00F07471">
        <w:rPr>
          <w:rFonts w:ascii="Times New Roman" w:hAnsi="Times New Roman" w:cs="Times New Roman"/>
          <w:sz w:val="24"/>
          <w:szCs w:val="24"/>
        </w:rPr>
        <w:t>4.4. Поставщик, получивший мотивированный отказ обязан в течение 3 (трех) рабочих дней заменить (доукомплектовать) поставленные Товары товарами надлежащего качества. В случае нарушения Поставщиком согласованных Заказчиком сроков замены Товаров, Поставщик несет ответственность в порядке, предусмотренном настоящим Договором и действующим законодательством.</w:t>
      </w:r>
    </w:p>
    <w:p w:rsidR="003E627B" w:rsidRPr="003E627B" w:rsidRDefault="003E627B">
      <w:pPr>
        <w:widowControl w:val="0"/>
        <w:spacing w:after="0" w:line="240" w:lineRule="auto"/>
        <w:ind w:firstLine="709"/>
        <w:jc w:val="both"/>
        <w:rPr>
          <w:rFonts w:ascii="Times New Roman" w:eastAsia="MS Mincho" w:hAnsi="Times New Roman" w:cs="Times New Roman"/>
          <w:sz w:val="24"/>
          <w:szCs w:val="24"/>
          <w:lang w:eastAsia="ru-RU"/>
        </w:rPr>
      </w:pPr>
      <w:proofErr w:type="gramStart"/>
      <w:r w:rsidRPr="003E627B">
        <w:rPr>
          <w:rFonts w:ascii="Times New Roman" w:eastAsia="MS Mincho" w:hAnsi="Times New Roman" w:cs="Times New Roman"/>
          <w:sz w:val="24"/>
          <w:szCs w:val="24"/>
        </w:rPr>
        <w:t>Возврат Товара с недостатками, обнаруженными во время приемки, а также поставку недопоставленного Товара, замену некачественного Товара, замену Товара по причине его несоответствия условиям о комплектности, на Товар надлежащего качества и Товар, соответствующий условиям настоящего Договора, Поставщик производит своими силами и за свой счет в срок, согласованный Сторонами.</w:t>
      </w:r>
      <w:proofErr w:type="gramEnd"/>
    </w:p>
    <w:p w:rsidR="000B4AFA" w:rsidRDefault="000B4AFA">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Times New Roman" w:hAnsi="Times New Roman" w:cs="Times New Roman"/>
          <w:sz w:val="24"/>
          <w:szCs w:val="24"/>
          <w:lang w:eastAsia="ru-RU"/>
        </w:rPr>
        <w:t>4.5. На момент поставки Поставщик обязан передать Заказчику оригиналы документов о приемке товара, товарных (товарно-транспортных) накладных, либо УПД в 2-х (двух) экземплярах (по одному для Поставщика, Заказчика) с печатью Поставщика и иные документы, подтверждающие качество Товара, оформленные в соответствии с законодательством Российской Федерации.</w:t>
      </w:r>
    </w:p>
    <w:p w:rsidR="00537CFB" w:rsidRDefault="00586BCE">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4.6</w:t>
      </w:r>
      <w:r w:rsidR="00857468">
        <w:rPr>
          <w:rFonts w:ascii="Times New Roman" w:eastAsia="MS Mincho" w:hAnsi="Times New Roman" w:cs="Times New Roman"/>
          <w:sz w:val="24"/>
          <w:szCs w:val="24"/>
          <w:lang w:eastAsia="ru-RU"/>
        </w:rPr>
        <w:t xml:space="preserve">. По итогам приемки Товара при наличии документов, указанных в </w:t>
      </w:r>
      <w:hyperlink r:id="rId9" w:anchor="sub_100410" w:history="1">
        <w:r w:rsidR="00857468">
          <w:rPr>
            <w:rFonts w:ascii="Times New Roman" w:eastAsia="MS Mincho" w:hAnsi="Times New Roman" w:cs="Times New Roman"/>
            <w:sz w:val="24"/>
            <w:szCs w:val="24"/>
            <w:lang w:eastAsia="ru-RU"/>
          </w:rPr>
          <w:t>4.</w:t>
        </w:r>
      </w:hyperlink>
      <w:r w:rsidR="00081778">
        <w:rPr>
          <w:rFonts w:ascii="Times New Roman" w:eastAsia="MS Mincho" w:hAnsi="Times New Roman" w:cs="Times New Roman"/>
          <w:sz w:val="24"/>
          <w:szCs w:val="24"/>
          <w:lang w:eastAsia="ru-RU"/>
        </w:rPr>
        <w:t>5</w:t>
      </w:r>
      <w:r w:rsidR="00857468">
        <w:rPr>
          <w:rFonts w:ascii="Times New Roman" w:eastAsia="MS Mincho" w:hAnsi="Times New Roman" w:cs="Times New Roman"/>
          <w:sz w:val="24"/>
          <w:szCs w:val="24"/>
          <w:lang w:eastAsia="ru-RU"/>
        </w:rPr>
        <w:t xml:space="preserve"> настоящего Договора, и при отсутствии претензий относительно качества, количества, ассортимента, комплектности и других характеристик Товара Заказчик подписывает</w:t>
      </w:r>
      <w:r w:rsidR="00081778">
        <w:rPr>
          <w:rFonts w:ascii="Times New Roman" w:eastAsia="MS Mincho" w:hAnsi="Times New Roman" w:cs="Times New Roman"/>
          <w:sz w:val="24"/>
          <w:szCs w:val="24"/>
          <w:lang w:eastAsia="ru-RU"/>
        </w:rPr>
        <w:t xml:space="preserve"> документ о приемке товара и (или)</w:t>
      </w:r>
      <w:r w:rsidR="00857468">
        <w:rPr>
          <w:rFonts w:ascii="Times New Roman" w:eastAsia="MS Mincho" w:hAnsi="Times New Roman" w:cs="Times New Roman"/>
          <w:sz w:val="24"/>
          <w:szCs w:val="24"/>
          <w:lang w:eastAsia="ru-RU"/>
        </w:rPr>
        <w:t xml:space="preserve"> накладную</w:t>
      </w:r>
      <w:r w:rsidR="00081778">
        <w:rPr>
          <w:rFonts w:ascii="Times New Roman" w:eastAsia="MS Mincho" w:hAnsi="Times New Roman" w:cs="Times New Roman"/>
          <w:sz w:val="24"/>
          <w:szCs w:val="24"/>
          <w:lang w:eastAsia="ru-RU"/>
        </w:rPr>
        <w:t xml:space="preserve"> (УПД)</w:t>
      </w:r>
      <w:r w:rsidR="00857468">
        <w:rPr>
          <w:rFonts w:ascii="Times New Roman" w:eastAsia="MS Mincho" w:hAnsi="Times New Roman" w:cs="Times New Roman"/>
          <w:sz w:val="24"/>
          <w:szCs w:val="24"/>
          <w:lang w:eastAsia="ru-RU"/>
        </w:rPr>
        <w:t xml:space="preserve"> в 2 (двух) экземплярах и передает один экземпляр Поставщику. </w:t>
      </w:r>
    </w:p>
    <w:p w:rsidR="00537CFB" w:rsidRDefault="00586BCE" w:rsidP="007D6718">
      <w:pPr>
        <w:widowControl w:val="0"/>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4.7</w:t>
      </w:r>
      <w:r w:rsidR="00857468">
        <w:rPr>
          <w:rFonts w:ascii="Times New Roman" w:eastAsia="MS Mincho" w:hAnsi="Times New Roman" w:cs="Times New Roman"/>
          <w:sz w:val="24"/>
          <w:szCs w:val="24"/>
          <w:lang w:eastAsia="ru-RU"/>
        </w:rPr>
        <w:t xml:space="preserve">. Обязательства Поставщика по передаче Товара считаются выполненными с момента приемки Товара, подписания сторонами </w:t>
      </w:r>
      <w:r w:rsidR="00081778">
        <w:rPr>
          <w:rFonts w:ascii="Times New Roman" w:eastAsia="MS Mincho" w:hAnsi="Times New Roman" w:cs="Times New Roman"/>
          <w:sz w:val="24"/>
          <w:szCs w:val="24"/>
          <w:lang w:eastAsia="ru-RU"/>
        </w:rPr>
        <w:t>документа о приемке товара и (или) товарных накладных (УПД)</w:t>
      </w:r>
      <w:r w:rsidR="00857468">
        <w:rPr>
          <w:rFonts w:ascii="Times New Roman" w:eastAsia="MS Mincho" w:hAnsi="Times New Roman" w:cs="Times New Roman"/>
          <w:sz w:val="24"/>
          <w:szCs w:val="24"/>
          <w:lang w:eastAsia="ru-RU"/>
        </w:rPr>
        <w:t xml:space="preserve">. </w:t>
      </w:r>
    </w:p>
    <w:p w:rsidR="007D6718" w:rsidRPr="007D6718" w:rsidRDefault="007D6718" w:rsidP="007D6718">
      <w:pPr>
        <w:widowControl w:val="0"/>
        <w:spacing w:after="0" w:line="240" w:lineRule="auto"/>
        <w:ind w:firstLine="709"/>
        <w:jc w:val="both"/>
        <w:rPr>
          <w:rFonts w:ascii="Times New Roman" w:eastAsia="MS Mincho" w:hAnsi="Times New Roman" w:cs="Times New Roman"/>
          <w:sz w:val="24"/>
          <w:szCs w:val="24"/>
          <w:lang w:eastAsia="ru-RU"/>
        </w:rPr>
      </w:pPr>
    </w:p>
    <w:p w:rsidR="007D6718" w:rsidRDefault="007D6718" w:rsidP="007D6718">
      <w:pPr>
        <w:tabs>
          <w:tab w:val="left" w:pos="426"/>
          <w:tab w:val="left" w:pos="3072"/>
          <w:tab w:val="center" w:pos="5355"/>
        </w:tabs>
        <w:spacing w:after="0" w:line="240" w:lineRule="auto"/>
        <w:rPr>
          <w:rFonts w:ascii="Times New Roman" w:hAnsi="Times New Roman" w:cs="Times New Roman"/>
          <w:b/>
          <w:sz w:val="24"/>
          <w:szCs w:val="24"/>
        </w:rPr>
      </w:pPr>
      <w:r w:rsidRPr="007D6718">
        <w:rPr>
          <w:rFonts w:ascii="Times New Roman" w:hAnsi="Times New Roman" w:cs="Times New Roman"/>
          <w:b/>
          <w:sz w:val="24"/>
          <w:szCs w:val="24"/>
        </w:rPr>
        <w:tab/>
      </w:r>
      <w:r w:rsidRPr="007D6718">
        <w:rPr>
          <w:rFonts w:ascii="Times New Roman" w:hAnsi="Times New Roman" w:cs="Times New Roman"/>
          <w:b/>
          <w:sz w:val="24"/>
          <w:szCs w:val="24"/>
        </w:rPr>
        <w:tab/>
      </w:r>
      <w:r w:rsidRPr="007D6718">
        <w:rPr>
          <w:rFonts w:ascii="Times New Roman" w:hAnsi="Times New Roman" w:cs="Times New Roman"/>
          <w:b/>
          <w:sz w:val="24"/>
          <w:szCs w:val="24"/>
        </w:rPr>
        <w:tab/>
        <w:t>5. ПРАВА И ОБЯЗАННОСТИ СТОРОН</w:t>
      </w:r>
    </w:p>
    <w:p w:rsidR="00404521" w:rsidRPr="007D6718" w:rsidRDefault="00404521" w:rsidP="007D6718">
      <w:pPr>
        <w:tabs>
          <w:tab w:val="left" w:pos="426"/>
          <w:tab w:val="left" w:pos="3072"/>
          <w:tab w:val="center" w:pos="5355"/>
        </w:tabs>
        <w:spacing w:after="0" w:line="240" w:lineRule="auto"/>
        <w:rPr>
          <w:rFonts w:ascii="Times New Roman" w:hAnsi="Times New Roman" w:cs="Times New Roman"/>
          <w:b/>
          <w:sz w:val="24"/>
          <w:szCs w:val="24"/>
        </w:rPr>
      </w:pP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5.1. Поставщик обязан:</w:t>
      </w:r>
    </w:p>
    <w:p w:rsidR="007D6718" w:rsidRPr="003E627B"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5.1.1. </w:t>
      </w:r>
      <w:r w:rsidR="003E627B" w:rsidRPr="003E627B">
        <w:rPr>
          <w:rFonts w:ascii="Times New Roman" w:eastAsia="MS Mincho" w:hAnsi="Times New Roman" w:cs="Times New Roman"/>
          <w:sz w:val="24"/>
          <w:szCs w:val="24"/>
        </w:rPr>
        <w:t>Поставить Товар по наименованию, в количестве и по цене, установленной в соответствии с настоящим Договором</w:t>
      </w:r>
      <w:r w:rsidRPr="003E627B">
        <w:rPr>
          <w:rFonts w:ascii="Times New Roman" w:hAnsi="Times New Roman" w:cs="Times New Roman"/>
          <w:sz w:val="24"/>
          <w:szCs w:val="24"/>
        </w:rPr>
        <w:t>.</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3E627B">
        <w:rPr>
          <w:rFonts w:ascii="Times New Roman" w:hAnsi="Times New Roman" w:cs="Times New Roman"/>
          <w:sz w:val="24"/>
          <w:szCs w:val="24"/>
        </w:rPr>
        <w:t>5.1.2. В случае выявления Заказчиком недопоставки Товара, поставки</w:t>
      </w:r>
      <w:r w:rsidRPr="007D6718">
        <w:rPr>
          <w:rFonts w:ascii="Times New Roman" w:hAnsi="Times New Roman" w:cs="Times New Roman"/>
          <w:sz w:val="24"/>
          <w:szCs w:val="24"/>
        </w:rPr>
        <w:t xml:space="preserve"> некачественного Товара, восполнить недопоставленное количество Товара или заменить некачественный Товар </w:t>
      </w:r>
      <w:proofErr w:type="gramStart"/>
      <w:r w:rsidRPr="007D6718">
        <w:rPr>
          <w:rFonts w:ascii="Times New Roman" w:hAnsi="Times New Roman" w:cs="Times New Roman"/>
          <w:sz w:val="24"/>
          <w:szCs w:val="24"/>
        </w:rPr>
        <w:t>на</w:t>
      </w:r>
      <w:proofErr w:type="gramEnd"/>
      <w:r w:rsidRPr="007D6718">
        <w:rPr>
          <w:rFonts w:ascii="Times New Roman" w:hAnsi="Times New Roman" w:cs="Times New Roman"/>
          <w:sz w:val="24"/>
          <w:szCs w:val="24"/>
        </w:rPr>
        <w:t xml:space="preserve"> качественный.</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5.1.3. Выполнять и обеспечивать выполнение надлежащим образом иных обязательств Поставщика по настоящему Договору.</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5.2. Поставщик вправе:</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5.2.1. Привлекать для исполнения своих обязательств по настоящему Договору в части доставки Товара третьих лиц.</w:t>
      </w:r>
    </w:p>
    <w:p w:rsid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5.2.2. Требовать оплаты за поставленный Товар по настоящему Договору в случае полного и надлежащего исполнения Поставщиком своих обязательств по настоящему Договору.</w:t>
      </w:r>
    </w:p>
    <w:p w:rsidR="0002598C"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5.2.3. Требовать возмещения убытков, уплаты неустоек (штрафов, пеней) в соответствии с разделом 7 настоящего Договора.</w:t>
      </w:r>
    </w:p>
    <w:p w:rsidR="0002598C" w:rsidRPr="007D6718"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5.2.4. Принять решение об одностороннем отказе от исполнения </w:t>
      </w:r>
      <w:r w:rsidR="003E627B">
        <w:rPr>
          <w:rFonts w:ascii="Times New Roman" w:hAnsi="Times New Roman" w:cs="Times New Roman"/>
          <w:sz w:val="24"/>
          <w:szCs w:val="24"/>
        </w:rPr>
        <w:t>Договора</w:t>
      </w:r>
      <w:r>
        <w:rPr>
          <w:rFonts w:ascii="Times New Roman" w:hAnsi="Times New Roman" w:cs="Times New Roman"/>
          <w:sz w:val="24"/>
          <w:szCs w:val="24"/>
        </w:rPr>
        <w:t xml:space="preserve"> в соответствии с гражданским законодательством Российской Федерации.</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lastRenderedPageBreak/>
        <w:t>5.3. Заказчик обязан:</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5.3.1. Принять поставленный Товар в соответствии с условиями настоящего Договора.</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5.3.2. Обеспечить оплату надлежащим образом поставленного и принятого Товара в соответствии с условиями настоящего Договора. </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5.3.3. Выполнять и обеспечивать выполнение надлежащим образом иных обязательств Заказчика по настоящему Договору.</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5.4. Заказчик вправе:</w:t>
      </w:r>
    </w:p>
    <w:p w:rsidR="007D6718" w:rsidRP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5.4.1. В случае выявления недопоставки Товара, поставки некачественного Товара, требовать от Поставщика восполнить недопоставленное количество Товара или заменить некачественный Товар </w:t>
      </w:r>
      <w:proofErr w:type="gramStart"/>
      <w:r w:rsidRPr="007D6718">
        <w:rPr>
          <w:rFonts w:ascii="Times New Roman" w:hAnsi="Times New Roman" w:cs="Times New Roman"/>
          <w:sz w:val="24"/>
          <w:szCs w:val="24"/>
        </w:rPr>
        <w:t>на</w:t>
      </w:r>
      <w:proofErr w:type="gramEnd"/>
      <w:r w:rsidRPr="007D6718">
        <w:rPr>
          <w:rFonts w:ascii="Times New Roman" w:hAnsi="Times New Roman" w:cs="Times New Roman"/>
          <w:sz w:val="24"/>
          <w:szCs w:val="24"/>
        </w:rPr>
        <w:t xml:space="preserve"> качественный.</w:t>
      </w:r>
    </w:p>
    <w:p w:rsidR="007D6718" w:rsidRDefault="007D6718" w:rsidP="0002598C">
      <w:pPr>
        <w:spacing w:after="0" w:line="240" w:lineRule="auto"/>
        <w:ind w:firstLine="709"/>
        <w:jc w:val="both"/>
        <w:rPr>
          <w:rFonts w:ascii="Times New Roman" w:hAnsi="Times New Roman" w:cs="Times New Roman"/>
          <w:sz w:val="24"/>
          <w:szCs w:val="24"/>
        </w:rPr>
      </w:pPr>
      <w:r w:rsidRPr="007D6718">
        <w:rPr>
          <w:rFonts w:ascii="Times New Roman" w:hAnsi="Times New Roman" w:cs="Times New Roman"/>
          <w:sz w:val="24"/>
          <w:szCs w:val="24"/>
        </w:rPr>
        <w:t xml:space="preserve">5.4.2. В случае отказа Поставщика от восполнения недопоставленного количества Товара или замены некачественного Товара на </w:t>
      </w:r>
      <w:proofErr w:type="gramStart"/>
      <w:r w:rsidRPr="007D6718">
        <w:rPr>
          <w:rFonts w:ascii="Times New Roman" w:hAnsi="Times New Roman" w:cs="Times New Roman"/>
          <w:sz w:val="24"/>
          <w:szCs w:val="24"/>
        </w:rPr>
        <w:t>качественный</w:t>
      </w:r>
      <w:proofErr w:type="gramEnd"/>
      <w:r w:rsidRPr="007D6718">
        <w:rPr>
          <w:rFonts w:ascii="Times New Roman" w:hAnsi="Times New Roman" w:cs="Times New Roman"/>
          <w:sz w:val="24"/>
          <w:szCs w:val="24"/>
        </w:rPr>
        <w:t>, или невозможности произвести такую замену, отказаться от оплаты Товаров вплоть до надлежащего исполнения Поставщиком своих обязательств по настоящему Договору.</w:t>
      </w:r>
    </w:p>
    <w:p w:rsidR="0002598C"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5.4.3. Требовать возмещения убытков, уплаты неустоек (штрафов, пеней) в соответствии с разделом 7 настоящего Договора.</w:t>
      </w:r>
    </w:p>
    <w:p w:rsidR="0002598C" w:rsidRPr="007D6718" w:rsidRDefault="0002598C" w:rsidP="00025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5.4.4. Принять решение об одностороннем отказе от исполнения </w:t>
      </w:r>
      <w:r w:rsidR="003E627B">
        <w:rPr>
          <w:rFonts w:ascii="Times New Roman" w:hAnsi="Times New Roman" w:cs="Times New Roman"/>
          <w:sz w:val="24"/>
          <w:szCs w:val="24"/>
        </w:rPr>
        <w:t>Договора</w:t>
      </w:r>
      <w:r>
        <w:rPr>
          <w:rFonts w:ascii="Times New Roman" w:hAnsi="Times New Roman" w:cs="Times New Roman"/>
          <w:sz w:val="24"/>
          <w:szCs w:val="24"/>
        </w:rPr>
        <w:t xml:space="preserve"> в соответствии с гражданским законодательством Российской Федерации.</w:t>
      </w:r>
    </w:p>
    <w:p w:rsidR="007D6718" w:rsidRPr="007D6718" w:rsidRDefault="007D6718" w:rsidP="007D6718">
      <w:pPr>
        <w:spacing w:after="0" w:line="240" w:lineRule="auto"/>
        <w:ind w:firstLine="1277"/>
        <w:jc w:val="center"/>
        <w:rPr>
          <w:rFonts w:ascii="Times New Roman" w:hAnsi="Times New Roman" w:cs="Times New Roman"/>
          <w:b/>
          <w:sz w:val="24"/>
          <w:szCs w:val="24"/>
        </w:rPr>
      </w:pPr>
    </w:p>
    <w:p w:rsidR="00537CFB" w:rsidRDefault="00695483" w:rsidP="00695483">
      <w:pPr>
        <w:pStyle w:val="ae"/>
        <w:spacing w:after="0" w:line="240" w:lineRule="auto"/>
        <w:ind w:left="0"/>
        <w:jc w:val="center"/>
        <w:rPr>
          <w:rFonts w:ascii="Times New Roman" w:hAnsi="Times New Roman" w:cs="Times New Roman"/>
          <w:b/>
          <w:sz w:val="24"/>
          <w:szCs w:val="24"/>
        </w:rPr>
      </w:pPr>
      <w:r w:rsidRPr="00404521">
        <w:rPr>
          <w:rFonts w:ascii="Times New Roman" w:hAnsi="Times New Roman" w:cs="Times New Roman"/>
          <w:b/>
          <w:sz w:val="24"/>
          <w:szCs w:val="24"/>
        </w:rPr>
        <w:t>6. Г</w:t>
      </w:r>
      <w:r w:rsidR="00857468" w:rsidRPr="00404521">
        <w:rPr>
          <w:rFonts w:ascii="Times New Roman" w:hAnsi="Times New Roman" w:cs="Times New Roman"/>
          <w:b/>
          <w:sz w:val="24"/>
          <w:szCs w:val="24"/>
        </w:rPr>
        <w:t>АРАНТИЙНЫЙ СРОК</w:t>
      </w:r>
    </w:p>
    <w:p w:rsidR="00404521" w:rsidRPr="00404521" w:rsidRDefault="00404521" w:rsidP="00695483">
      <w:pPr>
        <w:pStyle w:val="ae"/>
        <w:spacing w:after="0" w:line="240" w:lineRule="auto"/>
        <w:ind w:left="0"/>
        <w:jc w:val="center"/>
        <w:rPr>
          <w:rFonts w:ascii="Times New Roman" w:hAnsi="Times New Roman" w:cs="Times New Roman"/>
          <w:b/>
          <w:sz w:val="24"/>
          <w:szCs w:val="24"/>
        </w:rPr>
      </w:pPr>
    </w:p>
    <w:p w:rsidR="00537CFB" w:rsidRDefault="00695483" w:rsidP="007D6718">
      <w:pPr>
        <w:spacing w:after="0" w:line="240" w:lineRule="auto"/>
        <w:ind w:firstLine="709"/>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6</w:t>
      </w:r>
      <w:r w:rsidR="00857468">
        <w:rPr>
          <w:rFonts w:ascii="Times New Roman" w:eastAsia="Calibri" w:hAnsi="Times New Roman" w:cs="Times New Roman"/>
          <w:bCs/>
          <w:iCs/>
          <w:color w:val="000000"/>
          <w:sz w:val="24"/>
          <w:szCs w:val="24"/>
        </w:rPr>
        <w:t xml:space="preserve">.1. Упаковка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537CFB" w:rsidRDefault="00695483" w:rsidP="007D6718">
      <w:pPr>
        <w:spacing w:after="0" w:line="240" w:lineRule="auto"/>
        <w:ind w:firstLine="709"/>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6</w:t>
      </w:r>
      <w:r w:rsidR="00857468">
        <w:rPr>
          <w:rFonts w:ascii="Times New Roman" w:eastAsia="Calibri" w:hAnsi="Times New Roman" w:cs="Times New Roman"/>
          <w:bCs/>
          <w:iCs/>
          <w:color w:val="000000"/>
          <w:sz w:val="24"/>
          <w:szCs w:val="24"/>
        </w:rPr>
        <w:t>.2.</w:t>
      </w:r>
      <w:r w:rsidR="00857468">
        <w:rPr>
          <w:rFonts w:ascii="Times New Roman" w:eastAsia="MS Mincho" w:hAnsi="Times New Roman" w:cs="Times New Roman"/>
          <w:sz w:val="24"/>
          <w:szCs w:val="24"/>
          <w:lang w:eastAsia="ru-RU"/>
        </w:rPr>
        <w:t xml:space="preserve">Срок эксплуатации и хранение Товара соответствует условиям </w:t>
      </w:r>
      <w:r w:rsidR="007D6718">
        <w:rPr>
          <w:rFonts w:ascii="Times New Roman" w:eastAsia="MS Mincho" w:hAnsi="Times New Roman" w:cs="Times New Roman"/>
          <w:sz w:val="24"/>
          <w:szCs w:val="24"/>
          <w:lang w:eastAsia="ru-RU"/>
        </w:rPr>
        <w:t>Т</w:t>
      </w:r>
      <w:r w:rsidR="00857468">
        <w:rPr>
          <w:rFonts w:ascii="Times New Roman" w:eastAsia="MS Mincho" w:hAnsi="Times New Roman" w:cs="Times New Roman"/>
          <w:sz w:val="24"/>
          <w:szCs w:val="24"/>
          <w:lang w:eastAsia="ru-RU"/>
        </w:rPr>
        <w:t>ехнического задания Договора (Приложение № 2</w:t>
      </w:r>
      <w:r w:rsidR="007D6718">
        <w:rPr>
          <w:rFonts w:ascii="Times New Roman" w:eastAsia="MS Mincho" w:hAnsi="Times New Roman" w:cs="Times New Roman"/>
          <w:sz w:val="24"/>
          <w:szCs w:val="24"/>
          <w:lang w:eastAsia="ru-RU"/>
        </w:rPr>
        <w:t xml:space="preserve"> к настоящему Договору</w:t>
      </w:r>
      <w:r w:rsidR="00857468">
        <w:rPr>
          <w:rFonts w:ascii="Times New Roman" w:eastAsia="MS Mincho" w:hAnsi="Times New Roman" w:cs="Times New Roman"/>
          <w:sz w:val="24"/>
          <w:szCs w:val="24"/>
          <w:lang w:eastAsia="ru-RU"/>
        </w:rPr>
        <w:t xml:space="preserve">). </w:t>
      </w:r>
      <w:r w:rsidR="00857468">
        <w:rPr>
          <w:rFonts w:ascii="Times New Roman" w:eastAsia="Times New Roman" w:hAnsi="Times New Roman" w:cs="Times New Roman"/>
          <w:color w:val="000000"/>
          <w:sz w:val="24"/>
          <w:szCs w:val="24"/>
          <w:lang w:eastAsia="ru-RU"/>
        </w:rPr>
        <w:t>Поставщик гарантирует возможность безопасного использования Товара по назначению в течение всей эксплуатации.</w:t>
      </w:r>
    </w:p>
    <w:p w:rsidR="00537CFB" w:rsidRDefault="00537CFB" w:rsidP="007D6718">
      <w:pPr>
        <w:spacing w:after="0" w:line="240" w:lineRule="auto"/>
        <w:jc w:val="both"/>
        <w:rPr>
          <w:rFonts w:ascii="Times New Roman" w:hAnsi="Times New Roman" w:cs="Times New Roman"/>
          <w:sz w:val="24"/>
          <w:szCs w:val="24"/>
        </w:rPr>
      </w:pPr>
    </w:p>
    <w:p w:rsidR="00537CFB" w:rsidRDefault="00857468" w:rsidP="00695483">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ОТВЕТСТВЕННОСТЬ СТОРОН</w:t>
      </w:r>
    </w:p>
    <w:p w:rsidR="00404521" w:rsidRPr="00404521" w:rsidRDefault="00404521" w:rsidP="00404521">
      <w:pPr>
        <w:spacing w:after="0" w:line="240" w:lineRule="auto"/>
        <w:ind w:left="1065"/>
        <w:rPr>
          <w:rFonts w:ascii="Times New Roman" w:hAnsi="Times New Roman" w:cs="Times New Roman"/>
          <w:b/>
          <w:sz w:val="24"/>
          <w:szCs w:val="24"/>
        </w:rPr>
      </w:pP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.1. За нарушение условий настоящего Договора, неисполнение или ненадлежащее исполнение обязатель</w:t>
      </w:r>
      <w:proofErr w:type="gramStart"/>
      <w:r w:rsidR="00857468">
        <w:rPr>
          <w:rFonts w:ascii="Times New Roman" w:hAnsi="Times New Roman" w:cs="Times New Roman"/>
          <w:sz w:val="24"/>
          <w:szCs w:val="24"/>
        </w:rPr>
        <w:t>ств Ст</w:t>
      </w:r>
      <w:proofErr w:type="gramEnd"/>
      <w:r w:rsidR="00857468">
        <w:rPr>
          <w:rFonts w:ascii="Times New Roman" w:hAnsi="Times New Roman" w:cs="Times New Roman"/>
          <w:sz w:val="24"/>
          <w:szCs w:val="24"/>
        </w:rPr>
        <w:t>ороны несут ответственность в соответствии с законодательством Российской Федерации.</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.2. За просрочку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rFonts w:ascii="Times New Roman" w:hAnsi="Times New Roman" w:cs="Times New Roman"/>
          <w:sz w:val="24"/>
          <w:szCs w:val="24"/>
        </w:rPr>
        <w:t xml:space="preserve"> Поставщиком</w:t>
      </w:r>
      <w:r w:rsidR="00857468">
        <w:rPr>
          <w:rFonts w:ascii="Times New Roman" w:hAnsi="Times New Roman" w:cs="Times New Roman"/>
          <w:sz w:val="24"/>
          <w:szCs w:val="24"/>
        </w:rPr>
        <w:t xml:space="preserve"> Заказчик</w:t>
      </w:r>
      <w:r w:rsidR="0002598C">
        <w:rPr>
          <w:rFonts w:ascii="Times New Roman" w:hAnsi="Times New Roman" w:cs="Times New Roman"/>
          <w:sz w:val="24"/>
          <w:szCs w:val="24"/>
        </w:rPr>
        <w:t xml:space="preserve"> вправе</w:t>
      </w:r>
      <w:r>
        <w:rPr>
          <w:rFonts w:ascii="Times New Roman" w:hAnsi="Times New Roman" w:cs="Times New Roman"/>
          <w:sz w:val="24"/>
          <w:szCs w:val="24"/>
        </w:rPr>
        <w:t xml:space="preserve"> потребовать уплаты</w:t>
      </w:r>
      <w:r w:rsidR="00857468">
        <w:rPr>
          <w:rFonts w:ascii="Times New Roman" w:hAnsi="Times New Roman" w:cs="Times New Roman"/>
          <w:sz w:val="24"/>
          <w:szCs w:val="24"/>
        </w:rPr>
        <w:t xml:space="preserve"> пен</w:t>
      </w:r>
      <w:r>
        <w:rPr>
          <w:rFonts w:ascii="Times New Roman" w:hAnsi="Times New Roman" w:cs="Times New Roman"/>
          <w:sz w:val="24"/>
          <w:szCs w:val="24"/>
        </w:rPr>
        <w:t>и</w:t>
      </w:r>
      <w:r w:rsidR="00857468">
        <w:rPr>
          <w:rFonts w:ascii="Times New Roman" w:hAnsi="Times New Roman" w:cs="Times New Roman"/>
          <w:sz w:val="24"/>
          <w:szCs w:val="24"/>
        </w:rPr>
        <w:t>.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.3. В случае просрочки исполнения Поставщиком обязательств, предусмотренных</w:t>
      </w:r>
      <w:r>
        <w:rPr>
          <w:rFonts w:ascii="Times New Roman" w:hAnsi="Times New Roman" w:cs="Times New Roman"/>
          <w:sz w:val="24"/>
          <w:szCs w:val="24"/>
        </w:rPr>
        <w:t xml:space="preserve"> настоящим</w:t>
      </w:r>
      <w:r w:rsidR="00857468">
        <w:rPr>
          <w:rFonts w:ascii="Times New Roman" w:hAnsi="Times New Roman" w:cs="Times New Roman"/>
          <w:sz w:val="24"/>
          <w:szCs w:val="24"/>
        </w:rPr>
        <w:t xml:space="preserve"> Договором, а также в иных случаях неисполнения или ненадлежащего исполнения Поставщиком обязательств, предусмотренных</w:t>
      </w:r>
      <w:r>
        <w:rPr>
          <w:rFonts w:ascii="Times New Roman" w:hAnsi="Times New Roman" w:cs="Times New Roman"/>
          <w:sz w:val="24"/>
          <w:szCs w:val="24"/>
        </w:rPr>
        <w:t xml:space="preserve"> настоящим</w:t>
      </w:r>
      <w:r w:rsidR="00857468">
        <w:rPr>
          <w:rFonts w:ascii="Times New Roman" w:hAnsi="Times New Roman" w:cs="Times New Roman"/>
          <w:sz w:val="24"/>
          <w:szCs w:val="24"/>
        </w:rPr>
        <w:t xml:space="preserve"> Договором, Заказчик направляет Поставщику требование (претензию) об уплате неустоек (штрафов, пеней).</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 xml:space="preserve">.4. </w:t>
      </w:r>
      <w:proofErr w:type="gramStart"/>
      <w:r w:rsidR="00857468">
        <w:rPr>
          <w:rFonts w:ascii="Times New Roman" w:hAnsi="Times New Roman" w:cs="Times New Roman"/>
          <w:sz w:val="24"/>
          <w:szCs w:val="24"/>
        </w:rPr>
        <w:t>В случае нарушения Заказчиком сроков оплаты фактически поставленного Товара, Поставщик вправе потребовать от Заказчика уплаты пени в размере одной трехсотой, действующей на день уплаты пени ключевой ставки Центрального банка Российской Федерации от не уплаченной в срок суммы,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обязательства.</w:t>
      </w:r>
      <w:proofErr w:type="gramEnd"/>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57468">
        <w:rPr>
          <w:rFonts w:ascii="Times New Roman" w:hAnsi="Times New Roman" w:cs="Times New Roman"/>
          <w:sz w:val="24"/>
          <w:szCs w:val="24"/>
        </w:rPr>
        <w:t>.5.</w:t>
      </w:r>
      <w:r>
        <w:rPr>
          <w:rFonts w:ascii="Times New Roman" w:hAnsi="Times New Roman" w:cs="Times New Roman"/>
          <w:sz w:val="24"/>
          <w:szCs w:val="24"/>
        </w:rPr>
        <w:t xml:space="preserve"> </w:t>
      </w:r>
      <w:r w:rsidR="00857468">
        <w:rPr>
          <w:rFonts w:ascii="Times New Roman" w:hAnsi="Times New Roman" w:cs="Times New Roman"/>
          <w:sz w:val="24"/>
          <w:szCs w:val="24"/>
        </w:rPr>
        <w:t>Выплата неустойки (штрафа, пеней) не освобождает Стороны от исполнения своих обязательств по Договору.</w:t>
      </w:r>
    </w:p>
    <w:p w:rsidR="00537CFB" w:rsidRDefault="00537CFB">
      <w:pPr>
        <w:spacing w:after="0" w:line="240" w:lineRule="auto"/>
        <w:jc w:val="center"/>
        <w:rPr>
          <w:rFonts w:ascii="Times New Roman" w:hAnsi="Times New Roman" w:cs="Times New Roman"/>
          <w:sz w:val="24"/>
          <w:szCs w:val="24"/>
        </w:rPr>
      </w:pPr>
    </w:p>
    <w:p w:rsidR="00D029AE" w:rsidRDefault="00D029AE">
      <w:pPr>
        <w:spacing w:after="0" w:line="240" w:lineRule="auto"/>
        <w:jc w:val="center"/>
        <w:rPr>
          <w:rFonts w:ascii="Times New Roman" w:hAnsi="Times New Roman" w:cs="Times New Roman"/>
          <w:sz w:val="24"/>
          <w:szCs w:val="24"/>
        </w:rPr>
      </w:pPr>
    </w:p>
    <w:p w:rsidR="00D029AE" w:rsidRDefault="00D029AE">
      <w:pPr>
        <w:spacing w:after="0" w:line="240" w:lineRule="auto"/>
        <w:jc w:val="center"/>
        <w:rPr>
          <w:rFonts w:ascii="Times New Roman" w:hAnsi="Times New Roman" w:cs="Times New Roman"/>
          <w:sz w:val="24"/>
          <w:szCs w:val="24"/>
        </w:rPr>
      </w:pPr>
    </w:p>
    <w:p w:rsidR="00D029AE" w:rsidRDefault="00D029AE">
      <w:pPr>
        <w:spacing w:after="0" w:line="240" w:lineRule="auto"/>
        <w:jc w:val="center"/>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lastRenderedPageBreak/>
        <w:t>ФОРС-МАЖОР</w:t>
      </w:r>
    </w:p>
    <w:p w:rsidR="00404521" w:rsidRPr="00404521" w:rsidRDefault="00404521" w:rsidP="00404521">
      <w:pPr>
        <w:pStyle w:val="ae"/>
        <w:spacing w:after="0" w:line="240" w:lineRule="auto"/>
        <w:ind w:left="1425"/>
        <w:rPr>
          <w:rFonts w:ascii="Times New Roman" w:hAnsi="Times New Roman" w:cs="Times New Roman"/>
          <w:b/>
          <w:sz w:val="24"/>
          <w:szCs w:val="24"/>
        </w:rPr>
      </w:pP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57468">
        <w:rPr>
          <w:rFonts w:ascii="Times New Roman" w:hAnsi="Times New Roman" w:cs="Times New Roman"/>
          <w:sz w:val="24"/>
          <w:szCs w:val="24"/>
        </w:rPr>
        <w:t xml:space="preserve">.1. </w:t>
      </w:r>
      <w:proofErr w:type="gramStart"/>
      <w:r w:rsidR="00857468">
        <w:rPr>
          <w:rFonts w:ascii="Times New Roman" w:hAnsi="Times New Roman" w:cs="Times New Roman"/>
          <w:sz w:val="24"/>
          <w:szCs w:val="24"/>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00857468">
        <w:rPr>
          <w:rFonts w:ascii="Times New Roman" w:hAnsi="Times New Roman" w:cs="Times New Roman"/>
          <w:sz w:val="24"/>
          <w:szCs w:val="24"/>
        </w:rPr>
        <w:t>, а также, которые Стороны были не в состоянии предвидеть и предотвратить.</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57468">
        <w:rPr>
          <w:rFonts w:ascii="Times New Roman" w:hAnsi="Times New Roman" w:cs="Times New Roman"/>
          <w:sz w:val="24"/>
          <w:szCs w:val="24"/>
        </w:rPr>
        <w:t>.</w:t>
      </w:r>
      <w:r>
        <w:rPr>
          <w:rFonts w:ascii="Times New Roman" w:hAnsi="Times New Roman" w:cs="Times New Roman"/>
          <w:sz w:val="24"/>
          <w:szCs w:val="24"/>
        </w:rPr>
        <w:t>2.</w:t>
      </w:r>
      <w:r w:rsidR="00857468">
        <w:rPr>
          <w:rFonts w:ascii="Times New Roman" w:hAnsi="Times New Roman" w:cs="Times New Roman"/>
          <w:sz w:val="24"/>
          <w:szCs w:val="24"/>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 с </w:t>
      </w:r>
      <w:r>
        <w:rPr>
          <w:rFonts w:ascii="Times New Roman" w:hAnsi="Times New Roman" w:cs="Times New Roman"/>
          <w:sz w:val="24"/>
          <w:szCs w:val="24"/>
        </w:rPr>
        <w:t>приложением</w:t>
      </w:r>
      <w:r w:rsidR="00857468">
        <w:rPr>
          <w:rFonts w:ascii="Times New Roman" w:hAnsi="Times New Roman" w:cs="Times New Roman"/>
          <w:sz w:val="24"/>
          <w:szCs w:val="24"/>
        </w:rPr>
        <w:t xml:space="preserve"> документов компетентных органов, подтверждающих действие обстоятельств непреодолимой силы.</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57468">
        <w:rPr>
          <w:rFonts w:ascii="Times New Roman" w:hAnsi="Times New Roman" w:cs="Times New Roman"/>
          <w:sz w:val="24"/>
          <w:szCs w:val="24"/>
        </w:rPr>
        <w:t xml:space="preserve">.4. Если обстоятельства, указанные в п. </w:t>
      </w:r>
      <w:r>
        <w:rPr>
          <w:rFonts w:ascii="Times New Roman" w:hAnsi="Times New Roman" w:cs="Times New Roman"/>
          <w:sz w:val="24"/>
          <w:szCs w:val="24"/>
        </w:rPr>
        <w:t>8</w:t>
      </w:r>
      <w:r w:rsidR="00857468">
        <w:rPr>
          <w:rFonts w:ascii="Times New Roman" w:hAnsi="Times New Roman" w:cs="Times New Roman"/>
          <w:sz w:val="24"/>
          <w:szCs w:val="24"/>
        </w:rPr>
        <w:t xml:space="preserve">.1 настоящего Договора, будут длиться более 10 (десяти) календарных дней </w:t>
      </w:r>
      <w:proofErr w:type="gramStart"/>
      <w:r w:rsidR="00857468">
        <w:rPr>
          <w:rFonts w:ascii="Times New Roman" w:hAnsi="Times New Roman" w:cs="Times New Roman"/>
          <w:sz w:val="24"/>
          <w:szCs w:val="24"/>
        </w:rPr>
        <w:t>с даты</w:t>
      </w:r>
      <w:proofErr w:type="gramEnd"/>
      <w:r w:rsidR="00857468">
        <w:rPr>
          <w:rFonts w:ascii="Times New Roman" w:hAnsi="Times New Roman" w:cs="Times New Roman"/>
          <w:sz w:val="24"/>
          <w:szCs w:val="24"/>
        </w:rPr>
        <w:t xml:space="preserve"> соответствующего уведомления, каждая из Сторон вправе требовать расторжения настоящего Договора без возмещения убытков, понесенных в связи с наступлением таких обстоятельств.</w:t>
      </w:r>
    </w:p>
    <w:p w:rsidR="001A6332" w:rsidRDefault="001A6332">
      <w:pPr>
        <w:spacing w:after="0" w:line="240" w:lineRule="auto"/>
        <w:jc w:val="center"/>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ПОРЯДОК РАЗРЕШЕНИЯ СПОРОВ</w:t>
      </w:r>
    </w:p>
    <w:p w:rsidR="00404521" w:rsidRPr="00404521" w:rsidRDefault="00404521" w:rsidP="00404521">
      <w:pPr>
        <w:pStyle w:val="ae"/>
        <w:spacing w:after="0" w:line="240" w:lineRule="auto"/>
        <w:ind w:left="1425"/>
        <w:rPr>
          <w:rFonts w:ascii="Times New Roman" w:hAnsi="Times New Roman" w:cs="Times New Roman"/>
          <w:b/>
          <w:sz w:val="24"/>
          <w:szCs w:val="24"/>
        </w:rPr>
      </w:pP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57468">
        <w:rPr>
          <w:rFonts w:ascii="Times New Roman" w:hAnsi="Times New Roman" w:cs="Times New Roman"/>
          <w:sz w:val="24"/>
          <w:szCs w:val="24"/>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57468">
        <w:rPr>
          <w:rFonts w:ascii="Times New Roman" w:hAnsi="Times New Roman" w:cs="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направляет претензию в письменном виде с уведомлением в течение 5 (пяти) рабочих дней.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Pr>
          <w:rFonts w:ascii="Times New Roman" w:hAnsi="Times New Roman" w:cs="Times New Roman"/>
          <w:sz w:val="24"/>
          <w:szCs w:val="24"/>
        </w:rPr>
        <w:t>1</w:t>
      </w:r>
      <w:r w:rsidR="00857468">
        <w:rPr>
          <w:rFonts w:ascii="Times New Roman" w:hAnsi="Times New Roman" w:cs="Times New Roman"/>
          <w:sz w:val="24"/>
          <w:szCs w:val="24"/>
        </w:rPr>
        <w:t>5 (пят</w:t>
      </w:r>
      <w:r>
        <w:rPr>
          <w:rFonts w:ascii="Times New Roman" w:hAnsi="Times New Roman" w:cs="Times New Roman"/>
          <w:sz w:val="24"/>
          <w:szCs w:val="24"/>
        </w:rPr>
        <w:t>надцати</w:t>
      </w:r>
      <w:r w:rsidR="00857468">
        <w:rPr>
          <w:rFonts w:ascii="Times New Roman" w:hAnsi="Times New Roman" w:cs="Times New Roman"/>
          <w:sz w:val="24"/>
          <w:szCs w:val="24"/>
        </w:rPr>
        <w:t xml:space="preserve">) рабочих дней </w:t>
      </w:r>
      <w:proofErr w:type="gramStart"/>
      <w:r w:rsidR="00857468">
        <w:rPr>
          <w:rFonts w:ascii="Times New Roman" w:hAnsi="Times New Roman" w:cs="Times New Roman"/>
          <w:sz w:val="24"/>
          <w:szCs w:val="24"/>
        </w:rPr>
        <w:t>с даты</w:t>
      </w:r>
      <w:proofErr w:type="gramEnd"/>
      <w:r w:rsidR="00857468">
        <w:rPr>
          <w:rFonts w:ascii="Times New Roman" w:hAnsi="Times New Roman" w:cs="Times New Roman"/>
          <w:sz w:val="24"/>
          <w:szCs w:val="24"/>
        </w:rPr>
        <w:t xml:space="preserve"> ее получения.</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57468">
        <w:rPr>
          <w:rFonts w:ascii="Times New Roman" w:hAnsi="Times New Roman" w:cs="Times New Roman"/>
          <w:sz w:val="24"/>
          <w:szCs w:val="24"/>
        </w:rPr>
        <w:t>.3. Если Стороны не придут к соглашению, то разногласия подлежат разрешению в Арбитражном суде Саратовской области.</w:t>
      </w:r>
    </w:p>
    <w:p w:rsidR="00537CFB" w:rsidRDefault="00537CFB">
      <w:pPr>
        <w:spacing w:after="0" w:line="240" w:lineRule="auto"/>
        <w:jc w:val="both"/>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ПОРЯДОК РАСТОРЖЕНИЯ И ИЗМЕНЕНИЯ ДОГОВОРА</w:t>
      </w:r>
    </w:p>
    <w:p w:rsidR="00404521" w:rsidRPr="00404521" w:rsidRDefault="00404521" w:rsidP="00404521">
      <w:pPr>
        <w:pStyle w:val="ae"/>
        <w:spacing w:after="0" w:line="240" w:lineRule="auto"/>
        <w:ind w:left="1425"/>
        <w:rPr>
          <w:rFonts w:ascii="Times New Roman" w:hAnsi="Times New Roman" w:cs="Times New Roman"/>
          <w:b/>
          <w:sz w:val="24"/>
          <w:szCs w:val="24"/>
        </w:rPr>
      </w:pP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.1. Досрочное расторжение</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может иметь место по соглашению Сторон, по решению суда, либо в случае одностороннего отказа </w:t>
      </w:r>
      <w:r>
        <w:rPr>
          <w:rFonts w:ascii="Times New Roman" w:hAnsi="Times New Roman" w:cs="Times New Roman"/>
          <w:sz w:val="24"/>
          <w:szCs w:val="24"/>
        </w:rPr>
        <w:t>Стороны</w:t>
      </w:r>
      <w:r w:rsidR="00857468">
        <w:rPr>
          <w:rFonts w:ascii="Times New Roman" w:hAnsi="Times New Roman" w:cs="Times New Roman"/>
          <w:sz w:val="24"/>
          <w:szCs w:val="24"/>
        </w:rPr>
        <w:t xml:space="preserve"> от исполнения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в соответствии с гражданским законодательством.</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 xml:space="preserve">.2. Настоящий </w:t>
      </w:r>
      <w:proofErr w:type="gramStart"/>
      <w:r w:rsidR="00857468">
        <w:rPr>
          <w:rFonts w:ascii="Times New Roman" w:hAnsi="Times New Roman" w:cs="Times New Roman"/>
          <w:sz w:val="24"/>
          <w:szCs w:val="24"/>
        </w:rPr>
        <w:t>Договор</w:t>
      </w:r>
      <w:proofErr w:type="gramEnd"/>
      <w:r w:rsidR="00857468">
        <w:rPr>
          <w:rFonts w:ascii="Times New Roman" w:hAnsi="Times New Roman" w:cs="Times New Roman"/>
          <w:sz w:val="24"/>
          <w:szCs w:val="24"/>
        </w:rPr>
        <w:t xml:space="preserve"> может быть расторгнут в одностороннем порядке по инициативе Заказчика в случае существенного нарушения Поставщиком обязательств по настоящему Договору, а именно:</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нарушения сроков поставки Товара </w:t>
      </w:r>
      <w:r w:rsidR="00695483">
        <w:rPr>
          <w:rFonts w:ascii="Times New Roman" w:hAnsi="Times New Roman" w:cs="Times New Roman"/>
          <w:sz w:val="24"/>
          <w:szCs w:val="24"/>
        </w:rPr>
        <w:t>(</w:t>
      </w:r>
      <w:r>
        <w:rPr>
          <w:rFonts w:ascii="Times New Roman" w:hAnsi="Times New Roman" w:cs="Times New Roman"/>
          <w:sz w:val="24"/>
          <w:szCs w:val="24"/>
        </w:rPr>
        <w:t>если просрочка исполнения обязательств по настоящему Договору со стороны Поставщика превысит 10 дней</w:t>
      </w:r>
      <w:r w:rsidR="00695483">
        <w:rPr>
          <w:rFonts w:ascii="Times New Roman" w:hAnsi="Times New Roman" w:cs="Times New Roman"/>
          <w:sz w:val="24"/>
          <w:szCs w:val="24"/>
        </w:rPr>
        <w:t>)</w:t>
      </w:r>
      <w:r>
        <w:rPr>
          <w:rFonts w:ascii="Times New Roman" w:hAnsi="Times New Roman" w:cs="Times New Roman"/>
          <w:sz w:val="24"/>
          <w:szCs w:val="24"/>
        </w:rPr>
        <w:t>;</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00857468">
        <w:rPr>
          <w:rFonts w:ascii="Times New Roman" w:hAnsi="Times New Roman" w:cs="Times New Roman"/>
          <w:sz w:val="24"/>
          <w:szCs w:val="24"/>
        </w:rPr>
        <w:t>оставщик не представил отчетные документы, предусмотренные настоящим Договором;</w:t>
      </w:r>
    </w:p>
    <w:p w:rsidR="00537CFB" w:rsidRDefault="008574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неоднократной (два и более раза) поставке Товара ненадлежащего качества либо с недостатками, которые не могут быть устранены Поставщиком в приемлемый для Заказчика срок.</w:t>
      </w:r>
    </w:p>
    <w:p w:rsidR="00537CFB" w:rsidRDefault="00857468">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Решение заказчика об одностороннем отказе от исполнения Договора в течение 3 (трех) рабочих дней, со дня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00695483">
        <w:rPr>
          <w:rFonts w:ascii="Times New Roman" w:hAnsi="Times New Roman" w:cs="Times New Roman"/>
          <w:sz w:val="24"/>
          <w:szCs w:val="24"/>
        </w:rPr>
        <w:t>такого уведомления и</w:t>
      </w:r>
      <w:proofErr w:type="gramEnd"/>
      <w:r w:rsidR="00695483">
        <w:rPr>
          <w:rFonts w:ascii="Times New Roman" w:hAnsi="Times New Roman" w:cs="Times New Roman"/>
          <w:sz w:val="24"/>
          <w:szCs w:val="24"/>
        </w:rPr>
        <w:t xml:space="preserve"> получение З</w:t>
      </w:r>
      <w:r>
        <w:rPr>
          <w:rFonts w:ascii="Times New Roman" w:hAnsi="Times New Roman" w:cs="Times New Roman"/>
          <w:sz w:val="24"/>
          <w:szCs w:val="24"/>
        </w:rPr>
        <w:t xml:space="preserve">аказчиком подтверждения о его вручении адресату. Датой такого надлежащего уведомления признается дата получения </w:t>
      </w:r>
      <w:r w:rsidR="00695483">
        <w:rPr>
          <w:rFonts w:ascii="Times New Roman" w:hAnsi="Times New Roman" w:cs="Times New Roman"/>
          <w:sz w:val="24"/>
          <w:szCs w:val="24"/>
        </w:rPr>
        <w:t>З</w:t>
      </w:r>
      <w:r>
        <w:rPr>
          <w:rFonts w:ascii="Times New Roman" w:hAnsi="Times New Roman" w:cs="Times New Roman"/>
          <w:sz w:val="24"/>
          <w:szCs w:val="24"/>
        </w:rPr>
        <w:t xml:space="preserve">аказчиком подтверждения о </w:t>
      </w:r>
      <w:r>
        <w:rPr>
          <w:rFonts w:ascii="Times New Roman" w:hAnsi="Times New Roman" w:cs="Times New Roman"/>
          <w:sz w:val="24"/>
          <w:szCs w:val="24"/>
        </w:rPr>
        <w:lastRenderedPageBreak/>
        <w:t xml:space="preserve">вручении Поставщику указанного уведомления либо дата получения </w:t>
      </w:r>
      <w:r w:rsidR="00695483">
        <w:rPr>
          <w:rFonts w:ascii="Times New Roman" w:hAnsi="Times New Roman" w:cs="Times New Roman"/>
          <w:sz w:val="24"/>
          <w:szCs w:val="24"/>
        </w:rPr>
        <w:t>З</w:t>
      </w:r>
      <w:r>
        <w:rPr>
          <w:rFonts w:ascii="Times New Roman" w:hAnsi="Times New Roman" w:cs="Times New Roman"/>
          <w:sz w:val="24"/>
          <w:szCs w:val="24"/>
        </w:rPr>
        <w:t>аказчиком информации об отсутствии Поставщика по его адресу, указанному в</w:t>
      </w:r>
      <w:r w:rsidR="00695483">
        <w:rPr>
          <w:rFonts w:ascii="Times New Roman" w:hAnsi="Times New Roman" w:cs="Times New Roman"/>
          <w:sz w:val="24"/>
          <w:szCs w:val="24"/>
        </w:rPr>
        <w:t xml:space="preserve"> настоящем</w:t>
      </w:r>
      <w:r>
        <w:rPr>
          <w:rFonts w:ascii="Times New Roman" w:hAnsi="Times New Roman" w:cs="Times New Roman"/>
          <w:sz w:val="24"/>
          <w:szCs w:val="24"/>
        </w:rPr>
        <w:t xml:space="preserve"> Договоре. </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.3.</w:t>
      </w:r>
      <w:r>
        <w:rPr>
          <w:rFonts w:ascii="Times New Roman" w:hAnsi="Times New Roman" w:cs="Times New Roman"/>
          <w:sz w:val="24"/>
          <w:szCs w:val="24"/>
        </w:rPr>
        <w:t xml:space="preserve"> </w:t>
      </w:r>
      <w:r w:rsidR="00857468">
        <w:rPr>
          <w:rFonts w:ascii="Times New Roman" w:hAnsi="Times New Roman" w:cs="Times New Roman"/>
          <w:sz w:val="24"/>
          <w:szCs w:val="24"/>
        </w:rPr>
        <w:t>В случае расторжения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по соглашению Сторон, Сторона, которой направлено предложение о расторжении</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должна дать письменный ответ по существу в срок не позднее 5 (пяти) </w:t>
      </w:r>
      <w:r w:rsidR="00404521">
        <w:rPr>
          <w:rFonts w:ascii="Times New Roman" w:hAnsi="Times New Roman" w:cs="Times New Roman"/>
          <w:sz w:val="24"/>
          <w:szCs w:val="24"/>
        </w:rPr>
        <w:t>рабочих</w:t>
      </w:r>
      <w:r w:rsidR="00857468">
        <w:rPr>
          <w:rFonts w:ascii="Times New Roman" w:hAnsi="Times New Roman" w:cs="Times New Roman"/>
          <w:sz w:val="24"/>
          <w:szCs w:val="24"/>
        </w:rPr>
        <w:t xml:space="preserve"> дней </w:t>
      </w:r>
      <w:proofErr w:type="gramStart"/>
      <w:r w:rsidR="00857468">
        <w:rPr>
          <w:rFonts w:ascii="Times New Roman" w:hAnsi="Times New Roman" w:cs="Times New Roman"/>
          <w:sz w:val="24"/>
          <w:szCs w:val="24"/>
        </w:rPr>
        <w:t>с даты</w:t>
      </w:r>
      <w:proofErr w:type="gramEnd"/>
      <w:r w:rsidR="00857468">
        <w:rPr>
          <w:rFonts w:ascii="Times New Roman" w:hAnsi="Times New Roman" w:cs="Times New Roman"/>
          <w:sz w:val="24"/>
          <w:szCs w:val="24"/>
        </w:rPr>
        <w:t xml:space="preserve"> его получения.</w:t>
      </w:r>
      <w:r>
        <w:rPr>
          <w:rFonts w:ascii="Times New Roman" w:hAnsi="Times New Roman" w:cs="Times New Roman"/>
          <w:sz w:val="24"/>
          <w:szCs w:val="24"/>
        </w:rPr>
        <w:t xml:space="preserve"> Настоящий</w:t>
      </w:r>
      <w:r w:rsidR="00857468">
        <w:rPr>
          <w:rFonts w:ascii="Times New Roman" w:hAnsi="Times New Roman" w:cs="Times New Roman"/>
          <w:sz w:val="24"/>
          <w:szCs w:val="24"/>
        </w:rPr>
        <w:t xml:space="preserve"> Договор считается расторгнутым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обязательствам.</w:t>
      </w:r>
    </w:p>
    <w:p w:rsidR="00537CFB" w:rsidRDefault="006954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57468">
        <w:rPr>
          <w:rFonts w:ascii="Times New Roman" w:hAnsi="Times New Roman" w:cs="Times New Roman"/>
          <w:sz w:val="24"/>
          <w:szCs w:val="24"/>
        </w:rPr>
        <w:t>.4. При расторжении</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 Заказчик оплачивает только фактически поставленный Товар на дату расторжения</w:t>
      </w:r>
      <w:r>
        <w:rPr>
          <w:rFonts w:ascii="Times New Roman" w:hAnsi="Times New Roman" w:cs="Times New Roman"/>
          <w:sz w:val="24"/>
          <w:szCs w:val="24"/>
        </w:rPr>
        <w:t xml:space="preserve"> настоящего</w:t>
      </w:r>
      <w:r w:rsidR="00857468">
        <w:rPr>
          <w:rFonts w:ascii="Times New Roman" w:hAnsi="Times New Roman" w:cs="Times New Roman"/>
          <w:sz w:val="24"/>
          <w:szCs w:val="24"/>
        </w:rPr>
        <w:t xml:space="preserve"> Договора.</w:t>
      </w:r>
    </w:p>
    <w:p w:rsidR="00537CFB" w:rsidRDefault="00537CFB">
      <w:pPr>
        <w:spacing w:after="0" w:line="240" w:lineRule="auto"/>
        <w:jc w:val="both"/>
        <w:rPr>
          <w:rFonts w:ascii="Times New Roman" w:hAnsi="Times New Roman" w:cs="Times New Roman"/>
          <w:sz w:val="24"/>
          <w:szCs w:val="24"/>
        </w:rPr>
      </w:pPr>
    </w:p>
    <w:p w:rsidR="00537CFB" w:rsidRPr="00404521" w:rsidRDefault="00857468" w:rsidP="00404521">
      <w:pPr>
        <w:pStyle w:val="ae"/>
        <w:numPr>
          <w:ilvl w:val="0"/>
          <w:numId w:val="5"/>
        </w:num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СРОК ДОГОВОРА</w:t>
      </w:r>
    </w:p>
    <w:p w:rsidR="00404521" w:rsidRPr="00404521" w:rsidRDefault="00404521" w:rsidP="00404521">
      <w:pPr>
        <w:pStyle w:val="ae"/>
        <w:spacing w:after="0" w:line="240" w:lineRule="auto"/>
        <w:ind w:left="1425"/>
        <w:rPr>
          <w:rFonts w:ascii="Times New Roman" w:hAnsi="Times New Roman" w:cs="Times New Roman"/>
          <w:b/>
          <w:sz w:val="24"/>
          <w:szCs w:val="24"/>
        </w:rPr>
      </w:pPr>
    </w:p>
    <w:p w:rsidR="00537CFB" w:rsidRDefault="00695483" w:rsidP="002670F5">
      <w:pPr>
        <w:tabs>
          <w:tab w:val="left" w:pos="0"/>
        </w:tabs>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11</w:t>
      </w:r>
      <w:r w:rsidR="00857468">
        <w:rPr>
          <w:rFonts w:ascii="Times New Roman" w:hAnsi="Times New Roman" w:cs="Times New Roman"/>
          <w:sz w:val="24"/>
          <w:szCs w:val="24"/>
        </w:rPr>
        <w:t>.1.</w:t>
      </w:r>
      <w:r>
        <w:rPr>
          <w:rFonts w:ascii="Times New Roman" w:hAnsi="Times New Roman" w:cs="Times New Roman"/>
          <w:sz w:val="24"/>
          <w:szCs w:val="24"/>
        </w:rPr>
        <w:t xml:space="preserve"> </w:t>
      </w:r>
      <w:r w:rsidR="00857468">
        <w:rPr>
          <w:rFonts w:ascii="Times New Roman" w:hAnsi="Times New Roman" w:cs="Times New Roman"/>
          <w:b/>
          <w:sz w:val="24"/>
          <w:szCs w:val="24"/>
        </w:rPr>
        <w:t>Договор  вступает в силу со дня его подписания об</w:t>
      </w:r>
      <w:r w:rsidR="00D75286">
        <w:rPr>
          <w:rFonts w:ascii="Times New Roman" w:hAnsi="Times New Roman" w:cs="Times New Roman"/>
          <w:b/>
          <w:sz w:val="24"/>
          <w:szCs w:val="24"/>
        </w:rPr>
        <w:t xml:space="preserve">еими Сторонами и действует по </w:t>
      </w:r>
      <w:r w:rsidR="00404521">
        <w:rPr>
          <w:rFonts w:ascii="Times New Roman" w:hAnsi="Times New Roman" w:cs="Times New Roman"/>
          <w:b/>
          <w:sz w:val="24"/>
          <w:szCs w:val="24"/>
        </w:rPr>
        <w:t>0</w:t>
      </w:r>
      <w:r w:rsidR="00D103D1">
        <w:rPr>
          <w:rFonts w:ascii="Times New Roman" w:hAnsi="Times New Roman" w:cs="Times New Roman"/>
          <w:b/>
          <w:sz w:val="24"/>
          <w:szCs w:val="24"/>
        </w:rPr>
        <w:t>1</w:t>
      </w:r>
      <w:r w:rsidR="002B7188">
        <w:rPr>
          <w:rFonts w:ascii="Times New Roman" w:hAnsi="Times New Roman" w:cs="Times New Roman"/>
          <w:b/>
          <w:sz w:val="24"/>
          <w:szCs w:val="24"/>
        </w:rPr>
        <w:t>.</w:t>
      </w:r>
      <w:r w:rsidR="00404521">
        <w:rPr>
          <w:rFonts w:ascii="Times New Roman" w:hAnsi="Times New Roman" w:cs="Times New Roman"/>
          <w:b/>
          <w:sz w:val="24"/>
          <w:szCs w:val="24"/>
        </w:rPr>
        <w:t>10</w:t>
      </w:r>
      <w:r w:rsidR="002B7188">
        <w:rPr>
          <w:rFonts w:ascii="Times New Roman" w:hAnsi="Times New Roman" w:cs="Times New Roman"/>
          <w:b/>
          <w:sz w:val="24"/>
          <w:szCs w:val="24"/>
        </w:rPr>
        <w:t>.202</w:t>
      </w:r>
      <w:r w:rsidR="00781BD1">
        <w:rPr>
          <w:rFonts w:ascii="Times New Roman" w:hAnsi="Times New Roman" w:cs="Times New Roman"/>
          <w:b/>
          <w:sz w:val="24"/>
          <w:szCs w:val="24"/>
        </w:rPr>
        <w:t>6</w:t>
      </w:r>
      <w:r w:rsidR="00857468">
        <w:rPr>
          <w:rFonts w:ascii="Times New Roman" w:hAnsi="Times New Roman" w:cs="Times New Roman"/>
          <w:b/>
          <w:sz w:val="24"/>
          <w:szCs w:val="24"/>
        </w:rPr>
        <w:t xml:space="preserve"> года при </w:t>
      </w:r>
      <w:r w:rsidR="00857468">
        <w:rPr>
          <w:rFonts w:ascii="Times New Roman" w:hAnsi="Times New Roman" w:cs="Times New Roman"/>
          <w:b/>
          <w:spacing w:val="-2"/>
          <w:sz w:val="24"/>
          <w:szCs w:val="24"/>
        </w:rPr>
        <w:t>исполнении Сторонами своих обязательств</w:t>
      </w:r>
      <w:r w:rsidR="00857468">
        <w:rPr>
          <w:rFonts w:ascii="Times New Roman" w:hAnsi="Times New Roman" w:cs="Times New Roman"/>
          <w:b/>
          <w:sz w:val="24"/>
          <w:szCs w:val="24"/>
        </w:rPr>
        <w:t>.</w:t>
      </w:r>
    </w:p>
    <w:p w:rsidR="00695483" w:rsidRDefault="00695483" w:rsidP="00404521">
      <w:pPr>
        <w:tabs>
          <w:tab w:val="left" w:pos="0"/>
        </w:tabs>
        <w:spacing w:after="0" w:line="240" w:lineRule="auto"/>
        <w:ind w:firstLine="709"/>
        <w:jc w:val="both"/>
        <w:rPr>
          <w:rFonts w:ascii="Times New Roman" w:hAnsi="Times New Roman" w:cs="Times New Roman"/>
          <w:spacing w:val="6"/>
          <w:sz w:val="24"/>
          <w:szCs w:val="24"/>
          <w:lang w:eastAsia="zh-CN"/>
        </w:rPr>
      </w:pPr>
      <w:r w:rsidRPr="00695483">
        <w:rPr>
          <w:rFonts w:ascii="Times New Roman" w:hAnsi="Times New Roman" w:cs="Times New Roman"/>
          <w:spacing w:val="6"/>
          <w:sz w:val="24"/>
          <w:szCs w:val="24"/>
          <w:lang w:eastAsia="zh-CN"/>
        </w:rPr>
        <w:t>1</w:t>
      </w:r>
      <w:r>
        <w:rPr>
          <w:rFonts w:ascii="Times New Roman" w:hAnsi="Times New Roman" w:cs="Times New Roman"/>
          <w:spacing w:val="6"/>
          <w:sz w:val="24"/>
          <w:szCs w:val="24"/>
          <w:lang w:eastAsia="zh-CN"/>
        </w:rPr>
        <w:t>1</w:t>
      </w:r>
      <w:r w:rsidRPr="00695483">
        <w:rPr>
          <w:rFonts w:ascii="Times New Roman" w:hAnsi="Times New Roman" w:cs="Times New Roman"/>
          <w:spacing w:val="6"/>
          <w:sz w:val="24"/>
          <w:szCs w:val="24"/>
          <w:lang w:eastAsia="zh-CN"/>
        </w:rPr>
        <w:t>.2. Окончание срока действия настоящего Договора не влечет прекращения неисполненных обязатель</w:t>
      </w:r>
      <w:proofErr w:type="gramStart"/>
      <w:r w:rsidRPr="00695483">
        <w:rPr>
          <w:rFonts w:ascii="Times New Roman" w:hAnsi="Times New Roman" w:cs="Times New Roman"/>
          <w:spacing w:val="6"/>
          <w:sz w:val="24"/>
          <w:szCs w:val="24"/>
          <w:lang w:eastAsia="zh-CN"/>
        </w:rPr>
        <w:t>ств Ст</w:t>
      </w:r>
      <w:proofErr w:type="gramEnd"/>
      <w:r w:rsidRPr="00695483">
        <w:rPr>
          <w:rFonts w:ascii="Times New Roman" w:hAnsi="Times New Roman" w:cs="Times New Roman"/>
          <w:spacing w:val="6"/>
          <w:sz w:val="24"/>
          <w:szCs w:val="24"/>
          <w:lang w:eastAsia="zh-CN"/>
        </w:rPr>
        <w:t>орон по настоящему Договору (в том числе гарантийных обязательств Поставщика) и не освобождает Стороны от ответственности за нарушение его условий.</w:t>
      </w:r>
    </w:p>
    <w:p w:rsidR="00404521" w:rsidRPr="00404521" w:rsidRDefault="00404521" w:rsidP="00404521">
      <w:pPr>
        <w:tabs>
          <w:tab w:val="left" w:pos="0"/>
        </w:tabs>
        <w:spacing w:after="0" w:line="240" w:lineRule="auto"/>
        <w:ind w:firstLine="709"/>
        <w:jc w:val="both"/>
        <w:rPr>
          <w:rFonts w:ascii="Times New Roman" w:hAnsi="Times New Roman" w:cs="Times New Roman"/>
          <w:sz w:val="24"/>
          <w:szCs w:val="24"/>
          <w:lang w:eastAsia="zh-CN"/>
        </w:rPr>
      </w:pPr>
    </w:p>
    <w:p w:rsidR="00404521" w:rsidRPr="00404521" w:rsidRDefault="00404521" w:rsidP="00404521">
      <w:pPr>
        <w:pStyle w:val="ae"/>
        <w:numPr>
          <w:ilvl w:val="0"/>
          <w:numId w:val="5"/>
        </w:numPr>
        <w:tabs>
          <w:tab w:val="left" w:pos="426"/>
        </w:tabs>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АНТИКОРРУПЦИОННАЯ ОГОВОРКА</w:t>
      </w:r>
    </w:p>
    <w:p w:rsidR="00404521" w:rsidRPr="00404521" w:rsidRDefault="00404521" w:rsidP="00404521">
      <w:pPr>
        <w:pStyle w:val="ae"/>
        <w:tabs>
          <w:tab w:val="left" w:pos="426"/>
        </w:tabs>
        <w:spacing w:after="0" w:line="240" w:lineRule="auto"/>
        <w:ind w:left="1425"/>
        <w:rPr>
          <w:rFonts w:ascii="Times New Roman" w:hAnsi="Times New Roman" w:cs="Times New Roman"/>
          <w:b/>
          <w:sz w:val="24"/>
          <w:szCs w:val="24"/>
        </w:rPr>
      </w:pPr>
    </w:p>
    <w:p w:rsidR="00404521" w:rsidRPr="00404521" w:rsidRDefault="00404521" w:rsidP="00404521">
      <w:pPr>
        <w:spacing w:after="0" w:line="240" w:lineRule="auto"/>
        <w:ind w:firstLine="709"/>
        <w:jc w:val="both"/>
        <w:rPr>
          <w:rFonts w:ascii="Times New Roman" w:hAnsi="Times New Roman" w:cs="Times New Roman"/>
          <w:sz w:val="24"/>
          <w:szCs w:val="24"/>
        </w:rPr>
      </w:pPr>
      <w:r w:rsidRPr="00404521">
        <w:rPr>
          <w:rFonts w:ascii="Times New Roman" w:hAnsi="Times New Roman" w:cs="Times New Roman"/>
          <w:sz w:val="24"/>
          <w:szCs w:val="24"/>
        </w:rPr>
        <w:t xml:space="preserve">12.1. </w:t>
      </w:r>
      <w:proofErr w:type="gramStart"/>
      <w:r w:rsidRPr="00404521">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404521">
        <w:rPr>
          <w:rFonts w:ascii="Times New Roman" w:hAnsi="Times New Roman" w:cs="Times New Roman"/>
          <w:sz w:val="24"/>
          <w:szCs w:val="24"/>
        </w:rPr>
        <w:t xml:space="preserve"> </w:t>
      </w:r>
      <w:proofErr w:type="gramStart"/>
      <w:r w:rsidRPr="00404521">
        <w:rPr>
          <w:rFonts w:ascii="Times New Roman" w:hAnsi="Times New Roman"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rsidR="00404521" w:rsidRPr="00404521" w:rsidRDefault="00404521" w:rsidP="00404521">
      <w:pPr>
        <w:spacing w:after="0" w:line="240" w:lineRule="auto"/>
        <w:ind w:firstLine="709"/>
        <w:jc w:val="both"/>
        <w:rPr>
          <w:rFonts w:ascii="Times New Roman" w:hAnsi="Times New Roman" w:cs="Times New Roman"/>
          <w:sz w:val="24"/>
          <w:szCs w:val="24"/>
        </w:rPr>
      </w:pPr>
      <w:r w:rsidRPr="00404521">
        <w:rPr>
          <w:rFonts w:ascii="Times New Roman" w:hAnsi="Times New Roman" w:cs="Times New Roman"/>
          <w:sz w:val="24"/>
          <w:szCs w:val="24"/>
        </w:rPr>
        <w:t xml:space="preserve">12.2.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404521">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04521">
        <w:rPr>
          <w:rFonts w:ascii="Times New Roman" w:hAnsi="Times New Roman" w:cs="Times New Roman"/>
          <w:sz w:val="24"/>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04521">
        <w:rPr>
          <w:rFonts w:ascii="Times New Roman" w:hAnsi="Times New Roman" w:cs="Times New Roman"/>
          <w:sz w:val="24"/>
          <w:szCs w:val="24"/>
        </w:rPr>
        <w:t>с даты направления</w:t>
      </w:r>
      <w:proofErr w:type="gramEnd"/>
      <w:r w:rsidRPr="00404521">
        <w:rPr>
          <w:rFonts w:ascii="Times New Roman" w:hAnsi="Times New Roman" w:cs="Times New Roman"/>
          <w:sz w:val="24"/>
          <w:szCs w:val="24"/>
        </w:rPr>
        <w:t xml:space="preserve"> письменного уведомления. </w:t>
      </w:r>
    </w:p>
    <w:p w:rsidR="00404521" w:rsidRDefault="00404521" w:rsidP="00404521">
      <w:pPr>
        <w:tabs>
          <w:tab w:val="left" w:pos="0"/>
        </w:tabs>
        <w:spacing w:after="0" w:line="240" w:lineRule="auto"/>
        <w:ind w:firstLine="709"/>
        <w:jc w:val="both"/>
        <w:rPr>
          <w:rFonts w:ascii="Times New Roman" w:hAnsi="Times New Roman" w:cs="Times New Roman"/>
          <w:sz w:val="24"/>
          <w:szCs w:val="24"/>
        </w:rPr>
      </w:pPr>
      <w:r w:rsidRPr="00404521">
        <w:rPr>
          <w:rFonts w:ascii="Times New Roman" w:hAnsi="Times New Roman" w:cs="Times New Roman"/>
          <w:sz w:val="24"/>
          <w:szCs w:val="24"/>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404521" w:rsidRDefault="00404521" w:rsidP="00404521">
      <w:pPr>
        <w:tabs>
          <w:tab w:val="left" w:pos="0"/>
        </w:tabs>
        <w:spacing w:after="0" w:line="240" w:lineRule="auto"/>
        <w:ind w:firstLine="709"/>
        <w:jc w:val="both"/>
        <w:rPr>
          <w:rFonts w:ascii="Times New Roman" w:hAnsi="Times New Roman" w:cs="Times New Roman"/>
          <w:b/>
          <w:color w:val="FF0000"/>
          <w:sz w:val="24"/>
          <w:szCs w:val="24"/>
        </w:rPr>
      </w:pPr>
    </w:p>
    <w:p w:rsidR="00D029AE" w:rsidRDefault="00D029AE" w:rsidP="00404521">
      <w:pPr>
        <w:tabs>
          <w:tab w:val="left" w:pos="0"/>
        </w:tabs>
        <w:spacing w:after="0" w:line="240" w:lineRule="auto"/>
        <w:ind w:firstLine="709"/>
        <w:jc w:val="both"/>
        <w:rPr>
          <w:rFonts w:ascii="Times New Roman" w:hAnsi="Times New Roman" w:cs="Times New Roman"/>
          <w:b/>
          <w:color w:val="FF0000"/>
          <w:sz w:val="24"/>
          <w:szCs w:val="24"/>
        </w:rPr>
      </w:pPr>
    </w:p>
    <w:p w:rsidR="00D029AE" w:rsidRDefault="00D029AE" w:rsidP="00404521">
      <w:pPr>
        <w:tabs>
          <w:tab w:val="left" w:pos="0"/>
        </w:tabs>
        <w:spacing w:after="0" w:line="240" w:lineRule="auto"/>
        <w:ind w:firstLine="709"/>
        <w:jc w:val="both"/>
        <w:rPr>
          <w:rFonts w:ascii="Times New Roman" w:hAnsi="Times New Roman" w:cs="Times New Roman"/>
          <w:b/>
          <w:color w:val="FF0000"/>
          <w:sz w:val="24"/>
          <w:szCs w:val="24"/>
        </w:rPr>
      </w:pPr>
    </w:p>
    <w:p w:rsidR="00D029AE" w:rsidRPr="00404521" w:rsidRDefault="00D029AE" w:rsidP="00404521">
      <w:pPr>
        <w:tabs>
          <w:tab w:val="left" w:pos="0"/>
        </w:tabs>
        <w:spacing w:after="0" w:line="240" w:lineRule="auto"/>
        <w:ind w:firstLine="709"/>
        <w:jc w:val="both"/>
        <w:rPr>
          <w:rFonts w:ascii="Times New Roman" w:hAnsi="Times New Roman" w:cs="Times New Roman"/>
          <w:b/>
          <w:color w:val="FF0000"/>
          <w:sz w:val="24"/>
          <w:szCs w:val="24"/>
        </w:rPr>
      </w:pPr>
    </w:p>
    <w:p w:rsidR="002670F5" w:rsidRPr="00404521" w:rsidRDefault="002670F5" w:rsidP="00404521">
      <w:pPr>
        <w:pStyle w:val="ae"/>
        <w:numPr>
          <w:ilvl w:val="0"/>
          <w:numId w:val="5"/>
        </w:numPr>
        <w:tabs>
          <w:tab w:val="left" w:pos="426"/>
        </w:tabs>
        <w:spacing w:after="0" w:line="240" w:lineRule="auto"/>
        <w:mirrorIndents/>
        <w:jc w:val="center"/>
        <w:rPr>
          <w:rFonts w:ascii="Times New Roman" w:hAnsi="Times New Roman" w:cs="Times New Roman"/>
          <w:b/>
          <w:sz w:val="24"/>
          <w:szCs w:val="24"/>
        </w:rPr>
      </w:pPr>
      <w:r w:rsidRPr="00404521">
        <w:rPr>
          <w:rFonts w:ascii="Times New Roman" w:hAnsi="Times New Roman" w:cs="Times New Roman"/>
          <w:b/>
          <w:sz w:val="24"/>
          <w:szCs w:val="24"/>
        </w:rPr>
        <w:lastRenderedPageBreak/>
        <w:t>ИНЫЕ УСЛОВИЯ ДОГОВОРА</w:t>
      </w:r>
    </w:p>
    <w:p w:rsidR="00404521" w:rsidRPr="00404521" w:rsidRDefault="00404521" w:rsidP="00404521">
      <w:pPr>
        <w:pStyle w:val="ae"/>
        <w:tabs>
          <w:tab w:val="left" w:pos="426"/>
        </w:tabs>
        <w:spacing w:after="0" w:line="240" w:lineRule="auto"/>
        <w:ind w:left="1425"/>
        <w:mirrorIndents/>
        <w:rPr>
          <w:rFonts w:ascii="Times New Roman" w:hAnsi="Times New Roman" w:cs="Times New Roman"/>
          <w:b/>
          <w:color w:val="FF0000"/>
          <w:sz w:val="24"/>
          <w:szCs w:val="24"/>
        </w:rPr>
      </w:pPr>
    </w:p>
    <w:p w:rsidR="002670F5" w:rsidRDefault="002670F5" w:rsidP="00404521">
      <w:pPr>
        <w:tabs>
          <w:tab w:val="left" w:pos="590"/>
        </w:tabs>
        <w:spacing w:after="0" w:line="240" w:lineRule="auto"/>
        <w:ind w:firstLine="709"/>
        <w:mirrorIndents/>
        <w:jc w:val="both"/>
        <w:rPr>
          <w:rFonts w:ascii="Times New Roman" w:hAnsi="Times New Roman" w:cs="Times New Roman"/>
          <w:sz w:val="24"/>
          <w:szCs w:val="24"/>
        </w:rPr>
      </w:pPr>
      <w:r w:rsidRPr="002670F5">
        <w:rPr>
          <w:rFonts w:ascii="Times New Roman" w:hAnsi="Times New Roman" w:cs="Times New Roman"/>
          <w:sz w:val="24"/>
          <w:szCs w:val="24"/>
        </w:rPr>
        <w:t>1</w:t>
      </w:r>
      <w:r w:rsidR="00404521">
        <w:rPr>
          <w:rFonts w:ascii="Times New Roman" w:hAnsi="Times New Roman" w:cs="Times New Roman"/>
          <w:sz w:val="24"/>
          <w:szCs w:val="24"/>
        </w:rPr>
        <w:t>3</w:t>
      </w:r>
      <w:r w:rsidRPr="002670F5">
        <w:rPr>
          <w:rFonts w:ascii="Times New Roman" w:hAnsi="Times New Roman" w:cs="Times New Roman"/>
          <w:sz w:val="24"/>
          <w:szCs w:val="24"/>
        </w:rPr>
        <w:t xml:space="preserve">.1. </w:t>
      </w:r>
      <w:r>
        <w:rPr>
          <w:rFonts w:ascii="Times New Roman" w:hAnsi="Times New Roman" w:cs="Times New Roman"/>
          <w:sz w:val="24"/>
          <w:szCs w:val="24"/>
        </w:rPr>
        <w:t>Настоящий Договор составлен в двух подлинных экземплярах, имеющих</w:t>
      </w:r>
      <w:r w:rsidR="00404521">
        <w:rPr>
          <w:rFonts w:ascii="Times New Roman" w:hAnsi="Times New Roman" w:cs="Times New Roman"/>
          <w:sz w:val="24"/>
          <w:szCs w:val="24"/>
        </w:rPr>
        <w:t xml:space="preserve"> </w:t>
      </w:r>
      <w:r>
        <w:rPr>
          <w:rFonts w:ascii="Times New Roman" w:hAnsi="Times New Roman" w:cs="Times New Roman"/>
          <w:sz w:val="24"/>
          <w:szCs w:val="24"/>
        </w:rPr>
        <w:t>равную юридическую силу, по одному для каждой из Сторон.</w:t>
      </w:r>
    </w:p>
    <w:p w:rsidR="002670F5" w:rsidRPr="00404521" w:rsidRDefault="00404521" w:rsidP="00404521">
      <w:pPr>
        <w:tabs>
          <w:tab w:val="left" w:pos="590"/>
          <w:tab w:val="left" w:pos="9923"/>
        </w:tabs>
        <w:spacing w:after="0" w:line="240" w:lineRule="auto"/>
        <w:ind w:firstLine="709"/>
        <w:jc w:val="both"/>
        <w:rPr>
          <w:rFonts w:ascii="Times New Roman" w:hAnsi="Times New Roman" w:cs="Times New Roman"/>
          <w:sz w:val="24"/>
          <w:szCs w:val="24"/>
        </w:rPr>
      </w:pPr>
      <w:r w:rsidRPr="00404521">
        <w:rPr>
          <w:rFonts w:ascii="Times New Roman" w:eastAsia="MS Mincho" w:hAnsi="Times New Roman" w:cs="Times New Roman"/>
          <w:color w:val="000000"/>
          <w:sz w:val="24"/>
          <w:szCs w:val="24"/>
        </w:rPr>
        <w:t xml:space="preserve">Стороны вправе заключить настоящий Договор в форме электронного документа, подписанного усиленными электронными подписями Сторон, </w:t>
      </w:r>
      <w:r w:rsidRPr="00404521">
        <w:rPr>
          <w:rFonts w:ascii="Times New Roman" w:hAnsi="Times New Roman" w:cs="Times New Roman"/>
          <w:sz w:val="24"/>
          <w:szCs w:val="24"/>
        </w:rPr>
        <w:t xml:space="preserve">посредством использования функционала единого </w:t>
      </w:r>
      <w:proofErr w:type="spellStart"/>
      <w:r w:rsidRPr="00404521">
        <w:rPr>
          <w:rFonts w:ascii="Times New Roman" w:hAnsi="Times New Roman" w:cs="Times New Roman"/>
          <w:sz w:val="24"/>
          <w:szCs w:val="24"/>
        </w:rPr>
        <w:t>агрегатора</w:t>
      </w:r>
      <w:proofErr w:type="spellEnd"/>
      <w:r w:rsidRPr="00404521">
        <w:rPr>
          <w:rFonts w:ascii="Times New Roman" w:hAnsi="Times New Roman" w:cs="Times New Roman"/>
          <w:sz w:val="24"/>
          <w:szCs w:val="24"/>
        </w:rPr>
        <w:t xml:space="preserve"> торговли</w:t>
      </w:r>
      <w:r w:rsidR="002670F5" w:rsidRPr="00404521">
        <w:rPr>
          <w:rFonts w:ascii="Times New Roman" w:hAnsi="Times New Roman" w:cs="Times New Roman"/>
          <w:sz w:val="24"/>
          <w:szCs w:val="24"/>
        </w:rPr>
        <w:t>.</w:t>
      </w:r>
    </w:p>
    <w:p w:rsidR="00537CFB" w:rsidRDefault="00857468">
      <w:pPr>
        <w:tabs>
          <w:tab w:val="left" w:pos="426"/>
        </w:tabs>
        <w:spacing w:after="0" w:line="240" w:lineRule="auto"/>
        <w:ind w:right="-1" w:firstLine="709"/>
        <w:jc w:val="both"/>
        <w:rPr>
          <w:rFonts w:ascii="Times New Roman" w:hAnsi="Times New Roman" w:cs="Times New Roman"/>
          <w:color w:val="FF0000"/>
          <w:sz w:val="24"/>
          <w:szCs w:val="24"/>
        </w:rPr>
      </w:pPr>
      <w:r>
        <w:rPr>
          <w:rFonts w:ascii="Times New Roman" w:eastAsia="MS Mincho" w:hAnsi="Times New Roman" w:cs="Times New Roman"/>
          <w:color w:val="000000"/>
          <w:sz w:val="24"/>
          <w:szCs w:val="24"/>
        </w:rPr>
        <w:t>1</w:t>
      </w:r>
      <w:r w:rsidR="00404521">
        <w:rPr>
          <w:rFonts w:ascii="Times New Roman" w:eastAsia="MS Mincho" w:hAnsi="Times New Roman" w:cs="Times New Roman"/>
          <w:color w:val="000000"/>
          <w:sz w:val="24"/>
          <w:szCs w:val="24"/>
        </w:rPr>
        <w:t>3</w:t>
      </w:r>
      <w:r w:rsidR="002670F5">
        <w:rPr>
          <w:rFonts w:ascii="Times New Roman" w:eastAsia="MS Mincho" w:hAnsi="Times New Roman" w:cs="Times New Roman"/>
          <w:color w:val="000000"/>
          <w:sz w:val="24"/>
          <w:szCs w:val="24"/>
        </w:rPr>
        <w:t>.</w:t>
      </w:r>
      <w:r w:rsidR="00404521">
        <w:rPr>
          <w:rFonts w:ascii="Times New Roman" w:eastAsia="MS Mincho" w:hAnsi="Times New Roman" w:cs="Times New Roman"/>
          <w:color w:val="000000"/>
          <w:sz w:val="24"/>
          <w:szCs w:val="24"/>
        </w:rPr>
        <w:t>2</w:t>
      </w:r>
      <w:r>
        <w:rPr>
          <w:rFonts w:ascii="Times New Roman" w:eastAsia="MS Mincho" w:hAnsi="Times New Roman" w:cs="Times New Roman"/>
          <w:color w:val="000000"/>
          <w:sz w:val="24"/>
          <w:szCs w:val="24"/>
        </w:rPr>
        <w:t>. Взаимоотношения сторон по поставке Товара для государственных нужд в части не предусмотренной настоящим Договором регулируются законодательством Российской Федерации.</w:t>
      </w:r>
    </w:p>
    <w:p w:rsidR="00537CFB" w:rsidRDefault="00857468">
      <w:pPr>
        <w:tabs>
          <w:tab w:val="left" w:pos="426"/>
        </w:tabs>
        <w:spacing w:after="0" w:line="240" w:lineRule="auto"/>
        <w:ind w:right="-1" w:firstLine="709"/>
        <w:jc w:val="both"/>
        <w:rPr>
          <w:rFonts w:ascii="Times New Roman" w:hAnsi="Times New Roman" w:cs="Times New Roman"/>
          <w:color w:val="FF0000"/>
          <w:sz w:val="24"/>
          <w:szCs w:val="24"/>
        </w:rPr>
      </w:pPr>
      <w:r>
        <w:rPr>
          <w:rFonts w:ascii="Times New Roman" w:eastAsia="MS Mincho" w:hAnsi="Times New Roman" w:cs="Times New Roman"/>
          <w:color w:val="000000"/>
          <w:sz w:val="24"/>
          <w:szCs w:val="24"/>
        </w:rPr>
        <w:t>1</w:t>
      </w:r>
      <w:r w:rsidR="00404521">
        <w:rPr>
          <w:rFonts w:ascii="Times New Roman" w:eastAsia="MS Mincho" w:hAnsi="Times New Roman" w:cs="Times New Roman"/>
          <w:color w:val="000000"/>
          <w:sz w:val="24"/>
          <w:szCs w:val="24"/>
        </w:rPr>
        <w:t>3</w:t>
      </w:r>
      <w:r w:rsidR="002670F5">
        <w:rPr>
          <w:rFonts w:ascii="Times New Roman" w:eastAsia="MS Mincho" w:hAnsi="Times New Roman" w:cs="Times New Roman"/>
          <w:color w:val="000000"/>
          <w:sz w:val="24"/>
          <w:szCs w:val="24"/>
        </w:rPr>
        <w:t>.</w:t>
      </w:r>
      <w:r w:rsidR="00404521">
        <w:rPr>
          <w:rFonts w:ascii="Times New Roman" w:eastAsia="MS Mincho" w:hAnsi="Times New Roman" w:cs="Times New Roman"/>
          <w:color w:val="000000"/>
          <w:sz w:val="24"/>
          <w:szCs w:val="24"/>
        </w:rPr>
        <w:t>3</w:t>
      </w:r>
      <w:r>
        <w:rPr>
          <w:rFonts w:ascii="Times New Roman" w:eastAsia="MS Mincho" w:hAnsi="Times New Roman" w:cs="Times New Roman"/>
          <w:color w:val="000000"/>
          <w:sz w:val="24"/>
          <w:szCs w:val="24"/>
        </w:rPr>
        <w:t>. Стороны обязаны известить друг друга, если произошли изменения  в юридических реквизитах в трехдневный срок с момента изменения.</w:t>
      </w:r>
    </w:p>
    <w:p w:rsidR="002670F5" w:rsidRDefault="00857468">
      <w:pPr>
        <w:tabs>
          <w:tab w:val="left" w:pos="426"/>
        </w:tabs>
        <w:spacing w:after="0" w:line="240" w:lineRule="auto"/>
        <w:ind w:right="-1" w:firstLine="709"/>
        <w:jc w:val="both"/>
        <w:rPr>
          <w:rFonts w:ascii="Times New Roman" w:hAnsi="Times New Roman" w:cs="Times New Roman"/>
          <w:sz w:val="24"/>
          <w:szCs w:val="24"/>
        </w:rPr>
      </w:pPr>
      <w:r>
        <w:rPr>
          <w:rFonts w:ascii="Times New Roman" w:eastAsia="MS Mincho" w:hAnsi="Times New Roman" w:cs="Times New Roman"/>
          <w:color w:val="000000"/>
          <w:sz w:val="24"/>
          <w:szCs w:val="24"/>
        </w:rPr>
        <w:t>1</w:t>
      </w:r>
      <w:r w:rsidR="00404521">
        <w:rPr>
          <w:rFonts w:ascii="Times New Roman" w:eastAsia="MS Mincho" w:hAnsi="Times New Roman" w:cs="Times New Roman"/>
          <w:color w:val="000000"/>
          <w:sz w:val="24"/>
          <w:szCs w:val="24"/>
        </w:rPr>
        <w:t>3</w:t>
      </w:r>
      <w:r w:rsidR="002670F5">
        <w:rPr>
          <w:rFonts w:ascii="Times New Roman" w:eastAsia="MS Mincho" w:hAnsi="Times New Roman" w:cs="Times New Roman"/>
          <w:color w:val="000000"/>
          <w:sz w:val="24"/>
          <w:szCs w:val="24"/>
        </w:rPr>
        <w:t>.</w:t>
      </w:r>
      <w:r w:rsidR="00404521">
        <w:rPr>
          <w:rFonts w:ascii="Times New Roman" w:eastAsia="MS Mincho" w:hAnsi="Times New Roman" w:cs="Times New Roman"/>
          <w:color w:val="000000"/>
          <w:sz w:val="24"/>
          <w:szCs w:val="24"/>
        </w:rPr>
        <w:t>4</w:t>
      </w:r>
      <w:r>
        <w:rPr>
          <w:rFonts w:ascii="Times New Roman" w:eastAsia="MS Mincho" w:hAnsi="Times New Roman" w:cs="Times New Roman"/>
          <w:color w:val="000000"/>
          <w:sz w:val="24"/>
          <w:szCs w:val="24"/>
        </w:rPr>
        <w:t xml:space="preserve">. </w:t>
      </w:r>
      <w:r>
        <w:rPr>
          <w:rFonts w:ascii="Times New Roman" w:hAnsi="Times New Roman" w:cs="Times New Roman"/>
          <w:sz w:val="24"/>
          <w:szCs w:val="24"/>
        </w:rPr>
        <w:t xml:space="preserve">К Договору прилагаются и являются его неотъемлемой частью: </w:t>
      </w:r>
    </w:p>
    <w:p w:rsidR="002670F5" w:rsidRDefault="002670F5">
      <w:pPr>
        <w:tabs>
          <w:tab w:val="left" w:pos="426"/>
        </w:tabs>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С</w:t>
      </w:r>
      <w:r w:rsidR="00857468">
        <w:rPr>
          <w:rFonts w:ascii="Times New Roman" w:eastAsia="MS Mincho" w:hAnsi="Times New Roman" w:cs="Times New Roman"/>
          <w:sz w:val="24"/>
          <w:szCs w:val="24"/>
        </w:rPr>
        <w:t>пецификация</w:t>
      </w:r>
      <w:r>
        <w:rPr>
          <w:rFonts w:ascii="Times New Roman" w:eastAsia="MS Mincho" w:hAnsi="Times New Roman" w:cs="Times New Roman"/>
          <w:sz w:val="24"/>
          <w:szCs w:val="24"/>
        </w:rPr>
        <w:t xml:space="preserve"> -</w:t>
      </w:r>
      <w:r w:rsidR="00857468">
        <w:rPr>
          <w:rFonts w:ascii="Times New Roman" w:eastAsia="MS Mincho" w:hAnsi="Times New Roman" w:cs="Times New Roman"/>
          <w:sz w:val="24"/>
          <w:szCs w:val="24"/>
        </w:rPr>
        <w:t xml:space="preserve"> (Приложение № 1)</w:t>
      </w:r>
      <w:r w:rsidR="00857468">
        <w:rPr>
          <w:rFonts w:ascii="Times New Roman" w:hAnsi="Times New Roman" w:cs="Times New Roman"/>
          <w:sz w:val="24"/>
          <w:szCs w:val="24"/>
        </w:rPr>
        <w:t xml:space="preserve">, </w:t>
      </w:r>
    </w:p>
    <w:p w:rsidR="00537CFB" w:rsidRDefault="002670F5">
      <w:pPr>
        <w:tabs>
          <w:tab w:val="left" w:pos="426"/>
        </w:tabs>
        <w:spacing w:after="0" w:line="240" w:lineRule="auto"/>
        <w:ind w:right="-1" w:firstLine="709"/>
        <w:jc w:val="both"/>
        <w:rPr>
          <w:rFonts w:ascii="Times New Roman" w:hAnsi="Times New Roman" w:cs="Times New Roman"/>
          <w:sz w:val="24"/>
          <w:szCs w:val="24"/>
        </w:rPr>
      </w:pPr>
      <w:r>
        <w:rPr>
          <w:rFonts w:ascii="Times New Roman" w:eastAsia="MS Mincho" w:hAnsi="Times New Roman" w:cs="Times New Roman"/>
          <w:sz w:val="24"/>
          <w:szCs w:val="24"/>
        </w:rPr>
        <w:t>Т</w:t>
      </w:r>
      <w:r w:rsidR="00857468">
        <w:rPr>
          <w:rFonts w:ascii="Times New Roman" w:eastAsia="MS Mincho" w:hAnsi="Times New Roman" w:cs="Times New Roman"/>
          <w:sz w:val="24"/>
          <w:szCs w:val="24"/>
        </w:rPr>
        <w:t>ехническое задание</w:t>
      </w:r>
      <w:r>
        <w:rPr>
          <w:rFonts w:ascii="Times New Roman" w:eastAsia="MS Mincho" w:hAnsi="Times New Roman" w:cs="Times New Roman"/>
          <w:sz w:val="24"/>
          <w:szCs w:val="24"/>
        </w:rPr>
        <w:t xml:space="preserve"> -</w:t>
      </w:r>
      <w:r w:rsidR="00857468">
        <w:rPr>
          <w:rFonts w:ascii="Times New Roman" w:eastAsia="MS Mincho" w:hAnsi="Times New Roman" w:cs="Times New Roman"/>
          <w:sz w:val="24"/>
          <w:szCs w:val="24"/>
        </w:rPr>
        <w:t xml:space="preserve"> (Приложение № 2).</w:t>
      </w:r>
    </w:p>
    <w:p w:rsidR="00537CFB" w:rsidRDefault="00537CFB">
      <w:pPr>
        <w:spacing w:after="0" w:line="240" w:lineRule="auto"/>
        <w:jc w:val="both"/>
        <w:rPr>
          <w:rFonts w:ascii="Times New Roman" w:hAnsi="Times New Roman" w:cs="Times New Roman"/>
          <w:sz w:val="24"/>
          <w:szCs w:val="24"/>
        </w:rPr>
      </w:pPr>
    </w:p>
    <w:p w:rsidR="00537CFB" w:rsidRPr="00404521" w:rsidRDefault="00857468">
      <w:pPr>
        <w:spacing w:after="0" w:line="240" w:lineRule="auto"/>
        <w:jc w:val="center"/>
        <w:rPr>
          <w:rFonts w:ascii="Times New Roman" w:hAnsi="Times New Roman" w:cs="Times New Roman"/>
          <w:b/>
          <w:sz w:val="24"/>
          <w:szCs w:val="24"/>
        </w:rPr>
      </w:pPr>
      <w:r w:rsidRPr="00404521">
        <w:rPr>
          <w:rFonts w:ascii="Times New Roman" w:hAnsi="Times New Roman" w:cs="Times New Roman"/>
          <w:b/>
          <w:sz w:val="24"/>
          <w:szCs w:val="24"/>
        </w:rPr>
        <w:t>1</w:t>
      </w:r>
      <w:r w:rsidR="00404521">
        <w:rPr>
          <w:rFonts w:ascii="Times New Roman" w:hAnsi="Times New Roman" w:cs="Times New Roman"/>
          <w:b/>
          <w:sz w:val="24"/>
          <w:szCs w:val="24"/>
        </w:rPr>
        <w:t>4</w:t>
      </w:r>
      <w:r w:rsidRPr="00404521">
        <w:rPr>
          <w:rFonts w:ascii="Times New Roman" w:hAnsi="Times New Roman" w:cs="Times New Roman"/>
          <w:b/>
          <w:sz w:val="24"/>
          <w:szCs w:val="24"/>
        </w:rPr>
        <w:t>. АДРЕСА И РЕКВИЗИТЫ СТОРОН</w:t>
      </w:r>
    </w:p>
    <w:p w:rsidR="00537CFB" w:rsidRPr="00404521" w:rsidRDefault="00537CFB">
      <w:pPr>
        <w:spacing w:after="0" w:line="240" w:lineRule="auto"/>
        <w:jc w:val="both"/>
        <w:rPr>
          <w:rFonts w:ascii="Times New Roman" w:hAnsi="Times New Roman" w:cs="Times New Roman"/>
          <w:b/>
          <w:sz w:val="24"/>
          <w:szCs w:val="24"/>
        </w:rPr>
      </w:pPr>
    </w:p>
    <w:p w:rsidR="00537CFB" w:rsidRDefault="008574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ЗАКАЗЧИК:</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b/>
          <w:sz w:val="24"/>
          <w:szCs w:val="24"/>
          <w:lang w:eastAsia="ru-RU"/>
        </w:rPr>
        <w:t xml:space="preserve">Главное управление МЧС России по Саратовской области </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ИНН 6450604733 КПП 645001001 </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Номер казначейского счета </w:t>
      </w:r>
      <w:r w:rsidRPr="00B37614">
        <w:rPr>
          <w:rFonts w:ascii="Times New Roman" w:eastAsia="Times New Roman" w:hAnsi="Times New Roman" w:cs="Times New Roman"/>
          <w:b/>
          <w:sz w:val="24"/>
          <w:szCs w:val="24"/>
          <w:lang w:eastAsia="ru-RU"/>
        </w:rPr>
        <w:t>03211643000000013247</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БИК ТОФК 012202102</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Номер единого казначейского счета (</w:t>
      </w:r>
      <w:proofErr w:type="spellStart"/>
      <w:r w:rsidRPr="00B37614">
        <w:rPr>
          <w:rFonts w:ascii="Times New Roman" w:eastAsia="Times New Roman" w:hAnsi="Times New Roman" w:cs="Times New Roman"/>
          <w:sz w:val="24"/>
          <w:szCs w:val="24"/>
          <w:lang w:eastAsia="ru-RU"/>
        </w:rPr>
        <w:t>кор</w:t>
      </w:r>
      <w:proofErr w:type="gramStart"/>
      <w:r w:rsidRPr="00B37614">
        <w:rPr>
          <w:rFonts w:ascii="Times New Roman" w:eastAsia="Times New Roman" w:hAnsi="Times New Roman" w:cs="Times New Roman"/>
          <w:sz w:val="24"/>
          <w:szCs w:val="24"/>
          <w:lang w:eastAsia="ru-RU"/>
        </w:rPr>
        <w:t>.с</w:t>
      </w:r>
      <w:proofErr w:type="gramEnd"/>
      <w:r w:rsidRPr="00B37614">
        <w:rPr>
          <w:rFonts w:ascii="Times New Roman" w:eastAsia="Times New Roman" w:hAnsi="Times New Roman" w:cs="Times New Roman"/>
          <w:sz w:val="24"/>
          <w:szCs w:val="24"/>
          <w:lang w:eastAsia="ru-RU"/>
        </w:rPr>
        <w:t>чет</w:t>
      </w:r>
      <w:proofErr w:type="spellEnd"/>
      <w:r w:rsidRPr="00B37614">
        <w:rPr>
          <w:rFonts w:ascii="Times New Roman" w:eastAsia="Times New Roman" w:hAnsi="Times New Roman" w:cs="Times New Roman"/>
          <w:sz w:val="24"/>
          <w:szCs w:val="24"/>
          <w:lang w:eastAsia="ru-RU"/>
        </w:rPr>
        <w:t xml:space="preserve">) 40102810745370000024 </w:t>
      </w:r>
    </w:p>
    <w:p w:rsidR="00B37614" w:rsidRPr="00B37614" w:rsidRDefault="00B37614" w:rsidP="00B37614">
      <w:pPr>
        <w:spacing w:after="0" w:line="240" w:lineRule="auto"/>
        <w:ind w:right="-58"/>
        <w:jc w:val="both"/>
        <w:rPr>
          <w:rFonts w:ascii="Times New Roman" w:eastAsia="Times New Roman" w:hAnsi="Times New Roman" w:cs="Times New Roman"/>
          <w:sz w:val="24"/>
          <w:szCs w:val="24"/>
          <w:lang w:eastAsia="ru-RU"/>
        </w:rPr>
      </w:pPr>
      <w:r w:rsidRPr="00B37614">
        <w:rPr>
          <w:rFonts w:ascii="Times New Roman" w:eastAsia="Times New Roman" w:hAnsi="Times New Roman" w:cs="Times New Roman"/>
          <w:sz w:val="24"/>
          <w:szCs w:val="24"/>
          <w:lang w:eastAsia="ru-RU"/>
        </w:rPr>
        <w:t>ОКЦ № 1 ВВГУ БАНКА РОССИИ// УФК по Нижегородской области</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 г. Нижний Новгород</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ОГРН 1046405036886   ОКПО 08928718</w:t>
      </w:r>
    </w:p>
    <w:p w:rsidR="00B37614" w:rsidRPr="00B37614" w:rsidRDefault="00B37614" w:rsidP="00B37614">
      <w:pPr>
        <w:spacing w:after="0" w:line="240" w:lineRule="auto"/>
        <w:ind w:right="-58"/>
        <w:jc w:val="both"/>
        <w:rPr>
          <w:rFonts w:ascii="Calibri" w:eastAsia="Calibri" w:hAnsi="Calibri" w:cs="Times New Roman"/>
          <w:lang w:eastAsia="zh-CN"/>
        </w:rPr>
      </w:pPr>
      <w:r w:rsidRPr="00B37614">
        <w:rPr>
          <w:rFonts w:ascii="Times New Roman" w:eastAsia="Times New Roman" w:hAnsi="Times New Roman" w:cs="Times New Roman"/>
          <w:sz w:val="24"/>
          <w:szCs w:val="24"/>
          <w:lang w:eastAsia="ru-RU"/>
        </w:rPr>
        <w:t xml:space="preserve">Юридический адрес: 410028,г. Саратов, пл. </w:t>
      </w:r>
      <w:proofErr w:type="gramStart"/>
      <w:r w:rsidRPr="00B37614">
        <w:rPr>
          <w:rFonts w:ascii="Times New Roman" w:eastAsia="Times New Roman" w:hAnsi="Times New Roman" w:cs="Times New Roman"/>
          <w:sz w:val="24"/>
          <w:szCs w:val="24"/>
          <w:lang w:eastAsia="ru-RU"/>
        </w:rPr>
        <w:t>Соборная</w:t>
      </w:r>
      <w:proofErr w:type="gramEnd"/>
      <w:r w:rsidRPr="00B37614">
        <w:rPr>
          <w:rFonts w:ascii="Times New Roman" w:eastAsia="Times New Roman" w:hAnsi="Times New Roman" w:cs="Times New Roman"/>
          <w:sz w:val="24"/>
          <w:szCs w:val="24"/>
          <w:lang w:eastAsia="ru-RU"/>
        </w:rPr>
        <w:t>,7</w:t>
      </w:r>
    </w:p>
    <w:p w:rsidR="00B37614" w:rsidRPr="00B37614" w:rsidRDefault="00B37614" w:rsidP="00B37614">
      <w:pPr>
        <w:spacing w:after="0" w:line="240" w:lineRule="auto"/>
        <w:ind w:right="-58"/>
        <w:jc w:val="both"/>
        <w:rPr>
          <w:rFonts w:ascii="Calibri" w:eastAsia="Calibri" w:hAnsi="Calibri" w:cs="Times New Roman"/>
          <w:lang w:eastAsia="zh-CN"/>
        </w:rPr>
      </w:pPr>
      <w:proofErr w:type="gramStart"/>
      <w:r w:rsidRPr="00B37614">
        <w:rPr>
          <w:rFonts w:ascii="Times New Roman" w:eastAsia="Times New Roman" w:hAnsi="Times New Roman" w:cs="Times New Roman"/>
          <w:sz w:val="24"/>
          <w:szCs w:val="24"/>
          <w:lang w:eastAsia="ru-RU"/>
        </w:rPr>
        <w:t>л</w:t>
      </w:r>
      <w:proofErr w:type="gramEnd"/>
      <w:r w:rsidRPr="00B37614">
        <w:rPr>
          <w:rFonts w:ascii="Times New Roman" w:eastAsia="Times New Roman" w:hAnsi="Times New Roman" w:cs="Times New Roman"/>
          <w:sz w:val="24"/>
          <w:szCs w:val="24"/>
          <w:lang w:eastAsia="ru-RU"/>
        </w:rPr>
        <w:t>/с  03601783380 в УФК по Саратовской области</w:t>
      </w:r>
    </w:p>
    <w:p w:rsidR="00B37614" w:rsidRPr="00B37614" w:rsidRDefault="00B37614" w:rsidP="00B37614">
      <w:pPr>
        <w:spacing w:after="0" w:line="240" w:lineRule="auto"/>
        <w:jc w:val="both"/>
        <w:rPr>
          <w:rFonts w:ascii="Calibri" w:eastAsia="Calibri" w:hAnsi="Calibri" w:cs="Times New Roman"/>
          <w:lang w:eastAsia="zh-CN"/>
        </w:rPr>
      </w:pPr>
      <w:r w:rsidRPr="00B37614">
        <w:rPr>
          <w:rFonts w:ascii="Times New Roman" w:eastAsia="Calibri" w:hAnsi="Times New Roman" w:cs="Times New Roman"/>
          <w:sz w:val="24"/>
          <w:szCs w:val="24"/>
          <w:lang w:eastAsia="zh-CN"/>
        </w:rPr>
        <w:t xml:space="preserve">Тел.: 8-905-031-00-91, адрес электронной почты: </w:t>
      </w:r>
      <w:proofErr w:type="spellStart"/>
      <w:r w:rsidRPr="00B37614">
        <w:rPr>
          <w:rFonts w:ascii="Times New Roman" w:eastAsia="Calibri" w:hAnsi="Times New Roman" w:cs="Times New Roman"/>
          <w:sz w:val="24"/>
          <w:szCs w:val="24"/>
          <w:lang w:val="en-US" w:eastAsia="zh-CN"/>
        </w:rPr>
        <w:t>oto</w:t>
      </w:r>
      <w:proofErr w:type="spellEnd"/>
      <w:r w:rsidRPr="00B37614">
        <w:rPr>
          <w:rFonts w:ascii="Times New Roman" w:eastAsia="Calibri" w:hAnsi="Times New Roman" w:cs="Times New Roman"/>
          <w:sz w:val="24"/>
          <w:szCs w:val="24"/>
          <w:lang w:eastAsia="zh-CN"/>
        </w:rPr>
        <w:t>@64.</w:t>
      </w:r>
      <w:proofErr w:type="spellStart"/>
      <w:r w:rsidRPr="00B37614">
        <w:rPr>
          <w:rFonts w:ascii="Times New Roman" w:eastAsia="Calibri" w:hAnsi="Times New Roman" w:cs="Times New Roman"/>
          <w:sz w:val="24"/>
          <w:szCs w:val="24"/>
          <w:lang w:val="en-US" w:eastAsia="zh-CN"/>
        </w:rPr>
        <w:t>mchs</w:t>
      </w:r>
      <w:proofErr w:type="spellEnd"/>
      <w:r w:rsidRPr="00B37614">
        <w:rPr>
          <w:rFonts w:ascii="Times New Roman" w:eastAsia="Calibri" w:hAnsi="Times New Roman" w:cs="Times New Roman"/>
          <w:sz w:val="24"/>
          <w:szCs w:val="24"/>
          <w:lang w:eastAsia="zh-CN"/>
        </w:rPr>
        <w:t>.</w:t>
      </w:r>
      <w:proofErr w:type="spellStart"/>
      <w:r w:rsidRPr="00B37614">
        <w:rPr>
          <w:rFonts w:ascii="Times New Roman" w:eastAsia="Calibri" w:hAnsi="Times New Roman" w:cs="Times New Roman"/>
          <w:sz w:val="24"/>
          <w:szCs w:val="24"/>
          <w:lang w:val="en-US" w:eastAsia="zh-CN"/>
        </w:rPr>
        <w:t>gov</w:t>
      </w:r>
      <w:proofErr w:type="spellEnd"/>
      <w:r w:rsidRPr="00B37614">
        <w:rPr>
          <w:rFonts w:ascii="Times New Roman" w:eastAsia="Calibri" w:hAnsi="Times New Roman" w:cs="Times New Roman"/>
          <w:sz w:val="24"/>
          <w:szCs w:val="24"/>
          <w:lang w:eastAsia="zh-CN"/>
        </w:rPr>
        <w:t>.</w:t>
      </w:r>
      <w:proofErr w:type="spellStart"/>
      <w:r w:rsidRPr="00B37614">
        <w:rPr>
          <w:rFonts w:ascii="Times New Roman" w:eastAsia="Calibri" w:hAnsi="Times New Roman" w:cs="Times New Roman"/>
          <w:sz w:val="24"/>
          <w:szCs w:val="24"/>
          <w:lang w:val="en-US" w:eastAsia="zh-CN"/>
        </w:rPr>
        <w:t>ru</w:t>
      </w:r>
      <w:proofErr w:type="spellEnd"/>
    </w:p>
    <w:p w:rsidR="00537CFB" w:rsidRDefault="00537CFB">
      <w:pPr>
        <w:tabs>
          <w:tab w:val="left" w:pos="708"/>
        </w:tabs>
        <w:spacing w:after="0" w:line="100" w:lineRule="atLeast"/>
        <w:jc w:val="both"/>
        <w:rPr>
          <w:rFonts w:ascii="Times New Roman" w:hAnsi="Times New Roman" w:cs="Times New Roman"/>
          <w:sz w:val="24"/>
          <w:szCs w:val="24"/>
        </w:rPr>
      </w:pPr>
    </w:p>
    <w:p w:rsidR="007D707F" w:rsidRDefault="007D707F">
      <w:pPr>
        <w:tabs>
          <w:tab w:val="left" w:pos="708"/>
        </w:tabs>
        <w:spacing w:after="0" w:line="100" w:lineRule="atLeast"/>
        <w:jc w:val="both"/>
        <w:rPr>
          <w:rFonts w:ascii="Times New Roman" w:hAnsi="Times New Roman" w:cs="Times New Roman"/>
          <w:sz w:val="24"/>
          <w:szCs w:val="24"/>
        </w:rPr>
      </w:pPr>
    </w:p>
    <w:p w:rsidR="007D707F" w:rsidRDefault="007D707F">
      <w:pPr>
        <w:tabs>
          <w:tab w:val="left" w:pos="708"/>
        </w:tabs>
        <w:spacing w:after="0" w:line="100" w:lineRule="atLeast"/>
        <w:jc w:val="both"/>
        <w:rPr>
          <w:rFonts w:ascii="Times New Roman" w:hAnsi="Times New Roman" w:cs="Times New Roman"/>
          <w:b/>
          <w:sz w:val="24"/>
          <w:szCs w:val="24"/>
        </w:rPr>
      </w:pPr>
      <w:r w:rsidRPr="007D707F">
        <w:rPr>
          <w:rFonts w:ascii="Times New Roman" w:hAnsi="Times New Roman" w:cs="Times New Roman"/>
          <w:b/>
          <w:sz w:val="24"/>
          <w:szCs w:val="24"/>
        </w:rPr>
        <w:t>ПОСТАВЩИК:</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D707F" w:rsidRDefault="007D707F">
      <w:pPr>
        <w:tabs>
          <w:tab w:val="left" w:pos="708"/>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7D707F" w:rsidRPr="007D707F" w:rsidRDefault="007D707F">
      <w:pPr>
        <w:tabs>
          <w:tab w:val="left" w:pos="708"/>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537CFB" w:rsidRPr="007D707F" w:rsidRDefault="00537CFB">
      <w:pPr>
        <w:spacing w:after="0" w:line="240" w:lineRule="auto"/>
        <w:jc w:val="both"/>
        <w:rPr>
          <w:rFonts w:ascii="Times New Roman" w:hAnsi="Times New Roman" w:cs="Times New Roman"/>
          <w:sz w:val="24"/>
          <w:szCs w:val="24"/>
        </w:rPr>
      </w:pPr>
    </w:p>
    <w:p w:rsidR="00537CFB" w:rsidRPr="007D707F" w:rsidRDefault="007D70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r w:rsidR="00857468" w:rsidRPr="007D707F">
        <w:rPr>
          <w:rFonts w:ascii="Times New Roman" w:hAnsi="Times New Roman" w:cs="Times New Roman"/>
          <w:b/>
          <w:sz w:val="24"/>
          <w:szCs w:val="24"/>
        </w:rPr>
        <w:t>. ПОДПИСИ СТОРОН</w:t>
      </w:r>
    </w:p>
    <w:p w:rsidR="002946C1" w:rsidRDefault="002946C1">
      <w:pPr>
        <w:spacing w:after="0" w:line="240" w:lineRule="auto"/>
        <w:jc w:val="center"/>
        <w:rPr>
          <w:rFonts w:ascii="Times New Roman" w:hAnsi="Times New Roman" w:cs="Times New Roman"/>
          <w:sz w:val="24"/>
          <w:szCs w:val="24"/>
        </w:rPr>
      </w:pPr>
    </w:p>
    <w:tbl>
      <w:tblPr>
        <w:tblW w:w="13161" w:type="dxa"/>
        <w:tblInd w:w="-79" w:type="dxa"/>
        <w:tblLook w:val="0000" w:firstRow="0" w:lastRow="0" w:firstColumn="0" w:lastColumn="0" w:noHBand="0" w:noVBand="0"/>
      </w:tblPr>
      <w:tblGrid>
        <w:gridCol w:w="5668"/>
        <w:gridCol w:w="286"/>
        <w:gridCol w:w="7207"/>
      </w:tblGrid>
      <w:tr w:rsidR="00537CFB">
        <w:trPr>
          <w:trHeight w:val="2167"/>
        </w:trPr>
        <w:tc>
          <w:tcPr>
            <w:tcW w:w="5668" w:type="dxa"/>
            <w:shd w:val="clear" w:color="auto" w:fill="FFFFFF"/>
          </w:tcPr>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
                <w:bCs/>
                <w:color w:val="00000A"/>
                <w:sz w:val="24"/>
                <w:szCs w:val="24"/>
              </w:rPr>
              <w:t>ПОСТАВЩИК: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_______________________//</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«_____»_____________________202</w:t>
            </w:r>
            <w:r w:rsidR="00B37614">
              <w:rPr>
                <w:rFonts w:ascii="Times New Roman" w:eastAsia="Lucida Sans Unicode" w:hAnsi="Times New Roman" w:cs="Times New Roman"/>
                <w:bCs/>
                <w:color w:val="00000A"/>
                <w:sz w:val="24"/>
                <w:szCs w:val="24"/>
              </w:rPr>
              <w:t>6</w:t>
            </w:r>
            <w:r w:rsidR="00857468">
              <w:rPr>
                <w:rFonts w:ascii="Times New Roman" w:eastAsia="Lucida Sans Unicode" w:hAnsi="Times New Roman" w:cs="Times New Roman"/>
                <w:bCs/>
                <w:color w:val="00000A"/>
                <w:sz w:val="24"/>
                <w:szCs w:val="24"/>
              </w:rPr>
              <w:t xml:space="preserve"> 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c>
          <w:tcPr>
            <w:tcW w:w="286" w:type="dxa"/>
            <w:shd w:val="clear" w:color="auto" w:fill="FFFFFF"/>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7207" w:type="dxa"/>
            <w:shd w:val="clear" w:color="auto" w:fill="FFFFFF"/>
          </w:tcPr>
          <w:p w:rsidR="00537CFB" w:rsidRDefault="00857468">
            <w:pPr>
              <w:tabs>
                <w:tab w:val="left" w:pos="708"/>
              </w:tabs>
              <w:spacing w:after="0"/>
              <w:jc w:val="both"/>
              <w:rPr>
                <w:rFonts w:ascii="Times New Roman" w:eastAsia="Lucida Sans Unicode" w:hAnsi="Times New Roman" w:cs="Times New Roman"/>
                <w:b/>
                <w:bCs/>
                <w:color w:val="00000A"/>
                <w:sz w:val="24"/>
                <w:szCs w:val="24"/>
              </w:rPr>
            </w:pPr>
            <w:r>
              <w:rPr>
                <w:rFonts w:ascii="Times New Roman" w:eastAsia="Lucida Sans Unicode" w:hAnsi="Times New Roman" w:cs="Times New Roman"/>
                <w:b/>
                <w:bCs/>
                <w:color w:val="00000A"/>
                <w:sz w:val="24"/>
                <w:szCs w:val="24"/>
              </w:rPr>
              <w:t>ЗАКАЗЧИК: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«_____»_________________202</w:t>
            </w:r>
            <w:r w:rsidR="00B37614">
              <w:rPr>
                <w:rFonts w:ascii="Times New Roman" w:eastAsia="Lucida Sans Unicode" w:hAnsi="Times New Roman" w:cs="Times New Roman"/>
                <w:bCs/>
                <w:color w:val="00000A"/>
                <w:sz w:val="24"/>
                <w:szCs w:val="24"/>
              </w:rPr>
              <w:t xml:space="preserve">6 </w:t>
            </w:r>
            <w:r w:rsidR="00857468">
              <w:rPr>
                <w:rFonts w:ascii="Times New Roman" w:eastAsia="Lucida Sans Unicode" w:hAnsi="Times New Roman" w:cs="Times New Roman"/>
                <w:bCs/>
                <w:color w:val="00000A"/>
                <w:sz w:val="24"/>
                <w:szCs w:val="24"/>
              </w:rPr>
              <w:t>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r>
    </w:tbl>
    <w:p w:rsidR="00E66F8F" w:rsidRDefault="00E66F8F">
      <w:pPr>
        <w:spacing w:after="0" w:line="100" w:lineRule="atLeast"/>
        <w:jc w:val="right"/>
        <w:rPr>
          <w:rFonts w:ascii="Times New Roman" w:eastAsia="MS Mincho" w:hAnsi="Times New Roman" w:cs="Times New Roman"/>
          <w:sz w:val="24"/>
          <w:szCs w:val="24"/>
          <w:lang w:eastAsia="ru-RU"/>
        </w:rPr>
      </w:pPr>
    </w:p>
    <w:p w:rsidR="00E66F8F" w:rsidRDefault="00E66F8F">
      <w:pPr>
        <w:spacing w:after="0" w:line="100" w:lineRule="atLeast"/>
        <w:jc w:val="right"/>
        <w:rPr>
          <w:rFonts w:ascii="Times New Roman" w:eastAsia="MS Mincho" w:hAnsi="Times New Roman" w:cs="Times New Roman"/>
          <w:sz w:val="24"/>
          <w:szCs w:val="24"/>
          <w:lang w:eastAsia="ru-RU"/>
        </w:rPr>
      </w:pPr>
    </w:p>
    <w:p w:rsidR="00E66F8F" w:rsidRDefault="00E66F8F">
      <w:pPr>
        <w:spacing w:after="0" w:line="100" w:lineRule="atLeast"/>
        <w:jc w:val="right"/>
        <w:rPr>
          <w:rFonts w:ascii="Times New Roman" w:eastAsia="MS Mincho" w:hAnsi="Times New Roman" w:cs="Times New Roman"/>
          <w:sz w:val="24"/>
          <w:szCs w:val="24"/>
          <w:lang w:eastAsia="ru-RU"/>
        </w:rPr>
      </w:pPr>
    </w:p>
    <w:p w:rsidR="002670F5" w:rsidRDefault="002670F5">
      <w:pPr>
        <w:spacing w:after="0" w:line="100" w:lineRule="atLeast"/>
        <w:jc w:val="right"/>
        <w:rPr>
          <w:rFonts w:ascii="Times New Roman" w:eastAsia="MS Mincho" w:hAnsi="Times New Roman" w:cs="Times New Roman"/>
          <w:sz w:val="24"/>
          <w:szCs w:val="24"/>
          <w:lang w:eastAsia="ru-RU"/>
        </w:rPr>
      </w:pPr>
    </w:p>
    <w:p w:rsidR="002670F5" w:rsidRDefault="002670F5">
      <w:pPr>
        <w:spacing w:after="0" w:line="100" w:lineRule="atLeast"/>
        <w:jc w:val="right"/>
        <w:rPr>
          <w:rFonts w:ascii="Times New Roman" w:eastAsia="MS Mincho" w:hAnsi="Times New Roman" w:cs="Times New Roman"/>
          <w:sz w:val="24"/>
          <w:szCs w:val="24"/>
          <w:lang w:eastAsia="ru-RU"/>
        </w:rPr>
      </w:pPr>
    </w:p>
    <w:p w:rsidR="002670F5" w:rsidRDefault="002670F5">
      <w:pPr>
        <w:spacing w:after="0" w:line="100" w:lineRule="atLeast"/>
        <w:jc w:val="right"/>
        <w:rPr>
          <w:rFonts w:ascii="Times New Roman" w:eastAsia="MS Mincho" w:hAnsi="Times New Roman" w:cs="Times New Roman"/>
          <w:sz w:val="24"/>
          <w:szCs w:val="24"/>
          <w:lang w:eastAsia="ru-RU"/>
        </w:rPr>
      </w:pPr>
    </w:p>
    <w:p w:rsidR="002670F5" w:rsidRDefault="002670F5">
      <w:pPr>
        <w:spacing w:after="0" w:line="100" w:lineRule="atLeast"/>
        <w:jc w:val="right"/>
        <w:rPr>
          <w:rFonts w:ascii="Times New Roman" w:eastAsia="MS Mincho" w:hAnsi="Times New Roman" w:cs="Times New Roman"/>
          <w:sz w:val="24"/>
          <w:szCs w:val="24"/>
          <w:lang w:eastAsia="ru-RU"/>
        </w:rPr>
      </w:pPr>
    </w:p>
    <w:p w:rsidR="00E66F8F" w:rsidRDefault="00E66F8F">
      <w:pPr>
        <w:spacing w:after="0" w:line="100" w:lineRule="atLeast"/>
        <w:jc w:val="right"/>
        <w:rPr>
          <w:rFonts w:ascii="Times New Roman" w:eastAsia="MS Mincho" w:hAnsi="Times New Roman" w:cs="Times New Roman"/>
          <w:sz w:val="24"/>
          <w:szCs w:val="24"/>
          <w:lang w:eastAsia="ru-RU"/>
        </w:rPr>
      </w:pP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Приложение № 1 </w:t>
      </w: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 Договору № ________</w:t>
      </w:r>
    </w:p>
    <w:p w:rsidR="00537CFB" w:rsidRDefault="002B7188">
      <w:pPr>
        <w:spacing w:after="0" w:line="100" w:lineRule="atLeast"/>
        <w:ind w:left="7230"/>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от __.___________202</w:t>
      </w:r>
      <w:r w:rsidR="00B37614">
        <w:rPr>
          <w:rFonts w:ascii="Times New Roman" w:eastAsia="MS Mincho" w:hAnsi="Times New Roman" w:cs="Times New Roman"/>
          <w:sz w:val="24"/>
          <w:szCs w:val="24"/>
          <w:lang w:eastAsia="ru-RU"/>
        </w:rPr>
        <w:t>6</w:t>
      </w:r>
      <w:r w:rsidR="00D75286">
        <w:rPr>
          <w:rFonts w:ascii="Times New Roman" w:eastAsia="MS Mincho" w:hAnsi="Times New Roman" w:cs="Times New Roman"/>
          <w:sz w:val="24"/>
          <w:szCs w:val="24"/>
          <w:lang w:eastAsia="ru-RU"/>
        </w:rPr>
        <w:t xml:space="preserve"> </w:t>
      </w:r>
      <w:r w:rsidR="00857468">
        <w:rPr>
          <w:rFonts w:ascii="Times New Roman" w:eastAsia="MS Mincho" w:hAnsi="Times New Roman" w:cs="Times New Roman"/>
          <w:sz w:val="24"/>
          <w:szCs w:val="24"/>
          <w:lang w:eastAsia="ru-RU"/>
        </w:rPr>
        <w:t xml:space="preserve">г.         </w:t>
      </w:r>
    </w:p>
    <w:p w:rsidR="00537CFB" w:rsidRDefault="00537CFB">
      <w:pPr>
        <w:spacing w:after="0" w:line="100" w:lineRule="atLeast"/>
        <w:ind w:left="7797"/>
        <w:jc w:val="both"/>
        <w:rPr>
          <w:rFonts w:ascii="Times New Roman" w:eastAsia="MS Mincho" w:hAnsi="Times New Roman" w:cs="Times New Roman"/>
          <w:sz w:val="24"/>
          <w:szCs w:val="24"/>
          <w:lang w:eastAsia="ru-RU"/>
        </w:rPr>
      </w:pPr>
    </w:p>
    <w:p w:rsidR="00537CFB" w:rsidRDefault="00537CFB">
      <w:pPr>
        <w:spacing w:after="0" w:line="100" w:lineRule="atLeast"/>
        <w:ind w:left="7797"/>
        <w:jc w:val="both"/>
        <w:rPr>
          <w:rFonts w:ascii="Times New Roman" w:eastAsia="MS Mincho" w:hAnsi="Times New Roman" w:cs="Times New Roman"/>
          <w:sz w:val="24"/>
          <w:szCs w:val="24"/>
          <w:lang w:eastAsia="ru-RU"/>
        </w:rPr>
      </w:pPr>
    </w:p>
    <w:p w:rsidR="00537CFB" w:rsidRDefault="00537CFB">
      <w:pPr>
        <w:spacing w:after="0" w:line="240" w:lineRule="auto"/>
        <w:jc w:val="center"/>
        <w:rPr>
          <w:rFonts w:ascii="Times New Roman" w:eastAsia="MS Mincho" w:hAnsi="Times New Roman" w:cs="Times New Roman"/>
          <w:b/>
          <w:sz w:val="24"/>
          <w:szCs w:val="24"/>
          <w:lang w:eastAsia="ru-RU"/>
        </w:rPr>
      </w:pPr>
    </w:p>
    <w:p w:rsidR="00537CFB" w:rsidRDefault="00857468">
      <w:pPr>
        <w:spacing w:after="0" w:line="240" w:lineRule="auto"/>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Спецификация</w:t>
      </w:r>
    </w:p>
    <w:p w:rsidR="00537CFB" w:rsidRDefault="00537CFB">
      <w:pPr>
        <w:spacing w:after="0" w:line="240" w:lineRule="auto"/>
        <w:jc w:val="center"/>
        <w:rPr>
          <w:rFonts w:ascii="Times New Roman" w:eastAsia="MS Mincho" w:hAnsi="Times New Roman" w:cs="Times New Roman"/>
          <w:b/>
          <w:sz w:val="24"/>
          <w:szCs w:val="24"/>
          <w:lang w:eastAsia="ru-RU"/>
        </w:rPr>
      </w:pPr>
    </w:p>
    <w:tbl>
      <w:tblPr>
        <w:tblW w:w="5000" w:type="pct"/>
        <w:jc w:val="center"/>
        <w:tblLook w:val="00A0" w:firstRow="1" w:lastRow="0" w:firstColumn="1" w:lastColumn="0" w:noHBand="0" w:noVBand="0"/>
      </w:tblPr>
      <w:tblGrid>
        <w:gridCol w:w="536"/>
        <w:gridCol w:w="3967"/>
        <w:gridCol w:w="1874"/>
        <w:gridCol w:w="1002"/>
        <w:gridCol w:w="1376"/>
        <w:gridCol w:w="1383"/>
      </w:tblGrid>
      <w:tr w:rsidR="00F14B17" w:rsidTr="00F14B17">
        <w:trPr>
          <w:jc w:val="center"/>
        </w:trPr>
        <w:tc>
          <w:tcPr>
            <w:tcW w:w="536" w:type="dxa"/>
            <w:tcBorders>
              <w:top w:val="single" w:sz="4" w:space="0" w:color="000000"/>
              <w:left w:val="single" w:sz="4" w:space="0" w:color="000000"/>
              <w:bottom w:val="single" w:sz="4" w:space="0" w:color="000000"/>
              <w:right w:val="single" w:sz="4" w:space="0" w:color="000000"/>
            </w:tcBorders>
            <w:vAlign w:val="center"/>
          </w:tcPr>
          <w:p w:rsidR="00F14B17" w:rsidRDefault="00F14B17">
            <w:pPr>
              <w:spacing w:after="0"/>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4B17" w:rsidRDefault="00F14B17">
            <w:pPr>
              <w:widowControl w:val="0"/>
              <w:spacing w:after="0"/>
              <w:ind w:right="-60"/>
              <w:jc w:val="both"/>
              <w:rPr>
                <w:rFonts w:ascii="Times New Roman" w:eastAsia="Times New Roman" w:hAnsi="Times New Roman" w:cs="Times New Roman"/>
                <w:b/>
                <w:bCs/>
                <w:iCs/>
                <w:spacing w:val="5"/>
                <w:sz w:val="24"/>
                <w:szCs w:val="24"/>
              </w:rPr>
            </w:pP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3967"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right="-185" w:hanging="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товара</w:t>
            </w:r>
          </w:p>
          <w:p w:rsidR="00F14B17" w:rsidRDefault="00F14B17">
            <w:pPr>
              <w:widowControl w:val="0"/>
              <w:spacing w:after="0"/>
              <w:ind w:right="-185" w:hanging="107"/>
              <w:jc w:val="center"/>
              <w:rPr>
                <w:rFonts w:ascii="Times New Roman" w:eastAsia="Times New Roman" w:hAnsi="Times New Roman" w:cs="Times New Roman"/>
                <w:b/>
                <w:bCs/>
                <w:iCs/>
                <w:spacing w:val="5"/>
                <w:sz w:val="24"/>
                <w:szCs w:val="24"/>
              </w:rPr>
            </w:pPr>
          </w:p>
        </w:tc>
        <w:tc>
          <w:tcPr>
            <w:tcW w:w="1874" w:type="dxa"/>
            <w:tcBorders>
              <w:top w:val="single" w:sz="4" w:space="0" w:color="000000"/>
              <w:left w:val="single" w:sz="4" w:space="0" w:color="000000"/>
              <w:bottom w:val="single" w:sz="4" w:space="0" w:color="000000"/>
              <w:right w:val="single" w:sz="4" w:space="0" w:color="000000"/>
            </w:tcBorders>
          </w:tcPr>
          <w:p w:rsidR="00F14B17" w:rsidRDefault="00F14B17" w:rsidP="00F14B17">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sz w:val="24"/>
                <w:szCs w:val="24"/>
              </w:rPr>
              <w:t>Страна происхождения</w:t>
            </w:r>
          </w:p>
        </w:tc>
        <w:tc>
          <w:tcPr>
            <w:tcW w:w="1002"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left="-35" w:right="-144" w:firstLine="35"/>
              <w:jc w:val="both"/>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Кол-во</w:t>
            </w:r>
            <w:r w:rsidR="00E51F28">
              <w:rPr>
                <w:rFonts w:ascii="Times New Roman" w:eastAsia="Times New Roman" w:hAnsi="Times New Roman" w:cs="Times New Roman"/>
                <w:bCs/>
                <w:iCs/>
                <w:spacing w:val="5"/>
                <w:sz w:val="24"/>
                <w:szCs w:val="24"/>
              </w:rPr>
              <w:t xml:space="preserve">  (штук)</w:t>
            </w:r>
          </w:p>
        </w:tc>
        <w:tc>
          <w:tcPr>
            <w:tcW w:w="1376"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Цена</w:t>
            </w:r>
          </w:p>
          <w:p w:rsidR="00F14B17" w:rsidRDefault="00F14B17">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за единицу</w:t>
            </w:r>
          </w:p>
          <w:p w:rsidR="00F14B17" w:rsidRDefault="00F14B17">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ед. руб.</w:t>
            </w:r>
          </w:p>
        </w:tc>
        <w:tc>
          <w:tcPr>
            <w:tcW w:w="1383"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left="-35" w:right="-144" w:firstLine="35"/>
              <w:jc w:val="center"/>
              <w:rPr>
                <w:rFonts w:ascii="Times New Roman" w:eastAsia="Times New Roman" w:hAnsi="Times New Roman" w:cs="Times New Roman"/>
                <w:bCs/>
                <w:iCs/>
                <w:spacing w:val="5"/>
                <w:sz w:val="24"/>
                <w:szCs w:val="24"/>
              </w:rPr>
            </w:pPr>
            <w:r>
              <w:rPr>
                <w:rFonts w:ascii="Times New Roman" w:eastAsia="Times New Roman" w:hAnsi="Times New Roman" w:cs="Times New Roman"/>
                <w:bCs/>
                <w:iCs/>
                <w:spacing w:val="5"/>
                <w:sz w:val="24"/>
                <w:szCs w:val="24"/>
              </w:rPr>
              <w:t>Сумма, руб.</w:t>
            </w:r>
          </w:p>
        </w:tc>
      </w:tr>
      <w:tr w:rsidR="00F14B17" w:rsidTr="00F14B17">
        <w:trPr>
          <w:trHeight w:val="649"/>
          <w:jc w:val="center"/>
        </w:trPr>
        <w:tc>
          <w:tcPr>
            <w:tcW w:w="536"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right="-185" w:hanging="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67" w:type="dxa"/>
            <w:tcBorders>
              <w:top w:val="single" w:sz="4" w:space="0" w:color="000000"/>
              <w:left w:val="single" w:sz="4" w:space="0" w:color="000000"/>
              <w:bottom w:val="single" w:sz="4" w:space="0" w:color="000000"/>
              <w:right w:val="single" w:sz="4" w:space="0" w:color="000000"/>
            </w:tcBorders>
            <w:vAlign w:val="center"/>
          </w:tcPr>
          <w:p w:rsidR="00F14B17" w:rsidRDefault="00AF038C" w:rsidP="007D707F">
            <w:pPr>
              <w:widowControl w:val="0"/>
              <w:spacing w:after="0"/>
              <w:ind w:firstLine="36"/>
              <w:jc w:val="both"/>
              <w:rPr>
                <w:rFonts w:ascii="Times New Roman" w:hAnsi="Times New Roman" w:cs="Times New Roman"/>
                <w:bCs/>
                <w:iCs/>
                <w:spacing w:val="5"/>
              </w:rPr>
            </w:pPr>
            <w:r>
              <w:rPr>
                <w:rFonts w:ascii="Times New Roman" w:eastAsia="Times New Roman" w:hAnsi="Times New Roman" w:cs="Times New Roman"/>
                <w:bCs/>
                <w:iCs/>
                <w:spacing w:val="5"/>
                <w:sz w:val="24"/>
                <w:szCs w:val="24"/>
              </w:rPr>
              <w:t>Фуражка летняя</w:t>
            </w:r>
            <w:r w:rsidR="00054004">
              <w:rPr>
                <w:rFonts w:ascii="Times New Roman" w:eastAsia="Times New Roman" w:hAnsi="Times New Roman" w:cs="Times New Roman"/>
                <w:bCs/>
                <w:iCs/>
                <w:spacing w:val="5"/>
                <w:sz w:val="24"/>
                <w:szCs w:val="24"/>
              </w:rPr>
              <w:t xml:space="preserve"> </w:t>
            </w:r>
            <w:r w:rsidR="00054004" w:rsidRPr="00054004">
              <w:rPr>
                <w:rFonts w:ascii="Times New Roman" w:hAnsi="Times New Roman" w:cs="Times New Roman"/>
                <w:sz w:val="24"/>
                <w:szCs w:val="24"/>
              </w:rPr>
              <w:t>для высшего начальствующего состава</w:t>
            </w:r>
          </w:p>
        </w:tc>
        <w:tc>
          <w:tcPr>
            <w:tcW w:w="1874" w:type="dxa"/>
            <w:tcBorders>
              <w:top w:val="single" w:sz="4" w:space="0" w:color="000000"/>
              <w:left w:val="single" w:sz="4" w:space="0" w:color="000000"/>
              <w:bottom w:val="single" w:sz="4" w:space="0" w:color="000000"/>
              <w:right w:val="single" w:sz="4" w:space="0" w:color="000000"/>
            </w:tcBorders>
          </w:tcPr>
          <w:p w:rsidR="00F14B17" w:rsidRDefault="00F14B17">
            <w:pPr>
              <w:widowControl w:val="0"/>
              <w:spacing w:after="0"/>
              <w:ind w:right="-185" w:hanging="107"/>
              <w:jc w:val="center"/>
              <w:rPr>
                <w:rFonts w:ascii="Times New Roman" w:eastAsia="Times New Roman" w:hAnsi="Times New Roman" w:cs="Times New Roman"/>
                <w:sz w:val="24"/>
                <w:szCs w:val="24"/>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F14B17" w:rsidRDefault="00AF038C">
            <w:pPr>
              <w:widowControl w:val="0"/>
              <w:spacing w:after="0"/>
              <w:ind w:right="-185" w:hanging="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6"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firstLine="36"/>
              <w:jc w:val="center"/>
              <w:rPr>
                <w:rFonts w:ascii="Times New Roman" w:eastAsia="Times New Roman" w:hAnsi="Times New Roman" w:cs="Times New Roman"/>
                <w:bCs/>
                <w:iCs/>
                <w:spacing w:val="5"/>
                <w:sz w:val="24"/>
                <w:szCs w:val="24"/>
              </w:rPr>
            </w:pPr>
          </w:p>
        </w:tc>
        <w:tc>
          <w:tcPr>
            <w:tcW w:w="1383" w:type="dxa"/>
            <w:tcBorders>
              <w:top w:val="single" w:sz="4" w:space="0" w:color="000000"/>
              <w:left w:val="single" w:sz="4" w:space="0" w:color="000000"/>
              <w:bottom w:val="single" w:sz="4" w:space="0" w:color="000000"/>
              <w:right w:val="single" w:sz="4" w:space="0" w:color="000000"/>
            </w:tcBorders>
            <w:vAlign w:val="center"/>
          </w:tcPr>
          <w:p w:rsidR="00F14B17" w:rsidRDefault="00F14B17">
            <w:pPr>
              <w:widowControl w:val="0"/>
              <w:spacing w:after="0"/>
              <w:ind w:firstLine="36"/>
              <w:jc w:val="center"/>
              <w:rPr>
                <w:rFonts w:ascii="Times New Roman" w:eastAsia="Times New Roman" w:hAnsi="Times New Roman" w:cs="Times New Roman"/>
                <w:bCs/>
                <w:iCs/>
                <w:spacing w:val="5"/>
                <w:sz w:val="24"/>
                <w:szCs w:val="24"/>
              </w:rPr>
            </w:pPr>
          </w:p>
        </w:tc>
      </w:tr>
      <w:tr w:rsidR="00F14B17" w:rsidTr="00B260FC">
        <w:trPr>
          <w:trHeight w:val="383"/>
          <w:jc w:val="center"/>
        </w:trPr>
        <w:tc>
          <w:tcPr>
            <w:tcW w:w="10138" w:type="dxa"/>
            <w:gridSpan w:val="6"/>
            <w:tcBorders>
              <w:top w:val="single" w:sz="4" w:space="0" w:color="000000"/>
              <w:left w:val="single" w:sz="4" w:space="0" w:color="000000"/>
              <w:bottom w:val="single" w:sz="4" w:space="0" w:color="000000"/>
              <w:right w:val="single" w:sz="4" w:space="0" w:color="000000"/>
            </w:tcBorders>
          </w:tcPr>
          <w:p w:rsidR="00F14B17" w:rsidRDefault="00F14B17">
            <w:pPr>
              <w:spacing w:after="0" w:line="240" w:lineRule="auto"/>
              <w:jc w:val="both"/>
              <w:rPr>
                <w:rFonts w:ascii="Times New Roman" w:eastAsia="Times New Roman" w:hAnsi="Times New Roman" w:cs="Times New Roman"/>
                <w:b/>
                <w:bCs/>
                <w:iCs/>
                <w:spacing w:val="5"/>
                <w:sz w:val="24"/>
                <w:szCs w:val="24"/>
              </w:rPr>
            </w:pPr>
            <w:r>
              <w:rPr>
                <w:rFonts w:ascii="Times New Roman" w:eastAsia="Times New Roman" w:hAnsi="Times New Roman" w:cs="Times New Roman"/>
                <w:b/>
                <w:bCs/>
                <w:iCs/>
                <w:spacing w:val="5"/>
                <w:sz w:val="24"/>
                <w:szCs w:val="24"/>
              </w:rPr>
              <w:t>Итого:                                                                                                                     рублей</w:t>
            </w:r>
          </w:p>
        </w:tc>
      </w:tr>
    </w:tbl>
    <w:p w:rsidR="00537CFB" w:rsidRDefault="00537CFB">
      <w:pPr>
        <w:spacing w:after="60" w:line="240" w:lineRule="auto"/>
        <w:jc w:val="both"/>
        <w:rPr>
          <w:rFonts w:ascii="Times New Roman" w:eastAsia="MS Mincho" w:hAnsi="Times New Roman" w:cs="Times New Roman"/>
          <w:sz w:val="24"/>
          <w:szCs w:val="24"/>
          <w:lang w:eastAsia="ru-RU"/>
        </w:rPr>
      </w:pPr>
    </w:p>
    <w:p w:rsidR="00537CFB" w:rsidRDefault="00857468">
      <w:pPr>
        <w:spacing w:after="60" w:line="240" w:lineRule="auto"/>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Цена настоящего Договора составляет ____________________</w:t>
      </w:r>
      <w:proofErr w:type="spellStart"/>
      <w:r>
        <w:rPr>
          <w:rFonts w:ascii="Times New Roman" w:eastAsia="MS Mincho" w:hAnsi="Times New Roman" w:cs="Times New Roman"/>
          <w:sz w:val="24"/>
          <w:szCs w:val="24"/>
          <w:lang w:eastAsia="ru-RU"/>
        </w:rPr>
        <w:t>рублей</w:t>
      </w:r>
      <w:r>
        <w:rPr>
          <w:rFonts w:ascii="Times New Roman" w:eastAsia="MS Mincho" w:hAnsi="Times New Roman" w:cs="Times New Roman"/>
          <w:sz w:val="24"/>
          <w:szCs w:val="24"/>
          <w:u w:val="single"/>
          <w:lang w:eastAsia="ru-RU"/>
        </w:rPr>
        <w:t>__</w:t>
      </w:r>
      <w:r>
        <w:rPr>
          <w:rFonts w:ascii="Times New Roman" w:eastAsia="MS Mincho" w:hAnsi="Times New Roman" w:cs="Times New Roman"/>
          <w:sz w:val="24"/>
          <w:szCs w:val="24"/>
          <w:lang w:eastAsia="ru-RU"/>
        </w:rPr>
        <w:t>копеек</w:t>
      </w:r>
      <w:proofErr w:type="spellEnd"/>
      <w:r>
        <w:rPr>
          <w:rFonts w:ascii="Times New Roman" w:eastAsia="MS Mincho" w:hAnsi="Times New Roman" w:cs="Times New Roman"/>
          <w:sz w:val="24"/>
          <w:szCs w:val="24"/>
          <w:lang w:eastAsia="ru-RU"/>
        </w:rPr>
        <w:t xml:space="preserve">  (в том числе НДС___</w:t>
      </w:r>
      <w:r w:rsidR="00AA712D">
        <w:rPr>
          <w:rFonts w:ascii="Times New Roman" w:eastAsia="MS Mincho" w:hAnsi="Times New Roman" w:cs="Times New Roman"/>
          <w:sz w:val="24"/>
          <w:szCs w:val="24"/>
          <w:lang w:eastAsia="ru-RU"/>
        </w:rPr>
        <w:t>/без НДС</w:t>
      </w:r>
      <w:r>
        <w:rPr>
          <w:rFonts w:ascii="Times New Roman" w:eastAsia="MS Mincho" w:hAnsi="Times New Roman" w:cs="Times New Roman"/>
          <w:sz w:val="24"/>
          <w:szCs w:val="24"/>
          <w:lang w:eastAsia="ru-RU"/>
        </w:rPr>
        <w:t xml:space="preserve">).  </w:t>
      </w:r>
    </w:p>
    <w:p w:rsidR="00537CFB" w:rsidRDefault="00537CFB">
      <w:pPr>
        <w:spacing w:after="60" w:line="240" w:lineRule="auto"/>
        <w:jc w:val="both"/>
        <w:rPr>
          <w:rFonts w:ascii="Times New Roman" w:eastAsia="MS Mincho" w:hAnsi="Times New Roman" w:cs="Times New Roman"/>
          <w:sz w:val="24"/>
          <w:szCs w:val="24"/>
          <w:lang w:eastAsia="ru-RU"/>
        </w:rPr>
      </w:pPr>
    </w:p>
    <w:tbl>
      <w:tblPr>
        <w:tblW w:w="13303" w:type="dxa"/>
        <w:tblInd w:w="-318" w:type="dxa"/>
        <w:tblCellMar>
          <w:left w:w="10" w:type="dxa"/>
          <w:right w:w="10" w:type="dxa"/>
        </w:tblCellMar>
        <w:tblLook w:val="0000" w:firstRow="0" w:lastRow="0" w:firstColumn="0" w:lastColumn="0" w:noHBand="0" w:noVBand="0"/>
      </w:tblPr>
      <w:tblGrid>
        <w:gridCol w:w="142"/>
        <w:gridCol w:w="5671"/>
        <w:gridCol w:w="235"/>
        <w:gridCol w:w="48"/>
        <w:gridCol w:w="6945"/>
        <w:gridCol w:w="262"/>
      </w:tblGrid>
      <w:tr w:rsidR="00537CFB">
        <w:trPr>
          <w:trHeight w:val="2167"/>
        </w:trPr>
        <w:tc>
          <w:tcPr>
            <w:tcW w:w="142" w:type="dxa"/>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5671" w:type="dxa"/>
            <w:shd w:val="clear" w:color="auto" w:fill="FFFFFF"/>
            <w:tcMar>
              <w:left w:w="108" w:type="dxa"/>
              <w:right w:w="108" w:type="dxa"/>
            </w:tcMar>
          </w:tcPr>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
                <w:bCs/>
                <w:color w:val="00000A"/>
                <w:sz w:val="24"/>
                <w:szCs w:val="24"/>
              </w:rPr>
              <w:t>ПОСТАВЩИК: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_______________________/</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«_____»_____________________202</w:t>
            </w:r>
            <w:r w:rsidR="00B37614">
              <w:rPr>
                <w:rFonts w:ascii="Times New Roman" w:eastAsia="Lucida Sans Unicode" w:hAnsi="Times New Roman" w:cs="Times New Roman"/>
                <w:bCs/>
                <w:color w:val="00000A"/>
                <w:sz w:val="24"/>
                <w:szCs w:val="24"/>
              </w:rPr>
              <w:t>6</w:t>
            </w:r>
            <w:r w:rsidR="00857468">
              <w:rPr>
                <w:rFonts w:ascii="Times New Roman" w:eastAsia="Lucida Sans Unicode" w:hAnsi="Times New Roman" w:cs="Times New Roman"/>
                <w:bCs/>
                <w:color w:val="00000A"/>
                <w:sz w:val="24"/>
                <w:szCs w:val="24"/>
              </w:rPr>
              <w:t xml:space="preserve"> 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c>
          <w:tcPr>
            <w:tcW w:w="283" w:type="dxa"/>
            <w:gridSpan w:val="2"/>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7206" w:type="dxa"/>
            <w:gridSpan w:val="2"/>
            <w:shd w:val="clear" w:color="auto" w:fill="FFFFFF"/>
            <w:tcMar>
              <w:left w:w="108" w:type="dxa"/>
              <w:right w:w="108" w:type="dxa"/>
            </w:tcMar>
          </w:tcPr>
          <w:p w:rsidR="00537CFB" w:rsidRDefault="00857468">
            <w:pPr>
              <w:tabs>
                <w:tab w:val="left" w:pos="708"/>
              </w:tabs>
              <w:spacing w:after="0"/>
              <w:jc w:val="both"/>
              <w:rPr>
                <w:rFonts w:ascii="Times New Roman" w:eastAsia="Lucida Sans Unicode" w:hAnsi="Times New Roman" w:cs="Times New Roman"/>
                <w:b/>
                <w:bCs/>
                <w:color w:val="00000A"/>
                <w:sz w:val="24"/>
                <w:szCs w:val="24"/>
              </w:rPr>
            </w:pPr>
            <w:r>
              <w:rPr>
                <w:rFonts w:ascii="Times New Roman" w:eastAsia="Lucida Sans Unicode" w:hAnsi="Times New Roman" w:cs="Times New Roman"/>
                <w:b/>
                <w:bCs/>
                <w:color w:val="00000A"/>
                <w:sz w:val="24"/>
                <w:szCs w:val="24"/>
              </w:rPr>
              <w:t>ЗАКАЗЧИК:</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85746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p w:rsidR="00537CFB" w:rsidRDefault="00537CFB">
            <w:pPr>
              <w:tabs>
                <w:tab w:val="left" w:pos="708"/>
              </w:tabs>
              <w:spacing w:after="0"/>
              <w:jc w:val="both"/>
              <w:rPr>
                <w:rFonts w:ascii="Times New Roman" w:eastAsia="Lucida Sans Unicode" w:hAnsi="Times New Roman" w:cs="Times New Roman"/>
                <w:bCs/>
                <w:color w:val="00000A"/>
                <w:sz w:val="24"/>
                <w:szCs w:val="24"/>
              </w:rPr>
            </w:pPr>
          </w:p>
          <w:p w:rsidR="00537CFB" w:rsidRDefault="002B7188">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«_____»_________________202</w:t>
            </w:r>
            <w:r w:rsidR="00B37614">
              <w:rPr>
                <w:rFonts w:ascii="Times New Roman" w:eastAsia="Lucida Sans Unicode" w:hAnsi="Times New Roman" w:cs="Times New Roman"/>
                <w:bCs/>
                <w:color w:val="00000A"/>
                <w:sz w:val="24"/>
                <w:szCs w:val="24"/>
              </w:rPr>
              <w:t>6</w:t>
            </w:r>
            <w:r w:rsidR="00D75286">
              <w:rPr>
                <w:rFonts w:ascii="Times New Roman" w:eastAsia="Lucida Sans Unicode" w:hAnsi="Times New Roman" w:cs="Times New Roman"/>
                <w:bCs/>
                <w:color w:val="00000A"/>
                <w:sz w:val="24"/>
                <w:szCs w:val="24"/>
              </w:rPr>
              <w:t xml:space="preserve"> </w:t>
            </w:r>
            <w:r w:rsidR="00857468">
              <w:rPr>
                <w:rFonts w:ascii="Times New Roman" w:eastAsia="Lucida Sans Unicode" w:hAnsi="Times New Roman" w:cs="Times New Roman"/>
                <w:bCs/>
                <w:color w:val="00000A"/>
                <w:sz w:val="24"/>
                <w:szCs w:val="24"/>
              </w:rPr>
              <w:t>г.</w:t>
            </w:r>
          </w:p>
          <w:p w:rsidR="00537CFB" w:rsidRDefault="00857468">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Cs/>
                <w:color w:val="00000A"/>
                <w:sz w:val="24"/>
                <w:szCs w:val="24"/>
              </w:rPr>
              <w:t>М.П.</w:t>
            </w:r>
          </w:p>
        </w:tc>
      </w:tr>
      <w:tr w:rsidR="00537CFB">
        <w:trPr>
          <w:trHeight w:val="2714"/>
        </w:trPr>
        <w:tc>
          <w:tcPr>
            <w:tcW w:w="5813" w:type="dxa"/>
            <w:gridSpan w:val="2"/>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235" w:type="dxa"/>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6992" w:type="dxa"/>
            <w:gridSpan w:val="2"/>
            <w:shd w:val="clear" w:color="auto" w:fill="FFFFFF"/>
            <w:tcMar>
              <w:left w:w="108" w:type="dxa"/>
              <w:right w:w="108" w:type="dxa"/>
            </w:tcMar>
          </w:tcPr>
          <w:p w:rsidR="00537CFB" w:rsidRDefault="00537CFB">
            <w:pPr>
              <w:tabs>
                <w:tab w:val="left" w:pos="708"/>
              </w:tabs>
              <w:spacing w:after="0"/>
              <w:jc w:val="both"/>
              <w:rPr>
                <w:rFonts w:ascii="Times New Roman" w:eastAsia="Lucida Sans Unicode" w:hAnsi="Times New Roman" w:cs="Times New Roman"/>
                <w:color w:val="00000A"/>
                <w:sz w:val="24"/>
                <w:szCs w:val="24"/>
              </w:rPr>
            </w:pPr>
          </w:p>
        </w:tc>
        <w:tc>
          <w:tcPr>
            <w:tcW w:w="262" w:type="dxa"/>
          </w:tcPr>
          <w:p w:rsidR="00537CFB" w:rsidRDefault="00537CFB">
            <w:bookmarkStart w:id="0" w:name="_Hlk35851896"/>
            <w:bookmarkEnd w:id="0"/>
          </w:p>
        </w:tc>
      </w:tr>
    </w:tbl>
    <w:p w:rsidR="00537CFB" w:rsidRDefault="00537CFB">
      <w:pPr>
        <w:tabs>
          <w:tab w:val="left" w:pos="6663"/>
          <w:tab w:val="left" w:pos="6946"/>
        </w:tabs>
        <w:spacing w:after="0" w:line="240" w:lineRule="auto"/>
        <w:jc w:val="right"/>
        <w:rPr>
          <w:rFonts w:ascii="Times New Roman" w:eastAsia="Times New Roman" w:hAnsi="Times New Roman" w:cs="Times New Roman"/>
          <w:b/>
          <w:sz w:val="20"/>
          <w:szCs w:val="20"/>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537CFB" w:rsidRDefault="00537CFB">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1B7A20" w:rsidRDefault="001B7A20">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BA5397" w:rsidRDefault="00BA5397">
      <w:pPr>
        <w:spacing w:after="0" w:line="100" w:lineRule="atLeast"/>
        <w:jc w:val="right"/>
        <w:rPr>
          <w:rFonts w:ascii="Times New Roman" w:eastAsia="MS Mincho" w:hAnsi="Times New Roman" w:cs="Times New Roman"/>
          <w:sz w:val="24"/>
          <w:szCs w:val="24"/>
          <w:lang w:eastAsia="ru-RU"/>
        </w:rPr>
      </w:pP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lastRenderedPageBreak/>
        <w:t>Приложение № 2</w:t>
      </w:r>
    </w:p>
    <w:p w:rsidR="00537CFB" w:rsidRDefault="00857468">
      <w:pPr>
        <w:spacing w:after="0" w:line="100" w:lineRule="atLeast"/>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к Договору № _______</w:t>
      </w:r>
    </w:p>
    <w:p w:rsidR="00537CFB" w:rsidRDefault="00857468">
      <w:pPr>
        <w:spacing w:after="0" w:line="100" w:lineRule="atLeast"/>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от __.____________202</w:t>
      </w:r>
      <w:r w:rsidR="00B37614">
        <w:rPr>
          <w:rFonts w:ascii="Times New Roman" w:eastAsia="MS Mincho" w:hAnsi="Times New Roman" w:cs="Times New Roman"/>
          <w:sz w:val="24"/>
          <w:szCs w:val="24"/>
          <w:lang w:eastAsia="ru-RU"/>
        </w:rPr>
        <w:t>6</w:t>
      </w:r>
      <w:r w:rsidR="00B260FC">
        <w:rPr>
          <w:rFonts w:ascii="Times New Roman" w:eastAsia="MS Mincho" w:hAnsi="Times New Roman" w:cs="Times New Roman"/>
          <w:sz w:val="24"/>
          <w:szCs w:val="24"/>
          <w:lang w:eastAsia="ru-RU"/>
        </w:rPr>
        <w:t xml:space="preserve"> </w:t>
      </w:r>
      <w:r>
        <w:rPr>
          <w:rFonts w:ascii="Times New Roman" w:eastAsia="MS Mincho" w:hAnsi="Times New Roman" w:cs="Times New Roman"/>
          <w:sz w:val="24"/>
          <w:szCs w:val="24"/>
          <w:lang w:eastAsia="ru-RU"/>
        </w:rPr>
        <w:t xml:space="preserve">г.         </w:t>
      </w:r>
    </w:p>
    <w:p w:rsidR="001B7A20" w:rsidRDefault="001B7A20">
      <w:pPr>
        <w:spacing w:after="0" w:line="100" w:lineRule="atLeast"/>
        <w:jc w:val="both"/>
        <w:rPr>
          <w:rFonts w:ascii="Times New Roman" w:eastAsia="MS Mincho" w:hAnsi="Times New Roman" w:cs="Times New Roman"/>
          <w:sz w:val="24"/>
          <w:szCs w:val="24"/>
          <w:lang w:eastAsia="ru-RU"/>
        </w:rPr>
      </w:pPr>
    </w:p>
    <w:p w:rsidR="001B7A20" w:rsidRDefault="001B7A20">
      <w:pPr>
        <w:spacing w:after="0" w:line="100" w:lineRule="atLeast"/>
        <w:jc w:val="both"/>
        <w:rPr>
          <w:rFonts w:ascii="Times New Roman" w:eastAsia="MS Mincho" w:hAnsi="Times New Roman" w:cs="Times New Roman"/>
          <w:sz w:val="24"/>
          <w:szCs w:val="24"/>
          <w:lang w:eastAsia="ru-RU"/>
        </w:rPr>
      </w:pPr>
    </w:p>
    <w:p w:rsidR="00537CFB" w:rsidRDefault="00537CFB">
      <w:pPr>
        <w:tabs>
          <w:tab w:val="left" w:pos="6663"/>
          <w:tab w:val="left" w:pos="6946"/>
        </w:tabs>
        <w:spacing w:after="0" w:line="240" w:lineRule="auto"/>
        <w:jc w:val="right"/>
        <w:rPr>
          <w:rFonts w:ascii="Times New Roman" w:eastAsia="Times New Roman" w:hAnsi="Times New Roman" w:cs="Times New Roman"/>
          <w:b/>
          <w:sz w:val="20"/>
          <w:szCs w:val="20"/>
          <w:lang w:eastAsia="ru-RU"/>
        </w:rPr>
      </w:pPr>
    </w:p>
    <w:tbl>
      <w:tblPr>
        <w:tblW w:w="10207" w:type="dxa"/>
        <w:tblInd w:w="-175" w:type="dxa"/>
        <w:tblLook w:val="0000" w:firstRow="0" w:lastRow="0" w:firstColumn="0" w:lastColumn="0" w:noHBand="0" w:noVBand="0"/>
      </w:tblPr>
      <w:tblGrid>
        <w:gridCol w:w="4537"/>
        <w:gridCol w:w="1207"/>
        <w:gridCol w:w="4463"/>
      </w:tblGrid>
      <w:tr w:rsidR="00537CFB">
        <w:tc>
          <w:tcPr>
            <w:tcW w:w="4537" w:type="dxa"/>
          </w:tcPr>
          <w:p w:rsidR="00537CFB" w:rsidRDefault="00537CFB">
            <w:pPr>
              <w:tabs>
                <w:tab w:val="left" w:pos="5130"/>
              </w:tabs>
              <w:spacing w:after="0"/>
              <w:ind w:firstLine="539"/>
              <w:jc w:val="both"/>
              <w:rPr>
                <w:rFonts w:ascii="Times New Roman" w:eastAsia="Calibri" w:hAnsi="Times New Roman" w:cs="Times New Roman"/>
              </w:rPr>
            </w:pPr>
          </w:p>
        </w:tc>
        <w:tc>
          <w:tcPr>
            <w:tcW w:w="1207" w:type="dxa"/>
          </w:tcPr>
          <w:p w:rsidR="00537CFB" w:rsidRDefault="00537CFB">
            <w:pPr>
              <w:tabs>
                <w:tab w:val="left" w:pos="5130"/>
              </w:tabs>
              <w:spacing w:after="0" w:line="360" w:lineRule="auto"/>
              <w:ind w:firstLine="539"/>
              <w:jc w:val="both"/>
              <w:rPr>
                <w:rFonts w:ascii="Times New Roman" w:eastAsia="Calibri" w:hAnsi="Times New Roman" w:cs="Times New Roman"/>
                <w:b/>
              </w:rPr>
            </w:pPr>
          </w:p>
        </w:tc>
        <w:tc>
          <w:tcPr>
            <w:tcW w:w="4463" w:type="dxa"/>
          </w:tcPr>
          <w:p w:rsidR="00537CFB" w:rsidRDefault="00537CFB">
            <w:pPr>
              <w:tabs>
                <w:tab w:val="left" w:pos="5130"/>
              </w:tabs>
              <w:spacing w:after="0"/>
              <w:ind w:firstLine="539"/>
              <w:jc w:val="both"/>
              <w:rPr>
                <w:rFonts w:ascii="Times New Roman" w:eastAsia="Calibri" w:hAnsi="Times New Roman" w:cs="Times New Roman"/>
              </w:rPr>
            </w:pPr>
          </w:p>
        </w:tc>
      </w:tr>
    </w:tbl>
    <w:p w:rsidR="00B260FC" w:rsidRPr="00B260FC" w:rsidRDefault="00B260FC" w:rsidP="00B260FC">
      <w:pPr>
        <w:suppressAutoHyphens w:val="0"/>
        <w:autoSpaceDE w:val="0"/>
        <w:autoSpaceDN w:val="0"/>
        <w:adjustRightInd w:val="0"/>
        <w:spacing w:after="0" w:line="240" w:lineRule="auto"/>
        <w:jc w:val="center"/>
        <w:rPr>
          <w:rFonts w:ascii="Times New Roman" w:eastAsia="Calibri" w:hAnsi="Times New Roman" w:cs="Times New Roman"/>
          <w:b/>
          <w:sz w:val="24"/>
          <w:szCs w:val="24"/>
        </w:rPr>
      </w:pPr>
      <w:r w:rsidRPr="00B260FC">
        <w:rPr>
          <w:rFonts w:ascii="Times New Roman" w:eastAsia="Calibri" w:hAnsi="Times New Roman" w:cs="Times New Roman"/>
          <w:b/>
          <w:sz w:val="24"/>
          <w:szCs w:val="24"/>
        </w:rPr>
        <w:t xml:space="preserve">Техническое задание </w:t>
      </w:r>
    </w:p>
    <w:p w:rsidR="007D707F" w:rsidRPr="007D707F" w:rsidRDefault="007D707F" w:rsidP="007D707F">
      <w:pPr>
        <w:spacing w:after="0"/>
        <w:jc w:val="center"/>
        <w:rPr>
          <w:rFonts w:ascii="Times New Roman" w:hAnsi="Times New Roman" w:cs="Times New Roman"/>
          <w:b/>
          <w:sz w:val="24"/>
          <w:szCs w:val="24"/>
        </w:rPr>
      </w:pPr>
      <w:r w:rsidRPr="007D707F">
        <w:rPr>
          <w:rFonts w:ascii="Times New Roman" w:hAnsi="Times New Roman" w:cs="Times New Roman"/>
          <w:b/>
          <w:sz w:val="24"/>
          <w:szCs w:val="24"/>
        </w:rPr>
        <w:t>на поставку вещевого имущества (фуражка летняя</w:t>
      </w:r>
      <w:r w:rsidRPr="007D707F">
        <w:rPr>
          <w:rFonts w:ascii="Times New Roman" w:eastAsia="Times New Roman" w:hAnsi="Times New Roman" w:cs="Times New Roman"/>
          <w:b/>
          <w:color w:val="000000" w:themeColor="text1"/>
          <w:sz w:val="24"/>
          <w:szCs w:val="24"/>
          <w:lang w:eastAsia="ar-SA"/>
        </w:rPr>
        <w:t xml:space="preserve"> </w:t>
      </w:r>
      <w:r w:rsidRPr="007D707F">
        <w:rPr>
          <w:rFonts w:ascii="Times New Roman" w:hAnsi="Times New Roman" w:cs="Times New Roman"/>
          <w:b/>
          <w:sz w:val="24"/>
          <w:szCs w:val="24"/>
        </w:rPr>
        <w:t xml:space="preserve">для высшего начальствующего состава) на нужды Главного управления МЧС России </w:t>
      </w:r>
    </w:p>
    <w:p w:rsidR="00B260FC" w:rsidRPr="007D707F" w:rsidRDefault="007D707F" w:rsidP="007D707F">
      <w:pPr>
        <w:suppressAutoHyphens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D707F">
        <w:rPr>
          <w:rFonts w:ascii="Times New Roman" w:hAnsi="Times New Roman" w:cs="Times New Roman"/>
          <w:b/>
          <w:sz w:val="24"/>
          <w:szCs w:val="24"/>
        </w:rPr>
        <w:t>по Саратовской области</w:t>
      </w:r>
    </w:p>
    <w:p w:rsidR="00B260FC" w:rsidRPr="007D707F" w:rsidRDefault="00B260FC" w:rsidP="00B260FC">
      <w:pPr>
        <w:suppressAutoHyphens w:val="0"/>
        <w:spacing w:after="0" w:line="240" w:lineRule="auto"/>
        <w:contextualSpacing/>
        <w:jc w:val="both"/>
        <w:rPr>
          <w:rFonts w:ascii="Times New Roman" w:eastAsia="Times New Roman" w:hAnsi="Times New Roman" w:cs="Times New Roman"/>
          <w:b/>
          <w:sz w:val="24"/>
          <w:szCs w:val="24"/>
          <w:lang w:eastAsia="ru-RU"/>
        </w:rPr>
      </w:pPr>
    </w:p>
    <w:p w:rsidR="002D76F9" w:rsidRDefault="00B260FC" w:rsidP="00B260FC">
      <w:pPr>
        <w:suppressAutoHyphens w:val="0"/>
        <w:spacing w:after="0" w:line="240" w:lineRule="auto"/>
        <w:jc w:val="both"/>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 xml:space="preserve"> </w:t>
      </w:r>
    </w:p>
    <w:p w:rsidR="00B260FC" w:rsidRPr="002D76F9" w:rsidRDefault="00B260FC" w:rsidP="001057FF">
      <w:pPr>
        <w:suppressAutoHyphens w:val="0"/>
        <w:spacing w:after="0" w:line="240" w:lineRule="auto"/>
        <w:jc w:val="center"/>
        <w:rPr>
          <w:rFonts w:ascii="Times New Roman" w:eastAsia="Times New Roman" w:hAnsi="Times New Roman" w:cs="Times New Roman"/>
          <w:b/>
          <w:sz w:val="24"/>
          <w:szCs w:val="24"/>
          <w:lang w:eastAsia="ru-RU"/>
        </w:rPr>
      </w:pPr>
      <w:r w:rsidRPr="002D76F9">
        <w:rPr>
          <w:rFonts w:ascii="Times New Roman" w:eastAsia="Times New Roman" w:hAnsi="Times New Roman" w:cs="Times New Roman"/>
          <w:b/>
          <w:sz w:val="24"/>
          <w:szCs w:val="24"/>
          <w:lang w:eastAsia="ru-RU"/>
        </w:rPr>
        <w:t>Условия поставки.</w:t>
      </w:r>
    </w:p>
    <w:p w:rsidR="00B260FC" w:rsidRDefault="00B260FC" w:rsidP="00B260FC">
      <w:pPr>
        <w:suppressAutoHyphens w:val="0"/>
        <w:spacing w:after="0" w:line="240" w:lineRule="auto"/>
        <w:contextualSpacing/>
        <w:jc w:val="both"/>
        <w:rPr>
          <w:rFonts w:ascii="Times New Roman" w:eastAsia="Times New Roman" w:hAnsi="Times New Roman" w:cs="Times New Roman"/>
          <w:sz w:val="24"/>
          <w:szCs w:val="24"/>
          <w:lang w:eastAsia="ru-RU"/>
        </w:rPr>
      </w:pPr>
    </w:p>
    <w:p w:rsidR="001D52DC" w:rsidRPr="00B260FC" w:rsidRDefault="001D52DC" w:rsidP="00B260FC">
      <w:pPr>
        <w:suppressAutoHyphens w:val="0"/>
        <w:spacing w:after="0" w:line="240" w:lineRule="auto"/>
        <w:contextualSpacing/>
        <w:jc w:val="both"/>
        <w:rPr>
          <w:rFonts w:ascii="Times New Roman" w:eastAsia="Times New Roman" w:hAnsi="Times New Roman" w:cs="Times New Roman"/>
          <w:sz w:val="24"/>
          <w:szCs w:val="24"/>
          <w:lang w:eastAsia="ru-RU"/>
        </w:rPr>
      </w:pPr>
    </w:p>
    <w:p w:rsidR="00B260FC" w:rsidRPr="00B260FC" w:rsidRDefault="00B260FC" w:rsidP="00B260FC">
      <w:pPr>
        <w:suppressAutoHyphens w:val="0"/>
        <w:spacing w:after="0" w:line="240" w:lineRule="auto"/>
        <w:contextualSpacing/>
        <w:jc w:val="both"/>
        <w:rPr>
          <w:rFonts w:ascii="Times New Roman" w:eastAsia="Times New Roman" w:hAnsi="Times New Roman" w:cs="Times New Roman"/>
          <w:caps/>
          <w:sz w:val="24"/>
          <w:szCs w:val="24"/>
          <w:lang w:eastAsia="ru-RU"/>
        </w:rPr>
      </w:pPr>
      <w:r w:rsidRPr="00B260FC">
        <w:rPr>
          <w:rFonts w:ascii="Times New Roman" w:eastAsia="Times New Roman" w:hAnsi="Times New Roman" w:cs="Times New Roman"/>
          <w:sz w:val="24"/>
          <w:szCs w:val="24"/>
          <w:lang w:eastAsia="ru-RU"/>
        </w:rPr>
        <w:t>Перечень поставляемого товара</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844"/>
        <w:gridCol w:w="2409"/>
      </w:tblGrid>
      <w:tr w:rsidR="003852A9" w:rsidRPr="00B260FC" w:rsidTr="002D76F9">
        <w:trPr>
          <w:trHeight w:val="808"/>
        </w:trPr>
        <w:tc>
          <w:tcPr>
            <w:tcW w:w="2000"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b/>
                <w:bCs/>
                <w:iCs/>
                <w:spacing w:val="5"/>
                <w:sz w:val="24"/>
                <w:szCs w:val="24"/>
                <w:lang w:eastAsia="ru-RU"/>
              </w:rPr>
            </w:pPr>
            <w:r w:rsidRPr="00B260FC">
              <w:rPr>
                <w:rFonts w:ascii="Times New Roman" w:eastAsia="Times New Roman" w:hAnsi="Times New Roman" w:cs="Times New Roman"/>
                <w:sz w:val="24"/>
                <w:szCs w:val="24"/>
                <w:lang w:eastAsia="ru-RU"/>
              </w:rPr>
              <w:t>Наименование товара</w:t>
            </w:r>
          </w:p>
        </w:tc>
        <w:tc>
          <w:tcPr>
            <w:tcW w:w="857"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Единица</w:t>
            </w:r>
          </w:p>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измерения</w:t>
            </w:r>
          </w:p>
        </w:tc>
        <w:tc>
          <w:tcPr>
            <w:tcW w:w="929"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Количество</w:t>
            </w:r>
          </w:p>
        </w:tc>
        <w:tc>
          <w:tcPr>
            <w:tcW w:w="1214" w:type="pct"/>
            <w:vAlign w:val="center"/>
          </w:tcPr>
          <w:p w:rsidR="003852A9" w:rsidRPr="00B260FC" w:rsidRDefault="003852A9" w:rsidP="002D76F9">
            <w:pPr>
              <w:widowControl w:val="0"/>
              <w:suppressAutoHyphens w:val="0"/>
              <w:spacing w:after="0" w:line="240" w:lineRule="auto"/>
              <w:ind w:right="-18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w:t>
            </w:r>
          </w:p>
        </w:tc>
      </w:tr>
      <w:tr w:rsidR="003852A9" w:rsidRPr="00B260FC" w:rsidTr="002D76F9">
        <w:trPr>
          <w:trHeight w:val="1100"/>
        </w:trPr>
        <w:tc>
          <w:tcPr>
            <w:tcW w:w="2000" w:type="pct"/>
            <w:vAlign w:val="center"/>
          </w:tcPr>
          <w:p w:rsidR="003852A9" w:rsidRPr="00B260FC" w:rsidRDefault="00AF038C" w:rsidP="002D76F9">
            <w:pPr>
              <w:widowControl w:val="0"/>
              <w:suppressAutoHyphens w:val="0"/>
              <w:spacing w:after="0" w:line="240" w:lineRule="auto"/>
              <w:jc w:val="center"/>
              <w:rPr>
                <w:rFonts w:ascii="Times New Roman" w:eastAsia="Times New Roman" w:hAnsi="Times New Roman" w:cs="Times New Roman"/>
                <w:bCs/>
                <w:iCs/>
                <w:spacing w:val="5"/>
                <w:sz w:val="24"/>
                <w:szCs w:val="24"/>
                <w:lang w:eastAsia="ru-RU"/>
              </w:rPr>
            </w:pPr>
            <w:r>
              <w:rPr>
                <w:rFonts w:ascii="Times New Roman" w:eastAsia="Times New Roman" w:hAnsi="Times New Roman" w:cs="Times New Roman"/>
                <w:bCs/>
                <w:iCs/>
                <w:spacing w:val="5"/>
                <w:sz w:val="24"/>
                <w:szCs w:val="24"/>
                <w:lang w:eastAsia="ru-RU"/>
              </w:rPr>
              <w:t>Фуражка летняя</w:t>
            </w:r>
            <w:r w:rsidR="00054004" w:rsidRPr="00054004">
              <w:t xml:space="preserve"> </w:t>
            </w:r>
            <w:r w:rsidR="00054004">
              <w:t>(</w:t>
            </w:r>
            <w:r w:rsidR="00054004" w:rsidRPr="00054004">
              <w:rPr>
                <w:rFonts w:ascii="Times New Roman" w:hAnsi="Times New Roman" w:cs="Times New Roman"/>
                <w:sz w:val="24"/>
                <w:szCs w:val="24"/>
              </w:rPr>
              <w:t>для высшего начальствующего состава</w:t>
            </w:r>
            <w:r w:rsidR="00054004">
              <w:rPr>
                <w:rFonts w:ascii="Times New Roman" w:hAnsi="Times New Roman" w:cs="Times New Roman"/>
                <w:sz w:val="24"/>
                <w:szCs w:val="24"/>
              </w:rPr>
              <w:t>)</w:t>
            </w:r>
          </w:p>
        </w:tc>
        <w:tc>
          <w:tcPr>
            <w:tcW w:w="857" w:type="pct"/>
            <w:vAlign w:val="center"/>
          </w:tcPr>
          <w:p w:rsidR="003852A9" w:rsidRPr="00B260FC" w:rsidRDefault="00E51F28" w:rsidP="002D76F9">
            <w:pPr>
              <w:widowControl w:val="0"/>
              <w:suppressAutoHyphens w:val="0"/>
              <w:spacing w:after="0" w:line="240" w:lineRule="auto"/>
              <w:jc w:val="center"/>
              <w:rPr>
                <w:rFonts w:ascii="Times New Roman" w:eastAsia="Times New Roman" w:hAnsi="Times New Roman" w:cs="Times New Roman"/>
                <w:bCs/>
                <w:iCs/>
                <w:spacing w:val="5"/>
                <w:sz w:val="24"/>
                <w:szCs w:val="24"/>
                <w:lang w:eastAsia="ru-RU"/>
              </w:rPr>
            </w:pPr>
            <w:r>
              <w:rPr>
                <w:rFonts w:ascii="Times New Roman" w:eastAsia="Times New Roman" w:hAnsi="Times New Roman" w:cs="Times New Roman"/>
                <w:bCs/>
                <w:iCs/>
                <w:spacing w:val="5"/>
                <w:sz w:val="24"/>
                <w:szCs w:val="24"/>
                <w:lang w:eastAsia="ru-RU"/>
              </w:rPr>
              <w:t>штук</w:t>
            </w:r>
            <w:r w:rsidR="003852A9" w:rsidRPr="00B260FC">
              <w:rPr>
                <w:rFonts w:ascii="Times New Roman" w:eastAsia="Times New Roman" w:hAnsi="Times New Roman" w:cs="Times New Roman"/>
                <w:bCs/>
                <w:iCs/>
                <w:spacing w:val="5"/>
                <w:sz w:val="24"/>
                <w:szCs w:val="24"/>
                <w:lang w:eastAsia="ru-RU"/>
              </w:rPr>
              <w:t>.</w:t>
            </w:r>
          </w:p>
        </w:tc>
        <w:tc>
          <w:tcPr>
            <w:tcW w:w="929" w:type="pct"/>
            <w:vAlign w:val="center"/>
          </w:tcPr>
          <w:p w:rsidR="003852A9" w:rsidRPr="00B260FC" w:rsidRDefault="00AF038C"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Pr>
                <w:rFonts w:ascii="Times New Roman" w:eastAsia="Times New Roman" w:hAnsi="Times New Roman" w:cs="Times New Roman"/>
                <w:bCs/>
                <w:iCs/>
                <w:color w:val="000000"/>
                <w:spacing w:val="5"/>
                <w:sz w:val="24"/>
                <w:szCs w:val="24"/>
                <w:lang w:eastAsia="ru-RU"/>
              </w:rPr>
              <w:t>1</w:t>
            </w:r>
          </w:p>
        </w:tc>
        <w:tc>
          <w:tcPr>
            <w:tcW w:w="1214" w:type="pct"/>
            <w:vAlign w:val="center"/>
          </w:tcPr>
          <w:p w:rsidR="006C106B" w:rsidRDefault="006C106B"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p>
          <w:p w:rsidR="007B222E" w:rsidRPr="00735AE9" w:rsidRDefault="007B222E"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r w:rsidRPr="00735AE9">
              <w:rPr>
                <w:rFonts w:ascii="Times New Roman" w:eastAsia="Times New Roman" w:hAnsi="Times New Roman" w:cs="Times New Roman"/>
                <w:bCs/>
                <w:iCs/>
                <w:color w:val="000000"/>
                <w:spacing w:val="5"/>
                <w:sz w:val="24"/>
                <w:szCs w:val="24"/>
                <w:lang w:eastAsia="ru-RU"/>
              </w:rPr>
              <w:t xml:space="preserve">59 </w:t>
            </w:r>
          </w:p>
          <w:p w:rsidR="003852A9" w:rsidRDefault="003852A9" w:rsidP="002D76F9">
            <w:pPr>
              <w:widowControl w:val="0"/>
              <w:suppressAutoHyphens w:val="0"/>
              <w:spacing w:after="0" w:line="240" w:lineRule="auto"/>
              <w:jc w:val="center"/>
              <w:rPr>
                <w:rFonts w:ascii="Times New Roman" w:eastAsia="Times New Roman" w:hAnsi="Times New Roman" w:cs="Times New Roman"/>
                <w:bCs/>
                <w:iCs/>
                <w:color w:val="000000"/>
                <w:spacing w:val="5"/>
                <w:sz w:val="24"/>
                <w:szCs w:val="24"/>
                <w:lang w:eastAsia="ru-RU"/>
              </w:rPr>
            </w:pPr>
          </w:p>
        </w:tc>
      </w:tr>
    </w:tbl>
    <w:p w:rsidR="00B260FC" w:rsidRPr="00B260FC" w:rsidRDefault="00B260FC" w:rsidP="00B260FC">
      <w:pPr>
        <w:suppressAutoHyphens w:val="0"/>
        <w:spacing w:after="0" w:line="240" w:lineRule="auto"/>
        <w:jc w:val="both"/>
        <w:rPr>
          <w:rFonts w:ascii="Times New Roman" w:eastAsia="Times New Roman" w:hAnsi="Times New Roman" w:cs="Times New Roman"/>
          <w:sz w:val="24"/>
          <w:szCs w:val="24"/>
          <w:lang w:eastAsia="ru-RU"/>
        </w:rPr>
      </w:pPr>
    </w:p>
    <w:p w:rsidR="00D26000" w:rsidRDefault="00B260FC" w:rsidP="00D26000">
      <w:pPr>
        <w:widowControl w:val="0"/>
        <w:spacing w:after="0" w:line="240" w:lineRule="auto"/>
        <w:ind w:firstLine="709"/>
        <w:jc w:val="both"/>
        <w:rPr>
          <w:rFonts w:ascii="Times New Roman" w:eastAsia="Calibri" w:hAnsi="Times New Roman" w:cs="Times New Roman"/>
          <w:bCs/>
          <w:iCs/>
          <w:color w:val="000000"/>
          <w:sz w:val="24"/>
          <w:szCs w:val="24"/>
        </w:rPr>
      </w:pPr>
      <w:r w:rsidRPr="00B260FC">
        <w:rPr>
          <w:rFonts w:ascii="Times New Roman" w:eastAsia="Times New Roman" w:hAnsi="Times New Roman" w:cs="Times New Roman"/>
          <w:sz w:val="24"/>
          <w:szCs w:val="24"/>
          <w:lang w:eastAsia="ru-RU"/>
        </w:rPr>
        <w:t xml:space="preserve">Адрес поставки: </w:t>
      </w:r>
      <w:r w:rsidR="00D26000">
        <w:rPr>
          <w:rFonts w:ascii="Times New Roman" w:eastAsia="Calibri" w:hAnsi="Times New Roman" w:cs="Times New Roman"/>
          <w:sz w:val="24"/>
          <w:szCs w:val="24"/>
          <w:lang w:eastAsia="ru-RU"/>
        </w:rPr>
        <w:t xml:space="preserve">410028 </w:t>
      </w:r>
      <w:r w:rsidR="00D26000">
        <w:rPr>
          <w:rFonts w:ascii="Times New Roman" w:eastAsia="Times New Roman" w:hAnsi="Times New Roman" w:cs="Times New Roman"/>
          <w:sz w:val="24"/>
          <w:szCs w:val="24"/>
          <w:lang w:eastAsia="ru-RU"/>
        </w:rPr>
        <w:t xml:space="preserve">г. Саратов, </w:t>
      </w:r>
      <w:r w:rsidR="00D26000">
        <w:rPr>
          <w:rFonts w:ascii="Times New Roman" w:eastAsia="MS Mincho" w:hAnsi="Times New Roman" w:cs="Times New Roman"/>
          <w:sz w:val="24"/>
          <w:szCs w:val="24"/>
          <w:lang w:eastAsia="ru-RU"/>
        </w:rPr>
        <w:t xml:space="preserve">РФ, ул. Московская, дом 66, </w:t>
      </w:r>
      <w:proofErr w:type="spellStart"/>
      <w:r w:rsidR="00D26000">
        <w:rPr>
          <w:rFonts w:ascii="Times New Roman" w:eastAsia="MS Mincho" w:hAnsi="Times New Roman" w:cs="Times New Roman"/>
          <w:sz w:val="24"/>
          <w:szCs w:val="24"/>
          <w:lang w:eastAsia="ru-RU"/>
        </w:rPr>
        <w:t>каб</w:t>
      </w:r>
      <w:proofErr w:type="spellEnd"/>
      <w:r w:rsidR="00D26000">
        <w:rPr>
          <w:rFonts w:ascii="Times New Roman" w:eastAsia="MS Mincho" w:hAnsi="Times New Roman" w:cs="Times New Roman"/>
          <w:sz w:val="24"/>
          <w:szCs w:val="24"/>
          <w:lang w:eastAsia="ru-RU"/>
        </w:rPr>
        <w:t>.</w:t>
      </w:r>
      <w:r w:rsidR="00FD370C">
        <w:rPr>
          <w:rFonts w:ascii="Times New Roman" w:eastAsia="MS Mincho" w:hAnsi="Times New Roman" w:cs="Times New Roman"/>
          <w:sz w:val="24"/>
          <w:szCs w:val="24"/>
          <w:lang w:eastAsia="ru-RU"/>
        </w:rPr>
        <w:t xml:space="preserve"> 16</w:t>
      </w:r>
    </w:p>
    <w:p w:rsidR="00B260FC" w:rsidRPr="00B260FC" w:rsidRDefault="00B260FC" w:rsidP="00B260FC">
      <w:pPr>
        <w:suppressAutoHyphens w:val="0"/>
        <w:spacing w:after="0" w:line="240" w:lineRule="auto"/>
        <w:jc w:val="both"/>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 xml:space="preserve">Сроки </w:t>
      </w:r>
      <w:r w:rsidRPr="00C12DAA">
        <w:rPr>
          <w:rFonts w:ascii="Times New Roman" w:eastAsia="Times New Roman" w:hAnsi="Times New Roman" w:cs="Times New Roman"/>
          <w:sz w:val="24"/>
          <w:szCs w:val="24"/>
          <w:lang w:eastAsia="ru-RU"/>
        </w:rPr>
        <w:t>пос</w:t>
      </w:r>
      <w:r w:rsidR="003627B3">
        <w:rPr>
          <w:rFonts w:ascii="Times New Roman" w:eastAsia="Times New Roman" w:hAnsi="Times New Roman" w:cs="Times New Roman"/>
          <w:sz w:val="24"/>
          <w:szCs w:val="24"/>
          <w:lang w:eastAsia="ru-RU"/>
        </w:rPr>
        <w:t>тавки: п</w:t>
      </w:r>
      <w:r w:rsidR="002B7188" w:rsidRPr="00C12DAA">
        <w:rPr>
          <w:rFonts w:ascii="Times New Roman" w:eastAsia="Times New Roman" w:hAnsi="Times New Roman" w:cs="Times New Roman"/>
          <w:sz w:val="24"/>
          <w:szCs w:val="24"/>
          <w:lang w:eastAsia="ru-RU"/>
        </w:rPr>
        <w:t xml:space="preserve">о </w:t>
      </w:r>
      <w:r w:rsidR="00C12DAA" w:rsidRPr="00C12DAA">
        <w:rPr>
          <w:rFonts w:ascii="Times New Roman" w:eastAsia="Times New Roman" w:hAnsi="Times New Roman" w:cs="Times New Roman"/>
          <w:sz w:val="24"/>
          <w:szCs w:val="24"/>
          <w:lang w:eastAsia="ru-RU"/>
        </w:rPr>
        <w:t xml:space="preserve">«01» </w:t>
      </w:r>
      <w:r w:rsidR="00D103D1">
        <w:rPr>
          <w:rFonts w:ascii="Times New Roman" w:eastAsia="Times New Roman" w:hAnsi="Times New Roman" w:cs="Times New Roman"/>
          <w:sz w:val="24"/>
          <w:szCs w:val="24"/>
          <w:lang w:eastAsia="ru-RU"/>
        </w:rPr>
        <w:t>сентября</w:t>
      </w:r>
      <w:r w:rsidR="00C12DAA" w:rsidRPr="00C12DAA">
        <w:rPr>
          <w:rFonts w:ascii="Times New Roman" w:eastAsia="Times New Roman" w:hAnsi="Times New Roman" w:cs="Times New Roman"/>
          <w:sz w:val="24"/>
          <w:szCs w:val="24"/>
          <w:lang w:eastAsia="ru-RU"/>
        </w:rPr>
        <w:t xml:space="preserve"> </w:t>
      </w:r>
      <w:r w:rsidR="002B7188" w:rsidRPr="00C12DAA">
        <w:rPr>
          <w:rFonts w:ascii="Times New Roman" w:eastAsia="Times New Roman" w:hAnsi="Times New Roman" w:cs="Times New Roman"/>
          <w:sz w:val="24"/>
          <w:szCs w:val="24"/>
          <w:lang w:eastAsia="ru-RU"/>
        </w:rPr>
        <w:t>202</w:t>
      </w:r>
      <w:r w:rsidR="00B37614">
        <w:rPr>
          <w:rFonts w:ascii="Times New Roman" w:eastAsia="Times New Roman" w:hAnsi="Times New Roman" w:cs="Times New Roman"/>
          <w:sz w:val="24"/>
          <w:szCs w:val="24"/>
          <w:lang w:eastAsia="ru-RU"/>
        </w:rPr>
        <w:t>6</w:t>
      </w:r>
      <w:r w:rsidRPr="00C12DAA">
        <w:rPr>
          <w:rFonts w:ascii="Times New Roman" w:eastAsia="Times New Roman" w:hAnsi="Times New Roman" w:cs="Times New Roman"/>
          <w:sz w:val="24"/>
          <w:szCs w:val="24"/>
          <w:lang w:eastAsia="ru-RU"/>
        </w:rPr>
        <w:t xml:space="preserve"> г.</w:t>
      </w:r>
    </w:p>
    <w:p w:rsidR="00E66F8F" w:rsidRDefault="00B260FC" w:rsidP="00FD0F43">
      <w:pPr>
        <w:suppressAutoHyphens w:val="0"/>
        <w:spacing w:after="0" w:line="240" w:lineRule="auto"/>
        <w:jc w:val="both"/>
        <w:rPr>
          <w:rFonts w:ascii="Times New Roman" w:eastAsia="Times New Roman" w:hAnsi="Times New Roman" w:cs="Times New Roman"/>
          <w:sz w:val="24"/>
          <w:szCs w:val="24"/>
          <w:lang w:eastAsia="ru-RU"/>
        </w:rPr>
      </w:pPr>
      <w:r w:rsidRPr="00B260FC">
        <w:rPr>
          <w:rFonts w:ascii="Times New Roman" w:eastAsia="Times New Roman" w:hAnsi="Times New Roman" w:cs="Times New Roman"/>
          <w:sz w:val="24"/>
          <w:szCs w:val="24"/>
          <w:lang w:eastAsia="ru-RU"/>
        </w:rPr>
        <w:t xml:space="preserve">Поставляемый Товар должен быть упакован и замаркирован в соответствии с действующими стандартами и техническими условиями. Товар доставляется в невозвратной упаковке, </w:t>
      </w:r>
      <w:r w:rsidRPr="00FD0F43">
        <w:rPr>
          <w:rFonts w:ascii="Times New Roman" w:eastAsia="Times New Roman" w:hAnsi="Times New Roman" w:cs="Times New Roman"/>
          <w:sz w:val="24"/>
          <w:szCs w:val="24"/>
          <w:lang w:eastAsia="ru-RU"/>
        </w:rPr>
        <w:t>обесп</w:t>
      </w:r>
      <w:r w:rsidRPr="00FD0F43">
        <w:rPr>
          <w:rFonts w:ascii="Times New Roman" w:eastAsia="Times New Roman" w:hAnsi="Times New Roman" w:cs="Times New Roman"/>
          <w:sz w:val="24"/>
          <w:szCs w:val="24"/>
          <w:lang w:eastAsia="ru-RU"/>
        </w:rPr>
        <w:t>е</w:t>
      </w:r>
      <w:r w:rsidRPr="00FD0F43">
        <w:rPr>
          <w:rFonts w:ascii="Times New Roman" w:eastAsia="Times New Roman" w:hAnsi="Times New Roman" w:cs="Times New Roman"/>
          <w:sz w:val="24"/>
          <w:szCs w:val="24"/>
          <w:lang w:eastAsia="ru-RU"/>
        </w:rPr>
        <w:t>чивающей сохранность товара при его перевозке и последующем хранении.</w:t>
      </w:r>
    </w:p>
    <w:p w:rsidR="00FD0F43" w:rsidRPr="00FD0F43" w:rsidRDefault="00FD0F43" w:rsidP="00FD0F43">
      <w:pPr>
        <w:suppressAutoHyphens w:val="0"/>
        <w:spacing w:after="0" w:line="240" w:lineRule="auto"/>
        <w:jc w:val="both"/>
        <w:rPr>
          <w:rFonts w:ascii="Times New Roman" w:eastAsia="Times New Roman" w:hAnsi="Times New Roman" w:cs="Times New Roman"/>
          <w:sz w:val="24"/>
          <w:szCs w:val="24"/>
          <w:lang w:eastAsia="ru-RU"/>
        </w:rPr>
      </w:pPr>
    </w:p>
    <w:p w:rsidR="00FD370C" w:rsidRDefault="00FD370C" w:rsidP="00FD370C">
      <w:pPr>
        <w:widowControl w:val="0"/>
        <w:spacing w:after="0" w:line="240" w:lineRule="auto"/>
        <w:ind w:left="142" w:right="-144" w:firstLine="566"/>
        <w:jc w:val="center"/>
        <w:rPr>
          <w:rFonts w:ascii="Times New Roman" w:eastAsia="Times New Roman" w:hAnsi="Times New Roman" w:cs="Times New Roman"/>
          <w:b/>
          <w:bCs/>
          <w:color w:val="000000"/>
          <w:spacing w:val="-1"/>
          <w:sz w:val="24"/>
          <w:szCs w:val="24"/>
          <w:lang w:eastAsia="ru-RU" w:bidi="ru-RU"/>
        </w:rPr>
      </w:pPr>
      <w:r w:rsidRPr="00FD370C">
        <w:rPr>
          <w:rFonts w:ascii="Times New Roman" w:eastAsia="Times New Roman" w:hAnsi="Times New Roman" w:cs="Times New Roman"/>
          <w:b/>
          <w:bCs/>
          <w:color w:val="000000"/>
          <w:spacing w:val="-1"/>
          <w:sz w:val="24"/>
          <w:szCs w:val="24"/>
          <w:lang w:eastAsia="ru-RU" w:bidi="ru-RU"/>
        </w:rPr>
        <w:t>Назначение предмета вещевого имущества</w:t>
      </w:r>
    </w:p>
    <w:p w:rsidR="00FD370C" w:rsidRPr="00FD370C" w:rsidRDefault="00FD370C" w:rsidP="00FD370C">
      <w:pPr>
        <w:widowControl w:val="0"/>
        <w:spacing w:after="0" w:line="240" w:lineRule="auto"/>
        <w:ind w:left="142" w:right="-144" w:firstLine="566"/>
        <w:jc w:val="center"/>
        <w:rPr>
          <w:rFonts w:ascii="Times New Roman" w:eastAsia="Times New Roman" w:hAnsi="Times New Roman" w:cs="Times New Roman"/>
          <w:b/>
          <w:color w:val="000000"/>
          <w:sz w:val="16"/>
          <w:szCs w:val="16"/>
          <w:lang w:eastAsia="ar-SA"/>
        </w:rPr>
      </w:pPr>
    </w:p>
    <w:p w:rsidR="00FD370C" w:rsidRPr="00FD370C" w:rsidRDefault="00FD370C" w:rsidP="00FD370C">
      <w:pPr>
        <w:widowControl w:val="0"/>
        <w:suppressAutoHyphens w:val="0"/>
        <w:spacing w:after="0" w:line="240" w:lineRule="auto"/>
        <w:ind w:left="20" w:right="20" w:firstLine="700"/>
        <w:jc w:val="both"/>
        <w:rPr>
          <w:rFonts w:ascii="Times New Roman" w:eastAsia="Times New Roman" w:hAnsi="Times New Roman" w:cs="Times New Roman"/>
          <w:color w:val="000000"/>
          <w:spacing w:val="-1"/>
          <w:sz w:val="24"/>
          <w:szCs w:val="24"/>
          <w:lang w:eastAsia="ru-RU" w:bidi="ru-RU"/>
        </w:rPr>
      </w:pPr>
      <w:r w:rsidRPr="00FD370C">
        <w:rPr>
          <w:rFonts w:ascii="Times New Roman" w:eastAsia="Times New Roman" w:hAnsi="Times New Roman" w:cs="Times New Roman"/>
          <w:color w:val="000000"/>
          <w:spacing w:val="-1"/>
          <w:sz w:val="24"/>
          <w:szCs w:val="24"/>
          <w:lang w:eastAsia="ru-RU" w:bidi="ru-RU"/>
        </w:rPr>
        <w:t>Фуражка летняя (далее – фуражка) предназначена для обеспечения сотрудников                 МЧС России высшего начальствующего состава.</w:t>
      </w:r>
    </w:p>
    <w:p w:rsidR="00E66F8F" w:rsidRPr="001057FF" w:rsidRDefault="00E66F8F" w:rsidP="00FD0F43">
      <w:pPr>
        <w:tabs>
          <w:tab w:val="left" w:pos="1701"/>
        </w:tabs>
        <w:spacing w:after="0" w:line="240" w:lineRule="auto"/>
        <w:ind w:firstLine="709"/>
        <w:contextualSpacing/>
        <w:jc w:val="both"/>
        <w:rPr>
          <w:rFonts w:ascii="Times New Roman" w:hAnsi="Times New Roman"/>
          <w:sz w:val="16"/>
          <w:szCs w:val="16"/>
        </w:rPr>
      </w:pPr>
    </w:p>
    <w:p w:rsidR="00FD370C" w:rsidRDefault="00FD370C" w:rsidP="00FD370C">
      <w:pPr>
        <w:widowControl w:val="0"/>
        <w:suppressAutoHyphens w:val="0"/>
        <w:spacing w:after="0" w:line="240" w:lineRule="auto"/>
        <w:ind w:firstLine="708"/>
        <w:jc w:val="center"/>
        <w:rPr>
          <w:rFonts w:ascii="Times New Roman" w:eastAsia="Times New Roman" w:hAnsi="Times New Roman" w:cs="Times New Roman"/>
          <w:b/>
          <w:bCs/>
          <w:color w:val="000000"/>
          <w:spacing w:val="-1"/>
          <w:sz w:val="24"/>
          <w:szCs w:val="24"/>
          <w:lang w:eastAsia="ru-RU" w:bidi="ru-RU"/>
        </w:rPr>
      </w:pPr>
      <w:r w:rsidRPr="00FD370C">
        <w:rPr>
          <w:rFonts w:ascii="Times New Roman" w:eastAsia="Times New Roman" w:hAnsi="Times New Roman" w:cs="Times New Roman"/>
          <w:b/>
          <w:bCs/>
          <w:color w:val="000000"/>
          <w:spacing w:val="-1"/>
          <w:sz w:val="24"/>
          <w:szCs w:val="24"/>
          <w:lang w:eastAsia="ru-RU" w:bidi="ru-RU"/>
        </w:rPr>
        <w:t>Технические характеристики предмета вещевого имущества</w:t>
      </w:r>
    </w:p>
    <w:p w:rsidR="00FD370C" w:rsidRPr="00FD370C" w:rsidRDefault="00FD370C" w:rsidP="00FD370C">
      <w:pPr>
        <w:widowControl w:val="0"/>
        <w:suppressAutoHyphens w:val="0"/>
        <w:spacing w:after="0" w:line="240" w:lineRule="auto"/>
        <w:ind w:firstLine="708"/>
        <w:jc w:val="center"/>
        <w:rPr>
          <w:rFonts w:ascii="Times New Roman" w:eastAsia="Times New Roman" w:hAnsi="Times New Roman" w:cs="Times New Roman"/>
          <w:b/>
          <w:bCs/>
          <w:spacing w:val="-1"/>
          <w:sz w:val="16"/>
          <w:szCs w:val="16"/>
        </w:rPr>
      </w:pPr>
    </w:p>
    <w:p w:rsidR="00FD370C" w:rsidRPr="00FD370C" w:rsidRDefault="00FD370C" w:rsidP="00FD370C">
      <w:pPr>
        <w:spacing w:after="0" w:line="240" w:lineRule="auto"/>
        <w:ind w:firstLine="708"/>
        <w:jc w:val="both"/>
        <w:rPr>
          <w:rFonts w:ascii="Times New Roman" w:eastAsia="Times New Roman" w:hAnsi="Times New Roman" w:cs="Times New Roman"/>
          <w:color w:val="000000"/>
          <w:spacing w:val="-1"/>
          <w:sz w:val="24"/>
          <w:szCs w:val="24"/>
          <w:lang w:eastAsia="ru-RU" w:bidi="ru-RU"/>
        </w:rPr>
      </w:pPr>
      <w:proofErr w:type="gramStart"/>
      <w:r w:rsidRPr="00FD370C">
        <w:rPr>
          <w:rFonts w:ascii="Times New Roman" w:eastAsia="Times New Roman" w:hAnsi="Times New Roman" w:cs="Times New Roman"/>
          <w:color w:val="000000"/>
          <w:sz w:val="24"/>
          <w:szCs w:val="24"/>
          <w:lang w:eastAsia="ru-RU" w:bidi="ru-RU"/>
        </w:rPr>
        <w:t>Фуражка</w:t>
      </w:r>
      <w:r w:rsidRPr="00FD370C">
        <w:rPr>
          <w:rFonts w:ascii="Times New Roman" w:eastAsia="Times New Roman" w:hAnsi="Times New Roman" w:cs="Times New Roman"/>
          <w:color w:val="000000"/>
          <w:spacing w:val="-1"/>
          <w:sz w:val="24"/>
          <w:szCs w:val="24"/>
          <w:lang w:eastAsia="ru-RU" w:bidi="ru-RU"/>
        </w:rPr>
        <w:t xml:space="preserve"> летняя (далее – фуражка) </w:t>
      </w:r>
      <w:r w:rsidRPr="00FD370C">
        <w:rPr>
          <w:rFonts w:ascii="Times New Roman" w:eastAsia="Times New Roman" w:hAnsi="Times New Roman" w:cs="Times New Roman"/>
          <w:color w:val="000000"/>
          <w:sz w:val="24"/>
          <w:szCs w:val="24"/>
          <w:lang w:eastAsia="ru-RU" w:bidi="ru-RU"/>
        </w:rPr>
        <w:t xml:space="preserve"> </w:t>
      </w:r>
      <w:r w:rsidRPr="00FD370C">
        <w:rPr>
          <w:rFonts w:ascii="Times New Roman" w:eastAsia="Times New Roman" w:hAnsi="Times New Roman" w:cs="Times New Roman"/>
          <w:color w:val="000000"/>
          <w:spacing w:val="-1"/>
          <w:sz w:val="24"/>
          <w:szCs w:val="24"/>
          <w:lang w:eastAsia="ru-RU" w:bidi="ru-RU"/>
        </w:rPr>
        <w:t xml:space="preserve">должна быть изготовлена в соответствии с требованиями настоящего технического задания и соответствовать описанию п. 5 приказа МЧС России от 04 апреля 2022 г. № 312 «Об утверждении Описания предметов форменной одежды и знаков различия по специальным званиям сотрудников федеральной противопожарной службы Государственной противопожарной службы», внешний вид представлен на фото. </w:t>
      </w:r>
      <w:proofErr w:type="gramEnd"/>
    </w:p>
    <w:p w:rsidR="00FD370C" w:rsidRPr="00FD370C" w:rsidRDefault="00FD370C" w:rsidP="00FD370C">
      <w:pPr>
        <w:widowControl w:val="0"/>
        <w:autoSpaceDE w:val="0"/>
        <w:spacing w:after="0" w:line="240" w:lineRule="auto"/>
        <w:ind w:firstLine="540"/>
        <w:jc w:val="both"/>
        <w:rPr>
          <w:rFonts w:ascii="Times New Roman" w:eastAsia="Times New Roman" w:hAnsi="Times New Roman" w:cs="Times New Roman"/>
          <w:color w:val="000000"/>
          <w:spacing w:val="-1"/>
          <w:sz w:val="24"/>
          <w:szCs w:val="24"/>
          <w:lang w:eastAsia="ar-SA" w:bidi="ru-RU"/>
        </w:rPr>
      </w:pPr>
      <w:r w:rsidRPr="00FD370C">
        <w:rPr>
          <w:rFonts w:ascii="Times New Roman" w:eastAsia="Times New Roman" w:hAnsi="Times New Roman" w:cs="Times New Roman"/>
          <w:color w:val="000000"/>
          <w:spacing w:val="-1"/>
          <w:sz w:val="24"/>
          <w:szCs w:val="24"/>
          <w:lang w:eastAsia="ar-SA" w:bidi="ru-RU"/>
        </w:rPr>
        <w:t>Фуражка летняя темно-синего цвета для лиц высшего начальствующего состава состоит из донышка овальной формы, тульи, околыша, козырька. На околыше расположена эластичная лента черного цвета. Над козырьком пристегивается плетеный шнур золотистого цвета, который образует по концам при помощи шлевок две петли для пристегивания на две форменные пуговицы диаметром 14 мм золотистого цвета с выпуклым рельефным изображением Государственного герба Российской Федерации. Козырек лаковый, сборный, черного цвета, спереди в центре околыша размещается кокарда золотистого цвета. На тулье фуражки летней расположен знак в форме круга диаметром 55 мм.</w:t>
      </w:r>
    </w:p>
    <w:p w:rsidR="00FD370C" w:rsidRPr="00FD370C" w:rsidRDefault="00FD370C" w:rsidP="00FD370C">
      <w:pPr>
        <w:widowControl w:val="0"/>
        <w:autoSpaceDE w:val="0"/>
        <w:spacing w:after="0" w:line="240" w:lineRule="auto"/>
        <w:ind w:firstLine="540"/>
        <w:jc w:val="both"/>
        <w:rPr>
          <w:rFonts w:ascii="Times New Roman" w:eastAsia="Times New Roman" w:hAnsi="Times New Roman" w:cs="Times New Roman"/>
          <w:color w:val="000000"/>
          <w:spacing w:val="-1"/>
          <w:sz w:val="24"/>
          <w:szCs w:val="24"/>
          <w:lang w:eastAsia="ar-SA" w:bidi="ru-RU"/>
        </w:rPr>
      </w:pPr>
      <w:r w:rsidRPr="00FD370C">
        <w:rPr>
          <w:rFonts w:ascii="Times New Roman" w:eastAsia="Times New Roman" w:hAnsi="Times New Roman" w:cs="Times New Roman"/>
          <w:color w:val="000000"/>
          <w:spacing w:val="-1"/>
          <w:sz w:val="24"/>
          <w:szCs w:val="24"/>
          <w:lang w:eastAsia="ar-SA" w:bidi="ru-RU"/>
        </w:rPr>
        <w:t>На козырьке фуражки летней для лиц высшего начальствующего состава шитье золотистого цвета 5-процентного золочения в виде лавровых листьев вдоль наружного края козырька.</w:t>
      </w:r>
    </w:p>
    <w:p w:rsidR="00FD370C" w:rsidRDefault="00FD370C" w:rsidP="00FD370C">
      <w:pPr>
        <w:tabs>
          <w:tab w:val="left" w:pos="0"/>
        </w:tabs>
        <w:spacing w:after="0" w:line="240" w:lineRule="auto"/>
        <w:contextualSpacing/>
        <w:jc w:val="center"/>
        <w:rPr>
          <w:rFonts w:ascii="Times New Roman" w:eastAsia="Times New Roman" w:hAnsi="Times New Roman" w:cs="Times New Roman"/>
          <w:b/>
          <w:bCs/>
          <w:color w:val="000000"/>
          <w:spacing w:val="-1"/>
          <w:sz w:val="24"/>
          <w:szCs w:val="24"/>
          <w:lang w:eastAsia="ru-RU" w:bidi="ru-RU"/>
        </w:rPr>
      </w:pPr>
    </w:p>
    <w:p w:rsidR="001B7A20" w:rsidRDefault="001B7A20" w:rsidP="00FD370C">
      <w:pPr>
        <w:tabs>
          <w:tab w:val="left" w:pos="0"/>
        </w:tabs>
        <w:spacing w:after="0" w:line="240" w:lineRule="auto"/>
        <w:contextualSpacing/>
        <w:jc w:val="center"/>
        <w:rPr>
          <w:rFonts w:ascii="Times New Roman" w:eastAsia="Times New Roman" w:hAnsi="Times New Roman" w:cs="Times New Roman"/>
          <w:b/>
          <w:bCs/>
          <w:color w:val="000000"/>
          <w:spacing w:val="-1"/>
          <w:sz w:val="24"/>
          <w:szCs w:val="24"/>
          <w:lang w:eastAsia="ru-RU" w:bidi="ru-RU"/>
        </w:rPr>
      </w:pPr>
    </w:p>
    <w:p w:rsidR="001057FF" w:rsidRDefault="001057FF" w:rsidP="002D76F9">
      <w:pPr>
        <w:spacing w:after="0" w:line="240" w:lineRule="auto"/>
        <w:jc w:val="center"/>
        <w:rPr>
          <w:rFonts w:ascii="Times New Roman" w:eastAsia="Times New Roman" w:hAnsi="Times New Roman" w:cs="Times New Roman"/>
          <w:b/>
          <w:bCs/>
          <w:color w:val="000000"/>
          <w:spacing w:val="-1"/>
          <w:sz w:val="24"/>
          <w:szCs w:val="24"/>
          <w:lang w:eastAsia="ru-RU" w:bidi="ru-RU"/>
        </w:rPr>
      </w:pPr>
    </w:p>
    <w:p w:rsidR="002D76F9" w:rsidRPr="00FD370C" w:rsidRDefault="002D76F9" w:rsidP="002D76F9">
      <w:pPr>
        <w:spacing w:after="0" w:line="240" w:lineRule="auto"/>
        <w:jc w:val="center"/>
        <w:rPr>
          <w:rFonts w:ascii="Times New Roman" w:eastAsia="Times New Roman" w:hAnsi="Times New Roman" w:cs="Times New Roman"/>
          <w:b/>
          <w:bCs/>
          <w:color w:val="000000"/>
          <w:spacing w:val="-1"/>
          <w:sz w:val="24"/>
          <w:szCs w:val="24"/>
          <w:lang w:eastAsia="ru-RU" w:bidi="ru-RU"/>
        </w:rPr>
      </w:pPr>
      <w:r w:rsidRPr="00FD370C">
        <w:rPr>
          <w:rFonts w:ascii="Times New Roman" w:eastAsia="Times New Roman" w:hAnsi="Times New Roman" w:cs="Times New Roman"/>
          <w:b/>
          <w:bCs/>
          <w:color w:val="000000"/>
          <w:spacing w:val="-1"/>
          <w:sz w:val="24"/>
          <w:szCs w:val="24"/>
          <w:lang w:eastAsia="ru-RU" w:bidi="ru-RU"/>
        </w:rPr>
        <w:lastRenderedPageBreak/>
        <w:t xml:space="preserve">Внешний вид изделия  </w:t>
      </w:r>
    </w:p>
    <w:p w:rsidR="001057FF" w:rsidRDefault="001057FF" w:rsidP="00FD370C">
      <w:pPr>
        <w:autoSpaceDE w:val="0"/>
        <w:autoSpaceDN w:val="0"/>
        <w:adjustRightInd w:val="0"/>
        <w:spacing w:after="0" w:line="240" w:lineRule="auto"/>
        <w:jc w:val="both"/>
        <w:rPr>
          <w:rFonts w:ascii="Times New Roman" w:eastAsia="Times New Roman" w:hAnsi="Times New Roman" w:cs="Times New Roman"/>
          <w:sz w:val="16"/>
          <w:szCs w:val="16"/>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FD370C">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5EAB99E4" wp14:editId="783BAABF">
            <wp:simplePos x="0" y="0"/>
            <wp:positionH relativeFrom="column">
              <wp:posOffset>1616407</wp:posOffset>
            </wp:positionH>
            <wp:positionV relativeFrom="paragraph">
              <wp:posOffset>0</wp:posOffset>
            </wp:positionV>
            <wp:extent cx="3013862" cy="2675094"/>
            <wp:effectExtent l="0" t="0" r="0" b="0"/>
            <wp:wrapNone/>
            <wp:docPr id="7" name="Рисунок 7" descr="C:\Users\zakirova.a\Desktop\фото фураж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kirova.a\Desktop\фото фуражки.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3862" cy="26750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spacing w:after="0" w:line="240" w:lineRule="auto"/>
        <w:ind w:left="20"/>
        <w:rPr>
          <w:rFonts w:ascii="Times New Roman" w:eastAsia="Times New Roman" w:hAnsi="Times New Roman" w:cs="Times New Roman"/>
          <w:sz w:val="24"/>
          <w:szCs w:val="24"/>
          <w:lang w:eastAsia="ar-SA"/>
        </w:rPr>
      </w:pPr>
    </w:p>
    <w:p w:rsidR="00FD370C" w:rsidRPr="00FD370C" w:rsidRDefault="00FD370C" w:rsidP="00FD370C">
      <w:pPr>
        <w:spacing w:after="0" w:line="240" w:lineRule="auto"/>
        <w:jc w:val="right"/>
        <w:rPr>
          <w:rFonts w:ascii="Times New Roman" w:eastAsia="Times New Roman" w:hAnsi="Times New Roman" w:cs="Times New Roman"/>
          <w:sz w:val="24"/>
          <w:szCs w:val="24"/>
          <w:lang w:eastAsia="ar-SA"/>
        </w:rPr>
      </w:pP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FD370C" w:rsidRPr="00FD370C" w:rsidRDefault="00FD370C" w:rsidP="00FD370C">
      <w:pPr>
        <w:spacing w:after="0" w:line="240" w:lineRule="auto"/>
        <w:jc w:val="center"/>
        <w:rPr>
          <w:rFonts w:ascii="Times New Roman" w:eastAsia="Times New Roman" w:hAnsi="Times New Roman" w:cs="Times New Roman"/>
          <w:b/>
          <w:bCs/>
          <w:color w:val="000000"/>
          <w:spacing w:val="-1"/>
          <w:sz w:val="24"/>
          <w:szCs w:val="24"/>
          <w:lang w:eastAsia="ru-RU" w:bidi="ru-RU"/>
        </w:rPr>
      </w:pPr>
    </w:p>
    <w:p w:rsidR="00FD370C" w:rsidRDefault="00FD370C" w:rsidP="002D76F9">
      <w:pPr>
        <w:spacing w:after="0" w:line="240" w:lineRule="auto"/>
        <w:ind w:left="708" w:firstLine="1"/>
        <w:jc w:val="center"/>
        <w:rPr>
          <w:rFonts w:ascii="Times New Roman" w:eastAsia="Times New Roman" w:hAnsi="Times New Roman" w:cs="Times New Roman"/>
          <w:b/>
          <w:bCs/>
          <w:color w:val="000000"/>
          <w:spacing w:val="-1"/>
          <w:sz w:val="24"/>
          <w:szCs w:val="24"/>
          <w:lang w:eastAsia="ru-RU" w:bidi="ru-RU"/>
        </w:rPr>
      </w:pPr>
      <w:r w:rsidRPr="00FD370C">
        <w:rPr>
          <w:rFonts w:ascii="Times New Roman" w:eastAsia="Times New Roman" w:hAnsi="Times New Roman" w:cs="Times New Roman"/>
          <w:b/>
          <w:bCs/>
          <w:color w:val="000000"/>
          <w:spacing w:val="-1"/>
          <w:sz w:val="24"/>
          <w:szCs w:val="24"/>
          <w:lang w:eastAsia="ru-RU" w:bidi="ru-RU"/>
        </w:rPr>
        <w:t>Требования к сырью, материалам, покупным изделиям</w:t>
      </w:r>
    </w:p>
    <w:p w:rsidR="00FD370C" w:rsidRPr="00FD370C" w:rsidRDefault="00FD370C" w:rsidP="00FD370C">
      <w:pPr>
        <w:spacing w:after="0" w:line="240" w:lineRule="auto"/>
        <w:ind w:left="708" w:firstLine="1"/>
        <w:rPr>
          <w:rFonts w:ascii="Times New Roman" w:eastAsia="Times New Roman" w:hAnsi="Times New Roman" w:cs="Times New Roman"/>
          <w:b/>
          <w:bCs/>
          <w:color w:val="000000"/>
          <w:spacing w:val="-1"/>
          <w:sz w:val="16"/>
          <w:szCs w:val="16"/>
          <w:lang w:eastAsia="ru-RU" w:bidi="ru-RU"/>
        </w:rPr>
      </w:pPr>
    </w:p>
    <w:p w:rsidR="00FD370C" w:rsidRPr="00FD370C" w:rsidRDefault="002D76F9" w:rsidP="002D76F9">
      <w:pPr>
        <w:spacing w:after="0" w:line="240" w:lineRule="auto"/>
        <w:jc w:val="both"/>
        <w:rPr>
          <w:rFonts w:ascii="Times New Roman" w:eastAsia="Times New Roman" w:hAnsi="Times New Roman" w:cs="Times New Roman"/>
          <w:b/>
          <w:bCs/>
          <w:color w:val="000000"/>
          <w:spacing w:val="-1"/>
          <w:sz w:val="24"/>
          <w:szCs w:val="24"/>
          <w:lang w:eastAsia="ru-RU" w:bidi="ru-RU"/>
        </w:rPr>
      </w:pPr>
      <w:r>
        <w:rPr>
          <w:rFonts w:ascii="Times New Roman" w:eastAsia="Times New Roman" w:hAnsi="Times New Roman" w:cs="Times New Roman"/>
          <w:color w:val="000000"/>
          <w:spacing w:val="-1"/>
          <w:sz w:val="24"/>
          <w:szCs w:val="24"/>
          <w:lang w:eastAsia="ar-SA" w:bidi="ru-RU"/>
        </w:rPr>
        <w:t xml:space="preserve">           </w:t>
      </w:r>
      <w:r w:rsidR="00FD370C" w:rsidRPr="00FD370C">
        <w:rPr>
          <w:rFonts w:ascii="Times New Roman" w:eastAsia="Times New Roman" w:hAnsi="Times New Roman" w:cs="Times New Roman"/>
          <w:color w:val="000000"/>
          <w:spacing w:val="-1"/>
          <w:sz w:val="24"/>
          <w:szCs w:val="24"/>
          <w:lang w:eastAsia="ar-SA" w:bidi="ru-RU"/>
        </w:rPr>
        <w:t>Фуражка</w:t>
      </w:r>
      <w:r w:rsidR="00FD370C" w:rsidRPr="00FD370C">
        <w:rPr>
          <w:rFonts w:ascii="Times New Roman" w:eastAsia="Times New Roman" w:hAnsi="Times New Roman" w:cs="Times New Roman"/>
          <w:color w:val="000000"/>
          <w:spacing w:val="-1"/>
          <w:sz w:val="24"/>
          <w:szCs w:val="24"/>
          <w:lang w:eastAsia="ru-RU" w:bidi="ru-RU"/>
        </w:rPr>
        <w:t xml:space="preserve"> </w:t>
      </w:r>
      <w:r w:rsidR="00FD370C" w:rsidRPr="00FD370C">
        <w:rPr>
          <w:rFonts w:ascii="Times New Roman" w:eastAsia="Times New Roman" w:hAnsi="Times New Roman" w:cs="Times New Roman"/>
          <w:color w:val="000000"/>
          <w:spacing w:val="-1"/>
          <w:sz w:val="24"/>
          <w:szCs w:val="24"/>
          <w:lang w:eastAsia="ar-SA" w:bidi="ru-RU"/>
        </w:rPr>
        <w:t xml:space="preserve">летняя (далее – фуражка)  изготавливается из материалов и в цветовой гамме, указанных в </w:t>
      </w:r>
      <w:r w:rsidR="00FD370C" w:rsidRPr="00FD370C">
        <w:rPr>
          <w:rFonts w:ascii="Times New Roman" w:eastAsia="Times New Roman" w:hAnsi="Times New Roman" w:cs="Times New Roman"/>
          <w:bCs/>
          <w:color w:val="000000"/>
          <w:spacing w:val="-1"/>
          <w:sz w:val="24"/>
          <w:szCs w:val="24"/>
          <w:lang w:eastAsia="ar-SA" w:bidi="ru-RU"/>
        </w:rPr>
        <w:t>п</w:t>
      </w:r>
      <w:r w:rsidR="00FD370C" w:rsidRPr="00FD370C">
        <w:rPr>
          <w:rFonts w:ascii="Times New Roman" w:eastAsia="Times New Roman" w:hAnsi="Times New Roman" w:cs="Times New Roman"/>
          <w:color w:val="000000"/>
          <w:spacing w:val="-1"/>
          <w:sz w:val="24"/>
          <w:szCs w:val="24"/>
          <w:lang w:eastAsia="ar-SA" w:bidi="ru-RU"/>
        </w:rPr>
        <w:t xml:space="preserve">риказе </w:t>
      </w:r>
      <w:r w:rsidR="00FD370C" w:rsidRPr="00FD370C">
        <w:rPr>
          <w:rFonts w:ascii="Times New Roman" w:eastAsia="Times New Roman" w:hAnsi="Times New Roman" w:cs="Times New Roman"/>
          <w:color w:val="000000"/>
          <w:spacing w:val="-1"/>
          <w:sz w:val="24"/>
          <w:szCs w:val="24"/>
          <w:lang w:eastAsia="ru-RU" w:bidi="ru-RU"/>
        </w:rPr>
        <w:t>МЧС России от 04 апреля 2022 г. № 313 «Об утверждении Ассортимента тканей, применяемых для изготовления форменной одежды сотрудников федеральной противопожарной службы Государственной противопожарной службы».</w:t>
      </w:r>
    </w:p>
    <w:p w:rsidR="00FD370C" w:rsidRPr="00FD370C" w:rsidRDefault="00FD370C" w:rsidP="00FD370C">
      <w:pPr>
        <w:spacing w:after="0" w:line="240" w:lineRule="auto"/>
        <w:ind w:left="20" w:firstLine="689"/>
        <w:jc w:val="both"/>
        <w:rPr>
          <w:rFonts w:ascii="Times New Roman" w:eastAsia="Times New Roman" w:hAnsi="Times New Roman" w:cs="Times New Roman"/>
          <w:color w:val="000000"/>
          <w:spacing w:val="-1"/>
          <w:sz w:val="16"/>
          <w:szCs w:val="16"/>
          <w:lang w:eastAsia="ru-RU" w:bidi="ru-RU"/>
        </w:rPr>
      </w:pPr>
    </w:p>
    <w:p w:rsidR="00FD370C" w:rsidRDefault="00FD370C" w:rsidP="00FD370C">
      <w:pPr>
        <w:spacing w:after="0" w:line="240" w:lineRule="auto"/>
        <w:ind w:left="20" w:firstLine="689"/>
        <w:jc w:val="center"/>
        <w:rPr>
          <w:rFonts w:ascii="Times New Roman" w:eastAsia="Times New Roman" w:hAnsi="Times New Roman" w:cs="Times New Roman"/>
          <w:b/>
          <w:bCs/>
          <w:color w:val="000000"/>
          <w:spacing w:val="-1"/>
          <w:sz w:val="24"/>
          <w:szCs w:val="24"/>
          <w:lang w:eastAsia="ru-RU" w:bidi="ru-RU"/>
        </w:rPr>
      </w:pPr>
      <w:r w:rsidRPr="00FD370C">
        <w:rPr>
          <w:rFonts w:ascii="Times New Roman" w:eastAsia="Times New Roman" w:hAnsi="Times New Roman" w:cs="Times New Roman"/>
          <w:b/>
          <w:bCs/>
          <w:color w:val="000000"/>
          <w:spacing w:val="-1"/>
          <w:sz w:val="24"/>
          <w:szCs w:val="24"/>
          <w:lang w:eastAsia="ru-RU" w:bidi="ru-RU"/>
        </w:rPr>
        <w:t>Количество и размерный ряд поставляемого Товара</w:t>
      </w:r>
    </w:p>
    <w:p w:rsidR="00FD370C" w:rsidRPr="00FD370C" w:rsidRDefault="00FD370C" w:rsidP="00FD370C">
      <w:pPr>
        <w:spacing w:after="0" w:line="240" w:lineRule="auto"/>
        <w:ind w:left="20" w:firstLine="689"/>
        <w:jc w:val="center"/>
        <w:rPr>
          <w:rFonts w:ascii="Times New Roman" w:eastAsia="Times New Roman" w:hAnsi="Times New Roman" w:cs="Times New Roman"/>
          <w:b/>
          <w:bCs/>
          <w:color w:val="000000"/>
          <w:spacing w:val="-1"/>
          <w:sz w:val="16"/>
          <w:szCs w:val="16"/>
          <w:lang w:eastAsia="ru-RU" w:bidi="ru-RU"/>
        </w:rPr>
      </w:pP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r w:rsidRPr="00FD370C">
        <w:rPr>
          <w:rFonts w:ascii="Times New Roman" w:eastAsia="Times New Roman" w:hAnsi="Times New Roman" w:cs="Times New Roman"/>
          <w:color w:val="000000"/>
          <w:spacing w:val="-1"/>
          <w:sz w:val="24"/>
          <w:szCs w:val="24"/>
          <w:lang w:eastAsia="ru-RU" w:bidi="ru-RU"/>
        </w:rPr>
        <w:t>Количество поставляемого Товара – 1 (одна) штука размером 5</w:t>
      </w:r>
      <w:r w:rsidR="002D76F9">
        <w:rPr>
          <w:rFonts w:ascii="Times New Roman" w:eastAsia="Times New Roman" w:hAnsi="Times New Roman" w:cs="Times New Roman"/>
          <w:color w:val="000000"/>
          <w:spacing w:val="-1"/>
          <w:sz w:val="24"/>
          <w:szCs w:val="24"/>
          <w:lang w:eastAsia="ru-RU" w:bidi="ru-RU"/>
        </w:rPr>
        <w:t>9</w:t>
      </w:r>
      <w:r w:rsidRPr="00FD370C">
        <w:rPr>
          <w:rFonts w:ascii="Times New Roman" w:eastAsia="Times New Roman" w:hAnsi="Times New Roman" w:cs="Times New Roman"/>
          <w:color w:val="000000"/>
          <w:spacing w:val="-1"/>
          <w:sz w:val="24"/>
          <w:szCs w:val="24"/>
          <w:lang w:eastAsia="ru-RU" w:bidi="ru-RU"/>
        </w:rPr>
        <w:t>.</w:t>
      </w:r>
    </w:p>
    <w:p w:rsidR="00FD370C" w:rsidRPr="00FD370C" w:rsidRDefault="00FD370C" w:rsidP="00FD370C">
      <w:pPr>
        <w:widowControl w:val="0"/>
        <w:suppressAutoHyphens w:val="0"/>
        <w:spacing w:after="0" w:line="240" w:lineRule="auto"/>
        <w:ind w:right="20" w:firstLine="709"/>
        <w:jc w:val="both"/>
        <w:rPr>
          <w:rFonts w:ascii="Times New Roman" w:eastAsia="Times New Roman" w:hAnsi="Times New Roman" w:cs="Times New Roman"/>
          <w:color w:val="000000"/>
          <w:spacing w:val="-1"/>
          <w:sz w:val="16"/>
          <w:szCs w:val="16"/>
          <w:lang w:eastAsia="ru-RU" w:bidi="ru-RU"/>
        </w:rPr>
      </w:pPr>
    </w:p>
    <w:p w:rsidR="00FD370C" w:rsidRDefault="00FD370C" w:rsidP="00FD370C">
      <w:pPr>
        <w:widowControl w:val="0"/>
        <w:suppressAutoHyphens w:val="0"/>
        <w:spacing w:after="0" w:line="240" w:lineRule="auto"/>
        <w:ind w:right="20" w:firstLine="709"/>
        <w:jc w:val="center"/>
        <w:rPr>
          <w:rFonts w:ascii="Times New Roman" w:eastAsia="Times New Roman" w:hAnsi="Times New Roman" w:cs="Times New Roman"/>
          <w:b/>
          <w:color w:val="000000"/>
          <w:spacing w:val="-1"/>
          <w:sz w:val="24"/>
          <w:szCs w:val="24"/>
          <w:lang w:eastAsia="ru-RU" w:bidi="ru-RU"/>
        </w:rPr>
      </w:pPr>
      <w:r w:rsidRPr="00FD370C">
        <w:rPr>
          <w:rFonts w:ascii="Times New Roman" w:eastAsia="Times New Roman" w:hAnsi="Times New Roman" w:cs="Times New Roman"/>
          <w:b/>
          <w:color w:val="000000"/>
          <w:spacing w:val="-1"/>
          <w:sz w:val="24"/>
          <w:szCs w:val="24"/>
          <w:lang w:eastAsia="ru-RU" w:bidi="ru-RU"/>
        </w:rPr>
        <w:t>Маркировка, упаковка, транспортирование и хранение</w:t>
      </w:r>
    </w:p>
    <w:p w:rsidR="002D76F9" w:rsidRPr="00FD370C" w:rsidRDefault="002D76F9" w:rsidP="00FD370C">
      <w:pPr>
        <w:widowControl w:val="0"/>
        <w:suppressAutoHyphens w:val="0"/>
        <w:spacing w:after="0" w:line="240" w:lineRule="auto"/>
        <w:ind w:right="20" w:firstLine="709"/>
        <w:jc w:val="center"/>
        <w:rPr>
          <w:rFonts w:ascii="Times New Roman" w:eastAsia="Times New Roman" w:hAnsi="Times New Roman" w:cs="Times New Roman"/>
          <w:b/>
          <w:color w:val="000000"/>
          <w:spacing w:val="-1"/>
          <w:sz w:val="16"/>
          <w:szCs w:val="16"/>
          <w:lang w:eastAsia="ru-RU" w:bidi="ru-RU"/>
        </w:rPr>
      </w:pPr>
    </w:p>
    <w:p w:rsidR="00FD370C" w:rsidRPr="00FD370C" w:rsidRDefault="00FD370C" w:rsidP="00FD370C">
      <w:pPr>
        <w:widowControl w:val="0"/>
        <w:suppressAutoHyphens w:val="0"/>
        <w:spacing w:after="0" w:line="240" w:lineRule="auto"/>
        <w:ind w:right="20" w:firstLine="709"/>
        <w:jc w:val="both"/>
        <w:rPr>
          <w:rFonts w:ascii="Times New Roman" w:eastAsia="Times New Roman" w:hAnsi="Times New Roman" w:cs="Times New Roman"/>
          <w:color w:val="000000"/>
          <w:spacing w:val="-1"/>
          <w:sz w:val="24"/>
          <w:szCs w:val="24"/>
          <w:lang w:eastAsia="ru-RU" w:bidi="ru-RU"/>
        </w:rPr>
      </w:pPr>
      <w:r w:rsidRPr="00FD370C">
        <w:rPr>
          <w:rFonts w:ascii="Times New Roman" w:eastAsia="Times New Roman" w:hAnsi="Times New Roman" w:cs="Times New Roman"/>
          <w:color w:val="000000"/>
          <w:spacing w:val="-1"/>
          <w:sz w:val="24"/>
          <w:szCs w:val="24"/>
          <w:lang w:eastAsia="ru-RU" w:bidi="ru-RU"/>
        </w:rPr>
        <w:t>Товар должен поставляться в упаковке, обеспечивающей его сохранность при транспо</w:t>
      </w:r>
      <w:r w:rsidRPr="00FD370C">
        <w:rPr>
          <w:rFonts w:ascii="Times New Roman" w:eastAsia="Times New Roman" w:hAnsi="Times New Roman" w:cs="Times New Roman"/>
          <w:color w:val="000000"/>
          <w:spacing w:val="-1"/>
          <w:sz w:val="24"/>
          <w:szCs w:val="24"/>
          <w:lang w:eastAsia="ru-RU" w:bidi="ru-RU"/>
        </w:rPr>
        <w:t>р</w:t>
      </w:r>
      <w:r w:rsidRPr="00FD370C">
        <w:rPr>
          <w:rFonts w:ascii="Times New Roman" w:eastAsia="Times New Roman" w:hAnsi="Times New Roman" w:cs="Times New Roman"/>
          <w:color w:val="000000"/>
          <w:spacing w:val="-1"/>
          <w:sz w:val="24"/>
          <w:szCs w:val="24"/>
          <w:lang w:eastAsia="ru-RU" w:bidi="ru-RU"/>
        </w:rPr>
        <w:t>тировке и хранении. Поставщик несет ответственность за ненадлежащую упаковку, не обесп</w:t>
      </w:r>
      <w:r w:rsidRPr="00FD370C">
        <w:rPr>
          <w:rFonts w:ascii="Times New Roman" w:eastAsia="Times New Roman" w:hAnsi="Times New Roman" w:cs="Times New Roman"/>
          <w:color w:val="000000"/>
          <w:spacing w:val="-1"/>
          <w:sz w:val="24"/>
          <w:szCs w:val="24"/>
          <w:lang w:eastAsia="ru-RU" w:bidi="ru-RU"/>
        </w:rPr>
        <w:t>е</w:t>
      </w:r>
      <w:r w:rsidRPr="00FD370C">
        <w:rPr>
          <w:rFonts w:ascii="Times New Roman" w:eastAsia="Times New Roman" w:hAnsi="Times New Roman" w:cs="Times New Roman"/>
          <w:color w:val="000000"/>
          <w:spacing w:val="-1"/>
          <w:sz w:val="24"/>
          <w:szCs w:val="24"/>
          <w:lang w:eastAsia="ru-RU" w:bidi="ru-RU"/>
        </w:rPr>
        <w:t xml:space="preserve">чивающую сохранность Товара при его хранении и транспортировании. Упаковка и маркировка Товара должна соответствовать требованиям ГОСТа. Поставщик поставляет Товар </w:t>
      </w:r>
      <w:proofErr w:type="gramStart"/>
      <w:r w:rsidRPr="00FD370C">
        <w:rPr>
          <w:rFonts w:ascii="Times New Roman" w:eastAsia="Times New Roman" w:hAnsi="Times New Roman" w:cs="Times New Roman"/>
          <w:color w:val="000000"/>
          <w:spacing w:val="-1"/>
          <w:sz w:val="24"/>
          <w:szCs w:val="24"/>
          <w:lang w:eastAsia="ru-RU" w:bidi="ru-RU"/>
        </w:rPr>
        <w:t>в место п</w:t>
      </w:r>
      <w:r w:rsidRPr="00FD370C">
        <w:rPr>
          <w:rFonts w:ascii="Times New Roman" w:eastAsia="Times New Roman" w:hAnsi="Times New Roman" w:cs="Times New Roman"/>
          <w:color w:val="000000"/>
          <w:spacing w:val="-1"/>
          <w:sz w:val="24"/>
          <w:szCs w:val="24"/>
          <w:lang w:eastAsia="ru-RU" w:bidi="ru-RU"/>
        </w:rPr>
        <w:t>о</w:t>
      </w:r>
      <w:r w:rsidRPr="00FD370C">
        <w:rPr>
          <w:rFonts w:ascii="Times New Roman" w:eastAsia="Times New Roman" w:hAnsi="Times New Roman" w:cs="Times New Roman"/>
          <w:color w:val="000000"/>
          <w:spacing w:val="-1"/>
          <w:sz w:val="24"/>
          <w:szCs w:val="24"/>
          <w:lang w:eastAsia="ru-RU" w:bidi="ru-RU"/>
        </w:rPr>
        <w:t>ставки</w:t>
      </w:r>
      <w:proofErr w:type="gramEnd"/>
      <w:r w:rsidRPr="00FD370C">
        <w:rPr>
          <w:rFonts w:ascii="Times New Roman" w:eastAsia="Times New Roman" w:hAnsi="Times New Roman" w:cs="Times New Roman"/>
          <w:color w:val="000000"/>
          <w:spacing w:val="-1"/>
          <w:sz w:val="24"/>
          <w:szCs w:val="24"/>
          <w:lang w:eastAsia="ru-RU" w:bidi="ru-RU"/>
        </w:rPr>
        <w:t xml:space="preserve"> собственным транспортом или с привлечением транспорта третьих лиц за свой счет. </w:t>
      </w:r>
    </w:p>
    <w:p w:rsidR="00FD370C" w:rsidRPr="00FD370C" w:rsidRDefault="00FD370C" w:rsidP="00FD370C">
      <w:pPr>
        <w:widowControl w:val="0"/>
        <w:suppressAutoHyphens w:val="0"/>
        <w:spacing w:after="0" w:line="240" w:lineRule="auto"/>
        <w:ind w:right="20"/>
        <w:jc w:val="both"/>
        <w:rPr>
          <w:rFonts w:ascii="Times New Roman" w:eastAsia="Times New Roman" w:hAnsi="Times New Roman" w:cs="Times New Roman"/>
          <w:color w:val="000000"/>
          <w:spacing w:val="-1"/>
          <w:sz w:val="24"/>
          <w:szCs w:val="24"/>
          <w:lang w:eastAsia="ru-RU" w:bidi="ru-RU"/>
        </w:rPr>
      </w:pPr>
    </w:p>
    <w:p w:rsidR="00E66F8F" w:rsidRDefault="00E66F8F" w:rsidP="002D76F9">
      <w:pPr>
        <w:widowControl w:val="0"/>
        <w:shd w:val="clear" w:color="auto" w:fill="FFFFFF"/>
        <w:autoSpaceDE w:val="0"/>
        <w:spacing w:after="0" w:line="240" w:lineRule="auto"/>
        <w:ind w:firstLine="709"/>
        <w:contextualSpacing/>
        <w:jc w:val="center"/>
        <w:rPr>
          <w:rFonts w:ascii="Times New Roman" w:hAnsi="Times New Roman"/>
          <w:b/>
          <w:bCs/>
          <w:spacing w:val="-3"/>
          <w:sz w:val="24"/>
          <w:szCs w:val="28"/>
        </w:rPr>
      </w:pPr>
      <w:r w:rsidRPr="00FD0F43">
        <w:rPr>
          <w:rFonts w:ascii="Times New Roman" w:hAnsi="Times New Roman"/>
          <w:b/>
          <w:bCs/>
          <w:spacing w:val="-3"/>
          <w:sz w:val="24"/>
          <w:szCs w:val="28"/>
        </w:rPr>
        <w:t>Гарантия изготовителя.</w:t>
      </w:r>
    </w:p>
    <w:p w:rsidR="002D76F9" w:rsidRPr="00FD0F43" w:rsidRDefault="002D76F9" w:rsidP="002D76F9">
      <w:pPr>
        <w:widowControl w:val="0"/>
        <w:shd w:val="clear" w:color="auto" w:fill="FFFFFF"/>
        <w:autoSpaceDE w:val="0"/>
        <w:spacing w:after="0" w:line="240" w:lineRule="auto"/>
        <w:ind w:firstLine="709"/>
        <w:contextualSpacing/>
        <w:jc w:val="center"/>
        <w:rPr>
          <w:rFonts w:ascii="Times New Roman" w:hAnsi="Times New Roman"/>
          <w:b/>
          <w:bCs/>
          <w:spacing w:val="-3"/>
          <w:sz w:val="24"/>
          <w:szCs w:val="28"/>
        </w:rPr>
      </w:pPr>
    </w:p>
    <w:p w:rsidR="00E66F8F" w:rsidRPr="00FD0F43" w:rsidRDefault="00E66F8F" w:rsidP="00E66F8F">
      <w:pPr>
        <w:pStyle w:val="Default"/>
        <w:shd w:val="clear" w:color="auto" w:fill="FFFFFF"/>
        <w:ind w:firstLine="709"/>
        <w:contextualSpacing/>
        <w:jc w:val="both"/>
        <w:rPr>
          <w:color w:val="auto"/>
          <w:spacing w:val="-3"/>
          <w:szCs w:val="28"/>
        </w:rPr>
      </w:pPr>
      <w:r w:rsidRPr="00FD0F43">
        <w:rPr>
          <w:color w:val="auto"/>
          <w:spacing w:val="-3"/>
          <w:szCs w:val="28"/>
        </w:rPr>
        <w:t xml:space="preserve">Поставщик гарантирует замену </w:t>
      </w:r>
      <w:r w:rsidR="002D76F9">
        <w:rPr>
          <w:color w:val="auto"/>
          <w:spacing w:val="-3"/>
          <w:szCs w:val="28"/>
        </w:rPr>
        <w:t>товара</w:t>
      </w:r>
      <w:r w:rsidRPr="00FD0F43">
        <w:rPr>
          <w:color w:val="auto"/>
          <w:spacing w:val="-3"/>
          <w:szCs w:val="28"/>
        </w:rPr>
        <w:t xml:space="preserve"> при несоответствии их качества требованиям настоящего </w:t>
      </w:r>
      <w:r w:rsidRPr="00FD0F43">
        <w:rPr>
          <w:szCs w:val="28"/>
        </w:rPr>
        <w:t>описания</w:t>
      </w:r>
      <w:r w:rsidRPr="00FD0F43">
        <w:rPr>
          <w:color w:val="auto"/>
          <w:spacing w:val="-3"/>
          <w:szCs w:val="28"/>
        </w:rPr>
        <w:t xml:space="preserve"> при условии соблюдения заказчиком правил транспортирования, хранения и эксплуатации в течение всего гарантийного срока. </w:t>
      </w:r>
    </w:p>
    <w:p w:rsidR="00E66F8F" w:rsidRPr="00FD0F43" w:rsidRDefault="00E66F8F" w:rsidP="00E66F8F">
      <w:pPr>
        <w:pStyle w:val="Default"/>
        <w:ind w:firstLine="709"/>
        <w:contextualSpacing/>
        <w:jc w:val="both"/>
        <w:rPr>
          <w:color w:val="auto"/>
          <w:szCs w:val="28"/>
        </w:rPr>
      </w:pPr>
      <w:r w:rsidRPr="00FD0F43">
        <w:rPr>
          <w:color w:val="auto"/>
          <w:szCs w:val="28"/>
        </w:rPr>
        <w:t xml:space="preserve">Гарантийный срок хранения – </w:t>
      </w:r>
      <w:r w:rsidR="002D76F9">
        <w:rPr>
          <w:color w:val="auto"/>
          <w:szCs w:val="28"/>
        </w:rPr>
        <w:t>12</w:t>
      </w:r>
      <w:r w:rsidRPr="00FD0F43">
        <w:rPr>
          <w:color w:val="auto"/>
          <w:szCs w:val="28"/>
        </w:rPr>
        <w:t xml:space="preserve"> </w:t>
      </w:r>
      <w:r w:rsidR="002D76F9">
        <w:rPr>
          <w:color w:val="auto"/>
          <w:szCs w:val="28"/>
        </w:rPr>
        <w:t>мес</w:t>
      </w:r>
      <w:r w:rsidRPr="00FD0F43">
        <w:rPr>
          <w:color w:val="auto"/>
          <w:szCs w:val="28"/>
        </w:rPr>
        <w:t xml:space="preserve">. </w:t>
      </w:r>
    </w:p>
    <w:p w:rsidR="00E66F8F" w:rsidRPr="00FD0F43" w:rsidRDefault="00E66F8F" w:rsidP="00E66F8F">
      <w:pPr>
        <w:pStyle w:val="Default"/>
        <w:ind w:firstLine="709"/>
        <w:contextualSpacing/>
        <w:jc w:val="both"/>
        <w:rPr>
          <w:color w:val="auto"/>
          <w:szCs w:val="28"/>
        </w:rPr>
      </w:pPr>
      <w:r w:rsidRPr="00FD0F43">
        <w:rPr>
          <w:color w:val="auto"/>
          <w:szCs w:val="28"/>
        </w:rPr>
        <w:t xml:space="preserve">Гарантийный срок эксплуатации – </w:t>
      </w:r>
      <w:r w:rsidR="002D76F9">
        <w:rPr>
          <w:color w:val="auto"/>
          <w:szCs w:val="28"/>
        </w:rPr>
        <w:t>24</w:t>
      </w:r>
      <w:r w:rsidRPr="00FD0F43">
        <w:rPr>
          <w:color w:val="auto"/>
          <w:szCs w:val="28"/>
        </w:rPr>
        <w:t xml:space="preserve"> </w:t>
      </w:r>
      <w:r w:rsidR="002D76F9">
        <w:rPr>
          <w:color w:val="auto"/>
          <w:szCs w:val="28"/>
        </w:rPr>
        <w:t>мес</w:t>
      </w:r>
      <w:r w:rsidRPr="00FD0F43">
        <w:rPr>
          <w:color w:val="auto"/>
          <w:szCs w:val="28"/>
        </w:rPr>
        <w:t xml:space="preserve">. </w:t>
      </w:r>
    </w:p>
    <w:p w:rsidR="00B260FC" w:rsidRDefault="002D76F9" w:rsidP="001D52DC">
      <w:pPr>
        <w:spacing w:after="0" w:line="240" w:lineRule="auto"/>
        <w:ind w:firstLine="709"/>
        <w:jc w:val="both"/>
        <w:rPr>
          <w:rFonts w:ascii="Times New Roman" w:hAnsi="Times New Roman"/>
          <w:sz w:val="24"/>
          <w:szCs w:val="28"/>
        </w:rPr>
      </w:pPr>
      <w:r>
        <w:rPr>
          <w:rFonts w:ascii="Times New Roman" w:hAnsi="Times New Roman"/>
          <w:sz w:val="24"/>
          <w:szCs w:val="28"/>
        </w:rPr>
        <w:t>Товар должен быть новым</w:t>
      </w:r>
      <w:r w:rsidR="00E66F8F" w:rsidRPr="00FD0F43">
        <w:rPr>
          <w:rFonts w:ascii="Times New Roman" w:hAnsi="Times New Roman"/>
          <w:sz w:val="24"/>
          <w:szCs w:val="28"/>
        </w:rPr>
        <w:t>, не бывшим</w:t>
      </w:r>
      <w:r>
        <w:rPr>
          <w:rFonts w:ascii="Times New Roman" w:hAnsi="Times New Roman"/>
          <w:sz w:val="24"/>
          <w:szCs w:val="28"/>
        </w:rPr>
        <w:t>и в употреблении, изготовленным</w:t>
      </w:r>
      <w:r w:rsidR="00E66F8F" w:rsidRPr="00FD0F43">
        <w:rPr>
          <w:rFonts w:ascii="Times New Roman" w:hAnsi="Times New Roman"/>
          <w:sz w:val="24"/>
          <w:szCs w:val="28"/>
        </w:rPr>
        <w:t xml:space="preserve"> не ранее 202</w:t>
      </w:r>
      <w:r w:rsidR="00B37614">
        <w:rPr>
          <w:rFonts w:ascii="Times New Roman" w:hAnsi="Times New Roman"/>
          <w:sz w:val="24"/>
          <w:szCs w:val="28"/>
        </w:rPr>
        <w:t>6</w:t>
      </w:r>
      <w:r w:rsidR="00E66F8F" w:rsidRPr="00FD0F43">
        <w:rPr>
          <w:rFonts w:ascii="Times New Roman" w:hAnsi="Times New Roman"/>
          <w:sz w:val="24"/>
          <w:szCs w:val="28"/>
        </w:rPr>
        <w:t xml:space="preserve"> </w:t>
      </w:r>
      <w:r w:rsidR="00D029AE">
        <w:rPr>
          <w:rFonts w:ascii="Times New Roman" w:hAnsi="Times New Roman"/>
          <w:sz w:val="24"/>
          <w:szCs w:val="28"/>
        </w:rPr>
        <w:t>г.</w:t>
      </w:r>
    </w:p>
    <w:p w:rsidR="00BF7556" w:rsidRDefault="00BF7556" w:rsidP="001D52DC">
      <w:pPr>
        <w:spacing w:after="0" w:line="240" w:lineRule="auto"/>
        <w:ind w:firstLine="709"/>
        <w:jc w:val="both"/>
        <w:rPr>
          <w:rFonts w:ascii="Times New Roman" w:hAnsi="Times New Roman"/>
          <w:sz w:val="24"/>
          <w:szCs w:val="28"/>
        </w:rPr>
      </w:pPr>
    </w:p>
    <w:p w:rsidR="001B7A20" w:rsidRPr="001B7A20" w:rsidRDefault="001B7A20" w:rsidP="001D52DC">
      <w:pPr>
        <w:spacing w:after="0" w:line="240" w:lineRule="auto"/>
        <w:ind w:firstLine="709"/>
        <w:jc w:val="both"/>
        <w:rPr>
          <w:rFonts w:ascii="Times New Roman" w:hAnsi="Times New Roman" w:cs="Times New Roman"/>
          <w:sz w:val="24"/>
          <w:szCs w:val="24"/>
          <w:u w:val="single"/>
        </w:rPr>
      </w:pPr>
      <w:proofErr w:type="gramStart"/>
      <w:r w:rsidRPr="001B7A20">
        <w:rPr>
          <w:rFonts w:ascii="Times New Roman" w:hAnsi="Times New Roman" w:cs="Times New Roman"/>
          <w:color w:val="212529"/>
          <w:sz w:val="24"/>
          <w:szCs w:val="24"/>
          <w:u w:val="single"/>
          <w:shd w:val="clear" w:color="auto" w:fill="FFFFFF"/>
        </w:rPr>
        <w:t>В соответствии со </w:t>
      </w:r>
      <w:hyperlink r:id="rId11" w:history="1">
        <w:r w:rsidRPr="001B7A20">
          <w:rPr>
            <w:rStyle w:val="af8"/>
            <w:rFonts w:ascii="Times New Roman" w:hAnsi="Times New Roman" w:cs="Times New Roman"/>
            <w:color w:val="auto"/>
            <w:sz w:val="24"/>
            <w:szCs w:val="24"/>
            <w:shd w:val="clear" w:color="auto" w:fill="FFFFFF"/>
          </w:rPr>
          <w:t>статьями 14</w:t>
        </w:r>
      </w:hyperlink>
      <w:r w:rsidRPr="001B7A20">
        <w:rPr>
          <w:rFonts w:ascii="Times New Roman" w:hAnsi="Times New Roman" w:cs="Times New Roman"/>
          <w:sz w:val="24"/>
          <w:szCs w:val="24"/>
          <w:u w:val="single"/>
          <w:shd w:val="clear" w:color="auto" w:fill="FFFFFF"/>
        </w:rPr>
        <w:t>, </w:t>
      </w:r>
      <w:hyperlink r:id="rId12" w:history="1">
        <w:r w:rsidRPr="001B7A20">
          <w:rPr>
            <w:rStyle w:val="af8"/>
            <w:rFonts w:ascii="Times New Roman" w:hAnsi="Times New Roman" w:cs="Times New Roman"/>
            <w:color w:val="auto"/>
            <w:sz w:val="24"/>
            <w:szCs w:val="24"/>
            <w:shd w:val="clear" w:color="auto" w:fill="FFFFFF"/>
          </w:rPr>
          <w:t>27</w:t>
        </w:r>
      </w:hyperlink>
      <w:r w:rsidRPr="001B7A20">
        <w:rPr>
          <w:rFonts w:ascii="Times New Roman" w:hAnsi="Times New Roman" w:cs="Times New Roman"/>
          <w:sz w:val="24"/>
          <w:szCs w:val="24"/>
          <w:u w:val="single"/>
          <w:shd w:val="clear" w:color="auto" w:fill="FFFFFF"/>
        </w:rPr>
        <w:t>, </w:t>
      </w:r>
      <w:hyperlink r:id="rId13" w:history="1">
        <w:r w:rsidRPr="001B7A20">
          <w:rPr>
            <w:rStyle w:val="af8"/>
            <w:rFonts w:ascii="Times New Roman" w:hAnsi="Times New Roman" w:cs="Times New Roman"/>
            <w:color w:val="auto"/>
            <w:sz w:val="24"/>
            <w:szCs w:val="24"/>
            <w:shd w:val="clear" w:color="auto" w:fill="FFFFFF"/>
          </w:rPr>
          <w:t>33</w:t>
        </w:r>
      </w:hyperlink>
      <w:r w:rsidRPr="001B7A20">
        <w:rPr>
          <w:rFonts w:ascii="Times New Roman" w:hAnsi="Times New Roman" w:cs="Times New Roman"/>
          <w:sz w:val="24"/>
          <w:szCs w:val="24"/>
          <w:u w:val="single"/>
          <w:shd w:val="clear" w:color="auto" w:fill="FFFFFF"/>
        </w:rPr>
        <w:t> и </w:t>
      </w:r>
      <w:hyperlink r:id="rId14" w:history="1">
        <w:r w:rsidRPr="001B7A20">
          <w:rPr>
            <w:rStyle w:val="af8"/>
            <w:rFonts w:ascii="Times New Roman" w:hAnsi="Times New Roman" w:cs="Times New Roman"/>
            <w:color w:val="auto"/>
            <w:sz w:val="24"/>
            <w:szCs w:val="24"/>
            <w:shd w:val="clear" w:color="auto" w:fill="FFFFFF"/>
          </w:rPr>
          <w:t>34</w:t>
        </w:r>
      </w:hyperlink>
      <w:r w:rsidRPr="001B7A20">
        <w:rPr>
          <w:rFonts w:ascii="Times New Roman" w:hAnsi="Times New Roman" w:cs="Times New Roman"/>
          <w:sz w:val="24"/>
          <w:szCs w:val="24"/>
          <w:u w:val="single"/>
          <w:shd w:val="clear" w:color="auto" w:fill="FFFFFF"/>
        </w:rPr>
        <w:t> </w:t>
      </w:r>
      <w:r w:rsidRPr="001B7A20">
        <w:rPr>
          <w:rFonts w:ascii="Times New Roman" w:hAnsi="Times New Roman" w:cs="Times New Roman"/>
          <w:color w:val="212529"/>
          <w:sz w:val="24"/>
          <w:szCs w:val="24"/>
          <w:u w:val="single"/>
          <w:shd w:val="clear" w:color="auto" w:fill="FFFFFF"/>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B7A20">
        <w:rPr>
          <w:rFonts w:ascii="Times New Roman" w:hAnsi="Times New Roman" w:cs="Times New Roman"/>
          <w:sz w:val="24"/>
          <w:szCs w:val="24"/>
          <w:u w:val="single"/>
          <w:shd w:val="clear" w:color="auto" w:fill="FFFFFF"/>
        </w:rPr>
        <w:t>, </w:t>
      </w:r>
      <w:hyperlink r:id="rId15" w:history="1">
        <w:r w:rsidRPr="001B7A20">
          <w:rPr>
            <w:rStyle w:val="af8"/>
            <w:rFonts w:ascii="Times New Roman" w:hAnsi="Times New Roman" w:cs="Times New Roman"/>
            <w:color w:val="auto"/>
            <w:sz w:val="24"/>
            <w:szCs w:val="24"/>
            <w:shd w:val="clear" w:color="auto" w:fill="FFFFFF"/>
          </w:rPr>
          <w:t>постановлением Правительства от 23 декабря 2024 г. N 1875</w:t>
        </w:r>
      </w:hyperlink>
      <w:r w:rsidRPr="001B7A20">
        <w:rPr>
          <w:rFonts w:ascii="Times New Roman" w:hAnsi="Times New Roman" w:cs="Times New Roman"/>
          <w:color w:val="212529"/>
          <w:sz w:val="24"/>
          <w:szCs w:val="24"/>
          <w:u w:val="single"/>
          <w:shd w:val="clear" w:color="auto" w:fill="FFFFFF"/>
        </w:rPr>
        <w:t> установлен запрет закупок товаров, работ и услуг, происходящих из иностранных государств, работ и выполняемых, оказываемых иностранными лицами</w:t>
      </w:r>
      <w:r w:rsidR="00BD077B">
        <w:rPr>
          <w:rFonts w:ascii="Times New Roman" w:hAnsi="Times New Roman" w:cs="Times New Roman"/>
          <w:color w:val="212529"/>
          <w:sz w:val="24"/>
          <w:szCs w:val="24"/>
          <w:u w:val="single"/>
          <w:shd w:val="clear" w:color="auto" w:fill="FFFFFF"/>
        </w:rPr>
        <w:t xml:space="preserve"> </w:t>
      </w:r>
      <w:bookmarkStart w:id="1" w:name="_GoBack"/>
      <w:r w:rsidR="00BD077B">
        <w:rPr>
          <w:rFonts w:ascii="Times New Roman" w:hAnsi="Times New Roman" w:cs="Times New Roman"/>
          <w:color w:val="212529"/>
          <w:sz w:val="24"/>
          <w:szCs w:val="24"/>
          <w:u w:val="single"/>
          <w:shd w:val="clear" w:color="auto" w:fill="FFFFFF"/>
        </w:rPr>
        <w:t>(в</w:t>
      </w:r>
      <w:proofErr w:type="gramEnd"/>
      <w:r w:rsidR="00BD077B">
        <w:rPr>
          <w:rFonts w:ascii="Times New Roman" w:hAnsi="Times New Roman" w:cs="Times New Roman"/>
          <w:color w:val="212529"/>
          <w:sz w:val="24"/>
          <w:szCs w:val="24"/>
          <w:u w:val="single"/>
          <w:shd w:val="clear" w:color="auto" w:fill="FFFFFF"/>
        </w:rPr>
        <w:t xml:space="preserve"> </w:t>
      </w:r>
      <w:proofErr w:type="gramStart"/>
      <w:r w:rsidR="00BD077B">
        <w:rPr>
          <w:rFonts w:ascii="Times New Roman" w:hAnsi="Times New Roman" w:cs="Times New Roman"/>
          <w:color w:val="212529"/>
          <w:sz w:val="24"/>
          <w:szCs w:val="24"/>
          <w:u w:val="single"/>
          <w:shd w:val="clear" w:color="auto" w:fill="FFFFFF"/>
        </w:rPr>
        <w:t>соответствии</w:t>
      </w:r>
      <w:proofErr w:type="gramEnd"/>
      <w:r w:rsidR="00BD077B">
        <w:rPr>
          <w:rFonts w:ascii="Times New Roman" w:hAnsi="Times New Roman" w:cs="Times New Roman"/>
          <w:color w:val="212529"/>
          <w:sz w:val="24"/>
          <w:szCs w:val="24"/>
          <w:u w:val="single"/>
          <w:shd w:val="clear" w:color="auto" w:fill="FFFFFF"/>
        </w:rPr>
        <w:t xml:space="preserve"> с подпунктом «з»</w:t>
      </w:r>
      <w:r w:rsidR="00AA712D">
        <w:rPr>
          <w:rFonts w:ascii="Times New Roman" w:hAnsi="Times New Roman" w:cs="Times New Roman"/>
          <w:color w:val="212529"/>
          <w:sz w:val="24"/>
          <w:szCs w:val="24"/>
          <w:u w:val="single"/>
          <w:shd w:val="clear" w:color="auto" w:fill="FFFFFF"/>
        </w:rPr>
        <w:t xml:space="preserve"> пункта 5 Постановления Правительства от 23 декабря 2024 г. № 1875 </w:t>
      </w:r>
      <w:r w:rsidR="00AA712D">
        <w:rPr>
          <w:rFonts w:ascii="Times New Roman" w:hAnsi="Times New Roman" w:cs="Times New Roman"/>
          <w:b/>
          <w:color w:val="212529"/>
          <w:sz w:val="24"/>
          <w:szCs w:val="24"/>
          <w:u w:val="single"/>
          <w:shd w:val="clear" w:color="auto" w:fill="FFFFFF"/>
        </w:rPr>
        <w:t>запрет не применяется</w:t>
      </w:r>
      <w:r w:rsidR="00AA712D">
        <w:rPr>
          <w:rFonts w:ascii="Times New Roman" w:hAnsi="Times New Roman" w:cs="Times New Roman"/>
          <w:color w:val="212529"/>
          <w:sz w:val="24"/>
          <w:szCs w:val="24"/>
          <w:u w:val="single"/>
          <w:shd w:val="clear" w:color="auto" w:fill="FFFFFF"/>
        </w:rPr>
        <w:t>)</w:t>
      </w:r>
      <w:bookmarkEnd w:id="1"/>
      <w:r w:rsidRPr="001B7A20">
        <w:rPr>
          <w:rFonts w:ascii="Times New Roman" w:hAnsi="Times New Roman" w:cs="Times New Roman"/>
          <w:color w:val="212529"/>
          <w:sz w:val="24"/>
          <w:szCs w:val="24"/>
          <w:u w:val="single"/>
          <w:shd w:val="clear" w:color="auto" w:fill="FFFFFF"/>
        </w:rPr>
        <w:t>.</w:t>
      </w:r>
    </w:p>
    <w:tbl>
      <w:tblPr>
        <w:tblW w:w="9839" w:type="dxa"/>
        <w:tblInd w:w="250" w:type="dxa"/>
        <w:tblLook w:val="0000" w:firstRow="0" w:lastRow="0" w:firstColumn="0" w:lastColumn="0" w:noHBand="0" w:noVBand="0"/>
      </w:tblPr>
      <w:tblGrid>
        <w:gridCol w:w="4605"/>
        <w:gridCol w:w="1225"/>
        <w:gridCol w:w="4009"/>
      </w:tblGrid>
      <w:tr w:rsidR="00D60540" w:rsidRPr="00B260FC" w:rsidTr="001B7A20">
        <w:trPr>
          <w:trHeight w:val="1084"/>
        </w:trPr>
        <w:tc>
          <w:tcPr>
            <w:tcW w:w="4605" w:type="dxa"/>
          </w:tcPr>
          <w:p w:rsidR="001B7A20" w:rsidRDefault="001B7A20" w:rsidP="006C106B">
            <w:pPr>
              <w:tabs>
                <w:tab w:val="left" w:pos="708"/>
              </w:tabs>
              <w:spacing w:after="0"/>
              <w:jc w:val="both"/>
              <w:rPr>
                <w:rFonts w:ascii="Times New Roman" w:eastAsia="Lucida Sans Unicode" w:hAnsi="Times New Roman" w:cs="Times New Roman"/>
                <w:b/>
                <w:bCs/>
                <w:color w:val="00000A"/>
                <w:sz w:val="24"/>
                <w:szCs w:val="24"/>
              </w:rPr>
            </w:pPr>
          </w:p>
          <w:p w:rsidR="00D60540" w:rsidRDefault="00D60540" w:rsidP="006C106B">
            <w:pPr>
              <w:tabs>
                <w:tab w:val="left" w:pos="708"/>
              </w:tabs>
              <w:spacing w:after="0"/>
              <w:jc w:val="both"/>
              <w:rPr>
                <w:rFonts w:ascii="Times New Roman" w:eastAsia="Lucida Sans Unicode" w:hAnsi="Times New Roman" w:cs="Times New Roman"/>
                <w:color w:val="00000A"/>
                <w:sz w:val="24"/>
                <w:szCs w:val="24"/>
              </w:rPr>
            </w:pPr>
            <w:r>
              <w:rPr>
                <w:rFonts w:ascii="Times New Roman" w:eastAsia="Lucida Sans Unicode" w:hAnsi="Times New Roman" w:cs="Times New Roman"/>
                <w:b/>
                <w:bCs/>
                <w:color w:val="00000A"/>
                <w:sz w:val="24"/>
                <w:szCs w:val="24"/>
              </w:rPr>
              <w:t>ПОСТАВЩИК:</w:t>
            </w:r>
          </w:p>
          <w:p w:rsidR="00D60540" w:rsidRPr="00AA712D" w:rsidRDefault="00D60540" w:rsidP="001B7A20">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_______________________/</w:t>
            </w:r>
            <w:r>
              <w:rPr>
                <w:rFonts w:ascii="Times New Roman" w:eastAsia="Lucida Sans Unicode" w:hAnsi="Times New Roman" w:cs="Times New Roman"/>
                <w:bCs/>
                <w:color w:val="00000A"/>
                <w:sz w:val="24"/>
                <w:szCs w:val="24"/>
                <w:u w:val="single"/>
              </w:rPr>
              <w:t xml:space="preserve">. </w:t>
            </w:r>
            <w:r w:rsidR="001B7A20">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tc>
        <w:tc>
          <w:tcPr>
            <w:tcW w:w="1225" w:type="dxa"/>
          </w:tcPr>
          <w:p w:rsidR="00D60540" w:rsidRDefault="00D60540" w:rsidP="006C106B">
            <w:pPr>
              <w:tabs>
                <w:tab w:val="left" w:pos="708"/>
              </w:tabs>
              <w:spacing w:after="0"/>
              <w:jc w:val="both"/>
              <w:rPr>
                <w:rFonts w:ascii="Times New Roman" w:eastAsia="Lucida Sans Unicode" w:hAnsi="Times New Roman" w:cs="Times New Roman"/>
                <w:color w:val="00000A"/>
                <w:sz w:val="24"/>
                <w:szCs w:val="24"/>
              </w:rPr>
            </w:pPr>
          </w:p>
        </w:tc>
        <w:tc>
          <w:tcPr>
            <w:tcW w:w="4009" w:type="dxa"/>
          </w:tcPr>
          <w:p w:rsidR="001B7A20" w:rsidRDefault="001B7A20" w:rsidP="006C106B">
            <w:pPr>
              <w:tabs>
                <w:tab w:val="left" w:pos="708"/>
              </w:tabs>
              <w:spacing w:after="0"/>
              <w:jc w:val="both"/>
              <w:rPr>
                <w:rFonts w:ascii="Times New Roman" w:eastAsia="Lucida Sans Unicode" w:hAnsi="Times New Roman" w:cs="Times New Roman"/>
                <w:b/>
                <w:bCs/>
                <w:color w:val="00000A"/>
                <w:sz w:val="24"/>
                <w:szCs w:val="24"/>
              </w:rPr>
            </w:pPr>
          </w:p>
          <w:p w:rsidR="00D60540" w:rsidRDefault="00D60540" w:rsidP="006C106B">
            <w:pPr>
              <w:tabs>
                <w:tab w:val="left" w:pos="708"/>
              </w:tabs>
              <w:spacing w:after="0"/>
              <w:jc w:val="both"/>
              <w:rPr>
                <w:rFonts w:ascii="Times New Roman" w:eastAsia="Lucida Sans Unicode" w:hAnsi="Times New Roman" w:cs="Times New Roman"/>
                <w:b/>
                <w:bCs/>
                <w:color w:val="00000A"/>
                <w:sz w:val="24"/>
                <w:szCs w:val="24"/>
              </w:rPr>
            </w:pPr>
            <w:r>
              <w:rPr>
                <w:rFonts w:ascii="Times New Roman" w:eastAsia="Lucida Sans Unicode" w:hAnsi="Times New Roman" w:cs="Times New Roman"/>
                <w:b/>
                <w:bCs/>
                <w:color w:val="00000A"/>
                <w:sz w:val="24"/>
                <w:szCs w:val="24"/>
              </w:rPr>
              <w:t>ЗАКАЗЧИК:</w:t>
            </w:r>
          </w:p>
          <w:p w:rsidR="00D60540" w:rsidRPr="001B7A20" w:rsidRDefault="00D60540" w:rsidP="006C106B">
            <w:pPr>
              <w:tabs>
                <w:tab w:val="left" w:pos="708"/>
              </w:tabs>
              <w:spacing w:after="0"/>
              <w:jc w:val="both"/>
              <w:rPr>
                <w:rFonts w:ascii="Times New Roman" w:eastAsia="Lucida Sans Unicode" w:hAnsi="Times New Roman" w:cs="Times New Roman"/>
                <w:bCs/>
                <w:color w:val="00000A"/>
                <w:sz w:val="24"/>
                <w:szCs w:val="24"/>
              </w:rPr>
            </w:pPr>
            <w:r>
              <w:rPr>
                <w:rFonts w:ascii="Times New Roman" w:eastAsia="Lucida Sans Unicode" w:hAnsi="Times New Roman" w:cs="Times New Roman"/>
                <w:bCs/>
                <w:color w:val="00000A"/>
                <w:sz w:val="24"/>
                <w:szCs w:val="24"/>
              </w:rPr>
              <w:t>__________________/</w:t>
            </w:r>
            <w:r>
              <w:rPr>
                <w:rFonts w:ascii="Times New Roman" w:eastAsia="Lucida Sans Unicode" w:hAnsi="Times New Roman" w:cs="Times New Roman"/>
                <w:bCs/>
                <w:color w:val="00000A"/>
                <w:sz w:val="24"/>
                <w:szCs w:val="24"/>
                <w:u w:val="single"/>
              </w:rPr>
              <w:t xml:space="preserve">  </w:t>
            </w:r>
            <w:r w:rsidR="001B7A20">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u w:val="single"/>
              </w:rPr>
              <w:t xml:space="preserve"> </w:t>
            </w:r>
            <w:r>
              <w:rPr>
                <w:rFonts w:ascii="Times New Roman" w:eastAsia="Lucida Sans Unicode" w:hAnsi="Times New Roman" w:cs="Times New Roman"/>
                <w:bCs/>
                <w:color w:val="00000A"/>
                <w:sz w:val="24"/>
                <w:szCs w:val="24"/>
              </w:rPr>
              <w:t>/</w:t>
            </w:r>
          </w:p>
        </w:tc>
      </w:tr>
    </w:tbl>
    <w:p w:rsidR="00537CFB" w:rsidRPr="001B7A20" w:rsidRDefault="00537CFB" w:rsidP="00AA712D">
      <w:pPr>
        <w:tabs>
          <w:tab w:val="left" w:pos="1210"/>
        </w:tabs>
        <w:spacing w:after="0"/>
        <w:rPr>
          <w:rFonts w:ascii="Times New Roman" w:eastAsia="Times New Roman" w:hAnsi="Times New Roman" w:cs="Times New Roman"/>
          <w:color w:val="000000"/>
          <w:sz w:val="24"/>
          <w:szCs w:val="24"/>
          <w:lang w:eastAsia="ru-RU"/>
        </w:rPr>
      </w:pPr>
    </w:p>
    <w:sectPr w:rsidR="00537CFB" w:rsidRPr="001B7A20" w:rsidSect="001B7A20">
      <w:headerReference w:type="default" r:id="rId16"/>
      <w:footerReference w:type="default" r:id="rId17"/>
      <w:pgSz w:w="11906" w:h="16838"/>
      <w:pgMar w:top="426" w:right="850" w:bottom="567" w:left="1134" w:header="0" w:footer="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43D" w:rsidRDefault="00A7043D">
      <w:pPr>
        <w:spacing w:after="0" w:line="240" w:lineRule="auto"/>
      </w:pPr>
      <w:r>
        <w:separator/>
      </w:r>
    </w:p>
  </w:endnote>
  <w:endnote w:type="continuationSeparator" w:id="0">
    <w:p w:rsidR="00A7043D" w:rsidRDefault="00A7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C22" w:rsidRDefault="00F61C22">
    <w:pPr>
      <w:pStyle w:val="af2"/>
      <w:ind w:right="360"/>
    </w:pPr>
    <w:r>
      <w:rPr>
        <w:noProof/>
        <w:lang w:eastAsia="ru-RU"/>
      </w:rPr>
      <mc:AlternateContent>
        <mc:Choice Requires="wps">
          <w:drawing>
            <wp:anchor distT="0" distB="0" distL="0" distR="0" simplePos="0" relativeHeight="9" behindDoc="1" locked="0" layoutInCell="1" allowOverlap="1" wp14:anchorId="388125BC" wp14:editId="4D9175DD">
              <wp:simplePos x="0" y="0"/>
              <wp:positionH relativeFrom="page">
                <wp:posOffset>7066915</wp:posOffset>
              </wp:positionH>
              <wp:positionV relativeFrom="paragraph">
                <wp:posOffset>-15240</wp:posOffset>
              </wp:positionV>
              <wp:extent cx="15240" cy="340995"/>
              <wp:effectExtent l="0" t="0" r="0" b="0"/>
              <wp:wrapSquare wrapText="largest"/>
              <wp:docPr id="12" name="Врезка1"/>
              <wp:cNvGraphicFramePr/>
              <a:graphic xmlns:a="http://schemas.openxmlformats.org/drawingml/2006/main">
                <a:graphicData uri="http://schemas.microsoft.com/office/word/2010/wordprocessingShape">
                  <wps:wsp>
                    <wps:cNvSpPr/>
                    <wps:spPr>
                      <a:xfrm>
                        <a:off x="0" y="0"/>
                        <a:ext cx="14760" cy="340200"/>
                      </a:xfrm>
                      <a:prstGeom prst="rect">
                        <a:avLst/>
                      </a:prstGeom>
                      <a:noFill/>
                      <a:ln>
                        <a:noFill/>
                      </a:ln>
                    </wps:spPr>
                    <wps:style>
                      <a:lnRef idx="0">
                        <a:scrgbClr r="0" g="0" b="0"/>
                      </a:lnRef>
                      <a:fillRef idx="0">
                        <a:scrgbClr r="0" g="0" b="0"/>
                      </a:fillRef>
                      <a:effectRef idx="0">
                        <a:scrgbClr r="0" g="0" b="0"/>
                      </a:effectRef>
                      <a:fontRef idx="minor"/>
                    </wps:style>
                    <wps:txbx>
                      <w:txbxContent>
                        <w:p w:rsidR="00F61C22" w:rsidRDefault="00F61C22">
                          <w:pPr>
                            <w:pStyle w:val="af2"/>
                          </w:pPr>
                        </w:p>
                        <w:p w:rsidR="00F61C22" w:rsidRDefault="00F61C22">
                          <w:pPr>
                            <w:pStyle w:val="af2"/>
                            <w:rPr>
                              <w:rStyle w:val="a6"/>
                            </w:rPr>
                          </w:pPr>
                        </w:p>
                      </w:txbxContent>
                    </wps:txbx>
                    <wps:bodyPr lIns="0" tIns="0" rIns="0" bIns="0">
                      <a:spAutoFit/>
                    </wps:bodyPr>
                  </wps:wsp>
                </a:graphicData>
              </a:graphic>
            </wp:anchor>
          </w:drawing>
        </mc:Choice>
        <mc:Fallback>
          <w:pict>
            <v:rect id="Врезка1" o:spid="_x0000_s1026" style="position:absolute;margin-left:556.45pt;margin-top:-1.2pt;width:1.2pt;height:26.85pt;z-index:-5033164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" filled="f" stroked="f">
              <v:textbox style="mso-fit-shape-to-text:t" inset="0,0,0,0">
                <w:txbxContent>
                  <w:p w:rsidR="00F61C22" w:rsidRDefault="00F61C22">
                    <w:pPr>
                      <w:pStyle w:val="af2"/>
                    </w:pPr>
                  </w:p>
                  <w:p w:rsidR="00F61C22" w:rsidRDefault="00F61C22">
                    <w:pPr>
                      <w:pStyle w:val="af2"/>
                      <w:rPr>
                        <w:rStyle w:val="a6"/>
                      </w:rPr>
                    </w:pPr>
                  </w:p>
                </w:txbxContent>
              </v:textbox>
              <w10:wrap type="square" side="largest"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43D" w:rsidRDefault="00A7043D">
      <w:pPr>
        <w:spacing w:after="0" w:line="240" w:lineRule="auto"/>
      </w:pPr>
      <w:r>
        <w:separator/>
      </w:r>
    </w:p>
  </w:footnote>
  <w:footnote w:type="continuationSeparator" w:id="0">
    <w:p w:rsidR="00A7043D" w:rsidRDefault="00A704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377599"/>
      <w:docPartObj>
        <w:docPartGallery w:val="Page Numbers (Top of Page)"/>
        <w:docPartUnique/>
      </w:docPartObj>
    </w:sdtPr>
    <w:sdtEndPr/>
    <w:sdtContent>
      <w:p w:rsidR="00F61C22" w:rsidRDefault="00F61C22">
        <w:pPr>
          <w:pStyle w:val="af3"/>
          <w:jc w:val="center"/>
        </w:pPr>
        <w:r>
          <w:fldChar w:fldCharType="begin"/>
        </w:r>
        <w:r>
          <w:instrText>PAGE   \* MERGEFORMAT</w:instrText>
        </w:r>
        <w:r>
          <w:fldChar w:fldCharType="separate"/>
        </w:r>
        <w:r w:rsidR="00AA712D">
          <w:rPr>
            <w:noProof/>
          </w:rPr>
          <w:t>10</w:t>
        </w:r>
        <w:r>
          <w:fldChar w:fldCharType="end"/>
        </w:r>
      </w:p>
    </w:sdtContent>
  </w:sdt>
  <w:p w:rsidR="00F61C22" w:rsidRDefault="00F61C2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C600C"/>
    <w:multiLevelType w:val="hybridMultilevel"/>
    <w:tmpl w:val="89BC51BE"/>
    <w:lvl w:ilvl="0" w:tplc="11AA1F1A">
      <w:start w:val="7"/>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369E7C27"/>
    <w:multiLevelType w:val="multilevel"/>
    <w:tmpl w:val="8D3015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4A37081"/>
    <w:multiLevelType w:val="multilevel"/>
    <w:tmpl w:val="86A84D4A"/>
    <w:lvl w:ilvl="0">
      <w:start w:val="5"/>
      <w:numFmt w:val="decimal"/>
      <w:lvlText w:val="%1."/>
      <w:lvlJc w:val="left"/>
      <w:pPr>
        <w:tabs>
          <w:tab w:val="num" w:pos="0"/>
        </w:tabs>
        <w:ind w:left="1425" w:hanging="360"/>
      </w:pPr>
      <w:rPr>
        <w:b/>
      </w:rPr>
    </w:lvl>
    <w:lvl w:ilvl="1">
      <w:start w:val="1"/>
      <w:numFmt w:val="lowerLetter"/>
      <w:lvlText w:val="%2."/>
      <w:lvlJc w:val="left"/>
      <w:pPr>
        <w:tabs>
          <w:tab w:val="num" w:pos="0"/>
        </w:tabs>
        <w:ind w:left="2145" w:hanging="360"/>
      </w:pPr>
    </w:lvl>
    <w:lvl w:ilvl="2">
      <w:start w:val="1"/>
      <w:numFmt w:val="lowerRoman"/>
      <w:lvlText w:val="%3."/>
      <w:lvlJc w:val="right"/>
      <w:pPr>
        <w:tabs>
          <w:tab w:val="num" w:pos="0"/>
        </w:tabs>
        <w:ind w:left="2865" w:hanging="180"/>
      </w:pPr>
    </w:lvl>
    <w:lvl w:ilvl="3">
      <w:start w:val="1"/>
      <w:numFmt w:val="decimal"/>
      <w:lvlText w:val="%4."/>
      <w:lvlJc w:val="left"/>
      <w:pPr>
        <w:tabs>
          <w:tab w:val="num" w:pos="0"/>
        </w:tabs>
        <w:ind w:left="3585" w:hanging="360"/>
      </w:pPr>
    </w:lvl>
    <w:lvl w:ilvl="4">
      <w:start w:val="1"/>
      <w:numFmt w:val="lowerLetter"/>
      <w:lvlText w:val="%5."/>
      <w:lvlJc w:val="left"/>
      <w:pPr>
        <w:tabs>
          <w:tab w:val="num" w:pos="0"/>
        </w:tabs>
        <w:ind w:left="4305" w:hanging="360"/>
      </w:pPr>
    </w:lvl>
    <w:lvl w:ilvl="5">
      <w:start w:val="1"/>
      <w:numFmt w:val="lowerRoman"/>
      <w:lvlText w:val="%6."/>
      <w:lvlJc w:val="right"/>
      <w:pPr>
        <w:tabs>
          <w:tab w:val="num" w:pos="0"/>
        </w:tabs>
        <w:ind w:left="5025" w:hanging="180"/>
      </w:pPr>
    </w:lvl>
    <w:lvl w:ilvl="6">
      <w:start w:val="1"/>
      <w:numFmt w:val="decimal"/>
      <w:lvlText w:val="%7."/>
      <w:lvlJc w:val="left"/>
      <w:pPr>
        <w:tabs>
          <w:tab w:val="num" w:pos="0"/>
        </w:tabs>
        <w:ind w:left="5745" w:hanging="360"/>
      </w:pPr>
    </w:lvl>
    <w:lvl w:ilvl="7">
      <w:start w:val="1"/>
      <w:numFmt w:val="lowerLetter"/>
      <w:lvlText w:val="%8."/>
      <w:lvlJc w:val="left"/>
      <w:pPr>
        <w:tabs>
          <w:tab w:val="num" w:pos="0"/>
        </w:tabs>
        <w:ind w:left="6465" w:hanging="360"/>
      </w:pPr>
    </w:lvl>
    <w:lvl w:ilvl="8">
      <w:start w:val="1"/>
      <w:numFmt w:val="lowerRoman"/>
      <w:lvlText w:val="%9."/>
      <w:lvlJc w:val="right"/>
      <w:pPr>
        <w:tabs>
          <w:tab w:val="num" w:pos="0"/>
        </w:tabs>
        <w:ind w:left="7185" w:hanging="180"/>
      </w:pPr>
    </w:lvl>
  </w:abstractNum>
  <w:abstractNum w:abstractNumId="3">
    <w:nsid w:val="472935FC"/>
    <w:multiLevelType w:val="multilevel"/>
    <w:tmpl w:val="7F0ECB2A"/>
    <w:lvl w:ilvl="0">
      <w:start w:val="1"/>
      <w:numFmt w:val="decimal"/>
      <w:lvlText w:val="%1."/>
      <w:lvlJc w:val="left"/>
      <w:pPr>
        <w:tabs>
          <w:tab w:val="num" w:pos="0"/>
        </w:tabs>
        <w:ind w:left="1425" w:hanging="360"/>
      </w:pPr>
    </w:lvl>
    <w:lvl w:ilvl="1">
      <w:start w:val="1"/>
      <w:numFmt w:val="lowerLetter"/>
      <w:lvlText w:val="%2."/>
      <w:lvlJc w:val="left"/>
      <w:pPr>
        <w:tabs>
          <w:tab w:val="num" w:pos="0"/>
        </w:tabs>
        <w:ind w:left="2145" w:hanging="360"/>
      </w:pPr>
    </w:lvl>
    <w:lvl w:ilvl="2">
      <w:start w:val="1"/>
      <w:numFmt w:val="lowerRoman"/>
      <w:lvlText w:val="%3."/>
      <w:lvlJc w:val="right"/>
      <w:pPr>
        <w:tabs>
          <w:tab w:val="num" w:pos="0"/>
        </w:tabs>
        <w:ind w:left="2865" w:hanging="180"/>
      </w:pPr>
    </w:lvl>
    <w:lvl w:ilvl="3">
      <w:start w:val="1"/>
      <w:numFmt w:val="decimal"/>
      <w:lvlText w:val="%4."/>
      <w:lvlJc w:val="left"/>
      <w:pPr>
        <w:tabs>
          <w:tab w:val="num" w:pos="0"/>
        </w:tabs>
        <w:ind w:left="3585" w:hanging="360"/>
      </w:pPr>
    </w:lvl>
    <w:lvl w:ilvl="4">
      <w:start w:val="1"/>
      <w:numFmt w:val="lowerLetter"/>
      <w:lvlText w:val="%5."/>
      <w:lvlJc w:val="left"/>
      <w:pPr>
        <w:tabs>
          <w:tab w:val="num" w:pos="0"/>
        </w:tabs>
        <w:ind w:left="4305" w:hanging="360"/>
      </w:pPr>
    </w:lvl>
    <w:lvl w:ilvl="5">
      <w:start w:val="1"/>
      <w:numFmt w:val="lowerRoman"/>
      <w:lvlText w:val="%6."/>
      <w:lvlJc w:val="right"/>
      <w:pPr>
        <w:tabs>
          <w:tab w:val="num" w:pos="0"/>
        </w:tabs>
        <w:ind w:left="5025" w:hanging="180"/>
      </w:pPr>
    </w:lvl>
    <w:lvl w:ilvl="6">
      <w:start w:val="1"/>
      <w:numFmt w:val="decimal"/>
      <w:lvlText w:val="%7."/>
      <w:lvlJc w:val="left"/>
      <w:pPr>
        <w:tabs>
          <w:tab w:val="num" w:pos="0"/>
        </w:tabs>
        <w:ind w:left="5745" w:hanging="360"/>
      </w:pPr>
    </w:lvl>
    <w:lvl w:ilvl="7">
      <w:start w:val="1"/>
      <w:numFmt w:val="lowerLetter"/>
      <w:lvlText w:val="%8."/>
      <w:lvlJc w:val="left"/>
      <w:pPr>
        <w:tabs>
          <w:tab w:val="num" w:pos="0"/>
        </w:tabs>
        <w:ind w:left="6465" w:hanging="360"/>
      </w:pPr>
    </w:lvl>
    <w:lvl w:ilvl="8">
      <w:start w:val="1"/>
      <w:numFmt w:val="lowerRoman"/>
      <w:lvlText w:val="%9."/>
      <w:lvlJc w:val="right"/>
      <w:pPr>
        <w:tabs>
          <w:tab w:val="num" w:pos="0"/>
        </w:tabs>
        <w:ind w:left="7185" w:hanging="180"/>
      </w:pPr>
    </w:lvl>
  </w:abstractNum>
  <w:abstractNum w:abstractNumId="4">
    <w:nsid w:val="551C5009"/>
    <w:multiLevelType w:val="hybridMultilevel"/>
    <w:tmpl w:val="DF5C6EC4"/>
    <w:lvl w:ilvl="0" w:tplc="F1FC045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FB"/>
    <w:rsid w:val="0002598C"/>
    <w:rsid w:val="00054004"/>
    <w:rsid w:val="00081778"/>
    <w:rsid w:val="000B3AD9"/>
    <w:rsid w:val="000B49BC"/>
    <w:rsid w:val="000B4AFA"/>
    <w:rsid w:val="000D5BB7"/>
    <w:rsid w:val="001057FF"/>
    <w:rsid w:val="0012456C"/>
    <w:rsid w:val="00132494"/>
    <w:rsid w:val="00164084"/>
    <w:rsid w:val="00172672"/>
    <w:rsid w:val="001A6332"/>
    <w:rsid w:val="001B7A20"/>
    <w:rsid w:val="001C52B2"/>
    <w:rsid w:val="001D52DC"/>
    <w:rsid w:val="00234F7F"/>
    <w:rsid w:val="002670F5"/>
    <w:rsid w:val="00292CB3"/>
    <w:rsid w:val="002946C1"/>
    <w:rsid w:val="002A2CF1"/>
    <w:rsid w:val="002B7188"/>
    <w:rsid w:val="002D76F9"/>
    <w:rsid w:val="002E3512"/>
    <w:rsid w:val="003627B3"/>
    <w:rsid w:val="003852A9"/>
    <w:rsid w:val="003952B6"/>
    <w:rsid w:val="003E627B"/>
    <w:rsid w:val="00404521"/>
    <w:rsid w:val="00476380"/>
    <w:rsid w:val="00481661"/>
    <w:rsid w:val="00492F2B"/>
    <w:rsid w:val="004A3081"/>
    <w:rsid w:val="004B4334"/>
    <w:rsid w:val="004C27D5"/>
    <w:rsid w:val="005377A4"/>
    <w:rsid w:val="00537CFB"/>
    <w:rsid w:val="00544165"/>
    <w:rsid w:val="00580840"/>
    <w:rsid w:val="00586BCE"/>
    <w:rsid w:val="005F0C85"/>
    <w:rsid w:val="005F2A9D"/>
    <w:rsid w:val="00617D33"/>
    <w:rsid w:val="00695483"/>
    <w:rsid w:val="00696F28"/>
    <w:rsid w:val="006C106B"/>
    <w:rsid w:val="006F3732"/>
    <w:rsid w:val="00705FC1"/>
    <w:rsid w:val="00727FA4"/>
    <w:rsid w:val="00735AE9"/>
    <w:rsid w:val="00781BD1"/>
    <w:rsid w:val="007830F6"/>
    <w:rsid w:val="007A2854"/>
    <w:rsid w:val="007B222E"/>
    <w:rsid w:val="007D28EA"/>
    <w:rsid w:val="007D6718"/>
    <w:rsid w:val="007D707F"/>
    <w:rsid w:val="007E2844"/>
    <w:rsid w:val="00821640"/>
    <w:rsid w:val="00857468"/>
    <w:rsid w:val="008A6FB1"/>
    <w:rsid w:val="008B3643"/>
    <w:rsid w:val="008C48AC"/>
    <w:rsid w:val="008D37EC"/>
    <w:rsid w:val="008E441D"/>
    <w:rsid w:val="008F0CEF"/>
    <w:rsid w:val="00901D5C"/>
    <w:rsid w:val="00903B9D"/>
    <w:rsid w:val="009243EF"/>
    <w:rsid w:val="009D149D"/>
    <w:rsid w:val="009E660E"/>
    <w:rsid w:val="009E69A9"/>
    <w:rsid w:val="009F6CC7"/>
    <w:rsid w:val="00A16348"/>
    <w:rsid w:val="00A44C48"/>
    <w:rsid w:val="00A530AB"/>
    <w:rsid w:val="00A62331"/>
    <w:rsid w:val="00A66B2F"/>
    <w:rsid w:val="00A7043D"/>
    <w:rsid w:val="00A75323"/>
    <w:rsid w:val="00AA712D"/>
    <w:rsid w:val="00AB3693"/>
    <w:rsid w:val="00AD48FB"/>
    <w:rsid w:val="00AF038C"/>
    <w:rsid w:val="00AF1A91"/>
    <w:rsid w:val="00B260FC"/>
    <w:rsid w:val="00B37614"/>
    <w:rsid w:val="00B83AEA"/>
    <w:rsid w:val="00B9518C"/>
    <w:rsid w:val="00BA5397"/>
    <w:rsid w:val="00BC4D65"/>
    <w:rsid w:val="00BD077B"/>
    <w:rsid w:val="00BD1AFC"/>
    <w:rsid w:val="00BD7BF2"/>
    <w:rsid w:val="00BF7556"/>
    <w:rsid w:val="00C12DAA"/>
    <w:rsid w:val="00C34216"/>
    <w:rsid w:val="00D029AE"/>
    <w:rsid w:val="00D103D1"/>
    <w:rsid w:val="00D26000"/>
    <w:rsid w:val="00D60540"/>
    <w:rsid w:val="00D75286"/>
    <w:rsid w:val="00D83749"/>
    <w:rsid w:val="00DA1738"/>
    <w:rsid w:val="00DC299C"/>
    <w:rsid w:val="00DC65A2"/>
    <w:rsid w:val="00E07CB1"/>
    <w:rsid w:val="00E1052A"/>
    <w:rsid w:val="00E2215E"/>
    <w:rsid w:val="00E51F28"/>
    <w:rsid w:val="00E66F8F"/>
    <w:rsid w:val="00EB0143"/>
    <w:rsid w:val="00EB25E4"/>
    <w:rsid w:val="00EE7C8C"/>
    <w:rsid w:val="00F02C80"/>
    <w:rsid w:val="00F07471"/>
    <w:rsid w:val="00F14B17"/>
    <w:rsid w:val="00F61C22"/>
    <w:rsid w:val="00F96D65"/>
    <w:rsid w:val="00FD0F43"/>
    <w:rsid w:val="00FD370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936"/>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B7893"/>
    <w:rPr>
      <w:rFonts w:ascii="Tahoma" w:hAnsi="Tahoma" w:cs="Tahoma"/>
      <w:sz w:val="16"/>
      <w:szCs w:val="16"/>
    </w:rPr>
  </w:style>
  <w:style w:type="character" w:customStyle="1" w:styleId="a4">
    <w:name w:val="Абзац списка Знак"/>
    <w:uiPriority w:val="34"/>
    <w:qFormat/>
    <w:locked/>
    <w:rsid w:val="002647CD"/>
  </w:style>
  <w:style w:type="character" w:customStyle="1" w:styleId="ConsPlusNormal">
    <w:name w:val="ConsPlusNormal Знак"/>
    <w:link w:val="ConsPlusNormal"/>
    <w:qFormat/>
    <w:locked/>
    <w:rsid w:val="002647CD"/>
    <w:rPr>
      <w:rFonts w:ascii="Arial" w:eastAsia="Calibri" w:hAnsi="Arial" w:cs="Times New Roman"/>
      <w:lang w:eastAsia="ru-RU"/>
    </w:rPr>
  </w:style>
  <w:style w:type="character" w:customStyle="1" w:styleId="FontStyle29">
    <w:name w:val="Font Style29"/>
    <w:uiPriority w:val="99"/>
    <w:qFormat/>
    <w:rsid w:val="002B206D"/>
    <w:rPr>
      <w:rFonts w:ascii="Times New Roman" w:hAnsi="Times New Roman" w:cs="Times New Roman"/>
      <w:b/>
      <w:bCs/>
      <w:color w:val="000000"/>
      <w:sz w:val="26"/>
      <w:szCs w:val="26"/>
    </w:rPr>
  </w:style>
  <w:style w:type="character" w:customStyle="1" w:styleId="a5">
    <w:name w:val="Нижний колонтитул Знак"/>
    <w:basedOn w:val="a0"/>
    <w:uiPriority w:val="99"/>
    <w:qFormat/>
    <w:rsid w:val="003410A8"/>
  </w:style>
  <w:style w:type="character" w:styleId="a6">
    <w:name w:val="page number"/>
    <w:basedOn w:val="a0"/>
    <w:qFormat/>
    <w:rsid w:val="003410A8"/>
  </w:style>
  <w:style w:type="character" w:customStyle="1" w:styleId="a7">
    <w:name w:val="Верхний колонтитул Знак"/>
    <w:basedOn w:val="a0"/>
    <w:uiPriority w:val="99"/>
    <w:qFormat/>
    <w:rsid w:val="00470865"/>
  </w:style>
  <w:style w:type="character" w:customStyle="1" w:styleId="FontStyle27">
    <w:name w:val="Font Style27"/>
    <w:uiPriority w:val="99"/>
    <w:qFormat/>
    <w:rsid w:val="00947A52"/>
    <w:rPr>
      <w:rFonts w:ascii="Times New Roman" w:hAnsi="Times New Roman" w:cs="Times New Roman"/>
      <w:color w:val="000000"/>
      <w:sz w:val="26"/>
      <w:szCs w:val="26"/>
    </w:rPr>
  </w:style>
  <w:style w:type="character" w:customStyle="1" w:styleId="FontStyle141">
    <w:name w:val="Font Style141"/>
    <w:uiPriority w:val="99"/>
    <w:qFormat/>
    <w:rsid w:val="00833B2D"/>
    <w:rPr>
      <w:rFonts w:ascii="Times New Roman" w:hAnsi="Times New Roman" w:cs="Times New Roman"/>
      <w:color w:val="000000"/>
      <w:sz w:val="24"/>
      <w:szCs w:val="24"/>
    </w:rPr>
  </w:style>
  <w:style w:type="character" w:customStyle="1" w:styleId="FontStyle221">
    <w:name w:val="Font Style221"/>
    <w:uiPriority w:val="99"/>
    <w:qFormat/>
    <w:rsid w:val="00833B2D"/>
    <w:rPr>
      <w:rFonts w:ascii="Times New Roman" w:hAnsi="Times New Roman" w:cs="Times New Roman"/>
      <w:b/>
      <w:bCs/>
      <w:color w:val="000000"/>
      <w:sz w:val="24"/>
      <w:szCs w:val="24"/>
    </w:rPr>
  </w:style>
  <w:style w:type="character" w:customStyle="1" w:styleId="-">
    <w:name w:val="Интернет-ссылка"/>
    <w:basedOn w:val="a0"/>
    <w:uiPriority w:val="99"/>
    <w:semiHidden/>
    <w:unhideWhenUsed/>
    <w:rsid w:val="0028355A"/>
    <w:rPr>
      <w:color w:val="0000FF"/>
      <w:u w:val="single"/>
    </w:rPr>
  </w:style>
  <w:style w:type="character" w:customStyle="1" w:styleId="a8">
    <w:name w:val="Посещённая гиперссылка"/>
    <w:basedOn w:val="a0"/>
    <w:uiPriority w:val="99"/>
    <w:semiHidden/>
    <w:unhideWhenUsed/>
    <w:rsid w:val="0028355A"/>
    <w:rPr>
      <w:color w:val="800080"/>
      <w:u w:val="single"/>
    </w:rPr>
  </w:style>
  <w:style w:type="paragraph" w:customStyle="1" w:styleId="a9">
    <w:name w:val="Заголовок"/>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pPr>
  </w:style>
  <w:style w:type="paragraph" w:styleId="ab">
    <w:name w:val="List"/>
    <w:basedOn w:val="aa"/>
    <w:rPr>
      <w:rFonts w:ascii="PT Astra Serif" w:hAnsi="PT Astra Serif" w:cs="Noto Sans Devanagari"/>
    </w:rPr>
  </w:style>
  <w:style w:type="paragraph" w:styleId="ac">
    <w:name w:val="caption"/>
    <w:basedOn w:val="a"/>
    <w:qFormat/>
    <w:pPr>
      <w:suppressLineNumbers/>
      <w:spacing w:before="120" w:after="120"/>
    </w:pPr>
    <w:rPr>
      <w:rFonts w:ascii="PT Astra Serif" w:hAnsi="PT Astra Serif" w:cs="Noto Sans Devanagari"/>
      <w:i/>
      <w:iCs/>
      <w:sz w:val="24"/>
      <w:szCs w:val="24"/>
    </w:rPr>
  </w:style>
  <w:style w:type="paragraph" w:styleId="ad">
    <w:name w:val="index heading"/>
    <w:basedOn w:val="a"/>
    <w:qFormat/>
    <w:pPr>
      <w:suppressLineNumbers/>
    </w:pPr>
    <w:rPr>
      <w:rFonts w:ascii="PT Astra Serif" w:hAnsi="PT Astra Serif" w:cs="Noto Sans Devanagari"/>
    </w:rPr>
  </w:style>
  <w:style w:type="paragraph" w:styleId="ae">
    <w:name w:val="List Paragraph"/>
    <w:basedOn w:val="a"/>
    <w:uiPriority w:val="34"/>
    <w:qFormat/>
    <w:rsid w:val="00976993"/>
    <w:pPr>
      <w:ind w:left="720"/>
      <w:contextualSpacing/>
    </w:pPr>
  </w:style>
  <w:style w:type="paragraph" w:styleId="af">
    <w:name w:val="Balloon Text"/>
    <w:basedOn w:val="a"/>
    <w:uiPriority w:val="99"/>
    <w:semiHidden/>
    <w:unhideWhenUsed/>
    <w:qFormat/>
    <w:rsid w:val="000B7893"/>
    <w:pPr>
      <w:spacing w:after="0" w:line="240" w:lineRule="auto"/>
    </w:pPr>
    <w:rPr>
      <w:rFonts w:ascii="Tahoma" w:hAnsi="Tahoma" w:cs="Tahoma"/>
      <w:sz w:val="16"/>
      <w:szCs w:val="16"/>
    </w:rPr>
  </w:style>
  <w:style w:type="paragraph" w:customStyle="1" w:styleId="ConsPlusNormal0">
    <w:name w:val="ConsPlusNormal"/>
    <w:qFormat/>
    <w:rsid w:val="002647CD"/>
    <w:pPr>
      <w:widowControl w:val="0"/>
      <w:ind w:firstLine="720"/>
    </w:pPr>
    <w:rPr>
      <w:rFonts w:ascii="Arial" w:hAnsi="Arial" w:cs="Times New Roman"/>
      <w:sz w:val="22"/>
      <w:lang w:eastAsia="ru-RU"/>
    </w:rPr>
  </w:style>
  <w:style w:type="paragraph" w:styleId="af0">
    <w:name w:val="Normal (Web)"/>
    <w:basedOn w:val="a"/>
    <w:uiPriority w:val="99"/>
    <w:unhideWhenUsed/>
    <w:qFormat/>
    <w:rsid w:val="00BB48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qFormat/>
    <w:rsid w:val="002B206D"/>
    <w:pPr>
      <w:widowControl w:val="0"/>
      <w:spacing w:after="0" w:line="240" w:lineRule="auto"/>
    </w:pPr>
    <w:rPr>
      <w:rFonts w:ascii="Times New Roman" w:eastAsia="Times New Roman" w:hAnsi="Times New Roman" w:cs="Times New Roman"/>
      <w:sz w:val="24"/>
      <w:szCs w:val="24"/>
      <w:lang w:eastAsia="ru-RU"/>
    </w:rPr>
  </w:style>
  <w:style w:type="paragraph" w:customStyle="1" w:styleId="af1">
    <w:name w:val="Верхний и нижний колонтитулы"/>
    <w:basedOn w:val="a"/>
    <w:qFormat/>
  </w:style>
  <w:style w:type="paragraph" w:styleId="af2">
    <w:name w:val="footer"/>
    <w:basedOn w:val="a"/>
    <w:uiPriority w:val="99"/>
    <w:unhideWhenUsed/>
    <w:rsid w:val="003410A8"/>
    <w:pPr>
      <w:tabs>
        <w:tab w:val="center" w:pos="4677"/>
        <w:tab w:val="right" w:pos="9355"/>
      </w:tabs>
      <w:spacing w:after="0" w:line="240" w:lineRule="auto"/>
    </w:pPr>
  </w:style>
  <w:style w:type="paragraph" w:styleId="af3">
    <w:name w:val="header"/>
    <w:basedOn w:val="a"/>
    <w:uiPriority w:val="99"/>
    <w:unhideWhenUsed/>
    <w:rsid w:val="00470865"/>
    <w:pPr>
      <w:tabs>
        <w:tab w:val="center" w:pos="4677"/>
        <w:tab w:val="right" w:pos="9355"/>
      </w:tabs>
      <w:spacing w:after="0" w:line="240" w:lineRule="auto"/>
    </w:pPr>
  </w:style>
  <w:style w:type="paragraph" w:customStyle="1" w:styleId="af4">
    <w:name w:val="Содержимое врезки"/>
    <w:basedOn w:val="a"/>
    <w:qFormat/>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numbering" w:customStyle="1" w:styleId="1">
    <w:name w:val="Нет списка1"/>
    <w:uiPriority w:val="99"/>
    <w:semiHidden/>
    <w:unhideWhenUsed/>
    <w:qFormat/>
    <w:rsid w:val="00833B2D"/>
  </w:style>
  <w:style w:type="numbering" w:customStyle="1" w:styleId="10">
    <w:name w:val="Стиль1"/>
    <w:uiPriority w:val="99"/>
    <w:qFormat/>
    <w:rsid w:val="00833B2D"/>
  </w:style>
  <w:style w:type="table" w:styleId="af7">
    <w:name w:val="Table Grid"/>
    <w:basedOn w:val="a1"/>
    <w:uiPriority w:val="59"/>
    <w:rsid w:val="00833B2D"/>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rsid w:val="00E66F8F"/>
    <w:pPr>
      <w:widowControl w:val="0"/>
      <w:autoSpaceDE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E66F8F"/>
    <w:pPr>
      <w:widowControl w:val="0"/>
      <w:suppressAutoHyphens w:val="0"/>
      <w:autoSpaceDE w:val="0"/>
      <w:autoSpaceDN w:val="0"/>
    </w:pPr>
    <w:rPr>
      <w:rFonts w:ascii="Calibri" w:eastAsia="Times New Roman" w:hAnsi="Calibri" w:cs="Calibri"/>
      <w:b/>
      <w:sz w:val="22"/>
      <w:lang w:eastAsia="ru-RU"/>
    </w:rPr>
  </w:style>
  <w:style w:type="character" w:styleId="af8">
    <w:name w:val="Hyperlink"/>
    <w:basedOn w:val="a0"/>
    <w:uiPriority w:val="99"/>
    <w:semiHidden/>
    <w:unhideWhenUsed/>
    <w:rsid w:val="001B7A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936"/>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B7893"/>
    <w:rPr>
      <w:rFonts w:ascii="Tahoma" w:hAnsi="Tahoma" w:cs="Tahoma"/>
      <w:sz w:val="16"/>
      <w:szCs w:val="16"/>
    </w:rPr>
  </w:style>
  <w:style w:type="character" w:customStyle="1" w:styleId="a4">
    <w:name w:val="Абзац списка Знак"/>
    <w:uiPriority w:val="34"/>
    <w:qFormat/>
    <w:locked/>
    <w:rsid w:val="002647CD"/>
  </w:style>
  <w:style w:type="character" w:customStyle="1" w:styleId="ConsPlusNormal">
    <w:name w:val="ConsPlusNormal Знак"/>
    <w:link w:val="ConsPlusNormal"/>
    <w:qFormat/>
    <w:locked/>
    <w:rsid w:val="002647CD"/>
    <w:rPr>
      <w:rFonts w:ascii="Arial" w:eastAsia="Calibri" w:hAnsi="Arial" w:cs="Times New Roman"/>
      <w:lang w:eastAsia="ru-RU"/>
    </w:rPr>
  </w:style>
  <w:style w:type="character" w:customStyle="1" w:styleId="FontStyle29">
    <w:name w:val="Font Style29"/>
    <w:uiPriority w:val="99"/>
    <w:qFormat/>
    <w:rsid w:val="002B206D"/>
    <w:rPr>
      <w:rFonts w:ascii="Times New Roman" w:hAnsi="Times New Roman" w:cs="Times New Roman"/>
      <w:b/>
      <w:bCs/>
      <w:color w:val="000000"/>
      <w:sz w:val="26"/>
      <w:szCs w:val="26"/>
    </w:rPr>
  </w:style>
  <w:style w:type="character" w:customStyle="1" w:styleId="a5">
    <w:name w:val="Нижний колонтитул Знак"/>
    <w:basedOn w:val="a0"/>
    <w:uiPriority w:val="99"/>
    <w:qFormat/>
    <w:rsid w:val="003410A8"/>
  </w:style>
  <w:style w:type="character" w:styleId="a6">
    <w:name w:val="page number"/>
    <w:basedOn w:val="a0"/>
    <w:qFormat/>
    <w:rsid w:val="003410A8"/>
  </w:style>
  <w:style w:type="character" w:customStyle="1" w:styleId="a7">
    <w:name w:val="Верхний колонтитул Знак"/>
    <w:basedOn w:val="a0"/>
    <w:uiPriority w:val="99"/>
    <w:qFormat/>
    <w:rsid w:val="00470865"/>
  </w:style>
  <w:style w:type="character" w:customStyle="1" w:styleId="FontStyle27">
    <w:name w:val="Font Style27"/>
    <w:uiPriority w:val="99"/>
    <w:qFormat/>
    <w:rsid w:val="00947A52"/>
    <w:rPr>
      <w:rFonts w:ascii="Times New Roman" w:hAnsi="Times New Roman" w:cs="Times New Roman"/>
      <w:color w:val="000000"/>
      <w:sz w:val="26"/>
      <w:szCs w:val="26"/>
    </w:rPr>
  </w:style>
  <w:style w:type="character" w:customStyle="1" w:styleId="FontStyle141">
    <w:name w:val="Font Style141"/>
    <w:uiPriority w:val="99"/>
    <w:qFormat/>
    <w:rsid w:val="00833B2D"/>
    <w:rPr>
      <w:rFonts w:ascii="Times New Roman" w:hAnsi="Times New Roman" w:cs="Times New Roman"/>
      <w:color w:val="000000"/>
      <w:sz w:val="24"/>
      <w:szCs w:val="24"/>
    </w:rPr>
  </w:style>
  <w:style w:type="character" w:customStyle="1" w:styleId="FontStyle221">
    <w:name w:val="Font Style221"/>
    <w:uiPriority w:val="99"/>
    <w:qFormat/>
    <w:rsid w:val="00833B2D"/>
    <w:rPr>
      <w:rFonts w:ascii="Times New Roman" w:hAnsi="Times New Roman" w:cs="Times New Roman"/>
      <w:b/>
      <w:bCs/>
      <w:color w:val="000000"/>
      <w:sz w:val="24"/>
      <w:szCs w:val="24"/>
    </w:rPr>
  </w:style>
  <w:style w:type="character" w:customStyle="1" w:styleId="-">
    <w:name w:val="Интернет-ссылка"/>
    <w:basedOn w:val="a0"/>
    <w:uiPriority w:val="99"/>
    <w:semiHidden/>
    <w:unhideWhenUsed/>
    <w:rsid w:val="0028355A"/>
    <w:rPr>
      <w:color w:val="0000FF"/>
      <w:u w:val="single"/>
    </w:rPr>
  </w:style>
  <w:style w:type="character" w:customStyle="1" w:styleId="a8">
    <w:name w:val="Посещённая гиперссылка"/>
    <w:basedOn w:val="a0"/>
    <w:uiPriority w:val="99"/>
    <w:semiHidden/>
    <w:unhideWhenUsed/>
    <w:rsid w:val="0028355A"/>
    <w:rPr>
      <w:color w:val="800080"/>
      <w:u w:val="single"/>
    </w:rPr>
  </w:style>
  <w:style w:type="paragraph" w:customStyle="1" w:styleId="a9">
    <w:name w:val="Заголовок"/>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pPr>
  </w:style>
  <w:style w:type="paragraph" w:styleId="ab">
    <w:name w:val="List"/>
    <w:basedOn w:val="aa"/>
    <w:rPr>
      <w:rFonts w:ascii="PT Astra Serif" w:hAnsi="PT Astra Serif" w:cs="Noto Sans Devanagari"/>
    </w:rPr>
  </w:style>
  <w:style w:type="paragraph" w:styleId="ac">
    <w:name w:val="caption"/>
    <w:basedOn w:val="a"/>
    <w:qFormat/>
    <w:pPr>
      <w:suppressLineNumbers/>
      <w:spacing w:before="120" w:after="120"/>
    </w:pPr>
    <w:rPr>
      <w:rFonts w:ascii="PT Astra Serif" w:hAnsi="PT Astra Serif" w:cs="Noto Sans Devanagari"/>
      <w:i/>
      <w:iCs/>
      <w:sz w:val="24"/>
      <w:szCs w:val="24"/>
    </w:rPr>
  </w:style>
  <w:style w:type="paragraph" w:styleId="ad">
    <w:name w:val="index heading"/>
    <w:basedOn w:val="a"/>
    <w:qFormat/>
    <w:pPr>
      <w:suppressLineNumbers/>
    </w:pPr>
    <w:rPr>
      <w:rFonts w:ascii="PT Astra Serif" w:hAnsi="PT Astra Serif" w:cs="Noto Sans Devanagari"/>
    </w:rPr>
  </w:style>
  <w:style w:type="paragraph" w:styleId="ae">
    <w:name w:val="List Paragraph"/>
    <w:basedOn w:val="a"/>
    <w:uiPriority w:val="34"/>
    <w:qFormat/>
    <w:rsid w:val="00976993"/>
    <w:pPr>
      <w:ind w:left="720"/>
      <w:contextualSpacing/>
    </w:pPr>
  </w:style>
  <w:style w:type="paragraph" w:styleId="af">
    <w:name w:val="Balloon Text"/>
    <w:basedOn w:val="a"/>
    <w:uiPriority w:val="99"/>
    <w:semiHidden/>
    <w:unhideWhenUsed/>
    <w:qFormat/>
    <w:rsid w:val="000B7893"/>
    <w:pPr>
      <w:spacing w:after="0" w:line="240" w:lineRule="auto"/>
    </w:pPr>
    <w:rPr>
      <w:rFonts w:ascii="Tahoma" w:hAnsi="Tahoma" w:cs="Tahoma"/>
      <w:sz w:val="16"/>
      <w:szCs w:val="16"/>
    </w:rPr>
  </w:style>
  <w:style w:type="paragraph" w:customStyle="1" w:styleId="ConsPlusNormal0">
    <w:name w:val="ConsPlusNormal"/>
    <w:qFormat/>
    <w:rsid w:val="002647CD"/>
    <w:pPr>
      <w:widowControl w:val="0"/>
      <w:ind w:firstLine="720"/>
    </w:pPr>
    <w:rPr>
      <w:rFonts w:ascii="Arial" w:hAnsi="Arial" w:cs="Times New Roman"/>
      <w:sz w:val="22"/>
      <w:lang w:eastAsia="ru-RU"/>
    </w:rPr>
  </w:style>
  <w:style w:type="paragraph" w:styleId="af0">
    <w:name w:val="Normal (Web)"/>
    <w:basedOn w:val="a"/>
    <w:uiPriority w:val="99"/>
    <w:unhideWhenUsed/>
    <w:qFormat/>
    <w:rsid w:val="00BB48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qFormat/>
    <w:rsid w:val="002B206D"/>
    <w:pPr>
      <w:widowControl w:val="0"/>
      <w:spacing w:after="0" w:line="240" w:lineRule="auto"/>
    </w:pPr>
    <w:rPr>
      <w:rFonts w:ascii="Times New Roman" w:eastAsia="Times New Roman" w:hAnsi="Times New Roman" w:cs="Times New Roman"/>
      <w:sz w:val="24"/>
      <w:szCs w:val="24"/>
      <w:lang w:eastAsia="ru-RU"/>
    </w:rPr>
  </w:style>
  <w:style w:type="paragraph" w:customStyle="1" w:styleId="af1">
    <w:name w:val="Верхний и нижний колонтитулы"/>
    <w:basedOn w:val="a"/>
    <w:qFormat/>
  </w:style>
  <w:style w:type="paragraph" w:styleId="af2">
    <w:name w:val="footer"/>
    <w:basedOn w:val="a"/>
    <w:uiPriority w:val="99"/>
    <w:unhideWhenUsed/>
    <w:rsid w:val="003410A8"/>
    <w:pPr>
      <w:tabs>
        <w:tab w:val="center" w:pos="4677"/>
        <w:tab w:val="right" w:pos="9355"/>
      </w:tabs>
      <w:spacing w:after="0" w:line="240" w:lineRule="auto"/>
    </w:pPr>
  </w:style>
  <w:style w:type="paragraph" w:styleId="af3">
    <w:name w:val="header"/>
    <w:basedOn w:val="a"/>
    <w:uiPriority w:val="99"/>
    <w:unhideWhenUsed/>
    <w:rsid w:val="00470865"/>
    <w:pPr>
      <w:tabs>
        <w:tab w:val="center" w:pos="4677"/>
        <w:tab w:val="right" w:pos="9355"/>
      </w:tabs>
      <w:spacing w:after="0" w:line="240" w:lineRule="auto"/>
    </w:pPr>
  </w:style>
  <w:style w:type="paragraph" w:customStyle="1" w:styleId="af4">
    <w:name w:val="Содержимое врезки"/>
    <w:basedOn w:val="a"/>
    <w:qFormat/>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numbering" w:customStyle="1" w:styleId="1">
    <w:name w:val="Нет списка1"/>
    <w:uiPriority w:val="99"/>
    <w:semiHidden/>
    <w:unhideWhenUsed/>
    <w:qFormat/>
    <w:rsid w:val="00833B2D"/>
  </w:style>
  <w:style w:type="numbering" w:customStyle="1" w:styleId="10">
    <w:name w:val="Стиль1"/>
    <w:uiPriority w:val="99"/>
    <w:qFormat/>
    <w:rsid w:val="00833B2D"/>
  </w:style>
  <w:style w:type="table" w:styleId="af7">
    <w:name w:val="Table Grid"/>
    <w:basedOn w:val="a1"/>
    <w:uiPriority w:val="59"/>
    <w:rsid w:val="00833B2D"/>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rsid w:val="00E66F8F"/>
    <w:pPr>
      <w:widowControl w:val="0"/>
      <w:autoSpaceDE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E66F8F"/>
    <w:pPr>
      <w:widowControl w:val="0"/>
      <w:suppressAutoHyphens w:val="0"/>
      <w:autoSpaceDE w:val="0"/>
      <w:autoSpaceDN w:val="0"/>
    </w:pPr>
    <w:rPr>
      <w:rFonts w:ascii="Calibri" w:eastAsia="Times New Roman" w:hAnsi="Calibri" w:cs="Calibri"/>
      <w:b/>
      <w:sz w:val="22"/>
      <w:lang w:eastAsia="ru-RU"/>
    </w:rPr>
  </w:style>
  <w:style w:type="character" w:styleId="af8">
    <w:name w:val="Hyperlink"/>
    <w:basedOn w:val="a0"/>
    <w:uiPriority w:val="99"/>
    <w:semiHidden/>
    <w:unhideWhenUsed/>
    <w:rsid w:val="001B7A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kpd.garant.ru/document/70353464/entry/3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kpd.garant.ru/document/70353464/entry/2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kpd.garant.ru/document/70353464/entry/14" TargetMode="External"/><Relationship Id="rId5" Type="http://schemas.openxmlformats.org/officeDocument/2006/relationships/settings" Target="settings.xml"/><Relationship Id="rId15" Type="http://schemas.openxmlformats.org/officeDocument/2006/relationships/hyperlink" Target="http://okpd.garant.ru/document/411197447/entry/1000"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F:\C:\&#208;&#163;&#209;&#128;&#208;&#190;&#208;&#160;&#208;&#176;&#208;&#189;\AppData\Local\Microsoft\Windows\Temporary%20Internet%20Files\Local%20Settings\Temp\&#208;&#151;&#208;&#176;&#208;&#191;&#208;&#190;&#208;" TargetMode="External"/><Relationship Id="rId14" Type="http://schemas.openxmlformats.org/officeDocument/2006/relationships/hyperlink" Target="http://okpd.garant.ru/document/70353464/entry/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6C24F-5901-44F1-BC03-D7412B07B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Карягин Максим Владиславович</dc:creator>
  <cp:lastModifiedBy>Кочеткова Елена Николаевна</cp:lastModifiedBy>
  <cp:revision>16</cp:revision>
  <cp:lastPrinted>2025-03-03T10:58:00Z</cp:lastPrinted>
  <dcterms:created xsi:type="dcterms:W3CDTF">2026-07-28T08:53:00Z</dcterms:created>
  <dcterms:modified xsi:type="dcterms:W3CDTF">2026-07-30T06:42:00Z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