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DD0D73" w14:paraId="1F66F164" w14:textId="77777777" w:rsidTr="00DD0D73">
        <w:tc>
          <w:tcPr>
            <w:tcW w:w="5027" w:type="dxa"/>
          </w:tcPr>
          <w:p w14:paraId="180A7660" w14:textId="3F20A735" w:rsidR="00DD0D73" w:rsidRDefault="00DD0D73" w:rsidP="00DD0D73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</w:tcPr>
          <w:p w14:paraId="646C0775" w14:textId="77777777" w:rsidR="00DD0D73" w:rsidRDefault="00DD0D73" w:rsidP="008E28A7">
            <w:pPr>
              <w:suppressAutoHyphens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8C1174" w14:textId="77777777" w:rsidR="00DD0D73" w:rsidRDefault="00DD0D73" w:rsidP="005C03B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78A35" w14:textId="77777777" w:rsidR="008E28A7" w:rsidRPr="00DD0D73" w:rsidRDefault="008E28A7" w:rsidP="006F236A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08D823" w14:textId="77777777" w:rsidR="00D80B3B" w:rsidRPr="00D71F3A" w:rsidRDefault="00D80B3B" w:rsidP="00D80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F3A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6B587FFE" w14:textId="77777777" w:rsidR="00D80B3B" w:rsidRPr="00D71F3A" w:rsidRDefault="00D80B3B" w:rsidP="00D80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991897" w14:textId="106F8DED" w:rsidR="006F236A" w:rsidRPr="00D71F3A" w:rsidRDefault="00112172" w:rsidP="00FC4C5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Оказание услуг по разработке </w:t>
      </w:r>
      <w:r w:rsidR="006E48A7"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>План</w:t>
      </w:r>
      <w:r w:rsidR="008B1F17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="006E48A7"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мероприятий по снижению выбросов загрязняющих веществ в атмосферный воздух в периоды неблагоприятных метеорологических условий</w:t>
      </w:r>
      <w:r w:rsidR="005C03B5"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нужд ФГБУ «Заповедное Приамурье»</w:t>
      </w:r>
      <w:r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202</w:t>
      </w:r>
      <w:r w:rsidR="006E48A7"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D71F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7147EFE2" w14:textId="22E8D23D" w:rsidR="00112172" w:rsidRPr="00D71F3A" w:rsidRDefault="00FC4C53" w:rsidP="00FC4C5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1F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Код ОКПД 2: </w:t>
      </w:r>
      <w:r w:rsidR="0073252E" w:rsidRPr="00D71F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71.12.39.113</w:t>
      </w:r>
    </w:p>
    <w:p w14:paraId="2A9FF1CB" w14:textId="77777777" w:rsidR="00FC4C53" w:rsidRPr="00D71F3A" w:rsidRDefault="00FC4C53" w:rsidP="00D80B3B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6E3F789A" w14:textId="11274572" w:rsidR="00D80B3B" w:rsidRPr="00D71F3A" w:rsidRDefault="00D80B3B" w:rsidP="00D80B3B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F3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1. </w:t>
      </w:r>
      <w:r w:rsidRPr="00D7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 об объекте закупки</w:t>
      </w:r>
    </w:p>
    <w:p w14:paraId="1402A170" w14:textId="708A8DBC" w:rsidR="00E37630" w:rsidRPr="00D71F3A" w:rsidRDefault="00D80B3B" w:rsidP="00E376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1.1. 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Объект закупки: </w:t>
      </w:r>
      <w:r w:rsidR="00112172" w:rsidRPr="00D71F3A">
        <w:rPr>
          <w:rFonts w:ascii="Times New Roman" w:eastAsia="Calibri" w:hAnsi="Times New Roman" w:cs="Times New Roman"/>
          <w:sz w:val="24"/>
          <w:szCs w:val="24"/>
        </w:rPr>
        <w:t xml:space="preserve">оказание услуг по разработке 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>План</w:t>
      </w:r>
      <w:r w:rsidR="00FC4C53" w:rsidRPr="00D71F3A">
        <w:rPr>
          <w:rFonts w:ascii="Times New Roman" w:eastAsia="Calibri" w:hAnsi="Times New Roman" w:cs="Times New Roman"/>
          <w:sz w:val="24"/>
          <w:szCs w:val="24"/>
        </w:rPr>
        <w:t>ов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 xml:space="preserve"> мероприятий по снижению выбросов загрязняющих веществ в атмосферный воздух в периоды неблагоприятных метеорологических условий</w:t>
      </w:r>
      <w:r w:rsidR="005C03B5" w:rsidRPr="00D71F3A">
        <w:rPr>
          <w:rFonts w:ascii="Times New Roman" w:eastAsia="Calibri" w:hAnsi="Times New Roman" w:cs="Times New Roman"/>
          <w:sz w:val="24"/>
          <w:szCs w:val="24"/>
        </w:rPr>
        <w:t xml:space="preserve"> для нужд ФГБУ «Заповедное Приамурье»</w:t>
      </w:r>
      <w:r w:rsidR="00112172" w:rsidRPr="00D71F3A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>6</w:t>
      </w:r>
      <w:r w:rsidR="00112172" w:rsidRPr="00D71F3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9970508" w14:textId="7435717C" w:rsidR="006E48A7" w:rsidRPr="00D71F3A" w:rsidRDefault="00D80B3B" w:rsidP="00CC71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1.2. 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Место оказания услуг: </w:t>
      </w:r>
      <w:r w:rsidR="00CC7107" w:rsidRPr="00D71F3A">
        <w:rPr>
          <w:rFonts w:ascii="Times New Roman" w:eastAsia="Calibri" w:hAnsi="Times New Roman" w:cs="Times New Roman"/>
          <w:sz w:val="24"/>
          <w:szCs w:val="24"/>
        </w:rPr>
        <w:t xml:space="preserve">дистанционно, по местонахождению Исполнителя. </w:t>
      </w:r>
    </w:p>
    <w:p w14:paraId="431B61F2" w14:textId="77777777" w:rsidR="00D80B3B" w:rsidRPr="00D71F3A" w:rsidRDefault="00D80B3B" w:rsidP="00D80B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894E65" w14:textId="77777777" w:rsidR="00D80B3B" w:rsidRPr="00D71F3A" w:rsidRDefault="00D80B3B" w:rsidP="00D80B3B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71F3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2. </w:t>
      </w:r>
      <w:r w:rsidRPr="00D7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Стандарт услуг</w:t>
      </w:r>
    </w:p>
    <w:p w14:paraId="0A912521" w14:textId="6C4DD1C2" w:rsidR="00D80B3B" w:rsidRPr="00D71F3A" w:rsidRDefault="00D80B3B" w:rsidP="00563B13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2.1 Исполнитель обязуется оказать услуги в соответствии с требованиями Федерального закона от 24 июня 1998 г. №89-ФЗ «Об отходах производства и потребления», </w:t>
      </w:r>
      <w:bookmarkStart w:id="0" w:name="_Hlk232685877"/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Приказа Минприроды России от 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 xml:space="preserve">26.11.2025 № 651 </w:t>
      </w:r>
      <w:r w:rsidRPr="00D71F3A">
        <w:rPr>
          <w:rFonts w:ascii="Times New Roman" w:eastAsia="Calibri" w:hAnsi="Times New Roman" w:cs="Times New Roman"/>
          <w:sz w:val="24"/>
          <w:szCs w:val="24"/>
        </w:rPr>
        <w:t>«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>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», Приказа Минприроды России от 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 xml:space="preserve">28.11.2025 </w:t>
      </w:r>
      <w:r w:rsidRPr="00D71F3A">
        <w:rPr>
          <w:rFonts w:ascii="Times New Roman" w:eastAsia="Calibri" w:hAnsi="Times New Roman" w:cs="Times New Roman"/>
          <w:sz w:val="24"/>
          <w:szCs w:val="24"/>
        </w:rPr>
        <w:t>№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>662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E48A7" w:rsidRPr="00D71F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 утверждении </w:t>
      </w:r>
      <w:hyperlink r:id="rId6" w:anchor="6580IP" w:history="1">
        <w:r w:rsidR="006E48A7" w:rsidRPr="00D71F3A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</w:t>
        </w:r>
      </w:hyperlink>
      <w:r w:rsidRPr="00D71F3A">
        <w:rPr>
          <w:rFonts w:ascii="Times New Roman" w:eastAsia="Calibri" w:hAnsi="Times New Roman" w:cs="Times New Roman"/>
          <w:sz w:val="24"/>
          <w:szCs w:val="24"/>
        </w:rPr>
        <w:t>» и других нормативно-правовых актов РФ регулирующих оказание услуг, установленных настоящим техническим заданием, Приказ Министерства природных ресурсов и экологии Ро</w:t>
      </w:r>
      <w:r w:rsidR="005C03B5" w:rsidRPr="00D71F3A">
        <w:rPr>
          <w:rFonts w:ascii="Times New Roman" w:eastAsia="Calibri" w:hAnsi="Times New Roman" w:cs="Times New Roman"/>
          <w:sz w:val="24"/>
          <w:szCs w:val="24"/>
        </w:rPr>
        <w:t xml:space="preserve">ссийской Федерации от 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 xml:space="preserve">19.11.2021 </w:t>
      </w:r>
      <w:r w:rsidR="005C03B5" w:rsidRPr="00D71F3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>871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8A7" w:rsidRPr="00D71F3A">
        <w:rPr>
          <w:rFonts w:ascii="Times New Roman" w:eastAsia="Calibri" w:hAnsi="Times New Roman" w:cs="Times New Roman"/>
          <w:sz w:val="24"/>
          <w:szCs w:val="24"/>
        </w:rPr>
        <w:t>«</w:t>
      </w:r>
      <w:r w:rsidR="006E48A7" w:rsidRPr="00D71F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 утверждении </w:t>
      </w:r>
      <w:hyperlink r:id="rId7" w:anchor="6580IP" w:history="1">
        <w:r w:rsidR="006E48A7" w:rsidRPr="00D71F3A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</w:t>
        </w:r>
      </w:hyperlink>
      <w:r w:rsidR="006E48A7" w:rsidRPr="00D71F3A">
        <w:rPr>
          <w:rFonts w:ascii="Times New Roman" w:eastAsia="Calibri" w:hAnsi="Times New Roman" w:cs="Times New Roman"/>
          <w:sz w:val="24"/>
          <w:szCs w:val="24"/>
        </w:rPr>
        <w:t>»</w:t>
      </w:r>
      <w:r w:rsidRPr="00D71F3A">
        <w:rPr>
          <w:rFonts w:ascii="Times New Roman" w:eastAsia="Calibri" w:hAnsi="Times New Roman" w:cs="Times New Roman"/>
          <w:sz w:val="24"/>
          <w:szCs w:val="24"/>
        </w:rPr>
        <w:t>,</w:t>
      </w:r>
      <w:bookmarkEnd w:id="0"/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 а также иным требованиям предъявляемым действующим законодательством Российской Ф</w:t>
      </w:r>
      <w:r w:rsidR="00C86066" w:rsidRPr="00D71F3A">
        <w:rPr>
          <w:rFonts w:ascii="Times New Roman" w:eastAsia="Calibri" w:hAnsi="Times New Roman" w:cs="Times New Roman"/>
          <w:sz w:val="24"/>
          <w:szCs w:val="24"/>
        </w:rPr>
        <w:t>едерации и города Хабаровска</w:t>
      </w:r>
      <w:r w:rsidR="00443729" w:rsidRPr="00D71F3A">
        <w:rPr>
          <w:rFonts w:ascii="Times New Roman" w:eastAsia="Calibri" w:hAnsi="Times New Roman" w:cs="Times New Roman"/>
          <w:sz w:val="24"/>
          <w:szCs w:val="24"/>
        </w:rPr>
        <w:t>.</w:t>
      </w:r>
      <w:r w:rsidR="006E48A7" w:rsidRPr="00D71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A0B72" w14:textId="77777777" w:rsidR="00443729" w:rsidRPr="00D71F3A" w:rsidRDefault="00443729" w:rsidP="00563B13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A617EA" w14:textId="77777777" w:rsidR="00D80B3B" w:rsidRPr="00D71F3A" w:rsidRDefault="00D80B3B" w:rsidP="00563B1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D71F3A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3. Состав услуг</w:t>
      </w:r>
    </w:p>
    <w:p w14:paraId="006062B0" w14:textId="5E40FDA6" w:rsidR="0074149A" w:rsidRPr="00D71F3A" w:rsidRDefault="00D80B3B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3.1 </w:t>
      </w:r>
      <w:r w:rsidR="0074149A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Исполнитель осуществляет сбор исходных сведений и документации путем направления запроса Заказчику по электронной почте, в части, касающейся выполнения работ по контракту. Заказчик обязан предоставить запрашиваемые документы и сведения в течение 5 (пяти) рабочих дней с даты получения соответствующего запроса Исполнителя, либо письменно согласовать иную дату предоставления документов.</w:t>
      </w:r>
    </w:p>
    <w:p w14:paraId="6BB0D626" w14:textId="702C5E96" w:rsidR="001A1143" w:rsidRPr="00D71F3A" w:rsidRDefault="0074149A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3.2 </w:t>
      </w:r>
      <w:r w:rsidR="001A114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Исполнитель разрабатывает </w:t>
      </w:r>
      <w:bookmarkStart w:id="1" w:name="_Hlk232685108"/>
      <w:r w:rsidR="001A114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план мероприятий по сокращению выбросов загрязняющих веществ в атмосферу в период неблагоприятных метеорологических условий</w:t>
      </w:r>
      <w:bookmarkEnd w:id="1"/>
      <w:r w:rsidR="001A114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, в соответствии с требованиями действующего законодательства Российской Федерации.</w:t>
      </w:r>
    </w:p>
    <w:p w14:paraId="72B31949" w14:textId="777F4E80" w:rsidR="00D80B3B" w:rsidRPr="00D71F3A" w:rsidRDefault="005A219B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3.3 </w:t>
      </w:r>
      <w:r w:rsidR="001A114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Согласование Исполнителем плана мероприятий по сокращению выбросов загрязняющих веществ в атмосферу в период неблагоприятных метеорологических условий в Приамурском межрегиональном управлении Росприроднадзора.</w:t>
      </w:r>
    </w:p>
    <w:p w14:paraId="5BDDF7A2" w14:textId="25A6ADF9" w:rsidR="00D80B3B" w:rsidRPr="00D71F3A" w:rsidRDefault="005A219B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3</w:t>
      </w: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D71F3A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4 </w:t>
      </w:r>
      <w:r w:rsidR="00D80B3B" w:rsidRPr="00D71F3A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Передача в адрес Заказчика следующей документации: </w:t>
      </w:r>
    </w:p>
    <w:p w14:paraId="16FE62A0" w14:textId="3BEBAE07" w:rsidR="00563B13" w:rsidRPr="00D71F3A" w:rsidRDefault="00563B13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- согласованный План мероприятий при НМУ</w:t>
      </w:r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 </w:t>
      </w:r>
      <w:proofErr w:type="spellStart"/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Большехехцирскому</w:t>
      </w:r>
      <w:proofErr w:type="spellEnd"/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филиалу ФГБУ «Заповедное Приамурье»; </w:t>
      </w:r>
    </w:p>
    <w:p w14:paraId="4F5F29F7" w14:textId="0DB0E537" w:rsidR="00FC4C53" w:rsidRPr="00D71F3A" w:rsidRDefault="00563B13" w:rsidP="00FC4C5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- пояснительная записка к плану мероприятий при НМУ</w:t>
      </w:r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 </w:t>
      </w:r>
      <w:proofErr w:type="spellStart"/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Большехехцирскому</w:t>
      </w:r>
      <w:proofErr w:type="spellEnd"/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филиалу ФГБУ «Заповедное Приамурье»; </w:t>
      </w:r>
    </w:p>
    <w:p w14:paraId="209B4563" w14:textId="6CA4E4C5" w:rsidR="00563B13" w:rsidRPr="00D71F3A" w:rsidRDefault="00FC4C53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согласованный План мероприятий при НМУ по </w:t>
      </w:r>
      <w:proofErr w:type="spellStart"/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Анюйскому</w:t>
      </w:r>
      <w:proofErr w:type="spellEnd"/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филиалу ФГБУ «Заповедное Приамурье»; </w:t>
      </w:r>
    </w:p>
    <w:p w14:paraId="7778FD74" w14:textId="70886EFA" w:rsidR="00FC4C53" w:rsidRPr="00D71F3A" w:rsidRDefault="00FC4C53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пояснительная записка к плану мероприятий при НМУ по </w:t>
      </w:r>
      <w:proofErr w:type="spellStart"/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Анюйскому</w:t>
      </w:r>
      <w:proofErr w:type="spellEnd"/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филиалу ФГБУ «Заповедное Приамурье».</w:t>
      </w:r>
    </w:p>
    <w:p w14:paraId="5A0C6D53" w14:textId="74BA22C8" w:rsidR="00D80B3B" w:rsidRPr="00D71F3A" w:rsidRDefault="00D80B3B" w:rsidP="00563B13">
      <w:pPr>
        <w:spacing w:after="0" w:line="240" w:lineRule="auto"/>
        <w:ind w:right="-18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Указанная отчетная документация передается на бумажном носителе в 2 (двух) экземплярах</w:t>
      </w:r>
      <w:r w:rsidR="00FC4C53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 каждому филиалу</w:t>
      </w: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в электронном виде в формате </w:t>
      </w:r>
      <w:proofErr w:type="spellStart"/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pdf</w:t>
      </w:r>
      <w:proofErr w:type="spellEnd"/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="005A219B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ф</w:t>
      </w: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айла</w:t>
      </w:r>
      <w:r w:rsidR="0074149A"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D71F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056C2980" w14:textId="77777777" w:rsidR="003417A0" w:rsidRPr="00D71F3A" w:rsidRDefault="003417A0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FDE379" w14:textId="77777777" w:rsidR="00D80B3B" w:rsidRPr="00D71F3A" w:rsidRDefault="00D80B3B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F3A">
        <w:rPr>
          <w:rFonts w:ascii="Times New Roman" w:eastAsia="Calibri" w:hAnsi="Times New Roman" w:cs="Times New Roman"/>
          <w:b/>
          <w:sz w:val="24"/>
          <w:szCs w:val="24"/>
        </w:rPr>
        <w:t>4 Объем и сроки гарантий качества</w:t>
      </w:r>
    </w:p>
    <w:p w14:paraId="762F01EA" w14:textId="23D5540F" w:rsidR="00563B13" w:rsidRPr="00D71F3A" w:rsidRDefault="00C86066" w:rsidP="00563B1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4.1 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>Исполнитель разрабатывает план</w:t>
      </w:r>
      <w:r w:rsidR="00FC4C53" w:rsidRPr="00D71F3A">
        <w:rPr>
          <w:rFonts w:ascii="Times New Roman" w:eastAsia="Calibri" w:hAnsi="Times New Roman" w:cs="Times New Roman"/>
          <w:sz w:val="24"/>
          <w:szCs w:val="24"/>
        </w:rPr>
        <w:t>ы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 xml:space="preserve"> мероприятий при НМУ в течение 20 (двадцати) рабочих дней с даты подписания контракта и направляет его Заказчику в </w:t>
      </w:r>
      <w:r w:rsidR="005A219B" w:rsidRPr="00D71F3A">
        <w:rPr>
          <w:rFonts w:ascii="Times New Roman" w:eastAsia="Calibri" w:hAnsi="Times New Roman" w:cs="Times New Roman"/>
          <w:sz w:val="24"/>
          <w:szCs w:val="24"/>
        </w:rPr>
        <w:t>электронном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 xml:space="preserve"> виде </w:t>
      </w:r>
      <w:r w:rsidR="005A219B" w:rsidRPr="00D71F3A">
        <w:rPr>
          <w:rFonts w:ascii="Times New Roman" w:eastAsia="Calibri" w:hAnsi="Times New Roman" w:cs="Times New Roman"/>
          <w:sz w:val="24"/>
          <w:szCs w:val="24"/>
        </w:rPr>
        <w:t>для ознакомления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A79F3A" w14:textId="6C18187C" w:rsidR="00D80B3B" w:rsidRPr="00D71F3A" w:rsidRDefault="00D80B3B" w:rsidP="0057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4.2</w:t>
      </w:r>
      <w:r w:rsidRPr="00D71F3A">
        <w:rPr>
          <w:rFonts w:ascii="Times New Roman" w:eastAsia="Calibri" w:hAnsi="Times New Roman" w:cs="Times New Roman"/>
          <w:sz w:val="24"/>
          <w:szCs w:val="24"/>
        </w:rPr>
        <w:tab/>
      </w:r>
      <w:r w:rsidR="00C86066" w:rsidRPr="00D71F3A">
        <w:rPr>
          <w:rFonts w:ascii="Times New Roman" w:eastAsia="Calibri" w:hAnsi="Times New Roman" w:cs="Times New Roman"/>
          <w:sz w:val="24"/>
          <w:szCs w:val="24"/>
        </w:rPr>
        <w:t>Качество оказанных услуг должно соответствовать требованиям, указанным в Техническом задании, требованиям природоохранного и экологического законодательства, а также других нормативно-правовых актов Российской Федерации.</w:t>
      </w:r>
    </w:p>
    <w:p w14:paraId="048901B9" w14:textId="399446F4" w:rsidR="00563B13" w:rsidRPr="00D71F3A" w:rsidRDefault="00D80B3B" w:rsidP="0056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4.3 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 xml:space="preserve">Заказчик в течение </w:t>
      </w:r>
      <w:r w:rsidR="005A219B" w:rsidRPr="00D71F3A">
        <w:rPr>
          <w:rFonts w:ascii="Times New Roman" w:eastAsia="Calibri" w:hAnsi="Times New Roman" w:cs="Times New Roman"/>
          <w:sz w:val="24"/>
          <w:szCs w:val="24"/>
        </w:rPr>
        <w:t>7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A219B" w:rsidRPr="00D71F3A">
        <w:rPr>
          <w:rFonts w:ascii="Times New Roman" w:eastAsia="Calibri" w:hAnsi="Times New Roman" w:cs="Times New Roman"/>
          <w:sz w:val="24"/>
          <w:szCs w:val="24"/>
        </w:rPr>
        <w:t>семи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>) рабочих дней рассматривает и при отсутствии замечаний утверждает (подписывает) план мероприятий при НМУ.</w:t>
      </w:r>
    </w:p>
    <w:p w14:paraId="6AAEECF4" w14:textId="42DB16C0" w:rsidR="00563B13" w:rsidRPr="00D71F3A" w:rsidRDefault="00563B13" w:rsidP="0056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4.4. Утвержденны</w:t>
      </w:r>
      <w:r w:rsidR="00FC4C53" w:rsidRPr="00D71F3A">
        <w:rPr>
          <w:rFonts w:ascii="Times New Roman" w:eastAsia="Calibri" w:hAnsi="Times New Roman" w:cs="Times New Roman"/>
          <w:sz w:val="24"/>
          <w:szCs w:val="24"/>
        </w:rPr>
        <w:t>е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 Заказчиком план</w:t>
      </w:r>
      <w:r w:rsidR="00FC4C53" w:rsidRPr="00D71F3A">
        <w:rPr>
          <w:rFonts w:ascii="Times New Roman" w:eastAsia="Calibri" w:hAnsi="Times New Roman" w:cs="Times New Roman"/>
          <w:sz w:val="24"/>
          <w:szCs w:val="24"/>
        </w:rPr>
        <w:t>ы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 мероприятий при НМУ направля</w:t>
      </w:r>
      <w:r w:rsidR="00FC4C53" w:rsidRPr="00D71F3A">
        <w:rPr>
          <w:rFonts w:ascii="Times New Roman" w:eastAsia="Calibri" w:hAnsi="Times New Roman" w:cs="Times New Roman"/>
          <w:sz w:val="24"/>
          <w:szCs w:val="24"/>
        </w:rPr>
        <w:t>ю</w:t>
      </w: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тся Исполнителем для дальнейшего согласования в </w:t>
      </w:r>
      <w:r w:rsidR="005A219B" w:rsidRPr="00D71F3A">
        <w:rPr>
          <w:rFonts w:ascii="Times New Roman" w:eastAsia="Calibri" w:hAnsi="Times New Roman" w:cs="Times New Roman"/>
          <w:sz w:val="24"/>
          <w:szCs w:val="24"/>
        </w:rPr>
        <w:t xml:space="preserve">Управление </w:t>
      </w:r>
      <w:r w:rsidR="00EB74E5" w:rsidRPr="00D71F3A">
        <w:rPr>
          <w:rFonts w:ascii="Times New Roman" w:eastAsia="Calibri" w:hAnsi="Times New Roman" w:cs="Times New Roman"/>
          <w:sz w:val="24"/>
          <w:szCs w:val="24"/>
        </w:rPr>
        <w:t>Росприроднадзора</w:t>
      </w:r>
      <w:r w:rsidRPr="00D71F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B4C4E9" w14:textId="77777777" w:rsidR="00563B13" w:rsidRPr="00D71F3A" w:rsidRDefault="00563B13" w:rsidP="0056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3BE40" w14:textId="77777777" w:rsidR="00D80B3B" w:rsidRPr="00D71F3A" w:rsidRDefault="00D80B3B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F3A">
        <w:rPr>
          <w:rFonts w:ascii="Times New Roman" w:eastAsia="Calibri" w:hAnsi="Times New Roman" w:cs="Times New Roman"/>
          <w:b/>
          <w:sz w:val="24"/>
          <w:szCs w:val="24"/>
        </w:rPr>
        <w:t>5 Требования к безопасности оказания услуг</w:t>
      </w:r>
    </w:p>
    <w:p w14:paraId="6378994E" w14:textId="4993D6CF" w:rsidR="00D80B3B" w:rsidRPr="00D71F3A" w:rsidRDefault="00563B13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Выполненные работы должны соответствовать требованиям действующего законодательства Российской Федерации и настоящему Техническому заданию.</w:t>
      </w:r>
    </w:p>
    <w:p w14:paraId="47A48FA0" w14:textId="77777777" w:rsidR="00563B13" w:rsidRPr="00D71F3A" w:rsidRDefault="00563B13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E3342" w14:textId="77777777" w:rsidR="00D80B3B" w:rsidRPr="00D71F3A" w:rsidRDefault="00D80B3B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F3A">
        <w:rPr>
          <w:rFonts w:ascii="Times New Roman" w:eastAsia="Calibri" w:hAnsi="Times New Roman" w:cs="Times New Roman"/>
          <w:b/>
          <w:sz w:val="24"/>
          <w:szCs w:val="24"/>
        </w:rPr>
        <w:t>6 Требования к используемым материалам и оборудованию</w:t>
      </w:r>
    </w:p>
    <w:p w14:paraId="25E5569E" w14:textId="04ED7D10" w:rsidR="00563B13" w:rsidRPr="00D71F3A" w:rsidRDefault="00D80B3B" w:rsidP="0056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6.1 </w:t>
      </w:r>
      <w:r w:rsidR="00563B13" w:rsidRPr="00D71F3A">
        <w:rPr>
          <w:rFonts w:ascii="Times New Roman" w:eastAsia="Calibri" w:hAnsi="Times New Roman" w:cs="Times New Roman"/>
          <w:sz w:val="24"/>
          <w:szCs w:val="24"/>
        </w:rPr>
        <w:t xml:space="preserve">Выполняемые работы должны соответствовать требованиям нормативных правовых актов (пункт 7 настоящего Технического задания) Российской Федерации, предъявляемым к указанным видам работ, а также требованиям государственных стандартов РФ к качеству и безопасности выполняемых работ. </w:t>
      </w:r>
    </w:p>
    <w:p w14:paraId="5799F5D2" w14:textId="5B082E3C" w:rsidR="00D80B3B" w:rsidRPr="00D71F3A" w:rsidRDefault="00563B13" w:rsidP="0056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6.2. Оплата Исполнителем всех необходимых платежей в процессе согласования и утверждения разработанной документации государственными, надзорными и прочими уполномоченными организациями входит в цену контракта.</w:t>
      </w:r>
    </w:p>
    <w:p w14:paraId="25ADCFAD" w14:textId="77777777" w:rsidR="00563B13" w:rsidRPr="00D71F3A" w:rsidRDefault="00563B13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85454" w14:textId="25E38D3B" w:rsidR="00D80B3B" w:rsidRPr="00D71F3A" w:rsidRDefault="00D80B3B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F3A">
        <w:rPr>
          <w:rFonts w:ascii="Times New Roman" w:eastAsia="Calibri" w:hAnsi="Times New Roman" w:cs="Times New Roman"/>
          <w:b/>
          <w:sz w:val="24"/>
          <w:szCs w:val="24"/>
        </w:rPr>
        <w:t>7 Перечень нормативных технических и нормативных правовых актов</w:t>
      </w:r>
    </w:p>
    <w:p w14:paraId="4B47E897" w14:textId="77777777" w:rsidR="00D80B3B" w:rsidRPr="00D71F3A" w:rsidRDefault="00D80B3B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7.1 Федеральный закон от 24.06.1998 № 89-ФЗ «Об отходах производства и потребления»;</w:t>
      </w:r>
    </w:p>
    <w:p w14:paraId="20B2CD09" w14:textId="77777777" w:rsidR="00D80B3B" w:rsidRPr="00D71F3A" w:rsidRDefault="00D80B3B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7.2 Федеральный закон от 10.01.2002 № 7-ФЗ «Об охране окружающей среды»;</w:t>
      </w:r>
    </w:p>
    <w:p w14:paraId="51ECA94F" w14:textId="299D3AF1" w:rsidR="00563B13" w:rsidRPr="00D71F3A" w:rsidRDefault="00563B13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7.3 Приказ Минприроды России от 26.11.2025 № 651 «Об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условий»;</w:t>
      </w:r>
    </w:p>
    <w:p w14:paraId="1E0E4552" w14:textId="77777777" w:rsidR="00563B13" w:rsidRPr="00D71F3A" w:rsidRDefault="00563B13" w:rsidP="00D8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3A">
        <w:rPr>
          <w:rFonts w:ascii="Times New Roman" w:eastAsia="Calibri" w:hAnsi="Times New Roman" w:cs="Times New Roman"/>
          <w:sz w:val="24"/>
          <w:szCs w:val="24"/>
        </w:rPr>
        <w:t>7.4 Приказ Минприроды России от 28.11.2025 №662 «Об утверждении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условий»;</w:t>
      </w:r>
    </w:p>
    <w:p w14:paraId="6362F6D5" w14:textId="3DCEF7D5" w:rsidR="0048300F" w:rsidRPr="00D71F3A" w:rsidRDefault="00563B13" w:rsidP="00217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48300F" w:rsidRPr="00D71F3A" w:rsidSect="000015B4">
          <w:pgSz w:w="11906" w:h="16838"/>
          <w:pgMar w:top="709" w:right="849" w:bottom="568" w:left="993" w:header="708" w:footer="708" w:gutter="0"/>
          <w:cols w:space="708"/>
          <w:docGrid w:linePitch="360"/>
        </w:sectPr>
      </w:pPr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7.5 Приказ Министерства природных ресурсов и экологии Российской Федерации от </w:t>
      </w:r>
      <w:proofErr w:type="gramStart"/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19.11.2021 </w:t>
      </w:r>
      <w:r w:rsidR="00217799" w:rsidRPr="00D71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1F3A">
        <w:rPr>
          <w:rFonts w:ascii="Times New Roman" w:eastAsia="Calibri" w:hAnsi="Times New Roman" w:cs="Times New Roman"/>
          <w:sz w:val="24"/>
          <w:szCs w:val="24"/>
        </w:rPr>
        <w:t>№</w:t>
      </w:r>
      <w:proofErr w:type="gramEnd"/>
      <w:r w:rsidRPr="00D71F3A">
        <w:rPr>
          <w:rFonts w:ascii="Times New Roman" w:eastAsia="Calibri" w:hAnsi="Times New Roman" w:cs="Times New Roman"/>
          <w:sz w:val="24"/>
          <w:szCs w:val="24"/>
        </w:rPr>
        <w:t xml:space="preserve">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корректировки».</w:t>
      </w:r>
    </w:p>
    <w:p w14:paraId="03D77334" w14:textId="77777777" w:rsidR="00D80B3B" w:rsidRPr="00D71F3A" w:rsidRDefault="00D80B3B" w:rsidP="00FC4C53">
      <w:pPr>
        <w:spacing w:after="0" w:line="240" w:lineRule="auto"/>
        <w:ind w:right="-185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80B3B" w:rsidRPr="00D71F3A" w:rsidSect="0048300F">
      <w:pgSz w:w="16838" w:h="11906" w:orient="landscape"/>
      <w:pgMar w:top="567" w:right="709" w:bottom="42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C6A"/>
    <w:multiLevelType w:val="hybridMultilevel"/>
    <w:tmpl w:val="9648F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51BE"/>
    <w:multiLevelType w:val="hybridMultilevel"/>
    <w:tmpl w:val="79E47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1811">
    <w:abstractNumId w:val="0"/>
  </w:num>
  <w:num w:numId="2" w16cid:durableId="117781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B3B"/>
    <w:rsid w:val="000015B4"/>
    <w:rsid w:val="000204CB"/>
    <w:rsid w:val="00036DC1"/>
    <w:rsid w:val="00053682"/>
    <w:rsid w:val="0007568F"/>
    <w:rsid w:val="00092278"/>
    <w:rsid w:val="000B008B"/>
    <w:rsid w:val="000E5220"/>
    <w:rsid w:val="00112172"/>
    <w:rsid w:val="00151567"/>
    <w:rsid w:val="001626E8"/>
    <w:rsid w:val="001A1143"/>
    <w:rsid w:val="001E6357"/>
    <w:rsid w:val="00217774"/>
    <w:rsid w:val="00217799"/>
    <w:rsid w:val="002536D2"/>
    <w:rsid w:val="00255842"/>
    <w:rsid w:val="002729A0"/>
    <w:rsid w:val="0029175E"/>
    <w:rsid w:val="002A1447"/>
    <w:rsid w:val="003417A0"/>
    <w:rsid w:val="00380C4C"/>
    <w:rsid w:val="003A2827"/>
    <w:rsid w:val="003A6903"/>
    <w:rsid w:val="003E4B13"/>
    <w:rsid w:val="003E6FFB"/>
    <w:rsid w:val="003F600F"/>
    <w:rsid w:val="00431E02"/>
    <w:rsid w:val="00443729"/>
    <w:rsid w:val="0048300F"/>
    <w:rsid w:val="0049096D"/>
    <w:rsid w:val="004925C3"/>
    <w:rsid w:val="00561CA8"/>
    <w:rsid w:val="00563B13"/>
    <w:rsid w:val="00572DE1"/>
    <w:rsid w:val="005A219B"/>
    <w:rsid w:val="005B70FC"/>
    <w:rsid w:val="005C03B5"/>
    <w:rsid w:val="005E0D49"/>
    <w:rsid w:val="00623E55"/>
    <w:rsid w:val="006D3968"/>
    <w:rsid w:val="006E48A7"/>
    <w:rsid w:val="006F236A"/>
    <w:rsid w:val="00707193"/>
    <w:rsid w:val="007075DC"/>
    <w:rsid w:val="00715D42"/>
    <w:rsid w:val="0073252E"/>
    <w:rsid w:val="00740DDA"/>
    <w:rsid w:val="0074149A"/>
    <w:rsid w:val="007655E0"/>
    <w:rsid w:val="00774DEE"/>
    <w:rsid w:val="007E71FB"/>
    <w:rsid w:val="007F5C2A"/>
    <w:rsid w:val="00823ABB"/>
    <w:rsid w:val="00863272"/>
    <w:rsid w:val="00890DB2"/>
    <w:rsid w:val="0089315E"/>
    <w:rsid w:val="008B1F17"/>
    <w:rsid w:val="008D617B"/>
    <w:rsid w:val="008E28A7"/>
    <w:rsid w:val="00900F41"/>
    <w:rsid w:val="00990E97"/>
    <w:rsid w:val="00A553DB"/>
    <w:rsid w:val="00A70682"/>
    <w:rsid w:val="00A72E25"/>
    <w:rsid w:val="00A83B82"/>
    <w:rsid w:val="00AC439D"/>
    <w:rsid w:val="00B21808"/>
    <w:rsid w:val="00B24DC3"/>
    <w:rsid w:val="00B33138"/>
    <w:rsid w:val="00B54FA6"/>
    <w:rsid w:val="00B63F3F"/>
    <w:rsid w:val="00B87AEF"/>
    <w:rsid w:val="00BB7F96"/>
    <w:rsid w:val="00BD36BF"/>
    <w:rsid w:val="00C86066"/>
    <w:rsid w:val="00C95924"/>
    <w:rsid w:val="00CA2E0F"/>
    <w:rsid w:val="00CC7107"/>
    <w:rsid w:val="00CE0BF5"/>
    <w:rsid w:val="00D25C25"/>
    <w:rsid w:val="00D71F3A"/>
    <w:rsid w:val="00D80B3B"/>
    <w:rsid w:val="00DA45F4"/>
    <w:rsid w:val="00DD0D73"/>
    <w:rsid w:val="00E37630"/>
    <w:rsid w:val="00E73996"/>
    <w:rsid w:val="00EB4A02"/>
    <w:rsid w:val="00EB74E5"/>
    <w:rsid w:val="00EC1617"/>
    <w:rsid w:val="00ED25A2"/>
    <w:rsid w:val="00EE2E44"/>
    <w:rsid w:val="00F5354A"/>
    <w:rsid w:val="00F8780F"/>
    <w:rsid w:val="00FC4C53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F5B3"/>
  <w15:docId w15:val="{35B8F3EC-1DF5-445C-946C-70FA9BCC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TR3">
    <w:name w:val="OTR3"/>
    <w:basedOn w:val="a1"/>
    <w:next w:val="a3"/>
    <w:uiPriority w:val="39"/>
    <w:rsid w:val="00D80B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7F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7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73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7399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830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E48A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2735">
          <w:marLeft w:val="0"/>
          <w:marRight w:val="0"/>
          <w:marTop w:val="0"/>
          <w:marBottom w:val="0"/>
          <w:divBdr>
            <w:top w:val="single" w:sz="6" w:space="6" w:color="E1E7EB"/>
            <w:left w:val="single" w:sz="6" w:space="10" w:color="E1E7EB"/>
            <w:bottom w:val="single" w:sz="6" w:space="6" w:color="E1E7EB"/>
            <w:right w:val="single" w:sz="6" w:space="31" w:color="E1E7EB"/>
          </w:divBdr>
        </w:div>
      </w:divsChild>
    </w:div>
    <w:div w:id="1235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7272512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13146349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A798-3998-439B-BB46-1314A2BD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Царёва Наталья Викторовна</cp:lastModifiedBy>
  <cp:revision>27</cp:revision>
  <dcterms:created xsi:type="dcterms:W3CDTF">2025-02-06T07:03:00Z</dcterms:created>
  <dcterms:modified xsi:type="dcterms:W3CDTF">2026-06-24T03:38:00Z</dcterms:modified>
</cp:coreProperties>
</file>