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E84" w:rsidRPr="009242C3" w:rsidRDefault="0057502F" w:rsidP="0063229F">
      <w:pPr>
        <w:pStyle w:val="1"/>
        <w:rPr>
          <w:b/>
          <w:sz w:val="22"/>
          <w:szCs w:val="22"/>
        </w:rPr>
      </w:pPr>
      <w:r w:rsidRPr="00630657">
        <w:rPr>
          <w:sz w:val="22"/>
          <w:szCs w:val="22"/>
        </w:rPr>
        <w:t xml:space="preserve">                              </w:t>
      </w:r>
    </w:p>
    <w:p w:rsidR="003F4E84" w:rsidRPr="001E5E6F" w:rsidRDefault="0057502F">
      <w:pPr>
        <w:pStyle w:val="1"/>
        <w:jc w:val="center"/>
        <w:rPr>
          <w:b/>
          <w:sz w:val="20"/>
          <w:szCs w:val="20"/>
        </w:rPr>
      </w:pPr>
      <w:r w:rsidRPr="001E5E6F">
        <w:rPr>
          <w:b/>
          <w:sz w:val="20"/>
          <w:szCs w:val="20"/>
        </w:rPr>
        <w:t xml:space="preserve">ДОГОВОР № </w:t>
      </w:r>
      <w:r w:rsidR="00257213">
        <w:rPr>
          <w:b/>
          <w:sz w:val="20"/>
          <w:szCs w:val="20"/>
        </w:rPr>
        <w:t>____________</w:t>
      </w:r>
    </w:p>
    <w:p w:rsidR="003F4E84" w:rsidRPr="001E5E6F" w:rsidRDefault="0057502F" w:rsidP="00AE37B4">
      <w:pPr>
        <w:jc w:val="center"/>
        <w:rPr>
          <w:sz w:val="20"/>
          <w:szCs w:val="20"/>
        </w:rPr>
      </w:pPr>
      <w:r w:rsidRPr="001E5E6F">
        <w:rPr>
          <w:sz w:val="20"/>
          <w:szCs w:val="20"/>
        </w:rPr>
        <w:t>на оказание услуг по техническому обслуживанию</w:t>
      </w:r>
    </w:p>
    <w:p w:rsidR="003F4E84" w:rsidRPr="001E5E6F" w:rsidRDefault="0057502F" w:rsidP="00A95E44">
      <w:pPr>
        <w:jc w:val="center"/>
        <w:rPr>
          <w:sz w:val="20"/>
          <w:szCs w:val="20"/>
        </w:rPr>
      </w:pPr>
      <w:r w:rsidRPr="001E5E6F">
        <w:rPr>
          <w:sz w:val="20"/>
          <w:szCs w:val="20"/>
        </w:rPr>
        <w:t>г. Новосибирск                                                                                                             «_____» _______________ 202</w:t>
      </w:r>
      <w:r w:rsidR="00323A1B">
        <w:rPr>
          <w:sz w:val="20"/>
          <w:szCs w:val="20"/>
        </w:rPr>
        <w:t>6</w:t>
      </w:r>
      <w:r w:rsidRPr="001E5E6F">
        <w:rPr>
          <w:sz w:val="20"/>
          <w:szCs w:val="20"/>
        </w:rPr>
        <w:t>г.</w:t>
      </w:r>
    </w:p>
    <w:p w:rsidR="003F4E84" w:rsidRPr="001E5E6F" w:rsidRDefault="003F4E84">
      <w:pPr>
        <w:jc w:val="both"/>
        <w:rPr>
          <w:sz w:val="20"/>
          <w:szCs w:val="20"/>
        </w:rPr>
      </w:pPr>
    </w:p>
    <w:p w:rsidR="00375F76" w:rsidRDefault="0057502F" w:rsidP="00575C76">
      <w:pPr>
        <w:shd w:val="clear" w:color="auto" w:fill="FFFFFF"/>
        <w:ind w:firstLine="181"/>
        <w:jc w:val="both"/>
        <w:rPr>
          <w:color w:val="000000"/>
          <w:spacing w:val="-4"/>
          <w:sz w:val="20"/>
          <w:szCs w:val="20"/>
        </w:rPr>
      </w:pPr>
      <w:r w:rsidRPr="001E5E6F">
        <w:rPr>
          <w:sz w:val="20"/>
          <w:szCs w:val="20"/>
        </w:rPr>
        <w:t xml:space="preserve">   </w:t>
      </w:r>
      <w:proofErr w:type="gramStart"/>
      <w:r w:rsidRPr="001E5E6F">
        <w:rPr>
          <w:b/>
          <w:sz w:val="20"/>
          <w:szCs w:val="20"/>
        </w:rPr>
        <w:t>Федеральное государственное бюджетное образовательное учреждение высшего образования «Сибирский государственный университет путей сообщения»</w:t>
      </w:r>
      <w:r w:rsidRPr="001E5E6F">
        <w:rPr>
          <w:sz w:val="20"/>
          <w:szCs w:val="20"/>
        </w:rPr>
        <w:t xml:space="preserve"> (</w:t>
      </w:r>
      <w:r w:rsidRPr="001E5E6F">
        <w:rPr>
          <w:b/>
          <w:sz w:val="20"/>
          <w:szCs w:val="20"/>
        </w:rPr>
        <w:t>ФГБОУ ВО</w:t>
      </w:r>
      <w:r w:rsidRPr="001E5E6F">
        <w:rPr>
          <w:sz w:val="20"/>
          <w:szCs w:val="20"/>
        </w:rPr>
        <w:t xml:space="preserve"> </w:t>
      </w:r>
      <w:r w:rsidRPr="001E5E6F">
        <w:rPr>
          <w:b/>
          <w:sz w:val="20"/>
          <w:szCs w:val="20"/>
        </w:rPr>
        <w:t>СГУПС),</w:t>
      </w:r>
      <w:r w:rsidRPr="001E5E6F">
        <w:rPr>
          <w:sz w:val="20"/>
          <w:szCs w:val="20"/>
        </w:rPr>
        <w:t xml:space="preserve"> именуемое в дальнейшем Заказчик, в лице </w:t>
      </w:r>
      <w:r w:rsidR="00EE1A2E">
        <w:rPr>
          <w:sz w:val="20"/>
          <w:szCs w:val="20"/>
        </w:rPr>
        <w:t>проректора Новоселова Алексея Анатольевича</w:t>
      </w:r>
      <w:r w:rsidRPr="001E5E6F">
        <w:rPr>
          <w:sz w:val="20"/>
          <w:szCs w:val="20"/>
        </w:rPr>
        <w:t>, действующего на основании</w:t>
      </w:r>
      <w:r w:rsidR="00C40442" w:rsidRPr="001E5E6F">
        <w:rPr>
          <w:sz w:val="20"/>
          <w:szCs w:val="20"/>
        </w:rPr>
        <w:t xml:space="preserve"> </w:t>
      </w:r>
      <w:r w:rsidR="00EE1A2E">
        <w:rPr>
          <w:sz w:val="20"/>
          <w:szCs w:val="20"/>
        </w:rPr>
        <w:t>доверенности №23 от 25.11.2022г.</w:t>
      </w:r>
      <w:r w:rsidRPr="001E5E6F">
        <w:rPr>
          <w:sz w:val="20"/>
          <w:szCs w:val="20"/>
        </w:rPr>
        <w:t>, с одной стороны, и</w:t>
      </w:r>
      <w:r w:rsidR="00EE1A2E" w:rsidRPr="00EE1A2E">
        <w:rPr>
          <w:sz w:val="28"/>
          <w:szCs w:val="28"/>
        </w:rPr>
        <w:t xml:space="preserve"> </w:t>
      </w:r>
      <w:r w:rsidR="00257213">
        <w:rPr>
          <w:b/>
          <w:sz w:val="20"/>
          <w:szCs w:val="20"/>
        </w:rPr>
        <w:t>_____________________________</w:t>
      </w:r>
      <w:r w:rsidRPr="001E5E6F">
        <w:rPr>
          <w:sz w:val="20"/>
          <w:szCs w:val="20"/>
        </w:rPr>
        <w:t xml:space="preserve">, именуемое в дальнейшем Исполнитель, в лице </w:t>
      </w:r>
      <w:r w:rsidR="00257213">
        <w:rPr>
          <w:sz w:val="20"/>
          <w:szCs w:val="20"/>
        </w:rPr>
        <w:t>______________________</w:t>
      </w:r>
      <w:r w:rsidR="00EE1A2E">
        <w:rPr>
          <w:sz w:val="20"/>
          <w:szCs w:val="20"/>
        </w:rPr>
        <w:t>,</w:t>
      </w:r>
      <w:r w:rsidRPr="001E5E6F">
        <w:rPr>
          <w:sz w:val="20"/>
          <w:szCs w:val="20"/>
        </w:rPr>
        <w:t xml:space="preserve"> </w:t>
      </w:r>
      <w:r w:rsidRPr="001E5E6F">
        <w:rPr>
          <w:color w:val="000000"/>
          <w:spacing w:val="-4"/>
          <w:sz w:val="20"/>
          <w:szCs w:val="20"/>
        </w:rPr>
        <w:t xml:space="preserve">действующего на основании  </w:t>
      </w:r>
      <w:r w:rsidR="00EE1A2E">
        <w:rPr>
          <w:color w:val="000000"/>
          <w:spacing w:val="-4"/>
          <w:sz w:val="20"/>
          <w:szCs w:val="20"/>
        </w:rPr>
        <w:t>Устава</w:t>
      </w:r>
      <w:r w:rsidRPr="001E5E6F">
        <w:rPr>
          <w:color w:val="000000"/>
          <w:spacing w:val="-4"/>
          <w:sz w:val="20"/>
          <w:szCs w:val="20"/>
        </w:rPr>
        <w:t xml:space="preserve">, с другой стороны, </w:t>
      </w:r>
      <w:r w:rsidR="00375F76" w:rsidRPr="00375F76">
        <w:rPr>
          <w:color w:val="000000"/>
          <w:spacing w:val="-4"/>
          <w:sz w:val="20"/>
          <w:szCs w:val="20"/>
        </w:rPr>
        <w:t>в результате  осуществления  закупки  на  основании с п. 5 ч</w:t>
      </w:r>
      <w:proofErr w:type="gramEnd"/>
      <w:r w:rsidR="00375F76" w:rsidRPr="00375F76">
        <w:rPr>
          <w:color w:val="000000"/>
          <w:spacing w:val="-4"/>
          <w:sz w:val="20"/>
          <w:szCs w:val="20"/>
        </w:rPr>
        <w:t xml:space="preserve"> </w:t>
      </w:r>
      <w:proofErr w:type="gramStart"/>
      <w:r w:rsidR="00375F76" w:rsidRPr="00375F76">
        <w:rPr>
          <w:color w:val="000000"/>
          <w:spacing w:val="-4"/>
          <w:sz w:val="20"/>
          <w:szCs w:val="20"/>
        </w:rPr>
        <w:t xml:space="preserve">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№44-ФЗ) на Едином </w:t>
      </w:r>
      <w:proofErr w:type="spellStart"/>
      <w:r w:rsidR="00375F76" w:rsidRPr="00375F76">
        <w:rPr>
          <w:color w:val="000000"/>
          <w:spacing w:val="-4"/>
          <w:sz w:val="20"/>
          <w:szCs w:val="20"/>
        </w:rPr>
        <w:t>агрегаторе</w:t>
      </w:r>
      <w:proofErr w:type="spellEnd"/>
      <w:r w:rsidR="00375F76" w:rsidRPr="00375F76">
        <w:rPr>
          <w:color w:val="000000"/>
          <w:spacing w:val="-4"/>
          <w:sz w:val="20"/>
          <w:szCs w:val="20"/>
        </w:rPr>
        <w:t xml:space="preserve"> торговли (ЕАТ)</w:t>
      </w:r>
      <w:r w:rsidR="00375F76" w:rsidRPr="00375F76">
        <w:rPr>
          <w:rFonts w:ascii="Times New Roman CYR" w:hAnsi="Times New Roman CYR"/>
          <w:sz w:val="22"/>
          <w:szCs w:val="22"/>
        </w:rPr>
        <w:t xml:space="preserve"> </w:t>
      </w:r>
      <w:r w:rsidR="00375F76" w:rsidRPr="00375F76">
        <w:rPr>
          <w:color w:val="000000"/>
          <w:spacing w:val="-4"/>
          <w:sz w:val="20"/>
          <w:szCs w:val="20"/>
        </w:rPr>
        <w:t xml:space="preserve">(итоговый протокол закупочной сессии № </w:t>
      </w:r>
      <w:r w:rsidR="00257213">
        <w:rPr>
          <w:color w:val="000000"/>
          <w:spacing w:val="-4"/>
          <w:sz w:val="20"/>
          <w:szCs w:val="20"/>
        </w:rPr>
        <w:t>___________________ от _________</w:t>
      </w:r>
      <w:r w:rsidR="00EE1A2E">
        <w:rPr>
          <w:color w:val="000000"/>
          <w:spacing w:val="-4"/>
          <w:sz w:val="20"/>
          <w:szCs w:val="20"/>
        </w:rPr>
        <w:t>г.</w:t>
      </w:r>
      <w:r w:rsidR="00375F76" w:rsidRPr="00375F76">
        <w:rPr>
          <w:color w:val="000000"/>
          <w:spacing w:val="-4"/>
          <w:sz w:val="20"/>
          <w:szCs w:val="20"/>
        </w:rPr>
        <w:t>, заключили настоящий договор  на оказание услуг по техническому обслуживанию (далее – договор)  о нижеследующем</w:t>
      </w:r>
      <w:r w:rsidR="00375F76">
        <w:rPr>
          <w:color w:val="000000"/>
          <w:spacing w:val="-4"/>
          <w:sz w:val="20"/>
          <w:szCs w:val="20"/>
        </w:rPr>
        <w:t xml:space="preserve">  </w:t>
      </w:r>
      <w:proofErr w:type="gramEnd"/>
    </w:p>
    <w:p w:rsidR="003F4E84" w:rsidRPr="001E5E6F" w:rsidRDefault="0057502F" w:rsidP="00575C76">
      <w:pPr>
        <w:shd w:val="clear" w:color="auto" w:fill="FFFFFF"/>
        <w:ind w:firstLine="181"/>
        <w:jc w:val="both"/>
        <w:rPr>
          <w:sz w:val="20"/>
          <w:szCs w:val="20"/>
        </w:rPr>
      </w:pPr>
      <w:r w:rsidRPr="001E5E6F">
        <w:rPr>
          <w:sz w:val="20"/>
          <w:szCs w:val="20"/>
        </w:rPr>
        <w:t xml:space="preserve"> </w:t>
      </w:r>
    </w:p>
    <w:p w:rsidR="003F4E84" w:rsidRPr="001E5E6F" w:rsidRDefault="0057502F" w:rsidP="00575C76">
      <w:pPr>
        <w:numPr>
          <w:ilvl w:val="0"/>
          <w:numId w:val="1"/>
        </w:numPr>
        <w:jc w:val="center"/>
        <w:rPr>
          <w:b/>
          <w:sz w:val="20"/>
          <w:szCs w:val="20"/>
        </w:rPr>
      </w:pPr>
      <w:r w:rsidRPr="001E5E6F">
        <w:rPr>
          <w:b/>
          <w:sz w:val="20"/>
          <w:szCs w:val="20"/>
        </w:rPr>
        <w:t>Предмет договора</w:t>
      </w:r>
    </w:p>
    <w:p w:rsidR="003F4E84" w:rsidRPr="001E5E6F" w:rsidRDefault="0057502F">
      <w:pPr>
        <w:ind w:firstLine="360"/>
        <w:jc w:val="both"/>
        <w:rPr>
          <w:sz w:val="20"/>
          <w:szCs w:val="20"/>
        </w:rPr>
      </w:pPr>
      <w:r w:rsidRPr="001E5E6F">
        <w:rPr>
          <w:sz w:val="20"/>
          <w:szCs w:val="20"/>
        </w:rPr>
        <w:t xml:space="preserve">1.1. По настоящему договору  Исполнитель принимает на себя обязательства по оказанию услуг по техническому обслуживанию квартальных сетей </w:t>
      </w:r>
      <w:proofErr w:type="spellStart"/>
      <w:r w:rsidRPr="001E5E6F">
        <w:rPr>
          <w:sz w:val="20"/>
          <w:szCs w:val="20"/>
        </w:rPr>
        <w:t>хозфекальной</w:t>
      </w:r>
      <w:proofErr w:type="spellEnd"/>
      <w:r w:rsidRPr="001E5E6F">
        <w:rPr>
          <w:sz w:val="20"/>
          <w:szCs w:val="20"/>
        </w:rPr>
        <w:t xml:space="preserve"> канализации, а Заказчик обязуется принять эти услуги и оплатить их стоимость. </w:t>
      </w:r>
    </w:p>
    <w:p w:rsidR="003F4E84" w:rsidRPr="001E5E6F" w:rsidRDefault="0057502F" w:rsidP="00301F49">
      <w:pPr>
        <w:jc w:val="both"/>
        <w:rPr>
          <w:sz w:val="20"/>
          <w:szCs w:val="20"/>
        </w:rPr>
      </w:pPr>
      <w:r w:rsidRPr="001E5E6F">
        <w:rPr>
          <w:sz w:val="20"/>
          <w:szCs w:val="20"/>
        </w:rPr>
        <w:t xml:space="preserve">      1.2. Исполнитель на условиях настоящего договора принимает на техническое обслуживание дворовую </w:t>
      </w:r>
      <w:proofErr w:type="spellStart"/>
      <w:r w:rsidRPr="001E5E6F">
        <w:rPr>
          <w:sz w:val="20"/>
          <w:szCs w:val="20"/>
        </w:rPr>
        <w:t>хозфекальную</w:t>
      </w:r>
      <w:proofErr w:type="spellEnd"/>
      <w:r w:rsidRPr="001E5E6F">
        <w:rPr>
          <w:sz w:val="20"/>
          <w:szCs w:val="20"/>
        </w:rPr>
        <w:t xml:space="preserve"> канализацию - внутриквартальная сеть Ф150-Ф325 мм, протяженность 2 300 </w:t>
      </w:r>
      <w:proofErr w:type="spellStart"/>
      <w:r w:rsidRPr="001E5E6F">
        <w:rPr>
          <w:sz w:val="20"/>
          <w:szCs w:val="20"/>
        </w:rPr>
        <w:t>п.м</w:t>
      </w:r>
      <w:proofErr w:type="spellEnd"/>
      <w:r w:rsidRPr="001E5E6F">
        <w:rPr>
          <w:sz w:val="20"/>
          <w:szCs w:val="20"/>
        </w:rPr>
        <w:t>., колодцев – 163, находящуюся на содержании Заказчика.</w:t>
      </w:r>
    </w:p>
    <w:p w:rsidR="003F4E84" w:rsidRPr="001E5E6F" w:rsidRDefault="0057502F" w:rsidP="00301F49">
      <w:pPr>
        <w:jc w:val="both"/>
        <w:rPr>
          <w:sz w:val="20"/>
          <w:szCs w:val="20"/>
        </w:rPr>
      </w:pPr>
      <w:r w:rsidRPr="001E5E6F">
        <w:rPr>
          <w:sz w:val="20"/>
          <w:szCs w:val="20"/>
        </w:rPr>
        <w:t xml:space="preserve">     1.3. Техническое обслуживание квартальных сетей </w:t>
      </w:r>
      <w:proofErr w:type="spellStart"/>
      <w:r w:rsidRPr="001E5E6F">
        <w:rPr>
          <w:sz w:val="20"/>
          <w:szCs w:val="20"/>
        </w:rPr>
        <w:t>хозфекальной</w:t>
      </w:r>
      <w:proofErr w:type="spellEnd"/>
      <w:r w:rsidRPr="001E5E6F">
        <w:rPr>
          <w:sz w:val="20"/>
          <w:szCs w:val="20"/>
        </w:rPr>
        <w:t xml:space="preserve"> канализации предусматривает проведением Исполнителем следующих видов работ:</w:t>
      </w:r>
    </w:p>
    <w:p w:rsidR="003F4E84" w:rsidRPr="001E5E6F" w:rsidRDefault="0057502F" w:rsidP="00301F49">
      <w:pPr>
        <w:jc w:val="both"/>
        <w:rPr>
          <w:sz w:val="20"/>
          <w:szCs w:val="20"/>
        </w:rPr>
      </w:pPr>
      <w:r w:rsidRPr="001E5E6F">
        <w:rPr>
          <w:sz w:val="20"/>
          <w:szCs w:val="20"/>
        </w:rPr>
        <w:t xml:space="preserve">1. Устранение засоров и ликвидация аварий на дворовых </w:t>
      </w:r>
      <w:proofErr w:type="spellStart"/>
      <w:r w:rsidRPr="001E5E6F">
        <w:rPr>
          <w:sz w:val="20"/>
          <w:szCs w:val="20"/>
        </w:rPr>
        <w:t>хозфекальных</w:t>
      </w:r>
      <w:proofErr w:type="spellEnd"/>
      <w:r w:rsidRPr="001E5E6F">
        <w:rPr>
          <w:sz w:val="20"/>
          <w:szCs w:val="20"/>
        </w:rPr>
        <w:t xml:space="preserve"> сетях.</w:t>
      </w:r>
    </w:p>
    <w:p w:rsidR="003F4E84" w:rsidRPr="001E5E6F" w:rsidRDefault="0057502F" w:rsidP="00301F49">
      <w:pPr>
        <w:jc w:val="both"/>
        <w:rPr>
          <w:sz w:val="20"/>
          <w:szCs w:val="20"/>
        </w:rPr>
      </w:pPr>
      <w:r w:rsidRPr="001E5E6F">
        <w:rPr>
          <w:sz w:val="20"/>
          <w:szCs w:val="20"/>
        </w:rPr>
        <w:t xml:space="preserve">2. Промывка и </w:t>
      </w:r>
      <w:proofErr w:type="spellStart"/>
      <w:r w:rsidRPr="001E5E6F">
        <w:rPr>
          <w:sz w:val="20"/>
          <w:szCs w:val="20"/>
        </w:rPr>
        <w:t>ершовка</w:t>
      </w:r>
      <w:proofErr w:type="spellEnd"/>
      <w:r w:rsidRPr="001E5E6F">
        <w:rPr>
          <w:sz w:val="20"/>
          <w:szCs w:val="20"/>
        </w:rPr>
        <w:t xml:space="preserve"> сетей канализации механическим путем или иным методом </w:t>
      </w:r>
    </w:p>
    <w:p w:rsidR="003F4E84" w:rsidRPr="001E5E6F" w:rsidRDefault="0057502F" w:rsidP="00301F49">
      <w:pPr>
        <w:jc w:val="both"/>
        <w:rPr>
          <w:sz w:val="20"/>
          <w:szCs w:val="20"/>
        </w:rPr>
      </w:pPr>
      <w:r w:rsidRPr="001E5E6F">
        <w:rPr>
          <w:sz w:val="20"/>
          <w:szCs w:val="20"/>
        </w:rPr>
        <w:t xml:space="preserve">3. Очистка колодцев от шлака и грязи </w:t>
      </w:r>
    </w:p>
    <w:p w:rsidR="003F4E84" w:rsidRPr="001E5E6F" w:rsidRDefault="0057502F" w:rsidP="00301F49">
      <w:pPr>
        <w:jc w:val="both"/>
        <w:rPr>
          <w:sz w:val="20"/>
          <w:szCs w:val="20"/>
        </w:rPr>
      </w:pPr>
      <w:r w:rsidRPr="001E5E6F">
        <w:rPr>
          <w:sz w:val="20"/>
          <w:szCs w:val="20"/>
        </w:rPr>
        <w:t>4. Ремонт колодцев, лотков, установка на цементный раствор люков колодцев .</w:t>
      </w:r>
    </w:p>
    <w:p w:rsidR="003F4E84" w:rsidRPr="001E5E6F" w:rsidRDefault="0057502F" w:rsidP="00BF19BC">
      <w:pPr>
        <w:jc w:val="both"/>
        <w:rPr>
          <w:sz w:val="20"/>
          <w:szCs w:val="20"/>
        </w:rPr>
      </w:pPr>
      <w:r w:rsidRPr="001E5E6F">
        <w:rPr>
          <w:sz w:val="20"/>
          <w:szCs w:val="20"/>
        </w:rPr>
        <w:t xml:space="preserve">      1.4.Техническому обслуживанию  подлежит внутриквартальная </w:t>
      </w:r>
      <w:proofErr w:type="spellStart"/>
      <w:r w:rsidRPr="001E5E6F">
        <w:rPr>
          <w:sz w:val="20"/>
          <w:szCs w:val="20"/>
        </w:rPr>
        <w:t>хозфекальная</w:t>
      </w:r>
      <w:proofErr w:type="spellEnd"/>
      <w:r w:rsidRPr="001E5E6F">
        <w:rPr>
          <w:sz w:val="20"/>
          <w:szCs w:val="20"/>
        </w:rPr>
        <w:t xml:space="preserve"> канализация на объектах Заказчика, перечисленных в Приложении №1 к договору.</w:t>
      </w:r>
    </w:p>
    <w:p w:rsidR="003F4E84" w:rsidRPr="001E5E6F" w:rsidRDefault="0057502F" w:rsidP="00BF19BC">
      <w:pPr>
        <w:jc w:val="both"/>
        <w:rPr>
          <w:sz w:val="20"/>
          <w:szCs w:val="20"/>
        </w:rPr>
      </w:pPr>
      <w:r w:rsidRPr="001E5E6F">
        <w:rPr>
          <w:sz w:val="20"/>
          <w:szCs w:val="20"/>
        </w:rPr>
        <w:t xml:space="preserve">      1.5.Расчет стоимости технического обслуживания приведен в приложении №1 к договору. </w:t>
      </w:r>
    </w:p>
    <w:p w:rsidR="003F4E84" w:rsidRPr="001E5E6F" w:rsidRDefault="003F4E84" w:rsidP="00BF19BC">
      <w:pPr>
        <w:jc w:val="both"/>
        <w:rPr>
          <w:sz w:val="20"/>
          <w:szCs w:val="20"/>
        </w:rPr>
      </w:pPr>
    </w:p>
    <w:p w:rsidR="003F4E84" w:rsidRPr="001E5E6F" w:rsidRDefault="0057502F" w:rsidP="00575C76">
      <w:pPr>
        <w:pStyle w:val="2"/>
        <w:numPr>
          <w:ilvl w:val="0"/>
          <w:numId w:val="1"/>
        </w:numPr>
        <w:jc w:val="center"/>
        <w:rPr>
          <w:b/>
          <w:sz w:val="20"/>
          <w:szCs w:val="20"/>
        </w:rPr>
      </w:pPr>
      <w:r w:rsidRPr="001E5E6F">
        <w:rPr>
          <w:b/>
          <w:sz w:val="20"/>
          <w:szCs w:val="20"/>
        </w:rPr>
        <w:t>Цена  договора и порядок оплаты</w:t>
      </w:r>
    </w:p>
    <w:p w:rsidR="003F4E84" w:rsidRPr="001E5E6F" w:rsidRDefault="0057502F" w:rsidP="006A31EF">
      <w:pPr>
        <w:pStyle w:val="2"/>
        <w:rPr>
          <w:sz w:val="20"/>
          <w:szCs w:val="20"/>
        </w:rPr>
      </w:pPr>
      <w:r w:rsidRPr="001E5E6F">
        <w:rPr>
          <w:sz w:val="20"/>
          <w:szCs w:val="20"/>
        </w:rPr>
        <w:t xml:space="preserve">   2.1. Цена  составляет  </w:t>
      </w:r>
      <w:r w:rsidR="00257213">
        <w:rPr>
          <w:sz w:val="20"/>
          <w:szCs w:val="20"/>
        </w:rPr>
        <w:t>____________</w:t>
      </w:r>
      <w:r w:rsidR="00EE1A2E">
        <w:rPr>
          <w:sz w:val="20"/>
          <w:szCs w:val="20"/>
        </w:rPr>
        <w:t xml:space="preserve"> рублей</w:t>
      </w:r>
      <w:proofErr w:type="gramStart"/>
      <w:r w:rsidR="00EE1A2E">
        <w:rPr>
          <w:sz w:val="20"/>
          <w:szCs w:val="20"/>
        </w:rPr>
        <w:t xml:space="preserve"> (</w:t>
      </w:r>
      <w:r w:rsidR="00257213">
        <w:rPr>
          <w:sz w:val="20"/>
          <w:szCs w:val="20"/>
        </w:rPr>
        <w:t>______________</w:t>
      </w:r>
      <w:r w:rsidR="00EE1A2E">
        <w:rPr>
          <w:sz w:val="20"/>
          <w:szCs w:val="20"/>
        </w:rPr>
        <w:t>),</w:t>
      </w:r>
      <w:r w:rsidRPr="001E5E6F">
        <w:rPr>
          <w:sz w:val="20"/>
          <w:szCs w:val="20"/>
        </w:rPr>
        <w:t xml:space="preserve"> </w:t>
      </w:r>
      <w:proofErr w:type="gramEnd"/>
      <w:r w:rsidRPr="001E5E6F">
        <w:rPr>
          <w:sz w:val="20"/>
          <w:szCs w:val="20"/>
        </w:rPr>
        <w:t>без учета НДС</w:t>
      </w:r>
      <w:r w:rsidR="00257213">
        <w:rPr>
          <w:sz w:val="20"/>
          <w:szCs w:val="20"/>
        </w:rPr>
        <w:t>/ с учетом НДС</w:t>
      </w:r>
      <w:r w:rsidRPr="001E5E6F">
        <w:rPr>
          <w:sz w:val="20"/>
          <w:szCs w:val="20"/>
        </w:rPr>
        <w:t>.</w:t>
      </w:r>
    </w:p>
    <w:p w:rsidR="003F4E84" w:rsidRPr="001E5E6F" w:rsidRDefault="0057502F" w:rsidP="007D2BE1">
      <w:pPr>
        <w:pStyle w:val="2"/>
        <w:rPr>
          <w:sz w:val="20"/>
          <w:szCs w:val="20"/>
        </w:rPr>
      </w:pPr>
      <w:r w:rsidRPr="001E5E6F">
        <w:rPr>
          <w:sz w:val="20"/>
          <w:szCs w:val="20"/>
        </w:rPr>
        <w:t xml:space="preserve">   2.2.</w:t>
      </w:r>
      <w:r w:rsidR="00323A1B">
        <w:rPr>
          <w:sz w:val="20"/>
          <w:szCs w:val="20"/>
        </w:rPr>
        <w:t xml:space="preserve"> </w:t>
      </w:r>
      <w:r w:rsidRPr="001E5E6F">
        <w:rPr>
          <w:sz w:val="20"/>
          <w:szCs w:val="20"/>
        </w:rPr>
        <w:t>Цена договора</w:t>
      </w:r>
      <w:r w:rsidR="009D5A51" w:rsidRPr="001E5E6F">
        <w:rPr>
          <w:sz w:val="20"/>
          <w:szCs w:val="20"/>
        </w:rPr>
        <w:t xml:space="preserve"> является твердой на весь срок его исполнения  и</w:t>
      </w:r>
      <w:r w:rsidRPr="001E5E6F">
        <w:rPr>
          <w:sz w:val="20"/>
          <w:szCs w:val="20"/>
        </w:rPr>
        <w:t xml:space="preserve"> определяется общей стоимостью услуг, оказываемых по договору, которая включает  в себя стоимость материалов, необходимых для оказания этих услуг, затраты по использованию специальной техники и оборудования, транспортные расходы, расходы по уплате налогов, сборов и пошлин.</w:t>
      </w:r>
    </w:p>
    <w:p w:rsidR="003F4E84" w:rsidRPr="001E5E6F" w:rsidRDefault="0057502F" w:rsidP="005034D1">
      <w:pPr>
        <w:pStyle w:val="2"/>
        <w:rPr>
          <w:sz w:val="20"/>
          <w:szCs w:val="20"/>
        </w:rPr>
      </w:pPr>
      <w:r w:rsidRPr="001E5E6F">
        <w:rPr>
          <w:sz w:val="20"/>
          <w:szCs w:val="20"/>
        </w:rPr>
        <w:t xml:space="preserve">   2.3. Заказчик оплачивает оказанные услуги ежемесячно, в виде абонентской платы за каждый месяц оказания услуг, рассчитанной равными долями от общей стоимости услуг. </w:t>
      </w:r>
      <w:r w:rsidRPr="00203C74">
        <w:rPr>
          <w:sz w:val="20"/>
          <w:szCs w:val="20"/>
        </w:rPr>
        <w:t>Оплата производится по итогу оказания усл</w:t>
      </w:r>
      <w:r w:rsidR="009D5A51" w:rsidRPr="00203C74">
        <w:rPr>
          <w:sz w:val="20"/>
          <w:szCs w:val="20"/>
        </w:rPr>
        <w:t>уг за каждый месяц</w:t>
      </w:r>
      <w:r w:rsidR="006C3E8E" w:rsidRPr="00203C74">
        <w:rPr>
          <w:sz w:val="20"/>
          <w:szCs w:val="20"/>
        </w:rPr>
        <w:t xml:space="preserve">  на основании документов Исполнителя (акт сдачи-приемки услуг, счет или УПД), в течение 7-и рабочих дней </w:t>
      </w:r>
      <w:proofErr w:type="gramStart"/>
      <w:r w:rsidR="006C3E8E" w:rsidRPr="00203C74">
        <w:rPr>
          <w:sz w:val="20"/>
          <w:szCs w:val="20"/>
        </w:rPr>
        <w:t>с даты завершения</w:t>
      </w:r>
      <w:proofErr w:type="gramEnd"/>
      <w:r w:rsidR="006C3E8E" w:rsidRPr="00203C74">
        <w:rPr>
          <w:sz w:val="20"/>
          <w:szCs w:val="20"/>
        </w:rPr>
        <w:t xml:space="preserve"> приемки Заказчиком, оформленной Актом приемки (ф. 0510452) в соответствии с требованиями действующих нормативных документов</w:t>
      </w:r>
    </w:p>
    <w:p w:rsidR="003F4E84" w:rsidRPr="001E5E6F" w:rsidRDefault="0057502F" w:rsidP="00630657">
      <w:pPr>
        <w:shd w:val="clear" w:color="auto" w:fill="FFFFFF"/>
        <w:tabs>
          <w:tab w:val="num" w:pos="0"/>
          <w:tab w:val="left" w:pos="1217"/>
        </w:tabs>
        <w:ind w:firstLine="360"/>
        <w:jc w:val="both"/>
        <w:rPr>
          <w:sz w:val="20"/>
          <w:szCs w:val="20"/>
        </w:rPr>
      </w:pPr>
      <w:r w:rsidRPr="001E5E6F">
        <w:rPr>
          <w:sz w:val="20"/>
          <w:szCs w:val="20"/>
        </w:rPr>
        <w:t xml:space="preserve"> 2.4. Заказчик производит оплату услуг  за счет средств бюджетного учреждения  в безналичном порядке путем перечисления денежных средств на расчетный счет Исполнителя.</w:t>
      </w:r>
    </w:p>
    <w:p w:rsidR="003F4E84" w:rsidRPr="001E5E6F" w:rsidRDefault="003F4E84">
      <w:pPr>
        <w:autoSpaceDE w:val="0"/>
        <w:autoSpaceDN w:val="0"/>
        <w:adjustRightInd w:val="0"/>
        <w:jc w:val="center"/>
        <w:rPr>
          <w:b/>
          <w:sz w:val="20"/>
          <w:szCs w:val="20"/>
        </w:rPr>
      </w:pPr>
    </w:p>
    <w:p w:rsidR="003F4E84" w:rsidRPr="001E5E6F" w:rsidRDefault="0057502F" w:rsidP="00575C76">
      <w:pPr>
        <w:autoSpaceDE w:val="0"/>
        <w:autoSpaceDN w:val="0"/>
        <w:adjustRightInd w:val="0"/>
        <w:jc w:val="center"/>
        <w:rPr>
          <w:b/>
          <w:sz w:val="20"/>
          <w:szCs w:val="20"/>
        </w:rPr>
      </w:pPr>
      <w:r w:rsidRPr="001E5E6F">
        <w:rPr>
          <w:b/>
          <w:sz w:val="20"/>
          <w:szCs w:val="20"/>
        </w:rPr>
        <w:t>3. Обязанности сторон</w:t>
      </w:r>
    </w:p>
    <w:p w:rsidR="003F4E84" w:rsidRPr="001E5E6F" w:rsidRDefault="0057502F">
      <w:pPr>
        <w:autoSpaceDE w:val="0"/>
        <w:autoSpaceDN w:val="0"/>
        <w:adjustRightInd w:val="0"/>
        <w:ind w:firstLine="450"/>
        <w:rPr>
          <w:sz w:val="20"/>
          <w:szCs w:val="20"/>
        </w:rPr>
      </w:pPr>
      <w:r w:rsidRPr="001E5E6F">
        <w:rPr>
          <w:sz w:val="20"/>
          <w:szCs w:val="20"/>
        </w:rPr>
        <w:t xml:space="preserve">        3.1. Обязанности Исполнителя:</w:t>
      </w:r>
    </w:p>
    <w:p w:rsidR="003F4E84" w:rsidRPr="001E5E6F" w:rsidRDefault="0057502F">
      <w:pPr>
        <w:pStyle w:val="a3"/>
        <w:autoSpaceDE w:val="0"/>
        <w:autoSpaceDN w:val="0"/>
        <w:adjustRightInd w:val="0"/>
        <w:rPr>
          <w:sz w:val="20"/>
        </w:rPr>
      </w:pPr>
      <w:r w:rsidRPr="001E5E6F">
        <w:rPr>
          <w:sz w:val="20"/>
        </w:rPr>
        <w:t xml:space="preserve">       3.1.1. Исполнитель обязан своими силами и средствами выполнить услуги, предусмотренные договором. </w:t>
      </w:r>
    </w:p>
    <w:p w:rsidR="003F4E84" w:rsidRPr="001E5E6F" w:rsidRDefault="0057502F">
      <w:pPr>
        <w:autoSpaceDE w:val="0"/>
        <w:autoSpaceDN w:val="0"/>
        <w:adjustRightInd w:val="0"/>
        <w:jc w:val="both"/>
        <w:rPr>
          <w:sz w:val="20"/>
          <w:szCs w:val="20"/>
        </w:rPr>
      </w:pPr>
      <w:r w:rsidRPr="001E5E6F">
        <w:rPr>
          <w:sz w:val="20"/>
          <w:szCs w:val="20"/>
        </w:rPr>
        <w:t xml:space="preserve">       3.1.2.Исполнитель обязан оказать услуги в сроки, установленные условиями договора, и с надлежащим качеством.</w:t>
      </w:r>
    </w:p>
    <w:p w:rsidR="003F4E84" w:rsidRPr="001E5E6F" w:rsidRDefault="0057502F">
      <w:pPr>
        <w:autoSpaceDE w:val="0"/>
        <w:autoSpaceDN w:val="0"/>
        <w:adjustRightInd w:val="0"/>
        <w:jc w:val="both"/>
        <w:rPr>
          <w:sz w:val="20"/>
          <w:szCs w:val="20"/>
        </w:rPr>
      </w:pPr>
      <w:r w:rsidRPr="001E5E6F">
        <w:rPr>
          <w:sz w:val="20"/>
          <w:szCs w:val="20"/>
        </w:rPr>
        <w:t xml:space="preserve">      3.1.3.Исполнитель обязан обеспечить круглосуточный прием заявок Заказчика по телефону. </w:t>
      </w:r>
    </w:p>
    <w:p w:rsidR="003F4E84" w:rsidRPr="001E5E6F" w:rsidRDefault="0057502F" w:rsidP="008C22D5">
      <w:pPr>
        <w:autoSpaceDE w:val="0"/>
        <w:autoSpaceDN w:val="0"/>
        <w:adjustRightInd w:val="0"/>
        <w:jc w:val="both"/>
        <w:rPr>
          <w:sz w:val="20"/>
          <w:szCs w:val="20"/>
        </w:rPr>
      </w:pPr>
      <w:r w:rsidRPr="001E5E6F">
        <w:rPr>
          <w:sz w:val="20"/>
          <w:szCs w:val="20"/>
        </w:rPr>
        <w:t xml:space="preserve">              3.2. Обязанности Заказчика:</w:t>
      </w:r>
    </w:p>
    <w:p w:rsidR="003F4E84" w:rsidRPr="001E5E6F" w:rsidRDefault="0057502F">
      <w:pPr>
        <w:autoSpaceDE w:val="0"/>
        <w:autoSpaceDN w:val="0"/>
        <w:adjustRightInd w:val="0"/>
        <w:jc w:val="both"/>
        <w:rPr>
          <w:sz w:val="20"/>
          <w:szCs w:val="20"/>
        </w:rPr>
      </w:pPr>
      <w:r w:rsidRPr="001E5E6F">
        <w:rPr>
          <w:sz w:val="20"/>
          <w:szCs w:val="20"/>
        </w:rPr>
        <w:t xml:space="preserve">      3.2.1. Заказчик обязан своевременно принять и оплатить оказанные услуги  на условиях, предусмотренных договором. </w:t>
      </w:r>
    </w:p>
    <w:p w:rsidR="003F4E84" w:rsidRPr="001E5E6F" w:rsidRDefault="0057502F" w:rsidP="0090348C">
      <w:pPr>
        <w:autoSpaceDE w:val="0"/>
        <w:autoSpaceDN w:val="0"/>
        <w:adjustRightInd w:val="0"/>
        <w:jc w:val="both"/>
        <w:rPr>
          <w:sz w:val="20"/>
          <w:szCs w:val="20"/>
        </w:rPr>
      </w:pPr>
      <w:r w:rsidRPr="001E5E6F">
        <w:rPr>
          <w:sz w:val="20"/>
          <w:szCs w:val="20"/>
        </w:rPr>
        <w:t xml:space="preserve">      3.2.2.Заказчик обязан охранять оборудование канализации, расположенной в пределах его владений (люки, колодцы, грубые решетки, указательные таблички и др.), не допускать их повреждения, затопления, очищать ото льда и снега крышки колодцев, обеспечить отвод поверхностных вод от колодцев. </w:t>
      </w:r>
    </w:p>
    <w:p w:rsidR="003F4E84" w:rsidRPr="001E5E6F" w:rsidRDefault="0057502F" w:rsidP="0090348C">
      <w:pPr>
        <w:autoSpaceDE w:val="0"/>
        <w:autoSpaceDN w:val="0"/>
        <w:adjustRightInd w:val="0"/>
        <w:jc w:val="both"/>
        <w:rPr>
          <w:sz w:val="20"/>
          <w:szCs w:val="20"/>
        </w:rPr>
      </w:pPr>
      <w:r w:rsidRPr="001E5E6F">
        <w:rPr>
          <w:sz w:val="20"/>
          <w:szCs w:val="20"/>
        </w:rPr>
        <w:t xml:space="preserve">      3.2.3. Заказчик обязан обеспечить постоянный доступ к канализационным сетям и устройствам, запретив на них складирование материалов и возведение каких-либо построек.</w:t>
      </w:r>
    </w:p>
    <w:p w:rsidR="003F4E84" w:rsidRPr="001E5E6F" w:rsidRDefault="003F4E84" w:rsidP="00FB36BF">
      <w:pPr>
        <w:autoSpaceDE w:val="0"/>
        <w:autoSpaceDN w:val="0"/>
        <w:adjustRightInd w:val="0"/>
        <w:rPr>
          <w:sz w:val="20"/>
          <w:szCs w:val="20"/>
        </w:rPr>
      </w:pPr>
    </w:p>
    <w:p w:rsidR="003F4E84" w:rsidRPr="001E5E6F" w:rsidRDefault="0057502F" w:rsidP="00575C76">
      <w:pPr>
        <w:autoSpaceDE w:val="0"/>
        <w:autoSpaceDN w:val="0"/>
        <w:adjustRightInd w:val="0"/>
        <w:jc w:val="center"/>
        <w:rPr>
          <w:b/>
          <w:sz w:val="20"/>
          <w:szCs w:val="20"/>
        </w:rPr>
      </w:pPr>
      <w:r w:rsidRPr="001E5E6F">
        <w:rPr>
          <w:b/>
          <w:sz w:val="20"/>
          <w:szCs w:val="20"/>
        </w:rPr>
        <w:t xml:space="preserve">4. Сроки и качество услуг </w:t>
      </w:r>
    </w:p>
    <w:p w:rsidR="003F4E84" w:rsidRPr="001E5E6F" w:rsidRDefault="0057502F">
      <w:pPr>
        <w:pStyle w:val="a3"/>
        <w:autoSpaceDE w:val="0"/>
        <w:autoSpaceDN w:val="0"/>
        <w:adjustRightInd w:val="0"/>
        <w:rPr>
          <w:sz w:val="20"/>
        </w:rPr>
      </w:pPr>
      <w:r w:rsidRPr="001E5E6F">
        <w:rPr>
          <w:sz w:val="20"/>
        </w:rPr>
        <w:t xml:space="preserve">      4.1. Исполнитель приступает к оказанию услуг с </w:t>
      </w:r>
      <w:r w:rsidR="00A62A58">
        <w:rPr>
          <w:sz w:val="20"/>
        </w:rPr>
        <w:t>момента подписания договора</w:t>
      </w:r>
      <w:r w:rsidRPr="001E5E6F">
        <w:rPr>
          <w:sz w:val="20"/>
        </w:rPr>
        <w:t xml:space="preserve"> и </w:t>
      </w:r>
      <w:r w:rsidR="00F04E47">
        <w:rPr>
          <w:sz w:val="20"/>
        </w:rPr>
        <w:t xml:space="preserve">до </w:t>
      </w:r>
      <w:r w:rsidR="00257213">
        <w:rPr>
          <w:sz w:val="20"/>
        </w:rPr>
        <w:t>31</w:t>
      </w:r>
      <w:r w:rsidR="00F04E47">
        <w:rPr>
          <w:sz w:val="20"/>
        </w:rPr>
        <w:t>.0</w:t>
      </w:r>
      <w:r w:rsidR="00257213">
        <w:rPr>
          <w:sz w:val="20"/>
        </w:rPr>
        <w:t>1</w:t>
      </w:r>
      <w:r w:rsidR="00F04E47">
        <w:rPr>
          <w:sz w:val="20"/>
        </w:rPr>
        <w:t>.202</w:t>
      </w:r>
      <w:r w:rsidR="00257213">
        <w:rPr>
          <w:sz w:val="20"/>
        </w:rPr>
        <w:t>7</w:t>
      </w:r>
      <w:r w:rsidR="00F04E47">
        <w:rPr>
          <w:sz w:val="20"/>
        </w:rPr>
        <w:t>г</w:t>
      </w:r>
      <w:r w:rsidR="00A62A58">
        <w:rPr>
          <w:sz w:val="20"/>
        </w:rPr>
        <w:t>.</w:t>
      </w:r>
      <w:r w:rsidR="00F04E47">
        <w:rPr>
          <w:sz w:val="20"/>
        </w:rPr>
        <w:t xml:space="preserve"> </w:t>
      </w:r>
      <w:r w:rsidRPr="001E5E6F">
        <w:rPr>
          <w:sz w:val="20"/>
        </w:rPr>
        <w:t>в следующем порядке:</w:t>
      </w:r>
    </w:p>
    <w:p w:rsidR="003F4E84" w:rsidRPr="001E5E6F" w:rsidRDefault="0057502F">
      <w:pPr>
        <w:pStyle w:val="a3"/>
        <w:autoSpaceDE w:val="0"/>
        <w:autoSpaceDN w:val="0"/>
        <w:adjustRightInd w:val="0"/>
        <w:rPr>
          <w:sz w:val="20"/>
        </w:rPr>
      </w:pPr>
      <w:r w:rsidRPr="001E5E6F">
        <w:rPr>
          <w:sz w:val="20"/>
        </w:rPr>
        <w:t xml:space="preserve">     - промывку и </w:t>
      </w:r>
      <w:proofErr w:type="spellStart"/>
      <w:r w:rsidRPr="001E5E6F">
        <w:rPr>
          <w:sz w:val="20"/>
        </w:rPr>
        <w:t>ершовку</w:t>
      </w:r>
      <w:proofErr w:type="spellEnd"/>
      <w:r w:rsidRPr="001E5E6F">
        <w:rPr>
          <w:sz w:val="20"/>
        </w:rPr>
        <w:t xml:space="preserve"> сетей канализации механическим путем или иным методом  - ежемесячно;</w:t>
      </w:r>
    </w:p>
    <w:p w:rsidR="003F4E84" w:rsidRPr="001E5E6F" w:rsidRDefault="0057502F">
      <w:pPr>
        <w:pStyle w:val="a3"/>
        <w:autoSpaceDE w:val="0"/>
        <w:autoSpaceDN w:val="0"/>
        <w:adjustRightInd w:val="0"/>
        <w:rPr>
          <w:sz w:val="20"/>
        </w:rPr>
      </w:pPr>
      <w:r w:rsidRPr="001E5E6F">
        <w:rPr>
          <w:sz w:val="20"/>
        </w:rPr>
        <w:t xml:space="preserve">     - все остальные виды работ по техническому обслуживанию, предусмотренные п.1.2. настоящего договора – по мере необходимости по заявке Заказчика. </w:t>
      </w:r>
    </w:p>
    <w:p w:rsidR="003F4E84" w:rsidRPr="001E5E6F" w:rsidRDefault="0057502F">
      <w:pPr>
        <w:pStyle w:val="a3"/>
        <w:autoSpaceDE w:val="0"/>
        <w:autoSpaceDN w:val="0"/>
        <w:adjustRightInd w:val="0"/>
        <w:rPr>
          <w:sz w:val="20"/>
        </w:rPr>
      </w:pPr>
      <w:r w:rsidRPr="001E5E6F">
        <w:rPr>
          <w:sz w:val="20"/>
        </w:rPr>
        <w:t xml:space="preserve">     4.2.Заявка на проведение определенного вида работ подается Заказчиком путем направления Исполнителю телефонограммы (и/или факсового сообщения) по круглосуточному телефону.</w:t>
      </w:r>
    </w:p>
    <w:p w:rsidR="003F4E84" w:rsidRPr="001E5E6F" w:rsidRDefault="0057502F">
      <w:pPr>
        <w:pStyle w:val="a3"/>
        <w:autoSpaceDE w:val="0"/>
        <w:autoSpaceDN w:val="0"/>
        <w:adjustRightInd w:val="0"/>
        <w:rPr>
          <w:sz w:val="20"/>
        </w:rPr>
      </w:pPr>
      <w:r w:rsidRPr="001E5E6F">
        <w:rPr>
          <w:sz w:val="20"/>
        </w:rPr>
        <w:lastRenderedPageBreak/>
        <w:t xml:space="preserve">     4.3.Конкретная дата проведения ежемесячного обслуживания  на каждом объекте определяются  соглашением сторон, техническое обслуживание по заявке Заказчика  производится Исполнителем в течение 2-3 часов с момента получения заявки Заказчика.</w:t>
      </w:r>
    </w:p>
    <w:p w:rsidR="003F4E84" w:rsidRPr="001E5E6F" w:rsidRDefault="0057502F" w:rsidP="0072630B">
      <w:pPr>
        <w:pStyle w:val="a3"/>
        <w:autoSpaceDE w:val="0"/>
        <w:autoSpaceDN w:val="0"/>
        <w:adjustRightInd w:val="0"/>
        <w:rPr>
          <w:sz w:val="20"/>
        </w:rPr>
      </w:pPr>
      <w:r w:rsidRPr="001E5E6F">
        <w:rPr>
          <w:sz w:val="20"/>
        </w:rPr>
        <w:t xml:space="preserve">     4.4. Качество оказываемых услуг должно соответствовать нормативной технологии выполнения данного вида услуг и  работ, определенной действующей нормативной документацией. </w:t>
      </w:r>
    </w:p>
    <w:p w:rsidR="003F4E84" w:rsidRPr="001E5E6F" w:rsidRDefault="003F4E84" w:rsidP="009D3C2E">
      <w:pPr>
        <w:pStyle w:val="a3"/>
        <w:autoSpaceDE w:val="0"/>
        <w:autoSpaceDN w:val="0"/>
        <w:adjustRightInd w:val="0"/>
        <w:jc w:val="center"/>
        <w:rPr>
          <w:b/>
          <w:sz w:val="20"/>
        </w:rPr>
      </w:pPr>
    </w:p>
    <w:p w:rsidR="003F4E84" w:rsidRPr="001E5E6F" w:rsidRDefault="0057502F" w:rsidP="00575C76">
      <w:pPr>
        <w:pStyle w:val="a3"/>
        <w:autoSpaceDE w:val="0"/>
        <w:autoSpaceDN w:val="0"/>
        <w:adjustRightInd w:val="0"/>
        <w:jc w:val="center"/>
        <w:rPr>
          <w:b/>
          <w:sz w:val="20"/>
        </w:rPr>
      </w:pPr>
      <w:r w:rsidRPr="001E5E6F">
        <w:rPr>
          <w:b/>
          <w:sz w:val="20"/>
        </w:rPr>
        <w:t xml:space="preserve">5. Порядок сдачи и приемки  услуг </w:t>
      </w:r>
    </w:p>
    <w:p w:rsidR="003F4E84" w:rsidRPr="001E5E6F" w:rsidRDefault="0057502F" w:rsidP="009D3C2E">
      <w:pPr>
        <w:pStyle w:val="a3"/>
        <w:autoSpaceDE w:val="0"/>
        <w:autoSpaceDN w:val="0"/>
        <w:adjustRightInd w:val="0"/>
        <w:rPr>
          <w:sz w:val="20"/>
        </w:rPr>
      </w:pPr>
      <w:r w:rsidRPr="001E5E6F">
        <w:rPr>
          <w:b/>
          <w:sz w:val="20"/>
        </w:rPr>
        <w:t xml:space="preserve">      </w:t>
      </w:r>
      <w:r w:rsidRPr="001E5E6F">
        <w:rPr>
          <w:sz w:val="20"/>
        </w:rPr>
        <w:t xml:space="preserve"> 5.1.Исполнитель предоставляет Заказчику акты сдачи-приемки услуг, оказанных Исполнителем по условиям договора</w:t>
      </w:r>
      <w:r w:rsidR="001E76F3">
        <w:rPr>
          <w:sz w:val="20"/>
        </w:rPr>
        <w:t xml:space="preserve"> в течени</w:t>
      </w:r>
      <w:proofErr w:type="gramStart"/>
      <w:r w:rsidR="001E76F3">
        <w:rPr>
          <w:sz w:val="20"/>
        </w:rPr>
        <w:t>и</w:t>
      </w:r>
      <w:proofErr w:type="gramEnd"/>
      <w:r w:rsidR="001E76F3">
        <w:rPr>
          <w:sz w:val="20"/>
        </w:rPr>
        <w:t xml:space="preserve"> 5 дней </w:t>
      </w:r>
      <w:r w:rsidR="001E76F3" w:rsidRPr="001E76F3">
        <w:rPr>
          <w:sz w:val="20"/>
        </w:rPr>
        <w:t>месяца следующего за расчетным</w:t>
      </w:r>
      <w:r w:rsidRPr="001E5E6F">
        <w:rPr>
          <w:sz w:val="20"/>
        </w:rPr>
        <w:t>.</w:t>
      </w:r>
    </w:p>
    <w:p w:rsidR="003F4E84" w:rsidRPr="001E5E6F" w:rsidRDefault="0057502F" w:rsidP="009D3C2E">
      <w:pPr>
        <w:pStyle w:val="a3"/>
        <w:autoSpaceDE w:val="0"/>
        <w:autoSpaceDN w:val="0"/>
        <w:adjustRightInd w:val="0"/>
        <w:rPr>
          <w:sz w:val="20"/>
        </w:rPr>
      </w:pPr>
      <w:r w:rsidRPr="001E5E6F">
        <w:rPr>
          <w:sz w:val="20"/>
        </w:rPr>
        <w:t xml:space="preserve">       5.2.Заказчик в течение 3-х дней со дня получения акта о приеме оказанной услуге обязан направить Исполнителю подписанный акт о приемке услуг  или мотивированный отказ от подписания акта.</w:t>
      </w:r>
    </w:p>
    <w:p w:rsidR="003F4E84" w:rsidRPr="001E5E6F" w:rsidRDefault="0057502F" w:rsidP="009D3C2E">
      <w:pPr>
        <w:pStyle w:val="a3"/>
        <w:autoSpaceDE w:val="0"/>
        <w:autoSpaceDN w:val="0"/>
        <w:adjustRightInd w:val="0"/>
        <w:rPr>
          <w:sz w:val="20"/>
        </w:rPr>
      </w:pPr>
      <w:r w:rsidRPr="001E5E6F">
        <w:rPr>
          <w:sz w:val="20"/>
        </w:rPr>
        <w:t xml:space="preserve">       5.3.В случае непредставления подписанного акта сдачи-приемки услуг  или мотивированного отказа от его подписания в течение 3-х дней со дня получения акта, услуга считается принятой Заказчиком.</w:t>
      </w:r>
    </w:p>
    <w:p w:rsidR="003F4E84" w:rsidRDefault="0057502F" w:rsidP="009D3C2E">
      <w:pPr>
        <w:pStyle w:val="a3"/>
        <w:autoSpaceDE w:val="0"/>
        <w:autoSpaceDN w:val="0"/>
        <w:adjustRightInd w:val="0"/>
        <w:rPr>
          <w:sz w:val="20"/>
        </w:rPr>
      </w:pPr>
      <w:r w:rsidRPr="001E5E6F">
        <w:rPr>
          <w:sz w:val="20"/>
        </w:rPr>
        <w:t xml:space="preserve">       5.4.Если в процессе оказания услуг по исполнению предмета договора будут обнаружены недостатки в оказанной услуге, то Исполнитель своими силами, без увеличения цены договора и в срок, установленный Заказчиком (в письменной форме), обязан устранить недостатки.</w:t>
      </w:r>
    </w:p>
    <w:p w:rsidR="006C3E8E" w:rsidRPr="00203C74" w:rsidRDefault="006C3E8E" w:rsidP="006C3E8E">
      <w:pPr>
        <w:pStyle w:val="a3"/>
        <w:autoSpaceDE w:val="0"/>
        <w:autoSpaceDN w:val="0"/>
        <w:adjustRightInd w:val="0"/>
        <w:rPr>
          <w:sz w:val="20"/>
        </w:rPr>
      </w:pPr>
      <w:r>
        <w:rPr>
          <w:sz w:val="20"/>
        </w:rPr>
        <w:t xml:space="preserve">      </w:t>
      </w:r>
      <w:r w:rsidRPr="00203C74">
        <w:rPr>
          <w:sz w:val="20"/>
        </w:rPr>
        <w:t>5.5.</w:t>
      </w:r>
      <w:r w:rsidRPr="00203C74">
        <w:rPr>
          <w:sz w:val="22"/>
          <w:szCs w:val="22"/>
        </w:rPr>
        <w:t xml:space="preserve"> </w:t>
      </w:r>
      <w:r w:rsidRPr="00203C74">
        <w:rPr>
          <w:sz w:val="20"/>
        </w:rPr>
        <w:t>По итогам приемки оказанных услуг Заказчик в течение 5 рабочих дней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w:t>
      </w:r>
    </w:p>
    <w:p w:rsidR="006C3E8E" w:rsidRPr="00A62A58" w:rsidRDefault="006C3E8E" w:rsidP="006C3E8E">
      <w:pPr>
        <w:pStyle w:val="a3"/>
        <w:rPr>
          <w:sz w:val="20"/>
        </w:rPr>
      </w:pPr>
      <w:r w:rsidRPr="00203C74">
        <w:rPr>
          <w:sz w:val="20"/>
        </w:rPr>
        <w:t xml:space="preserve"> Акт приемки товаров, работ, услуг (ф.051452) является основанием для оплаты цены договора, при условии надлежащего выполнения  услуг и выполнения Исполнителем всех обязательств по договору, а также отсутствия расхождений в качестве и объеме оказанной услуги</w:t>
      </w:r>
      <w:r w:rsidRPr="00A62A58">
        <w:rPr>
          <w:sz w:val="20"/>
        </w:rPr>
        <w:t>. При установлении расхождений по количеству и/или качеству оказанной услуги Акт приемки по форме 0510452 составляется с участием Исполнителя путем направления по телекоммуникационным каналам связи через систему электронного документооборота подписанного заказчиком  Акта (ф. 0510452)  (в соответствии с письмом Минфина России от 25.07.2024 N 02-07-07/69598).</w:t>
      </w:r>
    </w:p>
    <w:p w:rsidR="006C3E8E" w:rsidRPr="00A62A58" w:rsidRDefault="006C3E8E" w:rsidP="009D3C2E">
      <w:pPr>
        <w:pStyle w:val="a3"/>
        <w:autoSpaceDE w:val="0"/>
        <w:autoSpaceDN w:val="0"/>
        <w:adjustRightInd w:val="0"/>
        <w:rPr>
          <w:sz w:val="20"/>
        </w:rPr>
      </w:pPr>
    </w:p>
    <w:p w:rsidR="003F4E84" w:rsidRPr="00A62A58" w:rsidRDefault="003F4E84">
      <w:pPr>
        <w:pStyle w:val="a3"/>
        <w:autoSpaceDE w:val="0"/>
        <w:autoSpaceDN w:val="0"/>
        <w:adjustRightInd w:val="0"/>
        <w:rPr>
          <w:sz w:val="20"/>
        </w:rPr>
      </w:pPr>
    </w:p>
    <w:p w:rsidR="003F4E84" w:rsidRPr="00A62A58" w:rsidRDefault="0057502F" w:rsidP="00575C76">
      <w:pPr>
        <w:pStyle w:val="2"/>
        <w:ind w:firstLine="0"/>
        <w:jc w:val="center"/>
        <w:rPr>
          <w:b/>
          <w:sz w:val="20"/>
          <w:szCs w:val="20"/>
        </w:rPr>
      </w:pPr>
      <w:r w:rsidRPr="00A62A58">
        <w:rPr>
          <w:b/>
          <w:sz w:val="20"/>
          <w:szCs w:val="20"/>
        </w:rPr>
        <w:t>6. Ответственность сторон</w:t>
      </w:r>
    </w:p>
    <w:p w:rsidR="003F4E84" w:rsidRPr="00A62A58" w:rsidRDefault="0057502F">
      <w:pPr>
        <w:autoSpaceDE w:val="0"/>
        <w:autoSpaceDN w:val="0"/>
        <w:adjustRightInd w:val="0"/>
        <w:ind w:firstLine="360"/>
        <w:jc w:val="both"/>
        <w:rPr>
          <w:sz w:val="20"/>
          <w:szCs w:val="20"/>
        </w:rPr>
      </w:pPr>
      <w:r w:rsidRPr="00A62A58">
        <w:rPr>
          <w:sz w:val="20"/>
          <w:szCs w:val="20"/>
        </w:rPr>
        <w:t xml:space="preserve"> 6.1. Сторона, не исполнившая или ненадлежащим образом исполнившая свои обязательства по настоящему договору, обязана возместить другой стороне причиненные этим убытки</w:t>
      </w:r>
      <w:r w:rsidR="00375F76" w:rsidRPr="00A62A58">
        <w:rPr>
          <w:sz w:val="20"/>
          <w:szCs w:val="20"/>
        </w:rPr>
        <w:t>,</w:t>
      </w:r>
      <w:r w:rsidR="00375F76" w:rsidRPr="00A62A58">
        <w:rPr>
          <w:sz w:val="22"/>
          <w:szCs w:val="22"/>
        </w:rPr>
        <w:t xml:space="preserve"> </w:t>
      </w:r>
      <w:r w:rsidR="00375F76" w:rsidRPr="00A62A58">
        <w:rPr>
          <w:sz w:val="20"/>
          <w:szCs w:val="20"/>
        </w:rPr>
        <w:t>а также оплатить неустойку, в случае  предъявления претензии другой стороной</w:t>
      </w:r>
      <w:r w:rsidRPr="00A62A58">
        <w:rPr>
          <w:sz w:val="20"/>
          <w:szCs w:val="20"/>
        </w:rPr>
        <w:t>.</w:t>
      </w:r>
    </w:p>
    <w:p w:rsidR="003F4E84" w:rsidRPr="00A62A58" w:rsidRDefault="0057502F" w:rsidP="00EC0CAA">
      <w:pPr>
        <w:pStyle w:val="2"/>
        <w:rPr>
          <w:sz w:val="20"/>
          <w:szCs w:val="20"/>
        </w:rPr>
      </w:pPr>
      <w:r w:rsidRPr="00A62A58">
        <w:rPr>
          <w:sz w:val="20"/>
          <w:szCs w:val="20"/>
        </w:rPr>
        <w:t xml:space="preserve">   6.2.В случае нарушения сроков оказания услуг, предусмотренных п.4.1. договора, Исполнитель выплачивает Заказчику пеню в размере 1/300 ключевой ставки Центрального банка РФ, действующей на день уплаты пени, от  цены договора за каждый день просрочки до момента исполнения обязательства</w:t>
      </w:r>
    </w:p>
    <w:p w:rsidR="003F4E84" w:rsidRPr="00A62A58" w:rsidRDefault="0057502F" w:rsidP="00EC0CAA">
      <w:pPr>
        <w:pStyle w:val="2"/>
        <w:rPr>
          <w:sz w:val="20"/>
          <w:szCs w:val="20"/>
        </w:rPr>
      </w:pPr>
      <w:r w:rsidRPr="00A62A58">
        <w:rPr>
          <w:sz w:val="20"/>
          <w:szCs w:val="20"/>
        </w:rPr>
        <w:t xml:space="preserve">   6.3.В случае нарушения п.5.4. договора Исполнитель выплачивает Заказчику неустойку – штраф в  фиксированном размере - 10% от цены договора.</w:t>
      </w:r>
    </w:p>
    <w:p w:rsidR="003F4E84" w:rsidRPr="00A62A58" w:rsidRDefault="0057502F" w:rsidP="00EC0CAA">
      <w:pPr>
        <w:pStyle w:val="2"/>
        <w:rPr>
          <w:sz w:val="20"/>
          <w:szCs w:val="20"/>
        </w:rPr>
      </w:pPr>
      <w:r w:rsidRPr="00A62A58">
        <w:rPr>
          <w:sz w:val="20"/>
          <w:szCs w:val="20"/>
        </w:rPr>
        <w:t xml:space="preserve">   6.4.В случае нарушения обязательств по оплате оказанных услуг, предусмотренных п.2.3 договора, Заказчик выплачивает Исполнителю пеню в размере 1/300 ключевой ставки Центрального банка РФ, действующей на день уплаты пени, от суммы задержанного платежа за каждый день просрочки до момента оплаты, но не более самой суммы оплаты.  </w:t>
      </w:r>
    </w:p>
    <w:p w:rsidR="003F4E84" w:rsidRPr="00A62A58" w:rsidRDefault="0057502F" w:rsidP="00E45912">
      <w:pPr>
        <w:pStyle w:val="2"/>
        <w:ind w:firstLine="0"/>
        <w:rPr>
          <w:sz w:val="20"/>
          <w:szCs w:val="20"/>
        </w:rPr>
      </w:pPr>
      <w:r w:rsidRPr="00A62A58">
        <w:rPr>
          <w:sz w:val="20"/>
          <w:szCs w:val="20"/>
        </w:rPr>
        <w:t xml:space="preserve">       6.5.Возмещение причиненных убытков, уплата неустойки виновной стороной осуществляется  на основании письменной претензии другой стороны.</w:t>
      </w:r>
    </w:p>
    <w:p w:rsidR="003F4E84" w:rsidRPr="001E5E6F" w:rsidRDefault="0057502F" w:rsidP="00575C76">
      <w:pPr>
        <w:shd w:val="clear" w:color="auto" w:fill="FFFFFF"/>
        <w:tabs>
          <w:tab w:val="left" w:pos="1375"/>
        </w:tabs>
        <w:jc w:val="both"/>
        <w:rPr>
          <w:color w:val="000000"/>
          <w:spacing w:val="3"/>
          <w:sz w:val="20"/>
          <w:szCs w:val="20"/>
        </w:rPr>
      </w:pPr>
      <w:r w:rsidRPr="00A62A58">
        <w:rPr>
          <w:color w:val="000000"/>
          <w:spacing w:val="3"/>
          <w:sz w:val="20"/>
          <w:szCs w:val="20"/>
        </w:rPr>
        <w:t xml:space="preserve">       6.6. Уплата неустойки не освобождает стороны от выполнения принятых по настоящему договору обязательств и возмещения убытков.</w:t>
      </w:r>
    </w:p>
    <w:p w:rsidR="003F4E84" w:rsidRPr="001E5E6F" w:rsidRDefault="003F4E84">
      <w:pPr>
        <w:pStyle w:val="2"/>
        <w:rPr>
          <w:sz w:val="20"/>
          <w:szCs w:val="20"/>
        </w:rPr>
      </w:pPr>
    </w:p>
    <w:p w:rsidR="003F4E84" w:rsidRPr="001E5E6F" w:rsidRDefault="0057502F" w:rsidP="00575C76">
      <w:pPr>
        <w:pStyle w:val="2"/>
        <w:ind w:firstLine="0"/>
        <w:jc w:val="center"/>
        <w:rPr>
          <w:b/>
          <w:sz w:val="20"/>
          <w:szCs w:val="20"/>
        </w:rPr>
      </w:pPr>
      <w:r w:rsidRPr="001E5E6F">
        <w:rPr>
          <w:b/>
          <w:sz w:val="20"/>
          <w:szCs w:val="20"/>
        </w:rPr>
        <w:t>7. Обстоятельства непреодолимой силы</w:t>
      </w:r>
    </w:p>
    <w:p w:rsidR="003F4E84" w:rsidRPr="001E5E6F" w:rsidRDefault="0057502F">
      <w:pPr>
        <w:pStyle w:val="a3"/>
        <w:rPr>
          <w:sz w:val="20"/>
        </w:rPr>
      </w:pPr>
      <w:r w:rsidRPr="001E5E6F">
        <w:rPr>
          <w:sz w:val="20"/>
        </w:rPr>
        <w:t xml:space="preserve">       7.1. Ни одна из Сторон не несет ответственность за полное или частичное невыполнение своих обязате</w:t>
      </w:r>
      <w:bookmarkStart w:id="0" w:name="_GoBack"/>
      <w:bookmarkEnd w:id="0"/>
      <w:r w:rsidRPr="001E5E6F">
        <w:rPr>
          <w:sz w:val="20"/>
        </w:rPr>
        <w:t xml:space="preserve">льств, если это произошло по вине обстоятельств непреодолимой силы, произошедших во время выполнения настоящего договора, таких как: наводнение, пожар, землетрясение и другие природные  явления, а также война, боевые действия, блокады и действия государственных органов. </w:t>
      </w:r>
    </w:p>
    <w:p w:rsidR="003F4E84" w:rsidRPr="001E5E6F" w:rsidRDefault="0057502F" w:rsidP="00575C76">
      <w:pPr>
        <w:autoSpaceDE w:val="0"/>
        <w:autoSpaceDN w:val="0"/>
        <w:adjustRightInd w:val="0"/>
        <w:ind w:firstLine="225"/>
        <w:jc w:val="both"/>
        <w:rPr>
          <w:sz w:val="20"/>
          <w:szCs w:val="20"/>
        </w:rPr>
      </w:pPr>
      <w:r w:rsidRPr="001E5E6F">
        <w:rPr>
          <w:sz w:val="20"/>
          <w:szCs w:val="20"/>
        </w:rPr>
        <w:t xml:space="preserve">   7.2. Сторона, для которой в связи с названными обстоятельствами создалась невозможность выполнения своих обязательств по договору, обязана письменно известить другую сторону об этом в наиболее короткий срок с указанием причин неисполнения.</w:t>
      </w:r>
    </w:p>
    <w:p w:rsidR="003F4E84" w:rsidRPr="001E5E6F" w:rsidRDefault="003F4E84">
      <w:pPr>
        <w:pStyle w:val="2"/>
        <w:ind w:firstLine="0"/>
        <w:jc w:val="center"/>
        <w:rPr>
          <w:b/>
          <w:sz w:val="20"/>
          <w:szCs w:val="20"/>
        </w:rPr>
      </w:pPr>
    </w:p>
    <w:p w:rsidR="003F4E84" w:rsidRPr="001E5E6F" w:rsidRDefault="0057502F" w:rsidP="00575C76">
      <w:pPr>
        <w:pStyle w:val="2"/>
        <w:ind w:firstLine="0"/>
        <w:jc w:val="center"/>
        <w:rPr>
          <w:b/>
          <w:sz w:val="20"/>
          <w:szCs w:val="20"/>
        </w:rPr>
      </w:pPr>
      <w:r w:rsidRPr="001E5E6F">
        <w:rPr>
          <w:b/>
          <w:sz w:val="20"/>
          <w:szCs w:val="20"/>
        </w:rPr>
        <w:t>8. Порядок разрешения споров</w:t>
      </w:r>
    </w:p>
    <w:p w:rsidR="003F4E84" w:rsidRPr="001E5E6F" w:rsidRDefault="0057502F" w:rsidP="00E712CA">
      <w:pPr>
        <w:pStyle w:val="2"/>
        <w:rPr>
          <w:sz w:val="20"/>
          <w:szCs w:val="20"/>
        </w:rPr>
      </w:pPr>
      <w:r w:rsidRPr="001E5E6F">
        <w:rPr>
          <w:sz w:val="20"/>
          <w:szCs w:val="20"/>
        </w:rPr>
        <w:t xml:space="preserve">    8.1.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3F4E84" w:rsidRPr="001E5E6F" w:rsidRDefault="0057502F">
      <w:pPr>
        <w:pStyle w:val="2"/>
        <w:rPr>
          <w:sz w:val="20"/>
          <w:szCs w:val="20"/>
        </w:rPr>
      </w:pPr>
      <w:r w:rsidRPr="001E5E6F">
        <w:rPr>
          <w:sz w:val="20"/>
          <w:szCs w:val="20"/>
        </w:rPr>
        <w:t xml:space="preserve">    8.2. В случае невозможности разрешения споров или разногласий путем переговоров они подлежат разрешению арбитражным судом Новосибирской области в установленном законодательством порядке с соблюдением досудебного  претензионного порядка урегулирования спора.</w:t>
      </w:r>
    </w:p>
    <w:p w:rsidR="003F4E84" w:rsidRPr="001E5E6F" w:rsidRDefault="0057502F" w:rsidP="00575C76">
      <w:pPr>
        <w:pStyle w:val="2"/>
        <w:ind w:firstLine="0"/>
        <w:rPr>
          <w:b/>
          <w:sz w:val="20"/>
          <w:szCs w:val="20"/>
        </w:rPr>
      </w:pPr>
      <w:r w:rsidRPr="001E5E6F">
        <w:rPr>
          <w:sz w:val="20"/>
          <w:szCs w:val="20"/>
        </w:rPr>
        <w:t xml:space="preserve">        8.3.Направляемая стороной договора претензия должны быть рассмотрена получившей ее стороной с предоставлением письменного ответа  по существу претензии  отправившей ее стороне, в срок не позднее 10 (десяти) календарных дней со дня получения претензии.</w:t>
      </w:r>
    </w:p>
    <w:p w:rsidR="003F4E84" w:rsidRPr="001E5E6F" w:rsidRDefault="003F4E84">
      <w:pPr>
        <w:pStyle w:val="2"/>
        <w:rPr>
          <w:sz w:val="20"/>
          <w:szCs w:val="20"/>
        </w:rPr>
      </w:pPr>
    </w:p>
    <w:p w:rsidR="003F4E84" w:rsidRPr="001E5E6F" w:rsidRDefault="0057502F" w:rsidP="00575C76">
      <w:pPr>
        <w:autoSpaceDE w:val="0"/>
        <w:autoSpaceDN w:val="0"/>
        <w:adjustRightInd w:val="0"/>
        <w:jc w:val="center"/>
        <w:rPr>
          <w:b/>
          <w:sz w:val="20"/>
          <w:szCs w:val="20"/>
        </w:rPr>
      </w:pPr>
      <w:r w:rsidRPr="001E5E6F">
        <w:rPr>
          <w:b/>
          <w:sz w:val="20"/>
          <w:szCs w:val="20"/>
        </w:rPr>
        <w:t>9.Срок действия  договора и прочие условия.</w:t>
      </w:r>
    </w:p>
    <w:p w:rsidR="001839C2" w:rsidRDefault="0057502F">
      <w:pPr>
        <w:autoSpaceDE w:val="0"/>
        <w:autoSpaceDN w:val="0"/>
        <w:adjustRightInd w:val="0"/>
        <w:ind w:firstLine="225"/>
        <w:jc w:val="both"/>
        <w:rPr>
          <w:sz w:val="20"/>
          <w:szCs w:val="20"/>
        </w:rPr>
      </w:pPr>
      <w:r w:rsidRPr="001E5E6F">
        <w:rPr>
          <w:sz w:val="20"/>
          <w:szCs w:val="20"/>
        </w:rPr>
        <w:t xml:space="preserve">    9.1. Срок действия договора устанавливается с момента подписания</w:t>
      </w:r>
      <w:r w:rsidR="00F04E47">
        <w:rPr>
          <w:sz w:val="20"/>
          <w:szCs w:val="20"/>
        </w:rPr>
        <w:t xml:space="preserve"> и до исполнения всех обязатель</w:t>
      </w:r>
      <w:proofErr w:type="gramStart"/>
      <w:r w:rsidR="00F04E47">
        <w:rPr>
          <w:sz w:val="20"/>
          <w:szCs w:val="20"/>
        </w:rPr>
        <w:t>ств ст</w:t>
      </w:r>
      <w:proofErr w:type="gramEnd"/>
      <w:r w:rsidR="00F04E47">
        <w:rPr>
          <w:sz w:val="20"/>
          <w:szCs w:val="20"/>
        </w:rPr>
        <w:t>оронами</w:t>
      </w:r>
    </w:p>
    <w:p w:rsidR="001839C2" w:rsidRPr="001839C2" w:rsidRDefault="001839C2" w:rsidP="001839C2">
      <w:pPr>
        <w:autoSpaceDE w:val="0"/>
        <w:autoSpaceDN w:val="0"/>
        <w:adjustRightInd w:val="0"/>
        <w:ind w:firstLine="225"/>
        <w:jc w:val="both"/>
        <w:rPr>
          <w:sz w:val="20"/>
          <w:szCs w:val="20"/>
        </w:rPr>
      </w:pPr>
      <w:r>
        <w:rPr>
          <w:sz w:val="20"/>
          <w:szCs w:val="20"/>
        </w:rPr>
        <w:t xml:space="preserve">    9.2. </w:t>
      </w:r>
      <w:r w:rsidRPr="001839C2">
        <w:rPr>
          <w:sz w:val="20"/>
          <w:szCs w:val="20"/>
        </w:rPr>
        <w:t>Договор заключается в электронной форме на ЕАТ и подписывается сторонами  электронной подписью. Договор считается заключенным в день его подписания на ЕАТ  усиленной электронной подписью лица, имеющего право действовать от имени</w:t>
      </w:r>
      <w:r w:rsidRPr="001839C2">
        <w:rPr>
          <w:i/>
          <w:sz w:val="20"/>
          <w:szCs w:val="20"/>
        </w:rPr>
        <w:t xml:space="preserve"> </w:t>
      </w:r>
      <w:r w:rsidRPr="001839C2">
        <w:rPr>
          <w:sz w:val="20"/>
          <w:szCs w:val="20"/>
        </w:rPr>
        <w:t>Заказчика.</w:t>
      </w:r>
    </w:p>
    <w:p w:rsidR="001839C2" w:rsidRPr="001839C2" w:rsidRDefault="001839C2" w:rsidP="001839C2">
      <w:pPr>
        <w:autoSpaceDE w:val="0"/>
        <w:autoSpaceDN w:val="0"/>
        <w:adjustRightInd w:val="0"/>
        <w:ind w:firstLine="225"/>
        <w:jc w:val="both"/>
        <w:rPr>
          <w:sz w:val="20"/>
          <w:szCs w:val="20"/>
        </w:rPr>
      </w:pPr>
      <w:r>
        <w:rPr>
          <w:sz w:val="20"/>
          <w:szCs w:val="20"/>
        </w:rPr>
        <w:lastRenderedPageBreak/>
        <w:t>9</w:t>
      </w:r>
      <w:r w:rsidRPr="001839C2">
        <w:rPr>
          <w:sz w:val="20"/>
          <w:szCs w:val="20"/>
        </w:rPr>
        <w:t>.3. В случае</w:t>
      </w:r>
      <w:proofErr w:type="gramStart"/>
      <w:r w:rsidRPr="001839C2">
        <w:rPr>
          <w:sz w:val="20"/>
          <w:szCs w:val="20"/>
        </w:rPr>
        <w:t>,</w:t>
      </w:r>
      <w:proofErr w:type="gramEnd"/>
      <w:r w:rsidRPr="001839C2">
        <w:rPr>
          <w:sz w:val="20"/>
          <w:szCs w:val="20"/>
        </w:rPr>
        <w:t xml:space="preserve"> если закупка на ЕАТ не состоялась, заключение договора осуществляется в бумажном варианте в двух подлинных экземплярах и подписывается сторонами.</w:t>
      </w:r>
    </w:p>
    <w:p w:rsidR="003F4E84" w:rsidRPr="001E5E6F" w:rsidRDefault="001839C2">
      <w:pPr>
        <w:autoSpaceDE w:val="0"/>
        <w:autoSpaceDN w:val="0"/>
        <w:adjustRightInd w:val="0"/>
        <w:ind w:firstLine="225"/>
        <w:jc w:val="both"/>
        <w:rPr>
          <w:sz w:val="20"/>
          <w:szCs w:val="20"/>
        </w:rPr>
      </w:pPr>
      <w:r>
        <w:rPr>
          <w:sz w:val="20"/>
          <w:szCs w:val="20"/>
        </w:rPr>
        <w:t xml:space="preserve">9.4. </w:t>
      </w:r>
      <w:r w:rsidR="00C40442" w:rsidRPr="001E5E6F">
        <w:rPr>
          <w:sz w:val="20"/>
          <w:szCs w:val="20"/>
        </w:rPr>
        <w:t xml:space="preserve"> Подписывая настоящий договор, Исполнитель подтверждает свое соответствие единым требованиям к участникам закупки, установленным ч.1 ст.31 Федерального закона № 44-ФЗ.</w:t>
      </w:r>
    </w:p>
    <w:p w:rsidR="003F4E84" w:rsidRPr="001E5E6F" w:rsidRDefault="001839C2" w:rsidP="001839C2">
      <w:pPr>
        <w:autoSpaceDE w:val="0"/>
        <w:autoSpaceDN w:val="0"/>
        <w:adjustRightInd w:val="0"/>
        <w:jc w:val="both"/>
        <w:rPr>
          <w:sz w:val="20"/>
          <w:szCs w:val="20"/>
        </w:rPr>
      </w:pPr>
      <w:r>
        <w:rPr>
          <w:sz w:val="20"/>
          <w:szCs w:val="20"/>
        </w:rPr>
        <w:t xml:space="preserve">     9.5</w:t>
      </w:r>
      <w:r w:rsidR="0057502F" w:rsidRPr="001E5E6F">
        <w:rPr>
          <w:sz w:val="20"/>
          <w:szCs w:val="20"/>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3F4E84" w:rsidRPr="001E5E6F" w:rsidRDefault="003F4E84" w:rsidP="002C4EAC">
      <w:pPr>
        <w:autoSpaceDE w:val="0"/>
        <w:autoSpaceDN w:val="0"/>
        <w:adjustRightInd w:val="0"/>
        <w:ind w:firstLine="225"/>
        <w:jc w:val="both"/>
        <w:rPr>
          <w:sz w:val="20"/>
          <w:szCs w:val="20"/>
        </w:rPr>
      </w:pPr>
    </w:p>
    <w:p w:rsidR="003F4E84" w:rsidRPr="001E5E6F" w:rsidRDefault="0057502F" w:rsidP="00575C76">
      <w:pPr>
        <w:suppressAutoHyphens/>
        <w:ind w:firstLine="360"/>
        <w:jc w:val="center"/>
        <w:rPr>
          <w:b/>
          <w:sz w:val="20"/>
          <w:szCs w:val="20"/>
        </w:rPr>
      </w:pPr>
      <w:r w:rsidRPr="001E5E6F">
        <w:rPr>
          <w:b/>
          <w:sz w:val="20"/>
          <w:szCs w:val="20"/>
        </w:rPr>
        <w:t>10.Порядок расторжения договора</w:t>
      </w:r>
    </w:p>
    <w:p w:rsidR="003F4E84" w:rsidRPr="001E5E6F" w:rsidRDefault="001839C2" w:rsidP="00575C76">
      <w:pPr>
        <w:autoSpaceDE w:val="0"/>
        <w:autoSpaceDN w:val="0"/>
        <w:adjustRightInd w:val="0"/>
        <w:ind w:firstLine="225"/>
        <w:jc w:val="both"/>
        <w:rPr>
          <w:sz w:val="20"/>
          <w:szCs w:val="20"/>
        </w:rPr>
      </w:pPr>
      <w:r>
        <w:rPr>
          <w:sz w:val="20"/>
          <w:szCs w:val="20"/>
        </w:rPr>
        <w:t xml:space="preserve">     </w:t>
      </w:r>
      <w:r w:rsidR="0057502F" w:rsidRPr="001E5E6F">
        <w:rPr>
          <w:sz w:val="20"/>
          <w:szCs w:val="20"/>
        </w:rPr>
        <w:t xml:space="preserve">10.1. Настоящий </w:t>
      </w:r>
      <w:proofErr w:type="gramStart"/>
      <w:r w:rsidR="0057502F" w:rsidRPr="001E5E6F">
        <w:rPr>
          <w:sz w:val="20"/>
          <w:szCs w:val="20"/>
        </w:rPr>
        <w:t>договор</w:t>
      </w:r>
      <w:proofErr w:type="gramEnd"/>
      <w:r w:rsidR="0057502F" w:rsidRPr="001E5E6F">
        <w:rPr>
          <w:sz w:val="20"/>
          <w:szCs w:val="20"/>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rsidR="00C40442" w:rsidRPr="001E5E6F" w:rsidRDefault="0057502F" w:rsidP="00C40442">
      <w:pPr>
        <w:autoSpaceDE w:val="0"/>
        <w:autoSpaceDN w:val="0"/>
        <w:adjustRightInd w:val="0"/>
        <w:ind w:firstLine="225"/>
        <w:jc w:val="both"/>
        <w:rPr>
          <w:sz w:val="20"/>
          <w:szCs w:val="20"/>
        </w:rPr>
      </w:pPr>
      <w:r w:rsidRPr="001E5E6F">
        <w:rPr>
          <w:sz w:val="20"/>
          <w:szCs w:val="20"/>
        </w:rPr>
        <w:t xml:space="preserve">     10.2. Заказчик  вправе</w:t>
      </w:r>
      <w:r w:rsidR="00C40442" w:rsidRPr="001E5E6F">
        <w:rPr>
          <w:sz w:val="20"/>
          <w:szCs w:val="20"/>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0442" w:rsidRPr="001E5E6F" w:rsidRDefault="0057502F" w:rsidP="00C40442">
      <w:pPr>
        <w:autoSpaceDE w:val="0"/>
        <w:autoSpaceDN w:val="0"/>
        <w:adjustRightInd w:val="0"/>
        <w:ind w:firstLine="225"/>
        <w:jc w:val="both"/>
        <w:rPr>
          <w:bCs/>
          <w:sz w:val="20"/>
          <w:szCs w:val="20"/>
        </w:rPr>
      </w:pPr>
      <w:r w:rsidRPr="001E5E6F">
        <w:rPr>
          <w:sz w:val="20"/>
          <w:szCs w:val="20"/>
        </w:rPr>
        <w:t xml:space="preserve">    10.3. </w:t>
      </w:r>
      <w:r w:rsidR="00C40442" w:rsidRPr="001E5E6F">
        <w:rPr>
          <w:bCs/>
          <w:sz w:val="20"/>
          <w:szCs w:val="20"/>
        </w:rPr>
        <w:t>В случае принятия Заказчиком  решения об одностороннем отказе от исполнения договора, уведомление Исполнителя о принятом решении (об отмене решения об одностороннем отказе от исполнения договора) осуществляется Заказчиком в порядке, предусмотренном ч.12.2  ст.95 Федерального закона №44-ФЗ.</w:t>
      </w:r>
    </w:p>
    <w:p w:rsidR="003F4E84" w:rsidRPr="001E5E6F" w:rsidRDefault="0057502F" w:rsidP="00DA4384">
      <w:pPr>
        <w:autoSpaceDE w:val="0"/>
        <w:autoSpaceDN w:val="0"/>
        <w:adjustRightInd w:val="0"/>
        <w:ind w:firstLine="225"/>
        <w:jc w:val="both"/>
        <w:rPr>
          <w:sz w:val="20"/>
          <w:szCs w:val="20"/>
        </w:rPr>
      </w:pPr>
      <w:r w:rsidRPr="001E5E6F">
        <w:rPr>
          <w:sz w:val="20"/>
          <w:szCs w:val="20"/>
        </w:rPr>
        <w:t xml:space="preserve">    10.4. </w:t>
      </w:r>
      <w:r w:rsidR="00C40442" w:rsidRPr="001E5E6F">
        <w:rPr>
          <w:bCs/>
          <w:sz w:val="20"/>
          <w:szCs w:val="20"/>
        </w:rPr>
        <w:t xml:space="preserve">Решение Заказчика об одностороннем отказе от исполнения договора вступает в </w:t>
      </w:r>
      <w:proofErr w:type="gramStart"/>
      <w:r w:rsidR="00C40442" w:rsidRPr="001E5E6F">
        <w:rPr>
          <w:bCs/>
          <w:sz w:val="20"/>
          <w:szCs w:val="20"/>
        </w:rPr>
        <w:t>силу</w:t>
      </w:r>
      <w:proofErr w:type="gramEnd"/>
      <w:r w:rsidR="00C40442" w:rsidRPr="001E5E6F">
        <w:rPr>
          <w:bCs/>
          <w:sz w:val="20"/>
          <w:szCs w:val="20"/>
        </w:rPr>
        <w:t xml:space="preserve"> и договор считается расторгнутым через 10 дней с даты надлежащего уведомления Заказчиком  Исполнителя об одностороннем отказе от исполнения договора</w:t>
      </w:r>
    </w:p>
    <w:p w:rsidR="003F4E84" w:rsidRPr="001E5E6F" w:rsidRDefault="0057502F" w:rsidP="00DA4384">
      <w:pPr>
        <w:autoSpaceDE w:val="0"/>
        <w:autoSpaceDN w:val="0"/>
        <w:adjustRightInd w:val="0"/>
        <w:ind w:firstLine="225"/>
        <w:jc w:val="both"/>
        <w:rPr>
          <w:sz w:val="20"/>
          <w:szCs w:val="20"/>
        </w:rPr>
      </w:pPr>
      <w:r w:rsidRPr="001E5E6F">
        <w:rPr>
          <w:sz w:val="20"/>
          <w:szCs w:val="20"/>
        </w:rPr>
        <w:t xml:space="preserve">    10.5.</w:t>
      </w:r>
      <w:r w:rsidR="00C40442" w:rsidRPr="001E5E6F">
        <w:rPr>
          <w:bCs/>
          <w:sz w:val="20"/>
          <w:szCs w:val="20"/>
        </w:rPr>
        <w:t xml:space="preserve">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ст.95 Федерального закона №44-ФЗ.</w:t>
      </w:r>
    </w:p>
    <w:p w:rsidR="000F3B82" w:rsidRPr="001E5E6F" w:rsidRDefault="0057502F" w:rsidP="000F3B82">
      <w:pPr>
        <w:autoSpaceDE w:val="0"/>
        <w:autoSpaceDN w:val="0"/>
        <w:adjustRightInd w:val="0"/>
        <w:ind w:firstLine="225"/>
        <w:jc w:val="both"/>
        <w:rPr>
          <w:bCs/>
          <w:sz w:val="20"/>
          <w:szCs w:val="20"/>
        </w:rPr>
      </w:pPr>
      <w:r w:rsidRPr="001E5E6F">
        <w:rPr>
          <w:sz w:val="20"/>
          <w:szCs w:val="20"/>
        </w:rPr>
        <w:t xml:space="preserve">    10.6.</w:t>
      </w:r>
      <w:r w:rsidR="000F3B82" w:rsidRPr="001E5E6F">
        <w:rPr>
          <w:bCs/>
          <w:sz w:val="20"/>
          <w:szCs w:val="20"/>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F4E84" w:rsidRPr="001E5E6F" w:rsidRDefault="003F4E84" w:rsidP="00575C76">
      <w:pPr>
        <w:autoSpaceDE w:val="0"/>
        <w:autoSpaceDN w:val="0"/>
        <w:adjustRightInd w:val="0"/>
        <w:ind w:firstLine="225"/>
        <w:jc w:val="both"/>
        <w:rPr>
          <w:sz w:val="20"/>
          <w:szCs w:val="20"/>
        </w:rPr>
      </w:pPr>
    </w:p>
    <w:p w:rsidR="003F4E84" w:rsidRPr="001E5E6F" w:rsidRDefault="0057502F" w:rsidP="00BB3565">
      <w:pPr>
        <w:pStyle w:val="2"/>
        <w:ind w:firstLine="0"/>
        <w:rPr>
          <w:sz w:val="20"/>
          <w:szCs w:val="20"/>
        </w:rPr>
      </w:pPr>
      <w:r w:rsidRPr="001E5E6F">
        <w:rPr>
          <w:sz w:val="20"/>
          <w:szCs w:val="20"/>
        </w:rPr>
        <w:t xml:space="preserve">         </w:t>
      </w:r>
    </w:p>
    <w:p w:rsidR="003F4E84" w:rsidRPr="001E5E6F" w:rsidRDefault="0057502F" w:rsidP="0003328C">
      <w:pPr>
        <w:pStyle w:val="2"/>
        <w:ind w:left="225" w:firstLine="0"/>
        <w:jc w:val="center"/>
        <w:rPr>
          <w:b/>
          <w:sz w:val="20"/>
          <w:szCs w:val="20"/>
        </w:rPr>
      </w:pPr>
      <w:r w:rsidRPr="001E5E6F">
        <w:rPr>
          <w:b/>
          <w:sz w:val="20"/>
          <w:szCs w:val="20"/>
        </w:rPr>
        <w:t>11.Юридические адреса сторон</w:t>
      </w:r>
    </w:p>
    <w:tbl>
      <w:tblPr>
        <w:tblW w:w="10578" w:type="dxa"/>
        <w:tblInd w:w="225" w:type="dxa"/>
        <w:tblLayout w:type="fixed"/>
        <w:tblLook w:val="0000" w:firstRow="0" w:lastRow="0" w:firstColumn="0" w:lastColumn="0" w:noHBand="0" w:noVBand="0"/>
      </w:tblPr>
      <w:tblGrid>
        <w:gridCol w:w="5128"/>
        <w:gridCol w:w="5450"/>
      </w:tblGrid>
      <w:tr w:rsidR="0091691B" w:rsidRPr="001E5E6F" w:rsidTr="00A62A58">
        <w:tc>
          <w:tcPr>
            <w:tcW w:w="5128" w:type="dxa"/>
          </w:tcPr>
          <w:p w:rsidR="003F4E84" w:rsidRPr="001E5E6F" w:rsidRDefault="0057502F" w:rsidP="00575C76">
            <w:pPr>
              <w:pStyle w:val="2"/>
              <w:ind w:firstLine="0"/>
              <w:jc w:val="center"/>
              <w:rPr>
                <w:b/>
                <w:sz w:val="20"/>
                <w:szCs w:val="20"/>
              </w:rPr>
            </w:pPr>
            <w:r w:rsidRPr="001E5E6F">
              <w:rPr>
                <w:b/>
                <w:sz w:val="20"/>
                <w:szCs w:val="20"/>
              </w:rPr>
              <w:t>Заказчик:</w:t>
            </w:r>
          </w:p>
          <w:p w:rsidR="003F4E84" w:rsidRPr="00A62A58" w:rsidRDefault="0057502F" w:rsidP="00575C76">
            <w:pPr>
              <w:rPr>
                <w:b/>
                <w:sz w:val="20"/>
                <w:szCs w:val="20"/>
              </w:rPr>
            </w:pPr>
            <w:r w:rsidRPr="00A62A58">
              <w:rPr>
                <w:b/>
                <w:sz w:val="20"/>
                <w:szCs w:val="20"/>
              </w:rPr>
              <w:t>Федеральное государственное бюджетное образовательное учреждение высшего образования «Сибирский государственный университет путей сообщения»</w:t>
            </w:r>
          </w:p>
          <w:p w:rsidR="003F4E84" w:rsidRPr="00A62A58" w:rsidRDefault="0057502F" w:rsidP="00575C76">
            <w:pPr>
              <w:rPr>
                <w:sz w:val="20"/>
                <w:szCs w:val="20"/>
              </w:rPr>
            </w:pPr>
            <w:r w:rsidRPr="00A62A58">
              <w:rPr>
                <w:b/>
                <w:i/>
                <w:sz w:val="20"/>
                <w:szCs w:val="20"/>
              </w:rPr>
              <w:t>Адрес:</w:t>
            </w:r>
            <w:r w:rsidRPr="00A62A58">
              <w:rPr>
                <w:b/>
                <w:sz w:val="20"/>
                <w:szCs w:val="20"/>
              </w:rPr>
              <w:t xml:space="preserve"> </w:t>
            </w:r>
            <w:r w:rsidRPr="00A62A58">
              <w:rPr>
                <w:sz w:val="20"/>
                <w:szCs w:val="20"/>
              </w:rPr>
              <w:t>630049, г.</w:t>
            </w:r>
            <w:r w:rsidR="00A62A58">
              <w:rPr>
                <w:sz w:val="20"/>
                <w:szCs w:val="20"/>
              </w:rPr>
              <w:t> </w:t>
            </w:r>
            <w:r w:rsidRPr="00A62A58">
              <w:rPr>
                <w:sz w:val="20"/>
                <w:szCs w:val="20"/>
              </w:rPr>
              <w:t>Новосибирск, ул.</w:t>
            </w:r>
            <w:r w:rsidR="00A62A58">
              <w:rPr>
                <w:sz w:val="20"/>
                <w:szCs w:val="20"/>
              </w:rPr>
              <w:t> </w:t>
            </w:r>
            <w:r w:rsidRPr="00A62A58">
              <w:rPr>
                <w:sz w:val="20"/>
                <w:szCs w:val="20"/>
              </w:rPr>
              <w:t>Д</w:t>
            </w:r>
            <w:r w:rsidR="00A62A58">
              <w:rPr>
                <w:sz w:val="20"/>
                <w:szCs w:val="20"/>
              </w:rPr>
              <w:t xml:space="preserve">уси </w:t>
            </w:r>
            <w:r w:rsidRPr="00A62A58">
              <w:rPr>
                <w:sz w:val="20"/>
                <w:szCs w:val="20"/>
              </w:rPr>
              <w:t xml:space="preserve">Ковальчук,191 </w:t>
            </w:r>
          </w:p>
          <w:p w:rsidR="00A62A58" w:rsidRDefault="0057502F" w:rsidP="00575C76">
            <w:pPr>
              <w:rPr>
                <w:sz w:val="20"/>
                <w:szCs w:val="20"/>
              </w:rPr>
            </w:pPr>
            <w:r w:rsidRPr="00A62A58">
              <w:rPr>
                <w:b/>
                <w:i/>
                <w:sz w:val="20"/>
                <w:szCs w:val="20"/>
              </w:rPr>
              <w:t>Банковские реквизиты:</w:t>
            </w:r>
            <w:r w:rsidRPr="00A62A58">
              <w:rPr>
                <w:sz w:val="20"/>
                <w:szCs w:val="20"/>
              </w:rPr>
              <w:t xml:space="preserve"> </w:t>
            </w:r>
          </w:p>
          <w:p w:rsidR="003F4E84" w:rsidRPr="00A62A58" w:rsidRDefault="00A62A58" w:rsidP="00575C76">
            <w:pPr>
              <w:rPr>
                <w:sz w:val="20"/>
                <w:szCs w:val="20"/>
              </w:rPr>
            </w:pPr>
            <w:r>
              <w:rPr>
                <w:sz w:val="20"/>
                <w:szCs w:val="20"/>
              </w:rPr>
              <w:t xml:space="preserve">ИНН: 5402113155  </w:t>
            </w:r>
            <w:r w:rsidR="0057502F" w:rsidRPr="00A62A58">
              <w:rPr>
                <w:sz w:val="20"/>
                <w:szCs w:val="20"/>
              </w:rPr>
              <w:t xml:space="preserve"> КПП 540201001, </w:t>
            </w:r>
          </w:p>
          <w:p w:rsidR="00323A1B" w:rsidRPr="00323A1B" w:rsidRDefault="00323A1B" w:rsidP="00323A1B">
            <w:pPr>
              <w:rPr>
                <w:sz w:val="20"/>
                <w:szCs w:val="20"/>
              </w:rPr>
            </w:pPr>
            <w:r w:rsidRPr="00323A1B">
              <w:rPr>
                <w:sz w:val="20"/>
                <w:szCs w:val="20"/>
              </w:rPr>
              <w:t>Получатель: УФК по Новосибирской области (СГУПС л/с 20516Х38290)</w:t>
            </w:r>
          </w:p>
          <w:p w:rsidR="00323A1B" w:rsidRPr="00323A1B" w:rsidRDefault="00323A1B" w:rsidP="00323A1B">
            <w:pPr>
              <w:rPr>
                <w:sz w:val="20"/>
                <w:szCs w:val="20"/>
              </w:rPr>
            </w:pPr>
            <w:r w:rsidRPr="00323A1B">
              <w:rPr>
                <w:sz w:val="20"/>
                <w:szCs w:val="20"/>
              </w:rPr>
              <w:t xml:space="preserve">Банк: ОКЦ №1 Сибирского ГУ Банка России //УФК по Новосибирской области г. Новосибирск </w:t>
            </w:r>
          </w:p>
          <w:p w:rsidR="00323A1B" w:rsidRPr="00323A1B" w:rsidRDefault="00323A1B" w:rsidP="00323A1B">
            <w:pPr>
              <w:rPr>
                <w:sz w:val="20"/>
                <w:szCs w:val="20"/>
              </w:rPr>
            </w:pPr>
            <w:r w:rsidRPr="00323A1B">
              <w:rPr>
                <w:sz w:val="20"/>
                <w:szCs w:val="20"/>
              </w:rPr>
              <w:t>БИК 015004950</w:t>
            </w:r>
          </w:p>
          <w:p w:rsidR="00323A1B" w:rsidRPr="00323A1B" w:rsidRDefault="00323A1B" w:rsidP="00323A1B">
            <w:pPr>
              <w:rPr>
                <w:sz w:val="20"/>
                <w:szCs w:val="20"/>
              </w:rPr>
            </w:pPr>
            <w:r w:rsidRPr="00323A1B">
              <w:rPr>
                <w:sz w:val="20"/>
                <w:szCs w:val="20"/>
              </w:rPr>
              <w:t>Номер единого казначейского счета № 40102810445370000043.</w:t>
            </w:r>
          </w:p>
          <w:p w:rsidR="00323A1B" w:rsidRDefault="00323A1B" w:rsidP="00323A1B">
            <w:pPr>
              <w:rPr>
                <w:sz w:val="20"/>
                <w:szCs w:val="20"/>
              </w:rPr>
            </w:pPr>
            <w:r w:rsidRPr="00323A1B">
              <w:rPr>
                <w:sz w:val="20"/>
                <w:szCs w:val="20"/>
              </w:rPr>
              <w:t>Казначейский счет получателя: № 03214643000000015100</w:t>
            </w:r>
          </w:p>
          <w:p w:rsidR="003F4E84" w:rsidRPr="00A62A58" w:rsidRDefault="0057502F" w:rsidP="00323A1B">
            <w:pPr>
              <w:rPr>
                <w:sz w:val="20"/>
                <w:szCs w:val="20"/>
              </w:rPr>
            </w:pPr>
            <w:r w:rsidRPr="00A62A58">
              <w:rPr>
                <w:sz w:val="20"/>
                <w:szCs w:val="20"/>
              </w:rPr>
              <w:t>ОКПО 01115969; ОКТМО 500701000</w:t>
            </w:r>
          </w:p>
          <w:p w:rsidR="003F4E84" w:rsidRDefault="003F4E84" w:rsidP="00575C76">
            <w:pPr>
              <w:rPr>
                <w:sz w:val="20"/>
                <w:szCs w:val="20"/>
              </w:rPr>
            </w:pPr>
          </w:p>
          <w:p w:rsidR="003F4E84" w:rsidRDefault="00E037E7" w:rsidP="00575C76">
            <w:pPr>
              <w:rPr>
                <w:sz w:val="20"/>
                <w:szCs w:val="20"/>
              </w:rPr>
            </w:pPr>
            <w:r>
              <w:rPr>
                <w:sz w:val="20"/>
                <w:szCs w:val="20"/>
              </w:rPr>
              <w:t>Проректор</w:t>
            </w:r>
          </w:p>
          <w:p w:rsidR="00323A1B" w:rsidRPr="001E5E6F" w:rsidRDefault="00323A1B" w:rsidP="00575C76">
            <w:pPr>
              <w:rPr>
                <w:sz w:val="20"/>
                <w:szCs w:val="20"/>
              </w:rPr>
            </w:pPr>
          </w:p>
          <w:p w:rsidR="003F4E84" w:rsidRPr="001E5E6F" w:rsidRDefault="0057502F" w:rsidP="00575C76">
            <w:pPr>
              <w:pStyle w:val="2"/>
              <w:ind w:firstLine="0"/>
              <w:rPr>
                <w:sz w:val="20"/>
                <w:szCs w:val="20"/>
              </w:rPr>
            </w:pPr>
            <w:r w:rsidRPr="001E5E6F">
              <w:rPr>
                <w:sz w:val="20"/>
                <w:szCs w:val="20"/>
              </w:rPr>
              <w:t>_______________</w:t>
            </w:r>
            <w:r w:rsidR="00E037E7">
              <w:rPr>
                <w:sz w:val="20"/>
                <w:szCs w:val="20"/>
              </w:rPr>
              <w:t xml:space="preserve"> </w:t>
            </w:r>
            <w:proofErr w:type="spellStart"/>
            <w:r w:rsidR="00E037E7">
              <w:rPr>
                <w:sz w:val="20"/>
                <w:szCs w:val="20"/>
              </w:rPr>
              <w:t>А.А.Новоселов</w:t>
            </w:r>
            <w:proofErr w:type="spellEnd"/>
            <w:r w:rsidRPr="001E5E6F">
              <w:rPr>
                <w:sz w:val="20"/>
                <w:szCs w:val="20"/>
              </w:rPr>
              <w:t xml:space="preserve">   </w:t>
            </w:r>
          </w:p>
          <w:p w:rsidR="003F4E84" w:rsidRPr="001E5E6F" w:rsidRDefault="00F04E47" w:rsidP="00575C76">
            <w:pPr>
              <w:pStyle w:val="2"/>
              <w:ind w:firstLine="0"/>
              <w:rPr>
                <w:sz w:val="20"/>
                <w:szCs w:val="20"/>
              </w:rPr>
            </w:pPr>
            <w:r>
              <w:rPr>
                <w:sz w:val="20"/>
                <w:szCs w:val="20"/>
              </w:rPr>
              <w:t>Электронная подпись</w:t>
            </w:r>
          </w:p>
        </w:tc>
        <w:tc>
          <w:tcPr>
            <w:tcW w:w="5450" w:type="dxa"/>
          </w:tcPr>
          <w:p w:rsidR="003F4E84" w:rsidRPr="001E5E6F" w:rsidRDefault="0057502F" w:rsidP="00575C76">
            <w:pPr>
              <w:pStyle w:val="2"/>
              <w:ind w:firstLine="0"/>
              <w:jc w:val="center"/>
              <w:rPr>
                <w:b/>
                <w:sz w:val="20"/>
                <w:szCs w:val="20"/>
              </w:rPr>
            </w:pPr>
            <w:r w:rsidRPr="001E5E6F">
              <w:rPr>
                <w:b/>
                <w:sz w:val="20"/>
                <w:szCs w:val="20"/>
              </w:rPr>
              <w:t>Исполнитель:</w:t>
            </w:r>
          </w:p>
          <w:p w:rsidR="00E037E7" w:rsidRDefault="00E037E7" w:rsidP="00E037E7">
            <w:pPr>
              <w:pStyle w:val="2"/>
              <w:ind w:left="601" w:firstLine="0"/>
              <w:rPr>
                <w:sz w:val="20"/>
                <w:szCs w:val="20"/>
              </w:rPr>
            </w:pPr>
          </w:p>
          <w:p w:rsidR="00E037E7" w:rsidRDefault="00E037E7" w:rsidP="00E037E7">
            <w:pPr>
              <w:pStyle w:val="2"/>
              <w:ind w:left="601" w:firstLine="0"/>
              <w:rPr>
                <w:sz w:val="20"/>
                <w:szCs w:val="20"/>
              </w:rPr>
            </w:pPr>
          </w:p>
          <w:p w:rsidR="00E037E7" w:rsidRDefault="00E037E7"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257213" w:rsidP="00E037E7">
            <w:pPr>
              <w:pStyle w:val="2"/>
              <w:ind w:left="601" w:firstLine="0"/>
              <w:rPr>
                <w:sz w:val="20"/>
                <w:szCs w:val="20"/>
              </w:rPr>
            </w:pPr>
          </w:p>
          <w:p w:rsidR="00257213" w:rsidRDefault="0057502F" w:rsidP="00257213">
            <w:pPr>
              <w:pStyle w:val="2"/>
              <w:ind w:left="601" w:firstLine="0"/>
              <w:jc w:val="left"/>
              <w:rPr>
                <w:sz w:val="20"/>
                <w:szCs w:val="20"/>
              </w:rPr>
            </w:pPr>
            <w:r w:rsidRPr="001E5E6F">
              <w:rPr>
                <w:sz w:val="20"/>
                <w:szCs w:val="20"/>
              </w:rPr>
              <w:t xml:space="preserve">______________ </w:t>
            </w:r>
            <w:r w:rsidR="00E037E7">
              <w:rPr>
                <w:sz w:val="20"/>
                <w:szCs w:val="20"/>
              </w:rPr>
              <w:t xml:space="preserve"> </w:t>
            </w:r>
          </w:p>
          <w:p w:rsidR="00E037E7" w:rsidRDefault="00E037E7" w:rsidP="00E037E7">
            <w:pPr>
              <w:pStyle w:val="2"/>
              <w:ind w:left="601" w:firstLine="0"/>
              <w:jc w:val="left"/>
              <w:rPr>
                <w:sz w:val="20"/>
                <w:szCs w:val="20"/>
              </w:rPr>
            </w:pPr>
            <w:r>
              <w:rPr>
                <w:sz w:val="20"/>
                <w:szCs w:val="20"/>
              </w:rPr>
              <w:t>Электронная подпись</w:t>
            </w:r>
          </w:p>
          <w:p w:rsidR="00F04E47" w:rsidRPr="001E5E6F" w:rsidRDefault="00F04E47" w:rsidP="00F04E47">
            <w:pPr>
              <w:pStyle w:val="2"/>
              <w:ind w:firstLine="0"/>
              <w:jc w:val="left"/>
              <w:rPr>
                <w:sz w:val="20"/>
                <w:szCs w:val="20"/>
              </w:rPr>
            </w:pPr>
          </w:p>
        </w:tc>
      </w:tr>
    </w:tbl>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Pr="001E5E6F" w:rsidRDefault="003F4E84" w:rsidP="00575C76">
      <w:pPr>
        <w:pStyle w:val="a3"/>
        <w:jc w:val="right"/>
        <w:rPr>
          <w:sz w:val="20"/>
        </w:rPr>
      </w:pPr>
    </w:p>
    <w:p w:rsidR="003F4E84" w:rsidRDefault="0057502F" w:rsidP="00575C76">
      <w:pPr>
        <w:pStyle w:val="a3"/>
        <w:jc w:val="right"/>
        <w:rPr>
          <w:sz w:val="20"/>
        </w:rPr>
      </w:pPr>
      <w:r w:rsidRPr="001E5E6F">
        <w:rPr>
          <w:sz w:val="20"/>
        </w:rPr>
        <w:t>Приложение №1</w:t>
      </w:r>
      <w:r w:rsidR="00633989" w:rsidRPr="001E5E6F">
        <w:rPr>
          <w:sz w:val="20"/>
        </w:rPr>
        <w:t xml:space="preserve"> </w:t>
      </w:r>
      <w:r w:rsidRPr="001E5E6F">
        <w:rPr>
          <w:sz w:val="20"/>
        </w:rPr>
        <w:t>к договору</w:t>
      </w:r>
    </w:p>
    <w:p w:rsidR="00F04E47" w:rsidRDefault="00F04E47" w:rsidP="00575C76">
      <w:pPr>
        <w:pStyle w:val="a3"/>
        <w:jc w:val="right"/>
        <w:rPr>
          <w:sz w:val="20"/>
        </w:rPr>
      </w:pPr>
      <w:r>
        <w:rPr>
          <w:sz w:val="20"/>
        </w:rPr>
        <w:t>№</w:t>
      </w:r>
      <w:r w:rsidR="00257213">
        <w:rPr>
          <w:sz w:val="20"/>
        </w:rPr>
        <w:t xml:space="preserve">      ____________</w:t>
      </w:r>
    </w:p>
    <w:p w:rsidR="00F04E47" w:rsidRDefault="00F04E47" w:rsidP="00575C76">
      <w:pPr>
        <w:pStyle w:val="a3"/>
        <w:jc w:val="right"/>
        <w:rPr>
          <w:sz w:val="20"/>
        </w:rPr>
      </w:pPr>
      <w:r>
        <w:rPr>
          <w:sz w:val="20"/>
        </w:rPr>
        <w:t>От _______________</w:t>
      </w:r>
      <w:r w:rsidR="0005689E">
        <w:rPr>
          <w:sz w:val="20"/>
        </w:rPr>
        <w:t xml:space="preserve"> 2026г.</w:t>
      </w:r>
    </w:p>
    <w:p w:rsidR="00F04E47" w:rsidRPr="001E5E6F" w:rsidRDefault="00F04E47" w:rsidP="00575C76">
      <w:pPr>
        <w:pStyle w:val="a3"/>
        <w:jc w:val="right"/>
        <w:rPr>
          <w:sz w:val="20"/>
        </w:rPr>
      </w:pPr>
    </w:p>
    <w:p w:rsidR="003F4E84" w:rsidRPr="001E5E6F" w:rsidRDefault="0057502F" w:rsidP="0072630B">
      <w:pPr>
        <w:pStyle w:val="a3"/>
        <w:jc w:val="center"/>
        <w:rPr>
          <w:rFonts w:ascii="Times New Roman CYR" w:hAnsi="Times New Roman CYR"/>
          <w:sz w:val="20"/>
        </w:rPr>
      </w:pPr>
      <w:r w:rsidRPr="001E5E6F">
        <w:rPr>
          <w:sz w:val="20"/>
        </w:rPr>
        <w:t xml:space="preserve"> </w:t>
      </w:r>
      <w:r w:rsidRPr="001E5E6F">
        <w:rPr>
          <w:rFonts w:ascii="Times New Roman CYR" w:hAnsi="Times New Roman CYR"/>
          <w:sz w:val="20"/>
        </w:rPr>
        <w:t xml:space="preserve">Объекты дворовых сетей </w:t>
      </w:r>
      <w:proofErr w:type="spellStart"/>
      <w:r w:rsidRPr="001E5E6F">
        <w:rPr>
          <w:rFonts w:ascii="Times New Roman CYR" w:hAnsi="Times New Roman CYR"/>
          <w:sz w:val="20"/>
        </w:rPr>
        <w:t>хозфекальной</w:t>
      </w:r>
      <w:proofErr w:type="spellEnd"/>
      <w:r w:rsidRPr="001E5E6F">
        <w:rPr>
          <w:rFonts w:ascii="Times New Roman CYR" w:hAnsi="Times New Roman CYR"/>
          <w:sz w:val="20"/>
        </w:rPr>
        <w:t xml:space="preserve"> канализации, </w:t>
      </w:r>
    </w:p>
    <w:p w:rsidR="003F4E84" w:rsidRPr="001E5E6F" w:rsidRDefault="0057502F" w:rsidP="002A2DE2">
      <w:pPr>
        <w:jc w:val="center"/>
        <w:rPr>
          <w:rFonts w:ascii="Times New Roman CYR" w:hAnsi="Times New Roman CYR"/>
          <w:sz w:val="20"/>
          <w:szCs w:val="20"/>
        </w:rPr>
      </w:pPr>
      <w:proofErr w:type="gramStart"/>
      <w:r w:rsidRPr="001E5E6F">
        <w:rPr>
          <w:rFonts w:ascii="Times New Roman CYR" w:hAnsi="Times New Roman CYR"/>
          <w:sz w:val="20"/>
          <w:szCs w:val="20"/>
        </w:rPr>
        <w:t>находящиеся</w:t>
      </w:r>
      <w:proofErr w:type="gramEnd"/>
      <w:r w:rsidRPr="001E5E6F">
        <w:rPr>
          <w:rFonts w:ascii="Times New Roman CYR" w:hAnsi="Times New Roman CYR"/>
          <w:sz w:val="20"/>
          <w:szCs w:val="20"/>
        </w:rPr>
        <w:t xml:space="preserve"> на балансе СГУПС,</w:t>
      </w:r>
    </w:p>
    <w:p w:rsidR="003F4E84" w:rsidRPr="001E5E6F" w:rsidRDefault="0057502F" w:rsidP="002A2DE2">
      <w:pPr>
        <w:jc w:val="center"/>
        <w:rPr>
          <w:rFonts w:ascii="Times New Roman CYR" w:hAnsi="Times New Roman CYR"/>
          <w:sz w:val="20"/>
          <w:szCs w:val="20"/>
        </w:rPr>
      </w:pPr>
      <w:r w:rsidRPr="001E5E6F">
        <w:rPr>
          <w:rFonts w:ascii="Times New Roman CYR" w:hAnsi="Times New Roman CYR"/>
          <w:sz w:val="20"/>
          <w:szCs w:val="20"/>
        </w:rPr>
        <w:t xml:space="preserve">расчет и стоимость обслуживания </w:t>
      </w:r>
    </w:p>
    <w:p w:rsidR="003F4E84" w:rsidRPr="001E5E6F" w:rsidRDefault="003F4E84" w:rsidP="002A2DE2">
      <w:pPr>
        <w:jc w:val="center"/>
        <w:rPr>
          <w:rFonts w:ascii="Times New Roman CYR" w:hAnsi="Times New Roman CYR"/>
          <w:sz w:val="20"/>
          <w:szCs w:val="20"/>
        </w:rPr>
      </w:pPr>
    </w:p>
    <w:p w:rsidR="003F4E84" w:rsidRPr="001E5E6F" w:rsidRDefault="0057502F" w:rsidP="002A2DE2">
      <w:pPr>
        <w:spacing w:after="120"/>
        <w:ind w:firstLine="680"/>
        <w:rPr>
          <w:rFonts w:ascii="Times New Roman CYR" w:hAnsi="Times New Roman CYR"/>
          <w:sz w:val="20"/>
          <w:szCs w:val="20"/>
        </w:rPr>
      </w:pPr>
      <w:r w:rsidRPr="001E5E6F">
        <w:rPr>
          <w:rFonts w:ascii="Times New Roman CYR" w:hAnsi="Times New Roman CYR"/>
          <w:sz w:val="20"/>
          <w:szCs w:val="20"/>
        </w:rPr>
        <w:t>1. Взаиморасчет производится по среднемесячному расходу воды</w:t>
      </w:r>
    </w:p>
    <w:p w:rsidR="003F4E84" w:rsidRPr="001E5E6F" w:rsidRDefault="0057502F" w:rsidP="00995DFB">
      <w:pPr>
        <w:spacing w:after="120"/>
        <w:ind w:firstLine="680"/>
        <w:rPr>
          <w:kern w:val="2"/>
          <w:sz w:val="20"/>
          <w:szCs w:val="20"/>
        </w:rPr>
      </w:pPr>
      <w:r w:rsidRPr="001E5E6F">
        <w:rPr>
          <w:rFonts w:ascii="Times New Roman CYR" w:hAnsi="Times New Roman CYR"/>
          <w:sz w:val="20"/>
          <w:szCs w:val="20"/>
        </w:rPr>
        <w:t xml:space="preserve">2. </w:t>
      </w:r>
      <w:r w:rsidRPr="001E5E6F">
        <w:rPr>
          <w:kern w:val="2"/>
          <w:sz w:val="20"/>
          <w:szCs w:val="20"/>
        </w:rPr>
        <w:t>Перечень объектов:</w:t>
      </w:r>
    </w:p>
    <w:p w:rsidR="003F4E84" w:rsidRPr="001E5E6F" w:rsidRDefault="0057502F" w:rsidP="006E20A0">
      <w:pPr>
        <w:suppressAutoHyphens/>
        <w:rPr>
          <w:kern w:val="2"/>
          <w:sz w:val="20"/>
          <w:szCs w:val="20"/>
        </w:rPr>
      </w:pPr>
      <w:r w:rsidRPr="001E5E6F">
        <w:rPr>
          <w:kern w:val="2"/>
          <w:sz w:val="20"/>
          <w:szCs w:val="20"/>
        </w:rPr>
        <w:t>1. Учебный корпус ул. Дуси Ковальчук 191</w:t>
      </w:r>
    </w:p>
    <w:p w:rsidR="003F4E84" w:rsidRPr="001E5E6F" w:rsidRDefault="0057502F" w:rsidP="006E20A0">
      <w:pPr>
        <w:suppressAutoHyphens/>
        <w:rPr>
          <w:kern w:val="2"/>
          <w:sz w:val="20"/>
          <w:szCs w:val="20"/>
        </w:rPr>
      </w:pPr>
      <w:r w:rsidRPr="001E5E6F">
        <w:rPr>
          <w:kern w:val="2"/>
          <w:sz w:val="20"/>
          <w:szCs w:val="20"/>
        </w:rPr>
        <w:t>2. Лабораторный корпус ул. Дуси Ковальчук 191</w:t>
      </w:r>
    </w:p>
    <w:p w:rsidR="003F4E84" w:rsidRPr="001E5E6F" w:rsidRDefault="0057502F" w:rsidP="006E20A0">
      <w:pPr>
        <w:suppressAutoHyphens/>
        <w:rPr>
          <w:kern w:val="2"/>
          <w:sz w:val="20"/>
          <w:szCs w:val="20"/>
        </w:rPr>
      </w:pPr>
      <w:r w:rsidRPr="001E5E6F">
        <w:rPr>
          <w:kern w:val="2"/>
          <w:sz w:val="20"/>
          <w:szCs w:val="20"/>
        </w:rPr>
        <w:t>3. Столовая ул. Дуси Ковальчук 187а.</w:t>
      </w:r>
    </w:p>
    <w:p w:rsidR="003F4E84" w:rsidRPr="001E5E6F" w:rsidRDefault="0057502F" w:rsidP="006E20A0">
      <w:pPr>
        <w:suppressAutoHyphens/>
        <w:rPr>
          <w:kern w:val="2"/>
          <w:sz w:val="20"/>
          <w:szCs w:val="20"/>
        </w:rPr>
      </w:pPr>
      <w:r w:rsidRPr="001E5E6F">
        <w:rPr>
          <w:kern w:val="2"/>
          <w:sz w:val="20"/>
          <w:szCs w:val="20"/>
        </w:rPr>
        <w:t>4. Поликлиника ул. Дуси Ковальчук 189.</w:t>
      </w:r>
    </w:p>
    <w:p w:rsidR="003F4E84" w:rsidRPr="001E5E6F" w:rsidRDefault="0057502F" w:rsidP="006E20A0">
      <w:pPr>
        <w:suppressAutoHyphens/>
        <w:rPr>
          <w:kern w:val="2"/>
          <w:sz w:val="20"/>
          <w:szCs w:val="20"/>
        </w:rPr>
      </w:pPr>
      <w:r w:rsidRPr="001E5E6F">
        <w:rPr>
          <w:kern w:val="2"/>
          <w:sz w:val="20"/>
          <w:szCs w:val="20"/>
        </w:rPr>
        <w:t>5. Общежитие № 1 (блоки 1,2,3,4) ул. Дуси Ковальчук 187</w:t>
      </w:r>
    </w:p>
    <w:p w:rsidR="003F4E84" w:rsidRPr="001E5E6F" w:rsidRDefault="0057502F" w:rsidP="006E20A0">
      <w:pPr>
        <w:suppressAutoHyphens/>
        <w:rPr>
          <w:kern w:val="2"/>
          <w:sz w:val="20"/>
          <w:szCs w:val="20"/>
        </w:rPr>
      </w:pPr>
      <w:r w:rsidRPr="001E5E6F">
        <w:rPr>
          <w:kern w:val="2"/>
          <w:sz w:val="20"/>
          <w:szCs w:val="20"/>
        </w:rPr>
        <w:t>6. Общежитие № 2 ул. Дуси Ковальчук 191/4</w:t>
      </w:r>
    </w:p>
    <w:p w:rsidR="003F4E84" w:rsidRPr="001E5E6F" w:rsidRDefault="0057502F" w:rsidP="006E20A0">
      <w:pPr>
        <w:suppressAutoHyphens/>
        <w:rPr>
          <w:kern w:val="2"/>
          <w:sz w:val="20"/>
          <w:szCs w:val="20"/>
        </w:rPr>
      </w:pPr>
      <w:r w:rsidRPr="001E5E6F">
        <w:rPr>
          <w:kern w:val="2"/>
          <w:sz w:val="20"/>
          <w:szCs w:val="20"/>
        </w:rPr>
        <w:t>7. Общежитие № 3 ул. Дуси Ковальчук 187/1</w:t>
      </w:r>
    </w:p>
    <w:p w:rsidR="003F4E84" w:rsidRPr="001E5E6F" w:rsidRDefault="0057502F" w:rsidP="006E20A0">
      <w:pPr>
        <w:suppressAutoHyphens/>
        <w:rPr>
          <w:kern w:val="2"/>
          <w:sz w:val="20"/>
          <w:szCs w:val="20"/>
        </w:rPr>
      </w:pPr>
      <w:r w:rsidRPr="001E5E6F">
        <w:rPr>
          <w:kern w:val="2"/>
          <w:sz w:val="20"/>
          <w:szCs w:val="20"/>
        </w:rPr>
        <w:t>8. Общежитие № 4 ул. Дуси Ковальчук 187/2</w:t>
      </w:r>
    </w:p>
    <w:p w:rsidR="003F4E84" w:rsidRPr="001E5E6F" w:rsidRDefault="0057502F" w:rsidP="006E20A0">
      <w:pPr>
        <w:suppressAutoHyphens/>
        <w:rPr>
          <w:kern w:val="2"/>
          <w:sz w:val="20"/>
          <w:szCs w:val="20"/>
        </w:rPr>
      </w:pPr>
      <w:r w:rsidRPr="001E5E6F">
        <w:rPr>
          <w:kern w:val="2"/>
          <w:sz w:val="20"/>
          <w:szCs w:val="20"/>
        </w:rPr>
        <w:t>9. Дом спорта ул. Залесского 1.</w:t>
      </w:r>
    </w:p>
    <w:p w:rsidR="003F4E84" w:rsidRPr="001E5E6F" w:rsidRDefault="0057502F" w:rsidP="006E20A0">
      <w:pPr>
        <w:suppressAutoHyphens/>
        <w:rPr>
          <w:kern w:val="2"/>
          <w:sz w:val="20"/>
          <w:szCs w:val="20"/>
        </w:rPr>
      </w:pPr>
      <w:r w:rsidRPr="001E5E6F">
        <w:rPr>
          <w:kern w:val="2"/>
          <w:sz w:val="20"/>
          <w:szCs w:val="20"/>
        </w:rPr>
        <w:t>10. Бассейн ул. Залесского 3/1</w:t>
      </w:r>
    </w:p>
    <w:p w:rsidR="003F4E84" w:rsidRPr="001E5E6F" w:rsidRDefault="0057502F" w:rsidP="006E20A0">
      <w:pPr>
        <w:suppressAutoHyphens/>
        <w:rPr>
          <w:kern w:val="2"/>
          <w:sz w:val="20"/>
          <w:szCs w:val="20"/>
        </w:rPr>
      </w:pPr>
      <w:r w:rsidRPr="001E5E6F">
        <w:rPr>
          <w:kern w:val="2"/>
          <w:sz w:val="20"/>
          <w:szCs w:val="20"/>
        </w:rPr>
        <w:t>11. Корпус № 3 (Учебные мастерские</w:t>
      </w:r>
      <w:proofErr w:type="gramStart"/>
      <w:r w:rsidRPr="001E5E6F">
        <w:rPr>
          <w:kern w:val="2"/>
          <w:sz w:val="20"/>
          <w:szCs w:val="20"/>
        </w:rPr>
        <w:t xml:space="preserve"> )</w:t>
      </w:r>
      <w:proofErr w:type="gramEnd"/>
      <w:r w:rsidRPr="001E5E6F">
        <w:rPr>
          <w:kern w:val="2"/>
          <w:sz w:val="20"/>
          <w:szCs w:val="20"/>
        </w:rPr>
        <w:t xml:space="preserve"> ул. Дуси Ковальчук 191/1</w:t>
      </w:r>
    </w:p>
    <w:p w:rsidR="003F4E84" w:rsidRPr="001E5E6F" w:rsidRDefault="0057502F" w:rsidP="006E20A0">
      <w:pPr>
        <w:suppressAutoHyphens/>
        <w:rPr>
          <w:kern w:val="2"/>
          <w:sz w:val="20"/>
          <w:szCs w:val="20"/>
        </w:rPr>
      </w:pPr>
      <w:r w:rsidRPr="001E5E6F">
        <w:rPr>
          <w:kern w:val="2"/>
          <w:sz w:val="20"/>
          <w:szCs w:val="20"/>
        </w:rPr>
        <w:t>12. Корпус № 4 (ИПТТ и ПК) ул. Дуси Ковальчук 187/3</w:t>
      </w:r>
    </w:p>
    <w:p w:rsidR="003F4E84" w:rsidRPr="001E5E6F" w:rsidRDefault="0057502F" w:rsidP="006E20A0">
      <w:pPr>
        <w:suppressAutoHyphens/>
        <w:rPr>
          <w:kern w:val="2"/>
          <w:sz w:val="20"/>
          <w:szCs w:val="20"/>
        </w:rPr>
      </w:pPr>
      <w:r w:rsidRPr="001E5E6F">
        <w:rPr>
          <w:kern w:val="2"/>
          <w:sz w:val="20"/>
          <w:szCs w:val="20"/>
        </w:rPr>
        <w:t>13. ЛМК ул. Дуси Ковальчук 191/3</w:t>
      </w:r>
    </w:p>
    <w:p w:rsidR="003F4E84" w:rsidRPr="001E5E6F" w:rsidRDefault="0057502F" w:rsidP="006E20A0">
      <w:pPr>
        <w:suppressAutoHyphens/>
        <w:rPr>
          <w:kern w:val="2"/>
          <w:sz w:val="20"/>
          <w:szCs w:val="20"/>
        </w:rPr>
      </w:pPr>
      <w:r w:rsidRPr="001E5E6F">
        <w:rPr>
          <w:kern w:val="2"/>
          <w:sz w:val="20"/>
          <w:szCs w:val="20"/>
        </w:rPr>
        <w:t>14. Здание теплотехники ул. Дуси Ковальчук 191/5</w:t>
      </w:r>
    </w:p>
    <w:p w:rsidR="003F4E84" w:rsidRPr="001E5E6F" w:rsidRDefault="0057502F" w:rsidP="006E20A0">
      <w:pPr>
        <w:suppressAutoHyphens/>
        <w:rPr>
          <w:kern w:val="2"/>
          <w:sz w:val="20"/>
          <w:szCs w:val="20"/>
        </w:rPr>
      </w:pPr>
      <w:r w:rsidRPr="001E5E6F">
        <w:rPr>
          <w:kern w:val="2"/>
          <w:sz w:val="20"/>
          <w:szCs w:val="20"/>
        </w:rPr>
        <w:t>15. Гараж ул. Дуси Ковальчук 191/6</w:t>
      </w:r>
    </w:p>
    <w:p w:rsidR="003F4E84" w:rsidRPr="001E5E6F" w:rsidRDefault="0057502F" w:rsidP="006E20A0">
      <w:pPr>
        <w:suppressAutoHyphens/>
        <w:rPr>
          <w:kern w:val="2"/>
          <w:sz w:val="20"/>
          <w:szCs w:val="20"/>
        </w:rPr>
      </w:pPr>
      <w:r w:rsidRPr="001E5E6F">
        <w:rPr>
          <w:kern w:val="2"/>
          <w:sz w:val="20"/>
          <w:szCs w:val="20"/>
        </w:rPr>
        <w:t xml:space="preserve">16. </w:t>
      </w:r>
      <w:proofErr w:type="spellStart"/>
      <w:r w:rsidRPr="001E5E6F">
        <w:rPr>
          <w:kern w:val="2"/>
          <w:sz w:val="20"/>
          <w:szCs w:val="20"/>
        </w:rPr>
        <w:t>Ремцех</w:t>
      </w:r>
      <w:proofErr w:type="spellEnd"/>
      <w:r w:rsidRPr="001E5E6F">
        <w:rPr>
          <w:kern w:val="2"/>
          <w:sz w:val="20"/>
          <w:szCs w:val="20"/>
        </w:rPr>
        <w:t xml:space="preserve"> ул. Дуси Ковальчук 191/7</w:t>
      </w:r>
    </w:p>
    <w:p w:rsidR="003F4E84" w:rsidRPr="001E5E6F" w:rsidRDefault="003F4E84" w:rsidP="001E6DD7">
      <w:pPr>
        <w:spacing w:after="120"/>
        <w:ind w:firstLine="680"/>
        <w:jc w:val="both"/>
        <w:rPr>
          <w:rFonts w:ascii="Times New Roman CYR" w:hAnsi="Times New Roman CYR"/>
          <w:sz w:val="20"/>
          <w:szCs w:val="20"/>
        </w:rPr>
      </w:pPr>
    </w:p>
    <w:p w:rsidR="003F4E84" w:rsidRPr="00E037E7" w:rsidRDefault="00E037E7" w:rsidP="00E037E7">
      <w:pPr>
        <w:spacing w:after="120"/>
        <w:ind w:left="360"/>
        <w:jc w:val="both"/>
        <w:rPr>
          <w:rFonts w:ascii="Times New Roman CYR" w:hAnsi="Times New Roman CYR"/>
          <w:sz w:val="20"/>
          <w:szCs w:val="20"/>
        </w:rPr>
      </w:pPr>
      <w:r>
        <w:rPr>
          <w:rFonts w:ascii="Times New Roman CYR" w:hAnsi="Times New Roman CYR"/>
          <w:sz w:val="20"/>
          <w:szCs w:val="20"/>
        </w:rPr>
        <w:t xml:space="preserve">3. </w:t>
      </w:r>
      <w:r w:rsidR="0057502F" w:rsidRPr="00E037E7">
        <w:rPr>
          <w:rFonts w:ascii="Times New Roman CYR" w:hAnsi="Times New Roman CYR"/>
          <w:sz w:val="20"/>
          <w:szCs w:val="20"/>
        </w:rPr>
        <w:t xml:space="preserve">Оплата работ определена из расчета 30 дней (расход воды – 8678 куб. м.) и составляет  </w:t>
      </w:r>
      <w:r w:rsidR="00257213">
        <w:rPr>
          <w:rFonts w:ascii="Times New Roman CYR" w:hAnsi="Times New Roman CYR"/>
          <w:sz w:val="20"/>
          <w:szCs w:val="20"/>
        </w:rPr>
        <w:t>_________</w:t>
      </w:r>
      <w:r w:rsidR="00F04E47" w:rsidRPr="00E037E7">
        <w:rPr>
          <w:rFonts w:ascii="Times New Roman CYR" w:hAnsi="Times New Roman CYR"/>
          <w:sz w:val="20"/>
          <w:szCs w:val="20"/>
        </w:rPr>
        <w:t xml:space="preserve"> </w:t>
      </w:r>
      <w:r w:rsidRPr="00E037E7">
        <w:rPr>
          <w:rFonts w:ascii="Times New Roman CYR" w:hAnsi="Times New Roman CYR"/>
          <w:sz w:val="20"/>
          <w:szCs w:val="20"/>
        </w:rPr>
        <w:t xml:space="preserve">руб. в месяц.        Итого: </w:t>
      </w:r>
      <w:r w:rsidR="00257213">
        <w:rPr>
          <w:rFonts w:ascii="Times New Roman CYR" w:hAnsi="Times New Roman CYR"/>
          <w:sz w:val="20"/>
          <w:szCs w:val="20"/>
        </w:rPr>
        <w:t>__________</w:t>
      </w:r>
      <w:r w:rsidRPr="00E037E7">
        <w:rPr>
          <w:rFonts w:ascii="Times New Roman CYR" w:hAnsi="Times New Roman CYR"/>
          <w:sz w:val="20"/>
          <w:szCs w:val="20"/>
        </w:rPr>
        <w:t xml:space="preserve">руб. х 6 </w:t>
      </w:r>
      <w:proofErr w:type="spellStart"/>
      <w:proofErr w:type="gramStart"/>
      <w:r w:rsidRPr="00E037E7">
        <w:rPr>
          <w:rFonts w:ascii="Times New Roman CYR" w:hAnsi="Times New Roman CYR"/>
          <w:sz w:val="20"/>
          <w:szCs w:val="20"/>
        </w:rPr>
        <w:t>мес</w:t>
      </w:r>
      <w:proofErr w:type="spellEnd"/>
      <w:proofErr w:type="gramEnd"/>
      <w:r w:rsidRPr="00E037E7">
        <w:rPr>
          <w:rFonts w:ascii="Times New Roman CYR" w:hAnsi="Times New Roman CYR"/>
          <w:sz w:val="20"/>
          <w:szCs w:val="20"/>
        </w:rPr>
        <w:t xml:space="preserve"> =  </w:t>
      </w:r>
      <w:r w:rsidR="00257213">
        <w:rPr>
          <w:rFonts w:ascii="Times New Roman CYR" w:hAnsi="Times New Roman CYR"/>
          <w:sz w:val="20"/>
          <w:szCs w:val="20"/>
        </w:rPr>
        <w:t>_______________</w:t>
      </w:r>
      <w:r w:rsidRPr="00E037E7">
        <w:rPr>
          <w:rFonts w:ascii="Times New Roman CYR" w:hAnsi="Times New Roman CYR"/>
          <w:sz w:val="20"/>
          <w:szCs w:val="20"/>
        </w:rPr>
        <w:t xml:space="preserve"> </w:t>
      </w:r>
      <w:r w:rsidR="00F04E47" w:rsidRPr="00E037E7">
        <w:rPr>
          <w:rFonts w:ascii="Times New Roman CYR" w:hAnsi="Times New Roman CYR"/>
          <w:sz w:val="20"/>
          <w:szCs w:val="20"/>
        </w:rPr>
        <w:t xml:space="preserve"> </w:t>
      </w:r>
      <w:r w:rsidR="0057502F" w:rsidRPr="00E037E7">
        <w:rPr>
          <w:rFonts w:ascii="Times New Roman CYR" w:hAnsi="Times New Roman CYR"/>
          <w:sz w:val="20"/>
          <w:szCs w:val="20"/>
        </w:rPr>
        <w:t xml:space="preserve">рублей, без учета НДС </w:t>
      </w:r>
      <w:r w:rsidR="00257213">
        <w:rPr>
          <w:rFonts w:ascii="Times New Roman CYR" w:hAnsi="Times New Roman CYR"/>
          <w:sz w:val="20"/>
          <w:szCs w:val="20"/>
        </w:rPr>
        <w:t>/ учетом НДС</w:t>
      </w:r>
      <w:r w:rsidR="0057502F" w:rsidRPr="00E037E7">
        <w:rPr>
          <w:rFonts w:ascii="Times New Roman CYR" w:hAnsi="Times New Roman CYR"/>
          <w:sz w:val="20"/>
          <w:szCs w:val="20"/>
        </w:rPr>
        <w:t>.</w:t>
      </w:r>
    </w:p>
    <w:p w:rsidR="003F4E84" w:rsidRPr="001E5E6F" w:rsidRDefault="003F4E84" w:rsidP="001E6DD7">
      <w:pPr>
        <w:spacing w:after="120"/>
        <w:ind w:firstLine="680"/>
        <w:jc w:val="both"/>
        <w:rPr>
          <w:rFonts w:ascii="Times New Roman CYR" w:hAnsi="Times New Roman CYR"/>
          <w:sz w:val="20"/>
          <w:szCs w:val="20"/>
        </w:rPr>
      </w:pPr>
    </w:p>
    <w:p w:rsidR="003F4E84" w:rsidRDefault="0057502F" w:rsidP="001E6DD7">
      <w:pPr>
        <w:spacing w:after="120"/>
        <w:ind w:firstLine="680"/>
        <w:jc w:val="both"/>
        <w:rPr>
          <w:rFonts w:ascii="Times New Roman CYR" w:hAnsi="Times New Roman CYR"/>
          <w:sz w:val="20"/>
          <w:szCs w:val="20"/>
        </w:rPr>
      </w:pPr>
      <w:r w:rsidRPr="001E5E6F">
        <w:rPr>
          <w:rFonts w:ascii="Times New Roman CYR" w:hAnsi="Times New Roman CYR"/>
          <w:sz w:val="20"/>
          <w:szCs w:val="20"/>
        </w:rPr>
        <w:t xml:space="preserve">   Заказчик                                                                         Исполнитель</w:t>
      </w:r>
    </w:p>
    <w:p w:rsidR="00E037E7" w:rsidRDefault="00E037E7" w:rsidP="00E037E7">
      <w:pPr>
        <w:spacing w:after="120"/>
        <w:ind w:firstLine="680"/>
        <w:jc w:val="both"/>
        <w:rPr>
          <w:rFonts w:ascii="Times New Roman CYR" w:hAnsi="Times New Roman CYR"/>
          <w:sz w:val="20"/>
          <w:szCs w:val="20"/>
        </w:rPr>
      </w:pPr>
      <w:r>
        <w:rPr>
          <w:rFonts w:ascii="Times New Roman CYR" w:hAnsi="Times New Roman CYR"/>
          <w:sz w:val="20"/>
          <w:szCs w:val="20"/>
        </w:rPr>
        <w:t xml:space="preserve">Проректор СГУПС                                                      </w:t>
      </w:r>
    </w:p>
    <w:p w:rsidR="00E037E7" w:rsidRDefault="0057502F" w:rsidP="00E037E7">
      <w:pPr>
        <w:ind w:firstLine="680"/>
        <w:jc w:val="both"/>
        <w:rPr>
          <w:rFonts w:ascii="Times New Roman CYR" w:hAnsi="Times New Roman CYR"/>
          <w:sz w:val="20"/>
          <w:szCs w:val="20"/>
        </w:rPr>
      </w:pPr>
      <w:r w:rsidRPr="001E5E6F">
        <w:rPr>
          <w:rFonts w:ascii="Times New Roman CYR" w:hAnsi="Times New Roman CYR"/>
          <w:sz w:val="20"/>
          <w:szCs w:val="20"/>
        </w:rPr>
        <w:t>_______________</w:t>
      </w:r>
      <w:r w:rsidR="00323A1B">
        <w:rPr>
          <w:rFonts w:ascii="Times New Roman CYR" w:hAnsi="Times New Roman CYR"/>
          <w:sz w:val="20"/>
          <w:szCs w:val="20"/>
        </w:rPr>
        <w:t xml:space="preserve"> </w:t>
      </w:r>
      <w:proofErr w:type="spellStart"/>
      <w:r w:rsidR="00E037E7">
        <w:rPr>
          <w:rFonts w:ascii="Times New Roman CYR" w:hAnsi="Times New Roman CYR"/>
          <w:sz w:val="20"/>
          <w:szCs w:val="20"/>
        </w:rPr>
        <w:t>А.А.Новоселов</w:t>
      </w:r>
      <w:proofErr w:type="spellEnd"/>
      <w:r w:rsidR="00E037E7">
        <w:rPr>
          <w:rFonts w:ascii="Times New Roman CYR" w:hAnsi="Times New Roman CYR"/>
          <w:sz w:val="20"/>
          <w:szCs w:val="20"/>
        </w:rPr>
        <w:t xml:space="preserve">   </w:t>
      </w:r>
      <w:r w:rsidR="00323A1B">
        <w:rPr>
          <w:rFonts w:ascii="Times New Roman CYR" w:hAnsi="Times New Roman CYR"/>
          <w:sz w:val="20"/>
          <w:szCs w:val="20"/>
        </w:rPr>
        <w:t xml:space="preserve">                      </w:t>
      </w:r>
      <w:r w:rsidR="00E037E7">
        <w:rPr>
          <w:rFonts w:ascii="Times New Roman CYR" w:hAnsi="Times New Roman CYR"/>
          <w:sz w:val="20"/>
          <w:szCs w:val="20"/>
        </w:rPr>
        <w:t xml:space="preserve">           </w:t>
      </w:r>
      <w:r w:rsidRPr="001E5E6F">
        <w:rPr>
          <w:rFonts w:ascii="Times New Roman CYR" w:hAnsi="Times New Roman CYR"/>
          <w:sz w:val="20"/>
          <w:szCs w:val="20"/>
        </w:rPr>
        <w:t xml:space="preserve"> ______________</w:t>
      </w:r>
      <w:r w:rsidR="00E037E7">
        <w:rPr>
          <w:rFonts w:ascii="Times New Roman CYR" w:hAnsi="Times New Roman CYR"/>
          <w:sz w:val="20"/>
          <w:szCs w:val="20"/>
        </w:rPr>
        <w:t xml:space="preserve"> </w:t>
      </w:r>
    </w:p>
    <w:p w:rsidR="003F4E84" w:rsidRPr="00575C76" w:rsidRDefault="00E037E7" w:rsidP="00E037E7">
      <w:pPr>
        <w:spacing w:after="120"/>
        <w:ind w:firstLine="680"/>
        <w:jc w:val="both"/>
        <w:rPr>
          <w:rFonts w:ascii="Times New Roman CYR" w:hAnsi="Times New Roman CYR"/>
          <w:sz w:val="20"/>
          <w:szCs w:val="20"/>
        </w:rPr>
      </w:pPr>
      <w:r>
        <w:rPr>
          <w:rFonts w:ascii="Times New Roman CYR" w:hAnsi="Times New Roman CYR"/>
          <w:sz w:val="20"/>
          <w:szCs w:val="20"/>
        </w:rPr>
        <w:t>Электронная подпись                                                         Электронная подпись</w:t>
      </w:r>
      <w:r w:rsidR="0057502F" w:rsidRPr="001E5E6F">
        <w:rPr>
          <w:rFonts w:ascii="Times New Roman CYR" w:hAnsi="Times New Roman CYR"/>
          <w:sz w:val="20"/>
          <w:szCs w:val="20"/>
        </w:rPr>
        <w:t xml:space="preserve"> </w:t>
      </w:r>
    </w:p>
    <w:sectPr w:rsidR="003F4E84" w:rsidRPr="00575C76" w:rsidSect="00575C76">
      <w:pgSz w:w="11906" w:h="16838" w:code="9"/>
      <w:pgMar w:top="567" w:right="567" w:bottom="567"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B6" w:rsidRDefault="003B3BB6">
      <w:r>
        <w:separator/>
      </w:r>
    </w:p>
  </w:endnote>
  <w:endnote w:type="continuationSeparator" w:id="0">
    <w:p w:rsidR="003B3BB6" w:rsidRDefault="003B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B6" w:rsidRDefault="003B3BB6">
      <w:r>
        <w:separator/>
      </w:r>
    </w:p>
  </w:footnote>
  <w:footnote w:type="continuationSeparator" w:id="0">
    <w:p w:rsidR="003B3BB6" w:rsidRDefault="003B3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A7C"/>
    <w:multiLevelType w:val="multilevel"/>
    <w:tmpl w:val="DFB60D54"/>
    <w:lvl w:ilvl="0">
      <w:start w:val="5"/>
      <w:numFmt w:val="decimal"/>
      <w:lvlText w:val="%1."/>
      <w:lvlJc w:val="left"/>
      <w:pPr>
        <w:tabs>
          <w:tab w:val="num" w:pos="1155"/>
        </w:tabs>
        <w:ind w:left="1155" w:hanging="1155"/>
      </w:pPr>
      <w:rPr>
        <w:rFonts w:hint="default"/>
      </w:rPr>
    </w:lvl>
    <w:lvl w:ilvl="1">
      <w:start w:val="3"/>
      <w:numFmt w:val="decimal"/>
      <w:lvlText w:val="%1.%2."/>
      <w:lvlJc w:val="left"/>
      <w:pPr>
        <w:tabs>
          <w:tab w:val="num" w:pos="1860"/>
        </w:tabs>
        <w:ind w:left="1860" w:hanging="1155"/>
      </w:pPr>
      <w:rPr>
        <w:rFonts w:hint="default"/>
      </w:rPr>
    </w:lvl>
    <w:lvl w:ilvl="2">
      <w:start w:val="1"/>
      <w:numFmt w:val="decimal"/>
      <w:lvlText w:val="%1.%2.%3."/>
      <w:lvlJc w:val="left"/>
      <w:pPr>
        <w:tabs>
          <w:tab w:val="num" w:pos="2565"/>
        </w:tabs>
        <w:ind w:left="2565" w:hanging="1155"/>
      </w:pPr>
      <w:rPr>
        <w:rFonts w:hint="default"/>
      </w:rPr>
    </w:lvl>
    <w:lvl w:ilvl="3">
      <w:start w:val="1"/>
      <w:numFmt w:val="decimal"/>
      <w:lvlText w:val="%1.%2.%3.%4."/>
      <w:lvlJc w:val="left"/>
      <w:pPr>
        <w:tabs>
          <w:tab w:val="num" w:pos="3270"/>
        </w:tabs>
        <w:ind w:left="3270" w:hanging="1155"/>
      </w:pPr>
      <w:rPr>
        <w:rFonts w:hint="default"/>
      </w:rPr>
    </w:lvl>
    <w:lvl w:ilvl="4">
      <w:start w:val="1"/>
      <w:numFmt w:val="decimal"/>
      <w:lvlText w:val="%1.%2.%3.%4.%5."/>
      <w:lvlJc w:val="left"/>
      <w:pPr>
        <w:tabs>
          <w:tab w:val="num" w:pos="3975"/>
        </w:tabs>
        <w:ind w:left="3975" w:hanging="1155"/>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
    <w:nsid w:val="102C0DE0"/>
    <w:multiLevelType w:val="hybridMultilevel"/>
    <w:tmpl w:val="B69E3FF4"/>
    <w:lvl w:ilvl="0" w:tplc="AE36E812">
      <w:start w:val="6"/>
      <w:numFmt w:val="decimal"/>
      <w:lvlText w:val="%1."/>
      <w:lvlJc w:val="left"/>
      <w:pPr>
        <w:tabs>
          <w:tab w:val="num" w:pos="840"/>
        </w:tabs>
        <w:ind w:left="84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546E63"/>
    <w:multiLevelType w:val="multilevel"/>
    <w:tmpl w:val="C37CE0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0"/>
        </w:tabs>
        <w:ind w:left="1410" w:hanging="1050"/>
      </w:pPr>
      <w:rPr>
        <w:rFonts w:hint="default"/>
      </w:rPr>
    </w:lvl>
    <w:lvl w:ilvl="2">
      <w:start w:val="1"/>
      <w:numFmt w:val="decimal"/>
      <w:isLgl/>
      <w:lvlText w:val="%1.%2.%3."/>
      <w:lvlJc w:val="left"/>
      <w:pPr>
        <w:tabs>
          <w:tab w:val="num" w:pos="1410"/>
        </w:tabs>
        <w:ind w:left="1410" w:hanging="105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1CB5041E"/>
    <w:multiLevelType w:val="hybridMultilevel"/>
    <w:tmpl w:val="BDDEA790"/>
    <w:lvl w:ilvl="0" w:tplc="22B04568">
      <w:start w:val="11"/>
      <w:numFmt w:val="decimal"/>
      <w:lvlText w:val="%1."/>
      <w:lvlJc w:val="left"/>
      <w:pPr>
        <w:tabs>
          <w:tab w:val="num" w:pos="585"/>
        </w:tabs>
        <w:ind w:left="585" w:hanging="360"/>
      </w:pPr>
      <w:rPr>
        <w:rFonts w:hint="default"/>
      </w:rPr>
    </w:lvl>
    <w:lvl w:ilvl="1" w:tplc="34BEDAE4" w:tentative="1">
      <w:start w:val="1"/>
      <w:numFmt w:val="lowerLetter"/>
      <w:lvlText w:val="%2."/>
      <w:lvlJc w:val="left"/>
      <w:pPr>
        <w:tabs>
          <w:tab w:val="num" w:pos="1305"/>
        </w:tabs>
        <w:ind w:left="1305" w:hanging="360"/>
      </w:pPr>
    </w:lvl>
    <w:lvl w:ilvl="2" w:tplc="F8F69114" w:tentative="1">
      <w:start w:val="1"/>
      <w:numFmt w:val="lowerRoman"/>
      <w:lvlText w:val="%3."/>
      <w:lvlJc w:val="right"/>
      <w:pPr>
        <w:tabs>
          <w:tab w:val="num" w:pos="2025"/>
        </w:tabs>
        <w:ind w:left="2025" w:hanging="180"/>
      </w:pPr>
    </w:lvl>
    <w:lvl w:ilvl="3" w:tplc="51E4325E" w:tentative="1">
      <w:start w:val="1"/>
      <w:numFmt w:val="decimal"/>
      <w:lvlText w:val="%4."/>
      <w:lvlJc w:val="left"/>
      <w:pPr>
        <w:tabs>
          <w:tab w:val="num" w:pos="2745"/>
        </w:tabs>
        <w:ind w:left="2745" w:hanging="360"/>
      </w:pPr>
    </w:lvl>
    <w:lvl w:ilvl="4" w:tplc="B156DA66" w:tentative="1">
      <w:start w:val="1"/>
      <w:numFmt w:val="lowerLetter"/>
      <w:lvlText w:val="%5."/>
      <w:lvlJc w:val="left"/>
      <w:pPr>
        <w:tabs>
          <w:tab w:val="num" w:pos="3465"/>
        </w:tabs>
        <w:ind w:left="3465" w:hanging="360"/>
      </w:pPr>
    </w:lvl>
    <w:lvl w:ilvl="5" w:tplc="01AC812E" w:tentative="1">
      <w:start w:val="1"/>
      <w:numFmt w:val="lowerRoman"/>
      <w:lvlText w:val="%6."/>
      <w:lvlJc w:val="right"/>
      <w:pPr>
        <w:tabs>
          <w:tab w:val="num" w:pos="4185"/>
        </w:tabs>
        <w:ind w:left="4185" w:hanging="180"/>
      </w:pPr>
    </w:lvl>
    <w:lvl w:ilvl="6" w:tplc="4D54E012" w:tentative="1">
      <w:start w:val="1"/>
      <w:numFmt w:val="decimal"/>
      <w:lvlText w:val="%7."/>
      <w:lvlJc w:val="left"/>
      <w:pPr>
        <w:tabs>
          <w:tab w:val="num" w:pos="4905"/>
        </w:tabs>
        <w:ind w:left="4905" w:hanging="360"/>
      </w:pPr>
    </w:lvl>
    <w:lvl w:ilvl="7" w:tplc="90F6CE28" w:tentative="1">
      <w:start w:val="1"/>
      <w:numFmt w:val="lowerLetter"/>
      <w:lvlText w:val="%8."/>
      <w:lvlJc w:val="left"/>
      <w:pPr>
        <w:tabs>
          <w:tab w:val="num" w:pos="5625"/>
        </w:tabs>
        <w:ind w:left="5625" w:hanging="360"/>
      </w:pPr>
    </w:lvl>
    <w:lvl w:ilvl="8" w:tplc="77E89268" w:tentative="1">
      <w:start w:val="1"/>
      <w:numFmt w:val="lowerRoman"/>
      <w:lvlText w:val="%9."/>
      <w:lvlJc w:val="right"/>
      <w:pPr>
        <w:tabs>
          <w:tab w:val="num" w:pos="6345"/>
        </w:tabs>
        <w:ind w:left="6345" w:hanging="180"/>
      </w:pPr>
    </w:lvl>
  </w:abstractNum>
  <w:abstractNum w:abstractNumId="4">
    <w:nsid w:val="1D5B721A"/>
    <w:multiLevelType w:val="hybridMultilevel"/>
    <w:tmpl w:val="E9F01CFA"/>
    <w:lvl w:ilvl="0" w:tplc="2F04F984">
      <w:start w:val="6"/>
      <w:numFmt w:val="decimal"/>
      <w:lvlText w:val="%1."/>
      <w:lvlJc w:val="left"/>
      <w:pPr>
        <w:tabs>
          <w:tab w:val="num" w:pos="585"/>
        </w:tabs>
        <w:ind w:left="585" w:hanging="360"/>
      </w:pPr>
      <w:rPr>
        <w:rFonts w:hint="default"/>
      </w:rPr>
    </w:lvl>
    <w:lvl w:ilvl="1" w:tplc="CF42B3C0" w:tentative="1">
      <w:start w:val="1"/>
      <w:numFmt w:val="lowerLetter"/>
      <w:lvlText w:val="%2."/>
      <w:lvlJc w:val="left"/>
      <w:pPr>
        <w:tabs>
          <w:tab w:val="num" w:pos="1305"/>
        </w:tabs>
        <w:ind w:left="1305" w:hanging="360"/>
      </w:pPr>
    </w:lvl>
    <w:lvl w:ilvl="2" w:tplc="615EAC3E" w:tentative="1">
      <w:start w:val="1"/>
      <w:numFmt w:val="lowerRoman"/>
      <w:lvlText w:val="%3."/>
      <w:lvlJc w:val="right"/>
      <w:pPr>
        <w:tabs>
          <w:tab w:val="num" w:pos="2025"/>
        </w:tabs>
        <w:ind w:left="2025" w:hanging="180"/>
      </w:pPr>
    </w:lvl>
    <w:lvl w:ilvl="3" w:tplc="64E6642A" w:tentative="1">
      <w:start w:val="1"/>
      <w:numFmt w:val="decimal"/>
      <w:lvlText w:val="%4."/>
      <w:lvlJc w:val="left"/>
      <w:pPr>
        <w:tabs>
          <w:tab w:val="num" w:pos="2745"/>
        </w:tabs>
        <w:ind w:left="2745" w:hanging="360"/>
      </w:pPr>
    </w:lvl>
    <w:lvl w:ilvl="4" w:tplc="1B5AA558" w:tentative="1">
      <w:start w:val="1"/>
      <w:numFmt w:val="lowerLetter"/>
      <w:lvlText w:val="%5."/>
      <w:lvlJc w:val="left"/>
      <w:pPr>
        <w:tabs>
          <w:tab w:val="num" w:pos="3465"/>
        </w:tabs>
        <w:ind w:left="3465" w:hanging="360"/>
      </w:pPr>
    </w:lvl>
    <w:lvl w:ilvl="5" w:tplc="904E99E8" w:tentative="1">
      <w:start w:val="1"/>
      <w:numFmt w:val="lowerRoman"/>
      <w:lvlText w:val="%6."/>
      <w:lvlJc w:val="right"/>
      <w:pPr>
        <w:tabs>
          <w:tab w:val="num" w:pos="4185"/>
        </w:tabs>
        <w:ind w:left="4185" w:hanging="180"/>
      </w:pPr>
    </w:lvl>
    <w:lvl w:ilvl="6" w:tplc="BE10FD3A" w:tentative="1">
      <w:start w:val="1"/>
      <w:numFmt w:val="decimal"/>
      <w:lvlText w:val="%7."/>
      <w:lvlJc w:val="left"/>
      <w:pPr>
        <w:tabs>
          <w:tab w:val="num" w:pos="4905"/>
        </w:tabs>
        <w:ind w:left="4905" w:hanging="360"/>
      </w:pPr>
    </w:lvl>
    <w:lvl w:ilvl="7" w:tplc="38A2016C" w:tentative="1">
      <w:start w:val="1"/>
      <w:numFmt w:val="lowerLetter"/>
      <w:lvlText w:val="%8."/>
      <w:lvlJc w:val="left"/>
      <w:pPr>
        <w:tabs>
          <w:tab w:val="num" w:pos="5625"/>
        </w:tabs>
        <w:ind w:left="5625" w:hanging="360"/>
      </w:pPr>
    </w:lvl>
    <w:lvl w:ilvl="8" w:tplc="F858F3A2" w:tentative="1">
      <w:start w:val="1"/>
      <w:numFmt w:val="lowerRoman"/>
      <w:lvlText w:val="%9."/>
      <w:lvlJc w:val="right"/>
      <w:pPr>
        <w:tabs>
          <w:tab w:val="num" w:pos="6345"/>
        </w:tabs>
        <w:ind w:left="6345" w:hanging="180"/>
      </w:pPr>
    </w:lvl>
  </w:abstractNum>
  <w:abstractNum w:abstractNumId="5">
    <w:nsid w:val="2A6B086B"/>
    <w:multiLevelType w:val="multilevel"/>
    <w:tmpl w:val="357C23A8"/>
    <w:lvl w:ilvl="0">
      <w:start w:val="10"/>
      <w:numFmt w:val="decimal"/>
      <w:lvlText w:val="%1."/>
      <w:lvlJc w:val="left"/>
      <w:pPr>
        <w:tabs>
          <w:tab w:val="num" w:pos="555"/>
        </w:tabs>
        <w:ind w:left="555" w:hanging="555"/>
      </w:pPr>
      <w:rPr>
        <w:rFonts w:hint="default"/>
      </w:rPr>
    </w:lvl>
    <w:lvl w:ilvl="1">
      <w:start w:val="1"/>
      <w:numFmt w:val="decimal"/>
      <w:lvlText w:val="%1.%2."/>
      <w:lvlJc w:val="left"/>
      <w:pPr>
        <w:tabs>
          <w:tab w:val="num" w:pos="945"/>
        </w:tabs>
        <w:ind w:left="945" w:hanging="72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3150"/>
        </w:tabs>
        <w:ind w:left="3150" w:hanging="180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960"/>
        </w:tabs>
        <w:ind w:left="3960" w:hanging="2160"/>
      </w:pPr>
      <w:rPr>
        <w:rFonts w:hint="default"/>
      </w:rPr>
    </w:lvl>
  </w:abstractNum>
  <w:abstractNum w:abstractNumId="6">
    <w:nsid w:val="34863316"/>
    <w:multiLevelType w:val="hybridMultilevel"/>
    <w:tmpl w:val="C514233A"/>
    <w:lvl w:ilvl="0" w:tplc="95F67778">
      <w:start w:val="1"/>
      <w:numFmt w:val="decimal"/>
      <w:lvlText w:val="%1."/>
      <w:lvlJc w:val="left"/>
      <w:pPr>
        <w:tabs>
          <w:tab w:val="num" w:pos="360"/>
        </w:tabs>
        <w:ind w:left="360" w:hanging="360"/>
      </w:pPr>
    </w:lvl>
    <w:lvl w:ilvl="1" w:tplc="A554F38A" w:tentative="1">
      <w:start w:val="1"/>
      <w:numFmt w:val="lowerLetter"/>
      <w:lvlText w:val="%2."/>
      <w:lvlJc w:val="left"/>
      <w:pPr>
        <w:tabs>
          <w:tab w:val="num" w:pos="1440"/>
        </w:tabs>
        <w:ind w:left="1440" w:hanging="360"/>
      </w:pPr>
    </w:lvl>
    <w:lvl w:ilvl="2" w:tplc="B42695CC" w:tentative="1">
      <w:start w:val="1"/>
      <w:numFmt w:val="lowerRoman"/>
      <w:lvlText w:val="%3."/>
      <w:lvlJc w:val="right"/>
      <w:pPr>
        <w:tabs>
          <w:tab w:val="num" w:pos="2160"/>
        </w:tabs>
        <w:ind w:left="2160" w:hanging="180"/>
      </w:pPr>
    </w:lvl>
    <w:lvl w:ilvl="3" w:tplc="235610E8" w:tentative="1">
      <w:start w:val="1"/>
      <w:numFmt w:val="decimal"/>
      <w:lvlText w:val="%4."/>
      <w:lvlJc w:val="left"/>
      <w:pPr>
        <w:tabs>
          <w:tab w:val="num" w:pos="2880"/>
        </w:tabs>
        <w:ind w:left="2880" w:hanging="360"/>
      </w:pPr>
    </w:lvl>
    <w:lvl w:ilvl="4" w:tplc="E78EBBA2" w:tentative="1">
      <w:start w:val="1"/>
      <w:numFmt w:val="lowerLetter"/>
      <w:lvlText w:val="%5."/>
      <w:lvlJc w:val="left"/>
      <w:pPr>
        <w:tabs>
          <w:tab w:val="num" w:pos="3600"/>
        </w:tabs>
        <w:ind w:left="3600" w:hanging="360"/>
      </w:pPr>
    </w:lvl>
    <w:lvl w:ilvl="5" w:tplc="CC4286F6" w:tentative="1">
      <w:start w:val="1"/>
      <w:numFmt w:val="lowerRoman"/>
      <w:lvlText w:val="%6."/>
      <w:lvlJc w:val="right"/>
      <w:pPr>
        <w:tabs>
          <w:tab w:val="num" w:pos="4320"/>
        </w:tabs>
        <w:ind w:left="4320" w:hanging="180"/>
      </w:pPr>
    </w:lvl>
    <w:lvl w:ilvl="6" w:tplc="30A213E6" w:tentative="1">
      <w:start w:val="1"/>
      <w:numFmt w:val="decimal"/>
      <w:lvlText w:val="%7."/>
      <w:lvlJc w:val="left"/>
      <w:pPr>
        <w:tabs>
          <w:tab w:val="num" w:pos="5040"/>
        </w:tabs>
        <w:ind w:left="5040" w:hanging="360"/>
      </w:pPr>
    </w:lvl>
    <w:lvl w:ilvl="7" w:tplc="AB9E6CB8" w:tentative="1">
      <w:start w:val="1"/>
      <w:numFmt w:val="lowerLetter"/>
      <w:lvlText w:val="%8."/>
      <w:lvlJc w:val="left"/>
      <w:pPr>
        <w:tabs>
          <w:tab w:val="num" w:pos="5760"/>
        </w:tabs>
        <w:ind w:left="5760" w:hanging="360"/>
      </w:pPr>
    </w:lvl>
    <w:lvl w:ilvl="8" w:tplc="53703FDA" w:tentative="1">
      <w:start w:val="1"/>
      <w:numFmt w:val="lowerRoman"/>
      <w:lvlText w:val="%9."/>
      <w:lvlJc w:val="right"/>
      <w:pPr>
        <w:tabs>
          <w:tab w:val="num" w:pos="6480"/>
        </w:tabs>
        <w:ind w:left="6480" w:hanging="180"/>
      </w:pPr>
    </w:lvl>
  </w:abstractNum>
  <w:abstractNum w:abstractNumId="7">
    <w:nsid w:val="380C53F3"/>
    <w:multiLevelType w:val="hybridMultilevel"/>
    <w:tmpl w:val="7D7A588E"/>
    <w:lvl w:ilvl="0" w:tplc="968E640A">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B957A49"/>
    <w:multiLevelType w:val="hybridMultilevel"/>
    <w:tmpl w:val="EA6002BC"/>
    <w:lvl w:ilvl="0" w:tplc="1F78B992">
      <w:start w:val="1"/>
      <w:numFmt w:val="decimal"/>
      <w:lvlText w:val="%1."/>
      <w:lvlJc w:val="left"/>
      <w:pPr>
        <w:tabs>
          <w:tab w:val="num" w:pos="720"/>
        </w:tabs>
        <w:ind w:left="720" w:hanging="360"/>
      </w:pPr>
      <w:rPr>
        <w:rFonts w:hint="default"/>
      </w:rPr>
    </w:lvl>
    <w:lvl w:ilvl="1" w:tplc="8A460C6A" w:tentative="1">
      <w:start w:val="1"/>
      <w:numFmt w:val="lowerLetter"/>
      <w:lvlText w:val="%2."/>
      <w:lvlJc w:val="left"/>
      <w:pPr>
        <w:tabs>
          <w:tab w:val="num" w:pos="1440"/>
        </w:tabs>
        <w:ind w:left="1440" w:hanging="360"/>
      </w:pPr>
    </w:lvl>
    <w:lvl w:ilvl="2" w:tplc="9DD6AC62" w:tentative="1">
      <w:start w:val="1"/>
      <w:numFmt w:val="lowerRoman"/>
      <w:lvlText w:val="%3."/>
      <w:lvlJc w:val="right"/>
      <w:pPr>
        <w:tabs>
          <w:tab w:val="num" w:pos="2160"/>
        </w:tabs>
        <w:ind w:left="2160" w:hanging="180"/>
      </w:pPr>
    </w:lvl>
    <w:lvl w:ilvl="3" w:tplc="BFC6AF3E" w:tentative="1">
      <w:start w:val="1"/>
      <w:numFmt w:val="decimal"/>
      <w:lvlText w:val="%4."/>
      <w:lvlJc w:val="left"/>
      <w:pPr>
        <w:tabs>
          <w:tab w:val="num" w:pos="2880"/>
        </w:tabs>
        <w:ind w:left="2880" w:hanging="360"/>
      </w:pPr>
    </w:lvl>
    <w:lvl w:ilvl="4" w:tplc="61685BDE" w:tentative="1">
      <w:start w:val="1"/>
      <w:numFmt w:val="lowerLetter"/>
      <w:lvlText w:val="%5."/>
      <w:lvlJc w:val="left"/>
      <w:pPr>
        <w:tabs>
          <w:tab w:val="num" w:pos="3600"/>
        </w:tabs>
        <w:ind w:left="3600" w:hanging="360"/>
      </w:pPr>
    </w:lvl>
    <w:lvl w:ilvl="5" w:tplc="D570C0AC" w:tentative="1">
      <w:start w:val="1"/>
      <w:numFmt w:val="lowerRoman"/>
      <w:lvlText w:val="%6."/>
      <w:lvlJc w:val="right"/>
      <w:pPr>
        <w:tabs>
          <w:tab w:val="num" w:pos="4320"/>
        </w:tabs>
        <w:ind w:left="4320" w:hanging="180"/>
      </w:pPr>
    </w:lvl>
    <w:lvl w:ilvl="6" w:tplc="0898089E" w:tentative="1">
      <w:start w:val="1"/>
      <w:numFmt w:val="decimal"/>
      <w:lvlText w:val="%7."/>
      <w:lvlJc w:val="left"/>
      <w:pPr>
        <w:tabs>
          <w:tab w:val="num" w:pos="5040"/>
        </w:tabs>
        <w:ind w:left="5040" w:hanging="360"/>
      </w:pPr>
    </w:lvl>
    <w:lvl w:ilvl="7" w:tplc="E724EB60" w:tentative="1">
      <w:start w:val="1"/>
      <w:numFmt w:val="lowerLetter"/>
      <w:lvlText w:val="%8."/>
      <w:lvlJc w:val="left"/>
      <w:pPr>
        <w:tabs>
          <w:tab w:val="num" w:pos="5760"/>
        </w:tabs>
        <w:ind w:left="5760" w:hanging="360"/>
      </w:pPr>
    </w:lvl>
    <w:lvl w:ilvl="8" w:tplc="59045D2E" w:tentative="1">
      <w:start w:val="1"/>
      <w:numFmt w:val="lowerRoman"/>
      <w:lvlText w:val="%9."/>
      <w:lvlJc w:val="right"/>
      <w:pPr>
        <w:tabs>
          <w:tab w:val="num" w:pos="6480"/>
        </w:tabs>
        <w:ind w:left="6480" w:hanging="180"/>
      </w:pPr>
    </w:lvl>
  </w:abstractNum>
  <w:abstractNum w:abstractNumId="9">
    <w:nsid w:val="48FA7335"/>
    <w:multiLevelType w:val="multilevel"/>
    <w:tmpl w:val="0E541236"/>
    <w:lvl w:ilvl="0">
      <w:start w:val="10"/>
      <w:numFmt w:val="decimal"/>
      <w:lvlText w:val="%1."/>
      <w:lvlJc w:val="left"/>
      <w:pPr>
        <w:tabs>
          <w:tab w:val="num" w:pos="555"/>
        </w:tabs>
        <w:ind w:left="555" w:hanging="555"/>
      </w:pPr>
      <w:rPr>
        <w:rFonts w:hint="default"/>
      </w:rPr>
    </w:lvl>
    <w:lvl w:ilvl="1">
      <w:start w:val="1"/>
      <w:numFmt w:val="decimal"/>
      <w:lvlText w:val="%1.%2."/>
      <w:lvlJc w:val="left"/>
      <w:pPr>
        <w:tabs>
          <w:tab w:val="num" w:pos="945"/>
        </w:tabs>
        <w:ind w:left="945" w:hanging="72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3150"/>
        </w:tabs>
        <w:ind w:left="3150" w:hanging="180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960"/>
        </w:tabs>
        <w:ind w:left="3960" w:hanging="2160"/>
      </w:pPr>
      <w:rPr>
        <w:rFonts w:hint="default"/>
      </w:rPr>
    </w:lvl>
  </w:abstractNum>
  <w:abstractNum w:abstractNumId="10">
    <w:nsid w:val="54963670"/>
    <w:multiLevelType w:val="multilevel"/>
    <w:tmpl w:val="45C890FC"/>
    <w:lvl w:ilvl="0">
      <w:start w:val="3"/>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4"/>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553D51DA"/>
    <w:multiLevelType w:val="hybridMultilevel"/>
    <w:tmpl w:val="CEA06B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A55B0E"/>
    <w:multiLevelType w:val="multilevel"/>
    <w:tmpl w:val="03E25E7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5E6048F5"/>
    <w:multiLevelType w:val="multilevel"/>
    <w:tmpl w:val="257AFE1E"/>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945"/>
        </w:tabs>
        <w:ind w:left="945" w:hanging="72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3150"/>
        </w:tabs>
        <w:ind w:left="3150" w:hanging="180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960"/>
        </w:tabs>
        <w:ind w:left="3960" w:hanging="2160"/>
      </w:pPr>
      <w:rPr>
        <w:rFonts w:hint="default"/>
      </w:rPr>
    </w:lvl>
  </w:abstractNum>
  <w:abstractNum w:abstractNumId="14">
    <w:nsid w:val="6C426F6C"/>
    <w:multiLevelType w:val="singleLevel"/>
    <w:tmpl w:val="B094A506"/>
    <w:lvl w:ilvl="0">
      <w:start w:val="1"/>
      <w:numFmt w:val="decimal"/>
      <w:lvlText w:val="%1."/>
      <w:lvlJc w:val="left"/>
      <w:pPr>
        <w:tabs>
          <w:tab w:val="num" w:pos="1080"/>
        </w:tabs>
        <w:ind w:left="1080" w:hanging="360"/>
      </w:pPr>
      <w:rPr>
        <w:rFonts w:hint="default"/>
      </w:rPr>
    </w:lvl>
  </w:abstractNum>
  <w:abstractNum w:abstractNumId="15">
    <w:nsid w:val="796F61E2"/>
    <w:multiLevelType w:val="multilevel"/>
    <w:tmpl w:val="CD782726"/>
    <w:lvl w:ilvl="0">
      <w:start w:val="10"/>
      <w:numFmt w:val="decimal"/>
      <w:lvlText w:val="%1."/>
      <w:lvlJc w:val="left"/>
      <w:pPr>
        <w:tabs>
          <w:tab w:val="num" w:pos="555"/>
        </w:tabs>
        <w:ind w:left="555" w:hanging="555"/>
      </w:pPr>
      <w:rPr>
        <w:rFonts w:hint="default"/>
      </w:rPr>
    </w:lvl>
    <w:lvl w:ilvl="1">
      <w:start w:val="1"/>
      <w:numFmt w:val="decimal"/>
      <w:lvlText w:val="%1.%2."/>
      <w:lvlJc w:val="left"/>
      <w:pPr>
        <w:tabs>
          <w:tab w:val="num" w:pos="945"/>
        </w:tabs>
        <w:ind w:left="945" w:hanging="72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3150"/>
        </w:tabs>
        <w:ind w:left="3150" w:hanging="180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960"/>
        </w:tabs>
        <w:ind w:left="3960" w:hanging="2160"/>
      </w:pPr>
      <w:rPr>
        <w:rFonts w:hint="default"/>
      </w:rPr>
    </w:lvl>
  </w:abstractNum>
  <w:abstractNum w:abstractNumId="16">
    <w:nsid w:val="7E00253E"/>
    <w:multiLevelType w:val="hybridMultilevel"/>
    <w:tmpl w:val="F2C05044"/>
    <w:lvl w:ilvl="0" w:tplc="69BE2734">
      <w:start w:val="5"/>
      <w:numFmt w:val="bullet"/>
      <w:lvlText w:val="-"/>
      <w:lvlJc w:val="left"/>
      <w:pPr>
        <w:tabs>
          <w:tab w:val="num" w:pos="585"/>
        </w:tabs>
        <w:ind w:left="585" w:hanging="360"/>
      </w:pPr>
      <w:rPr>
        <w:rFonts w:ascii="Times New Roman" w:eastAsia="Times New Roman" w:hAnsi="Times New Roman" w:cs="Times New Roman" w:hint="default"/>
      </w:rPr>
    </w:lvl>
    <w:lvl w:ilvl="1" w:tplc="63DAFE6C" w:tentative="1">
      <w:start w:val="1"/>
      <w:numFmt w:val="bullet"/>
      <w:lvlText w:val="o"/>
      <w:lvlJc w:val="left"/>
      <w:pPr>
        <w:tabs>
          <w:tab w:val="num" w:pos="1305"/>
        </w:tabs>
        <w:ind w:left="1305" w:hanging="360"/>
      </w:pPr>
      <w:rPr>
        <w:rFonts w:ascii="Courier New" w:hAnsi="Courier New" w:hint="default"/>
      </w:rPr>
    </w:lvl>
    <w:lvl w:ilvl="2" w:tplc="15DE40E6" w:tentative="1">
      <w:start w:val="1"/>
      <w:numFmt w:val="bullet"/>
      <w:lvlText w:val=""/>
      <w:lvlJc w:val="left"/>
      <w:pPr>
        <w:tabs>
          <w:tab w:val="num" w:pos="2025"/>
        </w:tabs>
        <w:ind w:left="2025" w:hanging="360"/>
      </w:pPr>
      <w:rPr>
        <w:rFonts w:ascii="Wingdings" w:hAnsi="Wingdings" w:hint="default"/>
      </w:rPr>
    </w:lvl>
    <w:lvl w:ilvl="3" w:tplc="08EA605A" w:tentative="1">
      <w:start w:val="1"/>
      <w:numFmt w:val="bullet"/>
      <w:lvlText w:val=""/>
      <w:lvlJc w:val="left"/>
      <w:pPr>
        <w:tabs>
          <w:tab w:val="num" w:pos="2745"/>
        </w:tabs>
        <w:ind w:left="2745" w:hanging="360"/>
      </w:pPr>
      <w:rPr>
        <w:rFonts w:ascii="Symbol" w:hAnsi="Symbol" w:hint="default"/>
      </w:rPr>
    </w:lvl>
    <w:lvl w:ilvl="4" w:tplc="D67C0716" w:tentative="1">
      <w:start w:val="1"/>
      <w:numFmt w:val="bullet"/>
      <w:lvlText w:val="o"/>
      <w:lvlJc w:val="left"/>
      <w:pPr>
        <w:tabs>
          <w:tab w:val="num" w:pos="3465"/>
        </w:tabs>
        <w:ind w:left="3465" w:hanging="360"/>
      </w:pPr>
      <w:rPr>
        <w:rFonts w:ascii="Courier New" w:hAnsi="Courier New" w:hint="default"/>
      </w:rPr>
    </w:lvl>
    <w:lvl w:ilvl="5" w:tplc="50B4A30A" w:tentative="1">
      <w:start w:val="1"/>
      <w:numFmt w:val="bullet"/>
      <w:lvlText w:val=""/>
      <w:lvlJc w:val="left"/>
      <w:pPr>
        <w:tabs>
          <w:tab w:val="num" w:pos="4185"/>
        </w:tabs>
        <w:ind w:left="4185" w:hanging="360"/>
      </w:pPr>
      <w:rPr>
        <w:rFonts w:ascii="Wingdings" w:hAnsi="Wingdings" w:hint="default"/>
      </w:rPr>
    </w:lvl>
    <w:lvl w:ilvl="6" w:tplc="5510CA48" w:tentative="1">
      <w:start w:val="1"/>
      <w:numFmt w:val="bullet"/>
      <w:lvlText w:val=""/>
      <w:lvlJc w:val="left"/>
      <w:pPr>
        <w:tabs>
          <w:tab w:val="num" w:pos="4905"/>
        </w:tabs>
        <w:ind w:left="4905" w:hanging="360"/>
      </w:pPr>
      <w:rPr>
        <w:rFonts w:ascii="Symbol" w:hAnsi="Symbol" w:hint="default"/>
      </w:rPr>
    </w:lvl>
    <w:lvl w:ilvl="7" w:tplc="D0063188" w:tentative="1">
      <w:start w:val="1"/>
      <w:numFmt w:val="bullet"/>
      <w:lvlText w:val="o"/>
      <w:lvlJc w:val="left"/>
      <w:pPr>
        <w:tabs>
          <w:tab w:val="num" w:pos="5625"/>
        </w:tabs>
        <w:ind w:left="5625" w:hanging="360"/>
      </w:pPr>
      <w:rPr>
        <w:rFonts w:ascii="Courier New" w:hAnsi="Courier New" w:hint="default"/>
      </w:rPr>
    </w:lvl>
    <w:lvl w:ilvl="8" w:tplc="94EC96F0" w:tentative="1">
      <w:start w:val="1"/>
      <w:numFmt w:val="bullet"/>
      <w:lvlText w:val=""/>
      <w:lvlJc w:val="left"/>
      <w:pPr>
        <w:tabs>
          <w:tab w:val="num" w:pos="6345"/>
        </w:tabs>
        <w:ind w:left="6345" w:hanging="360"/>
      </w:pPr>
      <w:rPr>
        <w:rFonts w:ascii="Wingdings" w:hAnsi="Wingdings" w:hint="default"/>
      </w:rPr>
    </w:lvl>
  </w:abstractNum>
  <w:num w:numId="1">
    <w:abstractNumId w:val="2"/>
  </w:num>
  <w:num w:numId="2">
    <w:abstractNumId w:val="4"/>
  </w:num>
  <w:num w:numId="3">
    <w:abstractNumId w:val="0"/>
  </w:num>
  <w:num w:numId="4">
    <w:abstractNumId w:val="13"/>
  </w:num>
  <w:num w:numId="5">
    <w:abstractNumId w:val="9"/>
  </w:num>
  <w:num w:numId="6">
    <w:abstractNumId w:val="15"/>
  </w:num>
  <w:num w:numId="7">
    <w:abstractNumId w:val="5"/>
  </w:num>
  <w:num w:numId="8">
    <w:abstractNumId w:val="3"/>
  </w:num>
  <w:num w:numId="9">
    <w:abstractNumId w:val="8"/>
  </w:num>
  <w:num w:numId="10">
    <w:abstractNumId w:val="12"/>
  </w:num>
  <w:num w:numId="11">
    <w:abstractNumId w:val="14"/>
  </w:num>
  <w:num w:numId="12">
    <w:abstractNumId w:val="10"/>
  </w:num>
  <w:num w:numId="13">
    <w:abstractNumId w:val="16"/>
  </w:num>
  <w:num w:numId="14">
    <w:abstractNumId w:val="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02F"/>
    <w:rsid w:val="0005689E"/>
    <w:rsid w:val="000E20B8"/>
    <w:rsid w:val="000F3B82"/>
    <w:rsid w:val="001839C2"/>
    <w:rsid w:val="001C2B98"/>
    <w:rsid w:val="001E5E6F"/>
    <w:rsid w:val="001E76F3"/>
    <w:rsid w:val="00203C74"/>
    <w:rsid w:val="00222D71"/>
    <w:rsid w:val="002373F7"/>
    <w:rsid w:val="00257213"/>
    <w:rsid w:val="00270E97"/>
    <w:rsid w:val="002E1083"/>
    <w:rsid w:val="0032107A"/>
    <w:rsid w:val="00323A1B"/>
    <w:rsid w:val="00375F76"/>
    <w:rsid w:val="003B3BB6"/>
    <w:rsid w:val="003B731D"/>
    <w:rsid w:val="003D0F92"/>
    <w:rsid w:val="003E446E"/>
    <w:rsid w:val="003F4E84"/>
    <w:rsid w:val="0046223C"/>
    <w:rsid w:val="004F3FB9"/>
    <w:rsid w:val="0057502F"/>
    <w:rsid w:val="005C17A4"/>
    <w:rsid w:val="00613426"/>
    <w:rsid w:val="00633989"/>
    <w:rsid w:val="00651437"/>
    <w:rsid w:val="006C3E8E"/>
    <w:rsid w:val="00744DCC"/>
    <w:rsid w:val="00855F60"/>
    <w:rsid w:val="008715D5"/>
    <w:rsid w:val="009A2AF4"/>
    <w:rsid w:val="009D5A51"/>
    <w:rsid w:val="00A62A58"/>
    <w:rsid w:val="00AD3FD6"/>
    <w:rsid w:val="00B6380B"/>
    <w:rsid w:val="00B661DE"/>
    <w:rsid w:val="00C40442"/>
    <w:rsid w:val="00DF40C4"/>
    <w:rsid w:val="00E037E7"/>
    <w:rsid w:val="00EE1A2E"/>
    <w:rsid w:val="00F0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3">
    <w:name w:val="heading 3"/>
    <w:basedOn w:val="a"/>
    <w:next w:val="a"/>
    <w:qFormat/>
    <w:pPr>
      <w:keepNext/>
      <w:outlineLvl w:val="2"/>
    </w:pPr>
    <w:rPr>
      <w:sz w:val="28"/>
    </w:rPr>
  </w:style>
  <w:style w:type="paragraph" w:styleId="4">
    <w:name w:val="heading 4"/>
    <w:basedOn w:val="a"/>
    <w:next w:val="a"/>
    <w:qFormat/>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szCs w:val="20"/>
    </w:rPr>
  </w:style>
  <w:style w:type="paragraph" w:styleId="2">
    <w:name w:val="Body Text Indent 2"/>
    <w:basedOn w:val="a"/>
    <w:link w:val="20"/>
    <w:pPr>
      <w:autoSpaceDE w:val="0"/>
      <w:autoSpaceDN w:val="0"/>
      <w:adjustRightInd w:val="0"/>
      <w:ind w:firstLine="225"/>
      <w:jc w:val="both"/>
    </w:pPr>
    <w:rPr>
      <w:sz w:val="28"/>
      <w:szCs w:val="18"/>
    </w:rPr>
  </w:style>
  <w:style w:type="paragraph" w:styleId="30">
    <w:name w:val="Body Text Indent 3"/>
    <w:basedOn w:val="a"/>
    <w:pPr>
      <w:ind w:firstLine="360"/>
      <w:jc w:val="center"/>
    </w:pPr>
    <w:rPr>
      <w:sz w:val="28"/>
    </w:rPr>
  </w:style>
  <w:style w:type="paragraph" w:customStyle="1" w:styleId="BodyTextIndent31">
    <w:name w:val="Body Text Indent 31"/>
    <w:basedOn w:val="a"/>
    <w:pPr>
      <w:tabs>
        <w:tab w:val="left" w:pos="1069"/>
      </w:tabs>
      <w:ind w:firstLine="709"/>
      <w:jc w:val="both"/>
    </w:pPr>
    <w:rPr>
      <w:b/>
      <w:szCs w:val="20"/>
    </w:rPr>
  </w:style>
  <w:style w:type="paragraph" w:styleId="a4">
    <w:name w:val="Body Text Indent"/>
    <w:basedOn w:val="a"/>
    <w:pPr>
      <w:ind w:firstLine="720"/>
      <w:jc w:val="both"/>
    </w:pPr>
    <w:rPr>
      <w:sz w:val="22"/>
      <w:szCs w:val="20"/>
    </w:rPr>
  </w:style>
  <w:style w:type="table" w:styleId="a5">
    <w:name w:val="Table Grid"/>
    <w:basedOn w:val="a1"/>
    <w:rsid w:val="004B6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character" w:styleId="a8">
    <w:name w:val="line number"/>
    <w:basedOn w:val="a0"/>
  </w:style>
  <w:style w:type="paragraph" w:customStyle="1" w:styleId="a9">
    <w:name w:val="Знак Знак Знак Знак Знак Знак Знак Знак Знак Знак Знак Знак Знак Знак Знак Знак Знак Знак Знак"/>
    <w:basedOn w:val="a"/>
    <w:rsid w:val="006A3790"/>
    <w:pPr>
      <w:spacing w:before="100" w:beforeAutospacing="1" w:after="100" w:afterAutospacing="1"/>
    </w:pPr>
    <w:rPr>
      <w:rFonts w:ascii="Tahoma" w:hAnsi="Tahoma"/>
      <w:sz w:val="20"/>
      <w:szCs w:val="20"/>
      <w:lang w:val="en-US" w:eastAsia="en-US"/>
    </w:rPr>
  </w:style>
  <w:style w:type="paragraph" w:styleId="21">
    <w:name w:val="Body Text 2"/>
    <w:basedOn w:val="a"/>
    <w:link w:val="22"/>
    <w:rsid w:val="006A3790"/>
    <w:pPr>
      <w:spacing w:after="120" w:line="480" w:lineRule="auto"/>
    </w:pPr>
  </w:style>
  <w:style w:type="character" w:customStyle="1" w:styleId="22">
    <w:name w:val="Основной текст 2 Знак"/>
    <w:link w:val="21"/>
    <w:rsid w:val="006A3790"/>
    <w:rPr>
      <w:sz w:val="24"/>
      <w:szCs w:val="24"/>
    </w:rPr>
  </w:style>
  <w:style w:type="paragraph" w:customStyle="1" w:styleId="CharChar">
    <w:name w:val="Char Char"/>
    <w:basedOn w:val="a"/>
    <w:rsid w:val="00BF19BC"/>
    <w:pPr>
      <w:spacing w:before="100" w:beforeAutospacing="1" w:after="100" w:afterAutospacing="1"/>
    </w:pPr>
    <w:rPr>
      <w:rFonts w:ascii="Tahoma" w:hAnsi="Tahoma"/>
      <w:sz w:val="20"/>
      <w:szCs w:val="20"/>
      <w:lang w:val="en-US" w:eastAsia="en-US"/>
    </w:rPr>
  </w:style>
  <w:style w:type="paragraph" w:styleId="aa">
    <w:name w:val="List Paragraph"/>
    <w:basedOn w:val="a"/>
    <w:uiPriority w:val="34"/>
    <w:qFormat/>
    <w:rsid w:val="00F6340E"/>
    <w:pPr>
      <w:ind w:left="720"/>
      <w:contextualSpacing/>
    </w:pPr>
  </w:style>
  <w:style w:type="paragraph" w:styleId="ab">
    <w:name w:val="Balloon Text"/>
    <w:basedOn w:val="a"/>
    <w:link w:val="ac"/>
    <w:rsid w:val="00F52507"/>
    <w:rPr>
      <w:rFonts w:ascii="Tahoma" w:hAnsi="Tahoma" w:cs="Tahoma"/>
      <w:sz w:val="16"/>
      <w:szCs w:val="16"/>
    </w:rPr>
  </w:style>
  <w:style w:type="character" w:customStyle="1" w:styleId="ac">
    <w:name w:val="Текст выноски Знак"/>
    <w:basedOn w:val="a0"/>
    <w:link w:val="ab"/>
    <w:rsid w:val="00F52507"/>
    <w:rPr>
      <w:rFonts w:ascii="Tahoma" w:hAnsi="Tahoma" w:cs="Tahoma"/>
      <w:sz w:val="16"/>
      <w:szCs w:val="16"/>
    </w:rPr>
  </w:style>
  <w:style w:type="character" w:customStyle="1" w:styleId="20">
    <w:name w:val="Основной текст с отступом 2 Знак"/>
    <w:basedOn w:val="a0"/>
    <w:link w:val="2"/>
    <w:rsid w:val="006A31EF"/>
    <w:rPr>
      <w:sz w:val="28"/>
      <w:szCs w:val="18"/>
    </w:rPr>
  </w:style>
  <w:style w:type="character" w:styleId="ad">
    <w:name w:val="Hyperlink"/>
    <w:basedOn w:val="a0"/>
    <w:unhideWhenUsed/>
    <w:rsid w:val="00EE1A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3">
    <w:name w:val="heading 3"/>
    <w:basedOn w:val="a"/>
    <w:next w:val="a"/>
    <w:qFormat/>
    <w:pPr>
      <w:keepNext/>
      <w:outlineLvl w:val="2"/>
    </w:pPr>
    <w:rPr>
      <w:sz w:val="28"/>
    </w:rPr>
  </w:style>
  <w:style w:type="paragraph" w:styleId="4">
    <w:name w:val="heading 4"/>
    <w:basedOn w:val="a"/>
    <w:next w:val="a"/>
    <w:qFormat/>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szCs w:val="20"/>
    </w:rPr>
  </w:style>
  <w:style w:type="paragraph" w:styleId="2">
    <w:name w:val="Body Text Indent 2"/>
    <w:basedOn w:val="a"/>
    <w:link w:val="20"/>
    <w:pPr>
      <w:autoSpaceDE w:val="0"/>
      <w:autoSpaceDN w:val="0"/>
      <w:adjustRightInd w:val="0"/>
      <w:ind w:firstLine="225"/>
      <w:jc w:val="both"/>
    </w:pPr>
    <w:rPr>
      <w:sz w:val="28"/>
      <w:szCs w:val="18"/>
    </w:rPr>
  </w:style>
  <w:style w:type="paragraph" w:styleId="30">
    <w:name w:val="Body Text Indent 3"/>
    <w:basedOn w:val="a"/>
    <w:pPr>
      <w:ind w:firstLine="360"/>
      <w:jc w:val="center"/>
    </w:pPr>
    <w:rPr>
      <w:sz w:val="28"/>
    </w:rPr>
  </w:style>
  <w:style w:type="paragraph" w:customStyle="1" w:styleId="BodyTextIndent31">
    <w:name w:val="Body Text Indent 31"/>
    <w:basedOn w:val="a"/>
    <w:pPr>
      <w:tabs>
        <w:tab w:val="left" w:pos="1069"/>
      </w:tabs>
      <w:ind w:firstLine="709"/>
      <w:jc w:val="both"/>
    </w:pPr>
    <w:rPr>
      <w:b/>
      <w:szCs w:val="20"/>
    </w:rPr>
  </w:style>
  <w:style w:type="paragraph" w:styleId="a4">
    <w:name w:val="Body Text Indent"/>
    <w:basedOn w:val="a"/>
    <w:pPr>
      <w:ind w:firstLine="720"/>
      <w:jc w:val="both"/>
    </w:pPr>
    <w:rPr>
      <w:sz w:val="22"/>
      <w:szCs w:val="20"/>
    </w:rPr>
  </w:style>
  <w:style w:type="table" w:styleId="a5">
    <w:name w:val="Table Grid"/>
    <w:basedOn w:val="a1"/>
    <w:rsid w:val="004B6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character" w:styleId="a8">
    <w:name w:val="line number"/>
    <w:basedOn w:val="a0"/>
  </w:style>
  <w:style w:type="paragraph" w:customStyle="1" w:styleId="a9">
    <w:name w:val="Знак Знак Знак Знак Знак Знак Знак Знак Знак Знак Знак Знак Знак Знак Знак Знак Знак Знак Знак"/>
    <w:basedOn w:val="a"/>
    <w:rsid w:val="006A3790"/>
    <w:pPr>
      <w:spacing w:before="100" w:beforeAutospacing="1" w:after="100" w:afterAutospacing="1"/>
    </w:pPr>
    <w:rPr>
      <w:rFonts w:ascii="Tahoma" w:hAnsi="Tahoma"/>
      <w:sz w:val="20"/>
      <w:szCs w:val="20"/>
      <w:lang w:val="en-US" w:eastAsia="en-US"/>
    </w:rPr>
  </w:style>
  <w:style w:type="paragraph" w:styleId="21">
    <w:name w:val="Body Text 2"/>
    <w:basedOn w:val="a"/>
    <w:link w:val="22"/>
    <w:rsid w:val="006A3790"/>
    <w:pPr>
      <w:spacing w:after="120" w:line="480" w:lineRule="auto"/>
    </w:pPr>
  </w:style>
  <w:style w:type="character" w:customStyle="1" w:styleId="22">
    <w:name w:val="Основной текст 2 Знак"/>
    <w:link w:val="21"/>
    <w:rsid w:val="006A3790"/>
    <w:rPr>
      <w:sz w:val="24"/>
      <w:szCs w:val="24"/>
    </w:rPr>
  </w:style>
  <w:style w:type="paragraph" w:customStyle="1" w:styleId="CharChar">
    <w:name w:val="Char Char"/>
    <w:basedOn w:val="a"/>
    <w:rsid w:val="00BF19BC"/>
    <w:pPr>
      <w:spacing w:before="100" w:beforeAutospacing="1" w:after="100" w:afterAutospacing="1"/>
    </w:pPr>
    <w:rPr>
      <w:rFonts w:ascii="Tahoma" w:hAnsi="Tahoma"/>
      <w:sz w:val="20"/>
      <w:szCs w:val="20"/>
      <w:lang w:val="en-US" w:eastAsia="en-US"/>
    </w:rPr>
  </w:style>
  <w:style w:type="paragraph" w:styleId="aa">
    <w:name w:val="List Paragraph"/>
    <w:basedOn w:val="a"/>
    <w:uiPriority w:val="34"/>
    <w:qFormat/>
    <w:rsid w:val="00F6340E"/>
    <w:pPr>
      <w:ind w:left="720"/>
      <w:contextualSpacing/>
    </w:pPr>
  </w:style>
  <w:style w:type="paragraph" w:styleId="ab">
    <w:name w:val="Balloon Text"/>
    <w:basedOn w:val="a"/>
    <w:link w:val="ac"/>
    <w:rsid w:val="00F52507"/>
    <w:rPr>
      <w:rFonts w:ascii="Tahoma" w:hAnsi="Tahoma" w:cs="Tahoma"/>
      <w:sz w:val="16"/>
      <w:szCs w:val="16"/>
    </w:rPr>
  </w:style>
  <w:style w:type="character" w:customStyle="1" w:styleId="ac">
    <w:name w:val="Текст выноски Знак"/>
    <w:basedOn w:val="a0"/>
    <w:link w:val="ab"/>
    <w:rsid w:val="00F52507"/>
    <w:rPr>
      <w:rFonts w:ascii="Tahoma" w:hAnsi="Tahoma" w:cs="Tahoma"/>
      <w:sz w:val="16"/>
      <w:szCs w:val="16"/>
    </w:rPr>
  </w:style>
  <w:style w:type="character" w:customStyle="1" w:styleId="20">
    <w:name w:val="Основной текст с отступом 2 Знак"/>
    <w:basedOn w:val="a0"/>
    <w:link w:val="2"/>
    <w:rsid w:val="006A31EF"/>
    <w:rPr>
      <w:sz w:val="28"/>
      <w:szCs w:val="18"/>
    </w:rPr>
  </w:style>
  <w:style w:type="character" w:styleId="ad">
    <w:name w:val="Hyperlink"/>
    <w:basedOn w:val="a0"/>
    <w:unhideWhenUsed/>
    <w:rsid w:val="00EE1A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2514">
      <w:bodyDiv w:val="1"/>
      <w:marLeft w:val="0"/>
      <w:marRight w:val="0"/>
      <w:marTop w:val="0"/>
      <w:marBottom w:val="0"/>
      <w:divBdr>
        <w:top w:val="none" w:sz="0" w:space="0" w:color="auto"/>
        <w:left w:val="none" w:sz="0" w:space="0" w:color="auto"/>
        <w:bottom w:val="none" w:sz="0" w:space="0" w:color="auto"/>
        <w:right w:val="none" w:sz="0" w:space="0" w:color="auto"/>
      </w:divBdr>
    </w:div>
    <w:div w:id="477384174">
      <w:bodyDiv w:val="1"/>
      <w:marLeft w:val="0"/>
      <w:marRight w:val="0"/>
      <w:marTop w:val="0"/>
      <w:marBottom w:val="0"/>
      <w:divBdr>
        <w:top w:val="none" w:sz="0" w:space="0" w:color="auto"/>
        <w:left w:val="none" w:sz="0" w:space="0" w:color="auto"/>
        <w:bottom w:val="none" w:sz="0" w:space="0" w:color="auto"/>
        <w:right w:val="none" w:sz="0" w:space="0" w:color="auto"/>
      </w:divBdr>
    </w:div>
    <w:div w:id="937568653">
      <w:bodyDiv w:val="1"/>
      <w:marLeft w:val="0"/>
      <w:marRight w:val="0"/>
      <w:marTop w:val="0"/>
      <w:marBottom w:val="0"/>
      <w:divBdr>
        <w:top w:val="none" w:sz="0" w:space="0" w:color="auto"/>
        <w:left w:val="none" w:sz="0" w:space="0" w:color="auto"/>
        <w:bottom w:val="none" w:sz="0" w:space="0" w:color="auto"/>
        <w:right w:val="none" w:sz="0" w:space="0" w:color="auto"/>
      </w:divBdr>
    </w:div>
    <w:div w:id="1311472385">
      <w:bodyDiv w:val="1"/>
      <w:marLeft w:val="0"/>
      <w:marRight w:val="0"/>
      <w:marTop w:val="0"/>
      <w:marBottom w:val="0"/>
      <w:divBdr>
        <w:top w:val="none" w:sz="0" w:space="0" w:color="auto"/>
        <w:left w:val="none" w:sz="0" w:space="0" w:color="auto"/>
        <w:bottom w:val="none" w:sz="0" w:space="0" w:color="auto"/>
        <w:right w:val="none" w:sz="0" w:space="0" w:color="auto"/>
      </w:divBdr>
    </w:div>
    <w:div w:id="190575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8DC88-85B8-4D3F-B52F-DAF0CDB8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2208</Words>
  <Characters>12591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Savelieva</dc:creator>
  <cp:lastModifiedBy>Вероника</cp:lastModifiedBy>
  <cp:revision>3</cp:revision>
  <cp:lastPrinted>2025-01-31T11:11:00Z</cp:lastPrinted>
  <dcterms:created xsi:type="dcterms:W3CDTF">2026-07-20T08:38:00Z</dcterms:created>
  <dcterms:modified xsi:type="dcterms:W3CDTF">2026-07-20T08:53:00Z</dcterms:modified>
</cp:coreProperties>
</file>