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939694E"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37A8FFE6"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2C07E7">
        <w:rPr>
          <w:sz w:val="23"/>
          <w:szCs w:val="23"/>
        </w:rPr>
        <w:t xml:space="preserve">заместителя </w:t>
      </w:r>
      <w:r w:rsidRPr="00F113C3">
        <w:rPr>
          <w:sz w:val="23"/>
          <w:szCs w:val="23"/>
        </w:rPr>
        <w:t>директора</w:t>
      </w:r>
      <w:r w:rsidR="002C07E7">
        <w:rPr>
          <w:sz w:val="23"/>
          <w:szCs w:val="23"/>
        </w:rPr>
        <w:t xml:space="preserve"> по техническим вопросам</w:t>
      </w:r>
      <w:r w:rsidR="00EA100D" w:rsidRPr="00F113C3">
        <w:rPr>
          <w:sz w:val="23"/>
          <w:szCs w:val="23"/>
        </w:rPr>
        <w:t xml:space="preserve"> </w:t>
      </w:r>
      <w:r w:rsidR="002C07E7">
        <w:rPr>
          <w:sz w:val="23"/>
          <w:szCs w:val="23"/>
        </w:rPr>
        <w:t>Бойко Дмитрия Владимировича</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81/25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43610F66"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5F0E15">
        <w:rPr>
          <w:b/>
          <w:bCs/>
          <w:sz w:val="23"/>
          <w:szCs w:val="23"/>
        </w:rPr>
        <w:t>сантехническое оборудование</w:t>
      </w:r>
      <w:r w:rsidR="00B15AD9" w:rsidRPr="00B15AD9">
        <w:rPr>
          <w:b/>
          <w:bCs/>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5997F4F" w14:textId="281505AA" w:rsidR="00D5387B" w:rsidRPr="0029344F"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w:t>
      </w:r>
      <w:r w:rsidRPr="0029344F">
        <w:rPr>
          <w:sz w:val="23"/>
          <w:szCs w:val="23"/>
        </w:rPr>
        <w:t>подтверждающих исполнение</w:t>
      </w:r>
      <w:r w:rsidR="009624DA" w:rsidRPr="0029344F">
        <w:rPr>
          <w:sz w:val="23"/>
          <w:szCs w:val="23"/>
        </w:rPr>
        <w:t xml:space="preserve"> Договор</w:t>
      </w:r>
      <w:r w:rsidRPr="0029344F">
        <w:rPr>
          <w:sz w:val="23"/>
          <w:szCs w:val="23"/>
        </w:rPr>
        <w:t>а (товарная накладная или УПД, акт приемки товаров, работ, услуг по форме 0510452) путем безналичного перечисления на расчетный счет Поставщика.</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w:t>
      </w:r>
      <w:r w:rsidRPr="00F113C3">
        <w:rPr>
          <w:sz w:val="23"/>
          <w:szCs w:val="23"/>
        </w:rPr>
        <w:lastRenderedPageBreak/>
        <w:t xml:space="preserve">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w:t>
      </w:r>
      <w:proofErr w:type="spellStart"/>
      <w:r w:rsidR="00E17A35">
        <w:rPr>
          <w:color w:val="000000"/>
          <w:sz w:val="23"/>
          <w:szCs w:val="23"/>
        </w:rPr>
        <w:t>ам</w:t>
      </w:r>
      <w:proofErr w:type="spellEnd"/>
      <w:r w:rsidR="00E17A35">
        <w:rPr>
          <w:color w:val="000000"/>
          <w:sz w:val="23"/>
          <w:szCs w:val="23"/>
        </w:rPr>
        <w:t>)</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 xml:space="preserve">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w:t>
      </w:r>
      <w:r w:rsidRPr="00F113C3">
        <w:rPr>
          <w:color w:val="000000"/>
          <w:sz w:val="23"/>
          <w:szCs w:val="23"/>
        </w:rPr>
        <w:lastRenderedPageBreak/>
        <w:t>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Поставляемый товар должен быть </w:t>
      </w:r>
      <w:proofErr w:type="spellStart"/>
      <w:r w:rsidRPr="00F113C3">
        <w:rPr>
          <w:sz w:val="23"/>
          <w:szCs w:val="23"/>
        </w:rPr>
        <w:t>затарен</w:t>
      </w:r>
      <w:proofErr w:type="spellEnd"/>
      <w:r w:rsidRPr="00F113C3">
        <w:rPr>
          <w:sz w:val="23"/>
          <w:szCs w:val="23"/>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F113C3"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176AA460" w14:textId="696DE76E" w:rsidR="003B6B8F" w:rsidRDefault="003B6B8F" w:rsidP="00F113C3">
      <w:pPr>
        <w:jc w:val="both"/>
        <w:rPr>
          <w:sz w:val="23"/>
          <w:szCs w:val="23"/>
        </w:rPr>
      </w:pPr>
    </w:p>
    <w:p w14:paraId="38544EBD" w14:textId="155D7218" w:rsidR="00FD0B2A" w:rsidRDefault="00FD0B2A"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lastRenderedPageBreak/>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 xml:space="preserve">а по соглашению сторон, должна дать письменный </w:t>
      </w:r>
      <w:proofErr w:type="gramStart"/>
      <w:r w:rsidRPr="00F113C3">
        <w:rPr>
          <w:sz w:val="23"/>
          <w:szCs w:val="23"/>
        </w:rPr>
        <w:t>ответ по существу</w:t>
      </w:r>
      <w:proofErr w:type="gramEnd"/>
      <w:r w:rsidRPr="00F113C3">
        <w:rPr>
          <w:sz w:val="23"/>
          <w:szCs w:val="23"/>
        </w:rPr>
        <w:t xml:space="preserve">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45554E8A" w14:textId="77777777" w:rsidR="00347A03" w:rsidRPr="00EB23AA" w:rsidRDefault="00347A03" w:rsidP="00347A03">
            <w:pPr>
              <w:keepLines/>
              <w:autoSpaceDE w:val="0"/>
              <w:rPr>
                <w:sz w:val="23"/>
                <w:szCs w:val="23"/>
                <w:lang w:eastAsia="zh-CN"/>
              </w:rPr>
            </w:pPr>
            <w:r w:rsidRPr="00EB23AA">
              <w:rPr>
                <w:sz w:val="23"/>
                <w:szCs w:val="23"/>
                <w:lang w:eastAsia="zh-CN"/>
              </w:rPr>
              <w:t>УФК по г. Санкт-Петербургу (Всероссийский музей А.С. Пушкина, л/с 20726Х02380)</w:t>
            </w:r>
          </w:p>
          <w:p w14:paraId="5E721613" w14:textId="77777777" w:rsidR="00B15AD9" w:rsidRPr="00B15AD9" w:rsidRDefault="00B15AD9" w:rsidP="00B15AD9">
            <w:pPr>
              <w:keepLines/>
              <w:autoSpaceDE w:val="0"/>
              <w:rPr>
                <w:sz w:val="23"/>
                <w:szCs w:val="23"/>
                <w:lang w:eastAsia="zh-CN"/>
              </w:rPr>
            </w:pPr>
            <w:r w:rsidRPr="00B15AD9">
              <w:rPr>
                <w:sz w:val="23"/>
                <w:szCs w:val="23"/>
                <w:lang w:eastAsia="zh-CN"/>
              </w:rPr>
              <w:t>Казначейский (расчетный) счет 03214643000000013225</w:t>
            </w:r>
          </w:p>
          <w:p w14:paraId="59C5BFA7" w14:textId="77777777" w:rsidR="00B15AD9" w:rsidRPr="00B15AD9" w:rsidRDefault="00B15AD9" w:rsidP="00B15AD9">
            <w:pPr>
              <w:keepLines/>
              <w:autoSpaceDE w:val="0"/>
              <w:rPr>
                <w:sz w:val="23"/>
                <w:szCs w:val="23"/>
                <w:lang w:eastAsia="zh-CN"/>
              </w:rPr>
            </w:pPr>
            <w:r w:rsidRPr="00B15AD9">
              <w:rPr>
                <w:sz w:val="23"/>
                <w:szCs w:val="23"/>
                <w:lang w:eastAsia="zh-CN"/>
              </w:rPr>
              <w:t xml:space="preserve">в ОКЦ № 1 ВВГУ Банка России//УФК по Нижегородской области, г Нижний Новгород </w:t>
            </w:r>
          </w:p>
          <w:p w14:paraId="125640F6" w14:textId="77777777" w:rsidR="00B15AD9" w:rsidRPr="00B15AD9" w:rsidRDefault="00B15AD9" w:rsidP="00B15AD9">
            <w:pPr>
              <w:keepLines/>
              <w:autoSpaceDE w:val="0"/>
              <w:rPr>
                <w:sz w:val="23"/>
                <w:szCs w:val="23"/>
                <w:lang w:eastAsia="zh-CN"/>
              </w:rPr>
            </w:pPr>
            <w:r w:rsidRPr="00B15AD9">
              <w:rPr>
                <w:sz w:val="23"/>
                <w:szCs w:val="23"/>
                <w:lang w:eastAsia="zh-CN"/>
              </w:rPr>
              <w:t>БИК 012202102</w:t>
            </w:r>
          </w:p>
          <w:p w14:paraId="629D763E" w14:textId="77777777" w:rsidR="00B15AD9" w:rsidRDefault="00B15AD9" w:rsidP="00B15AD9">
            <w:pPr>
              <w:rPr>
                <w:sz w:val="23"/>
                <w:szCs w:val="23"/>
                <w:lang w:eastAsia="zh-CN"/>
              </w:rPr>
            </w:pPr>
            <w:r w:rsidRPr="00B15AD9">
              <w:rPr>
                <w:sz w:val="23"/>
                <w:szCs w:val="23"/>
                <w:lang w:eastAsia="zh-CN"/>
              </w:rPr>
              <w:t>к/счет 40102810745370000024</w:t>
            </w:r>
          </w:p>
          <w:p w14:paraId="760D6161" w14:textId="2E0A77AA" w:rsidR="00347A03" w:rsidRDefault="00347A03" w:rsidP="00B15AD9">
            <w:r w:rsidRPr="00870A9F">
              <w:t xml:space="preserve">Тел. +7(812)571-38-01, </w:t>
            </w:r>
          </w:p>
          <w:p w14:paraId="7A5DAAF0" w14:textId="77777777" w:rsidR="00347A03" w:rsidRDefault="00347A03" w:rsidP="00347A03">
            <w:r>
              <w:t>Тел./факс: +7(812)251-16-59</w:t>
            </w:r>
          </w:p>
          <w:p w14:paraId="0D2A49EC" w14:textId="5A18E11D" w:rsidR="007828D2" w:rsidRDefault="00347A03" w:rsidP="00347A03">
            <w:pPr>
              <w:rPr>
                <w:rStyle w:val="ae"/>
              </w:rPr>
            </w:pPr>
            <w:r>
              <w:t>Эл.</w:t>
            </w:r>
            <w:r w:rsidR="00B15AD9">
              <w:t xml:space="preserve"> </w:t>
            </w:r>
            <w:r>
              <w:t xml:space="preserve">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605EBD03" w14:textId="400560F5" w:rsidR="0088462D" w:rsidRPr="00F113C3" w:rsidRDefault="002C07E7" w:rsidP="00F113C3">
            <w:pPr>
              <w:jc w:val="both"/>
              <w:rPr>
                <w:color w:val="000000"/>
                <w:sz w:val="23"/>
                <w:szCs w:val="23"/>
              </w:rPr>
            </w:pPr>
            <w:r>
              <w:rPr>
                <w:color w:val="000000"/>
                <w:sz w:val="23"/>
                <w:szCs w:val="23"/>
              </w:rPr>
              <w:t>Заместитель д</w:t>
            </w:r>
            <w:r w:rsidR="007828D2" w:rsidRPr="00F113C3">
              <w:rPr>
                <w:color w:val="000000"/>
                <w:sz w:val="23"/>
                <w:szCs w:val="23"/>
              </w:rPr>
              <w:t>иректор</w:t>
            </w:r>
            <w:r>
              <w:rPr>
                <w:color w:val="000000"/>
                <w:sz w:val="23"/>
                <w:szCs w:val="23"/>
              </w:rPr>
              <w:t>а по техническим вопросам</w:t>
            </w:r>
          </w:p>
          <w:p w14:paraId="16FB00EE" w14:textId="77777777" w:rsidR="006626EA" w:rsidRPr="00F113C3" w:rsidRDefault="006626EA" w:rsidP="00F113C3">
            <w:pPr>
              <w:jc w:val="both"/>
              <w:rPr>
                <w:color w:val="000000"/>
                <w:sz w:val="23"/>
                <w:szCs w:val="23"/>
              </w:rPr>
            </w:pPr>
          </w:p>
          <w:p w14:paraId="7692D111" w14:textId="42AA27BF" w:rsidR="007828D2" w:rsidRPr="00F113C3" w:rsidRDefault="007828D2"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87D67C0" w14:textId="293F272C" w:rsidR="00B63EC8" w:rsidRPr="00F113C3" w:rsidRDefault="00BE1B38" w:rsidP="00F113C3">
            <w:pPr>
              <w:jc w:val="both"/>
              <w:rPr>
                <w:color w:val="000000"/>
                <w:sz w:val="23"/>
                <w:szCs w:val="23"/>
              </w:rPr>
            </w:pPr>
            <w:r w:rsidRPr="00F113C3">
              <w:rPr>
                <w:color w:val="000000"/>
                <w:sz w:val="23"/>
                <w:szCs w:val="23"/>
              </w:rPr>
              <w:t>_______________</w:t>
            </w:r>
          </w:p>
          <w:p w14:paraId="76CE885E" w14:textId="2E5C0A9A" w:rsidR="006626EA" w:rsidRPr="00F113C3" w:rsidRDefault="006626EA" w:rsidP="00F113C3">
            <w:pPr>
              <w:jc w:val="both"/>
              <w:rPr>
                <w:color w:val="000000"/>
                <w:sz w:val="23"/>
                <w:szCs w:val="23"/>
              </w:rPr>
            </w:pP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7AD9533" w14:textId="619E702A" w:rsidR="00F91960" w:rsidRPr="00F113C3" w:rsidRDefault="00F91960" w:rsidP="00F113C3">
      <w:pPr>
        <w:jc w:val="right"/>
        <w:rPr>
          <w:rFonts w:eastAsiaTheme="minorHAnsi"/>
          <w:sz w:val="23"/>
          <w:szCs w:val="23"/>
        </w:rPr>
      </w:pPr>
      <w:r w:rsidRPr="00F113C3">
        <w:rPr>
          <w:rFonts w:eastAsiaTheme="minorHAnsi"/>
          <w:sz w:val="23"/>
          <w:szCs w:val="23"/>
        </w:rPr>
        <w:br w:type="page"/>
      </w:r>
    </w:p>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w:t>
      </w:r>
      <w:proofErr w:type="gramStart"/>
      <w:r w:rsidR="00893EE8" w:rsidRPr="00F113C3">
        <w:rPr>
          <w:rFonts w:eastAsiaTheme="minorHAnsi"/>
          <w:sz w:val="23"/>
          <w:szCs w:val="23"/>
        </w:rPr>
        <w:t>_</w:t>
      </w:r>
      <w:r w:rsidR="006042C9" w:rsidRPr="00F113C3">
        <w:rPr>
          <w:rFonts w:eastAsiaTheme="minorHAnsi"/>
          <w:sz w:val="23"/>
          <w:szCs w:val="23"/>
        </w:rPr>
        <w:t xml:space="preserve"> </w:t>
      </w:r>
      <w:r w:rsidR="004B4703" w:rsidRPr="00F113C3">
        <w:rPr>
          <w:rFonts w:eastAsiaTheme="minorHAnsi"/>
          <w:sz w:val="23"/>
          <w:szCs w:val="23"/>
        </w:rPr>
        <w:t>»</w:t>
      </w:r>
      <w:proofErr w:type="gramEnd"/>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0F661322" w14:textId="77777777" w:rsidR="00193C3C" w:rsidRDefault="00193C3C" w:rsidP="00193C3C">
      <w:pPr>
        <w:jc w:val="center"/>
        <w:rPr>
          <w:b/>
          <w:sz w:val="23"/>
          <w:szCs w:val="23"/>
        </w:rPr>
      </w:pPr>
      <w:bookmarkStart w:id="3" w:name="_Hlk497493633"/>
    </w:p>
    <w:p w14:paraId="16C5B2CE" w14:textId="1176A35E" w:rsidR="00193C3C" w:rsidRPr="00193C3C" w:rsidRDefault="00193C3C" w:rsidP="00193C3C">
      <w:pPr>
        <w:jc w:val="center"/>
        <w:rPr>
          <w:b/>
          <w:sz w:val="23"/>
          <w:szCs w:val="23"/>
        </w:rPr>
      </w:pPr>
      <w:r w:rsidRPr="00193C3C">
        <w:rPr>
          <w:b/>
          <w:sz w:val="23"/>
          <w:szCs w:val="23"/>
        </w:rPr>
        <w:t>Техническое задание на</w:t>
      </w:r>
    </w:p>
    <w:p w14:paraId="41BCE2AB" w14:textId="77777777" w:rsidR="00193C3C" w:rsidRPr="00193C3C" w:rsidRDefault="00193C3C" w:rsidP="00193C3C">
      <w:pPr>
        <w:jc w:val="center"/>
        <w:rPr>
          <w:b/>
          <w:sz w:val="23"/>
          <w:szCs w:val="23"/>
        </w:rPr>
      </w:pPr>
    </w:p>
    <w:p w14:paraId="06508667" w14:textId="0D0CF6A1" w:rsidR="00193C3C" w:rsidRPr="00193C3C" w:rsidRDefault="00193C3C" w:rsidP="00193C3C">
      <w:pPr>
        <w:ind w:firstLine="709"/>
        <w:jc w:val="both"/>
        <w:rPr>
          <w:sz w:val="23"/>
          <w:szCs w:val="23"/>
        </w:rPr>
      </w:pPr>
      <w:r w:rsidRPr="00193C3C">
        <w:rPr>
          <w:b/>
          <w:sz w:val="23"/>
          <w:szCs w:val="23"/>
        </w:rPr>
        <w:t xml:space="preserve">Наименование товара (работы, услуги): </w:t>
      </w:r>
      <w:r w:rsidR="00023E83" w:rsidRPr="00023E83">
        <w:rPr>
          <w:sz w:val="23"/>
          <w:szCs w:val="23"/>
        </w:rPr>
        <w:t xml:space="preserve">Поставка </w:t>
      </w:r>
      <w:r w:rsidR="005F0E15">
        <w:rPr>
          <w:sz w:val="23"/>
          <w:szCs w:val="23"/>
        </w:rPr>
        <w:t>сантехнического оборудования</w:t>
      </w:r>
      <w:r w:rsidR="00023E83">
        <w:rPr>
          <w:sz w:val="23"/>
          <w:szCs w:val="23"/>
        </w:rPr>
        <w:t xml:space="preserve"> </w:t>
      </w:r>
      <w:r w:rsidRPr="00193C3C">
        <w:rPr>
          <w:sz w:val="23"/>
          <w:szCs w:val="23"/>
        </w:rPr>
        <w:t>для нужд Всероссийского музея А.С. Пушкина.</w:t>
      </w:r>
    </w:p>
    <w:p w14:paraId="5A40CD72" w14:textId="77777777" w:rsidR="00193C3C" w:rsidRPr="00193C3C" w:rsidRDefault="00193C3C" w:rsidP="00193C3C">
      <w:pPr>
        <w:ind w:firstLine="709"/>
        <w:jc w:val="both"/>
        <w:rPr>
          <w:sz w:val="23"/>
          <w:szCs w:val="23"/>
        </w:rPr>
      </w:pPr>
    </w:p>
    <w:p w14:paraId="031678D1" w14:textId="77777777" w:rsidR="00193C3C" w:rsidRPr="00193C3C" w:rsidRDefault="00193C3C" w:rsidP="00193C3C">
      <w:pPr>
        <w:rPr>
          <w:b/>
          <w:sz w:val="23"/>
          <w:szCs w:val="23"/>
        </w:rPr>
      </w:pPr>
      <w:r w:rsidRPr="00193C3C">
        <w:rPr>
          <w:sz w:val="23"/>
          <w:szCs w:val="23"/>
        </w:rPr>
        <w:t xml:space="preserve">           </w:t>
      </w:r>
      <w:r w:rsidRPr="00193C3C">
        <w:rPr>
          <w:b/>
          <w:sz w:val="23"/>
          <w:szCs w:val="23"/>
        </w:rPr>
        <w:t>Количество закупаемого товара (работы, услуги):</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6513"/>
        <w:gridCol w:w="1424"/>
        <w:gridCol w:w="1114"/>
        <w:gridCol w:w="804"/>
      </w:tblGrid>
      <w:tr w:rsidR="00767861" w:rsidRPr="00BA1721" w14:paraId="360E62A4" w14:textId="77777777" w:rsidTr="00BA1721">
        <w:trPr>
          <w:trHeight w:val="470"/>
        </w:trPr>
        <w:tc>
          <w:tcPr>
            <w:tcW w:w="583" w:type="dxa"/>
            <w:shd w:val="clear" w:color="auto" w:fill="auto"/>
            <w:vAlign w:val="center"/>
          </w:tcPr>
          <w:p w14:paraId="5AEDA766" w14:textId="77777777" w:rsidR="00767861" w:rsidRPr="00BA1721" w:rsidRDefault="00767861" w:rsidP="00767861">
            <w:pPr>
              <w:jc w:val="center"/>
              <w:rPr>
                <w:color w:val="000000"/>
                <w:sz w:val="23"/>
                <w:szCs w:val="23"/>
              </w:rPr>
            </w:pPr>
            <w:r w:rsidRPr="00BA1721">
              <w:rPr>
                <w:color w:val="000000"/>
                <w:sz w:val="23"/>
                <w:szCs w:val="23"/>
              </w:rPr>
              <w:t>№</w:t>
            </w:r>
          </w:p>
        </w:tc>
        <w:tc>
          <w:tcPr>
            <w:tcW w:w="6513" w:type="dxa"/>
            <w:shd w:val="clear" w:color="auto" w:fill="auto"/>
            <w:vAlign w:val="center"/>
          </w:tcPr>
          <w:p w14:paraId="6A3BDD40" w14:textId="77777777" w:rsidR="00767861" w:rsidRPr="00BA1721" w:rsidRDefault="00767861" w:rsidP="00767861">
            <w:pPr>
              <w:jc w:val="center"/>
              <w:rPr>
                <w:color w:val="000000"/>
                <w:sz w:val="23"/>
                <w:szCs w:val="23"/>
              </w:rPr>
            </w:pPr>
            <w:r w:rsidRPr="00BA1721">
              <w:rPr>
                <w:color w:val="000000"/>
                <w:sz w:val="23"/>
                <w:szCs w:val="23"/>
              </w:rPr>
              <w:t>Наименование товара, услуги (работы)</w:t>
            </w:r>
          </w:p>
        </w:tc>
        <w:tc>
          <w:tcPr>
            <w:tcW w:w="1424" w:type="dxa"/>
            <w:vAlign w:val="center"/>
          </w:tcPr>
          <w:p w14:paraId="3EF6773A" w14:textId="3089E6DC" w:rsidR="00767861" w:rsidRPr="00BA1721" w:rsidRDefault="00767861" w:rsidP="00767861">
            <w:pPr>
              <w:jc w:val="center"/>
              <w:rPr>
                <w:color w:val="000000"/>
                <w:sz w:val="23"/>
                <w:szCs w:val="23"/>
              </w:rPr>
            </w:pPr>
            <w:r w:rsidRPr="00BA1721">
              <w:rPr>
                <w:color w:val="000000"/>
                <w:sz w:val="23"/>
                <w:szCs w:val="23"/>
              </w:rPr>
              <w:t>ОКПД2</w:t>
            </w:r>
          </w:p>
        </w:tc>
        <w:tc>
          <w:tcPr>
            <w:tcW w:w="1114" w:type="dxa"/>
            <w:shd w:val="clear" w:color="auto" w:fill="auto"/>
            <w:vAlign w:val="center"/>
          </w:tcPr>
          <w:p w14:paraId="15A3E15B" w14:textId="1D28BD64" w:rsidR="00767861" w:rsidRPr="00BA1721" w:rsidRDefault="00767861" w:rsidP="00767861">
            <w:pPr>
              <w:jc w:val="center"/>
              <w:rPr>
                <w:color w:val="000000"/>
                <w:sz w:val="23"/>
                <w:szCs w:val="23"/>
              </w:rPr>
            </w:pPr>
            <w:r w:rsidRPr="00BA1721">
              <w:rPr>
                <w:color w:val="000000"/>
                <w:sz w:val="23"/>
                <w:szCs w:val="23"/>
              </w:rPr>
              <w:t>Ед. изм.</w:t>
            </w:r>
          </w:p>
        </w:tc>
        <w:tc>
          <w:tcPr>
            <w:tcW w:w="804" w:type="dxa"/>
            <w:shd w:val="clear" w:color="auto" w:fill="auto"/>
            <w:vAlign w:val="center"/>
          </w:tcPr>
          <w:p w14:paraId="4B091243" w14:textId="77777777" w:rsidR="00767861" w:rsidRPr="00BA1721" w:rsidRDefault="00767861" w:rsidP="00767861">
            <w:pPr>
              <w:jc w:val="center"/>
              <w:rPr>
                <w:color w:val="000000"/>
                <w:sz w:val="23"/>
                <w:szCs w:val="23"/>
              </w:rPr>
            </w:pPr>
            <w:r w:rsidRPr="00BA1721">
              <w:rPr>
                <w:color w:val="000000"/>
                <w:sz w:val="23"/>
                <w:szCs w:val="23"/>
              </w:rPr>
              <w:t>Кол-во</w:t>
            </w:r>
          </w:p>
        </w:tc>
      </w:tr>
      <w:tr w:rsidR="005F0E15" w:rsidRPr="00BA1721" w14:paraId="73909AC1" w14:textId="77777777" w:rsidTr="00362B26">
        <w:trPr>
          <w:trHeight w:val="282"/>
        </w:trPr>
        <w:tc>
          <w:tcPr>
            <w:tcW w:w="583" w:type="dxa"/>
            <w:shd w:val="clear" w:color="auto" w:fill="auto"/>
            <w:vAlign w:val="center"/>
          </w:tcPr>
          <w:p w14:paraId="082B92F5" w14:textId="77777777" w:rsidR="005F0E15" w:rsidRPr="00BA1721" w:rsidRDefault="005F0E15" w:rsidP="005F0E15">
            <w:pPr>
              <w:jc w:val="center"/>
              <w:rPr>
                <w:sz w:val="23"/>
                <w:szCs w:val="23"/>
              </w:rPr>
            </w:pPr>
            <w:r w:rsidRPr="00BA1721">
              <w:rPr>
                <w:sz w:val="23"/>
                <w:szCs w:val="23"/>
              </w:rPr>
              <w:t>1</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center"/>
          </w:tcPr>
          <w:p w14:paraId="0AB16306" w14:textId="69B576E1" w:rsidR="005F0E15" w:rsidRPr="005F0E15" w:rsidRDefault="005F0E15" w:rsidP="005F0E15">
            <w:pPr>
              <w:rPr>
                <w:color w:val="0070C0"/>
                <w:sz w:val="23"/>
                <w:szCs w:val="23"/>
              </w:rPr>
            </w:pPr>
            <w:r>
              <w:rPr>
                <w:sz w:val="23"/>
                <w:szCs w:val="23"/>
              </w:rPr>
              <w:t>Н</w:t>
            </w:r>
            <w:r w:rsidRPr="005F0E15">
              <w:rPr>
                <w:sz w:val="23"/>
                <w:szCs w:val="23"/>
              </w:rPr>
              <w:t xml:space="preserve">асос погружной </w:t>
            </w:r>
            <w:proofErr w:type="spellStart"/>
            <w:r w:rsidRPr="005F0E15">
              <w:rPr>
                <w:sz w:val="23"/>
                <w:szCs w:val="23"/>
              </w:rPr>
              <w:t>Джилекс</w:t>
            </w:r>
            <w:proofErr w:type="spellEnd"/>
            <w:r w:rsidRPr="005F0E15">
              <w:rPr>
                <w:sz w:val="23"/>
                <w:szCs w:val="23"/>
              </w:rPr>
              <w:t xml:space="preserve"> 85/6 арт. 5153 350 Вт </w:t>
            </w:r>
          </w:p>
        </w:tc>
        <w:tc>
          <w:tcPr>
            <w:tcW w:w="1424" w:type="dxa"/>
            <w:vAlign w:val="center"/>
          </w:tcPr>
          <w:p w14:paraId="790340B0" w14:textId="1C88CFCE" w:rsidR="005F0E15" w:rsidRPr="00BA1721" w:rsidRDefault="005F0E15" w:rsidP="005F0E15">
            <w:pPr>
              <w:jc w:val="center"/>
              <w:rPr>
                <w:color w:val="000000"/>
                <w:sz w:val="23"/>
                <w:szCs w:val="23"/>
              </w:rPr>
            </w:pPr>
            <w:r w:rsidRPr="005F0E15">
              <w:rPr>
                <w:color w:val="000000"/>
                <w:sz w:val="23"/>
                <w:szCs w:val="23"/>
              </w:rPr>
              <w:t>28.13.14.110</w:t>
            </w:r>
          </w:p>
        </w:tc>
        <w:tc>
          <w:tcPr>
            <w:tcW w:w="1114" w:type="dxa"/>
            <w:shd w:val="clear" w:color="auto" w:fill="auto"/>
            <w:vAlign w:val="center"/>
          </w:tcPr>
          <w:p w14:paraId="5230A27D" w14:textId="58E3236A" w:rsidR="005F0E15" w:rsidRPr="00BA1721" w:rsidRDefault="005F0E15" w:rsidP="005F0E15">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2ED66FED" w14:textId="1CFA058D" w:rsidR="005F0E15" w:rsidRPr="00BA1721" w:rsidRDefault="005F0E15" w:rsidP="005F0E15">
            <w:pPr>
              <w:jc w:val="center"/>
              <w:rPr>
                <w:color w:val="000000"/>
                <w:sz w:val="23"/>
                <w:szCs w:val="23"/>
              </w:rPr>
            </w:pPr>
            <w:r w:rsidRPr="00BA1721">
              <w:rPr>
                <w:color w:val="000000"/>
                <w:sz w:val="23"/>
                <w:szCs w:val="23"/>
              </w:rPr>
              <w:t>1</w:t>
            </w:r>
          </w:p>
        </w:tc>
      </w:tr>
      <w:tr w:rsidR="005F0E15" w:rsidRPr="00BA1721" w14:paraId="1FBB474B" w14:textId="77777777" w:rsidTr="00362B26">
        <w:trPr>
          <w:trHeight w:val="293"/>
        </w:trPr>
        <w:tc>
          <w:tcPr>
            <w:tcW w:w="583" w:type="dxa"/>
            <w:shd w:val="clear" w:color="auto" w:fill="auto"/>
            <w:vAlign w:val="center"/>
          </w:tcPr>
          <w:p w14:paraId="0D8DDF25" w14:textId="77777777" w:rsidR="005F0E15" w:rsidRPr="00BA1721" w:rsidRDefault="005F0E15" w:rsidP="005F0E15">
            <w:pPr>
              <w:jc w:val="center"/>
              <w:rPr>
                <w:sz w:val="23"/>
                <w:szCs w:val="23"/>
              </w:rPr>
            </w:pPr>
            <w:r w:rsidRPr="00BA1721">
              <w:rPr>
                <w:sz w:val="23"/>
                <w:szCs w:val="23"/>
              </w:rPr>
              <w:t>2</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center"/>
          </w:tcPr>
          <w:p w14:paraId="16B639D4" w14:textId="3C42CCBE" w:rsidR="005F0E15" w:rsidRPr="005F0E15" w:rsidRDefault="005F0E15" w:rsidP="005F0E15">
            <w:pPr>
              <w:rPr>
                <w:color w:val="000000"/>
                <w:sz w:val="23"/>
                <w:szCs w:val="23"/>
              </w:rPr>
            </w:pPr>
            <w:r>
              <w:rPr>
                <w:sz w:val="23"/>
                <w:szCs w:val="23"/>
              </w:rPr>
              <w:t>Н</w:t>
            </w:r>
            <w:r w:rsidRPr="005F0E15">
              <w:rPr>
                <w:sz w:val="23"/>
                <w:szCs w:val="23"/>
              </w:rPr>
              <w:t xml:space="preserve">асос фекальный </w:t>
            </w:r>
            <w:proofErr w:type="spellStart"/>
            <w:r w:rsidRPr="005F0E15">
              <w:rPr>
                <w:sz w:val="23"/>
                <w:szCs w:val="23"/>
              </w:rPr>
              <w:t>Джилекс</w:t>
            </w:r>
            <w:proofErr w:type="spellEnd"/>
            <w:r w:rsidRPr="005F0E15">
              <w:rPr>
                <w:sz w:val="23"/>
                <w:szCs w:val="23"/>
              </w:rPr>
              <w:t xml:space="preserve"> 230/8 (5401) </w:t>
            </w:r>
          </w:p>
        </w:tc>
        <w:tc>
          <w:tcPr>
            <w:tcW w:w="1424" w:type="dxa"/>
            <w:shd w:val="clear" w:color="auto" w:fill="auto"/>
            <w:vAlign w:val="center"/>
          </w:tcPr>
          <w:p w14:paraId="77F7D312" w14:textId="55957633" w:rsidR="005F0E15" w:rsidRPr="00BA1721" w:rsidRDefault="005F0E15" w:rsidP="005F0E15">
            <w:pPr>
              <w:jc w:val="center"/>
              <w:rPr>
                <w:color w:val="000000"/>
                <w:sz w:val="23"/>
                <w:szCs w:val="23"/>
              </w:rPr>
            </w:pPr>
            <w:r w:rsidRPr="005F0E15">
              <w:rPr>
                <w:color w:val="000000"/>
                <w:sz w:val="23"/>
                <w:szCs w:val="23"/>
              </w:rPr>
              <w:t>28.13.13.190</w:t>
            </w:r>
          </w:p>
        </w:tc>
        <w:tc>
          <w:tcPr>
            <w:tcW w:w="1114" w:type="dxa"/>
            <w:shd w:val="clear" w:color="auto" w:fill="auto"/>
            <w:vAlign w:val="center"/>
          </w:tcPr>
          <w:p w14:paraId="67D53402" w14:textId="1CD27140" w:rsidR="005F0E15" w:rsidRPr="00BA1721" w:rsidRDefault="005F0E15" w:rsidP="005F0E15">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79392131" w14:textId="3EB3B356" w:rsidR="005F0E15" w:rsidRPr="00BA1721" w:rsidRDefault="005F0E15" w:rsidP="005F0E15">
            <w:pPr>
              <w:jc w:val="center"/>
              <w:rPr>
                <w:color w:val="000000"/>
                <w:sz w:val="23"/>
                <w:szCs w:val="23"/>
              </w:rPr>
            </w:pPr>
            <w:r w:rsidRPr="00BA1721">
              <w:rPr>
                <w:color w:val="000000"/>
                <w:sz w:val="23"/>
                <w:szCs w:val="23"/>
              </w:rPr>
              <w:t>1</w:t>
            </w:r>
          </w:p>
        </w:tc>
      </w:tr>
      <w:tr w:rsidR="005F0E15" w:rsidRPr="00BA1721" w14:paraId="735762D5" w14:textId="77777777" w:rsidTr="00362B26">
        <w:trPr>
          <w:trHeight w:val="293"/>
        </w:trPr>
        <w:tc>
          <w:tcPr>
            <w:tcW w:w="583" w:type="dxa"/>
            <w:shd w:val="clear" w:color="auto" w:fill="auto"/>
            <w:vAlign w:val="center"/>
          </w:tcPr>
          <w:p w14:paraId="6EAAD0B3" w14:textId="77777777" w:rsidR="005F0E15" w:rsidRPr="00BA1721" w:rsidRDefault="005F0E15" w:rsidP="005F0E15">
            <w:pPr>
              <w:jc w:val="center"/>
              <w:rPr>
                <w:sz w:val="23"/>
                <w:szCs w:val="23"/>
              </w:rPr>
            </w:pPr>
            <w:r w:rsidRPr="00BA1721">
              <w:rPr>
                <w:sz w:val="23"/>
                <w:szCs w:val="23"/>
              </w:rPr>
              <w:t>3</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center"/>
          </w:tcPr>
          <w:p w14:paraId="2A1555AB" w14:textId="677303B1" w:rsidR="005F0E15" w:rsidRPr="005F0E15" w:rsidRDefault="005F0E15" w:rsidP="005F0E15">
            <w:pPr>
              <w:rPr>
                <w:color w:val="000000"/>
                <w:sz w:val="23"/>
                <w:szCs w:val="23"/>
              </w:rPr>
            </w:pPr>
            <w:r>
              <w:rPr>
                <w:color w:val="000000"/>
                <w:sz w:val="23"/>
                <w:szCs w:val="23"/>
              </w:rPr>
              <w:t>У</w:t>
            </w:r>
            <w:r w:rsidRPr="005F0E15">
              <w:rPr>
                <w:color w:val="000000"/>
                <w:sz w:val="23"/>
                <w:szCs w:val="23"/>
              </w:rPr>
              <w:t>длинитель шланга ДЖИЛЕКС 40ммx20м с фитингом 1 1/2" (9033) или для рукава напорного 9115</w:t>
            </w:r>
          </w:p>
        </w:tc>
        <w:tc>
          <w:tcPr>
            <w:tcW w:w="1424" w:type="dxa"/>
            <w:shd w:val="clear" w:color="auto" w:fill="auto"/>
            <w:vAlign w:val="center"/>
          </w:tcPr>
          <w:p w14:paraId="56D8E00C" w14:textId="49059AFC" w:rsidR="005F0E15" w:rsidRPr="00BA1721" w:rsidRDefault="005F0E15" w:rsidP="005F0E15">
            <w:pPr>
              <w:jc w:val="center"/>
              <w:rPr>
                <w:color w:val="000000"/>
                <w:sz w:val="23"/>
                <w:szCs w:val="23"/>
              </w:rPr>
            </w:pPr>
            <w:r w:rsidRPr="005F0E15">
              <w:rPr>
                <w:color w:val="000000"/>
                <w:sz w:val="23"/>
                <w:szCs w:val="23"/>
              </w:rPr>
              <w:t>22.21.29.120</w:t>
            </w:r>
          </w:p>
        </w:tc>
        <w:tc>
          <w:tcPr>
            <w:tcW w:w="1114" w:type="dxa"/>
            <w:shd w:val="clear" w:color="auto" w:fill="auto"/>
            <w:vAlign w:val="center"/>
          </w:tcPr>
          <w:p w14:paraId="0F8457AB" w14:textId="504F72A0" w:rsidR="005F0E15" w:rsidRPr="00BA1721" w:rsidRDefault="005F0E15" w:rsidP="005F0E15">
            <w:pPr>
              <w:jc w:val="center"/>
              <w:rPr>
                <w:color w:val="000000"/>
                <w:sz w:val="23"/>
                <w:szCs w:val="23"/>
              </w:rPr>
            </w:pPr>
            <w:r w:rsidRPr="00BA1721">
              <w:rPr>
                <w:color w:val="000000"/>
                <w:sz w:val="23"/>
                <w:szCs w:val="23"/>
              </w:rPr>
              <w:t>шт.</w:t>
            </w:r>
          </w:p>
        </w:tc>
        <w:tc>
          <w:tcPr>
            <w:tcW w:w="804" w:type="dxa"/>
            <w:shd w:val="clear" w:color="auto" w:fill="auto"/>
            <w:noWrap/>
            <w:vAlign w:val="center"/>
          </w:tcPr>
          <w:p w14:paraId="6323E6BA" w14:textId="7FCA44DF" w:rsidR="005F0E15" w:rsidRPr="00BA1721" w:rsidRDefault="005F0E15" w:rsidP="005F0E15">
            <w:pPr>
              <w:jc w:val="center"/>
              <w:rPr>
                <w:color w:val="000000"/>
                <w:sz w:val="23"/>
                <w:szCs w:val="23"/>
              </w:rPr>
            </w:pPr>
            <w:r>
              <w:rPr>
                <w:color w:val="000000"/>
                <w:sz w:val="23"/>
                <w:szCs w:val="23"/>
              </w:rPr>
              <w:t>2</w:t>
            </w:r>
          </w:p>
        </w:tc>
      </w:tr>
      <w:tr w:rsidR="005F0E15" w:rsidRPr="00BA1721" w14:paraId="3C4F9395" w14:textId="77777777" w:rsidTr="00362B26">
        <w:trPr>
          <w:trHeight w:val="293"/>
        </w:trPr>
        <w:tc>
          <w:tcPr>
            <w:tcW w:w="583" w:type="dxa"/>
            <w:shd w:val="clear" w:color="auto" w:fill="auto"/>
            <w:vAlign w:val="center"/>
          </w:tcPr>
          <w:p w14:paraId="01D88B96" w14:textId="64139B8F" w:rsidR="005F0E15" w:rsidRPr="00BA1721" w:rsidRDefault="005F0E15" w:rsidP="005F0E15">
            <w:pPr>
              <w:jc w:val="center"/>
              <w:rPr>
                <w:sz w:val="23"/>
                <w:szCs w:val="23"/>
              </w:rPr>
            </w:pPr>
            <w:r w:rsidRPr="00BA1721">
              <w:rPr>
                <w:sz w:val="23"/>
                <w:szCs w:val="23"/>
              </w:rPr>
              <w:t>4</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center"/>
          </w:tcPr>
          <w:p w14:paraId="6B6FB85B" w14:textId="3468C09B" w:rsidR="005F0E15" w:rsidRPr="005F0E15" w:rsidRDefault="005F0E15" w:rsidP="005F0E15">
            <w:pPr>
              <w:rPr>
                <w:sz w:val="23"/>
                <w:szCs w:val="23"/>
              </w:rPr>
            </w:pPr>
            <w:r w:rsidRPr="005F0E15">
              <w:rPr>
                <w:sz w:val="23"/>
                <w:szCs w:val="23"/>
              </w:rPr>
              <w:t xml:space="preserve">Шуруп "глухарь" сантехнический KREPFIELD </w:t>
            </w:r>
            <w:r w:rsidRPr="005F0E15">
              <w:rPr>
                <w:sz w:val="23"/>
                <w:szCs w:val="23"/>
              </w:rPr>
              <w:t>нержавеющий 8</w:t>
            </w:r>
            <w:r w:rsidRPr="005F0E15">
              <w:rPr>
                <w:sz w:val="23"/>
                <w:szCs w:val="23"/>
              </w:rPr>
              <w:t xml:space="preserve">х100 мм  </w:t>
            </w:r>
          </w:p>
        </w:tc>
        <w:tc>
          <w:tcPr>
            <w:tcW w:w="1424" w:type="dxa"/>
            <w:shd w:val="clear" w:color="auto" w:fill="auto"/>
            <w:vAlign w:val="center"/>
          </w:tcPr>
          <w:p w14:paraId="3800641C" w14:textId="5BCAAFCB" w:rsidR="005F0E15" w:rsidRPr="00BA1721" w:rsidRDefault="005F0E15" w:rsidP="005F0E15">
            <w:pPr>
              <w:jc w:val="center"/>
              <w:rPr>
                <w:color w:val="000000"/>
                <w:sz w:val="23"/>
                <w:szCs w:val="23"/>
              </w:rPr>
            </w:pPr>
            <w:r w:rsidRPr="005F0E15">
              <w:rPr>
                <w:color w:val="000000"/>
                <w:sz w:val="23"/>
                <w:szCs w:val="23"/>
              </w:rPr>
              <w:t>25.94.11.120</w:t>
            </w:r>
          </w:p>
        </w:tc>
        <w:tc>
          <w:tcPr>
            <w:tcW w:w="1114" w:type="dxa"/>
            <w:shd w:val="clear" w:color="auto" w:fill="auto"/>
            <w:vAlign w:val="center"/>
          </w:tcPr>
          <w:p w14:paraId="020D6A0E" w14:textId="7C1A733D" w:rsidR="005F0E15" w:rsidRPr="00BA1721" w:rsidRDefault="005F0E15" w:rsidP="005F0E15">
            <w:pPr>
              <w:jc w:val="center"/>
              <w:rPr>
                <w:color w:val="000000"/>
                <w:sz w:val="23"/>
                <w:szCs w:val="23"/>
              </w:rPr>
            </w:pPr>
            <w:proofErr w:type="spellStart"/>
            <w:r>
              <w:rPr>
                <w:color w:val="000000"/>
                <w:sz w:val="23"/>
                <w:szCs w:val="23"/>
              </w:rPr>
              <w:t>упак</w:t>
            </w:r>
            <w:proofErr w:type="spellEnd"/>
            <w:r w:rsidRPr="00BA1721">
              <w:rPr>
                <w:color w:val="000000"/>
                <w:sz w:val="23"/>
                <w:szCs w:val="23"/>
              </w:rPr>
              <w:t>.</w:t>
            </w:r>
          </w:p>
        </w:tc>
        <w:tc>
          <w:tcPr>
            <w:tcW w:w="804" w:type="dxa"/>
            <w:shd w:val="clear" w:color="auto" w:fill="auto"/>
            <w:noWrap/>
            <w:vAlign w:val="center"/>
          </w:tcPr>
          <w:p w14:paraId="57AA536E" w14:textId="443EF9A8" w:rsidR="005F0E15" w:rsidRPr="00BA1721" w:rsidRDefault="005F0E15" w:rsidP="005F0E15">
            <w:pPr>
              <w:jc w:val="center"/>
              <w:rPr>
                <w:color w:val="000000"/>
                <w:sz w:val="23"/>
                <w:szCs w:val="23"/>
              </w:rPr>
            </w:pPr>
            <w:r>
              <w:rPr>
                <w:sz w:val="23"/>
                <w:szCs w:val="23"/>
              </w:rPr>
              <w:t>3</w:t>
            </w:r>
          </w:p>
        </w:tc>
      </w:tr>
    </w:tbl>
    <w:p w14:paraId="3F86CAE7" w14:textId="77777777" w:rsidR="00193C3C" w:rsidRPr="0054476F" w:rsidRDefault="00193C3C" w:rsidP="00193C3C">
      <w:pPr>
        <w:jc w:val="both"/>
        <w:rPr>
          <w:b/>
          <w:sz w:val="23"/>
          <w:szCs w:val="23"/>
        </w:rPr>
      </w:pPr>
    </w:p>
    <w:p w14:paraId="3122C8E6" w14:textId="77777777" w:rsidR="00193C3C" w:rsidRPr="00767861" w:rsidRDefault="00193C3C" w:rsidP="00193C3C">
      <w:pPr>
        <w:ind w:firstLine="567"/>
        <w:jc w:val="both"/>
        <w:rPr>
          <w:sz w:val="23"/>
          <w:szCs w:val="23"/>
        </w:rPr>
      </w:pPr>
      <w:bookmarkStart w:id="4" w:name="_Hlk504744020"/>
      <w:r w:rsidRPr="00767861">
        <w:rPr>
          <w:b/>
          <w:sz w:val="23"/>
          <w:szCs w:val="23"/>
        </w:rPr>
        <w:t xml:space="preserve">Место поставки товара (выполнения работы, оказания услуги): </w:t>
      </w:r>
      <w:r w:rsidRPr="00767861">
        <w:rPr>
          <w:sz w:val="23"/>
          <w:szCs w:val="23"/>
        </w:rPr>
        <w:t xml:space="preserve">адрес поставки согласовывается с представителем Заказчика не позднее чем за 2 (Два) рабочих дня до поставки, г. Санкт-Петербург, </w:t>
      </w:r>
      <w:r w:rsidRPr="00767861">
        <w:rPr>
          <w:b/>
          <w:sz w:val="23"/>
          <w:szCs w:val="23"/>
        </w:rPr>
        <w:t>наб. реки Мойки, д. 12 и/или наб. реки Фонтанки, д. 118</w:t>
      </w:r>
      <w:r w:rsidRPr="00767861">
        <w:rPr>
          <w:sz w:val="23"/>
          <w:szCs w:val="23"/>
        </w:rPr>
        <w:t>.</w:t>
      </w:r>
    </w:p>
    <w:p w14:paraId="1E81F640" w14:textId="77777777" w:rsidR="00193C3C" w:rsidRPr="00767861" w:rsidRDefault="00193C3C" w:rsidP="00193C3C">
      <w:pPr>
        <w:ind w:firstLine="567"/>
        <w:jc w:val="both"/>
        <w:rPr>
          <w:sz w:val="23"/>
          <w:szCs w:val="23"/>
        </w:rPr>
      </w:pPr>
    </w:p>
    <w:p w14:paraId="7AD0AECB" w14:textId="1AC856E6" w:rsidR="00193C3C" w:rsidRPr="00767861" w:rsidRDefault="00193C3C" w:rsidP="00193C3C">
      <w:pPr>
        <w:ind w:firstLine="567"/>
        <w:jc w:val="both"/>
        <w:rPr>
          <w:sz w:val="23"/>
          <w:szCs w:val="23"/>
        </w:rPr>
      </w:pPr>
      <w:r w:rsidRPr="00767861">
        <w:rPr>
          <w:b/>
          <w:sz w:val="23"/>
          <w:szCs w:val="23"/>
        </w:rPr>
        <w:t>Срок поставки:</w:t>
      </w:r>
      <w:r w:rsidRPr="00767861">
        <w:rPr>
          <w:sz w:val="23"/>
          <w:szCs w:val="23"/>
        </w:rPr>
        <w:t xml:space="preserve"> в</w:t>
      </w:r>
      <w:r w:rsidRPr="00767861">
        <w:rPr>
          <w:i/>
          <w:sz w:val="23"/>
          <w:szCs w:val="23"/>
        </w:rPr>
        <w:t xml:space="preserve"> </w:t>
      </w:r>
      <w:r w:rsidRPr="00767861">
        <w:rPr>
          <w:sz w:val="23"/>
          <w:szCs w:val="23"/>
        </w:rPr>
        <w:t xml:space="preserve">течение </w:t>
      </w:r>
      <w:r w:rsidR="005F0E15">
        <w:rPr>
          <w:sz w:val="23"/>
          <w:szCs w:val="23"/>
        </w:rPr>
        <w:t xml:space="preserve">10 (десяти) </w:t>
      </w:r>
      <w:r w:rsidRPr="00767861">
        <w:rPr>
          <w:sz w:val="23"/>
          <w:szCs w:val="23"/>
        </w:rPr>
        <w:t xml:space="preserve">рабочих дней с даты заключения Договора. </w:t>
      </w:r>
    </w:p>
    <w:p w14:paraId="32CE8EC5" w14:textId="77777777" w:rsidR="00193C3C" w:rsidRPr="00767861" w:rsidRDefault="00193C3C" w:rsidP="00193C3C">
      <w:pPr>
        <w:ind w:firstLine="567"/>
        <w:jc w:val="both"/>
        <w:rPr>
          <w:sz w:val="23"/>
          <w:szCs w:val="23"/>
        </w:rPr>
      </w:pPr>
    </w:p>
    <w:p w14:paraId="14881788" w14:textId="6053661D" w:rsidR="00193C3C" w:rsidRPr="00767861" w:rsidRDefault="00193C3C" w:rsidP="00307FCC">
      <w:pPr>
        <w:ind w:firstLine="567"/>
        <w:jc w:val="both"/>
        <w:rPr>
          <w:sz w:val="23"/>
          <w:szCs w:val="23"/>
        </w:rPr>
      </w:pPr>
      <w:r w:rsidRPr="00767861">
        <w:rPr>
          <w:sz w:val="23"/>
          <w:szCs w:val="23"/>
        </w:rPr>
        <w:t>Прием товара на склад осуществляется по рабочим дням с 10:00 до 16:00, по пятницам с 10:00 до 15:00.</w:t>
      </w:r>
    </w:p>
    <w:p w14:paraId="43FB7354" w14:textId="77777777" w:rsidR="00193C3C" w:rsidRPr="00767861" w:rsidRDefault="00193C3C" w:rsidP="00193C3C">
      <w:pPr>
        <w:pStyle w:val="afffff6"/>
        <w:tabs>
          <w:tab w:val="left" w:pos="0"/>
        </w:tabs>
        <w:ind w:left="0" w:firstLine="567"/>
        <w:rPr>
          <w:b/>
          <w:sz w:val="23"/>
          <w:szCs w:val="23"/>
        </w:rPr>
      </w:pPr>
      <w:r w:rsidRPr="00767861">
        <w:rPr>
          <w:b/>
          <w:sz w:val="23"/>
          <w:szCs w:val="23"/>
        </w:rPr>
        <w:t xml:space="preserve">Контактные лица по приему Товара со стороны Заказчика: </w:t>
      </w:r>
    </w:p>
    <w:p w14:paraId="43A792C9" w14:textId="25F1948B" w:rsidR="00BA1721" w:rsidRPr="00BA1721" w:rsidRDefault="00BA1721" w:rsidP="00BA1721">
      <w:pPr>
        <w:pStyle w:val="afffff6"/>
        <w:numPr>
          <w:ilvl w:val="0"/>
          <w:numId w:val="71"/>
        </w:numPr>
        <w:tabs>
          <w:tab w:val="left" w:pos="0"/>
        </w:tabs>
        <w:rPr>
          <w:sz w:val="23"/>
          <w:szCs w:val="23"/>
        </w:rPr>
      </w:pPr>
      <w:r w:rsidRPr="00BA1721">
        <w:rPr>
          <w:sz w:val="23"/>
          <w:szCs w:val="23"/>
        </w:rPr>
        <w:t>Начальник отдела эксплуатации Колпачкова Марина Вячеславовна</w:t>
      </w:r>
      <w:r>
        <w:rPr>
          <w:sz w:val="23"/>
          <w:szCs w:val="23"/>
        </w:rPr>
        <w:t xml:space="preserve">, </w:t>
      </w:r>
      <w:r w:rsidRPr="00BA1721">
        <w:rPr>
          <w:sz w:val="23"/>
          <w:szCs w:val="23"/>
        </w:rPr>
        <w:t>тел.  +7 921-325-15-45 (</w:t>
      </w:r>
      <w:hyperlink r:id="rId9" w:history="1">
        <w:r w:rsidRPr="00BA1721">
          <w:rPr>
            <w:rStyle w:val="ae"/>
            <w:sz w:val="23"/>
            <w:szCs w:val="23"/>
          </w:rPr>
          <w:t>kolpachkova.m@museumpushkin.ru</w:t>
        </w:r>
      </w:hyperlink>
      <w:r w:rsidRPr="00BA1721">
        <w:rPr>
          <w:sz w:val="23"/>
          <w:szCs w:val="23"/>
        </w:rPr>
        <w:t>)</w:t>
      </w:r>
    </w:p>
    <w:p w14:paraId="20843CD4" w14:textId="3FDC5736" w:rsidR="00193C3C" w:rsidRPr="00767861" w:rsidRDefault="00193C3C" w:rsidP="00BA1721">
      <w:pPr>
        <w:pStyle w:val="afffff6"/>
        <w:numPr>
          <w:ilvl w:val="0"/>
          <w:numId w:val="71"/>
        </w:numPr>
        <w:tabs>
          <w:tab w:val="left" w:pos="0"/>
        </w:tabs>
        <w:rPr>
          <w:sz w:val="23"/>
          <w:szCs w:val="23"/>
        </w:rPr>
      </w:pPr>
      <w:r w:rsidRPr="00767861">
        <w:rPr>
          <w:sz w:val="23"/>
          <w:szCs w:val="23"/>
        </w:rPr>
        <w:t xml:space="preserve">Заведующий складом </w:t>
      </w:r>
      <w:proofErr w:type="spellStart"/>
      <w:r w:rsidRPr="00767861">
        <w:rPr>
          <w:sz w:val="23"/>
          <w:szCs w:val="23"/>
        </w:rPr>
        <w:t>Коляк</w:t>
      </w:r>
      <w:proofErr w:type="spellEnd"/>
      <w:r w:rsidRPr="00767861">
        <w:rPr>
          <w:sz w:val="23"/>
          <w:szCs w:val="23"/>
        </w:rPr>
        <w:t xml:space="preserve"> Анджей Владимирович</w:t>
      </w:r>
      <w:r w:rsidR="00BA1721">
        <w:rPr>
          <w:sz w:val="23"/>
          <w:szCs w:val="23"/>
        </w:rPr>
        <w:t>,</w:t>
      </w:r>
      <w:r w:rsidRPr="00767861">
        <w:rPr>
          <w:sz w:val="23"/>
          <w:szCs w:val="23"/>
        </w:rPr>
        <w:t xml:space="preserve"> +7 (812)570-40-15 (</w:t>
      </w:r>
      <w:hyperlink r:id="rId10" w:history="1">
        <w:r w:rsidRPr="00767861">
          <w:rPr>
            <w:rStyle w:val="ae"/>
            <w:sz w:val="23"/>
            <w:szCs w:val="23"/>
          </w:rPr>
          <w:t>andzhej.k@museumpushkin.ru</w:t>
        </w:r>
      </w:hyperlink>
      <w:r w:rsidRPr="00767861">
        <w:rPr>
          <w:sz w:val="23"/>
          <w:szCs w:val="23"/>
        </w:rPr>
        <w:t>) +7 931-208-97-62.</w:t>
      </w:r>
    </w:p>
    <w:p w14:paraId="0C1E464B"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 xml:space="preserve">Специалист отдела снабжения </w:t>
      </w:r>
      <w:proofErr w:type="spellStart"/>
      <w:r w:rsidRPr="00767861">
        <w:rPr>
          <w:sz w:val="23"/>
          <w:szCs w:val="23"/>
        </w:rPr>
        <w:t>Масимов</w:t>
      </w:r>
      <w:proofErr w:type="spellEnd"/>
      <w:r w:rsidRPr="00767861">
        <w:rPr>
          <w:sz w:val="23"/>
          <w:szCs w:val="23"/>
        </w:rPr>
        <w:t xml:space="preserve"> Ренат Игоревич, +7 (911) 769-22-72 (masimov.r@museumpushkin.ru)</w:t>
      </w:r>
    </w:p>
    <w:p w14:paraId="007B6458"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Начальник отдела снабжения Островская Илона Геннадьевна, тел.  +7(812)740-19-25, (</w:t>
      </w:r>
      <w:hyperlink r:id="rId11" w:history="1">
        <w:r w:rsidRPr="00767861">
          <w:rPr>
            <w:rStyle w:val="ae"/>
            <w:sz w:val="23"/>
            <w:szCs w:val="23"/>
          </w:rPr>
          <w:t>ostrovskaya.i@museumpushkin.ru</w:t>
        </w:r>
      </w:hyperlink>
      <w:r w:rsidRPr="00767861">
        <w:rPr>
          <w:sz w:val="23"/>
          <w:szCs w:val="23"/>
        </w:rPr>
        <w:t xml:space="preserve">), </w:t>
      </w:r>
      <w:hyperlink r:id="rId12" w:history="1">
        <w:r w:rsidRPr="00767861">
          <w:rPr>
            <w:sz w:val="23"/>
            <w:szCs w:val="23"/>
          </w:rPr>
          <w:t>supply@museumpushkin.ru</w:t>
        </w:r>
      </w:hyperlink>
      <w:r w:rsidRPr="00767861">
        <w:rPr>
          <w:sz w:val="23"/>
          <w:szCs w:val="23"/>
        </w:rPr>
        <w:t xml:space="preserve">. </w:t>
      </w:r>
    </w:p>
    <w:p w14:paraId="18C5472F" w14:textId="77777777" w:rsidR="00193C3C" w:rsidRPr="00767861" w:rsidRDefault="00193C3C" w:rsidP="00193C3C">
      <w:pPr>
        <w:tabs>
          <w:tab w:val="left" w:pos="0"/>
        </w:tabs>
        <w:ind w:firstLine="567"/>
        <w:jc w:val="both"/>
        <w:rPr>
          <w:sz w:val="23"/>
          <w:szCs w:val="23"/>
        </w:rPr>
      </w:pPr>
    </w:p>
    <w:bookmarkEnd w:id="4"/>
    <w:p w14:paraId="35A99122" w14:textId="77777777" w:rsidR="00767861" w:rsidRPr="00767861" w:rsidRDefault="00767861" w:rsidP="00767861">
      <w:pPr>
        <w:ind w:firstLine="567"/>
        <w:jc w:val="both"/>
        <w:rPr>
          <w:sz w:val="23"/>
          <w:szCs w:val="23"/>
        </w:rPr>
      </w:pPr>
      <w:r w:rsidRPr="00767861">
        <w:rPr>
          <w:b/>
          <w:sz w:val="23"/>
          <w:szCs w:val="23"/>
        </w:rPr>
        <w:t>Требования к товарам (работам, услугам):</w:t>
      </w:r>
      <w:r w:rsidRPr="00767861">
        <w:rPr>
          <w:sz w:val="23"/>
          <w:szCs w:val="23"/>
        </w:rPr>
        <w:t xml:space="preserve"> </w:t>
      </w:r>
    </w:p>
    <w:p w14:paraId="4FC25200" w14:textId="77777777" w:rsidR="00BA1721" w:rsidRPr="00BA1721" w:rsidRDefault="00BA1721" w:rsidP="00BA1721">
      <w:pPr>
        <w:pStyle w:val="afffff6"/>
        <w:numPr>
          <w:ilvl w:val="0"/>
          <w:numId w:val="66"/>
        </w:numPr>
        <w:ind w:left="0" w:firstLine="567"/>
        <w:rPr>
          <w:rFonts w:eastAsia="Times New Roman"/>
          <w:sz w:val="23"/>
          <w:szCs w:val="23"/>
          <w:lang w:eastAsia="ru-RU"/>
        </w:rPr>
      </w:pPr>
      <w:r w:rsidRPr="00BA1721">
        <w:rPr>
          <w:rFonts w:eastAsia="Times New Roman"/>
          <w:sz w:val="23"/>
          <w:szCs w:val="23"/>
          <w:lang w:eastAsia="ru-RU"/>
        </w:rPr>
        <w:t>Поставщик гарантирует, что поставляемый по Контракту Товар является новым, не бывшим в эксплуатации, не восстановленным, не имеющим дефектов, связанных с материалами или работой по его изготовлению;</w:t>
      </w:r>
    </w:p>
    <w:p w14:paraId="6CD0A616" w14:textId="77777777" w:rsidR="00BA1721" w:rsidRPr="00BA1721" w:rsidRDefault="00BA1721" w:rsidP="00BA1721">
      <w:pPr>
        <w:pStyle w:val="afffff6"/>
        <w:numPr>
          <w:ilvl w:val="0"/>
          <w:numId w:val="66"/>
        </w:numPr>
        <w:ind w:left="0" w:firstLine="567"/>
        <w:rPr>
          <w:rFonts w:eastAsia="Times New Roman"/>
          <w:sz w:val="23"/>
          <w:szCs w:val="23"/>
          <w:lang w:eastAsia="ru-RU"/>
        </w:rPr>
      </w:pPr>
      <w:r w:rsidRPr="00BA1721">
        <w:rPr>
          <w:rFonts w:eastAsia="Times New Roman"/>
          <w:sz w:val="23"/>
          <w:szCs w:val="23"/>
          <w:lang w:eastAsia="ru-RU"/>
        </w:rPr>
        <w:t>В случае обнаружения дефектов Товара в течение гарантийного срока все затраты, связанные с заменой, ремонтом Товара несет Поставщик;</w:t>
      </w:r>
    </w:p>
    <w:p w14:paraId="1B807CE6" w14:textId="77777777" w:rsidR="00BA1721" w:rsidRPr="00BA1721" w:rsidRDefault="00BA1721" w:rsidP="00BA1721">
      <w:pPr>
        <w:pStyle w:val="afffff6"/>
        <w:numPr>
          <w:ilvl w:val="0"/>
          <w:numId w:val="66"/>
        </w:numPr>
        <w:ind w:left="0" w:firstLine="567"/>
        <w:rPr>
          <w:rFonts w:eastAsia="Times New Roman"/>
          <w:sz w:val="23"/>
          <w:szCs w:val="23"/>
          <w:lang w:eastAsia="ru-RU"/>
        </w:rPr>
      </w:pPr>
      <w:r w:rsidRPr="00BA1721">
        <w:rPr>
          <w:rFonts w:eastAsia="Times New Roman"/>
          <w:sz w:val="23"/>
          <w:szCs w:val="23"/>
          <w:lang w:eastAsia="ru-RU"/>
        </w:rPr>
        <w:t>Представитель Поставщика обязан произвести проверку дефектного Товара не позднее 3-х рабочих дней с момента получения претензии Заказчика (в случае, если в претензии Заказчика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w:t>
      </w:r>
    </w:p>
    <w:p w14:paraId="2B445467" w14:textId="77777777" w:rsidR="00BA1721" w:rsidRPr="00BA1721" w:rsidRDefault="00BA1721" w:rsidP="00BA1721">
      <w:pPr>
        <w:pStyle w:val="afffff6"/>
        <w:numPr>
          <w:ilvl w:val="0"/>
          <w:numId w:val="66"/>
        </w:numPr>
        <w:ind w:left="0" w:firstLine="567"/>
        <w:rPr>
          <w:rFonts w:eastAsia="Times New Roman"/>
          <w:sz w:val="23"/>
          <w:szCs w:val="23"/>
          <w:lang w:eastAsia="ru-RU"/>
        </w:rPr>
      </w:pPr>
      <w:r w:rsidRPr="00BA1721">
        <w:rPr>
          <w:rFonts w:eastAsia="Times New Roman"/>
          <w:sz w:val="23"/>
          <w:szCs w:val="23"/>
          <w:lang w:eastAsia="ru-RU"/>
        </w:rPr>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Заказчика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Заказчика. По согласованию с Заказчиком указанный срок может быть увеличен;</w:t>
      </w:r>
    </w:p>
    <w:p w14:paraId="3DCECF4C" w14:textId="77777777" w:rsidR="00BA1721" w:rsidRPr="00BA1721" w:rsidRDefault="00BA1721" w:rsidP="00BA1721">
      <w:pPr>
        <w:ind w:firstLine="567"/>
        <w:jc w:val="both"/>
        <w:rPr>
          <w:sz w:val="23"/>
          <w:szCs w:val="23"/>
        </w:rPr>
      </w:pPr>
      <w:r w:rsidRPr="00BA1721">
        <w:rPr>
          <w:b/>
          <w:sz w:val="23"/>
          <w:szCs w:val="23"/>
        </w:rPr>
        <w:lastRenderedPageBreak/>
        <w:t>Требования к расходам на эксплуатацию товара:</w:t>
      </w:r>
      <w:r w:rsidRPr="00BA1721">
        <w:rPr>
          <w:sz w:val="23"/>
          <w:szCs w:val="23"/>
        </w:rPr>
        <w:t xml:space="preserve"> требования не установлены.</w:t>
      </w:r>
    </w:p>
    <w:p w14:paraId="41F35E51" w14:textId="77777777" w:rsidR="00BA1721" w:rsidRPr="00BA1721" w:rsidRDefault="00BA1721" w:rsidP="00BA1721">
      <w:pPr>
        <w:ind w:firstLine="567"/>
        <w:jc w:val="both"/>
        <w:rPr>
          <w:sz w:val="23"/>
          <w:szCs w:val="23"/>
        </w:rPr>
      </w:pPr>
      <w:r w:rsidRPr="00BA1721">
        <w:rPr>
          <w:b/>
          <w:sz w:val="23"/>
          <w:szCs w:val="23"/>
        </w:rPr>
        <w:t>Требования к обязательности осуществления монтажа и наладки товара:</w:t>
      </w:r>
      <w:r w:rsidRPr="00BA1721">
        <w:rPr>
          <w:sz w:val="23"/>
          <w:szCs w:val="23"/>
        </w:rPr>
        <w:t xml:space="preserve"> требования не установлены.</w:t>
      </w:r>
    </w:p>
    <w:p w14:paraId="30761CBF" w14:textId="77777777" w:rsidR="00BA1721" w:rsidRPr="00BA1721" w:rsidRDefault="00BA1721" w:rsidP="00BA1721">
      <w:pPr>
        <w:ind w:firstLine="567"/>
        <w:jc w:val="both"/>
        <w:rPr>
          <w:sz w:val="23"/>
          <w:szCs w:val="23"/>
        </w:rPr>
      </w:pPr>
      <w:r w:rsidRPr="00BA1721">
        <w:rPr>
          <w:b/>
          <w:sz w:val="23"/>
          <w:szCs w:val="23"/>
        </w:rPr>
        <w:t>Требования к обучению лиц, осуществляющих использование и обслуживание товара:</w:t>
      </w:r>
      <w:r w:rsidRPr="00BA1721">
        <w:rPr>
          <w:sz w:val="23"/>
          <w:szCs w:val="23"/>
        </w:rPr>
        <w:t xml:space="preserve"> требования не установлены.</w:t>
      </w:r>
    </w:p>
    <w:p w14:paraId="7F93E80B" w14:textId="56EC654E" w:rsidR="00767861" w:rsidRPr="00767861" w:rsidRDefault="00767861" w:rsidP="00767861">
      <w:pPr>
        <w:ind w:firstLine="567"/>
        <w:jc w:val="both"/>
        <w:rPr>
          <w:sz w:val="23"/>
          <w:szCs w:val="23"/>
        </w:rPr>
      </w:pPr>
      <w:r w:rsidRPr="00767861">
        <w:rPr>
          <w:b/>
          <w:sz w:val="23"/>
          <w:szCs w:val="23"/>
        </w:rPr>
        <w:t>Требования к гарантийному сроку товара (работы, услуги):</w:t>
      </w:r>
      <w:r w:rsidRPr="00767861">
        <w:rPr>
          <w:sz w:val="23"/>
          <w:szCs w:val="23"/>
        </w:rPr>
        <w:t xml:space="preserve"> </w:t>
      </w:r>
      <w:r w:rsidR="00BA1721" w:rsidRPr="00BA1721">
        <w:rPr>
          <w:bCs/>
          <w:color w:val="000000"/>
          <w:sz w:val="23"/>
          <w:szCs w:val="23"/>
        </w:rPr>
        <w:t>Гарантийный срок на товар должен составлять 12 (двенадцать) месяцев с даты поставки товара Заказчику, если более длительный срок не предусмотрен изготовителем товара. Срок даты производства должен быть не ранее 2025 года</w:t>
      </w:r>
      <w:r w:rsidRPr="00767861">
        <w:rPr>
          <w:sz w:val="23"/>
          <w:szCs w:val="23"/>
        </w:rPr>
        <w:t xml:space="preserve">. </w:t>
      </w:r>
    </w:p>
    <w:p w14:paraId="2CD6EF23" w14:textId="77777777" w:rsidR="00193C3C" w:rsidRPr="00767861" w:rsidRDefault="00193C3C" w:rsidP="00193C3C">
      <w:pPr>
        <w:rPr>
          <w:sz w:val="23"/>
          <w:szCs w:val="23"/>
        </w:rPr>
      </w:pPr>
    </w:p>
    <w:p w14:paraId="00AF0CE5" w14:textId="77777777" w:rsidR="00193C3C" w:rsidRPr="00767861" w:rsidRDefault="00193C3C" w:rsidP="00193C3C">
      <w:pPr>
        <w:rPr>
          <w:sz w:val="23"/>
          <w:szCs w:val="23"/>
        </w:rPr>
      </w:pPr>
      <w:r w:rsidRPr="00767861">
        <w:rPr>
          <w:sz w:val="23"/>
          <w:szCs w:val="23"/>
        </w:rPr>
        <w:t xml:space="preserve">Техническое задание подготовил: </w:t>
      </w:r>
    </w:p>
    <w:p w14:paraId="0C15E7B5" w14:textId="367F4AA6" w:rsidR="006170B4" w:rsidRPr="00307FCC" w:rsidRDefault="00193C3C" w:rsidP="00307FCC">
      <w:pPr>
        <w:rPr>
          <w:sz w:val="23"/>
          <w:szCs w:val="23"/>
        </w:rPr>
      </w:pPr>
      <w:r w:rsidRPr="00767861">
        <w:rPr>
          <w:sz w:val="23"/>
          <w:szCs w:val="23"/>
        </w:rPr>
        <w:t xml:space="preserve">начальник </w:t>
      </w:r>
      <w:r w:rsidR="00BA1721">
        <w:rPr>
          <w:sz w:val="23"/>
          <w:szCs w:val="23"/>
        </w:rPr>
        <w:t>отдела эксплуатации</w:t>
      </w:r>
      <w:r w:rsidR="00767861" w:rsidRPr="00767861">
        <w:rPr>
          <w:sz w:val="23"/>
          <w:szCs w:val="23"/>
        </w:rPr>
        <w:t xml:space="preserve"> </w:t>
      </w:r>
      <w:r w:rsidR="00BA1721">
        <w:rPr>
          <w:sz w:val="23"/>
          <w:szCs w:val="23"/>
        </w:rPr>
        <w:t>М.В. Колпачкова</w:t>
      </w:r>
    </w:p>
    <w:p w14:paraId="2EF433BC" w14:textId="4C5F8836" w:rsidR="00193C3C" w:rsidRDefault="00193C3C" w:rsidP="00F113C3">
      <w:pPr>
        <w:widowControl w:val="0"/>
        <w:suppressAutoHyphens/>
        <w:autoSpaceDN w:val="0"/>
        <w:textAlignment w:val="baseline"/>
        <w:rPr>
          <w:rFonts w:eastAsia="Arial Unicode MS"/>
          <w:kern w:val="3"/>
          <w:sz w:val="23"/>
          <w:szCs w:val="23"/>
        </w:rPr>
      </w:pPr>
    </w:p>
    <w:p w14:paraId="07F96B85" w14:textId="77777777" w:rsidR="00BA1721" w:rsidRPr="00767861" w:rsidRDefault="00BA1721"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767861"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767861" w:rsidRDefault="00772C9D" w:rsidP="00F113C3">
            <w:pPr>
              <w:rPr>
                <w:b/>
                <w:color w:val="000000"/>
                <w:sz w:val="23"/>
                <w:szCs w:val="23"/>
              </w:rPr>
            </w:pPr>
            <w:r w:rsidRPr="00767861">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767861" w:rsidRDefault="00772C9D" w:rsidP="00F113C3">
            <w:pPr>
              <w:rPr>
                <w:b/>
                <w:color w:val="000000"/>
                <w:sz w:val="23"/>
                <w:szCs w:val="23"/>
              </w:rPr>
            </w:pPr>
            <w:r w:rsidRPr="00767861">
              <w:rPr>
                <w:b/>
                <w:bCs/>
                <w:color w:val="000000"/>
                <w:sz w:val="23"/>
                <w:szCs w:val="23"/>
              </w:rPr>
              <w:t>Поставщик:</w:t>
            </w:r>
          </w:p>
        </w:tc>
      </w:tr>
      <w:tr w:rsidR="00772C9D" w:rsidRPr="00767861" w14:paraId="124ECD2E" w14:textId="77777777" w:rsidTr="00893EE8">
        <w:tc>
          <w:tcPr>
            <w:tcW w:w="5529" w:type="dxa"/>
            <w:tcMar>
              <w:top w:w="0" w:type="dxa"/>
              <w:left w:w="108" w:type="dxa"/>
              <w:bottom w:w="0" w:type="dxa"/>
              <w:right w:w="108" w:type="dxa"/>
            </w:tcMar>
          </w:tcPr>
          <w:p w14:paraId="2F0639FF" w14:textId="31088AD7" w:rsidR="002C07E7" w:rsidRPr="00767861" w:rsidRDefault="002C07E7" w:rsidP="00F113C3">
            <w:pPr>
              <w:jc w:val="both"/>
              <w:rPr>
                <w:color w:val="000000"/>
                <w:sz w:val="23"/>
                <w:szCs w:val="23"/>
              </w:rPr>
            </w:pPr>
            <w:r w:rsidRPr="00767861">
              <w:rPr>
                <w:color w:val="000000"/>
                <w:sz w:val="23"/>
                <w:szCs w:val="23"/>
              </w:rPr>
              <w:t>Заместитель директора по техническим вопросам</w:t>
            </w:r>
          </w:p>
          <w:p w14:paraId="717E3D32" w14:textId="61F54B62" w:rsidR="00772C9D" w:rsidRPr="00767861" w:rsidRDefault="00772C9D" w:rsidP="00F113C3">
            <w:pPr>
              <w:ind w:right="175"/>
              <w:jc w:val="both"/>
              <w:rPr>
                <w:color w:val="000000"/>
                <w:sz w:val="23"/>
                <w:szCs w:val="23"/>
              </w:rPr>
            </w:pPr>
            <w:r w:rsidRPr="00767861">
              <w:rPr>
                <w:color w:val="000000"/>
                <w:sz w:val="23"/>
                <w:szCs w:val="23"/>
              </w:rPr>
              <w:t>_________________/</w:t>
            </w:r>
            <w:r w:rsidR="002C07E7" w:rsidRPr="00767861">
              <w:rPr>
                <w:color w:val="000000"/>
                <w:sz w:val="23"/>
                <w:szCs w:val="23"/>
              </w:rPr>
              <w:t>Д.В. Бойко</w:t>
            </w:r>
            <w:r w:rsidRPr="00767861">
              <w:rPr>
                <w:color w:val="000000"/>
                <w:sz w:val="23"/>
                <w:szCs w:val="23"/>
              </w:rPr>
              <w:t>/</w:t>
            </w:r>
          </w:p>
          <w:p w14:paraId="12FE9071"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Pr="00767861" w:rsidRDefault="00772C9D" w:rsidP="00F113C3">
            <w:pPr>
              <w:jc w:val="both"/>
              <w:rPr>
                <w:color w:val="000000"/>
                <w:sz w:val="23"/>
                <w:szCs w:val="23"/>
              </w:rPr>
            </w:pPr>
            <w:r w:rsidRPr="00767861">
              <w:rPr>
                <w:color w:val="000000"/>
                <w:sz w:val="23"/>
                <w:szCs w:val="23"/>
              </w:rPr>
              <w:t>_______________</w:t>
            </w:r>
          </w:p>
          <w:p w14:paraId="7F707C47" w14:textId="1CEBC507" w:rsidR="00772C9D" w:rsidRPr="00767861" w:rsidRDefault="00772C9D" w:rsidP="00F113C3">
            <w:pPr>
              <w:jc w:val="both"/>
              <w:rPr>
                <w:color w:val="000000"/>
                <w:sz w:val="23"/>
                <w:szCs w:val="23"/>
              </w:rPr>
            </w:pPr>
            <w:r w:rsidRPr="00767861">
              <w:rPr>
                <w:color w:val="000000"/>
                <w:sz w:val="23"/>
                <w:szCs w:val="23"/>
              </w:rPr>
              <w:t>___________________/____________/</w:t>
            </w:r>
          </w:p>
          <w:p w14:paraId="195CA5BC"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r>
    </w:tbl>
    <w:p w14:paraId="7C58ED67" w14:textId="77777777" w:rsidR="00BE402E" w:rsidRDefault="00BE402E" w:rsidP="00307FCC">
      <w:pPr>
        <w:jc w:val="center"/>
        <w:rPr>
          <w:rFonts w:eastAsiaTheme="minorHAnsi"/>
          <w:sz w:val="23"/>
          <w:szCs w:val="23"/>
        </w:rPr>
        <w:sectPr w:rsidR="00BE402E" w:rsidSect="00275A5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567" w:right="567" w:bottom="567" w:left="1134" w:header="709" w:footer="709" w:gutter="0"/>
          <w:cols w:space="708"/>
          <w:docGrid w:linePitch="360"/>
        </w:sectPr>
      </w:pPr>
    </w:p>
    <w:p w14:paraId="0C800BA8" w14:textId="77777777" w:rsidR="00BA1721" w:rsidRDefault="00BA1721" w:rsidP="00275A57">
      <w:pPr>
        <w:jc w:val="right"/>
        <w:rPr>
          <w:rFonts w:eastAsiaTheme="minorHAnsi"/>
          <w:sz w:val="23"/>
          <w:szCs w:val="23"/>
        </w:rPr>
      </w:pPr>
    </w:p>
    <w:p w14:paraId="282E68D8" w14:textId="77777777" w:rsidR="00BA1721" w:rsidRDefault="00BA1721" w:rsidP="00275A57">
      <w:pPr>
        <w:jc w:val="right"/>
        <w:rPr>
          <w:rFonts w:eastAsiaTheme="minorHAnsi"/>
          <w:sz w:val="23"/>
          <w:szCs w:val="23"/>
        </w:rPr>
      </w:pPr>
    </w:p>
    <w:p w14:paraId="1572C661" w14:textId="77777777" w:rsidR="00BA1721" w:rsidRDefault="00BA1721" w:rsidP="00275A57">
      <w:pPr>
        <w:jc w:val="right"/>
        <w:rPr>
          <w:rFonts w:eastAsiaTheme="minorHAnsi"/>
          <w:sz w:val="23"/>
          <w:szCs w:val="23"/>
        </w:rPr>
      </w:pPr>
    </w:p>
    <w:p w14:paraId="4BBC461A" w14:textId="77777777" w:rsidR="00BA1721" w:rsidRDefault="00BA1721" w:rsidP="00275A57">
      <w:pPr>
        <w:jc w:val="right"/>
        <w:rPr>
          <w:rFonts w:eastAsiaTheme="minorHAnsi"/>
          <w:sz w:val="23"/>
          <w:szCs w:val="23"/>
        </w:rPr>
      </w:pPr>
    </w:p>
    <w:p w14:paraId="1CA09FD9" w14:textId="77777777" w:rsidR="00BA1721" w:rsidRDefault="00BA1721" w:rsidP="00275A57">
      <w:pPr>
        <w:jc w:val="right"/>
        <w:rPr>
          <w:rFonts w:eastAsiaTheme="minorHAnsi"/>
          <w:sz w:val="23"/>
          <w:szCs w:val="23"/>
        </w:rPr>
      </w:pPr>
    </w:p>
    <w:p w14:paraId="6640DEB9" w14:textId="77777777" w:rsidR="00BA1721" w:rsidRDefault="00BA1721" w:rsidP="00275A57">
      <w:pPr>
        <w:jc w:val="right"/>
        <w:rPr>
          <w:rFonts w:eastAsiaTheme="minorHAnsi"/>
          <w:sz w:val="23"/>
          <w:szCs w:val="23"/>
        </w:rPr>
      </w:pPr>
    </w:p>
    <w:p w14:paraId="52D614F4" w14:textId="77777777" w:rsidR="00BA1721" w:rsidRDefault="00BA1721" w:rsidP="00275A57">
      <w:pPr>
        <w:jc w:val="right"/>
        <w:rPr>
          <w:rFonts w:eastAsiaTheme="minorHAnsi"/>
          <w:sz w:val="23"/>
          <w:szCs w:val="23"/>
        </w:rPr>
      </w:pPr>
    </w:p>
    <w:p w14:paraId="571B1A29" w14:textId="77777777" w:rsidR="00BA1721" w:rsidRDefault="00BA1721" w:rsidP="00275A57">
      <w:pPr>
        <w:jc w:val="right"/>
        <w:rPr>
          <w:rFonts w:eastAsiaTheme="minorHAnsi"/>
          <w:sz w:val="23"/>
          <w:szCs w:val="23"/>
        </w:rPr>
      </w:pPr>
    </w:p>
    <w:p w14:paraId="12840835" w14:textId="77777777" w:rsidR="00BA1721" w:rsidRDefault="00BA1721" w:rsidP="00275A57">
      <w:pPr>
        <w:jc w:val="right"/>
        <w:rPr>
          <w:rFonts w:eastAsiaTheme="minorHAnsi"/>
          <w:sz w:val="23"/>
          <w:szCs w:val="23"/>
        </w:rPr>
      </w:pPr>
    </w:p>
    <w:p w14:paraId="0124CA7C" w14:textId="77777777" w:rsidR="00BA1721" w:rsidRDefault="00BA1721" w:rsidP="00275A57">
      <w:pPr>
        <w:jc w:val="right"/>
        <w:rPr>
          <w:rFonts w:eastAsiaTheme="minorHAnsi"/>
          <w:sz w:val="23"/>
          <w:szCs w:val="23"/>
        </w:rPr>
      </w:pPr>
    </w:p>
    <w:p w14:paraId="5E35B3BB" w14:textId="77777777" w:rsidR="00BA1721" w:rsidRDefault="00BA1721" w:rsidP="00275A57">
      <w:pPr>
        <w:jc w:val="right"/>
        <w:rPr>
          <w:rFonts w:eastAsiaTheme="minorHAnsi"/>
          <w:sz w:val="23"/>
          <w:szCs w:val="23"/>
        </w:rPr>
      </w:pPr>
    </w:p>
    <w:p w14:paraId="38B25A75" w14:textId="77777777" w:rsidR="00BA1721" w:rsidRDefault="00BA1721" w:rsidP="00275A57">
      <w:pPr>
        <w:jc w:val="right"/>
        <w:rPr>
          <w:rFonts w:eastAsiaTheme="minorHAnsi"/>
          <w:sz w:val="23"/>
          <w:szCs w:val="23"/>
        </w:rPr>
      </w:pPr>
    </w:p>
    <w:p w14:paraId="4F217A85" w14:textId="77777777" w:rsidR="00BA1721" w:rsidRDefault="00BA1721" w:rsidP="00275A57">
      <w:pPr>
        <w:jc w:val="right"/>
        <w:rPr>
          <w:rFonts w:eastAsiaTheme="minorHAnsi"/>
          <w:sz w:val="23"/>
          <w:szCs w:val="23"/>
        </w:rPr>
      </w:pPr>
    </w:p>
    <w:p w14:paraId="309652C2" w14:textId="77777777" w:rsidR="00BA1721" w:rsidRDefault="00BA1721" w:rsidP="00275A57">
      <w:pPr>
        <w:jc w:val="right"/>
        <w:rPr>
          <w:rFonts w:eastAsiaTheme="minorHAnsi"/>
          <w:sz w:val="23"/>
          <w:szCs w:val="23"/>
        </w:rPr>
      </w:pPr>
    </w:p>
    <w:p w14:paraId="7F6AE46C" w14:textId="77777777" w:rsidR="00BA1721" w:rsidRDefault="00BA1721" w:rsidP="00275A57">
      <w:pPr>
        <w:jc w:val="right"/>
        <w:rPr>
          <w:rFonts w:eastAsiaTheme="minorHAnsi"/>
          <w:sz w:val="23"/>
          <w:szCs w:val="23"/>
        </w:rPr>
      </w:pPr>
    </w:p>
    <w:p w14:paraId="5D261816" w14:textId="77777777" w:rsidR="00BA1721" w:rsidRDefault="00BA1721" w:rsidP="00275A57">
      <w:pPr>
        <w:jc w:val="right"/>
        <w:rPr>
          <w:rFonts w:eastAsiaTheme="minorHAnsi"/>
          <w:sz w:val="23"/>
          <w:szCs w:val="23"/>
        </w:rPr>
      </w:pPr>
    </w:p>
    <w:p w14:paraId="00D29E6D" w14:textId="77777777" w:rsidR="00BA1721" w:rsidRDefault="00BA1721" w:rsidP="00275A57">
      <w:pPr>
        <w:jc w:val="right"/>
        <w:rPr>
          <w:rFonts w:eastAsiaTheme="minorHAnsi"/>
          <w:sz w:val="23"/>
          <w:szCs w:val="23"/>
        </w:rPr>
      </w:pPr>
    </w:p>
    <w:p w14:paraId="47F374B9" w14:textId="77777777" w:rsidR="00BA1721" w:rsidRDefault="00BA1721" w:rsidP="00275A57">
      <w:pPr>
        <w:jc w:val="right"/>
        <w:rPr>
          <w:rFonts w:eastAsiaTheme="minorHAnsi"/>
          <w:sz w:val="23"/>
          <w:szCs w:val="23"/>
        </w:rPr>
      </w:pPr>
    </w:p>
    <w:p w14:paraId="486066C9" w14:textId="77777777" w:rsidR="00BA1721" w:rsidRDefault="00BA1721" w:rsidP="00275A57">
      <w:pPr>
        <w:jc w:val="right"/>
        <w:rPr>
          <w:rFonts w:eastAsiaTheme="minorHAnsi"/>
          <w:sz w:val="23"/>
          <w:szCs w:val="23"/>
        </w:rPr>
      </w:pPr>
    </w:p>
    <w:p w14:paraId="7660D785" w14:textId="77777777" w:rsidR="00BA1721" w:rsidRDefault="00BA1721" w:rsidP="00275A57">
      <w:pPr>
        <w:jc w:val="right"/>
        <w:rPr>
          <w:rFonts w:eastAsiaTheme="minorHAnsi"/>
          <w:sz w:val="23"/>
          <w:szCs w:val="23"/>
        </w:rPr>
      </w:pPr>
    </w:p>
    <w:p w14:paraId="2F6EF042" w14:textId="77777777" w:rsidR="00BA1721" w:rsidRDefault="00BA1721" w:rsidP="00275A57">
      <w:pPr>
        <w:jc w:val="right"/>
        <w:rPr>
          <w:rFonts w:eastAsiaTheme="minorHAnsi"/>
          <w:sz w:val="23"/>
          <w:szCs w:val="23"/>
        </w:rPr>
      </w:pPr>
    </w:p>
    <w:p w14:paraId="0811F93D" w14:textId="77777777" w:rsidR="00BA1721" w:rsidRDefault="00BA1721" w:rsidP="00275A57">
      <w:pPr>
        <w:jc w:val="right"/>
        <w:rPr>
          <w:rFonts w:eastAsiaTheme="minorHAnsi"/>
          <w:sz w:val="23"/>
          <w:szCs w:val="23"/>
        </w:rPr>
      </w:pPr>
    </w:p>
    <w:p w14:paraId="130F4DF5" w14:textId="77777777" w:rsidR="00BA1721" w:rsidRDefault="00BA1721" w:rsidP="00275A57">
      <w:pPr>
        <w:jc w:val="right"/>
        <w:rPr>
          <w:rFonts w:eastAsiaTheme="minorHAnsi"/>
          <w:sz w:val="23"/>
          <w:szCs w:val="23"/>
        </w:rPr>
      </w:pPr>
    </w:p>
    <w:p w14:paraId="09156710" w14:textId="12BA6B0E" w:rsidR="00BA1721" w:rsidRDefault="00BA1721" w:rsidP="00275A57">
      <w:pPr>
        <w:jc w:val="right"/>
        <w:rPr>
          <w:rFonts w:eastAsiaTheme="minorHAnsi"/>
          <w:sz w:val="23"/>
          <w:szCs w:val="23"/>
        </w:rPr>
      </w:pPr>
    </w:p>
    <w:p w14:paraId="14A9C617" w14:textId="50211734" w:rsidR="005F0E15" w:rsidRDefault="005F0E15" w:rsidP="00275A57">
      <w:pPr>
        <w:jc w:val="right"/>
        <w:rPr>
          <w:rFonts w:eastAsiaTheme="minorHAnsi"/>
          <w:sz w:val="23"/>
          <w:szCs w:val="23"/>
        </w:rPr>
      </w:pPr>
    </w:p>
    <w:p w14:paraId="2083FE3C" w14:textId="02BCFD32" w:rsidR="005F0E15" w:rsidRDefault="005F0E15" w:rsidP="00275A57">
      <w:pPr>
        <w:jc w:val="right"/>
        <w:rPr>
          <w:rFonts w:eastAsiaTheme="minorHAnsi"/>
          <w:sz w:val="23"/>
          <w:szCs w:val="23"/>
        </w:rPr>
      </w:pPr>
    </w:p>
    <w:p w14:paraId="274A1FE3" w14:textId="61B60E33" w:rsidR="005F0E15" w:rsidRDefault="005F0E15" w:rsidP="00275A57">
      <w:pPr>
        <w:jc w:val="right"/>
        <w:rPr>
          <w:rFonts w:eastAsiaTheme="minorHAnsi"/>
          <w:sz w:val="23"/>
          <w:szCs w:val="23"/>
        </w:rPr>
      </w:pPr>
    </w:p>
    <w:p w14:paraId="204B96FE" w14:textId="0EEC474C" w:rsidR="005F0E15" w:rsidRDefault="005F0E15" w:rsidP="00275A57">
      <w:pPr>
        <w:jc w:val="right"/>
        <w:rPr>
          <w:rFonts w:eastAsiaTheme="minorHAnsi"/>
          <w:sz w:val="23"/>
          <w:szCs w:val="23"/>
        </w:rPr>
      </w:pPr>
    </w:p>
    <w:p w14:paraId="1977EADB" w14:textId="28798889" w:rsidR="005F0E15" w:rsidRDefault="005F0E15" w:rsidP="00275A57">
      <w:pPr>
        <w:jc w:val="right"/>
        <w:rPr>
          <w:rFonts w:eastAsiaTheme="minorHAnsi"/>
          <w:sz w:val="23"/>
          <w:szCs w:val="23"/>
        </w:rPr>
      </w:pPr>
    </w:p>
    <w:p w14:paraId="5977B35B" w14:textId="60287DC0" w:rsidR="005F0E15" w:rsidRDefault="005F0E15" w:rsidP="00275A57">
      <w:pPr>
        <w:jc w:val="right"/>
        <w:rPr>
          <w:rFonts w:eastAsiaTheme="minorHAnsi"/>
          <w:sz w:val="23"/>
          <w:szCs w:val="23"/>
        </w:rPr>
      </w:pPr>
    </w:p>
    <w:p w14:paraId="0C6D2AD6" w14:textId="5310FF6D" w:rsidR="005F0E15" w:rsidRDefault="005F0E15" w:rsidP="00275A57">
      <w:pPr>
        <w:jc w:val="right"/>
        <w:rPr>
          <w:rFonts w:eastAsiaTheme="minorHAnsi"/>
          <w:sz w:val="23"/>
          <w:szCs w:val="23"/>
        </w:rPr>
      </w:pPr>
    </w:p>
    <w:p w14:paraId="4E23CE77" w14:textId="4EB48B37" w:rsidR="005F0E15" w:rsidRDefault="005F0E15" w:rsidP="00275A57">
      <w:pPr>
        <w:jc w:val="right"/>
        <w:rPr>
          <w:rFonts w:eastAsiaTheme="minorHAnsi"/>
          <w:sz w:val="23"/>
          <w:szCs w:val="23"/>
        </w:rPr>
      </w:pPr>
    </w:p>
    <w:p w14:paraId="7F4D8A9A" w14:textId="5CCB3D0A" w:rsidR="005F0E15" w:rsidRDefault="005F0E15" w:rsidP="00275A57">
      <w:pPr>
        <w:jc w:val="right"/>
        <w:rPr>
          <w:rFonts w:eastAsiaTheme="minorHAnsi"/>
          <w:sz w:val="23"/>
          <w:szCs w:val="23"/>
        </w:rPr>
      </w:pPr>
    </w:p>
    <w:p w14:paraId="7BF195A6" w14:textId="7E070C85" w:rsidR="005F0E15" w:rsidRDefault="005F0E15" w:rsidP="00275A57">
      <w:pPr>
        <w:jc w:val="right"/>
        <w:rPr>
          <w:rFonts w:eastAsiaTheme="minorHAnsi"/>
          <w:sz w:val="23"/>
          <w:szCs w:val="23"/>
        </w:rPr>
      </w:pPr>
    </w:p>
    <w:p w14:paraId="6F783709" w14:textId="71E443AF" w:rsidR="005F0E15" w:rsidRDefault="005F0E15" w:rsidP="00275A57">
      <w:pPr>
        <w:jc w:val="right"/>
        <w:rPr>
          <w:rFonts w:eastAsiaTheme="minorHAnsi"/>
          <w:sz w:val="23"/>
          <w:szCs w:val="23"/>
        </w:rPr>
      </w:pPr>
    </w:p>
    <w:p w14:paraId="5D0594AC" w14:textId="3A256D51" w:rsidR="005F0E15" w:rsidRDefault="005F0E15" w:rsidP="00275A57">
      <w:pPr>
        <w:jc w:val="right"/>
        <w:rPr>
          <w:rFonts w:eastAsiaTheme="minorHAnsi"/>
          <w:sz w:val="23"/>
          <w:szCs w:val="23"/>
        </w:rPr>
      </w:pPr>
    </w:p>
    <w:p w14:paraId="48DF864E" w14:textId="77777777" w:rsidR="005F0E15" w:rsidRDefault="005F0E15" w:rsidP="00275A57">
      <w:pPr>
        <w:jc w:val="right"/>
        <w:rPr>
          <w:rFonts w:eastAsiaTheme="minorHAnsi"/>
          <w:sz w:val="23"/>
          <w:szCs w:val="23"/>
        </w:rPr>
      </w:pPr>
    </w:p>
    <w:p w14:paraId="1BC2244C" w14:textId="151F95AD"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5541"/>
        <w:gridCol w:w="726"/>
        <w:gridCol w:w="848"/>
        <w:gridCol w:w="1413"/>
        <w:gridCol w:w="1695"/>
      </w:tblGrid>
      <w:tr w:rsidR="006E180E" w:rsidRPr="00894C84" w14:paraId="5ED0D1A5" w14:textId="77777777" w:rsidTr="005F0E15">
        <w:trPr>
          <w:trHeight w:val="92"/>
          <w:jc w:val="center"/>
        </w:trPr>
        <w:tc>
          <w:tcPr>
            <w:tcW w:w="253" w:type="pct"/>
            <w:shd w:val="clear" w:color="auto" w:fill="auto"/>
            <w:vAlign w:val="center"/>
          </w:tcPr>
          <w:p w14:paraId="0853CEC8" w14:textId="77777777" w:rsidR="006E180E" w:rsidRPr="00894C84" w:rsidRDefault="006E180E" w:rsidP="00F113C3">
            <w:pPr>
              <w:tabs>
                <w:tab w:val="num" w:pos="567"/>
              </w:tabs>
              <w:jc w:val="center"/>
              <w:rPr>
                <w:b/>
                <w:bCs/>
                <w:sz w:val="23"/>
                <w:szCs w:val="23"/>
              </w:rPr>
            </w:pPr>
            <w:r w:rsidRPr="00894C84">
              <w:rPr>
                <w:b/>
                <w:bCs/>
                <w:sz w:val="23"/>
                <w:szCs w:val="23"/>
              </w:rPr>
              <w:t>№ п/п</w:t>
            </w:r>
          </w:p>
        </w:tc>
        <w:tc>
          <w:tcPr>
            <w:tcW w:w="2575" w:type="pct"/>
            <w:shd w:val="clear" w:color="auto" w:fill="auto"/>
            <w:vAlign w:val="center"/>
          </w:tcPr>
          <w:p w14:paraId="6D206748" w14:textId="3D6AC4B8" w:rsidR="006E180E" w:rsidRPr="00894C84" w:rsidRDefault="006E180E" w:rsidP="00F113C3">
            <w:pPr>
              <w:tabs>
                <w:tab w:val="num" w:pos="567"/>
              </w:tabs>
              <w:jc w:val="center"/>
              <w:rPr>
                <w:b/>
                <w:bCs/>
                <w:sz w:val="23"/>
                <w:szCs w:val="23"/>
              </w:rPr>
            </w:pPr>
            <w:r w:rsidRPr="00894C84">
              <w:rPr>
                <w:b/>
                <w:bCs/>
                <w:sz w:val="23"/>
                <w:szCs w:val="23"/>
              </w:rPr>
              <w:t>Наименование товара</w:t>
            </w:r>
          </w:p>
        </w:tc>
        <w:tc>
          <w:tcPr>
            <w:tcW w:w="329" w:type="pct"/>
            <w:shd w:val="clear" w:color="auto" w:fill="auto"/>
            <w:vAlign w:val="center"/>
          </w:tcPr>
          <w:p w14:paraId="6CA0A5A1" w14:textId="2CCA6F66" w:rsidR="006E180E" w:rsidRPr="00894C84" w:rsidRDefault="006E180E" w:rsidP="00F113C3">
            <w:pPr>
              <w:tabs>
                <w:tab w:val="num" w:pos="567"/>
              </w:tabs>
              <w:jc w:val="center"/>
              <w:rPr>
                <w:b/>
                <w:bCs/>
                <w:sz w:val="23"/>
                <w:szCs w:val="23"/>
              </w:rPr>
            </w:pPr>
            <w:r w:rsidRPr="00894C84">
              <w:rPr>
                <w:b/>
                <w:bCs/>
                <w:sz w:val="23"/>
                <w:szCs w:val="23"/>
              </w:rPr>
              <w:t>Ед. изм.</w:t>
            </w:r>
          </w:p>
        </w:tc>
        <w:tc>
          <w:tcPr>
            <w:tcW w:w="396" w:type="pct"/>
            <w:shd w:val="clear" w:color="auto" w:fill="auto"/>
            <w:vAlign w:val="center"/>
          </w:tcPr>
          <w:p w14:paraId="69FF07DF" w14:textId="77777777" w:rsidR="006E180E" w:rsidRPr="00894C84" w:rsidRDefault="006E180E" w:rsidP="00F113C3">
            <w:pPr>
              <w:tabs>
                <w:tab w:val="num" w:pos="567"/>
              </w:tabs>
              <w:jc w:val="center"/>
              <w:rPr>
                <w:b/>
                <w:bCs/>
                <w:sz w:val="23"/>
                <w:szCs w:val="23"/>
              </w:rPr>
            </w:pPr>
            <w:r w:rsidRPr="00894C84">
              <w:rPr>
                <w:b/>
                <w:bCs/>
                <w:sz w:val="23"/>
                <w:szCs w:val="23"/>
              </w:rPr>
              <w:t>Кол-во</w:t>
            </w:r>
          </w:p>
        </w:tc>
        <w:tc>
          <w:tcPr>
            <w:tcW w:w="658" w:type="pct"/>
            <w:shd w:val="clear" w:color="auto" w:fill="auto"/>
            <w:vAlign w:val="center"/>
          </w:tcPr>
          <w:p w14:paraId="77DDF5E9" w14:textId="77777777" w:rsidR="006E180E" w:rsidRPr="00894C84" w:rsidRDefault="006E180E" w:rsidP="00F113C3">
            <w:pPr>
              <w:tabs>
                <w:tab w:val="num" w:pos="567"/>
              </w:tabs>
              <w:jc w:val="center"/>
              <w:rPr>
                <w:b/>
                <w:bCs/>
                <w:sz w:val="23"/>
                <w:szCs w:val="23"/>
              </w:rPr>
            </w:pPr>
            <w:r w:rsidRPr="00894C84">
              <w:rPr>
                <w:b/>
                <w:bCs/>
                <w:sz w:val="23"/>
                <w:szCs w:val="23"/>
              </w:rPr>
              <w:t>Цена за ед., руб.</w:t>
            </w:r>
          </w:p>
        </w:tc>
        <w:tc>
          <w:tcPr>
            <w:tcW w:w="789" w:type="pct"/>
            <w:shd w:val="clear" w:color="auto" w:fill="auto"/>
            <w:vAlign w:val="center"/>
          </w:tcPr>
          <w:p w14:paraId="192FEE2C" w14:textId="77777777" w:rsidR="006E180E" w:rsidRPr="00894C84" w:rsidRDefault="006E180E" w:rsidP="00F113C3">
            <w:pPr>
              <w:tabs>
                <w:tab w:val="num" w:pos="567"/>
              </w:tabs>
              <w:jc w:val="center"/>
              <w:rPr>
                <w:b/>
                <w:bCs/>
                <w:sz w:val="23"/>
                <w:szCs w:val="23"/>
              </w:rPr>
            </w:pPr>
            <w:r w:rsidRPr="00894C84">
              <w:rPr>
                <w:b/>
                <w:bCs/>
                <w:sz w:val="23"/>
                <w:szCs w:val="23"/>
              </w:rPr>
              <w:t>Стоимость, руб.</w:t>
            </w:r>
          </w:p>
        </w:tc>
      </w:tr>
      <w:tr w:rsidR="005F0E15" w:rsidRPr="00894C84" w14:paraId="4CFAC3E9" w14:textId="77777777" w:rsidTr="00B266D6">
        <w:trPr>
          <w:trHeight w:val="297"/>
          <w:jc w:val="center"/>
        </w:trPr>
        <w:tc>
          <w:tcPr>
            <w:tcW w:w="253" w:type="pct"/>
            <w:shd w:val="clear" w:color="auto" w:fill="auto"/>
            <w:vAlign w:val="center"/>
          </w:tcPr>
          <w:p w14:paraId="0C07819C" w14:textId="77777777" w:rsidR="005F0E15" w:rsidRPr="00894C84" w:rsidRDefault="005F0E15" w:rsidP="005F0E15">
            <w:pPr>
              <w:tabs>
                <w:tab w:val="num" w:pos="567"/>
              </w:tabs>
              <w:jc w:val="center"/>
              <w:rPr>
                <w:bCs/>
                <w:sz w:val="23"/>
                <w:szCs w:val="23"/>
              </w:rPr>
            </w:pPr>
            <w:r w:rsidRPr="00894C84">
              <w:rPr>
                <w:sz w:val="23"/>
                <w:szCs w:val="23"/>
              </w:rPr>
              <w:t>1</w:t>
            </w:r>
          </w:p>
        </w:tc>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6A938611" w14:textId="6FF58C0A" w:rsidR="005F0E15" w:rsidRPr="00894C84" w:rsidRDefault="005F0E15" w:rsidP="005F0E15">
            <w:pPr>
              <w:widowControl w:val="0"/>
              <w:tabs>
                <w:tab w:val="num" w:pos="567"/>
              </w:tabs>
              <w:autoSpaceDE w:val="0"/>
              <w:autoSpaceDN w:val="0"/>
              <w:rPr>
                <w:bCs/>
                <w:sz w:val="23"/>
                <w:szCs w:val="23"/>
              </w:rPr>
            </w:pPr>
            <w:r>
              <w:rPr>
                <w:sz w:val="23"/>
                <w:szCs w:val="23"/>
              </w:rPr>
              <w:t>Н</w:t>
            </w:r>
            <w:r w:rsidRPr="005F0E15">
              <w:rPr>
                <w:sz w:val="23"/>
                <w:szCs w:val="23"/>
              </w:rPr>
              <w:t xml:space="preserve">асос погружной </w:t>
            </w:r>
            <w:proofErr w:type="spellStart"/>
            <w:r w:rsidRPr="005F0E15">
              <w:rPr>
                <w:sz w:val="23"/>
                <w:szCs w:val="23"/>
              </w:rPr>
              <w:t>Джилекс</w:t>
            </w:r>
            <w:proofErr w:type="spellEnd"/>
            <w:r w:rsidRPr="005F0E15">
              <w:rPr>
                <w:sz w:val="23"/>
                <w:szCs w:val="23"/>
              </w:rPr>
              <w:t xml:space="preserve"> 85/6 арт. 5153 350 Вт </w:t>
            </w:r>
          </w:p>
        </w:tc>
        <w:tc>
          <w:tcPr>
            <w:tcW w:w="329" w:type="pct"/>
            <w:shd w:val="clear" w:color="auto" w:fill="auto"/>
            <w:vAlign w:val="center"/>
          </w:tcPr>
          <w:p w14:paraId="180E71BD" w14:textId="2F92F6A6" w:rsidR="005F0E15" w:rsidRPr="00894C84" w:rsidRDefault="005F0E15" w:rsidP="005F0E15">
            <w:pPr>
              <w:widowControl w:val="0"/>
              <w:tabs>
                <w:tab w:val="num" w:pos="567"/>
              </w:tabs>
              <w:autoSpaceDE w:val="0"/>
              <w:autoSpaceDN w:val="0"/>
              <w:jc w:val="center"/>
              <w:rPr>
                <w:bCs/>
                <w:sz w:val="23"/>
                <w:szCs w:val="23"/>
              </w:rPr>
            </w:pPr>
            <w:r w:rsidRPr="00BA1721">
              <w:rPr>
                <w:color w:val="000000"/>
                <w:sz w:val="23"/>
                <w:szCs w:val="23"/>
              </w:rPr>
              <w:t>шт.</w:t>
            </w:r>
          </w:p>
        </w:tc>
        <w:tc>
          <w:tcPr>
            <w:tcW w:w="396" w:type="pct"/>
            <w:shd w:val="clear" w:color="auto" w:fill="auto"/>
            <w:vAlign w:val="center"/>
          </w:tcPr>
          <w:p w14:paraId="7D2E2B09" w14:textId="340D082F" w:rsidR="005F0E15" w:rsidRPr="00894C84" w:rsidRDefault="005F0E15" w:rsidP="005F0E15">
            <w:pPr>
              <w:widowControl w:val="0"/>
              <w:tabs>
                <w:tab w:val="num" w:pos="567"/>
              </w:tabs>
              <w:autoSpaceDE w:val="0"/>
              <w:autoSpaceDN w:val="0"/>
              <w:jc w:val="center"/>
              <w:rPr>
                <w:bCs/>
                <w:sz w:val="23"/>
                <w:szCs w:val="23"/>
              </w:rPr>
            </w:pPr>
            <w:r w:rsidRPr="00BA1721">
              <w:rPr>
                <w:color w:val="000000"/>
                <w:sz w:val="23"/>
                <w:szCs w:val="23"/>
              </w:rPr>
              <w:t>1</w:t>
            </w:r>
          </w:p>
        </w:tc>
        <w:tc>
          <w:tcPr>
            <w:tcW w:w="658" w:type="pct"/>
            <w:shd w:val="clear" w:color="auto" w:fill="auto"/>
            <w:vAlign w:val="center"/>
          </w:tcPr>
          <w:p w14:paraId="6F35EE21" w14:textId="4D3439FA" w:rsidR="005F0E15" w:rsidRPr="00894C84" w:rsidRDefault="005F0E15" w:rsidP="005F0E15">
            <w:pPr>
              <w:widowControl w:val="0"/>
              <w:tabs>
                <w:tab w:val="num" w:pos="567"/>
              </w:tabs>
              <w:autoSpaceDE w:val="0"/>
              <w:autoSpaceDN w:val="0"/>
              <w:jc w:val="center"/>
              <w:rPr>
                <w:bCs/>
                <w:sz w:val="23"/>
                <w:szCs w:val="23"/>
              </w:rPr>
            </w:pPr>
          </w:p>
        </w:tc>
        <w:tc>
          <w:tcPr>
            <w:tcW w:w="789" w:type="pct"/>
            <w:shd w:val="clear" w:color="auto" w:fill="auto"/>
            <w:vAlign w:val="center"/>
          </w:tcPr>
          <w:p w14:paraId="02FD5D8E" w14:textId="473EBF0D" w:rsidR="005F0E15" w:rsidRPr="00894C84" w:rsidRDefault="005F0E15" w:rsidP="005F0E15">
            <w:pPr>
              <w:widowControl w:val="0"/>
              <w:tabs>
                <w:tab w:val="num" w:pos="567"/>
              </w:tabs>
              <w:autoSpaceDE w:val="0"/>
              <w:autoSpaceDN w:val="0"/>
              <w:jc w:val="center"/>
              <w:rPr>
                <w:sz w:val="23"/>
                <w:szCs w:val="23"/>
              </w:rPr>
            </w:pPr>
          </w:p>
        </w:tc>
      </w:tr>
      <w:tr w:rsidR="005F0E15" w:rsidRPr="00894C84" w14:paraId="2D294429" w14:textId="77777777" w:rsidTr="00B266D6">
        <w:trPr>
          <w:trHeight w:val="297"/>
          <w:jc w:val="center"/>
        </w:trPr>
        <w:tc>
          <w:tcPr>
            <w:tcW w:w="253" w:type="pct"/>
            <w:shd w:val="clear" w:color="auto" w:fill="auto"/>
            <w:vAlign w:val="center"/>
          </w:tcPr>
          <w:p w14:paraId="0899BE1F" w14:textId="42303BEC" w:rsidR="005F0E15" w:rsidRPr="00894C84" w:rsidRDefault="005F0E15" w:rsidP="005F0E15">
            <w:pPr>
              <w:tabs>
                <w:tab w:val="num" w:pos="567"/>
              </w:tabs>
              <w:jc w:val="center"/>
              <w:rPr>
                <w:sz w:val="23"/>
                <w:szCs w:val="23"/>
              </w:rPr>
            </w:pPr>
            <w:r>
              <w:rPr>
                <w:sz w:val="23"/>
                <w:szCs w:val="23"/>
              </w:rPr>
              <w:t>2</w:t>
            </w:r>
          </w:p>
        </w:tc>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0D1F6902" w14:textId="3A0A3F5D" w:rsidR="005F0E15" w:rsidRPr="00894C84" w:rsidRDefault="005F0E15" w:rsidP="005F0E15">
            <w:pPr>
              <w:widowControl w:val="0"/>
              <w:tabs>
                <w:tab w:val="num" w:pos="567"/>
              </w:tabs>
              <w:autoSpaceDE w:val="0"/>
              <w:autoSpaceDN w:val="0"/>
              <w:rPr>
                <w:bCs/>
                <w:sz w:val="23"/>
                <w:szCs w:val="23"/>
              </w:rPr>
            </w:pPr>
            <w:r>
              <w:rPr>
                <w:sz w:val="23"/>
                <w:szCs w:val="23"/>
              </w:rPr>
              <w:t>Н</w:t>
            </w:r>
            <w:r w:rsidRPr="005F0E15">
              <w:rPr>
                <w:sz w:val="23"/>
                <w:szCs w:val="23"/>
              </w:rPr>
              <w:t xml:space="preserve">асос фекальный </w:t>
            </w:r>
            <w:proofErr w:type="spellStart"/>
            <w:r w:rsidRPr="005F0E15">
              <w:rPr>
                <w:sz w:val="23"/>
                <w:szCs w:val="23"/>
              </w:rPr>
              <w:t>Джилекс</w:t>
            </w:r>
            <w:proofErr w:type="spellEnd"/>
            <w:r w:rsidRPr="005F0E15">
              <w:rPr>
                <w:sz w:val="23"/>
                <w:szCs w:val="23"/>
              </w:rPr>
              <w:t xml:space="preserve"> 230/8 (5401) </w:t>
            </w:r>
          </w:p>
        </w:tc>
        <w:tc>
          <w:tcPr>
            <w:tcW w:w="329" w:type="pct"/>
            <w:shd w:val="clear" w:color="auto" w:fill="auto"/>
            <w:vAlign w:val="center"/>
          </w:tcPr>
          <w:p w14:paraId="090C189E" w14:textId="72FFD0A8" w:rsidR="005F0E15" w:rsidRPr="00894C84" w:rsidRDefault="005F0E15" w:rsidP="005F0E15">
            <w:pPr>
              <w:widowControl w:val="0"/>
              <w:tabs>
                <w:tab w:val="num" w:pos="567"/>
              </w:tabs>
              <w:autoSpaceDE w:val="0"/>
              <w:autoSpaceDN w:val="0"/>
              <w:jc w:val="center"/>
              <w:rPr>
                <w:bCs/>
                <w:sz w:val="23"/>
                <w:szCs w:val="23"/>
              </w:rPr>
            </w:pPr>
            <w:r w:rsidRPr="00BA1721">
              <w:rPr>
                <w:color w:val="000000"/>
                <w:sz w:val="23"/>
                <w:szCs w:val="23"/>
              </w:rPr>
              <w:t>шт.</w:t>
            </w:r>
          </w:p>
        </w:tc>
        <w:tc>
          <w:tcPr>
            <w:tcW w:w="396" w:type="pct"/>
            <w:shd w:val="clear" w:color="auto" w:fill="auto"/>
            <w:vAlign w:val="center"/>
          </w:tcPr>
          <w:p w14:paraId="3019234A" w14:textId="5AF4B836" w:rsidR="005F0E15" w:rsidRPr="00894C84" w:rsidRDefault="005F0E15" w:rsidP="005F0E15">
            <w:pPr>
              <w:widowControl w:val="0"/>
              <w:tabs>
                <w:tab w:val="num" w:pos="567"/>
              </w:tabs>
              <w:autoSpaceDE w:val="0"/>
              <w:autoSpaceDN w:val="0"/>
              <w:jc w:val="center"/>
              <w:rPr>
                <w:bCs/>
                <w:sz w:val="23"/>
                <w:szCs w:val="23"/>
              </w:rPr>
            </w:pPr>
            <w:r w:rsidRPr="00BA1721">
              <w:rPr>
                <w:color w:val="000000"/>
                <w:sz w:val="23"/>
                <w:szCs w:val="23"/>
              </w:rPr>
              <w:t>1</w:t>
            </w:r>
          </w:p>
        </w:tc>
        <w:tc>
          <w:tcPr>
            <w:tcW w:w="658" w:type="pct"/>
            <w:shd w:val="clear" w:color="auto" w:fill="auto"/>
            <w:vAlign w:val="center"/>
          </w:tcPr>
          <w:p w14:paraId="4F6BA912" w14:textId="77777777" w:rsidR="005F0E15" w:rsidRPr="00894C84" w:rsidRDefault="005F0E15" w:rsidP="005F0E15">
            <w:pPr>
              <w:widowControl w:val="0"/>
              <w:tabs>
                <w:tab w:val="num" w:pos="567"/>
              </w:tabs>
              <w:autoSpaceDE w:val="0"/>
              <w:autoSpaceDN w:val="0"/>
              <w:jc w:val="center"/>
              <w:rPr>
                <w:bCs/>
                <w:sz w:val="23"/>
                <w:szCs w:val="23"/>
              </w:rPr>
            </w:pPr>
          </w:p>
        </w:tc>
        <w:tc>
          <w:tcPr>
            <w:tcW w:w="789" w:type="pct"/>
            <w:shd w:val="clear" w:color="auto" w:fill="auto"/>
            <w:vAlign w:val="center"/>
          </w:tcPr>
          <w:p w14:paraId="7041F38C" w14:textId="77777777" w:rsidR="005F0E15" w:rsidRPr="00894C84" w:rsidRDefault="005F0E15" w:rsidP="005F0E15">
            <w:pPr>
              <w:widowControl w:val="0"/>
              <w:tabs>
                <w:tab w:val="num" w:pos="567"/>
              </w:tabs>
              <w:autoSpaceDE w:val="0"/>
              <w:autoSpaceDN w:val="0"/>
              <w:jc w:val="center"/>
              <w:rPr>
                <w:sz w:val="23"/>
                <w:szCs w:val="23"/>
              </w:rPr>
            </w:pPr>
          </w:p>
        </w:tc>
      </w:tr>
      <w:tr w:rsidR="005F0E15" w:rsidRPr="00894C84" w14:paraId="7C72A3EA" w14:textId="77777777" w:rsidTr="00B266D6">
        <w:trPr>
          <w:trHeight w:val="297"/>
          <w:jc w:val="center"/>
        </w:trPr>
        <w:tc>
          <w:tcPr>
            <w:tcW w:w="253" w:type="pct"/>
            <w:shd w:val="clear" w:color="auto" w:fill="auto"/>
            <w:vAlign w:val="center"/>
          </w:tcPr>
          <w:p w14:paraId="40AF5A80" w14:textId="4F77A18D" w:rsidR="005F0E15" w:rsidRPr="00894C84" w:rsidRDefault="005F0E15" w:rsidP="005F0E15">
            <w:pPr>
              <w:tabs>
                <w:tab w:val="num" w:pos="567"/>
              </w:tabs>
              <w:jc w:val="center"/>
              <w:rPr>
                <w:sz w:val="23"/>
                <w:szCs w:val="23"/>
              </w:rPr>
            </w:pPr>
            <w:r>
              <w:rPr>
                <w:sz w:val="23"/>
                <w:szCs w:val="23"/>
              </w:rPr>
              <w:t>3</w:t>
            </w:r>
          </w:p>
        </w:tc>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222FC475" w14:textId="362DA3A2" w:rsidR="005F0E15" w:rsidRPr="00894C84" w:rsidRDefault="005F0E15" w:rsidP="005F0E15">
            <w:pPr>
              <w:widowControl w:val="0"/>
              <w:tabs>
                <w:tab w:val="num" w:pos="567"/>
              </w:tabs>
              <w:autoSpaceDE w:val="0"/>
              <w:autoSpaceDN w:val="0"/>
              <w:rPr>
                <w:bCs/>
                <w:sz w:val="23"/>
                <w:szCs w:val="23"/>
              </w:rPr>
            </w:pPr>
            <w:r>
              <w:rPr>
                <w:color w:val="000000"/>
                <w:sz w:val="23"/>
                <w:szCs w:val="23"/>
              </w:rPr>
              <w:t>У</w:t>
            </w:r>
            <w:r w:rsidRPr="005F0E15">
              <w:rPr>
                <w:color w:val="000000"/>
                <w:sz w:val="23"/>
                <w:szCs w:val="23"/>
              </w:rPr>
              <w:t>длинитель шланга ДЖИЛЕКС 40ммx20м с фитингом 1 1/2" (9033) или для рукава напорного 9115</w:t>
            </w:r>
          </w:p>
        </w:tc>
        <w:tc>
          <w:tcPr>
            <w:tcW w:w="329" w:type="pct"/>
            <w:shd w:val="clear" w:color="auto" w:fill="auto"/>
            <w:vAlign w:val="center"/>
          </w:tcPr>
          <w:p w14:paraId="1D907BD2" w14:textId="794BE121" w:rsidR="005F0E15" w:rsidRPr="00894C84" w:rsidRDefault="005F0E15" w:rsidP="005F0E15">
            <w:pPr>
              <w:widowControl w:val="0"/>
              <w:tabs>
                <w:tab w:val="num" w:pos="567"/>
              </w:tabs>
              <w:autoSpaceDE w:val="0"/>
              <w:autoSpaceDN w:val="0"/>
              <w:jc w:val="center"/>
              <w:rPr>
                <w:bCs/>
                <w:sz w:val="23"/>
                <w:szCs w:val="23"/>
              </w:rPr>
            </w:pPr>
            <w:r w:rsidRPr="00BA1721">
              <w:rPr>
                <w:color w:val="000000"/>
                <w:sz w:val="23"/>
                <w:szCs w:val="23"/>
              </w:rPr>
              <w:t>шт.</w:t>
            </w:r>
          </w:p>
        </w:tc>
        <w:tc>
          <w:tcPr>
            <w:tcW w:w="396" w:type="pct"/>
            <w:shd w:val="clear" w:color="auto" w:fill="auto"/>
            <w:vAlign w:val="center"/>
          </w:tcPr>
          <w:p w14:paraId="4AEAED6C" w14:textId="6F08B64E" w:rsidR="005F0E15" w:rsidRPr="00894C84" w:rsidRDefault="005F0E15" w:rsidP="005F0E15">
            <w:pPr>
              <w:widowControl w:val="0"/>
              <w:tabs>
                <w:tab w:val="num" w:pos="567"/>
              </w:tabs>
              <w:autoSpaceDE w:val="0"/>
              <w:autoSpaceDN w:val="0"/>
              <w:jc w:val="center"/>
              <w:rPr>
                <w:bCs/>
                <w:sz w:val="23"/>
                <w:szCs w:val="23"/>
              </w:rPr>
            </w:pPr>
            <w:r>
              <w:rPr>
                <w:color w:val="000000"/>
                <w:sz w:val="23"/>
                <w:szCs w:val="23"/>
              </w:rPr>
              <w:t>2</w:t>
            </w:r>
          </w:p>
        </w:tc>
        <w:tc>
          <w:tcPr>
            <w:tcW w:w="658" w:type="pct"/>
            <w:shd w:val="clear" w:color="auto" w:fill="auto"/>
            <w:vAlign w:val="center"/>
          </w:tcPr>
          <w:p w14:paraId="31A322AD" w14:textId="77777777" w:rsidR="005F0E15" w:rsidRPr="00894C84" w:rsidRDefault="005F0E15" w:rsidP="005F0E15">
            <w:pPr>
              <w:widowControl w:val="0"/>
              <w:tabs>
                <w:tab w:val="num" w:pos="567"/>
              </w:tabs>
              <w:autoSpaceDE w:val="0"/>
              <w:autoSpaceDN w:val="0"/>
              <w:jc w:val="center"/>
              <w:rPr>
                <w:bCs/>
                <w:sz w:val="23"/>
                <w:szCs w:val="23"/>
              </w:rPr>
            </w:pPr>
          </w:p>
        </w:tc>
        <w:tc>
          <w:tcPr>
            <w:tcW w:w="789" w:type="pct"/>
            <w:shd w:val="clear" w:color="auto" w:fill="auto"/>
            <w:vAlign w:val="center"/>
          </w:tcPr>
          <w:p w14:paraId="5A76038A" w14:textId="77777777" w:rsidR="005F0E15" w:rsidRPr="00894C84" w:rsidRDefault="005F0E15" w:rsidP="005F0E15">
            <w:pPr>
              <w:widowControl w:val="0"/>
              <w:tabs>
                <w:tab w:val="num" w:pos="567"/>
              </w:tabs>
              <w:autoSpaceDE w:val="0"/>
              <w:autoSpaceDN w:val="0"/>
              <w:jc w:val="center"/>
              <w:rPr>
                <w:sz w:val="23"/>
                <w:szCs w:val="23"/>
              </w:rPr>
            </w:pPr>
          </w:p>
        </w:tc>
      </w:tr>
      <w:tr w:rsidR="005F0E15" w:rsidRPr="00894C84" w14:paraId="53E14EE2" w14:textId="77777777" w:rsidTr="00B266D6">
        <w:trPr>
          <w:trHeight w:val="297"/>
          <w:jc w:val="center"/>
        </w:trPr>
        <w:tc>
          <w:tcPr>
            <w:tcW w:w="253" w:type="pct"/>
            <w:shd w:val="clear" w:color="auto" w:fill="auto"/>
            <w:vAlign w:val="center"/>
          </w:tcPr>
          <w:p w14:paraId="732721D1" w14:textId="3B7D8FBD" w:rsidR="005F0E15" w:rsidRPr="00894C84" w:rsidRDefault="005F0E15" w:rsidP="005F0E15">
            <w:pPr>
              <w:tabs>
                <w:tab w:val="num" w:pos="567"/>
              </w:tabs>
              <w:jc w:val="center"/>
              <w:rPr>
                <w:sz w:val="23"/>
                <w:szCs w:val="23"/>
              </w:rPr>
            </w:pPr>
            <w:r>
              <w:rPr>
                <w:sz w:val="23"/>
                <w:szCs w:val="23"/>
              </w:rPr>
              <w:t>4</w:t>
            </w:r>
          </w:p>
        </w:tc>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3F49544C" w14:textId="0FEB5752" w:rsidR="005F0E15" w:rsidRPr="00894C84" w:rsidRDefault="005F0E15" w:rsidP="005F0E15">
            <w:pPr>
              <w:widowControl w:val="0"/>
              <w:tabs>
                <w:tab w:val="num" w:pos="567"/>
              </w:tabs>
              <w:autoSpaceDE w:val="0"/>
              <w:autoSpaceDN w:val="0"/>
              <w:rPr>
                <w:bCs/>
                <w:sz w:val="23"/>
                <w:szCs w:val="23"/>
              </w:rPr>
            </w:pPr>
            <w:r w:rsidRPr="005F0E15">
              <w:rPr>
                <w:sz w:val="23"/>
                <w:szCs w:val="23"/>
              </w:rPr>
              <w:t xml:space="preserve">Шуруп "глухарь" сантехнический KREPFIELD нержавеющий 8х100 мм  </w:t>
            </w:r>
          </w:p>
        </w:tc>
        <w:tc>
          <w:tcPr>
            <w:tcW w:w="329" w:type="pct"/>
            <w:shd w:val="clear" w:color="auto" w:fill="auto"/>
            <w:vAlign w:val="center"/>
          </w:tcPr>
          <w:p w14:paraId="7B33CDBC" w14:textId="3C46D056" w:rsidR="005F0E15" w:rsidRPr="00894C84" w:rsidRDefault="005F0E15" w:rsidP="005F0E15">
            <w:pPr>
              <w:widowControl w:val="0"/>
              <w:tabs>
                <w:tab w:val="num" w:pos="567"/>
              </w:tabs>
              <w:autoSpaceDE w:val="0"/>
              <w:autoSpaceDN w:val="0"/>
              <w:jc w:val="center"/>
              <w:rPr>
                <w:bCs/>
                <w:sz w:val="23"/>
                <w:szCs w:val="23"/>
              </w:rPr>
            </w:pPr>
            <w:proofErr w:type="spellStart"/>
            <w:r>
              <w:rPr>
                <w:color w:val="000000"/>
                <w:sz w:val="23"/>
                <w:szCs w:val="23"/>
              </w:rPr>
              <w:t>упак</w:t>
            </w:r>
            <w:proofErr w:type="spellEnd"/>
            <w:r w:rsidRPr="00BA1721">
              <w:rPr>
                <w:color w:val="000000"/>
                <w:sz w:val="23"/>
                <w:szCs w:val="23"/>
              </w:rPr>
              <w:t>.</w:t>
            </w:r>
          </w:p>
        </w:tc>
        <w:tc>
          <w:tcPr>
            <w:tcW w:w="396" w:type="pct"/>
            <w:shd w:val="clear" w:color="auto" w:fill="auto"/>
            <w:vAlign w:val="center"/>
          </w:tcPr>
          <w:p w14:paraId="0D68953E" w14:textId="03B352C8" w:rsidR="005F0E15" w:rsidRPr="00894C84" w:rsidRDefault="005F0E15" w:rsidP="005F0E15">
            <w:pPr>
              <w:widowControl w:val="0"/>
              <w:tabs>
                <w:tab w:val="num" w:pos="567"/>
              </w:tabs>
              <w:autoSpaceDE w:val="0"/>
              <w:autoSpaceDN w:val="0"/>
              <w:jc w:val="center"/>
              <w:rPr>
                <w:bCs/>
                <w:sz w:val="23"/>
                <w:szCs w:val="23"/>
              </w:rPr>
            </w:pPr>
            <w:r>
              <w:rPr>
                <w:sz w:val="23"/>
                <w:szCs w:val="23"/>
              </w:rPr>
              <w:t>3</w:t>
            </w:r>
          </w:p>
        </w:tc>
        <w:tc>
          <w:tcPr>
            <w:tcW w:w="658" w:type="pct"/>
            <w:shd w:val="clear" w:color="auto" w:fill="auto"/>
            <w:vAlign w:val="center"/>
          </w:tcPr>
          <w:p w14:paraId="00322D64" w14:textId="77777777" w:rsidR="005F0E15" w:rsidRPr="00894C84" w:rsidRDefault="005F0E15" w:rsidP="005F0E15">
            <w:pPr>
              <w:widowControl w:val="0"/>
              <w:tabs>
                <w:tab w:val="num" w:pos="567"/>
              </w:tabs>
              <w:autoSpaceDE w:val="0"/>
              <w:autoSpaceDN w:val="0"/>
              <w:jc w:val="center"/>
              <w:rPr>
                <w:bCs/>
                <w:sz w:val="23"/>
                <w:szCs w:val="23"/>
              </w:rPr>
            </w:pPr>
          </w:p>
        </w:tc>
        <w:tc>
          <w:tcPr>
            <w:tcW w:w="789" w:type="pct"/>
            <w:shd w:val="clear" w:color="auto" w:fill="auto"/>
            <w:vAlign w:val="center"/>
          </w:tcPr>
          <w:p w14:paraId="2003FBD8" w14:textId="77777777" w:rsidR="005F0E15" w:rsidRPr="00894C84" w:rsidRDefault="005F0E15" w:rsidP="005F0E15">
            <w:pPr>
              <w:widowControl w:val="0"/>
              <w:tabs>
                <w:tab w:val="num" w:pos="567"/>
              </w:tabs>
              <w:autoSpaceDE w:val="0"/>
              <w:autoSpaceDN w:val="0"/>
              <w:jc w:val="center"/>
              <w:rPr>
                <w:sz w:val="23"/>
                <w:szCs w:val="23"/>
              </w:rPr>
            </w:pPr>
          </w:p>
        </w:tc>
      </w:tr>
      <w:tr w:rsidR="005F0E15" w:rsidRPr="00894C84" w14:paraId="08A5F3C9" w14:textId="77777777" w:rsidTr="005F0E15">
        <w:trPr>
          <w:trHeight w:val="419"/>
          <w:jc w:val="center"/>
        </w:trPr>
        <w:tc>
          <w:tcPr>
            <w:tcW w:w="253" w:type="pct"/>
          </w:tcPr>
          <w:p w14:paraId="5E418B42" w14:textId="77777777" w:rsidR="005F0E15" w:rsidRPr="00894C84" w:rsidRDefault="005F0E15" w:rsidP="005F0E15">
            <w:pPr>
              <w:widowControl w:val="0"/>
              <w:tabs>
                <w:tab w:val="num" w:pos="567"/>
              </w:tabs>
              <w:autoSpaceDE w:val="0"/>
              <w:autoSpaceDN w:val="0"/>
              <w:jc w:val="right"/>
              <w:rPr>
                <w:b/>
                <w:bCs/>
                <w:sz w:val="23"/>
                <w:szCs w:val="23"/>
              </w:rPr>
            </w:pPr>
          </w:p>
        </w:tc>
        <w:tc>
          <w:tcPr>
            <w:tcW w:w="3958" w:type="pct"/>
            <w:gridSpan w:val="4"/>
            <w:vAlign w:val="center"/>
          </w:tcPr>
          <w:p w14:paraId="19201D75" w14:textId="5F0A9F74" w:rsidR="005F0E15" w:rsidRPr="00894C84" w:rsidRDefault="005F0E15" w:rsidP="005F0E15">
            <w:pPr>
              <w:widowControl w:val="0"/>
              <w:tabs>
                <w:tab w:val="num" w:pos="567"/>
              </w:tabs>
              <w:autoSpaceDE w:val="0"/>
              <w:autoSpaceDN w:val="0"/>
              <w:jc w:val="right"/>
              <w:rPr>
                <w:b/>
                <w:sz w:val="23"/>
                <w:szCs w:val="23"/>
              </w:rPr>
            </w:pPr>
            <w:r w:rsidRPr="00894C84">
              <w:rPr>
                <w:b/>
                <w:bCs/>
                <w:sz w:val="23"/>
                <w:szCs w:val="23"/>
              </w:rPr>
              <w:t>Итого, руб.:</w:t>
            </w:r>
          </w:p>
        </w:tc>
        <w:tc>
          <w:tcPr>
            <w:tcW w:w="789" w:type="pct"/>
            <w:shd w:val="clear" w:color="auto" w:fill="auto"/>
            <w:vAlign w:val="center"/>
          </w:tcPr>
          <w:p w14:paraId="0016E042" w14:textId="2796B3BE" w:rsidR="005F0E15" w:rsidRPr="00894C84" w:rsidRDefault="005F0E15" w:rsidP="005F0E15">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765ACA3B"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Срок поставки товара</w:t>
      </w:r>
      <w:r w:rsidR="00894C84" w:rsidRPr="00894C84">
        <w:rPr>
          <w:sz w:val="23"/>
          <w:szCs w:val="23"/>
        </w:rPr>
        <w:t xml:space="preserve">: в течение </w:t>
      </w:r>
      <w:r w:rsidR="00263801">
        <w:rPr>
          <w:sz w:val="23"/>
          <w:szCs w:val="23"/>
        </w:rPr>
        <w:t>10</w:t>
      </w:r>
      <w:r w:rsidR="00263801" w:rsidRPr="00767861">
        <w:rPr>
          <w:sz w:val="23"/>
          <w:szCs w:val="23"/>
        </w:rPr>
        <w:t xml:space="preserve"> (</w:t>
      </w:r>
      <w:r w:rsidR="00263801">
        <w:rPr>
          <w:sz w:val="23"/>
          <w:szCs w:val="23"/>
        </w:rPr>
        <w:t>десяти</w:t>
      </w:r>
      <w:r w:rsidR="00263801" w:rsidRPr="00767861">
        <w:rPr>
          <w:sz w:val="23"/>
          <w:szCs w:val="23"/>
        </w:rPr>
        <w:t xml:space="preserve">) </w:t>
      </w:r>
      <w:r w:rsidR="00894C84" w:rsidRPr="00894C84">
        <w:rPr>
          <w:sz w:val="23"/>
          <w:szCs w:val="23"/>
        </w:rPr>
        <w:t>рабочих дней с даты заключения Договора</w:t>
      </w:r>
      <w:r w:rsidR="00275A57" w:rsidRPr="00275A57">
        <w:rPr>
          <w:sz w:val="23"/>
          <w:szCs w:val="23"/>
        </w:rPr>
        <w:t>.</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6033773D"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275A57" w:rsidRPr="00275A57">
        <w:rPr>
          <w:noProof/>
          <w:sz w:val="23"/>
          <w:szCs w:val="23"/>
        </w:rPr>
        <w:t>г. Санкт-Петербург, наб. реки Фонтанки, д. 118 и/или наб. реки Мойки, д. 12</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16F711A0" w:rsidR="00463D19" w:rsidRPr="00F113C3" w:rsidRDefault="005E7257" w:rsidP="00F113C3">
            <w:pPr>
              <w:jc w:val="both"/>
              <w:rPr>
                <w:color w:val="000000"/>
                <w:sz w:val="23"/>
                <w:szCs w:val="23"/>
              </w:rPr>
            </w:pPr>
            <w:r>
              <w:rPr>
                <w:color w:val="000000"/>
                <w:sz w:val="23"/>
                <w:szCs w:val="23"/>
              </w:rPr>
              <w:t>Заместитель директора по техническим вопросам</w:t>
            </w:r>
          </w:p>
          <w:p w14:paraId="11E6FB9B" w14:textId="77777777" w:rsidR="00463D19" w:rsidRPr="00F113C3" w:rsidRDefault="00463D19" w:rsidP="00F113C3">
            <w:pPr>
              <w:ind w:right="175" w:firstLine="40"/>
              <w:jc w:val="both"/>
              <w:rPr>
                <w:color w:val="000000"/>
                <w:sz w:val="23"/>
                <w:szCs w:val="23"/>
              </w:rPr>
            </w:pPr>
          </w:p>
          <w:p w14:paraId="654F1E22" w14:textId="4D3A6BEC" w:rsidR="00463D19" w:rsidRPr="00F113C3" w:rsidRDefault="00463D19" w:rsidP="00F113C3">
            <w:pPr>
              <w:ind w:right="175"/>
              <w:jc w:val="both"/>
              <w:rPr>
                <w:color w:val="000000"/>
                <w:sz w:val="23"/>
                <w:szCs w:val="23"/>
              </w:rPr>
            </w:pPr>
            <w:r w:rsidRPr="00F113C3">
              <w:rPr>
                <w:color w:val="000000"/>
                <w:sz w:val="23"/>
                <w:szCs w:val="23"/>
              </w:rPr>
              <w:t>_________________/</w:t>
            </w:r>
            <w:r w:rsidR="005E7257">
              <w:rPr>
                <w:color w:val="000000"/>
                <w:sz w:val="23"/>
                <w:szCs w:val="23"/>
              </w:rPr>
              <w:t>Д.В. Бойко</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275A57">
          <w:type w:val="continuous"/>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15:restartNumberingAfterBreak="0">
    <w:nsid w:val="644871FF"/>
    <w:multiLevelType w:val="hybridMultilevel"/>
    <w:tmpl w:val="33F22BD6"/>
    <w:lvl w:ilvl="0" w:tplc="E56CE7AC">
      <w:start w:val="1"/>
      <w:numFmt w:val="bullet"/>
      <w:suff w:val="space"/>
      <w:lvlText w:val=""/>
      <w:lvlJc w:val="left"/>
      <w:pPr>
        <w:ind w:left="3763" w:hanging="360"/>
      </w:pPr>
      <w:rPr>
        <w:rFonts w:ascii="Symbol" w:hAnsi="Symbol" w:hint="default"/>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20"/>
  </w:num>
  <w:num w:numId="14">
    <w:abstractNumId w:val="48"/>
  </w:num>
  <w:num w:numId="15">
    <w:abstractNumId w:val="65"/>
  </w:num>
  <w:num w:numId="16">
    <w:abstractNumId w:val="38"/>
  </w:num>
  <w:num w:numId="17">
    <w:abstractNumId w:val="11"/>
  </w:num>
  <w:num w:numId="18">
    <w:abstractNumId w:val="73"/>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2"/>
  </w:num>
  <w:num w:numId="26">
    <w:abstractNumId w:val="67"/>
  </w:num>
  <w:num w:numId="27">
    <w:abstractNumId w:val="45"/>
  </w:num>
  <w:num w:numId="28">
    <w:abstractNumId w:val="43"/>
  </w:num>
  <w:num w:numId="29">
    <w:abstractNumId w:val="29"/>
  </w:num>
  <w:num w:numId="30">
    <w:abstractNumId w:val="61"/>
  </w:num>
  <w:num w:numId="31">
    <w:abstractNumId w:val="36"/>
  </w:num>
  <w:num w:numId="32">
    <w:abstractNumId w:val="25"/>
  </w:num>
  <w:num w:numId="33">
    <w:abstractNumId w:val="50"/>
  </w:num>
  <w:num w:numId="34">
    <w:abstractNumId w:val="54"/>
  </w:num>
  <w:num w:numId="35">
    <w:abstractNumId w:val="66"/>
  </w:num>
  <w:num w:numId="36">
    <w:abstractNumId w:val="53"/>
  </w:num>
  <w:num w:numId="37">
    <w:abstractNumId w:val="40"/>
  </w:num>
  <w:num w:numId="38">
    <w:abstractNumId w:val="70"/>
  </w:num>
  <w:num w:numId="39">
    <w:abstractNumId w:val="27"/>
  </w:num>
  <w:num w:numId="40">
    <w:abstractNumId w:val="22"/>
  </w:num>
  <w:num w:numId="41">
    <w:abstractNumId w:val="55"/>
  </w:num>
  <w:num w:numId="42">
    <w:abstractNumId w:val="57"/>
  </w:num>
  <w:num w:numId="43">
    <w:abstractNumId w:val="12"/>
  </w:num>
  <w:num w:numId="44">
    <w:abstractNumId w:val="58"/>
  </w:num>
  <w:num w:numId="45">
    <w:abstractNumId w:val="30"/>
  </w:num>
  <w:num w:numId="46">
    <w:abstractNumId w:val="59"/>
  </w:num>
  <w:num w:numId="47">
    <w:abstractNumId w:val="14"/>
  </w:num>
  <w:num w:numId="48">
    <w:abstractNumId w:val="8"/>
  </w:num>
  <w:num w:numId="49">
    <w:abstractNumId w:val="42"/>
  </w:num>
  <w:num w:numId="50">
    <w:abstractNumId w:val="41"/>
  </w:num>
  <w:num w:numId="51">
    <w:abstractNumId w:val="64"/>
  </w:num>
  <w:num w:numId="52">
    <w:abstractNumId w:val="52"/>
  </w:num>
  <w:num w:numId="53">
    <w:abstractNumId w:val="21"/>
  </w:num>
  <w:num w:numId="54">
    <w:abstractNumId w:val="56"/>
  </w:num>
  <w:num w:numId="55">
    <w:abstractNumId w:val="62"/>
  </w:num>
  <w:num w:numId="56">
    <w:abstractNumId w:val="47"/>
  </w:num>
  <w:num w:numId="57">
    <w:abstractNumId w:val="31"/>
  </w:num>
  <w:num w:numId="58">
    <w:abstractNumId w:val="39"/>
  </w:num>
  <w:num w:numId="59">
    <w:abstractNumId w:val="71"/>
  </w:num>
  <w:num w:numId="60">
    <w:abstractNumId w:val="13"/>
  </w:num>
  <w:num w:numId="61">
    <w:abstractNumId w:val="68"/>
  </w:num>
  <w:num w:numId="62">
    <w:abstractNumId w:val="32"/>
  </w:num>
  <w:num w:numId="63">
    <w:abstractNumId w:val="44"/>
  </w:num>
  <w:num w:numId="64">
    <w:abstractNumId w:val="51"/>
  </w:num>
  <w:num w:numId="65">
    <w:abstractNumId w:val="16"/>
  </w:num>
  <w:num w:numId="66">
    <w:abstractNumId w:val="63"/>
  </w:num>
  <w:num w:numId="67">
    <w:abstractNumId w:val="37"/>
  </w:num>
  <w:num w:numId="68">
    <w:abstractNumId w:val="26"/>
  </w:num>
  <w:num w:numId="69">
    <w:abstractNumId w:val="28"/>
  </w:num>
  <w:num w:numId="70">
    <w:abstractNumId w:val="63"/>
  </w:num>
  <w:num w:numId="71">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isplayHorizontalDrawingGridEvery w:val="2"/>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23E83"/>
    <w:rsid w:val="000350D3"/>
    <w:rsid w:val="00044735"/>
    <w:rsid w:val="000538CA"/>
    <w:rsid w:val="00055FC5"/>
    <w:rsid w:val="000630EC"/>
    <w:rsid w:val="0006375B"/>
    <w:rsid w:val="00067E9A"/>
    <w:rsid w:val="00072338"/>
    <w:rsid w:val="0007573F"/>
    <w:rsid w:val="000807FA"/>
    <w:rsid w:val="00092DD9"/>
    <w:rsid w:val="000950D5"/>
    <w:rsid w:val="000A2F49"/>
    <w:rsid w:val="000B08BF"/>
    <w:rsid w:val="000D3371"/>
    <w:rsid w:val="000E1EBD"/>
    <w:rsid w:val="000E2DD1"/>
    <w:rsid w:val="000E45FE"/>
    <w:rsid w:val="000F0020"/>
    <w:rsid w:val="000F2165"/>
    <w:rsid w:val="000F4FB4"/>
    <w:rsid w:val="000F7140"/>
    <w:rsid w:val="00103549"/>
    <w:rsid w:val="0010766C"/>
    <w:rsid w:val="00120B26"/>
    <w:rsid w:val="00125484"/>
    <w:rsid w:val="00131801"/>
    <w:rsid w:val="00131A27"/>
    <w:rsid w:val="0013266F"/>
    <w:rsid w:val="00135622"/>
    <w:rsid w:val="00135DE4"/>
    <w:rsid w:val="00136956"/>
    <w:rsid w:val="001373FB"/>
    <w:rsid w:val="00137D73"/>
    <w:rsid w:val="00145B0C"/>
    <w:rsid w:val="0014735E"/>
    <w:rsid w:val="00156F37"/>
    <w:rsid w:val="0016427A"/>
    <w:rsid w:val="00170E2E"/>
    <w:rsid w:val="0017276C"/>
    <w:rsid w:val="00174608"/>
    <w:rsid w:val="00182C78"/>
    <w:rsid w:val="001924E1"/>
    <w:rsid w:val="00192AE4"/>
    <w:rsid w:val="00193C3C"/>
    <w:rsid w:val="00193E08"/>
    <w:rsid w:val="001B4177"/>
    <w:rsid w:val="001B5BA3"/>
    <w:rsid w:val="001C7520"/>
    <w:rsid w:val="001D1A41"/>
    <w:rsid w:val="001D32D7"/>
    <w:rsid w:val="001E6042"/>
    <w:rsid w:val="00200536"/>
    <w:rsid w:val="00200F8D"/>
    <w:rsid w:val="0021045A"/>
    <w:rsid w:val="002169DE"/>
    <w:rsid w:val="00216C34"/>
    <w:rsid w:val="00230BC8"/>
    <w:rsid w:val="00241828"/>
    <w:rsid w:val="00246D6E"/>
    <w:rsid w:val="00263801"/>
    <w:rsid w:val="00275A57"/>
    <w:rsid w:val="002770E5"/>
    <w:rsid w:val="00283B82"/>
    <w:rsid w:val="00285904"/>
    <w:rsid w:val="0029344F"/>
    <w:rsid w:val="00296AEF"/>
    <w:rsid w:val="002B1A78"/>
    <w:rsid w:val="002B2C79"/>
    <w:rsid w:val="002C07E7"/>
    <w:rsid w:val="002C1D05"/>
    <w:rsid w:val="002C2104"/>
    <w:rsid w:val="002C4EF8"/>
    <w:rsid w:val="002E492B"/>
    <w:rsid w:val="002F2DEA"/>
    <w:rsid w:val="0030156F"/>
    <w:rsid w:val="00304D3F"/>
    <w:rsid w:val="0030539A"/>
    <w:rsid w:val="00307FCC"/>
    <w:rsid w:val="00321F14"/>
    <w:rsid w:val="003238BE"/>
    <w:rsid w:val="003409E6"/>
    <w:rsid w:val="00347A03"/>
    <w:rsid w:val="0036689D"/>
    <w:rsid w:val="003738B9"/>
    <w:rsid w:val="0038154A"/>
    <w:rsid w:val="00381AC4"/>
    <w:rsid w:val="003A6DFD"/>
    <w:rsid w:val="003B3DF7"/>
    <w:rsid w:val="003B6B8F"/>
    <w:rsid w:val="003C09B0"/>
    <w:rsid w:val="003C1577"/>
    <w:rsid w:val="003C6706"/>
    <w:rsid w:val="003D28AC"/>
    <w:rsid w:val="003E413F"/>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9081B"/>
    <w:rsid w:val="0049296B"/>
    <w:rsid w:val="00492C97"/>
    <w:rsid w:val="004A14FC"/>
    <w:rsid w:val="004A1E8E"/>
    <w:rsid w:val="004B1077"/>
    <w:rsid w:val="004B1C55"/>
    <w:rsid w:val="004B4703"/>
    <w:rsid w:val="004C3367"/>
    <w:rsid w:val="004D08E5"/>
    <w:rsid w:val="004D246E"/>
    <w:rsid w:val="004D2F5A"/>
    <w:rsid w:val="004D3579"/>
    <w:rsid w:val="004D74D5"/>
    <w:rsid w:val="004E0623"/>
    <w:rsid w:val="004E23B9"/>
    <w:rsid w:val="004E3DB7"/>
    <w:rsid w:val="004F651C"/>
    <w:rsid w:val="00505056"/>
    <w:rsid w:val="00505B0C"/>
    <w:rsid w:val="00511795"/>
    <w:rsid w:val="00516ACE"/>
    <w:rsid w:val="00522497"/>
    <w:rsid w:val="00525AE4"/>
    <w:rsid w:val="00533656"/>
    <w:rsid w:val="00534298"/>
    <w:rsid w:val="00540FFD"/>
    <w:rsid w:val="005417C2"/>
    <w:rsid w:val="0054476F"/>
    <w:rsid w:val="00563CEA"/>
    <w:rsid w:val="0056662B"/>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2383"/>
    <w:rsid w:val="005D4F33"/>
    <w:rsid w:val="005E7257"/>
    <w:rsid w:val="005E7B98"/>
    <w:rsid w:val="005F0E15"/>
    <w:rsid w:val="005F5F22"/>
    <w:rsid w:val="006042C9"/>
    <w:rsid w:val="0060473F"/>
    <w:rsid w:val="006134A3"/>
    <w:rsid w:val="006170B4"/>
    <w:rsid w:val="00617688"/>
    <w:rsid w:val="00622635"/>
    <w:rsid w:val="0062748F"/>
    <w:rsid w:val="00627BEC"/>
    <w:rsid w:val="006310C3"/>
    <w:rsid w:val="00634386"/>
    <w:rsid w:val="00643113"/>
    <w:rsid w:val="0064683B"/>
    <w:rsid w:val="006626EA"/>
    <w:rsid w:val="006639A2"/>
    <w:rsid w:val="006717E1"/>
    <w:rsid w:val="00672F37"/>
    <w:rsid w:val="00673BAA"/>
    <w:rsid w:val="0068187D"/>
    <w:rsid w:val="00684B0E"/>
    <w:rsid w:val="00687FC8"/>
    <w:rsid w:val="00690838"/>
    <w:rsid w:val="006A4292"/>
    <w:rsid w:val="006A6588"/>
    <w:rsid w:val="006B2951"/>
    <w:rsid w:val="006C7C39"/>
    <w:rsid w:val="006C7C49"/>
    <w:rsid w:val="006C7FA4"/>
    <w:rsid w:val="006D10EB"/>
    <w:rsid w:val="006E180E"/>
    <w:rsid w:val="006F7B2A"/>
    <w:rsid w:val="0071032B"/>
    <w:rsid w:val="00713778"/>
    <w:rsid w:val="00717F89"/>
    <w:rsid w:val="00726B67"/>
    <w:rsid w:val="007316DB"/>
    <w:rsid w:val="00747CF4"/>
    <w:rsid w:val="00761E7A"/>
    <w:rsid w:val="00767861"/>
    <w:rsid w:val="00772C9D"/>
    <w:rsid w:val="0077515C"/>
    <w:rsid w:val="0077523E"/>
    <w:rsid w:val="00780F12"/>
    <w:rsid w:val="007828D2"/>
    <w:rsid w:val="0078724F"/>
    <w:rsid w:val="00790E5C"/>
    <w:rsid w:val="00791731"/>
    <w:rsid w:val="007A2E01"/>
    <w:rsid w:val="007A34DA"/>
    <w:rsid w:val="007A7421"/>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1C0B"/>
    <w:rsid w:val="00893EE8"/>
    <w:rsid w:val="00894028"/>
    <w:rsid w:val="00894C84"/>
    <w:rsid w:val="0089732D"/>
    <w:rsid w:val="008A5F95"/>
    <w:rsid w:val="008C37BA"/>
    <w:rsid w:val="008C3C19"/>
    <w:rsid w:val="008C5B89"/>
    <w:rsid w:val="008D03F4"/>
    <w:rsid w:val="008D156E"/>
    <w:rsid w:val="008D26CA"/>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949CD"/>
    <w:rsid w:val="00A94D51"/>
    <w:rsid w:val="00AD3863"/>
    <w:rsid w:val="00AD5A3F"/>
    <w:rsid w:val="00AD60DE"/>
    <w:rsid w:val="00AD699C"/>
    <w:rsid w:val="00AE0F29"/>
    <w:rsid w:val="00AE5770"/>
    <w:rsid w:val="00AE6A31"/>
    <w:rsid w:val="00AF22E7"/>
    <w:rsid w:val="00AF2318"/>
    <w:rsid w:val="00AF32E1"/>
    <w:rsid w:val="00AF460C"/>
    <w:rsid w:val="00B009CF"/>
    <w:rsid w:val="00B0756B"/>
    <w:rsid w:val="00B15AD9"/>
    <w:rsid w:val="00B164EE"/>
    <w:rsid w:val="00B228CA"/>
    <w:rsid w:val="00B419A8"/>
    <w:rsid w:val="00B464C1"/>
    <w:rsid w:val="00B47096"/>
    <w:rsid w:val="00B53AD1"/>
    <w:rsid w:val="00B63EC8"/>
    <w:rsid w:val="00B6578D"/>
    <w:rsid w:val="00B65876"/>
    <w:rsid w:val="00B66FF3"/>
    <w:rsid w:val="00B74798"/>
    <w:rsid w:val="00B74D60"/>
    <w:rsid w:val="00B92017"/>
    <w:rsid w:val="00B95985"/>
    <w:rsid w:val="00BA1721"/>
    <w:rsid w:val="00BB51F4"/>
    <w:rsid w:val="00BC30A8"/>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684D"/>
    <w:rsid w:val="00C67765"/>
    <w:rsid w:val="00C7430F"/>
    <w:rsid w:val="00C91A87"/>
    <w:rsid w:val="00C93A8C"/>
    <w:rsid w:val="00CA446E"/>
    <w:rsid w:val="00CA452D"/>
    <w:rsid w:val="00CA6CAC"/>
    <w:rsid w:val="00CB393B"/>
    <w:rsid w:val="00CB7775"/>
    <w:rsid w:val="00CD0E3A"/>
    <w:rsid w:val="00CE7373"/>
    <w:rsid w:val="00D0215E"/>
    <w:rsid w:val="00D11C1A"/>
    <w:rsid w:val="00D12C51"/>
    <w:rsid w:val="00D130FA"/>
    <w:rsid w:val="00D22C83"/>
    <w:rsid w:val="00D23177"/>
    <w:rsid w:val="00D25F6B"/>
    <w:rsid w:val="00D30D3D"/>
    <w:rsid w:val="00D336F0"/>
    <w:rsid w:val="00D338B5"/>
    <w:rsid w:val="00D35CE3"/>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740"/>
    <w:rsid w:val="00D91D56"/>
    <w:rsid w:val="00D92EA0"/>
    <w:rsid w:val="00D96C61"/>
    <w:rsid w:val="00DA2D2B"/>
    <w:rsid w:val="00DA5C98"/>
    <w:rsid w:val="00DC14AD"/>
    <w:rsid w:val="00DC6340"/>
    <w:rsid w:val="00DD531D"/>
    <w:rsid w:val="00DE359C"/>
    <w:rsid w:val="00DE42E0"/>
    <w:rsid w:val="00DF1C8B"/>
    <w:rsid w:val="00DF726A"/>
    <w:rsid w:val="00E02AE0"/>
    <w:rsid w:val="00E050C3"/>
    <w:rsid w:val="00E11E3F"/>
    <w:rsid w:val="00E1709F"/>
    <w:rsid w:val="00E17A35"/>
    <w:rsid w:val="00E2641B"/>
    <w:rsid w:val="00E37160"/>
    <w:rsid w:val="00E46150"/>
    <w:rsid w:val="00E554C3"/>
    <w:rsid w:val="00E5558C"/>
    <w:rsid w:val="00E55D0F"/>
    <w:rsid w:val="00E565F6"/>
    <w:rsid w:val="00E60362"/>
    <w:rsid w:val="00E61E31"/>
    <w:rsid w:val="00E64289"/>
    <w:rsid w:val="00E71A6D"/>
    <w:rsid w:val="00E83038"/>
    <w:rsid w:val="00E86FAD"/>
    <w:rsid w:val="00E95C2D"/>
    <w:rsid w:val="00EA100D"/>
    <w:rsid w:val="00EA518C"/>
    <w:rsid w:val="00EA634B"/>
    <w:rsid w:val="00EB0B1A"/>
    <w:rsid w:val="00EC5CDD"/>
    <w:rsid w:val="00ED08C9"/>
    <w:rsid w:val="00ED1EC0"/>
    <w:rsid w:val="00EE0FA2"/>
    <w:rsid w:val="00EE6184"/>
    <w:rsid w:val="00F0563D"/>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3149"/>
    <w:rsid w:val="00F94BCE"/>
    <w:rsid w:val="00F95B0F"/>
    <w:rsid w:val="00FA4BC3"/>
    <w:rsid w:val="00FA6892"/>
    <w:rsid w:val="00FB2D07"/>
    <w:rsid w:val="00FC1B5E"/>
    <w:rsid w:val="00FC2F94"/>
    <w:rsid w:val="00FC4F5C"/>
    <w:rsid w:val="00FD0423"/>
    <w:rsid w:val="00FD0B2A"/>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ly@museumpushkin.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rovskaya.i@museumpushki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dzhej.k@museumpushk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lpachkova.m@museumpushki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3972</Words>
  <Characters>22641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2</cp:revision>
  <cp:lastPrinted>2020-11-06T07:12:00Z</cp:lastPrinted>
  <dcterms:created xsi:type="dcterms:W3CDTF">2026-09-07T08:56:00Z</dcterms:created>
  <dcterms:modified xsi:type="dcterms:W3CDTF">2026-09-07T08:56:00Z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