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7F082" w14:textId="19E26310" w:rsidR="002406E0" w:rsidRPr="00634B1E" w:rsidRDefault="002406E0" w:rsidP="002406E0">
      <w:pPr>
        <w:pStyle w:val="a3"/>
        <w:ind w:left="142"/>
        <w:rPr>
          <w:rFonts w:ascii="PT Astra Serif" w:hAnsi="PT Astra Serif"/>
          <w:b w:val="0"/>
          <w:sz w:val="24"/>
          <w:szCs w:val="24"/>
        </w:rPr>
      </w:pPr>
      <w:proofErr w:type="gramStart"/>
      <w:r w:rsidRPr="00634B1E">
        <w:rPr>
          <w:rFonts w:ascii="PT Astra Serif" w:hAnsi="PT Astra Serif"/>
          <w:sz w:val="24"/>
          <w:szCs w:val="24"/>
        </w:rPr>
        <w:t>Государственный</w:t>
      </w:r>
      <w:r w:rsidR="000147E4" w:rsidRPr="00634B1E">
        <w:rPr>
          <w:rFonts w:ascii="PT Astra Serif" w:hAnsi="PT Astra Serif"/>
          <w:sz w:val="24"/>
          <w:szCs w:val="24"/>
        </w:rPr>
        <w:t xml:space="preserve"> </w:t>
      </w:r>
      <w:r w:rsidRPr="00634B1E">
        <w:rPr>
          <w:rFonts w:ascii="PT Astra Serif" w:hAnsi="PT Astra Serif"/>
          <w:sz w:val="24"/>
          <w:szCs w:val="24"/>
        </w:rPr>
        <w:t xml:space="preserve"> контракт</w:t>
      </w:r>
      <w:proofErr w:type="gramEnd"/>
      <w:r w:rsidRPr="00634B1E">
        <w:rPr>
          <w:rFonts w:ascii="PT Astra Serif" w:hAnsi="PT Astra Serif"/>
          <w:b w:val="0"/>
          <w:sz w:val="24"/>
          <w:szCs w:val="24"/>
        </w:rPr>
        <w:t xml:space="preserve"> </w:t>
      </w:r>
      <w:r w:rsidRPr="00634B1E">
        <w:rPr>
          <w:rFonts w:ascii="PT Astra Serif" w:hAnsi="PT Astra Serif"/>
          <w:sz w:val="24"/>
          <w:szCs w:val="24"/>
        </w:rPr>
        <w:t>№</w:t>
      </w:r>
      <w:r w:rsidRPr="00634B1E">
        <w:rPr>
          <w:rFonts w:ascii="PT Astra Serif" w:hAnsi="PT Astra Serif"/>
          <w:b w:val="0"/>
          <w:sz w:val="24"/>
          <w:szCs w:val="24"/>
        </w:rPr>
        <w:t xml:space="preserve"> __</w:t>
      </w:r>
    </w:p>
    <w:p w14:paraId="63827CBF" w14:textId="77777777" w:rsidR="00722742" w:rsidRPr="00634B1E" w:rsidRDefault="00722742" w:rsidP="00722742">
      <w:pPr>
        <w:pStyle w:val="a3"/>
        <w:ind w:left="142"/>
        <w:rPr>
          <w:rFonts w:ascii="PT Astra Serif" w:hAnsi="PT Astra Serif"/>
          <w:sz w:val="24"/>
          <w:szCs w:val="24"/>
        </w:rPr>
      </w:pPr>
      <w:r w:rsidRPr="00634B1E">
        <w:rPr>
          <w:rFonts w:ascii="PT Astra Serif" w:hAnsi="PT Astra Serif"/>
          <w:sz w:val="24"/>
          <w:szCs w:val="24"/>
        </w:rPr>
        <w:t xml:space="preserve">на </w:t>
      </w:r>
      <w:r w:rsidR="003516CC" w:rsidRPr="00634B1E">
        <w:rPr>
          <w:rFonts w:ascii="PT Astra Serif" w:hAnsi="PT Astra Serif"/>
          <w:sz w:val="24"/>
          <w:szCs w:val="24"/>
        </w:rPr>
        <w:t>оказание услуг по проведению</w:t>
      </w:r>
      <w:r w:rsidRPr="00634B1E">
        <w:rPr>
          <w:rFonts w:ascii="PT Astra Serif" w:hAnsi="PT Astra Serif"/>
          <w:sz w:val="24"/>
          <w:szCs w:val="24"/>
        </w:rPr>
        <w:t xml:space="preserve"> поверки </w:t>
      </w:r>
      <w:r w:rsidR="007E2B3E" w:rsidRPr="00634B1E">
        <w:rPr>
          <w:rFonts w:ascii="PT Astra Serif" w:hAnsi="PT Astra Serif"/>
          <w:sz w:val="24"/>
          <w:szCs w:val="24"/>
        </w:rPr>
        <w:t>средств измерения</w:t>
      </w:r>
    </w:p>
    <w:p w14:paraId="1FF89D34" w14:textId="77777777" w:rsidR="0060182D" w:rsidRPr="00634B1E" w:rsidRDefault="00FA2D53" w:rsidP="00FA2D53">
      <w:pPr>
        <w:pStyle w:val="a3"/>
        <w:tabs>
          <w:tab w:val="left" w:pos="7426"/>
        </w:tabs>
        <w:ind w:firstLine="709"/>
        <w:jc w:val="left"/>
        <w:rPr>
          <w:rFonts w:ascii="PT Astra Serif" w:hAnsi="PT Astra Serif"/>
          <w:sz w:val="24"/>
          <w:szCs w:val="24"/>
        </w:rPr>
      </w:pPr>
      <w:r w:rsidRPr="00634B1E">
        <w:rPr>
          <w:rFonts w:ascii="PT Astra Serif" w:hAnsi="PT Astra Serif"/>
          <w:sz w:val="24"/>
          <w:szCs w:val="24"/>
        </w:rPr>
        <w:tab/>
      </w:r>
    </w:p>
    <w:p w14:paraId="1FB3AA5C" w14:textId="77777777" w:rsidR="00853B06" w:rsidRPr="00634B1E" w:rsidRDefault="00853B06" w:rsidP="00416C28">
      <w:pPr>
        <w:pStyle w:val="a3"/>
        <w:ind w:firstLine="709"/>
        <w:rPr>
          <w:rFonts w:ascii="PT Astra Serif" w:hAnsi="PT Astra Serif"/>
          <w:sz w:val="24"/>
          <w:szCs w:val="24"/>
        </w:rPr>
      </w:pPr>
    </w:p>
    <w:p w14:paraId="4A9B566D" w14:textId="77777777" w:rsidR="00D90396" w:rsidRPr="00634B1E" w:rsidRDefault="00D90396" w:rsidP="002406E0">
      <w:pPr>
        <w:jc w:val="both"/>
        <w:rPr>
          <w:rFonts w:ascii="PT Astra Serif" w:hAnsi="PT Astra Serif"/>
          <w:sz w:val="24"/>
          <w:szCs w:val="24"/>
        </w:rPr>
      </w:pPr>
      <w:r w:rsidRPr="00634B1E">
        <w:rPr>
          <w:rFonts w:ascii="PT Astra Serif" w:hAnsi="PT Astra Serif"/>
          <w:sz w:val="24"/>
          <w:szCs w:val="24"/>
        </w:rPr>
        <w:t>г. </w:t>
      </w:r>
      <w:r w:rsidR="006438EC" w:rsidRPr="00634B1E">
        <w:rPr>
          <w:rFonts w:ascii="PT Astra Serif" w:hAnsi="PT Astra Serif"/>
          <w:sz w:val="24"/>
          <w:szCs w:val="24"/>
        </w:rPr>
        <w:t>Владимир</w:t>
      </w:r>
      <w:r w:rsidR="00FB180C" w:rsidRPr="00634B1E">
        <w:rPr>
          <w:rFonts w:ascii="PT Astra Serif" w:hAnsi="PT Astra Serif"/>
          <w:sz w:val="24"/>
          <w:szCs w:val="24"/>
        </w:rPr>
        <w:t xml:space="preserve">        «____» ____________2026</w:t>
      </w:r>
      <w:r w:rsidRPr="00634B1E">
        <w:rPr>
          <w:rFonts w:ascii="PT Astra Serif" w:hAnsi="PT Astra Serif"/>
          <w:sz w:val="24"/>
          <w:szCs w:val="24"/>
        </w:rPr>
        <w:t>г.</w:t>
      </w:r>
      <w:r w:rsidRPr="00634B1E">
        <w:rPr>
          <w:rFonts w:ascii="PT Astra Serif" w:hAnsi="PT Astra Serif"/>
          <w:sz w:val="24"/>
          <w:szCs w:val="24"/>
        </w:rPr>
        <w:br/>
      </w:r>
    </w:p>
    <w:p w14:paraId="444F669E" w14:textId="708B252B" w:rsidR="00D90396" w:rsidRPr="00634B1E" w:rsidRDefault="00296FC5" w:rsidP="003516CC">
      <w:pPr>
        <w:ind w:firstLine="708"/>
        <w:jc w:val="both"/>
        <w:rPr>
          <w:rFonts w:ascii="PT Astra Serif" w:hAnsi="PT Astra Serif"/>
          <w:sz w:val="24"/>
          <w:szCs w:val="24"/>
        </w:rPr>
      </w:pPr>
      <w:r w:rsidRPr="00634B1E">
        <w:rPr>
          <w:rFonts w:ascii="PT Astra Serif" w:hAnsi="PT Astra Serif"/>
          <w:b/>
          <w:sz w:val="24"/>
          <w:szCs w:val="24"/>
        </w:rPr>
        <w:t xml:space="preserve">Федеральное казенное учреждение «Центр инженерно-технического обеспечения </w:t>
      </w:r>
      <w:r w:rsidR="00FE745C" w:rsidRPr="00634B1E">
        <w:rPr>
          <w:rFonts w:ascii="PT Astra Serif" w:hAnsi="PT Astra Serif"/>
          <w:b/>
          <w:sz w:val="24"/>
          <w:szCs w:val="24"/>
        </w:rPr>
        <w:br/>
      </w:r>
      <w:r w:rsidRPr="00634B1E">
        <w:rPr>
          <w:rFonts w:ascii="PT Astra Serif" w:hAnsi="PT Astra Serif"/>
          <w:b/>
          <w:sz w:val="24"/>
          <w:szCs w:val="24"/>
        </w:rPr>
        <w:t xml:space="preserve">и вооружения Управления Федеральной службы исполнения наказаний </w:t>
      </w:r>
      <w:r w:rsidR="00FE745C" w:rsidRPr="00634B1E">
        <w:rPr>
          <w:rFonts w:ascii="PT Astra Serif" w:hAnsi="PT Astra Serif"/>
          <w:b/>
          <w:sz w:val="24"/>
          <w:szCs w:val="24"/>
        </w:rPr>
        <w:br/>
      </w:r>
      <w:r w:rsidRPr="00634B1E">
        <w:rPr>
          <w:rFonts w:ascii="PT Astra Serif" w:hAnsi="PT Astra Serif"/>
          <w:b/>
          <w:sz w:val="24"/>
          <w:szCs w:val="24"/>
        </w:rPr>
        <w:t>по Владимирской области» (ФКУ ЦИТОВ УФСИН России по Владимирской области</w:t>
      </w:r>
      <w:r w:rsidRPr="00634B1E">
        <w:rPr>
          <w:rFonts w:ascii="PT Astra Serif" w:hAnsi="PT Astra Serif"/>
          <w:sz w:val="24"/>
          <w:szCs w:val="24"/>
        </w:rPr>
        <w:t>)</w:t>
      </w:r>
      <w:r w:rsidR="0097569E" w:rsidRPr="00634B1E">
        <w:rPr>
          <w:rFonts w:ascii="PT Astra Serif" w:hAnsi="PT Astra Serif"/>
          <w:sz w:val="24"/>
          <w:szCs w:val="24"/>
        </w:rPr>
        <w:t xml:space="preserve">, </w:t>
      </w:r>
      <w:r w:rsidRPr="00634B1E">
        <w:rPr>
          <w:rFonts w:ascii="PT Astra Serif" w:hAnsi="PT Astra Serif"/>
          <w:sz w:val="24"/>
          <w:szCs w:val="24"/>
        </w:rPr>
        <w:t xml:space="preserve">именуемое в дальнейшем </w:t>
      </w:r>
      <w:r w:rsidRPr="00634B1E">
        <w:rPr>
          <w:rFonts w:ascii="PT Astra Serif" w:hAnsi="PT Astra Serif"/>
          <w:b/>
          <w:sz w:val="24"/>
          <w:szCs w:val="24"/>
        </w:rPr>
        <w:t>«Государственный заказчик»,</w:t>
      </w:r>
      <w:r w:rsidRPr="00634B1E">
        <w:rPr>
          <w:rFonts w:ascii="PT Astra Serif" w:hAnsi="PT Astra Serif"/>
          <w:sz w:val="24"/>
          <w:szCs w:val="24"/>
        </w:rPr>
        <w:t xml:space="preserve"> от имени Российской Федерации, в лице</w:t>
      </w:r>
      <w:r w:rsidR="0097569E" w:rsidRPr="00634B1E">
        <w:rPr>
          <w:rFonts w:ascii="PT Astra Serif" w:hAnsi="PT Astra Serif"/>
          <w:sz w:val="24"/>
          <w:szCs w:val="24"/>
        </w:rPr>
        <w:t xml:space="preserve"> начальника </w:t>
      </w:r>
      <w:proofErr w:type="spellStart"/>
      <w:r w:rsidR="005E59BA" w:rsidRPr="00634B1E">
        <w:rPr>
          <w:rFonts w:ascii="PT Astra Serif" w:hAnsi="PT Astra Serif"/>
          <w:sz w:val="24"/>
          <w:szCs w:val="24"/>
        </w:rPr>
        <w:t>Кабдулинова</w:t>
      </w:r>
      <w:proofErr w:type="spellEnd"/>
      <w:r w:rsidR="0097569E" w:rsidRPr="00634B1E">
        <w:rPr>
          <w:rFonts w:ascii="PT Astra Serif" w:hAnsi="PT Astra Serif"/>
          <w:sz w:val="24"/>
          <w:szCs w:val="24"/>
        </w:rPr>
        <w:t xml:space="preserve"> </w:t>
      </w:r>
      <w:r w:rsidR="005E59BA" w:rsidRPr="00634B1E">
        <w:rPr>
          <w:rFonts w:ascii="PT Astra Serif" w:hAnsi="PT Astra Serif"/>
          <w:sz w:val="24"/>
          <w:szCs w:val="24"/>
        </w:rPr>
        <w:t>Александра</w:t>
      </w:r>
      <w:r w:rsidR="0097569E" w:rsidRPr="00634B1E">
        <w:rPr>
          <w:rFonts w:ascii="PT Astra Serif" w:hAnsi="PT Astra Serif"/>
          <w:sz w:val="24"/>
          <w:szCs w:val="24"/>
        </w:rPr>
        <w:t xml:space="preserve"> </w:t>
      </w:r>
      <w:proofErr w:type="spellStart"/>
      <w:r w:rsidR="005E59BA" w:rsidRPr="00634B1E">
        <w:rPr>
          <w:rFonts w:ascii="PT Astra Serif" w:hAnsi="PT Astra Serif"/>
          <w:sz w:val="24"/>
          <w:szCs w:val="24"/>
        </w:rPr>
        <w:t>Каиргалиевича</w:t>
      </w:r>
      <w:proofErr w:type="spellEnd"/>
      <w:r w:rsidRPr="00634B1E">
        <w:rPr>
          <w:rFonts w:ascii="PT Astra Serif" w:hAnsi="PT Astra Serif"/>
          <w:sz w:val="24"/>
          <w:szCs w:val="24"/>
        </w:rPr>
        <w:t>, действующего на основании Устава, с одной стороны и ____________________________</w:t>
      </w:r>
      <w:r w:rsidR="003516CC" w:rsidRPr="00634B1E">
        <w:rPr>
          <w:rFonts w:ascii="PT Astra Serif" w:hAnsi="PT Astra Serif"/>
          <w:sz w:val="24"/>
          <w:szCs w:val="24"/>
        </w:rPr>
        <w:t xml:space="preserve"> </w:t>
      </w:r>
      <w:r w:rsidRPr="00634B1E">
        <w:rPr>
          <w:rFonts w:ascii="PT Astra Serif" w:hAnsi="PT Astra Serif"/>
          <w:sz w:val="24"/>
          <w:szCs w:val="24"/>
        </w:rPr>
        <w:t xml:space="preserve">именуемый в дальнейшем </w:t>
      </w:r>
      <w:r w:rsidRPr="00634B1E">
        <w:rPr>
          <w:rFonts w:ascii="PT Astra Serif" w:hAnsi="PT Astra Serif"/>
          <w:b/>
          <w:sz w:val="24"/>
          <w:szCs w:val="24"/>
        </w:rPr>
        <w:t>«Исполнитель»,</w:t>
      </w:r>
      <w:r w:rsidRPr="00634B1E">
        <w:rPr>
          <w:rFonts w:ascii="PT Astra Serif" w:hAnsi="PT Astra Serif"/>
          <w:sz w:val="24"/>
          <w:szCs w:val="24"/>
        </w:rPr>
        <w:t xml:space="preserve"> в лице _________________________</w:t>
      </w:r>
      <w:r w:rsidR="003516CC" w:rsidRPr="00634B1E">
        <w:rPr>
          <w:rFonts w:ascii="PT Astra Serif" w:hAnsi="PT Astra Serif"/>
          <w:sz w:val="24"/>
          <w:szCs w:val="24"/>
        </w:rPr>
        <w:t>,</w:t>
      </w:r>
      <w:r w:rsidRPr="00634B1E">
        <w:rPr>
          <w:rFonts w:ascii="PT Astra Serif" w:hAnsi="PT Astra Serif"/>
          <w:sz w:val="24"/>
          <w:szCs w:val="24"/>
        </w:rPr>
        <w:t xml:space="preserve"> дейс</w:t>
      </w:r>
      <w:r w:rsidR="003516CC" w:rsidRPr="00634B1E">
        <w:rPr>
          <w:rFonts w:ascii="PT Astra Serif" w:hAnsi="PT Astra Serif"/>
          <w:sz w:val="24"/>
          <w:szCs w:val="24"/>
        </w:rPr>
        <w:t>твующего на основании _________</w:t>
      </w:r>
      <w:r w:rsidRPr="00634B1E">
        <w:rPr>
          <w:rFonts w:ascii="PT Astra Serif" w:hAnsi="PT Astra Serif"/>
          <w:sz w:val="24"/>
          <w:szCs w:val="24"/>
        </w:rPr>
        <w:t xml:space="preserve">, с другой стороны, в дальнейшем совместно именуемые “Стороны”, руководствуясь пунктом 4 части 1 статьи 93 </w:t>
      </w:r>
      <w:r w:rsidRPr="00634B1E">
        <w:rPr>
          <w:rFonts w:ascii="PT Astra Serif" w:eastAsia="Calibri" w:hAnsi="PT Astra Serif"/>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634B1E">
        <w:rPr>
          <w:rFonts w:ascii="PT Astra Serif" w:hAnsi="PT Astra Serif"/>
          <w:sz w:val="24"/>
          <w:szCs w:val="24"/>
        </w:rPr>
        <w:t xml:space="preserve">, заключили настоящий </w:t>
      </w:r>
      <w:r w:rsidR="003516CC" w:rsidRPr="00634B1E">
        <w:rPr>
          <w:rFonts w:ascii="PT Astra Serif" w:hAnsi="PT Astra Serif"/>
          <w:sz w:val="24"/>
          <w:szCs w:val="24"/>
        </w:rPr>
        <w:t>г</w:t>
      </w:r>
      <w:r w:rsidRPr="00634B1E">
        <w:rPr>
          <w:rFonts w:ascii="PT Astra Serif" w:hAnsi="PT Astra Serif"/>
          <w:sz w:val="24"/>
          <w:szCs w:val="24"/>
        </w:rPr>
        <w:t xml:space="preserve">осударственный контракт (далее </w:t>
      </w:r>
      <w:r w:rsidR="003516CC" w:rsidRPr="00634B1E">
        <w:rPr>
          <w:rFonts w:ascii="PT Astra Serif" w:hAnsi="PT Astra Serif"/>
          <w:sz w:val="24"/>
          <w:szCs w:val="24"/>
        </w:rPr>
        <w:t>-</w:t>
      </w:r>
      <w:r w:rsidRPr="00634B1E">
        <w:rPr>
          <w:rFonts w:ascii="PT Astra Serif" w:hAnsi="PT Astra Serif"/>
          <w:sz w:val="24"/>
          <w:szCs w:val="24"/>
        </w:rPr>
        <w:t xml:space="preserve"> Контракт) о нижеследующем:</w:t>
      </w:r>
    </w:p>
    <w:p w14:paraId="35209F21" w14:textId="77777777" w:rsidR="00BE508B" w:rsidRPr="00634B1E" w:rsidRDefault="00BE508B" w:rsidP="00AE4EBB">
      <w:pPr>
        <w:ind w:firstLine="720"/>
        <w:jc w:val="center"/>
        <w:rPr>
          <w:rFonts w:ascii="PT Astra Serif" w:hAnsi="PT Astra Serif"/>
          <w:b/>
          <w:sz w:val="24"/>
          <w:szCs w:val="24"/>
        </w:rPr>
      </w:pPr>
    </w:p>
    <w:p w14:paraId="3F8585C3" w14:textId="77777777" w:rsidR="00BE508B" w:rsidRPr="00634B1E" w:rsidRDefault="00BE508B" w:rsidP="00BE508B">
      <w:pPr>
        <w:ind w:left="142"/>
        <w:jc w:val="center"/>
        <w:rPr>
          <w:rFonts w:ascii="PT Astra Serif" w:hAnsi="PT Astra Serif"/>
          <w:b/>
          <w:sz w:val="24"/>
          <w:szCs w:val="24"/>
        </w:rPr>
      </w:pPr>
      <w:r w:rsidRPr="00634B1E">
        <w:rPr>
          <w:rFonts w:ascii="PT Astra Serif" w:hAnsi="PT Astra Serif"/>
          <w:b/>
          <w:sz w:val="24"/>
          <w:szCs w:val="24"/>
        </w:rPr>
        <w:t xml:space="preserve">1. Предмет </w:t>
      </w:r>
      <w:r w:rsidR="00BA22AC" w:rsidRPr="00634B1E">
        <w:rPr>
          <w:rFonts w:ascii="PT Astra Serif" w:hAnsi="PT Astra Serif"/>
          <w:b/>
          <w:sz w:val="24"/>
          <w:szCs w:val="24"/>
        </w:rPr>
        <w:t>Контракта</w:t>
      </w:r>
    </w:p>
    <w:p w14:paraId="00695C57" w14:textId="77777777" w:rsidR="00BE508B" w:rsidRPr="00634B1E" w:rsidRDefault="005872F0" w:rsidP="00102709">
      <w:pPr>
        <w:ind w:firstLine="709"/>
        <w:jc w:val="both"/>
        <w:rPr>
          <w:rFonts w:ascii="PT Astra Serif" w:hAnsi="PT Astra Serif"/>
          <w:sz w:val="24"/>
          <w:szCs w:val="24"/>
        </w:rPr>
      </w:pPr>
      <w:r w:rsidRPr="00634B1E">
        <w:rPr>
          <w:rFonts w:ascii="PT Astra Serif" w:hAnsi="PT Astra Serif"/>
          <w:sz w:val="24"/>
          <w:szCs w:val="24"/>
        </w:rPr>
        <w:t>1.1. </w:t>
      </w:r>
      <w:r w:rsidR="00BE508B" w:rsidRPr="00634B1E">
        <w:rPr>
          <w:rFonts w:ascii="PT Astra Serif" w:hAnsi="PT Astra Serif"/>
          <w:sz w:val="24"/>
          <w:szCs w:val="24"/>
        </w:rPr>
        <w:t xml:space="preserve">Исполнитель принимает на себя обязательства по </w:t>
      </w:r>
      <w:r w:rsidR="007E7F98" w:rsidRPr="00634B1E">
        <w:rPr>
          <w:rFonts w:ascii="PT Astra Serif" w:hAnsi="PT Astra Serif"/>
          <w:sz w:val="24"/>
          <w:szCs w:val="24"/>
        </w:rPr>
        <w:t>оказанию услуг</w:t>
      </w:r>
      <w:r w:rsidR="00BE508B" w:rsidRPr="00634B1E">
        <w:rPr>
          <w:rFonts w:ascii="PT Astra Serif" w:hAnsi="PT Astra Serif"/>
          <w:sz w:val="24"/>
          <w:szCs w:val="24"/>
        </w:rPr>
        <w:t xml:space="preserve"> поверки, </w:t>
      </w:r>
      <w:r w:rsidR="000147E4" w:rsidRPr="00634B1E">
        <w:rPr>
          <w:rFonts w:ascii="PT Astra Serif" w:hAnsi="PT Astra Serif"/>
          <w:sz w:val="24"/>
          <w:szCs w:val="24"/>
        </w:rPr>
        <w:t>(</w:t>
      </w:r>
      <w:r w:rsidR="00BE508B" w:rsidRPr="00634B1E">
        <w:rPr>
          <w:rFonts w:ascii="PT Astra Serif" w:hAnsi="PT Astra Serif"/>
          <w:sz w:val="24"/>
          <w:szCs w:val="24"/>
        </w:rPr>
        <w:t>калибровки</w:t>
      </w:r>
      <w:r w:rsidR="000147E4" w:rsidRPr="00634B1E">
        <w:rPr>
          <w:rFonts w:ascii="PT Astra Serif" w:hAnsi="PT Astra Serif"/>
          <w:sz w:val="24"/>
          <w:szCs w:val="24"/>
        </w:rPr>
        <w:t>)</w:t>
      </w:r>
      <w:r w:rsidR="00BE508B" w:rsidRPr="00634B1E">
        <w:rPr>
          <w:rFonts w:ascii="PT Astra Serif" w:hAnsi="PT Astra Serif"/>
          <w:sz w:val="24"/>
          <w:szCs w:val="24"/>
        </w:rPr>
        <w:t xml:space="preserve"> средств измерений (СИ) в соответствии с требованиями </w:t>
      </w:r>
      <w:r w:rsidR="00F1282D" w:rsidRPr="00634B1E">
        <w:rPr>
          <w:rFonts w:ascii="PT Astra Serif" w:hAnsi="PT Astra Serif"/>
          <w:sz w:val="24"/>
          <w:szCs w:val="24"/>
        </w:rPr>
        <w:t>нормативных документов</w:t>
      </w:r>
      <w:r w:rsidR="00BE508B" w:rsidRPr="00634B1E">
        <w:rPr>
          <w:rFonts w:ascii="PT Astra Serif" w:hAnsi="PT Astra Serif"/>
          <w:sz w:val="24"/>
          <w:szCs w:val="24"/>
        </w:rPr>
        <w:t xml:space="preserve"> на методы и средства поверки</w:t>
      </w:r>
      <w:r w:rsidR="003516CC" w:rsidRPr="00634B1E">
        <w:rPr>
          <w:rFonts w:ascii="PT Astra Serif" w:hAnsi="PT Astra Serif"/>
          <w:sz w:val="24"/>
          <w:szCs w:val="24"/>
        </w:rPr>
        <w:t xml:space="preserve"> (далее – Услуги)</w:t>
      </w:r>
      <w:r w:rsidR="00BE508B" w:rsidRPr="00634B1E">
        <w:rPr>
          <w:rFonts w:ascii="PT Astra Serif" w:hAnsi="PT Astra Serif"/>
          <w:sz w:val="24"/>
          <w:szCs w:val="24"/>
        </w:rPr>
        <w:t xml:space="preserve">, а </w:t>
      </w:r>
      <w:r w:rsidR="006162F6" w:rsidRPr="00634B1E">
        <w:rPr>
          <w:rFonts w:ascii="PT Astra Serif" w:hAnsi="PT Astra Serif"/>
          <w:sz w:val="24"/>
          <w:szCs w:val="24"/>
        </w:rPr>
        <w:t>Государственный з</w:t>
      </w:r>
      <w:r w:rsidR="00BE508B" w:rsidRPr="00634B1E">
        <w:rPr>
          <w:rFonts w:ascii="PT Astra Serif" w:hAnsi="PT Astra Serif"/>
          <w:sz w:val="24"/>
          <w:szCs w:val="24"/>
        </w:rPr>
        <w:t xml:space="preserve">аказчик обязуется принять и оплатить эти </w:t>
      </w:r>
      <w:r w:rsidR="003516CC" w:rsidRPr="00634B1E">
        <w:rPr>
          <w:rFonts w:ascii="PT Astra Serif" w:hAnsi="PT Astra Serif"/>
          <w:sz w:val="24"/>
          <w:szCs w:val="24"/>
        </w:rPr>
        <w:t>Услуги</w:t>
      </w:r>
      <w:r w:rsidR="00BE508B" w:rsidRPr="00634B1E">
        <w:rPr>
          <w:rFonts w:ascii="PT Astra Serif" w:hAnsi="PT Astra Serif"/>
          <w:sz w:val="24"/>
          <w:szCs w:val="24"/>
        </w:rPr>
        <w:t>.</w:t>
      </w:r>
    </w:p>
    <w:p w14:paraId="6508288E" w14:textId="77777777" w:rsidR="00BA22AC" w:rsidRPr="00634B1E" w:rsidRDefault="00BE508B" w:rsidP="00102709">
      <w:pPr>
        <w:ind w:firstLine="709"/>
        <w:jc w:val="both"/>
        <w:rPr>
          <w:rFonts w:ascii="PT Astra Serif" w:hAnsi="PT Astra Serif"/>
          <w:sz w:val="24"/>
          <w:szCs w:val="24"/>
        </w:rPr>
      </w:pPr>
      <w:r w:rsidRPr="00634B1E">
        <w:rPr>
          <w:rFonts w:ascii="PT Astra Serif" w:hAnsi="PT Astra Serif"/>
          <w:sz w:val="24"/>
          <w:szCs w:val="24"/>
        </w:rPr>
        <w:t>1.2. Средства измерений, подлежащие поверке</w:t>
      </w:r>
      <w:r w:rsidR="000147E4" w:rsidRPr="00634B1E">
        <w:rPr>
          <w:rFonts w:ascii="PT Astra Serif" w:hAnsi="PT Astra Serif"/>
          <w:sz w:val="24"/>
          <w:szCs w:val="24"/>
        </w:rPr>
        <w:t xml:space="preserve"> (</w:t>
      </w:r>
      <w:r w:rsidRPr="00634B1E">
        <w:rPr>
          <w:rFonts w:ascii="PT Astra Serif" w:hAnsi="PT Astra Serif"/>
          <w:sz w:val="24"/>
          <w:szCs w:val="24"/>
        </w:rPr>
        <w:t>калибровке</w:t>
      </w:r>
      <w:r w:rsidR="000147E4" w:rsidRPr="00634B1E">
        <w:rPr>
          <w:rFonts w:ascii="PT Astra Serif" w:hAnsi="PT Astra Serif"/>
          <w:sz w:val="24"/>
          <w:szCs w:val="24"/>
        </w:rPr>
        <w:t>)</w:t>
      </w:r>
      <w:r w:rsidR="00BA22AC" w:rsidRPr="00634B1E">
        <w:rPr>
          <w:rFonts w:ascii="PT Astra Serif" w:hAnsi="PT Astra Serif"/>
          <w:sz w:val="24"/>
          <w:szCs w:val="24"/>
        </w:rPr>
        <w:t xml:space="preserve"> </w:t>
      </w:r>
      <w:r w:rsidR="007E7F98" w:rsidRPr="00634B1E">
        <w:rPr>
          <w:rFonts w:ascii="PT Astra Serif" w:hAnsi="PT Astra Serif"/>
          <w:sz w:val="24"/>
          <w:szCs w:val="24"/>
        </w:rPr>
        <w:t>указаны в</w:t>
      </w:r>
      <w:r w:rsidR="00BA22AC" w:rsidRPr="00634B1E">
        <w:rPr>
          <w:rFonts w:ascii="PT Astra Serif" w:hAnsi="PT Astra Serif"/>
          <w:sz w:val="24"/>
          <w:szCs w:val="24"/>
        </w:rPr>
        <w:t xml:space="preserve"> Спецификации (</w:t>
      </w:r>
      <w:r w:rsidR="003516CC" w:rsidRPr="00634B1E">
        <w:rPr>
          <w:rFonts w:ascii="PT Astra Serif" w:hAnsi="PT Astra Serif"/>
          <w:sz w:val="24"/>
          <w:szCs w:val="24"/>
        </w:rPr>
        <w:t>П</w:t>
      </w:r>
      <w:r w:rsidR="00BA22AC" w:rsidRPr="00634B1E">
        <w:rPr>
          <w:rFonts w:ascii="PT Astra Serif" w:hAnsi="PT Astra Serif"/>
          <w:sz w:val="24"/>
          <w:szCs w:val="24"/>
        </w:rPr>
        <w:t>риложение</w:t>
      </w:r>
      <w:r w:rsidR="0060182D" w:rsidRPr="00634B1E">
        <w:rPr>
          <w:rFonts w:ascii="PT Astra Serif" w:hAnsi="PT Astra Serif"/>
          <w:sz w:val="24"/>
          <w:szCs w:val="24"/>
        </w:rPr>
        <w:t xml:space="preserve"> №</w:t>
      </w:r>
      <w:r w:rsidR="003516CC" w:rsidRPr="00634B1E">
        <w:rPr>
          <w:rFonts w:ascii="PT Astra Serif" w:hAnsi="PT Astra Serif"/>
          <w:sz w:val="24"/>
          <w:szCs w:val="24"/>
        </w:rPr>
        <w:t xml:space="preserve"> </w:t>
      </w:r>
      <w:r w:rsidR="0060182D" w:rsidRPr="00634B1E">
        <w:rPr>
          <w:rFonts w:ascii="PT Astra Serif" w:hAnsi="PT Astra Serif"/>
          <w:sz w:val="24"/>
          <w:szCs w:val="24"/>
        </w:rPr>
        <w:t>1</w:t>
      </w:r>
      <w:r w:rsidR="003516CC" w:rsidRPr="00634B1E">
        <w:rPr>
          <w:rFonts w:ascii="PT Astra Serif" w:hAnsi="PT Astra Serif"/>
          <w:sz w:val="24"/>
          <w:szCs w:val="24"/>
        </w:rPr>
        <w:t>)</w:t>
      </w:r>
      <w:r w:rsidR="006162F6" w:rsidRPr="00634B1E">
        <w:rPr>
          <w:rFonts w:ascii="PT Astra Serif" w:hAnsi="PT Astra Serif"/>
          <w:sz w:val="24"/>
          <w:szCs w:val="24"/>
        </w:rPr>
        <w:t xml:space="preserve"> являющей</w:t>
      </w:r>
      <w:r w:rsidR="00BA22AC" w:rsidRPr="00634B1E">
        <w:rPr>
          <w:rFonts w:ascii="PT Astra Serif" w:hAnsi="PT Astra Serif"/>
          <w:sz w:val="24"/>
          <w:szCs w:val="24"/>
        </w:rPr>
        <w:t>ся  неотъемлемой частью</w:t>
      </w:r>
      <w:r w:rsidR="003516CC" w:rsidRPr="00634B1E">
        <w:rPr>
          <w:rFonts w:ascii="PT Astra Serif" w:hAnsi="PT Astra Serif"/>
          <w:sz w:val="24"/>
          <w:szCs w:val="24"/>
        </w:rPr>
        <w:t xml:space="preserve"> к настоящему Контракту</w:t>
      </w:r>
      <w:r w:rsidR="00BA22AC" w:rsidRPr="00634B1E">
        <w:rPr>
          <w:rFonts w:ascii="PT Astra Serif" w:hAnsi="PT Astra Serif"/>
          <w:sz w:val="24"/>
          <w:szCs w:val="24"/>
        </w:rPr>
        <w:t>.</w:t>
      </w:r>
    </w:p>
    <w:p w14:paraId="0508BD36" w14:textId="48D6D1AA" w:rsidR="00296FC5" w:rsidRPr="00634B1E" w:rsidRDefault="00296FC5" w:rsidP="00296FC5">
      <w:pPr>
        <w:ind w:firstLine="709"/>
        <w:rPr>
          <w:rFonts w:ascii="PT Astra Serif" w:hAnsi="PT Astra Serif"/>
          <w:bCs/>
          <w:sz w:val="24"/>
          <w:szCs w:val="24"/>
        </w:rPr>
      </w:pPr>
      <w:r w:rsidRPr="00634B1E">
        <w:rPr>
          <w:rFonts w:ascii="PT Astra Serif" w:hAnsi="PT Astra Serif"/>
          <w:sz w:val="24"/>
          <w:szCs w:val="24"/>
        </w:rPr>
        <w:t xml:space="preserve">1.3. ИКЗ: </w:t>
      </w:r>
      <w:r w:rsidR="00634B1E" w:rsidRPr="00634B1E">
        <w:rPr>
          <w:rFonts w:ascii="PT Astra Serif" w:hAnsi="PT Astra Serif"/>
          <w:sz w:val="24"/>
          <w:szCs w:val="24"/>
        </w:rPr>
        <w:t>2613327103673332701001000501</w:t>
      </w:r>
      <w:r w:rsidR="00634B1E" w:rsidRPr="00634B1E">
        <w:rPr>
          <w:rFonts w:ascii="PT Astra Serif" w:hAnsi="PT Astra Serif"/>
          <w:sz w:val="24"/>
          <w:szCs w:val="24"/>
        </w:rPr>
        <w:t>8</w:t>
      </w:r>
      <w:r w:rsidR="00634B1E" w:rsidRPr="00634B1E">
        <w:rPr>
          <w:rFonts w:ascii="PT Astra Serif" w:hAnsi="PT Astra Serif"/>
          <w:sz w:val="24"/>
          <w:szCs w:val="24"/>
        </w:rPr>
        <w:t>0000244</w:t>
      </w:r>
    </w:p>
    <w:p w14:paraId="3B4F7884" w14:textId="77777777" w:rsidR="00775C2E" w:rsidRPr="00634B1E" w:rsidRDefault="00296FC5" w:rsidP="00296FC5">
      <w:pPr>
        <w:ind w:firstLine="709"/>
        <w:rPr>
          <w:rFonts w:ascii="PT Astra Serif" w:hAnsi="PT Astra Serif"/>
          <w:sz w:val="24"/>
          <w:szCs w:val="24"/>
        </w:rPr>
      </w:pPr>
      <w:r w:rsidRPr="00634B1E">
        <w:rPr>
          <w:rFonts w:ascii="PT Astra Serif" w:hAnsi="PT Astra Serif"/>
          <w:sz w:val="24"/>
          <w:szCs w:val="24"/>
        </w:rPr>
        <w:t>1.</w:t>
      </w:r>
      <w:proofErr w:type="gramStart"/>
      <w:r w:rsidRPr="00634B1E">
        <w:rPr>
          <w:rFonts w:ascii="PT Astra Serif" w:hAnsi="PT Astra Serif"/>
          <w:sz w:val="24"/>
          <w:szCs w:val="24"/>
        </w:rPr>
        <w:t>4.</w:t>
      </w:r>
      <w:r w:rsidR="00775C2E" w:rsidRPr="00634B1E">
        <w:rPr>
          <w:rFonts w:ascii="PT Astra Serif" w:hAnsi="PT Astra Serif"/>
          <w:sz w:val="24"/>
          <w:szCs w:val="24"/>
        </w:rPr>
        <w:t>ОКПД</w:t>
      </w:r>
      <w:proofErr w:type="gramEnd"/>
      <w:r w:rsidR="00775C2E" w:rsidRPr="00634B1E">
        <w:rPr>
          <w:rFonts w:ascii="PT Astra Serif" w:hAnsi="PT Astra Serif"/>
          <w:sz w:val="24"/>
          <w:szCs w:val="24"/>
        </w:rPr>
        <w:t xml:space="preserve"> 2 </w:t>
      </w:r>
      <w:r w:rsidR="003516CC" w:rsidRPr="00634B1E">
        <w:rPr>
          <w:rFonts w:ascii="PT Astra Serif" w:hAnsi="PT Astra Serif"/>
          <w:sz w:val="24"/>
          <w:szCs w:val="24"/>
        </w:rPr>
        <w:t xml:space="preserve">- </w:t>
      </w:r>
      <w:r w:rsidR="00775C2E" w:rsidRPr="00634B1E">
        <w:rPr>
          <w:rFonts w:ascii="PT Astra Serif" w:hAnsi="PT Astra Serif"/>
          <w:sz w:val="24"/>
          <w:szCs w:val="24"/>
        </w:rPr>
        <w:t>71.12.40.120</w:t>
      </w:r>
    </w:p>
    <w:p w14:paraId="72CF26C2" w14:textId="77777777" w:rsidR="00296FC5" w:rsidRPr="00634B1E" w:rsidRDefault="00775C2E" w:rsidP="00296FC5">
      <w:pPr>
        <w:ind w:firstLine="709"/>
        <w:rPr>
          <w:rFonts w:ascii="PT Astra Serif" w:hAnsi="PT Astra Serif"/>
          <w:sz w:val="24"/>
          <w:szCs w:val="24"/>
        </w:rPr>
      </w:pPr>
      <w:r w:rsidRPr="00634B1E">
        <w:rPr>
          <w:rFonts w:ascii="PT Astra Serif" w:hAnsi="PT Astra Serif"/>
          <w:sz w:val="24"/>
          <w:szCs w:val="24"/>
        </w:rPr>
        <w:t>1.5.</w:t>
      </w:r>
      <w:r w:rsidR="00296FC5" w:rsidRPr="00634B1E">
        <w:rPr>
          <w:rFonts w:ascii="PT Astra Serif" w:hAnsi="PT Astra Serif"/>
          <w:sz w:val="24"/>
          <w:szCs w:val="24"/>
        </w:rPr>
        <w:t xml:space="preserve"> КТРУ </w:t>
      </w:r>
      <w:r w:rsidR="00F26BE1" w:rsidRPr="00634B1E">
        <w:rPr>
          <w:rFonts w:ascii="PT Astra Serif" w:hAnsi="PT Astra Serif"/>
          <w:sz w:val="24"/>
          <w:szCs w:val="24"/>
        </w:rPr>
        <w:t xml:space="preserve">- </w:t>
      </w:r>
      <w:r w:rsidR="00296FC5" w:rsidRPr="00634B1E">
        <w:rPr>
          <w:rFonts w:ascii="PT Astra Serif" w:hAnsi="PT Astra Serif"/>
          <w:sz w:val="24"/>
          <w:szCs w:val="24"/>
        </w:rPr>
        <w:t>не применяется</w:t>
      </w:r>
    </w:p>
    <w:p w14:paraId="100ED345" w14:textId="77777777" w:rsidR="00BA22AC" w:rsidRPr="00634B1E" w:rsidRDefault="00BA22AC" w:rsidP="00296FC5">
      <w:pPr>
        <w:jc w:val="both"/>
        <w:rPr>
          <w:rFonts w:ascii="PT Astra Serif" w:hAnsi="PT Astra Serif"/>
          <w:b/>
          <w:sz w:val="24"/>
          <w:szCs w:val="24"/>
        </w:rPr>
      </w:pPr>
    </w:p>
    <w:p w14:paraId="23CBBC09" w14:textId="77777777" w:rsidR="00BE508B" w:rsidRPr="00634B1E" w:rsidRDefault="00BE508B" w:rsidP="00F1282D">
      <w:pPr>
        <w:jc w:val="center"/>
        <w:rPr>
          <w:rFonts w:ascii="PT Astra Serif" w:hAnsi="PT Astra Serif"/>
          <w:b/>
          <w:sz w:val="24"/>
          <w:szCs w:val="24"/>
        </w:rPr>
      </w:pPr>
      <w:r w:rsidRPr="00634B1E">
        <w:rPr>
          <w:rFonts w:ascii="PT Astra Serif" w:hAnsi="PT Astra Serif"/>
          <w:b/>
          <w:sz w:val="24"/>
          <w:szCs w:val="24"/>
        </w:rPr>
        <w:t xml:space="preserve">2. Обязанности </w:t>
      </w:r>
      <w:r w:rsidR="00F1282D" w:rsidRPr="00634B1E">
        <w:rPr>
          <w:rFonts w:ascii="PT Astra Serif" w:hAnsi="PT Astra Serif"/>
          <w:b/>
          <w:sz w:val="24"/>
          <w:szCs w:val="24"/>
        </w:rPr>
        <w:t>С</w:t>
      </w:r>
      <w:r w:rsidRPr="00634B1E">
        <w:rPr>
          <w:rFonts w:ascii="PT Astra Serif" w:hAnsi="PT Astra Serif"/>
          <w:b/>
          <w:sz w:val="24"/>
          <w:szCs w:val="24"/>
        </w:rPr>
        <w:t>торон</w:t>
      </w:r>
    </w:p>
    <w:p w14:paraId="59F96110" w14:textId="77777777" w:rsidR="00F1282D" w:rsidRPr="00634B1E" w:rsidRDefault="00BE508B" w:rsidP="00102709">
      <w:pPr>
        <w:pStyle w:val="21"/>
        <w:ind w:left="0" w:firstLine="709"/>
        <w:rPr>
          <w:rFonts w:ascii="PT Astra Serif" w:hAnsi="PT Astra Serif"/>
          <w:b/>
          <w:szCs w:val="24"/>
        </w:rPr>
      </w:pPr>
      <w:r w:rsidRPr="00634B1E">
        <w:rPr>
          <w:rFonts w:ascii="PT Astra Serif" w:hAnsi="PT Astra Serif"/>
          <w:b/>
          <w:szCs w:val="24"/>
        </w:rPr>
        <w:t>2.1.</w:t>
      </w:r>
      <w:r w:rsidR="00F1282D" w:rsidRPr="00634B1E">
        <w:rPr>
          <w:rFonts w:ascii="PT Astra Serif" w:hAnsi="PT Astra Serif"/>
          <w:b/>
          <w:szCs w:val="24"/>
        </w:rPr>
        <w:t> </w:t>
      </w:r>
      <w:r w:rsidR="0060182D" w:rsidRPr="00634B1E">
        <w:rPr>
          <w:rFonts w:ascii="PT Astra Serif" w:hAnsi="PT Astra Serif"/>
          <w:b/>
          <w:szCs w:val="24"/>
          <w:u w:val="single"/>
        </w:rPr>
        <w:t>Государственный з</w:t>
      </w:r>
      <w:r w:rsidR="00F1282D" w:rsidRPr="00634B1E">
        <w:rPr>
          <w:rFonts w:ascii="PT Astra Serif" w:hAnsi="PT Astra Serif"/>
          <w:b/>
          <w:szCs w:val="24"/>
          <w:u w:val="single"/>
        </w:rPr>
        <w:t>аказчик обязан:</w:t>
      </w:r>
    </w:p>
    <w:p w14:paraId="4F0D7AB4" w14:textId="77777777" w:rsidR="00F1282D" w:rsidRPr="00634B1E" w:rsidRDefault="00F1282D" w:rsidP="00102709">
      <w:pPr>
        <w:pStyle w:val="21"/>
        <w:ind w:left="0" w:firstLine="709"/>
        <w:rPr>
          <w:rFonts w:ascii="PT Astra Serif" w:hAnsi="PT Astra Serif"/>
          <w:bCs/>
          <w:szCs w:val="24"/>
        </w:rPr>
      </w:pPr>
      <w:r w:rsidRPr="00634B1E">
        <w:rPr>
          <w:rFonts w:ascii="PT Astra Serif" w:hAnsi="PT Astra Serif"/>
          <w:szCs w:val="24"/>
        </w:rPr>
        <w:t>2.1.1. П</w:t>
      </w:r>
      <w:r w:rsidRPr="00634B1E">
        <w:rPr>
          <w:rFonts w:ascii="PT Astra Serif" w:hAnsi="PT Astra Serif"/>
          <w:bCs/>
          <w:szCs w:val="24"/>
        </w:rPr>
        <w:t>редоставлять на поверку средства измерения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w:t>
      </w:r>
    </w:p>
    <w:p w14:paraId="532927B4" w14:textId="77777777" w:rsidR="00F1282D" w:rsidRPr="00634B1E" w:rsidRDefault="00F1282D" w:rsidP="00102709">
      <w:pPr>
        <w:pStyle w:val="21"/>
        <w:ind w:left="0" w:firstLine="709"/>
        <w:rPr>
          <w:rFonts w:ascii="PT Astra Serif" w:hAnsi="PT Astra Serif"/>
          <w:szCs w:val="24"/>
        </w:rPr>
      </w:pPr>
      <w:r w:rsidRPr="00634B1E">
        <w:rPr>
          <w:rFonts w:ascii="PT Astra Serif" w:hAnsi="PT Astra Serif"/>
          <w:szCs w:val="24"/>
        </w:rPr>
        <w:t xml:space="preserve">2.1.2. Если поверка осуществляется по месту нахождения </w:t>
      </w:r>
      <w:r w:rsidR="006162F6" w:rsidRPr="00634B1E">
        <w:rPr>
          <w:rFonts w:ascii="PT Astra Serif" w:hAnsi="PT Astra Serif"/>
          <w:szCs w:val="24"/>
        </w:rPr>
        <w:t>Государственного з</w:t>
      </w:r>
      <w:r w:rsidRPr="00634B1E">
        <w:rPr>
          <w:rFonts w:ascii="PT Astra Serif" w:hAnsi="PT Astra Serif"/>
          <w:szCs w:val="24"/>
        </w:rPr>
        <w:t xml:space="preserve">аказчика, </w:t>
      </w:r>
      <w:r w:rsidR="006162F6" w:rsidRPr="00634B1E">
        <w:rPr>
          <w:rFonts w:ascii="PT Astra Serif" w:hAnsi="PT Astra Serif"/>
          <w:szCs w:val="24"/>
        </w:rPr>
        <w:t>Государствен</w:t>
      </w:r>
      <w:r w:rsidR="00F14768" w:rsidRPr="00634B1E">
        <w:rPr>
          <w:rFonts w:ascii="PT Astra Serif" w:hAnsi="PT Astra Serif"/>
          <w:szCs w:val="24"/>
        </w:rPr>
        <w:t>н</w:t>
      </w:r>
      <w:r w:rsidR="006162F6" w:rsidRPr="00634B1E">
        <w:rPr>
          <w:rFonts w:ascii="PT Astra Serif" w:hAnsi="PT Astra Serif"/>
          <w:szCs w:val="24"/>
        </w:rPr>
        <w:t>ый з</w:t>
      </w:r>
      <w:r w:rsidRPr="00634B1E">
        <w:rPr>
          <w:rFonts w:ascii="PT Astra Serif" w:hAnsi="PT Astra Serif"/>
          <w:szCs w:val="24"/>
        </w:rPr>
        <w:t xml:space="preserve">аказчик обязан предоставить средства измерения согласно пункту </w:t>
      </w:r>
      <w:r w:rsidR="00311BDC" w:rsidRPr="00634B1E">
        <w:rPr>
          <w:rFonts w:ascii="PT Astra Serif" w:hAnsi="PT Astra Serif"/>
          <w:szCs w:val="24"/>
        </w:rPr>
        <w:t>2</w:t>
      </w:r>
      <w:r w:rsidRPr="00634B1E">
        <w:rPr>
          <w:rFonts w:ascii="PT Astra Serif" w:hAnsi="PT Astra Serif"/>
          <w:szCs w:val="24"/>
        </w:rPr>
        <w:t xml:space="preserve">.1.1. настоящего </w:t>
      </w:r>
      <w:r w:rsidR="00BA22AC" w:rsidRPr="00634B1E">
        <w:rPr>
          <w:rFonts w:ascii="PT Astra Serif" w:hAnsi="PT Astra Serif"/>
          <w:szCs w:val="24"/>
        </w:rPr>
        <w:t>Контракт</w:t>
      </w:r>
      <w:r w:rsidRPr="00634B1E">
        <w:rPr>
          <w:rFonts w:ascii="PT Astra Serif" w:hAnsi="PT Astra Serif"/>
          <w:szCs w:val="24"/>
        </w:rPr>
        <w:t xml:space="preserve">а, а также обеспечить беспрепятственный доступ к средствам измерения, присутствие представителей </w:t>
      </w:r>
      <w:r w:rsidR="00F14768" w:rsidRPr="00634B1E">
        <w:rPr>
          <w:rFonts w:ascii="PT Astra Serif" w:hAnsi="PT Astra Serif"/>
          <w:szCs w:val="24"/>
        </w:rPr>
        <w:t xml:space="preserve"> Государственного з</w:t>
      </w:r>
      <w:r w:rsidRPr="00634B1E">
        <w:rPr>
          <w:rFonts w:ascii="PT Astra Serif" w:hAnsi="PT Astra Serif"/>
          <w:szCs w:val="24"/>
        </w:rPr>
        <w:t>аказчика, эксплуатирующих поверяемые средства измерения.</w:t>
      </w:r>
    </w:p>
    <w:p w14:paraId="6CE4F5D6" w14:textId="77777777" w:rsidR="00F1282D" w:rsidRPr="00634B1E" w:rsidRDefault="00F1282D" w:rsidP="00102709">
      <w:pPr>
        <w:pStyle w:val="a7"/>
        <w:ind w:firstLine="709"/>
        <w:rPr>
          <w:rFonts w:ascii="PT Astra Serif" w:hAnsi="PT Astra Serif"/>
          <w:sz w:val="24"/>
          <w:szCs w:val="24"/>
        </w:rPr>
      </w:pPr>
      <w:r w:rsidRPr="00634B1E">
        <w:rPr>
          <w:rFonts w:ascii="PT Astra Serif" w:hAnsi="PT Astra Serif"/>
          <w:sz w:val="24"/>
          <w:szCs w:val="24"/>
        </w:rPr>
        <w:t>2.1.3. Представлять на поверку средства измерения, эксплуатируемые в (на) агрессивных (специальных) средах, обеззараженными, нейтрализованными, дезактивированными. Указанные в настоящем пункте средства измерения принимаются на поверку только при наличии справки, подтверждающей выполнение</w:t>
      </w:r>
      <w:r w:rsidR="00F14768" w:rsidRPr="00634B1E">
        <w:rPr>
          <w:rFonts w:ascii="PT Astra Serif" w:hAnsi="PT Astra Serif"/>
          <w:sz w:val="24"/>
          <w:szCs w:val="24"/>
        </w:rPr>
        <w:t xml:space="preserve"> Государственным</w:t>
      </w:r>
      <w:r w:rsidRPr="00634B1E">
        <w:rPr>
          <w:rFonts w:ascii="PT Astra Serif" w:hAnsi="PT Astra Serif"/>
          <w:sz w:val="24"/>
          <w:szCs w:val="24"/>
        </w:rPr>
        <w:t xml:space="preserve"> </w:t>
      </w:r>
      <w:r w:rsidR="00F14768" w:rsidRPr="00634B1E">
        <w:rPr>
          <w:rFonts w:ascii="PT Astra Serif" w:hAnsi="PT Astra Serif"/>
          <w:sz w:val="24"/>
          <w:szCs w:val="24"/>
        </w:rPr>
        <w:t>з</w:t>
      </w:r>
      <w:r w:rsidRPr="00634B1E">
        <w:rPr>
          <w:rFonts w:ascii="PT Astra Serif" w:hAnsi="PT Astra Serif"/>
          <w:sz w:val="24"/>
          <w:szCs w:val="24"/>
        </w:rPr>
        <w:t>аказчиком необходимых мероприятий по обеззараживанию, нейтрализации, дезактивации, по форме согласно приложению №</w:t>
      </w:r>
      <w:r w:rsidR="00F14768" w:rsidRPr="00634B1E">
        <w:rPr>
          <w:rFonts w:ascii="PT Astra Serif" w:hAnsi="PT Astra Serif"/>
          <w:sz w:val="24"/>
          <w:szCs w:val="24"/>
        </w:rPr>
        <w:t xml:space="preserve"> </w:t>
      </w:r>
      <w:r w:rsidRPr="00634B1E">
        <w:rPr>
          <w:rFonts w:ascii="PT Astra Serif" w:hAnsi="PT Astra Serif"/>
          <w:sz w:val="24"/>
          <w:szCs w:val="24"/>
        </w:rPr>
        <w:t>5 к Порядку проведения поверки средств измерений, требования к знаку поверки и содержанию свидетельства о поверке, утвержденному приказом Минпромторга России от 02.07.2015 №1815.</w:t>
      </w:r>
    </w:p>
    <w:p w14:paraId="26B7FD98" w14:textId="77777777" w:rsidR="00296FC5" w:rsidRPr="00634B1E" w:rsidRDefault="00C30C21" w:rsidP="00296FC5">
      <w:pPr>
        <w:pStyle w:val="21"/>
        <w:ind w:left="0" w:firstLine="709"/>
        <w:rPr>
          <w:rFonts w:ascii="PT Astra Serif" w:hAnsi="PT Astra Serif"/>
          <w:noProof/>
          <w:szCs w:val="24"/>
        </w:rPr>
      </w:pPr>
      <w:r w:rsidRPr="00634B1E">
        <w:rPr>
          <w:rFonts w:ascii="PT Astra Serif" w:hAnsi="PT Astra Serif"/>
          <w:szCs w:val="24"/>
        </w:rPr>
        <w:t>2.1.4. </w:t>
      </w:r>
      <w:r w:rsidR="00296FC5" w:rsidRPr="00634B1E">
        <w:rPr>
          <w:rFonts w:ascii="PT Astra Serif" w:hAnsi="PT Astra Serif"/>
          <w:noProof/>
          <w:szCs w:val="24"/>
        </w:rPr>
        <w:t xml:space="preserve">Оплатить оказанные Исполнителем услуги в размерах и в сроки, установленные настоящим </w:t>
      </w:r>
      <w:r w:rsidR="00F14768" w:rsidRPr="00634B1E">
        <w:rPr>
          <w:rFonts w:ascii="PT Astra Serif" w:hAnsi="PT Astra Serif"/>
          <w:noProof/>
          <w:szCs w:val="24"/>
        </w:rPr>
        <w:t>К</w:t>
      </w:r>
      <w:r w:rsidR="00296FC5" w:rsidRPr="00634B1E">
        <w:rPr>
          <w:rFonts w:ascii="PT Astra Serif" w:hAnsi="PT Astra Serif"/>
          <w:noProof/>
          <w:szCs w:val="24"/>
        </w:rPr>
        <w:t>онтрактом.</w:t>
      </w:r>
    </w:p>
    <w:p w14:paraId="7B886497"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lastRenderedPageBreak/>
        <w:t xml:space="preserve">   2.1.5. В случае расторжения Контракта </w:t>
      </w:r>
      <w:r w:rsidR="00F14768" w:rsidRPr="00634B1E">
        <w:rPr>
          <w:rFonts w:ascii="PT Astra Serif" w:hAnsi="PT Astra Serif"/>
          <w:noProof/>
          <w:szCs w:val="24"/>
        </w:rPr>
        <w:t>(по любым основаниям) оплатить Исполнителю</w:t>
      </w:r>
      <w:r w:rsidRPr="00634B1E">
        <w:rPr>
          <w:rFonts w:ascii="PT Astra Serif" w:hAnsi="PT Astra Serif"/>
          <w:noProof/>
          <w:szCs w:val="24"/>
        </w:rPr>
        <w:t xml:space="preserve"> стоимость фактически оказанных на момент расторжения Контракта услуг, при условии отсутствия претензий по их качеству, на основании подписанных </w:t>
      </w:r>
      <w:r w:rsidR="00F14768" w:rsidRPr="00634B1E">
        <w:rPr>
          <w:rFonts w:ascii="PT Astra Serif" w:hAnsi="PT Astra Serif"/>
          <w:noProof/>
          <w:szCs w:val="24"/>
        </w:rPr>
        <w:t>С</w:t>
      </w:r>
      <w:r w:rsidRPr="00634B1E">
        <w:rPr>
          <w:rFonts w:ascii="PT Astra Serif" w:hAnsi="PT Astra Serif"/>
          <w:noProof/>
          <w:szCs w:val="24"/>
        </w:rPr>
        <w:t>торонами без замечаний акт</w:t>
      </w:r>
      <w:r w:rsidR="00F14768" w:rsidRPr="00634B1E">
        <w:rPr>
          <w:rFonts w:ascii="PT Astra Serif" w:hAnsi="PT Astra Serif"/>
          <w:noProof/>
          <w:szCs w:val="24"/>
        </w:rPr>
        <w:t>а приемки услуг</w:t>
      </w:r>
      <w:r w:rsidRPr="00634B1E">
        <w:rPr>
          <w:rFonts w:ascii="PT Astra Serif" w:hAnsi="PT Astra Serif"/>
          <w:noProof/>
          <w:szCs w:val="24"/>
        </w:rPr>
        <w:t xml:space="preserve">. </w:t>
      </w:r>
    </w:p>
    <w:p w14:paraId="3A87F3C9"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0CA03479"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t xml:space="preserve">2.1.7. Взыскивать пени и штраф в соответствии с условиями настоящего </w:t>
      </w:r>
      <w:r w:rsidR="00F14768" w:rsidRPr="00634B1E">
        <w:rPr>
          <w:rFonts w:ascii="PT Astra Serif" w:hAnsi="PT Astra Serif"/>
          <w:noProof/>
          <w:szCs w:val="24"/>
        </w:rPr>
        <w:t>К</w:t>
      </w:r>
      <w:r w:rsidRPr="00634B1E">
        <w:rPr>
          <w:rFonts w:ascii="PT Astra Serif" w:hAnsi="PT Astra Serif"/>
          <w:noProof/>
          <w:szCs w:val="24"/>
        </w:rPr>
        <w:t>онтракта за неисполне</w:t>
      </w:r>
      <w:r w:rsidR="00F14768" w:rsidRPr="00634B1E">
        <w:rPr>
          <w:rFonts w:ascii="PT Astra Serif" w:hAnsi="PT Astra Serif"/>
          <w:noProof/>
          <w:szCs w:val="24"/>
        </w:rPr>
        <w:t xml:space="preserve">ние или ненадлежащее исполнение </w:t>
      </w:r>
      <w:r w:rsidRPr="00634B1E">
        <w:rPr>
          <w:rFonts w:ascii="PT Astra Serif" w:hAnsi="PT Astra Serif"/>
          <w:noProof/>
          <w:szCs w:val="24"/>
        </w:rPr>
        <w:t>Исполнителем обязательств, предусмотренных Контрактом.</w:t>
      </w:r>
    </w:p>
    <w:p w14:paraId="7909C040"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t>2.1.8. Выполнять иные обязанности, предусмотренные законодательством Российской Федерации и Контрактом.</w:t>
      </w:r>
    </w:p>
    <w:p w14:paraId="06213D3B" w14:textId="77777777" w:rsidR="00296FC5" w:rsidRPr="00634B1E" w:rsidRDefault="00F14768" w:rsidP="00296FC5">
      <w:pPr>
        <w:pStyle w:val="21"/>
        <w:ind w:left="0" w:firstLine="567"/>
        <w:rPr>
          <w:rFonts w:ascii="PT Astra Serif" w:hAnsi="PT Astra Serif"/>
          <w:b/>
          <w:noProof/>
          <w:szCs w:val="24"/>
        </w:rPr>
      </w:pPr>
      <w:r w:rsidRPr="00634B1E">
        <w:rPr>
          <w:rFonts w:ascii="PT Astra Serif" w:hAnsi="PT Astra Serif"/>
          <w:b/>
          <w:noProof/>
          <w:szCs w:val="24"/>
        </w:rPr>
        <w:t xml:space="preserve">2.2. </w:t>
      </w:r>
      <w:r w:rsidR="00296FC5" w:rsidRPr="00634B1E">
        <w:rPr>
          <w:rFonts w:ascii="PT Astra Serif" w:hAnsi="PT Astra Serif"/>
          <w:b/>
          <w:noProof/>
          <w:szCs w:val="24"/>
          <w:u w:val="single"/>
        </w:rPr>
        <w:t xml:space="preserve">Государственный заказчик </w:t>
      </w:r>
      <w:r w:rsidRPr="00634B1E">
        <w:rPr>
          <w:rFonts w:ascii="PT Astra Serif" w:hAnsi="PT Astra Serif"/>
          <w:b/>
          <w:noProof/>
          <w:szCs w:val="24"/>
          <w:u w:val="single"/>
        </w:rPr>
        <w:t>в</w:t>
      </w:r>
      <w:r w:rsidR="00296FC5" w:rsidRPr="00634B1E">
        <w:rPr>
          <w:rFonts w:ascii="PT Astra Serif" w:hAnsi="PT Astra Serif"/>
          <w:b/>
          <w:noProof/>
          <w:szCs w:val="24"/>
          <w:u w:val="single"/>
        </w:rPr>
        <w:t>прав</w:t>
      </w:r>
      <w:r w:rsidRPr="00634B1E">
        <w:rPr>
          <w:rFonts w:ascii="PT Astra Serif" w:hAnsi="PT Astra Serif"/>
          <w:b/>
          <w:noProof/>
          <w:szCs w:val="24"/>
          <w:u w:val="single"/>
        </w:rPr>
        <w:t>е</w:t>
      </w:r>
      <w:r w:rsidR="00296FC5" w:rsidRPr="00634B1E">
        <w:rPr>
          <w:rFonts w:ascii="PT Astra Serif" w:hAnsi="PT Astra Serif"/>
          <w:b/>
          <w:noProof/>
          <w:szCs w:val="24"/>
          <w:u w:val="single"/>
        </w:rPr>
        <w:t>:</w:t>
      </w:r>
    </w:p>
    <w:p w14:paraId="4436BC27"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t xml:space="preserve">2.2.1. Во всякое время проверять ход и качество оказываемых Исполнителем </w:t>
      </w:r>
      <w:r w:rsidR="00F14768" w:rsidRPr="00634B1E">
        <w:rPr>
          <w:rFonts w:ascii="PT Astra Serif" w:hAnsi="PT Astra Serif"/>
          <w:noProof/>
          <w:szCs w:val="24"/>
        </w:rPr>
        <w:t>У</w:t>
      </w:r>
      <w:r w:rsidRPr="00634B1E">
        <w:rPr>
          <w:rFonts w:ascii="PT Astra Serif" w:hAnsi="PT Astra Serif"/>
          <w:noProof/>
          <w:szCs w:val="24"/>
        </w:rPr>
        <w:t>слуг, не вмешиваясь в ход их исполнения.</w:t>
      </w:r>
    </w:p>
    <w:p w14:paraId="02DCF518" w14:textId="77777777" w:rsidR="00296FC5" w:rsidRPr="00634B1E" w:rsidRDefault="00296FC5" w:rsidP="00296FC5">
      <w:pPr>
        <w:pStyle w:val="21"/>
        <w:ind w:left="0" w:firstLine="567"/>
        <w:rPr>
          <w:rFonts w:ascii="PT Astra Serif" w:hAnsi="PT Astra Serif"/>
          <w:noProof/>
          <w:szCs w:val="24"/>
        </w:rPr>
      </w:pPr>
      <w:r w:rsidRPr="00634B1E">
        <w:rPr>
          <w:rFonts w:ascii="PT Astra Serif" w:hAnsi="PT Astra Serif"/>
          <w:noProof/>
          <w:szCs w:val="24"/>
        </w:rPr>
        <w:t>2.2.2. При обнаружении недостатков при оказании услуг, Государственный заказчик вправе потребовать по своему выбору:</w:t>
      </w:r>
    </w:p>
    <w:p w14:paraId="71B353C9" w14:textId="77777777" w:rsidR="00296FC5" w:rsidRPr="00634B1E" w:rsidRDefault="00296FC5" w:rsidP="00296FC5">
      <w:pPr>
        <w:pStyle w:val="21"/>
        <w:ind w:left="0" w:firstLine="0"/>
        <w:rPr>
          <w:rFonts w:ascii="PT Astra Serif" w:hAnsi="PT Astra Serif"/>
          <w:noProof/>
          <w:szCs w:val="24"/>
        </w:rPr>
      </w:pPr>
      <w:r w:rsidRPr="00634B1E">
        <w:rPr>
          <w:rFonts w:ascii="PT Astra Serif" w:hAnsi="PT Astra Serif"/>
          <w:noProof/>
          <w:szCs w:val="24"/>
        </w:rPr>
        <w:t xml:space="preserve">      - безвозмездного устранения недостатков,</w:t>
      </w:r>
    </w:p>
    <w:p w14:paraId="07A23D76" w14:textId="77777777" w:rsidR="00296FC5" w:rsidRPr="00634B1E" w:rsidRDefault="00296FC5" w:rsidP="00296FC5">
      <w:pPr>
        <w:pStyle w:val="23"/>
        <w:tabs>
          <w:tab w:val="num" w:pos="2160"/>
        </w:tabs>
        <w:rPr>
          <w:rFonts w:ascii="PT Astra Serif" w:hAnsi="PT Astra Serif"/>
          <w:szCs w:val="24"/>
        </w:rPr>
      </w:pPr>
      <w:r w:rsidRPr="00634B1E">
        <w:rPr>
          <w:rFonts w:ascii="PT Astra Serif" w:hAnsi="PT Astra Serif"/>
          <w:noProof/>
          <w:szCs w:val="24"/>
        </w:rPr>
        <w:t xml:space="preserve">     </w:t>
      </w:r>
      <w:r w:rsidRPr="00634B1E">
        <w:rPr>
          <w:rFonts w:ascii="PT Astra Serif" w:hAnsi="PT Astra Serif"/>
          <w:szCs w:val="24"/>
        </w:rPr>
        <w:t>- соответствующего уменьшения установленной за оказание услуги цены,</w:t>
      </w:r>
    </w:p>
    <w:p w14:paraId="761C9096" w14:textId="77777777" w:rsidR="00296FC5" w:rsidRPr="00634B1E" w:rsidRDefault="00296FC5" w:rsidP="00296FC5">
      <w:pPr>
        <w:pStyle w:val="23"/>
        <w:tabs>
          <w:tab w:val="num" w:pos="2160"/>
        </w:tabs>
        <w:rPr>
          <w:rFonts w:ascii="PT Astra Serif" w:hAnsi="PT Astra Serif"/>
          <w:szCs w:val="24"/>
        </w:rPr>
      </w:pPr>
      <w:r w:rsidRPr="00634B1E">
        <w:rPr>
          <w:rFonts w:ascii="PT Astra Serif" w:hAnsi="PT Astra Serif"/>
          <w:szCs w:val="24"/>
        </w:rPr>
        <w:t xml:space="preserve">      - безвозмездного повторного оказания услуг,</w:t>
      </w:r>
    </w:p>
    <w:p w14:paraId="40E3B797" w14:textId="77777777" w:rsidR="00296FC5" w:rsidRPr="00634B1E" w:rsidRDefault="00296FC5" w:rsidP="00296FC5">
      <w:pPr>
        <w:pStyle w:val="21"/>
        <w:ind w:left="0" w:firstLine="720"/>
        <w:rPr>
          <w:rFonts w:ascii="PT Astra Serif" w:hAnsi="PT Astra Serif"/>
          <w:noProof/>
          <w:szCs w:val="24"/>
        </w:rPr>
      </w:pPr>
      <w:r w:rsidRPr="00634B1E">
        <w:rPr>
          <w:rFonts w:ascii="PT Astra Serif" w:hAnsi="PT Astra Serif"/>
          <w:noProof/>
          <w:szCs w:val="24"/>
        </w:rPr>
        <w:t>2.2.3. В случае, если недостатки не будут устранены Исполнителем в установлен</w:t>
      </w:r>
      <w:r w:rsidR="00D00303" w:rsidRPr="00634B1E">
        <w:rPr>
          <w:rFonts w:ascii="PT Astra Serif" w:hAnsi="PT Astra Serif"/>
          <w:noProof/>
          <w:szCs w:val="24"/>
        </w:rPr>
        <w:t xml:space="preserve">ный  </w:t>
      </w:r>
      <w:r w:rsidR="00F14768" w:rsidRPr="00634B1E">
        <w:rPr>
          <w:rFonts w:ascii="PT Astra Serif" w:hAnsi="PT Astra Serif"/>
          <w:noProof/>
          <w:szCs w:val="24"/>
        </w:rPr>
        <w:t>Государственным з</w:t>
      </w:r>
      <w:r w:rsidR="00D00303" w:rsidRPr="00634B1E">
        <w:rPr>
          <w:rFonts w:ascii="PT Astra Serif" w:hAnsi="PT Astra Serif"/>
          <w:noProof/>
          <w:szCs w:val="24"/>
        </w:rPr>
        <w:t>аказчиком разумный срок,</w:t>
      </w:r>
      <w:r w:rsidR="00F14768" w:rsidRPr="00634B1E">
        <w:rPr>
          <w:rFonts w:ascii="PT Astra Serif" w:hAnsi="PT Astra Serif"/>
          <w:noProof/>
          <w:szCs w:val="24"/>
        </w:rPr>
        <w:t xml:space="preserve"> Государственный </w:t>
      </w:r>
      <w:r w:rsidRPr="00634B1E">
        <w:rPr>
          <w:rFonts w:ascii="PT Astra Serif" w:hAnsi="PT Astra Serif"/>
          <w:noProof/>
          <w:szCs w:val="24"/>
        </w:rPr>
        <w:t xml:space="preserve">заказчик  вправе отказаться от исполнения  настоящего  </w:t>
      </w:r>
      <w:r w:rsidR="00F14768" w:rsidRPr="00634B1E">
        <w:rPr>
          <w:rFonts w:ascii="PT Astra Serif" w:hAnsi="PT Astra Serif"/>
          <w:noProof/>
          <w:szCs w:val="24"/>
        </w:rPr>
        <w:t>К</w:t>
      </w:r>
      <w:r w:rsidRPr="00634B1E">
        <w:rPr>
          <w:rFonts w:ascii="PT Astra Serif" w:hAnsi="PT Astra Serif"/>
          <w:noProof/>
          <w:szCs w:val="24"/>
        </w:rPr>
        <w:t>онтракта и  потребовать  от Исполнителя возмещения убытков.</w:t>
      </w:r>
    </w:p>
    <w:p w14:paraId="7B06E150" w14:textId="77777777" w:rsidR="00296FC5" w:rsidRPr="00634B1E" w:rsidRDefault="00296FC5" w:rsidP="00296FC5">
      <w:pPr>
        <w:pStyle w:val="21"/>
        <w:ind w:left="0" w:firstLine="0"/>
        <w:rPr>
          <w:rFonts w:ascii="PT Astra Serif" w:hAnsi="PT Astra Serif"/>
          <w:noProof/>
          <w:szCs w:val="24"/>
        </w:rPr>
      </w:pPr>
      <w:r w:rsidRPr="00634B1E">
        <w:rPr>
          <w:rFonts w:ascii="PT Astra Serif" w:hAnsi="PT Astra Serif"/>
          <w:noProof/>
          <w:szCs w:val="24"/>
        </w:rPr>
        <w:tab/>
        <w:t xml:space="preserve">2.2.4. Государственный заказчик  вправе  отказаться от исполнения настоящего Контракта, предупредив  об  этом  Исполнителя  за 3 рабочих дня и оплатив фактически оказанные Исполнителем </w:t>
      </w:r>
      <w:r w:rsidR="006451E2" w:rsidRPr="00634B1E">
        <w:rPr>
          <w:rFonts w:ascii="PT Astra Serif" w:hAnsi="PT Astra Serif"/>
          <w:noProof/>
          <w:szCs w:val="24"/>
        </w:rPr>
        <w:t>У</w:t>
      </w:r>
      <w:r w:rsidRPr="00634B1E">
        <w:rPr>
          <w:rFonts w:ascii="PT Astra Serif" w:hAnsi="PT Astra Serif"/>
          <w:noProof/>
          <w:szCs w:val="24"/>
        </w:rPr>
        <w:t>слуги.</w:t>
      </w:r>
    </w:p>
    <w:p w14:paraId="51FEA283" w14:textId="77777777" w:rsidR="00296FC5" w:rsidRPr="00634B1E" w:rsidRDefault="00296FC5" w:rsidP="00296FC5">
      <w:pPr>
        <w:pStyle w:val="21"/>
        <w:ind w:left="0" w:firstLine="0"/>
        <w:rPr>
          <w:rFonts w:ascii="PT Astra Serif" w:hAnsi="PT Astra Serif"/>
          <w:noProof/>
          <w:szCs w:val="24"/>
        </w:rPr>
      </w:pPr>
      <w:r w:rsidRPr="00634B1E">
        <w:rPr>
          <w:rFonts w:ascii="PT Astra Serif" w:hAnsi="PT Astra Serif"/>
          <w:noProof/>
          <w:szCs w:val="24"/>
        </w:rPr>
        <w:t xml:space="preserve">          2.2.5. Предложить увеличить или уменьшить в процессе исполнения настоящего Контракта объем </w:t>
      </w:r>
      <w:r w:rsidR="00F14768" w:rsidRPr="00634B1E">
        <w:rPr>
          <w:rFonts w:ascii="PT Astra Serif" w:hAnsi="PT Astra Serif"/>
          <w:noProof/>
          <w:szCs w:val="24"/>
        </w:rPr>
        <w:t>окзанных услуг</w:t>
      </w:r>
      <w:r w:rsidRPr="00634B1E">
        <w:rPr>
          <w:rFonts w:ascii="PT Astra Serif" w:hAnsi="PT Astra Serif"/>
          <w:noProof/>
          <w:szCs w:val="24"/>
        </w:rPr>
        <w:t xml:space="preserve">, предусмотренного настоящим Контрактом, не более чем на 10 процентов, в порядке и на условиях, установленных настоящим Контрактом и </w:t>
      </w:r>
      <w:r w:rsidR="00F14768" w:rsidRPr="00634B1E">
        <w:rPr>
          <w:rFonts w:ascii="PT Astra Serif" w:hAnsi="PT Astra Serif"/>
          <w:noProof/>
          <w:szCs w:val="24"/>
        </w:rPr>
        <w:t>Ф</w:t>
      </w:r>
      <w:r w:rsidRPr="00634B1E">
        <w:rPr>
          <w:rFonts w:ascii="PT Astra Serif" w:hAnsi="PT Astra Serif"/>
          <w:noProof/>
          <w:szCs w:val="24"/>
        </w:rPr>
        <w:t>едеральным законом от 05.04.2013 № 44-ФЗ «О контрактной системе в сфере закупок товаров, работ, услуг для государственных и муниципальных нужд».</w:t>
      </w:r>
    </w:p>
    <w:p w14:paraId="30AD5D86" w14:textId="77777777" w:rsidR="00296FC5" w:rsidRPr="00634B1E" w:rsidRDefault="00296FC5" w:rsidP="00296FC5">
      <w:pPr>
        <w:pStyle w:val="21"/>
        <w:ind w:left="0" w:firstLine="0"/>
        <w:rPr>
          <w:rFonts w:ascii="PT Astra Serif" w:hAnsi="PT Astra Serif"/>
          <w:noProof/>
          <w:szCs w:val="24"/>
        </w:rPr>
      </w:pPr>
      <w:r w:rsidRPr="00634B1E">
        <w:rPr>
          <w:rFonts w:ascii="PT Astra Serif" w:hAnsi="PT Astra Serif"/>
          <w:noProof/>
          <w:szCs w:val="24"/>
        </w:rPr>
        <w:t xml:space="preserve">           2.2.6. Принять решение об одностороннем отказе от исполнения Контракта, в соответствии с </w:t>
      </w:r>
      <w:r w:rsidR="00F14768" w:rsidRPr="00634B1E">
        <w:rPr>
          <w:rFonts w:ascii="PT Astra Serif" w:hAnsi="PT Astra Serif"/>
          <w:noProof/>
          <w:szCs w:val="24"/>
        </w:rPr>
        <w:t>Г</w:t>
      </w:r>
      <w:r w:rsidRPr="00634B1E">
        <w:rPr>
          <w:rFonts w:ascii="PT Astra Serif" w:hAnsi="PT Astra Serif"/>
          <w:noProof/>
          <w:szCs w:val="24"/>
        </w:rPr>
        <w:t xml:space="preserve">ражданским законодательством Российской Федерации и условия настоящего </w:t>
      </w:r>
      <w:r w:rsidR="00F14768" w:rsidRPr="00634B1E">
        <w:rPr>
          <w:rFonts w:ascii="PT Astra Serif" w:hAnsi="PT Astra Serif"/>
          <w:noProof/>
          <w:szCs w:val="24"/>
        </w:rPr>
        <w:t>К</w:t>
      </w:r>
      <w:r w:rsidRPr="00634B1E">
        <w:rPr>
          <w:rFonts w:ascii="PT Astra Serif" w:hAnsi="PT Astra Serif"/>
          <w:noProof/>
          <w:szCs w:val="24"/>
        </w:rPr>
        <w:t>онтракта.</w:t>
      </w:r>
    </w:p>
    <w:p w14:paraId="05E9A0AB" w14:textId="77777777" w:rsidR="00F1282D" w:rsidRPr="00634B1E" w:rsidRDefault="00C30C21" w:rsidP="00102709">
      <w:pPr>
        <w:pStyle w:val="21"/>
        <w:ind w:left="0" w:firstLine="709"/>
        <w:rPr>
          <w:rFonts w:ascii="PT Astra Serif" w:hAnsi="PT Astra Serif"/>
          <w:b/>
          <w:szCs w:val="24"/>
        </w:rPr>
      </w:pPr>
      <w:r w:rsidRPr="00634B1E">
        <w:rPr>
          <w:rFonts w:ascii="PT Astra Serif" w:hAnsi="PT Astra Serif"/>
          <w:b/>
          <w:szCs w:val="24"/>
        </w:rPr>
        <w:t>2.</w:t>
      </w:r>
      <w:r w:rsidR="00296FC5" w:rsidRPr="00634B1E">
        <w:rPr>
          <w:rFonts w:ascii="PT Astra Serif" w:hAnsi="PT Astra Serif"/>
          <w:b/>
          <w:szCs w:val="24"/>
        </w:rPr>
        <w:t>3</w:t>
      </w:r>
      <w:r w:rsidRPr="00634B1E">
        <w:rPr>
          <w:rFonts w:ascii="PT Astra Serif" w:hAnsi="PT Astra Serif"/>
          <w:b/>
          <w:szCs w:val="24"/>
        </w:rPr>
        <w:t>. </w:t>
      </w:r>
      <w:r w:rsidRPr="00634B1E">
        <w:rPr>
          <w:rFonts w:ascii="PT Astra Serif" w:hAnsi="PT Astra Serif"/>
          <w:b/>
          <w:szCs w:val="24"/>
          <w:u w:val="single"/>
        </w:rPr>
        <w:t>Исполнитель обязан:</w:t>
      </w:r>
    </w:p>
    <w:p w14:paraId="6EC5826E" w14:textId="77777777" w:rsidR="00874E6D" w:rsidRPr="00634B1E" w:rsidRDefault="00874E6D" w:rsidP="00874E6D">
      <w:pPr>
        <w:pStyle w:val="21"/>
        <w:ind w:left="0" w:firstLine="709"/>
        <w:rPr>
          <w:rFonts w:ascii="PT Astra Serif" w:hAnsi="PT Astra Serif"/>
          <w:szCs w:val="24"/>
        </w:rPr>
      </w:pPr>
      <w:r w:rsidRPr="00634B1E">
        <w:rPr>
          <w:rFonts w:ascii="PT Astra Serif" w:hAnsi="PT Astra Serif"/>
          <w:szCs w:val="24"/>
        </w:rPr>
        <w:t>2.</w:t>
      </w:r>
      <w:r w:rsidR="00296FC5" w:rsidRPr="00634B1E">
        <w:rPr>
          <w:rFonts w:ascii="PT Astra Serif" w:hAnsi="PT Astra Serif"/>
          <w:szCs w:val="24"/>
        </w:rPr>
        <w:t>3</w:t>
      </w:r>
      <w:r w:rsidRPr="00634B1E">
        <w:rPr>
          <w:rFonts w:ascii="PT Astra Serif" w:hAnsi="PT Astra Serif"/>
          <w:szCs w:val="24"/>
        </w:rPr>
        <w:t xml:space="preserve">.1. Оказать услуги по поверке (калибровке) средств измерений в соответствии </w:t>
      </w:r>
      <w:r w:rsidRPr="00634B1E">
        <w:rPr>
          <w:rFonts w:ascii="PT Astra Serif" w:hAnsi="PT Astra Serif"/>
          <w:szCs w:val="24"/>
        </w:rPr>
        <w:br/>
        <w:t xml:space="preserve">с требованиями нормативных документов на методы и средства поверки, калибровки. Исполнитель имеет право для оказания услуг по настоящему </w:t>
      </w:r>
      <w:r w:rsidR="00F14768" w:rsidRPr="00634B1E">
        <w:rPr>
          <w:rFonts w:ascii="PT Astra Serif" w:hAnsi="PT Astra Serif"/>
          <w:szCs w:val="24"/>
        </w:rPr>
        <w:t xml:space="preserve">Контракту </w:t>
      </w:r>
      <w:r w:rsidRPr="00634B1E">
        <w:rPr>
          <w:rFonts w:ascii="PT Astra Serif" w:hAnsi="PT Astra Serif"/>
          <w:szCs w:val="24"/>
        </w:rPr>
        <w:t>привлечь третьих лиц (субподрядчиков), при этом Исполнитель (как генеральный подрядчик) несет ответственность за результаты оказания услуг третьими лицами (субподрядчиками).</w:t>
      </w:r>
    </w:p>
    <w:p w14:paraId="2A29ACA6" w14:textId="77777777" w:rsidR="0060182D" w:rsidRPr="00634B1E" w:rsidRDefault="0060182D" w:rsidP="0060182D">
      <w:pPr>
        <w:autoSpaceDN w:val="0"/>
        <w:adjustRightInd w:val="0"/>
        <w:ind w:firstLine="708"/>
        <w:jc w:val="both"/>
        <w:rPr>
          <w:rFonts w:ascii="PT Astra Serif" w:hAnsi="PT Astra Serif"/>
          <w:sz w:val="24"/>
          <w:szCs w:val="24"/>
        </w:rPr>
      </w:pPr>
      <w:r w:rsidRPr="00634B1E">
        <w:rPr>
          <w:rFonts w:ascii="PT Astra Serif" w:hAnsi="PT Astra Serif"/>
          <w:sz w:val="24"/>
          <w:szCs w:val="24"/>
        </w:rPr>
        <w:t>2.</w:t>
      </w:r>
      <w:r w:rsidR="00296FC5" w:rsidRPr="00634B1E">
        <w:rPr>
          <w:rFonts w:ascii="PT Astra Serif" w:hAnsi="PT Astra Serif"/>
          <w:sz w:val="24"/>
          <w:szCs w:val="24"/>
        </w:rPr>
        <w:t>3</w:t>
      </w:r>
      <w:r w:rsidRPr="00634B1E">
        <w:rPr>
          <w:rFonts w:ascii="PT Astra Serif" w:hAnsi="PT Astra Serif"/>
          <w:sz w:val="24"/>
          <w:szCs w:val="24"/>
        </w:rPr>
        <w:t>.2. С</w:t>
      </w:r>
      <w:r w:rsidRPr="00634B1E">
        <w:rPr>
          <w:rFonts w:ascii="PT Astra Serif" w:eastAsia="Calibri" w:hAnsi="PT Astra Serif"/>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BD12B5B" w14:textId="77777777" w:rsidR="0060182D" w:rsidRPr="00634B1E" w:rsidRDefault="0060182D" w:rsidP="0060182D">
      <w:pPr>
        <w:pStyle w:val="ad"/>
        <w:ind w:firstLine="709"/>
        <w:jc w:val="both"/>
        <w:rPr>
          <w:rFonts w:ascii="PT Astra Serif" w:hAnsi="PT Astra Serif"/>
          <w:sz w:val="24"/>
          <w:szCs w:val="24"/>
        </w:rPr>
      </w:pPr>
      <w:r w:rsidRPr="00634B1E">
        <w:rPr>
          <w:rFonts w:ascii="PT Astra Serif" w:hAnsi="PT Astra Serif"/>
          <w:sz w:val="24"/>
          <w:szCs w:val="24"/>
        </w:rPr>
        <w:t>2.</w:t>
      </w:r>
      <w:r w:rsidR="00296FC5" w:rsidRPr="00634B1E">
        <w:rPr>
          <w:rFonts w:ascii="PT Astra Serif" w:hAnsi="PT Astra Serif"/>
          <w:sz w:val="24"/>
          <w:szCs w:val="24"/>
        </w:rPr>
        <w:t>3</w:t>
      </w:r>
      <w:r w:rsidRPr="00634B1E">
        <w:rPr>
          <w:rFonts w:ascii="PT Astra Serif" w:hAnsi="PT Astra Serif"/>
          <w:sz w:val="24"/>
          <w:szCs w:val="24"/>
        </w:rPr>
        <w:t xml:space="preserve">.3. В случае нарушения условий Контракта о сроках, порядке и качестве </w:t>
      </w:r>
      <w:r w:rsidR="00F14768" w:rsidRPr="00634B1E">
        <w:rPr>
          <w:rFonts w:ascii="PT Astra Serif" w:hAnsi="PT Astra Serif"/>
          <w:sz w:val="24"/>
          <w:szCs w:val="24"/>
        </w:rPr>
        <w:t>оказанных услуг</w:t>
      </w:r>
      <w:r w:rsidRPr="00634B1E">
        <w:rPr>
          <w:rFonts w:ascii="PT Astra Serif" w:hAnsi="PT Astra Serif"/>
          <w:sz w:val="24"/>
          <w:szCs w:val="24"/>
        </w:rPr>
        <w:t xml:space="preserve"> возместить Государственному заказчику убытки, в порядке и на условиях, предусмотренных настоящим Контрактом.</w:t>
      </w:r>
    </w:p>
    <w:p w14:paraId="42790DBD" w14:textId="77777777" w:rsidR="00BF4D93" w:rsidRPr="00634B1E" w:rsidRDefault="00BF4D93" w:rsidP="00BF4D93">
      <w:pPr>
        <w:pStyle w:val="ad"/>
        <w:ind w:firstLine="709"/>
        <w:jc w:val="both"/>
        <w:rPr>
          <w:rFonts w:ascii="PT Astra Serif" w:hAnsi="PT Astra Serif"/>
          <w:sz w:val="24"/>
          <w:szCs w:val="24"/>
        </w:rPr>
      </w:pPr>
      <w:r w:rsidRPr="00634B1E">
        <w:rPr>
          <w:rFonts w:ascii="PT Astra Serif" w:hAnsi="PT Astra Serif"/>
          <w:sz w:val="24"/>
          <w:szCs w:val="24"/>
        </w:rPr>
        <w:t>2.3.4.</w:t>
      </w:r>
      <w:r w:rsidRPr="00634B1E">
        <w:rPr>
          <w:rFonts w:ascii="PT Astra Serif" w:eastAsia="Calibri" w:hAnsi="PT Astra Serif"/>
          <w:sz w:val="26"/>
          <w:szCs w:val="26"/>
        </w:rPr>
        <w:t xml:space="preserve"> </w:t>
      </w:r>
      <w:r w:rsidRPr="00634B1E">
        <w:rPr>
          <w:rFonts w:ascii="PT Astra Serif" w:hAnsi="PT Astra Serif"/>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т.ч. по ч. 1 ст. 31 Ф</w:t>
      </w:r>
      <w:r w:rsidR="00F14768" w:rsidRPr="00634B1E">
        <w:rPr>
          <w:rFonts w:ascii="PT Astra Serif" w:hAnsi="PT Astra Serif"/>
          <w:sz w:val="24"/>
          <w:szCs w:val="24"/>
        </w:rPr>
        <w:t>едерального закона</w:t>
      </w:r>
      <w:r w:rsidRPr="00634B1E">
        <w:rPr>
          <w:rFonts w:ascii="PT Astra Serif" w:hAnsi="PT Astra Serif"/>
          <w:sz w:val="24"/>
          <w:szCs w:val="24"/>
        </w:rPr>
        <w:t xml:space="preserve"> от 05.04.2013</w:t>
      </w:r>
      <w:r w:rsidR="00F14768" w:rsidRPr="00634B1E">
        <w:rPr>
          <w:rFonts w:ascii="PT Astra Serif" w:hAnsi="PT Astra Serif"/>
          <w:sz w:val="24"/>
          <w:szCs w:val="24"/>
        </w:rPr>
        <w:t xml:space="preserve"> № 44-ФЗ</w:t>
      </w:r>
      <w:r w:rsidRPr="00634B1E">
        <w:rPr>
          <w:rFonts w:ascii="PT Astra Serif" w:hAnsi="PT Astra Serif"/>
          <w:sz w:val="24"/>
          <w:szCs w:val="24"/>
        </w:rPr>
        <w:t>.</w:t>
      </w:r>
    </w:p>
    <w:p w14:paraId="3910D0AB" w14:textId="77777777" w:rsidR="00886962" w:rsidRPr="00634B1E" w:rsidRDefault="00886962" w:rsidP="00886962">
      <w:pPr>
        <w:pStyle w:val="23"/>
        <w:tabs>
          <w:tab w:val="num" w:pos="709"/>
        </w:tabs>
        <w:rPr>
          <w:rFonts w:ascii="PT Astra Serif" w:hAnsi="PT Astra Serif"/>
          <w:b/>
          <w:szCs w:val="24"/>
        </w:rPr>
      </w:pPr>
      <w:r w:rsidRPr="00634B1E">
        <w:rPr>
          <w:rFonts w:ascii="PT Astra Serif" w:hAnsi="PT Astra Serif"/>
          <w:b/>
          <w:szCs w:val="24"/>
        </w:rPr>
        <w:tab/>
        <w:t xml:space="preserve">2.4. </w:t>
      </w:r>
      <w:r w:rsidRPr="00634B1E">
        <w:rPr>
          <w:rFonts w:ascii="PT Astra Serif" w:hAnsi="PT Astra Serif"/>
          <w:b/>
          <w:szCs w:val="24"/>
          <w:u w:val="single"/>
        </w:rPr>
        <w:t xml:space="preserve">Исполнитель </w:t>
      </w:r>
      <w:r w:rsidR="00F14768" w:rsidRPr="00634B1E">
        <w:rPr>
          <w:rFonts w:ascii="PT Astra Serif" w:hAnsi="PT Astra Serif"/>
          <w:b/>
          <w:szCs w:val="24"/>
          <w:u w:val="single"/>
        </w:rPr>
        <w:t>в</w:t>
      </w:r>
      <w:r w:rsidRPr="00634B1E">
        <w:rPr>
          <w:rFonts w:ascii="PT Astra Serif" w:hAnsi="PT Astra Serif"/>
          <w:b/>
          <w:szCs w:val="24"/>
          <w:u w:val="single"/>
        </w:rPr>
        <w:t>прав</w:t>
      </w:r>
      <w:r w:rsidR="00F14768" w:rsidRPr="00634B1E">
        <w:rPr>
          <w:rFonts w:ascii="PT Astra Serif" w:hAnsi="PT Astra Serif"/>
          <w:b/>
          <w:szCs w:val="24"/>
          <w:u w:val="single"/>
        </w:rPr>
        <w:t>е</w:t>
      </w:r>
      <w:r w:rsidRPr="00634B1E">
        <w:rPr>
          <w:rFonts w:ascii="PT Astra Serif" w:hAnsi="PT Astra Serif"/>
          <w:b/>
          <w:szCs w:val="24"/>
          <w:u w:val="single"/>
        </w:rPr>
        <w:t>:</w:t>
      </w:r>
    </w:p>
    <w:p w14:paraId="55221520" w14:textId="77777777" w:rsidR="00886962" w:rsidRPr="00634B1E" w:rsidRDefault="00886962" w:rsidP="00BF4D93">
      <w:pPr>
        <w:ind w:firstLine="708"/>
        <w:jc w:val="both"/>
        <w:rPr>
          <w:rFonts w:ascii="PT Astra Serif" w:hAnsi="PT Astra Serif"/>
          <w:noProof/>
          <w:sz w:val="24"/>
          <w:szCs w:val="24"/>
        </w:rPr>
      </w:pPr>
      <w:r w:rsidRPr="00634B1E">
        <w:rPr>
          <w:rFonts w:ascii="PT Astra Serif" w:hAnsi="PT Astra Serif"/>
          <w:noProof/>
          <w:sz w:val="24"/>
          <w:szCs w:val="24"/>
        </w:rPr>
        <w:t>2.4.1.Требовать оплату оказанных услуг в соответствии с условиями Контракта.</w:t>
      </w:r>
    </w:p>
    <w:p w14:paraId="179140C6" w14:textId="77777777" w:rsidR="00BF4D93" w:rsidRPr="00634B1E" w:rsidRDefault="00BF4D93" w:rsidP="00BF4D93">
      <w:pPr>
        <w:pStyle w:val="21"/>
        <w:ind w:left="142" w:firstLine="566"/>
        <w:rPr>
          <w:rFonts w:ascii="PT Astra Serif" w:hAnsi="PT Astra Serif"/>
          <w:noProof/>
          <w:szCs w:val="24"/>
        </w:rPr>
      </w:pPr>
      <w:r w:rsidRPr="00634B1E">
        <w:rPr>
          <w:rFonts w:ascii="PT Astra Serif" w:hAnsi="PT Astra Serif"/>
          <w:noProof/>
          <w:szCs w:val="24"/>
        </w:rPr>
        <w:t>2.4.2. Требовать уплату пеней и штрафа согласно условиям Контракта.</w:t>
      </w:r>
    </w:p>
    <w:p w14:paraId="3A6E9EBB" w14:textId="77777777" w:rsidR="00BF4D93" w:rsidRPr="00634B1E" w:rsidRDefault="00BF4D93" w:rsidP="00BF4D93">
      <w:pPr>
        <w:pStyle w:val="21"/>
        <w:ind w:left="142" w:firstLine="566"/>
        <w:rPr>
          <w:rFonts w:ascii="PT Astra Serif" w:hAnsi="PT Astra Serif"/>
          <w:noProof/>
          <w:szCs w:val="24"/>
        </w:rPr>
      </w:pPr>
      <w:r w:rsidRPr="00634B1E">
        <w:rPr>
          <w:rFonts w:ascii="PT Astra Serif" w:hAnsi="PT Astra Serif"/>
          <w:noProof/>
          <w:szCs w:val="24"/>
        </w:rPr>
        <w:lastRenderedPageBreak/>
        <w:t>2.4.3. Принять решение об одностороннем отказе от исполнения Контракта в соответствии с гражданским законодательством Российской Федерации.</w:t>
      </w:r>
    </w:p>
    <w:p w14:paraId="40CC4B9E" w14:textId="77777777" w:rsidR="00BF4D93" w:rsidRPr="00634B1E" w:rsidRDefault="00BF4D93" w:rsidP="00BF4D93">
      <w:pPr>
        <w:pStyle w:val="21"/>
        <w:ind w:left="142" w:firstLine="566"/>
        <w:rPr>
          <w:rFonts w:ascii="PT Astra Serif" w:hAnsi="PT Astra Serif"/>
          <w:noProof/>
          <w:szCs w:val="24"/>
        </w:rPr>
      </w:pPr>
      <w:r w:rsidRPr="00634B1E">
        <w:rPr>
          <w:rFonts w:ascii="PT Astra Serif" w:hAnsi="PT Astra Serif"/>
          <w:noProof/>
          <w:szCs w:val="24"/>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634B1E">
        <w:rPr>
          <w:rFonts w:ascii="PT Astra Serif" w:hAnsi="PT Astra Serif"/>
          <w:noProof/>
          <w:szCs w:val="24"/>
        </w:rPr>
        <w:br/>
        <w:t>не влечет обязанности Государственного заказчика по досрочной оплате оказанных услуг.</w:t>
      </w:r>
    </w:p>
    <w:p w14:paraId="787DC483" w14:textId="77777777" w:rsidR="00BF4D93" w:rsidRPr="00634B1E" w:rsidRDefault="00BF4D93" w:rsidP="00BF4D93">
      <w:pPr>
        <w:pStyle w:val="21"/>
        <w:ind w:left="142" w:firstLine="566"/>
        <w:rPr>
          <w:rFonts w:ascii="PT Astra Serif" w:hAnsi="PT Astra Serif"/>
          <w:noProof/>
          <w:szCs w:val="24"/>
        </w:rPr>
      </w:pPr>
      <w:r w:rsidRPr="00634B1E">
        <w:rPr>
          <w:rFonts w:ascii="PT Astra Serif" w:hAnsi="PT Astra Serif"/>
          <w:noProof/>
          <w:szCs w:val="24"/>
        </w:rPr>
        <w:t xml:space="preserve">2.4.5. Привлекать к исполнению </w:t>
      </w:r>
      <w:r w:rsidR="00F14768" w:rsidRPr="00634B1E">
        <w:rPr>
          <w:rFonts w:ascii="PT Astra Serif" w:hAnsi="PT Astra Serif"/>
          <w:noProof/>
          <w:szCs w:val="24"/>
        </w:rPr>
        <w:t>К</w:t>
      </w:r>
      <w:r w:rsidRPr="00634B1E">
        <w:rPr>
          <w:rFonts w:ascii="PT Astra Serif" w:hAnsi="PT Astra Serif"/>
          <w:noProof/>
          <w:szCs w:val="24"/>
        </w:rPr>
        <w:t xml:space="preserve">онтракта третьих лиц  по согласованию с </w:t>
      </w:r>
      <w:r w:rsidR="00F14768" w:rsidRPr="00634B1E">
        <w:rPr>
          <w:rFonts w:ascii="PT Astra Serif" w:hAnsi="PT Astra Serif"/>
          <w:noProof/>
          <w:szCs w:val="24"/>
        </w:rPr>
        <w:t>Г</w:t>
      </w:r>
      <w:r w:rsidRPr="00634B1E">
        <w:rPr>
          <w:rFonts w:ascii="PT Astra Serif" w:hAnsi="PT Astra Serif"/>
          <w:noProof/>
          <w:szCs w:val="24"/>
        </w:rPr>
        <w:t xml:space="preserve">осударственным заказчиком, если условиями </w:t>
      </w:r>
      <w:r w:rsidR="00F14768" w:rsidRPr="00634B1E">
        <w:rPr>
          <w:rFonts w:ascii="PT Astra Serif" w:hAnsi="PT Astra Serif"/>
          <w:noProof/>
          <w:szCs w:val="24"/>
        </w:rPr>
        <w:t>К</w:t>
      </w:r>
      <w:r w:rsidRPr="00634B1E">
        <w:rPr>
          <w:rFonts w:ascii="PT Astra Serif" w:hAnsi="PT Astra Serif"/>
          <w:noProof/>
          <w:szCs w:val="24"/>
        </w:rPr>
        <w:t>онтракта не установлен запрет</w:t>
      </w:r>
      <w:r w:rsidR="00F14768" w:rsidRPr="00634B1E">
        <w:rPr>
          <w:rFonts w:ascii="PT Astra Serif" w:hAnsi="PT Astra Serif"/>
          <w:noProof/>
          <w:szCs w:val="24"/>
        </w:rPr>
        <w:t xml:space="preserve"> </w:t>
      </w:r>
      <w:r w:rsidRPr="00634B1E">
        <w:rPr>
          <w:rFonts w:ascii="PT Astra Serif" w:hAnsi="PT Astra Serif"/>
          <w:noProof/>
          <w:szCs w:val="24"/>
        </w:rPr>
        <w:t>на привлечение третьих лиц к его исполнению.</w:t>
      </w:r>
    </w:p>
    <w:p w14:paraId="0BE8C6CF" w14:textId="74363FFF" w:rsidR="00BF4D93" w:rsidRPr="00634B1E" w:rsidRDefault="00BF4D93" w:rsidP="00BF4D93">
      <w:pPr>
        <w:pStyle w:val="21"/>
        <w:ind w:left="142" w:firstLine="566"/>
        <w:rPr>
          <w:rFonts w:ascii="PT Astra Serif" w:hAnsi="PT Astra Serif"/>
          <w:noProof/>
          <w:szCs w:val="24"/>
        </w:rPr>
      </w:pPr>
      <w:r w:rsidRPr="00634B1E">
        <w:rPr>
          <w:rFonts w:ascii="PT Astra Serif" w:hAnsi="PT Astra Serif"/>
          <w:noProof/>
          <w:szCs w:val="24"/>
        </w:rPr>
        <w:t>2.4.6.Осуществлять иные права, предусмотренные действующим законодательством Российской Федерации и Контрактом</w:t>
      </w:r>
      <w:r w:rsidR="00634B1E" w:rsidRPr="00634B1E">
        <w:rPr>
          <w:rFonts w:ascii="PT Astra Serif" w:hAnsi="PT Astra Serif"/>
          <w:noProof/>
          <w:szCs w:val="24"/>
        </w:rPr>
        <w:t>.</w:t>
      </w:r>
    </w:p>
    <w:p w14:paraId="7C1FB85B" w14:textId="77777777" w:rsidR="00F81251" w:rsidRPr="001E0414" w:rsidRDefault="00F81251" w:rsidP="00BE508B">
      <w:pPr>
        <w:pStyle w:val="21"/>
        <w:ind w:left="142" w:firstLine="0"/>
        <w:jc w:val="center"/>
        <w:rPr>
          <w:b/>
          <w:szCs w:val="24"/>
        </w:rPr>
      </w:pPr>
    </w:p>
    <w:p w14:paraId="67F06DFF" w14:textId="77777777" w:rsidR="00BE508B" w:rsidRPr="001E0414" w:rsidRDefault="00BE508B" w:rsidP="00BE508B">
      <w:pPr>
        <w:pStyle w:val="21"/>
        <w:ind w:left="142" w:firstLine="0"/>
        <w:jc w:val="center"/>
        <w:rPr>
          <w:b/>
          <w:szCs w:val="24"/>
        </w:rPr>
      </w:pPr>
      <w:r w:rsidRPr="001E0414">
        <w:rPr>
          <w:b/>
          <w:szCs w:val="24"/>
        </w:rPr>
        <w:t xml:space="preserve">3. Стоимость </w:t>
      </w:r>
      <w:r w:rsidR="00F14768">
        <w:rPr>
          <w:b/>
          <w:szCs w:val="24"/>
        </w:rPr>
        <w:t>Услуг</w:t>
      </w:r>
      <w:r w:rsidRPr="001E0414">
        <w:rPr>
          <w:b/>
          <w:szCs w:val="24"/>
        </w:rPr>
        <w:t xml:space="preserve"> и порядок расчетов</w:t>
      </w:r>
    </w:p>
    <w:p w14:paraId="0DB8C20E" w14:textId="77777777" w:rsidR="00B14C8D" w:rsidRDefault="007E7F98" w:rsidP="00B14C8D">
      <w:pPr>
        <w:pStyle w:val="s1"/>
        <w:spacing w:before="0" w:beforeAutospacing="0" w:after="0" w:afterAutospacing="0"/>
        <w:ind w:firstLine="709"/>
        <w:jc w:val="both"/>
        <w:rPr>
          <w:rFonts w:ascii="PT Astra Serif" w:hAnsi="PT Astra Serif"/>
        </w:rPr>
      </w:pPr>
      <w:r w:rsidRPr="001E0414">
        <w:t>3</w:t>
      </w:r>
      <w:r w:rsidR="00BA22AC" w:rsidRPr="001E0414">
        <w:t>.1.</w:t>
      </w:r>
      <w:r w:rsidR="00B14C8D">
        <w:rPr>
          <w:rFonts w:ascii="PT Astra Serif" w:hAnsi="PT Astra Serif"/>
        </w:rPr>
        <w:t xml:space="preserve"> Цена Контракта   составляет ______</w:t>
      </w:r>
      <w:proofErr w:type="gramStart"/>
      <w:r w:rsidR="00B14C8D">
        <w:rPr>
          <w:rFonts w:ascii="PT Astra Serif" w:hAnsi="PT Astra Serif"/>
        </w:rPr>
        <w:t>_(</w:t>
      </w:r>
      <w:proofErr w:type="gramEnd"/>
      <w:r w:rsidR="00B14C8D">
        <w:rPr>
          <w:rFonts w:ascii="PT Astra Serif" w:hAnsi="PT Astra Serif"/>
        </w:rPr>
        <w:t>___________) рублей ___ копеек, в том числе НДС ___% / без НДС.</w:t>
      </w:r>
    </w:p>
    <w:p w14:paraId="03F95494"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3.2.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F2E5BCE"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3.3.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0849D7F"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 xml:space="preserve">3.4. Цена Контракта является твердой и определяется на весь срок исполнения Контракта за исключением случаев, установленных </w:t>
      </w:r>
      <w:hyperlink r:id="rId6" w:anchor="/document/70353464/entry/22" w:history="1">
        <w:r>
          <w:rPr>
            <w:rStyle w:val="af"/>
            <w:rFonts w:ascii="PT Astra Serif" w:hAnsi="PT Astra Serif"/>
          </w:rPr>
          <w:t>Федеральным законом</w:t>
        </w:r>
      </w:hyperlink>
      <w:r>
        <w:rPr>
          <w:rFonts w:ascii="PT Astra Serif" w:hAnsi="PT Astra Serif"/>
        </w:rPr>
        <w:t xml:space="preserve"> от 05.04.2013 N 44-ФЗ "О контрактной системе в сфере закупок товаров, работ, услуг для обеспечения государственных и муниципальных нужд" и Контрактом.</w:t>
      </w:r>
    </w:p>
    <w:p w14:paraId="7A9AB254"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Pr>
          <w:rFonts w:ascii="PT Astra Serif" w:hAnsi="PT Astra Serif"/>
          <w:vertAlign w:val="superscript"/>
        </w:rPr>
        <w:t>.</w:t>
      </w:r>
    </w:p>
    <w:p w14:paraId="1BB82C44"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 xml:space="preserve">3.5. Источник финансирования Контракта – Федеральный бюджет. </w:t>
      </w:r>
    </w:p>
    <w:p w14:paraId="0386F35D"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 xml:space="preserve">3.6. Оплата по Контракту осуществляется в рублях Российской Федерации </w:t>
      </w:r>
      <w:r>
        <w:rPr>
          <w:rFonts w:ascii="PT Astra Serif" w:hAnsi="PT Astra Serif"/>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Исполнителя по факту оказания и приемки услуги (этапа исполнения услуги) в течение </w:t>
      </w:r>
      <w:r w:rsidRPr="00F750C0">
        <w:rPr>
          <w:rFonts w:ascii="PT Astra Serif" w:hAnsi="PT Astra Serif"/>
        </w:rPr>
        <w:t>10</w:t>
      </w:r>
      <w:r>
        <w:rPr>
          <w:rFonts w:ascii="PT Astra Serif" w:hAnsi="PT Astra Serif"/>
          <w:color w:val="FF0000"/>
        </w:rPr>
        <w:t xml:space="preserve"> </w:t>
      </w:r>
      <w:r>
        <w:rPr>
          <w:rFonts w:ascii="PT Astra Serif" w:hAnsi="PT Astra Serif"/>
        </w:rPr>
        <w:t>рабочих дней с даты подписания Акта приемки (</w:t>
      </w:r>
      <w:hyperlink r:id="rId7" w:anchor="/document/400766923/entry/20400" w:history="1">
        <w:r>
          <w:rPr>
            <w:rStyle w:val="af"/>
            <w:rFonts w:ascii="PT Astra Serif" w:hAnsi="PT Astra Serif"/>
          </w:rPr>
          <w:t>ф. 0510452)</w:t>
        </w:r>
      </w:hyperlink>
      <w:r>
        <w:rPr>
          <w:rFonts w:ascii="PT Astra Serif" w:hAnsi="PT Astra Serif"/>
        </w:rPr>
        <w:t xml:space="preserve"> </w:t>
      </w:r>
      <w:r>
        <w:rPr>
          <w:rFonts w:ascii="PT Astra Serif" w:hAnsi="PT Astra Serif"/>
        </w:rPr>
        <w:br/>
        <w:t>на реквизиты Исполнителя, указанные в разделе</w:t>
      </w:r>
      <w:r w:rsidRPr="00F750C0">
        <w:rPr>
          <w:rFonts w:ascii="PT Astra Serif" w:hAnsi="PT Astra Serif"/>
        </w:rPr>
        <w:t xml:space="preserve"> 13</w:t>
      </w:r>
      <w:r>
        <w:rPr>
          <w:rFonts w:ascii="PT Astra Serif" w:hAnsi="PT Astra Serif"/>
        </w:rPr>
        <w:t xml:space="preserve"> Контракта.  </w:t>
      </w:r>
    </w:p>
    <w:p w14:paraId="6B32F546" w14:textId="77777777" w:rsidR="00B14C8D" w:rsidRPr="00DE544B" w:rsidRDefault="00B14C8D" w:rsidP="00B14C8D">
      <w:pPr>
        <w:pStyle w:val="31"/>
        <w:ind w:left="0" w:firstLine="709"/>
        <w:rPr>
          <w:rFonts w:ascii="PT Astra Serif" w:hAnsi="PT Astra Serif"/>
          <w:szCs w:val="24"/>
        </w:rPr>
      </w:pPr>
      <w:r w:rsidRPr="00DE544B">
        <w:rPr>
          <w:rFonts w:ascii="PT Astra Serif" w:hAnsi="PT Astra Serif"/>
          <w:szCs w:val="24"/>
        </w:rPr>
        <w:t xml:space="preserve">В случае оформления документов о приемке с использованием ЕИС оплата по </w:t>
      </w:r>
      <w:r w:rsidR="00FE745C" w:rsidRPr="00DE544B">
        <w:rPr>
          <w:rFonts w:ascii="PT Astra Serif" w:hAnsi="PT Astra Serif"/>
          <w:szCs w:val="24"/>
        </w:rPr>
        <w:t>К</w:t>
      </w:r>
      <w:r w:rsidRPr="00DE544B">
        <w:rPr>
          <w:rFonts w:ascii="PT Astra Serif" w:hAnsi="PT Astra Serif"/>
          <w:szCs w:val="24"/>
        </w:rPr>
        <w:t>онтракту осуществляется в течение 7 рабочих дней с даты подписания документа                            о приемке в электронной форме.</w:t>
      </w:r>
    </w:p>
    <w:p w14:paraId="1CF86B01" w14:textId="77777777" w:rsidR="00B14C8D" w:rsidRDefault="00B14C8D" w:rsidP="00B14C8D">
      <w:pPr>
        <w:pStyle w:val="31"/>
        <w:ind w:left="0" w:firstLine="709"/>
        <w:rPr>
          <w:rFonts w:ascii="PT Astra Serif" w:hAnsi="PT Astra Serif"/>
          <w:szCs w:val="24"/>
        </w:rPr>
      </w:pPr>
      <w:r>
        <w:rPr>
          <w:rFonts w:ascii="PT Astra Serif" w:hAnsi="PT Astra Serif"/>
          <w:szCs w:val="24"/>
        </w:rPr>
        <w:t>3.7. Вместе с Актом приемки (</w:t>
      </w:r>
      <w:hyperlink r:id="rId8" w:anchor="/document/400766923/entry/20400" w:history="1">
        <w:r>
          <w:rPr>
            <w:rStyle w:val="af"/>
            <w:rFonts w:ascii="PT Astra Serif" w:hAnsi="PT Astra Serif"/>
            <w:szCs w:val="24"/>
          </w:rPr>
          <w:t>ф. 0510452)</w:t>
        </w:r>
      </w:hyperlink>
      <w:r>
        <w:rPr>
          <w:rFonts w:ascii="PT Astra Serif" w:hAnsi="PT Astra Serif"/>
          <w:szCs w:val="24"/>
        </w:rPr>
        <w:t xml:space="preserve"> Исполнитель предоставляет Государственному заказчику счет на оплату, счет-фактуру (для плательщиков НДС), а также документацию, в соответствии с условиями Контракта.</w:t>
      </w:r>
    </w:p>
    <w:p w14:paraId="012DC07C"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3.8.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533E1496" w14:textId="77777777" w:rsidR="009A0ED5" w:rsidRDefault="009A0ED5" w:rsidP="00B14C8D">
      <w:pPr>
        <w:pStyle w:val="s1"/>
        <w:spacing w:before="0" w:beforeAutospacing="0" w:after="0" w:afterAutospacing="0"/>
        <w:ind w:firstLine="709"/>
        <w:jc w:val="both"/>
        <w:rPr>
          <w:rFonts w:ascii="PT Astra Serif" w:hAnsi="PT Astra Serif"/>
        </w:rPr>
      </w:pPr>
    </w:p>
    <w:p w14:paraId="0FA89989" w14:textId="77777777" w:rsidR="00CC186E" w:rsidRDefault="00CC186E" w:rsidP="00CC186E">
      <w:pPr>
        <w:pStyle w:val="s1"/>
        <w:spacing w:before="0" w:beforeAutospacing="0" w:after="0" w:afterAutospacing="0"/>
        <w:ind w:firstLine="709"/>
        <w:jc w:val="center"/>
        <w:rPr>
          <w:rFonts w:ascii="PT Astra Serif" w:hAnsi="PT Astra Serif"/>
          <w:b/>
        </w:rPr>
      </w:pPr>
      <w:r>
        <w:rPr>
          <w:rFonts w:ascii="PT Astra Serif" w:hAnsi="PT Astra Serif"/>
          <w:b/>
        </w:rPr>
        <w:t>4. Порядок сдачи и приемки оказанных услуг</w:t>
      </w:r>
    </w:p>
    <w:p w14:paraId="5216CFF2" w14:textId="77777777" w:rsidR="00BE508B" w:rsidRPr="001E0414" w:rsidRDefault="00BE508B" w:rsidP="00102709">
      <w:pPr>
        <w:pStyle w:val="21"/>
        <w:ind w:left="0" w:firstLine="709"/>
        <w:rPr>
          <w:szCs w:val="24"/>
        </w:rPr>
      </w:pPr>
      <w:r w:rsidRPr="001E0414">
        <w:rPr>
          <w:szCs w:val="24"/>
        </w:rPr>
        <w:t xml:space="preserve">4.1. </w:t>
      </w:r>
      <w:r w:rsidR="001E0414" w:rsidRPr="001E0414">
        <w:rPr>
          <w:szCs w:val="24"/>
        </w:rPr>
        <w:t>Государственный з</w:t>
      </w:r>
      <w:r w:rsidRPr="001E0414">
        <w:rPr>
          <w:szCs w:val="24"/>
        </w:rPr>
        <w:t xml:space="preserve">аказчик </w:t>
      </w:r>
      <w:r w:rsidR="00E261C7">
        <w:rPr>
          <w:szCs w:val="24"/>
        </w:rPr>
        <w:t>передает</w:t>
      </w:r>
      <w:r w:rsidRPr="001E0414">
        <w:rPr>
          <w:szCs w:val="24"/>
        </w:rPr>
        <w:t xml:space="preserve"> СИ на поверку приемщику приборов, который выписывает заявление-</w:t>
      </w:r>
      <w:r w:rsidR="00452CA2" w:rsidRPr="001E0414">
        <w:rPr>
          <w:szCs w:val="24"/>
        </w:rPr>
        <w:t>квитанцию</w:t>
      </w:r>
      <w:r w:rsidR="00585C72">
        <w:rPr>
          <w:szCs w:val="24"/>
        </w:rPr>
        <w:t xml:space="preserve"> и счет, а также карточки учета средств измерений.</w:t>
      </w:r>
      <w:r w:rsidR="00E261C7">
        <w:rPr>
          <w:szCs w:val="24"/>
        </w:rPr>
        <w:t xml:space="preserve"> </w:t>
      </w:r>
      <w:r w:rsidR="00E261C7">
        <w:rPr>
          <w:szCs w:val="24"/>
        </w:rPr>
        <w:lastRenderedPageBreak/>
        <w:t>Передача СИ</w:t>
      </w:r>
      <w:r w:rsidR="00585C72">
        <w:rPr>
          <w:szCs w:val="24"/>
        </w:rPr>
        <w:t xml:space="preserve"> и документации</w:t>
      </w:r>
      <w:r w:rsidR="00E261C7">
        <w:rPr>
          <w:szCs w:val="24"/>
        </w:rPr>
        <w:t xml:space="preserve"> осуществляется за счет Исполнителя до места оказания услуги </w:t>
      </w:r>
      <w:r w:rsidR="00585C72">
        <w:rPr>
          <w:szCs w:val="24"/>
        </w:rPr>
        <w:t xml:space="preserve"> </w:t>
      </w:r>
      <w:r w:rsidR="00E261C7">
        <w:rPr>
          <w:szCs w:val="24"/>
        </w:rPr>
        <w:t>и обратно.</w:t>
      </w:r>
    </w:p>
    <w:p w14:paraId="50345313" w14:textId="77777777" w:rsidR="007E7F98" w:rsidRPr="001E0414" w:rsidRDefault="007E7F98" w:rsidP="00102709">
      <w:pPr>
        <w:pStyle w:val="21"/>
        <w:ind w:left="0" w:firstLine="709"/>
        <w:rPr>
          <w:szCs w:val="24"/>
        </w:rPr>
      </w:pPr>
      <w:r w:rsidRPr="001E0414">
        <w:rPr>
          <w:szCs w:val="24"/>
        </w:rPr>
        <w:t xml:space="preserve">4.2. По результатам поверки (калибровки), </w:t>
      </w:r>
      <w:r w:rsidR="001E0414" w:rsidRPr="001E0414">
        <w:rPr>
          <w:szCs w:val="24"/>
        </w:rPr>
        <w:t>Государственному заказчику</w:t>
      </w:r>
      <w:r w:rsidRPr="001E0414">
        <w:rPr>
          <w:szCs w:val="24"/>
        </w:rPr>
        <w:t xml:space="preserve"> выдаются </w:t>
      </w:r>
      <w:r w:rsidR="009A0ED5">
        <w:rPr>
          <w:rFonts w:ascii="PT Astra Serif" w:hAnsi="PT Astra Serif"/>
          <w:szCs w:val="24"/>
        </w:rPr>
        <w:t>Акта приемки (</w:t>
      </w:r>
      <w:hyperlink r:id="rId9" w:anchor="/document/400766923/entry/20400" w:history="1">
        <w:r w:rsidR="009A0ED5">
          <w:rPr>
            <w:rStyle w:val="af"/>
            <w:rFonts w:ascii="PT Astra Serif" w:hAnsi="PT Astra Serif"/>
            <w:szCs w:val="24"/>
          </w:rPr>
          <w:t>ф. 0510452)</w:t>
        </w:r>
      </w:hyperlink>
      <w:r w:rsidR="009A0ED5">
        <w:rPr>
          <w:rFonts w:ascii="PT Astra Serif" w:hAnsi="PT Astra Serif"/>
          <w:szCs w:val="24"/>
        </w:rPr>
        <w:t>;</w:t>
      </w:r>
      <w:r w:rsidR="004053B1">
        <w:rPr>
          <w:szCs w:val="24"/>
        </w:rPr>
        <w:t xml:space="preserve"> и счет-фактура, а так же карточки средств измерения с отметками о дате и результатах поверки (калибровки).</w:t>
      </w:r>
      <w:r w:rsidRPr="001E0414">
        <w:rPr>
          <w:szCs w:val="24"/>
        </w:rPr>
        <w:t xml:space="preserve"> Оформление результатов поверки осуществляется в соответствии с приказом Минпромторга России от 02.07.2015 №</w:t>
      </w:r>
      <w:r w:rsidR="003A0999">
        <w:rPr>
          <w:szCs w:val="24"/>
        </w:rPr>
        <w:t xml:space="preserve"> </w:t>
      </w:r>
      <w:r w:rsidRPr="001E0414">
        <w:rPr>
          <w:szCs w:val="24"/>
        </w:rPr>
        <w:t>1815 «Об утверждении Порядка проведения поверки средств измерений, требования к знаку поверки и содержанию свидетельства о поверке».</w:t>
      </w:r>
    </w:p>
    <w:p w14:paraId="0263E9C8" w14:textId="77777777" w:rsidR="007E7F98" w:rsidRPr="001E0414" w:rsidRDefault="007E7F98" w:rsidP="00102709">
      <w:pPr>
        <w:pStyle w:val="21"/>
        <w:ind w:left="0" w:firstLine="709"/>
        <w:rPr>
          <w:szCs w:val="24"/>
        </w:rPr>
      </w:pPr>
      <w:r w:rsidRPr="001E0414">
        <w:rPr>
          <w:szCs w:val="24"/>
        </w:rPr>
        <w:t xml:space="preserve">Если средство измерения по результатам поверки признано непригодным к применению, свидетельство о поверке аннулируется и выписывается извещение о непригодности к применению, в этом случае услуга, предусмотренная настоящим </w:t>
      </w:r>
      <w:r w:rsidR="003A0999">
        <w:rPr>
          <w:szCs w:val="24"/>
        </w:rPr>
        <w:t>Контракт</w:t>
      </w:r>
      <w:r w:rsidRPr="001E0414">
        <w:rPr>
          <w:szCs w:val="24"/>
        </w:rPr>
        <w:t>ом, является оказанной Исполнителем надлежащим образом.</w:t>
      </w:r>
    </w:p>
    <w:p w14:paraId="4E0C4405" w14:textId="77777777" w:rsidR="00BE508B" w:rsidRPr="001E0414" w:rsidRDefault="00BE508B" w:rsidP="00102709">
      <w:pPr>
        <w:pStyle w:val="21"/>
        <w:ind w:left="0" w:firstLine="709"/>
        <w:rPr>
          <w:szCs w:val="24"/>
        </w:rPr>
      </w:pPr>
      <w:r w:rsidRPr="001E0414">
        <w:rPr>
          <w:szCs w:val="24"/>
        </w:rPr>
        <w:t xml:space="preserve">4.3. Датой </w:t>
      </w:r>
      <w:r w:rsidR="00176779" w:rsidRPr="001E0414">
        <w:rPr>
          <w:szCs w:val="24"/>
        </w:rPr>
        <w:t>оказания услуг</w:t>
      </w:r>
      <w:r w:rsidRPr="001E0414">
        <w:rPr>
          <w:szCs w:val="24"/>
        </w:rPr>
        <w:t xml:space="preserve"> считается дата выписки свидетельства о поверке или извещения о непригодности, или дата, указанная на знаке поверки. Если в заявлении-счете указано несколько СИ и их поверка осуществлялась более одного дня, то датой </w:t>
      </w:r>
      <w:r w:rsidR="00176779" w:rsidRPr="001E0414">
        <w:rPr>
          <w:szCs w:val="24"/>
        </w:rPr>
        <w:t>оказания услуг</w:t>
      </w:r>
      <w:r w:rsidRPr="001E0414">
        <w:rPr>
          <w:szCs w:val="24"/>
        </w:rPr>
        <w:t xml:space="preserve"> считается последний день поверки данных СИ.</w:t>
      </w:r>
    </w:p>
    <w:p w14:paraId="479A4DA8" w14:textId="77777777" w:rsidR="00BE508B" w:rsidRPr="001E0414" w:rsidRDefault="00BE508B" w:rsidP="00102709">
      <w:pPr>
        <w:pStyle w:val="21"/>
        <w:ind w:left="0" w:firstLine="709"/>
        <w:rPr>
          <w:szCs w:val="24"/>
        </w:rPr>
      </w:pPr>
      <w:r w:rsidRPr="001E0414">
        <w:rPr>
          <w:szCs w:val="24"/>
        </w:rPr>
        <w:t xml:space="preserve">4.4. По завершении </w:t>
      </w:r>
      <w:r w:rsidR="003A0999">
        <w:rPr>
          <w:szCs w:val="24"/>
        </w:rPr>
        <w:t>оказания услуг</w:t>
      </w:r>
      <w:r w:rsidRPr="001E0414">
        <w:rPr>
          <w:szCs w:val="24"/>
        </w:rPr>
        <w:t xml:space="preserve"> по настоящему </w:t>
      </w:r>
      <w:r w:rsidR="009B77E0" w:rsidRPr="001E0414">
        <w:rPr>
          <w:szCs w:val="24"/>
        </w:rPr>
        <w:t>Контракту</w:t>
      </w:r>
      <w:r w:rsidRPr="001E0414">
        <w:rPr>
          <w:szCs w:val="24"/>
        </w:rPr>
        <w:t xml:space="preserve">, Исполнитель передает </w:t>
      </w:r>
      <w:r w:rsidR="001E0414" w:rsidRPr="001E0414">
        <w:rPr>
          <w:szCs w:val="24"/>
        </w:rPr>
        <w:t>Государственному заказчику</w:t>
      </w:r>
      <w:r w:rsidRPr="001E0414">
        <w:rPr>
          <w:szCs w:val="24"/>
        </w:rPr>
        <w:t xml:space="preserve"> поверенные СИ. Получение СИ производится представителем </w:t>
      </w:r>
      <w:r w:rsidR="001E0414" w:rsidRPr="001E0414">
        <w:rPr>
          <w:szCs w:val="24"/>
        </w:rPr>
        <w:t>Государственного заказчика</w:t>
      </w:r>
      <w:r w:rsidRPr="001E0414">
        <w:rPr>
          <w:szCs w:val="24"/>
        </w:rPr>
        <w:t xml:space="preserve"> по заявлению-счету и доверенности, оформленной в соответствии с требованиями к ней.</w:t>
      </w:r>
    </w:p>
    <w:p w14:paraId="64319C68" w14:textId="2A7C24E2" w:rsidR="00A0140E" w:rsidRDefault="00BE508B" w:rsidP="00102709">
      <w:pPr>
        <w:pStyle w:val="21"/>
        <w:ind w:left="0" w:firstLine="709"/>
        <w:rPr>
          <w:szCs w:val="24"/>
        </w:rPr>
      </w:pPr>
      <w:r w:rsidRPr="001E0414">
        <w:rPr>
          <w:szCs w:val="24"/>
        </w:rPr>
        <w:t xml:space="preserve">4.5. </w:t>
      </w:r>
      <w:r w:rsidR="001E0414" w:rsidRPr="001E0414">
        <w:rPr>
          <w:szCs w:val="24"/>
        </w:rPr>
        <w:t>Государственный заказчик</w:t>
      </w:r>
      <w:r w:rsidRPr="001E0414">
        <w:rPr>
          <w:szCs w:val="24"/>
        </w:rPr>
        <w:t xml:space="preserve"> обязан </w:t>
      </w:r>
      <w:r w:rsidRPr="00A50582">
        <w:rPr>
          <w:szCs w:val="24"/>
        </w:rPr>
        <w:t xml:space="preserve">в течение </w:t>
      </w:r>
      <w:r w:rsidR="00A50582">
        <w:rPr>
          <w:szCs w:val="24"/>
        </w:rPr>
        <w:t>5 (пяти)</w:t>
      </w:r>
      <w:r w:rsidRPr="00A50582">
        <w:rPr>
          <w:szCs w:val="24"/>
        </w:rPr>
        <w:t xml:space="preserve"> рабочих дней со дня получения </w:t>
      </w:r>
      <w:r w:rsidR="008A2CA3" w:rsidRPr="00A50582">
        <w:rPr>
          <w:rFonts w:ascii="PT Astra Serif" w:hAnsi="PT Astra Serif"/>
          <w:szCs w:val="24"/>
        </w:rPr>
        <w:t>Акт приемки (</w:t>
      </w:r>
      <w:hyperlink r:id="rId10" w:anchor="/document/400766923/entry/20400" w:history="1">
        <w:r w:rsidR="008A2CA3" w:rsidRPr="00A50582">
          <w:rPr>
            <w:rStyle w:val="af"/>
            <w:rFonts w:ascii="PT Astra Serif" w:hAnsi="PT Astra Serif"/>
            <w:szCs w:val="24"/>
          </w:rPr>
          <w:t>ф. 0510452)</w:t>
        </w:r>
      </w:hyperlink>
      <w:r w:rsidR="008A2CA3" w:rsidRPr="00A50582">
        <w:rPr>
          <w:szCs w:val="24"/>
        </w:rPr>
        <w:t xml:space="preserve"> </w:t>
      </w:r>
      <w:r w:rsidRPr="00A50582">
        <w:rPr>
          <w:szCs w:val="24"/>
        </w:rPr>
        <w:t>подписать его и направить в адрес</w:t>
      </w:r>
      <w:r w:rsidRPr="001E0414">
        <w:rPr>
          <w:szCs w:val="24"/>
        </w:rPr>
        <w:t xml:space="preserve"> </w:t>
      </w:r>
      <w:r w:rsidR="003A0999" w:rsidRPr="001E0414">
        <w:rPr>
          <w:szCs w:val="24"/>
        </w:rPr>
        <w:t>И</w:t>
      </w:r>
      <w:r w:rsidRPr="001E0414">
        <w:rPr>
          <w:szCs w:val="24"/>
        </w:rPr>
        <w:t xml:space="preserve">сполнителя один экземпляр </w:t>
      </w:r>
      <w:r w:rsidR="008A2CA3">
        <w:rPr>
          <w:rFonts w:ascii="PT Astra Serif" w:hAnsi="PT Astra Serif"/>
          <w:szCs w:val="24"/>
        </w:rPr>
        <w:t>Акт приемки (</w:t>
      </w:r>
      <w:hyperlink r:id="rId11" w:anchor="/document/400766923/entry/20400" w:history="1">
        <w:r w:rsidR="008A2CA3">
          <w:rPr>
            <w:rStyle w:val="af"/>
            <w:rFonts w:ascii="PT Astra Serif" w:hAnsi="PT Astra Serif"/>
            <w:szCs w:val="24"/>
          </w:rPr>
          <w:t>ф. 0510452)</w:t>
        </w:r>
      </w:hyperlink>
      <w:r w:rsidRPr="001E0414">
        <w:rPr>
          <w:szCs w:val="24"/>
        </w:rPr>
        <w:t>. В случае</w:t>
      </w:r>
    </w:p>
    <w:p w14:paraId="05A20EB6" w14:textId="03BF7D2B" w:rsidR="00BE508B" w:rsidRPr="001E0414" w:rsidRDefault="00BE508B" w:rsidP="00102709">
      <w:pPr>
        <w:pStyle w:val="21"/>
        <w:ind w:left="0" w:firstLine="709"/>
        <w:rPr>
          <w:szCs w:val="24"/>
        </w:rPr>
      </w:pPr>
      <w:r w:rsidRPr="001E0414">
        <w:rPr>
          <w:szCs w:val="24"/>
        </w:rPr>
        <w:t xml:space="preserve"> невозвращения </w:t>
      </w:r>
      <w:r w:rsidR="001E0414" w:rsidRPr="001E0414">
        <w:rPr>
          <w:szCs w:val="24"/>
        </w:rPr>
        <w:t>Государственным заказчиком</w:t>
      </w:r>
      <w:r w:rsidRPr="001E0414">
        <w:rPr>
          <w:szCs w:val="24"/>
        </w:rPr>
        <w:t xml:space="preserve"> подписанного акта прием</w:t>
      </w:r>
      <w:r w:rsidR="001B18EF">
        <w:rPr>
          <w:szCs w:val="24"/>
        </w:rPr>
        <w:t>ки</w:t>
      </w:r>
      <w:r w:rsidRPr="001E0414">
        <w:rPr>
          <w:szCs w:val="24"/>
        </w:rPr>
        <w:t xml:space="preserve">, при отсутствии мотивированного отказа от его подписания в указанный срок, результат </w:t>
      </w:r>
      <w:r w:rsidR="001B18EF">
        <w:rPr>
          <w:szCs w:val="24"/>
        </w:rPr>
        <w:t>оказанных услуг</w:t>
      </w:r>
      <w:r w:rsidRPr="001E0414">
        <w:rPr>
          <w:szCs w:val="24"/>
        </w:rPr>
        <w:t xml:space="preserve"> считается принятым за подписью Исполнителя.</w:t>
      </w:r>
    </w:p>
    <w:p w14:paraId="351B0614" w14:textId="77777777" w:rsidR="00BE508B" w:rsidRDefault="00BE508B" w:rsidP="00102709">
      <w:pPr>
        <w:pStyle w:val="21"/>
        <w:ind w:left="0" w:firstLine="709"/>
        <w:rPr>
          <w:szCs w:val="24"/>
        </w:rPr>
      </w:pPr>
      <w:r w:rsidRPr="001E0414">
        <w:rPr>
          <w:szCs w:val="24"/>
        </w:rPr>
        <w:t xml:space="preserve">4.6. Претензии к качеству </w:t>
      </w:r>
      <w:r w:rsidR="001B18EF">
        <w:rPr>
          <w:szCs w:val="24"/>
        </w:rPr>
        <w:t>оказания услуг по</w:t>
      </w:r>
      <w:r w:rsidRPr="001E0414">
        <w:rPr>
          <w:szCs w:val="24"/>
        </w:rPr>
        <w:t xml:space="preserve"> </w:t>
      </w:r>
      <w:r w:rsidR="00176779" w:rsidRPr="001E0414">
        <w:rPr>
          <w:szCs w:val="24"/>
        </w:rPr>
        <w:t>поверки</w:t>
      </w:r>
      <w:r w:rsidR="001B18EF">
        <w:rPr>
          <w:szCs w:val="24"/>
        </w:rPr>
        <w:t xml:space="preserve"> СИ</w:t>
      </w:r>
      <w:r w:rsidRPr="001E0414">
        <w:rPr>
          <w:szCs w:val="24"/>
        </w:rPr>
        <w:t xml:space="preserve"> принимаются </w:t>
      </w:r>
      <w:r w:rsidR="00176779" w:rsidRPr="001E0414">
        <w:rPr>
          <w:szCs w:val="24"/>
        </w:rPr>
        <w:t>И</w:t>
      </w:r>
      <w:r w:rsidRPr="001E0414">
        <w:rPr>
          <w:szCs w:val="24"/>
        </w:rPr>
        <w:t xml:space="preserve">сполнителем в момент получения СИ </w:t>
      </w:r>
      <w:r w:rsidR="001E0414" w:rsidRPr="001E0414">
        <w:rPr>
          <w:szCs w:val="24"/>
        </w:rPr>
        <w:t>Государственным заказчиком</w:t>
      </w:r>
      <w:r w:rsidRPr="001E0414">
        <w:rPr>
          <w:szCs w:val="24"/>
        </w:rPr>
        <w:t xml:space="preserve">. После подписания </w:t>
      </w:r>
      <w:r w:rsidR="001E0414" w:rsidRPr="001E0414">
        <w:rPr>
          <w:szCs w:val="24"/>
        </w:rPr>
        <w:t>Государственным заказчиком</w:t>
      </w:r>
      <w:r w:rsidRPr="001E0414">
        <w:rPr>
          <w:szCs w:val="24"/>
        </w:rPr>
        <w:t xml:space="preserve"> </w:t>
      </w:r>
      <w:r w:rsidR="009A0ED5">
        <w:rPr>
          <w:rFonts w:ascii="PT Astra Serif" w:hAnsi="PT Astra Serif"/>
          <w:szCs w:val="24"/>
        </w:rPr>
        <w:t>Акта приемки (</w:t>
      </w:r>
      <w:hyperlink r:id="rId12" w:anchor="/document/400766923/entry/20400" w:history="1">
        <w:r w:rsidR="009A0ED5">
          <w:rPr>
            <w:rStyle w:val="af"/>
            <w:rFonts w:ascii="PT Astra Serif" w:hAnsi="PT Astra Serif"/>
            <w:szCs w:val="24"/>
          </w:rPr>
          <w:t>ф. 0510452)</w:t>
        </w:r>
      </w:hyperlink>
      <w:r w:rsidRPr="001E0414">
        <w:rPr>
          <w:szCs w:val="24"/>
        </w:rPr>
        <w:t>,  претензии Исполнителем не рассматриваются.</w:t>
      </w:r>
    </w:p>
    <w:p w14:paraId="68C4FC50"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rPr>
        <w:t>4.7.</w:t>
      </w:r>
      <w:r w:rsidRPr="00634B1E">
        <w:rPr>
          <w:rFonts w:ascii="PT Astra Serif" w:hAnsi="PT Astra Serif"/>
          <w:sz w:val="24"/>
          <w:szCs w:val="24"/>
        </w:rPr>
        <w:tab/>
      </w:r>
      <w:r w:rsidRPr="00634B1E">
        <w:rPr>
          <w:rFonts w:ascii="PT Astra Serif" w:hAnsi="PT Astra Serif"/>
          <w:sz w:val="24"/>
          <w:szCs w:val="24"/>
          <w:lang w:eastAsia="zh-CN"/>
        </w:rPr>
        <w:t>В</w:t>
      </w:r>
      <w:r w:rsidRPr="00634B1E">
        <w:rPr>
          <w:rFonts w:ascii="PT Astra Serif" w:hAnsi="PT Astra Serif"/>
          <w:sz w:val="24"/>
          <w:szCs w:val="24"/>
        </w:rPr>
        <w:t xml:space="preserve"> случае </w:t>
      </w:r>
      <w:proofErr w:type="gramStart"/>
      <w:r w:rsidRPr="00634B1E">
        <w:rPr>
          <w:rFonts w:ascii="PT Astra Serif" w:hAnsi="PT Astra Serif"/>
          <w:sz w:val="24"/>
          <w:szCs w:val="24"/>
        </w:rPr>
        <w:t>формирования  и</w:t>
      </w:r>
      <w:proofErr w:type="gramEnd"/>
      <w:r w:rsidRPr="00634B1E">
        <w:rPr>
          <w:rFonts w:ascii="PT Astra Serif" w:hAnsi="PT Astra Serif"/>
          <w:sz w:val="24"/>
          <w:szCs w:val="24"/>
        </w:rPr>
        <w:t xml:space="preserve"> подписания документов о приемке в электронной форме  </w:t>
      </w:r>
      <w:r w:rsidRPr="00634B1E">
        <w:rPr>
          <w:rFonts w:ascii="PT Astra Serif" w:hAnsi="PT Astra Serif"/>
          <w:sz w:val="24"/>
          <w:szCs w:val="24"/>
          <w:lang w:eastAsia="zh-CN"/>
        </w:rPr>
        <w:t>Исполнитель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p>
    <w:p w14:paraId="68107B1A"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Документ о приемке должен содержать:</w:t>
      </w:r>
    </w:p>
    <w:p w14:paraId="5B4F7FD1"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об Исполнителе, предусмотренную </w:t>
      </w:r>
      <w:hyperlink r:id="rId13" w:history="1">
        <w:proofErr w:type="spellStart"/>
        <w:r w:rsidRPr="00634B1E">
          <w:rPr>
            <w:rStyle w:val="af"/>
            <w:rFonts w:ascii="PT Astra Serif" w:hAnsi="PT Astra Serif"/>
            <w:color w:val="auto"/>
            <w:sz w:val="24"/>
            <w:szCs w:val="24"/>
            <w:lang w:eastAsia="zh-CN"/>
          </w:rPr>
          <w:t>пп</w:t>
        </w:r>
        <w:proofErr w:type="spellEnd"/>
        <w:r w:rsidRPr="00634B1E">
          <w:rPr>
            <w:rStyle w:val="af"/>
            <w:rFonts w:ascii="PT Astra Serif" w:hAnsi="PT Astra Serif"/>
            <w:color w:val="auto"/>
            <w:sz w:val="24"/>
            <w:szCs w:val="24"/>
            <w:lang w:eastAsia="zh-CN"/>
          </w:rPr>
          <w:t>. "а"</w:t>
        </w:r>
      </w:hyperlink>
      <w:r w:rsidRPr="00634B1E">
        <w:rPr>
          <w:rFonts w:ascii="PT Astra Serif" w:hAnsi="PT Astra Serif"/>
          <w:sz w:val="24"/>
          <w:szCs w:val="24"/>
          <w:lang w:eastAsia="zh-CN"/>
        </w:rPr>
        <w:t xml:space="preserve">, </w:t>
      </w:r>
      <w:hyperlink r:id="rId14" w:history="1">
        <w:r w:rsidRPr="00634B1E">
          <w:rPr>
            <w:rStyle w:val="af"/>
            <w:rFonts w:ascii="PT Astra Serif" w:hAnsi="PT Astra Serif"/>
            <w:color w:val="auto"/>
            <w:sz w:val="24"/>
            <w:szCs w:val="24"/>
            <w:lang w:eastAsia="zh-CN"/>
          </w:rPr>
          <w:t>"г"</w:t>
        </w:r>
      </w:hyperlink>
      <w:r w:rsidRPr="00634B1E">
        <w:rPr>
          <w:rFonts w:ascii="PT Astra Serif" w:hAnsi="PT Astra Serif"/>
          <w:sz w:val="24"/>
          <w:szCs w:val="24"/>
          <w:lang w:eastAsia="zh-CN"/>
        </w:rPr>
        <w:t xml:space="preserve"> и </w:t>
      </w:r>
      <w:hyperlink r:id="rId15" w:history="1">
        <w:r w:rsidRPr="00634B1E">
          <w:rPr>
            <w:rStyle w:val="af"/>
            <w:rFonts w:ascii="PT Astra Serif" w:hAnsi="PT Astra Serif"/>
            <w:color w:val="auto"/>
            <w:sz w:val="24"/>
            <w:szCs w:val="24"/>
            <w:lang w:eastAsia="zh-CN"/>
          </w:rPr>
          <w:t>"е" ч. 1 ст. 43</w:t>
        </w:r>
      </w:hyperlink>
      <w:r w:rsidRPr="00634B1E">
        <w:rPr>
          <w:rFonts w:ascii="PT Astra Serif" w:hAnsi="PT Astra Serif"/>
          <w:sz w:val="24"/>
          <w:szCs w:val="24"/>
          <w:lang w:eastAsia="zh-CN"/>
        </w:rPr>
        <w:t xml:space="preserve"> Закона № 44-ФЗ, единицу измерения оказанной Услуги;</w:t>
      </w:r>
    </w:p>
    <w:p w14:paraId="13E759EF"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б) наименование оказанной услуги;</w:t>
      </w:r>
    </w:p>
    <w:p w14:paraId="2D71D39B"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в) наименование страны происхождения оказанной услуги;</w:t>
      </w:r>
    </w:p>
    <w:p w14:paraId="02CFBA7A"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г) информацию об объеме оказанной услуги;</w:t>
      </w:r>
    </w:p>
    <w:p w14:paraId="763193A3"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д) стоимость исполненных Исполнителем обязательств, предусмотренных Контрактом, с указанием цены за единицу оказанной услуги;</w:t>
      </w:r>
    </w:p>
    <w:p w14:paraId="66F9D2B2"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ж) иную информацию с учетом требований, установленных Правительством Российской Федерации.</w:t>
      </w:r>
    </w:p>
    <w:p w14:paraId="1914D899"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К документу о приемке могут прилагаться документы, которые считаются его неотъемлемой частью в соответствии с </w:t>
      </w:r>
      <w:hyperlink r:id="rId16" w:history="1">
        <w:r w:rsidRPr="00634B1E">
          <w:rPr>
            <w:rStyle w:val="af"/>
            <w:rFonts w:ascii="PT Astra Serif" w:hAnsi="PT Astra Serif"/>
            <w:color w:val="auto"/>
            <w:sz w:val="24"/>
            <w:szCs w:val="24"/>
            <w:lang w:eastAsia="zh-CN"/>
          </w:rPr>
          <w:t>п. 2 ч. 13 ст. 94</w:t>
        </w:r>
      </w:hyperlink>
      <w:r w:rsidRPr="00634B1E">
        <w:rPr>
          <w:rFonts w:ascii="PT Astra Serif" w:hAnsi="PT Astra Serif"/>
          <w:sz w:val="24"/>
          <w:szCs w:val="24"/>
          <w:lang w:eastAsia="zh-CN"/>
        </w:rPr>
        <w:t xml:space="preserve"> Закона № 44-ФЗ </w:t>
      </w:r>
      <w:bookmarkStart w:id="0" w:name="P83"/>
      <w:bookmarkEnd w:id="0"/>
      <w:r w:rsidRPr="00634B1E">
        <w:rPr>
          <w:rFonts w:ascii="PT Astra Serif" w:hAnsi="PT Astra Serif"/>
          <w:sz w:val="24"/>
          <w:szCs w:val="24"/>
          <w:lang w:eastAsia="zh-CN"/>
        </w:rPr>
        <w:t>и п. 5.7. Контракта.</w:t>
      </w:r>
    </w:p>
    <w:p w14:paraId="4FC62891"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4.8. Документ о приемке, подписанный Исполнителем, не позднее одного часа с момента его размещения в ЕИС в соответствии с </w:t>
      </w:r>
      <w:hyperlink r:id="rId17" w:anchor="P74" w:history="1">
        <w:r w:rsidRPr="00634B1E">
          <w:rPr>
            <w:rStyle w:val="af"/>
            <w:rFonts w:ascii="PT Astra Serif" w:hAnsi="PT Astra Serif"/>
            <w:color w:val="auto"/>
            <w:sz w:val="24"/>
            <w:szCs w:val="24"/>
            <w:lang w:eastAsia="zh-CN"/>
          </w:rPr>
          <w:t xml:space="preserve">п. </w:t>
        </w:r>
      </w:hyperlink>
      <w:r w:rsidRPr="00634B1E">
        <w:rPr>
          <w:rFonts w:ascii="PT Astra Serif" w:hAnsi="PT Astra Serif"/>
          <w:sz w:val="24"/>
          <w:szCs w:val="24"/>
          <w:lang w:eastAsia="zh-CN"/>
        </w:rPr>
        <w:t xml:space="preserve">4.12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w:t>
      </w:r>
      <w:r w:rsidRPr="00634B1E">
        <w:rPr>
          <w:rFonts w:ascii="PT Astra Serif" w:hAnsi="PT Astra Serif"/>
          <w:sz w:val="24"/>
          <w:szCs w:val="24"/>
          <w:lang w:eastAsia="zh-CN"/>
        </w:rPr>
        <w:br/>
        <w:t>в соответствии с часовой зоной, в которой расположен Государственный заказчик.</w:t>
      </w:r>
    </w:p>
    <w:p w14:paraId="000F2B5B"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lastRenderedPageBreak/>
        <w:t>4.9. Государственный заказчик не позднее 20 (двадцати) рабочих дней, следующих за днем поступления документа о приемке в соответствии с п. 5.7 настоящего Контракта, осуществляет одно из следующих действий:</w:t>
      </w:r>
    </w:p>
    <w:p w14:paraId="60FEEC04"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634B1E">
        <w:rPr>
          <w:rFonts w:ascii="PT Astra Serif" w:hAnsi="PT Astra Serif"/>
          <w:sz w:val="24"/>
          <w:szCs w:val="24"/>
          <w:lang w:eastAsia="zh-CN"/>
        </w:rPr>
        <w:br/>
        <w:t>о приемке;</w:t>
      </w:r>
    </w:p>
    <w:p w14:paraId="2EB14ADE"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634B1E">
        <w:rPr>
          <w:rFonts w:ascii="PT Astra Serif" w:hAnsi="PT Astra Serif"/>
          <w:sz w:val="24"/>
          <w:szCs w:val="24"/>
          <w:lang w:eastAsia="zh-CN"/>
        </w:rPr>
        <w:br/>
        <w:t xml:space="preserve">и размещает в ЕИС мотивированный отказ от подписания документа о приемке </w:t>
      </w:r>
      <w:r w:rsidRPr="00634B1E">
        <w:rPr>
          <w:rFonts w:ascii="PT Astra Serif" w:hAnsi="PT Astra Serif"/>
          <w:sz w:val="24"/>
          <w:szCs w:val="24"/>
          <w:lang w:eastAsia="zh-CN"/>
        </w:rPr>
        <w:br/>
        <w:t>с указанием причин такого отказа.</w:t>
      </w:r>
    </w:p>
    <w:p w14:paraId="6291FFF6"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4.10. Документ о приемке, мотивированный отказ от подписания документа </w:t>
      </w:r>
      <w:r w:rsidRPr="00634B1E">
        <w:rPr>
          <w:rFonts w:ascii="PT Astra Serif" w:hAnsi="PT Astra Serif"/>
          <w:sz w:val="24"/>
          <w:szCs w:val="24"/>
          <w:lang w:eastAsia="zh-CN"/>
        </w:rPr>
        <w:br/>
        <w:t xml:space="preserve">о приемке не позднее одного часа с момента размещения в ЕИС в соответствии </w:t>
      </w:r>
      <w:r w:rsidRPr="00634B1E">
        <w:rPr>
          <w:rFonts w:ascii="PT Astra Serif" w:hAnsi="PT Astra Serif"/>
          <w:sz w:val="24"/>
          <w:szCs w:val="24"/>
          <w:lang w:eastAsia="zh-CN"/>
        </w:rPr>
        <w:br/>
        <w:t>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14:paraId="16156DFD"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4.11. В случае получения мотивированного отказа от подписания документа </w:t>
      </w:r>
      <w:r w:rsidRPr="00634B1E">
        <w:rPr>
          <w:rFonts w:ascii="PT Astra Serif" w:hAnsi="PT Astra Serif"/>
          <w:sz w:val="24"/>
          <w:szCs w:val="24"/>
          <w:lang w:eastAsia="zh-CN"/>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r:id="rId18" w:anchor="P46" w:history="1">
        <w:r w:rsidRPr="00634B1E">
          <w:rPr>
            <w:rStyle w:val="af"/>
            <w:rFonts w:ascii="PT Astra Serif" w:hAnsi="PT Astra Serif"/>
            <w:color w:val="auto"/>
            <w:sz w:val="24"/>
            <w:szCs w:val="24"/>
            <w:lang w:eastAsia="zh-CN"/>
          </w:rPr>
          <w:t>разделом</w:t>
        </w:r>
      </w:hyperlink>
      <w:r w:rsidRPr="00634B1E">
        <w:rPr>
          <w:rFonts w:ascii="PT Astra Serif" w:hAnsi="PT Astra Serif"/>
          <w:sz w:val="24"/>
          <w:szCs w:val="24"/>
          <w:lang w:eastAsia="zh-CN"/>
        </w:rPr>
        <w:t>.</w:t>
      </w:r>
    </w:p>
    <w:p w14:paraId="4F2952C8"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 xml:space="preserve">4.12. </w:t>
      </w:r>
      <w:r w:rsidRPr="00634B1E">
        <w:rPr>
          <w:rFonts w:ascii="PT Astra Serif" w:eastAsia="Calibri" w:hAnsi="PT Astra Serif"/>
          <w:bCs/>
          <w:sz w:val="24"/>
          <w:szCs w:val="24"/>
          <w:lang w:eastAsia="zh-CN"/>
        </w:rPr>
        <w:t>Д</w:t>
      </w:r>
      <w:r w:rsidRPr="00634B1E">
        <w:rPr>
          <w:rFonts w:ascii="PT Astra Serif" w:hAnsi="PT Astra Serif"/>
          <w:sz w:val="24"/>
          <w:szCs w:val="24"/>
          <w:lang w:eastAsia="zh-CN"/>
        </w:rPr>
        <w:t>атой приемки оказанной услуги считается дата размещения в ЕИС документа о приемке, подписанного Государственным заказчиком.</w:t>
      </w:r>
    </w:p>
    <w:p w14:paraId="7F59B49E"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В случае создания в соответствии приемочной комиссии, либо подписания документа о приемке не позднее двадцати рабочих дней, следующих за днем поступления Государственному заказчику документа о приемке:</w:t>
      </w:r>
    </w:p>
    <w:p w14:paraId="2F731C2B" w14:textId="77777777" w:rsidR="009A0ED5" w:rsidRPr="00634B1E" w:rsidRDefault="009A0ED5" w:rsidP="009A0ED5">
      <w:pPr>
        <w:suppressAutoHyphens/>
        <w:ind w:firstLine="709"/>
        <w:jc w:val="both"/>
        <w:rPr>
          <w:rFonts w:ascii="PT Astra Serif" w:hAnsi="PT Astra Serif"/>
          <w:sz w:val="24"/>
          <w:szCs w:val="24"/>
          <w:lang w:eastAsia="zh-CN"/>
        </w:rPr>
      </w:pPr>
      <w:r w:rsidRPr="00634B1E">
        <w:rPr>
          <w:rFonts w:ascii="PT Astra Serif" w:hAnsi="PT Astra Serif"/>
          <w:sz w:val="24"/>
          <w:szCs w:val="24"/>
          <w:lang w:eastAsia="zh-CN"/>
        </w:rPr>
        <w:t>а) члены приемочной комиссии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не являющийся работником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6E0C6061" w14:textId="77777777" w:rsidR="009A0ED5" w:rsidRPr="00634B1E" w:rsidRDefault="009A0ED5" w:rsidP="009A0ED5">
      <w:pPr>
        <w:pStyle w:val="21"/>
        <w:ind w:left="0" w:firstLine="709"/>
        <w:rPr>
          <w:b/>
          <w:szCs w:val="24"/>
        </w:rPr>
      </w:pPr>
      <w:r w:rsidRPr="00634B1E">
        <w:rPr>
          <w:rFonts w:ascii="PT Astra Serif" w:hAnsi="PT Astra Serif"/>
          <w:szCs w:val="24"/>
          <w:lang w:eastAsia="zh-CN"/>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Государственного заказчика в соответствии с подпунктом «а» настоящего пункта не использовали усиленные электронные подписи и ЕИС, Государственный заказчик прилагает подписанные ими документы в форме электронных образов бумажных документов</w:t>
      </w:r>
    </w:p>
    <w:p w14:paraId="6BDA635E" w14:textId="77777777" w:rsidR="00886962" w:rsidRPr="001E0414" w:rsidRDefault="00886962" w:rsidP="00BE508B">
      <w:pPr>
        <w:ind w:left="142"/>
        <w:jc w:val="center"/>
        <w:rPr>
          <w:b/>
          <w:sz w:val="24"/>
          <w:szCs w:val="24"/>
        </w:rPr>
      </w:pPr>
    </w:p>
    <w:p w14:paraId="34231059" w14:textId="77777777" w:rsidR="00B14C8D" w:rsidRDefault="00BE508B" w:rsidP="00B14C8D">
      <w:pPr>
        <w:pStyle w:val="s3"/>
        <w:spacing w:before="0" w:beforeAutospacing="0" w:after="0" w:afterAutospacing="0"/>
        <w:ind w:firstLine="709"/>
        <w:jc w:val="center"/>
        <w:rPr>
          <w:rFonts w:ascii="PT Astra Serif" w:hAnsi="PT Astra Serif"/>
          <w:b/>
        </w:rPr>
      </w:pPr>
      <w:r w:rsidRPr="001E0414">
        <w:rPr>
          <w:b/>
        </w:rPr>
        <w:t xml:space="preserve">5. </w:t>
      </w:r>
      <w:r w:rsidR="00B14C8D">
        <w:rPr>
          <w:rFonts w:ascii="PT Astra Serif" w:hAnsi="PT Astra Serif"/>
          <w:b/>
        </w:rPr>
        <w:t>Место и сроки оказания услуг</w:t>
      </w:r>
    </w:p>
    <w:p w14:paraId="40370245"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5.1. Услуги оказываются в сроки, указанные в Контракте.</w:t>
      </w:r>
    </w:p>
    <w:p w14:paraId="195EE60A"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Начало оказания услуг – с момента подписания настоящего Контракта.</w:t>
      </w:r>
    </w:p>
    <w:p w14:paraId="68ABC05B" w14:textId="69CA6D4F" w:rsidR="00B14C8D" w:rsidRPr="0018354E"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 xml:space="preserve">Окончание оказания </w:t>
      </w:r>
      <w:r w:rsidRPr="0018354E">
        <w:rPr>
          <w:rFonts w:ascii="PT Astra Serif" w:hAnsi="PT Astra Serif"/>
        </w:rPr>
        <w:t xml:space="preserve">услуг – </w:t>
      </w:r>
      <w:r w:rsidR="0018354E" w:rsidRPr="0018354E">
        <w:rPr>
          <w:rFonts w:ascii="PT Astra Serif" w:hAnsi="PT Astra Serif"/>
        </w:rPr>
        <w:t>02</w:t>
      </w:r>
      <w:r w:rsidRPr="0018354E">
        <w:rPr>
          <w:rFonts w:ascii="PT Astra Serif" w:hAnsi="PT Astra Serif"/>
        </w:rPr>
        <w:t>.</w:t>
      </w:r>
      <w:r w:rsidR="0018354E" w:rsidRPr="0018354E">
        <w:rPr>
          <w:rFonts w:ascii="PT Astra Serif" w:hAnsi="PT Astra Serif"/>
        </w:rPr>
        <w:t>11</w:t>
      </w:r>
      <w:r w:rsidRPr="0018354E">
        <w:rPr>
          <w:rFonts w:ascii="PT Astra Serif" w:hAnsi="PT Astra Serif"/>
        </w:rPr>
        <w:t>.2026 года.</w:t>
      </w:r>
    </w:p>
    <w:p w14:paraId="1FFF6224" w14:textId="77777777" w:rsidR="00B14C8D" w:rsidRDefault="00B14C8D" w:rsidP="00B14C8D">
      <w:pPr>
        <w:pStyle w:val="s1"/>
        <w:spacing w:before="0" w:beforeAutospacing="0" w:after="0" w:afterAutospacing="0"/>
        <w:ind w:firstLine="709"/>
        <w:jc w:val="both"/>
        <w:rPr>
          <w:rFonts w:ascii="PT Astra Serif" w:hAnsi="PT Astra Serif"/>
        </w:rPr>
      </w:pPr>
      <w:r>
        <w:rPr>
          <w:rFonts w:ascii="PT Astra Serif" w:hAnsi="PT Astra Serif"/>
        </w:rPr>
        <w:t>5.2. Датой исполнения Исполнителем обязательств по Контракту считается дата подписания Сторонами акта приемки услуг.</w:t>
      </w:r>
    </w:p>
    <w:p w14:paraId="2364B4F4" w14:textId="7C92C2F0" w:rsidR="00B14C8D" w:rsidRDefault="00B14C8D" w:rsidP="00B14C8D">
      <w:pPr>
        <w:pStyle w:val="s1"/>
        <w:spacing w:before="0" w:beforeAutospacing="0" w:after="0" w:afterAutospacing="0"/>
        <w:ind w:firstLine="709"/>
        <w:jc w:val="both"/>
        <w:rPr>
          <w:rFonts w:ascii="PT Astra Serif" w:hAnsi="PT Astra Serif"/>
          <w:b/>
        </w:rPr>
      </w:pPr>
      <w:r>
        <w:rPr>
          <w:rFonts w:ascii="PT Astra Serif" w:hAnsi="PT Astra Serif"/>
        </w:rPr>
        <w:t xml:space="preserve">5.3. Место оказания </w:t>
      </w:r>
      <w:r w:rsidRPr="00634B1E">
        <w:rPr>
          <w:rFonts w:ascii="PT Astra Serif" w:hAnsi="PT Astra Serif"/>
        </w:rPr>
        <w:t>услуг</w:t>
      </w:r>
      <w:r w:rsidR="00634B1E" w:rsidRPr="00634B1E">
        <w:rPr>
          <w:rFonts w:ascii="PT Astra Serif" w:hAnsi="PT Astra Serif"/>
        </w:rPr>
        <w:t>:</w:t>
      </w:r>
      <w:r w:rsidRPr="00634B1E">
        <w:rPr>
          <w:rFonts w:ascii="PT Astra Serif" w:hAnsi="PT Astra Serif"/>
        </w:rPr>
        <w:t xml:space="preserve"> </w:t>
      </w:r>
      <w:r w:rsidRPr="00634B1E">
        <w:rPr>
          <w:rFonts w:ascii="PT Astra Serif" w:hAnsi="PT Astra Serif"/>
          <w:bCs/>
        </w:rPr>
        <w:t>осуществляется на территории города Владимира</w:t>
      </w:r>
      <w:r w:rsidR="0018354E">
        <w:rPr>
          <w:rFonts w:ascii="PT Astra Serif" w:hAnsi="PT Astra Serif"/>
          <w:bCs/>
        </w:rPr>
        <w:t>.</w:t>
      </w:r>
      <w:r>
        <w:rPr>
          <w:rFonts w:ascii="PT Astra Serif" w:hAnsi="PT Astra Serif"/>
          <w:b/>
        </w:rPr>
        <w:t xml:space="preserve"> </w:t>
      </w:r>
    </w:p>
    <w:p w14:paraId="697EBF1E" w14:textId="77777777" w:rsidR="00B14C8D" w:rsidRDefault="00B14C8D" w:rsidP="00B14C8D">
      <w:pPr>
        <w:pStyle w:val="s1"/>
        <w:spacing w:before="0" w:beforeAutospacing="0" w:after="0" w:afterAutospacing="0"/>
        <w:ind w:firstLine="709"/>
        <w:jc w:val="both"/>
        <w:rPr>
          <w:rFonts w:ascii="PT Astra Serif" w:hAnsi="PT Astra Serif"/>
          <w:b/>
        </w:rPr>
      </w:pPr>
    </w:p>
    <w:p w14:paraId="3E76D0DE" w14:textId="77777777" w:rsidR="001B18EF" w:rsidRPr="001E0414" w:rsidRDefault="001B18EF" w:rsidP="00B14C8D">
      <w:pPr>
        <w:ind w:left="142"/>
        <w:jc w:val="center"/>
        <w:rPr>
          <w:szCs w:val="24"/>
        </w:rPr>
      </w:pPr>
    </w:p>
    <w:p w14:paraId="6F37AEDC" w14:textId="77777777" w:rsidR="00BE508B" w:rsidRPr="001E0414" w:rsidRDefault="00BE508B" w:rsidP="00BE508B">
      <w:pPr>
        <w:pStyle w:val="23"/>
        <w:ind w:left="142"/>
        <w:jc w:val="center"/>
        <w:rPr>
          <w:b/>
          <w:szCs w:val="24"/>
        </w:rPr>
      </w:pPr>
      <w:r w:rsidRPr="001E0414">
        <w:rPr>
          <w:b/>
          <w:szCs w:val="24"/>
        </w:rPr>
        <w:lastRenderedPageBreak/>
        <w:t>6. Ответственность</w:t>
      </w:r>
      <w:r w:rsidR="001B18EF">
        <w:rPr>
          <w:b/>
          <w:szCs w:val="24"/>
        </w:rPr>
        <w:t xml:space="preserve"> Сторон</w:t>
      </w:r>
    </w:p>
    <w:p w14:paraId="463C226F"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6.1. В случае неисполнения или ненадлежащего исполнения обязательств, предусмотренных Контрактом, виновная </w:t>
      </w:r>
      <w:r w:rsidR="001B18EF" w:rsidRPr="00BF4D93">
        <w:rPr>
          <w:rFonts w:ascii="Times New Roman" w:hAnsi="Times New Roman"/>
          <w:sz w:val="24"/>
          <w:szCs w:val="24"/>
        </w:rPr>
        <w:t>С</w:t>
      </w:r>
      <w:r w:rsidRPr="00BF4D93">
        <w:rPr>
          <w:rFonts w:ascii="Times New Roman" w:hAnsi="Times New Roman"/>
          <w:sz w:val="24"/>
          <w:szCs w:val="24"/>
        </w:rPr>
        <w:t>торона несет ответственность, установленную действующим законодательством Российской Федерации Контрактом, а так же правилами, утвержденными постановлением Правительства РФ от 30.08.2017 № 1042.</w:t>
      </w:r>
    </w:p>
    <w:p w14:paraId="0C01E78D"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6.2. В случае просрочки исполнения Исполнителем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онтрактом, Государственный заказчик направляет Исполнителю требование об уплате неустойки (пени).</w:t>
      </w:r>
    </w:p>
    <w:p w14:paraId="401CBCED"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начиная со дня, следующего после дня истечения установленного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срока исполнения обязательства, и устанавливается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1B18EF" w:rsidRPr="00BF4D93">
        <w:rPr>
          <w:rFonts w:ascii="Times New Roman" w:hAnsi="Times New Roman"/>
          <w:sz w:val="24"/>
          <w:szCs w:val="24"/>
        </w:rPr>
        <w:t>К</w:t>
      </w:r>
      <w:r w:rsidRPr="00BF4D93">
        <w:rPr>
          <w:rFonts w:ascii="Times New Roman" w:hAnsi="Times New Roman"/>
          <w:sz w:val="24"/>
          <w:szCs w:val="24"/>
        </w:rPr>
        <w:t xml:space="preserve">онтракта (отдельного этапа исполнения </w:t>
      </w:r>
      <w:r w:rsidR="001B18EF" w:rsidRPr="00BF4D93">
        <w:rPr>
          <w:rFonts w:ascii="Times New Roman" w:hAnsi="Times New Roman"/>
          <w:sz w:val="24"/>
          <w:szCs w:val="24"/>
        </w:rPr>
        <w:t>К</w:t>
      </w:r>
      <w:r w:rsidRPr="00BF4D93">
        <w:rPr>
          <w:rFonts w:ascii="Times New Roman" w:hAnsi="Times New Roman"/>
          <w:sz w:val="24"/>
          <w:szCs w:val="24"/>
        </w:rPr>
        <w:t xml:space="preserve">онтракта), уменьшенной на сумму, пропорциональную объему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(соответствующим отдельным этапом исполнения </w:t>
      </w:r>
      <w:r w:rsidR="001B18EF" w:rsidRPr="00BF4D93">
        <w:rPr>
          <w:rFonts w:ascii="Times New Roman" w:hAnsi="Times New Roman"/>
          <w:sz w:val="24"/>
          <w:szCs w:val="24"/>
        </w:rPr>
        <w:t>К</w:t>
      </w:r>
      <w:r w:rsidRPr="00BF4D93">
        <w:rPr>
          <w:rFonts w:ascii="Times New Roman" w:hAnsi="Times New Roman"/>
          <w:sz w:val="24"/>
          <w:szCs w:val="24"/>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988AC7C"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6.3. В случае просрочки исполнения Государственным заказчиком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а также в иных случаях неисполнения или ненадлежащего исполнения </w:t>
      </w:r>
      <w:r w:rsidR="001B18EF">
        <w:rPr>
          <w:rFonts w:ascii="Times New Roman" w:hAnsi="Times New Roman"/>
          <w:sz w:val="24"/>
          <w:szCs w:val="24"/>
        </w:rPr>
        <w:t xml:space="preserve">Государственным </w:t>
      </w:r>
      <w:r w:rsidRPr="00BF4D93">
        <w:rPr>
          <w:rFonts w:ascii="Times New Roman" w:hAnsi="Times New Roman"/>
          <w:sz w:val="24"/>
          <w:szCs w:val="24"/>
        </w:rPr>
        <w:t xml:space="preserve">заказчиком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начиная со дня, следующего после дня истечения установленного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срока исполнения обязательства. Такая пеня устанавливается </w:t>
      </w:r>
      <w:r w:rsidR="001B18EF" w:rsidRPr="00BF4D93">
        <w:rPr>
          <w:rFonts w:ascii="Times New Roman" w:hAnsi="Times New Roman"/>
          <w:sz w:val="24"/>
          <w:szCs w:val="24"/>
        </w:rPr>
        <w:t>К</w:t>
      </w:r>
      <w:r w:rsidRPr="00BF4D93">
        <w:rPr>
          <w:rFonts w:ascii="Times New Roman" w:hAnsi="Times New Roman"/>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B4DE975"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6.4. За каждый факт неисполнения Государственным заказчиком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за исключением просрочки исполнения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размер штрафа устанавливается </w:t>
      </w:r>
      <w:bookmarkStart w:id="1" w:name="dst100045"/>
      <w:bookmarkEnd w:id="1"/>
      <w:r w:rsidRPr="00BF4D93">
        <w:rPr>
          <w:rFonts w:ascii="Times New Roman" w:hAnsi="Times New Roman"/>
          <w:sz w:val="24"/>
          <w:szCs w:val="24"/>
        </w:rPr>
        <w:t>в размере 1000 (одной тысячи) рублей.</w:t>
      </w:r>
    </w:p>
    <w:p w14:paraId="77023A97"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6.5. За каждый факт неисполнения или ненадлежащего исполнения Исполнителем обязательства, предусмотренного </w:t>
      </w:r>
      <w:r w:rsidR="001B18EF" w:rsidRPr="00BF4D93">
        <w:rPr>
          <w:rFonts w:ascii="Times New Roman" w:hAnsi="Times New Roman"/>
          <w:sz w:val="24"/>
          <w:szCs w:val="24"/>
        </w:rPr>
        <w:t>К</w:t>
      </w:r>
      <w:r w:rsidRPr="00BF4D93">
        <w:rPr>
          <w:rFonts w:ascii="Times New Roman" w:hAnsi="Times New Roman"/>
          <w:sz w:val="24"/>
          <w:szCs w:val="24"/>
        </w:rPr>
        <w:t>онтрактом, которое не имеет стоимостного выражения, размер штрафа устанавливается  в размере 1000 рублей.</w:t>
      </w:r>
    </w:p>
    <w:p w14:paraId="2B8EB442"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6.6. За каждый факт неисполнения или ненадлежащего исполнения Исполнителем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в том числе за недовыполнение работ (не выполнение предусмотренного Контрактом объема </w:t>
      </w:r>
      <w:r w:rsidR="001B18EF">
        <w:rPr>
          <w:rFonts w:ascii="Times New Roman" w:hAnsi="Times New Roman"/>
          <w:sz w:val="24"/>
          <w:szCs w:val="24"/>
        </w:rPr>
        <w:t>оказанных услуг</w:t>
      </w:r>
      <w:r w:rsidRPr="00BF4D93">
        <w:rPr>
          <w:rFonts w:ascii="Times New Roman" w:hAnsi="Times New Roman"/>
          <w:sz w:val="24"/>
          <w:szCs w:val="24"/>
        </w:rPr>
        <w:t xml:space="preserve"> к моменту окончания срока действия Контракта), за </w:t>
      </w:r>
      <w:r w:rsidR="001B18EF">
        <w:rPr>
          <w:rFonts w:ascii="Times New Roman" w:hAnsi="Times New Roman"/>
          <w:sz w:val="24"/>
          <w:szCs w:val="24"/>
        </w:rPr>
        <w:t>оказание услуг</w:t>
      </w:r>
      <w:r w:rsidRPr="00BF4D93">
        <w:rPr>
          <w:rFonts w:ascii="Times New Roman" w:hAnsi="Times New Roman"/>
          <w:sz w:val="24"/>
          <w:szCs w:val="24"/>
        </w:rPr>
        <w:t xml:space="preserve"> ненадлежащего качества (</w:t>
      </w:r>
      <w:r w:rsidR="001B18EF">
        <w:rPr>
          <w:rFonts w:ascii="Times New Roman" w:hAnsi="Times New Roman"/>
          <w:sz w:val="24"/>
          <w:szCs w:val="24"/>
        </w:rPr>
        <w:t>оказание услуг</w:t>
      </w:r>
      <w:r w:rsidRPr="00BF4D93">
        <w:rPr>
          <w:rFonts w:ascii="Times New Roman" w:hAnsi="Times New Roman"/>
          <w:sz w:val="24"/>
          <w:szCs w:val="24"/>
        </w:rPr>
        <w:t>,</w:t>
      </w:r>
      <w:r w:rsidR="00775C2E">
        <w:rPr>
          <w:rFonts w:ascii="Times New Roman" w:hAnsi="Times New Roman"/>
          <w:sz w:val="24"/>
          <w:szCs w:val="24"/>
        </w:rPr>
        <w:t xml:space="preserve"> </w:t>
      </w:r>
      <w:r w:rsidRPr="00BF4D93">
        <w:rPr>
          <w:rFonts w:ascii="Times New Roman" w:hAnsi="Times New Roman"/>
          <w:sz w:val="24"/>
          <w:szCs w:val="24"/>
        </w:rPr>
        <w:t xml:space="preserve">не соответствующих требованиям действующего законодательства Российской Федерации и условиям Контракта), предусмотренных </w:t>
      </w:r>
      <w:r w:rsidR="001B18EF" w:rsidRPr="00BF4D93">
        <w:rPr>
          <w:rFonts w:ascii="Times New Roman" w:hAnsi="Times New Roman"/>
          <w:sz w:val="24"/>
          <w:szCs w:val="24"/>
        </w:rPr>
        <w:t>К</w:t>
      </w:r>
      <w:r w:rsidRPr="00BF4D93">
        <w:rPr>
          <w:rFonts w:ascii="Times New Roman" w:hAnsi="Times New Roman"/>
          <w:sz w:val="24"/>
          <w:szCs w:val="24"/>
        </w:rPr>
        <w:t>онтрактом, Исполнитель уплачивает Государственному заказчику штраф в виде 10 процентов цены Контракта.</w:t>
      </w:r>
    </w:p>
    <w:p w14:paraId="1CA61621"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6.7. Общая сумма начисленных штрафов за неисполнение или ненадлежащее исполнение Сторонами обязательств, предусмотренных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не может превышать цену </w:t>
      </w:r>
      <w:r w:rsidR="001B18EF" w:rsidRPr="00BF4D93">
        <w:rPr>
          <w:rFonts w:ascii="Times New Roman" w:hAnsi="Times New Roman"/>
          <w:sz w:val="24"/>
          <w:szCs w:val="24"/>
        </w:rPr>
        <w:t>К</w:t>
      </w:r>
      <w:r w:rsidRPr="00BF4D93">
        <w:rPr>
          <w:rFonts w:ascii="Times New Roman" w:hAnsi="Times New Roman"/>
          <w:sz w:val="24"/>
          <w:szCs w:val="24"/>
        </w:rPr>
        <w:t>онтракта.</w:t>
      </w:r>
    </w:p>
    <w:p w14:paraId="2AABB4C6"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842E008"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B18EF" w:rsidRPr="00BF4D93">
        <w:rPr>
          <w:rFonts w:ascii="Times New Roman" w:hAnsi="Times New Roman"/>
          <w:sz w:val="24"/>
          <w:szCs w:val="24"/>
        </w:rPr>
        <w:t>К</w:t>
      </w:r>
      <w:r w:rsidRPr="00BF4D93">
        <w:rPr>
          <w:rFonts w:ascii="Times New Roman" w:hAnsi="Times New Roman"/>
          <w:sz w:val="24"/>
          <w:szCs w:val="24"/>
        </w:rPr>
        <w:t xml:space="preserve">онтрактом, произошло вследствие непреодолимой силы или по вине другой </w:t>
      </w:r>
      <w:r w:rsidR="001B18EF" w:rsidRPr="00BF4D93">
        <w:rPr>
          <w:rFonts w:ascii="Times New Roman" w:hAnsi="Times New Roman"/>
          <w:sz w:val="24"/>
          <w:szCs w:val="24"/>
        </w:rPr>
        <w:t>С</w:t>
      </w:r>
      <w:r w:rsidRPr="00BF4D93">
        <w:rPr>
          <w:rFonts w:ascii="Times New Roman" w:hAnsi="Times New Roman"/>
          <w:sz w:val="24"/>
          <w:szCs w:val="24"/>
        </w:rPr>
        <w:t>тороны.</w:t>
      </w:r>
    </w:p>
    <w:p w14:paraId="58994D0D"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lastRenderedPageBreak/>
        <w:t xml:space="preserve">6.10. Уплата Исполнителем неустойки или применение иной формы ответственности не освобождает его от исполнения обязательств по </w:t>
      </w:r>
      <w:r w:rsidR="001B18EF" w:rsidRPr="00BF4D93">
        <w:rPr>
          <w:rFonts w:ascii="Times New Roman" w:hAnsi="Times New Roman"/>
          <w:sz w:val="24"/>
          <w:szCs w:val="24"/>
        </w:rPr>
        <w:t>К</w:t>
      </w:r>
      <w:r w:rsidRPr="00BF4D93">
        <w:rPr>
          <w:rFonts w:ascii="Times New Roman" w:hAnsi="Times New Roman"/>
          <w:sz w:val="24"/>
          <w:szCs w:val="24"/>
        </w:rPr>
        <w:t>онтракту.</w:t>
      </w:r>
    </w:p>
    <w:p w14:paraId="0C2DC3C4"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 xml:space="preserve">6.11. Убытки, причинённые вследствие ненадлежащего исполнения обязательств по </w:t>
      </w:r>
      <w:r w:rsidR="001B18EF">
        <w:rPr>
          <w:rFonts w:ascii="Times New Roman" w:hAnsi="Times New Roman"/>
          <w:sz w:val="24"/>
          <w:szCs w:val="24"/>
        </w:rPr>
        <w:t>К</w:t>
      </w:r>
      <w:r w:rsidRPr="00BF4D93">
        <w:rPr>
          <w:rFonts w:ascii="Times New Roman" w:hAnsi="Times New Roman"/>
          <w:sz w:val="24"/>
          <w:szCs w:val="24"/>
        </w:rPr>
        <w:t>онтракту, возмещаются в соответствии с действующим законодательством.</w:t>
      </w:r>
    </w:p>
    <w:p w14:paraId="52BBFA16" w14:textId="77777777" w:rsidR="00BF4D93" w:rsidRPr="00BF4D93" w:rsidRDefault="00BF4D93" w:rsidP="00BF4D93">
      <w:pPr>
        <w:pStyle w:val="ad"/>
        <w:ind w:firstLine="720"/>
        <w:jc w:val="both"/>
        <w:rPr>
          <w:rFonts w:ascii="Times New Roman" w:hAnsi="Times New Roman"/>
          <w:sz w:val="24"/>
          <w:szCs w:val="24"/>
        </w:rPr>
      </w:pPr>
      <w:r w:rsidRPr="00BF4D93">
        <w:rPr>
          <w:rFonts w:ascii="Times New Roman" w:hAnsi="Times New Roman"/>
          <w:sz w:val="24"/>
          <w:szCs w:val="24"/>
        </w:rPr>
        <w:t>6.12.  Убытки, причиненные Государственному заказчику в результате виновных действий Исполнителя</w:t>
      </w:r>
      <w:r w:rsidR="001B18EF">
        <w:rPr>
          <w:rFonts w:ascii="Times New Roman" w:hAnsi="Times New Roman"/>
          <w:sz w:val="24"/>
          <w:szCs w:val="24"/>
        </w:rPr>
        <w:t xml:space="preserve">, </w:t>
      </w:r>
      <w:r w:rsidRPr="00BF4D93">
        <w:rPr>
          <w:rFonts w:ascii="Times New Roman" w:hAnsi="Times New Roman"/>
          <w:sz w:val="24"/>
          <w:szCs w:val="24"/>
        </w:rPr>
        <w:t>взыскиваются в полной сумме сверх неустойки (штрафная неустойка).</w:t>
      </w:r>
    </w:p>
    <w:p w14:paraId="10760D90" w14:textId="77777777" w:rsidR="00BF4D93" w:rsidRPr="00BF4D93" w:rsidRDefault="00BF4D93" w:rsidP="001B18EF">
      <w:pPr>
        <w:pStyle w:val="ad"/>
        <w:ind w:firstLine="720"/>
        <w:jc w:val="both"/>
        <w:rPr>
          <w:rFonts w:ascii="Times New Roman" w:hAnsi="Times New Roman"/>
          <w:sz w:val="24"/>
          <w:szCs w:val="24"/>
        </w:rPr>
      </w:pPr>
      <w:r w:rsidRPr="00BF4D93">
        <w:rPr>
          <w:rFonts w:ascii="Times New Roman" w:hAnsi="Times New Roman"/>
          <w:sz w:val="24"/>
          <w:szCs w:val="24"/>
        </w:rPr>
        <w:t>6.14.</w:t>
      </w:r>
      <w:r w:rsidR="001B18EF">
        <w:rPr>
          <w:rFonts w:ascii="Times New Roman" w:hAnsi="Times New Roman"/>
          <w:sz w:val="24"/>
          <w:szCs w:val="24"/>
        </w:rPr>
        <w:t xml:space="preserve"> </w:t>
      </w:r>
      <w:r w:rsidRPr="00BF4D93">
        <w:rPr>
          <w:rFonts w:ascii="Times New Roman" w:hAnsi="Times New Roman"/>
          <w:sz w:val="24"/>
          <w:szCs w:val="24"/>
        </w:rPr>
        <w:t xml:space="preserve">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w:t>
      </w:r>
      <w:r w:rsidR="001B18EF" w:rsidRPr="00BF4D93">
        <w:rPr>
          <w:rFonts w:ascii="Times New Roman" w:hAnsi="Times New Roman"/>
          <w:sz w:val="24"/>
          <w:szCs w:val="24"/>
        </w:rPr>
        <w:t>Ф</w:t>
      </w:r>
      <w:r w:rsidRPr="00BF4D93">
        <w:rPr>
          <w:rFonts w:ascii="Times New Roman" w:hAnsi="Times New Roman"/>
          <w:sz w:val="24"/>
          <w:szCs w:val="24"/>
        </w:rPr>
        <w:t xml:space="preserve">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w:t>
      </w:r>
      <w:r w:rsidR="001B18EF">
        <w:rPr>
          <w:rFonts w:ascii="Times New Roman" w:hAnsi="Times New Roman"/>
          <w:sz w:val="24"/>
          <w:szCs w:val="24"/>
        </w:rPr>
        <w:t>Исполнителю</w:t>
      </w:r>
      <w:r w:rsidRPr="00BF4D93">
        <w:rPr>
          <w:rFonts w:ascii="Times New Roman" w:hAnsi="Times New Roman"/>
          <w:sz w:val="24"/>
          <w:szCs w:val="24"/>
        </w:rPr>
        <w:t>.</w:t>
      </w:r>
    </w:p>
    <w:p w14:paraId="1BF3128C" w14:textId="77777777" w:rsidR="00BF4D93" w:rsidRPr="008A2CA3" w:rsidRDefault="00BF4D93" w:rsidP="00BF4D93">
      <w:pPr>
        <w:pStyle w:val="ad"/>
        <w:ind w:firstLine="709"/>
        <w:jc w:val="both"/>
        <w:rPr>
          <w:rFonts w:ascii="Times New Roman" w:hAnsi="Times New Roman"/>
          <w:sz w:val="24"/>
          <w:szCs w:val="24"/>
        </w:rPr>
      </w:pPr>
      <w:r w:rsidRPr="00BF4D93">
        <w:rPr>
          <w:rFonts w:ascii="Times New Roman" w:hAnsi="Times New Roman"/>
          <w:sz w:val="24"/>
          <w:szCs w:val="24"/>
        </w:rPr>
        <w:t>6.15</w:t>
      </w:r>
      <w:r w:rsidRPr="001B18EF">
        <w:rPr>
          <w:rFonts w:ascii="Times New Roman" w:hAnsi="Times New Roman"/>
          <w:color w:val="C00000"/>
          <w:sz w:val="24"/>
          <w:szCs w:val="24"/>
        </w:rPr>
        <w:t xml:space="preserve">. </w:t>
      </w:r>
      <w:r w:rsidRPr="008A2CA3">
        <w:rPr>
          <w:rFonts w:ascii="Times New Roman"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14:paraId="571B5867" w14:textId="77777777" w:rsidR="001E0414" w:rsidRPr="001E0414" w:rsidRDefault="001E0414" w:rsidP="001E0414">
      <w:pPr>
        <w:pStyle w:val="ad"/>
        <w:ind w:firstLine="708"/>
        <w:jc w:val="both"/>
        <w:rPr>
          <w:rFonts w:ascii="Times New Roman" w:hAnsi="Times New Roman"/>
          <w:sz w:val="24"/>
          <w:szCs w:val="24"/>
        </w:rPr>
      </w:pPr>
    </w:p>
    <w:p w14:paraId="4F1B5590" w14:textId="77777777" w:rsidR="001E0414" w:rsidRPr="001E0414" w:rsidRDefault="001E0414" w:rsidP="001E0414">
      <w:pPr>
        <w:ind w:firstLine="709"/>
        <w:jc w:val="center"/>
        <w:rPr>
          <w:b/>
          <w:bCs/>
          <w:color w:val="000000"/>
          <w:sz w:val="24"/>
          <w:szCs w:val="24"/>
        </w:rPr>
      </w:pPr>
      <w:r w:rsidRPr="001E0414">
        <w:rPr>
          <w:b/>
          <w:bCs/>
          <w:color w:val="000000"/>
          <w:sz w:val="24"/>
          <w:szCs w:val="24"/>
        </w:rPr>
        <w:t xml:space="preserve">7. </w:t>
      </w:r>
      <w:r w:rsidR="00DF029C">
        <w:rPr>
          <w:b/>
          <w:bCs/>
          <w:color w:val="000000"/>
          <w:sz w:val="24"/>
          <w:szCs w:val="24"/>
        </w:rPr>
        <w:t>Форс-мажорные обстоятельства</w:t>
      </w:r>
    </w:p>
    <w:p w14:paraId="66AE4F99" w14:textId="77777777" w:rsidR="00DF029C" w:rsidRPr="00DF029C" w:rsidRDefault="00DF029C" w:rsidP="00DF029C">
      <w:pPr>
        <w:pStyle w:val="23"/>
        <w:ind w:firstLine="709"/>
        <w:rPr>
          <w:szCs w:val="24"/>
        </w:rPr>
      </w:pPr>
      <w:r>
        <w:rPr>
          <w:szCs w:val="24"/>
        </w:rPr>
        <w:t>7</w:t>
      </w:r>
      <w:r w:rsidRPr="00DF029C">
        <w:rPr>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8309C10" w14:textId="77777777" w:rsidR="00DF029C" w:rsidRPr="00DF029C" w:rsidRDefault="00DF029C" w:rsidP="00DF029C">
      <w:pPr>
        <w:pStyle w:val="23"/>
        <w:ind w:firstLine="709"/>
        <w:rPr>
          <w:szCs w:val="24"/>
        </w:rPr>
      </w:pPr>
      <w:r w:rsidRPr="00DF029C">
        <w:rPr>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BDFF8D8" w14:textId="77777777" w:rsidR="00DF029C" w:rsidRPr="00DF029C" w:rsidRDefault="00DF029C" w:rsidP="00DF029C">
      <w:pPr>
        <w:pStyle w:val="23"/>
        <w:ind w:firstLine="709"/>
        <w:rPr>
          <w:szCs w:val="24"/>
        </w:rPr>
      </w:pPr>
      <w:r>
        <w:rPr>
          <w:szCs w:val="24"/>
        </w:rPr>
        <w:t>7</w:t>
      </w:r>
      <w:r w:rsidRPr="00DF029C">
        <w:rPr>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A5A2095" w14:textId="77777777" w:rsidR="00DF029C" w:rsidRPr="00DF029C" w:rsidRDefault="00DF029C" w:rsidP="00DF029C">
      <w:pPr>
        <w:pStyle w:val="23"/>
        <w:ind w:firstLine="709"/>
        <w:rPr>
          <w:szCs w:val="24"/>
        </w:rPr>
      </w:pPr>
      <w:r>
        <w:rPr>
          <w:szCs w:val="24"/>
        </w:rPr>
        <w:t>7</w:t>
      </w:r>
      <w:r w:rsidRPr="00DF029C">
        <w:rPr>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400C20">
        <w:rPr>
          <w:szCs w:val="24"/>
        </w:rPr>
        <w:t>енно направит извещение, она лиш</w:t>
      </w:r>
      <w:r w:rsidRPr="00DF029C">
        <w:rPr>
          <w:szCs w:val="24"/>
        </w:rPr>
        <w:t>ается права ссылаться на такие обстоятельства, а та</w:t>
      </w:r>
      <w:r w:rsidR="00400C20">
        <w:rPr>
          <w:szCs w:val="24"/>
        </w:rPr>
        <w:t>к</w:t>
      </w:r>
      <w:r w:rsidRPr="00DF029C">
        <w:rPr>
          <w:szCs w:val="24"/>
        </w:rPr>
        <w:t xml:space="preserve">же должна возместить другой Стороне убытки, причиненные </w:t>
      </w:r>
      <w:proofErr w:type="spellStart"/>
      <w:r w:rsidRPr="00DF029C">
        <w:rPr>
          <w:szCs w:val="24"/>
        </w:rPr>
        <w:t>неизвещением</w:t>
      </w:r>
      <w:proofErr w:type="spellEnd"/>
      <w:r w:rsidRPr="00DF029C">
        <w:rPr>
          <w:szCs w:val="24"/>
        </w:rPr>
        <w:t xml:space="preserve"> или несвоевременным извещением.</w:t>
      </w:r>
    </w:p>
    <w:p w14:paraId="5EA0AAC0" w14:textId="77777777" w:rsidR="00DF029C" w:rsidRPr="00DF029C" w:rsidRDefault="00DF029C" w:rsidP="00DF029C">
      <w:pPr>
        <w:pStyle w:val="23"/>
        <w:ind w:firstLine="709"/>
        <w:rPr>
          <w:szCs w:val="24"/>
        </w:rPr>
      </w:pPr>
      <w:r>
        <w:rPr>
          <w:szCs w:val="24"/>
        </w:rPr>
        <w:t>7</w:t>
      </w:r>
      <w:r w:rsidRPr="00DF029C">
        <w:rPr>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F029C">
        <w:rPr>
          <w:szCs w:val="24"/>
        </w:rPr>
        <w:br/>
        <w:t xml:space="preserve">или иного компетентного органа или организации о наличии и продолжительности </w:t>
      </w:r>
      <w:r w:rsidRPr="00DF029C">
        <w:rPr>
          <w:szCs w:val="24"/>
        </w:rPr>
        <w:br/>
        <w:t xml:space="preserve">форс-мажорных обстоятельств. </w:t>
      </w:r>
    </w:p>
    <w:p w14:paraId="54C3718C" w14:textId="77777777" w:rsidR="00DF029C" w:rsidRPr="00DF029C" w:rsidRDefault="00DF029C" w:rsidP="00DF029C">
      <w:pPr>
        <w:pStyle w:val="23"/>
        <w:ind w:firstLine="709"/>
        <w:rPr>
          <w:szCs w:val="24"/>
        </w:rPr>
      </w:pPr>
      <w:r>
        <w:rPr>
          <w:szCs w:val="24"/>
        </w:rPr>
        <w:t>7</w:t>
      </w:r>
      <w:r w:rsidRPr="00DF029C">
        <w:rPr>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8E7F3FB" w14:textId="77777777" w:rsidR="000147E4" w:rsidRDefault="00DF029C" w:rsidP="00DF029C">
      <w:pPr>
        <w:pStyle w:val="23"/>
        <w:ind w:firstLine="709"/>
        <w:rPr>
          <w:szCs w:val="24"/>
        </w:rPr>
      </w:pPr>
      <w:r>
        <w:rPr>
          <w:szCs w:val="24"/>
        </w:rPr>
        <w:t>7</w:t>
      </w:r>
      <w:r w:rsidRPr="00DF029C">
        <w:rPr>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Pr>
          <w:szCs w:val="24"/>
        </w:rPr>
        <w:t>.</w:t>
      </w:r>
    </w:p>
    <w:p w14:paraId="2587C225" w14:textId="77777777" w:rsidR="00DF029C" w:rsidRPr="001E0414" w:rsidRDefault="00DF029C" w:rsidP="00DF029C">
      <w:pPr>
        <w:pStyle w:val="23"/>
        <w:ind w:firstLine="709"/>
        <w:rPr>
          <w:b/>
          <w:szCs w:val="24"/>
        </w:rPr>
      </w:pPr>
    </w:p>
    <w:p w14:paraId="642FD6BD" w14:textId="77777777" w:rsidR="001E0414" w:rsidRPr="001E0414" w:rsidRDefault="001E0414" w:rsidP="001E0414">
      <w:pPr>
        <w:ind w:firstLine="709"/>
        <w:jc w:val="center"/>
        <w:rPr>
          <w:b/>
          <w:sz w:val="24"/>
          <w:szCs w:val="24"/>
        </w:rPr>
      </w:pPr>
      <w:r w:rsidRPr="001E0414">
        <w:rPr>
          <w:b/>
          <w:sz w:val="24"/>
          <w:szCs w:val="24"/>
        </w:rPr>
        <w:t xml:space="preserve">8. </w:t>
      </w:r>
      <w:r w:rsidR="00400C20">
        <w:rPr>
          <w:b/>
          <w:sz w:val="24"/>
          <w:szCs w:val="24"/>
        </w:rPr>
        <w:t xml:space="preserve">Порядок </w:t>
      </w:r>
      <w:r w:rsidRPr="001E0414">
        <w:rPr>
          <w:b/>
          <w:sz w:val="24"/>
          <w:szCs w:val="24"/>
        </w:rPr>
        <w:t xml:space="preserve"> разрешение споров</w:t>
      </w:r>
    </w:p>
    <w:p w14:paraId="1A4DED93" w14:textId="77777777" w:rsidR="00400C20" w:rsidRPr="00400C20" w:rsidRDefault="00400C20" w:rsidP="00400C20">
      <w:pPr>
        <w:ind w:firstLine="709"/>
        <w:jc w:val="both"/>
        <w:rPr>
          <w:sz w:val="24"/>
          <w:szCs w:val="24"/>
        </w:rPr>
      </w:pPr>
      <w:r w:rsidRPr="00400C20">
        <w:rPr>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3A9FDCDF" w14:textId="77777777" w:rsidR="00400C20" w:rsidRPr="00400C20" w:rsidRDefault="00400C20" w:rsidP="00400C20">
      <w:pPr>
        <w:ind w:firstLine="709"/>
        <w:jc w:val="both"/>
        <w:rPr>
          <w:sz w:val="24"/>
          <w:szCs w:val="24"/>
        </w:rPr>
      </w:pPr>
      <w:r w:rsidRPr="00400C20">
        <w:rPr>
          <w:sz w:val="24"/>
          <w:szCs w:val="24"/>
        </w:rPr>
        <w:lastRenderedPageBreak/>
        <w:t>8.2. Досудебный порядок урегулирования споров, предусматривающий направление претензии контрагенту, является обязательным.</w:t>
      </w:r>
    </w:p>
    <w:p w14:paraId="21E920E5" w14:textId="77777777" w:rsidR="00400C20" w:rsidRPr="00400C20" w:rsidRDefault="00400C20" w:rsidP="009055A8">
      <w:pPr>
        <w:ind w:firstLine="709"/>
        <w:jc w:val="both"/>
        <w:rPr>
          <w:sz w:val="24"/>
          <w:szCs w:val="24"/>
        </w:rPr>
      </w:pPr>
      <w:r w:rsidRPr="00400C20">
        <w:rPr>
          <w:sz w:val="24"/>
          <w:szCs w:val="24"/>
        </w:rPr>
        <w:t xml:space="preserve">Сторона, которой предъявлена претензия, обязана рассмотреть такую претензию в течение </w:t>
      </w:r>
      <w:r w:rsidR="009055A8">
        <w:rPr>
          <w:sz w:val="24"/>
          <w:szCs w:val="24"/>
        </w:rPr>
        <w:t>10</w:t>
      </w:r>
      <w:r w:rsidRPr="00400C20">
        <w:rPr>
          <w:sz w:val="24"/>
          <w:szCs w:val="24"/>
        </w:rPr>
        <w:t xml:space="preserve"> (</w:t>
      </w:r>
      <w:r w:rsidR="009055A8">
        <w:rPr>
          <w:sz w:val="24"/>
          <w:szCs w:val="24"/>
        </w:rPr>
        <w:t>десяти</w:t>
      </w:r>
      <w:r w:rsidRPr="00400C20">
        <w:rPr>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079FA86B" w14:textId="254D7EBB" w:rsidR="00400C20" w:rsidRDefault="00400C20" w:rsidP="00400C20">
      <w:pPr>
        <w:ind w:firstLine="720"/>
        <w:jc w:val="both"/>
        <w:rPr>
          <w:bCs/>
          <w:sz w:val="24"/>
          <w:szCs w:val="24"/>
        </w:rPr>
      </w:pPr>
      <w:r w:rsidRPr="00400C20">
        <w:rPr>
          <w:sz w:val="24"/>
          <w:szCs w:val="24"/>
        </w:rPr>
        <w:t xml:space="preserve">8.3. </w:t>
      </w:r>
      <w:r w:rsidRPr="00400C20">
        <w:rPr>
          <w:bCs/>
          <w:sz w:val="24"/>
          <w:szCs w:val="24"/>
        </w:rPr>
        <w:t xml:space="preserve">Претензия направляется Исполнителю по почте заказным письмом </w:t>
      </w:r>
      <w:r w:rsidRPr="00400C20">
        <w:rPr>
          <w:bCs/>
          <w:sz w:val="24"/>
          <w:szCs w:val="24"/>
        </w:rPr>
        <w:br/>
        <w:t>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w:t>
      </w:r>
    </w:p>
    <w:p w14:paraId="130CBF54" w14:textId="77777777" w:rsidR="00B14C8D" w:rsidRPr="00DE544B" w:rsidRDefault="00B14C8D" w:rsidP="00B14C8D">
      <w:pPr>
        <w:suppressAutoHyphens/>
        <w:ind w:firstLine="709"/>
        <w:jc w:val="both"/>
        <w:rPr>
          <w:rFonts w:ascii="PT Astra Serif" w:hAnsi="PT Astra Serif"/>
          <w:sz w:val="24"/>
          <w:szCs w:val="24"/>
          <w:lang w:eastAsia="zh-CN"/>
        </w:rPr>
      </w:pPr>
      <w:r>
        <w:rPr>
          <w:bCs/>
          <w:sz w:val="24"/>
          <w:szCs w:val="24"/>
        </w:rPr>
        <w:t>8.4.</w:t>
      </w:r>
      <w:r w:rsidRPr="00B14C8D">
        <w:rPr>
          <w:rFonts w:ascii="PT Astra Serif" w:hAnsi="PT Astra Serif"/>
          <w:color w:val="FF0000"/>
          <w:sz w:val="24"/>
          <w:szCs w:val="24"/>
          <w:lang w:eastAsia="zh-CN"/>
        </w:rPr>
        <w:t xml:space="preserve"> </w:t>
      </w:r>
      <w:r w:rsidRPr="00DE544B">
        <w:rPr>
          <w:rFonts w:ascii="PT Astra Serif" w:hAnsi="PT Astra Serif"/>
          <w:sz w:val="24"/>
          <w:szCs w:val="24"/>
          <w:lang w:eastAsia="zh-CN"/>
        </w:rPr>
        <w:t xml:space="preserve">В случае обмена документами при применении мер ответственности </w:t>
      </w:r>
      <w:r w:rsidRPr="00DE544B">
        <w:rPr>
          <w:rFonts w:ascii="PT Astra Serif" w:hAnsi="PT Astra Serif"/>
          <w:sz w:val="24"/>
          <w:szCs w:val="24"/>
          <w:lang w:eastAsia="zh-CN"/>
        </w:rPr>
        <w:br/>
        <w:t xml:space="preserve">и совершении иных действий в связи с нарушением Исполнителем или Государственным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19" w:history="1">
        <w:r w:rsidRPr="00DE544B">
          <w:rPr>
            <w:rStyle w:val="af"/>
            <w:rFonts w:ascii="PT Astra Serif" w:hAnsi="PT Astra Serif"/>
            <w:color w:val="auto"/>
            <w:sz w:val="24"/>
            <w:szCs w:val="24"/>
            <w:lang w:eastAsia="zh-CN"/>
          </w:rPr>
          <w:t>пунктом 5 части 11 статьи 24</w:t>
        </w:r>
      </w:hyperlink>
      <w:r w:rsidRPr="00DE544B">
        <w:rPr>
          <w:rFonts w:ascii="PT Astra Serif" w:hAnsi="PT Astra Serif"/>
          <w:sz w:val="24"/>
          <w:szCs w:val="24"/>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w:t>
      </w:r>
    </w:p>
    <w:p w14:paraId="6B14C4AB" w14:textId="77777777" w:rsidR="00B14C8D" w:rsidRPr="00DE544B" w:rsidRDefault="00B14C8D" w:rsidP="00B14C8D">
      <w:pPr>
        <w:suppressAutoHyphens/>
        <w:ind w:firstLine="709"/>
        <w:jc w:val="both"/>
        <w:rPr>
          <w:rFonts w:ascii="PT Astra Serif" w:hAnsi="PT Astra Serif"/>
          <w:bCs/>
          <w:sz w:val="24"/>
          <w:szCs w:val="24"/>
          <w:lang w:eastAsia="zh-CN"/>
        </w:rPr>
      </w:pPr>
      <w:r w:rsidRPr="00DE544B">
        <w:rPr>
          <w:rFonts w:ascii="PT Astra Serif" w:hAnsi="PT Astra Serif"/>
          <w:sz w:val="24"/>
          <w:szCs w:val="24"/>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 Исполнителя, и размещаются в единой информационной системе без размещения на официальном сайте, а так же п</w:t>
      </w:r>
      <w:r w:rsidRPr="00DE544B">
        <w:rPr>
          <w:rFonts w:ascii="PT Astra Serif" w:hAnsi="PT Astra Serif"/>
          <w:bCs/>
          <w:sz w:val="24"/>
          <w:szCs w:val="24"/>
          <w:lang w:eastAsia="zh-CN"/>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Исполнителю. </w:t>
      </w:r>
    </w:p>
    <w:p w14:paraId="16C9B515" w14:textId="48A2E489" w:rsidR="00B14C8D" w:rsidRPr="00DE544B" w:rsidRDefault="00B14C8D" w:rsidP="00B14C8D">
      <w:pPr>
        <w:suppressAutoHyphens/>
        <w:ind w:firstLine="709"/>
        <w:jc w:val="both"/>
        <w:rPr>
          <w:rFonts w:ascii="PT Astra Serif" w:hAnsi="PT Astra Serif"/>
          <w:sz w:val="24"/>
          <w:szCs w:val="24"/>
          <w:lang w:eastAsia="zh-CN"/>
        </w:rPr>
      </w:pPr>
      <w:r w:rsidRPr="00DE544B">
        <w:rPr>
          <w:rFonts w:ascii="PT Astra Serif" w:hAnsi="PT Astra Serif"/>
          <w:bCs/>
          <w:sz w:val="24"/>
          <w:szCs w:val="24"/>
          <w:lang w:eastAsia="zh-CN"/>
        </w:rPr>
        <w:t>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14:paraId="53349BE7" w14:textId="77777777" w:rsidR="001E0414" w:rsidRPr="001E0414" w:rsidRDefault="001E0414" w:rsidP="001E0414">
      <w:pPr>
        <w:jc w:val="both"/>
        <w:rPr>
          <w:sz w:val="24"/>
          <w:szCs w:val="24"/>
        </w:rPr>
      </w:pPr>
    </w:p>
    <w:p w14:paraId="244DCC61" w14:textId="77777777" w:rsidR="001E0414" w:rsidRPr="001E0414" w:rsidRDefault="001E0414" w:rsidP="001E0414">
      <w:pPr>
        <w:pStyle w:val="ad"/>
        <w:jc w:val="center"/>
        <w:rPr>
          <w:rFonts w:ascii="Times New Roman" w:hAnsi="Times New Roman"/>
          <w:b/>
          <w:sz w:val="24"/>
          <w:szCs w:val="24"/>
        </w:rPr>
      </w:pPr>
      <w:r w:rsidRPr="001E0414">
        <w:rPr>
          <w:rFonts w:ascii="Times New Roman" w:hAnsi="Times New Roman"/>
          <w:b/>
          <w:sz w:val="24"/>
          <w:szCs w:val="24"/>
        </w:rPr>
        <w:t>9. Изменение, расторжение Контракта</w:t>
      </w:r>
    </w:p>
    <w:p w14:paraId="57A66873"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 xml:space="preserve">.1. Изменение существенных условий Контракта при его исполнении </w:t>
      </w:r>
      <w:r w:rsidRPr="00400C20">
        <w:rPr>
          <w:rFonts w:ascii="Times New Roman" w:hAnsi="Times New Roman"/>
          <w:sz w:val="24"/>
          <w:szCs w:val="24"/>
        </w:rPr>
        <w:br/>
        <w:t xml:space="preserve">не допускается, за исключением их изменения по соглашению сторон в случаях, предусмотренных Гражданским кодексом Российской Федерации и статьей 95 Федерального закона </w:t>
      </w:r>
      <w:r w:rsidRPr="00400C20">
        <w:rPr>
          <w:rFonts w:ascii="Times New Roman" w:hAnsi="Times New Roman"/>
          <w:bCs/>
          <w:sz w:val="24"/>
          <w:szCs w:val="24"/>
        </w:rPr>
        <w:t>от 05.04.2013 № 44-ФЗ «О контрактной системе в сфере закупок товаров, работ, услуг для обеспечения государственных и муниципальных нужд».</w:t>
      </w:r>
    </w:p>
    <w:p w14:paraId="2601DAFF"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03B2C99"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692AB9C1"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.3.1. по соглашению Сторон;</w:t>
      </w:r>
      <w:r w:rsidRPr="00400C20">
        <w:rPr>
          <w:rFonts w:ascii="Times New Roman" w:hAnsi="Times New Roman"/>
          <w:bCs/>
          <w:sz w:val="24"/>
          <w:szCs w:val="24"/>
        </w:rPr>
        <w:t xml:space="preserve"> </w:t>
      </w:r>
    </w:p>
    <w:p w14:paraId="27250897"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 xml:space="preserve">.3.2. В случае одностороннего отказа стороны Контракта от исполнения Контракта </w:t>
      </w:r>
      <w:r w:rsidRPr="00400C20">
        <w:rPr>
          <w:rFonts w:ascii="Times New Roman" w:hAnsi="Times New Roman"/>
          <w:bCs/>
          <w:sz w:val="24"/>
          <w:szCs w:val="24"/>
        </w:rPr>
        <w:t xml:space="preserve">в соответствии с требованиями статьи 95 Федерального Закона от 05.04.2013 № 44-ФЗ «О </w:t>
      </w:r>
      <w:r w:rsidRPr="00400C20">
        <w:rPr>
          <w:rFonts w:ascii="Times New Roman" w:hAnsi="Times New Roman"/>
          <w:bCs/>
          <w:sz w:val="24"/>
          <w:szCs w:val="24"/>
        </w:rPr>
        <w:lastRenderedPageBreak/>
        <w:t>контрактной системе в сфере закупок товаров, работ, услуг для обеспечения государственных и муниципальных нужд»</w:t>
      </w:r>
      <w:r w:rsidRPr="00400C20">
        <w:rPr>
          <w:rFonts w:ascii="Times New Roman" w:hAnsi="Times New Roman"/>
          <w:sz w:val="24"/>
          <w:szCs w:val="24"/>
        </w:rPr>
        <w:t>.</w:t>
      </w:r>
    </w:p>
    <w:p w14:paraId="52C75CC6"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 xml:space="preserve">.3.3. по решению суда по иску одной из Сторон при существенном нарушении Контракта другой Стороной или по иным основаниям, предусмотренным </w:t>
      </w:r>
      <w:r w:rsidR="009055A8" w:rsidRPr="00400C20">
        <w:rPr>
          <w:rFonts w:ascii="Times New Roman" w:hAnsi="Times New Roman"/>
          <w:sz w:val="24"/>
          <w:szCs w:val="24"/>
        </w:rPr>
        <w:t>Г</w:t>
      </w:r>
      <w:r w:rsidRPr="00400C20">
        <w:rPr>
          <w:rFonts w:ascii="Times New Roman" w:hAnsi="Times New Roman"/>
          <w:sz w:val="24"/>
          <w:szCs w:val="24"/>
        </w:rPr>
        <w:t>ражданским законодательством Российской Федерации.</w:t>
      </w:r>
    </w:p>
    <w:p w14:paraId="453F028D"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.4. В случае расторжения Контракта по любым основаниям Государственный заказчик обязан оплатить Исполнителю стоимость оказанных услуг и соответствующих требованиям Государственного заказчика, фактически оказанных на момент расторжения Контракта.</w:t>
      </w:r>
    </w:p>
    <w:p w14:paraId="1D51C746" w14:textId="77777777" w:rsidR="00400C20" w:rsidRPr="00400C20" w:rsidRDefault="00400C20" w:rsidP="00400C20">
      <w:pPr>
        <w:pStyle w:val="ad"/>
        <w:ind w:firstLine="708"/>
        <w:jc w:val="both"/>
        <w:rPr>
          <w:rFonts w:ascii="Times New Roman" w:hAnsi="Times New Roman"/>
          <w:sz w:val="24"/>
          <w:szCs w:val="24"/>
        </w:rPr>
      </w:pPr>
      <w:r>
        <w:rPr>
          <w:rFonts w:ascii="Times New Roman" w:hAnsi="Times New Roman"/>
          <w:sz w:val="24"/>
          <w:szCs w:val="24"/>
        </w:rPr>
        <w:t>9</w:t>
      </w:r>
      <w:r w:rsidRPr="00400C20">
        <w:rPr>
          <w:rFonts w:ascii="Times New Roman" w:hAnsi="Times New Roman"/>
          <w:sz w:val="24"/>
          <w:szCs w:val="24"/>
        </w:rPr>
        <w:t xml:space="preserve">.5. Если в результате издания акта органа государственной власти </w:t>
      </w:r>
      <w:r w:rsidRPr="00400C20">
        <w:rPr>
          <w:rFonts w:ascii="Times New Roman" w:hAnsi="Times New Roman"/>
          <w:sz w:val="24"/>
          <w:szCs w:val="24"/>
        </w:rPr>
        <w:br/>
        <w:t>Российской Федерации</w:t>
      </w:r>
      <w:r w:rsidR="009055A8">
        <w:rPr>
          <w:rFonts w:ascii="Times New Roman" w:hAnsi="Times New Roman"/>
          <w:sz w:val="24"/>
          <w:szCs w:val="24"/>
        </w:rPr>
        <w:t>,</w:t>
      </w:r>
      <w:r w:rsidRPr="00400C20">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556790E" w14:textId="77777777" w:rsidR="00853B06" w:rsidRPr="001E0414" w:rsidRDefault="00853B06" w:rsidP="001E0414">
      <w:pPr>
        <w:pStyle w:val="ad"/>
        <w:ind w:firstLine="708"/>
        <w:jc w:val="both"/>
        <w:rPr>
          <w:rFonts w:ascii="Times New Roman" w:hAnsi="Times New Roman"/>
          <w:sz w:val="24"/>
          <w:szCs w:val="24"/>
        </w:rPr>
      </w:pPr>
    </w:p>
    <w:p w14:paraId="416F09DE" w14:textId="77777777" w:rsidR="00BE508B" w:rsidRPr="001E0414" w:rsidRDefault="001E0414" w:rsidP="00BE508B">
      <w:pPr>
        <w:ind w:left="142"/>
        <w:jc w:val="center"/>
        <w:rPr>
          <w:b/>
          <w:sz w:val="24"/>
          <w:szCs w:val="24"/>
        </w:rPr>
      </w:pPr>
      <w:r w:rsidRPr="001E0414">
        <w:rPr>
          <w:b/>
          <w:sz w:val="24"/>
          <w:szCs w:val="24"/>
        </w:rPr>
        <w:t>10</w:t>
      </w:r>
      <w:r w:rsidR="00BE508B" w:rsidRPr="001E0414">
        <w:rPr>
          <w:b/>
          <w:sz w:val="24"/>
          <w:szCs w:val="24"/>
        </w:rPr>
        <w:t>. Заключительные положения</w:t>
      </w:r>
    </w:p>
    <w:p w14:paraId="5BDA662F" w14:textId="77777777" w:rsidR="001E0414" w:rsidRPr="001E0414" w:rsidRDefault="001E0414" w:rsidP="001E0414">
      <w:pPr>
        <w:pStyle w:val="ad"/>
        <w:ind w:firstLine="708"/>
        <w:jc w:val="both"/>
        <w:rPr>
          <w:rFonts w:ascii="Times New Roman" w:hAnsi="Times New Roman"/>
          <w:sz w:val="24"/>
          <w:szCs w:val="24"/>
        </w:rPr>
      </w:pPr>
      <w:r w:rsidRPr="001E0414">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w:t>
      </w:r>
    </w:p>
    <w:p w14:paraId="648EFF6D" w14:textId="77777777" w:rsidR="00B14C8D" w:rsidRDefault="001E0414" w:rsidP="00B14C8D">
      <w:pPr>
        <w:pStyle w:val="s1"/>
        <w:spacing w:before="0" w:beforeAutospacing="0" w:after="0" w:afterAutospacing="0"/>
        <w:ind w:firstLine="709"/>
        <w:jc w:val="both"/>
        <w:rPr>
          <w:rFonts w:ascii="PT Astra Serif" w:hAnsi="PT Astra Serif"/>
        </w:rPr>
      </w:pPr>
      <w:r w:rsidRPr="001E0414">
        <w:t xml:space="preserve">10.2. </w:t>
      </w:r>
      <w:r w:rsidR="00B14C8D">
        <w:rPr>
          <w:rFonts w:ascii="PT Astra Serif" w:hAnsi="PT Astra Serif"/>
        </w:rPr>
        <w:t xml:space="preserve"> Контракт  может быть составлен в форме электронного документа, подписанного усиленными электронными подписями Сторон.</w:t>
      </w:r>
    </w:p>
    <w:p w14:paraId="5CE9D715" w14:textId="688796E4" w:rsidR="00B14C8D" w:rsidRPr="00DE544B" w:rsidRDefault="00B14C8D" w:rsidP="00B14C8D">
      <w:pPr>
        <w:pStyle w:val="31"/>
        <w:ind w:left="0" w:firstLine="709"/>
        <w:rPr>
          <w:rFonts w:ascii="PT Astra Serif" w:hAnsi="PT Astra Serif"/>
          <w:szCs w:val="24"/>
        </w:rPr>
      </w:pPr>
      <w:r w:rsidRPr="00DE544B">
        <w:rPr>
          <w:rFonts w:ascii="PT Astra Serif" w:hAnsi="PT Astra Serif"/>
          <w:szCs w:val="24"/>
        </w:rPr>
        <w:t>10.3.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14:paraId="11ED1C58" w14:textId="77777777" w:rsidR="001E0414" w:rsidRPr="001E0414" w:rsidRDefault="00B14C8D" w:rsidP="001E0414">
      <w:pPr>
        <w:pStyle w:val="ad"/>
        <w:ind w:firstLine="708"/>
        <w:jc w:val="both"/>
        <w:rPr>
          <w:rFonts w:ascii="Times New Roman" w:hAnsi="Times New Roman"/>
          <w:sz w:val="24"/>
          <w:szCs w:val="24"/>
        </w:rPr>
      </w:pPr>
      <w:r>
        <w:rPr>
          <w:rFonts w:ascii="Times New Roman" w:hAnsi="Times New Roman"/>
          <w:sz w:val="24"/>
          <w:szCs w:val="24"/>
        </w:rPr>
        <w:t xml:space="preserve">10.4. </w:t>
      </w:r>
      <w:r w:rsidR="001E0414" w:rsidRPr="001E0414">
        <w:rPr>
          <w:rFonts w:ascii="Times New Roman" w:hAnsi="Times New Roman"/>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0651C08" w14:textId="77777777" w:rsidR="001E0414" w:rsidRPr="001E0414" w:rsidRDefault="001E0414" w:rsidP="001E0414">
      <w:pPr>
        <w:pStyle w:val="ad"/>
        <w:ind w:firstLine="708"/>
        <w:jc w:val="both"/>
        <w:rPr>
          <w:rFonts w:ascii="Times New Roman" w:hAnsi="Times New Roman"/>
          <w:sz w:val="24"/>
          <w:szCs w:val="24"/>
        </w:rPr>
      </w:pPr>
      <w:r w:rsidRPr="001E0414">
        <w:rPr>
          <w:rFonts w:ascii="Times New Roman" w:hAnsi="Times New Roman"/>
          <w:sz w:val="24"/>
          <w:szCs w:val="24"/>
        </w:rPr>
        <w:t>10.</w:t>
      </w:r>
      <w:r w:rsidR="00B14C8D">
        <w:rPr>
          <w:rFonts w:ascii="Times New Roman" w:hAnsi="Times New Roman"/>
          <w:sz w:val="24"/>
          <w:szCs w:val="24"/>
        </w:rPr>
        <w:t>5</w:t>
      </w:r>
      <w:r w:rsidRPr="001E0414">
        <w:rPr>
          <w:rFonts w:ascii="Times New Roman" w:hAnsi="Times New Roman"/>
          <w:sz w:val="24"/>
          <w:szCs w:val="24"/>
        </w:rPr>
        <w:t>. При исполнении Контракта не допускается перемена Исполнителя, за исключением случаев, когда новый Исполнитель является правопреемником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1F1445C" w14:textId="77777777" w:rsidR="001E0414" w:rsidRPr="001E0414" w:rsidRDefault="001E0414" w:rsidP="001E0414">
      <w:pPr>
        <w:pStyle w:val="ad"/>
        <w:ind w:firstLine="708"/>
        <w:jc w:val="both"/>
        <w:rPr>
          <w:rFonts w:ascii="Times New Roman" w:hAnsi="Times New Roman"/>
          <w:sz w:val="24"/>
          <w:szCs w:val="24"/>
        </w:rPr>
      </w:pPr>
      <w:r w:rsidRPr="001E0414">
        <w:rPr>
          <w:rFonts w:ascii="Times New Roman" w:hAnsi="Times New Roman"/>
          <w:sz w:val="24"/>
          <w:szCs w:val="24"/>
        </w:rPr>
        <w:t>10.</w:t>
      </w:r>
      <w:r w:rsidR="00B14C8D">
        <w:rPr>
          <w:rFonts w:ascii="Times New Roman" w:hAnsi="Times New Roman"/>
          <w:sz w:val="24"/>
          <w:szCs w:val="24"/>
        </w:rPr>
        <w:t>6</w:t>
      </w:r>
      <w:r w:rsidRPr="001E0414">
        <w:rPr>
          <w:rFonts w:ascii="Times New Roman" w:hAnsi="Times New Roman"/>
          <w:sz w:val="24"/>
          <w:szCs w:val="24"/>
        </w:rPr>
        <w:t>. Во всём остальном, что не предусмотрено Контрактом, Стороны руководствуются законодательством Российской Федерации.</w:t>
      </w:r>
    </w:p>
    <w:p w14:paraId="2FD85504" w14:textId="77777777" w:rsidR="001E0414" w:rsidRPr="001E0414" w:rsidRDefault="001E0414" w:rsidP="001E0414">
      <w:pPr>
        <w:pStyle w:val="ad"/>
        <w:ind w:firstLine="708"/>
        <w:jc w:val="both"/>
        <w:rPr>
          <w:rFonts w:ascii="Times New Roman" w:hAnsi="Times New Roman"/>
          <w:sz w:val="24"/>
          <w:szCs w:val="24"/>
        </w:rPr>
      </w:pPr>
    </w:p>
    <w:p w14:paraId="19423AE5" w14:textId="77777777" w:rsidR="001E0414" w:rsidRPr="001E0414" w:rsidRDefault="001E0414" w:rsidP="001E0414">
      <w:pPr>
        <w:ind w:right="-1"/>
        <w:jc w:val="center"/>
        <w:rPr>
          <w:b/>
          <w:bCs/>
          <w:sz w:val="24"/>
          <w:szCs w:val="24"/>
        </w:rPr>
      </w:pPr>
      <w:r w:rsidRPr="001E0414">
        <w:rPr>
          <w:b/>
          <w:bCs/>
          <w:sz w:val="24"/>
          <w:szCs w:val="24"/>
        </w:rPr>
        <w:t>11. Срок действия настоящего Контракта</w:t>
      </w:r>
    </w:p>
    <w:p w14:paraId="1CDA1EC3" w14:textId="7663A30E" w:rsidR="00A719E5" w:rsidRDefault="001E41BB" w:rsidP="004A5436">
      <w:pPr>
        <w:ind w:firstLine="709"/>
        <w:jc w:val="both"/>
        <w:rPr>
          <w:sz w:val="24"/>
          <w:szCs w:val="24"/>
        </w:rPr>
      </w:pPr>
      <w:r w:rsidRPr="001E41BB">
        <w:rPr>
          <w:sz w:val="24"/>
          <w:szCs w:val="24"/>
        </w:rPr>
        <w:t>1</w:t>
      </w:r>
      <w:r>
        <w:rPr>
          <w:sz w:val="24"/>
          <w:szCs w:val="24"/>
        </w:rPr>
        <w:t>1</w:t>
      </w:r>
      <w:r w:rsidRPr="001E41BB">
        <w:rPr>
          <w:sz w:val="24"/>
          <w:szCs w:val="24"/>
        </w:rPr>
        <w:t xml:space="preserve">.1. Настоящий Контракт вступает в силу с момента его заключения </w:t>
      </w:r>
      <w:r w:rsidRPr="001E41BB">
        <w:rPr>
          <w:sz w:val="24"/>
          <w:szCs w:val="24"/>
        </w:rPr>
        <w:br/>
        <w:t>Сторонами и действу</w:t>
      </w:r>
      <w:r w:rsidR="009055A8">
        <w:rPr>
          <w:sz w:val="24"/>
          <w:szCs w:val="24"/>
        </w:rPr>
        <w:t>ет до «2</w:t>
      </w:r>
      <w:r w:rsidR="00A50582">
        <w:rPr>
          <w:sz w:val="24"/>
          <w:szCs w:val="24"/>
        </w:rPr>
        <w:t>3</w:t>
      </w:r>
      <w:r w:rsidR="00EF4A16">
        <w:rPr>
          <w:sz w:val="24"/>
          <w:szCs w:val="24"/>
        </w:rPr>
        <w:t xml:space="preserve">» </w:t>
      </w:r>
      <w:r w:rsidR="00A50582">
        <w:rPr>
          <w:sz w:val="24"/>
          <w:szCs w:val="24"/>
        </w:rPr>
        <w:t>ноября</w:t>
      </w:r>
      <w:r w:rsidR="00EF4A16">
        <w:rPr>
          <w:sz w:val="24"/>
          <w:szCs w:val="24"/>
        </w:rPr>
        <w:t xml:space="preserve"> 202</w:t>
      </w:r>
      <w:r w:rsidR="009055A8">
        <w:rPr>
          <w:sz w:val="24"/>
          <w:szCs w:val="24"/>
        </w:rPr>
        <w:t>6</w:t>
      </w:r>
      <w:r w:rsidRPr="001E41BB">
        <w:rPr>
          <w:sz w:val="24"/>
          <w:szCs w:val="24"/>
        </w:rPr>
        <w:t xml:space="preserve"> г., срок исполнения обязат</w:t>
      </w:r>
      <w:r w:rsidR="00EF4A16">
        <w:rPr>
          <w:sz w:val="24"/>
          <w:szCs w:val="24"/>
        </w:rPr>
        <w:t xml:space="preserve">ельств Сторонами - до </w:t>
      </w:r>
      <w:r w:rsidR="009055A8">
        <w:rPr>
          <w:sz w:val="24"/>
          <w:szCs w:val="24"/>
        </w:rPr>
        <w:t>2</w:t>
      </w:r>
      <w:r w:rsidR="00A50582">
        <w:rPr>
          <w:sz w:val="24"/>
          <w:szCs w:val="24"/>
        </w:rPr>
        <w:t>3</w:t>
      </w:r>
      <w:r w:rsidR="00EF4A16">
        <w:rPr>
          <w:sz w:val="24"/>
          <w:szCs w:val="24"/>
        </w:rPr>
        <w:t>.1</w:t>
      </w:r>
      <w:r w:rsidR="00A50582">
        <w:rPr>
          <w:sz w:val="24"/>
          <w:szCs w:val="24"/>
        </w:rPr>
        <w:t>1</w:t>
      </w:r>
      <w:r w:rsidR="00EF4A16">
        <w:rPr>
          <w:sz w:val="24"/>
          <w:szCs w:val="24"/>
        </w:rPr>
        <w:t>.202</w:t>
      </w:r>
      <w:r w:rsidR="009055A8">
        <w:rPr>
          <w:sz w:val="24"/>
          <w:szCs w:val="24"/>
        </w:rPr>
        <w:t>6 года</w:t>
      </w:r>
      <w:r w:rsidRPr="001E41BB">
        <w:rPr>
          <w:sz w:val="24"/>
          <w:szCs w:val="24"/>
        </w:rPr>
        <w:t>, а в части не исполненных обязательств Контракт действует до момента их надлежащего исполнения</w:t>
      </w:r>
      <w:r>
        <w:rPr>
          <w:sz w:val="24"/>
          <w:szCs w:val="24"/>
        </w:rPr>
        <w:t>.</w:t>
      </w:r>
    </w:p>
    <w:p w14:paraId="76DAE1D3" w14:textId="77777777" w:rsidR="00EF4A16" w:rsidRPr="001E0414" w:rsidRDefault="00EF4A16" w:rsidP="004A5436">
      <w:pPr>
        <w:ind w:firstLine="709"/>
        <w:jc w:val="both"/>
        <w:rPr>
          <w:b/>
          <w:sz w:val="24"/>
          <w:szCs w:val="24"/>
          <w:highlight w:val="yellow"/>
        </w:rPr>
      </w:pPr>
    </w:p>
    <w:p w14:paraId="46164454" w14:textId="77777777" w:rsidR="001E41BB" w:rsidRPr="001E41BB" w:rsidRDefault="001E41BB" w:rsidP="001E41BB">
      <w:pPr>
        <w:jc w:val="center"/>
        <w:rPr>
          <w:b/>
          <w:bCs/>
          <w:sz w:val="24"/>
          <w:szCs w:val="24"/>
        </w:rPr>
      </w:pPr>
      <w:r w:rsidRPr="001E41BB">
        <w:rPr>
          <w:b/>
          <w:bCs/>
          <w:sz w:val="24"/>
          <w:szCs w:val="24"/>
        </w:rPr>
        <w:t>1</w:t>
      </w:r>
      <w:r>
        <w:rPr>
          <w:b/>
          <w:bCs/>
          <w:sz w:val="24"/>
          <w:szCs w:val="24"/>
        </w:rPr>
        <w:t>2</w:t>
      </w:r>
      <w:r w:rsidRPr="001E41BB">
        <w:rPr>
          <w:b/>
          <w:bCs/>
          <w:sz w:val="24"/>
          <w:szCs w:val="24"/>
        </w:rPr>
        <w:t>. Приложения к настоящему контракту</w:t>
      </w:r>
    </w:p>
    <w:p w14:paraId="5F481AE9" w14:textId="77777777" w:rsidR="001E41BB" w:rsidRPr="001E41BB" w:rsidRDefault="001E41BB" w:rsidP="001E41BB">
      <w:pPr>
        <w:rPr>
          <w:bCs/>
          <w:sz w:val="24"/>
          <w:szCs w:val="24"/>
        </w:rPr>
      </w:pPr>
      <w:r w:rsidRPr="001E41BB">
        <w:rPr>
          <w:b/>
          <w:bCs/>
          <w:sz w:val="24"/>
          <w:szCs w:val="24"/>
        </w:rPr>
        <w:tab/>
      </w:r>
      <w:r w:rsidRPr="001E41BB">
        <w:rPr>
          <w:bCs/>
          <w:sz w:val="24"/>
          <w:szCs w:val="24"/>
        </w:rPr>
        <w:t>1</w:t>
      </w:r>
      <w:r>
        <w:rPr>
          <w:bCs/>
          <w:sz w:val="24"/>
          <w:szCs w:val="24"/>
        </w:rPr>
        <w:t>2</w:t>
      </w:r>
      <w:r w:rsidRPr="001E41BB">
        <w:rPr>
          <w:bCs/>
          <w:sz w:val="24"/>
          <w:szCs w:val="24"/>
        </w:rPr>
        <w:t xml:space="preserve">.1. Приложение № 1 </w:t>
      </w:r>
      <w:r w:rsidR="009055A8">
        <w:rPr>
          <w:bCs/>
          <w:sz w:val="24"/>
          <w:szCs w:val="24"/>
        </w:rPr>
        <w:t xml:space="preserve">- </w:t>
      </w:r>
      <w:r w:rsidR="000B1C89">
        <w:rPr>
          <w:bCs/>
          <w:sz w:val="24"/>
          <w:szCs w:val="24"/>
        </w:rPr>
        <w:t>Спецификация</w:t>
      </w:r>
      <w:r w:rsidRPr="001E41BB">
        <w:rPr>
          <w:bCs/>
          <w:sz w:val="24"/>
          <w:szCs w:val="24"/>
        </w:rPr>
        <w:t>.</w:t>
      </w:r>
    </w:p>
    <w:p w14:paraId="6C3D5906" w14:textId="77777777" w:rsidR="001E41BB" w:rsidRPr="001E41BB" w:rsidRDefault="001E41BB" w:rsidP="001E41BB">
      <w:pPr>
        <w:rPr>
          <w:bCs/>
          <w:sz w:val="24"/>
          <w:szCs w:val="24"/>
        </w:rPr>
      </w:pPr>
      <w:r w:rsidRPr="001E41BB">
        <w:rPr>
          <w:bCs/>
          <w:sz w:val="24"/>
          <w:szCs w:val="24"/>
        </w:rPr>
        <w:tab/>
        <w:t>1</w:t>
      </w:r>
      <w:r>
        <w:rPr>
          <w:bCs/>
          <w:sz w:val="24"/>
          <w:szCs w:val="24"/>
        </w:rPr>
        <w:t>2</w:t>
      </w:r>
      <w:r w:rsidR="009055A8">
        <w:rPr>
          <w:bCs/>
          <w:sz w:val="24"/>
          <w:szCs w:val="24"/>
        </w:rPr>
        <w:t xml:space="preserve">.2. Приложение № 2 – Форма </w:t>
      </w:r>
      <w:r w:rsidR="00B14C8D">
        <w:rPr>
          <w:rFonts w:ascii="PT Astra Serif" w:hAnsi="PT Astra Serif"/>
          <w:sz w:val="24"/>
          <w:szCs w:val="24"/>
        </w:rPr>
        <w:t>Акт приемки (</w:t>
      </w:r>
      <w:hyperlink r:id="rId20" w:anchor="/document/400766923/entry/20400" w:history="1">
        <w:r w:rsidR="00B14C8D">
          <w:rPr>
            <w:rStyle w:val="af"/>
            <w:rFonts w:ascii="PT Astra Serif" w:hAnsi="PT Astra Serif"/>
            <w:sz w:val="24"/>
            <w:szCs w:val="24"/>
          </w:rPr>
          <w:t>ф. 0510452)</w:t>
        </w:r>
      </w:hyperlink>
      <w:r w:rsidR="00B14C8D">
        <w:rPr>
          <w:rFonts w:ascii="PT Astra Serif" w:hAnsi="PT Astra Serif"/>
          <w:sz w:val="24"/>
          <w:szCs w:val="24"/>
        </w:rPr>
        <w:t>;</w:t>
      </w:r>
    </w:p>
    <w:p w14:paraId="088D291A" w14:textId="77777777" w:rsidR="001E41BB" w:rsidRPr="001E41BB" w:rsidRDefault="001E41BB" w:rsidP="001E41BB">
      <w:pPr>
        <w:rPr>
          <w:bCs/>
          <w:sz w:val="24"/>
          <w:szCs w:val="24"/>
        </w:rPr>
      </w:pPr>
    </w:p>
    <w:p w14:paraId="2A6E8FE8" w14:textId="77777777" w:rsidR="001E41BB" w:rsidRPr="001E41BB" w:rsidRDefault="001E41BB" w:rsidP="001E41BB">
      <w:pPr>
        <w:jc w:val="center"/>
        <w:rPr>
          <w:b/>
          <w:bCs/>
          <w:sz w:val="24"/>
          <w:szCs w:val="24"/>
        </w:rPr>
      </w:pPr>
      <w:r w:rsidRPr="001E41BB">
        <w:rPr>
          <w:b/>
          <w:bCs/>
          <w:sz w:val="24"/>
          <w:szCs w:val="24"/>
        </w:rPr>
        <w:t>1</w:t>
      </w:r>
      <w:r>
        <w:rPr>
          <w:b/>
          <w:bCs/>
          <w:sz w:val="24"/>
          <w:szCs w:val="24"/>
        </w:rPr>
        <w:t>3</w:t>
      </w:r>
      <w:r w:rsidRPr="001E41BB">
        <w:rPr>
          <w:b/>
          <w:bCs/>
          <w:sz w:val="24"/>
          <w:szCs w:val="24"/>
        </w:rPr>
        <w:t>. Юридические адреса, банковские реквизиты Сторон</w:t>
      </w:r>
    </w:p>
    <w:p w14:paraId="6E93795E" w14:textId="77777777" w:rsidR="001E41BB" w:rsidRPr="001E41BB" w:rsidRDefault="001E41BB" w:rsidP="001E41BB">
      <w:pPr>
        <w:jc w:val="center"/>
        <w:rPr>
          <w:b/>
          <w:bCs/>
          <w:sz w:val="24"/>
          <w:szCs w:val="24"/>
        </w:rPr>
      </w:pPr>
      <w:r w:rsidRPr="001E41BB">
        <w:rPr>
          <w:b/>
          <w:bCs/>
          <w:sz w:val="24"/>
          <w:szCs w:val="24"/>
        </w:rPr>
        <w:t>на момент заключения контракта</w:t>
      </w:r>
    </w:p>
    <w:p w14:paraId="2AA3ECEE" w14:textId="77777777" w:rsidR="001E41BB" w:rsidRPr="001E41BB" w:rsidRDefault="001E41BB" w:rsidP="001E41BB">
      <w:pPr>
        <w:jc w:val="cente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4"/>
        <w:gridCol w:w="4697"/>
      </w:tblGrid>
      <w:tr w:rsidR="001E41BB" w:rsidRPr="001E41BB" w14:paraId="42DEE520" w14:textId="77777777" w:rsidTr="00775C2E">
        <w:tc>
          <w:tcPr>
            <w:tcW w:w="2599" w:type="pct"/>
            <w:tcBorders>
              <w:top w:val="nil"/>
              <w:left w:val="nil"/>
              <w:bottom w:val="nil"/>
              <w:right w:val="nil"/>
            </w:tcBorders>
            <w:hideMark/>
          </w:tcPr>
          <w:p w14:paraId="6DC541F2" w14:textId="77777777" w:rsidR="0080729C" w:rsidRDefault="0080729C" w:rsidP="0080729C">
            <w:pPr>
              <w:widowControl w:val="0"/>
              <w:ind w:right="-1"/>
            </w:pPr>
            <w:r>
              <w:rPr>
                <w:b/>
                <w:bCs/>
                <w:color w:val="000000"/>
                <w:sz w:val="26"/>
                <w:szCs w:val="26"/>
              </w:rPr>
              <w:t>«Государственный заказчик»:</w:t>
            </w:r>
          </w:p>
          <w:p w14:paraId="437FD8CD" w14:textId="77777777" w:rsidR="0080729C" w:rsidRDefault="0080729C" w:rsidP="0080729C">
            <w:pPr>
              <w:widowControl w:val="0"/>
              <w:shd w:val="clear" w:color="auto" w:fill="FFFFFF"/>
              <w:ind w:right="-1"/>
            </w:pPr>
            <w:r>
              <w:rPr>
                <w:b/>
                <w:bCs/>
                <w:color w:val="000000"/>
                <w:spacing w:val="-6"/>
                <w:sz w:val="26"/>
                <w:szCs w:val="26"/>
              </w:rPr>
              <w:t>ФКУ ЦИТОВ УФСИН России</w:t>
            </w:r>
          </w:p>
          <w:p w14:paraId="1AACFBEE" w14:textId="77777777" w:rsidR="0080729C" w:rsidRDefault="0080729C" w:rsidP="0080729C">
            <w:pPr>
              <w:widowControl w:val="0"/>
              <w:shd w:val="clear" w:color="auto" w:fill="FFFFFF"/>
              <w:ind w:right="-1"/>
            </w:pPr>
            <w:r>
              <w:rPr>
                <w:b/>
                <w:bCs/>
                <w:color w:val="000000"/>
                <w:spacing w:val="-6"/>
                <w:sz w:val="26"/>
                <w:szCs w:val="26"/>
              </w:rPr>
              <w:t>по Владимирской области</w:t>
            </w:r>
          </w:p>
          <w:p w14:paraId="79498990" w14:textId="77777777" w:rsidR="00B14C8D" w:rsidRDefault="00B14C8D" w:rsidP="00B14C8D">
            <w:pPr>
              <w:rPr>
                <w:rFonts w:ascii="PT Astra Serif" w:hAnsi="PT Astra Serif"/>
                <w:bCs/>
                <w:sz w:val="24"/>
                <w:szCs w:val="24"/>
              </w:rPr>
            </w:pPr>
            <w:r>
              <w:rPr>
                <w:rFonts w:ascii="PT Astra Serif" w:hAnsi="PT Astra Serif"/>
                <w:bCs/>
                <w:sz w:val="24"/>
                <w:szCs w:val="24"/>
              </w:rPr>
              <w:t>Адрес юридический:</w:t>
            </w:r>
            <w:r>
              <w:rPr>
                <w:rFonts w:ascii="PT Astra Serif" w:hAnsi="PT Astra Serif"/>
                <w:bCs/>
                <w:sz w:val="24"/>
                <w:szCs w:val="24"/>
              </w:rPr>
              <w:br/>
              <w:t xml:space="preserve"> ул. Диктора Левитана, д. 41, </w:t>
            </w:r>
            <w:r>
              <w:rPr>
                <w:rFonts w:ascii="PT Astra Serif" w:hAnsi="PT Astra Serif"/>
                <w:bCs/>
                <w:sz w:val="24"/>
                <w:szCs w:val="24"/>
              </w:rPr>
              <w:br/>
            </w:r>
            <w:r>
              <w:rPr>
                <w:rFonts w:ascii="PT Astra Serif" w:hAnsi="PT Astra Serif"/>
                <w:bCs/>
                <w:sz w:val="24"/>
                <w:szCs w:val="24"/>
              </w:rPr>
              <w:lastRenderedPageBreak/>
              <w:t>г.Владимир, 600033;</w:t>
            </w:r>
          </w:p>
          <w:p w14:paraId="152F4AAF" w14:textId="77777777" w:rsidR="00B14C8D" w:rsidRDefault="00B14C8D" w:rsidP="00B14C8D">
            <w:pPr>
              <w:rPr>
                <w:rFonts w:ascii="PT Astra Serif" w:hAnsi="PT Astra Serif"/>
                <w:bCs/>
                <w:sz w:val="24"/>
                <w:szCs w:val="24"/>
              </w:rPr>
            </w:pPr>
            <w:r>
              <w:rPr>
                <w:rFonts w:ascii="PT Astra Serif" w:hAnsi="PT Astra Serif"/>
                <w:bCs/>
                <w:sz w:val="24"/>
                <w:szCs w:val="24"/>
              </w:rPr>
              <w:t>ОГРН 1043301812817</w:t>
            </w:r>
          </w:p>
          <w:p w14:paraId="5250C84E" w14:textId="77777777" w:rsidR="00B14C8D" w:rsidRDefault="00B14C8D" w:rsidP="00B14C8D">
            <w:pPr>
              <w:rPr>
                <w:rFonts w:ascii="PT Astra Serif" w:hAnsi="PT Astra Serif"/>
                <w:bCs/>
                <w:sz w:val="24"/>
                <w:szCs w:val="24"/>
              </w:rPr>
            </w:pPr>
            <w:r>
              <w:rPr>
                <w:rFonts w:ascii="PT Astra Serif" w:hAnsi="PT Astra Serif"/>
                <w:bCs/>
                <w:sz w:val="24"/>
                <w:szCs w:val="24"/>
              </w:rPr>
              <w:t>Банковские реквизиты:</w:t>
            </w:r>
          </w:p>
          <w:p w14:paraId="0021430A" w14:textId="77777777" w:rsidR="00B14C8D" w:rsidRDefault="00B14C8D" w:rsidP="00B14C8D">
            <w:pPr>
              <w:rPr>
                <w:rFonts w:ascii="PT Astra Serif" w:hAnsi="PT Astra Serif"/>
                <w:bCs/>
                <w:sz w:val="24"/>
                <w:szCs w:val="24"/>
              </w:rPr>
            </w:pPr>
            <w:r>
              <w:rPr>
                <w:rFonts w:ascii="PT Astra Serif" w:hAnsi="PT Astra Serif"/>
                <w:bCs/>
                <w:sz w:val="24"/>
                <w:szCs w:val="24"/>
              </w:rPr>
              <w:t>ИНН 3327103673</w:t>
            </w:r>
          </w:p>
          <w:p w14:paraId="17157CED" w14:textId="77777777" w:rsidR="00B14C8D" w:rsidRDefault="00B14C8D" w:rsidP="00B14C8D">
            <w:pPr>
              <w:rPr>
                <w:rFonts w:ascii="PT Astra Serif" w:hAnsi="PT Astra Serif"/>
                <w:bCs/>
                <w:sz w:val="24"/>
                <w:szCs w:val="24"/>
              </w:rPr>
            </w:pPr>
            <w:r>
              <w:rPr>
                <w:rFonts w:ascii="PT Astra Serif" w:hAnsi="PT Astra Serif"/>
                <w:bCs/>
                <w:sz w:val="24"/>
                <w:szCs w:val="24"/>
              </w:rPr>
              <w:t>КПП 332701001,</w:t>
            </w:r>
          </w:p>
          <w:p w14:paraId="2E663C9C" w14:textId="77777777" w:rsidR="00B14C8D" w:rsidRDefault="00B14C8D" w:rsidP="00B14C8D">
            <w:pPr>
              <w:rPr>
                <w:rFonts w:ascii="PT Astra Serif" w:hAnsi="PT Astra Serif"/>
                <w:sz w:val="24"/>
                <w:szCs w:val="24"/>
              </w:rPr>
            </w:pPr>
            <w:r>
              <w:rPr>
                <w:rFonts w:ascii="PT Astra Serif" w:hAnsi="PT Astra Serif"/>
                <w:bCs/>
                <w:sz w:val="24"/>
                <w:szCs w:val="24"/>
              </w:rPr>
              <w:t>ОКПО 08944321</w:t>
            </w:r>
          </w:p>
          <w:p w14:paraId="232FEA79" w14:textId="77777777" w:rsidR="00B14C8D" w:rsidRDefault="00B14C8D" w:rsidP="00B14C8D">
            <w:pPr>
              <w:rPr>
                <w:rFonts w:ascii="PT Astra Serif" w:hAnsi="PT Astra Serif"/>
                <w:sz w:val="24"/>
                <w:szCs w:val="24"/>
              </w:rPr>
            </w:pPr>
            <w:r>
              <w:rPr>
                <w:rFonts w:ascii="PT Astra Serif" w:hAnsi="PT Astra Serif"/>
                <w:sz w:val="24"/>
                <w:szCs w:val="24"/>
              </w:rPr>
              <w:t xml:space="preserve">БИК 012202102 </w:t>
            </w:r>
          </w:p>
          <w:p w14:paraId="0042D9AF" w14:textId="77777777" w:rsidR="00B14C8D" w:rsidRDefault="00B14C8D" w:rsidP="00B14C8D">
            <w:pPr>
              <w:rPr>
                <w:rFonts w:ascii="PT Astra Serif" w:hAnsi="PT Astra Serif"/>
                <w:sz w:val="24"/>
                <w:szCs w:val="24"/>
              </w:rPr>
            </w:pPr>
            <w:r>
              <w:rPr>
                <w:rFonts w:ascii="PT Astra Serif" w:hAnsi="PT Astra Serif"/>
                <w:sz w:val="24"/>
                <w:szCs w:val="24"/>
              </w:rPr>
              <w:t>к/с 40102810745370000024</w:t>
            </w:r>
          </w:p>
          <w:p w14:paraId="1FA5CB1E" w14:textId="77777777" w:rsidR="00B14C8D" w:rsidRDefault="00B14C8D" w:rsidP="00B14C8D">
            <w:pPr>
              <w:rPr>
                <w:rFonts w:ascii="PT Astra Serif" w:hAnsi="PT Astra Serif"/>
                <w:sz w:val="24"/>
                <w:szCs w:val="24"/>
              </w:rPr>
            </w:pPr>
            <w:r>
              <w:rPr>
                <w:rFonts w:ascii="PT Astra Serif" w:hAnsi="PT Astra Serif"/>
                <w:sz w:val="24"/>
                <w:szCs w:val="24"/>
              </w:rPr>
              <w:t>р/с 03211643000000013236</w:t>
            </w:r>
          </w:p>
          <w:p w14:paraId="366E0EC0" w14:textId="77777777" w:rsidR="00B14C8D" w:rsidRDefault="00B14C8D" w:rsidP="00B14C8D">
            <w:pPr>
              <w:rPr>
                <w:rFonts w:ascii="PT Astra Serif" w:hAnsi="PT Astra Serif"/>
                <w:b/>
                <w:bCs/>
                <w:sz w:val="24"/>
                <w:szCs w:val="24"/>
              </w:rPr>
            </w:pPr>
            <w:r>
              <w:rPr>
                <w:rFonts w:ascii="PT Astra Serif" w:hAnsi="PT Astra Serif"/>
                <w:sz w:val="24"/>
                <w:szCs w:val="24"/>
              </w:rPr>
              <w:t>Волго-Вятское ГУ банка России//УФК по Нижегородской области г. Нижний Новгород</w:t>
            </w:r>
          </w:p>
          <w:p w14:paraId="37389D3D" w14:textId="77777777" w:rsidR="00B14C8D" w:rsidRDefault="00B14C8D" w:rsidP="00B14C8D">
            <w:pPr>
              <w:rPr>
                <w:rFonts w:ascii="PT Astra Serif" w:hAnsi="PT Astra Serif"/>
                <w:sz w:val="24"/>
                <w:szCs w:val="24"/>
              </w:rPr>
            </w:pPr>
            <w:r>
              <w:rPr>
                <w:rFonts w:ascii="PT Astra Serif" w:hAnsi="PT Astra Serif"/>
                <w:b/>
                <w:bCs/>
                <w:sz w:val="24"/>
                <w:szCs w:val="24"/>
              </w:rPr>
              <w:t xml:space="preserve">Получатель: </w:t>
            </w:r>
            <w:r>
              <w:rPr>
                <w:rFonts w:ascii="PT Astra Serif" w:hAnsi="PT Astra Serif"/>
                <w:sz w:val="24"/>
                <w:szCs w:val="24"/>
              </w:rPr>
              <w:t>л</w:t>
            </w:r>
            <w:r>
              <w:rPr>
                <w:rFonts w:ascii="PT Astra Serif" w:hAnsi="PT Astra Serif"/>
                <w:b/>
                <w:sz w:val="24"/>
                <w:szCs w:val="24"/>
              </w:rPr>
              <w:t>/</w:t>
            </w:r>
            <w:r>
              <w:rPr>
                <w:rFonts w:ascii="PT Astra Serif" w:hAnsi="PT Astra Serif"/>
                <w:sz w:val="24"/>
                <w:szCs w:val="24"/>
              </w:rPr>
              <w:t xml:space="preserve">с 03281855890 УФК по Нижегородской области г. Нижний Новгород </w:t>
            </w:r>
            <w:r>
              <w:rPr>
                <w:rFonts w:ascii="PT Astra Serif" w:hAnsi="PT Astra Serif"/>
                <w:bCs/>
                <w:sz w:val="24"/>
                <w:szCs w:val="24"/>
              </w:rPr>
              <w:t>(ФКУ ЦИТОВ УФСИН России по Владимирской области)</w:t>
            </w:r>
          </w:p>
          <w:p w14:paraId="11F4FD90" w14:textId="77777777" w:rsidR="001E41BB" w:rsidRPr="001E41BB" w:rsidRDefault="001E41BB" w:rsidP="001E41BB">
            <w:pPr>
              <w:rPr>
                <w:b/>
                <w:bCs/>
                <w:sz w:val="24"/>
                <w:szCs w:val="24"/>
              </w:rPr>
            </w:pPr>
          </w:p>
        </w:tc>
        <w:tc>
          <w:tcPr>
            <w:tcW w:w="2401" w:type="pct"/>
            <w:tcBorders>
              <w:top w:val="nil"/>
              <w:left w:val="nil"/>
              <w:bottom w:val="nil"/>
              <w:right w:val="nil"/>
            </w:tcBorders>
          </w:tcPr>
          <w:p w14:paraId="7EB02CF7" w14:textId="77777777" w:rsidR="001E41BB" w:rsidRPr="001E41BB" w:rsidRDefault="001E41BB" w:rsidP="001E41BB">
            <w:pPr>
              <w:rPr>
                <w:b/>
                <w:bCs/>
                <w:sz w:val="24"/>
                <w:szCs w:val="24"/>
              </w:rPr>
            </w:pPr>
            <w:r w:rsidRPr="001E41BB">
              <w:rPr>
                <w:b/>
                <w:bCs/>
                <w:sz w:val="24"/>
                <w:szCs w:val="24"/>
              </w:rPr>
              <w:lastRenderedPageBreak/>
              <w:t>«Исполнитель»:</w:t>
            </w:r>
          </w:p>
          <w:p w14:paraId="47B9EDA6" w14:textId="77777777" w:rsidR="001E41BB" w:rsidRPr="001E41BB" w:rsidRDefault="001E41BB" w:rsidP="001E41BB">
            <w:pPr>
              <w:rPr>
                <w:b/>
                <w:bCs/>
                <w:sz w:val="24"/>
                <w:szCs w:val="24"/>
              </w:rPr>
            </w:pPr>
          </w:p>
        </w:tc>
      </w:tr>
    </w:tbl>
    <w:p w14:paraId="7C08E512" w14:textId="77777777" w:rsidR="001E41BB" w:rsidRPr="001E41BB" w:rsidRDefault="001E41BB" w:rsidP="001E41BB">
      <w:pPr>
        <w:jc w:val="center"/>
        <w:rPr>
          <w:b/>
          <w:bCs/>
          <w:sz w:val="24"/>
          <w:szCs w:val="24"/>
        </w:rPr>
      </w:pPr>
      <w:r w:rsidRPr="001E41BB">
        <w:rPr>
          <w:b/>
          <w:bCs/>
          <w:sz w:val="24"/>
          <w:szCs w:val="24"/>
        </w:rPr>
        <w:t>1</w:t>
      </w:r>
      <w:r>
        <w:rPr>
          <w:b/>
          <w:bCs/>
          <w:sz w:val="24"/>
          <w:szCs w:val="24"/>
        </w:rPr>
        <w:t>4</w:t>
      </w:r>
      <w:r w:rsidRPr="001E41BB">
        <w:rPr>
          <w:b/>
          <w:bCs/>
          <w:sz w:val="24"/>
          <w:szCs w:val="24"/>
        </w:rPr>
        <w:t>. Подписи Сторон</w:t>
      </w:r>
    </w:p>
    <w:p w14:paraId="7C48EBAE" w14:textId="77777777" w:rsidR="001E41BB" w:rsidRPr="001E41BB" w:rsidRDefault="001E41BB" w:rsidP="001E41BB">
      <w:pPr>
        <w:rPr>
          <w:b/>
          <w:bCs/>
          <w:sz w:val="24"/>
          <w:szCs w:val="24"/>
        </w:rPr>
      </w:pPr>
    </w:p>
    <w:tbl>
      <w:tblPr>
        <w:tblW w:w="5000" w:type="pct"/>
        <w:tblLook w:val="01E0" w:firstRow="1" w:lastRow="1" w:firstColumn="1" w:lastColumn="1" w:noHBand="0" w:noVBand="0"/>
      </w:tblPr>
      <w:tblGrid>
        <w:gridCol w:w="4890"/>
        <w:gridCol w:w="4891"/>
      </w:tblGrid>
      <w:tr w:rsidR="001E41BB" w:rsidRPr="001E41BB" w14:paraId="6FE265FE" w14:textId="77777777" w:rsidTr="00775C2E">
        <w:tc>
          <w:tcPr>
            <w:tcW w:w="2500" w:type="pct"/>
          </w:tcPr>
          <w:p w14:paraId="14867411" w14:textId="77777777" w:rsidR="001E41BB" w:rsidRPr="001E41BB" w:rsidRDefault="001E41BB" w:rsidP="001E41BB">
            <w:pPr>
              <w:rPr>
                <w:b/>
                <w:sz w:val="24"/>
                <w:szCs w:val="24"/>
              </w:rPr>
            </w:pPr>
            <w:r w:rsidRPr="001E41BB">
              <w:rPr>
                <w:b/>
                <w:sz w:val="24"/>
                <w:szCs w:val="24"/>
              </w:rPr>
              <w:t>От «Государственного заказчика»:</w:t>
            </w:r>
          </w:p>
          <w:p w14:paraId="051F5B6A" w14:textId="77777777" w:rsidR="001E41BB" w:rsidRPr="001E41BB" w:rsidRDefault="001E41BB" w:rsidP="001E41BB">
            <w:pPr>
              <w:rPr>
                <w:bCs/>
                <w:sz w:val="24"/>
                <w:szCs w:val="24"/>
              </w:rPr>
            </w:pPr>
          </w:p>
          <w:p w14:paraId="1F029D91" w14:textId="75406868" w:rsidR="001E41BB" w:rsidRPr="001E41BB" w:rsidRDefault="00F750C0" w:rsidP="001E41BB">
            <w:pPr>
              <w:rPr>
                <w:bCs/>
                <w:sz w:val="24"/>
                <w:szCs w:val="24"/>
              </w:rPr>
            </w:pPr>
            <w:r>
              <w:rPr>
                <w:bCs/>
                <w:sz w:val="24"/>
                <w:szCs w:val="24"/>
              </w:rPr>
              <w:t>Н</w:t>
            </w:r>
            <w:r w:rsidR="001E41BB" w:rsidRPr="001E41BB">
              <w:rPr>
                <w:bCs/>
                <w:sz w:val="24"/>
                <w:szCs w:val="24"/>
              </w:rPr>
              <w:t xml:space="preserve">ачальник ФКУ ЦИТОВ </w:t>
            </w:r>
          </w:p>
          <w:p w14:paraId="42639606" w14:textId="77777777" w:rsidR="001E41BB" w:rsidRPr="001E41BB" w:rsidRDefault="001E41BB" w:rsidP="001E41BB">
            <w:pPr>
              <w:rPr>
                <w:bCs/>
                <w:sz w:val="24"/>
                <w:szCs w:val="24"/>
              </w:rPr>
            </w:pPr>
            <w:r w:rsidRPr="001E41BB">
              <w:rPr>
                <w:bCs/>
                <w:sz w:val="24"/>
                <w:szCs w:val="24"/>
              </w:rPr>
              <w:t>УФСИН России по Владимирской области</w:t>
            </w:r>
          </w:p>
          <w:p w14:paraId="017F2F90" w14:textId="77777777" w:rsidR="001E41BB" w:rsidRPr="001E41BB" w:rsidRDefault="001E41BB" w:rsidP="001E41BB">
            <w:pPr>
              <w:rPr>
                <w:bCs/>
                <w:sz w:val="24"/>
                <w:szCs w:val="24"/>
              </w:rPr>
            </w:pPr>
          </w:p>
          <w:p w14:paraId="07505074" w14:textId="77777777" w:rsidR="001E41BB" w:rsidRPr="001E41BB" w:rsidRDefault="001E41BB" w:rsidP="001E41BB">
            <w:pPr>
              <w:rPr>
                <w:bCs/>
                <w:sz w:val="24"/>
                <w:szCs w:val="24"/>
              </w:rPr>
            </w:pPr>
          </w:p>
          <w:p w14:paraId="2F2B1AE7" w14:textId="77777777" w:rsidR="001E41BB" w:rsidRPr="001E41BB" w:rsidRDefault="001E41BB" w:rsidP="001E41BB">
            <w:pPr>
              <w:rPr>
                <w:bCs/>
                <w:sz w:val="24"/>
                <w:szCs w:val="24"/>
              </w:rPr>
            </w:pPr>
          </w:p>
          <w:p w14:paraId="23B3EE11" w14:textId="722D5B84" w:rsidR="001E41BB" w:rsidRPr="001E41BB" w:rsidRDefault="00E07D9D" w:rsidP="001E41BB">
            <w:pPr>
              <w:rPr>
                <w:bCs/>
                <w:sz w:val="24"/>
                <w:szCs w:val="24"/>
              </w:rPr>
            </w:pPr>
            <w:r>
              <w:rPr>
                <w:bCs/>
                <w:sz w:val="24"/>
                <w:szCs w:val="24"/>
              </w:rPr>
              <w:t>____________________</w:t>
            </w:r>
            <w:r w:rsidR="00DB41E5">
              <w:rPr>
                <w:bCs/>
                <w:sz w:val="24"/>
                <w:szCs w:val="24"/>
              </w:rPr>
              <w:t>/</w:t>
            </w:r>
            <w:r w:rsidR="00F750C0">
              <w:rPr>
                <w:bCs/>
                <w:sz w:val="24"/>
                <w:szCs w:val="24"/>
              </w:rPr>
              <w:t xml:space="preserve">А.К. </w:t>
            </w:r>
            <w:proofErr w:type="spellStart"/>
            <w:r w:rsidR="00F750C0">
              <w:rPr>
                <w:bCs/>
                <w:sz w:val="24"/>
                <w:szCs w:val="24"/>
              </w:rPr>
              <w:t>Кабдулинов</w:t>
            </w:r>
            <w:proofErr w:type="spellEnd"/>
            <w:r w:rsidR="00DB41E5">
              <w:rPr>
                <w:bCs/>
                <w:sz w:val="24"/>
                <w:szCs w:val="24"/>
              </w:rPr>
              <w:t>/</w:t>
            </w:r>
          </w:p>
          <w:p w14:paraId="48C0D1B6" w14:textId="77777777" w:rsidR="001E41BB" w:rsidRPr="001E41BB" w:rsidRDefault="001E41BB" w:rsidP="001E41BB">
            <w:pPr>
              <w:rPr>
                <w:bCs/>
                <w:sz w:val="24"/>
                <w:szCs w:val="24"/>
              </w:rPr>
            </w:pPr>
            <w:r w:rsidRPr="001E41BB">
              <w:rPr>
                <w:bCs/>
                <w:sz w:val="24"/>
                <w:szCs w:val="24"/>
              </w:rPr>
              <w:t>МП</w:t>
            </w:r>
          </w:p>
          <w:p w14:paraId="283A18E9" w14:textId="77777777" w:rsidR="001E41BB" w:rsidRPr="001E41BB" w:rsidRDefault="00FB180C" w:rsidP="001E41BB">
            <w:pPr>
              <w:rPr>
                <w:sz w:val="24"/>
                <w:szCs w:val="24"/>
              </w:rPr>
            </w:pPr>
            <w:r>
              <w:rPr>
                <w:sz w:val="24"/>
                <w:szCs w:val="24"/>
              </w:rPr>
              <w:t xml:space="preserve"> «___» _______________ 2026</w:t>
            </w:r>
            <w:r w:rsidR="001E41BB" w:rsidRPr="001E41BB">
              <w:rPr>
                <w:sz w:val="24"/>
                <w:szCs w:val="24"/>
              </w:rPr>
              <w:t>г.</w:t>
            </w:r>
          </w:p>
          <w:p w14:paraId="57DA6016" w14:textId="77777777" w:rsidR="001E41BB" w:rsidRPr="001E41BB" w:rsidRDefault="001E41BB" w:rsidP="001E41BB">
            <w:pPr>
              <w:rPr>
                <w:bCs/>
                <w:sz w:val="24"/>
                <w:szCs w:val="24"/>
              </w:rPr>
            </w:pPr>
          </w:p>
        </w:tc>
        <w:tc>
          <w:tcPr>
            <w:tcW w:w="2500" w:type="pct"/>
          </w:tcPr>
          <w:p w14:paraId="6FA503BB" w14:textId="77777777" w:rsidR="001E41BB" w:rsidRPr="001E41BB" w:rsidRDefault="001E41BB" w:rsidP="001E41BB">
            <w:pPr>
              <w:rPr>
                <w:b/>
                <w:bCs/>
                <w:sz w:val="24"/>
                <w:szCs w:val="24"/>
              </w:rPr>
            </w:pPr>
            <w:r w:rsidRPr="001E41BB">
              <w:rPr>
                <w:b/>
                <w:bCs/>
                <w:sz w:val="24"/>
                <w:szCs w:val="24"/>
              </w:rPr>
              <w:t>От «Исполнителя»:</w:t>
            </w:r>
          </w:p>
          <w:p w14:paraId="288D11AC" w14:textId="77777777" w:rsidR="001E41BB" w:rsidRPr="001E41BB" w:rsidRDefault="001E41BB" w:rsidP="001E41BB">
            <w:pPr>
              <w:rPr>
                <w:bCs/>
                <w:sz w:val="24"/>
                <w:szCs w:val="24"/>
              </w:rPr>
            </w:pPr>
          </w:p>
          <w:p w14:paraId="46EBCD53" w14:textId="77777777" w:rsidR="001E41BB" w:rsidRPr="001E41BB" w:rsidRDefault="00DB41E5" w:rsidP="001E41BB">
            <w:pPr>
              <w:rPr>
                <w:bCs/>
                <w:sz w:val="24"/>
                <w:szCs w:val="24"/>
              </w:rPr>
            </w:pPr>
            <w:r>
              <w:rPr>
                <w:bCs/>
                <w:sz w:val="24"/>
                <w:szCs w:val="24"/>
              </w:rPr>
              <w:t>_______________________________</w:t>
            </w:r>
          </w:p>
          <w:p w14:paraId="5F30BAD3" w14:textId="77777777" w:rsidR="001E41BB" w:rsidRPr="001E41BB" w:rsidRDefault="00DB41E5" w:rsidP="001E41BB">
            <w:pPr>
              <w:rPr>
                <w:bCs/>
                <w:sz w:val="24"/>
                <w:szCs w:val="24"/>
              </w:rPr>
            </w:pPr>
            <w:r>
              <w:rPr>
                <w:bCs/>
                <w:sz w:val="24"/>
                <w:szCs w:val="24"/>
              </w:rPr>
              <w:t>_______________________________</w:t>
            </w:r>
          </w:p>
          <w:p w14:paraId="6B7C0A0A" w14:textId="77777777" w:rsidR="001E41BB" w:rsidRPr="001E41BB" w:rsidRDefault="001E41BB" w:rsidP="001E41BB">
            <w:pPr>
              <w:rPr>
                <w:bCs/>
                <w:sz w:val="24"/>
                <w:szCs w:val="24"/>
              </w:rPr>
            </w:pPr>
          </w:p>
          <w:p w14:paraId="109A1639" w14:textId="77777777" w:rsidR="001E41BB" w:rsidRPr="001E41BB" w:rsidRDefault="001E41BB" w:rsidP="001E41BB">
            <w:pPr>
              <w:rPr>
                <w:bCs/>
                <w:sz w:val="24"/>
                <w:szCs w:val="24"/>
              </w:rPr>
            </w:pPr>
          </w:p>
          <w:p w14:paraId="02535477" w14:textId="77777777" w:rsidR="001E41BB" w:rsidRPr="001E41BB" w:rsidRDefault="001E41BB" w:rsidP="001E41BB">
            <w:pPr>
              <w:rPr>
                <w:bCs/>
                <w:sz w:val="24"/>
                <w:szCs w:val="24"/>
              </w:rPr>
            </w:pPr>
          </w:p>
          <w:p w14:paraId="51DBFED8" w14:textId="77777777" w:rsidR="001E41BB" w:rsidRPr="001E41BB" w:rsidRDefault="001E41BB" w:rsidP="001E41BB">
            <w:pPr>
              <w:rPr>
                <w:bCs/>
                <w:sz w:val="24"/>
                <w:szCs w:val="24"/>
              </w:rPr>
            </w:pPr>
            <w:r w:rsidRPr="001E41BB">
              <w:rPr>
                <w:bCs/>
                <w:sz w:val="24"/>
                <w:szCs w:val="24"/>
              </w:rPr>
              <w:t>____________________</w:t>
            </w:r>
            <w:r w:rsidR="00DB41E5">
              <w:rPr>
                <w:bCs/>
                <w:sz w:val="24"/>
                <w:szCs w:val="24"/>
              </w:rPr>
              <w:t>/_______________/</w:t>
            </w:r>
          </w:p>
          <w:p w14:paraId="7FCC855A" w14:textId="77777777" w:rsidR="001E41BB" w:rsidRPr="001E41BB" w:rsidRDefault="001E41BB" w:rsidP="001E41BB">
            <w:pPr>
              <w:rPr>
                <w:bCs/>
                <w:sz w:val="24"/>
                <w:szCs w:val="24"/>
              </w:rPr>
            </w:pPr>
            <w:r w:rsidRPr="001E41BB">
              <w:rPr>
                <w:bCs/>
                <w:sz w:val="24"/>
                <w:szCs w:val="24"/>
              </w:rPr>
              <w:t xml:space="preserve"> М.П.</w:t>
            </w:r>
          </w:p>
          <w:p w14:paraId="6424B937" w14:textId="77777777" w:rsidR="001E41BB" w:rsidRPr="001E41BB" w:rsidRDefault="00FB180C" w:rsidP="001E41BB">
            <w:pPr>
              <w:rPr>
                <w:bCs/>
                <w:sz w:val="24"/>
                <w:szCs w:val="24"/>
              </w:rPr>
            </w:pPr>
            <w:r>
              <w:rPr>
                <w:bCs/>
                <w:sz w:val="24"/>
                <w:szCs w:val="24"/>
              </w:rPr>
              <w:t>«____»____________________2026</w:t>
            </w:r>
            <w:r w:rsidR="001E41BB" w:rsidRPr="001E41BB">
              <w:rPr>
                <w:bCs/>
                <w:sz w:val="24"/>
                <w:szCs w:val="24"/>
              </w:rPr>
              <w:t xml:space="preserve"> г.</w:t>
            </w:r>
          </w:p>
        </w:tc>
      </w:tr>
    </w:tbl>
    <w:p w14:paraId="5B6FBA82" w14:textId="77777777" w:rsidR="00D701A0" w:rsidRPr="001E0414" w:rsidRDefault="00D701A0" w:rsidP="00D701A0">
      <w:pPr>
        <w:rPr>
          <w:sz w:val="24"/>
          <w:szCs w:val="24"/>
        </w:rPr>
      </w:pPr>
    </w:p>
    <w:p w14:paraId="6852E32B" w14:textId="77777777" w:rsidR="00E80084" w:rsidRPr="001E0414" w:rsidRDefault="00E80084" w:rsidP="00F97922">
      <w:pPr>
        <w:ind w:left="142"/>
        <w:jc w:val="both"/>
        <w:rPr>
          <w:sz w:val="24"/>
          <w:szCs w:val="24"/>
        </w:rPr>
      </w:pPr>
    </w:p>
    <w:p w14:paraId="4EE1CF92" w14:textId="77777777" w:rsidR="00E80084" w:rsidRDefault="00E80084" w:rsidP="00F97922">
      <w:pPr>
        <w:ind w:left="142"/>
        <w:jc w:val="both"/>
        <w:rPr>
          <w:sz w:val="24"/>
          <w:szCs w:val="24"/>
        </w:rPr>
      </w:pPr>
    </w:p>
    <w:p w14:paraId="47E503E8" w14:textId="77777777" w:rsidR="001E41BB" w:rsidRDefault="001E41BB" w:rsidP="00F97922">
      <w:pPr>
        <w:ind w:left="142"/>
        <w:jc w:val="both"/>
        <w:rPr>
          <w:sz w:val="24"/>
          <w:szCs w:val="24"/>
        </w:rPr>
      </w:pPr>
    </w:p>
    <w:p w14:paraId="37D3BC64" w14:textId="77777777" w:rsidR="001E41BB" w:rsidRDefault="001E41BB" w:rsidP="00F97922">
      <w:pPr>
        <w:ind w:left="142"/>
        <w:jc w:val="both"/>
        <w:rPr>
          <w:sz w:val="24"/>
          <w:szCs w:val="24"/>
        </w:rPr>
      </w:pPr>
    </w:p>
    <w:p w14:paraId="50EF0B63" w14:textId="77777777" w:rsidR="001E41BB" w:rsidRDefault="001E41BB" w:rsidP="00F97922">
      <w:pPr>
        <w:ind w:left="142"/>
        <w:jc w:val="both"/>
        <w:rPr>
          <w:sz w:val="24"/>
          <w:szCs w:val="24"/>
        </w:rPr>
      </w:pPr>
    </w:p>
    <w:p w14:paraId="7D94C49B" w14:textId="77777777" w:rsidR="001E41BB" w:rsidRDefault="001E41BB" w:rsidP="00F97922">
      <w:pPr>
        <w:ind w:left="142"/>
        <w:jc w:val="both"/>
        <w:rPr>
          <w:sz w:val="24"/>
          <w:szCs w:val="24"/>
        </w:rPr>
      </w:pPr>
    </w:p>
    <w:p w14:paraId="4F4760E0" w14:textId="77777777" w:rsidR="001E41BB" w:rsidRDefault="001E41BB" w:rsidP="00F97922">
      <w:pPr>
        <w:ind w:left="142"/>
        <w:jc w:val="both"/>
        <w:rPr>
          <w:sz w:val="24"/>
          <w:szCs w:val="24"/>
        </w:rPr>
      </w:pPr>
    </w:p>
    <w:p w14:paraId="005C40E1" w14:textId="77777777" w:rsidR="001E41BB" w:rsidRDefault="001E41BB" w:rsidP="00F97922">
      <w:pPr>
        <w:ind w:left="142"/>
        <w:jc w:val="both"/>
        <w:rPr>
          <w:sz w:val="24"/>
          <w:szCs w:val="24"/>
        </w:rPr>
      </w:pPr>
    </w:p>
    <w:p w14:paraId="6E31A07F" w14:textId="77777777" w:rsidR="001E41BB" w:rsidRDefault="001E41BB" w:rsidP="00F97922">
      <w:pPr>
        <w:ind w:left="142"/>
        <w:jc w:val="both"/>
        <w:rPr>
          <w:sz w:val="24"/>
          <w:szCs w:val="24"/>
        </w:rPr>
      </w:pPr>
    </w:p>
    <w:p w14:paraId="00E72127" w14:textId="77777777" w:rsidR="001E41BB" w:rsidRDefault="001E41BB" w:rsidP="00F97922">
      <w:pPr>
        <w:ind w:left="142"/>
        <w:jc w:val="both"/>
        <w:rPr>
          <w:sz w:val="24"/>
          <w:szCs w:val="24"/>
        </w:rPr>
      </w:pPr>
    </w:p>
    <w:p w14:paraId="3DEF7E27" w14:textId="77777777" w:rsidR="001E41BB" w:rsidRDefault="001E41BB" w:rsidP="00F97922">
      <w:pPr>
        <w:ind w:left="142"/>
        <w:jc w:val="both"/>
        <w:rPr>
          <w:sz w:val="24"/>
          <w:szCs w:val="24"/>
        </w:rPr>
      </w:pPr>
    </w:p>
    <w:p w14:paraId="27C785B9" w14:textId="77777777" w:rsidR="001E41BB" w:rsidRDefault="001E41BB" w:rsidP="00F97922">
      <w:pPr>
        <w:ind w:left="142"/>
        <w:jc w:val="both"/>
        <w:rPr>
          <w:sz w:val="24"/>
          <w:szCs w:val="24"/>
        </w:rPr>
      </w:pPr>
    </w:p>
    <w:p w14:paraId="2C61CA33" w14:textId="77777777" w:rsidR="001E41BB" w:rsidRDefault="001E41BB" w:rsidP="00F97922">
      <w:pPr>
        <w:ind w:left="142"/>
        <w:jc w:val="both"/>
        <w:rPr>
          <w:sz w:val="24"/>
          <w:szCs w:val="24"/>
        </w:rPr>
      </w:pPr>
    </w:p>
    <w:p w14:paraId="3E96BEA6" w14:textId="77777777" w:rsidR="001E41BB" w:rsidRDefault="001E41BB" w:rsidP="00F97922">
      <w:pPr>
        <w:ind w:left="142"/>
        <w:jc w:val="both"/>
        <w:rPr>
          <w:sz w:val="24"/>
          <w:szCs w:val="24"/>
        </w:rPr>
      </w:pPr>
    </w:p>
    <w:p w14:paraId="381CC205" w14:textId="77777777" w:rsidR="001E41BB" w:rsidRDefault="001E41BB" w:rsidP="00F97922">
      <w:pPr>
        <w:ind w:left="142"/>
        <w:jc w:val="both"/>
        <w:rPr>
          <w:sz w:val="24"/>
          <w:szCs w:val="24"/>
        </w:rPr>
      </w:pPr>
    </w:p>
    <w:p w14:paraId="424BF9E1" w14:textId="77777777" w:rsidR="001E41BB" w:rsidRDefault="001E41BB" w:rsidP="00F97922">
      <w:pPr>
        <w:ind w:left="142"/>
        <w:jc w:val="both"/>
        <w:rPr>
          <w:sz w:val="24"/>
          <w:szCs w:val="24"/>
        </w:rPr>
      </w:pPr>
    </w:p>
    <w:p w14:paraId="77BE1230" w14:textId="77777777" w:rsidR="001E41BB" w:rsidRDefault="001E41BB" w:rsidP="00F97922">
      <w:pPr>
        <w:ind w:left="142"/>
        <w:jc w:val="both"/>
        <w:rPr>
          <w:sz w:val="24"/>
          <w:szCs w:val="24"/>
        </w:rPr>
      </w:pPr>
    </w:p>
    <w:p w14:paraId="51CCB964" w14:textId="77777777" w:rsidR="001E41BB" w:rsidRDefault="001E41BB" w:rsidP="00F97922">
      <w:pPr>
        <w:ind w:left="142"/>
        <w:jc w:val="both"/>
        <w:rPr>
          <w:sz w:val="24"/>
          <w:szCs w:val="24"/>
        </w:rPr>
      </w:pPr>
    </w:p>
    <w:p w14:paraId="35F11835" w14:textId="77777777" w:rsidR="001E41BB" w:rsidRDefault="001E41BB" w:rsidP="00F97922">
      <w:pPr>
        <w:ind w:left="142"/>
        <w:jc w:val="both"/>
        <w:rPr>
          <w:sz w:val="24"/>
          <w:szCs w:val="24"/>
        </w:rPr>
      </w:pPr>
    </w:p>
    <w:p w14:paraId="7D3A6BC9" w14:textId="77777777" w:rsidR="001E41BB" w:rsidRDefault="001E41BB" w:rsidP="00F97922">
      <w:pPr>
        <w:ind w:left="142"/>
        <w:jc w:val="both"/>
        <w:rPr>
          <w:sz w:val="24"/>
          <w:szCs w:val="24"/>
        </w:rPr>
      </w:pPr>
    </w:p>
    <w:p w14:paraId="4546099C" w14:textId="77777777" w:rsidR="001E41BB" w:rsidRDefault="001E41BB" w:rsidP="00F97922">
      <w:pPr>
        <w:ind w:left="142"/>
        <w:jc w:val="both"/>
        <w:rPr>
          <w:sz w:val="24"/>
          <w:szCs w:val="24"/>
        </w:rPr>
      </w:pPr>
    </w:p>
    <w:p w14:paraId="2AEB8ECC" w14:textId="77777777" w:rsidR="001E41BB" w:rsidRDefault="001E41BB" w:rsidP="00F97922">
      <w:pPr>
        <w:ind w:left="142"/>
        <w:jc w:val="both"/>
        <w:rPr>
          <w:sz w:val="24"/>
          <w:szCs w:val="24"/>
        </w:rPr>
      </w:pPr>
    </w:p>
    <w:p w14:paraId="29D1FBE2" w14:textId="77777777" w:rsidR="001E41BB" w:rsidRDefault="001E41BB" w:rsidP="00F97922">
      <w:pPr>
        <w:ind w:left="142"/>
        <w:jc w:val="both"/>
        <w:rPr>
          <w:sz w:val="24"/>
          <w:szCs w:val="24"/>
        </w:rPr>
      </w:pPr>
    </w:p>
    <w:p w14:paraId="77B8C36C" w14:textId="77777777" w:rsidR="001E41BB" w:rsidRPr="001E0414" w:rsidRDefault="001E41BB" w:rsidP="00F97922">
      <w:pPr>
        <w:ind w:left="142"/>
        <w:jc w:val="both"/>
        <w:rPr>
          <w:sz w:val="24"/>
          <w:szCs w:val="24"/>
        </w:rPr>
      </w:pPr>
    </w:p>
    <w:p w14:paraId="062DFA87" w14:textId="77777777" w:rsidR="00E80084" w:rsidRPr="001E0414" w:rsidRDefault="00E80084" w:rsidP="00F97922">
      <w:pPr>
        <w:ind w:left="142"/>
        <w:jc w:val="both"/>
        <w:rPr>
          <w:sz w:val="24"/>
          <w:szCs w:val="24"/>
        </w:rPr>
      </w:pPr>
    </w:p>
    <w:p w14:paraId="2CF0BCEC" w14:textId="77777777" w:rsidR="000B1C89" w:rsidRDefault="000B1C89" w:rsidP="000B1C89">
      <w:pPr>
        <w:rPr>
          <w:sz w:val="24"/>
          <w:szCs w:val="24"/>
        </w:rPr>
      </w:pPr>
    </w:p>
    <w:p w14:paraId="2A8C8633" w14:textId="77777777" w:rsidR="000B1C89" w:rsidRPr="000B1C89" w:rsidRDefault="006451E2" w:rsidP="000B1C89">
      <w:pPr>
        <w:jc w:val="right"/>
        <w:rPr>
          <w:sz w:val="24"/>
          <w:szCs w:val="24"/>
        </w:rPr>
      </w:pPr>
      <w:r w:rsidRPr="000B1C89">
        <w:rPr>
          <w:sz w:val="24"/>
          <w:szCs w:val="24"/>
        </w:rPr>
        <w:t xml:space="preserve">ПРИЛОЖЕНИЕ </w:t>
      </w:r>
      <w:r w:rsidR="000B1C89" w:rsidRPr="000B1C89">
        <w:rPr>
          <w:sz w:val="24"/>
          <w:szCs w:val="24"/>
        </w:rPr>
        <w:t>№ 1</w:t>
      </w:r>
    </w:p>
    <w:p w14:paraId="6C050B8C" w14:textId="77777777" w:rsidR="000B1C89" w:rsidRPr="000B1C89" w:rsidRDefault="000B1C89" w:rsidP="000B1C89">
      <w:pPr>
        <w:jc w:val="right"/>
        <w:rPr>
          <w:bCs/>
          <w:iCs/>
          <w:sz w:val="24"/>
          <w:szCs w:val="24"/>
        </w:rPr>
      </w:pPr>
      <w:r w:rsidRPr="000B1C89">
        <w:rPr>
          <w:bCs/>
          <w:iCs/>
          <w:sz w:val="24"/>
          <w:szCs w:val="24"/>
        </w:rPr>
        <w:t xml:space="preserve">к </w:t>
      </w:r>
      <w:r w:rsidR="006451E2" w:rsidRPr="000B1C89">
        <w:rPr>
          <w:bCs/>
          <w:iCs/>
          <w:sz w:val="24"/>
          <w:szCs w:val="24"/>
        </w:rPr>
        <w:t>г</w:t>
      </w:r>
      <w:r w:rsidRPr="000B1C89">
        <w:rPr>
          <w:bCs/>
          <w:iCs/>
          <w:sz w:val="24"/>
          <w:szCs w:val="24"/>
        </w:rPr>
        <w:t>осударственному контракту</w:t>
      </w:r>
    </w:p>
    <w:p w14:paraId="1898DC78" w14:textId="77777777" w:rsidR="00F81251" w:rsidRDefault="000B1C89" w:rsidP="000B1C89">
      <w:pPr>
        <w:jc w:val="right"/>
        <w:rPr>
          <w:sz w:val="24"/>
          <w:szCs w:val="24"/>
        </w:rPr>
      </w:pPr>
      <w:r w:rsidRPr="000B1C89">
        <w:rPr>
          <w:sz w:val="24"/>
          <w:szCs w:val="24"/>
        </w:rPr>
        <w:t>№ ____ от _________________</w:t>
      </w:r>
    </w:p>
    <w:p w14:paraId="3B4E9C92" w14:textId="77777777" w:rsidR="00F418ED" w:rsidRDefault="00F418ED" w:rsidP="000B1C89">
      <w:pPr>
        <w:jc w:val="right"/>
        <w:rPr>
          <w:sz w:val="24"/>
          <w:szCs w:val="24"/>
        </w:rPr>
      </w:pPr>
    </w:p>
    <w:p w14:paraId="51D950A0" w14:textId="77777777" w:rsidR="00F418ED" w:rsidRDefault="00F418ED" w:rsidP="00F418ED">
      <w:pPr>
        <w:shd w:val="clear" w:color="auto" w:fill="FFFFFF"/>
        <w:jc w:val="center"/>
        <w:outlineLvl w:val="0"/>
        <w:rPr>
          <w:b/>
          <w:bCs/>
          <w:kern w:val="36"/>
          <w:sz w:val="24"/>
          <w:szCs w:val="24"/>
        </w:rPr>
      </w:pPr>
      <w:r>
        <w:rPr>
          <w:b/>
          <w:bCs/>
          <w:kern w:val="36"/>
          <w:sz w:val="24"/>
          <w:szCs w:val="24"/>
        </w:rPr>
        <w:t>СПЕЦИФИКАЦИЯ</w:t>
      </w:r>
    </w:p>
    <w:p w14:paraId="18F6DDD3" w14:textId="77777777" w:rsidR="00F418ED" w:rsidRPr="000B1C89" w:rsidRDefault="00F418ED" w:rsidP="000B1C89">
      <w:pPr>
        <w:jc w:val="right"/>
        <w:rPr>
          <w:sz w:val="24"/>
          <w:szCs w:val="24"/>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69"/>
        <w:gridCol w:w="680"/>
        <w:gridCol w:w="850"/>
        <w:gridCol w:w="992"/>
        <w:gridCol w:w="1134"/>
      </w:tblGrid>
      <w:tr w:rsidR="000B1C89" w:rsidRPr="00775C2E" w14:paraId="4DC5EF57" w14:textId="77777777" w:rsidTr="00775C2E">
        <w:tc>
          <w:tcPr>
            <w:tcW w:w="567" w:type="dxa"/>
            <w:shd w:val="clear" w:color="auto" w:fill="auto"/>
          </w:tcPr>
          <w:p w14:paraId="51A89702" w14:textId="77777777" w:rsidR="000B1C89" w:rsidRPr="00775C2E" w:rsidRDefault="000B1C89" w:rsidP="00775C2E">
            <w:pPr>
              <w:rPr>
                <w:rFonts w:eastAsia="Calibri"/>
                <w:sz w:val="24"/>
                <w:szCs w:val="24"/>
                <w:lang w:eastAsia="en-US"/>
              </w:rPr>
            </w:pPr>
            <w:r w:rsidRPr="00775C2E">
              <w:rPr>
                <w:rFonts w:eastAsia="Calibri"/>
                <w:sz w:val="24"/>
                <w:szCs w:val="24"/>
                <w:lang w:eastAsia="en-US"/>
              </w:rPr>
              <w:t>№ п/п</w:t>
            </w:r>
          </w:p>
        </w:tc>
        <w:tc>
          <w:tcPr>
            <w:tcW w:w="5269" w:type="dxa"/>
            <w:shd w:val="clear" w:color="auto" w:fill="auto"/>
          </w:tcPr>
          <w:p w14:paraId="4BB5F9C6" w14:textId="77777777" w:rsidR="000B1C89" w:rsidRPr="00775C2E" w:rsidRDefault="000B1C89" w:rsidP="00775C2E">
            <w:pPr>
              <w:rPr>
                <w:rFonts w:eastAsia="Calibri"/>
                <w:sz w:val="24"/>
                <w:szCs w:val="24"/>
                <w:lang w:eastAsia="en-US"/>
              </w:rPr>
            </w:pPr>
            <w:r w:rsidRPr="00775C2E">
              <w:rPr>
                <w:bCs/>
                <w:color w:val="000000"/>
                <w:sz w:val="24"/>
                <w:szCs w:val="24"/>
              </w:rPr>
              <w:t xml:space="preserve">Тип средства измерения согласно сведениям </w:t>
            </w:r>
            <w:r w:rsidRPr="00775C2E">
              <w:rPr>
                <w:sz w:val="24"/>
                <w:szCs w:val="24"/>
              </w:rPr>
              <w:t xml:space="preserve">Федерального информационного фонда </w:t>
            </w:r>
            <w:r w:rsidRPr="00775C2E">
              <w:rPr>
                <w:sz w:val="24"/>
                <w:szCs w:val="24"/>
              </w:rPr>
              <w:br/>
              <w:t>по обеспечению единства измерений</w:t>
            </w:r>
          </w:p>
        </w:tc>
        <w:tc>
          <w:tcPr>
            <w:tcW w:w="680" w:type="dxa"/>
            <w:shd w:val="clear" w:color="auto" w:fill="auto"/>
          </w:tcPr>
          <w:p w14:paraId="1F3BF6CD" w14:textId="77777777" w:rsidR="000B1C89" w:rsidRPr="00775C2E" w:rsidRDefault="000B1C89" w:rsidP="00775C2E">
            <w:pPr>
              <w:rPr>
                <w:rFonts w:eastAsia="Calibri"/>
                <w:sz w:val="24"/>
                <w:szCs w:val="24"/>
                <w:lang w:eastAsia="en-US"/>
              </w:rPr>
            </w:pPr>
            <w:r w:rsidRPr="00775C2E">
              <w:rPr>
                <w:rFonts w:eastAsia="Calibri"/>
                <w:sz w:val="24"/>
                <w:szCs w:val="24"/>
                <w:lang w:eastAsia="en-US"/>
              </w:rPr>
              <w:t>Ед.</w:t>
            </w:r>
          </w:p>
          <w:p w14:paraId="5A77D017" w14:textId="77777777" w:rsidR="000B1C89" w:rsidRPr="00775C2E" w:rsidRDefault="000B1C89" w:rsidP="00775C2E">
            <w:pPr>
              <w:rPr>
                <w:rFonts w:eastAsia="Calibri"/>
                <w:sz w:val="24"/>
                <w:szCs w:val="24"/>
                <w:lang w:eastAsia="en-US"/>
              </w:rPr>
            </w:pPr>
            <w:r w:rsidRPr="00775C2E">
              <w:rPr>
                <w:rFonts w:eastAsia="Calibri"/>
                <w:sz w:val="24"/>
                <w:szCs w:val="24"/>
                <w:lang w:eastAsia="en-US"/>
              </w:rPr>
              <w:t>изм</w:t>
            </w:r>
          </w:p>
        </w:tc>
        <w:tc>
          <w:tcPr>
            <w:tcW w:w="850" w:type="dxa"/>
            <w:shd w:val="clear" w:color="auto" w:fill="auto"/>
          </w:tcPr>
          <w:p w14:paraId="4176F658" w14:textId="77777777" w:rsidR="000B1C89" w:rsidRPr="00775C2E" w:rsidRDefault="000B1C89" w:rsidP="00775C2E">
            <w:pPr>
              <w:rPr>
                <w:rFonts w:eastAsia="Calibri"/>
                <w:sz w:val="24"/>
                <w:szCs w:val="24"/>
                <w:lang w:eastAsia="en-US"/>
              </w:rPr>
            </w:pPr>
            <w:r w:rsidRPr="00775C2E">
              <w:rPr>
                <w:rFonts w:eastAsia="Calibri"/>
                <w:sz w:val="24"/>
                <w:szCs w:val="24"/>
                <w:lang w:eastAsia="en-US"/>
              </w:rPr>
              <w:t>Кол-во</w:t>
            </w:r>
          </w:p>
        </w:tc>
        <w:tc>
          <w:tcPr>
            <w:tcW w:w="992" w:type="dxa"/>
          </w:tcPr>
          <w:p w14:paraId="0BD56EB4" w14:textId="77777777" w:rsidR="000B1C89" w:rsidRPr="00775C2E" w:rsidRDefault="000B1C89" w:rsidP="00775C2E">
            <w:pPr>
              <w:rPr>
                <w:rFonts w:eastAsia="Calibri"/>
                <w:sz w:val="24"/>
                <w:szCs w:val="24"/>
                <w:lang w:eastAsia="en-US"/>
              </w:rPr>
            </w:pPr>
            <w:r w:rsidRPr="00775C2E">
              <w:rPr>
                <w:rFonts w:eastAsia="Calibri"/>
                <w:sz w:val="24"/>
                <w:szCs w:val="24"/>
                <w:lang w:eastAsia="en-US"/>
              </w:rPr>
              <w:t>Цена ед., руб.</w:t>
            </w:r>
          </w:p>
        </w:tc>
        <w:tc>
          <w:tcPr>
            <w:tcW w:w="1134" w:type="dxa"/>
          </w:tcPr>
          <w:p w14:paraId="1604B5FA" w14:textId="77777777" w:rsidR="000B1C89" w:rsidRPr="00775C2E" w:rsidRDefault="000B1C89" w:rsidP="00775C2E">
            <w:pPr>
              <w:rPr>
                <w:rFonts w:eastAsia="Calibri"/>
                <w:sz w:val="24"/>
                <w:szCs w:val="24"/>
                <w:lang w:eastAsia="en-US"/>
              </w:rPr>
            </w:pPr>
            <w:r w:rsidRPr="00775C2E">
              <w:rPr>
                <w:rFonts w:eastAsia="Calibri"/>
                <w:sz w:val="24"/>
                <w:szCs w:val="24"/>
                <w:lang w:eastAsia="en-US"/>
              </w:rPr>
              <w:t>Сумма, руб.</w:t>
            </w:r>
          </w:p>
        </w:tc>
      </w:tr>
      <w:tr w:rsidR="000B1C89" w:rsidRPr="00775C2E" w14:paraId="7617687C" w14:textId="77777777" w:rsidTr="00775C2E">
        <w:trPr>
          <w:cantSplit/>
        </w:trPr>
        <w:tc>
          <w:tcPr>
            <w:tcW w:w="567" w:type="dxa"/>
            <w:shd w:val="clear" w:color="auto" w:fill="auto"/>
          </w:tcPr>
          <w:p w14:paraId="3D7BCD4C" w14:textId="77777777" w:rsidR="000B1C89" w:rsidRPr="00775C2E" w:rsidRDefault="000B1C89" w:rsidP="00775C2E">
            <w:pPr>
              <w:rPr>
                <w:rFonts w:eastAsia="Calibri"/>
                <w:sz w:val="24"/>
                <w:szCs w:val="24"/>
                <w:lang w:eastAsia="en-US"/>
              </w:rPr>
            </w:pPr>
            <w:r w:rsidRPr="00775C2E">
              <w:rPr>
                <w:rFonts w:eastAsia="Calibri"/>
                <w:sz w:val="24"/>
                <w:szCs w:val="24"/>
                <w:lang w:eastAsia="en-US"/>
              </w:rPr>
              <w:t>1</w:t>
            </w:r>
          </w:p>
        </w:tc>
        <w:tc>
          <w:tcPr>
            <w:tcW w:w="5269" w:type="dxa"/>
            <w:shd w:val="clear" w:color="auto" w:fill="auto"/>
          </w:tcPr>
          <w:p w14:paraId="517FBDA4" w14:textId="77777777" w:rsidR="000B1C89" w:rsidRPr="00FB180C" w:rsidRDefault="00FB180C" w:rsidP="00FB180C">
            <w:pPr>
              <w:rPr>
                <w:bCs/>
                <w:color w:val="000000"/>
                <w:sz w:val="24"/>
                <w:szCs w:val="24"/>
              </w:rPr>
            </w:pPr>
            <w:r w:rsidRPr="00FB180C">
              <w:rPr>
                <w:sz w:val="24"/>
                <w:szCs w:val="24"/>
              </w:rPr>
              <w:t>Люксметр «</w:t>
            </w:r>
            <w:proofErr w:type="spellStart"/>
            <w:r w:rsidRPr="00FB180C">
              <w:rPr>
                <w:sz w:val="24"/>
                <w:szCs w:val="24"/>
              </w:rPr>
              <w:t>Мегеон</w:t>
            </w:r>
            <w:proofErr w:type="spellEnd"/>
            <w:r w:rsidRPr="00FB180C">
              <w:rPr>
                <w:sz w:val="24"/>
                <w:szCs w:val="24"/>
              </w:rPr>
              <w:t xml:space="preserve"> 21001»</w:t>
            </w:r>
            <w:r w:rsidR="00667A1A" w:rsidRPr="00FB180C">
              <w:rPr>
                <w:bCs/>
                <w:color w:val="000000"/>
                <w:sz w:val="24"/>
                <w:szCs w:val="24"/>
              </w:rPr>
              <w:t xml:space="preserve"> </w:t>
            </w:r>
          </w:p>
        </w:tc>
        <w:tc>
          <w:tcPr>
            <w:tcW w:w="680" w:type="dxa"/>
            <w:shd w:val="clear" w:color="auto" w:fill="auto"/>
          </w:tcPr>
          <w:p w14:paraId="2C9B1F09" w14:textId="77777777" w:rsidR="000B1C89" w:rsidRPr="00775C2E" w:rsidRDefault="009055A8" w:rsidP="00775C2E">
            <w:pPr>
              <w:rPr>
                <w:rFonts w:eastAsia="Calibri"/>
                <w:sz w:val="24"/>
                <w:szCs w:val="24"/>
                <w:lang w:eastAsia="en-US"/>
              </w:rPr>
            </w:pPr>
            <w:r w:rsidRPr="00775C2E">
              <w:rPr>
                <w:rFonts w:eastAsia="Calibri"/>
                <w:sz w:val="24"/>
                <w:szCs w:val="24"/>
                <w:lang w:eastAsia="en-US"/>
              </w:rPr>
              <w:t>шт.</w:t>
            </w:r>
          </w:p>
        </w:tc>
        <w:tc>
          <w:tcPr>
            <w:tcW w:w="850" w:type="dxa"/>
            <w:shd w:val="clear" w:color="auto" w:fill="auto"/>
          </w:tcPr>
          <w:p w14:paraId="560269AB" w14:textId="77777777" w:rsidR="000B1C89" w:rsidRPr="00775C2E" w:rsidRDefault="00667A1A" w:rsidP="00775C2E">
            <w:pPr>
              <w:rPr>
                <w:rFonts w:eastAsia="Calibri"/>
                <w:sz w:val="24"/>
                <w:szCs w:val="24"/>
                <w:lang w:eastAsia="en-US"/>
              </w:rPr>
            </w:pPr>
            <w:r>
              <w:rPr>
                <w:rFonts w:eastAsia="Calibri"/>
                <w:sz w:val="24"/>
                <w:szCs w:val="24"/>
                <w:lang w:eastAsia="en-US"/>
              </w:rPr>
              <w:t>1</w:t>
            </w:r>
          </w:p>
        </w:tc>
        <w:tc>
          <w:tcPr>
            <w:tcW w:w="992" w:type="dxa"/>
          </w:tcPr>
          <w:p w14:paraId="359CB750" w14:textId="77777777" w:rsidR="000B1C89" w:rsidRPr="00775C2E" w:rsidRDefault="000B1C89" w:rsidP="00775C2E">
            <w:pPr>
              <w:rPr>
                <w:rFonts w:eastAsia="Calibri"/>
                <w:sz w:val="24"/>
                <w:szCs w:val="24"/>
                <w:lang w:eastAsia="en-US"/>
              </w:rPr>
            </w:pPr>
          </w:p>
        </w:tc>
        <w:tc>
          <w:tcPr>
            <w:tcW w:w="1134" w:type="dxa"/>
          </w:tcPr>
          <w:p w14:paraId="58314B02" w14:textId="77777777" w:rsidR="000B1C89" w:rsidRPr="00775C2E" w:rsidRDefault="000B1C89" w:rsidP="00775C2E">
            <w:pPr>
              <w:rPr>
                <w:rFonts w:eastAsia="Calibri"/>
                <w:sz w:val="24"/>
                <w:szCs w:val="24"/>
                <w:lang w:eastAsia="en-US"/>
              </w:rPr>
            </w:pPr>
          </w:p>
        </w:tc>
      </w:tr>
      <w:tr w:rsidR="000B1C89" w:rsidRPr="00775C2E" w14:paraId="02209374" w14:textId="77777777" w:rsidTr="00775C2E">
        <w:trPr>
          <w:cantSplit/>
        </w:trPr>
        <w:tc>
          <w:tcPr>
            <w:tcW w:w="567" w:type="dxa"/>
            <w:shd w:val="clear" w:color="auto" w:fill="auto"/>
          </w:tcPr>
          <w:p w14:paraId="7B10584D" w14:textId="77777777" w:rsidR="000B1C89" w:rsidRPr="00775C2E" w:rsidRDefault="000B1C89" w:rsidP="00775C2E">
            <w:pPr>
              <w:rPr>
                <w:rFonts w:eastAsia="Calibri"/>
                <w:sz w:val="24"/>
                <w:szCs w:val="24"/>
                <w:lang w:eastAsia="en-US"/>
              </w:rPr>
            </w:pPr>
            <w:r w:rsidRPr="00775C2E">
              <w:rPr>
                <w:rFonts w:eastAsia="Calibri"/>
                <w:sz w:val="24"/>
                <w:szCs w:val="24"/>
                <w:lang w:eastAsia="en-US"/>
              </w:rPr>
              <w:t>2</w:t>
            </w:r>
          </w:p>
        </w:tc>
        <w:tc>
          <w:tcPr>
            <w:tcW w:w="5269" w:type="dxa"/>
            <w:shd w:val="clear" w:color="auto" w:fill="auto"/>
          </w:tcPr>
          <w:p w14:paraId="3D187A88" w14:textId="77777777" w:rsidR="000B1C89" w:rsidRPr="00FB180C" w:rsidRDefault="00FB180C" w:rsidP="00E95576">
            <w:pPr>
              <w:rPr>
                <w:bCs/>
                <w:color w:val="000000"/>
                <w:sz w:val="24"/>
                <w:szCs w:val="24"/>
              </w:rPr>
            </w:pPr>
            <w:proofErr w:type="spellStart"/>
            <w:r w:rsidRPr="00FB180C">
              <w:rPr>
                <w:sz w:val="24"/>
                <w:szCs w:val="24"/>
              </w:rPr>
              <w:t>Термогигрометр</w:t>
            </w:r>
            <w:proofErr w:type="spellEnd"/>
            <w:r w:rsidRPr="00FB180C">
              <w:rPr>
                <w:sz w:val="24"/>
                <w:szCs w:val="24"/>
              </w:rPr>
              <w:t xml:space="preserve"> «</w:t>
            </w:r>
            <w:r w:rsidRPr="00FB180C">
              <w:rPr>
                <w:sz w:val="24"/>
                <w:szCs w:val="24"/>
                <w:lang w:val="en-US"/>
              </w:rPr>
              <w:t>RGK TH-20</w:t>
            </w:r>
            <w:r w:rsidRPr="00FB180C">
              <w:rPr>
                <w:sz w:val="24"/>
                <w:szCs w:val="24"/>
              </w:rPr>
              <w:t>»</w:t>
            </w:r>
          </w:p>
        </w:tc>
        <w:tc>
          <w:tcPr>
            <w:tcW w:w="680" w:type="dxa"/>
            <w:shd w:val="clear" w:color="auto" w:fill="auto"/>
          </w:tcPr>
          <w:p w14:paraId="6F219748" w14:textId="77777777" w:rsidR="000B1C89" w:rsidRPr="00775C2E" w:rsidRDefault="009055A8" w:rsidP="00775C2E">
            <w:pPr>
              <w:rPr>
                <w:rFonts w:eastAsia="Calibri"/>
                <w:sz w:val="24"/>
                <w:szCs w:val="24"/>
                <w:lang w:eastAsia="en-US"/>
              </w:rPr>
            </w:pPr>
            <w:r w:rsidRPr="00775C2E">
              <w:rPr>
                <w:rFonts w:eastAsia="Calibri"/>
                <w:sz w:val="24"/>
                <w:szCs w:val="24"/>
                <w:lang w:eastAsia="en-US"/>
              </w:rPr>
              <w:t>шт.</w:t>
            </w:r>
          </w:p>
        </w:tc>
        <w:tc>
          <w:tcPr>
            <w:tcW w:w="850" w:type="dxa"/>
            <w:shd w:val="clear" w:color="auto" w:fill="auto"/>
          </w:tcPr>
          <w:p w14:paraId="76B5AA3A" w14:textId="77777777" w:rsidR="000B1C89" w:rsidRPr="00775C2E" w:rsidRDefault="00667A1A" w:rsidP="00775C2E">
            <w:pPr>
              <w:rPr>
                <w:rFonts w:eastAsia="Calibri"/>
                <w:sz w:val="24"/>
                <w:szCs w:val="24"/>
                <w:lang w:eastAsia="en-US"/>
              </w:rPr>
            </w:pPr>
            <w:r>
              <w:rPr>
                <w:rFonts w:eastAsia="Calibri"/>
                <w:sz w:val="24"/>
                <w:szCs w:val="24"/>
                <w:lang w:eastAsia="en-US"/>
              </w:rPr>
              <w:t>1</w:t>
            </w:r>
          </w:p>
        </w:tc>
        <w:tc>
          <w:tcPr>
            <w:tcW w:w="992" w:type="dxa"/>
          </w:tcPr>
          <w:p w14:paraId="325063B0" w14:textId="77777777" w:rsidR="000B1C89" w:rsidRPr="00775C2E" w:rsidRDefault="000B1C89" w:rsidP="00775C2E">
            <w:pPr>
              <w:rPr>
                <w:rFonts w:eastAsia="Calibri"/>
                <w:sz w:val="24"/>
                <w:szCs w:val="24"/>
                <w:lang w:eastAsia="en-US"/>
              </w:rPr>
            </w:pPr>
          </w:p>
        </w:tc>
        <w:tc>
          <w:tcPr>
            <w:tcW w:w="1134" w:type="dxa"/>
          </w:tcPr>
          <w:p w14:paraId="510D3113" w14:textId="77777777" w:rsidR="000B1C89" w:rsidRPr="00775C2E" w:rsidRDefault="000B1C89" w:rsidP="00775C2E">
            <w:pPr>
              <w:rPr>
                <w:rFonts w:eastAsia="Calibri"/>
                <w:sz w:val="24"/>
                <w:szCs w:val="24"/>
                <w:lang w:eastAsia="en-US"/>
              </w:rPr>
            </w:pPr>
          </w:p>
        </w:tc>
      </w:tr>
      <w:tr w:rsidR="000B1C89" w:rsidRPr="00775C2E" w14:paraId="6B03370C" w14:textId="77777777" w:rsidTr="00775C2E">
        <w:trPr>
          <w:cantSplit/>
        </w:trPr>
        <w:tc>
          <w:tcPr>
            <w:tcW w:w="567" w:type="dxa"/>
            <w:shd w:val="clear" w:color="auto" w:fill="auto"/>
          </w:tcPr>
          <w:p w14:paraId="36C56BAF" w14:textId="77777777" w:rsidR="000B1C89" w:rsidRPr="00775C2E" w:rsidRDefault="000B1C89" w:rsidP="00775C2E">
            <w:pPr>
              <w:rPr>
                <w:rFonts w:eastAsia="Calibri"/>
                <w:sz w:val="24"/>
                <w:szCs w:val="24"/>
                <w:lang w:eastAsia="en-US"/>
              </w:rPr>
            </w:pPr>
            <w:r w:rsidRPr="00775C2E">
              <w:rPr>
                <w:rFonts w:eastAsia="Calibri"/>
                <w:sz w:val="24"/>
                <w:szCs w:val="24"/>
                <w:lang w:eastAsia="en-US"/>
              </w:rPr>
              <w:t>3</w:t>
            </w:r>
          </w:p>
        </w:tc>
        <w:tc>
          <w:tcPr>
            <w:tcW w:w="5269" w:type="dxa"/>
            <w:shd w:val="clear" w:color="auto" w:fill="auto"/>
          </w:tcPr>
          <w:p w14:paraId="4EC0E84D" w14:textId="77777777" w:rsidR="000B1C89" w:rsidRPr="00FB180C" w:rsidRDefault="00667A1A" w:rsidP="00E95576">
            <w:pPr>
              <w:rPr>
                <w:bCs/>
                <w:color w:val="000000"/>
                <w:sz w:val="24"/>
                <w:szCs w:val="24"/>
              </w:rPr>
            </w:pPr>
            <w:r w:rsidRPr="00FB180C">
              <w:rPr>
                <w:bCs/>
                <w:color w:val="000000"/>
                <w:sz w:val="24"/>
                <w:szCs w:val="24"/>
              </w:rPr>
              <w:t>Осциллограф-мультиметр АКИП-4125/4</w:t>
            </w:r>
          </w:p>
        </w:tc>
        <w:tc>
          <w:tcPr>
            <w:tcW w:w="680" w:type="dxa"/>
            <w:shd w:val="clear" w:color="auto" w:fill="auto"/>
          </w:tcPr>
          <w:p w14:paraId="599CA6A4" w14:textId="77777777" w:rsidR="000B1C89" w:rsidRPr="00775C2E" w:rsidRDefault="009055A8" w:rsidP="00775C2E">
            <w:pPr>
              <w:rPr>
                <w:rFonts w:eastAsia="Calibri"/>
                <w:sz w:val="24"/>
                <w:szCs w:val="24"/>
                <w:lang w:eastAsia="en-US"/>
              </w:rPr>
            </w:pPr>
            <w:r w:rsidRPr="00775C2E">
              <w:rPr>
                <w:rFonts w:eastAsia="Calibri"/>
                <w:sz w:val="24"/>
                <w:szCs w:val="24"/>
                <w:lang w:eastAsia="en-US"/>
              </w:rPr>
              <w:t>шт.</w:t>
            </w:r>
          </w:p>
        </w:tc>
        <w:tc>
          <w:tcPr>
            <w:tcW w:w="850" w:type="dxa"/>
            <w:shd w:val="clear" w:color="auto" w:fill="auto"/>
          </w:tcPr>
          <w:p w14:paraId="69B1C528" w14:textId="77777777" w:rsidR="000B1C89" w:rsidRPr="00775C2E" w:rsidRDefault="00667A1A" w:rsidP="00775C2E">
            <w:pPr>
              <w:rPr>
                <w:rFonts w:eastAsia="Calibri"/>
                <w:sz w:val="24"/>
                <w:szCs w:val="24"/>
                <w:lang w:eastAsia="en-US"/>
              </w:rPr>
            </w:pPr>
            <w:r>
              <w:rPr>
                <w:rFonts w:eastAsia="Calibri"/>
                <w:sz w:val="24"/>
                <w:szCs w:val="24"/>
                <w:lang w:eastAsia="en-US"/>
              </w:rPr>
              <w:t>1</w:t>
            </w:r>
          </w:p>
        </w:tc>
        <w:tc>
          <w:tcPr>
            <w:tcW w:w="992" w:type="dxa"/>
          </w:tcPr>
          <w:p w14:paraId="63E578BB" w14:textId="77777777" w:rsidR="000B1C89" w:rsidRPr="00775C2E" w:rsidRDefault="000B1C89" w:rsidP="00775C2E">
            <w:pPr>
              <w:rPr>
                <w:rFonts w:eastAsia="Calibri"/>
                <w:sz w:val="24"/>
                <w:szCs w:val="24"/>
                <w:lang w:eastAsia="en-US"/>
              </w:rPr>
            </w:pPr>
          </w:p>
        </w:tc>
        <w:tc>
          <w:tcPr>
            <w:tcW w:w="1134" w:type="dxa"/>
          </w:tcPr>
          <w:p w14:paraId="755578AB" w14:textId="77777777" w:rsidR="000B1C89" w:rsidRPr="00775C2E" w:rsidRDefault="000B1C89" w:rsidP="00775C2E">
            <w:pPr>
              <w:rPr>
                <w:rFonts w:eastAsia="Calibri"/>
                <w:sz w:val="24"/>
                <w:szCs w:val="24"/>
                <w:lang w:eastAsia="en-US"/>
              </w:rPr>
            </w:pPr>
          </w:p>
        </w:tc>
      </w:tr>
      <w:tr w:rsidR="00775C2E" w:rsidRPr="00775C2E" w14:paraId="5D3B881B" w14:textId="77777777" w:rsidTr="00775C2E">
        <w:trPr>
          <w:cantSplit/>
        </w:trPr>
        <w:tc>
          <w:tcPr>
            <w:tcW w:w="567" w:type="dxa"/>
            <w:shd w:val="clear" w:color="auto" w:fill="auto"/>
          </w:tcPr>
          <w:p w14:paraId="7563BC2B" w14:textId="77777777" w:rsidR="00775C2E" w:rsidRPr="00775C2E" w:rsidRDefault="00775C2E" w:rsidP="00775C2E">
            <w:pPr>
              <w:rPr>
                <w:rFonts w:eastAsia="Calibri"/>
                <w:sz w:val="24"/>
                <w:szCs w:val="24"/>
                <w:lang w:eastAsia="en-US"/>
              </w:rPr>
            </w:pPr>
            <w:r w:rsidRPr="00775C2E">
              <w:rPr>
                <w:rFonts w:eastAsia="Calibri"/>
                <w:sz w:val="24"/>
                <w:szCs w:val="24"/>
                <w:lang w:eastAsia="en-US"/>
              </w:rPr>
              <w:t>4</w:t>
            </w:r>
          </w:p>
        </w:tc>
        <w:tc>
          <w:tcPr>
            <w:tcW w:w="5269" w:type="dxa"/>
            <w:shd w:val="clear" w:color="auto" w:fill="auto"/>
          </w:tcPr>
          <w:p w14:paraId="0E36C4B8" w14:textId="77777777" w:rsidR="00775C2E" w:rsidRPr="00FB180C" w:rsidRDefault="00FB180C" w:rsidP="00E95576">
            <w:pPr>
              <w:rPr>
                <w:bCs/>
                <w:color w:val="000000"/>
                <w:sz w:val="24"/>
                <w:szCs w:val="24"/>
              </w:rPr>
            </w:pPr>
            <w:r w:rsidRPr="00FB180C">
              <w:rPr>
                <w:sz w:val="24"/>
                <w:szCs w:val="24"/>
              </w:rPr>
              <w:t>Цифровой мультиметр (</w:t>
            </w:r>
            <w:r w:rsidR="00667A1A" w:rsidRPr="00FB180C">
              <w:rPr>
                <w:bCs/>
                <w:color w:val="000000"/>
                <w:sz w:val="24"/>
                <w:szCs w:val="24"/>
              </w:rPr>
              <w:t>Вольтметр универсальный В7-77М</w:t>
            </w:r>
            <w:r w:rsidRPr="00FB180C">
              <w:rPr>
                <w:bCs/>
                <w:color w:val="000000"/>
                <w:sz w:val="24"/>
                <w:szCs w:val="24"/>
              </w:rPr>
              <w:t>)</w:t>
            </w:r>
          </w:p>
        </w:tc>
        <w:tc>
          <w:tcPr>
            <w:tcW w:w="680" w:type="dxa"/>
            <w:shd w:val="clear" w:color="auto" w:fill="auto"/>
          </w:tcPr>
          <w:p w14:paraId="66258D80" w14:textId="77777777" w:rsidR="00775C2E" w:rsidRPr="00775C2E" w:rsidRDefault="009055A8" w:rsidP="00775C2E">
            <w:pPr>
              <w:rPr>
                <w:rFonts w:eastAsia="Calibri"/>
                <w:sz w:val="24"/>
                <w:szCs w:val="24"/>
                <w:lang w:eastAsia="en-US"/>
              </w:rPr>
            </w:pPr>
            <w:r w:rsidRPr="00775C2E">
              <w:rPr>
                <w:rFonts w:eastAsia="Calibri"/>
                <w:sz w:val="24"/>
                <w:szCs w:val="24"/>
                <w:lang w:eastAsia="en-US"/>
              </w:rPr>
              <w:t>шт.</w:t>
            </w:r>
          </w:p>
        </w:tc>
        <w:tc>
          <w:tcPr>
            <w:tcW w:w="850" w:type="dxa"/>
            <w:shd w:val="clear" w:color="auto" w:fill="auto"/>
          </w:tcPr>
          <w:p w14:paraId="49B24C5A" w14:textId="77777777" w:rsidR="00775C2E" w:rsidRPr="00775C2E" w:rsidRDefault="00667A1A" w:rsidP="00775C2E">
            <w:pPr>
              <w:rPr>
                <w:rFonts w:eastAsia="Calibri"/>
                <w:sz w:val="24"/>
                <w:szCs w:val="24"/>
                <w:lang w:eastAsia="en-US"/>
              </w:rPr>
            </w:pPr>
            <w:r>
              <w:rPr>
                <w:rFonts w:eastAsia="Calibri"/>
                <w:sz w:val="24"/>
                <w:szCs w:val="24"/>
                <w:lang w:eastAsia="en-US"/>
              </w:rPr>
              <w:t>1</w:t>
            </w:r>
          </w:p>
        </w:tc>
        <w:tc>
          <w:tcPr>
            <w:tcW w:w="992" w:type="dxa"/>
          </w:tcPr>
          <w:p w14:paraId="58280544" w14:textId="77777777" w:rsidR="00775C2E" w:rsidRPr="00775C2E" w:rsidRDefault="00775C2E" w:rsidP="00775C2E">
            <w:pPr>
              <w:rPr>
                <w:rFonts w:eastAsia="Calibri"/>
                <w:sz w:val="24"/>
                <w:szCs w:val="24"/>
                <w:lang w:eastAsia="en-US"/>
              </w:rPr>
            </w:pPr>
          </w:p>
        </w:tc>
        <w:tc>
          <w:tcPr>
            <w:tcW w:w="1134" w:type="dxa"/>
          </w:tcPr>
          <w:p w14:paraId="125EE31D" w14:textId="77777777" w:rsidR="00775C2E" w:rsidRPr="00775C2E" w:rsidRDefault="00775C2E" w:rsidP="00775C2E">
            <w:pPr>
              <w:rPr>
                <w:rFonts w:eastAsia="Calibri"/>
                <w:sz w:val="24"/>
                <w:szCs w:val="24"/>
                <w:lang w:eastAsia="en-US"/>
              </w:rPr>
            </w:pPr>
          </w:p>
        </w:tc>
      </w:tr>
      <w:tr w:rsidR="00667A1A" w:rsidRPr="00775C2E" w14:paraId="49E9C87F" w14:textId="77777777" w:rsidTr="00775C2E">
        <w:trPr>
          <w:cantSplit/>
        </w:trPr>
        <w:tc>
          <w:tcPr>
            <w:tcW w:w="567" w:type="dxa"/>
            <w:shd w:val="clear" w:color="auto" w:fill="auto"/>
          </w:tcPr>
          <w:p w14:paraId="4FE152F8" w14:textId="77777777" w:rsidR="00667A1A" w:rsidRPr="00775C2E" w:rsidRDefault="00667A1A" w:rsidP="00775C2E">
            <w:pPr>
              <w:rPr>
                <w:rFonts w:eastAsia="Calibri"/>
                <w:sz w:val="24"/>
                <w:szCs w:val="24"/>
                <w:lang w:eastAsia="en-US"/>
              </w:rPr>
            </w:pPr>
            <w:r>
              <w:rPr>
                <w:rFonts w:eastAsia="Calibri"/>
                <w:sz w:val="24"/>
                <w:szCs w:val="24"/>
                <w:lang w:eastAsia="en-US"/>
              </w:rPr>
              <w:t>5</w:t>
            </w:r>
          </w:p>
        </w:tc>
        <w:tc>
          <w:tcPr>
            <w:tcW w:w="5269" w:type="dxa"/>
            <w:shd w:val="clear" w:color="auto" w:fill="auto"/>
          </w:tcPr>
          <w:p w14:paraId="1238C1CC" w14:textId="77777777" w:rsidR="00667A1A" w:rsidRPr="00FB180C" w:rsidRDefault="00FB180C" w:rsidP="00E95576">
            <w:pPr>
              <w:rPr>
                <w:bCs/>
                <w:color w:val="000000"/>
                <w:sz w:val="24"/>
                <w:szCs w:val="24"/>
              </w:rPr>
            </w:pPr>
            <w:r w:rsidRPr="00FB180C">
              <w:rPr>
                <w:sz w:val="24"/>
                <w:szCs w:val="24"/>
              </w:rPr>
              <w:t>Шумомер «</w:t>
            </w:r>
            <w:r w:rsidRPr="00FB180C">
              <w:rPr>
                <w:sz w:val="24"/>
                <w:szCs w:val="24"/>
                <w:lang w:val="en-US"/>
              </w:rPr>
              <w:t>DT-805</w:t>
            </w:r>
            <w:r w:rsidRPr="00FB180C">
              <w:rPr>
                <w:sz w:val="24"/>
                <w:szCs w:val="24"/>
              </w:rPr>
              <w:t>»</w:t>
            </w:r>
          </w:p>
        </w:tc>
        <w:tc>
          <w:tcPr>
            <w:tcW w:w="680" w:type="dxa"/>
            <w:shd w:val="clear" w:color="auto" w:fill="auto"/>
          </w:tcPr>
          <w:p w14:paraId="266F7073" w14:textId="77777777" w:rsidR="00667A1A" w:rsidRPr="00775C2E" w:rsidRDefault="009055A8" w:rsidP="00775C2E">
            <w:pPr>
              <w:rPr>
                <w:rFonts w:eastAsia="Calibri"/>
                <w:sz w:val="24"/>
                <w:szCs w:val="24"/>
                <w:lang w:eastAsia="en-US"/>
              </w:rPr>
            </w:pPr>
            <w:r w:rsidRPr="00775C2E">
              <w:rPr>
                <w:rFonts w:eastAsia="Calibri"/>
                <w:sz w:val="24"/>
                <w:szCs w:val="24"/>
                <w:lang w:eastAsia="en-US"/>
              </w:rPr>
              <w:t>шт.</w:t>
            </w:r>
          </w:p>
        </w:tc>
        <w:tc>
          <w:tcPr>
            <w:tcW w:w="850" w:type="dxa"/>
            <w:shd w:val="clear" w:color="auto" w:fill="auto"/>
          </w:tcPr>
          <w:p w14:paraId="1C39AE3E" w14:textId="77777777" w:rsidR="00667A1A" w:rsidRDefault="00667A1A" w:rsidP="00775C2E">
            <w:pPr>
              <w:rPr>
                <w:rFonts w:eastAsia="Calibri"/>
                <w:sz w:val="24"/>
                <w:szCs w:val="24"/>
                <w:lang w:eastAsia="en-US"/>
              </w:rPr>
            </w:pPr>
            <w:r>
              <w:rPr>
                <w:rFonts w:eastAsia="Calibri"/>
                <w:sz w:val="24"/>
                <w:szCs w:val="24"/>
                <w:lang w:eastAsia="en-US"/>
              </w:rPr>
              <w:t>1</w:t>
            </w:r>
          </w:p>
        </w:tc>
        <w:tc>
          <w:tcPr>
            <w:tcW w:w="992" w:type="dxa"/>
          </w:tcPr>
          <w:p w14:paraId="6BDE386B" w14:textId="77777777" w:rsidR="00667A1A" w:rsidRPr="00775C2E" w:rsidRDefault="00667A1A" w:rsidP="00775C2E">
            <w:pPr>
              <w:rPr>
                <w:rFonts w:eastAsia="Calibri"/>
                <w:sz w:val="24"/>
                <w:szCs w:val="24"/>
                <w:lang w:eastAsia="en-US"/>
              </w:rPr>
            </w:pPr>
          </w:p>
        </w:tc>
        <w:tc>
          <w:tcPr>
            <w:tcW w:w="1134" w:type="dxa"/>
          </w:tcPr>
          <w:p w14:paraId="47274E0B" w14:textId="77777777" w:rsidR="00667A1A" w:rsidRPr="00775C2E" w:rsidRDefault="00667A1A" w:rsidP="00775C2E">
            <w:pPr>
              <w:rPr>
                <w:rFonts w:eastAsia="Calibri"/>
                <w:sz w:val="24"/>
                <w:szCs w:val="24"/>
                <w:lang w:eastAsia="en-US"/>
              </w:rPr>
            </w:pPr>
          </w:p>
        </w:tc>
      </w:tr>
      <w:tr w:rsidR="000B1C89" w:rsidRPr="00775C2E" w14:paraId="0D00CF5D" w14:textId="77777777" w:rsidTr="00775C2E">
        <w:tc>
          <w:tcPr>
            <w:tcW w:w="9492" w:type="dxa"/>
            <w:gridSpan w:val="6"/>
            <w:shd w:val="clear" w:color="auto" w:fill="auto"/>
          </w:tcPr>
          <w:p w14:paraId="28BD9B70" w14:textId="77777777" w:rsidR="000B1C89" w:rsidRPr="00775C2E" w:rsidRDefault="000B1C89" w:rsidP="00775C2E">
            <w:pPr>
              <w:widowControl w:val="0"/>
              <w:jc w:val="both"/>
              <w:rPr>
                <w:sz w:val="24"/>
                <w:szCs w:val="24"/>
              </w:rPr>
            </w:pPr>
            <w:r w:rsidRPr="00775C2E">
              <w:rPr>
                <w:sz w:val="24"/>
                <w:szCs w:val="24"/>
              </w:rPr>
              <w:t>ИТОГО: _______</w:t>
            </w:r>
            <w:proofErr w:type="gramStart"/>
            <w:r w:rsidRPr="00775C2E">
              <w:rPr>
                <w:sz w:val="24"/>
                <w:szCs w:val="24"/>
              </w:rPr>
              <w:t>_(</w:t>
            </w:r>
            <w:proofErr w:type="gramEnd"/>
            <w:r w:rsidRPr="00775C2E">
              <w:rPr>
                <w:sz w:val="24"/>
                <w:szCs w:val="24"/>
              </w:rPr>
              <w:t>____________) руб. ___ коп., в том числе НДС ____ руб. ___коп./НДС не облагается (указывается в зависимости от способа налогообложения «</w:t>
            </w:r>
            <w:r w:rsidR="00775C2E">
              <w:rPr>
                <w:sz w:val="24"/>
                <w:szCs w:val="24"/>
              </w:rPr>
              <w:t>Исполнителя</w:t>
            </w:r>
            <w:r w:rsidRPr="00775C2E">
              <w:rPr>
                <w:sz w:val="24"/>
                <w:szCs w:val="24"/>
              </w:rPr>
              <w:t xml:space="preserve">») </w:t>
            </w:r>
          </w:p>
        </w:tc>
      </w:tr>
    </w:tbl>
    <w:p w14:paraId="731FD4AF" w14:textId="77777777" w:rsidR="000B1C89" w:rsidRDefault="000B1C89" w:rsidP="00F81251">
      <w:pPr>
        <w:shd w:val="clear" w:color="auto" w:fill="FFFFFF"/>
        <w:jc w:val="center"/>
        <w:outlineLvl w:val="0"/>
        <w:rPr>
          <w:b/>
          <w:bCs/>
          <w:kern w:val="36"/>
          <w:sz w:val="24"/>
          <w:szCs w:val="24"/>
        </w:rPr>
      </w:pPr>
    </w:p>
    <w:p w14:paraId="272F3CBB" w14:textId="77777777" w:rsidR="00F81251" w:rsidRPr="001E0414" w:rsidRDefault="00F81251" w:rsidP="00F81251">
      <w:pPr>
        <w:pStyle w:val="21"/>
        <w:ind w:left="142" w:firstLine="0"/>
        <w:jc w:val="left"/>
        <w:rPr>
          <w:szCs w:val="24"/>
        </w:rPr>
      </w:pPr>
    </w:p>
    <w:p w14:paraId="5A398ED9" w14:textId="77777777" w:rsidR="00F81251" w:rsidRDefault="00F81251" w:rsidP="00F81251">
      <w:pPr>
        <w:ind w:left="142"/>
        <w:jc w:val="center"/>
        <w:rPr>
          <w:b/>
          <w:sz w:val="24"/>
          <w:szCs w:val="24"/>
        </w:rPr>
      </w:pPr>
      <w:r w:rsidRPr="001E0414">
        <w:rPr>
          <w:b/>
          <w:sz w:val="24"/>
          <w:szCs w:val="24"/>
        </w:rPr>
        <w:t>Подписи Сторон:</w:t>
      </w:r>
    </w:p>
    <w:p w14:paraId="6D2A0E85" w14:textId="77777777" w:rsidR="00853B06" w:rsidRDefault="00853B06" w:rsidP="00F81251">
      <w:pPr>
        <w:ind w:left="142"/>
        <w:jc w:val="center"/>
        <w:rPr>
          <w:b/>
          <w:sz w:val="24"/>
          <w:szCs w:val="24"/>
        </w:rPr>
      </w:pPr>
    </w:p>
    <w:p w14:paraId="017BEF8B" w14:textId="77777777" w:rsidR="00853B06" w:rsidRPr="001E0414" w:rsidRDefault="00853B06" w:rsidP="00F81251">
      <w:pPr>
        <w:ind w:left="142"/>
        <w:jc w:val="center"/>
        <w:rPr>
          <w:b/>
          <w:sz w:val="24"/>
          <w:szCs w:val="24"/>
        </w:rPr>
      </w:pPr>
    </w:p>
    <w:tbl>
      <w:tblPr>
        <w:tblW w:w="5000" w:type="pct"/>
        <w:tblLook w:val="01E0" w:firstRow="1" w:lastRow="1" w:firstColumn="1" w:lastColumn="1" w:noHBand="0" w:noVBand="0"/>
      </w:tblPr>
      <w:tblGrid>
        <w:gridCol w:w="5106"/>
        <w:gridCol w:w="4675"/>
      </w:tblGrid>
      <w:tr w:rsidR="006451E2" w14:paraId="18F1196E" w14:textId="77777777" w:rsidTr="006451E2">
        <w:tc>
          <w:tcPr>
            <w:tcW w:w="2610" w:type="pct"/>
          </w:tcPr>
          <w:p w14:paraId="0AA15847" w14:textId="77777777" w:rsidR="006451E2" w:rsidRDefault="006451E2">
            <w:pPr>
              <w:jc w:val="both"/>
              <w:rPr>
                <w:b/>
                <w:sz w:val="24"/>
                <w:szCs w:val="24"/>
              </w:rPr>
            </w:pPr>
            <w:r>
              <w:rPr>
                <w:b/>
                <w:sz w:val="24"/>
                <w:szCs w:val="24"/>
              </w:rPr>
              <w:t>От «Государственного заказчика»:</w:t>
            </w:r>
          </w:p>
          <w:p w14:paraId="6AC458C9" w14:textId="48F7A589" w:rsidR="006451E2" w:rsidRDefault="00F750C0">
            <w:pPr>
              <w:jc w:val="both"/>
              <w:rPr>
                <w:bCs/>
                <w:sz w:val="24"/>
                <w:szCs w:val="24"/>
              </w:rPr>
            </w:pPr>
            <w:r>
              <w:rPr>
                <w:bCs/>
                <w:sz w:val="24"/>
                <w:szCs w:val="24"/>
              </w:rPr>
              <w:t>Н</w:t>
            </w:r>
            <w:r w:rsidR="006451E2">
              <w:rPr>
                <w:bCs/>
                <w:sz w:val="24"/>
                <w:szCs w:val="24"/>
              </w:rPr>
              <w:t xml:space="preserve">ачальник ФКУ ЦИТОВ </w:t>
            </w:r>
          </w:p>
          <w:p w14:paraId="098EF6D2" w14:textId="77777777" w:rsidR="006451E2" w:rsidRDefault="006451E2">
            <w:pPr>
              <w:jc w:val="both"/>
              <w:rPr>
                <w:bCs/>
                <w:sz w:val="24"/>
                <w:szCs w:val="24"/>
              </w:rPr>
            </w:pPr>
            <w:r>
              <w:rPr>
                <w:bCs/>
                <w:sz w:val="24"/>
                <w:szCs w:val="24"/>
              </w:rPr>
              <w:t>УФСИН России по Владимирской области</w:t>
            </w:r>
          </w:p>
          <w:p w14:paraId="4C9F7F6D" w14:textId="77777777" w:rsidR="006451E2" w:rsidRDefault="006451E2">
            <w:pPr>
              <w:jc w:val="both"/>
              <w:rPr>
                <w:bCs/>
                <w:sz w:val="24"/>
                <w:szCs w:val="24"/>
              </w:rPr>
            </w:pPr>
          </w:p>
          <w:p w14:paraId="1DE847B9" w14:textId="0B7A8BE1" w:rsidR="006451E2" w:rsidRDefault="006451E2">
            <w:pPr>
              <w:jc w:val="both"/>
              <w:rPr>
                <w:bCs/>
                <w:sz w:val="24"/>
                <w:szCs w:val="24"/>
              </w:rPr>
            </w:pPr>
            <w:r>
              <w:rPr>
                <w:bCs/>
                <w:sz w:val="24"/>
                <w:szCs w:val="24"/>
              </w:rPr>
              <w:t xml:space="preserve">____________________ </w:t>
            </w:r>
            <w:r w:rsidR="00F750C0">
              <w:rPr>
                <w:bCs/>
                <w:sz w:val="24"/>
                <w:szCs w:val="24"/>
              </w:rPr>
              <w:t xml:space="preserve">А.К. </w:t>
            </w:r>
            <w:proofErr w:type="spellStart"/>
            <w:r w:rsidR="00F750C0">
              <w:rPr>
                <w:bCs/>
                <w:sz w:val="24"/>
                <w:szCs w:val="24"/>
              </w:rPr>
              <w:t>Кабдулинов</w:t>
            </w:r>
            <w:proofErr w:type="spellEnd"/>
          </w:p>
          <w:p w14:paraId="731456DA" w14:textId="77777777" w:rsidR="006451E2" w:rsidRDefault="006451E2">
            <w:pPr>
              <w:jc w:val="both"/>
              <w:rPr>
                <w:bCs/>
                <w:sz w:val="24"/>
                <w:szCs w:val="24"/>
              </w:rPr>
            </w:pPr>
            <w:r>
              <w:rPr>
                <w:bCs/>
                <w:sz w:val="24"/>
                <w:szCs w:val="24"/>
              </w:rPr>
              <w:t>МП</w:t>
            </w:r>
          </w:p>
          <w:p w14:paraId="6E54D072" w14:textId="77777777" w:rsidR="006451E2" w:rsidRDefault="006451E2">
            <w:pPr>
              <w:jc w:val="both"/>
              <w:rPr>
                <w:sz w:val="24"/>
                <w:szCs w:val="24"/>
              </w:rPr>
            </w:pPr>
            <w:r>
              <w:rPr>
                <w:sz w:val="24"/>
                <w:szCs w:val="24"/>
              </w:rPr>
              <w:t xml:space="preserve"> «___» ____________ 2026 г.</w:t>
            </w:r>
          </w:p>
          <w:p w14:paraId="46CD8AF1" w14:textId="77777777" w:rsidR="006451E2" w:rsidRDefault="006451E2">
            <w:pPr>
              <w:jc w:val="both"/>
              <w:rPr>
                <w:b/>
                <w:bCs/>
                <w:sz w:val="24"/>
                <w:szCs w:val="24"/>
              </w:rPr>
            </w:pPr>
          </w:p>
        </w:tc>
        <w:tc>
          <w:tcPr>
            <w:tcW w:w="2390" w:type="pct"/>
          </w:tcPr>
          <w:p w14:paraId="56581E2F" w14:textId="77777777" w:rsidR="006451E2" w:rsidRDefault="006451E2">
            <w:pPr>
              <w:jc w:val="both"/>
              <w:rPr>
                <w:b/>
                <w:bCs/>
                <w:sz w:val="24"/>
                <w:szCs w:val="24"/>
              </w:rPr>
            </w:pPr>
            <w:r>
              <w:rPr>
                <w:b/>
                <w:bCs/>
                <w:sz w:val="24"/>
                <w:szCs w:val="24"/>
              </w:rPr>
              <w:t>От «Исполнителя»:</w:t>
            </w:r>
          </w:p>
          <w:p w14:paraId="0D8ADABA" w14:textId="77777777" w:rsidR="006451E2" w:rsidRDefault="008A2CA3">
            <w:pPr>
              <w:jc w:val="both"/>
              <w:rPr>
                <w:bCs/>
                <w:sz w:val="24"/>
                <w:szCs w:val="24"/>
              </w:rPr>
            </w:pPr>
            <w:r>
              <w:rPr>
                <w:bCs/>
                <w:sz w:val="24"/>
                <w:szCs w:val="24"/>
              </w:rPr>
              <w:t>___________________________</w:t>
            </w:r>
          </w:p>
          <w:p w14:paraId="22F5C965" w14:textId="77777777" w:rsidR="006451E2" w:rsidRDefault="006451E2">
            <w:pPr>
              <w:jc w:val="both"/>
              <w:rPr>
                <w:bCs/>
                <w:sz w:val="24"/>
                <w:szCs w:val="24"/>
              </w:rPr>
            </w:pPr>
          </w:p>
          <w:p w14:paraId="4A3BE788" w14:textId="77777777" w:rsidR="006451E2" w:rsidRDefault="006451E2">
            <w:pPr>
              <w:jc w:val="both"/>
              <w:rPr>
                <w:bCs/>
                <w:sz w:val="24"/>
                <w:szCs w:val="24"/>
              </w:rPr>
            </w:pPr>
          </w:p>
          <w:p w14:paraId="772E1CF3" w14:textId="77777777" w:rsidR="006451E2" w:rsidRDefault="006451E2">
            <w:pPr>
              <w:jc w:val="both"/>
              <w:rPr>
                <w:bCs/>
                <w:sz w:val="24"/>
                <w:szCs w:val="24"/>
              </w:rPr>
            </w:pPr>
            <w:r>
              <w:rPr>
                <w:bCs/>
                <w:sz w:val="24"/>
                <w:szCs w:val="24"/>
              </w:rPr>
              <w:t>_________________</w:t>
            </w:r>
            <w:r w:rsidR="008A2CA3">
              <w:rPr>
                <w:bCs/>
                <w:sz w:val="24"/>
                <w:szCs w:val="24"/>
              </w:rPr>
              <w:t>/_____________/</w:t>
            </w:r>
            <w:r>
              <w:rPr>
                <w:bCs/>
                <w:sz w:val="24"/>
                <w:szCs w:val="24"/>
              </w:rPr>
              <w:t xml:space="preserve"> </w:t>
            </w:r>
          </w:p>
          <w:p w14:paraId="3F19A098" w14:textId="77777777" w:rsidR="006451E2" w:rsidRDefault="006451E2">
            <w:pPr>
              <w:jc w:val="both"/>
              <w:rPr>
                <w:bCs/>
                <w:sz w:val="24"/>
                <w:szCs w:val="24"/>
              </w:rPr>
            </w:pPr>
            <w:r>
              <w:rPr>
                <w:bCs/>
                <w:sz w:val="24"/>
                <w:szCs w:val="24"/>
              </w:rPr>
              <w:t xml:space="preserve"> М.П.</w:t>
            </w:r>
          </w:p>
          <w:p w14:paraId="5532CD0C" w14:textId="77777777" w:rsidR="006451E2" w:rsidRDefault="006451E2">
            <w:pPr>
              <w:jc w:val="both"/>
              <w:rPr>
                <w:bCs/>
                <w:sz w:val="24"/>
                <w:szCs w:val="24"/>
              </w:rPr>
            </w:pPr>
            <w:r>
              <w:rPr>
                <w:bCs/>
                <w:sz w:val="24"/>
                <w:szCs w:val="24"/>
              </w:rPr>
              <w:t>«____»______________2026 г.</w:t>
            </w:r>
          </w:p>
        </w:tc>
      </w:tr>
    </w:tbl>
    <w:p w14:paraId="74696328" w14:textId="77777777" w:rsidR="006451E2" w:rsidRDefault="006451E2" w:rsidP="006451E2">
      <w:pPr>
        <w:ind w:left="142"/>
        <w:jc w:val="both"/>
        <w:rPr>
          <w:sz w:val="24"/>
          <w:szCs w:val="24"/>
        </w:rPr>
      </w:pPr>
    </w:p>
    <w:p w14:paraId="0A0DD957" w14:textId="77777777" w:rsidR="00775C2E" w:rsidRDefault="00775C2E" w:rsidP="00F97922">
      <w:pPr>
        <w:ind w:left="142"/>
        <w:jc w:val="both"/>
        <w:rPr>
          <w:sz w:val="24"/>
          <w:szCs w:val="24"/>
        </w:rPr>
      </w:pPr>
    </w:p>
    <w:p w14:paraId="50578FFC" w14:textId="77777777" w:rsidR="00775C2E" w:rsidRDefault="00775C2E" w:rsidP="00F97922">
      <w:pPr>
        <w:ind w:left="142"/>
        <w:jc w:val="both"/>
        <w:rPr>
          <w:sz w:val="24"/>
          <w:szCs w:val="24"/>
        </w:rPr>
      </w:pPr>
    </w:p>
    <w:p w14:paraId="4A3B84EC" w14:textId="77777777" w:rsidR="00775C2E" w:rsidRDefault="00775C2E" w:rsidP="00F97922">
      <w:pPr>
        <w:ind w:left="142"/>
        <w:jc w:val="both"/>
        <w:rPr>
          <w:sz w:val="24"/>
          <w:szCs w:val="24"/>
        </w:rPr>
      </w:pPr>
    </w:p>
    <w:p w14:paraId="68672B6C" w14:textId="77777777" w:rsidR="00775C2E" w:rsidRDefault="00775C2E" w:rsidP="00F97922">
      <w:pPr>
        <w:ind w:left="142"/>
        <w:jc w:val="both"/>
        <w:rPr>
          <w:sz w:val="24"/>
          <w:szCs w:val="24"/>
        </w:rPr>
      </w:pPr>
    </w:p>
    <w:p w14:paraId="58F9B855" w14:textId="77777777" w:rsidR="00775C2E" w:rsidRDefault="00775C2E" w:rsidP="00F97922">
      <w:pPr>
        <w:ind w:left="142"/>
        <w:jc w:val="both"/>
        <w:rPr>
          <w:sz w:val="24"/>
          <w:szCs w:val="24"/>
        </w:rPr>
      </w:pPr>
    </w:p>
    <w:p w14:paraId="7F217682" w14:textId="77777777" w:rsidR="00775C2E" w:rsidRDefault="00775C2E" w:rsidP="00F97922">
      <w:pPr>
        <w:ind w:left="142"/>
        <w:jc w:val="both"/>
        <w:rPr>
          <w:sz w:val="24"/>
          <w:szCs w:val="24"/>
        </w:rPr>
      </w:pPr>
    </w:p>
    <w:p w14:paraId="41CC4D11" w14:textId="77777777" w:rsidR="00775C2E" w:rsidRDefault="00775C2E" w:rsidP="00F97922">
      <w:pPr>
        <w:ind w:left="142"/>
        <w:jc w:val="both"/>
        <w:rPr>
          <w:sz w:val="24"/>
          <w:szCs w:val="24"/>
        </w:rPr>
      </w:pPr>
    </w:p>
    <w:p w14:paraId="55B5581F" w14:textId="77777777" w:rsidR="00775C2E" w:rsidRDefault="00775C2E" w:rsidP="00F97922">
      <w:pPr>
        <w:ind w:left="142"/>
        <w:jc w:val="both"/>
        <w:rPr>
          <w:sz w:val="24"/>
          <w:szCs w:val="24"/>
        </w:rPr>
      </w:pPr>
    </w:p>
    <w:p w14:paraId="29027A06" w14:textId="77777777" w:rsidR="00775C2E" w:rsidRDefault="00775C2E" w:rsidP="00F97922">
      <w:pPr>
        <w:ind w:left="142"/>
        <w:jc w:val="both"/>
        <w:rPr>
          <w:sz w:val="24"/>
          <w:szCs w:val="24"/>
        </w:rPr>
      </w:pPr>
    </w:p>
    <w:p w14:paraId="5F100D12" w14:textId="77777777" w:rsidR="00775C2E" w:rsidRDefault="00775C2E" w:rsidP="00F97922">
      <w:pPr>
        <w:ind w:left="142"/>
        <w:jc w:val="both"/>
        <w:rPr>
          <w:sz w:val="24"/>
          <w:szCs w:val="24"/>
        </w:rPr>
      </w:pPr>
    </w:p>
    <w:p w14:paraId="05D26407" w14:textId="77777777" w:rsidR="00775C2E" w:rsidRDefault="00775C2E" w:rsidP="00F97922">
      <w:pPr>
        <w:ind w:left="142"/>
        <w:jc w:val="both"/>
        <w:rPr>
          <w:sz w:val="24"/>
          <w:szCs w:val="24"/>
        </w:rPr>
      </w:pPr>
    </w:p>
    <w:p w14:paraId="73541703" w14:textId="77777777" w:rsidR="00775C2E" w:rsidRDefault="00775C2E" w:rsidP="00F97922">
      <w:pPr>
        <w:ind w:left="142"/>
        <w:jc w:val="both"/>
        <w:rPr>
          <w:sz w:val="24"/>
          <w:szCs w:val="24"/>
        </w:rPr>
      </w:pPr>
    </w:p>
    <w:p w14:paraId="7C03D050" w14:textId="77777777" w:rsidR="00775C2E" w:rsidRDefault="00775C2E" w:rsidP="00F97922">
      <w:pPr>
        <w:ind w:left="142"/>
        <w:jc w:val="both"/>
        <w:rPr>
          <w:sz w:val="24"/>
          <w:szCs w:val="24"/>
        </w:rPr>
      </w:pPr>
    </w:p>
    <w:p w14:paraId="395B8194" w14:textId="77777777" w:rsidR="00775C2E" w:rsidRDefault="00775C2E" w:rsidP="00F97922">
      <w:pPr>
        <w:ind w:left="142"/>
        <w:jc w:val="both"/>
        <w:rPr>
          <w:sz w:val="24"/>
          <w:szCs w:val="24"/>
        </w:rPr>
      </w:pPr>
    </w:p>
    <w:p w14:paraId="0686CFA1" w14:textId="77777777" w:rsidR="00775C2E" w:rsidRDefault="00775C2E" w:rsidP="00F97922">
      <w:pPr>
        <w:ind w:left="142"/>
        <w:jc w:val="both"/>
        <w:rPr>
          <w:sz w:val="24"/>
          <w:szCs w:val="24"/>
        </w:rPr>
      </w:pPr>
    </w:p>
    <w:p w14:paraId="7CD80430" w14:textId="77777777" w:rsidR="00775C2E" w:rsidRDefault="00775C2E" w:rsidP="00F97922">
      <w:pPr>
        <w:ind w:left="142"/>
        <w:jc w:val="both"/>
        <w:rPr>
          <w:sz w:val="24"/>
          <w:szCs w:val="24"/>
        </w:rPr>
      </w:pPr>
    </w:p>
    <w:p w14:paraId="0625A831" w14:textId="77777777" w:rsidR="006451E2" w:rsidRDefault="006451E2" w:rsidP="00775C2E">
      <w:pPr>
        <w:jc w:val="right"/>
        <w:rPr>
          <w:bCs/>
          <w:sz w:val="26"/>
          <w:szCs w:val="26"/>
        </w:rPr>
        <w:sectPr w:rsidR="006451E2" w:rsidSect="001E0414">
          <w:pgSz w:w="11906" w:h="16838"/>
          <w:pgMar w:top="709" w:right="707" w:bottom="1134" w:left="1418" w:header="720" w:footer="720" w:gutter="0"/>
          <w:cols w:space="720"/>
        </w:sectPr>
      </w:pPr>
    </w:p>
    <w:p w14:paraId="6DB211ED" w14:textId="77777777" w:rsidR="00775C2E" w:rsidRPr="00376C6A" w:rsidRDefault="00775C2E" w:rsidP="00775C2E">
      <w:pPr>
        <w:jc w:val="right"/>
        <w:rPr>
          <w:b/>
          <w:bCs/>
          <w:sz w:val="26"/>
          <w:szCs w:val="26"/>
        </w:rPr>
      </w:pPr>
      <w:r w:rsidRPr="00376C6A">
        <w:rPr>
          <w:bCs/>
          <w:sz w:val="26"/>
          <w:szCs w:val="26"/>
        </w:rPr>
        <w:lastRenderedPageBreak/>
        <w:t xml:space="preserve">ПРИЛОЖЕНИЕ № 2 </w:t>
      </w:r>
    </w:p>
    <w:p w14:paraId="63669ECA" w14:textId="77777777" w:rsidR="006451E2" w:rsidRDefault="006451E2" w:rsidP="006451E2">
      <w:pPr>
        <w:tabs>
          <w:tab w:val="left" w:pos="5103"/>
        </w:tabs>
        <w:ind w:left="5670"/>
        <w:contextualSpacing/>
        <w:jc w:val="right"/>
        <w:rPr>
          <w:szCs w:val="24"/>
        </w:rPr>
      </w:pPr>
      <w:bookmarkStart w:id="2" w:name="sub_2606"/>
      <w:bookmarkEnd w:id="2"/>
      <w:r>
        <w:rPr>
          <w:rFonts w:ascii="PT Astra Serif" w:hAnsi="PT Astra Serif" w:cs="PT Astra Serif"/>
        </w:rPr>
        <w:t xml:space="preserve">к государственному контракту </w:t>
      </w:r>
    </w:p>
    <w:p w14:paraId="72E6A896" w14:textId="64FBF287" w:rsidR="006451E2" w:rsidRDefault="005E59BA" w:rsidP="006451E2">
      <w:pPr>
        <w:tabs>
          <w:tab w:val="left" w:pos="5103"/>
        </w:tabs>
        <w:ind w:left="5670"/>
        <w:contextualSpacing/>
        <w:jc w:val="right"/>
      </w:pPr>
      <w:r>
        <w:rPr>
          <w:rFonts w:ascii="PT Astra Serif" w:hAnsi="PT Astra Serif"/>
          <w:b/>
          <w:noProof/>
          <w:sz w:val="24"/>
          <w:szCs w:val="24"/>
        </w:rPr>
        <w:drawing>
          <wp:anchor distT="0" distB="0" distL="114300" distR="114300" simplePos="0" relativeHeight="251658240" behindDoc="0" locked="0" layoutInCell="1" allowOverlap="1" wp14:anchorId="38B3C589" wp14:editId="1B70371B">
            <wp:simplePos x="0" y="0"/>
            <wp:positionH relativeFrom="column">
              <wp:posOffset>308609</wp:posOffset>
            </wp:positionH>
            <wp:positionV relativeFrom="paragraph">
              <wp:posOffset>249555</wp:posOffset>
            </wp:positionV>
            <wp:extent cx="9305925" cy="5581650"/>
            <wp:effectExtent l="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srcRect/>
                    <a:stretch>
                      <a:fillRect/>
                    </a:stretch>
                  </pic:blipFill>
                  <pic:spPr bwMode="auto">
                    <a:xfrm>
                      <a:off x="0" y="0"/>
                      <a:ext cx="9314208" cy="558661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451E2">
        <w:rPr>
          <w:rFonts w:ascii="PT Astra Serif" w:hAnsi="PT Astra Serif" w:cs="PT Astra Serif"/>
        </w:rPr>
        <w:t xml:space="preserve">от </w:t>
      </w:r>
      <w:proofErr w:type="gramStart"/>
      <w:r w:rsidR="006451E2">
        <w:rPr>
          <w:rFonts w:ascii="PT Astra Serif" w:hAnsi="PT Astra Serif" w:cs="PT Astra Serif"/>
        </w:rPr>
        <w:t>« _</w:t>
      </w:r>
      <w:proofErr w:type="gramEnd"/>
      <w:r w:rsidR="006451E2">
        <w:rPr>
          <w:rFonts w:ascii="PT Astra Serif" w:hAnsi="PT Astra Serif" w:cs="PT Astra Serif"/>
        </w:rPr>
        <w:t>___» ________ 2026 г. № ____</w:t>
      </w:r>
    </w:p>
    <w:p w14:paraId="15DE7057" w14:textId="7F22EC0D" w:rsidR="00856949" w:rsidRDefault="005E59BA" w:rsidP="00856949">
      <w:pPr>
        <w:ind w:right="-1"/>
        <w:jc w:val="right"/>
        <w:rPr>
          <w:rFonts w:ascii="PT Astra Serif" w:hAnsi="PT Astra Serif"/>
          <w:b/>
          <w:bCs/>
          <w:sz w:val="24"/>
          <w:szCs w:val="24"/>
        </w:rPr>
      </w:pPr>
      <w:bookmarkStart w:id="3" w:name="sub_2606_Копия_1"/>
      <w:bookmarkEnd w:id="3"/>
      <w:r>
        <w:rPr>
          <w:rFonts w:ascii="PT Astra Serif" w:hAnsi="PT Astra Serif"/>
          <w:noProof/>
          <w:sz w:val="24"/>
          <w:szCs w:val="24"/>
        </w:rPr>
        <w:lastRenderedPageBreak/>
        <w:drawing>
          <wp:inline distT="0" distB="0" distL="0" distR="0" wp14:anchorId="79C6B883" wp14:editId="57A17B4A">
            <wp:extent cx="9198610" cy="6393815"/>
            <wp:effectExtent l="19050" t="0" r="254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9198610" cy="6393815"/>
                    </a:xfrm>
                    <a:prstGeom prst="rect">
                      <a:avLst/>
                    </a:prstGeom>
                    <a:noFill/>
                    <a:ln w="9525">
                      <a:noFill/>
                      <a:miter lim="800000"/>
                      <a:headEnd/>
                      <a:tailEnd/>
                    </a:ln>
                  </pic:spPr>
                </pic:pic>
              </a:graphicData>
            </a:graphic>
          </wp:inline>
        </w:drawing>
      </w:r>
      <w:r w:rsidR="00856949">
        <w:rPr>
          <w:rFonts w:ascii="PT Astra Serif" w:hAnsi="PT Astra Serif"/>
          <w:bCs/>
          <w:sz w:val="24"/>
          <w:szCs w:val="24"/>
        </w:rPr>
        <w:t xml:space="preserve">        </w:t>
      </w:r>
    </w:p>
    <w:p w14:paraId="1188782C" w14:textId="77777777" w:rsidR="00856949" w:rsidRDefault="00856949" w:rsidP="00856949">
      <w:pPr>
        <w:pStyle w:val="HTML"/>
        <w:rPr>
          <w:rFonts w:ascii="PT Astra Serif" w:hAnsi="PT Astra Serif"/>
          <w:sz w:val="24"/>
          <w:szCs w:val="24"/>
        </w:rPr>
      </w:pPr>
      <w:r>
        <w:rPr>
          <w:rFonts w:ascii="PT Astra Serif" w:hAnsi="PT Astra Serif"/>
          <w:sz w:val="24"/>
          <w:szCs w:val="24"/>
        </w:rPr>
        <w:lastRenderedPageBreak/>
        <w:t>Приложение N___________   _______________________________________________   _______________________</w:t>
      </w:r>
    </w:p>
    <w:p w14:paraId="3B76FD29"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(наименование документа)                (имя файла. </w:t>
      </w:r>
      <w:proofErr w:type="spellStart"/>
      <w:r>
        <w:rPr>
          <w:rFonts w:ascii="PT Astra Serif" w:hAnsi="PT Astra Serif"/>
          <w:sz w:val="24"/>
          <w:szCs w:val="24"/>
        </w:rPr>
        <w:t>pdf</w:t>
      </w:r>
      <w:proofErr w:type="spellEnd"/>
      <w:r>
        <w:rPr>
          <w:rFonts w:ascii="PT Astra Serif" w:hAnsi="PT Astra Serif"/>
          <w:sz w:val="24"/>
          <w:szCs w:val="24"/>
        </w:rPr>
        <w:t>)</w:t>
      </w:r>
    </w:p>
    <w:p w14:paraId="5EDAEB2E" w14:textId="77777777" w:rsidR="00856949" w:rsidRDefault="00856949" w:rsidP="00856949">
      <w:pPr>
        <w:pStyle w:val="HTML"/>
        <w:rPr>
          <w:rFonts w:ascii="PT Astra Serif" w:hAnsi="PT Astra Serif"/>
          <w:sz w:val="24"/>
          <w:szCs w:val="24"/>
        </w:rPr>
      </w:pPr>
      <w:r>
        <w:rPr>
          <w:rFonts w:ascii="PT Astra Serif" w:hAnsi="PT Astra Serif"/>
          <w:sz w:val="24"/>
          <w:szCs w:val="24"/>
        </w:rPr>
        <w:t>Приложение N___________ _________________________________________________   _______________________</w:t>
      </w:r>
    </w:p>
    <w:p w14:paraId="0F7D2306"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(наименование документа)                (имя файла. </w:t>
      </w:r>
      <w:proofErr w:type="spellStart"/>
      <w:r>
        <w:rPr>
          <w:rFonts w:ascii="PT Astra Serif" w:hAnsi="PT Astra Serif"/>
          <w:sz w:val="24"/>
          <w:szCs w:val="24"/>
        </w:rPr>
        <w:t>pdf</w:t>
      </w:r>
      <w:proofErr w:type="spellEnd"/>
      <w:r>
        <w:rPr>
          <w:rFonts w:ascii="PT Astra Serif" w:hAnsi="PT Astra Serif"/>
          <w:sz w:val="24"/>
          <w:szCs w:val="24"/>
        </w:rPr>
        <w:t>)</w:t>
      </w:r>
    </w:p>
    <w:p w14:paraId="4EB55274" w14:textId="77777777" w:rsidR="00856949" w:rsidRDefault="00856949" w:rsidP="00856949">
      <w:pPr>
        <w:pStyle w:val="HTML"/>
        <w:rPr>
          <w:rFonts w:ascii="PT Astra Serif" w:hAnsi="PT Astra Serif"/>
          <w:sz w:val="24"/>
          <w:szCs w:val="24"/>
        </w:rPr>
      </w:pPr>
      <w:r>
        <w:rPr>
          <w:rFonts w:ascii="PT Astra Serif" w:hAnsi="PT Astra Serif"/>
          <w:sz w:val="24"/>
          <w:szCs w:val="24"/>
        </w:rPr>
        <w:t>Председатель комиссии     __________________    __________________   __________________________</w:t>
      </w:r>
    </w:p>
    <w:p w14:paraId="1D290B9A"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4AAED628" w14:textId="77777777" w:rsidR="00856949" w:rsidRDefault="00856949" w:rsidP="00856949">
      <w:pPr>
        <w:pStyle w:val="HTML"/>
        <w:rPr>
          <w:rFonts w:ascii="PT Astra Serif" w:hAnsi="PT Astra Serif"/>
          <w:sz w:val="24"/>
          <w:szCs w:val="24"/>
        </w:rPr>
      </w:pPr>
      <w:r>
        <w:rPr>
          <w:rFonts w:ascii="PT Astra Serif" w:hAnsi="PT Astra Serif"/>
          <w:sz w:val="24"/>
          <w:szCs w:val="24"/>
        </w:rPr>
        <w:t>Члены комиссии:               __________________ __________________ __________________________</w:t>
      </w:r>
    </w:p>
    <w:p w14:paraId="305A93C0"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1DE2F0B6"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__________________ __________________ __________________________</w:t>
      </w:r>
    </w:p>
    <w:p w14:paraId="2639464B"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7E4A6C5B"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__________________ __________________ __________________________</w:t>
      </w:r>
    </w:p>
    <w:p w14:paraId="082BD958"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153DC93B" w14:textId="77777777" w:rsidR="00856949" w:rsidRDefault="00856949" w:rsidP="00856949">
      <w:pPr>
        <w:pStyle w:val="HTML"/>
        <w:rPr>
          <w:rFonts w:ascii="PT Astra Serif" w:hAnsi="PT Astra Serif"/>
          <w:sz w:val="24"/>
          <w:szCs w:val="24"/>
        </w:rPr>
      </w:pPr>
      <w:r>
        <w:rPr>
          <w:rFonts w:ascii="PT Astra Serif" w:hAnsi="PT Astra Serif"/>
          <w:sz w:val="24"/>
          <w:szCs w:val="24"/>
        </w:rPr>
        <w:t>Ответственный исполнитель ____________ _____________________ ________________ __________________              _____________________________________________</w:t>
      </w:r>
    </w:p>
    <w:p w14:paraId="7E5DA21D"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w:t>
      </w:r>
      <w:proofErr w:type="gramStart"/>
      <w:r>
        <w:rPr>
          <w:rFonts w:ascii="PT Astra Serif" w:hAnsi="PT Astra Serif"/>
          <w:sz w:val="24"/>
          <w:szCs w:val="24"/>
        </w:rPr>
        <w:t xml:space="preserve">должность)   </w:t>
      </w:r>
      <w:proofErr w:type="gramEnd"/>
      <w:r>
        <w:rPr>
          <w:rFonts w:ascii="PT Astra Serif" w:hAnsi="PT Astra Serif"/>
          <w:sz w:val="24"/>
          <w:szCs w:val="24"/>
        </w:rPr>
        <w:t xml:space="preserve">           (подпись)                (расшифровка подписи)                                         (номер контактного телефона)      (адрес электронной</w:t>
      </w:r>
    </w:p>
    <w:p w14:paraId="69212FE3"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почты)</w:t>
      </w:r>
    </w:p>
    <w:p w14:paraId="39371352"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(при наличии)</w:t>
      </w:r>
    </w:p>
    <w:p w14:paraId="10ED144C" w14:textId="77777777" w:rsidR="00856949" w:rsidRDefault="00856949" w:rsidP="00856949">
      <w:pPr>
        <w:pStyle w:val="HTML"/>
        <w:rPr>
          <w:rFonts w:ascii="PT Astra Serif" w:hAnsi="PT Astra Serif"/>
          <w:sz w:val="24"/>
          <w:szCs w:val="24"/>
        </w:rPr>
      </w:pPr>
      <w:r>
        <w:rPr>
          <w:rFonts w:ascii="PT Astra Serif" w:hAnsi="PT Astra Serif"/>
          <w:sz w:val="24"/>
          <w:szCs w:val="24"/>
        </w:rPr>
        <w:t>Представитель поставщика</w:t>
      </w:r>
    </w:p>
    <w:p w14:paraId="72306379" w14:textId="77777777" w:rsidR="00856949" w:rsidRDefault="00856949" w:rsidP="00856949">
      <w:pPr>
        <w:pStyle w:val="HTML"/>
        <w:rPr>
          <w:rFonts w:ascii="PT Astra Serif" w:hAnsi="PT Astra Serif"/>
          <w:sz w:val="24"/>
          <w:szCs w:val="24"/>
        </w:rPr>
      </w:pPr>
      <w:r>
        <w:rPr>
          <w:rFonts w:ascii="PT Astra Serif" w:hAnsi="PT Astra Serif"/>
          <w:sz w:val="24"/>
          <w:szCs w:val="24"/>
        </w:rPr>
        <w:t>(исполнителя)</w:t>
      </w:r>
    </w:p>
    <w:p w14:paraId="45651E2E" w14:textId="77777777" w:rsidR="00856949" w:rsidRDefault="00856949" w:rsidP="00856949">
      <w:pPr>
        <w:pStyle w:val="HTML"/>
        <w:rPr>
          <w:rFonts w:ascii="PT Astra Serif" w:hAnsi="PT Astra Serif"/>
          <w:sz w:val="24"/>
          <w:szCs w:val="24"/>
        </w:rPr>
      </w:pPr>
      <w:r>
        <w:rPr>
          <w:rFonts w:ascii="PT Astra Serif" w:hAnsi="PT Astra Serif"/>
          <w:sz w:val="24"/>
          <w:szCs w:val="24"/>
        </w:rPr>
        <w:t>в случае участия в приемке ___________________ ____________________ ________________________________</w:t>
      </w:r>
    </w:p>
    <w:p w14:paraId="5343A30D"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64D3097B" w14:textId="77777777" w:rsidR="00856949" w:rsidRDefault="00856949" w:rsidP="00856949">
      <w:pPr>
        <w:pStyle w:val="HTML"/>
        <w:rPr>
          <w:rFonts w:ascii="PT Astra Serif" w:hAnsi="PT Astra Serif"/>
          <w:sz w:val="24"/>
          <w:szCs w:val="24"/>
        </w:rPr>
      </w:pPr>
      <w:r>
        <w:rPr>
          <w:rFonts w:ascii="PT Astra Serif" w:hAnsi="PT Astra Serif"/>
          <w:sz w:val="24"/>
          <w:szCs w:val="24"/>
        </w:rPr>
        <w:t>"____"__________________20____г.</w:t>
      </w:r>
    </w:p>
    <w:p w14:paraId="0F1F92C5" w14:textId="77777777" w:rsidR="00856949" w:rsidRDefault="00856949" w:rsidP="00856949">
      <w:pPr>
        <w:pStyle w:val="HTML"/>
        <w:rPr>
          <w:rFonts w:ascii="PT Astra Serif" w:hAnsi="PT Astra Serif"/>
          <w:sz w:val="24"/>
          <w:szCs w:val="24"/>
        </w:rPr>
      </w:pPr>
      <w:r>
        <w:rPr>
          <w:rFonts w:ascii="PT Astra Serif" w:hAnsi="PT Astra Serif"/>
          <w:sz w:val="24"/>
          <w:szCs w:val="24"/>
        </w:rPr>
        <w:t>Товары, работы, услуги приняты _______________ ____________________ ________________________________</w:t>
      </w:r>
    </w:p>
    <w:p w14:paraId="494E564C"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5D518D6E" w14:textId="77777777" w:rsidR="00856949" w:rsidRDefault="00856949" w:rsidP="00856949">
      <w:pPr>
        <w:pStyle w:val="HTML"/>
        <w:rPr>
          <w:rFonts w:ascii="PT Astra Serif" w:hAnsi="PT Astra Serif"/>
          <w:sz w:val="24"/>
          <w:szCs w:val="24"/>
        </w:rPr>
      </w:pPr>
      <w:r>
        <w:rPr>
          <w:rFonts w:ascii="PT Astra Serif" w:hAnsi="PT Astra Serif"/>
          <w:sz w:val="24"/>
          <w:szCs w:val="24"/>
        </w:rPr>
        <w:t>"____"__________________20____г.</w:t>
      </w:r>
    </w:p>
    <w:p w14:paraId="1CAB9D6A" w14:textId="77777777" w:rsidR="00856949" w:rsidRDefault="00856949" w:rsidP="00856949">
      <w:pPr>
        <w:pStyle w:val="HTML"/>
        <w:rPr>
          <w:rFonts w:ascii="PT Astra Serif" w:hAnsi="PT Astra Serif"/>
          <w:sz w:val="24"/>
          <w:szCs w:val="24"/>
        </w:rPr>
      </w:pPr>
      <w:r>
        <w:rPr>
          <w:rFonts w:ascii="PT Astra Serif" w:hAnsi="PT Astra Serif"/>
          <w:sz w:val="24"/>
          <w:szCs w:val="24"/>
        </w:rPr>
        <w:t>Представитель заказчика             _______________ ____________________ ________________________________</w:t>
      </w:r>
    </w:p>
    <w:p w14:paraId="7EC2A6EC" w14:textId="77777777" w:rsidR="00856949" w:rsidRDefault="00856949" w:rsidP="00856949">
      <w:pPr>
        <w:pStyle w:val="HTML"/>
        <w:rPr>
          <w:rFonts w:ascii="PT Astra Serif" w:hAnsi="PT Astra Serif"/>
          <w:sz w:val="24"/>
          <w:szCs w:val="24"/>
        </w:rPr>
      </w:pPr>
      <w:r>
        <w:rPr>
          <w:rFonts w:ascii="PT Astra Serif" w:hAnsi="PT Astra Serif"/>
          <w:sz w:val="24"/>
          <w:szCs w:val="24"/>
        </w:rPr>
        <w:lastRenderedPageBreak/>
        <w:t xml:space="preserve">                                                               (должность)         (подпись)                                    (расшифровка подписи)</w:t>
      </w:r>
    </w:p>
    <w:p w14:paraId="0C8AAD83" w14:textId="77777777" w:rsidR="00856949" w:rsidRDefault="00856949" w:rsidP="00856949">
      <w:pPr>
        <w:pStyle w:val="HTML"/>
        <w:rPr>
          <w:rFonts w:ascii="PT Astra Serif" w:hAnsi="PT Astra Serif"/>
          <w:sz w:val="24"/>
          <w:szCs w:val="24"/>
        </w:rPr>
      </w:pPr>
      <w:r>
        <w:rPr>
          <w:rFonts w:ascii="PT Astra Serif" w:hAnsi="PT Astra Serif"/>
          <w:sz w:val="24"/>
          <w:szCs w:val="24"/>
        </w:rPr>
        <w:t>"____"__________________20____г.</w:t>
      </w:r>
    </w:p>
    <w:p w14:paraId="3F2F4525" w14:textId="77777777" w:rsidR="00856949" w:rsidRDefault="00856949" w:rsidP="00856949">
      <w:pPr>
        <w:pStyle w:val="HTML"/>
        <w:rPr>
          <w:rFonts w:ascii="PT Astra Serif" w:hAnsi="PT Astra Serif"/>
          <w:sz w:val="24"/>
          <w:szCs w:val="24"/>
        </w:rPr>
      </w:pPr>
      <w:r>
        <w:rPr>
          <w:rFonts w:ascii="PT Astra Serif" w:hAnsi="PT Astra Serif"/>
          <w:sz w:val="24"/>
          <w:szCs w:val="24"/>
        </w:rPr>
        <w:t>Представитель организации,</w:t>
      </w:r>
    </w:p>
    <w:p w14:paraId="137C6C05" w14:textId="77777777" w:rsidR="00856949" w:rsidRDefault="00856949" w:rsidP="00856949">
      <w:pPr>
        <w:pStyle w:val="HTML"/>
        <w:rPr>
          <w:rFonts w:ascii="PT Astra Serif" w:hAnsi="PT Astra Serif"/>
          <w:sz w:val="24"/>
          <w:szCs w:val="24"/>
        </w:rPr>
      </w:pPr>
      <w:r>
        <w:rPr>
          <w:rFonts w:ascii="PT Astra Serif" w:hAnsi="PT Astra Serif"/>
          <w:sz w:val="24"/>
          <w:szCs w:val="24"/>
        </w:rPr>
        <w:t>осуществляющий строительный</w:t>
      </w:r>
    </w:p>
    <w:p w14:paraId="2748AB8C" w14:textId="77777777" w:rsidR="00856949" w:rsidRDefault="00856949" w:rsidP="00856949">
      <w:pPr>
        <w:pStyle w:val="HTML"/>
        <w:rPr>
          <w:rFonts w:ascii="PT Astra Serif" w:hAnsi="PT Astra Serif"/>
          <w:sz w:val="24"/>
          <w:szCs w:val="24"/>
        </w:rPr>
      </w:pPr>
      <w:r>
        <w:rPr>
          <w:rFonts w:ascii="PT Astra Serif" w:hAnsi="PT Astra Serif"/>
          <w:sz w:val="24"/>
          <w:szCs w:val="24"/>
        </w:rPr>
        <w:t>контроль (технический надзор)  _______________ ____________________ ________________________________</w:t>
      </w:r>
    </w:p>
    <w:p w14:paraId="29E9E863" w14:textId="77777777" w:rsidR="00856949" w:rsidRDefault="00856949" w:rsidP="00856949">
      <w:pPr>
        <w:pStyle w:val="HTML"/>
        <w:rPr>
          <w:rFonts w:ascii="PT Astra Serif" w:hAnsi="PT Astra Serif"/>
          <w:sz w:val="24"/>
          <w:szCs w:val="24"/>
        </w:rPr>
      </w:pPr>
      <w:r>
        <w:rPr>
          <w:rFonts w:ascii="PT Astra Serif" w:hAnsi="PT Astra Serif"/>
          <w:sz w:val="24"/>
          <w:szCs w:val="24"/>
        </w:rPr>
        <w:t xml:space="preserve">                                                           (должность)                (подпись)                               (расшифровка подписи)</w:t>
      </w:r>
    </w:p>
    <w:p w14:paraId="0D84DF3B" w14:textId="77777777" w:rsidR="00856949" w:rsidRDefault="00856949" w:rsidP="00856949">
      <w:pPr>
        <w:pStyle w:val="HTML"/>
        <w:rPr>
          <w:rFonts w:ascii="PT Astra Serif" w:hAnsi="PT Astra Serif"/>
          <w:sz w:val="24"/>
          <w:szCs w:val="24"/>
        </w:rPr>
      </w:pPr>
      <w:r>
        <w:rPr>
          <w:rFonts w:ascii="PT Astra Serif" w:hAnsi="PT Astra Serif"/>
          <w:sz w:val="24"/>
          <w:szCs w:val="24"/>
        </w:rPr>
        <w:t>"____"__________________20____г.</w:t>
      </w:r>
    </w:p>
    <w:p w14:paraId="3D7495ED" w14:textId="77777777" w:rsidR="006451E2" w:rsidRDefault="006451E2" w:rsidP="006451E2">
      <w:pPr>
        <w:tabs>
          <w:tab w:val="left" w:pos="708"/>
        </w:tabs>
        <w:ind w:right="-1"/>
        <w:rPr>
          <w:b/>
          <w:sz w:val="24"/>
          <w:szCs w:val="24"/>
        </w:rPr>
      </w:pPr>
    </w:p>
    <w:p w14:paraId="3CA8877B" w14:textId="77777777" w:rsidR="006451E2" w:rsidRDefault="006451E2" w:rsidP="006451E2">
      <w:pPr>
        <w:pStyle w:val="23"/>
        <w:jc w:val="center"/>
        <w:rPr>
          <w:b/>
          <w:sz w:val="22"/>
          <w:szCs w:val="22"/>
        </w:rPr>
      </w:pPr>
      <w:r>
        <w:rPr>
          <w:b/>
          <w:sz w:val="22"/>
          <w:szCs w:val="22"/>
        </w:rPr>
        <w:t>Подписи Сторон:</w:t>
      </w:r>
    </w:p>
    <w:p w14:paraId="2862401E" w14:textId="77777777" w:rsidR="006451E2" w:rsidRDefault="006451E2" w:rsidP="006451E2">
      <w:pPr>
        <w:pStyle w:val="23"/>
        <w:jc w:val="center"/>
        <w:rPr>
          <w:b/>
          <w:sz w:val="22"/>
          <w:szCs w:val="22"/>
        </w:rPr>
      </w:pPr>
    </w:p>
    <w:tbl>
      <w:tblPr>
        <w:tblW w:w="5000" w:type="pct"/>
        <w:tblLook w:val="01E0" w:firstRow="1" w:lastRow="1" w:firstColumn="1" w:lastColumn="1" w:noHBand="0" w:noVBand="0"/>
      </w:tblPr>
      <w:tblGrid>
        <w:gridCol w:w="7827"/>
        <w:gridCol w:w="7168"/>
      </w:tblGrid>
      <w:tr w:rsidR="006451E2" w14:paraId="623F5CD6" w14:textId="77777777" w:rsidTr="006451E2">
        <w:tc>
          <w:tcPr>
            <w:tcW w:w="2610" w:type="pct"/>
          </w:tcPr>
          <w:p w14:paraId="5C428ED8" w14:textId="77777777" w:rsidR="006451E2" w:rsidRDefault="006451E2">
            <w:pPr>
              <w:jc w:val="both"/>
              <w:rPr>
                <w:b/>
                <w:sz w:val="24"/>
                <w:szCs w:val="24"/>
              </w:rPr>
            </w:pPr>
            <w:r>
              <w:rPr>
                <w:b/>
                <w:sz w:val="24"/>
                <w:szCs w:val="24"/>
              </w:rPr>
              <w:t>От «Государственного заказчика»:</w:t>
            </w:r>
          </w:p>
          <w:p w14:paraId="006EED68" w14:textId="3A1915EF" w:rsidR="006451E2" w:rsidRDefault="00F750C0">
            <w:pPr>
              <w:jc w:val="both"/>
              <w:rPr>
                <w:bCs/>
                <w:sz w:val="24"/>
                <w:szCs w:val="24"/>
              </w:rPr>
            </w:pPr>
            <w:r>
              <w:rPr>
                <w:bCs/>
                <w:sz w:val="24"/>
                <w:szCs w:val="24"/>
              </w:rPr>
              <w:t>Н</w:t>
            </w:r>
            <w:r w:rsidR="006451E2">
              <w:rPr>
                <w:bCs/>
                <w:sz w:val="24"/>
                <w:szCs w:val="24"/>
              </w:rPr>
              <w:t xml:space="preserve">ачальник ФКУ ЦИТОВ </w:t>
            </w:r>
          </w:p>
          <w:p w14:paraId="3A9668B4" w14:textId="77777777" w:rsidR="006451E2" w:rsidRDefault="006451E2">
            <w:pPr>
              <w:jc w:val="both"/>
              <w:rPr>
                <w:bCs/>
                <w:sz w:val="24"/>
                <w:szCs w:val="24"/>
              </w:rPr>
            </w:pPr>
            <w:r>
              <w:rPr>
                <w:bCs/>
                <w:sz w:val="24"/>
                <w:szCs w:val="24"/>
              </w:rPr>
              <w:t>УФСИН России по Владимирской области</w:t>
            </w:r>
          </w:p>
          <w:p w14:paraId="373B8487" w14:textId="77777777" w:rsidR="006451E2" w:rsidRDefault="006451E2">
            <w:pPr>
              <w:jc w:val="both"/>
              <w:rPr>
                <w:bCs/>
                <w:sz w:val="24"/>
                <w:szCs w:val="24"/>
              </w:rPr>
            </w:pPr>
          </w:p>
          <w:p w14:paraId="01580AC2" w14:textId="0AB01BBB" w:rsidR="006451E2" w:rsidRDefault="006451E2">
            <w:pPr>
              <w:jc w:val="both"/>
              <w:rPr>
                <w:bCs/>
                <w:sz w:val="24"/>
                <w:szCs w:val="24"/>
              </w:rPr>
            </w:pPr>
            <w:r>
              <w:rPr>
                <w:bCs/>
                <w:sz w:val="24"/>
                <w:szCs w:val="24"/>
              </w:rPr>
              <w:t xml:space="preserve">____________________ </w:t>
            </w:r>
            <w:r w:rsidR="00F750C0">
              <w:rPr>
                <w:bCs/>
                <w:sz w:val="24"/>
                <w:szCs w:val="24"/>
              </w:rPr>
              <w:t xml:space="preserve">А.К. </w:t>
            </w:r>
            <w:proofErr w:type="spellStart"/>
            <w:r w:rsidR="00F750C0">
              <w:rPr>
                <w:bCs/>
                <w:sz w:val="24"/>
                <w:szCs w:val="24"/>
              </w:rPr>
              <w:t>Кабдулинов</w:t>
            </w:r>
            <w:proofErr w:type="spellEnd"/>
          </w:p>
          <w:p w14:paraId="29A1748B" w14:textId="77777777" w:rsidR="006451E2" w:rsidRDefault="006451E2">
            <w:pPr>
              <w:jc w:val="both"/>
              <w:rPr>
                <w:bCs/>
                <w:sz w:val="24"/>
                <w:szCs w:val="24"/>
              </w:rPr>
            </w:pPr>
            <w:r>
              <w:rPr>
                <w:bCs/>
                <w:sz w:val="24"/>
                <w:szCs w:val="24"/>
              </w:rPr>
              <w:t>МП</w:t>
            </w:r>
          </w:p>
          <w:p w14:paraId="3200B797" w14:textId="77777777" w:rsidR="006451E2" w:rsidRDefault="006451E2">
            <w:pPr>
              <w:jc w:val="both"/>
              <w:rPr>
                <w:sz w:val="24"/>
                <w:szCs w:val="24"/>
              </w:rPr>
            </w:pPr>
            <w:r>
              <w:rPr>
                <w:sz w:val="24"/>
                <w:szCs w:val="24"/>
              </w:rPr>
              <w:t xml:space="preserve"> «___» ____________ 2026 г.</w:t>
            </w:r>
          </w:p>
          <w:p w14:paraId="608FD895" w14:textId="77777777" w:rsidR="006451E2" w:rsidRDefault="006451E2">
            <w:pPr>
              <w:jc w:val="both"/>
              <w:rPr>
                <w:b/>
                <w:bCs/>
                <w:sz w:val="24"/>
                <w:szCs w:val="24"/>
              </w:rPr>
            </w:pPr>
          </w:p>
        </w:tc>
        <w:tc>
          <w:tcPr>
            <w:tcW w:w="2390" w:type="pct"/>
          </w:tcPr>
          <w:p w14:paraId="0974C195" w14:textId="77777777" w:rsidR="006451E2" w:rsidRDefault="006451E2">
            <w:pPr>
              <w:jc w:val="both"/>
              <w:rPr>
                <w:b/>
                <w:bCs/>
                <w:sz w:val="24"/>
                <w:szCs w:val="24"/>
              </w:rPr>
            </w:pPr>
            <w:r>
              <w:rPr>
                <w:b/>
                <w:bCs/>
                <w:sz w:val="24"/>
                <w:szCs w:val="24"/>
              </w:rPr>
              <w:t>От «Исполнителя»:</w:t>
            </w:r>
          </w:p>
          <w:p w14:paraId="5F332D12" w14:textId="77777777" w:rsidR="006451E2" w:rsidRDefault="006451E2">
            <w:pPr>
              <w:jc w:val="both"/>
              <w:rPr>
                <w:bCs/>
                <w:sz w:val="24"/>
                <w:szCs w:val="24"/>
              </w:rPr>
            </w:pPr>
          </w:p>
          <w:p w14:paraId="4954F15E" w14:textId="77777777" w:rsidR="006451E2" w:rsidRDefault="006451E2">
            <w:pPr>
              <w:jc w:val="both"/>
              <w:rPr>
                <w:bCs/>
                <w:sz w:val="24"/>
                <w:szCs w:val="24"/>
              </w:rPr>
            </w:pPr>
          </w:p>
          <w:p w14:paraId="5ABC7737" w14:textId="77777777" w:rsidR="006451E2" w:rsidRDefault="006451E2">
            <w:pPr>
              <w:jc w:val="both"/>
              <w:rPr>
                <w:bCs/>
                <w:sz w:val="24"/>
                <w:szCs w:val="24"/>
              </w:rPr>
            </w:pPr>
          </w:p>
          <w:p w14:paraId="0B36718B" w14:textId="77777777" w:rsidR="006451E2" w:rsidRDefault="006451E2">
            <w:pPr>
              <w:jc w:val="both"/>
              <w:rPr>
                <w:bCs/>
                <w:sz w:val="24"/>
                <w:szCs w:val="24"/>
              </w:rPr>
            </w:pPr>
            <w:r>
              <w:rPr>
                <w:bCs/>
                <w:sz w:val="24"/>
                <w:szCs w:val="24"/>
              </w:rPr>
              <w:t xml:space="preserve">_________________ </w:t>
            </w:r>
          </w:p>
          <w:p w14:paraId="42AE9EF0" w14:textId="77777777" w:rsidR="006451E2" w:rsidRDefault="006451E2">
            <w:pPr>
              <w:jc w:val="both"/>
              <w:rPr>
                <w:bCs/>
                <w:sz w:val="24"/>
                <w:szCs w:val="24"/>
              </w:rPr>
            </w:pPr>
            <w:r>
              <w:rPr>
                <w:bCs/>
                <w:sz w:val="24"/>
                <w:szCs w:val="24"/>
              </w:rPr>
              <w:t xml:space="preserve"> М.П.</w:t>
            </w:r>
          </w:p>
          <w:p w14:paraId="401434EE" w14:textId="77777777" w:rsidR="006451E2" w:rsidRDefault="006451E2">
            <w:pPr>
              <w:jc w:val="both"/>
              <w:rPr>
                <w:bCs/>
                <w:sz w:val="24"/>
                <w:szCs w:val="24"/>
              </w:rPr>
            </w:pPr>
            <w:r>
              <w:rPr>
                <w:bCs/>
                <w:sz w:val="24"/>
                <w:szCs w:val="24"/>
              </w:rPr>
              <w:t>«____»______________2026 г.</w:t>
            </w:r>
          </w:p>
        </w:tc>
      </w:tr>
    </w:tbl>
    <w:p w14:paraId="33D9576F" w14:textId="77777777" w:rsidR="006451E2" w:rsidRDefault="006451E2" w:rsidP="006451E2">
      <w:pPr>
        <w:ind w:left="142"/>
        <w:jc w:val="both"/>
        <w:rPr>
          <w:sz w:val="24"/>
          <w:szCs w:val="24"/>
        </w:rPr>
      </w:pPr>
    </w:p>
    <w:p w14:paraId="33FC010F" w14:textId="77777777" w:rsidR="006451E2" w:rsidRDefault="006451E2" w:rsidP="006451E2">
      <w:pPr>
        <w:spacing w:line="0" w:lineRule="atLeast"/>
        <w:jc w:val="center"/>
        <w:rPr>
          <w:rFonts w:ascii="PT Astra Serif" w:hAnsi="PT Astra Serif"/>
          <w:b/>
        </w:rPr>
      </w:pPr>
    </w:p>
    <w:p w14:paraId="65C17E14" w14:textId="77777777" w:rsidR="006451E2" w:rsidRDefault="006451E2" w:rsidP="006451E2">
      <w:pPr>
        <w:spacing w:line="0" w:lineRule="atLeast"/>
        <w:jc w:val="center"/>
        <w:rPr>
          <w:rFonts w:ascii="PT Astra Serif" w:hAnsi="PT Astra Serif"/>
          <w:b/>
        </w:rPr>
      </w:pPr>
    </w:p>
    <w:p w14:paraId="4B0EB91B" w14:textId="77777777" w:rsidR="006451E2" w:rsidRDefault="006451E2" w:rsidP="006451E2">
      <w:pPr>
        <w:spacing w:line="0" w:lineRule="atLeast"/>
        <w:jc w:val="center"/>
        <w:rPr>
          <w:rFonts w:ascii="PT Astra Serif" w:hAnsi="PT Astra Serif"/>
          <w:b/>
        </w:rPr>
      </w:pPr>
    </w:p>
    <w:p w14:paraId="0EE0139C" w14:textId="77777777" w:rsidR="006451E2" w:rsidRDefault="006451E2" w:rsidP="006451E2">
      <w:pPr>
        <w:shd w:val="clear" w:color="auto" w:fill="FFFFFF"/>
        <w:ind w:left="8789"/>
        <w:rPr>
          <w:rFonts w:ascii="PT Astra Serif" w:hAnsi="PT Astra Serif"/>
          <w:b/>
        </w:rPr>
      </w:pPr>
    </w:p>
    <w:p w14:paraId="455CF022" w14:textId="77777777" w:rsidR="006451E2" w:rsidRDefault="006451E2" w:rsidP="006451E2">
      <w:pPr>
        <w:shd w:val="clear" w:color="auto" w:fill="FFFFFF"/>
        <w:ind w:left="8789"/>
        <w:rPr>
          <w:rFonts w:ascii="PT Astra Serif" w:hAnsi="PT Astra Serif"/>
          <w:b/>
        </w:rPr>
      </w:pPr>
    </w:p>
    <w:p w14:paraId="3E2BFDC8" w14:textId="3DDE4449" w:rsidR="006451E2" w:rsidRDefault="006451E2" w:rsidP="005E59BA">
      <w:pPr>
        <w:shd w:val="clear" w:color="auto" w:fill="FFFFFF"/>
        <w:rPr>
          <w:rFonts w:ascii="PT Astra Serif" w:hAnsi="PT Astra Serif"/>
        </w:rPr>
      </w:pPr>
    </w:p>
    <w:sectPr w:rsidR="006451E2" w:rsidSect="006451E2">
      <w:pgSz w:w="16838" w:h="11906" w:orient="landscape"/>
      <w:pgMar w:top="1418" w:right="709"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3D35"/>
    <w:multiLevelType w:val="multilevel"/>
    <w:tmpl w:val="BC58FA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6023750B"/>
    <w:multiLevelType w:val="multilevel"/>
    <w:tmpl w:val="D250C9D2"/>
    <w:lvl w:ilvl="0">
      <w:start w:val="1"/>
      <w:numFmt w:val="decimal"/>
      <w:lvlText w:val="%1."/>
      <w:lvlJc w:val="left"/>
      <w:pPr>
        <w:tabs>
          <w:tab w:val="num" w:pos="533"/>
        </w:tabs>
        <w:ind w:left="533" w:hanging="533"/>
      </w:pPr>
      <w:rPr>
        <w:rFonts w:cs="Times New Roman" w:hint="default"/>
      </w:rPr>
    </w:lvl>
    <w:lvl w:ilvl="1">
      <w:start w:val="1"/>
      <w:numFmt w:val="decimal"/>
      <w:lvlText w:val="%1.%2."/>
      <w:lvlJc w:val="left"/>
      <w:pPr>
        <w:tabs>
          <w:tab w:val="num" w:pos="533"/>
        </w:tabs>
        <w:ind w:left="533" w:hanging="53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67EE5FEA"/>
    <w:multiLevelType w:val="singleLevel"/>
    <w:tmpl w:val="0419000F"/>
    <w:lvl w:ilvl="0">
      <w:start w:val="1"/>
      <w:numFmt w:val="decimal"/>
      <w:lvlText w:val="%1."/>
      <w:lvlJc w:val="left"/>
      <w:pPr>
        <w:tabs>
          <w:tab w:val="num" w:pos="360"/>
        </w:tabs>
        <w:ind w:left="360" w:hanging="360"/>
      </w:pPr>
      <w:rPr>
        <w:rFonts w:cs="Times New Roman"/>
      </w:rPr>
    </w:lvl>
  </w:abstractNum>
  <w:num w:numId="1" w16cid:durableId="2060787474">
    <w:abstractNumId w:val="1"/>
  </w:num>
  <w:num w:numId="2" w16cid:durableId="367753823">
    <w:abstractNumId w:val="0"/>
  </w:num>
  <w:num w:numId="3" w16cid:durableId="2093433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06"/>
    <w:rsid w:val="000147E4"/>
    <w:rsid w:val="000218B7"/>
    <w:rsid w:val="000622A3"/>
    <w:rsid w:val="00062A76"/>
    <w:rsid w:val="0006600F"/>
    <w:rsid w:val="000B1C89"/>
    <w:rsid w:val="000E4C6C"/>
    <w:rsid w:val="000F7872"/>
    <w:rsid w:val="00102709"/>
    <w:rsid w:val="00106CF9"/>
    <w:rsid w:val="00121341"/>
    <w:rsid w:val="001374C0"/>
    <w:rsid w:val="0014198B"/>
    <w:rsid w:val="00150A70"/>
    <w:rsid w:val="00176779"/>
    <w:rsid w:val="0018354E"/>
    <w:rsid w:val="00190906"/>
    <w:rsid w:val="001B18EF"/>
    <w:rsid w:val="001E0414"/>
    <w:rsid w:val="001E41BB"/>
    <w:rsid w:val="001F586B"/>
    <w:rsid w:val="00206B32"/>
    <w:rsid w:val="00210C00"/>
    <w:rsid w:val="002406E0"/>
    <w:rsid w:val="002462C3"/>
    <w:rsid w:val="00266D05"/>
    <w:rsid w:val="00267909"/>
    <w:rsid w:val="00296FC5"/>
    <w:rsid w:val="002B132B"/>
    <w:rsid w:val="002B1F63"/>
    <w:rsid w:val="002F0704"/>
    <w:rsid w:val="00311BDC"/>
    <w:rsid w:val="00335FF5"/>
    <w:rsid w:val="003516CC"/>
    <w:rsid w:val="00351AE8"/>
    <w:rsid w:val="00353F7E"/>
    <w:rsid w:val="00360E7A"/>
    <w:rsid w:val="003A0999"/>
    <w:rsid w:val="003D216A"/>
    <w:rsid w:val="00400C20"/>
    <w:rsid w:val="004053B1"/>
    <w:rsid w:val="00413314"/>
    <w:rsid w:val="00413691"/>
    <w:rsid w:val="00414FD0"/>
    <w:rsid w:val="00415509"/>
    <w:rsid w:val="00416C28"/>
    <w:rsid w:val="00452BB6"/>
    <w:rsid w:val="00452CA2"/>
    <w:rsid w:val="00472566"/>
    <w:rsid w:val="00474144"/>
    <w:rsid w:val="00481DCE"/>
    <w:rsid w:val="00494161"/>
    <w:rsid w:val="004A5436"/>
    <w:rsid w:val="004B7956"/>
    <w:rsid w:val="004C5AFE"/>
    <w:rsid w:val="004F5339"/>
    <w:rsid w:val="00522F58"/>
    <w:rsid w:val="00530EC6"/>
    <w:rsid w:val="00574EAD"/>
    <w:rsid w:val="00575AA0"/>
    <w:rsid w:val="00585C72"/>
    <w:rsid w:val="005872F0"/>
    <w:rsid w:val="005C2EEE"/>
    <w:rsid w:val="005C4129"/>
    <w:rsid w:val="005C5171"/>
    <w:rsid w:val="005D5D8F"/>
    <w:rsid w:val="005E59BA"/>
    <w:rsid w:val="0060182D"/>
    <w:rsid w:val="006141ED"/>
    <w:rsid w:val="006162F6"/>
    <w:rsid w:val="0062513A"/>
    <w:rsid w:val="00634B1E"/>
    <w:rsid w:val="00643708"/>
    <w:rsid w:val="006438EC"/>
    <w:rsid w:val="006451E2"/>
    <w:rsid w:val="006657CC"/>
    <w:rsid w:val="00666225"/>
    <w:rsid w:val="00667A1A"/>
    <w:rsid w:val="006758B1"/>
    <w:rsid w:val="006A1F14"/>
    <w:rsid w:val="006A5DBF"/>
    <w:rsid w:val="006A702A"/>
    <w:rsid w:val="006D1E13"/>
    <w:rsid w:val="006D4B9D"/>
    <w:rsid w:val="006F7B6B"/>
    <w:rsid w:val="00700655"/>
    <w:rsid w:val="0070716D"/>
    <w:rsid w:val="00722742"/>
    <w:rsid w:val="00726E9D"/>
    <w:rsid w:val="00733714"/>
    <w:rsid w:val="007362FE"/>
    <w:rsid w:val="00775C2E"/>
    <w:rsid w:val="007E2B3E"/>
    <w:rsid w:val="007E7F98"/>
    <w:rsid w:val="008000CC"/>
    <w:rsid w:val="0080729C"/>
    <w:rsid w:val="0085237E"/>
    <w:rsid w:val="00853B06"/>
    <w:rsid w:val="00856949"/>
    <w:rsid w:val="00861171"/>
    <w:rsid w:val="00863F36"/>
    <w:rsid w:val="00874E6D"/>
    <w:rsid w:val="00886962"/>
    <w:rsid w:val="00897A84"/>
    <w:rsid w:val="008A2CA3"/>
    <w:rsid w:val="008A5126"/>
    <w:rsid w:val="008B3CCE"/>
    <w:rsid w:val="008E68C3"/>
    <w:rsid w:val="009003F8"/>
    <w:rsid w:val="009055A8"/>
    <w:rsid w:val="00915E0B"/>
    <w:rsid w:val="009555A3"/>
    <w:rsid w:val="0097569E"/>
    <w:rsid w:val="00975A3D"/>
    <w:rsid w:val="009902CE"/>
    <w:rsid w:val="009A0ED5"/>
    <w:rsid w:val="009A5B71"/>
    <w:rsid w:val="009B77E0"/>
    <w:rsid w:val="009E1DE8"/>
    <w:rsid w:val="009E6DB7"/>
    <w:rsid w:val="009F1FA1"/>
    <w:rsid w:val="00A0140E"/>
    <w:rsid w:val="00A43AE4"/>
    <w:rsid w:val="00A50582"/>
    <w:rsid w:val="00A624D9"/>
    <w:rsid w:val="00A719E5"/>
    <w:rsid w:val="00A74F86"/>
    <w:rsid w:val="00A92BB5"/>
    <w:rsid w:val="00A9704B"/>
    <w:rsid w:val="00AB0B27"/>
    <w:rsid w:val="00AE4EBB"/>
    <w:rsid w:val="00B05091"/>
    <w:rsid w:val="00B12D6B"/>
    <w:rsid w:val="00B13442"/>
    <w:rsid w:val="00B138D6"/>
    <w:rsid w:val="00B14C8D"/>
    <w:rsid w:val="00B179FB"/>
    <w:rsid w:val="00B43324"/>
    <w:rsid w:val="00BA22AC"/>
    <w:rsid w:val="00BB1752"/>
    <w:rsid w:val="00BB372B"/>
    <w:rsid w:val="00BC00BB"/>
    <w:rsid w:val="00BC3B97"/>
    <w:rsid w:val="00BE508B"/>
    <w:rsid w:val="00BE78D1"/>
    <w:rsid w:val="00BF162B"/>
    <w:rsid w:val="00BF4D93"/>
    <w:rsid w:val="00BF6A6F"/>
    <w:rsid w:val="00C133AD"/>
    <w:rsid w:val="00C30C21"/>
    <w:rsid w:val="00C32156"/>
    <w:rsid w:val="00C34C95"/>
    <w:rsid w:val="00C42AF3"/>
    <w:rsid w:val="00C60D08"/>
    <w:rsid w:val="00C751C9"/>
    <w:rsid w:val="00C902C5"/>
    <w:rsid w:val="00C96EB7"/>
    <w:rsid w:val="00C97D19"/>
    <w:rsid w:val="00CA6268"/>
    <w:rsid w:val="00CB3FFA"/>
    <w:rsid w:val="00CB6E46"/>
    <w:rsid w:val="00CC186E"/>
    <w:rsid w:val="00CF506A"/>
    <w:rsid w:val="00CF5DDF"/>
    <w:rsid w:val="00D00303"/>
    <w:rsid w:val="00D021A4"/>
    <w:rsid w:val="00D04647"/>
    <w:rsid w:val="00D174E5"/>
    <w:rsid w:val="00D65E79"/>
    <w:rsid w:val="00D701A0"/>
    <w:rsid w:val="00D90396"/>
    <w:rsid w:val="00DB41E5"/>
    <w:rsid w:val="00DC1706"/>
    <w:rsid w:val="00DE2AB8"/>
    <w:rsid w:val="00DE544B"/>
    <w:rsid w:val="00DF029C"/>
    <w:rsid w:val="00E07D9D"/>
    <w:rsid w:val="00E159E2"/>
    <w:rsid w:val="00E261C7"/>
    <w:rsid w:val="00E31962"/>
    <w:rsid w:val="00E479CD"/>
    <w:rsid w:val="00E66630"/>
    <w:rsid w:val="00E80084"/>
    <w:rsid w:val="00E86D3C"/>
    <w:rsid w:val="00E95576"/>
    <w:rsid w:val="00EC56AD"/>
    <w:rsid w:val="00EF4A16"/>
    <w:rsid w:val="00F1282D"/>
    <w:rsid w:val="00F13924"/>
    <w:rsid w:val="00F14768"/>
    <w:rsid w:val="00F222F4"/>
    <w:rsid w:val="00F26BE1"/>
    <w:rsid w:val="00F418ED"/>
    <w:rsid w:val="00F750C0"/>
    <w:rsid w:val="00F81251"/>
    <w:rsid w:val="00F81D5B"/>
    <w:rsid w:val="00F97922"/>
    <w:rsid w:val="00FA2D53"/>
    <w:rsid w:val="00FB180C"/>
    <w:rsid w:val="00FC5500"/>
    <w:rsid w:val="00FE7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8F1C58"/>
  <w15:docId w15:val="{471ECF21-E336-4AF9-B015-523BE0EF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171"/>
  </w:style>
  <w:style w:type="paragraph" w:styleId="1">
    <w:name w:val="heading 1"/>
    <w:basedOn w:val="a"/>
    <w:next w:val="a"/>
    <w:link w:val="10"/>
    <w:uiPriority w:val="9"/>
    <w:qFormat/>
    <w:rsid w:val="005C5171"/>
    <w:pPr>
      <w:keepNext/>
      <w:jc w:val="both"/>
      <w:outlineLvl w:val="0"/>
    </w:pPr>
    <w:rPr>
      <w:sz w:val="28"/>
    </w:rPr>
  </w:style>
  <w:style w:type="paragraph" w:styleId="2">
    <w:name w:val="heading 2"/>
    <w:basedOn w:val="a"/>
    <w:next w:val="a"/>
    <w:link w:val="20"/>
    <w:uiPriority w:val="9"/>
    <w:qFormat/>
    <w:rsid w:val="005C5171"/>
    <w:pPr>
      <w:keepNext/>
      <w:jc w:val="both"/>
      <w:outlineLvl w:val="1"/>
    </w:pPr>
    <w:rPr>
      <w:b/>
      <w:sz w:val="22"/>
    </w:rPr>
  </w:style>
  <w:style w:type="paragraph" w:styleId="3">
    <w:name w:val="heading 3"/>
    <w:basedOn w:val="a"/>
    <w:next w:val="a"/>
    <w:link w:val="30"/>
    <w:uiPriority w:val="9"/>
    <w:qFormat/>
    <w:rsid w:val="005C5171"/>
    <w:pPr>
      <w:keepNext/>
      <w:jc w:val="both"/>
      <w:outlineLvl w:val="2"/>
    </w:pPr>
    <w:rPr>
      <w:b/>
    </w:rPr>
  </w:style>
  <w:style w:type="paragraph" w:styleId="4">
    <w:name w:val="heading 4"/>
    <w:basedOn w:val="a"/>
    <w:next w:val="a"/>
    <w:link w:val="40"/>
    <w:uiPriority w:val="9"/>
    <w:qFormat/>
    <w:rsid w:val="005C5171"/>
    <w:pPr>
      <w:keepNext/>
      <w:outlineLvl w:val="3"/>
    </w:pPr>
    <w:rPr>
      <w:b/>
      <w:sz w:val="22"/>
    </w:rPr>
  </w:style>
  <w:style w:type="paragraph" w:styleId="5">
    <w:name w:val="heading 5"/>
    <w:basedOn w:val="a"/>
    <w:next w:val="a"/>
    <w:link w:val="50"/>
    <w:uiPriority w:val="9"/>
    <w:qFormat/>
    <w:rsid w:val="005C5171"/>
    <w:pPr>
      <w:keepNext/>
      <w:outlineLvl w:val="4"/>
    </w:pPr>
    <w:rPr>
      <w:sz w:val="24"/>
    </w:rPr>
  </w:style>
  <w:style w:type="paragraph" w:styleId="6">
    <w:name w:val="heading 6"/>
    <w:basedOn w:val="a"/>
    <w:next w:val="a"/>
    <w:link w:val="60"/>
    <w:uiPriority w:val="9"/>
    <w:qFormat/>
    <w:rsid w:val="005C5171"/>
    <w:pPr>
      <w:keepNext/>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97922"/>
    <w:rPr>
      <w:rFonts w:cs="Times New Roman"/>
      <w:sz w:val="28"/>
    </w:rPr>
  </w:style>
  <w:style w:type="character" w:customStyle="1" w:styleId="20">
    <w:name w:val="Заголовок 2 Знак"/>
    <w:link w:val="2"/>
    <w:uiPriority w:val="9"/>
    <w:semiHidden/>
    <w:locked/>
    <w:rsid w:val="005C5171"/>
    <w:rPr>
      <w:rFonts w:ascii="Cambria" w:eastAsia="Times New Roman" w:hAnsi="Cambria" w:cs="Times New Roman"/>
      <w:b/>
      <w:bCs/>
      <w:i/>
      <w:iCs/>
      <w:sz w:val="28"/>
      <w:szCs w:val="28"/>
    </w:rPr>
  </w:style>
  <w:style w:type="character" w:customStyle="1" w:styleId="30">
    <w:name w:val="Заголовок 3 Знак"/>
    <w:link w:val="3"/>
    <w:uiPriority w:val="9"/>
    <w:locked/>
    <w:rsid w:val="00F97922"/>
    <w:rPr>
      <w:rFonts w:cs="Times New Roman"/>
      <w:b/>
    </w:rPr>
  </w:style>
  <w:style w:type="character" w:customStyle="1" w:styleId="40">
    <w:name w:val="Заголовок 4 Знак"/>
    <w:link w:val="4"/>
    <w:uiPriority w:val="9"/>
    <w:semiHidden/>
    <w:locked/>
    <w:rsid w:val="005C5171"/>
    <w:rPr>
      <w:rFonts w:ascii="Calibri" w:eastAsia="Times New Roman" w:hAnsi="Calibri" w:cs="Times New Roman"/>
      <w:b/>
      <w:bCs/>
      <w:sz w:val="28"/>
      <w:szCs w:val="28"/>
    </w:rPr>
  </w:style>
  <w:style w:type="character" w:customStyle="1" w:styleId="50">
    <w:name w:val="Заголовок 5 Знак"/>
    <w:link w:val="5"/>
    <w:uiPriority w:val="9"/>
    <w:semiHidden/>
    <w:locked/>
    <w:rsid w:val="005C5171"/>
    <w:rPr>
      <w:rFonts w:ascii="Calibri" w:eastAsia="Times New Roman" w:hAnsi="Calibri" w:cs="Times New Roman"/>
      <w:b/>
      <w:bCs/>
      <w:i/>
      <w:iCs/>
      <w:sz w:val="26"/>
      <w:szCs w:val="26"/>
    </w:rPr>
  </w:style>
  <w:style w:type="character" w:customStyle="1" w:styleId="60">
    <w:name w:val="Заголовок 6 Знак"/>
    <w:link w:val="6"/>
    <w:uiPriority w:val="9"/>
    <w:locked/>
    <w:rsid w:val="00F97922"/>
    <w:rPr>
      <w:rFonts w:cs="Times New Roman"/>
      <w:b/>
    </w:rPr>
  </w:style>
  <w:style w:type="paragraph" w:styleId="a3">
    <w:name w:val="Title"/>
    <w:basedOn w:val="a"/>
    <w:link w:val="a4"/>
    <w:uiPriority w:val="10"/>
    <w:qFormat/>
    <w:rsid w:val="005C5171"/>
    <w:pPr>
      <w:jc w:val="center"/>
    </w:pPr>
    <w:rPr>
      <w:b/>
      <w:sz w:val="28"/>
    </w:rPr>
  </w:style>
  <w:style w:type="character" w:customStyle="1" w:styleId="a4">
    <w:name w:val="Заголовок Знак"/>
    <w:link w:val="a3"/>
    <w:uiPriority w:val="10"/>
    <w:locked/>
    <w:rsid w:val="00D90396"/>
    <w:rPr>
      <w:rFonts w:cs="Times New Roman"/>
      <w:b/>
      <w:sz w:val="28"/>
    </w:rPr>
  </w:style>
  <w:style w:type="paragraph" w:styleId="a5">
    <w:name w:val="Body Text Indent"/>
    <w:basedOn w:val="a"/>
    <w:link w:val="a6"/>
    <w:uiPriority w:val="99"/>
    <w:rsid w:val="005C5171"/>
    <w:pPr>
      <w:ind w:firstLine="567"/>
      <w:jc w:val="both"/>
    </w:pPr>
    <w:rPr>
      <w:sz w:val="28"/>
    </w:rPr>
  </w:style>
  <w:style w:type="character" w:customStyle="1" w:styleId="a6">
    <w:name w:val="Основной текст с отступом Знак"/>
    <w:link w:val="a5"/>
    <w:uiPriority w:val="99"/>
    <w:locked/>
    <w:rsid w:val="00D90396"/>
    <w:rPr>
      <w:rFonts w:cs="Times New Roman"/>
      <w:sz w:val="28"/>
    </w:rPr>
  </w:style>
  <w:style w:type="paragraph" w:styleId="21">
    <w:name w:val="Body Text Indent 2"/>
    <w:basedOn w:val="a"/>
    <w:link w:val="22"/>
    <w:uiPriority w:val="99"/>
    <w:rsid w:val="005C5171"/>
    <w:pPr>
      <w:ind w:left="567" w:hanging="567"/>
      <w:jc w:val="both"/>
    </w:pPr>
    <w:rPr>
      <w:sz w:val="24"/>
    </w:rPr>
  </w:style>
  <w:style w:type="character" w:customStyle="1" w:styleId="22">
    <w:name w:val="Основной текст с отступом 2 Знак"/>
    <w:link w:val="21"/>
    <w:uiPriority w:val="99"/>
    <w:locked/>
    <w:rsid w:val="009555A3"/>
    <w:rPr>
      <w:rFonts w:cs="Times New Roman"/>
      <w:sz w:val="24"/>
    </w:rPr>
  </w:style>
  <w:style w:type="paragraph" w:styleId="a7">
    <w:name w:val="Body Text"/>
    <w:basedOn w:val="a"/>
    <w:link w:val="a8"/>
    <w:uiPriority w:val="99"/>
    <w:rsid w:val="005C5171"/>
    <w:pPr>
      <w:jc w:val="both"/>
    </w:pPr>
    <w:rPr>
      <w:sz w:val="28"/>
    </w:rPr>
  </w:style>
  <w:style w:type="character" w:customStyle="1" w:styleId="a8">
    <w:name w:val="Основной текст Знак"/>
    <w:link w:val="a7"/>
    <w:uiPriority w:val="99"/>
    <w:locked/>
    <w:rsid w:val="00F97922"/>
    <w:rPr>
      <w:rFonts w:cs="Times New Roman"/>
      <w:sz w:val="28"/>
    </w:rPr>
  </w:style>
  <w:style w:type="paragraph" w:styleId="23">
    <w:name w:val="Body Text 2"/>
    <w:basedOn w:val="a"/>
    <w:link w:val="24"/>
    <w:uiPriority w:val="99"/>
    <w:rsid w:val="005C5171"/>
    <w:pPr>
      <w:jc w:val="both"/>
    </w:pPr>
    <w:rPr>
      <w:sz w:val="24"/>
    </w:rPr>
  </w:style>
  <w:style w:type="character" w:customStyle="1" w:styleId="24">
    <w:name w:val="Основной текст 2 Знак"/>
    <w:link w:val="23"/>
    <w:uiPriority w:val="99"/>
    <w:locked/>
    <w:rsid w:val="00BE508B"/>
    <w:rPr>
      <w:rFonts w:cs="Times New Roman"/>
      <w:sz w:val="24"/>
    </w:rPr>
  </w:style>
  <w:style w:type="paragraph" w:styleId="31">
    <w:name w:val="Body Text Indent 3"/>
    <w:basedOn w:val="a"/>
    <w:link w:val="32"/>
    <w:uiPriority w:val="99"/>
    <w:rsid w:val="005C5171"/>
    <w:pPr>
      <w:ind w:left="284" w:hanging="426"/>
      <w:jc w:val="both"/>
    </w:pPr>
    <w:rPr>
      <w:sz w:val="24"/>
    </w:rPr>
  </w:style>
  <w:style w:type="character" w:customStyle="1" w:styleId="32">
    <w:name w:val="Основной текст с отступом 3 Знак"/>
    <w:link w:val="31"/>
    <w:uiPriority w:val="99"/>
    <w:locked/>
    <w:rsid w:val="00AE4EBB"/>
    <w:rPr>
      <w:rFonts w:cs="Times New Roman"/>
      <w:sz w:val="24"/>
    </w:rPr>
  </w:style>
  <w:style w:type="character" w:styleId="a9">
    <w:name w:val="Emphasis"/>
    <w:uiPriority w:val="20"/>
    <w:qFormat/>
    <w:rsid w:val="005C5171"/>
    <w:rPr>
      <w:rFonts w:cs="Times New Roman"/>
      <w:i/>
    </w:rPr>
  </w:style>
  <w:style w:type="paragraph" w:styleId="33">
    <w:name w:val="Body Text 3"/>
    <w:basedOn w:val="a"/>
    <w:link w:val="34"/>
    <w:uiPriority w:val="99"/>
    <w:rsid w:val="005C5171"/>
    <w:rPr>
      <w:sz w:val="24"/>
      <w:u w:val="single"/>
    </w:rPr>
  </w:style>
  <w:style w:type="character" w:customStyle="1" w:styleId="34">
    <w:name w:val="Основной текст 3 Знак"/>
    <w:link w:val="33"/>
    <w:uiPriority w:val="99"/>
    <w:locked/>
    <w:rsid w:val="00F97922"/>
    <w:rPr>
      <w:rFonts w:cs="Times New Roman"/>
      <w:sz w:val="24"/>
      <w:u w:val="single"/>
    </w:rPr>
  </w:style>
  <w:style w:type="paragraph" w:styleId="aa">
    <w:name w:val="Normal (Web)"/>
    <w:basedOn w:val="a"/>
    <w:uiPriority w:val="99"/>
    <w:rsid w:val="00D90396"/>
    <w:pPr>
      <w:spacing w:before="100" w:beforeAutospacing="1" w:after="100" w:afterAutospacing="1"/>
    </w:pPr>
    <w:rPr>
      <w:sz w:val="24"/>
      <w:szCs w:val="24"/>
    </w:rPr>
  </w:style>
  <w:style w:type="paragraph" w:customStyle="1" w:styleId="ab">
    <w:name w:val="Таблицы (моноширинный)"/>
    <w:basedOn w:val="a"/>
    <w:next w:val="a"/>
    <w:uiPriority w:val="99"/>
    <w:rsid w:val="008000CC"/>
    <w:pPr>
      <w:autoSpaceDE w:val="0"/>
      <w:autoSpaceDN w:val="0"/>
      <w:adjustRightInd w:val="0"/>
      <w:jc w:val="both"/>
    </w:pPr>
    <w:rPr>
      <w:rFonts w:ascii="Courier New" w:hAnsi="Courier New" w:cs="Courier New"/>
      <w:sz w:val="28"/>
      <w:szCs w:val="28"/>
    </w:rPr>
  </w:style>
  <w:style w:type="paragraph" w:customStyle="1" w:styleId="ConsPlusNormal">
    <w:name w:val="ConsPlusNormal"/>
    <w:link w:val="ConsPlusNormal0"/>
    <w:rsid w:val="00F97922"/>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F97922"/>
    <w:rPr>
      <w:rFonts w:ascii="Arial" w:hAnsi="Arial"/>
      <w:lang w:val="ru-RU" w:eastAsia="ru-RU" w:bidi="ar-SA"/>
    </w:rPr>
  </w:style>
  <w:style w:type="paragraph" w:styleId="ac">
    <w:name w:val="List Paragraph"/>
    <w:basedOn w:val="a"/>
    <w:uiPriority w:val="34"/>
    <w:qFormat/>
    <w:rsid w:val="00F1282D"/>
    <w:pPr>
      <w:ind w:left="720"/>
      <w:contextualSpacing/>
    </w:pPr>
  </w:style>
  <w:style w:type="paragraph" w:styleId="ad">
    <w:name w:val="No Spacing"/>
    <w:link w:val="ae"/>
    <w:uiPriority w:val="1"/>
    <w:qFormat/>
    <w:rsid w:val="0060182D"/>
    <w:rPr>
      <w:rFonts w:ascii="Calibri" w:hAnsi="Calibri"/>
      <w:sz w:val="22"/>
      <w:szCs w:val="22"/>
    </w:rPr>
  </w:style>
  <w:style w:type="paragraph" w:customStyle="1" w:styleId="11">
    <w:name w:val="Обычный1"/>
    <w:link w:val="CharChar"/>
    <w:rsid w:val="0060182D"/>
    <w:pPr>
      <w:widowControl w:val="0"/>
      <w:spacing w:line="300" w:lineRule="auto"/>
      <w:ind w:firstLine="720"/>
      <w:jc w:val="both"/>
    </w:pPr>
    <w:rPr>
      <w:sz w:val="24"/>
    </w:rPr>
  </w:style>
  <w:style w:type="character" w:customStyle="1" w:styleId="CharChar">
    <w:name w:val="Обычный Char Char"/>
    <w:link w:val="11"/>
    <w:locked/>
    <w:rsid w:val="0060182D"/>
    <w:rPr>
      <w:sz w:val="24"/>
      <w:lang w:bidi="ar-SA"/>
    </w:rPr>
  </w:style>
  <w:style w:type="paragraph" w:customStyle="1" w:styleId="25">
    <w:name w:val="Обычный2"/>
    <w:rsid w:val="00886962"/>
    <w:pPr>
      <w:widowControl w:val="0"/>
      <w:spacing w:line="300" w:lineRule="auto"/>
      <w:ind w:firstLine="720"/>
      <w:jc w:val="both"/>
    </w:pPr>
    <w:rPr>
      <w:sz w:val="24"/>
    </w:rPr>
  </w:style>
  <w:style w:type="character" w:styleId="af">
    <w:name w:val="Hyperlink"/>
    <w:uiPriority w:val="99"/>
    <w:unhideWhenUsed/>
    <w:rsid w:val="00BF4D93"/>
    <w:rPr>
      <w:color w:val="0000FF"/>
      <w:u w:val="single"/>
    </w:rPr>
  </w:style>
  <w:style w:type="character" w:customStyle="1" w:styleId="ae">
    <w:name w:val="Без интервала Знак"/>
    <w:link w:val="ad"/>
    <w:uiPriority w:val="1"/>
    <w:locked/>
    <w:rsid w:val="000B1C89"/>
    <w:rPr>
      <w:rFonts w:ascii="Calibri" w:hAnsi="Calibri"/>
      <w:sz w:val="22"/>
      <w:szCs w:val="22"/>
      <w:lang w:bidi="ar-SA"/>
    </w:rPr>
  </w:style>
  <w:style w:type="paragraph" w:styleId="HTML">
    <w:name w:val="HTML Preformatted"/>
    <w:basedOn w:val="a"/>
    <w:link w:val="HTML0"/>
    <w:uiPriority w:val="99"/>
    <w:semiHidden/>
    <w:unhideWhenUsed/>
    <w:qFormat/>
    <w:rsid w:val="00645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pPr>
    <w:rPr>
      <w:rFonts w:ascii="Courier New" w:hAnsi="Courier New" w:cs="Courier New"/>
    </w:rPr>
  </w:style>
  <w:style w:type="character" w:customStyle="1" w:styleId="HTML0">
    <w:name w:val="Стандартный HTML Знак"/>
    <w:basedOn w:val="a0"/>
    <w:link w:val="HTML"/>
    <w:semiHidden/>
    <w:rsid w:val="006451E2"/>
    <w:rPr>
      <w:rFonts w:ascii="Courier New" w:hAnsi="Courier New" w:cs="Courier New"/>
    </w:rPr>
  </w:style>
  <w:style w:type="paragraph" w:customStyle="1" w:styleId="41">
    <w:name w:val="Обычный4"/>
    <w:qFormat/>
    <w:rsid w:val="006451E2"/>
    <w:pPr>
      <w:widowControl w:val="0"/>
      <w:suppressAutoHyphens/>
      <w:spacing w:line="300" w:lineRule="auto"/>
      <w:ind w:firstLine="720"/>
      <w:jc w:val="both"/>
    </w:pPr>
    <w:rPr>
      <w:sz w:val="24"/>
    </w:rPr>
  </w:style>
  <w:style w:type="paragraph" w:styleId="af0">
    <w:name w:val="Balloon Text"/>
    <w:basedOn w:val="a"/>
    <w:link w:val="af1"/>
    <w:uiPriority w:val="99"/>
    <w:semiHidden/>
    <w:unhideWhenUsed/>
    <w:rsid w:val="006451E2"/>
    <w:rPr>
      <w:rFonts w:ascii="Tahoma" w:hAnsi="Tahoma" w:cs="Tahoma"/>
      <w:sz w:val="16"/>
      <w:szCs w:val="16"/>
    </w:rPr>
  </w:style>
  <w:style w:type="character" w:customStyle="1" w:styleId="af1">
    <w:name w:val="Текст выноски Знак"/>
    <w:basedOn w:val="a0"/>
    <w:link w:val="af0"/>
    <w:uiPriority w:val="99"/>
    <w:semiHidden/>
    <w:rsid w:val="006451E2"/>
    <w:rPr>
      <w:rFonts w:ascii="Tahoma" w:hAnsi="Tahoma" w:cs="Tahoma"/>
      <w:sz w:val="16"/>
      <w:szCs w:val="16"/>
    </w:rPr>
  </w:style>
  <w:style w:type="paragraph" w:customStyle="1" w:styleId="s1">
    <w:name w:val="s_1"/>
    <w:basedOn w:val="a"/>
    <w:rsid w:val="00B14C8D"/>
    <w:pPr>
      <w:spacing w:before="100" w:beforeAutospacing="1" w:after="100" w:afterAutospacing="1"/>
    </w:pPr>
    <w:rPr>
      <w:sz w:val="24"/>
      <w:szCs w:val="24"/>
    </w:rPr>
  </w:style>
  <w:style w:type="paragraph" w:customStyle="1" w:styleId="s3">
    <w:name w:val="s_3"/>
    <w:basedOn w:val="a"/>
    <w:rsid w:val="00B14C8D"/>
    <w:pPr>
      <w:spacing w:before="100" w:beforeAutospacing="1" w:after="100" w:afterAutospacing="1"/>
    </w:pPr>
    <w:rPr>
      <w:sz w:val="24"/>
      <w:szCs w:val="24"/>
    </w:rPr>
  </w:style>
  <w:style w:type="character" w:customStyle="1" w:styleId="HTML1">
    <w:name w:val="Стандартный HTML Знак1"/>
    <w:basedOn w:val="a0"/>
    <w:uiPriority w:val="99"/>
    <w:semiHidden/>
    <w:locked/>
    <w:rsid w:val="0085694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5850">
      <w:bodyDiv w:val="1"/>
      <w:marLeft w:val="0"/>
      <w:marRight w:val="0"/>
      <w:marTop w:val="0"/>
      <w:marBottom w:val="0"/>
      <w:divBdr>
        <w:top w:val="none" w:sz="0" w:space="0" w:color="auto"/>
        <w:left w:val="none" w:sz="0" w:space="0" w:color="auto"/>
        <w:bottom w:val="none" w:sz="0" w:space="0" w:color="auto"/>
        <w:right w:val="none" w:sz="0" w:space="0" w:color="auto"/>
      </w:divBdr>
    </w:div>
    <w:div w:id="251090919">
      <w:bodyDiv w:val="1"/>
      <w:marLeft w:val="0"/>
      <w:marRight w:val="0"/>
      <w:marTop w:val="0"/>
      <w:marBottom w:val="0"/>
      <w:divBdr>
        <w:top w:val="none" w:sz="0" w:space="0" w:color="auto"/>
        <w:left w:val="none" w:sz="0" w:space="0" w:color="auto"/>
        <w:bottom w:val="none" w:sz="0" w:space="0" w:color="auto"/>
        <w:right w:val="none" w:sz="0" w:space="0" w:color="auto"/>
      </w:divBdr>
    </w:div>
    <w:div w:id="251282258">
      <w:marLeft w:val="0"/>
      <w:marRight w:val="0"/>
      <w:marTop w:val="0"/>
      <w:marBottom w:val="0"/>
      <w:divBdr>
        <w:top w:val="none" w:sz="0" w:space="0" w:color="auto"/>
        <w:left w:val="none" w:sz="0" w:space="0" w:color="auto"/>
        <w:bottom w:val="none" w:sz="0" w:space="0" w:color="auto"/>
        <w:right w:val="none" w:sz="0" w:space="0" w:color="auto"/>
      </w:divBdr>
    </w:div>
    <w:div w:id="251282259">
      <w:marLeft w:val="0"/>
      <w:marRight w:val="0"/>
      <w:marTop w:val="0"/>
      <w:marBottom w:val="0"/>
      <w:divBdr>
        <w:top w:val="none" w:sz="0" w:space="0" w:color="auto"/>
        <w:left w:val="none" w:sz="0" w:space="0" w:color="auto"/>
        <w:bottom w:val="none" w:sz="0" w:space="0" w:color="auto"/>
        <w:right w:val="none" w:sz="0" w:space="0" w:color="auto"/>
      </w:divBdr>
    </w:div>
    <w:div w:id="251282260">
      <w:marLeft w:val="0"/>
      <w:marRight w:val="0"/>
      <w:marTop w:val="0"/>
      <w:marBottom w:val="0"/>
      <w:divBdr>
        <w:top w:val="none" w:sz="0" w:space="0" w:color="auto"/>
        <w:left w:val="none" w:sz="0" w:space="0" w:color="auto"/>
        <w:bottom w:val="none" w:sz="0" w:space="0" w:color="auto"/>
        <w:right w:val="none" w:sz="0" w:space="0" w:color="auto"/>
      </w:divBdr>
    </w:div>
    <w:div w:id="251282261">
      <w:marLeft w:val="0"/>
      <w:marRight w:val="0"/>
      <w:marTop w:val="0"/>
      <w:marBottom w:val="0"/>
      <w:divBdr>
        <w:top w:val="none" w:sz="0" w:space="0" w:color="auto"/>
        <w:left w:val="none" w:sz="0" w:space="0" w:color="auto"/>
        <w:bottom w:val="none" w:sz="0" w:space="0" w:color="auto"/>
        <w:right w:val="none" w:sz="0" w:space="0" w:color="auto"/>
      </w:divBdr>
    </w:div>
    <w:div w:id="251282262">
      <w:marLeft w:val="0"/>
      <w:marRight w:val="0"/>
      <w:marTop w:val="0"/>
      <w:marBottom w:val="0"/>
      <w:divBdr>
        <w:top w:val="none" w:sz="0" w:space="0" w:color="auto"/>
        <w:left w:val="none" w:sz="0" w:space="0" w:color="auto"/>
        <w:bottom w:val="none" w:sz="0" w:space="0" w:color="auto"/>
        <w:right w:val="none" w:sz="0" w:space="0" w:color="auto"/>
      </w:divBdr>
    </w:div>
    <w:div w:id="251282263">
      <w:marLeft w:val="0"/>
      <w:marRight w:val="0"/>
      <w:marTop w:val="0"/>
      <w:marBottom w:val="0"/>
      <w:divBdr>
        <w:top w:val="none" w:sz="0" w:space="0" w:color="auto"/>
        <w:left w:val="none" w:sz="0" w:space="0" w:color="auto"/>
        <w:bottom w:val="none" w:sz="0" w:space="0" w:color="auto"/>
        <w:right w:val="none" w:sz="0" w:space="0" w:color="auto"/>
      </w:divBdr>
    </w:div>
    <w:div w:id="486166606">
      <w:bodyDiv w:val="1"/>
      <w:marLeft w:val="0"/>
      <w:marRight w:val="0"/>
      <w:marTop w:val="0"/>
      <w:marBottom w:val="0"/>
      <w:divBdr>
        <w:top w:val="none" w:sz="0" w:space="0" w:color="auto"/>
        <w:left w:val="none" w:sz="0" w:space="0" w:color="auto"/>
        <w:bottom w:val="none" w:sz="0" w:space="0" w:color="auto"/>
        <w:right w:val="none" w:sz="0" w:space="0" w:color="auto"/>
      </w:divBdr>
    </w:div>
    <w:div w:id="495464940">
      <w:bodyDiv w:val="1"/>
      <w:marLeft w:val="0"/>
      <w:marRight w:val="0"/>
      <w:marTop w:val="0"/>
      <w:marBottom w:val="0"/>
      <w:divBdr>
        <w:top w:val="none" w:sz="0" w:space="0" w:color="auto"/>
        <w:left w:val="none" w:sz="0" w:space="0" w:color="auto"/>
        <w:bottom w:val="none" w:sz="0" w:space="0" w:color="auto"/>
        <w:right w:val="none" w:sz="0" w:space="0" w:color="auto"/>
      </w:divBdr>
    </w:div>
    <w:div w:id="672538641">
      <w:bodyDiv w:val="1"/>
      <w:marLeft w:val="0"/>
      <w:marRight w:val="0"/>
      <w:marTop w:val="0"/>
      <w:marBottom w:val="0"/>
      <w:divBdr>
        <w:top w:val="none" w:sz="0" w:space="0" w:color="auto"/>
        <w:left w:val="none" w:sz="0" w:space="0" w:color="auto"/>
        <w:bottom w:val="none" w:sz="0" w:space="0" w:color="auto"/>
        <w:right w:val="none" w:sz="0" w:space="0" w:color="auto"/>
      </w:divBdr>
    </w:div>
    <w:div w:id="697898394">
      <w:bodyDiv w:val="1"/>
      <w:marLeft w:val="0"/>
      <w:marRight w:val="0"/>
      <w:marTop w:val="0"/>
      <w:marBottom w:val="0"/>
      <w:divBdr>
        <w:top w:val="none" w:sz="0" w:space="0" w:color="auto"/>
        <w:left w:val="none" w:sz="0" w:space="0" w:color="auto"/>
        <w:bottom w:val="none" w:sz="0" w:space="0" w:color="auto"/>
        <w:right w:val="none" w:sz="0" w:space="0" w:color="auto"/>
      </w:divBdr>
    </w:div>
    <w:div w:id="709652172">
      <w:bodyDiv w:val="1"/>
      <w:marLeft w:val="0"/>
      <w:marRight w:val="0"/>
      <w:marTop w:val="0"/>
      <w:marBottom w:val="0"/>
      <w:divBdr>
        <w:top w:val="none" w:sz="0" w:space="0" w:color="auto"/>
        <w:left w:val="none" w:sz="0" w:space="0" w:color="auto"/>
        <w:bottom w:val="none" w:sz="0" w:space="0" w:color="auto"/>
        <w:right w:val="none" w:sz="0" w:space="0" w:color="auto"/>
      </w:divBdr>
    </w:div>
    <w:div w:id="834806207">
      <w:bodyDiv w:val="1"/>
      <w:marLeft w:val="0"/>
      <w:marRight w:val="0"/>
      <w:marTop w:val="0"/>
      <w:marBottom w:val="0"/>
      <w:divBdr>
        <w:top w:val="none" w:sz="0" w:space="0" w:color="auto"/>
        <w:left w:val="none" w:sz="0" w:space="0" w:color="auto"/>
        <w:bottom w:val="none" w:sz="0" w:space="0" w:color="auto"/>
        <w:right w:val="none" w:sz="0" w:space="0" w:color="auto"/>
      </w:divBdr>
    </w:div>
    <w:div w:id="868253090">
      <w:bodyDiv w:val="1"/>
      <w:marLeft w:val="0"/>
      <w:marRight w:val="0"/>
      <w:marTop w:val="0"/>
      <w:marBottom w:val="0"/>
      <w:divBdr>
        <w:top w:val="none" w:sz="0" w:space="0" w:color="auto"/>
        <w:left w:val="none" w:sz="0" w:space="0" w:color="auto"/>
        <w:bottom w:val="none" w:sz="0" w:space="0" w:color="auto"/>
        <w:right w:val="none" w:sz="0" w:space="0" w:color="auto"/>
      </w:divBdr>
    </w:div>
    <w:div w:id="1126773165">
      <w:bodyDiv w:val="1"/>
      <w:marLeft w:val="0"/>
      <w:marRight w:val="0"/>
      <w:marTop w:val="0"/>
      <w:marBottom w:val="0"/>
      <w:divBdr>
        <w:top w:val="none" w:sz="0" w:space="0" w:color="auto"/>
        <w:left w:val="none" w:sz="0" w:space="0" w:color="auto"/>
        <w:bottom w:val="none" w:sz="0" w:space="0" w:color="auto"/>
        <w:right w:val="none" w:sz="0" w:space="0" w:color="auto"/>
      </w:divBdr>
    </w:div>
    <w:div w:id="1278365514">
      <w:bodyDiv w:val="1"/>
      <w:marLeft w:val="0"/>
      <w:marRight w:val="0"/>
      <w:marTop w:val="0"/>
      <w:marBottom w:val="0"/>
      <w:divBdr>
        <w:top w:val="none" w:sz="0" w:space="0" w:color="auto"/>
        <w:left w:val="none" w:sz="0" w:space="0" w:color="auto"/>
        <w:bottom w:val="none" w:sz="0" w:space="0" w:color="auto"/>
        <w:right w:val="none" w:sz="0" w:space="0" w:color="auto"/>
      </w:divBdr>
    </w:div>
    <w:div w:id="1536389776">
      <w:bodyDiv w:val="1"/>
      <w:marLeft w:val="0"/>
      <w:marRight w:val="0"/>
      <w:marTop w:val="0"/>
      <w:marBottom w:val="0"/>
      <w:divBdr>
        <w:top w:val="none" w:sz="0" w:space="0" w:color="auto"/>
        <w:left w:val="none" w:sz="0" w:space="0" w:color="auto"/>
        <w:bottom w:val="none" w:sz="0" w:space="0" w:color="auto"/>
        <w:right w:val="none" w:sz="0" w:space="0" w:color="auto"/>
      </w:divBdr>
    </w:div>
    <w:div w:id="1687633486">
      <w:bodyDiv w:val="1"/>
      <w:marLeft w:val="0"/>
      <w:marRight w:val="0"/>
      <w:marTop w:val="0"/>
      <w:marBottom w:val="0"/>
      <w:divBdr>
        <w:top w:val="none" w:sz="0" w:space="0" w:color="auto"/>
        <w:left w:val="none" w:sz="0" w:space="0" w:color="auto"/>
        <w:bottom w:val="none" w:sz="0" w:space="0" w:color="auto"/>
        <w:right w:val="none" w:sz="0" w:space="0" w:color="auto"/>
      </w:divBdr>
    </w:div>
    <w:div w:id="1895239713">
      <w:bodyDiv w:val="1"/>
      <w:marLeft w:val="0"/>
      <w:marRight w:val="0"/>
      <w:marTop w:val="0"/>
      <w:marBottom w:val="0"/>
      <w:divBdr>
        <w:top w:val="none" w:sz="0" w:space="0" w:color="auto"/>
        <w:left w:val="none" w:sz="0" w:space="0" w:color="auto"/>
        <w:bottom w:val="none" w:sz="0" w:space="0" w:color="auto"/>
        <w:right w:val="none" w:sz="0" w:space="0" w:color="auto"/>
      </w:divBdr>
    </w:div>
    <w:div w:id="2001076511">
      <w:bodyDiv w:val="1"/>
      <w:marLeft w:val="0"/>
      <w:marRight w:val="0"/>
      <w:marTop w:val="0"/>
      <w:marBottom w:val="0"/>
      <w:divBdr>
        <w:top w:val="none" w:sz="0" w:space="0" w:color="auto"/>
        <w:left w:val="none" w:sz="0" w:space="0" w:color="auto"/>
        <w:bottom w:val="none" w:sz="0" w:space="0" w:color="auto"/>
        <w:right w:val="none" w:sz="0" w:space="0" w:color="auto"/>
      </w:divBdr>
    </w:div>
    <w:div w:id="204132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consultantplus://offline/ref=AC738760B4094ED740D6CFF437347CC6EEDEB6EAD5449168F19D990525AAF128CB75ED49AB946AAD7406140E23F00EC57980C702A283G3N7N" TargetMode="External"/><Relationship Id="rId18" Type="http://schemas.openxmlformats.org/officeDocument/2006/relationships/hyperlink" Target="file:///C:\Users\&#1070;&#1088;&#1080;&#1089;&#1090;\Downloads\&#1050;&#1088;&#1091;&#1087;&#1072;%20&#1087;&#1096;&#1077;&#1085;&#1080;&#1095;&#1085;&#1072;&#1103;%20&#1080;&#1102;&#1083;&#1100;%20&#1054;&#1041;&#1056;&#1040;&#1047;&#1045;&#1062;.doc"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hyperlink" Target="http://10.33.112.55:8082/" TargetMode="External"/><Relationship Id="rId12" Type="http://schemas.openxmlformats.org/officeDocument/2006/relationships/hyperlink" Target="http://10.33.112.55:8082/" TargetMode="External"/><Relationship Id="rId17" Type="http://schemas.openxmlformats.org/officeDocument/2006/relationships/hyperlink" Target="file:///C:\Users\&#1070;&#1088;&#1080;&#1089;&#1090;\Downloads\&#1050;&#1088;&#1091;&#1087;&#1072;%20&#1087;&#1096;&#1077;&#1085;&#1080;&#1095;&#1085;&#1072;&#1103;%20&#1080;&#1102;&#1083;&#1100;%20&#1054;&#1041;&#1056;&#1040;&#1047;&#1045;&#1062;.doc" TargetMode="External"/><Relationship Id="rId2" Type="http://schemas.openxmlformats.org/officeDocument/2006/relationships/numbering" Target="numbering.xml"/><Relationship Id="rId16" Type="http://schemas.openxmlformats.org/officeDocument/2006/relationships/hyperlink" Target="consultantplus://offline/ref=AC738760B4094ED740D6CFF437347CC6EEDEB6EAD5449168F19D990525AAF128CB75ED49A1906EAD7406140E23F00EC57980C702A283G3N7N" TargetMode="External"/><Relationship Id="rId20"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C738760B4094ED740D6CFF437347CC6EEDEB6EAD5449168F19D990525AAF128CB75ED49AB956DAD7406140E23F00EC57980C702A283G3N7N" TargetMode="External"/><Relationship Id="rId23"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consultantplus://offline/ref=C941F3EF6E74633BAE6CA5899D12F5152904AD2730F5974E797D1306FAE0A653483CD76C0E26C60941CCB43DC6EEC4D95650C70CAE27c0uCF"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consultantplus://offline/ref=AC738760B4094ED740D6CFF437347CC6EEDEB6EAD5449168F19D990525AAF128CB75ED49AB9465AD7406140E23F00EC57980C702A283G3N7N"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D002B-63D0-4829-9CC2-9B8829FB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5841</Words>
  <Characters>33295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ВЦСМ</Company>
  <LinksUpToDate>false</LinksUpToDate>
  <CharactersWithSpaces>39058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Пользователь</dc:creator>
  <cp:lastModifiedBy>PC</cp:lastModifiedBy>
  <cp:revision>2</cp:revision>
  <cp:lastPrinted>2016-06-14T11:10:00Z</cp:lastPrinted>
  <dcterms:created xsi:type="dcterms:W3CDTF">2026-08-20T11:31:00Z</dcterms:created>
  <dcterms:modified xsi:type="dcterms:W3CDTF">2026-08-20T11:31:00Z</dcterms:modified>
</cp:coreProperties>
</file>