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B1C" w:rsidRPr="004C4EF0" w:rsidRDefault="00246B1C" w:rsidP="00560ECD">
      <w:pPr>
        <w:tabs>
          <w:tab w:val="left" w:pos="0"/>
        </w:tabs>
        <w:suppressAutoHyphens/>
        <w:spacing w:after="0" w:line="240" w:lineRule="atLeast"/>
        <w:ind w:right="-92"/>
        <w:jc w:val="center"/>
        <w:rPr>
          <w:rFonts w:ascii="Times New Roman" w:hAnsi="Times New Roman"/>
          <w:b/>
          <w:sz w:val="24"/>
          <w:szCs w:val="24"/>
        </w:rPr>
      </w:pPr>
      <w:r w:rsidRPr="004C4EF0">
        <w:rPr>
          <w:rFonts w:ascii="Times New Roman" w:hAnsi="Times New Roman"/>
          <w:b/>
          <w:sz w:val="24"/>
          <w:szCs w:val="24"/>
        </w:rPr>
        <w:t xml:space="preserve">Договор № </w:t>
      </w:r>
    </w:p>
    <w:p w:rsidR="00246B1C" w:rsidRPr="004C4EF0" w:rsidRDefault="00246B1C" w:rsidP="000C3595">
      <w:pPr>
        <w:tabs>
          <w:tab w:val="left" w:pos="426"/>
        </w:tabs>
        <w:suppressAutoHyphens/>
        <w:spacing w:after="0" w:line="240" w:lineRule="atLeast"/>
        <w:jc w:val="center"/>
        <w:rPr>
          <w:rFonts w:ascii="Times New Roman" w:hAnsi="Times New Roman"/>
          <w:b/>
          <w:sz w:val="24"/>
          <w:szCs w:val="24"/>
        </w:rPr>
      </w:pPr>
      <w:r w:rsidRPr="004C4EF0">
        <w:rPr>
          <w:rFonts w:ascii="Times New Roman" w:hAnsi="Times New Roman"/>
          <w:b/>
          <w:sz w:val="24"/>
          <w:szCs w:val="24"/>
        </w:rPr>
        <w:t xml:space="preserve">на оказание услуг </w:t>
      </w:r>
      <w:proofErr w:type="gramStart"/>
      <w:r w:rsidRPr="004C4EF0">
        <w:rPr>
          <w:rFonts w:ascii="Times New Roman" w:hAnsi="Times New Roman"/>
          <w:b/>
          <w:sz w:val="24"/>
          <w:szCs w:val="24"/>
        </w:rPr>
        <w:t>по</w:t>
      </w:r>
      <w:proofErr w:type="gramEnd"/>
      <w:r w:rsidR="003F16A1">
        <w:rPr>
          <w:rFonts w:ascii="Times New Roman" w:hAnsi="Times New Roman"/>
          <w:b/>
          <w:sz w:val="24"/>
          <w:szCs w:val="24"/>
        </w:rPr>
        <w:t xml:space="preserve"> </w:t>
      </w:r>
      <w:r w:rsidR="00A24924">
        <w:rPr>
          <w:rFonts w:ascii="Times New Roman" w:hAnsi="Times New Roman"/>
          <w:b/>
          <w:sz w:val="24"/>
          <w:szCs w:val="24"/>
        </w:rPr>
        <w:t>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12"/>
        <w:gridCol w:w="5756"/>
      </w:tblGrid>
      <w:tr w:rsidR="00246B1C" w:rsidRPr="004C4EF0" w:rsidTr="00C53BE7">
        <w:tc>
          <w:tcPr>
            <w:tcW w:w="4612" w:type="dxa"/>
            <w:tcBorders>
              <w:top w:val="nil"/>
              <w:left w:val="nil"/>
              <w:bottom w:val="nil"/>
              <w:right w:val="nil"/>
            </w:tcBorders>
          </w:tcPr>
          <w:p w:rsidR="00246B1C" w:rsidRPr="004C4EF0" w:rsidRDefault="00246B1C" w:rsidP="00833064">
            <w:pPr>
              <w:spacing w:after="0" w:line="240" w:lineRule="auto"/>
              <w:rPr>
                <w:rFonts w:ascii="Times New Roman" w:hAnsi="Times New Roman"/>
                <w:b/>
                <w:sz w:val="24"/>
                <w:szCs w:val="24"/>
                <w:u w:val="single"/>
              </w:rPr>
            </w:pPr>
            <w:r w:rsidRPr="004C4EF0">
              <w:rPr>
                <w:rFonts w:ascii="Times New Roman" w:hAnsi="Times New Roman"/>
                <w:b/>
                <w:sz w:val="24"/>
                <w:szCs w:val="24"/>
              </w:rPr>
              <w:t>г. Химки</w:t>
            </w:r>
          </w:p>
        </w:tc>
        <w:tc>
          <w:tcPr>
            <w:tcW w:w="5756" w:type="dxa"/>
            <w:tcBorders>
              <w:top w:val="nil"/>
              <w:left w:val="nil"/>
              <w:bottom w:val="nil"/>
              <w:right w:val="nil"/>
            </w:tcBorders>
          </w:tcPr>
          <w:p w:rsidR="00246B1C" w:rsidRPr="004C4EF0" w:rsidRDefault="00246B1C" w:rsidP="003F16A1">
            <w:pPr>
              <w:spacing w:after="0" w:line="240" w:lineRule="auto"/>
              <w:ind w:firstLine="567"/>
              <w:jc w:val="right"/>
              <w:rPr>
                <w:rFonts w:ascii="Times New Roman" w:hAnsi="Times New Roman"/>
                <w:b/>
                <w:sz w:val="24"/>
                <w:szCs w:val="24"/>
                <w:u w:val="single"/>
              </w:rPr>
            </w:pPr>
            <w:r w:rsidRPr="004C4EF0">
              <w:rPr>
                <w:rFonts w:ascii="Times New Roman" w:hAnsi="Times New Roman"/>
                <w:b/>
                <w:sz w:val="24"/>
                <w:szCs w:val="24"/>
              </w:rPr>
              <w:t>«     » ______________ 202</w:t>
            </w:r>
            <w:r w:rsidR="003F16A1">
              <w:rPr>
                <w:rFonts w:ascii="Times New Roman" w:hAnsi="Times New Roman"/>
                <w:b/>
                <w:sz w:val="24"/>
                <w:szCs w:val="24"/>
              </w:rPr>
              <w:t>_</w:t>
            </w:r>
            <w:r w:rsidRPr="004C4EF0">
              <w:rPr>
                <w:rFonts w:ascii="Times New Roman" w:hAnsi="Times New Roman"/>
                <w:b/>
                <w:sz w:val="24"/>
                <w:szCs w:val="24"/>
              </w:rPr>
              <w:t xml:space="preserve"> г.</w:t>
            </w:r>
          </w:p>
        </w:tc>
      </w:tr>
    </w:tbl>
    <w:p w:rsidR="00246B1C" w:rsidRPr="004C4EF0" w:rsidRDefault="00246B1C" w:rsidP="0039210E">
      <w:pPr>
        <w:spacing w:after="0" w:line="240" w:lineRule="auto"/>
        <w:ind w:firstLine="567"/>
        <w:jc w:val="both"/>
        <w:rPr>
          <w:rFonts w:ascii="Times New Roman" w:hAnsi="Times New Roman"/>
          <w:sz w:val="24"/>
          <w:szCs w:val="24"/>
        </w:rPr>
      </w:pPr>
    </w:p>
    <w:p w:rsidR="00246B1C" w:rsidRPr="004C4EF0" w:rsidRDefault="00246B1C" w:rsidP="0039210E">
      <w:pPr>
        <w:spacing w:after="0" w:line="240" w:lineRule="auto"/>
        <w:ind w:firstLine="567"/>
        <w:jc w:val="both"/>
        <w:rPr>
          <w:rFonts w:ascii="Times New Roman" w:hAnsi="Times New Roman"/>
          <w:sz w:val="24"/>
          <w:szCs w:val="24"/>
        </w:rPr>
      </w:pPr>
      <w:r w:rsidRPr="004C4EF0">
        <w:rPr>
          <w:rFonts w:ascii="Times New Roman" w:hAnsi="Times New Roman"/>
          <w:b/>
          <w:sz w:val="24"/>
          <w:szCs w:val="24"/>
        </w:rPr>
        <w:t>Федеральное государственное бюджетное учреждение «Учебно-тренировочный центр «Новогорск» (сокращенное наименование - ФГБУ УТЦ «Новогорск»)</w:t>
      </w:r>
      <w:r w:rsidRPr="004C4EF0">
        <w:rPr>
          <w:rFonts w:ascii="Times New Roman" w:hAnsi="Times New Roman"/>
          <w:sz w:val="24"/>
          <w:szCs w:val="24"/>
        </w:rPr>
        <w:t xml:space="preserve">, в дальнейшем именуемое «Заказчик», в лице </w:t>
      </w:r>
      <w:r w:rsidR="004C4EF0">
        <w:rPr>
          <w:rFonts w:ascii="Times New Roman" w:hAnsi="Times New Roman"/>
          <w:sz w:val="24"/>
          <w:szCs w:val="24"/>
        </w:rPr>
        <w:t>_________________</w:t>
      </w:r>
      <w:r w:rsidRPr="004C4EF0">
        <w:rPr>
          <w:rFonts w:ascii="Times New Roman" w:hAnsi="Times New Roman"/>
          <w:sz w:val="24"/>
          <w:szCs w:val="24"/>
        </w:rPr>
        <w:t xml:space="preserve">, действующего на основании </w:t>
      </w:r>
      <w:r w:rsidR="004C4EF0">
        <w:rPr>
          <w:rFonts w:ascii="Times New Roman" w:hAnsi="Times New Roman"/>
          <w:sz w:val="24"/>
          <w:szCs w:val="24"/>
        </w:rPr>
        <w:t>______________</w:t>
      </w:r>
      <w:r w:rsidRPr="004C4EF0">
        <w:rPr>
          <w:rFonts w:ascii="Times New Roman" w:hAnsi="Times New Roman"/>
          <w:sz w:val="24"/>
          <w:szCs w:val="24"/>
        </w:rPr>
        <w:t xml:space="preserve">, с одной стороны, и </w:t>
      </w:r>
    </w:p>
    <w:p w:rsidR="00246B1C" w:rsidRPr="004C4EF0" w:rsidRDefault="00246B1C" w:rsidP="00E71A64">
      <w:pPr>
        <w:tabs>
          <w:tab w:val="left" w:pos="851"/>
          <w:tab w:val="left" w:pos="993"/>
          <w:tab w:val="left" w:pos="1134"/>
        </w:tabs>
        <w:spacing w:after="0" w:line="240" w:lineRule="auto"/>
        <w:ind w:firstLine="567"/>
        <w:jc w:val="both"/>
        <w:rPr>
          <w:rFonts w:ascii="Times New Roman" w:hAnsi="Times New Roman"/>
          <w:sz w:val="24"/>
          <w:szCs w:val="24"/>
        </w:rPr>
      </w:pPr>
      <w:proofErr w:type="gramStart"/>
      <w:r w:rsidRPr="004C4EF0">
        <w:rPr>
          <w:rFonts w:ascii="Times New Roman" w:hAnsi="Times New Roman"/>
          <w:b/>
          <w:sz w:val="24"/>
          <w:szCs w:val="24"/>
        </w:rPr>
        <w:t>________ (сокращенное наименование - ____________)</w:t>
      </w:r>
      <w:r w:rsidRPr="004C4EF0">
        <w:rPr>
          <w:rFonts w:ascii="Times New Roman" w:hAnsi="Times New Roman"/>
          <w:sz w:val="24"/>
          <w:szCs w:val="24"/>
        </w:rPr>
        <w:t xml:space="preserve">, именуемое в дальнейшем «Исполнитель», в лице ____________, действующего на основании __________, с другой стороны, далее совместно именуемые «Стороны», </w:t>
      </w:r>
      <w:r w:rsidRPr="004C4EF0">
        <w:rPr>
          <w:rFonts w:ascii="Times New Roman" w:hAnsi="Times New Roman"/>
          <w:color w:val="000000"/>
          <w:sz w:val="24"/>
          <w:szCs w:val="24"/>
        </w:rPr>
        <w:t xml:space="preserve">в соответствии с </w:t>
      </w:r>
      <w:r w:rsidRPr="004C4EF0">
        <w:rPr>
          <w:rFonts w:ascii="Times New Roman" w:hAnsi="Times New Roman"/>
          <w:sz w:val="24"/>
          <w:szCs w:val="24"/>
          <w:shd w:val="clear" w:color="auto" w:fill="FFFFFF"/>
        </w:rPr>
        <w:t>требованиями Федерального закона от 18.07.2011 № 223-ФЗ «О закупках товаров, работ, услуг отдельными видами юридических лиц»</w:t>
      </w:r>
      <w:r w:rsidRPr="004C4EF0">
        <w:rPr>
          <w:rFonts w:ascii="Times New Roman" w:hAnsi="Times New Roman"/>
          <w:sz w:val="24"/>
          <w:szCs w:val="24"/>
        </w:rPr>
        <w:t xml:space="preserve"> и </w:t>
      </w:r>
      <w:r w:rsidRPr="004C4EF0">
        <w:rPr>
          <w:rFonts w:ascii="Times New Roman" w:hAnsi="Times New Roman"/>
          <w:color w:val="000000"/>
          <w:sz w:val="24"/>
          <w:szCs w:val="24"/>
        </w:rPr>
        <w:t>на основании Положения о закупке товаров, работ, услуг для нужд ФГБУ УТЦ «Новогорск», утверждённого Приказом ФГБУ УТЦ «Новогорск» от 25.12.2024 № 265</w:t>
      </w:r>
      <w:r w:rsidRPr="004C4EF0">
        <w:rPr>
          <w:rFonts w:ascii="Times New Roman" w:hAnsi="Times New Roman"/>
          <w:sz w:val="24"/>
          <w:szCs w:val="24"/>
        </w:rPr>
        <w:t>, на основании</w:t>
      </w:r>
      <w:proofErr w:type="gramEnd"/>
      <w:r w:rsidRPr="004C4EF0">
        <w:rPr>
          <w:rFonts w:ascii="Times New Roman" w:hAnsi="Times New Roman"/>
          <w:sz w:val="24"/>
          <w:szCs w:val="24"/>
        </w:rPr>
        <w:t xml:space="preserve"> Протокола подведения итогов электронного </w:t>
      </w:r>
      <w:r w:rsidR="003F16A1">
        <w:rPr>
          <w:rFonts w:ascii="Times New Roman" w:hAnsi="Times New Roman"/>
          <w:sz w:val="24"/>
          <w:szCs w:val="24"/>
        </w:rPr>
        <w:t>_______________</w:t>
      </w:r>
      <w:r w:rsidRPr="004C4EF0">
        <w:rPr>
          <w:rFonts w:ascii="Times New Roman" w:hAnsi="Times New Roman"/>
          <w:sz w:val="24"/>
          <w:szCs w:val="24"/>
        </w:rPr>
        <w:t xml:space="preserve"> </w:t>
      </w:r>
      <w:proofErr w:type="gramStart"/>
      <w:r w:rsidRPr="004C4EF0">
        <w:rPr>
          <w:rFonts w:ascii="Times New Roman" w:hAnsi="Times New Roman"/>
          <w:sz w:val="24"/>
          <w:szCs w:val="24"/>
        </w:rPr>
        <w:t>от</w:t>
      </w:r>
      <w:proofErr w:type="gramEnd"/>
      <w:r w:rsidRPr="004C4EF0">
        <w:rPr>
          <w:rFonts w:ascii="Times New Roman" w:hAnsi="Times New Roman"/>
          <w:sz w:val="24"/>
          <w:szCs w:val="24"/>
        </w:rPr>
        <w:t xml:space="preserve"> _______ № __________ заключили настоящий Договор (далее – Договор) о нижеследующем:</w:t>
      </w:r>
    </w:p>
    <w:p w:rsidR="00246B1C" w:rsidRPr="004C4EF0" w:rsidRDefault="00246B1C">
      <w:pPr>
        <w:spacing w:after="0" w:line="240" w:lineRule="auto"/>
        <w:ind w:firstLine="567"/>
        <w:jc w:val="both"/>
        <w:rPr>
          <w:rFonts w:ascii="Times New Roman" w:hAnsi="Times New Roman"/>
          <w:sz w:val="24"/>
          <w:szCs w:val="24"/>
        </w:rPr>
      </w:pPr>
    </w:p>
    <w:p w:rsidR="00246B1C" w:rsidRPr="004C4EF0" w:rsidRDefault="00246B1C" w:rsidP="00FE1CD0">
      <w:pPr>
        <w:numPr>
          <w:ilvl w:val="0"/>
          <w:numId w:val="1"/>
        </w:numPr>
        <w:suppressAutoHyphens/>
        <w:spacing w:after="0" w:line="240" w:lineRule="auto"/>
        <w:ind w:left="0" w:firstLine="0"/>
        <w:contextualSpacing/>
        <w:jc w:val="center"/>
        <w:rPr>
          <w:rFonts w:ascii="Times New Roman" w:hAnsi="Times New Roman"/>
          <w:b/>
          <w:sz w:val="24"/>
          <w:szCs w:val="24"/>
        </w:rPr>
      </w:pPr>
      <w:r w:rsidRPr="004C4EF0">
        <w:rPr>
          <w:rFonts w:ascii="Times New Roman" w:hAnsi="Times New Roman"/>
          <w:b/>
          <w:sz w:val="24"/>
          <w:szCs w:val="24"/>
        </w:rPr>
        <w:t>Предмет Договора</w:t>
      </w:r>
    </w:p>
    <w:p w:rsidR="00246B1C" w:rsidRPr="00A94F42" w:rsidRDefault="00246B1C" w:rsidP="00E71A64">
      <w:pPr>
        <w:numPr>
          <w:ilvl w:val="1"/>
          <w:numId w:val="1"/>
        </w:numPr>
        <w:tabs>
          <w:tab w:val="left" w:pos="993"/>
        </w:tabs>
        <w:spacing w:after="0" w:line="240" w:lineRule="auto"/>
        <w:ind w:left="0" w:firstLine="567"/>
        <w:jc w:val="both"/>
        <w:rPr>
          <w:rFonts w:ascii="Times New Roman" w:hAnsi="Times New Roman"/>
          <w:sz w:val="24"/>
          <w:szCs w:val="24"/>
        </w:rPr>
      </w:pPr>
      <w:r w:rsidRPr="00A94F42">
        <w:rPr>
          <w:rFonts w:ascii="Times New Roman" w:hAnsi="Times New Roman"/>
          <w:sz w:val="24"/>
          <w:szCs w:val="24"/>
        </w:rPr>
        <w:t xml:space="preserve">Исполнитель обязуется своевременно оказать услуги </w:t>
      </w:r>
      <w:r w:rsidR="003F16A1" w:rsidRPr="00A94F42">
        <w:rPr>
          <w:rFonts w:ascii="Times New Roman" w:hAnsi="Times New Roman"/>
          <w:sz w:val="24"/>
          <w:szCs w:val="24"/>
        </w:rPr>
        <w:t xml:space="preserve">по </w:t>
      </w:r>
      <w:r w:rsidR="00A24924">
        <w:rPr>
          <w:rFonts w:ascii="Times New Roman" w:hAnsi="Times New Roman"/>
          <w:sz w:val="24"/>
          <w:szCs w:val="24"/>
        </w:rPr>
        <w:t>_____________</w:t>
      </w:r>
      <w:r w:rsidR="004C4EF0" w:rsidRPr="00A94F42">
        <w:rPr>
          <w:rFonts w:ascii="Times New Roman" w:hAnsi="Times New Roman"/>
          <w:sz w:val="24"/>
          <w:szCs w:val="24"/>
        </w:rPr>
        <w:t xml:space="preserve"> </w:t>
      </w:r>
      <w:r w:rsidRPr="00A94F42">
        <w:rPr>
          <w:rFonts w:ascii="Times New Roman" w:hAnsi="Times New Roman"/>
          <w:sz w:val="24"/>
          <w:szCs w:val="24"/>
        </w:rPr>
        <w:t xml:space="preserve">(далее – Услуги) </w:t>
      </w:r>
      <w:r w:rsidR="00A94F42" w:rsidRPr="00A94F42">
        <w:rPr>
          <w:rFonts w:ascii="Times New Roman" w:hAnsi="Times New Roman"/>
          <w:sz w:val="24"/>
          <w:szCs w:val="24"/>
        </w:rPr>
        <w:t>с использованием собственн</w:t>
      </w:r>
      <w:r w:rsidR="00A24924">
        <w:rPr>
          <w:rFonts w:ascii="Times New Roman" w:hAnsi="Times New Roman"/>
          <w:sz w:val="24"/>
          <w:szCs w:val="24"/>
        </w:rPr>
        <w:t>ых</w:t>
      </w:r>
      <w:r w:rsidR="00A94F42" w:rsidRPr="00A94F42">
        <w:rPr>
          <w:rFonts w:ascii="Times New Roman" w:hAnsi="Times New Roman"/>
          <w:sz w:val="24"/>
          <w:szCs w:val="24"/>
        </w:rPr>
        <w:t xml:space="preserve"> </w:t>
      </w:r>
      <w:r w:rsidR="00A24924">
        <w:rPr>
          <w:rFonts w:ascii="Times New Roman" w:hAnsi="Times New Roman"/>
          <w:sz w:val="24"/>
          <w:szCs w:val="24"/>
        </w:rPr>
        <w:t>запасных частей</w:t>
      </w:r>
      <w:r w:rsidR="00A94F42" w:rsidRPr="00A94F42">
        <w:rPr>
          <w:rFonts w:ascii="Times New Roman" w:hAnsi="Times New Roman"/>
          <w:sz w:val="24"/>
          <w:szCs w:val="24"/>
        </w:rPr>
        <w:t xml:space="preserve"> (далее – </w:t>
      </w:r>
      <w:r w:rsidR="00E71A64">
        <w:rPr>
          <w:rFonts w:ascii="Times New Roman" w:hAnsi="Times New Roman"/>
          <w:sz w:val="24"/>
          <w:szCs w:val="24"/>
        </w:rPr>
        <w:t>Т</w:t>
      </w:r>
      <w:r w:rsidR="00A94F42" w:rsidRPr="00A94F42">
        <w:rPr>
          <w:rFonts w:ascii="Times New Roman" w:hAnsi="Times New Roman"/>
          <w:sz w:val="24"/>
          <w:szCs w:val="24"/>
        </w:rPr>
        <w:t>овар</w:t>
      </w:r>
      <w:r w:rsidR="00E71A64">
        <w:rPr>
          <w:rFonts w:ascii="Times New Roman" w:hAnsi="Times New Roman"/>
          <w:sz w:val="24"/>
          <w:szCs w:val="24"/>
        </w:rPr>
        <w:t>, оборудование</w:t>
      </w:r>
      <w:r w:rsidR="00A94F42" w:rsidRPr="00A94F42">
        <w:rPr>
          <w:rFonts w:ascii="Times New Roman" w:hAnsi="Times New Roman"/>
          <w:sz w:val="24"/>
          <w:szCs w:val="24"/>
        </w:rPr>
        <w:t xml:space="preserve">) </w:t>
      </w:r>
      <w:r w:rsidRPr="00A94F42">
        <w:rPr>
          <w:rFonts w:ascii="Times New Roman" w:hAnsi="Times New Roman"/>
          <w:sz w:val="24"/>
          <w:szCs w:val="24"/>
        </w:rPr>
        <w:t xml:space="preserve">в соответствии с требованиями, установленными Техническим заданием (Приложение № 1 к Договору), а Заказчик обязуется принять оказанные в соответствии с условиями настоящего Договора услуги и оплатить их.  </w:t>
      </w:r>
    </w:p>
    <w:p w:rsidR="00246B1C" w:rsidRPr="004C4EF0" w:rsidRDefault="00E71A64" w:rsidP="00E71A64">
      <w:pPr>
        <w:numPr>
          <w:ilvl w:val="1"/>
          <w:numId w:val="1"/>
        </w:numPr>
        <w:tabs>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Наименование Товара характеристики, параметры и количество Товара </w:t>
      </w:r>
      <w:r w:rsidR="00246B1C" w:rsidRPr="004C4EF0">
        <w:rPr>
          <w:rFonts w:ascii="Times New Roman" w:hAnsi="Times New Roman"/>
          <w:sz w:val="24"/>
          <w:szCs w:val="24"/>
        </w:rPr>
        <w:t>указаны в Техническом задании (Приложение № 1 к Договору).</w:t>
      </w:r>
    </w:p>
    <w:p w:rsidR="00246B1C" w:rsidRPr="004C4EF0" w:rsidRDefault="00246B1C" w:rsidP="00E71A64">
      <w:pPr>
        <w:pStyle w:val="ae"/>
        <w:widowControl w:val="0"/>
        <w:numPr>
          <w:ilvl w:val="1"/>
          <w:numId w:val="1"/>
        </w:numPr>
        <w:tabs>
          <w:tab w:val="left" w:pos="900"/>
          <w:tab w:val="left" w:pos="993"/>
          <w:tab w:val="left" w:pos="2132"/>
        </w:tabs>
        <w:suppressAutoHyphens/>
        <w:autoSpaceDE w:val="0"/>
        <w:autoSpaceDN w:val="0"/>
        <w:spacing w:after="0" w:line="240" w:lineRule="auto"/>
        <w:ind w:left="-127" w:firstLine="694"/>
        <w:contextualSpacing w:val="0"/>
        <w:jc w:val="both"/>
        <w:rPr>
          <w:rFonts w:ascii="Times New Roman" w:hAnsi="Times New Roman"/>
          <w:sz w:val="24"/>
          <w:szCs w:val="24"/>
        </w:rPr>
      </w:pPr>
      <w:r w:rsidRPr="004C4EF0">
        <w:rPr>
          <w:rFonts w:ascii="Times New Roman" w:hAnsi="Times New Roman"/>
          <w:sz w:val="24"/>
          <w:szCs w:val="24"/>
        </w:rPr>
        <w:t xml:space="preserve">Место оказания Услуг: </w:t>
      </w:r>
      <w:r w:rsidR="00A24924">
        <w:rPr>
          <w:rFonts w:ascii="Times New Roman" w:hAnsi="Times New Roman"/>
          <w:sz w:val="24"/>
          <w:szCs w:val="24"/>
        </w:rPr>
        <w:t>_________________________________________</w:t>
      </w:r>
      <w:r w:rsidRPr="004C4EF0">
        <w:rPr>
          <w:rFonts w:ascii="Times New Roman" w:hAnsi="Times New Roman"/>
          <w:sz w:val="24"/>
          <w:szCs w:val="24"/>
        </w:rPr>
        <w:t xml:space="preserve"> </w:t>
      </w:r>
    </w:p>
    <w:p w:rsidR="00246B1C" w:rsidRPr="004C4EF0" w:rsidRDefault="00246B1C" w:rsidP="00E71A64">
      <w:pPr>
        <w:numPr>
          <w:ilvl w:val="1"/>
          <w:numId w:val="1"/>
        </w:numPr>
        <w:tabs>
          <w:tab w:val="left" w:pos="900"/>
        </w:tabs>
        <w:suppressAutoHyphens/>
        <w:spacing w:after="0" w:line="240" w:lineRule="auto"/>
        <w:ind w:left="-127" w:firstLine="567"/>
        <w:jc w:val="both"/>
        <w:rPr>
          <w:rFonts w:ascii="Times New Roman" w:hAnsi="Times New Roman"/>
          <w:sz w:val="24"/>
          <w:szCs w:val="24"/>
        </w:rPr>
      </w:pPr>
      <w:r w:rsidRPr="004C4EF0">
        <w:rPr>
          <w:rFonts w:ascii="Times New Roman" w:hAnsi="Times New Roman"/>
          <w:sz w:val="24"/>
          <w:szCs w:val="24"/>
        </w:rPr>
        <w:t xml:space="preserve">Срок оказания Услуг: </w:t>
      </w:r>
      <w:r w:rsidR="00A24924">
        <w:rPr>
          <w:rFonts w:ascii="Times New Roman" w:hAnsi="Times New Roman"/>
          <w:sz w:val="24"/>
          <w:szCs w:val="24"/>
        </w:rPr>
        <w:t>_____________________________________________</w:t>
      </w:r>
      <w:r w:rsidRPr="004C4EF0">
        <w:rPr>
          <w:rFonts w:ascii="Times New Roman" w:hAnsi="Times New Roman"/>
          <w:sz w:val="24"/>
          <w:szCs w:val="24"/>
        </w:rPr>
        <w:t xml:space="preserve">. </w:t>
      </w:r>
    </w:p>
    <w:p w:rsidR="00246B1C" w:rsidRPr="004C4EF0" w:rsidRDefault="00246B1C" w:rsidP="00E71A64">
      <w:pPr>
        <w:tabs>
          <w:tab w:val="left" w:pos="900"/>
        </w:tabs>
        <w:suppressAutoHyphens/>
        <w:spacing w:after="0" w:line="240" w:lineRule="auto"/>
        <w:ind w:left="440" w:firstLine="567"/>
        <w:jc w:val="both"/>
        <w:rPr>
          <w:rFonts w:ascii="Times New Roman" w:hAnsi="Times New Roman"/>
          <w:sz w:val="24"/>
          <w:szCs w:val="24"/>
        </w:rPr>
      </w:pPr>
    </w:p>
    <w:p w:rsidR="00246B1C" w:rsidRPr="004C4EF0" w:rsidRDefault="00246B1C" w:rsidP="009648A0">
      <w:pPr>
        <w:numPr>
          <w:ilvl w:val="0"/>
          <w:numId w:val="1"/>
        </w:numPr>
        <w:suppressAutoHyphens/>
        <w:spacing w:after="0" w:line="240" w:lineRule="auto"/>
        <w:ind w:left="0" w:firstLine="0"/>
        <w:contextualSpacing/>
        <w:jc w:val="center"/>
        <w:rPr>
          <w:rFonts w:ascii="Times New Roman" w:hAnsi="Times New Roman"/>
          <w:b/>
          <w:sz w:val="24"/>
          <w:szCs w:val="24"/>
        </w:rPr>
      </w:pPr>
      <w:r w:rsidRPr="004C4EF0">
        <w:rPr>
          <w:rFonts w:ascii="Times New Roman" w:hAnsi="Times New Roman"/>
          <w:b/>
          <w:sz w:val="24"/>
          <w:szCs w:val="24"/>
        </w:rPr>
        <w:t>Цена Договора и порядок расчетов</w:t>
      </w:r>
    </w:p>
    <w:p w:rsidR="00246B1C" w:rsidRPr="004C4EF0" w:rsidRDefault="00246B1C" w:rsidP="00E402FE">
      <w:pPr>
        <w:numPr>
          <w:ilvl w:val="1"/>
          <w:numId w:val="1"/>
        </w:numPr>
        <w:tabs>
          <w:tab w:val="left" w:pos="1080"/>
        </w:tabs>
        <w:suppressAutoHyphens/>
        <w:autoSpaceDE w:val="0"/>
        <w:autoSpaceDN w:val="0"/>
        <w:adjustRightInd w:val="0"/>
        <w:spacing w:after="0" w:line="240" w:lineRule="auto"/>
        <w:ind w:left="0" w:firstLine="567"/>
        <w:contextualSpacing/>
        <w:jc w:val="both"/>
        <w:rPr>
          <w:rFonts w:ascii="Times New Roman" w:hAnsi="Times New Roman"/>
          <w:sz w:val="24"/>
          <w:szCs w:val="24"/>
        </w:rPr>
      </w:pPr>
      <w:r w:rsidRPr="004C4EF0">
        <w:rPr>
          <w:rFonts w:ascii="Times New Roman" w:hAnsi="Times New Roman"/>
          <w:sz w:val="24"/>
          <w:szCs w:val="24"/>
        </w:rPr>
        <w:t>Общая стоимость Услуг по настоящему Договору составляет</w:t>
      </w:r>
      <w:proofErr w:type="gramStart"/>
      <w:r w:rsidRPr="004C4EF0">
        <w:rPr>
          <w:rFonts w:ascii="Times New Roman" w:hAnsi="Times New Roman"/>
          <w:sz w:val="24"/>
          <w:szCs w:val="24"/>
        </w:rPr>
        <w:t xml:space="preserve"> __________(________), </w:t>
      </w:r>
      <w:proofErr w:type="gramEnd"/>
      <w:r w:rsidRPr="004C4EF0">
        <w:rPr>
          <w:rFonts w:ascii="Times New Roman" w:hAnsi="Times New Roman"/>
          <w:sz w:val="24"/>
          <w:szCs w:val="24"/>
        </w:rPr>
        <w:t>является твердой и определяется на весь срок исполнения Договора.</w:t>
      </w:r>
    </w:p>
    <w:p w:rsidR="00246B1C" w:rsidRPr="004C4EF0" w:rsidRDefault="00246B1C" w:rsidP="00E402FE">
      <w:pPr>
        <w:spacing w:after="0" w:line="240" w:lineRule="auto"/>
        <w:ind w:right="-92" w:firstLine="567"/>
        <w:jc w:val="both"/>
        <w:rPr>
          <w:rStyle w:val="12"/>
          <w:rFonts w:ascii="Times New Roman" w:hAnsi="Times New Roman"/>
          <w:sz w:val="24"/>
          <w:szCs w:val="24"/>
        </w:rPr>
      </w:pPr>
      <w:r w:rsidRPr="004C4EF0">
        <w:rPr>
          <w:rStyle w:val="12"/>
          <w:rFonts w:ascii="Times New Roman" w:hAnsi="Times New Roman"/>
          <w:sz w:val="24"/>
          <w:szCs w:val="24"/>
        </w:rPr>
        <w:t xml:space="preserve">2.2. </w:t>
      </w:r>
      <w:proofErr w:type="gramStart"/>
      <w:r w:rsidRPr="004C4EF0">
        <w:rPr>
          <w:rStyle w:val="12"/>
          <w:rFonts w:ascii="Times New Roman" w:hAnsi="Times New Roman"/>
          <w:sz w:val="24"/>
          <w:szCs w:val="24"/>
        </w:rPr>
        <w:t xml:space="preserve">Цена Договора включает в себя все расходы Исполнителя, связанные с исполнением условий Договора, в том числе </w:t>
      </w:r>
      <w:r w:rsidR="003F16A1">
        <w:rPr>
          <w:rStyle w:val="12"/>
          <w:rFonts w:ascii="Times New Roman" w:hAnsi="Times New Roman"/>
          <w:sz w:val="24"/>
          <w:szCs w:val="24"/>
        </w:rPr>
        <w:t xml:space="preserve">стоимость </w:t>
      </w:r>
      <w:r w:rsidR="00E71A64">
        <w:rPr>
          <w:rStyle w:val="12"/>
          <w:rFonts w:ascii="Times New Roman" w:hAnsi="Times New Roman"/>
          <w:sz w:val="24"/>
          <w:szCs w:val="24"/>
        </w:rPr>
        <w:t>Товара</w:t>
      </w:r>
      <w:r w:rsidR="003F16A1">
        <w:rPr>
          <w:rStyle w:val="12"/>
          <w:rFonts w:ascii="Times New Roman" w:hAnsi="Times New Roman"/>
          <w:sz w:val="24"/>
          <w:szCs w:val="24"/>
        </w:rPr>
        <w:t>, стоимость доставки, погрузочно-разг</w:t>
      </w:r>
      <w:r w:rsidR="00E71A64">
        <w:rPr>
          <w:rStyle w:val="12"/>
          <w:rFonts w:ascii="Times New Roman" w:hAnsi="Times New Roman"/>
          <w:sz w:val="24"/>
          <w:szCs w:val="24"/>
        </w:rPr>
        <w:t>рузочных работ, стоимость подключении Товара,</w:t>
      </w:r>
      <w:r w:rsidR="003F16A1">
        <w:rPr>
          <w:rStyle w:val="12"/>
          <w:rFonts w:ascii="Times New Roman" w:hAnsi="Times New Roman"/>
          <w:sz w:val="24"/>
          <w:szCs w:val="24"/>
        </w:rPr>
        <w:t xml:space="preserve"> </w:t>
      </w:r>
      <w:r w:rsidRPr="004C4EF0">
        <w:rPr>
          <w:rStyle w:val="12"/>
          <w:rFonts w:ascii="Times New Roman" w:hAnsi="Times New Roman"/>
          <w:sz w:val="24"/>
          <w:szCs w:val="24"/>
        </w:rPr>
        <w:t>стоимость расходных материалов, фактически затраченных при оказании Услуг, транспортные расходы, страхование, уплату налогов, сборов и других обязательных платежей, расходы Исполнителя, связанные с применением приборов и инструментов для качественного оказания услуг, а также расходы, которые нельзя</w:t>
      </w:r>
      <w:proofErr w:type="gramEnd"/>
      <w:r w:rsidRPr="004C4EF0">
        <w:rPr>
          <w:rStyle w:val="12"/>
          <w:rFonts w:ascii="Times New Roman" w:hAnsi="Times New Roman"/>
          <w:sz w:val="24"/>
          <w:szCs w:val="24"/>
        </w:rPr>
        <w:t xml:space="preserve"> было предусмотреть при заключении Договора и не предполагает каких-либо дополнительных затрат со стороны Заказчика.</w:t>
      </w:r>
    </w:p>
    <w:p w:rsidR="00246B1C" w:rsidRPr="004C4EF0" w:rsidRDefault="00246B1C" w:rsidP="00E402FE">
      <w:pPr>
        <w:tabs>
          <w:tab w:val="left" w:pos="900"/>
        </w:tabs>
        <w:suppressAutoHyphens/>
        <w:autoSpaceDE w:val="0"/>
        <w:autoSpaceDN w:val="0"/>
        <w:adjustRightInd w:val="0"/>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 xml:space="preserve">2.3. </w:t>
      </w:r>
      <w:r w:rsidRPr="004C4EF0">
        <w:rPr>
          <w:rFonts w:ascii="Times New Roman" w:hAnsi="Times New Roman"/>
          <w:sz w:val="24"/>
          <w:szCs w:val="24"/>
          <w:lang w:eastAsia="ru-RU"/>
        </w:rPr>
        <w:t xml:space="preserve">Цена Договора может быть изменена в случае, если по предложению Заказчика увеличивается предусмотренный Договором объем оказываемых Услуг не более чем на </w:t>
      </w:r>
      <w:r w:rsidR="004C4EF0">
        <w:rPr>
          <w:rFonts w:ascii="Times New Roman" w:hAnsi="Times New Roman"/>
          <w:sz w:val="24"/>
          <w:szCs w:val="24"/>
          <w:lang w:eastAsia="ru-RU"/>
        </w:rPr>
        <w:t>тридцать</w:t>
      </w:r>
      <w:r w:rsidRPr="004C4EF0">
        <w:rPr>
          <w:rFonts w:ascii="Times New Roman" w:hAnsi="Times New Roman"/>
          <w:sz w:val="24"/>
          <w:szCs w:val="24"/>
          <w:lang w:eastAsia="ru-RU"/>
        </w:rPr>
        <w:t xml:space="preserve"> процентов или уменьшается предусмотренный Договором объем оказываемых Услуг не более чем на </w:t>
      </w:r>
      <w:r w:rsidR="004C4EF0">
        <w:rPr>
          <w:rFonts w:ascii="Times New Roman" w:hAnsi="Times New Roman"/>
          <w:sz w:val="24"/>
          <w:szCs w:val="24"/>
          <w:lang w:eastAsia="ru-RU"/>
        </w:rPr>
        <w:t>тридцать</w:t>
      </w:r>
      <w:r w:rsidRPr="004C4EF0">
        <w:rPr>
          <w:rFonts w:ascii="Times New Roman" w:hAnsi="Times New Roman"/>
          <w:sz w:val="24"/>
          <w:szCs w:val="24"/>
          <w:lang w:eastAsia="ru-RU"/>
        </w:rPr>
        <w:t xml:space="preserve"> процентов. При этом</w:t>
      </w:r>
      <w:proofErr w:type="gramStart"/>
      <w:r w:rsidRPr="004C4EF0">
        <w:rPr>
          <w:rFonts w:ascii="Times New Roman" w:hAnsi="Times New Roman"/>
          <w:sz w:val="24"/>
          <w:szCs w:val="24"/>
          <w:lang w:eastAsia="ru-RU"/>
        </w:rPr>
        <w:t>,</w:t>
      </w:r>
      <w:proofErr w:type="gramEnd"/>
      <w:r w:rsidRPr="004C4EF0">
        <w:rPr>
          <w:rFonts w:ascii="Times New Roman" w:hAnsi="Times New Roman"/>
          <w:sz w:val="24"/>
          <w:szCs w:val="24"/>
          <w:lang w:eastAsia="ru-RU"/>
        </w:rPr>
        <w:t xml:space="preserve">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оказываемых Услуг, но не более чем на </w:t>
      </w:r>
      <w:r w:rsidR="004C4EF0">
        <w:rPr>
          <w:rFonts w:ascii="Times New Roman" w:hAnsi="Times New Roman"/>
          <w:sz w:val="24"/>
          <w:szCs w:val="24"/>
          <w:lang w:eastAsia="ru-RU"/>
        </w:rPr>
        <w:t>тридцать</w:t>
      </w:r>
      <w:r w:rsidRPr="004C4EF0">
        <w:rPr>
          <w:rFonts w:ascii="Times New Roman" w:hAnsi="Times New Roman"/>
          <w:sz w:val="24"/>
          <w:szCs w:val="24"/>
          <w:lang w:eastAsia="ru-RU"/>
        </w:rPr>
        <w:t xml:space="preserve"> процентов Цены Договора. </w:t>
      </w:r>
    </w:p>
    <w:p w:rsidR="00246B1C" w:rsidRPr="004C4EF0" w:rsidRDefault="00246B1C" w:rsidP="00E402FE">
      <w:pPr>
        <w:widowControl w:val="0"/>
        <w:spacing w:after="0" w:line="240" w:lineRule="auto"/>
        <w:ind w:right="-285" w:firstLine="567"/>
        <w:jc w:val="both"/>
        <w:rPr>
          <w:rStyle w:val="12"/>
          <w:rFonts w:ascii="Times New Roman" w:hAnsi="Times New Roman"/>
          <w:sz w:val="24"/>
          <w:szCs w:val="24"/>
        </w:rPr>
      </w:pPr>
      <w:r w:rsidRPr="004C4EF0">
        <w:rPr>
          <w:rFonts w:ascii="Times New Roman" w:hAnsi="Times New Roman"/>
          <w:sz w:val="24"/>
          <w:szCs w:val="24"/>
        </w:rPr>
        <w:t>2.4. Оплата по Договору осуществляется в безналичной форме, в российских рублях.</w:t>
      </w:r>
      <w:bookmarkStart w:id="0" w:name="Par697"/>
      <w:bookmarkEnd w:id="0"/>
    </w:p>
    <w:p w:rsidR="00246B1C" w:rsidRPr="004C4EF0" w:rsidRDefault="00246B1C" w:rsidP="00E402FE">
      <w:pPr>
        <w:spacing w:after="0" w:line="240" w:lineRule="auto"/>
        <w:ind w:firstLine="567"/>
        <w:jc w:val="both"/>
        <w:rPr>
          <w:rFonts w:ascii="Times New Roman" w:hAnsi="Times New Roman"/>
          <w:sz w:val="24"/>
          <w:szCs w:val="24"/>
          <w:lang w:eastAsia="ru-RU"/>
        </w:rPr>
      </w:pPr>
      <w:r w:rsidRPr="004C4EF0">
        <w:rPr>
          <w:rStyle w:val="12"/>
          <w:rFonts w:ascii="Times New Roman" w:hAnsi="Times New Roman"/>
          <w:sz w:val="24"/>
          <w:szCs w:val="24"/>
        </w:rPr>
        <w:t xml:space="preserve">2.5. Оплата оказанных Услуг по Договору производится путем перечисления Заказчиком денежных средств на расчетный счет Исполнителя в течение 7 (Семи) рабочих дней </w:t>
      </w:r>
      <w:proofErr w:type="gramStart"/>
      <w:r w:rsidRPr="004C4EF0">
        <w:rPr>
          <w:rStyle w:val="12"/>
          <w:rFonts w:ascii="Times New Roman" w:hAnsi="Times New Roman"/>
          <w:sz w:val="24"/>
          <w:szCs w:val="24"/>
        </w:rPr>
        <w:t>с даты подписания</w:t>
      </w:r>
      <w:proofErr w:type="gramEnd"/>
      <w:r w:rsidRPr="004C4EF0">
        <w:rPr>
          <w:rStyle w:val="12"/>
          <w:rFonts w:ascii="Times New Roman" w:hAnsi="Times New Roman"/>
          <w:sz w:val="24"/>
          <w:szCs w:val="24"/>
        </w:rPr>
        <w:t xml:space="preserve"> Заказчиком </w:t>
      </w:r>
      <w:r w:rsidR="0023761D">
        <w:rPr>
          <w:rFonts w:ascii="Times New Roman" w:hAnsi="Times New Roman"/>
          <w:sz w:val="24"/>
          <w:szCs w:val="24"/>
        </w:rPr>
        <w:t>акта</w:t>
      </w:r>
      <w:r w:rsidRPr="004C4EF0">
        <w:rPr>
          <w:rFonts w:ascii="Times New Roman" w:hAnsi="Times New Roman"/>
          <w:sz w:val="24"/>
          <w:szCs w:val="24"/>
        </w:rPr>
        <w:t xml:space="preserve"> </w:t>
      </w:r>
      <w:r w:rsidR="004C4EF0">
        <w:rPr>
          <w:rFonts w:ascii="Times New Roman" w:hAnsi="Times New Roman"/>
          <w:sz w:val="24"/>
          <w:szCs w:val="24"/>
        </w:rPr>
        <w:t xml:space="preserve">сдачи - </w:t>
      </w:r>
      <w:r w:rsidRPr="004C4EF0">
        <w:rPr>
          <w:rFonts w:ascii="Times New Roman" w:hAnsi="Times New Roman"/>
          <w:sz w:val="24"/>
          <w:szCs w:val="24"/>
        </w:rPr>
        <w:t>приемк</w:t>
      </w:r>
      <w:r w:rsidR="004C4EF0">
        <w:rPr>
          <w:rFonts w:ascii="Times New Roman" w:hAnsi="Times New Roman"/>
          <w:sz w:val="24"/>
          <w:szCs w:val="24"/>
        </w:rPr>
        <w:t>и</w:t>
      </w:r>
      <w:r w:rsidRPr="004C4EF0">
        <w:rPr>
          <w:rFonts w:ascii="Times New Roman" w:hAnsi="Times New Roman"/>
          <w:sz w:val="24"/>
          <w:szCs w:val="24"/>
        </w:rPr>
        <w:t xml:space="preserve"> оказанных Услуг и </w:t>
      </w:r>
      <w:r w:rsidRPr="004C4EF0">
        <w:rPr>
          <w:rFonts w:ascii="Times New Roman" w:hAnsi="Times New Roman"/>
          <w:sz w:val="24"/>
          <w:szCs w:val="24"/>
          <w:lang w:eastAsia="ru-RU"/>
        </w:rPr>
        <w:t>предоставления Исполнителем следующих документов:</w:t>
      </w:r>
    </w:p>
    <w:p w:rsidR="00246B1C" w:rsidRPr="004C4EF0" w:rsidRDefault="00246B1C" w:rsidP="00E402FE">
      <w:pPr>
        <w:spacing w:after="0" w:line="240" w:lineRule="auto"/>
        <w:ind w:firstLine="567"/>
        <w:jc w:val="both"/>
        <w:rPr>
          <w:rFonts w:ascii="Times New Roman" w:hAnsi="Times New Roman"/>
          <w:sz w:val="24"/>
          <w:szCs w:val="24"/>
          <w:lang w:eastAsia="ru-RU"/>
        </w:rPr>
      </w:pPr>
      <w:r w:rsidRPr="004C4EF0">
        <w:rPr>
          <w:rFonts w:ascii="Times New Roman" w:hAnsi="Times New Roman"/>
          <w:sz w:val="24"/>
          <w:szCs w:val="24"/>
          <w:lang w:eastAsia="ru-RU"/>
        </w:rPr>
        <w:t>- счета (</w:t>
      </w:r>
      <w:proofErr w:type="spellStart"/>
      <w:proofErr w:type="gramStart"/>
      <w:r w:rsidRPr="004C4EF0">
        <w:rPr>
          <w:rFonts w:ascii="Times New Roman" w:hAnsi="Times New Roman"/>
          <w:sz w:val="24"/>
          <w:szCs w:val="24"/>
          <w:lang w:eastAsia="ru-RU"/>
        </w:rPr>
        <w:t>счет-фактуры</w:t>
      </w:r>
      <w:proofErr w:type="spellEnd"/>
      <w:proofErr w:type="gramEnd"/>
      <w:r w:rsidRPr="004C4EF0">
        <w:rPr>
          <w:rFonts w:ascii="Times New Roman" w:hAnsi="Times New Roman"/>
          <w:sz w:val="24"/>
          <w:szCs w:val="24"/>
          <w:lang w:eastAsia="ru-RU"/>
        </w:rPr>
        <w:t xml:space="preserve"> при наличии);</w:t>
      </w:r>
    </w:p>
    <w:p w:rsidR="00246B1C" w:rsidRPr="004C4EF0" w:rsidRDefault="00246B1C" w:rsidP="00E402FE">
      <w:pPr>
        <w:spacing w:after="0" w:line="240" w:lineRule="auto"/>
        <w:ind w:firstLine="567"/>
        <w:jc w:val="both"/>
        <w:rPr>
          <w:rFonts w:ascii="Times New Roman" w:hAnsi="Times New Roman"/>
          <w:sz w:val="24"/>
          <w:szCs w:val="24"/>
          <w:lang w:eastAsia="ru-RU"/>
        </w:rPr>
      </w:pPr>
      <w:r w:rsidRPr="004C4EF0">
        <w:rPr>
          <w:rFonts w:ascii="Times New Roman" w:hAnsi="Times New Roman"/>
          <w:sz w:val="24"/>
          <w:szCs w:val="24"/>
          <w:lang w:eastAsia="ru-RU"/>
        </w:rPr>
        <w:t xml:space="preserve">- акта </w:t>
      </w:r>
      <w:r w:rsidR="004C4EF0">
        <w:rPr>
          <w:rFonts w:ascii="Times New Roman" w:hAnsi="Times New Roman"/>
          <w:sz w:val="24"/>
          <w:szCs w:val="24"/>
          <w:lang w:eastAsia="ru-RU"/>
        </w:rPr>
        <w:t>сдачи-</w:t>
      </w:r>
      <w:r w:rsidRPr="004C4EF0">
        <w:rPr>
          <w:rFonts w:ascii="Times New Roman" w:hAnsi="Times New Roman"/>
          <w:sz w:val="24"/>
          <w:szCs w:val="24"/>
          <w:lang w:eastAsia="ru-RU"/>
        </w:rPr>
        <w:t>приемк</w:t>
      </w:r>
      <w:r w:rsidR="004C4EF0">
        <w:rPr>
          <w:rFonts w:ascii="Times New Roman" w:hAnsi="Times New Roman"/>
          <w:sz w:val="24"/>
          <w:szCs w:val="24"/>
          <w:lang w:eastAsia="ru-RU"/>
        </w:rPr>
        <w:t>и</w:t>
      </w:r>
      <w:r w:rsidRPr="004C4EF0">
        <w:rPr>
          <w:rFonts w:ascii="Times New Roman" w:hAnsi="Times New Roman"/>
          <w:sz w:val="24"/>
          <w:szCs w:val="24"/>
          <w:lang w:eastAsia="ru-RU"/>
        </w:rPr>
        <w:t xml:space="preserve"> оказанных Услуг.</w:t>
      </w:r>
    </w:p>
    <w:p w:rsidR="00246B1C" w:rsidRPr="004C4EF0" w:rsidRDefault="00246B1C" w:rsidP="00E402FE">
      <w:pPr>
        <w:spacing w:after="0" w:line="240" w:lineRule="auto"/>
        <w:ind w:right="-92" w:firstLine="567"/>
        <w:jc w:val="both"/>
        <w:rPr>
          <w:rStyle w:val="12"/>
          <w:rFonts w:ascii="Times New Roman" w:hAnsi="Times New Roman"/>
          <w:sz w:val="24"/>
          <w:szCs w:val="24"/>
        </w:rPr>
      </w:pPr>
      <w:r w:rsidRPr="004C4EF0">
        <w:rPr>
          <w:rStyle w:val="12"/>
          <w:rFonts w:ascii="Times New Roman" w:hAnsi="Times New Roman"/>
          <w:sz w:val="24"/>
          <w:szCs w:val="24"/>
        </w:rPr>
        <w:t xml:space="preserve">Авансирование по Договору не предусмотрено. </w:t>
      </w:r>
    </w:p>
    <w:p w:rsidR="00246B1C" w:rsidRPr="004C4EF0" w:rsidRDefault="00246B1C" w:rsidP="00E402FE">
      <w:pPr>
        <w:tabs>
          <w:tab w:val="left" w:pos="900"/>
        </w:tabs>
        <w:autoSpaceDE w:val="0"/>
        <w:autoSpaceDN w:val="0"/>
        <w:adjustRightInd w:val="0"/>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lastRenderedPageBreak/>
        <w:t>2.6. Заказчик оплачивает Исполнителю стоимость только фактически оказанных и принятых Услуг.</w:t>
      </w:r>
    </w:p>
    <w:p w:rsidR="00246B1C" w:rsidRPr="004C4EF0" w:rsidRDefault="00246B1C" w:rsidP="00783189">
      <w:pPr>
        <w:spacing w:after="0" w:line="240" w:lineRule="auto"/>
        <w:ind w:firstLine="540"/>
        <w:jc w:val="both"/>
        <w:rPr>
          <w:rFonts w:ascii="Times New Roman" w:hAnsi="Times New Roman"/>
          <w:sz w:val="24"/>
          <w:szCs w:val="24"/>
        </w:rPr>
      </w:pPr>
      <w:r w:rsidRPr="004C4EF0">
        <w:rPr>
          <w:rFonts w:ascii="Times New Roman" w:hAnsi="Times New Roman"/>
          <w:sz w:val="24"/>
          <w:szCs w:val="24"/>
        </w:rPr>
        <w:t>Источник финансирования настоящего Договора</w:t>
      </w:r>
      <w:r w:rsidR="00E71A64">
        <w:rPr>
          <w:rFonts w:ascii="Times New Roman" w:hAnsi="Times New Roman"/>
          <w:sz w:val="24"/>
          <w:szCs w:val="24"/>
        </w:rPr>
        <w:t xml:space="preserve"> </w:t>
      </w:r>
      <w:r w:rsidRPr="004C4EF0">
        <w:rPr>
          <w:rFonts w:ascii="Times New Roman" w:hAnsi="Times New Roman"/>
          <w:sz w:val="24"/>
          <w:szCs w:val="24"/>
        </w:rPr>
        <w:t xml:space="preserve">– </w:t>
      </w:r>
      <w:r w:rsidR="00A24924">
        <w:rPr>
          <w:rFonts w:ascii="Times New Roman" w:hAnsi="Times New Roman"/>
          <w:sz w:val="24"/>
          <w:szCs w:val="24"/>
        </w:rPr>
        <w:t>________________________________</w:t>
      </w:r>
      <w:r w:rsidRPr="004C4EF0">
        <w:rPr>
          <w:rFonts w:ascii="Times New Roman" w:hAnsi="Times New Roman"/>
          <w:sz w:val="24"/>
          <w:szCs w:val="24"/>
        </w:rPr>
        <w:t>.</w:t>
      </w:r>
    </w:p>
    <w:p w:rsidR="00246B1C" w:rsidRPr="004C4EF0" w:rsidRDefault="00246B1C" w:rsidP="009513E4">
      <w:pPr>
        <w:spacing w:after="0" w:line="240" w:lineRule="auto"/>
        <w:ind w:left="1260"/>
        <w:jc w:val="both"/>
        <w:rPr>
          <w:rFonts w:ascii="Times New Roman" w:hAnsi="Times New Roman"/>
          <w:sz w:val="24"/>
          <w:szCs w:val="24"/>
        </w:rPr>
      </w:pPr>
    </w:p>
    <w:p w:rsidR="00246B1C" w:rsidRPr="004C4EF0" w:rsidRDefault="00246B1C" w:rsidP="00367B1D">
      <w:pPr>
        <w:numPr>
          <w:ilvl w:val="0"/>
          <w:numId w:val="16"/>
        </w:numPr>
        <w:suppressAutoHyphens/>
        <w:spacing w:after="0" w:line="240" w:lineRule="auto"/>
        <w:ind w:left="0" w:firstLine="0"/>
        <w:contextualSpacing/>
        <w:jc w:val="center"/>
        <w:rPr>
          <w:rFonts w:ascii="Times New Roman" w:hAnsi="Times New Roman"/>
          <w:b/>
          <w:sz w:val="24"/>
          <w:szCs w:val="24"/>
        </w:rPr>
      </w:pPr>
      <w:r w:rsidRPr="004C4EF0">
        <w:rPr>
          <w:rFonts w:ascii="Times New Roman" w:hAnsi="Times New Roman"/>
          <w:b/>
          <w:sz w:val="24"/>
          <w:szCs w:val="24"/>
        </w:rPr>
        <w:t>Права и обязанности Сторон</w:t>
      </w:r>
    </w:p>
    <w:p w:rsidR="00246B1C" w:rsidRPr="004C4EF0" w:rsidRDefault="00246B1C" w:rsidP="00833064">
      <w:pPr>
        <w:numPr>
          <w:ilvl w:val="1"/>
          <w:numId w:val="17"/>
        </w:numPr>
        <w:tabs>
          <w:tab w:val="left" w:pos="1080"/>
        </w:tabs>
        <w:suppressAutoHyphens/>
        <w:spacing w:after="0" w:line="240" w:lineRule="auto"/>
        <w:ind w:firstLine="307"/>
        <w:contextualSpacing/>
        <w:jc w:val="both"/>
        <w:rPr>
          <w:rFonts w:ascii="Times New Roman" w:hAnsi="Times New Roman"/>
          <w:sz w:val="24"/>
          <w:szCs w:val="24"/>
        </w:rPr>
      </w:pPr>
      <w:r w:rsidRPr="004C4EF0">
        <w:rPr>
          <w:rFonts w:ascii="Times New Roman" w:hAnsi="Times New Roman"/>
          <w:sz w:val="24"/>
          <w:szCs w:val="24"/>
        </w:rPr>
        <w:t>Исполнитель обязан:</w:t>
      </w:r>
    </w:p>
    <w:p w:rsidR="00246B1C" w:rsidRPr="004C4EF0" w:rsidRDefault="00246B1C" w:rsidP="00833064">
      <w:pPr>
        <w:numPr>
          <w:ilvl w:val="2"/>
          <w:numId w:val="17"/>
        </w:numPr>
        <w:tabs>
          <w:tab w:val="clear" w:pos="466"/>
          <w:tab w:val="num" w:pos="1080"/>
        </w:tabs>
        <w:suppressAutoHyphens/>
        <w:spacing w:after="0" w:line="240" w:lineRule="auto"/>
        <w:ind w:left="0" w:firstLine="567"/>
        <w:contextualSpacing/>
        <w:jc w:val="both"/>
        <w:rPr>
          <w:rFonts w:ascii="Times New Roman" w:hAnsi="Times New Roman"/>
          <w:sz w:val="24"/>
          <w:szCs w:val="24"/>
        </w:rPr>
      </w:pPr>
      <w:r w:rsidRPr="004C4EF0">
        <w:rPr>
          <w:rFonts w:ascii="Times New Roman" w:hAnsi="Times New Roman"/>
          <w:sz w:val="24"/>
          <w:szCs w:val="24"/>
        </w:rPr>
        <w:t xml:space="preserve">Оказать Услуги согласно Техническому заданию (Приложение № 1 к Договору), с надлежащим качеством, в объеме и в сроки, предусмотренные настоящим Договором, и сдать оказанные Услуги Заказчику в установленный настоящим Договором срок. </w:t>
      </w:r>
    </w:p>
    <w:p w:rsidR="00246B1C" w:rsidRPr="004C4EF0" w:rsidRDefault="00246B1C" w:rsidP="00833064">
      <w:pPr>
        <w:numPr>
          <w:ilvl w:val="2"/>
          <w:numId w:val="17"/>
        </w:numPr>
        <w:tabs>
          <w:tab w:val="clear" w:pos="466"/>
          <w:tab w:val="num" w:pos="1080"/>
        </w:tabs>
        <w:suppressAutoHyphens/>
        <w:spacing w:after="0" w:line="240" w:lineRule="auto"/>
        <w:ind w:left="0" w:firstLine="567"/>
        <w:contextualSpacing/>
        <w:jc w:val="both"/>
        <w:rPr>
          <w:rFonts w:ascii="Times New Roman" w:hAnsi="Times New Roman"/>
          <w:sz w:val="24"/>
          <w:szCs w:val="24"/>
        </w:rPr>
      </w:pPr>
      <w:r w:rsidRPr="004C4EF0">
        <w:rPr>
          <w:rFonts w:ascii="Times New Roman" w:hAnsi="Times New Roman"/>
          <w:sz w:val="24"/>
          <w:szCs w:val="24"/>
        </w:rPr>
        <w:t>Обеспечить оказание Услуг в соответствии с действующими нормами, правилами, техническими регламентами, государственными стандартами и техническими условиями, требованиями Технического задания (Приложение № 1 к Договору).</w:t>
      </w:r>
    </w:p>
    <w:p w:rsidR="00246B1C" w:rsidRPr="004C4EF0" w:rsidRDefault="00246B1C" w:rsidP="00833064">
      <w:pPr>
        <w:numPr>
          <w:ilvl w:val="2"/>
          <w:numId w:val="17"/>
        </w:numPr>
        <w:tabs>
          <w:tab w:val="clear" w:pos="466"/>
          <w:tab w:val="num" w:pos="1080"/>
        </w:tabs>
        <w:suppressAutoHyphens/>
        <w:spacing w:after="0" w:line="240" w:lineRule="auto"/>
        <w:ind w:left="0" w:firstLine="567"/>
        <w:contextualSpacing/>
        <w:jc w:val="both"/>
        <w:rPr>
          <w:rFonts w:ascii="Times New Roman" w:hAnsi="Times New Roman"/>
          <w:sz w:val="24"/>
          <w:szCs w:val="24"/>
        </w:rPr>
      </w:pPr>
      <w:r w:rsidRPr="004C4EF0">
        <w:rPr>
          <w:rFonts w:ascii="Times New Roman" w:hAnsi="Times New Roman"/>
          <w:sz w:val="24"/>
          <w:szCs w:val="24"/>
        </w:rPr>
        <w:t>Оказать Услуги в последовательности, установленной нормативами и правилами для данного вида Услуг, календарным планом, согласованным с Заказчиком.</w:t>
      </w:r>
    </w:p>
    <w:p w:rsidR="00246B1C" w:rsidRPr="004C4EF0" w:rsidRDefault="00246B1C" w:rsidP="00833064">
      <w:pPr>
        <w:pStyle w:val="consnormal"/>
        <w:spacing w:before="0" w:after="0"/>
        <w:ind w:firstLine="567"/>
        <w:jc w:val="both"/>
      </w:pPr>
      <w:r w:rsidRPr="004C4EF0">
        <w:t xml:space="preserve">3.1.4. </w:t>
      </w:r>
      <w:proofErr w:type="gramStart"/>
      <w:r w:rsidRPr="004C4EF0">
        <w:t xml:space="preserve">Обеспечить оказание Услуг с применением материалов, изделий и оборудования, имеющих документы, подтверждающие их качественные характеристики (сертификаты, удостоверяющие их качество), с использованием исправного оборудования, имеющего необходимые технические паспорта и другие документы, удостоверяющие их происхождение, номенклатуру и качественные характеристики. </w:t>
      </w:r>
      <w:proofErr w:type="gramEnd"/>
    </w:p>
    <w:p w:rsidR="00246B1C" w:rsidRPr="004C4EF0" w:rsidRDefault="00246B1C" w:rsidP="00E402FE">
      <w:pPr>
        <w:widowControl w:val="0"/>
        <w:spacing w:after="0" w:line="240" w:lineRule="auto"/>
        <w:ind w:firstLine="567"/>
        <w:jc w:val="both"/>
        <w:rPr>
          <w:rFonts w:ascii="Times New Roman" w:hAnsi="Times New Roman"/>
          <w:sz w:val="24"/>
          <w:szCs w:val="24"/>
        </w:rPr>
      </w:pPr>
      <w:r w:rsidRPr="004C4EF0">
        <w:rPr>
          <w:rFonts w:ascii="Times New Roman" w:hAnsi="Times New Roman"/>
          <w:sz w:val="24"/>
          <w:szCs w:val="24"/>
        </w:rPr>
        <w:t xml:space="preserve">3.1.5. Нести самостоятельную и полную ответственность за организацию охраны и безопасности труда рабочих мест при оказании Услуг. Соблюдать требования законодательства Российской Федерации об охране окружающей среды и безопасности оказываемых Услуг и нести ответственность за нарушения указанных требований. </w:t>
      </w:r>
    </w:p>
    <w:p w:rsidR="00246B1C" w:rsidRPr="004C4EF0" w:rsidRDefault="00246B1C" w:rsidP="00E402FE">
      <w:pPr>
        <w:widowControl w:val="0"/>
        <w:spacing w:after="0" w:line="240" w:lineRule="auto"/>
        <w:ind w:firstLine="567"/>
        <w:jc w:val="both"/>
        <w:rPr>
          <w:rFonts w:ascii="Times New Roman" w:hAnsi="Times New Roman"/>
          <w:sz w:val="24"/>
          <w:szCs w:val="24"/>
        </w:rPr>
      </w:pPr>
      <w:r w:rsidRPr="004C4EF0">
        <w:rPr>
          <w:rFonts w:ascii="Times New Roman" w:hAnsi="Times New Roman"/>
          <w:sz w:val="24"/>
          <w:szCs w:val="24"/>
        </w:rPr>
        <w:t>3.1.6. Вывезти в течение 3 (Трех) рабочих дней со дня приемки оказанных Услуг, принадлежащие Исполнителю оборудование, инвентарь, инструменты, материалы.</w:t>
      </w:r>
    </w:p>
    <w:p w:rsidR="00246B1C" w:rsidRPr="004C4EF0" w:rsidRDefault="00246B1C" w:rsidP="00FE38A1">
      <w:pPr>
        <w:numPr>
          <w:ilvl w:val="2"/>
          <w:numId w:val="18"/>
        </w:numPr>
        <w:tabs>
          <w:tab w:val="left" w:pos="1260"/>
        </w:tabs>
        <w:suppressAutoHyphens/>
        <w:spacing w:after="0" w:line="240" w:lineRule="auto"/>
        <w:ind w:left="0" w:firstLine="567"/>
        <w:contextualSpacing/>
        <w:jc w:val="both"/>
        <w:rPr>
          <w:rFonts w:ascii="Times New Roman" w:hAnsi="Times New Roman"/>
          <w:sz w:val="24"/>
          <w:szCs w:val="24"/>
        </w:rPr>
      </w:pPr>
      <w:r w:rsidRPr="004C4EF0">
        <w:rPr>
          <w:rFonts w:ascii="Times New Roman" w:hAnsi="Times New Roman"/>
          <w:sz w:val="24"/>
          <w:szCs w:val="24"/>
        </w:rPr>
        <w:t xml:space="preserve">Вывозить мусор, образовавшийся в ходе оказания Услуг, не позднее дня полного заполнения мусорного контейнера. </w:t>
      </w:r>
    </w:p>
    <w:p w:rsidR="00246B1C" w:rsidRPr="004C4EF0" w:rsidRDefault="00246B1C" w:rsidP="00FE38A1">
      <w:pPr>
        <w:numPr>
          <w:ilvl w:val="2"/>
          <w:numId w:val="18"/>
        </w:numPr>
        <w:tabs>
          <w:tab w:val="left" w:pos="1260"/>
        </w:tabs>
        <w:suppressAutoHyphens/>
        <w:spacing w:after="0" w:line="240" w:lineRule="auto"/>
        <w:ind w:left="0" w:firstLine="567"/>
        <w:contextualSpacing/>
        <w:jc w:val="both"/>
        <w:rPr>
          <w:rFonts w:ascii="Times New Roman" w:hAnsi="Times New Roman"/>
          <w:sz w:val="24"/>
          <w:szCs w:val="24"/>
        </w:rPr>
      </w:pPr>
      <w:r w:rsidRPr="004C4EF0">
        <w:rPr>
          <w:rFonts w:ascii="Times New Roman" w:hAnsi="Times New Roman"/>
          <w:sz w:val="24"/>
          <w:szCs w:val="24"/>
        </w:rPr>
        <w:t xml:space="preserve">Складирование материалов и другого оборудования на территории в месте, согласованном Заказчиком. Заказчик не несет ответственности за сохранность материалов. </w:t>
      </w:r>
    </w:p>
    <w:p w:rsidR="00246B1C" w:rsidRPr="004C4EF0" w:rsidRDefault="00246B1C" w:rsidP="00FE38A1">
      <w:pPr>
        <w:numPr>
          <w:ilvl w:val="2"/>
          <w:numId w:val="18"/>
        </w:numPr>
        <w:tabs>
          <w:tab w:val="left" w:pos="1260"/>
        </w:tabs>
        <w:suppressAutoHyphens/>
        <w:spacing w:after="0" w:line="240" w:lineRule="auto"/>
        <w:ind w:left="0" w:firstLine="567"/>
        <w:contextualSpacing/>
        <w:jc w:val="both"/>
        <w:rPr>
          <w:rFonts w:ascii="Times New Roman" w:hAnsi="Times New Roman"/>
          <w:sz w:val="24"/>
          <w:szCs w:val="24"/>
        </w:rPr>
      </w:pPr>
      <w:r w:rsidRPr="004C4EF0">
        <w:rPr>
          <w:rFonts w:ascii="Times New Roman" w:hAnsi="Times New Roman"/>
          <w:sz w:val="24"/>
          <w:szCs w:val="24"/>
        </w:rPr>
        <w:t xml:space="preserve">При оказании Услуг соблюдать все необходимые меры пожарной безопасности, правила </w:t>
      </w:r>
      <w:proofErr w:type="spellStart"/>
      <w:r w:rsidRPr="004C4EF0">
        <w:rPr>
          <w:rFonts w:ascii="Times New Roman" w:hAnsi="Times New Roman"/>
          <w:sz w:val="24"/>
          <w:szCs w:val="24"/>
        </w:rPr>
        <w:t>электробезопасности</w:t>
      </w:r>
      <w:proofErr w:type="spellEnd"/>
      <w:r w:rsidRPr="004C4EF0">
        <w:rPr>
          <w:rFonts w:ascii="Times New Roman" w:hAnsi="Times New Roman"/>
          <w:sz w:val="24"/>
          <w:szCs w:val="24"/>
        </w:rPr>
        <w:t>, санитарные нормы, правила охраны труда и охраны окружающей среды в течение всего срока оказания Услуг, вплоть до их завершения.</w:t>
      </w:r>
    </w:p>
    <w:p w:rsidR="00246B1C" w:rsidRPr="004C4EF0" w:rsidRDefault="00246B1C" w:rsidP="004C4EF0">
      <w:pPr>
        <w:tabs>
          <w:tab w:val="left" w:pos="1260"/>
        </w:tabs>
        <w:suppressAutoHyphens/>
        <w:spacing w:after="0" w:line="240" w:lineRule="auto"/>
        <w:ind w:left="7" w:firstLineChars="233" w:firstLine="559"/>
        <w:contextualSpacing/>
        <w:jc w:val="both"/>
        <w:rPr>
          <w:rFonts w:ascii="Times New Roman" w:hAnsi="Times New Roman"/>
          <w:sz w:val="24"/>
          <w:szCs w:val="24"/>
        </w:rPr>
      </w:pPr>
      <w:r w:rsidRPr="004C4EF0">
        <w:rPr>
          <w:rFonts w:ascii="Times New Roman" w:hAnsi="Times New Roman"/>
          <w:sz w:val="24"/>
          <w:szCs w:val="24"/>
        </w:rPr>
        <w:t>Ответственность за нарушение требований техники безопасности при оказании Услуг и компенсация ущерба пострадавшим, в случае несоблюдения техники безопасности лежит на Исполнителе.</w:t>
      </w:r>
    </w:p>
    <w:p w:rsidR="00246B1C" w:rsidRPr="004C4EF0" w:rsidRDefault="00246B1C" w:rsidP="00FE38A1">
      <w:pPr>
        <w:numPr>
          <w:ilvl w:val="2"/>
          <w:numId w:val="18"/>
        </w:numPr>
        <w:tabs>
          <w:tab w:val="left" w:pos="1260"/>
        </w:tabs>
        <w:suppressAutoHyphens/>
        <w:spacing w:after="0" w:line="240" w:lineRule="auto"/>
        <w:ind w:left="0" w:firstLine="567"/>
        <w:contextualSpacing/>
        <w:jc w:val="both"/>
        <w:rPr>
          <w:rFonts w:ascii="Times New Roman" w:hAnsi="Times New Roman"/>
          <w:sz w:val="24"/>
          <w:szCs w:val="24"/>
        </w:rPr>
      </w:pPr>
      <w:r w:rsidRPr="004C4EF0">
        <w:rPr>
          <w:rFonts w:ascii="Times New Roman" w:hAnsi="Times New Roman"/>
          <w:i/>
          <w:sz w:val="24"/>
          <w:szCs w:val="24"/>
        </w:rPr>
        <w:t xml:space="preserve"> </w:t>
      </w:r>
      <w:r w:rsidRPr="004C4EF0">
        <w:rPr>
          <w:rFonts w:ascii="Times New Roman" w:hAnsi="Times New Roman"/>
          <w:sz w:val="24"/>
          <w:szCs w:val="24"/>
          <w:lang w:eastAsia="ru-RU"/>
        </w:rPr>
        <w:t>Немедленно известить Заказчика и до получения от него указаний приостановить оказание Услуг при обнаружении:</w:t>
      </w:r>
    </w:p>
    <w:p w:rsidR="00246B1C" w:rsidRPr="004C4EF0" w:rsidRDefault="00246B1C" w:rsidP="00FE38A1">
      <w:pPr>
        <w:tabs>
          <w:tab w:val="left" w:pos="1260"/>
        </w:tabs>
        <w:spacing w:after="0" w:line="240" w:lineRule="auto"/>
        <w:ind w:firstLine="567"/>
        <w:jc w:val="both"/>
        <w:rPr>
          <w:rFonts w:ascii="Times New Roman" w:hAnsi="Times New Roman"/>
          <w:sz w:val="24"/>
          <w:szCs w:val="24"/>
          <w:lang w:eastAsia="ru-RU"/>
        </w:rPr>
      </w:pPr>
      <w:r w:rsidRPr="004C4EF0">
        <w:rPr>
          <w:rFonts w:ascii="Times New Roman" w:hAnsi="Times New Roman"/>
          <w:sz w:val="24"/>
          <w:szCs w:val="24"/>
          <w:lang w:eastAsia="ru-RU"/>
        </w:rPr>
        <w:t>- возможных неблагоприятных для Заказчика последствий оказания Услуг;</w:t>
      </w:r>
    </w:p>
    <w:p w:rsidR="00246B1C" w:rsidRPr="004C4EF0" w:rsidRDefault="00246B1C" w:rsidP="00FE38A1">
      <w:pPr>
        <w:tabs>
          <w:tab w:val="left" w:pos="709"/>
          <w:tab w:val="left" w:pos="1260"/>
        </w:tabs>
        <w:spacing w:after="0" w:line="240" w:lineRule="auto"/>
        <w:ind w:firstLine="567"/>
        <w:jc w:val="both"/>
        <w:rPr>
          <w:rFonts w:ascii="Times New Roman" w:hAnsi="Times New Roman"/>
          <w:sz w:val="24"/>
          <w:szCs w:val="24"/>
          <w:lang w:eastAsia="ru-RU"/>
        </w:rPr>
      </w:pPr>
      <w:r w:rsidRPr="004C4EF0">
        <w:rPr>
          <w:rFonts w:ascii="Times New Roman" w:hAnsi="Times New Roman"/>
          <w:sz w:val="24"/>
          <w:szCs w:val="24"/>
          <w:lang w:eastAsia="ru-RU"/>
        </w:rPr>
        <w:t>- иных обстоятельств, угрожающих причинением вреда имуществу Заказчика либо создающих невозможность их завершения в установленный настоящим Договором срок.</w:t>
      </w:r>
    </w:p>
    <w:p w:rsidR="00246B1C" w:rsidRPr="004C4EF0" w:rsidRDefault="00246B1C" w:rsidP="00FE38A1">
      <w:pPr>
        <w:numPr>
          <w:ilvl w:val="2"/>
          <w:numId w:val="18"/>
        </w:numPr>
        <w:tabs>
          <w:tab w:val="left" w:pos="1260"/>
          <w:tab w:val="left" w:pos="1440"/>
        </w:tabs>
        <w:suppressAutoHyphens/>
        <w:spacing w:after="0" w:line="240" w:lineRule="auto"/>
        <w:ind w:left="0" w:firstLine="567"/>
        <w:contextualSpacing/>
        <w:jc w:val="both"/>
        <w:rPr>
          <w:rFonts w:ascii="Times New Roman" w:hAnsi="Times New Roman"/>
          <w:sz w:val="24"/>
          <w:szCs w:val="24"/>
          <w:lang w:eastAsia="ru-RU"/>
        </w:rPr>
      </w:pPr>
      <w:r w:rsidRPr="004C4EF0">
        <w:rPr>
          <w:rFonts w:ascii="Times New Roman" w:hAnsi="Times New Roman"/>
          <w:sz w:val="24"/>
          <w:szCs w:val="24"/>
          <w:lang w:eastAsia="ru-RU"/>
        </w:rPr>
        <w:t xml:space="preserve">Возместить Заказчику ущерб, причиненный по вине его работников. </w:t>
      </w:r>
    </w:p>
    <w:p w:rsidR="00246B1C" w:rsidRPr="004C4EF0" w:rsidRDefault="00246B1C" w:rsidP="00FE38A1">
      <w:pPr>
        <w:numPr>
          <w:ilvl w:val="2"/>
          <w:numId w:val="18"/>
        </w:numPr>
        <w:tabs>
          <w:tab w:val="left" w:pos="0"/>
          <w:tab w:val="left" w:pos="1260"/>
          <w:tab w:val="left" w:pos="1440"/>
          <w:tab w:val="left" w:pos="1701"/>
        </w:tabs>
        <w:suppressAutoHyphens/>
        <w:spacing w:after="0" w:line="240" w:lineRule="auto"/>
        <w:ind w:left="0" w:firstLine="567"/>
        <w:contextualSpacing/>
        <w:jc w:val="both"/>
        <w:rPr>
          <w:rFonts w:ascii="Times New Roman" w:hAnsi="Times New Roman"/>
          <w:sz w:val="24"/>
          <w:szCs w:val="24"/>
          <w:lang w:eastAsia="ru-RU"/>
        </w:rPr>
      </w:pPr>
      <w:r w:rsidRPr="004C4EF0">
        <w:rPr>
          <w:rFonts w:ascii="Times New Roman" w:hAnsi="Times New Roman"/>
          <w:sz w:val="24"/>
          <w:szCs w:val="24"/>
          <w:lang w:eastAsia="ru-RU"/>
        </w:rPr>
        <w:t>В течение 3 (Трех) дней после заключения Договора письменно сообщить Заказчику адрес электронной почты, номера телефона, фамилию, имя, отчество сотрудника и адрес его рабочего места, куда должна быть направлена информация о наступлении гарантийного случая в соответствии с настоящим Договором.</w:t>
      </w:r>
    </w:p>
    <w:p w:rsidR="00246B1C" w:rsidRPr="004C4EF0" w:rsidRDefault="00246B1C">
      <w:pPr>
        <w:tabs>
          <w:tab w:val="left" w:pos="709"/>
        </w:tabs>
        <w:spacing w:after="0" w:line="240" w:lineRule="auto"/>
        <w:ind w:firstLine="567"/>
        <w:jc w:val="both"/>
        <w:rPr>
          <w:rFonts w:ascii="Times New Roman" w:hAnsi="Times New Roman"/>
          <w:sz w:val="24"/>
          <w:szCs w:val="24"/>
        </w:rPr>
      </w:pPr>
      <w:r w:rsidRPr="004C4EF0">
        <w:rPr>
          <w:rFonts w:ascii="Times New Roman" w:hAnsi="Times New Roman"/>
          <w:sz w:val="24"/>
          <w:szCs w:val="24"/>
        </w:rPr>
        <w:t>3.2. Исполнитель вправе:</w:t>
      </w:r>
    </w:p>
    <w:p w:rsidR="00246B1C" w:rsidRPr="004C4EF0" w:rsidRDefault="00246B1C">
      <w:pPr>
        <w:spacing w:after="0" w:line="240" w:lineRule="auto"/>
        <w:ind w:firstLine="567"/>
        <w:jc w:val="both"/>
        <w:rPr>
          <w:rFonts w:ascii="Times New Roman" w:hAnsi="Times New Roman"/>
          <w:sz w:val="24"/>
          <w:szCs w:val="24"/>
        </w:rPr>
      </w:pPr>
      <w:r w:rsidRPr="004C4EF0">
        <w:rPr>
          <w:rFonts w:ascii="Times New Roman" w:hAnsi="Times New Roman"/>
          <w:sz w:val="24"/>
          <w:szCs w:val="24"/>
        </w:rPr>
        <w:t>3.2.1. Требовать от Заказчика оплату оказанных и принятых Услуг.</w:t>
      </w:r>
    </w:p>
    <w:p w:rsidR="00246B1C" w:rsidRPr="004C4EF0" w:rsidRDefault="00246B1C">
      <w:pPr>
        <w:spacing w:after="0" w:line="240" w:lineRule="auto"/>
        <w:ind w:firstLine="567"/>
        <w:jc w:val="both"/>
        <w:rPr>
          <w:rFonts w:ascii="Times New Roman" w:hAnsi="Times New Roman"/>
          <w:sz w:val="24"/>
          <w:szCs w:val="24"/>
        </w:rPr>
      </w:pPr>
      <w:r w:rsidRPr="004C4EF0">
        <w:rPr>
          <w:rFonts w:ascii="Times New Roman" w:hAnsi="Times New Roman"/>
          <w:sz w:val="24"/>
          <w:szCs w:val="24"/>
        </w:rPr>
        <w:t>3.2.2. По согласованию с Заказчиком досрочно исполнить обязательства по Договору.</w:t>
      </w:r>
    </w:p>
    <w:p w:rsidR="00246B1C" w:rsidRPr="004C4EF0" w:rsidRDefault="00246B1C" w:rsidP="00F16BC6">
      <w:pPr>
        <w:numPr>
          <w:ilvl w:val="1"/>
          <w:numId w:val="0"/>
        </w:numPr>
        <w:spacing w:after="0" w:line="240" w:lineRule="auto"/>
        <w:ind w:firstLine="567"/>
        <w:contextualSpacing/>
        <w:jc w:val="both"/>
        <w:rPr>
          <w:rFonts w:ascii="Times New Roman" w:hAnsi="Times New Roman"/>
          <w:sz w:val="24"/>
          <w:szCs w:val="24"/>
          <w:lang w:eastAsia="ru-RU"/>
        </w:rPr>
      </w:pPr>
      <w:r w:rsidRPr="004C4EF0">
        <w:rPr>
          <w:rFonts w:ascii="Times New Roman" w:hAnsi="Times New Roman"/>
          <w:sz w:val="24"/>
          <w:szCs w:val="24"/>
          <w:lang w:eastAsia="ru-RU"/>
        </w:rPr>
        <w:t>3.3. Заказчик обязан:</w:t>
      </w:r>
    </w:p>
    <w:p w:rsidR="00246B1C" w:rsidRPr="004C4EF0" w:rsidRDefault="00246B1C">
      <w:pPr>
        <w:numPr>
          <w:ilvl w:val="2"/>
          <w:numId w:val="0"/>
        </w:num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3.3.1. Осуществлять приемку оказанных Услуг в порядке и сроки, установленные настоящим Договором и действующим законодательством Российской Федерации.</w:t>
      </w:r>
    </w:p>
    <w:p w:rsidR="00246B1C" w:rsidRPr="004C4EF0" w:rsidRDefault="00246B1C">
      <w:pPr>
        <w:numPr>
          <w:ilvl w:val="2"/>
          <w:numId w:val="0"/>
        </w:num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3.3.2. Передать Исполнителю необходимую для оказания Услуг информацию, а также обеспечить доступ Исполнителя на Объект Заказчика для надлежащего выполнения обязательств по настоящему Договору.</w:t>
      </w:r>
    </w:p>
    <w:p w:rsidR="00246B1C" w:rsidRPr="004C4EF0" w:rsidRDefault="00246B1C">
      <w:pPr>
        <w:numPr>
          <w:ilvl w:val="2"/>
          <w:numId w:val="0"/>
        </w:num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3.3.3. Производить оплату за надлежащее выполнение обязательств по настоящему Договору в порядке и сроки, предусмотренные настоящим Договором.</w:t>
      </w:r>
    </w:p>
    <w:p w:rsidR="00246B1C" w:rsidRPr="004C4EF0" w:rsidRDefault="00246B1C">
      <w:pPr>
        <w:numPr>
          <w:ilvl w:val="2"/>
          <w:numId w:val="0"/>
        </w:numPr>
        <w:spacing w:after="0" w:line="240" w:lineRule="auto"/>
        <w:ind w:firstLine="567"/>
        <w:jc w:val="both"/>
        <w:rPr>
          <w:rFonts w:ascii="Times New Roman" w:hAnsi="Times New Roman"/>
          <w:sz w:val="24"/>
          <w:szCs w:val="24"/>
        </w:rPr>
      </w:pPr>
      <w:r w:rsidRPr="004C4EF0">
        <w:rPr>
          <w:rFonts w:ascii="Times New Roman" w:hAnsi="Times New Roman"/>
          <w:sz w:val="24"/>
          <w:szCs w:val="24"/>
        </w:rPr>
        <w:t xml:space="preserve">3.3.4. </w:t>
      </w:r>
      <w:proofErr w:type="gramStart"/>
      <w:r w:rsidRPr="004C4EF0">
        <w:rPr>
          <w:rFonts w:ascii="Times New Roman" w:hAnsi="Times New Roman"/>
          <w:sz w:val="24"/>
          <w:szCs w:val="24"/>
        </w:rPr>
        <w:t>В случае принятия решения об одностороннем отказе от исполнения настоящего Договора в течение трех рабочих дней, следующих за датой принятия этого решения, направить Исполнителя по почте заказным письмом с уведомлением о вручении по адресу Исполнителя, указанному в Договоре, а также телеграммой, либо по адресу электронной почты, либо с использованием иных средств связи и доставки, обеспечивающих фиксирование данного уведомления и получение</w:t>
      </w:r>
      <w:proofErr w:type="gramEnd"/>
      <w:r w:rsidRPr="004C4EF0">
        <w:rPr>
          <w:rFonts w:ascii="Times New Roman" w:hAnsi="Times New Roman"/>
          <w:sz w:val="24"/>
          <w:szCs w:val="24"/>
        </w:rPr>
        <w:t xml:space="preserve"> Заказчиком подтверждения о его вручении Исполнителю.</w:t>
      </w:r>
    </w:p>
    <w:p w:rsidR="00246B1C" w:rsidRPr="004C4EF0" w:rsidRDefault="00246B1C">
      <w:pPr>
        <w:numPr>
          <w:ilvl w:val="1"/>
          <w:numId w:val="0"/>
        </w:num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 xml:space="preserve">3.4. Заказчик вправе: </w:t>
      </w:r>
    </w:p>
    <w:p w:rsidR="00246B1C" w:rsidRPr="004C4EF0" w:rsidRDefault="00246B1C">
      <w:pPr>
        <w:numPr>
          <w:ilvl w:val="2"/>
          <w:numId w:val="0"/>
        </w:num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3.4.1. Требовать от Исполнителя надлежащего выполнения обязательств по настоящему Договору.</w:t>
      </w:r>
    </w:p>
    <w:p w:rsidR="00246B1C" w:rsidRPr="004C4EF0" w:rsidRDefault="00246B1C">
      <w:pPr>
        <w:numPr>
          <w:ilvl w:val="2"/>
          <w:numId w:val="0"/>
        </w:num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3.4.2. Требовать от Исполнителя передачи документов, подтверждающих исполнение обязательств по Договору или замены документов, оформленных ненадлежащим образом.</w:t>
      </w:r>
    </w:p>
    <w:p w:rsidR="00246B1C" w:rsidRPr="004C4EF0" w:rsidRDefault="00246B1C">
      <w:pPr>
        <w:numPr>
          <w:ilvl w:val="2"/>
          <w:numId w:val="0"/>
        </w:num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3.4.3. Отказаться от приемки и оплаты оказанных Услуг в случае их несоответствия условиям Договора.</w:t>
      </w:r>
    </w:p>
    <w:p w:rsidR="00246B1C" w:rsidRPr="004C4EF0" w:rsidRDefault="00246B1C">
      <w:pPr>
        <w:numPr>
          <w:ilvl w:val="2"/>
          <w:numId w:val="0"/>
        </w:num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 xml:space="preserve">3.4.4. Осуществлять </w:t>
      </w:r>
      <w:proofErr w:type="gramStart"/>
      <w:r w:rsidRPr="004C4EF0">
        <w:rPr>
          <w:rFonts w:ascii="Times New Roman" w:hAnsi="Times New Roman"/>
          <w:sz w:val="24"/>
          <w:szCs w:val="24"/>
        </w:rPr>
        <w:t>контроль за</w:t>
      </w:r>
      <w:proofErr w:type="gramEnd"/>
      <w:r w:rsidRPr="004C4EF0">
        <w:rPr>
          <w:rFonts w:ascii="Times New Roman" w:hAnsi="Times New Roman"/>
          <w:sz w:val="24"/>
          <w:szCs w:val="24"/>
        </w:rPr>
        <w:t xml:space="preserve"> объемом, качеством, сроками, составом, содержанием Услуг.</w:t>
      </w:r>
    </w:p>
    <w:p w:rsidR="00246B1C" w:rsidRPr="004C4EF0" w:rsidRDefault="00246B1C">
      <w:pPr>
        <w:numPr>
          <w:ilvl w:val="2"/>
          <w:numId w:val="0"/>
        </w:num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3.4.5. Осуществлять иные права, установленные Договором и законодательством Российской Федерации.</w:t>
      </w:r>
    </w:p>
    <w:p w:rsidR="00246B1C" w:rsidRPr="004C4EF0" w:rsidRDefault="00246B1C">
      <w:pPr>
        <w:numPr>
          <w:ilvl w:val="2"/>
          <w:numId w:val="0"/>
        </w:num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 xml:space="preserve">3.4.6. </w:t>
      </w:r>
      <w:proofErr w:type="gramStart"/>
      <w:r w:rsidRPr="004C4EF0">
        <w:rPr>
          <w:rFonts w:ascii="Times New Roman" w:hAnsi="Times New Roman"/>
          <w:sz w:val="24"/>
          <w:szCs w:val="24"/>
        </w:rPr>
        <w:t>Принять решение об одностороннем отказе от исполнения Договора при невыполнении или ненадлежащем оказании Услуг Исполнителем в соответствии с требованиями, предъявляемыми к Услугам, приведенными в Техническом задании (Приложении № 1 к Договору), в том числе при отступлении Исполнителя от условий Договора или иных недостатках результата оказываемых Услуг, которые не были устранены в установленный Заказчиком разумный срок, либо являются существенными и неустранимыми (пункт</w:t>
      </w:r>
      <w:proofErr w:type="gramEnd"/>
      <w:r w:rsidRPr="004C4EF0">
        <w:rPr>
          <w:rFonts w:ascii="Times New Roman" w:hAnsi="Times New Roman"/>
          <w:sz w:val="24"/>
          <w:szCs w:val="24"/>
        </w:rPr>
        <w:t xml:space="preserve"> </w:t>
      </w:r>
      <w:proofErr w:type="gramStart"/>
      <w:r w:rsidRPr="004C4EF0">
        <w:rPr>
          <w:rFonts w:ascii="Times New Roman" w:hAnsi="Times New Roman"/>
          <w:sz w:val="24"/>
          <w:szCs w:val="24"/>
        </w:rPr>
        <w:t xml:space="preserve">3 статьи 723 Гражданского кодекса Российской Федерации). </w:t>
      </w:r>
      <w:proofErr w:type="gramEnd"/>
    </w:p>
    <w:p w:rsidR="00246B1C" w:rsidRPr="004C4EF0" w:rsidRDefault="00246B1C">
      <w:p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3.4.7. До принятия решения об одностороннем отказе от исполнения Договора, Заказчик вправе провести экспертизу результатов оказанных Услуг, своими силами или привлеченными экспертами, экспертными организациями.</w:t>
      </w:r>
    </w:p>
    <w:p w:rsidR="00246B1C" w:rsidRDefault="00246B1C">
      <w:pPr>
        <w:numPr>
          <w:ilvl w:val="2"/>
          <w:numId w:val="0"/>
        </w:numPr>
        <w:spacing w:after="0" w:line="240" w:lineRule="auto"/>
        <w:ind w:firstLine="567"/>
        <w:jc w:val="both"/>
        <w:rPr>
          <w:rFonts w:ascii="Times New Roman" w:hAnsi="Times New Roman"/>
          <w:sz w:val="24"/>
          <w:szCs w:val="24"/>
        </w:rPr>
      </w:pPr>
      <w:r w:rsidRPr="004C4EF0">
        <w:rPr>
          <w:rFonts w:ascii="Times New Roman" w:hAnsi="Times New Roman"/>
          <w:sz w:val="24"/>
          <w:szCs w:val="24"/>
        </w:rPr>
        <w:t>3.4.8. Провести экспертизу оказанных Услуг для проверки их соответствия условиям настоящего Договора своими силами или привлеченными экспертами, экспертными организациями.</w:t>
      </w:r>
    </w:p>
    <w:p w:rsidR="008E4B2E" w:rsidRPr="008E4B2E" w:rsidRDefault="008E4B2E" w:rsidP="008E4B2E">
      <w:pPr>
        <w:ind w:left="23" w:right="-17" w:firstLine="577"/>
        <w:jc w:val="both"/>
        <w:rPr>
          <w:rFonts w:ascii="Times New Roman" w:hAnsi="Times New Roman"/>
          <w:sz w:val="24"/>
          <w:szCs w:val="24"/>
        </w:rPr>
      </w:pPr>
      <w:r>
        <w:rPr>
          <w:rFonts w:ascii="Times New Roman" w:hAnsi="Times New Roman"/>
          <w:sz w:val="24"/>
          <w:szCs w:val="24"/>
        </w:rPr>
        <w:t xml:space="preserve">3.4.9. </w:t>
      </w:r>
      <w:r w:rsidRPr="008E4B2E">
        <w:rPr>
          <w:rFonts w:ascii="Times New Roman" w:hAnsi="Times New Roman"/>
          <w:sz w:val="24"/>
          <w:szCs w:val="24"/>
        </w:rPr>
        <w:t>Удержать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w:t>
      </w:r>
    </w:p>
    <w:p w:rsidR="00246B1C" w:rsidRPr="004C4EF0" w:rsidRDefault="00246B1C" w:rsidP="004C4EF0">
      <w:pPr>
        <w:numPr>
          <w:ilvl w:val="0"/>
          <w:numId w:val="18"/>
        </w:numPr>
        <w:spacing w:after="0" w:line="240" w:lineRule="auto"/>
        <w:ind w:leftChars="-9" w:left="-20" w:firstLine="0"/>
        <w:jc w:val="center"/>
        <w:rPr>
          <w:rFonts w:ascii="Times New Roman" w:hAnsi="Times New Roman"/>
          <w:sz w:val="24"/>
          <w:szCs w:val="24"/>
        </w:rPr>
      </w:pPr>
      <w:r w:rsidRPr="004C4EF0">
        <w:rPr>
          <w:rFonts w:ascii="Times New Roman" w:hAnsi="Times New Roman"/>
          <w:b/>
          <w:bCs/>
          <w:sz w:val="24"/>
          <w:szCs w:val="24"/>
        </w:rPr>
        <w:t>Требование к качеству оказываемых Услуг</w:t>
      </w:r>
    </w:p>
    <w:p w:rsidR="00246B1C" w:rsidRPr="004C4EF0" w:rsidRDefault="00246B1C" w:rsidP="006E73C7">
      <w:pPr>
        <w:numPr>
          <w:ilvl w:val="1"/>
          <w:numId w:val="18"/>
        </w:numPr>
        <w:tabs>
          <w:tab w:val="left" w:pos="900"/>
        </w:tabs>
        <w:spacing w:after="0" w:line="240" w:lineRule="auto"/>
        <w:ind w:left="0" w:firstLine="580"/>
        <w:jc w:val="both"/>
        <w:rPr>
          <w:rFonts w:ascii="Times New Roman" w:hAnsi="Times New Roman"/>
          <w:sz w:val="24"/>
          <w:szCs w:val="24"/>
        </w:rPr>
      </w:pPr>
      <w:r w:rsidRPr="004C4EF0">
        <w:rPr>
          <w:rFonts w:ascii="Times New Roman" w:hAnsi="Times New Roman"/>
          <w:sz w:val="24"/>
          <w:szCs w:val="24"/>
        </w:rPr>
        <w:t xml:space="preserve">Технология и качество оказываемых Услуг, качество применяемых материалов должны удовлетворять требованиям действующих государственных стандартов, строительных, противопожарных и санитарных норм и правил (ГОСТ, </w:t>
      </w:r>
      <w:proofErr w:type="spellStart"/>
      <w:r w:rsidRPr="004C4EF0">
        <w:rPr>
          <w:rFonts w:ascii="Times New Roman" w:hAnsi="Times New Roman"/>
          <w:sz w:val="24"/>
          <w:szCs w:val="24"/>
        </w:rPr>
        <w:t>СНиП</w:t>
      </w:r>
      <w:proofErr w:type="spellEnd"/>
      <w:r w:rsidRPr="004C4EF0">
        <w:rPr>
          <w:rFonts w:ascii="Times New Roman" w:hAnsi="Times New Roman"/>
          <w:sz w:val="24"/>
          <w:szCs w:val="24"/>
        </w:rPr>
        <w:t xml:space="preserve">, </w:t>
      </w:r>
      <w:proofErr w:type="spellStart"/>
      <w:r w:rsidRPr="004C4EF0">
        <w:rPr>
          <w:rFonts w:ascii="Times New Roman" w:hAnsi="Times New Roman"/>
          <w:sz w:val="24"/>
          <w:szCs w:val="24"/>
        </w:rPr>
        <w:t>СанПиН</w:t>
      </w:r>
      <w:proofErr w:type="spellEnd"/>
      <w:r w:rsidRPr="004C4EF0">
        <w:rPr>
          <w:rFonts w:ascii="Times New Roman" w:hAnsi="Times New Roman"/>
          <w:sz w:val="24"/>
          <w:szCs w:val="24"/>
        </w:rPr>
        <w:t xml:space="preserve">), установленным для данного вида Услуг. </w:t>
      </w:r>
    </w:p>
    <w:p w:rsidR="00246B1C" w:rsidRPr="004C4EF0" w:rsidRDefault="00246B1C" w:rsidP="006E73C7">
      <w:pPr>
        <w:numPr>
          <w:ilvl w:val="1"/>
          <w:numId w:val="18"/>
        </w:numPr>
        <w:tabs>
          <w:tab w:val="left" w:pos="900"/>
        </w:tabs>
        <w:autoSpaceDE w:val="0"/>
        <w:autoSpaceDN w:val="0"/>
        <w:adjustRightInd w:val="0"/>
        <w:spacing w:after="0" w:line="240" w:lineRule="auto"/>
        <w:ind w:left="0" w:firstLine="580"/>
        <w:jc w:val="both"/>
        <w:rPr>
          <w:rFonts w:ascii="Times New Roman" w:hAnsi="Times New Roman"/>
          <w:sz w:val="24"/>
          <w:szCs w:val="24"/>
        </w:rPr>
      </w:pPr>
      <w:r w:rsidRPr="004C4EF0">
        <w:rPr>
          <w:rFonts w:ascii="Times New Roman" w:hAnsi="Times New Roman"/>
          <w:sz w:val="24"/>
          <w:szCs w:val="24"/>
        </w:rPr>
        <w:t xml:space="preserve">Используемые материалы и оборудование должны соответствовать требованиям, установленным в Договоре, государственным стандартам и техническим условиям. </w:t>
      </w:r>
    </w:p>
    <w:p w:rsidR="00246B1C" w:rsidRPr="004C4EF0" w:rsidRDefault="00246B1C" w:rsidP="006E73C7">
      <w:pPr>
        <w:numPr>
          <w:ilvl w:val="1"/>
          <w:numId w:val="18"/>
        </w:numPr>
        <w:tabs>
          <w:tab w:val="left" w:pos="900"/>
        </w:tabs>
        <w:autoSpaceDE w:val="0"/>
        <w:autoSpaceDN w:val="0"/>
        <w:adjustRightInd w:val="0"/>
        <w:spacing w:after="0" w:line="240" w:lineRule="auto"/>
        <w:ind w:left="0" w:firstLine="580"/>
        <w:jc w:val="both"/>
        <w:rPr>
          <w:rFonts w:ascii="Times New Roman" w:hAnsi="Times New Roman"/>
          <w:sz w:val="24"/>
          <w:szCs w:val="24"/>
        </w:rPr>
      </w:pPr>
      <w:r w:rsidRPr="004C4EF0">
        <w:rPr>
          <w:rFonts w:ascii="Times New Roman" w:hAnsi="Times New Roman"/>
          <w:sz w:val="24"/>
          <w:szCs w:val="24"/>
        </w:rPr>
        <w:t>При сдаче оказанных Услуг должны быть представлены сертификаты (сертификат соответствия, сертификат пожарной безопасности, санитарно-эпидемиологическое заключение), технические паспорта или другие документы, удостоверяющие качество используемых материалов и оборудования.</w:t>
      </w:r>
    </w:p>
    <w:p w:rsidR="00246B1C" w:rsidRPr="004C4EF0" w:rsidRDefault="00246B1C" w:rsidP="006E73C7">
      <w:pPr>
        <w:numPr>
          <w:ilvl w:val="1"/>
          <w:numId w:val="18"/>
        </w:numPr>
        <w:tabs>
          <w:tab w:val="left" w:pos="900"/>
        </w:tabs>
        <w:autoSpaceDE w:val="0"/>
        <w:autoSpaceDN w:val="0"/>
        <w:adjustRightInd w:val="0"/>
        <w:spacing w:after="0" w:line="240" w:lineRule="auto"/>
        <w:ind w:left="0" w:firstLine="580"/>
        <w:jc w:val="both"/>
        <w:rPr>
          <w:rFonts w:ascii="Times New Roman" w:hAnsi="Times New Roman"/>
          <w:sz w:val="24"/>
          <w:szCs w:val="24"/>
        </w:rPr>
      </w:pPr>
      <w:r w:rsidRPr="004C4EF0">
        <w:rPr>
          <w:rFonts w:ascii="Times New Roman" w:hAnsi="Times New Roman"/>
          <w:sz w:val="24"/>
          <w:szCs w:val="24"/>
        </w:rPr>
        <w:t xml:space="preserve">При исполнении условий Договора Исполнитель обязан обеспечить осуществление контроля качества Услуг службами, оснащёнными техническими средствами, обеспечивающими необходимую достоверность и полноту контроля. </w:t>
      </w:r>
    </w:p>
    <w:p w:rsidR="00246B1C" w:rsidRPr="004C4EF0" w:rsidRDefault="00246B1C" w:rsidP="004C4EF0">
      <w:pPr>
        <w:tabs>
          <w:tab w:val="left" w:pos="1080"/>
        </w:tabs>
        <w:spacing w:after="0" w:line="240" w:lineRule="auto"/>
        <w:ind w:firstLineChars="225" w:firstLine="540"/>
        <w:jc w:val="both"/>
        <w:rPr>
          <w:rFonts w:ascii="Times New Roman" w:hAnsi="Times New Roman"/>
          <w:sz w:val="24"/>
          <w:szCs w:val="24"/>
        </w:rPr>
      </w:pPr>
    </w:p>
    <w:p w:rsidR="00246B1C" w:rsidRPr="004C4EF0" w:rsidRDefault="00246B1C" w:rsidP="00CC3E7A">
      <w:pPr>
        <w:numPr>
          <w:ilvl w:val="0"/>
          <w:numId w:val="18"/>
        </w:numPr>
        <w:tabs>
          <w:tab w:val="left" w:pos="1080"/>
        </w:tabs>
        <w:spacing w:after="0" w:line="240" w:lineRule="auto"/>
        <w:jc w:val="center"/>
        <w:rPr>
          <w:rFonts w:ascii="Times New Roman" w:hAnsi="Times New Roman"/>
          <w:b/>
          <w:sz w:val="24"/>
          <w:szCs w:val="24"/>
        </w:rPr>
      </w:pPr>
      <w:r w:rsidRPr="004C4EF0">
        <w:rPr>
          <w:rFonts w:ascii="Times New Roman" w:hAnsi="Times New Roman"/>
          <w:b/>
          <w:sz w:val="24"/>
          <w:szCs w:val="24"/>
        </w:rPr>
        <w:t>Порядок сдачи-приемки оказанных Услуг</w:t>
      </w:r>
    </w:p>
    <w:p w:rsidR="00246B1C" w:rsidRPr="004C4EF0" w:rsidRDefault="00246B1C" w:rsidP="004D5BA2">
      <w:pPr>
        <w:tabs>
          <w:tab w:val="left" w:pos="1200"/>
        </w:tabs>
        <w:spacing w:after="0" w:line="240" w:lineRule="auto"/>
        <w:ind w:firstLine="540"/>
        <w:contextualSpacing/>
        <w:jc w:val="both"/>
        <w:rPr>
          <w:rFonts w:ascii="Times New Roman" w:hAnsi="Times New Roman"/>
          <w:sz w:val="24"/>
          <w:szCs w:val="24"/>
        </w:rPr>
      </w:pPr>
      <w:r w:rsidRPr="004C4EF0">
        <w:rPr>
          <w:rFonts w:ascii="Times New Roman" w:hAnsi="Times New Roman"/>
          <w:sz w:val="24"/>
          <w:szCs w:val="24"/>
        </w:rPr>
        <w:t xml:space="preserve">5.1. Приемка оказанных услуг осуществляется путем подписания Сторонами Акта сдачи-приемки оказанных Услуг.  </w:t>
      </w:r>
    </w:p>
    <w:p w:rsidR="00246B1C" w:rsidRPr="004C4EF0" w:rsidRDefault="00246B1C" w:rsidP="004D5BA2">
      <w:pPr>
        <w:tabs>
          <w:tab w:val="left" w:pos="1200"/>
        </w:tabs>
        <w:spacing w:after="0" w:line="240" w:lineRule="auto"/>
        <w:ind w:firstLine="540"/>
        <w:contextualSpacing/>
        <w:jc w:val="both"/>
        <w:rPr>
          <w:rFonts w:ascii="Times New Roman" w:hAnsi="Times New Roman"/>
          <w:sz w:val="24"/>
          <w:szCs w:val="24"/>
        </w:rPr>
      </w:pPr>
      <w:r w:rsidRPr="004C4EF0">
        <w:rPr>
          <w:rFonts w:ascii="Times New Roman" w:hAnsi="Times New Roman"/>
          <w:sz w:val="24"/>
          <w:szCs w:val="24"/>
        </w:rPr>
        <w:t xml:space="preserve">5.2. Сдача и приемка оказанных Услуг осуществляется Исполнителем лицу, уполномоченному на то Заказчиком. Услуга, сданная не уполномоченному лицу, считается не оказанной Заказчику и не подлежит оплате. </w:t>
      </w:r>
    </w:p>
    <w:p w:rsidR="00246B1C" w:rsidRDefault="00246B1C" w:rsidP="004D5BA2">
      <w:pPr>
        <w:tabs>
          <w:tab w:val="left" w:pos="1200"/>
        </w:tabs>
        <w:spacing w:after="0" w:line="240" w:lineRule="auto"/>
        <w:ind w:firstLine="540"/>
        <w:contextualSpacing/>
        <w:jc w:val="both"/>
        <w:rPr>
          <w:rFonts w:ascii="Times New Roman" w:hAnsi="Times New Roman"/>
          <w:sz w:val="24"/>
          <w:szCs w:val="24"/>
        </w:rPr>
      </w:pPr>
      <w:r w:rsidRPr="004C4EF0">
        <w:rPr>
          <w:rFonts w:ascii="Times New Roman" w:hAnsi="Times New Roman"/>
          <w:sz w:val="24"/>
          <w:szCs w:val="24"/>
        </w:rPr>
        <w:t xml:space="preserve">5.3. По окончании сдачи услуг, Исполнитель </w:t>
      </w:r>
      <w:proofErr w:type="gramStart"/>
      <w:r w:rsidRPr="004C4EF0">
        <w:rPr>
          <w:rFonts w:ascii="Times New Roman" w:hAnsi="Times New Roman"/>
          <w:sz w:val="24"/>
          <w:szCs w:val="24"/>
        </w:rPr>
        <w:t>предоставляет Заказчику следующие документы</w:t>
      </w:r>
      <w:proofErr w:type="gramEnd"/>
      <w:r w:rsidRPr="004C4EF0">
        <w:rPr>
          <w:rFonts w:ascii="Times New Roman" w:hAnsi="Times New Roman"/>
          <w:sz w:val="24"/>
          <w:szCs w:val="24"/>
        </w:rPr>
        <w:t>:</w:t>
      </w:r>
    </w:p>
    <w:p w:rsidR="009350E4" w:rsidRDefault="009350E4" w:rsidP="009350E4">
      <w:pPr>
        <w:tabs>
          <w:tab w:val="left" w:pos="1200"/>
        </w:tabs>
        <w:spacing w:after="0" w:line="240" w:lineRule="auto"/>
        <w:ind w:firstLine="540"/>
        <w:contextualSpacing/>
        <w:jc w:val="both"/>
        <w:rPr>
          <w:rFonts w:ascii="Times New Roman" w:hAnsi="Times New Roman"/>
          <w:sz w:val="24"/>
          <w:szCs w:val="24"/>
        </w:rPr>
      </w:pPr>
      <w:r>
        <w:rPr>
          <w:rFonts w:ascii="Times New Roman" w:hAnsi="Times New Roman"/>
          <w:sz w:val="24"/>
          <w:szCs w:val="24"/>
        </w:rPr>
        <w:t>- г</w:t>
      </w:r>
      <w:r w:rsidRPr="009350E4">
        <w:rPr>
          <w:rFonts w:ascii="Times New Roman" w:hAnsi="Times New Roman"/>
          <w:sz w:val="24"/>
          <w:szCs w:val="24"/>
        </w:rPr>
        <w:t>арантийный талон</w:t>
      </w:r>
      <w:r w:rsidR="000F6D8F">
        <w:rPr>
          <w:rFonts w:ascii="Arial" w:hAnsi="Arial" w:cs="Arial"/>
          <w:color w:val="333333"/>
          <w:sz w:val="18"/>
          <w:szCs w:val="18"/>
          <w:shd w:val="clear" w:color="auto" w:fill="FFFFFF"/>
        </w:rPr>
        <w:t>;</w:t>
      </w:r>
    </w:p>
    <w:p w:rsidR="00246B1C" w:rsidRPr="004C4EF0" w:rsidRDefault="00246B1C" w:rsidP="004D5BA2">
      <w:pPr>
        <w:tabs>
          <w:tab w:val="left" w:pos="1200"/>
        </w:tabs>
        <w:spacing w:after="0" w:line="240" w:lineRule="auto"/>
        <w:ind w:firstLine="540"/>
        <w:contextualSpacing/>
        <w:jc w:val="both"/>
        <w:rPr>
          <w:rFonts w:ascii="Times New Roman" w:hAnsi="Times New Roman"/>
          <w:sz w:val="24"/>
          <w:szCs w:val="24"/>
        </w:rPr>
      </w:pPr>
      <w:r w:rsidRPr="004C4EF0">
        <w:rPr>
          <w:rFonts w:ascii="Times New Roman" w:hAnsi="Times New Roman"/>
          <w:sz w:val="24"/>
          <w:szCs w:val="24"/>
        </w:rPr>
        <w:t>- счет на оплату;</w:t>
      </w:r>
    </w:p>
    <w:p w:rsidR="00246B1C" w:rsidRDefault="00246B1C" w:rsidP="004D5BA2">
      <w:pPr>
        <w:tabs>
          <w:tab w:val="left" w:pos="1200"/>
        </w:tabs>
        <w:spacing w:after="0" w:line="240" w:lineRule="auto"/>
        <w:ind w:firstLine="540"/>
        <w:contextualSpacing/>
        <w:jc w:val="both"/>
        <w:rPr>
          <w:rFonts w:ascii="Times New Roman" w:hAnsi="Times New Roman"/>
          <w:sz w:val="24"/>
          <w:szCs w:val="24"/>
        </w:rPr>
      </w:pPr>
      <w:r w:rsidRPr="004C4EF0">
        <w:rPr>
          <w:rFonts w:ascii="Times New Roman" w:hAnsi="Times New Roman"/>
          <w:sz w:val="24"/>
          <w:szCs w:val="24"/>
        </w:rPr>
        <w:t>- счет-фактуру (при наличии);</w:t>
      </w:r>
    </w:p>
    <w:p w:rsidR="00246B1C" w:rsidRPr="004C4EF0" w:rsidRDefault="00246B1C" w:rsidP="004D5BA2">
      <w:pPr>
        <w:tabs>
          <w:tab w:val="left" w:pos="1200"/>
        </w:tabs>
        <w:spacing w:after="0" w:line="240" w:lineRule="auto"/>
        <w:ind w:firstLine="540"/>
        <w:contextualSpacing/>
        <w:jc w:val="both"/>
        <w:rPr>
          <w:rFonts w:ascii="Times New Roman" w:hAnsi="Times New Roman"/>
          <w:sz w:val="24"/>
          <w:szCs w:val="24"/>
        </w:rPr>
      </w:pPr>
      <w:r w:rsidRPr="004C4EF0">
        <w:rPr>
          <w:rFonts w:ascii="Times New Roman" w:hAnsi="Times New Roman"/>
          <w:sz w:val="24"/>
          <w:szCs w:val="24"/>
        </w:rPr>
        <w:t>- акт сдачи-приемки оказанных услуг.</w:t>
      </w:r>
    </w:p>
    <w:p w:rsidR="00246B1C" w:rsidRPr="004C4EF0" w:rsidRDefault="00246B1C" w:rsidP="004D5BA2">
      <w:pPr>
        <w:tabs>
          <w:tab w:val="left" w:pos="900"/>
        </w:tabs>
        <w:suppressAutoHyphens/>
        <w:spacing w:after="0" w:line="240" w:lineRule="auto"/>
        <w:ind w:firstLine="540"/>
        <w:contextualSpacing/>
        <w:jc w:val="both"/>
        <w:rPr>
          <w:rFonts w:ascii="Times New Roman" w:hAnsi="Times New Roman"/>
          <w:sz w:val="24"/>
          <w:szCs w:val="24"/>
          <w:lang w:eastAsia="zh-CN"/>
        </w:rPr>
      </w:pPr>
      <w:r w:rsidRPr="004C4EF0">
        <w:rPr>
          <w:rFonts w:ascii="Times New Roman" w:hAnsi="Times New Roman"/>
          <w:sz w:val="24"/>
          <w:szCs w:val="24"/>
        </w:rPr>
        <w:t xml:space="preserve">5.4. </w:t>
      </w:r>
      <w:r w:rsidRPr="004C4EF0">
        <w:rPr>
          <w:rFonts w:ascii="Times New Roman" w:hAnsi="Times New Roman"/>
          <w:sz w:val="24"/>
          <w:szCs w:val="24"/>
          <w:lang w:eastAsia="zh-CN"/>
        </w:rPr>
        <w:t xml:space="preserve">Срок предоставления документов, указанных в пункте 5.3 настоящего Договора: не позднее </w:t>
      </w:r>
      <w:r w:rsidR="009350E4">
        <w:rPr>
          <w:rFonts w:ascii="Times New Roman" w:hAnsi="Times New Roman"/>
          <w:sz w:val="24"/>
          <w:szCs w:val="24"/>
          <w:lang w:eastAsia="zh-CN"/>
        </w:rPr>
        <w:t>1</w:t>
      </w:r>
      <w:r w:rsidRPr="004C4EF0">
        <w:rPr>
          <w:rFonts w:ascii="Times New Roman" w:hAnsi="Times New Roman"/>
          <w:sz w:val="24"/>
          <w:szCs w:val="24"/>
          <w:lang w:eastAsia="zh-CN"/>
        </w:rPr>
        <w:t xml:space="preserve"> (</w:t>
      </w:r>
      <w:r w:rsidR="009350E4">
        <w:rPr>
          <w:rFonts w:ascii="Times New Roman" w:hAnsi="Times New Roman"/>
          <w:sz w:val="24"/>
          <w:szCs w:val="24"/>
          <w:lang w:eastAsia="zh-CN"/>
        </w:rPr>
        <w:t>одного</w:t>
      </w:r>
      <w:r w:rsidRPr="004C4EF0">
        <w:rPr>
          <w:rFonts w:ascii="Times New Roman" w:hAnsi="Times New Roman"/>
          <w:sz w:val="24"/>
          <w:szCs w:val="24"/>
          <w:lang w:eastAsia="zh-CN"/>
        </w:rPr>
        <w:t>) дн</w:t>
      </w:r>
      <w:r w:rsidR="009350E4">
        <w:rPr>
          <w:rFonts w:ascii="Times New Roman" w:hAnsi="Times New Roman"/>
          <w:sz w:val="24"/>
          <w:szCs w:val="24"/>
          <w:lang w:eastAsia="zh-CN"/>
        </w:rPr>
        <w:t>я</w:t>
      </w:r>
      <w:r w:rsidRPr="004C4EF0">
        <w:rPr>
          <w:rFonts w:ascii="Times New Roman" w:hAnsi="Times New Roman"/>
          <w:sz w:val="24"/>
          <w:szCs w:val="24"/>
          <w:lang w:eastAsia="zh-CN"/>
        </w:rPr>
        <w:t xml:space="preserve"> после окончания срока оказания Услуг.</w:t>
      </w:r>
    </w:p>
    <w:p w:rsidR="00246B1C" w:rsidRPr="004C4EF0" w:rsidRDefault="00246B1C" w:rsidP="004D5BA2">
      <w:pPr>
        <w:numPr>
          <w:ilvl w:val="1"/>
          <w:numId w:val="23"/>
        </w:numPr>
        <w:tabs>
          <w:tab w:val="clear" w:pos="233"/>
          <w:tab w:val="num" w:pos="720"/>
          <w:tab w:val="left" w:pos="900"/>
        </w:tabs>
        <w:suppressAutoHyphens/>
        <w:spacing w:after="0" w:line="240" w:lineRule="auto"/>
        <w:ind w:left="0" w:firstLine="540"/>
        <w:contextualSpacing/>
        <w:jc w:val="both"/>
        <w:rPr>
          <w:rFonts w:ascii="Times New Roman" w:hAnsi="Times New Roman"/>
          <w:sz w:val="24"/>
          <w:szCs w:val="24"/>
          <w:lang w:eastAsia="zh-CN"/>
        </w:rPr>
      </w:pPr>
      <w:r w:rsidRPr="004C4EF0">
        <w:rPr>
          <w:rFonts w:ascii="Times New Roman" w:hAnsi="Times New Roman"/>
          <w:sz w:val="24"/>
          <w:szCs w:val="24"/>
          <w:lang w:eastAsia="zh-CN"/>
        </w:rPr>
        <w:t>В случае выявления несоответствия сведений отраженных в документах либо обнаружения недостатков в оказанных Услугах, Заказчик письменно уведомляет об этом Исполнителя и не подписывает документы до внесения в них Исполнителем соответствующих изменений в срок, определенный Заказчиком.</w:t>
      </w:r>
    </w:p>
    <w:p w:rsidR="00246B1C" w:rsidRPr="004C4EF0" w:rsidRDefault="00246B1C" w:rsidP="004D5BA2">
      <w:pPr>
        <w:numPr>
          <w:ilvl w:val="1"/>
          <w:numId w:val="23"/>
        </w:numPr>
        <w:tabs>
          <w:tab w:val="clear" w:pos="233"/>
          <w:tab w:val="num" w:pos="720"/>
          <w:tab w:val="left" w:pos="900"/>
        </w:tabs>
        <w:suppressAutoHyphens/>
        <w:spacing w:after="0" w:line="240" w:lineRule="auto"/>
        <w:ind w:left="0" w:firstLine="540"/>
        <w:contextualSpacing/>
        <w:jc w:val="both"/>
        <w:rPr>
          <w:rFonts w:ascii="Times New Roman" w:hAnsi="Times New Roman"/>
          <w:sz w:val="24"/>
          <w:szCs w:val="24"/>
          <w:lang w:eastAsia="zh-CN"/>
        </w:rPr>
      </w:pPr>
      <w:r w:rsidRPr="004C4EF0">
        <w:rPr>
          <w:rFonts w:ascii="Times New Roman" w:hAnsi="Times New Roman"/>
          <w:sz w:val="24"/>
          <w:szCs w:val="24"/>
          <w:lang w:eastAsia="zh-CN"/>
        </w:rPr>
        <w:t xml:space="preserve">Приемка </w:t>
      </w:r>
      <w:r w:rsidRPr="004C4EF0">
        <w:rPr>
          <w:rFonts w:ascii="Times New Roman" w:hAnsi="Times New Roman"/>
          <w:sz w:val="24"/>
          <w:szCs w:val="24"/>
          <w:lang w:eastAsia="ru-RU"/>
        </w:rPr>
        <w:t>Услуг</w:t>
      </w:r>
      <w:r w:rsidRPr="004C4EF0">
        <w:rPr>
          <w:rFonts w:ascii="Times New Roman" w:hAnsi="Times New Roman"/>
          <w:sz w:val="24"/>
          <w:szCs w:val="24"/>
          <w:lang w:eastAsia="zh-CN"/>
        </w:rPr>
        <w:t xml:space="preserve"> по настоящему Договору осуществляется представителем Заказчика, либо по решению Заказчика приемочной комиссией.</w:t>
      </w:r>
    </w:p>
    <w:p w:rsidR="00246B1C" w:rsidRPr="004C4EF0" w:rsidRDefault="00246B1C" w:rsidP="004D5BA2">
      <w:pPr>
        <w:numPr>
          <w:ilvl w:val="1"/>
          <w:numId w:val="23"/>
        </w:numPr>
        <w:tabs>
          <w:tab w:val="clear" w:pos="233"/>
          <w:tab w:val="num" w:pos="720"/>
          <w:tab w:val="left" w:pos="900"/>
        </w:tabs>
        <w:suppressAutoHyphens/>
        <w:spacing w:after="0" w:line="240" w:lineRule="auto"/>
        <w:ind w:left="0" w:firstLine="540"/>
        <w:contextualSpacing/>
        <w:jc w:val="both"/>
        <w:rPr>
          <w:rFonts w:ascii="Times New Roman" w:hAnsi="Times New Roman"/>
          <w:sz w:val="24"/>
          <w:szCs w:val="24"/>
          <w:lang w:eastAsia="zh-CN"/>
        </w:rPr>
      </w:pPr>
      <w:r w:rsidRPr="004C4EF0">
        <w:rPr>
          <w:rFonts w:ascii="Times New Roman" w:hAnsi="Times New Roman"/>
          <w:spacing w:val="-3"/>
          <w:sz w:val="24"/>
          <w:szCs w:val="24"/>
        </w:rPr>
        <w:t xml:space="preserve">Заказчик в срок не позднее </w:t>
      </w:r>
      <w:r w:rsidR="009350E4">
        <w:rPr>
          <w:rFonts w:ascii="Times New Roman" w:hAnsi="Times New Roman"/>
          <w:spacing w:val="-3"/>
          <w:sz w:val="24"/>
          <w:szCs w:val="24"/>
        </w:rPr>
        <w:t>20</w:t>
      </w:r>
      <w:r w:rsidRPr="004C4EF0">
        <w:rPr>
          <w:rFonts w:ascii="Times New Roman" w:hAnsi="Times New Roman"/>
          <w:spacing w:val="-3"/>
          <w:sz w:val="24"/>
          <w:szCs w:val="24"/>
        </w:rPr>
        <w:t xml:space="preserve"> (</w:t>
      </w:r>
      <w:r w:rsidR="009350E4">
        <w:rPr>
          <w:rFonts w:ascii="Times New Roman" w:hAnsi="Times New Roman"/>
          <w:spacing w:val="-3"/>
          <w:sz w:val="24"/>
          <w:szCs w:val="24"/>
        </w:rPr>
        <w:t>двадцати</w:t>
      </w:r>
      <w:r w:rsidRPr="004C4EF0">
        <w:rPr>
          <w:rFonts w:ascii="Times New Roman" w:hAnsi="Times New Roman"/>
          <w:spacing w:val="-3"/>
          <w:sz w:val="24"/>
          <w:szCs w:val="24"/>
        </w:rPr>
        <w:t xml:space="preserve">) рабочих дней </w:t>
      </w:r>
      <w:proofErr w:type="gramStart"/>
      <w:r w:rsidRPr="004C4EF0">
        <w:rPr>
          <w:rFonts w:ascii="Times New Roman" w:hAnsi="Times New Roman"/>
          <w:spacing w:val="-3"/>
          <w:sz w:val="24"/>
          <w:szCs w:val="24"/>
        </w:rPr>
        <w:t>с даты получения</w:t>
      </w:r>
      <w:proofErr w:type="gramEnd"/>
      <w:r w:rsidRPr="004C4EF0">
        <w:rPr>
          <w:rFonts w:ascii="Times New Roman" w:hAnsi="Times New Roman"/>
          <w:spacing w:val="-3"/>
          <w:sz w:val="24"/>
          <w:szCs w:val="24"/>
        </w:rPr>
        <w:t xml:space="preserve"> результатов оказанных Услуг от Исполнителя приступает к приемке оказанных Услуг. </w:t>
      </w:r>
    </w:p>
    <w:p w:rsidR="00246B1C" w:rsidRPr="004C4EF0" w:rsidRDefault="00246B1C" w:rsidP="004D5BA2">
      <w:pPr>
        <w:tabs>
          <w:tab w:val="num" w:pos="720"/>
          <w:tab w:val="left" w:pos="900"/>
        </w:tabs>
        <w:spacing w:after="0" w:line="240" w:lineRule="auto"/>
        <w:ind w:firstLine="540"/>
        <w:contextualSpacing/>
        <w:jc w:val="both"/>
        <w:rPr>
          <w:rFonts w:ascii="Times New Roman" w:hAnsi="Times New Roman"/>
          <w:spacing w:val="-3"/>
          <w:sz w:val="24"/>
          <w:szCs w:val="24"/>
        </w:rPr>
      </w:pPr>
      <w:r w:rsidRPr="004C4EF0">
        <w:rPr>
          <w:rFonts w:ascii="Times New Roman" w:hAnsi="Times New Roman"/>
          <w:spacing w:val="-3"/>
          <w:sz w:val="24"/>
          <w:szCs w:val="24"/>
        </w:rPr>
        <w:t>В процессе приемки представителем Заказчика либо приемочной комиссией проверяется соответствие параметров оказанных Услуг условиям настоящего Договора.</w:t>
      </w:r>
    </w:p>
    <w:p w:rsidR="00246B1C" w:rsidRPr="004C4EF0" w:rsidRDefault="00246B1C" w:rsidP="004D5BA2">
      <w:pPr>
        <w:tabs>
          <w:tab w:val="left" w:pos="900"/>
        </w:tabs>
        <w:spacing w:after="0" w:line="240" w:lineRule="auto"/>
        <w:ind w:firstLine="540"/>
        <w:contextualSpacing/>
        <w:jc w:val="both"/>
        <w:rPr>
          <w:rFonts w:ascii="Times New Roman" w:hAnsi="Times New Roman"/>
          <w:spacing w:val="-3"/>
          <w:sz w:val="24"/>
          <w:szCs w:val="24"/>
        </w:rPr>
      </w:pPr>
      <w:r w:rsidRPr="004C4EF0">
        <w:rPr>
          <w:rFonts w:ascii="Times New Roman" w:hAnsi="Times New Roman"/>
          <w:spacing w:val="-3"/>
          <w:sz w:val="24"/>
          <w:szCs w:val="24"/>
        </w:rPr>
        <w:t>5.8.</w:t>
      </w:r>
      <w:r w:rsidRPr="004C4EF0">
        <w:rPr>
          <w:rFonts w:ascii="Times New Roman" w:hAnsi="Times New Roman"/>
          <w:spacing w:val="-3"/>
          <w:sz w:val="24"/>
          <w:szCs w:val="24"/>
        </w:rPr>
        <w:tab/>
        <w:t>При обнаружении Заказчиком, в ходе приемки Услуг по Договору в целом, недостатков в результатах оказания Услуг, Сторонами составляется акт</w:t>
      </w:r>
      <w:r w:rsidR="008E4B2E">
        <w:rPr>
          <w:rFonts w:ascii="Times New Roman" w:hAnsi="Times New Roman"/>
          <w:spacing w:val="-3"/>
          <w:sz w:val="24"/>
          <w:szCs w:val="24"/>
        </w:rPr>
        <w:t xml:space="preserve"> о недостатках</w:t>
      </w:r>
      <w:r w:rsidRPr="004C4EF0">
        <w:rPr>
          <w:rFonts w:ascii="Times New Roman" w:hAnsi="Times New Roman"/>
          <w:spacing w:val="-3"/>
          <w:sz w:val="24"/>
          <w:szCs w:val="24"/>
        </w:rPr>
        <w:t xml:space="preserve">, в котором фиксируется перечень дефектов (недоделок), отступлений от условий Договора и сроки их устранения Исполнителем. В период оказания Услуг, выявленные недостатки и сроки их устранения, также могут быть зафиксированы представителем Заказчика в соответствующем Акте. </w:t>
      </w:r>
    </w:p>
    <w:p w:rsidR="00246B1C" w:rsidRPr="004C4EF0" w:rsidRDefault="00246B1C" w:rsidP="004D5BA2">
      <w:pPr>
        <w:spacing w:after="0" w:line="240" w:lineRule="auto"/>
        <w:ind w:firstLine="540"/>
        <w:contextualSpacing/>
        <w:jc w:val="both"/>
        <w:rPr>
          <w:rFonts w:ascii="Times New Roman" w:hAnsi="Times New Roman"/>
          <w:spacing w:val="-3"/>
          <w:sz w:val="24"/>
          <w:szCs w:val="24"/>
        </w:rPr>
      </w:pPr>
      <w:r w:rsidRPr="004C4EF0">
        <w:rPr>
          <w:rFonts w:ascii="Times New Roman" w:hAnsi="Times New Roman"/>
          <w:spacing w:val="-3"/>
          <w:sz w:val="24"/>
          <w:szCs w:val="24"/>
        </w:rPr>
        <w:t xml:space="preserve">5.9. Исполнитель обязан устранить все обнаруженные недостатки своими силами и за свой счет в сроки, указанные в  акте </w:t>
      </w:r>
      <w:r w:rsidR="008E4B2E">
        <w:rPr>
          <w:rFonts w:ascii="Times New Roman" w:hAnsi="Times New Roman"/>
          <w:spacing w:val="-3"/>
          <w:sz w:val="24"/>
          <w:szCs w:val="24"/>
        </w:rPr>
        <w:t>о недостатках</w:t>
      </w:r>
      <w:r w:rsidRPr="004C4EF0">
        <w:rPr>
          <w:rFonts w:ascii="Times New Roman" w:hAnsi="Times New Roman"/>
          <w:spacing w:val="-3"/>
          <w:sz w:val="24"/>
          <w:szCs w:val="24"/>
        </w:rPr>
        <w:t>.</w:t>
      </w:r>
    </w:p>
    <w:p w:rsidR="00246B1C" w:rsidRPr="004C4EF0" w:rsidRDefault="00246B1C" w:rsidP="000F6D8F">
      <w:pPr>
        <w:autoSpaceDE w:val="0"/>
        <w:autoSpaceDN w:val="0"/>
        <w:adjustRightInd w:val="0"/>
        <w:spacing w:after="0" w:line="240" w:lineRule="auto"/>
        <w:ind w:firstLineChars="236" w:firstLine="566"/>
        <w:jc w:val="both"/>
        <w:rPr>
          <w:rFonts w:ascii="Times New Roman" w:hAnsi="Times New Roman"/>
          <w:sz w:val="24"/>
          <w:szCs w:val="24"/>
        </w:rPr>
      </w:pPr>
      <w:r w:rsidRPr="004C4EF0">
        <w:rPr>
          <w:rFonts w:ascii="Times New Roman" w:hAnsi="Times New Roman"/>
          <w:sz w:val="24"/>
          <w:szCs w:val="24"/>
        </w:rPr>
        <w:t>5.10. В случае если Заказчиком будет принято решение о выполнении Исполнителем доработок в надлежащем порядке и в установленный срок, Заказчик принимает оказанные Услуги.</w:t>
      </w:r>
    </w:p>
    <w:p w:rsidR="00246B1C" w:rsidRPr="004C4EF0" w:rsidRDefault="00246B1C" w:rsidP="004D5BA2">
      <w:pPr>
        <w:autoSpaceDE w:val="0"/>
        <w:autoSpaceDN w:val="0"/>
        <w:adjustRightInd w:val="0"/>
        <w:spacing w:after="0" w:line="240" w:lineRule="auto"/>
        <w:ind w:firstLine="540"/>
        <w:jc w:val="both"/>
        <w:rPr>
          <w:rFonts w:ascii="Times New Roman" w:hAnsi="Times New Roman"/>
          <w:sz w:val="24"/>
          <w:szCs w:val="24"/>
        </w:rPr>
      </w:pPr>
      <w:r w:rsidRPr="004C4EF0">
        <w:rPr>
          <w:rFonts w:ascii="Times New Roman" w:hAnsi="Times New Roman"/>
          <w:sz w:val="24"/>
          <w:szCs w:val="24"/>
        </w:rPr>
        <w:t xml:space="preserve">5.11. Если Исполнитель уклоняется от исправления нарушений, недостатков или дефектов результата оказанных Услуг, Заказчик вправе привлечь других лиц для исправления нарушений, недостатков или дефектов оказанных Услуг с оплатой расходов за счет Исполнителя. </w:t>
      </w:r>
    </w:p>
    <w:p w:rsidR="00246B1C" w:rsidRPr="004C4EF0" w:rsidRDefault="00246B1C" w:rsidP="007A0873">
      <w:pPr>
        <w:autoSpaceDE w:val="0"/>
        <w:autoSpaceDN w:val="0"/>
        <w:adjustRightInd w:val="0"/>
        <w:spacing w:after="0" w:line="240" w:lineRule="auto"/>
        <w:ind w:firstLine="426"/>
        <w:jc w:val="both"/>
        <w:rPr>
          <w:rFonts w:ascii="Times New Roman" w:hAnsi="Times New Roman"/>
          <w:sz w:val="24"/>
          <w:szCs w:val="24"/>
        </w:rPr>
      </w:pPr>
      <w:r w:rsidRPr="004C4EF0">
        <w:rPr>
          <w:rFonts w:ascii="Times New Roman" w:hAnsi="Times New Roman"/>
          <w:sz w:val="24"/>
          <w:szCs w:val="24"/>
        </w:rPr>
        <w:t xml:space="preserve">5.12. В случае уклонения Исполнителя от оплаты таких расходов, Заказчик возмещает понесенные расходы путем удержания суммы таких расходов из суммы оплаты по Договору. </w:t>
      </w:r>
    </w:p>
    <w:p w:rsidR="00246B1C" w:rsidRPr="004C4EF0" w:rsidRDefault="00246B1C" w:rsidP="007A0873">
      <w:pPr>
        <w:autoSpaceDE w:val="0"/>
        <w:autoSpaceDN w:val="0"/>
        <w:adjustRightInd w:val="0"/>
        <w:spacing w:after="0" w:line="240" w:lineRule="auto"/>
        <w:ind w:firstLine="426"/>
        <w:jc w:val="both"/>
        <w:rPr>
          <w:rFonts w:ascii="Times New Roman" w:hAnsi="Times New Roman"/>
          <w:sz w:val="24"/>
          <w:szCs w:val="24"/>
        </w:rPr>
      </w:pPr>
      <w:r w:rsidRPr="004C4EF0">
        <w:rPr>
          <w:rFonts w:ascii="Times New Roman" w:hAnsi="Times New Roman"/>
          <w:sz w:val="24"/>
          <w:szCs w:val="24"/>
        </w:rPr>
        <w:t>5.13. В случае привлечения Заказчиком для проведения указанной экспертизы экспертов, экспертных организаций по отдельному Договору,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246B1C" w:rsidRPr="004C4EF0" w:rsidRDefault="00246B1C" w:rsidP="007A0873">
      <w:pPr>
        <w:autoSpaceDE w:val="0"/>
        <w:autoSpaceDN w:val="0"/>
        <w:adjustRightInd w:val="0"/>
        <w:spacing w:after="0" w:line="240" w:lineRule="auto"/>
        <w:ind w:firstLine="426"/>
        <w:jc w:val="both"/>
        <w:rPr>
          <w:rFonts w:ascii="Times New Roman" w:hAnsi="Times New Roman"/>
          <w:sz w:val="24"/>
          <w:szCs w:val="24"/>
        </w:rPr>
      </w:pPr>
      <w:r w:rsidRPr="004C4EF0">
        <w:rPr>
          <w:rFonts w:ascii="Times New Roman" w:hAnsi="Times New Roman"/>
          <w:sz w:val="24"/>
          <w:szCs w:val="24"/>
        </w:rPr>
        <w:t>5.14. Порядок проведения и оформления результатов экспертизы, проводимой Заказчиком своими силами, определяется Заказчиком самостоятельно.</w:t>
      </w:r>
    </w:p>
    <w:p w:rsidR="00246B1C" w:rsidRPr="004C4EF0" w:rsidRDefault="00246B1C" w:rsidP="007A0873">
      <w:pPr>
        <w:autoSpaceDE w:val="0"/>
        <w:autoSpaceDN w:val="0"/>
        <w:adjustRightInd w:val="0"/>
        <w:spacing w:after="0" w:line="240" w:lineRule="auto"/>
        <w:ind w:firstLine="426"/>
        <w:jc w:val="both"/>
        <w:rPr>
          <w:rFonts w:ascii="Times New Roman" w:hAnsi="Times New Roman"/>
          <w:sz w:val="24"/>
          <w:szCs w:val="24"/>
        </w:rPr>
      </w:pPr>
      <w:r w:rsidRPr="004C4EF0">
        <w:rPr>
          <w:rFonts w:ascii="Times New Roman" w:hAnsi="Times New Roman"/>
          <w:sz w:val="24"/>
          <w:szCs w:val="24"/>
        </w:rPr>
        <w:t xml:space="preserve">5.15. Подписанный Заказчиком и Исполнителем Акт сдачи-приемки оказанных услуг являются основанием для </w:t>
      </w:r>
      <w:r w:rsidR="009350E4">
        <w:rPr>
          <w:rFonts w:ascii="Times New Roman" w:hAnsi="Times New Roman"/>
          <w:sz w:val="24"/>
          <w:szCs w:val="24"/>
        </w:rPr>
        <w:t>оплаты услуг</w:t>
      </w:r>
      <w:r w:rsidRPr="004C4EF0">
        <w:rPr>
          <w:rFonts w:ascii="Times New Roman" w:hAnsi="Times New Roman"/>
          <w:sz w:val="24"/>
          <w:szCs w:val="24"/>
        </w:rPr>
        <w:t xml:space="preserve"> по Договору.</w:t>
      </w:r>
    </w:p>
    <w:p w:rsidR="00246B1C" w:rsidRPr="004C4EF0" w:rsidRDefault="00246B1C" w:rsidP="007A0873">
      <w:pPr>
        <w:spacing w:after="0" w:line="240" w:lineRule="auto"/>
        <w:ind w:firstLine="426"/>
        <w:contextualSpacing/>
        <w:jc w:val="both"/>
        <w:rPr>
          <w:rFonts w:ascii="Times New Roman" w:hAnsi="Times New Roman"/>
          <w:spacing w:val="-3"/>
          <w:sz w:val="24"/>
          <w:szCs w:val="24"/>
        </w:rPr>
      </w:pPr>
    </w:p>
    <w:p w:rsidR="00246B1C" w:rsidRPr="004C4EF0" w:rsidRDefault="00246B1C" w:rsidP="00206A72">
      <w:pPr>
        <w:numPr>
          <w:ilvl w:val="0"/>
          <w:numId w:val="23"/>
        </w:numPr>
        <w:suppressAutoHyphens/>
        <w:spacing w:after="0" w:line="240" w:lineRule="auto"/>
        <w:ind w:left="0" w:firstLine="0"/>
        <w:contextualSpacing/>
        <w:jc w:val="center"/>
        <w:rPr>
          <w:rFonts w:ascii="Times New Roman" w:hAnsi="Times New Roman"/>
          <w:b/>
          <w:sz w:val="24"/>
          <w:szCs w:val="24"/>
        </w:rPr>
      </w:pPr>
      <w:r w:rsidRPr="004C4EF0">
        <w:rPr>
          <w:rFonts w:ascii="Times New Roman" w:hAnsi="Times New Roman"/>
          <w:b/>
          <w:sz w:val="24"/>
          <w:szCs w:val="24"/>
        </w:rPr>
        <w:t>Гарантийные обязательства</w:t>
      </w:r>
    </w:p>
    <w:p w:rsidR="00246B1C" w:rsidRPr="004C4EF0" w:rsidRDefault="00246B1C" w:rsidP="005F7033">
      <w:pPr>
        <w:widowControl w:val="0"/>
        <w:spacing w:after="0" w:line="240" w:lineRule="auto"/>
        <w:ind w:firstLine="540"/>
        <w:jc w:val="both"/>
        <w:rPr>
          <w:rFonts w:ascii="Times New Roman" w:hAnsi="Times New Roman"/>
          <w:i/>
          <w:iCs/>
          <w:sz w:val="24"/>
          <w:szCs w:val="24"/>
          <w:lang w:eastAsia="ru-RU"/>
        </w:rPr>
      </w:pPr>
      <w:r w:rsidRPr="004C4EF0">
        <w:rPr>
          <w:rFonts w:ascii="Times New Roman" w:hAnsi="Times New Roman"/>
          <w:sz w:val="24"/>
          <w:szCs w:val="24"/>
          <w:lang w:eastAsia="ru-RU"/>
        </w:rPr>
        <w:t xml:space="preserve">6.1. На результаты Услуг устанавливается гарантийный срок, который составляет </w:t>
      </w:r>
      <w:r w:rsidR="00A24924">
        <w:rPr>
          <w:rFonts w:ascii="Times New Roman" w:hAnsi="Times New Roman"/>
          <w:sz w:val="24"/>
          <w:szCs w:val="24"/>
          <w:lang w:eastAsia="ru-RU"/>
        </w:rPr>
        <w:t xml:space="preserve">12 </w:t>
      </w:r>
      <w:r w:rsidRPr="004C4EF0">
        <w:rPr>
          <w:rFonts w:ascii="Times New Roman" w:hAnsi="Times New Roman"/>
          <w:sz w:val="24"/>
          <w:szCs w:val="24"/>
          <w:lang w:eastAsia="ru-RU"/>
        </w:rPr>
        <w:t>(</w:t>
      </w:r>
      <w:r w:rsidR="00A24924">
        <w:rPr>
          <w:rFonts w:ascii="Times New Roman" w:hAnsi="Times New Roman"/>
          <w:sz w:val="24"/>
          <w:szCs w:val="24"/>
          <w:lang w:eastAsia="ru-RU"/>
        </w:rPr>
        <w:t>двенадцать</w:t>
      </w:r>
      <w:r w:rsidRPr="004C4EF0">
        <w:rPr>
          <w:rFonts w:ascii="Times New Roman" w:hAnsi="Times New Roman"/>
          <w:sz w:val="24"/>
          <w:szCs w:val="24"/>
          <w:lang w:eastAsia="ru-RU"/>
        </w:rPr>
        <w:t>) месяц</w:t>
      </w:r>
      <w:r w:rsidR="008E4B2E">
        <w:rPr>
          <w:rFonts w:ascii="Times New Roman" w:hAnsi="Times New Roman"/>
          <w:sz w:val="24"/>
          <w:szCs w:val="24"/>
          <w:lang w:eastAsia="ru-RU"/>
        </w:rPr>
        <w:t>ев</w:t>
      </w:r>
      <w:r w:rsidRPr="004C4EF0">
        <w:rPr>
          <w:rFonts w:ascii="Times New Roman" w:hAnsi="Times New Roman"/>
          <w:sz w:val="24"/>
          <w:szCs w:val="24"/>
          <w:lang w:eastAsia="ru-RU"/>
        </w:rPr>
        <w:t xml:space="preserve"> </w:t>
      </w:r>
      <w:proofErr w:type="gramStart"/>
      <w:r w:rsidRPr="004C4EF0">
        <w:rPr>
          <w:rFonts w:ascii="Times New Roman" w:hAnsi="Times New Roman"/>
          <w:sz w:val="24"/>
          <w:szCs w:val="24"/>
          <w:lang w:eastAsia="ru-RU"/>
        </w:rPr>
        <w:t>с даты подписания</w:t>
      </w:r>
      <w:proofErr w:type="gramEnd"/>
      <w:r w:rsidRPr="004C4EF0">
        <w:rPr>
          <w:rFonts w:ascii="Times New Roman" w:hAnsi="Times New Roman"/>
          <w:sz w:val="24"/>
          <w:szCs w:val="24"/>
          <w:lang w:eastAsia="ru-RU"/>
        </w:rPr>
        <w:t xml:space="preserve"> Сторонами Акта сдачи-приемки оказанных услуг</w:t>
      </w:r>
      <w:r w:rsidR="00A24924">
        <w:rPr>
          <w:rFonts w:ascii="Times New Roman" w:hAnsi="Times New Roman"/>
          <w:sz w:val="24"/>
          <w:szCs w:val="24"/>
          <w:lang w:eastAsia="ru-RU"/>
        </w:rPr>
        <w:t xml:space="preserve"> или 10 тыс. км пробега</w:t>
      </w:r>
      <w:r w:rsidRPr="004C4EF0">
        <w:rPr>
          <w:rFonts w:ascii="Times New Roman" w:hAnsi="Times New Roman"/>
          <w:sz w:val="24"/>
          <w:szCs w:val="24"/>
          <w:lang w:eastAsia="ru-RU"/>
        </w:rPr>
        <w:t xml:space="preserve">.  </w:t>
      </w:r>
    </w:p>
    <w:p w:rsidR="00246B1C" w:rsidRPr="004C4EF0" w:rsidRDefault="00246B1C" w:rsidP="005F7033">
      <w:pPr>
        <w:widowControl w:val="0"/>
        <w:spacing w:after="0" w:line="240" w:lineRule="auto"/>
        <w:ind w:firstLine="540"/>
        <w:jc w:val="both"/>
        <w:rPr>
          <w:rFonts w:ascii="Times New Roman" w:hAnsi="Times New Roman"/>
          <w:sz w:val="24"/>
          <w:szCs w:val="24"/>
          <w:lang w:eastAsia="ru-RU"/>
        </w:rPr>
      </w:pPr>
      <w:r w:rsidRPr="004C4EF0">
        <w:rPr>
          <w:rFonts w:ascii="Times New Roman" w:hAnsi="Times New Roman"/>
          <w:iCs/>
          <w:sz w:val="24"/>
          <w:szCs w:val="24"/>
          <w:lang w:eastAsia="ru-RU"/>
        </w:rPr>
        <w:t>6</w:t>
      </w:r>
      <w:r w:rsidRPr="004C4EF0">
        <w:rPr>
          <w:rFonts w:ascii="Times New Roman" w:hAnsi="Times New Roman"/>
          <w:sz w:val="24"/>
          <w:szCs w:val="24"/>
          <w:lang w:eastAsia="ru-RU"/>
        </w:rPr>
        <w:t xml:space="preserve">.2. Если в период гарантийного срока обнаружатся дефекты, то </w:t>
      </w:r>
      <w:r w:rsidRPr="004C4EF0">
        <w:rPr>
          <w:rFonts w:ascii="Times New Roman" w:hAnsi="Times New Roman"/>
          <w:spacing w:val="-3"/>
          <w:sz w:val="24"/>
          <w:szCs w:val="24"/>
        </w:rPr>
        <w:t>Исполнитель</w:t>
      </w:r>
      <w:r w:rsidRPr="004C4EF0">
        <w:rPr>
          <w:rFonts w:ascii="Times New Roman" w:hAnsi="Times New Roman"/>
          <w:sz w:val="24"/>
          <w:szCs w:val="24"/>
          <w:lang w:eastAsia="ru-RU"/>
        </w:rPr>
        <w:t xml:space="preserve"> обязан их устранить за свой счет в течение </w:t>
      </w:r>
      <w:r w:rsidRPr="004C4EF0">
        <w:rPr>
          <w:rFonts w:ascii="Times New Roman" w:hAnsi="Times New Roman"/>
          <w:color w:val="000000"/>
          <w:sz w:val="24"/>
          <w:szCs w:val="24"/>
          <w:lang w:eastAsia="ru-RU"/>
        </w:rPr>
        <w:t>14 (Четырнадцати) рабочих</w:t>
      </w:r>
      <w:r w:rsidRPr="004C4EF0">
        <w:rPr>
          <w:rFonts w:ascii="Times New Roman" w:hAnsi="Times New Roman"/>
          <w:sz w:val="24"/>
          <w:szCs w:val="24"/>
          <w:lang w:eastAsia="ru-RU"/>
        </w:rPr>
        <w:t xml:space="preserve"> дней после направления Заказчиком  </w:t>
      </w:r>
      <w:r w:rsidRPr="004C4EF0">
        <w:rPr>
          <w:rFonts w:ascii="Times New Roman" w:hAnsi="Times New Roman"/>
          <w:spacing w:val="-3"/>
          <w:sz w:val="24"/>
          <w:szCs w:val="24"/>
        </w:rPr>
        <w:t>Исполнителю</w:t>
      </w:r>
      <w:r w:rsidRPr="004C4EF0">
        <w:rPr>
          <w:rFonts w:ascii="Times New Roman" w:hAnsi="Times New Roman"/>
          <w:sz w:val="24"/>
          <w:szCs w:val="24"/>
          <w:lang w:eastAsia="ru-RU"/>
        </w:rPr>
        <w:t xml:space="preserve"> уведомления любым способом с использованием контактной информации, предоставленной </w:t>
      </w:r>
      <w:r w:rsidRPr="004C4EF0">
        <w:rPr>
          <w:rFonts w:ascii="Times New Roman" w:hAnsi="Times New Roman"/>
          <w:spacing w:val="-3"/>
          <w:sz w:val="24"/>
          <w:szCs w:val="24"/>
        </w:rPr>
        <w:t>Исполнителем</w:t>
      </w:r>
      <w:r w:rsidRPr="004C4EF0">
        <w:rPr>
          <w:rFonts w:ascii="Times New Roman" w:hAnsi="Times New Roman"/>
          <w:sz w:val="24"/>
          <w:szCs w:val="24"/>
          <w:lang w:eastAsia="ru-RU"/>
        </w:rPr>
        <w:t xml:space="preserve"> в соответствии с условиями настоящего Договора. Гарантийный срок продлевается на период устранения дефектов.</w:t>
      </w:r>
    </w:p>
    <w:p w:rsidR="00246B1C" w:rsidRPr="004C4EF0" w:rsidRDefault="00246B1C" w:rsidP="00CC3E7A">
      <w:pPr>
        <w:tabs>
          <w:tab w:val="left" w:pos="900"/>
        </w:tabs>
        <w:suppressAutoHyphens/>
        <w:spacing w:after="0" w:line="240" w:lineRule="auto"/>
        <w:ind w:left="440"/>
        <w:jc w:val="both"/>
        <w:outlineLvl w:val="1"/>
        <w:rPr>
          <w:rFonts w:ascii="Times New Roman" w:hAnsi="Times New Roman"/>
          <w:sz w:val="24"/>
          <w:szCs w:val="24"/>
        </w:rPr>
      </w:pPr>
    </w:p>
    <w:p w:rsidR="00246B1C" w:rsidRPr="004C4EF0" w:rsidRDefault="00246B1C" w:rsidP="008E4B2E">
      <w:pPr>
        <w:numPr>
          <w:ilvl w:val="0"/>
          <w:numId w:val="24"/>
        </w:numPr>
        <w:tabs>
          <w:tab w:val="clear" w:pos="4046"/>
          <w:tab w:val="left" w:pos="2977"/>
        </w:tabs>
        <w:spacing w:after="0" w:line="240" w:lineRule="auto"/>
        <w:ind w:left="0" w:firstLine="2694"/>
        <w:contextualSpacing/>
        <w:rPr>
          <w:rFonts w:ascii="Times New Roman" w:hAnsi="Times New Roman"/>
          <w:b/>
          <w:sz w:val="24"/>
          <w:szCs w:val="24"/>
        </w:rPr>
      </w:pPr>
      <w:r w:rsidRPr="004C4EF0">
        <w:rPr>
          <w:rFonts w:ascii="Times New Roman" w:hAnsi="Times New Roman"/>
          <w:b/>
          <w:sz w:val="24"/>
          <w:szCs w:val="24"/>
        </w:rPr>
        <w:t>Обстоятельства непреодолимой силы</w:t>
      </w:r>
    </w:p>
    <w:p w:rsidR="00246B1C" w:rsidRPr="004C4EF0" w:rsidRDefault="009350E4">
      <w:pPr>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7</w:t>
      </w:r>
      <w:r w:rsidR="00246B1C" w:rsidRPr="004C4EF0">
        <w:rPr>
          <w:rFonts w:ascii="Times New Roman" w:hAnsi="Times New Roman"/>
          <w:sz w:val="24"/>
          <w:szCs w:val="24"/>
          <w:lang w:eastAsia="ru-RU"/>
        </w:rPr>
        <w:t>.1. Ни одна из Сторон не несет ответственности за полное или частичное неисполнение своих обязательств по Договору, если оно явилось следствием возникновения действий непреодолимой силы, которые Стороны не могли ни предвидеть, ни предотвратить разумными способами, а именно: землетрясения, пожары, наводнения и другие события чрезвычайного характера, влияющие на исполнение обязательств по Договору.</w:t>
      </w:r>
    </w:p>
    <w:p w:rsidR="00246B1C" w:rsidRPr="004C4EF0" w:rsidRDefault="009350E4">
      <w:pPr>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7</w:t>
      </w:r>
      <w:r w:rsidR="00246B1C" w:rsidRPr="004C4EF0">
        <w:rPr>
          <w:rFonts w:ascii="Times New Roman" w:hAnsi="Times New Roman"/>
          <w:sz w:val="24"/>
          <w:szCs w:val="24"/>
          <w:lang w:eastAsia="ru-RU"/>
        </w:rPr>
        <w:t>.2. О возникновении и прекращении действия непреодолимой силы Стороны уведомляют друг друга письменно в течение 3 (трех) рабочих дней с момента его возникновения или прекращения. После прекращения действия непреодолимой силы Сторона, прекратившая исполнение обязательства по Договору, незамедлительно возобновляет его исполнение.</w:t>
      </w:r>
    </w:p>
    <w:p w:rsidR="00246B1C" w:rsidRPr="004C4EF0" w:rsidRDefault="009350E4">
      <w:pPr>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7</w:t>
      </w:r>
      <w:r w:rsidR="00246B1C" w:rsidRPr="004C4EF0">
        <w:rPr>
          <w:rFonts w:ascii="Times New Roman" w:hAnsi="Times New Roman"/>
          <w:sz w:val="24"/>
          <w:szCs w:val="24"/>
          <w:lang w:eastAsia="ru-RU"/>
        </w:rPr>
        <w:t>.3. Факт возникновения действия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6B1C" w:rsidRPr="004C4EF0" w:rsidRDefault="009350E4">
      <w:pPr>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7</w:t>
      </w:r>
      <w:r w:rsidR="00246B1C" w:rsidRPr="004C4EF0">
        <w:rPr>
          <w:rFonts w:ascii="Times New Roman" w:hAnsi="Times New Roman"/>
          <w:sz w:val="24"/>
          <w:szCs w:val="24"/>
          <w:lang w:eastAsia="ru-RU"/>
        </w:rPr>
        <w:t xml:space="preserve">.4. </w:t>
      </w:r>
      <w:proofErr w:type="gramStart"/>
      <w:r w:rsidR="00246B1C" w:rsidRPr="004C4EF0">
        <w:rPr>
          <w:rFonts w:ascii="Times New Roman" w:hAnsi="Times New Roman"/>
          <w:sz w:val="24"/>
          <w:szCs w:val="24"/>
          <w:lang w:eastAsia="ru-RU"/>
        </w:rPr>
        <w:t xml:space="preserve">Если одна из Сторон не направит или несвоевременно направит документы, указанные в п.п. </w:t>
      </w:r>
      <w:r>
        <w:rPr>
          <w:rFonts w:ascii="Times New Roman" w:hAnsi="Times New Roman"/>
          <w:sz w:val="24"/>
          <w:szCs w:val="24"/>
          <w:lang w:eastAsia="ru-RU"/>
        </w:rPr>
        <w:t>7</w:t>
      </w:r>
      <w:r w:rsidR="00246B1C" w:rsidRPr="004C4EF0">
        <w:rPr>
          <w:rFonts w:ascii="Times New Roman" w:hAnsi="Times New Roman"/>
          <w:sz w:val="24"/>
          <w:szCs w:val="24"/>
          <w:lang w:eastAsia="ru-RU"/>
        </w:rPr>
        <w:t xml:space="preserve">.2 - </w:t>
      </w:r>
      <w:r>
        <w:rPr>
          <w:rFonts w:ascii="Times New Roman" w:hAnsi="Times New Roman"/>
          <w:sz w:val="24"/>
          <w:szCs w:val="24"/>
          <w:lang w:eastAsia="ru-RU"/>
        </w:rPr>
        <w:t>7</w:t>
      </w:r>
      <w:r w:rsidR="00246B1C" w:rsidRPr="004C4EF0">
        <w:rPr>
          <w:rFonts w:ascii="Times New Roman" w:hAnsi="Times New Roman"/>
          <w:sz w:val="24"/>
          <w:szCs w:val="24"/>
          <w:lang w:eastAsia="ru-RU"/>
        </w:rPr>
        <w:t>.3 Договора, то такая Сторона не вправе ссылаться на возникновение действия непреодолимой силы, в обоснование неисполнения и (или) ненадлежащего исполнения обязательства по Договору, а вторая Сторона вправе не принимать во внимание наступление действия непреодолимой силы при предъявлении претензий и исковых заявлений в связи с неисполнением</w:t>
      </w:r>
      <w:proofErr w:type="gramEnd"/>
      <w:r w:rsidR="00246B1C" w:rsidRPr="004C4EF0">
        <w:rPr>
          <w:rFonts w:ascii="Times New Roman" w:hAnsi="Times New Roman"/>
          <w:sz w:val="24"/>
          <w:szCs w:val="24"/>
          <w:lang w:eastAsia="ru-RU"/>
        </w:rPr>
        <w:t xml:space="preserve"> и (или) ненадлежащим исполнением обязательства по Договору.</w:t>
      </w:r>
    </w:p>
    <w:p w:rsidR="00246B1C" w:rsidRPr="004C4EF0" w:rsidRDefault="00246B1C">
      <w:pPr>
        <w:spacing w:after="0" w:line="240" w:lineRule="auto"/>
        <w:ind w:firstLine="567"/>
        <w:contextualSpacing/>
        <w:jc w:val="both"/>
        <w:rPr>
          <w:rFonts w:ascii="Times New Roman" w:hAnsi="Times New Roman"/>
          <w:sz w:val="24"/>
          <w:szCs w:val="24"/>
          <w:lang w:eastAsia="ru-RU"/>
        </w:rPr>
      </w:pPr>
    </w:p>
    <w:p w:rsidR="00246B1C" w:rsidRPr="004C4EF0" w:rsidRDefault="009350E4" w:rsidP="008E4B2E">
      <w:pPr>
        <w:tabs>
          <w:tab w:val="left" w:pos="4395"/>
        </w:tabs>
        <w:spacing w:after="0" w:line="240" w:lineRule="auto"/>
        <w:ind w:left="2268"/>
        <w:contextualSpacing/>
        <w:rPr>
          <w:rFonts w:ascii="Times New Roman" w:hAnsi="Times New Roman"/>
          <w:b/>
          <w:sz w:val="24"/>
          <w:szCs w:val="24"/>
        </w:rPr>
      </w:pPr>
      <w:r>
        <w:rPr>
          <w:rFonts w:ascii="Times New Roman" w:hAnsi="Times New Roman"/>
          <w:b/>
          <w:sz w:val="24"/>
          <w:szCs w:val="24"/>
        </w:rPr>
        <w:t>8</w:t>
      </w:r>
      <w:r w:rsidR="008E4B2E">
        <w:rPr>
          <w:rFonts w:ascii="Times New Roman" w:hAnsi="Times New Roman"/>
          <w:b/>
          <w:sz w:val="24"/>
          <w:szCs w:val="24"/>
        </w:rPr>
        <w:t>.</w:t>
      </w:r>
      <w:r w:rsidR="00246B1C" w:rsidRPr="004C4EF0">
        <w:rPr>
          <w:rFonts w:ascii="Times New Roman" w:hAnsi="Times New Roman"/>
          <w:b/>
          <w:sz w:val="24"/>
          <w:szCs w:val="24"/>
        </w:rPr>
        <w:t>Ответственность Сторон</w:t>
      </w:r>
    </w:p>
    <w:p w:rsidR="00246B1C" w:rsidRPr="004C4EF0" w:rsidRDefault="009350E4" w:rsidP="004E37E8">
      <w:pPr>
        <w:spacing w:after="0" w:line="240" w:lineRule="auto"/>
        <w:ind w:firstLine="540"/>
        <w:jc w:val="both"/>
        <w:rPr>
          <w:rFonts w:ascii="Times New Roman" w:hAnsi="Times New Roman"/>
          <w:sz w:val="24"/>
          <w:szCs w:val="24"/>
        </w:rPr>
      </w:pPr>
      <w:r>
        <w:rPr>
          <w:rFonts w:ascii="Times New Roman" w:hAnsi="Times New Roman"/>
          <w:sz w:val="24"/>
          <w:szCs w:val="24"/>
        </w:rPr>
        <w:t>8</w:t>
      </w:r>
      <w:r w:rsidR="00246B1C" w:rsidRPr="004C4EF0">
        <w:rPr>
          <w:rFonts w:ascii="Times New Roman" w:hAnsi="Times New Roman"/>
          <w:sz w:val="24"/>
          <w:szCs w:val="24"/>
        </w:rPr>
        <w:t>.1. За неисполнение или ненадлежащее исполнение своих обязательств, установленных Договором, Стороны несут ответственность в соответствии с действующим законодательством Российской Федерации.</w:t>
      </w:r>
    </w:p>
    <w:p w:rsidR="00246B1C" w:rsidRPr="004C4EF0" w:rsidRDefault="009350E4" w:rsidP="004E37E8">
      <w:pPr>
        <w:pStyle w:val="Standard"/>
        <w:widowControl w:val="0"/>
        <w:tabs>
          <w:tab w:val="left" w:pos="993"/>
        </w:tabs>
        <w:spacing w:after="0"/>
        <w:ind w:right="-2" w:firstLine="540"/>
        <w:jc w:val="both"/>
        <w:rPr>
          <w:rFonts w:ascii="Times New Roman" w:hAnsi="Times New Roman" w:cs="Times New Roman"/>
          <w:sz w:val="24"/>
          <w:szCs w:val="24"/>
        </w:rPr>
      </w:pPr>
      <w:r>
        <w:rPr>
          <w:rFonts w:ascii="Times New Roman" w:hAnsi="Times New Roman" w:cs="Times New Roman"/>
          <w:sz w:val="24"/>
          <w:szCs w:val="24"/>
          <w:lang w:eastAsia="ru-RU"/>
        </w:rPr>
        <w:t>8</w:t>
      </w:r>
      <w:r w:rsidR="00246B1C" w:rsidRPr="004C4EF0">
        <w:rPr>
          <w:rFonts w:ascii="Times New Roman" w:hAnsi="Times New Roman" w:cs="Times New Roman"/>
          <w:sz w:val="24"/>
          <w:szCs w:val="24"/>
          <w:lang w:eastAsia="ru-RU"/>
        </w:rPr>
        <w:t>.2. В случае просрочки исполнения Заказчиком обязательств, предусмотренных Договором, Исполнитель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46B1C" w:rsidRPr="004C4EF0" w:rsidRDefault="009350E4" w:rsidP="004E37E8">
      <w:pPr>
        <w:pStyle w:val="Standard"/>
        <w:widowControl w:val="0"/>
        <w:tabs>
          <w:tab w:val="left" w:pos="993"/>
        </w:tabs>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46B1C" w:rsidRPr="004C4EF0">
        <w:rPr>
          <w:rFonts w:ascii="Times New Roman" w:hAnsi="Times New Roman" w:cs="Times New Roman"/>
          <w:sz w:val="24"/>
          <w:szCs w:val="24"/>
          <w:lang w:eastAsia="ru-RU"/>
        </w:rPr>
        <w:t>.3. За ненадлежащее исполнение Заказчиком обязательств по Договору, за исключением просрочки исполнения обязательств, Исполнитель вправе потребовать уплаты штрафа в размере 1000 (Одна тысяча) рублей 00 копеек.</w:t>
      </w:r>
    </w:p>
    <w:p w:rsidR="00246B1C" w:rsidRPr="004C4EF0" w:rsidRDefault="009350E4" w:rsidP="00FA6593">
      <w:pPr>
        <w:pStyle w:val="Standard"/>
        <w:widowControl w:val="0"/>
        <w:tabs>
          <w:tab w:val="left" w:pos="993"/>
        </w:tabs>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46B1C" w:rsidRPr="004C4EF0">
        <w:rPr>
          <w:rFonts w:ascii="Times New Roman" w:hAnsi="Times New Roman" w:cs="Times New Roman"/>
          <w:sz w:val="24"/>
          <w:szCs w:val="24"/>
          <w:lang w:eastAsia="ru-RU"/>
        </w:rPr>
        <w:t>.4.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246B1C" w:rsidRPr="004C4EF0" w:rsidRDefault="009350E4" w:rsidP="004E37E8">
      <w:pPr>
        <w:pStyle w:val="Standard"/>
        <w:widowControl w:val="0"/>
        <w:tabs>
          <w:tab w:val="left" w:pos="993"/>
        </w:tabs>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46B1C" w:rsidRPr="004C4EF0">
        <w:rPr>
          <w:rFonts w:ascii="Times New Roman" w:hAnsi="Times New Roman" w:cs="Times New Roman"/>
          <w:sz w:val="24"/>
          <w:szCs w:val="24"/>
          <w:lang w:eastAsia="ru-RU"/>
        </w:rPr>
        <w:t xml:space="preserve">.5. </w:t>
      </w:r>
      <w:proofErr w:type="gramStart"/>
      <w:r w:rsidR="00246B1C" w:rsidRPr="004C4EF0">
        <w:rPr>
          <w:rFonts w:ascii="Times New Roman" w:hAnsi="Times New Roman" w:cs="Times New Roman"/>
          <w:sz w:val="24"/>
          <w:szCs w:val="24"/>
          <w:lang w:eastAsia="ru-RU"/>
        </w:rPr>
        <w:t>Пени начисляются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устанавливаются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roofErr w:type="gramEnd"/>
    </w:p>
    <w:p w:rsidR="00246B1C" w:rsidRPr="004C4EF0" w:rsidRDefault="009350E4" w:rsidP="004E37E8">
      <w:pPr>
        <w:pStyle w:val="Standard"/>
        <w:widowControl w:val="0"/>
        <w:spacing w:after="0"/>
        <w:ind w:right="-2" w:firstLine="540"/>
        <w:jc w:val="both"/>
        <w:rPr>
          <w:rFonts w:ascii="Times New Roman" w:hAnsi="Times New Roman" w:cs="Times New Roman"/>
          <w:sz w:val="24"/>
          <w:szCs w:val="24"/>
        </w:rPr>
      </w:pPr>
      <w:r>
        <w:rPr>
          <w:rFonts w:ascii="Times New Roman" w:hAnsi="Times New Roman" w:cs="Times New Roman"/>
          <w:sz w:val="24"/>
          <w:szCs w:val="24"/>
          <w:lang w:eastAsia="ru-RU"/>
        </w:rPr>
        <w:t>8</w:t>
      </w:r>
      <w:r w:rsidR="00246B1C" w:rsidRPr="004C4EF0">
        <w:rPr>
          <w:rFonts w:ascii="Times New Roman" w:hAnsi="Times New Roman" w:cs="Times New Roman"/>
          <w:sz w:val="24"/>
          <w:szCs w:val="24"/>
          <w:lang w:eastAsia="ru-RU"/>
        </w:rPr>
        <w:t>.6.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штраф в размере 1 процента цены Договора, но не меньше 1000 (Одна тысяча) и не больше 5 000 (Пяти тысяч) рублей 00 копеек.</w:t>
      </w:r>
    </w:p>
    <w:p w:rsidR="00246B1C" w:rsidRPr="004C4EF0" w:rsidRDefault="009350E4" w:rsidP="004E37E8">
      <w:pPr>
        <w:pStyle w:val="Standard"/>
        <w:widowControl w:val="0"/>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46B1C" w:rsidRPr="004C4EF0">
        <w:rPr>
          <w:rFonts w:ascii="Times New Roman" w:hAnsi="Times New Roman" w:cs="Times New Roman"/>
          <w:sz w:val="24"/>
          <w:szCs w:val="24"/>
          <w:lang w:eastAsia="ru-RU"/>
        </w:rPr>
        <w:t>.7.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Договоре таких обязательств), Исполнитель уплачивает штраф в размере 1000 (Одна тысяча) рублей 00 копеек.</w:t>
      </w:r>
    </w:p>
    <w:p w:rsidR="00246B1C" w:rsidRPr="004C4EF0" w:rsidRDefault="009350E4" w:rsidP="004E37E8">
      <w:pPr>
        <w:pStyle w:val="Standard"/>
        <w:widowControl w:val="0"/>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46B1C" w:rsidRPr="004C4EF0">
        <w:rPr>
          <w:rFonts w:ascii="Times New Roman" w:hAnsi="Times New Roman" w:cs="Times New Roman"/>
          <w:sz w:val="24"/>
          <w:szCs w:val="24"/>
          <w:lang w:eastAsia="ru-RU"/>
        </w:rPr>
        <w:t>.8.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246B1C" w:rsidRPr="004C4EF0" w:rsidRDefault="009350E4" w:rsidP="004E37E8">
      <w:pPr>
        <w:pStyle w:val="Standard"/>
        <w:widowControl w:val="0"/>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46B1C" w:rsidRPr="004C4EF0">
        <w:rPr>
          <w:rFonts w:ascii="Times New Roman" w:hAnsi="Times New Roman" w:cs="Times New Roman"/>
          <w:sz w:val="24"/>
          <w:szCs w:val="24"/>
          <w:lang w:eastAsia="ru-RU"/>
        </w:rPr>
        <w:t>.9.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246B1C" w:rsidRPr="004C4EF0" w:rsidRDefault="009350E4" w:rsidP="004E37E8">
      <w:pPr>
        <w:pStyle w:val="Standard"/>
        <w:widowControl w:val="0"/>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46B1C" w:rsidRPr="004C4EF0">
        <w:rPr>
          <w:rFonts w:ascii="Times New Roman" w:hAnsi="Times New Roman" w:cs="Times New Roman"/>
          <w:sz w:val="24"/>
          <w:szCs w:val="24"/>
          <w:lang w:eastAsia="ru-RU"/>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46B1C" w:rsidRPr="004C4EF0" w:rsidRDefault="009350E4" w:rsidP="004E37E8">
      <w:pPr>
        <w:spacing w:after="0" w:line="240" w:lineRule="auto"/>
        <w:ind w:firstLine="540"/>
        <w:jc w:val="both"/>
        <w:rPr>
          <w:rFonts w:ascii="Times New Roman" w:hAnsi="Times New Roman"/>
          <w:sz w:val="24"/>
          <w:szCs w:val="24"/>
        </w:rPr>
      </w:pPr>
      <w:r>
        <w:rPr>
          <w:rFonts w:ascii="Times New Roman" w:hAnsi="Times New Roman"/>
          <w:sz w:val="24"/>
          <w:szCs w:val="24"/>
        </w:rPr>
        <w:t>8</w:t>
      </w:r>
      <w:r w:rsidR="00246B1C" w:rsidRPr="004C4EF0">
        <w:rPr>
          <w:rFonts w:ascii="Times New Roman" w:hAnsi="Times New Roman"/>
          <w:sz w:val="24"/>
          <w:szCs w:val="24"/>
        </w:rPr>
        <w:t>.11. Под ненадлежащим исполнением Исполнителем обязательств понимается оказание Услуг, не соответствующих требованиям установленным настоящим Договором.</w:t>
      </w:r>
    </w:p>
    <w:p w:rsidR="00246B1C" w:rsidRPr="004C4EF0" w:rsidRDefault="009350E4" w:rsidP="004E37E8">
      <w:pPr>
        <w:spacing w:after="0" w:line="240" w:lineRule="auto"/>
        <w:ind w:firstLine="540"/>
        <w:jc w:val="both"/>
        <w:rPr>
          <w:rFonts w:ascii="Times New Roman" w:hAnsi="Times New Roman"/>
          <w:sz w:val="24"/>
          <w:szCs w:val="24"/>
        </w:rPr>
      </w:pPr>
      <w:r>
        <w:rPr>
          <w:rFonts w:ascii="Times New Roman" w:hAnsi="Times New Roman"/>
          <w:sz w:val="24"/>
          <w:szCs w:val="24"/>
        </w:rPr>
        <w:t>8</w:t>
      </w:r>
      <w:r w:rsidR="00246B1C" w:rsidRPr="004C4EF0">
        <w:rPr>
          <w:rFonts w:ascii="Times New Roman" w:hAnsi="Times New Roman"/>
          <w:sz w:val="24"/>
          <w:szCs w:val="24"/>
        </w:rPr>
        <w:t>.12. Уплата Исполнителем неустойки или применение иной формы ответственности не освобождает его от исполнения обязательств по настоящему Договору.</w:t>
      </w:r>
    </w:p>
    <w:p w:rsidR="00246B1C" w:rsidRPr="004C4EF0" w:rsidRDefault="00246B1C" w:rsidP="00E23C12">
      <w:pPr>
        <w:spacing w:after="0" w:line="240" w:lineRule="auto"/>
        <w:ind w:firstLine="708"/>
        <w:jc w:val="both"/>
        <w:rPr>
          <w:rFonts w:ascii="Times New Roman" w:hAnsi="Times New Roman"/>
          <w:sz w:val="24"/>
          <w:szCs w:val="24"/>
        </w:rPr>
      </w:pPr>
    </w:p>
    <w:p w:rsidR="00246B1C" w:rsidRPr="004C4EF0" w:rsidRDefault="009350E4" w:rsidP="008E4B2E">
      <w:pPr>
        <w:spacing w:after="0" w:line="240" w:lineRule="auto"/>
        <w:ind w:left="567"/>
        <w:contextualSpacing/>
        <w:rPr>
          <w:rFonts w:ascii="Times New Roman" w:hAnsi="Times New Roman"/>
          <w:b/>
          <w:sz w:val="24"/>
          <w:szCs w:val="24"/>
        </w:rPr>
      </w:pPr>
      <w:r>
        <w:rPr>
          <w:rFonts w:ascii="Times New Roman" w:hAnsi="Times New Roman"/>
          <w:b/>
          <w:sz w:val="24"/>
          <w:szCs w:val="24"/>
        </w:rPr>
        <w:t>9</w:t>
      </w:r>
      <w:r w:rsidR="008E4B2E">
        <w:rPr>
          <w:rFonts w:ascii="Times New Roman" w:hAnsi="Times New Roman"/>
          <w:b/>
          <w:sz w:val="24"/>
          <w:szCs w:val="24"/>
        </w:rPr>
        <w:t>.</w:t>
      </w:r>
      <w:r w:rsidR="00246B1C" w:rsidRPr="004C4EF0">
        <w:rPr>
          <w:rFonts w:ascii="Times New Roman" w:hAnsi="Times New Roman"/>
          <w:b/>
          <w:sz w:val="24"/>
          <w:szCs w:val="24"/>
        </w:rPr>
        <w:t>Срок действия, порядок внесения изменений и расторжения Договора</w:t>
      </w:r>
    </w:p>
    <w:p w:rsidR="00246B1C" w:rsidRPr="004C4EF0" w:rsidRDefault="009350E4" w:rsidP="00960231">
      <w:pPr>
        <w:widowControl w:val="0"/>
        <w:tabs>
          <w:tab w:val="left" w:pos="0"/>
        </w:tabs>
        <w:autoSpaceDE w:val="0"/>
        <w:autoSpaceDN w:val="0"/>
        <w:adjustRightInd w:val="0"/>
        <w:spacing w:after="0" w:line="240" w:lineRule="auto"/>
        <w:ind w:right="91" w:firstLine="567"/>
        <w:jc w:val="both"/>
        <w:rPr>
          <w:rFonts w:ascii="Times New Roman" w:hAnsi="Times New Roman"/>
          <w:sz w:val="24"/>
          <w:szCs w:val="24"/>
        </w:rPr>
      </w:pPr>
      <w:r>
        <w:rPr>
          <w:rFonts w:ascii="Times New Roman" w:hAnsi="Times New Roman"/>
          <w:sz w:val="24"/>
          <w:szCs w:val="24"/>
        </w:rPr>
        <w:t>9</w:t>
      </w:r>
      <w:r w:rsidR="00246B1C" w:rsidRPr="004C4EF0">
        <w:rPr>
          <w:rFonts w:ascii="Times New Roman" w:hAnsi="Times New Roman"/>
          <w:sz w:val="24"/>
          <w:szCs w:val="24"/>
        </w:rPr>
        <w:t>.1. Договор вступает в силу с момента заключения и действует по «   » __________ 20__ г. включительно, а по неисполненным обязательствам – до полного исполнения Сторонами принятых по Договору обязательств.</w:t>
      </w:r>
    </w:p>
    <w:p w:rsidR="00246B1C" w:rsidRPr="004C4EF0" w:rsidRDefault="009350E4" w:rsidP="00181BC1">
      <w:pPr>
        <w:widowControl w:val="0"/>
        <w:tabs>
          <w:tab w:val="left" w:pos="284"/>
        </w:tabs>
        <w:autoSpaceDE w:val="0"/>
        <w:autoSpaceDN w:val="0"/>
        <w:adjustRightInd w:val="0"/>
        <w:spacing w:after="0" w:line="240" w:lineRule="auto"/>
        <w:ind w:right="88" w:firstLine="567"/>
        <w:jc w:val="both"/>
        <w:rPr>
          <w:rFonts w:ascii="Times New Roman" w:hAnsi="Times New Roman"/>
          <w:sz w:val="24"/>
          <w:szCs w:val="24"/>
        </w:rPr>
      </w:pPr>
      <w:r>
        <w:rPr>
          <w:rFonts w:ascii="Times New Roman" w:hAnsi="Times New Roman"/>
          <w:sz w:val="24"/>
          <w:szCs w:val="24"/>
        </w:rPr>
        <w:t>9</w:t>
      </w:r>
      <w:r w:rsidR="00246B1C" w:rsidRPr="004C4EF0">
        <w:rPr>
          <w:rFonts w:ascii="Times New Roman" w:hAnsi="Times New Roman"/>
          <w:sz w:val="24"/>
          <w:szCs w:val="24"/>
        </w:rPr>
        <w:t>.2. Все изменения и дополнения к Договору (в т.ч. изменения наименования и/или реквизитов Сторон) оформляются дополнительными соглашениями, подписываемыми Сторонами в двух экземплярах.</w:t>
      </w:r>
    </w:p>
    <w:p w:rsidR="00246B1C" w:rsidRPr="004C4EF0" w:rsidRDefault="009350E4" w:rsidP="00181BC1">
      <w:pPr>
        <w:widowControl w:val="0"/>
        <w:tabs>
          <w:tab w:val="left" w:pos="284"/>
        </w:tabs>
        <w:autoSpaceDE w:val="0"/>
        <w:autoSpaceDN w:val="0"/>
        <w:adjustRightInd w:val="0"/>
        <w:spacing w:after="0" w:line="240" w:lineRule="auto"/>
        <w:ind w:right="88" w:firstLine="567"/>
        <w:jc w:val="both"/>
        <w:rPr>
          <w:rFonts w:ascii="Times New Roman" w:hAnsi="Times New Roman"/>
          <w:sz w:val="24"/>
          <w:szCs w:val="24"/>
        </w:rPr>
      </w:pPr>
      <w:r>
        <w:rPr>
          <w:rFonts w:ascii="Times New Roman" w:hAnsi="Times New Roman"/>
          <w:sz w:val="24"/>
          <w:szCs w:val="24"/>
        </w:rPr>
        <w:t>9</w:t>
      </w:r>
      <w:r w:rsidR="00246B1C" w:rsidRPr="004C4EF0">
        <w:rPr>
          <w:rFonts w:ascii="Times New Roman" w:hAnsi="Times New Roman"/>
          <w:sz w:val="24"/>
          <w:szCs w:val="24"/>
        </w:rPr>
        <w:t>.3. При необходимости внесения изменений в Договор Сторона, инициировавшая внесение изменений, направляет другой Стороне проект соответствующего дополнительного соглашения (далее – Проект).</w:t>
      </w:r>
    </w:p>
    <w:p w:rsidR="00246B1C" w:rsidRPr="004C4EF0" w:rsidRDefault="009350E4" w:rsidP="00181BC1">
      <w:pPr>
        <w:widowControl w:val="0"/>
        <w:tabs>
          <w:tab w:val="left" w:pos="284"/>
        </w:tabs>
        <w:autoSpaceDE w:val="0"/>
        <w:autoSpaceDN w:val="0"/>
        <w:adjustRightInd w:val="0"/>
        <w:spacing w:after="0" w:line="240" w:lineRule="auto"/>
        <w:ind w:right="88" w:firstLine="567"/>
        <w:jc w:val="both"/>
        <w:rPr>
          <w:rFonts w:ascii="Times New Roman" w:hAnsi="Times New Roman"/>
          <w:sz w:val="24"/>
          <w:szCs w:val="24"/>
        </w:rPr>
      </w:pPr>
      <w:r>
        <w:rPr>
          <w:rFonts w:ascii="Times New Roman" w:hAnsi="Times New Roman"/>
          <w:sz w:val="24"/>
          <w:szCs w:val="24"/>
        </w:rPr>
        <w:t>9</w:t>
      </w:r>
      <w:r w:rsidR="00246B1C" w:rsidRPr="004C4EF0">
        <w:rPr>
          <w:rFonts w:ascii="Times New Roman" w:hAnsi="Times New Roman"/>
          <w:sz w:val="24"/>
          <w:szCs w:val="24"/>
        </w:rPr>
        <w:t xml:space="preserve">.4. Сторона, получившая Проект, обязана в течение 3 (Три) рабочих дней </w:t>
      </w:r>
      <w:proofErr w:type="gramStart"/>
      <w:r w:rsidR="00246B1C" w:rsidRPr="004C4EF0">
        <w:rPr>
          <w:rFonts w:ascii="Times New Roman" w:hAnsi="Times New Roman"/>
          <w:sz w:val="24"/>
          <w:szCs w:val="24"/>
        </w:rPr>
        <w:t>с даты получения</w:t>
      </w:r>
      <w:proofErr w:type="gramEnd"/>
      <w:r w:rsidR="00246B1C" w:rsidRPr="004C4EF0">
        <w:rPr>
          <w:rFonts w:ascii="Times New Roman" w:hAnsi="Times New Roman"/>
          <w:sz w:val="24"/>
          <w:szCs w:val="24"/>
        </w:rPr>
        <w:t xml:space="preserve"> подписать его и вернуть 1 (Один) экземпляр либо направить мотивированный отказ от подписания. </w:t>
      </w:r>
    </w:p>
    <w:p w:rsidR="00246B1C" w:rsidRPr="004C4EF0" w:rsidRDefault="009350E4" w:rsidP="00181BC1">
      <w:pPr>
        <w:autoSpaceDE w:val="0"/>
        <w:autoSpaceDN w:val="0"/>
        <w:adjustRightInd w:val="0"/>
        <w:spacing w:after="0" w:line="240" w:lineRule="auto"/>
        <w:ind w:right="88" w:firstLine="567"/>
        <w:jc w:val="both"/>
        <w:rPr>
          <w:rFonts w:ascii="Times New Roman" w:hAnsi="Times New Roman"/>
          <w:sz w:val="24"/>
          <w:szCs w:val="24"/>
        </w:rPr>
      </w:pPr>
      <w:r>
        <w:rPr>
          <w:rFonts w:ascii="Times New Roman" w:hAnsi="Times New Roman"/>
          <w:sz w:val="24"/>
          <w:szCs w:val="24"/>
        </w:rPr>
        <w:t>9</w:t>
      </w:r>
      <w:r w:rsidR="00246B1C" w:rsidRPr="004C4EF0">
        <w:rPr>
          <w:rFonts w:ascii="Times New Roman" w:hAnsi="Times New Roman"/>
          <w:sz w:val="24"/>
          <w:szCs w:val="24"/>
        </w:rPr>
        <w:t xml:space="preserve">.5. </w:t>
      </w:r>
      <w:proofErr w:type="gramStart"/>
      <w:r w:rsidR="00246B1C" w:rsidRPr="004C4EF0">
        <w:rPr>
          <w:rFonts w:ascii="Times New Roman" w:hAnsi="Times New Roman"/>
          <w:sz w:val="24"/>
          <w:szCs w:val="24"/>
        </w:rPr>
        <w:t>Договор</w:t>
      </w:r>
      <w:proofErr w:type="gramEnd"/>
      <w:r w:rsidR="00246B1C" w:rsidRPr="004C4EF0">
        <w:rPr>
          <w:rFonts w:ascii="Times New Roman" w:hAnsi="Times New Roman"/>
          <w:sz w:val="24"/>
          <w:szCs w:val="24"/>
        </w:rPr>
        <w:t xml:space="preserve"> может быть расторгнут по соглашению сторон, по решению суда, либо в одностороннем порядке в соответствии с гражданским законодательством Российской Федерации.</w:t>
      </w:r>
    </w:p>
    <w:p w:rsidR="00246B1C" w:rsidRPr="004C4EF0" w:rsidRDefault="009350E4" w:rsidP="00181BC1">
      <w:pPr>
        <w:autoSpaceDE w:val="0"/>
        <w:autoSpaceDN w:val="0"/>
        <w:adjustRightInd w:val="0"/>
        <w:spacing w:after="0" w:line="240" w:lineRule="auto"/>
        <w:ind w:right="88" w:firstLine="567"/>
        <w:jc w:val="both"/>
        <w:rPr>
          <w:rFonts w:ascii="Times New Roman" w:hAnsi="Times New Roman"/>
          <w:sz w:val="24"/>
          <w:szCs w:val="24"/>
        </w:rPr>
      </w:pPr>
      <w:r>
        <w:rPr>
          <w:rFonts w:ascii="Times New Roman" w:hAnsi="Times New Roman"/>
          <w:sz w:val="24"/>
          <w:szCs w:val="24"/>
        </w:rPr>
        <w:t>9</w:t>
      </w:r>
      <w:r w:rsidR="00246B1C" w:rsidRPr="004C4EF0">
        <w:rPr>
          <w:rFonts w:ascii="Times New Roman" w:hAnsi="Times New Roman"/>
          <w:sz w:val="24"/>
          <w:szCs w:val="24"/>
        </w:rPr>
        <w:t>.6.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6B1C" w:rsidRPr="004C4EF0" w:rsidRDefault="009350E4" w:rsidP="00181BC1">
      <w:pPr>
        <w:autoSpaceDE w:val="0"/>
        <w:autoSpaceDN w:val="0"/>
        <w:adjustRightInd w:val="0"/>
        <w:spacing w:after="0" w:line="240" w:lineRule="auto"/>
        <w:ind w:right="88" w:firstLine="567"/>
        <w:jc w:val="both"/>
        <w:rPr>
          <w:rFonts w:ascii="Times New Roman" w:hAnsi="Times New Roman"/>
          <w:sz w:val="24"/>
          <w:szCs w:val="24"/>
        </w:rPr>
      </w:pPr>
      <w:r>
        <w:rPr>
          <w:rFonts w:ascii="Times New Roman" w:hAnsi="Times New Roman"/>
          <w:sz w:val="24"/>
          <w:szCs w:val="24"/>
        </w:rPr>
        <w:t>9</w:t>
      </w:r>
      <w:r w:rsidR="00246B1C" w:rsidRPr="004C4EF0">
        <w:rPr>
          <w:rFonts w:ascii="Times New Roman" w:hAnsi="Times New Roman"/>
          <w:sz w:val="24"/>
          <w:szCs w:val="24"/>
        </w:rPr>
        <w:t>.7.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46B1C" w:rsidRPr="004C4EF0" w:rsidRDefault="009350E4" w:rsidP="00181BC1">
      <w:pPr>
        <w:widowControl w:val="0"/>
        <w:tabs>
          <w:tab w:val="left" w:pos="284"/>
        </w:tabs>
        <w:autoSpaceDE w:val="0"/>
        <w:autoSpaceDN w:val="0"/>
        <w:adjustRightInd w:val="0"/>
        <w:spacing w:after="0" w:line="240" w:lineRule="auto"/>
        <w:ind w:right="88" w:firstLine="567"/>
        <w:jc w:val="both"/>
        <w:rPr>
          <w:rFonts w:ascii="Times New Roman" w:hAnsi="Times New Roman"/>
          <w:sz w:val="24"/>
          <w:szCs w:val="24"/>
        </w:rPr>
      </w:pPr>
      <w:r>
        <w:rPr>
          <w:rFonts w:ascii="Times New Roman" w:hAnsi="Times New Roman"/>
          <w:sz w:val="24"/>
          <w:szCs w:val="24"/>
        </w:rPr>
        <w:t>9</w:t>
      </w:r>
      <w:r w:rsidR="00246B1C" w:rsidRPr="004C4EF0">
        <w:rPr>
          <w:rFonts w:ascii="Times New Roman" w:hAnsi="Times New Roman"/>
          <w:sz w:val="24"/>
          <w:szCs w:val="24"/>
        </w:rPr>
        <w:t>.8. В случае расторжения Договора в одностороннем порядке Стороны производят сверку расчетов, которая подтверждает объем обязательств, выполненных Исполнителем по Договору и их оплату Заказчиком.</w:t>
      </w:r>
    </w:p>
    <w:p w:rsidR="00246B1C" w:rsidRPr="004C4EF0" w:rsidRDefault="00246B1C" w:rsidP="00181BC1">
      <w:pPr>
        <w:widowControl w:val="0"/>
        <w:tabs>
          <w:tab w:val="left" w:pos="284"/>
        </w:tabs>
        <w:autoSpaceDE w:val="0"/>
        <w:autoSpaceDN w:val="0"/>
        <w:adjustRightInd w:val="0"/>
        <w:spacing w:after="0" w:line="240" w:lineRule="auto"/>
        <w:ind w:right="88" w:firstLine="567"/>
        <w:jc w:val="both"/>
        <w:rPr>
          <w:rFonts w:ascii="Times New Roman" w:hAnsi="Times New Roman"/>
          <w:sz w:val="24"/>
          <w:szCs w:val="24"/>
        </w:rPr>
      </w:pPr>
    </w:p>
    <w:p w:rsidR="00246B1C" w:rsidRPr="004C4EF0" w:rsidRDefault="00246B1C" w:rsidP="009350E4">
      <w:pPr>
        <w:numPr>
          <w:ilvl w:val="0"/>
          <w:numId w:val="29"/>
        </w:numPr>
        <w:spacing w:after="0" w:line="240" w:lineRule="auto"/>
        <w:contextualSpacing/>
        <w:jc w:val="center"/>
        <w:rPr>
          <w:rFonts w:ascii="Times New Roman" w:hAnsi="Times New Roman"/>
          <w:b/>
          <w:bCs/>
          <w:sz w:val="24"/>
          <w:szCs w:val="24"/>
          <w:lang w:eastAsia="ru-RU"/>
        </w:rPr>
      </w:pPr>
      <w:r w:rsidRPr="004C4EF0">
        <w:rPr>
          <w:rFonts w:ascii="Times New Roman" w:hAnsi="Times New Roman"/>
          <w:b/>
          <w:bCs/>
          <w:sz w:val="24"/>
          <w:szCs w:val="24"/>
          <w:lang w:eastAsia="ru-RU"/>
        </w:rPr>
        <w:t>Порядок разрешения споров</w:t>
      </w:r>
    </w:p>
    <w:p w:rsidR="00246B1C" w:rsidRPr="004C4EF0" w:rsidRDefault="00246B1C">
      <w:pPr>
        <w:spacing w:after="0" w:line="240" w:lineRule="auto"/>
        <w:ind w:firstLine="567"/>
        <w:contextualSpacing/>
        <w:jc w:val="both"/>
        <w:rPr>
          <w:rFonts w:ascii="Times New Roman" w:hAnsi="Times New Roman"/>
          <w:sz w:val="24"/>
          <w:szCs w:val="24"/>
          <w:lang w:eastAsia="ru-RU"/>
        </w:rPr>
      </w:pPr>
      <w:r w:rsidRPr="004C4EF0">
        <w:rPr>
          <w:rFonts w:ascii="Times New Roman" w:hAnsi="Times New Roman"/>
          <w:sz w:val="24"/>
          <w:szCs w:val="24"/>
        </w:rPr>
        <w:t>1</w:t>
      </w:r>
      <w:r w:rsidR="009350E4">
        <w:rPr>
          <w:rFonts w:ascii="Times New Roman" w:hAnsi="Times New Roman"/>
          <w:sz w:val="24"/>
          <w:szCs w:val="24"/>
        </w:rPr>
        <w:t>0</w:t>
      </w:r>
      <w:r w:rsidRPr="004C4EF0">
        <w:rPr>
          <w:rFonts w:ascii="Times New Roman" w:hAnsi="Times New Roman"/>
          <w:sz w:val="24"/>
          <w:szCs w:val="24"/>
        </w:rPr>
        <w:t xml:space="preserve">.1. Споры и разногласия, которые могут возникнуть из отношений, связанных с исполнением Договора и не урегулированные условиями настоящего Договора, разрешаются путем переговоров, а также предъявлением претензий, которые рассматриваются Сторонами в течение 3 (трех) рабочих дней </w:t>
      </w:r>
      <w:proofErr w:type="gramStart"/>
      <w:r w:rsidRPr="004C4EF0">
        <w:rPr>
          <w:rFonts w:ascii="Times New Roman" w:hAnsi="Times New Roman"/>
          <w:sz w:val="24"/>
          <w:szCs w:val="24"/>
        </w:rPr>
        <w:t>с даты поступления</w:t>
      </w:r>
      <w:proofErr w:type="gramEnd"/>
      <w:r w:rsidRPr="004C4EF0">
        <w:rPr>
          <w:rFonts w:ascii="Times New Roman" w:hAnsi="Times New Roman"/>
          <w:sz w:val="24"/>
          <w:szCs w:val="24"/>
        </w:rPr>
        <w:t>. В случае, если взаимоприемлемого решения достичь не удалось, споры и разногласия подлежат рассмотрению в Арбитражном суде в соответствии с действующим законодательством Российской Федерации.</w:t>
      </w:r>
    </w:p>
    <w:p w:rsidR="00246B1C" w:rsidRDefault="00246B1C">
      <w:pPr>
        <w:spacing w:after="0" w:line="240" w:lineRule="auto"/>
        <w:ind w:firstLine="567"/>
        <w:contextualSpacing/>
        <w:jc w:val="both"/>
        <w:rPr>
          <w:rFonts w:ascii="Times New Roman" w:hAnsi="Times New Roman"/>
          <w:sz w:val="24"/>
          <w:szCs w:val="24"/>
          <w:lang w:eastAsia="ru-RU"/>
        </w:rPr>
      </w:pPr>
      <w:r w:rsidRPr="004C4EF0">
        <w:rPr>
          <w:rFonts w:ascii="Times New Roman" w:hAnsi="Times New Roman"/>
          <w:sz w:val="24"/>
          <w:szCs w:val="24"/>
          <w:lang w:eastAsia="ru-RU"/>
        </w:rPr>
        <w:t>1</w:t>
      </w:r>
      <w:r w:rsidR="009350E4">
        <w:rPr>
          <w:rFonts w:ascii="Times New Roman" w:hAnsi="Times New Roman"/>
          <w:sz w:val="24"/>
          <w:szCs w:val="24"/>
          <w:lang w:eastAsia="ru-RU"/>
        </w:rPr>
        <w:t>0</w:t>
      </w:r>
      <w:r w:rsidRPr="004C4EF0">
        <w:rPr>
          <w:rFonts w:ascii="Times New Roman" w:hAnsi="Times New Roman"/>
          <w:sz w:val="24"/>
          <w:szCs w:val="24"/>
          <w:lang w:eastAsia="ru-RU"/>
        </w:rPr>
        <w:t>.2. Во всем остальном, что не предусмотрено Договором, Стороны руководствуются действующим законодательством Российской Федерации.</w:t>
      </w:r>
    </w:p>
    <w:p w:rsidR="008E4B2E" w:rsidRDefault="008E4B2E">
      <w:pPr>
        <w:spacing w:after="0" w:line="240" w:lineRule="auto"/>
        <w:ind w:firstLine="567"/>
        <w:contextualSpacing/>
        <w:jc w:val="both"/>
        <w:rPr>
          <w:rFonts w:ascii="Times New Roman" w:hAnsi="Times New Roman"/>
          <w:sz w:val="24"/>
          <w:szCs w:val="24"/>
          <w:lang w:eastAsia="ru-RU"/>
        </w:rPr>
      </w:pPr>
    </w:p>
    <w:p w:rsidR="008E4B2E" w:rsidRPr="008E4B2E" w:rsidRDefault="008E4B2E" w:rsidP="008E4B2E">
      <w:pPr>
        <w:suppressAutoHyphens/>
        <w:spacing w:after="0" w:line="240" w:lineRule="auto"/>
        <w:ind w:firstLine="708"/>
        <w:jc w:val="center"/>
        <w:rPr>
          <w:rFonts w:ascii="Times New Roman" w:hAnsi="Times New Roman"/>
          <w:b/>
          <w:sz w:val="24"/>
          <w:szCs w:val="24"/>
        </w:rPr>
      </w:pPr>
      <w:r w:rsidRPr="008E4B2E">
        <w:rPr>
          <w:rFonts w:ascii="Times New Roman" w:hAnsi="Times New Roman"/>
          <w:b/>
          <w:sz w:val="24"/>
          <w:szCs w:val="24"/>
        </w:rPr>
        <w:t>1</w:t>
      </w:r>
      <w:r w:rsidR="009350E4">
        <w:rPr>
          <w:rFonts w:ascii="Times New Roman" w:hAnsi="Times New Roman"/>
          <w:b/>
          <w:sz w:val="24"/>
          <w:szCs w:val="24"/>
        </w:rPr>
        <w:t>1</w:t>
      </w:r>
      <w:r w:rsidRPr="008E4B2E">
        <w:rPr>
          <w:rFonts w:ascii="Times New Roman" w:hAnsi="Times New Roman"/>
          <w:b/>
          <w:sz w:val="24"/>
          <w:szCs w:val="24"/>
        </w:rPr>
        <w:t xml:space="preserve">. </w:t>
      </w:r>
      <w:proofErr w:type="spellStart"/>
      <w:r w:rsidRPr="008E4B2E">
        <w:rPr>
          <w:rFonts w:ascii="Times New Roman" w:hAnsi="Times New Roman"/>
          <w:b/>
          <w:sz w:val="24"/>
          <w:szCs w:val="24"/>
        </w:rPr>
        <w:t>Антикоррупционная</w:t>
      </w:r>
      <w:proofErr w:type="spellEnd"/>
      <w:r w:rsidRPr="008E4B2E">
        <w:rPr>
          <w:rFonts w:ascii="Times New Roman" w:hAnsi="Times New Roman"/>
          <w:b/>
          <w:sz w:val="24"/>
          <w:szCs w:val="24"/>
        </w:rPr>
        <w:t xml:space="preserve"> оговорка</w:t>
      </w:r>
    </w:p>
    <w:p w:rsidR="008E4B2E" w:rsidRPr="00157BA4" w:rsidRDefault="008E4B2E" w:rsidP="008E4B2E">
      <w:pPr>
        <w:suppressAutoHyphens/>
        <w:spacing w:after="0" w:line="240" w:lineRule="auto"/>
        <w:ind w:firstLine="708"/>
        <w:jc w:val="both"/>
        <w:rPr>
          <w:rFonts w:ascii="Times New Roman" w:hAnsi="Times New Roman"/>
          <w:sz w:val="24"/>
          <w:szCs w:val="24"/>
          <w:lang w:eastAsia="ru-RU"/>
        </w:rPr>
      </w:pPr>
      <w:r w:rsidRPr="00157BA4">
        <w:rPr>
          <w:rFonts w:ascii="Times New Roman" w:hAnsi="Times New Roman"/>
          <w:sz w:val="24"/>
          <w:szCs w:val="24"/>
          <w:lang w:eastAsia="ru-RU"/>
        </w:rPr>
        <w:t>1</w:t>
      </w:r>
      <w:r w:rsidR="009350E4">
        <w:rPr>
          <w:rFonts w:ascii="Times New Roman" w:hAnsi="Times New Roman"/>
          <w:sz w:val="24"/>
          <w:szCs w:val="24"/>
          <w:lang w:eastAsia="ru-RU"/>
        </w:rPr>
        <w:t>1</w:t>
      </w:r>
      <w:r w:rsidRPr="00157BA4">
        <w:rPr>
          <w:rFonts w:ascii="Times New Roman" w:hAnsi="Times New Roman"/>
          <w:sz w:val="24"/>
          <w:szCs w:val="24"/>
          <w:lang w:eastAsia="ru-RU"/>
        </w:rPr>
        <w:t>.1.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w:t>
      </w:r>
      <w:proofErr w:type="spellStart"/>
      <w:r w:rsidRPr="00157BA4">
        <w:rPr>
          <w:rFonts w:ascii="Times New Roman" w:hAnsi="Times New Roman"/>
          <w:sz w:val="24"/>
          <w:szCs w:val="24"/>
          <w:lang w:eastAsia="ru-RU"/>
        </w:rPr>
        <w:t>Антикоррупционное</w:t>
      </w:r>
      <w:proofErr w:type="spellEnd"/>
      <w:r w:rsidRPr="00157BA4">
        <w:rPr>
          <w:rFonts w:ascii="Times New Roman" w:hAnsi="Times New Roman"/>
          <w:sz w:val="24"/>
          <w:szCs w:val="24"/>
          <w:lang w:eastAsia="ru-RU"/>
        </w:rPr>
        <w:t xml:space="preserve"> законодательство»):</w:t>
      </w:r>
    </w:p>
    <w:p w:rsidR="008E4B2E" w:rsidRPr="00157BA4" w:rsidRDefault="008E4B2E" w:rsidP="008E4B2E">
      <w:pPr>
        <w:suppressAutoHyphens/>
        <w:spacing w:after="0" w:line="240" w:lineRule="auto"/>
        <w:ind w:firstLine="708"/>
        <w:jc w:val="both"/>
        <w:rPr>
          <w:rFonts w:ascii="Times New Roman" w:hAnsi="Times New Roman"/>
          <w:sz w:val="24"/>
          <w:szCs w:val="24"/>
          <w:lang w:eastAsia="ru-RU"/>
        </w:rPr>
      </w:pPr>
      <w:r w:rsidRPr="00157BA4">
        <w:rPr>
          <w:rFonts w:ascii="Times New Roman" w:hAnsi="Times New Roman"/>
          <w:sz w:val="24"/>
          <w:szCs w:val="24"/>
          <w:lang w:eastAsia="ru-RU"/>
        </w:rPr>
        <w:t>- Федеральный закон № 273-ФЗ от 25 декабря 2008 г. «О противодействии коррупции».</w:t>
      </w:r>
    </w:p>
    <w:p w:rsidR="008E4B2E" w:rsidRPr="00157BA4" w:rsidRDefault="008E4B2E" w:rsidP="008E4B2E">
      <w:pPr>
        <w:suppressAutoHyphens/>
        <w:spacing w:after="0" w:line="240" w:lineRule="auto"/>
        <w:ind w:firstLine="708"/>
        <w:jc w:val="both"/>
        <w:rPr>
          <w:rFonts w:ascii="Times New Roman" w:hAnsi="Times New Roman"/>
          <w:sz w:val="24"/>
          <w:szCs w:val="24"/>
          <w:lang w:eastAsia="ru-RU"/>
        </w:rPr>
      </w:pPr>
      <w:r w:rsidRPr="00157BA4">
        <w:rPr>
          <w:rFonts w:ascii="Times New Roman" w:hAnsi="Times New Roman"/>
          <w:sz w:val="24"/>
          <w:szCs w:val="24"/>
          <w:lang w:eastAsia="ru-RU"/>
        </w:rPr>
        <w:t>- 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rsidR="008E4B2E" w:rsidRPr="00157BA4" w:rsidRDefault="008E4B2E" w:rsidP="00C905A3">
      <w:pPr>
        <w:suppressAutoHyphens/>
        <w:spacing w:after="0" w:line="240" w:lineRule="auto"/>
        <w:ind w:firstLine="567"/>
        <w:jc w:val="both"/>
        <w:rPr>
          <w:rFonts w:ascii="Times New Roman" w:hAnsi="Times New Roman"/>
          <w:sz w:val="24"/>
          <w:szCs w:val="24"/>
          <w:lang w:eastAsia="ru-RU"/>
        </w:rPr>
      </w:pPr>
      <w:r w:rsidRPr="00157BA4">
        <w:rPr>
          <w:rFonts w:ascii="Times New Roman" w:hAnsi="Times New Roman"/>
          <w:sz w:val="24"/>
          <w:szCs w:val="24"/>
          <w:lang w:eastAsia="ru-RU"/>
        </w:rPr>
        <w:t>1</w:t>
      </w:r>
      <w:r w:rsidR="009350E4">
        <w:rPr>
          <w:rFonts w:ascii="Times New Roman" w:hAnsi="Times New Roman"/>
          <w:sz w:val="24"/>
          <w:szCs w:val="24"/>
          <w:lang w:eastAsia="ru-RU"/>
        </w:rPr>
        <w:t>1</w:t>
      </w:r>
      <w:r w:rsidRPr="00157BA4">
        <w:rPr>
          <w:rFonts w:ascii="Times New Roman" w:hAnsi="Times New Roman"/>
          <w:sz w:val="24"/>
          <w:szCs w:val="24"/>
          <w:lang w:eastAsia="ru-RU"/>
        </w:rPr>
        <w:t xml:space="preserve">.2. </w:t>
      </w:r>
      <w:proofErr w:type="gramStart"/>
      <w:r w:rsidRPr="00157BA4">
        <w:rPr>
          <w:rFonts w:ascii="Times New Roman" w:hAnsi="Times New Roman"/>
          <w:sz w:val="24"/>
          <w:szCs w:val="24"/>
          <w:lang w:eastAsia="ru-RU"/>
        </w:rPr>
        <w:t xml:space="preserve">При исполнении своих обязательств Стороны, их </w:t>
      </w:r>
      <w:proofErr w:type="spellStart"/>
      <w:r w:rsidRPr="00157BA4">
        <w:rPr>
          <w:rFonts w:ascii="Times New Roman" w:hAnsi="Times New Roman"/>
          <w:sz w:val="24"/>
          <w:szCs w:val="24"/>
          <w:lang w:eastAsia="ru-RU"/>
        </w:rPr>
        <w:t>аффилированные</w:t>
      </w:r>
      <w:proofErr w:type="spellEnd"/>
      <w:r w:rsidRPr="00157BA4">
        <w:rPr>
          <w:rFonts w:ascii="Times New Roman" w:hAnsi="Times New Roman"/>
          <w:sz w:val="24"/>
          <w:szCs w:val="24"/>
          <w:lang w:eastAsia="ru-RU"/>
        </w:rPr>
        <w:t xml:space="preserve"> лица, работники или посредники обязуются не совершать каких-либо действий (отказываются от бездействия), которые противоречат требованиям </w:t>
      </w:r>
      <w:proofErr w:type="spellStart"/>
      <w:r w:rsidRPr="00157BA4">
        <w:rPr>
          <w:rFonts w:ascii="Times New Roman" w:hAnsi="Times New Roman"/>
          <w:sz w:val="24"/>
          <w:szCs w:val="24"/>
          <w:lang w:eastAsia="ru-RU"/>
        </w:rPr>
        <w:t>Антикоррупционного</w:t>
      </w:r>
      <w:proofErr w:type="spellEnd"/>
      <w:r w:rsidRPr="00157BA4">
        <w:rPr>
          <w:rFonts w:ascii="Times New Roman" w:hAnsi="Times New Roman"/>
          <w:sz w:val="24"/>
          <w:szCs w:val="24"/>
          <w:lang w:eastAsia="ru-RU"/>
        </w:rPr>
        <w:t xml:space="preserve">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w:t>
      </w:r>
      <w:proofErr w:type="gramEnd"/>
      <w:r w:rsidRPr="00157BA4">
        <w:rPr>
          <w:rFonts w:ascii="Times New Roman" w:hAnsi="Times New Roman"/>
          <w:sz w:val="24"/>
          <w:szCs w:val="24"/>
          <w:lang w:eastAsia="ru-RU"/>
        </w:rPr>
        <w:t>,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8E4B2E" w:rsidRPr="00157BA4" w:rsidRDefault="008E4B2E" w:rsidP="008E4B2E">
      <w:pPr>
        <w:suppressAutoHyphens/>
        <w:spacing w:after="0" w:line="240" w:lineRule="auto"/>
        <w:ind w:firstLine="708"/>
        <w:jc w:val="both"/>
        <w:rPr>
          <w:rFonts w:ascii="Times New Roman" w:hAnsi="Times New Roman"/>
          <w:sz w:val="24"/>
          <w:szCs w:val="24"/>
          <w:lang w:eastAsia="ru-RU"/>
        </w:rPr>
      </w:pPr>
      <w:r w:rsidRPr="00157BA4">
        <w:rPr>
          <w:rFonts w:ascii="Times New Roman" w:hAnsi="Times New Roman"/>
          <w:sz w:val="24"/>
          <w:szCs w:val="24"/>
          <w:lang w:eastAsia="ru-RU"/>
        </w:rPr>
        <w:t>1</w:t>
      </w:r>
      <w:r w:rsidR="00F61EFA">
        <w:rPr>
          <w:rFonts w:ascii="Times New Roman" w:hAnsi="Times New Roman"/>
          <w:sz w:val="24"/>
          <w:szCs w:val="24"/>
          <w:lang w:eastAsia="ru-RU"/>
        </w:rPr>
        <w:t>1</w:t>
      </w:r>
      <w:r w:rsidRPr="00157BA4">
        <w:rPr>
          <w:rFonts w:ascii="Times New Roman" w:hAnsi="Times New Roman"/>
          <w:sz w:val="24"/>
          <w:szCs w:val="24"/>
          <w:lang w:eastAsia="ru-RU"/>
        </w:rPr>
        <w:t xml:space="preserve">.3. При выявлении одной из Сторон случаев личной заинтересованности </w:t>
      </w:r>
      <w:proofErr w:type="spellStart"/>
      <w:r w:rsidRPr="00157BA4">
        <w:rPr>
          <w:rFonts w:ascii="Times New Roman" w:hAnsi="Times New Roman"/>
          <w:sz w:val="24"/>
          <w:szCs w:val="24"/>
          <w:lang w:eastAsia="ru-RU"/>
        </w:rPr>
        <w:t>аффилированных</w:t>
      </w:r>
      <w:proofErr w:type="spellEnd"/>
      <w:r w:rsidRPr="00157BA4">
        <w:rPr>
          <w:rFonts w:ascii="Times New Roman" w:hAnsi="Times New Roman"/>
          <w:sz w:val="24"/>
          <w:szCs w:val="24"/>
          <w:lang w:eastAsia="ru-RU"/>
        </w:rPr>
        <w:t xml:space="preserve">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rsidR="008E4B2E" w:rsidRPr="004C4EF0" w:rsidRDefault="008E4B2E">
      <w:pPr>
        <w:spacing w:after="0" w:line="240" w:lineRule="auto"/>
        <w:ind w:firstLine="567"/>
        <w:contextualSpacing/>
        <w:jc w:val="both"/>
        <w:rPr>
          <w:rFonts w:ascii="Times New Roman" w:hAnsi="Times New Roman"/>
          <w:sz w:val="24"/>
          <w:szCs w:val="24"/>
          <w:lang w:eastAsia="ru-RU"/>
        </w:rPr>
      </w:pPr>
    </w:p>
    <w:p w:rsidR="00246B1C" w:rsidRPr="004C4EF0" w:rsidRDefault="008E4B2E" w:rsidP="008E4B2E">
      <w:pPr>
        <w:spacing w:after="0" w:line="240" w:lineRule="auto"/>
        <w:contextualSpacing/>
        <w:jc w:val="center"/>
        <w:rPr>
          <w:rFonts w:ascii="Times New Roman" w:hAnsi="Times New Roman"/>
          <w:b/>
          <w:sz w:val="24"/>
          <w:szCs w:val="24"/>
        </w:rPr>
      </w:pPr>
      <w:r>
        <w:rPr>
          <w:rFonts w:ascii="Times New Roman" w:hAnsi="Times New Roman"/>
          <w:b/>
          <w:sz w:val="24"/>
          <w:szCs w:val="24"/>
        </w:rPr>
        <w:t>1</w:t>
      </w:r>
      <w:r w:rsidR="00F61EFA">
        <w:rPr>
          <w:rFonts w:ascii="Times New Roman" w:hAnsi="Times New Roman"/>
          <w:b/>
          <w:sz w:val="24"/>
          <w:szCs w:val="24"/>
        </w:rPr>
        <w:t>2</w:t>
      </w:r>
      <w:r>
        <w:rPr>
          <w:rFonts w:ascii="Times New Roman" w:hAnsi="Times New Roman"/>
          <w:b/>
          <w:sz w:val="24"/>
          <w:szCs w:val="24"/>
        </w:rPr>
        <w:t>.</w:t>
      </w:r>
      <w:r w:rsidR="00246B1C" w:rsidRPr="004C4EF0">
        <w:rPr>
          <w:rFonts w:ascii="Times New Roman" w:hAnsi="Times New Roman"/>
          <w:b/>
          <w:sz w:val="24"/>
          <w:szCs w:val="24"/>
        </w:rPr>
        <w:t xml:space="preserve"> Условия конфиденциальности</w:t>
      </w:r>
    </w:p>
    <w:p w:rsidR="00246B1C" w:rsidRPr="004C4EF0" w:rsidRDefault="00246B1C">
      <w:p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1</w:t>
      </w:r>
      <w:r w:rsidR="00F61EFA">
        <w:rPr>
          <w:rFonts w:ascii="Times New Roman" w:hAnsi="Times New Roman"/>
          <w:sz w:val="24"/>
          <w:szCs w:val="24"/>
        </w:rPr>
        <w:t>2</w:t>
      </w:r>
      <w:r w:rsidRPr="004C4EF0">
        <w:rPr>
          <w:rFonts w:ascii="Times New Roman" w:hAnsi="Times New Roman"/>
          <w:sz w:val="24"/>
          <w:szCs w:val="24"/>
        </w:rPr>
        <w:t>.1. По взаимному согласию Сторон в рамках настоящего Договора конфиденциальной признается информация, касающаяся предмета Договора, хода его выполнения и полученных результатов.</w:t>
      </w:r>
    </w:p>
    <w:p w:rsidR="00246B1C" w:rsidRPr="004C4EF0" w:rsidRDefault="00246B1C">
      <w:p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1</w:t>
      </w:r>
      <w:r w:rsidR="00F61EFA">
        <w:rPr>
          <w:rFonts w:ascii="Times New Roman" w:hAnsi="Times New Roman"/>
          <w:sz w:val="24"/>
          <w:szCs w:val="24"/>
        </w:rPr>
        <w:t>2</w:t>
      </w:r>
      <w:r w:rsidRPr="004C4EF0">
        <w:rPr>
          <w:rFonts w:ascii="Times New Roman" w:hAnsi="Times New Roman"/>
          <w:sz w:val="24"/>
          <w:szCs w:val="24"/>
        </w:rPr>
        <w:t>.2.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rsidR="00246B1C" w:rsidRPr="004C4EF0" w:rsidRDefault="00246B1C">
      <w:p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1</w:t>
      </w:r>
      <w:r w:rsidR="00F61EFA">
        <w:rPr>
          <w:rFonts w:ascii="Times New Roman" w:hAnsi="Times New Roman"/>
          <w:sz w:val="24"/>
          <w:szCs w:val="24"/>
        </w:rPr>
        <w:t>2</w:t>
      </w:r>
      <w:r w:rsidRPr="004C4EF0">
        <w:rPr>
          <w:rFonts w:ascii="Times New Roman" w:hAnsi="Times New Roman"/>
          <w:sz w:val="24"/>
          <w:szCs w:val="24"/>
        </w:rPr>
        <w:t>.3.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rsidR="00246B1C" w:rsidRPr="004C4EF0" w:rsidRDefault="00246B1C">
      <w:pPr>
        <w:spacing w:after="0" w:line="240" w:lineRule="auto"/>
        <w:ind w:firstLine="567"/>
        <w:contextualSpacing/>
        <w:jc w:val="both"/>
        <w:rPr>
          <w:rFonts w:ascii="Times New Roman" w:hAnsi="Times New Roman"/>
          <w:sz w:val="24"/>
          <w:szCs w:val="24"/>
        </w:rPr>
      </w:pPr>
      <w:r w:rsidRPr="004C4EF0">
        <w:rPr>
          <w:rFonts w:ascii="Times New Roman" w:hAnsi="Times New Roman"/>
          <w:sz w:val="24"/>
          <w:szCs w:val="24"/>
        </w:rPr>
        <w:t>1</w:t>
      </w:r>
      <w:r w:rsidR="00F61EFA">
        <w:rPr>
          <w:rFonts w:ascii="Times New Roman" w:hAnsi="Times New Roman"/>
          <w:sz w:val="24"/>
          <w:szCs w:val="24"/>
        </w:rPr>
        <w:t>2</w:t>
      </w:r>
      <w:r w:rsidRPr="004C4EF0">
        <w:rPr>
          <w:rFonts w:ascii="Times New Roman" w:hAnsi="Times New Roman"/>
          <w:sz w:val="24"/>
          <w:szCs w:val="24"/>
        </w:rPr>
        <w:t>.4. Вышеперечисленные обязательства действуют в течение всего времени оказания Услуг по Договору, а также после окончания и расторжения Договора в течение срока, установленного нормативными правовыми актами Российской Федерации.</w:t>
      </w:r>
    </w:p>
    <w:p w:rsidR="00246B1C" w:rsidRPr="004C4EF0" w:rsidRDefault="00246B1C">
      <w:pPr>
        <w:spacing w:after="0" w:line="240" w:lineRule="auto"/>
        <w:ind w:firstLine="567"/>
        <w:contextualSpacing/>
        <w:jc w:val="both"/>
        <w:rPr>
          <w:rFonts w:ascii="Times New Roman" w:hAnsi="Times New Roman"/>
          <w:sz w:val="24"/>
          <w:szCs w:val="24"/>
        </w:rPr>
      </w:pPr>
    </w:p>
    <w:p w:rsidR="00246B1C" w:rsidRPr="004C4EF0" w:rsidRDefault="008E4B2E" w:rsidP="008E4B2E">
      <w:pPr>
        <w:spacing w:after="0" w:line="240" w:lineRule="auto"/>
        <w:ind w:left="3686"/>
        <w:contextualSpacing/>
        <w:rPr>
          <w:rFonts w:ascii="Times New Roman" w:hAnsi="Times New Roman"/>
          <w:b/>
          <w:sz w:val="24"/>
          <w:szCs w:val="24"/>
        </w:rPr>
      </w:pPr>
      <w:r>
        <w:rPr>
          <w:rFonts w:ascii="Times New Roman" w:hAnsi="Times New Roman"/>
          <w:b/>
          <w:sz w:val="24"/>
          <w:szCs w:val="24"/>
        </w:rPr>
        <w:t>1</w:t>
      </w:r>
      <w:r w:rsidR="00F61EFA">
        <w:rPr>
          <w:rFonts w:ascii="Times New Roman" w:hAnsi="Times New Roman"/>
          <w:b/>
          <w:sz w:val="24"/>
          <w:szCs w:val="24"/>
        </w:rPr>
        <w:t>3</w:t>
      </w:r>
      <w:r>
        <w:rPr>
          <w:rFonts w:ascii="Times New Roman" w:hAnsi="Times New Roman"/>
          <w:b/>
          <w:sz w:val="24"/>
          <w:szCs w:val="24"/>
        </w:rPr>
        <w:t>.</w:t>
      </w:r>
      <w:r w:rsidR="00246B1C" w:rsidRPr="004C4EF0">
        <w:rPr>
          <w:rFonts w:ascii="Times New Roman" w:hAnsi="Times New Roman"/>
          <w:b/>
          <w:sz w:val="24"/>
          <w:szCs w:val="24"/>
        </w:rPr>
        <w:t>Заключительные положения</w:t>
      </w:r>
    </w:p>
    <w:p w:rsidR="00246B1C" w:rsidRPr="004C4EF0" w:rsidRDefault="00246B1C" w:rsidP="00C905A3">
      <w:pPr>
        <w:widowControl w:val="0"/>
        <w:numPr>
          <w:ilvl w:val="1"/>
          <w:numId w:val="30"/>
        </w:numPr>
        <w:tabs>
          <w:tab w:val="left" w:pos="851"/>
          <w:tab w:val="left" w:pos="993"/>
          <w:tab w:val="left" w:pos="1134"/>
        </w:tabs>
        <w:spacing w:after="0" w:line="240" w:lineRule="auto"/>
        <w:ind w:left="0" w:right="-142" w:firstLine="567"/>
        <w:jc w:val="both"/>
        <w:rPr>
          <w:rFonts w:ascii="Times New Roman" w:hAnsi="Times New Roman"/>
          <w:sz w:val="24"/>
          <w:szCs w:val="24"/>
        </w:rPr>
      </w:pPr>
      <w:r w:rsidRPr="004C4EF0">
        <w:rPr>
          <w:rFonts w:ascii="Times New Roman" w:hAnsi="Times New Roman"/>
          <w:sz w:val="24"/>
          <w:szCs w:val="24"/>
        </w:rPr>
        <w:t>Договор составлен в письменной форме в виде электронного документа, подписанного электронно-цифровыми подписями уполномоченных представителей Сторон.</w:t>
      </w:r>
    </w:p>
    <w:p w:rsidR="00246B1C" w:rsidRPr="004C4EF0" w:rsidRDefault="00246B1C" w:rsidP="00C905A3">
      <w:pPr>
        <w:widowControl w:val="0"/>
        <w:numPr>
          <w:ilvl w:val="1"/>
          <w:numId w:val="30"/>
        </w:numPr>
        <w:tabs>
          <w:tab w:val="left" w:pos="851"/>
          <w:tab w:val="left" w:pos="993"/>
          <w:tab w:val="left" w:pos="1134"/>
        </w:tabs>
        <w:spacing w:after="0" w:line="240" w:lineRule="auto"/>
        <w:ind w:left="0" w:right="-142" w:firstLine="567"/>
        <w:jc w:val="both"/>
        <w:rPr>
          <w:rFonts w:ascii="Times New Roman" w:hAnsi="Times New Roman"/>
          <w:vanish/>
          <w:sz w:val="24"/>
          <w:szCs w:val="24"/>
          <w:lang w:eastAsia="ru-RU"/>
        </w:rPr>
      </w:pPr>
      <w:r w:rsidRPr="004C4EF0">
        <w:rPr>
          <w:rFonts w:ascii="Times New Roman" w:hAnsi="Times New Roman"/>
          <w:sz w:val="24"/>
          <w:szCs w:val="24"/>
          <w:lang w:eastAsia="ru-RU"/>
        </w:rPr>
        <w:t xml:space="preserve">Во всем, что не предусмотрено Договором, Стороны руководствуются действующим законодательством Российской Федерации. </w:t>
      </w:r>
    </w:p>
    <w:p w:rsidR="00246B1C" w:rsidRPr="004C4EF0" w:rsidRDefault="00246B1C" w:rsidP="00C905A3">
      <w:pPr>
        <w:numPr>
          <w:ilvl w:val="1"/>
          <w:numId w:val="30"/>
        </w:numPr>
        <w:tabs>
          <w:tab w:val="left" w:pos="851"/>
          <w:tab w:val="left" w:pos="993"/>
          <w:tab w:val="left" w:pos="1080"/>
          <w:tab w:val="left" w:pos="1134"/>
          <w:tab w:val="left" w:pos="1260"/>
        </w:tabs>
        <w:spacing w:after="0" w:line="240" w:lineRule="auto"/>
        <w:ind w:left="0" w:firstLine="567"/>
        <w:jc w:val="both"/>
        <w:rPr>
          <w:rFonts w:ascii="Times New Roman" w:hAnsi="Times New Roman"/>
          <w:sz w:val="24"/>
          <w:szCs w:val="24"/>
          <w:lang w:eastAsia="ru-RU"/>
        </w:rPr>
      </w:pPr>
      <w:r w:rsidRPr="004C4EF0">
        <w:rPr>
          <w:rFonts w:ascii="Times New Roman" w:hAnsi="Times New Roman"/>
          <w:sz w:val="24"/>
          <w:szCs w:val="24"/>
          <w:lang w:eastAsia="ru-RU"/>
        </w:rPr>
        <w:t xml:space="preserve">В случае изменения у одной из Сторон адреса места нахождения, почтового адреса, банковских реквизитов, такая Сторона  обязана в течение  3 (трех) рабочих дней с момента внесения вышеуказанных изменений письменно известить об этом другую Сторону. </w:t>
      </w:r>
    </w:p>
    <w:p w:rsidR="00246B1C" w:rsidRPr="004C4EF0" w:rsidRDefault="00246B1C" w:rsidP="00C905A3">
      <w:pPr>
        <w:numPr>
          <w:ilvl w:val="1"/>
          <w:numId w:val="30"/>
        </w:numPr>
        <w:tabs>
          <w:tab w:val="left" w:pos="851"/>
          <w:tab w:val="left" w:pos="993"/>
          <w:tab w:val="left" w:pos="1080"/>
          <w:tab w:val="left" w:pos="1134"/>
          <w:tab w:val="left" w:pos="1260"/>
        </w:tabs>
        <w:spacing w:after="0" w:line="240" w:lineRule="auto"/>
        <w:ind w:left="0" w:firstLine="567"/>
        <w:jc w:val="both"/>
        <w:rPr>
          <w:rFonts w:ascii="Times New Roman" w:hAnsi="Times New Roman"/>
          <w:sz w:val="24"/>
          <w:szCs w:val="24"/>
          <w:lang w:eastAsia="ru-RU"/>
        </w:rPr>
      </w:pPr>
      <w:r w:rsidRPr="004C4EF0">
        <w:rPr>
          <w:rFonts w:ascii="Times New Roman" w:hAnsi="Times New Roman"/>
          <w:sz w:val="24"/>
          <w:szCs w:val="24"/>
          <w:lang w:eastAsia="ru-RU"/>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46B1C" w:rsidRPr="004C4EF0" w:rsidRDefault="00246B1C" w:rsidP="00C905A3">
      <w:pPr>
        <w:numPr>
          <w:ilvl w:val="1"/>
          <w:numId w:val="30"/>
        </w:numPr>
        <w:tabs>
          <w:tab w:val="left" w:pos="851"/>
          <w:tab w:val="left" w:pos="993"/>
          <w:tab w:val="left" w:pos="1080"/>
          <w:tab w:val="left" w:pos="1134"/>
          <w:tab w:val="left" w:pos="1260"/>
        </w:tabs>
        <w:spacing w:after="0" w:line="240" w:lineRule="auto"/>
        <w:ind w:left="0" w:firstLine="567"/>
        <w:jc w:val="both"/>
        <w:rPr>
          <w:rFonts w:ascii="Times New Roman" w:hAnsi="Times New Roman"/>
          <w:sz w:val="24"/>
          <w:szCs w:val="24"/>
          <w:lang w:eastAsia="ru-RU"/>
        </w:rPr>
      </w:pPr>
      <w:r w:rsidRPr="004C4EF0">
        <w:rPr>
          <w:rFonts w:ascii="Times New Roman" w:hAnsi="Times New Roman"/>
          <w:sz w:val="24"/>
          <w:szCs w:val="24"/>
          <w:lang w:eastAsia="ru-RU"/>
        </w:rPr>
        <w:t>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присоединения.</w:t>
      </w:r>
    </w:p>
    <w:p w:rsidR="00246B1C" w:rsidRPr="004C4EF0" w:rsidRDefault="00246B1C" w:rsidP="00C905A3">
      <w:pPr>
        <w:numPr>
          <w:ilvl w:val="1"/>
          <w:numId w:val="30"/>
        </w:numPr>
        <w:tabs>
          <w:tab w:val="left" w:pos="851"/>
          <w:tab w:val="left" w:pos="993"/>
          <w:tab w:val="left" w:pos="1080"/>
          <w:tab w:val="left" w:pos="1134"/>
          <w:tab w:val="left" w:pos="1260"/>
        </w:tabs>
        <w:spacing w:after="0" w:line="240" w:lineRule="auto"/>
        <w:ind w:left="0" w:firstLine="567"/>
        <w:jc w:val="both"/>
        <w:rPr>
          <w:rFonts w:ascii="Times New Roman" w:hAnsi="Times New Roman"/>
          <w:sz w:val="24"/>
          <w:szCs w:val="24"/>
          <w:lang w:eastAsia="ru-RU"/>
        </w:rPr>
      </w:pPr>
      <w:r w:rsidRPr="004C4EF0">
        <w:rPr>
          <w:rFonts w:ascii="Times New Roman" w:hAnsi="Times New Roman"/>
          <w:sz w:val="24"/>
          <w:szCs w:val="24"/>
          <w:lang w:eastAsia="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3907F3" w:rsidRPr="004C4EF0" w:rsidRDefault="003907F3" w:rsidP="000445DC">
      <w:pPr>
        <w:tabs>
          <w:tab w:val="left" w:pos="1080"/>
          <w:tab w:val="left" w:pos="1260"/>
        </w:tabs>
        <w:spacing w:after="0" w:line="240" w:lineRule="auto"/>
        <w:ind w:left="-127"/>
        <w:jc w:val="both"/>
        <w:rPr>
          <w:rFonts w:ascii="Times New Roman" w:hAnsi="Times New Roman"/>
          <w:sz w:val="24"/>
          <w:szCs w:val="24"/>
          <w:lang w:eastAsia="ru-RU"/>
        </w:rPr>
      </w:pPr>
    </w:p>
    <w:p w:rsidR="00246B1C" w:rsidRPr="004C4EF0" w:rsidRDefault="00246B1C" w:rsidP="00C905A3">
      <w:pPr>
        <w:pStyle w:val="ae"/>
        <w:numPr>
          <w:ilvl w:val="0"/>
          <w:numId w:val="30"/>
        </w:numPr>
        <w:spacing w:after="0" w:line="240" w:lineRule="auto"/>
        <w:jc w:val="center"/>
        <w:rPr>
          <w:rFonts w:ascii="Times New Roman" w:hAnsi="Times New Roman"/>
          <w:b/>
          <w:sz w:val="24"/>
          <w:szCs w:val="24"/>
        </w:rPr>
      </w:pPr>
      <w:r w:rsidRPr="004C4EF0">
        <w:rPr>
          <w:rFonts w:ascii="Times New Roman" w:hAnsi="Times New Roman"/>
          <w:b/>
          <w:sz w:val="24"/>
          <w:szCs w:val="24"/>
        </w:rPr>
        <w:t>Перечень приложений</w:t>
      </w:r>
    </w:p>
    <w:p w:rsidR="00246B1C" w:rsidRPr="004C4EF0" w:rsidRDefault="00246B1C" w:rsidP="00A149F2">
      <w:pPr>
        <w:spacing w:after="0" w:line="240" w:lineRule="auto"/>
        <w:ind w:firstLine="440"/>
        <w:jc w:val="both"/>
        <w:rPr>
          <w:rFonts w:ascii="Times New Roman" w:hAnsi="Times New Roman"/>
          <w:sz w:val="24"/>
          <w:szCs w:val="24"/>
        </w:rPr>
      </w:pPr>
      <w:r w:rsidRPr="004C4EF0">
        <w:rPr>
          <w:rFonts w:ascii="Times New Roman" w:hAnsi="Times New Roman"/>
          <w:sz w:val="24"/>
          <w:szCs w:val="24"/>
        </w:rPr>
        <w:t>1</w:t>
      </w:r>
      <w:r w:rsidR="00C905A3">
        <w:rPr>
          <w:rFonts w:ascii="Times New Roman" w:hAnsi="Times New Roman"/>
          <w:sz w:val="24"/>
          <w:szCs w:val="24"/>
        </w:rPr>
        <w:t>4</w:t>
      </w:r>
      <w:r w:rsidRPr="004C4EF0">
        <w:rPr>
          <w:rFonts w:ascii="Times New Roman" w:hAnsi="Times New Roman"/>
          <w:sz w:val="24"/>
          <w:szCs w:val="24"/>
        </w:rPr>
        <w:t>.1. Неотъемлемой частью настоящего Договора являются следующие приложения:</w:t>
      </w:r>
    </w:p>
    <w:p w:rsidR="00246B1C" w:rsidRPr="004C4EF0" w:rsidRDefault="00246B1C" w:rsidP="00A149F2">
      <w:pPr>
        <w:spacing w:after="0" w:line="240" w:lineRule="auto"/>
        <w:ind w:firstLine="540"/>
        <w:rPr>
          <w:rFonts w:ascii="Times New Roman" w:hAnsi="Times New Roman"/>
          <w:sz w:val="24"/>
          <w:szCs w:val="24"/>
        </w:rPr>
      </w:pPr>
      <w:r w:rsidRPr="004C4EF0">
        <w:rPr>
          <w:rFonts w:ascii="Times New Roman" w:hAnsi="Times New Roman"/>
          <w:sz w:val="24"/>
          <w:szCs w:val="24"/>
        </w:rPr>
        <w:t>Приложение № 1 Техническое задание.</w:t>
      </w:r>
    </w:p>
    <w:p w:rsidR="00246B1C" w:rsidRPr="004C4EF0" w:rsidRDefault="00246B1C" w:rsidP="00A149F2">
      <w:pPr>
        <w:spacing w:after="0" w:line="240" w:lineRule="auto"/>
        <w:ind w:firstLine="540"/>
        <w:rPr>
          <w:rFonts w:ascii="Times New Roman" w:hAnsi="Times New Roman"/>
          <w:sz w:val="24"/>
          <w:szCs w:val="24"/>
        </w:rPr>
      </w:pPr>
      <w:r w:rsidRPr="004C4EF0">
        <w:rPr>
          <w:rFonts w:ascii="Times New Roman" w:hAnsi="Times New Roman"/>
          <w:sz w:val="24"/>
          <w:szCs w:val="24"/>
        </w:rPr>
        <w:t xml:space="preserve">Приложение № 2 Расчет стоимости услуг. </w:t>
      </w:r>
    </w:p>
    <w:p w:rsidR="00246B1C" w:rsidRPr="004C4EF0" w:rsidRDefault="00246B1C" w:rsidP="00A149F2">
      <w:pPr>
        <w:spacing w:after="0" w:line="240" w:lineRule="auto"/>
        <w:ind w:firstLine="540"/>
        <w:rPr>
          <w:rFonts w:ascii="Times New Roman" w:hAnsi="Times New Roman"/>
          <w:sz w:val="24"/>
          <w:szCs w:val="24"/>
        </w:rPr>
      </w:pPr>
    </w:p>
    <w:p w:rsidR="00246B1C" w:rsidRPr="004C4EF0" w:rsidRDefault="00246B1C" w:rsidP="00C905A3">
      <w:pPr>
        <w:numPr>
          <w:ilvl w:val="0"/>
          <w:numId w:val="30"/>
        </w:numPr>
        <w:spacing w:after="0" w:line="240" w:lineRule="auto"/>
        <w:jc w:val="center"/>
        <w:rPr>
          <w:rFonts w:ascii="Times New Roman" w:hAnsi="Times New Roman"/>
          <w:b/>
          <w:sz w:val="24"/>
          <w:szCs w:val="24"/>
        </w:rPr>
      </w:pPr>
      <w:r w:rsidRPr="004C4EF0">
        <w:rPr>
          <w:rFonts w:ascii="Times New Roman" w:hAnsi="Times New Roman"/>
          <w:b/>
          <w:sz w:val="24"/>
          <w:szCs w:val="24"/>
        </w:rPr>
        <w:t>Реквизиты Сторон</w:t>
      </w:r>
    </w:p>
    <w:p w:rsidR="00246B1C" w:rsidRPr="004C4EF0" w:rsidRDefault="00246B1C" w:rsidP="00A149F2">
      <w:pPr>
        <w:spacing w:after="0" w:line="240" w:lineRule="auto"/>
        <w:ind w:firstLine="540"/>
        <w:rPr>
          <w:rFonts w:ascii="Times New Roman" w:hAnsi="Times New Roman"/>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16"/>
        <w:gridCol w:w="5389"/>
      </w:tblGrid>
      <w:tr w:rsidR="00246B1C" w:rsidRPr="004C4EF0" w:rsidTr="0068434E">
        <w:trPr>
          <w:trHeight w:val="451"/>
        </w:trPr>
        <w:tc>
          <w:tcPr>
            <w:tcW w:w="2483" w:type="pct"/>
            <w:vAlign w:val="center"/>
          </w:tcPr>
          <w:p w:rsidR="00246B1C" w:rsidRPr="004C4EF0" w:rsidRDefault="00246B1C" w:rsidP="00216A4C">
            <w:pPr>
              <w:spacing w:after="0" w:line="240" w:lineRule="auto"/>
              <w:rPr>
                <w:rFonts w:ascii="Times New Roman" w:hAnsi="Times New Roman"/>
                <w:b/>
                <w:bCs/>
                <w:sz w:val="24"/>
                <w:szCs w:val="24"/>
                <w:lang w:eastAsia="ru-RU"/>
              </w:rPr>
            </w:pPr>
            <w:r w:rsidRPr="004C4EF0">
              <w:rPr>
                <w:rFonts w:ascii="Times New Roman" w:hAnsi="Times New Roman"/>
                <w:b/>
                <w:bCs/>
                <w:sz w:val="24"/>
                <w:szCs w:val="24"/>
                <w:lang w:eastAsia="ru-RU"/>
              </w:rPr>
              <w:t>ЗАКАЗЧИК:</w:t>
            </w:r>
            <w:r w:rsidRPr="004C4EF0">
              <w:rPr>
                <w:rFonts w:ascii="Times New Roman" w:hAnsi="Times New Roman"/>
                <w:sz w:val="24"/>
                <w:szCs w:val="24"/>
              </w:rPr>
              <w:t xml:space="preserve"> </w:t>
            </w:r>
            <w:r w:rsidRPr="004C4EF0">
              <w:rPr>
                <w:rFonts w:ascii="Times New Roman" w:hAnsi="Times New Roman"/>
                <w:b/>
                <w:sz w:val="24"/>
                <w:szCs w:val="24"/>
              </w:rPr>
              <w:t>Федеральное государственное бюджетное учреждение «Учебно-тренировочный центр «Новогорск»</w:t>
            </w:r>
          </w:p>
        </w:tc>
        <w:tc>
          <w:tcPr>
            <w:tcW w:w="2517" w:type="pct"/>
          </w:tcPr>
          <w:p w:rsidR="00246B1C" w:rsidRPr="004C4EF0" w:rsidRDefault="00246B1C" w:rsidP="0068434E">
            <w:pPr>
              <w:spacing w:after="0" w:line="240" w:lineRule="auto"/>
              <w:jc w:val="both"/>
              <w:rPr>
                <w:rFonts w:ascii="Times New Roman" w:hAnsi="Times New Roman"/>
                <w:sz w:val="24"/>
                <w:szCs w:val="24"/>
              </w:rPr>
            </w:pPr>
            <w:r w:rsidRPr="004C4EF0">
              <w:rPr>
                <w:rFonts w:ascii="Times New Roman" w:hAnsi="Times New Roman"/>
                <w:b/>
                <w:bCs/>
                <w:sz w:val="24"/>
                <w:szCs w:val="24"/>
                <w:lang w:eastAsia="ru-RU"/>
              </w:rPr>
              <w:t>ИСПОЛНИТЕЛЬ:</w:t>
            </w:r>
            <w:r w:rsidRPr="004C4EF0">
              <w:rPr>
                <w:rFonts w:ascii="Times New Roman" w:hAnsi="Times New Roman"/>
                <w:b/>
                <w:sz w:val="24"/>
                <w:szCs w:val="24"/>
              </w:rPr>
              <w:t xml:space="preserve"> </w:t>
            </w:r>
          </w:p>
        </w:tc>
      </w:tr>
      <w:tr w:rsidR="00246B1C" w:rsidRPr="004C4EF0" w:rsidTr="0068434E">
        <w:trPr>
          <w:trHeight w:val="3636"/>
        </w:trPr>
        <w:tc>
          <w:tcPr>
            <w:tcW w:w="2483" w:type="pct"/>
            <w:vAlign w:val="center"/>
          </w:tcPr>
          <w:p w:rsidR="00246B1C" w:rsidRPr="004C4EF0" w:rsidRDefault="00246B1C" w:rsidP="007C67A4">
            <w:pPr>
              <w:shd w:val="clear" w:color="auto" w:fill="FFFFFF"/>
              <w:spacing w:after="0" w:line="240" w:lineRule="auto"/>
              <w:rPr>
                <w:rFonts w:ascii="Times New Roman" w:hAnsi="Times New Roman"/>
                <w:bCs/>
                <w:sz w:val="24"/>
                <w:szCs w:val="24"/>
              </w:rPr>
            </w:pPr>
            <w:r w:rsidRPr="004C4EF0">
              <w:rPr>
                <w:rFonts w:ascii="Times New Roman" w:hAnsi="Times New Roman"/>
                <w:bCs/>
                <w:sz w:val="24"/>
                <w:szCs w:val="24"/>
              </w:rPr>
              <w:t xml:space="preserve">Юридический, почтовый адрес: 141435, </w:t>
            </w:r>
            <w:proofErr w:type="gramStart"/>
            <w:r w:rsidRPr="004C4EF0">
              <w:rPr>
                <w:rFonts w:ascii="Times New Roman" w:hAnsi="Times New Roman"/>
                <w:bCs/>
                <w:sz w:val="24"/>
                <w:szCs w:val="24"/>
              </w:rPr>
              <w:t>Московская</w:t>
            </w:r>
            <w:proofErr w:type="gramEnd"/>
            <w:r w:rsidRPr="004C4EF0">
              <w:rPr>
                <w:rFonts w:ascii="Times New Roman" w:hAnsi="Times New Roman"/>
                <w:bCs/>
                <w:sz w:val="24"/>
                <w:szCs w:val="24"/>
              </w:rPr>
              <w:t xml:space="preserve"> обл., г. Химки, </w:t>
            </w:r>
            <w:proofErr w:type="spellStart"/>
            <w:r w:rsidRPr="004C4EF0">
              <w:rPr>
                <w:rFonts w:ascii="Times New Roman" w:hAnsi="Times New Roman"/>
                <w:bCs/>
                <w:sz w:val="24"/>
                <w:szCs w:val="24"/>
              </w:rPr>
              <w:t>мкр</w:t>
            </w:r>
            <w:proofErr w:type="spellEnd"/>
            <w:r w:rsidRPr="004C4EF0">
              <w:rPr>
                <w:rFonts w:ascii="Times New Roman" w:hAnsi="Times New Roman"/>
                <w:bCs/>
                <w:sz w:val="24"/>
                <w:szCs w:val="24"/>
              </w:rPr>
              <w:t>. Новогорск, ул. Соколовская, вл.7</w:t>
            </w:r>
          </w:p>
          <w:p w:rsidR="00246B1C" w:rsidRPr="004C4EF0" w:rsidRDefault="00246B1C" w:rsidP="007C67A4">
            <w:pPr>
              <w:shd w:val="clear" w:color="auto" w:fill="FFFFFF"/>
              <w:spacing w:after="0" w:line="240" w:lineRule="auto"/>
              <w:rPr>
                <w:rFonts w:ascii="Times New Roman" w:hAnsi="Times New Roman"/>
                <w:bCs/>
                <w:sz w:val="24"/>
                <w:szCs w:val="24"/>
              </w:rPr>
            </w:pPr>
            <w:r w:rsidRPr="004C4EF0">
              <w:rPr>
                <w:rFonts w:ascii="Times New Roman" w:hAnsi="Times New Roman"/>
                <w:bCs/>
                <w:sz w:val="24"/>
                <w:szCs w:val="24"/>
              </w:rPr>
              <w:t>ИНН 5047186913 КПП 504701001</w:t>
            </w:r>
          </w:p>
          <w:p w:rsidR="00246B1C" w:rsidRPr="004C4EF0" w:rsidRDefault="00246B1C" w:rsidP="00C905A3">
            <w:pPr>
              <w:shd w:val="clear" w:color="auto" w:fill="FFFFFF"/>
              <w:spacing w:after="0" w:line="240" w:lineRule="auto"/>
              <w:rPr>
                <w:rFonts w:ascii="Times New Roman" w:hAnsi="Times New Roman"/>
                <w:bCs/>
                <w:sz w:val="24"/>
                <w:szCs w:val="24"/>
              </w:rPr>
            </w:pPr>
            <w:r w:rsidRPr="004C4EF0">
              <w:rPr>
                <w:rFonts w:ascii="Times New Roman" w:hAnsi="Times New Roman"/>
                <w:bCs/>
                <w:sz w:val="24"/>
                <w:szCs w:val="24"/>
              </w:rPr>
              <w:t>ОГРН 1165047057592</w:t>
            </w:r>
          </w:p>
          <w:p w:rsidR="00C905A3" w:rsidRPr="00C905A3" w:rsidRDefault="00C905A3" w:rsidP="00C905A3">
            <w:pPr>
              <w:shd w:val="clear" w:color="auto" w:fill="FFFFFF"/>
              <w:spacing w:after="0"/>
              <w:rPr>
                <w:rFonts w:ascii="Times New Roman" w:hAnsi="Times New Roman"/>
                <w:bCs/>
                <w:sz w:val="24"/>
                <w:szCs w:val="24"/>
              </w:rPr>
            </w:pPr>
            <w:r w:rsidRPr="00C905A3">
              <w:rPr>
                <w:rFonts w:ascii="Times New Roman" w:hAnsi="Times New Roman"/>
                <w:bCs/>
                <w:sz w:val="24"/>
                <w:szCs w:val="24"/>
              </w:rPr>
              <w:t>Банковские реквизиты:</w:t>
            </w:r>
          </w:p>
          <w:p w:rsidR="00C905A3" w:rsidRPr="00C905A3" w:rsidRDefault="00C905A3" w:rsidP="00C905A3">
            <w:pPr>
              <w:shd w:val="clear" w:color="auto" w:fill="FFFFFF"/>
              <w:spacing w:after="0"/>
              <w:rPr>
                <w:rFonts w:ascii="Times New Roman" w:hAnsi="Times New Roman"/>
                <w:bCs/>
                <w:sz w:val="24"/>
                <w:szCs w:val="24"/>
              </w:rPr>
            </w:pPr>
            <w:r w:rsidRPr="00C905A3">
              <w:rPr>
                <w:rFonts w:ascii="Times New Roman" w:hAnsi="Times New Roman"/>
                <w:bCs/>
                <w:sz w:val="24"/>
                <w:szCs w:val="24"/>
              </w:rPr>
              <w:t xml:space="preserve">ОКЦ № 1 ВВГУ Банка России// УФК по Нижегородской области, </w:t>
            </w:r>
            <w:proofErr w:type="gramStart"/>
            <w:r w:rsidRPr="00C905A3">
              <w:rPr>
                <w:rFonts w:ascii="Times New Roman" w:hAnsi="Times New Roman"/>
                <w:bCs/>
                <w:sz w:val="24"/>
                <w:szCs w:val="24"/>
              </w:rPr>
              <w:t>г</w:t>
            </w:r>
            <w:proofErr w:type="gramEnd"/>
            <w:r w:rsidRPr="00C905A3">
              <w:rPr>
                <w:rFonts w:ascii="Times New Roman" w:hAnsi="Times New Roman"/>
                <w:bCs/>
                <w:sz w:val="24"/>
                <w:szCs w:val="24"/>
              </w:rPr>
              <w:t>. Нижний Новгород</w:t>
            </w:r>
          </w:p>
          <w:p w:rsidR="00C905A3" w:rsidRPr="00C905A3" w:rsidRDefault="00C905A3" w:rsidP="00C905A3">
            <w:pPr>
              <w:shd w:val="clear" w:color="auto" w:fill="FFFFFF"/>
              <w:spacing w:after="0"/>
              <w:rPr>
                <w:rFonts w:ascii="Times New Roman" w:hAnsi="Times New Roman"/>
                <w:bCs/>
                <w:sz w:val="24"/>
                <w:szCs w:val="24"/>
              </w:rPr>
            </w:pPr>
            <w:r w:rsidRPr="00C905A3">
              <w:rPr>
                <w:rFonts w:ascii="Times New Roman" w:hAnsi="Times New Roman"/>
                <w:bCs/>
                <w:sz w:val="24"/>
                <w:szCs w:val="24"/>
              </w:rPr>
              <w:t>Расчетный счет: 03214643000000013234</w:t>
            </w:r>
          </w:p>
          <w:p w:rsidR="00C905A3" w:rsidRPr="00C905A3" w:rsidRDefault="00C905A3" w:rsidP="00C905A3">
            <w:pPr>
              <w:shd w:val="clear" w:color="auto" w:fill="FFFFFF"/>
              <w:spacing w:after="0"/>
              <w:rPr>
                <w:rFonts w:ascii="Times New Roman" w:hAnsi="Times New Roman"/>
                <w:bCs/>
                <w:sz w:val="24"/>
                <w:szCs w:val="24"/>
              </w:rPr>
            </w:pPr>
            <w:r w:rsidRPr="00C905A3">
              <w:rPr>
                <w:rFonts w:ascii="Times New Roman" w:hAnsi="Times New Roman"/>
                <w:bCs/>
                <w:sz w:val="24"/>
                <w:szCs w:val="24"/>
              </w:rPr>
              <w:t>БИК: 012202102</w:t>
            </w:r>
          </w:p>
          <w:p w:rsidR="00C905A3" w:rsidRPr="00C905A3" w:rsidRDefault="00C905A3" w:rsidP="00C905A3">
            <w:pPr>
              <w:shd w:val="clear" w:color="auto" w:fill="FFFFFF"/>
              <w:spacing w:after="0"/>
              <w:rPr>
                <w:rFonts w:ascii="Times New Roman" w:hAnsi="Times New Roman"/>
                <w:bCs/>
                <w:sz w:val="24"/>
                <w:szCs w:val="24"/>
              </w:rPr>
            </w:pPr>
            <w:r w:rsidRPr="00C905A3">
              <w:rPr>
                <w:rFonts w:ascii="Times New Roman" w:hAnsi="Times New Roman"/>
                <w:bCs/>
                <w:sz w:val="24"/>
                <w:szCs w:val="24"/>
              </w:rPr>
              <w:t>Корреспондентский счёт: 40102810745370000024</w:t>
            </w:r>
          </w:p>
          <w:p w:rsidR="00C905A3" w:rsidRPr="00C905A3" w:rsidRDefault="00C905A3" w:rsidP="00C905A3">
            <w:pPr>
              <w:shd w:val="clear" w:color="auto" w:fill="FFFFFF"/>
              <w:spacing w:after="0"/>
              <w:rPr>
                <w:rFonts w:ascii="Times New Roman" w:hAnsi="Times New Roman"/>
                <w:bCs/>
                <w:sz w:val="24"/>
                <w:szCs w:val="24"/>
              </w:rPr>
            </w:pPr>
            <w:r w:rsidRPr="00C905A3">
              <w:rPr>
                <w:rFonts w:ascii="Times New Roman" w:hAnsi="Times New Roman"/>
                <w:bCs/>
                <w:sz w:val="24"/>
                <w:szCs w:val="24"/>
              </w:rPr>
              <w:t xml:space="preserve">Получатель: УФК по Нижегородской области, г. Нижний Новгород (ФГБУ УТЦ «Новогорск» </w:t>
            </w:r>
            <w:r>
              <w:rPr>
                <w:rFonts w:ascii="Times New Roman" w:hAnsi="Times New Roman"/>
                <w:bCs/>
                <w:sz w:val="24"/>
                <w:szCs w:val="24"/>
              </w:rPr>
              <w:br/>
            </w:r>
            <w:r w:rsidRPr="00C905A3">
              <w:rPr>
                <w:rFonts w:ascii="Times New Roman" w:hAnsi="Times New Roman"/>
                <w:bCs/>
                <w:sz w:val="24"/>
                <w:szCs w:val="24"/>
              </w:rPr>
              <w:t>л/с 20486В78220) буква в л/с - заглавная буква</w:t>
            </w:r>
            <w:proofErr w:type="gramStart"/>
            <w:r w:rsidRPr="00C905A3">
              <w:rPr>
                <w:rFonts w:ascii="Times New Roman" w:hAnsi="Times New Roman"/>
                <w:bCs/>
                <w:sz w:val="24"/>
                <w:szCs w:val="24"/>
              </w:rPr>
              <w:t xml:space="preserve"> В</w:t>
            </w:r>
            <w:proofErr w:type="gramEnd"/>
            <w:r w:rsidRPr="00C905A3">
              <w:rPr>
                <w:rFonts w:ascii="Times New Roman" w:hAnsi="Times New Roman"/>
                <w:bCs/>
                <w:sz w:val="24"/>
                <w:szCs w:val="24"/>
              </w:rPr>
              <w:t xml:space="preserve"> русского алфавита</w:t>
            </w:r>
          </w:p>
          <w:p w:rsidR="00246B1C" w:rsidRPr="004C4EF0" w:rsidRDefault="00246B1C" w:rsidP="007C67A4">
            <w:pPr>
              <w:spacing w:after="0" w:line="240" w:lineRule="auto"/>
              <w:rPr>
                <w:rFonts w:ascii="Times New Roman" w:hAnsi="Times New Roman"/>
                <w:bCs/>
                <w:sz w:val="24"/>
                <w:szCs w:val="24"/>
              </w:rPr>
            </w:pPr>
            <w:r w:rsidRPr="004C4EF0">
              <w:rPr>
                <w:rFonts w:ascii="Times New Roman" w:hAnsi="Times New Roman"/>
                <w:bCs/>
                <w:sz w:val="24"/>
                <w:szCs w:val="24"/>
              </w:rPr>
              <w:t xml:space="preserve">Телефон: </w:t>
            </w:r>
          </w:p>
          <w:p w:rsidR="00246B1C" w:rsidRPr="004C4EF0" w:rsidRDefault="00246B1C" w:rsidP="007C67A4">
            <w:pPr>
              <w:spacing w:after="0" w:line="240" w:lineRule="auto"/>
              <w:jc w:val="both"/>
              <w:rPr>
                <w:rFonts w:ascii="Times New Roman" w:hAnsi="Times New Roman"/>
                <w:bCs/>
                <w:sz w:val="24"/>
                <w:szCs w:val="24"/>
              </w:rPr>
            </w:pPr>
            <w:r w:rsidRPr="004C4EF0">
              <w:rPr>
                <w:rFonts w:ascii="Times New Roman" w:hAnsi="Times New Roman"/>
                <w:bCs/>
                <w:sz w:val="24"/>
                <w:szCs w:val="24"/>
              </w:rPr>
              <w:t xml:space="preserve">Адрес электронной почты: </w:t>
            </w:r>
          </w:p>
          <w:p w:rsidR="00246B1C" w:rsidRPr="004C4EF0" w:rsidRDefault="00246B1C" w:rsidP="007C67A4">
            <w:pPr>
              <w:spacing w:after="0" w:line="240" w:lineRule="auto"/>
              <w:jc w:val="both"/>
              <w:rPr>
                <w:rFonts w:ascii="Times New Roman" w:hAnsi="Times New Roman"/>
                <w:bCs/>
                <w:sz w:val="24"/>
                <w:szCs w:val="24"/>
                <w:lang w:eastAsia="ru-RU"/>
              </w:rPr>
            </w:pPr>
          </w:p>
        </w:tc>
        <w:tc>
          <w:tcPr>
            <w:tcW w:w="2517" w:type="pct"/>
          </w:tcPr>
          <w:p w:rsidR="00246B1C" w:rsidRPr="004C4EF0" w:rsidRDefault="00246B1C" w:rsidP="00E457EF">
            <w:pPr>
              <w:spacing w:after="0"/>
              <w:rPr>
                <w:rFonts w:ascii="Times New Roman" w:hAnsi="Times New Roman"/>
                <w:sz w:val="24"/>
                <w:szCs w:val="24"/>
              </w:rPr>
            </w:pPr>
            <w:r w:rsidRPr="004C4EF0">
              <w:rPr>
                <w:rFonts w:ascii="Times New Roman" w:hAnsi="Times New Roman"/>
                <w:sz w:val="24"/>
                <w:szCs w:val="24"/>
              </w:rPr>
              <w:t xml:space="preserve">Юридический адрес: </w:t>
            </w:r>
          </w:p>
          <w:p w:rsidR="00246B1C" w:rsidRPr="004C4EF0" w:rsidRDefault="00246B1C" w:rsidP="00216A4C">
            <w:pPr>
              <w:spacing w:after="0"/>
              <w:rPr>
                <w:rFonts w:ascii="Times New Roman" w:hAnsi="Times New Roman"/>
                <w:sz w:val="24"/>
                <w:szCs w:val="24"/>
              </w:rPr>
            </w:pPr>
            <w:r w:rsidRPr="004C4EF0">
              <w:rPr>
                <w:rFonts w:ascii="Times New Roman" w:hAnsi="Times New Roman"/>
                <w:sz w:val="24"/>
                <w:szCs w:val="24"/>
              </w:rPr>
              <w:t>Почтовый адрес:</w:t>
            </w:r>
          </w:p>
          <w:p w:rsidR="00246B1C" w:rsidRPr="004C4EF0" w:rsidRDefault="00246B1C" w:rsidP="00216A4C">
            <w:pPr>
              <w:spacing w:after="0"/>
              <w:rPr>
                <w:rFonts w:ascii="Times New Roman" w:hAnsi="Times New Roman"/>
                <w:sz w:val="24"/>
                <w:szCs w:val="24"/>
              </w:rPr>
            </w:pPr>
            <w:r w:rsidRPr="004C4EF0">
              <w:rPr>
                <w:rFonts w:ascii="Times New Roman" w:hAnsi="Times New Roman"/>
                <w:sz w:val="24"/>
                <w:szCs w:val="24"/>
              </w:rPr>
              <w:t xml:space="preserve">Номер контактного телефона: </w:t>
            </w:r>
          </w:p>
          <w:p w:rsidR="00246B1C" w:rsidRPr="004C4EF0" w:rsidRDefault="00246B1C" w:rsidP="00216A4C">
            <w:pPr>
              <w:spacing w:after="0"/>
              <w:rPr>
                <w:rFonts w:ascii="Times New Roman" w:hAnsi="Times New Roman"/>
                <w:sz w:val="24"/>
                <w:szCs w:val="24"/>
              </w:rPr>
            </w:pPr>
            <w:r w:rsidRPr="004C4EF0">
              <w:rPr>
                <w:rFonts w:ascii="Times New Roman" w:hAnsi="Times New Roman"/>
                <w:sz w:val="24"/>
                <w:szCs w:val="24"/>
              </w:rPr>
              <w:t xml:space="preserve">Адрес электронной почты: </w:t>
            </w:r>
          </w:p>
          <w:p w:rsidR="00246B1C" w:rsidRPr="004C4EF0" w:rsidRDefault="00246B1C" w:rsidP="00216A4C">
            <w:pPr>
              <w:spacing w:after="0"/>
              <w:rPr>
                <w:rFonts w:ascii="Times New Roman" w:hAnsi="Times New Roman"/>
                <w:sz w:val="24"/>
                <w:szCs w:val="24"/>
              </w:rPr>
            </w:pPr>
            <w:r w:rsidRPr="004C4EF0">
              <w:rPr>
                <w:rFonts w:ascii="Times New Roman" w:hAnsi="Times New Roman"/>
                <w:sz w:val="24"/>
                <w:szCs w:val="24"/>
              </w:rPr>
              <w:t xml:space="preserve">ИНН: </w:t>
            </w:r>
          </w:p>
          <w:p w:rsidR="00246B1C" w:rsidRPr="004C4EF0" w:rsidRDefault="00246B1C" w:rsidP="00216A4C">
            <w:pPr>
              <w:spacing w:after="0"/>
              <w:rPr>
                <w:rFonts w:ascii="Times New Roman" w:hAnsi="Times New Roman"/>
                <w:sz w:val="24"/>
                <w:szCs w:val="24"/>
              </w:rPr>
            </w:pPr>
            <w:r w:rsidRPr="004C4EF0">
              <w:rPr>
                <w:rFonts w:ascii="Times New Roman" w:hAnsi="Times New Roman"/>
                <w:sz w:val="24"/>
                <w:szCs w:val="24"/>
              </w:rPr>
              <w:t xml:space="preserve">КПП: </w:t>
            </w:r>
          </w:p>
          <w:p w:rsidR="00246B1C" w:rsidRPr="004C4EF0" w:rsidRDefault="00246B1C" w:rsidP="00E457EF">
            <w:pPr>
              <w:spacing w:after="0"/>
              <w:rPr>
                <w:rFonts w:ascii="Times New Roman" w:hAnsi="Times New Roman"/>
                <w:sz w:val="24"/>
                <w:szCs w:val="24"/>
              </w:rPr>
            </w:pPr>
            <w:r w:rsidRPr="004C4EF0">
              <w:rPr>
                <w:rFonts w:ascii="Times New Roman" w:hAnsi="Times New Roman"/>
                <w:sz w:val="24"/>
                <w:szCs w:val="24"/>
              </w:rPr>
              <w:t xml:space="preserve">ОГРН: </w:t>
            </w:r>
          </w:p>
          <w:p w:rsidR="00246B1C" w:rsidRPr="004C4EF0" w:rsidRDefault="00246B1C" w:rsidP="00E457EF">
            <w:pPr>
              <w:spacing w:after="0"/>
              <w:rPr>
                <w:rFonts w:ascii="Times New Roman" w:hAnsi="Times New Roman"/>
                <w:sz w:val="24"/>
                <w:szCs w:val="24"/>
              </w:rPr>
            </w:pPr>
            <w:r w:rsidRPr="004C4EF0">
              <w:rPr>
                <w:rFonts w:ascii="Times New Roman" w:hAnsi="Times New Roman"/>
                <w:sz w:val="24"/>
                <w:szCs w:val="24"/>
              </w:rPr>
              <w:t xml:space="preserve">ОКПО </w:t>
            </w:r>
          </w:p>
          <w:p w:rsidR="00246B1C" w:rsidRPr="004C4EF0" w:rsidRDefault="00246B1C" w:rsidP="00E457EF">
            <w:pPr>
              <w:spacing w:after="0"/>
              <w:rPr>
                <w:rFonts w:ascii="Times New Roman" w:hAnsi="Times New Roman"/>
                <w:sz w:val="24"/>
                <w:szCs w:val="24"/>
              </w:rPr>
            </w:pPr>
            <w:r w:rsidRPr="004C4EF0">
              <w:rPr>
                <w:rFonts w:ascii="Times New Roman" w:hAnsi="Times New Roman"/>
                <w:sz w:val="24"/>
                <w:szCs w:val="24"/>
              </w:rPr>
              <w:t xml:space="preserve">ОКТМО </w:t>
            </w:r>
          </w:p>
          <w:p w:rsidR="00246B1C" w:rsidRPr="004C4EF0" w:rsidRDefault="00246B1C" w:rsidP="00E457EF">
            <w:pPr>
              <w:spacing w:after="0"/>
              <w:rPr>
                <w:rFonts w:ascii="Times New Roman" w:hAnsi="Times New Roman"/>
                <w:sz w:val="24"/>
                <w:szCs w:val="24"/>
              </w:rPr>
            </w:pPr>
            <w:r w:rsidRPr="004C4EF0">
              <w:rPr>
                <w:rFonts w:ascii="Times New Roman" w:hAnsi="Times New Roman"/>
                <w:sz w:val="24"/>
                <w:szCs w:val="24"/>
              </w:rPr>
              <w:t>Банковские реквизиты:</w:t>
            </w:r>
          </w:p>
          <w:p w:rsidR="00246B1C" w:rsidRPr="004C4EF0" w:rsidRDefault="00246B1C" w:rsidP="00E457EF">
            <w:pPr>
              <w:spacing w:after="0"/>
              <w:rPr>
                <w:rFonts w:ascii="Times New Roman" w:hAnsi="Times New Roman"/>
                <w:sz w:val="24"/>
                <w:szCs w:val="24"/>
              </w:rPr>
            </w:pPr>
            <w:r w:rsidRPr="004C4EF0">
              <w:rPr>
                <w:rFonts w:ascii="Times New Roman" w:hAnsi="Times New Roman"/>
                <w:sz w:val="24"/>
                <w:szCs w:val="24"/>
              </w:rPr>
              <w:t>ПАО Сбербанк</w:t>
            </w:r>
          </w:p>
          <w:p w:rsidR="00246B1C" w:rsidRPr="004C4EF0" w:rsidRDefault="00246B1C" w:rsidP="00E457EF">
            <w:pPr>
              <w:spacing w:after="0"/>
              <w:rPr>
                <w:rFonts w:ascii="Times New Roman" w:hAnsi="Times New Roman"/>
                <w:sz w:val="24"/>
                <w:szCs w:val="24"/>
              </w:rPr>
            </w:pPr>
            <w:r w:rsidRPr="004C4EF0">
              <w:rPr>
                <w:rFonts w:ascii="Times New Roman" w:hAnsi="Times New Roman"/>
                <w:sz w:val="24"/>
                <w:szCs w:val="24"/>
              </w:rPr>
              <w:t xml:space="preserve">Расчетный счет: </w:t>
            </w:r>
          </w:p>
          <w:p w:rsidR="00246B1C" w:rsidRPr="004C4EF0" w:rsidRDefault="00246B1C" w:rsidP="00E457EF">
            <w:pPr>
              <w:spacing w:after="0"/>
              <w:rPr>
                <w:rFonts w:ascii="Times New Roman" w:hAnsi="Times New Roman"/>
                <w:sz w:val="24"/>
                <w:szCs w:val="24"/>
              </w:rPr>
            </w:pPr>
            <w:r w:rsidRPr="004C4EF0">
              <w:rPr>
                <w:rFonts w:ascii="Times New Roman" w:hAnsi="Times New Roman"/>
                <w:sz w:val="24"/>
                <w:szCs w:val="24"/>
              </w:rPr>
              <w:t xml:space="preserve">БИК: </w:t>
            </w:r>
          </w:p>
          <w:p w:rsidR="00246B1C" w:rsidRPr="004C4EF0" w:rsidRDefault="00246B1C" w:rsidP="00E457EF">
            <w:pPr>
              <w:spacing w:after="0"/>
              <w:rPr>
                <w:rFonts w:ascii="Times New Roman" w:hAnsi="Times New Roman"/>
                <w:sz w:val="24"/>
                <w:szCs w:val="24"/>
              </w:rPr>
            </w:pPr>
            <w:r w:rsidRPr="004C4EF0">
              <w:rPr>
                <w:rFonts w:ascii="Times New Roman" w:hAnsi="Times New Roman"/>
                <w:sz w:val="24"/>
                <w:szCs w:val="24"/>
              </w:rPr>
              <w:t xml:space="preserve">Корреспондентский счет: </w:t>
            </w:r>
          </w:p>
        </w:tc>
      </w:tr>
    </w:tbl>
    <w:p w:rsidR="00246B1C" w:rsidRPr="004C4EF0" w:rsidRDefault="00246B1C">
      <w:pPr>
        <w:spacing w:after="160" w:line="259" w:lineRule="auto"/>
        <w:ind w:left="2124" w:firstLine="708"/>
        <w:jc w:val="both"/>
        <w:rPr>
          <w:rFonts w:ascii="Times New Roman" w:hAnsi="Times New Roman"/>
          <w:b/>
          <w:sz w:val="24"/>
          <w:szCs w:val="24"/>
          <w:lang w:eastAsia="ru-RU"/>
        </w:rPr>
      </w:pPr>
    </w:p>
    <w:tbl>
      <w:tblPr>
        <w:tblpPr w:leftFromText="180" w:rightFromText="180" w:vertAnchor="text" w:horzAnchor="margin" w:tblpY="13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80"/>
        <w:gridCol w:w="5425"/>
      </w:tblGrid>
      <w:tr w:rsidR="00246B1C" w:rsidRPr="004C4EF0" w:rsidTr="0068434E">
        <w:trPr>
          <w:trHeight w:val="710"/>
        </w:trPr>
        <w:tc>
          <w:tcPr>
            <w:tcW w:w="2466" w:type="pct"/>
          </w:tcPr>
          <w:p w:rsidR="00246B1C" w:rsidRPr="004C4EF0" w:rsidRDefault="00246B1C" w:rsidP="004D1468">
            <w:pPr>
              <w:widowControl w:val="0"/>
              <w:snapToGrid w:val="0"/>
              <w:spacing w:after="0" w:line="240" w:lineRule="auto"/>
              <w:rPr>
                <w:rFonts w:ascii="Times New Roman" w:hAnsi="Times New Roman"/>
                <w:bCs/>
                <w:sz w:val="24"/>
                <w:szCs w:val="24"/>
              </w:rPr>
            </w:pPr>
            <w:r w:rsidRPr="004C4EF0">
              <w:rPr>
                <w:rFonts w:ascii="Times New Roman" w:hAnsi="Times New Roman"/>
                <w:bCs/>
                <w:sz w:val="24"/>
                <w:szCs w:val="24"/>
              </w:rPr>
              <w:t>Заказчик ФГБУ УТЦ «Новогорск»</w:t>
            </w:r>
          </w:p>
          <w:p w:rsidR="00246B1C" w:rsidRPr="004C4EF0" w:rsidRDefault="00246B1C" w:rsidP="004D1468">
            <w:pPr>
              <w:widowControl w:val="0"/>
              <w:snapToGrid w:val="0"/>
              <w:spacing w:after="0" w:line="240" w:lineRule="auto"/>
              <w:rPr>
                <w:rFonts w:ascii="Times New Roman" w:hAnsi="Times New Roman"/>
                <w:bCs/>
                <w:sz w:val="24"/>
                <w:szCs w:val="24"/>
              </w:rPr>
            </w:pPr>
          </w:p>
          <w:p w:rsidR="00246B1C" w:rsidRPr="004C4EF0" w:rsidRDefault="00246B1C" w:rsidP="004D1468">
            <w:pPr>
              <w:overflowPunct w:val="0"/>
              <w:spacing w:after="0" w:line="240" w:lineRule="auto"/>
              <w:ind w:left="57" w:right="57"/>
              <w:rPr>
                <w:rFonts w:ascii="Times New Roman" w:hAnsi="Times New Roman"/>
                <w:sz w:val="24"/>
                <w:szCs w:val="24"/>
              </w:rPr>
            </w:pPr>
          </w:p>
          <w:p w:rsidR="00246B1C" w:rsidRPr="004C4EF0" w:rsidRDefault="00246B1C" w:rsidP="004D1468">
            <w:pPr>
              <w:overflowPunct w:val="0"/>
              <w:spacing w:after="0" w:line="240" w:lineRule="auto"/>
              <w:ind w:left="57" w:right="57"/>
              <w:rPr>
                <w:rFonts w:ascii="Times New Roman" w:hAnsi="Times New Roman"/>
                <w:sz w:val="24"/>
                <w:szCs w:val="24"/>
              </w:rPr>
            </w:pPr>
            <w:r w:rsidRPr="004C4EF0">
              <w:rPr>
                <w:rFonts w:ascii="Times New Roman" w:hAnsi="Times New Roman"/>
                <w:sz w:val="24"/>
                <w:szCs w:val="24"/>
              </w:rPr>
              <w:t xml:space="preserve">__________________ </w:t>
            </w:r>
          </w:p>
          <w:p w:rsidR="00246B1C" w:rsidRPr="004C4EF0" w:rsidRDefault="00246B1C" w:rsidP="004D1468">
            <w:pPr>
              <w:widowControl w:val="0"/>
              <w:snapToGrid w:val="0"/>
              <w:spacing w:after="0" w:line="240" w:lineRule="auto"/>
              <w:rPr>
                <w:rFonts w:ascii="Times New Roman" w:hAnsi="Times New Roman"/>
                <w:sz w:val="24"/>
                <w:szCs w:val="24"/>
              </w:rPr>
            </w:pPr>
            <w:r w:rsidRPr="004C4EF0">
              <w:rPr>
                <w:rFonts w:ascii="Times New Roman" w:hAnsi="Times New Roman"/>
                <w:sz w:val="24"/>
                <w:szCs w:val="24"/>
              </w:rPr>
              <w:t>Подписано усиленной электронной подписью</w:t>
            </w:r>
          </w:p>
        </w:tc>
        <w:tc>
          <w:tcPr>
            <w:tcW w:w="2534" w:type="pct"/>
          </w:tcPr>
          <w:p w:rsidR="00246B1C" w:rsidRPr="004C4EF0" w:rsidRDefault="00246B1C" w:rsidP="004D1468">
            <w:pPr>
              <w:widowControl w:val="0"/>
              <w:snapToGrid w:val="0"/>
              <w:spacing w:after="0" w:line="240" w:lineRule="auto"/>
              <w:rPr>
                <w:rFonts w:ascii="Times New Roman" w:hAnsi="Times New Roman"/>
                <w:bCs/>
                <w:sz w:val="24"/>
                <w:szCs w:val="24"/>
              </w:rPr>
            </w:pPr>
            <w:r w:rsidRPr="004C4EF0">
              <w:rPr>
                <w:rFonts w:ascii="Times New Roman" w:hAnsi="Times New Roman"/>
                <w:bCs/>
                <w:sz w:val="24"/>
                <w:szCs w:val="24"/>
              </w:rPr>
              <w:t xml:space="preserve">Исполнитель </w:t>
            </w:r>
          </w:p>
          <w:p w:rsidR="00246B1C" w:rsidRPr="004C4EF0" w:rsidRDefault="00246B1C" w:rsidP="004D1468">
            <w:pPr>
              <w:widowControl w:val="0"/>
              <w:snapToGrid w:val="0"/>
              <w:spacing w:after="0" w:line="240" w:lineRule="auto"/>
              <w:rPr>
                <w:rFonts w:ascii="Times New Roman" w:hAnsi="Times New Roman"/>
                <w:bCs/>
                <w:sz w:val="24"/>
                <w:szCs w:val="24"/>
              </w:rPr>
            </w:pPr>
          </w:p>
          <w:p w:rsidR="00246B1C" w:rsidRPr="004C4EF0" w:rsidRDefault="00246B1C" w:rsidP="004D1468">
            <w:pPr>
              <w:widowControl w:val="0"/>
              <w:snapToGrid w:val="0"/>
              <w:spacing w:after="0" w:line="240" w:lineRule="auto"/>
              <w:rPr>
                <w:rFonts w:ascii="Times New Roman" w:hAnsi="Times New Roman"/>
                <w:sz w:val="24"/>
                <w:szCs w:val="24"/>
              </w:rPr>
            </w:pPr>
          </w:p>
          <w:p w:rsidR="00246B1C" w:rsidRPr="004C4EF0" w:rsidRDefault="00246B1C" w:rsidP="004D1468">
            <w:pPr>
              <w:widowControl w:val="0"/>
              <w:snapToGrid w:val="0"/>
              <w:spacing w:after="0" w:line="240" w:lineRule="auto"/>
              <w:rPr>
                <w:rFonts w:ascii="Times New Roman" w:hAnsi="Times New Roman"/>
                <w:sz w:val="24"/>
                <w:szCs w:val="24"/>
              </w:rPr>
            </w:pPr>
            <w:r w:rsidRPr="004C4EF0">
              <w:rPr>
                <w:rFonts w:ascii="Times New Roman" w:hAnsi="Times New Roman"/>
                <w:sz w:val="24"/>
                <w:szCs w:val="24"/>
              </w:rPr>
              <w:t xml:space="preserve">____________________ </w:t>
            </w:r>
          </w:p>
          <w:p w:rsidR="00246B1C" w:rsidRPr="004C4EF0" w:rsidRDefault="00246B1C" w:rsidP="004D1468">
            <w:pPr>
              <w:widowControl w:val="0"/>
              <w:snapToGrid w:val="0"/>
              <w:spacing w:after="0" w:line="240" w:lineRule="auto"/>
              <w:rPr>
                <w:rFonts w:ascii="Times New Roman" w:hAnsi="Times New Roman"/>
                <w:sz w:val="24"/>
                <w:szCs w:val="24"/>
              </w:rPr>
            </w:pPr>
            <w:r w:rsidRPr="004C4EF0">
              <w:rPr>
                <w:rFonts w:ascii="Times New Roman" w:hAnsi="Times New Roman"/>
                <w:sz w:val="24"/>
                <w:szCs w:val="24"/>
              </w:rPr>
              <w:t>Подписано усиленной электронной подписью</w:t>
            </w:r>
          </w:p>
        </w:tc>
      </w:tr>
    </w:tbl>
    <w:p w:rsidR="00246B1C" w:rsidRPr="004C4EF0" w:rsidRDefault="00246B1C" w:rsidP="006165B1">
      <w:pPr>
        <w:spacing w:after="160" w:line="259" w:lineRule="auto"/>
        <w:jc w:val="both"/>
        <w:rPr>
          <w:rFonts w:ascii="Times New Roman" w:hAnsi="Times New Roman"/>
          <w:b/>
          <w:sz w:val="24"/>
          <w:szCs w:val="24"/>
          <w:lang w:eastAsia="ru-RU"/>
        </w:rPr>
      </w:pPr>
    </w:p>
    <w:p w:rsidR="00246B1C" w:rsidRPr="004C4EF0" w:rsidRDefault="00246B1C" w:rsidP="006165B1">
      <w:pPr>
        <w:spacing w:after="160" w:line="259" w:lineRule="auto"/>
        <w:jc w:val="both"/>
        <w:rPr>
          <w:rFonts w:ascii="Times New Roman" w:hAnsi="Times New Roman"/>
          <w:b/>
          <w:sz w:val="24"/>
          <w:szCs w:val="24"/>
          <w:lang w:eastAsia="ru-RU"/>
        </w:rPr>
      </w:pPr>
    </w:p>
    <w:p w:rsidR="00246B1C" w:rsidRPr="004C4EF0" w:rsidRDefault="00246B1C" w:rsidP="006165B1">
      <w:pPr>
        <w:spacing w:after="160" w:line="259" w:lineRule="auto"/>
        <w:jc w:val="both"/>
        <w:rPr>
          <w:rFonts w:ascii="Times New Roman" w:hAnsi="Times New Roman"/>
          <w:b/>
          <w:sz w:val="24"/>
          <w:szCs w:val="24"/>
          <w:lang w:eastAsia="ru-RU"/>
        </w:rPr>
      </w:pPr>
    </w:p>
    <w:p w:rsidR="00246B1C" w:rsidRPr="004C4EF0" w:rsidRDefault="00246B1C" w:rsidP="006165B1">
      <w:pPr>
        <w:spacing w:after="160" w:line="259" w:lineRule="auto"/>
        <w:jc w:val="both"/>
        <w:rPr>
          <w:rFonts w:ascii="Times New Roman" w:hAnsi="Times New Roman"/>
          <w:b/>
          <w:sz w:val="24"/>
          <w:szCs w:val="24"/>
          <w:lang w:eastAsia="ru-RU"/>
        </w:rPr>
      </w:pPr>
    </w:p>
    <w:p w:rsidR="00246B1C" w:rsidRPr="004C4EF0" w:rsidRDefault="00246B1C" w:rsidP="006165B1">
      <w:pPr>
        <w:spacing w:after="160" w:line="259" w:lineRule="auto"/>
        <w:jc w:val="both"/>
        <w:rPr>
          <w:rFonts w:ascii="Times New Roman" w:hAnsi="Times New Roman"/>
          <w:b/>
          <w:sz w:val="24"/>
          <w:szCs w:val="24"/>
          <w:lang w:eastAsia="ru-RU"/>
        </w:rPr>
      </w:pPr>
    </w:p>
    <w:p w:rsidR="00246B1C" w:rsidRPr="004C4EF0" w:rsidRDefault="00246B1C" w:rsidP="006165B1">
      <w:pPr>
        <w:spacing w:after="160" w:line="259" w:lineRule="auto"/>
        <w:jc w:val="both"/>
        <w:rPr>
          <w:rFonts w:ascii="Times New Roman" w:hAnsi="Times New Roman"/>
          <w:b/>
          <w:sz w:val="24"/>
          <w:szCs w:val="24"/>
          <w:lang w:eastAsia="ru-RU"/>
        </w:rPr>
      </w:pPr>
    </w:p>
    <w:p w:rsidR="00246B1C" w:rsidRPr="004C4EF0" w:rsidRDefault="00246B1C" w:rsidP="006165B1">
      <w:pPr>
        <w:spacing w:after="160" w:line="259" w:lineRule="auto"/>
        <w:jc w:val="both"/>
        <w:rPr>
          <w:rFonts w:ascii="Times New Roman" w:hAnsi="Times New Roman"/>
          <w:b/>
          <w:sz w:val="24"/>
          <w:szCs w:val="24"/>
          <w:lang w:eastAsia="ru-RU"/>
        </w:rPr>
      </w:pPr>
    </w:p>
    <w:p w:rsidR="00246B1C" w:rsidRPr="004C4EF0" w:rsidRDefault="00246B1C" w:rsidP="006165B1">
      <w:pPr>
        <w:spacing w:after="160" w:line="259" w:lineRule="auto"/>
        <w:jc w:val="both"/>
        <w:rPr>
          <w:rFonts w:ascii="Times New Roman" w:hAnsi="Times New Roman"/>
          <w:b/>
          <w:sz w:val="24"/>
          <w:szCs w:val="24"/>
          <w:lang w:eastAsia="ru-RU"/>
        </w:rPr>
      </w:pPr>
    </w:p>
    <w:p w:rsidR="00246B1C" w:rsidRPr="004C4EF0" w:rsidRDefault="00246B1C" w:rsidP="006165B1">
      <w:pPr>
        <w:spacing w:after="160" w:line="259" w:lineRule="auto"/>
        <w:jc w:val="both"/>
        <w:rPr>
          <w:rFonts w:ascii="Times New Roman" w:hAnsi="Times New Roman"/>
          <w:b/>
          <w:sz w:val="24"/>
          <w:szCs w:val="24"/>
          <w:lang w:eastAsia="ru-RU"/>
        </w:rPr>
      </w:pPr>
    </w:p>
    <w:p w:rsidR="00246B1C" w:rsidRPr="004C4EF0" w:rsidRDefault="00246B1C" w:rsidP="006165B1">
      <w:pPr>
        <w:spacing w:after="160" w:line="259" w:lineRule="auto"/>
        <w:jc w:val="both"/>
        <w:rPr>
          <w:rFonts w:ascii="Times New Roman" w:hAnsi="Times New Roman"/>
          <w:b/>
          <w:sz w:val="24"/>
          <w:szCs w:val="24"/>
          <w:lang w:eastAsia="ru-RU"/>
        </w:rPr>
      </w:pPr>
    </w:p>
    <w:p w:rsidR="00246B1C" w:rsidRDefault="00246B1C" w:rsidP="006165B1">
      <w:pPr>
        <w:spacing w:after="160" w:line="259" w:lineRule="auto"/>
        <w:jc w:val="both"/>
        <w:rPr>
          <w:rFonts w:ascii="Times New Roman" w:hAnsi="Times New Roman"/>
          <w:b/>
          <w:sz w:val="24"/>
          <w:szCs w:val="24"/>
          <w:lang w:eastAsia="ru-RU"/>
        </w:rPr>
      </w:pPr>
    </w:p>
    <w:p w:rsidR="003907F3" w:rsidRDefault="003907F3" w:rsidP="006165B1">
      <w:pPr>
        <w:spacing w:after="160" w:line="259" w:lineRule="auto"/>
        <w:jc w:val="both"/>
        <w:rPr>
          <w:rFonts w:ascii="Times New Roman" w:hAnsi="Times New Roman"/>
          <w:b/>
          <w:sz w:val="24"/>
          <w:szCs w:val="24"/>
          <w:lang w:eastAsia="ru-RU"/>
        </w:rPr>
      </w:pPr>
    </w:p>
    <w:p w:rsidR="003907F3" w:rsidRDefault="003907F3" w:rsidP="006165B1">
      <w:pPr>
        <w:spacing w:after="160" w:line="259" w:lineRule="auto"/>
        <w:jc w:val="both"/>
        <w:rPr>
          <w:rFonts w:ascii="Times New Roman" w:hAnsi="Times New Roman"/>
          <w:b/>
          <w:sz w:val="24"/>
          <w:szCs w:val="24"/>
          <w:lang w:eastAsia="ru-RU"/>
        </w:rPr>
      </w:pPr>
    </w:p>
    <w:p w:rsidR="003907F3" w:rsidRDefault="003907F3" w:rsidP="006165B1">
      <w:pPr>
        <w:spacing w:after="160" w:line="259" w:lineRule="auto"/>
        <w:jc w:val="both"/>
        <w:rPr>
          <w:rFonts w:ascii="Times New Roman" w:hAnsi="Times New Roman"/>
          <w:b/>
          <w:sz w:val="24"/>
          <w:szCs w:val="24"/>
          <w:lang w:eastAsia="ru-RU"/>
        </w:rPr>
      </w:pPr>
    </w:p>
    <w:p w:rsidR="003907F3" w:rsidRDefault="003907F3" w:rsidP="006165B1">
      <w:pPr>
        <w:spacing w:after="160" w:line="259" w:lineRule="auto"/>
        <w:jc w:val="both"/>
        <w:rPr>
          <w:rFonts w:ascii="Times New Roman" w:hAnsi="Times New Roman"/>
          <w:b/>
          <w:sz w:val="24"/>
          <w:szCs w:val="24"/>
          <w:lang w:eastAsia="ru-RU"/>
        </w:rPr>
      </w:pPr>
    </w:p>
    <w:p w:rsidR="003907F3" w:rsidRDefault="003907F3" w:rsidP="006165B1">
      <w:pPr>
        <w:spacing w:after="160" w:line="259" w:lineRule="auto"/>
        <w:jc w:val="both"/>
        <w:rPr>
          <w:rFonts w:ascii="Times New Roman" w:hAnsi="Times New Roman"/>
          <w:b/>
          <w:sz w:val="24"/>
          <w:szCs w:val="24"/>
          <w:lang w:eastAsia="ru-RU"/>
        </w:rPr>
      </w:pPr>
    </w:p>
    <w:p w:rsidR="003907F3" w:rsidRDefault="003907F3" w:rsidP="006165B1">
      <w:pPr>
        <w:spacing w:after="160" w:line="259" w:lineRule="auto"/>
        <w:jc w:val="both"/>
        <w:rPr>
          <w:rFonts w:ascii="Times New Roman" w:hAnsi="Times New Roman"/>
          <w:b/>
          <w:sz w:val="24"/>
          <w:szCs w:val="24"/>
          <w:lang w:eastAsia="ru-RU"/>
        </w:rPr>
      </w:pPr>
    </w:p>
    <w:p w:rsidR="003907F3" w:rsidRDefault="003907F3" w:rsidP="006165B1">
      <w:pPr>
        <w:spacing w:after="160" w:line="259" w:lineRule="auto"/>
        <w:jc w:val="both"/>
        <w:rPr>
          <w:rFonts w:ascii="Times New Roman" w:hAnsi="Times New Roman"/>
          <w:b/>
          <w:sz w:val="24"/>
          <w:szCs w:val="24"/>
          <w:lang w:eastAsia="ru-RU"/>
        </w:rPr>
      </w:pPr>
    </w:p>
    <w:p w:rsidR="003907F3" w:rsidRPr="004C4EF0" w:rsidRDefault="003907F3" w:rsidP="006165B1">
      <w:pPr>
        <w:spacing w:after="160" w:line="259" w:lineRule="auto"/>
        <w:jc w:val="both"/>
        <w:rPr>
          <w:rFonts w:ascii="Times New Roman" w:hAnsi="Times New Roman"/>
          <w:b/>
          <w:sz w:val="24"/>
          <w:szCs w:val="24"/>
          <w:lang w:eastAsia="ru-RU"/>
        </w:rPr>
      </w:pPr>
    </w:p>
    <w:p w:rsidR="00246B1C" w:rsidRPr="004C4EF0" w:rsidRDefault="00246B1C" w:rsidP="006165B1">
      <w:pPr>
        <w:spacing w:after="160" w:line="259" w:lineRule="auto"/>
        <w:jc w:val="both"/>
        <w:rPr>
          <w:rFonts w:ascii="Times New Roman" w:hAnsi="Times New Roman"/>
          <w:b/>
          <w:sz w:val="24"/>
          <w:szCs w:val="24"/>
          <w:lang w:eastAsia="ru-RU"/>
        </w:rPr>
      </w:pPr>
    </w:p>
    <w:p w:rsidR="00246B1C" w:rsidRPr="004C4EF0" w:rsidRDefault="00246B1C" w:rsidP="006165B1">
      <w:pPr>
        <w:spacing w:after="160" w:line="259" w:lineRule="auto"/>
        <w:jc w:val="both"/>
        <w:rPr>
          <w:rFonts w:ascii="Times New Roman" w:hAnsi="Times New Roman"/>
          <w:b/>
          <w:sz w:val="24"/>
          <w:szCs w:val="24"/>
          <w:lang w:eastAsia="ru-RU"/>
        </w:rPr>
      </w:pPr>
    </w:p>
    <w:p w:rsidR="00246B1C" w:rsidRPr="004C4EF0" w:rsidRDefault="00246B1C" w:rsidP="00922DAA">
      <w:pPr>
        <w:spacing w:after="0" w:line="240" w:lineRule="auto"/>
        <w:jc w:val="right"/>
        <w:outlineLvl w:val="0"/>
        <w:rPr>
          <w:rFonts w:ascii="Times New Roman" w:hAnsi="Times New Roman"/>
          <w:kern w:val="28"/>
          <w:sz w:val="24"/>
          <w:szCs w:val="24"/>
          <w:lang w:eastAsia="ru-RU"/>
        </w:rPr>
      </w:pPr>
      <w:r w:rsidRPr="004C4EF0">
        <w:rPr>
          <w:rFonts w:ascii="Times New Roman" w:hAnsi="Times New Roman"/>
          <w:kern w:val="28"/>
          <w:sz w:val="24"/>
          <w:szCs w:val="24"/>
          <w:lang w:eastAsia="ru-RU"/>
        </w:rPr>
        <w:t>Приложение №1</w:t>
      </w:r>
    </w:p>
    <w:p w:rsidR="00246B1C" w:rsidRPr="004C4EF0" w:rsidRDefault="00246B1C" w:rsidP="00F212A3">
      <w:pPr>
        <w:spacing w:after="0" w:line="240" w:lineRule="auto"/>
        <w:jc w:val="right"/>
        <w:outlineLvl w:val="0"/>
        <w:rPr>
          <w:rFonts w:ascii="Times New Roman" w:hAnsi="Times New Roman"/>
          <w:kern w:val="28"/>
          <w:sz w:val="24"/>
          <w:szCs w:val="24"/>
          <w:lang w:eastAsia="ru-RU"/>
        </w:rPr>
      </w:pPr>
      <w:r w:rsidRPr="004C4EF0">
        <w:rPr>
          <w:rFonts w:ascii="Times New Roman" w:hAnsi="Times New Roman"/>
          <w:kern w:val="28"/>
          <w:sz w:val="24"/>
          <w:szCs w:val="24"/>
          <w:lang w:eastAsia="ru-RU"/>
        </w:rPr>
        <w:t>к Договору № ___________</w:t>
      </w:r>
    </w:p>
    <w:p w:rsidR="00246B1C" w:rsidRPr="004C4EF0" w:rsidRDefault="00246B1C" w:rsidP="00F212A3">
      <w:pPr>
        <w:spacing w:after="160" w:line="259" w:lineRule="auto"/>
        <w:ind w:firstLine="567"/>
        <w:jc w:val="right"/>
        <w:rPr>
          <w:rFonts w:ascii="Times New Roman" w:hAnsi="Times New Roman"/>
          <w:b/>
          <w:sz w:val="24"/>
          <w:szCs w:val="24"/>
          <w:lang w:eastAsia="ru-RU"/>
        </w:rPr>
      </w:pPr>
      <w:r w:rsidRPr="004C4EF0">
        <w:rPr>
          <w:rFonts w:ascii="Times New Roman" w:hAnsi="Times New Roman"/>
          <w:kern w:val="28"/>
          <w:sz w:val="24"/>
          <w:szCs w:val="24"/>
          <w:lang w:eastAsia="ru-RU"/>
        </w:rPr>
        <w:t>от «   » ________________ 202</w:t>
      </w:r>
      <w:r w:rsidR="003907F3">
        <w:rPr>
          <w:rFonts w:ascii="Times New Roman" w:hAnsi="Times New Roman"/>
          <w:kern w:val="28"/>
          <w:sz w:val="24"/>
          <w:szCs w:val="24"/>
          <w:lang w:eastAsia="ru-RU"/>
        </w:rPr>
        <w:t xml:space="preserve"> </w:t>
      </w:r>
      <w:proofErr w:type="spellStart"/>
      <w:r w:rsidR="003907F3">
        <w:rPr>
          <w:rFonts w:ascii="Times New Roman" w:hAnsi="Times New Roman"/>
          <w:kern w:val="28"/>
          <w:sz w:val="24"/>
          <w:szCs w:val="24"/>
          <w:lang w:eastAsia="ru-RU"/>
        </w:rPr>
        <w:t>__</w:t>
      </w:r>
      <w:r w:rsidRPr="004C4EF0">
        <w:rPr>
          <w:rFonts w:ascii="Times New Roman" w:hAnsi="Times New Roman"/>
          <w:kern w:val="28"/>
          <w:sz w:val="24"/>
          <w:szCs w:val="24"/>
          <w:lang w:eastAsia="ru-RU"/>
        </w:rPr>
        <w:t>г</w:t>
      </w:r>
      <w:proofErr w:type="spellEnd"/>
      <w:r w:rsidRPr="004C4EF0">
        <w:rPr>
          <w:rFonts w:ascii="Times New Roman" w:hAnsi="Times New Roman"/>
          <w:kern w:val="28"/>
          <w:sz w:val="24"/>
          <w:szCs w:val="24"/>
          <w:lang w:eastAsia="ru-RU"/>
        </w:rPr>
        <w:t>.</w:t>
      </w:r>
    </w:p>
    <w:p w:rsidR="00246B1C" w:rsidRPr="004C4EF0" w:rsidRDefault="00246B1C" w:rsidP="0068434E">
      <w:pPr>
        <w:spacing w:after="0" w:line="240" w:lineRule="auto"/>
        <w:jc w:val="center"/>
        <w:rPr>
          <w:rFonts w:ascii="Times New Roman" w:hAnsi="Times New Roman"/>
          <w:b/>
          <w:sz w:val="24"/>
          <w:szCs w:val="24"/>
          <w:lang w:eastAsia="ru-RU"/>
        </w:rPr>
      </w:pPr>
      <w:r w:rsidRPr="004C4EF0">
        <w:rPr>
          <w:rFonts w:ascii="Times New Roman" w:hAnsi="Times New Roman"/>
          <w:b/>
          <w:sz w:val="24"/>
          <w:szCs w:val="24"/>
          <w:lang w:eastAsia="ru-RU"/>
        </w:rPr>
        <w:t>Техническое задание</w:t>
      </w:r>
    </w:p>
    <w:p w:rsidR="00246B1C" w:rsidRPr="004C4EF0" w:rsidRDefault="00246B1C" w:rsidP="006165B1">
      <w:pPr>
        <w:keepNext/>
        <w:keepLines/>
        <w:widowControl w:val="0"/>
        <w:suppressAutoHyphens/>
        <w:spacing w:after="0" w:line="240" w:lineRule="auto"/>
        <w:jc w:val="center"/>
        <w:rPr>
          <w:rFonts w:ascii="Times New Roman" w:hAnsi="Times New Roman"/>
          <w:b/>
          <w:sz w:val="24"/>
          <w:szCs w:val="24"/>
          <w:lang w:eastAsia="ru-RU"/>
        </w:rPr>
      </w:pPr>
    </w:p>
    <w:tbl>
      <w:tblPr>
        <w:tblpPr w:leftFromText="180" w:rightFromText="180" w:vertAnchor="text" w:horzAnchor="margin" w:tblpY="13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87"/>
        <w:gridCol w:w="5218"/>
      </w:tblGrid>
      <w:tr w:rsidR="00246B1C" w:rsidRPr="004C4EF0" w:rsidTr="00CC3E7A">
        <w:trPr>
          <w:trHeight w:val="710"/>
        </w:trPr>
        <w:tc>
          <w:tcPr>
            <w:tcW w:w="2563" w:type="pct"/>
          </w:tcPr>
          <w:p w:rsidR="00246B1C" w:rsidRPr="004C4EF0" w:rsidRDefault="00246B1C" w:rsidP="00960231">
            <w:pPr>
              <w:widowControl w:val="0"/>
              <w:snapToGrid w:val="0"/>
              <w:spacing w:after="0" w:line="240" w:lineRule="auto"/>
              <w:rPr>
                <w:rFonts w:ascii="Times New Roman" w:hAnsi="Times New Roman"/>
                <w:bCs/>
                <w:sz w:val="24"/>
                <w:szCs w:val="24"/>
              </w:rPr>
            </w:pPr>
            <w:r w:rsidRPr="004C4EF0">
              <w:rPr>
                <w:rFonts w:ascii="Times New Roman" w:hAnsi="Times New Roman"/>
                <w:bCs/>
                <w:sz w:val="24"/>
                <w:szCs w:val="24"/>
              </w:rPr>
              <w:t>Заказчик ФГБУ УТЦ «Новогорск»</w:t>
            </w:r>
          </w:p>
          <w:p w:rsidR="00246B1C" w:rsidRPr="004C4EF0" w:rsidRDefault="00246B1C" w:rsidP="00960231">
            <w:pPr>
              <w:widowControl w:val="0"/>
              <w:snapToGrid w:val="0"/>
              <w:spacing w:after="0" w:line="240" w:lineRule="auto"/>
              <w:rPr>
                <w:rFonts w:ascii="Times New Roman" w:hAnsi="Times New Roman"/>
                <w:bCs/>
                <w:sz w:val="24"/>
                <w:szCs w:val="24"/>
              </w:rPr>
            </w:pPr>
          </w:p>
          <w:p w:rsidR="00246B1C" w:rsidRDefault="00246B1C" w:rsidP="00960231">
            <w:pPr>
              <w:overflowPunct w:val="0"/>
              <w:spacing w:after="0" w:line="240" w:lineRule="auto"/>
              <w:ind w:left="57" w:right="57"/>
              <w:rPr>
                <w:rFonts w:ascii="Times New Roman" w:hAnsi="Times New Roman"/>
                <w:sz w:val="24"/>
                <w:szCs w:val="24"/>
              </w:rPr>
            </w:pPr>
          </w:p>
          <w:p w:rsidR="008E4B2E" w:rsidRPr="004C4EF0" w:rsidRDefault="008E4B2E" w:rsidP="00960231">
            <w:pPr>
              <w:overflowPunct w:val="0"/>
              <w:spacing w:after="0" w:line="240" w:lineRule="auto"/>
              <w:ind w:left="57" w:right="57"/>
              <w:rPr>
                <w:rFonts w:ascii="Times New Roman" w:hAnsi="Times New Roman"/>
                <w:sz w:val="24"/>
                <w:szCs w:val="24"/>
              </w:rPr>
            </w:pPr>
          </w:p>
          <w:p w:rsidR="00246B1C" w:rsidRPr="004C4EF0" w:rsidRDefault="00246B1C" w:rsidP="00960231">
            <w:pPr>
              <w:overflowPunct w:val="0"/>
              <w:spacing w:after="0" w:line="240" w:lineRule="auto"/>
              <w:ind w:left="57" w:right="57"/>
              <w:rPr>
                <w:rFonts w:ascii="Times New Roman" w:hAnsi="Times New Roman"/>
                <w:sz w:val="24"/>
                <w:szCs w:val="24"/>
              </w:rPr>
            </w:pPr>
            <w:r w:rsidRPr="004C4EF0">
              <w:rPr>
                <w:rFonts w:ascii="Times New Roman" w:hAnsi="Times New Roman"/>
                <w:sz w:val="24"/>
                <w:szCs w:val="24"/>
              </w:rPr>
              <w:t xml:space="preserve">__________________ </w:t>
            </w:r>
          </w:p>
          <w:p w:rsidR="00246B1C" w:rsidRPr="004C4EF0" w:rsidRDefault="00246B1C" w:rsidP="00960231">
            <w:pPr>
              <w:widowControl w:val="0"/>
              <w:snapToGrid w:val="0"/>
              <w:spacing w:after="0" w:line="240" w:lineRule="auto"/>
              <w:rPr>
                <w:rFonts w:ascii="Times New Roman" w:hAnsi="Times New Roman"/>
                <w:sz w:val="24"/>
                <w:szCs w:val="24"/>
              </w:rPr>
            </w:pPr>
            <w:r w:rsidRPr="004C4EF0">
              <w:rPr>
                <w:rFonts w:ascii="Times New Roman" w:hAnsi="Times New Roman"/>
                <w:sz w:val="24"/>
                <w:szCs w:val="24"/>
              </w:rPr>
              <w:t>Подписано усиленной электронной подписью</w:t>
            </w:r>
          </w:p>
        </w:tc>
        <w:tc>
          <w:tcPr>
            <w:tcW w:w="2437" w:type="pct"/>
          </w:tcPr>
          <w:p w:rsidR="00246B1C" w:rsidRPr="004C4EF0" w:rsidRDefault="00246B1C" w:rsidP="00E457EF">
            <w:pPr>
              <w:widowControl w:val="0"/>
              <w:snapToGrid w:val="0"/>
              <w:spacing w:after="0" w:line="240" w:lineRule="auto"/>
              <w:rPr>
                <w:rFonts w:ascii="Times New Roman" w:hAnsi="Times New Roman"/>
                <w:bCs/>
                <w:sz w:val="24"/>
                <w:szCs w:val="24"/>
              </w:rPr>
            </w:pPr>
            <w:r w:rsidRPr="004C4EF0">
              <w:rPr>
                <w:rFonts w:ascii="Times New Roman" w:hAnsi="Times New Roman"/>
                <w:bCs/>
                <w:sz w:val="24"/>
                <w:szCs w:val="24"/>
              </w:rPr>
              <w:t xml:space="preserve">Исполнитель </w:t>
            </w:r>
          </w:p>
          <w:p w:rsidR="00246B1C" w:rsidRPr="004C4EF0" w:rsidRDefault="00246B1C" w:rsidP="00E457EF">
            <w:pPr>
              <w:widowControl w:val="0"/>
              <w:snapToGrid w:val="0"/>
              <w:spacing w:after="0" w:line="240" w:lineRule="auto"/>
              <w:rPr>
                <w:rFonts w:ascii="Times New Roman" w:hAnsi="Times New Roman"/>
                <w:bCs/>
                <w:sz w:val="24"/>
                <w:szCs w:val="24"/>
              </w:rPr>
            </w:pPr>
          </w:p>
          <w:p w:rsidR="00246B1C" w:rsidRPr="004C4EF0" w:rsidRDefault="00246B1C" w:rsidP="00E457EF">
            <w:pPr>
              <w:widowControl w:val="0"/>
              <w:snapToGrid w:val="0"/>
              <w:spacing w:after="0" w:line="240" w:lineRule="auto"/>
              <w:rPr>
                <w:rFonts w:ascii="Times New Roman" w:hAnsi="Times New Roman"/>
                <w:sz w:val="24"/>
                <w:szCs w:val="24"/>
              </w:rPr>
            </w:pPr>
          </w:p>
          <w:p w:rsidR="00246B1C" w:rsidRPr="004C4EF0" w:rsidRDefault="00246B1C" w:rsidP="00E457EF">
            <w:pPr>
              <w:widowControl w:val="0"/>
              <w:snapToGrid w:val="0"/>
              <w:spacing w:after="0" w:line="240" w:lineRule="auto"/>
              <w:rPr>
                <w:rFonts w:ascii="Times New Roman" w:hAnsi="Times New Roman"/>
                <w:sz w:val="24"/>
                <w:szCs w:val="24"/>
              </w:rPr>
            </w:pPr>
          </w:p>
          <w:p w:rsidR="00246B1C" w:rsidRPr="004C4EF0" w:rsidRDefault="00246B1C" w:rsidP="00E457EF">
            <w:pPr>
              <w:widowControl w:val="0"/>
              <w:snapToGrid w:val="0"/>
              <w:spacing w:after="0" w:line="240" w:lineRule="auto"/>
              <w:rPr>
                <w:rFonts w:ascii="Times New Roman" w:hAnsi="Times New Roman"/>
                <w:sz w:val="24"/>
                <w:szCs w:val="24"/>
              </w:rPr>
            </w:pPr>
            <w:r w:rsidRPr="004C4EF0">
              <w:rPr>
                <w:rFonts w:ascii="Times New Roman" w:hAnsi="Times New Roman"/>
                <w:sz w:val="24"/>
                <w:szCs w:val="24"/>
              </w:rPr>
              <w:t xml:space="preserve">____________________ </w:t>
            </w:r>
          </w:p>
          <w:p w:rsidR="00246B1C" w:rsidRPr="004C4EF0" w:rsidRDefault="00246B1C" w:rsidP="00E457EF">
            <w:pPr>
              <w:widowControl w:val="0"/>
              <w:snapToGrid w:val="0"/>
              <w:spacing w:after="0" w:line="240" w:lineRule="auto"/>
              <w:rPr>
                <w:rFonts w:ascii="Times New Roman" w:hAnsi="Times New Roman"/>
                <w:sz w:val="24"/>
                <w:szCs w:val="24"/>
              </w:rPr>
            </w:pPr>
            <w:r w:rsidRPr="004C4EF0">
              <w:rPr>
                <w:rFonts w:ascii="Times New Roman" w:hAnsi="Times New Roman"/>
                <w:sz w:val="24"/>
                <w:szCs w:val="24"/>
              </w:rPr>
              <w:t>Подписано усиленной электронной подписью</w:t>
            </w:r>
          </w:p>
        </w:tc>
      </w:tr>
    </w:tbl>
    <w:p w:rsidR="00246B1C" w:rsidRPr="004C4EF0" w:rsidRDefault="00246B1C" w:rsidP="00960231">
      <w:pPr>
        <w:tabs>
          <w:tab w:val="left" w:pos="2512"/>
        </w:tabs>
        <w:spacing w:after="0" w:line="240" w:lineRule="auto"/>
        <w:rPr>
          <w:rFonts w:ascii="Times New Roman" w:hAnsi="Times New Roman"/>
          <w:sz w:val="24"/>
          <w:szCs w:val="24"/>
        </w:rPr>
      </w:pPr>
    </w:p>
    <w:p w:rsidR="00246B1C" w:rsidRPr="004C4EF0" w:rsidRDefault="00246B1C" w:rsidP="00960231">
      <w:pPr>
        <w:pStyle w:val="ConsPlusNormal"/>
        <w:outlineLvl w:val="1"/>
        <w:rPr>
          <w:rFonts w:ascii="Times New Roman" w:hAnsi="Times New Roman"/>
          <w:sz w:val="24"/>
          <w:szCs w:val="24"/>
        </w:rPr>
      </w:pPr>
    </w:p>
    <w:p w:rsidR="00246B1C" w:rsidRPr="004C4EF0" w:rsidRDefault="00246B1C" w:rsidP="00F212A3">
      <w:pPr>
        <w:tabs>
          <w:tab w:val="left" w:pos="2512"/>
        </w:tabs>
        <w:rPr>
          <w:rFonts w:ascii="Times New Roman" w:hAnsi="Times New Roman"/>
          <w:sz w:val="24"/>
          <w:szCs w:val="24"/>
        </w:rPr>
      </w:pPr>
    </w:p>
    <w:p w:rsidR="00246B1C" w:rsidRPr="004C4EF0" w:rsidRDefault="00246B1C" w:rsidP="00E457EF">
      <w:pPr>
        <w:spacing w:after="0" w:line="240" w:lineRule="auto"/>
        <w:jc w:val="right"/>
        <w:outlineLvl w:val="0"/>
        <w:rPr>
          <w:rFonts w:ascii="Times New Roman" w:hAnsi="Times New Roman"/>
          <w:kern w:val="28"/>
          <w:sz w:val="24"/>
          <w:szCs w:val="24"/>
          <w:lang w:eastAsia="ru-RU"/>
        </w:rPr>
      </w:pPr>
      <w:r w:rsidRPr="004C4EF0">
        <w:rPr>
          <w:rFonts w:ascii="Times New Roman" w:hAnsi="Times New Roman"/>
          <w:kern w:val="28"/>
          <w:sz w:val="24"/>
          <w:szCs w:val="24"/>
          <w:lang w:eastAsia="ru-RU"/>
        </w:rPr>
        <w:t>Приложение №2</w:t>
      </w:r>
    </w:p>
    <w:p w:rsidR="00246B1C" w:rsidRPr="004C4EF0" w:rsidRDefault="00246B1C" w:rsidP="00E457EF">
      <w:pPr>
        <w:spacing w:after="0" w:line="240" w:lineRule="auto"/>
        <w:jc w:val="right"/>
        <w:outlineLvl w:val="0"/>
        <w:rPr>
          <w:rFonts w:ascii="Times New Roman" w:hAnsi="Times New Roman"/>
          <w:kern w:val="28"/>
          <w:sz w:val="24"/>
          <w:szCs w:val="24"/>
          <w:lang w:eastAsia="ru-RU"/>
        </w:rPr>
      </w:pPr>
      <w:r w:rsidRPr="004C4EF0">
        <w:rPr>
          <w:rFonts w:ascii="Times New Roman" w:hAnsi="Times New Roman"/>
          <w:kern w:val="28"/>
          <w:sz w:val="24"/>
          <w:szCs w:val="24"/>
          <w:lang w:eastAsia="ru-RU"/>
        </w:rPr>
        <w:t xml:space="preserve">к Договору № </w:t>
      </w:r>
    </w:p>
    <w:p w:rsidR="00246B1C" w:rsidRPr="004C4EF0" w:rsidRDefault="00246B1C" w:rsidP="00E457EF">
      <w:pPr>
        <w:spacing w:after="0" w:line="240" w:lineRule="auto"/>
        <w:ind w:firstLine="567"/>
        <w:jc w:val="right"/>
        <w:rPr>
          <w:rFonts w:ascii="Times New Roman" w:hAnsi="Times New Roman"/>
          <w:b/>
          <w:sz w:val="24"/>
          <w:szCs w:val="24"/>
          <w:lang w:eastAsia="ru-RU"/>
        </w:rPr>
      </w:pPr>
      <w:r w:rsidRPr="004C4EF0">
        <w:rPr>
          <w:rFonts w:ascii="Times New Roman" w:hAnsi="Times New Roman"/>
          <w:kern w:val="28"/>
          <w:sz w:val="24"/>
          <w:szCs w:val="24"/>
          <w:lang w:eastAsia="ru-RU"/>
        </w:rPr>
        <w:t>от «___»____________202</w:t>
      </w:r>
      <w:r w:rsidR="003907F3">
        <w:rPr>
          <w:rFonts w:ascii="Times New Roman" w:hAnsi="Times New Roman"/>
          <w:kern w:val="28"/>
          <w:sz w:val="24"/>
          <w:szCs w:val="24"/>
          <w:lang w:eastAsia="ru-RU"/>
        </w:rPr>
        <w:t>___</w:t>
      </w:r>
      <w:r w:rsidRPr="004C4EF0">
        <w:rPr>
          <w:rFonts w:ascii="Times New Roman" w:hAnsi="Times New Roman"/>
          <w:kern w:val="28"/>
          <w:sz w:val="24"/>
          <w:szCs w:val="24"/>
          <w:lang w:eastAsia="ru-RU"/>
        </w:rPr>
        <w:t xml:space="preserve"> г.</w:t>
      </w:r>
    </w:p>
    <w:p w:rsidR="00246B1C" w:rsidRPr="004C4EF0" w:rsidRDefault="00246B1C" w:rsidP="001979C9">
      <w:pPr>
        <w:tabs>
          <w:tab w:val="left" w:pos="6675"/>
        </w:tabs>
        <w:rPr>
          <w:rFonts w:ascii="Times New Roman" w:hAnsi="Times New Roman"/>
          <w:sz w:val="24"/>
          <w:szCs w:val="24"/>
        </w:rPr>
      </w:pPr>
    </w:p>
    <w:p w:rsidR="00246B1C" w:rsidRPr="004C4EF0" w:rsidRDefault="00246B1C" w:rsidP="00922DAA">
      <w:pPr>
        <w:tabs>
          <w:tab w:val="left" w:pos="6675"/>
        </w:tabs>
        <w:jc w:val="center"/>
        <w:rPr>
          <w:rFonts w:ascii="Times New Roman" w:hAnsi="Times New Roman"/>
          <w:b/>
          <w:sz w:val="24"/>
          <w:szCs w:val="24"/>
          <w:lang w:eastAsia="ru-RU"/>
        </w:rPr>
      </w:pPr>
      <w:r w:rsidRPr="004C4EF0">
        <w:rPr>
          <w:rFonts w:ascii="Times New Roman" w:hAnsi="Times New Roman"/>
          <w:b/>
          <w:sz w:val="24"/>
          <w:szCs w:val="24"/>
        </w:rPr>
        <w:t>Расчет стоимости услуг</w:t>
      </w:r>
    </w:p>
    <w:tbl>
      <w:tblPr>
        <w:tblW w:w="5000" w:type="pct"/>
        <w:tblLook w:val="00A0"/>
      </w:tblPr>
      <w:tblGrid>
        <w:gridCol w:w="664"/>
        <w:gridCol w:w="3984"/>
        <w:gridCol w:w="1212"/>
        <w:gridCol w:w="871"/>
        <w:gridCol w:w="1715"/>
        <w:gridCol w:w="2259"/>
      </w:tblGrid>
      <w:tr w:rsidR="00246B1C" w:rsidRPr="004C4EF0" w:rsidTr="00FA6593">
        <w:trPr>
          <w:trHeight w:val="253"/>
        </w:trPr>
        <w:tc>
          <w:tcPr>
            <w:tcW w:w="310" w:type="pct"/>
            <w:tcBorders>
              <w:top w:val="single" w:sz="4" w:space="0" w:color="auto"/>
              <w:left w:val="single" w:sz="4" w:space="0" w:color="auto"/>
              <w:bottom w:val="single" w:sz="4" w:space="0" w:color="auto"/>
              <w:right w:val="single" w:sz="4" w:space="0" w:color="auto"/>
            </w:tcBorders>
            <w:vAlign w:val="center"/>
          </w:tcPr>
          <w:p w:rsidR="00246B1C" w:rsidRPr="004C4EF0" w:rsidRDefault="00246B1C" w:rsidP="00FA6593">
            <w:pPr>
              <w:spacing w:after="0" w:line="240" w:lineRule="auto"/>
              <w:jc w:val="center"/>
              <w:rPr>
                <w:rFonts w:ascii="Times New Roman" w:hAnsi="Times New Roman"/>
                <w:b/>
                <w:color w:val="000000"/>
                <w:sz w:val="24"/>
                <w:szCs w:val="24"/>
              </w:rPr>
            </w:pPr>
            <w:r w:rsidRPr="004C4EF0">
              <w:rPr>
                <w:rFonts w:ascii="Times New Roman" w:hAnsi="Times New Roman"/>
                <w:b/>
                <w:color w:val="000000"/>
                <w:sz w:val="24"/>
                <w:szCs w:val="24"/>
              </w:rPr>
              <w:t xml:space="preserve">№ </w:t>
            </w:r>
            <w:proofErr w:type="spellStart"/>
            <w:proofErr w:type="gramStart"/>
            <w:r w:rsidRPr="004C4EF0">
              <w:rPr>
                <w:rFonts w:ascii="Times New Roman" w:hAnsi="Times New Roman"/>
                <w:b/>
                <w:color w:val="000000"/>
                <w:sz w:val="24"/>
                <w:szCs w:val="24"/>
              </w:rPr>
              <w:t>п</w:t>
            </w:r>
            <w:proofErr w:type="spellEnd"/>
            <w:proofErr w:type="gramEnd"/>
            <w:r w:rsidRPr="004C4EF0">
              <w:rPr>
                <w:rFonts w:ascii="Times New Roman" w:hAnsi="Times New Roman"/>
                <w:b/>
                <w:color w:val="000000"/>
                <w:sz w:val="24"/>
                <w:szCs w:val="24"/>
              </w:rPr>
              <w:t>/</w:t>
            </w:r>
            <w:proofErr w:type="spellStart"/>
            <w:r w:rsidRPr="004C4EF0">
              <w:rPr>
                <w:rFonts w:ascii="Times New Roman" w:hAnsi="Times New Roman"/>
                <w:b/>
                <w:color w:val="000000"/>
                <w:sz w:val="24"/>
                <w:szCs w:val="24"/>
              </w:rPr>
              <w:t>п</w:t>
            </w:r>
            <w:proofErr w:type="spellEnd"/>
          </w:p>
        </w:tc>
        <w:tc>
          <w:tcPr>
            <w:tcW w:w="1861" w:type="pct"/>
            <w:tcBorders>
              <w:top w:val="single" w:sz="4" w:space="0" w:color="auto"/>
              <w:left w:val="nil"/>
              <w:bottom w:val="single" w:sz="4" w:space="0" w:color="auto"/>
              <w:right w:val="single" w:sz="4" w:space="0" w:color="auto"/>
            </w:tcBorders>
            <w:vAlign w:val="center"/>
          </w:tcPr>
          <w:p w:rsidR="00246B1C" w:rsidRPr="004C4EF0" w:rsidRDefault="00246B1C" w:rsidP="00FA6593">
            <w:pPr>
              <w:spacing w:after="0" w:line="240" w:lineRule="auto"/>
              <w:jc w:val="center"/>
              <w:rPr>
                <w:rFonts w:ascii="Times New Roman" w:hAnsi="Times New Roman"/>
                <w:b/>
                <w:color w:val="000000"/>
                <w:sz w:val="24"/>
                <w:szCs w:val="24"/>
              </w:rPr>
            </w:pPr>
            <w:r w:rsidRPr="004C4EF0">
              <w:rPr>
                <w:rFonts w:ascii="Times New Roman" w:hAnsi="Times New Roman"/>
                <w:b/>
                <w:color w:val="000000"/>
                <w:sz w:val="24"/>
                <w:szCs w:val="24"/>
              </w:rPr>
              <w:t>Наименование услуг</w:t>
            </w:r>
          </w:p>
        </w:tc>
        <w:tc>
          <w:tcPr>
            <w:tcW w:w="566" w:type="pct"/>
            <w:tcBorders>
              <w:top w:val="single" w:sz="4" w:space="0" w:color="auto"/>
              <w:left w:val="nil"/>
              <w:bottom w:val="single" w:sz="4" w:space="0" w:color="auto"/>
              <w:right w:val="single" w:sz="4" w:space="0" w:color="auto"/>
            </w:tcBorders>
            <w:vAlign w:val="center"/>
          </w:tcPr>
          <w:p w:rsidR="00246B1C" w:rsidRPr="004C4EF0" w:rsidRDefault="00246B1C" w:rsidP="00FA6593">
            <w:pPr>
              <w:spacing w:after="0" w:line="240" w:lineRule="auto"/>
              <w:jc w:val="center"/>
              <w:rPr>
                <w:rFonts w:ascii="Times New Roman" w:hAnsi="Times New Roman"/>
                <w:b/>
                <w:color w:val="000000"/>
                <w:sz w:val="24"/>
                <w:szCs w:val="24"/>
              </w:rPr>
            </w:pPr>
            <w:r w:rsidRPr="004C4EF0">
              <w:rPr>
                <w:rFonts w:ascii="Times New Roman" w:hAnsi="Times New Roman"/>
                <w:b/>
                <w:color w:val="000000"/>
                <w:sz w:val="24"/>
                <w:szCs w:val="24"/>
              </w:rPr>
              <w:t xml:space="preserve">Ед. </w:t>
            </w:r>
            <w:proofErr w:type="spellStart"/>
            <w:r w:rsidRPr="004C4EF0">
              <w:rPr>
                <w:rFonts w:ascii="Times New Roman" w:hAnsi="Times New Roman"/>
                <w:b/>
                <w:color w:val="000000"/>
                <w:sz w:val="24"/>
                <w:szCs w:val="24"/>
              </w:rPr>
              <w:t>изм</w:t>
            </w:r>
            <w:proofErr w:type="spellEnd"/>
            <w:r w:rsidRPr="004C4EF0">
              <w:rPr>
                <w:rFonts w:ascii="Times New Roman" w:hAnsi="Times New Roman"/>
                <w:b/>
                <w:color w:val="000000"/>
                <w:sz w:val="24"/>
                <w:szCs w:val="24"/>
              </w:rPr>
              <w:t>.</w:t>
            </w:r>
          </w:p>
        </w:tc>
        <w:tc>
          <w:tcPr>
            <w:tcW w:w="407" w:type="pct"/>
            <w:tcBorders>
              <w:top w:val="single" w:sz="4" w:space="0" w:color="auto"/>
              <w:left w:val="nil"/>
              <w:bottom w:val="single" w:sz="4" w:space="0" w:color="auto"/>
              <w:right w:val="single" w:sz="4" w:space="0" w:color="auto"/>
            </w:tcBorders>
            <w:vAlign w:val="center"/>
          </w:tcPr>
          <w:p w:rsidR="00246B1C" w:rsidRPr="004C4EF0" w:rsidRDefault="00246B1C" w:rsidP="00FA6593">
            <w:pPr>
              <w:spacing w:after="0" w:line="240" w:lineRule="auto"/>
              <w:jc w:val="center"/>
              <w:rPr>
                <w:rFonts w:ascii="Times New Roman" w:hAnsi="Times New Roman"/>
                <w:b/>
                <w:color w:val="000000"/>
                <w:sz w:val="24"/>
                <w:szCs w:val="24"/>
              </w:rPr>
            </w:pPr>
            <w:r w:rsidRPr="004C4EF0">
              <w:rPr>
                <w:rFonts w:ascii="Times New Roman" w:hAnsi="Times New Roman"/>
                <w:b/>
                <w:color w:val="000000"/>
                <w:sz w:val="24"/>
                <w:szCs w:val="24"/>
              </w:rPr>
              <w:t>Кол-во</w:t>
            </w:r>
          </w:p>
        </w:tc>
        <w:tc>
          <w:tcPr>
            <w:tcW w:w="801" w:type="pct"/>
            <w:tcBorders>
              <w:top w:val="single" w:sz="4" w:space="0" w:color="auto"/>
              <w:left w:val="nil"/>
              <w:bottom w:val="single" w:sz="4" w:space="0" w:color="auto"/>
              <w:right w:val="single" w:sz="4" w:space="0" w:color="auto"/>
            </w:tcBorders>
            <w:vAlign w:val="center"/>
          </w:tcPr>
          <w:p w:rsidR="00246B1C" w:rsidRPr="004C4EF0" w:rsidRDefault="00246B1C" w:rsidP="00FA6593">
            <w:pPr>
              <w:spacing w:after="0" w:line="240" w:lineRule="auto"/>
              <w:jc w:val="center"/>
              <w:rPr>
                <w:rFonts w:ascii="Times New Roman" w:hAnsi="Times New Roman"/>
                <w:b/>
                <w:color w:val="000000"/>
                <w:sz w:val="24"/>
                <w:szCs w:val="24"/>
              </w:rPr>
            </w:pPr>
            <w:r w:rsidRPr="004C4EF0">
              <w:rPr>
                <w:rFonts w:ascii="Times New Roman" w:hAnsi="Times New Roman"/>
                <w:b/>
                <w:color w:val="000000"/>
                <w:sz w:val="24"/>
                <w:szCs w:val="24"/>
              </w:rPr>
              <w:t>Цена за единицу, (с НДС/без НДС),  руб.</w:t>
            </w:r>
          </w:p>
        </w:tc>
        <w:tc>
          <w:tcPr>
            <w:tcW w:w="1055" w:type="pct"/>
            <w:tcBorders>
              <w:top w:val="single" w:sz="4" w:space="0" w:color="auto"/>
              <w:left w:val="single" w:sz="4" w:space="0" w:color="auto"/>
              <w:bottom w:val="single" w:sz="4" w:space="0" w:color="auto"/>
              <w:right w:val="single" w:sz="4" w:space="0" w:color="auto"/>
            </w:tcBorders>
            <w:vAlign w:val="center"/>
          </w:tcPr>
          <w:p w:rsidR="00246B1C" w:rsidRPr="004C4EF0" w:rsidRDefault="00246B1C" w:rsidP="00FA6593">
            <w:pPr>
              <w:spacing w:after="0" w:line="240" w:lineRule="auto"/>
              <w:jc w:val="center"/>
              <w:rPr>
                <w:rFonts w:ascii="Times New Roman" w:hAnsi="Times New Roman"/>
                <w:b/>
                <w:color w:val="000000"/>
                <w:sz w:val="24"/>
                <w:szCs w:val="24"/>
              </w:rPr>
            </w:pPr>
            <w:r w:rsidRPr="004C4EF0">
              <w:rPr>
                <w:rFonts w:ascii="Times New Roman" w:hAnsi="Times New Roman"/>
                <w:b/>
                <w:color w:val="000000"/>
                <w:sz w:val="24"/>
                <w:szCs w:val="24"/>
              </w:rPr>
              <w:t>Общая сумма (с НДС/без НДС), руб.</w:t>
            </w:r>
          </w:p>
        </w:tc>
      </w:tr>
      <w:tr w:rsidR="00246B1C" w:rsidRPr="004C4EF0" w:rsidTr="00FA6593">
        <w:trPr>
          <w:trHeight w:val="645"/>
        </w:trPr>
        <w:tc>
          <w:tcPr>
            <w:tcW w:w="310" w:type="pct"/>
            <w:tcBorders>
              <w:top w:val="nil"/>
              <w:left w:val="single" w:sz="4" w:space="0" w:color="auto"/>
              <w:bottom w:val="single" w:sz="4" w:space="0" w:color="auto"/>
              <w:right w:val="single" w:sz="4" w:space="0" w:color="auto"/>
            </w:tcBorders>
            <w:vAlign w:val="center"/>
          </w:tcPr>
          <w:p w:rsidR="00246B1C" w:rsidRPr="004C4EF0" w:rsidRDefault="00246B1C" w:rsidP="00FA6593">
            <w:pPr>
              <w:spacing w:after="0" w:line="240" w:lineRule="auto"/>
              <w:jc w:val="center"/>
              <w:rPr>
                <w:rFonts w:ascii="Times New Roman" w:hAnsi="Times New Roman"/>
                <w:color w:val="000000"/>
                <w:sz w:val="24"/>
                <w:szCs w:val="24"/>
              </w:rPr>
            </w:pPr>
            <w:r w:rsidRPr="004C4EF0">
              <w:rPr>
                <w:rFonts w:ascii="Times New Roman" w:hAnsi="Times New Roman"/>
                <w:color w:val="000000"/>
                <w:sz w:val="24"/>
                <w:szCs w:val="24"/>
              </w:rPr>
              <w:t>1</w:t>
            </w:r>
          </w:p>
        </w:tc>
        <w:tc>
          <w:tcPr>
            <w:tcW w:w="1861" w:type="pct"/>
            <w:tcBorders>
              <w:top w:val="nil"/>
              <w:left w:val="nil"/>
              <w:bottom w:val="single" w:sz="4" w:space="0" w:color="auto"/>
              <w:right w:val="single" w:sz="4" w:space="0" w:color="auto"/>
            </w:tcBorders>
            <w:vAlign w:val="center"/>
          </w:tcPr>
          <w:p w:rsidR="00246B1C" w:rsidRPr="004C4EF0" w:rsidRDefault="00246B1C" w:rsidP="00FA6593">
            <w:pPr>
              <w:spacing w:after="0" w:line="240" w:lineRule="auto"/>
              <w:jc w:val="center"/>
              <w:rPr>
                <w:rFonts w:ascii="Times New Roman" w:hAnsi="Times New Roman"/>
                <w:color w:val="000000"/>
                <w:sz w:val="24"/>
                <w:szCs w:val="24"/>
              </w:rPr>
            </w:pPr>
          </w:p>
        </w:tc>
        <w:tc>
          <w:tcPr>
            <w:tcW w:w="566" w:type="pct"/>
            <w:tcBorders>
              <w:top w:val="nil"/>
              <w:left w:val="nil"/>
              <w:bottom w:val="single" w:sz="4" w:space="0" w:color="auto"/>
              <w:right w:val="single" w:sz="4" w:space="0" w:color="auto"/>
            </w:tcBorders>
            <w:vAlign w:val="center"/>
          </w:tcPr>
          <w:p w:rsidR="00246B1C" w:rsidRPr="004C4EF0" w:rsidRDefault="00246B1C" w:rsidP="00FA6593">
            <w:pPr>
              <w:spacing w:after="0" w:line="240" w:lineRule="auto"/>
              <w:jc w:val="center"/>
              <w:rPr>
                <w:rFonts w:ascii="Times New Roman" w:hAnsi="Times New Roman"/>
                <w:color w:val="000000"/>
                <w:sz w:val="24"/>
                <w:szCs w:val="24"/>
              </w:rPr>
            </w:pPr>
          </w:p>
        </w:tc>
        <w:tc>
          <w:tcPr>
            <w:tcW w:w="407" w:type="pct"/>
            <w:tcBorders>
              <w:top w:val="nil"/>
              <w:left w:val="nil"/>
              <w:bottom w:val="single" w:sz="4" w:space="0" w:color="auto"/>
              <w:right w:val="single" w:sz="4" w:space="0" w:color="auto"/>
            </w:tcBorders>
            <w:vAlign w:val="center"/>
          </w:tcPr>
          <w:p w:rsidR="00246B1C" w:rsidRPr="004C4EF0" w:rsidRDefault="00246B1C" w:rsidP="00FA6593">
            <w:pPr>
              <w:spacing w:after="0" w:line="240" w:lineRule="auto"/>
              <w:jc w:val="center"/>
              <w:rPr>
                <w:rFonts w:ascii="Times New Roman" w:hAnsi="Times New Roman"/>
                <w:color w:val="000000"/>
                <w:sz w:val="24"/>
                <w:szCs w:val="24"/>
              </w:rPr>
            </w:pPr>
          </w:p>
        </w:tc>
        <w:tc>
          <w:tcPr>
            <w:tcW w:w="801" w:type="pct"/>
            <w:tcBorders>
              <w:top w:val="single" w:sz="4" w:space="0" w:color="auto"/>
              <w:left w:val="nil"/>
              <w:bottom w:val="single" w:sz="4" w:space="0" w:color="auto"/>
              <w:right w:val="single" w:sz="4" w:space="0" w:color="auto"/>
            </w:tcBorders>
            <w:vAlign w:val="center"/>
          </w:tcPr>
          <w:p w:rsidR="00246B1C" w:rsidRPr="004C4EF0" w:rsidRDefault="00246B1C" w:rsidP="00FA6593">
            <w:pPr>
              <w:spacing w:after="0" w:line="240" w:lineRule="auto"/>
              <w:jc w:val="center"/>
              <w:rPr>
                <w:rFonts w:ascii="Times New Roman" w:hAnsi="Times New Roman"/>
                <w:color w:val="000000"/>
                <w:sz w:val="24"/>
                <w:szCs w:val="24"/>
              </w:rPr>
            </w:pPr>
          </w:p>
        </w:tc>
        <w:tc>
          <w:tcPr>
            <w:tcW w:w="1055" w:type="pct"/>
            <w:tcBorders>
              <w:top w:val="single" w:sz="4" w:space="0" w:color="auto"/>
              <w:left w:val="single" w:sz="4" w:space="0" w:color="auto"/>
              <w:bottom w:val="single" w:sz="4" w:space="0" w:color="auto"/>
              <w:right w:val="single" w:sz="4" w:space="0" w:color="auto"/>
            </w:tcBorders>
            <w:vAlign w:val="center"/>
          </w:tcPr>
          <w:p w:rsidR="00246B1C" w:rsidRPr="004C4EF0" w:rsidRDefault="00246B1C" w:rsidP="00FA6593">
            <w:pPr>
              <w:spacing w:after="0" w:line="240" w:lineRule="auto"/>
              <w:jc w:val="center"/>
              <w:rPr>
                <w:rFonts w:ascii="Times New Roman" w:hAnsi="Times New Roman"/>
                <w:color w:val="000000"/>
                <w:sz w:val="24"/>
                <w:szCs w:val="24"/>
              </w:rPr>
            </w:pPr>
          </w:p>
        </w:tc>
      </w:tr>
    </w:tbl>
    <w:p w:rsidR="00246B1C" w:rsidRPr="004C4EF0" w:rsidRDefault="00246B1C" w:rsidP="001979C9">
      <w:pPr>
        <w:tabs>
          <w:tab w:val="center" w:pos="4677"/>
        </w:tabs>
        <w:spacing w:after="0" w:line="240" w:lineRule="auto"/>
        <w:ind w:firstLine="567"/>
        <w:rPr>
          <w:rFonts w:ascii="Times New Roman" w:hAnsi="Times New Roman"/>
          <w:b/>
          <w:sz w:val="24"/>
          <w:szCs w:val="24"/>
        </w:rPr>
      </w:pPr>
    </w:p>
    <w:p w:rsidR="00246B1C" w:rsidRPr="004C4EF0" w:rsidRDefault="00246B1C" w:rsidP="001979C9">
      <w:pPr>
        <w:tabs>
          <w:tab w:val="center" w:pos="4677"/>
        </w:tabs>
        <w:spacing w:after="0" w:line="240" w:lineRule="auto"/>
        <w:ind w:firstLine="567"/>
        <w:rPr>
          <w:rFonts w:ascii="Times New Roman" w:hAnsi="Times New Roman"/>
          <w:b/>
          <w:sz w:val="24"/>
          <w:szCs w:val="24"/>
        </w:rPr>
      </w:pPr>
    </w:p>
    <w:tbl>
      <w:tblPr>
        <w:tblpPr w:leftFromText="180" w:rightFromText="180" w:vertAnchor="text" w:horzAnchor="margin" w:tblpY="13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87"/>
        <w:gridCol w:w="5218"/>
      </w:tblGrid>
      <w:tr w:rsidR="00246B1C" w:rsidRPr="004C4EF0" w:rsidTr="007E035D">
        <w:trPr>
          <w:trHeight w:val="710"/>
        </w:trPr>
        <w:tc>
          <w:tcPr>
            <w:tcW w:w="2563" w:type="pct"/>
          </w:tcPr>
          <w:p w:rsidR="00246B1C" w:rsidRPr="004C4EF0" w:rsidRDefault="00246B1C" w:rsidP="007E035D">
            <w:pPr>
              <w:widowControl w:val="0"/>
              <w:snapToGrid w:val="0"/>
              <w:spacing w:after="0" w:line="240" w:lineRule="auto"/>
              <w:rPr>
                <w:rFonts w:ascii="Times New Roman" w:hAnsi="Times New Roman"/>
                <w:bCs/>
                <w:sz w:val="24"/>
                <w:szCs w:val="24"/>
              </w:rPr>
            </w:pPr>
            <w:r w:rsidRPr="004C4EF0">
              <w:rPr>
                <w:rFonts w:ascii="Times New Roman" w:hAnsi="Times New Roman"/>
                <w:bCs/>
                <w:sz w:val="24"/>
                <w:szCs w:val="24"/>
              </w:rPr>
              <w:t>Заказчик ФГБУ УТЦ «Новогорск»</w:t>
            </w:r>
          </w:p>
          <w:p w:rsidR="00246B1C" w:rsidRPr="004C4EF0" w:rsidRDefault="00246B1C" w:rsidP="007E035D">
            <w:pPr>
              <w:widowControl w:val="0"/>
              <w:snapToGrid w:val="0"/>
              <w:spacing w:after="0" w:line="240" w:lineRule="auto"/>
              <w:rPr>
                <w:rFonts w:ascii="Times New Roman" w:hAnsi="Times New Roman"/>
                <w:bCs/>
                <w:sz w:val="24"/>
                <w:szCs w:val="24"/>
              </w:rPr>
            </w:pPr>
          </w:p>
          <w:p w:rsidR="00246B1C" w:rsidRPr="004C4EF0" w:rsidRDefault="00246B1C" w:rsidP="007E035D">
            <w:pPr>
              <w:overflowPunct w:val="0"/>
              <w:spacing w:after="0" w:line="240" w:lineRule="auto"/>
              <w:ind w:left="57" w:right="57"/>
              <w:rPr>
                <w:rFonts w:ascii="Times New Roman" w:hAnsi="Times New Roman"/>
                <w:sz w:val="24"/>
                <w:szCs w:val="24"/>
              </w:rPr>
            </w:pPr>
          </w:p>
          <w:p w:rsidR="00246B1C" w:rsidRPr="004C4EF0" w:rsidRDefault="00246B1C" w:rsidP="007E035D">
            <w:pPr>
              <w:overflowPunct w:val="0"/>
              <w:spacing w:after="0" w:line="240" w:lineRule="auto"/>
              <w:ind w:left="57" w:right="57"/>
              <w:rPr>
                <w:rFonts w:ascii="Times New Roman" w:hAnsi="Times New Roman"/>
                <w:sz w:val="24"/>
                <w:szCs w:val="24"/>
              </w:rPr>
            </w:pPr>
            <w:r w:rsidRPr="004C4EF0">
              <w:rPr>
                <w:rFonts w:ascii="Times New Roman" w:hAnsi="Times New Roman"/>
                <w:sz w:val="24"/>
                <w:szCs w:val="24"/>
              </w:rPr>
              <w:t xml:space="preserve">__________________ </w:t>
            </w:r>
          </w:p>
          <w:p w:rsidR="00246B1C" w:rsidRPr="004C4EF0" w:rsidRDefault="00246B1C" w:rsidP="007E035D">
            <w:pPr>
              <w:widowControl w:val="0"/>
              <w:snapToGrid w:val="0"/>
              <w:spacing w:after="0" w:line="240" w:lineRule="auto"/>
              <w:rPr>
                <w:rFonts w:ascii="Times New Roman" w:hAnsi="Times New Roman"/>
                <w:sz w:val="24"/>
                <w:szCs w:val="24"/>
              </w:rPr>
            </w:pPr>
            <w:r w:rsidRPr="004C4EF0">
              <w:rPr>
                <w:rFonts w:ascii="Times New Roman" w:hAnsi="Times New Roman"/>
                <w:sz w:val="24"/>
                <w:szCs w:val="24"/>
              </w:rPr>
              <w:t>Подписано усиленной электронной подписью</w:t>
            </w:r>
          </w:p>
        </w:tc>
        <w:tc>
          <w:tcPr>
            <w:tcW w:w="2437" w:type="pct"/>
          </w:tcPr>
          <w:p w:rsidR="00246B1C" w:rsidRPr="004C4EF0" w:rsidRDefault="00246B1C" w:rsidP="007E035D">
            <w:pPr>
              <w:widowControl w:val="0"/>
              <w:snapToGrid w:val="0"/>
              <w:spacing w:after="0" w:line="240" w:lineRule="auto"/>
              <w:rPr>
                <w:rFonts w:ascii="Times New Roman" w:hAnsi="Times New Roman"/>
                <w:bCs/>
                <w:sz w:val="24"/>
                <w:szCs w:val="24"/>
              </w:rPr>
            </w:pPr>
            <w:r w:rsidRPr="004C4EF0">
              <w:rPr>
                <w:rFonts w:ascii="Times New Roman" w:hAnsi="Times New Roman"/>
                <w:bCs/>
                <w:sz w:val="24"/>
                <w:szCs w:val="24"/>
              </w:rPr>
              <w:t xml:space="preserve">Исполнитель </w:t>
            </w:r>
          </w:p>
          <w:p w:rsidR="00246B1C" w:rsidRPr="004C4EF0" w:rsidRDefault="00246B1C" w:rsidP="007E035D">
            <w:pPr>
              <w:widowControl w:val="0"/>
              <w:snapToGrid w:val="0"/>
              <w:spacing w:after="0" w:line="240" w:lineRule="auto"/>
              <w:rPr>
                <w:rFonts w:ascii="Times New Roman" w:hAnsi="Times New Roman"/>
                <w:bCs/>
                <w:sz w:val="24"/>
                <w:szCs w:val="24"/>
              </w:rPr>
            </w:pPr>
          </w:p>
          <w:p w:rsidR="00246B1C" w:rsidRPr="004C4EF0" w:rsidRDefault="00246B1C" w:rsidP="007E035D">
            <w:pPr>
              <w:widowControl w:val="0"/>
              <w:snapToGrid w:val="0"/>
              <w:spacing w:after="0" w:line="240" w:lineRule="auto"/>
              <w:rPr>
                <w:rFonts w:ascii="Times New Roman" w:hAnsi="Times New Roman"/>
                <w:sz w:val="24"/>
                <w:szCs w:val="24"/>
              </w:rPr>
            </w:pPr>
          </w:p>
          <w:p w:rsidR="00246B1C" w:rsidRPr="004C4EF0" w:rsidRDefault="00246B1C" w:rsidP="007E035D">
            <w:pPr>
              <w:widowControl w:val="0"/>
              <w:snapToGrid w:val="0"/>
              <w:spacing w:after="0" w:line="240" w:lineRule="auto"/>
              <w:rPr>
                <w:rFonts w:ascii="Times New Roman" w:hAnsi="Times New Roman"/>
                <w:sz w:val="24"/>
                <w:szCs w:val="24"/>
              </w:rPr>
            </w:pPr>
          </w:p>
          <w:p w:rsidR="00246B1C" w:rsidRPr="004C4EF0" w:rsidRDefault="00246B1C" w:rsidP="007E035D">
            <w:pPr>
              <w:widowControl w:val="0"/>
              <w:snapToGrid w:val="0"/>
              <w:spacing w:after="0" w:line="240" w:lineRule="auto"/>
              <w:rPr>
                <w:rFonts w:ascii="Times New Roman" w:hAnsi="Times New Roman"/>
                <w:sz w:val="24"/>
                <w:szCs w:val="24"/>
              </w:rPr>
            </w:pPr>
            <w:r w:rsidRPr="004C4EF0">
              <w:rPr>
                <w:rFonts w:ascii="Times New Roman" w:hAnsi="Times New Roman"/>
                <w:sz w:val="24"/>
                <w:szCs w:val="24"/>
              </w:rPr>
              <w:t xml:space="preserve">____________________ </w:t>
            </w:r>
          </w:p>
          <w:p w:rsidR="00246B1C" w:rsidRPr="004C4EF0" w:rsidRDefault="00246B1C" w:rsidP="007E035D">
            <w:pPr>
              <w:widowControl w:val="0"/>
              <w:snapToGrid w:val="0"/>
              <w:spacing w:after="0" w:line="240" w:lineRule="auto"/>
              <w:rPr>
                <w:rFonts w:ascii="Times New Roman" w:hAnsi="Times New Roman"/>
                <w:sz w:val="24"/>
                <w:szCs w:val="24"/>
              </w:rPr>
            </w:pPr>
            <w:r w:rsidRPr="004C4EF0">
              <w:rPr>
                <w:rFonts w:ascii="Times New Roman" w:hAnsi="Times New Roman"/>
                <w:sz w:val="24"/>
                <w:szCs w:val="24"/>
              </w:rPr>
              <w:t>Подписано усиленной электронной подписью</w:t>
            </w:r>
          </w:p>
        </w:tc>
      </w:tr>
    </w:tbl>
    <w:p w:rsidR="00246B1C" w:rsidRPr="004C4EF0" w:rsidRDefault="00246B1C" w:rsidP="001979C9">
      <w:pPr>
        <w:tabs>
          <w:tab w:val="center" w:pos="4677"/>
        </w:tabs>
        <w:spacing w:after="0" w:line="240" w:lineRule="auto"/>
        <w:ind w:firstLine="567"/>
        <w:rPr>
          <w:rFonts w:ascii="Times New Roman" w:hAnsi="Times New Roman"/>
          <w:b/>
          <w:sz w:val="24"/>
          <w:szCs w:val="24"/>
        </w:rPr>
      </w:pPr>
    </w:p>
    <w:p w:rsidR="00246B1C" w:rsidRPr="004C4EF0" w:rsidRDefault="00246B1C" w:rsidP="001979C9">
      <w:pPr>
        <w:tabs>
          <w:tab w:val="center" w:pos="4677"/>
        </w:tabs>
        <w:spacing w:after="0" w:line="240" w:lineRule="auto"/>
        <w:ind w:firstLine="567"/>
        <w:rPr>
          <w:rFonts w:ascii="Times New Roman" w:hAnsi="Times New Roman"/>
          <w:b/>
          <w:sz w:val="24"/>
          <w:szCs w:val="24"/>
        </w:rPr>
      </w:pPr>
    </w:p>
    <w:p w:rsidR="00246B1C" w:rsidRPr="004C4EF0" w:rsidRDefault="00246B1C" w:rsidP="001979C9">
      <w:pPr>
        <w:tabs>
          <w:tab w:val="center" w:pos="4677"/>
        </w:tabs>
        <w:spacing w:after="0" w:line="240" w:lineRule="auto"/>
        <w:ind w:firstLine="567"/>
        <w:rPr>
          <w:rFonts w:ascii="Times New Roman" w:hAnsi="Times New Roman"/>
          <w:b/>
          <w:sz w:val="24"/>
          <w:szCs w:val="24"/>
        </w:rPr>
      </w:pPr>
    </w:p>
    <w:p w:rsidR="00246B1C" w:rsidRPr="004C4EF0" w:rsidRDefault="00246B1C" w:rsidP="001979C9">
      <w:pPr>
        <w:tabs>
          <w:tab w:val="center" w:pos="4677"/>
        </w:tabs>
        <w:spacing w:after="0" w:line="240" w:lineRule="auto"/>
        <w:ind w:firstLine="567"/>
        <w:rPr>
          <w:rFonts w:ascii="Times New Roman" w:hAnsi="Times New Roman"/>
          <w:b/>
          <w:sz w:val="24"/>
          <w:szCs w:val="24"/>
        </w:rPr>
      </w:pPr>
    </w:p>
    <w:p w:rsidR="00246B1C" w:rsidRPr="004C4EF0" w:rsidRDefault="00246B1C" w:rsidP="001979C9">
      <w:pPr>
        <w:tabs>
          <w:tab w:val="center" w:pos="4677"/>
        </w:tabs>
        <w:spacing w:after="0" w:line="240" w:lineRule="auto"/>
        <w:ind w:firstLine="567"/>
        <w:rPr>
          <w:rFonts w:ascii="Times New Roman" w:hAnsi="Times New Roman"/>
          <w:b/>
          <w:sz w:val="24"/>
          <w:szCs w:val="24"/>
        </w:rPr>
      </w:pPr>
    </w:p>
    <w:p w:rsidR="00246B1C" w:rsidRPr="004C4EF0" w:rsidRDefault="00246B1C" w:rsidP="001979C9">
      <w:pPr>
        <w:tabs>
          <w:tab w:val="center" w:pos="4677"/>
        </w:tabs>
        <w:spacing w:after="0" w:line="240" w:lineRule="auto"/>
        <w:ind w:firstLine="567"/>
        <w:rPr>
          <w:rFonts w:ascii="Times New Roman" w:hAnsi="Times New Roman"/>
          <w:b/>
          <w:sz w:val="24"/>
          <w:szCs w:val="24"/>
        </w:rPr>
      </w:pPr>
    </w:p>
    <w:p w:rsidR="00246B1C" w:rsidRPr="004C4EF0" w:rsidRDefault="00246B1C" w:rsidP="001979C9">
      <w:pPr>
        <w:tabs>
          <w:tab w:val="center" w:pos="4677"/>
        </w:tabs>
        <w:spacing w:after="0" w:line="240" w:lineRule="auto"/>
        <w:ind w:firstLine="567"/>
        <w:rPr>
          <w:rFonts w:ascii="Times New Roman" w:hAnsi="Times New Roman"/>
          <w:b/>
          <w:sz w:val="24"/>
          <w:szCs w:val="24"/>
        </w:rPr>
      </w:pPr>
    </w:p>
    <w:p w:rsidR="00246B1C" w:rsidRPr="004C4EF0" w:rsidRDefault="00246B1C" w:rsidP="001979C9">
      <w:pPr>
        <w:tabs>
          <w:tab w:val="center" w:pos="4677"/>
        </w:tabs>
        <w:spacing w:after="0" w:line="240" w:lineRule="auto"/>
        <w:ind w:firstLine="567"/>
        <w:rPr>
          <w:rFonts w:ascii="Times New Roman" w:hAnsi="Times New Roman"/>
          <w:b/>
          <w:sz w:val="24"/>
          <w:szCs w:val="24"/>
        </w:rPr>
      </w:pPr>
    </w:p>
    <w:p w:rsidR="00246B1C" w:rsidRPr="004C4EF0" w:rsidRDefault="00246B1C" w:rsidP="001979C9">
      <w:pPr>
        <w:tabs>
          <w:tab w:val="center" w:pos="4677"/>
        </w:tabs>
        <w:spacing w:after="0" w:line="240" w:lineRule="auto"/>
        <w:ind w:firstLine="567"/>
        <w:rPr>
          <w:rFonts w:ascii="Times New Roman" w:hAnsi="Times New Roman"/>
          <w:b/>
          <w:sz w:val="24"/>
          <w:szCs w:val="24"/>
        </w:rPr>
      </w:pPr>
    </w:p>
    <w:p w:rsidR="00246B1C" w:rsidRPr="004C4EF0" w:rsidRDefault="00246B1C" w:rsidP="001979C9">
      <w:pPr>
        <w:tabs>
          <w:tab w:val="center" w:pos="4677"/>
        </w:tabs>
        <w:spacing w:after="0" w:line="240" w:lineRule="auto"/>
        <w:ind w:firstLine="567"/>
        <w:rPr>
          <w:rFonts w:ascii="Times New Roman" w:hAnsi="Times New Roman"/>
          <w:b/>
          <w:sz w:val="24"/>
          <w:szCs w:val="24"/>
        </w:rPr>
      </w:pPr>
    </w:p>
    <w:p w:rsidR="00246B1C" w:rsidRPr="004C4EF0" w:rsidRDefault="00246B1C" w:rsidP="001979C9">
      <w:pPr>
        <w:tabs>
          <w:tab w:val="center" w:pos="4677"/>
        </w:tabs>
        <w:spacing w:after="0" w:line="240" w:lineRule="auto"/>
        <w:ind w:firstLine="567"/>
        <w:rPr>
          <w:rFonts w:ascii="Times New Roman" w:hAnsi="Times New Roman"/>
          <w:b/>
          <w:sz w:val="24"/>
          <w:szCs w:val="24"/>
        </w:rPr>
      </w:pPr>
    </w:p>
    <w:p w:rsidR="00246B1C" w:rsidRPr="004C4EF0" w:rsidRDefault="00246B1C">
      <w:pPr>
        <w:rPr>
          <w:rFonts w:ascii="Times New Roman" w:hAnsi="Times New Roman"/>
          <w:sz w:val="24"/>
          <w:szCs w:val="24"/>
        </w:rPr>
      </w:pPr>
    </w:p>
    <w:sectPr w:rsidR="00246B1C" w:rsidRPr="004C4EF0" w:rsidSect="003907F3">
      <w:headerReference w:type="even" r:id="rId7"/>
      <w:headerReference w:type="default" r:id="rId8"/>
      <w:pgSz w:w="11906" w:h="16838"/>
      <w:pgMar w:top="167" w:right="566" w:bottom="709" w:left="85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61D" w:rsidRDefault="0023761D">
      <w:pPr>
        <w:spacing w:line="240" w:lineRule="auto"/>
      </w:pPr>
      <w:r>
        <w:separator/>
      </w:r>
    </w:p>
  </w:endnote>
  <w:endnote w:type="continuationSeparator" w:id="0">
    <w:p w:rsidR="0023761D" w:rsidRDefault="0023761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altName w:val="Tahom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61D" w:rsidRDefault="0023761D">
      <w:pPr>
        <w:spacing w:after="0"/>
      </w:pPr>
      <w:r>
        <w:separator/>
      </w:r>
    </w:p>
  </w:footnote>
  <w:footnote w:type="continuationSeparator" w:id="0">
    <w:p w:rsidR="0023761D" w:rsidRDefault="0023761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61D" w:rsidRDefault="00A137BB">
    <w:pPr>
      <w:pStyle w:val="a9"/>
      <w:framePr w:wrap="around" w:vAnchor="text" w:hAnchor="margin" w:xAlign="center" w:y="1"/>
      <w:rPr>
        <w:rStyle w:val="a4"/>
      </w:rPr>
    </w:pPr>
    <w:r>
      <w:rPr>
        <w:rStyle w:val="a4"/>
      </w:rPr>
      <w:fldChar w:fldCharType="begin"/>
    </w:r>
    <w:r w:rsidR="0023761D">
      <w:rPr>
        <w:rStyle w:val="a4"/>
      </w:rPr>
      <w:instrText xml:space="preserve">PAGE  </w:instrText>
    </w:r>
    <w:r>
      <w:rPr>
        <w:rStyle w:val="a4"/>
      </w:rPr>
      <w:fldChar w:fldCharType="end"/>
    </w:r>
  </w:p>
  <w:p w:rsidR="0023761D" w:rsidRDefault="0023761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61D" w:rsidRPr="00560ECD" w:rsidRDefault="00A137BB">
    <w:pPr>
      <w:pStyle w:val="a9"/>
      <w:framePr w:wrap="around" w:vAnchor="text" w:hAnchor="margin" w:xAlign="center" w:y="1"/>
      <w:rPr>
        <w:rStyle w:val="a4"/>
        <w:rFonts w:ascii="Times New Roman" w:hAnsi="Times New Roman"/>
        <w:sz w:val="16"/>
        <w:szCs w:val="16"/>
      </w:rPr>
    </w:pPr>
    <w:r w:rsidRPr="00560ECD">
      <w:rPr>
        <w:rStyle w:val="a4"/>
        <w:rFonts w:ascii="Times New Roman" w:hAnsi="Times New Roman"/>
        <w:sz w:val="16"/>
        <w:szCs w:val="16"/>
      </w:rPr>
      <w:fldChar w:fldCharType="begin"/>
    </w:r>
    <w:r w:rsidR="0023761D" w:rsidRPr="00560ECD">
      <w:rPr>
        <w:rStyle w:val="a4"/>
        <w:rFonts w:ascii="Times New Roman" w:hAnsi="Times New Roman"/>
        <w:sz w:val="16"/>
        <w:szCs w:val="16"/>
      </w:rPr>
      <w:instrText xml:space="preserve">PAGE  </w:instrText>
    </w:r>
    <w:r w:rsidRPr="00560ECD">
      <w:rPr>
        <w:rStyle w:val="a4"/>
        <w:rFonts w:ascii="Times New Roman" w:hAnsi="Times New Roman"/>
        <w:sz w:val="16"/>
        <w:szCs w:val="16"/>
      </w:rPr>
      <w:fldChar w:fldCharType="separate"/>
    </w:r>
    <w:r w:rsidR="00A24924">
      <w:rPr>
        <w:rStyle w:val="a4"/>
        <w:rFonts w:ascii="Times New Roman" w:hAnsi="Times New Roman"/>
        <w:noProof/>
        <w:sz w:val="16"/>
        <w:szCs w:val="16"/>
      </w:rPr>
      <w:t>8</w:t>
    </w:r>
    <w:r w:rsidRPr="00560ECD">
      <w:rPr>
        <w:rStyle w:val="a4"/>
        <w:rFonts w:ascii="Times New Roman" w:hAnsi="Times New Roman"/>
        <w:sz w:val="16"/>
        <w:szCs w:val="16"/>
      </w:rPr>
      <w:fldChar w:fldCharType="end"/>
    </w:r>
  </w:p>
  <w:p w:rsidR="0023761D" w:rsidRDefault="0023761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AD81BB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BC025F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14C658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67ACBF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EDAFA5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1A366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9A05E6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CAC928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BAB29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3169E72"/>
    <w:lvl w:ilvl="0">
      <w:start w:val="1"/>
      <w:numFmt w:val="bullet"/>
      <w:lvlText w:val=""/>
      <w:lvlJc w:val="left"/>
      <w:pPr>
        <w:tabs>
          <w:tab w:val="num" w:pos="360"/>
        </w:tabs>
        <w:ind w:left="360" w:hanging="360"/>
      </w:pPr>
      <w:rPr>
        <w:rFonts w:ascii="Symbol" w:hAnsi="Symbol" w:hint="default"/>
      </w:rPr>
    </w:lvl>
  </w:abstractNum>
  <w:abstractNum w:abstractNumId="10">
    <w:nsid w:val="09D26E65"/>
    <w:multiLevelType w:val="hybridMultilevel"/>
    <w:tmpl w:val="06A0AA5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17C63CBB"/>
    <w:multiLevelType w:val="hybridMultilevel"/>
    <w:tmpl w:val="D92C04E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0517D0"/>
    <w:multiLevelType w:val="multilevel"/>
    <w:tmpl w:val="F3CA18E4"/>
    <w:lvl w:ilvl="0">
      <w:start w:val="1"/>
      <w:numFmt w:val="decimal"/>
      <w:lvlText w:val="%1."/>
      <w:lvlJc w:val="left"/>
      <w:pPr>
        <w:ind w:left="1069" w:hanging="360"/>
      </w:pPr>
      <w:rPr>
        <w:rFonts w:cs="Times New Roman" w:hint="default"/>
      </w:rPr>
    </w:lvl>
    <w:lvl w:ilvl="1">
      <w:start w:val="1"/>
      <w:numFmt w:val="decimal"/>
      <w:isLgl/>
      <w:lvlText w:val="%1.%2."/>
      <w:lvlJc w:val="left"/>
      <w:pPr>
        <w:ind w:left="1302" w:hanging="720"/>
      </w:pPr>
      <w:rPr>
        <w:rFonts w:cs="Times New Roman" w:hint="default"/>
        <w:b w:val="0"/>
      </w:rPr>
    </w:lvl>
    <w:lvl w:ilvl="2">
      <w:start w:val="1"/>
      <w:numFmt w:val="decimal"/>
      <w:isLgl/>
      <w:lvlText w:val="%1.%2.%3."/>
      <w:lvlJc w:val="left"/>
      <w:pPr>
        <w:ind w:left="1997" w:hanging="720"/>
      </w:pPr>
      <w:rPr>
        <w:rFonts w:cs="Times New Roman" w:hint="default"/>
        <w:color w:val="000000"/>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3">
    <w:nsid w:val="31BE73C9"/>
    <w:multiLevelType w:val="hybridMultilevel"/>
    <w:tmpl w:val="99A265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C5661F5"/>
    <w:multiLevelType w:val="multilevel"/>
    <w:tmpl w:val="6D3E4388"/>
    <w:lvl w:ilvl="0">
      <w:start w:val="1"/>
      <w:numFmt w:val="decimal"/>
      <w:lvlText w:val="%1"/>
      <w:lvlJc w:val="left"/>
      <w:pPr>
        <w:ind w:left="1727" w:hanging="360"/>
      </w:pPr>
      <w:rPr>
        <w:rFonts w:hint="default"/>
        <w:lang w:val="ru-RU" w:eastAsia="en-US" w:bidi="ar-SA"/>
      </w:rPr>
    </w:lvl>
    <w:lvl w:ilvl="1">
      <w:start w:val="4"/>
      <w:numFmt w:val="decimal"/>
      <w:lvlText w:val="%1.%2"/>
      <w:lvlJc w:val="left"/>
      <w:pPr>
        <w:ind w:left="1727" w:hanging="36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515" w:hanging="61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36" w:hanging="619"/>
      </w:pPr>
      <w:rPr>
        <w:rFonts w:hint="default"/>
        <w:lang w:val="ru-RU" w:eastAsia="en-US" w:bidi="ar-SA"/>
      </w:rPr>
    </w:lvl>
    <w:lvl w:ilvl="4">
      <w:numFmt w:val="bullet"/>
      <w:lvlText w:val="•"/>
      <w:lvlJc w:val="left"/>
      <w:pPr>
        <w:ind w:left="4595" w:hanging="619"/>
      </w:pPr>
      <w:rPr>
        <w:rFonts w:hint="default"/>
        <w:lang w:val="ru-RU" w:eastAsia="en-US" w:bidi="ar-SA"/>
      </w:rPr>
    </w:lvl>
    <w:lvl w:ilvl="5">
      <w:numFmt w:val="bullet"/>
      <w:lvlText w:val="•"/>
      <w:lvlJc w:val="left"/>
      <w:pPr>
        <w:ind w:left="5553" w:hanging="619"/>
      </w:pPr>
      <w:rPr>
        <w:rFonts w:hint="default"/>
        <w:lang w:val="ru-RU" w:eastAsia="en-US" w:bidi="ar-SA"/>
      </w:rPr>
    </w:lvl>
    <w:lvl w:ilvl="6">
      <w:numFmt w:val="bullet"/>
      <w:lvlText w:val="•"/>
      <w:lvlJc w:val="left"/>
      <w:pPr>
        <w:ind w:left="6512" w:hanging="619"/>
      </w:pPr>
      <w:rPr>
        <w:rFonts w:hint="default"/>
        <w:lang w:val="ru-RU" w:eastAsia="en-US" w:bidi="ar-SA"/>
      </w:rPr>
    </w:lvl>
    <w:lvl w:ilvl="7">
      <w:numFmt w:val="bullet"/>
      <w:lvlText w:val="•"/>
      <w:lvlJc w:val="left"/>
      <w:pPr>
        <w:ind w:left="7470" w:hanging="619"/>
      </w:pPr>
      <w:rPr>
        <w:rFonts w:hint="default"/>
        <w:lang w:val="ru-RU" w:eastAsia="en-US" w:bidi="ar-SA"/>
      </w:rPr>
    </w:lvl>
    <w:lvl w:ilvl="8">
      <w:numFmt w:val="bullet"/>
      <w:lvlText w:val="•"/>
      <w:lvlJc w:val="left"/>
      <w:pPr>
        <w:ind w:left="8429" w:hanging="619"/>
      </w:pPr>
      <w:rPr>
        <w:rFonts w:hint="default"/>
        <w:lang w:val="ru-RU" w:eastAsia="en-US" w:bidi="ar-SA"/>
      </w:rPr>
    </w:lvl>
  </w:abstractNum>
  <w:abstractNum w:abstractNumId="15">
    <w:nsid w:val="40764244"/>
    <w:multiLevelType w:val="multilevel"/>
    <w:tmpl w:val="4076424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41785861"/>
    <w:multiLevelType w:val="multilevel"/>
    <w:tmpl w:val="F3024408"/>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466"/>
        </w:tabs>
        <w:ind w:left="466" w:hanging="720"/>
      </w:pPr>
      <w:rPr>
        <w:rFonts w:cs="Times New Roman" w:hint="default"/>
      </w:rPr>
    </w:lvl>
    <w:lvl w:ilvl="3">
      <w:start w:val="1"/>
      <w:numFmt w:val="decimal"/>
      <w:lvlText w:val="%1.%2.%3.%4."/>
      <w:lvlJc w:val="left"/>
      <w:pPr>
        <w:tabs>
          <w:tab w:val="num" w:pos="339"/>
        </w:tabs>
        <w:ind w:left="339" w:hanging="720"/>
      </w:pPr>
      <w:rPr>
        <w:rFonts w:cs="Times New Roman" w:hint="default"/>
      </w:rPr>
    </w:lvl>
    <w:lvl w:ilvl="4">
      <w:start w:val="1"/>
      <w:numFmt w:val="decimal"/>
      <w:lvlText w:val="%1.%2.%3.%4.%5."/>
      <w:lvlJc w:val="left"/>
      <w:pPr>
        <w:tabs>
          <w:tab w:val="num" w:pos="572"/>
        </w:tabs>
        <w:ind w:left="572" w:hanging="1080"/>
      </w:pPr>
      <w:rPr>
        <w:rFonts w:cs="Times New Roman" w:hint="default"/>
      </w:rPr>
    </w:lvl>
    <w:lvl w:ilvl="5">
      <w:start w:val="1"/>
      <w:numFmt w:val="decimal"/>
      <w:lvlText w:val="%1.%2.%3.%4.%5.%6."/>
      <w:lvlJc w:val="left"/>
      <w:pPr>
        <w:tabs>
          <w:tab w:val="num" w:pos="445"/>
        </w:tabs>
        <w:ind w:left="445" w:hanging="1080"/>
      </w:pPr>
      <w:rPr>
        <w:rFonts w:cs="Times New Roman" w:hint="default"/>
      </w:rPr>
    </w:lvl>
    <w:lvl w:ilvl="6">
      <w:start w:val="1"/>
      <w:numFmt w:val="decimal"/>
      <w:lvlText w:val="%1.%2.%3.%4.%5.%6.%7."/>
      <w:lvlJc w:val="left"/>
      <w:pPr>
        <w:tabs>
          <w:tab w:val="num" w:pos="678"/>
        </w:tabs>
        <w:ind w:left="678" w:hanging="1440"/>
      </w:pPr>
      <w:rPr>
        <w:rFonts w:cs="Times New Roman" w:hint="default"/>
      </w:rPr>
    </w:lvl>
    <w:lvl w:ilvl="7">
      <w:start w:val="1"/>
      <w:numFmt w:val="decimal"/>
      <w:lvlText w:val="%1.%2.%3.%4.%5.%6.%7.%8."/>
      <w:lvlJc w:val="left"/>
      <w:pPr>
        <w:tabs>
          <w:tab w:val="num" w:pos="551"/>
        </w:tabs>
        <w:ind w:left="551" w:hanging="1440"/>
      </w:pPr>
      <w:rPr>
        <w:rFonts w:cs="Times New Roman" w:hint="default"/>
      </w:rPr>
    </w:lvl>
    <w:lvl w:ilvl="8">
      <w:start w:val="1"/>
      <w:numFmt w:val="decimal"/>
      <w:lvlText w:val="%1.%2.%3.%4.%5.%6.%7.%8.%9."/>
      <w:lvlJc w:val="left"/>
      <w:pPr>
        <w:tabs>
          <w:tab w:val="num" w:pos="784"/>
        </w:tabs>
        <w:ind w:left="784" w:hanging="1800"/>
      </w:pPr>
      <w:rPr>
        <w:rFonts w:cs="Times New Roman" w:hint="default"/>
      </w:rPr>
    </w:lvl>
  </w:abstractNum>
  <w:abstractNum w:abstractNumId="17">
    <w:nsid w:val="4AC35CFE"/>
    <w:multiLevelType w:val="multilevel"/>
    <w:tmpl w:val="9DE0155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33"/>
        </w:tabs>
        <w:ind w:left="233" w:hanging="360"/>
      </w:pPr>
      <w:rPr>
        <w:rFonts w:cs="Times New Roman" w:hint="default"/>
      </w:rPr>
    </w:lvl>
    <w:lvl w:ilvl="2">
      <w:start w:val="1"/>
      <w:numFmt w:val="decimal"/>
      <w:lvlText w:val="%1.%2.%3."/>
      <w:lvlJc w:val="left"/>
      <w:pPr>
        <w:tabs>
          <w:tab w:val="num" w:pos="466"/>
        </w:tabs>
        <w:ind w:left="466" w:hanging="720"/>
      </w:pPr>
      <w:rPr>
        <w:rFonts w:cs="Times New Roman" w:hint="default"/>
      </w:rPr>
    </w:lvl>
    <w:lvl w:ilvl="3">
      <w:start w:val="1"/>
      <w:numFmt w:val="decimal"/>
      <w:lvlText w:val="%1.%2.%3.%4."/>
      <w:lvlJc w:val="left"/>
      <w:pPr>
        <w:tabs>
          <w:tab w:val="num" w:pos="339"/>
        </w:tabs>
        <w:ind w:left="339" w:hanging="720"/>
      </w:pPr>
      <w:rPr>
        <w:rFonts w:cs="Times New Roman" w:hint="default"/>
      </w:rPr>
    </w:lvl>
    <w:lvl w:ilvl="4">
      <w:start w:val="1"/>
      <w:numFmt w:val="decimal"/>
      <w:lvlText w:val="%1.%2.%3.%4.%5."/>
      <w:lvlJc w:val="left"/>
      <w:pPr>
        <w:tabs>
          <w:tab w:val="num" w:pos="572"/>
        </w:tabs>
        <w:ind w:left="572" w:hanging="1080"/>
      </w:pPr>
      <w:rPr>
        <w:rFonts w:cs="Times New Roman" w:hint="default"/>
      </w:rPr>
    </w:lvl>
    <w:lvl w:ilvl="5">
      <w:start w:val="1"/>
      <w:numFmt w:val="decimal"/>
      <w:lvlText w:val="%1.%2.%3.%4.%5.%6."/>
      <w:lvlJc w:val="left"/>
      <w:pPr>
        <w:tabs>
          <w:tab w:val="num" w:pos="445"/>
        </w:tabs>
        <w:ind w:left="445" w:hanging="1080"/>
      </w:pPr>
      <w:rPr>
        <w:rFonts w:cs="Times New Roman" w:hint="default"/>
      </w:rPr>
    </w:lvl>
    <w:lvl w:ilvl="6">
      <w:start w:val="1"/>
      <w:numFmt w:val="decimal"/>
      <w:lvlText w:val="%1.%2.%3.%4.%5.%6.%7."/>
      <w:lvlJc w:val="left"/>
      <w:pPr>
        <w:tabs>
          <w:tab w:val="num" w:pos="678"/>
        </w:tabs>
        <w:ind w:left="678" w:hanging="1440"/>
      </w:pPr>
      <w:rPr>
        <w:rFonts w:cs="Times New Roman" w:hint="default"/>
      </w:rPr>
    </w:lvl>
    <w:lvl w:ilvl="7">
      <w:start w:val="1"/>
      <w:numFmt w:val="decimal"/>
      <w:lvlText w:val="%1.%2.%3.%4.%5.%6.%7.%8."/>
      <w:lvlJc w:val="left"/>
      <w:pPr>
        <w:tabs>
          <w:tab w:val="num" w:pos="551"/>
        </w:tabs>
        <w:ind w:left="551" w:hanging="1440"/>
      </w:pPr>
      <w:rPr>
        <w:rFonts w:cs="Times New Roman" w:hint="default"/>
      </w:rPr>
    </w:lvl>
    <w:lvl w:ilvl="8">
      <w:start w:val="1"/>
      <w:numFmt w:val="decimal"/>
      <w:lvlText w:val="%1.%2.%3.%4.%5.%6.%7.%8.%9."/>
      <w:lvlJc w:val="left"/>
      <w:pPr>
        <w:tabs>
          <w:tab w:val="num" w:pos="784"/>
        </w:tabs>
        <w:ind w:left="784" w:hanging="1800"/>
      </w:pPr>
      <w:rPr>
        <w:rFonts w:cs="Times New Roman" w:hint="default"/>
      </w:rPr>
    </w:lvl>
  </w:abstractNum>
  <w:abstractNum w:abstractNumId="18">
    <w:nsid w:val="5431122F"/>
    <w:multiLevelType w:val="multilevel"/>
    <w:tmpl w:val="660E8DAA"/>
    <w:lvl w:ilvl="0">
      <w:start w:val="3"/>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1260"/>
        </w:tabs>
        <w:ind w:left="1260" w:hanging="540"/>
      </w:pPr>
      <w:rPr>
        <w:rFonts w:cs="Times New Roman" w:hint="default"/>
      </w:rPr>
    </w:lvl>
    <w:lvl w:ilvl="2">
      <w:start w:val="7"/>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57AC22B0"/>
    <w:multiLevelType w:val="multilevel"/>
    <w:tmpl w:val="57AC22B0"/>
    <w:lvl w:ilvl="0">
      <w:start w:val="1"/>
      <w:numFmt w:val="decimal"/>
      <w:lvlText w:val="%1."/>
      <w:lvlJc w:val="left"/>
      <w:pPr>
        <w:ind w:left="885" w:hanging="525"/>
      </w:pPr>
      <w:rPr>
        <w:rFonts w:cs="Times New Roman" w:hint="default"/>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61D97C3E"/>
    <w:multiLevelType w:val="multilevel"/>
    <w:tmpl w:val="3FFCF830"/>
    <w:lvl w:ilvl="0">
      <w:start w:val="14"/>
      <w:numFmt w:val="decimal"/>
      <w:lvlText w:val="%1"/>
      <w:lvlJc w:val="left"/>
      <w:pPr>
        <w:ind w:left="420" w:hanging="420"/>
      </w:pPr>
      <w:rPr>
        <w:rFonts w:hint="default"/>
      </w:rPr>
    </w:lvl>
    <w:lvl w:ilvl="1">
      <w:start w:val="1"/>
      <w:numFmt w:val="decimal"/>
      <w:lvlText w:val="%1.%2"/>
      <w:lvlJc w:val="left"/>
      <w:pPr>
        <w:ind w:left="293" w:hanging="420"/>
      </w:pPr>
      <w:rPr>
        <w:rFonts w:hint="default"/>
      </w:rPr>
    </w:lvl>
    <w:lvl w:ilvl="2">
      <w:start w:val="1"/>
      <w:numFmt w:val="decimal"/>
      <w:lvlText w:val="%1.%2.%3"/>
      <w:lvlJc w:val="left"/>
      <w:pPr>
        <w:ind w:left="466" w:hanging="720"/>
      </w:pPr>
      <w:rPr>
        <w:rFonts w:hint="default"/>
      </w:rPr>
    </w:lvl>
    <w:lvl w:ilvl="3">
      <w:start w:val="1"/>
      <w:numFmt w:val="decimal"/>
      <w:lvlText w:val="%1.%2.%3.%4"/>
      <w:lvlJc w:val="left"/>
      <w:pPr>
        <w:ind w:left="339" w:hanging="720"/>
      </w:pPr>
      <w:rPr>
        <w:rFonts w:hint="default"/>
      </w:rPr>
    </w:lvl>
    <w:lvl w:ilvl="4">
      <w:start w:val="1"/>
      <w:numFmt w:val="decimal"/>
      <w:lvlText w:val="%1.%2.%3.%4.%5"/>
      <w:lvlJc w:val="left"/>
      <w:pPr>
        <w:ind w:left="572" w:hanging="1080"/>
      </w:pPr>
      <w:rPr>
        <w:rFonts w:hint="default"/>
      </w:rPr>
    </w:lvl>
    <w:lvl w:ilvl="5">
      <w:start w:val="1"/>
      <w:numFmt w:val="decimal"/>
      <w:lvlText w:val="%1.%2.%3.%4.%5.%6"/>
      <w:lvlJc w:val="left"/>
      <w:pPr>
        <w:ind w:left="445" w:hanging="1080"/>
      </w:pPr>
      <w:rPr>
        <w:rFonts w:hint="default"/>
      </w:rPr>
    </w:lvl>
    <w:lvl w:ilvl="6">
      <w:start w:val="1"/>
      <w:numFmt w:val="decimal"/>
      <w:lvlText w:val="%1.%2.%3.%4.%5.%6.%7"/>
      <w:lvlJc w:val="left"/>
      <w:pPr>
        <w:ind w:left="678" w:hanging="1440"/>
      </w:pPr>
      <w:rPr>
        <w:rFonts w:hint="default"/>
      </w:rPr>
    </w:lvl>
    <w:lvl w:ilvl="7">
      <w:start w:val="1"/>
      <w:numFmt w:val="decimal"/>
      <w:lvlText w:val="%1.%2.%3.%4.%5.%6.%7.%8"/>
      <w:lvlJc w:val="left"/>
      <w:pPr>
        <w:ind w:left="551" w:hanging="1440"/>
      </w:pPr>
      <w:rPr>
        <w:rFonts w:hint="default"/>
      </w:rPr>
    </w:lvl>
    <w:lvl w:ilvl="8">
      <w:start w:val="1"/>
      <w:numFmt w:val="decimal"/>
      <w:lvlText w:val="%1.%2.%3.%4.%5.%6.%7.%8.%9"/>
      <w:lvlJc w:val="left"/>
      <w:pPr>
        <w:ind w:left="784" w:hanging="1800"/>
      </w:pPr>
      <w:rPr>
        <w:rFonts w:hint="default"/>
      </w:rPr>
    </w:lvl>
  </w:abstractNum>
  <w:abstractNum w:abstractNumId="21">
    <w:nsid w:val="646B33EA"/>
    <w:multiLevelType w:val="multilevel"/>
    <w:tmpl w:val="B1101FD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6A156C06"/>
    <w:multiLevelType w:val="multilevel"/>
    <w:tmpl w:val="D5D8421C"/>
    <w:lvl w:ilvl="0">
      <w:start w:val="2"/>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420"/>
        </w:tabs>
        <w:ind w:left="3420" w:hanging="72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580"/>
        </w:tabs>
        <w:ind w:left="5580" w:hanging="1080"/>
      </w:pPr>
      <w:rPr>
        <w:rFonts w:cs="Times New Roman" w:hint="default"/>
      </w:rPr>
    </w:lvl>
    <w:lvl w:ilvl="6">
      <w:start w:val="1"/>
      <w:numFmt w:val="decimal"/>
      <w:lvlText w:val="%1.%2.%3.%4.%5.%6.%7."/>
      <w:lvlJc w:val="left"/>
      <w:pPr>
        <w:tabs>
          <w:tab w:val="num" w:pos="6840"/>
        </w:tabs>
        <w:ind w:left="6840" w:hanging="1440"/>
      </w:pPr>
      <w:rPr>
        <w:rFonts w:cs="Times New Roman" w:hint="default"/>
      </w:rPr>
    </w:lvl>
    <w:lvl w:ilvl="7">
      <w:start w:val="1"/>
      <w:numFmt w:val="decimal"/>
      <w:lvlText w:val="%1.%2.%3.%4.%5.%6.%7.%8."/>
      <w:lvlJc w:val="left"/>
      <w:pPr>
        <w:tabs>
          <w:tab w:val="num" w:pos="7740"/>
        </w:tabs>
        <w:ind w:left="7740" w:hanging="1440"/>
      </w:pPr>
      <w:rPr>
        <w:rFonts w:cs="Times New Roman" w:hint="default"/>
      </w:rPr>
    </w:lvl>
    <w:lvl w:ilvl="8">
      <w:start w:val="1"/>
      <w:numFmt w:val="decimal"/>
      <w:lvlText w:val="%1.%2.%3.%4.%5.%6.%7.%8.%9."/>
      <w:lvlJc w:val="left"/>
      <w:pPr>
        <w:tabs>
          <w:tab w:val="num" w:pos="9000"/>
        </w:tabs>
        <w:ind w:left="9000" w:hanging="1800"/>
      </w:pPr>
      <w:rPr>
        <w:rFonts w:cs="Times New Roman" w:hint="default"/>
      </w:rPr>
    </w:lvl>
  </w:abstractNum>
  <w:abstractNum w:abstractNumId="23">
    <w:nsid w:val="6A533032"/>
    <w:multiLevelType w:val="hybridMultilevel"/>
    <w:tmpl w:val="30EC246E"/>
    <w:lvl w:ilvl="0" w:tplc="9CCE2B42">
      <w:start w:val="1"/>
      <w:numFmt w:val="decimal"/>
      <w:lvlText w:val="%1."/>
      <w:lvlJc w:val="left"/>
      <w:pPr>
        <w:ind w:left="360" w:hanging="360"/>
      </w:pPr>
      <w:rPr>
        <w:rFonts w:cs="Times New Roman" w:hint="default"/>
      </w:rPr>
    </w:lvl>
    <w:lvl w:ilvl="1" w:tplc="DDE09E5E">
      <w:start w:val="1"/>
      <w:numFmt w:val="bullet"/>
      <w:lvlText w:val="-"/>
      <w:lvlJc w:val="left"/>
      <w:pPr>
        <w:tabs>
          <w:tab w:val="num" w:pos="1080"/>
        </w:tabs>
        <w:ind w:left="1080" w:hanging="360"/>
      </w:pPr>
      <w:rPr>
        <w:rFonts w:ascii="Times New Roman" w:eastAsia="Times New Roman" w:hAnsi="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4">
    <w:nsid w:val="6C2B6B1F"/>
    <w:multiLevelType w:val="multilevel"/>
    <w:tmpl w:val="848EAA40"/>
    <w:lvl w:ilvl="0">
      <w:start w:val="13"/>
      <w:numFmt w:val="decimal"/>
      <w:lvlText w:val="%1."/>
      <w:lvlJc w:val="left"/>
      <w:pPr>
        <w:ind w:left="480" w:hanging="480"/>
      </w:pPr>
      <w:rPr>
        <w:rFonts w:hint="default"/>
      </w:rPr>
    </w:lvl>
    <w:lvl w:ilvl="1">
      <w:start w:val="1"/>
      <w:numFmt w:val="decimal"/>
      <w:lvlText w:val="%1.%2."/>
      <w:lvlJc w:val="left"/>
      <w:pPr>
        <w:ind w:left="353" w:hanging="480"/>
      </w:pPr>
      <w:rPr>
        <w:rFonts w:hint="default"/>
      </w:rPr>
    </w:lvl>
    <w:lvl w:ilvl="2">
      <w:start w:val="1"/>
      <w:numFmt w:val="decimal"/>
      <w:lvlText w:val="%1.%2.%3."/>
      <w:lvlJc w:val="left"/>
      <w:pPr>
        <w:ind w:left="466" w:hanging="720"/>
      </w:pPr>
      <w:rPr>
        <w:rFonts w:hint="default"/>
      </w:rPr>
    </w:lvl>
    <w:lvl w:ilvl="3">
      <w:start w:val="1"/>
      <w:numFmt w:val="decimal"/>
      <w:lvlText w:val="%1.%2.%3.%4."/>
      <w:lvlJc w:val="left"/>
      <w:pPr>
        <w:ind w:left="339" w:hanging="720"/>
      </w:pPr>
      <w:rPr>
        <w:rFonts w:hint="default"/>
      </w:rPr>
    </w:lvl>
    <w:lvl w:ilvl="4">
      <w:start w:val="1"/>
      <w:numFmt w:val="decimal"/>
      <w:lvlText w:val="%1.%2.%3.%4.%5."/>
      <w:lvlJc w:val="left"/>
      <w:pPr>
        <w:ind w:left="572" w:hanging="1080"/>
      </w:pPr>
      <w:rPr>
        <w:rFonts w:hint="default"/>
      </w:rPr>
    </w:lvl>
    <w:lvl w:ilvl="5">
      <w:start w:val="1"/>
      <w:numFmt w:val="decimal"/>
      <w:lvlText w:val="%1.%2.%3.%4.%5.%6."/>
      <w:lvlJc w:val="left"/>
      <w:pPr>
        <w:ind w:left="445" w:hanging="1080"/>
      </w:pPr>
      <w:rPr>
        <w:rFonts w:hint="default"/>
      </w:rPr>
    </w:lvl>
    <w:lvl w:ilvl="6">
      <w:start w:val="1"/>
      <w:numFmt w:val="decimal"/>
      <w:lvlText w:val="%1.%2.%3.%4.%5.%6.%7."/>
      <w:lvlJc w:val="left"/>
      <w:pPr>
        <w:ind w:left="678" w:hanging="1440"/>
      </w:pPr>
      <w:rPr>
        <w:rFonts w:hint="default"/>
      </w:rPr>
    </w:lvl>
    <w:lvl w:ilvl="7">
      <w:start w:val="1"/>
      <w:numFmt w:val="decimal"/>
      <w:lvlText w:val="%1.%2.%3.%4.%5.%6.%7.%8."/>
      <w:lvlJc w:val="left"/>
      <w:pPr>
        <w:ind w:left="551" w:hanging="1440"/>
      </w:pPr>
      <w:rPr>
        <w:rFonts w:hint="default"/>
      </w:rPr>
    </w:lvl>
    <w:lvl w:ilvl="8">
      <w:start w:val="1"/>
      <w:numFmt w:val="decimal"/>
      <w:lvlText w:val="%1.%2.%3.%4.%5.%6.%7.%8.%9."/>
      <w:lvlJc w:val="left"/>
      <w:pPr>
        <w:ind w:left="784" w:hanging="1800"/>
      </w:pPr>
      <w:rPr>
        <w:rFonts w:hint="default"/>
      </w:rPr>
    </w:lvl>
  </w:abstractNum>
  <w:abstractNum w:abstractNumId="25">
    <w:nsid w:val="6F6120FF"/>
    <w:multiLevelType w:val="multilevel"/>
    <w:tmpl w:val="1794E434"/>
    <w:lvl w:ilvl="0">
      <w:start w:val="14"/>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466" w:hanging="720"/>
      </w:pPr>
      <w:rPr>
        <w:rFonts w:hint="default"/>
      </w:rPr>
    </w:lvl>
    <w:lvl w:ilvl="3">
      <w:start w:val="1"/>
      <w:numFmt w:val="decimal"/>
      <w:lvlText w:val="%1.%2.%3.%4."/>
      <w:lvlJc w:val="left"/>
      <w:pPr>
        <w:ind w:left="339" w:hanging="720"/>
      </w:pPr>
      <w:rPr>
        <w:rFonts w:hint="default"/>
      </w:rPr>
    </w:lvl>
    <w:lvl w:ilvl="4">
      <w:start w:val="1"/>
      <w:numFmt w:val="decimal"/>
      <w:lvlText w:val="%1.%2.%3.%4.%5."/>
      <w:lvlJc w:val="left"/>
      <w:pPr>
        <w:ind w:left="572" w:hanging="1080"/>
      </w:pPr>
      <w:rPr>
        <w:rFonts w:hint="default"/>
      </w:rPr>
    </w:lvl>
    <w:lvl w:ilvl="5">
      <w:start w:val="1"/>
      <w:numFmt w:val="decimal"/>
      <w:lvlText w:val="%1.%2.%3.%4.%5.%6."/>
      <w:lvlJc w:val="left"/>
      <w:pPr>
        <w:ind w:left="445" w:hanging="1080"/>
      </w:pPr>
      <w:rPr>
        <w:rFonts w:hint="default"/>
      </w:rPr>
    </w:lvl>
    <w:lvl w:ilvl="6">
      <w:start w:val="1"/>
      <w:numFmt w:val="decimal"/>
      <w:lvlText w:val="%1.%2.%3.%4.%5.%6.%7."/>
      <w:lvlJc w:val="left"/>
      <w:pPr>
        <w:ind w:left="678" w:hanging="1440"/>
      </w:pPr>
      <w:rPr>
        <w:rFonts w:hint="default"/>
      </w:rPr>
    </w:lvl>
    <w:lvl w:ilvl="7">
      <w:start w:val="1"/>
      <w:numFmt w:val="decimal"/>
      <w:lvlText w:val="%1.%2.%3.%4.%5.%6.%7.%8."/>
      <w:lvlJc w:val="left"/>
      <w:pPr>
        <w:ind w:left="551" w:hanging="1440"/>
      </w:pPr>
      <w:rPr>
        <w:rFonts w:hint="default"/>
      </w:rPr>
    </w:lvl>
    <w:lvl w:ilvl="8">
      <w:start w:val="1"/>
      <w:numFmt w:val="decimal"/>
      <w:lvlText w:val="%1.%2.%3.%4.%5.%6.%7.%8.%9."/>
      <w:lvlJc w:val="left"/>
      <w:pPr>
        <w:ind w:left="784" w:hanging="1800"/>
      </w:pPr>
      <w:rPr>
        <w:rFonts w:hint="default"/>
      </w:rPr>
    </w:lvl>
  </w:abstractNum>
  <w:abstractNum w:abstractNumId="26">
    <w:nsid w:val="73DD3B25"/>
    <w:multiLevelType w:val="hybridMultilevel"/>
    <w:tmpl w:val="5236622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741461D3"/>
    <w:multiLevelType w:val="multilevel"/>
    <w:tmpl w:val="3C088552"/>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233"/>
        </w:tabs>
        <w:ind w:left="233" w:hanging="360"/>
      </w:pPr>
      <w:rPr>
        <w:rFonts w:cs="Times New Roman" w:hint="default"/>
      </w:rPr>
    </w:lvl>
    <w:lvl w:ilvl="2">
      <w:start w:val="1"/>
      <w:numFmt w:val="decimal"/>
      <w:lvlText w:val="%1.%2.%3."/>
      <w:lvlJc w:val="left"/>
      <w:pPr>
        <w:tabs>
          <w:tab w:val="num" w:pos="106"/>
        </w:tabs>
        <w:ind w:left="106" w:hanging="360"/>
      </w:pPr>
      <w:rPr>
        <w:rFonts w:cs="Times New Roman" w:hint="default"/>
      </w:rPr>
    </w:lvl>
    <w:lvl w:ilvl="3">
      <w:start w:val="1"/>
      <w:numFmt w:val="decimal"/>
      <w:lvlText w:val="%1.%2.%3.%4."/>
      <w:lvlJc w:val="left"/>
      <w:pPr>
        <w:tabs>
          <w:tab w:val="num" w:pos="339"/>
        </w:tabs>
        <w:ind w:left="339" w:hanging="720"/>
      </w:pPr>
      <w:rPr>
        <w:rFonts w:cs="Times New Roman" w:hint="default"/>
      </w:rPr>
    </w:lvl>
    <w:lvl w:ilvl="4">
      <w:start w:val="1"/>
      <w:numFmt w:val="decimal"/>
      <w:lvlText w:val="%1.%2.%3.%4.%5."/>
      <w:lvlJc w:val="left"/>
      <w:pPr>
        <w:tabs>
          <w:tab w:val="num" w:pos="212"/>
        </w:tabs>
        <w:ind w:left="212" w:hanging="720"/>
      </w:pPr>
      <w:rPr>
        <w:rFonts w:cs="Times New Roman" w:hint="default"/>
      </w:rPr>
    </w:lvl>
    <w:lvl w:ilvl="5">
      <w:start w:val="1"/>
      <w:numFmt w:val="decimal"/>
      <w:lvlText w:val="%1.%2.%3.%4.%5.%6."/>
      <w:lvlJc w:val="left"/>
      <w:pPr>
        <w:tabs>
          <w:tab w:val="num" w:pos="85"/>
        </w:tabs>
        <w:ind w:left="85" w:hanging="720"/>
      </w:pPr>
      <w:rPr>
        <w:rFonts w:cs="Times New Roman" w:hint="default"/>
      </w:rPr>
    </w:lvl>
    <w:lvl w:ilvl="6">
      <w:start w:val="1"/>
      <w:numFmt w:val="decimal"/>
      <w:lvlText w:val="%1.%2.%3.%4.%5.%6.%7."/>
      <w:lvlJc w:val="left"/>
      <w:pPr>
        <w:tabs>
          <w:tab w:val="num" w:pos="318"/>
        </w:tabs>
        <w:ind w:left="318" w:hanging="1080"/>
      </w:pPr>
      <w:rPr>
        <w:rFonts w:cs="Times New Roman" w:hint="default"/>
      </w:rPr>
    </w:lvl>
    <w:lvl w:ilvl="7">
      <w:start w:val="1"/>
      <w:numFmt w:val="decimal"/>
      <w:lvlText w:val="%1.%2.%3.%4.%5.%6.%7.%8."/>
      <w:lvlJc w:val="left"/>
      <w:pPr>
        <w:tabs>
          <w:tab w:val="num" w:pos="191"/>
        </w:tabs>
        <w:ind w:left="191" w:hanging="1080"/>
      </w:pPr>
      <w:rPr>
        <w:rFonts w:cs="Times New Roman" w:hint="default"/>
      </w:rPr>
    </w:lvl>
    <w:lvl w:ilvl="8">
      <w:start w:val="1"/>
      <w:numFmt w:val="decimal"/>
      <w:lvlText w:val="%1.%2.%3.%4.%5.%6.%7.%8.%9."/>
      <w:lvlJc w:val="left"/>
      <w:pPr>
        <w:tabs>
          <w:tab w:val="num" w:pos="64"/>
        </w:tabs>
        <w:ind w:left="64" w:hanging="1080"/>
      </w:pPr>
      <w:rPr>
        <w:rFonts w:cs="Times New Roman" w:hint="default"/>
      </w:rPr>
    </w:lvl>
  </w:abstractNum>
  <w:abstractNum w:abstractNumId="28">
    <w:nsid w:val="7D394201"/>
    <w:multiLevelType w:val="hybridMultilevel"/>
    <w:tmpl w:val="3156220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880E90"/>
    <w:multiLevelType w:val="multilevel"/>
    <w:tmpl w:val="AA5C3188"/>
    <w:lvl w:ilvl="0">
      <w:start w:val="7"/>
      <w:numFmt w:val="decimal"/>
      <w:lvlText w:val="%1."/>
      <w:lvlJc w:val="left"/>
      <w:pPr>
        <w:tabs>
          <w:tab w:val="num" w:pos="4046"/>
        </w:tabs>
        <w:ind w:left="4046" w:hanging="360"/>
      </w:pPr>
      <w:rPr>
        <w:rFonts w:cs="Times New Roman" w:hint="default"/>
      </w:rPr>
    </w:lvl>
    <w:lvl w:ilvl="1">
      <w:start w:val="1"/>
      <w:numFmt w:val="decimal"/>
      <w:lvlText w:val="%1.%2."/>
      <w:lvlJc w:val="left"/>
      <w:pPr>
        <w:tabs>
          <w:tab w:val="num" w:pos="233"/>
        </w:tabs>
        <w:ind w:left="233" w:hanging="360"/>
      </w:pPr>
      <w:rPr>
        <w:rFonts w:cs="Times New Roman" w:hint="default"/>
      </w:rPr>
    </w:lvl>
    <w:lvl w:ilvl="2">
      <w:start w:val="1"/>
      <w:numFmt w:val="decimal"/>
      <w:lvlText w:val="%1.%2.%3."/>
      <w:lvlJc w:val="left"/>
      <w:pPr>
        <w:tabs>
          <w:tab w:val="num" w:pos="106"/>
        </w:tabs>
        <w:ind w:left="106" w:hanging="360"/>
      </w:pPr>
      <w:rPr>
        <w:rFonts w:cs="Times New Roman" w:hint="default"/>
      </w:rPr>
    </w:lvl>
    <w:lvl w:ilvl="3">
      <w:start w:val="1"/>
      <w:numFmt w:val="decimal"/>
      <w:lvlText w:val="%1.%2.%3.%4."/>
      <w:lvlJc w:val="left"/>
      <w:pPr>
        <w:tabs>
          <w:tab w:val="num" w:pos="339"/>
        </w:tabs>
        <w:ind w:left="339" w:hanging="720"/>
      </w:pPr>
      <w:rPr>
        <w:rFonts w:cs="Times New Roman" w:hint="default"/>
      </w:rPr>
    </w:lvl>
    <w:lvl w:ilvl="4">
      <w:start w:val="1"/>
      <w:numFmt w:val="decimal"/>
      <w:lvlText w:val="%1.%2.%3.%4.%5."/>
      <w:lvlJc w:val="left"/>
      <w:pPr>
        <w:tabs>
          <w:tab w:val="num" w:pos="212"/>
        </w:tabs>
        <w:ind w:left="212" w:hanging="720"/>
      </w:pPr>
      <w:rPr>
        <w:rFonts w:cs="Times New Roman" w:hint="default"/>
      </w:rPr>
    </w:lvl>
    <w:lvl w:ilvl="5">
      <w:start w:val="1"/>
      <w:numFmt w:val="decimal"/>
      <w:lvlText w:val="%1.%2.%3.%4.%5.%6."/>
      <w:lvlJc w:val="left"/>
      <w:pPr>
        <w:tabs>
          <w:tab w:val="num" w:pos="85"/>
        </w:tabs>
        <w:ind w:left="85" w:hanging="720"/>
      </w:pPr>
      <w:rPr>
        <w:rFonts w:cs="Times New Roman" w:hint="default"/>
      </w:rPr>
    </w:lvl>
    <w:lvl w:ilvl="6">
      <w:start w:val="1"/>
      <w:numFmt w:val="decimal"/>
      <w:lvlText w:val="%1.%2.%3.%4.%5.%6.%7."/>
      <w:lvlJc w:val="left"/>
      <w:pPr>
        <w:tabs>
          <w:tab w:val="num" w:pos="318"/>
        </w:tabs>
        <w:ind w:left="318" w:hanging="1080"/>
      </w:pPr>
      <w:rPr>
        <w:rFonts w:cs="Times New Roman" w:hint="default"/>
      </w:rPr>
    </w:lvl>
    <w:lvl w:ilvl="7">
      <w:start w:val="1"/>
      <w:numFmt w:val="decimal"/>
      <w:lvlText w:val="%1.%2.%3.%4.%5.%6.%7.%8."/>
      <w:lvlJc w:val="left"/>
      <w:pPr>
        <w:tabs>
          <w:tab w:val="num" w:pos="191"/>
        </w:tabs>
        <w:ind w:left="191" w:hanging="1080"/>
      </w:pPr>
      <w:rPr>
        <w:rFonts w:cs="Times New Roman" w:hint="default"/>
      </w:rPr>
    </w:lvl>
    <w:lvl w:ilvl="8">
      <w:start w:val="1"/>
      <w:numFmt w:val="decimal"/>
      <w:lvlText w:val="%1.%2.%3.%4.%5.%6.%7.%8.%9."/>
      <w:lvlJc w:val="left"/>
      <w:pPr>
        <w:tabs>
          <w:tab w:val="num" w:pos="64"/>
        </w:tabs>
        <w:ind w:left="64" w:hanging="1080"/>
      </w:pPr>
      <w:rPr>
        <w:rFonts w:cs="Times New Roman" w:hint="default"/>
      </w:rPr>
    </w:lvl>
  </w:abstractNum>
  <w:num w:numId="1">
    <w:abstractNumId w:val="12"/>
  </w:num>
  <w:num w:numId="2">
    <w:abstractNumId w:val="15"/>
  </w:num>
  <w:num w:numId="3">
    <w:abstractNumId w:val="19"/>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22"/>
  </w:num>
  <w:num w:numId="17">
    <w:abstractNumId w:val="17"/>
  </w:num>
  <w:num w:numId="18">
    <w:abstractNumId w:val="18"/>
  </w:num>
  <w:num w:numId="19">
    <w:abstractNumId w:val="23"/>
  </w:num>
  <w:num w:numId="20">
    <w:abstractNumId w:val="10"/>
  </w:num>
  <w:num w:numId="21">
    <w:abstractNumId w:val="26"/>
  </w:num>
  <w:num w:numId="22">
    <w:abstractNumId w:val="21"/>
  </w:num>
  <w:num w:numId="23">
    <w:abstractNumId w:val="27"/>
  </w:num>
  <w:num w:numId="24">
    <w:abstractNumId w:val="29"/>
  </w:num>
  <w:num w:numId="25">
    <w:abstractNumId w:val="14"/>
  </w:num>
  <w:num w:numId="26">
    <w:abstractNumId w:val="20"/>
  </w:num>
  <w:num w:numId="27">
    <w:abstractNumId w:val="25"/>
  </w:num>
  <w:num w:numId="28">
    <w:abstractNumId w:val="11"/>
  </w:num>
  <w:num w:numId="29">
    <w:abstractNumId w:val="28"/>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22A6"/>
    <w:rsid w:val="00010CF4"/>
    <w:rsid w:val="00017CEB"/>
    <w:rsid w:val="000234B9"/>
    <w:rsid w:val="00023AEE"/>
    <w:rsid w:val="000302C5"/>
    <w:rsid w:val="00030A13"/>
    <w:rsid w:val="0004129C"/>
    <w:rsid w:val="00043CF7"/>
    <w:rsid w:val="000445DC"/>
    <w:rsid w:val="000616EF"/>
    <w:rsid w:val="000656C1"/>
    <w:rsid w:val="00065BE4"/>
    <w:rsid w:val="00070180"/>
    <w:rsid w:val="0007235C"/>
    <w:rsid w:val="00075401"/>
    <w:rsid w:val="00075507"/>
    <w:rsid w:val="000763FD"/>
    <w:rsid w:val="00076D72"/>
    <w:rsid w:val="00081159"/>
    <w:rsid w:val="000A7817"/>
    <w:rsid w:val="000B1B43"/>
    <w:rsid w:val="000B7475"/>
    <w:rsid w:val="000C32D8"/>
    <w:rsid w:val="000C3595"/>
    <w:rsid w:val="000D0D76"/>
    <w:rsid w:val="000E0911"/>
    <w:rsid w:val="000E32E0"/>
    <w:rsid w:val="000E4E97"/>
    <w:rsid w:val="000E6AD9"/>
    <w:rsid w:val="000F095C"/>
    <w:rsid w:val="000F6D8F"/>
    <w:rsid w:val="00105829"/>
    <w:rsid w:val="0011444F"/>
    <w:rsid w:val="00114492"/>
    <w:rsid w:val="0012601B"/>
    <w:rsid w:val="00126FBC"/>
    <w:rsid w:val="00130C78"/>
    <w:rsid w:val="001453EB"/>
    <w:rsid w:val="001465A0"/>
    <w:rsid w:val="00151506"/>
    <w:rsid w:val="00156AE0"/>
    <w:rsid w:val="001739EA"/>
    <w:rsid w:val="0018045A"/>
    <w:rsid w:val="00181BC1"/>
    <w:rsid w:val="00197012"/>
    <w:rsid w:val="001979C9"/>
    <w:rsid w:val="001A0B5F"/>
    <w:rsid w:val="001B6897"/>
    <w:rsid w:val="001B765A"/>
    <w:rsid w:val="001C1E25"/>
    <w:rsid w:val="001C72C4"/>
    <w:rsid w:val="001D739E"/>
    <w:rsid w:val="001D7E93"/>
    <w:rsid w:val="001E07D7"/>
    <w:rsid w:val="001E151A"/>
    <w:rsid w:val="001E5A0B"/>
    <w:rsid w:val="00204FC3"/>
    <w:rsid w:val="002068B6"/>
    <w:rsid w:val="00206A72"/>
    <w:rsid w:val="00214211"/>
    <w:rsid w:val="00216A4C"/>
    <w:rsid w:val="002239A2"/>
    <w:rsid w:val="002240C6"/>
    <w:rsid w:val="002344F7"/>
    <w:rsid w:val="002349FC"/>
    <w:rsid w:val="002359D0"/>
    <w:rsid w:val="0023761D"/>
    <w:rsid w:val="00237B5B"/>
    <w:rsid w:val="00237FF7"/>
    <w:rsid w:val="00242E7D"/>
    <w:rsid w:val="00246808"/>
    <w:rsid w:val="00246B1C"/>
    <w:rsid w:val="00251561"/>
    <w:rsid w:val="00260EC2"/>
    <w:rsid w:val="00270D71"/>
    <w:rsid w:val="00276C31"/>
    <w:rsid w:val="002801FB"/>
    <w:rsid w:val="00283397"/>
    <w:rsid w:val="00287C70"/>
    <w:rsid w:val="002922A6"/>
    <w:rsid w:val="002B27E4"/>
    <w:rsid w:val="002B6400"/>
    <w:rsid w:val="002C0E22"/>
    <w:rsid w:val="002C6881"/>
    <w:rsid w:val="002C7C64"/>
    <w:rsid w:val="002D4CB8"/>
    <w:rsid w:val="002D4DDA"/>
    <w:rsid w:val="002E2B01"/>
    <w:rsid w:val="002E6347"/>
    <w:rsid w:val="002E6947"/>
    <w:rsid w:val="002F45C3"/>
    <w:rsid w:val="00307C6A"/>
    <w:rsid w:val="0031142B"/>
    <w:rsid w:val="003305EC"/>
    <w:rsid w:val="00337FF5"/>
    <w:rsid w:val="0034731C"/>
    <w:rsid w:val="003555AB"/>
    <w:rsid w:val="003559AE"/>
    <w:rsid w:val="00357A52"/>
    <w:rsid w:val="003602F1"/>
    <w:rsid w:val="00367B1D"/>
    <w:rsid w:val="00367D1E"/>
    <w:rsid w:val="00385FD0"/>
    <w:rsid w:val="003907F3"/>
    <w:rsid w:val="0039210E"/>
    <w:rsid w:val="003973BE"/>
    <w:rsid w:val="003A619E"/>
    <w:rsid w:val="003B2421"/>
    <w:rsid w:val="003D2F6F"/>
    <w:rsid w:val="003D32FD"/>
    <w:rsid w:val="003D57BA"/>
    <w:rsid w:val="003E5750"/>
    <w:rsid w:val="003F16A1"/>
    <w:rsid w:val="003F4714"/>
    <w:rsid w:val="00406B9A"/>
    <w:rsid w:val="00422537"/>
    <w:rsid w:val="0042434A"/>
    <w:rsid w:val="004331BD"/>
    <w:rsid w:val="00434699"/>
    <w:rsid w:val="004415B3"/>
    <w:rsid w:val="00446B50"/>
    <w:rsid w:val="00446D91"/>
    <w:rsid w:val="00452DD2"/>
    <w:rsid w:val="0045397B"/>
    <w:rsid w:val="004544AA"/>
    <w:rsid w:val="004569A9"/>
    <w:rsid w:val="00467A89"/>
    <w:rsid w:val="00473D1A"/>
    <w:rsid w:val="00483CB0"/>
    <w:rsid w:val="00484F0A"/>
    <w:rsid w:val="00491D7A"/>
    <w:rsid w:val="00496EDE"/>
    <w:rsid w:val="004B17FC"/>
    <w:rsid w:val="004C4EF0"/>
    <w:rsid w:val="004C7DFC"/>
    <w:rsid w:val="004D1468"/>
    <w:rsid w:val="004D2C1D"/>
    <w:rsid w:val="004D4746"/>
    <w:rsid w:val="004D5BA2"/>
    <w:rsid w:val="004E1D0F"/>
    <w:rsid w:val="004E37E8"/>
    <w:rsid w:val="004F204B"/>
    <w:rsid w:val="005016FD"/>
    <w:rsid w:val="00505801"/>
    <w:rsid w:val="00506A37"/>
    <w:rsid w:val="0052201C"/>
    <w:rsid w:val="005260C6"/>
    <w:rsid w:val="00527E2E"/>
    <w:rsid w:val="00531465"/>
    <w:rsid w:val="005329F6"/>
    <w:rsid w:val="0053359E"/>
    <w:rsid w:val="005360FB"/>
    <w:rsid w:val="005416B7"/>
    <w:rsid w:val="0054397E"/>
    <w:rsid w:val="00547CA0"/>
    <w:rsid w:val="00550270"/>
    <w:rsid w:val="00552E94"/>
    <w:rsid w:val="00560ECD"/>
    <w:rsid w:val="00566C4F"/>
    <w:rsid w:val="00567735"/>
    <w:rsid w:val="00571D60"/>
    <w:rsid w:val="0057246A"/>
    <w:rsid w:val="00580C06"/>
    <w:rsid w:val="00581C5D"/>
    <w:rsid w:val="00582328"/>
    <w:rsid w:val="00587B13"/>
    <w:rsid w:val="00591728"/>
    <w:rsid w:val="005B4822"/>
    <w:rsid w:val="005B7AAA"/>
    <w:rsid w:val="005C4B53"/>
    <w:rsid w:val="005C7C63"/>
    <w:rsid w:val="005D2A04"/>
    <w:rsid w:val="005E59F0"/>
    <w:rsid w:val="005F2345"/>
    <w:rsid w:val="005F3475"/>
    <w:rsid w:val="005F7033"/>
    <w:rsid w:val="006015AC"/>
    <w:rsid w:val="006069EA"/>
    <w:rsid w:val="006165B1"/>
    <w:rsid w:val="00620A09"/>
    <w:rsid w:val="00624525"/>
    <w:rsid w:val="006246E0"/>
    <w:rsid w:val="006309E9"/>
    <w:rsid w:val="00633AFD"/>
    <w:rsid w:val="00637ECB"/>
    <w:rsid w:val="00640F9C"/>
    <w:rsid w:val="00643DAE"/>
    <w:rsid w:val="006613B4"/>
    <w:rsid w:val="006757E0"/>
    <w:rsid w:val="00675988"/>
    <w:rsid w:val="00677AAC"/>
    <w:rsid w:val="00683245"/>
    <w:rsid w:val="0068434E"/>
    <w:rsid w:val="006B53D8"/>
    <w:rsid w:val="006D1DF3"/>
    <w:rsid w:val="006D4DB8"/>
    <w:rsid w:val="006D54B1"/>
    <w:rsid w:val="006E73C7"/>
    <w:rsid w:val="006F04D0"/>
    <w:rsid w:val="0073629D"/>
    <w:rsid w:val="00736DC1"/>
    <w:rsid w:val="00763186"/>
    <w:rsid w:val="00780061"/>
    <w:rsid w:val="007816B4"/>
    <w:rsid w:val="0078216E"/>
    <w:rsid w:val="00783189"/>
    <w:rsid w:val="00794A78"/>
    <w:rsid w:val="007A0873"/>
    <w:rsid w:val="007A2D60"/>
    <w:rsid w:val="007A38C8"/>
    <w:rsid w:val="007B7EEE"/>
    <w:rsid w:val="007C42CC"/>
    <w:rsid w:val="007C589A"/>
    <w:rsid w:val="007C67A4"/>
    <w:rsid w:val="007C69C5"/>
    <w:rsid w:val="007D1131"/>
    <w:rsid w:val="007E035D"/>
    <w:rsid w:val="007E3FC2"/>
    <w:rsid w:val="007F4997"/>
    <w:rsid w:val="007F5835"/>
    <w:rsid w:val="0080304A"/>
    <w:rsid w:val="0080522A"/>
    <w:rsid w:val="00807AF2"/>
    <w:rsid w:val="008207E7"/>
    <w:rsid w:val="0083253C"/>
    <w:rsid w:val="00833064"/>
    <w:rsid w:val="008473D7"/>
    <w:rsid w:val="008529D2"/>
    <w:rsid w:val="00852A69"/>
    <w:rsid w:val="00861E89"/>
    <w:rsid w:val="00864A45"/>
    <w:rsid w:val="00866620"/>
    <w:rsid w:val="008715C9"/>
    <w:rsid w:val="008731F3"/>
    <w:rsid w:val="008820D7"/>
    <w:rsid w:val="00890224"/>
    <w:rsid w:val="00894E2A"/>
    <w:rsid w:val="008953F0"/>
    <w:rsid w:val="00895FB7"/>
    <w:rsid w:val="00897EC2"/>
    <w:rsid w:val="008A3174"/>
    <w:rsid w:val="008A5653"/>
    <w:rsid w:val="008C2B43"/>
    <w:rsid w:val="008D3DAD"/>
    <w:rsid w:val="008D7C43"/>
    <w:rsid w:val="008E0968"/>
    <w:rsid w:val="008E325E"/>
    <w:rsid w:val="008E4B2E"/>
    <w:rsid w:val="008E560A"/>
    <w:rsid w:val="009106C0"/>
    <w:rsid w:val="0091453B"/>
    <w:rsid w:val="00922DAA"/>
    <w:rsid w:val="009350E4"/>
    <w:rsid w:val="00946945"/>
    <w:rsid w:val="0095073C"/>
    <w:rsid w:val="009513E4"/>
    <w:rsid w:val="00960231"/>
    <w:rsid w:val="009648A0"/>
    <w:rsid w:val="00965A96"/>
    <w:rsid w:val="00971512"/>
    <w:rsid w:val="00976BE5"/>
    <w:rsid w:val="0098415A"/>
    <w:rsid w:val="009909DC"/>
    <w:rsid w:val="00997A1A"/>
    <w:rsid w:val="00997D5C"/>
    <w:rsid w:val="009A13D3"/>
    <w:rsid w:val="009B221A"/>
    <w:rsid w:val="009E3698"/>
    <w:rsid w:val="009E66B8"/>
    <w:rsid w:val="009F1C00"/>
    <w:rsid w:val="00A0116E"/>
    <w:rsid w:val="00A0253E"/>
    <w:rsid w:val="00A027B7"/>
    <w:rsid w:val="00A062DC"/>
    <w:rsid w:val="00A06ECA"/>
    <w:rsid w:val="00A10BAB"/>
    <w:rsid w:val="00A11E16"/>
    <w:rsid w:val="00A137BB"/>
    <w:rsid w:val="00A149F2"/>
    <w:rsid w:val="00A24924"/>
    <w:rsid w:val="00A2507A"/>
    <w:rsid w:val="00A27AEF"/>
    <w:rsid w:val="00A369BB"/>
    <w:rsid w:val="00A422CF"/>
    <w:rsid w:val="00A43BD6"/>
    <w:rsid w:val="00A521ED"/>
    <w:rsid w:val="00A70377"/>
    <w:rsid w:val="00A76219"/>
    <w:rsid w:val="00A82341"/>
    <w:rsid w:val="00A921F6"/>
    <w:rsid w:val="00A94F42"/>
    <w:rsid w:val="00AA0885"/>
    <w:rsid w:val="00AB2570"/>
    <w:rsid w:val="00AB6CE3"/>
    <w:rsid w:val="00AB6DDC"/>
    <w:rsid w:val="00AC268B"/>
    <w:rsid w:val="00AC3E19"/>
    <w:rsid w:val="00AC5184"/>
    <w:rsid w:val="00AE0C7E"/>
    <w:rsid w:val="00AE5CE6"/>
    <w:rsid w:val="00AE5DD3"/>
    <w:rsid w:val="00B11929"/>
    <w:rsid w:val="00B14492"/>
    <w:rsid w:val="00B243E8"/>
    <w:rsid w:val="00B34058"/>
    <w:rsid w:val="00B36727"/>
    <w:rsid w:val="00B41648"/>
    <w:rsid w:val="00B42C87"/>
    <w:rsid w:val="00B43665"/>
    <w:rsid w:val="00B43FD6"/>
    <w:rsid w:val="00B47C26"/>
    <w:rsid w:val="00B530FA"/>
    <w:rsid w:val="00B56BAE"/>
    <w:rsid w:val="00B61CAD"/>
    <w:rsid w:val="00B62A93"/>
    <w:rsid w:val="00B673B2"/>
    <w:rsid w:val="00B70D87"/>
    <w:rsid w:val="00B847C5"/>
    <w:rsid w:val="00BA08F4"/>
    <w:rsid w:val="00BB7667"/>
    <w:rsid w:val="00BB77AF"/>
    <w:rsid w:val="00BC1188"/>
    <w:rsid w:val="00BE2048"/>
    <w:rsid w:val="00BE53BE"/>
    <w:rsid w:val="00BE59C9"/>
    <w:rsid w:val="00BF1B10"/>
    <w:rsid w:val="00BF3F4B"/>
    <w:rsid w:val="00C11C19"/>
    <w:rsid w:val="00C1321C"/>
    <w:rsid w:val="00C227C5"/>
    <w:rsid w:val="00C426F0"/>
    <w:rsid w:val="00C53BE7"/>
    <w:rsid w:val="00C55E24"/>
    <w:rsid w:val="00C652B1"/>
    <w:rsid w:val="00C66751"/>
    <w:rsid w:val="00C672E6"/>
    <w:rsid w:val="00C803A1"/>
    <w:rsid w:val="00C8131D"/>
    <w:rsid w:val="00C872CA"/>
    <w:rsid w:val="00C905A3"/>
    <w:rsid w:val="00C9178B"/>
    <w:rsid w:val="00C9744A"/>
    <w:rsid w:val="00CA24CA"/>
    <w:rsid w:val="00CB5D81"/>
    <w:rsid w:val="00CB68D3"/>
    <w:rsid w:val="00CC05B1"/>
    <w:rsid w:val="00CC3E7A"/>
    <w:rsid w:val="00CD7738"/>
    <w:rsid w:val="00CF5512"/>
    <w:rsid w:val="00D06457"/>
    <w:rsid w:val="00D06987"/>
    <w:rsid w:val="00D06EE4"/>
    <w:rsid w:val="00D13436"/>
    <w:rsid w:val="00D20178"/>
    <w:rsid w:val="00D23C90"/>
    <w:rsid w:val="00D27FA3"/>
    <w:rsid w:val="00D3293B"/>
    <w:rsid w:val="00D4110F"/>
    <w:rsid w:val="00D411F1"/>
    <w:rsid w:val="00D4157C"/>
    <w:rsid w:val="00D4217F"/>
    <w:rsid w:val="00D45D54"/>
    <w:rsid w:val="00D52B3A"/>
    <w:rsid w:val="00D63C09"/>
    <w:rsid w:val="00D65118"/>
    <w:rsid w:val="00D67028"/>
    <w:rsid w:val="00D700F3"/>
    <w:rsid w:val="00D71C7D"/>
    <w:rsid w:val="00D771ED"/>
    <w:rsid w:val="00D7782B"/>
    <w:rsid w:val="00D80139"/>
    <w:rsid w:val="00DA749F"/>
    <w:rsid w:val="00DB2E82"/>
    <w:rsid w:val="00DB3AD7"/>
    <w:rsid w:val="00DB4AB5"/>
    <w:rsid w:val="00DB511D"/>
    <w:rsid w:val="00DD03EB"/>
    <w:rsid w:val="00DD790A"/>
    <w:rsid w:val="00DE1221"/>
    <w:rsid w:val="00DF388D"/>
    <w:rsid w:val="00DF3CA8"/>
    <w:rsid w:val="00DF7743"/>
    <w:rsid w:val="00DF7EA0"/>
    <w:rsid w:val="00E12E91"/>
    <w:rsid w:val="00E14F13"/>
    <w:rsid w:val="00E17C82"/>
    <w:rsid w:val="00E23C12"/>
    <w:rsid w:val="00E27968"/>
    <w:rsid w:val="00E27B63"/>
    <w:rsid w:val="00E37A39"/>
    <w:rsid w:val="00E402FE"/>
    <w:rsid w:val="00E40353"/>
    <w:rsid w:val="00E41A6C"/>
    <w:rsid w:val="00E457EF"/>
    <w:rsid w:val="00E5395C"/>
    <w:rsid w:val="00E6308A"/>
    <w:rsid w:val="00E67C34"/>
    <w:rsid w:val="00E71A64"/>
    <w:rsid w:val="00E72935"/>
    <w:rsid w:val="00E729DE"/>
    <w:rsid w:val="00E73B4F"/>
    <w:rsid w:val="00E76879"/>
    <w:rsid w:val="00E76E8F"/>
    <w:rsid w:val="00E83558"/>
    <w:rsid w:val="00E86951"/>
    <w:rsid w:val="00E90700"/>
    <w:rsid w:val="00E90DAD"/>
    <w:rsid w:val="00E9144C"/>
    <w:rsid w:val="00EA2B2C"/>
    <w:rsid w:val="00EA7052"/>
    <w:rsid w:val="00EB03B7"/>
    <w:rsid w:val="00EB305A"/>
    <w:rsid w:val="00EB38A7"/>
    <w:rsid w:val="00EC326F"/>
    <w:rsid w:val="00EE2CC9"/>
    <w:rsid w:val="00EE7B84"/>
    <w:rsid w:val="00EF108F"/>
    <w:rsid w:val="00F16BC6"/>
    <w:rsid w:val="00F212A3"/>
    <w:rsid w:val="00F40DDD"/>
    <w:rsid w:val="00F5183D"/>
    <w:rsid w:val="00F57DA6"/>
    <w:rsid w:val="00F61EFA"/>
    <w:rsid w:val="00F74538"/>
    <w:rsid w:val="00F76C6E"/>
    <w:rsid w:val="00F7723E"/>
    <w:rsid w:val="00F8000B"/>
    <w:rsid w:val="00F87BA1"/>
    <w:rsid w:val="00F93E28"/>
    <w:rsid w:val="00FA158A"/>
    <w:rsid w:val="00FA6593"/>
    <w:rsid w:val="00FB4D04"/>
    <w:rsid w:val="00FB6B7C"/>
    <w:rsid w:val="00FC3E17"/>
    <w:rsid w:val="00FD4E08"/>
    <w:rsid w:val="00FE1CD0"/>
    <w:rsid w:val="00FE38A1"/>
    <w:rsid w:val="00FF1036"/>
    <w:rsid w:val="00FF6B39"/>
    <w:rsid w:val="03A113BC"/>
    <w:rsid w:val="03E23371"/>
    <w:rsid w:val="04F31F29"/>
    <w:rsid w:val="052F02F3"/>
    <w:rsid w:val="06C22ECE"/>
    <w:rsid w:val="074A0E1C"/>
    <w:rsid w:val="08735F15"/>
    <w:rsid w:val="09FD384D"/>
    <w:rsid w:val="1ACB666A"/>
    <w:rsid w:val="1B49479B"/>
    <w:rsid w:val="1D670CBE"/>
    <w:rsid w:val="222E48DD"/>
    <w:rsid w:val="23B86962"/>
    <w:rsid w:val="24296240"/>
    <w:rsid w:val="2621525C"/>
    <w:rsid w:val="275A0C3D"/>
    <w:rsid w:val="2AF96E96"/>
    <w:rsid w:val="2BDC148B"/>
    <w:rsid w:val="312D6E67"/>
    <w:rsid w:val="32331AC1"/>
    <w:rsid w:val="33BC42E8"/>
    <w:rsid w:val="38954635"/>
    <w:rsid w:val="38B76DA4"/>
    <w:rsid w:val="3BD53B19"/>
    <w:rsid w:val="419E4C65"/>
    <w:rsid w:val="434945BB"/>
    <w:rsid w:val="458C0965"/>
    <w:rsid w:val="4C1F590E"/>
    <w:rsid w:val="4FCC17E3"/>
    <w:rsid w:val="51D22ABD"/>
    <w:rsid w:val="56C3423B"/>
    <w:rsid w:val="5A3611A8"/>
    <w:rsid w:val="5F723FED"/>
    <w:rsid w:val="672835D3"/>
    <w:rsid w:val="67C95C26"/>
    <w:rsid w:val="6BE71730"/>
    <w:rsid w:val="6D933BB8"/>
    <w:rsid w:val="70E90C57"/>
    <w:rsid w:val="74C92F62"/>
    <w:rsid w:val="75057F3B"/>
    <w:rsid w:val="76343A9B"/>
    <w:rsid w:val="7734725A"/>
    <w:rsid w:val="78386A14"/>
    <w:rsid w:val="7A0A10A7"/>
    <w:rsid w:val="7B81351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E16"/>
    <w:pPr>
      <w:spacing w:after="200" w:line="276" w:lineRule="auto"/>
    </w:pPr>
    <w:rPr>
      <w:lang w:eastAsia="en-US"/>
    </w:rPr>
  </w:style>
  <w:style w:type="paragraph" w:styleId="1">
    <w:name w:val="heading 1"/>
    <w:basedOn w:val="a"/>
    <w:next w:val="a"/>
    <w:link w:val="10"/>
    <w:uiPriority w:val="99"/>
    <w:qFormat/>
    <w:locked/>
    <w:rsid w:val="0068434E"/>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434E"/>
    <w:rPr>
      <w:rFonts w:ascii="Times New Roman" w:hAnsi="Times New Roman" w:cs="Times New Roman"/>
      <w:b/>
      <w:bCs/>
      <w:sz w:val="24"/>
      <w:szCs w:val="24"/>
    </w:rPr>
  </w:style>
  <w:style w:type="character" w:styleId="a3">
    <w:name w:val="footnote reference"/>
    <w:aliases w:val="Ссылка на сноску 45"/>
    <w:basedOn w:val="a0"/>
    <w:uiPriority w:val="99"/>
    <w:rsid w:val="00A11E16"/>
    <w:rPr>
      <w:rFonts w:cs="Times New Roman"/>
      <w:vertAlign w:val="superscript"/>
    </w:rPr>
  </w:style>
  <w:style w:type="character" w:styleId="a4">
    <w:name w:val="page number"/>
    <w:basedOn w:val="a0"/>
    <w:uiPriority w:val="99"/>
    <w:rsid w:val="00A11E16"/>
    <w:rPr>
      <w:rFonts w:cs="Times New Roman"/>
    </w:rPr>
  </w:style>
  <w:style w:type="character" w:styleId="a5">
    <w:name w:val="Strong"/>
    <w:basedOn w:val="a0"/>
    <w:uiPriority w:val="22"/>
    <w:qFormat/>
    <w:rsid w:val="00A11E16"/>
    <w:rPr>
      <w:rFonts w:cs="Times New Roman"/>
      <w:b/>
    </w:rPr>
  </w:style>
  <w:style w:type="paragraph" w:styleId="a6">
    <w:name w:val="Balloon Text"/>
    <w:basedOn w:val="a"/>
    <w:link w:val="a7"/>
    <w:uiPriority w:val="99"/>
    <w:semiHidden/>
    <w:rsid w:val="00A11E1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locked/>
    <w:rsid w:val="00A11E16"/>
    <w:rPr>
      <w:rFonts w:ascii="Segoe UI" w:hAnsi="Segoe UI" w:cs="Segoe UI"/>
      <w:sz w:val="18"/>
      <w:szCs w:val="18"/>
      <w:lang w:eastAsia="en-US"/>
    </w:rPr>
  </w:style>
  <w:style w:type="paragraph" w:styleId="a8">
    <w:name w:val="footnote text"/>
    <w:aliases w:val="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Текст сноски45"/>
    <w:basedOn w:val="a"/>
    <w:link w:val="11"/>
    <w:uiPriority w:val="99"/>
    <w:rsid w:val="00A11E16"/>
    <w:pPr>
      <w:suppressAutoHyphens/>
      <w:spacing w:after="60" w:line="240" w:lineRule="auto"/>
      <w:ind w:left="-426"/>
      <w:jc w:val="both"/>
    </w:pPr>
    <w:rPr>
      <w:rFonts w:ascii="Arial" w:eastAsia="Times New Roman" w:hAnsi="Arial" w:cs="Arial"/>
      <w:sz w:val="18"/>
      <w:szCs w:val="18"/>
      <w:lang w:eastAsia="zh-CN"/>
    </w:rPr>
  </w:style>
  <w:style w:type="character" w:customStyle="1" w:styleId="FootnoteTextChar">
    <w:name w:val="Footnote Text Char"/>
    <w:aliases w:val="Знак2 Char,Знак8 Знак Знак Char,Знак8 Знак Char,Char Char,Знак4 Знак Char,Текст сноски Знак Знак Char,Текст сноски Знак1 Знак Char,Текст сноски Знак Знак Знак Char,Знак4 Знак Знак Знак2 Char,Текст сноски Знак Знак1 Char,З Char,Зн Char"/>
    <w:basedOn w:val="a0"/>
    <w:link w:val="a8"/>
    <w:uiPriority w:val="99"/>
    <w:semiHidden/>
    <w:rsid w:val="00967010"/>
    <w:rPr>
      <w:sz w:val="20"/>
      <w:szCs w:val="20"/>
      <w:lang w:eastAsia="en-US"/>
    </w:rPr>
  </w:style>
  <w:style w:type="character" w:customStyle="1" w:styleId="FootnoteTextChar21">
    <w:name w:val="Footnote Text Char21"/>
    <w:aliases w:val="Знак2 Char20,Знак8 Знак Знак Char20,Знак8 Знак Char20,Char Char20,Знак4 Знак Char20,Текст сноски Знак Знак Char20,Текст сноски Знак1 Знак Char20,Текст сноски Знак Знак Знак Char20,Знак4 Знак Знак Знак2 Char20,З Char11,Зн Cha"/>
    <w:basedOn w:val="a0"/>
    <w:link w:val="a8"/>
    <w:uiPriority w:val="99"/>
    <w:semiHidden/>
    <w:locked/>
    <w:rsid w:val="00010CF4"/>
    <w:rPr>
      <w:rFonts w:cs="Times New Roman"/>
      <w:sz w:val="20"/>
      <w:szCs w:val="20"/>
      <w:lang w:eastAsia="en-US"/>
    </w:rPr>
  </w:style>
  <w:style w:type="character" w:customStyle="1" w:styleId="FootnoteTextChar20">
    <w:name w:val="Footnote Text Char20"/>
    <w:aliases w:val="Знак2 Char19,Знак8 Знак Знак Char19,Знак8 Знак Char19,Char Char19,Знак4 Знак Char19,Текст сноски Знак Знак Char19,Текст сноски Знак1 Знак Char19,Текст сноски Знак Знак Знак Char19,Знак4 Знак Знак Знак2 Char19,З Char10,Зн Cha10"/>
    <w:basedOn w:val="a0"/>
    <w:link w:val="a8"/>
    <w:uiPriority w:val="99"/>
    <w:semiHidden/>
    <w:locked/>
    <w:rsid w:val="000302C5"/>
    <w:rPr>
      <w:rFonts w:cs="Times New Roman"/>
      <w:sz w:val="20"/>
      <w:szCs w:val="20"/>
      <w:lang w:eastAsia="en-US"/>
    </w:rPr>
  </w:style>
  <w:style w:type="character" w:customStyle="1" w:styleId="FootnoteTextChar19">
    <w:name w:val="Footnote Text Char19"/>
    <w:aliases w:val="Знак2 Char18,Знак8 Знак Знак Char18,Знак8 Знак Char18,Char Char18,Знак4 Знак Char18,Текст сноски Знак Знак Char18,Текст сноски Знак1 Знак Char18,Текст сноски Знак Знак Знак Char18,Знак4 Знак Знак Знак2 Char18,З Char9,Зн Cha9"/>
    <w:basedOn w:val="a0"/>
    <w:link w:val="a8"/>
    <w:uiPriority w:val="99"/>
    <w:semiHidden/>
    <w:locked/>
    <w:rsid w:val="00894E2A"/>
    <w:rPr>
      <w:rFonts w:cs="Times New Roman"/>
      <w:sz w:val="20"/>
      <w:szCs w:val="20"/>
      <w:lang w:eastAsia="en-US"/>
    </w:rPr>
  </w:style>
  <w:style w:type="character" w:customStyle="1" w:styleId="FootnoteTextChar18">
    <w:name w:val="Footnote Text Char18"/>
    <w:aliases w:val="Знак2 Char17,Знак8 Знак Знак Char17,Знак8 Знак Char17,Char Char17,Знак4 Знак Char17,Текст сноски Знак Знак Char17,Текст сноски Знак1 Знак Char17,Текст сноски Знак Знак Знак Char17,Знак4 Знак Знак Знак2 Char17,З Char8,Зн Cha8"/>
    <w:basedOn w:val="a0"/>
    <w:link w:val="a8"/>
    <w:uiPriority w:val="99"/>
    <w:semiHidden/>
    <w:locked/>
    <w:rsid w:val="0054397E"/>
    <w:rPr>
      <w:rFonts w:cs="Times New Roman"/>
      <w:sz w:val="20"/>
      <w:szCs w:val="20"/>
      <w:lang w:eastAsia="en-US"/>
    </w:rPr>
  </w:style>
  <w:style w:type="character" w:customStyle="1" w:styleId="FootnoteTextChar17">
    <w:name w:val="Footnote Text Char17"/>
    <w:aliases w:val="Знак2 Char16,Знак8 Знак Знак Char16,Знак8 Знак Char16,Char Char16,Знак4 Знак Char16,Текст сноски Знак Знак Char16,Текст сноски Знак1 Знак Char16,Текст сноски Знак Знак Знак Char16,Знак4 Знак Знак Знак2 Char16,З Char7,Зн Cha7"/>
    <w:basedOn w:val="a0"/>
    <w:link w:val="a8"/>
    <w:uiPriority w:val="99"/>
    <w:semiHidden/>
    <w:locked/>
    <w:rsid w:val="00FC3E17"/>
    <w:rPr>
      <w:rFonts w:cs="Times New Roman"/>
      <w:sz w:val="20"/>
      <w:szCs w:val="20"/>
      <w:lang w:eastAsia="en-US"/>
    </w:rPr>
  </w:style>
  <w:style w:type="character" w:customStyle="1" w:styleId="FootnoteTextChar16">
    <w:name w:val="Footnote Text Char16"/>
    <w:aliases w:val="Знак2 Char15,Знак8 Знак Знак Char15,Знак8 Знак Char15,Char Char15,Знак4 Знак Char15,Текст сноски Знак Знак Char15,Текст сноски Знак1 Знак Char15,Текст сноски Знак Знак Знак Char15,Знак4 Знак Знак Знак2 Char15,З Char6,Зн Cha6"/>
    <w:basedOn w:val="a0"/>
    <w:link w:val="a8"/>
    <w:uiPriority w:val="99"/>
    <w:semiHidden/>
    <w:locked/>
    <w:rsid w:val="00B41648"/>
    <w:rPr>
      <w:rFonts w:cs="Times New Roman"/>
      <w:sz w:val="20"/>
      <w:szCs w:val="20"/>
      <w:lang w:eastAsia="en-US"/>
    </w:rPr>
  </w:style>
  <w:style w:type="character" w:customStyle="1" w:styleId="FootnoteTextChar15">
    <w:name w:val="Footnote Text Char15"/>
    <w:aliases w:val="Знак2 Char14,Знак8 Знак Знак Char14,Знак8 Знак Char14,Char Char14,Знак4 Знак Char14,Текст сноски Знак Знак Char14,Текст сноски Знак1 Знак Char14,Текст сноски Знак Знак Знак Char14,Знак4 Знак Знак Знак2 Char14,З Char5,Зн Cha5"/>
    <w:basedOn w:val="a0"/>
    <w:link w:val="a8"/>
    <w:uiPriority w:val="99"/>
    <w:semiHidden/>
    <w:locked/>
    <w:rsid w:val="00D45D54"/>
    <w:rPr>
      <w:rFonts w:cs="Times New Roman"/>
      <w:sz w:val="20"/>
      <w:szCs w:val="20"/>
      <w:lang w:eastAsia="en-US"/>
    </w:rPr>
  </w:style>
  <w:style w:type="character" w:customStyle="1" w:styleId="FootnoteTextChar14">
    <w:name w:val="Footnote Text Char14"/>
    <w:aliases w:val="Знак2 Char13,Знак8 Знак Знак Char13,Знак8 Знак Char13,Char Char13,Знак4 Знак Char13,Текст сноски Знак Знак Char13,Текст сноски Знак1 Знак Char13,Текст сноски Знак Знак Знак Char13,Знак4 Знак Знак Знак2 Char13,З Char4,Зн Cha4"/>
    <w:basedOn w:val="a0"/>
    <w:link w:val="a8"/>
    <w:uiPriority w:val="99"/>
    <w:semiHidden/>
    <w:locked/>
    <w:rsid w:val="00270D71"/>
    <w:rPr>
      <w:rFonts w:cs="Times New Roman"/>
      <w:sz w:val="20"/>
      <w:szCs w:val="20"/>
      <w:lang w:eastAsia="en-US"/>
    </w:rPr>
  </w:style>
  <w:style w:type="character" w:customStyle="1" w:styleId="FootnoteTextChar13">
    <w:name w:val="Footnote Text Char13"/>
    <w:aliases w:val="Знак2 Char12,Знак8 Знак Знак Char12,Знак8 Знак Char12,Char Char12,Знак4 Знак Char12,Текст сноски Знак Знак Char12,Текст сноски Знак1 Знак Char12,Текст сноски Знак Знак Знак Char12,Знак4 Знак Знак Знак2 Char12,З Char3,Зн Cha3"/>
    <w:basedOn w:val="a0"/>
    <w:link w:val="a8"/>
    <w:uiPriority w:val="99"/>
    <w:semiHidden/>
    <w:locked/>
    <w:rsid w:val="006069EA"/>
    <w:rPr>
      <w:rFonts w:cs="Times New Roman"/>
      <w:sz w:val="20"/>
      <w:szCs w:val="20"/>
      <w:lang w:eastAsia="en-US"/>
    </w:rPr>
  </w:style>
  <w:style w:type="character" w:customStyle="1" w:styleId="FootnoteTextChar12">
    <w:name w:val="Footnote Text Char12"/>
    <w:aliases w:val="Знак2 Char11,Знак8 Знак Знак Char11,Знак8 Знак Char11,Char Char11,Знак4 Знак Char11,Текст сноски Знак Знак Char11,Текст сноски Знак1 Знак Char11,Текст сноски Знак Знак Знак Char11,Знак4 Знак Знак Знак2 Char11,З Char2,Зн Cha2"/>
    <w:basedOn w:val="a0"/>
    <w:link w:val="a8"/>
    <w:uiPriority w:val="99"/>
    <w:semiHidden/>
    <w:locked/>
    <w:rsid w:val="00997D5C"/>
    <w:rPr>
      <w:rFonts w:cs="Times New Roman"/>
      <w:sz w:val="20"/>
      <w:szCs w:val="20"/>
      <w:lang w:eastAsia="en-US"/>
    </w:rPr>
  </w:style>
  <w:style w:type="character" w:customStyle="1" w:styleId="FootnoteTextChar11">
    <w:name w:val="Footnote Text Char11"/>
    <w:aliases w:val="Знак2 Char10,Знак8 Знак Знак Char10,Знак8 Знак Char10,Char Char10,Знак4 Знак Char10,Текст сноски Знак Знак Char10,Текст сноски Знак1 Знак Char10,Текст сноски Знак Знак Знак Char10,Знак4 Знак Знак Знак2 Char10,З Char1,Зн Cha1"/>
    <w:basedOn w:val="a0"/>
    <w:link w:val="a8"/>
    <w:uiPriority w:val="99"/>
    <w:semiHidden/>
    <w:locked/>
    <w:rsid w:val="00D13436"/>
    <w:rPr>
      <w:rFonts w:cs="Times New Roman"/>
      <w:sz w:val="20"/>
      <w:szCs w:val="20"/>
      <w:lang w:eastAsia="en-US"/>
    </w:rPr>
  </w:style>
  <w:style w:type="character" w:customStyle="1" w:styleId="FootnoteTextChar10">
    <w:name w:val="Footnote Text Char10"/>
    <w:aliases w:val="Знак2 Char9,Знак8 Знак Знак Char9,Знак8 Знак Char9,Char Char9,Знак4 Знак Char9,Текст сноски Знак Знак Char9,Текст сноски Знак1 Знак Char9,Текст сноски Знак Знак Знак Char9,Знак4 Знак Знак Знак2 Char9,Текст сноски Знак Знак1 Char9"/>
    <w:basedOn w:val="a0"/>
    <w:link w:val="a8"/>
    <w:uiPriority w:val="99"/>
    <w:semiHidden/>
    <w:locked/>
    <w:rsid w:val="007B7EEE"/>
    <w:rPr>
      <w:rFonts w:cs="Times New Roman"/>
      <w:sz w:val="20"/>
      <w:szCs w:val="20"/>
      <w:lang w:eastAsia="en-US"/>
    </w:rPr>
  </w:style>
  <w:style w:type="character" w:customStyle="1" w:styleId="FootnoteTextChar9">
    <w:name w:val="Footnote Text Char9"/>
    <w:aliases w:val="Знак2 Char8,Знак8 Знак Знак Char8,Знак8 Знак Char8,Char Char8,Знак4 Знак Char8,Текст сноски Знак Знак Char8,Текст сноски Знак1 Знак Char8,Текст сноски Знак Знак Знак Char8,Знак4 Знак Знак Знак2 Char8,Текст сноски Знак Знак1 Char8"/>
    <w:basedOn w:val="a0"/>
    <w:link w:val="a8"/>
    <w:uiPriority w:val="99"/>
    <w:semiHidden/>
    <w:locked/>
    <w:rsid w:val="003559AE"/>
    <w:rPr>
      <w:rFonts w:cs="Times New Roman"/>
      <w:sz w:val="20"/>
      <w:szCs w:val="20"/>
      <w:lang w:eastAsia="en-US"/>
    </w:rPr>
  </w:style>
  <w:style w:type="character" w:customStyle="1" w:styleId="FootnoteTextChar8">
    <w:name w:val="Footnote Text Char8"/>
    <w:aliases w:val="Знак2 Char7,Знак8 Знак Знак Char7,Знак8 Знак Char7,Char Char7,Знак4 Знак Char7,Текст сноски Знак Знак Char7,Текст сноски Знак1 Знак Char7,Текст сноски Знак Знак Знак Char7,Знак4 Знак Знак Знак2 Char7,Текст сноски Знак Знак1 Char7"/>
    <w:basedOn w:val="a0"/>
    <w:link w:val="a8"/>
    <w:uiPriority w:val="99"/>
    <w:semiHidden/>
    <w:locked/>
    <w:rsid w:val="000E32E0"/>
    <w:rPr>
      <w:rFonts w:cs="Times New Roman"/>
      <w:sz w:val="20"/>
      <w:szCs w:val="20"/>
      <w:lang w:eastAsia="en-US"/>
    </w:rPr>
  </w:style>
  <w:style w:type="character" w:customStyle="1" w:styleId="FootnoteTextChar7">
    <w:name w:val="Footnote Text Char7"/>
    <w:aliases w:val="Знак2 Char6,Знак8 Знак Знак Char6,Знак8 Знак Char6,Char Char6,Знак4 Знак Char6,Текст сноски Знак Знак Char6,Текст сноски Знак1 Знак Char6,Текст сноски Знак Знак Знак Char6,Знак4 Знак Знак Знак2 Char6,Текст сноски Знак Знак1 Char6"/>
    <w:basedOn w:val="a0"/>
    <w:link w:val="a8"/>
    <w:uiPriority w:val="99"/>
    <w:semiHidden/>
    <w:locked/>
    <w:rsid w:val="00283397"/>
    <w:rPr>
      <w:rFonts w:cs="Times New Roman"/>
      <w:sz w:val="20"/>
      <w:szCs w:val="20"/>
      <w:lang w:eastAsia="en-US"/>
    </w:rPr>
  </w:style>
  <w:style w:type="character" w:customStyle="1" w:styleId="FootnoteTextChar6">
    <w:name w:val="Footnote Text Char6"/>
    <w:aliases w:val="Знак2 Char5,Знак8 Знак Знак Char5,Знак8 Знак Char5,Char Char5,Знак4 Знак Char5,Текст сноски Знак Знак Char5,Текст сноски Знак1 Знак Char5,Текст сноски Знак Знак Знак Char5,Знак4 Знак Знак Знак2 Char5,Текст сноски Знак Знак1 Char5"/>
    <w:basedOn w:val="a0"/>
    <w:link w:val="a8"/>
    <w:uiPriority w:val="99"/>
    <w:semiHidden/>
    <w:locked/>
    <w:rsid w:val="00E729DE"/>
    <w:rPr>
      <w:rFonts w:cs="Times New Roman"/>
      <w:sz w:val="20"/>
      <w:szCs w:val="20"/>
      <w:lang w:eastAsia="en-US"/>
    </w:rPr>
  </w:style>
  <w:style w:type="character" w:customStyle="1" w:styleId="FootnoteTextChar5">
    <w:name w:val="Footnote Text Char5"/>
    <w:aliases w:val="Знак2 Char4,Знак8 Знак Знак Char4,Знак8 Знак Char4,Char Char4,Знак4 Знак Char4,Текст сноски Знак Знак Char4,Текст сноски Знак1 Знак Char4,Текст сноски Знак Знак Знак Char4,Знак4 Знак Знак Знак2 Char4,Текст сноски Знак Знак1 Char4"/>
    <w:basedOn w:val="a0"/>
    <w:link w:val="a8"/>
    <w:uiPriority w:val="99"/>
    <w:semiHidden/>
    <w:locked/>
    <w:rsid w:val="004544AA"/>
    <w:rPr>
      <w:rFonts w:cs="Times New Roman"/>
      <w:sz w:val="20"/>
      <w:szCs w:val="20"/>
      <w:lang w:eastAsia="en-US"/>
    </w:rPr>
  </w:style>
  <w:style w:type="character" w:customStyle="1" w:styleId="FootnoteTextChar4">
    <w:name w:val="Footnote Text Char4"/>
    <w:aliases w:val="Знак2 Char3,Знак8 Знак Знак Char3,Знак8 Знак Char3,Char Char3,Знак4 Знак Char3,Текст сноски Знак Знак Char3,Текст сноски Знак1 Знак Char3,Текст сноски Знак Знак Знак Char3,Знак4 Знак Знак Знак2 Char3,Текст сноски Знак Знак1 Char3"/>
    <w:basedOn w:val="a0"/>
    <w:link w:val="a8"/>
    <w:uiPriority w:val="99"/>
    <w:semiHidden/>
    <w:locked/>
    <w:rsid w:val="00A0253E"/>
    <w:rPr>
      <w:rFonts w:cs="Times New Roman"/>
      <w:sz w:val="20"/>
      <w:szCs w:val="20"/>
      <w:lang w:eastAsia="en-US"/>
    </w:rPr>
  </w:style>
  <w:style w:type="character" w:customStyle="1" w:styleId="FootnoteTextChar3">
    <w:name w:val="Footnote Text Char3"/>
    <w:aliases w:val="Знак2 Char2,Знак8 Знак Знак Char2,Знак8 Знак Char2,Char Char2,Знак4 Знак Char2,Текст сноски Знак Знак Char2,Текст сноски Знак1 Знак Char2,Текст сноски Знак Знак Знак Char2,Знак4 Знак Знак Знак2 Char2,Текст сноски Знак Знак1 Char2"/>
    <w:basedOn w:val="a0"/>
    <w:link w:val="a8"/>
    <w:uiPriority w:val="99"/>
    <w:semiHidden/>
    <w:locked/>
    <w:rsid w:val="004D4746"/>
    <w:rPr>
      <w:rFonts w:cs="Times New Roman"/>
      <w:sz w:val="20"/>
      <w:szCs w:val="20"/>
      <w:lang w:eastAsia="en-US"/>
    </w:rPr>
  </w:style>
  <w:style w:type="character" w:customStyle="1" w:styleId="11">
    <w:name w:val="Текст сноски Знак1"/>
    <w:aliases w:val="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З Знак"/>
    <w:basedOn w:val="a0"/>
    <w:link w:val="a8"/>
    <w:uiPriority w:val="99"/>
    <w:locked/>
    <w:rsid w:val="00A11E16"/>
    <w:rPr>
      <w:rFonts w:ascii="Arial" w:hAnsi="Arial" w:cs="Arial"/>
      <w:sz w:val="18"/>
      <w:szCs w:val="18"/>
      <w:lang w:eastAsia="zh-CN"/>
    </w:rPr>
  </w:style>
  <w:style w:type="paragraph" w:styleId="a9">
    <w:name w:val="header"/>
    <w:basedOn w:val="a"/>
    <w:link w:val="aa"/>
    <w:uiPriority w:val="99"/>
    <w:rsid w:val="00A11E16"/>
    <w:pPr>
      <w:tabs>
        <w:tab w:val="center" w:pos="4677"/>
        <w:tab w:val="right" w:pos="9355"/>
      </w:tabs>
    </w:pPr>
  </w:style>
  <w:style w:type="character" w:customStyle="1" w:styleId="aa">
    <w:name w:val="Верхний колонтитул Знак"/>
    <w:basedOn w:val="a0"/>
    <w:link w:val="a9"/>
    <w:uiPriority w:val="99"/>
    <w:locked/>
    <w:rsid w:val="00A11E16"/>
    <w:rPr>
      <w:rFonts w:ascii="Calibri" w:hAnsi="Calibri" w:cs="Times New Roman"/>
    </w:rPr>
  </w:style>
  <w:style w:type="paragraph" w:styleId="ab">
    <w:name w:val="Title"/>
    <w:basedOn w:val="a"/>
    <w:link w:val="ac"/>
    <w:uiPriority w:val="99"/>
    <w:qFormat/>
    <w:rsid w:val="00A11E16"/>
    <w:pPr>
      <w:spacing w:after="0" w:line="240" w:lineRule="auto"/>
      <w:jc w:val="center"/>
    </w:pPr>
    <w:rPr>
      <w:rFonts w:ascii="Times New Roman" w:eastAsia="Times New Roman" w:hAnsi="Times New Roman"/>
      <w:b/>
      <w:sz w:val="24"/>
      <w:szCs w:val="20"/>
      <w:lang w:val="en-US" w:eastAsia="ru-RU"/>
    </w:rPr>
  </w:style>
  <w:style w:type="character" w:customStyle="1" w:styleId="ac">
    <w:name w:val="Название Знак"/>
    <w:basedOn w:val="a0"/>
    <w:link w:val="ab"/>
    <w:uiPriority w:val="99"/>
    <w:locked/>
    <w:rsid w:val="000B1B43"/>
    <w:rPr>
      <w:rFonts w:ascii="Cambria" w:hAnsi="Cambria" w:cs="Times New Roman"/>
      <w:b/>
      <w:bCs/>
      <w:kern w:val="28"/>
      <w:sz w:val="32"/>
      <w:szCs w:val="32"/>
      <w:lang w:eastAsia="en-US"/>
    </w:rPr>
  </w:style>
  <w:style w:type="character" w:customStyle="1" w:styleId="ad">
    <w:name w:val="Текст сноски Знак"/>
    <w:basedOn w:val="a0"/>
    <w:uiPriority w:val="99"/>
    <w:semiHidden/>
    <w:rsid w:val="00A11E16"/>
    <w:rPr>
      <w:rFonts w:cs="Times New Roman"/>
      <w:sz w:val="20"/>
      <w:szCs w:val="20"/>
    </w:rPr>
  </w:style>
  <w:style w:type="paragraph" w:styleId="ae">
    <w:name w:val="List Paragraph"/>
    <w:aliases w:val="Заголовок_3,H4,Подпись рисунка,ПКФ Список,Абзац списка5,Табичный текст,Булет 1,Нумерованый список,List Paragraph1,lp11,List Paragraph11"/>
    <w:basedOn w:val="a"/>
    <w:uiPriority w:val="1"/>
    <w:qFormat/>
    <w:rsid w:val="00A11E16"/>
    <w:pPr>
      <w:ind w:left="720"/>
      <w:contextualSpacing/>
    </w:pPr>
  </w:style>
  <w:style w:type="paragraph" w:customStyle="1" w:styleId="paragraphleft">
    <w:name w:val="paragraph_left"/>
    <w:basedOn w:val="a"/>
    <w:uiPriority w:val="99"/>
    <w:rsid w:val="00A2507A"/>
    <w:pPr>
      <w:suppressAutoHyphens/>
      <w:spacing w:before="280" w:after="280" w:line="240" w:lineRule="auto"/>
    </w:pPr>
    <w:rPr>
      <w:rFonts w:ascii="Times New Roman" w:eastAsia="Times New Roman" w:hAnsi="Times New Roman"/>
      <w:sz w:val="24"/>
      <w:szCs w:val="24"/>
      <w:lang w:eastAsia="ar-SA"/>
    </w:rPr>
  </w:style>
  <w:style w:type="paragraph" w:customStyle="1" w:styleId="ConsPlusNormal">
    <w:name w:val="ConsPlusNormal"/>
    <w:link w:val="ConsPlusNormal0"/>
    <w:uiPriority w:val="99"/>
    <w:rsid w:val="00E41A6C"/>
    <w:pPr>
      <w:widowControl w:val="0"/>
      <w:autoSpaceDE w:val="0"/>
      <w:autoSpaceDN w:val="0"/>
    </w:pPr>
    <w:rPr>
      <w:rFonts w:eastAsia="Times New Roman"/>
    </w:rPr>
  </w:style>
  <w:style w:type="character" w:styleId="af">
    <w:name w:val="Hyperlink"/>
    <w:basedOn w:val="a0"/>
    <w:uiPriority w:val="99"/>
    <w:rsid w:val="00A062DC"/>
    <w:rPr>
      <w:rFonts w:cs="Times New Roman"/>
      <w:color w:val="0563C1"/>
      <w:u w:val="single"/>
    </w:rPr>
  </w:style>
  <w:style w:type="character" w:customStyle="1" w:styleId="12">
    <w:name w:val="Основной шрифт абзаца1"/>
    <w:uiPriority w:val="99"/>
    <w:rsid w:val="002F45C3"/>
  </w:style>
  <w:style w:type="paragraph" w:customStyle="1" w:styleId="consnormal">
    <w:name w:val="consnormal"/>
    <w:basedOn w:val="a"/>
    <w:uiPriority w:val="99"/>
    <w:rsid w:val="00675988"/>
    <w:pPr>
      <w:spacing w:before="100" w:after="100" w:line="100" w:lineRule="atLeast"/>
    </w:pPr>
    <w:rPr>
      <w:rFonts w:ascii="Times New Roman" w:hAnsi="Times New Roman"/>
      <w:color w:val="000000"/>
      <w:sz w:val="24"/>
      <w:szCs w:val="24"/>
      <w:lang w:eastAsia="ar-SA"/>
    </w:rPr>
  </w:style>
  <w:style w:type="paragraph" w:customStyle="1" w:styleId="Standard">
    <w:name w:val="Standard"/>
    <w:uiPriority w:val="99"/>
    <w:rsid w:val="00E23C12"/>
    <w:pPr>
      <w:suppressAutoHyphens/>
      <w:autoSpaceDN w:val="0"/>
      <w:spacing w:after="160"/>
      <w:textAlignment w:val="baseline"/>
    </w:pPr>
    <w:rPr>
      <w:rFonts w:eastAsia="SimSun" w:cs="Tahoma"/>
      <w:kern w:val="3"/>
      <w:lang w:eastAsia="en-US"/>
    </w:rPr>
  </w:style>
  <w:style w:type="paragraph" w:customStyle="1" w:styleId="13">
    <w:name w:val="Абзац списка1"/>
    <w:basedOn w:val="a"/>
    <w:uiPriority w:val="99"/>
    <w:rsid w:val="00960231"/>
    <w:pPr>
      <w:spacing w:after="0" w:line="240" w:lineRule="auto"/>
      <w:ind w:left="720"/>
      <w:contextualSpacing/>
    </w:pPr>
    <w:rPr>
      <w:rFonts w:ascii="Times New Roman" w:hAnsi="Times New Roman"/>
      <w:sz w:val="24"/>
      <w:szCs w:val="24"/>
      <w:lang w:eastAsia="ru-RU"/>
    </w:rPr>
  </w:style>
  <w:style w:type="paragraph" w:customStyle="1" w:styleId="BodyText21">
    <w:name w:val="Body Text 21"/>
    <w:basedOn w:val="a"/>
    <w:uiPriority w:val="99"/>
    <w:rsid w:val="00960231"/>
    <w:pPr>
      <w:suppressAutoHyphens/>
      <w:spacing w:after="0" w:line="240" w:lineRule="auto"/>
      <w:jc w:val="both"/>
    </w:pPr>
    <w:rPr>
      <w:rFonts w:ascii="Times New Roman" w:hAnsi="Times New Roman"/>
      <w:szCs w:val="20"/>
      <w:lang w:eastAsia="zh-CN"/>
    </w:rPr>
  </w:style>
  <w:style w:type="paragraph" w:styleId="af0">
    <w:name w:val="Normal (Web)"/>
    <w:basedOn w:val="a"/>
    <w:uiPriority w:val="99"/>
    <w:rsid w:val="0096023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locked/>
    <w:rsid w:val="00960231"/>
    <w:rPr>
      <w:rFonts w:eastAsia="Times New Roman"/>
      <w:sz w:val="22"/>
      <w:lang w:val="ru-RU" w:eastAsia="ru-RU"/>
    </w:rPr>
  </w:style>
  <w:style w:type="paragraph" w:styleId="af1">
    <w:name w:val="footer"/>
    <w:basedOn w:val="a"/>
    <w:link w:val="af2"/>
    <w:uiPriority w:val="99"/>
    <w:rsid w:val="0004129C"/>
    <w:pPr>
      <w:tabs>
        <w:tab w:val="center" w:pos="4677"/>
        <w:tab w:val="right" w:pos="9355"/>
      </w:tabs>
    </w:pPr>
  </w:style>
  <w:style w:type="character" w:customStyle="1" w:styleId="af2">
    <w:name w:val="Нижний колонтитул Знак"/>
    <w:basedOn w:val="a0"/>
    <w:link w:val="af1"/>
    <w:uiPriority w:val="99"/>
    <w:semiHidden/>
    <w:locked/>
    <w:rsid w:val="004D4746"/>
    <w:rPr>
      <w:rFonts w:cs="Times New Roman"/>
      <w:lang w:eastAsia="en-US"/>
    </w:rPr>
  </w:style>
  <w:style w:type="character" w:customStyle="1" w:styleId="FootnoteTextChar1">
    <w:name w:val="Footnote Text Char1"/>
    <w:aliases w:val="Footnote Text Char Знак Знак Char,Footnote Text Char Знак Char,Footnote Text Char Знак Знак Знак Знак Char1,Footnote Text Char Знак Знак Знак Знак Char Char1,Footnote Text Char Знак Знак Знак Знак Char Char Char,Текст сноски45 Char"/>
    <w:uiPriority w:val="99"/>
    <w:locked/>
    <w:rsid w:val="00EF108F"/>
    <w:rPr>
      <w:rFonts w:ascii="Calibri" w:hAnsi="Calibri"/>
      <w:lang w:eastAsia="en-US"/>
    </w:rPr>
  </w:style>
  <w:style w:type="paragraph" w:customStyle="1" w:styleId="14">
    <w:name w:val="Без интервала1"/>
    <w:link w:val="NoSpacingChar"/>
    <w:uiPriority w:val="99"/>
    <w:rsid w:val="002068B6"/>
    <w:pPr>
      <w:suppressAutoHyphens/>
      <w:spacing w:line="100" w:lineRule="atLeast"/>
    </w:pPr>
    <w:rPr>
      <w:rFonts w:eastAsia="SimSun"/>
      <w:kern w:val="1"/>
      <w:lang w:eastAsia="ar-SA"/>
    </w:rPr>
  </w:style>
  <w:style w:type="character" w:customStyle="1" w:styleId="NoSpacingChar">
    <w:name w:val="No Spacing Char"/>
    <w:link w:val="14"/>
    <w:uiPriority w:val="99"/>
    <w:locked/>
    <w:rsid w:val="002068B6"/>
    <w:rPr>
      <w:rFonts w:eastAsia="SimSun"/>
      <w:kern w:val="1"/>
      <w:sz w:val="22"/>
      <w:lang w:val="ru-RU" w:eastAsia="ar-SA" w:bidi="ar-SA"/>
    </w:rPr>
  </w:style>
  <w:style w:type="paragraph" w:customStyle="1" w:styleId="TableParagraph">
    <w:name w:val="Table Paragraph"/>
    <w:basedOn w:val="a"/>
    <w:uiPriority w:val="1"/>
    <w:qFormat/>
    <w:rsid w:val="004C4EF0"/>
    <w:pPr>
      <w:widowControl w:val="0"/>
      <w:autoSpaceDE w:val="0"/>
      <w:autoSpaceDN w:val="0"/>
      <w:spacing w:after="0" w:line="240" w:lineRule="auto"/>
      <w:ind w:left="7"/>
      <w:jc w:val="center"/>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551115202">
      <w:marLeft w:val="0"/>
      <w:marRight w:val="0"/>
      <w:marTop w:val="0"/>
      <w:marBottom w:val="0"/>
      <w:divBdr>
        <w:top w:val="none" w:sz="0" w:space="0" w:color="auto"/>
        <w:left w:val="none" w:sz="0" w:space="0" w:color="auto"/>
        <w:bottom w:val="none" w:sz="0" w:space="0" w:color="auto"/>
        <w:right w:val="none" w:sz="0" w:space="0" w:color="auto"/>
      </w:divBdr>
      <w:divsChild>
        <w:div w:id="1551115205">
          <w:marLeft w:val="0"/>
          <w:marRight w:val="0"/>
          <w:marTop w:val="0"/>
          <w:marBottom w:val="0"/>
          <w:divBdr>
            <w:top w:val="none" w:sz="0" w:space="0" w:color="auto"/>
            <w:left w:val="none" w:sz="0" w:space="0" w:color="auto"/>
            <w:bottom w:val="none" w:sz="0" w:space="0" w:color="auto"/>
            <w:right w:val="none" w:sz="0" w:space="0" w:color="auto"/>
          </w:divBdr>
        </w:div>
      </w:divsChild>
    </w:div>
    <w:div w:id="1551115203">
      <w:marLeft w:val="0"/>
      <w:marRight w:val="0"/>
      <w:marTop w:val="0"/>
      <w:marBottom w:val="0"/>
      <w:divBdr>
        <w:top w:val="none" w:sz="0" w:space="0" w:color="auto"/>
        <w:left w:val="none" w:sz="0" w:space="0" w:color="auto"/>
        <w:bottom w:val="none" w:sz="0" w:space="0" w:color="auto"/>
        <w:right w:val="none" w:sz="0" w:space="0" w:color="auto"/>
      </w:divBdr>
      <w:divsChild>
        <w:div w:id="1551115200">
          <w:marLeft w:val="0"/>
          <w:marRight w:val="0"/>
          <w:marTop w:val="0"/>
          <w:marBottom w:val="0"/>
          <w:divBdr>
            <w:top w:val="none" w:sz="0" w:space="0" w:color="auto"/>
            <w:left w:val="none" w:sz="0" w:space="0" w:color="auto"/>
            <w:bottom w:val="none" w:sz="0" w:space="0" w:color="auto"/>
            <w:right w:val="none" w:sz="0" w:space="0" w:color="auto"/>
          </w:divBdr>
        </w:div>
      </w:divsChild>
    </w:div>
    <w:div w:id="1551115204">
      <w:marLeft w:val="0"/>
      <w:marRight w:val="0"/>
      <w:marTop w:val="0"/>
      <w:marBottom w:val="0"/>
      <w:divBdr>
        <w:top w:val="none" w:sz="0" w:space="0" w:color="auto"/>
        <w:left w:val="none" w:sz="0" w:space="0" w:color="auto"/>
        <w:bottom w:val="none" w:sz="0" w:space="0" w:color="auto"/>
        <w:right w:val="none" w:sz="0" w:space="0" w:color="auto"/>
      </w:divBdr>
      <w:divsChild>
        <w:div w:id="1551115198">
          <w:marLeft w:val="0"/>
          <w:marRight w:val="0"/>
          <w:marTop w:val="0"/>
          <w:marBottom w:val="0"/>
          <w:divBdr>
            <w:top w:val="none" w:sz="0" w:space="0" w:color="auto"/>
            <w:left w:val="none" w:sz="0" w:space="0" w:color="auto"/>
            <w:bottom w:val="none" w:sz="0" w:space="0" w:color="auto"/>
            <w:right w:val="none" w:sz="0" w:space="0" w:color="auto"/>
          </w:divBdr>
        </w:div>
      </w:divsChild>
    </w:div>
    <w:div w:id="1551115206">
      <w:marLeft w:val="0"/>
      <w:marRight w:val="0"/>
      <w:marTop w:val="0"/>
      <w:marBottom w:val="0"/>
      <w:divBdr>
        <w:top w:val="none" w:sz="0" w:space="0" w:color="auto"/>
        <w:left w:val="none" w:sz="0" w:space="0" w:color="auto"/>
        <w:bottom w:val="none" w:sz="0" w:space="0" w:color="auto"/>
        <w:right w:val="none" w:sz="0" w:space="0" w:color="auto"/>
      </w:divBdr>
      <w:divsChild>
        <w:div w:id="1551115211">
          <w:marLeft w:val="0"/>
          <w:marRight w:val="0"/>
          <w:marTop w:val="0"/>
          <w:marBottom w:val="0"/>
          <w:divBdr>
            <w:top w:val="none" w:sz="0" w:space="0" w:color="auto"/>
            <w:left w:val="none" w:sz="0" w:space="0" w:color="auto"/>
            <w:bottom w:val="none" w:sz="0" w:space="0" w:color="auto"/>
            <w:right w:val="none" w:sz="0" w:space="0" w:color="auto"/>
          </w:divBdr>
        </w:div>
      </w:divsChild>
    </w:div>
    <w:div w:id="1551115207">
      <w:marLeft w:val="0"/>
      <w:marRight w:val="0"/>
      <w:marTop w:val="0"/>
      <w:marBottom w:val="0"/>
      <w:divBdr>
        <w:top w:val="none" w:sz="0" w:space="0" w:color="auto"/>
        <w:left w:val="none" w:sz="0" w:space="0" w:color="auto"/>
        <w:bottom w:val="none" w:sz="0" w:space="0" w:color="auto"/>
        <w:right w:val="none" w:sz="0" w:space="0" w:color="auto"/>
      </w:divBdr>
      <w:divsChild>
        <w:div w:id="1551115209">
          <w:marLeft w:val="0"/>
          <w:marRight w:val="0"/>
          <w:marTop w:val="0"/>
          <w:marBottom w:val="0"/>
          <w:divBdr>
            <w:top w:val="none" w:sz="0" w:space="0" w:color="auto"/>
            <w:left w:val="none" w:sz="0" w:space="0" w:color="auto"/>
            <w:bottom w:val="none" w:sz="0" w:space="0" w:color="auto"/>
            <w:right w:val="none" w:sz="0" w:space="0" w:color="auto"/>
          </w:divBdr>
        </w:div>
      </w:divsChild>
    </w:div>
    <w:div w:id="1551115208">
      <w:marLeft w:val="0"/>
      <w:marRight w:val="0"/>
      <w:marTop w:val="0"/>
      <w:marBottom w:val="0"/>
      <w:divBdr>
        <w:top w:val="none" w:sz="0" w:space="0" w:color="auto"/>
        <w:left w:val="none" w:sz="0" w:space="0" w:color="auto"/>
        <w:bottom w:val="none" w:sz="0" w:space="0" w:color="auto"/>
        <w:right w:val="none" w:sz="0" w:space="0" w:color="auto"/>
      </w:divBdr>
      <w:divsChild>
        <w:div w:id="1551115197">
          <w:marLeft w:val="0"/>
          <w:marRight w:val="0"/>
          <w:marTop w:val="0"/>
          <w:marBottom w:val="0"/>
          <w:divBdr>
            <w:top w:val="none" w:sz="0" w:space="0" w:color="auto"/>
            <w:left w:val="none" w:sz="0" w:space="0" w:color="auto"/>
            <w:bottom w:val="none" w:sz="0" w:space="0" w:color="auto"/>
            <w:right w:val="none" w:sz="0" w:space="0" w:color="auto"/>
          </w:divBdr>
        </w:div>
      </w:divsChild>
    </w:div>
    <w:div w:id="1551115210">
      <w:marLeft w:val="0"/>
      <w:marRight w:val="0"/>
      <w:marTop w:val="0"/>
      <w:marBottom w:val="0"/>
      <w:divBdr>
        <w:top w:val="none" w:sz="0" w:space="0" w:color="auto"/>
        <w:left w:val="none" w:sz="0" w:space="0" w:color="auto"/>
        <w:bottom w:val="none" w:sz="0" w:space="0" w:color="auto"/>
        <w:right w:val="none" w:sz="0" w:space="0" w:color="auto"/>
      </w:divBdr>
      <w:divsChild>
        <w:div w:id="1551115201">
          <w:marLeft w:val="0"/>
          <w:marRight w:val="0"/>
          <w:marTop w:val="0"/>
          <w:marBottom w:val="0"/>
          <w:divBdr>
            <w:top w:val="none" w:sz="0" w:space="0" w:color="auto"/>
            <w:left w:val="none" w:sz="0" w:space="0" w:color="auto"/>
            <w:bottom w:val="none" w:sz="0" w:space="0" w:color="auto"/>
            <w:right w:val="none" w:sz="0" w:space="0" w:color="auto"/>
          </w:divBdr>
        </w:div>
      </w:divsChild>
    </w:div>
    <w:div w:id="1551115212">
      <w:marLeft w:val="0"/>
      <w:marRight w:val="0"/>
      <w:marTop w:val="0"/>
      <w:marBottom w:val="0"/>
      <w:divBdr>
        <w:top w:val="none" w:sz="0" w:space="0" w:color="auto"/>
        <w:left w:val="none" w:sz="0" w:space="0" w:color="auto"/>
        <w:bottom w:val="none" w:sz="0" w:space="0" w:color="auto"/>
        <w:right w:val="none" w:sz="0" w:space="0" w:color="auto"/>
      </w:divBdr>
      <w:divsChild>
        <w:div w:id="1551115199">
          <w:marLeft w:val="0"/>
          <w:marRight w:val="0"/>
          <w:marTop w:val="0"/>
          <w:marBottom w:val="0"/>
          <w:divBdr>
            <w:top w:val="none" w:sz="0" w:space="0" w:color="auto"/>
            <w:left w:val="none" w:sz="0" w:space="0" w:color="auto"/>
            <w:bottom w:val="none" w:sz="0" w:space="0" w:color="auto"/>
            <w:right w:val="none" w:sz="0" w:space="0" w:color="auto"/>
          </w:divBdr>
        </w:div>
      </w:divsChild>
    </w:div>
    <w:div w:id="1551115214">
      <w:marLeft w:val="0"/>
      <w:marRight w:val="0"/>
      <w:marTop w:val="0"/>
      <w:marBottom w:val="0"/>
      <w:divBdr>
        <w:top w:val="none" w:sz="0" w:space="0" w:color="auto"/>
        <w:left w:val="none" w:sz="0" w:space="0" w:color="auto"/>
        <w:bottom w:val="none" w:sz="0" w:space="0" w:color="auto"/>
        <w:right w:val="none" w:sz="0" w:space="0" w:color="auto"/>
      </w:divBdr>
      <w:divsChild>
        <w:div w:id="1551115213">
          <w:marLeft w:val="0"/>
          <w:marRight w:val="0"/>
          <w:marTop w:val="0"/>
          <w:marBottom w:val="0"/>
          <w:divBdr>
            <w:top w:val="none" w:sz="0" w:space="0" w:color="auto"/>
            <w:left w:val="none" w:sz="0" w:space="0" w:color="auto"/>
            <w:bottom w:val="none" w:sz="0" w:space="0" w:color="auto"/>
            <w:right w:val="none" w:sz="0" w:space="0" w:color="auto"/>
          </w:divBdr>
        </w:div>
      </w:divsChild>
    </w:div>
    <w:div w:id="1551115232">
      <w:marLeft w:val="0"/>
      <w:marRight w:val="0"/>
      <w:marTop w:val="0"/>
      <w:marBottom w:val="0"/>
      <w:divBdr>
        <w:top w:val="none" w:sz="0" w:space="0" w:color="auto"/>
        <w:left w:val="none" w:sz="0" w:space="0" w:color="auto"/>
        <w:bottom w:val="none" w:sz="0" w:space="0" w:color="auto"/>
        <w:right w:val="none" w:sz="0" w:space="0" w:color="auto"/>
      </w:divBdr>
      <w:divsChild>
        <w:div w:id="1551115216">
          <w:marLeft w:val="0"/>
          <w:marRight w:val="0"/>
          <w:marTop w:val="0"/>
          <w:marBottom w:val="103"/>
          <w:divBdr>
            <w:top w:val="none" w:sz="0" w:space="0" w:color="auto"/>
            <w:left w:val="none" w:sz="0" w:space="0" w:color="auto"/>
            <w:bottom w:val="none" w:sz="0" w:space="0" w:color="auto"/>
            <w:right w:val="none" w:sz="0" w:space="0" w:color="auto"/>
          </w:divBdr>
          <w:divsChild>
            <w:div w:id="1551115220">
              <w:marLeft w:val="0"/>
              <w:marRight w:val="0"/>
              <w:marTop w:val="0"/>
              <w:marBottom w:val="0"/>
              <w:divBdr>
                <w:top w:val="none" w:sz="0" w:space="0" w:color="auto"/>
                <w:left w:val="none" w:sz="0" w:space="0" w:color="auto"/>
                <w:bottom w:val="none" w:sz="0" w:space="0" w:color="auto"/>
                <w:right w:val="none" w:sz="0" w:space="0" w:color="auto"/>
              </w:divBdr>
            </w:div>
            <w:div w:id="1551115246">
              <w:marLeft w:val="0"/>
              <w:marRight w:val="0"/>
              <w:marTop w:val="0"/>
              <w:marBottom w:val="0"/>
              <w:divBdr>
                <w:top w:val="none" w:sz="0" w:space="0" w:color="auto"/>
                <w:left w:val="none" w:sz="0" w:space="0" w:color="auto"/>
                <w:bottom w:val="none" w:sz="0" w:space="0" w:color="auto"/>
                <w:right w:val="none" w:sz="0" w:space="0" w:color="auto"/>
              </w:divBdr>
            </w:div>
          </w:divsChild>
        </w:div>
        <w:div w:id="1551115241">
          <w:marLeft w:val="0"/>
          <w:marRight w:val="0"/>
          <w:marTop w:val="0"/>
          <w:marBottom w:val="103"/>
          <w:divBdr>
            <w:top w:val="none" w:sz="0" w:space="0" w:color="auto"/>
            <w:left w:val="none" w:sz="0" w:space="0" w:color="auto"/>
            <w:bottom w:val="none" w:sz="0" w:space="0" w:color="auto"/>
            <w:right w:val="none" w:sz="0" w:space="0" w:color="auto"/>
          </w:divBdr>
          <w:divsChild>
            <w:div w:id="1551115235">
              <w:marLeft w:val="0"/>
              <w:marRight w:val="0"/>
              <w:marTop w:val="0"/>
              <w:marBottom w:val="0"/>
              <w:divBdr>
                <w:top w:val="none" w:sz="0" w:space="0" w:color="auto"/>
                <w:left w:val="none" w:sz="0" w:space="0" w:color="auto"/>
                <w:bottom w:val="none" w:sz="0" w:space="0" w:color="auto"/>
                <w:right w:val="none" w:sz="0" w:space="0" w:color="auto"/>
              </w:divBdr>
            </w:div>
          </w:divsChild>
        </w:div>
        <w:div w:id="1551115255">
          <w:marLeft w:val="0"/>
          <w:marRight w:val="0"/>
          <w:marTop w:val="0"/>
          <w:marBottom w:val="103"/>
          <w:divBdr>
            <w:top w:val="none" w:sz="0" w:space="0" w:color="auto"/>
            <w:left w:val="none" w:sz="0" w:space="0" w:color="auto"/>
            <w:bottom w:val="none" w:sz="0" w:space="0" w:color="auto"/>
            <w:right w:val="none" w:sz="0" w:space="0" w:color="auto"/>
          </w:divBdr>
          <w:divsChild>
            <w:div w:id="1551115251">
              <w:marLeft w:val="0"/>
              <w:marRight w:val="0"/>
              <w:marTop w:val="0"/>
              <w:marBottom w:val="0"/>
              <w:divBdr>
                <w:top w:val="none" w:sz="0" w:space="0" w:color="auto"/>
                <w:left w:val="none" w:sz="0" w:space="0" w:color="auto"/>
                <w:bottom w:val="none" w:sz="0" w:space="0" w:color="auto"/>
                <w:right w:val="none" w:sz="0" w:space="0" w:color="auto"/>
              </w:divBdr>
            </w:div>
            <w:div w:id="155111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15252">
      <w:marLeft w:val="0"/>
      <w:marRight w:val="0"/>
      <w:marTop w:val="0"/>
      <w:marBottom w:val="0"/>
      <w:divBdr>
        <w:top w:val="none" w:sz="0" w:space="0" w:color="auto"/>
        <w:left w:val="none" w:sz="0" w:space="0" w:color="auto"/>
        <w:bottom w:val="none" w:sz="0" w:space="0" w:color="auto"/>
        <w:right w:val="none" w:sz="0" w:space="0" w:color="auto"/>
      </w:divBdr>
      <w:divsChild>
        <w:div w:id="1551115196">
          <w:marLeft w:val="0"/>
          <w:marRight w:val="0"/>
          <w:marTop w:val="0"/>
          <w:marBottom w:val="103"/>
          <w:divBdr>
            <w:top w:val="none" w:sz="0" w:space="0" w:color="auto"/>
            <w:left w:val="none" w:sz="0" w:space="0" w:color="auto"/>
            <w:bottom w:val="none" w:sz="0" w:space="0" w:color="auto"/>
            <w:right w:val="none" w:sz="0" w:space="0" w:color="auto"/>
          </w:divBdr>
          <w:divsChild>
            <w:div w:id="1551115238">
              <w:marLeft w:val="0"/>
              <w:marRight w:val="0"/>
              <w:marTop w:val="0"/>
              <w:marBottom w:val="0"/>
              <w:divBdr>
                <w:top w:val="none" w:sz="0" w:space="0" w:color="auto"/>
                <w:left w:val="none" w:sz="0" w:space="0" w:color="auto"/>
                <w:bottom w:val="none" w:sz="0" w:space="0" w:color="auto"/>
                <w:right w:val="none" w:sz="0" w:space="0" w:color="auto"/>
              </w:divBdr>
            </w:div>
            <w:div w:id="1551115254">
              <w:marLeft w:val="0"/>
              <w:marRight w:val="0"/>
              <w:marTop w:val="0"/>
              <w:marBottom w:val="0"/>
              <w:divBdr>
                <w:top w:val="none" w:sz="0" w:space="0" w:color="auto"/>
                <w:left w:val="none" w:sz="0" w:space="0" w:color="auto"/>
                <w:bottom w:val="none" w:sz="0" w:space="0" w:color="auto"/>
                <w:right w:val="none" w:sz="0" w:space="0" w:color="auto"/>
              </w:divBdr>
            </w:div>
          </w:divsChild>
        </w:div>
        <w:div w:id="1551115218">
          <w:marLeft w:val="0"/>
          <w:marRight w:val="0"/>
          <w:marTop w:val="0"/>
          <w:marBottom w:val="103"/>
          <w:divBdr>
            <w:top w:val="none" w:sz="0" w:space="0" w:color="auto"/>
            <w:left w:val="none" w:sz="0" w:space="0" w:color="auto"/>
            <w:bottom w:val="none" w:sz="0" w:space="0" w:color="auto"/>
            <w:right w:val="none" w:sz="0" w:space="0" w:color="auto"/>
          </w:divBdr>
          <w:divsChild>
            <w:div w:id="1551115215">
              <w:marLeft w:val="0"/>
              <w:marRight w:val="0"/>
              <w:marTop w:val="0"/>
              <w:marBottom w:val="0"/>
              <w:divBdr>
                <w:top w:val="none" w:sz="0" w:space="0" w:color="auto"/>
                <w:left w:val="none" w:sz="0" w:space="0" w:color="auto"/>
                <w:bottom w:val="none" w:sz="0" w:space="0" w:color="auto"/>
                <w:right w:val="none" w:sz="0" w:space="0" w:color="auto"/>
              </w:divBdr>
            </w:div>
            <w:div w:id="1551115231">
              <w:marLeft w:val="0"/>
              <w:marRight w:val="0"/>
              <w:marTop w:val="0"/>
              <w:marBottom w:val="0"/>
              <w:divBdr>
                <w:top w:val="none" w:sz="0" w:space="0" w:color="auto"/>
                <w:left w:val="none" w:sz="0" w:space="0" w:color="auto"/>
                <w:bottom w:val="none" w:sz="0" w:space="0" w:color="auto"/>
                <w:right w:val="none" w:sz="0" w:space="0" w:color="auto"/>
              </w:divBdr>
            </w:div>
          </w:divsChild>
        </w:div>
        <w:div w:id="1551115219">
          <w:marLeft w:val="0"/>
          <w:marRight w:val="0"/>
          <w:marTop w:val="0"/>
          <w:marBottom w:val="103"/>
          <w:divBdr>
            <w:top w:val="none" w:sz="0" w:space="0" w:color="auto"/>
            <w:left w:val="none" w:sz="0" w:space="0" w:color="auto"/>
            <w:bottom w:val="none" w:sz="0" w:space="0" w:color="auto"/>
            <w:right w:val="none" w:sz="0" w:space="0" w:color="auto"/>
          </w:divBdr>
          <w:divsChild>
            <w:div w:id="1551115242">
              <w:marLeft w:val="0"/>
              <w:marRight w:val="0"/>
              <w:marTop w:val="0"/>
              <w:marBottom w:val="0"/>
              <w:divBdr>
                <w:top w:val="none" w:sz="0" w:space="0" w:color="auto"/>
                <w:left w:val="none" w:sz="0" w:space="0" w:color="auto"/>
                <w:bottom w:val="none" w:sz="0" w:space="0" w:color="auto"/>
                <w:right w:val="none" w:sz="0" w:space="0" w:color="auto"/>
              </w:divBdr>
            </w:div>
            <w:div w:id="1551115250">
              <w:marLeft w:val="0"/>
              <w:marRight w:val="0"/>
              <w:marTop w:val="0"/>
              <w:marBottom w:val="0"/>
              <w:divBdr>
                <w:top w:val="none" w:sz="0" w:space="0" w:color="auto"/>
                <w:left w:val="none" w:sz="0" w:space="0" w:color="auto"/>
                <w:bottom w:val="none" w:sz="0" w:space="0" w:color="auto"/>
                <w:right w:val="none" w:sz="0" w:space="0" w:color="auto"/>
              </w:divBdr>
            </w:div>
          </w:divsChild>
        </w:div>
        <w:div w:id="1551115222">
          <w:marLeft w:val="0"/>
          <w:marRight w:val="0"/>
          <w:marTop w:val="0"/>
          <w:marBottom w:val="103"/>
          <w:divBdr>
            <w:top w:val="none" w:sz="0" w:space="0" w:color="auto"/>
            <w:left w:val="none" w:sz="0" w:space="0" w:color="auto"/>
            <w:bottom w:val="none" w:sz="0" w:space="0" w:color="auto"/>
            <w:right w:val="none" w:sz="0" w:space="0" w:color="auto"/>
          </w:divBdr>
          <w:divsChild>
            <w:div w:id="1551115234">
              <w:marLeft w:val="0"/>
              <w:marRight w:val="0"/>
              <w:marTop w:val="0"/>
              <w:marBottom w:val="0"/>
              <w:divBdr>
                <w:top w:val="none" w:sz="0" w:space="0" w:color="auto"/>
                <w:left w:val="none" w:sz="0" w:space="0" w:color="auto"/>
                <w:bottom w:val="none" w:sz="0" w:space="0" w:color="auto"/>
                <w:right w:val="none" w:sz="0" w:space="0" w:color="auto"/>
              </w:divBdr>
            </w:div>
            <w:div w:id="1551115249">
              <w:marLeft w:val="0"/>
              <w:marRight w:val="0"/>
              <w:marTop w:val="0"/>
              <w:marBottom w:val="0"/>
              <w:divBdr>
                <w:top w:val="none" w:sz="0" w:space="0" w:color="auto"/>
                <w:left w:val="none" w:sz="0" w:space="0" w:color="auto"/>
                <w:bottom w:val="none" w:sz="0" w:space="0" w:color="auto"/>
                <w:right w:val="none" w:sz="0" w:space="0" w:color="auto"/>
              </w:divBdr>
            </w:div>
          </w:divsChild>
        </w:div>
        <w:div w:id="1551115223">
          <w:marLeft w:val="0"/>
          <w:marRight w:val="0"/>
          <w:marTop w:val="0"/>
          <w:marBottom w:val="103"/>
          <w:divBdr>
            <w:top w:val="none" w:sz="0" w:space="0" w:color="auto"/>
            <w:left w:val="none" w:sz="0" w:space="0" w:color="auto"/>
            <w:bottom w:val="none" w:sz="0" w:space="0" w:color="auto"/>
            <w:right w:val="none" w:sz="0" w:space="0" w:color="auto"/>
          </w:divBdr>
          <w:divsChild>
            <w:div w:id="1551115221">
              <w:marLeft w:val="0"/>
              <w:marRight w:val="0"/>
              <w:marTop w:val="0"/>
              <w:marBottom w:val="0"/>
              <w:divBdr>
                <w:top w:val="none" w:sz="0" w:space="0" w:color="auto"/>
                <w:left w:val="none" w:sz="0" w:space="0" w:color="auto"/>
                <w:bottom w:val="none" w:sz="0" w:space="0" w:color="auto"/>
                <w:right w:val="none" w:sz="0" w:space="0" w:color="auto"/>
              </w:divBdr>
            </w:div>
            <w:div w:id="1551115240">
              <w:marLeft w:val="0"/>
              <w:marRight w:val="0"/>
              <w:marTop w:val="0"/>
              <w:marBottom w:val="0"/>
              <w:divBdr>
                <w:top w:val="none" w:sz="0" w:space="0" w:color="auto"/>
                <w:left w:val="none" w:sz="0" w:space="0" w:color="auto"/>
                <w:bottom w:val="none" w:sz="0" w:space="0" w:color="auto"/>
                <w:right w:val="none" w:sz="0" w:space="0" w:color="auto"/>
              </w:divBdr>
            </w:div>
          </w:divsChild>
        </w:div>
        <w:div w:id="1551115224">
          <w:marLeft w:val="0"/>
          <w:marRight w:val="0"/>
          <w:marTop w:val="0"/>
          <w:marBottom w:val="103"/>
          <w:divBdr>
            <w:top w:val="none" w:sz="0" w:space="0" w:color="auto"/>
            <w:left w:val="none" w:sz="0" w:space="0" w:color="auto"/>
            <w:bottom w:val="none" w:sz="0" w:space="0" w:color="auto"/>
            <w:right w:val="none" w:sz="0" w:space="0" w:color="auto"/>
          </w:divBdr>
          <w:divsChild>
            <w:div w:id="1551115236">
              <w:marLeft w:val="0"/>
              <w:marRight w:val="0"/>
              <w:marTop w:val="0"/>
              <w:marBottom w:val="0"/>
              <w:divBdr>
                <w:top w:val="none" w:sz="0" w:space="0" w:color="auto"/>
                <w:left w:val="none" w:sz="0" w:space="0" w:color="auto"/>
                <w:bottom w:val="none" w:sz="0" w:space="0" w:color="auto"/>
                <w:right w:val="none" w:sz="0" w:space="0" w:color="auto"/>
              </w:divBdr>
            </w:div>
            <w:div w:id="1551115237">
              <w:marLeft w:val="0"/>
              <w:marRight w:val="0"/>
              <w:marTop w:val="0"/>
              <w:marBottom w:val="0"/>
              <w:divBdr>
                <w:top w:val="none" w:sz="0" w:space="0" w:color="auto"/>
                <w:left w:val="none" w:sz="0" w:space="0" w:color="auto"/>
                <w:bottom w:val="none" w:sz="0" w:space="0" w:color="auto"/>
                <w:right w:val="none" w:sz="0" w:space="0" w:color="auto"/>
              </w:divBdr>
            </w:div>
          </w:divsChild>
        </w:div>
        <w:div w:id="1551115233">
          <w:marLeft w:val="0"/>
          <w:marRight w:val="0"/>
          <w:marTop w:val="0"/>
          <w:marBottom w:val="103"/>
          <w:divBdr>
            <w:top w:val="none" w:sz="0" w:space="0" w:color="auto"/>
            <w:left w:val="none" w:sz="0" w:space="0" w:color="auto"/>
            <w:bottom w:val="none" w:sz="0" w:space="0" w:color="auto"/>
            <w:right w:val="none" w:sz="0" w:space="0" w:color="auto"/>
          </w:divBdr>
          <w:divsChild>
            <w:div w:id="1551115228">
              <w:marLeft w:val="0"/>
              <w:marRight w:val="0"/>
              <w:marTop w:val="0"/>
              <w:marBottom w:val="0"/>
              <w:divBdr>
                <w:top w:val="none" w:sz="0" w:space="0" w:color="auto"/>
                <w:left w:val="none" w:sz="0" w:space="0" w:color="auto"/>
                <w:bottom w:val="none" w:sz="0" w:space="0" w:color="auto"/>
                <w:right w:val="none" w:sz="0" w:space="0" w:color="auto"/>
              </w:divBdr>
            </w:div>
            <w:div w:id="155111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15257">
      <w:marLeft w:val="0"/>
      <w:marRight w:val="0"/>
      <w:marTop w:val="0"/>
      <w:marBottom w:val="0"/>
      <w:divBdr>
        <w:top w:val="none" w:sz="0" w:space="0" w:color="auto"/>
        <w:left w:val="none" w:sz="0" w:space="0" w:color="auto"/>
        <w:bottom w:val="none" w:sz="0" w:space="0" w:color="auto"/>
        <w:right w:val="none" w:sz="0" w:space="0" w:color="auto"/>
      </w:divBdr>
      <w:divsChild>
        <w:div w:id="1551115226">
          <w:marLeft w:val="0"/>
          <w:marRight w:val="0"/>
          <w:marTop w:val="0"/>
          <w:marBottom w:val="103"/>
          <w:divBdr>
            <w:top w:val="none" w:sz="0" w:space="0" w:color="auto"/>
            <w:left w:val="none" w:sz="0" w:space="0" w:color="auto"/>
            <w:bottom w:val="none" w:sz="0" w:space="0" w:color="auto"/>
            <w:right w:val="none" w:sz="0" w:space="0" w:color="auto"/>
          </w:divBdr>
          <w:divsChild>
            <w:div w:id="1551115239">
              <w:marLeft w:val="0"/>
              <w:marRight w:val="0"/>
              <w:marTop w:val="0"/>
              <w:marBottom w:val="0"/>
              <w:divBdr>
                <w:top w:val="none" w:sz="0" w:space="0" w:color="auto"/>
                <w:left w:val="none" w:sz="0" w:space="0" w:color="auto"/>
                <w:bottom w:val="none" w:sz="0" w:space="0" w:color="auto"/>
                <w:right w:val="none" w:sz="0" w:space="0" w:color="auto"/>
              </w:divBdr>
            </w:div>
            <w:div w:id="1551115248">
              <w:marLeft w:val="0"/>
              <w:marRight w:val="0"/>
              <w:marTop w:val="0"/>
              <w:marBottom w:val="0"/>
              <w:divBdr>
                <w:top w:val="none" w:sz="0" w:space="0" w:color="auto"/>
                <w:left w:val="none" w:sz="0" w:space="0" w:color="auto"/>
                <w:bottom w:val="none" w:sz="0" w:space="0" w:color="auto"/>
                <w:right w:val="none" w:sz="0" w:space="0" w:color="auto"/>
              </w:divBdr>
            </w:div>
          </w:divsChild>
        </w:div>
        <w:div w:id="1551115230">
          <w:marLeft w:val="0"/>
          <w:marRight w:val="0"/>
          <w:marTop w:val="0"/>
          <w:marBottom w:val="103"/>
          <w:divBdr>
            <w:top w:val="none" w:sz="0" w:space="0" w:color="auto"/>
            <w:left w:val="none" w:sz="0" w:space="0" w:color="auto"/>
            <w:bottom w:val="none" w:sz="0" w:space="0" w:color="auto"/>
            <w:right w:val="none" w:sz="0" w:space="0" w:color="auto"/>
          </w:divBdr>
          <w:divsChild>
            <w:div w:id="1551115227">
              <w:marLeft w:val="0"/>
              <w:marRight w:val="0"/>
              <w:marTop w:val="0"/>
              <w:marBottom w:val="0"/>
              <w:divBdr>
                <w:top w:val="none" w:sz="0" w:space="0" w:color="auto"/>
                <w:left w:val="none" w:sz="0" w:space="0" w:color="auto"/>
                <w:bottom w:val="none" w:sz="0" w:space="0" w:color="auto"/>
                <w:right w:val="none" w:sz="0" w:space="0" w:color="auto"/>
              </w:divBdr>
            </w:div>
            <w:div w:id="1551115243">
              <w:marLeft w:val="0"/>
              <w:marRight w:val="0"/>
              <w:marTop w:val="0"/>
              <w:marBottom w:val="0"/>
              <w:divBdr>
                <w:top w:val="none" w:sz="0" w:space="0" w:color="auto"/>
                <w:left w:val="none" w:sz="0" w:space="0" w:color="auto"/>
                <w:bottom w:val="none" w:sz="0" w:space="0" w:color="auto"/>
                <w:right w:val="none" w:sz="0" w:space="0" w:color="auto"/>
              </w:divBdr>
            </w:div>
          </w:divsChild>
        </w:div>
        <w:div w:id="1551115247">
          <w:marLeft w:val="0"/>
          <w:marRight w:val="0"/>
          <w:marTop w:val="0"/>
          <w:marBottom w:val="103"/>
          <w:divBdr>
            <w:top w:val="none" w:sz="0" w:space="0" w:color="auto"/>
            <w:left w:val="none" w:sz="0" w:space="0" w:color="auto"/>
            <w:bottom w:val="none" w:sz="0" w:space="0" w:color="auto"/>
            <w:right w:val="none" w:sz="0" w:space="0" w:color="auto"/>
          </w:divBdr>
          <w:divsChild>
            <w:div w:id="1551115217">
              <w:marLeft w:val="0"/>
              <w:marRight w:val="0"/>
              <w:marTop w:val="0"/>
              <w:marBottom w:val="0"/>
              <w:divBdr>
                <w:top w:val="none" w:sz="0" w:space="0" w:color="auto"/>
                <w:left w:val="none" w:sz="0" w:space="0" w:color="auto"/>
                <w:bottom w:val="none" w:sz="0" w:space="0" w:color="auto"/>
                <w:right w:val="none" w:sz="0" w:space="0" w:color="auto"/>
              </w:divBdr>
            </w:div>
            <w:div w:id="1551115225">
              <w:marLeft w:val="0"/>
              <w:marRight w:val="0"/>
              <w:marTop w:val="0"/>
              <w:marBottom w:val="0"/>
              <w:divBdr>
                <w:top w:val="none" w:sz="0" w:space="0" w:color="auto"/>
                <w:left w:val="none" w:sz="0" w:space="0" w:color="auto"/>
                <w:bottom w:val="none" w:sz="0" w:space="0" w:color="auto"/>
                <w:right w:val="none" w:sz="0" w:space="0" w:color="auto"/>
              </w:divBdr>
            </w:div>
          </w:divsChild>
        </w:div>
        <w:div w:id="1551115256">
          <w:marLeft w:val="0"/>
          <w:marRight w:val="0"/>
          <w:marTop w:val="0"/>
          <w:marBottom w:val="103"/>
          <w:divBdr>
            <w:top w:val="none" w:sz="0" w:space="0" w:color="auto"/>
            <w:left w:val="none" w:sz="0" w:space="0" w:color="auto"/>
            <w:bottom w:val="none" w:sz="0" w:space="0" w:color="auto"/>
            <w:right w:val="none" w:sz="0" w:space="0" w:color="auto"/>
          </w:divBdr>
          <w:divsChild>
            <w:div w:id="1551115229">
              <w:marLeft w:val="0"/>
              <w:marRight w:val="0"/>
              <w:marTop w:val="0"/>
              <w:marBottom w:val="0"/>
              <w:divBdr>
                <w:top w:val="none" w:sz="0" w:space="0" w:color="auto"/>
                <w:left w:val="none" w:sz="0" w:space="0" w:color="auto"/>
                <w:bottom w:val="none" w:sz="0" w:space="0" w:color="auto"/>
                <w:right w:val="none" w:sz="0" w:space="0" w:color="auto"/>
              </w:divBdr>
            </w:div>
            <w:div w:id="155111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4687">
      <w:bodyDiv w:val="1"/>
      <w:marLeft w:val="0"/>
      <w:marRight w:val="0"/>
      <w:marTop w:val="0"/>
      <w:marBottom w:val="0"/>
      <w:divBdr>
        <w:top w:val="none" w:sz="0" w:space="0" w:color="auto"/>
        <w:left w:val="none" w:sz="0" w:space="0" w:color="auto"/>
        <w:bottom w:val="none" w:sz="0" w:space="0" w:color="auto"/>
        <w:right w:val="none" w:sz="0" w:space="0" w:color="auto"/>
      </w:divBdr>
      <w:divsChild>
        <w:div w:id="1083530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10</Pages>
  <Words>3247</Words>
  <Characters>23621</Characters>
  <Application>Microsoft Office Word</Application>
  <DocSecurity>0</DocSecurity>
  <Lines>196</Lines>
  <Paragraphs>53</Paragraphs>
  <ScaleCrop>false</ScaleCrop>
  <HeadingPairs>
    <vt:vector size="2" baseType="variant">
      <vt:variant>
        <vt:lpstr>Название</vt:lpstr>
      </vt:variant>
      <vt:variant>
        <vt:i4>1</vt:i4>
      </vt:variant>
    </vt:vector>
  </HeadingPairs>
  <TitlesOfParts>
    <vt:vector size="1" baseType="lpstr">
      <vt:lpstr>КОНТРАКТ №_______________________</vt:lpstr>
    </vt:vector>
  </TitlesOfParts>
  <Company/>
  <LinksUpToDate>false</LinksUpToDate>
  <CharactersWithSpaces>26815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№_______________________</dc:title>
  <dc:subject/>
  <dc:creator>омтс1</dc:creator>
  <cp:keywords/>
  <dc:description/>
  <cp:lastModifiedBy>ignatenko</cp:lastModifiedBy>
  <cp:revision>27</cp:revision>
  <cp:lastPrinted>2024-07-05T05:48:00Z</cp:lastPrinted>
  <dcterms:created xsi:type="dcterms:W3CDTF">2024-07-05T05:49:00Z</dcterms:created>
  <dcterms:modified xsi:type="dcterms:W3CDTF">2026-08-31T12:09:00Z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06E3E905AEAB4718BA6A060DDD19A20C</vt:lpwstr>
  </property>
</Properties>
</file>