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41" w:rsidRPr="002801EA" w:rsidRDefault="00D93C35" w:rsidP="00F33CC9">
      <w:pPr>
        <w:jc w:val="center"/>
        <w:rPr>
          <w:b/>
          <w:bCs/>
          <w:sz w:val="24"/>
          <w:szCs w:val="24"/>
        </w:rPr>
      </w:pPr>
      <w:r w:rsidRPr="002801EA">
        <w:rPr>
          <w:b/>
          <w:bCs/>
          <w:sz w:val="24"/>
          <w:szCs w:val="24"/>
        </w:rPr>
        <w:t>Контракт</w:t>
      </w:r>
      <w:r w:rsidR="00E3070B" w:rsidRPr="002801EA">
        <w:rPr>
          <w:b/>
          <w:bCs/>
          <w:sz w:val="24"/>
          <w:szCs w:val="24"/>
        </w:rPr>
        <w:t xml:space="preserve"> №____</w:t>
      </w:r>
    </w:p>
    <w:p w:rsidR="00F33CC9" w:rsidRPr="00F33CC9" w:rsidRDefault="00971EB7" w:rsidP="00762F4E">
      <w:pPr>
        <w:ind w:firstLine="720"/>
        <w:jc w:val="center"/>
        <w:rPr>
          <w:b/>
          <w:color w:val="000000"/>
          <w:sz w:val="24"/>
          <w:szCs w:val="24"/>
        </w:rPr>
      </w:pPr>
      <w:r w:rsidRPr="002801EA">
        <w:rPr>
          <w:b/>
          <w:color w:val="000000"/>
          <w:sz w:val="24"/>
          <w:szCs w:val="24"/>
        </w:rPr>
        <w:t xml:space="preserve">На </w:t>
      </w:r>
      <w:r w:rsidR="00762F4E">
        <w:rPr>
          <w:b/>
          <w:color w:val="000000"/>
          <w:sz w:val="24"/>
          <w:szCs w:val="24"/>
        </w:rPr>
        <w:t>услуги</w:t>
      </w:r>
      <w:r w:rsidRPr="002801EA">
        <w:rPr>
          <w:b/>
          <w:color w:val="000000"/>
          <w:sz w:val="24"/>
          <w:szCs w:val="24"/>
        </w:rPr>
        <w:t xml:space="preserve"> </w:t>
      </w:r>
      <w:r w:rsidR="00762F4E">
        <w:rPr>
          <w:b/>
          <w:color w:val="000000"/>
          <w:sz w:val="24"/>
          <w:szCs w:val="24"/>
        </w:rPr>
        <w:t xml:space="preserve">текущего ремонта </w:t>
      </w:r>
      <w:r w:rsidR="00F33CC9" w:rsidRPr="00F33CC9">
        <w:rPr>
          <w:b/>
          <w:color w:val="000000"/>
          <w:sz w:val="24"/>
          <w:szCs w:val="24"/>
        </w:rPr>
        <w:t xml:space="preserve"> </w:t>
      </w:r>
      <w:r w:rsidR="00762F4E">
        <w:rPr>
          <w:b/>
          <w:color w:val="000000"/>
          <w:sz w:val="24"/>
          <w:szCs w:val="24"/>
        </w:rPr>
        <w:t xml:space="preserve">подвесного лодочного мотора </w:t>
      </w:r>
      <w:r w:rsidR="00762F4E">
        <w:rPr>
          <w:b/>
          <w:color w:val="000000"/>
          <w:sz w:val="24"/>
          <w:szCs w:val="24"/>
          <w:lang w:val="en-US"/>
        </w:rPr>
        <w:t>Suzuki</w:t>
      </w:r>
      <w:r w:rsidR="00762F4E" w:rsidRPr="00762F4E">
        <w:rPr>
          <w:b/>
          <w:color w:val="000000"/>
          <w:sz w:val="24"/>
          <w:szCs w:val="24"/>
        </w:rPr>
        <w:t xml:space="preserve">-200 </w:t>
      </w:r>
      <w:r w:rsidR="00762F4E">
        <w:rPr>
          <w:b/>
          <w:color w:val="000000"/>
          <w:sz w:val="24"/>
          <w:szCs w:val="24"/>
        </w:rPr>
        <w:t xml:space="preserve">катера КС-701 </w:t>
      </w:r>
      <w:r w:rsidR="00F33CC9" w:rsidRPr="00F33CC9">
        <w:rPr>
          <w:b/>
          <w:color w:val="000000"/>
          <w:sz w:val="24"/>
          <w:szCs w:val="24"/>
        </w:rPr>
        <w:t xml:space="preserve">для нужд </w:t>
      </w:r>
      <w:r w:rsidR="00762F4E">
        <w:rPr>
          <w:b/>
          <w:color w:val="000000"/>
          <w:sz w:val="24"/>
          <w:szCs w:val="24"/>
        </w:rPr>
        <w:t>ПСО</w:t>
      </w:r>
      <w:r w:rsidR="00F33CC9" w:rsidRPr="00F33CC9">
        <w:rPr>
          <w:b/>
          <w:color w:val="000000"/>
          <w:sz w:val="24"/>
          <w:szCs w:val="24"/>
        </w:rPr>
        <w:t xml:space="preserve"> Главного управления МЧС России по Хабаровскому краю</w:t>
      </w:r>
    </w:p>
    <w:p w:rsidR="00971EB7" w:rsidRPr="00217907" w:rsidRDefault="00971EB7" w:rsidP="00217907">
      <w:pPr>
        <w:suppressAutoHyphens/>
        <w:jc w:val="center"/>
        <w:rPr>
          <w:sz w:val="24"/>
          <w:szCs w:val="24"/>
        </w:rPr>
      </w:pPr>
      <w:r w:rsidRPr="00217907">
        <w:rPr>
          <w:sz w:val="24"/>
          <w:szCs w:val="24"/>
        </w:rPr>
        <w:t>ИКЗ 261272112070027230100100250000000000</w:t>
      </w:r>
    </w:p>
    <w:p w:rsidR="00DF757E" w:rsidRPr="00217907" w:rsidRDefault="00971EB7" w:rsidP="00971EB7">
      <w:pPr>
        <w:jc w:val="center"/>
        <w:rPr>
          <w:sz w:val="24"/>
          <w:szCs w:val="24"/>
        </w:rPr>
      </w:pPr>
      <w:r w:rsidRPr="00217907">
        <w:rPr>
          <w:sz w:val="24"/>
          <w:szCs w:val="24"/>
        </w:rPr>
        <w:t>КБК 17703101040190049244</w:t>
      </w:r>
    </w:p>
    <w:p w:rsidR="00EF2D41" w:rsidRPr="002801EA" w:rsidRDefault="00EF2D41" w:rsidP="00EF2D41">
      <w:pPr>
        <w:jc w:val="center"/>
        <w:rPr>
          <w:sz w:val="24"/>
          <w:szCs w:val="24"/>
        </w:rPr>
      </w:pPr>
      <w:r w:rsidRPr="002801EA">
        <w:rPr>
          <w:sz w:val="24"/>
          <w:szCs w:val="24"/>
        </w:rPr>
        <w:t>г. Хабаровск</w:t>
      </w:r>
      <w:r w:rsidR="00D462F2" w:rsidRPr="002801EA">
        <w:rPr>
          <w:sz w:val="24"/>
          <w:szCs w:val="24"/>
        </w:rPr>
        <w:t xml:space="preserve">     </w:t>
      </w:r>
      <w:r w:rsidRPr="002801EA">
        <w:rPr>
          <w:sz w:val="24"/>
          <w:szCs w:val="24"/>
        </w:rPr>
        <w:t xml:space="preserve">   </w:t>
      </w:r>
      <w:r w:rsidRPr="002801EA">
        <w:rPr>
          <w:sz w:val="24"/>
          <w:szCs w:val="24"/>
        </w:rPr>
        <w:tab/>
        <w:t xml:space="preserve">                                 </w:t>
      </w:r>
      <w:r w:rsidRPr="002801EA">
        <w:rPr>
          <w:sz w:val="24"/>
          <w:szCs w:val="24"/>
        </w:rPr>
        <w:tab/>
        <w:t xml:space="preserve">    </w:t>
      </w:r>
      <w:r w:rsidR="00EA3BE5" w:rsidRPr="002801EA">
        <w:rPr>
          <w:sz w:val="24"/>
          <w:szCs w:val="24"/>
        </w:rPr>
        <w:t xml:space="preserve">   </w:t>
      </w:r>
      <w:r w:rsidR="00822D0D" w:rsidRPr="002801EA">
        <w:rPr>
          <w:sz w:val="24"/>
          <w:szCs w:val="24"/>
        </w:rPr>
        <w:t xml:space="preserve">                  </w:t>
      </w:r>
      <w:r w:rsidR="00EA3BE5" w:rsidRPr="002801EA">
        <w:rPr>
          <w:sz w:val="24"/>
          <w:szCs w:val="24"/>
        </w:rPr>
        <w:t xml:space="preserve">       </w:t>
      </w:r>
      <w:r w:rsidRPr="002801EA">
        <w:rPr>
          <w:sz w:val="24"/>
          <w:szCs w:val="24"/>
        </w:rPr>
        <w:t>«</w:t>
      </w:r>
      <w:r w:rsidR="00822D0D" w:rsidRPr="002801EA">
        <w:rPr>
          <w:sz w:val="24"/>
          <w:szCs w:val="24"/>
        </w:rPr>
        <w:t>____</w:t>
      </w:r>
      <w:r w:rsidR="00A90027" w:rsidRPr="002801EA">
        <w:rPr>
          <w:sz w:val="24"/>
          <w:szCs w:val="24"/>
        </w:rPr>
        <w:t>»</w:t>
      </w:r>
      <w:r w:rsidR="00822D0D" w:rsidRPr="002801EA">
        <w:rPr>
          <w:sz w:val="24"/>
          <w:szCs w:val="24"/>
        </w:rPr>
        <w:t>__________202</w:t>
      </w:r>
      <w:r w:rsidR="00971EB7" w:rsidRPr="002801EA">
        <w:rPr>
          <w:sz w:val="24"/>
          <w:szCs w:val="24"/>
        </w:rPr>
        <w:t>6</w:t>
      </w:r>
      <w:r w:rsidR="001D5F24" w:rsidRPr="002801EA">
        <w:rPr>
          <w:sz w:val="24"/>
          <w:szCs w:val="24"/>
        </w:rPr>
        <w:t>г.</w:t>
      </w:r>
    </w:p>
    <w:p w:rsidR="00771F15" w:rsidRPr="002801EA" w:rsidRDefault="00EF2D41" w:rsidP="004036F2">
      <w:pPr>
        <w:rPr>
          <w:sz w:val="24"/>
          <w:szCs w:val="24"/>
        </w:rPr>
      </w:pPr>
      <w:r w:rsidRPr="002801EA">
        <w:rPr>
          <w:sz w:val="24"/>
          <w:szCs w:val="24"/>
        </w:rPr>
        <w:tab/>
      </w:r>
    </w:p>
    <w:p w:rsidR="00DD5607" w:rsidRPr="002801EA" w:rsidRDefault="00971EB7" w:rsidP="00DD5607">
      <w:pPr>
        <w:ind w:firstLine="708"/>
        <w:jc w:val="both"/>
        <w:rPr>
          <w:sz w:val="24"/>
          <w:szCs w:val="24"/>
        </w:rPr>
      </w:pPr>
      <w:proofErr w:type="gramStart"/>
      <w:r w:rsidRPr="002801EA">
        <w:rPr>
          <w:sz w:val="24"/>
          <w:szCs w:val="24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Хабаровскому краю, именуемое в дальне</w:t>
      </w:r>
      <w:r w:rsidR="00762F4E">
        <w:rPr>
          <w:sz w:val="24"/>
          <w:szCs w:val="24"/>
        </w:rPr>
        <w:t xml:space="preserve">йшем Заказчик в лице </w:t>
      </w:r>
      <w:r w:rsidRPr="002801EA">
        <w:rPr>
          <w:sz w:val="24"/>
          <w:szCs w:val="24"/>
        </w:rPr>
        <w:t xml:space="preserve"> Начальника Главного управления </w:t>
      </w:r>
      <w:proofErr w:type="spellStart"/>
      <w:r w:rsidR="00762F4E">
        <w:rPr>
          <w:sz w:val="24"/>
          <w:szCs w:val="24"/>
        </w:rPr>
        <w:t>Гибадулина</w:t>
      </w:r>
      <w:proofErr w:type="spellEnd"/>
      <w:r w:rsidR="00762F4E">
        <w:rPr>
          <w:sz w:val="24"/>
          <w:szCs w:val="24"/>
        </w:rPr>
        <w:t xml:space="preserve"> Матвея </w:t>
      </w:r>
      <w:proofErr w:type="spellStart"/>
      <w:r w:rsidR="00762F4E">
        <w:rPr>
          <w:sz w:val="24"/>
          <w:szCs w:val="24"/>
        </w:rPr>
        <w:t>Галиевича</w:t>
      </w:r>
      <w:proofErr w:type="spellEnd"/>
      <w:r w:rsidRPr="002801EA">
        <w:rPr>
          <w:sz w:val="24"/>
          <w:szCs w:val="24"/>
        </w:rPr>
        <w:t xml:space="preserve">, действующего на основании </w:t>
      </w:r>
      <w:r w:rsidR="00762F4E">
        <w:rPr>
          <w:sz w:val="24"/>
          <w:szCs w:val="24"/>
        </w:rPr>
        <w:t>Положения</w:t>
      </w:r>
      <w:r w:rsidRPr="002801EA">
        <w:rPr>
          <w:sz w:val="24"/>
          <w:szCs w:val="24"/>
        </w:rPr>
        <w:t xml:space="preserve">, с одной стороны, и _________________________________, именуемое в дальнейшем «Поставщик», </w:t>
      </w:r>
      <w:r w:rsidR="00F33CC9">
        <w:rPr>
          <w:sz w:val="24"/>
          <w:szCs w:val="24"/>
        </w:rPr>
        <w:t>в лице ___________</w:t>
      </w:r>
      <w:r w:rsidRPr="002801EA">
        <w:rPr>
          <w:sz w:val="24"/>
          <w:szCs w:val="24"/>
        </w:rPr>
        <w:t xml:space="preserve"> действующего на основании _____________________,  с другой стороны, вместе в дальнейшем именуемые Стороны, в соответствии с п</w:t>
      </w:r>
      <w:proofErr w:type="gramEnd"/>
      <w:r w:rsidRPr="002801EA">
        <w:rPr>
          <w:sz w:val="24"/>
          <w:szCs w:val="24"/>
        </w:rPr>
        <w:t xml:space="preserve">.4 ч.1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  </w:t>
      </w:r>
    </w:p>
    <w:p w:rsidR="00DD5607" w:rsidRPr="002801EA" w:rsidRDefault="00DD5607" w:rsidP="007402A2">
      <w:pPr>
        <w:pStyle w:val="a3"/>
        <w:spacing w:after="0"/>
        <w:ind w:firstLine="720"/>
        <w:jc w:val="center"/>
        <w:outlineLvl w:val="2"/>
        <w:rPr>
          <w:b/>
          <w:szCs w:val="24"/>
        </w:rPr>
      </w:pPr>
      <w:r w:rsidRPr="002801EA">
        <w:rPr>
          <w:b/>
          <w:szCs w:val="24"/>
        </w:rPr>
        <w:t>1. ПРЕДМЕТ КОНТРАКТА</w:t>
      </w:r>
    </w:p>
    <w:p w:rsidR="00DD5607" w:rsidRPr="002801EA" w:rsidRDefault="00DD5607" w:rsidP="00F33CC9">
      <w:pPr>
        <w:suppressAutoHyphens/>
        <w:ind w:firstLine="567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1.1. Исполнитель обязуется, по заданию Заказчика </w:t>
      </w:r>
      <w:r w:rsidR="00670762" w:rsidRPr="002801EA">
        <w:rPr>
          <w:sz w:val="24"/>
          <w:szCs w:val="24"/>
        </w:rPr>
        <w:t>провести</w:t>
      </w:r>
      <w:r w:rsidR="00161347" w:rsidRPr="002801EA">
        <w:rPr>
          <w:sz w:val="24"/>
          <w:szCs w:val="24"/>
        </w:rPr>
        <w:t xml:space="preserve"> </w:t>
      </w:r>
      <w:r w:rsidR="00217907" w:rsidRPr="00217907">
        <w:t xml:space="preserve"> </w:t>
      </w:r>
      <w:r w:rsidR="00762F4E">
        <w:rPr>
          <w:color w:val="000000"/>
          <w:sz w:val="24"/>
          <w:szCs w:val="24"/>
        </w:rPr>
        <w:t>текущий ремонт</w:t>
      </w:r>
      <w:r w:rsidR="00762F4E" w:rsidRPr="00762F4E">
        <w:rPr>
          <w:color w:val="000000"/>
          <w:sz w:val="24"/>
          <w:szCs w:val="24"/>
        </w:rPr>
        <w:t xml:space="preserve">  подвесного лодочного мотора</w:t>
      </w:r>
      <w:r w:rsidR="00762F4E">
        <w:rPr>
          <w:b/>
          <w:color w:val="000000"/>
          <w:sz w:val="24"/>
          <w:szCs w:val="24"/>
        </w:rPr>
        <w:t xml:space="preserve"> </w:t>
      </w:r>
      <w:r w:rsidR="00762F4E" w:rsidRPr="00762F4E">
        <w:rPr>
          <w:color w:val="000000"/>
          <w:sz w:val="24"/>
          <w:szCs w:val="24"/>
        </w:rPr>
        <w:t xml:space="preserve"> </w:t>
      </w:r>
      <w:r w:rsidR="00762F4E" w:rsidRPr="00762F4E">
        <w:rPr>
          <w:color w:val="000000"/>
          <w:sz w:val="24"/>
          <w:szCs w:val="24"/>
          <w:lang w:val="en-US"/>
        </w:rPr>
        <w:t>Suzuki</w:t>
      </w:r>
      <w:r w:rsidR="00762F4E" w:rsidRPr="00762F4E">
        <w:rPr>
          <w:color w:val="000000"/>
          <w:sz w:val="24"/>
          <w:szCs w:val="24"/>
        </w:rPr>
        <w:t>-200 катера КС-701</w:t>
      </w:r>
      <w:r w:rsidR="00762F4E">
        <w:rPr>
          <w:b/>
          <w:color w:val="000000"/>
          <w:sz w:val="24"/>
          <w:szCs w:val="24"/>
        </w:rPr>
        <w:t xml:space="preserve"> </w:t>
      </w:r>
      <w:r w:rsidR="00F33CC9" w:rsidRPr="00F33CC9">
        <w:rPr>
          <w:sz w:val="24"/>
          <w:szCs w:val="24"/>
        </w:rPr>
        <w:t xml:space="preserve">для нужд </w:t>
      </w:r>
      <w:r w:rsidR="00762F4E">
        <w:rPr>
          <w:sz w:val="24"/>
          <w:szCs w:val="24"/>
        </w:rPr>
        <w:t>ПСО</w:t>
      </w:r>
      <w:r w:rsidR="00F33CC9" w:rsidRPr="00F33CC9">
        <w:rPr>
          <w:sz w:val="24"/>
          <w:szCs w:val="24"/>
        </w:rPr>
        <w:t xml:space="preserve"> Главного управления МЧС России по Хабаровскому краю</w:t>
      </w:r>
      <w:r w:rsidRPr="002801EA">
        <w:rPr>
          <w:sz w:val="24"/>
          <w:szCs w:val="24"/>
        </w:rPr>
        <w:t xml:space="preserve">, согласно техническому заданию (Приложение №1). </w:t>
      </w:r>
    </w:p>
    <w:p w:rsidR="00DD5607" w:rsidRPr="002801EA" w:rsidRDefault="00DD5607" w:rsidP="00DD5607">
      <w:pPr>
        <w:jc w:val="center"/>
        <w:rPr>
          <w:sz w:val="24"/>
          <w:szCs w:val="24"/>
        </w:rPr>
      </w:pPr>
      <w:r w:rsidRPr="002801EA">
        <w:rPr>
          <w:b/>
          <w:sz w:val="24"/>
          <w:szCs w:val="24"/>
        </w:rPr>
        <w:t>2. СРОКИ ОКАЗАНИЯ УСЛУГ</w:t>
      </w:r>
      <w:r w:rsidRPr="002801EA">
        <w:rPr>
          <w:sz w:val="24"/>
          <w:szCs w:val="24"/>
        </w:rPr>
        <w:tab/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2.1.Срок оказания услуг: </w:t>
      </w:r>
      <w:r w:rsidR="00264685" w:rsidRPr="002801EA">
        <w:rPr>
          <w:sz w:val="24"/>
          <w:szCs w:val="24"/>
        </w:rPr>
        <w:t xml:space="preserve">в течение </w:t>
      </w:r>
      <w:r w:rsidR="00762F4E">
        <w:rPr>
          <w:sz w:val="24"/>
          <w:szCs w:val="24"/>
        </w:rPr>
        <w:t>35</w:t>
      </w:r>
      <w:r w:rsidR="00264685" w:rsidRPr="002801EA">
        <w:rPr>
          <w:sz w:val="24"/>
          <w:szCs w:val="24"/>
        </w:rPr>
        <w:t xml:space="preserve"> (</w:t>
      </w:r>
      <w:r w:rsidR="00217907">
        <w:rPr>
          <w:sz w:val="24"/>
          <w:szCs w:val="24"/>
        </w:rPr>
        <w:t>Тридцати</w:t>
      </w:r>
      <w:r w:rsidR="00762F4E">
        <w:rPr>
          <w:sz w:val="24"/>
          <w:szCs w:val="24"/>
        </w:rPr>
        <w:t xml:space="preserve"> пяти</w:t>
      </w:r>
      <w:r w:rsidR="00264685" w:rsidRPr="002801EA">
        <w:rPr>
          <w:sz w:val="24"/>
          <w:szCs w:val="24"/>
        </w:rPr>
        <w:t xml:space="preserve">) </w:t>
      </w:r>
      <w:r w:rsidR="00762F4E">
        <w:rPr>
          <w:sz w:val="24"/>
          <w:szCs w:val="24"/>
        </w:rPr>
        <w:t>рабочих</w:t>
      </w:r>
      <w:r w:rsidR="00264685" w:rsidRPr="002801EA">
        <w:rPr>
          <w:sz w:val="24"/>
          <w:szCs w:val="24"/>
        </w:rPr>
        <w:t xml:space="preserve"> дней от даты подписания контракта.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2.2. Заказчик обязуется принять результаты оказанной Услуги  в течение 5 (пяти) рабочих дней,  со дня получения  отчетных документов (акта оказанных услуг, счета), либо предоставить мотивированный отказ. Сдача-приемка Услуги  производится  путем подписания отчетных документов представителями обеих сторон.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2.3</w:t>
      </w:r>
      <w:r w:rsidR="00070ACB" w:rsidRPr="002801EA">
        <w:rPr>
          <w:sz w:val="24"/>
          <w:szCs w:val="24"/>
        </w:rPr>
        <w:t>. Настоящий контра</w:t>
      </w:r>
      <w:proofErr w:type="gramStart"/>
      <w:r w:rsidR="00070ACB" w:rsidRPr="002801EA">
        <w:rPr>
          <w:sz w:val="24"/>
          <w:szCs w:val="24"/>
        </w:rPr>
        <w:t xml:space="preserve">кт </w:t>
      </w:r>
      <w:r w:rsidRPr="002801EA">
        <w:rPr>
          <w:sz w:val="24"/>
          <w:szCs w:val="24"/>
        </w:rPr>
        <w:t>вст</w:t>
      </w:r>
      <w:proofErr w:type="gramEnd"/>
      <w:r w:rsidRPr="002801EA">
        <w:rPr>
          <w:sz w:val="24"/>
          <w:szCs w:val="24"/>
        </w:rPr>
        <w:t>упает в силу с момента подписания</w:t>
      </w:r>
      <w:r w:rsidR="00070ACB" w:rsidRPr="002801EA">
        <w:rPr>
          <w:sz w:val="24"/>
          <w:szCs w:val="24"/>
        </w:rPr>
        <w:t xml:space="preserve"> </w:t>
      </w:r>
      <w:r w:rsidRPr="002801EA">
        <w:rPr>
          <w:sz w:val="24"/>
          <w:szCs w:val="24"/>
        </w:rPr>
        <w:t xml:space="preserve">и действует до </w:t>
      </w:r>
      <w:r w:rsidR="00762F4E">
        <w:rPr>
          <w:sz w:val="24"/>
          <w:szCs w:val="24"/>
        </w:rPr>
        <w:t>30.08</w:t>
      </w:r>
      <w:r w:rsidRPr="002801EA">
        <w:rPr>
          <w:sz w:val="24"/>
          <w:szCs w:val="24"/>
        </w:rPr>
        <w:t>.202</w:t>
      </w:r>
      <w:r w:rsidR="00161347" w:rsidRPr="002801EA">
        <w:rPr>
          <w:sz w:val="24"/>
          <w:szCs w:val="24"/>
        </w:rPr>
        <w:t>6</w:t>
      </w:r>
      <w:r w:rsidRPr="002801EA">
        <w:rPr>
          <w:sz w:val="24"/>
          <w:szCs w:val="24"/>
        </w:rPr>
        <w:t xml:space="preserve"> г. </w:t>
      </w:r>
    </w:p>
    <w:p w:rsidR="00DD5607" w:rsidRPr="002801EA" w:rsidRDefault="00DD5607" w:rsidP="00DD5607">
      <w:pPr>
        <w:jc w:val="center"/>
        <w:rPr>
          <w:b/>
          <w:sz w:val="24"/>
          <w:szCs w:val="24"/>
        </w:rPr>
      </w:pPr>
      <w:r w:rsidRPr="002801EA">
        <w:rPr>
          <w:b/>
          <w:sz w:val="24"/>
          <w:szCs w:val="24"/>
        </w:rPr>
        <w:t>3. ЦЕНА  КОНТРАКТА И  ПОРЯДОК  РАСЧЕТОВ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3.1. Общая стоимость Услуг по контракту </w:t>
      </w:r>
      <w:r w:rsidRPr="002801EA">
        <w:rPr>
          <w:b/>
          <w:sz w:val="24"/>
          <w:szCs w:val="24"/>
        </w:rPr>
        <w:t>составляет_____________ (Сумма прописью) рублей ___ копеек (включая  НДС 2</w:t>
      </w:r>
      <w:r w:rsidR="00264685" w:rsidRPr="002801EA">
        <w:rPr>
          <w:b/>
          <w:sz w:val="24"/>
          <w:szCs w:val="24"/>
        </w:rPr>
        <w:t>2</w:t>
      </w:r>
      <w:r w:rsidRPr="002801EA">
        <w:rPr>
          <w:b/>
          <w:sz w:val="24"/>
          <w:szCs w:val="24"/>
        </w:rPr>
        <w:t>%/ НДС не облагается).</w:t>
      </w:r>
    </w:p>
    <w:p w:rsidR="00DD5607" w:rsidRPr="002801EA" w:rsidRDefault="00DD5607" w:rsidP="00DD5607">
      <w:pPr>
        <w:ind w:firstLine="720"/>
        <w:jc w:val="both"/>
        <w:rPr>
          <w:color w:val="000000" w:themeColor="text1"/>
          <w:sz w:val="24"/>
          <w:szCs w:val="24"/>
        </w:rPr>
      </w:pPr>
      <w:r w:rsidRPr="002801EA">
        <w:rPr>
          <w:color w:val="000000" w:themeColor="text1"/>
          <w:sz w:val="24"/>
          <w:szCs w:val="24"/>
        </w:rPr>
        <w:t>Цена контракта является твердой  на весь срок действия контракта.</w:t>
      </w:r>
    </w:p>
    <w:p w:rsidR="00DD5607" w:rsidRPr="002801EA" w:rsidRDefault="00DD5607" w:rsidP="00DD56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3.2. Оплата по контракту осуществляется за счет средств федерального бюджета в безналичном порядке платежными поручениями на расчетный счет Исполнителя, указанный в Контракте не позднее 10 рабочих дней со дня подписания документа о приемке оказанной услуги.</w:t>
      </w:r>
    </w:p>
    <w:p w:rsidR="00334F0F" w:rsidRPr="002801EA" w:rsidRDefault="00334F0F" w:rsidP="00334F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3.3. </w:t>
      </w:r>
      <w:r w:rsidR="00264685" w:rsidRPr="002801EA">
        <w:rPr>
          <w:sz w:val="24"/>
          <w:szCs w:val="24"/>
        </w:rPr>
        <w:t>Акт об оказанных услугах направляется Заказчику  не позднее 3 (трех) рабочих дней с момента оказания услуги.</w:t>
      </w:r>
    </w:p>
    <w:p w:rsidR="00DD5607" w:rsidRPr="002801EA" w:rsidRDefault="00DD5607" w:rsidP="00DD5607">
      <w:pPr>
        <w:jc w:val="center"/>
        <w:rPr>
          <w:b/>
          <w:sz w:val="24"/>
          <w:szCs w:val="24"/>
        </w:rPr>
      </w:pPr>
      <w:r w:rsidRPr="002801EA">
        <w:rPr>
          <w:b/>
          <w:sz w:val="24"/>
          <w:szCs w:val="24"/>
        </w:rPr>
        <w:t>4. ОТВЕТСТВЕННОСТЬ  СТОРОН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4.1. В случае невыполнения или ненадлежащего выполнения обязательств по настоящему контракту, стороны несут ответственность в соответствии с положениями ст. 34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4.2. </w:t>
      </w:r>
      <w:proofErr w:type="gramStart"/>
      <w:r w:rsidRPr="002801EA">
        <w:rPr>
          <w:sz w:val="24"/>
          <w:szCs w:val="24"/>
        </w:rPr>
        <w:t>В случае начисления Заказчиком Исполнителю неустойки (штрафа, пени) и предъявления требования о возмещении убытков, Стороны подписывают Акт согласования размера неустойки (штрафа, пени) и (или) причиненных убытков (далее – Акт согласования), в котором, помимо размера неустойки (штрафа, пени) и (или) причиненных убытков, подлежащих возмещению, указываются основания начисления и порядок оплаты неустойки (штрафа, пени) и (или) возмещения убытков.</w:t>
      </w:r>
      <w:proofErr w:type="gramEnd"/>
    </w:p>
    <w:p w:rsidR="00DD5607" w:rsidRPr="002801EA" w:rsidRDefault="00DD5607" w:rsidP="00DD5607">
      <w:pPr>
        <w:ind w:firstLine="720"/>
        <w:jc w:val="both"/>
        <w:rPr>
          <w:b/>
          <w:sz w:val="24"/>
          <w:szCs w:val="24"/>
        </w:rPr>
      </w:pPr>
      <w:r w:rsidRPr="002801EA">
        <w:rPr>
          <w:sz w:val="24"/>
          <w:szCs w:val="24"/>
        </w:rPr>
        <w:t>4.3. В случае если подписанным Сторонами Актом согласования предусмотрена оплата неустойки (штрафа, пени) и (или) возмещения убытков путем уменьшения суммы оплаты по Контракту, исполнение обязательства Исполнителя по перечислению неустойки (штрафа, пени) и (или) убытков в доход бюджета Российской Федерации</w:t>
      </w:r>
      <w:r w:rsidR="00B006D8" w:rsidRPr="002801EA">
        <w:rPr>
          <w:sz w:val="24"/>
          <w:szCs w:val="24"/>
        </w:rPr>
        <w:t xml:space="preserve"> возлагается на Заказчика.</w:t>
      </w:r>
    </w:p>
    <w:p w:rsidR="00DD5607" w:rsidRPr="002801EA" w:rsidRDefault="00DD5607" w:rsidP="00070ACB">
      <w:pPr>
        <w:spacing w:after="240"/>
        <w:ind w:firstLine="720"/>
        <w:contextualSpacing/>
        <w:jc w:val="center"/>
        <w:rPr>
          <w:b/>
          <w:sz w:val="24"/>
          <w:szCs w:val="24"/>
        </w:rPr>
      </w:pPr>
      <w:r w:rsidRPr="002801EA">
        <w:rPr>
          <w:b/>
          <w:sz w:val="24"/>
          <w:szCs w:val="24"/>
        </w:rPr>
        <w:lastRenderedPageBreak/>
        <w:t>5. П</w:t>
      </w:r>
      <w:r w:rsidR="002801EA">
        <w:rPr>
          <w:b/>
          <w:sz w:val="24"/>
          <w:szCs w:val="24"/>
        </w:rPr>
        <w:t>Р</w:t>
      </w:r>
      <w:r w:rsidRPr="002801EA">
        <w:rPr>
          <w:b/>
          <w:sz w:val="24"/>
          <w:szCs w:val="24"/>
        </w:rPr>
        <w:t>ОЧИЕ УСЛОВИЯ</w:t>
      </w:r>
    </w:p>
    <w:p w:rsidR="00DD5607" w:rsidRPr="002801EA" w:rsidRDefault="00DD5607" w:rsidP="00DD5607">
      <w:pPr>
        <w:ind w:firstLine="720"/>
        <w:contextualSpacing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5.1. Контракт считается исполненным после исполнения каждой из сторон последнего отдельного обязательства.</w:t>
      </w:r>
    </w:p>
    <w:p w:rsidR="00DD5607" w:rsidRPr="002801EA" w:rsidRDefault="00DD5607" w:rsidP="00DD5607">
      <w:pPr>
        <w:ind w:firstLine="720"/>
        <w:contextualSpacing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5.2. В случае разногласий в оценке качества выполненных Услуг  и отказа Исполнителя от исправления указанных Заказчиком недостатков, стороны вправе провести экспертизы для принятия окончательного решения о качестве работ. Все расходы, связанные с проведением экспертизы, оплачиваются инициатором проведения экспертизы. 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5.3. Все споры, разногласия и требования, возникающие из настоящего контракта или в связи с ним, Стороны будут разрешать в претензионном порядке. Срок для рассмотрения претензий 10 рабочих дней с момента ее получения. 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5.4. В случае обнаружения Заказчиком недостатков по настоящему контракту, независимо от времени обнаружения таких недостатков, Исполнитель обязан устранить все выявленные недостатки за свой счет, в установленный Заказчиком срок.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 xml:space="preserve">5.5. </w:t>
      </w:r>
      <w:proofErr w:type="gramStart"/>
      <w:r w:rsidRPr="002801EA">
        <w:rPr>
          <w:sz w:val="24"/>
          <w:szCs w:val="24"/>
        </w:rPr>
        <w:t xml:space="preserve">В случае не достижения взаимного согласия, возникшие из настоящего контракта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Хабаровского края. </w:t>
      </w:r>
      <w:proofErr w:type="gramEnd"/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5.6.  В случае изменения юридического адреса или банковских реквизитов, стороны обязаны немедленно уведомить об этом друг друга в 10-дневный срок со дня их изменения.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5.7.  Настоящий контра</w:t>
      </w:r>
      <w:proofErr w:type="gramStart"/>
      <w:r w:rsidRPr="002801EA">
        <w:rPr>
          <w:sz w:val="24"/>
          <w:szCs w:val="24"/>
        </w:rPr>
        <w:t>кт вст</w:t>
      </w:r>
      <w:proofErr w:type="gramEnd"/>
      <w:r w:rsidRPr="002801EA">
        <w:rPr>
          <w:sz w:val="24"/>
          <w:szCs w:val="24"/>
        </w:rPr>
        <w:t>упает в силу с момента его подписания и действует до полного исполнения Сторонами всех обязательств по настоящему контракту.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5.8. Настоящий контракт составлен в 2 экземплярах, имеющих одинаковую юридическую силу, по одному для каждой из Сторон.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5.9. Все приложения  к  контракту являются его неотъемлемой частью и имеют одинаковую юридическую силу.</w:t>
      </w:r>
    </w:p>
    <w:p w:rsidR="00DD5607" w:rsidRPr="002801EA" w:rsidRDefault="00DD5607" w:rsidP="00DD5607">
      <w:pPr>
        <w:ind w:firstLine="720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5.10.  К настоящему контракту прилагается:</w:t>
      </w:r>
    </w:p>
    <w:p w:rsidR="00DD5607" w:rsidRPr="002801EA" w:rsidRDefault="00DD5607" w:rsidP="00DD5607">
      <w:pPr>
        <w:ind w:firstLine="709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- Техническое задание (приложение № 1)</w:t>
      </w:r>
    </w:p>
    <w:p w:rsidR="00DD5607" w:rsidRPr="002801EA" w:rsidRDefault="00DD5607" w:rsidP="00DD5607">
      <w:pPr>
        <w:ind w:firstLine="709"/>
        <w:jc w:val="both"/>
        <w:rPr>
          <w:sz w:val="24"/>
          <w:szCs w:val="24"/>
        </w:rPr>
      </w:pPr>
      <w:r w:rsidRPr="002801EA">
        <w:rPr>
          <w:sz w:val="24"/>
          <w:szCs w:val="24"/>
        </w:rPr>
        <w:t>- Спецификация (Приложение №2)</w:t>
      </w:r>
      <w:r w:rsidR="004A73C7">
        <w:rPr>
          <w:sz w:val="24"/>
          <w:szCs w:val="24"/>
        </w:rPr>
        <w:t>.</w:t>
      </w:r>
    </w:p>
    <w:p w:rsidR="00DD5607" w:rsidRPr="002801EA" w:rsidRDefault="00DD5607" w:rsidP="00EA5AF8">
      <w:pPr>
        <w:jc w:val="center"/>
        <w:rPr>
          <w:b/>
          <w:sz w:val="24"/>
          <w:szCs w:val="24"/>
        </w:rPr>
      </w:pPr>
    </w:p>
    <w:p w:rsidR="00EA5AF8" w:rsidRPr="002801EA" w:rsidRDefault="00EA5AF8" w:rsidP="00EA5AF8">
      <w:pPr>
        <w:jc w:val="center"/>
        <w:rPr>
          <w:snapToGrid w:val="0"/>
          <w:sz w:val="24"/>
          <w:szCs w:val="24"/>
        </w:rPr>
      </w:pPr>
      <w:r w:rsidRPr="002801EA">
        <w:rPr>
          <w:b/>
          <w:sz w:val="24"/>
          <w:szCs w:val="24"/>
        </w:rPr>
        <w:t xml:space="preserve">6. </w:t>
      </w:r>
      <w:r w:rsidRPr="002801EA">
        <w:rPr>
          <w:b/>
          <w:caps/>
          <w:sz w:val="24"/>
          <w:szCs w:val="24"/>
        </w:rPr>
        <w:t>Адреса  и  банковские  реквизиты  сторон</w:t>
      </w:r>
    </w:p>
    <w:p w:rsidR="00EA5AF8" w:rsidRPr="002801EA" w:rsidRDefault="00EA5AF8" w:rsidP="008C40FD">
      <w:pPr>
        <w:ind w:firstLine="709"/>
        <w:jc w:val="both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EA5AF8" w:rsidRPr="002801EA" w:rsidTr="00EF6153">
        <w:tc>
          <w:tcPr>
            <w:tcW w:w="5140" w:type="dxa"/>
          </w:tcPr>
          <w:p w:rsidR="00EA5AF8" w:rsidRPr="002801EA" w:rsidRDefault="00EA5AF8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 w:rsidRPr="002801EA">
              <w:rPr>
                <w:b/>
                <w:caps/>
                <w:szCs w:val="24"/>
              </w:rPr>
              <w:t>исполнитель</w:t>
            </w:r>
            <w:r w:rsidRPr="002801EA">
              <w:rPr>
                <w:b/>
                <w:szCs w:val="24"/>
              </w:rPr>
              <w:t xml:space="preserve">: </w:t>
            </w:r>
          </w:p>
          <w:p w:rsidR="008373EF" w:rsidRPr="002801EA" w:rsidRDefault="008373EF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 w:rsidRPr="002801EA">
              <w:rPr>
                <w:b/>
                <w:szCs w:val="24"/>
              </w:rPr>
              <w:t>_______________________________</w:t>
            </w:r>
          </w:p>
          <w:p w:rsidR="008373EF" w:rsidRPr="002801EA" w:rsidRDefault="008373EF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</w:p>
          <w:p w:rsidR="008373EF" w:rsidRPr="002801EA" w:rsidRDefault="008373EF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 w:rsidRPr="002801EA">
              <w:rPr>
                <w:b/>
                <w:szCs w:val="24"/>
              </w:rPr>
              <w:t>_______________________________</w:t>
            </w:r>
          </w:p>
          <w:p w:rsidR="008373EF" w:rsidRPr="002801EA" w:rsidRDefault="008373EF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</w:p>
          <w:p w:rsidR="008373EF" w:rsidRPr="002801EA" w:rsidRDefault="008373EF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 w:rsidRPr="002801EA">
              <w:rPr>
                <w:b/>
                <w:szCs w:val="24"/>
              </w:rPr>
              <w:t>_______________________________</w:t>
            </w:r>
          </w:p>
          <w:p w:rsidR="000457FA" w:rsidRPr="002801EA" w:rsidRDefault="000457FA" w:rsidP="00174735">
            <w:pPr>
              <w:pStyle w:val="a3"/>
              <w:tabs>
                <w:tab w:val="left" w:pos="4678"/>
              </w:tabs>
              <w:spacing w:after="0"/>
              <w:ind w:right="104" w:firstLine="0"/>
              <w:jc w:val="left"/>
              <w:outlineLvl w:val="2"/>
              <w:rPr>
                <w:szCs w:val="24"/>
              </w:rPr>
            </w:pPr>
          </w:p>
          <w:p w:rsidR="000457FA" w:rsidRPr="002801EA" w:rsidRDefault="000457FA" w:rsidP="00174735">
            <w:pPr>
              <w:pStyle w:val="a3"/>
              <w:tabs>
                <w:tab w:val="left" w:pos="4678"/>
              </w:tabs>
              <w:spacing w:after="0"/>
              <w:ind w:right="104" w:firstLine="0"/>
              <w:jc w:val="left"/>
              <w:outlineLvl w:val="2"/>
              <w:rPr>
                <w:b/>
                <w:szCs w:val="24"/>
              </w:rPr>
            </w:pPr>
          </w:p>
        </w:tc>
        <w:tc>
          <w:tcPr>
            <w:tcW w:w="5141" w:type="dxa"/>
          </w:tcPr>
          <w:p w:rsidR="00EF5D78" w:rsidRPr="002801EA" w:rsidRDefault="00EA5AF8" w:rsidP="00EF5D78">
            <w:pPr>
              <w:ind w:left="105" w:right="-141"/>
              <w:rPr>
                <w:b/>
                <w:sz w:val="24"/>
                <w:szCs w:val="24"/>
              </w:rPr>
            </w:pPr>
            <w:r w:rsidRPr="002801EA">
              <w:rPr>
                <w:b/>
                <w:sz w:val="24"/>
                <w:szCs w:val="24"/>
              </w:rPr>
              <w:t xml:space="preserve">ЗАКАЗЧИК: </w:t>
            </w:r>
          </w:p>
          <w:p w:rsidR="00B006D8" w:rsidRPr="002801EA" w:rsidRDefault="00B006D8" w:rsidP="00B006D8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 w:rsidRPr="002801EA">
              <w:rPr>
                <w:b/>
                <w:sz w:val="24"/>
                <w:szCs w:val="24"/>
                <w:lang w:eastAsia="en-US"/>
              </w:rPr>
              <w:t xml:space="preserve">Главное управление МЧС России </w:t>
            </w:r>
          </w:p>
          <w:p w:rsidR="00B006D8" w:rsidRPr="002801EA" w:rsidRDefault="00B006D8" w:rsidP="00B006D8">
            <w:pPr>
              <w:ind w:left="105" w:right="-141"/>
              <w:rPr>
                <w:b/>
                <w:sz w:val="24"/>
                <w:szCs w:val="24"/>
                <w:lang w:eastAsia="en-US"/>
              </w:rPr>
            </w:pPr>
            <w:r w:rsidRPr="002801EA">
              <w:rPr>
                <w:b/>
                <w:sz w:val="24"/>
                <w:szCs w:val="24"/>
                <w:lang w:eastAsia="en-US"/>
              </w:rPr>
              <w:t>по Хабаровскому краю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 xml:space="preserve">Юридический адрес: 680003, Хабаровский край г. Хабаровск, ул. </w:t>
            </w:r>
            <w:proofErr w:type="gramStart"/>
            <w:r w:rsidRPr="002801EA">
              <w:rPr>
                <w:sz w:val="24"/>
                <w:szCs w:val="24"/>
                <w:lang w:eastAsia="en-US"/>
              </w:rPr>
              <w:t>Союзная</w:t>
            </w:r>
            <w:proofErr w:type="gramEnd"/>
            <w:r w:rsidRPr="002801EA">
              <w:rPr>
                <w:sz w:val="24"/>
                <w:szCs w:val="24"/>
                <w:lang w:eastAsia="en-US"/>
              </w:rPr>
              <w:t>, 3а.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 xml:space="preserve">Почтовый адрес: 680003, Хабаровский край 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 xml:space="preserve">г. Хабаровск, ул. </w:t>
            </w:r>
            <w:proofErr w:type="gramStart"/>
            <w:r w:rsidRPr="002801EA">
              <w:rPr>
                <w:sz w:val="24"/>
                <w:szCs w:val="24"/>
                <w:lang w:eastAsia="en-US"/>
              </w:rPr>
              <w:t>Союзная</w:t>
            </w:r>
            <w:proofErr w:type="gramEnd"/>
            <w:r w:rsidRPr="002801EA">
              <w:rPr>
                <w:sz w:val="24"/>
                <w:szCs w:val="24"/>
                <w:lang w:eastAsia="en-US"/>
              </w:rPr>
              <w:t>, 3а.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тел. (4212) 97-12-39, 97-29-79;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эл. почта: zakypkigy@27.mchs.gov.ru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ИНН 2721120700 КПП 272301001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УФК по Приморскому краю (Главное управление МЧС России по Хабаровскому краю)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 xml:space="preserve">ОКЦ № 1 ДГУ Банка России//УФК по Приморскому краю, г. Владивосток, 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казначейский счет 03211643000000012006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банковский счет  40102810545370000012</w:t>
            </w:r>
          </w:p>
          <w:p w:rsidR="00264685" w:rsidRPr="002801EA" w:rsidRDefault="00264685" w:rsidP="00264685">
            <w:pPr>
              <w:ind w:left="105" w:right="-141"/>
              <w:rPr>
                <w:sz w:val="24"/>
                <w:szCs w:val="24"/>
                <w:lang w:eastAsia="en-US"/>
              </w:rPr>
            </w:pPr>
            <w:r w:rsidRPr="002801EA">
              <w:rPr>
                <w:sz w:val="24"/>
                <w:szCs w:val="24"/>
                <w:lang w:eastAsia="en-US"/>
              </w:rPr>
              <w:t>БИК 010507002 ОКТМО 08701000</w:t>
            </w:r>
          </w:p>
          <w:p w:rsidR="002F090E" w:rsidRDefault="002F090E" w:rsidP="00EF2D41">
            <w:pPr>
              <w:jc w:val="center"/>
              <w:rPr>
                <w:b/>
                <w:sz w:val="24"/>
                <w:szCs w:val="24"/>
              </w:rPr>
            </w:pPr>
          </w:p>
          <w:p w:rsidR="004A73C7" w:rsidRDefault="004A73C7" w:rsidP="00EF2D41">
            <w:pPr>
              <w:jc w:val="center"/>
              <w:rPr>
                <w:b/>
                <w:sz w:val="24"/>
                <w:szCs w:val="24"/>
              </w:rPr>
            </w:pPr>
          </w:p>
          <w:p w:rsidR="004A73C7" w:rsidRPr="002801EA" w:rsidRDefault="004A73C7" w:rsidP="00EF2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5AF8" w:rsidRPr="002801EA" w:rsidTr="00EF6153">
        <w:trPr>
          <w:trHeight w:val="148"/>
        </w:trPr>
        <w:tc>
          <w:tcPr>
            <w:tcW w:w="5140" w:type="dxa"/>
          </w:tcPr>
          <w:p w:rsidR="008373EF" w:rsidRDefault="002432A2" w:rsidP="00EA5AF8">
            <w:pPr>
              <w:rPr>
                <w:b/>
                <w:sz w:val="24"/>
                <w:szCs w:val="24"/>
              </w:rPr>
            </w:pPr>
            <w:r w:rsidRPr="002801EA">
              <w:rPr>
                <w:b/>
                <w:sz w:val="24"/>
                <w:szCs w:val="24"/>
              </w:rPr>
              <w:t>ИСПОЛНИТЕЛЬ</w:t>
            </w:r>
            <w:r w:rsidR="00EA5AF8" w:rsidRPr="002801EA">
              <w:rPr>
                <w:b/>
                <w:sz w:val="24"/>
                <w:szCs w:val="24"/>
              </w:rPr>
              <w:t>:</w:t>
            </w:r>
          </w:p>
          <w:p w:rsidR="002801EA" w:rsidRDefault="002801EA" w:rsidP="00EA5AF8">
            <w:pPr>
              <w:rPr>
                <w:b/>
                <w:sz w:val="24"/>
                <w:szCs w:val="24"/>
              </w:rPr>
            </w:pPr>
          </w:p>
          <w:p w:rsidR="002801EA" w:rsidRPr="002801EA" w:rsidRDefault="002801EA" w:rsidP="00EA5AF8">
            <w:pPr>
              <w:rPr>
                <w:b/>
                <w:sz w:val="24"/>
                <w:szCs w:val="24"/>
              </w:rPr>
            </w:pPr>
          </w:p>
          <w:p w:rsidR="00EA5AF8" w:rsidRPr="002801EA" w:rsidRDefault="008373EF" w:rsidP="00EF6153">
            <w:pPr>
              <w:rPr>
                <w:b/>
                <w:sz w:val="24"/>
                <w:szCs w:val="24"/>
              </w:rPr>
            </w:pPr>
            <w:r w:rsidRPr="002801EA">
              <w:rPr>
                <w:b/>
                <w:sz w:val="24"/>
                <w:szCs w:val="24"/>
              </w:rPr>
              <w:t>_________________/____________</w:t>
            </w:r>
            <w:r w:rsidR="007402A2" w:rsidRPr="002801EA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141" w:type="dxa"/>
          </w:tcPr>
          <w:p w:rsidR="00EF5D78" w:rsidRDefault="00EA5AF8" w:rsidP="00EF5D78">
            <w:pPr>
              <w:ind w:left="105"/>
              <w:rPr>
                <w:b/>
                <w:sz w:val="24"/>
                <w:szCs w:val="24"/>
              </w:rPr>
            </w:pPr>
            <w:r w:rsidRPr="002801EA">
              <w:rPr>
                <w:b/>
                <w:sz w:val="24"/>
                <w:szCs w:val="24"/>
              </w:rPr>
              <w:t xml:space="preserve">ЗАКАЗЧИК: </w:t>
            </w:r>
          </w:p>
          <w:p w:rsidR="002801EA" w:rsidRPr="002801EA" w:rsidRDefault="002801EA" w:rsidP="00EF5D78">
            <w:pPr>
              <w:ind w:left="105"/>
              <w:rPr>
                <w:b/>
                <w:sz w:val="24"/>
                <w:szCs w:val="24"/>
              </w:rPr>
            </w:pPr>
          </w:p>
          <w:p w:rsidR="00EF5D78" w:rsidRPr="002801EA" w:rsidRDefault="00EF5D78" w:rsidP="00EF5D78">
            <w:pPr>
              <w:pStyle w:val="a3"/>
              <w:spacing w:after="0"/>
              <w:ind w:left="105" w:firstLine="0"/>
              <w:jc w:val="left"/>
              <w:outlineLvl w:val="2"/>
              <w:rPr>
                <w:b/>
                <w:szCs w:val="24"/>
              </w:rPr>
            </w:pPr>
          </w:p>
          <w:p w:rsidR="00896A83" w:rsidRPr="002801EA" w:rsidRDefault="00EA5AF8" w:rsidP="004A73C7">
            <w:pPr>
              <w:pStyle w:val="a3"/>
              <w:spacing w:after="0"/>
              <w:ind w:left="105" w:firstLine="0"/>
              <w:jc w:val="left"/>
              <w:outlineLvl w:val="2"/>
              <w:rPr>
                <w:szCs w:val="24"/>
              </w:rPr>
            </w:pPr>
            <w:r w:rsidRPr="002801EA">
              <w:rPr>
                <w:b/>
                <w:szCs w:val="24"/>
              </w:rPr>
              <w:t>_______________</w:t>
            </w:r>
            <w:r w:rsidR="007402A2" w:rsidRPr="002801EA">
              <w:rPr>
                <w:b/>
                <w:szCs w:val="24"/>
              </w:rPr>
              <w:t>/</w:t>
            </w:r>
            <w:r w:rsidR="004A73C7">
              <w:rPr>
                <w:b/>
                <w:szCs w:val="24"/>
              </w:rPr>
              <w:t>М.Г. Гибадулин</w:t>
            </w:r>
            <w:r w:rsidR="00B006D8" w:rsidRPr="002801EA">
              <w:rPr>
                <w:b/>
                <w:szCs w:val="24"/>
              </w:rPr>
              <w:t>/</w:t>
            </w:r>
          </w:p>
        </w:tc>
      </w:tr>
    </w:tbl>
    <w:p w:rsidR="00174735" w:rsidRPr="00DD5607" w:rsidRDefault="005D50E2" w:rsidP="005D50E2">
      <w:pPr>
        <w:autoSpaceDE w:val="0"/>
        <w:autoSpaceDN w:val="0"/>
        <w:adjustRightInd w:val="0"/>
        <w:ind w:left="4389" w:firstLine="567"/>
        <w:contextualSpacing/>
        <w:jc w:val="right"/>
        <w:rPr>
          <w:sz w:val="24"/>
        </w:rPr>
      </w:pPr>
      <w:r w:rsidRPr="00DD5607">
        <w:rPr>
          <w:sz w:val="24"/>
        </w:rPr>
        <w:lastRenderedPageBreak/>
        <w:t xml:space="preserve">Приложение № </w:t>
      </w:r>
      <w:r w:rsidR="00DB40B9" w:rsidRPr="00DD5607">
        <w:rPr>
          <w:sz w:val="24"/>
        </w:rPr>
        <w:t>1</w:t>
      </w:r>
    </w:p>
    <w:p w:rsidR="005D50E2" w:rsidRPr="00DD5607" w:rsidRDefault="005D50E2" w:rsidP="005D50E2">
      <w:pPr>
        <w:autoSpaceDE w:val="0"/>
        <w:autoSpaceDN w:val="0"/>
        <w:adjustRightInd w:val="0"/>
        <w:ind w:left="4389" w:firstLine="567"/>
        <w:contextualSpacing/>
        <w:jc w:val="right"/>
        <w:rPr>
          <w:sz w:val="24"/>
        </w:rPr>
      </w:pPr>
      <w:r w:rsidRPr="00DD5607">
        <w:rPr>
          <w:sz w:val="24"/>
        </w:rPr>
        <w:t>к Контракту №______________</w:t>
      </w:r>
    </w:p>
    <w:p w:rsidR="005D50E2" w:rsidRPr="00DD5607" w:rsidRDefault="007D6099" w:rsidP="005D50E2">
      <w:pPr>
        <w:autoSpaceDE w:val="0"/>
        <w:autoSpaceDN w:val="0"/>
        <w:adjustRightInd w:val="0"/>
        <w:ind w:left="4389" w:firstLine="567"/>
        <w:contextualSpacing/>
        <w:jc w:val="right"/>
        <w:rPr>
          <w:sz w:val="24"/>
        </w:rPr>
      </w:pPr>
      <w:r w:rsidRPr="00DD5607">
        <w:rPr>
          <w:sz w:val="24"/>
        </w:rPr>
        <w:t>от  «____» _____________ 202</w:t>
      </w:r>
      <w:r w:rsidR="00264685">
        <w:rPr>
          <w:sz w:val="24"/>
        </w:rPr>
        <w:t>6</w:t>
      </w:r>
    </w:p>
    <w:p w:rsidR="002F090E" w:rsidRDefault="002F090E" w:rsidP="002F39D2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9312F" w:rsidRPr="0056203F" w:rsidRDefault="0089312F" w:rsidP="002F39D2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0ACB" w:rsidRDefault="00070ACB" w:rsidP="00070AC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F33CC9">
        <w:rPr>
          <w:b/>
          <w:color w:val="000000"/>
          <w:sz w:val="24"/>
          <w:szCs w:val="24"/>
        </w:rPr>
        <w:t>Техническое задание</w:t>
      </w:r>
    </w:p>
    <w:p w:rsidR="0023384A" w:rsidRPr="0023384A" w:rsidRDefault="0023384A" w:rsidP="0023384A">
      <w:pPr>
        <w:pStyle w:val="af4"/>
        <w:keepNext/>
        <w:ind w:firstLine="0"/>
        <w:jc w:val="center"/>
        <w:rPr>
          <w:szCs w:val="24"/>
        </w:rPr>
      </w:pPr>
      <w:r w:rsidRPr="0023384A">
        <w:rPr>
          <w:szCs w:val="24"/>
        </w:rPr>
        <w:t>на оказание</w:t>
      </w:r>
      <w:r>
        <w:rPr>
          <w:szCs w:val="24"/>
        </w:rPr>
        <w:t xml:space="preserve"> услуг по</w:t>
      </w:r>
      <w:r w:rsidRPr="0023384A">
        <w:rPr>
          <w:szCs w:val="24"/>
        </w:rPr>
        <w:t xml:space="preserve"> </w:t>
      </w:r>
      <w:r>
        <w:rPr>
          <w:color w:val="000000"/>
          <w:szCs w:val="24"/>
        </w:rPr>
        <w:t>текущему ремонту</w:t>
      </w:r>
      <w:r w:rsidRPr="0023384A">
        <w:rPr>
          <w:color w:val="000000"/>
          <w:szCs w:val="24"/>
        </w:rPr>
        <w:t xml:space="preserve">  подвесного лодочного мотора </w:t>
      </w:r>
      <w:r w:rsidRPr="0023384A">
        <w:rPr>
          <w:color w:val="000000"/>
          <w:szCs w:val="24"/>
          <w:lang w:val="en-US"/>
        </w:rPr>
        <w:t>Suzuki</w:t>
      </w:r>
      <w:r w:rsidRPr="0023384A">
        <w:rPr>
          <w:color w:val="000000"/>
          <w:szCs w:val="24"/>
        </w:rPr>
        <w:t>-200 катера КС-701</w:t>
      </w:r>
      <w:r>
        <w:rPr>
          <w:szCs w:val="24"/>
        </w:rPr>
        <w:t xml:space="preserve"> </w:t>
      </w:r>
      <w:r w:rsidRPr="0023384A">
        <w:rPr>
          <w:szCs w:val="24"/>
        </w:rPr>
        <w:t xml:space="preserve">для нужд </w:t>
      </w:r>
      <w:r>
        <w:rPr>
          <w:szCs w:val="24"/>
        </w:rPr>
        <w:t xml:space="preserve">ПСО </w:t>
      </w:r>
      <w:r w:rsidRPr="0023384A">
        <w:rPr>
          <w:szCs w:val="24"/>
        </w:rPr>
        <w:t>Главного управления  МЧС России по Хабаровскому краю</w:t>
      </w:r>
    </w:p>
    <w:p w:rsidR="0023384A" w:rsidRPr="0023384A" w:rsidRDefault="0023384A" w:rsidP="0023384A">
      <w:pPr>
        <w:pStyle w:val="Standard"/>
        <w:tabs>
          <w:tab w:val="left" w:pos="616"/>
        </w:tabs>
        <w:jc w:val="both"/>
        <w:rPr>
          <w:rFonts w:ascii="Times New Roman" w:hAnsi="Times New Roman" w:cs="Times New Roman"/>
          <w:sz w:val="24"/>
        </w:rPr>
      </w:pPr>
    </w:p>
    <w:p w:rsidR="0023384A" w:rsidRPr="0023384A" w:rsidRDefault="0023384A" w:rsidP="0023384A">
      <w:pPr>
        <w:pStyle w:val="af4"/>
        <w:keepNext/>
        <w:numPr>
          <w:ilvl w:val="0"/>
          <w:numId w:val="8"/>
        </w:numPr>
        <w:rPr>
          <w:szCs w:val="24"/>
        </w:rPr>
      </w:pPr>
      <w:r w:rsidRPr="0023384A">
        <w:rPr>
          <w:szCs w:val="24"/>
        </w:rPr>
        <w:t xml:space="preserve">Перечень </w:t>
      </w:r>
      <w:proofErr w:type="spellStart"/>
      <w:r w:rsidRPr="0023384A">
        <w:rPr>
          <w:szCs w:val="24"/>
        </w:rPr>
        <w:t>плавсредств</w:t>
      </w:r>
      <w:proofErr w:type="spellEnd"/>
      <w:r w:rsidRPr="0023384A">
        <w:rPr>
          <w:szCs w:val="24"/>
        </w:rPr>
        <w:t>, подвесных лодочных моторов, направляемых на проведение диагностики</w:t>
      </w:r>
    </w:p>
    <w:p w:rsidR="0023384A" w:rsidRPr="0023384A" w:rsidRDefault="0023384A" w:rsidP="0023384A">
      <w:pPr>
        <w:pStyle w:val="af4"/>
        <w:keepNext/>
        <w:ind w:left="360" w:firstLine="0"/>
        <w:rPr>
          <w:szCs w:val="24"/>
        </w:rPr>
      </w:pPr>
      <w:r w:rsidRPr="0023384A">
        <w:rPr>
          <w:szCs w:val="24"/>
        </w:rPr>
        <w:t xml:space="preserve"> </w:t>
      </w:r>
    </w:p>
    <w:tbl>
      <w:tblPr>
        <w:tblW w:w="5135" w:type="pct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352"/>
        <w:gridCol w:w="1185"/>
        <w:gridCol w:w="1772"/>
        <w:gridCol w:w="1480"/>
        <w:gridCol w:w="2198"/>
        <w:gridCol w:w="2038"/>
      </w:tblGrid>
      <w:tr w:rsidR="0023384A" w:rsidRPr="0023384A" w:rsidTr="006C1980">
        <w:trPr>
          <w:trHeight w:val="640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4A" w:rsidRPr="0023384A" w:rsidRDefault="0023384A" w:rsidP="006C1980">
            <w:pPr>
              <w:jc w:val="center"/>
              <w:rPr>
                <w:b/>
                <w:bCs/>
                <w:sz w:val="24"/>
                <w:szCs w:val="24"/>
              </w:rPr>
            </w:pPr>
            <w:r w:rsidRPr="0023384A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3384A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3384A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4A" w:rsidRPr="0023384A" w:rsidRDefault="0023384A" w:rsidP="006C1980">
            <w:pPr>
              <w:jc w:val="center"/>
              <w:rPr>
                <w:b/>
                <w:bCs/>
                <w:sz w:val="24"/>
                <w:szCs w:val="24"/>
              </w:rPr>
            </w:pPr>
            <w:r w:rsidRPr="0023384A">
              <w:rPr>
                <w:b/>
                <w:bCs/>
                <w:sz w:val="24"/>
                <w:szCs w:val="24"/>
              </w:rPr>
              <w:t xml:space="preserve">Наименование </w:t>
            </w:r>
            <w:proofErr w:type="spellStart"/>
            <w:r w:rsidRPr="0023384A">
              <w:rPr>
                <w:b/>
                <w:bCs/>
                <w:sz w:val="24"/>
                <w:szCs w:val="24"/>
              </w:rPr>
              <w:t>плавсредства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4A" w:rsidRPr="0023384A" w:rsidRDefault="0023384A" w:rsidP="006C1980">
            <w:pPr>
              <w:jc w:val="center"/>
              <w:rPr>
                <w:b/>
                <w:bCs/>
                <w:sz w:val="24"/>
                <w:szCs w:val="24"/>
              </w:rPr>
            </w:pPr>
            <w:r w:rsidRPr="0023384A">
              <w:rPr>
                <w:b/>
                <w:bCs/>
                <w:sz w:val="24"/>
                <w:szCs w:val="24"/>
              </w:rPr>
              <w:t xml:space="preserve">Год выпуска 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4A" w:rsidRPr="0023384A" w:rsidRDefault="0023384A" w:rsidP="006C1980">
            <w:pPr>
              <w:jc w:val="center"/>
              <w:rPr>
                <w:b/>
                <w:bCs/>
                <w:sz w:val="24"/>
                <w:szCs w:val="24"/>
              </w:rPr>
            </w:pPr>
            <w:r w:rsidRPr="0023384A">
              <w:rPr>
                <w:b/>
                <w:bCs/>
                <w:sz w:val="24"/>
                <w:szCs w:val="24"/>
              </w:rPr>
              <w:t>Наименование марки двигателя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4A" w:rsidRPr="0023384A" w:rsidRDefault="0023384A" w:rsidP="006C1980">
            <w:pPr>
              <w:jc w:val="center"/>
              <w:rPr>
                <w:b/>
                <w:bCs/>
                <w:sz w:val="24"/>
                <w:szCs w:val="24"/>
              </w:rPr>
            </w:pPr>
            <w:r w:rsidRPr="0023384A">
              <w:rPr>
                <w:b/>
                <w:bCs/>
                <w:sz w:val="24"/>
                <w:szCs w:val="24"/>
              </w:rPr>
              <w:t>Заводской</w:t>
            </w:r>
          </w:p>
          <w:p w:rsidR="0023384A" w:rsidRPr="0023384A" w:rsidRDefault="0023384A" w:rsidP="006C1980">
            <w:pPr>
              <w:jc w:val="center"/>
              <w:rPr>
                <w:b/>
                <w:bCs/>
                <w:sz w:val="24"/>
                <w:szCs w:val="24"/>
              </w:rPr>
            </w:pPr>
            <w:r w:rsidRPr="0023384A">
              <w:rPr>
                <w:b/>
                <w:bCs/>
                <w:sz w:val="24"/>
                <w:szCs w:val="24"/>
              </w:rPr>
              <w:t xml:space="preserve"> № двигателя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4A" w:rsidRPr="0023384A" w:rsidRDefault="0023384A" w:rsidP="006C1980">
            <w:pPr>
              <w:jc w:val="center"/>
              <w:rPr>
                <w:b/>
                <w:bCs/>
                <w:sz w:val="24"/>
                <w:szCs w:val="24"/>
              </w:rPr>
            </w:pPr>
            <w:r w:rsidRPr="0023384A">
              <w:rPr>
                <w:b/>
                <w:bCs/>
                <w:sz w:val="24"/>
                <w:szCs w:val="24"/>
              </w:rPr>
              <w:t>Год выпуска подвесного или стационарного лодочного мотора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4A" w:rsidRPr="0023384A" w:rsidRDefault="0023384A" w:rsidP="006C1980">
            <w:pPr>
              <w:jc w:val="center"/>
              <w:rPr>
                <w:b/>
                <w:bCs/>
                <w:sz w:val="24"/>
                <w:szCs w:val="24"/>
              </w:rPr>
            </w:pPr>
            <w:r w:rsidRPr="0023384A">
              <w:rPr>
                <w:b/>
                <w:bCs/>
                <w:sz w:val="24"/>
                <w:szCs w:val="24"/>
              </w:rPr>
              <w:t xml:space="preserve">ПСО </w:t>
            </w:r>
          </w:p>
          <w:p w:rsidR="0023384A" w:rsidRPr="0023384A" w:rsidRDefault="0023384A" w:rsidP="006C1980">
            <w:pPr>
              <w:jc w:val="center"/>
              <w:rPr>
                <w:b/>
                <w:bCs/>
                <w:sz w:val="24"/>
                <w:szCs w:val="24"/>
              </w:rPr>
            </w:pPr>
            <w:r w:rsidRPr="0023384A">
              <w:rPr>
                <w:b/>
                <w:bCs/>
                <w:sz w:val="24"/>
                <w:szCs w:val="24"/>
              </w:rPr>
              <w:t>с. Ракитное Главного управления МЧС России по Хабаровскому краю</w:t>
            </w:r>
          </w:p>
        </w:tc>
      </w:tr>
      <w:tr w:rsidR="0023384A" w:rsidRPr="0023384A" w:rsidTr="006C1980">
        <w:trPr>
          <w:trHeight w:val="31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84A" w:rsidRPr="0023384A" w:rsidRDefault="0023384A" w:rsidP="0023384A">
            <w:pPr>
              <w:numPr>
                <w:ilvl w:val="0"/>
                <w:numId w:val="9"/>
              </w:numPr>
              <w:suppressAutoHyphens/>
              <w:ind w:left="-152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 xml:space="preserve">Катер "КС-701" зав. </w:t>
            </w:r>
          </w:p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 xml:space="preserve">№ 195 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</w:p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>2012</w:t>
            </w:r>
          </w:p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 xml:space="preserve">SUZUKI DF200TX"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>№20002F-210119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>2012 г.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r w:rsidRPr="0023384A">
              <w:rPr>
                <w:color w:val="000000"/>
                <w:sz w:val="24"/>
                <w:szCs w:val="24"/>
                <w:lang w:eastAsia="en-US"/>
              </w:rPr>
              <w:t>г. Хабаровск</w:t>
            </w:r>
          </w:p>
        </w:tc>
      </w:tr>
    </w:tbl>
    <w:p w:rsidR="0023384A" w:rsidRPr="0023384A" w:rsidRDefault="0023384A" w:rsidP="0023384A">
      <w:pPr>
        <w:pStyle w:val="af4"/>
        <w:keepNext/>
        <w:ind w:left="360" w:firstLine="0"/>
        <w:rPr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5637"/>
        <w:gridCol w:w="2409"/>
        <w:gridCol w:w="1985"/>
      </w:tblGrid>
      <w:tr w:rsidR="0023384A" w:rsidRPr="0023384A" w:rsidTr="006C1980">
        <w:tc>
          <w:tcPr>
            <w:tcW w:w="743" w:type="dxa"/>
            <w:vAlign w:val="center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>№</w:t>
            </w:r>
          </w:p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proofErr w:type="gramStart"/>
            <w:r w:rsidRPr="0023384A">
              <w:rPr>
                <w:sz w:val="24"/>
                <w:szCs w:val="24"/>
              </w:rPr>
              <w:t>п</w:t>
            </w:r>
            <w:proofErr w:type="gramEnd"/>
            <w:r w:rsidRPr="0023384A">
              <w:rPr>
                <w:sz w:val="24"/>
                <w:szCs w:val="24"/>
              </w:rPr>
              <w:t>/п</w:t>
            </w:r>
          </w:p>
        </w:tc>
        <w:tc>
          <w:tcPr>
            <w:tcW w:w="5637" w:type="dxa"/>
            <w:vAlign w:val="center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409" w:type="dxa"/>
            <w:vAlign w:val="center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>Стоимость работ с расходными  материалами,  рублей</w:t>
            </w:r>
          </w:p>
        </w:tc>
        <w:tc>
          <w:tcPr>
            <w:tcW w:w="1985" w:type="dxa"/>
            <w:vAlign w:val="center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>Примечание</w:t>
            </w:r>
          </w:p>
        </w:tc>
      </w:tr>
      <w:tr w:rsidR="0023384A" w:rsidRPr="0023384A" w:rsidTr="006C1980">
        <w:trPr>
          <w:trHeight w:val="898"/>
        </w:trPr>
        <w:tc>
          <w:tcPr>
            <w:tcW w:w="743" w:type="dxa"/>
            <w:vAlign w:val="center"/>
          </w:tcPr>
          <w:p w:rsidR="0023384A" w:rsidRPr="0023384A" w:rsidRDefault="0023384A" w:rsidP="006C1980">
            <w:pPr>
              <w:ind w:right="-108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3384A">
              <w:rPr>
                <w:rFonts w:eastAsia="Calibri"/>
                <w:sz w:val="24"/>
                <w:szCs w:val="24"/>
              </w:rPr>
              <w:t>1.</w:t>
            </w:r>
          </w:p>
          <w:p w:rsidR="0023384A" w:rsidRPr="0023384A" w:rsidRDefault="0023384A" w:rsidP="006C1980">
            <w:pPr>
              <w:ind w:right="-108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37" w:type="dxa"/>
          </w:tcPr>
          <w:p w:rsidR="0023384A" w:rsidRPr="0023384A" w:rsidRDefault="0023384A" w:rsidP="006C1980">
            <w:pPr>
              <w:ind w:right="-22"/>
              <w:jc w:val="both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 xml:space="preserve">Демонтаж гидроцилиндра с подвесного лодочного мотора </w:t>
            </w:r>
            <w:proofErr w:type="spellStart"/>
            <w:r w:rsidRPr="0023384A">
              <w:rPr>
                <w:sz w:val="24"/>
                <w:szCs w:val="24"/>
              </w:rPr>
              <w:t>Suzuki</w:t>
            </w:r>
            <w:proofErr w:type="spellEnd"/>
            <w:r w:rsidRPr="0023384A">
              <w:rPr>
                <w:sz w:val="24"/>
                <w:szCs w:val="24"/>
              </w:rPr>
              <w:t xml:space="preserve"> DF200T-250T с катера КС-701.</w:t>
            </w:r>
          </w:p>
        </w:tc>
        <w:tc>
          <w:tcPr>
            <w:tcW w:w="2409" w:type="dxa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3384A" w:rsidRPr="0023384A" w:rsidRDefault="0023384A" w:rsidP="006C1980">
            <w:pPr>
              <w:jc w:val="center"/>
              <w:rPr>
                <w:sz w:val="24"/>
                <w:szCs w:val="24"/>
              </w:rPr>
            </w:pPr>
          </w:p>
        </w:tc>
      </w:tr>
      <w:tr w:rsidR="0023384A" w:rsidRPr="0023384A" w:rsidTr="006C1980">
        <w:trPr>
          <w:trHeight w:val="567"/>
        </w:trPr>
        <w:tc>
          <w:tcPr>
            <w:tcW w:w="743" w:type="dxa"/>
            <w:vAlign w:val="center"/>
          </w:tcPr>
          <w:p w:rsidR="0023384A" w:rsidRPr="0023384A" w:rsidRDefault="0023384A" w:rsidP="006C1980">
            <w:pPr>
              <w:ind w:right="-108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3384A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637" w:type="dxa"/>
          </w:tcPr>
          <w:p w:rsidR="0023384A" w:rsidRPr="0023384A" w:rsidRDefault="0023384A" w:rsidP="006C1980">
            <w:pPr>
              <w:jc w:val="both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 xml:space="preserve">Монтаж (замена) нового гидроцилиндра для подвесного лодочного мотора  </w:t>
            </w:r>
            <w:proofErr w:type="spellStart"/>
            <w:r w:rsidRPr="0023384A">
              <w:rPr>
                <w:sz w:val="24"/>
                <w:szCs w:val="24"/>
              </w:rPr>
              <w:t>Suzuki</w:t>
            </w:r>
            <w:proofErr w:type="spellEnd"/>
            <w:r w:rsidRPr="0023384A">
              <w:rPr>
                <w:sz w:val="24"/>
                <w:szCs w:val="24"/>
              </w:rPr>
              <w:t xml:space="preserve"> DF200T-250T ОЕМ:4840093J07, </w:t>
            </w:r>
            <w:proofErr w:type="spellStart"/>
            <w:r w:rsidRPr="0023384A">
              <w:rPr>
                <w:sz w:val="24"/>
                <w:szCs w:val="24"/>
              </w:rPr>
              <w:t>ремкомплект</w:t>
            </w:r>
            <w:proofErr w:type="spellEnd"/>
            <w:r w:rsidRPr="0023384A">
              <w:rPr>
                <w:sz w:val="24"/>
                <w:szCs w:val="24"/>
              </w:rPr>
              <w:t xml:space="preserve"> пальца 48125-93J00.</w:t>
            </w:r>
          </w:p>
        </w:tc>
        <w:tc>
          <w:tcPr>
            <w:tcW w:w="2409" w:type="dxa"/>
          </w:tcPr>
          <w:p w:rsidR="0023384A" w:rsidRPr="0023384A" w:rsidRDefault="0023384A" w:rsidP="006C19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3384A" w:rsidRPr="0023384A" w:rsidRDefault="0023384A" w:rsidP="006C1980">
            <w:pPr>
              <w:rPr>
                <w:sz w:val="24"/>
                <w:szCs w:val="24"/>
              </w:rPr>
            </w:pPr>
          </w:p>
        </w:tc>
      </w:tr>
      <w:tr w:rsidR="0023384A" w:rsidRPr="0023384A" w:rsidTr="006C1980">
        <w:trPr>
          <w:trHeight w:val="567"/>
        </w:trPr>
        <w:tc>
          <w:tcPr>
            <w:tcW w:w="743" w:type="dxa"/>
            <w:vAlign w:val="center"/>
          </w:tcPr>
          <w:p w:rsidR="0023384A" w:rsidRPr="0023384A" w:rsidRDefault="0023384A" w:rsidP="006C1980">
            <w:pPr>
              <w:ind w:right="-108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3384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637" w:type="dxa"/>
          </w:tcPr>
          <w:p w:rsidR="0023384A" w:rsidRPr="0023384A" w:rsidRDefault="0023384A" w:rsidP="006C1980">
            <w:pPr>
              <w:jc w:val="both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 xml:space="preserve">Залить гидравлическое масло в систему </w:t>
            </w:r>
            <w:proofErr w:type="spellStart"/>
            <w:r w:rsidRPr="0023384A">
              <w:rPr>
                <w:sz w:val="24"/>
                <w:szCs w:val="24"/>
                <w:lang w:val="en-US"/>
              </w:rPr>
              <w:t>Dextron</w:t>
            </w:r>
            <w:proofErr w:type="spellEnd"/>
            <w:r w:rsidRPr="0023384A">
              <w:rPr>
                <w:sz w:val="24"/>
                <w:szCs w:val="24"/>
              </w:rPr>
              <w:t xml:space="preserve"> </w:t>
            </w:r>
            <w:r w:rsidRPr="0023384A">
              <w:rPr>
                <w:sz w:val="24"/>
                <w:szCs w:val="24"/>
                <w:lang w:val="en-US"/>
              </w:rPr>
              <w:t>III</w:t>
            </w:r>
            <w:r w:rsidRPr="0023384A">
              <w:rPr>
                <w:sz w:val="24"/>
                <w:szCs w:val="24"/>
              </w:rPr>
              <w:t xml:space="preserve"> 1литр и прокачать согласно рекомендации завода изготовителя.</w:t>
            </w:r>
          </w:p>
        </w:tc>
        <w:tc>
          <w:tcPr>
            <w:tcW w:w="2409" w:type="dxa"/>
          </w:tcPr>
          <w:p w:rsidR="0023384A" w:rsidRPr="0023384A" w:rsidRDefault="0023384A" w:rsidP="006C19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3384A" w:rsidRPr="0023384A" w:rsidRDefault="0023384A" w:rsidP="006C1980">
            <w:pPr>
              <w:rPr>
                <w:sz w:val="24"/>
                <w:szCs w:val="24"/>
              </w:rPr>
            </w:pPr>
          </w:p>
        </w:tc>
      </w:tr>
      <w:tr w:rsidR="0023384A" w:rsidRPr="0023384A" w:rsidTr="006C1980">
        <w:trPr>
          <w:trHeight w:val="567"/>
        </w:trPr>
        <w:tc>
          <w:tcPr>
            <w:tcW w:w="743" w:type="dxa"/>
            <w:vAlign w:val="center"/>
          </w:tcPr>
          <w:p w:rsidR="0023384A" w:rsidRPr="0023384A" w:rsidRDefault="0023384A" w:rsidP="006C1980">
            <w:pPr>
              <w:ind w:right="-108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3384A">
              <w:rPr>
                <w:rFonts w:eastAsia="Calibri"/>
                <w:sz w:val="24"/>
                <w:szCs w:val="24"/>
              </w:rPr>
              <w:t xml:space="preserve">4. </w:t>
            </w:r>
          </w:p>
        </w:tc>
        <w:tc>
          <w:tcPr>
            <w:tcW w:w="5637" w:type="dxa"/>
          </w:tcPr>
          <w:p w:rsidR="0023384A" w:rsidRPr="0023384A" w:rsidRDefault="0023384A" w:rsidP="006C1980">
            <w:pPr>
              <w:jc w:val="both"/>
              <w:rPr>
                <w:sz w:val="24"/>
                <w:szCs w:val="24"/>
              </w:rPr>
            </w:pPr>
            <w:r w:rsidRPr="0023384A">
              <w:rPr>
                <w:sz w:val="24"/>
                <w:szCs w:val="24"/>
              </w:rPr>
              <w:t>Провести проверку на водной акватории при движении катера.</w:t>
            </w:r>
          </w:p>
        </w:tc>
        <w:tc>
          <w:tcPr>
            <w:tcW w:w="2409" w:type="dxa"/>
          </w:tcPr>
          <w:p w:rsidR="0023384A" w:rsidRPr="0023384A" w:rsidRDefault="0023384A" w:rsidP="006C19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3384A" w:rsidRPr="0023384A" w:rsidRDefault="0023384A" w:rsidP="006C1980">
            <w:pPr>
              <w:rPr>
                <w:sz w:val="24"/>
                <w:szCs w:val="24"/>
              </w:rPr>
            </w:pPr>
          </w:p>
        </w:tc>
      </w:tr>
      <w:tr w:rsidR="0023384A" w:rsidRPr="0023384A" w:rsidTr="006C1980">
        <w:trPr>
          <w:trHeight w:val="290"/>
        </w:trPr>
        <w:tc>
          <w:tcPr>
            <w:tcW w:w="743" w:type="dxa"/>
          </w:tcPr>
          <w:p w:rsidR="0023384A" w:rsidRPr="0023384A" w:rsidRDefault="0023384A" w:rsidP="006C1980">
            <w:pPr>
              <w:ind w:left="-108" w:right="-108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37" w:type="dxa"/>
          </w:tcPr>
          <w:p w:rsidR="0023384A" w:rsidRPr="0023384A" w:rsidRDefault="0023384A" w:rsidP="006C1980">
            <w:pPr>
              <w:ind w:right="-22" w:firstLine="34"/>
              <w:jc w:val="right"/>
              <w:rPr>
                <w:b/>
                <w:sz w:val="24"/>
                <w:szCs w:val="24"/>
              </w:rPr>
            </w:pPr>
            <w:r w:rsidRPr="0023384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409" w:type="dxa"/>
          </w:tcPr>
          <w:p w:rsidR="0023384A" w:rsidRPr="0023384A" w:rsidRDefault="0023384A" w:rsidP="006C19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3384A" w:rsidRPr="0023384A" w:rsidRDefault="0023384A" w:rsidP="006C1980">
            <w:pPr>
              <w:rPr>
                <w:sz w:val="24"/>
                <w:szCs w:val="24"/>
              </w:rPr>
            </w:pPr>
          </w:p>
        </w:tc>
      </w:tr>
    </w:tbl>
    <w:p w:rsidR="0023384A" w:rsidRPr="0023384A" w:rsidRDefault="0023384A" w:rsidP="0023384A">
      <w:pPr>
        <w:pStyle w:val="af4"/>
        <w:keepNext/>
        <w:ind w:left="360" w:firstLine="0"/>
        <w:rPr>
          <w:szCs w:val="24"/>
        </w:rPr>
      </w:pPr>
    </w:p>
    <w:p w:rsidR="0023384A" w:rsidRPr="0023384A" w:rsidRDefault="0023384A" w:rsidP="0023384A">
      <w:pPr>
        <w:pStyle w:val="ad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384A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Сроки оказания услуг:</w:t>
      </w:r>
    </w:p>
    <w:p w:rsidR="0023384A" w:rsidRPr="0023384A" w:rsidRDefault="0023384A" w:rsidP="0023384A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384A">
        <w:rPr>
          <w:rFonts w:ascii="Times New Roman" w:hAnsi="Times New Roman" w:cs="Times New Roman"/>
          <w:color w:val="000000"/>
          <w:sz w:val="24"/>
        </w:rPr>
        <w:t xml:space="preserve">Начало оказания услуг – </w:t>
      </w:r>
      <w:proofErr w:type="gramStart"/>
      <w:r w:rsidRPr="0023384A">
        <w:rPr>
          <w:rFonts w:ascii="Times New Roman" w:hAnsi="Times New Roman" w:cs="Times New Roman"/>
          <w:color w:val="000000"/>
          <w:sz w:val="24"/>
        </w:rPr>
        <w:t>с даты заключения</w:t>
      </w:r>
      <w:proofErr w:type="gramEnd"/>
      <w:r w:rsidRPr="0023384A">
        <w:rPr>
          <w:rFonts w:ascii="Times New Roman" w:hAnsi="Times New Roman" w:cs="Times New Roman"/>
          <w:color w:val="000000"/>
          <w:sz w:val="24"/>
        </w:rPr>
        <w:t xml:space="preserve"> Контракта.</w:t>
      </w:r>
    </w:p>
    <w:p w:rsidR="0023384A" w:rsidRPr="0023384A" w:rsidRDefault="0023384A" w:rsidP="0023384A">
      <w:pPr>
        <w:pStyle w:val="Standard"/>
        <w:tabs>
          <w:tab w:val="left" w:pos="5670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384A">
        <w:rPr>
          <w:rFonts w:ascii="Times New Roman" w:hAnsi="Times New Roman" w:cs="Times New Roman"/>
          <w:color w:val="000000"/>
          <w:sz w:val="24"/>
        </w:rPr>
        <w:t>Окончание оказания услуг в полном объеме –  до 35 рабочих дней.</w:t>
      </w:r>
    </w:p>
    <w:p w:rsidR="0023384A" w:rsidRPr="0023384A" w:rsidRDefault="0023384A" w:rsidP="0023384A">
      <w:pPr>
        <w:pStyle w:val="22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</w:rPr>
      </w:pPr>
      <w:r w:rsidRPr="0023384A">
        <w:rPr>
          <w:rFonts w:ascii="Times New Roman" w:hAnsi="Times New Roman"/>
          <w:b/>
          <w:color w:val="000000"/>
          <w:sz w:val="24"/>
        </w:rPr>
        <w:t>2. Требования к оказанию услуг:</w:t>
      </w:r>
    </w:p>
    <w:p w:rsidR="0023384A" w:rsidRPr="0023384A" w:rsidRDefault="0023384A" w:rsidP="0023384A">
      <w:pPr>
        <w:pStyle w:val="22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</w:rPr>
      </w:pPr>
      <w:r w:rsidRPr="0023384A">
        <w:rPr>
          <w:rFonts w:ascii="Times New Roman" w:hAnsi="Times New Roman"/>
          <w:b/>
          <w:color w:val="000000"/>
          <w:sz w:val="24"/>
        </w:rPr>
        <w:t>2.1. Место оказания услуг:</w:t>
      </w:r>
    </w:p>
    <w:p w:rsidR="0023384A" w:rsidRPr="0023384A" w:rsidRDefault="0023384A" w:rsidP="0023384A">
      <w:pPr>
        <w:pStyle w:val="22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23384A">
        <w:rPr>
          <w:rFonts w:ascii="Times New Roman" w:hAnsi="Times New Roman"/>
          <w:color w:val="000000"/>
          <w:sz w:val="24"/>
        </w:rPr>
        <w:t>г. Хабаровск, на станции технического обслуживания (далее – СТО) Исполнителя или на площадке  Заказчика</w:t>
      </w:r>
      <w:r w:rsidRPr="0023384A">
        <w:rPr>
          <w:rFonts w:ascii="Times New Roman" w:hAnsi="Times New Roman"/>
          <w:color w:val="000000"/>
          <w:sz w:val="24"/>
          <w:shd w:val="clear" w:color="auto" w:fill="FFFFFF"/>
          <w:lang w:eastAsia="en-US"/>
        </w:rPr>
        <w:t>.</w:t>
      </w:r>
    </w:p>
    <w:p w:rsidR="0023384A" w:rsidRPr="0023384A" w:rsidRDefault="0023384A" w:rsidP="0023384A">
      <w:pPr>
        <w:pStyle w:val="22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23384A">
        <w:rPr>
          <w:rFonts w:ascii="Times New Roman" w:hAnsi="Times New Roman"/>
          <w:b/>
          <w:bCs/>
          <w:color w:val="000000"/>
          <w:sz w:val="24"/>
        </w:rPr>
        <w:t>2.2. Требования к услугам:</w:t>
      </w:r>
    </w:p>
    <w:p w:rsidR="0023384A" w:rsidRPr="0023384A" w:rsidRDefault="0023384A" w:rsidP="0023384A">
      <w:pPr>
        <w:pStyle w:val="22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4"/>
        </w:rPr>
      </w:pPr>
      <w:r w:rsidRPr="0023384A">
        <w:rPr>
          <w:rFonts w:ascii="Times New Roman" w:hAnsi="Times New Roman"/>
          <w:color w:val="000000"/>
          <w:spacing w:val="-4"/>
          <w:sz w:val="24"/>
        </w:rPr>
        <w:t>2.2.1. Исполнитель обязан</w:t>
      </w:r>
      <w:r w:rsidRPr="0023384A">
        <w:rPr>
          <w:rFonts w:ascii="Times New Roman" w:hAnsi="Times New Roman"/>
          <w:color w:val="000000"/>
          <w:spacing w:val="-4"/>
          <w:sz w:val="24"/>
          <w:shd w:val="clear" w:color="auto" w:fill="FFFFFF"/>
          <w:lang w:bidi="en-US"/>
        </w:rPr>
        <w:t xml:space="preserve"> </w:t>
      </w:r>
      <w:r w:rsidRPr="0023384A">
        <w:rPr>
          <w:rFonts w:ascii="Times New Roman" w:hAnsi="Times New Roman"/>
          <w:color w:val="000000"/>
          <w:spacing w:val="-4"/>
          <w:sz w:val="24"/>
        </w:rPr>
        <w:t>оказывать</w:t>
      </w:r>
      <w:r w:rsidRPr="0023384A">
        <w:rPr>
          <w:rFonts w:ascii="Times New Roman" w:hAnsi="Times New Roman"/>
          <w:color w:val="000000"/>
          <w:spacing w:val="-4"/>
          <w:sz w:val="24"/>
          <w:shd w:val="clear" w:color="auto" w:fill="FFFFFF"/>
          <w:lang w:bidi="en-US"/>
        </w:rPr>
        <w:t xml:space="preserve"> весь комплекс услуг, с </w:t>
      </w:r>
      <w:r w:rsidRPr="0023384A">
        <w:rPr>
          <w:rFonts w:ascii="Times New Roman" w:hAnsi="Times New Roman"/>
          <w:color w:val="000000"/>
          <w:spacing w:val="-4"/>
          <w:sz w:val="24"/>
        </w:rPr>
        <w:t xml:space="preserve">надлежащим качеством, </w:t>
      </w:r>
    </w:p>
    <w:p w:rsidR="0023384A" w:rsidRPr="0023384A" w:rsidRDefault="0023384A" w:rsidP="0023384A">
      <w:pPr>
        <w:pStyle w:val="22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23384A">
        <w:rPr>
          <w:rFonts w:ascii="Times New Roman" w:hAnsi="Times New Roman"/>
          <w:color w:val="000000"/>
          <w:spacing w:val="-4"/>
          <w:sz w:val="24"/>
        </w:rPr>
        <w:t xml:space="preserve">в соответствии с действующей технической документацией, государственными стандартами, техническими условиями, а также эксплуатационными, ремонтными нормами и рекомендациями завода-изготовителя соответствующего </w:t>
      </w:r>
      <w:proofErr w:type="spellStart"/>
      <w:r w:rsidRPr="0023384A">
        <w:rPr>
          <w:rFonts w:ascii="Times New Roman" w:hAnsi="Times New Roman"/>
          <w:color w:val="000000"/>
          <w:spacing w:val="-4"/>
          <w:sz w:val="24"/>
        </w:rPr>
        <w:t>плавсредства</w:t>
      </w:r>
      <w:proofErr w:type="spellEnd"/>
      <w:r w:rsidRPr="0023384A">
        <w:rPr>
          <w:rFonts w:ascii="Times New Roman" w:hAnsi="Times New Roman"/>
          <w:color w:val="000000"/>
          <w:spacing w:val="-4"/>
          <w:sz w:val="24"/>
        </w:rPr>
        <w:t>.</w:t>
      </w:r>
    </w:p>
    <w:p w:rsidR="0023384A" w:rsidRPr="0023384A" w:rsidRDefault="0023384A" w:rsidP="0023384A">
      <w:pPr>
        <w:pStyle w:val="22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</w:rPr>
      </w:pPr>
      <w:r w:rsidRPr="0023384A">
        <w:rPr>
          <w:rFonts w:ascii="Times New Roman" w:hAnsi="Times New Roman"/>
          <w:b/>
          <w:color w:val="000000"/>
          <w:sz w:val="24"/>
        </w:rPr>
        <w:t xml:space="preserve">  3. Порядок оказания услуг:</w:t>
      </w:r>
      <w:r w:rsidRPr="0023384A">
        <w:rPr>
          <w:rFonts w:ascii="Times New Roman" w:hAnsi="Times New Roman"/>
          <w:color w:val="000000"/>
          <w:spacing w:val="-4"/>
          <w:sz w:val="24"/>
        </w:rPr>
        <w:t xml:space="preserve"> </w:t>
      </w:r>
    </w:p>
    <w:p w:rsidR="0023384A" w:rsidRPr="0023384A" w:rsidRDefault="0023384A" w:rsidP="0023384A">
      <w:pPr>
        <w:pStyle w:val="22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23384A">
        <w:rPr>
          <w:rFonts w:ascii="Times New Roman" w:hAnsi="Times New Roman"/>
          <w:color w:val="000000"/>
          <w:spacing w:val="-4"/>
          <w:sz w:val="24"/>
        </w:rPr>
        <w:t xml:space="preserve">3.1. Исполнитель обязуется осуществить  приём </w:t>
      </w:r>
      <w:proofErr w:type="spellStart"/>
      <w:r w:rsidRPr="0023384A">
        <w:rPr>
          <w:rFonts w:ascii="Times New Roman" w:hAnsi="Times New Roman"/>
          <w:color w:val="000000"/>
          <w:spacing w:val="-4"/>
          <w:sz w:val="24"/>
        </w:rPr>
        <w:t>плавсредства</w:t>
      </w:r>
      <w:proofErr w:type="spellEnd"/>
      <w:r w:rsidRPr="0023384A">
        <w:rPr>
          <w:rFonts w:ascii="Times New Roman" w:hAnsi="Times New Roman"/>
          <w:color w:val="000000"/>
          <w:spacing w:val="-4"/>
          <w:sz w:val="24"/>
        </w:rPr>
        <w:t xml:space="preserve"> Заказчика на оказание услуг без предварительной записи в момент обращения, с обязательной отметкой даты и времени прибытия </w:t>
      </w:r>
      <w:proofErr w:type="spellStart"/>
      <w:r w:rsidRPr="0023384A">
        <w:rPr>
          <w:rFonts w:ascii="Times New Roman" w:hAnsi="Times New Roman"/>
          <w:color w:val="000000"/>
          <w:spacing w:val="-4"/>
          <w:sz w:val="24"/>
        </w:rPr>
        <w:lastRenderedPageBreak/>
        <w:t>плавсредства</w:t>
      </w:r>
      <w:proofErr w:type="spellEnd"/>
      <w:r w:rsidRPr="0023384A">
        <w:rPr>
          <w:rFonts w:ascii="Times New Roman" w:hAnsi="Times New Roman"/>
          <w:color w:val="000000"/>
          <w:spacing w:val="-4"/>
          <w:sz w:val="24"/>
        </w:rPr>
        <w:t xml:space="preserve"> на СТО и заполнением </w:t>
      </w:r>
      <w:proofErr w:type="gramStart"/>
      <w:r w:rsidRPr="0023384A">
        <w:rPr>
          <w:rFonts w:ascii="Times New Roman" w:hAnsi="Times New Roman"/>
          <w:color w:val="000000"/>
          <w:spacing w:val="-4"/>
          <w:sz w:val="24"/>
        </w:rPr>
        <w:t>наряд-задания</w:t>
      </w:r>
      <w:proofErr w:type="gramEnd"/>
      <w:r w:rsidRPr="0023384A">
        <w:rPr>
          <w:rFonts w:ascii="Times New Roman" w:hAnsi="Times New Roman"/>
          <w:color w:val="000000"/>
          <w:spacing w:val="-4"/>
          <w:sz w:val="24"/>
        </w:rPr>
        <w:t xml:space="preserve"> на выполнение работ.  </w:t>
      </w:r>
    </w:p>
    <w:p w:rsidR="0023384A" w:rsidRPr="0023384A" w:rsidRDefault="0023384A" w:rsidP="0023384A">
      <w:pPr>
        <w:pStyle w:val="22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23384A">
        <w:rPr>
          <w:rFonts w:ascii="Times New Roman" w:hAnsi="Times New Roman"/>
          <w:color w:val="000000"/>
          <w:spacing w:val="-4"/>
          <w:sz w:val="24"/>
        </w:rPr>
        <w:t>Осуществлять</w:t>
      </w:r>
      <w:r w:rsidRPr="0023384A">
        <w:rPr>
          <w:rFonts w:ascii="Times New Roman" w:hAnsi="Times New Roman"/>
          <w:color w:val="000000"/>
          <w:sz w:val="24"/>
        </w:rPr>
        <w:t xml:space="preserve"> передачу </w:t>
      </w:r>
      <w:proofErr w:type="spellStart"/>
      <w:r w:rsidRPr="0023384A">
        <w:rPr>
          <w:rFonts w:ascii="Times New Roman" w:hAnsi="Times New Roman"/>
          <w:color w:val="000000"/>
          <w:spacing w:val="-4"/>
          <w:sz w:val="24"/>
        </w:rPr>
        <w:t>плавсредства</w:t>
      </w:r>
      <w:proofErr w:type="spellEnd"/>
      <w:r w:rsidRPr="0023384A">
        <w:rPr>
          <w:rFonts w:ascii="Times New Roman" w:hAnsi="Times New Roman"/>
          <w:color w:val="000000"/>
          <w:spacing w:val="-4"/>
          <w:sz w:val="24"/>
        </w:rPr>
        <w:t xml:space="preserve"> Заказчику со СТО по завершении оказания услуг также с составлением акта выполненных работ (услуг).</w:t>
      </w:r>
    </w:p>
    <w:p w:rsidR="0023384A" w:rsidRPr="0023384A" w:rsidRDefault="0023384A" w:rsidP="0023384A">
      <w:pPr>
        <w:pStyle w:val="22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23384A">
        <w:rPr>
          <w:rFonts w:ascii="Times New Roman" w:hAnsi="Times New Roman"/>
          <w:color w:val="000000"/>
          <w:spacing w:val="-4"/>
          <w:sz w:val="24"/>
        </w:rPr>
        <w:t>3.2. Исполнитель обязуется</w:t>
      </w:r>
      <w:r w:rsidRPr="0023384A">
        <w:rPr>
          <w:rFonts w:ascii="Times New Roman" w:hAnsi="Times New Roman"/>
          <w:color w:val="000000"/>
          <w:sz w:val="24"/>
        </w:rPr>
        <w:t xml:space="preserve"> принять </w:t>
      </w:r>
      <w:proofErr w:type="spellStart"/>
      <w:r w:rsidRPr="0023384A">
        <w:rPr>
          <w:rFonts w:ascii="Times New Roman" w:hAnsi="Times New Roman"/>
          <w:color w:val="000000"/>
          <w:spacing w:val="-4"/>
          <w:sz w:val="24"/>
        </w:rPr>
        <w:t>плавсредство</w:t>
      </w:r>
      <w:proofErr w:type="spellEnd"/>
      <w:r w:rsidRPr="0023384A">
        <w:rPr>
          <w:rFonts w:ascii="Times New Roman" w:hAnsi="Times New Roman"/>
          <w:color w:val="000000"/>
          <w:sz w:val="24"/>
        </w:rPr>
        <w:t xml:space="preserve"> Заказчика и разместить на производственной площади для оказания услуг в срок.</w:t>
      </w:r>
    </w:p>
    <w:p w:rsidR="0023384A" w:rsidRPr="0023384A" w:rsidRDefault="0023384A" w:rsidP="0023384A">
      <w:pPr>
        <w:pStyle w:val="1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384A">
        <w:rPr>
          <w:rFonts w:ascii="Times New Roman" w:hAnsi="Times New Roman"/>
          <w:color w:val="000000"/>
          <w:sz w:val="24"/>
          <w:szCs w:val="24"/>
        </w:rPr>
        <w:t xml:space="preserve">3.3. При проведении ремонта  </w:t>
      </w:r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>подвесного лодочного мотора</w:t>
      </w:r>
      <w:r w:rsidRPr="0023384A">
        <w:rPr>
          <w:rFonts w:ascii="Times New Roman" w:hAnsi="Times New Roman"/>
          <w:color w:val="000000"/>
          <w:sz w:val="24"/>
          <w:szCs w:val="24"/>
        </w:rPr>
        <w:t xml:space="preserve">, Исполнитель первоначально проводит дополнительный осмотр на наличие скрытых повреждений </w:t>
      </w:r>
      <w:r w:rsidRPr="0023384A">
        <w:rPr>
          <w:rFonts w:ascii="Times New Roman" w:hAnsi="Times New Roman"/>
          <w:color w:val="000000"/>
          <w:spacing w:val="-12"/>
          <w:sz w:val="24"/>
          <w:szCs w:val="24"/>
        </w:rPr>
        <w:t xml:space="preserve"> в срок не более 1 (одного) дня с момента прибытия </w:t>
      </w:r>
      <w:proofErr w:type="spellStart"/>
      <w:r w:rsidRPr="0023384A">
        <w:rPr>
          <w:rFonts w:ascii="Times New Roman" w:hAnsi="Times New Roman"/>
          <w:color w:val="000000"/>
          <w:spacing w:val="-12"/>
          <w:sz w:val="24"/>
          <w:szCs w:val="24"/>
        </w:rPr>
        <w:t>плавсредства</w:t>
      </w:r>
      <w:proofErr w:type="spellEnd"/>
      <w:r w:rsidRPr="0023384A">
        <w:rPr>
          <w:rFonts w:ascii="Times New Roman" w:hAnsi="Times New Roman"/>
          <w:color w:val="000000"/>
          <w:spacing w:val="-12"/>
          <w:sz w:val="24"/>
          <w:szCs w:val="24"/>
        </w:rPr>
        <w:t xml:space="preserve"> на СТО.</w:t>
      </w:r>
    </w:p>
    <w:p w:rsidR="0023384A" w:rsidRPr="0023384A" w:rsidRDefault="0023384A" w:rsidP="0023384A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384A">
        <w:rPr>
          <w:rFonts w:ascii="Times New Roman" w:eastAsia="Arial" w:hAnsi="Times New Roman" w:cs="Times New Roman"/>
          <w:color w:val="000000"/>
          <w:spacing w:val="-8"/>
          <w:sz w:val="24"/>
        </w:rPr>
        <w:t xml:space="preserve">3.4. Сроки оказания услуг с момента прибытия </w:t>
      </w:r>
      <w:proofErr w:type="spellStart"/>
      <w:r w:rsidRPr="0023384A">
        <w:rPr>
          <w:rFonts w:ascii="Times New Roman" w:hAnsi="Times New Roman" w:cs="Times New Roman"/>
          <w:color w:val="000000"/>
          <w:spacing w:val="-8"/>
          <w:sz w:val="24"/>
        </w:rPr>
        <w:t>плавсредства</w:t>
      </w:r>
      <w:proofErr w:type="spellEnd"/>
      <w:r w:rsidRPr="0023384A">
        <w:rPr>
          <w:rFonts w:ascii="Times New Roman" w:hAnsi="Times New Roman" w:cs="Times New Roman"/>
          <w:color w:val="000000"/>
          <w:spacing w:val="-8"/>
          <w:sz w:val="24"/>
        </w:rPr>
        <w:t xml:space="preserve"> Заказчика</w:t>
      </w:r>
      <w:r w:rsidRPr="0023384A">
        <w:rPr>
          <w:rFonts w:ascii="Times New Roman" w:eastAsia="Arial" w:hAnsi="Times New Roman" w:cs="Times New Roman"/>
          <w:color w:val="000000"/>
          <w:spacing w:val="-8"/>
          <w:sz w:val="24"/>
        </w:rPr>
        <w:t xml:space="preserve"> на СТО:</w:t>
      </w:r>
    </w:p>
    <w:p w:rsidR="0023384A" w:rsidRPr="0023384A" w:rsidRDefault="0023384A" w:rsidP="0023384A">
      <w:pPr>
        <w:pStyle w:val="ad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384A">
        <w:rPr>
          <w:rFonts w:ascii="Times New Roman" w:hAnsi="Times New Roman"/>
          <w:color w:val="000000"/>
          <w:sz w:val="24"/>
          <w:szCs w:val="24"/>
        </w:rPr>
        <w:t>- ремонтные работы – в течение 35 рабочих дней,</w:t>
      </w:r>
    </w:p>
    <w:p w:rsidR="0023384A" w:rsidRPr="0023384A" w:rsidRDefault="0023384A" w:rsidP="0023384A">
      <w:pPr>
        <w:pStyle w:val="1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 xml:space="preserve">3.5. Заказчик (его представители) вправе присутствовать на СТО Исполнителя во время оказания услуг и осуществлять </w:t>
      </w:r>
      <w:proofErr w:type="gramStart"/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>контроль за</w:t>
      </w:r>
      <w:proofErr w:type="gramEnd"/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 xml:space="preserve"> объёмом, сроками и качеством оказываемых услуг без вмешательства в </w:t>
      </w:r>
      <w:r w:rsidRPr="0023384A">
        <w:rPr>
          <w:rFonts w:ascii="Times New Roman" w:hAnsi="Times New Roman"/>
          <w:color w:val="000000"/>
          <w:sz w:val="24"/>
          <w:szCs w:val="24"/>
        </w:rPr>
        <w:t>хозяйственную</w:t>
      </w:r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 xml:space="preserve"> деятельность Исполнителя.</w:t>
      </w:r>
    </w:p>
    <w:p w:rsidR="0023384A" w:rsidRPr="0023384A" w:rsidRDefault="0023384A" w:rsidP="0023384A">
      <w:pPr>
        <w:pStyle w:val="1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384A">
        <w:rPr>
          <w:rFonts w:ascii="Times New Roman" w:hAnsi="Times New Roman"/>
          <w:color w:val="000000"/>
          <w:sz w:val="24"/>
          <w:szCs w:val="24"/>
        </w:rPr>
        <w:t xml:space="preserve">3.6. Исполнитель несет полную материальную ответственность за сохранность </w:t>
      </w:r>
      <w:proofErr w:type="spellStart"/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>плавсредства</w:t>
      </w:r>
      <w:proofErr w:type="spellEnd"/>
      <w:r w:rsidRPr="0023384A">
        <w:rPr>
          <w:rFonts w:ascii="Times New Roman" w:hAnsi="Times New Roman"/>
          <w:color w:val="000000"/>
          <w:sz w:val="24"/>
          <w:szCs w:val="24"/>
        </w:rPr>
        <w:t xml:space="preserve"> Заказчика вместе со специальным оборудованием и государственными регистрационными знаками, установленными на </w:t>
      </w:r>
      <w:proofErr w:type="spellStart"/>
      <w:r w:rsidRPr="0023384A">
        <w:rPr>
          <w:rFonts w:ascii="Times New Roman" w:hAnsi="Times New Roman"/>
          <w:color w:val="000000"/>
          <w:sz w:val="24"/>
          <w:szCs w:val="24"/>
        </w:rPr>
        <w:t>плавсредстве</w:t>
      </w:r>
      <w:proofErr w:type="spellEnd"/>
      <w:r w:rsidRPr="0023384A">
        <w:rPr>
          <w:rFonts w:ascii="Times New Roman" w:hAnsi="Times New Roman"/>
          <w:color w:val="000000"/>
          <w:sz w:val="24"/>
          <w:szCs w:val="24"/>
        </w:rPr>
        <w:t xml:space="preserve"> с момента его приема на оказание услуг до передачи Заказчику.</w:t>
      </w:r>
    </w:p>
    <w:p w:rsidR="0023384A" w:rsidRPr="0023384A" w:rsidRDefault="0023384A" w:rsidP="0023384A">
      <w:pPr>
        <w:pStyle w:val="1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384A">
        <w:rPr>
          <w:rFonts w:ascii="Times New Roman" w:hAnsi="Times New Roman"/>
          <w:color w:val="000000"/>
          <w:sz w:val="24"/>
          <w:szCs w:val="24"/>
        </w:rPr>
        <w:t xml:space="preserve">3.7.  Исполнитель несет расходы по проверке, вскрытию, испытанию, проведению независимых экспертиз, а также сборке разобранного </w:t>
      </w:r>
      <w:proofErr w:type="spellStart"/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>плавсредства</w:t>
      </w:r>
      <w:proofErr w:type="spellEnd"/>
      <w:r w:rsidRPr="0023384A">
        <w:rPr>
          <w:rFonts w:ascii="Times New Roman" w:hAnsi="Times New Roman"/>
          <w:color w:val="000000"/>
          <w:sz w:val="24"/>
          <w:szCs w:val="24"/>
        </w:rPr>
        <w:t xml:space="preserve"> в случае несогласования с Заказчиком стоимости услуг.</w:t>
      </w:r>
    </w:p>
    <w:p w:rsidR="0023384A" w:rsidRPr="0023384A" w:rsidRDefault="0023384A" w:rsidP="0023384A">
      <w:pPr>
        <w:pStyle w:val="1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384A">
        <w:rPr>
          <w:rFonts w:ascii="Times New Roman" w:hAnsi="Times New Roman"/>
          <w:color w:val="000000"/>
          <w:sz w:val="24"/>
          <w:szCs w:val="24"/>
          <w:shd w:val="clear" w:color="auto" w:fill="FFFFFF"/>
          <w:lang w:bidi="en-US"/>
        </w:rPr>
        <w:t xml:space="preserve">3.8. </w:t>
      </w:r>
      <w:r w:rsidRPr="0023384A">
        <w:rPr>
          <w:rFonts w:ascii="Times New Roman" w:hAnsi="Times New Roman"/>
          <w:color w:val="000000"/>
          <w:sz w:val="24"/>
          <w:szCs w:val="24"/>
        </w:rPr>
        <w:t xml:space="preserve">Заказчик осуществляет прием </w:t>
      </w:r>
      <w:proofErr w:type="spellStart"/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>плавсредства</w:t>
      </w:r>
      <w:proofErr w:type="spellEnd"/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23384A">
        <w:rPr>
          <w:rFonts w:ascii="Times New Roman" w:hAnsi="Times New Roman"/>
          <w:color w:val="000000"/>
          <w:sz w:val="24"/>
          <w:szCs w:val="24"/>
        </w:rPr>
        <w:t xml:space="preserve"> после оказания услуг </w:t>
      </w:r>
      <w:proofErr w:type="spellStart"/>
      <w:r w:rsidRPr="0023384A">
        <w:rPr>
          <w:rFonts w:ascii="Times New Roman" w:hAnsi="Times New Roman"/>
          <w:color w:val="000000"/>
          <w:sz w:val="24"/>
          <w:szCs w:val="24"/>
        </w:rPr>
        <w:t>комиссионно</w:t>
      </w:r>
      <w:proofErr w:type="spellEnd"/>
      <w:r w:rsidRPr="0023384A">
        <w:rPr>
          <w:rFonts w:ascii="Times New Roman" w:hAnsi="Times New Roman"/>
          <w:color w:val="000000"/>
          <w:sz w:val="24"/>
          <w:szCs w:val="24"/>
        </w:rPr>
        <w:t xml:space="preserve">. В состав комиссии включаются представители Заказчика и представители СТО. По результатам приемки заказчиком и СТО оформляется акт оказанных услуг. В случае, когда осмотром либо в ходе эксплуатации </w:t>
      </w:r>
      <w:proofErr w:type="spellStart"/>
      <w:r w:rsidRPr="0023384A">
        <w:rPr>
          <w:rFonts w:ascii="Times New Roman" w:hAnsi="Times New Roman"/>
          <w:color w:val="000000"/>
          <w:sz w:val="24"/>
          <w:szCs w:val="24"/>
        </w:rPr>
        <w:t>плавсредства</w:t>
      </w:r>
      <w:proofErr w:type="spellEnd"/>
      <w:r w:rsidRPr="0023384A">
        <w:rPr>
          <w:rFonts w:ascii="Times New Roman" w:hAnsi="Times New Roman"/>
          <w:color w:val="000000"/>
          <w:sz w:val="24"/>
          <w:szCs w:val="24"/>
        </w:rPr>
        <w:t xml:space="preserve"> после оказания услуг выявлены неисправности, возникшие в результате некачественного оказания услуг, оформляется требование о рекламации</w:t>
      </w:r>
      <w:r w:rsidRPr="002338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3384A" w:rsidRPr="0023384A" w:rsidRDefault="0023384A" w:rsidP="0023384A">
      <w:pPr>
        <w:pStyle w:val="22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23384A">
        <w:rPr>
          <w:rFonts w:ascii="Times New Roman" w:hAnsi="Times New Roman"/>
          <w:color w:val="000000"/>
          <w:sz w:val="24"/>
        </w:rPr>
        <w:t>3.9</w:t>
      </w:r>
      <w:r w:rsidRPr="0023384A">
        <w:rPr>
          <w:rFonts w:ascii="Times New Roman" w:hAnsi="Times New Roman"/>
          <w:color w:val="000000"/>
          <w:spacing w:val="-4"/>
          <w:sz w:val="24"/>
        </w:rPr>
        <w:t>. Заказчик имеет право</w:t>
      </w:r>
      <w:r w:rsidRPr="0023384A">
        <w:rPr>
          <w:rFonts w:ascii="Times New Roman" w:hAnsi="Times New Roman"/>
          <w:color w:val="000000"/>
          <w:sz w:val="24"/>
        </w:rPr>
        <w:t xml:space="preserve"> отказаться (полностью или частично) от приемки и оплаты результатов оказанных услуг, в случае если такие результаты не соответствуют требованиям, установленным законодательством Российской Федерации.</w:t>
      </w:r>
    </w:p>
    <w:p w:rsidR="0023384A" w:rsidRPr="0023384A" w:rsidRDefault="0023384A" w:rsidP="0023384A">
      <w:pPr>
        <w:pStyle w:val="13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>3.10. Исполнитель также обязан:</w:t>
      </w:r>
    </w:p>
    <w:p w:rsidR="0023384A" w:rsidRPr="0023384A" w:rsidRDefault="0023384A" w:rsidP="0023384A">
      <w:pPr>
        <w:pStyle w:val="1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384A">
        <w:rPr>
          <w:rFonts w:ascii="Times New Roman" w:hAnsi="Times New Roman"/>
          <w:color w:val="000000"/>
          <w:sz w:val="24"/>
          <w:szCs w:val="24"/>
        </w:rPr>
        <w:t>устранить за свой счет недостатки и дефекты, выявленные при приемке оказанных услуг, в сроки согласованные с Заказчиком;</w:t>
      </w:r>
    </w:p>
    <w:p w:rsidR="0023384A" w:rsidRPr="0023384A" w:rsidRDefault="0023384A" w:rsidP="0023384A">
      <w:pPr>
        <w:pStyle w:val="13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>возместить Заказчику в полном объеме ущерб, причиненный в ходе оказания услуг, если ущерб нанесен Исполнителем по его вине, либо восстановить поврежденное имущество за свой счет и своими силами;</w:t>
      </w:r>
    </w:p>
    <w:p w:rsidR="0023384A" w:rsidRDefault="0023384A" w:rsidP="0023384A">
      <w:pPr>
        <w:pStyle w:val="13"/>
        <w:widowControl w:val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 xml:space="preserve">не передавать (не перегонять) </w:t>
      </w:r>
      <w:proofErr w:type="spellStart"/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>плавсредство</w:t>
      </w:r>
      <w:proofErr w:type="spellEnd"/>
      <w:r w:rsidRPr="0023384A">
        <w:rPr>
          <w:rFonts w:ascii="Times New Roman" w:hAnsi="Times New Roman"/>
          <w:color w:val="000000"/>
          <w:spacing w:val="-4"/>
          <w:sz w:val="24"/>
          <w:szCs w:val="24"/>
        </w:rPr>
        <w:t xml:space="preserve"> Заказчика для ремонта, а также оказания других услуг третьим лицам.</w:t>
      </w:r>
    </w:p>
    <w:p w:rsidR="0023384A" w:rsidRPr="0023384A" w:rsidRDefault="0023384A" w:rsidP="0023384A">
      <w:pPr>
        <w:pStyle w:val="13"/>
        <w:widowControl w:val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4. Контактное лицо: Иванов Юрий Николаевич, тел: +7-924-414-01-05.</w:t>
      </w:r>
      <w:bookmarkStart w:id="0" w:name="_GoBack"/>
      <w:bookmarkEnd w:id="0"/>
    </w:p>
    <w:p w:rsidR="004A73C7" w:rsidRPr="00F33CC9" w:rsidRDefault="004A73C7" w:rsidP="00070AC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264685" w:rsidRPr="00F33CC9" w:rsidRDefault="00264685" w:rsidP="00264685">
      <w:pPr>
        <w:jc w:val="both"/>
        <w:rPr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436C7" w:rsidRPr="00F33CC9" w:rsidTr="00545105">
        <w:tc>
          <w:tcPr>
            <w:tcW w:w="5140" w:type="dxa"/>
          </w:tcPr>
          <w:p w:rsidR="007436C7" w:rsidRPr="00F33CC9" w:rsidRDefault="002432A2" w:rsidP="000D2913">
            <w:pPr>
              <w:rPr>
                <w:b/>
                <w:sz w:val="24"/>
                <w:szCs w:val="24"/>
              </w:rPr>
            </w:pPr>
            <w:r w:rsidRPr="00F33CC9">
              <w:rPr>
                <w:b/>
                <w:sz w:val="24"/>
                <w:szCs w:val="24"/>
              </w:rPr>
              <w:t>ИСПОЛНИТЕЛЬ</w:t>
            </w:r>
            <w:r w:rsidR="007436C7" w:rsidRPr="00F33CC9">
              <w:rPr>
                <w:b/>
                <w:sz w:val="24"/>
                <w:szCs w:val="24"/>
              </w:rPr>
              <w:t>:</w:t>
            </w:r>
          </w:p>
          <w:p w:rsidR="002801EA" w:rsidRPr="00F33CC9" w:rsidRDefault="002801EA" w:rsidP="000D2913">
            <w:pPr>
              <w:rPr>
                <w:b/>
                <w:sz w:val="24"/>
                <w:szCs w:val="24"/>
              </w:rPr>
            </w:pPr>
          </w:p>
          <w:p w:rsidR="002801EA" w:rsidRPr="00F33CC9" w:rsidRDefault="002801EA" w:rsidP="000D2913">
            <w:pPr>
              <w:rPr>
                <w:b/>
                <w:sz w:val="24"/>
                <w:szCs w:val="24"/>
              </w:rPr>
            </w:pPr>
          </w:p>
          <w:p w:rsidR="007436C7" w:rsidRPr="00F33CC9" w:rsidRDefault="007436C7" w:rsidP="000D2913">
            <w:pPr>
              <w:outlineLvl w:val="2"/>
              <w:rPr>
                <w:b/>
                <w:sz w:val="24"/>
                <w:szCs w:val="24"/>
              </w:rPr>
            </w:pPr>
            <w:r w:rsidRPr="00F33CC9">
              <w:rPr>
                <w:b/>
                <w:sz w:val="24"/>
                <w:szCs w:val="24"/>
              </w:rPr>
              <w:t xml:space="preserve">______________ </w:t>
            </w:r>
            <w:r w:rsidR="008373EF" w:rsidRPr="00F33CC9">
              <w:rPr>
                <w:b/>
                <w:sz w:val="24"/>
                <w:szCs w:val="24"/>
              </w:rPr>
              <w:t>/___________</w:t>
            </w:r>
          </w:p>
        </w:tc>
        <w:tc>
          <w:tcPr>
            <w:tcW w:w="5141" w:type="dxa"/>
          </w:tcPr>
          <w:p w:rsidR="007436C7" w:rsidRPr="00F33CC9" w:rsidRDefault="007436C7" w:rsidP="007436C7">
            <w:pPr>
              <w:ind w:left="105"/>
              <w:rPr>
                <w:b/>
                <w:sz w:val="24"/>
                <w:szCs w:val="24"/>
              </w:rPr>
            </w:pPr>
            <w:r w:rsidRPr="00F33CC9">
              <w:rPr>
                <w:b/>
                <w:sz w:val="24"/>
                <w:szCs w:val="24"/>
              </w:rPr>
              <w:t xml:space="preserve">ЗАКАЗЧИК: </w:t>
            </w:r>
          </w:p>
          <w:p w:rsidR="002801EA" w:rsidRPr="00F33CC9" w:rsidRDefault="002801EA" w:rsidP="007436C7">
            <w:pPr>
              <w:ind w:left="105"/>
              <w:rPr>
                <w:b/>
                <w:sz w:val="24"/>
                <w:szCs w:val="24"/>
              </w:rPr>
            </w:pPr>
          </w:p>
          <w:p w:rsidR="002801EA" w:rsidRPr="00F33CC9" w:rsidRDefault="002801EA" w:rsidP="007436C7">
            <w:pPr>
              <w:ind w:left="105"/>
              <w:rPr>
                <w:b/>
                <w:sz w:val="24"/>
                <w:szCs w:val="24"/>
              </w:rPr>
            </w:pPr>
          </w:p>
          <w:p w:rsidR="00264685" w:rsidRPr="00F33CC9" w:rsidRDefault="007436C7" w:rsidP="002801EA">
            <w:pPr>
              <w:ind w:left="105"/>
              <w:outlineLvl w:val="2"/>
              <w:rPr>
                <w:b/>
                <w:sz w:val="24"/>
                <w:szCs w:val="24"/>
              </w:rPr>
            </w:pPr>
            <w:r w:rsidRPr="00F33CC9">
              <w:rPr>
                <w:b/>
                <w:sz w:val="24"/>
                <w:szCs w:val="24"/>
              </w:rPr>
              <w:t>_______________</w:t>
            </w:r>
            <w:r w:rsidR="00B006D8" w:rsidRPr="00F33CC9">
              <w:rPr>
                <w:sz w:val="24"/>
                <w:szCs w:val="24"/>
              </w:rPr>
              <w:t xml:space="preserve"> /</w:t>
            </w:r>
            <w:r w:rsidR="004A73C7">
              <w:rPr>
                <w:b/>
                <w:szCs w:val="24"/>
              </w:rPr>
              <w:t xml:space="preserve"> </w:t>
            </w:r>
            <w:r w:rsidR="004A73C7" w:rsidRPr="004A73C7">
              <w:rPr>
                <w:b/>
                <w:sz w:val="24"/>
                <w:szCs w:val="24"/>
              </w:rPr>
              <w:t>М.Г. Гибадулин</w:t>
            </w:r>
            <w:r w:rsidR="004A73C7" w:rsidRPr="00F33CC9">
              <w:rPr>
                <w:b/>
                <w:sz w:val="24"/>
                <w:szCs w:val="24"/>
              </w:rPr>
              <w:t xml:space="preserve"> </w:t>
            </w:r>
            <w:r w:rsidR="00B006D8" w:rsidRPr="00F33CC9">
              <w:rPr>
                <w:b/>
                <w:sz w:val="24"/>
                <w:szCs w:val="24"/>
              </w:rPr>
              <w:t>/</w:t>
            </w:r>
          </w:p>
          <w:p w:rsidR="00264685" w:rsidRPr="00F33CC9" w:rsidRDefault="00264685" w:rsidP="00FC58CD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</w:tc>
      </w:tr>
    </w:tbl>
    <w:p w:rsidR="002801EA" w:rsidRDefault="002801EA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F33CC9" w:rsidRDefault="00F33CC9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F33CC9" w:rsidRDefault="00F33CC9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F33CC9" w:rsidRDefault="00F33CC9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23384A" w:rsidRDefault="0023384A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23384A" w:rsidRDefault="0023384A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23384A" w:rsidRDefault="0023384A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23384A" w:rsidRDefault="0023384A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23384A" w:rsidRDefault="0023384A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23384A" w:rsidRDefault="0023384A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23384A" w:rsidRDefault="0023384A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23384A" w:rsidRDefault="0023384A" w:rsidP="00EF6153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EF6153" w:rsidRPr="00174735" w:rsidRDefault="00EF6153" w:rsidP="00EF6153">
      <w:pPr>
        <w:spacing w:after="200" w:line="276" w:lineRule="auto"/>
        <w:contextualSpacing/>
        <w:jc w:val="right"/>
        <w:rPr>
          <w:sz w:val="24"/>
          <w:szCs w:val="24"/>
        </w:rPr>
      </w:pPr>
      <w:r w:rsidRPr="00174735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</w:p>
    <w:p w:rsidR="00EF6153" w:rsidRDefault="00EF6153" w:rsidP="00EF6153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74735">
        <w:rPr>
          <w:sz w:val="24"/>
          <w:szCs w:val="24"/>
        </w:rPr>
        <w:t xml:space="preserve">к </w:t>
      </w:r>
      <w:r>
        <w:rPr>
          <w:sz w:val="24"/>
          <w:szCs w:val="24"/>
        </w:rPr>
        <w:t>контракту</w:t>
      </w:r>
      <w:r w:rsidRPr="0017473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________  </w:t>
      </w:r>
    </w:p>
    <w:p w:rsidR="00EF6153" w:rsidRPr="00174735" w:rsidRDefault="00EF6153" w:rsidP="00EF6153">
      <w:pPr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 w:rsidRPr="00174735">
        <w:rPr>
          <w:sz w:val="24"/>
          <w:szCs w:val="24"/>
        </w:rPr>
        <w:t xml:space="preserve">от </w:t>
      </w:r>
      <w:r w:rsidR="007D03B6">
        <w:rPr>
          <w:sz w:val="24"/>
          <w:szCs w:val="24"/>
        </w:rPr>
        <w:t>___ __________ 202</w:t>
      </w:r>
      <w:r w:rsidR="00264685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EF6153" w:rsidRDefault="00EF6153" w:rsidP="00EF6153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89312F" w:rsidRDefault="0089312F" w:rsidP="00EF6153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4A73C7" w:rsidRPr="006C75CA" w:rsidRDefault="004A73C7" w:rsidP="00EF6153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EF6153" w:rsidRPr="006C75CA" w:rsidRDefault="00EF6153" w:rsidP="00EF6153">
      <w:pPr>
        <w:jc w:val="center"/>
        <w:rPr>
          <w:b/>
          <w:sz w:val="28"/>
          <w:szCs w:val="28"/>
        </w:rPr>
      </w:pPr>
      <w:r w:rsidRPr="006C75CA">
        <w:rPr>
          <w:b/>
          <w:sz w:val="28"/>
          <w:szCs w:val="28"/>
        </w:rPr>
        <w:t>СПЕЦИФИКАЦИЯ</w:t>
      </w:r>
    </w:p>
    <w:p w:rsidR="00EF6153" w:rsidRPr="001F4831" w:rsidRDefault="00EF6153" w:rsidP="00EF6153">
      <w:pPr>
        <w:jc w:val="center"/>
        <w:rPr>
          <w:b/>
          <w:sz w:val="24"/>
          <w:szCs w:val="24"/>
        </w:rPr>
      </w:pPr>
    </w:p>
    <w:tbl>
      <w:tblPr>
        <w:tblW w:w="9562" w:type="dxa"/>
        <w:jc w:val="center"/>
        <w:tblInd w:w="-2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3969"/>
        <w:gridCol w:w="992"/>
        <w:gridCol w:w="992"/>
        <w:gridCol w:w="1495"/>
        <w:gridCol w:w="1482"/>
      </w:tblGrid>
      <w:tr w:rsidR="002F39D2" w:rsidRPr="00EF6153" w:rsidTr="002F39D2">
        <w:trPr>
          <w:trHeight w:val="413"/>
          <w:jc w:val="center"/>
        </w:trPr>
        <w:tc>
          <w:tcPr>
            <w:tcW w:w="632" w:type="dxa"/>
            <w:vAlign w:val="center"/>
          </w:tcPr>
          <w:p w:rsidR="002F39D2" w:rsidRPr="00EF6153" w:rsidRDefault="002F39D2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2F39D2" w:rsidRPr="00EF6153" w:rsidRDefault="002F39D2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2F39D2" w:rsidRPr="00EF6153" w:rsidRDefault="002F39D2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2F39D2" w:rsidRPr="00EF6153" w:rsidRDefault="002F39D2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992" w:type="dxa"/>
            <w:vAlign w:val="center"/>
          </w:tcPr>
          <w:p w:rsidR="002F39D2" w:rsidRPr="00EF6153" w:rsidRDefault="002F39D2" w:rsidP="00EF615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95" w:type="dxa"/>
            <w:vAlign w:val="center"/>
          </w:tcPr>
          <w:p w:rsidR="002F39D2" w:rsidRPr="00EF6153" w:rsidRDefault="002F39D2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482" w:type="dxa"/>
            <w:vAlign w:val="center"/>
          </w:tcPr>
          <w:p w:rsidR="002F39D2" w:rsidRPr="00EF6153" w:rsidRDefault="002F39D2" w:rsidP="00EF615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64685" w:rsidRPr="00EF6153" w:rsidTr="00DD3D97">
        <w:trPr>
          <w:trHeight w:val="677"/>
          <w:jc w:val="center"/>
        </w:trPr>
        <w:tc>
          <w:tcPr>
            <w:tcW w:w="632" w:type="dxa"/>
            <w:vAlign w:val="center"/>
          </w:tcPr>
          <w:p w:rsidR="00264685" w:rsidRPr="00BA48AE" w:rsidRDefault="00264685" w:rsidP="006228F1">
            <w:pPr>
              <w:pStyle w:val="ad"/>
              <w:jc w:val="center"/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8AE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4A73C7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012A92" w:rsidRPr="00264685" w:rsidRDefault="004A73C7" w:rsidP="00012A92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3C7">
              <w:rPr>
                <w:rFonts w:ascii="Times New Roman" w:hAnsi="Times New Roman" w:cs="Times New Roman"/>
                <w:sz w:val="24"/>
                <w:szCs w:val="24"/>
              </w:rPr>
              <w:t>Текущий ремонт  подвесного лодочного мотора Suzuki-200 катера КС-701</w:t>
            </w:r>
          </w:p>
        </w:tc>
        <w:tc>
          <w:tcPr>
            <w:tcW w:w="992" w:type="dxa"/>
            <w:vAlign w:val="center"/>
          </w:tcPr>
          <w:p w:rsidR="00264685" w:rsidRPr="00BA48AE" w:rsidRDefault="00264685" w:rsidP="002801EA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="0028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ед.</w:t>
            </w:r>
          </w:p>
        </w:tc>
        <w:tc>
          <w:tcPr>
            <w:tcW w:w="992" w:type="dxa"/>
            <w:vAlign w:val="center"/>
          </w:tcPr>
          <w:p w:rsidR="00264685" w:rsidRPr="00BA48AE" w:rsidRDefault="00264685" w:rsidP="00080498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5" w:type="dxa"/>
            <w:vAlign w:val="center"/>
          </w:tcPr>
          <w:p w:rsidR="00264685" w:rsidRPr="00BA48AE" w:rsidRDefault="00264685" w:rsidP="00EF615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64685" w:rsidRPr="00BA48AE" w:rsidRDefault="00264685" w:rsidP="00EF615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685" w:rsidRPr="00EF6153" w:rsidTr="002F39D2">
        <w:trPr>
          <w:trHeight w:val="677"/>
          <w:jc w:val="center"/>
        </w:trPr>
        <w:tc>
          <w:tcPr>
            <w:tcW w:w="632" w:type="dxa"/>
            <w:vAlign w:val="center"/>
          </w:tcPr>
          <w:p w:rsidR="00264685" w:rsidRPr="00EF6153" w:rsidRDefault="00264685" w:rsidP="00EF615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64685" w:rsidRPr="00EF6153" w:rsidRDefault="00264685" w:rsidP="00264685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1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264685" w:rsidRPr="00EF6153" w:rsidRDefault="00264685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4685" w:rsidRPr="00EF6153" w:rsidRDefault="00264685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264685" w:rsidRPr="00EF6153" w:rsidRDefault="00264685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64685" w:rsidRPr="00EF6153" w:rsidRDefault="00264685" w:rsidP="00A73DB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153" w:rsidRPr="00EF6153" w:rsidRDefault="00EF6153" w:rsidP="00EF6153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EF6153" w:rsidRPr="00EF6153" w:rsidRDefault="00EF6153" w:rsidP="004A73C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EF6153" w:rsidRDefault="00EF6153" w:rsidP="00EF6153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EF6153" w:rsidRPr="001D0159" w:rsidRDefault="00EF6153" w:rsidP="00EF6153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EF6153" w:rsidRPr="009F2AD2" w:rsidTr="00A73DBF">
        <w:tc>
          <w:tcPr>
            <w:tcW w:w="5140" w:type="dxa"/>
          </w:tcPr>
          <w:p w:rsidR="00EF6153" w:rsidRDefault="00EF6153" w:rsidP="00A73DBF">
            <w:pPr>
              <w:rPr>
                <w:b/>
                <w:sz w:val="24"/>
                <w:szCs w:val="24"/>
              </w:rPr>
            </w:pPr>
          </w:p>
          <w:p w:rsidR="00EF6153" w:rsidRPr="009F2AD2" w:rsidRDefault="002432A2" w:rsidP="00A73D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="00EF6153" w:rsidRPr="009F2AD2">
              <w:rPr>
                <w:b/>
                <w:sz w:val="24"/>
                <w:szCs w:val="24"/>
              </w:rPr>
              <w:t xml:space="preserve">: </w:t>
            </w:r>
          </w:p>
          <w:p w:rsidR="00EF6153" w:rsidRDefault="00EF6153" w:rsidP="00A73DBF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EF6153" w:rsidRDefault="00EF6153" w:rsidP="00A73DBF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EF6153" w:rsidRPr="009F2AD2" w:rsidRDefault="00EF6153" w:rsidP="00A73DBF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EF6153" w:rsidRPr="009F2AD2" w:rsidRDefault="00EF6153" w:rsidP="00A73DBF">
            <w:pPr>
              <w:jc w:val="both"/>
              <w:outlineLvl w:val="2"/>
              <w:rPr>
                <w:b/>
                <w:caps/>
                <w:sz w:val="24"/>
                <w:szCs w:val="24"/>
              </w:rPr>
            </w:pPr>
            <w:r w:rsidRPr="009F2AD2">
              <w:rPr>
                <w:b/>
                <w:sz w:val="24"/>
                <w:szCs w:val="24"/>
              </w:rPr>
              <w:t xml:space="preserve">______________/________________ </w:t>
            </w:r>
            <w:r w:rsidR="006228F1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141" w:type="dxa"/>
          </w:tcPr>
          <w:p w:rsidR="00EF6153" w:rsidRDefault="00EF6153" w:rsidP="00A73DBF">
            <w:pPr>
              <w:ind w:left="105"/>
              <w:rPr>
                <w:b/>
                <w:sz w:val="24"/>
                <w:szCs w:val="24"/>
              </w:rPr>
            </w:pPr>
          </w:p>
          <w:p w:rsidR="00EF6153" w:rsidRPr="009F2AD2" w:rsidRDefault="00EF6153" w:rsidP="00A73DBF">
            <w:pPr>
              <w:ind w:left="105"/>
              <w:rPr>
                <w:b/>
                <w:sz w:val="24"/>
                <w:szCs w:val="24"/>
              </w:rPr>
            </w:pPr>
            <w:r w:rsidRPr="009F2AD2">
              <w:rPr>
                <w:b/>
                <w:sz w:val="24"/>
                <w:szCs w:val="24"/>
              </w:rPr>
              <w:t xml:space="preserve">ЗАКАЗЧИК: </w:t>
            </w:r>
          </w:p>
          <w:p w:rsidR="00EF6153" w:rsidRDefault="00EF6153" w:rsidP="00A73DBF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EF6153" w:rsidRDefault="00EF6153" w:rsidP="00A73DBF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EF6153" w:rsidRPr="009F2AD2" w:rsidRDefault="00EF6153" w:rsidP="00A73DBF">
            <w:pPr>
              <w:ind w:left="105"/>
              <w:outlineLvl w:val="2"/>
              <w:rPr>
                <w:b/>
                <w:sz w:val="24"/>
                <w:szCs w:val="24"/>
              </w:rPr>
            </w:pPr>
          </w:p>
          <w:p w:rsidR="00EF6153" w:rsidRPr="00214339" w:rsidRDefault="00EF6153" w:rsidP="00A73DBF">
            <w:pPr>
              <w:ind w:left="105"/>
              <w:outlineLvl w:val="2"/>
              <w:rPr>
                <w:sz w:val="24"/>
                <w:szCs w:val="24"/>
              </w:rPr>
            </w:pPr>
            <w:r w:rsidRPr="009F2AD2">
              <w:rPr>
                <w:b/>
                <w:sz w:val="24"/>
                <w:szCs w:val="24"/>
              </w:rPr>
              <w:t>_______________/</w:t>
            </w:r>
            <w:r w:rsidR="00B006D8">
              <w:t xml:space="preserve"> </w:t>
            </w:r>
            <w:r w:rsidR="004A73C7" w:rsidRPr="004A73C7">
              <w:rPr>
                <w:b/>
                <w:sz w:val="24"/>
                <w:szCs w:val="24"/>
              </w:rPr>
              <w:t>М.Г. Гибадулин/</w:t>
            </w:r>
          </w:p>
        </w:tc>
      </w:tr>
    </w:tbl>
    <w:p w:rsidR="00EF6153" w:rsidRDefault="00EF6153" w:rsidP="00EF6153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EF6153" w:rsidRDefault="00EF6153" w:rsidP="00EF6153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697B50" w:rsidRDefault="00697B50" w:rsidP="00FC58CD">
      <w:pPr>
        <w:autoSpaceDE w:val="0"/>
        <w:autoSpaceDN w:val="0"/>
        <w:adjustRightInd w:val="0"/>
        <w:ind w:left="4389" w:firstLine="567"/>
        <w:contextualSpacing/>
        <w:jc w:val="right"/>
        <w:rPr>
          <w:sz w:val="22"/>
          <w:szCs w:val="22"/>
        </w:rPr>
      </w:pPr>
    </w:p>
    <w:p w:rsidR="00697B50" w:rsidRDefault="00697B50" w:rsidP="002F4825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sectPr w:rsidR="00697B50" w:rsidSect="00D93C35">
      <w:pgSz w:w="11906" w:h="16838"/>
      <w:pgMar w:top="567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C1" w:rsidRDefault="003064C1" w:rsidP="00927CF7">
      <w:r>
        <w:separator/>
      </w:r>
    </w:p>
  </w:endnote>
  <w:endnote w:type="continuationSeparator" w:id="0">
    <w:p w:rsidR="003064C1" w:rsidRDefault="003064C1" w:rsidP="0092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C1" w:rsidRDefault="003064C1" w:rsidP="00927CF7">
      <w:r>
        <w:separator/>
      </w:r>
    </w:p>
  </w:footnote>
  <w:footnote w:type="continuationSeparator" w:id="0">
    <w:p w:rsidR="003064C1" w:rsidRDefault="003064C1" w:rsidP="0092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A61"/>
    <w:multiLevelType w:val="hybridMultilevel"/>
    <w:tmpl w:val="D71AB79A"/>
    <w:lvl w:ilvl="0" w:tplc="1FC645BE">
      <w:start w:val="55"/>
      <w:numFmt w:val="bullet"/>
      <w:lvlText w:val="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15014F9"/>
    <w:multiLevelType w:val="hybridMultilevel"/>
    <w:tmpl w:val="71AC7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D06FB"/>
    <w:multiLevelType w:val="hybridMultilevel"/>
    <w:tmpl w:val="CCEC0676"/>
    <w:lvl w:ilvl="0" w:tplc="F74E21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62A3910"/>
    <w:multiLevelType w:val="hybridMultilevel"/>
    <w:tmpl w:val="49E8AF46"/>
    <w:lvl w:ilvl="0" w:tplc="56B85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922BE2"/>
    <w:multiLevelType w:val="hybridMultilevel"/>
    <w:tmpl w:val="38325F10"/>
    <w:lvl w:ilvl="0" w:tplc="67D493F8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13F16"/>
    <w:multiLevelType w:val="hybridMultilevel"/>
    <w:tmpl w:val="303A6AD8"/>
    <w:lvl w:ilvl="0" w:tplc="824E8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655808"/>
    <w:multiLevelType w:val="hybridMultilevel"/>
    <w:tmpl w:val="AC42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E57F6"/>
    <w:multiLevelType w:val="hybridMultilevel"/>
    <w:tmpl w:val="BD423290"/>
    <w:lvl w:ilvl="0" w:tplc="011A90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41"/>
    <w:rsid w:val="000037B0"/>
    <w:rsid w:val="000129BB"/>
    <w:rsid w:val="00012A92"/>
    <w:rsid w:val="00015EC1"/>
    <w:rsid w:val="000163B9"/>
    <w:rsid w:val="00032EC4"/>
    <w:rsid w:val="00036B98"/>
    <w:rsid w:val="000404CC"/>
    <w:rsid w:val="000457FA"/>
    <w:rsid w:val="00070ACB"/>
    <w:rsid w:val="00073658"/>
    <w:rsid w:val="00073E34"/>
    <w:rsid w:val="00095634"/>
    <w:rsid w:val="00095CD4"/>
    <w:rsid w:val="0009735C"/>
    <w:rsid w:val="000D2913"/>
    <w:rsid w:val="000D6A14"/>
    <w:rsid w:val="00100178"/>
    <w:rsid w:val="0010109C"/>
    <w:rsid w:val="00101A87"/>
    <w:rsid w:val="001169A0"/>
    <w:rsid w:val="0012257A"/>
    <w:rsid w:val="00130405"/>
    <w:rsid w:val="001403C6"/>
    <w:rsid w:val="001501EE"/>
    <w:rsid w:val="00161347"/>
    <w:rsid w:val="001742C3"/>
    <w:rsid w:val="00174735"/>
    <w:rsid w:val="00186743"/>
    <w:rsid w:val="00186E5A"/>
    <w:rsid w:val="001A29D2"/>
    <w:rsid w:val="001B2D50"/>
    <w:rsid w:val="001C1EE5"/>
    <w:rsid w:val="001D0653"/>
    <w:rsid w:val="001D1868"/>
    <w:rsid w:val="001D1F8F"/>
    <w:rsid w:val="001D5F24"/>
    <w:rsid w:val="001D642E"/>
    <w:rsid w:val="001E648A"/>
    <w:rsid w:val="0021409E"/>
    <w:rsid w:val="00217907"/>
    <w:rsid w:val="00217DB6"/>
    <w:rsid w:val="0023384A"/>
    <w:rsid w:val="0023394E"/>
    <w:rsid w:val="0024135E"/>
    <w:rsid w:val="002432A2"/>
    <w:rsid w:val="00244BAD"/>
    <w:rsid w:val="0026192F"/>
    <w:rsid w:val="00264685"/>
    <w:rsid w:val="002801EA"/>
    <w:rsid w:val="00287E65"/>
    <w:rsid w:val="002926CD"/>
    <w:rsid w:val="0029512F"/>
    <w:rsid w:val="002A1C70"/>
    <w:rsid w:val="002A6C5F"/>
    <w:rsid w:val="002C20AB"/>
    <w:rsid w:val="002E67E4"/>
    <w:rsid w:val="002F090E"/>
    <w:rsid w:val="002F39D2"/>
    <w:rsid w:val="002F4825"/>
    <w:rsid w:val="002F5E24"/>
    <w:rsid w:val="003053C1"/>
    <w:rsid w:val="003064C1"/>
    <w:rsid w:val="00325B7F"/>
    <w:rsid w:val="00334F0F"/>
    <w:rsid w:val="003355F7"/>
    <w:rsid w:val="00364F12"/>
    <w:rsid w:val="00381E15"/>
    <w:rsid w:val="00383D0A"/>
    <w:rsid w:val="00384D70"/>
    <w:rsid w:val="00386DCB"/>
    <w:rsid w:val="00386DE2"/>
    <w:rsid w:val="003946B5"/>
    <w:rsid w:val="003A1564"/>
    <w:rsid w:val="003A2062"/>
    <w:rsid w:val="003A75E0"/>
    <w:rsid w:val="003C676B"/>
    <w:rsid w:val="003D148E"/>
    <w:rsid w:val="003D3BFE"/>
    <w:rsid w:val="003E04F2"/>
    <w:rsid w:val="003E3935"/>
    <w:rsid w:val="003E75AB"/>
    <w:rsid w:val="003E7D28"/>
    <w:rsid w:val="003F1B9C"/>
    <w:rsid w:val="004036F2"/>
    <w:rsid w:val="00421F0A"/>
    <w:rsid w:val="00422B74"/>
    <w:rsid w:val="00452A0A"/>
    <w:rsid w:val="00452E57"/>
    <w:rsid w:val="004548E9"/>
    <w:rsid w:val="00463B89"/>
    <w:rsid w:val="00480A21"/>
    <w:rsid w:val="00492319"/>
    <w:rsid w:val="004A73C7"/>
    <w:rsid w:val="004C1F95"/>
    <w:rsid w:val="004C5DE7"/>
    <w:rsid w:val="004D21B6"/>
    <w:rsid w:val="00512DC5"/>
    <w:rsid w:val="00517D15"/>
    <w:rsid w:val="00521D55"/>
    <w:rsid w:val="005302A3"/>
    <w:rsid w:val="00533FFF"/>
    <w:rsid w:val="00545105"/>
    <w:rsid w:val="0056203F"/>
    <w:rsid w:val="00571002"/>
    <w:rsid w:val="00572318"/>
    <w:rsid w:val="00581BEF"/>
    <w:rsid w:val="00584498"/>
    <w:rsid w:val="00584AF3"/>
    <w:rsid w:val="00586D55"/>
    <w:rsid w:val="00591F6F"/>
    <w:rsid w:val="005A0A2B"/>
    <w:rsid w:val="005C486D"/>
    <w:rsid w:val="005D36C8"/>
    <w:rsid w:val="005D50E2"/>
    <w:rsid w:val="005E5093"/>
    <w:rsid w:val="005E50B4"/>
    <w:rsid w:val="005F6C7A"/>
    <w:rsid w:val="006056E1"/>
    <w:rsid w:val="00606123"/>
    <w:rsid w:val="00610CEE"/>
    <w:rsid w:val="006228F1"/>
    <w:rsid w:val="006300A8"/>
    <w:rsid w:val="0063568C"/>
    <w:rsid w:val="006435CE"/>
    <w:rsid w:val="0065174C"/>
    <w:rsid w:val="00670762"/>
    <w:rsid w:val="00671D16"/>
    <w:rsid w:val="006730BB"/>
    <w:rsid w:val="00681253"/>
    <w:rsid w:val="006905BE"/>
    <w:rsid w:val="00696CF7"/>
    <w:rsid w:val="00697B50"/>
    <w:rsid w:val="006A313F"/>
    <w:rsid w:val="006A58FD"/>
    <w:rsid w:val="006B2C16"/>
    <w:rsid w:val="006C27E2"/>
    <w:rsid w:val="006C7066"/>
    <w:rsid w:val="006D7DC2"/>
    <w:rsid w:val="006E1F43"/>
    <w:rsid w:val="006E2793"/>
    <w:rsid w:val="006E35FB"/>
    <w:rsid w:val="006E7ABC"/>
    <w:rsid w:val="006F4413"/>
    <w:rsid w:val="006F5879"/>
    <w:rsid w:val="00721BC3"/>
    <w:rsid w:val="00722CCD"/>
    <w:rsid w:val="007273E1"/>
    <w:rsid w:val="0073050D"/>
    <w:rsid w:val="00733722"/>
    <w:rsid w:val="007363DE"/>
    <w:rsid w:val="007402A2"/>
    <w:rsid w:val="007414AD"/>
    <w:rsid w:val="007436C7"/>
    <w:rsid w:val="00753195"/>
    <w:rsid w:val="00754994"/>
    <w:rsid w:val="0076074C"/>
    <w:rsid w:val="00761860"/>
    <w:rsid w:val="00761C3D"/>
    <w:rsid w:val="00762F4E"/>
    <w:rsid w:val="00766301"/>
    <w:rsid w:val="00771F15"/>
    <w:rsid w:val="007740FA"/>
    <w:rsid w:val="00781EB9"/>
    <w:rsid w:val="00782C16"/>
    <w:rsid w:val="0079730D"/>
    <w:rsid w:val="007A0E7D"/>
    <w:rsid w:val="007B2550"/>
    <w:rsid w:val="007D03B6"/>
    <w:rsid w:val="007D6099"/>
    <w:rsid w:val="007E7EDF"/>
    <w:rsid w:val="00812233"/>
    <w:rsid w:val="00815055"/>
    <w:rsid w:val="00820799"/>
    <w:rsid w:val="00822D0D"/>
    <w:rsid w:val="00826F2A"/>
    <w:rsid w:val="00832C51"/>
    <w:rsid w:val="008336E6"/>
    <w:rsid w:val="00836485"/>
    <w:rsid w:val="008373EF"/>
    <w:rsid w:val="00843EBD"/>
    <w:rsid w:val="00844EA4"/>
    <w:rsid w:val="00845CEA"/>
    <w:rsid w:val="008523A5"/>
    <w:rsid w:val="008556DC"/>
    <w:rsid w:val="00880DC8"/>
    <w:rsid w:val="0089312F"/>
    <w:rsid w:val="0089479F"/>
    <w:rsid w:val="00896A83"/>
    <w:rsid w:val="008A13E9"/>
    <w:rsid w:val="008C40FD"/>
    <w:rsid w:val="008D7A68"/>
    <w:rsid w:val="00902649"/>
    <w:rsid w:val="0091494C"/>
    <w:rsid w:val="009167CF"/>
    <w:rsid w:val="00927CF7"/>
    <w:rsid w:val="009469A8"/>
    <w:rsid w:val="0095187B"/>
    <w:rsid w:val="00955EFF"/>
    <w:rsid w:val="00961899"/>
    <w:rsid w:val="00971EB7"/>
    <w:rsid w:val="009A36E0"/>
    <w:rsid w:val="009A6807"/>
    <w:rsid w:val="009B1A6C"/>
    <w:rsid w:val="009D68E8"/>
    <w:rsid w:val="009F1717"/>
    <w:rsid w:val="00A10BDB"/>
    <w:rsid w:val="00A10E1A"/>
    <w:rsid w:val="00A16B82"/>
    <w:rsid w:val="00A2595F"/>
    <w:rsid w:val="00A32790"/>
    <w:rsid w:val="00A51222"/>
    <w:rsid w:val="00A53A90"/>
    <w:rsid w:val="00A62CEE"/>
    <w:rsid w:val="00A70521"/>
    <w:rsid w:val="00A90027"/>
    <w:rsid w:val="00AA0F16"/>
    <w:rsid w:val="00AC3F2D"/>
    <w:rsid w:val="00AC42A5"/>
    <w:rsid w:val="00AD0A0C"/>
    <w:rsid w:val="00AD2AFA"/>
    <w:rsid w:val="00AD5A8B"/>
    <w:rsid w:val="00AE04C3"/>
    <w:rsid w:val="00AF2398"/>
    <w:rsid w:val="00AF6B7A"/>
    <w:rsid w:val="00B006D8"/>
    <w:rsid w:val="00B2294F"/>
    <w:rsid w:val="00B6073F"/>
    <w:rsid w:val="00B7219E"/>
    <w:rsid w:val="00B76DF4"/>
    <w:rsid w:val="00B77D07"/>
    <w:rsid w:val="00B852A8"/>
    <w:rsid w:val="00BA48AE"/>
    <w:rsid w:val="00BB2456"/>
    <w:rsid w:val="00BD5479"/>
    <w:rsid w:val="00BD5637"/>
    <w:rsid w:val="00BE20FC"/>
    <w:rsid w:val="00BF1D7E"/>
    <w:rsid w:val="00C05A27"/>
    <w:rsid w:val="00C12A7D"/>
    <w:rsid w:val="00C25209"/>
    <w:rsid w:val="00C42F74"/>
    <w:rsid w:val="00C66D8B"/>
    <w:rsid w:val="00C96313"/>
    <w:rsid w:val="00CC18C6"/>
    <w:rsid w:val="00CD2DC7"/>
    <w:rsid w:val="00CD4EAB"/>
    <w:rsid w:val="00CD62C5"/>
    <w:rsid w:val="00CE0ABF"/>
    <w:rsid w:val="00CE0BDC"/>
    <w:rsid w:val="00CF176C"/>
    <w:rsid w:val="00D06456"/>
    <w:rsid w:val="00D31D39"/>
    <w:rsid w:val="00D462F2"/>
    <w:rsid w:val="00D6490E"/>
    <w:rsid w:val="00D93C35"/>
    <w:rsid w:val="00DA1472"/>
    <w:rsid w:val="00DB2A11"/>
    <w:rsid w:val="00DB40B9"/>
    <w:rsid w:val="00DC3950"/>
    <w:rsid w:val="00DC4A00"/>
    <w:rsid w:val="00DD0990"/>
    <w:rsid w:val="00DD354D"/>
    <w:rsid w:val="00DD536E"/>
    <w:rsid w:val="00DD5607"/>
    <w:rsid w:val="00DF0D70"/>
    <w:rsid w:val="00DF757E"/>
    <w:rsid w:val="00E043AC"/>
    <w:rsid w:val="00E11C8E"/>
    <w:rsid w:val="00E23DB7"/>
    <w:rsid w:val="00E3070B"/>
    <w:rsid w:val="00E36FBB"/>
    <w:rsid w:val="00E45407"/>
    <w:rsid w:val="00E47632"/>
    <w:rsid w:val="00E51767"/>
    <w:rsid w:val="00E8471C"/>
    <w:rsid w:val="00E91235"/>
    <w:rsid w:val="00EA3BE5"/>
    <w:rsid w:val="00EA5AF8"/>
    <w:rsid w:val="00EB4865"/>
    <w:rsid w:val="00EC497F"/>
    <w:rsid w:val="00EE0BD3"/>
    <w:rsid w:val="00EE69F1"/>
    <w:rsid w:val="00EF15DE"/>
    <w:rsid w:val="00EF16EA"/>
    <w:rsid w:val="00EF2D41"/>
    <w:rsid w:val="00EF5D78"/>
    <w:rsid w:val="00EF6153"/>
    <w:rsid w:val="00F00AE9"/>
    <w:rsid w:val="00F1034B"/>
    <w:rsid w:val="00F204B6"/>
    <w:rsid w:val="00F21DBE"/>
    <w:rsid w:val="00F221E1"/>
    <w:rsid w:val="00F32B95"/>
    <w:rsid w:val="00F33CC9"/>
    <w:rsid w:val="00F35003"/>
    <w:rsid w:val="00F45D7C"/>
    <w:rsid w:val="00F478E6"/>
    <w:rsid w:val="00F64555"/>
    <w:rsid w:val="00F67B82"/>
    <w:rsid w:val="00F67CBC"/>
    <w:rsid w:val="00F73D07"/>
    <w:rsid w:val="00F85A87"/>
    <w:rsid w:val="00FA29FD"/>
    <w:rsid w:val="00FB7EAC"/>
    <w:rsid w:val="00FC58CD"/>
    <w:rsid w:val="00FD1955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16B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2D41"/>
    <w:pPr>
      <w:spacing w:after="120"/>
      <w:ind w:firstLine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F2D4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unhideWhenUsed/>
    <w:rsid w:val="00EF2D41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EF2D4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F1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A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3DE"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7363DE"/>
    <w:rPr>
      <w:rFonts w:ascii="Arial" w:hAnsi="Arial" w:cs="Arial"/>
    </w:rPr>
  </w:style>
  <w:style w:type="paragraph" w:customStyle="1" w:styleId="ConsPlusNormal0">
    <w:name w:val="ConsPlusNormal"/>
    <w:link w:val="ConsPlusNormal"/>
    <w:rsid w:val="00736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721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7219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qFormat/>
    <w:rsid w:val="00BF1D7E"/>
    <w:pPr>
      <w:spacing w:after="0" w:line="240" w:lineRule="auto"/>
    </w:pPr>
  </w:style>
  <w:style w:type="table" w:customStyle="1" w:styleId="11">
    <w:name w:val="Сетка таблицы1"/>
    <w:basedOn w:val="a1"/>
    <w:uiPriority w:val="59"/>
    <w:rsid w:val="0073372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C1F95"/>
    <w:pPr>
      <w:ind w:left="720"/>
    </w:pPr>
    <w:rPr>
      <w:sz w:val="24"/>
      <w:szCs w:val="24"/>
    </w:rPr>
  </w:style>
  <w:style w:type="paragraph" w:customStyle="1" w:styleId="13">
    <w:name w:val="Без интервала1"/>
    <w:rsid w:val="002A1C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EF6153"/>
  </w:style>
  <w:style w:type="character" w:customStyle="1" w:styleId="10">
    <w:name w:val="Заголовок 1 Знак"/>
    <w:basedOn w:val="a0"/>
    <w:link w:val="1"/>
    <w:uiPriority w:val="9"/>
    <w:rsid w:val="00A16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qFormat/>
    <w:rsid w:val="00A7052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70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next w:val="a9"/>
    <w:uiPriority w:val="59"/>
    <w:rsid w:val="0026468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Обычный.Нормальный абзац Знак"/>
    <w:rsid w:val="0023384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andard">
    <w:name w:val="Standard"/>
    <w:rsid w:val="0023384A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22">
    <w:name w:val="Основной текст 22"/>
    <w:basedOn w:val="Standard"/>
    <w:rsid w:val="0023384A"/>
    <w:pPr>
      <w:spacing w:after="120" w:line="480" w:lineRule="auto"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16B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2D41"/>
    <w:pPr>
      <w:spacing w:after="120"/>
      <w:ind w:firstLine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F2D4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unhideWhenUsed/>
    <w:rsid w:val="00EF2D41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EF2D4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F1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A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3DE"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7363DE"/>
    <w:rPr>
      <w:rFonts w:ascii="Arial" w:hAnsi="Arial" w:cs="Arial"/>
    </w:rPr>
  </w:style>
  <w:style w:type="paragraph" w:customStyle="1" w:styleId="ConsPlusNormal0">
    <w:name w:val="ConsPlusNormal"/>
    <w:link w:val="ConsPlusNormal"/>
    <w:rsid w:val="00736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721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7219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qFormat/>
    <w:rsid w:val="00BF1D7E"/>
    <w:pPr>
      <w:spacing w:after="0" w:line="240" w:lineRule="auto"/>
    </w:pPr>
  </w:style>
  <w:style w:type="table" w:customStyle="1" w:styleId="11">
    <w:name w:val="Сетка таблицы1"/>
    <w:basedOn w:val="a1"/>
    <w:uiPriority w:val="59"/>
    <w:rsid w:val="0073372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C1F95"/>
    <w:pPr>
      <w:ind w:left="720"/>
    </w:pPr>
    <w:rPr>
      <w:sz w:val="24"/>
      <w:szCs w:val="24"/>
    </w:rPr>
  </w:style>
  <w:style w:type="paragraph" w:customStyle="1" w:styleId="13">
    <w:name w:val="Без интервала1"/>
    <w:rsid w:val="002A1C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EF6153"/>
  </w:style>
  <w:style w:type="character" w:customStyle="1" w:styleId="10">
    <w:name w:val="Заголовок 1 Знак"/>
    <w:basedOn w:val="a0"/>
    <w:link w:val="1"/>
    <w:uiPriority w:val="9"/>
    <w:rsid w:val="00A16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qFormat/>
    <w:rsid w:val="00A7052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70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21">
    <w:name w:val="Сетка таблицы2"/>
    <w:basedOn w:val="a1"/>
    <w:next w:val="a9"/>
    <w:uiPriority w:val="59"/>
    <w:rsid w:val="0026468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Обычный.Нормальный абзац Знак"/>
    <w:rsid w:val="0023384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andard">
    <w:name w:val="Standard"/>
    <w:rsid w:val="0023384A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22">
    <w:name w:val="Основной текст 22"/>
    <w:basedOn w:val="Standard"/>
    <w:rsid w:val="0023384A"/>
    <w:pPr>
      <w:spacing w:after="120" w:line="48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34C2-FDE9-4AF1-BB00-B7493E9C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Соловьева</dc:creator>
  <cp:lastModifiedBy>Инженер - Иванова Н.А.</cp:lastModifiedBy>
  <cp:revision>6</cp:revision>
  <cp:lastPrinted>2020-04-21T23:16:00Z</cp:lastPrinted>
  <dcterms:created xsi:type="dcterms:W3CDTF">2026-04-07T00:29:00Z</dcterms:created>
  <dcterms:modified xsi:type="dcterms:W3CDTF">2026-05-25T06:23:00Z</dcterms:modified>
</cp:coreProperties>
</file>