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983" w:rsidRPr="00EC6B1A" w:rsidRDefault="00CC7983" w:rsidP="00CC7983">
      <w:pPr>
        <w:widowControl w:val="0"/>
        <w:ind w:right="394"/>
        <w:jc w:val="center"/>
        <w:rPr>
          <w:rFonts w:ascii="XO Thames" w:hAnsi="XO Thames"/>
          <w:sz w:val="22"/>
          <w:szCs w:val="22"/>
        </w:rPr>
      </w:pPr>
      <w:bookmarkStart w:id="0" w:name="_GoBack"/>
      <w:bookmarkEnd w:id="0"/>
      <w:r w:rsidRPr="00EC6B1A">
        <w:rPr>
          <w:rFonts w:ascii="XO Thames" w:hAnsi="XO Thames"/>
          <w:sz w:val="22"/>
          <w:szCs w:val="22"/>
        </w:rPr>
        <w:t>Государственный контракт №</w:t>
      </w:r>
      <w:r w:rsidR="006F3607" w:rsidRPr="00EC6B1A">
        <w:rPr>
          <w:rFonts w:ascii="XO Thames" w:hAnsi="XO Thames"/>
          <w:sz w:val="22"/>
          <w:szCs w:val="22"/>
        </w:rPr>
        <w:t xml:space="preserve"> </w:t>
      </w:r>
      <w:r w:rsidR="002D4B8D" w:rsidRPr="00EC6B1A">
        <w:rPr>
          <w:rFonts w:ascii="XO Thames" w:hAnsi="XO Thames"/>
          <w:sz w:val="22"/>
          <w:szCs w:val="22"/>
        </w:rPr>
        <w:t>_______</w:t>
      </w:r>
    </w:p>
    <w:p w:rsidR="00CC7983" w:rsidRPr="00EC6B1A" w:rsidRDefault="002D6DB7" w:rsidP="00CC7983">
      <w:pPr>
        <w:widowControl w:val="0"/>
        <w:ind w:right="394"/>
        <w:jc w:val="center"/>
        <w:rPr>
          <w:rFonts w:ascii="XO Thames" w:hAnsi="XO Thames"/>
          <w:sz w:val="22"/>
          <w:szCs w:val="22"/>
        </w:rPr>
      </w:pPr>
      <w:r w:rsidRPr="00EC6B1A">
        <w:rPr>
          <w:rFonts w:ascii="XO Thames" w:hAnsi="XO Thames"/>
          <w:sz w:val="22"/>
          <w:szCs w:val="22"/>
        </w:rPr>
        <w:t xml:space="preserve">на </w:t>
      </w:r>
      <w:r w:rsidR="00142425" w:rsidRPr="00EC6B1A">
        <w:rPr>
          <w:rFonts w:ascii="XO Thames" w:hAnsi="XO Thames"/>
          <w:sz w:val="22"/>
          <w:szCs w:val="22"/>
        </w:rPr>
        <w:t xml:space="preserve">оказание </w:t>
      </w:r>
      <w:r w:rsidR="00CF421D" w:rsidRPr="00EC6B1A">
        <w:rPr>
          <w:rFonts w:ascii="XO Thames" w:hAnsi="XO Thames"/>
          <w:sz w:val="22"/>
          <w:szCs w:val="22"/>
        </w:rPr>
        <w:t>у</w:t>
      </w:r>
      <w:r w:rsidR="00CF421D" w:rsidRPr="00EC6B1A">
        <w:rPr>
          <w:rFonts w:ascii="XO Thames" w:hAnsi="XO Thames"/>
          <w:sz w:val="22"/>
          <w:szCs w:val="22"/>
          <w:shd w:val="clear" w:color="auto" w:fill="FFFFFF"/>
        </w:rPr>
        <w:t xml:space="preserve">слуги </w:t>
      </w:r>
      <w:r w:rsidR="00447F9D" w:rsidRPr="00EC6B1A">
        <w:rPr>
          <w:rFonts w:ascii="XO Thames" w:hAnsi="XO Thames"/>
          <w:color w:val="000000"/>
          <w:sz w:val="22"/>
          <w:szCs w:val="22"/>
        </w:rPr>
        <w:t xml:space="preserve">по </w:t>
      </w:r>
      <w:r w:rsidR="002F0675" w:rsidRPr="00EC6B1A">
        <w:rPr>
          <w:rFonts w:ascii="XO Thames" w:hAnsi="XO Thames"/>
          <w:color w:val="000000"/>
          <w:sz w:val="22"/>
          <w:szCs w:val="22"/>
        </w:rPr>
        <w:t xml:space="preserve">организации питания </w:t>
      </w:r>
    </w:p>
    <w:p w:rsidR="00CC7983" w:rsidRPr="00EC6B1A" w:rsidRDefault="00CC7983" w:rsidP="00CC7983">
      <w:pPr>
        <w:widowControl w:val="0"/>
        <w:ind w:right="391"/>
        <w:jc w:val="both"/>
        <w:rPr>
          <w:rFonts w:ascii="XO Thames" w:hAnsi="XO Thames"/>
          <w:sz w:val="22"/>
          <w:szCs w:val="22"/>
        </w:rPr>
      </w:pPr>
    </w:p>
    <w:p w:rsidR="00CC7983" w:rsidRPr="00EC6B1A" w:rsidRDefault="00CC7983" w:rsidP="00CC7983">
      <w:pPr>
        <w:widowControl w:val="0"/>
        <w:jc w:val="both"/>
        <w:rPr>
          <w:rFonts w:ascii="XO Thames" w:hAnsi="XO Thames"/>
          <w:sz w:val="22"/>
          <w:szCs w:val="22"/>
        </w:rPr>
      </w:pPr>
      <w:r w:rsidRPr="00EC6B1A">
        <w:rPr>
          <w:rFonts w:ascii="XO Thames" w:hAnsi="XO Thames"/>
          <w:sz w:val="22"/>
          <w:szCs w:val="22"/>
        </w:rPr>
        <w:t xml:space="preserve"> г. Норильск</w:t>
      </w:r>
      <w:r w:rsidRPr="00EC6B1A">
        <w:rPr>
          <w:rFonts w:ascii="XO Thames" w:hAnsi="XO Thames"/>
          <w:sz w:val="22"/>
          <w:szCs w:val="22"/>
        </w:rPr>
        <w:tab/>
        <w:t xml:space="preserve">                                                                                           </w:t>
      </w:r>
      <w:r w:rsidR="002D4B8D" w:rsidRPr="00EC6B1A">
        <w:rPr>
          <w:rFonts w:ascii="XO Thames" w:hAnsi="XO Thames"/>
          <w:sz w:val="22"/>
          <w:szCs w:val="22"/>
        </w:rPr>
        <w:t xml:space="preserve">             </w:t>
      </w:r>
      <w:r w:rsidR="00B01E1B" w:rsidRPr="00EC6B1A">
        <w:rPr>
          <w:rFonts w:ascii="XO Thames" w:hAnsi="XO Thames"/>
          <w:sz w:val="22"/>
          <w:szCs w:val="22"/>
        </w:rPr>
        <w:t xml:space="preserve">              </w:t>
      </w:r>
      <w:r w:rsidR="002D4B8D" w:rsidRPr="00EC6B1A">
        <w:rPr>
          <w:rFonts w:ascii="XO Thames" w:hAnsi="XO Thames"/>
          <w:sz w:val="22"/>
          <w:szCs w:val="22"/>
        </w:rPr>
        <w:t xml:space="preserve"> </w:t>
      </w:r>
      <w:r w:rsidR="002D25AE" w:rsidRPr="00EC6B1A">
        <w:rPr>
          <w:rFonts w:ascii="XO Thames" w:hAnsi="XO Thames"/>
          <w:sz w:val="22"/>
          <w:szCs w:val="22"/>
        </w:rPr>
        <w:t xml:space="preserve">   </w:t>
      </w:r>
      <w:r w:rsidR="00AF1753" w:rsidRPr="00EC6B1A">
        <w:rPr>
          <w:rFonts w:ascii="XO Thames" w:hAnsi="XO Thames"/>
          <w:sz w:val="22"/>
          <w:szCs w:val="22"/>
        </w:rPr>
        <w:t xml:space="preserve">   «</w:t>
      </w:r>
      <w:r w:rsidR="002D25AE" w:rsidRPr="00EC6B1A">
        <w:rPr>
          <w:rFonts w:ascii="XO Thames" w:hAnsi="XO Thames"/>
          <w:sz w:val="22"/>
          <w:szCs w:val="22"/>
        </w:rPr>
        <w:t>_</w:t>
      </w:r>
      <w:r w:rsidR="002D4B8D" w:rsidRPr="00EC6B1A">
        <w:rPr>
          <w:rFonts w:ascii="XO Thames" w:hAnsi="XO Thames"/>
          <w:sz w:val="22"/>
          <w:szCs w:val="22"/>
        </w:rPr>
        <w:t>_</w:t>
      </w:r>
      <w:r w:rsidR="002D25AE" w:rsidRPr="00EC6B1A">
        <w:rPr>
          <w:rFonts w:ascii="XO Thames" w:hAnsi="XO Thames"/>
          <w:sz w:val="22"/>
          <w:szCs w:val="22"/>
        </w:rPr>
        <w:t>_</w:t>
      </w:r>
      <w:r w:rsidRPr="00EC6B1A">
        <w:rPr>
          <w:rFonts w:ascii="XO Thames" w:hAnsi="XO Thames"/>
          <w:sz w:val="22"/>
          <w:szCs w:val="22"/>
        </w:rPr>
        <w:t>»</w:t>
      </w:r>
      <w:r w:rsidR="00AF1753" w:rsidRPr="00EC6B1A">
        <w:rPr>
          <w:rFonts w:ascii="XO Thames" w:hAnsi="XO Thames"/>
          <w:sz w:val="22"/>
          <w:szCs w:val="22"/>
        </w:rPr>
        <w:t xml:space="preserve"> </w:t>
      </w:r>
      <w:r w:rsidR="002D25AE" w:rsidRPr="00EC6B1A">
        <w:rPr>
          <w:rFonts w:ascii="XO Thames" w:hAnsi="XO Thames"/>
          <w:sz w:val="22"/>
          <w:szCs w:val="22"/>
        </w:rPr>
        <w:t>____</w:t>
      </w:r>
      <w:r w:rsidR="002D4B8D" w:rsidRPr="00EC6B1A">
        <w:rPr>
          <w:rFonts w:ascii="XO Thames" w:hAnsi="XO Thames"/>
          <w:sz w:val="22"/>
          <w:szCs w:val="22"/>
        </w:rPr>
        <w:t>__</w:t>
      </w:r>
      <w:r w:rsidR="002D25AE" w:rsidRPr="00EC6B1A">
        <w:rPr>
          <w:rFonts w:ascii="XO Thames" w:hAnsi="XO Thames"/>
          <w:sz w:val="22"/>
          <w:szCs w:val="22"/>
        </w:rPr>
        <w:t>__</w:t>
      </w:r>
      <w:r w:rsidR="00AF1753" w:rsidRPr="00EC6B1A">
        <w:rPr>
          <w:rFonts w:ascii="XO Thames" w:hAnsi="XO Thames"/>
          <w:sz w:val="22"/>
          <w:szCs w:val="22"/>
        </w:rPr>
        <w:t xml:space="preserve"> </w:t>
      </w:r>
      <w:r w:rsidRPr="00EC6B1A">
        <w:rPr>
          <w:rFonts w:ascii="XO Thames" w:hAnsi="XO Thames"/>
          <w:sz w:val="22"/>
          <w:szCs w:val="22"/>
        </w:rPr>
        <w:t>202</w:t>
      </w:r>
      <w:r w:rsidR="00EC6B1A">
        <w:rPr>
          <w:rFonts w:ascii="XO Thames" w:hAnsi="XO Thames"/>
          <w:sz w:val="22"/>
          <w:szCs w:val="22"/>
        </w:rPr>
        <w:t>6</w:t>
      </w:r>
      <w:r w:rsidRPr="00EC6B1A">
        <w:rPr>
          <w:rFonts w:ascii="XO Thames" w:hAnsi="XO Thames"/>
          <w:sz w:val="22"/>
          <w:szCs w:val="22"/>
        </w:rPr>
        <w:t xml:space="preserve"> г.</w:t>
      </w:r>
    </w:p>
    <w:p w:rsidR="00CC7983" w:rsidRPr="00EC6B1A" w:rsidRDefault="00CC7983" w:rsidP="00CC7983">
      <w:pPr>
        <w:widowControl w:val="0"/>
        <w:jc w:val="both"/>
        <w:rPr>
          <w:rFonts w:ascii="XO Thames" w:hAnsi="XO Thames"/>
          <w:sz w:val="22"/>
          <w:szCs w:val="22"/>
        </w:rPr>
      </w:pPr>
    </w:p>
    <w:p w:rsidR="00CC7983" w:rsidRPr="00EC6B1A" w:rsidRDefault="00CC7983" w:rsidP="00CC7983">
      <w:pPr>
        <w:widowControl w:val="0"/>
        <w:tabs>
          <w:tab w:val="center" w:pos="4725"/>
        </w:tabs>
        <w:autoSpaceDE w:val="0"/>
        <w:ind w:firstLine="567"/>
        <w:jc w:val="both"/>
        <w:rPr>
          <w:rFonts w:ascii="XO Thames" w:hAnsi="XO Thames"/>
          <w:sz w:val="22"/>
          <w:szCs w:val="22"/>
        </w:rPr>
      </w:pPr>
      <w:proofErr w:type="gramStart"/>
      <w:r w:rsidRPr="00EC6B1A">
        <w:rPr>
          <w:rFonts w:ascii="XO Thames" w:hAnsi="XO Thames"/>
          <w:b/>
          <w:sz w:val="22"/>
          <w:szCs w:val="22"/>
        </w:rPr>
        <w:t>Федеральное казенное учреждение «Исправительная колония № 15 Главного управления Федеральной службы исполнения наказаний по Красноярскому краю» (ФКУ ИК-15 ГУФСИН России по Красноярскому краю)</w:t>
      </w:r>
      <w:r w:rsidRPr="00EC6B1A">
        <w:rPr>
          <w:rFonts w:ascii="XO Thames" w:hAnsi="XO Thames"/>
          <w:sz w:val="22"/>
          <w:szCs w:val="22"/>
        </w:rPr>
        <w:t xml:space="preserve">, действующее от имени Российской Федерации, именуемое в дальнейшем </w:t>
      </w:r>
      <w:r w:rsidR="002D4B8D" w:rsidRPr="00EC6B1A">
        <w:rPr>
          <w:rFonts w:ascii="XO Thames" w:hAnsi="XO Thames"/>
          <w:b/>
          <w:sz w:val="22"/>
          <w:szCs w:val="22"/>
        </w:rPr>
        <w:t>«Государственный заказчик»</w:t>
      </w:r>
      <w:r w:rsidR="002D4B8D" w:rsidRPr="00EC6B1A">
        <w:rPr>
          <w:rFonts w:ascii="XO Thames" w:hAnsi="XO Thames"/>
          <w:sz w:val="22"/>
          <w:szCs w:val="22"/>
        </w:rPr>
        <w:t xml:space="preserve">, в лице </w:t>
      </w:r>
      <w:r w:rsidR="00447F9D" w:rsidRPr="00EC6B1A">
        <w:rPr>
          <w:rFonts w:ascii="XO Thames" w:hAnsi="XO Thames"/>
          <w:sz w:val="22"/>
          <w:szCs w:val="22"/>
        </w:rPr>
        <w:t>______________</w:t>
      </w:r>
      <w:r w:rsidR="002D4B8D" w:rsidRPr="00EC6B1A">
        <w:rPr>
          <w:rFonts w:ascii="XO Thames" w:hAnsi="XO Thames"/>
          <w:sz w:val="22"/>
          <w:szCs w:val="22"/>
        </w:rPr>
        <w:t xml:space="preserve">, действующего на основании </w:t>
      </w:r>
      <w:r w:rsidR="00447F9D" w:rsidRPr="00EC6B1A">
        <w:rPr>
          <w:rFonts w:ascii="XO Thames" w:hAnsi="XO Thames"/>
          <w:sz w:val="22"/>
          <w:szCs w:val="22"/>
        </w:rPr>
        <w:t>_____________</w:t>
      </w:r>
      <w:r w:rsidR="002D4B8D" w:rsidRPr="00EC6B1A">
        <w:rPr>
          <w:rFonts w:ascii="XO Thames" w:hAnsi="XO Thames"/>
          <w:sz w:val="22"/>
          <w:szCs w:val="22"/>
        </w:rPr>
        <w:t xml:space="preserve">, с одной стороны, и </w:t>
      </w:r>
      <w:r w:rsidR="00447F9D" w:rsidRPr="00EC6B1A">
        <w:rPr>
          <w:rFonts w:ascii="XO Thames" w:hAnsi="XO Thames"/>
          <w:b/>
          <w:sz w:val="22"/>
          <w:szCs w:val="22"/>
        </w:rPr>
        <w:t>___________</w:t>
      </w:r>
      <w:r w:rsidR="00B12DF0" w:rsidRPr="00EC6B1A">
        <w:rPr>
          <w:rFonts w:ascii="XO Thames" w:hAnsi="XO Thames"/>
          <w:sz w:val="22"/>
          <w:szCs w:val="22"/>
        </w:rPr>
        <w:t xml:space="preserve">, именуемое в дальнейшем </w:t>
      </w:r>
      <w:r w:rsidR="00B12DF0" w:rsidRPr="00EC6B1A">
        <w:rPr>
          <w:rFonts w:ascii="XO Thames" w:hAnsi="XO Thames"/>
          <w:b/>
          <w:sz w:val="22"/>
          <w:szCs w:val="22"/>
        </w:rPr>
        <w:t>«Исполнитель»</w:t>
      </w:r>
      <w:r w:rsidR="00B12DF0" w:rsidRPr="00EC6B1A">
        <w:rPr>
          <w:rFonts w:ascii="XO Thames" w:hAnsi="XO Thames"/>
          <w:sz w:val="22"/>
          <w:szCs w:val="22"/>
        </w:rPr>
        <w:t xml:space="preserve">, в лице </w:t>
      </w:r>
      <w:r w:rsidR="00447F9D" w:rsidRPr="00EC6B1A">
        <w:rPr>
          <w:rFonts w:ascii="XO Thames" w:hAnsi="XO Thames"/>
          <w:sz w:val="22"/>
          <w:szCs w:val="22"/>
        </w:rPr>
        <w:t>__________</w:t>
      </w:r>
      <w:r w:rsidR="00B12DF0" w:rsidRPr="00EC6B1A">
        <w:rPr>
          <w:rFonts w:ascii="XO Thames" w:hAnsi="XO Thames"/>
          <w:sz w:val="22"/>
          <w:szCs w:val="22"/>
        </w:rPr>
        <w:t xml:space="preserve">, действующего на основании </w:t>
      </w:r>
      <w:r w:rsidR="00447F9D" w:rsidRPr="00EC6B1A">
        <w:rPr>
          <w:rFonts w:ascii="XO Thames" w:hAnsi="XO Thames"/>
          <w:sz w:val="22"/>
          <w:szCs w:val="22"/>
        </w:rPr>
        <w:t>_________</w:t>
      </w:r>
      <w:r w:rsidRPr="00EC6B1A">
        <w:rPr>
          <w:rFonts w:ascii="XO Thames" w:hAnsi="XO Thames"/>
          <w:sz w:val="22"/>
          <w:szCs w:val="22"/>
        </w:rPr>
        <w:t xml:space="preserve">, </w:t>
      </w:r>
      <w:r w:rsidR="002D25AE" w:rsidRPr="00EC6B1A">
        <w:rPr>
          <w:rFonts w:ascii="XO Thames" w:hAnsi="XO Thames"/>
          <w:sz w:val="22"/>
          <w:szCs w:val="22"/>
          <w:lang w:eastAsia="zh-CN" w:bidi="ru-RU"/>
        </w:rPr>
        <w:t>с другой стороны</w:t>
      </w:r>
      <w:r w:rsidR="002D25AE" w:rsidRPr="00EC6B1A">
        <w:rPr>
          <w:rFonts w:ascii="XO Thames" w:hAnsi="XO Thames"/>
          <w:color w:val="000000"/>
          <w:sz w:val="22"/>
          <w:szCs w:val="22"/>
        </w:rPr>
        <w:t xml:space="preserve">, </w:t>
      </w:r>
      <w:r w:rsidR="002D25AE" w:rsidRPr="00EC6B1A">
        <w:rPr>
          <w:rFonts w:ascii="XO Thames" w:hAnsi="XO Thames"/>
          <w:sz w:val="22"/>
          <w:szCs w:val="22"/>
        </w:rPr>
        <w:t xml:space="preserve">вместе именуемые Стороны, руководствуясь </w:t>
      </w:r>
      <w:r w:rsidR="002D25AE" w:rsidRPr="00EC6B1A">
        <w:rPr>
          <w:rFonts w:ascii="XO Thames" w:hAnsi="XO Thames"/>
          <w:color w:val="000000"/>
          <w:sz w:val="22"/>
          <w:szCs w:val="22"/>
        </w:rPr>
        <w:t>п. 4 ч</w:t>
      </w:r>
      <w:proofErr w:type="gramEnd"/>
      <w:r w:rsidR="002D25AE" w:rsidRPr="00EC6B1A">
        <w:rPr>
          <w:rFonts w:ascii="XO Thames" w:hAnsi="XO Thames"/>
          <w:color w:val="000000"/>
          <w:sz w:val="22"/>
          <w:szCs w:val="22"/>
        </w:rPr>
        <w:t>.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r w:rsidRPr="00EC6B1A">
        <w:rPr>
          <w:rFonts w:ascii="XO Thames" w:hAnsi="XO Thames"/>
          <w:sz w:val="22"/>
          <w:szCs w:val="22"/>
        </w:rPr>
        <w:t>:</w:t>
      </w:r>
    </w:p>
    <w:p w:rsidR="00CC7983" w:rsidRPr="00EC6B1A" w:rsidRDefault="00CC7983" w:rsidP="00CC7983">
      <w:pPr>
        <w:widowControl w:val="0"/>
        <w:ind w:right="-7"/>
        <w:jc w:val="both"/>
        <w:rPr>
          <w:rFonts w:ascii="XO Thames" w:hAnsi="XO Thames"/>
          <w:sz w:val="22"/>
          <w:szCs w:val="22"/>
        </w:rPr>
      </w:pPr>
    </w:p>
    <w:p w:rsidR="00CC7983" w:rsidRPr="00EC6B1A" w:rsidRDefault="00CC7983" w:rsidP="00215E18">
      <w:pPr>
        <w:widowControl w:val="0"/>
        <w:numPr>
          <w:ilvl w:val="0"/>
          <w:numId w:val="5"/>
        </w:numPr>
        <w:ind w:right="-7"/>
        <w:jc w:val="center"/>
        <w:rPr>
          <w:rFonts w:ascii="XO Thames" w:hAnsi="XO Thames"/>
          <w:b/>
          <w:sz w:val="22"/>
          <w:szCs w:val="22"/>
        </w:rPr>
      </w:pPr>
      <w:r w:rsidRPr="00EC6B1A">
        <w:rPr>
          <w:rFonts w:ascii="XO Thames" w:hAnsi="XO Thames"/>
          <w:b/>
          <w:sz w:val="22"/>
          <w:szCs w:val="22"/>
        </w:rPr>
        <w:t>Предмет контракта</w:t>
      </w:r>
    </w:p>
    <w:p w:rsidR="00CC7983" w:rsidRPr="00EC6B1A" w:rsidRDefault="00CC7983" w:rsidP="00CC7983">
      <w:pPr>
        <w:widowControl w:val="0"/>
        <w:ind w:right="-7"/>
        <w:jc w:val="both"/>
        <w:rPr>
          <w:rFonts w:ascii="XO Thames" w:hAnsi="XO Thames"/>
          <w:b/>
          <w:sz w:val="22"/>
          <w:szCs w:val="22"/>
        </w:rPr>
      </w:pPr>
    </w:p>
    <w:p w:rsidR="00142425" w:rsidRPr="00EC6B1A" w:rsidRDefault="00142425" w:rsidP="002F0675">
      <w:pPr>
        <w:pStyle w:val="a8"/>
        <w:numPr>
          <w:ilvl w:val="1"/>
          <w:numId w:val="5"/>
        </w:numPr>
        <w:tabs>
          <w:tab w:val="clear" w:pos="1070"/>
          <w:tab w:val="num" w:pos="1276"/>
        </w:tabs>
        <w:ind w:left="0" w:firstLine="567"/>
        <w:jc w:val="both"/>
        <w:rPr>
          <w:rFonts w:ascii="XO Thames" w:hAnsi="XO Thames"/>
          <w:sz w:val="22"/>
          <w:szCs w:val="22"/>
        </w:rPr>
      </w:pPr>
      <w:r w:rsidRPr="00EC6B1A">
        <w:rPr>
          <w:rFonts w:ascii="XO Thames" w:hAnsi="XO Thames"/>
          <w:sz w:val="22"/>
          <w:szCs w:val="22"/>
        </w:rPr>
        <w:t xml:space="preserve">Исполнитель обязуется </w:t>
      </w:r>
      <w:r w:rsidRPr="00EC6B1A">
        <w:rPr>
          <w:rFonts w:ascii="XO Thames" w:hAnsi="XO Thames"/>
          <w:sz w:val="22"/>
          <w:szCs w:val="22"/>
          <w:lang w:val="ru-RU"/>
        </w:rPr>
        <w:t>оказать</w:t>
      </w:r>
      <w:r w:rsidRPr="00EC6B1A">
        <w:rPr>
          <w:rFonts w:ascii="XO Thames" w:hAnsi="XO Thames"/>
          <w:sz w:val="22"/>
          <w:szCs w:val="22"/>
        </w:rPr>
        <w:t xml:space="preserve"> </w:t>
      </w:r>
      <w:r w:rsidR="00447F9D" w:rsidRPr="00EC6B1A">
        <w:rPr>
          <w:rFonts w:ascii="XO Thames" w:hAnsi="XO Thames"/>
          <w:b/>
          <w:sz w:val="22"/>
          <w:szCs w:val="22"/>
          <w:lang w:val="ru-RU"/>
        </w:rPr>
        <w:t>услуг</w:t>
      </w:r>
      <w:r w:rsidR="00257BC8" w:rsidRPr="00EC6B1A">
        <w:rPr>
          <w:rFonts w:ascii="XO Thames" w:hAnsi="XO Thames"/>
          <w:b/>
          <w:sz w:val="22"/>
          <w:szCs w:val="22"/>
          <w:lang w:val="ru-RU"/>
        </w:rPr>
        <w:t>у</w:t>
      </w:r>
      <w:r w:rsidR="00447F9D" w:rsidRPr="00EC6B1A">
        <w:rPr>
          <w:rFonts w:ascii="XO Thames" w:hAnsi="XO Thames"/>
          <w:sz w:val="22"/>
          <w:szCs w:val="22"/>
          <w:lang w:val="ru-RU"/>
        </w:rPr>
        <w:t xml:space="preserve"> </w:t>
      </w:r>
      <w:r w:rsidR="004A69E9" w:rsidRPr="00EC6B1A">
        <w:rPr>
          <w:rFonts w:ascii="XO Thames" w:hAnsi="XO Thames"/>
          <w:b/>
          <w:color w:val="000000"/>
          <w:sz w:val="22"/>
          <w:szCs w:val="22"/>
        </w:rPr>
        <w:t>по организации питания</w:t>
      </w:r>
      <w:r w:rsidRPr="00EC6B1A">
        <w:rPr>
          <w:rFonts w:ascii="XO Thames" w:hAnsi="XO Thames"/>
          <w:sz w:val="22"/>
          <w:szCs w:val="22"/>
        </w:rPr>
        <w:t xml:space="preserve"> (далее - услуги), а </w:t>
      </w:r>
      <w:r w:rsidRPr="00EC6B1A">
        <w:rPr>
          <w:rFonts w:ascii="XO Thames" w:hAnsi="XO Thames"/>
          <w:sz w:val="22"/>
          <w:szCs w:val="22"/>
          <w:lang w:val="ru-RU"/>
        </w:rPr>
        <w:t>Государственный заказчик</w:t>
      </w:r>
      <w:r w:rsidRPr="00EC6B1A">
        <w:rPr>
          <w:rFonts w:ascii="XO Thames" w:hAnsi="XO Thames"/>
          <w:sz w:val="22"/>
          <w:szCs w:val="22"/>
        </w:rPr>
        <w:t xml:space="preserve"> обязуется оплатить эти услуги в сроки и порядке, установленном настоящим контрактом. </w:t>
      </w:r>
    </w:p>
    <w:p w:rsidR="00142425" w:rsidRPr="00EC6B1A" w:rsidRDefault="00142425" w:rsidP="002F0675">
      <w:pPr>
        <w:widowControl w:val="0"/>
        <w:ind w:right="-6"/>
        <w:jc w:val="both"/>
        <w:rPr>
          <w:rFonts w:ascii="XO Thames" w:hAnsi="XO Thames"/>
          <w:noProof/>
          <w:sz w:val="22"/>
          <w:szCs w:val="22"/>
        </w:rPr>
      </w:pPr>
    </w:p>
    <w:p w:rsidR="00CC7983" w:rsidRPr="00EC6B1A" w:rsidRDefault="00CC7983" w:rsidP="002F0675">
      <w:pPr>
        <w:pStyle w:val="affffd"/>
        <w:spacing w:after="0" w:line="240" w:lineRule="auto"/>
        <w:ind w:left="360"/>
        <w:jc w:val="center"/>
        <w:rPr>
          <w:rFonts w:ascii="XO Thames" w:hAnsi="XO Thames"/>
          <w:b/>
          <w:bCs/>
        </w:rPr>
      </w:pPr>
      <w:r w:rsidRPr="00EC6B1A">
        <w:rPr>
          <w:rFonts w:ascii="XO Thames" w:hAnsi="XO Thames"/>
          <w:b/>
        </w:rPr>
        <w:t>2.</w:t>
      </w:r>
      <w:r w:rsidRPr="00EC6B1A">
        <w:rPr>
          <w:rFonts w:ascii="XO Thames" w:hAnsi="XO Thames"/>
          <w:bCs/>
        </w:rPr>
        <w:t xml:space="preserve"> </w:t>
      </w:r>
      <w:r w:rsidRPr="00EC6B1A">
        <w:rPr>
          <w:rFonts w:ascii="XO Thames" w:hAnsi="XO Thames"/>
          <w:b/>
          <w:bCs/>
        </w:rPr>
        <w:t>Права и обязанности Сторон</w:t>
      </w:r>
    </w:p>
    <w:p w:rsidR="00CC7983" w:rsidRPr="00EC6B1A" w:rsidRDefault="00CC7983" w:rsidP="002F0675">
      <w:pPr>
        <w:pStyle w:val="affffd"/>
        <w:spacing w:after="0" w:line="240" w:lineRule="auto"/>
        <w:ind w:left="360"/>
        <w:jc w:val="center"/>
        <w:rPr>
          <w:rFonts w:ascii="XO Thames" w:hAnsi="XO Thames"/>
          <w:bCs/>
        </w:rPr>
      </w:pPr>
    </w:p>
    <w:p w:rsidR="00CC7983" w:rsidRPr="00EC6B1A" w:rsidRDefault="00CC7983" w:rsidP="002F0675">
      <w:pPr>
        <w:ind w:firstLine="567"/>
        <w:jc w:val="both"/>
        <w:rPr>
          <w:rFonts w:ascii="XO Thames" w:hAnsi="XO Thames"/>
          <w:i/>
          <w:sz w:val="22"/>
          <w:szCs w:val="22"/>
        </w:rPr>
      </w:pPr>
      <w:r w:rsidRPr="00EC6B1A">
        <w:rPr>
          <w:rFonts w:ascii="XO Thames" w:hAnsi="XO Thames"/>
          <w:i/>
          <w:sz w:val="22"/>
          <w:szCs w:val="22"/>
        </w:rPr>
        <w:t>2.1. Обязанности Исполнителя:</w:t>
      </w:r>
    </w:p>
    <w:p w:rsidR="002D6DB7" w:rsidRPr="00EC6B1A" w:rsidRDefault="002D6DB7" w:rsidP="002F0675">
      <w:pPr>
        <w:ind w:firstLine="567"/>
        <w:jc w:val="both"/>
        <w:rPr>
          <w:rFonts w:ascii="XO Thames" w:hAnsi="XO Thames"/>
          <w:sz w:val="22"/>
          <w:szCs w:val="22"/>
        </w:rPr>
      </w:pPr>
      <w:r w:rsidRPr="00EC6B1A">
        <w:rPr>
          <w:rFonts w:ascii="XO Thames" w:hAnsi="XO Thames"/>
          <w:sz w:val="22"/>
          <w:szCs w:val="22"/>
        </w:rPr>
        <w:t xml:space="preserve">2.1.1. </w:t>
      </w:r>
      <w:r w:rsidR="002F0675" w:rsidRPr="00EC6B1A">
        <w:rPr>
          <w:rFonts w:ascii="XO Thames" w:hAnsi="XO Thames"/>
          <w:sz w:val="22"/>
          <w:szCs w:val="22"/>
        </w:rPr>
        <w:t>Своевременно и надлежащим образом оказать услуги на условиях, установленных настоящим Государственным контрактом</w:t>
      </w:r>
      <w:r w:rsidRPr="00EC6B1A">
        <w:rPr>
          <w:rFonts w:ascii="XO Thames" w:hAnsi="XO Thames"/>
          <w:sz w:val="22"/>
          <w:szCs w:val="22"/>
        </w:rPr>
        <w:t xml:space="preserve">. </w:t>
      </w:r>
    </w:p>
    <w:p w:rsidR="002D6DB7" w:rsidRPr="00EC6B1A" w:rsidRDefault="002D6DB7" w:rsidP="002F0675">
      <w:pPr>
        <w:ind w:firstLine="567"/>
        <w:jc w:val="both"/>
        <w:rPr>
          <w:rFonts w:ascii="XO Thames" w:hAnsi="XO Thames"/>
          <w:sz w:val="22"/>
          <w:szCs w:val="22"/>
        </w:rPr>
      </w:pPr>
      <w:r w:rsidRPr="00EC6B1A">
        <w:rPr>
          <w:rFonts w:ascii="XO Thames" w:hAnsi="XO Thames"/>
          <w:sz w:val="22"/>
          <w:szCs w:val="22"/>
        </w:rPr>
        <w:t xml:space="preserve">2.1.2. </w:t>
      </w:r>
      <w:r w:rsidR="002F0675" w:rsidRPr="00EC6B1A">
        <w:rPr>
          <w:rFonts w:ascii="XO Thames" w:hAnsi="XO Thames"/>
          <w:sz w:val="22"/>
          <w:szCs w:val="22"/>
        </w:rPr>
        <w:t>Обеспечить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 в том числе законодательством Российской Федерации о техническом регулировании и настоящим Государственным контрактом. Обеспечить при приготовлении пищи соблюдение технологических режимов, приемов, рецептур и норм выхода готовых блюд, мясных и рыбных порций в соответствии с требованиями действующих нормативных документов</w:t>
      </w:r>
      <w:r w:rsidRPr="00EC6B1A">
        <w:rPr>
          <w:rFonts w:ascii="XO Thames" w:hAnsi="XO Thames"/>
          <w:sz w:val="22"/>
          <w:szCs w:val="22"/>
        </w:rPr>
        <w:t>.</w:t>
      </w:r>
    </w:p>
    <w:p w:rsidR="002D6DB7" w:rsidRPr="00EC6B1A" w:rsidRDefault="002D6DB7" w:rsidP="002F0675">
      <w:pPr>
        <w:pStyle w:val="affffd"/>
        <w:suppressAutoHyphens/>
        <w:autoSpaceDE w:val="0"/>
        <w:spacing w:after="0" w:line="240" w:lineRule="auto"/>
        <w:ind w:left="0" w:firstLine="567"/>
        <w:contextualSpacing w:val="0"/>
        <w:jc w:val="both"/>
        <w:rPr>
          <w:rFonts w:ascii="XO Thames" w:hAnsi="XO Thames"/>
          <w:spacing w:val="-5"/>
        </w:rPr>
      </w:pPr>
      <w:r w:rsidRPr="00EC6B1A">
        <w:rPr>
          <w:rFonts w:ascii="XO Thames" w:hAnsi="XO Thames"/>
          <w:spacing w:val="-5"/>
        </w:rPr>
        <w:t xml:space="preserve">2.1.3.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EC6B1A">
        <w:rPr>
          <w:rFonts w:ascii="XO Thames" w:hAnsi="XO Thames"/>
        </w:rPr>
        <w:t>Контракта</w:t>
      </w:r>
      <w:r w:rsidRPr="00EC6B1A">
        <w:rPr>
          <w:rFonts w:ascii="XO Thames" w:hAnsi="XO Thames"/>
          <w:spacing w:val="-5"/>
        </w:rPr>
        <w:t>.</w:t>
      </w:r>
    </w:p>
    <w:p w:rsidR="002D6DB7" w:rsidRPr="00EC6B1A" w:rsidRDefault="002D6DB7" w:rsidP="002F0675">
      <w:pPr>
        <w:pStyle w:val="affffd"/>
        <w:tabs>
          <w:tab w:val="left" w:pos="1134"/>
        </w:tabs>
        <w:suppressAutoHyphens/>
        <w:autoSpaceDE w:val="0"/>
        <w:spacing w:after="0" w:line="240" w:lineRule="auto"/>
        <w:ind w:left="0" w:firstLine="567"/>
        <w:contextualSpacing w:val="0"/>
        <w:jc w:val="both"/>
        <w:rPr>
          <w:rFonts w:ascii="XO Thames" w:hAnsi="XO Thames"/>
        </w:rPr>
      </w:pPr>
      <w:r w:rsidRPr="00EC6B1A">
        <w:rPr>
          <w:rFonts w:ascii="XO Thames" w:hAnsi="XO Thames"/>
          <w:spacing w:val="-5"/>
        </w:rPr>
        <w:t xml:space="preserve">2.1.4. Незамедлительно информировать Государственного заказчика </w:t>
      </w:r>
      <w:r w:rsidRPr="00EC6B1A">
        <w:rPr>
          <w:rFonts w:ascii="XO Thames" w:hAnsi="XO Thames"/>
        </w:rPr>
        <w:t>об обнаруженной невозможности исполнить свои обязательства по Контракту</w:t>
      </w:r>
      <w:r w:rsidRPr="00EC6B1A">
        <w:rPr>
          <w:rFonts w:ascii="XO Thames" w:hAnsi="XO Thames"/>
          <w:spacing w:val="-5"/>
        </w:rPr>
        <w:t>.</w:t>
      </w:r>
      <w:r w:rsidRPr="00EC6B1A">
        <w:rPr>
          <w:rFonts w:ascii="XO Thames" w:hAnsi="XO Thames"/>
        </w:rPr>
        <w:t xml:space="preserve"> </w:t>
      </w:r>
    </w:p>
    <w:p w:rsidR="002F0675" w:rsidRPr="00EC6B1A" w:rsidRDefault="002F0675" w:rsidP="002F0675">
      <w:pPr>
        <w:pStyle w:val="affffd"/>
        <w:tabs>
          <w:tab w:val="left" w:pos="1134"/>
        </w:tabs>
        <w:suppressAutoHyphens/>
        <w:autoSpaceDE w:val="0"/>
        <w:spacing w:after="0" w:line="240" w:lineRule="auto"/>
        <w:ind w:left="0" w:firstLine="567"/>
        <w:contextualSpacing w:val="0"/>
        <w:jc w:val="both"/>
        <w:rPr>
          <w:rFonts w:ascii="XO Thames" w:hAnsi="XO Thames"/>
        </w:rPr>
      </w:pPr>
      <w:r w:rsidRPr="00EC6B1A">
        <w:rPr>
          <w:rFonts w:ascii="XO Thames" w:hAnsi="XO Thames"/>
        </w:rPr>
        <w:t>2.1.5. Устранить недостатки и дефекты, выявленные при приемке услуг незамедлительно или не позднее 2-х часов с момента получения извещения (требования) Государственного заказчика об устранении недостатков.</w:t>
      </w:r>
    </w:p>
    <w:p w:rsidR="002F0675" w:rsidRPr="00EC6B1A" w:rsidRDefault="002F0675" w:rsidP="002F0675">
      <w:pPr>
        <w:pStyle w:val="affffd"/>
        <w:tabs>
          <w:tab w:val="left" w:pos="1134"/>
        </w:tabs>
        <w:suppressAutoHyphens/>
        <w:autoSpaceDE w:val="0"/>
        <w:spacing w:after="0" w:line="240" w:lineRule="auto"/>
        <w:ind w:left="0" w:firstLine="567"/>
        <w:contextualSpacing w:val="0"/>
        <w:jc w:val="both"/>
        <w:rPr>
          <w:rFonts w:ascii="XO Thames" w:hAnsi="XO Thames"/>
        </w:rPr>
      </w:pPr>
      <w:r w:rsidRPr="00EC6B1A">
        <w:rPr>
          <w:rFonts w:ascii="XO Thames" w:hAnsi="XO Thames"/>
        </w:rPr>
        <w:t>2.1.6. В течение одного рабочего дня со дня получения запроса эксперта, экспертной организации предоставить эксперту, экспертной организации дополнительные материалы, относящиеся к условиям исполнения Государственного контракта.</w:t>
      </w:r>
    </w:p>
    <w:p w:rsidR="002D6DB7" w:rsidRPr="00EC6B1A" w:rsidRDefault="002D6DB7" w:rsidP="002F0675">
      <w:pPr>
        <w:ind w:firstLine="567"/>
        <w:jc w:val="both"/>
        <w:rPr>
          <w:rFonts w:ascii="XO Thames" w:hAnsi="XO Thames"/>
          <w:sz w:val="22"/>
          <w:szCs w:val="22"/>
        </w:rPr>
      </w:pPr>
      <w:r w:rsidRPr="00EC6B1A">
        <w:rPr>
          <w:rFonts w:ascii="XO Thames" w:hAnsi="XO Thames"/>
          <w:sz w:val="22"/>
          <w:szCs w:val="22"/>
        </w:rPr>
        <w:t>2.1.</w:t>
      </w:r>
      <w:r w:rsidR="002F0675" w:rsidRPr="00EC6B1A">
        <w:rPr>
          <w:rFonts w:ascii="XO Thames" w:hAnsi="XO Thames"/>
          <w:sz w:val="22"/>
          <w:szCs w:val="22"/>
        </w:rPr>
        <w:t>7</w:t>
      </w:r>
      <w:r w:rsidRPr="00EC6B1A">
        <w:rPr>
          <w:rFonts w:ascii="XO Thames" w:hAnsi="XO Thames"/>
          <w:sz w:val="22"/>
          <w:szCs w:val="22"/>
        </w:rPr>
        <w:t xml:space="preserve">. В случае нарушения условий контракта о сроках оказания услуг возместить убытки, в порядке и на условиях, предусмотренных разделом </w:t>
      </w:r>
      <w:r w:rsidR="00F80C0F" w:rsidRPr="00EC6B1A">
        <w:rPr>
          <w:rFonts w:ascii="XO Thames" w:hAnsi="XO Thames"/>
          <w:sz w:val="22"/>
          <w:szCs w:val="22"/>
        </w:rPr>
        <w:t>6</w:t>
      </w:r>
      <w:r w:rsidRPr="00EC6B1A">
        <w:rPr>
          <w:rFonts w:ascii="XO Thames" w:hAnsi="XO Thames"/>
          <w:sz w:val="22"/>
          <w:szCs w:val="22"/>
        </w:rPr>
        <w:t xml:space="preserve"> настоящего Контракта.</w:t>
      </w:r>
    </w:p>
    <w:p w:rsidR="002D6DB7" w:rsidRPr="00EC6B1A" w:rsidRDefault="002D6DB7" w:rsidP="002F0675">
      <w:pPr>
        <w:ind w:firstLine="567"/>
        <w:jc w:val="both"/>
        <w:rPr>
          <w:rFonts w:ascii="XO Thames" w:hAnsi="XO Thames"/>
          <w:sz w:val="22"/>
          <w:szCs w:val="22"/>
        </w:rPr>
      </w:pPr>
      <w:r w:rsidRPr="00EC6B1A">
        <w:rPr>
          <w:rFonts w:ascii="XO Thames" w:hAnsi="XO Thames"/>
          <w:sz w:val="22"/>
          <w:szCs w:val="22"/>
        </w:rPr>
        <w:t>2.1.</w:t>
      </w:r>
      <w:r w:rsidR="002F0675" w:rsidRPr="00EC6B1A">
        <w:rPr>
          <w:rFonts w:ascii="XO Thames" w:hAnsi="XO Thames"/>
          <w:sz w:val="22"/>
          <w:szCs w:val="22"/>
        </w:rPr>
        <w:t>8</w:t>
      </w:r>
      <w:r w:rsidRPr="00EC6B1A">
        <w:rPr>
          <w:rFonts w:ascii="XO Thames" w:hAnsi="XO Thames"/>
          <w:sz w:val="22"/>
          <w:szCs w:val="22"/>
        </w:rPr>
        <w:t>. Выполнять иные обязанности, предусмотренные законодательством Российской Федерации и контрактом.</w:t>
      </w:r>
    </w:p>
    <w:p w:rsidR="00CC7983" w:rsidRPr="00EC6B1A" w:rsidRDefault="00CC7983" w:rsidP="002F0675">
      <w:pPr>
        <w:ind w:firstLine="567"/>
        <w:jc w:val="both"/>
        <w:rPr>
          <w:rFonts w:ascii="XO Thames" w:hAnsi="XO Thames"/>
          <w:i/>
          <w:sz w:val="22"/>
          <w:szCs w:val="22"/>
        </w:rPr>
      </w:pPr>
      <w:r w:rsidRPr="00EC6B1A">
        <w:rPr>
          <w:rFonts w:ascii="XO Thames" w:hAnsi="XO Thames"/>
          <w:i/>
          <w:sz w:val="22"/>
          <w:szCs w:val="22"/>
        </w:rPr>
        <w:t>2.2. Исполнитель вправе:</w:t>
      </w:r>
    </w:p>
    <w:p w:rsidR="00CC7983" w:rsidRPr="00EC6B1A" w:rsidRDefault="00CC7983" w:rsidP="002F0675">
      <w:pPr>
        <w:pStyle w:val="afffff3"/>
        <w:ind w:firstLine="567"/>
        <w:rPr>
          <w:rFonts w:ascii="XO Thames" w:hAnsi="XO Thames"/>
          <w:noProof/>
          <w:sz w:val="22"/>
          <w:szCs w:val="22"/>
        </w:rPr>
      </w:pPr>
      <w:r w:rsidRPr="00EC6B1A">
        <w:rPr>
          <w:rFonts w:ascii="XO Thames" w:hAnsi="XO Thames"/>
          <w:noProof/>
          <w:sz w:val="22"/>
          <w:szCs w:val="22"/>
        </w:rPr>
        <w:t>2.2.1. Требовать оплату за оказанные услуги в соответствии с условиями Контракта.</w:t>
      </w:r>
    </w:p>
    <w:p w:rsidR="00CC7983" w:rsidRPr="00EC6B1A" w:rsidRDefault="00CC7983" w:rsidP="002F0675">
      <w:pPr>
        <w:pStyle w:val="affffd"/>
        <w:shd w:val="clear" w:color="auto" w:fill="FFFFFF"/>
        <w:suppressAutoHyphens/>
        <w:spacing w:after="0" w:line="240" w:lineRule="auto"/>
        <w:ind w:left="0" w:firstLine="567"/>
        <w:jc w:val="both"/>
        <w:rPr>
          <w:rFonts w:ascii="XO Thames" w:hAnsi="XO Thames"/>
          <w:noProof/>
        </w:rPr>
      </w:pPr>
      <w:r w:rsidRPr="00EC6B1A">
        <w:rPr>
          <w:rFonts w:ascii="XO Thames" w:hAnsi="XO Thames"/>
          <w:noProof/>
        </w:rPr>
        <w:t>2.2.2. Требовать уплату пеней, а также возмещения убытков, согласно условиям настоящего Контракта.</w:t>
      </w:r>
    </w:p>
    <w:p w:rsidR="00CC7FE0" w:rsidRPr="00EC6B1A" w:rsidRDefault="00CC7FE0" w:rsidP="002F0675">
      <w:pPr>
        <w:pStyle w:val="affffd"/>
        <w:shd w:val="clear" w:color="auto" w:fill="FFFFFF"/>
        <w:suppressAutoHyphens/>
        <w:spacing w:after="0" w:line="240" w:lineRule="auto"/>
        <w:ind w:left="0" w:firstLine="567"/>
        <w:jc w:val="both"/>
        <w:rPr>
          <w:rFonts w:ascii="XO Thames" w:hAnsi="XO Thames"/>
        </w:rPr>
      </w:pPr>
      <w:r w:rsidRPr="00EC6B1A">
        <w:rPr>
          <w:rFonts w:ascii="XO Thames" w:hAnsi="XO Thames"/>
        </w:rPr>
        <w:t>2.2.3. Запрашивать и получать от Государственного заказчика необходимую для оказания услуг информацию.</w:t>
      </w:r>
    </w:p>
    <w:p w:rsidR="003A0F72" w:rsidRPr="00EC6B1A" w:rsidRDefault="003A0F72" w:rsidP="002F0675">
      <w:pPr>
        <w:pStyle w:val="affffd"/>
        <w:shd w:val="clear" w:color="auto" w:fill="FFFFFF"/>
        <w:suppressAutoHyphens/>
        <w:spacing w:after="0" w:line="240" w:lineRule="auto"/>
        <w:ind w:left="0" w:firstLine="567"/>
        <w:jc w:val="both"/>
        <w:rPr>
          <w:rFonts w:ascii="XO Thames" w:hAnsi="XO Thames"/>
          <w:noProof/>
        </w:rPr>
      </w:pPr>
      <w:r w:rsidRPr="00EC6B1A">
        <w:rPr>
          <w:rFonts w:ascii="XO Thames" w:hAnsi="XO Thames"/>
        </w:rPr>
        <w:t>2.2.</w:t>
      </w:r>
      <w:r w:rsidR="00B90395" w:rsidRPr="00EC6B1A">
        <w:rPr>
          <w:rFonts w:ascii="XO Thames" w:hAnsi="XO Thames"/>
        </w:rPr>
        <w:t>4</w:t>
      </w:r>
      <w:r w:rsidRPr="00EC6B1A">
        <w:rPr>
          <w:rFonts w:ascii="XO Thames" w:hAnsi="XO Thames"/>
        </w:rPr>
        <w:t xml:space="preserve">. </w:t>
      </w:r>
      <w:r w:rsidR="00707A71" w:rsidRPr="00EC6B1A">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r w:rsidRPr="00EC6B1A">
        <w:rPr>
          <w:rFonts w:ascii="XO Thames" w:hAnsi="XO Thames"/>
          <w:lang w:eastAsia="ru-RU"/>
        </w:rPr>
        <w:t>.</w:t>
      </w:r>
    </w:p>
    <w:p w:rsidR="00CC7983" w:rsidRPr="00EC6B1A" w:rsidRDefault="00CC7983" w:rsidP="002F0675">
      <w:pPr>
        <w:ind w:firstLine="567"/>
        <w:jc w:val="both"/>
        <w:rPr>
          <w:rFonts w:ascii="XO Thames" w:hAnsi="XO Thames"/>
          <w:i/>
          <w:sz w:val="22"/>
          <w:szCs w:val="22"/>
        </w:rPr>
      </w:pPr>
      <w:r w:rsidRPr="00EC6B1A">
        <w:rPr>
          <w:rFonts w:ascii="XO Thames" w:hAnsi="XO Thames"/>
          <w:i/>
          <w:sz w:val="22"/>
          <w:szCs w:val="22"/>
        </w:rPr>
        <w:t xml:space="preserve">2.3. Обязанности </w:t>
      </w:r>
      <w:r w:rsidR="00FD089F" w:rsidRPr="00EC6B1A">
        <w:rPr>
          <w:rFonts w:ascii="XO Thames" w:hAnsi="XO Thames"/>
          <w:i/>
          <w:sz w:val="22"/>
          <w:szCs w:val="22"/>
        </w:rPr>
        <w:t>Государственного з</w:t>
      </w:r>
      <w:r w:rsidRPr="00EC6B1A">
        <w:rPr>
          <w:rFonts w:ascii="XO Thames" w:hAnsi="XO Thames"/>
          <w:i/>
          <w:sz w:val="22"/>
          <w:szCs w:val="22"/>
        </w:rPr>
        <w:t>аказчика:</w:t>
      </w:r>
    </w:p>
    <w:p w:rsidR="00F57C0E" w:rsidRPr="00EC6B1A" w:rsidRDefault="00F57C0E" w:rsidP="002F0675">
      <w:pPr>
        <w:pStyle w:val="afffff3"/>
        <w:ind w:firstLine="567"/>
        <w:rPr>
          <w:rFonts w:ascii="XO Thames" w:hAnsi="XO Thames"/>
          <w:sz w:val="22"/>
          <w:szCs w:val="22"/>
        </w:rPr>
      </w:pPr>
      <w:r w:rsidRPr="00EC6B1A">
        <w:rPr>
          <w:rFonts w:ascii="XO Thames" w:hAnsi="XO Thames"/>
          <w:noProof/>
          <w:sz w:val="22"/>
          <w:szCs w:val="22"/>
        </w:rPr>
        <w:t>2.3.1. </w:t>
      </w:r>
      <w:r w:rsidRPr="00EC6B1A">
        <w:rPr>
          <w:rFonts w:ascii="XO Thames" w:hAnsi="XO Thames"/>
          <w:sz w:val="22"/>
          <w:szCs w:val="22"/>
        </w:rPr>
        <w:t>Создать условия, необходимые и зависящие от Государственного заказчика, для оказания услуг Исполнителем.</w:t>
      </w:r>
    </w:p>
    <w:p w:rsidR="00F57C0E" w:rsidRPr="00EC6B1A" w:rsidRDefault="00F57C0E" w:rsidP="002F0675">
      <w:pPr>
        <w:pStyle w:val="afffff3"/>
        <w:ind w:firstLine="567"/>
        <w:rPr>
          <w:rFonts w:ascii="XO Thames" w:hAnsi="XO Thames"/>
          <w:noProof/>
          <w:sz w:val="22"/>
          <w:szCs w:val="22"/>
        </w:rPr>
      </w:pPr>
      <w:r w:rsidRPr="00EC6B1A">
        <w:rPr>
          <w:rFonts w:ascii="XO Thames" w:hAnsi="XO Thames"/>
          <w:noProof/>
          <w:sz w:val="22"/>
          <w:szCs w:val="22"/>
        </w:rPr>
        <w:t>2.3.</w:t>
      </w:r>
      <w:r w:rsidR="002D6DB7" w:rsidRPr="00EC6B1A">
        <w:rPr>
          <w:rFonts w:ascii="XO Thames" w:hAnsi="XO Thames"/>
          <w:noProof/>
          <w:sz w:val="22"/>
          <w:szCs w:val="22"/>
        </w:rPr>
        <w:t>2</w:t>
      </w:r>
      <w:r w:rsidRPr="00EC6B1A">
        <w:rPr>
          <w:rFonts w:ascii="XO Thames" w:hAnsi="XO Thames"/>
          <w:noProof/>
          <w:sz w:val="22"/>
          <w:szCs w:val="22"/>
        </w:rPr>
        <w:t>. </w:t>
      </w:r>
      <w:r w:rsidRPr="00EC6B1A">
        <w:rPr>
          <w:rFonts w:ascii="XO Thames" w:hAnsi="XO Thames"/>
          <w:sz w:val="22"/>
          <w:szCs w:val="22"/>
        </w:rPr>
        <w:t>Осуществлять приемку оказанных Услуг, при условии их соответствия требованиям и условиям настоящего Контракта.</w:t>
      </w:r>
    </w:p>
    <w:p w:rsidR="00F57C0E" w:rsidRPr="00EC6B1A" w:rsidRDefault="00F57C0E" w:rsidP="002F0675">
      <w:pPr>
        <w:pStyle w:val="16"/>
        <w:spacing w:line="240" w:lineRule="auto"/>
        <w:ind w:right="-71" w:firstLine="567"/>
        <w:rPr>
          <w:rFonts w:ascii="XO Thames" w:hAnsi="XO Thames"/>
          <w:noProof/>
          <w:sz w:val="22"/>
          <w:szCs w:val="22"/>
        </w:rPr>
      </w:pPr>
      <w:r w:rsidRPr="00EC6B1A">
        <w:rPr>
          <w:rFonts w:ascii="XO Thames" w:hAnsi="XO Thames"/>
          <w:noProof/>
          <w:sz w:val="22"/>
          <w:szCs w:val="22"/>
        </w:rPr>
        <w:t>2.3.</w:t>
      </w:r>
      <w:r w:rsidR="002D6DB7" w:rsidRPr="00EC6B1A">
        <w:rPr>
          <w:rFonts w:ascii="XO Thames" w:hAnsi="XO Thames"/>
          <w:noProof/>
          <w:sz w:val="22"/>
          <w:szCs w:val="22"/>
        </w:rPr>
        <w:t>3</w:t>
      </w:r>
      <w:r w:rsidRPr="00EC6B1A">
        <w:rPr>
          <w:rFonts w:ascii="XO Thames" w:hAnsi="XO Thames"/>
          <w:noProof/>
          <w:sz w:val="22"/>
          <w:szCs w:val="22"/>
        </w:rPr>
        <w:t>. Обеспечить оплату услуг в соответствии с условиями Контракта.</w:t>
      </w:r>
    </w:p>
    <w:p w:rsidR="00F57C0E" w:rsidRPr="00EC6B1A" w:rsidRDefault="00F57C0E" w:rsidP="002F0675">
      <w:pPr>
        <w:pStyle w:val="16"/>
        <w:spacing w:line="240" w:lineRule="auto"/>
        <w:ind w:right="-71" w:firstLine="567"/>
        <w:rPr>
          <w:rFonts w:ascii="XO Thames" w:hAnsi="XO Thames"/>
          <w:sz w:val="22"/>
          <w:szCs w:val="22"/>
        </w:rPr>
      </w:pPr>
      <w:r w:rsidRPr="00EC6B1A">
        <w:rPr>
          <w:rFonts w:ascii="XO Thames" w:hAnsi="XO Thames"/>
          <w:noProof/>
          <w:sz w:val="22"/>
          <w:szCs w:val="22"/>
        </w:rPr>
        <w:t>2.3.</w:t>
      </w:r>
      <w:r w:rsidR="002D6DB7" w:rsidRPr="00EC6B1A">
        <w:rPr>
          <w:rFonts w:ascii="XO Thames" w:hAnsi="XO Thames"/>
          <w:noProof/>
          <w:sz w:val="22"/>
          <w:szCs w:val="22"/>
        </w:rPr>
        <w:t>4</w:t>
      </w:r>
      <w:r w:rsidRPr="00EC6B1A">
        <w:rPr>
          <w:rFonts w:ascii="XO Thames" w:hAnsi="XO Thames"/>
          <w:noProof/>
          <w:sz w:val="22"/>
          <w:szCs w:val="22"/>
        </w:rPr>
        <w:t>. </w:t>
      </w:r>
      <w:r w:rsidRPr="00EC6B1A">
        <w:rPr>
          <w:rFonts w:ascii="XO Thames" w:hAnsi="XO Thames"/>
          <w:sz w:val="22"/>
          <w:szCs w:val="22"/>
        </w:rPr>
        <w:t>Обеспечить Исполнителя информацией, необходимой для оказания услуг.</w:t>
      </w:r>
    </w:p>
    <w:p w:rsidR="00F57C0E" w:rsidRPr="00EC6B1A" w:rsidRDefault="00F57C0E" w:rsidP="002F0675">
      <w:pPr>
        <w:pStyle w:val="16"/>
        <w:spacing w:line="240" w:lineRule="auto"/>
        <w:ind w:right="-71" w:firstLine="567"/>
        <w:rPr>
          <w:rFonts w:ascii="XO Thames" w:hAnsi="XO Thames"/>
          <w:sz w:val="22"/>
          <w:szCs w:val="22"/>
        </w:rPr>
      </w:pPr>
      <w:r w:rsidRPr="00EC6B1A">
        <w:rPr>
          <w:rFonts w:ascii="XO Thames" w:hAnsi="XO Thames"/>
          <w:sz w:val="22"/>
          <w:szCs w:val="22"/>
        </w:rPr>
        <w:t>2.3.</w:t>
      </w:r>
      <w:r w:rsidR="002D6DB7" w:rsidRPr="00EC6B1A">
        <w:rPr>
          <w:rFonts w:ascii="XO Thames" w:hAnsi="XO Thames"/>
          <w:sz w:val="22"/>
          <w:szCs w:val="22"/>
        </w:rPr>
        <w:t>5</w:t>
      </w:r>
      <w:r w:rsidRPr="00EC6B1A">
        <w:rPr>
          <w:rFonts w:ascii="XO Thames" w:hAnsi="XO Thames"/>
          <w:sz w:val="22"/>
          <w:szCs w:val="22"/>
        </w:rPr>
        <w:t xml:space="preserve">. </w:t>
      </w:r>
      <w:r w:rsidRPr="00EC6B1A">
        <w:rPr>
          <w:rFonts w:ascii="XO Thames" w:hAnsi="XO Thames"/>
          <w:noProof/>
          <w:sz w:val="22"/>
          <w:szCs w:val="22"/>
        </w:rPr>
        <w:t xml:space="preserve">В случае расторжения Контракта (по основаниям раздела </w:t>
      </w:r>
      <w:r w:rsidR="00F80C0F" w:rsidRPr="00EC6B1A">
        <w:rPr>
          <w:rFonts w:ascii="XO Thames" w:hAnsi="XO Thames"/>
          <w:noProof/>
          <w:sz w:val="22"/>
          <w:szCs w:val="22"/>
        </w:rPr>
        <w:t>8</w:t>
      </w:r>
      <w:r w:rsidRPr="00EC6B1A">
        <w:rPr>
          <w:rFonts w:ascii="XO Thames" w:hAnsi="XO Thames"/>
          <w:noProof/>
          <w:sz w:val="22"/>
          <w:szCs w:val="22"/>
        </w:rPr>
        <w:t xml:space="preserve"> Контракта) оплатить </w:t>
      </w:r>
      <w:r w:rsidRPr="00EC6B1A">
        <w:rPr>
          <w:rFonts w:ascii="XO Thames" w:hAnsi="XO Thames"/>
          <w:sz w:val="22"/>
          <w:szCs w:val="22"/>
        </w:rPr>
        <w:t xml:space="preserve">Исполнителю </w:t>
      </w:r>
      <w:r w:rsidRPr="00EC6B1A">
        <w:rPr>
          <w:rFonts w:ascii="XO Thames" w:hAnsi="XO Thames"/>
          <w:noProof/>
          <w:sz w:val="22"/>
          <w:szCs w:val="22"/>
        </w:rPr>
        <w:lastRenderedPageBreak/>
        <w:t xml:space="preserve">стоимость услуг, фактически оказанных на момент расторжения Контракта, при условии отсутствия претензий по его качеству, на основании подписанных </w:t>
      </w:r>
      <w:r w:rsidRPr="00EC6B1A">
        <w:rPr>
          <w:rFonts w:ascii="XO Thames" w:hAnsi="XO Thames"/>
          <w:sz w:val="22"/>
          <w:szCs w:val="22"/>
        </w:rPr>
        <w:t xml:space="preserve">Исполнителем </w:t>
      </w:r>
      <w:r w:rsidRPr="00EC6B1A">
        <w:rPr>
          <w:rFonts w:ascii="XO Thames" w:hAnsi="XO Thames"/>
          <w:noProof/>
          <w:sz w:val="22"/>
          <w:szCs w:val="22"/>
        </w:rPr>
        <w:t>и Государственным заказчиком без замечаний актов оказанных услуг</w:t>
      </w:r>
      <w:r w:rsidRPr="00EC6B1A">
        <w:rPr>
          <w:rFonts w:ascii="XO Thames" w:hAnsi="XO Thames"/>
          <w:sz w:val="22"/>
          <w:szCs w:val="22"/>
        </w:rPr>
        <w:t>.</w:t>
      </w:r>
    </w:p>
    <w:p w:rsidR="00F57C0E" w:rsidRPr="00EC6B1A" w:rsidRDefault="00F57C0E" w:rsidP="002F0675">
      <w:pPr>
        <w:pStyle w:val="16"/>
        <w:spacing w:line="240" w:lineRule="auto"/>
        <w:ind w:right="-71" w:firstLine="567"/>
        <w:rPr>
          <w:rFonts w:ascii="XO Thames" w:hAnsi="XO Thames"/>
          <w:sz w:val="22"/>
          <w:szCs w:val="22"/>
        </w:rPr>
      </w:pPr>
      <w:r w:rsidRPr="00EC6B1A">
        <w:rPr>
          <w:rFonts w:ascii="XO Thames" w:hAnsi="XO Thames"/>
          <w:sz w:val="22"/>
          <w:szCs w:val="22"/>
        </w:rPr>
        <w:t>2.3.</w:t>
      </w:r>
      <w:r w:rsidR="002D6DB7" w:rsidRPr="00EC6B1A">
        <w:rPr>
          <w:rFonts w:ascii="XO Thames" w:hAnsi="XO Thames"/>
          <w:sz w:val="22"/>
          <w:szCs w:val="22"/>
        </w:rPr>
        <w:t>6</w:t>
      </w:r>
      <w:r w:rsidRPr="00EC6B1A">
        <w:rPr>
          <w:rFonts w:ascii="XO Thames" w:hAnsi="XO Thames"/>
          <w:sz w:val="22"/>
          <w:szCs w:val="22"/>
        </w:rPr>
        <w:t>.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F57C0E" w:rsidRPr="00EC6B1A" w:rsidRDefault="00F57C0E" w:rsidP="002F0675">
      <w:pPr>
        <w:ind w:firstLine="567"/>
        <w:jc w:val="both"/>
        <w:rPr>
          <w:rFonts w:ascii="XO Thames" w:hAnsi="XO Thames"/>
          <w:sz w:val="22"/>
          <w:szCs w:val="22"/>
        </w:rPr>
      </w:pPr>
      <w:r w:rsidRPr="00EC6B1A">
        <w:rPr>
          <w:rFonts w:ascii="XO Thames" w:hAnsi="XO Thames"/>
          <w:sz w:val="22"/>
          <w:szCs w:val="22"/>
        </w:rPr>
        <w:t>2.3.</w:t>
      </w:r>
      <w:r w:rsidR="002D6DB7" w:rsidRPr="00EC6B1A">
        <w:rPr>
          <w:rFonts w:ascii="XO Thames" w:hAnsi="XO Thames"/>
          <w:sz w:val="22"/>
          <w:szCs w:val="22"/>
        </w:rPr>
        <w:t>7</w:t>
      </w:r>
      <w:r w:rsidRPr="00EC6B1A">
        <w:rPr>
          <w:rFonts w:ascii="XO Thames" w:hAnsi="XO Thames"/>
          <w:sz w:val="22"/>
          <w:szCs w:val="22"/>
        </w:rPr>
        <w:t xml:space="preserve">. Направить в уполномоченный на осуществление контроля в сфере закупок федеральный орган исполнительной власти сведения </w:t>
      </w:r>
      <w:proofErr w:type="gramStart"/>
      <w:r w:rsidRPr="00EC6B1A">
        <w:rPr>
          <w:rFonts w:ascii="XO Thames" w:hAnsi="XO Thames"/>
          <w:sz w:val="22"/>
          <w:szCs w:val="22"/>
        </w:rPr>
        <w:t>о</w:t>
      </w:r>
      <w:proofErr w:type="gramEnd"/>
      <w:r w:rsidRPr="00EC6B1A">
        <w:rPr>
          <w:rFonts w:ascii="XO Thames" w:hAnsi="XO Thames"/>
          <w:sz w:val="22"/>
          <w:szCs w:val="22"/>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F57C0E" w:rsidRPr="00EC6B1A" w:rsidRDefault="00F57C0E" w:rsidP="002F0675">
      <w:pPr>
        <w:pStyle w:val="16"/>
        <w:spacing w:line="240" w:lineRule="auto"/>
        <w:ind w:right="-71" w:firstLine="567"/>
        <w:rPr>
          <w:rFonts w:ascii="XO Thames" w:hAnsi="XO Thames"/>
          <w:noProof/>
          <w:sz w:val="22"/>
          <w:szCs w:val="22"/>
        </w:rPr>
      </w:pPr>
      <w:r w:rsidRPr="00EC6B1A">
        <w:rPr>
          <w:rFonts w:ascii="XO Thames" w:hAnsi="XO Thames"/>
          <w:noProof/>
          <w:sz w:val="22"/>
          <w:szCs w:val="22"/>
        </w:rPr>
        <w:t>2.3.</w:t>
      </w:r>
      <w:r w:rsidR="002D6DB7" w:rsidRPr="00EC6B1A">
        <w:rPr>
          <w:rFonts w:ascii="XO Thames" w:hAnsi="XO Thames"/>
          <w:noProof/>
          <w:sz w:val="22"/>
          <w:szCs w:val="22"/>
        </w:rPr>
        <w:t>8</w:t>
      </w:r>
      <w:r w:rsidRPr="00EC6B1A">
        <w:rPr>
          <w:rFonts w:ascii="XO Thames" w:hAnsi="XO Thames"/>
          <w:noProof/>
          <w:sz w:val="22"/>
          <w:szCs w:val="22"/>
        </w:rPr>
        <w:t>. Выполнять иные обязанности, предусмотренные законодательством Российской Федерации и Контрактом.</w:t>
      </w:r>
    </w:p>
    <w:p w:rsidR="00CC7983" w:rsidRPr="00EC6B1A" w:rsidRDefault="00CC7983" w:rsidP="002F0675">
      <w:pPr>
        <w:ind w:firstLine="567"/>
        <w:jc w:val="both"/>
        <w:rPr>
          <w:rFonts w:ascii="XO Thames" w:hAnsi="XO Thames"/>
          <w:i/>
          <w:sz w:val="22"/>
          <w:szCs w:val="22"/>
        </w:rPr>
      </w:pPr>
      <w:r w:rsidRPr="00EC6B1A">
        <w:rPr>
          <w:rFonts w:ascii="XO Thames" w:hAnsi="XO Thames"/>
          <w:i/>
          <w:sz w:val="22"/>
          <w:szCs w:val="22"/>
        </w:rPr>
        <w:t xml:space="preserve">2.4. </w:t>
      </w:r>
      <w:r w:rsidR="00FD089F" w:rsidRPr="00EC6B1A">
        <w:rPr>
          <w:rFonts w:ascii="XO Thames" w:hAnsi="XO Thames"/>
          <w:i/>
          <w:sz w:val="22"/>
          <w:szCs w:val="22"/>
        </w:rPr>
        <w:t>Государственный з</w:t>
      </w:r>
      <w:r w:rsidRPr="00EC6B1A">
        <w:rPr>
          <w:rFonts w:ascii="XO Thames" w:hAnsi="XO Thames"/>
          <w:i/>
          <w:sz w:val="22"/>
          <w:szCs w:val="22"/>
        </w:rPr>
        <w:t>аказчик вправе:</w:t>
      </w:r>
    </w:p>
    <w:p w:rsidR="00F57C0E" w:rsidRPr="00EC6B1A" w:rsidRDefault="00F57C0E" w:rsidP="002F0675">
      <w:pPr>
        <w:ind w:firstLine="567"/>
        <w:jc w:val="both"/>
        <w:rPr>
          <w:rFonts w:ascii="XO Thames" w:hAnsi="XO Thames"/>
          <w:sz w:val="22"/>
          <w:szCs w:val="22"/>
        </w:rPr>
      </w:pPr>
      <w:r w:rsidRPr="00EC6B1A">
        <w:rPr>
          <w:rFonts w:ascii="XO Thames" w:hAnsi="XO Thames"/>
          <w:sz w:val="22"/>
          <w:szCs w:val="22"/>
        </w:rPr>
        <w:t xml:space="preserve">2.4.1. Осуществлять </w:t>
      </w:r>
      <w:proofErr w:type="gramStart"/>
      <w:r w:rsidRPr="00EC6B1A">
        <w:rPr>
          <w:rFonts w:ascii="XO Thames" w:hAnsi="XO Thames"/>
          <w:sz w:val="22"/>
          <w:szCs w:val="22"/>
        </w:rPr>
        <w:t>контроль за</w:t>
      </w:r>
      <w:proofErr w:type="gramEnd"/>
      <w:r w:rsidRPr="00EC6B1A">
        <w:rPr>
          <w:rFonts w:ascii="XO Thames" w:hAnsi="XO Thames"/>
          <w:sz w:val="22"/>
          <w:szCs w:val="22"/>
        </w:rPr>
        <w:t xml:space="preserve"> оказанием услуг, не вмешиваясь в область профессиональной компетенции Исполнителя. </w:t>
      </w:r>
    </w:p>
    <w:p w:rsidR="00F57C0E" w:rsidRPr="00EC6B1A" w:rsidRDefault="00F57C0E" w:rsidP="002F0675">
      <w:pPr>
        <w:ind w:firstLine="567"/>
        <w:jc w:val="both"/>
        <w:rPr>
          <w:rFonts w:ascii="XO Thames" w:hAnsi="XO Thames"/>
          <w:sz w:val="22"/>
          <w:szCs w:val="22"/>
        </w:rPr>
      </w:pPr>
      <w:r w:rsidRPr="00EC6B1A">
        <w:rPr>
          <w:rFonts w:ascii="XO Thames" w:hAnsi="XO Thames"/>
          <w:sz w:val="22"/>
          <w:szCs w:val="22"/>
        </w:rPr>
        <w:t>2.4.</w:t>
      </w:r>
      <w:r w:rsidR="004139C2" w:rsidRPr="00EC6B1A">
        <w:rPr>
          <w:rFonts w:ascii="XO Thames" w:hAnsi="XO Thames"/>
          <w:sz w:val="22"/>
          <w:szCs w:val="22"/>
        </w:rPr>
        <w:t>2</w:t>
      </w:r>
      <w:r w:rsidRPr="00EC6B1A">
        <w:rPr>
          <w:rFonts w:ascii="XO Thames" w:hAnsi="XO Thames"/>
          <w:sz w:val="22"/>
          <w:szCs w:val="22"/>
        </w:rPr>
        <w:t xml:space="preserve">. Определять лиц, непосредственно участвующих в </w:t>
      </w:r>
      <w:proofErr w:type="gramStart"/>
      <w:r w:rsidRPr="00EC6B1A">
        <w:rPr>
          <w:rFonts w:ascii="XO Thames" w:hAnsi="XO Thames"/>
          <w:sz w:val="22"/>
          <w:szCs w:val="22"/>
        </w:rPr>
        <w:t>контроле за</w:t>
      </w:r>
      <w:proofErr w:type="gramEnd"/>
      <w:r w:rsidRPr="00EC6B1A">
        <w:rPr>
          <w:rFonts w:ascii="XO Thames" w:hAnsi="XO Thames"/>
          <w:sz w:val="22"/>
          <w:szCs w:val="22"/>
        </w:rPr>
        <w:t xml:space="preserve"> осуществлением оказания услуг Исполнителем</w:t>
      </w:r>
      <w:r w:rsidR="00C735F7" w:rsidRPr="00EC6B1A">
        <w:rPr>
          <w:rFonts w:ascii="XO Thames" w:hAnsi="XO Thames"/>
          <w:sz w:val="22"/>
          <w:szCs w:val="22"/>
        </w:rPr>
        <w:t>.</w:t>
      </w:r>
    </w:p>
    <w:p w:rsidR="00F57C0E" w:rsidRPr="00EC6B1A" w:rsidRDefault="00F57C0E" w:rsidP="002F0675">
      <w:pPr>
        <w:ind w:firstLine="567"/>
        <w:jc w:val="both"/>
        <w:rPr>
          <w:rFonts w:ascii="XO Thames" w:hAnsi="XO Thames"/>
          <w:noProof/>
          <w:sz w:val="22"/>
          <w:szCs w:val="22"/>
        </w:rPr>
      </w:pPr>
      <w:r w:rsidRPr="00EC6B1A">
        <w:rPr>
          <w:rFonts w:ascii="XO Thames" w:hAnsi="XO Thames"/>
          <w:sz w:val="22"/>
          <w:szCs w:val="22"/>
        </w:rPr>
        <w:t>2.4.</w:t>
      </w:r>
      <w:r w:rsidR="004139C2" w:rsidRPr="00EC6B1A">
        <w:rPr>
          <w:rFonts w:ascii="XO Thames" w:hAnsi="XO Thames"/>
          <w:sz w:val="22"/>
          <w:szCs w:val="22"/>
        </w:rPr>
        <w:t>3</w:t>
      </w:r>
      <w:r w:rsidRPr="00EC6B1A">
        <w:rPr>
          <w:rFonts w:ascii="XO Thames" w:hAnsi="XO Thames"/>
          <w:sz w:val="22"/>
          <w:szCs w:val="22"/>
        </w:rPr>
        <w:t>. Принять решение об одностороннем отказе от исполнения контракта в соответствии с гражданским законодательством Российской Федерации</w:t>
      </w:r>
      <w:r w:rsidRPr="00EC6B1A">
        <w:rPr>
          <w:rFonts w:ascii="XO Thames" w:hAnsi="XO Thames"/>
          <w:noProof/>
          <w:sz w:val="22"/>
          <w:szCs w:val="22"/>
        </w:rPr>
        <w:t>.</w:t>
      </w:r>
    </w:p>
    <w:p w:rsidR="00CC7983" w:rsidRPr="00EC6B1A" w:rsidRDefault="00F57C0E" w:rsidP="002F0675">
      <w:pPr>
        <w:widowControl w:val="0"/>
        <w:ind w:right="-7" w:firstLine="567"/>
        <w:rPr>
          <w:rFonts w:ascii="XO Thames" w:hAnsi="XO Thames"/>
          <w:noProof/>
          <w:sz w:val="22"/>
          <w:szCs w:val="22"/>
        </w:rPr>
      </w:pPr>
      <w:r w:rsidRPr="00EC6B1A">
        <w:rPr>
          <w:rFonts w:ascii="XO Thames" w:hAnsi="XO Thames"/>
          <w:noProof/>
          <w:sz w:val="22"/>
          <w:szCs w:val="22"/>
        </w:rPr>
        <w:t>2.4.</w:t>
      </w:r>
      <w:r w:rsidR="004139C2" w:rsidRPr="00EC6B1A">
        <w:rPr>
          <w:rFonts w:ascii="XO Thames" w:hAnsi="XO Thames"/>
          <w:noProof/>
          <w:sz w:val="22"/>
          <w:szCs w:val="22"/>
        </w:rPr>
        <w:t>4</w:t>
      </w:r>
      <w:r w:rsidRPr="00EC6B1A">
        <w:rPr>
          <w:rFonts w:ascii="XO Thames" w:hAnsi="XO Thames"/>
          <w:noProof/>
          <w:sz w:val="22"/>
          <w:szCs w:val="22"/>
        </w:rPr>
        <w:t xml:space="preserve">. </w:t>
      </w:r>
      <w:r w:rsidRPr="00EC6B1A">
        <w:rPr>
          <w:rFonts w:ascii="XO Thames" w:hAnsi="XO Thames"/>
          <w:noProof/>
          <w:snapToGrid w:val="0"/>
          <w:sz w:val="22"/>
          <w:szCs w:val="22"/>
        </w:rPr>
        <w:t>Производить оплату за вычетом суммы неустойки подлежащей взысканию с Исполнителя</w:t>
      </w:r>
      <w:r w:rsidRPr="00EC6B1A">
        <w:rPr>
          <w:rFonts w:ascii="XO Thames" w:hAnsi="XO Thames"/>
          <w:noProof/>
          <w:sz w:val="22"/>
          <w:szCs w:val="22"/>
        </w:rPr>
        <w:t>.</w:t>
      </w:r>
    </w:p>
    <w:p w:rsidR="002F0675" w:rsidRPr="00EC6B1A" w:rsidRDefault="002F0675" w:rsidP="002F0675">
      <w:pPr>
        <w:widowControl w:val="0"/>
        <w:ind w:right="-7" w:firstLine="567"/>
        <w:rPr>
          <w:rFonts w:ascii="XO Thames" w:hAnsi="XO Thames"/>
          <w:noProof/>
          <w:sz w:val="22"/>
          <w:szCs w:val="22"/>
        </w:rPr>
      </w:pPr>
      <w:r w:rsidRPr="00EC6B1A">
        <w:rPr>
          <w:rFonts w:ascii="XO Thames" w:hAnsi="XO Thames"/>
          <w:noProof/>
          <w:sz w:val="22"/>
          <w:szCs w:val="22"/>
        </w:rPr>
        <w:t xml:space="preserve">2.4.5. </w:t>
      </w:r>
      <w:r w:rsidRPr="00EC6B1A">
        <w:rPr>
          <w:rFonts w:ascii="XO Thames" w:hAnsi="XO Thames"/>
          <w:sz w:val="22"/>
          <w:szCs w:val="22"/>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оказанных услуг.</w:t>
      </w:r>
    </w:p>
    <w:p w:rsidR="00F57C0E" w:rsidRPr="00EC6B1A" w:rsidRDefault="00F57C0E" w:rsidP="00F57C0E">
      <w:pPr>
        <w:widowControl w:val="0"/>
        <w:spacing w:line="232" w:lineRule="auto"/>
        <w:ind w:right="-7"/>
        <w:jc w:val="center"/>
        <w:rPr>
          <w:rFonts w:ascii="XO Thames" w:hAnsi="XO Thames"/>
          <w:b/>
          <w:sz w:val="22"/>
          <w:szCs w:val="22"/>
        </w:rPr>
      </w:pPr>
    </w:p>
    <w:p w:rsidR="00CC7983" w:rsidRPr="00EC6B1A" w:rsidRDefault="00CC7983" w:rsidP="00CC7983">
      <w:pPr>
        <w:jc w:val="center"/>
        <w:rPr>
          <w:rFonts w:ascii="XO Thames" w:hAnsi="XO Thames"/>
          <w:bCs/>
          <w:sz w:val="22"/>
          <w:szCs w:val="22"/>
        </w:rPr>
      </w:pPr>
      <w:r w:rsidRPr="00EC6B1A">
        <w:rPr>
          <w:rFonts w:ascii="XO Thames" w:hAnsi="XO Thames"/>
          <w:b/>
          <w:bCs/>
          <w:sz w:val="22"/>
          <w:szCs w:val="22"/>
        </w:rPr>
        <w:t>3. Цена Контракта и порядок расчетов</w:t>
      </w:r>
    </w:p>
    <w:p w:rsidR="00445769" w:rsidRPr="00EC6B1A" w:rsidRDefault="00445769" w:rsidP="00CC7983">
      <w:pPr>
        <w:ind w:firstLine="708"/>
        <w:jc w:val="both"/>
        <w:rPr>
          <w:rFonts w:ascii="XO Thames" w:hAnsi="XO Thames"/>
          <w:noProof/>
          <w:sz w:val="22"/>
          <w:szCs w:val="22"/>
        </w:rPr>
      </w:pPr>
    </w:p>
    <w:p w:rsidR="00CC7983" w:rsidRPr="00EC6B1A" w:rsidRDefault="00CC7983" w:rsidP="00CC7983">
      <w:pPr>
        <w:ind w:firstLine="708"/>
        <w:jc w:val="both"/>
        <w:rPr>
          <w:rFonts w:ascii="XO Thames" w:hAnsi="XO Thames"/>
          <w:noProof/>
          <w:sz w:val="22"/>
          <w:szCs w:val="22"/>
        </w:rPr>
      </w:pPr>
      <w:r w:rsidRPr="00EC6B1A">
        <w:rPr>
          <w:rFonts w:ascii="XO Thames" w:hAnsi="XO Thames"/>
          <w:noProof/>
          <w:sz w:val="22"/>
          <w:szCs w:val="22"/>
        </w:rPr>
        <w:t xml:space="preserve">3.1. </w:t>
      </w:r>
      <w:r w:rsidR="004A69E9" w:rsidRPr="00EC6B1A">
        <w:rPr>
          <w:rFonts w:ascii="XO Thames" w:hAnsi="XO Thames"/>
          <w:noProof/>
          <w:sz w:val="22"/>
          <w:szCs w:val="22"/>
        </w:rPr>
        <w:t>Ц</w:t>
      </w:r>
      <w:r w:rsidR="00DD62D1" w:rsidRPr="00EC6B1A">
        <w:rPr>
          <w:rFonts w:ascii="XO Thames" w:hAnsi="XO Thames"/>
          <w:noProof/>
          <w:sz w:val="22"/>
          <w:szCs w:val="22"/>
        </w:rPr>
        <w:t>ена Контракта</w:t>
      </w:r>
      <w:proofErr w:type="gramStart"/>
      <w:r w:rsidR="00DD62D1" w:rsidRPr="00EC6B1A">
        <w:rPr>
          <w:rFonts w:ascii="XO Thames" w:hAnsi="XO Thames"/>
          <w:noProof/>
          <w:sz w:val="22"/>
          <w:szCs w:val="22"/>
        </w:rPr>
        <w:t xml:space="preserve"> </w:t>
      </w:r>
      <w:r w:rsidR="004A69E9" w:rsidRPr="00EC6B1A">
        <w:rPr>
          <w:rFonts w:ascii="XO Thames" w:hAnsi="XO Thames"/>
          <w:b/>
          <w:sz w:val="22"/>
          <w:szCs w:val="22"/>
        </w:rPr>
        <w:t>_____</w:t>
      </w:r>
      <w:r w:rsidR="0017402E" w:rsidRPr="00EC6B1A">
        <w:rPr>
          <w:rFonts w:ascii="XO Thames" w:hAnsi="XO Thames"/>
          <w:b/>
          <w:sz w:val="22"/>
          <w:szCs w:val="22"/>
        </w:rPr>
        <w:t xml:space="preserve"> </w:t>
      </w:r>
      <w:r w:rsidR="00954E4C" w:rsidRPr="00EC6B1A">
        <w:rPr>
          <w:rFonts w:ascii="XO Thames" w:hAnsi="XO Thames"/>
          <w:b/>
          <w:sz w:val="22"/>
          <w:szCs w:val="22"/>
        </w:rPr>
        <w:t>(</w:t>
      </w:r>
      <w:r w:rsidR="004A69E9" w:rsidRPr="00EC6B1A">
        <w:rPr>
          <w:rFonts w:ascii="XO Thames" w:hAnsi="XO Thames"/>
          <w:b/>
          <w:sz w:val="22"/>
          <w:szCs w:val="22"/>
        </w:rPr>
        <w:t>_______</w:t>
      </w:r>
      <w:r w:rsidR="00954E4C" w:rsidRPr="00EC6B1A">
        <w:rPr>
          <w:rFonts w:ascii="XO Thames" w:hAnsi="XO Thames"/>
          <w:b/>
          <w:sz w:val="22"/>
          <w:szCs w:val="22"/>
        </w:rPr>
        <w:t>)</w:t>
      </w:r>
      <w:r w:rsidR="00DD62D1" w:rsidRPr="00EC6B1A">
        <w:rPr>
          <w:rFonts w:ascii="XO Thames" w:hAnsi="XO Thames"/>
          <w:b/>
          <w:noProof/>
          <w:sz w:val="22"/>
          <w:szCs w:val="22"/>
        </w:rPr>
        <w:t xml:space="preserve"> </w:t>
      </w:r>
      <w:proofErr w:type="gramEnd"/>
      <w:r w:rsidR="00DD62D1" w:rsidRPr="00EC6B1A">
        <w:rPr>
          <w:rFonts w:ascii="XO Thames" w:hAnsi="XO Thames"/>
          <w:b/>
          <w:noProof/>
          <w:sz w:val="22"/>
          <w:szCs w:val="22"/>
        </w:rPr>
        <w:t xml:space="preserve">рублей </w:t>
      </w:r>
      <w:r w:rsidR="004A69E9" w:rsidRPr="00EC6B1A">
        <w:rPr>
          <w:rFonts w:ascii="XO Thames" w:hAnsi="XO Thames"/>
          <w:b/>
          <w:noProof/>
          <w:sz w:val="22"/>
          <w:szCs w:val="22"/>
        </w:rPr>
        <w:t>___</w:t>
      </w:r>
      <w:r w:rsidR="00DD62D1" w:rsidRPr="00EC6B1A">
        <w:rPr>
          <w:rFonts w:ascii="XO Thames" w:hAnsi="XO Thames"/>
          <w:b/>
          <w:noProof/>
          <w:sz w:val="22"/>
          <w:szCs w:val="22"/>
        </w:rPr>
        <w:t xml:space="preserve"> копе</w:t>
      </w:r>
      <w:r w:rsidR="00CF421D" w:rsidRPr="00EC6B1A">
        <w:rPr>
          <w:rFonts w:ascii="XO Thames" w:hAnsi="XO Thames"/>
          <w:b/>
          <w:noProof/>
          <w:sz w:val="22"/>
          <w:szCs w:val="22"/>
        </w:rPr>
        <w:t>ек</w:t>
      </w:r>
      <w:r w:rsidR="00DD62D1" w:rsidRPr="00EC6B1A">
        <w:rPr>
          <w:rFonts w:ascii="XO Thames" w:hAnsi="XO Thames"/>
          <w:b/>
          <w:noProof/>
          <w:sz w:val="22"/>
          <w:szCs w:val="22"/>
        </w:rPr>
        <w:t>,</w:t>
      </w:r>
      <w:r w:rsidR="00DD62D1" w:rsidRPr="00EC6B1A">
        <w:rPr>
          <w:rFonts w:ascii="XO Thames" w:hAnsi="XO Thames"/>
          <w:noProof/>
          <w:sz w:val="22"/>
          <w:szCs w:val="22"/>
        </w:rPr>
        <w:t xml:space="preserve"> </w:t>
      </w:r>
      <w:r w:rsidR="00447F9D" w:rsidRPr="00EC6B1A">
        <w:rPr>
          <w:rFonts w:ascii="XO Thames" w:hAnsi="XO Thames"/>
          <w:i/>
          <w:noProof/>
          <w:sz w:val="22"/>
          <w:szCs w:val="22"/>
        </w:rPr>
        <w:t xml:space="preserve">в том числе </w:t>
      </w:r>
      <w:r w:rsidR="002D4B8D" w:rsidRPr="00EC6B1A">
        <w:rPr>
          <w:rFonts w:ascii="XO Thames" w:hAnsi="XO Thames"/>
          <w:i/>
          <w:noProof/>
          <w:sz w:val="22"/>
          <w:szCs w:val="22"/>
        </w:rPr>
        <w:t>НДС</w:t>
      </w:r>
      <w:r w:rsidR="00CF421D" w:rsidRPr="00EC6B1A">
        <w:rPr>
          <w:rFonts w:ascii="XO Thames" w:hAnsi="XO Thames"/>
          <w:i/>
          <w:noProof/>
          <w:sz w:val="22"/>
          <w:szCs w:val="22"/>
        </w:rPr>
        <w:t xml:space="preserve"> </w:t>
      </w:r>
      <w:r w:rsidR="00447F9D" w:rsidRPr="00EC6B1A">
        <w:rPr>
          <w:rFonts w:ascii="XO Thames" w:hAnsi="XO Thames"/>
          <w:i/>
          <w:noProof/>
          <w:sz w:val="22"/>
          <w:szCs w:val="22"/>
        </w:rPr>
        <w:t xml:space="preserve">(если </w:t>
      </w:r>
      <w:r w:rsidR="0017402E" w:rsidRPr="00EC6B1A">
        <w:rPr>
          <w:rFonts w:ascii="XO Thames" w:hAnsi="XO Thames"/>
          <w:i/>
          <w:noProof/>
          <w:sz w:val="22"/>
          <w:szCs w:val="22"/>
        </w:rPr>
        <w:t>облагается</w:t>
      </w:r>
      <w:r w:rsidR="00447F9D" w:rsidRPr="00EC6B1A">
        <w:rPr>
          <w:rFonts w:ascii="XO Thames" w:hAnsi="XO Thames"/>
          <w:i/>
          <w:noProof/>
          <w:sz w:val="22"/>
          <w:szCs w:val="22"/>
        </w:rPr>
        <w:t>)</w:t>
      </w:r>
      <w:r w:rsidR="002D4B8D" w:rsidRPr="00EC6B1A">
        <w:rPr>
          <w:rFonts w:ascii="XO Thames" w:hAnsi="XO Thames"/>
          <w:noProof/>
          <w:sz w:val="22"/>
          <w:szCs w:val="22"/>
        </w:rPr>
        <w:t xml:space="preserve"> </w:t>
      </w:r>
      <w:r w:rsidR="00DD62D1" w:rsidRPr="00EC6B1A">
        <w:rPr>
          <w:rFonts w:ascii="XO Thames" w:hAnsi="XO Thames"/>
          <w:noProof/>
          <w:sz w:val="22"/>
          <w:szCs w:val="22"/>
        </w:rPr>
        <w:t xml:space="preserve">и включает в себя стоимость услуг, уплату налогов, сборов и другие обязательные платежи, взимаемые с </w:t>
      </w:r>
      <w:r w:rsidR="00DD62D1" w:rsidRPr="00EC6B1A">
        <w:rPr>
          <w:rFonts w:ascii="XO Thames" w:hAnsi="XO Thames"/>
          <w:sz w:val="22"/>
          <w:szCs w:val="22"/>
        </w:rPr>
        <w:t xml:space="preserve">Исполнителя </w:t>
      </w:r>
      <w:r w:rsidR="00DD62D1" w:rsidRPr="00EC6B1A">
        <w:rPr>
          <w:rFonts w:ascii="XO Thames" w:hAnsi="XO Thames"/>
          <w:noProof/>
          <w:sz w:val="22"/>
          <w:szCs w:val="22"/>
        </w:rPr>
        <w:t>в связи с исполнением обязательств по Контракту</w:t>
      </w:r>
      <w:r w:rsidRPr="00EC6B1A">
        <w:rPr>
          <w:rFonts w:ascii="XO Thames" w:hAnsi="XO Thames"/>
          <w:noProof/>
          <w:sz w:val="22"/>
          <w:szCs w:val="22"/>
        </w:rPr>
        <w:t>.</w:t>
      </w:r>
    </w:p>
    <w:p w:rsidR="00CC7983" w:rsidRPr="00EC6B1A" w:rsidRDefault="00CC7983" w:rsidP="00CC7983">
      <w:pPr>
        <w:pStyle w:val="aa"/>
        <w:ind w:left="0" w:firstLine="709"/>
        <w:rPr>
          <w:rFonts w:ascii="XO Thames" w:hAnsi="XO Thames"/>
          <w:sz w:val="22"/>
          <w:szCs w:val="22"/>
        </w:rPr>
      </w:pPr>
      <w:r w:rsidRPr="00EC6B1A">
        <w:rPr>
          <w:rFonts w:ascii="XO Thames" w:hAnsi="XO Thames"/>
          <w:sz w:val="22"/>
          <w:szCs w:val="22"/>
        </w:rPr>
        <w:t xml:space="preserve">3.2. </w:t>
      </w:r>
      <w:r w:rsidR="004A69E9" w:rsidRPr="00EC6B1A">
        <w:rPr>
          <w:rFonts w:ascii="XO Thames" w:hAnsi="XO Thames"/>
          <w:sz w:val="22"/>
          <w:szCs w:val="22"/>
          <w:lang w:val="ru-RU"/>
        </w:rPr>
        <w:t>Цена</w:t>
      </w:r>
      <w:r w:rsidRPr="00EC6B1A">
        <w:rPr>
          <w:rFonts w:ascii="XO Thames" w:hAnsi="XO Thames"/>
          <w:sz w:val="22"/>
          <w:szCs w:val="22"/>
        </w:rPr>
        <w:t xml:space="preserve"> Контракта является твердой</w:t>
      </w:r>
      <w:r w:rsidRPr="00EC6B1A">
        <w:rPr>
          <w:rFonts w:ascii="XO Thames" w:hAnsi="XO Thames"/>
          <w:sz w:val="22"/>
          <w:szCs w:val="22"/>
          <w:lang w:val="ru-RU"/>
        </w:rPr>
        <w:t>,</w:t>
      </w:r>
      <w:r w:rsidRPr="00EC6B1A">
        <w:rPr>
          <w:rFonts w:ascii="XO Thames" w:hAnsi="XO Thames"/>
          <w:sz w:val="22"/>
          <w:szCs w:val="22"/>
        </w:rPr>
        <w:t xml:space="preserve"> определяется на весь срок исполнения контракта и не может изменяться в ходе его исполнения, за исключением случаев, предусмотренных разделом </w:t>
      </w:r>
      <w:r w:rsidR="00600EF8" w:rsidRPr="00EC6B1A">
        <w:rPr>
          <w:rFonts w:ascii="XO Thames" w:hAnsi="XO Thames"/>
          <w:sz w:val="22"/>
          <w:szCs w:val="22"/>
          <w:lang w:val="ru-RU"/>
        </w:rPr>
        <w:t>9</w:t>
      </w:r>
      <w:r w:rsidRPr="00EC6B1A">
        <w:rPr>
          <w:rFonts w:ascii="XO Thames" w:hAnsi="XO Thames"/>
          <w:sz w:val="22"/>
          <w:szCs w:val="22"/>
        </w:rPr>
        <w:t xml:space="preserve"> Контракта. </w:t>
      </w:r>
    </w:p>
    <w:p w:rsidR="00CC7983" w:rsidRPr="00EC6B1A" w:rsidRDefault="00CC7983" w:rsidP="00CC7983">
      <w:pPr>
        <w:pStyle w:val="a8"/>
        <w:ind w:firstLine="709"/>
        <w:jc w:val="both"/>
        <w:rPr>
          <w:rFonts w:ascii="XO Thames" w:hAnsi="XO Thames"/>
          <w:sz w:val="22"/>
          <w:szCs w:val="22"/>
          <w:lang w:val="ru-RU"/>
        </w:rPr>
      </w:pPr>
      <w:r w:rsidRPr="00EC6B1A">
        <w:rPr>
          <w:rFonts w:ascii="XO Thames" w:hAnsi="XO Thames"/>
          <w:sz w:val="22"/>
          <w:szCs w:val="22"/>
        </w:rPr>
        <w:t xml:space="preserve">3.3. </w:t>
      </w:r>
      <w:r w:rsidR="002D25AE" w:rsidRPr="00EC6B1A">
        <w:rPr>
          <w:rFonts w:ascii="XO Thames" w:hAnsi="XO Thames"/>
          <w:sz w:val="22"/>
          <w:szCs w:val="22"/>
        </w:rPr>
        <w:t>Оплата оказываемых услуг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 10 (</w:t>
      </w:r>
      <w:r w:rsidR="0023322E" w:rsidRPr="00EC6B1A">
        <w:rPr>
          <w:rFonts w:ascii="XO Thames" w:hAnsi="XO Thames"/>
          <w:sz w:val="22"/>
          <w:szCs w:val="22"/>
          <w:lang w:val="ru-RU"/>
        </w:rPr>
        <w:t>десяти</w:t>
      </w:r>
      <w:r w:rsidR="002D25AE" w:rsidRPr="00EC6B1A">
        <w:rPr>
          <w:rFonts w:ascii="XO Thames" w:hAnsi="XO Thames"/>
          <w:sz w:val="22"/>
          <w:szCs w:val="22"/>
        </w:rPr>
        <w:t xml:space="preserve">) рабочих дней </w:t>
      </w:r>
      <w:r w:rsidR="004A69E9" w:rsidRPr="00EC6B1A">
        <w:rPr>
          <w:rFonts w:ascii="XO Thames" w:hAnsi="XO Thames"/>
          <w:sz w:val="22"/>
          <w:szCs w:val="22"/>
        </w:rPr>
        <w:t xml:space="preserve">с даты подписания Заказчиком </w:t>
      </w:r>
      <w:r w:rsidR="004A69E9" w:rsidRPr="00EC6B1A">
        <w:rPr>
          <w:rStyle w:val="FontStyle13"/>
          <w:rFonts w:ascii="XO Thames" w:hAnsi="XO Thames"/>
          <w:sz w:val="22"/>
          <w:szCs w:val="22"/>
        </w:rPr>
        <w:t>Акта сдачи-приемки оказанных услуг</w:t>
      </w:r>
      <w:r w:rsidRPr="00EC6B1A">
        <w:rPr>
          <w:rFonts w:ascii="XO Thames" w:hAnsi="XO Thames"/>
          <w:sz w:val="22"/>
          <w:szCs w:val="22"/>
        </w:rPr>
        <w:t xml:space="preserve">. </w:t>
      </w:r>
    </w:p>
    <w:p w:rsidR="004C3DF7" w:rsidRPr="00EC6B1A" w:rsidRDefault="004C3DF7" w:rsidP="004C3DF7">
      <w:pPr>
        <w:pStyle w:val="a8"/>
        <w:ind w:firstLine="709"/>
        <w:jc w:val="both"/>
        <w:rPr>
          <w:rFonts w:ascii="XO Thames" w:hAnsi="XO Thames"/>
          <w:sz w:val="22"/>
          <w:szCs w:val="22"/>
          <w:lang w:val="ru-RU"/>
        </w:rPr>
      </w:pPr>
      <w:r w:rsidRPr="00EC6B1A">
        <w:rPr>
          <w:rFonts w:ascii="XO Thames" w:hAnsi="XO Thames"/>
          <w:sz w:val="22"/>
          <w:szCs w:val="22"/>
          <w:lang w:val="ru-RU"/>
        </w:rPr>
        <w:t>Источник финансирования</w:t>
      </w:r>
      <w:r w:rsidRPr="00EC6B1A">
        <w:rPr>
          <w:rFonts w:ascii="XO Thames" w:hAnsi="XO Thames"/>
          <w:sz w:val="22"/>
          <w:szCs w:val="22"/>
        </w:rPr>
        <w:t xml:space="preserve"> </w:t>
      </w:r>
      <w:r w:rsidRPr="00EC6B1A">
        <w:rPr>
          <w:rFonts w:ascii="XO Thames" w:hAnsi="XO Thames"/>
          <w:sz w:val="22"/>
          <w:szCs w:val="22"/>
          <w:lang w:val="ru-RU"/>
        </w:rPr>
        <w:t xml:space="preserve">- </w:t>
      </w:r>
      <w:r w:rsidRPr="00EC6B1A">
        <w:rPr>
          <w:rFonts w:ascii="XO Thames" w:hAnsi="XO Thames"/>
          <w:sz w:val="22"/>
          <w:szCs w:val="22"/>
        </w:rPr>
        <w:t>с</w:t>
      </w:r>
      <w:r w:rsidRPr="00EC6B1A">
        <w:rPr>
          <w:rFonts w:ascii="XO Thames" w:hAnsi="XO Thames"/>
          <w:sz w:val="22"/>
          <w:szCs w:val="22"/>
          <w:lang w:eastAsia="ru-RU"/>
        </w:rPr>
        <w:t>редства дополнительного бюджетного финансирования из Федерального бюджета РФ</w:t>
      </w:r>
      <w:r w:rsidRPr="00EC6B1A">
        <w:rPr>
          <w:rFonts w:ascii="XO Thames" w:hAnsi="XO Thames"/>
          <w:sz w:val="22"/>
          <w:szCs w:val="22"/>
          <w:lang w:val="ru-RU"/>
        </w:rPr>
        <w:t>.</w:t>
      </w:r>
    </w:p>
    <w:p w:rsidR="00DD62D1" w:rsidRPr="00EC6B1A" w:rsidRDefault="004C3DF7" w:rsidP="004C3DF7">
      <w:pPr>
        <w:ind w:firstLine="709"/>
        <w:jc w:val="both"/>
        <w:rPr>
          <w:rFonts w:ascii="XO Thames" w:hAnsi="XO Thames"/>
          <w:sz w:val="22"/>
          <w:szCs w:val="22"/>
        </w:rPr>
      </w:pPr>
      <w:r w:rsidRPr="00EC6B1A">
        <w:rPr>
          <w:rFonts w:ascii="XO Thames" w:hAnsi="XO Thames"/>
          <w:sz w:val="22"/>
          <w:szCs w:val="22"/>
        </w:rPr>
        <w:t>КБК 320 0305 4240690048 244</w:t>
      </w:r>
    </w:p>
    <w:p w:rsidR="00CC7983" w:rsidRPr="00EC6B1A" w:rsidRDefault="002D25AE" w:rsidP="00E84EDD">
      <w:pPr>
        <w:pStyle w:val="a8"/>
        <w:ind w:firstLine="709"/>
        <w:jc w:val="both"/>
        <w:rPr>
          <w:rFonts w:ascii="XO Thames" w:hAnsi="XO Thames"/>
          <w:color w:val="00B050"/>
          <w:sz w:val="22"/>
          <w:szCs w:val="22"/>
        </w:rPr>
      </w:pPr>
      <w:r w:rsidRPr="00EC6B1A">
        <w:rPr>
          <w:rFonts w:ascii="XO Thames" w:hAnsi="XO Thames"/>
          <w:sz w:val="22"/>
          <w:szCs w:val="22"/>
          <w:lang w:val="ru-RU"/>
        </w:rPr>
        <w:t>3</w:t>
      </w:r>
      <w:r w:rsidR="00CC7983" w:rsidRPr="00EC6B1A">
        <w:rPr>
          <w:rFonts w:ascii="XO Thames" w:hAnsi="XO Thames"/>
          <w:sz w:val="22"/>
          <w:szCs w:val="22"/>
        </w:rPr>
        <w:t>.</w:t>
      </w:r>
      <w:r w:rsidRPr="00EC6B1A">
        <w:rPr>
          <w:rFonts w:ascii="XO Thames" w:hAnsi="XO Thames"/>
          <w:sz w:val="22"/>
          <w:szCs w:val="22"/>
          <w:lang w:val="ru-RU"/>
        </w:rPr>
        <w:t>4</w:t>
      </w:r>
      <w:r w:rsidR="00CC7983" w:rsidRPr="00EC6B1A">
        <w:rPr>
          <w:rFonts w:ascii="XO Thames" w:hAnsi="XO Thames"/>
          <w:sz w:val="22"/>
          <w:szCs w:val="22"/>
        </w:rPr>
        <w:t>.</w:t>
      </w:r>
      <w:r w:rsidR="00CC7983" w:rsidRPr="00EC6B1A">
        <w:rPr>
          <w:rFonts w:ascii="XO Thames" w:hAnsi="XO Thames"/>
          <w:color w:val="00B050"/>
          <w:sz w:val="22"/>
          <w:szCs w:val="22"/>
        </w:rPr>
        <w:t xml:space="preserve"> </w:t>
      </w:r>
      <w:r w:rsidR="00CC7983" w:rsidRPr="00EC6B1A">
        <w:rPr>
          <w:rFonts w:ascii="XO Thames" w:hAnsi="XO Thames"/>
          <w:color w:val="000000"/>
          <w:sz w:val="22"/>
          <w:szCs w:val="22"/>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C7983" w:rsidRPr="00EC6B1A" w:rsidRDefault="00CC7983" w:rsidP="00E84EDD">
      <w:pPr>
        <w:pStyle w:val="2f"/>
        <w:spacing w:line="240" w:lineRule="auto"/>
        <w:ind w:firstLine="709"/>
        <w:contextualSpacing/>
        <w:rPr>
          <w:rFonts w:ascii="XO Thames" w:hAnsi="XO Thames"/>
          <w:noProof/>
          <w:spacing w:val="2"/>
          <w:sz w:val="22"/>
          <w:szCs w:val="22"/>
        </w:rPr>
      </w:pPr>
      <w:r w:rsidRPr="00EC6B1A">
        <w:rPr>
          <w:rFonts w:ascii="XO Thames" w:hAnsi="XO Thames"/>
          <w:noProof/>
          <w:spacing w:val="2"/>
          <w:sz w:val="22"/>
          <w:szCs w:val="22"/>
        </w:rPr>
        <w:t>3.</w:t>
      </w:r>
      <w:r w:rsidR="002D25AE" w:rsidRPr="00EC6B1A">
        <w:rPr>
          <w:rFonts w:ascii="XO Thames" w:hAnsi="XO Thames"/>
          <w:noProof/>
          <w:spacing w:val="2"/>
          <w:sz w:val="22"/>
          <w:szCs w:val="22"/>
        </w:rPr>
        <w:t>5</w:t>
      </w:r>
      <w:r w:rsidRPr="00EC6B1A">
        <w:rPr>
          <w:rFonts w:ascii="XO Thames" w:hAnsi="XO Thames"/>
          <w:noProof/>
          <w:spacing w:val="2"/>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rsidR="00CC7983" w:rsidRPr="00EC6B1A" w:rsidRDefault="00CC7983" w:rsidP="00CC7983">
      <w:pPr>
        <w:pStyle w:val="afffff3"/>
        <w:ind w:firstLine="708"/>
        <w:rPr>
          <w:rFonts w:ascii="XO Thames" w:hAnsi="XO Thames"/>
          <w:sz w:val="22"/>
          <w:szCs w:val="22"/>
        </w:rPr>
      </w:pPr>
      <w:r w:rsidRPr="00EC6B1A">
        <w:rPr>
          <w:rFonts w:ascii="XO Thames" w:hAnsi="XO Thames"/>
          <w:sz w:val="22"/>
          <w:szCs w:val="22"/>
        </w:rPr>
        <w:t>3.</w:t>
      </w:r>
      <w:r w:rsidR="002D25AE" w:rsidRPr="00EC6B1A">
        <w:rPr>
          <w:rFonts w:ascii="XO Thames" w:hAnsi="XO Thames"/>
          <w:sz w:val="22"/>
          <w:szCs w:val="22"/>
        </w:rPr>
        <w:t>6</w:t>
      </w:r>
      <w:r w:rsidRPr="00EC6B1A">
        <w:rPr>
          <w:rFonts w:ascii="XO Thames" w:hAnsi="XO Thames"/>
          <w:sz w:val="22"/>
          <w:szCs w:val="22"/>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C7983" w:rsidRPr="00EC6B1A" w:rsidRDefault="00CC7983" w:rsidP="00CC7983">
      <w:pPr>
        <w:pStyle w:val="afffff3"/>
        <w:ind w:firstLine="708"/>
        <w:rPr>
          <w:rFonts w:ascii="XO Thames" w:hAnsi="XO Thames"/>
          <w:color w:val="FF0000"/>
          <w:sz w:val="22"/>
          <w:szCs w:val="22"/>
        </w:rPr>
      </w:pPr>
    </w:p>
    <w:p w:rsidR="00CC7FE0" w:rsidRPr="00EC6B1A" w:rsidRDefault="00CC7FE0" w:rsidP="00CC7FE0">
      <w:pPr>
        <w:pStyle w:val="16"/>
        <w:spacing w:line="240" w:lineRule="auto"/>
        <w:ind w:right="-74" w:firstLine="0"/>
        <w:contextualSpacing/>
        <w:jc w:val="center"/>
        <w:rPr>
          <w:rFonts w:ascii="XO Thames" w:hAnsi="XO Thames"/>
          <w:b/>
          <w:sz w:val="22"/>
          <w:szCs w:val="22"/>
        </w:rPr>
      </w:pPr>
      <w:r w:rsidRPr="00EC6B1A">
        <w:rPr>
          <w:rFonts w:ascii="XO Thames" w:hAnsi="XO Thames"/>
          <w:b/>
          <w:sz w:val="22"/>
          <w:szCs w:val="22"/>
        </w:rPr>
        <w:t>4. </w:t>
      </w:r>
      <w:r w:rsidR="00447F9D" w:rsidRPr="00EC6B1A">
        <w:rPr>
          <w:rFonts w:ascii="XO Thames" w:hAnsi="XO Thames"/>
          <w:b/>
          <w:sz w:val="22"/>
          <w:szCs w:val="22"/>
        </w:rPr>
        <w:t>Порядок</w:t>
      </w:r>
      <w:r w:rsidR="004139C2" w:rsidRPr="00EC6B1A">
        <w:rPr>
          <w:rFonts w:ascii="XO Thames" w:hAnsi="XO Thames"/>
          <w:b/>
          <w:sz w:val="22"/>
          <w:szCs w:val="22"/>
        </w:rPr>
        <w:t xml:space="preserve"> оказания услуг</w:t>
      </w:r>
    </w:p>
    <w:p w:rsidR="00CC7983" w:rsidRPr="00EC6B1A" w:rsidRDefault="00CC7983" w:rsidP="00CC7983">
      <w:pPr>
        <w:widowControl w:val="0"/>
        <w:tabs>
          <w:tab w:val="left" w:pos="-284"/>
          <w:tab w:val="left" w:pos="284"/>
        </w:tabs>
        <w:autoSpaceDE w:val="0"/>
        <w:autoSpaceDN w:val="0"/>
        <w:adjustRightInd w:val="0"/>
        <w:ind w:firstLine="567"/>
        <w:jc w:val="center"/>
        <w:rPr>
          <w:rFonts w:ascii="XO Thames" w:hAnsi="XO Thames"/>
          <w:b/>
          <w:sz w:val="22"/>
          <w:szCs w:val="22"/>
        </w:rPr>
      </w:pPr>
    </w:p>
    <w:p w:rsidR="004C3DF7" w:rsidRPr="00EC6B1A" w:rsidRDefault="004C3DF7" w:rsidP="004C3DF7">
      <w:pPr>
        <w:ind w:firstLine="567"/>
        <w:jc w:val="both"/>
        <w:textAlignment w:val="baseline"/>
        <w:rPr>
          <w:rFonts w:ascii="XO Thames" w:hAnsi="XO Thames"/>
          <w:sz w:val="22"/>
          <w:szCs w:val="22"/>
        </w:rPr>
      </w:pPr>
      <w:r w:rsidRPr="00EC6B1A">
        <w:rPr>
          <w:rFonts w:ascii="XO Thames" w:hAnsi="XO Thames"/>
          <w:sz w:val="22"/>
          <w:szCs w:val="22"/>
        </w:rPr>
        <w:t xml:space="preserve">4.1. </w:t>
      </w:r>
      <w:r w:rsidR="00730999">
        <w:rPr>
          <w:rFonts w:ascii="XO Thames" w:hAnsi="XO Thames"/>
          <w:sz w:val="22"/>
          <w:szCs w:val="22"/>
        </w:rPr>
        <w:t xml:space="preserve">Оказание услуг осуществляется </w:t>
      </w:r>
      <w:r w:rsidR="00730999" w:rsidRPr="00730999">
        <w:rPr>
          <w:rFonts w:ascii="XO Thames" w:hAnsi="XO Thames"/>
          <w:sz w:val="22"/>
          <w:szCs w:val="22"/>
        </w:rPr>
        <w:t xml:space="preserve">силами и за счет средств </w:t>
      </w:r>
      <w:r w:rsidR="00730999">
        <w:rPr>
          <w:rFonts w:ascii="XO Thames" w:hAnsi="XO Thames"/>
          <w:sz w:val="22"/>
          <w:szCs w:val="22"/>
        </w:rPr>
        <w:t>Исполнителя</w:t>
      </w:r>
      <w:r w:rsidR="00FC1975">
        <w:rPr>
          <w:rFonts w:ascii="XO Thames" w:hAnsi="XO Thames"/>
          <w:sz w:val="22"/>
          <w:szCs w:val="22"/>
        </w:rPr>
        <w:t>, с момента заключения Государственного контракта до 24.07.2026.</w:t>
      </w:r>
    </w:p>
    <w:p w:rsidR="004C3DF7" w:rsidRPr="00EC6B1A" w:rsidRDefault="004C3DF7" w:rsidP="004C3DF7">
      <w:pPr>
        <w:ind w:firstLine="567"/>
        <w:jc w:val="both"/>
        <w:textAlignment w:val="baseline"/>
        <w:rPr>
          <w:rFonts w:ascii="XO Thames" w:hAnsi="XO Thames"/>
          <w:sz w:val="22"/>
          <w:szCs w:val="22"/>
        </w:rPr>
      </w:pPr>
      <w:r w:rsidRPr="00EC6B1A">
        <w:rPr>
          <w:rFonts w:ascii="XO Thames" w:hAnsi="XO Thames"/>
          <w:sz w:val="22"/>
          <w:szCs w:val="22"/>
        </w:rPr>
        <w:t>4.2. Порядок оказания Услуг: </w:t>
      </w:r>
    </w:p>
    <w:p w:rsidR="008C7C3F" w:rsidRPr="00EC6B1A" w:rsidRDefault="00161893" w:rsidP="00730999">
      <w:pPr>
        <w:ind w:firstLine="567"/>
        <w:jc w:val="both"/>
        <w:textAlignment w:val="baseline"/>
        <w:rPr>
          <w:rFonts w:ascii="XO Thames" w:hAnsi="XO Thames"/>
          <w:sz w:val="22"/>
          <w:szCs w:val="22"/>
        </w:rPr>
      </w:pPr>
      <w:r w:rsidRPr="00EC6B1A">
        <w:rPr>
          <w:rFonts w:ascii="XO Thames" w:hAnsi="XO Thames"/>
          <w:sz w:val="22"/>
          <w:szCs w:val="22"/>
        </w:rPr>
        <w:t xml:space="preserve">Питание </w:t>
      </w:r>
      <w:r w:rsidR="004A69E9" w:rsidRPr="00EC6B1A">
        <w:rPr>
          <w:rFonts w:ascii="XO Thames" w:hAnsi="XO Thames"/>
          <w:sz w:val="22"/>
          <w:szCs w:val="22"/>
        </w:rPr>
        <w:t xml:space="preserve">организовывается на территории </w:t>
      </w:r>
      <w:r w:rsidR="00FC1975" w:rsidRPr="00FC1975">
        <w:rPr>
          <w:rFonts w:ascii="XO Thames" w:hAnsi="XO Thames"/>
          <w:sz w:val="22"/>
          <w:szCs w:val="22"/>
        </w:rPr>
        <w:t>Городского центра культуры</w:t>
      </w:r>
      <w:r w:rsidR="004A69E9" w:rsidRPr="00EC6B1A">
        <w:rPr>
          <w:rFonts w:ascii="XO Thames" w:hAnsi="XO Thames"/>
          <w:sz w:val="22"/>
          <w:szCs w:val="22"/>
        </w:rPr>
        <w:t xml:space="preserve"> в готовом виде</w:t>
      </w:r>
      <w:r w:rsidR="00FC1975">
        <w:rPr>
          <w:rFonts w:ascii="XO Thames" w:hAnsi="XO Thames"/>
          <w:sz w:val="22"/>
          <w:szCs w:val="22"/>
        </w:rPr>
        <w:t>.</w:t>
      </w:r>
      <w:r w:rsidRPr="00EC6B1A">
        <w:rPr>
          <w:rFonts w:ascii="XO Thames" w:hAnsi="XO Thames"/>
          <w:sz w:val="22"/>
          <w:szCs w:val="22"/>
        </w:rPr>
        <w:t xml:space="preserve"> </w:t>
      </w:r>
      <w:r w:rsidR="004A69E9" w:rsidRPr="00EC6B1A">
        <w:rPr>
          <w:rFonts w:ascii="XO Thames" w:hAnsi="XO Thames"/>
          <w:sz w:val="22"/>
          <w:szCs w:val="22"/>
        </w:rPr>
        <w:t xml:space="preserve">Продукты и мощности для приготовления пищи используются из средств Исполнителя. </w:t>
      </w:r>
      <w:r w:rsidR="004C3DF7" w:rsidRPr="00EC6B1A">
        <w:rPr>
          <w:rFonts w:ascii="XO Thames" w:hAnsi="XO Thames"/>
          <w:sz w:val="22"/>
          <w:szCs w:val="22"/>
        </w:rPr>
        <w:t>Доставка готового питания, осущес</w:t>
      </w:r>
      <w:r w:rsidR="00730999">
        <w:rPr>
          <w:rFonts w:ascii="XO Thames" w:hAnsi="XO Thames"/>
          <w:sz w:val="22"/>
          <w:szCs w:val="22"/>
        </w:rPr>
        <w:t>твляется Исполнителем.</w:t>
      </w:r>
    </w:p>
    <w:p w:rsidR="004C3DF7" w:rsidRPr="00EC6B1A" w:rsidRDefault="004C3DF7" w:rsidP="004C3DF7">
      <w:pPr>
        <w:ind w:firstLine="567"/>
        <w:jc w:val="both"/>
        <w:textAlignment w:val="baseline"/>
        <w:rPr>
          <w:rFonts w:ascii="XO Thames" w:hAnsi="XO Thames"/>
          <w:sz w:val="22"/>
          <w:szCs w:val="22"/>
        </w:rPr>
      </w:pPr>
      <w:r w:rsidRPr="00EC6B1A">
        <w:rPr>
          <w:rFonts w:ascii="XO Thames" w:hAnsi="XO Thames"/>
          <w:bCs/>
          <w:sz w:val="22"/>
          <w:szCs w:val="22"/>
        </w:rPr>
        <w:t xml:space="preserve">4.3. </w:t>
      </w:r>
      <w:r w:rsidRPr="00EC6B1A">
        <w:rPr>
          <w:rFonts w:ascii="XO Thames" w:hAnsi="XO Thames"/>
          <w:sz w:val="22"/>
          <w:szCs w:val="22"/>
        </w:rPr>
        <w:t>Оказание услуг осуществляется по адресу: </w:t>
      </w:r>
      <w:r w:rsidR="00161893" w:rsidRPr="00EC6B1A">
        <w:rPr>
          <w:rFonts w:ascii="XO Thames" w:hAnsi="XO Thames"/>
          <w:sz w:val="22"/>
          <w:szCs w:val="22"/>
        </w:rPr>
        <w:t xml:space="preserve">г. Норильск, </w:t>
      </w:r>
      <w:r w:rsidR="001A5469" w:rsidRPr="00EC6B1A">
        <w:rPr>
          <w:rFonts w:ascii="XO Thames" w:hAnsi="XO Thames"/>
          <w:sz w:val="22"/>
          <w:szCs w:val="22"/>
        </w:rPr>
        <w:t xml:space="preserve">ул. </w:t>
      </w:r>
      <w:r w:rsidR="00730999">
        <w:rPr>
          <w:rFonts w:ascii="XO Thames" w:hAnsi="XO Thames"/>
          <w:sz w:val="22"/>
          <w:szCs w:val="22"/>
        </w:rPr>
        <w:t>Орджоникидзе</w:t>
      </w:r>
      <w:r w:rsidR="001A5469" w:rsidRPr="00EC6B1A">
        <w:rPr>
          <w:rFonts w:ascii="XO Thames" w:hAnsi="XO Thames"/>
          <w:sz w:val="22"/>
          <w:szCs w:val="22"/>
        </w:rPr>
        <w:t xml:space="preserve">, д. </w:t>
      </w:r>
      <w:r w:rsidR="00730999">
        <w:rPr>
          <w:rFonts w:ascii="XO Thames" w:hAnsi="XO Thames"/>
          <w:sz w:val="22"/>
          <w:szCs w:val="22"/>
        </w:rPr>
        <w:t>15</w:t>
      </w:r>
      <w:r w:rsidR="001A5469" w:rsidRPr="00EC6B1A">
        <w:rPr>
          <w:rFonts w:ascii="XO Thames" w:hAnsi="XO Thames"/>
          <w:sz w:val="22"/>
          <w:szCs w:val="22"/>
        </w:rPr>
        <w:t xml:space="preserve"> (территория </w:t>
      </w:r>
      <w:r w:rsidR="00730999">
        <w:rPr>
          <w:rFonts w:ascii="XO Thames" w:hAnsi="XO Thames"/>
          <w:sz w:val="22"/>
          <w:szCs w:val="22"/>
        </w:rPr>
        <w:t>Городского центра культуры (ГЦК)</w:t>
      </w:r>
      <w:r w:rsidR="001A5469" w:rsidRPr="00EC6B1A">
        <w:rPr>
          <w:rFonts w:ascii="XO Thames" w:hAnsi="XO Thames"/>
          <w:sz w:val="22"/>
          <w:szCs w:val="22"/>
        </w:rPr>
        <w:t>)</w:t>
      </w:r>
      <w:r w:rsidR="00161893" w:rsidRPr="00EC6B1A">
        <w:rPr>
          <w:rFonts w:ascii="XO Thames" w:hAnsi="XO Thames"/>
          <w:sz w:val="22"/>
          <w:szCs w:val="22"/>
        </w:rPr>
        <w:t>.</w:t>
      </w:r>
      <w:r w:rsidRPr="00EC6B1A">
        <w:rPr>
          <w:rFonts w:ascii="XO Thames" w:hAnsi="XO Thames"/>
          <w:sz w:val="22"/>
          <w:szCs w:val="22"/>
        </w:rPr>
        <w:t> </w:t>
      </w:r>
    </w:p>
    <w:p w:rsidR="00161893" w:rsidRPr="00EC6B1A" w:rsidRDefault="00161893" w:rsidP="00157BA5">
      <w:pPr>
        <w:suppressAutoHyphens/>
        <w:ind w:firstLine="567"/>
        <w:jc w:val="both"/>
        <w:rPr>
          <w:rFonts w:ascii="XO Thames" w:hAnsi="XO Thames"/>
          <w:sz w:val="22"/>
          <w:szCs w:val="22"/>
          <w:lang w:eastAsia="ar-SA"/>
        </w:rPr>
      </w:pPr>
      <w:r w:rsidRPr="00EC6B1A">
        <w:rPr>
          <w:rFonts w:ascii="XO Thames" w:hAnsi="XO Thames"/>
          <w:sz w:val="22"/>
          <w:szCs w:val="22"/>
          <w:lang w:eastAsia="ar-SA"/>
        </w:rPr>
        <w:lastRenderedPageBreak/>
        <w:t>4.</w:t>
      </w:r>
      <w:r w:rsidR="003858A7">
        <w:rPr>
          <w:rFonts w:ascii="XO Thames" w:hAnsi="XO Thames"/>
          <w:sz w:val="22"/>
          <w:szCs w:val="22"/>
          <w:lang w:eastAsia="ar-SA"/>
        </w:rPr>
        <w:t>4</w:t>
      </w:r>
      <w:r w:rsidRPr="00EC6B1A">
        <w:rPr>
          <w:rFonts w:ascii="XO Thames" w:hAnsi="XO Thames"/>
          <w:sz w:val="22"/>
          <w:szCs w:val="22"/>
          <w:lang w:eastAsia="ar-SA"/>
        </w:rPr>
        <w:t xml:space="preserve">. В процессе оказания услуг Исполнитель обязан осуществлять вывоз всех видов пищевых отходов, образовавшихся в результате оказания услуг в соответствии с требованиями санитарного законодательства. </w:t>
      </w:r>
    </w:p>
    <w:p w:rsidR="001A5469" w:rsidRPr="00EC6B1A" w:rsidRDefault="001A5469" w:rsidP="00157BA5">
      <w:pPr>
        <w:suppressAutoHyphens/>
        <w:ind w:firstLine="567"/>
        <w:jc w:val="both"/>
        <w:rPr>
          <w:rFonts w:ascii="XO Thames" w:hAnsi="XO Thames"/>
          <w:sz w:val="22"/>
          <w:szCs w:val="22"/>
          <w:lang w:eastAsia="ar-SA"/>
        </w:rPr>
      </w:pPr>
      <w:r w:rsidRPr="00EC6B1A">
        <w:rPr>
          <w:rFonts w:ascii="XO Thames" w:hAnsi="XO Thames"/>
          <w:sz w:val="22"/>
          <w:szCs w:val="22"/>
          <w:lang w:eastAsia="ar-SA"/>
        </w:rPr>
        <w:t>4.</w:t>
      </w:r>
      <w:r w:rsidR="00206AF0">
        <w:rPr>
          <w:rFonts w:ascii="XO Thames" w:hAnsi="XO Thames"/>
          <w:sz w:val="22"/>
          <w:szCs w:val="22"/>
          <w:lang w:eastAsia="ar-SA"/>
        </w:rPr>
        <w:t>5</w:t>
      </w:r>
      <w:r w:rsidRPr="00EC6B1A">
        <w:rPr>
          <w:rFonts w:ascii="XO Thames" w:hAnsi="XO Thames"/>
          <w:sz w:val="22"/>
          <w:szCs w:val="22"/>
          <w:lang w:eastAsia="ar-SA"/>
        </w:rPr>
        <w:t xml:space="preserve">. Перечень блюд </w:t>
      </w:r>
      <w:proofErr w:type="gramStart"/>
      <w:r w:rsidRPr="00EC6B1A">
        <w:rPr>
          <w:rFonts w:ascii="XO Thames" w:hAnsi="XO Thames"/>
          <w:sz w:val="22"/>
          <w:szCs w:val="22"/>
          <w:lang w:eastAsia="ar-SA"/>
        </w:rPr>
        <w:t>согласно Приложения</w:t>
      </w:r>
      <w:proofErr w:type="gramEnd"/>
      <w:r w:rsidRPr="00EC6B1A">
        <w:rPr>
          <w:rFonts w:ascii="XO Thames" w:hAnsi="XO Thames"/>
          <w:sz w:val="22"/>
          <w:szCs w:val="22"/>
          <w:lang w:eastAsia="ar-SA"/>
        </w:rPr>
        <w:t xml:space="preserve"> № 2.</w:t>
      </w:r>
    </w:p>
    <w:p w:rsidR="00161893" w:rsidRPr="00EC6B1A" w:rsidRDefault="00161893" w:rsidP="00161893">
      <w:pPr>
        <w:ind w:firstLine="567"/>
        <w:jc w:val="both"/>
        <w:textAlignment w:val="baseline"/>
        <w:rPr>
          <w:rFonts w:ascii="XO Thames" w:hAnsi="XO Thames"/>
          <w:sz w:val="22"/>
          <w:szCs w:val="22"/>
        </w:rPr>
      </w:pPr>
    </w:p>
    <w:p w:rsidR="002D6DB7" w:rsidRPr="00EC6B1A" w:rsidRDefault="002D25AE" w:rsidP="002D6DB7">
      <w:pPr>
        <w:ind w:left="2694"/>
        <w:rPr>
          <w:rFonts w:ascii="XO Thames" w:hAnsi="XO Thames"/>
          <w:b/>
          <w:sz w:val="22"/>
          <w:szCs w:val="22"/>
        </w:rPr>
      </w:pPr>
      <w:r w:rsidRPr="00EC6B1A">
        <w:rPr>
          <w:rFonts w:ascii="XO Thames" w:hAnsi="XO Thames"/>
          <w:b/>
          <w:sz w:val="22"/>
          <w:szCs w:val="22"/>
        </w:rPr>
        <w:t>5</w:t>
      </w:r>
      <w:r w:rsidR="002D6DB7" w:rsidRPr="00EC6B1A">
        <w:rPr>
          <w:rFonts w:ascii="XO Thames" w:hAnsi="XO Thames"/>
          <w:b/>
          <w:sz w:val="22"/>
          <w:szCs w:val="22"/>
        </w:rPr>
        <w:t>. Требования к качеству и безопасности услуг</w:t>
      </w:r>
    </w:p>
    <w:p w:rsidR="002D6DB7" w:rsidRPr="00EC6B1A" w:rsidRDefault="002D6DB7" w:rsidP="002D6DB7">
      <w:pPr>
        <w:ind w:left="2694"/>
        <w:rPr>
          <w:rFonts w:ascii="XO Thames" w:hAnsi="XO Thames"/>
          <w:b/>
          <w:iCs/>
          <w:sz w:val="22"/>
          <w:szCs w:val="22"/>
        </w:rPr>
      </w:pPr>
      <w:r w:rsidRPr="00EC6B1A">
        <w:rPr>
          <w:rFonts w:ascii="XO Thames" w:hAnsi="XO Thames"/>
          <w:b/>
          <w:iCs/>
          <w:sz w:val="22"/>
          <w:szCs w:val="22"/>
        </w:rPr>
        <w:t xml:space="preserve">      </w:t>
      </w:r>
    </w:p>
    <w:p w:rsidR="000C243F" w:rsidRPr="00EC6B1A" w:rsidRDefault="002D25AE" w:rsidP="004139C2">
      <w:pPr>
        <w:pStyle w:val="affffd"/>
        <w:spacing w:after="0" w:line="240" w:lineRule="auto"/>
        <w:ind w:left="0" w:firstLine="709"/>
        <w:jc w:val="both"/>
        <w:rPr>
          <w:rFonts w:ascii="XO Thames" w:hAnsi="XO Thames"/>
          <w:bCs/>
        </w:rPr>
      </w:pPr>
      <w:r w:rsidRPr="00EC6B1A">
        <w:rPr>
          <w:rFonts w:ascii="XO Thames" w:hAnsi="XO Thames"/>
        </w:rPr>
        <w:t>5</w:t>
      </w:r>
      <w:r w:rsidR="002D6DB7" w:rsidRPr="00EC6B1A">
        <w:rPr>
          <w:rFonts w:ascii="XO Thames" w:hAnsi="XO Thames"/>
        </w:rPr>
        <w:t xml:space="preserve">.1. </w:t>
      </w:r>
      <w:r w:rsidR="00AD4DAE" w:rsidRPr="00EC6B1A">
        <w:rPr>
          <w:rFonts w:ascii="XO Thames" w:hAnsi="XO Thames"/>
          <w:bCs/>
        </w:rPr>
        <w:t xml:space="preserve">Качество услуг, являющихся предметом Контракта, а </w:t>
      </w:r>
      <w:r w:rsidR="00EC6B1A" w:rsidRPr="00EC6B1A">
        <w:rPr>
          <w:rFonts w:ascii="XO Thames" w:hAnsi="XO Thames"/>
          <w:bCs/>
        </w:rPr>
        <w:t>также</w:t>
      </w:r>
      <w:r w:rsidR="00AD4DAE" w:rsidRPr="00EC6B1A">
        <w:rPr>
          <w:rFonts w:ascii="XO Thames" w:hAnsi="XO Thames"/>
          <w:bCs/>
        </w:rPr>
        <w:t xml:space="preserve"> используемых материалов (изделий и оборудования) должно соответствовать требованиям, действующему на момент исполнения Контракта законодательству, нормативно-технической и методической документации (ГОСТ, СНиП, СанПиН и др.), в случае если документ устарел, то следует применять данный документ, но в действующей редакции</w:t>
      </w:r>
      <w:r w:rsidR="00157BA5" w:rsidRPr="00EC6B1A">
        <w:rPr>
          <w:rFonts w:ascii="XO Thames" w:hAnsi="XO Thames"/>
          <w:bCs/>
        </w:rPr>
        <w:t>.</w:t>
      </w:r>
      <w:r w:rsidR="00AD4DAE" w:rsidRPr="00EC6B1A">
        <w:rPr>
          <w:rFonts w:ascii="XO Thames" w:hAnsi="XO Thames"/>
          <w:bCs/>
        </w:rPr>
        <w:t xml:space="preserve"> </w:t>
      </w:r>
    </w:p>
    <w:p w:rsidR="00157BA5" w:rsidRPr="00EC6B1A" w:rsidRDefault="00157BA5" w:rsidP="002D25AE">
      <w:pPr>
        <w:pStyle w:val="afffff3"/>
        <w:tabs>
          <w:tab w:val="left" w:pos="3640"/>
          <w:tab w:val="center" w:pos="5245"/>
        </w:tabs>
        <w:jc w:val="left"/>
        <w:rPr>
          <w:rStyle w:val="affffa"/>
          <w:rFonts w:ascii="XO Thames" w:hAnsi="XO Thames"/>
          <w:sz w:val="22"/>
          <w:szCs w:val="22"/>
        </w:rPr>
      </w:pPr>
    </w:p>
    <w:p w:rsidR="00CC7983" w:rsidRPr="00EC6B1A" w:rsidRDefault="002D25AE" w:rsidP="002D25AE">
      <w:pPr>
        <w:pStyle w:val="afffff3"/>
        <w:tabs>
          <w:tab w:val="left" w:pos="3640"/>
          <w:tab w:val="center" w:pos="5245"/>
        </w:tabs>
        <w:jc w:val="left"/>
        <w:rPr>
          <w:rStyle w:val="affffa"/>
          <w:rFonts w:ascii="XO Thames" w:hAnsi="XO Thames"/>
          <w:sz w:val="22"/>
          <w:szCs w:val="22"/>
        </w:rPr>
      </w:pPr>
      <w:r w:rsidRPr="00EC6B1A">
        <w:rPr>
          <w:rStyle w:val="affffa"/>
          <w:rFonts w:ascii="XO Thames" w:hAnsi="XO Thames"/>
          <w:sz w:val="22"/>
          <w:szCs w:val="22"/>
        </w:rPr>
        <w:tab/>
        <w:t>6</w:t>
      </w:r>
      <w:r w:rsidR="00CC7983" w:rsidRPr="00EC6B1A">
        <w:rPr>
          <w:rStyle w:val="affffa"/>
          <w:rFonts w:ascii="XO Thames" w:hAnsi="XO Thames"/>
          <w:sz w:val="22"/>
          <w:szCs w:val="22"/>
        </w:rPr>
        <w:t>. Ответственность Сторон</w:t>
      </w:r>
    </w:p>
    <w:p w:rsidR="00CC7983" w:rsidRPr="00EC6B1A" w:rsidRDefault="00CC7983" w:rsidP="00CC7983">
      <w:pPr>
        <w:pStyle w:val="a6"/>
        <w:shd w:val="clear" w:color="auto" w:fill="FFFFFF"/>
        <w:spacing w:before="0" w:beforeAutospacing="0" w:after="0" w:afterAutospacing="0"/>
        <w:jc w:val="center"/>
        <w:rPr>
          <w:rFonts w:ascii="XO Thames" w:hAnsi="XO Thames"/>
          <w:sz w:val="22"/>
          <w:szCs w:val="22"/>
        </w:rPr>
      </w:pPr>
    </w:p>
    <w:p w:rsidR="002D25AE" w:rsidRPr="00EC6B1A" w:rsidRDefault="002D25AE" w:rsidP="002D25AE">
      <w:pPr>
        <w:pStyle w:val="afffff3"/>
        <w:ind w:left="142" w:firstLine="425"/>
        <w:rPr>
          <w:rFonts w:ascii="XO Thames" w:hAnsi="XO Thames"/>
          <w:strike/>
          <w:noProof/>
          <w:sz w:val="22"/>
          <w:szCs w:val="22"/>
        </w:rPr>
      </w:pPr>
      <w:r w:rsidRPr="00EC6B1A">
        <w:rPr>
          <w:rFonts w:ascii="XO Thames" w:hAnsi="XO Thames"/>
          <w:sz w:val="22"/>
          <w:szCs w:val="22"/>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D25AE" w:rsidRPr="00EC6B1A" w:rsidRDefault="002D25AE" w:rsidP="002D25AE">
      <w:pPr>
        <w:pStyle w:val="120"/>
        <w:spacing w:line="240" w:lineRule="auto"/>
        <w:ind w:left="142" w:right="-71" w:firstLine="425"/>
        <w:contextualSpacing/>
        <w:rPr>
          <w:rFonts w:ascii="XO Thames" w:hAnsi="XO Thames"/>
          <w:sz w:val="22"/>
          <w:szCs w:val="22"/>
        </w:rPr>
      </w:pPr>
      <w:r w:rsidRPr="00EC6B1A">
        <w:rPr>
          <w:rFonts w:ascii="XO Thames" w:hAnsi="XO Thames"/>
          <w:sz w:val="22"/>
          <w:szCs w:val="22"/>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D25AE" w:rsidRPr="00EC6B1A" w:rsidRDefault="002D25AE" w:rsidP="002D25AE">
      <w:pPr>
        <w:pStyle w:val="120"/>
        <w:spacing w:line="240" w:lineRule="auto"/>
        <w:ind w:left="142" w:right="-71" w:firstLine="425"/>
        <w:contextualSpacing/>
        <w:rPr>
          <w:rFonts w:ascii="XO Thames" w:hAnsi="XO Thames"/>
          <w:sz w:val="22"/>
          <w:szCs w:val="22"/>
        </w:rPr>
      </w:pPr>
      <w:proofErr w:type="gramStart"/>
      <w:r w:rsidRPr="00EC6B1A">
        <w:rPr>
          <w:rFonts w:ascii="XO Thames" w:hAnsi="XO Thames"/>
          <w:noProof/>
          <w:sz w:val="22"/>
          <w:szCs w:val="22"/>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roofErr w:type="gramEnd"/>
    </w:p>
    <w:p w:rsidR="002D25AE" w:rsidRPr="00EC6B1A" w:rsidRDefault="002D25AE" w:rsidP="002D25AE">
      <w:pPr>
        <w:ind w:left="142" w:firstLine="425"/>
        <w:jc w:val="both"/>
        <w:rPr>
          <w:rFonts w:ascii="XO Thames" w:hAnsi="XO Thames"/>
          <w:sz w:val="22"/>
          <w:szCs w:val="22"/>
        </w:rPr>
      </w:pPr>
      <w:r w:rsidRPr="00EC6B1A">
        <w:rPr>
          <w:rFonts w:ascii="XO Thames" w:hAnsi="XO Thames"/>
          <w:sz w:val="22"/>
          <w:szCs w:val="22"/>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D25AE" w:rsidRPr="00EC6B1A" w:rsidRDefault="002D25AE" w:rsidP="002D25AE">
      <w:pPr>
        <w:ind w:left="142" w:firstLine="425"/>
        <w:jc w:val="both"/>
        <w:rPr>
          <w:rFonts w:ascii="XO Thames" w:hAnsi="XO Thames"/>
          <w:sz w:val="22"/>
          <w:szCs w:val="22"/>
        </w:rPr>
      </w:pPr>
      <w:r w:rsidRPr="00EC6B1A">
        <w:rPr>
          <w:rFonts w:ascii="XO Thames" w:hAnsi="XO Thames"/>
          <w:sz w:val="22"/>
          <w:szCs w:val="22"/>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D25AE" w:rsidRPr="00EC6B1A" w:rsidRDefault="002D25AE" w:rsidP="002D25AE">
      <w:pPr>
        <w:ind w:left="142" w:firstLine="425"/>
        <w:jc w:val="both"/>
        <w:rPr>
          <w:rFonts w:ascii="XO Thames" w:hAnsi="XO Thames"/>
          <w:sz w:val="22"/>
          <w:szCs w:val="22"/>
        </w:rPr>
      </w:pPr>
      <w:r w:rsidRPr="00EC6B1A">
        <w:rPr>
          <w:rFonts w:ascii="XO Thames" w:hAnsi="XO Thames"/>
          <w:sz w:val="22"/>
          <w:szCs w:val="22"/>
        </w:rPr>
        <w:t xml:space="preserve">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2D25AE" w:rsidRPr="00EC6B1A" w:rsidRDefault="002D25AE" w:rsidP="002D25AE">
      <w:pPr>
        <w:ind w:left="142" w:firstLine="425"/>
        <w:jc w:val="both"/>
        <w:rPr>
          <w:rFonts w:ascii="XO Thames" w:hAnsi="XO Thames"/>
          <w:sz w:val="22"/>
          <w:szCs w:val="22"/>
        </w:rPr>
      </w:pPr>
      <w:r w:rsidRPr="00EC6B1A">
        <w:rPr>
          <w:rFonts w:ascii="XO Thames" w:hAnsi="XO Thames"/>
          <w:sz w:val="22"/>
          <w:szCs w:val="22"/>
        </w:rPr>
        <w:t>6.6.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D25AE" w:rsidRPr="00EC6B1A" w:rsidRDefault="002D25AE" w:rsidP="002D25AE">
      <w:pPr>
        <w:pStyle w:val="a8"/>
        <w:tabs>
          <w:tab w:val="left" w:pos="0"/>
        </w:tabs>
        <w:ind w:left="142" w:firstLine="425"/>
        <w:jc w:val="both"/>
        <w:rPr>
          <w:rFonts w:ascii="XO Thames" w:hAnsi="XO Thames"/>
          <w:sz w:val="22"/>
          <w:szCs w:val="22"/>
        </w:rPr>
      </w:pPr>
      <w:r w:rsidRPr="00EC6B1A">
        <w:rPr>
          <w:rFonts w:ascii="XO Thames" w:hAnsi="XO Thames"/>
          <w:sz w:val="22"/>
          <w:szCs w:val="22"/>
          <w:lang w:val="ru-RU"/>
        </w:rPr>
        <w:t>6</w:t>
      </w:r>
      <w:r w:rsidRPr="00EC6B1A">
        <w:rPr>
          <w:rFonts w:ascii="XO Thames" w:hAnsi="XO Thames"/>
          <w:sz w:val="22"/>
          <w:szCs w:val="22"/>
        </w:rPr>
        <w:t>.7.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D25AE" w:rsidRPr="00EC6B1A" w:rsidRDefault="002D25AE" w:rsidP="002D25AE">
      <w:pPr>
        <w:ind w:left="142" w:firstLine="425"/>
        <w:jc w:val="both"/>
        <w:rPr>
          <w:rFonts w:ascii="XO Thames" w:hAnsi="XO Thames"/>
          <w:sz w:val="22"/>
          <w:szCs w:val="22"/>
        </w:rPr>
      </w:pPr>
      <w:r w:rsidRPr="00EC6B1A">
        <w:rPr>
          <w:rFonts w:ascii="XO Thames" w:hAnsi="XO Thames"/>
          <w:sz w:val="22"/>
          <w:szCs w:val="22"/>
        </w:rPr>
        <w:t>6.8.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25AE" w:rsidRPr="00EC6B1A" w:rsidRDefault="002D25AE" w:rsidP="002D25AE">
      <w:pPr>
        <w:pStyle w:val="120"/>
        <w:spacing w:line="240" w:lineRule="auto"/>
        <w:ind w:left="142" w:right="-71" w:firstLine="425"/>
        <w:contextualSpacing/>
        <w:rPr>
          <w:rFonts w:ascii="XO Thames" w:hAnsi="XO Thames"/>
          <w:sz w:val="22"/>
          <w:szCs w:val="22"/>
        </w:rPr>
      </w:pPr>
      <w:r w:rsidRPr="00EC6B1A">
        <w:rPr>
          <w:rFonts w:ascii="XO Thames" w:hAnsi="XO Thames"/>
          <w:sz w:val="22"/>
          <w:szCs w:val="22"/>
        </w:rPr>
        <w:t>6.9. Уплата неустойки (штрафа, пени) не освобождает Стороны от исполнения обязательств по Контракту.</w:t>
      </w:r>
    </w:p>
    <w:p w:rsidR="002D25AE" w:rsidRPr="00EC6B1A" w:rsidRDefault="002D25AE" w:rsidP="002D25AE">
      <w:pPr>
        <w:pStyle w:val="16"/>
        <w:spacing w:line="240" w:lineRule="auto"/>
        <w:ind w:left="142" w:right="-71" w:firstLine="425"/>
        <w:contextualSpacing/>
        <w:rPr>
          <w:rFonts w:ascii="XO Thames" w:hAnsi="XO Thames"/>
          <w:sz w:val="22"/>
          <w:szCs w:val="22"/>
        </w:rPr>
      </w:pPr>
      <w:r w:rsidRPr="00EC6B1A">
        <w:rPr>
          <w:rFonts w:ascii="XO Thames" w:hAnsi="XO Thames"/>
          <w:sz w:val="22"/>
          <w:szCs w:val="22"/>
        </w:rPr>
        <w:t>6.10. Вред, причиненный третьим лицам по вине Поставщика при исполнении обязательств по Контракту, возмещается за его счет.</w:t>
      </w:r>
    </w:p>
    <w:p w:rsidR="002D25AE" w:rsidRPr="00EC6B1A" w:rsidRDefault="002D25AE" w:rsidP="002D25AE">
      <w:pPr>
        <w:pStyle w:val="16"/>
        <w:spacing w:line="240" w:lineRule="auto"/>
        <w:ind w:left="142" w:right="-71" w:firstLine="425"/>
        <w:contextualSpacing/>
        <w:rPr>
          <w:rFonts w:ascii="XO Thames" w:hAnsi="XO Thames"/>
          <w:sz w:val="22"/>
          <w:szCs w:val="22"/>
        </w:rPr>
      </w:pPr>
    </w:p>
    <w:p w:rsidR="00CC7983" w:rsidRPr="00EC6B1A" w:rsidRDefault="002D25AE" w:rsidP="002D25AE">
      <w:pPr>
        <w:pStyle w:val="afffff3"/>
        <w:tabs>
          <w:tab w:val="left" w:pos="3220"/>
          <w:tab w:val="center" w:pos="5245"/>
        </w:tabs>
        <w:jc w:val="left"/>
        <w:rPr>
          <w:rFonts w:ascii="XO Thames" w:hAnsi="XO Thames"/>
          <w:b/>
          <w:sz w:val="22"/>
          <w:szCs w:val="22"/>
        </w:rPr>
      </w:pPr>
      <w:r w:rsidRPr="00EC6B1A">
        <w:rPr>
          <w:rFonts w:ascii="XO Thames" w:hAnsi="XO Thames"/>
          <w:b/>
          <w:sz w:val="22"/>
          <w:szCs w:val="22"/>
        </w:rPr>
        <w:tab/>
        <w:t>7</w:t>
      </w:r>
      <w:r w:rsidR="00CC7983" w:rsidRPr="00EC6B1A">
        <w:rPr>
          <w:rFonts w:ascii="XO Thames" w:hAnsi="XO Thames"/>
          <w:b/>
          <w:sz w:val="22"/>
          <w:szCs w:val="22"/>
        </w:rPr>
        <w:t>. Форс-мажорные обстоятельства</w:t>
      </w:r>
    </w:p>
    <w:p w:rsidR="00CC7983" w:rsidRPr="00EC6B1A" w:rsidRDefault="00CC7983" w:rsidP="00CC7983">
      <w:pPr>
        <w:pStyle w:val="afffff3"/>
        <w:jc w:val="center"/>
        <w:rPr>
          <w:rFonts w:ascii="XO Thames" w:hAnsi="XO Thames"/>
          <w:sz w:val="22"/>
          <w:szCs w:val="22"/>
        </w:rPr>
      </w:pPr>
    </w:p>
    <w:p w:rsidR="00CC7983" w:rsidRPr="00EC6B1A" w:rsidRDefault="002D25AE" w:rsidP="00CC7983">
      <w:pPr>
        <w:pStyle w:val="afffff3"/>
        <w:ind w:firstLine="708"/>
        <w:rPr>
          <w:rFonts w:ascii="XO Thames" w:hAnsi="XO Thames"/>
          <w:noProof/>
          <w:sz w:val="22"/>
          <w:szCs w:val="22"/>
        </w:rPr>
      </w:pPr>
      <w:r w:rsidRPr="00EC6B1A">
        <w:rPr>
          <w:rFonts w:ascii="XO Thames" w:hAnsi="XO Thames"/>
          <w:noProof/>
          <w:sz w:val="22"/>
          <w:szCs w:val="22"/>
        </w:rPr>
        <w:t>7</w:t>
      </w:r>
      <w:r w:rsidR="00CC7983" w:rsidRPr="00EC6B1A">
        <w:rPr>
          <w:rFonts w:ascii="XO Thames" w:hAnsi="XO Thames"/>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7983" w:rsidRPr="00EC6B1A" w:rsidRDefault="00CC7983" w:rsidP="00CC7983">
      <w:pPr>
        <w:pStyle w:val="afffff3"/>
        <w:ind w:firstLine="708"/>
        <w:rPr>
          <w:rFonts w:ascii="XO Thames" w:hAnsi="XO Thames"/>
          <w:noProof/>
          <w:sz w:val="22"/>
          <w:szCs w:val="22"/>
        </w:rPr>
      </w:pPr>
      <w:r w:rsidRPr="00EC6B1A">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7983" w:rsidRPr="00EC6B1A" w:rsidRDefault="002D25AE" w:rsidP="00CC7983">
      <w:pPr>
        <w:pStyle w:val="afffff3"/>
        <w:ind w:firstLine="708"/>
        <w:rPr>
          <w:rFonts w:ascii="XO Thames" w:hAnsi="XO Thames"/>
          <w:noProof/>
          <w:sz w:val="22"/>
          <w:szCs w:val="22"/>
        </w:rPr>
      </w:pPr>
      <w:r w:rsidRPr="00EC6B1A">
        <w:rPr>
          <w:rFonts w:ascii="XO Thames" w:hAnsi="XO Thames"/>
          <w:noProof/>
          <w:sz w:val="22"/>
          <w:szCs w:val="22"/>
        </w:rPr>
        <w:lastRenderedPageBreak/>
        <w:t>7</w:t>
      </w:r>
      <w:r w:rsidR="00CC7983" w:rsidRPr="00EC6B1A">
        <w:rPr>
          <w:rFonts w:ascii="XO Thames" w:hAnsi="XO Thames"/>
          <w:noProof/>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7983" w:rsidRPr="00EC6B1A" w:rsidRDefault="002D25AE" w:rsidP="00CC7983">
      <w:pPr>
        <w:pStyle w:val="afffff3"/>
        <w:ind w:firstLine="708"/>
        <w:rPr>
          <w:rFonts w:ascii="XO Thames" w:hAnsi="XO Thames"/>
          <w:noProof/>
          <w:sz w:val="22"/>
          <w:szCs w:val="22"/>
        </w:rPr>
      </w:pPr>
      <w:r w:rsidRPr="00EC6B1A">
        <w:rPr>
          <w:rFonts w:ascii="XO Thames" w:hAnsi="XO Thames"/>
          <w:noProof/>
          <w:sz w:val="22"/>
          <w:szCs w:val="22"/>
        </w:rPr>
        <w:t>7</w:t>
      </w:r>
      <w:r w:rsidR="00CC7983" w:rsidRPr="00EC6B1A">
        <w:rPr>
          <w:rFonts w:ascii="XO Thames" w:hAnsi="XO Thames"/>
          <w:noProof/>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C7983" w:rsidRPr="00EC6B1A" w:rsidRDefault="002D25AE" w:rsidP="00CC7983">
      <w:pPr>
        <w:pStyle w:val="afffff3"/>
        <w:ind w:firstLine="708"/>
        <w:rPr>
          <w:rFonts w:ascii="XO Thames" w:hAnsi="XO Thames"/>
          <w:noProof/>
          <w:sz w:val="22"/>
          <w:szCs w:val="22"/>
        </w:rPr>
      </w:pPr>
      <w:r w:rsidRPr="00EC6B1A">
        <w:rPr>
          <w:rFonts w:ascii="XO Thames" w:hAnsi="XO Thames"/>
          <w:noProof/>
          <w:sz w:val="22"/>
          <w:szCs w:val="22"/>
        </w:rPr>
        <w:t>7</w:t>
      </w:r>
      <w:r w:rsidR="00CC7983" w:rsidRPr="00EC6B1A">
        <w:rPr>
          <w:rFonts w:ascii="XO Thames" w:hAnsi="XO Thames"/>
          <w:noProof/>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C7983" w:rsidRPr="00EC6B1A" w:rsidRDefault="002D25AE" w:rsidP="00CC7983">
      <w:pPr>
        <w:pStyle w:val="afffff3"/>
        <w:ind w:firstLine="708"/>
        <w:rPr>
          <w:rFonts w:ascii="XO Thames" w:hAnsi="XO Thames"/>
          <w:noProof/>
          <w:sz w:val="22"/>
          <w:szCs w:val="22"/>
        </w:rPr>
      </w:pPr>
      <w:r w:rsidRPr="00EC6B1A">
        <w:rPr>
          <w:rFonts w:ascii="XO Thames" w:hAnsi="XO Thames"/>
          <w:noProof/>
          <w:sz w:val="22"/>
          <w:szCs w:val="22"/>
        </w:rPr>
        <w:t>7</w:t>
      </w:r>
      <w:r w:rsidR="00CC7983" w:rsidRPr="00EC6B1A">
        <w:rPr>
          <w:rFonts w:ascii="XO Thames" w:hAnsi="XO Thames"/>
          <w:noProof/>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7983" w:rsidRPr="00EC6B1A" w:rsidRDefault="002D25AE" w:rsidP="00CC7983">
      <w:pPr>
        <w:pStyle w:val="afffff3"/>
        <w:ind w:firstLine="708"/>
        <w:rPr>
          <w:rFonts w:ascii="XO Thames" w:hAnsi="XO Thames"/>
          <w:noProof/>
          <w:sz w:val="22"/>
          <w:szCs w:val="22"/>
        </w:rPr>
      </w:pPr>
      <w:r w:rsidRPr="00EC6B1A">
        <w:rPr>
          <w:rFonts w:ascii="XO Thames" w:hAnsi="XO Thames"/>
          <w:noProof/>
          <w:sz w:val="22"/>
          <w:szCs w:val="22"/>
        </w:rPr>
        <w:t>7</w:t>
      </w:r>
      <w:r w:rsidR="00CC7983" w:rsidRPr="00EC6B1A">
        <w:rPr>
          <w:rFonts w:ascii="XO Thames" w:hAnsi="XO Thames"/>
          <w:noProof/>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7983" w:rsidRPr="00EC6B1A" w:rsidRDefault="00CC7983" w:rsidP="00CC7983">
      <w:pPr>
        <w:pStyle w:val="afffff3"/>
        <w:jc w:val="center"/>
        <w:rPr>
          <w:rFonts w:ascii="XO Thames" w:hAnsi="XO Thames"/>
          <w:noProof/>
          <w:sz w:val="22"/>
          <w:szCs w:val="22"/>
        </w:rPr>
      </w:pPr>
    </w:p>
    <w:p w:rsidR="00CC7983" w:rsidRPr="00EC6B1A" w:rsidRDefault="002D25AE" w:rsidP="00CC7983">
      <w:pPr>
        <w:pStyle w:val="afffff3"/>
        <w:jc w:val="center"/>
        <w:rPr>
          <w:rFonts w:ascii="XO Thames" w:hAnsi="XO Thames"/>
          <w:b/>
          <w:sz w:val="22"/>
          <w:szCs w:val="22"/>
        </w:rPr>
      </w:pPr>
      <w:r w:rsidRPr="00EC6B1A">
        <w:rPr>
          <w:rFonts w:ascii="XO Thames" w:hAnsi="XO Thames"/>
          <w:b/>
          <w:sz w:val="22"/>
          <w:szCs w:val="22"/>
        </w:rPr>
        <w:t>8</w:t>
      </w:r>
      <w:r w:rsidR="00CC7983" w:rsidRPr="00EC6B1A">
        <w:rPr>
          <w:rFonts w:ascii="XO Thames" w:hAnsi="XO Thames"/>
          <w:b/>
          <w:sz w:val="22"/>
          <w:szCs w:val="22"/>
        </w:rPr>
        <w:t>. Изменение, расторжение Контракта</w:t>
      </w:r>
    </w:p>
    <w:p w:rsidR="00CC7983" w:rsidRPr="00EC6B1A" w:rsidRDefault="00CC7983" w:rsidP="00CC7983">
      <w:pPr>
        <w:pStyle w:val="afffff3"/>
        <w:jc w:val="center"/>
        <w:rPr>
          <w:rFonts w:ascii="XO Thames" w:hAnsi="XO Thames"/>
          <w:sz w:val="22"/>
          <w:szCs w:val="22"/>
        </w:rPr>
      </w:pPr>
    </w:p>
    <w:p w:rsidR="00CC7983" w:rsidRPr="00EC6B1A" w:rsidRDefault="002D25AE" w:rsidP="00CC7983">
      <w:pPr>
        <w:pStyle w:val="afffff3"/>
        <w:ind w:firstLine="709"/>
        <w:rPr>
          <w:rFonts w:ascii="XO Thames" w:hAnsi="XO Thames"/>
          <w:sz w:val="22"/>
          <w:szCs w:val="22"/>
        </w:rPr>
      </w:pPr>
      <w:r w:rsidRPr="00EC6B1A">
        <w:rPr>
          <w:rFonts w:ascii="XO Thames" w:hAnsi="XO Thames"/>
          <w:sz w:val="22"/>
          <w:szCs w:val="22"/>
        </w:rPr>
        <w:t>8</w:t>
      </w:r>
      <w:r w:rsidR="00CC7983" w:rsidRPr="00EC6B1A">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C7983" w:rsidRPr="00EC6B1A" w:rsidRDefault="002D25AE" w:rsidP="00CC7983">
      <w:pPr>
        <w:pStyle w:val="afffff3"/>
        <w:ind w:firstLine="709"/>
        <w:rPr>
          <w:rFonts w:ascii="XO Thames" w:hAnsi="XO Thames"/>
          <w:sz w:val="22"/>
          <w:szCs w:val="22"/>
        </w:rPr>
      </w:pPr>
      <w:r w:rsidRPr="00EC6B1A">
        <w:rPr>
          <w:rFonts w:ascii="XO Thames" w:hAnsi="XO Thames"/>
          <w:sz w:val="22"/>
          <w:szCs w:val="22"/>
        </w:rPr>
        <w:t>8</w:t>
      </w:r>
      <w:r w:rsidR="00CC7983" w:rsidRPr="00EC6B1A">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CC7983" w:rsidRPr="00EC6B1A" w:rsidRDefault="002D25AE" w:rsidP="00CC7983">
      <w:pPr>
        <w:pStyle w:val="afffff3"/>
        <w:ind w:firstLine="709"/>
        <w:rPr>
          <w:rFonts w:ascii="XO Thames" w:hAnsi="XO Thames"/>
          <w:sz w:val="22"/>
          <w:szCs w:val="22"/>
        </w:rPr>
      </w:pPr>
      <w:r w:rsidRPr="00EC6B1A">
        <w:rPr>
          <w:rFonts w:ascii="XO Thames" w:hAnsi="XO Thames"/>
          <w:sz w:val="22"/>
          <w:szCs w:val="22"/>
          <w:lang w:val="en-US"/>
        </w:rPr>
        <w:t>8</w:t>
      </w:r>
      <w:r w:rsidR="00CC7983" w:rsidRPr="00EC6B1A">
        <w:rPr>
          <w:rFonts w:ascii="XO Thames" w:hAnsi="XO Thames"/>
          <w:sz w:val="22"/>
          <w:szCs w:val="22"/>
        </w:rPr>
        <w:t>.3. При исполнении контракта по согласова</w:t>
      </w:r>
      <w:r w:rsidR="009E2C17" w:rsidRPr="00EC6B1A">
        <w:rPr>
          <w:rFonts w:ascii="XO Thames" w:hAnsi="XO Thames"/>
          <w:sz w:val="22"/>
          <w:szCs w:val="22"/>
        </w:rPr>
        <w:t xml:space="preserve">нию Сторон допускается снижение </w:t>
      </w:r>
      <w:r w:rsidR="00CC7983" w:rsidRPr="00EC6B1A">
        <w:rPr>
          <w:rFonts w:ascii="XO Thames" w:hAnsi="XO Thames"/>
          <w:sz w:val="22"/>
          <w:szCs w:val="22"/>
        </w:rPr>
        <w:t>цены контракта без изменения количества оказываемых услуг и иных условий контракта.</w:t>
      </w:r>
    </w:p>
    <w:p w:rsidR="00CC7983" w:rsidRPr="00EC6B1A" w:rsidRDefault="002D25AE" w:rsidP="00CC7983">
      <w:pPr>
        <w:autoSpaceDE w:val="0"/>
        <w:autoSpaceDN w:val="0"/>
        <w:adjustRightInd w:val="0"/>
        <w:ind w:firstLine="709"/>
        <w:jc w:val="both"/>
        <w:rPr>
          <w:rFonts w:ascii="XO Thames" w:hAnsi="XO Thames"/>
          <w:sz w:val="22"/>
          <w:szCs w:val="22"/>
        </w:rPr>
      </w:pPr>
      <w:r w:rsidRPr="00EC6B1A">
        <w:rPr>
          <w:rFonts w:ascii="XO Thames" w:hAnsi="XO Thames"/>
          <w:sz w:val="22"/>
          <w:szCs w:val="22"/>
          <w:lang w:val="en-US"/>
        </w:rPr>
        <w:t>8</w:t>
      </w:r>
      <w:r w:rsidR="00CC7983" w:rsidRPr="00EC6B1A">
        <w:rPr>
          <w:rFonts w:ascii="XO Thames" w:hAnsi="XO Thames"/>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C7983" w:rsidRPr="00EC6B1A" w:rsidRDefault="002D25AE" w:rsidP="00CC7983">
      <w:pPr>
        <w:autoSpaceDE w:val="0"/>
        <w:autoSpaceDN w:val="0"/>
        <w:adjustRightInd w:val="0"/>
        <w:ind w:firstLine="709"/>
        <w:jc w:val="both"/>
        <w:rPr>
          <w:rFonts w:ascii="XO Thames" w:hAnsi="XO Thames"/>
          <w:sz w:val="22"/>
          <w:szCs w:val="22"/>
        </w:rPr>
      </w:pPr>
      <w:r w:rsidRPr="00EC6B1A">
        <w:rPr>
          <w:rFonts w:ascii="XO Thames" w:hAnsi="XO Thames"/>
          <w:sz w:val="22"/>
          <w:szCs w:val="22"/>
        </w:rPr>
        <w:t>8</w:t>
      </w:r>
      <w:r w:rsidR="00CC7983" w:rsidRPr="00EC6B1A">
        <w:rPr>
          <w:rFonts w:ascii="XO Thames" w:hAnsi="XO Thames"/>
          <w:sz w:val="22"/>
          <w:szCs w:val="22"/>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оказанные услуги в заключени</w:t>
      </w:r>
      <w:proofErr w:type="gramStart"/>
      <w:r w:rsidR="00CC7983" w:rsidRPr="00EC6B1A">
        <w:rPr>
          <w:rFonts w:ascii="XO Thames" w:hAnsi="XO Thames"/>
          <w:sz w:val="22"/>
          <w:szCs w:val="22"/>
        </w:rPr>
        <w:t>и</w:t>
      </w:r>
      <w:proofErr w:type="gramEnd"/>
      <w:r w:rsidR="00CC7983" w:rsidRPr="00EC6B1A">
        <w:rPr>
          <w:rFonts w:ascii="XO Thames" w:hAnsi="XO Thames"/>
          <w:sz w:val="22"/>
          <w:szCs w:val="22"/>
        </w:rPr>
        <w:t xml:space="preserve"> эксперта, экспертной организации будут подтверждены нарушения условий контракта.</w:t>
      </w:r>
    </w:p>
    <w:p w:rsidR="00CC7983" w:rsidRPr="00EC6B1A" w:rsidRDefault="002D25AE" w:rsidP="00CC7983">
      <w:pPr>
        <w:pStyle w:val="afffff3"/>
        <w:ind w:firstLine="709"/>
        <w:rPr>
          <w:rFonts w:ascii="XO Thames" w:hAnsi="XO Thames"/>
          <w:sz w:val="22"/>
          <w:szCs w:val="22"/>
        </w:rPr>
      </w:pPr>
      <w:r w:rsidRPr="00EC6B1A">
        <w:rPr>
          <w:rFonts w:ascii="XO Thames" w:hAnsi="XO Thames"/>
          <w:sz w:val="22"/>
          <w:szCs w:val="22"/>
        </w:rPr>
        <w:t>8</w:t>
      </w:r>
      <w:r w:rsidR="00CC7983" w:rsidRPr="00EC6B1A">
        <w:rPr>
          <w:rFonts w:ascii="XO Thames" w:hAnsi="XO Thames"/>
          <w:sz w:val="22"/>
          <w:szCs w:val="22"/>
        </w:rPr>
        <w:t>.6.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C7983" w:rsidRPr="00EC6B1A" w:rsidRDefault="002D25AE" w:rsidP="00CC7983">
      <w:pPr>
        <w:pStyle w:val="afffff3"/>
        <w:ind w:firstLine="709"/>
        <w:rPr>
          <w:rFonts w:ascii="XO Thames" w:hAnsi="XO Thames"/>
          <w:sz w:val="22"/>
          <w:szCs w:val="22"/>
        </w:rPr>
      </w:pPr>
      <w:r w:rsidRPr="00EC6B1A">
        <w:rPr>
          <w:rFonts w:ascii="XO Thames" w:hAnsi="XO Thames"/>
          <w:sz w:val="22"/>
          <w:szCs w:val="22"/>
          <w:lang w:val="en-US"/>
        </w:rPr>
        <w:t>8</w:t>
      </w:r>
      <w:r w:rsidR="00CC7983" w:rsidRPr="00EC6B1A">
        <w:rPr>
          <w:rFonts w:ascii="XO Thames" w:hAnsi="XO Thames"/>
          <w:sz w:val="22"/>
          <w:szCs w:val="22"/>
        </w:rPr>
        <w:t xml:space="preserve">.7. При исполнении контракта по согласованию Государственного заказчика с Исполнителем в случаях, предусмотренных </w:t>
      </w:r>
      <w:hyperlink r:id="rId9" w:history="1">
        <w:r w:rsidR="00CC7983" w:rsidRPr="00EC6B1A">
          <w:rPr>
            <w:rStyle w:val="ac"/>
            <w:rFonts w:ascii="XO Thames" w:hAnsi="XO Thames"/>
            <w:color w:val="auto"/>
            <w:sz w:val="22"/>
            <w:szCs w:val="22"/>
            <w:u w:val="none"/>
          </w:rPr>
          <w:t>пунктом 6 статьи 161</w:t>
        </w:r>
      </w:hyperlink>
      <w:r w:rsidR="00CC7983" w:rsidRPr="00EC6B1A">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00CC7983" w:rsidRPr="00EC6B1A">
          <w:rPr>
            <w:rStyle w:val="ac"/>
            <w:rFonts w:ascii="XO Thames" w:hAnsi="XO Thames"/>
            <w:color w:val="auto"/>
            <w:sz w:val="22"/>
            <w:szCs w:val="22"/>
            <w:u w:val="none"/>
          </w:rPr>
          <w:t>обеспечивает согласование</w:t>
        </w:r>
      </w:hyperlink>
      <w:r w:rsidR="00CC7983" w:rsidRPr="00EC6B1A">
        <w:rPr>
          <w:rFonts w:ascii="XO Thames" w:hAnsi="XO Thames"/>
          <w:sz w:val="22"/>
          <w:szCs w:val="22"/>
        </w:rPr>
        <w:t xml:space="preserve"> новых условий контракта, в том числе цены и (или) сроков исполнения контракта и (или) количества услуг, предусмотренных контрактом.</w:t>
      </w:r>
    </w:p>
    <w:p w:rsidR="00CC7983" w:rsidRPr="00EC6B1A" w:rsidRDefault="00CC7983" w:rsidP="00CC7983">
      <w:pPr>
        <w:autoSpaceDE w:val="0"/>
        <w:autoSpaceDN w:val="0"/>
        <w:adjustRightInd w:val="0"/>
        <w:ind w:firstLine="708"/>
        <w:jc w:val="both"/>
        <w:rPr>
          <w:rFonts w:ascii="XO Thames" w:hAnsi="XO Thames"/>
          <w:sz w:val="22"/>
          <w:szCs w:val="22"/>
        </w:rPr>
      </w:pPr>
    </w:p>
    <w:p w:rsidR="00CC7983" w:rsidRPr="00EC6B1A" w:rsidRDefault="002D25AE" w:rsidP="00CC7983">
      <w:pPr>
        <w:pStyle w:val="afffff3"/>
        <w:jc w:val="center"/>
        <w:rPr>
          <w:rFonts w:ascii="XO Thames" w:hAnsi="XO Thames"/>
          <w:b/>
          <w:sz w:val="22"/>
          <w:szCs w:val="22"/>
        </w:rPr>
      </w:pPr>
      <w:r w:rsidRPr="00EC6B1A">
        <w:rPr>
          <w:rFonts w:ascii="XO Thames" w:hAnsi="XO Thames"/>
          <w:b/>
          <w:sz w:val="22"/>
          <w:szCs w:val="22"/>
        </w:rPr>
        <w:t>9</w:t>
      </w:r>
      <w:r w:rsidR="00CC7983" w:rsidRPr="00EC6B1A">
        <w:rPr>
          <w:rFonts w:ascii="XO Thames" w:hAnsi="XO Thames"/>
          <w:b/>
          <w:sz w:val="22"/>
          <w:szCs w:val="22"/>
        </w:rPr>
        <w:t>. Порядок разрешения споров</w:t>
      </w:r>
    </w:p>
    <w:p w:rsidR="00CC7983" w:rsidRPr="00EC6B1A" w:rsidRDefault="00CC7983" w:rsidP="00CC7983">
      <w:pPr>
        <w:pStyle w:val="afffff3"/>
        <w:jc w:val="center"/>
        <w:rPr>
          <w:rFonts w:ascii="XO Thames" w:hAnsi="XO Thames"/>
          <w:b/>
          <w:sz w:val="22"/>
          <w:szCs w:val="22"/>
        </w:rPr>
      </w:pPr>
    </w:p>
    <w:p w:rsidR="00CC7983" w:rsidRPr="00EC6B1A" w:rsidRDefault="002D25AE" w:rsidP="00CC7983">
      <w:pPr>
        <w:pStyle w:val="afffff3"/>
        <w:ind w:firstLine="708"/>
        <w:rPr>
          <w:rFonts w:ascii="XO Thames" w:hAnsi="XO Thames"/>
          <w:sz w:val="22"/>
          <w:szCs w:val="22"/>
        </w:rPr>
      </w:pPr>
      <w:r w:rsidRPr="00EC6B1A">
        <w:rPr>
          <w:rFonts w:ascii="XO Thames" w:hAnsi="XO Thames"/>
          <w:sz w:val="22"/>
          <w:szCs w:val="22"/>
        </w:rPr>
        <w:t>9</w:t>
      </w:r>
      <w:r w:rsidR="00CC7983" w:rsidRPr="00EC6B1A">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C7983" w:rsidRPr="00EC6B1A" w:rsidRDefault="002D25AE" w:rsidP="00CC7983">
      <w:pPr>
        <w:pStyle w:val="afffff3"/>
        <w:ind w:firstLine="709"/>
        <w:rPr>
          <w:rFonts w:ascii="XO Thames" w:hAnsi="XO Thames"/>
          <w:sz w:val="22"/>
          <w:szCs w:val="22"/>
        </w:rPr>
      </w:pPr>
      <w:r w:rsidRPr="00EC6B1A">
        <w:rPr>
          <w:rFonts w:ascii="XO Thames" w:hAnsi="XO Thames"/>
          <w:sz w:val="22"/>
          <w:szCs w:val="22"/>
        </w:rPr>
        <w:t>9</w:t>
      </w:r>
      <w:r w:rsidR="00CC7983" w:rsidRPr="00EC6B1A">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CC7983" w:rsidRPr="00EC6B1A" w:rsidRDefault="00CC7983" w:rsidP="00CC7983">
      <w:pPr>
        <w:pStyle w:val="afffff3"/>
        <w:ind w:firstLine="709"/>
        <w:rPr>
          <w:rFonts w:ascii="XO Thames" w:hAnsi="XO Thames"/>
          <w:sz w:val="22"/>
          <w:szCs w:val="22"/>
        </w:rPr>
      </w:pPr>
      <w:r w:rsidRPr="00EC6B1A">
        <w:rPr>
          <w:rFonts w:ascii="XO Thames" w:hAnsi="XO Thames"/>
          <w:sz w:val="22"/>
          <w:szCs w:val="22"/>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CC7983" w:rsidRPr="00EC6B1A" w:rsidRDefault="00CC7983" w:rsidP="00CC7983">
      <w:pPr>
        <w:pStyle w:val="afffff3"/>
        <w:rPr>
          <w:rFonts w:ascii="XO Thames" w:hAnsi="XO Thames"/>
          <w:sz w:val="22"/>
          <w:szCs w:val="22"/>
        </w:rPr>
      </w:pPr>
    </w:p>
    <w:p w:rsidR="00CC7983" w:rsidRPr="00EC6B1A" w:rsidRDefault="002D25AE" w:rsidP="00CC7983">
      <w:pPr>
        <w:pStyle w:val="afffff3"/>
        <w:jc w:val="center"/>
        <w:rPr>
          <w:rFonts w:ascii="XO Thames" w:hAnsi="XO Thames"/>
          <w:b/>
          <w:sz w:val="22"/>
          <w:szCs w:val="22"/>
        </w:rPr>
      </w:pPr>
      <w:r w:rsidRPr="00EC6B1A">
        <w:rPr>
          <w:rFonts w:ascii="XO Thames" w:hAnsi="XO Thames"/>
          <w:b/>
          <w:sz w:val="22"/>
          <w:szCs w:val="22"/>
          <w:lang w:val="en-US"/>
        </w:rPr>
        <w:lastRenderedPageBreak/>
        <w:t>10</w:t>
      </w:r>
      <w:r w:rsidR="00CC7983" w:rsidRPr="00EC6B1A">
        <w:rPr>
          <w:rFonts w:ascii="XO Thames" w:hAnsi="XO Thames"/>
          <w:b/>
          <w:sz w:val="22"/>
          <w:szCs w:val="22"/>
        </w:rPr>
        <w:t>. Прочие условия</w:t>
      </w:r>
    </w:p>
    <w:p w:rsidR="00CC7983" w:rsidRPr="00EC6B1A" w:rsidRDefault="00CC7983" w:rsidP="00CC7983">
      <w:pPr>
        <w:pStyle w:val="afffff3"/>
        <w:jc w:val="center"/>
        <w:rPr>
          <w:rFonts w:ascii="XO Thames" w:hAnsi="XO Thames"/>
          <w:sz w:val="22"/>
          <w:szCs w:val="22"/>
        </w:rPr>
      </w:pPr>
    </w:p>
    <w:p w:rsidR="002D25AE" w:rsidRPr="00EC6B1A" w:rsidRDefault="002D25AE" w:rsidP="002D25AE">
      <w:pPr>
        <w:pStyle w:val="afffff3"/>
        <w:ind w:firstLine="567"/>
        <w:rPr>
          <w:rFonts w:ascii="XO Thames" w:hAnsi="XO Thames"/>
          <w:sz w:val="22"/>
          <w:szCs w:val="22"/>
        </w:rPr>
      </w:pPr>
      <w:r w:rsidRPr="00EC6B1A">
        <w:rPr>
          <w:rFonts w:ascii="XO Thames" w:hAnsi="XO Thames"/>
          <w:sz w:val="22"/>
          <w:szCs w:val="22"/>
        </w:rPr>
        <w:t>10.1.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2D25AE" w:rsidRPr="00EC6B1A" w:rsidRDefault="002D25AE" w:rsidP="002D25AE">
      <w:pPr>
        <w:pStyle w:val="afffff3"/>
        <w:ind w:firstLine="567"/>
        <w:rPr>
          <w:rFonts w:ascii="XO Thames" w:hAnsi="XO Thames"/>
          <w:sz w:val="22"/>
          <w:szCs w:val="22"/>
        </w:rPr>
      </w:pPr>
      <w:r w:rsidRPr="00EC6B1A">
        <w:rPr>
          <w:rFonts w:ascii="XO Thames" w:hAnsi="XO Thames"/>
          <w:sz w:val="22"/>
          <w:szCs w:val="22"/>
        </w:rPr>
        <w:t>10.2.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D25AE" w:rsidRPr="00EC6B1A" w:rsidRDefault="002D25AE" w:rsidP="002D25AE">
      <w:pPr>
        <w:pStyle w:val="afffff3"/>
        <w:ind w:firstLine="567"/>
        <w:rPr>
          <w:rFonts w:ascii="XO Thames" w:hAnsi="XO Thames"/>
          <w:sz w:val="22"/>
          <w:szCs w:val="22"/>
        </w:rPr>
      </w:pPr>
      <w:r w:rsidRPr="00EC6B1A">
        <w:rPr>
          <w:rFonts w:ascii="XO Thames" w:hAnsi="XO Thames"/>
          <w:sz w:val="22"/>
          <w:szCs w:val="22"/>
        </w:rPr>
        <w:t>10.3. Во всем остальном, что не предусмотрено контрактом, Стороны руководствуются законодательством Российской Федерации.</w:t>
      </w:r>
    </w:p>
    <w:p w:rsidR="002D25AE" w:rsidRPr="00EC6B1A" w:rsidRDefault="002D25AE" w:rsidP="002D25AE">
      <w:pPr>
        <w:ind w:firstLine="567"/>
        <w:jc w:val="both"/>
        <w:rPr>
          <w:rFonts w:ascii="XO Thames" w:hAnsi="XO Thames"/>
          <w:sz w:val="22"/>
          <w:szCs w:val="22"/>
        </w:rPr>
      </w:pPr>
      <w:r w:rsidRPr="00EC6B1A">
        <w:rPr>
          <w:rFonts w:ascii="XO Thames" w:hAnsi="XO Thames"/>
          <w:sz w:val="22"/>
          <w:szCs w:val="22"/>
        </w:rPr>
        <w:t xml:space="preserve">10.4. </w:t>
      </w:r>
      <w:r w:rsidRPr="00EC6B1A">
        <w:rPr>
          <w:rFonts w:ascii="XO Thames" w:hAnsi="XO Thames"/>
          <w:noProof/>
          <w:spacing w:val="-4"/>
          <w:sz w:val="22"/>
          <w:szCs w:val="22"/>
        </w:rPr>
        <w:t>Приложения к контракту, являющиеся его неотъемлемой частью:</w:t>
      </w:r>
      <w:r w:rsidRPr="00EC6B1A">
        <w:rPr>
          <w:rFonts w:ascii="XO Thames" w:hAnsi="XO Thames"/>
          <w:sz w:val="22"/>
          <w:szCs w:val="22"/>
        </w:rPr>
        <w:t xml:space="preserve"> </w:t>
      </w:r>
    </w:p>
    <w:p w:rsidR="002D25AE" w:rsidRDefault="002D25AE" w:rsidP="00157BA5">
      <w:pPr>
        <w:pStyle w:val="afffff3"/>
        <w:ind w:firstLine="567"/>
        <w:rPr>
          <w:rFonts w:ascii="XO Thames" w:hAnsi="XO Thames"/>
          <w:sz w:val="22"/>
          <w:szCs w:val="22"/>
        </w:rPr>
      </w:pPr>
      <w:r w:rsidRPr="00EC6B1A">
        <w:rPr>
          <w:rFonts w:ascii="XO Thames" w:hAnsi="XO Thames"/>
          <w:sz w:val="22"/>
          <w:szCs w:val="22"/>
        </w:rPr>
        <w:t xml:space="preserve">- Приложение № 1 – </w:t>
      </w:r>
      <w:r w:rsidR="005A65A7" w:rsidRPr="00EC6B1A">
        <w:rPr>
          <w:rFonts w:ascii="XO Thames" w:hAnsi="XO Thames"/>
          <w:sz w:val="22"/>
          <w:szCs w:val="22"/>
        </w:rPr>
        <w:t>Спецификация</w:t>
      </w:r>
      <w:r w:rsidR="002C06E1">
        <w:rPr>
          <w:rFonts w:ascii="XO Thames" w:hAnsi="XO Thames"/>
          <w:sz w:val="22"/>
          <w:szCs w:val="22"/>
        </w:rPr>
        <w:t>;</w:t>
      </w:r>
    </w:p>
    <w:p w:rsidR="002C06E1" w:rsidRPr="00EC6B1A" w:rsidRDefault="002C06E1" w:rsidP="00157BA5">
      <w:pPr>
        <w:pStyle w:val="afffff3"/>
        <w:ind w:firstLine="567"/>
        <w:rPr>
          <w:rFonts w:ascii="XO Thames" w:hAnsi="XO Thames"/>
          <w:sz w:val="22"/>
          <w:szCs w:val="22"/>
        </w:rPr>
      </w:pPr>
      <w:r>
        <w:rPr>
          <w:rFonts w:ascii="XO Thames" w:hAnsi="XO Thames"/>
          <w:sz w:val="22"/>
          <w:szCs w:val="22"/>
        </w:rPr>
        <w:t>- Приложение № 2 – Перечень блюд (Меню).</w:t>
      </w:r>
    </w:p>
    <w:p w:rsidR="00CC7983" w:rsidRPr="00EC6B1A" w:rsidRDefault="00CC7983" w:rsidP="00CC7983">
      <w:pPr>
        <w:pStyle w:val="afffff3"/>
        <w:rPr>
          <w:rFonts w:ascii="XO Thames" w:hAnsi="XO Thames"/>
          <w:b/>
          <w:sz w:val="22"/>
          <w:szCs w:val="22"/>
          <w:lang w:val="x-none"/>
        </w:rPr>
      </w:pPr>
    </w:p>
    <w:p w:rsidR="00CC7983" w:rsidRPr="00EC6B1A" w:rsidRDefault="002D25AE" w:rsidP="00CC7983">
      <w:pPr>
        <w:pStyle w:val="afffff3"/>
        <w:jc w:val="center"/>
        <w:rPr>
          <w:rFonts w:ascii="XO Thames" w:hAnsi="XO Thames"/>
          <w:b/>
          <w:sz w:val="22"/>
          <w:szCs w:val="22"/>
        </w:rPr>
      </w:pPr>
      <w:r w:rsidRPr="00EC6B1A">
        <w:rPr>
          <w:rFonts w:ascii="XO Thames" w:hAnsi="XO Thames"/>
          <w:b/>
          <w:sz w:val="22"/>
          <w:szCs w:val="22"/>
        </w:rPr>
        <w:t>11</w:t>
      </w:r>
      <w:r w:rsidR="00CC7983" w:rsidRPr="00EC6B1A">
        <w:rPr>
          <w:rFonts w:ascii="XO Thames" w:hAnsi="XO Thames"/>
          <w:b/>
          <w:sz w:val="22"/>
          <w:szCs w:val="22"/>
        </w:rPr>
        <w:t>. Срок действия Контракта</w:t>
      </w:r>
    </w:p>
    <w:p w:rsidR="00CC7983" w:rsidRPr="00EC6B1A" w:rsidRDefault="00CC7983" w:rsidP="00CC7983">
      <w:pPr>
        <w:pStyle w:val="afffff3"/>
        <w:jc w:val="center"/>
        <w:rPr>
          <w:rFonts w:ascii="XO Thames" w:hAnsi="XO Thames"/>
          <w:b/>
          <w:sz w:val="22"/>
          <w:szCs w:val="22"/>
        </w:rPr>
      </w:pPr>
    </w:p>
    <w:p w:rsidR="00CC7983" w:rsidRPr="00EC6B1A" w:rsidRDefault="002D25AE" w:rsidP="00CC7983">
      <w:pPr>
        <w:pStyle w:val="afffff3"/>
        <w:ind w:firstLine="708"/>
        <w:rPr>
          <w:rFonts w:ascii="XO Thames" w:hAnsi="XO Thames"/>
          <w:sz w:val="22"/>
          <w:szCs w:val="22"/>
        </w:rPr>
      </w:pPr>
      <w:r w:rsidRPr="00EC6B1A">
        <w:rPr>
          <w:rFonts w:ascii="XO Thames" w:hAnsi="XO Thames"/>
          <w:sz w:val="22"/>
          <w:szCs w:val="22"/>
        </w:rPr>
        <w:t>11</w:t>
      </w:r>
      <w:r w:rsidR="00CC7983" w:rsidRPr="00EC6B1A">
        <w:rPr>
          <w:rFonts w:ascii="XO Thames" w:hAnsi="XO Thames"/>
          <w:sz w:val="22"/>
          <w:szCs w:val="22"/>
        </w:rPr>
        <w:t>.1. Контра</w:t>
      </w:r>
      <w:proofErr w:type="gramStart"/>
      <w:r w:rsidR="00CC7983" w:rsidRPr="00EC6B1A">
        <w:rPr>
          <w:rFonts w:ascii="XO Thames" w:hAnsi="XO Thames"/>
          <w:sz w:val="22"/>
          <w:szCs w:val="22"/>
        </w:rPr>
        <w:t>кт вст</w:t>
      </w:r>
      <w:proofErr w:type="gramEnd"/>
      <w:r w:rsidR="00CC7983" w:rsidRPr="00EC6B1A">
        <w:rPr>
          <w:rFonts w:ascii="XO Thames" w:hAnsi="XO Thames"/>
          <w:sz w:val="22"/>
          <w:szCs w:val="22"/>
        </w:rPr>
        <w:t>упает в силу с момента его подписания Сторонами и действует до «31» декабря 202</w:t>
      </w:r>
      <w:r w:rsidR="00EC6B1A">
        <w:rPr>
          <w:rFonts w:ascii="XO Thames" w:hAnsi="XO Thames"/>
          <w:sz w:val="22"/>
          <w:szCs w:val="22"/>
        </w:rPr>
        <w:t>6</w:t>
      </w:r>
      <w:r w:rsidR="00CC7983" w:rsidRPr="00EC6B1A">
        <w:rPr>
          <w:rFonts w:ascii="XO Thames" w:hAnsi="XO Thames"/>
          <w:sz w:val="22"/>
          <w:szCs w:val="22"/>
        </w:rPr>
        <w:t xml:space="preserve"> года, а в части осуществления оплаты и гарантийных обязательств – до их полного исполнения.</w:t>
      </w:r>
    </w:p>
    <w:p w:rsidR="002D25AE" w:rsidRPr="00EC6B1A" w:rsidRDefault="002D25AE" w:rsidP="002D25AE">
      <w:pPr>
        <w:pStyle w:val="affffd"/>
        <w:spacing w:after="0" w:line="240" w:lineRule="auto"/>
        <w:ind w:left="0"/>
        <w:rPr>
          <w:rFonts w:ascii="XO Thames" w:hAnsi="XO Thames"/>
          <w:b/>
        </w:rPr>
      </w:pPr>
    </w:p>
    <w:p w:rsidR="00CC7983" w:rsidRPr="00EC6B1A" w:rsidRDefault="002D25AE" w:rsidP="002D25AE">
      <w:pPr>
        <w:pStyle w:val="affffd"/>
        <w:spacing w:after="0" w:line="240" w:lineRule="auto"/>
        <w:ind w:left="0"/>
        <w:jc w:val="center"/>
        <w:rPr>
          <w:rFonts w:ascii="XO Thames" w:hAnsi="XO Thames"/>
          <w:b/>
          <w:bCs/>
        </w:rPr>
      </w:pPr>
      <w:r w:rsidRPr="00EC6B1A">
        <w:rPr>
          <w:rFonts w:ascii="XO Thames" w:hAnsi="XO Thames"/>
          <w:b/>
        </w:rPr>
        <w:t xml:space="preserve">12. </w:t>
      </w:r>
      <w:r w:rsidR="00CC7983" w:rsidRPr="00EC6B1A">
        <w:rPr>
          <w:rFonts w:ascii="XO Thames" w:hAnsi="XO Thames"/>
          <w:b/>
          <w:bCs/>
        </w:rPr>
        <w:t>Юридические адреса, банковские и отгрузочные реквизиты Сторон</w:t>
      </w:r>
    </w:p>
    <w:p w:rsidR="00CC7983" w:rsidRPr="00EC6B1A" w:rsidRDefault="00CC7983" w:rsidP="00CC7983">
      <w:pPr>
        <w:pStyle w:val="affffd"/>
        <w:spacing w:after="0" w:line="240" w:lineRule="auto"/>
        <w:ind w:left="0"/>
        <w:jc w:val="center"/>
        <w:rPr>
          <w:rFonts w:ascii="XO Thames" w:hAnsi="XO Thames"/>
          <w:b/>
          <w:bCs/>
        </w:rPr>
      </w:pPr>
      <w:r w:rsidRPr="00EC6B1A">
        <w:rPr>
          <w:rFonts w:ascii="XO Thames" w:hAnsi="XO Thames"/>
          <w:b/>
          <w:bCs/>
        </w:rPr>
        <w:t>на момент подписания Контракта</w:t>
      </w:r>
    </w:p>
    <w:p w:rsidR="00CC7983" w:rsidRPr="00EC6B1A" w:rsidRDefault="00CC7983" w:rsidP="00CC7983">
      <w:pPr>
        <w:widowControl w:val="0"/>
        <w:ind w:right="391"/>
        <w:rPr>
          <w:rFonts w:ascii="XO Thames" w:hAnsi="XO Thames"/>
          <w:b/>
          <w:sz w:val="22"/>
          <w:szCs w:val="22"/>
        </w:rPr>
      </w:pPr>
    </w:p>
    <w:tbl>
      <w:tblPr>
        <w:tblW w:w="10490" w:type="dxa"/>
        <w:tblInd w:w="108" w:type="dxa"/>
        <w:tblLook w:val="04A0" w:firstRow="1" w:lastRow="0" w:firstColumn="1" w:lastColumn="0" w:noHBand="0" w:noVBand="1"/>
      </w:tblPr>
      <w:tblGrid>
        <w:gridCol w:w="5529"/>
        <w:gridCol w:w="4961"/>
      </w:tblGrid>
      <w:tr w:rsidR="0017402E" w:rsidRPr="00EC6B1A" w:rsidTr="004F248A">
        <w:trPr>
          <w:trHeight w:val="325"/>
        </w:trPr>
        <w:tc>
          <w:tcPr>
            <w:tcW w:w="5529" w:type="dxa"/>
            <w:shd w:val="clear" w:color="auto" w:fill="auto"/>
          </w:tcPr>
          <w:p w:rsidR="0017402E" w:rsidRPr="00EC6B1A" w:rsidRDefault="0017402E" w:rsidP="004F248A">
            <w:pPr>
              <w:pStyle w:val="ConsPlusCell"/>
              <w:tabs>
                <w:tab w:val="left" w:pos="4962"/>
              </w:tabs>
              <w:rPr>
                <w:rFonts w:ascii="XO Thames" w:hAnsi="XO Thames" w:cs="Times New Roman"/>
                <w:sz w:val="22"/>
                <w:szCs w:val="22"/>
              </w:rPr>
            </w:pPr>
            <w:r w:rsidRPr="00EC6B1A">
              <w:rPr>
                <w:rFonts w:ascii="XO Thames" w:hAnsi="XO Thames" w:cs="Times New Roman"/>
                <w:b/>
                <w:sz w:val="22"/>
                <w:szCs w:val="22"/>
              </w:rPr>
              <w:t>«Государственный заказчик»</w:t>
            </w:r>
          </w:p>
        </w:tc>
        <w:tc>
          <w:tcPr>
            <w:tcW w:w="4961" w:type="dxa"/>
            <w:shd w:val="clear" w:color="auto" w:fill="auto"/>
          </w:tcPr>
          <w:p w:rsidR="0017402E" w:rsidRPr="00EC6B1A" w:rsidRDefault="0017402E" w:rsidP="004F248A">
            <w:pPr>
              <w:pStyle w:val="ConsPlusCell"/>
              <w:rPr>
                <w:rFonts w:ascii="XO Thames" w:hAnsi="XO Thames" w:cs="Times New Roman"/>
                <w:b/>
                <w:bCs/>
                <w:sz w:val="22"/>
                <w:szCs w:val="22"/>
              </w:rPr>
            </w:pPr>
            <w:r w:rsidRPr="00EC6B1A">
              <w:rPr>
                <w:rFonts w:ascii="XO Thames" w:hAnsi="XO Thames" w:cs="Times New Roman"/>
                <w:b/>
                <w:sz w:val="22"/>
                <w:szCs w:val="22"/>
              </w:rPr>
              <w:t xml:space="preserve"> «Исполнитель»</w:t>
            </w:r>
          </w:p>
        </w:tc>
      </w:tr>
      <w:tr w:rsidR="0017402E" w:rsidRPr="00EC6B1A" w:rsidTr="004F248A">
        <w:trPr>
          <w:trHeight w:val="70"/>
        </w:trPr>
        <w:tc>
          <w:tcPr>
            <w:tcW w:w="5529" w:type="dxa"/>
            <w:shd w:val="clear" w:color="auto" w:fill="auto"/>
          </w:tcPr>
          <w:p w:rsidR="0017402E" w:rsidRPr="00EC6B1A" w:rsidRDefault="0017402E" w:rsidP="004F248A">
            <w:pPr>
              <w:pStyle w:val="ConsPlusCell"/>
              <w:tabs>
                <w:tab w:val="left" w:pos="4962"/>
              </w:tabs>
              <w:rPr>
                <w:rFonts w:ascii="XO Thames" w:hAnsi="XO Thames" w:cs="Times New Roman"/>
                <w:b/>
                <w:sz w:val="22"/>
                <w:szCs w:val="22"/>
              </w:rPr>
            </w:pPr>
          </w:p>
        </w:tc>
        <w:tc>
          <w:tcPr>
            <w:tcW w:w="4961" w:type="dxa"/>
            <w:shd w:val="clear" w:color="auto" w:fill="auto"/>
          </w:tcPr>
          <w:p w:rsidR="0017402E" w:rsidRPr="00EC6B1A" w:rsidRDefault="0017402E" w:rsidP="004F248A">
            <w:pPr>
              <w:pStyle w:val="ConsPlusCell"/>
              <w:rPr>
                <w:rFonts w:ascii="XO Thames" w:hAnsi="XO Thames" w:cs="Times New Roman"/>
                <w:b/>
                <w:sz w:val="22"/>
                <w:szCs w:val="22"/>
              </w:rPr>
            </w:pPr>
          </w:p>
        </w:tc>
      </w:tr>
    </w:tbl>
    <w:p w:rsidR="00173ACD" w:rsidRPr="00EC6B1A" w:rsidRDefault="00173ACD" w:rsidP="00CC7983">
      <w:pPr>
        <w:widowControl w:val="0"/>
        <w:ind w:right="391"/>
        <w:rPr>
          <w:rFonts w:ascii="XO Thames" w:hAnsi="XO Thames"/>
          <w:b/>
          <w:sz w:val="22"/>
          <w:szCs w:val="22"/>
        </w:rPr>
      </w:pPr>
    </w:p>
    <w:p w:rsidR="00173ACD" w:rsidRPr="00EC6B1A" w:rsidRDefault="00173ACD" w:rsidP="00CC7983">
      <w:pPr>
        <w:widowControl w:val="0"/>
        <w:ind w:right="391"/>
        <w:rPr>
          <w:rFonts w:ascii="XO Thames" w:hAnsi="XO Thames"/>
          <w:b/>
          <w:sz w:val="22"/>
          <w:szCs w:val="22"/>
        </w:rPr>
      </w:pPr>
    </w:p>
    <w:p w:rsidR="00173ACD" w:rsidRPr="00EC6B1A" w:rsidRDefault="00173ACD" w:rsidP="00CC7983">
      <w:pPr>
        <w:widowControl w:val="0"/>
        <w:ind w:right="391"/>
        <w:rPr>
          <w:rFonts w:ascii="XO Thames" w:hAnsi="XO Thames"/>
          <w:b/>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Default="00257BC8"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Default="00E26B11" w:rsidP="000F4559">
      <w:pPr>
        <w:shd w:val="clear" w:color="auto" w:fill="FFFFFF"/>
        <w:ind w:firstLine="6096"/>
        <w:jc w:val="right"/>
        <w:rPr>
          <w:rFonts w:ascii="XO Thames" w:hAnsi="XO Thames"/>
          <w:sz w:val="22"/>
          <w:szCs w:val="22"/>
        </w:rPr>
      </w:pPr>
    </w:p>
    <w:p w:rsidR="00E26B11" w:rsidRPr="00EC6B1A" w:rsidRDefault="00E26B11"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Pr="00EC6B1A" w:rsidRDefault="00257BC8" w:rsidP="000F4559">
      <w:pPr>
        <w:shd w:val="clear" w:color="auto" w:fill="FFFFFF"/>
        <w:ind w:firstLine="6096"/>
        <w:jc w:val="right"/>
        <w:rPr>
          <w:rFonts w:ascii="XO Thames" w:hAnsi="XO Thames"/>
          <w:sz w:val="22"/>
          <w:szCs w:val="22"/>
        </w:rPr>
      </w:pPr>
    </w:p>
    <w:p w:rsidR="00257BC8" w:rsidRDefault="00257BC8" w:rsidP="000F4559">
      <w:pPr>
        <w:shd w:val="clear" w:color="auto" w:fill="FFFFFF"/>
        <w:ind w:firstLine="6096"/>
        <w:jc w:val="right"/>
        <w:rPr>
          <w:rFonts w:ascii="XO Thames" w:hAnsi="XO Thames"/>
          <w:sz w:val="22"/>
          <w:szCs w:val="22"/>
        </w:rPr>
      </w:pPr>
    </w:p>
    <w:p w:rsidR="00206AF0" w:rsidRDefault="00206AF0" w:rsidP="000F4559">
      <w:pPr>
        <w:shd w:val="clear" w:color="auto" w:fill="FFFFFF"/>
        <w:ind w:firstLine="6096"/>
        <w:jc w:val="right"/>
        <w:rPr>
          <w:rFonts w:ascii="XO Thames" w:hAnsi="XO Thames"/>
          <w:sz w:val="22"/>
          <w:szCs w:val="22"/>
        </w:rPr>
      </w:pPr>
    </w:p>
    <w:p w:rsidR="00206AF0" w:rsidRDefault="00206AF0" w:rsidP="000F4559">
      <w:pPr>
        <w:shd w:val="clear" w:color="auto" w:fill="FFFFFF"/>
        <w:ind w:firstLine="6096"/>
        <w:jc w:val="right"/>
        <w:rPr>
          <w:rFonts w:ascii="XO Thames" w:hAnsi="XO Thames"/>
          <w:sz w:val="22"/>
          <w:szCs w:val="22"/>
        </w:rPr>
      </w:pPr>
    </w:p>
    <w:p w:rsidR="00206AF0" w:rsidRDefault="00206AF0" w:rsidP="000F4559">
      <w:pPr>
        <w:shd w:val="clear" w:color="auto" w:fill="FFFFFF"/>
        <w:ind w:firstLine="6096"/>
        <w:jc w:val="right"/>
        <w:rPr>
          <w:rFonts w:ascii="XO Thames" w:hAnsi="XO Thames"/>
          <w:sz w:val="22"/>
          <w:szCs w:val="22"/>
        </w:rPr>
      </w:pPr>
    </w:p>
    <w:p w:rsidR="00206AF0" w:rsidRDefault="00206AF0" w:rsidP="000F4559">
      <w:pPr>
        <w:shd w:val="clear" w:color="auto" w:fill="FFFFFF"/>
        <w:ind w:firstLine="6096"/>
        <w:jc w:val="right"/>
        <w:rPr>
          <w:rFonts w:ascii="XO Thames" w:hAnsi="XO Thames"/>
          <w:sz w:val="22"/>
          <w:szCs w:val="22"/>
        </w:rPr>
      </w:pPr>
    </w:p>
    <w:p w:rsidR="00206AF0" w:rsidRDefault="00206AF0" w:rsidP="000F4559">
      <w:pPr>
        <w:shd w:val="clear" w:color="auto" w:fill="FFFFFF"/>
        <w:ind w:firstLine="6096"/>
        <w:jc w:val="right"/>
        <w:rPr>
          <w:rFonts w:ascii="XO Thames" w:hAnsi="XO Thames"/>
          <w:sz w:val="22"/>
          <w:szCs w:val="22"/>
        </w:rPr>
      </w:pPr>
    </w:p>
    <w:p w:rsidR="00206AF0" w:rsidRPr="00EC6B1A" w:rsidRDefault="00206AF0" w:rsidP="000F4559">
      <w:pPr>
        <w:shd w:val="clear" w:color="auto" w:fill="FFFFFF"/>
        <w:ind w:firstLine="6096"/>
        <w:jc w:val="right"/>
        <w:rPr>
          <w:rFonts w:ascii="XO Thames" w:hAnsi="XO Thames"/>
          <w:sz w:val="22"/>
          <w:szCs w:val="22"/>
        </w:rPr>
      </w:pPr>
    </w:p>
    <w:p w:rsidR="006A0F67" w:rsidRPr="00EC6B1A" w:rsidRDefault="006A0F67" w:rsidP="000F4559">
      <w:pPr>
        <w:shd w:val="clear" w:color="auto" w:fill="FFFFFF"/>
        <w:ind w:firstLine="6096"/>
        <w:jc w:val="right"/>
        <w:rPr>
          <w:rFonts w:ascii="XO Thames" w:hAnsi="XO Thames"/>
          <w:sz w:val="22"/>
          <w:szCs w:val="22"/>
        </w:rPr>
      </w:pPr>
      <w:r w:rsidRPr="00EC6B1A">
        <w:rPr>
          <w:rFonts w:ascii="XO Thames" w:hAnsi="XO Thames"/>
          <w:sz w:val="22"/>
          <w:szCs w:val="22"/>
        </w:rPr>
        <w:lastRenderedPageBreak/>
        <w:t xml:space="preserve">Приложение № </w:t>
      </w:r>
      <w:r w:rsidR="005A65A7" w:rsidRPr="00EC6B1A">
        <w:rPr>
          <w:rFonts w:ascii="XO Thames" w:hAnsi="XO Thames"/>
          <w:sz w:val="22"/>
          <w:szCs w:val="22"/>
        </w:rPr>
        <w:t>1</w:t>
      </w:r>
      <w:r w:rsidRPr="00EC6B1A">
        <w:rPr>
          <w:rFonts w:ascii="XO Thames" w:hAnsi="XO Thames"/>
          <w:sz w:val="22"/>
          <w:szCs w:val="22"/>
        </w:rPr>
        <w:t xml:space="preserve"> </w:t>
      </w:r>
    </w:p>
    <w:p w:rsidR="006A0F67" w:rsidRPr="00EC6B1A" w:rsidRDefault="006A0F67" w:rsidP="000F4559">
      <w:pPr>
        <w:shd w:val="clear" w:color="auto" w:fill="FFFFFF"/>
        <w:ind w:firstLine="6096"/>
        <w:jc w:val="right"/>
        <w:rPr>
          <w:rFonts w:ascii="XO Thames" w:hAnsi="XO Thames"/>
          <w:sz w:val="22"/>
          <w:szCs w:val="22"/>
        </w:rPr>
      </w:pPr>
      <w:r w:rsidRPr="00EC6B1A">
        <w:rPr>
          <w:rFonts w:ascii="XO Thames" w:hAnsi="XO Thames"/>
          <w:sz w:val="22"/>
          <w:szCs w:val="22"/>
        </w:rPr>
        <w:t>к Государственному контракту</w:t>
      </w:r>
    </w:p>
    <w:p w:rsidR="000F4559" w:rsidRPr="00EC6B1A" w:rsidRDefault="006A0F67" w:rsidP="000F4559">
      <w:pPr>
        <w:shd w:val="clear" w:color="auto" w:fill="FFFFFF"/>
        <w:ind w:firstLine="6096"/>
        <w:jc w:val="right"/>
        <w:rPr>
          <w:rFonts w:ascii="XO Thames" w:hAnsi="XO Thames"/>
          <w:sz w:val="22"/>
          <w:szCs w:val="22"/>
        </w:rPr>
      </w:pPr>
      <w:r w:rsidRPr="00EC6B1A">
        <w:rPr>
          <w:rFonts w:ascii="XO Thames" w:hAnsi="XO Thames"/>
          <w:sz w:val="22"/>
          <w:szCs w:val="22"/>
        </w:rPr>
        <w:t xml:space="preserve">№ </w:t>
      </w:r>
      <w:r w:rsidR="002D4B8D" w:rsidRPr="00EC6B1A">
        <w:rPr>
          <w:rFonts w:ascii="XO Thames" w:hAnsi="XO Thames"/>
          <w:sz w:val="22"/>
          <w:szCs w:val="22"/>
        </w:rPr>
        <w:t>_______</w:t>
      </w:r>
    </w:p>
    <w:p w:rsidR="006A0F67" w:rsidRPr="00EC6B1A" w:rsidRDefault="006A0F67" w:rsidP="000F4559">
      <w:pPr>
        <w:shd w:val="clear" w:color="auto" w:fill="FFFFFF"/>
        <w:ind w:firstLine="6096"/>
        <w:jc w:val="right"/>
        <w:rPr>
          <w:rFonts w:ascii="XO Thames" w:hAnsi="XO Thames"/>
          <w:sz w:val="22"/>
          <w:szCs w:val="22"/>
        </w:rPr>
      </w:pPr>
      <w:r w:rsidRPr="00EC6B1A">
        <w:rPr>
          <w:rFonts w:ascii="XO Thames" w:hAnsi="XO Thames"/>
          <w:sz w:val="22"/>
          <w:szCs w:val="22"/>
        </w:rPr>
        <w:t xml:space="preserve">от </w:t>
      </w:r>
      <w:r w:rsidR="00AF1753" w:rsidRPr="00EC6B1A">
        <w:rPr>
          <w:rFonts w:ascii="XO Thames" w:hAnsi="XO Thames"/>
          <w:sz w:val="22"/>
          <w:szCs w:val="22"/>
        </w:rPr>
        <w:t>«</w:t>
      </w:r>
      <w:r w:rsidR="00B44457" w:rsidRPr="00EC6B1A">
        <w:rPr>
          <w:rFonts w:ascii="XO Thames" w:hAnsi="XO Thames"/>
          <w:sz w:val="22"/>
          <w:szCs w:val="22"/>
        </w:rPr>
        <w:t>__</w:t>
      </w:r>
      <w:r w:rsidR="002D4B8D" w:rsidRPr="00EC6B1A">
        <w:rPr>
          <w:rFonts w:ascii="XO Thames" w:hAnsi="XO Thames"/>
          <w:sz w:val="22"/>
          <w:szCs w:val="22"/>
        </w:rPr>
        <w:t>_</w:t>
      </w:r>
      <w:r w:rsidR="00AF1753" w:rsidRPr="00EC6B1A">
        <w:rPr>
          <w:rFonts w:ascii="XO Thames" w:hAnsi="XO Thames"/>
          <w:sz w:val="22"/>
          <w:szCs w:val="22"/>
        </w:rPr>
        <w:t xml:space="preserve">» </w:t>
      </w:r>
      <w:r w:rsidR="00B44457" w:rsidRPr="00EC6B1A">
        <w:rPr>
          <w:rFonts w:ascii="XO Thames" w:hAnsi="XO Thames"/>
          <w:sz w:val="22"/>
          <w:szCs w:val="22"/>
        </w:rPr>
        <w:t>___</w:t>
      </w:r>
      <w:r w:rsidR="002D4B8D" w:rsidRPr="00EC6B1A">
        <w:rPr>
          <w:rFonts w:ascii="XO Thames" w:hAnsi="XO Thames"/>
          <w:sz w:val="22"/>
          <w:szCs w:val="22"/>
        </w:rPr>
        <w:t>__</w:t>
      </w:r>
      <w:r w:rsidR="00B44457" w:rsidRPr="00EC6B1A">
        <w:rPr>
          <w:rFonts w:ascii="XO Thames" w:hAnsi="XO Thames"/>
          <w:sz w:val="22"/>
          <w:szCs w:val="22"/>
        </w:rPr>
        <w:t>__</w:t>
      </w:r>
      <w:r w:rsidR="00AF1753" w:rsidRPr="00EC6B1A">
        <w:rPr>
          <w:rFonts w:ascii="XO Thames" w:hAnsi="XO Thames"/>
          <w:sz w:val="22"/>
          <w:szCs w:val="22"/>
        </w:rPr>
        <w:t xml:space="preserve"> </w:t>
      </w:r>
      <w:r w:rsidRPr="00EC6B1A">
        <w:rPr>
          <w:rFonts w:ascii="XO Thames" w:hAnsi="XO Thames"/>
          <w:sz w:val="22"/>
          <w:szCs w:val="22"/>
        </w:rPr>
        <w:t>20</w:t>
      </w:r>
      <w:r w:rsidR="00CF421D" w:rsidRPr="00EC6B1A">
        <w:rPr>
          <w:rFonts w:ascii="XO Thames" w:hAnsi="XO Thames"/>
          <w:sz w:val="22"/>
          <w:szCs w:val="22"/>
        </w:rPr>
        <w:t>2</w:t>
      </w:r>
      <w:r w:rsidR="00EC6B1A">
        <w:rPr>
          <w:rFonts w:ascii="XO Thames" w:hAnsi="XO Thames"/>
          <w:sz w:val="22"/>
          <w:szCs w:val="22"/>
        </w:rPr>
        <w:t>6</w:t>
      </w:r>
      <w:r w:rsidRPr="00EC6B1A">
        <w:rPr>
          <w:rFonts w:ascii="XO Thames" w:hAnsi="XO Thames"/>
          <w:sz w:val="22"/>
          <w:szCs w:val="22"/>
        </w:rPr>
        <w:t xml:space="preserve"> г.</w:t>
      </w:r>
    </w:p>
    <w:p w:rsidR="006A0F67" w:rsidRPr="00EC6B1A" w:rsidRDefault="006A0F67" w:rsidP="006A0F67">
      <w:pPr>
        <w:shd w:val="clear" w:color="auto" w:fill="FFFFFF"/>
        <w:ind w:firstLine="6096"/>
        <w:rPr>
          <w:rFonts w:ascii="XO Thames" w:hAnsi="XO Thames"/>
          <w:sz w:val="22"/>
          <w:szCs w:val="22"/>
        </w:rPr>
      </w:pPr>
    </w:p>
    <w:p w:rsidR="006A0F67" w:rsidRPr="00EC6B1A" w:rsidRDefault="006A0F67" w:rsidP="006A0F67">
      <w:pPr>
        <w:shd w:val="clear" w:color="auto" w:fill="FFFFFF"/>
        <w:ind w:firstLine="6096"/>
        <w:rPr>
          <w:rFonts w:ascii="XO Thames" w:hAnsi="XO Thames"/>
          <w:sz w:val="22"/>
          <w:szCs w:val="22"/>
        </w:rPr>
      </w:pPr>
    </w:p>
    <w:p w:rsidR="004D27A2" w:rsidRPr="00EC6B1A" w:rsidRDefault="004D27A2" w:rsidP="004D27A2">
      <w:pPr>
        <w:pStyle w:val="10"/>
        <w:spacing w:before="0" w:after="0"/>
        <w:rPr>
          <w:rFonts w:ascii="XO Thames" w:hAnsi="XO Thames"/>
          <w:b w:val="0"/>
          <w:bCs w:val="0"/>
          <w:color w:val="auto"/>
          <w:sz w:val="22"/>
          <w:szCs w:val="22"/>
        </w:rPr>
      </w:pPr>
      <w:r w:rsidRPr="00EC6B1A">
        <w:rPr>
          <w:rFonts w:ascii="XO Thames" w:hAnsi="XO Thames"/>
          <w:b w:val="0"/>
          <w:bCs w:val="0"/>
          <w:color w:val="auto"/>
          <w:sz w:val="22"/>
          <w:szCs w:val="22"/>
        </w:rPr>
        <w:t>СПЕЦИФИКАЦИЯ</w:t>
      </w:r>
    </w:p>
    <w:p w:rsidR="001E7F40" w:rsidRPr="00EC6B1A" w:rsidRDefault="001E7F40" w:rsidP="001E7F40">
      <w:pPr>
        <w:jc w:val="center"/>
        <w:rPr>
          <w:rFonts w:ascii="XO Thames" w:hAnsi="XO Thames"/>
          <w:i/>
          <w:sz w:val="22"/>
          <w:szCs w:val="22"/>
          <w:lang w:val="x-none" w:eastAsia="x-none"/>
        </w:rPr>
      </w:pPr>
    </w:p>
    <w:tbl>
      <w:tblPr>
        <w:tblW w:w="10598" w:type="dxa"/>
        <w:tblLook w:val="04A0" w:firstRow="1" w:lastRow="0" w:firstColumn="1" w:lastColumn="0" w:noHBand="0" w:noVBand="1"/>
      </w:tblPr>
      <w:tblGrid>
        <w:gridCol w:w="746"/>
        <w:gridCol w:w="5883"/>
        <w:gridCol w:w="992"/>
        <w:gridCol w:w="709"/>
        <w:gridCol w:w="992"/>
        <w:gridCol w:w="1276"/>
      </w:tblGrid>
      <w:tr w:rsidR="00257BC8" w:rsidRPr="00EC6B1A" w:rsidTr="00257BC8">
        <w:trPr>
          <w:trHeight w:val="50"/>
        </w:trPr>
        <w:tc>
          <w:tcPr>
            <w:tcW w:w="746" w:type="dxa"/>
            <w:tcBorders>
              <w:top w:val="single" w:sz="4" w:space="0" w:color="auto"/>
              <w:left w:val="single" w:sz="4" w:space="0" w:color="auto"/>
              <w:bottom w:val="nil"/>
              <w:right w:val="nil"/>
            </w:tcBorders>
            <w:vAlign w:val="center"/>
            <w:hideMark/>
          </w:tcPr>
          <w:p w:rsidR="00257BC8" w:rsidRPr="00EC6B1A" w:rsidRDefault="00257BC8" w:rsidP="00257BC8">
            <w:pPr>
              <w:jc w:val="center"/>
              <w:rPr>
                <w:rFonts w:ascii="XO Thames" w:hAnsi="XO Thames"/>
                <w:b/>
                <w:sz w:val="22"/>
                <w:szCs w:val="22"/>
              </w:rPr>
            </w:pPr>
            <w:r w:rsidRPr="00EC6B1A">
              <w:rPr>
                <w:rFonts w:ascii="XO Thames" w:hAnsi="XO Thames"/>
                <w:b/>
                <w:sz w:val="22"/>
                <w:szCs w:val="22"/>
              </w:rPr>
              <w:t xml:space="preserve">№ </w:t>
            </w:r>
            <w:proofErr w:type="gramStart"/>
            <w:r w:rsidRPr="00EC6B1A">
              <w:rPr>
                <w:rFonts w:ascii="XO Thames" w:hAnsi="XO Thames"/>
                <w:b/>
                <w:sz w:val="22"/>
                <w:szCs w:val="22"/>
              </w:rPr>
              <w:t>п</w:t>
            </w:r>
            <w:proofErr w:type="gramEnd"/>
            <w:r w:rsidRPr="00EC6B1A">
              <w:rPr>
                <w:rFonts w:ascii="XO Thames" w:hAnsi="XO Thames"/>
                <w:b/>
                <w:sz w:val="22"/>
                <w:szCs w:val="22"/>
              </w:rPr>
              <w:t>/п</w:t>
            </w:r>
          </w:p>
        </w:tc>
        <w:tc>
          <w:tcPr>
            <w:tcW w:w="5883" w:type="dxa"/>
            <w:tcBorders>
              <w:top w:val="single" w:sz="4" w:space="0" w:color="auto"/>
              <w:left w:val="single" w:sz="4" w:space="0" w:color="auto"/>
              <w:bottom w:val="nil"/>
              <w:right w:val="single" w:sz="4" w:space="0" w:color="auto"/>
            </w:tcBorders>
            <w:noWrap/>
            <w:vAlign w:val="center"/>
            <w:hideMark/>
          </w:tcPr>
          <w:p w:rsidR="00257BC8" w:rsidRPr="00EC6B1A" w:rsidRDefault="007F128C" w:rsidP="00257BC8">
            <w:pPr>
              <w:jc w:val="center"/>
              <w:rPr>
                <w:rFonts w:ascii="XO Thames" w:hAnsi="XO Thames"/>
                <w:b/>
                <w:sz w:val="22"/>
                <w:szCs w:val="22"/>
              </w:rPr>
            </w:pPr>
            <w:r w:rsidRPr="00EC6B1A">
              <w:rPr>
                <w:rFonts w:ascii="XO Thames" w:hAnsi="XO Thames"/>
                <w:b/>
                <w:sz w:val="22"/>
                <w:szCs w:val="22"/>
              </w:rPr>
              <w:t>Наименование услуг</w:t>
            </w:r>
          </w:p>
        </w:tc>
        <w:tc>
          <w:tcPr>
            <w:tcW w:w="992" w:type="dxa"/>
            <w:tcBorders>
              <w:top w:val="single" w:sz="4" w:space="0" w:color="auto"/>
              <w:left w:val="single" w:sz="4" w:space="0" w:color="auto"/>
              <w:bottom w:val="nil"/>
              <w:right w:val="single" w:sz="4" w:space="0" w:color="auto"/>
            </w:tcBorders>
            <w:vAlign w:val="center"/>
          </w:tcPr>
          <w:p w:rsidR="00257BC8" w:rsidRPr="00EC6B1A" w:rsidRDefault="00257BC8" w:rsidP="00257BC8">
            <w:pPr>
              <w:jc w:val="center"/>
              <w:rPr>
                <w:rFonts w:ascii="XO Thames" w:hAnsi="XO Thames"/>
                <w:b/>
                <w:sz w:val="22"/>
                <w:szCs w:val="22"/>
              </w:rPr>
            </w:pPr>
            <w:r w:rsidRPr="00EC6B1A">
              <w:rPr>
                <w:rFonts w:ascii="XO Thames" w:hAnsi="XO Thames"/>
                <w:b/>
                <w:sz w:val="22"/>
                <w:szCs w:val="22"/>
              </w:rPr>
              <w:t>Ед. изм.</w:t>
            </w:r>
          </w:p>
        </w:tc>
        <w:tc>
          <w:tcPr>
            <w:tcW w:w="709" w:type="dxa"/>
            <w:tcBorders>
              <w:top w:val="single" w:sz="4" w:space="0" w:color="auto"/>
              <w:left w:val="single" w:sz="4" w:space="0" w:color="auto"/>
              <w:bottom w:val="nil"/>
              <w:right w:val="single" w:sz="4" w:space="0" w:color="auto"/>
            </w:tcBorders>
            <w:vAlign w:val="center"/>
          </w:tcPr>
          <w:p w:rsidR="00257BC8" w:rsidRPr="00EC6B1A" w:rsidRDefault="00257BC8" w:rsidP="00257BC8">
            <w:pPr>
              <w:jc w:val="center"/>
              <w:rPr>
                <w:rFonts w:ascii="XO Thames" w:hAnsi="XO Thames"/>
                <w:b/>
                <w:sz w:val="22"/>
                <w:szCs w:val="22"/>
              </w:rPr>
            </w:pPr>
            <w:r w:rsidRPr="00EC6B1A">
              <w:rPr>
                <w:rFonts w:ascii="XO Thames" w:hAnsi="XO Thames"/>
                <w:b/>
                <w:sz w:val="22"/>
                <w:szCs w:val="22"/>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257BC8" w:rsidRPr="00EC6B1A" w:rsidRDefault="00257BC8" w:rsidP="00257BC8">
            <w:pPr>
              <w:jc w:val="center"/>
              <w:rPr>
                <w:rFonts w:ascii="XO Thames" w:hAnsi="XO Thames"/>
                <w:b/>
                <w:sz w:val="22"/>
                <w:szCs w:val="22"/>
              </w:rPr>
            </w:pPr>
            <w:r w:rsidRPr="00EC6B1A">
              <w:rPr>
                <w:rFonts w:ascii="XO Thames" w:hAnsi="XO Thames"/>
                <w:b/>
                <w:sz w:val="22"/>
                <w:szCs w:val="22"/>
              </w:rPr>
              <w:t xml:space="preserve">Цена, руб. </w:t>
            </w:r>
          </w:p>
        </w:tc>
        <w:tc>
          <w:tcPr>
            <w:tcW w:w="1276" w:type="dxa"/>
            <w:tcBorders>
              <w:top w:val="single" w:sz="4" w:space="0" w:color="auto"/>
              <w:left w:val="single" w:sz="4" w:space="0" w:color="auto"/>
              <w:bottom w:val="single" w:sz="4" w:space="0" w:color="auto"/>
              <w:right w:val="single" w:sz="4" w:space="0" w:color="auto"/>
            </w:tcBorders>
            <w:vAlign w:val="center"/>
          </w:tcPr>
          <w:p w:rsidR="00257BC8" w:rsidRPr="00EC6B1A" w:rsidRDefault="00257BC8" w:rsidP="00257BC8">
            <w:pPr>
              <w:jc w:val="center"/>
              <w:rPr>
                <w:rFonts w:ascii="XO Thames" w:hAnsi="XO Thames"/>
                <w:b/>
                <w:sz w:val="22"/>
                <w:szCs w:val="22"/>
              </w:rPr>
            </w:pPr>
            <w:r w:rsidRPr="00EC6B1A">
              <w:rPr>
                <w:rFonts w:ascii="XO Thames" w:hAnsi="XO Thames"/>
                <w:b/>
                <w:sz w:val="22"/>
                <w:szCs w:val="22"/>
              </w:rPr>
              <w:t>Сумма, руб.</w:t>
            </w:r>
          </w:p>
        </w:tc>
      </w:tr>
      <w:tr w:rsidR="00257BC8" w:rsidRPr="00EC6B1A" w:rsidTr="00257BC8">
        <w:trPr>
          <w:trHeight w:val="237"/>
        </w:trPr>
        <w:tc>
          <w:tcPr>
            <w:tcW w:w="746" w:type="dxa"/>
            <w:tcBorders>
              <w:top w:val="single" w:sz="4" w:space="0" w:color="auto"/>
              <w:left w:val="single" w:sz="4" w:space="0" w:color="auto"/>
              <w:bottom w:val="single" w:sz="4" w:space="0" w:color="auto"/>
              <w:right w:val="nil"/>
            </w:tcBorders>
            <w:vAlign w:val="center"/>
          </w:tcPr>
          <w:p w:rsidR="00257BC8" w:rsidRPr="00EC6B1A" w:rsidRDefault="00257BC8" w:rsidP="00257BC8">
            <w:pPr>
              <w:jc w:val="center"/>
              <w:rPr>
                <w:rFonts w:ascii="XO Thames" w:hAnsi="XO Thames"/>
                <w:sz w:val="22"/>
                <w:szCs w:val="22"/>
              </w:rPr>
            </w:pPr>
            <w:r w:rsidRPr="00EC6B1A">
              <w:rPr>
                <w:rFonts w:ascii="XO Thames" w:hAnsi="XO Thames"/>
                <w:sz w:val="22"/>
                <w:szCs w:val="22"/>
              </w:rPr>
              <w:t>1</w:t>
            </w:r>
          </w:p>
        </w:tc>
        <w:tc>
          <w:tcPr>
            <w:tcW w:w="5883" w:type="dxa"/>
            <w:tcBorders>
              <w:top w:val="single" w:sz="4" w:space="0" w:color="auto"/>
              <w:left w:val="single" w:sz="4" w:space="0" w:color="auto"/>
              <w:bottom w:val="single" w:sz="4" w:space="0" w:color="auto"/>
              <w:right w:val="single" w:sz="4" w:space="0" w:color="auto"/>
            </w:tcBorders>
            <w:vAlign w:val="center"/>
          </w:tcPr>
          <w:p w:rsidR="00257BC8" w:rsidRPr="00EC6B1A" w:rsidRDefault="00257BC8" w:rsidP="00FC1975">
            <w:pPr>
              <w:rPr>
                <w:rFonts w:ascii="XO Thames" w:hAnsi="XO Thames"/>
                <w:bCs/>
                <w:sz w:val="22"/>
                <w:szCs w:val="22"/>
              </w:rPr>
            </w:pPr>
            <w:r w:rsidRPr="00EC6B1A">
              <w:rPr>
                <w:rFonts w:ascii="XO Thames" w:hAnsi="XO Thames"/>
                <w:bCs/>
                <w:sz w:val="22"/>
                <w:szCs w:val="22"/>
              </w:rPr>
              <w:t>Оказание услуги по организации питания</w:t>
            </w:r>
          </w:p>
        </w:tc>
        <w:tc>
          <w:tcPr>
            <w:tcW w:w="992" w:type="dxa"/>
            <w:tcBorders>
              <w:top w:val="single" w:sz="4" w:space="0" w:color="auto"/>
              <w:left w:val="single" w:sz="4" w:space="0" w:color="auto"/>
              <w:bottom w:val="single" w:sz="4" w:space="0" w:color="auto"/>
              <w:right w:val="single" w:sz="4" w:space="0" w:color="auto"/>
            </w:tcBorders>
            <w:vAlign w:val="center"/>
          </w:tcPr>
          <w:p w:rsidR="00257BC8" w:rsidRPr="00EC6B1A" w:rsidRDefault="00257BC8" w:rsidP="00E26B11">
            <w:pPr>
              <w:jc w:val="center"/>
              <w:rPr>
                <w:rFonts w:ascii="XO Thames" w:hAnsi="XO Thames"/>
                <w:bCs/>
                <w:sz w:val="22"/>
                <w:szCs w:val="22"/>
              </w:rPr>
            </w:pPr>
            <w:r w:rsidRPr="00EC6B1A">
              <w:rPr>
                <w:rFonts w:ascii="XO Thames" w:hAnsi="XO Thames"/>
                <w:bCs/>
                <w:sz w:val="22"/>
                <w:szCs w:val="22"/>
              </w:rPr>
              <w:t>усл. ед</w:t>
            </w:r>
            <w:r w:rsidR="00E26B11">
              <w:rPr>
                <w:rFonts w:ascii="XO Thames" w:hAnsi="XO Thames"/>
                <w:bCs/>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257BC8" w:rsidRPr="00EC6B1A" w:rsidRDefault="00E26B11" w:rsidP="00257BC8">
            <w:pPr>
              <w:jc w:val="center"/>
              <w:rPr>
                <w:rFonts w:ascii="XO Thames" w:hAnsi="XO Thames"/>
                <w:bCs/>
                <w:sz w:val="22"/>
                <w:szCs w:val="22"/>
              </w:rPr>
            </w:pPr>
            <w:r>
              <w:rPr>
                <w:rFonts w:ascii="XO Thames" w:hAnsi="XO Thames"/>
                <w:bCs/>
                <w:sz w:val="22"/>
                <w:szCs w:val="22"/>
              </w:rPr>
              <w:t>1</w:t>
            </w:r>
          </w:p>
        </w:tc>
        <w:tc>
          <w:tcPr>
            <w:tcW w:w="992" w:type="dxa"/>
            <w:tcBorders>
              <w:top w:val="nil"/>
              <w:left w:val="single" w:sz="4" w:space="0" w:color="auto"/>
              <w:bottom w:val="single" w:sz="4" w:space="0" w:color="auto"/>
              <w:right w:val="single" w:sz="4" w:space="0" w:color="auto"/>
            </w:tcBorders>
            <w:vAlign w:val="center"/>
          </w:tcPr>
          <w:p w:rsidR="00257BC8" w:rsidRPr="00EC6B1A" w:rsidRDefault="00257BC8" w:rsidP="00257BC8">
            <w:pPr>
              <w:jc w:val="center"/>
              <w:rPr>
                <w:rFonts w:ascii="XO Thames" w:hAnsi="XO Thames"/>
                <w:bCs/>
                <w:sz w:val="22"/>
                <w:szCs w:val="22"/>
              </w:rPr>
            </w:pPr>
          </w:p>
        </w:tc>
        <w:tc>
          <w:tcPr>
            <w:tcW w:w="1276" w:type="dxa"/>
            <w:tcBorders>
              <w:top w:val="nil"/>
              <w:left w:val="single" w:sz="4" w:space="0" w:color="auto"/>
              <w:bottom w:val="single" w:sz="4" w:space="0" w:color="auto"/>
              <w:right w:val="single" w:sz="4" w:space="0" w:color="auto"/>
            </w:tcBorders>
            <w:vAlign w:val="center"/>
          </w:tcPr>
          <w:p w:rsidR="00257BC8" w:rsidRPr="00EC6B1A" w:rsidRDefault="00257BC8" w:rsidP="00257BC8">
            <w:pPr>
              <w:jc w:val="center"/>
              <w:rPr>
                <w:rFonts w:ascii="XO Thames" w:hAnsi="XO Thames"/>
                <w:bCs/>
                <w:sz w:val="22"/>
                <w:szCs w:val="22"/>
              </w:rPr>
            </w:pPr>
          </w:p>
        </w:tc>
      </w:tr>
      <w:tr w:rsidR="00257BC8" w:rsidRPr="00EC6B1A" w:rsidTr="00257BC8">
        <w:trPr>
          <w:trHeight w:val="237"/>
        </w:trPr>
        <w:tc>
          <w:tcPr>
            <w:tcW w:w="9322" w:type="dxa"/>
            <w:gridSpan w:val="5"/>
            <w:tcBorders>
              <w:top w:val="single" w:sz="4" w:space="0" w:color="auto"/>
              <w:left w:val="single" w:sz="4" w:space="0" w:color="auto"/>
              <w:bottom w:val="single" w:sz="4" w:space="0" w:color="auto"/>
              <w:right w:val="single" w:sz="4" w:space="0" w:color="auto"/>
            </w:tcBorders>
            <w:vAlign w:val="center"/>
          </w:tcPr>
          <w:p w:rsidR="00257BC8" w:rsidRPr="00EC6B1A" w:rsidRDefault="00257BC8" w:rsidP="00257BC8">
            <w:pPr>
              <w:jc w:val="right"/>
              <w:rPr>
                <w:rFonts w:ascii="XO Thames" w:hAnsi="XO Thames"/>
                <w:b/>
                <w:sz w:val="22"/>
                <w:szCs w:val="22"/>
              </w:rPr>
            </w:pPr>
            <w:r w:rsidRPr="00EC6B1A">
              <w:rPr>
                <w:rFonts w:ascii="XO Thames" w:hAnsi="XO Thames"/>
                <w:b/>
                <w:noProof/>
                <w:sz w:val="22"/>
                <w:szCs w:val="22"/>
              </w:rPr>
              <w:t>Итого</w:t>
            </w:r>
            <w:r w:rsidRPr="00EC6B1A">
              <w:rPr>
                <w:rFonts w:ascii="XO Thames" w:hAnsi="XO Thames"/>
                <w:b/>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257BC8" w:rsidRPr="00EC6B1A" w:rsidRDefault="00257BC8" w:rsidP="00C85C9A">
            <w:pPr>
              <w:jc w:val="center"/>
              <w:rPr>
                <w:rFonts w:ascii="XO Thames" w:hAnsi="XO Thames"/>
                <w:b/>
                <w:sz w:val="22"/>
                <w:szCs w:val="22"/>
              </w:rPr>
            </w:pPr>
          </w:p>
        </w:tc>
      </w:tr>
    </w:tbl>
    <w:p w:rsidR="004D27A2" w:rsidRPr="00EC6B1A" w:rsidRDefault="004D27A2" w:rsidP="004D27A2">
      <w:pPr>
        <w:ind w:firstLine="567"/>
        <w:rPr>
          <w:rFonts w:ascii="XO Thames" w:hAnsi="XO Thames"/>
          <w:sz w:val="22"/>
          <w:szCs w:val="22"/>
        </w:rPr>
      </w:pPr>
      <w:r w:rsidRPr="00EC6B1A">
        <w:rPr>
          <w:rFonts w:ascii="XO Thames" w:hAnsi="XO Thames"/>
          <w:sz w:val="22"/>
          <w:szCs w:val="22"/>
        </w:rPr>
        <w:tab/>
      </w:r>
      <w:r w:rsidRPr="00EC6B1A">
        <w:rPr>
          <w:rFonts w:ascii="XO Thames" w:hAnsi="XO Thames"/>
          <w:sz w:val="22"/>
          <w:szCs w:val="22"/>
        </w:rPr>
        <w:tab/>
      </w:r>
      <w:r w:rsidRPr="00EC6B1A">
        <w:rPr>
          <w:rFonts w:ascii="XO Thames" w:hAnsi="XO Thames"/>
          <w:sz w:val="22"/>
          <w:szCs w:val="22"/>
        </w:rPr>
        <w:tab/>
      </w:r>
    </w:p>
    <w:p w:rsidR="002D4B8D" w:rsidRPr="00EC6B1A" w:rsidRDefault="002D4B8D" w:rsidP="00CC7983">
      <w:pPr>
        <w:shd w:val="clear" w:color="auto" w:fill="FFFFFF"/>
        <w:ind w:firstLine="6096"/>
        <w:rPr>
          <w:rFonts w:ascii="XO Thames" w:hAnsi="XO Thames"/>
          <w:b/>
          <w:sz w:val="22"/>
          <w:szCs w:val="22"/>
        </w:rPr>
      </w:pPr>
    </w:p>
    <w:tbl>
      <w:tblPr>
        <w:tblW w:w="10490" w:type="dxa"/>
        <w:tblInd w:w="108" w:type="dxa"/>
        <w:tblLook w:val="04A0" w:firstRow="1" w:lastRow="0" w:firstColumn="1" w:lastColumn="0" w:noHBand="0" w:noVBand="1"/>
      </w:tblPr>
      <w:tblGrid>
        <w:gridCol w:w="5529"/>
        <w:gridCol w:w="4961"/>
      </w:tblGrid>
      <w:tr w:rsidR="00145477" w:rsidRPr="00EC6B1A" w:rsidTr="004F248A">
        <w:trPr>
          <w:trHeight w:val="325"/>
        </w:trPr>
        <w:tc>
          <w:tcPr>
            <w:tcW w:w="5529" w:type="dxa"/>
            <w:shd w:val="clear" w:color="auto" w:fill="auto"/>
          </w:tcPr>
          <w:p w:rsidR="00145477" w:rsidRPr="00EC6B1A" w:rsidRDefault="00145477" w:rsidP="004F248A">
            <w:pPr>
              <w:pStyle w:val="ConsPlusCell"/>
              <w:tabs>
                <w:tab w:val="left" w:pos="4962"/>
              </w:tabs>
              <w:rPr>
                <w:rFonts w:ascii="XO Thames" w:hAnsi="XO Thames" w:cs="Times New Roman"/>
                <w:sz w:val="22"/>
                <w:szCs w:val="22"/>
              </w:rPr>
            </w:pPr>
            <w:r w:rsidRPr="00EC6B1A">
              <w:rPr>
                <w:rFonts w:ascii="XO Thames" w:hAnsi="XO Thames" w:cs="Times New Roman"/>
                <w:b/>
                <w:sz w:val="22"/>
                <w:szCs w:val="22"/>
              </w:rPr>
              <w:t>«Государственный заказчик»</w:t>
            </w:r>
          </w:p>
        </w:tc>
        <w:tc>
          <w:tcPr>
            <w:tcW w:w="4961" w:type="dxa"/>
            <w:shd w:val="clear" w:color="auto" w:fill="auto"/>
          </w:tcPr>
          <w:p w:rsidR="00145477" w:rsidRPr="00EC6B1A" w:rsidRDefault="00145477" w:rsidP="004F248A">
            <w:pPr>
              <w:pStyle w:val="ConsPlusCell"/>
              <w:rPr>
                <w:rFonts w:ascii="XO Thames" w:hAnsi="XO Thames" w:cs="Times New Roman"/>
                <w:b/>
                <w:bCs/>
                <w:sz w:val="22"/>
                <w:szCs w:val="22"/>
              </w:rPr>
            </w:pPr>
            <w:r w:rsidRPr="00EC6B1A">
              <w:rPr>
                <w:rFonts w:ascii="XO Thames" w:hAnsi="XO Thames" w:cs="Times New Roman"/>
                <w:b/>
                <w:sz w:val="22"/>
                <w:szCs w:val="22"/>
              </w:rPr>
              <w:t xml:space="preserve"> «Исполнитель»</w:t>
            </w:r>
          </w:p>
        </w:tc>
      </w:tr>
      <w:tr w:rsidR="00145477" w:rsidRPr="00EC6B1A" w:rsidTr="004F248A">
        <w:trPr>
          <w:trHeight w:val="70"/>
        </w:trPr>
        <w:tc>
          <w:tcPr>
            <w:tcW w:w="5529" w:type="dxa"/>
            <w:shd w:val="clear" w:color="auto" w:fill="auto"/>
          </w:tcPr>
          <w:p w:rsidR="00145477" w:rsidRPr="00EC6B1A" w:rsidRDefault="00145477" w:rsidP="004F248A">
            <w:pPr>
              <w:pStyle w:val="ConsPlusCell"/>
              <w:tabs>
                <w:tab w:val="left" w:pos="4962"/>
              </w:tabs>
              <w:rPr>
                <w:rFonts w:ascii="XO Thames" w:hAnsi="XO Thames" w:cs="Times New Roman"/>
                <w:b/>
                <w:sz w:val="22"/>
                <w:szCs w:val="22"/>
              </w:rPr>
            </w:pPr>
          </w:p>
        </w:tc>
        <w:tc>
          <w:tcPr>
            <w:tcW w:w="4961" w:type="dxa"/>
            <w:shd w:val="clear" w:color="auto" w:fill="auto"/>
          </w:tcPr>
          <w:p w:rsidR="00145477" w:rsidRPr="00EC6B1A" w:rsidRDefault="00145477" w:rsidP="004F248A">
            <w:pPr>
              <w:pStyle w:val="ConsPlusCell"/>
              <w:rPr>
                <w:rFonts w:ascii="XO Thames" w:hAnsi="XO Thames" w:cs="Times New Roman"/>
                <w:b/>
                <w:sz w:val="22"/>
                <w:szCs w:val="22"/>
              </w:rPr>
            </w:pPr>
          </w:p>
        </w:tc>
      </w:tr>
      <w:tr w:rsidR="00145477" w:rsidRPr="00EC6B1A" w:rsidTr="004F248A">
        <w:tblPrEx>
          <w:tblLook w:val="0000" w:firstRow="0" w:lastRow="0" w:firstColumn="0" w:lastColumn="0" w:noHBand="0" w:noVBand="0"/>
        </w:tblPrEx>
        <w:tc>
          <w:tcPr>
            <w:tcW w:w="5529" w:type="dxa"/>
          </w:tcPr>
          <w:p w:rsidR="00145477" w:rsidRPr="00EC6B1A" w:rsidRDefault="00145477" w:rsidP="004F248A">
            <w:pPr>
              <w:pStyle w:val="affffffff"/>
              <w:snapToGrid w:val="0"/>
              <w:rPr>
                <w:rFonts w:ascii="XO Thames" w:hAnsi="XO Thames"/>
                <w:color w:val="000000"/>
                <w:sz w:val="22"/>
                <w:szCs w:val="22"/>
              </w:rPr>
            </w:pPr>
          </w:p>
        </w:tc>
        <w:tc>
          <w:tcPr>
            <w:tcW w:w="4961" w:type="dxa"/>
          </w:tcPr>
          <w:p w:rsidR="00145477" w:rsidRPr="00EC6B1A" w:rsidRDefault="00145477" w:rsidP="004F248A">
            <w:pPr>
              <w:pStyle w:val="affffffff"/>
              <w:rPr>
                <w:rFonts w:ascii="XO Thames" w:hAnsi="XO Thames"/>
                <w:sz w:val="22"/>
                <w:szCs w:val="22"/>
              </w:rPr>
            </w:pPr>
          </w:p>
        </w:tc>
      </w:tr>
    </w:tbl>
    <w:p w:rsidR="006A0F67" w:rsidRPr="00EC6B1A" w:rsidRDefault="006A0F6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026176" w:rsidRPr="00EC6B1A" w:rsidRDefault="00026176" w:rsidP="00CC7983">
      <w:pPr>
        <w:shd w:val="clear" w:color="auto" w:fill="FFFFFF"/>
        <w:ind w:firstLine="6096"/>
        <w:rPr>
          <w:rFonts w:ascii="XO Thames" w:hAnsi="XO Thames"/>
          <w:sz w:val="22"/>
          <w:szCs w:val="22"/>
        </w:rPr>
      </w:pPr>
    </w:p>
    <w:p w:rsidR="00026176" w:rsidRPr="00EC6B1A" w:rsidRDefault="00026176" w:rsidP="00CC7983">
      <w:pPr>
        <w:shd w:val="clear" w:color="auto" w:fill="FFFFFF"/>
        <w:ind w:firstLine="6096"/>
        <w:rPr>
          <w:rFonts w:ascii="XO Thames" w:hAnsi="XO Thames"/>
          <w:sz w:val="22"/>
          <w:szCs w:val="22"/>
        </w:rPr>
      </w:pPr>
    </w:p>
    <w:p w:rsidR="00026176" w:rsidRPr="00EC6B1A" w:rsidRDefault="00026176" w:rsidP="00CC7983">
      <w:pPr>
        <w:shd w:val="clear" w:color="auto" w:fill="FFFFFF"/>
        <w:ind w:firstLine="6096"/>
        <w:rPr>
          <w:rFonts w:ascii="XO Thames" w:hAnsi="XO Thames"/>
          <w:sz w:val="22"/>
          <w:szCs w:val="22"/>
        </w:rPr>
      </w:pPr>
    </w:p>
    <w:p w:rsidR="00026176" w:rsidRPr="00EC6B1A" w:rsidRDefault="00026176" w:rsidP="00CC7983">
      <w:pPr>
        <w:shd w:val="clear" w:color="auto" w:fill="FFFFFF"/>
        <w:ind w:firstLine="6096"/>
        <w:rPr>
          <w:rFonts w:ascii="XO Thames" w:hAnsi="XO Thames"/>
          <w:sz w:val="22"/>
          <w:szCs w:val="22"/>
        </w:rPr>
      </w:pPr>
    </w:p>
    <w:p w:rsidR="00026176" w:rsidRPr="00EC6B1A" w:rsidRDefault="00026176"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5A65A7" w:rsidRPr="00EC6B1A" w:rsidRDefault="005A65A7" w:rsidP="00CC7983">
      <w:pPr>
        <w:shd w:val="clear" w:color="auto" w:fill="FFFFFF"/>
        <w:ind w:firstLine="6096"/>
        <w:rPr>
          <w:rFonts w:ascii="XO Thames" w:hAnsi="XO Thames"/>
          <w:sz w:val="22"/>
          <w:szCs w:val="22"/>
        </w:rPr>
      </w:pPr>
    </w:p>
    <w:p w:rsidR="00670025" w:rsidRPr="00EC6B1A" w:rsidRDefault="00670025" w:rsidP="00CC7983">
      <w:pPr>
        <w:shd w:val="clear" w:color="auto" w:fill="FFFFFF"/>
        <w:ind w:firstLine="6096"/>
        <w:rPr>
          <w:rFonts w:ascii="XO Thames" w:hAnsi="XO Thames"/>
          <w:sz w:val="22"/>
          <w:szCs w:val="22"/>
        </w:rPr>
      </w:pPr>
    </w:p>
    <w:p w:rsidR="00026176" w:rsidRPr="00EC6B1A" w:rsidRDefault="00026176" w:rsidP="00026176">
      <w:pPr>
        <w:shd w:val="clear" w:color="auto" w:fill="FFFFFF"/>
        <w:ind w:firstLine="6096"/>
        <w:jc w:val="right"/>
        <w:rPr>
          <w:rFonts w:ascii="XO Thames" w:hAnsi="XO Thames"/>
          <w:sz w:val="22"/>
          <w:szCs w:val="22"/>
        </w:rPr>
      </w:pPr>
      <w:r w:rsidRPr="00EC6B1A">
        <w:rPr>
          <w:rFonts w:ascii="XO Thames" w:hAnsi="XO Thames"/>
          <w:sz w:val="22"/>
          <w:szCs w:val="22"/>
        </w:rPr>
        <w:lastRenderedPageBreak/>
        <w:t xml:space="preserve">Приложение № 2 </w:t>
      </w:r>
    </w:p>
    <w:p w:rsidR="00026176" w:rsidRPr="00EC6B1A" w:rsidRDefault="00026176" w:rsidP="00026176">
      <w:pPr>
        <w:shd w:val="clear" w:color="auto" w:fill="FFFFFF"/>
        <w:ind w:firstLine="6096"/>
        <w:jc w:val="right"/>
        <w:rPr>
          <w:rFonts w:ascii="XO Thames" w:hAnsi="XO Thames"/>
          <w:sz w:val="22"/>
          <w:szCs w:val="22"/>
        </w:rPr>
      </w:pPr>
      <w:r w:rsidRPr="00EC6B1A">
        <w:rPr>
          <w:rFonts w:ascii="XO Thames" w:hAnsi="XO Thames"/>
          <w:sz w:val="22"/>
          <w:szCs w:val="22"/>
        </w:rPr>
        <w:t>к Государственному контракту</w:t>
      </w:r>
    </w:p>
    <w:p w:rsidR="00026176" w:rsidRPr="00EC6B1A" w:rsidRDefault="00026176" w:rsidP="00026176">
      <w:pPr>
        <w:shd w:val="clear" w:color="auto" w:fill="FFFFFF"/>
        <w:ind w:firstLine="6096"/>
        <w:jc w:val="right"/>
        <w:rPr>
          <w:rFonts w:ascii="XO Thames" w:hAnsi="XO Thames"/>
          <w:sz w:val="22"/>
          <w:szCs w:val="22"/>
        </w:rPr>
      </w:pPr>
      <w:r w:rsidRPr="00EC6B1A">
        <w:rPr>
          <w:rFonts w:ascii="XO Thames" w:hAnsi="XO Thames"/>
          <w:sz w:val="22"/>
          <w:szCs w:val="22"/>
        </w:rPr>
        <w:t>№ _______</w:t>
      </w:r>
    </w:p>
    <w:p w:rsidR="00026176" w:rsidRPr="00EC6B1A" w:rsidRDefault="00026176" w:rsidP="00026176">
      <w:pPr>
        <w:shd w:val="clear" w:color="auto" w:fill="FFFFFF"/>
        <w:ind w:firstLine="6096"/>
        <w:jc w:val="right"/>
        <w:rPr>
          <w:rFonts w:ascii="XO Thames" w:hAnsi="XO Thames"/>
          <w:sz w:val="22"/>
          <w:szCs w:val="22"/>
        </w:rPr>
      </w:pPr>
      <w:r w:rsidRPr="00EC6B1A">
        <w:rPr>
          <w:rFonts w:ascii="XO Thames" w:hAnsi="XO Thames"/>
          <w:sz w:val="22"/>
          <w:szCs w:val="22"/>
        </w:rPr>
        <w:t>от «___» _______ 202</w:t>
      </w:r>
      <w:r w:rsidR="00EC6B1A">
        <w:rPr>
          <w:rFonts w:ascii="XO Thames" w:hAnsi="XO Thames"/>
          <w:sz w:val="22"/>
          <w:szCs w:val="22"/>
        </w:rPr>
        <w:t>6</w:t>
      </w:r>
      <w:r w:rsidRPr="00EC6B1A">
        <w:rPr>
          <w:rFonts w:ascii="XO Thames" w:hAnsi="XO Thames"/>
          <w:sz w:val="22"/>
          <w:szCs w:val="22"/>
        </w:rPr>
        <w:t xml:space="preserve"> г.</w:t>
      </w:r>
    </w:p>
    <w:p w:rsidR="00026176" w:rsidRPr="00EC6B1A" w:rsidRDefault="00026176" w:rsidP="00026176">
      <w:pPr>
        <w:shd w:val="clear" w:color="auto" w:fill="FFFFFF"/>
        <w:ind w:firstLine="6096"/>
        <w:rPr>
          <w:rFonts w:ascii="XO Thames" w:hAnsi="XO Thames"/>
          <w:sz w:val="22"/>
          <w:szCs w:val="22"/>
        </w:rPr>
      </w:pPr>
    </w:p>
    <w:p w:rsidR="00026176" w:rsidRPr="00EC6B1A" w:rsidRDefault="00026176" w:rsidP="00026176">
      <w:pPr>
        <w:shd w:val="clear" w:color="auto" w:fill="FFFFFF"/>
        <w:ind w:firstLine="6096"/>
        <w:rPr>
          <w:rFonts w:ascii="XO Thames" w:hAnsi="XO Thames"/>
          <w:sz w:val="22"/>
          <w:szCs w:val="22"/>
        </w:rPr>
      </w:pPr>
    </w:p>
    <w:p w:rsidR="00026176" w:rsidRPr="00EC6B1A" w:rsidRDefault="00003CDA" w:rsidP="00026176">
      <w:pPr>
        <w:pStyle w:val="10"/>
        <w:spacing w:before="0" w:after="0"/>
        <w:rPr>
          <w:rFonts w:ascii="XO Thames" w:hAnsi="XO Thames"/>
          <w:b w:val="0"/>
          <w:bCs w:val="0"/>
          <w:color w:val="auto"/>
          <w:sz w:val="22"/>
          <w:szCs w:val="22"/>
          <w:lang w:val="ru-RU"/>
        </w:rPr>
      </w:pPr>
      <w:r w:rsidRPr="00EC6B1A">
        <w:rPr>
          <w:rFonts w:ascii="XO Thames" w:hAnsi="XO Thames"/>
          <w:b w:val="0"/>
          <w:bCs w:val="0"/>
          <w:color w:val="auto"/>
          <w:sz w:val="22"/>
          <w:szCs w:val="22"/>
          <w:lang w:val="ru-RU"/>
        </w:rPr>
        <w:t>ПЕРЕЧЕНЬ БЛЮД (МЕНЮ)</w:t>
      </w:r>
    </w:p>
    <w:p w:rsidR="00026176" w:rsidRPr="00EC6B1A" w:rsidRDefault="00026176" w:rsidP="00026176">
      <w:pPr>
        <w:shd w:val="clear" w:color="auto" w:fill="FFFFFF"/>
        <w:ind w:firstLine="6096"/>
        <w:rPr>
          <w:rFonts w:ascii="XO Thames" w:hAnsi="XO Thames"/>
          <w:b/>
          <w:sz w:val="22"/>
          <w:szCs w:val="22"/>
        </w:rPr>
      </w:pPr>
    </w:p>
    <w:tbl>
      <w:tblPr>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6"/>
        <w:gridCol w:w="993"/>
        <w:gridCol w:w="992"/>
        <w:gridCol w:w="1417"/>
        <w:gridCol w:w="1526"/>
      </w:tblGrid>
      <w:tr w:rsidR="0003481D" w:rsidRPr="00FE0A69" w:rsidTr="00FE0A69">
        <w:tc>
          <w:tcPr>
            <w:tcW w:w="527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Наименование</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Ед. изм.</w:t>
            </w:r>
          </w:p>
        </w:tc>
        <w:tc>
          <w:tcPr>
            <w:tcW w:w="992" w:type="dxa"/>
            <w:shd w:val="clear" w:color="auto" w:fill="auto"/>
          </w:tcPr>
          <w:p w:rsidR="0003481D" w:rsidRPr="00B30B1D" w:rsidRDefault="0003481D" w:rsidP="00FE0A69">
            <w:pPr>
              <w:jc w:val="center"/>
            </w:pPr>
            <w:r w:rsidRPr="00B30B1D">
              <w:t>Кол-во</w:t>
            </w:r>
          </w:p>
        </w:tc>
        <w:tc>
          <w:tcPr>
            <w:tcW w:w="1417" w:type="dxa"/>
            <w:shd w:val="clear" w:color="auto" w:fill="auto"/>
          </w:tcPr>
          <w:p w:rsidR="0003481D" w:rsidRDefault="0003481D" w:rsidP="00FE0A69">
            <w:pPr>
              <w:jc w:val="center"/>
            </w:pPr>
            <w:r w:rsidRPr="00B30B1D">
              <w:t>Цена</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Сумма</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Кростини с форелью</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350,00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7 000,00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Кростини с креветкой</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350,00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7 000,00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Кростини с грушей и Бри</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350,00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7 000,00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Канапе с Чоризо с моцареллой</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Канапе с вяленым мясом</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Канапе с креветкой и Черри</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Тарталетка с форелью</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Тарталетка с креветкой и манговым муссом</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250,00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Киш лорен с курочкой</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280,00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5 600,00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Киш лорен с форелью</w:t>
            </w:r>
          </w:p>
        </w:tc>
        <w:tc>
          <w:tcPr>
            <w:tcW w:w="993" w:type="dxa"/>
            <w:shd w:val="clear" w:color="auto" w:fill="auto"/>
          </w:tcPr>
          <w:p w:rsidR="0003481D" w:rsidRDefault="0003481D" w:rsidP="00FE0A69">
            <w:pPr>
              <w:jc w:val="cente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280,00</w:t>
            </w:r>
          </w:p>
        </w:tc>
        <w:tc>
          <w:tcPr>
            <w:tcW w:w="1526"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5 600,00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Мини десерт в ассортименте</w:t>
            </w:r>
          </w:p>
        </w:tc>
        <w:tc>
          <w:tcPr>
            <w:tcW w:w="993" w:type="dxa"/>
            <w:shd w:val="clear" w:color="auto" w:fill="auto"/>
          </w:tcPr>
          <w:p w:rsidR="0003481D" w:rsidRDefault="0003481D" w:rsidP="00FE0A69">
            <w:pPr>
              <w:jc w:val="cente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250,00</w:t>
            </w:r>
          </w:p>
        </w:tc>
        <w:tc>
          <w:tcPr>
            <w:tcW w:w="1526" w:type="dxa"/>
            <w:shd w:val="clear" w:color="auto" w:fill="auto"/>
          </w:tcPr>
          <w:p w:rsidR="0003481D" w:rsidRPr="00FE0A69" w:rsidRDefault="00552887" w:rsidP="00FE0A69">
            <w:pPr>
              <w:jc w:val="center"/>
              <w:rPr>
                <w:rFonts w:ascii="XO Thames" w:hAnsi="XO Thames"/>
                <w:sz w:val="22"/>
                <w:szCs w:val="22"/>
              </w:rPr>
            </w:pPr>
            <w:r w:rsidRPr="00FE0A69">
              <w:rPr>
                <w:rFonts w:ascii="XO Thames" w:hAnsi="XO Thames"/>
                <w:sz w:val="22"/>
                <w:szCs w:val="22"/>
              </w:rPr>
              <w:t>5 000,00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Фрукты в ассортименте</w:t>
            </w:r>
          </w:p>
        </w:tc>
        <w:tc>
          <w:tcPr>
            <w:tcW w:w="993" w:type="dxa"/>
            <w:shd w:val="clear" w:color="auto" w:fill="auto"/>
          </w:tcPr>
          <w:p w:rsidR="0003481D" w:rsidRDefault="0003481D" w:rsidP="00FE0A69">
            <w:pPr>
              <w:jc w:val="cente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300,00</w:t>
            </w:r>
          </w:p>
        </w:tc>
        <w:tc>
          <w:tcPr>
            <w:tcW w:w="1526" w:type="dxa"/>
            <w:shd w:val="clear" w:color="auto" w:fill="auto"/>
          </w:tcPr>
          <w:p w:rsidR="0003481D" w:rsidRPr="00FE0A69" w:rsidRDefault="00552887" w:rsidP="00FE0A69">
            <w:pPr>
              <w:jc w:val="center"/>
              <w:rPr>
                <w:rFonts w:ascii="XO Thames" w:hAnsi="XO Thames"/>
                <w:sz w:val="22"/>
                <w:szCs w:val="22"/>
              </w:rPr>
            </w:pPr>
            <w:r w:rsidRPr="00FE0A69">
              <w:rPr>
                <w:rFonts w:ascii="XO Thames" w:hAnsi="XO Thames"/>
                <w:sz w:val="22"/>
                <w:szCs w:val="22"/>
              </w:rPr>
              <w:t>6 000,00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Чай в ассортименте 0,2</w:t>
            </w:r>
          </w:p>
        </w:tc>
        <w:tc>
          <w:tcPr>
            <w:tcW w:w="993" w:type="dxa"/>
            <w:shd w:val="clear" w:color="auto" w:fill="auto"/>
          </w:tcPr>
          <w:p w:rsidR="0003481D" w:rsidRDefault="0003481D" w:rsidP="00FE0A69">
            <w:pPr>
              <w:jc w:val="cente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10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80,00</w:t>
            </w:r>
          </w:p>
        </w:tc>
        <w:tc>
          <w:tcPr>
            <w:tcW w:w="1526" w:type="dxa"/>
            <w:shd w:val="clear" w:color="auto" w:fill="auto"/>
          </w:tcPr>
          <w:p w:rsidR="0003481D" w:rsidRPr="00FE0A69" w:rsidRDefault="00552887" w:rsidP="00FE0A69">
            <w:pPr>
              <w:jc w:val="center"/>
              <w:rPr>
                <w:rFonts w:ascii="XO Thames" w:hAnsi="XO Thames"/>
                <w:sz w:val="22"/>
                <w:szCs w:val="22"/>
              </w:rPr>
            </w:pPr>
            <w:r w:rsidRPr="00FE0A69">
              <w:rPr>
                <w:rFonts w:ascii="XO Thames" w:hAnsi="XO Thames"/>
                <w:sz w:val="22"/>
                <w:szCs w:val="22"/>
              </w:rPr>
              <w:t>800,00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Кофе Американо 0,2</w:t>
            </w:r>
          </w:p>
        </w:tc>
        <w:tc>
          <w:tcPr>
            <w:tcW w:w="993" w:type="dxa"/>
            <w:shd w:val="clear" w:color="auto" w:fill="auto"/>
          </w:tcPr>
          <w:p w:rsidR="0003481D" w:rsidRDefault="0003481D" w:rsidP="00FE0A69">
            <w:pPr>
              <w:jc w:val="center"/>
            </w:pPr>
            <w:r w:rsidRPr="00FE0A69">
              <w:rPr>
                <w:rFonts w:ascii="XO Thames" w:hAnsi="XO Thames"/>
                <w:sz w:val="22"/>
                <w:szCs w:val="22"/>
              </w:rPr>
              <w:t>порц.</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200,00</w:t>
            </w:r>
          </w:p>
        </w:tc>
        <w:tc>
          <w:tcPr>
            <w:tcW w:w="1526" w:type="dxa"/>
            <w:shd w:val="clear" w:color="auto" w:fill="auto"/>
          </w:tcPr>
          <w:p w:rsidR="0003481D" w:rsidRPr="00FE0A69" w:rsidRDefault="00552887" w:rsidP="00FE0A69">
            <w:pPr>
              <w:jc w:val="center"/>
              <w:rPr>
                <w:rFonts w:ascii="XO Thames" w:hAnsi="XO Thames"/>
                <w:sz w:val="22"/>
                <w:szCs w:val="22"/>
              </w:rPr>
            </w:pPr>
            <w:r w:rsidRPr="00FE0A69">
              <w:rPr>
                <w:rFonts w:ascii="XO Thames" w:hAnsi="XO Thames"/>
                <w:sz w:val="22"/>
                <w:szCs w:val="22"/>
              </w:rPr>
              <w:t>4 000,00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Обслуживание</w:t>
            </w:r>
          </w:p>
        </w:tc>
        <w:tc>
          <w:tcPr>
            <w:tcW w:w="993"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чел.</w:t>
            </w:r>
          </w:p>
        </w:tc>
        <w:tc>
          <w:tcPr>
            <w:tcW w:w="992"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1</w:t>
            </w:r>
          </w:p>
        </w:tc>
        <w:tc>
          <w:tcPr>
            <w:tcW w:w="1417" w:type="dxa"/>
            <w:shd w:val="clear" w:color="auto" w:fill="auto"/>
          </w:tcPr>
          <w:p w:rsidR="0003481D" w:rsidRPr="00FE0A69" w:rsidRDefault="0003481D" w:rsidP="00FE0A69">
            <w:pPr>
              <w:jc w:val="center"/>
              <w:rPr>
                <w:rFonts w:ascii="XO Thames" w:hAnsi="XO Thames"/>
                <w:sz w:val="22"/>
                <w:szCs w:val="22"/>
              </w:rPr>
            </w:pPr>
            <w:r w:rsidRPr="00FE0A69">
              <w:rPr>
                <w:rFonts w:ascii="XO Thames" w:hAnsi="XO Thames"/>
                <w:sz w:val="22"/>
                <w:szCs w:val="22"/>
              </w:rPr>
              <w:t>5 000,00</w:t>
            </w:r>
          </w:p>
        </w:tc>
        <w:tc>
          <w:tcPr>
            <w:tcW w:w="1526" w:type="dxa"/>
            <w:shd w:val="clear" w:color="auto" w:fill="auto"/>
          </w:tcPr>
          <w:p w:rsidR="0003481D" w:rsidRPr="00FE0A69" w:rsidRDefault="00552887" w:rsidP="00FE0A69">
            <w:pPr>
              <w:jc w:val="center"/>
              <w:rPr>
                <w:rFonts w:ascii="XO Thames" w:hAnsi="XO Thames"/>
                <w:sz w:val="22"/>
                <w:szCs w:val="22"/>
              </w:rPr>
            </w:pPr>
            <w:r w:rsidRPr="00FE0A69">
              <w:rPr>
                <w:rFonts w:ascii="XO Thames" w:hAnsi="XO Thames"/>
                <w:sz w:val="22"/>
                <w:szCs w:val="22"/>
              </w:rPr>
              <w:t>5 000,00</w:t>
            </w:r>
          </w:p>
        </w:tc>
      </w:tr>
      <w:tr w:rsidR="0003481D" w:rsidRPr="00FE0A69" w:rsidTr="00FE0A69">
        <w:tc>
          <w:tcPr>
            <w:tcW w:w="5276" w:type="dxa"/>
            <w:shd w:val="clear" w:color="auto" w:fill="auto"/>
          </w:tcPr>
          <w:p w:rsidR="0003481D" w:rsidRPr="00FE0A69" w:rsidRDefault="0003481D" w:rsidP="00FE0A69">
            <w:pPr>
              <w:jc w:val="both"/>
              <w:rPr>
                <w:rFonts w:ascii="XO Thames" w:hAnsi="XO Thames"/>
                <w:sz w:val="22"/>
                <w:szCs w:val="22"/>
              </w:rPr>
            </w:pPr>
            <w:r w:rsidRPr="00FE0A69">
              <w:rPr>
                <w:rFonts w:ascii="XO Thames" w:hAnsi="XO Thames"/>
                <w:sz w:val="22"/>
                <w:szCs w:val="22"/>
              </w:rPr>
              <w:t>Итого:</w:t>
            </w:r>
          </w:p>
        </w:tc>
        <w:tc>
          <w:tcPr>
            <w:tcW w:w="993" w:type="dxa"/>
            <w:shd w:val="clear" w:color="auto" w:fill="auto"/>
          </w:tcPr>
          <w:p w:rsidR="0003481D" w:rsidRPr="00FE0A69" w:rsidRDefault="0003481D" w:rsidP="00FE0A69">
            <w:pPr>
              <w:jc w:val="both"/>
              <w:rPr>
                <w:rFonts w:ascii="XO Thames" w:hAnsi="XO Thames"/>
                <w:sz w:val="22"/>
                <w:szCs w:val="22"/>
              </w:rPr>
            </w:pPr>
          </w:p>
        </w:tc>
        <w:tc>
          <w:tcPr>
            <w:tcW w:w="992" w:type="dxa"/>
            <w:shd w:val="clear" w:color="auto" w:fill="auto"/>
          </w:tcPr>
          <w:p w:rsidR="0003481D" w:rsidRPr="00FE0A69" w:rsidRDefault="0003481D" w:rsidP="00FE0A69">
            <w:pPr>
              <w:jc w:val="both"/>
              <w:rPr>
                <w:rFonts w:ascii="XO Thames" w:hAnsi="XO Thames"/>
                <w:sz w:val="22"/>
                <w:szCs w:val="22"/>
              </w:rPr>
            </w:pPr>
          </w:p>
        </w:tc>
        <w:tc>
          <w:tcPr>
            <w:tcW w:w="1417" w:type="dxa"/>
            <w:shd w:val="clear" w:color="auto" w:fill="auto"/>
          </w:tcPr>
          <w:p w:rsidR="0003481D" w:rsidRPr="00FE0A69" w:rsidRDefault="0003481D" w:rsidP="00FE0A69">
            <w:pPr>
              <w:jc w:val="both"/>
              <w:rPr>
                <w:rFonts w:ascii="XO Thames" w:hAnsi="XO Thames"/>
                <w:sz w:val="22"/>
                <w:szCs w:val="22"/>
              </w:rPr>
            </w:pPr>
          </w:p>
        </w:tc>
        <w:tc>
          <w:tcPr>
            <w:tcW w:w="1526" w:type="dxa"/>
            <w:shd w:val="clear" w:color="auto" w:fill="auto"/>
          </w:tcPr>
          <w:p w:rsidR="0003481D" w:rsidRPr="00FE0A69" w:rsidRDefault="0003481D" w:rsidP="00206AF0">
            <w:pPr>
              <w:jc w:val="center"/>
              <w:rPr>
                <w:rFonts w:ascii="XO Thames" w:hAnsi="XO Thames"/>
                <w:sz w:val="22"/>
                <w:szCs w:val="22"/>
              </w:rPr>
            </w:pPr>
            <w:r w:rsidRPr="00FE0A69">
              <w:rPr>
                <w:rFonts w:ascii="XO Thames" w:hAnsi="XO Thames"/>
                <w:sz w:val="22"/>
                <w:szCs w:val="22"/>
              </w:rPr>
              <w:t>78 000,00</w:t>
            </w:r>
          </w:p>
        </w:tc>
      </w:tr>
    </w:tbl>
    <w:p w:rsidR="00FA1696" w:rsidRPr="00EC6B1A" w:rsidRDefault="00FA1696" w:rsidP="00003CDA">
      <w:pPr>
        <w:shd w:val="clear" w:color="auto" w:fill="FFFFFF"/>
        <w:ind w:left="502"/>
        <w:jc w:val="both"/>
        <w:rPr>
          <w:rFonts w:ascii="XO Thames" w:hAnsi="XO Thames"/>
          <w:sz w:val="22"/>
          <w:szCs w:val="22"/>
        </w:rPr>
      </w:pPr>
    </w:p>
    <w:p w:rsidR="00026176" w:rsidRDefault="00026176" w:rsidP="00026176">
      <w:pPr>
        <w:shd w:val="clear" w:color="auto" w:fill="FFFFFF"/>
        <w:ind w:firstLine="6096"/>
        <w:rPr>
          <w:rFonts w:ascii="XO Thames" w:hAnsi="XO Thames"/>
          <w:b/>
          <w:sz w:val="22"/>
          <w:szCs w:val="22"/>
        </w:rPr>
      </w:pPr>
    </w:p>
    <w:p w:rsidR="00EC6B1A" w:rsidRPr="00EC6B1A" w:rsidRDefault="00EC6B1A" w:rsidP="00026176">
      <w:pPr>
        <w:shd w:val="clear" w:color="auto" w:fill="FFFFFF"/>
        <w:ind w:firstLine="6096"/>
        <w:rPr>
          <w:rFonts w:ascii="XO Thames" w:hAnsi="XO Thames"/>
          <w:b/>
          <w:sz w:val="22"/>
          <w:szCs w:val="22"/>
        </w:rPr>
      </w:pPr>
    </w:p>
    <w:tbl>
      <w:tblPr>
        <w:tblW w:w="10490" w:type="dxa"/>
        <w:tblInd w:w="108" w:type="dxa"/>
        <w:tblLook w:val="04A0" w:firstRow="1" w:lastRow="0" w:firstColumn="1" w:lastColumn="0" w:noHBand="0" w:noVBand="1"/>
      </w:tblPr>
      <w:tblGrid>
        <w:gridCol w:w="5529"/>
        <w:gridCol w:w="4961"/>
      </w:tblGrid>
      <w:tr w:rsidR="00026176" w:rsidRPr="00EC6B1A" w:rsidTr="0011768B">
        <w:trPr>
          <w:trHeight w:val="325"/>
        </w:trPr>
        <w:tc>
          <w:tcPr>
            <w:tcW w:w="5529" w:type="dxa"/>
            <w:shd w:val="clear" w:color="auto" w:fill="auto"/>
          </w:tcPr>
          <w:p w:rsidR="00026176" w:rsidRPr="00EC6B1A" w:rsidRDefault="00026176" w:rsidP="0011768B">
            <w:pPr>
              <w:pStyle w:val="ConsPlusCell"/>
              <w:tabs>
                <w:tab w:val="left" w:pos="4962"/>
              </w:tabs>
              <w:rPr>
                <w:rFonts w:ascii="XO Thames" w:hAnsi="XO Thames" w:cs="Times New Roman"/>
                <w:sz w:val="22"/>
                <w:szCs w:val="22"/>
              </w:rPr>
            </w:pPr>
            <w:r w:rsidRPr="00EC6B1A">
              <w:rPr>
                <w:rFonts w:ascii="XO Thames" w:hAnsi="XO Thames" w:cs="Times New Roman"/>
                <w:b/>
                <w:sz w:val="22"/>
                <w:szCs w:val="22"/>
              </w:rPr>
              <w:t>«Государственный заказчик»</w:t>
            </w:r>
          </w:p>
        </w:tc>
        <w:tc>
          <w:tcPr>
            <w:tcW w:w="4961" w:type="dxa"/>
            <w:shd w:val="clear" w:color="auto" w:fill="auto"/>
          </w:tcPr>
          <w:p w:rsidR="00026176" w:rsidRPr="00EC6B1A" w:rsidRDefault="00026176" w:rsidP="0011768B">
            <w:pPr>
              <w:pStyle w:val="ConsPlusCell"/>
              <w:rPr>
                <w:rFonts w:ascii="XO Thames" w:hAnsi="XO Thames" w:cs="Times New Roman"/>
                <w:b/>
                <w:bCs/>
                <w:sz w:val="22"/>
                <w:szCs w:val="22"/>
              </w:rPr>
            </w:pPr>
            <w:r w:rsidRPr="00EC6B1A">
              <w:rPr>
                <w:rFonts w:ascii="XO Thames" w:hAnsi="XO Thames" w:cs="Times New Roman"/>
                <w:b/>
                <w:sz w:val="22"/>
                <w:szCs w:val="22"/>
              </w:rPr>
              <w:t xml:space="preserve"> «Исполнитель»</w:t>
            </w:r>
          </w:p>
        </w:tc>
      </w:tr>
      <w:tr w:rsidR="00026176" w:rsidRPr="00EC6B1A" w:rsidTr="0011768B">
        <w:trPr>
          <w:trHeight w:val="70"/>
        </w:trPr>
        <w:tc>
          <w:tcPr>
            <w:tcW w:w="5529" w:type="dxa"/>
            <w:shd w:val="clear" w:color="auto" w:fill="auto"/>
          </w:tcPr>
          <w:p w:rsidR="00026176" w:rsidRPr="00EC6B1A" w:rsidRDefault="00026176" w:rsidP="0011768B">
            <w:pPr>
              <w:pStyle w:val="ConsPlusCell"/>
              <w:tabs>
                <w:tab w:val="left" w:pos="4962"/>
              </w:tabs>
              <w:rPr>
                <w:rFonts w:ascii="XO Thames" w:hAnsi="XO Thames" w:cs="Times New Roman"/>
                <w:b/>
                <w:sz w:val="22"/>
                <w:szCs w:val="22"/>
              </w:rPr>
            </w:pPr>
          </w:p>
        </w:tc>
        <w:tc>
          <w:tcPr>
            <w:tcW w:w="4961" w:type="dxa"/>
            <w:shd w:val="clear" w:color="auto" w:fill="auto"/>
          </w:tcPr>
          <w:p w:rsidR="00026176" w:rsidRPr="00EC6B1A" w:rsidRDefault="00026176" w:rsidP="0011768B">
            <w:pPr>
              <w:pStyle w:val="ConsPlusCell"/>
              <w:rPr>
                <w:rFonts w:ascii="XO Thames" w:hAnsi="XO Thames" w:cs="Times New Roman"/>
                <w:b/>
                <w:sz w:val="22"/>
                <w:szCs w:val="22"/>
              </w:rPr>
            </w:pPr>
          </w:p>
        </w:tc>
      </w:tr>
      <w:tr w:rsidR="00026176" w:rsidRPr="00EC6B1A" w:rsidTr="0011768B">
        <w:tblPrEx>
          <w:tblLook w:val="0000" w:firstRow="0" w:lastRow="0" w:firstColumn="0" w:lastColumn="0" w:noHBand="0" w:noVBand="0"/>
        </w:tblPrEx>
        <w:tc>
          <w:tcPr>
            <w:tcW w:w="5529" w:type="dxa"/>
          </w:tcPr>
          <w:p w:rsidR="00026176" w:rsidRPr="00EC6B1A" w:rsidRDefault="00026176" w:rsidP="0011768B">
            <w:pPr>
              <w:pStyle w:val="affffffff"/>
              <w:snapToGrid w:val="0"/>
              <w:rPr>
                <w:rFonts w:ascii="XO Thames" w:hAnsi="XO Thames"/>
                <w:color w:val="000000"/>
                <w:sz w:val="22"/>
                <w:szCs w:val="22"/>
              </w:rPr>
            </w:pPr>
          </w:p>
        </w:tc>
        <w:tc>
          <w:tcPr>
            <w:tcW w:w="4961" w:type="dxa"/>
          </w:tcPr>
          <w:p w:rsidR="00026176" w:rsidRPr="00EC6B1A" w:rsidRDefault="00026176" w:rsidP="0011768B">
            <w:pPr>
              <w:pStyle w:val="affffffff"/>
              <w:rPr>
                <w:rFonts w:ascii="XO Thames" w:hAnsi="XO Thames"/>
                <w:sz w:val="22"/>
                <w:szCs w:val="22"/>
              </w:rPr>
            </w:pPr>
          </w:p>
        </w:tc>
      </w:tr>
    </w:tbl>
    <w:p w:rsidR="00026176" w:rsidRPr="00EC6B1A" w:rsidRDefault="00026176" w:rsidP="00026176">
      <w:pPr>
        <w:shd w:val="clear" w:color="auto" w:fill="FFFFFF"/>
        <w:ind w:firstLine="6096"/>
        <w:rPr>
          <w:rFonts w:ascii="XO Thames" w:hAnsi="XO Thames"/>
          <w:sz w:val="22"/>
          <w:szCs w:val="22"/>
        </w:rPr>
      </w:pPr>
    </w:p>
    <w:p w:rsidR="00026176" w:rsidRPr="00EC6B1A" w:rsidRDefault="00026176" w:rsidP="00026176">
      <w:pPr>
        <w:shd w:val="clear" w:color="auto" w:fill="FFFFFF"/>
        <w:ind w:firstLine="6096"/>
        <w:rPr>
          <w:rFonts w:ascii="XO Thames" w:hAnsi="XO Thames"/>
          <w:sz w:val="22"/>
          <w:szCs w:val="22"/>
        </w:rPr>
      </w:pPr>
    </w:p>
    <w:p w:rsidR="00026176" w:rsidRPr="00EC6B1A" w:rsidRDefault="00026176" w:rsidP="00026176">
      <w:pPr>
        <w:shd w:val="clear" w:color="auto" w:fill="FFFFFF"/>
        <w:ind w:firstLine="6096"/>
        <w:rPr>
          <w:rFonts w:ascii="XO Thames" w:hAnsi="XO Thames"/>
          <w:sz w:val="22"/>
          <w:szCs w:val="22"/>
        </w:rPr>
      </w:pPr>
    </w:p>
    <w:p w:rsidR="00026176" w:rsidRPr="00EC6B1A" w:rsidRDefault="00026176" w:rsidP="00026176">
      <w:pPr>
        <w:shd w:val="clear" w:color="auto" w:fill="FFFFFF"/>
        <w:ind w:firstLine="6096"/>
        <w:rPr>
          <w:rFonts w:ascii="XO Thames" w:hAnsi="XO Thames"/>
          <w:sz w:val="22"/>
          <w:szCs w:val="22"/>
        </w:rPr>
      </w:pPr>
    </w:p>
    <w:p w:rsidR="00026176" w:rsidRPr="00EC6B1A" w:rsidRDefault="00026176" w:rsidP="00026176">
      <w:pPr>
        <w:shd w:val="clear" w:color="auto" w:fill="FFFFFF"/>
        <w:ind w:firstLine="6096"/>
        <w:rPr>
          <w:rFonts w:ascii="XO Thames" w:hAnsi="XO Thames"/>
          <w:sz w:val="22"/>
          <w:szCs w:val="22"/>
        </w:rPr>
      </w:pPr>
    </w:p>
    <w:p w:rsidR="004C0E7B" w:rsidRPr="00EC6B1A" w:rsidRDefault="004C0E7B" w:rsidP="00CC7983">
      <w:pPr>
        <w:ind w:firstLine="5670"/>
        <w:jc w:val="right"/>
        <w:rPr>
          <w:rFonts w:ascii="XO Thames" w:hAnsi="XO Thames"/>
          <w:sz w:val="22"/>
          <w:szCs w:val="22"/>
        </w:rPr>
      </w:pPr>
    </w:p>
    <w:sectPr w:rsidR="004C0E7B" w:rsidRPr="00EC6B1A" w:rsidSect="00CF48EE">
      <w:headerReference w:type="even" r:id="rId11"/>
      <w:footerReference w:type="even" r:id="rId12"/>
      <w:pgSz w:w="11907" w:h="16840" w:code="9"/>
      <w:pgMar w:top="425" w:right="425" w:bottom="851" w:left="992" w:header="0" w:footer="454" w:gutter="0"/>
      <w:pgNumType w:start="1"/>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901" w:rsidRDefault="00D96901" w:rsidP="00024DAF">
      <w:r>
        <w:separator/>
      </w:r>
    </w:p>
  </w:endnote>
  <w:endnote w:type="continuationSeparator" w:id="0">
    <w:p w:rsidR="00D96901" w:rsidRDefault="00D96901"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ohit Hindi">
    <w:altName w:val="MS Mincho"/>
    <w:charset w:val="80"/>
    <w:family w:val="auto"/>
    <w:pitch w:val="variable"/>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font>
  <w:font w:name="Droid Sans Fallback">
    <w:altName w:val="Times New Roman"/>
    <w:charset w:val="00"/>
    <w:family w:val="auto"/>
    <w:pitch w:val="variable"/>
  </w:font>
  <w:font w:name="FreeSans">
    <w:altName w:val="Arial"/>
    <w:charset w:val="00"/>
    <w:family w:val="swiss"/>
    <w:pitch w:val="default"/>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F9" w:rsidRDefault="00993FF9" w:rsidP="00E44CE2">
    <w:pPr>
      <w:pStyle w:val="af2"/>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901" w:rsidRDefault="00D96901" w:rsidP="00024DAF">
      <w:r>
        <w:separator/>
      </w:r>
    </w:p>
  </w:footnote>
  <w:footnote w:type="continuationSeparator" w:id="0">
    <w:p w:rsidR="00D96901" w:rsidRDefault="00D96901"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F9" w:rsidRDefault="00993FF9">
    <w:pPr>
      <w:pStyle w:val="af4"/>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nsid w:val="00000005"/>
    <w:multiLevelType w:val="multilevel"/>
    <w:tmpl w:val="00000005"/>
    <w:name w:val="WW8Num5"/>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5E06F7E"/>
    <w:multiLevelType w:val="hybridMultilevel"/>
    <w:tmpl w:val="A9C2234A"/>
    <w:lvl w:ilvl="0" w:tplc="E86C224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ACD6B23"/>
    <w:multiLevelType w:val="hybridMultilevel"/>
    <w:tmpl w:val="21483DF0"/>
    <w:lvl w:ilvl="0" w:tplc="67049E3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DF7630"/>
    <w:multiLevelType w:val="hybridMultilevel"/>
    <w:tmpl w:val="140E9952"/>
    <w:lvl w:ilvl="0" w:tplc="5A40D6E2">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214E69E5"/>
    <w:multiLevelType w:val="hybridMultilevel"/>
    <w:tmpl w:val="F1A6ED94"/>
    <w:lvl w:ilvl="0" w:tplc="E9B8B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3CE738C8"/>
    <w:multiLevelType w:val="hybridMultilevel"/>
    <w:tmpl w:val="AF0A8A46"/>
    <w:lvl w:ilvl="0" w:tplc="0419000B">
      <w:start w:val="1"/>
      <w:numFmt w:val="russianLower"/>
      <w:pStyle w:val="a0"/>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88D0631"/>
    <w:multiLevelType w:val="hybridMultilevel"/>
    <w:tmpl w:val="9F646E94"/>
    <w:lvl w:ilvl="0" w:tplc="7F6CBDD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0C30F09"/>
    <w:multiLevelType w:val="hybridMultilevel"/>
    <w:tmpl w:val="7A266DB6"/>
    <w:lvl w:ilvl="0" w:tplc="C840DCAE">
      <w:start w:val="13"/>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3">
    <w:nsid w:val="66EC4094"/>
    <w:multiLevelType w:val="singleLevel"/>
    <w:tmpl w:val="1A42A242"/>
    <w:lvl w:ilvl="0">
      <w:start w:val="1"/>
      <w:numFmt w:val="decimal"/>
      <w:pStyle w:val="a1"/>
      <w:lvlText w:val="%1)"/>
      <w:lvlJc w:val="left"/>
      <w:pPr>
        <w:tabs>
          <w:tab w:val="num" w:pos="360"/>
        </w:tabs>
        <w:ind w:left="360" w:hanging="360"/>
      </w:pPr>
    </w:lvl>
  </w:abstractNum>
  <w:abstractNum w:abstractNumId="14">
    <w:nsid w:val="67980DDC"/>
    <w:multiLevelType w:val="multilevel"/>
    <w:tmpl w:val="A1FCC30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5"/>
  </w:num>
  <w:num w:numId="2">
    <w:abstractNumId w:val="10"/>
  </w:num>
  <w:num w:numId="3">
    <w:abstractNumId w:val="9"/>
  </w:num>
  <w:num w:numId="4">
    <w:abstractNumId w:val="1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1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num>
  <w:num w:numId="12">
    <w:abstractNumId w:val="14"/>
  </w:num>
  <w:num w:numId="13">
    <w:abstractNumId w:val="7"/>
  </w:num>
  <w:num w:numId="14">
    <w:abstractNumId w:val="11"/>
  </w:num>
  <w:num w:numId="1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DB"/>
    <w:rsid w:val="000004D3"/>
    <w:rsid w:val="00001FDF"/>
    <w:rsid w:val="000025AB"/>
    <w:rsid w:val="00002742"/>
    <w:rsid w:val="00003CDA"/>
    <w:rsid w:val="00006EC2"/>
    <w:rsid w:val="000100F4"/>
    <w:rsid w:val="0001240C"/>
    <w:rsid w:val="00012F20"/>
    <w:rsid w:val="000138BE"/>
    <w:rsid w:val="00013EF5"/>
    <w:rsid w:val="00015CBC"/>
    <w:rsid w:val="00021FF0"/>
    <w:rsid w:val="000233D1"/>
    <w:rsid w:val="00024DAF"/>
    <w:rsid w:val="00024E84"/>
    <w:rsid w:val="00025A55"/>
    <w:rsid w:val="00025C91"/>
    <w:rsid w:val="00026176"/>
    <w:rsid w:val="00027779"/>
    <w:rsid w:val="00027C78"/>
    <w:rsid w:val="00030733"/>
    <w:rsid w:val="00031E8C"/>
    <w:rsid w:val="00032E1C"/>
    <w:rsid w:val="0003481D"/>
    <w:rsid w:val="00034B37"/>
    <w:rsid w:val="00035B0E"/>
    <w:rsid w:val="00036BA5"/>
    <w:rsid w:val="00041706"/>
    <w:rsid w:val="00041FA5"/>
    <w:rsid w:val="00043948"/>
    <w:rsid w:val="00045852"/>
    <w:rsid w:val="00045B4B"/>
    <w:rsid w:val="00047891"/>
    <w:rsid w:val="000478B3"/>
    <w:rsid w:val="00047E69"/>
    <w:rsid w:val="00050379"/>
    <w:rsid w:val="00053337"/>
    <w:rsid w:val="00053D7E"/>
    <w:rsid w:val="0005518A"/>
    <w:rsid w:val="000568E2"/>
    <w:rsid w:val="000572DA"/>
    <w:rsid w:val="0006273D"/>
    <w:rsid w:val="000645F0"/>
    <w:rsid w:val="00066658"/>
    <w:rsid w:val="000703D4"/>
    <w:rsid w:val="00070504"/>
    <w:rsid w:val="00076ACC"/>
    <w:rsid w:val="00077DF9"/>
    <w:rsid w:val="00077FE0"/>
    <w:rsid w:val="00081387"/>
    <w:rsid w:val="00081CFA"/>
    <w:rsid w:val="00082520"/>
    <w:rsid w:val="000839A3"/>
    <w:rsid w:val="000842B8"/>
    <w:rsid w:val="00084F8C"/>
    <w:rsid w:val="00085327"/>
    <w:rsid w:val="000914EA"/>
    <w:rsid w:val="00091ED5"/>
    <w:rsid w:val="0009309B"/>
    <w:rsid w:val="00093424"/>
    <w:rsid w:val="00093D2F"/>
    <w:rsid w:val="00093D8F"/>
    <w:rsid w:val="00093ECA"/>
    <w:rsid w:val="000976D9"/>
    <w:rsid w:val="000A30D6"/>
    <w:rsid w:val="000A48DB"/>
    <w:rsid w:val="000A5D2F"/>
    <w:rsid w:val="000A5F12"/>
    <w:rsid w:val="000A648E"/>
    <w:rsid w:val="000B1F61"/>
    <w:rsid w:val="000B36E2"/>
    <w:rsid w:val="000B4D78"/>
    <w:rsid w:val="000C0247"/>
    <w:rsid w:val="000C055B"/>
    <w:rsid w:val="000C1A9F"/>
    <w:rsid w:val="000C243F"/>
    <w:rsid w:val="000C336E"/>
    <w:rsid w:val="000C51C1"/>
    <w:rsid w:val="000C6586"/>
    <w:rsid w:val="000C6DB4"/>
    <w:rsid w:val="000C7B6F"/>
    <w:rsid w:val="000D236A"/>
    <w:rsid w:val="000D30E7"/>
    <w:rsid w:val="000D334A"/>
    <w:rsid w:val="000D7994"/>
    <w:rsid w:val="000E0304"/>
    <w:rsid w:val="000E07D9"/>
    <w:rsid w:val="000E3B1B"/>
    <w:rsid w:val="000E3D05"/>
    <w:rsid w:val="000E4D08"/>
    <w:rsid w:val="000E5976"/>
    <w:rsid w:val="000F1469"/>
    <w:rsid w:val="000F1B22"/>
    <w:rsid w:val="000F2064"/>
    <w:rsid w:val="000F4015"/>
    <w:rsid w:val="000F4559"/>
    <w:rsid w:val="000F5B58"/>
    <w:rsid w:val="000F7CEB"/>
    <w:rsid w:val="00100318"/>
    <w:rsid w:val="00100CFE"/>
    <w:rsid w:val="00104FEF"/>
    <w:rsid w:val="00105827"/>
    <w:rsid w:val="0010597F"/>
    <w:rsid w:val="001068D9"/>
    <w:rsid w:val="0010776E"/>
    <w:rsid w:val="00111C9F"/>
    <w:rsid w:val="00113010"/>
    <w:rsid w:val="0011305D"/>
    <w:rsid w:val="00115B76"/>
    <w:rsid w:val="0011768B"/>
    <w:rsid w:val="00120979"/>
    <w:rsid w:val="001244F6"/>
    <w:rsid w:val="00124799"/>
    <w:rsid w:val="00124BDD"/>
    <w:rsid w:val="00124E53"/>
    <w:rsid w:val="0012667C"/>
    <w:rsid w:val="001269FB"/>
    <w:rsid w:val="00127F1D"/>
    <w:rsid w:val="0013168D"/>
    <w:rsid w:val="001326E5"/>
    <w:rsid w:val="00137C04"/>
    <w:rsid w:val="0014026C"/>
    <w:rsid w:val="00140CB6"/>
    <w:rsid w:val="00141E23"/>
    <w:rsid w:val="00142425"/>
    <w:rsid w:val="0014315C"/>
    <w:rsid w:val="0014467C"/>
    <w:rsid w:val="00145477"/>
    <w:rsid w:val="00146E19"/>
    <w:rsid w:val="0014793F"/>
    <w:rsid w:val="0015116F"/>
    <w:rsid w:val="00151885"/>
    <w:rsid w:val="00151F3B"/>
    <w:rsid w:val="00153EF0"/>
    <w:rsid w:val="00155411"/>
    <w:rsid w:val="00155A0B"/>
    <w:rsid w:val="0015639F"/>
    <w:rsid w:val="00156875"/>
    <w:rsid w:val="00157BA5"/>
    <w:rsid w:val="0016029B"/>
    <w:rsid w:val="00160E07"/>
    <w:rsid w:val="00161893"/>
    <w:rsid w:val="00161932"/>
    <w:rsid w:val="00161AD4"/>
    <w:rsid w:val="00161D50"/>
    <w:rsid w:val="00161E96"/>
    <w:rsid w:val="00164EA7"/>
    <w:rsid w:val="00164F1C"/>
    <w:rsid w:val="0016572C"/>
    <w:rsid w:val="00166C65"/>
    <w:rsid w:val="00167348"/>
    <w:rsid w:val="00173ACD"/>
    <w:rsid w:val="0017402E"/>
    <w:rsid w:val="00175CE2"/>
    <w:rsid w:val="00177444"/>
    <w:rsid w:val="00181C8D"/>
    <w:rsid w:val="00181E39"/>
    <w:rsid w:val="00182E33"/>
    <w:rsid w:val="00183271"/>
    <w:rsid w:val="00183438"/>
    <w:rsid w:val="00184199"/>
    <w:rsid w:val="00185374"/>
    <w:rsid w:val="00185F96"/>
    <w:rsid w:val="00186584"/>
    <w:rsid w:val="00190D18"/>
    <w:rsid w:val="00190E48"/>
    <w:rsid w:val="00191A64"/>
    <w:rsid w:val="00193322"/>
    <w:rsid w:val="00194D37"/>
    <w:rsid w:val="00195308"/>
    <w:rsid w:val="001A3055"/>
    <w:rsid w:val="001A379F"/>
    <w:rsid w:val="001A5469"/>
    <w:rsid w:val="001A730D"/>
    <w:rsid w:val="001A7960"/>
    <w:rsid w:val="001A7D03"/>
    <w:rsid w:val="001B0379"/>
    <w:rsid w:val="001B1EC7"/>
    <w:rsid w:val="001B7A32"/>
    <w:rsid w:val="001C31D4"/>
    <w:rsid w:val="001C3684"/>
    <w:rsid w:val="001C4533"/>
    <w:rsid w:val="001C4CA5"/>
    <w:rsid w:val="001C60F0"/>
    <w:rsid w:val="001C799B"/>
    <w:rsid w:val="001D0F2D"/>
    <w:rsid w:val="001D185D"/>
    <w:rsid w:val="001D7072"/>
    <w:rsid w:val="001E0871"/>
    <w:rsid w:val="001E08EA"/>
    <w:rsid w:val="001E2ED9"/>
    <w:rsid w:val="001E3ECC"/>
    <w:rsid w:val="001E683F"/>
    <w:rsid w:val="001E7840"/>
    <w:rsid w:val="001E7F40"/>
    <w:rsid w:val="001F0FD6"/>
    <w:rsid w:val="001F1645"/>
    <w:rsid w:val="001F2A8A"/>
    <w:rsid w:val="001F4B84"/>
    <w:rsid w:val="001F5C5B"/>
    <w:rsid w:val="001F63E1"/>
    <w:rsid w:val="001F6997"/>
    <w:rsid w:val="00200244"/>
    <w:rsid w:val="00200764"/>
    <w:rsid w:val="002011D6"/>
    <w:rsid w:val="002031EB"/>
    <w:rsid w:val="00204D83"/>
    <w:rsid w:val="00206AF0"/>
    <w:rsid w:val="00206B08"/>
    <w:rsid w:val="00206F10"/>
    <w:rsid w:val="00207606"/>
    <w:rsid w:val="00211127"/>
    <w:rsid w:val="00211E1F"/>
    <w:rsid w:val="00212342"/>
    <w:rsid w:val="00212442"/>
    <w:rsid w:val="002124D5"/>
    <w:rsid w:val="00212771"/>
    <w:rsid w:val="002131F2"/>
    <w:rsid w:val="00215838"/>
    <w:rsid w:val="00215E18"/>
    <w:rsid w:val="00215F8F"/>
    <w:rsid w:val="002209CC"/>
    <w:rsid w:val="00222302"/>
    <w:rsid w:val="00224B5F"/>
    <w:rsid w:val="00225E18"/>
    <w:rsid w:val="00226A6E"/>
    <w:rsid w:val="00226EE8"/>
    <w:rsid w:val="002305EF"/>
    <w:rsid w:val="00230769"/>
    <w:rsid w:val="00231673"/>
    <w:rsid w:val="00233006"/>
    <w:rsid w:val="0023322E"/>
    <w:rsid w:val="00233744"/>
    <w:rsid w:val="002367BF"/>
    <w:rsid w:val="0024025B"/>
    <w:rsid w:val="00241260"/>
    <w:rsid w:val="0024181A"/>
    <w:rsid w:val="00241A14"/>
    <w:rsid w:val="0024267E"/>
    <w:rsid w:val="00242D3A"/>
    <w:rsid w:val="00244DEA"/>
    <w:rsid w:val="00244E1D"/>
    <w:rsid w:val="00246B16"/>
    <w:rsid w:val="0024764E"/>
    <w:rsid w:val="00247B60"/>
    <w:rsid w:val="0025046A"/>
    <w:rsid w:val="0025378C"/>
    <w:rsid w:val="00254897"/>
    <w:rsid w:val="00255D61"/>
    <w:rsid w:val="002576D3"/>
    <w:rsid w:val="00257BC8"/>
    <w:rsid w:val="002644A3"/>
    <w:rsid w:val="002651DB"/>
    <w:rsid w:val="002666D6"/>
    <w:rsid w:val="002668EF"/>
    <w:rsid w:val="00267E8C"/>
    <w:rsid w:val="00270FAD"/>
    <w:rsid w:val="00272645"/>
    <w:rsid w:val="00275B62"/>
    <w:rsid w:val="002805D3"/>
    <w:rsid w:val="00280DA9"/>
    <w:rsid w:val="0028341A"/>
    <w:rsid w:val="002836F9"/>
    <w:rsid w:val="00285000"/>
    <w:rsid w:val="002868C0"/>
    <w:rsid w:val="0029020C"/>
    <w:rsid w:val="002947C1"/>
    <w:rsid w:val="002950BF"/>
    <w:rsid w:val="00295883"/>
    <w:rsid w:val="002968F0"/>
    <w:rsid w:val="00297F85"/>
    <w:rsid w:val="002A442F"/>
    <w:rsid w:val="002A57EB"/>
    <w:rsid w:val="002A63B4"/>
    <w:rsid w:val="002B562A"/>
    <w:rsid w:val="002B6A68"/>
    <w:rsid w:val="002B6E9C"/>
    <w:rsid w:val="002B77A6"/>
    <w:rsid w:val="002C06E1"/>
    <w:rsid w:val="002C19FD"/>
    <w:rsid w:val="002C1E12"/>
    <w:rsid w:val="002C28DB"/>
    <w:rsid w:val="002C481B"/>
    <w:rsid w:val="002C5552"/>
    <w:rsid w:val="002C5ABC"/>
    <w:rsid w:val="002C6DA3"/>
    <w:rsid w:val="002D0C6F"/>
    <w:rsid w:val="002D1329"/>
    <w:rsid w:val="002D18EA"/>
    <w:rsid w:val="002D25AE"/>
    <w:rsid w:val="002D34CC"/>
    <w:rsid w:val="002D3A2F"/>
    <w:rsid w:val="002D4B8D"/>
    <w:rsid w:val="002D61E0"/>
    <w:rsid w:val="002D673A"/>
    <w:rsid w:val="002D6A44"/>
    <w:rsid w:val="002D6BA8"/>
    <w:rsid w:val="002D6DB7"/>
    <w:rsid w:val="002D7402"/>
    <w:rsid w:val="002E02E5"/>
    <w:rsid w:val="002E12E8"/>
    <w:rsid w:val="002E1497"/>
    <w:rsid w:val="002E2A1E"/>
    <w:rsid w:val="002E3CDD"/>
    <w:rsid w:val="002F0675"/>
    <w:rsid w:val="002F09FF"/>
    <w:rsid w:val="002F16AF"/>
    <w:rsid w:val="002F4801"/>
    <w:rsid w:val="002F70EF"/>
    <w:rsid w:val="002F7A4A"/>
    <w:rsid w:val="00300C35"/>
    <w:rsid w:val="003023A1"/>
    <w:rsid w:val="0030405C"/>
    <w:rsid w:val="00304454"/>
    <w:rsid w:val="00306728"/>
    <w:rsid w:val="00310C22"/>
    <w:rsid w:val="003111A4"/>
    <w:rsid w:val="003124D9"/>
    <w:rsid w:val="0031391D"/>
    <w:rsid w:val="00314889"/>
    <w:rsid w:val="00317A76"/>
    <w:rsid w:val="00320204"/>
    <w:rsid w:val="0032128C"/>
    <w:rsid w:val="00321D83"/>
    <w:rsid w:val="00321DE0"/>
    <w:rsid w:val="00322E13"/>
    <w:rsid w:val="003253D6"/>
    <w:rsid w:val="003302ED"/>
    <w:rsid w:val="00332675"/>
    <w:rsid w:val="003348E9"/>
    <w:rsid w:val="00335DA7"/>
    <w:rsid w:val="00335E01"/>
    <w:rsid w:val="003401E3"/>
    <w:rsid w:val="003433E4"/>
    <w:rsid w:val="00344A32"/>
    <w:rsid w:val="0035017E"/>
    <w:rsid w:val="00350CC6"/>
    <w:rsid w:val="003524DA"/>
    <w:rsid w:val="003533EA"/>
    <w:rsid w:val="00353BF3"/>
    <w:rsid w:val="003546BE"/>
    <w:rsid w:val="00354D6F"/>
    <w:rsid w:val="003571F1"/>
    <w:rsid w:val="00360600"/>
    <w:rsid w:val="003606C4"/>
    <w:rsid w:val="00361425"/>
    <w:rsid w:val="00361CF6"/>
    <w:rsid w:val="00362948"/>
    <w:rsid w:val="00365340"/>
    <w:rsid w:val="00365575"/>
    <w:rsid w:val="00366892"/>
    <w:rsid w:val="0036689F"/>
    <w:rsid w:val="00370190"/>
    <w:rsid w:val="00371F2F"/>
    <w:rsid w:val="003720F0"/>
    <w:rsid w:val="003736AD"/>
    <w:rsid w:val="00373ABB"/>
    <w:rsid w:val="003740F1"/>
    <w:rsid w:val="00374F65"/>
    <w:rsid w:val="0037555E"/>
    <w:rsid w:val="00375DFA"/>
    <w:rsid w:val="00376550"/>
    <w:rsid w:val="00376A92"/>
    <w:rsid w:val="00376E62"/>
    <w:rsid w:val="00381B73"/>
    <w:rsid w:val="00382475"/>
    <w:rsid w:val="00383E32"/>
    <w:rsid w:val="003858A7"/>
    <w:rsid w:val="00385E10"/>
    <w:rsid w:val="0039044E"/>
    <w:rsid w:val="003936E4"/>
    <w:rsid w:val="00397417"/>
    <w:rsid w:val="00397421"/>
    <w:rsid w:val="003A0037"/>
    <w:rsid w:val="003A0F72"/>
    <w:rsid w:val="003A28B9"/>
    <w:rsid w:val="003A3000"/>
    <w:rsid w:val="003A3062"/>
    <w:rsid w:val="003A35D5"/>
    <w:rsid w:val="003A43F9"/>
    <w:rsid w:val="003A7E9A"/>
    <w:rsid w:val="003B0090"/>
    <w:rsid w:val="003B38FA"/>
    <w:rsid w:val="003B49BF"/>
    <w:rsid w:val="003B5FE2"/>
    <w:rsid w:val="003B7C72"/>
    <w:rsid w:val="003B7C9A"/>
    <w:rsid w:val="003C116C"/>
    <w:rsid w:val="003C15AA"/>
    <w:rsid w:val="003C239F"/>
    <w:rsid w:val="003C2DD0"/>
    <w:rsid w:val="003C6C88"/>
    <w:rsid w:val="003C7C21"/>
    <w:rsid w:val="003D0884"/>
    <w:rsid w:val="003D192D"/>
    <w:rsid w:val="003D428B"/>
    <w:rsid w:val="003D62D9"/>
    <w:rsid w:val="003E2620"/>
    <w:rsid w:val="003E5423"/>
    <w:rsid w:val="003E566D"/>
    <w:rsid w:val="003E57E3"/>
    <w:rsid w:val="003E5D3B"/>
    <w:rsid w:val="003E6A92"/>
    <w:rsid w:val="003F0BCE"/>
    <w:rsid w:val="003F1181"/>
    <w:rsid w:val="003F3479"/>
    <w:rsid w:val="003F662B"/>
    <w:rsid w:val="00401679"/>
    <w:rsid w:val="0040214F"/>
    <w:rsid w:val="00406A80"/>
    <w:rsid w:val="0041301A"/>
    <w:rsid w:val="004139C2"/>
    <w:rsid w:val="00414C05"/>
    <w:rsid w:val="00414FEF"/>
    <w:rsid w:val="00415D0C"/>
    <w:rsid w:val="00416E04"/>
    <w:rsid w:val="00422F3C"/>
    <w:rsid w:val="00426A6E"/>
    <w:rsid w:val="00427914"/>
    <w:rsid w:val="00435B64"/>
    <w:rsid w:val="00436D69"/>
    <w:rsid w:val="0043737D"/>
    <w:rsid w:val="0044107A"/>
    <w:rsid w:val="004417B8"/>
    <w:rsid w:val="00441D3B"/>
    <w:rsid w:val="00442AF0"/>
    <w:rsid w:val="00445769"/>
    <w:rsid w:val="00447F9D"/>
    <w:rsid w:val="004511B7"/>
    <w:rsid w:val="0045195A"/>
    <w:rsid w:val="004533C8"/>
    <w:rsid w:val="00456738"/>
    <w:rsid w:val="004622F6"/>
    <w:rsid w:val="00463595"/>
    <w:rsid w:val="00463D3C"/>
    <w:rsid w:val="004645E1"/>
    <w:rsid w:val="004673C2"/>
    <w:rsid w:val="00471728"/>
    <w:rsid w:val="00471CD5"/>
    <w:rsid w:val="00472225"/>
    <w:rsid w:val="00472B48"/>
    <w:rsid w:val="004738BA"/>
    <w:rsid w:val="00473DA9"/>
    <w:rsid w:val="0048233A"/>
    <w:rsid w:val="00483232"/>
    <w:rsid w:val="00483583"/>
    <w:rsid w:val="0048436E"/>
    <w:rsid w:val="004878E6"/>
    <w:rsid w:val="00487F81"/>
    <w:rsid w:val="004905AD"/>
    <w:rsid w:val="00490F4E"/>
    <w:rsid w:val="004954F0"/>
    <w:rsid w:val="00496040"/>
    <w:rsid w:val="00497C8F"/>
    <w:rsid w:val="004A0022"/>
    <w:rsid w:val="004A5B32"/>
    <w:rsid w:val="004A5D5F"/>
    <w:rsid w:val="004A69E9"/>
    <w:rsid w:val="004B05E6"/>
    <w:rsid w:val="004B0BB8"/>
    <w:rsid w:val="004B0ECA"/>
    <w:rsid w:val="004B0F96"/>
    <w:rsid w:val="004B144E"/>
    <w:rsid w:val="004B3350"/>
    <w:rsid w:val="004B3D17"/>
    <w:rsid w:val="004B466E"/>
    <w:rsid w:val="004B6778"/>
    <w:rsid w:val="004C07AA"/>
    <w:rsid w:val="004C0E7B"/>
    <w:rsid w:val="004C102F"/>
    <w:rsid w:val="004C15C7"/>
    <w:rsid w:val="004C1845"/>
    <w:rsid w:val="004C2E93"/>
    <w:rsid w:val="004C3530"/>
    <w:rsid w:val="004C3DF7"/>
    <w:rsid w:val="004C42E9"/>
    <w:rsid w:val="004C44D2"/>
    <w:rsid w:val="004C7185"/>
    <w:rsid w:val="004D0197"/>
    <w:rsid w:val="004D02B6"/>
    <w:rsid w:val="004D05E4"/>
    <w:rsid w:val="004D0F51"/>
    <w:rsid w:val="004D0FEF"/>
    <w:rsid w:val="004D1BEE"/>
    <w:rsid w:val="004D2284"/>
    <w:rsid w:val="004D25F3"/>
    <w:rsid w:val="004D27A2"/>
    <w:rsid w:val="004D3977"/>
    <w:rsid w:val="004D429B"/>
    <w:rsid w:val="004D59B0"/>
    <w:rsid w:val="004E0A24"/>
    <w:rsid w:val="004E1DD9"/>
    <w:rsid w:val="004E2589"/>
    <w:rsid w:val="004E2D4C"/>
    <w:rsid w:val="004E4188"/>
    <w:rsid w:val="004E6F18"/>
    <w:rsid w:val="004F127C"/>
    <w:rsid w:val="004F2403"/>
    <w:rsid w:val="004F248A"/>
    <w:rsid w:val="004F2D39"/>
    <w:rsid w:val="004F4CB2"/>
    <w:rsid w:val="004F6C25"/>
    <w:rsid w:val="00504AF9"/>
    <w:rsid w:val="00505243"/>
    <w:rsid w:val="005052B2"/>
    <w:rsid w:val="00506FD9"/>
    <w:rsid w:val="00507570"/>
    <w:rsid w:val="005134EE"/>
    <w:rsid w:val="00516F4C"/>
    <w:rsid w:val="00520EDB"/>
    <w:rsid w:val="005221FC"/>
    <w:rsid w:val="0052269B"/>
    <w:rsid w:val="005230A5"/>
    <w:rsid w:val="00524CF9"/>
    <w:rsid w:val="005257F1"/>
    <w:rsid w:val="00525BAB"/>
    <w:rsid w:val="00526075"/>
    <w:rsid w:val="00526B05"/>
    <w:rsid w:val="0053066F"/>
    <w:rsid w:val="005309BB"/>
    <w:rsid w:val="005319CF"/>
    <w:rsid w:val="00534B6A"/>
    <w:rsid w:val="005400C9"/>
    <w:rsid w:val="005439FA"/>
    <w:rsid w:val="005444A2"/>
    <w:rsid w:val="00544780"/>
    <w:rsid w:val="00544BEC"/>
    <w:rsid w:val="00545DD3"/>
    <w:rsid w:val="005465E3"/>
    <w:rsid w:val="00546DEE"/>
    <w:rsid w:val="00552887"/>
    <w:rsid w:val="00552FAF"/>
    <w:rsid w:val="00554272"/>
    <w:rsid w:val="00561A7C"/>
    <w:rsid w:val="00562766"/>
    <w:rsid w:val="00562D49"/>
    <w:rsid w:val="00563825"/>
    <w:rsid w:val="00564193"/>
    <w:rsid w:val="0056510F"/>
    <w:rsid w:val="005704AD"/>
    <w:rsid w:val="0057109F"/>
    <w:rsid w:val="00571A6E"/>
    <w:rsid w:val="0057334E"/>
    <w:rsid w:val="005748C2"/>
    <w:rsid w:val="00574EA3"/>
    <w:rsid w:val="00576534"/>
    <w:rsid w:val="00576BDE"/>
    <w:rsid w:val="00577374"/>
    <w:rsid w:val="00580182"/>
    <w:rsid w:val="0058381F"/>
    <w:rsid w:val="00584914"/>
    <w:rsid w:val="005863DF"/>
    <w:rsid w:val="00586D12"/>
    <w:rsid w:val="00587AAF"/>
    <w:rsid w:val="00590B0E"/>
    <w:rsid w:val="005926BC"/>
    <w:rsid w:val="005940B2"/>
    <w:rsid w:val="005949CF"/>
    <w:rsid w:val="00594F2B"/>
    <w:rsid w:val="005957A7"/>
    <w:rsid w:val="005A0787"/>
    <w:rsid w:val="005A15BF"/>
    <w:rsid w:val="005A32FD"/>
    <w:rsid w:val="005A4C65"/>
    <w:rsid w:val="005A4D90"/>
    <w:rsid w:val="005A65A7"/>
    <w:rsid w:val="005B38CD"/>
    <w:rsid w:val="005B4DE1"/>
    <w:rsid w:val="005B5783"/>
    <w:rsid w:val="005B6C9A"/>
    <w:rsid w:val="005C1EC9"/>
    <w:rsid w:val="005C3E6A"/>
    <w:rsid w:val="005C45E9"/>
    <w:rsid w:val="005C4985"/>
    <w:rsid w:val="005C524F"/>
    <w:rsid w:val="005C782A"/>
    <w:rsid w:val="005D0063"/>
    <w:rsid w:val="005D30AD"/>
    <w:rsid w:val="005D6211"/>
    <w:rsid w:val="005D67B8"/>
    <w:rsid w:val="005D7330"/>
    <w:rsid w:val="005E62DA"/>
    <w:rsid w:val="005F1B55"/>
    <w:rsid w:val="005F45A1"/>
    <w:rsid w:val="005F5D27"/>
    <w:rsid w:val="005F6000"/>
    <w:rsid w:val="00600EF8"/>
    <w:rsid w:val="0060169E"/>
    <w:rsid w:val="006026EA"/>
    <w:rsid w:val="00603A60"/>
    <w:rsid w:val="00604419"/>
    <w:rsid w:val="006065DE"/>
    <w:rsid w:val="00607790"/>
    <w:rsid w:val="00607A92"/>
    <w:rsid w:val="006109C0"/>
    <w:rsid w:val="0061124D"/>
    <w:rsid w:val="00614459"/>
    <w:rsid w:val="006223E0"/>
    <w:rsid w:val="00623B5C"/>
    <w:rsid w:val="00624363"/>
    <w:rsid w:val="0062599A"/>
    <w:rsid w:val="00626357"/>
    <w:rsid w:val="006332B7"/>
    <w:rsid w:val="006332DD"/>
    <w:rsid w:val="00636290"/>
    <w:rsid w:val="00642738"/>
    <w:rsid w:val="00642F3B"/>
    <w:rsid w:val="00643EEE"/>
    <w:rsid w:val="0064510B"/>
    <w:rsid w:val="00646570"/>
    <w:rsid w:val="006474D1"/>
    <w:rsid w:val="0065269A"/>
    <w:rsid w:val="00652B46"/>
    <w:rsid w:val="00653039"/>
    <w:rsid w:val="00656329"/>
    <w:rsid w:val="0065664F"/>
    <w:rsid w:val="00662B8A"/>
    <w:rsid w:val="00663487"/>
    <w:rsid w:val="00664131"/>
    <w:rsid w:val="006670EC"/>
    <w:rsid w:val="00670025"/>
    <w:rsid w:val="006707C6"/>
    <w:rsid w:val="00671638"/>
    <w:rsid w:val="00672F0D"/>
    <w:rsid w:val="00673721"/>
    <w:rsid w:val="00673D7F"/>
    <w:rsid w:val="00675281"/>
    <w:rsid w:val="00675C3E"/>
    <w:rsid w:val="00675DFF"/>
    <w:rsid w:val="006760C6"/>
    <w:rsid w:val="00676D2F"/>
    <w:rsid w:val="00681AB9"/>
    <w:rsid w:val="0068334B"/>
    <w:rsid w:val="00683412"/>
    <w:rsid w:val="00687979"/>
    <w:rsid w:val="00691390"/>
    <w:rsid w:val="006920C0"/>
    <w:rsid w:val="00692882"/>
    <w:rsid w:val="00692BA5"/>
    <w:rsid w:val="00692E70"/>
    <w:rsid w:val="0069579E"/>
    <w:rsid w:val="00697973"/>
    <w:rsid w:val="006A0F67"/>
    <w:rsid w:val="006A1BE4"/>
    <w:rsid w:val="006A39AD"/>
    <w:rsid w:val="006A7CB5"/>
    <w:rsid w:val="006B329A"/>
    <w:rsid w:val="006B34FC"/>
    <w:rsid w:val="006B42EC"/>
    <w:rsid w:val="006B5E3D"/>
    <w:rsid w:val="006B6C33"/>
    <w:rsid w:val="006B7344"/>
    <w:rsid w:val="006B788E"/>
    <w:rsid w:val="006C124A"/>
    <w:rsid w:val="006C296E"/>
    <w:rsid w:val="006C33A7"/>
    <w:rsid w:val="006C3D1A"/>
    <w:rsid w:val="006C4A5B"/>
    <w:rsid w:val="006C7B69"/>
    <w:rsid w:val="006D2D3B"/>
    <w:rsid w:val="006D6201"/>
    <w:rsid w:val="006D638D"/>
    <w:rsid w:val="006D76A5"/>
    <w:rsid w:val="006E3360"/>
    <w:rsid w:val="006E47F9"/>
    <w:rsid w:val="006E66C0"/>
    <w:rsid w:val="006E67A6"/>
    <w:rsid w:val="006F2083"/>
    <w:rsid w:val="006F357C"/>
    <w:rsid w:val="006F3607"/>
    <w:rsid w:val="006F497F"/>
    <w:rsid w:val="006F5D7B"/>
    <w:rsid w:val="006F5F5F"/>
    <w:rsid w:val="006F624B"/>
    <w:rsid w:val="006F755A"/>
    <w:rsid w:val="007007B4"/>
    <w:rsid w:val="0070352C"/>
    <w:rsid w:val="00704379"/>
    <w:rsid w:val="00707A71"/>
    <w:rsid w:val="00707CAC"/>
    <w:rsid w:val="00707CF8"/>
    <w:rsid w:val="00710B89"/>
    <w:rsid w:val="00710C23"/>
    <w:rsid w:val="0071225E"/>
    <w:rsid w:val="007127F0"/>
    <w:rsid w:val="00714566"/>
    <w:rsid w:val="00716A9A"/>
    <w:rsid w:val="00720812"/>
    <w:rsid w:val="00722A82"/>
    <w:rsid w:val="00724586"/>
    <w:rsid w:val="00724708"/>
    <w:rsid w:val="0072477B"/>
    <w:rsid w:val="007251E1"/>
    <w:rsid w:val="00730595"/>
    <w:rsid w:val="00730999"/>
    <w:rsid w:val="007327BC"/>
    <w:rsid w:val="00733083"/>
    <w:rsid w:val="00733E9A"/>
    <w:rsid w:val="00734257"/>
    <w:rsid w:val="00736540"/>
    <w:rsid w:val="007370D9"/>
    <w:rsid w:val="00741C33"/>
    <w:rsid w:val="00742A03"/>
    <w:rsid w:val="00742D4F"/>
    <w:rsid w:val="00747CD7"/>
    <w:rsid w:val="00751CA4"/>
    <w:rsid w:val="00753FCA"/>
    <w:rsid w:val="00755741"/>
    <w:rsid w:val="00755757"/>
    <w:rsid w:val="0075723F"/>
    <w:rsid w:val="00757CBF"/>
    <w:rsid w:val="007602A9"/>
    <w:rsid w:val="007604B9"/>
    <w:rsid w:val="007616CE"/>
    <w:rsid w:val="007627A1"/>
    <w:rsid w:val="007635F4"/>
    <w:rsid w:val="007668A1"/>
    <w:rsid w:val="00766DB7"/>
    <w:rsid w:val="007700DB"/>
    <w:rsid w:val="007710EC"/>
    <w:rsid w:val="00773D55"/>
    <w:rsid w:val="00777750"/>
    <w:rsid w:val="00780256"/>
    <w:rsid w:val="007802F0"/>
    <w:rsid w:val="0078058E"/>
    <w:rsid w:val="00780CBA"/>
    <w:rsid w:val="0078342E"/>
    <w:rsid w:val="0078667F"/>
    <w:rsid w:val="007909FF"/>
    <w:rsid w:val="00791075"/>
    <w:rsid w:val="00792E53"/>
    <w:rsid w:val="007A0DBA"/>
    <w:rsid w:val="007A0ECC"/>
    <w:rsid w:val="007A1466"/>
    <w:rsid w:val="007A2142"/>
    <w:rsid w:val="007A4415"/>
    <w:rsid w:val="007A57A6"/>
    <w:rsid w:val="007B065E"/>
    <w:rsid w:val="007B15AB"/>
    <w:rsid w:val="007B1DF2"/>
    <w:rsid w:val="007B2C98"/>
    <w:rsid w:val="007B30D5"/>
    <w:rsid w:val="007B5686"/>
    <w:rsid w:val="007B6A42"/>
    <w:rsid w:val="007C3FBA"/>
    <w:rsid w:val="007C53B7"/>
    <w:rsid w:val="007C53C8"/>
    <w:rsid w:val="007D288D"/>
    <w:rsid w:val="007D4BAC"/>
    <w:rsid w:val="007D53BD"/>
    <w:rsid w:val="007D6485"/>
    <w:rsid w:val="007D6FB4"/>
    <w:rsid w:val="007E0B10"/>
    <w:rsid w:val="007E0D3E"/>
    <w:rsid w:val="007E133E"/>
    <w:rsid w:val="007E13D3"/>
    <w:rsid w:val="007E22CC"/>
    <w:rsid w:val="007E27F6"/>
    <w:rsid w:val="007E3434"/>
    <w:rsid w:val="007E3C68"/>
    <w:rsid w:val="007E5B27"/>
    <w:rsid w:val="007E5E88"/>
    <w:rsid w:val="007E6789"/>
    <w:rsid w:val="007E711F"/>
    <w:rsid w:val="007F02B7"/>
    <w:rsid w:val="007F128C"/>
    <w:rsid w:val="007F216C"/>
    <w:rsid w:val="007F3D9A"/>
    <w:rsid w:val="007F650D"/>
    <w:rsid w:val="007F6F23"/>
    <w:rsid w:val="0080008E"/>
    <w:rsid w:val="008039FC"/>
    <w:rsid w:val="0080519D"/>
    <w:rsid w:val="00805D30"/>
    <w:rsid w:val="0080729F"/>
    <w:rsid w:val="00807A25"/>
    <w:rsid w:val="00811850"/>
    <w:rsid w:val="00813566"/>
    <w:rsid w:val="00815BF6"/>
    <w:rsid w:val="008164B4"/>
    <w:rsid w:val="008174A0"/>
    <w:rsid w:val="008175D4"/>
    <w:rsid w:val="00820970"/>
    <w:rsid w:val="0082136E"/>
    <w:rsid w:val="008234F2"/>
    <w:rsid w:val="0082396A"/>
    <w:rsid w:val="00823CB4"/>
    <w:rsid w:val="00824F2B"/>
    <w:rsid w:val="00830496"/>
    <w:rsid w:val="00835416"/>
    <w:rsid w:val="008367C8"/>
    <w:rsid w:val="008427EE"/>
    <w:rsid w:val="00843CDB"/>
    <w:rsid w:val="00845D6A"/>
    <w:rsid w:val="008466E5"/>
    <w:rsid w:val="00846B36"/>
    <w:rsid w:val="00847053"/>
    <w:rsid w:val="008508D7"/>
    <w:rsid w:val="00850AD9"/>
    <w:rsid w:val="00851892"/>
    <w:rsid w:val="00851CEE"/>
    <w:rsid w:val="008539DB"/>
    <w:rsid w:val="00856730"/>
    <w:rsid w:val="008575CD"/>
    <w:rsid w:val="0086233D"/>
    <w:rsid w:val="0086418E"/>
    <w:rsid w:val="00864D42"/>
    <w:rsid w:val="00865235"/>
    <w:rsid w:val="00866AD7"/>
    <w:rsid w:val="00866F14"/>
    <w:rsid w:val="00870C8C"/>
    <w:rsid w:val="008724D6"/>
    <w:rsid w:val="00872764"/>
    <w:rsid w:val="00873CB5"/>
    <w:rsid w:val="00883D89"/>
    <w:rsid w:val="008841A1"/>
    <w:rsid w:val="0088439B"/>
    <w:rsid w:val="00887C53"/>
    <w:rsid w:val="00891E02"/>
    <w:rsid w:val="00895C9D"/>
    <w:rsid w:val="00896CA8"/>
    <w:rsid w:val="008A1282"/>
    <w:rsid w:val="008A1CC2"/>
    <w:rsid w:val="008A288E"/>
    <w:rsid w:val="008A2A47"/>
    <w:rsid w:val="008A2D76"/>
    <w:rsid w:val="008A3985"/>
    <w:rsid w:val="008A4F28"/>
    <w:rsid w:val="008A6056"/>
    <w:rsid w:val="008A7174"/>
    <w:rsid w:val="008B384D"/>
    <w:rsid w:val="008B5ED4"/>
    <w:rsid w:val="008B61E5"/>
    <w:rsid w:val="008C2F4C"/>
    <w:rsid w:val="008C386B"/>
    <w:rsid w:val="008C573D"/>
    <w:rsid w:val="008C6388"/>
    <w:rsid w:val="008C6AF6"/>
    <w:rsid w:val="008C7C3F"/>
    <w:rsid w:val="008D0048"/>
    <w:rsid w:val="008D1E1E"/>
    <w:rsid w:val="008D4AC6"/>
    <w:rsid w:val="008D60E4"/>
    <w:rsid w:val="008D7A8C"/>
    <w:rsid w:val="008D7DC2"/>
    <w:rsid w:val="008E1A22"/>
    <w:rsid w:val="008E5BB7"/>
    <w:rsid w:val="008E638B"/>
    <w:rsid w:val="008E7FBE"/>
    <w:rsid w:val="008F0A32"/>
    <w:rsid w:val="008F220A"/>
    <w:rsid w:val="008F531F"/>
    <w:rsid w:val="008F6136"/>
    <w:rsid w:val="00900DDA"/>
    <w:rsid w:val="00904682"/>
    <w:rsid w:val="00905B8B"/>
    <w:rsid w:val="00907D04"/>
    <w:rsid w:val="009103BB"/>
    <w:rsid w:val="00913613"/>
    <w:rsid w:val="009153D3"/>
    <w:rsid w:val="00915A7A"/>
    <w:rsid w:val="00917858"/>
    <w:rsid w:val="00917D57"/>
    <w:rsid w:val="0092076E"/>
    <w:rsid w:val="00921265"/>
    <w:rsid w:val="0092336B"/>
    <w:rsid w:val="00924173"/>
    <w:rsid w:val="00924312"/>
    <w:rsid w:val="009247B5"/>
    <w:rsid w:val="00924DD5"/>
    <w:rsid w:val="00931289"/>
    <w:rsid w:val="00933E23"/>
    <w:rsid w:val="00935BE0"/>
    <w:rsid w:val="00935D9A"/>
    <w:rsid w:val="0093779E"/>
    <w:rsid w:val="00937B88"/>
    <w:rsid w:val="009411EE"/>
    <w:rsid w:val="00943379"/>
    <w:rsid w:val="009440F3"/>
    <w:rsid w:val="009459B7"/>
    <w:rsid w:val="009470C6"/>
    <w:rsid w:val="009479D5"/>
    <w:rsid w:val="00950E75"/>
    <w:rsid w:val="00953B0B"/>
    <w:rsid w:val="00954E4C"/>
    <w:rsid w:val="00955030"/>
    <w:rsid w:val="00955BA6"/>
    <w:rsid w:val="00955F64"/>
    <w:rsid w:val="00957944"/>
    <w:rsid w:val="00957985"/>
    <w:rsid w:val="0096151F"/>
    <w:rsid w:val="00965174"/>
    <w:rsid w:val="00970A55"/>
    <w:rsid w:val="009727A3"/>
    <w:rsid w:val="00973326"/>
    <w:rsid w:val="009765C4"/>
    <w:rsid w:val="00976962"/>
    <w:rsid w:val="0098073C"/>
    <w:rsid w:val="009807C5"/>
    <w:rsid w:val="009821BB"/>
    <w:rsid w:val="00983D40"/>
    <w:rsid w:val="00987CF8"/>
    <w:rsid w:val="00990651"/>
    <w:rsid w:val="009939FD"/>
    <w:rsid w:val="00993BF1"/>
    <w:rsid w:val="00993FF9"/>
    <w:rsid w:val="00995E38"/>
    <w:rsid w:val="009A0C66"/>
    <w:rsid w:val="009A1F24"/>
    <w:rsid w:val="009A56E1"/>
    <w:rsid w:val="009A5999"/>
    <w:rsid w:val="009A5F23"/>
    <w:rsid w:val="009A761C"/>
    <w:rsid w:val="009B17A7"/>
    <w:rsid w:val="009B5D91"/>
    <w:rsid w:val="009B7090"/>
    <w:rsid w:val="009C0821"/>
    <w:rsid w:val="009C153C"/>
    <w:rsid w:val="009C2175"/>
    <w:rsid w:val="009C24F9"/>
    <w:rsid w:val="009C2A02"/>
    <w:rsid w:val="009C4204"/>
    <w:rsid w:val="009C5174"/>
    <w:rsid w:val="009D040E"/>
    <w:rsid w:val="009D731D"/>
    <w:rsid w:val="009E2C17"/>
    <w:rsid w:val="009E45B7"/>
    <w:rsid w:val="009E4796"/>
    <w:rsid w:val="009E75B4"/>
    <w:rsid w:val="009F1803"/>
    <w:rsid w:val="009F5099"/>
    <w:rsid w:val="009F5BBA"/>
    <w:rsid w:val="009F5CA6"/>
    <w:rsid w:val="00A00BEC"/>
    <w:rsid w:val="00A012DD"/>
    <w:rsid w:val="00A01F52"/>
    <w:rsid w:val="00A031B2"/>
    <w:rsid w:val="00A04BA4"/>
    <w:rsid w:val="00A05751"/>
    <w:rsid w:val="00A058E7"/>
    <w:rsid w:val="00A115A5"/>
    <w:rsid w:val="00A12F39"/>
    <w:rsid w:val="00A16966"/>
    <w:rsid w:val="00A170EA"/>
    <w:rsid w:val="00A23D3B"/>
    <w:rsid w:val="00A25276"/>
    <w:rsid w:val="00A2576D"/>
    <w:rsid w:val="00A265E5"/>
    <w:rsid w:val="00A26B52"/>
    <w:rsid w:val="00A32098"/>
    <w:rsid w:val="00A36958"/>
    <w:rsid w:val="00A36CD3"/>
    <w:rsid w:val="00A36E77"/>
    <w:rsid w:val="00A36FDA"/>
    <w:rsid w:val="00A37BDC"/>
    <w:rsid w:val="00A40489"/>
    <w:rsid w:val="00A40D6F"/>
    <w:rsid w:val="00A40E47"/>
    <w:rsid w:val="00A446DE"/>
    <w:rsid w:val="00A44B39"/>
    <w:rsid w:val="00A44BA3"/>
    <w:rsid w:val="00A45133"/>
    <w:rsid w:val="00A45AEA"/>
    <w:rsid w:val="00A463B2"/>
    <w:rsid w:val="00A473CC"/>
    <w:rsid w:val="00A52D31"/>
    <w:rsid w:val="00A57663"/>
    <w:rsid w:val="00A576E8"/>
    <w:rsid w:val="00A62264"/>
    <w:rsid w:val="00A643B8"/>
    <w:rsid w:val="00A66BE2"/>
    <w:rsid w:val="00A7340B"/>
    <w:rsid w:val="00A76A1C"/>
    <w:rsid w:val="00A81F93"/>
    <w:rsid w:val="00A83AE7"/>
    <w:rsid w:val="00A8691D"/>
    <w:rsid w:val="00A86A3B"/>
    <w:rsid w:val="00A86C8B"/>
    <w:rsid w:val="00A90721"/>
    <w:rsid w:val="00A94616"/>
    <w:rsid w:val="00A94891"/>
    <w:rsid w:val="00A94ADA"/>
    <w:rsid w:val="00A94EC9"/>
    <w:rsid w:val="00A9557F"/>
    <w:rsid w:val="00A970EE"/>
    <w:rsid w:val="00AA05EB"/>
    <w:rsid w:val="00AA3E26"/>
    <w:rsid w:val="00AB1B97"/>
    <w:rsid w:val="00AB1FC3"/>
    <w:rsid w:val="00AB2CD3"/>
    <w:rsid w:val="00AB37DD"/>
    <w:rsid w:val="00AB3E26"/>
    <w:rsid w:val="00AB721D"/>
    <w:rsid w:val="00AC2022"/>
    <w:rsid w:val="00AC2B4F"/>
    <w:rsid w:val="00AC3FCE"/>
    <w:rsid w:val="00AC5508"/>
    <w:rsid w:val="00AC573C"/>
    <w:rsid w:val="00AC594B"/>
    <w:rsid w:val="00AC5B4C"/>
    <w:rsid w:val="00AD0C63"/>
    <w:rsid w:val="00AD150F"/>
    <w:rsid w:val="00AD302D"/>
    <w:rsid w:val="00AD32DF"/>
    <w:rsid w:val="00AD379F"/>
    <w:rsid w:val="00AD4435"/>
    <w:rsid w:val="00AD4DAE"/>
    <w:rsid w:val="00AD53E9"/>
    <w:rsid w:val="00AD61BE"/>
    <w:rsid w:val="00AD65E5"/>
    <w:rsid w:val="00AE050A"/>
    <w:rsid w:val="00AE236A"/>
    <w:rsid w:val="00AE35BF"/>
    <w:rsid w:val="00AE3F3E"/>
    <w:rsid w:val="00AE5C4F"/>
    <w:rsid w:val="00AE610A"/>
    <w:rsid w:val="00AF0E58"/>
    <w:rsid w:val="00AF1482"/>
    <w:rsid w:val="00AF1753"/>
    <w:rsid w:val="00AF1AD9"/>
    <w:rsid w:val="00AF4F20"/>
    <w:rsid w:val="00AF6600"/>
    <w:rsid w:val="00B00442"/>
    <w:rsid w:val="00B009BF"/>
    <w:rsid w:val="00B00D48"/>
    <w:rsid w:val="00B01D35"/>
    <w:rsid w:val="00B01E1B"/>
    <w:rsid w:val="00B05A33"/>
    <w:rsid w:val="00B076DD"/>
    <w:rsid w:val="00B110E9"/>
    <w:rsid w:val="00B11802"/>
    <w:rsid w:val="00B12DF0"/>
    <w:rsid w:val="00B13D64"/>
    <w:rsid w:val="00B155FA"/>
    <w:rsid w:val="00B1580A"/>
    <w:rsid w:val="00B17A84"/>
    <w:rsid w:val="00B17D15"/>
    <w:rsid w:val="00B202B6"/>
    <w:rsid w:val="00B21D24"/>
    <w:rsid w:val="00B22935"/>
    <w:rsid w:val="00B24E01"/>
    <w:rsid w:val="00B27539"/>
    <w:rsid w:val="00B33166"/>
    <w:rsid w:val="00B373F4"/>
    <w:rsid w:val="00B401BE"/>
    <w:rsid w:val="00B40962"/>
    <w:rsid w:val="00B42630"/>
    <w:rsid w:val="00B44457"/>
    <w:rsid w:val="00B46971"/>
    <w:rsid w:val="00B513CB"/>
    <w:rsid w:val="00B526C1"/>
    <w:rsid w:val="00B5329B"/>
    <w:rsid w:val="00B5508F"/>
    <w:rsid w:val="00B55C15"/>
    <w:rsid w:val="00B5720F"/>
    <w:rsid w:val="00B613AC"/>
    <w:rsid w:val="00B6616A"/>
    <w:rsid w:val="00B6701B"/>
    <w:rsid w:val="00B67C6B"/>
    <w:rsid w:val="00B75566"/>
    <w:rsid w:val="00B802A1"/>
    <w:rsid w:val="00B80BC4"/>
    <w:rsid w:val="00B80C66"/>
    <w:rsid w:val="00B810E3"/>
    <w:rsid w:val="00B81FCD"/>
    <w:rsid w:val="00B82CDA"/>
    <w:rsid w:val="00B84BB3"/>
    <w:rsid w:val="00B84C64"/>
    <w:rsid w:val="00B86F82"/>
    <w:rsid w:val="00B90395"/>
    <w:rsid w:val="00B90AA9"/>
    <w:rsid w:val="00B93169"/>
    <w:rsid w:val="00B94A2A"/>
    <w:rsid w:val="00B9644D"/>
    <w:rsid w:val="00B972C7"/>
    <w:rsid w:val="00B97974"/>
    <w:rsid w:val="00BA0469"/>
    <w:rsid w:val="00BA0BE5"/>
    <w:rsid w:val="00BA100D"/>
    <w:rsid w:val="00BA3258"/>
    <w:rsid w:val="00BA5764"/>
    <w:rsid w:val="00BB0571"/>
    <w:rsid w:val="00BB3E93"/>
    <w:rsid w:val="00BB3EFF"/>
    <w:rsid w:val="00BB48E5"/>
    <w:rsid w:val="00BB4CBC"/>
    <w:rsid w:val="00BB5F08"/>
    <w:rsid w:val="00BB759D"/>
    <w:rsid w:val="00BB7C34"/>
    <w:rsid w:val="00BC02EC"/>
    <w:rsid w:val="00BC200C"/>
    <w:rsid w:val="00BC2D12"/>
    <w:rsid w:val="00BC34EB"/>
    <w:rsid w:val="00BC378D"/>
    <w:rsid w:val="00BC6FE0"/>
    <w:rsid w:val="00BC7CEE"/>
    <w:rsid w:val="00BD0988"/>
    <w:rsid w:val="00BD1A3C"/>
    <w:rsid w:val="00BD2929"/>
    <w:rsid w:val="00BD351A"/>
    <w:rsid w:val="00BD7204"/>
    <w:rsid w:val="00BD7691"/>
    <w:rsid w:val="00BE00F4"/>
    <w:rsid w:val="00BE2537"/>
    <w:rsid w:val="00BE256C"/>
    <w:rsid w:val="00BE2DDC"/>
    <w:rsid w:val="00BE723E"/>
    <w:rsid w:val="00BF1F3F"/>
    <w:rsid w:val="00BF31DD"/>
    <w:rsid w:val="00BF3A4D"/>
    <w:rsid w:val="00BF5CC0"/>
    <w:rsid w:val="00BF5CDA"/>
    <w:rsid w:val="00BF75F0"/>
    <w:rsid w:val="00BF774F"/>
    <w:rsid w:val="00C02FCC"/>
    <w:rsid w:val="00C0323B"/>
    <w:rsid w:val="00C03411"/>
    <w:rsid w:val="00C03D0B"/>
    <w:rsid w:val="00C04050"/>
    <w:rsid w:val="00C04472"/>
    <w:rsid w:val="00C11469"/>
    <w:rsid w:val="00C115BC"/>
    <w:rsid w:val="00C1364A"/>
    <w:rsid w:val="00C1668E"/>
    <w:rsid w:val="00C16C57"/>
    <w:rsid w:val="00C16C77"/>
    <w:rsid w:val="00C170C4"/>
    <w:rsid w:val="00C17BCB"/>
    <w:rsid w:val="00C20119"/>
    <w:rsid w:val="00C25EF0"/>
    <w:rsid w:val="00C25F46"/>
    <w:rsid w:val="00C26509"/>
    <w:rsid w:val="00C26E58"/>
    <w:rsid w:val="00C33EEC"/>
    <w:rsid w:val="00C34277"/>
    <w:rsid w:val="00C356AB"/>
    <w:rsid w:val="00C36DD1"/>
    <w:rsid w:val="00C418CA"/>
    <w:rsid w:val="00C431D9"/>
    <w:rsid w:val="00C4338F"/>
    <w:rsid w:val="00C45799"/>
    <w:rsid w:val="00C457C1"/>
    <w:rsid w:val="00C465C4"/>
    <w:rsid w:val="00C52F06"/>
    <w:rsid w:val="00C53548"/>
    <w:rsid w:val="00C55A3E"/>
    <w:rsid w:val="00C55B8E"/>
    <w:rsid w:val="00C5603C"/>
    <w:rsid w:val="00C63547"/>
    <w:rsid w:val="00C654EF"/>
    <w:rsid w:val="00C67108"/>
    <w:rsid w:val="00C706EC"/>
    <w:rsid w:val="00C71E7B"/>
    <w:rsid w:val="00C720DE"/>
    <w:rsid w:val="00C73018"/>
    <w:rsid w:val="00C735F7"/>
    <w:rsid w:val="00C75213"/>
    <w:rsid w:val="00C75A23"/>
    <w:rsid w:val="00C83FDD"/>
    <w:rsid w:val="00C841C9"/>
    <w:rsid w:val="00C85C9A"/>
    <w:rsid w:val="00C86A06"/>
    <w:rsid w:val="00C91120"/>
    <w:rsid w:val="00C919F9"/>
    <w:rsid w:val="00C9287A"/>
    <w:rsid w:val="00C94742"/>
    <w:rsid w:val="00C9519B"/>
    <w:rsid w:val="00C97C32"/>
    <w:rsid w:val="00CA01F2"/>
    <w:rsid w:val="00CA1547"/>
    <w:rsid w:val="00CA264D"/>
    <w:rsid w:val="00CA26FC"/>
    <w:rsid w:val="00CA2A0C"/>
    <w:rsid w:val="00CA2BDA"/>
    <w:rsid w:val="00CA5686"/>
    <w:rsid w:val="00CA60E6"/>
    <w:rsid w:val="00CB0D65"/>
    <w:rsid w:val="00CB2690"/>
    <w:rsid w:val="00CB4752"/>
    <w:rsid w:val="00CB6182"/>
    <w:rsid w:val="00CB7A6B"/>
    <w:rsid w:val="00CC0E67"/>
    <w:rsid w:val="00CC1461"/>
    <w:rsid w:val="00CC171A"/>
    <w:rsid w:val="00CC1832"/>
    <w:rsid w:val="00CC5BE7"/>
    <w:rsid w:val="00CC7043"/>
    <w:rsid w:val="00CC7983"/>
    <w:rsid w:val="00CC7FE0"/>
    <w:rsid w:val="00CD01D4"/>
    <w:rsid w:val="00CD181B"/>
    <w:rsid w:val="00CD1B52"/>
    <w:rsid w:val="00CD1EC9"/>
    <w:rsid w:val="00CD5711"/>
    <w:rsid w:val="00CD6AFB"/>
    <w:rsid w:val="00CD7D26"/>
    <w:rsid w:val="00CD7F80"/>
    <w:rsid w:val="00CE1550"/>
    <w:rsid w:val="00CE1EB8"/>
    <w:rsid w:val="00CE505A"/>
    <w:rsid w:val="00CF0AF6"/>
    <w:rsid w:val="00CF0C1A"/>
    <w:rsid w:val="00CF3299"/>
    <w:rsid w:val="00CF3D86"/>
    <w:rsid w:val="00CF421D"/>
    <w:rsid w:val="00CF44F0"/>
    <w:rsid w:val="00CF48EE"/>
    <w:rsid w:val="00CF755D"/>
    <w:rsid w:val="00D008D3"/>
    <w:rsid w:val="00D0122D"/>
    <w:rsid w:val="00D0252D"/>
    <w:rsid w:val="00D02A03"/>
    <w:rsid w:val="00D03FCA"/>
    <w:rsid w:val="00D065E8"/>
    <w:rsid w:val="00D06F66"/>
    <w:rsid w:val="00D10547"/>
    <w:rsid w:val="00D12E01"/>
    <w:rsid w:val="00D1400E"/>
    <w:rsid w:val="00D148B4"/>
    <w:rsid w:val="00D14B6B"/>
    <w:rsid w:val="00D15CC6"/>
    <w:rsid w:val="00D170BB"/>
    <w:rsid w:val="00D211B2"/>
    <w:rsid w:val="00D23B94"/>
    <w:rsid w:val="00D24284"/>
    <w:rsid w:val="00D25954"/>
    <w:rsid w:val="00D31D19"/>
    <w:rsid w:val="00D31F4A"/>
    <w:rsid w:val="00D31FEC"/>
    <w:rsid w:val="00D3259F"/>
    <w:rsid w:val="00D3446D"/>
    <w:rsid w:val="00D40B12"/>
    <w:rsid w:val="00D41E81"/>
    <w:rsid w:val="00D42253"/>
    <w:rsid w:val="00D4411C"/>
    <w:rsid w:val="00D449B9"/>
    <w:rsid w:val="00D46CA9"/>
    <w:rsid w:val="00D4778D"/>
    <w:rsid w:val="00D5168F"/>
    <w:rsid w:val="00D54617"/>
    <w:rsid w:val="00D54ED0"/>
    <w:rsid w:val="00D55160"/>
    <w:rsid w:val="00D5641E"/>
    <w:rsid w:val="00D56A18"/>
    <w:rsid w:val="00D57944"/>
    <w:rsid w:val="00D61229"/>
    <w:rsid w:val="00D64EF6"/>
    <w:rsid w:val="00D66AA4"/>
    <w:rsid w:val="00D676FF"/>
    <w:rsid w:val="00D72403"/>
    <w:rsid w:val="00D72546"/>
    <w:rsid w:val="00D72FE4"/>
    <w:rsid w:val="00D747B2"/>
    <w:rsid w:val="00D74D3F"/>
    <w:rsid w:val="00D752E3"/>
    <w:rsid w:val="00D756DE"/>
    <w:rsid w:val="00D76E4B"/>
    <w:rsid w:val="00D76F90"/>
    <w:rsid w:val="00D76FBD"/>
    <w:rsid w:val="00D816B2"/>
    <w:rsid w:val="00D8316B"/>
    <w:rsid w:val="00D84702"/>
    <w:rsid w:val="00D84BFC"/>
    <w:rsid w:val="00D85524"/>
    <w:rsid w:val="00D90094"/>
    <w:rsid w:val="00D92B66"/>
    <w:rsid w:val="00D93508"/>
    <w:rsid w:val="00D94AE5"/>
    <w:rsid w:val="00D96901"/>
    <w:rsid w:val="00D96ED6"/>
    <w:rsid w:val="00D973D5"/>
    <w:rsid w:val="00D973E9"/>
    <w:rsid w:val="00D976A0"/>
    <w:rsid w:val="00DA0822"/>
    <w:rsid w:val="00DA3EE3"/>
    <w:rsid w:val="00DA4019"/>
    <w:rsid w:val="00DA41C5"/>
    <w:rsid w:val="00DA7678"/>
    <w:rsid w:val="00DB0F7A"/>
    <w:rsid w:val="00DB1266"/>
    <w:rsid w:val="00DB1F75"/>
    <w:rsid w:val="00DB292F"/>
    <w:rsid w:val="00DB77DA"/>
    <w:rsid w:val="00DC0A4E"/>
    <w:rsid w:val="00DC1382"/>
    <w:rsid w:val="00DC1AC7"/>
    <w:rsid w:val="00DC1B7F"/>
    <w:rsid w:val="00DC26F1"/>
    <w:rsid w:val="00DC6F65"/>
    <w:rsid w:val="00DD198B"/>
    <w:rsid w:val="00DD363D"/>
    <w:rsid w:val="00DD39DC"/>
    <w:rsid w:val="00DD62D1"/>
    <w:rsid w:val="00DD6449"/>
    <w:rsid w:val="00DE1EAF"/>
    <w:rsid w:val="00DE5A01"/>
    <w:rsid w:val="00DE6BDF"/>
    <w:rsid w:val="00DE71E5"/>
    <w:rsid w:val="00DF1377"/>
    <w:rsid w:val="00DF1F2F"/>
    <w:rsid w:val="00DF2670"/>
    <w:rsid w:val="00DF2DA2"/>
    <w:rsid w:val="00DF3CB1"/>
    <w:rsid w:val="00DF43F0"/>
    <w:rsid w:val="00DF55F9"/>
    <w:rsid w:val="00DF56E6"/>
    <w:rsid w:val="00DF7B4B"/>
    <w:rsid w:val="00E005A9"/>
    <w:rsid w:val="00E065E1"/>
    <w:rsid w:val="00E07CEB"/>
    <w:rsid w:val="00E07D16"/>
    <w:rsid w:val="00E11AB5"/>
    <w:rsid w:val="00E11C6F"/>
    <w:rsid w:val="00E141B8"/>
    <w:rsid w:val="00E14586"/>
    <w:rsid w:val="00E15780"/>
    <w:rsid w:val="00E2336C"/>
    <w:rsid w:val="00E233B1"/>
    <w:rsid w:val="00E23976"/>
    <w:rsid w:val="00E2536E"/>
    <w:rsid w:val="00E26AFC"/>
    <w:rsid w:val="00E26B11"/>
    <w:rsid w:val="00E31373"/>
    <w:rsid w:val="00E313EB"/>
    <w:rsid w:val="00E32D5E"/>
    <w:rsid w:val="00E33E2A"/>
    <w:rsid w:val="00E371AE"/>
    <w:rsid w:val="00E4099F"/>
    <w:rsid w:val="00E4283F"/>
    <w:rsid w:val="00E432C5"/>
    <w:rsid w:val="00E442D0"/>
    <w:rsid w:val="00E44CE2"/>
    <w:rsid w:val="00E45947"/>
    <w:rsid w:val="00E511CF"/>
    <w:rsid w:val="00E52991"/>
    <w:rsid w:val="00E52A3A"/>
    <w:rsid w:val="00E545FE"/>
    <w:rsid w:val="00E564BE"/>
    <w:rsid w:val="00E57626"/>
    <w:rsid w:val="00E629D8"/>
    <w:rsid w:val="00E63253"/>
    <w:rsid w:val="00E63881"/>
    <w:rsid w:val="00E64864"/>
    <w:rsid w:val="00E64FF1"/>
    <w:rsid w:val="00E6547D"/>
    <w:rsid w:val="00E66C55"/>
    <w:rsid w:val="00E66FA2"/>
    <w:rsid w:val="00E677BB"/>
    <w:rsid w:val="00E67A7B"/>
    <w:rsid w:val="00E70241"/>
    <w:rsid w:val="00E70FF5"/>
    <w:rsid w:val="00E72171"/>
    <w:rsid w:val="00E725AF"/>
    <w:rsid w:val="00E74477"/>
    <w:rsid w:val="00E76D98"/>
    <w:rsid w:val="00E76DC3"/>
    <w:rsid w:val="00E8128E"/>
    <w:rsid w:val="00E842F0"/>
    <w:rsid w:val="00E84962"/>
    <w:rsid w:val="00E84EDD"/>
    <w:rsid w:val="00E86DEF"/>
    <w:rsid w:val="00E87533"/>
    <w:rsid w:val="00E91F56"/>
    <w:rsid w:val="00E92640"/>
    <w:rsid w:val="00E92A97"/>
    <w:rsid w:val="00E9453E"/>
    <w:rsid w:val="00E94EDA"/>
    <w:rsid w:val="00E95420"/>
    <w:rsid w:val="00EA13F0"/>
    <w:rsid w:val="00EA1F18"/>
    <w:rsid w:val="00EA2F66"/>
    <w:rsid w:val="00EA31C2"/>
    <w:rsid w:val="00EA63DD"/>
    <w:rsid w:val="00EA662F"/>
    <w:rsid w:val="00EB0151"/>
    <w:rsid w:val="00EB0895"/>
    <w:rsid w:val="00EB1F34"/>
    <w:rsid w:val="00EB4357"/>
    <w:rsid w:val="00EB4605"/>
    <w:rsid w:val="00EB5708"/>
    <w:rsid w:val="00EB7AF0"/>
    <w:rsid w:val="00EC0F16"/>
    <w:rsid w:val="00EC17D5"/>
    <w:rsid w:val="00EC4C94"/>
    <w:rsid w:val="00EC4F31"/>
    <w:rsid w:val="00EC5D46"/>
    <w:rsid w:val="00EC6349"/>
    <w:rsid w:val="00EC667C"/>
    <w:rsid w:val="00EC6B1A"/>
    <w:rsid w:val="00EC73D7"/>
    <w:rsid w:val="00EC7B34"/>
    <w:rsid w:val="00ED01E5"/>
    <w:rsid w:val="00ED0BAB"/>
    <w:rsid w:val="00ED2EF4"/>
    <w:rsid w:val="00ED574E"/>
    <w:rsid w:val="00ED5905"/>
    <w:rsid w:val="00ED630E"/>
    <w:rsid w:val="00EE05CA"/>
    <w:rsid w:val="00EE0D6B"/>
    <w:rsid w:val="00EE1C04"/>
    <w:rsid w:val="00EE3C9C"/>
    <w:rsid w:val="00EE5CDF"/>
    <w:rsid w:val="00EE6BE1"/>
    <w:rsid w:val="00EF047E"/>
    <w:rsid w:val="00EF0D6D"/>
    <w:rsid w:val="00EF20E1"/>
    <w:rsid w:val="00EF2456"/>
    <w:rsid w:val="00EF25EF"/>
    <w:rsid w:val="00EF28F5"/>
    <w:rsid w:val="00EF2E92"/>
    <w:rsid w:val="00EF3D5C"/>
    <w:rsid w:val="00EF3F18"/>
    <w:rsid w:val="00EF4086"/>
    <w:rsid w:val="00EF5BAB"/>
    <w:rsid w:val="00EF67BB"/>
    <w:rsid w:val="00F00548"/>
    <w:rsid w:val="00F04364"/>
    <w:rsid w:val="00F043AE"/>
    <w:rsid w:val="00F05A12"/>
    <w:rsid w:val="00F06BF8"/>
    <w:rsid w:val="00F1053E"/>
    <w:rsid w:val="00F12438"/>
    <w:rsid w:val="00F126E1"/>
    <w:rsid w:val="00F13253"/>
    <w:rsid w:val="00F13689"/>
    <w:rsid w:val="00F149ED"/>
    <w:rsid w:val="00F14DD0"/>
    <w:rsid w:val="00F157EB"/>
    <w:rsid w:val="00F15D9F"/>
    <w:rsid w:val="00F17A30"/>
    <w:rsid w:val="00F233B4"/>
    <w:rsid w:val="00F2489D"/>
    <w:rsid w:val="00F26789"/>
    <w:rsid w:val="00F27F83"/>
    <w:rsid w:val="00F32103"/>
    <w:rsid w:val="00F33554"/>
    <w:rsid w:val="00F35D0A"/>
    <w:rsid w:val="00F44028"/>
    <w:rsid w:val="00F50EDE"/>
    <w:rsid w:val="00F51FF7"/>
    <w:rsid w:val="00F5403D"/>
    <w:rsid w:val="00F55972"/>
    <w:rsid w:val="00F5627F"/>
    <w:rsid w:val="00F56E17"/>
    <w:rsid w:val="00F57C0E"/>
    <w:rsid w:val="00F61468"/>
    <w:rsid w:val="00F63504"/>
    <w:rsid w:val="00F63B75"/>
    <w:rsid w:val="00F63C8F"/>
    <w:rsid w:val="00F6591F"/>
    <w:rsid w:val="00F66B14"/>
    <w:rsid w:val="00F66B34"/>
    <w:rsid w:val="00F70FA2"/>
    <w:rsid w:val="00F71045"/>
    <w:rsid w:val="00F71B9F"/>
    <w:rsid w:val="00F7252F"/>
    <w:rsid w:val="00F7295F"/>
    <w:rsid w:val="00F73F16"/>
    <w:rsid w:val="00F756BE"/>
    <w:rsid w:val="00F75F01"/>
    <w:rsid w:val="00F7649D"/>
    <w:rsid w:val="00F765F8"/>
    <w:rsid w:val="00F80C0F"/>
    <w:rsid w:val="00F80E7F"/>
    <w:rsid w:val="00F81626"/>
    <w:rsid w:val="00F81B20"/>
    <w:rsid w:val="00F822F8"/>
    <w:rsid w:val="00F84884"/>
    <w:rsid w:val="00F857A7"/>
    <w:rsid w:val="00F85CE2"/>
    <w:rsid w:val="00F91682"/>
    <w:rsid w:val="00F9340D"/>
    <w:rsid w:val="00F939EC"/>
    <w:rsid w:val="00F94DD8"/>
    <w:rsid w:val="00F95354"/>
    <w:rsid w:val="00F97869"/>
    <w:rsid w:val="00F97F7A"/>
    <w:rsid w:val="00FA093F"/>
    <w:rsid w:val="00FA157D"/>
    <w:rsid w:val="00FA1696"/>
    <w:rsid w:val="00FA799E"/>
    <w:rsid w:val="00FB125C"/>
    <w:rsid w:val="00FB2D3C"/>
    <w:rsid w:val="00FC00CA"/>
    <w:rsid w:val="00FC047F"/>
    <w:rsid w:val="00FC0B2C"/>
    <w:rsid w:val="00FC18A9"/>
    <w:rsid w:val="00FC1975"/>
    <w:rsid w:val="00FC4347"/>
    <w:rsid w:val="00FD089F"/>
    <w:rsid w:val="00FD2309"/>
    <w:rsid w:val="00FD6187"/>
    <w:rsid w:val="00FD6681"/>
    <w:rsid w:val="00FD6BE2"/>
    <w:rsid w:val="00FD74EE"/>
    <w:rsid w:val="00FE0910"/>
    <w:rsid w:val="00FE0A69"/>
    <w:rsid w:val="00FE1087"/>
    <w:rsid w:val="00FF0406"/>
    <w:rsid w:val="00FF3BF6"/>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envelope address" w:uiPriority="0"/>
    <w:lsdException w:name="envelope return" w:uiPriority="0"/>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Subtitle" w:semiHidden="0" w:uiPriority="0" w:unhideWhenUsed="0" w:qFormat="1"/>
    <w:lsdException w:name="Date" w:uiPriority="0"/>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uiPriority="0"/>
    <w:lsdException w:name="HTML Address" w:uiPriority="0"/>
    <w:lsdException w:name="HTML Typewriter" w:uiPriority="0"/>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1"/>
    <w:uiPriority w:val="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2"/>
    <w:next w:val="a2"/>
    <w:link w:val="21"/>
    <w:qFormat/>
    <w:rsid w:val="00BC34EB"/>
    <w:pPr>
      <w:keepNext/>
      <w:jc w:val="center"/>
      <w:outlineLvl w:val="1"/>
    </w:pPr>
    <w:rPr>
      <w:b/>
      <w:bCs/>
      <w:lang w:val="x-none" w:eastAsia="x-none"/>
    </w:rPr>
  </w:style>
  <w:style w:type="paragraph" w:styleId="3">
    <w:name w:val="heading 3"/>
    <w:aliases w:val="H3,Section Header3,h3"/>
    <w:basedOn w:val="a2"/>
    <w:next w:val="a2"/>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2"/>
    <w:next w:val="a2"/>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aliases w:val=" Знак Знак1"/>
    <w:basedOn w:val="a2"/>
    <w:link w:val="a7"/>
    <w:pPr>
      <w:spacing w:before="100" w:beforeAutospacing="1" w:after="100" w:afterAutospacing="1"/>
    </w:pPr>
    <w:rPr>
      <w:lang w:val="x-none" w:eastAsia="x-none"/>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2"/>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2">
    <w:name w:val="Body Text 2"/>
    <w:aliases w:val=" Знак"/>
    <w:basedOn w:val="a2"/>
    <w:link w:val="23"/>
    <w:uiPriority w:val="99"/>
    <w:pPr>
      <w:jc w:val="both"/>
    </w:pPr>
    <w:rPr>
      <w:lang w:val="x-none" w:eastAsia="x-none"/>
    </w:rPr>
  </w:style>
  <w:style w:type="character" w:customStyle="1" w:styleId="23">
    <w:name w:val="Основной текст 2 Знак"/>
    <w:link w:val="22"/>
    <w:uiPriority w:val="99"/>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aliases w:val="h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a"/>
    <w:rsid w:val="00BC34EB"/>
    <w:rPr>
      <w:sz w:val="24"/>
      <w:szCs w:val="24"/>
    </w:rPr>
  </w:style>
  <w:style w:type="character" w:customStyle="1" w:styleId="ab">
    <w:name w:val="Основной текст с отступом Знак"/>
    <w:rsid w:val="00BC34EB"/>
    <w:rPr>
      <w:sz w:val="24"/>
      <w:szCs w:val="24"/>
    </w:rPr>
  </w:style>
  <w:style w:type="paragraph" w:customStyle="1" w:styleId="1">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2"/>
    <w:link w:val="26"/>
    <w:uiPriority w:val="99"/>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c">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rsid w:val="00BC34EB"/>
    <w:pPr>
      <w:tabs>
        <w:tab w:val="left" w:pos="1200"/>
        <w:tab w:val="right" w:leader="dot" w:pos="9720"/>
      </w:tabs>
      <w:ind w:left="480"/>
    </w:pPr>
    <w:rPr>
      <w:i/>
      <w:iCs/>
      <w:sz w:val="20"/>
      <w:szCs w:val="20"/>
    </w:rPr>
  </w:style>
  <w:style w:type="paragraph" w:styleId="42">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d">
    <w:name w:val="Plain Text"/>
    <w:basedOn w:val="a2"/>
    <w:link w:val="ae"/>
    <w:rsid w:val="00BC34EB"/>
    <w:pPr>
      <w:jc w:val="both"/>
    </w:pPr>
    <w:rPr>
      <w:rFonts w:ascii="Courier New" w:hAnsi="Courier New"/>
      <w:sz w:val="20"/>
      <w:szCs w:val="20"/>
      <w:lang w:val="x-none" w:eastAsia="x-none"/>
    </w:rPr>
  </w:style>
  <w:style w:type="character" w:customStyle="1" w:styleId="ae">
    <w:name w:val="Текст Знак"/>
    <w:link w:val="ad"/>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3">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f">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4">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0">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1">
    <w:name w:val="List Bullet"/>
    <w:basedOn w:val="a2"/>
    <w:autoRedefine/>
    <w:rsid w:val="00BC34EB"/>
    <w:pPr>
      <w:widowControl w:val="0"/>
      <w:spacing w:after="60"/>
      <w:jc w:val="both"/>
    </w:pPr>
  </w:style>
  <w:style w:type="paragraph" w:customStyle="1" w:styleId="29">
    <w:name w:val="Заголовок 2 со списком"/>
    <w:basedOn w:val="20"/>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2">
    <w:name w:val="footer"/>
    <w:basedOn w:val="a2"/>
    <w:link w:val="af3"/>
    <w:rsid w:val="00BC34EB"/>
    <w:pPr>
      <w:tabs>
        <w:tab w:val="center" w:pos="4677"/>
        <w:tab w:val="right" w:pos="9355"/>
      </w:tabs>
      <w:jc w:val="both"/>
    </w:pPr>
    <w:rPr>
      <w:lang w:val="x-none" w:eastAsia="x-none"/>
    </w:rPr>
  </w:style>
  <w:style w:type="character" w:customStyle="1" w:styleId="af3">
    <w:name w:val="Нижний колонтитул Знак"/>
    <w:link w:val="af2"/>
    <w:rsid w:val="00BC34EB"/>
    <w:rPr>
      <w:sz w:val="24"/>
      <w:szCs w:val="24"/>
    </w:rPr>
  </w:style>
  <w:style w:type="paragraph" w:styleId="af4">
    <w:name w:val="header"/>
    <w:basedOn w:val="a2"/>
    <w:link w:val="af5"/>
    <w:rsid w:val="00BC34EB"/>
    <w:pPr>
      <w:tabs>
        <w:tab w:val="center" w:pos="4677"/>
        <w:tab w:val="right" w:pos="9355"/>
      </w:tabs>
      <w:jc w:val="both"/>
    </w:pPr>
    <w:rPr>
      <w:lang w:val="x-none" w:eastAsia="x-none"/>
    </w:rPr>
  </w:style>
  <w:style w:type="character" w:customStyle="1" w:styleId="af5">
    <w:name w:val="Верхний колонтитул Знак"/>
    <w:link w:val="af4"/>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6">
    <w:name w:val="текст таблицы"/>
    <w:basedOn w:val="a2"/>
    <w:rsid w:val="00BC34EB"/>
    <w:pPr>
      <w:spacing w:before="120"/>
      <w:ind w:right="-102"/>
      <w:jc w:val="both"/>
    </w:pPr>
  </w:style>
  <w:style w:type="character" w:styleId="af7">
    <w:name w:val="FollowedHyperlink"/>
    <w:uiPriority w:val="99"/>
    <w:rsid w:val="00BC34EB"/>
    <w:rPr>
      <w:color w:val="800080"/>
      <w:u w:val="single"/>
    </w:rPr>
  </w:style>
  <w:style w:type="paragraph" w:customStyle="1" w:styleId="af8">
    <w:name w:val="ТЛ_Заказчик"/>
    <w:basedOn w:val="a2"/>
    <w:link w:val="af9"/>
    <w:qFormat/>
    <w:rsid w:val="00BC34EB"/>
    <w:pPr>
      <w:jc w:val="center"/>
    </w:pPr>
    <w:rPr>
      <w:sz w:val="28"/>
      <w:szCs w:val="28"/>
      <w:lang w:val="x-none" w:eastAsia="x-none"/>
    </w:rPr>
  </w:style>
  <w:style w:type="character" w:customStyle="1" w:styleId="af9">
    <w:name w:val="ТЛ_Заказчик Знак"/>
    <w:link w:val="af8"/>
    <w:rsid w:val="00BC34EB"/>
    <w:rPr>
      <w:sz w:val="28"/>
      <w:szCs w:val="28"/>
    </w:rPr>
  </w:style>
  <w:style w:type="paragraph" w:customStyle="1" w:styleId="afa">
    <w:name w:val="ТЛ_Утверждаю"/>
    <w:basedOn w:val="a2"/>
    <w:link w:val="afb"/>
    <w:qFormat/>
    <w:rsid w:val="00BC34EB"/>
    <w:pPr>
      <w:ind w:left="4860"/>
      <w:jc w:val="center"/>
    </w:pPr>
    <w:rPr>
      <w:sz w:val="28"/>
      <w:szCs w:val="28"/>
      <w:lang w:val="x-none" w:eastAsia="x-none"/>
    </w:rPr>
  </w:style>
  <w:style w:type="character" w:customStyle="1" w:styleId="afb">
    <w:name w:val="ТЛ_Утверждаю Знак"/>
    <w:link w:val="afa"/>
    <w:rsid w:val="00BC34EB"/>
    <w:rPr>
      <w:sz w:val="28"/>
      <w:szCs w:val="28"/>
    </w:rPr>
  </w:style>
  <w:style w:type="paragraph" w:customStyle="1" w:styleId="afc">
    <w:name w:val="ТЛ_Название"/>
    <w:basedOn w:val="a2"/>
    <w:link w:val="afd"/>
    <w:qFormat/>
    <w:rsid w:val="00BC34EB"/>
    <w:pPr>
      <w:jc w:val="center"/>
    </w:pPr>
    <w:rPr>
      <w:b/>
      <w:sz w:val="28"/>
      <w:szCs w:val="28"/>
      <w:lang w:val="x-none" w:eastAsia="x-none"/>
    </w:rPr>
  </w:style>
  <w:style w:type="character" w:customStyle="1" w:styleId="afd">
    <w:name w:val="ТЛ_Название Знак"/>
    <w:link w:val="afc"/>
    <w:rsid w:val="00BC34EB"/>
    <w:rPr>
      <w:b/>
      <w:sz w:val="28"/>
      <w:szCs w:val="28"/>
    </w:rPr>
  </w:style>
  <w:style w:type="paragraph" w:customStyle="1" w:styleId="afe">
    <w:name w:val="ТЛ_Город и Дата"/>
    <w:basedOn w:val="a2"/>
    <w:link w:val="aff"/>
    <w:qFormat/>
    <w:rsid w:val="00BC34EB"/>
    <w:pPr>
      <w:jc w:val="center"/>
    </w:pPr>
    <w:rPr>
      <w:sz w:val="28"/>
      <w:szCs w:val="28"/>
      <w:lang w:val="x-none" w:eastAsia="x-none"/>
    </w:rPr>
  </w:style>
  <w:style w:type="character" w:customStyle="1" w:styleId="aff">
    <w:name w:val="ТЛ_Город и Дата Знак"/>
    <w:link w:val="afe"/>
    <w:rsid w:val="00BC34EB"/>
    <w:rPr>
      <w:sz w:val="28"/>
      <w:szCs w:val="28"/>
    </w:rPr>
  </w:style>
  <w:style w:type="paragraph" w:customStyle="1" w:styleId="aff0">
    <w:name w:val="АД_Наименование Разделов"/>
    <w:basedOn w:val="10"/>
    <w:link w:val="aff1"/>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1">
    <w:name w:val="АД_Наименование Разделов Знак"/>
    <w:link w:val="aff0"/>
    <w:rsid w:val="00BC34EB"/>
    <w:rPr>
      <w:b/>
      <w:kern w:val="28"/>
      <w:sz w:val="28"/>
    </w:rPr>
  </w:style>
  <w:style w:type="paragraph" w:customStyle="1" w:styleId="aff2">
    <w:name w:val="АД_Наименование главы с нумерацией"/>
    <w:basedOn w:val="29"/>
    <w:link w:val="aff3"/>
    <w:qFormat/>
    <w:rsid w:val="00BC34EB"/>
    <w:rPr>
      <w:b/>
    </w:rPr>
  </w:style>
  <w:style w:type="character" w:customStyle="1" w:styleId="aff3">
    <w:name w:val="АД_Глава Знак"/>
    <w:link w:val="aff2"/>
    <w:rsid w:val="00BC34EB"/>
    <w:rPr>
      <w:b/>
      <w:bCs/>
      <w:sz w:val="24"/>
      <w:szCs w:val="24"/>
    </w:rPr>
  </w:style>
  <w:style w:type="paragraph" w:customStyle="1" w:styleId="aff4">
    <w:name w:val="АД_Наименование главы без нумерации"/>
    <w:basedOn w:val="20"/>
    <w:link w:val="aff5"/>
    <w:qFormat/>
    <w:rsid w:val="00BC34EB"/>
  </w:style>
  <w:style w:type="character" w:customStyle="1" w:styleId="aff5">
    <w:name w:val="АД_Наименование главы без нумерации Знак"/>
    <w:link w:val="aff4"/>
    <w:rsid w:val="00BC34EB"/>
    <w:rPr>
      <w:b/>
      <w:bCs/>
      <w:sz w:val="24"/>
      <w:szCs w:val="24"/>
    </w:rPr>
  </w:style>
  <w:style w:type="paragraph" w:customStyle="1" w:styleId="aff6">
    <w:name w:val="АД_Нумерованный пункт"/>
    <w:basedOn w:val="39"/>
    <w:link w:val="aff7"/>
    <w:qFormat/>
    <w:rsid w:val="00BC34EB"/>
    <w:pPr>
      <w:tabs>
        <w:tab w:val="clear" w:pos="972"/>
        <w:tab w:val="num" w:pos="720"/>
      </w:tabs>
      <w:ind w:left="720" w:hanging="720"/>
    </w:pPr>
    <w:rPr>
      <w:rFonts w:ascii="Times New Roman" w:hAnsi="Times New Roman"/>
    </w:rPr>
  </w:style>
  <w:style w:type="character" w:customStyle="1" w:styleId="aff7">
    <w:name w:val="АД_Нумерованный пункт Знак"/>
    <w:link w:val="aff6"/>
    <w:rsid w:val="00BC34EB"/>
    <w:rPr>
      <w:b/>
      <w:sz w:val="24"/>
    </w:rPr>
  </w:style>
  <w:style w:type="paragraph" w:customStyle="1" w:styleId="aff8">
    <w:name w:val="АД_Нумерованный подпункт"/>
    <w:basedOn w:val="a2"/>
    <w:link w:val="aff9"/>
    <w:qFormat/>
    <w:rsid w:val="00BC34EB"/>
    <w:pPr>
      <w:tabs>
        <w:tab w:val="left" w:pos="720"/>
      </w:tabs>
      <w:ind w:left="720" w:hanging="720"/>
      <w:jc w:val="both"/>
    </w:pPr>
    <w:rPr>
      <w:lang w:val="x-none" w:eastAsia="x-none"/>
    </w:rPr>
  </w:style>
  <w:style w:type="character" w:customStyle="1" w:styleId="aff9">
    <w:name w:val="АД_Нумерованный подпункт Знак"/>
    <w:link w:val="aff8"/>
    <w:rsid w:val="00BC34EB"/>
    <w:rPr>
      <w:sz w:val="24"/>
      <w:szCs w:val="24"/>
    </w:rPr>
  </w:style>
  <w:style w:type="paragraph" w:customStyle="1" w:styleId="affa">
    <w:name w:val="АД_Основной текст"/>
    <w:basedOn w:val="a2"/>
    <w:link w:val="affb"/>
    <w:qFormat/>
    <w:rsid w:val="00BC34EB"/>
    <w:pPr>
      <w:ind w:firstLine="567"/>
      <w:jc w:val="both"/>
    </w:pPr>
    <w:rPr>
      <w:lang w:val="x-none" w:eastAsia="x-none"/>
    </w:rPr>
  </w:style>
  <w:style w:type="character" w:customStyle="1" w:styleId="affb">
    <w:name w:val="АД_Основной текст Знак"/>
    <w:link w:val="affa"/>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c">
    <w:name w:val="АД_Заголовки таблиц"/>
    <w:basedOn w:val="a2"/>
    <w:qFormat/>
    <w:rsid w:val="00BC34EB"/>
    <w:pPr>
      <w:jc w:val="center"/>
    </w:pPr>
    <w:rPr>
      <w:b/>
      <w:bCs/>
    </w:rPr>
  </w:style>
  <w:style w:type="paragraph" w:styleId="affd">
    <w:name w:val="TOC Heading"/>
    <w:basedOn w:val="10"/>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e">
    <w:name w:val="Balloon Text"/>
    <w:basedOn w:val="a2"/>
    <w:link w:val="afff"/>
    <w:rsid w:val="00BC34EB"/>
    <w:pPr>
      <w:jc w:val="both"/>
    </w:pPr>
    <w:rPr>
      <w:rFonts w:ascii="Tahoma" w:hAnsi="Tahoma"/>
      <w:sz w:val="16"/>
      <w:szCs w:val="16"/>
      <w:lang w:val="x-none" w:eastAsia="x-none"/>
    </w:rPr>
  </w:style>
  <w:style w:type="character" w:customStyle="1" w:styleId="afff">
    <w:name w:val="Текст выноски Знак"/>
    <w:link w:val="affe"/>
    <w:rsid w:val="00BC34EB"/>
    <w:rPr>
      <w:rFonts w:ascii="Tahoma" w:hAnsi="Tahoma" w:cs="Tahoma"/>
      <w:sz w:val="16"/>
      <w:szCs w:val="16"/>
    </w:rPr>
  </w:style>
  <w:style w:type="paragraph" w:customStyle="1" w:styleId="afff0">
    <w:name w:val="АД_Основной текст по центру полужирный"/>
    <w:basedOn w:val="a2"/>
    <w:link w:val="afff1"/>
    <w:qFormat/>
    <w:rsid w:val="00BC34EB"/>
    <w:pPr>
      <w:ind w:firstLine="567"/>
      <w:jc w:val="center"/>
    </w:pPr>
    <w:rPr>
      <w:b/>
      <w:lang w:val="x-none" w:eastAsia="x-none"/>
    </w:rPr>
  </w:style>
  <w:style w:type="character" w:customStyle="1" w:styleId="afff1">
    <w:name w:val="АД_Основной текст по центру полужирный Знак"/>
    <w:link w:val="afff0"/>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8"/>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0">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2">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1">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3">
    <w:name w:val="footnote text"/>
    <w:aliases w:val="Footnote Text Char Знак,Знак8 Знак,Текст сноски Знак Знак, Знак8 Знак Знак, Знак6 Знак,Знак8 Знак Знак,Знак6 Знак"/>
    <w:basedOn w:val="a2"/>
    <w:link w:val="afff4"/>
    <w:rsid w:val="00BC34EB"/>
    <w:rPr>
      <w:sz w:val="20"/>
      <w:szCs w:val="20"/>
    </w:rPr>
  </w:style>
  <w:style w:type="character" w:customStyle="1" w:styleId="afff4">
    <w:name w:val="Текст сноски Знак"/>
    <w:basedOn w:val="a3"/>
    <w:link w:val="afff3"/>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5">
    <w:name w:val="Title"/>
    <w:aliases w:val="Title Char"/>
    <w:basedOn w:val="a2"/>
    <w:link w:val="afff6"/>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6">
    <w:name w:val="Название Знак"/>
    <w:aliases w:val="Title Char Знак"/>
    <w:link w:val="afff5"/>
    <w:rsid w:val="00BC34EB"/>
    <w:rPr>
      <w:bCs/>
      <w:color w:val="000000"/>
      <w:spacing w:val="13"/>
      <w:sz w:val="24"/>
      <w:szCs w:val="22"/>
      <w:shd w:val="clear" w:color="auto" w:fill="FFFFFF"/>
    </w:rPr>
  </w:style>
  <w:style w:type="paragraph" w:customStyle="1" w:styleId="afff7">
    <w:name w:val="текст"/>
    <w:rsid w:val="00BC34EB"/>
    <w:pPr>
      <w:autoSpaceDE w:val="0"/>
      <w:autoSpaceDN w:val="0"/>
      <w:adjustRightInd w:val="0"/>
      <w:jc w:val="both"/>
    </w:pPr>
    <w:rPr>
      <w:rFonts w:ascii="SchoolBookC" w:hAnsi="SchoolBookC"/>
      <w:color w:val="000000"/>
      <w:sz w:val="24"/>
    </w:rPr>
  </w:style>
  <w:style w:type="paragraph" w:customStyle="1" w:styleId="afff8">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9">
    <w:name w:val="Основной текст Знак"/>
    <w:aliases w:val="bt Знак1 Знак Знак Знак Знак Знак"/>
    <w:uiPriority w:val="99"/>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a">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c">
    <w:name w:val="текст Знак"/>
    <w:aliases w:val="Основной текст с отступом Знак Знак Знак"/>
    <w:rsid w:val="00BC34EB"/>
    <w:rPr>
      <w:sz w:val="24"/>
      <w:lang w:val="ru-RU" w:eastAsia="ru-RU" w:bidi="ar-SA"/>
    </w:rPr>
  </w:style>
  <w:style w:type="paragraph" w:styleId="afffd">
    <w:name w:val="Date"/>
    <w:basedOn w:val="a2"/>
    <w:next w:val="a2"/>
    <w:link w:val="afffe"/>
    <w:rsid w:val="00BC34EB"/>
    <w:pPr>
      <w:spacing w:after="60"/>
      <w:jc w:val="both"/>
    </w:pPr>
    <w:rPr>
      <w:szCs w:val="20"/>
      <w:lang w:val="x-none" w:eastAsia="x-none"/>
    </w:rPr>
  </w:style>
  <w:style w:type="character" w:customStyle="1" w:styleId="afffe">
    <w:name w:val="Дата Знак"/>
    <w:link w:val="afffd"/>
    <w:rsid w:val="00BC34EB"/>
    <w:rPr>
      <w:sz w:val="24"/>
    </w:rPr>
  </w:style>
  <w:style w:type="character" w:customStyle="1" w:styleId="affff">
    <w:name w:val="Знак Знак"/>
    <w:aliases w:val=" Знак Знак Знак1"/>
    <w:locked/>
    <w:rsid w:val="00BC34EB"/>
    <w:rPr>
      <w:sz w:val="24"/>
      <w:lang w:val="ru-RU" w:eastAsia="ru-RU" w:bidi="ar-SA"/>
    </w:rPr>
  </w:style>
  <w:style w:type="paragraph" w:customStyle="1" w:styleId="affff0">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1">
    <w:name w:val="Пункт Знак Знак"/>
    <w:link w:val="affff2"/>
    <w:locked/>
    <w:rsid w:val="00BC34EB"/>
    <w:rPr>
      <w:sz w:val="28"/>
    </w:rPr>
  </w:style>
  <w:style w:type="paragraph" w:customStyle="1" w:styleId="affff2">
    <w:name w:val="Пункт Знак"/>
    <w:basedOn w:val="a2"/>
    <w:link w:val="affff1"/>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3">
    <w:name w:val="Пункт"/>
    <w:basedOn w:val="a2"/>
    <w:rsid w:val="00BC34EB"/>
    <w:pPr>
      <w:tabs>
        <w:tab w:val="num" w:pos="1620"/>
      </w:tabs>
      <w:ind w:left="1044" w:hanging="504"/>
      <w:jc w:val="both"/>
    </w:pPr>
    <w:rPr>
      <w:szCs w:val="28"/>
    </w:rPr>
  </w:style>
  <w:style w:type="paragraph" w:customStyle="1" w:styleId="affff4">
    <w:name w:val="Подпункт"/>
    <w:basedOn w:val="affff3"/>
    <w:rsid w:val="00BC34EB"/>
    <w:pPr>
      <w:tabs>
        <w:tab w:val="clear" w:pos="1620"/>
        <w:tab w:val="num" w:pos="2700"/>
      </w:tabs>
      <w:ind w:left="1908" w:hanging="648"/>
    </w:pPr>
  </w:style>
  <w:style w:type="character" w:customStyle="1" w:styleId="affff5">
    <w:name w:val="Знак Знак Знак"/>
    <w:rsid w:val="00BC34EB"/>
    <w:rPr>
      <w:sz w:val="24"/>
      <w:lang w:val="ru-RU" w:eastAsia="ru-RU" w:bidi="ar-SA"/>
    </w:rPr>
  </w:style>
  <w:style w:type="paragraph" w:styleId="affff6">
    <w:name w:val="Subtitle"/>
    <w:basedOn w:val="a2"/>
    <w:link w:val="affff7"/>
    <w:qFormat/>
    <w:rsid w:val="00BC34EB"/>
    <w:pPr>
      <w:spacing w:after="60"/>
      <w:jc w:val="center"/>
      <w:outlineLvl w:val="1"/>
    </w:pPr>
    <w:rPr>
      <w:rFonts w:ascii="Arial" w:hAnsi="Arial"/>
      <w:szCs w:val="20"/>
      <w:lang w:val="x-none" w:eastAsia="x-none"/>
    </w:rPr>
  </w:style>
  <w:style w:type="character" w:customStyle="1" w:styleId="affff7">
    <w:name w:val="Подзаголовок Знак"/>
    <w:link w:val="affff6"/>
    <w:rsid w:val="00BC34EB"/>
    <w:rPr>
      <w:rFonts w:ascii="Arial" w:hAnsi="Arial"/>
      <w:sz w:val="24"/>
    </w:rPr>
  </w:style>
  <w:style w:type="paragraph" w:customStyle="1" w:styleId="200">
    <w:name w:val="Стиль Заголовок 2 + По центру Первая строка:  0 см"/>
    <w:basedOn w:val="ad"/>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a">
    <w:name w:val="Strong"/>
    <w:qFormat/>
    <w:rsid w:val="00BC34EB"/>
    <w:rPr>
      <w:b/>
      <w:bCs/>
    </w:rPr>
  </w:style>
  <w:style w:type="character" w:customStyle="1" w:styleId="affffb">
    <w:name w:val="Основной текст Знак Знак Знак Знак"/>
    <w:rsid w:val="00BC34EB"/>
    <w:rPr>
      <w:sz w:val="24"/>
      <w:szCs w:val="24"/>
      <w:lang w:val="ru-RU" w:eastAsia="ru-RU" w:bidi="ar-SA"/>
    </w:rPr>
  </w:style>
  <w:style w:type="paragraph" w:customStyle="1" w:styleId="affffc">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d">
    <w:name w:val="List Paragraph"/>
    <w:aliases w:val="Bullet List,FooterText,numbered"/>
    <w:basedOn w:val="a2"/>
    <w:link w:val="affffe"/>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f">
    <w:name w:val="Текст примечания Знак"/>
    <w:basedOn w:val="a3"/>
    <w:link w:val="afffff0"/>
    <w:uiPriority w:val="99"/>
    <w:rsid w:val="00BC34EB"/>
  </w:style>
  <w:style w:type="paragraph" w:styleId="afffff0">
    <w:name w:val="annotation text"/>
    <w:basedOn w:val="a2"/>
    <w:link w:val="afffff"/>
    <w:uiPriority w:val="99"/>
    <w:semiHidden/>
    <w:rsid w:val="00BC34EB"/>
    <w:pPr>
      <w:jc w:val="both"/>
    </w:pPr>
    <w:rPr>
      <w:sz w:val="20"/>
      <w:szCs w:val="20"/>
    </w:rPr>
  </w:style>
  <w:style w:type="character" w:customStyle="1" w:styleId="afffff1">
    <w:name w:val="Тема примечания Знак"/>
    <w:link w:val="afffff2"/>
    <w:rsid w:val="00BC34EB"/>
    <w:rPr>
      <w:b/>
      <w:bCs/>
    </w:rPr>
  </w:style>
  <w:style w:type="paragraph" w:styleId="afffff2">
    <w:name w:val="annotation subject"/>
    <w:basedOn w:val="afffff0"/>
    <w:next w:val="afffff0"/>
    <w:link w:val="afffff1"/>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3">
    <w:name w:val="No Spacing"/>
    <w:aliases w:val="для таблиц,Без интервала2,No Spacing,Бес интервала"/>
    <w:link w:val="afffff4"/>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5">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footnote reference"/>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3"/>
    <w:rsid w:val="00FD6BE2"/>
  </w:style>
  <w:style w:type="paragraph" w:styleId="afffff7">
    <w:name w:val="List"/>
    <w:basedOn w:val="a2"/>
    <w:unhideWhenUsed/>
    <w:rsid w:val="004D59B0"/>
    <w:pPr>
      <w:ind w:left="283" w:hanging="283"/>
      <w:contextualSpacing/>
    </w:pPr>
  </w:style>
  <w:style w:type="paragraph" w:styleId="2f0">
    <w:name w:val="List 2"/>
    <w:basedOn w:val="a2"/>
    <w:unhideWhenUsed/>
    <w:rsid w:val="004D59B0"/>
    <w:pPr>
      <w:ind w:left="566" w:hanging="283"/>
      <w:contextualSpacing/>
    </w:pPr>
  </w:style>
  <w:style w:type="paragraph" w:styleId="3f1">
    <w:name w:val="List 3"/>
    <w:basedOn w:val="a2"/>
    <w:unhideWhenUsed/>
    <w:rsid w:val="004D59B0"/>
    <w:pPr>
      <w:ind w:left="849" w:hanging="283"/>
      <w:contextualSpacing/>
    </w:pPr>
  </w:style>
  <w:style w:type="numbering" w:customStyle="1" w:styleId="1c">
    <w:name w:val="Нет списка1"/>
    <w:next w:val="a5"/>
    <w:semiHidden/>
    <w:rsid w:val="004D59B0"/>
  </w:style>
  <w:style w:type="paragraph" w:styleId="46">
    <w:name w:val="List 4"/>
    <w:basedOn w:val="a2"/>
    <w:rsid w:val="004D59B0"/>
    <w:pPr>
      <w:widowControl w:val="0"/>
      <w:spacing w:line="320" w:lineRule="auto"/>
      <w:ind w:left="1132" w:hanging="283"/>
      <w:jc w:val="both"/>
    </w:pPr>
    <w:rPr>
      <w:sz w:val="18"/>
      <w:szCs w:val="20"/>
    </w:rPr>
  </w:style>
  <w:style w:type="paragraph" w:styleId="54">
    <w:name w:val="List 5"/>
    <w:basedOn w:val="a2"/>
    <w:rsid w:val="004D59B0"/>
    <w:pPr>
      <w:widowControl w:val="0"/>
      <w:spacing w:line="320" w:lineRule="auto"/>
      <w:ind w:left="1415" w:hanging="283"/>
      <w:jc w:val="both"/>
    </w:pPr>
    <w:rPr>
      <w:sz w:val="18"/>
      <w:szCs w:val="20"/>
    </w:rPr>
  </w:style>
  <w:style w:type="paragraph" w:styleId="2f1">
    <w:name w:val="List Continue 2"/>
    <w:basedOn w:val="a2"/>
    <w:rsid w:val="004D59B0"/>
    <w:pPr>
      <w:widowControl w:val="0"/>
      <w:spacing w:after="120" w:line="320" w:lineRule="auto"/>
      <w:ind w:left="566" w:firstLine="320"/>
      <w:jc w:val="both"/>
    </w:pPr>
    <w:rPr>
      <w:sz w:val="18"/>
      <w:szCs w:val="20"/>
    </w:rPr>
  </w:style>
  <w:style w:type="paragraph" w:styleId="3f2">
    <w:name w:val="List Continue 3"/>
    <w:basedOn w:val="a2"/>
    <w:rsid w:val="004D59B0"/>
    <w:pPr>
      <w:widowControl w:val="0"/>
      <w:spacing w:after="120" w:line="320" w:lineRule="auto"/>
      <w:ind w:left="849" w:firstLine="320"/>
      <w:jc w:val="both"/>
    </w:pPr>
    <w:rPr>
      <w:sz w:val="18"/>
      <w:szCs w:val="20"/>
    </w:rPr>
  </w:style>
  <w:style w:type="paragraph" w:styleId="47">
    <w:name w:val="List Continue 4"/>
    <w:basedOn w:val="a2"/>
    <w:rsid w:val="004D59B0"/>
    <w:pPr>
      <w:widowControl w:val="0"/>
      <w:spacing w:after="120" w:line="320" w:lineRule="auto"/>
      <w:ind w:left="1132" w:firstLine="320"/>
      <w:jc w:val="both"/>
    </w:pPr>
    <w:rPr>
      <w:sz w:val="18"/>
      <w:szCs w:val="20"/>
    </w:rPr>
  </w:style>
  <w:style w:type="paragraph" w:styleId="afffff8">
    <w:name w:val="Document Map"/>
    <w:basedOn w:val="a2"/>
    <w:link w:val="afffff9"/>
    <w:semiHidden/>
    <w:rsid w:val="004D59B0"/>
    <w:pPr>
      <w:widowControl w:val="0"/>
      <w:shd w:val="clear" w:color="auto" w:fill="000080"/>
      <w:spacing w:line="320" w:lineRule="auto"/>
      <w:ind w:firstLine="320"/>
      <w:jc w:val="both"/>
    </w:pPr>
    <w:rPr>
      <w:rFonts w:ascii="Tahoma" w:hAnsi="Tahoma"/>
      <w:sz w:val="18"/>
      <w:szCs w:val="20"/>
      <w:lang w:val="x-none" w:eastAsia="x-none"/>
    </w:rPr>
  </w:style>
  <w:style w:type="character" w:customStyle="1" w:styleId="afffff9">
    <w:name w:val="Схема документа Знак"/>
    <w:link w:val="afffff8"/>
    <w:rsid w:val="004D59B0"/>
    <w:rPr>
      <w:rFonts w:ascii="Tahoma" w:hAnsi="Tahoma"/>
      <w:sz w:val="18"/>
      <w:shd w:val="clear" w:color="auto" w:fill="000080"/>
    </w:rPr>
  </w:style>
  <w:style w:type="character" w:styleId="afffffa">
    <w:name w:val="line number"/>
    <w:rsid w:val="004D59B0"/>
  </w:style>
  <w:style w:type="paragraph" w:customStyle="1" w:styleId="Salutation">
    <w:name w:val="Salutation"/>
    <w:basedOn w:val="a2"/>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d">
    <w:name w:val="Сетка таблицы1"/>
    <w:basedOn w:val="a4"/>
    <w:next w:val="afffff5"/>
    <w:rsid w:val="004D59B0"/>
    <w:pPr>
      <w:widowControl w:val="0"/>
      <w:spacing w:line="320" w:lineRule="auto"/>
      <w:ind w:firstLine="3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 Знак Знак"/>
    <w:basedOn w:val="a2"/>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3"/>
    <w:rsid w:val="007B15AB"/>
  </w:style>
  <w:style w:type="character" w:customStyle="1" w:styleId="afffff4">
    <w:name w:val="Без интервала Знак"/>
    <w:aliases w:val="для таблиц Знак,Без интервала2 Знак,No Spacing Знак,Бес интервала Знак"/>
    <w:link w:val="afffff3"/>
    <w:uiPriority w:val="1"/>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c">
    <w:name w:val="Emphasis"/>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s1">
    <w:name w:val="s_1"/>
    <w:basedOn w:val="a2"/>
    <w:rsid w:val="004A0022"/>
    <w:pPr>
      <w:spacing w:before="100" w:beforeAutospacing="1" w:after="100" w:afterAutospacing="1"/>
    </w:pPr>
  </w:style>
  <w:style w:type="paragraph" w:customStyle="1" w:styleId="ConsDTNormal">
    <w:name w:val="ConsDTNormal"/>
    <w:uiPriority w:val="99"/>
    <w:rsid w:val="005230A5"/>
    <w:pPr>
      <w:autoSpaceDE w:val="0"/>
      <w:autoSpaceDN w:val="0"/>
      <w:adjustRightInd w:val="0"/>
      <w:jc w:val="both"/>
    </w:pPr>
    <w:rPr>
      <w:sz w:val="24"/>
      <w:szCs w:val="24"/>
    </w:rPr>
  </w:style>
  <w:style w:type="character" w:customStyle="1" w:styleId="211pt">
    <w:name w:val="Основной текст (2) + 11 pt;Полужирный"/>
    <w:rsid w:val="00937B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d">
    <w:name w:val="Подпись к таблице_"/>
    <w:link w:val="afffffe"/>
    <w:locked/>
    <w:rsid w:val="00E45947"/>
    <w:rPr>
      <w:spacing w:val="-2"/>
      <w:sz w:val="22"/>
      <w:szCs w:val="22"/>
      <w:shd w:val="clear" w:color="auto" w:fill="FFFFFF"/>
    </w:rPr>
  </w:style>
  <w:style w:type="paragraph" w:customStyle="1" w:styleId="afffffe">
    <w:name w:val="Подпись к таблице"/>
    <w:basedOn w:val="a2"/>
    <w:link w:val="afffffd"/>
    <w:rsid w:val="00E45947"/>
    <w:pPr>
      <w:widowControl w:val="0"/>
      <w:shd w:val="clear" w:color="auto" w:fill="FFFFFF"/>
      <w:spacing w:line="108" w:lineRule="exact"/>
      <w:jc w:val="both"/>
    </w:pPr>
    <w:rPr>
      <w:spacing w:val="-2"/>
      <w:sz w:val="22"/>
      <w:szCs w:val="22"/>
    </w:rPr>
  </w:style>
  <w:style w:type="character" w:customStyle="1" w:styleId="blk3">
    <w:name w:val="blk3"/>
    <w:rsid w:val="00E45947"/>
    <w:rPr>
      <w:rFonts w:ascii="Times New Roman" w:hAnsi="Times New Roman" w:cs="Times New Roman" w:hint="default"/>
    </w:rPr>
  </w:style>
  <w:style w:type="character" w:customStyle="1" w:styleId="affffff">
    <w:name w:val="Основной текст + Полужирный"/>
    <w:aliases w:val="Интервал 0 pt"/>
    <w:rsid w:val="00E45947"/>
    <w:rPr>
      <w:rFonts w:ascii="Times New Roman" w:eastAsia="Times New Roman" w:hAnsi="Times New Roman" w:cs="Times New Roman" w:hint="default"/>
      <w:b/>
      <w:bCs/>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affffe">
    <w:name w:val="Абзац списка Знак"/>
    <w:aliases w:val="Bullet List Знак,FooterText Знак,numbered Знак"/>
    <w:link w:val="affffd"/>
    <w:uiPriority w:val="34"/>
    <w:locked/>
    <w:rsid w:val="00CC7983"/>
    <w:rPr>
      <w:rFonts w:ascii="Calibri" w:eastAsia="Calibri" w:hAnsi="Calibri"/>
      <w:sz w:val="22"/>
      <w:szCs w:val="22"/>
      <w:lang w:eastAsia="en-US"/>
    </w:rPr>
  </w:style>
  <w:style w:type="character" w:customStyle="1" w:styleId="WW8Num1z0">
    <w:name w:val="WW8Num1z0"/>
    <w:rsid w:val="006A0F67"/>
    <w:rPr>
      <w:rFonts w:ascii="Times New Roman" w:hAnsi="Times New Roman" w:cs="Times New Roman"/>
      <w:sz w:val="26"/>
      <w:szCs w:val="26"/>
    </w:rPr>
  </w:style>
  <w:style w:type="character" w:customStyle="1" w:styleId="WW8Num1z1">
    <w:name w:val="WW8Num1z1"/>
    <w:rsid w:val="006A0F67"/>
    <w:rPr>
      <w:b w:val="0"/>
      <w:sz w:val="26"/>
      <w:szCs w:val="26"/>
    </w:rPr>
  </w:style>
  <w:style w:type="character" w:customStyle="1" w:styleId="WW8Num1z2">
    <w:name w:val="WW8Num1z2"/>
    <w:rsid w:val="006A0F67"/>
    <w:rPr>
      <w:sz w:val="26"/>
      <w:szCs w:val="26"/>
    </w:rPr>
  </w:style>
  <w:style w:type="character" w:customStyle="1" w:styleId="WW8Num1z3">
    <w:name w:val="WW8Num1z3"/>
    <w:rsid w:val="006A0F67"/>
    <w:rPr>
      <w:rFonts w:ascii="Times New Roman" w:hAnsi="Times New Roman" w:cs="Times New Roman"/>
      <w:i w:val="0"/>
      <w:sz w:val="26"/>
      <w:szCs w:val="26"/>
    </w:rPr>
  </w:style>
  <w:style w:type="character" w:customStyle="1" w:styleId="WW8Num3z0">
    <w:name w:val="WW8Num3z0"/>
    <w:rsid w:val="006A0F67"/>
    <w:rPr>
      <w:rFonts w:ascii="Times New Roman" w:hAnsi="Times New Roman" w:cs="Times New Roman"/>
      <w:sz w:val="26"/>
      <w:szCs w:val="26"/>
    </w:rPr>
  </w:style>
  <w:style w:type="character" w:customStyle="1" w:styleId="WW8Num3z2">
    <w:name w:val="WW8Num3z2"/>
    <w:rsid w:val="006A0F67"/>
    <w:rPr>
      <w:rFonts w:ascii="Times New Roman" w:hAnsi="Times New Roman" w:cs="Times New Roman"/>
      <w:b w:val="0"/>
      <w:bCs w:val="0"/>
      <w:i w:val="0"/>
      <w:iCs w:val="0"/>
      <w:sz w:val="24"/>
      <w:szCs w:val="24"/>
    </w:rPr>
  </w:style>
  <w:style w:type="character" w:customStyle="1" w:styleId="WW8Num3z3">
    <w:name w:val="WW8Num3z3"/>
    <w:rsid w:val="006A0F67"/>
    <w:rPr>
      <w:rFonts w:ascii="Times New Roman" w:hAnsi="Times New Roman" w:cs="Times New Roman"/>
      <w:b w:val="0"/>
      <w:sz w:val="26"/>
      <w:szCs w:val="26"/>
    </w:rPr>
  </w:style>
  <w:style w:type="character" w:customStyle="1" w:styleId="WW8Num3z4">
    <w:name w:val="WW8Num3z4"/>
    <w:rsid w:val="006A0F67"/>
    <w:rPr>
      <w:sz w:val="26"/>
      <w:szCs w:val="26"/>
    </w:rPr>
  </w:style>
  <w:style w:type="character" w:customStyle="1" w:styleId="WW8Num6z0">
    <w:name w:val="WW8Num6z0"/>
    <w:rsid w:val="006A0F67"/>
    <w:rPr>
      <w:rFonts w:ascii="Times New Roman" w:hAnsi="Times New Roman" w:cs="Times New Roman"/>
      <w:sz w:val="26"/>
      <w:szCs w:val="26"/>
    </w:rPr>
  </w:style>
  <w:style w:type="character" w:customStyle="1" w:styleId="WW8Num6z2">
    <w:name w:val="WW8Num6z2"/>
    <w:rsid w:val="006A0F67"/>
    <w:rPr>
      <w:rFonts w:ascii="Times New Roman" w:hAnsi="Times New Roman" w:cs="Times New Roman"/>
      <w:b w:val="0"/>
      <w:bCs w:val="0"/>
      <w:i w:val="0"/>
      <w:iCs w:val="0"/>
      <w:sz w:val="24"/>
      <w:szCs w:val="24"/>
    </w:rPr>
  </w:style>
  <w:style w:type="character" w:customStyle="1" w:styleId="WW8Num6z3">
    <w:name w:val="WW8Num6z3"/>
    <w:rsid w:val="006A0F67"/>
    <w:rPr>
      <w:rFonts w:ascii="Times New Roman" w:hAnsi="Times New Roman" w:cs="Times New Roman"/>
      <w:b w:val="0"/>
      <w:sz w:val="26"/>
      <w:szCs w:val="26"/>
    </w:rPr>
  </w:style>
  <w:style w:type="character" w:customStyle="1" w:styleId="WW8Num6z4">
    <w:name w:val="WW8Num6z4"/>
    <w:rsid w:val="006A0F67"/>
    <w:rPr>
      <w:sz w:val="26"/>
      <w:szCs w:val="26"/>
    </w:rPr>
  </w:style>
  <w:style w:type="character" w:customStyle="1" w:styleId="WW8Num7z0">
    <w:name w:val="WW8Num7z0"/>
    <w:rsid w:val="006A0F67"/>
    <w:rPr>
      <w:b w:val="0"/>
      <w:i w:val="0"/>
    </w:rPr>
  </w:style>
  <w:style w:type="character" w:customStyle="1" w:styleId="WW8Num8z0">
    <w:name w:val="WW8Num8z0"/>
    <w:rsid w:val="006A0F67"/>
    <w:rPr>
      <w:sz w:val="40"/>
      <w:szCs w:val="40"/>
    </w:rPr>
  </w:style>
  <w:style w:type="character" w:customStyle="1" w:styleId="2f3">
    <w:name w:val="Основной шрифт абзаца2"/>
    <w:rsid w:val="006A0F67"/>
  </w:style>
  <w:style w:type="character" w:customStyle="1" w:styleId="WW8Num4z0">
    <w:name w:val="WW8Num4z0"/>
    <w:rsid w:val="006A0F67"/>
    <w:rPr>
      <w:rFonts w:ascii="Symbol" w:hAnsi="Symbol" w:cs="Symbol"/>
    </w:rPr>
  </w:style>
  <w:style w:type="character" w:customStyle="1" w:styleId="WW8Num5z0">
    <w:name w:val="WW8Num5z0"/>
    <w:rsid w:val="006A0F67"/>
    <w:rPr>
      <w:rFonts w:ascii="Symbol" w:hAnsi="Symbol" w:cs="Symbol"/>
    </w:rPr>
  </w:style>
  <w:style w:type="character" w:customStyle="1" w:styleId="WW8Num9z0">
    <w:name w:val="WW8Num9z0"/>
    <w:rsid w:val="006A0F67"/>
    <w:rPr>
      <w:rFonts w:ascii="Symbol" w:hAnsi="Symbol" w:cs="Symbol"/>
    </w:rPr>
  </w:style>
  <w:style w:type="character" w:customStyle="1" w:styleId="WW8Num9z1">
    <w:name w:val="WW8Num9z1"/>
    <w:rsid w:val="006A0F67"/>
    <w:rPr>
      <w:rFonts w:ascii="Courier New" w:hAnsi="Courier New" w:cs="Courier New"/>
    </w:rPr>
  </w:style>
  <w:style w:type="character" w:customStyle="1" w:styleId="WW8Num9z2">
    <w:name w:val="WW8Num9z2"/>
    <w:rsid w:val="006A0F67"/>
    <w:rPr>
      <w:rFonts w:ascii="Wingdings" w:hAnsi="Wingdings" w:cs="Wingdings"/>
    </w:rPr>
  </w:style>
  <w:style w:type="character" w:customStyle="1" w:styleId="WW8Num10z0">
    <w:name w:val="WW8Num10z0"/>
    <w:rsid w:val="006A0F67"/>
    <w:rPr>
      <w:rFonts w:ascii="Times New Roman" w:hAnsi="Times New Roman" w:cs="Times New Roman"/>
      <w:sz w:val="26"/>
      <w:szCs w:val="26"/>
    </w:rPr>
  </w:style>
  <w:style w:type="character" w:customStyle="1" w:styleId="WW8Num10z2">
    <w:name w:val="WW8Num10z2"/>
    <w:rsid w:val="006A0F67"/>
    <w:rPr>
      <w:rFonts w:ascii="Times New Roman" w:hAnsi="Times New Roman" w:cs="Times New Roman"/>
      <w:b w:val="0"/>
      <w:bCs w:val="0"/>
      <w:i w:val="0"/>
      <w:iCs w:val="0"/>
      <w:sz w:val="24"/>
      <w:szCs w:val="24"/>
    </w:rPr>
  </w:style>
  <w:style w:type="character" w:customStyle="1" w:styleId="WW8Num10z3">
    <w:name w:val="WW8Num10z3"/>
    <w:rsid w:val="006A0F67"/>
    <w:rPr>
      <w:rFonts w:ascii="Times New Roman" w:hAnsi="Times New Roman" w:cs="Times New Roman"/>
      <w:b w:val="0"/>
      <w:sz w:val="26"/>
      <w:szCs w:val="26"/>
    </w:rPr>
  </w:style>
  <w:style w:type="character" w:customStyle="1" w:styleId="WW8Num10z4">
    <w:name w:val="WW8Num10z4"/>
    <w:rsid w:val="006A0F67"/>
    <w:rPr>
      <w:sz w:val="26"/>
      <w:szCs w:val="26"/>
    </w:rPr>
  </w:style>
  <w:style w:type="character" w:customStyle="1" w:styleId="WW8Num13z0">
    <w:name w:val="WW8Num13z0"/>
    <w:rsid w:val="006A0F67"/>
    <w:rPr>
      <w:rFonts w:ascii="Times New Roman" w:hAnsi="Times New Roman" w:cs="Times New Roman"/>
      <w:sz w:val="26"/>
      <w:szCs w:val="26"/>
    </w:rPr>
  </w:style>
  <w:style w:type="character" w:customStyle="1" w:styleId="WW8Num13z2">
    <w:name w:val="WW8Num13z2"/>
    <w:rsid w:val="006A0F67"/>
    <w:rPr>
      <w:rFonts w:ascii="Times New Roman" w:hAnsi="Times New Roman" w:cs="Times New Roman"/>
      <w:b w:val="0"/>
      <w:bCs w:val="0"/>
      <w:i w:val="0"/>
      <w:iCs w:val="0"/>
      <w:sz w:val="24"/>
      <w:szCs w:val="24"/>
    </w:rPr>
  </w:style>
  <w:style w:type="character" w:customStyle="1" w:styleId="WW8Num13z3">
    <w:name w:val="WW8Num13z3"/>
    <w:rsid w:val="006A0F67"/>
    <w:rPr>
      <w:rFonts w:ascii="Times New Roman" w:hAnsi="Times New Roman" w:cs="Times New Roman"/>
      <w:b w:val="0"/>
      <w:sz w:val="26"/>
      <w:szCs w:val="26"/>
    </w:rPr>
  </w:style>
  <w:style w:type="character" w:customStyle="1" w:styleId="WW8Num13z4">
    <w:name w:val="WW8Num13z4"/>
    <w:rsid w:val="006A0F67"/>
    <w:rPr>
      <w:sz w:val="26"/>
      <w:szCs w:val="26"/>
    </w:rPr>
  </w:style>
  <w:style w:type="character" w:customStyle="1" w:styleId="WW8Num14z0">
    <w:name w:val="WW8Num14z0"/>
    <w:rsid w:val="006A0F67"/>
    <w:rPr>
      <w:b w:val="0"/>
      <w:i w:val="0"/>
    </w:rPr>
  </w:style>
  <w:style w:type="character" w:customStyle="1" w:styleId="WW8Num15z0">
    <w:name w:val="WW8Num15z0"/>
    <w:rsid w:val="006A0F67"/>
    <w:rPr>
      <w:rFonts w:ascii="Times New Roman" w:hAnsi="Times New Roman" w:cs="Times New Roman"/>
      <w:sz w:val="26"/>
      <w:szCs w:val="26"/>
    </w:rPr>
  </w:style>
  <w:style w:type="character" w:customStyle="1" w:styleId="WW8Num15z1">
    <w:name w:val="WW8Num15z1"/>
    <w:rsid w:val="006A0F67"/>
    <w:rPr>
      <w:b w:val="0"/>
      <w:sz w:val="26"/>
      <w:szCs w:val="26"/>
    </w:rPr>
  </w:style>
  <w:style w:type="character" w:customStyle="1" w:styleId="WW8Num15z2">
    <w:name w:val="WW8Num15z2"/>
    <w:rsid w:val="006A0F67"/>
    <w:rPr>
      <w:sz w:val="26"/>
      <w:szCs w:val="26"/>
    </w:rPr>
  </w:style>
  <w:style w:type="character" w:customStyle="1" w:styleId="WW8Num15z3">
    <w:name w:val="WW8Num15z3"/>
    <w:rsid w:val="006A0F67"/>
    <w:rPr>
      <w:rFonts w:ascii="Times New Roman" w:hAnsi="Times New Roman" w:cs="Times New Roman"/>
      <w:i w:val="0"/>
      <w:sz w:val="26"/>
      <w:szCs w:val="26"/>
    </w:rPr>
  </w:style>
  <w:style w:type="character" w:customStyle="1" w:styleId="WW8Num16z0">
    <w:name w:val="WW8Num16z0"/>
    <w:rsid w:val="006A0F67"/>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A0F67"/>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6A0F67"/>
    <w:rPr>
      <w:b w:val="0"/>
    </w:rPr>
  </w:style>
  <w:style w:type="character" w:customStyle="1" w:styleId="WW8Num17z0">
    <w:name w:val="WW8Num17z0"/>
    <w:rsid w:val="006A0F67"/>
    <w:rPr>
      <w:sz w:val="40"/>
      <w:szCs w:val="40"/>
    </w:rPr>
  </w:style>
  <w:style w:type="character" w:customStyle="1" w:styleId="1e">
    <w:name w:val="Основной шрифт абзаца1"/>
    <w:rsid w:val="006A0F67"/>
  </w:style>
  <w:style w:type="character" w:customStyle="1" w:styleId="FootnoteCharacters">
    <w:name w:val="Footnote Characters"/>
    <w:rsid w:val="006A0F67"/>
    <w:rPr>
      <w:vertAlign w:val="superscript"/>
    </w:rPr>
  </w:style>
  <w:style w:type="character" w:customStyle="1" w:styleId="H2">
    <w:name w:val="H2 Знак Знак"/>
    <w:rsid w:val="006A0F67"/>
    <w:rPr>
      <w:rFonts w:eastAsia="Calibri"/>
      <w:b/>
      <w:bCs/>
      <w:sz w:val="30"/>
      <w:szCs w:val="30"/>
      <w:lang w:val="ru-RU" w:bidi="ar-SA"/>
    </w:rPr>
  </w:style>
  <w:style w:type="character" w:customStyle="1" w:styleId="290">
    <w:name w:val="Знак Знак29"/>
    <w:rsid w:val="006A0F67"/>
    <w:rPr>
      <w:rFonts w:ascii="Cambria" w:eastAsia="Calibri" w:hAnsi="Cambria" w:cs="Cambria"/>
      <w:b/>
      <w:bCs/>
      <w:sz w:val="26"/>
      <w:szCs w:val="26"/>
      <w:lang w:val="ru-RU" w:bidi="ar-SA"/>
    </w:rPr>
  </w:style>
  <w:style w:type="character" w:customStyle="1" w:styleId="280">
    <w:name w:val="Знак Знак28"/>
    <w:rsid w:val="006A0F67"/>
    <w:rPr>
      <w:rFonts w:ascii="Arial" w:eastAsia="Calibri" w:hAnsi="Arial" w:cs="Arial"/>
      <w:sz w:val="24"/>
      <w:szCs w:val="24"/>
      <w:lang w:val="ru-RU" w:bidi="ar-SA"/>
    </w:rPr>
  </w:style>
  <w:style w:type="character" w:customStyle="1" w:styleId="270">
    <w:name w:val="Знак Знак27"/>
    <w:rsid w:val="006A0F67"/>
    <w:rPr>
      <w:rFonts w:eastAsia="Calibri"/>
      <w:sz w:val="22"/>
      <w:szCs w:val="22"/>
      <w:lang w:val="ru-RU" w:bidi="ar-SA"/>
    </w:rPr>
  </w:style>
  <w:style w:type="character" w:customStyle="1" w:styleId="260">
    <w:name w:val="Знак Знак26"/>
    <w:rsid w:val="006A0F67"/>
    <w:rPr>
      <w:rFonts w:eastAsia="Calibri"/>
      <w:i/>
      <w:iCs/>
      <w:sz w:val="22"/>
      <w:szCs w:val="22"/>
      <w:lang w:val="ru-RU" w:bidi="ar-SA"/>
    </w:rPr>
  </w:style>
  <w:style w:type="character" w:customStyle="1" w:styleId="250">
    <w:name w:val="Знак Знак25"/>
    <w:rsid w:val="006A0F67"/>
    <w:rPr>
      <w:rFonts w:ascii="Arial" w:eastAsia="Calibri" w:hAnsi="Arial" w:cs="Arial"/>
      <w:lang w:val="ru-RU" w:bidi="ar-SA"/>
    </w:rPr>
  </w:style>
  <w:style w:type="character" w:customStyle="1" w:styleId="240">
    <w:name w:val="Знак Знак24"/>
    <w:rsid w:val="006A0F67"/>
    <w:rPr>
      <w:rFonts w:ascii="Arial" w:eastAsia="Calibri" w:hAnsi="Arial" w:cs="Arial"/>
      <w:i/>
      <w:iCs/>
      <w:lang w:val="ru-RU" w:bidi="ar-SA"/>
    </w:rPr>
  </w:style>
  <w:style w:type="character" w:customStyle="1" w:styleId="230">
    <w:name w:val="Знак Знак23"/>
    <w:rsid w:val="006A0F67"/>
    <w:rPr>
      <w:rFonts w:ascii="Arial" w:eastAsia="Calibri" w:hAnsi="Arial" w:cs="Arial"/>
      <w:b/>
      <w:bCs/>
      <w:i/>
      <w:iCs/>
      <w:sz w:val="18"/>
      <w:szCs w:val="18"/>
      <w:lang w:val="ru-RU" w:bidi="ar-SA"/>
    </w:rPr>
  </w:style>
  <w:style w:type="character" w:customStyle="1" w:styleId="170">
    <w:name w:val="Знак Знак17"/>
    <w:rsid w:val="006A0F67"/>
    <w:rPr>
      <w:rFonts w:ascii="Cambria" w:eastAsia="Calibri" w:hAnsi="Cambria" w:cs="Cambria"/>
      <w:b/>
      <w:bCs/>
      <w:kern w:val="1"/>
      <w:sz w:val="32"/>
      <w:szCs w:val="32"/>
      <w:lang w:val="ru-RU" w:eastAsia="zh-CN" w:bidi="ar-SA"/>
    </w:rPr>
  </w:style>
  <w:style w:type="character" w:customStyle="1" w:styleId="112">
    <w:name w:val="Знак Знак11"/>
    <w:rsid w:val="006A0F67"/>
    <w:rPr>
      <w:rFonts w:ascii="Arial" w:eastAsia="Calibri" w:hAnsi="Arial" w:cs="Arial"/>
      <w:sz w:val="24"/>
      <w:szCs w:val="24"/>
      <w:lang w:val="ru-RU" w:bidi="ar-SA"/>
    </w:rPr>
  </w:style>
  <w:style w:type="character" w:customStyle="1" w:styleId="92">
    <w:name w:val="Знак Знак9"/>
    <w:rsid w:val="006A0F67"/>
    <w:rPr>
      <w:rFonts w:eastAsia="Calibri"/>
      <w:sz w:val="24"/>
      <w:szCs w:val="24"/>
      <w:lang w:val="ru-RU" w:bidi="ar-SA"/>
    </w:rPr>
  </w:style>
  <w:style w:type="character" w:customStyle="1" w:styleId="55">
    <w:name w:val="Знак Знак5"/>
    <w:rsid w:val="006A0F67"/>
    <w:rPr>
      <w:rFonts w:eastAsia="Calibri"/>
      <w:sz w:val="24"/>
      <w:szCs w:val="24"/>
      <w:lang w:val="ru-RU" w:bidi="ar-SA"/>
    </w:rPr>
  </w:style>
  <w:style w:type="character" w:styleId="affffff0">
    <w:name w:val="Placeholder Text"/>
    <w:rsid w:val="006A0F67"/>
    <w:rPr>
      <w:color w:val="808080"/>
    </w:rPr>
  </w:style>
  <w:style w:type="character" w:customStyle="1" w:styleId="affffff1">
    <w:name w:val="Дефис Знак"/>
    <w:rsid w:val="006A0F67"/>
    <w:rPr>
      <w:sz w:val="24"/>
      <w:szCs w:val="24"/>
      <w:lang w:val="en-US"/>
    </w:rPr>
  </w:style>
  <w:style w:type="character" w:customStyle="1" w:styleId="48">
    <w:name w:val="Стиль4 Знак"/>
    <w:rsid w:val="006A0F67"/>
  </w:style>
  <w:style w:type="character" w:customStyle="1" w:styleId="skypepnhtextspan">
    <w:name w:val="skype_pnh_text_span"/>
    <w:rsid w:val="006A0F67"/>
  </w:style>
  <w:style w:type="character" w:customStyle="1" w:styleId="affffff2">
    <w:name w:val="Текст концевой сноски Знак"/>
    <w:rsid w:val="006A0F67"/>
  </w:style>
  <w:style w:type="character" w:customStyle="1" w:styleId="EndnoteCharacters">
    <w:name w:val="Endnote Characters"/>
    <w:rsid w:val="006A0F67"/>
    <w:rPr>
      <w:vertAlign w:val="superscript"/>
    </w:rPr>
  </w:style>
  <w:style w:type="character" w:customStyle="1" w:styleId="1f">
    <w:name w:val="Знак примечания1"/>
    <w:rsid w:val="006A0F67"/>
    <w:rPr>
      <w:sz w:val="16"/>
      <w:szCs w:val="16"/>
    </w:rPr>
  </w:style>
  <w:style w:type="character" w:customStyle="1" w:styleId="1f0">
    <w:name w:val="Знак сноски1"/>
    <w:rsid w:val="006A0F67"/>
    <w:rPr>
      <w:vertAlign w:val="superscript"/>
    </w:rPr>
  </w:style>
  <w:style w:type="character" w:customStyle="1" w:styleId="IndexLink">
    <w:name w:val="Index Link"/>
    <w:rsid w:val="006A0F67"/>
  </w:style>
  <w:style w:type="character" w:customStyle="1" w:styleId="1f1">
    <w:name w:val="Знак концевой сноски1"/>
    <w:rsid w:val="006A0F67"/>
    <w:rPr>
      <w:vertAlign w:val="superscript"/>
    </w:rPr>
  </w:style>
  <w:style w:type="character" w:customStyle="1" w:styleId="NumberingSymbols">
    <w:name w:val="Numbering Symbols"/>
    <w:rsid w:val="006A0F67"/>
  </w:style>
  <w:style w:type="character" w:styleId="affffff3">
    <w:name w:val="endnote reference"/>
    <w:rsid w:val="006A0F67"/>
    <w:rPr>
      <w:vertAlign w:val="superscript"/>
    </w:rPr>
  </w:style>
  <w:style w:type="paragraph" w:styleId="affffff4">
    <w:name w:val="caption"/>
    <w:basedOn w:val="a2"/>
    <w:qFormat/>
    <w:rsid w:val="006A0F67"/>
    <w:pPr>
      <w:suppressLineNumbers/>
      <w:suppressAutoHyphens/>
      <w:spacing w:before="120" w:after="120"/>
      <w:jc w:val="center"/>
    </w:pPr>
    <w:rPr>
      <w:rFonts w:cs="Lohit Hindi"/>
      <w:i/>
      <w:iCs/>
      <w:lang w:eastAsia="zh-CN"/>
    </w:rPr>
  </w:style>
  <w:style w:type="paragraph" w:customStyle="1" w:styleId="Index">
    <w:name w:val="Index"/>
    <w:basedOn w:val="a2"/>
    <w:rsid w:val="006A0F67"/>
    <w:pPr>
      <w:suppressLineNumbers/>
      <w:suppressAutoHyphens/>
      <w:jc w:val="center"/>
    </w:pPr>
    <w:rPr>
      <w:rFonts w:cs="Lohit Hindi"/>
      <w:lang w:eastAsia="zh-CN"/>
    </w:rPr>
  </w:style>
  <w:style w:type="paragraph" w:customStyle="1" w:styleId="1f2">
    <w:name w:val="Название объекта1"/>
    <w:basedOn w:val="a2"/>
    <w:rsid w:val="006A0F67"/>
    <w:pPr>
      <w:suppressLineNumbers/>
      <w:suppressAutoHyphens/>
      <w:spacing w:before="120" w:after="120"/>
      <w:jc w:val="center"/>
    </w:pPr>
    <w:rPr>
      <w:rFonts w:cs="Lohit Hindi"/>
      <w:i/>
      <w:iCs/>
      <w:lang w:eastAsia="zh-CN"/>
    </w:rPr>
  </w:style>
  <w:style w:type="paragraph" w:customStyle="1" w:styleId="1f3">
    <w:name w:val="Текст примечания1"/>
    <w:basedOn w:val="a2"/>
    <w:rsid w:val="006A0F67"/>
    <w:pPr>
      <w:suppressAutoHyphens/>
      <w:jc w:val="center"/>
    </w:pPr>
    <w:rPr>
      <w:sz w:val="20"/>
      <w:szCs w:val="20"/>
      <w:lang w:eastAsia="zh-CN"/>
    </w:rPr>
  </w:style>
  <w:style w:type="character" w:customStyle="1" w:styleId="1f4">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2 Знак"/>
    <w:rsid w:val="006A0F67"/>
    <w:rPr>
      <w:sz w:val="18"/>
      <w:szCs w:val="18"/>
      <w:lang w:eastAsia="zh-CN"/>
    </w:rPr>
  </w:style>
  <w:style w:type="paragraph" w:customStyle="1" w:styleId="310">
    <w:name w:val="Основной текст с отступом 31"/>
    <w:basedOn w:val="a2"/>
    <w:rsid w:val="006A0F67"/>
    <w:pPr>
      <w:suppressAutoHyphens/>
      <w:spacing w:after="120"/>
      <w:ind w:left="283"/>
      <w:jc w:val="both"/>
    </w:pPr>
    <w:rPr>
      <w:sz w:val="16"/>
      <w:szCs w:val="20"/>
      <w:lang w:eastAsia="zh-CN"/>
    </w:rPr>
  </w:style>
  <w:style w:type="paragraph" w:customStyle="1" w:styleId="1f5">
    <w:name w:val="Цитата1"/>
    <w:basedOn w:val="a2"/>
    <w:rsid w:val="006A0F67"/>
    <w:pPr>
      <w:suppressAutoHyphens/>
      <w:spacing w:after="120"/>
      <w:ind w:left="1440" w:right="1440"/>
      <w:jc w:val="both"/>
    </w:pPr>
    <w:rPr>
      <w:szCs w:val="20"/>
      <w:lang w:eastAsia="zh-CN"/>
    </w:rPr>
  </w:style>
  <w:style w:type="paragraph" w:customStyle="1" w:styleId="1f6">
    <w:name w:val="Заголовок записки1"/>
    <w:basedOn w:val="a2"/>
    <w:next w:val="a2"/>
    <w:rsid w:val="006A0F67"/>
    <w:pPr>
      <w:suppressAutoHyphens/>
      <w:spacing w:after="60"/>
      <w:jc w:val="both"/>
    </w:pPr>
    <w:rPr>
      <w:lang w:eastAsia="zh-CN"/>
    </w:rPr>
  </w:style>
  <w:style w:type="paragraph" w:customStyle="1" w:styleId="311">
    <w:name w:val="Основной текст 31"/>
    <w:basedOn w:val="a2"/>
    <w:rsid w:val="006A0F67"/>
    <w:pPr>
      <w:suppressAutoHyphens/>
      <w:spacing w:after="120"/>
      <w:jc w:val="center"/>
    </w:pPr>
    <w:rPr>
      <w:sz w:val="16"/>
      <w:szCs w:val="16"/>
      <w:lang w:eastAsia="zh-CN"/>
    </w:rPr>
  </w:style>
  <w:style w:type="paragraph" w:customStyle="1" w:styleId="affffff5">
    <w:name w:val="Тендерные данные"/>
    <w:basedOn w:val="a2"/>
    <w:rsid w:val="006A0F67"/>
    <w:pPr>
      <w:suppressAutoHyphens/>
      <w:spacing w:before="120" w:after="60"/>
      <w:jc w:val="both"/>
    </w:pPr>
    <w:rPr>
      <w:b/>
      <w:szCs w:val="20"/>
      <w:lang w:eastAsia="zh-CN"/>
    </w:rPr>
  </w:style>
  <w:style w:type="paragraph" w:customStyle="1" w:styleId="affffff6">
    <w:name w:val="Таблица шапка"/>
    <w:basedOn w:val="a2"/>
    <w:rsid w:val="006A0F67"/>
    <w:pPr>
      <w:keepNext/>
      <w:suppressAutoHyphens/>
      <w:spacing w:before="40" w:after="40"/>
      <w:ind w:left="57" w:right="57"/>
      <w:jc w:val="center"/>
    </w:pPr>
    <w:rPr>
      <w:sz w:val="18"/>
      <w:szCs w:val="18"/>
      <w:lang w:eastAsia="zh-CN"/>
    </w:rPr>
  </w:style>
  <w:style w:type="paragraph" w:customStyle="1" w:styleId="affffff7">
    <w:name w:val="Таблица текст"/>
    <w:basedOn w:val="a2"/>
    <w:rsid w:val="006A0F67"/>
    <w:pPr>
      <w:suppressAutoHyphens/>
      <w:spacing w:before="40" w:after="40"/>
      <w:ind w:left="57" w:right="57"/>
      <w:jc w:val="center"/>
    </w:pPr>
    <w:rPr>
      <w:sz w:val="22"/>
      <w:szCs w:val="22"/>
      <w:lang w:eastAsia="zh-CN"/>
    </w:rPr>
  </w:style>
  <w:style w:type="paragraph" w:customStyle="1" w:styleId="211">
    <w:name w:val="Маркированный список 21"/>
    <w:basedOn w:val="a2"/>
    <w:rsid w:val="006A0F67"/>
    <w:pPr>
      <w:suppressAutoHyphens/>
      <w:spacing w:after="60"/>
      <w:jc w:val="both"/>
    </w:pPr>
    <w:rPr>
      <w:szCs w:val="20"/>
      <w:lang w:eastAsia="zh-CN"/>
    </w:rPr>
  </w:style>
  <w:style w:type="paragraph" w:customStyle="1" w:styleId="312">
    <w:name w:val="Маркированный список 31"/>
    <w:basedOn w:val="a2"/>
    <w:rsid w:val="006A0F67"/>
    <w:pPr>
      <w:suppressAutoHyphens/>
      <w:spacing w:after="60"/>
      <w:ind w:left="926"/>
      <w:jc w:val="both"/>
    </w:pPr>
    <w:rPr>
      <w:szCs w:val="20"/>
      <w:lang w:eastAsia="zh-CN"/>
    </w:rPr>
  </w:style>
  <w:style w:type="paragraph" w:customStyle="1" w:styleId="410">
    <w:name w:val="Маркированный список 41"/>
    <w:basedOn w:val="a2"/>
    <w:rsid w:val="006A0F67"/>
    <w:pPr>
      <w:suppressAutoHyphens/>
      <w:spacing w:after="60"/>
      <w:ind w:left="1209"/>
      <w:jc w:val="both"/>
    </w:pPr>
    <w:rPr>
      <w:szCs w:val="20"/>
      <w:lang w:eastAsia="zh-CN"/>
    </w:rPr>
  </w:style>
  <w:style w:type="paragraph" w:customStyle="1" w:styleId="510">
    <w:name w:val="Маркированный список 51"/>
    <w:basedOn w:val="a2"/>
    <w:rsid w:val="006A0F67"/>
    <w:pPr>
      <w:suppressAutoHyphens/>
      <w:spacing w:after="60"/>
      <w:ind w:left="1492" w:hanging="360"/>
      <w:jc w:val="both"/>
    </w:pPr>
    <w:rPr>
      <w:szCs w:val="20"/>
      <w:lang w:eastAsia="zh-CN"/>
    </w:rPr>
  </w:style>
  <w:style w:type="paragraph" w:customStyle="1" w:styleId="1f7">
    <w:name w:val="Нумерованный список1"/>
    <w:basedOn w:val="a2"/>
    <w:rsid w:val="006A0F67"/>
    <w:pPr>
      <w:suppressAutoHyphens/>
      <w:spacing w:after="60"/>
      <w:ind w:left="360"/>
      <w:jc w:val="both"/>
    </w:pPr>
    <w:rPr>
      <w:szCs w:val="20"/>
      <w:lang w:eastAsia="zh-CN"/>
    </w:rPr>
  </w:style>
  <w:style w:type="paragraph" w:customStyle="1" w:styleId="212">
    <w:name w:val="Нумерованный список 21"/>
    <w:basedOn w:val="a2"/>
    <w:rsid w:val="006A0F67"/>
    <w:pPr>
      <w:suppressAutoHyphens/>
      <w:spacing w:after="60"/>
      <w:ind w:left="643"/>
      <w:jc w:val="both"/>
    </w:pPr>
    <w:rPr>
      <w:szCs w:val="20"/>
      <w:lang w:eastAsia="zh-CN"/>
    </w:rPr>
  </w:style>
  <w:style w:type="paragraph" w:customStyle="1" w:styleId="313">
    <w:name w:val="Нумерованный список 31"/>
    <w:basedOn w:val="a2"/>
    <w:rsid w:val="006A0F67"/>
    <w:pPr>
      <w:suppressAutoHyphens/>
      <w:spacing w:after="60"/>
      <w:ind w:left="926"/>
      <w:jc w:val="both"/>
    </w:pPr>
    <w:rPr>
      <w:szCs w:val="20"/>
      <w:lang w:eastAsia="zh-CN"/>
    </w:rPr>
  </w:style>
  <w:style w:type="paragraph" w:customStyle="1" w:styleId="411">
    <w:name w:val="Нумерованный список 41"/>
    <w:basedOn w:val="a2"/>
    <w:rsid w:val="006A0F67"/>
    <w:pPr>
      <w:suppressAutoHyphens/>
      <w:spacing w:after="60"/>
      <w:ind w:left="1260" w:hanging="720"/>
      <w:jc w:val="both"/>
    </w:pPr>
    <w:rPr>
      <w:szCs w:val="20"/>
      <w:lang w:eastAsia="zh-CN"/>
    </w:rPr>
  </w:style>
  <w:style w:type="paragraph" w:customStyle="1" w:styleId="a">
    <w:name w:val="Раздел"/>
    <w:basedOn w:val="a2"/>
    <w:rsid w:val="006A0F67"/>
    <w:pPr>
      <w:numPr>
        <w:numId w:val="7"/>
      </w:numPr>
      <w:suppressAutoHyphens/>
      <w:spacing w:before="120" w:after="120"/>
      <w:jc w:val="center"/>
    </w:pPr>
    <w:rPr>
      <w:rFonts w:ascii="Arial Narrow" w:hAnsi="Arial Narrow" w:cs="Arial Narrow"/>
      <w:b/>
      <w:sz w:val="28"/>
      <w:szCs w:val="20"/>
      <w:lang w:eastAsia="zh-CN"/>
    </w:rPr>
  </w:style>
  <w:style w:type="paragraph" w:customStyle="1" w:styleId="3f3">
    <w:name w:val="Раздел 3"/>
    <w:basedOn w:val="a2"/>
    <w:rsid w:val="006A0F67"/>
    <w:pPr>
      <w:suppressAutoHyphens/>
      <w:spacing w:before="120" w:after="120"/>
      <w:jc w:val="center"/>
    </w:pPr>
    <w:rPr>
      <w:b/>
      <w:szCs w:val="20"/>
      <w:lang w:eastAsia="zh-CN"/>
    </w:rPr>
  </w:style>
  <w:style w:type="paragraph" w:customStyle="1" w:styleId="affffff8">
    <w:name w:val="Условия контракта"/>
    <w:basedOn w:val="a2"/>
    <w:rsid w:val="006A0F67"/>
    <w:pPr>
      <w:suppressAutoHyphens/>
      <w:spacing w:before="240" w:after="120"/>
      <w:ind w:left="432" w:hanging="432"/>
      <w:jc w:val="both"/>
    </w:pPr>
    <w:rPr>
      <w:b/>
      <w:szCs w:val="20"/>
      <w:lang w:eastAsia="zh-CN"/>
    </w:rPr>
  </w:style>
  <w:style w:type="paragraph" w:customStyle="1" w:styleId="affffff9">
    <w:name w:val="Подраздел"/>
    <w:basedOn w:val="a2"/>
    <w:rsid w:val="006A0F67"/>
    <w:pPr>
      <w:suppressAutoHyphens/>
      <w:spacing w:before="240" w:after="120"/>
      <w:jc w:val="center"/>
    </w:pPr>
    <w:rPr>
      <w:rFonts w:ascii="TimesDL" w:hAnsi="TimesDL" w:cs="TimesDL"/>
      <w:b/>
      <w:smallCaps/>
      <w:spacing w:val="-2"/>
      <w:szCs w:val="20"/>
      <w:lang w:eastAsia="zh-CN"/>
    </w:rPr>
  </w:style>
  <w:style w:type="paragraph" w:customStyle="1" w:styleId="213">
    <w:name w:val="Основной текст с отступом 21"/>
    <w:basedOn w:val="a2"/>
    <w:rsid w:val="006A0F67"/>
    <w:pPr>
      <w:suppressAutoHyphens/>
      <w:spacing w:after="120" w:line="480" w:lineRule="auto"/>
      <w:ind w:left="283"/>
      <w:jc w:val="both"/>
    </w:pPr>
    <w:rPr>
      <w:szCs w:val="20"/>
      <w:lang w:eastAsia="zh-CN"/>
    </w:rPr>
  </w:style>
  <w:style w:type="paragraph" w:customStyle="1" w:styleId="affffffa">
    <w:name w:val="пункт"/>
    <w:basedOn w:val="a2"/>
    <w:rsid w:val="006A0F67"/>
    <w:pPr>
      <w:suppressAutoHyphens/>
      <w:spacing w:before="60" w:after="60"/>
      <w:ind w:left="1080"/>
      <w:jc w:val="center"/>
    </w:pPr>
    <w:rPr>
      <w:lang w:eastAsia="zh-CN"/>
    </w:rPr>
  </w:style>
  <w:style w:type="paragraph" w:customStyle="1" w:styleId="231">
    <w:name w:val="Знак Знак23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232">
    <w:name w:val="Знак Знак23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1f8">
    <w:name w:val="Список многоуровневый 1"/>
    <w:basedOn w:val="a2"/>
    <w:rsid w:val="006A0F67"/>
    <w:pPr>
      <w:suppressAutoHyphens/>
      <w:spacing w:after="60"/>
      <w:ind w:left="431" w:hanging="431"/>
      <w:jc w:val="both"/>
    </w:pPr>
    <w:rPr>
      <w:lang w:eastAsia="zh-CN"/>
    </w:rPr>
  </w:style>
  <w:style w:type="paragraph" w:customStyle="1" w:styleId="WW-23">
    <w:name w:val="WW-Знак Знак23 Знак Знак Знак Знак"/>
    <w:basedOn w:val="a2"/>
    <w:rsid w:val="006A0F67"/>
    <w:pPr>
      <w:suppressAutoHyphens/>
      <w:spacing w:before="60" w:after="60"/>
      <w:jc w:val="center"/>
    </w:pPr>
    <w:rPr>
      <w:rFonts w:eastAsia="Calibri"/>
      <w:sz w:val="20"/>
      <w:szCs w:val="20"/>
      <w:lang w:eastAsia="zh-CN"/>
    </w:rPr>
  </w:style>
  <w:style w:type="paragraph" w:styleId="HTML1">
    <w:name w:val="HTML Address"/>
    <w:basedOn w:val="a2"/>
    <w:link w:val="HTML2"/>
    <w:rsid w:val="006A0F67"/>
    <w:pPr>
      <w:suppressAutoHyphens/>
      <w:spacing w:after="60"/>
      <w:jc w:val="both"/>
    </w:pPr>
    <w:rPr>
      <w:i/>
      <w:iCs/>
      <w:lang w:eastAsia="zh-CN"/>
    </w:rPr>
  </w:style>
  <w:style w:type="character" w:customStyle="1" w:styleId="HTML2">
    <w:name w:val="Адрес HTML Знак"/>
    <w:link w:val="HTML1"/>
    <w:rsid w:val="006A0F67"/>
    <w:rPr>
      <w:i/>
      <w:iCs/>
      <w:sz w:val="24"/>
      <w:szCs w:val="24"/>
      <w:lang w:eastAsia="zh-CN"/>
    </w:rPr>
  </w:style>
  <w:style w:type="paragraph" w:customStyle="1" w:styleId="1f9">
    <w:name w:val="Обычный отступ1"/>
    <w:basedOn w:val="a2"/>
    <w:rsid w:val="006A0F67"/>
    <w:pPr>
      <w:suppressAutoHyphens/>
      <w:spacing w:after="60"/>
      <w:ind w:left="708"/>
      <w:jc w:val="both"/>
    </w:pPr>
    <w:rPr>
      <w:lang w:eastAsia="zh-CN"/>
    </w:rPr>
  </w:style>
  <w:style w:type="paragraph" w:customStyle="1" w:styleId="1fa">
    <w:name w:val="Маркированный список1"/>
    <w:basedOn w:val="a2"/>
    <w:rsid w:val="006A0F67"/>
    <w:pPr>
      <w:widowControl w:val="0"/>
      <w:suppressAutoHyphens/>
      <w:spacing w:after="60"/>
      <w:jc w:val="both"/>
    </w:pPr>
    <w:rPr>
      <w:lang w:eastAsia="zh-CN"/>
    </w:rPr>
  </w:style>
  <w:style w:type="paragraph" w:customStyle="1" w:styleId="214">
    <w:name w:val="Список 21"/>
    <w:basedOn w:val="a2"/>
    <w:rsid w:val="006A0F67"/>
    <w:pPr>
      <w:suppressAutoHyphens/>
      <w:spacing w:after="60"/>
      <w:ind w:left="566" w:hanging="283"/>
      <w:jc w:val="both"/>
    </w:pPr>
    <w:rPr>
      <w:lang w:eastAsia="zh-CN"/>
    </w:rPr>
  </w:style>
  <w:style w:type="paragraph" w:customStyle="1" w:styleId="314">
    <w:name w:val="Список 31"/>
    <w:basedOn w:val="a2"/>
    <w:rsid w:val="006A0F67"/>
    <w:pPr>
      <w:suppressAutoHyphens/>
      <w:spacing w:after="60"/>
      <w:ind w:left="849" w:hanging="283"/>
      <w:jc w:val="both"/>
    </w:pPr>
    <w:rPr>
      <w:lang w:eastAsia="zh-CN"/>
    </w:rPr>
  </w:style>
  <w:style w:type="paragraph" w:customStyle="1" w:styleId="412">
    <w:name w:val="Список 41"/>
    <w:basedOn w:val="a2"/>
    <w:rsid w:val="006A0F67"/>
    <w:pPr>
      <w:suppressAutoHyphens/>
      <w:spacing w:after="60"/>
      <w:ind w:left="1132" w:hanging="283"/>
      <w:jc w:val="both"/>
    </w:pPr>
    <w:rPr>
      <w:lang w:eastAsia="zh-CN"/>
    </w:rPr>
  </w:style>
  <w:style w:type="paragraph" w:customStyle="1" w:styleId="511">
    <w:name w:val="Список 51"/>
    <w:basedOn w:val="a2"/>
    <w:rsid w:val="006A0F67"/>
    <w:pPr>
      <w:suppressAutoHyphens/>
      <w:spacing w:after="60"/>
      <w:ind w:left="1415" w:hanging="283"/>
      <w:jc w:val="both"/>
    </w:pPr>
    <w:rPr>
      <w:lang w:eastAsia="zh-CN"/>
    </w:rPr>
  </w:style>
  <w:style w:type="paragraph" w:customStyle="1" w:styleId="512">
    <w:name w:val="Нумерованный список 51"/>
    <w:basedOn w:val="a2"/>
    <w:rsid w:val="006A0F67"/>
    <w:pPr>
      <w:suppressAutoHyphens/>
      <w:spacing w:after="60"/>
      <w:ind w:left="1492" w:hanging="360"/>
      <w:jc w:val="both"/>
    </w:pPr>
    <w:rPr>
      <w:lang w:eastAsia="zh-CN"/>
    </w:rPr>
  </w:style>
  <w:style w:type="paragraph" w:customStyle="1" w:styleId="1fb">
    <w:name w:val="Прощание1"/>
    <w:basedOn w:val="a2"/>
    <w:rsid w:val="006A0F67"/>
    <w:pPr>
      <w:suppressAutoHyphens/>
      <w:spacing w:after="60"/>
      <w:ind w:left="4252"/>
      <w:jc w:val="both"/>
    </w:pPr>
    <w:rPr>
      <w:lang w:eastAsia="zh-CN"/>
    </w:rPr>
  </w:style>
  <w:style w:type="paragraph" w:styleId="affffffb">
    <w:name w:val="Signature"/>
    <w:basedOn w:val="a2"/>
    <w:link w:val="affffffc"/>
    <w:rsid w:val="006A0F67"/>
    <w:pPr>
      <w:suppressAutoHyphens/>
      <w:spacing w:after="60"/>
      <w:ind w:left="4252"/>
      <w:jc w:val="both"/>
    </w:pPr>
    <w:rPr>
      <w:lang w:eastAsia="zh-CN"/>
    </w:rPr>
  </w:style>
  <w:style w:type="character" w:customStyle="1" w:styleId="affffffc">
    <w:name w:val="Подпись Знак"/>
    <w:link w:val="affffffb"/>
    <w:rsid w:val="006A0F67"/>
    <w:rPr>
      <w:sz w:val="24"/>
      <w:szCs w:val="24"/>
      <w:lang w:eastAsia="zh-CN"/>
    </w:rPr>
  </w:style>
  <w:style w:type="paragraph" w:customStyle="1" w:styleId="1fc">
    <w:name w:val="Продолжение списка1"/>
    <w:basedOn w:val="a2"/>
    <w:rsid w:val="006A0F67"/>
    <w:pPr>
      <w:suppressAutoHyphens/>
      <w:spacing w:after="120"/>
      <w:ind w:left="283"/>
      <w:jc w:val="both"/>
    </w:pPr>
    <w:rPr>
      <w:lang w:eastAsia="zh-CN"/>
    </w:rPr>
  </w:style>
  <w:style w:type="paragraph" w:customStyle="1" w:styleId="215">
    <w:name w:val="Продолжение списка 21"/>
    <w:basedOn w:val="a2"/>
    <w:rsid w:val="006A0F67"/>
    <w:pPr>
      <w:suppressAutoHyphens/>
      <w:spacing w:after="120"/>
      <w:ind w:left="566"/>
      <w:jc w:val="both"/>
    </w:pPr>
    <w:rPr>
      <w:lang w:eastAsia="zh-CN"/>
    </w:rPr>
  </w:style>
  <w:style w:type="paragraph" w:customStyle="1" w:styleId="315">
    <w:name w:val="Продолжение списка 31"/>
    <w:basedOn w:val="a2"/>
    <w:rsid w:val="006A0F67"/>
    <w:pPr>
      <w:suppressAutoHyphens/>
      <w:spacing w:after="120"/>
      <w:ind w:left="849"/>
      <w:jc w:val="both"/>
    </w:pPr>
    <w:rPr>
      <w:lang w:eastAsia="zh-CN"/>
    </w:rPr>
  </w:style>
  <w:style w:type="paragraph" w:customStyle="1" w:styleId="413">
    <w:name w:val="Продолжение списка 41"/>
    <w:basedOn w:val="a2"/>
    <w:rsid w:val="006A0F67"/>
    <w:pPr>
      <w:suppressAutoHyphens/>
      <w:spacing w:after="120"/>
      <w:ind w:left="1132"/>
      <w:jc w:val="both"/>
    </w:pPr>
    <w:rPr>
      <w:lang w:eastAsia="zh-CN"/>
    </w:rPr>
  </w:style>
  <w:style w:type="paragraph" w:customStyle="1" w:styleId="513">
    <w:name w:val="Продолжение списка 51"/>
    <w:basedOn w:val="a2"/>
    <w:rsid w:val="006A0F67"/>
    <w:pPr>
      <w:suppressAutoHyphens/>
      <w:spacing w:after="120"/>
      <w:ind w:left="1415"/>
      <w:jc w:val="both"/>
    </w:pPr>
    <w:rPr>
      <w:lang w:eastAsia="zh-CN"/>
    </w:rPr>
  </w:style>
  <w:style w:type="paragraph" w:customStyle="1" w:styleId="1fd">
    <w:name w:val="Шапка1"/>
    <w:basedOn w:val="a2"/>
    <w:rsid w:val="006A0F67"/>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e">
    <w:name w:val="Приветствие1"/>
    <w:basedOn w:val="a2"/>
    <w:next w:val="a2"/>
    <w:rsid w:val="006A0F67"/>
    <w:pPr>
      <w:suppressAutoHyphens/>
      <w:spacing w:after="60"/>
      <w:jc w:val="both"/>
    </w:pPr>
    <w:rPr>
      <w:lang w:eastAsia="zh-CN"/>
    </w:rPr>
  </w:style>
  <w:style w:type="paragraph" w:customStyle="1" w:styleId="1ff">
    <w:name w:val="Дата1"/>
    <w:basedOn w:val="a2"/>
    <w:next w:val="a2"/>
    <w:rsid w:val="006A0F67"/>
    <w:pPr>
      <w:suppressAutoHyphens/>
      <w:spacing w:after="60"/>
      <w:jc w:val="both"/>
    </w:pPr>
    <w:rPr>
      <w:lang w:eastAsia="zh-CN"/>
    </w:rPr>
  </w:style>
  <w:style w:type="paragraph" w:customStyle="1" w:styleId="1ff0">
    <w:name w:val="Красная строка1"/>
    <w:basedOn w:val="a8"/>
    <w:rsid w:val="006A0F67"/>
    <w:pPr>
      <w:suppressAutoHyphens/>
      <w:spacing w:after="120"/>
      <w:ind w:firstLine="210"/>
      <w:jc w:val="both"/>
    </w:pPr>
    <w:rPr>
      <w:lang w:val="ru-RU" w:eastAsia="zh-CN"/>
    </w:rPr>
  </w:style>
  <w:style w:type="paragraph" w:customStyle="1" w:styleId="216">
    <w:name w:val="Красная строка 21"/>
    <w:basedOn w:val="210"/>
    <w:rsid w:val="006A0F67"/>
    <w:pPr>
      <w:widowControl/>
      <w:suppressAutoHyphens/>
      <w:spacing w:after="120"/>
      <w:ind w:left="283" w:firstLine="210"/>
    </w:pPr>
    <w:rPr>
      <w:rFonts w:cs="Times New Roman"/>
      <w:szCs w:val="24"/>
      <w:lang w:eastAsia="zh-CN"/>
    </w:rPr>
  </w:style>
  <w:style w:type="paragraph" w:customStyle="1" w:styleId="1ff1">
    <w:name w:val="Текст1"/>
    <w:basedOn w:val="a2"/>
    <w:rsid w:val="006A0F67"/>
    <w:pPr>
      <w:suppressAutoHyphens/>
      <w:jc w:val="center"/>
    </w:pPr>
    <w:rPr>
      <w:rFonts w:ascii="Courier New" w:hAnsi="Courier New" w:cs="Courier New"/>
      <w:sz w:val="20"/>
      <w:szCs w:val="20"/>
      <w:lang w:eastAsia="zh-CN"/>
    </w:rPr>
  </w:style>
  <w:style w:type="paragraph" w:styleId="affffffd">
    <w:name w:val="E-mail Signature"/>
    <w:basedOn w:val="a2"/>
    <w:link w:val="affffffe"/>
    <w:rsid w:val="006A0F67"/>
    <w:pPr>
      <w:suppressAutoHyphens/>
      <w:spacing w:after="60"/>
      <w:jc w:val="both"/>
    </w:pPr>
    <w:rPr>
      <w:lang w:eastAsia="zh-CN"/>
    </w:rPr>
  </w:style>
  <w:style w:type="character" w:customStyle="1" w:styleId="affffffe">
    <w:name w:val="Электронная подпись Знак"/>
    <w:link w:val="affffffd"/>
    <w:rsid w:val="006A0F67"/>
    <w:rPr>
      <w:sz w:val="24"/>
      <w:szCs w:val="24"/>
      <w:lang w:eastAsia="zh-CN"/>
    </w:rPr>
  </w:style>
  <w:style w:type="paragraph" w:customStyle="1" w:styleId="1ff2">
    <w:name w:val="1"/>
    <w:basedOn w:val="a2"/>
    <w:rsid w:val="006A0F67"/>
    <w:pPr>
      <w:suppressAutoHyphens/>
      <w:spacing w:after="160" w:line="240" w:lineRule="exact"/>
      <w:jc w:val="center"/>
    </w:pPr>
    <w:rPr>
      <w:rFonts w:eastAsia="Calibri"/>
      <w:sz w:val="20"/>
      <w:szCs w:val="20"/>
      <w:lang w:eastAsia="zh-CN"/>
    </w:rPr>
  </w:style>
  <w:style w:type="paragraph" w:customStyle="1" w:styleId="1CharChar">
    <w:name w:val="1 Знак Char Знак Char Знак"/>
    <w:basedOn w:val="a2"/>
    <w:rsid w:val="006A0F67"/>
    <w:pPr>
      <w:suppressAutoHyphens/>
      <w:spacing w:after="160" w:line="240" w:lineRule="exact"/>
      <w:jc w:val="center"/>
    </w:pPr>
    <w:rPr>
      <w:rFonts w:eastAsia="Calibri"/>
      <w:sz w:val="20"/>
      <w:szCs w:val="20"/>
      <w:lang w:eastAsia="zh-CN"/>
    </w:rPr>
  </w:style>
  <w:style w:type="paragraph" w:customStyle="1" w:styleId="afffffff">
    <w:name w:val="Знак Знак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afffffff0">
    <w:name w:val="Дефис"/>
    <w:basedOn w:val="affffd"/>
    <w:rsid w:val="006A0F67"/>
    <w:pPr>
      <w:suppressAutoHyphens/>
      <w:spacing w:after="0" w:line="240" w:lineRule="auto"/>
      <w:contextualSpacing w:val="0"/>
      <w:jc w:val="center"/>
    </w:pPr>
    <w:rPr>
      <w:rFonts w:ascii="Times New Roman" w:eastAsia="Times New Roman" w:hAnsi="Times New Roman"/>
      <w:sz w:val="24"/>
      <w:szCs w:val="24"/>
      <w:lang w:val="en-US" w:eastAsia="zh-CN"/>
    </w:rPr>
  </w:style>
  <w:style w:type="paragraph" w:customStyle="1" w:styleId="49">
    <w:name w:val="Стиль4"/>
    <w:basedOn w:val="afffffff0"/>
    <w:rsid w:val="006A0F67"/>
  </w:style>
  <w:style w:type="paragraph" w:styleId="afffffff1">
    <w:name w:val="endnote text"/>
    <w:basedOn w:val="a2"/>
    <w:link w:val="1ff3"/>
    <w:rsid w:val="006A0F67"/>
    <w:pPr>
      <w:suppressAutoHyphens/>
      <w:jc w:val="center"/>
    </w:pPr>
    <w:rPr>
      <w:sz w:val="20"/>
      <w:szCs w:val="20"/>
      <w:lang w:eastAsia="zh-CN"/>
    </w:rPr>
  </w:style>
  <w:style w:type="character" w:customStyle="1" w:styleId="1ff3">
    <w:name w:val="Текст концевой сноски Знак1"/>
    <w:link w:val="afffffff1"/>
    <w:rsid w:val="006A0F67"/>
    <w:rPr>
      <w:lang w:eastAsia="zh-CN"/>
    </w:rPr>
  </w:style>
  <w:style w:type="paragraph" w:customStyle="1" w:styleId="hp1">
    <w:name w:val="hp1"/>
    <w:basedOn w:val="a2"/>
    <w:rsid w:val="006A0F67"/>
    <w:pPr>
      <w:suppressAutoHyphens/>
      <w:spacing w:after="272"/>
      <w:jc w:val="center"/>
    </w:pPr>
    <w:rPr>
      <w:lang w:eastAsia="zh-CN"/>
    </w:rPr>
  </w:style>
  <w:style w:type="paragraph" w:customStyle="1" w:styleId="TableContents">
    <w:name w:val="Table Contents"/>
    <w:basedOn w:val="a2"/>
    <w:rsid w:val="006A0F67"/>
    <w:pPr>
      <w:suppressLineNumbers/>
      <w:suppressAutoHyphens/>
      <w:jc w:val="center"/>
    </w:pPr>
    <w:rPr>
      <w:lang w:eastAsia="zh-CN"/>
    </w:rPr>
  </w:style>
  <w:style w:type="paragraph" w:customStyle="1" w:styleId="TableHeading">
    <w:name w:val="Table Heading"/>
    <w:basedOn w:val="TableContents"/>
    <w:rsid w:val="006A0F67"/>
    <w:rPr>
      <w:b/>
      <w:bCs/>
    </w:rPr>
  </w:style>
  <w:style w:type="paragraph" w:customStyle="1" w:styleId="Contents10">
    <w:name w:val="Contents 10"/>
    <w:basedOn w:val="Index"/>
    <w:rsid w:val="006A0F67"/>
    <w:pPr>
      <w:tabs>
        <w:tab w:val="right" w:leader="dot" w:pos="7091"/>
      </w:tabs>
      <w:ind w:left="2547"/>
    </w:pPr>
  </w:style>
  <w:style w:type="paragraph" w:customStyle="1" w:styleId="Framecontents">
    <w:name w:val="Frame contents"/>
    <w:basedOn w:val="a8"/>
    <w:rsid w:val="006A0F67"/>
    <w:pPr>
      <w:suppressAutoHyphens/>
      <w:spacing w:after="120"/>
      <w:jc w:val="both"/>
    </w:pPr>
    <w:rPr>
      <w:szCs w:val="20"/>
      <w:lang w:val="ru-RU" w:eastAsia="zh-CN"/>
    </w:rPr>
  </w:style>
  <w:style w:type="paragraph" w:customStyle="1" w:styleId="ConsPlusNormal1">
    <w:name w:val="ConsPlusNormal1"/>
    <w:rsid w:val="006A0F67"/>
    <w:pPr>
      <w:suppressAutoHyphens/>
      <w:jc w:val="center"/>
    </w:pPr>
    <w:rPr>
      <w:rFonts w:ascii="Arial" w:eastAsia="Arial" w:hAnsi="Arial" w:cs="Tahoma"/>
      <w:kern w:val="1"/>
      <w:szCs w:val="24"/>
      <w:lang w:eastAsia="zh-CN" w:bidi="hi-IN"/>
    </w:rPr>
  </w:style>
  <w:style w:type="character" w:customStyle="1" w:styleId="WW8Num2z0">
    <w:name w:val="WW8Num2z0"/>
    <w:rsid w:val="006A0F67"/>
    <w:rPr>
      <w:rFonts w:ascii="Times New Roman" w:hAnsi="Times New Roman" w:cs="Times New Roman"/>
    </w:rPr>
  </w:style>
  <w:style w:type="character" w:customStyle="1" w:styleId="WW8Num2z1">
    <w:name w:val="WW8Num2z1"/>
    <w:rsid w:val="006A0F67"/>
    <w:rPr>
      <w:rFonts w:ascii="Courier New" w:hAnsi="Courier New" w:cs="Courier New"/>
    </w:rPr>
  </w:style>
  <w:style w:type="character" w:customStyle="1" w:styleId="WW8Num2z2">
    <w:name w:val="WW8Num2z2"/>
    <w:rsid w:val="006A0F67"/>
    <w:rPr>
      <w:rFonts w:ascii="Wingdings" w:hAnsi="Wingdings" w:cs="Wingdings"/>
    </w:rPr>
  </w:style>
  <w:style w:type="character" w:customStyle="1" w:styleId="WW8Num2z3">
    <w:name w:val="WW8Num2z3"/>
    <w:rsid w:val="006A0F67"/>
    <w:rPr>
      <w:rFonts w:ascii="Symbol" w:hAnsi="Symbol" w:cs="Symbol"/>
    </w:rPr>
  </w:style>
  <w:style w:type="character" w:customStyle="1" w:styleId="WW8Num6z1">
    <w:name w:val="WW8Num6z1"/>
    <w:rsid w:val="006A0F67"/>
    <w:rPr>
      <w:rFonts w:ascii="Courier New" w:hAnsi="Courier New" w:cs="Courier New"/>
    </w:rPr>
  </w:style>
  <w:style w:type="character" w:customStyle="1" w:styleId="WW8Num7z1">
    <w:name w:val="WW8Num7z1"/>
    <w:rsid w:val="006A0F67"/>
    <w:rPr>
      <w:rFonts w:ascii="Courier New" w:hAnsi="Courier New" w:cs="Courier New"/>
    </w:rPr>
  </w:style>
  <w:style w:type="character" w:customStyle="1" w:styleId="WW8Num7z2">
    <w:name w:val="WW8Num7z2"/>
    <w:rsid w:val="006A0F67"/>
    <w:rPr>
      <w:rFonts w:ascii="Wingdings" w:hAnsi="Wingdings" w:cs="Wingdings"/>
    </w:rPr>
  </w:style>
  <w:style w:type="character" w:customStyle="1" w:styleId="WW8Num7z3">
    <w:name w:val="WW8Num7z3"/>
    <w:rsid w:val="006A0F67"/>
    <w:rPr>
      <w:rFonts w:ascii="Symbol" w:hAnsi="Symbol" w:cs="Symbol"/>
    </w:rPr>
  </w:style>
  <w:style w:type="character" w:customStyle="1" w:styleId="WW8Num8z1">
    <w:name w:val="WW8Num8z1"/>
    <w:rsid w:val="006A0F67"/>
    <w:rPr>
      <w:rFonts w:ascii="Courier New" w:hAnsi="Courier New" w:cs="Courier New"/>
    </w:rPr>
  </w:style>
  <w:style w:type="character" w:customStyle="1" w:styleId="WW8Num8z2">
    <w:name w:val="WW8Num8z2"/>
    <w:rsid w:val="006A0F67"/>
    <w:rPr>
      <w:rFonts w:ascii="Wingdings" w:hAnsi="Wingdings" w:cs="Wingdings"/>
    </w:rPr>
  </w:style>
  <w:style w:type="character" w:customStyle="1" w:styleId="WW8Num11z0">
    <w:name w:val="WW8Num11z0"/>
    <w:rsid w:val="006A0F67"/>
    <w:rPr>
      <w:rFonts w:ascii="Symbol" w:hAnsi="Symbol" w:cs="Symbol"/>
    </w:rPr>
  </w:style>
  <w:style w:type="character" w:customStyle="1" w:styleId="WW8Num11z1">
    <w:name w:val="WW8Num11z1"/>
    <w:rsid w:val="006A0F67"/>
    <w:rPr>
      <w:rFonts w:ascii="Courier New" w:hAnsi="Courier New" w:cs="Courier New"/>
    </w:rPr>
  </w:style>
  <w:style w:type="character" w:customStyle="1" w:styleId="WW8Num11z2">
    <w:name w:val="WW8Num11z2"/>
    <w:rsid w:val="006A0F67"/>
    <w:rPr>
      <w:rFonts w:ascii="Wingdings" w:hAnsi="Wingdings" w:cs="Wingdings"/>
    </w:rPr>
  </w:style>
  <w:style w:type="character" w:customStyle="1" w:styleId="WW8Num12z0">
    <w:name w:val="WW8Num12z0"/>
    <w:rsid w:val="006A0F67"/>
    <w:rPr>
      <w:color w:val="000000"/>
      <w:position w:val="0"/>
      <w:sz w:val="28"/>
      <w:szCs w:val="28"/>
      <w:vertAlign w:val="baseline"/>
    </w:rPr>
  </w:style>
  <w:style w:type="character" w:customStyle="1" w:styleId="WW8Num16z3">
    <w:name w:val="WW8Num16z3"/>
    <w:rsid w:val="006A0F67"/>
    <w:rPr>
      <w:rFonts w:ascii="Symbol" w:hAnsi="Symbol" w:cs="Symbol"/>
    </w:rPr>
  </w:style>
  <w:style w:type="character" w:customStyle="1" w:styleId="WW8Num19z0">
    <w:name w:val="WW8Num19z0"/>
    <w:rsid w:val="006A0F67"/>
    <w:rPr>
      <w:position w:val="0"/>
      <w:sz w:val="28"/>
      <w:szCs w:val="28"/>
      <w:vertAlign w:val="baseline"/>
    </w:rPr>
  </w:style>
  <w:style w:type="character" w:customStyle="1" w:styleId="WW8Num19z1">
    <w:name w:val="WW8Num19z1"/>
    <w:rsid w:val="006A0F67"/>
    <w:rPr>
      <w:position w:val="0"/>
      <w:sz w:val="24"/>
      <w:vertAlign w:val="baseline"/>
    </w:rPr>
  </w:style>
  <w:style w:type="character" w:customStyle="1" w:styleId="WW8Num20z0">
    <w:name w:val="WW8Num20z0"/>
    <w:rsid w:val="006A0F67"/>
    <w:rPr>
      <w:position w:val="0"/>
      <w:sz w:val="28"/>
      <w:szCs w:val="28"/>
      <w:vertAlign w:val="baseline"/>
    </w:rPr>
  </w:style>
  <w:style w:type="character" w:customStyle="1" w:styleId="WW8Num21z0">
    <w:name w:val="WW8Num21z0"/>
    <w:rsid w:val="006A0F67"/>
    <w:rPr>
      <w:position w:val="0"/>
      <w:sz w:val="28"/>
      <w:szCs w:val="28"/>
      <w:vertAlign w:val="baseline"/>
    </w:rPr>
  </w:style>
  <w:style w:type="character" w:customStyle="1" w:styleId="WW8Num22z0">
    <w:name w:val="WW8Num22z0"/>
    <w:rsid w:val="006A0F67"/>
    <w:rPr>
      <w:b/>
      <w:bCs/>
      <w:position w:val="0"/>
      <w:sz w:val="24"/>
      <w:vertAlign w:val="baseline"/>
    </w:rPr>
  </w:style>
  <w:style w:type="character" w:customStyle="1" w:styleId="WW8Num23z0">
    <w:name w:val="WW8Num23z0"/>
    <w:rsid w:val="006A0F67"/>
    <w:rPr>
      <w:b/>
      <w:bCs/>
      <w:position w:val="0"/>
      <w:sz w:val="24"/>
      <w:vertAlign w:val="baseline"/>
    </w:rPr>
  </w:style>
  <w:style w:type="character" w:customStyle="1" w:styleId="WW8Num24z0">
    <w:name w:val="WW8Num24z0"/>
    <w:rsid w:val="006A0F67"/>
    <w:rPr>
      <w:position w:val="0"/>
      <w:sz w:val="28"/>
      <w:szCs w:val="28"/>
      <w:vertAlign w:val="baseline"/>
    </w:rPr>
  </w:style>
  <w:style w:type="character" w:customStyle="1" w:styleId="WW8Num26z0">
    <w:name w:val="WW8Num26z0"/>
    <w:rsid w:val="006A0F67"/>
    <w:rPr>
      <w:rFonts w:ascii="Times New Roman" w:eastAsia="Times New Roman" w:hAnsi="Times New Roman" w:cs="Times New Roman"/>
    </w:rPr>
  </w:style>
  <w:style w:type="character" w:customStyle="1" w:styleId="WW8Num26z1">
    <w:name w:val="WW8Num26z1"/>
    <w:rsid w:val="006A0F67"/>
    <w:rPr>
      <w:rFonts w:ascii="Courier New" w:hAnsi="Courier New" w:cs="Courier New"/>
    </w:rPr>
  </w:style>
  <w:style w:type="character" w:customStyle="1" w:styleId="WW8Num26z2">
    <w:name w:val="WW8Num26z2"/>
    <w:rsid w:val="006A0F67"/>
    <w:rPr>
      <w:rFonts w:ascii="Wingdings" w:hAnsi="Wingdings" w:cs="Wingdings"/>
    </w:rPr>
  </w:style>
  <w:style w:type="character" w:customStyle="1" w:styleId="WW8Num26z3">
    <w:name w:val="WW8Num26z3"/>
    <w:rsid w:val="006A0F67"/>
    <w:rPr>
      <w:rFonts w:ascii="Symbol" w:hAnsi="Symbol" w:cs="Symbol"/>
    </w:rPr>
  </w:style>
  <w:style w:type="character" w:customStyle="1" w:styleId="WW8Num27z0">
    <w:name w:val="WW8Num27z0"/>
    <w:rsid w:val="006A0F67"/>
    <w:rPr>
      <w:b/>
      <w:bCs/>
      <w:position w:val="0"/>
      <w:sz w:val="24"/>
      <w:vertAlign w:val="baseline"/>
    </w:rPr>
  </w:style>
  <w:style w:type="character" w:customStyle="1" w:styleId="WW8Num28z0">
    <w:name w:val="WW8Num28z0"/>
    <w:rsid w:val="006A0F67"/>
    <w:rPr>
      <w:position w:val="0"/>
      <w:sz w:val="28"/>
      <w:szCs w:val="28"/>
      <w:vertAlign w:val="baseline"/>
    </w:rPr>
  </w:style>
  <w:style w:type="character" w:customStyle="1" w:styleId="WW8Num29z0">
    <w:name w:val="WW8Num29z0"/>
    <w:rsid w:val="006A0F67"/>
    <w:rPr>
      <w:rFonts w:ascii="Times New Roman" w:eastAsia="Times New Roman" w:hAnsi="Times New Roman" w:cs="Times New Roman"/>
    </w:rPr>
  </w:style>
  <w:style w:type="character" w:customStyle="1" w:styleId="WW8Num29z1">
    <w:name w:val="WW8Num29z1"/>
    <w:rsid w:val="006A0F67"/>
    <w:rPr>
      <w:rFonts w:ascii="Courier New" w:hAnsi="Courier New" w:cs="Courier New"/>
    </w:rPr>
  </w:style>
  <w:style w:type="character" w:customStyle="1" w:styleId="WW8Num29z2">
    <w:name w:val="WW8Num29z2"/>
    <w:rsid w:val="006A0F67"/>
    <w:rPr>
      <w:rFonts w:ascii="Wingdings" w:hAnsi="Wingdings" w:cs="Wingdings"/>
    </w:rPr>
  </w:style>
  <w:style w:type="character" w:customStyle="1" w:styleId="WW8Num29z3">
    <w:name w:val="WW8Num29z3"/>
    <w:rsid w:val="006A0F67"/>
    <w:rPr>
      <w:rFonts w:ascii="Symbol" w:hAnsi="Symbol" w:cs="Symbol"/>
    </w:rPr>
  </w:style>
  <w:style w:type="character" w:customStyle="1" w:styleId="WW8Num30z0">
    <w:name w:val="WW8Num30z0"/>
    <w:rsid w:val="006A0F67"/>
    <w:rPr>
      <w:rFonts w:ascii="Times New Roman" w:eastAsia="Times New Roman" w:hAnsi="Times New Roman" w:cs="Times New Roman"/>
    </w:rPr>
  </w:style>
  <w:style w:type="character" w:customStyle="1" w:styleId="WW8Num30z1">
    <w:name w:val="WW8Num30z1"/>
    <w:rsid w:val="006A0F67"/>
    <w:rPr>
      <w:rFonts w:ascii="Courier New" w:hAnsi="Courier New" w:cs="Courier New"/>
    </w:rPr>
  </w:style>
  <w:style w:type="character" w:customStyle="1" w:styleId="WW8Num30z2">
    <w:name w:val="WW8Num30z2"/>
    <w:rsid w:val="006A0F67"/>
    <w:rPr>
      <w:rFonts w:ascii="Wingdings" w:hAnsi="Wingdings" w:cs="Wingdings"/>
    </w:rPr>
  </w:style>
  <w:style w:type="character" w:customStyle="1" w:styleId="WW8Num30z3">
    <w:name w:val="WW8Num30z3"/>
    <w:rsid w:val="006A0F67"/>
    <w:rPr>
      <w:rFonts w:ascii="Symbol" w:hAnsi="Symbol" w:cs="Symbol"/>
    </w:rPr>
  </w:style>
  <w:style w:type="character" w:customStyle="1" w:styleId="WW8Num31z0">
    <w:name w:val="WW8Num31z0"/>
    <w:rsid w:val="006A0F67"/>
    <w:rPr>
      <w:b/>
      <w:bCs/>
      <w:position w:val="0"/>
      <w:sz w:val="24"/>
      <w:vertAlign w:val="baseline"/>
    </w:rPr>
  </w:style>
  <w:style w:type="character" w:customStyle="1" w:styleId="WW8Num32z0">
    <w:name w:val="WW8Num32z0"/>
    <w:rsid w:val="006A0F67"/>
    <w:rPr>
      <w:b/>
      <w:bCs/>
      <w:position w:val="0"/>
      <w:sz w:val="24"/>
      <w:vertAlign w:val="baseline"/>
    </w:rPr>
  </w:style>
  <w:style w:type="character" w:customStyle="1" w:styleId="WW8Num33z0">
    <w:name w:val="WW8Num33z0"/>
    <w:rsid w:val="006A0F67"/>
    <w:rPr>
      <w:position w:val="0"/>
      <w:sz w:val="28"/>
      <w:szCs w:val="28"/>
      <w:vertAlign w:val="baseline"/>
    </w:rPr>
  </w:style>
  <w:style w:type="character" w:customStyle="1" w:styleId="WW8Num35z0">
    <w:name w:val="WW8Num35z0"/>
    <w:rsid w:val="006A0F67"/>
    <w:rPr>
      <w:rFonts w:ascii="Symbol" w:hAnsi="Symbol" w:cs="Symbol"/>
    </w:rPr>
  </w:style>
  <w:style w:type="character" w:customStyle="1" w:styleId="WW8Num35z1">
    <w:name w:val="WW8Num35z1"/>
    <w:rsid w:val="006A0F67"/>
    <w:rPr>
      <w:rFonts w:ascii="Courier New" w:hAnsi="Courier New" w:cs="Courier New"/>
    </w:rPr>
  </w:style>
  <w:style w:type="character" w:customStyle="1" w:styleId="WW8Num35z2">
    <w:name w:val="WW8Num35z2"/>
    <w:rsid w:val="006A0F67"/>
    <w:rPr>
      <w:rFonts w:ascii="Wingdings" w:hAnsi="Wingdings" w:cs="Wingdings"/>
    </w:rPr>
  </w:style>
  <w:style w:type="character" w:customStyle="1" w:styleId="WW8Num37z0">
    <w:name w:val="WW8Num37z0"/>
    <w:rsid w:val="006A0F67"/>
    <w:rPr>
      <w:sz w:val="40"/>
      <w:szCs w:val="40"/>
    </w:rPr>
  </w:style>
  <w:style w:type="character" w:customStyle="1" w:styleId="WW8Num38z0">
    <w:name w:val="WW8Num38z0"/>
    <w:rsid w:val="006A0F67"/>
    <w:rPr>
      <w:rFonts w:ascii="Symbol" w:hAnsi="Symbol" w:cs="Symbol"/>
    </w:rPr>
  </w:style>
  <w:style w:type="character" w:customStyle="1" w:styleId="WW8Num38z1">
    <w:name w:val="WW8Num38z1"/>
    <w:rsid w:val="006A0F67"/>
    <w:rPr>
      <w:rFonts w:ascii="Courier New" w:hAnsi="Courier New" w:cs="Courier New"/>
    </w:rPr>
  </w:style>
  <w:style w:type="character" w:customStyle="1" w:styleId="WW8Num38z2">
    <w:name w:val="WW8Num38z2"/>
    <w:rsid w:val="006A0F67"/>
    <w:rPr>
      <w:rFonts w:ascii="Wingdings" w:hAnsi="Wingdings" w:cs="Wingdings"/>
    </w:rPr>
  </w:style>
  <w:style w:type="character" w:customStyle="1" w:styleId="WW8Num41z0">
    <w:name w:val="WW8Num41z0"/>
    <w:rsid w:val="006A0F67"/>
    <w:rPr>
      <w:position w:val="0"/>
      <w:sz w:val="28"/>
      <w:szCs w:val="28"/>
      <w:vertAlign w:val="baseline"/>
    </w:rPr>
  </w:style>
  <w:style w:type="character" w:customStyle="1" w:styleId="BodyText3Char">
    <w:name w:val="Body Text 3 Char"/>
    <w:rsid w:val="006A0F67"/>
    <w:rPr>
      <w:sz w:val="16"/>
      <w:szCs w:val="16"/>
    </w:rPr>
  </w:style>
  <w:style w:type="character" w:customStyle="1" w:styleId="afffffff2">
    <w:name w:val="Обычный таблица Знак"/>
    <w:rsid w:val="006A0F67"/>
    <w:rPr>
      <w:rFonts w:ascii="Times New Roman" w:eastAsia="Times New Roman" w:hAnsi="Times New Roman" w:cs="Times New Roman"/>
      <w:sz w:val="18"/>
      <w:szCs w:val="18"/>
    </w:rPr>
  </w:style>
  <w:style w:type="character" w:customStyle="1" w:styleId="FootnoteTextChar">
    <w:name w:val="Footnote Text Char"/>
    <w:rsid w:val="006A0F67"/>
    <w:rPr>
      <w:lang w:val="ru-RU"/>
    </w:rPr>
  </w:style>
  <w:style w:type="character" w:customStyle="1" w:styleId="BodyTextChar">
    <w:name w:val="Body Text Char"/>
    <w:rsid w:val="006A0F67"/>
    <w:rPr>
      <w:sz w:val="24"/>
      <w:szCs w:val="24"/>
    </w:rPr>
  </w:style>
  <w:style w:type="character" w:customStyle="1" w:styleId="HeaderChar">
    <w:name w:val="Header Char"/>
    <w:rsid w:val="006A0F67"/>
    <w:rPr>
      <w:sz w:val="24"/>
      <w:szCs w:val="24"/>
    </w:rPr>
  </w:style>
  <w:style w:type="character" w:customStyle="1" w:styleId="afffffff3">
    <w:name w:val="Основной Знак"/>
    <w:rsid w:val="006A0F67"/>
    <w:rPr>
      <w:rFonts w:ascii="Times New Roman" w:eastAsia="Times New Roman" w:hAnsi="Times New Roman" w:cs="Times New Roman"/>
      <w:sz w:val="24"/>
      <w:szCs w:val="24"/>
    </w:rPr>
  </w:style>
  <w:style w:type="character" w:customStyle="1" w:styleId="3f4">
    <w:name w:val="Знак Знак3"/>
    <w:rsid w:val="006A0F67"/>
  </w:style>
  <w:style w:type="character" w:customStyle="1" w:styleId="130">
    <w:name w:val="Стиль Знак сноски + 13 пт"/>
    <w:rsid w:val="006A0F67"/>
    <w:rPr>
      <w:sz w:val="24"/>
      <w:szCs w:val="24"/>
      <w:vertAlign w:val="superscript"/>
    </w:rPr>
  </w:style>
  <w:style w:type="character" w:customStyle="1" w:styleId="FontStyle13">
    <w:name w:val="Font Style13"/>
    <w:uiPriority w:val="99"/>
    <w:rsid w:val="006A0F67"/>
    <w:rPr>
      <w:rFonts w:ascii="Times New Roman" w:hAnsi="Times New Roman" w:cs="Times New Roman"/>
      <w:sz w:val="26"/>
      <w:szCs w:val="26"/>
    </w:rPr>
  </w:style>
  <w:style w:type="character" w:customStyle="1" w:styleId="113">
    <w:name w:val="Стиль ТЗ1 Знак1"/>
    <w:rsid w:val="006A0F67"/>
    <w:rPr>
      <w:rFonts w:ascii="Times New Roman" w:eastAsia="Times New Roman" w:hAnsi="Times New Roman" w:cs="Times New Roman"/>
      <w:bCs/>
      <w:sz w:val="18"/>
      <w:szCs w:val="18"/>
    </w:rPr>
  </w:style>
  <w:style w:type="character" w:customStyle="1" w:styleId="SB">
    <w:name w:val="SB_Обычный Знак"/>
    <w:rsid w:val="006A0F67"/>
    <w:rPr>
      <w:rFonts w:ascii="Times New Roman" w:eastAsia="Times New Roman" w:hAnsi="Times New Roman" w:cs="Times New Roman"/>
      <w:sz w:val="24"/>
      <w:szCs w:val="24"/>
    </w:rPr>
  </w:style>
  <w:style w:type="character" w:customStyle="1" w:styleId="SBHeading20">
    <w:name w:val="SB_Heading2 Знак"/>
    <w:rsid w:val="006A0F67"/>
    <w:rPr>
      <w:rFonts w:ascii="Times New Roman" w:eastAsia="Times New Roman" w:hAnsi="Times New Roman" w:cs="Times New Roman"/>
      <w:b/>
      <w:sz w:val="28"/>
      <w:szCs w:val="24"/>
    </w:rPr>
  </w:style>
  <w:style w:type="character" w:customStyle="1" w:styleId="docsearchterm">
    <w:name w:val="docsearchterm"/>
    <w:rsid w:val="006A0F67"/>
  </w:style>
  <w:style w:type="character" w:styleId="HTML3">
    <w:name w:val="HTML Typewriter"/>
    <w:rsid w:val="006A0F67"/>
    <w:rPr>
      <w:rFonts w:ascii="Courier New" w:eastAsia="Times New Roman" w:hAnsi="Courier New" w:cs="Courier New"/>
      <w:sz w:val="20"/>
      <w:szCs w:val="20"/>
    </w:rPr>
  </w:style>
  <w:style w:type="paragraph" w:customStyle="1" w:styleId="140">
    <w:name w:val="Стиль 14 пт полужирный По центру"/>
    <w:basedOn w:val="a2"/>
    <w:rsid w:val="006A0F67"/>
    <w:pPr>
      <w:suppressAutoHyphens/>
      <w:jc w:val="center"/>
    </w:pPr>
    <w:rPr>
      <w:b/>
      <w:bCs/>
      <w:sz w:val="28"/>
      <w:szCs w:val="28"/>
      <w:lang w:eastAsia="zh-CN"/>
    </w:rPr>
  </w:style>
  <w:style w:type="paragraph" w:customStyle="1" w:styleId="125">
    <w:name w:val="Стиль По ширине Первая строка:  125 см"/>
    <w:basedOn w:val="a2"/>
    <w:rsid w:val="006A0F67"/>
    <w:pPr>
      <w:suppressAutoHyphens/>
      <w:ind w:firstLine="709"/>
      <w:jc w:val="both"/>
    </w:pPr>
    <w:rPr>
      <w:lang w:eastAsia="zh-CN"/>
    </w:rPr>
  </w:style>
  <w:style w:type="paragraph" w:customStyle="1" w:styleId="920">
    <w:name w:val="Стиль 9 пт курсив По центру Перед:  2 пт Междустр.интервал:  мн..."/>
    <w:basedOn w:val="a2"/>
    <w:rsid w:val="006A0F67"/>
    <w:pPr>
      <w:suppressAutoHyphens/>
      <w:jc w:val="center"/>
    </w:pPr>
    <w:rPr>
      <w:i/>
      <w:iCs/>
      <w:sz w:val="18"/>
      <w:szCs w:val="18"/>
      <w:lang w:eastAsia="zh-CN"/>
    </w:rPr>
  </w:style>
  <w:style w:type="paragraph" w:customStyle="1" w:styleId="afffffff4">
    <w:name w:val="Обычный таблица"/>
    <w:basedOn w:val="a2"/>
    <w:rsid w:val="006A0F67"/>
    <w:pPr>
      <w:suppressAutoHyphens/>
      <w:jc w:val="center"/>
    </w:pPr>
    <w:rPr>
      <w:sz w:val="18"/>
      <w:szCs w:val="18"/>
      <w:lang w:eastAsia="zh-CN"/>
    </w:rPr>
  </w:style>
  <w:style w:type="paragraph" w:customStyle="1" w:styleId="Normal1">
    <w:name w:val="Normal1"/>
    <w:rsid w:val="006A0F67"/>
    <w:pPr>
      <w:widowControl w:val="0"/>
      <w:suppressAutoHyphens/>
      <w:ind w:left="120" w:firstLine="560"/>
      <w:jc w:val="center"/>
    </w:pPr>
    <w:rPr>
      <w:rFonts w:ascii="Arial" w:hAnsi="Arial" w:cs="Arial"/>
      <w:sz w:val="22"/>
      <w:szCs w:val="22"/>
      <w:lang w:eastAsia="zh-CN"/>
    </w:rPr>
  </w:style>
  <w:style w:type="paragraph" w:customStyle="1" w:styleId="afffffff5">
    <w:name w:val="Стиль Обычный таблица + курсив Оранжевый"/>
    <w:basedOn w:val="afffffff4"/>
    <w:rsid w:val="006A0F67"/>
    <w:rPr>
      <w:i/>
      <w:iCs/>
      <w:color w:val="FF0000"/>
    </w:rPr>
  </w:style>
  <w:style w:type="paragraph" w:customStyle="1" w:styleId="afffffff6">
    <w:name w:val="Штамп"/>
    <w:basedOn w:val="a2"/>
    <w:rsid w:val="006A0F67"/>
    <w:pPr>
      <w:pageBreakBefore/>
      <w:suppressAutoHyphens/>
      <w:ind w:left="5387"/>
      <w:jc w:val="center"/>
    </w:pPr>
    <w:rPr>
      <w:lang w:eastAsia="zh-CN"/>
    </w:rPr>
  </w:style>
  <w:style w:type="paragraph" w:customStyle="1" w:styleId="afffffff7">
    <w:name w:val="Основной"/>
    <w:basedOn w:val="a2"/>
    <w:rsid w:val="006A0F67"/>
    <w:pPr>
      <w:suppressAutoHyphens/>
      <w:ind w:firstLine="709"/>
      <w:jc w:val="both"/>
    </w:pPr>
    <w:rPr>
      <w:lang w:eastAsia="zh-CN"/>
    </w:rPr>
  </w:style>
  <w:style w:type="paragraph" w:customStyle="1" w:styleId="FR3">
    <w:name w:val="FR3"/>
    <w:rsid w:val="006A0F67"/>
    <w:pPr>
      <w:widowControl w:val="0"/>
      <w:suppressAutoHyphens/>
      <w:autoSpaceDE w:val="0"/>
      <w:spacing w:line="300" w:lineRule="auto"/>
      <w:ind w:left="800" w:right="600"/>
      <w:jc w:val="center"/>
    </w:pPr>
    <w:rPr>
      <w:sz w:val="40"/>
      <w:szCs w:val="40"/>
      <w:lang w:eastAsia="zh-CN"/>
    </w:rPr>
  </w:style>
  <w:style w:type="paragraph" w:customStyle="1" w:styleId="FR5">
    <w:name w:val="FR5"/>
    <w:rsid w:val="006A0F67"/>
    <w:pPr>
      <w:widowControl w:val="0"/>
      <w:suppressAutoHyphens/>
      <w:autoSpaceDE w:val="0"/>
      <w:spacing w:line="300" w:lineRule="auto"/>
      <w:jc w:val="center"/>
    </w:pPr>
    <w:rPr>
      <w:rFonts w:ascii="Arial" w:hAnsi="Arial" w:cs="Arial"/>
      <w:b/>
      <w:bCs/>
      <w:sz w:val="22"/>
      <w:szCs w:val="22"/>
      <w:lang w:eastAsia="zh-CN"/>
    </w:rPr>
  </w:style>
  <w:style w:type="paragraph" w:customStyle="1" w:styleId="56">
    <w:name w:val="Стиль5"/>
    <w:basedOn w:val="a2"/>
    <w:rsid w:val="006A0F67"/>
    <w:pPr>
      <w:suppressAutoHyphens/>
      <w:ind w:firstLine="426"/>
      <w:jc w:val="center"/>
    </w:pPr>
    <w:rPr>
      <w:lang w:eastAsia="zh-CN"/>
    </w:rPr>
  </w:style>
  <w:style w:type="paragraph" w:customStyle="1" w:styleId="afffffff8">
    <w:name w:val="Спис_заголовок"/>
    <w:basedOn w:val="a2"/>
    <w:next w:val="afffff7"/>
    <w:rsid w:val="006A0F67"/>
    <w:pPr>
      <w:keepNext/>
      <w:keepLines/>
      <w:suppressAutoHyphens/>
      <w:spacing w:before="60" w:after="60"/>
      <w:jc w:val="both"/>
    </w:pPr>
    <w:rPr>
      <w:sz w:val="22"/>
      <w:szCs w:val="22"/>
      <w:lang w:eastAsia="zh-CN"/>
    </w:rPr>
  </w:style>
  <w:style w:type="paragraph" w:customStyle="1" w:styleId="1ff4">
    <w:name w:val="Номер1"/>
    <w:basedOn w:val="afffff7"/>
    <w:rsid w:val="006A0F67"/>
    <w:pPr>
      <w:suppressAutoHyphens/>
      <w:spacing w:before="40" w:after="40"/>
      <w:ind w:left="1224" w:hanging="504"/>
      <w:contextualSpacing w:val="0"/>
      <w:jc w:val="both"/>
      <w:outlineLvl w:val="1"/>
    </w:pPr>
    <w:rPr>
      <w:sz w:val="22"/>
      <w:szCs w:val="22"/>
      <w:lang w:eastAsia="zh-CN"/>
    </w:rPr>
  </w:style>
  <w:style w:type="paragraph" w:customStyle="1" w:styleId="ListParagraph1">
    <w:name w:val="List Paragraph1"/>
    <w:basedOn w:val="a2"/>
    <w:rsid w:val="006A0F67"/>
    <w:pPr>
      <w:suppressAutoHyphens/>
      <w:ind w:left="720"/>
      <w:jc w:val="center"/>
    </w:pPr>
    <w:rPr>
      <w:lang w:eastAsia="zh-CN"/>
    </w:rPr>
  </w:style>
  <w:style w:type="paragraph" w:customStyle="1" w:styleId="FR4">
    <w:name w:val="FR4"/>
    <w:rsid w:val="006A0F67"/>
    <w:pPr>
      <w:widowControl w:val="0"/>
      <w:suppressAutoHyphens/>
      <w:autoSpaceDE w:val="0"/>
      <w:spacing w:before="460"/>
      <w:ind w:left="2560"/>
      <w:jc w:val="center"/>
    </w:pPr>
    <w:rPr>
      <w:rFonts w:ascii="Arial" w:hAnsi="Arial" w:cs="Arial"/>
      <w:sz w:val="32"/>
      <w:szCs w:val="32"/>
      <w:lang w:eastAsia="zh-CN"/>
    </w:rPr>
  </w:style>
  <w:style w:type="paragraph" w:customStyle="1" w:styleId="72">
    <w:name w:val="Стиль7"/>
    <w:basedOn w:val="a2"/>
    <w:rsid w:val="006A0F67"/>
    <w:pPr>
      <w:suppressAutoHyphens/>
      <w:ind w:firstLine="426"/>
      <w:jc w:val="both"/>
    </w:pPr>
    <w:rPr>
      <w:sz w:val="20"/>
      <w:szCs w:val="20"/>
      <w:lang w:eastAsia="zh-CN"/>
    </w:rPr>
  </w:style>
  <w:style w:type="paragraph" w:customStyle="1" w:styleId="2f4">
    <w:name w:val="Текст_начало_2"/>
    <w:basedOn w:val="a2"/>
    <w:rsid w:val="006A0F67"/>
    <w:pPr>
      <w:suppressAutoHyphens/>
      <w:spacing w:line="360" w:lineRule="exact"/>
      <w:jc w:val="both"/>
    </w:pPr>
    <w:rPr>
      <w:rFonts w:ascii="Arial" w:hAnsi="Arial" w:cs="Arial"/>
      <w:lang w:val="en-GB" w:eastAsia="zh-CN"/>
    </w:rPr>
  </w:style>
  <w:style w:type="paragraph" w:customStyle="1" w:styleId="BodyText21">
    <w:name w:val="Body Text 21"/>
    <w:basedOn w:val="a2"/>
    <w:rsid w:val="006A0F67"/>
    <w:pPr>
      <w:widowControl w:val="0"/>
      <w:suppressAutoHyphens/>
      <w:spacing w:line="360" w:lineRule="auto"/>
      <w:ind w:firstLine="851"/>
      <w:jc w:val="both"/>
    </w:pPr>
    <w:rPr>
      <w:rFonts w:ascii="Arial" w:hAnsi="Arial" w:cs="Arial"/>
      <w:lang w:eastAsia="zh-CN"/>
    </w:rPr>
  </w:style>
  <w:style w:type="paragraph" w:customStyle="1" w:styleId="1ff5">
    <w:name w:val="Рецензия1"/>
    <w:rsid w:val="006A0F67"/>
    <w:pPr>
      <w:suppressAutoHyphens/>
      <w:jc w:val="center"/>
    </w:pPr>
    <w:rPr>
      <w:sz w:val="24"/>
      <w:szCs w:val="24"/>
      <w:lang w:eastAsia="zh-CN"/>
    </w:rPr>
  </w:style>
  <w:style w:type="paragraph" w:customStyle="1" w:styleId="1ff6">
    <w:name w:val="Схема документа1"/>
    <w:basedOn w:val="a2"/>
    <w:rsid w:val="006A0F67"/>
    <w:pPr>
      <w:shd w:val="clear" w:color="auto" w:fill="000080"/>
      <w:suppressAutoHyphens/>
      <w:jc w:val="center"/>
    </w:pPr>
    <w:rPr>
      <w:rFonts w:ascii="Tahoma" w:hAnsi="Tahoma" w:cs="Tahoma"/>
      <w:sz w:val="20"/>
      <w:szCs w:val="20"/>
      <w:lang w:eastAsia="zh-CN"/>
    </w:rPr>
  </w:style>
  <w:style w:type="paragraph" w:customStyle="1" w:styleId="1ff7">
    <w:name w:val="Название1"/>
    <w:basedOn w:val="a2"/>
    <w:next w:val="a2"/>
    <w:rsid w:val="006A0F67"/>
    <w:pPr>
      <w:suppressAutoHyphens/>
      <w:spacing w:before="240" w:after="60"/>
      <w:jc w:val="center"/>
    </w:pPr>
    <w:rPr>
      <w:rFonts w:ascii="Cambria" w:hAnsi="Cambria" w:cs="Cambria"/>
      <w:b/>
      <w:bCs/>
      <w:kern w:val="1"/>
      <w:sz w:val="32"/>
      <w:szCs w:val="32"/>
      <w:lang w:eastAsia="zh-CN"/>
    </w:rPr>
  </w:style>
  <w:style w:type="paragraph" w:customStyle="1" w:styleId="1ff8">
    <w:name w:val="Стиль ТЗ1"/>
    <w:basedOn w:val="a2"/>
    <w:rsid w:val="006A0F67"/>
    <w:pPr>
      <w:suppressAutoHyphens/>
      <w:spacing w:before="60"/>
      <w:ind w:firstLine="303"/>
      <w:jc w:val="both"/>
    </w:pPr>
    <w:rPr>
      <w:bCs/>
      <w:sz w:val="18"/>
      <w:szCs w:val="18"/>
      <w:lang w:eastAsia="zh-CN"/>
    </w:rPr>
  </w:style>
  <w:style w:type="paragraph" w:customStyle="1" w:styleId="82">
    <w:name w:val="Стиль8"/>
    <w:basedOn w:val="a2"/>
    <w:rsid w:val="006A0F67"/>
    <w:pPr>
      <w:suppressAutoHyphens/>
      <w:spacing w:before="60" w:line="360" w:lineRule="auto"/>
      <w:ind w:firstLine="709"/>
      <w:jc w:val="both"/>
    </w:pPr>
    <w:rPr>
      <w:sz w:val="28"/>
      <w:szCs w:val="28"/>
      <w:lang w:eastAsia="zh-CN"/>
    </w:rPr>
  </w:style>
  <w:style w:type="paragraph" w:customStyle="1" w:styleId="SB0">
    <w:name w:val="SB_Обычный"/>
    <w:basedOn w:val="a2"/>
    <w:rsid w:val="006A0F67"/>
    <w:pPr>
      <w:suppressAutoHyphens/>
      <w:spacing w:after="60"/>
      <w:ind w:firstLine="709"/>
      <w:jc w:val="both"/>
    </w:pPr>
    <w:rPr>
      <w:lang w:eastAsia="zh-CN"/>
    </w:rPr>
  </w:style>
  <w:style w:type="paragraph" w:customStyle="1" w:styleId="SBHeading2">
    <w:name w:val="SB_Heading2"/>
    <w:basedOn w:val="a2"/>
    <w:rsid w:val="006A0F67"/>
    <w:pPr>
      <w:numPr>
        <w:numId w:val="6"/>
      </w:numPr>
      <w:suppressAutoHyphens/>
      <w:spacing w:after="120"/>
      <w:ind w:left="578" w:hanging="578"/>
      <w:jc w:val="both"/>
    </w:pPr>
    <w:rPr>
      <w:b/>
      <w:sz w:val="28"/>
      <w:lang w:eastAsia="zh-CN"/>
    </w:rPr>
  </w:style>
  <w:style w:type="paragraph" w:customStyle="1" w:styleId="SBHeading1">
    <w:name w:val="SB_Heading1"/>
    <w:basedOn w:val="SBHeading2"/>
    <w:rsid w:val="006A0F67"/>
    <w:pPr>
      <w:ind w:left="810" w:hanging="810"/>
    </w:pPr>
    <w:rPr>
      <w:caps/>
    </w:rPr>
  </w:style>
  <w:style w:type="paragraph" w:customStyle="1" w:styleId="SBHeading3">
    <w:name w:val="SB_Heading3"/>
    <w:basedOn w:val="SBHeading2"/>
    <w:rsid w:val="006A0F67"/>
    <w:pPr>
      <w:ind w:left="1800" w:hanging="180"/>
    </w:pPr>
    <w:rPr>
      <w:i/>
    </w:rPr>
  </w:style>
  <w:style w:type="paragraph" w:customStyle="1" w:styleId="SBHeading4">
    <w:name w:val="SB_Heading4"/>
    <w:basedOn w:val="SBHeading3"/>
    <w:rsid w:val="006A0F67"/>
    <w:pPr>
      <w:ind w:left="1728" w:hanging="648"/>
    </w:pPr>
  </w:style>
  <w:style w:type="paragraph" w:customStyle="1" w:styleId="Style5">
    <w:name w:val="Style5"/>
    <w:basedOn w:val="a2"/>
    <w:rsid w:val="006A0F67"/>
    <w:pPr>
      <w:widowControl w:val="0"/>
      <w:suppressAutoHyphens/>
      <w:autoSpaceDE w:val="0"/>
      <w:spacing w:line="480" w:lineRule="exact"/>
      <w:jc w:val="center"/>
    </w:pPr>
    <w:rPr>
      <w:lang w:eastAsia="zh-CN"/>
    </w:rPr>
  </w:style>
  <w:style w:type="paragraph" w:customStyle="1" w:styleId="Text">
    <w:name w:val="Text"/>
    <w:basedOn w:val="a2"/>
    <w:rsid w:val="006A0F67"/>
    <w:pPr>
      <w:spacing w:after="240"/>
      <w:jc w:val="center"/>
    </w:pPr>
    <w:rPr>
      <w:szCs w:val="20"/>
      <w:lang w:val="en-US" w:eastAsia="en-US"/>
    </w:rPr>
  </w:style>
  <w:style w:type="paragraph" w:customStyle="1" w:styleId="afffffff9">
    <w:name w:val="Îáû÷íûé"/>
    <w:rsid w:val="006A0F67"/>
    <w:pPr>
      <w:jc w:val="center"/>
    </w:pPr>
  </w:style>
  <w:style w:type="character" w:customStyle="1" w:styleId="316">
    <w:name w:val="Основной текст с отступом 3 Знак1"/>
    <w:uiPriority w:val="99"/>
    <w:rsid w:val="006A0F67"/>
    <w:rPr>
      <w:sz w:val="16"/>
      <w:szCs w:val="16"/>
      <w:lang w:eastAsia="zh-CN"/>
    </w:rPr>
  </w:style>
  <w:style w:type="character" w:customStyle="1" w:styleId="7Exact">
    <w:name w:val="Основной текст (7) Exact"/>
    <w:link w:val="73"/>
    <w:rsid w:val="006A0F67"/>
    <w:rPr>
      <w:rFonts w:ascii="Tahoma" w:eastAsia="Tahoma" w:hAnsi="Tahoma" w:cs="Tahoma"/>
      <w:b/>
      <w:bCs/>
      <w:sz w:val="17"/>
      <w:szCs w:val="17"/>
      <w:shd w:val="clear" w:color="auto" w:fill="FFFFFF"/>
    </w:rPr>
  </w:style>
  <w:style w:type="paragraph" w:customStyle="1" w:styleId="73">
    <w:name w:val="Основной текст (7)"/>
    <w:basedOn w:val="a2"/>
    <w:link w:val="7Exact"/>
    <w:rsid w:val="006A0F67"/>
    <w:pPr>
      <w:widowControl w:val="0"/>
      <w:shd w:val="clear" w:color="auto" w:fill="FFFFFF"/>
      <w:spacing w:line="298" w:lineRule="exact"/>
      <w:jc w:val="center"/>
    </w:pPr>
    <w:rPr>
      <w:rFonts w:ascii="Tahoma" w:eastAsia="Tahoma" w:hAnsi="Tahoma" w:cs="Tahoma"/>
      <w:b/>
      <w:bCs/>
      <w:sz w:val="17"/>
      <w:szCs w:val="17"/>
    </w:rPr>
  </w:style>
  <w:style w:type="paragraph" w:customStyle="1" w:styleId="myregion">
    <w:name w:val="my_region"/>
    <w:basedOn w:val="a2"/>
    <w:rsid w:val="006A0F67"/>
    <w:pPr>
      <w:jc w:val="center"/>
    </w:pPr>
  </w:style>
  <w:style w:type="character" w:styleId="afffffffa">
    <w:name w:val="annotation reference"/>
    <w:uiPriority w:val="99"/>
    <w:semiHidden/>
    <w:unhideWhenUsed/>
    <w:rsid w:val="006A0F67"/>
    <w:rPr>
      <w:sz w:val="16"/>
      <w:szCs w:val="16"/>
    </w:rPr>
  </w:style>
  <w:style w:type="character" w:customStyle="1" w:styleId="1ff9">
    <w:name w:val="Текст примечания Знак1"/>
    <w:uiPriority w:val="99"/>
    <w:semiHidden/>
    <w:rsid w:val="006A0F67"/>
    <w:rPr>
      <w:lang w:eastAsia="zh-CN"/>
    </w:rPr>
  </w:style>
  <w:style w:type="paragraph" w:customStyle="1" w:styleId="afffffffb">
    <w:name w:val="Табличный_заголовки"/>
    <w:basedOn w:val="a2"/>
    <w:rsid w:val="006A0F67"/>
    <w:pPr>
      <w:keepNext/>
      <w:keepLines/>
      <w:jc w:val="center"/>
    </w:pPr>
    <w:rPr>
      <w:b/>
      <w:sz w:val="22"/>
      <w:szCs w:val="22"/>
    </w:rPr>
  </w:style>
  <w:style w:type="paragraph" w:customStyle="1" w:styleId="afffffffc">
    <w:name w:val="Табличный_по ширине"/>
    <w:basedOn w:val="a2"/>
    <w:rsid w:val="006A0F67"/>
    <w:pPr>
      <w:jc w:val="both"/>
    </w:pPr>
    <w:rPr>
      <w:sz w:val="22"/>
      <w:szCs w:val="22"/>
    </w:rPr>
  </w:style>
  <w:style w:type="paragraph" w:customStyle="1" w:styleId="afffffffd">
    <w:name w:val="Комментарий"/>
    <w:basedOn w:val="a2"/>
    <w:next w:val="a2"/>
    <w:uiPriority w:val="99"/>
    <w:rsid w:val="006A0F67"/>
    <w:pPr>
      <w:autoSpaceDE w:val="0"/>
      <w:autoSpaceDN w:val="0"/>
      <w:adjustRightInd w:val="0"/>
      <w:spacing w:before="75"/>
      <w:ind w:left="170"/>
      <w:jc w:val="both"/>
    </w:pPr>
    <w:rPr>
      <w:rFonts w:ascii="Arial" w:hAnsi="Arial" w:cs="Arial"/>
      <w:color w:val="353842"/>
      <w:shd w:val="clear" w:color="auto" w:fill="F0F0F0"/>
    </w:rPr>
  </w:style>
  <w:style w:type="character" w:customStyle="1" w:styleId="globalcss">
    <w:name w:val="globalcss"/>
    <w:rsid w:val="006A0F67"/>
  </w:style>
  <w:style w:type="character" w:customStyle="1" w:styleId="greytext">
    <w:name w:val="greytext"/>
    <w:rsid w:val="006A0F67"/>
  </w:style>
  <w:style w:type="character" w:customStyle="1" w:styleId="text0">
    <w:name w:val="text"/>
    <w:rsid w:val="006A0F67"/>
  </w:style>
  <w:style w:type="paragraph" w:customStyle="1" w:styleId="msonormalcxspmiddle">
    <w:name w:val="msonormalcxspmiddle"/>
    <w:basedOn w:val="a2"/>
    <w:rsid w:val="006A0F67"/>
    <w:pPr>
      <w:spacing w:before="100" w:beforeAutospacing="1" w:after="100" w:afterAutospacing="1"/>
      <w:jc w:val="center"/>
    </w:pPr>
  </w:style>
  <w:style w:type="paragraph" w:customStyle="1" w:styleId="Style13">
    <w:name w:val="Style13"/>
    <w:basedOn w:val="a2"/>
    <w:rsid w:val="006A0F67"/>
    <w:pPr>
      <w:widowControl w:val="0"/>
      <w:autoSpaceDE w:val="0"/>
      <w:autoSpaceDN w:val="0"/>
      <w:adjustRightInd w:val="0"/>
      <w:spacing w:line="279" w:lineRule="exact"/>
      <w:ind w:firstLine="514"/>
      <w:jc w:val="both"/>
    </w:pPr>
  </w:style>
  <w:style w:type="character" w:customStyle="1" w:styleId="st1">
    <w:name w:val="st1"/>
    <w:rsid w:val="006A0F67"/>
  </w:style>
  <w:style w:type="character" w:customStyle="1" w:styleId="2f5">
    <w:name w:val="Основной текст (2)_"/>
    <w:rsid w:val="006A0F67"/>
    <w:rPr>
      <w:rFonts w:ascii="Calibri" w:eastAsia="Calibri" w:hAnsi="Calibri" w:cs="Calibri"/>
      <w:b/>
      <w:bCs/>
      <w:i w:val="0"/>
      <w:iCs w:val="0"/>
      <w:smallCaps w:val="0"/>
      <w:strike w:val="0"/>
      <w:sz w:val="21"/>
      <w:szCs w:val="21"/>
      <w:u w:val="none"/>
    </w:rPr>
  </w:style>
  <w:style w:type="character" w:customStyle="1" w:styleId="211pt0">
    <w:name w:val="Основной текст (2) + 11 pt;Не полужирный"/>
    <w:rsid w:val="006A0F6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submenu-table">
    <w:name w:val="submenu-table"/>
    <w:rsid w:val="006A0F67"/>
  </w:style>
  <w:style w:type="character" w:customStyle="1" w:styleId="217">
    <w:name w:val="Основной текст с отступом 2 Знак1"/>
    <w:uiPriority w:val="99"/>
    <w:semiHidden/>
    <w:rsid w:val="006A0F67"/>
    <w:rPr>
      <w:sz w:val="24"/>
      <w:szCs w:val="24"/>
      <w:lang w:eastAsia="zh-CN"/>
    </w:rPr>
  </w:style>
  <w:style w:type="character" w:customStyle="1" w:styleId="popupdate">
    <w:name w:val="popup_date"/>
    <w:uiPriority w:val="99"/>
    <w:rsid w:val="006A0F67"/>
  </w:style>
  <w:style w:type="character" w:customStyle="1" w:styleId="317">
    <w:name w:val="Основной текст 3 Знак1"/>
    <w:rsid w:val="006A0F67"/>
    <w:rPr>
      <w:sz w:val="16"/>
      <w:szCs w:val="16"/>
    </w:rPr>
  </w:style>
  <w:style w:type="paragraph" w:customStyle="1" w:styleId="ConsNonformat">
    <w:name w:val="ConsNonformat"/>
    <w:rsid w:val="006A0F67"/>
    <w:pPr>
      <w:autoSpaceDE w:val="0"/>
      <w:autoSpaceDN w:val="0"/>
      <w:adjustRightInd w:val="0"/>
      <w:ind w:right="19772"/>
    </w:pPr>
    <w:rPr>
      <w:rFonts w:ascii="Courier New" w:hAnsi="Courier New" w:cs="Courier New"/>
    </w:rPr>
  </w:style>
  <w:style w:type="paragraph" w:customStyle="1" w:styleId="2f6">
    <w:name w:val="Абзац списка2"/>
    <w:basedOn w:val="a2"/>
    <w:rsid w:val="006A0F67"/>
    <w:pPr>
      <w:widowControl w:val="0"/>
      <w:autoSpaceDE w:val="0"/>
      <w:autoSpaceDN w:val="0"/>
      <w:adjustRightInd w:val="0"/>
      <w:ind w:left="720"/>
    </w:pPr>
    <w:rPr>
      <w:rFonts w:eastAsia="Calibri"/>
      <w:sz w:val="20"/>
      <w:szCs w:val="20"/>
    </w:rPr>
  </w:style>
  <w:style w:type="paragraph" w:customStyle="1" w:styleId="3f5">
    <w:name w:val="Абзац списка3"/>
    <w:basedOn w:val="a2"/>
    <w:rsid w:val="006A0F67"/>
    <w:pPr>
      <w:ind w:left="708"/>
    </w:pPr>
    <w:rPr>
      <w:rFonts w:eastAsia="Calibri"/>
    </w:rPr>
  </w:style>
  <w:style w:type="paragraph" w:customStyle="1" w:styleId="Standard">
    <w:name w:val="Standard"/>
    <w:rsid w:val="006A0F67"/>
    <w:pPr>
      <w:widowControl w:val="0"/>
      <w:suppressAutoHyphens/>
    </w:pPr>
    <w:rPr>
      <w:rFonts w:ascii="Liberation Serif" w:eastAsia="Droid Sans Fallback" w:hAnsi="Liberation Serif" w:cs="FreeSans"/>
      <w:kern w:val="2"/>
      <w:sz w:val="24"/>
      <w:szCs w:val="24"/>
      <w:lang w:eastAsia="zh-CN" w:bidi="hi-IN"/>
    </w:rPr>
  </w:style>
  <w:style w:type="paragraph" w:customStyle="1" w:styleId="westerncxspmiddle">
    <w:name w:val="westerncxspmiddle"/>
    <w:basedOn w:val="a2"/>
    <w:rsid w:val="006A0F67"/>
    <w:pPr>
      <w:spacing w:before="100" w:beforeAutospacing="1" w:after="100" w:afterAutospacing="1"/>
    </w:pPr>
  </w:style>
  <w:style w:type="character" w:customStyle="1" w:styleId="4a">
    <w:name w:val="Основной текст (4)_"/>
    <w:link w:val="4b"/>
    <w:rsid w:val="006A0F67"/>
    <w:rPr>
      <w:b/>
      <w:bCs/>
      <w:i/>
      <w:iCs/>
      <w:spacing w:val="-10"/>
      <w:shd w:val="clear" w:color="auto" w:fill="FFFFFF"/>
    </w:rPr>
  </w:style>
  <w:style w:type="paragraph" w:customStyle="1" w:styleId="4b">
    <w:name w:val="Основной текст (4)"/>
    <w:basedOn w:val="a2"/>
    <w:link w:val="4a"/>
    <w:rsid w:val="006A0F67"/>
    <w:pPr>
      <w:widowControl w:val="0"/>
      <w:shd w:val="clear" w:color="auto" w:fill="FFFFFF"/>
      <w:spacing w:line="274" w:lineRule="exact"/>
      <w:jc w:val="both"/>
    </w:pPr>
    <w:rPr>
      <w:b/>
      <w:bCs/>
      <w:i/>
      <w:iCs/>
      <w:spacing w:val="-10"/>
      <w:sz w:val="20"/>
      <w:szCs w:val="20"/>
    </w:rPr>
  </w:style>
  <w:style w:type="character" w:customStyle="1" w:styleId="3f6">
    <w:name w:val="Основной текст (3)_"/>
    <w:link w:val="3f7"/>
    <w:rsid w:val="006A0F67"/>
    <w:rPr>
      <w:i/>
      <w:iCs/>
      <w:spacing w:val="-10"/>
      <w:shd w:val="clear" w:color="auto" w:fill="FFFFFF"/>
    </w:rPr>
  </w:style>
  <w:style w:type="paragraph" w:customStyle="1" w:styleId="3f7">
    <w:name w:val="Основной текст (3)"/>
    <w:basedOn w:val="a2"/>
    <w:link w:val="3f6"/>
    <w:rsid w:val="006A0F67"/>
    <w:pPr>
      <w:widowControl w:val="0"/>
      <w:shd w:val="clear" w:color="auto" w:fill="FFFFFF"/>
      <w:spacing w:line="274" w:lineRule="exact"/>
      <w:ind w:hanging="360"/>
      <w:jc w:val="both"/>
    </w:pPr>
    <w:rPr>
      <w:i/>
      <w:iCs/>
      <w:spacing w:val="-10"/>
      <w:sz w:val="20"/>
      <w:szCs w:val="20"/>
    </w:rPr>
  </w:style>
  <w:style w:type="character" w:customStyle="1" w:styleId="30pt">
    <w:name w:val="Основной текст (3) + Не курсив;Интервал 0 pt"/>
    <w:rsid w:val="006A0F67"/>
    <w:rPr>
      <w:i/>
      <w:iCs/>
      <w:color w:val="000000"/>
      <w:spacing w:val="0"/>
      <w:w w:val="100"/>
      <w:position w:val="0"/>
      <w:shd w:val="clear" w:color="auto" w:fill="FFFFFF"/>
      <w:lang w:val="ru-RU" w:eastAsia="ru-RU" w:bidi="ru-RU"/>
    </w:rPr>
  </w:style>
  <w:style w:type="character" w:customStyle="1" w:styleId="20pt">
    <w:name w:val="Основной текст (2) + Полужирный;Интервал 0 pt"/>
    <w:rsid w:val="006A0F67"/>
    <w:rPr>
      <w:rFonts w:ascii="Calibri" w:eastAsia="Calibri" w:hAnsi="Calibri" w:cs="Calibri"/>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40pt">
    <w:name w:val="Основной текст (4) + Не полужирный;Не курсив;Интервал 0 pt"/>
    <w:rsid w:val="006A0F67"/>
    <w:rPr>
      <w:b/>
      <w:bCs/>
      <w:i/>
      <w:iCs/>
      <w:color w:val="000000"/>
      <w:spacing w:val="0"/>
      <w:w w:val="100"/>
      <w:position w:val="0"/>
      <w:shd w:val="clear" w:color="auto" w:fill="FFFFFF"/>
      <w:lang w:val="ru-RU" w:eastAsia="ru-RU" w:bidi="ru-RU"/>
    </w:rPr>
  </w:style>
  <w:style w:type="character" w:customStyle="1" w:styleId="46pt0pt">
    <w:name w:val="Основной текст (4) + 6 pt;Не полужирный;Не курсив;Интервал 0 pt"/>
    <w:rsid w:val="006A0F67"/>
    <w:rPr>
      <w:b/>
      <w:bCs/>
      <w:i/>
      <w:iCs/>
      <w:color w:val="000000"/>
      <w:spacing w:val="0"/>
      <w:w w:val="100"/>
      <w:position w:val="0"/>
      <w:sz w:val="12"/>
      <w:szCs w:val="12"/>
      <w:shd w:val="clear" w:color="auto" w:fill="FFFFFF"/>
      <w:lang w:val="ru-RU" w:eastAsia="ru-RU" w:bidi="ru-RU"/>
    </w:rPr>
  </w:style>
  <w:style w:type="character" w:customStyle="1" w:styleId="20pt0">
    <w:name w:val="Основной текст (2) + Курсив;Интервал 0 pt"/>
    <w:rsid w:val="006A0F67"/>
    <w:rPr>
      <w:rFonts w:ascii="Calibri" w:eastAsia="Calibri" w:hAnsi="Calibri" w:cs="Calibri"/>
      <w:b/>
      <w:bCs/>
      <w:i/>
      <w:iCs/>
      <w:smallCaps w:val="0"/>
      <w:strike w:val="0"/>
      <w:color w:val="000000"/>
      <w:spacing w:val="-10"/>
      <w:w w:val="100"/>
      <w:position w:val="0"/>
      <w:sz w:val="21"/>
      <w:szCs w:val="21"/>
      <w:u w:val="none"/>
      <w:shd w:val="clear" w:color="auto" w:fill="FFFFFF"/>
      <w:lang w:val="ru-RU" w:eastAsia="ru-RU" w:bidi="ru-RU"/>
    </w:rPr>
  </w:style>
  <w:style w:type="character" w:customStyle="1" w:styleId="57">
    <w:name w:val="Основной текст (5)_"/>
    <w:link w:val="58"/>
    <w:rsid w:val="006A0F67"/>
    <w:rPr>
      <w:b/>
      <w:bCs/>
      <w:spacing w:val="-10"/>
      <w:shd w:val="clear" w:color="auto" w:fill="FFFFFF"/>
    </w:rPr>
  </w:style>
  <w:style w:type="paragraph" w:customStyle="1" w:styleId="58">
    <w:name w:val="Основной текст (5)"/>
    <w:basedOn w:val="a2"/>
    <w:link w:val="57"/>
    <w:rsid w:val="006A0F67"/>
    <w:pPr>
      <w:widowControl w:val="0"/>
      <w:shd w:val="clear" w:color="auto" w:fill="FFFFFF"/>
      <w:spacing w:after="60" w:line="274" w:lineRule="exact"/>
      <w:jc w:val="both"/>
    </w:pPr>
    <w:rPr>
      <w:b/>
      <w:bCs/>
      <w:spacing w:val="-10"/>
      <w:sz w:val="20"/>
      <w:szCs w:val="20"/>
    </w:rPr>
  </w:style>
  <w:style w:type="character" w:customStyle="1" w:styleId="4c">
    <w:name w:val="Основной текст (4) + Не полужирный"/>
    <w:rsid w:val="006A0F67"/>
    <w:rPr>
      <w:rFonts w:ascii="Times New Roman" w:hAnsi="Times New Roman" w:cs="Times New Roman"/>
      <w:b/>
      <w:bCs/>
      <w:i/>
      <w:iCs/>
      <w:smallCaps w:val="0"/>
      <w:strike w:val="0"/>
      <w:color w:val="000000"/>
      <w:spacing w:val="-10"/>
      <w:w w:val="100"/>
      <w:position w:val="0"/>
      <w:u w:val="none"/>
      <w:shd w:val="clear" w:color="auto" w:fill="FFFFFF"/>
      <w:lang w:val="ru-RU" w:eastAsia="ru-RU" w:bidi="ru-RU"/>
    </w:rPr>
  </w:style>
  <w:style w:type="paragraph" w:customStyle="1" w:styleId="xl63">
    <w:name w:val="xl63"/>
    <w:basedOn w:val="a2"/>
    <w:rsid w:val="006A0F67"/>
    <w:pPr>
      <w:spacing w:before="100" w:beforeAutospacing="1" w:after="100" w:afterAutospacing="1"/>
      <w:jc w:val="center"/>
      <w:textAlignment w:val="center"/>
    </w:pPr>
  </w:style>
  <w:style w:type="paragraph" w:customStyle="1" w:styleId="xl64">
    <w:name w:val="xl64"/>
    <w:basedOn w:val="a2"/>
    <w:rsid w:val="006A0F67"/>
    <w:pPr>
      <w:spacing w:before="100" w:beforeAutospacing="1" w:after="100" w:afterAutospacing="1"/>
    </w:pPr>
    <w:rPr>
      <w:rFonts w:ascii="Arial" w:hAnsi="Arial" w:cs="Arial"/>
      <w:sz w:val="16"/>
      <w:szCs w:val="16"/>
    </w:rPr>
  </w:style>
  <w:style w:type="paragraph" w:customStyle="1" w:styleId="xl65">
    <w:name w:val="xl65"/>
    <w:basedOn w:val="a2"/>
    <w:rsid w:val="006A0F67"/>
    <w:pPr>
      <w:spacing w:before="100" w:beforeAutospacing="1" w:after="100" w:afterAutospacing="1"/>
    </w:pPr>
    <w:rPr>
      <w:sz w:val="16"/>
      <w:szCs w:val="16"/>
    </w:rPr>
  </w:style>
  <w:style w:type="paragraph" w:customStyle="1" w:styleId="xl66">
    <w:name w:val="xl66"/>
    <w:basedOn w:val="a2"/>
    <w:rsid w:val="006A0F67"/>
    <w:pPr>
      <w:spacing w:before="100" w:beforeAutospacing="1" w:after="100" w:afterAutospacing="1"/>
    </w:pPr>
    <w:rPr>
      <w:sz w:val="18"/>
      <w:szCs w:val="18"/>
    </w:rPr>
  </w:style>
  <w:style w:type="paragraph" w:customStyle="1" w:styleId="xl67">
    <w:name w:val="xl67"/>
    <w:basedOn w:val="a2"/>
    <w:rsid w:val="006A0F67"/>
    <w:pPr>
      <w:spacing w:before="100" w:beforeAutospacing="1" w:after="100" w:afterAutospacing="1"/>
      <w:textAlignment w:val="top"/>
    </w:pPr>
    <w:rPr>
      <w:sz w:val="18"/>
      <w:szCs w:val="18"/>
    </w:rPr>
  </w:style>
  <w:style w:type="paragraph" w:customStyle="1" w:styleId="xl68">
    <w:name w:val="xl68"/>
    <w:basedOn w:val="a2"/>
    <w:rsid w:val="006A0F67"/>
    <w:pPr>
      <w:spacing w:before="100" w:beforeAutospacing="1" w:after="100" w:afterAutospacing="1"/>
      <w:textAlignment w:val="center"/>
    </w:pPr>
    <w:rPr>
      <w:sz w:val="18"/>
      <w:szCs w:val="18"/>
    </w:rPr>
  </w:style>
  <w:style w:type="paragraph" w:customStyle="1" w:styleId="xl69">
    <w:name w:val="xl6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0">
    <w:name w:val="xl70"/>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1">
    <w:name w:val="xl71"/>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2">
    <w:name w:val="xl72"/>
    <w:basedOn w:val="a2"/>
    <w:rsid w:val="006A0F67"/>
    <w:pPr>
      <w:shd w:val="clear" w:color="000000" w:fill="FFFFFF"/>
      <w:spacing w:before="100" w:beforeAutospacing="1" w:after="100" w:afterAutospacing="1"/>
      <w:textAlignment w:val="center"/>
    </w:pPr>
    <w:rPr>
      <w:rFonts w:ascii="Arial" w:hAnsi="Arial" w:cs="Arial"/>
      <w:sz w:val="16"/>
      <w:szCs w:val="16"/>
    </w:rPr>
  </w:style>
  <w:style w:type="paragraph" w:customStyle="1" w:styleId="xl73">
    <w:name w:val="xl73"/>
    <w:basedOn w:val="a2"/>
    <w:rsid w:val="006A0F67"/>
    <w:pPr>
      <w:shd w:val="clear" w:color="000000" w:fill="FFFFFF"/>
      <w:spacing w:before="100" w:beforeAutospacing="1" w:after="100" w:afterAutospacing="1"/>
    </w:pPr>
  </w:style>
  <w:style w:type="paragraph" w:customStyle="1" w:styleId="xl74">
    <w:name w:val="xl74"/>
    <w:basedOn w:val="a2"/>
    <w:rsid w:val="006A0F67"/>
    <w:pPr>
      <w:spacing w:before="100" w:beforeAutospacing="1" w:after="100" w:afterAutospacing="1"/>
      <w:textAlignment w:val="top"/>
    </w:pPr>
    <w:rPr>
      <w:rFonts w:ascii="Arial" w:hAnsi="Arial" w:cs="Arial"/>
      <w:sz w:val="16"/>
      <w:szCs w:val="16"/>
    </w:rPr>
  </w:style>
  <w:style w:type="paragraph" w:customStyle="1" w:styleId="xl75">
    <w:name w:val="xl75"/>
    <w:basedOn w:val="a2"/>
    <w:rsid w:val="006A0F67"/>
    <w:pPr>
      <w:shd w:val="clear" w:color="000000" w:fill="FFFFFF"/>
      <w:spacing w:before="100" w:beforeAutospacing="1" w:after="100" w:afterAutospacing="1"/>
    </w:pPr>
    <w:rPr>
      <w:rFonts w:ascii="Arial" w:hAnsi="Arial" w:cs="Arial"/>
      <w:b/>
      <w:bCs/>
    </w:rPr>
  </w:style>
  <w:style w:type="paragraph" w:customStyle="1" w:styleId="xl76">
    <w:name w:val="xl76"/>
    <w:basedOn w:val="a2"/>
    <w:rsid w:val="006A0F67"/>
    <w:pPr>
      <w:shd w:val="clear" w:color="000000" w:fill="FFFFFF"/>
      <w:spacing w:before="100" w:beforeAutospacing="1" w:after="100" w:afterAutospacing="1"/>
      <w:textAlignment w:val="center"/>
    </w:pPr>
    <w:rPr>
      <w:rFonts w:ascii="Arial" w:hAnsi="Arial" w:cs="Arial"/>
      <w:b/>
      <w:bCs/>
      <w:sz w:val="28"/>
      <w:szCs w:val="28"/>
    </w:rPr>
  </w:style>
  <w:style w:type="paragraph" w:customStyle="1" w:styleId="xl77">
    <w:name w:val="xl77"/>
    <w:basedOn w:val="a2"/>
    <w:rsid w:val="006A0F67"/>
    <w:pPr>
      <w:shd w:val="clear" w:color="000000" w:fill="FFFFFF"/>
      <w:spacing w:before="100" w:beforeAutospacing="1" w:after="100" w:afterAutospacing="1"/>
      <w:textAlignment w:val="center"/>
    </w:pPr>
    <w:rPr>
      <w:rFonts w:ascii="Arial" w:hAnsi="Arial" w:cs="Arial"/>
      <w:b/>
      <w:bCs/>
      <w:sz w:val="22"/>
      <w:szCs w:val="22"/>
    </w:rPr>
  </w:style>
  <w:style w:type="paragraph" w:customStyle="1" w:styleId="xl78">
    <w:name w:val="xl78"/>
    <w:basedOn w:val="a2"/>
    <w:rsid w:val="006A0F67"/>
    <w:pPr>
      <w:shd w:val="clear" w:color="000000" w:fill="FFFFFF"/>
      <w:spacing w:before="100" w:beforeAutospacing="1" w:after="100" w:afterAutospacing="1"/>
    </w:pPr>
    <w:rPr>
      <w:sz w:val="18"/>
      <w:szCs w:val="18"/>
    </w:rPr>
  </w:style>
  <w:style w:type="paragraph" w:customStyle="1" w:styleId="xl79">
    <w:name w:val="xl7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0">
    <w:name w:val="xl80"/>
    <w:basedOn w:val="a2"/>
    <w:rsid w:val="006A0F67"/>
    <w:pPr>
      <w:shd w:val="clear" w:color="000000" w:fill="FFFFFF"/>
      <w:spacing w:before="100" w:beforeAutospacing="1" w:after="100" w:afterAutospacing="1"/>
      <w:textAlignment w:val="top"/>
    </w:pPr>
    <w:rPr>
      <w:sz w:val="18"/>
      <w:szCs w:val="18"/>
    </w:rPr>
  </w:style>
  <w:style w:type="paragraph" w:customStyle="1" w:styleId="xl81">
    <w:name w:val="xl81"/>
    <w:basedOn w:val="a2"/>
    <w:rsid w:val="006A0F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3">
    <w:name w:val="xl83"/>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4">
    <w:name w:val="xl84"/>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5">
    <w:name w:val="xl85"/>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6">
    <w:name w:val="xl86"/>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7">
    <w:name w:val="xl87"/>
    <w:basedOn w:val="a2"/>
    <w:rsid w:val="006A0F67"/>
    <w:pPr>
      <w:spacing w:before="100" w:beforeAutospacing="1" w:after="100" w:afterAutospacing="1"/>
      <w:jc w:val="right"/>
    </w:pPr>
    <w:rPr>
      <w:sz w:val="16"/>
      <w:szCs w:val="16"/>
    </w:rPr>
  </w:style>
  <w:style w:type="paragraph" w:customStyle="1" w:styleId="xl88">
    <w:name w:val="xl88"/>
    <w:basedOn w:val="a2"/>
    <w:rsid w:val="006A0F67"/>
    <w:pPr>
      <w:spacing w:before="100" w:beforeAutospacing="1" w:after="100" w:afterAutospacing="1"/>
    </w:pPr>
    <w:rPr>
      <w:sz w:val="16"/>
      <w:szCs w:val="16"/>
    </w:rPr>
  </w:style>
  <w:style w:type="paragraph" w:customStyle="1" w:styleId="xl89">
    <w:name w:val="xl89"/>
    <w:basedOn w:val="a2"/>
    <w:rsid w:val="006A0F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parametervalue">
    <w:name w:val="parametervalue"/>
    <w:basedOn w:val="a2"/>
    <w:rsid w:val="006A0F67"/>
    <w:pPr>
      <w:spacing w:before="100" w:beforeAutospacing="1" w:after="100" w:afterAutospacing="1"/>
    </w:pPr>
  </w:style>
  <w:style w:type="paragraph" w:customStyle="1" w:styleId="afffffffe">
    <w:name w:val="Базовый"/>
    <w:uiPriority w:val="99"/>
    <w:rsid w:val="00050379"/>
    <w:pPr>
      <w:tabs>
        <w:tab w:val="left" w:pos="708"/>
      </w:tabs>
      <w:suppressAutoHyphens/>
      <w:spacing w:after="200" w:line="276" w:lineRule="auto"/>
    </w:pPr>
    <w:rPr>
      <w:rFonts w:ascii="Calibri" w:hAnsi="Calibri"/>
      <w:sz w:val="22"/>
      <w:szCs w:val="22"/>
    </w:rPr>
  </w:style>
  <w:style w:type="paragraph" w:customStyle="1" w:styleId="affffffff">
    <w:name w:val="Содержимое таблицы"/>
    <w:basedOn w:val="a2"/>
    <w:uiPriority w:val="99"/>
    <w:rsid w:val="00C85C9A"/>
    <w:pPr>
      <w:suppressLineNumbers/>
      <w:suppressAutoHyphens/>
    </w:pPr>
    <w:rPr>
      <w:rFonts w:eastAsia="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envelope address" w:uiPriority="0"/>
    <w:lsdException w:name="envelope return" w:uiPriority="0"/>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Subtitle" w:semiHidden="0" w:uiPriority="0" w:unhideWhenUsed="0" w:qFormat="1"/>
    <w:lsdException w:name="Date" w:uiPriority="0"/>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uiPriority="0"/>
    <w:lsdException w:name="HTML Address" w:uiPriority="0"/>
    <w:lsdException w:name="HTML Typewriter" w:uiPriority="0"/>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1"/>
    <w:uiPriority w:val="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2"/>
    <w:next w:val="a2"/>
    <w:link w:val="21"/>
    <w:qFormat/>
    <w:rsid w:val="00BC34EB"/>
    <w:pPr>
      <w:keepNext/>
      <w:jc w:val="center"/>
      <w:outlineLvl w:val="1"/>
    </w:pPr>
    <w:rPr>
      <w:b/>
      <w:bCs/>
      <w:lang w:val="x-none" w:eastAsia="x-none"/>
    </w:rPr>
  </w:style>
  <w:style w:type="paragraph" w:styleId="3">
    <w:name w:val="heading 3"/>
    <w:aliases w:val="H3,Section Header3,h3"/>
    <w:basedOn w:val="a2"/>
    <w:next w:val="a2"/>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2"/>
    <w:next w:val="a2"/>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aliases w:val=" Знак Знак1"/>
    <w:basedOn w:val="a2"/>
    <w:link w:val="a7"/>
    <w:pPr>
      <w:spacing w:before="100" w:beforeAutospacing="1" w:after="100" w:afterAutospacing="1"/>
    </w:pPr>
    <w:rPr>
      <w:lang w:val="x-none" w:eastAsia="x-none"/>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2"/>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2">
    <w:name w:val="Body Text 2"/>
    <w:aliases w:val=" Знак"/>
    <w:basedOn w:val="a2"/>
    <w:link w:val="23"/>
    <w:uiPriority w:val="99"/>
    <w:pPr>
      <w:jc w:val="both"/>
    </w:pPr>
    <w:rPr>
      <w:lang w:val="x-none" w:eastAsia="x-none"/>
    </w:rPr>
  </w:style>
  <w:style w:type="character" w:customStyle="1" w:styleId="23">
    <w:name w:val="Основной текст 2 Знак"/>
    <w:link w:val="22"/>
    <w:uiPriority w:val="99"/>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aliases w:val="h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a"/>
    <w:rsid w:val="00BC34EB"/>
    <w:rPr>
      <w:sz w:val="24"/>
      <w:szCs w:val="24"/>
    </w:rPr>
  </w:style>
  <w:style w:type="character" w:customStyle="1" w:styleId="ab">
    <w:name w:val="Основной текст с отступом Знак"/>
    <w:rsid w:val="00BC34EB"/>
    <w:rPr>
      <w:sz w:val="24"/>
      <w:szCs w:val="24"/>
    </w:rPr>
  </w:style>
  <w:style w:type="paragraph" w:customStyle="1" w:styleId="1">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2"/>
    <w:link w:val="26"/>
    <w:uiPriority w:val="99"/>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c">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rsid w:val="00BC34EB"/>
    <w:pPr>
      <w:tabs>
        <w:tab w:val="left" w:pos="1200"/>
        <w:tab w:val="right" w:leader="dot" w:pos="9720"/>
      </w:tabs>
      <w:ind w:left="480"/>
    </w:pPr>
    <w:rPr>
      <w:i/>
      <w:iCs/>
      <w:sz w:val="20"/>
      <w:szCs w:val="20"/>
    </w:rPr>
  </w:style>
  <w:style w:type="paragraph" w:styleId="42">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d">
    <w:name w:val="Plain Text"/>
    <w:basedOn w:val="a2"/>
    <w:link w:val="ae"/>
    <w:rsid w:val="00BC34EB"/>
    <w:pPr>
      <w:jc w:val="both"/>
    </w:pPr>
    <w:rPr>
      <w:rFonts w:ascii="Courier New" w:hAnsi="Courier New"/>
      <w:sz w:val="20"/>
      <w:szCs w:val="20"/>
      <w:lang w:val="x-none" w:eastAsia="x-none"/>
    </w:rPr>
  </w:style>
  <w:style w:type="character" w:customStyle="1" w:styleId="ae">
    <w:name w:val="Текст Знак"/>
    <w:link w:val="ad"/>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3">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f">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4">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0">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1">
    <w:name w:val="List Bullet"/>
    <w:basedOn w:val="a2"/>
    <w:autoRedefine/>
    <w:rsid w:val="00BC34EB"/>
    <w:pPr>
      <w:widowControl w:val="0"/>
      <w:spacing w:after="60"/>
      <w:jc w:val="both"/>
    </w:pPr>
  </w:style>
  <w:style w:type="paragraph" w:customStyle="1" w:styleId="29">
    <w:name w:val="Заголовок 2 со списком"/>
    <w:basedOn w:val="20"/>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2">
    <w:name w:val="footer"/>
    <w:basedOn w:val="a2"/>
    <w:link w:val="af3"/>
    <w:rsid w:val="00BC34EB"/>
    <w:pPr>
      <w:tabs>
        <w:tab w:val="center" w:pos="4677"/>
        <w:tab w:val="right" w:pos="9355"/>
      </w:tabs>
      <w:jc w:val="both"/>
    </w:pPr>
    <w:rPr>
      <w:lang w:val="x-none" w:eastAsia="x-none"/>
    </w:rPr>
  </w:style>
  <w:style w:type="character" w:customStyle="1" w:styleId="af3">
    <w:name w:val="Нижний колонтитул Знак"/>
    <w:link w:val="af2"/>
    <w:rsid w:val="00BC34EB"/>
    <w:rPr>
      <w:sz w:val="24"/>
      <w:szCs w:val="24"/>
    </w:rPr>
  </w:style>
  <w:style w:type="paragraph" w:styleId="af4">
    <w:name w:val="header"/>
    <w:basedOn w:val="a2"/>
    <w:link w:val="af5"/>
    <w:rsid w:val="00BC34EB"/>
    <w:pPr>
      <w:tabs>
        <w:tab w:val="center" w:pos="4677"/>
        <w:tab w:val="right" w:pos="9355"/>
      </w:tabs>
      <w:jc w:val="both"/>
    </w:pPr>
    <w:rPr>
      <w:lang w:val="x-none" w:eastAsia="x-none"/>
    </w:rPr>
  </w:style>
  <w:style w:type="character" w:customStyle="1" w:styleId="af5">
    <w:name w:val="Верхний колонтитул Знак"/>
    <w:link w:val="af4"/>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6">
    <w:name w:val="текст таблицы"/>
    <w:basedOn w:val="a2"/>
    <w:rsid w:val="00BC34EB"/>
    <w:pPr>
      <w:spacing w:before="120"/>
      <w:ind w:right="-102"/>
      <w:jc w:val="both"/>
    </w:pPr>
  </w:style>
  <w:style w:type="character" w:styleId="af7">
    <w:name w:val="FollowedHyperlink"/>
    <w:uiPriority w:val="99"/>
    <w:rsid w:val="00BC34EB"/>
    <w:rPr>
      <w:color w:val="800080"/>
      <w:u w:val="single"/>
    </w:rPr>
  </w:style>
  <w:style w:type="paragraph" w:customStyle="1" w:styleId="af8">
    <w:name w:val="ТЛ_Заказчик"/>
    <w:basedOn w:val="a2"/>
    <w:link w:val="af9"/>
    <w:qFormat/>
    <w:rsid w:val="00BC34EB"/>
    <w:pPr>
      <w:jc w:val="center"/>
    </w:pPr>
    <w:rPr>
      <w:sz w:val="28"/>
      <w:szCs w:val="28"/>
      <w:lang w:val="x-none" w:eastAsia="x-none"/>
    </w:rPr>
  </w:style>
  <w:style w:type="character" w:customStyle="1" w:styleId="af9">
    <w:name w:val="ТЛ_Заказчик Знак"/>
    <w:link w:val="af8"/>
    <w:rsid w:val="00BC34EB"/>
    <w:rPr>
      <w:sz w:val="28"/>
      <w:szCs w:val="28"/>
    </w:rPr>
  </w:style>
  <w:style w:type="paragraph" w:customStyle="1" w:styleId="afa">
    <w:name w:val="ТЛ_Утверждаю"/>
    <w:basedOn w:val="a2"/>
    <w:link w:val="afb"/>
    <w:qFormat/>
    <w:rsid w:val="00BC34EB"/>
    <w:pPr>
      <w:ind w:left="4860"/>
      <w:jc w:val="center"/>
    </w:pPr>
    <w:rPr>
      <w:sz w:val="28"/>
      <w:szCs w:val="28"/>
      <w:lang w:val="x-none" w:eastAsia="x-none"/>
    </w:rPr>
  </w:style>
  <w:style w:type="character" w:customStyle="1" w:styleId="afb">
    <w:name w:val="ТЛ_Утверждаю Знак"/>
    <w:link w:val="afa"/>
    <w:rsid w:val="00BC34EB"/>
    <w:rPr>
      <w:sz w:val="28"/>
      <w:szCs w:val="28"/>
    </w:rPr>
  </w:style>
  <w:style w:type="paragraph" w:customStyle="1" w:styleId="afc">
    <w:name w:val="ТЛ_Название"/>
    <w:basedOn w:val="a2"/>
    <w:link w:val="afd"/>
    <w:qFormat/>
    <w:rsid w:val="00BC34EB"/>
    <w:pPr>
      <w:jc w:val="center"/>
    </w:pPr>
    <w:rPr>
      <w:b/>
      <w:sz w:val="28"/>
      <w:szCs w:val="28"/>
      <w:lang w:val="x-none" w:eastAsia="x-none"/>
    </w:rPr>
  </w:style>
  <w:style w:type="character" w:customStyle="1" w:styleId="afd">
    <w:name w:val="ТЛ_Название Знак"/>
    <w:link w:val="afc"/>
    <w:rsid w:val="00BC34EB"/>
    <w:rPr>
      <w:b/>
      <w:sz w:val="28"/>
      <w:szCs w:val="28"/>
    </w:rPr>
  </w:style>
  <w:style w:type="paragraph" w:customStyle="1" w:styleId="afe">
    <w:name w:val="ТЛ_Город и Дата"/>
    <w:basedOn w:val="a2"/>
    <w:link w:val="aff"/>
    <w:qFormat/>
    <w:rsid w:val="00BC34EB"/>
    <w:pPr>
      <w:jc w:val="center"/>
    </w:pPr>
    <w:rPr>
      <w:sz w:val="28"/>
      <w:szCs w:val="28"/>
      <w:lang w:val="x-none" w:eastAsia="x-none"/>
    </w:rPr>
  </w:style>
  <w:style w:type="character" w:customStyle="1" w:styleId="aff">
    <w:name w:val="ТЛ_Город и Дата Знак"/>
    <w:link w:val="afe"/>
    <w:rsid w:val="00BC34EB"/>
    <w:rPr>
      <w:sz w:val="28"/>
      <w:szCs w:val="28"/>
    </w:rPr>
  </w:style>
  <w:style w:type="paragraph" w:customStyle="1" w:styleId="aff0">
    <w:name w:val="АД_Наименование Разделов"/>
    <w:basedOn w:val="10"/>
    <w:link w:val="aff1"/>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1">
    <w:name w:val="АД_Наименование Разделов Знак"/>
    <w:link w:val="aff0"/>
    <w:rsid w:val="00BC34EB"/>
    <w:rPr>
      <w:b/>
      <w:kern w:val="28"/>
      <w:sz w:val="28"/>
    </w:rPr>
  </w:style>
  <w:style w:type="paragraph" w:customStyle="1" w:styleId="aff2">
    <w:name w:val="АД_Наименование главы с нумерацией"/>
    <w:basedOn w:val="29"/>
    <w:link w:val="aff3"/>
    <w:qFormat/>
    <w:rsid w:val="00BC34EB"/>
    <w:rPr>
      <w:b/>
    </w:rPr>
  </w:style>
  <w:style w:type="character" w:customStyle="1" w:styleId="aff3">
    <w:name w:val="АД_Глава Знак"/>
    <w:link w:val="aff2"/>
    <w:rsid w:val="00BC34EB"/>
    <w:rPr>
      <w:b/>
      <w:bCs/>
      <w:sz w:val="24"/>
      <w:szCs w:val="24"/>
    </w:rPr>
  </w:style>
  <w:style w:type="paragraph" w:customStyle="1" w:styleId="aff4">
    <w:name w:val="АД_Наименование главы без нумерации"/>
    <w:basedOn w:val="20"/>
    <w:link w:val="aff5"/>
    <w:qFormat/>
    <w:rsid w:val="00BC34EB"/>
  </w:style>
  <w:style w:type="character" w:customStyle="1" w:styleId="aff5">
    <w:name w:val="АД_Наименование главы без нумерации Знак"/>
    <w:link w:val="aff4"/>
    <w:rsid w:val="00BC34EB"/>
    <w:rPr>
      <w:b/>
      <w:bCs/>
      <w:sz w:val="24"/>
      <w:szCs w:val="24"/>
    </w:rPr>
  </w:style>
  <w:style w:type="paragraph" w:customStyle="1" w:styleId="aff6">
    <w:name w:val="АД_Нумерованный пункт"/>
    <w:basedOn w:val="39"/>
    <w:link w:val="aff7"/>
    <w:qFormat/>
    <w:rsid w:val="00BC34EB"/>
    <w:pPr>
      <w:tabs>
        <w:tab w:val="clear" w:pos="972"/>
        <w:tab w:val="num" w:pos="720"/>
      </w:tabs>
      <w:ind w:left="720" w:hanging="720"/>
    </w:pPr>
    <w:rPr>
      <w:rFonts w:ascii="Times New Roman" w:hAnsi="Times New Roman"/>
    </w:rPr>
  </w:style>
  <w:style w:type="character" w:customStyle="1" w:styleId="aff7">
    <w:name w:val="АД_Нумерованный пункт Знак"/>
    <w:link w:val="aff6"/>
    <w:rsid w:val="00BC34EB"/>
    <w:rPr>
      <w:b/>
      <w:sz w:val="24"/>
    </w:rPr>
  </w:style>
  <w:style w:type="paragraph" w:customStyle="1" w:styleId="aff8">
    <w:name w:val="АД_Нумерованный подпункт"/>
    <w:basedOn w:val="a2"/>
    <w:link w:val="aff9"/>
    <w:qFormat/>
    <w:rsid w:val="00BC34EB"/>
    <w:pPr>
      <w:tabs>
        <w:tab w:val="left" w:pos="720"/>
      </w:tabs>
      <w:ind w:left="720" w:hanging="720"/>
      <w:jc w:val="both"/>
    </w:pPr>
    <w:rPr>
      <w:lang w:val="x-none" w:eastAsia="x-none"/>
    </w:rPr>
  </w:style>
  <w:style w:type="character" w:customStyle="1" w:styleId="aff9">
    <w:name w:val="АД_Нумерованный подпункт Знак"/>
    <w:link w:val="aff8"/>
    <w:rsid w:val="00BC34EB"/>
    <w:rPr>
      <w:sz w:val="24"/>
      <w:szCs w:val="24"/>
    </w:rPr>
  </w:style>
  <w:style w:type="paragraph" w:customStyle="1" w:styleId="affa">
    <w:name w:val="АД_Основной текст"/>
    <w:basedOn w:val="a2"/>
    <w:link w:val="affb"/>
    <w:qFormat/>
    <w:rsid w:val="00BC34EB"/>
    <w:pPr>
      <w:ind w:firstLine="567"/>
      <w:jc w:val="both"/>
    </w:pPr>
    <w:rPr>
      <w:lang w:val="x-none" w:eastAsia="x-none"/>
    </w:rPr>
  </w:style>
  <w:style w:type="character" w:customStyle="1" w:styleId="affb">
    <w:name w:val="АД_Основной текст Знак"/>
    <w:link w:val="affa"/>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c">
    <w:name w:val="АД_Заголовки таблиц"/>
    <w:basedOn w:val="a2"/>
    <w:qFormat/>
    <w:rsid w:val="00BC34EB"/>
    <w:pPr>
      <w:jc w:val="center"/>
    </w:pPr>
    <w:rPr>
      <w:b/>
      <w:bCs/>
    </w:rPr>
  </w:style>
  <w:style w:type="paragraph" w:styleId="affd">
    <w:name w:val="TOC Heading"/>
    <w:basedOn w:val="10"/>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e">
    <w:name w:val="Balloon Text"/>
    <w:basedOn w:val="a2"/>
    <w:link w:val="afff"/>
    <w:rsid w:val="00BC34EB"/>
    <w:pPr>
      <w:jc w:val="both"/>
    </w:pPr>
    <w:rPr>
      <w:rFonts w:ascii="Tahoma" w:hAnsi="Tahoma"/>
      <w:sz w:val="16"/>
      <w:szCs w:val="16"/>
      <w:lang w:val="x-none" w:eastAsia="x-none"/>
    </w:rPr>
  </w:style>
  <w:style w:type="character" w:customStyle="1" w:styleId="afff">
    <w:name w:val="Текст выноски Знак"/>
    <w:link w:val="affe"/>
    <w:rsid w:val="00BC34EB"/>
    <w:rPr>
      <w:rFonts w:ascii="Tahoma" w:hAnsi="Tahoma" w:cs="Tahoma"/>
      <w:sz w:val="16"/>
      <w:szCs w:val="16"/>
    </w:rPr>
  </w:style>
  <w:style w:type="paragraph" w:customStyle="1" w:styleId="afff0">
    <w:name w:val="АД_Основной текст по центру полужирный"/>
    <w:basedOn w:val="a2"/>
    <w:link w:val="afff1"/>
    <w:qFormat/>
    <w:rsid w:val="00BC34EB"/>
    <w:pPr>
      <w:ind w:firstLine="567"/>
      <w:jc w:val="center"/>
    </w:pPr>
    <w:rPr>
      <w:b/>
      <w:lang w:val="x-none" w:eastAsia="x-none"/>
    </w:rPr>
  </w:style>
  <w:style w:type="character" w:customStyle="1" w:styleId="afff1">
    <w:name w:val="АД_Основной текст по центру полужирный Знак"/>
    <w:link w:val="afff0"/>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8"/>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0">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2">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1">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3">
    <w:name w:val="footnote text"/>
    <w:aliases w:val="Footnote Text Char Знак,Знак8 Знак,Текст сноски Знак Знак, Знак8 Знак Знак, Знак6 Знак,Знак8 Знак Знак,Знак6 Знак"/>
    <w:basedOn w:val="a2"/>
    <w:link w:val="afff4"/>
    <w:rsid w:val="00BC34EB"/>
    <w:rPr>
      <w:sz w:val="20"/>
      <w:szCs w:val="20"/>
    </w:rPr>
  </w:style>
  <w:style w:type="character" w:customStyle="1" w:styleId="afff4">
    <w:name w:val="Текст сноски Знак"/>
    <w:basedOn w:val="a3"/>
    <w:link w:val="afff3"/>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5">
    <w:name w:val="Title"/>
    <w:aliases w:val="Title Char"/>
    <w:basedOn w:val="a2"/>
    <w:link w:val="afff6"/>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6">
    <w:name w:val="Название Знак"/>
    <w:aliases w:val="Title Char Знак"/>
    <w:link w:val="afff5"/>
    <w:rsid w:val="00BC34EB"/>
    <w:rPr>
      <w:bCs/>
      <w:color w:val="000000"/>
      <w:spacing w:val="13"/>
      <w:sz w:val="24"/>
      <w:szCs w:val="22"/>
      <w:shd w:val="clear" w:color="auto" w:fill="FFFFFF"/>
    </w:rPr>
  </w:style>
  <w:style w:type="paragraph" w:customStyle="1" w:styleId="afff7">
    <w:name w:val="текст"/>
    <w:rsid w:val="00BC34EB"/>
    <w:pPr>
      <w:autoSpaceDE w:val="0"/>
      <w:autoSpaceDN w:val="0"/>
      <w:adjustRightInd w:val="0"/>
      <w:jc w:val="both"/>
    </w:pPr>
    <w:rPr>
      <w:rFonts w:ascii="SchoolBookC" w:hAnsi="SchoolBookC"/>
      <w:color w:val="000000"/>
      <w:sz w:val="24"/>
    </w:rPr>
  </w:style>
  <w:style w:type="paragraph" w:customStyle="1" w:styleId="afff8">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9">
    <w:name w:val="Основной текст Знак"/>
    <w:aliases w:val="bt Знак1 Знак Знак Знак Знак Знак"/>
    <w:uiPriority w:val="99"/>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a">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c">
    <w:name w:val="текст Знак"/>
    <w:aliases w:val="Основной текст с отступом Знак Знак Знак"/>
    <w:rsid w:val="00BC34EB"/>
    <w:rPr>
      <w:sz w:val="24"/>
      <w:lang w:val="ru-RU" w:eastAsia="ru-RU" w:bidi="ar-SA"/>
    </w:rPr>
  </w:style>
  <w:style w:type="paragraph" w:styleId="afffd">
    <w:name w:val="Date"/>
    <w:basedOn w:val="a2"/>
    <w:next w:val="a2"/>
    <w:link w:val="afffe"/>
    <w:rsid w:val="00BC34EB"/>
    <w:pPr>
      <w:spacing w:after="60"/>
      <w:jc w:val="both"/>
    </w:pPr>
    <w:rPr>
      <w:szCs w:val="20"/>
      <w:lang w:val="x-none" w:eastAsia="x-none"/>
    </w:rPr>
  </w:style>
  <w:style w:type="character" w:customStyle="1" w:styleId="afffe">
    <w:name w:val="Дата Знак"/>
    <w:link w:val="afffd"/>
    <w:rsid w:val="00BC34EB"/>
    <w:rPr>
      <w:sz w:val="24"/>
    </w:rPr>
  </w:style>
  <w:style w:type="character" w:customStyle="1" w:styleId="affff">
    <w:name w:val="Знак Знак"/>
    <w:aliases w:val=" Знак Знак Знак1"/>
    <w:locked/>
    <w:rsid w:val="00BC34EB"/>
    <w:rPr>
      <w:sz w:val="24"/>
      <w:lang w:val="ru-RU" w:eastAsia="ru-RU" w:bidi="ar-SA"/>
    </w:rPr>
  </w:style>
  <w:style w:type="paragraph" w:customStyle="1" w:styleId="affff0">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1">
    <w:name w:val="Пункт Знак Знак"/>
    <w:link w:val="affff2"/>
    <w:locked/>
    <w:rsid w:val="00BC34EB"/>
    <w:rPr>
      <w:sz w:val="28"/>
    </w:rPr>
  </w:style>
  <w:style w:type="paragraph" w:customStyle="1" w:styleId="affff2">
    <w:name w:val="Пункт Знак"/>
    <w:basedOn w:val="a2"/>
    <w:link w:val="affff1"/>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3">
    <w:name w:val="Пункт"/>
    <w:basedOn w:val="a2"/>
    <w:rsid w:val="00BC34EB"/>
    <w:pPr>
      <w:tabs>
        <w:tab w:val="num" w:pos="1620"/>
      </w:tabs>
      <w:ind w:left="1044" w:hanging="504"/>
      <w:jc w:val="both"/>
    </w:pPr>
    <w:rPr>
      <w:szCs w:val="28"/>
    </w:rPr>
  </w:style>
  <w:style w:type="paragraph" w:customStyle="1" w:styleId="affff4">
    <w:name w:val="Подпункт"/>
    <w:basedOn w:val="affff3"/>
    <w:rsid w:val="00BC34EB"/>
    <w:pPr>
      <w:tabs>
        <w:tab w:val="clear" w:pos="1620"/>
        <w:tab w:val="num" w:pos="2700"/>
      </w:tabs>
      <w:ind w:left="1908" w:hanging="648"/>
    </w:pPr>
  </w:style>
  <w:style w:type="character" w:customStyle="1" w:styleId="affff5">
    <w:name w:val="Знак Знак Знак"/>
    <w:rsid w:val="00BC34EB"/>
    <w:rPr>
      <w:sz w:val="24"/>
      <w:lang w:val="ru-RU" w:eastAsia="ru-RU" w:bidi="ar-SA"/>
    </w:rPr>
  </w:style>
  <w:style w:type="paragraph" w:styleId="affff6">
    <w:name w:val="Subtitle"/>
    <w:basedOn w:val="a2"/>
    <w:link w:val="affff7"/>
    <w:qFormat/>
    <w:rsid w:val="00BC34EB"/>
    <w:pPr>
      <w:spacing w:after="60"/>
      <w:jc w:val="center"/>
      <w:outlineLvl w:val="1"/>
    </w:pPr>
    <w:rPr>
      <w:rFonts w:ascii="Arial" w:hAnsi="Arial"/>
      <w:szCs w:val="20"/>
      <w:lang w:val="x-none" w:eastAsia="x-none"/>
    </w:rPr>
  </w:style>
  <w:style w:type="character" w:customStyle="1" w:styleId="affff7">
    <w:name w:val="Подзаголовок Знак"/>
    <w:link w:val="affff6"/>
    <w:rsid w:val="00BC34EB"/>
    <w:rPr>
      <w:rFonts w:ascii="Arial" w:hAnsi="Arial"/>
      <w:sz w:val="24"/>
    </w:rPr>
  </w:style>
  <w:style w:type="paragraph" w:customStyle="1" w:styleId="200">
    <w:name w:val="Стиль Заголовок 2 + По центру Первая строка:  0 см"/>
    <w:basedOn w:val="ad"/>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a">
    <w:name w:val="Strong"/>
    <w:qFormat/>
    <w:rsid w:val="00BC34EB"/>
    <w:rPr>
      <w:b/>
      <w:bCs/>
    </w:rPr>
  </w:style>
  <w:style w:type="character" w:customStyle="1" w:styleId="affffb">
    <w:name w:val="Основной текст Знак Знак Знак Знак"/>
    <w:rsid w:val="00BC34EB"/>
    <w:rPr>
      <w:sz w:val="24"/>
      <w:szCs w:val="24"/>
      <w:lang w:val="ru-RU" w:eastAsia="ru-RU" w:bidi="ar-SA"/>
    </w:rPr>
  </w:style>
  <w:style w:type="paragraph" w:customStyle="1" w:styleId="affffc">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d">
    <w:name w:val="List Paragraph"/>
    <w:aliases w:val="Bullet List,FooterText,numbered"/>
    <w:basedOn w:val="a2"/>
    <w:link w:val="affffe"/>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f">
    <w:name w:val="Текст примечания Знак"/>
    <w:basedOn w:val="a3"/>
    <w:link w:val="afffff0"/>
    <w:uiPriority w:val="99"/>
    <w:rsid w:val="00BC34EB"/>
  </w:style>
  <w:style w:type="paragraph" w:styleId="afffff0">
    <w:name w:val="annotation text"/>
    <w:basedOn w:val="a2"/>
    <w:link w:val="afffff"/>
    <w:uiPriority w:val="99"/>
    <w:semiHidden/>
    <w:rsid w:val="00BC34EB"/>
    <w:pPr>
      <w:jc w:val="both"/>
    </w:pPr>
    <w:rPr>
      <w:sz w:val="20"/>
      <w:szCs w:val="20"/>
    </w:rPr>
  </w:style>
  <w:style w:type="character" w:customStyle="1" w:styleId="afffff1">
    <w:name w:val="Тема примечания Знак"/>
    <w:link w:val="afffff2"/>
    <w:rsid w:val="00BC34EB"/>
    <w:rPr>
      <w:b/>
      <w:bCs/>
    </w:rPr>
  </w:style>
  <w:style w:type="paragraph" w:styleId="afffff2">
    <w:name w:val="annotation subject"/>
    <w:basedOn w:val="afffff0"/>
    <w:next w:val="afffff0"/>
    <w:link w:val="afffff1"/>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3">
    <w:name w:val="No Spacing"/>
    <w:aliases w:val="для таблиц,Без интервала2,No Spacing,Бес интервала"/>
    <w:link w:val="afffff4"/>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5">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footnote reference"/>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3"/>
    <w:rsid w:val="00FD6BE2"/>
  </w:style>
  <w:style w:type="paragraph" w:styleId="afffff7">
    <w:name w:val="List"/>
    <w:basedOn w:val="a2"/>
    <w:unhideWhenUsed/>
    <w:rsid w:val="004D59B0"/>
    <w:pPr>
      <w:ind w:left="283" w:hanging="283"/>
      <w:contextualSpacing/>
    </w:pPr>
  </w:style>
  <w:style w:type="paragraph" w:styleId="2f0">
    <w:name w:val="List 2"/>
    <w:basedOn w:val="a2"/>
    <w:unhideWhenUsed/>
    <w:rsid w:val="004D59B0"/>
    <w:pPr>
      <w:ind w:left="566" w:hanging="283"/>
      <w:contextualSpacing/>
    </w:pPr>
  </w:style>
  <w:style w:type="paragraph" w:styleId="3f1">
    <w:name w:val="List 3"/>
    <w:basedOn w:val="a2"/>
    <w:unhideWhenUsed/>
    <w:rsid w:val="004D59B0"/>
    <w:pPr>
      <w:ind w:left="849" w:hanging="283"/>
      <w:contextualSpacing/>
    </w:pPr>
  </w:style>
  <w:style w:type="numbering" w:customStyle="1" w:styleId="1c">
    <w:name w:val="Нет списка1"/>
    <w:next w:val="a5"/>
    <w:semiHidden/>
    <w:rsid w:val="004D59B0"/>
  </w:style>
  <w:style w:type="paragraph" w:styleId="46">
    <w:name w:val="List 4"/>
    <w:basedOn w:val="a2"/>
    <w:rsid w:val="004D59B0"/>
    <w:pPr>
      <w:widowControl w:val="0"/>
      <w:spacing w:line="320" w:lineRule="auto"/>
      <w:ind w:left="1132" w:hanging="283"/>
      <w:jc w:val="both"/>
    </w:pPr>
    <w:rPr>
      <w:sz w:val="18"/>
      <w:szCs w:val="20"/>
    </w:rPr>
  </w:style>
  <w:style w:type="paragraph" w:styleId="54">
    <w:name w:val="List 5"/>
    <w:basedOn w:val="a2"/>
    <w:rsid w:val="004D59B0"/>
    <w:pPr>
      <w:widowControl w:val="0"/>
      <w:spacing w:line="320" w:lineRule="auto"/>
      <w:ind w:left="1415" w:hanging="283"/>
      <w:jc w:val="both"/>
    </w:pPr>
    <w:rPr>
      <w:sz w:val="18"/>
      <w:szCs w:val="20"/>
    </w:rPr>
  </w:style>
  <w:style w:type="paragraph" w:styleId="2f1">
    <w:name w:val="List Continue 2"/>
    <w:basedOn w:val="a2"/>
    <w:rsid w:val="004D59B0"/>
    <w:pPr>
      <w:widowControl w:val="0"/>
      <w:spacing w:after="120" w:line="320" w:lineRule="auto"/>
      <w:ind w:left="566" w:firstLine="320"/>
      <w:jc w:val="both"/>
    </w:pPr>
    <w:rPr>
      <w:sz w:val="18"/>
      <w:szCs w:val="20"/>
    </w:rPr>
  </w:style>
  <w:style w:type="paragraph" w:styleId="3f2">
    <w:name w:val="List Continue 3"/>
    <w:basedOn w:val="a2"/>
    <w:rsid w:val="004D59B0"/>
    <w:pPr>
      <w:widowControl w:val="0"/>
      <w:spacing w:after="120" w:line="320" w:lineRule="auto"/>
      <w:ind w:left="849" w:firstLine="320"/>
      <w:jc w:val="both"/>
    </w:pPr>
    <w:rPr>
      <w:sz w:val="18"/>
      <w:szCs w:val="20"/>
    </w:rPr>
  </w:style>
  <w:style w:type="paragraph" w:styleId="47">
    <w:name w:val="List Continue 4"/>
    <w:basedOn w:val="a2"/>
    <w:rsid w:val="004D59B0"/>
    <w:pPr>
      <w:widowControl w:val="0"/>
      <w:spacing w:after="120" w:line="320" w:lineRule="auto"/>
      <w:ind w:left="1132" w:firstLine="320"/>
      <w:jc w:val="both"/>
    </w:pPr>
    <w:rPr>
      <w:sz w:val="18"/>
      <w:szCs w:val="20"/>
    </w:rPr>
  </w:style>
  <w:style w:type="paragraph" w:styleId="afffff8">
    <w:name w:val="Document Map"/>
    <w:basedOn w:val="a2"/>
    <w:link w:val="afffff9"/>
    <w:semiHidden/>
    <w:rsid w:val="004D59B0"/>
    <w:pPr>
      <w:widowControl w:val="0"/>
      <w:shd w:val="clear" w:color="auto" w:fill="000080"/>
      <w:spacing w:line="320" w:lineRule="auto"/>
      <w:ind w:firstLine="320"/>
      <w:jc w:val="both"/>
    </w:pPr>
    <w:rPr>
      <w:rFonts w:ascii="Tahoma" w:hAnsi="Tahoma"/>
      <w:sz w:val="18"/>
      <w:szCs w:val="20"/>
      <w:lang w:val="x-none" w:eastAsia="x-none"/>
    </w:rPr>
  </w:style>
  <w:style w:type="character" w:customStyle="1" w:styleId="afffff9">
    <w:name w:val="Схема документа Знак"/>
    <w:link w:val="afffff8"/>
    <w:rsid w:val="004D59B0"/>
    <w:rPr>
      <w:rFonts w:ascii="Tahoma" w:hAnsi="Tahoma"/>
      <w:sz w:val="18"/>
      <w:shd w:val="clear" w:color="auto" w:fill="000080"/>
    </w:rPr>
  </w:style>
  <w:style w:type="character" w:styleId="afffffa">
    <w:name w:val="line number"/>
    <w:rsid w:val="004D59B0"/>
  </w:style>
  <w:style w:type="paragraph" w:customStyle="1" w:styleId="Salutation">
    <w:name w:val="Salutation"/>
    <w:basedOn w:val="a2"/>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d">
    <w:name w:val="Сетка таблицы1"/>
    <w:basedOn w:val="a4"/>
    <w:next w:val="afffff5"/>
    <w:rsid w:val="004D59B0"/>
    <w:pPr>
      <w:widowControl w:val="0"/>
      <w:spacing w:line="320" w:lineRule="auto"/>
      <w:ind w:firstLine="3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 Знак Знак"/>
    <w:basedOn w:val="a2"/>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3"/>
    <w:rsid w:val="007B15AB"/>
  </w:style>
  <w:style w:type="character" w:customStyle="1" w:styleId="afffff4">
    <w:name w:val="Без интервала Знак"/>
    <w:aliases w:val="для таблиц Знак,Без интервала2 Знак,No Spacing Знак,Бес интервала Знак"/>
    <w:link w:val="afffff3"/>
    <w:uiPriority w:val="1"/>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c">
    <w:name w:val="Emphasis"/>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s1">
    <w:name w:val="s_1"/>
    <w:basedOn w:val="a2"/>
    <w:rsid w:val="004A0022"/>
    <w:pPr>
      <w:spacing w:before="100" w:beforeAutospacing="1" w:after="100" w:afterAutospacing="1"/>
    </w:pPr>
  </w:style>
  <w:style w:type="paragraph" w:customStyle="1" w:styleId="ConsDTNormal">
    <w:name w:val="ConsDTNormal"/>
    <w:uiPriority w:val="99"/>
    <w:rsid w:val="005230A5"/>
    <w:pPr>
      <w:autoSpaceDE w:val="0"/>
      <w:autoSpaceDN w:val="0"/>
      <w:adjustRightInd w:val="0"/>
      <w:jc w:val="both"/>
    </w:pPr>
    <w:rPr>
      <w:sz w:val="24"/>
      <w:szCs w:val="24"/>
    </w:rPr>
  </w:style>
  <w:style w:type="character" w:customStyle="1" w:styleId="211pt">
    <w:name w:val="Основной текст (2) + 11 pt;Полужирный"/>
    <w:rsid w:val="00937B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d">
    <w:name w:val="Подпись к таблице_"/>
    <w:link w:val="afffffe"/>
    <w:locked/>
    <w:rsid w:val="00E45947"/>
    <w:rPr>
      <w:spacing w:val="-2"/>
      <w:sz w:val="22"/>
      <w:szCs w:val="22"/>
      <w:shd w:val="clear" w:color="auto" w:fill="FFFFFF"/>
    </w:rPr>
  </w:style>
  <w:style w:type="paragraph" w:customStyle="1" w:styleId="afffffe">
    <w:name w:val="Подпись к таблице"/>
    <w:basedOn w:val="a2"/>
    <w:link w:val="afffffd"/>
    <w:rsid w:val="00E45947"/>
    <w:pPr>
      <w:widowControl w:val="0"/>
      <w:shd w:val="clear" w:color="auto" w:fill="FFFFFF"/>
      <w:spacing w:line="108" w:lineRule="exact"/>
      <w:jc w:val="both"/>
    </w:pPr>
    <w:rPr>
      <w:spacing w:val="-2"/>
      <w:sz w:val="22"/>
      <w:szCs w:val="22"/>
    </w:rPr>
  </w:style>
  <w:style w:type="character" w:customStyle="1" w:styleId="blk3">
    <w:name w:val="blk3"/>
    <w:rsid w:val="00E45947"/>
    <w:rPr>
      <w:rFonts w:ascii="Times New Roman" w:hAnsi="Times New Roman" w:cs="Times New Roman" w:hint="default"/>
    </w:rPr>
  </w:style>
  <w:style w:type="character" w:customStyle="1" w:styleId="affffff">
    <w:name w:val="Основной текст + Полужирный"/>
    <w:aliases w:val="Интервал 0 pt"/>
    <w:rsid w:val="00E45947"/>
    <w:rPr>
      <w:rFonts w:ascii="Times New Roman" w:eastAsia="Times New Roman" w:hAnsi="Times New Roman" w:cs="Times New Roman" w:hint="default"/>
      <w:b/>
      <w:bCs/>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affffe">
    <w:name w:val="Абзац списка Знак"/>
    <w:aliases w:val="Bullet List Знак,FooterText Знак,numbered Знак"/>
    <w:link w:val="affffd"/>
    <w:uiPriority w:val="34"/>
    <w:locked/>
    <w:rsid w:val="00CC7983"/>
    <w:rPr>
      <w:rFonts w:ascii="Calibri" w:eastAsia="Calibri" w:hAnsi="Calibri"/>
      <w:sz w:val="22"/>
      <w:szCs w:val="22"/>
      <w:lang w:eastAsia="en-US"/>
    </w:rPr>
  </w:style>
  <w:style w:type="character" w:customStyle="1" w:styleId="WW8Num1z0">
    <w:name w:val="WW8Num1z0"/>
    <w:rsid w:val="006A0F67"/>
    <w:rPr>
      <w:rFonts w:ascii="Times New Roman" w:hAnsi="Times New Roman" w:cs="Times New Roman"/>
      <w:sz w:val="26"/>
      <w:szCs w:val="26"/>
    </w:rPr>
  </w:style>
  <w:style w:type="character" w:customStyle="1" w:styleId="WW8Num1z1">
    <w:name w:val="WW8Num1z1"/>
    <w:rsid w:val="006A0F67"/>
    <w:rPr>
      <w:b w:val="0"/>
      <w:sz w:val="26"/>
      <w:szCs w:val="26"/>
    </w:rPr>
  </w:style>
  <w:style w:type="character" w:customStyle="1" w:styleId="WW8Num1z2">
    <w:name w:val="WW8Num1z2"/>
    <w:rsid w:val="006A0F67"/>
    <w:rPr>
      <w:sz w:val="26"/>
      <w:szCs w:val="26"/>
    </w:rPr>
  </w:style>
  <w:style w:type="character" w:customStyle="1" w:styleId="WW8Num1z3">
    <w:name w:val="WW8Num1z3"/>
    <w:rsid w:val="006A0F67"/>
    <w:rPr>
      <w:rFonts w:ascii="Times New Roman" w:hAnsi="Times New Roman" w:cs="Times New Roman"/>
      <w:i w:val="0"/>
      <w:sz w:val="26"/>
      <w:szCs w:val="26"/>
    </w:rPr>
  </w:style>
  <w:style w:type="character" w:customStyle="1" w:styleId="WW8Num3z0">
    <w:name w:val="WW8Num3z0"/>
    <w:rsid w:val="006A0F67"/>
    <w:rPr>
      <w:rFonts w:ascii="Times New Roman" w:hAnsi="Times New Roman" w:cs="Times New Roman"/>
      <w:sz w:val="26"/>
      <w:szCs w:val="26"/>
    </w:rPr>
  </w:style>
  <w:style w:type="character" w:customStyle="1" w:styleId="WW8Num3z2">
    <w:name w:val="WW8Num3z2"/>
    <w:rsid w:val="006A0F67"/>
    <w:rPr>
      <w:rFonts w:ascii="Times New Roman" w:hAnsi="Times New Roman" w:cs="Times New Roman"/>
      <w:b w:val="0"/>
      <w:bCs w:val="0"/>
      <w:i w:val="0"/>
      <w:iCs w:val="0"/>
      <w:sz w:val="24"/>
      <w:szCs w:val="24"/>
    </w:rPr>
  </w:style>
  <w:style w:type="character" w:customStyle="1" w:styleId="WW8Num3z3">
    <w:name w:val="WW8Num3z3"/>
    <w:rsid w:val="006A0F67"/>
    <w:rPr>
      <w:rFonts w:ascii="Times New Roman" w:hAnsi="Times New Roman" w:cs="Times New Roman"/>
      <w:b w:val="0"/>
      <w:sz w:val="26"/>
      <w:szCs w:val="26"/>
    </w:rPr>
  </w:style>
  <w:style w:type="character" w:customStyle="1" w:styleId="WW8Num3z4">
    <w:name w:val="WW8Num3z4"/>
    <w:rsid w:val="006A0F67"/>
    <w:rPr>
      <w:sz w:val="26"/>
      <w:szCs w:val="26"/>
    </w:rPr>
  </w:style>
  <w:style w:type="character" w:customStyle="1" w:styleId="WW8Num6z0">
    <w:name w:val="WW8Num6z0"/>
    <w:rsid w:val="006A0F67"/>
    <w:rPr>
      <w:rFonts w:ascii="Times New Roman" w:hAnsi="Times New Roman" w:cs="Times New Roman"/>
      <w:sz w:val="26"/>
      <w:szCs w:val="26"/>
    </w:rPr>
  </w:style>
  <w:style w:type="character" w:customStyle="1" w:styleId="WW8Num6z2">
    <w:name w:val="WW8Num6z2"/>
    <w:rsid w:val="006A0F67"/>
    <w:rPr>
      <w:rFonts w:ascii="Times New Roman" w:hAnsi="Times New Roman" w:cs="Times New Roman"/>
      <w:b w:val="0"/>
      <w:bCs w:val="0"/>
      <w:i w:val="0"/>
      <w:iCs w:val="0"/>
      <w:sz w:val="24"/>
      <w:szCs w:val="24"/>
    </w:rPr>
  </w:style>
  <w:style w:type="character" w:customStyle="1" w:styleId="WW8Num6z3">
    <w:name w:val="WW8Num6z3"/>
    <w:rsid w:val="006A0F67"/>
    <w:rPr>
      <w:rFonts w:ascii="Times New Roman" w:hAnsi="Times New Roman" w:cs="Times New Roman"/>
      <w:b w:val="0"/>
      <w:sz w:val="26"/>
      <w:szCs w:val="26"/>
    </w:rPr>
  </w:style>
  <w:style w:type="character" w:customStyle="1" w:styleId="WW8Num6z4">
    <w:name w:val="WW8Num6z4"/>
    <w:rsid w:val="006A0F67"/>
    <w:rPr>
      <w:sz w:val="26"/>
      <w:szCs w:val="26"/>
    </w:rPr>
  </w:style>
  <w:style w:type="character" w:customStyle="1" w:styleId="WW8Num7z0">
    <w:name w:val="WW8Num7z0"/>
    <w:rsid w:val="006A0F67"/>
    <w:rPr>
      <w:b w:val="0"/>
      <w:i w:val="0"/>
    </w:rPr>
  </w:style>
  <w:style w:type="character" w:customStyle="1" w:styleId="WW8Num8z0">
    <w:name w:val="WW8Num8z0"/>
    <w:rsid w:val="006A0F67"/>
    <w:rPr>
      <w:sz w:val="40"/>
      <w:szCs w:val="40"/>
    </w:rPr>
  </w:style>
  <w:style w:type="character" w:customStyle="1" w:styleId="2f3">
    <w:name w:val="Основной шрифт абзаца2"/>
    <w:rsid w:val="006A0F67"/>
  </w:style>
  <w:style w:type="character" w:customStyle="1" w:styleId="WW8Num4z0">
    <w:name w:val="WW8Num4z0"/>
    <w:rsid w:val="006A0F67"/>
    <w:rPr>
      <w:rFonts w:ascii="Symbol" w:hAnsi="Symbol" w:cs="Symbol"/>
    </w:rPr>
  </w:style>
  <w:style w:type="character" w:customStyle="1" w:styleId="WW8Num5z0">
    <w:name w:val="WW8Num5z0"/>
    <w:rsid w:val="006A0F67"/>
    <w:rPr>
      <w:rFonts w:ascii="Symbol" w:hAnsi="Symbol" w:cs="Symbol"/>
    </w:rPr>
  </w:style>
  <w:style w:type="character" w:customStyle="1" w:styleId="WW8Num9z0">
    <w:name w:val="WW8Num9z0"/>
    <w:rsid w:val="006A0F67"/>
    <w:rPr>
      <w:rFonts w:ascii="Symbol" w:hAnsi="Symbol" w:cs="Symbol"/>
    </w:rPr>
  </w:style>
  <w:style w:type="character" w:customStyle="1" w:styleId="WW8Num9z1">
    <w:name w:val="WW8Num9z1"/>
    <w:rsid w:val="006A0F67"/>
    <w:rPr>
      <w:rFonts w:ascii="Courier New" w:hAnsi="Courier New" w:cs="Courier New"/>
    </w:rPr>
  </w:style>
  <w:style w:type="character" w:customStyle="1" w:styleId="WW8Num9z2">
    <w:name w:val="WW8Num9z2"/>
    <w:rsid w:val="006A0F67"/>
    <w:rPr>
      <w:rFonts w:ascii="Wingdings" w:hAnsi="Wingdings" w:cs="Wingdings"/>
    </w:rPr>
  </w:style>
  <w:style w:type="character" w:customStyle="1" w:styleId="WW8Num10z0">
    <w:name w:val="WW8Num10z0"/>
    <w:rsid w:val="006A0F67"/>
    <w:rPr>
      <w:rFonts w:ascii="Times New Roman" w:hAnsi="Times New Roman" w:cs="Times New Roman"/>
      <w:sz w:val="26"/>
      <w:szCs w:val="26"/>
    </w:rPr>
  </w:style>
  <w:style w:type="character" w:customStyle="1" w:styleId="WW8Num10z2">
    <w:name w:val="WW8Num10z2"/>
    <w:rsid w:val="006A0F67"/>
    <w:rPr>
      <w:rFonts w:ascii="Times New Roman" w:hAnsi="Times New Roman" w:cs="Times New Roman"/>
      <w:b w:val="0"/>
      <w:bCs w:val="0"/>
      <w:i w:val="0"/>
      <w:iCs w:val="0"/>
      <w:sz w:val="24"/>
      <w:szCs w:val="24"/>
    </w:rPr>
  </w:style>
  <w:style w:type="character" w:customStyle="1" w:styleId="WW8Num10z3">
    <w:name w:val="WW8Num10z3"/>
    <w:rsid w:val="006A0F67"/>
    <w:rPr>
      <w:rFonts w:ascii="Times New Roman" w:hAnsi="Times New Roman" w:cs="Times New Roman"/>
      <w:b w:val="0"/>
      <w:sz w:val="26"/>
      <w:szCs w:val="26"/>
    </w:rPr>
  </w:style>
  <w:style w:type="character" w:customStyle="1" w:styleId="WW8Num10z4">
    <w:name w:val="WW8Num10z4"/>
    <w:rsid w:val="006A0F67"/>
    <w:rPr>
      <w:sz w:val="26"/>
      <w:szCs w:val="26"/>
    </w:rPr>
  </w:style>
  <w:style w:type="character" w:customStyle="1" w:styleId="WW8Num13z0">
    <w:name w:val="WW8Num13z0"/>
    <w:rsid w:val="006A0F67"/>
    <w:rPr>
      <w:rFonts w:ascii="Times New Roman" w:hAnsi="Times New Roman" w:cs="Times New Roman"/>
      <w:sz w:val="26"/>
      <w:szCs w:val="26"/>
    </w:rPr>
  </w:style>
  <w:style w:type="character" w:customStyle="1" w:styleId="WW8Num13z2">
    <w:name w:val="WW8Num13z2"/>
    <w:rsid w:val="006A0F67"/>
    <w:rPr>
      <w:rFonts w:ascii="Times New Roman" w:hAnsi="Times New Roman" w:cs="Times New Roman"/>
      <w:b w:val="0"/>
      <w:bCs w:val="0"/>
      <w:i w:val="0"/>
      <w:iCs w:val="0"/>
      <w:sz w:val="24"/>
      <w:szCs w:val="24"/>
    </w:rPr>
  </w:style>
  <w:style w:type="character" w:customStyle="1" w:styleId="WW8Num13z3">
    <w:name w:val="WW8Num13z3"/>
    <w:rsid w:val="006A0F67"/>
    <w:rPr>
      <w:rFonts w:ascii="Times New Roman" w:hAnsi="Times New Roman" w:cs="Times New Roman"/>
      <w:b w:val="0"/>
      <w:sz w:val="26"/>
      <w:szCs w:val="26"/>
    </w:rPr>
  </w:style>
  <w:style w:type="character" w:customStyle="1" w:styleId="WW8Num13z4">
    <w:name w:val="WW8Num13z4"/>
    <w:rsid w:val="006A0F67"/>
    <w:rPr>
      <w:sz w:val="26"/>
      <w:szCs w:val="26"/>
    </w:rPr>
  </w:style>
  <w:style w:type="character" w:customStyle="1" w:styleId="WW8Num14z0">
    <w:name w:val="WW8Num14z0"/>
    <w:rsid w:val="006A0F67"/>
    <w:rPr>
      <w:b w:val="0"/>
      <w:i w:val="0"/>
    </w:rPr>
  </w:style>
  <w:style w:type="character" w:customStyle="1" w:styleId="WW8Num15z0">
    <w:name w:val="WW8Num15z0"/>
    <w:rsid w:val="006A0F67"/>
    <w:rPr>
      <w:rFonts w:ascii="Times New Roman" w:hAnsi="Times New Roman" w:cs="Times New Roman"/>
      <w:sz w:val="26"/>
      <w:szCs w:val="26"/>
    </w:rPr>
  </w:style>
  <w:style w:type="character" w:customStyle="1" w:styleId="WW8Num15z1">
    <w:name w:val="WW8Num15z1"/>
    <w:rsid w:val="006A0F67"/>
    <w:rPr>
      <w:b w:val="0"/>
      <w:sz w:val="26"/>
      <w:szCs w:val="26"/>
    </w:rPr>
  </w:style>
  <w:style w:type="character" w:customStyle="1" w:styleId="WW8Num15z2">
    <w:name w:val="WW8Num15z2"/>
    <w:rsid w:val="006A0F67"/>
    <w:rPr>
      <w:sz w:val="26"/>
      <w:szCs w:val="26"/>
    </w:rPr>
  </w:style>
  <w:style w:type="character" w:customStyle="1" w:styleId="WW8Num15z3">
    <w:name w:val="WW8Num15z3"/>
    <w:rsid w:val="006A0F67"/>
    <w:rPr>
      <w:rFonts w:ascii="Times New Roman" w:hAnsi="Times New Roman" w:cs="Times New Roman"/>
      <w:i w:val="0"/>
      <w:sz w:val="26"/>
      <w:szCs w:val="26"/>
    </w:rPr>
  </w:style>
  <w:style w:type="character" w:customStyle="1" w:styleId="WW8Num16z0">
    <w:name w:val="WW8Num16z0"/>
    <w:rsid w:val="006A0F67"/>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A0F67"/>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6A0F67"/>
    <w:rPr>
      <w:b w:val="0"/>
    </w:rPr>
  </w:style>
  <w:style w:type="character" w:customStyle="1" w:styleId="WW8Num17z0">
    <w:name w:val="WW8Num17z0"/>
    <w:rsid w:val="006A0F67"/>
    <w:rPr>
      <w:sz w:val="40"/>
      <w:szCs w:val="40"/>
    </w:rPr>
  </w:style>
  <w:style w:type="character" w:customStyle="1" w:styleId="1e">
    <w:name w:val="Основной шрифт абзаца1"/>
    <w:rsid w:val="006A0F67"/>
  </w:style>
  <w:style w:type="character" w:customStyle="1" w:styleId="FootnoteCharacters">
    <w:name w:val="Footnote Characters"/>
    <w:rsid w:val="006A0F67"/>
    <w:rPr>
      <w:vertAlign w:val="superscript"/>
    </w:rPr>
  </w:style>
  <w:style w:type="character" w:customStyle="1" w:styleId="H2">
    <w:name w:val="H2 Знак Знак"/>
    <w:rsid w:val="006A0F67"/>
    <w:rPr>
      <w:rFonts w:eastAsia="Calibri"/>
      <w:b/>
      <w:bCs/>
      <w:sz w:val="30"/>
      <w:szCs w:val="30"/>
      <w:lang w:val="ru-RU" w:bidi="ar-SA"/>
    </w:rPr>
  </w:style>
  <w:style w:type="character" w:customStyle="1" w:styleId="290">
    <w:name w:val="Знак Знак29"/>
    <w:rsid w:val="006A0F67"/>
    <w:rPr>
      <w:rFonts w:ascii="Cambria" w:eastAsia="Calibri" w:hAnsi="Cambria" w:cs="Cambria"/>
      <w:b/>
      <w:bCs/>
      <w:sz w:val="26"/>
      <w:szCs w:val="26"/>
      <w:lang w:val="ru-RU" w:bidi="ar-SA"/>
    </w:rPr>
  </w:style>
  <w:style w:type="character" w:customStyle="1" w:styleId="280">
    <w:name w:val="Знак Знак28"/>
    <w:rsid w:val="006A0F67"/>
    <w:rPr>
      <w:rFonts w:ascii="Arial" w:eastAsia="Calibri" w:hAnsi="Arial" w:cs="Arial"/>
      <w:sz w:val="24"/>
      <w:szCs w:val="24"/>
      <w:lang w:val="ru-RU" w:bidi="ar-SA"/>
    </w:rPr>
  </w:style>
  <w:style w:type="character" w:customStyle="1" w:styleId="270">
    <w:name w:val="Знак Знак27"/>
    <w:rsid w:val="006A0F67"/>
    <w:rPr>
      <w:rFonts w:eastAsia="Calibri"/>
      <w:sz w:val="22"/>
      <w:szCs w:val="22"/>
      <w:lang w:val="ru-RU" w:bidi="ar-SA"/>
    </w:rPr>
  </w:style>
  <w:style w:type="character" w:customStyle="1" w:styleId="260">
    <w:name w:val="Знак Знак26"/>
    <w:rsid w:val="006A0F67"/>
    <w:rPr>
      <w:rFonts w:eastAsia="Calibri"/>
      <w:i/>
      <w:iCs/>
      <w:sz w:val="22"/>
      <w:szCs w:val="22"/>
      <w:lang w:val="ru-RU" w:bidi="ar-SA"/>
    </w:rPr>
  </w:style>
  <w:style w:type="character" w:customStyle="1" w:styleId="250">
    <w:name w:val="Знак Знак25"/>
    <w:rsid w:val="006A0F67"/>
    <w:rPr>
      <w:rFonts w:ascii="Arial" w:eastAsia="Calibri" w:hAnsi="Arial" w:cs="Arial"/>
      <w:lang w:val="ru-RU" w:bidi="ar-SA"/>
    </w:rPr>
  </w:style>
  <w:style w:type="character" w:customStyle="1" w:styleId="240">
    <w:name w:val="Знак Знак24"/>
    <w:rsid w:val="006A0F67"/>
    <w:rPr>
      <w:rFonts w:ascii="Arial" w:eastAsia="Calibri" w:hAnsi="Arial" w:cs="Arial"/>
      <w:i/>
      <w:iCs/>
      <w:lang w:val="ru-RU" w:bidi="ar-SA"/>
    </w:rPr>
  </w:style>
  <w:style w:type="character" w:customStyle="1" w:styleId="230">
    <w:name w:val="Знак Знак23"/>
    <w:rsid w:val="006A0F67"/>
    <w:rPr>
      <w:rFonts w:ascii="Arial" w:eastAsia="Calibri" w:hAnsi="Arial" w:cs="Arial"/>
      <w:b/>
      <w:bCs/>
      <w:i/>
      <w:iCs/>
      <w:sz w:val="18"/>
      <w:szCs w:val="18"/>
      <w:lang w:val="ru-RU" w:bidi="ar-SA"/>
    </w:rPr>
  </w:style>
  <w:style w:type="character" w:customStyle="1" w:styleId="170">
    <w:name w:val="Знак Знак17"/>
    <w:rsid w:val="006A0F67"/>
    <w:rPr>
      <w:rFonts w:ascii="Cambria" w:eastAsia="Calibri" w:hAnsi="Cambria" w:cs="Cambria"/>
      <w:b/>
      <w:bCs/>
      <w:kern w:val="1"/>
      <w:sz w:val="32"/>
      <w:szCs w:val="32"/>
      <w:lang w:val="ru-RU" w:eastAsia="zh-CN" w:bidi="ar-SA"/>
    </w:rPr>
  </w:style>
  <w:style w:type="character" w:customStyle="1" w:styleId="112">
    <w:name w:val="Знак Знак11"/>
    <w:rsid w:val="006A0F67"/>
    <w:rPr>
      <w:rFonts w:ascii="Arial" w:eastAsia="Calibri" w:hAnsi="Arial" w:cs="Arial"/>
      <w:sz w:val="24"/>
      <w:szCs w:val="24"/>
      <w:lang w:val="ru-RU" w:bidi="ar-SA"/>
    </w:rPr>
  </w:style>
  <w:style w:type="character" w:customStyle="1" w:styleId="92">
    <w:name w:val="Знак Знак9"/>
    <w:rsid w:val="006A0F67"/>
    <w:rPr>
      <w:rFonts w:eastAsia="Calibri"/>
      <w:sz w:val="24"/>
      <w:szCs w:val="24"/>
      <w:lang w:val="ru-RU" w:bidi="ar-SA"/>
    </w:rPr>
  </w:style>
  <w:style w:type="character" w:customStyle="1" w:styleId="55">
    <w:name w:val="Знак Знак5"/>
    <w:rsid w:val="006A0F67"/>
    <w:rPr>
      <w:rFonts w:eastAsia="Calibri"/>
      <w:sz w:val="24"/>
      <w:szCs w:val="24"/>
      <w:lang w:val="ru-RU" w:bidi="ar-SA"/>
    </w:rPr>
  </w:style>
  <w:style w:type="character" w:styleId="affffff0">
    <w:name w:val="Placeholder Text"/>
    <w:rsid w:val="006A0F67"/>
    <w:rPr>
      <w:color w:val="808080"/>
    </w:rPr>
  </w:style>
  <w:style w:type="character" w:customStyle="1" w:styleId="affffff1">
    <w:name w:val="Дефис Знак"/>
    <w:rsid w:val="006A0F67"/>
    <w:rPr>
      <w:sz w:val="24"/>
      <w:szCs w:val="24"/>
      <w:lang w:val="en-US"/>
    </w:rPr>
  </w:style>
  <w:style w:type="character" w:customStyle="1" w:styleId="48">
    <w:name w:val="Стиль4 Знак"/>
    <w:rsid w:val="006A0F67"/>
  </w:style>
  <w:style w:type="character" w:customStyle="1" w:styleId="skypepnhtextspan">
    <w:name w:val="skype_pnh_text_span"/>
    <w:rsid w:val="006A0F67"/>
  </w:style>
  <w:style w:type="character" w:customStyle="1" w:styleId="affffff2">
    <w:name w:val="Текст концевой сноски Знак"/>
    <w:rsid w:val="006A0F67"/>
  </w:style>
  <w:style w:type="character" w:customStyle="1" w:styleId="EndnoteCharacters">
    <w:name w:val="Endnote Characters"/>
    <w:rsid w:val="006A0F67"/>
    <w:rPr>
      <w:vertAlign w:val="superscript"/>
    </w:rPr>
  </w:style>
  <w:style w:type="character" w:customStyle="1" w:styleId="1f">
    <w:name w:val="Знак примечания1"/>
    <w:rsid w:val="006A0F67"/>
    <w:rPr>
      <w:sz w:val="16"/>
      <w:szCs w:val="16"/>
    </w:rPr>
  </w:style>
  <w:style w:type="character" w:customStyle="1" w:styleId="1f0">
    <w:name w:val="Знак сноски1"/>
    <w:rsid w:val="006A0F67"/>
    <w:rPr>
      <w:vertAlign w:val="superscript"/>
    </w:rPr>
  </w:style>
  <w:style w:type="character" w:customStyle="1" w:styleId="IndexLink">
    <w:name w:val="Index Link"/>
    <w:rsid w:val="006A0F67"/>
  </w:style>
  <w:style w:type="character" w:customStyle="1" w:styleId="1f1">
    <w:name w:val="Знак концевой сноски1"/>
    <w:rsid w:val="006A0F67"/>
    <w:rPr>
      <w:vertAlign w:val="superscript"/>
    </w:rPr>
  </w:style>
  <w:style w:type="character" w:customStyle="1" w:styleId="NumberingSymbols">
    <w:name w:val="Numbering Symbols"/>
    <w:rsid w:val="006A0F67"/>
  </w:style>
  <w:style w:type="character" w:styleId="affffff3">
    <w:name w:val="endnote reference"/>
    <w:rsid w:val="006A0F67"/>
    <w:rPr>
      <w:vertAlign w:val="superscript"/>
    </w:rPr>
  </w:style>
  <w:style w:type="paragraph" w:styleId="affffff4">
    <w:name w:val="caption"/>
    <w:basedOn w:val="a2"/>
    <w:qFormat/>
    <w:rsid w:val="006A0F67"/>
    <w:pPr>
      <w:suppressLineNumbers/>
      <w:suppressAutoHyphens/>
      <w:spacing w:before="120" w:after="120"/>
      <w:jc w:val="center"/>
    </w:pPr>
    <w:rPr>
      <w:rFonts w:cs="Lohit Hindi"/>
      <w:i/>
      <w:iCs/>
      <w:lang w:eastAsia="zh-CN"/>
    </w:rPr>
  </w:style>
  <w:style w:type="paragraph" w:customStyle="1" w:styleId="Index">
    <w:name w:val="Index"/>
    <w:basedOn w:val="a2"/>
    <w:rsid w:val="006A0F67"/>
    <w:pPr>
      <w:suppressLineNumbers/>
      <w:suppressAutoHyphens/>
      <w:jc w:val="center"/>
    </w:pPr>
    <w:rPr>
      <w:rFonts w:cs="Lohit Hindi"/>
      <w:lang w:eastAsia="zh-CN"/>
    </w:rPr>
  </w:style>
  <w:style w:type="paragraph" w:customStyle="1" w:styleId="1f2">
    <w:name w:val="Название объекта1"/>
    <w:basedOn w:val="a2"/>
    <w:rsid w:val="006A0F67"/>
    <w:pPr>
      <w:suppressLineNumbers/>
      <w:suppressAutoHyphens/>
      <w:spacing w:before="120" w:after="120"/>
      <w:jc w:val="center"/>
    </w:pPr>
    <w:rPr>
      <w:rFonts w:cs="Lohit Hindi"/>
      <w:i/>
      <w:iCs/>
      <w:lang w:eastAsia="zh-CN"/>
    </w:rPr>
  </w:style>
  <w:style w:type="paragraph" w:customStyle="1" w:styleId="1f3">
    <w:name w:val="Текст примечания1"/>
    <w:basedOn w:val="a2"/>
    <w:rsid w:val="006A0F67"/>
    <w:pPr>
      <w:suppressAutoHyphens/>
      <w:jc w:val="center"/>
    </w:pPr>
    <w:rPr>
      <w:sz w:val="20"/>
      <w:szCs w:val="20"/>
      <w:lang w:eastAsia="zh-CN"/>
    </w:rPr>
  </w:style>
  <w:style w:type="character" w:customStyle="1" w:styleId="1f4">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2 Знак"/>
    <w:rsid w:val="006A0F67"/>
    <w:rPr>
      <w:sz w:val="18"/>
      <w:szCs w:val="18"/>
      <w:lang w:eastAsia="zh-CN"/>
    </w:rPr>
  </w:style>
  <w:style w:type="paragraph" w:customStyle="1" w:styleId="310">
    <w:name w:val="Основной текст с отступом 31"/>
    <w:basedOn w:val="a2"/>
    <w:rsid w:val="006A0F67"/>
    <w:pPr>
      <w:suppressAutoHyphens/>
      <w:spacing w:after="120"/>
      <w:ind w:left="283"/>
      <w:jc w:val="both"/>
    </w:pPr>
    <w:rPr>
      <w:sz w:val="16"/>
      <w:szCs w:val="20"/>
      <w:lang w:eastAsia="zh-CN"/>
    </w:rPr>
  </w:style>
  <w:style w:type="paragraph" w:customStyle="1" w:styleId="1f5">
    <w:name w:val="Цитата1"/>
    <w:basedOn w:val="a2"/>
    <w:rsid w:val="006A0F67"/>
    <w:pPr>
      <w:suppressAutoHyphens/>
      <w:spacing w:after="120"/>
      <w:ind w:left="1440" w:right="1440"/>
      <w:jc w:val="both"/>
    </w:pPr>
    <w:rPr>
      <w:szCs w:val="20"/>
      <w:lang w:eastAsia="zh-CN"/>
    </w:rPr>
  </w:style>
  <w:style w:type="paragraph" w:customStyle="1" w:styleId="1f6">
    <w:name w:val="Заголовок записки1"/>
    <w:basedOn w:val="a2"/>
    <w:next w:val="a2"/>
    <w:rsid w:val="006A0F67"/>
    <w:pPr>
      <w:suppressAutoHyphens/>
      <w:spacing w:after="60"/>
      <w:jc w:val="both"/>
    </w:pPr>
    <w:rPr>
      <w:lang w:eastAsia="zh-CN"/>
    </w:rPr>
  </w:style>
  <w:style w:type="paragraph" w:customStyle="1" w:styleId="311">
    <w:name w:val="Основной текст 31"/>
    <w:basedOn w:val="a2"/>
    <w:rsid w:val="006A0F67"/>
    <w:pPr>
      <w:suppressAutoHyphens/>
      <w:spacing w:after="120"/>
      <w:jc w:val="center"/>
    </w:pPr>
    <w:rPr>
      <w:sz w:val="16"/>
      <w:szCs w:val="16"/>
      <w:lang w:eastAsia="zh-CN"/>
    </w:rPr>
  </w:style>
  <w:style w:type="paragraph" w:customStyle="1" w:styleId="affffff5">
    <w:name w:val="Тендерные данные"/>
    <w:basedOn w:val="a2"/>
    <w:rsid w:val="006A0F67"/>
    <w:pPr>
      <w:suppressAutoHyphens/>
      <w:spacing w:before="120" w:after="60"/>
      <w:jc w:val="both"/>
    </w:pPr>
    <w:rPr>
      <w:b/>
      <w:szCs w:val="20"/>
      <w:lang w:eastAsia="zh-CN"/>
    </w:rPr>
  </w:style>
  <w:style w:type="paragraph" w:customStyle="1" w:styleId="affffff6">
    <w:name w:val="Таблица шапка"/>
    <w:basedOn w:val="a2"/>
    <w:rsid w:val="006A0F67"/>
    <w:pPr>
      <w:keepNext/>
      <w:suppressAutoHyphens/>
      <w:spacing w:before="40" w:after="40"/>
      <w:ind w:left="57" w:right="57"/>
      <w:jc w:val="center"/>
    </w:pPr>
    <w:rPr>
      <w:sz w:val="18"/>
      <w:szCs w:val="18"/>
      <w:lang w:eastAsia="zh-CN"/>
    </w:rPr>
  </w:style>
  <w:style w:type="paragraph" w:customStyle="1" w:styleId="affffff7">
    <w:name w:val="Таблица текст"/>
    <w:basedOn w:val="a2"/>
    <w:rsid w:val="006A0F67"/>
    <w:pPr>
      <w:suppressAutoHyphens/>
      <w:spacing w:before="40" w:after="40"/>
      <w:ind w:left="57" w:right="57"/>
      <w:jc w:val="center"/>
    </w:pPr>
    <w:rPr>
      <w:sz w:val="22"/>
      <w:szCs w:val="22"/>
      <w:lang w:eastAsia="zh-CN"/>
    </w:rPr>
  </w:style>
  <w:style w:type="paragraph" w:customStyle="1" w:styleId="211">
    <w:name w:val="Маркированный список 21"/>
    <w:basedOn w:val="a2"/>
    <w:rsid w:val="006A0F67"/>
    <w:pPr>
      <w:suppressAutoHyphens/>
      <w:spacing w:after="60"/>
      <w:jc w:val="both"/>
    </w:pPr>
    <w:rPr>
      <w:szCs w:val="20"/>
      <w:lang w:eastAsia="zh-CN"/>
    </w:rPr>
  </w:style>
  <w:style w:type="paragraph" w:customStyle="1" w:styleId="312">
    <w:name w:val="Маркированный список 31"/>
    <w:basedOn w:val="a2"/>
    <w:rsid w:val="006A0F67"/>
    <w:pPr>
      <w:suppressAutoHyphens/>
      <w:spacing w:after="60"/>
      <w:ind w:left="926"/>
      <w:jc w:val="both"/>
    </w:pPr>
    <w:rPr>
      <w:szCs w:val="20"/>
      <w:lang w:eastAsia="zh-CN"/>
    </w:rPr>
  </w:style>
  <w:style w:type="paragraph" w:customStyle="1" w:styleId="410">
    <w:name w:val="Маркированный список 41"/>
    <w:basedOn w:val="a2"/>
    <w:rsid w:val="006A0F67"/>
    <w:pPr>
      <w:suppressAutoHyphens/>
      <w:spacing w:after="60"/>
      <w:ind w:left="1209"/>
      <w:jc w:val="both"/>
    </w:pPr>
    <w:rPr>
      <w:szCs w:val="20"/>
      <w:lang w:eastAsia="zh-CN"/>
    </w:rPr>
  </w:style>
  <w:style w:type="paragraph" w:customStyle="1" w:styleId="510">
    <w:name w:val="Маркированный список 51"/>
    <w:basedOn w:val="a2"/>
    <w:rsid w:val="006A0F67"/>
    <w:pPr>
      <w:suppressAutoHyphens/>
      <w:spacing w:after="60"/>
      <w:ind w:left="1492" w:hanging="360"/>
      <w:jc w:val="both"/>
    </w:pPr>
    <w:rPr>
      <w:szCs w:val="20"/>
      <w:lang w:eastAsia="zh-CN"/>
    </w:rPr>
  </w:style>
  <w:style w:type="paragraph" w:customStyle="1" w:styleId="1f7">
    <w:name w:val="Нумерованный список1"/>
    <w:basedOn w:val="a2"/>
    <w:rsid w:val="006A0F67"/>
    <w:pPr>
      <w:suppressAutoHyphens/>
      <w:spacing w:after="60"/>
      <w:ind w:left="360"/>
      <w:jc w:val="both"/>
    </w:pPr>
    <w:rPr>
      <w:szCs w:val="20"/>
      <w:lang w:eastAsia="zh-CN"/>
    </w:rPr>
  </w:style>
  <w:style w:type="paragraph" w:customStyle="1" w:styleId="212">
    <w:name w:val="Нумерованный список 21"/>
    <w:basedOn w:val="a2"/>
    <w:rsid w:val="006A0F67"/>
    <w:pPr>
      <w:suppressAutoHyphens/>
      <w:spacing w:after="60"/>
      <w:ind w:left="643"/>
      <w:jc w:val="both"/>
    </w:pPr>
    <w:rPr>
      <w:szCs w:val="20"/>
      <w:lang w:eastAsia="zh-CN"/>
    </w:rPr>
  </w:style>
  <w:style w:type="paragraph" w:customStyle="1" w:styleId="313">
    <w:name w:val="Нумерованный список 31"/>
    <w:basedOn w:val="a2"/>
    <w:rsid w:val="006A0F67"/>
    <w:pPr>
      <w:suppressAutoHyphens/>
      <w:spacing w:after="60"/>
      <w:ind w:left="926"/>
      <w:jc w:val="both"/>
    </w:pPr>
    <w:rPr>
      <w:szCs w:val="20"/>
      <w:lang w:eastAsia="zh-CN"/>
    </w:rPr>
  </w:style>
  <w:style w:type="paragraph" w:customStyle="1" w:styleId="411">
    <w:name w:val="Нумерованный список 41"/>
    <w:basedOn w:val="a2"/>
    <w:rsid w:val="006A0F67"/>
    <w:pPr>
      <w:suppressAutoHyphens/>
      <w:spacing w:after="60"/>
      <w:ind w:left="1260" w:hanging="720"/>
      <w:jc w:val="both"/>
    </w:pPr>
    <w:rPr>
      <w:szCs w:val="20"/>
      <w:lang w:eastAsia="zh-CN"/>
    </w:rPr>
  </w:style>
  <w:style w:type="paragraph" w:customStyle="1" w:styleId="a">
    <w:name w:val="Раздел"/>
    <w:basedOn w:val="a2"/>
    <w:rsid w:val="006A0F67"/>
    <w:pPr>
      <w:numPr>
        <w:numId w:val="7"/>
      </w:numPr>
      <w:suppressAutoHyphens/>
      <w:spacing w:before="120" w:after="120"/>
      <w:jc w:val="center"/>
    </w:pPr>
    <w:rPr>
      <w:rFonts w:ascii="Arial Narrow" w:hAnsi="Arial Narrow" w:cs="Arial Narrow"/>
      <w:b/>
      <w:sz w:val="28"/>
      <w:szCs w:val="20"/>
      <w:lang w:eastAsia="zh-CN"/>
    </w:rPr>
  </w:style>
  <w:style w:type="paragraph" w:customStyle="1" w:styleId="3f3">
    <w:name w:val="Раздел 3"/>
    <w:basedOn w:val="a2"/>
    <w:rsid w:val="006A0F67"/>
    <w:pPr>
      <w:suppressAutoHyphens/>
      <w:spacing w:before="120" w:after="120"/>
      <w:jc w:val="center"/>
    </w:pPr>
    <w:rPr>
      <w:b/>
      <w:szCs w:val="20"/>
      <w:lang w:eastAsia="zh-CN"/>
    </w:rPr>
  </w:style>
  <w:style w:type="paragraph" w:customStyle="1" w:styleId="affffff8">
    <w:name w:val="Условия контракта"/>
    <w:basedOn w:val="a2"/>
    <w:rsid w:val="006A0F67"/>
    <w:pPr>
      <w:suppressAutoHyphens/>
      <w:spacing w:before="240" w:after="120"/>
      <w:ind w:left="432" w:hanging="432"/>
      <w:jc w:val="both"/>
    </w:pPr>
    <w:rPr>
      <w:b/>
      <w:szCs w:val="20"/>
      <w:lang w:eastAsia="zh-CN"/>
    </w:rPr>
  </w:style>
  <w:style w:type="paragraph" w:customStyle="1" w:styleId="affffff9">
    <w:name w:val="Подраздел"/>
    <w:basedOn w:val="a2"/>
    <w:rsid w:val="006A0F67"/>
    <w:pPr>
      <w:suppressAutoHyphens/>
      <w:spacing w:before="240" w:after="120"/>
      <w:jc w:val="center"/>
    </w:pPr>
    <w:rPr>
      <w:rFonts w:ascii="TimesDL" w:hAnsi="TimesDL" w:cs="TimesDL"/>
      <w:b/>
      <w:smallCaps/>
      <w:spacing w:val="-2"/>
      <w:szCs w:val="20"/>
      <w:lang w:eastAsia="zh-CN"/>
    </w:rPr>
  </w:style>
  <w:style w:type="paragraph" w:customStyle="1" w:styleId="213">
    <w:name w:val="Основной текст с отступом 21"/>
    <w:basedOn w:val="a2"/>
    <w:rsid w:val="006A0F67"/>
    <w:pPr>
      <w:suppressAutoHyphens/>
      <w:spacing w:after="120" w:line="480" w:lineRule="auto"/>
      <w:ind w:left="283"/>
      <w:jc w:val="both"/>
    </w:pPr>
    <w:rPr>
      <w:szCs w:val="20"/>
      <w:lang w:eastAsia="zh-CN"/>
    </w:rPr>
  </w:style>
  <w:style w:type="paragraph" w:customStyle="1" w:styleId="affffffa">
    <w:name w:val="пункт"/>
    <w:basedOn w:val="a2"/>
    <w:rsid w:val="006A0F67"/>
    <w:pPr>
      <w:suppressAutoHyphens/>
      <w:spacing w:before="60" w:after="60"/>
      <w:ind w:left="1080"/>
      <w:jc w:val="center"/>
    </w:pPr>
    <w:rPr>
      <w:lang w:eastAsia="zh-CN"/>
    </w:rPr>
  </w:style>
  <w:style w:type="paragraph" w:customStyle="1" w:styleId="231">
    <w:name w:val="Знак Знак23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232">
    <w:name w:val="Знак Знак23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1f8">
    <w:name w:val="Список многоуровневый 1"/>
    <w:basedOn w:val="a2"/>
    <w:rsid w:val="006A0F67"/>
    <w:pPr>
      <w:suppressAutoHyphens/>
      <w:spacing w:after="60"/>
      <w:ind w:left="431" w:hanging="431"/>
      <w:jc w:val="both"/>
    </w:pPr>
    <w:rPr>
      <w:lang w:eastAsia="zh-CN"/>
    </w:rPr>
  </w:style>
  <w:style w:type="paragraph" w:customStyle="1" w:styleId="WW-23">
    <w:name w:val="WW-Знак Знак23 Знак Знак Знак Знак"/>
    <w:basedOn w:val="a2"/>
    <w:rsid w:val="006A0F67"/>
    <w:pPr>
      <w:suppressAutoHyphens/>
      <w:spacing w:before="60" w:after="60"/>
      <w:jc w:val="center"/>
    </w:pPr>
    <w:rPr>
      <w:rFonts w:eastAsia="Calibri"/>
      <w:sz w:val="20"/>
      <w:szCs w:val="20"/>
      <w:lang w:eastAsia="zh-CN"/>
    </w:rPr>
  </w:style>
  <w:style w:type="paragraph" w:styleId="HTML1">
    <w:name w:val="HTML Address"/>
    <w:basedOn w:val="a2"/>
    <w:link w:val="HTML2"/>
    <w:rsid w:val="006A0F67"/>
    <w:pPr>
      <w:suppressAutoHyphens/>
      <w:spacing w:after="60"/>
      <w:jc w:val="both"/>
    </w:pPr>
    <w:rPr>
      <w:i/>
      <w:iCs/>
      <w:lang w:eastAsia="zh-CN"/>
    </w:rPr>
  </w:style>
  <w:style w:type="character" w:customStyle="1" w:styleId="HTML2">
    <w:name w:val="Адрес HTML Знак"/>
    <w:link w:val="HTML1"/>
    <w:rsid w:val="006A0F67"/>
    <w:rPr>
      <w:i/>
      <w:iCs/>
      <w:sz w:val="24"/>
      <w:szCs w:val="24"/>
      <w:lang w:eastAsia="zh-CN"/>
    </w:rPr>
  </w:style>
  <w:style w:type="paragraph" w:customStyle="1" w:styleId="1f9">
    <w:name w:val="Обычный отступ1"/>
    <w:basedOn w:val="a2"/>
    <w:rsid w:val="006A0F67"/>
    <w:pPr>
      <w:suppressAutoHyphens/>
      <w:spacing w:after="60"/>
      <w:ind w:left="708"/>
      <w:jc w:val="both"/>
    </w:pPr>
    <w:rPr>
      <w:lang w:eastAsia="zh-CN"/>
    </w:rPr>
  </w:style>
  <w:style w:type="paragraph" w:customStyle="1" w:styleId="1fa">
    <w:name w:val="Маркированный список1"/>
    <w:basedOn w:val="a2"/>
    <w:rsid w:val="006A0F67"/>
    <w:pPr>
      <w:widowControl w:val="0"/>
      <w:suppressAutoHyphens/>
      <w:spacing w:after="60"/>
      <w:jc w:val="both"/>
    </w:pPr>
    <w:rPr>
      <w:lang w:eastAsia="zh-CN"/>
    </w:rPr>
  </w:style>
  <w:style w:type="paragraph" w:customStyle="1" w:styleId="214">
    <w:name w:val="Список 21"/>
    <w:basedOn w:val="a2"/>
    <w:rsid w:val="006A0F67"/>
    <w:pPr>
      <w:suppressAutoHyphens/>
      <w:spacing w:after="60"/>
      <w:ind w:left="566" w:hanging="283"/>
      <w:jc w:val="both"/>
    </w:pPr>
    <w:rPr>
      <w:lang w:eastAsia="zh-CN"/>
    </w:rPr>
  </w:style>
  <w:style w:type="paragraph" w:customStyle="1" w:styleId="314">
    <w:name w:val="Список 31"/>
    <w:basedOn w:val="a2"/>
    <w:rsid w:val="006A0F67"/>
    <w:pPr>
      <w:suppressAutoHyphens/>
      <w:spacing w:after="60"/>
      <w:ind w:left="849" w:hanging="283"/>
      <w:jc w:val="both"/>
    </w:pPr>
    <w:rPr>
      <w:lang w:eastAsia="zh-CN"/>
    </w:rPr>
  </w:style>
  <w:style w:type="paragraph" w:customStyle="1" w:styleId="412">
    <w:name w:val="Список 41"/>
    <w:basedOn w:val="a2"/>
    <w:rsid w:val="006A0F67"/>
    <w:pPr>
      <w:suppressAutoHyphens/>
      <w:spacing w:after="60"/>
      <w:ind w:left="1132" w:hanging="283"/>
      <w:jc w:val="both"/>
    </w:pPr>
    <w:rPr>
      <w:lang w:eastAsia="zh-CN"/>
    </w:rPr>
  </w:style>
  <w:style w:type="paragraph" w:customStyle="1" w:styleId="511">
    <w:name w:val="Список 51"/>
    <w:basedOn w:val="a2"/>
    <w:rsid w:val="006A0F67"/>
    <w:pPr>
      <w:suppressAutoHyphens/>
      <w:spacing w:after="60"/>
      <w:ind w:left="1415" w:hanging="283"/>
      <w:jc w:val="both"/>
    </w:pPr>
    <w:rPr>
      <w:lang w:eastAsia="zh-CN"/>
    </w:rPr>
  </w:style>
  <w:style w:type="paragraph" w:customStyle="1" w:styleId="512">
    <w:name w:val="Нумерованный список 51"/>
    <w:basedOn w:val="a2"/>
    <w:rsid w:val="006A0F67"/>
    <w:pPr>
      <w:suppressAutoHyphens/>
      <w:spacing w:after="60"/>
      <w:ind w:left="1492" w:hanging="360"/>
      <w:jc w:val="both"/>
    </w:pPr>
    <w:rPr>
      <w:lang w:eastAsia="zh-CN"/>
    </w:rPr>
  </w:style>
  <w:style w:type="paragraph" w:customStyle="1" w:styleId="1fb">
    <w:name w:val="Прощание1"/>
    <w:basedOn w:val="a2"/>
    <w:rsid w:val="006A0F67"/>
    <w:pPr>
      <w:suppressAutoHyphens/>
      <w:spacing w:after="60"/>
      <w:ind w:left="4252"/>
      <w:jc w:val="both"/>
    </w:pPr>
    <w:rPr>
      <w:lang w:eastAsia="zh-CN"/>
    </w:rPr>
  </w:style>
  <w:style w:type="paragraph" w:styleId="affffffb">
    <w:name w:val="Signature"/>
    <w:basedOn w:val="a2"/>
    <w:link w:val="affffffc"/>
    <w:rsid w:val="006A0F67"/>
    <w:pPr>
      <w:suppressAutoHyphens/>
      <w:spacing w:after="60"/>
      <w:ind w:left="4252"/>
      <w:jc w:val="both"/>
    </w:pPr>
    <w:rPr>
      <w:lang w:eastAsia="zh-CN"/>
    </w:rPr>
  </w:style>
  <w:style w:type="character" w:customStyle="1" w:styleId="affffffc">
    <w:name w:val="Подпись Знак"/>
    <w:link w:val="affffffb"/>
    <w:rsid w:val="006A0F67"/>
    <w:rPr>
      <w:sz w:val="24"/>
      <w:szCs w:val="24"/>
      <w:lang w:eastAsia="zh-CN"/>
    </w:rPr>
  </w:style>
  <w:style w:type="paragraph" w:customStyle="1" w:styleId="1fc">
    <w:name w:val="Продолжение списка1"/>
    <w:basedOn w:val="a2"/>
    <w:rsid w:val="006A0F67"/>
    <w:pPr>
      <w:suppressAutoHyphens/>
      <w:spacing w:after="120"/>
      <w:ind w:left="283"/>
      <w:jc w:val="both"/>
    </w:pPr>
    <w:rPr>
      <w:lang w:eastAsia="zh-CN"/>
    </w:rPr>
  </w:style>
  <w:style w:type="paragraph" w:customStyle="1" w:styleId="215">
    <w:name w:val="Продолжение списка 21"/>
    <w:basedOn w:val="a2"/>
    <w:rsid w:val="006A0F67"/>
    <w:pPr>
      <w:suppressAutoHyphens/>
      <w:spacing w:after="120"/>
      <w:ind w:left="566"/>
      <w:jc w:val="both"/>
    </w:pPr>
    <w:rPr>
      <w:lang w:eastAsia="zh-CN"/>
    </w:rPr>
  </w:style>
  <w:style w:type="paragraph" w:customStyle="1" w:styleId="315">
    <w:name w:val="Продолжение списка 31"/>
    <w:basedOn w:val="a2"/>
    <w:rsid w:val="006A0F67"/>
    <w:pPr>
      <w:suppressAutoHyphens/>
      <w:spacing w:after="120"/>
      <w:ind w:left="849"/>
      <w:jc w:val="both"/>
    </w:pPr>
    <w:rPr>
      <w:lang w:eastAsia="zh-CN"/>
    </w:rPr>
  </w:style>
  <w:style w:type="paragraph" w:customStyle="1" w:styleId="413">
    <w:name w:val="Продолжение списка 41"/>
    <w:basedOn w:val="a2"/>
    <w:rsid w:val="006A0F67"/>
    <w:pPr>
      <w:suppressAutoHyphens/>
      <w:spacing w:after="120"/>
      <w:ind w:left="1132"/>
      <w:jc w:val="both"/>
    </w:pPr>
    <w:rPr>
      <w:lang w:eastAsia="zh-CN"/>
    </w:rPr>
  </w:style>
  <w:style w:type="paragraph" w:customStyle="1" w:styleId="513">
    <w:name w:val="Продолжение списка 51"/>
    <w:basedOn w:val="a2"/>
    <w:rsid w:val="006A0F67"/>
    <w:pPr>
      <w:suppressAutoHyphens/>
      <w:spacing w:after="120"/>
      <w:ind w:left="1415"/>
      <w:jc w:val="both"/>
    </w:pPr>
    <w:rPr>
      <w:lang w:eastAsia="zh-CN"/>
    </w:rPr>
  </w:style>
  <w:style w:type="paragraph" w:customStyle="1" w:styleId="1fd">
    <w:name w:val="Шапка1"/>
    <w:basedOn w:val="a2"/>
    <w:rsid w:val="006A0F67"/>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e">
    <w:name w:val="Приветствие1"/>
    <w:basedOn w:val="a2"/>
    <w:next w:val="a2"/>
    <w:rsid w:val="006A0F67"/>
    <w:pPr>
      <w:suppressAutoHyphens/>
      <w:spacing w:after="60"/>
      <w:jc w:val="both"/>
    </w:pPr>
    <w:rPr>
      <w:lang w:eastAsia="zh-CN"/>
    </w:rPr>
  </w:style>
  <w:style w:type="paragraph" w:customStyle="1" w:styleId="1ff">
    <w:name w:val="Дата1"/>
    <w:basedOn w:val="a2"/>
    <w:next w:val="a2"/>
    <w:rsid w:val="006A0F67"/>
    <w:pPr>
      <w:suppressAutoHyphens/>
      <w:spacing w:after="60"/>
      <w:jc w:val="both"/>
    </w:pPr>
    <w:rPr>
      <w:lang w:eastAsia="zh-CN"/>
    </w:rPr>
  </w:style>
  <w:style w:type="paragraph" w:customStyle="1" w:styleId="1ff0">
    <w:name w:val="Красная строка1"/>
    <w:basedOn w:val="a8"/>
    <w:rsid w:val="006A0F67"/>
    <w:pPr>
      <w:suppressAutoHyphens/>
      <w:spacing w:after="120"/>
      <w:ind w:firstLine="210"/>
      <w:jc w:val="both"/>
    </w:pPr>
    <w:rPr>
      <w:lang w:val="ru-RU" w:eastAsia="zh-CN"/>
    </w:rPr>
  </w:style>
  <w:style w:type="paragraph" w:customStyle="1" w:styleId="216">
    <w:name w:val="Красная строка 21"/>
    <w:basedOn w:val="210"/>
    <w:rsid w:val="006A0F67"/>
    <w:pPr>
      <w:widowControl/>
      <w:suppressAutoHyphens/>
      <w:spacing w:after="120"/>
      <w:ind w:left="283" w:firstLine="210"/>
    </w:pPr>
    <w:rPr>
      <w:rFonts w:cs="Times New Roman"/>
      <w:szCs w:val="24"/>
      <w:lang w:eastAsia="zh-CN"/>
    </w:rPr>
  </w:style>
  <w:style w:type="paragraph" w:customStyle="1" w:styleId="1ff1">
    <w:name w:val="Текст1"/>
    <w:basedOn w:val="a2"/>
    <w:rsid w:val="006A0F67"/>
    <w:pPr>
      <w:suppressAutoHyphens/>
      <w:jc w:val="center"/>
    </w:pPr>
    <w:rPr>
      <w:rFonts w:ascii="Courier New" w:hAnsi="Courier New" w:cs="Courier New"/>
      <w:sz w:val="20"/>
      <w:szCs w:val="20"/>
      <w:lang w:eastAsia="zh-CN"/>
    </w:rPr>
  </w:style>
  <w:style w:type="paragraph" w:styleId="affffffd">
    <w:name w:val="E-mail Signature"/>
    <w:basedOn w:val="a2"/>
    <w:link w:val="affffffe"/>
    <w:rsid w:val="006A0F67"/>
    <w:pPr>
      <w:suppressAutoHyphens/>
      <w:spacing w:after="60"/>
      <w:jc w:val="both"/>
    </w:pPr>
    <w:rPr>
      <w:lang w:eastAsia="zh-CN"/>
    </w:rPr>
  </w:style>
  <w:style w:type="character" w:customStyle="1" w:styleId="affffffe">
    <w:name w:val="Электронная подпись Знак"/>
    <w:link w:val="affffffd"/>
    <w:rsid w:val="006A0F67"/>
    <w:rPr>
      <w:sz w:val="24"/>
      <w:szCs w:val="24"/>
      <w:lang w:eastAsia="zh-CN"/>
    </w:rPr>
  </w:style>
  <w:style w:type="paragraph" w:customStyle="1" w:styleId="1ff2">
    <w:name w:val="1"/>
    <w:basedOn w:val="a2"/>
    <w:rsid w:val="006A0F67"/>
    <w:pPr>
      <w:suppressAutoHyphens/>
      <w:spacing w:after="160" w:line="240" w:lineRule="exact"/>
      <w:jc w:val="center"/>
    </w:pPr>
    <w:rPr>
      <w:rFonts w:eastAsia="Calibri"/>
      <w:sz w:val="20"/>
      <w:szCs w:val="20"/>
      <w:lang w:eastAsia="zh-CN"/>
    </w:rPr>
  </w:style>
  <w:style w:type="paragraph" w:customStyle="1" w:styleId="1CharChar">
    <w:name w:val="1 Знак Char Знак Char Знак"/>
    <w:basedOn w:val="a2"/>
    <w:rsid w:val="006A0F67"/>
    <w:pPr>
      <w:suppressAutoHyphens/>
      <w:spacing w:after="160" w:line="240" w:lineRule="exact"/>
      <w:jc w:val="center"/>
    </w:pPr>
    <w:rPr>
      <w:rFonts w:eastAsia="Calibri"/>
      <w:sz w:val="20"/>
      <w:szCs w:val="20"/>
      <w:lang w:eastAsia="zh-CN"/>
    </w:rPr>
  </w:style>
  <w:style w:type="paragraph" w:customStyle="1" w:styleId="afffffff">
    <w:name w:val="Знак Знак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afffffff0">
    <w:name w:val="Дефис"/>
    <w:basedOn w:val="affffd"/>
    <w:rsid w:val="006A0F67"/>
    <w:pPr>
      <w:suppressAutoHyphens/>
      <w:spacing w:after="0" w:line="240" w:lineRule="auto"/>
      <w:contextualSpacing w:val="0"/>
      <w:jc w:val="center"/>
    </w:pPr>
    <w:rPr>
      <w:rFonts w:ascii="Times New Roman" w:eastAsia="Times New Roman" w:hAnsi="Times New Roman"/>
      <w:sz w:val="24"/>
      <w:szCs w:val="24"/>
      <w:lang w:val="en-US" w:eastAsia="zh-CN"/>
    </w:rPr>
  </w:style>
  <w:style w:type="paragraph" w:customStyle="1" w:styleId="49">
    <w:name w:val="Стиль4"/>
    <w:basedOn w:val="afffffff0"/>
    <w:rsid w:val="006A0F67"/>
  </w:style>
  <w:style w:type="paragraph" w:styleId="afffffff1">
    <w:name w:val="endnote text"/>
    <w:basedOn w:val="a2"/>
    <w:link w:val="1ff3"/>
    <w:rsid w:val="006A0F67"/>
    <w:pPr>
      <w:suppressAutoHyphens/>
      <w:jc w:val="center"/>
    </w:pPr>
    <w:rPr>
      <w:sz w:val="20"/>
      <w:szCs w:val="20"/>
      <w:lang w:eastAsia="zh-CN"/>
    </w:rPr>
  </w:style>
  <w:style w:type="character" w:customStyle="1" w:styleId="1ff3">
    <w:name w:val="Текст концевой сноски Знак1"/>
    <w:link w:val="afffffff1"/>
    <w:rsid w:val="006A0F67"/>
    <w:rPr>
      <w:lang w:eastAsia="zh-CN"/>
    </w:rPr>
  </w:style>
  <w:style w:type="paragraph" w:customStyle="1" w:styleId="hp1">
    <w:name w:val="hp1"/>
    <w:basedOn w:val="a2"/>
    <w:rsid w:val="006A0F67"/>
    <w:pPr>
      <w:suppressAutoHyphens/>
      <w:spacing w:after="272"/>
      <w:jc w:val="center"/>
    </w:pPr>
    <w:rPr>
      <w:lang w:eastAsia="zh-CN"/>
    </w:rPr>
  </w:style>
  <w:style w:type="paragraph" w:customStyle="1" w:styleId="TableContents">
    <w:name w:val="Table Contents"/>
    <w:basedOn w:val="a2"/>
    <w:rsid w:val="006A0F67"/>
    <w:pPr>
      <w:suppressLineNumbers/>
      <w:suppressAutoHyphens/>
      <w:jc w:val="center"/>
    </w:pPr>
    <w:rPr>
      <w:lang w:eastAsia="zh-CN"/>
    </w:rPr>
  </w:style>
  <w:style w:type="paragraph" w:customStyle="1" w:styleId="TableHeading">
    <w:name w:val="Table Heading"/>
    <w:basedOn w:val="TableContents"/>
    <w:rsid w:val="006A0F67"/>
    <w:rPr>
      <w:b/>
      <w:bCs/>
    </w:rPr>
  </w:style>
  <w:style w:type="paragraph" w:customStyle="1" w:styleId="Contents10">
    <w:name w:val="Contents 10"/>
    <w:basedOn w:val="Index"/>
    <w:rsid w:val="006A0F67"/>
    <w:pPr>
      <w:tabs>
        <w:tab w:val="right" w:leader="dot" w:pos="7091"/>
      </w:tabs>
      <w:ind w:left="2547"/>
    </w:pPr>
  </w:style>
  <w:style w:type="paragraph" w:customStyle="1" w:styleId="Framecontents">
    <w:name w:val="Frame contents"/>
    <w:basedOn w:val="a8"/>
    <w:rsid w:val="006A0F67"/>
    <w:pPr>
      <w:suppressAutoHyphens/>
      <w:spacing w:after="120"/>
      <w:jc w:val="both"/>
    </w:pPr>
    <w:rPr>
      <w:szCs w:val="20"/>
      <w:lang w:val="ru-RU" w:eastAsia="zh-CN"/>
    </w:rPr>
  </w:style>
  <w:style w:type="paragraph" w:customStyle="1" w:styleId="ConsPlusNormal1">
    <w:name w:val="ConsPlusNormal1"/>
    <w:rsid w:val="006A0F67"/>
    <w:pPr>
      <w:suppressAutoHyphens/>
      <w:jc w:val="center"/>
    </w:pPr>
    <w:rPr>
      <w:rFonts w:ascii="Arial" w:eastAsia="Arial" w:hAnsi="Arial" w:cs="Tahoma"/>
      <w:kern w:val="1"/>
      <w:szCs w:val="24"/>
      <w:lang w:eastAsia="zh-CN" w:bidi="hi-IN"/>
    </w:rPr>
  </w:style>
  <w:style w:type="character" w:customStyle="1" w:styleId="WW8Num2z0">
    <w:name w:val="WW8Num2z0"/>
    <w:rsid w:val="006A0F67"/>
    <w:rPr>
      <w:rFonts w:ascii="Times New Roman" w:hAnsi="Times New Roman" w:cs="Times New Roman"/>
    </w:rPr>
  </w:style>
  <w:style w:type="character" w:customStyle="1" w:styleId="WW8Num2z1">
    <w:name w:val="WW8Num2z1"/>
    <w:rsid w:val="006A0F67"/>
    <w:rPr>
      <w:rFonts w:ascii="Courier New" w:hAnsi="Courier New" w:cs="Courier New"/>
    </w:rPr>
  </w:style>
  <w:style w:type="character" w:customStyle="1" w:styleId="WW8Num2z2">
    <w:name w:val="WW8Num2z2"/>
    <w:rsid w:val="006A0F67"/>
    <w:rPr>
      <w:rFonts w:ascii="Wingdings" w:hAnsi="Wingdings" w:cs="Wingdings"/>
    </w:rPr>
  </w:style>
  <w:style w:type="character" w:customStyle="1" w:styleId="WW8Num2z3">
    <w:name w:val="WW8Num2z3"/>
    <w:rsid w:val="006A0F67"/>
    <w:rPr>
      <w:rFonts w:ascii="Symbol" w:hAnsi="Symbol" w:cs="Symbol"/>
    </w:rPr>
  </w:style>
  <w:style w:type="character" w:customStyle="1" w:styleId="WW8Num6z1">
    <w:name w:val="WW8Num6z1"/>
    <w:rsid w:val="006A0F67"/>
    <w:rPr>
      <w:rFonts w:ascii="Courier New" w:hAnsi="Courier New" w:cs="Courier New"/>
    </w:rPr>
  </w:style>
  <w:style w:type="character" w:customStyle="1" w:styleId="WW8Num7z1">
    <w:name w:val="WW8Num7z1"/>
    <w:rsid w:val="006A0F67"/>
    <w:rPr>
      <w:rFonts w:ascii="Courier New" w:hAnsi="Courier New" w:cs="Courier New"/>
    </w:rPr>
  </w:style>
  <w:style w:type="character" w:customStyle="1" w:styleId="WW8Num7z2">
    <w:name w:val="WW8Num7z2"/>
    <w:rsid w:val="006A0F67"/>
    <w:rPr>
      <w:rFonts w:ascii="Wingdings" w:hAnsi="Wingdings" w:cs="Wingdings"/>
    </w:rPr>
  </w:style>
  <w:style w:type="character" w:customStyle="1" w:styleId="WW8Num7z3">
    <w:name w:val="WW8Num7z3"/>
    <w:rsid w:val="006A0F67"/>
    <w:rPr>
      <w:rFonts w:ascii="Symbol" w:hAnsi="Symbol" w:cs="Symbol"/>
    </w:rPr>
  </w:style>
  <w:style w:type="character" w:customStyle="1" w:styleId="WW8Num8z1">
    <w:name w:val="WW8Num8z1"/>
    <w:rsid w:val="006A0F67"/>
    <w:rPr>
      <w:rFonts w:ascii="Courier New" w:hAnsi="Courier New" w:cs="Courier New"/>
    </w:rPr>
  </w:style>
  <w:style w:type="character" w:customStyle="1" w:styleId="WW8Num8z2">
    <w:name w:val="WW8Num8z2"/>
    <w:rsid w:val="006A0F67"/>
    <w:rPr>
      <w:rFonts w:ascii="Wingdings" w:hAnsi="Wingdings" w:cs="Wingdings"/>
    </w:rPr>
  </w:style>
  <w:style w:type="character" w:customStyle="1" w:styleId="WW8Num11z0">
    <w:name w:val="WW8Num11z0"/>
    <w:rsid w:val="006A0F67"/>
    <w:rPr>
      <w:rFonts w:ascii="Symbol" w:hAnsi="Symbol" w:cs="Symbol"/>
    </w:rPr>
  </w:style>
  <w:style w:type="character" w:customStyle="1" w:styleId="WW8Num11z1">
    <w:name w:val="WW8Num11z1"/>
    <w:rsid w:val="006A0F67"/>
    <w:rPr>
      <w:rFonts w:ascii="Courier New" w:hAnsi="Courier New" w:cs="Courier New"/>
    </w:rPr>
  </w:style>
  <w:style w:type="character" w:customStyle="1" w:styleId="WW8Num11z2">
    <w:name w:val="WW8Num11z2"/>
    <w:rsid w:val="006A0F67"/>
    <w:rPr>
      <w:rFonts w:ascii="Wingdings" w:hAnsi="Wingdings" w:cs="Wingdings"/>
    </w:rPr>
  </w:style>
  <w:style w:type="character" w:customStyle="1" w:styleId="WW8Num12z0">
    <w:name w:val="WW8Num12z0"/>
    <w:rsid w:val="006A0F67"/>
    <w:rPr>
      <w:color w:val="000000"/>
      <w:position w:val="0"/>
      <w:sz w:val="28"/>
      <w:szCs w:val="28"/>
      <w:vertAlign w:val="baseline"/>
    </w:rPr>
  </w:style>
  <w:style w:type="character" w:customStyle="1" w:styleId="WW8Num16z3">
    <w:name w:val="WW8Num16z3"/>
    <w:rsid w:val="006A0F67"/>
    <w:rPr>
      <w:rFonts w:ascii="Symbol" w:hAnsi="Symbol" w:cs="Symbol"/>
    </w:rPr>
  </w:style>
  <w:style w:type="character" w:customStyle="1" w:styleId="WW8Num19z0">
    <w:name w:val="WW8Num19z0"/>
    <w:rsid w:val="006A0F67"/>
    <w:rPr>
      <w:position w:val="0"/>
      <w:sz w:val="28"/>
      <w:szCs w:val="28"/>
      <w:vertAlign w:val="baseline"/>
    </w:rPr>
  </w:style>
  <w:style w:type="character" w:customStyle="1" w:styleId="WW8Num19z1">
    <w:name w:val="WW8Num19z1"/>
    <w:rsid w:val="006A0F67"/>
    <w:rPr>
      <w:position w:val="0"/>
      <w:sz w:val="24"/>
      <w:vertAlign w:val="baseline"/>
    </w:rPr>
  </w:style>
  <w:style w:type="character" w:customStyle="1" w:styleId="WW8Num20z0">
    <w:name w:val="WW8Num20z0"/>
    <w:rsid w:val="006A0F67"/>
    <w:rPr>
      <w:position w:val="0"/>
      <w:sz w:val="28"/>
      <w:szCs w:val="28"/>
      <w:vertAlign w:val="baseline"/>
    </w:rPr>
  </w:style>
  <w:style w:type="character" w:customStyle="1" w:styleId="WW8Num21z0">
    <w:name w:val="WW8Num21z0"/>
    <w:rsid w:val="006A0F67"/>
    <w:rPr>
      <w:position w:val="0"/>
      <w:sz w:val="28"/>
      <w:szCs w:val="28"/>
      <w:vertAlign w:val="baseline"/>
    </w:rPr>
  </w:style>
  <w:style w:type="character" w:customStyle="1" w:styleId="WW8Num22z0">
    <w:name w:val="WW8Num22z0"/>
    <w:rsid w:val="006A0F67"/>
    <w:rPr>
      <w:b/>
      <w:bCs/>
      <w:position w:val="0"/>
      <w:sz w:val="24"/>
      <w:vertAlign w:val="baseline"/>
    </w:rPr>
  </w:style>
  <w:style w:type="character" w:customStyle="1" w:styleId="WW8Num23z0">
    <w:name w:val="WW8Num23z0"/>
    <w:rsid w:val="006A0F67"/>
    <w:rPr>
      <w:b/>
      <w:bCs/>
      <w:position w:val="0"/>
      <w:sz w:val="24"/>
      <w:vertAlign w:val="baseline"/>
    </w:rPr>
  </w:style>
  <w:style w:type="character" w:customStyle="1" w:styleId="WW8Num24z0">
    <w:name w:val="WW8Num24z0"/>
    <w:rsid w:val="006A0F67"/>
    <w:rPr>
      <w:position w:val="0"/>
      <w:sz w:val="28"/>
      <w:szCs w:val="28"/>
      <w:vertAlign w:val="baseline"/>
    </w:rPr>
  </w:style>
  <w:style w:type="character" w:customStyle="1" w:styleId="WW8Num26z0">
    <w:name w:val="WW8Num26z0"/>
    <w:rsid w:val="006A0F67"/>
    <w:rPr>
      <w:rFonts w:ascii="Times New Roman" w:eastAsia="Times New Roman" w:hAnsi="Times New Roman" w:cs="Times New Roman"/>
    </w:rPr>
  </w:style>
  <w:style w:type="character" w:customStyle="1" w:styleId="WW8Num26z1">
    <w:name w:val="WW8Num26z1"/>
    <w:rsid w:val="006A0F67"/>
    <w:rPr>
      <w:rFonts w:ascii="Courier New" w:hAnsi="Courier New" w:cs="Courier New"/>
    </w:rPr>
  </w:style>
  <w:style w:type="character" w:customStyle="1" w:styleId="WW8Num26z2">
    <w:name w:val="WW8Num26z2"/>
    <w:rsid w:val="006A0F67"/>
    <w:rPr>
      <w:rFonts w:ascii="Wingdings" w:hAnsi="Wingdings" w:cs="Wingdings"/>
    </w:rPr>
  </w:style>
  <w:style w:type="character" w:customStyle="1" w:styleId="WW8Num26z3">
    <w:name w:val="WW8Num26z3"/>
    <w:rsid w:val="006A0F67"/>
    <w:rPr>
      <w:rFonts w:ascii="Symbol" w:hAnsi="Symbol" w:cs="Symbol"/>
    </w:rPr>
  </w:style>
  <w:style w:type="character" w:customStyle="1" w:styleId="WW8Num27z0">
    <w:name w:val="WW8Num27z0"/>
    <w:rsid w:val="006A0F67"/>
    <w:rPr>
      <w:b/>
      <w:bCs/>
      <w:position w:val="0"/>
      <w:sz w:val="24"/>
      <w:vertAlign w:val="baseline"/>
    </w:rPr>
  </w:style>
  <w:style w:type="character" w:customStyle="1" w:styleId="WW8Num28z0">
    <w:name w:val="WW8Num28z0"/>
    <w:rsid w:val="006A0F67"/>
    <w:rPr>
      <w:position w:val="0"/>
      <w:sz w:val="28"/>
      <w:szCs w:val="28"/>
      <w:vertAlign w:val="baseline"/>
    </w:rPr>
  </w:style>
  <w:style w:type="character" w:customStyle="1" w:styleId="WW8Num29z0">
    <w:name w:val="WW8Num29z0"/>
    <w:rsid w:val="006A0F67"/>
    <w:rPr>
      <w:rFonts w:ascii="Times New Roman" w:eastAsia="Times New Roman" w:hAnsi="Times New Roman" w:cs="Times New Roman"/>
    </w:rPr>
  </w:style>
  <w:style w:type="character" w:customStyle="1" w:styleId="WW8Num29z1">
    <w:name w:val="WW8Num29z1"/>
    <w:rsid w:val="006A0F67"/>
    <w:rPr>
      <w:rFonts w:ascii="Courier New" w:hAnsi="Courier New" w:cs="Courier New"/>
    </w:rPr>
  </w:style>
  <w:style w:type="character" w:customStyle="1" w:styleId="WW8Num29z2">
    <w:name w:val="WW8Num29z2"/>
    <w:rsid w:val="006A0F67"/>
    <w:rPr>
      <w:rFonts w:ascii="Wingdings" w:hAnsi="Wingdings" w:cs="Wingdings"/>
    </w:rPr>
  </w:style>
  <w:style w:type="character" w:customStyle="1" w:styleId="WW8Num29z3">
    <w:name w:val="WW8Num29z3"/>
    <w:rsid w:val="006A0F67"/>
    <w:rPr>
      <w:rFonts w:ascii="Symbol" w:hAnsi="Symbol" w:cs="Symbol"/>
    </w:rPr>
  </w:style>
  <w:style w:type="character" w:customStyle="1" w:styleId="WW8Num30z0">
    <w:name w:val="WW8Num30z0"/>
    <w:rsid w:val="006A0F67"/>
    <w:rPr>
      <w:rFonts w:ascii="Times New Roman" w:eastAsia="Times New Roman" w:hAnsi="Times New Roman" w:cs="Times New Roman"/>
    </w:rPr>
  </w:style>
  <w:style w:type="character" w:customStyle="1" w:styleId="WW8Num30z1">
    <w:name w:val="WW8Num30z1"/>
    <w:rsid w:val="006A0F67"/>
    <w:rPr>
      <w:rFonts w:ascii="Courier New" w:hAnsi="Courier New" w:cs="Courier New"/>
    </w:rPr>
  </w:style>
  <w:style w:type="character" w:customStyle="1" w:styleId="WW8Num30z2">
    <w:name w:val="WW8Num30z2"/>
    <w:rsid w:val="006A0F67"/>
    <w:rPr>
      <w:rFonts w:ascii="Wingdings" w:hAnsi="Wingdings" w:cs="Wingdings"/>
    </w:rPr>
  </w:style>
  <w:style w:type="character" w:customStyle="1" w:styleId="WW8Num30z3">
    <w:name w:val="WW8Num30z3"/>
    <w:rsid w:val="006A0F67"/>
    <w:rPr>
      <w:rFonts w:ascii="Symbol" w:hAnsi="Symbol" w:cs="Symbol"/>
    </w:rPr>
  </w:style>
  <w:style w:type="character" w:customStyle="1" w:styleId="WW8Num31z0">
    <w:name w:val="WW8Num31z0"/>
    <w:rsid w:val="006A0F67"/>
    <w:rPr>
      <w:b/>
      <w:bCs/>
      <w:position w:val="0"/>
      <w:sz w:val="24"/>
      <w:vertAlign w:val="baseline"/>
    </w:rPr>
  </w:style>
  <w:style w:type="character" w:customStyle="1" w:styleId="WW8Num32z0">
    <w:name w:val="WW8Num32z0"/>
    <w:rsid w:val="006A0F67"/>
    <w:rPr>
      <w:b/>
      <w:bCs/>
      <w:position w:val="0"/>
      <w:sz w:val="24"/>
      <w:vertAlign w:val="baseline"/>
    </w:rPr>
  </w:style>
  <w:style w:type="character" w:customStyle="1" w:styleId="WW8Num33z0">
    <w:name w:val="WW8Num33z0"/>
    <w:rsid w:val="006A0F67"/>
    <w:rPr>
      <w:position w:val="0"/>
      <w:sz w:val="28"/>
      <w:szCs w:val="28"/>
      <w:vertAlign w:val="baseline"/>
    </w:rPr>
  </w:style>
  <w:style w:type="character" w:customStyle="1" w:styleId="WW8Num35z0">
    <w:name w:val="WW8Num35z0"/>
    <w:rsid w:val="006A0F67"/>
    <w:rPr>
      <w:rFonts w:ascii="Symbol" w:hAnsi="Symbol" w:cs="Symbol"/>
    </w:rPr>
  </w:style>
  <w:style w:type="character" w:customStyle="1" w:styleId="WW8Num35z1">
    <w:name w:val="WW8Num35z1"/>
    <w:rsid w:val="006A0F67"/>
    <w:rPr>
      <w:rFonts w:ascii="Courier New" w:hAnsi="Courier New" w:cs="Courier New"/>
    </w:rPr>
  </w:style>
  <w:style w:type="character" w:customStyle="1" w:styleId="WW8Num35z2">
    <w:name w:val="WW8Num35z2"/>
    <w:rsid w:val="006A0F67"/>
    <w:rPr>
      <w:rFonts w:ascii="Wingdings" w:hAnsi="Wingdings" w:cs="Wingdings"/>
    </w:rPr>
  </w:style>
  <w:style w:type="character" w:customStyle="1" w:styleId="WW8Num37z0">
    <w:name w:val="WW8Num37z0"/>
    <w:rsid w:val="006A0F67"/>
    <w:rPr>
      <w:sz w:val="40"/>
      <w:szCs w:val="40"/>
    </w:rPr>
  </w:style>
  <w:style w:type="character" w:customStyle="1" w:styleId="WW8Num38z0">
    <w:name w:val="WW8Num38z0"/>
    <w:rsid w:val="006A0F67"/>
    <w:rPr>
      <w:rFonts w:ascii="Symbol" w:hAnsi="Symbol" w:cs="Symbol"/>
    </w:rPr>
  </w:style>
  <w:style w:type="character" w:customStyle="1" w:styleId="WW8Num38z1">
    <w:name w:val="WW8Num38z1"/>
    <w:rsid w:val="006A0F67"/>
    <w:rPr>
      <w:rFonts w:ascii="Courier New" w:hAnsi="Courier New" w:cs="Courier New"/>
    </w:rPr>
  </w:style>
  <w:style w:type="character" w:customStyle="1" w:styleId="WW8Num38z2">
    <w:name w:val="WW8Num38z2"/>
    <w:rsid w:val="006A0F67"/>
    <w:rPr>
      <w:rFonts w:ascii="Wingdings" w:hAnsi="Wingdings" w:cs="Wingdings"/>
    </w:rPr>
  </w:style>
  <w:style w:type="character" w:customStyle="1" w:styleId="WW8Num41z0">
    <w:name w:val="WW8Num41z0"/>
    <w:rsid w:val="006A0F67"/>
    <w:rPr>
      <w:position w:val="0"/>
      <w:sz w:val="28"/>
      <w:szCs w:val="28"/>
      <w:vertAlign w:val="baseline"/>
    </w:rPr>
  </w:style>
  <w:style w:type="character" w:customStyle="1" w:styleId="BodyText3Char">
    <w:name w:val="Body Text 3 Char"/>
    <w:rsid w:val="006A0F67"/>
    <w:rPr>
      <w:sz w:val="16"/>
      <w:szCs w:val="16"/>
    </w:rPr>
  </w:style>
  <w:style w:type="character" w:customStyle="1" w:styleId="afffffff2">
    <w:name w:val="Обычный таблица Знак"/>
    <w:rsid w:val="006A0F67"/>
    <w:rPr>
      <w:rFonts w:ascii="Times New Roman" w:eastAsia="Times New Roman" w:hAnsi="Times New Roman" w:cs="Times New Roman"/>
      <w:sz w:val="18"/>
      <w:szCs w:val="18"/>
    </w:rPr>
  </w:style>
  <w:style w:type="character" w:customStyle="1" w:styleId="FootnoteTextChar">
    <w:name w:val="Footnote Text Char"/>
    <w:rsid w:val="006A0F67"/>
    <w:rPr>
      <w:lang w:val="ru-RU"/>
    </w:rPr>
  </w:style>
  <w:style w:type="character" w:customStyle="1" w:styleId="BodyTextChar">
    <w:name w:val="Body Text Char"/>
    <w:rsid w:val="006A0F67"/>
    <w:rPr>
      <w:sz w:val="24"/>
      <w:szCs w:val="24"/>
    </w:rPr>
  </w:style>
  <w:style w:type="character" w:customStyle="1" w:styleId="HeaderChar">
    <w:name w:val="Header Char"/>
    <w:rsid w:val="006A0F67"/>
    <w:rPr>
      <w:sz w:val="24"/>
      <w:szCs w:val="24"/>
    </w:rPr>
  </w:style>
  <w:style w:type="character" w:customStyle="1" w:styleId="afffffff3">
    <w:name w:val="Основной Знак"/>
    <w:rsid w:val="006A0F67"/>
    <w:rPr>
      <w:rFonts w:ascii="Times New Roman" w:eastAsia="Times New Roman" w:hAnsi="Times New Roman" w:cs="Times New Roman"/>
      <w:sz w:val="24"/>
      <w:szCs w:val="24"/>
    </w:rPr>
  </w:style>
  <w:style w:type="character" w:customStyle="1" w:styleId="3f4">
    <w:name w:val="Знак Знак3"/>
    <w:rsid w:val="006A0F67"/>
  </w:style>
  <w:style w:type="character" w:customStyle="1" w:styleId="130">
    <w:name w:val="Стиль Знак сноски + 13 пт"/>
    <w:rsid w:val="006A0F67"/>
    <w:rPr>
      <w:sz w:val="24"/>
      <w:szCs w:val="24"/>
      <w:vertAlign w:val="superscript"/>
    </w:rPr>
  </w:style>
  <w:style w:type="character" w:customStyle="1" w:styleId="FontStyle13">
    <w:name w:val="Font Style13"/>
    <w:uiPriority w:val="99"/>
    <w:rsid w:val="006A0F67"/>
    <w:rPr>
      <w:rFonts w:ascii="Times New Roman" w:hAnsi="Times New Roman" w:cs="Times New Roman"/>
      <w:sz w:val="26"/>
      <w:szCs w:val="26"/>
    </w:rPr>
  </w:style>
  <w:style w:type="character" w:customStyle="1" w:styleId="113">
    <w:name w:val="Стиль ТЗ1 Знак1"/>
    <w:rsid w:val="006A0F67"/>
    <w:rPr>
      <w:rFonts w:ascii="Times New Roman" w:eastAsia="Times New Roman" w:hAnsi="Times New Roman" w:cs="Times New Roman"/>
      <w:bCs/>
      <w:sz w:val="18"/>
      <w:szCs w:val="18"/>
    </w:rPr>
  </w:style>
  <w:style w:type="character" w:customStyle="1" w:styleId="SB">
    <w:name w:val="SB_Обычный Знак"/>
    <w:rsid w:val="006A0F67"/>
    <w:rPr>
      <w:rFonts w:ascii="Times New Roman" w:eastAsia="Times New Roman" w:hAnsi="Times New Roman" w:cs="Times New Roman"/>
      <w:sz w:val="24"/>
      <w:szCs w:val="24"/>
    </w:rPr>
  </w:style>
  <w:style w:type="character" w:customStyle="1" w:styleId="SBHeading20">
    <w:name w:val="SB_Heading2 Знак"/>
    <w:rsid w:val="006A0F67"/>
    <w:rPr>
      <w:rFonts w:ascii="Times New Roman" w:eastAsia="Times New Roman" w:hAnsi="Times New Roman" w:cs="Times New Roman"/>
      <w:b/>
      <w:sz w:val="28"/>
      <w:szCs w:val="24"/>
    </w:rPr>
  </w:style>
  <w:style w:type="character" w:customStyle="1" w:styleId="docsearchterm">
    <w:name w:val="docsearchterm"/>
    <w:rsid w:val="006A0F67"/>
  </w:style>
  <w:style w:type="character" w:styleId="HTML3">
    <w:name w:val="HTML Typewriter"/>
    <w:rsid w:val="006A0F67"/>
    <w:rPr>
      <w:rFonts w:ascii="Courier New" w:eastAsia="Times New Roman" w:hAnsi="Courier New" w:cs="Courier New"/>
      <w:sz w:val="20"/>
      <w:szCs w:val="20"/>
    </w:rPr>
  </w:style>
  <w:style w:type="paragraph" w:customStyle="1" w:styleId="140">
    <w:name w:val="Стиль 14 пт полужирный По центру"/>
    <w:basedOn w:val="a2"/>
    <w:rsid w:val="006A0F67"/>
    <w:pPr>
      <w:suppressAutoHyphens/>
      <w:jc w:val="center"/>
    </w:pPr>
    <w:rPr>
      <w:b/>
      <w:bCs/>
      <w:sz w:val="28"/>
      <w:szCs w:val="28"/>
      <w:lang w:eastAsia="zh-CN"/>
    </w:rPr>
  </w:style>
  <w:style w:type="paragraph" w:customStyle="1" w:styleId="125">
    <w:name w:val="Стиль По ширине Первая строка:  125 см"/>
    <w:basedOn w:val="a2"/>
    <w:rsid w:val="006A0F67"/>
    <w:pPr>
      <w:suppressAutoHyphens/>
      <w:ind w:firstLine="709"/>
      <w:jc w:val="both"/>
    </w:pPr>
    <w:rPr>
      <w:lang w:eastAsia="zh-CN"/>
    </w:rPr>
  </w:style>
  <w:style w:type="paragraph" w:customStyle="1" w:styleId="920">
    <w:name w:val="Стиль 9 пт курсив По центру Перед:  2 пт Междустр.интервал:  мн..."/>
    <w:basedOn w:val="a2"/>
    <w:rsid w:val="006A0F67"/>
    <w:pPr>
      <w:suppressAutoHyphens/>
      <w:jc w:val="center"/>
    </w:pPr>
    <w:rPr>
      <w:i/>
      <w:iCs/>
      <w:sz w:val="18"/>
      <w:szCs w:val="18"/>
      <w:lang w:eastAsia="zh-CN"/>
    </w:rPr>
  </w:style>
  <w:style w:type="paragraph" w:customStyle="1" w:styleId="afffffff4">
    <w:name w:val="Обычный таблица"/>
    <w:basedOn w:val="a2"/>
    <w:rsid w:val="006A0F67"/>
    <w:pPr>
      <w:suppressAutoHyphens/>
      <w:jc w:val="center"/>
    </w:pPr>
    <w:rPr>
      <w:sz w:val="18"/>
      <w:szCs w:val="18"/>
      <w:lang w:eastAsia="zh-CN"/>
    </w:rPr>
  </w:style>
  <w:style w:type="paragraph" w:customStyle="1" w:styleId="Normal1">
    <w:name w:val="Normal1"/>
    <w:rsid w:val="006A0F67"/>
    <w:pPr>
      <w:widowControl w:val="0"/>
      <w:suppressAutoHyphens/>
      <w:ind w:left="120" w:firstLine="560"/>
      <w:jc w:val="center"/>
    </w:pPr>
    <w:rPr>
      <w:rFonts w:ascii="Arial" w:hAnsi="Arial" w:cs="Arial"/>
      <w:sz w:val="22"/>
      <w:szCs w:val="22"/>
      <w:lang w:eastAsia="zh-CN"/>
    </w:rPr>
  </w:style>
  <w:style w:type="paragraph" w:customStyle="1" w:styleId="afffffff5">
    <w:name w:val="Стиль Обычный таблица + курсив Оранжевый"/>
    <w:basedOn w:val="afffffff4"/>
    <w:rsid w:val="006A0F67"/>
    <w:rPr>
      <w:i/>
      <w:iCs/>
      <w:color w:val="FF0000"/>
    </w:rPr>
  </w:style>
  <w:style w:type="paragraph" w:customStyle="1" w:styleId="afffffff6">
    <w:name w:val="Штамп"/>
    <w:basedOn w:val="a2"/>
    <w:rsid w:val="006A0F67"/>
    <w:pPr>
      <w:pageBreakBefore/>
      <w:suppressAutoHyphens/>
      <w:ind w:left="5387"/>
      <w:jc w:val="center"/>
    </w:pPr>
    <w:rPr>
      <w:lang w:eastAsia="zh-CN"/>
    </w:rPr>
  </w:style>
  <w:style w:type="paragraph" w:customStyle="1" w:styleId="afffffff7">
    <w:name w:val="Основной"/>
    <w:basedOn w:val="a2"/>
    <w:rsid w:val="006A0F67"/>
    <w:pPr>
      <w:suppressAutoHyphens/>
      <w:ind w:firstLine="709"/>
      <w:jc w:val="both"/>
    </w:pPr>
    <w:rPr>
      <w:lang w:eastAsia="zh-CN"/>
    </w:rPr>
  </w:style>
  <w:style w:type="paragraph" w:customStyle="1" w:styleId="FR3">
    <w:name w:val="FR3"/>
    <w:rsid w:val="006A0F67"/>
    <w:pPr>
      <w:widowControl w:val="0"/>
      <w:suppressAutoHyphens/>
      <w:autoSpaceDE w:val="0"/>
      <w:spacing w:line="300" w:lineRule="auto"/>
      <w:ind w:left="800" w:right="600"/>
      <w:jc w:val="center"/>
    </w:pPr>
    <w:rPr>
      <w:sz w:val="40"/>
      <w:szCs w:val="40"/>
      <w:lang w:eastAsia="zh-CN"/>
    </w:rPr>
  </w:style>
  <w:style w:type="paragraph" w:customStyle="1" w:styleId="FR5">
    <w:name w:val="FR5"/>
    <w:rsid w:val="006A0F67"/>
    <w:pPr>
      <w:widowControl w:val="0"/>
      <w:suppressAutoHyphens/>
      <w:autoSpaceDE w:val="0"/>
      <w:spacing w:line="300" w:lineRule="auto"/>
      <w:jc w:val="center"/>
    </w:pPr>
    <w:rPr>
      <w:rFonts w:ascii="Arial" w:hAnsi="Arial" w:cs="Arial"/>
      <w:b/>
      <w:bCs/>
      <w:sz w:val="22"/>
      <w:szCs w:val="22"/>
      <w:lang w:eastAsia="zh-CN"/>
    </w:rPr>
  </w:style>
  <w:style w:type="paragraph" w:customStyle="1" w:styleId="56">
    <w:name w:val="Стиль5"/>
    <w:basedOn w:val="a2"/>
    <w:rsid w:val="006A0F67"/>
    <w:pPr>
      <w:suppressAutoHyphens/>
      <w:ind w:firstLine="426"/>
      <w:jc w:val="center"/>
    </w:pPr>
    <w:rPr>
      <w:lang w:eastAsia="zh-CN"/>
    </w:rPr>
  </w:style>
  <w:style w:type="paragraph" w:customStyle="1" w:styleId="afffffff8">
    <w:name w:val="Спис_заголовок"/>
    <w:basedOn w:val="a2"/>
    <w:next w:val="afffff7"/>
    <w:rsid w:val="006A0F67"/>
    <w:pPr>
      <w:keepNext/>
      <w:keepLines/>
      <w:suppressAutoHyphens/>
      <w:spacing w:before="60" w:after="60"/>
      <w:jc w:val="both"/>
    </w:pPr>
    <w:rPr>
      <w:sz w:val="22"/>
      <w:szCs w:val="22"/>
      <w:lang w:eastAsia="zh-CN"/>
    </w:rPr>
  </w:style>
  <w:style w:type="paragraph" w:customStyle="1" w:styleId="1ff4">
    <w:name w:val="Номер1"/>
    <w:basedOn w:val="afffff7"/>
    <w:rsid w:val="006A0F67"/>
    <w:pPr>
      <w:suppressAutoHyphens/>
      <w:spacing w:before="40" w:after="40"/>
      <w:ind w:left="1224" w:hanging="504"/>
      <w:contextualSpacing w:val="0"/>
      <w:jc w:val="both"/>
      <w:outlineLvl w:val="1"/>
    </w:pPr>
    <w:rPr>
      <w:sz w:val="22"/>
      <w:szCs w:val="22"/>
      <w:lang w:eastAsia="zh-CN"/>
    </w:rPr>
  </w:style>
  <w:style w:type="paragraph" w:customStyle="1" w:styleId="ListParagraph1">
    <w:name w:val="List Paragraph1"/>
    <w:basedOn w:val="a2"/>
    <w:rsid w:val="006A0F67"/>
    <w:pPr>
      <w:suppressAutoHyphens/>
      <w:ind w:left="720"/>
      <w:jc w:val="center"/>
    </w:pPr>
    <w:rPr>
      <w:lang w:eastAsia="zh-CN"/>
    </w:rPr>
  </w:style>
  <w:style w:type="paragraph" w:customStyle="1" w:styleId="FR4">
    <w:name w:val="FR4"/>
    <w:rsid w:val="006A0F67"/>
    <w:pPr>
      <w:widowControl w:val="0"/>
      <w:suppressAutoHyphens/>
      <w:autoSpaceDE w:val="0"/>
      <w:spacing w:before="460"/>
      <w:ind w:left="2560"/>
      <w:jc w:val="center"/>
    </w:pPr>
    <w:rPr>
      <w:rFonts w:ascii="Arial" w:hAnsi="Arial" w:cs="Arial"/>
      <w:sz w:val="32"/>
      <w:szCs w:val="32"/>
      <w:lang w:eastAsia="zh-CN"/>
    </w:rPr>
  </w:style>
  <w:style w:type="paragraph" w:customStyle="1" w:styleId="72">
    <w:name w:val="Стиль7"/>
    <w:basedOn w:val="a2"/>
    <w:rsid w:val="006A0F67"/>
    <w:pPr>
      <w:suppressAutoHyphens/>
      <w:ind w:firstLine="426"/>
      <w:jc w:val="both"/>
    </w:pPr>
    <w:rPr>
      <w:sz w:val="20"/>
      <w:szCs w:val="20"/>
      <w:lang w:eastAsia="zh-CN"/>
    </w:rPr>
  </w:style>
  <w:style w:type="paragraph" w:customStyle="1" w:styleId="2f4">
    <w:name w:val="Текст_начало_2"/>
    <w:basedOn w:val="a2"/>
    <w:rsid w:val="006A0F67"/>
    <w:pPr>
      <w:suppressAutoHyphens/>
      <w:spacing w:line="360" w:lineRule="exact"/>
      <w:jc w:val="both"/>
    </w:pPr>
    <w:rPr>
      <w:rFonts w:ascii="Arial" w:hAnsi="Arial" w:cs="Arial"/>
      <w:lang w:val="en-GB" w:eastAsia="zh-CN"/>
    </w:rPr>
  </w:style>
  <w:style w:type="paragraph" w:customStyle="1" w:styleId="BodyText21">
    <w:name w:val="Body Text 21"/>
    <w:basedOn w:val="a2"/>
    <w:rsid w:val="006A0F67"/>
    <w:pPr>
      <w:widowControl w:val="0"/>
      <w:suppressAutoHyphens/>
      <w:spacing w:line="360" w:lineRule="auto"/>
      <w:ind w:firstLine="851"/>
      <w:jc w:val="both"/>
    </w:pPr>
    <w:rPr>
      <w:rFonts w:ascii="Arial" w:hAnsi="Arial" w:cs="Arial"/>
      <w:lang w:eastAsia="zh-CN"/>
    </w:rPr>
  </w:style>
  <w:style w:type="paragraph" w:customStyle="1" w:styleId="1ff5">
    <w:name w:val="Рецензия1"/>
    <w:rsid w:val="006A0F67"/>
    <w:pPr>
      <w:suppressAutoHyphens/>
      <w:jc w:val="center"/>
    </w:pPr>
    <w:rPr>
      <w:sz w:val="24"/>
      <w:szCs w:val="24"/>
      <w:lang w:eastAsia="zh-CN"/>
    </w:rPr>
  </w:style>
  <w:style w:type="paragraph" w:customStyle="1" w:styleId="1ff6">
    <w:name w:val="Схема документа1"/>
    <w:basedOn w:val="a2"/>
    <w:rsid w:val="006A0F67"/>
    <w:pPr>
      <w:shd w:val="clear" w:color="auto" w:fill="000080"/>
      <w:suppressAutoHyphens/>
      <w:jc w:val="center"/>
    </w:pPr>
    <w:rPr>
      <w:rFonts w:ascii="Tahoma" w:hAnsi="Tahoma" w:cs="Tahoma"/>
      <w:sz w:val="20"/>
      <w:szCs w:val="20"/>
      <w:lang w:eastAsia="zh-CN"/>
    </w:rPr>
  </w:style>
  <w:style w:type="paragraph" w:customStyle="1" w:styleId="1ff7">
    <w:name w:val="Название1"/>
    <w:basedOn w:val="a2"/>
    <w:next w:val="a2"/>
    <w:rsid w:val="006A0F67"/>
    <w:pPr>
      <w:suppressAutoHyphens/>
      <w:spacing w:before="240" w:after="60"/>
      <w:jc w:val="center"/>
    </w:pPr>
    <w:rPr>
      <w:rFonts w:ascii="Cambria" w:hAnsi="Cambria" w:cs="Cambria"/>
      <w:b/>
      <w:bCs/>
      <w:kern w:val="1"/>
      <w:sz w:val="32"/>
      <w:szCs w:val="32"/>
      <w:lang w:eastAsia="zh-CN"/>
    </w:rPr>
  </w:style>
  <w:style w:type="paragraph" w:customStyle="1" w:styleId="1ff8">
    <w:name w:val="Стиль ТЗ1"/>
    <w:basedOn w:val="a2"/>
    <w:rsid w:val="006A0F67"/>
    <w:pPr>
      <w:suppressAutoHyphens/>
      <w:spacing w:before="60"/>
      <w:ind w:firstLine="303"/>
      <w:jc w:val="both"/>
    </w:pPr>
    <w:rPr>
      <w:bCs/>
      <w:sz w:val="18"/>
      <w:szCs w:val="18"/>
      <w:lang w:eastAsia="zh-CN"/>
    </w:rPr>
  </w:style>
  <w:style w:type="paragraph" w:customStyle="1" w:styleId="82">
    <w:name w:val="Стиль8"/>
    <w:basedOn w:val="a2"/>
    <w:rsid w:val="006A0F67"/>
    <w:pPr>
      <w:suppressAutoHyphens/>
      <w:spacing w:before="60" w:line="360" w:lineRule="auto"/>
      <w:ind w:firstLine="709"/>
      <w:jc w:val="both"/>
    </w:pPr>
    <w:rPr>
      <w:sz w:val="28"/>
      <w:szCs w:val="28"/>
      <w:lang w:eastAsia="zh-CN"/>
    </w:rPr>
  </w:style>
  <w:style w:type="paragraph" w:customStyle="1" w:styleId="SB0">
    <w:name w:val="SB_Обычный"/>
    <w:basedOn w:val="a2"/>
    <w:rsid w:val="006A0F67"/>
    <w:pPr>
      <w:suppressAutoHyphens/>
      <w:spacing w:after="60"/>
      <w:ind w:firstLine="709"/>
      <w:jc w:val="both"/>
    </w:pPr>
    <w:rPr>
      <w:lang w:eastAsia="zh-CN"/>
    </w:rPr>
  </w:style>
  <w:style w:type="paragraph" w:customStyle="1" w:styleId="SBHeading2">
    <w:name w:val="SB_Heading2"/>
    <w:basedOn w:val="a2"/>
    <w:rsid w:val="006A0F67"/>
    <w:pPr>
      <w:numPr>
        <w:numId w:val="6"/>
      </w:numPr>
      <w:suppressAutoHyphens/>
      <w:spacing w:after="120"/>
      <w:ind w:left="578" w:hanging="578"/>
      <w:jc w:val="both"/>
    </w:pPr>
    <w:rPr>
      <w:b/>
      <w:sz w:val="28"/>
      <w:lang w:eastAsia="zh-CN"/>
    </w:rPr>
  </w:style>
  <w:style w:type="paragraph" w:customStyle="1" w:styleId="SBHeading1">
    <w:name w:val="SB_Heading1"/>
    <w:basedOn w:val="SBHeading2"/>
    <w:rsid w:val="006A0F67"/>
    <w:pPr>
      <w:ind w:left="810" w:hanging="810"/>
    </w:pPr>
    <w:rPr>
      <w:caps/>
    </w:rPr>
  </w:style>
  <w:style w:type="paragraph" w:customStyle="1" w:styleId="SBHeading3">
    <w:name w:val="SB_Heading3"/>
    <w:basedOn w:val="SBHeading2"/>
    <w:rsid w:val="006A0F67"/>
    <w:pPr>
      <w:ind w:left="1800" w:hanging="180"/>
    </w:pPr>
    <w:rPr>
      <w:i/>
    </w:rPr>
  </w:style>
  <w:style w:type="paragraph" w:customStyle="1" w:styleId="SBHeading4">
    <w:name w:val="SB_Heading4"/>
    <w:basedOn w:val="SBHeading3"/>
    <w:rsid w:val="006A0F67"/>
    <w:pPr>
      <w:ind w:left="1728" w:hanging="648"/>
    </w:pPr>
  </w:style>
  <w:style w:type="paragraph" w:customStyle="1" w:styleId="Style5">
    <w:name w:val="Style5"/>
    <w:basedOn w:val="a2"/>
    <w:rsid w:val="006A0F67"/>
    <w:pPr>
      <w:widowControl w:val="0"/>
      <w:suppressAutoHyphens/>
      <w:autoSpaceDE w:val="0"/>
      <w:spacing w:line="480" w:lineRule="exact"/>
      <w:jc w:val="center"/>
    </w:pPr>
    <w:rPr>
      <w:lang w:eastAsia="zh-CN"/>
    </w:rPr>
  </w:style>
  <w:style w:type="paragraph" w:customStyle="1" w:styleId="Text">
    <w:name w:val="Text"/>
    <w:basedOn w:val="a2"/>
    <w:rsid w:val="006A0F67"/>
    <w:pPr>
      <w:spacing w:after="240"/>
      <w:jc w:val="center"/>
    </w:pPr>
    <w:rPr>
      <w:szCs w:val="20"/>
      <w:lang w:val="en-US" w:eastAsia="en-US"/>
    </w:rPr>
  </w:style>
  <w:style w:type="paragraph" w:customStyle="1" w:styleId="afffffff9">
    <w:name w:val="Îáû÷íûé"/>
    <w:rsid w:val="006A0F67"/>
    <w:pPr>
      <w:jc w:val="center"/>
    </w:pPr>
  </w:style>
  <w:style w:type="character" w:customStyle="1" w:styleId="316">
    <w:name w:val="Основной текст с отступом 3 Знак1"/>
    <w:uiPriority w:val="99"/>
    <w:rsid w:val="006A0F67"/>
    <w:rPr>
      <w:sz w:val="16"/>
      <w:szCs w:val="16"/>
      <w:lang w:eastAsia="zh-CN"/>
    </w:rPr>
  </w:style>
  <w:style w:type="character" w:customStyle="1" w:styleId="7Exact">
    <w:name w:val="Основной текст (7) Exact"/>
    <w:link w:val="73"/>
    <w:rsid w:val="006A0F67"/>
    <w:rPr>
      <w:rFonts w:ascii="Tahoma" w:eastAsia="Tahoma" w:hAnsi="Tahoma" w:cs="Tahoma"/>
      <w:b/>
      <w:bCs/>
      <w:sz w:val="17"/>
      <w:szCs w:val="17"/>
      <w:shd w:val="clear" w:color="auto" w:fill="FFFFFF"/>
    </w:rPr>
  </w:style>
  <w:style w:type="paragraph" w:customStyle="1" w:styleId="73">
    <w:name w:val="Основной текст (7)"/>
    <w:basedOn w:val="a2"/>
    <w:link w:val="7Exact"/>
    <w:rsid w:val="006A0F67"/>
    <w:pPr>
      <w:widowControl w:val="0"/>
      <w:shd w:val="clear" w:color="auto" w:fill="FFFFFF"/>
      <w:spacing w:line="298" w:lineRule="exact"/>
      <w:jc w:val="center"/>
    </w:pPr>
    <w:rPr>
      <w:rFonts w:ascii="Tahoma" w:eastAsia="Tahoma" w:hAnsi="Tahoma" w:cs="Tahoma"/>
      <w:b/>
      <w:bCs/>
      <w:sz w:val="17"/>
      <w:szCs w:val="17"/>
    </w:rPr>
  </w:style>
  <w:style w:type="paragraph" w:customStyle="1" w:styleId="myregion">
    <w:name w:val="my_region"/>
    <w:basedOn w:val="a2"/>
    <w:rsid w:val="006A0F67"/>
    <w:pPr>
      <w:jc w:val="center"/>
    </w:pPr>
  </w:style>
  <w:style w:type="character" w:styleId="afffffffa">
    <w:name w:val="annotation reference"/>
    <w:uiPriority w:val="99"/>
    <w:semiHidden/>
    <w:unhideWhenUsed/>
    <w:rsid w:val="006A0F67"/>
    <w:rPr>
      <w:sz w:val="16"/>
      <w:szCs w:val="16"/>
    </w:rPr>
  </w:style>
  <w:style w:type="character" w:customStyle="1" w:styleId="1ff9">
    <w:name w:val="Текст примечания Знак1"/>
    <w:uiPriority w:val="99"/>
    <w:semiHidden/>
    <w:rsid w:val="006A0F67"/>
    <w:rPr>
      <w:lang w:eastAsia="zh-CN"/>
    </w:rPr>
  </w:style>
  <w:style w:type="paragraph" w:customStyle="1" w:styleId="afffffffb">
    <w:name w:val="Табличный_заголовки"/>
    <w:basedOn w:val="a2"/>
    <w:rsid w:val="006A0F67"/>
    <w:pPr>
      <w:keepNext/>
      <w:keepLines/>
      <w:jc w:val="center"/>
    </w:pPr>
    <w:rPr>
      <w:b/>
      <w:sz w:val="22"/>
      <w:szCs w:val="22"/>
    </w:rPr>
  </w:style>
  <w:style w:type="paragraph" w:customStyle="1" w:styleId="afffffffc">
    <w:name w:val="Табличный_по ширине"/>
    <w:basedOn w:val="a2"/>
    <w:rsid w:val="006A0F67"/>
    <w:pPr>
      <w:jc w:val="both"/>
    </w:pPr>
    <w:rPr>
      <w:sz w:val="22"/>
      <w:szCs w:val="22"/>
    </w:rPr>
  </w:style>
  <w:style w:type="paragraph" w:customStyle="1" w:styleId="afffffffd">
    <w:name w:val="Комментарий"/>
    <w:basedOn w:val="a2"/>
    <w:next w:val="a2"/>
    <w:uiPriority w:val="99"/>
    <w:rsid w:val="006A0F67"/>
    <w:pPr>
      <w:autoSpaceDE w:val="0"/>
      <w:autoSpaceDN w:val="0"/>
      <w:adjustRightInd w:val="0"/>
      <w:spacing w:before="75"/>
      <w:ind w:left="170"/>
      <w:jc w:val="both"/>
    </w:pPr>
    <w:rPr>
      <w:rFonts w:ascii="Arial" w:hAnsi="Arial" w:cs="Arial"/>
      <w:color w:val="353842"/>
      <w:shd w:val="clear" w:color="auto" w:fill="F0F0F0"/>
    </w:rPr>
  </w:style>
  <w:style w:type="character" w:customStyle="1" w:styleId="globalcss">
    <w:name w:val="globalcss"/>
    <w:rsid w:val="006A0F67"/>
  </w:style>
  <w:style w:type="character" w:customStyle="1" w:styleId="greytext">
    <w:name w:val="greytext"/>
    <w:rsid w:val="006A0F67"/>
  </w:style>
  <w:style w:type="character" w:customStyle="1" w:styleId="text0">
    <w:name w:val="text"/>
    <w:rsid w:val="006A0F67"/>
  </w:style>
  <w:style w:type="paragraph" w:customStyle="1" w:styleId="msonormalcxspmiddle">
    <w:name w:val="msonormalcxspmiddle"/>
    <w:basedOn w:val="a2"/>
    <w:rsid w:val="006A0F67"/>
    <w:pPr>
      <w:spacing w:before="100" w:beforeAutospacing="1" w:after="100" w:afterAutospacing="1"/>
      <w:jc w:val="center"/>
    </w:pPr>
  </w:style>
  <w:style w:type="paragraph" w:customStyle="1" w:styleId="Style13">
    <w:name w:val="Style13"/>
    <w:basedOn w:val="a2"/>
    <w:rsid w:val="006A0F67"/>
    <w:pPr>
      <w:widowControl w:val="0"/>
      <w:autoSpaceDE w:val="0"/>
      <w:autoSpaceDN w:val="0"/>
      <w:adjustRightInd w:val="0"/>
      <w:spacing w:line="279" w:lineRule="exact"/>
      <w:ind w:firstLine="514"/>
      <w:jc w:val="both"/>
    </w:pPr>
  </w:style>
  <w:style w:type="character" w:customStyle="1" w:styleId="st1">
    <w:name w:val="st1"/>
    <w:rsid w:val="006A0F67"/>
  </w:style>
  <w:style w:type="character" w:customStyle="1" w:styleId="2f5">
    <w:name w:val="Основной текст (2)_"/>
    <w:rsid w:val="006A0F67"/>
    <w:rPr>
      <w:rFonts w:ascii="Calibri" w:eastAsia="Calibri" w:hAnsi="Calibri" w:cs="Calibri"/>
      <w:b/>
      <w:bCs/>
      <w:i w:val="0"/>
      <w:iCs w:val="0"/>
      <w:smallCaps w:val="0"/>
      <w:strike w:val="0"/>
      <w:sz w:val="21"/>
      <w:szCs w:val="21"/>
      <w:u w:val="none"/>
    </w:rPr>
  </w:style>
  <w:style w:type="character" w:customStyle="1" w:styleId="211pt0">
    <w:name w:val="Основной текст (2) + 11 pt;Не полужирный"/>
    <w:rsid w:val="006A0F6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submenu-table">
    <w:name w:val="submenu-table"/>
    <w:rsid w:val="006A0F67"/>
  </w:style>
  <w:style w:type="character" w:customStyle="1" w:styleId="217">
    <w:name w:val="Основной текст с отступом 2 Знак1"/>
    <w:uiPriority w:val="99"/>
    <w:semiHidden/>
    <w:rsid w:val="006A0F67"/>
    <w:rPr>
      <w:sz w:val="24"/>
      <w:szCs w:val="24"/>
      <w:lang w:eastAsia="zh-CN"/>
    </w:rPr>
  </w:style>
  <w:style w:type="character" w:customStyle="1" w:styleId="popupdate">
    <w:name w:val="popup_date"/>
    <w:uiPriority w:val="99"/>
    <w:rsid w:val="006A0F67"/>
  </w:style>
  <w:style w:type="character" w:customStyle="1" w:styleId="317">
    <w:name w:val="Основной текст 3 Знак1"/>
    <w:rsid w:val="006A0F67"/>
    <w:rPr>
      <w:sz w:val="16"/>
      <w:szCs w:val="16"/>
    </w:rPr>
  </w:style>
  <w:style w:type="paragraph" w:customStyle="1" w:styleId="ConsNonformat">
    <w:name w:val="ConsNonformat"/>
    <w:rsid w:val="006A0F67"/>
    <w:pPr>
      <w:autoSpaceDE w:val="0"/>
      <w:autoSpaceDN w:val="0"/>
      <w:adjustRightInd w:val="0"/>
      <w:ind w:right="19772"/>
    </w:pPr>
    <w:rPr>
      <w:rFonts w:ascii="Courier New" w:hAnsi="Courier New" w:cs="Courier New"/>
    </w:rPr>
  </w:style>
  <w:style w:type="paragraph" w:customStyle="1" w:styleId="2f6">
    <w:name w:val="Абзац списка2"/>
    <w:basedOn w:val="a2"/>
    <w:rsid w:val="006A0F67"/>
    <w:pPr>
      <w:widowControl w:val="0"/>
      <w:autoSpaceDE w:val="0"/>
      <w:autoSpaceDN w:val="0"/>
      <w:adjustRightInd w:val="0"/>
      <w:ind w:left="720"/>
    </w:pPr>
    <w:rPr>
      <w:rFonts w:eastAsia="Calibri"/>
      <w:sz w:val="20"/>
      <w:szCs w:val="20"/>
    </w:rPr>
  </w:style>
  <w:style w:type="paragraph" w:customStyle="1" w:styleId="3f5">
    <w:name w:val="Абзац списка3"/>
    <w:basedOn w:val="a2"/>
    <w:rsid w:val="006A0F67"/>
    <w:pPr>
      <w:ind w:left="708"/>
    </w:pPr>
    <w:rPr>
      <w:rFonts w:eastAsia="Calibri"/>
    </w:rPr>
  </w:style>
  <w:style w:type="paragraph" w:customStyle="1" w:styleId="Standard">
    <w:name w:val="Standard"/>
    <w:rsid w:val="006A0F67"/>
    <w:pPr>
      <w:widowControl w:val="0"/>
      <w:suppressAutoHyphens/>
    </w:pPr>
    <w:rPr>
      <w:rFonts w:ascii="Liberation Serif" w:eastAsia="Droid Sans Fallback" w:hAnsi="Liberation Serif" w:cs="FreeSans"/>
      <w:kern w:val="2"/>
      <w:sz w:val="24"/>
      <w:szCs w:val="24"/>
      <w:lang w:eastAsia="zh-CN" w:bidi="hi-IN"/>
    </w:rPr>
  </w:style>
  <w:style w:type="paragraph" w:customStyle="1" w:styleId="westerncxspmiddle">
    <w:name w:val="westerncxspmiddle"/>
    <w:basedOn w:val="a2"/>
    <w:rsid w:val="006A0F67"/>
    <w:pPr>
      <w:spacing w:before="100" w:beforeAutospacing="1" w:after="100" w:afterAutospacing="1"/>
    </w:pPr>
  </w:style>
  <w:style w:type="character" w:customStyle="1" w:styleId="4a">
    <w:name w:val="Основной текст (4)_"/>
    <w:link w:val="4b"/>
    <w:rsid w:val="006A0F67"/>
    <w:rPr>
      <w:b/>
      <w:bCs/>
      <w:i/>
      <w:iCs/>
      <w:spacing w:val="-10"/>
      <w:shd w:val="clear" w:color="auto" w:fill="FFFFFF"/>
    </w:rPr>
  </w:style>
  <w:style w:type="paragraph" w:customStyle="1" w:styleId="4b">
    <w:name w:val="Основной текст (4)"/>
    <w:basedOn w:val="a2"/>
    <w:link w:val="4a"/>
    <w:rsid w:val="006A0F67"/>
    <w:pPr>
      <w:widowControl w:val="0"/>
      <w:shd w:val="clear" w:color="auto" w:fill="FFFFFF"/>
      <w:spacing w:line="274" w:lineRule="exact"/>
      <w:jc w:val="both"/>
    </w:pPr>
    <w:rPr>
      <w:b/>
      <w:bCs/>
      <w:i/>
      <w:iCs/>
      <w:spacing w:val="-10"/>
      <w:sz w:val="20"/>
      <w:szCs w:val="20"/>
    </w:rPr>
  </w:style>
  <w:style w:type="character" w:customStyle="1" w:styleId="3f6">
    <w:name w:val="Основной текст (3)_"/>
    <w:link w:val="3f7"/>
    <w:rsid w:val="006A0F67"/>
    <w:rPr>
      <w:i/>
      <w:iCs/>
      <w:spacing w:val="-10"/>
      <w:shd w:val="clear" w:color="auto" w:fill="FFFFFF"/>
    </w:rPr>
  </w:style>
  <w:style w:type="paragraph" w:customStyle="1" w:styleId="3f7">
    <w:name w:val="Основной текст (3)"/>
    <w:basedOn w:val="a2"/>
    <w:link w:val="3f6"/>
    <w:rsid w:val="006A0F67"/>
    <w:pPr>
      <w:widowControl w:val="0"/>
      <w:shd w:val="clear" w:color="auto" w:fill="FFFFFF"/>
      <w:spacing w:line="274" w:lineRule="exact"/>
      <w:ind w:hanging="360"/>
      <w:jc w:val="both"/>
    </w:pPr>
    <w:rPr>
      <w:i/>
      <w:iCs/>
      <w:spacing w:val="-10"/>
      <w:sz w:val="20"/>
      <w:szCs w:val="20"/>
    </w:rPr>
  </w:style>
  <w:style w:type="character" w:customStyle="1" w:styleId="30pt">
    <w:name w:val="Основной текст (3) + Не курсив;Интервал 0 pt"/>
    <w:rsid w:val="006A0F67"/>
    <w:rPr>
      <w:i/>
      <w:iCs/>
      <w:color w:val="000000"/>
      <w:spacing w:val="0"/>
      <w:w w:val="100"/>
      <w:position w:val="0"/>
      <w:shd w:val="clear" w:color="auto" w:fill="FFFFFF"/>
      <w:lang w:val="ru-RU" w:eastAsia="ru-RU" w:bidi="ru-RU"/>
    </w:rPr>
  </w:style>
  <w:style w:type="character" w:customStyle="1" w:styleId="20pt">
    <w:name w:val="Основной текст (2) + Полужирный;Интервал 0 pt"/>
    <w:rsid w:val="006A0F67"/>
    <w:rPr>
      <w:rFonts w:ascii="Calibri" w:eastAsia="Calibri" w:hAnsi="Calibri" w:cs="Calibri"/>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40pt">
    <w:name w:val="Основной текст (4) + Не полужирный;Не курсив;Интервал 0 pt"/>
    <w:rsid w:val="006A0F67"/>
    <w:rPr>
      <w:b/>
      <w:bCs/>
      <w:i/>
      <w:iCs/>
      <w:color w:val="000000"/>
      <w:spacing w:val="0"/>
      <w:w w:val="100"/>
      <w:position w:val="0"/>
      <w:shd w:val="clear" w:color="auto" w:fill="FFFFFF"/>
      <w:lang w:val="ru-RU" w:eastAsia="ru-RU" w:bidi="ru-RU"/>
    </w:rPr>
  </w:style>
  <w:style w:type="character" w:customStyle="1" w:styleId="46pt0pt">
    <w:name w:val="Основной текст (4) + 6 pt;Не полужирный;Не курсив;Интервал 0 pt"/>
    <w:rsid w:val="006A0F67"/>
    <w:rPr>
      <w:b/>
      <w:bCs/>
      <w:i/>
      <w:iCs/>
      <w:color w:val="000000"/>
      <w:spacing w:val="0"/>
      <w:w w:val="100"/>
      <w:position w:val="0"/>
      <w:sz w:val="12"/>
      <w:szCs w:val="12"/>
      <w:shd w:val="clear" w:color="auto" w:fill="FFFFFF"/>
      <w:lang w:val="ru-RU" w:eastAsia="ru-RU" w:bidi="ru-RU"/>
    </w:rPr>
  </w:style>
  <w:style w:type="character" w:customStyle="1" w:styleId="20pt0">
    <w:name w:val="Основной текст (2) + Курсив;Интервал 0 pt"/>
    <w:rsid w:val="006A0F67"/>
    <w:rPr>
      <w:rFonts w:ascii="Calibri" w:eastAsia="Calibri" w:hAnsi="Calibri" w:cs="Calibri"/>
      <w:b/>
      <w:bCs/>
      <w:i/>
      <w:iCs/>
      <w:smallCaps w:val="0"/>
      <w:strike w:val="0"/>
      <w:color w:val="000000"/>
      <w:spacing w:val="-10"/>
      <w:w w:val="100"/>
      <w:position w:val="0"/>
      <w:sz w:val="21"/>
      <w:szCs w:val="21"/>
      <w:u w:val="none"/>
      <w:shd w:val="clear" w:color="auto" w:fill="FFFFFF"/>
      <w:lang w:val="ru-RU" w:eastAsia="ru-RU" w:bidi="ru-RU"/>
    </w:rPr>
  </w:style>
  <w:style w:type="character" w:customStyle="1" w:styleId="57">
    <w:name w:val="Основной текст (5)_"/>
    <w:link w:val="58"/>
    <w:rsid w:val="006A0F67"/>
    <w:rPr>
      <w:b/>
      <w:bCs/>
      <w:spacing w:val="-10"/>
      <w:shd w:val="clear" w:color="auto" w:fill="FFFFFF"/>
    </w:rPr>
  </w:style>
  <w:style w:type="paragraph" w:customStyle="1" w:styleId="58">
    <w:name w:val="Основной текст (5)"/>
    <w:basedOn w:val="a2"/>
    <w:link w:val="57"/>
    <w:rsid w:val="006A0F67"/>
    <w:pPr>
      <w:widowControl w:val="0"/>
      <w:shd w:val="clear" w:color="auto" w:fill="FFFFFF"/>
      <w:spacing w:after="60" w:line="274" w:lineRule="exact"/>
      <w:jc w:val="both"/>
    </w:pPr>
    <w:rPr>
      <w:b/>
      <w:bCs/>
      <w:spacing w:val="-10"/>
      <w:sz w:val="20"/>
      <w:szCs w:val="20"/>
    </w:rPr>
  </w:style>
  <w:style w:type="character" w:customStyle="1" w:styleId="4c">
    <w:name w:val="Основной текст (4) + Не полужирный"/>
    <w:rsid w:val="006A0F67"/>
    <w:rPr>
      <w:rFonts w:ascii="Times New Roman" w:hAnsi="Times New Roman" w:cs="Times New Roman"/>
      <w:b/>
      <w:bCs/>
      <w:i/>
      <w:iCs/>
      <w:smallCaps w:val="0"/>
      <w:strike w:val="0"/>
      <w:color w:val="000000"/>
      <w:spacing w:val="-10"/>
      <w:w w:val="100"/>
      <w:position w:val="0"/>
      <w:u w:val="none"/>
      <w:shd w:val="clear" w:color="auto" w:fill="FFFFFF"/>
      <w:lang w:val="ru-RU" w:eastAsia="ru-RU" w:bidi="ru-RU"/>
    </w:rPr>
  </w:style>
  <w:style w:type="paragraph" w:customStyle="1" w:styleId="xl63">
    <w:name w:val="xl63"/>
    <w:basedOn w:val="a2"/>
    <w:rsid w:val="006A0F67"/>
    <w:pPr>
      <w:spacing w:before="100" w:beforeAutospacing="1" w:after="100" w:afterAutospacing="1"/>
      <w:jc w:val="center"/>
      <w:textAlignment w:val="center"/>
    </w:pPr>
  </w:style>
  <w:style w:type="paragraph" w:customStyle="1" w:styleId="xl64">
    <w:name w:val="xl64"/>
    <w:basedOn w:val="a2"/>
    <w:rsid w:val="006A0F67"/>
    <w:pPr>
      <w:spacing w:before="100" w:beforeAutospacing="1" w:after="100" w:afterAutospacing="1"/>
    </w:pPr>
    <w:rPr>
      <w:rFonts w:ascii="Arial" w:hAnsi="Arial" w:cs="Arial"/>
      <w:sz w:val="16"/>
      <w:szCs w:val="16"/>
    </w:rPr>
  </w:style>
  <w:style w:type="paragraph" w:customStyle="1" w:styleId="xl65">
    <w:name w:val="xl65"/>
    <w:basedOn w:val="a2"/>
    <w:rsid w:val="006A0F67"/>
    <w:pPr>
      <w:spacing w:before="100" w:beforeAutospacing="1" w:after="100" w:afterAutospacing="1"/>
    </w:pPr>
    <w:rPr>
      <w:sz w:val="16"/>
      <w:szCs w:val="16"/>
    </w:rPr>
  </w:style>
  <w:style w:type="paragraph" w:customStyle="1" w:styleId="xl66">
    <w:name w:val="xl66"/>
    <w:basedOn w:val="a2"/>
    <w:rsid w:val="006A0F67"/>
    <w:pPr>
      <w:spacing w:before="100" w:beforeAutospacing="1" w:after="100" w:afterAutospacing="1"/>
    </w:pPr>
    <w:rPr>
      <w:sz w:val="18"/>
      <w:szCs w:val="18"/>
    </w:rPr>
  </w:style>
  <w:style w:type="paragraph" w:customStyle="1" w:styleId="xl67">
    <w:name w:val="xl67"/>
    <w:basedOn w:val="a2"/>
    <w:rsid w:val="006A0F67"/>
    <w:pPr>
      <w:spacing w:before="100" w:beforeAutospacing="1" w:after="100" w:afterAutospacing="1"/>
      <w:textAlignment w:val="top"/>
    </w:pPr>
    <w:rPr>
      <w:sz w:val="18"/>
      <w:szCs w:val="18"/>
    </w:rPr>
  </w:style>
  <w:style w:type="paragraph" w:customStyle="1" w:styleId="xl68">
    <w:name w:val="xl68"/>
    <w:basedOn w:val="a2"/>
    <w:rsid w:val="006A0F67"/>
    <w:pPr>
      <w:spacing w:before="100" w:beforeAutospacing="1" w:after="100" w:afterAutospacing="1"/>
      <w:textAlignment w:val="center"/>
    </w:pPr>
    <w:rPr>
      <w:sz w:val="18"/>
      <w:szCs w:val="18"/>
    </w:rPr>
  </w:style>
  <w:style w:type="paragraph" w:customStyle="1" w:styleId="xl69">
    <w:name w:val="xl6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0">
    <w:name w:val="xl70"/>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1">
    <w:name w:val="xl71"/>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2">
    <w:name w:val="xl72"/>
    <w:basedOn w:val="a2"/>
    <w:rsid w:val="006A0F67"/>
    <w:pPr>
      <w:shd w:val="clear" w:color="000000" w:fill="FFFFFF"/>
      <w:spacing w:before="100" w:beforeAutospacing="1" w:after="100" w:afterAutospacing="1"/>
      <w:textAlignment w:val="center"/>
    </w:pPr>
    <w:rPr>
      <w:rFonts w:ascii="Arial" w:hAnsi="Arial" w:cs="Arial"/>
      <w:sz w:val="16"/>
      <w:szCs w:val="16"/>
    </w:rPr>
  </w:style>
  <w:style w:type="paragraph" w:customStyle="1" w:styleId="xl73">
    <w:name w:val="xl73"/>
    <w:basedOn w:val="a2"/>
    <w:rsid w:val="006A0F67"/>
    <w:pPr>
      <w:shd w:val="clear" w:color="000000" w:fill="FFFFFF"/>
      <w:spacing w:before="100" w:beforeAutospacing="1" w:after="100" w:afterAutospacing="1"/>
    </w:pPr>
  </w:style>
  <w:style w:type="paragraph" w:customStyle="1" w:styleId="xl74">
    <w:name w:val="xl74"/>
    <w:basedOn w:val="a2"/>
    <w:rsid w:val="006A0F67"/>
    <w:pPr>
      <w:spacing w:before="100" w:beforeAutospacing="1" w:after="100" w:afterAutospacing="1"/>
      <w:textAlignment w:val="top"/>
    </w:pPr>
    <w:rPr>
      <w:rFonts w:ascii="Arial" w:hAnsi="Arial" w:cs="Arial"/>
      <w:sz w:val="16"/>
      <w:szCs w:val="16"/>
    </w:rPr>
  </w:style>
  <w:style w:type="paragraph" w:customStyle="1" w:styleId="xl75">
    <w:name w:val="xl75"/>
    <w:basedOn w:val="a2"/>
    <w:rsid w:val="006A0F67"/>
    <w:pPr>
      <w:shd w:val="clear" w:color="000000" w:fill="FFFFFF"/>
      <w:spacing w:before="100" w:beforeAutospacing="1" w:after="100" w:afterAutospacing="1"/>
    </w:pPr>
    <w:rPr>
      <w:rFonts w:ascii="Arial" w:hAnsi="Arial" w:cs="Arial"/>
      <w:b/>
      <w:bCs/>
    </w:rPr>
  </w:style>
  <w:style w:type="paragraph" w:customStyle="1" w:styleId="xl76">
    <w:name w:val="xl76"/>
    <w:basedOn w:val="a2"/>
    <w:rsid w:val="006A0F67"/>
    <w:pPr>
      <w:shd w:val="clear" w:color="000000" w:fill="FFFFFF"/>
      <w:spacing w:before="100" w:beforeAutospacing="1" w:after="100" w:afterAutospacing="1"/>
      <w:textAlignment w:val="center"/>
    </w:pPr>
    <w:rPr>
      <w:rFonts w:ascii="Arial" w:hAnsi="Arial" w:cs="Arial"/>
      <w:b/>
      <w:bCs/>
      <w:sz w:val="28"/>
      <w:szCs w:val="28"/>
    </w:rPr>
  </w:style>
  <w:style w:type="paragraph" w:customStyle="1" w:styleId="xl77">
    <w:name w:val="xl77"/>
    <w:basedOn w:val="a2"/>
    <w:rsid w:val="006A0F67"/>
    <w:pPr>
      <w:shd w:val="clear" w:color="000000" w:fill="FFFFFF"/>
      <w:spacing w:before="100" w:beforeAutospacing="1" w:after="100" w:afterAutospacing="1"/>
      <w:textAlignment w:val="center"/>
    </w:pPr>
    <w:rPr>
      <w:rFonts w:ascii="Arial" w:hAnsi="Arial" w:cs="Arial"/>
      <w:b/>
      <w:bCs/>
      <w:sz w:val="22"/>
      <w:szCs w:val="22"/>
    </w:rPr>
  </w:style>
  <w:style w:type="paragraph" w:customStyle="1" w:styleId="xl78">
    <w:name w:val="xl78"/>
    <w:basedOn w:val="a2"/>
    <w:rsid w:val="006A0F67"/>
    <w:pPr>
      <w:shd w:val="clear" w:color="000000" w:fill="FFFFFF"/>
      <w:spacing w:before="100" w:beforeAutospacing="1" w:after="100" w:afterAutospacing="1"/>
    </w:pPr>
    <w:rPr>
      <w:sz w:val="18"/>
      <w:szCs w:val="18"/>
    </w:rPr>
  </w:style>
  <w:style w:type="paragraph" w:customStyle="1" w:styleId="xl79">
    <w:name w:val="xl7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0">
    <w:name w:val="xl80"/>
    <w:basedOn w:val="a2"/>
    <w:rsid w:val="006A0F67"/>
    <w:pPr>
      <w:shd w:val="clear" w:color="000000" w:fill="FFFFFF"/>
      <w:spacing w:before="100" w:beforeAutospacing="1" w:after="100" w:afterAutospacing="1"/>
      <w:textAlignment w:val="top"/>
    </w:pPr>
    <w:rPr>
      <w:sz w:val="18"/>
      <w:szCs w:val="18"/>
    </w:rPr>
  </w:style>
  <w:style w:type="paragraph" w:customStyle="1" w:styleId="xl81">
    <w:name w:val="xl81"/>
    <w:basedOn w:val="a2"/>
    <w:rsid w:val="006A0F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3">
    <w:name w:val="xl83"/>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4">
    <w:name w:val="xl84"/>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5">
    <w:name w:val="xl85"/>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6">
    <w:name w:val="xl86"/>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7">
    <w:name w:val="xl87"/>
    <w:basedOn w:val="a2"/>
    <w:rsid w:val="006A0F67"/>
    <w:pPr>
      <w:spacing w:before="100" w:beforeAutospacing="1" w:after="100" w:afterAutospacing="1"/>
      <w:jc w:val="right"/>
    </w:pPr>
    <w:rPr>
      <w:sz w:val="16"/>
      <w:szCs w:val="16"/>
    </w:rPr>
  </w:style>
  <w:style w:type="paragraph" w:customStyle="1" w:styleId="xl88">
    <w:name w:val="xl88"/>
    <w:basedOn w:val="a2"/>
    <w:rsid w:val="006A0F67"/>
    <w:pPr>
      <w:spacing w:before="100" w:beforeAutospacing="1" w:after="100" w:afterAutospacing="1"/>
    </w:pPr>
    <w:rPr>
      <w:sz w:val="16"/>
      <w:szCs w:val="16"/>
    </w:rPr>
  </w:style>
  <w:style w:type="paragraph" w:customStyle="1" w:styleId="xl89">
    <w:name w:val="xl89"/>
    <w:basedOn w:val="a2"/>
    <w:rsid w:val="006A0F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parametervalue">
    <w:name w:val="parametervalue"/>
    <w:basedOn w:val="a2"/>
    <w:rsid w:val="006A0F67"/>
    <w:pPr>
      <w:spacing w:before="100" w:beforeAutospacing="1" w:after="100" w:afterAutospacing="1"/>
    </w:pPr>
  </w:style>
  <w:style w:type="paragraph" w:customStyle="1" w:styleId="afffffffe">
    <w:name w:val="Базовый"/>
    <w:uiPriority w:val="99"/>
    <w:rsid w:val="00050379"/>
    <w:pPr>
      <w:tabs>
        <w:tab w:val="left" w:pos="708"/>
      </w:tabs>
      <w:suppressAutoHyphens/>
      <w:spacing w:after="200" w:line="276" w:lineRule="auto"/>
    </w:pPr>
    <w:rPr>
      <w:rFonts w:ascii="Calibri" w:hAnsi="Calibri"/>
      <w:sz w:val="22"/>
      <w:szCs w:val="22"/>
    </w:rPr>
  </w:style>
  <w:style w:type="paragraph" w:customStyle="1" w:styleId="affffffff">
    <w:name w:val="Содержимое таблицы"/>
    <w:basedOn w:val="a2"/>
    <w:uiPriority w:val="99"/>
    <w:rsid w:val="00C85C9A"/>
    <w:pPr>
      <w:suppressLineNumbers/>
      <w:suppressAutoHyphens/>
    </w:pPr>
    <w:rPr>
      <w:rFonts w:eastAsia="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4510">
      <w:bodyDiv w:val="1"/>
      <w:marLeft w:val="0"/>
      <w:marRight w:val="0"/>
      <w:marTop w:val="0"/>
      <w:marBottom w:val="0"/>
      <w:divBdr>
        <w:top w:val="none" w:sz="0" w:space="0" w:color="auto"/>
        <w:left w:val="none" w:sz="0" w:space="0" w:color="auto"/>
        <w:bottom w:val="none" w:sz="0" w:space="0" w:color="auto"/>
        <w:right w:val="none" w:sz="0" w:space="0" w:color="auto"/>
      </w:divBdr>
    </w:div>
    <w:div w:id="131289902">
      <w:bodyDiv w:val="1"/>
      <w:marLeft w:val="0"/>
      <w:marRight w:val="0"/>
      <w:marTop w:val="0"/>
      <w:marBottom w:val="0"/>
      <w:divBdr>
        <w:top w:val="none" w:sz="0" w:space="0" w:color="auto"/>
        <w:left w:val="none" w:sz="0" w:space="0" w:color="auto"/>
        <w:bottom w:val="none" w:sz="0" w:space="0" w:color="auto"/>
        <w:right w:val="none" w:sz="0" w:space="0" w:color="auto"/>
      </w:divBdr>
    </w:div>
    <w:div w:id="161168120">
      <w:bodyDiv w:val="1"/>
      <w:marLeft w:val="0"/>
      <w:marRight w:val="0"/>
      <w:marTop w:val="0"/>
      <w:marBottom w:val="0"/>
      <w:divBdr>
        <w:top w:val="none" w:sz="0" w:space="0" w:color="auto"/>
        <w:left w:val="none" w:sz="0" w:space="0" w:color="auto"/>
        <w:bottom w:val="none" w:sz="0" w:space="0" w:color="auto"/>
        <w:right w:val="none" w:sz="0" w:space="0" w:color="auto"/>
      </w:divBdr>
    </w:div>
    <w:div w:id="177279024">
      <w:bodyDiv w:val="1"/>
      <w:marLeft w:val="0"/>
      <w:marRight w:val="0"/>
      <w:marTop w:val="0"/>
      <w:marBottom w:val="0"/>
      <w:divBdr>
        <w:top w:val="none" w:sz="0" w:space="0" w:color="auto"/>
        <w:left w:val="none" w:sz="0" w:space="0" w:color="auto"/>
        <w:bottom w:val="none" w:sz="0" w:space="0" w:color="auto"/>
        <w:right w:val="none" w:sz="0" w:space="0" w:color="auto"/>
      </w:divBdr>
    </w:div>
    <w:div w:id="188185147">
      <w:bodyDiv w:val="1"/>
      <w:marLeft w:val="0"/>
      <w:marRight w:val="0"/>
      <w:marTop w:val="0"/>
      <w:marBottom w:val="0"/>
      <w:divBdr>
        <w:top w:val="none" w:sz="0" w:space="0" w:color="auto"/>
        <w:left w:val="none" w:sz="0" w:space="0" w:color="auto"/>
        <w:bottom w:val="none" w:sz="0" w:space="0" w:color="auto"/>
        <w:right w:val="none" w:sz="0" w:space="0" w:color="auto"/>
      </w:divBdr>
    </w:div>
    <w:div w:id="1958985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27351627">
      <w:bodyDiv w:val="1"/>
      <w:marLeft w:val="0"/>
      <w:marRight w:val="0"/>
      <w:marTop w:val="0"/>
      <w:marBottom w:val="0"/>
      <w:divBdr>
        <w:top w:val="none" w:sz="0" w:space="0" w:color="auto"/>
        <w:left w:val="none" w:sz="0" w:space="0" w:color="auto"/>
        <w:bottom w:val="none" w:sz="0" w:space="0" w:color="auto"/>
        <w:right w:val="none" w:sz="0" w:space="0" w:color="auto"/>
      </w:divBdr>
    </w:div>
    <w:div w:id="230190946">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77760112">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299457365">
      <w:bodyDiv w:val="1"/>
      <w:marLeft w:val="0"/>
      <w:marRight w:val="0"/>
      <w:marTop w:val="0"/>
      <w:marBottom w:val="0"/>
      <w:divBdr>
        <w:top w:val="none" w:sz="0" w:space="0" w:color="auto"/>
        <w:left w:val="none" w:sz="0" w:space="0" w:color="auto"/>
        <w:bottom w:val="none" w:sz="0" w:space="0" w:color="auto"/>
        <w:right w:val="none" w:sz="0" w:space="0" w:color="auto"/>
      </w:divBdr>
    </w:div>
    <w:div w:id="402221240">
      <w:bodyDiv w:val="1"/>
      <w:marLeft w:val="0"/>
      <w:marRight w:val="0"/>
      <w:marTop w:val="0"/>
      <w:marBottom w:val="0"/>
      <w:divBdr>
        <w:top w:val="none" w:sz="0" w:space="0" w:color="auto"/>
        <w:left w:val="none" w:sz="0" w:space="0" w:color="auto"/>
        <w:bottom w:val="none" w:sz="0" w:space="0" w:color="auto"/>
        <w:right w:val="none" w:sz="0" w:space="0" w:color="auto"/>
      </w:divBdr>
    </w:div>
    <w:div w:id="444270485">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47492041">
      <w:bodyDiv w:val="1"/>
      <w:marLeft w:val="0"/>
      <w:marRight w:val="0"/>
      <w:marTop w:val="0"/>
      <w:marBottom w:val="0"/>
      <w:divBdr>
        <w:top w:val="none" w:sz="0" w:space="0" w:color="auto"/>
        <w:left w:val="none" w:sz="0" w:space="0" w:color="auto"/>
        <w:bottom w:val="none" w:sz="0" w:space="0" w:color="auto"/>
        <w:right w:val="none" w:sz="0" w:space="0" w:color="auto"/>
      </w:divBdr>
    </w:div>
    <w:div w:id="580799728">
      <w:bodyDiv w:val="1"/>
      <w:marLeft w:val="0"/>
      <w:marRight w:val="0"/>
      <w:marTop w:val="0"/>
      <w:marBottom w:val="0"/>
      <w:divBdr>
        <w:top w:val="none" w:sz="0" w:space="0" w:color="auto"/>
        <w:left w:val="none" w:sz="0" w:space="0" w:color="auto"/>
        <w:bottom w:val="none" w:sz="0" w:space="0" w:color="auto"/>
        <w:right w:val="none" w:sz="0" w:space="0" w:color="auto"/>
      </w:divBdr>
    </w:div>
    <w:div w:id="590820806">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19994460">
      <w:bodyDiv w:val="1"/>
      <w:marLeft w:val="0"/>
      <w:marRight w:val="0"/>
      <w:marTop w:val="0"/>
      <w:marBottom w:val="0"/>
      <w:divBdr>
        <w:top w:val="none" w:sz="0" w:space="0" w:color="auto"/>
        <w:left w:val="none" w:sz="0" w:space="0" w:color="auto"/>
        <w:bottom w:val="none" w:sz="0" w:space="0" w:color="auto"/>
        <w:right w:val="none" w:sz="0" w:space="0" w:color="auto"/>
      </w:divBdr>
    </w:div>
    <w:div w:id="624192301">
      <w:bodyDiv w:val="1"/>
      <w:marLeft w:val="0"/>
      <w:marRight w:val="0"/>
      <w:marTop w:val="0"/>
      <w:marBottom w:val="0"/>
      <w:divBdr>
        <w:top w:val="none" w:sz="0" w:space="0" w:color="auto"/>
        <w:left w:val="none" w:sz="0" w:space="0" w:color="auto"/>
        <w:bottom w:val="none" w:sz="0" w:space="0" w:color="auto"/>
        <w:right w:val="none" w:sz="0" w:space="0" w:color="auto"/>
      </w:divBdr>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752968154">
      <w:bodyDiv w:val="1"/>
      <w:marLeft w:val="0"/>
      <w:marRight w:val="0"/>
      <w:marTop w:val="0"/>
      <w:marBottom w:val="0"/>
      <w:divBdr>
        <w:top w:val="none" w:sz="0" w:space="0" w:color="auto"/>
        <w:left w:val="none" w:sz="0" w:space="0" w:color="auto"/>
        <w:bottom w:val="none" w:sz="0" w:space="0" w:color="auto"/>
        <w:right w:val="none" w:sz="0" w:space="0" w:color="auto"/>
      </w:divBdr>
    </w:div>
    <w:div w:id="753402908">
      <w:bodyDiv w:val="1"/>
      <w:marLeft w:val="0"/>
      <w:marRight w:val="0"/>
      <w:marTop w:val="0"/>
      <w:marBottom w:val="0"/>
      <w:divBdr>
        <w:top w:val="none" w:sz="0" w:space="0" w:color="auto"/>
        <w:left w:val="none" w:sz="0" w:space="0" w:color="auto"/>
        <w:bottom w:val="none" w:sz="0" w:space="0" w:color="auto"/>
        <w:right w:val="none" w:sz="0" w:space="0" w:color="auto"/>
      </w:divBdr>
    </w:div>
    <w:div w:id="813528723">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58005842">
      <w:bodyDiv w:val="1"/>
      <w:marLeft w:val="0"/>
      <w:marRight w:val="0"/>
      <w:marTop w:val="0"/>
      <w:marBottom w:val="0"/>
      <w:divBdr>
        <w:top w:val="none" w:sz="0" w:space="0" w:color="auto"/>
        <w:left w:val="none" w:sz="0" w:space="0" w:color="auto"/>
        <w:bottom w:val="none" w:sz="0" w:space="0" w:color="auto"/>
        <w:right w:val="none" w:sz="0" w:space="0" w:color="auto"/>
      </w:divBdr>
    </w:div>
    <w:div w:id="865632245">
      <w:bodyDiv w:val="1"/>
      <w:marLeft w:val="0"/>
      <w:marRight w:val="0"/>
      <w:marTop w:val="0"/>
      <w:marBottom w:val="0"/>
      <w:divBdr>
        <w:top w:val="none" w:sz="0" w:space="0" w:color="auto"/>
        <w:left w:val="none" w:sz="0" w:space="0" w:color="auto"/>
        <w:bottom w:val="none" w:sz="0" w:space="0" w:color="auto"/>
        <w:right w:val="none" w:sz="0" w:space="0" w:color="auto"/>
      </w:divBdr>
    </w:div>
    <w:div w:id="904334566">
      <w:bodyDiv w:val="1"/>
      <w:marLeft w:val="0"/>
      <w:marRight w:val="0"/>
      <w:marTop w:val="0"/>
      <w:marBottom w:val="0"/>
      <w:divBdr>
        <w:top w:val="none" w:sz="0" w:space="0" w:color="auto"/>
        <w:left w:val="none" w:sz="0" w:space="0" w:color="auto"/>
        <w:bottom w:val="none" w:sz="0" w:space="0" w:color="auto"/>
        <w:right w:val="none" w:sz="0" w:space="0" w:color="auto"/>
      </w:divBdr>
    </w:div>
    <w:div w:id="929433351">
      <w:bodyDiv w:val="1"/>
      <w:marLeft w:val="0"/>
      <w:marRight w:val="0"/>
      <w:marTop w:val="0"/>
      <w:marBottom w:val="0"/>
      <w:divBdr>
        <w:top w:val="none" w:sz="0" w:space="0" w:color="auto"/>
        <w:left w:val="none" w:sz="0" w:space="0" w:color="auto"/>
        <w:bottom w:val="none" w:sz="0" w:space="0" w:color="auto"/>
        <w:right w:val="none" w:sz="0" w:space="0" w:color="auto"/>
      </w:divBdr>
    </w:div>
    <w:div w:id="971599399">
      <w:bodyDiv w:val="1"/>
      <w:marLeft w:val="0"/>
      <w:marRight w:val="0"/>
      <w:marTop w:val="0"/>
      <w:marBottom w:val="0"/>
      <w:divBdr>
        <w:top w:val="none" w:sz="0" w:space="0" w:color="auto"/>
        <w:left w:val="none" w:sz="0" w:space="0" w:color="auto"/>
        <w:bottom w:val="none" w:sz="0" w:space="0" w:color="auto"/>
        <w:right w:val="none" w:sz="0" w:space="0" w:color="auto"/>
      </w:divBdr>
    </w:div>
    <w:div w:id="1033649708">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50542847">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0221458">
      <w:bodyDiv w:val="1"/>
      <w:marLeft w:val="0"/>
      <w:marRight w:val="0"/>
      <w:marTop w:val="0"/>
      <w:marBottom w:val="0"/>
      <w:divBdr>
        <w:top w:val="none" w:sz="0" w:space="0" w:color="auto"/>
        <w:left w:val="none" w:sz="0" w:space="0" w:color="auto"/>
        <w:bottom w:val="none" w:sz="0" w:space="0" w:color="auto"/>
        <w:right w:val="none" w:sz="0" w:space="0" w:color="auto"/>
      </w:divBdr>
    </w:div>
    <w:div w:id="1109931645">
      <w:bodyDiv w:val="1"/>
      <w:marLeft w:val="0"/>
      <w:marRight w:val="0"/>
      <w:marTop w:val="0"/>
      <w:marBottom w:val="0"/>
      <w:divBdr>
        <w:top w:val="none" w:sz="0" w:space="0" w:color="auto"/>
        <w:left w:val="none" w:sz="0" w:space="0" w:color="auto"/>
        <w:bottom w:val="none" w:sz="0" w:space="0" w:color="auto"/>
        <w:right w:val="none" w:sz="0" w:space="0" w:color="auto"/>
      </w:divBdr>
    </w:div>
    <w:div w:id="1118254807">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263876568">
      <w:bodyDiv w:val="1"/>
      <w:marLeft w:val="0"/>
      <w:marRight w:val="0"/>
      <w:marTop w:val="0"/>
      <w:marBottom w:val="0"/>
      <w:divBdr>
        <w:top w:val="none" w:sz="0" w:space="0" w:color="auto"/>
        <w:left w:val="none" w:sz="0" w:space="0" w:color="auto"/>
        <w:bottom w:val="none" w:sz="0" w:space="0" w:color="auto"/>
        <w:right w:val="none" w:sz="0" w:space="0" w:color="auto"/>
      </w:divBdr>
    </w:div>
    <w:div w:id="1300568505">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325931545">
      <w:bodyDiv w:val="1"/>
      <w:marLeft w:val="0"/>
      <w:marRight w:val="0"/>
      <w:marTop w:val="0"/>
      <w:marBottom w:val="0"/>
      <w:divBdr>
        <w:top w:val="none" w:sz="0" w:space="0" w:color="auto"/>
        <w:left w:val="none" w:sz="0" w:space="0" w:color="auto"/>
        <w:bottom w:val="none" w:sz="0" w:space="0" w:color="auto"/>
        <w:right w:val="none" w:sz="0" w:space="0" w:color="auto"/>
      </w:divBdr>
    </w:div>
    <w:div w:id="1329602700">
      <w:bodyDiv w:val="1"/>
      <w:marLeft w:val="0"/>
      <w:marRight w:val="0"/>
      <w:marTop w:val="0"/>
      <w:marBottom w:val="0"/>
      <w:divBdr>
        <w:top w:val="none" w:sz="0" w:space="0" w:color="auto"/>
        <w:left w:val="none" w:sz="0" w:space="0" w:color="auto"/>
        <w:bottom w:val="none" w:sz="0" w:space="0" w:color="auto"/>
        <w:right w:val="none" w:sz="0" w:space="0" w:color="auto"/>
      </w:divBdr>
    </w:div>
    <w:div w:id="1332563721">
      <w:bodyDiv w:val="1"/>
      <w:marLeft w:val="0"/>
      <w:marRight w:val="0"/>
      <w:marTop w:val="0"/>
      <w:marBottom w:val="0"/>
      <w:divBdr>
        <w:top w:val="none" w:sz="0" w:space="0" w:color="auto"/>
        <w:left w:val="none" w:sz="0" w:space="0" w:color="auto"/>
        <w:bottom w:val="none" w:sz="0" w:space="0" w:color="auto"/>
        <w:right w:val="none" w:sz="0" w:space="0" w:color="auto"/>
      </w:divBdr>
    </w:div>
    <w:div w:id="1371035284">
      <w:bodyDiv w:val="1"/>
      <w:marLeft w:val="0"/>
      <w:marRight w:val="0"/>
      <w:marTop w:val="0"/>
      <w:marBottom w:val="0"/>
      <w:divBdr>
        <w:top w:val="none" w:sz="0" w:space="0" w:color="auto"/>
        <w:left w:val="none" w:sz="0" w:space="0" w:color="auto"/>
        <w:bottom w:val="none" w:sz="0" w:space="0" w:color="auto"/>
        <w:right w:val="none" w:sz="0" w:space="0" w:color="auto"/>
      </w:divBdr>
    </w:div>
    <w:div w:id="1468932247">
      <w:bodyDiv w:val="1"/>
      <w:marLeft w:val="0"/>
      <w:marRight w:val="0"/>
      <w:marTop w:val="0"/>
      <w:marBottom w:val="0"/>
      <w:divBdr>
        <w:top w:val="none" w:sz="0" w:space="0" w:color="auto"/>
        <w:left w:val="none" w:sz="0" w:space="0" w:color="auto"/>
        <w:bottom w:val="none" w:sz="0" w:space="0" w:color="auto"/>
        <w:right w:val="none" w:sz="0" w:space="0" w:color="auto"/>
      </w:divBdr>
    </w:div>
    <w:div w:id="1504124583">
      <w:bodyDiv w:val="1"/>
      <w:marLeft w:val="0"/>
      <w:marRight w:val="0"/>
      <w:marTop w:val="0"/>
      <w:marBottom w:val="0"/>
      <w:divBdr>
        <w:top w:val="none" w:sz="0" w:space="0" w:color="auto"/>
        <w:left w:val="none" w:sz="0" w:space="0" w:color="auto"/>
        <w:bottom w:val="none" w:sz="0" w:space="0" w:color="auto"/>
        <w:right w:val="none" w:sz="0" w:space="0" w:color="auto"/>
      </w:divBdr>
    </w:div>
    <w:div w:id="1518691098">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34880977">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617635640">
      <w:bodyDiv w:val="1"/>
      <w:marLeft w:val="0"/>
      <w:marRight w:val="0"/>
      <w:marTop w:val="0"/>
      <w:marBottom w:val="0"/>
      <w:divBdr>
        <w:top w:val="none" w:sz="0" w:space="0" w:color="auto"/>
        <w:left w:val="none" w:sz="0" w:space="0" w:color="auto"/>
        <w:bottom w:val="none" w:sz="0" w:space="0" w:color="auto"/>
        <w:right w:val="none" w:sz="0" w:space="0" w:color="auto"/>
      </w:divBdr>
    </w:div>
    <w:div w:id="1689990524">
      <w:bodyDiv w:val="1"/>
      <w:marLeft w:val="0"/>
      <w:marRight w:val="0"/>
      <w:marTop w:val="0"/>
      <w:marBottom w:val="0"/>
      <w:divBdr>
        <w:top w:val="none" w:sz="0" w:space="0" w:color="auto"/>
        <w:left w:val="none" w:sz="0" w:space="0" w:color="auto"/>
        <w:bottom w:val="none" w:sz="0" w:space="0" w:color="auto"/>
        <w:right w:val="none" w:sz="0" w:space="0" w:color="auto"/>
      </w:divBdr>
    </w:div>
    <w:div w:id="1709793933">
      <w:bodyDiv w:val="1"/>
      <w:marLeft w:val="0"/>
      <w:marRight w:val="0"/>
      <w:marTop w:val="0"/>
      <w:marBottom w:val="0"/>
      <w:divBdr>
        <w:top w:val="none" w:sz="0" w:space="0" w:color="auto"/>
        <w:left w:val="none" w:sz="0" w:space="0" w:color="auto"/>
        <w:bottom w:val="none" w:sz="0" w:space="0" w:color="auto"/>
        <w:right w:val="none" w:sz="0" w:space="0" w:color="auto"/>
      </w:divBdr>
    </w:div>
    <w:div w:id="1729692286">
      <w:bodyDiv w:val="1"/>
      <w:marLeft w:val="0"/>
      <w:marRight w:val="0"/>
      <w:marTop w:val="0"/>
      <w:marBottom w:val="0"/>
      <w:divBdr>
        <w:top w:val="none" w:sz="0" w:space="0" w:color="auto"/>
        <w:left w:val="none" w:sz="0" w:space="0" w:color="auto"/>
        <w:bottom w:val="none" w:sz="0" w:space="0" w:color="auto"/>
        <w:right w:val="none" w:sz="0" w:space="0" w:color="auto"/>
      </w:divBdr>
    </w:div>
    <w:div w:id="1731266898">
      <w:bodyDiv w:val="1"/>
      <w:marLeft w:val="0"/>
      <w:marRight w:val="0"/>
      <w:marTop w:val="0"/>
      <w:marBottom w:val="0"/>
      <w:divBdr>
        <w:top w:val="none" w:sz="0" w:space="0" w:color="auto"/>
        <w:left w:val="none" w:sz="0" w:space="0" w:color="auto"/>
        <w:bottom w:val="none" w:sz="0" w:space="0" w:color="auto"/>
        <w:right w:val="none" w:sz="0" w:space="0" w:color="auto"/>
      </w:divBdr>
    </w:div>
    <w:div w:id="1840120560">
      <w:bodyDiv w:val="1"/>
      <w:marLeft w:val="0"/>
      <w:marRight w:val="0"/>
      <w:marTop w:val="0"/>
      <w:marBottom w:val="0"/>
      <w:divBdr>
        <w:top w:val="none" w:sz="0" w:space="0" w:color="auto"/>
        <w:left w:val="none" w:sz="0" w:space="0" w:color="auto"/>
        <w:bottom w:val="none" w:sz="0" w:space="0" w:color="auto"/>
        <w:right w:val="none" w:sz="0" w:space="0" w:color="auto"/>
      </w:divBdr>
    </w:div>
    <w:div w:id="1857688080">
      <w:bodyDiv w:val="1"/>
      <w:marLeft w:val="0"/>
      <w:marRight w:val="0"/>
      <w:marTop w:val="0"/>
      <w:marBottom w:val="0"/>
      <w:divBdr>
        <w:top w:val="none" w:sz="0" w:space="0" w:color="auto"/>
        <w:left w:val="none" w:sz="0" w:space="0" w:color="auto"/>
        <w:bottom w:val="none" w:sz="0" w:space="0" w:color="auto"/>
        <w:right w:val="none" w:sz="0" w:space="0" w:color="auto"/>
      </w:divBdr>
    </w:div>
    <w:div w:id="1870022587">
      <w:bodyDiv w:val="1"/>
      <w:marLeft w:val="0"/>
      <w:marRight w:val="0"/>
      <w:marTop w:val="0"/>
      <w:marBottom w:val="0"/>
      <w:divBdr>
        <w:top w:val="none" w:sz="0" w:space="0" w:color="auto"/>
        <w:left w:val="none" w:sz="0" w:space="0" w:color="auto"/>
        <w:bottom w:val="none" w:sz="0" w:space="0" w:color="auto"/>
        <w:right w:val="none" w:sz="0" w:space="0" w:color="auto"/>
      </w:divBdr>
    </w:div>
    <w:div w:id="1965887593">
      <w:bodyDiv w:val="1"/>
      <w:marLeft w:val="0"/>
      <w:marRight w:val="0"/>
      <w:marTop w:val="0"/>
      <w:marBottom w:val="0"/>
      <w:divBdr>
        <w:top w:val="none" w:sz="0" w:space="0" w:color="auto"/>
        <w:left w:val="none" w:sz="0" w:space="0" w:color="auto"/>
        <w:bottom w:val="none" w:sz="0" w:space="0" w:color="auto"/>
        <w:right w:val="none" w:sz="0" w:space="0" w:color="auto"/>
      </w:divBdr>
    </w:div>
    <w:div w:id="2005743121">
      <w:bodyDiv w:val="1"/>
      <w:marLeft w:val="0"/>
      <w:marRight w:val="0"/>
      <w:marTop w:val="0"/>
      <w:marBottom w:val="0"/>
      <w:divBdr>
        <w:top w:val="none" w:sz="0" w:space="0" w:color="auto"/>
        <w:left w:val="none" w:sz="0" w:space="0" w:color="auto"/>
        <w:bottom w:val="none" w:sz="0" w:space="0" w:color="auto"/>
        <w:right w:val="none" w:sz="0" w:space="0" w:color="auto"/>
      </w:divBdr>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20350075">
      <w:bodyDiv w:val="1"/>
      <w:marLeft w:val="0"/>
      <w:marRight w:val="0"/>
      <w:marTop w:val="0"/>
      <w:marBottom w:val="0"/>
      <w:divBdr>
        <w:top w:val="none" w:sz="0" w:space="0" w:color="auto"/>
        <w:left w:val="none" w:sz="0" w:space="0" w:color="auto"/>
        <w:bottom w:val="none" w:sz="0" w:space="0" w:color="auto"/>
        <w:right w:val="none" w:sz="0" w:space="0" w:color="auto"/>
      </w:divBdr>
    </w:div>
    <w:div w:id="2042513555">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CDE79BF683178A3D66DAF7B0A1F691C92AAB846DF6E31430FC7FA0B5918C63D3C9ACD206E319D6CL7c7C" TargetMode="External"/><Relationship Id="rId4" Type="http://schemas.microsoft.com/office/2007/relationships/stylesWithEffects" Target="stylesWithEffect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9A135-5D15-4933-88E2-9EF641DF4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2943</Words>
  <Characters>16781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19685</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Андреева С.С.</cp:lastModifiedBy>
  <cp:revision>2</cp:revision>
  <cp:lastPrinted>2024-07-03T04:30:00Z</cp:lastPrinted>
  <dcterms:created xsi:type="dcterms:W3CDTF">2026-07-21T03:11:00Z</dcterms:created>
  <dcterms:modified xsi:type="dcterms:W3CDTF">2026-07-21T03:11:00Z</dcterms:modified>
</cp:coreProperties>
</file>