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409" w:rsidRDefault="00736409" w:rsidP="000F4B83">
      <w:pPr>
        <w:pStyle w:val="ConsPlusNormal"/>
        <w:tabs>
          <w:tab w:val="center" w:pos="4677"/>
        </w:tabs>
        <w:jc w:val="center"/>
        <w:rPr>
          <w:rFonts w:ascii="Times New Roman" w:hAnsi="Times New Roman" w:cs="Times New Roman"/>
          <w:b/>
          <w:color w:val="A6A6A6" w:themeColor="background1" w:themeShade="A6"/>
          <w:sz w:val="24"/>
          <w:szCs w:val="24"/>
        </w:rPr>
      </w:pPr>
    </w:p>
    <w:p w:rsidR="00736409" w:rsidRDefault="00736409" w:rsidP="000F4B83">
      <w:pPr>
        <w:pStyle w:val="ConsPlusNormal"/>
        <w:tabs>
          <w:tab w:val="center" w:pos="4677"/>
        </w:tabs>
        <w:jc w:val="center"/>
        <w:rPr>
          <w:rFonts w:ascii="Times New Roman" w:hAnsi="Times New Roman" w:cs="Times New Roman"/>
          <w:b/>
          <w:color w:val="A6A6A6" w:themeColor="background1" w:themeShade="A6"/>
          <w:sz w:val="24"/>
          <w:szCs w:val="24"/>
        </w:rPr>
      </w:pPr>
    </w:p>
    <w:p w:rsidR="00651386" w:rsidRPr="003735D0" w:rsidRDefault="00F64B6A" w:rsidP="000F4B83">
      <w:pPr>
        <w:pStyle w:val="ConsPlusNormal"/>
        <w:tabs>
          <w:tab w:val="center" w:pos="4677"/>
        </w:tabs>
        <w:jc w:val="center"/>
        <w:rPr>
          <w:rFonts w:ascii="Times New Roman" w:hAnsi="Times New Roman" w:cs="Times New Roman"/>
          <w:b/>
          <w:sz w:val="24"/>
          <w:szCs w:val="24"/>
        </w:rPr>
      </w:pPr>
      <w:r w:rsidRPr="00F64B6A">
        <w:rPr>
          <w:rFonts w:ascii="Times New Roman" w:hAnsi="Times New Roman" w:cs="Times New Roman"/>
          <w:b/>
          <w:color w:val="A6A6A6" w:themeColor="background1" w:themeShade="A6"/>
          <w:sz w:val="24"/>
          <w:szCs w:val="24"/>
        </w:rPr>
        <w:t xml:space="preserve">Проект </w:t>
      </w:r>
      <w:r>
        <w:rPr>
          <w:rFonts w:ascii="Times New Roman" w:hAnsi="Times New Roman" w:cs="Times New Roman"/>
          <w:b/>
          <w:sz w:val="24"/>
          <w:szCs w:val="24"/>
        </w:rPr>
        <w:t xml:space="preserve"> </w:t>
      </w:r>
      <w:r w:rsidR="00FA4D69" w:rsidRPr="003735D0">
        <w:rPr>
          <w:rFonts w:ascii="Times New Roman" w:hAnsi="Times New Roman" w:cs="Times New Roman"/>
          <w:b/>
          <w:sz w:val="24"/>
          <w:szCs w:val="24"/>
        </w:rPr>
        <w:t>Договор  №</w:t>
      </w:r>
      <w:r w:rsidR="009647BF" w:rsidRPr="003735D0">
        <w:rPr>
          <w:rFonts w:ascii="Times New Roman" w:hAnsi="Times New Roman" w:cs="Times New Roman"/>
          <w:b/>
          <w:sz w:val="24"/>
          <w:szCs w:val="24"/>
        </w:rPr>
        <w:t xml:space="preserve"> </w:t>
      </w:r>
    </w:p>
    <w:p w:rsidR="00C55880" w:rsidRPr="003735D0" w:rsidRDefault="00C55880" w:rsidP="008638E1">
      <w:pPr>
        <w:pStyle w:val="ConsPlusNormal"/>
        <w:tabs>
          <w:tab w:val="center" w:pos="4677"/>
        </w:tabs>
        <w:jc w:val="center"/>
        <w:rPr>
          <w:rFonts w:ascii="Times New Roman" w:hAnsi="Times New Roman" w:cs="Times New Roman"/>
          <w:b/>
          <w:sz w:val="24"/>
          <w:szCs w:val="24"/>
        </w:rPr>
      </w:pPr>
      <w:r w:rsidRPr="003735D0">
        <w:rPr>
          <w:rFonts w:ascii="Times New Roman" w:hAnsi="Times New Roman" w:cs="Times New Roman"/>
          <w:b/>
          <w:sz w:val="24"/>
          <w:szCs w:val="24"/>
        </w:rPr>
        <w:t>оказания услуг по проведению оценки</w:t>
      </w:r>
      <w:r w:rsidR="008D3F44" w:rsidRPr="003735D0">
        <w:rPr>
          <w:rFonts w:ascii="Times New Roman" w:hAnsi="Times New Roman" w:cs="Times New Roman"/>
          <w:b/>
          <w:sz w:val="24"/>
          <w:szCs w:val="24"/>
        </w:rPr>
        <w:t xml:space="preserve"> </w:t>
      </w:r>
      <w:r w:rsidR="00A0486D" w:rsidRPr="003735D0">
        <w:rPr>
          <w:rFonts w:ascii="Times New Roman" w:hAnsi="Times New Roman" w:cs="Times New Roman"/>
          <w:b/>
          <w:sz w:val="24"/>
          <w:szCs w:val="24"/>
        </w:rPr>
        <w:t xml:space="preserve">рыночной </w:t>
      </w:r>
      <w:r w:rsidRPr="003735D0">
        <w:rPr>
          <w:rFonts w:ascii="Times New Roman" w:hAnsi="Times New Roman" w:cs="Times New Roman"/>
          <w:b/>
          <w:sz w:val="24"/>
          <w:szCs w:val="24"/>
        </w:rPr>
        <w:t xml:space="preserve">стоимости </w:t>
      </w:r>
      <w:r w:rsidR="008638E1" w:rsidRPr="003735D0">
        <w:rPr>
          <w:rFonts w:ascii="Times New Roman" w:hAnsi="Times New Roman" w:cs="Times New Roman"/>
          <w:b/>
          <w:sz w:val="24"/>
          <w:szCs w:val="24"/>
        </w:rPr>
        <w:t>величины арендной платы  за недвижимое имущество</w:t>
      </w:r>
    </w:p>
    <w:p w:rsidR="00F64B6A" w:rsidRPr="00F64B6A" w:rsidRDefault="00F64B6A" w:rsidP="00F64B6A">
      <w:pPr>
        <w:jc w:val="center"/>
        <w:rPr>
          <w:rFonts w:ascii="Times New Roman" w:eastAsia="Times New Roman" w:hAnsi="Times New Roman" w:cs="Times New Roman"/>
          <w:color w:val="000000"/>
          <w:sz w:val="24"/>
          <w:szCs w:val="24"/>
          <w:lang w:eastAsia="ru-RU"/>
        </w:rPr>
      </w:pPr>
      <w:r w:rsidRPr="00F64B6A">
        <w:rPr>
          <w:rFonts w:ascii="Times New Roman" w:eastAsia="Times New Roman" w:hAnsi="Times New Roman" w:cs="Times New Roman"/>
          <w:color w:val="000000"/>
          <w:sz w:val="24"/>
          <w:szCs w:val="24"/>
          <w:lang w:eastAsia="ru-RU"/>
        </w:rPr>
        <w:t>(ИКЗ 26 1 4205074681 420501001 0015 000 0000 244)</w:t>
      </w:r>
    </w:p>
    <w:p w:rsidR="003735D0" w:rsidRPr="003735D0" w:rsidRDefault="003735D0" w:rsidP="0063147C">
      <w:pPr>
        <w:pStyle w:val="ConsPlusNormal"/>
        <w:ind w:firstLine="540"/>
        <w:jc w:val="center"/>
        <w:rPr>
          <w:rFonts w:ascii="Times New Roman" w:hAnsi="Times New Roman" w:cs="Times New Roman"/>
          <w:sz w:val="24"/>
          <w:szCs w:val="24"/>
        </w:rPr>
      </w:pPr>
    </w:p>
    <w:p w:rsidR="00C55880" w:rsidRPr="00834D78" w:rsidRDefault="004C0B97" w:rsidP="002F3670">
      <w:pPr>
        <w:pStyle w:val="ConsPlusNormal"/>
        <w:rPr>
          <w:rFonts w:ascii="Times New Roman" w:hAnsi="Times New Roman" w:cs="Times New Roman"/>
          <w:sz w:val="24"/>
          <w:szCs w:val="24"/>
          <w:lang w:eastAsia="ar-SA"/>
        </w:rPr>
      </w:pPr>
      <w:r w:rsidRPr="00834D78">
        <w:rPr>
          <w:rFonts w:ascii="Times New Roman" w:hAnsi="Times New Roman" w:cs="Times New Roman"/>
          <w:sz w:val="24"/>
          <w:szCs w:val="24"/>
          <w:lang w:eastAsia="ar-SA"/>
        </w:rPr>
        <w:t>г. Кемерово</w:t>
      </w:r>
      <w:r w:rsidRPr="00834D78">
        <w:rPr>
          <w:rFonts w:ascii="Times New Roman" w:hAnsi="Times New Roman" w:cs="Times New Roman"/>
          <w:sz w:val="24"/>
          <w:szCs w:val="24"/>
          <w:lang w:eastAsia="ar-SA"/>
        </w:rPr>
        <w:tab/>
      </w:r>
      <w:r w:rsidRPr="00834D78">
        <w:rPr>
          <w:rFonts w:ascii="Times New Roman" w:hAnsi="Times New Roman" w:cs="Times New Roman"/>
          <w:sz w:val="24"/>
          <w:szCs w:val="24"/>
          <w:lang w:eastAsia="ar-SA"/>
        </w:rPr>
        <w:tab/>
      </w:r>
      <w:r w:rsidRPr="00834D78">
        <w:rPr>
          <w:rFonts w:ascii="Times New Roman" w:hAnsi="Times New Roman" w:cs="Times New Roman"/>
          <w:sz w:val="24"/>
          <w:szCs w:val="24"/>
          <w:lang w:eastAsia="ar-SA"/>
        </w:rPr>
        <w:tab/>
      </w:r>
      <w:r w:rsidRPr="00834D78">
        <w:rPr>
          <w:rFonts w:ascii="Times New Roman" w:hAnsi="Times New Roman" w:cs="Times New Roman"/>
          <w:sz w:val="24"/>
          <w:szCs w:val="24"/>
          <w:lang w:eastAsia="ar-SA"/>
        </w:rPr>
        <w:tab/>
      </w:r>
      <w:r w:rsidRPr="00834D78">
        <w:rPr>
          <w:rFonts w:ascii="Times New Roman" w:hAnsi="Times New Roman" w:cs="Times New Roman"/>
          <w:sz w:val="24"/>
          <w:szCs w:val="24"/>
          <w:lang w:eastAsia="ar-SA"/>
        </w:rPr>
        <w:tab/>
      </w:r>
      <w:r w:rsidRPr="00834D78">
        <w:rPr>
          <w:rFonts w:ascii="Times New Roman" w:hAnsi="Times New Roman" w:cs="Times New Roman"/>
          <w:sz w:val="24"/>
          <w:szCs w:val="24"/>
          <w:lang w:eastAsia="ar-SA"/>
        </w:rPr>
        <w:tab/>
      </w:r>
      <w:r w:rsidRPr="00834D78">
        <w:rPr>
          <w:rFonts w:ascii="Times New Roman" w:hAnsi="Times New Roman" w:cs="Times New Roman"/>
          <w:sz w:val="24"/>
          <w:szCs w:val="24"/>
          <w:lang w:eastAsia="ar-SA"/>
        </w:rPr>
        <w:tab/>
      </w:r>
      <w:r w:rsidRPr="00834D78">
        <w:rPr>
          <w:rFonts w:ascii="Times New Roman" w:hAnsi="Times New Roman" w:cs="Times New Roman"/>
          <w:sz w:val="24"/>
          <w:szCs w:val="24"/>
          <w:lang w:eastAsia="ar-SA"/>
        </w:rPr>
        <w:tab/>
      </w:r>
      <w:r w:rsidR="00956B8C">
        <w:rPr>
          <w:rFonts w:ascii="Times New Roman" w:hAnsi="Times New Roman" w:cs="Times New Roman"/>
          <w:sz w:val="24"/>
          <w:szCs w:val="24"/>
          <w:lang w:eastAsia="ar-SA"/>
        </w:rPr>
        <w:t xml:space="preserve">    </w:t>
      </w:r>
      <w:r w:rsidR="002F3670">
        <w:rPr>
          <w:rFonts w:ascii="Times New Roman" w:hAnsi="Times New Roman" w:cs="Times New Roman"/>
          <w:sz w:val="24"/>
          <w:szCs w:val="24"/>
          <w:lang w:eastAsia="ar-SA"/>
        </w:rPr>
        <w:t xml:space="preserve">       </w:t>
      </w:r>
      <w:r w:rsidR="00956B8C">
        <w:rPr>
          <w:rFonts w:ascii="Times New Roman" w:hAnsi="Times New Roman" w:cs="Times New Roman"/>
          <w:sz w:val="24"/>
          <w:szCs w:val="24"/>
          <w:lang w:eastAsia="ar-SA"/>
        </w:rPr>
        <w:t xml:space="preserve">    </w:t>
      </w:r>
      <w:r w:rsidR="00C55880" w:rsidRPr="00834D78">
        <w:rPr>
          <w:rFonts w:ascii="Times New Roman" w:hAnsi="Times New Roman" w:cs="Times New Roman"/>
          <w:sz w:val="24"/>
          <w:szCs w:val="24"/>
          <w:lang w:eastAsia="ar-SA"/>
        </w:rPr>
        <w:t>"___"__________</w:t>
      </w:r>
      <w:r w:rsidR="008D3F44" w:rsidRPr="00834D78">
        <w:rPr>
          <w:rFonts w:ascii="Times New Roman" w:hAnsi="Times New Roman" w:cs="Times New Roman"/>
          <w:sz w:val="24"/>
          <w:szCs w:val="24"/>
          <w:lang w:eastAsia="ar-SA"/>
        </w:rPr>
        <w:t>20</w:t>
      </w:r>
      <w:r w:rsidR="00C97CCC">
        <w:rPr>
          <w:rFonts w:ascii="Times New Roman" w:hAnsi="Times New Roman" w:cs="Times New Roman"/>
          <w:sz w:val="24"/>
          <w:szCs w:val="24"/>
          <w:lang w:eastAsia="ar-SA"/>
        </w:rPr>
        <w:t>2</w:t>
      </w:r>
      <w:r w:rsidR="00F64B6A">
        <w:rPr>
          <w:rFonts w:ascii="Times New Roman" w:hAnsi="Times New Roman" w:cs="Times New Roman"/>
          <w:sz w:val="24"/>
          <w:szCs w:val="24"/>
          <w:lang w:eastAsia="ar-SA"/>
        </w:rPr>
        <w:t>6</w:t>
      </w:r>
      <w:r w:rsidR="00C55880" w:rsidRPr="00834D78">
        <w:rPr>
          <w:rFonts w:ascii="Times New Roman" w:hAnsi="Times New Roman" w:cs="Times New Roman"/>
          <w:sz w:val="24"/>
          <w:szCs w:val="24"/>
          <w:lang w:eastAsia="ar-SA"/>
        </w:rPr>
        <w:t xml:space="preserve"> г.</w:t>
      </w:r>
    </w:p>
    <w:p w:rsidR="00467E57" w:rsidRDefault="00F64B6A" w:rsidP="00F64B6A">
      <w:pPr>
        <w:spacing w:after="0" w:line="240" w:lineRule="auto"/>
        <w:ind w:firstLine="708"/>
        <w:jc w:val="both"/>
        <w:rPr>
          <w:rFonts w:ascii="Times New Roman" w:eastAsia="Times New Roman" w:hAnsi="Times New Roman" w:cs="Times New Roman"/>
          <w:sz w:val="24"/>
          <w:szCs w:val="24"/>
          <w:lang w:eastAsia="ar-SA"/>
        </w:rPr>
      </w:pPr>
      <w:proofErr w:type="gramStart"/>
      <w:r w:rsidRPr="00F64B6A">
        <w:rPr>
          <w:rFonts w:ascii="Times New Roman" w:eastAsia="Times New Roman" w:hAnsi="Times New Roman" w:cs="Times New Roman"/>
          <w:sz w:val="24"/>
          <w:szCs w:val="24"/>
          <w:lang w:eastAsia="ar-SA"/>
        </w:rPr>
        <w:t>Управление Федеральной налоговой службы по Кемеровской области - Кузбассу, именуемое «Государственный Заказчик» (далее – «Заказчик»), от имени Российской Федерации, в лице __________________________действующего на основании _______ с одной стороны, и ___________,  именуемое в дальнейшем «Исполнитель», в лице __________,  действующего на основании _______, с другой стороны, при совместном упоминании именуемые «Стороны», в соответствии с требованиями п. 4 ч. 1 ст. 93 Федерального закона от 05.04.2013 № 44-ФЗ «О контрактной</w:t>
      </w:r>
      <w:proofErr w:type="gramEnd"/>
      <w:r w:rsidRPr="00F64B6A">
        <w:rPr>
          <w:rFonts w:ascii="Times New Roman" w:eastAsia="Times New Roman" w:hAnsi="Times New Roman" w:cs="Times New Roman"/>
          <w:sz w:val="24"/>
          <w:szCs w:val="24"/>
          <w:lang w:eastAsia="ar-SA"/>
        </w:rPr>
        <w:t xml:space="preserve"> системе в сфере закупок товаров, работ, услуг для обеспечения государственных и муниципальных нужд» (далее – Закон № 44-ФЗ), по итогам закупочной сессии, №____ от ______2026г., проведенной на Едином </w:t>
      </w:r>
      <w:proofErr w:type="spellStart"/>
      <w:r w:rsidRPr="00F64B6A">
        <w:rPr>
          <w:rFonts w:ascii="Times New Roman" w:eastAsia="Times New Roman" w:hAnsi="Times New Roman" w:cs="Times New Roman"/>
          <w:sz w:val="24"/>
          <w:szCs w:val="24"/>
          <w:lang w:eastAsia="ar-SA"/>
        </w:rPr>
        <w:t>агрегаторе</w:t>
      </w:r>
      <w:proofErr w:type="spellEnd"/>
      <w:r w:rsidRPr="00F64B6A">
        <w:rPr>
          <w:rFonts w:ascii="Times New Roman" w:eastAsia="Times New Roman" w:hAnsi="Times New Roman" w:cs="Times New Roman"/>
          <w:sz w:val="24"/>
          <w:szCs w:val="24"/>
          <w:lang w:eastAsia="ar-SA"/>
        </w:rPr>
        <w:t xml:space="preserve"> торговли (далее – ЕАТ</w:t>
      </w:r>
      <w:proofErr w:type="gramStart"/>
      <w:r w:rsidRPr="00F64B6A">
        <w:rPr>
          <w:rFonts w:ascii="Times New Roman" w:eastAsia="Times New Roman" w:hAnsi="Times New Roman" w:cs="Times New Roman"/>
          <w:sz w:val="24"/>
          <w:szCs w:val="24"/>
          <w:lang w:eastAsia="ar-SA"/>
        </w:rPr>
        <w:t>.Р</w:t>
      </w:r>
      <w:proofErr w:type="gramEnd"/>
      <w:r w:rsidRPr="00F64B6A">
        <w:rPr>
          <w:rFonts w:ascii="Times New Roman" w:eastAsia="Times New Roman" w:hAnsi="Times New Roman" w:cs="Times New Roman"/>
          <w:sz w:val="24"/>
          <w:szCs w:val="24"/>
          <w:lang w:eastAsia="ar-SA"/>
        </w:rPr>
        <w:t>Ф) заключили настоящий Договор о нижеследующем:</w:t>
      </w:r>
    </w:p>
    <w:p w:rsidR="00F64B6A" w:rsidRDefault="00F64B6A" w:rsidP="00F64B6A">
      <w:pPr>
        <w:spacing w:after="0" w:line="240" w:lineRule="auto"/>
        <w:ind w:firstLine="708"/>
        <w:jc w:val="both"/>
        <w:rPr>
          <w:rFonts w:ascii="Times New Roman" w:hAnsi="Times New Roman" w:cs="Times New Roman"/>
          <w:sz w:val="24"/>
          <w:szCs w:val="24"/>
        </w:rPr>
      </w:pPr>
    </w:p>
    <w:p w:rsidR="00C55880" w:rsidRDefault="00C55880" w:rsidP="00736409">
      <w:pPr>
        <w:pStyle w:val="a9"/>
        <w:numPr>
          <w:ilvl w:val="0"/>
          <w:numId w:val="21"/>
        </w:numPr>
        <w:jc w:val="center"/>
        <w:rPr>
          <w:rFonts w:ascii="Times New Roman" w:hAnsi="Times New Roman"/>
          <w:b/>
          <w:sz w:val="24"/>
          <w:szCs w:val="24"/>
        </w:rPr>
      </w:pPr>
      <w:r w:rsidRPr="00EE5A3A">
        <w:rPr>
          <w:rFonts w:ascii="Times New Roman" w:hAnsi="Times New Roman"/>
          <w:b/>
          <w:sz w:val="24"/>
          <w:szCs w:val="24"/>
        </w:rPr>
        <w:t>Предмет Договора</w:t>
      </w:r>
    </w:p>
    <w:p w:rsidR="00956B8C" w:rsidRPr="001713F7" w:rsidRDefault="001713F7" w:rsidP="001713F7">
      <w:pPr>
        <w:pStyle w:val="a9"/>
        <w:ind w:firstLine="567"/>
        <w:jc w:val="both"/>
        <w:rPr>
          <w:rFonts w:ascii="Times New Roman" w:hAnsi="Times New Roman"/>
          <w:sz w:val="24"/>
          <w:szCs w:val="24"/>
        </w:rPr>
      </w:pPr>
      <w:r>
        <w:rPr>
          <w:rFonts w:ascii="Times New Roman" w:hAnsi="Times New Roman"/>
          <w:sz w:val="24"/>
          <w:szCs w:val="24"/>
        </w:rPr>
        <w:t xml:space="preserve">1.1. </w:t>
      </w:r>
      <w:r w:rsidR="0050646A" w:rsidRPr="001713F7">
        <w:rPr>
          <w:rFonts w:ascii="Times New Roman" w:hAnsi="Times New Roman"/>
          <w:sz w:val="24"/>
          <w:szCs w:val="24"/>
        </w:rPr>
        <w:t>Заказчик поручает, а Исполнитель принимает на себя обязательства</w:t>
      </w:r>
      <w:r w:rsidR="004B408E" w:rsidRPr="001713F7">
        <w:rPr>
          <w:rFonts w:ascii="Times New Roman" w:hAnsi="Times New Roman"/>
          <w:sz w:val="24"/>
          <w:szCs w:val="24"/>
        </w:rPr>
        <w:t xml:space="preserve"> </w:t>
      </w:r>
      <w:r w:rsidR="00EE5A3A" w:rsidRPr="001713F7">
        <w:rPr>
          <w:rFonts w:ascii="Times New Roman" w:hAnsi="Times New Roman"/>
          <w:sz w:val="24"/>
          <w:szCs w:val="24"/>
        </w:rPr>
        <w:t xml:space="preserve">по </w:t>
      </w:r>
      <w:r w:rsidR="004B408E" w:rsidRPr="001713F7">
        <w:rPr>
          <w:rFonts w:ascii="Times New Roman" w:hAnsi="Times New Roman"/>
          <w:sz w:val="24"/>
          <w:szCs w:val="24"/>
        </w:rPr>
        <w:t>оказани</w:t>
      </w:r>
      <w:r w:rsidR="00EE5A3A" w:rsidRPr="001713F7">
        <w:rPr>
          <w:rFonts w:ascii="Times New Roman" w:hAnsi="Times New Roman"/>
          <w:sz w:val="24"/>
          <w:szCs w:val="24"/>
        </w:rPr>
        <w:t>ю</w:t>
      </w:r>
      <w:r w:rsidR="004B408E" w:rsidRPr="001713F7">
        <w:rPr>
          <w:rFonts w:ascii="Times New Roman" w:hAnsi="Times New Roman"/>
          <w:sz w:val="24"/>
          <w:szCs w:val="24"/>
        </w:rPr>
        <w:t xml:space="preserve"> услуг</w:t>
      </w:r>
      <w:r w:rsidR="0050646A" w:rsidRPr="001713F7">
        <w:rPr>
          <w:rFonts w:ascii="Times New Roman" w:hAnsi="Times New Roman"/>
          <w:sz w:val="24"/>
          <w:szCs w:val="24"/>
        </w:rPr>
        <w:t xml:space="preserve"> по проведению </w:t>
      </w:r>
      <w:r w:rsidR="008638E1" w:rsidRPr="001713F7">
        <w:rPr>
          <w:rFonts w:ascii="Times New Roman" w:hAnsi="Times New Roman"/>
          <w:sz w:val="24"/>
          <w:szCs w:val="24"/>
        </w:rPr>
        <w:t xml:space="preserve">оценки рыночной стоимости величины арендной платы  за недвижимое имущество </w:t>
      </w:r>
      <w:r w:rsidR="004B408E" w:rsidRPr="001713F7">
        <w:rPr>
          <w:rFonts w:ascii="Times New Roman" w:hAnsi="Times New Roman"/>
          <w:sz w:val="24"/>
          <w:szCs w:val="24"/>
        </w:rPr>
        <w:t xml:space="preserve">(далее – </w:t>
      </w:r>
      <w:r w:rsidR="000054C8" w:rsidRPr="001713F7">
        <w:rPr>
          <w:rFonts w:ascii="Times New Roman" w:hAnsi="Times New Roman"/>
          <w:sz w:val="24"/>
          <w:szCs w:val="24"/>
        </w:rPr>
        <w:t>объектов</w:t>
      </w:r>
      <w:r w:rsidR="004B408E" w:rsidRPr="001713F7">
        <w:rPr>
          <w:rFonts w:ascii="Times New Roman" w:hAnsi="Times New Roman"/>
          <w:sz w:val="24"/>
          <w:szCs w:val="24"/>
        </w:rPr>
        <w:t xml:space="preserve">, в количестве </w:t>
      </w:r>
      <w:r w:rsidR="00F64B6A">
        <w:rPr>
          <w:rFonts w:ascii="Times New Roman" w:hAnsi="Times New Roman"/>
          <w:sz w:val="24"/>
          <w:szCs w:val="24"/>
        </w:rPr>
        <w:t>8</w:t>
      </w:r>
      <w:r w:rsidR="004B408E" w:rsidRPr="001713F7">
        <w:rPr>
          <w:rFonts w:ascii="Times New Roman" w:hAnsi="Times New Roman"/>
          <w:sz w:val="24"/>
          <w:szCs w:val="24"/>
        </w:rPr>
        <w:t xml:space="preserve"> штук)</w:t>
      </w:r>
      <w:r w:rsidR="000054C8" w:rsidRPr="001713F7">
        <w:rPr>
          <w:rFonts w:ascii="Times New Roman" w:hAnsi="Times New Roman"/>
          <w:sz w:val="24"/>
          <w:szCs w:val="24"/>
        </w:rPr>
        <w:t>, расположенн</w:t>
      </w:r>
      <w:r w:rsidR="00285BBE">
        <w:rPr>
          <w:rFonts w:ascii="Times New Roman" w:hAnsi="Times New Roman"/>
          <w:sz w:val="24"/>
          <w:szCs w:val="24"/>
        </w:rPr>
        <w:t>ого</w:t>
      </w:r>
      <w:r w:rsidR="000054C8" w:rsidRPr="001713F7">
        <w:rPr>
          <w:rFonts w:ascii="Times New Roman" w:hAnsi="Times New Roman"/>
          <w:sz w:val="24"/>
          <w:szCs w:val="24"/>
        </w:rPr>
        <w:t xml:space="preserve"> по следующим адресам:</w:t>
      </w:r>
    </w:p>
    <w:p w:rsidR="00F64B6A" w:rsidRPr="00F64B6A" w:rsidRDefault="00F64B6A" w:rsidP="00F64B6A">
      <w:pPr>
        <w:pStyle w:val="a9"/>
        <w:ind w:firstLine="567"/>
        <w:rPr>
          <w:rFonts w:ascii="Times New Roman" w:hAnsi="Times New Roman"/>
          <w:snapToGrid w:val="0"/>
        </w:rPr>
      </w:pPr>
      <w:r w:rsidRPr="00F64B6A">
        <w:rPr>
          <w:rFonts w:ascii="Times New Roman" w:hAnsi="Times New Roman"/>
          <w:b/>
        </w:rPr>
        <w:t xml:space="preserve">- </w:t>
      </w:r>
      <w:r w:rsidRPr="00F64B6A">
        <w:rPr>
          <w:rFonts w:ascii="Times New Roman" w:hAnsi="Times New Roman"/>
        </w:rPr>
        <w:t xml:space="preserve"> </w:t>
      </w:r>
      <w:r w:rsidRPr="00F64B6A">
        <w:rPr>
          <w:rFonts w:ascii="Times New Roman" w:hAnsi="Times New Roman"/>
          <w:snapToGrid w:val="0"/>
        </w:rPr>
        <w:t xml:space="preserve">652515, Кемеровская область – Кузбасс, г. </w:t>
      </w:r>
      <w:proofErr w:type="gramStart"/>
      <w:r w:rsidRPr="00F64B6A">
        <w:rPr>
          <w:rFonts w:ascii="Times New Roman" w:hAnsi="Times New Roman"/>
          <w:snapToGrid w:val="0"/>
        </w:rPr>
        <w:t>Ленинск-Кузнецкий</w:t>
      </w:r>
      <w:proofErr w:type="gramEnd"/>
      <w:r w:rsidRPr="00F64B6A">
        <w:rPr>
          <w:rFonts w:ascii="Times New Roman" w:hAnsi="Times New Roman"/>
          <w:snapToGrid w:val="0"/>
        </w:rPr>
        <w:t>, пр. Кирова, 85/2;</w:t>
      </w:r>
    </w:p>
    <w:p w:rsidR="00F64B6A" w:rsidRPr="00F64B6A" w:rsidRDefault="00F64B6A" w:rsidP="00F64B6A">
      <w:pPr>
        <w:pStyle w:val="a9"/>
        <w:ind w:firstLine="567"/>
        <w:rPr>
          <w:rFonts w:ascii="Times New Roman" w:hAnsi="Times New Roman"/>
          <w:snapToGrid w:val="0"/>
        </w:rPr>
      </w:pPr>
      <w:r w:rsidRPr="00F64B6A">
        <w:rPr>
          <w:rFonts w:ascii="Times New Roman" w:hAnsi="Times New Roman"/>
          <w:b/>
          <w:snapToGrid w:val="0"/>
        </w:rPr>
        <w:t xml:space="preserve">- </w:t>
      </w:r>
      <w:r w:rsidRPr="00F64B6A">
        <w:rPr>
          <w:rFonts w:ascii="Times New Roman" w:hAnsi="Times New Roman"/>
          <w:snapToGrid w:val="0"/>
        </w:rPr>
        <w:t>652888, Кемеровская область – Кузбасс, г. Междуреченск, ул. Гончаренко, 4, пом.1;</w:t>
      </w:r>
    </w:p>
    <w:p w:rsidR="00F64B6A" w:rsidRPr="00F64B6A" w:rsidRDefault="00F64B6A" w:rsidP="00F64B6A">
      <w:pPr>
        <w:pStyle w:val="a9"/>
        <w:ind w:firstLine="567"/>
        <w:rPr>
          <w:rFonts w:ascii="Times New Roman" w:hAnsi="Times New Roman"/>
          <w:bCs/>
          <w:snapToGrid w:val="0"/>
        </w:rPr>
      </w:pPr>
      <w:r w:rsidRPr="00F64B6A">
        <w:rPr>
          <w:rFonts w:ascii="Times New Roman" w:hAnsi="Times New Roman"/>
          <w:snapToGrid w:val="0"/>
        </w:rPr>
        <w:t xml:space="preserve">- 654066, Кемеровская область – Кузбасс, г. Новокузнецк, ул. </w:t>
      </w:r>
      <w:proofErr w:type="spellStart"/>
      <w:r w:rsidRPr="00F64B6A">
        <w:rPr>
          <w:rFonts w:ascii="Times New Roman" w:hAnsi="Times New Roman"/>
          <w:snapToGrid w:val="0"/>
        </w:rPr>
        <w:t>Грдины</w:t>
      </w:r>
      <w:proofErr w:type="spellEnd"/>
      <w:r w:rsidRPr="00F64B6A">
        <w:rPr>
          <w:rFonts w:ascii="Times New Roman" w:hAnsi="Times New Roman"/>
          <w:snapToGrid w:val="0"/>
        </w:rPr>
        <w:t>, 21;</w:t>
      </w:r>
    </w:p>
    <w:p w:rsidR="00F64B6A" w:rsidRPr="00F64B6A" w:rsidRDefault="00F64B6A" w:rsidP="00F64B6A">
      <w:pPr>
        <w:pStyle w:val="a9"/>
        <w:ind w:firstLine="567"/>
        <w:rPr>
          <w:rFonts w:ascii="Times New Roman" w:hAnsi="Times New Roman"/>
          <w:bCs/>
          <w:snapToGrid w:val="0"/>
        </w:rPr>
      </w:pPr>
      <w:r w:rsidRPr="00F64B6A">
        <w:rPr>
          <w:rFonts w:ascii="Times New Roman" w:hAnsi="Times New Roman"/>
          <w:b/>
          <w:bCs/>
          <w:snapToGrid w:val="0"/>
        </w:rPr>
        <w:t xml:space="preserve">- </w:t>
      </w:r>
      <w:r w:rsidRPr="00F64B6A">
        <w:rPr>
          <w:rFonts w:ascii="Times New Roman" w:hAnsi="Times New Roman"/>
          <w:snapToGrid w:val="0"/>
        </w:rPr>
        <w:t xml:space="preserve">653039, Кемеровская область – Кузбасс, г. Прокопьевск, ул. </w:t>
      </w:r>
      <w:proofErr w:type="spellStart"/>
      <w:r w:rsidRPr="00F64B6A">
        <w:rPr>
          <w:rFonts w:ascii="Times New Roman" w:hAnsi="Times New Roman"/>
          <w:snapToGrid w:val="0"/>
        </w:rPr>
        <w:t>Ноградская</w:t>
      </w:r>
      <w:proofErr w:type="spellEnd"/>
      <w:r w:rsidRPr="00F64B6A">
        <w:rPr>
          <w:rFonts w:ascii="Times New Roman" w:hAnsi="Times New Roman"/>
          <w:snapToGrid w:val="0"/>
        </w:rPr>
        <w:t>, 21;</w:t>
      </w:r>
    </w:p>
    <w:p w:rsidR="00F64B6A" w:rsidRPr="00F64B6A" w:rsidRDefault="00F64B6A" w:rsidP="00F64B6A">
      <w:pPr>
        <w:pStyle w:val="a9"/>
        <w:ind w:firstLine="567"/>
        <w:rPr>
          <w:rFonts w:ascii="Times New Roman" w:hAnsi="Times New Roman"/>
          <w:bCs/>
          <w:snapToGrid w:val="0"/>
        </w:rPr>
      </w:pPr>
      <w:r w:rsidRPr="00F64B6A">
        <w:rPr>
          <w:rFonts w:ascii="Times New Roman" w:hAnsi="Times New Roman"/>
          <w:b/>
          <w:bCs/>
          <w:snapToGrid w:val="0"/>
        </w:rPr>
        <w:t xml:space="preserve">- </w:t>
      </w:r>
      <w:r w:rsidRPr="00F64B6A">
        <w:rPr>
          <w:rFonts w:ascii="Times New Roman" w:hAnsi="Times New Roman"/>
          <w:snapToGrid w:val="0"/>
        </w:rPr>
        <w:t>652470, Кемеровская область – Кузбасс, г. Анжеро-Судженск, ул. Гагарина, 2;</w:t>
      </w:r>
    </w:p>
    <w:p w:rsidR="00F64B6A" w:rsidRPr="00F64B6A" w:rsidRDefault="00F64B6A" w:rsidP="00F64B6A">
      <w:pPr>
        <w:pStyle w:val="a9"/>
        <w:ind w:firstLine="567"/>
        <w:rPr>
          <w:rFonts w:ascii="Times New Roman" w:hAnsi="Times New Roman"/>
          <w:bCs/>
          <w:snapToGrid w:val="0"/>
        </w:rPr>
      </w:pPr>
      <w:r w:rsidRPr="00F64B6A">
        <w:rPr>
          <w:rFonts w:ascii="Times New Roman" w:hAnsi="Times New Roman"/>
          <w:b/>
          <w:bCs/>
          <w:snapToGrid w:val="0"/>
        </w:rPr>
        <w:t xml:space="preserve">- </w:t>
      </w:r>
      <w:r w:rsidRPr="00F64B6A">
        <w:rPr>
          <w:rFonts w:ascii="Times New Roman" w:hAnsi="Times New Roman"/>
          <w:snapToGrid w:val="0"/>
        </w:rPr>
        <w:t xml:space="preserve">652051, Кемеровская область – Кузбасс, г. Юрга, ул. </w:t>
      </w:r>
      <w:proofErr w:type="spellStart"/>
      <w:r w:rsidRPr="00F64B6A">
        <w:rPr>
          <w:rFonts w:ascii="Times New Roman" w:hAnsi="Times New Roman"/>
          <w:snapToGrid w:val="0"/>
        </w:rPr>
        <w:t>Исайченко</w:t>
      </w:r>
      <w:proofErr w:type="spellEnd"/>
      <w:r w:rsidRPr="00F64B6A">
        <w:rPr>
          <w:rFonts w:ascii="Times New Roman" w:hAnsi="Times New Roman"/>
          <w:snapToGrid w:val="0"/>
        </w:rPr>
        <w:t>, 15;</w:t>
      </w:r>
    </w:p>
    <w:p w:rsidR="00F64B6A" w:rsidRPr="00F64B6A" w:rsidRDefault="00F64B6A" w:rsidP="00F64B6A">
      <w:pPr>
        <w:pStyle w:val="a9"/>
        <w:ind w:firstLine="567"/>
        <w:rPr>
          <w:rFonts w:ascii="Times New Roman" w:hAnsi="Times New Roman"/>
          <w:bCs/>
          <w:snapToGrid w:val="0"/>
        </w:rPr>
      </w:pPr>
      <w:r w:rsidRPr="00F64B6A">
        <w:rPr>
          <w:rFonts w:ascii="Times New Roman" w:hAnsi="Times New Roman"/>
          <w:b/>
          <w:bCs/>
          <w:snapToGrid w:val="0"/>
        </w:rPr>
        <w:t xml:space="preserve">- </w:t>
      </w:r>
      <w:r w:rsidRPr="00F64B6A">
        <w:rPr>
          <w:rFonts w:ascii="Times New Roman" w:hAnsi="Times New Roman"/>
          <w:bCs/>
          <w:snapToGrid w:val="0"/>
        </w:rPr>
        <w:t>654041, Кемеровская область – Кузбасс, г. Новокузнецк, ул. Кутузова, 35;</w:t>
      </w:r>
    </w:p>
    <w:p w:rsidR="00F64B6A" w:rsidRPr="00F64B6A" w:rsidRDefault="00F64B6A" w:rsidP="00F64B6A">
      <w:pPr>
        <w:pStyle w:val="a9"/>
        <w:ind w:firstLine="567"/>
        <w:rPr>
          <w:rFonts w:ascii="Times New Roman" w:hAnsi="Times New Roman"/>
          <w:bCs/>
          <w:snapToGrid w:val="0"/>
        </w:rPr>
      </w:pPr>
      <w:r w:rsidRPr="00F64B6A">
        <w:rPr>
          <w:rFonts w:ascii="Times New Roman" w:hAnsi="Times New Roman"/>
          <w:b/>
          <w:bCs/>
          <w:snapToGrid w:val="0"/>
        </w:rPr>
        <w:t xml:space="preserve">- </w:t>
      </w:r>
      <w:r w:rsidRPr="00F64B6A">
        <w:rPr>
          <w:rFonts w:ascii="Times New Roman" w:hAnsi="Times New Roman"/>
          <w:bCs/>
          <w:snapToGrid w:val="0"/>
        </w:rPr>
        <w:t>650066, Кемеровская область – Кузбасс, г. Кемерово, пр. Октябрьский, 32.</w:t>
      </w:r>
    </w:p>
    <w:p w:rsidR="00956B8C" w:rsidRDefault="00EE5A3A" w:rsidP="002F1948">
      <w:pPr>
        <w:pStyle w:val="a9"/>
        <w:jc w:val="both"/>
        <w:rPr>
          <w:rFonts w:ascii="Times New Roman" w:hAnsi="Times New Roman"/>
          <w:sz w:val="24"/>
          <w:szCs w:val="24"/>
        </w:rPr>
      </w:pPr>
      <w:r w:rsidRPr="001713F7">
        <w:rPr>
          <w:rFonts w:ascii="Times New Roman" w:hAnsi="Times New Roman"/>
          <w:sz w:val="24"/>
          <w:szCs w:val="24"/>
        </w:rPr>
        <w:t>для р</w:t>
      </w:r>
      <w:r w:rsidR="007F610C" w:rsidRPr="001713F7">
        <w:rPr>
          <w:rFonts w:ascii="Times New Roman" w:hAnsi="Times New Roman"/>
          <w:sz w:val="24"/>
          <w:szCs w:val="24"/>
        </w:rPr>
        <w:t xml:space="preserve">азмещения </w:t>
      </w:r>
      <w:proofErr w:type="spellStart"/>
      <w:r w:rsidR="007F610C" w:rsidRPr="001713F7">
        <w:rPr>
          <w:rFonts w:ascii="Times New Roman" w:hAnsi="Times New Roman"/>
          <w:sz w:val="24"/>
          <w:szCs w:val="24"/>
        </w:rPr>
        <w:t>вендингов</w:t>
      </w:r>
      <w:r w:rsidR="00F64B6A">
        <w:rPr>
          <w:rFonts w:ascii="Times New Roman" w:hAnsi="Times New Roman"/>
          <w:sz w:val="24"/>
          <w:szCs w:val="24"/>
        </w:rPr>
        <w:t>ых</w:t>
      </w:r>
      <w:proofErr w:type="spellEnd"/>
      <w:r w:rsidR="00F64B6A">
        <w:rPr>
          <w:rFonts w:ascii="Times New Roman" w:hAnsi="Times New Roman"/>
          <w:sz w:val="24"/>
          <w:szCs w:val="24"/>
        </w:rPr>
        <w:t xml:space="preserve"> </w:t>
      </w:r>
      <w:r w:rsidR="007F610C" w:rsidRPr="001713F7">
        <w:rPr>
          <w:rFonts w:ascii="Times New Roman" w:hAnsi="Times New Roman"/>
          <w:sz w:val="24"/>
          <w:szCs w:val="24"/>
        </w:rPr>
        <w:t xml:space="preserve"> </w:t>
      </w:r>
      <w:r w:rsidR="00F64B6A">
        <w:rPr>
          <w:rFonts w:ascii="Times New Roman" w:hAnsi="Times New Roman"/>
          <w:sz w:val="24"/>
          <w:szCs w:val="24"/>
        </w:rPr>
        <w:t>аппаратов</w:t>
      </w:r>
      <w:r w:rsidR="007F610C" w:rsidRPr="001713F7">
        <w:rPr>
          <w:rFonts w:ascii="Times New Roman" w:hAnsi="Times New Roman"/>
          <w:sz w:val="24"/>
          <w:szCs w:val="24"/>
        </w:rPr>
        <w:t xml:space="preserve">, </w:t>
      </w:r>
      <w:r w:rsidR="00F64B6A">
        <w:rPr>
          <w:rFonts w:ascii="Times New Roman" w:hAnsi="Times New Roman"/>
          <w:sz w:val="24"/>
          <w:szCs w:val="24"/>
        </w:rPr>
        <w:t>(в дальнейшем Объектов оценки)</w:t>
      </w:r>
      <w:r w:rsidR="004111FF" w:rsidRPr="001713F7">
        <w:rPr>
          <w:rFonts w:ascii="Times New Roman" w:hAnsi="Times New Roman"/>
          <w:sz w:val="24"/>
          <w:szCs w:val="24"/>
        </w:rPr>
        <w:t xml:space="preserve"> в соответствии с </w:t>
      </w:r>
      <w:r w:rsidR="00F64B6A">
        <w:rPr>
          <w:rFonts w:ascii="Times New Roman" w:hAnsi="Times New Roman"/>
          <w:sz w:val="24"/>
          <w:szCs w:val="24"/>
        </w:rPr>
        <w:t>О</w:t>
      </w:r>
      <w:r w:rsidR="004111FF" w:rsidRPr="001713F7">
        <w:rPr>
          <w:rFonts w:ascii="Times New Roman" w:hAnsi="Times New Roman"/>
          <w:sz w:val="24"/>
          <w:szCs w:val="24"/>
        </w:rPr>
        <w:t>писанием объекта закупки (Приложение  № 1</w:t>
      </w:r>
      <w:r w:rsidR="00E00FC3" w:rsidRPr="001713F7">
        <w:rPr>
          <w:rFonts w:ascii="Times New Roman" w:hAnsi="Times New Roman"/>
          <w:sz w:val="24"/>
          <w:szCs w:val="24"/>
        </w:rPr>
        <w:t xml:space="preserve"> к Договору</w:t>
      </w:r>
      <w:r w:rsidR="004111FF" w:rsidRPr="001713F7">
        <w:rPr>
          <w:rFonts w:ascii="Times New Roman" w:hAnsi="Times New Roman"/>
          <w:sz w:val="24"/>
          <w:szCs w:val="24"/>
        </w:rPr>
        <w:t>).</w:t>
      </w:r>
    </w:p>
    <w:p w:rsidR="00970B22" w:rsidRPr="001713F7" w:rsidRDefault="00970B22" w:rsidP="002F1948">
      <w:pPr>
        <w:pStyle w:val="a9"/>
        <w:jc w:val="both"/>
        <w:rPr>
          <w:rFonts w:ascii="Times New Roman" w:hAnsi="Times New Roman"/>
          <w:sz w:val="24"/>
          <w:szCs w:val="24"/>
        </w:rPr>
      </w:pPr>
      <w:r>
        <w:rPr>
          <w:rFonts w:ascii="Times New Roman" w:hAnsi="Times New Roman"/>
          <w:sz w:val="24"/>
          <w:szCs w:val="24"/>
        </w:rPr>
        <w:t>ОКПД 2 74.90.12.125 – Услуги по установлению рыночной или иной стоимости работ, услуг, информации.</w:t>
      </w:r>
    </w:p>
    <w:p w:rsidR="00736409" w:rsidRPr="00736409" w:rsidRDefault="001713F7" w:rsidP="00736409">
      <w:pPr>
        <w:pStyle w:val="a9"/>
        <w:ind w:firstLine="567"/>
        <w:jc w:val="both"/>
        <w:rPr>
          <w:rFonts w:ascii="Times New Roman" w:hAnsi="Times New Roman"/>
          <w:sz w:val="24"/>
          <w:szCs w:val="24"/>
        </w:rPr>
      </w:pPr>
      <w:r>
        <w:rPr>
          <w:rFonts w:ascii="Times New Roman" w:hAnsi="Times New Roman"/>
          <w:sz w:val="24"/>
          <w:szCs w:val="24"/>
        </w:rPr>
        <w:t xml:space="preserve">1.2. </w:t>
      </w:r>
      <w:r w:rsidR="0029446B">
        <w:rPr>
          <w:rFonts w:ascii="Times New Roman" w:hAnsi="Times New Roman"/>
          <w:sz w:val="24"/>
          <w:szCs w:val="24"/>
        </w:rPr>
        <w:t>Предоставление У</w:t>
      </w:r>
      <w:r w:rsidR="0050646A" w:rsidRPr="001713F7">
        <w:rPr>
          <w:rFonts w:ascii="Times New Roman" w:hAnsi="Times New Roman"/>
          <w:sz w:val="24"/>
          <w:szCs w:val="24"/>
        </w:rPr>
        <w:t>слуг по настоящему Договору осуществляетс</w:t>
      </w:r>
      <w:r w:rsidR="00736409">
        <w:rPr>
          <w:rFonts w:ascii="Times New Roman" w:hAnsi="Times New Roman"/>
          <w:sz w:val="24"/>
          <w:szCs w:val="24"/>
        </w:rPr>
        <w:t xml:space="preserve">я Исполнителем в соответствии с </w:t>
      </w:r>
      <w:r w:rsidR="00736409" w:rsidRPr="00736409">
        <w:rPr>
          <w:rFonts w:ascii="Times New Roman" w:hAnsi="Times New Roman"/>
          <w:sz w:val="24"/>
          <w:szCs w:val="24"/>
        </w:rPr>
        <w:t>Общими федеральными стандартами оценки, утвержденными Приказом Минэкономразвития России от 14.04.2022 №200:</w:t>
      </w:r>
    </w:p>
    <w:p w:rsidR="00736409" w:rsidRPr="00736409" w:rsidRDefault="00736409" w:rsidP="00736409">
      <w:pPr>
        <w:pStyle w:val="a9"/>
        <w:jc w:val="both"/>
        <w:rPr>
          <w:rFonts w:ascii="Times New Roman" w:hAnsi="Times New Roman"/>
          <w:sz w:val="24"/>
          <w:szCs w:val="24"/>
        </w:rPr>
      </w:pPr>
      <w:r w:rsidRPr="00736409">
        <w:rPr>
          <w:rFonts w:ascii="Times New Roman" w:hAnsi="Times New Roman"/>
          <w:sz w:val="24"/>
          <w:szCs w:val="24"/>
        </w:rPr>
        <w:t>Федеральным стандартом оценки «Структура федеральных стандартов оценки и основные понятия, используемые в федеральных стандартах оценки (ФСО I)»;</w:t>
      </w:r>
    </w:p>
    <w:p w:rsidR="00736409" w:rsidRPr="00736409" w:rsidRDefault="00736409" w:rsidP="00736409">
      <w:pPr>
        <w:pStyle w:val="a9"/>
        <w:jc w:val="both"/>
        <w:rPr>
          <w:rFonts w:ascii="Times New Roman" w:hAnsi="Times New Roman"/>
          <w:sz w:val="24"/>
          <w:szCs w:val="24"/>
        </w:rPr>
      </w:pPr>
      <w:r w:rsidRPr="00736409">
        <w:rPr>
          <w:rFonts w:ascii="Times New Roman" w:hAnsi="Times New Roman"/>
          <w:sz w:val="24"/>
          <w:szCs w:val="24"/>
        </w:rPr>
        <w:t>Федеральным стандартом оценки «Виды стоимости (ФСО II)»;</w:t>
      </w:r>
    </w:p>
    <w:p w:rsidR="00736409" w:rsidRPr="00736409" w:rsidRDefault="00736409" w:rsidP="00736409">
      <w:pPr>
        <w:pStyle w:val="a9"/>
        <w:jc w:val="both"/>
        <w:rPr>
          <w:rFonts w:ascii="Times New Roman" w:hAnsi="Times New Roman"/>
          <w:sz w:val="24"/>
          <w:szCs w:val="24"/>
        </w:rPr>
      </w:pPr>
      <w:r w:rsidRPr="00736409">
        <w:rPr>
          <w:rFonts w:ascii="Times New Roman" w:hAnsi="Times New Roman"/>
          <w:sz w:val="24"/>
          <w:szCs w:val="24"/>
        </w:rPr>
        <w:t>Федеральным стандартом оценки «Процесс оценки (ФСО III)»;</w:t>
      </w:r>
    </w:p>
    <w:p w:rsidR="00736409" w:rsidRPr="00736409" w:rsidRDefault="00736409" w:rsidP="00736409">
      <w:pPr>
        <w:pStyle w:val="a9"/>
        <w:jc w:val="both"/>
        <w:rPr>
          <w:rFonts w:ascii="Times New Roman" w:hAnsi="Times New Roman"/>
          <w:sz w:val="24"/>
          <w:szCs w:val="24"/>
        </w:rPr>
      </w:pPr>
      <w:r w:rsidRPr="00736409">
        <w:rPr>
          <w:rFonts w:ascii="Times New Roman" w:hAnsi="Times New Roman"/>
          <w:sz w:val="24"/>
          <w:szCs w:val="24"/>
        </w:rPr>
        <w:t>Федеральным стандартом оценки «Задание на оценку (ФСО IV)»;</w:t>
      </w:r>
    </w:p>
    <w:p w:rsidR="00736409" w:rsidRPr="00736409" w:rsidRDefault="00736409" w:rsidP="00736409">
      <w:pPr>
        <w:pStyle w:val="a9"/>
        <w:jc w:val="both"/>
        <w:rPr>
          <w:rFonts w:ascii="Times New Roman" w:hAnsi="Times New Roman"/>
          <w:sz w:val="24"/>
          <w:szCs w:val="24"/>
        </w:rPr>
      </w:pPr>
      <w:r w:rsidRPr="00736409">
        <w:rPr>
          <w:rFonts w:ascii="Times New Roman" w:hAnsi="Times New Roman"/>
          <w:sz w:val="24"/>
          <w:szCs w:val="24"/>
        </w:rPr>
        <w:t>Федеральным стандартом оценки «Подходы и методы оценки (ФСО V)»;</w:t>
      </w:r>
    </w:p>
    <w:p w:rsidR="00736409" w:rsidRPr="00736409" w:rsidRDefault="00736409" w:rsidP="00736409">
      <w:pPr>
        <w:pStyle w:val="a9"/>
        <w:jc w:val="both"/>
        <w:rPr>
          <w:rFonts w:ascii="Times New Roman" w:hAnsi="Times New Roman"/>
          <w:sz w:val="24"/>
          <w:szCs w:val="24"/>
        </w:rPr>
      </w:pPr>
      <w:r w:rsidRPr="00736409">
        <w:rPr>
          <w:rFonts w:ascii="Times New Roman" w:hAnsi="Times New Roman"/>
          <w:sz w:val="24"/>
          <w:szCs w:val="24"/>
        </w:rPr>
        <w:t>Федеральным стандартом оценки «Отчет об оценке (ФСО VI)».</w:t>
      </w:r>
    </w:p>
    <w:p w:rsidR="00736409" w:rsidRPr="00736409" w:rsidRDefault="00736409" w:rsidP="00736409">
      <w:pPr>
        <w:pStyle w:val="a9"/>
        <w:jc w:val="both"/>
        <w:rPr>
          <w:rFonts w:ascii="Times New Roman" w:hAnsi="Times New Roman"/>
          <w:sz w:val="24"/>
          <w:szCs w:val="24"/>
        </w:rPr>
      </w:pPr>
      <w:r w:rsidRPr="00736409">
        <w:rPr>
          <w:rFonts w:ascii="Times New Roman" w:hAnsi="Times New Roman"/>
          <w:sz w:val="24"/>
          <w:szCs w:val="24"/>
        </w:rPr>
        <w:t xml:space="preserve">         1.2.2. Федеральным стандартом оценки «Оценка недвижимости (ФСО № 7)» (утвержден приказом Минэкономразвития России от 25 сентября 2014 г. № 611);</w:t>
      </w:r>
    </w:p>
    <w:p w:rsidR="00736409" w:rsidRPr="00736409" w:rsidRDefault="00736409" w:rsidP="00736409">
      <w:pPr>
        <w:pStyle w:val="a9"/>
        <w:ind w:firstLine="567"/>
        <w:jc w:val="both"/>
        <w:rPr>
          <w:rFonts w:ascii="Times New Roman" w:hAnsi="Times New Roman"/>
          <w:sz w:val="24"/>
          <w:szCs w:val="24"/>
        </w:rPr>
      </w:pPr>
      <w:r w:rsidRPr="00736409">
        <w:rPr>
          <w:rFonts w:ascii="Times New Roman" w:hAnsi="Times New Roman"/>
          <w:sz w:val="24"/>
          <w:szCs w:val="24"/>
        </w:rPr>
        <w:t>1.2.3. Положениями о порядке проведения оценки СРО оценщиков-исполнителей.</w:t>
      </w:r>
    </w:p>
    <w:p w:rsidR="00F64B6A" w:rsidRPr="00736409" w:rsidRDefault="005C003E" w:rsidP="00736409">
      <w:pPr>
        <w:pStyle w:val="a9"/>
        <w:ind w:firstLine="567"/>
        <w:jc w:val="both"/>
        <w:rPr>
          <w:rFonts w:ascii="Times New Roman" w:hAnsi="Times New Roman"/>
          <w:sz w:val="24"/>
          <w:szCs w:val="24"/>
        </w:rPr>
      </w:pPr>
      <w:r w:rsidRPr="00736409">
        <w:rPr>
          <w:rFonts w:ascii="Times New Roman" w:hAnsi="Times New Roman"/>
          <w:sz w:val="24"/>
          <w:szCs w:val="24"/>
        </w:rPr>
        <w:t>1.</w:t>
      </w:r>
      <w:r w:rsidR="0050646A" w:rsidRPr="00736409">
        <w:rPr>
          <w:rFonts w:ascii="Times New Roman" w:hAnsi="Times New Roman"/>
          <w:sz w:val="24"/>
          <w:szCs w:val="24"/>
        </w:rPr>
        <w:t>3</w:t>
      </w:r>
      <w:r w:rsidRPr="00736409">
        <w:rPr>
          <w:rFonts w:ascii="Times New Roman" w:hAnsi="Times New Roman"/>
          <w:sz w:val="24"/>
          <w:szCs w:val="24"/>
        </w:rPr>
        <w:t>.</w:t>
      </w:r>
      <w:r w:rsidR="00FF2513" w:rsidRPr="00736409">
        <w:rPr>
          <w:rFonts w:ascii="Times New Roman" w:hAnsi="Times New Roman"/>
          <w:sz w:val="24"/>
          <w:szCs w:val="24"/>
        </w:rPr>
        <w:t xml:space="preserve"> </w:t>
      </w:r>
      <w:r w:rsidR="001978BB" w:rsidRPr="00736409">
        <w:rPr>
          <w:rFonts w:ascii="Times New Roman" w:hAnsi="Times New Roman"/>
          <w:sz w:val="24"/>
          <w:szCs w:val="24"/>
        </w:rPr>
        <w:t>В соответствии с настоящим Договором, Исполнитель принимает на себя обязательство по</w:t>
      </w:r>
      <w:r w:rsidR="001978BB" w:rsidRPr="00736409">
        <w:rPr>
          <w:b/>
          <w:sz w:val="24"/>
          <w:szCs w:val="24"/>
        </w:rPr>
        <w:t xml:space="preserve"> </w:t>
      </w:r>
      <w:r w:rsidR="001978BB" w:rsidRPr="00736409">
        <w:rPr>
          <w:rFonts w:ascii="Times New Roman" w:hAnsi="Times New Roman"/>
          <w:sz w:val="24"/>
          <w:szCs w:val="24"/>
        </w:rPr>
        <w:t xml:space="preserve">проведению оценки рыночной стоимости величины арендной платы  за недвижимое имущество (именуемые в дальнейшем «Услуги», «Оценки»), а Заказчик обязуется принять и оплатить оказанные  Услуги Исполнителя. </w:t>
      </w:r>
    </w:p>
    <w:p w:rsidR="00E06C04" w:rsidRPr="00736409" w:rsidRDefault="001978BB" w:rsidP="001978BB">
      <w:pPr>
        <w:pStyle w:val="a9"/>
        <w:ind w:firstLine="567"/>
        <w:jc w:val="both"/>
        <w:rPr>
          <w:rFonts w:ascii="Times New Roman" w:hAnsi="Times New Roman"/>
          <w:sz w:val="24"/>
          <w:szCs w:val="24"/>
        </w:rPr>
      </w:pPr>
      <w:r w:rsidRPr="00736409">
        <w:rPr>
          <w:rFonts w:ascii="Times New Roman" w:hAnsi="Times New Roman"/>
          <w:sz w:val="24"/>
          <w:szCs w:val="24"/>
        </w:rPr>
        <w:t xml:space="preserve">Оценка Объекта оценки в соответствии с настоящим Договором проводится штатными специалистами Исполнителя, в соответствии с действующим законодательством Российской Федерации, в том числе Федеральным </w:t>
      </w:r>
      <w:hyperlink r:id="rId9" w:history="1">
        <w:r w:rsidRPr="00736409">
          <w:rPr>
            <w:rFonts w:ascii="Times New Roman" w:hAnsi="Times New Roman"/>
            <w:sz w:val="24"/>
            <w:szCs w:val="24"/>
          </w:rPr>
          <w:t>законом</w:t>
        </w:r>
      </w:hyperlink>
      <w:r w:rsidRPr="00736409">
        <w:rPr>
          <w:rFonts w:ascii="Times New Roman" w:hAnsi="Times New Roman"/>
          <w:sz w:val="24"/>
          <w:szCs w:val="24"/>
        </w:rPr>
        <w:t xml:space="preserve"> от 29.07.1998 N 135-ФЗ "Об оценочной </w:t>
      </w:r>
      <w:r w:rsidRPr="00736409">
        <w:rPr>
          <w:rFonts w:ascii="Times New Roman" w:hAnsi="Times New Roman"/>
          <w:sz w:val="24"/>
          <w:szCs w:val="24"/>
        </w:rPr>
        <w:lastRenderedPageBreak/>
        <w:t xml:space="preserve">деятельности в Российской Федерации", а также Федеральным </w:t>
      </w:r>
      <w:hyperlink r:id="rId10" w:history="1">
        <w:r w:rsidRPr="00736409">
          <w:rPr>
            <w:rFonts w:ascii="Times New Roman" w:hAnsi="Times New Roman"/>
            <w:sz w:val="24"/>
            <w:szCs w:val="24"/>
          </w:rPr>
          <w:t>законом</w:t>
        </w:r>
      </w:hyperlink>
      <w:r w:rsidR="00E06C04" w:rsidRPr="00736409">
        <w:rPr>
          <w:rFonts w:ascii="Times New Roman" w:hAnsi="Times New Roman"/>
          <w:sz w:val="24"/>
          <w:szCs w:val="24"/>
        </w:rPr>
        <w:t xml:space="preserve"> от 30.12.2008 №</w:t>
      </w:r>
      <w:r w:rsidRPr="00736409">
        <w:rPr>
          <w:rFonts w:ascii="Times New Roman" w:hAnsi="Times New Roman"/>
          <w:sz w:val="24"/>
          <w:szCs w:val="24"/>
        </w:rPr>
        <w:t xml:space="preserve"> 307-ФЗ "Об аудиторской деятельности в Российской Федерации".</w:t>
      </w:r>
    </w:p>
    <w:p w:rsidR="00441A7B" w:rsidRPr="00736409" w:rsidRDefault="00FF2513" w:rsidP="001978BB">
      <w:pPr>
        <w:pStyle w:val="a9"/>
        <w:ind w:firstLine="567"/>
        <w:jc w:val="both"/>
        <w:rPr>
          <w:rFonts w:ascii="Times New Roman" w:hAnsi="Times New Roman"/>
          <w:sz w:val="24"/>
          <w:szCs w:val="24"/>
        </w:rPr>
      </w:pPr>
      <w:r w:rsidRPr="00736409">
        <w:rPr>
          <w:rFonts w:ascii="Times New Roman" w:hAnsi="Times New Roman"/>
          <w:sz w:val="24"/>
          <w:szCs w:val="24"/>
        </w:rPr>
        <w:t>1.</w:t>
      </w:r>
      <w:r w:rsidR="0050646A" w:rsidRPr="00736409">
        <w:rPr>
          <w:rFonts w:ascii="Times New Roman" w:hAnsi="Times New Roman"/>
          <w:sz w:val="24"/>
          <w:szCs w:val="24"/>
        </w:rPr>
        <w:t>4</w:t>
      </w:r>
      <w:r w:rsidRPr="00736409">
        <w:rPr>
          <w:rFonts w:ascii="Times New Roman" w:hAnsi="Times New Roman"/>
          <w:sz w:val="24"/>
          <w:szCs w:val="24"/>
        </w:rPr>
        <w:t>.</w:t>
      </w:r>
      <w:r w:rsidR="005C003E" w:rsidRPr="00736409">
        <w:rPr>
          <w:rFonts w:ascii="Times New Roman" w:hAnsi="Times New Roman"/>
          <w:sz w:val="24"/>
          <w:szCs w:val="24"/>
        </w:rPr>
        <w:t xml:space="preserve"> </w:t>
      </w:r>
      <w:r w:rsidR="00441A7B" w:rsidRPr="00736409">
        <w:rPr>
          <w:rFonts w:ascii="Times New Roman" w:hAnsi="Times New Roman"/>
          <w:sz w:val="24"/>
          <w:szCs w:val="24"/>
        </w:rPr>
        <w:t xml:space="preserve">Исполнитель, оказывающий Услуги в рамках настоящего Договора,  является членом ______(наименование саморегулируемой организации), адрес: ___, регистрационный № _____.  </w:t>
      </w:r>
    </w:p>
    <w:p w:rsidR="00441A7B" w:rsidRPr="00834D78" w:rsidRDefault="00441A7B" w:rsidP="00441A7B">
      <w:pPr>
        <w:pStyle w:val="a9"/>
        <w:ind w:firstLine="567"/>
        <w:jc w:val="both"/>
        <w:rPr>
          <w:rFonts w:ascii="Times New Roman" w:hAnsi="Times New Roman"/>
          <w:sz w:val="24"/>
          <w:szCs w:val="24"/>
        </w:rPr>
      </w:pPr>
      <w:r w:rsidRPr="00736409">
        <w:rPr>
          <w:rFonts w:ascii="Times New Roman" w:hAnsi="Times New Roman"/>
          <w:sz w:val="24"/>
          <w:szCs w:val="24"/>
        </w:rPr>
        <w:t xml:space="preserve">Исполнителем по настоящему Договору заключен Договор страхования ответственности № _____ от "___"_______ ____ г. за причинение вреда имуществу третьих лиц в результате нарушения требований Федерального </w:t>
      </w:r>
      <w:hyperlink r:id="rId11" w:history="1">
        <w:r w:rsidRPr="00736409">
          <w:rPr>
            <w:rFonts w:ascii="Times New Roman" w:hAnsi="Times New Roman"/>
            <w:sz w:val="24"/>
            <w:szCs w:val="24"/>
          </w:rPr>
          <w:t>закона</w:t>
        </w:r>
      </w:hyperlink>
      <w:r w:rsidRPr="00736409">
        <w:rPr>
          <w:rFonts w:ascii="Times New Roman" w:hAnsi="Times New Roman"/>
          <w:sz w:val="24"/>
          <w:szCs w:val="24"/>
        </w:rPr>
        <w:t xml:space="preserve"> от 29.07.1998 № 135-ФЗ "Об оценочной деятельности в Российской Федерации", Страховая сумма____________________ рублей</w:t>
      </w:r>
      <w:r w:rsidRPr="00834D78">
        <w:rPr>
          <w:rFonts w:ascii="Times New Roman" w:hAnsi="Times New Roman"/>
          <w:sz w:val="24"/>
          <w:szCs w:val="24"/>
        </w:rPr>
        <w:t>.</w:t>
      </w:r>
    </w:p>
    <w:p w:rsidR="00441A7B" w:rsidRPr="00696344" w:rsidRDefault="00441A7B" w:rsidP="00441A7B">
      <w:pPr>
        <w:pStyle w:val="a9"/>
        <w:ind w:firstLine="567"/>
        <w:jc w:val="both"/>
        <w:rPr>
          <w:rFonts w:ascii="Times New Roman" w:hAnsi="Times New Roman"/>
          <w:i/>
          <w:iCs/>
          <w:sz w:val="24"/>
          <w:szCs w:val="24"/>
        </w:rPr>
      </w:pPr>
      <w:r w:rsidRPr="00834D78">
        <w:rPr>
          <w:rFonts w:ascii="Times New Roman" w:hAnsi="Times New Roman"/>
          <w:sz w:val="24"/>
          <w:szCs w:val="24"/>
        </w:rPr>
        <w:t xml:space="preserve">1.5. Исполнитель принял на себя обязательства по обеспечению обязанности Оценщика </w:t>
      </w:r>
      <w:r w:rsidRPr="00696344">
        <w:rPr>
          <w:rFonts w:ascii="Times New Roman" w:hAnsi="Times New Roman"/>
          <w:sz w:val="24"/>
          <w:szCs w:val="24"/>
        </w:rPr>
        <w:t>возместить убытки, причи</w:t>
      </w:r>
      <w:r w:rsidR="00D628A7">
        <w:rPr>
          <w:rFonts w:ascii="Times New Roman" w:hAnsi="Times New Roman"/>
          <w:sz w:val="24"/>
          <w:szCs w:val="24"/>
        </w:rPr>
        <w:t>ненные Заказчику, заключившему Д</w:t>
      </w:r>
      <w:r w:rsidRPr="00696344">
        <w:rPr>
          <w:rFonts w:ascii="Times New Roman" w:hAnsi="Times New Roman"/>
          <w:sz w:val="24"/>
          <w:szCs w:val="24"/>
        </w:rPr>
        <w:t>оговор на проведение оценки, или имущественный вред, причиненный третьим лицам. Ответственность Исполнителя застрахована в ______, с</w:t>
      </w:r>
      <w:r w:rsidR="00D628A7">
        <w:rPr>
          <w:rFonts w:ascii="Times New Roman" w:hAnsi="Times New Roman"/>
          <w:color w:val="000000"/>
          <w:sz w:val="24"/>
          <w:szCs w:val="24"/>
        </w:rPr>
        <w:t>ертификат к Д</w:t>
      </w:r>
      <w:r w:rsidRPr="00696344">
        <w:rPr>
          <w:rFonts w:ascii="Times New Roman" w:hAnsi="Times New Roman"/>
          <w:color w:val="000000"/>
          <w:sz w:val="24"/>
          <w:szCs w:val="24"/>
        </w:rPr>
        <w:t xml:space="preserve">оговору обязательного страхования ответственности  при осуществлении оценочной деятельности </w:t>
      </w:r>
      <w:r w:rsidRPr="00696344">
        <w:rPr>
          <w:rFonts w:ascii="Times New Roman" w:hAnsi="Times New Roman"/>
          <w:sz w:val="24"/>
          <w:szCs w:val="24"/>
        </w:rPr>
        <w:t xml:space="preserve">№______,  действителен ______. Страховая сумма  ____ рублей. </w:t>
      </w:r>
      <w:r w:rsidRPr="00696344">
        <w:rPr>
          <w:rFonts w:ascii="Times New Roman" w:hAnsi="Times New Roman"/>
          <w:i/>
          <w:iCs/>
          <w:sz w:val="24"/>
          <w:szCs w:val="24"/>
        </w:rPr>
        <w:t xml:space="preserve"> </w:t>
      </w:r>
    </w:p>
    <w:p w:rsidR="00FF2513" w:rsidRPr="00696344" w:rsidRDefault="006015B1" w:rsidP="00441A7B">
      <w:pPr>
        <w:pStyle w:val="a9"/>
        <w:ind w:firstLine="567"/>
        <w:jc w:val="both"/>
        <w:rPr>
          <w:rFonts w:ascii="Times New Roman" w:hAnsi="Times New Roman"/>
          <w:sz w:val="24"/>
          <w:szCs w:val="24"/>
        </w:rPr>
      </w:pPr>
      <w:r w:rsidRPr="00696344">
        <w:rPr>
          <w:rFonts w:ascii="Times New Roman" w:hAnsi="Times New Roman"/>
          <w:i/>
          <w:iCs/>
          <w:sz w:val="24"/>
          <w:szCs w:val="24"/>
        </w:rPr>
        <w:t xml:space="preserve"> </w:t>
      </w:r>
      <w:r w:rsidRPr="00696344">
        <w:rPr>
          <w:rFonts w:ascii="Times New Roman" w:hAnsi="Times New Roman"/>
          <w:sz w:val="24"/>
          <w:szCs w:val="24"/>
        </w:rPr>
        <w:t>Основанием наступления дополнительной ответственности является страховой случай. Страховщик производит страховую выплату в размере причиненного заказчику или третьему лицу реального ущерба, установленного вступившим в законную силу решением арбитражного суда, но не более че</w:t>
      </w:r>
      <w:r w:rsidR="00D628A7">
        <w:rPr>
          <w:rFonts w:ascii="Times New Roman" w:hAnsi="Times New Roman"/>
          <w:sz w:val="24"/>
          <w:szCs w:val="24"/>
        </w:rPr>
        <w:t>м в размере страховой суммы по Д</w:t>
      </w:r>
      <w:r w:rsidRPr="00696344">
        <w:rPr>
          <w:rFonts w:ascii="Times New Roman" w:hAnsi="Times New Roman"/>
          <w:sz w:val="24"/>
          <w:szCs w:val="24"/>
        </w:rPr>
        <w:t xml:space="preserve">оговору дополнительного страхования ответственности. </w:t>
      </w:r>
    </w:p>
    <w:p w:rsidR="00C55880" w:rsidRPr="00696344" w:rsidRDefault="00FF2513" w:rsidP="008638E1">
      <w:pPr>
        <w:pStyle w:val="a9"/>
        <w:ind w:firstLine="567"/>
        <w:jc w:val="both"/>
        <w:rPr>
          <w:rFonts w:ascii="Times New Roman" w:hAnsi="Times New Roman"/>
          <w:sz w:val="24"/>
          <w:szCs w:val="24"/>
        </w:rPr>
      </w:pPr>
      <w:r w:rsidRPr="00696344">
        <w:rPr>
          <w:rFonts w:ascii="Times New Roman" w:hAnsi="Times New Roman"/>
          <w:sz w:val="24"/>
          <w:szCs w:val="24"/>
        </w:rPr>
        <w:t>1.</w:t>
      </w:r>
      <w:r w:rsidR="0050646A" w:rsidRPr="00696344">
        <w:rPr>
          <w:rFonts w:ascii="Times New Roman" w:hAnsi="Times New Roman"/>
          <w:sz w:val="24"/>
          <w:szCs w:val="24"/>
        </w:rPr>
        <w:t>6</w:t>
      </w:r>
      <w:r w:rsidR="00FA4D69" w:rsidRPr="00696344">
        <w:rPr>
          <w:rFonts w:ascii="Times New Roman" w:hAnsi="Times New Roman"/>
          <w:sz w:val="24"/>
          <w:szCs w:val="24"/>
        </w:rPr>
        <w:t>. Оценка</w:t>
      </w:r>
      <w:r w:rsidR="00C55880" w:rsidRPr="00696344">
        <w:rPr>
          <w:rFonts w:ascii="Times New Roman" w:hAnsi="Times New Roman"/>
          <w:sz w:val="24"/>
          <w:szCs w:val="24"/>
        </w:rPr>
        <w:t xml:space="preserve"> </w:t>
      </w:r>
      <w:r w:rsidR="00FA4D69" w:rsidRPr="00696344">
        <w:rPr>
          <w:rFonts w:ascii="Times New Roman" w:hAnsi="Times New Roman"/>
          <w:sz w:val="24"/>
          <w:szCs w:val="24"/>
        </w:rPr>
        <w:t xml:space="preserve">проводится в соответствии с </w:t>
      </w:r>
      <w:r w:rsidR="00F64B6A">
        <w:rPr>
          <w:rFonts w:ascii="Times New Roman" w:hAnsi="Times New Roman"/>
          <w:sz w:val="24"/>
          <w:szCs w:val="24"/>
        </w:rPr>
        <w:t>О</w:t>
      </w:r>
      <w:r w:rsidR="00763E33" w:rsidRPr="00696344">
        <w:rPr>
          <w:rFonts w:ascii="Times New Roman" w:hAnsi="Times New Roman"/>
          <w:sz w:val="24"/>
          <w:szCs w:val="24"/>
        </w:rPr>
        <w:t>писанием объекта закупки</w:t>
      </w:r>
      <w:r w:rsidR="00FA4D69" w:rsidRPr="00696344">
        <w:rPr>
          <w:rFonts w:ascii="Times New Roman" w:hAnsi="Times New Roman"/>
          <w:sz w:val="24"/>
          <w:szCs w:val="24"/>
        </w:rPr>
        <w:t xml:space="preserve"> (приложение № 1 к </w:t>
      </w:r>
      <w:r w:rsidR="00E06C04" w:rsidRPr="00696344">
        <w:rPr>
          <w:rFonts w:ascii="Times New Roman" w:hAnsi="Times New Roman"/>
          <w:sz w:val="24"/>
          <w:szCs w:val="24"/>
        </w:rPr>
        <w:t>Д</w:t>
      </w:r>
      <w:r w:rsidR="00FA4D69" w:rsidRPr="00696344">
        <w:rPr>
          <w:rFonts w:ascii="Times New Roman" w:hAnsi="Times New Roman"/>
          <w:sz w:val="24"/>
          <w:szCs w:val="24"/>
        </w:rPr>
        <w:t>оговору).</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1.</w:t>
      </w:r>
      <w:r w:rsidR="0050646A" w:rsidRPr="00696344">
        <w:rPr>
          <w:rFonts w:ascii="Times New Roman" w:hAnsi="Times New Roman"/>
          <w:sz w:val="24"/>
          <w:szCs w:val="24"/>
        </w:rPr>
        <w:t>7</w:t>
      </w:r>
      <w:r w:rsidRPr="00696344">
        <w:rPr>
          <w:rFonts w:ascii="Times New Roman" w:hAnsi="Times New Roman"/>
          <w:sz w:val="24"/>
          <w:szCs w:val="24"/>
        </w:rPr>
        <w:t>. Результатом оказания Услуг по настоящему Договору является отчет об оценке, который оформляется Исполнителем и передается Заказ</w:t>
      </w:r>
      <w:r w:rsidR="00346CF9" w:rsidRPr="00696344">
        <w:rPr>
          <w:rFonts w:ascii="Times New Roman" w:hAnsi="Times New Roman"/>
          <w:sz w:val="24"/>
          <w:szCs w:val="24"/>
        </w:rPr>
        <w:t xml:space="preserve">чику в письменной форме </w:t>
      </w:r>
      <w:r w:rsidRPr="00696344">
        <w:rPr>
          <w:rFonts w:ascii="Times New Roman" w:hAnsi="Times New Roman"/>
          <w:sz w:val="24"/>
          <w:szCs w:val="24"/>
        </w:rPr>
        <w:t xml:space="preserve">на материальном носителе, на русском языке, в </w:t>
      </w:r>
      <w:r w:rsidR="006720EF" w:rsidRPr="00696344">
        <w:rPr>
          <w:rFonts w:ascii="Times New Roman" w:hAnsi="Times New Roman"/>
          <w:sz w:val="24"/>
          <w:szCs w:val="24"/>
        </w:rPr>
        <w:t>2</w:t>
      </w:r>
      <w:r w:rsidR="008D3F44" w:rsidRPr="00696344">
        <w:rPr>
          <w:rFonts w:ascii="Times New Roman" w:hAnsi="Times New Roman"/>
          <w:sz w:val="24"/>
          <w:szCs w:val="24"/>
        </w:rPr>
        <w:t xml:space="preserve"> </w:t>
      </w:r>
      <w:r w:rsidR="006720EF" w:rsidRPr="00696344">
        <w:rPr>
          <w:rFonts w:ascii="Times New Roman" w:hAnsi="Times New Roman"/>
          <w:sz w:val="24"/>
          <w:szCs w:val="24"/>
        </w:rPr>
        <w:t>(двух)</w:t>
      </w:r>
      <w:r w:rsidR="00F64B6A">
        <w:rPr>
          <w:rFonts w:ascii="Times New Roman" w:hAnsi="Times New Roman"/>
          <w:sz w:val="24"/>
          <w:szCs w:val="24"/>
        </w:rPr>
        <w:t xml:space="preserve"> </w:t>
      </w:r>
      <w:r w:rsidR="00465D0E" w:rsidRPr="00696344">
        <w:rPr>
          <w:rFonts w:ascii="Times New Roman" w:hAnsi="Times New Roman"/>
          <w:sz w:val="24"/>
          <w:szCs w:val="24"/>
        </w:rPr>
        <w:t>экземплярах</w:t>
      </w:r>
      <w:r w:rsidRPr="00696344">
        <w:rPr>
          <w:rFonts w:ascii="Times New Roman" w:hAnsi="Times New Roman"/>
          <w:sz w:val="24"/>
          <w:szCs w:val="24"/>
        </w:rPr>
        <w:t xml:space="preserve"> и должен соответствовать положениям действующего законодательства Российской Федерации и требованиям, установленным настоящим Договором.</w:t>
      </w:r>
    </w:p>
    <w:p w:rsidR="006015B1"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1.</w:t>
      </w:r>
      <w:r w:rsidR="002546C2" w:rsidRPr="00696344">
        <w:rPr>
          <w:rFonts w:ascii="Times New Roman" w:hAnsi="Times New Roman"/>
          <w:sz w:val="24"/>
          <w:szCs w:val="24"/>
        </w:rPr>
        <w:t>8</w:t>
      </w:r>
      <w:r w:rsidRPr="00696344">
        <w:rPr>
          <w:rFonts w:ascii="Times New Roman" w:hAnsi="Times New Roman"/>
          <w:sz w:val="24"/>
          <w:szCs w:val="24"/>
        </w:rPr>
        <w:t xml:space="preserve">. </w:t>
      </w:r>
      <w:r w:rsidR="000E00B3" w:rsidRPr="00696344">
        <w:rPr>
          <w:rFonts w:ascii="Times New Roman" w:hAnsi="Times New Roman"/>
          <w:sz w:val="24"/>
          <w:szCs w:val="24"/>
        </w:rPr>
        <w:t xml:space="preserve">Договор вступает в силу с момента подписания сторонами и действует до </w:t>
      </w:r>
      <w:r w:rsidR="00F64B6A">
        <w:rPr>
          <w:rFonts w:ascii="Times New Roman" w:hAnsi="Times New Roman"/>
          <w:sz w:val="24"/>
          <w:szCs w:val="24"/>
        </w:rPr>
        <w:t>31.10.</w:t>
      </w:r>
      <w:r w:rsidR="00763E33" w:rsidRPr="00696344">
        <w:rPr>
          <w:rFonts w:ascii="Times New Roman" w:hAnsi="Times New Roman"/>
          <w:sz w:val="24"/>
          <w:szCs w:val="24"/>
        </w:rPr>
        <w:t xml:space="preserve"> </w:t>
      </w:r>
      <w:r w:rsidR="00346CF9" w:rsidRPr="00696344">
        <w:rPr>
          <w:rFonts w:ascii="Times New Roman" w:hAnsi="Times New Roman"/>
          <w:sz w:val="24"/>
          <w:szCs w:val="24"/>
        </w:rPr>
        <w:t>202</w:t>
      </w:r>
      <w:r w:rsidR="00F64B6A">
        <w:rPr>
          <w:rFonts w:ascii="Times New Roman" w:hAnsi="Times New Roman"/>
          <w:sz w:val="24"/>
          <w:szCs w:val="24"/>
        </w:rPr>
        <w:t>6</w:t>
      </w:r>
      <w:r w:rsidR="0029446B">
        <w:rPr>
          <w:rFonts w:ascii="Times New Roman" w:hAnsi="Times New Roman"/>
          <w:sz w:val="24"/>
          <w:szCs w:val="24"/>
        </w:rPr>
        <w:t>г.  Срок оказания У</w:t>
      </w:r>
      <w:r w:rsidR="000E00B3" w:rsidRPr="00696344">
        <w:rPr>
          <w:rFonts w:ascii="Times New Roman" w:hAnsi="Times New Roman"/>
          <w:sz w:val="24"/>
          <w:szCs w:val="24"/>
        </w:rPr>
        <w:t xml:space="preserve">слуг в течение </w:t>
      </w:r>
      <w:r w:rsidR="00AF233C">
        <w:rPr>
          <w:rFonts w:ascii="Times New Roman" w:hAnsi="Times New Roman"/>
          <w:sz w:val="24"/>
          <w:szCs w:val="24"/>
        </w:rPr>
        <w:t>20</w:t>
      </w:r>
      <w:r w:rsidR="000E00B3" w:rsidRPr="00696344">
        <w:rPr>
          <w:rFonts w:ascii="Times New Roman" w:hAnsi="Times New Roman"/>
          <w:sz w:val="24"/>
          <w:szCs w:val="24"/>
        </w:rPr>
        <w:t xml:space="preserve"> </w:t>
      </w:r>
      <w:r w:rsidR="00D26F87" w:rsidRPr="00696344">
        <w:rPr>
          <w:rFonts w:ascii="Times New Roman" w:hAnsi="Times New Roman"/>
          <w:sz w:val="24"/>
          <w:szCs w:val="24"/>
        </w:rPr>
        <w:t>(</w:t>
      </w:r>
      <w:r w:rsidR="00AF233C">
        <w:rPr>
          <w:rFonts w:ascii="Times New Roman" w:hAnsi="Times New Roman"/>
          <w:sz w:val="24"/>
          <w:szCs w:val="24"/>
        </w:rPr>
        <w:t>двадцати</w:t>
      </w:r>
      <w:bookmarkStart w:id="0" w:name="_GoBack"/>
      <w:bookmarkEnd w:id="0"/>
      <w:r w:rsidR="00D26F87" w:rsidRPr="00696344">
        <w:rPr>
          <w:rFonts w:ascii="Times New Roman" w:hAnsi="Times New Roman"/>
          <w:sz w:val="24"/>
          <w:szCs w:val="24"/>
        </w:rPr>
        <w:t xml:space="preserve">) </w:t>
      </w:r>
      <w:r w:rsidR="000E00B3" w:rsidRPr="00696344">
        <w:rPr>
          <w:rFonts w:ascii="Times New Roman" w:hAnsi="Times New Roman"/>
          <w:sz w:val="24"/>
          <w:szCs w:val="24"/>
        </w:rPr>
        <w:t xml:space="preserve">рабочих дней с момента предоставления  Заказчиком всей необходимой для оценки исходной документации. </w:t>
      </w:r>
      <w:r w:rsidR="00763E33" w:rsidRPr="00696344">
        <w:rPr>
          <w:rFonts w:ascii="Times New Roman" w:hAnsi="Times New Roman"/>
          <w:sz w:val="24"/>
          <w:szCs w:val="24"/>
        </w:rPr>
        <w:t>Окончание срока действия Договора не влечет прекращения неисполненных обязатель</w:t>
      </w:r>
      <w:proofErr w:type="gramStart"/>
      <w:r w:rsidR="00763E33" w:rsidRPr="00696344">
        <w:rPr>
          <w:rFonts w:ascii="Times New Roman" w:hAnsi="Times New Roman"/>
          <w:sz w:val="24"/>
          <w:szCs w:val="24"/>
        </w:rPr>
        <w:t>ств Ст</w:t>
      </w:r>
      <w:proofErr w:type="gramEnd"/>
      <w:r w:rsidR="00763E33" w:rsidRPr="00696344">
        <w:rPr>
          <w:rFonts w:ascii="Times New Roman" w:hAnsi="Times New Roman"/>
          <w:sz w:val="24"/>
          <w:szCs w:val="24"/>
        </w:rPr>
        <w:t>орон по Договору.</w:t>
      </w:r>
    </w:p>
    <w:p w:rsidR="00CE35F4" w:rsidRDefault="00834D78" w:rsidP="00467E57">
      <w:pPr>
        <w:pStyle w:val="a9"/>
        <w:ind w:firstLine="567"/>
        <w:jc w:val="both"/>
        <w:rPr>
          <w:rFonts w:ascii="Times New Roman" w:hAnsi="Times New Roman"/>
          <w:sz w:val="24"/>
          <w:szCs w:val="24"/>
        </w:rPr>
      </w:pPr>
      <w:r w:rsidRPr="00696344">
        <w:rPr>
          <w:rFonts w:ascii="Times New Roman" w:hAnsi="Times New Roman"/>
          <w:sz w:val="24"/>
          <w:szCs w:val="24"/>
        </w:rPr>
        <w:t xml:space="preserve">1.9. </w:t>
      </w:r>
      <w:proofErr w:type="gramStart"/>
      <w:r w:rsidRPr="00696344">
        <w:rPr>
          <w:rFonts w:ascii="Times New Roman" w:hAnsi="Times New Roman"/>
          <w:sz w:val="24"/>
          <w:szCs w:val="24"/>
        </w:rPr>
        <w:t>Принятие Заказчиком денежных обязательств в соотв</w:t>
      </w:r>
      <w:r w:rsidR="00D26F87" w:rsidRPr="00696344">
        <w:rPr>
          <w:rFonts w:ascii="Times New Roman" w:hAnsi="Times New Roman"/>
          <w:sz w:val="24"/>
          <w:szCs w:val="24"/>
        </w:rPr>
        <w:t>етствии с условиями настоящего Д</w:t>
      </w:r>
      <w:r w:rsidRPr="00696344">
        <w:rPr>
          <w:rFonts w:ascii="Times New Roman" w:hAnsi="Times New Roman"/>
          <w:sz w:val="24"/>
          <w:szCs w:val="24"/>
        </w:rPr>
        <w:t>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202</w:t>
      </w:r>
      <w:r w:rsidR="00F64B6A">
        <w:rPr>
          <w:rFonts w:ascii="Times New Roman" w:hAnsi="Times New Roman"/>
          <w:sz w:val="24"/>
          <w:szCs w:val="24"/>
        </w:rPr>
        <w:t>6</w:t>
      </w:r>
      <w:r w:rsidRPr="00696344">
        <w:rPr>
          <w:rFonts w:ascii="Times New Roman" w:hAnsi="Times New Roman"/>
          <w:sz w:val="24"/>
          <w:szCs w:val="24"/>
        </w:rPr>
        <w:t xml:space="preserve"> год.</w:t>
      </w:r>
      <w:proofErr w:type="gramEnd"/>
    </w:p>
    <w:p w:rsidR="00F64B6A" w:rsidRPr="00696344" w:rsidRDefault="00F64B6A" w:rsidP="00467E57">
      <w:pPr>
        <w:pStyle w:val="a9"/>
        <w:ind w:firstLine="567"/>
        <w:jc w:val="both"/>
        <w:rPr>
          <w:rFonts w:ascii="Times New Roman" w:hAnsi="Times New Roman"/>
          <w:sz w:val="24"/>
          <w:szCs w:val="24"/>
        </w:rPr>
      </w:pPr>
    </w:p>
    <w:p w:rsidR="00C55880" w:rsidRDefault="00C55880" w:rsidP="00736409">
      <w:pPr>
        <w:pStyle w:val="a9"/>
        <w:numPr>
          <w:ilvl w:val="0"/>
          <w:numId w:val="21"/>
        </w:numPr>
        <w:jc w:val="center"/>
        <w:rPr>
          <w:rFonts w:ascii="Times New Roman" w:hAnsi="Times New Roman"/>
          <w:b/>
          <w:sz w:val="24"/>
          <w:szCs w:val="24"/>
        </w:rPr>
      </w:pPr>
      <w:r w:rsidRPr="00696344">
        <w:rPr>
          <w:rFonts w:ascii="Times New Roman" w:hAnsi="Times New Roman"/>
          <w:b/>
          <w:sz w:val="24"/>
          <w:szCs w:val="24"/>
        </w:rPr>
        <w:t>Права и обязанности Сторон</w:t>
      </w:r>
    </w:p>
    <w:p w:rsidR="00736409" w:rsidRPr="00696344" w:rsidRDefault="00736409" w:rsidP="00736409">
      <w:pPr>
        <w:pStyle w:val="a9"/>
        <w:ind w:left="720"/>
        <w:rPr>
          <w:rFonts w:ascii="Times New Roman" w:hAnsi="Times New Roman"/>
          <w:b/>
          <w:sz w:val="24"/>
          <w:szCs w:val="24"/>
        </w:rPr>
      </w:pP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2.1. Исполнитель обязан:</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2.1.1. Оказать Услуги Заказчику качественно и в срок в соответствии с требованиями настоящего Договора.</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2.1.2. В случае утраты полученных от Заказчика оригиналов документов восстановить их за свой счет.</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2.1.3. Соблюдать при проведении оценки требования законодательства Российской Федерации об оценочной деятельности, иных федеральных законов и нормативных правовых актов Российской Федерации, а также стандарты и правила оценочной деятельности, утвержденные саморегулируемой организацией оценщиков, членом которой является оценщик.</w:t>
      </w:r>
    </w:p>
    <w:p w:rsidR="00F64B6A" w:rsidRDefault="00C55880" w:rsidP="008638E1">
      <w:pPr>
        <w:pStyle w:val="a9"/>
        <w:ind w:firstLine="567"/>
        <w:jc w:val="both"/>
      </w:pPr>
      <w:r w:rsidRPr="00696344">
        <w:rPr>
          <w:rFonts w:ascii="Times New Roman" w:hAnsi="Times New Roman"/>
          <w:sz w:val="24"/>
          <w:szCs w:val="24"/>
        </w:rPr>
        <w:t xml:space="preserve">2.1.4. По окончании оказания Услуг </w:t>
      </w:r>
      <w:proofErr w:type="gramStart"/>
      <w:r w:rsidRPr="00696344">
        <w:rPr>
          <w:rFonts w:ascii="Times New Roman" w:hAnsi="Times New Roman"/>
          <w:sz w:val="24"/>
          <w:szCs w:val="24"/>
        </w:rPr>
        <w:t>предоставить Заказчику отчет</w:t>
      </w:r>
      <w:proofErr w:type="gramEnd"/>
      <w:r w:rsidRPr="00696344">
        <w:rPr>
          <w:rFonts w:ascii="Times New Roman" w:hAnsi="Times New Roman"/>
          <w:sz w:val="24"/>
          <w:szCs w:val="24"/>
        </w:rPr>
        <w:t xml:space="preserve"> об оценке и </w:t>
      </w:r>
      <w:r w:rsidR="00F64B6A" w:rsidRPr="00F64B6A">
        <w:rPr>
          <w:rFonts w:ascii="Times New Roman" w:hAnsi="Times New Roman"/>
          <w:sz w:val="24"/>
          <w:szCs w:val="24"/>
        </w:rPr>
        <w:t>Акт приемки товаров, работ, услуг (форма по ОКУД 0510452).</w:t>
      </w:r>
      <w:r w:rsidR="00F64B6A">
        <w:t xml:space="preserve">  </w:t>
      </w:r>
    </w:p>
    <w:p w:rsidR="002F1948" w:rsidRDefault="002F1948" w:rsidP="008638E1">
      <w:pPr>
        <w:pStyle w:val="a9"/>
        <w:ind w:firstLine="567"/>
        <w:jc w:val="both"/>
      </w:pPr>
    </w:p>
    <w:p w:rsidR="002F1948" w:rsidRDefault="002F1948" w:rsidP="008638E1">
      <w:pPr>
        <w:pStyle w:val="a9"/>
        <w:ind w:firstLine="567"/>
        <w:jc w:val="both"/>
      </w:pP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lastRenderedPageBreak/>
        <w:t>2.1.5. Хранить копию составленного отчета об оценке</w:t>
      </w:r>
      <w:r w:rsidR="00446A13" w:rsidRPr="00696344">
        <w:rPr>
          <w:rFonts w:ascii="Times New Roman" w:hAnsi="Times New Roman"/>
          <w:sz w:val="24"/>
          <w:szCs w:val="24"/>
        </w:rPr>
        <w:t xml:space="preserve"> </w:t>
      </w:r>
      <w:r w:rsidRPr="00696344">
        <w:rPr>
          <w:rFonts w:ascii="Times New Roman" w:hAnsi="Times New Roman"/>
          <w:sz w:val="24"/>
          <w:szCs w:val="24"/>
        </w:rPr>
        <w:t xml:space="preserve"> в течение общего срока исковой давности, установленного действующим законодательством Российской Федерации.</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2.2. Исполнитель вправе:</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2.2.1. Получать от Заказчика любую информацию и документы, необходимые для выполнения своих обязательств по настоящему Договору.</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 xml:space="preserve">2.2.2. Самостоятельно определять формы и методы оказания </w:t>
      </w:r>
      <w:proofErr w:type="gramStart"/>
      <w:r w:rsidRPr="00696344">
        <w:rPr>
          <w:rFonts w:ascii="Times New Roman" w:hAnsi="Times New Roman"/>
          <w:sz w:val="24"/>
          <w:szCs w:val="24"/>
        </w:rPr>
        <w:t>Услуг</w:t>
      </w:r>
      <w:proofErr w:type="gramEnd"/>
      <w:r w:rsidRPr="00696344">
        <w:rPr>
          <w:rFonts w:ascii="Times New Roman" w:hAnsi="Times New Roman"/>
          <w:sz w:val="24"/>
          <w:szCs w:val="24"/>
        </w:rPr>
        <w:t xml:space="preserve"> по настоящему Договору исходя из требований действующего законодательства Российской Федерации.</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2.2.3. Отказаться от исполнения обязательств по настоящему Договору при условии полного возмещения Заказчику убытков, причиненных таким отказом.</w:t>
      </w:r>
    </w:p>
    <w:p w:rsidR="00836C08" w:rsidRPr="00696344" w:rsidRDefault="00836C08" w:rsidP="008638E1">
      <w:pPr>
        <w:pStyle w:val="a9"/>
        <w:ind w:firstLine="567"/>
        <w:jc w:val="both"/>
        <w:rPr>
          <w:rFonts w:ascii="Times New Roman" w:hAnsi="Times New Roman"/>
          <w:sz w:val="24"/>
          <w:szCs w:val="24"/>
        </w:rPr>
      </w:pPr>
      <w:r w:rsidRPr="00696344">
        <w:rPr>
          <w:rFonts w:ascii="Times New Roman" w:hAnsi="Times New Roman"/>
          <w:sz w:val="24"/>
          <w:szCs w:val="24"/>
        </w:rPr>
        <w:t>2.2.4. Принять решение об одностороннем отказе от исполнения Договора в соответствии с гражданским законодательством РФ.</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2.3. Заказчик обязан:</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 xml:space="preserve">2.3.1. Предоставить Исполнителю всю необходимую информацию и (или) документы в течение </w:t>
      </w:r>
      <w:r w:rsidR="00F64B6A">
        <w:rPr>
          <w:rFonts w:ascii="Times New Roman" w:hAnsi="Times New Roman"/>
          <w:sz w:val="24"/>
          <w:szCs w:val="24"/>
        </w:rPr>
        <w:t>5(пяти)</w:t>
      </w:r>
      <w:r w:rsidRPr="00696344">
        <w:rPr>
          <w:rFonts w:ascii="Times New Roman" w:hAnsi="Times New Roman"/>
          <w:sz w:val="24"/>
          <w:szCs w:val="24"/>
        </w:rPr>
        <w:t xml:space="preserve"> рабочих дней с момента подписания настоящего Договора.</w:t>
      </w:r>
    </w:p>
    <w:p w:rsidR="00C55880" w:rsidRPr="00696344" w:rsidRDefault="0029446B" w:rsidP="008638E1">
      <w:pPr>
        <w:pStyle w:val="a9"/>
        <w:ind w:firstLine="567"/>
        <w:jc w:val="both"/>
        <w:rPr>
          <w:rFonts w:ascii="Times New Roman" w:hAnsi="Times New Roman"/>
          <w:sz w:val="24"/>
          <w:szCs w:val="24"/>
        </w:rPr>
      </w:pPr>
      <w:r>
        <w:rPr>
          <w:rFonts w:ascii="Times New Roman" w:hAnsi="Times New Roman"/>
          <w:sz w:val="24"/>
          <w:szCs w:val="24"/>
        </w:rPr>
        <w:t>2.3.2. Оплатить У</w:t>
      </w:r>
      <w:r w:rsidR="00C55880" w:rsidRPr="00696344">
        <w:rPr>
          <w:rFonts w:ascii="Times New Roman" w:hAnsi="Times New Roman"/>
          <w:sz w:val="24"/>
          <w:szCs w:val="24"/>
        </w:rPr>
        <w:t>слуги Исполнителя в порядке и сроки, установленные настоящим Договором.</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 xml:space="preserve">2.3.3. Принять результаты оказанных Услуг у Исполнителя путем подписания </w:t>
      </w:r>
      <w:hyperlink r:id="rId12" w:history="1">
        <w:r w:rsidRPr="00696344">
          <w:rPr>
            <w:rFonts w:ascii="Times New Roman" w:hAnsi="Times New Roman"/>
            <w:sz w:val="24"/>
            <w:szCs w:val="24"/>
          </w:rPr>
          <w:t>Акта</w:t>
        </w:r>
      </w:hyperlink>
      <w:r w:rsidR="00AE7508" w:rsidRPr="00696344">
        <w:t xml:space="preserve"> </w:t>
      </w:r>
      <w:r w:rsidR="00F64B6A" w:rsidRPr="00F64B6A">
        <w:rPr>
          <w:rFonts w:ascii="Times New Roman" w:hAnsi="Times New Roman"/>
          <w:sz w:val="24"/>
          <w:szCs w:val="24"/>
        </w:rPr>
        <w:t>приемки товаров, работ, услуг (форма по ОКУД 0510452).</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2.4. Заказчик вправе:</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 xml:space="preserve">2.4.1. Осуществлять </w:t>
      </w:r>
      <w:proofErr w:type="gramStart"/>
      <w:r w:rsidRPr="00696344">
        <w:rPr>
          <w:rFonts w:ascii="Times New Roman" w:hAnsi="Times New Roman"/>
          <w:sz w:val="24"/>
          <w:szCs w:val="24"/>
        </w:rPr>
        <w:t>контроль за</w:t>
      </w:r>
      <w:proofErr w:type="gramEnd"/>
      <w:r w:rsidRPr="00696344">
        <w:rPr>
          <w:rFonts w:ascii="Times New Roman" w:hAnsi="Times New Roman"/>
          <w:sz w:val="24"/>
          <w:szCs w:val="24"/>
        </w:rPr>
        <w:t xml:space="preserve"> ходом оказания Услуг, не вмешиваясь при этом в деятельность Исполнителя.</w:t>
      </w:r>
    </w:p>
    <w:p w:rsidR="00C55880" w:rsidRPr="00696344" w:rsidRDefault="00C55880" w:rsidP="008638E1">
      <w:pPr>
        <w:pStyle w:val="a9"/>
        <w:ind w:firstLine="567"/>
        <w:jc w:val="both"/>
        <w:rPr>
          <w:rFonts w:ascii="Times New Roman" w:hAnsi="Times New Roman"/>
          <w:sz w:val="24"/>
          <w:szCs w:val="24"/>
        </w:rPr>
      </w:pPr>
      <w:r w:rsidRPr="00696344">
        <w:rPr>
          <w:rFonts w:ascii="Times New Roman" w:hAnsi="Times New Roman"/>
          <w:sz w:val="24"/>
          <w:szCs w:val="24"/>
        </w:rPr>
        <w:t xml:space="preserve">2.4.2. Получать от Исполнителя устные и письменные консультации и разъяснения, связанные с оказанием Услуг, в течение </w:t>
      </w:r>
      <w:r w:rsidR="00F64B6A">
        <w:rPr>
          <w:rFonts w:ascii="Times New Roman" w:hAnsi="Times New Roman"/>
          <w:sz w:val="24"/>
          <w:szCs w:val="24"/>
        </w:rPr>
        <w:t>10 (десяти)</w:t>
      </w:r>
      <w:r w:rsidRPr="00696344">
        <w:rPr>
          <w:rFonts w:ascii="Times New Roman" w:hAnsi="Times New Roman"/>
          <w:sz w:val="24"/>
          <w:szCs w:val="24"/>
        </w:rPr>
        <w:t xml:space="preserve"> рабочих дней с момента предъявления соответствующего требования.</w:t>
      </w:r>
    </w:p>
    <w:p w:rsidR="00C55880" w:rsidRPr="00696344" w:rsidRDefault="00C55880" w:rsidP="00467E57">
      <w:pPr>
        <w:pStyle w:val="a9"/>
        <w:ind w:firstLine="567"/>
        <w:jc w:val="both"/>
        <w:rPr>
          <w:rFonts w:ascii="Times New Roman" w:hAnsi="Times New Roman"/>
          <w:sz w:val="24"/>
          <w:szCs w:val="24"/>
        </w:rPr>
      </w:pPr>
      <w:r w:rsidRPr="00696344">
        <w:rPr>
          <w:rFonts w:ascii="Times New Roman" w:hAnsi="Times New Roman"/>
          <w:sz w:val="24"/>
          <w:szCs w:val="24"/>
        </w:rPr>
        <w:t>2.4.3. Отказаться от исполнения настоящего Договора при условии оплаты Исполнителю фак</w:t>
      </w:r>
      <w:r w:rsidR="0029446B">
        <w:rPr>
          <w:rFonts w:ascii="Times New Roman" w:hAnsi="Times New Roman"/>
          <w:sz w:val="24"/>
          <w:szCs w:val="24"/>
        </w:rPr>
        <w:t>тически оказанных им Заказчику У</w:t>
      </w:r>
      <w:r w:rsidRPr="00696344">
        <w:rPr>
          <w:rFonts w:ascii="Times New Roman" w:hAnsi="Times New Roman"/>
          <w:sz w:val="24"/>
          <w:szCs w:val="24"/>
        </w:rPr>
        <w:t>слуг на момент такого отказа.</w:t>
      </w:r>
    </w:p>
    <w:p w:rsidR="00836C08" w:rsidRPr="00696344" w:rsidRDefault="00836C08" w:rsidP="00467E57">
      <w:pPr>
        <w:pStyle w:val="a9"/>
        <w:ind w:firstLine="567"/>
        <w:jc w:val="both"/>
        <w:rPr>
          <w:rFonts w:ascii="Times New Roman" w:hAnsi="Times New Roman"/>
          <w:sz w:val="24"/>
          <w:szCs w:val="24"/>
        </w:rPr>
      </w:pPr>
      <w:r w:rsidRPr="00696344">
        <w:rPr>
          <w:rFonts w:ascii="Times New Roman" w:hAnsi="Times New Roman"/>
          <w:sz w:val="24"/>
          <w:szCs w:val="24"/>
        </w:rPr>
        <w:t>2.4.4. Принять решение об одностороннем отказе от исполнения Договора в соответствии с гражданским законодательством РФ.</w:t>
      </w:r>
    </w:p>
    <w:p w:rsidR="00F64B6A" w:rsidRPr="00F64B6A" w:rsidRDefault="00836C08" w:rsidP="00F64B6A">
      <w:pPr>
        <w:spacing w:after="0" w:line="240" w:lineRule="auto"/>
        <w:contextualSpacing/>
        <w:jc w:val="both"/>
        <w:rPr>
          <w:rFonts w:ascii="Times New Roman" w:eastAsia="Times New Roman" w:hAnsi="Times New Roman" w:cs="Times New Roman"/>
          <w:color w:val="000000"/>
          <w:sz w:val="24"/>
          <w:szCs w:val="24"/>
          <w:lang w:eastAsia="ru-RU"/>
        </w:rPr>
      </w:pPr>
      <w:r w:rsidRPr="00696344">
        <w:rPr>
          <w:rFonts w:ascii="Times New Roman" w:eastAsia="Times New Roman" w:hAnsi="Times New Roman" w:cs="Times New Roman"/>
          <w:color w:val="000000"/>
          <w:sz w:val="24"/>
          <w:szCs w:val="24"/>
          <w:lang w:eastAsia="ru-RU"/>
        </w:rPr>
        <w:t xml:space="preserve">         2.4.5. </w:t>
      </w:r>
      <w:r w:rsidR="00F64B6A" w:rsidRPr="00F64B6A">
        <w:rPr>
          <w:rFonts w:ascii="Times New Roman" w:eastAsia="Times New Roman" w:hAnsi="Times New Roman" w:cs="Times New Roman"/>
          <w:color w:val="000000"/>
          <w:sz w:val="24"/>
          <w:szCs w:val="24"/>
          <w:lang w:eastAsia="ru-RU"/>
        </w:rPr>
        <w:t>Удерживать суммы не исполненных Исполнителем требований об уплате неустоек (штрафов, пеней), предъявленных Заказчиком из суммы, подлежащей оплате Исполнителю за оказанные услуги для перечисления в доход федерального бюджета по следующим реквизитам:</w:t>
      </w:r>
    </w:p>
    <w:p w:rsidR="00F64B6A" w:rsidRPr="00F64B6A" w:rsidRDefault="00F64B6A" w:rsidP="00F64B6A">
      <w:pPr>
        <w:spacing w:after="0" w:line="240" w:lineRule="auto"/>
        <w:contextualSpacing/>
        <w:jc w:val="both"/>
        <w:rPr>
          <w:rFonts w:ascii="Times New Roman" w:eastAsia="Times New Roman" w:hAnsi="Times New Roman" w:cs="Times New Roman"/>
          <w:color w:val="000000"/>
          <w:sz w:val="24"/>
          <w:szCs w:val="24"/>
          <w:lang w:eastAsia="ru-RU"/>
        </w:rPr>
      </w:pPr>
      <w:r w:rsidRPr="00F64B6A">
        <w:rPr>
          <w:rFonts w:ascii="Times New Roman" w:eastAsia="Times New Roman" w:hAnsi="Times New Roman" w:cs="Times New Roman"/>
          <w:color w:val="000000"/>
          <w:sz w:val="24"/>
          <w:szCs w:val="24"/>
          <w:lang w:eastAsia="ru-RU"/>
        </w:rPr>
        <w:t xml:space="preserve">ИНН 7727406020 КПП 770701001 </w:t>
      </w:r>
    </w:p>
    <w:p w:rsidR="00F64B6A" w:rsidRPr="00F64B6A" w:rsidRDefault="00F64B6A" w:rsidP="00F64B6A">
      <w:pPr>
        <w:spacing w:after="0" w:line="240" w:lineRule="auto"/>
        <w:contextualSpacing/>
        <w:jc w:val="both"/>
        <w:rPr>
          <w:rFonts w:ascii="Times New Roman" w:eastAsia="Times New Roman" w:hAnsi="Times New Roman" w:cs="Times New Roman"/>
          <w:color w:val="000000"/>
          <w:sz w:val="24"/>
          <w:szCs w:val="24"/>
          <w:lang w:eastAsia="ru-RU"/>
        </w:rPr>
      </w:pPr>
      <w:r w:rsidRPr="00F64B6A">
        <w:rPr>
          <w:rFonts w:ascii="Times New Roman" w:eastAsia="Times New Roman" w:hAnsi="Times New Roman" w:cs="Times New Roman"/>
          <w:color w:val="000000"/>
          <w:sz w:val="24"/>
          <w:szCs w:val="24"/>
          <w:lang w:eastAsia="ru-RU"/>
        </w:rPr>
        <w:t xml:space="preserve">Межрегиональная инспекция Федеральной налоговой службы по управлению долгом, </w:t>
      </w:r>
      <w:proofErr w:type="gramStart"/>
      <w:r w:rsidRPr="00F64B6A">
        <w:rPr>
          <w:rFonts w:ascii="Times New Roman" w:eastAsia="Times New Roman" w:hAnsi="Times New Roman" w:cs="Times New Roman"/>
          <w:color w:val="000000"/>
          <w:sz w:val="24"/>
          <w:szCs w:val="24"/>
          <w:lang w:eastAsia="ru-RU"/>
        </w:rPr>
        <w:t>л</w:t>
      </w:r>
      <w:proofErr w:type="gramEnd"/>
      <w:r w:rsidRPr="00F64B6A">
        <w:rPr>
          <w:rFonts w:ascii="Times New Roman" w:eastAsia="Times New Roman" w:hAnsi="Times New Roman" w:cs="Times New Roman"/>
          <w:color w:val="000000"/>
          <w:sz w:val="24"/>
          <w:szCs w:val="24"/>
          <w:lang w:eastAsia="ru-RU"/>
        </w:rPr>
        <w:t>/с 04851F93150</w:t>
      </w:r>
    </w:p>
    <w:p w:rsidR="00F64B6A" w:rsidRPr="00F64B6A" w:rsidRDefault="00F64B6A" w:rsidP="00F64B6A">
      <w:pPr>
        <w:spacing w:after="0" w:line="240" w:lineRule="auto"/>
        <w:contextualSpacing/>
        <w:jc w:val="both"/>
        <w:rPr>
          <w:rFonts w:ascii="Times New Roman" w:eastAsia="Times New Roman" w:hAnsi="Times New Roman" w:cs="Times New Roman"/>
          <w:color w:val="000000"/>
          <w:sz w:val="24"/>
          <w:szCs w:val="24"/>
          <w:lang w:eastAsia="ru-RU"/>
        </w:rPr>
      </w:pPr>
      <w:r w:rsidRPr="00F64B6A">
        <w:rPr>
          <w:rFonts w:ascii="Times New Roman" w:eastAsia="Times New Roman" w:hAnsi="Times New Roman" w:cs="Times New Roman"/>
          <w:color w:val="000000"/>
          <w:sz w:val="24"/>
          <w:szCs w:val="24"/>
          <w:lang w:eastAsia="ru-RU"/>
        </w:rPr>
        <w:t>ОКЦ № 7 ГУ Банка России по Центральному федеральному округу//УФК по Тульской области, г. Тула</w:t>
      </w:r>
    </w:p>
    <w:p w:rsidR="00F64B6A" w:rsidRPr="00F64B6A" w:rsidRDefault="00F64B6A" w:rsidP="00F64B6A">
      <w:pPr>
        <w:spacing w:after="0" w:line="240" w:lineRule="auto"/>
        <w:contextualSpacing/>
        <w:jc w:val="both"/>
        <w:rPr>
          <w:rFonts w:ascii="Times New Roman" w:eastAsia="Times New Roman" w:hAnsi="Times New Roman" w:cs="Times New Roman"/>
          <w:color w:val="000000"/>
          <w:sz w:val="24"/>
          <w:szCs w:val="24"/>
          <w:lang w:eastAsia="ru-RU"/>
        </w:rPr>
      </w:pPr>
      <w:proofErr w:type="gramStart"/>
      <w:r w:rsidRPr="00F64B6A">
        <w:rPr>
          <w:rFonts w:ascii="Times New Roman" w:eastAsia="Times New Roman" w:hAnsi="Times New Roman" w:cs="Times New Roman"/>
          <w:color w:val="000000"/>
          <w:sz w:val="24"/>
          <w:szCs w:val="24"/>
          <w:lang w:eastAsia="ru-RU"/>
        </w:rPr>
        <w:t>р</w:t>
      </w:r>
      <w:proofErr w:type="gramEnd"/>
      <w:r w:rsidRPr="00F64B6A">
        <w:rPr>
          <w:rFonts w:ascii="Times New Roman" w:eastAsia="Times New Roman" w:hAnsi="Times New Roman" w:cs="Times New Roman"/>
          <w:color w:val="000000"/>
          <w:sz w:val="24"/>
          <w:szCs w:val="24"/>
          <w:lang w:eastAsia="ru-RU"/>
        </w:rPr>
        <w:t>/счет 03100643000000018500</w:t>
      </w:r>
    </w:p>
    <w:p w:rsidR="00F64B6A" w:rsidRPr="00F64B6A" w:rsidRDefault="00F64B6A" w:rsidP="00F64B6A">
      <w:pPr>
        <w:spacing w:after="0" w:line="240" w:lineRule="auto"/>
        <w:contextualSpacing/>
        <w:jc w:val="both"/>
        <w:rPr>
          <w:rFonts w:ascii="Times New Roman" w:eastAsia="Times New Roman" w:hAnsi="Times New Roman" w:cs="Times New Roman"/>
          <w:color w:val="000000"/>
          <w:sz w:val="24"/>
          <w:szCs w:val="24"/>
          <w:lang w:eastAsia="ru-RU"/>
        </w:rPr>
      </w:pPr>
      <w:proofErr w:type="gramStart"/>
      <w:r w:rsidRPr="00F64B6A">
        <w:rPr>
          <w:rFonts w:ascii="Times New Roman" w:eastAsia="Times New Roman" w:hAnsi="Times New Roman" w:cs="Times New Roman"/>
          <w:color w:val="000000"/>
          <w:sz w:val="24"/>
          <w:szCs w:val="24"/>
          <w:lang w:eastAsia="ru-RU"/>
        </w:rPr>
        <w:t>к</w:t>
      </w:r>
      <w:proofErr w:type="gramEnd"/>
      <w:r w:rsidRPr="00F64B6A">
        <w:rPr>
          <w:rFonts w:ascii="Times New Roman" w:eastAsia="Times New Roman" w:hAnsi="Times New Roman" w:cs="Times New Roman"/>
          <w:color w:val="000000"/>
          <w:sz w:val="24"/>
          <w:szCs w:val="24"/>
          <w:lang w:eastAsia="ru-RU"/>
        </w:rPr>
        <w:t>/счет 40102810445370000059</w:t>
      </w:r>
    </w:p>
    <w:p w:rsidR="00F64B6A" w:rsidRPr="00F64B6A" w:rsidRDefault="00F64B6A" w:rsidP="00F64B6A">
      <w:pPr>
        <w:spacing w:after="0" w:line="240" w:lineRule="auto"/>
        <w:contextualSpacing/>
        <w:jc w:val="both"/>
        <w:rPr>
          <w:rFonts w:ascii="Times New Roman" w:eastAsia="Times New Roman" w:hAnsi="Times New Roman" w:cs="Times New Roman"/>
          <w:color w:val="000000"/>
          <w:sz w:val="24"/>
          <w:szCs w:val="24"/>
          <w:lang w:eastAsia="ru-RU"/>
        </w:rPr>
      </w:pPr>
      <w:r w:rsidRPr="00F64B6A">
        <w:rPr>
          <w:rFonts w:ascii="Times New Roman" w:eastAsia="Times New Roman" w:hAnsi="Times New Roman" w:cs="Times New Roman"/>
          <w:color w:val="000000"/>
          <w:sz w:val="24"/>
          <w:szCs w:val="24"/>
          <w:lang w:eastAsia="ru-RU"/>
        </w:rPr>
        <w:t>БИК 017003983</w:t>
      </w:r>
    </w:p>
    <w:p w:rsidR="00F64B6A" w:rsidRPr="00F64B6A" w:rsidRDefault="00F64B6A" w:rsidP="00F64B6A">
      <w:pPr>
        <w:spacing w:after="0" w:line="240" w:lineRule="auto"/>
        <w:contextualSpacing/>
        <w:jc w:val="both"/>
        <w:rPr>
          <w:rFonts w:ascii="Times New Roman" w:eastAsia="Times New Roman" w:hAnsi="Times New Roman" w:cs="Times New Roman"/>
          <w:color w:val="000000"/>
          <w:sz w:val="24"/>
          <w:szCs w:val="24"/>
          <w:lang w:eastAsia="ru-RU"/>
        </w:rPr>
      </w:pPr>
      <w:r w:rsidRPr="00F64B6A">
        <w:rPr>
          <w:rFonts w:ascii="Times New Roman" w:eastAsia="Times New Roman" w:hAnsi="Times New Roman" w:cs="Times New Roman"/>
          <w:color w:val="000000"/>
          <w:sz w:val="24"/>
          <w:szCs w:val="24"/>
          <w:lang w:eastAsia="ru-RU"/>
        </w:rPr>
        <w:t xml:space="preserve">ОКТМО 32701000 </w:t>
      </w:r>
    </w:p>
    <w:p w:rsidR="00F64B6A" w:rsidRPr="00F64B6A" w:rsidRDefault="00F64B6A" w:rsidP="00F64B6A">
      <w:pPr>
        <w:spacing w:after="0" w:line="240" w:lineRule="auto"/>
        <w:contextualSpacing/>
        <w:jc w:val="both"/>
        <w:rPr>
          <w:rFonts w:ascii="Times New Roman" w:eastAsia="Times New Roman" w:hAnsi="Times New Roman" w:cs="Times New Roman"/>
          <w:color w:val="000000"/>
          <w:sz w:val="24"/>
          <w:szCs w:val="24"/>
          <w:lang w:eastAsia="ru-RU"/>
        </w:rPr>
      </w:pPr>
      <w:r w:rsidRPr="00F64B6A">
        <w:rPr>
          <w:rFonts w:ascii="Times New Roman" w:eastAsia="Times New Roman" w:hAnsi="Times New Roman" w:cs="Times New Roman"/>
          <w:color w:val="000000"/>
          <w:sz w:val="24"/>
          <w:szCs w:val="24"/>
          <w:lang w:eastAsia="ru-RU"/>
        </w:rPr>
        <w:t>При перечислении платежей в наименовании получателя указывать: Казначейство России (ФНС России).</w:t>
      </w:r>
    </w:p>
    <w:p w:rsidR="00F64B6A" w:rsidRPr="00F64B6A" w:rsidRDefault="00F64B6A" w:rsidP="00F64B6A">
      <w:pPr>
        <w:spacing w:after="0" w:line="240" w:lineRule="auto"/>
        <w:ind w:firstLine="708"/>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F64B6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4</w:t>
      </w:r>
      <w:r w:rsidRPr="00F64B6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6</w:t>
      </w:r>
      <w:r w:rsidRPr="00F64B6A">
        <w:rPr>
          <w:rFonts w:ascii="Times New Roman" w:eastAsia="Times New Roman" w:hAnsi="Times New Roman" w:cs="Times New Roman"/>
          <w:color w:val="000000"/>
          <w:sz w:val="24"/>
          <w:szCs w:val="24"/>
          <w:lang w:eastAsia="ru-RU"/>
        </w:rPr>
        <w:t>. Принять решение об одностороннем отказе от исполнения Договора в соответствии с гражданским законодательством РФ.</w:t>
      </w:r>
    </w:p>
    <w:p w:rsidR="00F64B6A" w:rsidRDefault="00F64B6A" w:rsidP="00F64B6A">
      <w:pPr>
        <w:spacing w:after="0" w:line="240" w:lineRule="auto"/>
        <w:ind w:firstLine="708"/>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F64B6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4</w:t>
      </w:r>
      <w:r w:rsidRPr="00F64B6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7</w:t>
      </w:r>
      <w:r w:rsidRPr="00F64B6A">
        <w:rPr>
          <w:rFonts w:ascii="Times New Roman" w:eastAsia="Times New Roman" w:hAnsi="Times New Roman" w:cs="Times New Roman"/>
          <w:color w:val="000000"/>
          <w:sz w:val="24"/>
          <w:szCs w:val="24"/>
          <w:lang w:eastAsia="ru-RU"/>
        </w:rPr>
        <w:t>. Осуществлять иные права, предусмотренные Договором и (или) законодательством Российской Федерации.</w:t>
      </w:r>
    </w:p>
    <w:p w:rsidR="00F64B6A" w:rsidRDefault="00F64B6A" w:rsidP="00F64B6A">
      <w:pPr>
        <w:spacing w:after="0" w:line="240" w:lineRule="auto"/>
        <w:ind w:firstLine="708"/>
        <w:contextualSpacing/>
        <w:jc w:val="both"/>
        <w:rPr>
          <w:rFonts w:ascii="Times New Roman" w:eastAsia="Times New Roman" w:hAnsi="Times New Roman" w:cs="Times New Roman"/>
          <w:color w:val="000000"/>
          <w:sz w:val="24"/>
          <w:szCs w:val="24"/>
          <w:lang w:eastAsia="ru-RU"/>
        </w:rPr>
      </w:pPr>
    </w:p>
    <w:p w:rsidR="002E6700" w:rsidRPr="00736409" w:rsidRDefault="00D843C0" w:rsidP="00736409">
      <w:pPr>
        <w:pStyle w:val="af"/>
        <w:numPr>
          <w:ilvl w:val="0"/>
          <w:numId w:val="21"/>
        </w:numPr>
        <w:spacing w:after="0" w:line="240" w:lineRule="auto"/>
        <w:jc w:val="center"/>
        <w:rPr>
          <w:rFonts w:ascii="Times New Roman" w:hAnsi="Times New Roman"/>
          <w:b/>
          <w:sz w:val="24"/>
          <w:szCs w:val="24"/>
        </w:rPr>
      </w:pPr>
      <w:r w:rsidRPr="00736409">
        <w:rPr>
          <w:rFonts w:ascii="Times New Roman" w:hAnsi="Times New Roman"/>
          <w:b/>
          <w:sz w:val="24"/>
          <w:szCs w:val="24"/>
        </w:rPr>
        <w:t>Цена</w:t>
      </w:r>
      <w:r w:rsidR="002E6700" w:rsidRPr="00736409">
        <w:rPr>
          <w:rFonts w:ascii="Times New Roman" w:hAnsi="Times New Roman"/>
          <w:b/>
          <w:sz w:val="24"/>
          <w:szCs w:val="24"/>
        </w:rPr>
        <w:t xml:space="preserve"> </w:t>
      </w:r>
      <w:r w:rsidR="000D2422" w:rsidRPr="00736409">
        <w:rPr>
          <w:rFonts w:ascii="Times New Roman" w:hAnsi="Times New Roman"/>
          <w:b/>
          <w:sz w:val="24"/>
          <w:szCs w:val="24"/>
        </w:rPr>
        <w:t>услуг</w:t>
      </w:r>
      <w:r w:rsidR="002E6700" w:rsidRPr="00736409">
        <w:rPr>
          <w:rFonts w:ascii="Times New Roman" w:hAnsi="Times New Roman"/>
          <w:b/>
          <w:sz w:val="24"/>
          <w:szCs w:val="24"/>
        </w:rPr>
        <w:t xml:space="preserve"> и порядок расчётов</w:t>
      </w:r>
    </w:p>
    <w:p w:rsidR="00736409" w:rsidRPr="00736409" w:rsidRDefault="00736409" w:rsidP="00736409">
      <w:pPr>
        <w:pStyle w:val="af"/>
        <w:spacing w:after="0" w:line="240" w:lineRule="auto"/>
        <w:rPr>
          <w:rFonts w:ascii="Times New Roman" w:hAnsi="Times New Roman"/>
          <w:b/>
          <w:bCs/>
          <w:sz w:val="24"/>
          <w:szCs w:val="24"/>
        </w:rPr>
      </w:pPr>
    </w:p>
    <w:p w:rsidR="00C55880" w:rsidRPr="00696344" w:rsidRDefault="000D2422" w:rsidP="000D2422">
      <w:pPr>
        <w:pStyle w:val="a9"/>
        <w:jc w:val="both"/>
        <w:rPr>
          <w:rFonts w:ascii="Times New Roman" w:hAnsi="Times New Roman"/>
          <w:sz w:val="24"/>
          <w:szCs w:val="24"/>
        </w:rPr>
      </w:pPr>
      <w:r w:rsidRPr="00696344">
        <w:rPr>
          <w:rFonts w:ascii="Times New Roman" w:hAnsi="Times New Roman"/>
          <w:sz w:val="24"/>
          <w:szCs w:val="24"/>
        </w:rPr>
        <w:t xml:space="preserve">          </w:t>
      </w:r>
      <w:r w:rsidR="00C55880" w:rsidRPr="00696344">
        <w:rPr>
          <w:rFonts w:ascii="Times New Roman" w:hAnsi="Times New Roman"/>
          <w:sz w:val="24"/>
          <w:szCs w:val="24"/>
        </w:rPr>
        <w:t xml:space="preserve">3.1. </w:t>
      </w:r>
      <w:r w:rsidR="00C218C4" w:rsidRPr="00696344">
        <w:rPr>
          <w:rFonts w:ascii="Times New Roman" w:hAnsi="Times New Roman"/>
          <w:sz w:val="24"/>
          <w:szCs w:val="24"/>
        </w:rPr>
        <w:t xml:space="preserve">Цена Услуг Исполнителя по настоящему Договору определена по </w:t>
      </w:r>
      <w:r w:rsidR="001D1C2A" w:rsidRPr="00696344">
        <w:rPr>
          <w:rFonts w:ascii="Times New Roman" w:hAnsi="Times New Roman"/>
          <w:sz w:val="24"/>
          <w:szCs w:val="24"/>
        </w:rPr>
        <w:t>результатам закупочной сессии</w:t>
      </w:r>
      <w:r w:rsidR="00C218C4" w:rsidRPr="00696344">
        <w:rPr>
          <w:rFonts w:ascii="Times New Roman" w:hAnsi="Times New Roman"/>
          <w:sz w:val="24"/>
          <w:szCs w:val="24"/>
        </w:rPr>
        <w:t xml:space="preserve">, </w:t>
      </w:r>
      <w:r w:rsidR="007B2BEE" w:rsidRPr="00696344">
        <w:rPr>
          <w:rFonts w:ascii="Times New Roman" w:hAnsi="Times New Roman"/>
          <w:sz w:val="24"/>
          <w:szCs w:val="24"/>
        </w:rPr>
        <w:t xml:space="preserve">проведенной </w:t>
      </w:r>
      <w:r w:rsidR="00C218C4" w:rsidRPr="00696344">
        <w:rPr>
          <w:rFonts w:ascii="Times New Roman" w:hAnsi="Times New Roman"/>
          <w:sz w:val="24"/>
          <w:szCs w:val="24"/>
        </w:rPr>
        <w:t xml:space="preserve"> на </w:t>
      </w:r>
      <w:r w:rsidR="00F64B6A">
        <w:rPr>
          <w:rFonts w:ascii="Times New Roman" w:hAnsi="Times New Roman"/>
          <w:sz w:val="24"/>
          <w:szCs w:val="24"/>
        </w:rPr>
        <w:t>ЕАТ. РФ</w:t>
      </w:r>
      <w:r w:rsidR="00C218C4" w:rsidRPr="00696344">
        <w:rPr>
          <w:rFonts w:ascii="Times New Roman" w:hAnsi="Times New Roman"/>
          <w:sz w:val="24"/>
          <w:szCs w:val="24"/>
        </w:rPr>
        <w:t xml:space="preserve"> и составляет </w:t>
      </w:r>
      <w:r w:rsidRPr="00696344">
        <w:rPr>
          <w:rFonts w:ascii="Times New Roman" w:hAnsi="Times New Roman"/>
          <w:sz w:val="24"/>
          <w:szCs w:val="24"/>
        </w:rPr>
        <w:t>_____________</w:t>
      </w:r>
      <w:r w:rsidR="002E6700" w:rsidRPr="00696344">
        <w:rPr>
          <w:rFonts w:ascii="Times New Roman" w:hAnsi="Times New Roman"/>
          <w:sz w:val="24"/>
          <w:szCs w:val="24"/>
        </w:rPr>
        <w:t xml:space="preserve">, </w:t>
      </w:r>
      <w:r w:rsidR="003634A7" w:rsidRPr="00696344">
        <w:rPr>
          <w:rFonts w:ascii="Times New Roman" w:hAnsi="Times New Roman"/>
          <w:sz w:val="24"/>
          <w:szCs w:val="24"/>
        </w:rPr>
        <w:t>в том числе НДС</w:t>
      </w:r>
      <w:proofErr w:type="gramStart"/>
      <w:r w:rsidR="003634A7" w:rsidRPr="00696344">
        <w:rPr>
          <w:rFonts w:ascii="Times New Roman" w:hAnsi="Times New Roman"/>
          <w:sz w:val="24"/>
          <w:szCs w:val="24"/>
        </w:rPr>
        <w:t xml:space="preserve"> (__%)/</w:t>
      </w:r>
      <w:proofErr w:type="gramEnd"/>
      <w:r w:rsidR="001D1C2A" w:rsidRPr="00696344">
        <w:rPr>
          <w:rFonts w:ascii="Times New Roman" w:hAnsi="Times New Roman"/>
          <w:sz w:val="24"/>
          <w:szCs w:val="24"/>
        </w:rPr>
        <w:t>НДС не облагается.</w:t>
      </w:r>
    </w:p>
    <w:p w:rsidR="000E06A9" w:rsidRDefault="007D58A4" w:rsidP="007D58A4">
      <w:pPr>
        <w:pStyle w:val="a9"/>
        <w:jc w:val="both"/>
        <w:rPr>
          <w:rFonts w:ascii="Times New Roman" w:hAnsi="Times New Roman"/>
          <w:sz w:val="24"/>
          <w:szCs w:val="24"/>
        </w:rPr>
      </w:pPr>
      <w:r w:rsidRPr="00696344">
        <w:rPr>
          <w:rFonts w:ascii="Times New Roman" w:hAnsi="Times New Roman"/>
          <w:bCs/>
        </w:rPr>
        <w:lastRenderedPageBreak/>
        <w:t xml:space="preserve">          </w:t>
      </w:r>
      <w:r w:rsidR="000E06A9" w:rsidRPr="00696344">
        <w:rPr>
          <w:rFonts w:ascii="Times New Roman" w:hAnsi="Times New Roman"/>
          <w:bCs/>
        </w:rPr>
        <w:t>3.</w:t>
      </w:r>
      <w:r w:rsidRPr="00696344">
        <w:rPr>
          <w:rFonts w:ascii="Times New Roman" w:hAnsi="Times New Roman"/>
          <w:bCs/>
        </w:rPr>
        <w:t>2</w:t>
      </w:r>
      <w:r w:rsidR="000E06A9" w:rsidRPr="00696344">
        <w:rPr>
          <w:rFonts w:ascii="Times New Roman" w:hAnsi="Times New Roman"/>
          <w:bCs/>
        </w:rPr>
        <w:t xml:space="preserve">. </w:t>
      </w:r>
      <w:r w:rsidR="000E06A9" w:rsidRPr="00696344">
        <w:rPr>
          <w:rFonts w:ascii="Times New Roman" w:hAnsi="Times New Roman"/>
          <w:color w:val="000000"/>
          <w:sz w:val="24"/>
          <w:szCs w:val="24"/>
        </w:rPr>
        <w:t xml:space="preserve">По </w:t>
      </w:r>
      <w:r w:rsidR="000E06A9" w:rsidRPr="00696344">
        <w:rPr>
          <w:rFonts w:ascii="Times New Roman" w:hAnsi="Times New Roman"/>
          <w:sz w:val="24"/>
          <w:szCs w:val="24"/>
        </w:rPr>
        <w:t xml:space="preserve">окончанию оказания Услуг </w:t>
      </w:r>
      <w:r w:rsidR="000E06A9" w:rsidRPr="006E624F">
        <w:rPr>
          <w:rFonts w:ascii="Times New Roman" w:hAnsi="Times New Roman"/>
          <w:sz w:val="24"/>
          <w:szCs w:val="24"/>
        </w:rPr>
        <w:t>в течение 5 (пяти) рабочих дней</w:t>
      </w:r>
      <w:r w:rsidR="000E06A9" w:rsidRPr="00696344">
        <w:rPr>
          <w:rFonts w:ascii="Times New Roman" w:hAnsi="Times New Roman"/>
          <w:sz w:val="24"/>
          <w:szCs w:val="24"/>
        </w:rPr>
        <w:t xml:space="preserve"> Исполнитель обязан передать Заказчику следующие документы: </w:t>
      </w:r>
    </w:p>
    <w:p w:rsidR="00736409" w:rsidRPr="00696344" w:rsidRDefault="00736409" w:rsidP="00736409">
      <w:pPr>
        <w:pStyle w:val="a9"/>
        <w:ind w:firstLine="567"/>
        <w:jc w:val="both"/>
        <w:rPr>
          <w:rFonts w:ascii="Times New Roman" w:hAnsi="Times New Roman"/>
          <w:sz w:val="24"/>
          <w:szCs w:val="24"/>
        </w:rPr>
      </w:pPr>
      <w:r>
        <w:rPr>
          <w:rFonts w:ascii="Times New Roman" w:hAnsi="Times New Roman"/>
          <w:sz w:val="24"/>
          <w:szCs w:val="24"/>
        </w:rPr>
        <w:t xml:space="preserve">- </w:t>
      </w:r>
      <w:r w:rsidRPr="00736409">
        <w:rPr>
          <w:rFonts w:ascii="Times New Roman" w:hAnsi="Times New Roman"/>
          <w:sz w:val="24"/>
          <w:szCs w:val="24"/>
        </w:rPr>
        <w:t>отчет об оценке</w:t>
      </w:r>
      <w:r w:rsidRPr="00736409">
        <w:rPr>
          <w:rFonts w:ascii="Times New Roman" w:hAnsi="Times New Roman"/>
          <w:color w:val="000000"/>
          <w:sz w:val="24"/>
          <w:szCs w:val="24"/>
        </w:rPr>
        <w:t xml:space="preserve"> </w:t>
      </w:r>
      <w:r w:rsidRPr="00696344">
        <w:rPr>
          <w:rFonts w:ascii="Times New Roman" w:hAnsi="Times New Roman"/>
          <w:color w:val="000000"/>
          <w:sz w:val="24"/>
          <w:szCs w:val="24"/>
        </w:rPr>
        <w:t>рыночной стоимости величины арендной платы  за недвижимое имуществ</w:t>
      </w:r>
      <w:r w:rsidRPr="00736409">
        <w:rPr>
          <w:rFonts w:ascii="Times New Roman" w:hAnsi="Times New Roman"/>
          <w:color w:val="000000"/>
          <w:sz w:val="24"/>
          <w:szCs w:val="24"/>
        </w:rPr>
        <w:t>о</w:t>
      </w:r>
      <w:r w:rsidRPr="00736409">
        <w:rPr>
          <w:rFonts w:ascii="Times New Roman" w:hAnsi="Times New Roman"/>
          <w:sz w:val="24"/>
          <w:szCs w:val="24"/>
        </w:rPr>
        <w:t>;</w:t>
      </w:r>
    </w:p>
    <w:p w:rsidR="00F64B6A" w:rsidRDefault="000E06A9" w:rsidP="007D58A4">
      <w:pPr>
        <w:pStyle w:val="a9"/>
        <w:ind w:firstLine="567"/>
        <w:jc w:val="both"/>
        <w:rPr>
          <w:rFonts w:ascii="Times New Roman" w:hAnsi="Times New Roman"/>
          <w:sz w:val="24"/>
          <w:szCs w:val="24"/>
        </w:rPr>
      </w:pPr>
      <w:r w:rsidRPr="000E06A9">
        <w:rPr>
          <w:rFonts w:ascii="Times New Roman" w:hAnsi="Times New Roman"/>
          <w:sz w:val="24"/>
          <w:szCs w:val="24"/>
        </w:rPr>
        <w:t xml:space="preserve">- </w:t>
      </w:r>
      <w:r w:rsidR="00736409">
        <w:rPr>
          <w:rFonts w:ascii="Times New Roman" w:hAnsi="Times New Roman"/>
          <w:sz w:val="24"/>
          <w:szCs w:val="24"/>
        </w:rPr>
        <w:t>а</w:t>
      </w:r>
      <w:r w:rsidR="00F64B6A">
        <w:rPr>
          <w:rFonts w:ascii="Times New Roman" w:hAnsi="Times New Roman"/>
          <w:sz w:val="24"/>
          <w:szCs w:val="24"/>
        </w:rPr>
        <w:t>кт</w:t>
      </w:r>
      <w:r w:rsidR="00F64B6A" w:rsidRPr="00F64B6A">
        <w:rPr>
          <w:rFonts w:ascii="Times New Roman" w:hAnsi="Times New Roman"/>
          <w:sz w:val="24"/>
          <w:szCs w:val="24"/>
        </w:rPr>
        <w:t xml:space="preserve"> приемки товаров, работ</w:t>
      </w:r>
      <w:r w:rsidR="00F64B6A">
        <w:rPr>
          <w:rFonts w:ascii="Times New Roman" w:hAnsi="Times New Roman"/>
          <w:sz w:val="24"/>
          <w:szCs w:val="24"/>
        </w:rPr>
        <w:t>, услуг (форма по ОКУД 0510452)</w:t>
      </w:r>
      <w:r w:rsidRPr="000E06A9">
        <w:rPr>
          <w:rFonts w:ascii="Times New Roman" w:hAnsi="Times New Roman"/>
          <w:sz w:val="24"/>
          <w:szCs w:val="24"/>
        </w:rPr>
        <w:t>,</w:t>
      </w:r>
    </w:p>
    <w:p w:rsidR="007D58A4" w:rsidRPr="00696344" w:rsidRDefault="00F64B6A" w:rsidP="007D58A4">
      <w:pPr>
        <w:pStyle w:val="a9"/>
        <w:ind w:firstLine="567"/>
        <w:jc w:val="both"/>
        <w:rPr>
          <w:rFonts w:ascii="Times New Roman" w:hAnsi="Times New Roman"/>
          <w:sz w:val="24"/>
          <w:szCs w:val="24"/>
        </w:rPr>
      </w:pPr>
      <w:r>
        <w:rPr>
          <w:rFonts w:ascii="Times New Roman" w:hAnsi="Times New Roman"/>
          <w:sz w:val="24"/>
          <w:szCs w:val="24"/>
        </w:rPr>
        <w:t xml:space="preserve">- </w:t>
      </w:r>
      <w:r w:rsidR="00736409">
        <w:rPr>
          <w:rFonts w:ascii="Times New Roman" w:hAnsi="Times New Roman"/>
          <w:sz w:val="24"/>
          <w:szCs w:val="24"/>
        </w:rPr>
        <w:t>с</w:t>
      </w:r>
      <w:r w:rsidR="000E06A9" w:rsidRPr="000E06A9">
        <w:rPr>
          <w:rFonts w:ascii="Times New Roman" w:hAnsi="Times New Roman"/>
          <w:sz w:val="24"/>
          <w:szCs w:val="24"/>
        </w:rPr>
        <w:t>чёт на оплату оказанных Услуг в 2 (двух</w:t>
      </w:r>
      <w:r w:rsidR="000E06A9" w:rsidRPr="000E06A9">
        <w:rPr>
          <w:rFonts w:ascii="Times New Roman" w:hAnsi="Times New Roman"/>
          <w:color w:val="000000"/>
          <w:sz w:val="24"/>
          <w:szCs w:val="24"/>
        </w:rPr>
        <w:t>) экземплярах</w:t>
      </w:r>
      <w:r w:rsidR="007D58A4" w:rsidRPr="00696344">
        <w:rPr>
          <w:rFonts w:ascii="Times New Roman" w:hAnsi="Times New Roman"/>
          <w:color w:val="000000"/>
          <w:sz w:val="24"/>
          <w:szCs w:val="24"/>
        </w:rPr>
        <w:t>.</w:t>
      </w:r>
      <w:r w:rsidR="007D58A4" w:rsidRPr="00696344">
        <w:rPr>
          <w:rFonts w:ascii="Times New Roman" w:hAnsi="Times New Roman"/>
          <w:sz w:val="24"/>
          <w:szCs w:val="24"/>
        </w:rPr>
        <w:t xml:space="preserve"> </w:t>
      </w:r>
    </w:p>
    <w:p w:rsidR="000E06A9" w:rsidRPr="00696344" w:rsidRDefault="007D58A4" w:rsidP="007D58A4">
      <w:pPr>
        <w:pStyle w:val="a9"/>
        <w:ind w:firstLine="567"/>
        <w:jc w:val="both"/>
        <w:rPr>
          <w:rFonts w:ascii="Times New Roman" w:hAnsi="Times New Roman"/>
          <w:color w:val="000000"/>
          <w:sz w:val="24"/>
          <w:szCs w:val="24"/>
        </w:rPr>
      </w:pPr>
      <w:r w:rsidRPr="00696344">
        <w:rPr>
          <w:rFonts w:ascii="Times New Roman" w:hAnsi="Times New Roman"/>
          <w:sz w:val="24"/>
          <w:szCs w:val="24"/>
        </w:rPr>
        <w:t xml:space="preserve">3.3. </w:t>
      </w:r>
      <w:proofErr w:type="gramStart"/>
      <w:r w:rsidRPr="00696344">
        <w:rPr>
          <w:rFonts w:ascii="Times New Roman" w:hAnsi="Times New Roman"/>
          <w:sz w:val="24"/>
          <w:szCs w:val="24"/>
        </w:rPr>
        <w:t xml:space="preserve">Оплата Услуги Исполнителю осуществляется в течение 7 (семи) рабочих дней, с даты подписания Заказчиком </w:t>
      </w:r>
      <w:r w:rsidR="00F64B6A" w:rsidRPr="00F64B6A">
        <w:rPr>
          <w:rFonts w:ascii="Times New Roman" w:hAnsi="Times New Roman"/>
          <w:sz w:val="24"/>
          <w:szCs w:val="24"/>
        </w:rPr>
        <w:t>Акта приемки товаров, работ, услуг (форма по ОКУД 0510452)</w:t>
      </w:r>
      <w:r w:rsidRPr="00696344">
        <w:rPr>
          <w:rFonts w:ascii="Times New Roman" w:hAnsi="Times New Roman"/>
          <w:sz w:val="24"/>
          <w:szCs w:val="24"/>
        </w:rPr>
        <w:t xml:space="preserve"> на основании </w:t>
      </w:r>
      <w:r w:rsidRPr="00696344">
        <w:rPr>
          <w:rFonts w:ascii="Times New Roman" w:hAnsi="Times New Roman"/>
          <w:color w:val="000000"/>
          <w:sz w:val="24"/>
          <w:szCs w:val="24"/>
        </w:rPr>
        <w:t xml:space="preserve">согласования отчета об оценке рыночной стоимости величины арендной платы  за недвижимое имущество  МТУ </w:t>
      </w:r>
      <w:proofErr w:type="spellStart"/>
      <w:r w:rsidRPr="00696344">
        <w:rPr>
          <w:rFonts w:ascii="Times New Roman" w:hAnsi="Times New Roman"/>
          <w:color w:val="000000"/>
          <w:sz w:val="24"/>
          <w:szCs w:val="24"/>
        </w:rPr>
        <w:t>Росимущества</w:t>
      </w:r>
      <w:proofErr w:type="spellEnd"/>
      <w:r w:rsidRPr="00696344">
        <w:rPr>
          <w:rFonts w:ascii="Times New Roman" w:hAnsi="Times New Roman"/>
          <w:color w:val="000000"/>
          <w:sz w:val="24"/>
          <w:szCs w:val="24"/>
        </w:rPr>
        <w:t xml:space="preserve"> в Кемеровской и Томской областях.</w:t>
      </w:r>
      <w:proofErr w:type="gramEnd"/>
    </w:p>
    <w:p w:rsidR="002E6700" w:rsidRDefault="00723D6A" w:rsidP="00467E57">
      <w:pPr>
        <w:pStyle w:val="a9"/>
        <w:ind w:firstLine="567"/>
        <w:jc w:val="both"/>
        <w:rPr>
          <w:rFonts w:ascii="Times New Roman" w:hAnsi="Times New Roman"/>
          <w:sz w:val="24"/>
          <w:szCs w:val="24"/>
        </w:rPr>
      </w:pPr>
      <w:r w:rsidRPr="00696344">
        <w:rPr>
          <w:rFonts w:ascii="Times New Roman" w:hAnsi="Times New Roman"/>
          <w:color w:val="000000"/>
          <w:sz w:val="24"/>
          <w:szCs w:val="24"/>
        </w:rPr>
        <w:t>3.</w:t>
      </w:r>
      <w:r w:rsidR="007D58A4" w:rsidRPr="00696344">
        <w:rPr>
          <w:rFonts w:ascii="Times New Roman" w:hAnsi="Times New Roman"/>
          <w:color w:val="000000"/>
          <w:sz w:val="24"/>
          <w:szCs w:val="24"/>
        </w:rPr>
        <w:t>4</w:t>
      </w:r>
      <w:r w:rsidRPr="00696344">
        <w:rPr>
          <w:rFonts w:ascii="Times New Roman" w:hAnsi="Times New Roman"/>
          <w:color w:val="000000"/>
          <w:sz w:val="24"/>
          <w:szCs w:val="24"/>
        </w:rPr>
        <w:t>. Оплата Услуги Исполнителя осуществляется путем перечисления денежных средств на расчетный счет Исполнителя</w:t>
      </w:r>
      <w:r w:rsidRPr="00696344">
        <w:rPr>
          <w:rFonts w:ascii="Times New Roman" w:hAnsi="Times New Roman"/>
          <w:sz w:val="24"/>
          <w:szCs w:val="24"/>
        </w:rPr>
        <w:t>, указанный в настоящем Договоре.</w:t>
      </w:r>
    </w:p>
    <w:p w:rsidR="00F64B6A" w:rsidRPr="00696344" w:rsidRDefault="00F64B6A" w:rsidP="00467E57">
      <w:pPr>
        <w:pStyle w:val="a9"/>
        <w:ind w:firstLine="567"/>
        <w:jc w:val="both"/>
        <w:rPr>
          <w:rFonts w:ascii="Times New Roman" w:hAnsi="Times New Roman"/>
          <w:sz w:val="24"/>
          <w:szCs w:val="24"/>
        </w:rPr>
      </w:pPr>
    </w:p>
    <w:p w:rsidR="007D58A4" w:rsidRDefault="000E06A9" w:rsidP="00F64B6A">
      <w:pPr>
        <w:pStyle w:val="af"/>
        <w:numPr>
          <w:ilvl w:val="0"/>
          <w:numId w:val="19"/>
        </w:numPr>
        <w:spacing w:after="0" w:line="240" w:lineRule="auto"/>
        <w:jc w:val="center"/>
        <w:rPr>
          <w:rFonts w:ascii="Times New Roman" w:eastAsia="Times New Roman" w:hAnsi="Times New Roman" w:cs="Times New Roman"/>
          <w:b/>
          <w:sz w:val="24"/>
          <w:szCs w:val="24"/>
          <w:lang w:eastAsia="ru-RU"/>
        </w:rPr>
      </w:pPr>
      <w:r w:rsidRPr="00696344">
        <w:rPr>
          <w:rFonts w:ascii="Times New Roman" w:eastAsia="Times New Roman" w:hAnsi="Times New Roman" w:cs="Times New Roman"/>
          <w:b/>
          <w:sz w:val="24"/>
          <w:szCs w:val="24"/>
          <w:lang w:eastAsia="ru-RU"/>
        </w:rPr>
        <w:t>Порядок приемки оказанных услуг</w:t>
      </w:r>
    </w:p>
    <w:p w:rsidR="00736409" w:rsidRPr="00F64B6A" w:rsidRDefault="00736409" w:rsidP="00736409">
      <w:pPr>
        <w:pStyle w:val="af"/>
        <w:spacing w:after="0" w:line="240" w:lineRule="auto"/>
        <w:ind w:left="644"/>
        <w:rPr>
          <w:rFonts w:ascii="Times New Roman" w:eastAsia="Times New Roman" w:hAnsi="Times New Roman" w:cs="Times New Roman"/>
          <w:b/>
          <w:sz w:val="24"/>
          <w:szCs w:val="24"/>
          <w:lang w:eastAsia="ru-RU"/>
        </w:rPr>
      </w:pPr>
    </w:p>
    <w:p w:rsidR="007D58A4" w:rsidRPr="007D58A4" w:rsidRDefault="007D58A4" w:rsidP="007D58A4">
      <w:pPr>
        <w:spacing w:after="0" w:line="240" w:lineRule="auto"/>
        <w:ind w:firstLine="567"/>
        <w:jc w:val="both"/>
        <w:rPr>
          <w:rFonts w:ascii="Times New Roman" w:eastAsia="Times New Roman" w:hAnsi="Times New Roman" w:cs="Times New Roman"/>
          <w:color w:val="000000"/>
          <w:sz w:val="24"/>
          <w:szCs w:val="24"/>
          <w:lang w:eastAsia="ru-RU"/>
        </w:rPr>
      </w:pPr>
      <w:r w:rsidRPr="00696344">
        <w:rPr>
          <w:rFonts w:ascii="Times New Roman" w:eastAsia="Times New Roman" w:hAnsi="Times New Roman" w:cs="Times New Roman"/>
          <w:color w:val="000000"/>
          <w:sz w:val="24"/>
          <w:szCs w:val="24"/>
          <w:lang w:eastAsia="ru-RU"/>
        </w:rPr>
        <w:t>4.1</w:t>
      </w:r>
      <w:r w:rsidRPr="007D58A4">
        <w:rPr>
          <w:rFonts w:ascii="Times New Roman" w:eastAsia="Times New Roman" w:hAnsi="Times New Roman" w:cs="Times New Roman"/>
          <w:color w:val="000000"/>
          <w:sz w:val="24"/>
          <w:szCs w:val="24"/>
          <w:lang w:eastAsia="ru-RU"/>
        </w:rPr>
        <w:t xml:space="preserve">. Приемка оказанных Услуг осуществляется в течение 10 (десяти) рабочих дней </w:t>
      </w:r>
      <w:proofErr w:type="gramStart"/>
      <w:r w:rsidRPr="007D58A4">
        <w:rPr>
          <w:rFonts w:ascii="Times New Roman" w:eastAsia="Times New Roman" w:hAnsi="Times New Roman" w:cs="Times New Roman"/>
          <w:color w:val="000000"/>
          <w:sz w:val="24"/>
          <w:szCs w:val="24"/>
          <w:lang w:eastAsia="ru-RU"/>
        </w:rPr>
        <w:t>с даты получения</w:t>
      </w:r>
      <w:proofErr w:type="gramEnd"/>
      <w:r w:rsidRPr="007D58A4">
        <w:rPr>
          <w:rFonts w:ascii="Times New Roman" w:eastAsia="Times New Roman" w:hAnsi="Times New Roman" w:cs="Times New Roman"/>
          <w:color w:val="000000"/>
          <w:sz w:val="24"/>
          <w:szCs w:val="24"/>
          <w:lang w:eastAsia="ru-RU"/>
        </w:rPr>
        <w:t xml:space="preserve"> оригиналов документов, перечисленных в п. 3.2 настоящего Договора.</w:t>
      </w:r>
    </w:p>
    <w:p w:rsidR="007D58A4" w:rsidRPr="007D58A4" w:rsidRDefault="007D58A4" w:rsidP="007D58A4">
      <w:pPr>
        <w:spacing w:after="0" w:line="240" w:lineRule="auto"/>
        <w:ind w:firstLine="567"/>
        <w:jc w:val="both"/>
        <w:rPr>
          <w:rFonts w:ascii="Times New Roman" w:eastAsia="Times New Roman" w:hAnsi="Times New Roman" w:cs="Times New Roman"/>
          <w:color w:val="000000"/>
          <w:sz w:val="24"/>
          <w:szCs w:val="24"/>
          <w:lang w:eastAsia="ru-RU"/>
        </w:rPr>
      </w:pPr>
      <w:r w:rsidRPr="007D58A4">
        <w:rPr>
          <w:rFonts w:ascii="Times New Roman" w:eastAsia="Times New Roman" w:hAnsi="Times New Roman" w:cs="Times New Roman"/>
          <w:color w:val="000000"/>
          <w:sz w:val="24"/>
          <w:szCs w:val="24"/>
          <w:lang w:eastAsia="ru-RU"/>
        </w:rPr>
        <w:t xml:space="preserve"> </w:t>
      </w:r>
      <w:r w:rsidRPr="00696344">
        <w:rPr>
          <w:rFonts w:ascii="Times New Roman" w:eastAsia="Times New Roman" w:hAnsi="Times New Roman" w:cs="Times New Roman"/>
          <w:color w:val="000000"/>
          <w:sz w:val="24"/>
          <w:szCs w:val="24"/>
          <w:lang w:eastAsia="ru-RU"/>
        </w:rPr>
        <w:t>4</w:t>
      </w:r>
      <w:r w:rsidRPr="007D58A4">
        <w:rPr>
          <w:rFonts w:ascii="Times New Roman" w:eastAsia="Times New Roman" w:hAnsi="Times New Roman" w:cs="Times New Roman"/>
          <w:color w:val="000000"/>
          <w:sz w:val="24"/>
          <w:szCs w:val="24"/>
          <w:lang w:eastAsia="ru-RU"/>
        </w:rPr>
        <w:t>.</w:t>
      </w:r>
      <w:r w:rsidRPr="00696344">
        <w:rPr>
          <w:rFonts w:ascii="Times New Roman" w:eastAsia="Times New Roman" w:hAnsi="Times New Roman" w:cs="Times New Roman"/>
          <w:color w:val="000000"/>
          <w:sz w:val="24"/>
          <w:szCs w:val="24"/>
          <w:lang w:eastAsia="ru-RU"/>
        </w:rPr>
        <w:t>2</w:t>
      </w:r>
      <w:r w:rsidRPr="007D58A4">
        <w:rPr>
          <w:rFonts w:ascii="Times New Roman" w:eastAsia="Times New Roman" w:hAnsi="Times New Roman" w:cs="Times New Roman"/>
          <w:color w:val="000000"/>
          <w:sz w:val="24"/>
          <w:szCs w:val="24"/>
          <w:lang w:eastAsia="ru-RU"/>
        </w:rPr>
        <w:t xml:space="preserve">. Для проверки предоставленных Исполнителем результатов, предусмотренных настоящим Договором, в части их соответствия условиям Договора, Заказчик проводит экспертизу в соответствии со ст.94 </w:t>
      </w:r>
      <w:r w:rsidR="00A513C0" w:rsidRPr="00EE5A3A">
        <w:rPr>
          <w:rFonts w:ascii="Times New Roman" w:hAnsi="Times New Roman"/>
          <w:sz w:val="24"/>
          <w:szCs w:val="24"/>
          <w:lang w:eastAsia="ar-SA"/>
        </w:rPr>
        <w:t>Закон</w:t>
      </w:r>
      <w:r w:rsidR="00A513C0">
        <w:rPr>
          <w:rFonts w:ascii="Times New Roman" w:hAnsi="Times New Roman"/>
          <w:sz w:val="24"/>
          <w:szCs w:val="24"/>
          <w:lang w:eastAsia="ar-SA"/>
        </w:rPr>
        <w:t>а</w:t>
      </w:r>
      <w:r w:rsidR="00A513C0" w:rsidRPr="00EE5A3A">
        <w:rPr>
          <w:rFonts w:ascii="Times New Roman" w:hAnsi="Times New Roman"/>
          <w:sz w:val="24"/>
          <w:szCs w:val="24"/>
          <w:lang w:eastAsia="ar-SA"/>
        </w:rPr>
        <w:t xml:space="preserve"> № 44-ФЗ</w:t>
      </w:r>
      <w:r w:rsidRPr="007D58A4">
        <w:rPr>
          <w:rFonts w:ascii="Times New Roman" w:eastAsia="Times New Roman" w:hAnsi="Times New Roman" w:cs="Times New Roman"/>
          <w:color w:val="000000"/>
          <w:sz w:val="24"/>
          <w:szCs w:val="24"/>
          <w:lang w:eastAsia="ru-RU"/>
        </w:rPr>
        <w:t xml:space="preserve">. </w:t>
      </w:r>
    </w:p>
    <w:p w:rsidR="007D58A4" w:rsidRPr="007D58A4" w:rsidRDefault="007D58A4" w:rsidP="007D58A4">
      <w:pPr>
        <w:spacing w:after="0" w:line="240" w:lineRule="auto"/>
        <w:ind w:firstLine="567"/>
        <w:jc w:val="both"/>
        <w:rPr>
          <w:rFonts w:ascii="Times New Roman" w:eastAsia="Times New Roman" w:hAnsi="Times New Roman" w:cs="Times New Roman"/>
          <w:color w:val="000000"/>
          <w:sz w:val="24"/>
          <w:szCs w:val="24"/>
          <w:lang w:eastAsia="ru-RU"/>
        </w:rPr>
      </w:pPr>
      <w:r w:rsidRPr="007D58A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4</w:t>
      </w:r>
      <w:r w:rsidRPr="007D58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w:t>
      </w:r>
      <w:r w:rsidRPr="007D58A4">
        <w:rPr>
          <w:rFonts w:ascii="Times New Roman" w:eastAsia="Times New Roman" w:hAnsi="Times New Roman" w:cs="Times New Roman"/>
          <w:color w:val="000000"/>
          <w:sz w:val="24"/>
          <w:szCs w:val="24"/>
          <w:lang w:eastAsia="ru-RU"/>
        </w:rPr>
        <w:t>. После рассмотрения представленных Исполнителем оригиналов документов, перечисленных в п. 3.2 настоящего Договора и на основании проведенной экспертизы исполнения обязательств по Договору, Заказчик принимает решение о надлежащем или ненадлежащем исполнении обязательств.</w:t>
      </w:r>
    </w:p>
    <w:p w:rsidR="007D58A4" w:rsidRPr="007D58A4" w:rsidRDefault="007D58A4" w:rsidP="007D58A4">
      <w:pPr>
        <w:tabs>
          <w:tab w:val="left" w:pos="0"/>
        </w:tabs>
        <w:spacing w:after="0" w:line="240" w:lineRule="auto"/>
        <w:jc w:val="both"/>
        <w:rPr>
          <w:rFonts w:ascii="Times New Roman" w:eastAsia="Times New Roman" w:hAnsi="Times New Roman" w:cs="Times New Roman"/>
          <w:color w:val="000000"/>
          <w:sz w:val="24"/>
          <w:szCs w:val="24"/>
          <w:lang w:eastAsia="ru-RU"/>
        </w:rPr>
      </w:pPr>
      <w:r w:rsidRPr="007D58A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4</w:t>
      </w:r>
      <w:r w:rsidRPr="007D58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4</w:t>
      </w:r>
      <w:r w:rsidRPr="007D58A4">
        <w:rPr>
          <w:rFonts w:ascii="Times New Roman" w:eastAsia="Times New Roman" w:hAnsi="Times New Roman" w:cs="Times New Roman"/>
          <w:color w:val="000000"/>
          <w:sz w:val="24"/>
          <w:szCs w:val="24"/>
          <w:lang w:eastAsia="ru-RU"/>
        </w:rPr>
        <w:t>. При выявлении несоответствий в оказанных Услугах требованиям настоящего Договора и Описания объекта закупки (Приложение № 1 к Договору), составляется Акт с указанием выявленных недостатков и сроков их устранения.</w:t>
      </w:r>
    </w:p>
    <w:p w:rsidR="007D58A4" w:rsidRPr="007D58A4" w:rsidRDefault="007D58A4" w:rsidP="007D58A4">
      <w:pPr>
        <w:tabs>
          <w:tab w:val="left" w:pos="0"/>
        </w:tabs>
        <w:spacing w:after="0" w:line="240" w:lineRule="auto"/>
        <w:jc w:val="both"/>
        <w:rPr>
          <w:rFonts w:ascii="Times New Roman" w:eastAsia="Times New Roman" w:hAnsi="Times New Roman" w:cs="Times New Roman"/>
          <w:color w:val="76923C"/>
          <w:sz w:val="24"/>
          <w:szCs w:val="24"/>
          <w:lang w:eastAsia="ru-RU"/>
        </w:rPr>
      </w:pPr>
      <w:r w:rsidRPr="007D58A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4</w:t>
      </w:r>
      <w:r w:rsidRPr="007D58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5</w:t>
      </w:r>
      <w:r w:rsidRPr="007D58A4">
        <w:rPr>
          <w:rFonts w:ascii="Times New Roman" w:eastAsia="Times New Roman" w:hAnsi="Times New Roman" w:cs="Times New Roman"/>
          <w:color w:val="000000"/>
          <w:sz w:val="24"/>
          <w:szCs w:val="24"/>
          <w:lang w:eastAsia="ru-RU"/>
        </w:rPr>
        <w:t xml:space="preserve">. Акт о выявленных </w:t>
      </w:r>
      <w:r w:rsidRPr="007D58A4">
        <w:rPr>
          <w:rFonts w:ascii="Times New Roman" w:eastAsia="Times New Roman" w:hAnsi="Times New Roman" w:cs="Times New Roman"/>
          <w:sz w:val="24"/>
          <w:szCs w:val="24"/>
          <w:lang w:eastAsia="ru-RU"/>
        </w:rPr>
        <w:t>недостатках должен быть направлен Заказчиком Исполнителю в течени</w:t>
      </w:r>
      <w:proofErr w:type="gramStart"/>
      <w:r w:rsidRPr="007D58A4">
        <w:rPr>
          <w:rFonts w:ascii="Times New Roman" w:eastAsia="Times New Roman" w:hAnsi="Times New Roman" w:cs="Times New Roman"/>
          <w:sz w:val="24"/>
          <w:szCs w:val="24"/>
          <w:lang w:eastAsia="ru-RU"/>
        </w:rPr>
        <w:t>и</w:t>
      </w:r>
      <w:proofErr w:type="gramEnd"/>
      <w:r w:rsidRPr="007D58A4">
        <w:rPr>
          <w:rFonts w:ascii="Times New Roman" w:eastAsia="Times New Roman" w:hAnsi="Times New Roman" w:cs="Times New Roman"/>
          <w:sz w:val="24"/>
          <w:szCs w:val="24"/>
          <w:lang w:eastAsia="ru-RU"/>
        </w:rPr>
        <w:t xml:space="preserve"> 3 (трех) рабочих дней (по почте заказным письмом по адресу Исполнителя, указанному в настоящем Договоре, а также по адресу электронной почты, либо с использованием иных средств связи и доставки или передан лично Исполнителю). Расходы, связанные с устранением недостатков, несет Исполнитель за свой счет.</w:t>
      </w:r>
    </w:p>
    <w:p w:rsidR="007D58A4" w:rsidRPr="007D58A4" w:rsidRDefault="007D58A4" w:rsidP="007D58A4">
      <w:pPr>
        <w:tabs>
          <w:tab w:val="left" w:pos="0"/>
        </w:tabs>
        <w:spacing w:after="0" w:line="240" w:lineRule="auto"/>
        <w:jc w:val="both"/>
        <w:rPr>
          <w:rFonts w:ascii="Times New Roman" w:eastAsia="Times New Roman" w:hAnsi="Times New Roman" w:cs="Times New Roman"/>
          <w:color w:val="000000"/>
          <w:sz w:val="24"/>
          <w:szCs w:val="24"/>
          <w:lang w:eastAsia="ru-RU"/>
        </w:rPr>
      </w:pPr>
      <w:r w:rsidRPr="007D58A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4</w:t>
      </w:r>
      <w:r w:rsidRPr="007D58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6</w:t>
      </w:r>
      <w:r w:rsidRPr="007D58A4">
        <w:rPr>
          <w:rFonts w:ascii="Times New Roman" w:eastAsia="Times New Roman" w:hAnsi="Times New Roman" w:cs="Times New Roman"/>
          <w:color w:val="000000"/>
          <w:sz w:val="24"/>
          <w:szCs w:val="24"/>
          <w:lang w:eastAsia="ru-RU"/>
        </w:rPr>
        <w:t>. После устранения выявленных недостатков на основании повторной экспертизы проводится повторная приемка оказанных Услуг. Срок проведения – не более 3 (трех) рабочих дней со дня представления Исполнителем доработанных результатов оказанных Услуг.</w:t>
      </w:r>
    </w:p>
    <w:p w:rsidR="007D58A4" w:rsidRPr="007D58A4" w:rsidRDefault="007D58A4" w:rsidP="007D58A4">
      <w:pPr>
        <w:spacing w:after="0" w:line="240" w:lineRule="auto"/>
        <w:jc w:val="both"/>
        <w:rPr>
          <w:rFonts w:ascii="Times New Roman" w:eastAsia="Times New Roman" w:hAnsi="Times New Roman" w:cs="Times New Roman"/>
          <w:color w:val="000000"/>
          <w:sz w:val="24"/>
          <w:szCs w:val="24"/>
          <w:lang w:eastAsia="ru-RU"/>
        </w:rPr>
      </w:pPr>
      <w:r w:rsidRPr="007D58A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4</w:t>
      </w:r>
      <w:r w:rsidRPr="007D58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7</w:t>
      </w:r>
      <w:r w:rsidRPr="007D58A4">
        <w:rPr>
          <w:rFonts w:ascii="Times New Roman" w:eastAsia="Times New Roman" w:hAnsi="Times New Roman" w:cs="Times New Roman"/>
          <w:color w:val="000000"/>
          <w:sz w:val="24"/>
          <w:szCs w:val="24"/>
          <w:lang w:eastAsia="ru-RU"/>
        </w:rPr>
        <w:t>. При повторном выявлении недостатков, а также в случае нарушения сроков устранения недостатков Заказчик составляет заключение, являющееся мотивированным отказом от принятия Услуг и подписания документов о пр</w:t>
      </w:r>
      <w:r w:rsidRPr="007D58A4">
        <w:rPr>
          <w:rFonts w:ascii="Times New Roman" w:eastAsia="Times New Roman" w:hAnsi="Times New Roman" w:cs="Times New Roman"/>
          <w:sz w:val="24"/>
          <w:szCs w:val="24"/>
          <w:lang w:eastAsia="ru-RU"/>
        </w:rPr>
        <w:t xml:space="preserve">иемке, </w:t>
      </w:r>
      <w:r w:rsidRPr="007D58A4">
        <w:rPr>
          <w:rFonts w:ascii="Times New Roman" w:eastAsia="Times New Roman" w:hAnsi="Times New Roman" w:cs="Times New Roman"/>
          <w:color w:val="000000"/>
          <w:sz w:val="24"/>
          <w:szCs w:val="24"/>
          <w:lang w:eastAsia="ru-RU"/>
        </w:rPr>
        <w:t xml:space="preserve">и направляет его Исполнителю в течение 3 (трех) рабочих дней </w:t>
      </w:r>
      <w:proofErr w:type="gramStart"/>
      <w:r w:rsidRPr="007D58A4">
        <w:rPr>
          <w:rFonts w:ascii="Times New Roman" w:eastAsia="Times New Roman" w:hAnsi="Times New Roman" w:cs="Times New Roman"/>
          <w:color w:val="000000"/>
          <w:sz w:val="24"/>
          <w:szCs w:val="24"/>
          <w:lang w:eastAsia="ru-RU"/>
        </w:rPr>
        <w:t>с даты</w:t>
      </w:r>
      <w:proofErr w:type="gramEnd"/>
      <w:r w:rsidRPr="007D58A4">
        <w:rPr>
          <w:rFonts w:ascii="Times New Roman" w:eastAsia="Times New Roman" w:hAnsi="Times New Roman" w:cs="Times New Roman"/>
          <w:color w:val="000000"/>
          <w:sz w:val="24"/>
          <w:szCs w:val="24"/>
          <w:lang w:eastAsia="ru-RU"/>
        </w:rPr>
        <w:t xml:space="preserve"> его составления по адресу, указанному в реквизитах Договора. Мотивированный отказ должен содержать перечень недостатков.</w:t>
      </w:r>
    </w:p>
    <w:p w:rsidR="007D58A4" w:rsidRPr="007D58A4" w:rsidRDefault="007D58A4" w:rsidP="007D58A4">
      <w:pPr>
        <w:spacing w:after="0" w:line="240" w:lineRule="auto"/>
        <w:jc w:val="both"/>
        <w:rPr>
          <w:rFonts w:ascii="Times New Roman" w:eastAsia="Times New Roman" w:hAnsi="Times New Roman" w:cs="Times New Roman"/>
          <w:color w:val="000000"/>
          <w:sz w:val="24"/>
          <w:szCs w:val="24"/>
          <w:lang w:eastAsia="ru-RU"/>
        </w:rPr>
      </w:pPr>
      <w:r w:rsidRPr="007D58A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4</w:t>
      </w:r>
      <w:r w:rsidRPr="007D58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8</w:t>
      </w:r>
      <w:r w:rsidRPr="007D58A4">
        <w:rPr>
          <w:rFonts w:ascii="Times New Roman" w:eastAsia="Times New Roman" w:hAnsi="Times New Roman" w:cs="Times New Roman"/>
          <w:color w:val="000000"/>
          <w:sz w:val="24"/>
          <w:szCs w:val="24"/>
          <w:lang w:eastAsia="ru-RU"/>
        </w:rPr>
        <w:t>. В случае</w:t>
      </w:r>
      <w:proofErr w:type="gramStart"/>
      <w:r w:rsidRPr="007D58A4">
        <w:rPr>
          <w:rFonts w:ascii="Times New Roman" w:eastAsia="Times New Roman" w:hAnsi="Times New Roman" w:cs="Times New Roman"/>
          <w:color w:val="000000"/>
          <w:sz w:val="24"/>
          <w:szCs w:val="24"/>
          <w:lang w:eastAsia="ru-RU"/>
        </w:rPr>
        <w:t>,</w:t>
      </w:r>
      <w:proofErr w:type="gramEnd"/>
      <w:r w:rsidRPr="007D58A4">
        <w:rPr>
          <w:rFonts w:ascii="Times New Roman" w:eastAsia="Times New Roman" w:hAnsi="Times New Roman" w:cs="Times New Roman"/>
          <w:color w:val="000000"/>
          <w:sz w:val="24"/>
          <w:szCs w:val="24"/>
          <w:lang w:eastAsia="ru-RU"/>
        </w:rPr>
        <w:t xml:space="preserve"> если представленные результаты содержат существенные нарушения условий Договора, в том числе Описания объекта закупки, Заказчик вправе отказаться от принятия Услуг и выплаты Исполнителю фактически понесенных им затрат.</w:t>
      </w:r>
    </w:p>
    <w:p w:rsidR="007D58A4" w:rsidRPr="007D58A4" w:rsidRDefault="007D58A4" w:rsidP="007D58A4">
      <w:pPr>
        <w:spacing w:after="0" w:line="240" w:lineRule="auto"/>
        <w:jc w:val="both"/>
        <w:rPr>
          <w:rFonts w:ascii="Times New Roman" w:eastAsia="Times New Roman" w:hAnsi="Times New Roman" w:cs="Times New Roman"/>
          <w:color w:val="000000"/>
          <w:sz w:val="24"/>
          <w:szCs w:val="24"/>
          <w:lang w:eastAsia="ru-RU"/>
        </w:rPr>
      </w:pPr>
      <w:r w:rsidRPr="007D58A4">
        <w:rPr>
          <w:rFonts w:ascii="Times New Roman" w:eastAsia="Times New Roman" w:hAnsi="Times New Roman" w:cs="Times New Roman"/>
          <w:color w:val="000000"/>
          <w:sz w:val="24"/>
          <w:szCs w:val="24"/>
          <w:lang w:eastAsia="ru-RU"/>
        </w:rPr>
        <w:t xml:space="preserve">         Под существенными нарушениями условий настоящего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7D58A4" w:rsidRPr="007D58A4" w:rsidRDefault="007D58A4" w:rsidP="007D58A4">
      <w:pPr>
        <w:spacing w:after="0" w:line="240" w:lineRule="auto"/>
        <w:ind w:firstLine="709"/>
        <w:jc w:val="both"/>
        <w:rPr>
          <w:rFonts w:ascii="Times New Roman" w:eastAsia="Times New Roman" w:hAnsi="Times New Roman" w:cs="Times New Roman"/>
          <w:color w:val="000000"/>
          <w:sz w:val="24"/>
          <w:szCs w:val="24"/>
          <w:lang w:eastAsia="ru-RU"/>
        </w:rPr>
      </w:pPr>
      <w:r w:rsidRPr="007D58A4">
        <w:rPr>
          <w:rFonts w:ascii="Times New Roman" w:eastAsia="Times New Roman" w:hAnsi="Times New Roman" w:cs="Times New Roman"/>
          <w:color w:val="000000"/>
          <w:sz w:val="24"/>
          <w:szCs w:val="24"/>
          <w:lang w:eastAsia="ru-RU"/>
        </w:rPr>
        <w:t>-   нарушение установленных сроков оказания Услуг;</w:t>
      </w:r>
    </w:p>
    <w:p w:rsidR="007D58A4" w:rsidRPr="007D58A4" w:rsidRDefault="007D58A4" w:rsidP="007D58A4">
      <w:pPr>
        <w:spacing w:after="0" w:line="240" w:lineRule="auto"/>
        <w:ind w:firstLine="709"/>
        <w:jc w:val="both"/>
        <w:rPr>
          <w:rFonts w:ascii="Times New Roman" w:eastAsia="Times New Roman" w:hAnsi="Times New Roman" w:cs="Times New Roman"/>
          <w:color w:val="000000"/>
          <w:sz w:val="24"/>
          <w:szCs w:val="24"/>
          <w:lang w:eastAsia="ru-RU"/>
        </w:rPr>
      </w:pPr>
      <w:r w:rsidRPr="007D58A4">
        <w:rPr>
          <w:rFonts w:ascii="Times New Roman" w:eastAsia="Times New Roman" w:hAnsi="Times New Roman" w:cs="Times New Roman"/>
          <w:color w:val="000000"/>
          <w:sz w:val="24"/>
          <w:szCs w:val="24"/>
          <w:lang w:eastAsia="ru-RU"/>
        </w:rPr>
        <w:t>- обнаружение отступлений от условий настоящего Договора, в том числе Описания объекта закупки при повторной приемке оказанных Услуг, либо нарушение сроков устранения недостатков;</w:t>
      </w:r>
    </w:p>
    <w:p w:rsidR="007D58A4" w:rsidRPr="006E624F" w:rsidRDefault="007D58A4" w:rsidP="007D58A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Pr="007D58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9</w:t>
      </w:r>
      <w:r w:rsidRPr="007D58A4">
        <w:rPr>
          <w:rFonts w:ascii="Times New Roman" w:eastAsia="Times New Roman" w:hAnsi="Times New Roman" w:cs="Times New Roman"/>
          <w:color w:val="000000"/>
          <w:sz w:val="24"/>
          <w:szCs w:val="24"/>
          <w:lang w:eastAsia="ru-RU"/>
        </w:rPr>
        <w:t xml:space="preserve">. Договор будет считаться </w:t>
      </w:r>
      <w:r w:rsidRPr="006E624F">
        <w:rPr>
          <w:rFonts w:ascii="Times New Roman" w:eastAsia="Times New Roman" w:hAnsi="Times New Roman" w:cs="Times New Roman"/>
          <w:color w:val="000000"/>
          <w:sz w:val="24"/>
          <w:szCs w:val="24"/>
          <w:lang w:eastAsia="ru-RU"/>
        </w:rPr>
        <w:t>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712CE5" w:rsidRDefault="0070761A" w:rsidP="000F4B83">
      <w:pPr>
        <w:pStyle w:val="a9"/>
        <w:ind w:left="1416" w:hanging="1416"/>
        <w:jc w:val="center"/>
        <w:rPr>
          <w:rFonts w:ascii="Times New Roman" w:hAnsi="Times New Roman"/>
          <w:b/>
          <w:sz w:val="24"/>
          <w:szCs w:val="24"/>
        </w:rPr>
      </w:pPr>
      <w:r w:rsidRPr="006E624F">
        <w:rPr>
          <w:rFonts w:ascii="Times New Roman" w:hAnsi="Times New Roman"/>
          <w:b/>
          <w:sz w:val="24"/>
          <w:szCs w:val="24"/>
        </w:rPr>
        <w:t>5</w:t>
      </w:r>
      <w:r w:rsidR="000B2C26" w:rsidRPr="006E624F">
        <w:rPr>
          <w:rFonts w:ascii="Times New Roman" w:hAnsi="Times New Roman"/>
          <w:b/>
          <w:sz w:val="24"/>
          <w:szCs w:val="24"/>
        </w:rPr>
        <w:t>.</w:t>
      </w:r>
      <w:r w:rsidR="00D30D77" w:rsidRPr="006E624F">
        <w:rPr>
          <w:rFonts w:ascii="Times New Roman" w:hAnsi="Times New Roman"/>
          <w:b/>
          <w:sz w:val="24"/>
          <w:szCs w:val="24"/>
        </w:rPr>
        <w:t xml:space="preserve"> </w:t>
      </w:r>
      <w:r w:rsidR="00712CE5" w:rsidRPr="006E624F">
        <w:rPr>
          <w:rFonts w:ascii="Times New Roman" w:hAnsi="Times New Roman"/>
          <w:b/>
          <w:sz w:val="24"/>
          <w:szCs w:val="24"/>
        </w:rPr>
        <w:t>Ответственность Сторон</w:t>
      </w:r>
    </w:p>
    <w:p w:rsidR="00736409" w:rsidRPr="006E624F" w:rsidRDefault="00736409" w:rsidP="00736409">
      <w:pPr>
        <w:pStyle w:val="a9"/>
        <w:ind w:left="1416" w:hanging="1416"/>
        <w:rPr>
          <w:rFonts w:ascii="Times New Roman" w:hAnsi="Times New Roman"/>
          <w:b/>
          <w:sz w:val="24"/>
          <w:szCs w:val="24"/>
        </w:rPr>
      </w:pPr>
    </w:p>
    <w:p w:rsidR="00736409" w:rsidRPr="00736409" w:rsidRDefault="00736409" w:rsidP="00736409">
      <w:pPr>
        <w:spacing w:after="0" w:line="18" w:lineRule="atLeast"/>
        <w:ind w:firstLine="539"/>
        <w:jc w:val="both"/>
        <w:rPr>
          <w:rFonts w:ascii="Times New Roman" w:eastAsia="Times New Roman" w:hAnsi="Times New Roman" w:cs="Times New Roman"/>
          <w:color w:val="000000"/>
          <w:sz w:val="24"/>
          <w:szCs w:val="24"/>
          <w:lang w:eastAsia="ru-RU"/>
        </w:rPr>
      </w:pPr>
      <w:r w:rsidRPr="00736409">
        <w:rPr>
          <w:rFonts w:ascii="Times New Roman" w:eastAsia="Times New Roman" w:hAnsi="Times New Roman" w:cs="Times New Roman"/>
          <w:color w:val="000000"/>
          <w:sz w:val="24"/>
          <w:szCs w:val="24"/>
          <w:lang w:eastAsia="ru-RU"/>
        </w:rPr>
        <w:t>5.1.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736409" w:rsidRPr="00736409" w:rsidRDefault="00736409" w:rsidP="00736409">
      <w:pPr>
        <w:spacing w:after="0" w:line="18" w:lineRule="atLeast"/>
        <w:ind w:firstLine="539"/>
        <w:jc w:val="both"/>
        <w:rPr>
          <w:rFonts w:ascii="Times New Roman" w:eastAsia="Times New Roman" w:hAnsi="Times New Roman" w:cs="Times New Roman"/>
          <w:color w:val="000000"/>
          <w:sz w:val="24"/>
          <w:szCs w:val="24"/>
          <w:lang w:eastAsia="ru-RU"/>
        </w:rPr>
      </w:pPr>
      <w:r w:rsidRPr="00736409">
        <w:rPr>
          <w:rFonts w:ascii="Times New Roman" w:eastAsia="Times New Roman" w:hAnsi="Times New Roman" w:cs="Times New Roman"/>
          <w:color w:val="000000"/>
          <w:sz w:val="24"/>
          <w:szCs w:val="24"/>
          <w:lang w:eastAsia="ru-RU"/>
        </w:rPr>
        <w:t>5.2.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Исполнитель выплачивает Заказчику штраф в размере  10% от цены Договора в соответствии с п. 3 Правил, утвержденных Постановлением Правительства от 30.08.2017 № 1042.</w:t>
      </w:r>
    </w:p>
    <w:p w:rsidR="00736409" w:rsidRPr="00736409" w:rsidRDefault="00736409" w:rsidP="0073640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409">
        <w:rPr>
          <w:rFonts w:ascii="Times New Roman" w:eastAsia="Times New Roman" w:hAnsi="Times New Roman" w:cs="Times New Roman"/>
          <w:sz w:val="24"/>
          <w:szCs w:val="24"/>
          <w:lang w:eastAsia="ru-RU"/>
        </w:rPr>
        <w:t xml:space="preserve">За каждый факт неисполнения или ненадлежащего исполнения </w:t>
      </w:r>
      <w:r w:rsidRPr="00736409">
        <w:rPr>
          <w:rFonts w:ascii="Times New Roman" w:eastAsia="Times New Roman" w:hAnsi="Times New Roman" w:cs="Times New Roman"/>
          <w:color w:val="000000"/>
          <w:sz w:val="24"/>
          <w:szCs w:val="24"/>
          <w:lang w:eastAsia="ru-RU"/>
        </w:rPr>
        <w:t>Исполнителем</w:t>
      </w:r>
      <w:r w:rsidRPr="00736409">
        <w:rPr>
          <w:rFonts w:ascii="Times New Roman" w:eastAsia="Times New Roman" w:hAnsi="Times New Roman" w:cs="Times New Roman"/>
          <w:sz w:val="24"/>
          <w:szCs w:val="24"/>
          <w:lang w:eastAsia="ru-RU"/>
        </w:rPr>
        <w:t xml:space="preserve"> обязательств, предусмотренных Договором, который не имеет стоимостного выражения, размер штрафа составляет:</w:t>
      </w:r>
    </w:p>
    <w:p w:rsidR="00736409" w:rsidRPr="00736409" w:rsidRDefault="00736409" w:rsidP="0073640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36409">
        <w:rPr>
          <w:rFonts w:ascii="Times New Roman" w:eastAsia="Times New Roman" w:hAnsi="Times New Roman" w:cs="Times New Roman"/>
          <w:sz w:val="24"/>
          <w:szCs w:val="24"/>
          <w:lang w:eastAsia="ru-RU"/>
        </w:rPr>
        <w:t>1000,00 рублей, если цена Договора не превышает 3 млн. рублей.</w:t>
      </w:r>
    </w:p>
    <w:p w:rsidR="00736409" w:rsidRPr="00736409" w:rsidRDefault="00736409" w:rsidP="00736409">
      <w:pPr>
        <w:spacing w:after="0" w:line="18" w:lineRule="atLeast"/>
        <w:ind w:firstLine="539"/>
        <w:jc w:val="both"/>
        <w:rPr>
          <w:rFonts w:ascii="Times New Roman" w:eastAsia="Times New Roman" w:hAnsi="Times New Roman" w:cs="Times New Roman"/>
          <w:color w:val="000000"/>
          <w:sz w:val="24"/>
          <w:szCs w:val="24"/>
          <w:lang w:eastAsia="ru-RU"/>
        </w:rPr>
      </w:pPr>
      <w:r w:rsidRPr="00736409">
        <w:rPr>
          <w:rFonts w:ascii="Times New Roman" w:eastAsia="Times New Roman" w:hAnsi="Times New Roman" w:cs="Times New Roman"/>
          <w:color w:val="000000"/>
          <w:sz w:val="24"/>
          <w:szCs w:val="24"/>
          <w:lang w:eastAsia="ru-RU"/>
        </w:rPr>
        <w:t>5.3.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в соответствии с пунктом 11 Правил, утвержденных Постановлением Правительства от 30.08.2017 № 1042.</w:t>
      </w:r>
    </w:p>
    <w:p w:rsidR="00736409" w:rsidRPr="00736409" w:rsidRDefault="00736409" w:rsidP="00736409">
      <w:pPr>
        <w:spacing w:after="0" w:line="18" w:lineRule="atLeast"/>
        <w:ind w:firstLine="539"/>
        <w:jc w:val="both"/>
        <w:rPr>
          <w:rFonts w:ascii="Times New Roman" w:eastAsia="Times New Roman" w:hAnsi="Times New Roman" w:cs="Times New Roman"/>
          <w:color w:val="000000"/>
          <w:sz w:val="24"/>
          <w:szCs w:val="24"/>
          <w:lang w:eastAsia="ru-RU"/>
        </w:rPr>
      </w:pPr>
      <w:r w:rsidRPr="00736409">
        <w:rPr>
          <w:rFonts w:ascii="Times New Roman" w:eastAsia="Times New Roman" w:hAnsi="Times New Roman" w:cs="Times New Roman"/>
          <w:color w:val="000000"/>
          <w:sz w:val="24"/>
          <w:szCs w:val="24"/>
          <w:lang w:eastAsia="ru-RU"/>
        </w:rPr>
        <w:t>5.4. В случае просрочки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6409" w:rsidRPr="00736409" w:rsidRDefault="00736409" w:rsidP="00736409">
      <w:pPr>
        <w:spacing w:after="0" w:line="18" w:lineRule="atLeast"/>
        <w:ind w:firstLine="539"/>
        <w:jc w:val="both"/>
        <w:rPr>
          <w:rFonts w:ascii="Times New Roman" w:eastAsia="Times New Roman" w:hAnsi="Times New Roman" w:cs="Times New Roman"/>
          <w:color w:val="000000"/>
          <w:sz w:val="24"/>
          <w:szCs w:val="24"/>
          <w:lang w:eastAsia="ru-RU"/>
        </w:rPr>
      </w:pPr>
      <w:r w:rsidRPr="00736409">
        <w:rPr>
          <w:rFonts w:ascii="Times New Roman" w:eastAsia="Times New Roman" w:hAnsi="Times New Roman" w:cs="Times New Roman"/>
          <w:color w:val="000000"/>
          <w:sz w:val="24"/>
          <w:szCs w:val="24"/>
          <w:lang w:eastAsia="ru-RU"/>
        </w:rPr>
        <w:t>5.5. Штрафы начисляются за ненадлежащее исполнение Заказчиком обязательств, предусмотренных Договором. Размер штрафа составляет 1000,00 (одна тысяча) рублей 00 копеек, в соответствии с п. 9 Правил, утвержденных Постановлением Правительства от 30.08.2017 №1042.</w:t>
      </w:r>
    </w:p>
    <w:p w:rsidR="00736409" w:rsidRPr="00736409" w:rsidRDefault="00736409" w:rsidP="00736409">
      <w:pPr>
        <w:spacing w:after="0" w:line="18" w:lineRule="atLeast"/>
        <w:ind w:firstLine="539"/>
        <w:jc w:val="both"/>
        <w:rPr>
          <w:rFonts w:ascii="Times New Roman" w:eastAsia="Times New Roman" w:hAnsi="Times New Roman" w:cs="Times New Roman"/>
          <w:color w:val="000000"/>
          <w:sz w:val="24"/>
          <w:szCs w:val="24"/>
          <w:lang w:eastAsia="ru-RU"/>
        </w:rPr>
      </w:pPr>
      <w:r w:rsidRPr="00736409">
        <w:rPr>
          <w:rFonts w:ascii="Times New Roman" w:eastAsia="Times New Roman" w:hAnsi="Times New Roman" w:cs="Times New Roman"/>
          <w:color w:val="000000"/>
          <w:sz w:val="24"/>
          <w:szCs w:val="24"/>
          <w:lang w:eastAsia="ru-RU"/>
        </w:rPr>
        <w:t>5.6. Уплата пени и штрафов не освобождает Стороны от исполнения обязательств по настоящему Договору и возмещения убытков  другой стороне.</w:t>
      </w:r>
    </w:p>
    <w:p w:rsidR="00736409" w:rsidRPr="00736409" w:rsidRDefault="00736409" w:rsidP="00736409">
      <w:pPr>
        <w:spacing w:after="0" w:line="18" w:lineRule="atLeast"/>
        <w:ind w:firstLine="539"/>
        <w:jc w:val="both"/>
        <w:rPr>
          <w:rFonts w:ascii="Times New Roman" w:eastAsia="Times New Roman" w:hAnsi="Times New Roman" w:cs="Times New Roman"/>
          <w:color w:val="000000"/>
          <w:sz w:val="24"/>
          <w:szCs w:val="24"/>
          <w:lang w:eastAsia="ru-RU"/>
        </w:rPr>
      </w:pPr>
      <w:r w:rsidRPr="00736409">
        <w:rPr>
          <w:rFonts w:ascii="Times New Roman" w:eastAsia="Times New Roman" w:hAnsi="Times New Roman" w:cs="Times New Roman"/>
          <w:color w:val="000000"/>
          <w:sz w:val="24"/>
          <w:szCs w:val="24"/>
          <w:lang w:eastAsia="ru-RU"/>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36409" w:rsidRPr="00736409" w:rsidRDefault="00736409" w:rsidP="00736409">
      <w:pPr>
        <w:spacing w:after="0" w:line="18" w:lineRule="atLeast"/>
        <w:ind w:firstLine="539"/>
        <w:jc w:val="both"/>
        <w:rPr>
          <w:rFonts w:ascii="Times New Roman" w:eastAsia="Times New Roman" w:hAnsi="Times New Roman" w:cs="Times New Roman"/>
          <w:color w:val="000000"/>
          <w:sz w:val="24"/>
          <w:szCs w:val="24"/>
          <w:lang w:eastAsia="ru-RU"/>
        </w:rPr>
      </w:pPr>
      <w:r w:rsidRPr="00736409">
        <w:rPr>
          <w:rFonts w:ascii="Times New Roman" w:eastAsia="Times New Roman" w:hAnsi="Times New Roman" w:cs="Times New Roman"/>
          <w:color w:val="000000"/>
          <w:sz w:val="24"/>
          <w:szCs w:val="24"/>
          <w:lang w:eastAsia="ru-RU"/>
        </w:rPr>
        <w:t>5.8. Общая сумма начисленных штрафов за ненадлежащее исполнение Заказчиком обязательств, предусмотренных Договором, не может превышать цену Договора в соответствии с пунктом 12 Правил, утвержденных Постановлением Правительства от 30.08.2017 № 1042.</w:t>
      </w:r>
    </w:p>
    <w:p w:rsidR="00736409" w:rsidRPr="00736409" w:rsidRDefault="00736409" w:rsidP="00736409">
      <w:pPr>
        <w:spacing w:after="0" w:line="18" w:lineRule="atLeast"/>
        <w:ind w:firstLine="539"/>
        <w:jc w:val="both"/>
        <w:rPr>
          <w:rFonts w:ascii="Times New Roman" w:eastAsia="Times New Roman" w:hAnsi="Times New Roman" w:cs="Times New Roman"/>
          <w:color w:val="000000"/>
          <w:sz w:val="24"/>
          <w:szCs w:val="24"/>
          <w:lang w:eastAsia="ru-RU"/>
        </w:rPr>
      </w:pPr>
      <w:bookmarkStart w:id="1" w:name="Par342"/>
      <w:bookmarkEnd w:id="1"/>
      <w:r w:rsidRPr="00736409">
        <w:rPr>
          <w:rFonts w:ascii="Times New Roman" w:eastAsia="Times New Roman" w:hAnsi="Times New Roman" w:cs="Times New Roman"/>
          <w:color w:val="000000"/>
          <w:sz w:val="24"/>
          <w:szCs w:val="24"/>
          <w:lang w:eastAsia="ru-RU"/>
        </w:rPr>
        <w:t>5.9.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36409" w:rsidRDefault="00736409" w:rsidP="00736409">
      <w:pPr>
        <w:pStyle w:val="a9"/>
        <w:ind w:left="644"/>
        <w:jc w:val="center"/>
        <w:rPr>
          <w:rFonts w:ascii="Times New Roman" w:hAnsi="Times New Roman"/>
          <w:b/>
          <w:sz w:val="24"/>
          <w:szCs w:val="24"/>
        </w:rPr>
      </w:pPr>
    </w:p>
    <w:p w:rsidR="00736409" w:rsidRDefault="00736409" w:rsidP="00736409">
      <w:pPr>
        <w:pStyle w:val="a9"/>
        <w:ind w:left="644"/>
        <w:jc w:val="center"/>
        <w:rPr>
          <w:rFonts w:ascii="Times New Roman" w:hAnsi="Times New Roman"/>
          <w:b/>
          <w:sz w:val="24"/>
          <w:szCs w:val="24"/>
        </w:rPr>
      </w:pPr>
    </w:p>
    <w:p w:rsidR="00736409" w:rsidRDefault="00736409" w:rsidP="00736409">
      <w:pPr>
        <w:pStyle w:val="a9"/>
        <w:ind w:left="644"/>
        <w:jc w:val="center"/>
        <w:rPr>
          <w:rFonts w:ascii="Times New Roman" w:hAnsi="Times New Roman"/>
          <w:b/>
          <w:sz w:val="24"/>
          <w:szCs w:val="24"/>
        </w:rPr>
      </w:pPr>
    </w:p>
    <w:p w:rsidR="00712CE5" w:rsidRDefault="00736409" w:rsidP="00736409">
      <w:pPr>
        <w:pStyle w:val="a9"/>
        <w:ind w:left="644"/>
        <w:jc w:val="center"/>
        <w:rPr>
          <w:rFonts w:ascii="Times New Roman" w:hAnsi="Times New Roman"/>
          <w:b/>
          <w:sz w:val="24"/>
          <w:szCs w:val="24"/>
        </w:rPr>
      </w:pPr>
      <w:r>
        <w:rPr>
          <w:rFonts w:ascii="Times New Roman" w:hAnsi="Times New Roman"/>
          <w:b/>
          <w:sz w:val="24"/>
          <w:szCs w:val="24"/>
        </w:rPr>
        <w:t xml:space="preserve">6. </w:t>
      </w:r>
      <w:r w:rsidR="00712CE5" w:rsidRPr="006E624F">
        <w:rPr>
          <w:rFonts w:ascii="Times New Roman" w:hAnsi="Times New Roman"/>
          <w:b/>
          <w:sz w:val="24"/>
          <w:szCs w:val="24"/>
        </w:rPr>
        <w:t>Действие обстоятельств непреодолимой силы</w:t>
      </w:r>
    </w:p>
    <w:p w:rsidR="00736409" w:rsidRPr="006E624F" w:rsidRDefault="00736409" w:rsidP="00736409">
      <w:pPr>
        <w:pStyle w:val="a9"/>
        <w:ind w:left="644"/>
        <w:jc w:val="both"/>
        <w:rPr>
          <w:rFonts w:ascii="Times New Roman" w:hAnsi="Times New Roman"/>
          <w:b/>
          <w:sz w:val="24"/>
          <w:szCs w:val="24"/>
        </w:rPr>
      </w:pPr>
    </w:p>
    <w:p w:rsidR="00712CE5" w:rsidRPr="006E624F" w:rsidRDefault="00346193" w:rsidP="008638E1">
      <w:pPr>
        <w:pStyle w:val="a9"/>
        <w:ind w:firstLine="567"/>
        <w:jc w:val="both"/>
        <w:rPr>
          <w:rFonts w:ascii="Times New Roman" w:hAnsi="Times New Roman"/>
          <w:sz w:val="24"/>
          <w:szCs w:val="24"/>
        </w:rPr>
      </w:pPr>
      <w:r w:rsidRPr="006E624F">
        <w:rPr>
          <w:rFonts w:ascii="Times New Roman" w:hAnsi="Times New Roman"/>
          <w:sz w:val="24"/>
          <w:szCs w:val="24"/>
        </w:rPr>
        <w:lastRenderedPageBreak/>
        <w:t>6</w:t>
      </w:r>
      <w:r w:rsidR="00712CE5" w:rsidRPr="006E624F">
        <w:rPr>
          <w:rFonts w:ascii="Times New Roman" w:hAnsi="Times New Roman"/>
          <w:sz w:val="24"/>
          <w:szCs w:val="24"/>
        </w:rPr>
        <w:t xml:space="preserve">.1. </w:t>
      </w:r>
      <w:proofErr w:type="gramStart"/>
      <w:r w:rsidR="00712CE5" w:rsidRPr="006E624F">
        <w:rPr>
          <w:rFonts w:ascii="Times New Roman" w:hAnsi="Times New Roman"/>
          <w:sz w:val="24"/>
          <w:szCs w:val="24"/>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00712CE5" w:rsidRPr="006E624F">
        <w:rPr>
          <w:rFonts w:ascii="Times New Roman" w:hAnsi="Times New Roman"/>
          <w:sz w:val="24"/>
          <w:szCs w:val="24"/>
        </w:rPr>
        <w:t xml:space="preserve"> предвидеть или предотвратить.</w:t>
      </w:r>
    </w:p>
    <w:p w:rsidR="00712CE5" w:rsidRPr="00834D78" w:rsidRDefault="00346193" w:rsidP="008638E1">
      <w:pPr>
        <w:pStyle w:val="a9"/>
        <w:ind w:firstLine="567"/>
        <w:jc w:val="both"/>
        <w:rPr>
          <w:rFonts w:ascii="Times New Roman" w:hAnsi="Times New Roman"/>
          <w:sz w:val="24"/>
          <w:szCs w:val="24"/>
        </w:rPr>
      </w:pPr>
      <w:r w:rsidRPr="006E624F">
        <w:rPr>
          <w:rFonts w:ascii="Times New Roman" w:hAnsi="Times New Roman"/>
          <w:sz w:val="24"/>
          <w:szCs w:val="24"/>
        </w:rPr>
        <w:t>6</w:t>
      </w:r>
      <w:r w:rsidR="00712CE5" w:rsidRPr="006E624F">
        <w:rPr>
          <w:rFonts w:ascii="Times New Roman" w:hAnsi="Times New Roman"/>
          <w:sz w:val="24"/>
          <w:szCs w:val="24"/>
        </w:rPr>
        <w:t>.2. В случае действия обстоятельств непреодолимой силы срок исполнения настоящего Договора Сторонами отодвигается соразмерно</w:t>
      </w:r>
      <w:r w:rsidR="00712CE5" w:rsidRPr="00834D78">
        <w:rPr>
          <w:rFonts w:ascii="Times New Roman" w:hAnsi="Times New Roman"/>
          <w:sz w:val="24"/>
          <w:szCs w:val="24"/>
        </w:rPr>
        <w:t xml:space="preserve"> времени, в течение которого действуют обстоятельства непреодолимой силы и их последствия.</w:t>
      </w:r>
    </w:p>
    <w:p w:rsidR="00712CE5" w:rsidRPr="00834D78" w:rsidRDefault="00346193" w:rsidP="008638E1">
      <w:pPr>
        <w:pStyle w:val="a9"/>
        <w:ind w:firstLine="567"/>
        <w:jc w:val="both"/>
        <w:rPr>
          <w:rFonts w:ascii="Times New Roman" w:hAnsi="Times New Roman"/>
          <w:sz w:val="24"/>
          <w:szCs w:val="24"/>
        </w:rPr>
      </w:pPr>
      <w:r>
        <w:rPr>
          <w:rFonts w:ascii="Times New Roman" w:hAnsi="Times New Roman"/>
          <w:sz w:val="24"/>
          <w:szCs w:val="24"/>
        </w:rPr>
        <w:t>6</w:t>
      </w:r>
      <w:r w:rsidR="00712CE5" w:rsidRPr="00834D78">
        <w:rPr>
          <w:rFonts w:ascii="Times New Roman" w:hAnsi="Times New Roman"/>
          <w:sz w:val="24"/>
          <w:szCs w:val="24"/>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D628A7">
        <w:rPr>
          <w:rFonts w:ascii="Times New Roman" w:hAnsi="Times New Roman"/>
          <w:sz w:val="24"/>
          <w:szCs w:val="24"/>
        </w:rPr>
        <w:t xml:space="preserve"> на исполнение обязательств по Д</w:t>
      </w:r>
      <w:r w:rsidR="00712CE5" w:rsidRPr="00834D78">
        <w:rPr>
          <w:rFonts w:ascii="Times New Roman" w:hAnsi="Times New Roman"/>
          <w:sz w:val="24"/>
          <w:szCs w:val="24"/>
        </w:rPr>
        <w:t>оговору.</w:t>
      </w:r>
    </w:p>
    <w:p w:rsidR="00712CE5" w:rsidRPr="00834D78" w:rsidRDefault="00346193" w:rsidP="008638E1">
      <w:pPr>
        <w:pStyle w:val="a9"/>
        <w:ind w:firstLine="567"/>
        <w:jc w:val="both"/>
        <w:rPr>
          <w:rFonts w:ascii="Times New Roman" w:hAnsi="Times New Roman"/>
          <w:sz w:val="24"/>
          <w:szCs w:val="24"/>
        </w:rPr>
      </w:pPr>
      <w:r>
        <w:rPr>
          <w:rFonts w:ascii="Times New Roman" w:hAnsi="Times New Roman"/>
          <w:sz w:val="24"/>
          <w:szCs w:val="24"/>
        </w:rPr>
        <w:t>6</w:t>
      </w:r>
      <w:r w:rsidR="00712CE5" w:rsidRPr="00834D78">
        <w:rPr>
          <w:rFonts w:ascii="Times New Roman" w:hAnsi="Times New Roman"/>
          <w:sz w:val="24"/>
          <w:szCs w:val="24"/>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30D77" w:rsidRDefault="00346193" w:rsidP="00467E57">
      <w:pPr>
        <w:pStyle w:val="a9"/>
        <w:ind w:firstLine="567"/>
        <w:jc w:val="both"/>
        <w:rPr>
          <w:rFonts w:ascii="Times New Roman" w:hAnsi="Times New Roman"/>
          <w:sz w:val="24"/>
          <w:szCs w:val="24"/>
        </w:rPr>
      </w:pPr>
      <w:r>
        <w:rPr>
          <w:rFonts w:ascii="Times New Roman" w:hAnsi="Times New Roman"/>
          <w:sz w:val="24"/>
          <w:szCs w:val="24"/>
        </w:rPr>
        <w:t>6</w:t>
      </w:r>
      <w:r w:rsidR="00712CE5" w:rsidRPr="00834D78">
        <w:rPr>
          <w:rFonts w:ascii="Times New Roman" w:hAnsi="Times New Roman"/>
          <w:sz w:val="24"/>
          <w:szCs w:val="24"/>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736409" w:rsidRPr="00834D78" w:rsidRDefault="00736409" w:rsidP="00467E57">
      <w:pPr>
        <w:pStyle w:val="a9"/>
        <w:ind w:firstLine="567"/>
        <w:jc w:val="both"/>
        <w:rPr>
          <w:rFonts w:ascii="Times New Roman" w:hAnsi="Times New Roman"/>
          <w:sz w:val="24"/>
          <w:szCs w:val="24"/>
        </w:rPr>
      </w:pPr>
    </w:p>
    <w:p w:rsidR="00712CE5" w:rsidRPr="00834D78" w:rsidRDefault="00346193" w:rsidP="002F3670">
      <w:pPr>
        <w:pStyle w:val="a9"/>
        <w:jc w:val="center"/>
        <w:rPr>
          <w:rFonts w:ascii="Times New Roman" w:hAnsi="Times New Roman"/>
          <w:b/>
          <w:bCs/>
          <w:sz w:val="24"/>
          <w:szCs w:val="24"/>
        </w:rPr>
      </w:pPr>
      <w:r>
        <w:rPr>
          <w:rFonts w:ascii="Times New Roman" w:hAnsi="Times New Roman"/>
          <w:b/>
          <w:bCs/>
          <w:sz w:val="24"/>
          <w:szCs w:val="24"/>
        </w:rPr>
        <w:t>7</w:t>
      </w:r>
      <w:r w:rsidR="00D30D77" w:rsidRPr="00834D78">
        <w:rPr>
          <w:rFonts w:ascii="Times New Roman" w:hAnsi="Times New Roman"/>
          <w:b/>
          <w:bCs/>
          <w:sz w:val="24"/>
          <w:szCs w:val="24"/>
        </w:rPr>
        <w:t xml:space="preserve">. </w:t>
      </w:r>
      <w:r w:rsidR="00712CE5" w:rsidRPr="00834D78">
        <w:rPr>
          <w:rFonts w:ascii="Times New Roman" w:hAnsi="Times New Roman"/>
          <w:b/>
          <w:bCs/>
          <w:sz w:val="24"/>
          <w:szCs w:val="24"/>
        </w:rPr>
        <w:t>Порядок урегулирования споров</w:t>
      </w:r>
    </w:p>
    <w:p w:rsidR="00736409" w:rsidRDefault="00736409" w:rsidP="008638E1">
      <w:pPr>
        <w:pStyle w:val="a9"/>
        <w:ind w:firstLine="567"/>
        <w:jc w:val="both"/>
        <w:rPr>
          <w:rFonts w:ascii="Times New Roman" w:hAnsi="Times New Roman"/>
          <w:sz w:val="24"/>
          <w:szCs w:val="24"/>
        </w:rPr>
      </w:pPr>
    </w:p>
    <w:p w:rsidR="00712CE5" w:rsidRPr="00834D78" w:rsidRDefault="00346193" w:rsidP="008638E1">
      <w:pPr>
        <w:pStyle w:val="a9"/>
        <w:ind w:firstLine="567"/>
        <w:jc w:val="both"/>
        <w:rPr>
          <w:rFonts w:ascii="Times New Roman" w:hAnsi="Times New Roman"/>
          <w:sz w:val="24"/>
          <w:szCs w:val="24"/>
        </w:rPr>
      </w:pPr>
      <w:r>
        <w:rPr>
          <w:rFonts w:ascii="Times New Roman" w:hAnsi="Times New Roman"/>
          <w:sz w:val="24"/>
          <w:szCs w:val="24"/>
        </w:rPr>
        <w:t>7</w:t>
      </w:r>
      <w:r w:rsidR="00712CE5" w:rsidRPr="00834D78">
        <w:rPr>
          <w:rFonts w:ascii="Times New Roman" w:hAnsi="Times New Roman"/>
          <w:sz w:val="24"/>
          <w:szCs w:val="24"/>
        </w:rPr>
        <w:t>.1. Стороны принимают все меры к тому, чтобы любые спорные вопросы, разногласия либо претензии, ка</w:t>
      </w:r>
      <w:r w:rsidR="00A513C0">
        <w:rPr>
          <w:rFonts w:ascii="Times New Roman" w:hAnsi="Times New Roman"/>
          <w:sz w:val="24"/>
          <w:szCs w:val="24"/>
        </w:rPr>
        <w:t>сающиеся исполнения настоящего Д</w:t>
      </w:r>
      <w:r w:rsidR="00712CE5" w:rsidRPr="00834D78">
        <w:rPr>
          <w:rFonts w:ascii="Times New Roman" w:hAnsi="Times New Roman"/>
          <w:sz w:val="24"/>
          <w:szCs w:val="24"/>
        </w:rPr>
        <w:t>оговора или в связи с ним, были урегулированы путем переговоров.</w:t>
      </w:r>
    </w:p>
    <w:p w:rsidR="00712CE5" w:rsidRPr="00834D78" w:rsidRDefault="00346193" w:rsidP="008638E1">
      <w:pPr>
        <w:pStyle w:val="a9"/>
        <w:ind w:firstLine="567"/>
        <w:jc w:val="both"/>
        <w:rPr>
          <w:rFonts w:ascii="Times New Roman" w:hAnsi="Times New Roman"/>
          <w:sz w:val="24"/>
          <w:szCs w:val="24"/>
        </w:rPr>
      </w:pPr>
      <w:r>
        <w:rPr>
          <w:rFonts w:ascii="Times New Roman" w:hAnsi="Times New Roman"/>
          <w:sz w:val="24"/>
          <w:szCs w:val="24"/>
        </w:rPr>
        <w:t>7</w:t>
      </w:r>
      <w:r w:rsidR="00712CE5" w:rsidRPr="00834D78">
        <w:rPr>
          <w:rFonts w:ascii="Times New Roman" w:hAnsi="Times New Roman"/>
          <w:sz w:val="24"/>
          <w:szCs w:val="24"/>
        </w:rPr>
        <w:t>.2. В случае наличия претензий, споров, разногласий относительно исполнения одной из сторон своих обязательств</w:t>
      </w:r>
      <w:r w:rsidR="001A4C37" w:rsidRPr="00834D78">
        <w:rPr>
          <w:rFonts w:ascii="Times New Roman" w:hAnsi="Times New Roman"/>
          <w:sz w:val="24"/>
          <w:szCs w:val="24"/>
        </w:rPr>
        <w:t>,</w:t>
      </w:r>
      <w:r w:rsidR="00712CE5" w:rsidRPr="00834D78">
        <w:rPr>
          <w:rFonts w:ascii="Times New Roman" w:hAnsi="Times New Roman"/>
          <w:sz w:val="24"/>
          <w:szCs w:val="24"/>
        </w:rPr>
        <w:t xml:space="preserve"> другая сторона может направить претензию. В отношении всех претенз</w:t>
      </w:r>
      <w:r w:rsidR="00D628A7">
        <w:rPr>
          <w:rFonts w:ascii="Times New Roman" w:hAnsi="Times New Roman"/>
          <w:sz w:val="24"/>
          <w:szCs w:val="24"/>
        </w:rPr>
        <w:t>ий, направляемых по настоящему Д</w:t>
      </w:r>
      <w:r w:rsidR="00712CE5" w:rsidRPr="00834D78">
        <w:rPr>
          <w:rFonts w:ascii="Times New Roman" w:hAnsi="Times New Roman"/>
          <w:sz w:val="24"/>
          <w:szCs w:val="24"/>
        </w:rPr>
        <w:t xml:space="preserve">оговору, сторона, к которой адресована данная претензия, должна дать письменный ответ по существу претензии в срок не позднее </w:t>
      </w:r>
      <w:r w:rsidR="00736409">
        <w:rPr>
          <w:rFonts w:ascii="Times New Roman" w:hAnsi="Times New Roman"/>
          <w:sz w:val="24"/>
          <w:szCs w:val="24"/>
        </w:rPr>
        <w:t>30</w:t>
      </w:r>
      <w:r w:rsidR="00712CE5" w:rsidRPr="00834D78">
        <w:rPr>
          <w:rFonts w:ascii="Times New Roman" w:hAnsi="Times New Roman"/>
          <w:sz w:val="24"/>
          <w:szCs w:val="24"/>
        </w:rPr>
        <w:t xml:space="preserve"> (</w:t>
      </w:r>
      <w:r w:rsidR="00736409">
        <w:rPr>
          <w:rFonts w:ascii="Times New Roman" w:hAnsi="Times New Roman"/>
          <w:sz w:val="24"/>
          <w:szCs w:val="24"/>
        </w:rPr>
        <w:t>тридцати</w:t>
      </w:r>
      <w:r w:rsidR="00712CE5" w:rsidRPr="00834D78">
        <w:rPr>
          <w:rFonts w:ascii="Times New Roman" w:hAnsi="Times New Roman"/>
          <w:sz w:val="24"/>
          <w:szCs w:val="24"/>
        </w:rPr>
        <w:t xml:space="preserve">) дней </w:t>
      </w:r>
      <w:proofErr w:type="gramStart"/>
      <w:r w:rsidR="00712CE5" w:rsidRPr="00834D78">
        <w:rPr>
          <w:rFonts w:ascii="Times New Roman" w:hAnsi="Times New Roman"/>
          <w:sz w:val="24"/>
          <w:szCs w:val="24"/>
        </w:rPr>
        <w:t>с даты</w:t>
      </w:r>
      <w:proofErr w:type="gramEnd"/>
      <w:r w:rsidR="00712CE5" w:rsidRPr="00834D78">
        <w:rPr>
          <w:rFonts w:ascii="Times New Roman" w:hAnsi="Times New Roman"/>
          <w:sz w:val="24"/>
          <w:szCs w:val="24"/>
        </w:rPr>
        <w:t xml:space="preserve"> ее получения.</w:t>
      </w:r>
    </w:p>
    <w:p w:rsidR="00712CE5" w:rsidRDefault="00346193" w:rsidP="008638E1">
      <w:pPr>
        <w:pStyle w:val="a9"/>
        <w:ind w:firstLine="567"/>
        <w:jc w:val="both"/>
        <w:rPr>
          <w:rFonts w:ascii="Times New Roman" w:hAnsi="Times New Roman"/>
          <w:sz w:val="24"/>
          <w:szCs w:val="24"/>
        </w:rPr>
      </w:pPr>
      <w:r>
        <w:rPr>
          <w:rFonts w:ascii="Times New Roman" w:hAnsi="Times New Roman"/>
          <w:sz w:val="24"/>
          <w:szCs w:val="24"/>
        </w:rPr>
        <w:t>7</w:t>
      </w:r>
      <w:r w:rsidR="00712CE5" w:rsidRPr="00834D78">
        <w:rPr>
          <w:rFonts w:ascii="Times New Roman" w:hAnsi="Times New Roman"/>
          <w:sz w:val="24"/>
          <w:szCs w:val="24"/>
        </w:rPr>
        <w:t>.3. Любые споры, не урегулированные во внесудебном порядке, разрешаются Арбитражным судом Кемеровской области.</w:t>
      </w:r>
    </w:p>
    <w:p w:rsidR="00736409" w:rsidRPr="00834D78" w:rsidRDefault="00736409" w:rsidP="008638E1">
      <w:pPr>
        <w:pStyle w:val="a9"/>
        <w:ind w:firstLine="567"/>
        <w:jc w:val="both"/>
        <w:rPr>
          <w:rFonts w:ascii="Times New Roman" w:hAnsi="Times New Roman"/>
          <w:sz w:val="24"/>
          <w:szCs w:val="24"/>
        </w:rPr>
      </w:pPr>
    </w:p>
    <w:p w:rsidR="00712CE5" w:rsidRPr="00834D78" w:rsidRDefault="00346193" w:rsidP="002F3670">
      <w:pPr>
        <w:pStyle w:val="a9"/>
        <w:jc w:val="center"/>
        <w:rPr>
          <w:rFonts w:ascii="Times New Roman" w:hAnsi="Times New Roman"/>
          <w:b/>
          <w:sz w:val="24"/>
          <w:szCs w:val="24"/>
        </w:rPr>
      </w:pPr>
      <w:r>
        <w:rPr>
          <w:rFonts w:ascii="Times New Roman" w:hAnsi="Times New Roman"/>
          <w:b/>
          <w:sz w:val="24"/>
          <w:szCs w:val="24"/>
        </w:rPr>
        <w:t>8</w:t>
      </w:r>
      <w:r w:rsidR="00D30D77" w:rsidRPr="00834D78">
        <w:rPr>
          <w:rFonts w:ascii="Times New Roman" w:hAnsi="Times New Roman"/>
          <w:b/>
          <w:sz w:val="24"/>
          <w:szCs w:val="24"/>
        </w:rPr>
        <w:t xml:space="preserve">. </w:t>
      </w:r>
      <w:r w:rsidR="00712CE5" w:rsidRPr="00834D78">
        <w:rPr>
          <w:rFonts w:ascii="Times New Roman" w:hAnsi="Times New Roman"/>
          <w:b/>
          <w:sz w:val="24"/>
          <w:szCs w:val="24"/>
        </w:rPr>
        <w:t>Прочие условия</w:t>
      </w:r>
    </w:p>
    <w:p w:rsidR="00736409" w:rsidRDefault="00736409" w:rsidP="00736409">
      <w:pPr>
        <w:pStyle w:val="a9"/>
        <w:ind w:firstLine="567"/>
        <w:jc w:val="both"/>
        <w:rPr>
          <w:rFonts w:ascii="Times New Roman" w:hAnsi="Times New Roman"/>
          <w:sz w:val="24"/>
          <w:szCs w:val="24"/>
        </w:rPr>
      </w:pPr>
    </w:p>
    <w:p w:rsidR="00736409" w:rsidRPr="00736409" w:rsidRDefault="00736409" w:rsidP="00736409">
      <w:pPr>
        <w:pStyle w:val="a9"/>
        <w:ind w:firstLine="567"/>
        <w:jc w:val="both"/>
        <w:rPr>
          <w:rFonts w:ascii="Times New Roman" w:hAnsi="Times New Roman"/>
          <w:sz w:val="24"/>
          <w:szCs w:val="24"/>
        </w:rPr>
      </w:pPr>
      <w:r>
        <w:rPr>
          <w:rFonts w:ascii="Times New Roman" w:hAnsi="Times New Roman"/>
          <w:sz w:val="24"/>
          <w:szCs w:val="24"/>
        </w:rPr>
        <w:t>8</w:t>
      </w:r>
      <w:r w:rsidRPr="00736409">
        <w:rPr>
          <w:rFonts w:ascii="Times New Roman" w:hAnsi="Times New Roman"/>
          <w:sz w:val="24"/>
          <w:szCs w:val="24"/>
        </w:rPr>
        <w:t xml:space="preserve">.1. Настоящий Договор вступает в силу с даты его подписания сторонами и действует до </w:t>
      </w:r>
      <w:r>
        <w:rPr>
          <w:rFonts w:ascii="Times New Roman" w:hAnsi="Times New Roman"/>
          <w:sz w:val="24"/>
          <w:szCs w:val="24"/>
        </w:rPr>
        <w:t>31</w:t>
      </w:r>
      <w:r w:rsidRPr="00736409">
        <w:rPr>
          <w:rFonts w:ascii="Times New Roman" w:hAnsi="Times New Roman"/>
          <w:sz w:val="24"/>
          <w:szCs w:val="24"/>
        </w:rPr>
        <w:t>.1</w:t>
      </w:r>
      <w:r>
        <w:rPr>
          <w:rFonts w:ascii="Times New Roman" w:hAnsi="Times New Roman"/>
          <w:sz w:val="24"/>
          <w:szCs w:val="24"/>
        </w:rPr>
        <w:t>0</w:t>
      </w:r>
      <w:r w:rsidRPr="00736409">
        <w:rPr>
          <w:rFonts w:ascii="Times New Roman" w:hAnsi="Times New Roman"/>
          <w:sz w:val="24"/>
          <w:szCs w:val="24"/>
        </w:rPr>
        <w:t>.2026 года, но в любом случае до полного исполнения обязатель</w:t>
      </w:r>
      <w:proofErr w:type="gramStart"/>
      <w:r w:rsidRPr="00736409">
        <w:rPr>
          <w:rFonts w:ascii="Times New Roman" w:hAnsi="Times New Roman"/>
          <w:sz w:val="24"/>
          <w:szCs w:val="24"/>
        </w:rPr>
        <w:t>ств  Ст</w:t>
      </w:r>
      <w:proofErr w:type="gramEnd"/>
      <w:r w:rsidRPr="00736409">
        <w:rPr>
          <w:rFonts w:ascii="Times New Roman" w:hAnsi="Times New Roman"/>
          <w:sz w:val="24"/>
          <w:szCs w:val="24"/>
        </w:rPr>
        <w:t>оронами.</w:t>
      </w:r>
    </w:p>
    <w:p w:rsidR="00736409" w:rsidRPr="00736409" w:rsidRDefault="00736409" w:rsidP="00736409">
      <w:pPr>
        <w:pStyle w:val="a9"/>
        <w:ind w:firstLine="567"/>
        <w:jc w:val="both"/>
        <w:rPr>
          <w:rFonts w:ascii="Times New Roman" w:hAnsi="Times New Roman"/>
          <w:sz w:val="24"/>
          <w:szCs w:val="24"/>
        </w:rPr>
      </w:pPr>
      <w:r>
        <w:rPr>
          <w:rFonts w:ascii="Times New Roman" w:hAnsi="Times New Roman"/>
          <w:sz w:val="24"/>
          <w:szCs w:val="24"/>
        </w:rPr>
        <w:t>8</w:t>
      </w:r>
      <w:r w:rsidRPr="00736409">
        <w:rPr>
          <w:rFonts w:ascii="Times New Roman" w:hAnsi="Times New Roman"/>
          <w:sz w:val="24"/>
          <w:szCs w:val="24"/>
        </w:rPr>
        <w:t>.2. В случае изменения места нахождения, почтового адреса, банковских реквизитов Сторона Договора должна письменно уведомить другую Сторону в течение 2 (двух) рабочих дней с момента изменений.</w:t>
      </w:r>
    </w:p>
    <w:p w:rsidR="00736409" w:rsidRPr="00736409" w:rsidRDefault="00736409" w:rsidP="00736409">
      <w:pPr>
        <w:pStyle w:val="a9"/>
        <w:ind w:firstLine="567"/>
        <w:jc w:val="both"/>
        <w:rPr>
          <w:rFonts w:ascii="Times New Roman" w:hAnsi="Times New Roman"/>
          <w:sz w:val="24"/>
          <w:szCs w:val="24"/>
        </w:rPr>
      </w:pPr>
      <w:r w:rsidRPr="00736409">
        <w:rPr>
          <w:rFonts w:ascii="Times New Roman" w:hAnsi="Times New Roman"/>
          <w:sz w:val="24"/>
          <w:szCs w:val="24"/>
        </w:rPr>
        <w:t>В случае получения уведомления об изменении наименования, местонахождения или банковских реквизитов стороны, оформление дополнительного соглашения об изменении Договора не требуется.</w:t>
      </w:r>
    </w:p>
    <w:p w:rsidR="00736409" w:rsidRPr="00736409" w:rsidRDefault="00736409" w:rsidP="00736409">
      <w:pPr>
        <w:pStyle w:val="a9"/>
        <w:ind w:firstLine="567"/>
        <w:jc w:val="both"/>
        <w:rPr>
          <w:rFonts w:ascii="Times New Roman" w:hAnsi="Times New Roman"/>
          <w:sz w:val="24"/>
          <w:szCs w:val="24"/>
        </w:rPr>
      </w:pPr>
      <w:r>
        <w:rPr>
          <w:rFonts w:ascii="Times New Roman" w:hAnsi="Times New Roman"/>
          <w:sz w:val="24"/>
          <w:szCs w:val="24"/>
        </w:rPr>
        <w:t>8</w:t>
      </w:r>
      <w:r w:rsidRPr="00736409">
        <w:rPr>
          <w:rFonts w:ascii="Times New Roman" w:hAnsi="Times New Roman"/>
          <w:sz w:val="24"/>
          <w:szCs w:val="24"/>
        </w:rPr>
        <w:t xml:space="preserve">.3. </w:t>
      </w:r>
      <w:proofErr w:type="gramStart"/>
      <w:r w:rsidRPr="00736409">
        <w:rPr>
          <w:rFonts w:ascii="Times New Roman" w:hAnsi="Times New Roman"/>
          <w:sz w:val="24"/>
          <w:szCs w:val="24"/>
        </w:rPr>
        <w:t>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электронной подписи, предусмотренной Федеральным законом от 6 апреля 2011 г. № 63-ФЗ "Об электронной подписи",  направляются Сторонами</w:t>
      </w:r>
      <w:proofErr w:type="gramEnd"/>
      <w:r w:rsidRPr="00736409">
        <w:rPr>
          <w:rFonts w:ascii="Times New Roman" w:hAnsi="Times New Roman"/>
          <w:sz w:val="24"/>
          <w:szCs w:val="24"/>
        </w:rPr>
        <w:t xml:space="preserve"> любым из следующих способов:</w:t>
      </w:r>
    </w:p>
    <w:p w:rsidR="00736409" w:rsidRPr="00736409" w:rsidRDefault="00736409" w:rsidP="00736409">
      <w:pPr>
        <w:pStyle w:val="a9"/>
        <w:ind w:firstLine="567"/>
        <w:jc w:val="both"/>
        <w:rPr>
          <w:rFonts w:ascii="Times New Roman" w:hAnsi="Times New Roman"/>
          <w:sz w:val="24"/>
          <w:szCs w:val="24"/>
        </w:rPr>
      </w:pPr>
      <w:r w:rsidRPr="00736409">
        <w:rPr>
          <w:rFonts w:ascii="Times New Roman" w:hAnsi="Times New Roman"/>
          <w:sz w:val="24"/>
          <w:szCs w:val="24"/>
        </w:rPr>
        <w:t>- заказным письмом с уведомлением о вручении;</w:t>
      </w:r>
    </w:p>
    <w:p w:rsidR="00736409" w:rsidRPr="00736409" w:rsidRDefault="00736409" w:rsidP="00736409">
      <w:pPr>
        <w:pStyle w:val="a9"/>
        <w:ind w:firstLine="567"/>
        <w:jc w:val="both"/>
        <w:rPr>
          <w:rFonts w:ascii="Times New Roman" w:hAnsi="Times New Roman"/>
          <w:sz w:val="24"/>
          <w:szCs w:val="24"/>
        </w:rPr>
      </w:pPr>
      <w:r w:rsidRPr="00736409">
        <w:rPr>
          <w:rFonts w:ascii="Times New Roman" w:hAnsi="Times New Roman"/>
          <w:sz w:val="24"/>
          <w:szCs w:val="24"/>
        </w:rPr>
        <w:t>- с нарочным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rsidR="00736409" w:rsidRPr="00736409" w:rsidRDefault="00736409" w:rsidP="00736409">
      <w:pPr>
        <w:pStyle w:val="a9"/>
        <w:ind w:firstLine="567"/>
        <w:jc w:val="both"/>
        <w:rPr>
          <w:rFonts w:ascii="Times New Roman" w:hAnsi="Times New Roman"/>
          <w:sz w:val="24"/>
          <w:szCs w:val="24"/>
        </w:rPr>
      </w:pPr>
      <w:r w:rsidRPr="00736409">
        <w:rPr>
          <w:rFonts w:ascii="Times New Roman" w:hAnsi="Times New Roman"/>
          <w:sz w:val="24"/>
          <w:szCs w:val="24"/>
        </w:rPr>
        <w:lastRenderedPageBreak/>
        <w:t>- по факсимильной связи,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736409" w:rsidRPr="00736409" w:rsidRDefault="00736409" w:rsidP="00736409">
      <w:pPr>
        <w:pStyle w:val="a9"/>
        <w:ind w:firstLine="567"/>
        <w:jc w:val="both"/>
        <w:rPr>
          <w:rFonts w:ascii="Times New Roman" w:hAnsi="Times New Roman"/>
          <w:sz w:val="24"/>
          <w:szCs w:val="24"/>
        </w:rPr>
      </w:pPr>
      <w:r w:rsidRPr="00736409">
        <w:rPr>
          <w:rFonts w:ascii="Times New Roman" w:hAnsi="Times New Roman"/>
          <w:sz w:val="24"/>
          <w:szCs w:val="24"/>
        </w:rPr>
        <w:t>Сообщения считаются доставленными, если они:</w:t>
      </w:r>
    </w:p>
    <w:p w:rsidR="00736409" w:rsidRPr="00736409" w:rsidRDefault="00736409" w:rsidP="00736409">
      <w:pPr>
        <w:pStyle w:val="a9"/>
        <w:ind w:firstLine="567"/>
        <w:jc w:val="both"/>
        <w:rPr>
          <w:rFonts w:ascii="Times New Roman" w:hAnsi="Times New Roman"/>
          <w:sz w:val="24"/>
          <w:szCs w:val="24"/>
        </w:rPr>
      </w:pPr>
      <w:r w:rsidRPr="00736409">
        <w:rPr>
          <w:rFonts w:ascii="Times New Roman" w:hAnsi="Times New Roman"/>
          <w:sz w:val="24"/>
          <w:szCs w:val="24"/>
        </w:rPr>
        <w:t>- поступили адресату, но по обстоятельствам, зависящим от него, не были вручены или адресат не ознакомился с ними;</w:t>
      </w:r>
    </w:p>
    <w:p w:rsidR="00736409" w:rsidRPr="00736409" w:rsidRDefault="00736409" w:rsidP="00736409">
      <w:pPr>
        <w:pStyle w:val="a9"/>
        <w:ind w:firstLine="567"/>
        <w:jc w:val="both"/>
        <w:rPr>
          <w:rFonts w:ascii="Times New Roman" w:hAnsi="Times New Roman"/>
          <w:sz w:val="24"/>
          <w:szCs w:val="24"/>
        </w:rPr>
      </w:pPr>
      <w:r w:rsidRPr="00736409">
        <w:rPr>
          <w:rFonts w:ascii="Times New Roman" w:hAnsi="Times New Roman"/>
          <w:sz w:val="24"/>
          <w:szCs w:val="24"/>
        </w:rPr>
        <w:t xml:space="preserve">- </w:t>
      </w:r>
      <w:proofErr w:type="gramStart"/>
      <w:r w:rsidRPr="00736409">
        <w:rPr>
          <w:rFonts w:ascii="Times New Roman" w:hAnsi="Times New Roman"/>
          <w:sz w:val="24"/>
          <w:szCs w:val="24"/>
        </w:rPr>
        <w:t>доставлены</w:t>
      </w:r>
      <w:proofErr w:type="gramEnd"/>
      <w:r w:rsidRPr="00736409">
        <w:rPr>
          <w:rFonts w:ascii="Times New Roman" w:hAnsi="Times New Roman"/>
          <w:sz w:val="24"/>
          <w:szCs w:val="24"/>
        </w:rPr>
        <w:t xml:space="preserve"> по адресу, указанному в ЕГРЮЛ или названному самим адресатом, даже если он не находится по такому адресу;</w:t>
      </w:r>
    </w:p>
    <w:p w:rsidR="00736409" w:rsidRPr="00736409" w:rsidRDefault="00736409" w:rsidP="00736409">
      <w:pPr>
        <w:pStyle w:val="a9"/>
        <w:ind w:firstLine="567"/>
        <w:jc w:val="both"/>
        <w:rPr>
          <w:rFonts w:ascii="Times New Roman" w:hAnsi="Times New Roman"/>
          <w:sz w:val="24"/>
          <w:szCs w:val="24"/>
        </w:rPr>
      </w:pPr>
      <w:r w:rsidRPr="00736409">
        <w:rPr>
          <w:rFonts w:ascii="Times New Roman" w:hAnsi="Times New Roman"/>
          <w:sz w:val="24"/>
          <w:szCs w:val="24"/>
        </w:rPr>
        <w:t xml:space="preserve">- направлены Заказчиком  по  адресу электронной почты,  указанному Исполнителем в разделе </w:t>
      </w:r>
      <w:r>
        <w:rPr>
          <w:rFonts w:ascii="Times New Roman" w:hAnsi="Times New Roman"/>
          <w:sz w:val="24"/>
          <w:szCs w:val="24"/>
        </w:rPr>
        <w:t>9</w:t>
      </w:r>
      <w:r w:rsidRPr="00736409">
        <w:rPr>
          <w:rFonts w:ascii="Times New Roman" w:hAnsi="Times New Roman"/>
          <w:sz w:val="24"/>
          <w:szCs w:val="24"/>
        </w:rPr>
        <w:t xml:space="preserve"> Договора.  В этом случае  Сторона считается надлежаще уведомленной.</w:t>
      </w:r>
    </w:p>
    <w:p w:rsidR="00736409" w:rsidRPr="00736409" w:rsidRDefault="00736409" w:rsidP="00736409">
      <w:pPr>
        <w:pStyle w:val="a9"/>
        <w:ind w:firstLine="567"/>
        <w:jc w:val="both"/>
        <w:rPr>
          <w:rFonts w:ascii="Times New Roman" w:hAnsi="Times New Roman"/>
          <w:sz w:val="24"/>
          <w:szCs w:val="24"/>
        </w:rPr>
      </w:pPr>
      <w:r>
        <w:rPr>
          <w:rFonts w:ascii="Times New Roman" w:hAnsi="Times New Roman"/>
          <w:sz w:val="24"/>
          <w:szCs w:val="24"/>
        </w:rPr>
        <w:t>8</w:t>
      </w:r>
      <w:r w:rsidRPr="00736409">
        <w:rPr>
          <w:rFonts w:ascii="Times New Roman" w:hAnsi="Times New Roman"/>
          <w:sz w:val="24"/>
          <w:szCs w:val="24"/>
        </w:rPr>
        <w:t>.4. Во всем, что не предусмотрено настоящим Договором, стороны руководствуются действующим законодательством Российской Федерации.</w:t>
      </w:r>
    </w:p>
    <w:p w:rsidR="00736409" w:rsidRDefault="00736409" w:rsidP="00736409">
      <w:pPr>
        <w:pStyle w:val="a9"/>
        <w:ind w:firstLine="567"/>
        <w:jc w:val="both"/>
        <w:rPr>
          <w:rFonts w:ascii="Times New Roman" w:hAnsi="Times New Roman"/>
          <w:sz w:val="24"/>
          <w:szCs w:val="24"/>
        </w:rPr>
      </w:pPr>
      <w:r>
        <w:rPr>
          <w:rFonts w:ascii="Times New Roman" w:hAnsi="Times New Roman"/>
          <w:sz w:val="24"/>
          <w:szCs w:val="24"/>
        </w:rPr>
        <w:t>8</w:t>
      </w:r>
      <w:r w:rsidRPr="00736409">
        <w:rPr>
          <w:rFonts w:ascii="Times New Roman" w:hAnsi="Times New Roman"/>
          <w:sz w:val="24"/>
          <w:szCs w:val="24"/>
        </w:rPr>
        <w:t>.5. Настоящий Договор заключен в форме электронного документа, подписанного усиленными электронными подписями уполномоченных лиц Сторон./Договор составлен в 2 (двух) экземплярах, имеющих равную юридическую силу, по одному для каждой из Сторон</w:t>
      </w:r>
    </w:p>
    <w:p w:rsidR="00736409" w:rsidRPr="00736409" w:rsidRDefault="00736409" w:rsidP="00736409">
      <w:pPr>
        <w:pStyle w:val="a9"/>
        <w:ind w:firstLine="567"/>
        <w:jc w:val="both"/>
        <w:rPr>
          <w:rFonts w:ascii="Times New Roman" w:hAnsi="Times New Roman"/>
          <w:sz w:val="24"/>
          <w:szCs w:val="24"/>
        </w:rPr>
      </w:pPr>
      <w:r>
        <w:rPr>
          <w:rFonts w:ascii="Times New Roman" w:hAnsi="Times New Roman"/>
          <w:sz w:val="24"/>
          <w:szCs w:val="24"/>
        </w:rPr>
        <w:t>8</w:t>
      </w:r>
      <w:r w:rsidRPr="00736409">
        <w:rPr>
          <w:rFonts w:ascii="Times New Roman" w:hAnsi="Times New Roman"/>
          <w:sz w:val="24"/>
          <w:szCs w:val="24"/>
        </w:rPr>
        <w:t xml:space="preserve">.6. Приложения, указанные в настоящем Договоре, являются его неотъемлемой частью: </w:t>
      </w:r>
    </w:p>
    <w:p w:rsidR="00736409" w:rsidRPr="00736409" w:rsidRDefault="00736409" w:rsidP="00736409">
      <w:pPr>
        <w:pStyle w:val="a9"/>
        <w:ind w:firstLine="567"/>
        <w:jc w:val="both"/>
        <w:rPr>
          <w:rFonts w:ascii="Times New Roman" w:hAnsi="Times New Roman"/>
          <w:sz w:val="24"/>
          <w:szCs w:val="24"/>
        </w:rPr>
      </w:pPr>
      <w:r w:rsidRPr="00736409">
        <w:rPr>
          <w:rFonts w:ascii="Times New Roman" w:hAnsi="Times New Roman"/>
          <w:sz w:val="24"/>
          <w:szCs w:val="24"/>
        </w:rPr>
        <w:t>•</w:t>
      </w:r>
      <w:r w:rsidRPr="00736409">
        <w:rPr>
          <w:rFonts w:ascii="Times New Roman" w:hAnsi="Times New Roman"/>
          <w:sz w:val="24"/>
          <w:szCs w:val="24"/>
        </w:rPr>
        <w:tab/>
        <w:t>Описание о</w:t>
      </w:r>
      <w:r>
        <w:rPr>
          <w:rFonts w:ascii="Times New Roman" w:hAnsi="Times New Roman"/>
          <w:sz w:val="24"/>
          <w:szCs w:val="24"/>
        </w:rPr>
        <w:t>бъекта закупки (приложение № 1).</w:t>
      </w:r>
    </w:p>
    <w:p w:rsidR="00736409" w:rsidRDefault="00736409" w:rsidP="00696344">
      <w:pPr>
        <w:pStyle w:val="a9"/>
        <w:jc w:val="center"/>
        <w:rPr>
          <w:rFonts w:ascii="Times New Roman" w:hAnsi="Times New Roman"/>
          <w:sz w:val="24"/>
          <w:szCs w:val="24"/>
        </w:rPr>
      </w:pPr>
    </w:p>
    <w:p w:rsidR="00696344" w:rsidRDefault="00346193" w:rsidP="00696344">
      <w:pPr>
        <w:pStyle w:val="a9"/>
        <w:jc w:val="center"/>
        <w:rPr>
          <w:rFonts w:ascii="Times New Roman" w:hAnsi="Times New Roman"/>
          <w:b/>
          <w:bCs/>
          <w:sz w:val="24"/>
          <w:szCs w:val="24"/>
        </w:rPr>
      </w:pPr>
      <w:r>
        <w:rPr>
          <w:rFonts w:ascii="Times New Roman" w:hAnsi="Times New Roman"/>
          <w:b/>
          <w:bCs/>
          <w:sz w:val="24"/>
          <w:szCs w:val="24"/>
        </w:rPr>
        <w:t>9</w:t>
      </w:r>
      <w:r w:rsidR="00712CE5" w:rsidRPr="00834D78">
        <w:rPr>
          <w:rFonts w:ascii="Times New Roman" w:hAnsi="Times New Roman"/>
          <w:b/>
          <w:bCs/>
          <w:sz w:val="24"/>
          <w:szCs w:val="24"/>
        </w:rPr>
        <w:t>. Юридические адреса, банковские реквизиты и подписи Сторон:</w:t>
      </w:r>
    </w:p>
    <w:p w:rsidR="00736409" w:rsidRPr="00834D78" w:rsidRDefault="00736409" w:rsidP="00696344">
      <w:pPr>
        <w:pStyle w:val="a9"/>
        <w:jc w:val="center"/>
        <w:rPr>
          <w:rFonts w:ascii="Times New Roman" w:hAnsi="Times New Roman"/>
          <w:b/>
          <w:bCs/>
          <w:sz w:val="24"/>
          <w:szCs w:val="24"/>
        </w:rPr>
      </w:pPr>
    </w:p>
    <w:tbl>
      <w:tblPr>
        <w:tblW w:w="10287" w:type="dxa"/>
        <w:tblInd w:w="-6" w:type="dxa"/>
        <w:tblLayout w:type="fixed"/>
        <w:tblLook w:val="0000" w:firstRow="0" w:lastRow="0" w:firstColumn="0" w:lastColumn="0" w:noHBand="0" w:noVBand="0"/>
      </w:tblPr>
      <w:tblGrid>
        <w:gridCol w:w="4792"/>
        <w:gridCol w:w="5495"/>
      </w:tblGrid>
      <w:tr w:rsidR="00712CE5" w:rsidRPr="00351F7C" w:rsidTr="00E65727">
        <w:trPr>
          <w:trHeight w:val="4222"/>
        </w:trPr>
        <w:tc>
          <w:tcPr>
            <w:tcW w:w="4792" w:type="dxa"/>
          </w:tcPr>
          <w:p w:rsidR="00651386" w:rsidRDefault="00696344" w:rsidP="002F3670">
            <w:pPr>
              <w:pStyle w:val="a9"/>
              <w:jc w:val="both"/>
              <w:rPr>
                <w:rFonts w:ascii="Times New Roman" w:hAnsi="Times New Roman"/>
                <w:b/>
                <w:sz w:val="24"/>
                <w:szCs w:val="24"/>
              </w:rPr>
            </w:pPr>
            <w:r>
              <w:rPr>
                <w:rFonts w:ascii="Times New Roman" w:hAnsi="Times New Roman"/>
                <w:b/>
                <w:sz w:val="24"/>
                <w:szCs w:val="24"/>
              </w:rPr>
              <w:t>ИСПОЛНИТЕЛЬ:</w:t>
            </w: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736409" w:rsidRDefault="00736409" w:rsidP="002F3670">
            <w:pPr>
              <w:pStyle w:val="a9"/>
              <w:jc w:val="both"/>
              <w:rPr>
                <w:rFonts w:ascii="Times New Roman" w:hAnsi="Times New Roman"/>
                <w:b/>
                <w:sz w:val="24"/>
                <w:szCs w:val="24"/>
              </w:rPr>
            </w:pPr>
          </w:p>
          <w:p w:rsidR="00736409" w:rsidRDefault="00736409" w:rsidP="002F3670">
            <w:pPr>
              <w:pStyle w:val="a9"/>
              <w:jc w:val="both"/>
              <w:rPr>
                <w:rFonts w:ascii="Times New Roman" w:hAnsi="Times New Roman"/>
                <w:b/>
                <w:sz w:val="24"/>
                <w:szCs w:val="24"/>
              </w:rPr>
            </w:pPr>
          </w:p>
          <w:p w:rsidR="00736409" w:rsidRDefault="00736409" w:rsidP="002F3670">
            <w:pPr>
              <w:pStyle w:val="a9"/>
              <w:jc w:val="both"/>
              <w:rPr>
                <w:rFonts w:ascii="Times New Roman" w:hAnsi="Times New Roman"/>
                <w:b/>
                <w:sz w:val="24"/>
                <w:szCs w:val="24"/>
              </w:rPr>
            </w:pPr>
          </w:p>
          <w:p w:rsidR="00696344" w:rsidRDefault="00696344" w:rsidP="002F3670">
            <w:pPr>
              <w:pStyle w:val="a9"/>
              <w:jc w:val="both"/>
              <w:rPr>
                <w:rFonts w:ascii="Times New Roman" w:hAnsi="Times New Roman"/>
                <w:b/>
                <w:sz w:val="24"/>
                <w:szCs w:val="24"/>
              </w:rPr>
            </w:pPr>
          </w:p>
          <w:p w:rsidR="00696344" w:rsidRPr="00723D6A" w:rsidRDefault="00696344" w:rsidP="002F3670">
            <w:pPr>
              <w:pStyle w:val="a9"/>
              <w:jc w:val="both"/>
              <w:rPr>
                <w:rFonts w:ascii="Times New Roman" w:hAnsi="Times New Roman"/>
                <w:b/>
                <w:sz w:val="24"/>
                <w:szCs w:val="24"/>
              </w:rPr>
            </w:pPr>
          </w:p>
        </w:tc>
        <w:tc>
          <w:tcPr>
            <w:tcW w:w="5495" w:type="dxa"/>
          </w:tcPr>
          <w:p w:rsidR="00696344" w:rsidRPr="00696344" w:rsidRDefault="00696344" w:rsidP="00696344">
            <w:pPr>
              <w:spacing w:after="0" w:line="240" w:lineRule="auto"/>
              <w:jc w:val="center"/>
              <w:rPr>
                <w:rFonts w:ascii="Times New Roman" w:eastAsia="Times New Roman" w:hAnsi="Times New Roman" w:cs="Times New Roman"/>
                <w:b/>
                <w:bCs/>
                <w:lang w:eastAsia="ru-RU"/>
              </w:rPr>
            </w:pPr>
            <w:r w:rsidRPr="00696344">
              <w:rPr>
                <w:rFonts w:ascii="Times New Roman" w:eastAsia="Times New Roman" w:hAnsi="Times New Roman" w:cs="Times New Roman"/>
                <w:b/>
                <w:bCs/>
                <w:lang w:eastAsia="ru-RU"/>
              </w:rPr>
              <w:t>ЗАКАЗЧИК:</w:t>
            </w:r>
          </w:p>
          <w:p w:rsidR="00736409" w:rsidRPr="000F1904" w:rsidRDefault="00736409" w:rsidP="00736409">
            <w:pPr>
              <w:pStyle w:val="a9"/>
              <w:rPr>
                <w:rFonts w:ascii="Times New Roman" w:eastAsia="Calibri" w:hAnsi="Times New Roman"/>
                <w:sz w:val="24"/>
                <w:szCs w:val="24"/>
              </w:rPr>
            </w:pPr>
            <w:r w:rsidRPr="000F1904">
              <w:rPr>
                <w:rFonts w:ascii="Times New Roman" w:eastAsia="Calibri" w:hAnsi="Times New Roman"/>
                <w:sz w:val="24"/>
                <w:szCs w:val="24"/>
              </w:rPr>
              <w:t>Управление Федеральной налоговой службы по Кемеровской области – Кузбассу (УФНС России по Кемеровской области  –  Кузбассу)</w:t>
            </w:r>
          </w:p>
          <w:p w:rsidR="00736409" w:rsidRPr="000F1904" w:rsidRDefault="00736409" w:rsidP="00736409">
            <w:pPr>
              <w:pStyle w:val="a9"/>
              <w:rPr>
                <w:rFonts w:ascii="Times New Roman" w:eastAsia="Calibri" w:hAnsi="Times New Roman"/>
                <w:sz w:val="24"/>
                <w:szCs w:val="24"/>
              </w:rPr>
            </w:pPr>
            <w:r w:rsidRPr="000F1904">
              <w:rPr>
                <w:rFonts w:ascii="Times New Roman" w:eastAsia="Calibri" w:hAnsi="Times New Roman"/>
                <w:sz w:val="24"/>
                <w:szCs w:val="24"/>
              </w:rPr>
              <w:t xml:space="preserve">Юридический/почтовый адрес: </w:t>
            </w:r>
          </w:p>
          <w:p w:rsidR="00736409" w:rsidRDefault="00736409" w:rsidP="00736409">
            <w:pPr>
              <w:pStyle w:val="a9"/>
              <w:rPr>
                <w:rFonts w:ascii="Times New Roman" w:eastAsia="Calibri" w:hAnsi="Times New Roman"/>
                <w:sz w:val="24"/>
                <w:szCs w:val="24"/>
              </w:rPr>
            </w:pPr>
            <w:r w:rsidRPr="000F1904">
              <w:rPr>
                <w:rFonts w:ascii="Times New Roman" w:eastAsia="Calibri" w:hAnsi="Times New Roman"/>
                <w:sz w:val="24"/>
                <w:szCs w:val="24"/>
              </w:rPr>
              <w:t>650025,</w:t>
            </w:r>
            <w:r>
              <w:rPr>
                <w:rFonts w:ascii="Times New Roman" w:eastAsia="Calibri" w:hAnsi="Times New Roman"/>
                <w:sz w:val="24"/>
                <w:szCs w:val="24"/>
              </w:rPr>
              <w:t xml:space="preserve"> Кемеровская область - Кузбасс, </w:t>
            </w:r>
          </w:p>
          <w:p w:rsidR="00736409" w:rsidRPr="000F1904" w:rsidRDefault="00736409" w:rsidP="00736409">
            <w:pPr>
              <w:pStyle w:val="a9"/>
              <w:rPr>
                <w:rFonts w:ascii="Times New Roman" w:eastAsia="Calibri" w:hAnsi="Times New Roman"/>
                <w:sz w:val="24"/>
                <w:szCs w:val="24"/>
              </w:rPr>
            </w:pPr>
            <w:proofErr w:type="spellStart"/>
            <w:r>
              <w:rPr>
                <w:rFonts w:ascii="Times New Roman" w:eastAsia="Calibri" w:hAnsi="Times New Roman"/>
                <w:sz w:val="24"/>
                <w:szCs w:val="24"/>
              </w:rPr>
              <w:t>г.о</w:t>
            </w:r>
            <w:proofErr w:type="spellEnd"/>
            <w:r>
              <w:rPr>
                <w:rFonts w:ascii="Times New Roman" w:eastAsia="Calibri" w:hAnsi="Times New Roman"/>
                <w:sz w:val="24"/>
                <w:szCs w:val="24"/>
              </w:rPr>
              <w:t xml:space="preserve">. </w:t>
            </w:r>
            <w:proofErr w:type="gramStart"/>
            <w:r>
              <w:rPr>
                <w:rFonts w:ascii="Times New Roman" w:eastAsia="Calibri" w:hAnsi="Times New Roman"/>
                <w:sz w:val="24"/>
                <w:szCs w:val="24"/>
              </w:rPr>
              <w:t>Кемеровский</w:t>
            </w:r>
            <w:proofErr w:type="gramEnd"/>
            <w:r>
              <w:rPr>
                <w:rFonts w:ascii="Times New Roman" w:eastAsia="Calibri" w:hAnsi="Times New Roman"/>
                <w:sz w:val="24"/>
                <w:szCs w:val="24"/>
              </w:rPr>
              <w:t xml:space="preserve">, г. Кемерово, пр. </w:t>
            </w:r>
            <w:r w:rsidRPr="000F1904">
              <w:rPr>
                <w:rFonts w:ascii="Times New Roman" w:eastAsia="Calibri" w:hAnsi="Times New Roman"/>
                <w:sz w:val="24"/>
                <w:szCs w:val="24"/>
              </w:rPr>
              <w:t xml:space="preserve">Кузнецкий,70  </w:t>
            </w:r>
          </w:p>
          <w:p w:rsidR="00736409" w:rsidRPr="000F1904" w:rsidRDefault="00736409" w:rsidP="00736409">
            <w:pPr>
              <w:pStyle w:val="a9"/>
              <w:rPr>
                <w:rFonts w:ascii="Times New Roman" w:eastAsia="Calibri" w:hAnsi="Times New Roman"/>
                <w:sz w:val="24"/>
                <w:szCs w:val="24"/>
              </w:rPr>
            </w:pPr>
            <w:r w:rsidRPr="000F1904">
              <w:rPr>
                <w:rFonts w:ascii="Times New Roman" w:eastAsia="Calibri" w:hAnsi="Times New Roman"/>
                <w:sz w:val="24"/>
                <w:szCs w:val="24"/>
              </w:rPr>
              <w:t xml:space="preserve">УФК по Кемеровской области - Кузбассу </w:t>
            </w:r>
          </w:p>
          <w:p w:rsidR="00736409" w:rsidRPr="000F1904" w:rsidRDefault="00736409" w:rsidP="00736409">
            <w:pPr>
              <w:pStyle w:val="a9"/>
              <w:rPr>
                <w:rFonts w:ascii="Times New Roman" w:eastAsia="Calibri" w:hAnsi="Times New Roman"/>
                <w:sz w:val="24"/>
                <w:szCs w:val="24"/>
              </w:rPr>
            </w:pPr>
            <w:r w:rsidRPr="000F1904">
              <w:rPr>
                <w:rFonts w:ascii="Times New Roman" w:eastAsia="Calibri" w:hAnsi="Times New Roman"/>
                <w:sz w:val="24"/>
                <w:szCs w:val="24"/>
              </w:rPr>
              <w:t xml:space="preserve">(УФНС  России  по Кемеровской области – Кузбассу, </w:t>
            </w:r>
            <w:proofErr w:type="gramStart"/>
            <w:r w:rsidRPr="000F1904">
              <w:rPr>
                <w:rFonts w:ascii="Times New Roman" w:eastAsia="Calibri" w:hAnsi="Times New Roman"/>
                <w:sz w:val="24"/>
                <w:szCs w:val="24"/>
              </w:rPr>
              <w:t>л</w:t>
            </w:r>
            <w:proofErr w:type="gramEnd"/>
            <w:r w:rsidRPr="000F1904">
              <w:rPr>
                <w:rFonts w:ascii="Times New Roman" w:eastAsia="Calibri" w:hAnsi="Times New Roman"/>
                <w:sz w:val="24"/>
                <w:szCs w:val="24"/>
              </w:rPr>
              <w:t>/с 03391525880)</w:t>
            </w:r>
          </w:p>
          <w:p w:rsidR="00736409" w:rsidRPr="000F1904" w:rsidRDefault="00736409" w:rsidP="00736409">
            <w:pPr>
              <w:pStyle w:val="a9"/>
              <w:rPr>
                <w:rFonts w:ascii="Times New Roman" w:eastAsia="Calibri" w:hAnsi="Times New Roman"/>
                <w:sz w:val="24"/>
                <w:szCs w:val="24"/>
              </w:rPr>
            </w:pPr>
            <w:r w:rsidRPr="000F1904">
              <w:rPr>
                <w:rFonts w:ascii="Times New Roman" w:eastAsia="Calibri" w:hAnsi="Times New Roman"/>
                <w:sz w:val="24"/>
                <w:szCs w:val="24"/>
              </w:rPr>
              <w:t xml:space="preserve">ИНН 4205074681 КПП 420501001 </w:t>
            </w:r>
          </w:p>
          <w:p w:rsidR="00736409" w:rsidRDefault="00736409" w:rsidP="00736409">
            <w:pPr>
              <w:pStyle w:val="a9"/>
              <w:rPr>
                <w:rFonts w:ascii="Times New Roman" w:eastAsia="Calibri" w:hAnsi="Times New Roman"/>
                <w:sz w:val="24"/>
                <w:szCs w:val="24"/>
              </w:rPr>
            </w:pPr>
            <w:r w:rsidRPr="000F1904">
              <w:rPr>
                <w:rFonts w:ascii="Times New Roman" w:eastAsia="Calibri" w:hAnsi="Times New Roman"/>
                <w:sz w:val="24"/>
                <w:szCs w:val="24"/>
              </w:rPr>
              <w:t xml:space="preserve">ОКЦ № 1 СИБИРСКОГО ГУ БАНКА РОССИИ//УФК по Новосибирской области, </w:t>
            </w:r>
          </w:p>
          <w:p w:rsidR="00736409" w:rsidRPr="000F1904" w:rsidRDefault="00736409" w:rsidP="00736409">
            <w:pPr>
              <w:pStyle w:val="a9"/>
              <w:rPr>
                <w:rFonts w:ascii="Times New Roman" w:eastAsia="Calibri" w:hAnsi="Times New Roman"/>
                <w:sz w:val="24"/>
                <w:szCs w:val="24"/>
              </w:rPr>
            </w:pPr>
            <w:r w:rsidRPr="000F1904">
              <w:rPr>
                <w:rFonts w:ascii="Times New Roman" w:eastAsia="Calibri" w:hAnsi="Times New Roman"/>
                <w:sz w:val="24"/>
                <w:szCs w:val="24"/>
              </w:rPr>
              <w:t>г.  Новосибирск</w:t>
            </w:r>
          </w:p>
          <w:p w:rsidR="00736409" w:rsidRPr="000F1904" w:rsidRDefault="00736409" w:rsidP="00736409">
            <w:pPr>
              <w:pStyle w:val="a9"/>
              <w:rPr>
                <w:rFonts w:ascii="Times New Roman" w:eastAsia="Calibri" w:hAnsi="Times New Roman"/>
                <w:sz w:val="24"/>
                <w:szCs w:val="24"/>
              </w:rPr>
            </w:pPr>
            <w:proofErr w:type="gramStart"/>
            <w:r w:rsidRPr="000F1904">
              <w:rPr>
                <w:rFonts w:ascii="Times New Roman" w:eastAsia="Calibri" w:hAnsi="Times New Roman"/>
                <w:sz w:val="24"/>
                <w:szCs w:val="24"/>
              </w:rPr>
              <w:t>р</w:t>
            </w:r>
            <w:proofErr w:type="gramEnd"/>
            <w:r w:rsidRPr="000F1904">
              <w:rPr>
                <w:rFonts w:ascii="Times New Roman" w:eastAsia="Calibri" w:hAnsi="Times New Roman"/>
                <w:sz w:val="24"/>
                <w:szCs w:val="24"/>
              </w:rPr>
              <w:t>/счет 03211643000000015106</w:t>
            </w:r>
          </w:p>
          <w:p w:rsidR="00736409" w:rsidRPr="000F1904" w:rsidRDefault="00736409" w:rsidP="00736409">
            <w:pPr>
              <w:pStyle w:val="a9"/>
              <w:rPr>
                <w:rFonts w:ascii="Times New Roman" w:eastAsia="Calibri" w:hAnsi="Times New Roman"/>
                <w:sz w:val="24"/>
                <w:szCs w:val="24"/>
              </w:rPr>
            </w:pPr>
            <w:proofErr w:type="gramStart"/>
            <w:r w:rsidRPr="000F1904">
              <w:rPr>
                <w:rFonts w:ascii="Times New Roman" w:eastAsia="Calibri" w:hAnsi="Times New Roman"/>
                <w:sz w:val="24"/>
                <w:szCs w:val="24"/>
              </w:rPr>
              <w:t>к</w:t>
            </w:r>
            <w:proofErr w:type="gramEnd"/>
            <w:r w:rsidRPr="000F1904">
              <w:rPr>
                <w:rFonts w:ascii="Times New Roman" w:eastAsia="Calibri" w:hAnsi="Times New Roman"/>
                <w:sz w:val="24"/>
                <w:szCs w:val="24"/>
              </w:rPr>
              <w:t>/счет 40102810445370000043</w:t>
            </w:r>
          </w:p>
          <w:p w:rsidR="00736409" w:rsidRPr="000F1904" w:rsidRDefault="00736409" w:rsidP="00736409">
            <w:pPr>
              <w:pStyle w:val="a9"/>
              <w:rPr>
                <w:rFonts w:ascii="Times New Roman" w:eastAsia="Calibri" w:hAnsi="Times New Roman"/>
                <w:sz w:val="24"/>
                <w:szCs w:val="24"/>
              </w:rPr>
            </w:pPr>
            <w:r w:rsidRPr="000F1904">
              <w:rPr>
                <w:rFonts w:ascii="Times New Roman" w:eastAsia="Calibri" w:hAnsi="Times New Roman"/>
                <w:sz w:val="24"/>
                <w:szCs w:val="24"/>
              </w:rPr>
              <w:t>БИК 015004950</w:t>
            </w:r>
          </w:p>
          <w:p w:rsidR="00736409" w:rsidRPr="00970B22" w:rsidRDefault="00736409" w:rsidP="00736409">
            <w:pPr>
              <w:pStyle w:val="a9"/>
              <w:rPr>
                <w:rFonts w:ascii="Times New Roman" w:eastAsia="Calibri" w:hAnsi="Times New Roman"/>
                <w:sz w:val="24"/>
                <w:szCs w:val="24"/>
                <w:lang w:val="en-US"/>
              </w:rPr>
            </w:pPr>
            <w:r w:rsidRPr="000F1904">
              <w:rPr>
                <w:rFonts w:ascii="Times New Roman" w:eastAsia="Calibri" w:hAnsi="Times New Roman"/>
                <w:sz w:val="24"/>
                <w:szCs w:val="24"/>
              </w:rPr>
              <w:t>ОКПО</w:t>
            </w:r>
            <w:r w:rsidRPr="00970B22">
              <w:rPr>
                <w:rFonts w:ascii="Times New Roman" w:eastAsia="Calibri" w:hAnsi="Times New Roman"/>
                <w:sz w:val="24"/>
                <w:szCs w:val="24"/>
                <w:lang w:val="en-US"/>
              </w:rPr>
              <w:t xml:space="preserve"> 22930745; </w:t>
            </w:r>
          </w:p>
          <w:p w:rsidR="00736409" w:rsidRPr="00970B22" w:rsidRDefault="00736409" w:rsidP="00736409">
            <w:pPr>
              <w:pStyle w:val="a9"/>
              <w:rPr>
                <w:rFonts w:ascii="Times New Roman" w:eastAsia="Calibri" w:hAnsi="Times New Roman"/>
                <w:sz w:val="24"/>
                <w:szCs w:val="24"/>
                <w:lang w:val="en-US"/>
              </w:rPr>
            </w:pPr>
            <w:r w:rsidRPr="000F1904">
              <w:rPr>
                <w:rFonts w:ascii="Times New Roman" w:eastAsia="Calibri" w:hAnsi="Times New Roman"/>
                <w:sz w:val="24"/>
                <w:szCs w:val="24"/>
              </w:rPr>
              <w:t>ОГРН</w:t>
            </w:r>
            <w:r w:rsidRPr="00970B22">
              <w:rPr>
                <w:rFonts w:ascii="Times New Roman" w:eastAsia="Calibri" w:hAnsi="Times New Roman"/>
                <w:sz w:val="24"/>
                <w:szCs w:val="24"/>
                <w:lang w:val="en-US"/>
              </w:rPr>
              <w:t xml:space="preserve"> 1044205066410</w:t>
            </w:r>
          </w:p>
          <w:p w:rsidR="00736409" w:rsidRPr="00970B22" w:rsidRDefault="00736409" w:rsidP="00736409">
            <w:pPr>
              <w:pStyle w:val="a9"/>
              <w:rPr>
                <w:rFonts w:ascii="Times New Roman" w:eastAsia="Calibri" w:hAnsi="Times New Roman"/>
                <w:sz w:val="24"/>
                <w:szCs w:val="24"/>
                <w:lang w:val="en-US"/>
              </w:rPr>
            </w:pPr>
            <w:r w:rsidRPr="00595443">
              <w:rPr>
                <w:rFonts w:ascii="Times New Roman" w:eastAsia="Calibri" w:hAnsi="Times New Roman"/>
                <w:sz w:val="24"/>
                <w:szCs w:val="24"/>
                <w:lang w:val="en-US"/>
              </w:rPr>
              <w:t>E</w:t>
            </w:r>
            <w:r w:rsidRPr="00970B22">
              <w:rPr>
                <w:rFonts w:ascii="Times New Roman" w:eastAsia="Calibri" w:hAnsi="Times New Roman"/>
                <w:sz w:val="24"/>
                <w:szCs w:val="24"/>
                <w:lang w:val="en-US"/>
              </w:rPr>
              <w:t>-</w:t>
            </w:r>
            <w:r w:rsidRPr="00595443">
              <w:rPr>
                <w:rFonts w:ascii="Times New Roman" w:eastAsia="Calibri" w:hAnsi="Times New Roman"/>
                <w:sz w:val="24"/>
                <w:szCs w:val="24"/>
                <w:lang w:val="en-US"/>
              </w:rPr>
              <w:t>mail</w:t>
            </w:r>
            <w:r w:rsidRPr="00970B22">
              <w:rPr>
                <w:rFonts w:ascii="Times New Roman" w:eastAsia="Calibri" w:hAnsi="Times New Roman"/>
                <w:sz w:val="24"/>
                <w:szCs w:val="24"/>
                <w:lang w:val="en-US"/>
              </w:rPr>
              <w:t xml:space="preserve">: </w:t>
            </w:r>
            <w:r w:rsidRPr="00595443">
              <w:rPr>
                <w:rFonts w:ascii="Times New Roman" w:eastAsia="Calibri" w:hAnsi="Times New Roman"/>
                <w:sz w:val="24"/>
                <w:szCs w:val="24"/>
                <w:lang w:val="en-US"/>
              </w:rPr>
              <w:t>r</w:t>
            </w:r>
            <w:r w:rsidRPr="00970B22">
              <w:rPr>
                <w:rFonts w:ascii="Times New Roman" w:eastAsia="Calibri" w:hAnsi="Times New Roman"/>
                <w:sz w:val="24"/>
                <w:szCs w:val="24"/>
                <w:lang w:val="en-US"/>
              </w:rPr>
              <w:t>4200@</w:t>
            </w:r>
            <w:r w:rsidRPr="00595443">
              <w:rPr>
                <w:rFonts w:ascii="Times New Roman" w:eastAsia="Calibri" w:hAnsi="Times New Roman"/>
                <w:sz w:val="24"/>
                <w:szCs w:val="24"/>
                <w:lang w:val="en-US"/>
              </w:rPr>
              <w:t>tax</w:t>
            </w:r>
            <w:r w:rsidRPr="00970B22">
              <w:rPr>
                <w:rFonts w:ascii="Times New Roman" w:eastAsia="Calibri" w:hAnsi="Times New Roman"/>
                <w:sz w:val="24"/>
                <w:szCs w:val="24"/>
                <w:lang w:val="en-US"/>
              </w:rPr>
              <w:t>.</w:t>
            </w:r>
            <w:r w:rsidRPr="00595443">
              <w:rPr>
                <w:rFonts w:ascii="Times New Roman" w:eastAsia="Calibri" w:hAnsi="Times New Roman"/>
                <w:sz w:val="24"/>
                <w:szCs w:val="24"/>
                <w:lang w:val="en-US"/>
              </w:rPr>
              <w:t>gov</w:t>
            </w:r>
            <w:r w:rsidRPr="00970B22">
              <w:rPr>
                <w:rFonts w:ascii="Times New Roman" w:eastAsia="Calibri" w:hAnsi="Times New Roman"/>
                <w:sz w:val="24"/>
                <w:szCs w:val="24"/>
                <w:lang w:val="en-US"/>
              </w:rPr>
              <w:t>.</w:t>
            </w:r>
            <w:r w:rsidRPr="00595443">
              <w:rPr>
                <w:rFonts w:ascii="Times New Roman" w:eastAsia="Calibri" w:hAnsi="Times New Roman"/>
                <w:sz w:val="24"/>
                <w:szCs w:val="24"/>
                <w:lang w:val="en-US"/>
              </w:rPr>
              <w:t>ru</w:t>
            </w:r>
            <w:r w:rsidRPr="00970B22">
              <w:rPr>
                <w:rFonts w:ascii="Times New Roman" w:eastAsia="Calibri" w:hAnsi="Times New Roman"/>
                <w:sz w:val="24"/>
                <w:szCs w:val="24"/>
                <w:lang w:val="en-US"/>
              </w:rPr>
              <w:t xml:space="preserve"> </w:t>
            </w:r>
          </w:p>
          <w:p w:rsidR="00736409" w:rsidRPr="00035908" w:rsidRDefault="00736409" w:rsidP="00736409">
            <w:pPr>
              <w:pStyle w:val="a9"/>
              <w:jc w:val="both"/>
              <w:rPr>
                <w:rFonts w:ascii="Times New Roman" w:eastAsia="Calibri" w:hAnsi="Times New Roman"/>
                <w:sz w:val="24"/>
                <w:szCs w:val="24"/>
                <w:lang w:val="en-US"/>
              </w:rPr>
            </w:pPr>
            <w:r w:rsidRPr="000F1904">
              <w:rPr>
                <w:rFonts w:ascii="Times New Roman" w:eastAsia="Calibri" w:hAnsi="Times New Roman"/>
                <w:sz w:val="24"/>
                <w:szCs w:val="24"/>
              </w:rPr>
              <w:t>Телефон: (3842)78-01-35</w:t>
            </w:r>
          </w:p>
          <w:p w:rsidR="00696344" w:rsidRDefault="00696344" w:rsidP="00696344">
            <w:pPr>
              <w:spacing w:after="0" w:line="240" w:lineRule="auto"/>
              <w:rPr>
                <w:rFonts w:ascii="Times New Roman" w:eastAsia="Times New Roman" w:hAnsi="Times New Roman" w:cs="Times New Roman"/>
                <w:lang w:eastAsia="ru-RU"/>
              </w:rPr>
            </w:pPr>
          </w:p>
          <w:p w:rsidR="00696344" w:rsidRPr="00696344" w:rsidRDefault="00696344" w:rsidP="00696344">
            <w:pPr>
              <w:spacing w:after="0" w:line="240" w:lineRule="auto"/>
              <w:rPr>
                <w:rFonts w:ascii="Times New Roman" w:eastAsia="Times New Roman" w:hAnsi="Times New Roman" w:cs="Times New Roman"/>
                <w:lang w:eastAsia="ru-RU"/>
              </w:rPr>
            </w:pPr>
          </w:p>
          <w:p w:rsidR="00C228A0" w:rsidRPr="00351F7C" w:rsidRDefault="00C228A0" w:rsidP="007B2BEE">
            <w:pPr>
              <w:pStyle w:val="a9"/>
              <w:jc w:val="both"/>
              <w:rPr>
                <w:rFonts w:ascii="Times New Roman" w:hAnsi="Times New Roman"/>
                <w:b/>
                <w:sz w:val="21"/>
                <w:szCs w:val="21"/>
              </w:rPr>
            </w:pPr>
          </w:p>
        </w:tc>
      </w:tr>
    </w:tbl>
    <w:p w:rsidR="008D3F44" w:rsidRDefault="008D3F44" w:rsidP="00B33851">
      <w:pPr>
        <w:jc w:val="right"/>
        <w:rPr>
          <w:rFonts w:ascii="Times New Roman" w:hAnsi="Times New Roman" w:cs="Times New Roman"/>
          <w:sz w:val="20"/>
          <w:szCs w:val="20"/>
        </w:rPr>
      </w:pPr>
    </w:p>
    <w:p w:rsidR="00736409" w:rsidRDefault="00736409" w:rsidP="00B33851">
      <w:pPr>
        <w:jc w:val="right"/>
        <w:rPr>
          <w:rFonts w:ascii="Times New Roman" w:hAnsi="Times New Roman" w:cs="Times New Roman"/>
          <w:sz w:val="20"/>
          <w:szCs w:val="20"/>
        </w:rPr>
      </w:pPr>
    </w:p>
    <w:p w:rsidR="00736409" w:rsidRDefault="00736409" w:rsidP="00B33851">
      <w:pPr>
        <w:jc w:val="right"/>
        <w:rPr>
          <w:rFonts w:ascii="Times New Roman" w:hAnsi="Times New Roman" w:cs="Times New Roman"/>
          <w:sz w:val="20"/>
          <w:szCs w:val="20"/>
        </w:rPr>
      </w:pPr>
    </w:p>
    <w:p w:rsidR="00736409" w:rsidRDefault="00736409" w:rsidP="00B33851">
      <w:pPr>
        <w:jc w:val="right"/>
        <w:rPr>
          <w:rFonts w:ascii="Times New Roman" w:hAnsi="Times New Roman" w:cs="Times New Roman"/>
          <w:sz w:val="20"/>
          <w:szCs w:val="20"/>
        </w:rPr>
      </w:pPr>
    </w:p>
    <w:p w:rsidR="00736409" w:rsidRDefault="00736409" w:rsidP="00B33851">
      <w:pPr>
        <w:jc w:val="right"/>
        <w:rPr>
          <w:rFonts w:ascii="Times New Roman" w:hAnsi="Times New Roman" w:cs="Times New Roman"/>
          <w:sz w:val="20"/>
          <w:szCs w:val="20"/>
        </w:rPr>
      </w:pPr>
    </w:p>
    <w:p w:rsidR="00736409" w:rsidRPr="00736409" w:rsidRDefault="00736409" w:rsidP="00736409">
      <w:pPr>
        <w:spacing w:after="0" w:line="240" w:lineRule="auto"/>
        <w:jc w:val="right"/>
        <w:rPr>
          <w:rFonts w:ascii="Times New Roman" w:eastAsia="Times New Roman" w:hAnsi="Times New Roman" w:cs="Times New Roman"/>
          <w:color w:val="000000"/>
          <w:sz w:val="24"/>
          <w:szCs w:val="20"/>
          <w:lang w:eastAsia="ru-RU"/>
        </w:rPr>
      </w:pPr>
      <w:r w:rsidRPr="00736409">
        <w:rPr>
          <w:rFonts w:ascii="Times New Roman" w:eastAsia="Times New Roman" w:hAnsi="Times New Roman" w:cs="Times New Roman"/>
          <w:color w:val="000000"/>
          <w:sz w:val="24"/>
          <w:szCs w:val="20"/>
          <w:lang w:eastAsia="ru-RU"/>
        </w:rPr>
        <w:t>Приложение № 1</w:t>
      </w:r>
    </w:p>
    <w:p w:rsidR="00736409" w:rsidRPr="00736409" w:rsidRDefault="00736409" w:rsidP="00736409">
      <w:pPr>
        <w:spacing w:after="0" w:line="240" w:lineRule="auto"/>
        <w:jc w:val="right"/>
        <w:rPr>
          <w:rFonts w:ascii="Times New Roman" w:eastAsia="Times New Roman" w:hAnsi="Times New Roman" w:cs="Times New Roman"/>
          <w:color w:val="000000"/>
          <w:sz w:val="24"/>
          <w:szCs w:val="20"/>
          <w:lang w:eastAsia="ru-RU"/>
        </w:rPr>
      </w:pPr>
      <w:r w:rsidRPr="00736409">
        <w:rPr>
          <w:rFonts w:ascii="Times New Roman" w:eastAsia="Times New Roman" w:hAnsi="Times New Roman" w:cs="Times New Roman"/>
          <w:color w:val="000000"/>
          <w:sz w:val="24"/>
          <w:szCs w:val="20"/>
          <w:lang w:eastAsia="ru-RU"/>
        </w:rPr>
        <w:t xml:space="preserve">к Договору № ___________  </w:t>
      </w:r>
    </w:p>
    <w:p w:rsidR="00736409" w:rsidRPr="00736409" w:rsidRDefault="00736409" w:rsidP="00736409">
      <w:pPr>
        <w:spacing w:after="0" w:line="240" w:lineRule="auto"/>
        <w:ind w:firstLine="709"/>
        <w:jc w:val="right"/>
        <w:rPr>
          <w:rFonts w:ascii="Times New Roman" w:eastAsia="Times New Roman" w:hAnsi="Times New Roman" w:cs="Times New Roman"/>
          <w:color w:val="000000"/>
          <w:sz w:val="24"/>
          <w:szCs w:val="20"/>
          <w:lang w:eastAsia="ru-RU"/>
        </w:rPr>
      </w:pPr>
      <w:r w:rsidRPr="00736409">
        <w:rPr>
          <w:rFonts w:ascii="Times New Roman" w:eastAsia="Times New Roman" w:hAnsi="Times New Roman" w:cs="Times New Roman"/>
          <w:color w:val="000000"/>
          <w:sz w:val="24"/>
          <w:szCs w:val="20"/>
          <w:lang w:eastAsia="ru-RU"/>
        </w:rPr>
        <w:t>от  «____»  ______ 2026 г.</w:t>
      </w:r>
    </w:p>
    <w:tbl>
      <w:tblPr>
        <w:tblW w:w="0" w:type="auto"/>
        <w:tblInd w:w="-176" w:type="dxa"/>
        <w:tblLayout w:type="fixed"/>
        <w:tblLook w:val="04A0" w:firstRow="1" w:lastRow="0" w:firstColumn="1" w:lastColumn="0" w:noHBand="0" w:noVBand="1"/>
      </w:tblPr>
      <w:tblGrid>
        <w:gridCol w:w="3828"/>
      </w:tblGrid>
      <w:tr w:rsidR="00736409" w:rsidRPr="00736409" w:rsidTr="00BF173E">
        <w:trPr>
          <w:trHeight w:val="239"/>
        </w:trPr>
        <w:tc>
          <w:tcPr>
            <w:tcW w:w="3828" w:type="dxa"/>
          </w:tcPr>
          <w:p w:rsidR="00736409" w:rsidRPr="00736409" w:rsidRDefault="00736409" w:rsidP="00736409">
            <w:pPr>
              <w:spacing w:after="0" w:line="240" w:lineRule="auto"/>
              <w:rPr>
                <w:rFonts w:ascii="Times New Roman" w:eastAsia="Times New Roman" w:hAnsi="Times New Roman" w:cs="Times New Roman"/>
                <w:color w:val="000000"/>
                <w:sz w:val="24"/>
                <w:szCs w:val="24"/>
                <w:lang w:eastAsia="ru-RU"/>
              </w:rPr>
            </w:pPr>
          </w:p>
        </w:tc>
      </w:tr>
    </w:tbl>
    <w:p w:rsidR="00736409" w:rsidRPr="00736409" w:rsidRDefault="00736409" w:rsidP="00736409">
      <w:pPr>
        <w:widowControl w:val="0"/>
        <w:suppressAutoHyphens/>
        <w:snapToGrid w:val="0"/>
        <w:spacing w:after="0" w:line="240" w:lineRule="auto"/>
        <w:jc w:val="center"/>
        <w:rPr>
          <w:rFonts w:ascii="Times New Roman" w:eastAsia="Arial" w:hAnsi="Times New Roman" w:cs="Times New Roman"/>
          <w:b/>
          <w:color w:val="000000"/>
          <w:sz w:val="28"/>
          <w:szCs w:val="28"/>
          <w:lang w:eastAsia="zh-CN"/>
        </w:rPr>
      </w:pPr>
      <w:bookmarkStart w:id="2" w:name="Par3515"/>
      <w:bookmarkEnd w:id="2"/>
      <w:r w:rsidRPr="00736409">
        <w:rPr>
          <w:rFonts w:ascii="Times New Roman" w:eastAsia="Arial" w:hAnsi="Times New Roman" w:cs="Times New Roman"/>
          <w:b/>
          <w:color w:val="000000"/>
          <w:sz w:val="28"/>
          <w:szCs w:val="28"/>
          <w:lang w:eastAsia="zh-CN"/>
        </w:rPr>
        <w:t>Описание объекта закупки</w:t>
      </w:r>
    </w:p>
    <w:p w:rsidR="00736409" w:rsidRDefault="00736409" w:rsidP="00736409">
      <w:pPr>
        <w:pStyle w:val="4"/>
        <w:rPr>
          <w:sz w:val="26"/>
          <w:szCs w:val="26"/>
        </w:rPr>
      </w:pPr>
      <w:r>
        <w:rPr>
          <w:sz w:val="24"/>
          <w:szCs w:val="24"/>
        </w:rPr>
        <w:t>О</w:t>
      </w:r>
      <w:r w:rsidRPr="001713F7">
        <w:rPr>
          <w:sz w:val="24"/>
          <w:szCs w:val="24"/>
        </w:rPr>
        <w:t>казани</w:t>
      </w:r>
      <w:r>
        <w:rPr>
          <w:sz w:val="24"/>
          <w:szCs w:val="24"/>
        </w:rPr>
        <w:t>е</w:t>
      </w:r>
      <w:r w:rsidRPr="001713F7">
        <w:rPr>
          <w:sz w:val="24"/>
          <w:szCs w:val="24"/>
        </w:rPr>
        <w:t xml:space="preserve"> услуг по проведению оценки рыночной стоимости величины арендной платы  за недвижимое имущество</w:t>
      </w:r>
    </w:p>
    <w:tbl>
      <w:tblPr>
        <w:tblStyle w:val="ab"/>
        <w:tblW w:w="10031" w:type="dxa"/>
        <w:tblLook w:val="04A0" w:firstRow="1" w:lastRow="0" w:firstColumn="1" w:lastColumn="0" w:noHBand="0" w:noVBand="1"/>
      </w:tblPr>
      <w:tblGrid>
        <w:gridCol w:w="2660"/>
        <w:gridCol w:w="7371"/>
      </w:tblGrid>
      <w:tr w:rsidR="00736409" w:rsidRPr="00EA226E" w:rsidTr="00736409">
        <w:tc>
          <w:tcPr>
            <w:tcW w:w="2660"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center"/>
              <w:rPr>
                <w:rFonts w:ascii="Times New Roman" w:hAnsi="Times New Roman" w:cs="Times New Roman"/>
                <w:b/>
                <w:bCs/>
                <w:sz w:val="24"/>
                <w:szCs w:val="24"/>
              </w:rPr>
            </w:pPr>
            <w:r w:rsidRPr="00EA226E">
              <w:rPr>
                <w:rFonts w:ascii="Times New Roman" w:hAnsi="Times New Roman" w:cs="Times New Roman"/>
                <w:b/>
                <w:iCs/>
                <w:sz w:val="24"/>
                <w:szCs w:val="24"/>
              </w:rPr>
              <w:t>Наименование</w:t>
            </w:r>
          </w:p>
        </w:tc>
        <w:tc>
          <w:tcPr>
            <w:tcW w:w="7371"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center"/>
              <w:rPr>
                <w:rFonts w:ascii="Times New Roman" w:hAnsi="Times New Roman" w:cs="Times New Roman"/>
                <w:b/>
                <w:bCs/>
                <w:sz w:val="24"/>
                <w:szCs w:val="24"/>
              </w:rPr>
            </w:pPr>
            <w:r w:rsidRPr="00EA226E">
              <w:rPr>
                <w:rFonts w:ascii="Times New Roman" w:hAnsi="Times New Roman" w:cs="Times New Roman"/>
                <w:b/>
                <w:bCs/>
                <w:sz w:val="24"/>
                <w:szCs w:val="24"/>
              </w:rPr>
              <w:t>Описание</w:t>
            </w:r>
          </w:p>
        </w:tc>
      </w:tr>
      <w:tr w:rsidR="00736409" w:rsidRPr="00EA226E" w:rsidTr="00736409">
        <w:tc>
          <w:tcPr>
            <w:tcW w:w="2660"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i/>
                <w:iCs/>
                <w:sz w:val="24"/>
                <w:szCs w:val="24"/>
              </w:rPr>
              <w:t>Объект оценки и адрес (местонахождение) Объекта оценки (п.21а ФСО 1):</w:t>
            </w:r>
          </w:p>
        </w:tc>
        <w:tc>
          <w:tcPr>
            <w:tcW w:w="7371" w:type="dxa"/>
            <w:tcBorders>
              <w:top w:val="single" w:sz="4" w:space="0" w:color="auto"/>
              <w:left w:val="single" w:sz="4" w:space="0" w:color="auto"/>
              <w:bottom w:val="single" w:sz="4" w:space="0" w:color="auto"/>
              <w:right w:val="single" w:sz="4" w:space="0" w:color="auto"/>
            </w:tcBorders>
            <w:hideMark/>
          </w:tcPr>
          <w:p w:rsidR="00736409" w:rsidRPr="00EA226E" w:rsidRDefault="00736409" w:rsidP="00736409">
            <w:pPr>
              <w:pStyle w:val="af"/>
              <w:numPr>
                <w:ilvl w:val="0"/>
                <w:numId w:val="13"/>
              </w:numPr>
              <w:autoSpaceDE w:val="0"/>
              <w:autoSpaceDN w:val="0"/>
              <w:adjustRightInd w:val="0"/>
              <w:ind w:left="33"/>
              <w:jc w:val="both"/>
              <w:rPr>
                <w:rFonts w:ascii="Times New Roman" w:hAnsi="Times New Roman" w:cs="Times New Roman"/>
                <w:snapToGrid w:val="0"/>
                <w:sz w:val="24"/>
                <w:szCs w:val="24"/>
              </w:rPr>
            </w:pPr>
            <w:r w:rsidRPr="006519AD">
              <w:rPr>
                <w:rFonts w:ascii="Times New Roman" w:hAnsi="Times New Roman" w:cs="Times New Roman"/>
                <w:b/>
                <w:sz w:val="24"/>
                <w:szCs w:val="24"/>
              </w:rPr>
              <w:t>1</w:t>
            </w:r>
            <w:r w:rsidRPr="00EA226E">
              <w:rPr>
                <w:rFonts w:ascii="Times New Roman" w:hAnsi="Times New Roman" w:cs="Times New Roman"/>
                <w:sz w:val="24"/>
                <w:szCs w:val="24"/>
              </w:rPr>
              <w:t xml:space="preserve">. </w:t>
            </w:r>
            <w:proofErr w:type="gramStart"/>
            <w:r w:rsidRPr="00EA226E">
              <w:rPr>
                <w:rFonts w:ascii="Times New Roman" w:hAnsi="Times New Roman" w:cs="Times New Roman"/>
                <w:sz w:val="24"/>
                <w:szCs w:val="24"/>
              </w:rPr>
              <w:t xml:space="preserve">Право пользования объектом аренды - </w:t>
            </w:r>
            <w:r w:rsidRPr="00EA226E">
              <w:rPr>
                <w:rFonts w:ascii="Times New Roman" w:hAnsi="Times New Roman" w:cs="Times New Roman"/>
                <w:snapToGrid w:val="0"/>
                <w:sz w:val="24"/>
                <w:szCs w:val="24"/>
              </w:rPr>
              <w:t xml:space="preserve">нежилое помещение, </w:t>
            </w:r>
            <w:r w:rsidRPr="00EA226E">
              <w:rPr>
                <w:rFonts w:ascii="Times New Roman" w:hAnsi="Times New Roman" w:cs="Times New Roman"/>
                <w:bCs/>
                <w:snapToGrid w:val="0"/>
                <w:sz w:val="24"/>
                <w:szCs w:val="24"/>
              </w:rPr>
              <w:t xml:space="preserve">общей площадью 1,0 </w:t>
            </w:r>
            <w:proofErr w:type="spellStart"/>
            <w:r w:rsidRPr="00EA226E">
              <w:rPr>
                <w:rFonts w:ascii="Times New Roman" w:hAnsi="Times New Roman" w:cs="Times New Roman"/>
                <w:bCs/>
                <w:snapToGrid w:val="0"/>
                <w:sz w:val="24"/>
                <w:szCs w:val="24"/>
              </w:rPr>
              <w:t>кв.м</w:t>
            </w:r>
            <w:proofErr w:type="spellEnd"/>
            <w:r w:rsidRPr="00EA226E">
              <w:rPr>
                <w:rFonts w:ascii="Times New Roman" w:hAnsi="Times New Roman" w:cs="Times New Roman"/>
                <w:bCs/>
                <w:snapToGrid w:val="0"/>
                <w:sz w:val="24"/>
                <w:szCs w:val="24"/>
              </w:rPr>
              <w:t xml:space="preserve">., </w:t>
            </w:r>
            <w:r w:rsidRPr="00EA226E">
              <w:rPr>
                <w:rFonts w:ascii="Times New Roman" w:hAnsi="Times New Roman" w:cs="Times New Roman"/>
                <w:snapToGrid w:val="0"/>
                <w:sz w:val="24"/>
                <w:szCs w:val="24"/>
              </w:rPr>
              <w:t>в течение одного платежного периода (месяца), расположенное по адресу: 652515, Кемеровская область – Кузбасс, г. Ленинск-Кузнецкий, пр.</w:t>
            </w:r>
            <w:proofErr w:type="gramEnd"/>
            <w:r w:rsidRPr="00EA226E">
              <w:rPr>
                <w:rFonts w:ascii="Times New Roman" w:hAnsi="Times New Roman" w:cs="Times New Roman"/>
                <w:snapToGrid w:val="0"/>
                <w:sz w:val="24"/>
                <w:szCs w:val="24"/>
              </w:rPr>
              <w:t xml:space="preserve"> Кирова, 85/2;</w:t>
            </w:r>
          </w:p>
          <w:p w:rsidR="00736409" w:rsidRPr="00EA226E" w:rsidRDefault="00736409" w:rsidP="00BF173E">
            <w:pPr>
              <w:autoSpaceDE w:val="0"/>
              <w:autoSpaceDN w:val="0"/>
              <w:adjustRightInd w:val="0"/>
              <w:jc w:val="both"/>
              <w:rPr>
                <w:rFonts w:ascii="Times New Roman" w:hAnsi="Times New Roman" w:cs="Times New Roman"/>
                <w:snapToGrid w:val="0"/>
                <w:sz w:val="24"/>
                <w:szCs w:val="24"/>
              </w:rPr>
            </w:pPr>
            <w:r w:rsidRPr="006519AD">
              <w:rPr>
                <w:rFonts w:ascii="Times New Roman" w:hAnsi="Times New Roman" w:cs="Times New Roman"/>
                <w:b/>
                <w:snapToGrid w:val="0"/>
                <w:sz w:val="24"/>
                <w:szCs w:val="24"/>
              </w:rPr>
              <w:t>2</w:t>
            </w:r>
            <w:r w:rsidRPr="00EA226E">
              <w:rPr>
                <w:rFonts w:ascii="Times New Roman" w:hAnsi="Times New Roman" w:cs="Times New Roman"/>
                <w:snapToGrid w:val="0"/>
                <w:sz w:val="24"/>
                <w:szCs w:val="24"/>
              </w:rPr>
              <w:t>.</w:t>
            </w:r>
            <w:r w:rsidRPr="00EA226E">
              <w:rPr>
                <w:rFonts w:ascii="Times New Roman" w:hAnsi="Times New Roman" w:cs="Times New Roman"/>
                <w:sz w:val="24"/>
                <w:szCs w:val="24"/>
              </w:rPr>
              <w:t xml:space="preserve"> </w:t>
            </w:r>
            <w:proofErr w:type="gramStart"/>
            <w:r w:rsidRPr="00EA226E">
              <w:rPr>
                <w:rFonts w:ascii="Times New Roman" w:hAnsi="Times New Roman" w:cs="Times New Roman"/>
                <w:sz w:val="24"/>
                <w:szCs w:val="24"/>
              </w:rPr>
              <w:t xml:space="preserve">Право пользования объектом аренды - </w:t>
            </w:r>
            <w:r w:rsidRPr="00EA226E">
              <w:rPr>
                <w:rFonts w:ascii="Times New Roman" w:hAnsi="Times New Roman" w:cs="Times New Roman"/>
                <w:snapToGrid w:val="0"/>
                <w:sz w:val="24"/>
                <w:szCs w:val="24"/>
              </w:rPr>
              <w:t xml:space="preserve">нежилое помещение, </w:t>
            </w:r>
            <w:r w:rsidRPr="00EA226E">
              <w:rPr>
                <w:rFonts w:ascii="Times New Roman" w:hAnsi="Times New Roman" w:cs="Times New Roman"/>
                <w:bCs/>
                <w:snapToGrid w:val="0"/>
                <w:sz w:val="24"/>
                <w:szCs w:val="24"/>
              </w:rPr>
              <w:t xml:space="preserve">общей площадью 1,0 </w:t>
            </w:r>
            <w:proofErr w:type="spellStart"/>
            <w:r w:rsidRPr="00EA226E">
              <w:rPr>
                <w:rFonts w:ascii="Times New Roman" w:hAnsi="Times New Roman" w:cs="Times New Roman"/>
                <w:bCs/>
                <w:snapToGrid w:val="0"/>
                <w:sz w:val="24"/>
                <w:szCs w:val="24"/>
              </w:rPr>
              <w:t>кв.м</w:t>
            </w:r>
            <w:proofErr w:type="spellEnd"/>
            <w:r w:rsidRPr="00EA226E">
              <w:rPr>
                <w:rFonts w:ascii="Times New Roman" w:hAnsi="Times New Roman" w:cs="Times New Roman"/>
                <w:bCs/>
                <w:snapToGrid w:val="0"/>
                <w:sz w:val="24"/>
                <w:szCs w:val="24"/>
              </w:rPr>
              <w:t xml:space="preserve">., </w:t>
            </w:r>
            <w:r w:rsidRPr="00EA226E">
              <w:rPr>
                <w:rFonts w:ascii="Times New Roman" w:hAnsi="Times New Roman" w:cs="Times New Roman"/>
                <w:snapToGrid w:val="0"/>
                <w:sz w:val="24"/>
                <w:szCs w:val="24"/>
              </w:rPr>
              <w:t>в течение одного платежного периода (месяца), расположенное по адресу: 652888, Кемеровская область – Кузбасс, г. Междуреченск, ул. Гончаренко, 4, пом.1;</w:t>
            </w:r>
            <w:proofErr w:type="gramEnd"/>
          </w:p>
          <w:p w:rsidR="00736409" w:rsidRPr="00EA226E" w:rsidRDefault="00736409" w:rsidP="00BF173E">
            <w:pPr>
              <w:autoSpaceDE w:val="0"/>
              <w:autoSpaceDN w:val="0"/>
              <w:adjustRightInd w:val="0"/>
              <w:jc w:val="both"/>
              <w:rPr>
                <w:rFonts w:ascii="Times New Roman" w:hAnsi="Times New Roman" w:cs="Times New Roman"/>
                <w:bCs/>
                <w:snapToGrid w:val="0"/>
                <w:sz w:val="24"/>
                <w:szCs w:val="24"/>
              </w:rPr>
            </w:pPr>
            <w:r w:rsidRPr="006519AD">
              <w:rPr>
                <w:rFonts w:ascii="Times New Roman" w:hAnsi="Times New Roman" w:cs="Times New Roman"/>
                <w:b/>
                <w:bCs/>
                <w:snapToGrid w:val="0"/>
                <w:sz w:val="24"/>
                <w:szCs w:val="24"/>
              </w:rPr>
              <w:t>3</w:t>
            </w:r>
            <w:r w:rsidRPr="00EA226E">
              <w:rPr>
                <w:rFonts w:ascii="Times New Roman" w:hAnsi="Times New Roman" w:cs="Times New Roman"/>
                <w:bCs/>
                <w:snapToGrid w:val="0"/>
                <w:sz w:val="24"/>
                <w:szCs w:val="24"/>
              </w:rPr>
              <w:t>.</w:t>
            </w:r>
            <w:r w:rsidRPr="00EA226E">
              <w:rPr>
                <w:rFonts w:ascii="Times New Roman" w:hAnsi="Times New Roman" w:cs="Times New Roman"/>
                <w:sz w:val="24"/>
                <w:szCs w:val="24"/>
              </w:rPr>
              <w:t xml:space="preserve"> </w:t>
            </w:r>
            <w:proofErr w:type="gramStart"/>
            <w:r w:rsidRPr="00EA226E">
              <w:rPr>
                <w:rFonts w:ascii="Times New Roman" w:hAnsi="Times New Roman" w:cs="Times New Roman"/>
                <w:sz w:val="24"/>
                <w:szCs w:val="24"/>
              </w:rPr>
              <w:t xml:space="preserve">Право пользования объектом аренды - </w:t>
            </w:r>
            <w:r w:rsidRPr="00EA226E">
              <w:rPr>
                <w:rFonts w:ascii="Times New Roman" w:hAnsi="Times New Roman" w:cs="Times New Roman"/>
                <w:snapToGrid w:val="0"/>
                <w:sz w:val="24"/>
                <w:szCs w:val="24"/>
              </w:rPr>
              <w:t xml:space="preserve">нежилое помещение, </w:t>
            </w:r>
            <w:r w:rsidRPr="00EA226E">
              <w:rPr>
                <w:rFonts w:ascii="Times New Roman" w:hAnsi="Times New Roman" w:cs="Times New Roman"/>
                <w:bCs/>
                <w:snapToGrid w:val="0"/>
                <w:sz w:val="24"/>
                <w:szCs w:val="24"/>
              </w:rPr>
              <w:t xml:space="preserve">общей площадью 1,0 </w:t>
            </w:r>
            <w:proofErr w:type="spellStart"/>
            <w:r w:rsidRPr="00EA226E">
              <w:rPr>
                <w:rFonts w:ascii="Times New Roman" w:hAnsi="Times New Roman" w:cs="Times New Roman"/>
                <w:bCs/>
                <w:snapToGrid w:val="0"/>
                <w:sz w:val="24"/>
                <w:szCs w:val="24"/>
              </w:rPr>
              <w:t>кв.м</w:t>
            </w:r>
            <w:proofErr w:type="spellEnd"/>
            <w:r w:rsidRPr="00EA226E">
              <w:rPr>
                <w:rFonts w:ascii="Times New Roman" w:hAnsi="Times New Roman" w:cs="Times New Roman"/>
                <w:bCs/>
                <w:snapToGrid w:val="0"/>
                <w:sz w:val="24"/>
                <w:szCs w:val="24"/>
              </w:rPr>
              <w:t xml:space="preserve">., </w:t>
            </w:r>
            <w:r w:rsidRPr="00EA226E">
              <w:rPr>
                <w:rFonts w:ascii="Times New Roman" w:hAnsi="Times New Roman" w:cs="Times New Roman"/>
                <w:snapToGrid w:val="0"/>
                <w:sz w:val="24"/>
                <w:szCs w:val="24"/>
              </w:rPr>
              <w:t xml:space="preserve">в течение одного платежного периода (месяца), расположенное по адресу: 654066, Кемеровская область – Кузбасс, г. Новокузнецк, ул. </w:t>
            </w:r>
            <w:proofErr w:type="spellStart"/>
            <w:r w:rsidRPr="00EA226E">
              <w:rPr>
                <w:rFonts w:ascii="Times New Roman" w:hAnsi="Times New Roman" w:cs="Times New Roman"/>
                <w:snapToGrid w:val="0"/>
                <w:sz w:val="24"/>
                <w:szCs w:val="24"/>
              </w:rPr>
              <w:t>Грдины</w:t>
            </w:r>
            <w:proofErr w:type="spellEnd"/>
            <w:r w:rsidRPr="00EA226E">
              <w:rPr>
                <w:rFonts w:ascii="Times New Roman" w:hAnsi="Times New Roman" w:cs="Times New Roman"/>
                <w:snapToGrid w:val="0"/>
                <w:sz w:val="24"/>
                <w:szCs w:val="24"/>
              </w:rPr>
              <w:t>, 21;</w:t>
            </w:r>
            <w:proofErr w:type="gramEnd"/>
          </w:p>
          <w:p w:rsidR="00736409" w:rsidRPr="00EA226E" w:rsidRDefault="00736409" w:rsidP="00BF173E">
            <w:pPr>
              <w:autoSpaceDE w:val="0"/>
              <w:autoSpaceDN w:val="0"/>
              <w:adjustRightInd w:val="0"/>
              <w:jc w:val="both"/>
              <w:rPr>
                <w:rFonts w:ascii="Times New Roman" w:hAnsi="Times New Roman" w:cs="Times New Roman"/>
                <w:bCs/>
                <w:snapToGrid w:val="0"/>
                <w:sz w:val="24"/>
                <w:szCs w:val="24"/>
              </w:rPr>
            </w:pPr>
            <w:r w:rsidRPr="006519AD">
              <w:rPr>
                <w:rFonts w:ascii="Times New Roman" w:hAnsi="Times New Roman" w:cs="Times New Roman"/>
                <w:b/>
                <w:bCs/>
                <w:snapToGrid w:val="0"/>
                <w:sz w:val="24"/>
                <w:szCs w:val="24"/>
              </w:rPr>
              <w:t>4</w:t>
            </w:r>
            <w:r w:rsidRPr="00EA226E">
              <w:rPr>
                <w:rFonts w:ascii="Times New Roman" w:hAnsi="Times New Roman" w:cs="Times New Roman"/>
                <w:bCs/>
                <w:snapToGrid w:val="0"/>
                <w:sz w:val="24"/>
                <w:szCs w:val="24"/>
              </w:rPr>
              <w:t>.</w:t>
            </w:r>
            <w:r w:rsidRPr="00EA226E">
              <w:rPr>
                <w:rFonts w:ascii="Times New Roman" w:hAnsi="Times New Roman" w:cs="Times New Roman"/>
                <w:sz w:val="24"/>
                <w:szCs w:val="24"/>
              </w:rPr>
              <w:t xml:space="preserve"> </w:t>
            </w:r>
            <w:proofErr w:type="gramStart"/>
            <w:r w:rsidRPr="00EA226E">
              <w:rPr>
                <w:rFonts w:ascii="Times New Roman" w:hAnsi="Times New Roman" w:cs="Times New Roman"/>
                <w:sz w:val="24"/>
                <w:szCs w:val="24"/>
              </w:rPr>
              <w:t xml:space="preserve">Право пользования объектом аренды - </w:t>
            </w:r>
            <w:r w:rsidRPr="00EA226E">
              <w:rPr>
                <w:rFonts w:ascii="Times New Roman" w:hAnsi="Times New Roman" w:cs="Times New Roman"/>
                <w:snapToGrid w:val="0"/>
                <w:sz w:val="24"/>
                <w:szCs w:val="24"/>
              </w:rPr>
              <w:t xml:space="preserve">нежилое помещение, </w:t>
            </w:r>
            <w:r w:rsidRPr="00EA226E">
              <w:rPr>
                <w:rFonts w:ascii="Times New Roman" w:hAnsi="Times New Roman" w:cs="Times New Roman"/>
                <w:bCs/>
                <w:snapToGrid w:val="0"/>
                <w:sz w:val="24"/>
                <w:szCs w:val="24"/>
              </w:rPr>
              <w:t xml:space="preserve">общей площадью 1,0 </w:t>
            </w:r>
            <w:proofErr w:type="spellStart"/>
            <w:r w:rsidRPr="00EA226E">
              <w:rPr>
                <w:rFonts w:ascii="Times New Roman" w:hAnsi="Times New Roman" w:cs="Times New Roman"/>
                <w:bCs/>
                <w:snapToGrid w:val="0"/>
                <w:sz w:val="24"/>
                <w:szCs w:val="24"/>
              </w:rPr>
              <w:t>кв.м</w:t>
            </w:r>
            <w:proofErr w:type="spellEnd"/>
            <w:r w:rsidRPr="00EA226E">
              <w:rPr>
                <w:rFonts w:ascii="Times New Roman" w:hAnsi="Times New Roman" w:cs="Times New Roman"/>
                <w:bCs/>
                <w:snapToGrid w:val="0"/>
                <w:sz w:val="24"/>
                <w:szCs w:val="24"/>
              </w:rPr>
              <w:t xml:space="preserve">., </w:t>
            </w:r>
            <w:r w:rsidRPr="00EA226E">
              <w:rPr>
                <w:rFonts w:ascii="Times New Roman" w:hAnsi="Times New Roman" w:cs="Times New Roman"/>
                <w:snapToGrid w:val="0"/>
                <w:sz w:val="24"/>
                <w:szCs w:val="24"/>
              </w:rPr>
              <w:t xml:space="preserve">в течение одного платежного периода (месяца), расположенное по адресу: 653039, Кемеровская область – Кузбасс, г. Прокопьевск, ул. </w:t>
            </w:r>
            <w:proofErr w:type="spellStart"/>
            <w:r w:rsidRPr="00EA226E">
              <w:rPr>
                <w:rFonts w:ascii="Times New Roman" w:hAnsi="Times New Roman" w:cs="Times New Roman"/>
                <w:snapToGrid w:val="0"/>
                <w:sz w:val="24"/>
                <w:szCs w:val="24"/>
              </w:rPr>
              <w:t>Ноградская</w:t>
            </w:r>
            <w:proofErr w:type="spellEnd"/>
            <w:r w:rsidRPr="00EA226E">
              <w:rPr>
                <w:rFonts w:ascii="Times New Roman" w:hAnsi="Times New Roman" w:cs="Times New Roman"/>
                <w:snapToGrid w:val="0"/>
                <w:sz w:val="24"/>
                <w:szCs w:val="24"/>
              </w:rPr>
              <w:t>, 21;</w:t>
            </w:r>
            <w:proofErr w:type="gramEnd"/>
          </w:p>
          <w:p w:rsidR="00736409" w:rsidRPr="00EA226E" w:rsidRDefault="00736409" w:rsidP="00BF173E">
            <w:pPr>
              <w:autoSpaceDE w:val="0"/>
              <w:autoSpaceDN w:val="0"/>
              <w:adjustRightInd w:val="0"/>
              <w:jc w:val="both"/>
              <w:rPr>
                <w:rFonts w:ascii="Times New Roman" w:hAnsi="Times New Roman" w:cs="Times New Roman"/>
                <w:bCs/>
                <w:snapToGrid w:val="0"/>
                <w:sz w:val="24"/>
                <w:szCs w:val="24"/>
              </w:rPr>
            </w:pPr>
            <w:r w:rsidRPr="006519AD">
              <w:rPr>
                <w:rFonts w:ascii="Times New Roman" w:hAnsi="Times New Roman" w:cs="Times New Roman"/>
                <w:b/>
                <w:bCs/>
                <w:snapToGrid w:val="0"/>
                <w:sz w:val="24"/>
                <w:szCs w:val="24"/>
              </w:rPr>
              <w:t>5</w:t>
            </w:r>
            <w:r w:rsidRPr="00EA226E">
              <w:rPr>
                <w:rFonts w:ascii="Times New Roman" w:hAnsi="Times New Roman" w:cs="Times New Roman"/>
                <w:bCs/>
                <w:snapToGrid w:val="0"/>
                <w:sz w:val="24"/>
                <w:szCs w:val="24"/>
              </w:rPr>
              <w:t>.</w:t>
            </w:r>
            <w:r w:rsidRPr="00EA226E">
              <w:rPr>
                <w:rFonts w:ascii="Times New Roman" w:hAnsi="Times New Roman" w:cs="Times New Roman"/>
                <w:sz w:val="24"/>
                <w:szCs w:val="24"/>
              </w:rPr>
              <w:t xml:space="preserve"> </w:t>
            </w:r>
            <w:proofErr w:type="gramStart"/>
            <w:r w:rsidRPr="00EA226E">
              <w:rPr>
                <w:rFonts w:ascii="Times New Roman" w:hAnsi="Times New Roman" w:cs="Times New Roman"/>
                <w:sz w:val="24"/>
                <w:szCs w:val="24"/>
              </w:rPr>
              <w:t xml:space="preserve">Право пользования объектом аренды - </w:t>
            </w:r>
            <w:r w:rsidRPr="00EA226E">
              <w:rPr>
                <w:rFonts w:ascii="Times New Roman" w:hAnsi="Times New Roman" w:cs="Times New Roman"/>
                <w:snapToGrid w:val="0"/>
                <w:sz w:val="24"/>
                <w:szCs w:val="24"/>
              </w:rPr>
              <w:t xml:space="preserve">нежилое помещение, </w:t>
            </w:r>
            <w:r w:rsidRPr="00EA226E">
              <w:rPr>
                <w:rFonts w:ascii="Times New Roman" w:hAnsi="Times New Roman" w:cs="Times New Roman"/>
                <w:bCs/>
                <w:snapToGrid w:val="0"/>
                <w:sz w:val="24"/>
                <w:szCs w:val="24"/>
              </w:rPr>
              <w:t xml:space="preserve">общей площадью 1,0 </w:t>
            </w:r>
            <w:proofErr w:type="spellStart"/>
            <w:r w:rsidRPr="00EA226E">
              <w:rPr>
                <w:rFonts w:ascii="Times New Roman" w:hAnsi="Times New Roman" w:cs="Times New Roman"/>
                <w:bCs/>
                <w:snapToGrid w:val="0"/>
                <w:sz w:val="24"/>
                <w:szCs w:val="24"/>
              </w:rPr>
              <w:t>кв.м</w:t>
            </w:r>
            <w:proofErr w:type="spellEnd"/>
            <w:r w:rsidRPr="00EA226E">
              <w:rPr>
                <w:rFonts w:ascii="Times New Roman" w:hAnsi="Times New Roman" w:cs="Times New Roman"/>
                <w:bCs/>
                <w:snapToGrid w:val="0"/>
                <w:sz w:val="24"/>
                <w:szCs w:val="24"/>
              </w:rPr>
              <w:t xml:space="preserve">., </w:t>
            </w:r>
            <w:r w:rsidRPr="00EA226E">
              <w:rPr>
                <w:rFonts w:ascii="Times New Roman" w:hAnsi="Times New Roman" w:cs="Times New Roman"/>
                <w:snapToGrid w:val="0"/>
                <w:sz w:val="24"/>
                <w:szCs w:val="24"/>
              </w:rPr>
              <w:t>в течение одного платежного периода (месяца), расположенное по адресу: 652470, Кемеровская область –</w:t>
            </w:r>
            <w:r>
              <w:rPr>
                <w:rFonts w:ascii="Times New Roman" w:hAnsi="Times New Roman" w:cs="Times New Roman"/>
                <w:snapToGrid w:val="0"/>
                <w:sz w:val="24"/>
                <w:szCs w:val="24"/>
              </w:rPr>
              <w:t xml:space="preserve"> </w:t>
            </w:r>
            <w:r w:rsidRPr="00EA226E">
              <w:rPr>
                <w:rFonts w:ascii="Times New Roman" w:hAnsi="Times New Roman" w:cs="Times New Roman"/>
                <w:snapToGrid w:val="0"/>
                <w:sz w:val="24"/>
                <w:szCs w:val="24"/>
              </w:rPr>
              <w:t>Кузбасс, г. Анжеро-Судженск, ул. Гагарина, 2;</w:t>
            </w:r>
            <w:proofErr w:type="gramEnd"/>
          </w:p>
          <w:p w:rsidR="00736409" w:rsidRPr="00EA226E" w:rsidRDefault="00736409" w:rsidP="00BF173E">
            <w:pPr>
              <w:autoSpaceDE w:val="0"/>
              <w:autoSpaceDN w:val="0"/>
              <w:adjustRightInd w:val="0"/>
              <w:jc w:val="both"/>
              <w:rPr>
                <w:rFonts w:ascii="Times New Roman" w:hAnsi="Times New Roman" w:cs="Times New Roman"/>
                <w:bCs/>
                <w:snapToGrid w:val="0"/>
                <w:sz w:val="24"/>
                <w:szCs w:val="24"/>
              </w:rPr>
            </w:pPr>
            <w:r w:rsidRPr="006519AD">
              <w:rPr>
                <w:rFonts w:ascii="Times New Roman" w:hAnsi="Times New Roman" w:cs="Times New Roman"/>
                <w:b/>
                <w:bCs/>
                <w:snapToGrid w:val="0"/>
                <w:sz w:val="24"/>
                <w:szCs w:val="24"/>
              </w:rPr>
              <w:t>6</w:t>
            </w:r>
            <w:r w:rsidRPr="00EA226E">
              <w:rPr>
                <w:rFonts w:ascii="Times New Roman" w:hAnsi="Times New Roman" w:cs="Times New Roman"/>
                <w:bCs/>
                <w:snapToGrid w:val="0"/>
                <w:sz w:val="24"/>
                <w:szCs w:val="24"/>
              </w:rPr>
              <w:t>.</w:t>
            </w:r>
            <w:r w:rsidRPr="00EA226E">
              <w:rPr>
                <w:rFonts w:ascii="Times New Roman" w:hAnsi="Times New Roman" w:cs="Times New Roman"/>
                <w:sz w:val="24"/>
                <w:szCs w:val="24"/>
              </w:rPr>
              <w:t xml:space="preserve"> </w:t>
            </w:r>
            <w:proofErr w:type="gramStart"/>
            <w:r w:rsidRPr="00EA226E">
              <w:rPr>
                <w:rFonts w:ascii="Times New Roman" w:hAnsi="Times New Roman" w:cs="Times New Roman"/>
                <w:sz w:val="24"/>
                <w:szCs w:val="24"/>
              </w:rPr>
              <w:t xml:space="preserve">Право пользования объектом аренды - </w:t>
            </w:r>
            <w:r w:rsidRPr="00EA226E">
              <w:rPr>
                <w:rFonts w:ascii="Times New Roman" w:hAnsi="Times New Roman" w:cs="Times New Roman"/>
                <w:snapToGrid w:val="0"/>
                <w:sz w:val="24"/>
                <w:szCs w:val="24"/>
              </w:rPr>
              <w:t xml:space="preserve">нежилое помещение, </w:t>
            </w:r>
            <w:r w:rsidRPr="00EA226E">
              <w:rPr>
                <w:rFonts w:ascii="Times New Roman" w:hAnsi="Times New Roman" w:cs="Times New Roman"/>
                <w:bCs/>
                <w:snapToGrid w:val="0"/>
                <w:sz w:val="24"/>
                <w:szCs w:val="24"/>
              </w:rPr>
              <w:t xml:space="preserve">общей площадью 1,0 </w:t>
            </w:r>
            <w:proofErr w:type="spellStart"/>
            <w:r w:rsidRPr="00EA226E">
              <w:rPr>
                <w:rFonts w:ascii="Times New Roman" w:hAnsi="Times New Roman" w:cs="Times New Roman"/>
                <w:bCs/>
                <w:snapToGrid w:val="0"/>
                <w:sz w:val="24"/>
                <w:szCs w:val="24"/>
              </w:rPr>
              <w:t>кв.м</w:t>
            </w:r>
            <w:proofErr w:type="spellEnd"/>
            <w:r w:rsidRPr="00EA226E">
              <w:rPr>
                <w:rFonts w:ascii="Times New Roman" w:hAnsi="Times New Roman" w:cs="Times New Roman"/>
                <w:bCs/>
                <w:snapToGrid w:val="0"/>
                <w:sz w:val="24"/>
                <w:szCs w:val="24"/>
              </w:rPr>
              <w:t xml:space="preserve">., </w:t>
            </w:r>
            <w:r w:rsidRPr="00EA226E">
              <w:rPr>
                <w:rFonts w:ascii="Times New Roman" w:hAnsi="Times New Roman" w:cs="Times New Roman"/>
                <w:snapToGrid w:val="0"/>
                <w:sz w:val="24"/>
                <w:szCs w:val="24"/>
              </w:rPr>
              <w:t xml:space="preserve">в течение одного платежного периода (месяца), расположенное по адресу: 652051, Кемеровская область – Кузбасс, г. Юрга, ул. </w:t>
            </w:r>
            <w:proofErr w:type="spellStart"/>
            <w:r w:rsidRPr="00EA226E">
              <w:rPr>
                <w:rFonts w:ascii="Times New Roman" w:hAnsi="Times New Roman" w:cs="Times New Roman"/>
                <w:snapToGrid w:val="0"/>
                <w:sz w:val="24"/>
                <w:szCs w:val="24"/>
              </w:rPr>
              <w:t>Исайченко</w:t>
            </w:r>
            <w:proofErr w:type="spellEnd"/>
            <w:r w:rsidRPr="00EA226E">
              <w:rPr>
                <w:rFonts w:ascii="Times New Roman" w:hAnsi="Times New Roman" w:cs="Times New Roman"/>
                <w:snapToGrid w:val="0"/>
                <w:sz w:val="24"/>
                <w:szCs w:val="24"/>
              </w:rPr>
              <w:t>, 15;</w:t>
            </w:r>
            <w:proofErr w:type="gramEnd"/>
          </w:p>
          <w:p w:rsidR="00736409" w:rsidRDefault="00736409" w:rsidP="00BF173E">
            <w:pPr>
              <w:autoSpaceDE w:val="0"/>
              <w:autoSpaceDN w:val="0"/>
              <w:adjustRightInd w:val="0"/>
              <w:jc w:val="both"/>
              <w:rPr>
                <w:rFonts w:ascii="Times New Roman" w:hAnsi="Times New Roman" w:cs="Times New Roman"/>
                <w:bCs/>
                <w:snapToGrid w:val="0"/>
                <w:sz w:val="24"/>
                <w:szCs w:val="24"/>
              </w:rPr>
            </w:pPr>
            <w:r w:rsidRPr="006519AD">
              <w:rPr>
                <w:rFonts w:ascii="Times New Roman" w:hAnsi="Times New Roman" w:cs="Times New Roman"/>
                <w:b/>
                <w:bCs/>
                <w:snapToGrid w:val="0"/>
                <w:sz w:val="24"/>
                <w:szCs w:val="24"/>
              </w:rPr>
              <w:t>7</w:t>
            </w:r>
            <w:r w:rsidRPr="00EA226E">
              <w:rPr>
                <w:rFonts w:ascii="Times New Roman" w:hAnsi="Times New Roman" w:cs="Times New Roman"/>
                <w:bCs/>
                <w:snapToGrid w:val="0"/>
                <w:sz w:val="24"/>
                <w:szCs w:val="24"/>
              </w:rPr>
              <w:t>.</w:t>
            </w:r>
            <w:r w:rsidRPr="00EA226E">
              <w:rPr>
                <w:sz w:val="24"/>
                <w:szCs w:val="24"/>
              </w:rPr>
              <w:t xml:space="preserve"> </w:t>
            </w:r>
            <w:proofErr w:type="gramStart"/>
            <w:r w:rsidRPr="00EA226E">
              <w:rPr>
                <w:rFonts w:ascii="Times New Roman" w:hAnsi="Times New Roman" w:cs="Times New Roman"/>
                <w:sz w:val="24"/>
                <w:szCs w:val="24"/>
              </w:rPr>
              <w:t xml:space="preserve">Право пользования объектом аренды - </w:t>
            </w:r>
            <w:r w:rsidRPr="00EA226E">
              <w:rPr>
                <w:rFonts w:ascii="Times New Roman" w:hAnsi="Times New Roman" w:cs="Times New Roman"/>
                <w:snapToGrid w:val="0"/>
                <w:sz w:val="24"/>
                <w:szCs w:val="24"/>
              </w:rPr>
              <w:t xml:space="preserve">нежилое помещение, </w:t>
            </w:r>
            <w:r w:rsidRPr="00EA226E">
              <w:rPr>
                <w:rFonts w:ascii="Times New Roman" w:hAnsi="Times New Roman" w:cs="Times New Roman"/>
                <w:bCs/>
                <w:snapToGrid w:val="0"/>
                <w:sz w:val="24"/>
                <w:szCs w:val="24"/>
              </w:rPr>
              <w:t xml:space="preserve">общей площадью 1,0 </w:t>
            </w:r>
            <w:proofErr w:type="spellStart"/>
            <w:r w:rsidRPr="00EA226E">
              <w:rPr>
                <w:rFonts w:ascii="Times New Roman" w:hAnsi="Times New Roman" w:cs="Times New Roman"/>
                <w:bCs/>
                <w:snapToGrid w:val="0"/>
                <w:sz w:val="24"/>
                <w:szCs w:val="24"/>
              </w:rPr>
              <w:t>кв.м</w:t>
            </w:r>
            <w:proofErr w:type="spellEnd"/>
            <w:r w:rsidRPr="00EA226E">
              <w:rPr>
                <w:rFonts w:ascii="Times New Roman" w:hAnsi="Times New Roman" w:cs="Times New Roman"/>
                <w:bCs/>
                <w:snapToGrid w:val="0"/>
                <w:sz w:val="24"/>
                <w:szCs w:val="24"/>
              </w:rPr>
              <w:t xml:space="preserve">., </w:t>
            </w:r>
            <w:r w:rsidRPr="00EA226E">
              <w:rPr>
                <w:rFonts w:ascii="Times New Roman" w:hAnsi="Times New Roman" w:cs="Times New Roman"/>
                <w:snapToGrid w:val="0"/>
                <w:sz w:val="24"/>
                <w:szCs w:val="24"/>
              </w:rPr>
              <w:t>в течение одного платежного периода (месяца), расположенное по адресу:</w:t>
            </w:r>
            <w:r>
              <w:rPr>
                <w:rFonts w:ascii="Times New Roman" w:hAnsi="Times New Roman" w:cs="Times New Roman"/>
                <w:snapToGrid w:val="0"/>
                <w:sz w:val="24"/>
                <w:szCs w:val="24"/>
              </w:rPr>
              <w:t xml:space="preserve"> </w:t>
            </w:r>
            <w:r w:rsidRPr="00EA226E">
              <w:rPr>
                <w:rFonts w:ascii="Times New Roman" w:hAnsi="Times New Roman" w:cs="Times New Roman"/>
                <w:bCs/>
                <w:snapToGrid w:val="0"/>
                <w:sz w:val="24"/>
                <w:szCs w:val="24"/>
              </w:rPr>
              <w:t xml:space="preserve">654041, Кемеровская область – Кузбасс, г. </w:t>
            </w:r>
            <w:r>
              <w:rPr>
                <w:rFonts w:ascii="Times New Roman" w:hAnsi="Times New Roman" w:cs="Times New Roman"/>
                <w:bCs/>
                <w:snapToGrid w:val="0"/>
                <w:sz w:val="24"/>
                <w:szCs w:val="24"/>
              </w:rPr>
              <w:t>Новокузнецк, ул. Кутузова, 35;</w:t>
            </w:r>
            <w:proofErr w:type="gramEnd"/>
          </w:p>
          <w:p w:rsidR="00736409" w:rsidRDefault="00736409" w:rsidP="00BF173E">
            <w:pPr>
              <w:autoSpaceDE w:val="0"/>
              <w:autoSpaceDN w:val="0"/>
              <w:adjustRightInd w:val="0"/>
              <w:jc w:val="both"/>
              <w:rPr>
                <w:rFonts w:ascii="Times New Roman" w:hAnsi="Times New Roman" w:cs="Times New Roman"/>
                <w:bCs/>
                <w:snapToGrid w:val="0"/>
                <w:sz w:val="24"/>
                <w:szCs w:val="24"/>
              </w:rPr>
            </w:pPr>
            <w:r w:rsidRPr="00F153D5">
              <w:rPr>
                <w:rFonts w:ascii="Times New Roman" w:hAnsi="Times New Roman" w:cs="Times New Roman"/>
                <w:b/>
                <w:bCs/>
                <w:snapToGrid w:val="0"/>
                <w:sz w:val="24"/>
                <w:szCs w:val="24"/>
              </w:rPr>
              <w:t>8</w:t>
            </w:r>
            <w:r>
              <w:rPr>
                <w:rFonts w:ascii="Times New Roman" w:hAnsi="Times New Roman" w:cs="Times New Roman"/>
                <w:bCs/>
                <w:snapToGrid w:val="0"/>
                <w:sz w:val="24"/>
                <w:szCs w:val="24"/>
              </w:rPr>
              <w:t xml:space="preserve">. </w:t>
            </w:r>
            <w:proofErr w:type="gramStart"/>
            <w:r w:rsidRPr="00EA226E">
              <w:rPr>
                <w:rFonts w:ascii="Times New Roman" w:hAnsi="Times New Roman" w:cs="Times New Roman"/>
                <w:sz w:val="24"/>
                <w:szCs w:val="24"/>
              </w:rPr>
              <w:t xml:space="preserve">Право пользования объектом аренды - </w:t>
            </w:r>
            <w:r w:rsidRPr="00EA226E">
              <w:rPr>
                <w:rFonts w:ascii="Times New Roman" w:hAnsi="Times New Roman" w:cs="Times New Roman"/>
                <w:snapToGrid w:val="0"/>
                <w:sz w:val="24"/>
                <w:szCs w:val="24"/>
              </w:rPr>
              <w:t xml:space="preserve">нежилое помещение, </w:t>
            </w:r>
            <w:r w:rsidRPr="00EA226E">
              <w:rPr>
                <w:rFonts w:ascii="Times New Roman" w:hAnsi="Times New Roman" w:cs="Times New Roman"/>
                <w:bCs/>
                <w:snapToGrid w:val="0"/>
                <w:sz w:val="24"/>
                <w:szCs w:val="24"/>
              </w:rPr>
              <w:t xml:space="preserve">общей площадью 1,0 </w:t>
            </w:r>
            <w:proofErr w:type="spellStart"/>
            <w:r w:rsidRPr="00EA226E">
              <w:rPr>
                <w:rFonts w:ascii="Times New Roman" w:hAnsi="Times New Roman" w:cs="Times New Roman"/>
                <w:bCs/>
                <w:snapToGrid w:val="0"/>
                <w:sz w:val="24"/>
                <w:szCs w:val="24"/>
              </w:rPr>
              <w:t>кв.м</w:t>
            </w:r>
            <w:proofErr w:type="spellEnd"/>
            <w:r w:rsidRPr="00EA226E">
              <w:rPr>
                <w:rFonts w:ascii="Times New Roman" w:hAnsi="Times New Roman" w:cs="Times New Roman"/>
                <w:bCs/>
                <w:snapToGrid w:val="0"/>
                <w:sz w:val="24"/>
                <w:szCs w:val="24"/>
              </w:rPr>
              <w:t xml:space="preserve">., </w:t>
            </w:r>
            <w:r w:rsidRPr="00EA226E">
              <w:rPr>
                <w:rFonts w:ascii="Times New Roman" w:hAnsi="Times New Roman" w:cs="Times New Roman"/>
                <w:snapToGrid w:val="0"/>
                <w:sz w:val="24"/>
                <w:szCs w:val="24"/>
              </w:rPr>
              <w:t>в течение одного платежного периода (месяца), расположенное по адресу:</w:t>
            </w:r>
            <w:r>
              <w:rPr>
                <w:rFonts w:ascii="Times New Roman" w:hAnsi="Times New Roman" w:cs="Times New Roman"/>
                <w:snapToGrid w:val="0"/>
                <w:sz w:val="24"/>
                <w:szCs w:val="24"/>
              </w:rPr>
              <w:t xml:space="preserve"> </w:t>
            </w:r>
            <w:r>
              <w:rPr>
                <w:rFonts w:ascii="Times New Roman" w:hAnsi="Times New Roman" w:cs="Times New Roman"/>
                <w:bCs/>
                <w:snapToGrid w:val="0"/>
                <w:sz w:val="24"/>
                <w:szCs w:val="24"/>
              </w:rPr>
              <w:t>650066</w:t>
            </w:r>
            <w:r w:rsidRPr="00EA226E">
              <w:rPr>
                <w:rFonts w:ascii="Times New Roman" w:hAnsi="Times New Roman" w:cs="Times New Roman"/>
                <w:bCs/>
                <w:snapToGrid w:val="0"/>
                <w:sz w:val="24"/>
                <w:szCs w:val="24"/>
              </w:rPr>
              <w:t xml:space="preserve">, Кемеровская область – Кузбасс, г. </w:t>
            </w:r>
            <w:r>
              <w:rPr>
                <w:rFonts w:ascii="Times New Roman" w:hAnsi="Times New Roman" w:cs="Times New Roman"/>
                <w:bCs/>
                <w:snapToGrid w:val="0"/>
                <w:sz w:val="24"/>
                <w:szCs w:val="24"/>
              </w:rPr>
              <w:t>Кемерово, пр.</w:t>
            </w:r>
            <w:proofErr w:type="gramEnd"/>
            <w:r>
              <w:rPr>
                <w:rFonts w:ascii="Times New Roman" w:hAnsi="Times New Roman" w:cs="Times New Roman"/>
                <w:bCs/>
                <w:snapToGrid w:val="0"/>
                <w:sz w:val="24"/>
                <w:szCs w:val="24"/>
              </w:rPr>
              <w:t xml:space="preserve"> Октябрьский, 32.</w:t>
            </w:r>
          </w:p>
          <w:p w:rsidR="00736409" w:rsidRPr="00EA226E" w:rsidRDefault="00736409" w:rsidP="00BF173E">
            <w:pPr>
              <w:autoSpaceDE w:val="0"/>
              <w:autoSpaceDN w:val="0"/>
              <w:adjustRightInd w:val="0"/>
              <w:jc w:val="both"/>
              <w:rPr>
                <w:rFonts w:ascii="Times New Roman" w:hAnsi="Times New Roman" w:cs="Times New Roman"/>
                <w:bCs/>
                <w:snapToGrid w:val="0"/>
                <w:sz w:val="24"/>
                <w:szCs w:val="24"/>
              </w:rPr>
            </w:pPr>
          </w:p>
        </w:tc>
      </w:tr>
      <w:tr w:rsidR="00736409" w:rsidRPr="00EA226E" w:rsidTr="00736409">
        <w:tc>
          <w:tcPr>
            <w:tcW w:w="2660" w:type="dxa"/>
            <w:tcBorders>
              <w:top w:val="single" w:sz="4" w:space="0" w:color="auto"/>
              <w:left w:val="single" w:sz="4" w:space="0" w:color="auto"/>
              <w:bottom w:val="single" w:sz="4" w:space="0" w:color="auto"/>
              <w:right w:val="single" w:sz="4" w:space="0" w:color="auto"/>
            </w:tcBorders>
            <w:hideMark/>
          </w:tcPr>
          <w:p w:rsidR="00736409" w:rsidRPr="00EA226E" w:rsidRDefault="00736409" w:rsidP="00BF173E">
            <w:pPr>
              <w:autoSpaceDE w:val="0"/>
              <w:autoSpaceDN w:val="0"/>
              <w:adjustRightInd w:val="0"/>
              <w:jc w:val="both"/>
              <w:rPr>
                <w:rFonts w:ascii="Times New Roman" w:hAnsi="Times New Roman" w:cs="Times New Roman"/>
                <w:i/>
                <w:iCs/>
                <w:sz w:val="24"/>
                <w:szCs w:val="24"/>
              </w:rPr>
            </w:pPr>
            <w:r w:rsidRPr="00EA226E">
              <w:rPr>
                <w:rFonts w:ascii="Times New Roman" w:hAnsi="Times New Roman" w:cs="Times New Roman"/>
                <w:i/>
                <w:iCs/>
                <w:sz w:val="24"/>
                <w:szCs w:val="24"/>
              </w:rPr>
              <w:t xml:space="preserve">Состав Объекта оценки с указанием сведений, достаточных для идентификации каждой из его частей (при наличии) </w:t>
            </w:r>
          </w:p>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i/>
                <w:iCs/>
                <w:sz w:val="24"/>
                <w:szCs w:val="24"/>
              </w:rPr>
              <w:t>(п.8 ФСО 7):</w:t>
            </w:r>
          </w:p>
        </w:tc>
        <w:tc>
          <w:tcPr>
            <w:tcW w:w="7371"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bCs/>
                <w:sz w:val="24"/>
                <w:szCs w:val="24"/>
              </w:rPr>
              <w:t>Объект оценки рассматривается как единое целое, то есть не имеет составных частей</w:t>
            </w:r>
          </w:p>
        </w:tc>
      </w:tr>
      <w:tr w:rsidR="00736409" w:rsidRPr="00EA226E" w:rsidTr="00736409">
        <w:tc>
          <w:tcPr>
            <w:tcW w:w="2660" w:type="dxa"/>
            <w:tcBorders>
              <w:top w:val="single" w:sz="4" w:space="0" w:color="auto"/>
              <w:left w:val="single" w:sz="4" w:space="0" w:color="auto"/>
              <w:bottom w:val="single" w:sz="4" w:space="0" w:color="auto"/>
              <w:right w:val="single" w:sz="4" w:space="0" w:color="auto"/>
            </w:tcBorders>
            <w:hideMark/>
          </w:tcPr>
          <w:p w:rsidR="00736409" w:rsidRPr="00EA226E" w:rsidRDefault="00736409" w:rsidP="00BF173E">
            <w:pPr>
              <w:autoSpaceDE w:val="0"/>
              <w:autoSpaceDN w:val="0"/>
              <w:adjustRightInd w:val="0"/>
              <w:jc w:val="both"/>
              <w:rPr>
                <w:rFonts w:ascii="Times New Roman" w:hAnsi="Times New Roman" w:cs="Times New Roman"/>
                <w:i/>
                <w:iCs/>
                <w:sz w:val="24"/>
                <w:szCs w:val="24"/>
              </w:rPr>
            </w:pPr>
            <w:r w:rsidRPr="00EA226E">
              <w:rPr>
                <w:rFonts w:ascii="Times New Roman" w:hAnsi="Times New Roman" w:cs="Times New Roman"/>
                <w:i/>
                <w:iCs/>
                <w:sz w:val="24"/>
                <w:szCs w:val="24"/>
              </w:rPr>
              <w:t xml:space="preserve">Характеристики Объекта оценки и его оцениваемых частей или ссылки на доступные для Оценщика документы, содержащие такие характеристики </w:t>
            </w:r>
          </w:p>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i/>
                <w:iCs/>
                <w:sz w:val="24"/>
                <w:szCs w:val="24"/>
              </w:rPr>
              <w:lastRenderedPageBreak/>
              <w:t>(п.8 ФСО 7):</w:t>
            </w:r>
          </w:p>
        </w:tc>
        <w:tc>
          <w:tcPr>
            <w:tcW w:w="7371"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bCs/>
                <w:sz w:val="24"/>
                <w:szCs w:val="24"/>
              </w:rPr>
              <w:lastRenderedPageBreak/>
              <w:t xml:space="preserve">Характеристики объекта оценки представлены </w:t>
            </w:r>
            <w:proofErr w:type="gramStart"/>
            <w:r w:rsidRPr="00EA226E">
              <w:rPr>
                <w:rFonts w:ascii="Times New Roman" w:hAnsi="Times New Roman" w:cs="Times New Roman"/>
                <w:bCs/>
                <w:sz w:val="24"/>
                <w:szCs w:val="24"/>
              </w:rPr>
              <w:t>в</w:t>
            </w:r>
            <w:proofErr w:type="gramEnd"/>
          </w:p>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bCs/>
                <w:sz w:val="24"/>
                <w:szCs w:val="24"/>
              </w:rPr>
              <w:t xml:space="preserve">следующих </w:t>
            </w:r>
            <w:proofErr w:type="gramStart"/>
            <w:r w:rsidRPr="00EA226E">
              <w:rPr>
                <w:rFonts w:ascii="Times New Roman" w:hAnsi="Times New Roman" w:cs="Times New Roman"/>
                <w:bCs/>
                <w:sz w:val="24"/>
                <w:szCs w:val="24"/>
              </w:rPr>
              <w:t>документах</w:t>
            </w:r>
            <w:proofErr w:type="gramEnd"/>
            <w:r w:rsidRPr="00EA226E">
              <w:rPr>
                <w:rFonts w:ascii="Times New Roman" w:hAnsi="Times New Roman" w:cs="Times New Roman"/>
                <w:bCs/>
                <w:sz w:val="24"/>
                <w:szCs w:val="24"/>
              </w:rPr>
              <w:t xml:space="preserve">  (будут предоставлены по мере заключения договора):</w:t>
            </w:r>
          </w:p>
          <w:p w:rsidR="00736409"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bCs/>
                <w:sz w:val="24"/>
                <w:szCs w:val="24"/>
              </w:rPr>
              <w:t xml:space="preserve">- Техническая документация, </w:t>
            </w:r>
          </w:p>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bCs/>
                <w:sz w:val="24"/>
                <w:szCs w:val="24"/>
              </w:rPr>
              <w:t>бухгалтерские справки</w:t>
            </w:r>
          </w:p>
        </w:tc>
      </w:tr>
      <w:tr w:rsidR="00736409" w:rsidRPr="00EA226E" w:rsidTr="00736409">
        <w:tc>
          <w:tcPr>
            <w:tcW w:w="2660" w:type="dxa"/>
            <w:tcBorders>
              <w:top w:val="single" w:sz="4" w:space="0" w:color="auto"/>
              <w:left w:val="single" w:sz="4" w:space="0" w:color="auto"/>
              <w:bottom w:val="single" w:sz="4" w:space="0" w:color="auto"/>
              <w:right w:val="single" w:sz="4" w:space="0" w:color="auto"/>
            </w:tcBorders>
            <w:hideMark/>
          </w:tcPr>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i/>
                <w:iCs/>
                <w:sz w:val="24"/>
                <w:szCs w:val="24"/>
              </w:rPr>
              <w:lastRenderedPageBreak/>
              <w:t>Права на Объект оценки, учитываемые при определении стоимости объекта оценки (п.21б ФСО 1):</w:t>
            </w:r>
          </w:p>
        </w:tc>
        <w:tc>
          <w:tcPr>
            <w:tcW w:w="7371"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bCs/>
                <w:sz w:val="24"/>
                <w:szCs w:val="24"/>
              </w:rPr>
              <w:t>Право оперативного управления</w:t>
            </w:r>
          </w:p>
        </w:tc>
      </w:tr>
      <w:tr w:rsidR="00736409" w:rsidRPr="00EA226E" w:rsidTr="00736409">
        <w:tc>
          <w:tcPr>
            <w:tcW w:w="2660" w:type="dxa"/>
            <w:tcBorders>
              <w:top w:val="single" w:sz="4" w:space="0" w:color="auto"/>
              <w:left w:val="single" w:sz="4" w:space="0" w:color="auto"/>
              <w:bottom w:val="single" w:sz="4" w:space="0" w:color="auto"/>
              <w:right w:val="single" w:sz="4" w:space="0" w:color="auto"/>
            </w:tcBorders>
            <w:hideMark/>
          </w:tcPr>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i/>
                <w:iCs/>
                <w:sz w:val="24"/>
                <w:szCs w:val="24"/>
              </w:rPr>
              <w:t>Ограничения (обременения) этих прав, в том числе в отношении каждой из частей объекта оценки (п.8 ФСО 7):</w:t>
            </w:r>
          </w:p>
        </w:tc>
        <w:tc>
          <w:tcPr>
            <w:tcW w:w="7371"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bCs/>
                <w:sz w:val="24"/>
                <w:szCs w:val="24"/>
              </w:rPr>
              <w:t>Не выявлены</w:t>
            </w:r>
          </w:p>
        </w:tc>
      </w:tr>
      <w:tr w:rsidR="00736409" w:rsidRPr="00EA226E" w:rsidTr="00736409">
        <w:tc>
          <w:tcPr>
            <w:tcW w:w="2660" w:type="dxa"/>
            <w:tcBorders>
              <w:top w:val="single" w:sz="4" w:space="0" w:color="auto"/>
              <w:left w:val="single" w:sz="4" w:space="0" w:color="auto"/>
              <w:bottom w:val="single" w:sz="4" w:space="0" w:color="auto"/>
              <w:right w:val="single" w:sz="4" w:space="0" w:color="auto"/>
            </w:tcBorders>
            <w:vAlign w:val="center"/>
          </w:tcPr>
          <w:p w:rsidR="00736409" w:rsidRPr="00EA226E" w:rsidRDefault="00736409" w:rsidP="00BF173E">
            <w:pPr>
              <w:autoSpaceDE w:val="0"/>
              <w:autoSpaceDN w:val="0"/>
              <w:adjustRightInd w:val="0"/>
              <w:jc w:val="both"/>
              <w:rPr>
                <w:rFonts w:ascii="Times New Roman" w:hAnsi="Times New Roman" w:cs="Times New Roman"/>
                <w:i/>
                <w:iCs/>
                <w:sz w:val="24"/>
                <w:szCs w:val="24"/>
              </w:rPr>
            </w:pPr>
          </w:p>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i/>
                <w:iCs/>
                <w:sz w:val="24"/>
                <w:szCs w:val="24"/>
              </w:rPr>
              <w:t>Цель оценки (п.21в ФСО 1, п.3 ФСО 2):</w:t>
            </w:r>
          </w:p>
        </w:tc>
        <w:tc>
          <w:tcPr>
            <w:tcW w:w="7371"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736409">
            <w:pPr>
              <w:autoSpaceDE w:val="0"/>
              <w:autoSpaceDN w:val="0"/>
              <w:adjustRightInd w:val="0"/>
              <w:rPr>
                <w:rFonts w:ascii="Times New Roman" w:hAnsi="Times New Roman" w:cs="Times New Roman"/>
                <w:sz w:val="24"/>
                <w:szCs w:val="24"/>
              </w:rPr>
            </w:pPr>
            <w:r w:rsidRPr="00EA226E">
              <w:rPr>
                <w:rFonts w:ascii="Times New Roman" w:hAnsi="Times New Roman" w:cs="Times New Roman"/>
                <w:sz w:val="24"/>
                <w:szCs w:val="24"/>
              </w:rPr>
              <w:t>Информирование Заказчика о возможной величине рыночной стоимости права пользования объектом аренды (без учета коммунальных расходов) в течение одного платежного периода (месяца) для принятия решения о сдаче федерального имущества в аренду</w:t>
            </w:r>
          </w:p>
        </w:tc>
      </w:tr>
      <w:tr w:rsidR="00736409" w:rsidRPr="00EA226E" w:rsidTr="00736409">
        <w:tc>
          <w:tcPr>
            <w:tcW w:w="2660"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bCs/>
                <w:sz w:val="24"/>
                <w:szCs w:val="24"/>
              </w:rPr>
            </w:pPr>
            <w:r w:rsidRPr="00EA226E">
              <w:rPr>
                <w:rFonts w:ascii="Times New Roman" w:hAnsi="Times New Roman" w:cs="Times New Roman"/>
                <w:i/>
                <w:iCs/>
                <w:sz w:val="24"/>
                <w:szCs w:val="24"/>
              </w:rPr>
              <w:t>Предполагаемое использование результатов оценки (п.21г ФСО 1):</w:t>
            </w:r>
          </w:p>
        </w:tc>
        <w:tc>
          <w:tcPr>
            <w:tcW w:w="7371"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sz w:val="24"/>
                <w:szCs w:val="24"/>
              </w:rPr>
            </w:pPr>
            <w:r w:rsidRPr="00EA226E">
              <w:rPr>
                <w:rFonts w:ascii="Times New Roman" w:hAnsi="Times New Roman" w:cs="Times New Roman"/>
                <w:sz w:val="24"/>
                <w:szCs w:val="24"/>
              </w:rPr>
              <w:t>Отчет может быть использован только для целей, указанных в строке «Предполагаемое использование результатов оценки»</w:t>
            </w:r>
          </w:p>
        </w:tc>
      </w:tr>
      <w:tr w:rsidR="00736409" w:rsidRPr="00EA226E" w:rsidTr="00736409">
        <w:tc>
          <w:tcPr>
            <w:tcW w:w="2660"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spacing w:before="40" w:after="40"/>
              <w:jc w:val="both"/>
              <w:rPr>
                <w:rFonts w:ascii="Times New Roman" w:hAnsi="Times New Roman" w:cs="Times New Roman"/>
                <w:i/>
                <w:iCs/>
                <w:sz w:val="24"/>
                <w:szCs w:val="24"/>
              </w:rPr>
            </w:pPr>
            <w:r w:rsidRPr="00EA226E">
              <w:rPr>
                <w:rFonts w:ascii="Times New Roman" w:hAnsi="Times New Roman" w:cs="Times New Roman"/>
                <w:i/>
                <w:iCs/>
                <w:sz w:val="24"/>
                <w:szCs w:val="24"/>
              </w:rPr>
              <w:t>Вид стоимости</w:t>
            </w:r>
          </w:p>
          <w:p w:rsidR="00736409" w:rsidRPr="00EA226E" w:rsidRDefault="00736409" w:rsidP="00BF173E">
            <w:pPr>
              <w:spacing w:before="40" w:after="40"/>
              <w:jc w:val="both"/>
              <w:rPr>
                <w:rFonts w:ascii="Times New Roman" w:hAnsi="Times New Roman" w:cs="Times New Roman"/>
                <w:i/>
                <w:iCs/>
                <w:sz w:val="24"/>
                <w:szCs w:val="24"/>
              </w:rPr>
            </w:pPr>
            <w:r w:rsidRPr="00EA226E">
              <w:rPr>
                <w:rFonts w:ascii="Times New Roman" w:hAnsi="Times New Roman" w:cs="Times New Roman"/>
                <w:i/>
                <w:iCs/>
                <w:sz w:val="24"/>
                <w:szCs w:val="24"/>
              </w:rPr>
              <w:t>(п.21д ФСО 1, п.5 ФСО 2):</w:t>
            </w:r>
          </w:p>
        </w:tc>
        <w:tc>
          <w:tcPr>
            <w:tcW w:w="7371"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rPr>
                <w:rFonts w:ascii="Times New Roman" w:hAnsi="Times New Roman" w:cs="Times New Roman"/>
                <w:bCs/>
                <w:sz w:val="24"/>
                <w:szCs w:val="24"/>
              </w:rPr>
            </w:pPr>
            <w:r w:rsidRPr="00EA226E">
              <w:rPr>
                <w:rFonts w:ascii="Times New Roman" w:hAnsi="Times New Roman" w:cs="Times New Roman"/>
                <w:sz w:val="24"/>
                <w:szCs w:val="24"/>
              </w:rPr>
              <w:t>Рыночная стоимость</w:t>
            </w:r>
          </w:p>
        </w:tc>
      </w:tr>
      <w:tr w:rsidR="00736409" w:rsidRPr="00EA226E" w:rsidTr="00736409">
        <w:tc>
          <w:tcPr>
            <w:tcW w:w="2660"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iCs/>
                <w:sz w:val="24"/>
                <w:szCs w:val="24"/>
              </w:rPr>
            </w:pPr>
            <w:r w:rsidRPr="00EA226E">
              <w:rPr>
                <w:rFonts w:ascii="Times New Roman" w:hAnsi="Times New Roman" w:cs="Times New Roman"/>
                <w:i/>
                <w:iCs/>
                <w:sz w:val="24"/>
                <w:szCs w:val="24"/>
              </w:rPr>
              <w:t>Дата оценки (п.21е ФСО 1):</w:t>
            </w:r>
          </w:p>
        </w:tc>
        <w:tc>
          <w:tcPr>
            <w:tcW w:w="7371"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rPr>
                <w:rFonts w:ascii="Times New Roman" w:hAnsi="Times New Roman" w:cs="Times New Roman"/>
                <w:sz w:val="24"/>
                <w:szCs w:val="24"/>
              </w:rPr>
            </w:pPr>
            <w:r w:rsidRPr="00EA226E">
              <w:rPr>
                <w:rFonts w:ascii="Times New Roman" w:hAnsi="Times New Roman" w:cs="Times New Roman"/>
                <w:sz w:val="24"/>
                <w:szCs w:val="24"/>
              </w:rPr>
              <w:t>01.</w:t>
            </w:r>
            <w:r>
              <w:rPr>
                <w:rFonts w:ascii="Times New Roman" w:hAnsi="Times New Roman" w:cs="Times New Roman"/>
                <w:sz w:val="24"/>
                <w:szCs w:val="24"/>
              </w:rPr>
              <w:t>06</w:t>
            </w:r>
            <w:r w:rsidRPr="00EA226E">
              <w:rPr>
                <w:rFonts w:ascii="Times New Roman" w:hAnsi="Times New Roman" w:cs="Times New Roman"/>
                <w:sz w:val="24"/>
                <w:szCs w:val="24"/>
              </w:rPr>
              <w:t>.202</w:t>
            </w:r>
            <w:r>
              <w:rPr>
                <w:rFonts w:ascii="Times New Roman" w:hAnsi="Times New Roman" w:cs="Times New Roman"/>
                <w:sz w:val="24"/>
                <w:szCs w:val="24"/>
              </w:rPr>
              <w:t>6</w:t>
            </w:r>
            <w:r w:rsidRPr="00EA226E">
              <w:rPr>
                <w:rFonts w:ascii="Times New Roman" w:hAnsi="Times New Roman" w:cs="Times New Roman"/>
                <w:sz w:val="24"/>
                <w:szCs w:val="24"/>
              </w:rPr>
              <w:t xml:space="preserve"> года</w:t>
            </w:r>
          </w:p>
        </w:tc>
      </w:tr>
    </w:tbl>
    <w:p w:rsidR="00736409" w:rsidRPr="00EA226E" w:rsidRDefault="00736409" w:rsidP="00736409">
      <w:pPr>
        <w:rPr>
          <w:sz w:val="24"/>
          <w:szCs w:val="24"/>
        </w:rPr>
      </w:pPr>
    </w:p>
    <w:tbl>
      <w:tblPr>
        <w:tblStyle w:val="ab"/>
        <w:tblW w:w="10456" w:type="dxa"/>
        <w:tblLook w:val="04A0" w:firstRow="1" w:lastRow="0" w:firstColumn="1" w:lastColumn="0" w:noHBand="0" w:noVBand="1"/>
      </w:tblPr>
      <w:tblGrid>
        <w:gridCol w:w="2660"/>
        <w:gridCol w:w="7796"/>
      </w:tblGrid>
      <w:tr w:rsidR="00736409" w:rsidRPr="00EA226E" w:rsidTr="00BF173E">
        <w:tc>
          <w:tcPr>
            <w:tcW w:w="2660"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iCs/>
                <w:sz w:val="24"/>
                <w:szCs w:val="24"/>
              </w:rPr>
            </w:pPr>
            <w:r w:rsidRPr="00EA226E">
              <w:rPr>
                <w:rFonts w:ascii="Times New Roman" w:hAnsi="Times New Roman" w:cs="Times New Roman"/>
                <w:i/>
                <w:iCs/>
                <w:sz w:val="24"/>
                <w:szCs w:val="24"/>
              </w:rPr>
              <w:t>Допущения, на которых должна основываться оценка (п.21ж ФСО 1):</w:t>
            </w:r>
          </w:p>
        </w:tc>
        <w:tc>
          <w:tcPr>
            <w:tcW w:w="7796" w:type="dxa"/>
            <w:tcBorders>
              <w:top w:val="single" w:sz="4" w:space="0" w:color="auto"/>
              <w:left w:val="single" w:sz="4" w:space="0" w:color="auto"/>
              <w:bottom w:val="single" w:sz="4" w:space="0" w:color="auto"/>
              <w:right w:val="single" w:sz="4" w:space="0" w:color="auto"/>
            </w:tcBorders>
            <w:vAlign w:val="center"/>
            <w:hideMark/>
          </w:tcPr>
          <w:p w:rsidR="00736409" w:rsidRPr="00542D2B" w:rsidRDefault="00736409" w:rsidP="00736409">
            <w:pPr>
              <w:numPr>
                <w:ilvl w:val="0"/>
                <w:numId w:val="15"/>
              </w:numPr>
              <w:tabs>
                <w:tab w:val="left" w:pos="424"/>
              </w:tabs>
              <w:ind w:left="96" w:firstLine="36"/>
              <w:jc w:val="both"/>
              <w:rPr>
                <w:rFonts w:ascii="Times New Roman" w:hAnsi="Times New Roman" w:cs="Times New Roman"/>
                <w:sz w:val="24"/>
                <w:szCs w:val="24"/>
              </w:rPr>
            </w:pPr>
            <w:r w:rsidRPr="00542D2B">
              <w:rPr>
                <w:rFonts w:ascii="Times New Roman" w:hAnsi="Times New Roman" w:cs="Times New Roman"/>
                <w:sz w:val="24"/>
                <w:szCs w:val="24"/>
              </w:rPr>
              <w:t>Оценщик не проводил юридической экспертизы полученных документов, и исходил из собственного понимания их содержания и влияния такового на оцениваемую стоимость. Он не несет ответственности за точность описания (и сами факты существования) оцениваемых прав, но ссылается на документы, которые явились основанием для вынесения суждений о составе и качестве прав на оцениваемое имущество Заказчика.</w:t>
            </w:r>
          </w:p>
          <w:p w:rsidR="00736409" w:rsidRPr="00542D2B" w:rsidRDefault="00736409" w:rsidP="00736409">
            <w:pPr>
              <w:numPr>
                <w:ilvl w:val="0"/>
                <w:numId w:val="15"/>
              </w:numPr>
              <w:tabs>
                <w:tab w:val="left" w:pos="424"/>
              </w:tabs>
              <w:ind w:left="96" w:firstLine="36"/>
              <w:jc w:val="both"/>
              <w:rPr>
                <w:rFonts w:ascii="Times New Roman" w:hAnsi="Times New Roman" w:cs="Times New Roman"/>
                <w:sz w:val="24"/>
                <w:szCs w:val="24"/>
              </w:rPr>
            </w:pPr>
            <w:r w:rsidRPr="00542D2B">
              <w:rPr>
                <w:rFonts w:ascii="Times New Roman" w:hAnsi="Times New Roman" w:cs="Times New Roman"/>
                <w:sz w:val="24"/>
                <w:szCs w:val="24"/>
              </w:rPr>
              <w:t>Оценщик оставляет за собой право включать в состав приложений не все использованные документы, а лишь те, которые представляются Оценщику наиболее существенными для понимания содержания Отчёта. При этом Оценщик обязуется хранить в архиве копии всех использованных материалов и предоставить их по первому требованию Заказчика, а также в случаях, предусмотренных</w:t>
            </w:r>
            <w:r w:rsidRPr="00542D2B">
              <w:rPr>
                <w:rFonts w:ascii="Times New Roman" w:hAnsi="Times New Roman" w:cs="Times New Roman"/>
                <w:sz w:val="24"/>
                <w:szCs w:val="24"/>
                <w:lang w:val="en-US"/>
              </w:rPr>
              <w:t xml:space="preserve"> </w:t>
            </w:r>
            <w:r w:rsidRPr="00542D2B">
              <w:rPr>
                <w:rFonts w:ascii="Times New Roman" w:hAnsi="Times New Roman" w:cs="Times New Roman"/>
                <w:sz w:val="24"/>
                <w:szCs w:val="24"/>
              </w:rPr>
              <w:t>действующим законодательством.</w:t>
            </w:r>
          </w:p>
          <w:p w:rsidR="00736409" w:rsidRPr="00542D2B" w:rsidRDefault="00736409" w:rsidP="00BF173E">
            <w:pPr>
              <w:autoSpaceDE w:val="0"/>
              <w:autoSpaceDN w:val="0"/>
              <w:adjustRightInd w:val="0"/>
              <w:ind w:left="34"/>
              <w:jc w:val="both"/>
              <w:rPr>
                <w:rFonts w:ascii="Times New Roman" w:hAnsi="Times New Roman" w:cs="Times New Roman"/>
                <w:sz w:val="24"/>
                <w:szCs w:val="24"/>
              </w:rPr>
            </w:pPr>
            <w:r w:rsidRPr="00542D2B">
              <w:rPr>
                <w:rFonts w:ascii="Times New Roman" w:hAnsi="Times New Roman" w:cs="Times New Roman"/>
                <w:sz w:val="24"/>
                <w:szCs w:val="24"/>
              </w:rPr>
              <w:t xml:space="preserve"> Итоговый результат в Отчете округлён в соответствии с         правилами арифметики и сообразно качеству исходных данных.</w:t>
            </w:r>
          </w:p>
        </w:tc>
      </w:tr>
      <w:tr w:rsidR="00736409" w:rsidRPr="00EA226E" w:rsidTr="00BF173E">
        <w:tc>
          <w:tcPr>
            <w:tcW w:w="2660"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iCs/>
                <w:sz w:val="24"/>
                <w:szCs w:val="24"/>
              </w:rPr>
            </w:pPr>
            <w:r w:rsidRPr="00EA226E">
              <w:rPr>
                <w:rFonts w:ascii="Times New Roman" w:hAnsi="Times New Roman" w:cs="Times New Roman"/>
                <w:i/>
                <w:iCs/>
                <w:sz w:val="24"/>
                <w:szCs w:val="24"/>
              </w:rPr>
              <w:t>Возможные границы интервала, в котором может находиться рыночная стоимость объекта оценки  (п.30 ФСО 7):</w:t>
            </w:r>
          </w:p>
        </w:tc>
        <w:tc>
          <w:tcPr>
            <w:tcW w:w="7796" w:type="dxa"/>
            <w:tcBorders>
              <w:top w:val="single" w:sz="4" w:space="0" w:color="auto"/>
              <w:left w:val="single" w:sz="4" w:space="0" w:color="auto"/>
              <w:bottom w:val="single" w:sz="4" w:space="0" w:color="auto"/>
              <w:right w:val="single" w:sz="4" w:space="0" w:color="auto"/>
            </w:tcBorders>
            <w:vAlign w:val="center"/>
            <w:hideMark/>
          </w:tcPr>
          <w:p w:rsidR="00736409" w:rsidRPr="00542D2B" w:rsidRDefault="00736409" w:rsidP="00BF173E">
            <w:pPr>
              <w:autoSpaceDE w:val="0"/>
              <w:autoSpaceDN w:val="0"/>
              <w:adjustRightInd w:val="0"/>
              <w:jc w:val="both"/>
              <w:rPr>
                <w:rFonts w:ascii="Times New Roman" w:hAnsi="Times New Roman" w:cs="Times New Roman"/>
                <w:sz w:val="24"/>
                <w:szCs w:val="24"/>
              </w:rPr>
            </w:pPr>
            <w:r w:rsidRPr="00542D2B">
              <w:rPr>
                <w:rFonts w:ascii="Times New Roman" w:hAnsi="Times New Roman" w:cs="Times New Roman"/>
                <w:sz w:val="24"/>
                <w:szCs w:val="24"/>
              </w:rPr>
              <w:t>Рыночная стоимость объекта оценки рассчитана единым числом без указания границ интервала.</w:t>
            </w:r>
          </w:p>
        </w:tc>
      </w:tr>
      <w:tr w:rsidR="00736409" w:rsidRPr="00EA226E" w:rsidTr="00BF173E">
        <w:tc>
          <w:tcPr>
            <w:tcW w:w="2660"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iCs/>
                <w:sz w:val="24"/>
                <w:szCs w:val="24"/>
              </w:rPr>
            </w:pPr>
            <w:r w:rsidRPr="00EA226E">
              <w:rPr>
                <w:rFonts w:ascii="Times New Roman" w:hAnsi="Times New Roman" w:cs="Times New Roman"/>
                <w:i/>
                <w:iCs/>
                <w:sz w:val="24"/>
                <w:szCs w:val="24"/>
              </w:rPr>
              <w:t>Представление итогового результата оценки  (п.29 ФСО 7):</w:t>
            </w:r>
          </w:p>
        </w:tc>
        <w:tc>
          <w:tcPr>
            <w:tcW w:w="7796"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sz w:val="24"/>
                <w:szCs w:val="24"/>
              </w:rPr>
            </w:pPr>
            <w:r w:rsidRPr="00EA226E">
              <w:rPr>
                <w:rFonts w:ascii="Times New Roman" w:hAnsi="Times New Roman" w:cs="Times New Roman"/>
                <w:sz w:val="24"/>
                <w:szCs w:val="24"/>
              </w:rPr>
              <w:t xml:space="preserve">Итоговая величина стоимости </w:t>
            </w:r>
            <w:r>
              <w:rPr>
                <w:rFonts w:ascii="Times New Roman" w:hAnsi="Times New Roman" w:cs="Times New Roman"/>
                <w:sz w:val="24"/>
                <w:szCs w:val="24"/>
              </w:rPr>
              <w:t>–</w:t>
            </w:r>
            <w:r w:rsidRPr="00EA226E">
              <w:rPr>
                <w:rFonts w:ascii="Times New Roman" w:hAnsi="Times New Roman" w:cs="Times New Roman"/>
                <w:sz w:val="24"/>
                <w:szCs w:val="24"/>
              </w:rPr>
              <w:t xml:space="preserve"> стоимость</w:t>
            </w:r>
            <w:r>
              <w:rPr>
                <w:rFonts w:ascii="Times New Roman" w:hAnsi="Times New Roman" w:cs="Times New Roman"/>
                <w:sz w:val="24"/>
                <w:szCs w:val="24"/>
              </w:rPr>
              <w:t xml:space="preserve"> </w:t>
            </w:r>
            <w:r w:rsidRPr="00EA226E">
              <w:rPr>
                <w:rFonts w:ascii="Times New Roman" w:hAnsi="Times New Roman" w:cs="Times New Roman"/>
                <w:sz w:val="24"/>
                <w:szCs w:val="24"/>
              </w:rPr>
              <w:t xml:space="preserve">объекта оценки, рассчитанная при использовании подходов к оценке и обоснованного оценщиком согласования (обобщения) результатов, полученных в рамках </w:t>
            </w:r>
            <w:r w:rsidRPr="00EA226E">
              <w:rPr>
                <w:rFonts w:ascii="Times New Roman" w:hAnsi="Times New Roman" w:cs="Times New Roman"/>
                <w:sz w:val="24"/>
                <w:szCs w:val="24"/>
              </w:rPr>
              <w:lastRenderedPageBreak/>
              <w:t>применения различных подходов к оценке (п.6 ФСО 1)</w:t>
            </w:r>
          </w:p>
        </w:tc>
      </w:tr>
      <w:tr w:rsidR="00736409" w:rsidRPr="00EA226E" w:rsidTr="00BF173E">
        <w:tc>
          <w:tcPr>
            <w:tcW w:w="2660"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iCs/>
                <w:sz w:val="24"/>
                <w:szCs w:val="24"/>
              </w:rPr>
            </w:pPr>
            <w:r w:rsidRPr="00EA226E">
              <w:rPr>
                <w:rFonts w:ascii="Times New Roman" w:hAnsi="Times New Roman" w:cs="Times New Roman"/>
                <w:i/>
                <w:iCs/>
                <w:sz w:val="24"/>
                <w:szCs w:val="24"/>
              </w:rPr>
              <w:lastRenderedPageBreak/>
              <w:t>Иные расчетные величины (п</w:t>
            </w:r>
            <w:r>
              <w:rPr>
                <w:rFonts w:ascii="Times New Roman" w:hAnsi="Times New Roman" w:cs="Times New Roman"/>
                <w:i/>
                <w:iCs/>
                <w:sz w:val="24"/>
                <w:szCs w:val="24"/>
              </w:rPr>
              <w:t>.</w:t>
            </w:r>
            <w:r w:rsidRPr="00EA226E">
              <w:rPr>
                <w:rFonts w:ascii="Times New Roman" w:hAnsi="Times New Roman" w:cs="Times New Roman"/>
                <w:i/>
                <w:iCs/>
                <w:sz w:val="24"/>
                <w:szCs w:val="24"/>
              </w:rPr>
              <w:t>9 ФСО 7):</w:t>
            </w:r>
          </w:p>
        </w:tc>
        <w:tc>
          <w:tcPr>
            <w:tcW w:w="7796" w:type="dxa"/>
            <w:tcBorders>
              <w:top w:val="single" w:sz="4" w:space="0" w:color="auto"/>
              <w:left w:val="single" w:sz="4" w:space="0" w:color="auto"/>
              <w:bottom w:val="single" w:sz="4" w:space="0" w:color="auto"/>
              <w:right w:val="single" w:sz="4" w:space="0" w:color="auto"/>
            </w:tcBorders>
            <w:vAlign w:val="center"/>
            <w:hideMark/>
          </w:tcPr>
          <w:p w:rsidR="00736409" w:rsidRPr="00EA226E" w:rsidRDefault="00736409" w:rsidP="00BF173E">
            <w:pPr>
              <w:autoSpaceDE w:val="0"/>
              <w:autoSpaceDN w:val="0"/>
              <w:adjustRightInd w:val="0"/>
              <w:jc w:val="both"/>
              <w:rPr>
                <w:rFonts w:ascii="Times New Roman" w:hAnsi="Times New Roman" w:cs="Times New Roman"/>
                <w:sz w:val="24"/>
                <w:szCs w:val="24"/>
              </w:rPr>
            </w:pPr>
            <w:r w:rsidRPr="00EA226E">
              <w:rPr>
                <w:rFonts w:ascii="Times New Roman" w:hAnsi="Times New Roman" w:cs="Times New Roman"/>
                <w:sz w:val="24"/>
                <w:szCs w:val="24"/>
              </w:rPr>
              <w:t>В рамках отчета не определялись</w:t>
            </w:r>
          </w:p>
        </w:tc>
      </w:tr>
    </w:tbl>
    <w:p w:rsidR="00736409" w:rsidRPr="00AF6187" w:rsidRDefault="00736409" w:rsidP="00736409"/>
    <w:p w:rsidR="00736409" w:rsidRPr="00736409" w:rsidRDefault="00736409" w:rsidP="00736409">
      <w:pPr>
        <w:widowControl w:val="0"/>
        <w:suppressAutoHyphens/>
        <w:snapToGrid w:val="0"/>
        <w:spacing w:after="0" w:line="240" w:lineRule="auto"/>
        <w:jc w:val="center"/>
        <w:rPr>
          <w:rFonts w:ascii="Times New Roman" w:eastAsia="Arial" w:hAnsi="Times New Roman" w:cs="Times New Roman"/>
          <w:b/>
          <w:color w:val="000000"/>
          <w:sz w:val="24"/>
          <w:szCs w:val="20"/>
          <w:lang w:eastAsia="zh-CN"/>
        </w:rPr>
      </w:pPr>
      <w:r w:rsidRPr="00736409">
        <w:rPr>
          <w:rFonts w:ascii="Times New Roman" w:eastAsia="Arial" w:hAnsi="Times New Roman" w:cs="Times New Roman"/>
          <w:b/>
          <w:color w:val="000000"/>
          <w:sz w:val="24"/>
          <w:szCs w:val="20"/>
          <w:lang w:eastAsia="zh-CN"/>
        </w:rPr>
        <w:t>ПОДПИСИ СТОРОН</w:t>
      </w:r>
    </w:p>
    <w:p w:rsidR="00736409" w:rsidRPr="00736409" w:rsidRDefault="00736409" w:rsidP="00736409">
      <w:pPr>
        <w:widowControl w:val="0"/>
        <w:suppressAutoHyphens/>
        <w:snapToGrid w:val="0"/>
        <w:spacing w:after="0" w:line="240" w:lineRule="auto"/>
        <w:jc w:val="center"/>
        <w:rPr>
          <w:rFonts w:ascii="Times New Roman" w:eastAsia="Times New Roman" w:hAnsi="Times New Roman" w:cs="Times New Roman"/>
          <w:color w:val="000000"/>
          <w:sz w:val="24"/>
          <w:szCs w:val="24"/>
          <w:lang w:eastAsia="ru-RU"/>
        </w:rPr>
      </w:pPr>
    </w:p>
    <w:tbl>
      <w:tblPr>
        <w:tblW w:w="10245" w:type="dxa"/>
        <w:tblInd w:w="-2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A0" w:firstRow="1" w:lastRow="0" w:firstColumn="1" w:lastColumn="0" w:noHBand="0" w:noVBand="1"/>
      </w:tblPr>
      <w:tblGrid>
        <w:gridCol w:w="4862"/>
        <w:gridCol w:w="5383"/>
      </w:tblGrid>
      <w:tr w:rsidR="00736409" w:rsidRPr="00736409" w:rsidTr="00BF173E">
        <w:trPr>
          <w:trHeight w:val="1933"/>
        </w:trPr>
        <w:tc>
          <w:tcPr>
            <w:tcW w:w="4862" w:type="dxa"/>
            <w:tcBorders>
              <w:top w:val="nil"/>
              <w:left w:val="nil"/>
              <w:bottom w:val="nil"/>
              <w:right w:val="nil"/>
            </w:tcBorders>
            <w:tcMar>
              <w:top w:w="0" w:type="dxa"/>
              <w:left w:w="108" w:type="dxa"/>
              <w:bottom w:w="0" w:type="dxa"/>
              <w:right w:w="108" w:type="dxa"/>
            </w:tcMar>
          </w:tcPr>
          <w:p w:rsidR="00736409" w:rsidRPr="00736409" w:rsidRDefault="00736409" w:rsidP="00736409">
            <w:pPr>
              <w:widowControl w:val="0"/>
              <w:spacing w:after="0" w:line="240" w:lineRule="auto"/>
              <w:jc w:val="center"/>
              <w:rPr>
                <w:rFonts w:ascii="Times New Roman" w:eastAsia="Times New Roman" w:hAnsi="Times New Roman" w:cs="Times New Roman"/>
                <w:b/>
                <w:color w:val="000000"/>
                <w:sz w:val="24"/>
                <w:szCs w:val="24"/>
                <w:u w:val="single"/>
                <w:lang w:eastAsia="ru-RU"/>
              </w:rPr>
            </w:pPr>
            <w:r w:rsidRPr="00736409">
              <w:rPr>
                <w:rFonts w:ascii="Times New Roman" w:eastAsia="Times New Roman" w:hAnsi="Times New Roman" w:cs="Times New Roman"/>
                <w:b/>
                <w:color w:val="000000"/>
                <w:sz w:val="24"/>
                <w:szCs w:val="24"/>
                <w:u w:val="single"/>
                <w:lang w:eastAsia="ru-RU"/>
              </w:rPr>
              <w:t>ИСПОЛНИТЕЛЬ:</w:t>
            </w:r>
          </w:p>
          <w:p w:rsidR="00736409" w:rsidRPr="00736409" w:rsidRDefault="00736409" w:rsidP="00736409">
            <w:pPr>
              <w:widowControl w:val="0"/>
              <w:spacing w:after="0" w:line="240" w:lineRule="auto"/>
              <w:jc w:val="center"/>
              <w:rPr>
                <w:rFonts w:ascii="Times New Roman" w:eastAsia="Times New Roman" w:hAnsi="Times New Roman" w:cs="Times New Roman"/>
                <w:color w:val="000000"/>
                <w:sz w:val="24"/>
                <w:szCs w:val="24"/>
                <w:u w:val="single"/>
                <w:lang w:eastAsia="ru-RU"/>
              </w:rPr>
            </w:pPr>
          </w:p>
          <w:p w:rsidR="00736409" w:rsidRPr="00736409" w:rsidRDefault="00736409" w:rsidP="00736409">
            <w:pPr>
              <w:widowControl w:val="0"/>
              <w:spacing w:after="0" w:line="240" w:lineRule="auto"/>
              <w:jc w:val="center"/>
              <w:rPr>
                <w:rFonts w:ascii="Times New Roman" w:eastAsia="Times New Roman" w:hAnsi="Times New Roman" w:cs="Times New Roman"/>
                <w:color w:val="000000"/>
                <w:sz w:val="24"/>
                <w:szCs w:val="24"/>
                <w:lang w:eastAsia="ru-RU"/>
              </w:rPr>
            </w:pPr>
          </w:p>
          <w:p w:rsidR="00736409" w:rsidRPr="00736409" w:rsidRDefault="00736409" w:rsidP="00736409">
            <w:pPr>
              <w:widowControl w:val="0"/>
              <w:spacing w:after="0" w:line="240" w:lineRule="auto"/>
              <w:rPr>
                <w:rFonts w:ascii="Times New Roman" w:eastAsia="Times New Roman" w:hAnsi="Times New Roman" w:cs="Times New Roman"/>
                <w:color w:val="000000"/>
                <w:sz w:val="24"/>
                <w:szCs w:val="24"/>
                <w:lang w:eastAsia="ru-RU"/>
              </w:rPr>
            </w:pPr>
            <w:r w:rsidRPr="00736409">
              <w:rPr>
                <w:rFonts w:ascii="Times New Roman" w:eastAsia="Times New Roman" w:hAnsi="Times New Roman" w:cs="Times New Roman"/>
                <w:color w:val="000000"/>
                <w:sz w:val="24"/>
                <w:szCs w:val="24"/>
                <w:lang w:eastAsia="ru-RU"/>
              </w:rPr>
              <w:t>_____________________ /</w:t>
            </w:r>
          </w:p>
          <w:p w:rsidR="00736409" w:rsidRPr="00736409" w:rsidRDefault="00736409" w:rsidP="00736409">
            <w:pPr>
              <w:widowControl w:val="0"/>
              <w:spacing w:after="0" w:line="240" w:lineRule="auto"/>
              <w:rPr>
                <w:rFonts w:ascii="Times New Roman" w:eastAsia="Times New Roman" w:hAnsi="Times New Roman" w:cs="Times New Roman"/>
                <w:color w:val="000000"/>
                <w:sz w:val="24"/>
                <w:szCs w:val="24"/>
                <w:lang w:eastAsia="ru-RU"/>
              </w:rPr>
            </w:pPr>
            <w:r w:rsidRPr="00736409">
              <w:rPr>
                <w:rFonts w:ascii="Times New Roman" w:eastAsia="Times New Roman" w:hAnsi="Times New Roman" w:cs="Times New Roman"/>
                <w:color w:val="000000"/>
                <w:sz w:val="24"/>
                <w:szCs w:val="24"/>
                <w:lang w:eastAsia="ru-RU"/>
              </w:rPr>
              <w:t>М.П.</w:t>
            </w:r>
          </w:p>
        </w:tc>
        <w:tc>
          <w:tcPr>
            <w:tcW w:w="5383" w:type="dxa"/>
            <w:tcBorders>
              <w:top w:val="nil"/>
              <w:left w:val="nil"/>
              <w:bottom w:val="nil"/>
              <w:right w:val="nil"/>
            </w:tcBorders>
            <w:tcMar>
              <w:top w:w="0" w:type="dxa"/>
              <w:left w:w="108" w:type="dxa"/>
              <w:bottom w:w="0" w:type="dxa"/>
              <w:right w:w="108" w:type="dxa"/>
            </w:tcMar>
          </w:tcPr>
          <w:p w:rsidR="00736409" w:rsidRPr="00736409" w:rsidRDefault="00736409" w:rsidP="00736409">
            <w:pPr>
              <w:spacing w:after="0" w:line="240" w:lineRule="auto"/>
              <w:ind w:left="507"/>
              <w:rPr>
                <w:rFonts w:ascii="Times New Roman" w:eastAsia="Times New Roman" w:hAnsi="Times New Roman" w:cs="Times New Roman"/>
                <w:b/>
                <w:color w:val="000000"/>
                <w:sz w:val="24"/>
                <w:szCs w:val="24"/>
                <w:u w:val="single"/>
                <w:lang w:eastAsia="ru-RU"/>
              </w:rPr>
            </w:pPr>
            <w:r w:rsidRPr="00736409">
              <w:rPr>
                <w:rFonts w:ascii="Times New Roman" w:eastAsia="Times New Roman" w:hAnsi="Times New Roman" w:cs="Times New Roman"/>
                <w:b/>
                <w:color w:val="000000"/>
                <w:sz w:val="24"/>
                <w:szCs w:val="24"/>
                <w:u w:val="single"/>
                <w:lang w:eastAsia="ru-RU"/>
              </w:rPr>
              <w:t>ЗАКАЗЧИК:</w:t>
            </w:r>
          </w:p>
          <w:p w:rsidR="00736409" w:rsidRPr="00736409" w:rsidRDefault="00736409" w:rsidP="00736409">
            <w:pPr>
              <w:spacing w:after="0" w:line="240" w:lineRule="auto"/>
              <w:ind w:left="507"/>
              <w:rPr>
                <w:rFonts w:ascii="Times New Roman" w:eastAsia="Times New Roman" w:hAnsi="Times New Roman" w:cs="Times New Roman"/>
                <w:color w:val="000000"/>
                <w:sz w:val="24"/>
                <w:szCs w:val="24"/>
                <w:lang w:eastAsia="ru-RU"/>
              </w:rPr>
            </w:pPr>
          </w:p>
          <w:p w:rsidR="00736409" w:rsidRPr="00736409" w:rsidRDefault="00736409" w:rsidP="00736409">
            <w:pPr>
              <w:spacing w:after="0" w:line="240" w:lineRule="auto"/>
              <w:ind w:left="507"/>
              <w:rPr>
                <w:rFonts w:ascii="Times New Roman" w:eastAsia="Times New Roman" w:hAnsi="Times New Roman" w:cs="Times New Roman"/>
                <w:color w:val="000000"/>
                <w:sz w:val="24"/>
                <w:szCs w:val="24"/>
                <w:lang w:eastAsia="ru-RU"/>
              </w:rPr>
            </w:pPr>
          </w:p>
          <w:p w:rsidR="00736409" w:rsidRPr="00736409" w:rsidRDefault="00736409" w:rsidP="00736409">
            <w:pPr>
              <w:widowControl w:val="0"/>
              <w:spacing w:after="0" w:line="240" w:lineRule="auto"/>
              <w:outlineLvl w:val="1"/>
              <w:rPr>
                <w:rFonts w:ascii="Times New Roman" w:eastAsia="Times New Roman" w:hAnsi="Times New Roman" w:cs="Times New Roman"/>
                <w:color w:val="000000"/>
                <w:sz w:val="24"/>
                <w:szCs w:val="24"/>
                <w:lang w:eastAsia="ru-RU"/>
              </w:rPr>
            </w:pPr>
            <w:r w:rsidRPr="00736409">
              <w:rPr>
                <w:rFonts w:ascii="Times New Roman" w:eastAsia="Times New Roman" w:hAnsi="Times New Roman" w:cs="Times New Roman"/>
                <w:color w:val="000000"/>
                <w:sz w:val="24"/>
                <w:szCs w:val="24"/>
                <w:lang w:eastAsia="ru-RU"/>
              </w:rPr>
              <w:t>_____________________ /</w:t>
            </w:r>
          </w:p>
          <w:p w:rsidR="00736409" w:rsidRPr="00736409" w:rsidRDefault="00736409" w:rsidP="00736409">
            <w:pPr>
              <w:spacing w:after="0" w:line="240" w:lineRule="auto"/>
              <w:rPr>
                <w:rFonts w:ascii="Times New Roman" w:eastAsia="Times New Roman" w:hAnsi="Times New Roman" w:cs="Times New Roman"/>
                <w:color w:val="000000"/>
                <w:sz w:val="24"/>
                <w:szCs w:val="24"/>
                <w:lang w:eastAsia="ru-RU"/>
              </w:rPr>
            </w:pPr>
            <w:r w:rsidRPr="00736409">
              <w:rPr>
                <w:rFonts w:ascii="Times New Roman" w:eastAsia="Times New Roman" w:hAnsi="Times New Roman" w:cs="Times New Roman"/>
                <w:color w:val="000000"/>
                <w:sz w:val="24"/>
                <w:szCs w:val="24"/>
                <w:lang w:eastAsia="ru-RU"/>
              </w:rPr>
              <w:t>М.П.</w:t>
            </w:r>
          </w:p>
        </w:tc>
      </w:tr>
    </w:tbl>
    <w:p w:rsidR="00736409" w:rsidRPr="0043703B" w:rsidRDefault="00736409" w:rsidP="00B33851">
      <w:pPr>
        <w:jc w:val="right"/>
        <w:rPr>
          <w:rFonts w:ascii="Times New Roman" w:hAnsi="Times New Roman" w:cs="Times New Roman"/>
          <w:sz w:val="20"/>
          <w:szCs w:val="20"/>
        </w:rPr>
      </w:pPr>
    </w:p>
    <w:sectPr w:rsidR="00736409" w:rsidRPr="0043703B" w:rsidSect="00970B22">
      <w:headerReference w:type="default" r:id="rId13"/>
      <w:pgSz w:w="11906" w:h="16838"/>
      <w:pgMar w:top="568" w:right="680" w:bottom="993" w:left="1418"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BEE" w:rsidRDefault="007B2BEE" w:rsidP="00C02850">
      <w:pPr>
        <w:spacing w:after="0" w:line="240" w:lineRule="auto"/>
      </w:pPr>
      <w:r>
        <w:separator/>
      </w:r>
    </w:p>
  </w:endnote>
  <w:endnote w:type="continuationSeparator" w:id="0">
    <w:p w:rsidR="007B2BEE" w:rsidRDefault="007B2BEE" w:rsidP="00C0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BEE" w:rsidRDefault="007B2BEE" w:rsidP="00C02850">
      <w:pPr>
        <w:spacing w:after="0" w:line="240" w:lineRule="auto"/>
      </w:pPr>
      <w:r>
        <w:separator/>
      </w:r>
    </w:p>
  </w:footnote>
  <w:footnote w:type="continuationSeparator" w:id="0">
    <w:p w:rsidR="007B2BEE" w:rsidRDefault="007B2BEE" w:rsidP="00C028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819969"/>
      <w:docPartObj>
        <w:docPartGallery w:val="Page Numbers (Top of Page)"/>
        <w:docPartUnique/>
      </w:docPartObj>
    </w:sdtPr>
    <w:sdtEndPr/>
    <w:sdtContent>
      <w:p w:rsidR="007B2BEE" w:rsidRDefault="007B2BEE">
        <w:pPr>
          <w:pStyle w:val="a5"/>
          <w:jc w:val="center"/>
        </w:pPr>
      </w:p>
      <w:p w:rsidR="007B2BEE" w:rsidRDefault="00D333C2">
        <w:pPr>
          <w:pStyle w:val="a5"/>
          <w:jc w:val="center"/>
        </w:pPr>
        <w:r>
          <w:fldChar w:fldCharType="begin"/>
        </w:r>
        <w:r>
          <w:instrText xml:space="preserve"> PAGE   \* MERGEFORMAT </w:instrText>
        </w:r>
        <w:r>
          <w:fldChar w:fldCharType="separate"/>
        </w:r>
        <w:r w:rsidR="00AF233C">
          <w:rPr>
            <w:noProof/>
          </w:rPr>
          <w:t>2</w:t>
        </w:r>
        <w:r>
          <w:rPr>
            <w:noProof/>
          </w:rPr>
          <w:fldChar w:fldCharType="end"/>
        </w:r>
      </w:p>
    </w:sdtContent>
  </w:sdt>
  <w:p w:rsidR="007B2BEE" w:rsidRDefault="007B2BE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057F1"/>
    <w:multiLevelType w:val="hybridMultilevel"/>
    <w:tmpl w:val="73CA928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E0987"/>
    <w:multiLevelType w:val="hybridMultilevel"/>
    <w:tmpl w:val="6DD027B2"/>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2">
    <w:nsid w:val="08804658"/>
    <w:multiLevelType w:val="hybridMultilevel"/>
    <w:tmpl w:val="A1048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100E32"/>
    <w:multiLevelType w:val="hybridMultilevel"/>
    <w:tmpl w:val="A26A6D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181B096E"/>
    <w:multiLevelType w:val="multilevel"/>
    <w:tmpl w:val="04324ECE"/>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nsid w:val="226252DF"/>
    <w:multiLevelType w:val="hybridMultilevel"/>
    <w:tmpl w:val="F6940C8A"/>
    <w:lvl w:ilvl="0" w:tplc="F5B81974">
      <w:start w:val="4"/>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6">
    <w:nsid w:val="242F6190"/>
    <w:multiLevelType w:val="hybridMultilevel"/>
    <w:tmpl w:val="5DD8C34A"/>
    <w:lvl w:ilvl="0" w:tplc="D8B06E0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0A18F4"/>
    <w:multiLevelType w:val="multilevel"/>
    <w:tmpl w:val="F39EA060"/>
    <w:lvl w:ilvl="0">
      <w:start w:val="1"/>
      <w:numFmt w:val="decimal"/>
      <w:lvlText w:val="%1."/>
      <w:lvlJc w:val="left"/>
      <w:pPr>
        <w:ind w:left="465" w:hanging="465"/>
      </w:pPr>
      <w:rPr>
        <w:rFonts w:hint="default"/>
      </w:rPr>
    </w:lvl>
    <w:lvl w:ilvl="1">
      <w:start w:val="1"/>
      <w:numFmt w:val="decimal"/>
      <w:lvlText w:val="%1.%2."/>
      <w:lvlJc w:val="left"/>
      <w:pPr>
        <w:ind w:left="607"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0922D4"/>
    <w:multiLevelType w:val="multilevel"/>
    <w:tmpl w:val="26EA52BE"/>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353" w:hanging="360"/>
      </w:pPr>
      <w:rPr>
        <w:rFonts w:hint="default"/>
      </w:rPr>
    </w:lvl>
    <w:lvl w:ilvl="2">
      <w:start w:val="1"/>
      <w:numFmt w:val="decimal"/>
      <w:isLgl/>
      <w:suff w:val="space"/>
      <w:lvlText w:val="%1.%2.%3."/>
      <w:lvlJc w:val="left"/>
      <w:pPr>
        <w:ind w:left="1080" w:hanging="720"/>
      </w:pPr>
      <w:rPr>
        <w:rFonts w:hint="default"/>
        <w:color w:val="0000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38137D64"/>
    <w:multiLevelType w:val="hybridMultilevel"/>
    <w:tmpl w:val="95F8BB78"/>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3E6A184B"/>
    <w:multiLevelType w:val="hybridMultilevel"/>
    <w:tmpl w:val="4926891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42992253"/>
    <w:multiLevelType w:val="hybridMultilevel"/>
    <w:tmpl w:val="762E3FEC"/>
    <w:lvl w:ilvl="0" w:tplc="555058BC">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8E70361"/>
    <w:multiLevelType w:val="hybridMultilevel"/>
    <w:tmpl w:val="7ECCBEF0"/>
    <w:lvl w:ilvl="0" w:tplc="1D60481C">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5C347F39"/>
    <w:multiLevelType w:val="hybridMultilevel"/>
    <w:tmpl w:val="A9B2C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5922C2"/>
    <w:multiLevelType w:val="hybridMultilevel"/>
    <w:tmpl w:val="9A5C5DC6"/>
    <w:lvl w:ilvl="0" w:tplc="99A0F9D2">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70D31397"/>
    <w:multiLevelType w:val="hybridMultilevel"/>
    <w:tmpl w:val="57A49D5E"/>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6">
    <w:nsid w:val="78507A08"/>
    <w:multiLevelType w:val="multilevel"/>
    <w:tmpl w:val="26EA52BE"/>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353" w:hanging="360"/>
      </w:pPr>
      <w:rPr>
        <w:rFonts w:hint="default"/>
      </w:rPr>
    </w:lvl>
    <w:lvl w:ilvl="2">
      <w:start w:val="1"/>
      <w:numFmt w:val="decimal"/>
      <w:isLgl/>
      <w:suff w:val="space"/>
      <w:lvlText w:val="%1.%2.%3."/>
      <w:lvlJc w:val="left"/>
      <w:pPr>
        <w:ind w:left="1080" w:hanging="720"/>
      </w:pPr>
      <w:rPr>
        <w:rFonts w:hint="default"/>
        <w:color w:val="0000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79463201"/>
    <w:multiLevelType w:val="multilevel"/>
    <w:tmpl w:val="3B5CCA04"/>
    <w:lvl w:ilvl="0">
      <w:start w:val="1"/>
      <w:numFmt w:val="decimal"/>
      <w:lvlText w:val="%1."/>
      <w:lvlJc w:val="left"/>
      <w:pPr>
        <w:ind w:left="927"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nsid w:val="799A68B9"/>
    <w:multiLevelType w:val="hybridMultilevel"/>
    <w:tmpl w:val="D3924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F152424"/>
    <w:multiLevelType w:val="hybridMultilevel"/>
    <w:tmpl w:val="0A5A937A"/>
    <w:lvl w:ilvl="0" w:tplc="18689DD2">
      <w:start w:val="6"/>
      <w:numFmt w:val="decimal"/>
      <w:lvlText w:val="%1."/>
      <w:lvlJc w:val="left"/>
      <w:pPr>
        <w:ind w:left="2844" w:hanging="360"/>
      </w:pPr>
      <w:rPr>
        <w:rFonts w:hint="default"/>
      </w:rPr>
    </w:lvl>
    <w:lvl w:ilvl="1" w:tplc="04190019">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num w:numId="1">
    <w:abstractNumId w:val="4"/>
  </w:num>
  <w:num w:numId="2">
    <w:abstractNumId w:val="6"/>
  </w:num>
  <w:num w:numId="3">
    <w:abstractNumId w:val="0"/>
  </w:num>
  <w:num w:numId="4">
    <w:abstractNumId w:val="5"/>
  </w:num>
  <w:num w:numId="5">
    <w:abstractNumId w:val="19"/>
  </w:num>
  <w:num w:numId="6">
    <w:abstractNumId w:val="7"/>
  </w:num>
  <w:num w:numId="7">
    <w:abstractNumId w:val="8"/>
  </w:num>
  <w:num w:numId="8">
    <w:abstractNumId w:val="10"/>
  </w:num>
  <w:num w:numId="9">
    <w:abstractNumId w:val="16"/>
  </w:num>
  <w:num w:numId="10">
    <w:abstractNumId w:val="9"/>
  </w:num>
  <w:num w:numId="11">
    <w:abstractNumId w:val="18"/>
  </w:num>
  <w:num w:numId="12">
    <w:abstractNumId w:val="12"/>
  </w:num>
  <w:num w:numId="13">
    <w:abstractNumId w:val="13"/>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5"/>
  </w:num>
  <w:num w:numId="18">
    <w:abstractNumId w:val="1"/>
  </w:num>
  <w:num w:numId="19">
    <w:abstractNumId w:val="14"/>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C55880"/>
    <w:rsid w:val="000054C8"/>
    <w:rsid w:val="0004543A"/>
    <w:rsid w:val="00046475"/>
    <w:rsid w:val="00055E0A"/>
    <w:rsid w:val="000A3640"/>
    <w:rsid w:val="000A5A57"/>
    <w:rsid w:val="000A6CD6"/>
    <w:rsid w:val="000B2C26"/>
    <w:rsid w:val="000D2422"/>
    <w:rsid w:val="000E00B3"/>
    <w:rsid w:val="000E06A9"/>
    <w:rsid w:val="000E1626"/>
    <w:rsid w:val="000F4B83"/>
    <w:rsid w:val="00104DA3"/>
    <w:rsid w:val="0013017F"/>
    <w:rsid w:val="0013678D"/>
    <w:rsid w:val="00146596"/>
    <w:rsid w:val="00147A54"/>
    <w:rsid w:val="001620A6"/>
    <w:rsid w:val="001713F7"/>
    <w:rsid w:val="00190F71"/>
    <w:rsid w:val="001915EE"/>
    <w:rsid w:val="001978BB"/>
    <w:rsid w:val="001A4C37"/>
    <w:rsid w:val="001C6895"/>
    <w:rsid w:val="001D1C2A"/>
    <w:rsid w:val="001F422F"/>
    <w:rsid w:val="00213B6E"/>
    <w:rsid w:val="00214371"/>
    <w:rsid w:val="002314C5"/>
    <w:rsid w:val="002546C2"/>
    <w:rsid w:val="002669E5"/>
    <w:rsid w:val="00281E7A"/>
    <w:rsid w:val="00282E75"/>
    <w:rsid w:val="00285BBE"/>
    <w:rsid w:val="0029446B"/>
    <w:rsid w:val="002C5154"/>
    <w:rsid w:val="002E6700"/>
    <w:rsid w:val="002F1948"/>
    <w:rsid w:val="002F3670"/>
    <w:rsid w:val="00304F90"/>
    <w:rsid w:val="00307743"/>
    <w:rsid w:val="00340D10"/>
    <w:rsid w:val="00346193"/>
    <w:rsid w:val="00346CF9"/>
    <w:rsid w:val="00351F7C"/>
    <w:rsid w:val="003634A7"/>
    <w:rsid w:val="00371B38"/>
    <w:rsid w:val="003735D0"/>
    <w:rsid w:val="003871C8"/>
    <w:rsid w:val="003E27E4"/>
    <w:rsid w:val="003E4C13"/>
    <w:rsid w:val="004014F1"/>
    <w:rsid w:val="004111FF"/>
    <w:rsid w:val="00411FD1"/>
    <w:rsid w:val="00413A9C"/>
    <w:rsid w:val="0043703B"/>
    <w:rsid w:val="00441A7B"/>
    <w:rsid w:val="00446A13"/>
    <w:rsid w:val="00465D0E"/>
    <w:rsid w:val="00467E57"/>
    <w:rsid w:val="004B408E"/>
    <w:rsid w:val="004C0B97"/>
    <w:rsid w:val="0050646A"/>
    <w:rsid w:val="00530359"/>
    <w:rsid w:val="00540040"/>
    <w:rsid w:val="005B35E6"/>
    <w:rsid w:val="005B41F6"/>
    <w:rsid w:val="005C003E"/>
    <w:rsid w:val="005C5FB6"/>
    <w:rsid w:val="005D089F"/>
    <w:rsid w:val="005E61CC"/>
    <w:rsid w:val="005F03B6"/>
    <w:rsid w:val="00600D89"/>
    <w:rsid w:val="006015B1"/>
    <w:rsid w:val="0060675D"/>
    <w:rsid w:val="0063147C"/>
    <w:rsid w:val="00643B9C"/>
    <w:rsid w:val="00651386"/>
    <w:rsid w:val="006720EF"/>
    <w:rsid w:val="00696344"/>
    <w:rsid w:val="006D09F3"/>
    <w:rsid w:val="006E34EA"/>
    <w:rsid w:val="006E3CC0"/>
    <w:rsid w:val="006E624F"/>
    <w:rsid w:val="0070761A"/>
    <w:rsid w:val="00712CE5"/>
    <w:rsid w:val="0072085D"/>
    <w:rsid w:val="00723CA8"/>
    <w:rsid w:val="00723D6A"/>
    <w:rsid w:val="00736409"/>
    <w:rsid w:val="007366F0"/>
    <w:rsid w:val="00743406"/>
    <w:rsid w:val="0075131E"/>
    <w:rsid w:val="0075215A"/>
    <w:rsid w:val="00763E33"/>
    <w:rsid w:val="007656F7"/>
    <w:rsid w:val="00774635"/>
    <w:rsid w:val="00776B36"/>
    <w:rsid w:val="00787D76"/>
    <w:rsid w:val="007B2BEE"/>
    <w:rsid w:val="007D4F05"/>
    <w:rsid w:val="007D58A4"/>
    <w:rsid w:val="007E5E08"/>
    <w:rsid w:val="007F1192"/>
    <w:rsid w:val="007F610C"/>
    <w:rsid w:val="00823E3A"/>
    <w:rsid w:val="00824B37"/>
    <w:rsid w:val="00834D78"/>
    <w:rsid w:val="00836C08"/>
    <w:rsid w:val="008638E1"/>
    <w:rsid w:val="0089782C"/>
    <w:rsid w:val="008B2013"/>
    <w:rsid w:val="008D3F44"/>
    <w:rsid w:val="008E38A1"/>
    <w:rsid w:val="008E7C1B"/>
    <w:rsid w:val="0092305D"/>
    <w:rsid w:val="00923B80"/>
    <w:rsid w:val="0092533A"/>
    <w:rsid w:val="009303B3"/>
    <w:rsid w:val="00955460"/>
    <w:rsid w:val="00956B8C"/>
    <w:rsid w:val="009647BF"/>
    <w:rsid w:val="00965F5B"/>
    <w:rsid w:val="00970B22"/>
    <w:rsid w:val="009752DA"/>
    <w:rsid w:val="009A0904"/>
    <w:rsid w:val="009B0A29"/>
    <w:rsid w:val="009F7B90"/>
    <w:rsid w:val="00A0486D"/>
    <w:rsid w:val="00A252EA"/>
    <w:rsid w:val="00A513C0"/>
    <w:rsid w:val="00A547CE"/>
    <w:rsid w:val="00A81DCA"/>
    <w:rsid w:val="00A965E1"/>
    <w:rsid w:val="00AE7508"/>
    <w:rsid w:val="00AF233C"/>
    <w:rsid w:val="00B010AC"/>
    <w:rsid w:val="00B0764A"/>
    <w:rsid w:val="00B14D2D"/>
    <w:rsid w:val="00B33851"/>
    <w:rsid w:val="00B669C2"/>
    <w:rsid w:val="00B912A5"/>
    <w:rsid w:val="00C02850"/>
    <w:rsid w:val="00C218C4"/>
    <w:rsid w:val="00C228A0"/>
    <w:rsid w:val="00C402D0"/>
    <w:rsid w:val="00C41A31"/>
    <w:rsid w:val="00C55880"/>
    <w:rsid w:val="00C60198"/>
    <w:rsid w:val="00C6549A"/>
    <w:rsid w:val="00C770F6"/>
    <w:rsid w:val="00C97CCC"/>
    <w:rsid w:val="00CA4CC2"/>
    <w:rsid w:val="00CC2AC5"/>
    <w:rsid w:val="00CD5667"/>
    <w:rsid w:val="00CE0F01"/>
    <w:rsid w:val="00CE35F4"/>
    <w:rsid w:val="00D14517"/>
    <w:rsid w:val="00D17EFF"/>
    <w:rsid w:val="00D26627"/>
    <w:rsid w:val="00D26F87"/>
    <w:rsid w:val="00D30D77"/>
    <w:rsid w:val="00D333C2"/>
    <w:rsid w:val="00D628A7"/>
    <w:rsid w:val="00D72728"/>
    <w:rsid w:val="00D76457"/>
    <w:rsid w:val="00D843C0"/>
    <w:rsid w:val="00DB19B3"/>
    <w:rsid w:val="00DE5B0B"/>
    <w:rsid w:val="00E00FC3"/>
    <w:rsid w:val="00E06C04"/>
    <w:rsid w:val="00E211DB"/>
    <w:rsid w:val="00E65727"/>
    <w:rsid w:val="00E735E3"/>
    <w:rsid w:val="00E73816"/>
    <w:rsid w:val="00E8495E"/>
    <w:rsid w:val="00EA1DED"/>
    <w:rsid w:val="00EA3A66"/>
    <w:rsid w:val="00EC426A"/>
    <w:rsid w:val="00ED3D0B"/>
    <w:rsid w:val="00EE5A3A"/>
    <w:rsid w:val="00EF1D4E"/>
    <w:rsid w:val="00F15E29"/>
    <w:rsid w:val="00F269C3"/>
    <w:rsid w:val="00F26C74"/>
    <w:rsid w:val="00F303DF"/>
    <w:rsid w:val="00F420E1"/>
    <w:rsid w:val="00F614FD"/>
    <w:rsid w:val="00F63F90"/>
    <w:rsid w:val="00F64B6A"/>
    <w:rsid w:val="00F70870"/>
    <w:rsid w:val="00F83104"/>
    <w:rsid w:val="00FA4D69"/>
    <w:rsid w:val="00FC4144"/>
    <w:rsid w:val="00FF2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24F"/>
  </w:style>
  <w:style w:type="paragraph" w:styleId="4">
    <w:name w:val="heading 4"/>
    <w:basedOn w:val="a"/>
    <w:next w:val="a"/>
    <w:link w:val="40"/>
    <w:uiPriority w:val="99"/>
    <w:qFormat/>
    <w:rsid w:val="00B33851"/>
    <w:pPr>
      <w:keepNext/>
      <w:spacing w:after="0" w:line="240" w:lineRule="auto"/>
      <w:jc w:val="center"/>
      <w:outlineLvl w:val="3"/>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8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5588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FA4D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4D69"/>
    <w:rPr>
      <w:rFonts w:ascii="Tahoma" w:hAnsi="Tahoma" w:cs="Tahoma"/>
      <w:sz w:val="16"/>
      <w:szCs w:val="16"/>
    </w:rPr>
  </w:style>
  <w:style w:type="paragraph" w:styleId="2">
    <w:name w:val="List 2"/>
    <w:basedOn w:val="a"/>
    <w:uiPriority w:val="99"/>
    <w:rsid w:val="00FA4D69"/>
    <w:pPr>
      <w:spacing w:after="0" w:line="240" w:lineRule="auto"/>
      <w:ind w:left="566" w:hanging="283"/>
    </w:pPr>
    <w:rPr>
      <w:rFonts w:ascii="Times New Roman" w:eastAsia="Times New Roman" w:hAnsi="Times New Roman" w:cs="Times New Roman"/>
      <w:szCs w:val="20"/>
      <w:lang w:eastAsia="ru-RU"/>
    </w:rPr>
  </w:style>
  <w:style w:type="paragraph" w:styleId="a5">
    <w:name w:val="header"/>
    <w:basedOn w:val="a"/>
    <w:link w:val="a6"/>
    <w:uiPriority w:val="99"/>
    <w:unhideWhenUsed/>
    <w:rsid w:val="00C0285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02850"/>
  </w:style>
  <w:style w:type="paragraph" w:styleId="a7">
    <w:name w:val="footer"/>
    <w:basedOn w:val="a"/>
    <w:link w:val="a8"/>
    <w:uiPriority w:val="99"/>
    <w:unhideWhenUsed/>
    <w:rsid w:val="00C028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02850"/>
  </w:style>
  <w:style w:type="paragraph" w:styleId="a9">
    <w:name w:val="No Spacing"/>
    <w:aliases w:val="Без интервал"/>
    <w:link w:val="aa"/>
    <w:uiPriority w:val="1"/>
    <w:qFormat/>
    <w:rsid w:val="00600D89"/>
    <w:pPr>
      <w:spacing w:after="0" w:line="240" w:lineRule="auto"/>
    </w:pPr>
    <w:rPr>
      <w:rFonts w:ascii="Calibri" w:eastAsia="Times New Roman" w:hAnsi="Calibri" w:cs="Times New Roman"/>
      <w:lang w:eastAsia="ru-RU"/>
    </w:rPr>
  </w:style>
  <w:style w:type="character" w:customStyle="1" w:styleId="aa">
    <w:name w:val="Без интервала Знак"/>
    <w:aliases w:val="Без интервал Знак"/>
    <w:link w:val="a9"/>
    <w:uiPriority w:val="1"/>
    <w:rsid w:val="00600D89"/>
    <w:rPr>
      <w:rFonts w:ascii="Calibri" w:eastAsia="Times New Roman" w:hAnsi="Calibri" w:cs="Times New Roman"/>
      <w:lang w:eastAsia="ru-RU"/>
    </w:rPr>
  </w:style>
  <w:style w:type="table" w:styleId="ab">
    <w:name w:val="Table Grid"/>
    <w:basedOn w:val="a1"/>
    <w:uiPriority w:val="59"/>
    <w:rsid w:val="00600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List 3"/>
    <w:basedOn w:val="a"/>
    <w:uiPriority w:val="99"/>
    <w:semiHidden/>
    <w:unhideWhenUsed/>
    <w:rsid w:val="002E6700"/>
    <w:pPr>
      <w:ind w:left="849" w:hanging="283"/>
      <w:contextualSpacing/>
    </w:pPr>
  </w:style>
  <w:style w:type="paragraph" w:styleId="ac">
    <w:name w:val="Title"/>
    <w:aliases w:val="Çàãîëîâîê,Caaieiaie,Название Знак Знак,Знак Знак,Заголовок"/>
    <w:basedOn w:val="a"/>
    <w:link w:val="ad"/>
    <w:qFormat/>
    <w:rsid w:val="001915EE"/>
    <w:pPr>
      <w:spacing w:after="0" w:line="240" w:lineRule="auto"/>
      <w:jc w:val="center"/>
    </w:pPr>
    <w:rPr>
      <w:rFonts w:ascii="Bookman Old Style" w:eastAsia="Times New Roman" w:hAnsi="Bookman Old Style" w:cs="Times New Roman"/>
      <w:b/>
      <w:szCs w:val="20"/>
      <w:lang w:eastAsia="ru-RU"/>
    </w:rPr>
  </w:style>
  <w:style w:type="character" w:customStyle="1" w:styleId="ad">
    <w:name w:val="Название Знак"/>
    <w:aliases w:val="Çàãîëîâîê Знак,Caaieiaie Знак,Название Знак Знак Знак,Знак Знак Знак,Заголовок Знак"/>
    <w:basedOn w:val="a0"/>
    <w:link w:val="ac"/>
    <w:rsid w:val="001915EE"/>
    <w:rPr>
      <w:rFonts w:ascii="Bookman Old Style" w:eastAsia="Times New Roman" w:hAnsi="Bookman Old Style" w:cs="Times New Roman"/>
      <w:b/>
      <w:szCs w:val="20"/>
      <w:lang w:eastAsia="ru-RU"/>
    </w:rPr>
  </w:style>
  <w:style w:type="character" w:styleId="ae">
    <w:name w:val="Hyperlink"/>
    <w:uiPriority w:val="99"/>
    <w:unhideWhenUsed/>
    <w:rsid w:val="001915EE"/>
    <w:rPr>
      <w:color w:val="0000FF"/>
      <w:u w:val="single"/>
    </w:rPr>
  </w:style>
  <w:style w:type="paragraph" w:styleId="af">
    <w:name w:val="List Paragraph"/>
    <w:basedOn w:val="a"/>
    <w:uiPriority w:val="34"/>
    <w:qFormat/>
    <w:rsid w:val="00712CE5"/>
    <w:pPr>
      <w:ind w:left="720"/>
      <w:contextualSpacing/>
    </w:pPr>
  </w:style>
  <w:style w:type="paragraph" w:customStyle="1" w:styleId="31">
    <w:name w:val="Список 31"/>
    <w:basedOn w:val="a"/>
    <w:uiPriority w:val="99"/>
    <w:rsid w:val="00823E3A"/>
    <w:pPr>
      <w:suppressAutoHyphens/>
      <w:spacing w:after="0" w:line="240" w:lineRule="auto"/>
      <w:ind w:left="849" w:hanging="283"/>
    </w:pPr>
    <w:rPr>
      <w:rFonts w:ascii="Times New Roman" w:eastAsia="Times New Roman" w:hAnsi="Times New Roman" w:cs="Times New Roman"/>
      <w:lang w:eastAsia="ar-SA"/>
    </w:rPr>
  </w:style>
  <w:style w:type="character" w:customStyle="1" w:styleId="40">
    <w:name w:val="Заголовок 4 Знак"/>
    <w:basedOn w:val="a0"/>
    <w:link w:val="4"/>
    <w:uiPriority w:val="99"/>
    <w:rsid w:val="00B33851"/>
    <w:rPr>
      <w:rFonts w:ascii="Times New Roman" w:eastAsia="Times New Roman" w:hAnsi="Times New Roman" w:cs="Times New Roman"/>
      <w:b/>
      <w:bCs/>
      <w:lang w:eastAsia="ru-RU"/>
    </w:rPr>
  </w:style>
  <w:style w:type="paragraph" w:styleId="20">
    <w:name w:val="Body Text Indent 2"/>
    <w:basedOn w:val="a"/>
    <w:link w:val="21"/>
    <w:uiPriority w:val="99"/>
    <w:rsid w:val="00B33851"/>
    <w:pPr>
      <w:widowControl w:val="0"/>
      <w:spacing w:after="0" w:line="320" w:lineRule="atLeast"/>
      <w:ind w:right="4" w:firstLine="567"/>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uiPriority w:val="99"/>
    <w:rsid w:val="00B33851"/>
    <w:rPr>
      <w:rFonts w:ascii="Times New Roman" w:eastAsia="Times New Roman" w:hAnsi="Times New Roman" w:cs="Times New Roman"/>
      <w:sz w:val="24"/>
      <w:szCs w:val="24"/>
      <w:lang w:eastAsia="ru-RU"/>
    </w:rPr>
  </w:style>
  <w:style w:type="paragraph" w:customStyle="1" w:styleId="210">
    <w:name w:val="Основной текст 21"/>
    <w:basedOn w:val="a"/>
    <w:uiPriority w:val="99"/>
    <w:rsid w:val="00B33851"/>
    <w:pPr>
      <w:spacing w:after="0" w:line="240" w:lineRule="auto"/>
      <w:jc w:val="both"/>
    </w:pPr>
    <w:rPr>
      <w:rFonts w:ascii="Times New Roman" w:eastAsia="Times New Roman" w:hAnsi="Times New Roman" w:cs="Times New Roman"/>
      <w:sz w:val="20"/>
      <w:szCs w:val="20"/>
      <w:lang w:eastAsia="ru-RU"/>
    </w:rPr>
  </w:style>
  <w:style w:type="paragraph" w:styleId="af0">
    <w:name w:val="footnote text"/>
    <w:aliases w:val="Table_Footnote_last,Текст сноски Знак Знак,Текст сноски Знак1 Знак,Текст сноски Знак Знак1 Знак,Текст сноски Знак1,Текст сноски Знак Знак Знак,Текст сноски Знак Знак1,Текст сноски Знак1 Знак Знак,Table_Footnote_last Знак,З"/>
    <w:basedOn w:val="a"/>
    <w:link w:val="22"/>
    <w:uiPriority w:val="99"/>
    <w:semiHidden/>
    <w:rsid w:val="00B33851"/>
    <w:pPr>
      <w:widowControl w:val="0"/>
      <w:spacing w:after="0" w:line="240" w:lineRule="auto"/>
      <w:jc w:val="both"/>
    </w:pPr>
    <w:rPr>
      <w:rFonts w:ascii="Arial" w:eastAsia="Times New Roman" w:hAnsi="Arial" w:cs="Arial"/>
      <w:sz w:val="20"/>
      <w:szCs w:val="20"/>
      <w:lang w:eastAsia="ru-RU"/>
    </w:rPr>
  </w:style>
  <w:style w:type="character" w:customStyle="1" w:styleId="af1">
    <w:name w:val="Текст сноски Знак"/>
    <w:basedOn w:val="a0"/>
    <w:uiPriority w:val="99"/>
    <w:semiHidden/>
    <w:rsid w:val="00B33851"/>
    <w:rPr>
      <w:sz w:val="20"/>
      <w:szCs w:val="20"/>
    </w:rPr>
  </w:style>
  <w:style w:type="character" w:customStyle="1" w:styleId="22">
    <w:name w:val="Текст сноски Знак2"/>
    <w:aliases w:val="Table_Footnote_last Знак1,Текст сноски Знак Знак Знак1,Текст сноски Знак1 Знак Знак1,Текст сноски Знак Знак1 Знак Знак,Текст сноски Знак1 Знак1,Текст сноски Знак Знак Знак Знак,Текст сноски Знак Знак1 Знак1,З Знак"/>
    <w:basedOn w:val="a0"/>
    <w:link w:val="af0"/>
    <w:uiPriority w:val="99"/>
    <w:semiHidden/>
    <w:locked/>
    <w:rsid w:val="00B33851"/>
    <w:rPr>
      <w:rFonts w:ascii="Arial" w:eastAsia="Times New Roman" w:hAnsi="Arial" w:cs="Arial"/>
      <w:sz w:val="20"/>
      <w:szCs w:val="20"/>
      <w:lang w:eastAsia="ru-RU"/>
    </w:rPr>
  </w:style>
  <w:style w:type="paragraph" w:styleId="af2">
    <w:name w:val="Plain Text"/>
    <w:aliases w:val=" Знак2 Знак, Знак2 Знак Знак Знак, Знак2 Знак1 Знак, Знак2 Знак Знак1, Знак2 Знак Знак1 Знак, Зна"/>
    <w:basedOn w:val="a"/>
    <w:link w:val="af3"/>
    <w:uiPriority w:val="99"/>
    <w:unhideWhenUsed/>
    <w:rsid w:val="00E00FC3"/>
    <w:pPr>
      <w:spacing w:after="0" w:line="240" w:lineRule="auto"/>
    </w:pPr>
    <w:rPr>
      <w:rFonts w:ascii="Consolas" w:hAnsi="Consolas" w:cs="Consolas"/>
      <w:sz w:val="21"/>
      <w:szCs w:val="21"/>
    </w:rPr>
  </w:style>
  <w:style w:type="character" w:customStyle="1" w:styleId="af3">
    <w:name w:val="Текст Знак"/>
    <w:aliases w:val=" Знак2 Знак Знак, Знак2 Знак Знак Знак Знак, Знак2 Знак1 Знак Знак, Знак2 Знак Знак1 Знак1, Знак2 Знак Знак1 Знак Знак, Зна Знак"/>
    <w:basedOn w:val="a0"/>
    <w:link w:val="af2"/>
    <w:uiPriority w:val="99"/>
    <w:rsid w:val="00E00FC3"/>
    <w:rPr>
      <w:rFonts w:ascii="Consolas" w:hAnsi="Consolas" w:cs="Consolas"/>
      <w:sz w:val="21"/>
      <w:szCs w:val="21"/>
    </w:rPr>
  </w:style>
  <w:style w:type="table" w:customStyle="1" w:styleId="1">
    <w:name w:val="Сетка таблицы1"/>
    <w:basedOn w:val="a1"/>
    <w:next w:val="ab"/>
    <w:uiPriority w:val="59"/>
    <w:rsid w:val="005F0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9"/>
    <w:qFormat/>
    <w:rsid w:val="00B33851"/>
    <w:pPr>
      <w:keepNext/>
      <w:spacing w:after="0" w:line="240" w:lineRule="auto"/>
      <w:jc w:val="center"/>
      <w:outlineLvl w:val="3"/>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8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5588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FA4D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4D69"/>
    <w:rPr>
      <w:rFonts w:ascii="Tahoma" w:hAnsi="Tahoma" w:cs="Tahoma"/>
      <w:sz w:val="16"/>
      <w:szCs w:val="16"/>
    </w:rPr>
  </w:style>
  <w:style w:type="paragraph" w:styleId="2">
    <w:name w:val="List 2"/>
    <w:basedOn w:val="a"/>
    <w:uiPriority w:val="99"/>
    <w:rsid w:val="00FA4D69"/>
    <w:pPr>
      <w:spacing w:after="0" w:line="240" w:lineRule="auto"/>
      <w:ind w:left="566" w:hanging="283"/>
    </w:pPr>
    <w:rPr>
      <w:rFonts w:ascii="Times New Roman" w:eastAsia="Times New Roman" w:hAnsi="Times New Roman" w:cs="Times New Roman"/>
      <w:szCs w:val="20"/>
      <w:lang w:eastAsia="ru-RU"/>
    </w:rPr>
  </w:style>
  <w:style w:type="paragraph" w:styleId="a5">
    <w:name w:val="header"/>
    <w:basedOn w:val="a"/>
    <w:link w:val="a6"/>
    <w:uiPriority w:val="99"/>
    <w:unhideWhenUsed/>
    <w:rsid w:val="00C0285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02850"/>
  </w:style>
  <w:style w:type="paragraph" w:styleId="a7">
    <w:name w:val="footer"/>
    <w:basedOn w:val="a"/>
    <w:link w:val="a8"/>
    <w:uiPriority w:val="99"/>
    <w:unhideWhenUsed/>
    <w:rsid w:val="00C028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02850"/>
  </w:style>
  <w:style w:type="paragraph" w:styleId="a9">
    <w:name w:val="No Spacing"/>
    <w:aliases w:val="Без интервал"/>
    <w:link w:val="aa"/>
    <w:uiPriority w:val="1"/>
    <w:qFormat/>
    <w:rsid w:val="00600D89"/>
    <w:pPr>
      <w:spacing w:after="0" w:line="240" w:lineRule="auto"/>
    </w:pPr>
    <w:rPr>
      <w:rFonts w:ascii="Calibri" w:eastAsia="Times New Roman" w:hAnsi="Calibri" w:cs="Times New Roman"/>
      <w:lang w:eastAsia="ru-RU"/>
    </w:rPr>
  </w:style>
  <w:style w:type="character" w:customStyle="1" w:styleId="aa">
    <w:name w:val="Без интервала Знак"/>
    <w:aliases w:val="Без интервал Знак"/>
    <w:link w:val="a9"/>
    <w:uiPriority w:val="1"/>
    <w:rsid w:val="00600D89"/>
    <w:rPr>
      <w:rFonts w:ascii="Calibri" w:eastAsia="Times New Roman" w:hAnsi="Calibri" w:cs="Times New Roman"/>
      <w:lang w:eastAsia="ru-RU"/>
    </w:rPr>
  </w:style>
  <w:style w:type="table" w:styleId="ab">
    <w:name w:val="Table Grid"/>
    <w:basedOn w:val="a1"/>
    <w:uiPriority w:val="59"/>
    <w:rsid w:val="00600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List 3"/>
    <w:basedOn w:val="a"/>
    <w:uiPriority w:val="99"/>
    <w:semiHidden/>
    <w:unhideWhenUsed/>
    <w:rsid w:val="002E6700"/>
    <w:pPr>
      <w:ind w:left="849" w:hanging="283"/>
      <w:contextualSpacing/>
    </w:pPr>
  </w:style>
  <w:style w:type="paragraph" w:styleId="ac">
    <w:name w:val="Title"/>
    <w:aliases w:val="Çàãîëîâîê,Caaieiaie,Название Знак Знак,Знак Знак,Заголовок"/>
    <w:basedOn w:val="a"/>
    <w:link w:val="ad"/>
    <w:qFormat/>
    <w:rsid w:val="001915EE"/>
    <w:pPr>
      <w:spacing w:after="0" w:line="240" w:lineRule="auto"/>
      <w:jc w:val="center"/>
    </w:pPr>
    <w:rPr>
      <w:rFonts w:ascii="Bookman Old Style" w:eastAsia="Times New Roman" w:hAnsi="Bookman Old Style" w:cs="Times New Roman"/>
      <w:b/>
      <w:szCs w:val="20"/>
      <w:lang w:eastAsia="ru-RU"/>
    </w:rPr>
  </w:style>
  <w:style w:type="character" w:customStyle="1" w:styleId="ad">
    <w:name w:val="Название Знак"/>
    <w:aliases w:val="Çàãîëîâîê Знак,Caaieiaie Знак,Название Знак Знак Знак,Знак Знак Знак,Заголовок Знак"/>
    <w:basedOn w:val="a0"/>
    <w:link w:val="ac"/>
    <w:rsid w:val="001915EE"/>
    <w:rPr>
      <w:rFonts w:ascii="Bookman Old Style" w:eastAsia="Times New Roman" w:hAnsi="Bookman Old Style" w:cs="Times New Roman"/>
      <w:b/>
      <w:szCs w:val="20"/>
      <w:lang w:eastAsia="ru-RU"/>
    </w:rPr>
  </w:style>
  <w:style w:type="character" w:styleId="ae">
    <w:name w:val="Hyperlink"/>
    <w:uiPriority w:val="99"/>
    <w:unhideWhenUsed/>
    <w:rsid w:val="001915EE"/>
    <w:rPr>
      <w:color w:val="0000FF"/>
      <w:u w:val="single"/>
    </w:rPr>
  </w:style>
  <w:style w:type="paragraph" w:styleId="af">
    <w:name w:val="List Paragraph"/>
    <w:basedOn w:val="a"/>
    <w:uiPriority w:val="34"/>
    <w:qFormat/>
    <w:rsid w:val="00712CE5"/>
    <w:pPr>
      <w:ind w:left="720"/>
      <w:contextualSpacing/>
    </w:pPr>
  </w:style>
  <w:style w:type="paragraph" w:customStyle="1" w:styleId="31">
    <w:name w:val="Список 31"/>
    <w:basedOn w:val="a"/>
    <w:uiPriority w:val="99"/>
    <w:rsid w:val="00823E3A"/>
    <w:pPr>
      <w:suppressAutoHyphens/>
      <w:spacing w:after="0" w:line="240" w:lineRule="auto"/>
      <w:ind w:left="849" w:hanging="283"/>
    </w:pPr>
    <w:rPr>
      <w:rFonts w:ascii="Times New Roman" w:eastAsia="Times New Roman" w:hAnsi="Times New Roman" w:cs="Times New Roman"/>
      <w:lang w:eastAsia="ar-SA"/>
    </w:rPr>
  </w:style>
  <w:style w:type="character" w:customStyle="1" w:styleId="40">
    <w:name w:val="Заголовок 4 Знак"/>
    <w:basedOn w:val="a0"/>
    <w:link w:val="4"/>
    <w:uiPriority w:val="99"/>
    <w:rsid w:val="00B33851"/>
    <w:rPr>
      <w:rFonts w:ascii="Times New Roman" w:eastAsia="Times New Roman" w:hAnsi="Times New Roman" w:cs="Times New Roman"/>
      <w:b/>
      <w:bCs/>
      <w:lang w:eastAsia="ru-RU"/>
    </w:rPr>
  </w:style>
  <w:style w:type="paragraph" w:styleId="20">
    <w:name w:val="Body Text Indent 2"/>
    <w:basedOn w:val="a"/>
    <w:link w:val="21"/>
    <w:uiPriority w:val="99"/>
    <w:rsid w:val="00B33851"/>
    <w:pPr>
      <w:widowControl w:val="0"/>
      <w:spacing w:after="0" w:line="320" w:lineRule="atLeast"/>
      <w:ind w:right="4" w:firstLine="567"/>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uiPriority w:val="99"/>
    <w:rsid w:val="00B33851"/>
    <w:rPr>
      <w:rFonts w:ascii="Times New Roman" w:eastAsia="Times New Roman" w:hAnsi="Times New Roman" w:cs="Times New Roman"/>
      <w:sz w:val="24"/>
      <w:szCs w:val="24"/>
      <w:lang w:eastAsia="ru-RU"/>
    </w:rPr>
  </w:style>
  <w:style w:type="paragraph" w:customStyle="1" w:styleId="210">
    <w:name w:val="Основной текст 21"/>
    <w:basedOn w:val="a"/>
    <w:uiPriority w:val="99"/>
    <w:rsid w:val="00B33851"/>
    <w:pPr>
      <w:spacing w:after="0" w:line="240" w:lineRule="auto"/>
      <w:jc w:val="both"/>
    </w:pPr>
    <w:rPr>
      <w:rFonts w:ascii="Times New Roman" w:eastAsia="Times New Roman" w:hAnsi="Times New Roman" w:cs="Times New Roman"/>
      <w:sz w:val="20"/>
      <w:szCs w:val="20"/>
      <w:lang w:eastAsia="ru-RU"/>
    </w:rPr>
  </w:style>
  <w:style w:type="paragraph" w:styleId="af0">
    <w:name w:val="footnote text"/>
    <w:aliases w:val="Table_Footnote_last,Текст сноски Знак Знак,Текст сноски Знак1 Знак,Текст сноски Знак Знак1 Знак,Текст сноски Знак1,Текст сноски Знак Знак Знак,Текст сноски Знак Знак1,Текст сноски Знак1 Знак Знак,Table_Footnote_last Знак,З"/>
    <w:basedOn w:val="a"/>
    <w:link w:val="22"/>
    <w:uiPriority w:val="99"/>
    <w:semiHidden/>
    <w:rsid w:val="00B33851"/>
    <w:pPr>
      <w:widowControl w:val="0"/>
      <w:spacing w:after="0" w:line="240" w:lineRule="auto"/>
      <w:jc w:val="both"/>
    </w:pPr>
    <w:rPr>
      <w:rFonts w:ascii="Arial" w:eastAsia="Times New Roman" w:hAnsi="Arial" w:cs="Arial"/>
      <w:sz w:val="20"/>
      <w:szCs w:val="20"/>
      <w:lang w:eastAsia="ru-RU"/>
    </w:rPr>
  </w:style>
  <w:style w:type="character" w:customStyle="1" w:styleId="af1">
    <w:name w:val="Текст сноски Знак"/>
    <w:basedOn w:val="a0"/>
    <w:uiPriority w:val="99"/>
    <w:semiHidden/>
    <w:rsid w:val="00B33851"/>
    <w:rPr>
      <w:sz w:val="20"/>
      <w:szCs w:val="20"/>
    </w:rPr>
  </w:style>
  <w:style w:type="character" w:customStyle="1" w:styleId="22">
    <w:name w:val="Текст сноски Знак2"/>
    <w:aliases w:val="Table_Footnote_last Знак1,Текст сноски Знак Знак Знак1,Текст сноски Знак1 Знак Знак1,Текст сноски Знак Знак1 Знак Знак,Текст сноски Знак1 Знак1,Текст сноски Знак Знак Знак Знак,Текст сноски Знак Знак1 Знак1,З Знак"/>
    <w:basedOn w:val="a0"/>
    <w:link w:val="af0"/>
    <w:uiPriority w:val="99"/>
    <w:semiHidden/>
    <w:locked/>
    <w:rsid w:val="00B33851"/>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673623">
      <w:bodyDiv w:val="1"/>
      <w:marLeft w:val="0"/>
      <w:marRight w:val="0"/>
      <w:marTop w:val="0"/>
      <w:marBottom w:val="0"/>
      <w:divBdr>
        <w:top w:val="none" w:sz="0" w:space="0" w:color="auto"/>
        <w:left w:val="none" w:sz="0" w:space="0" w:color="auto"/>
        <w:bottom w:val="none" w:sz="0" w:space="0" w:color="auto"/>
        <w:right w:val="none" w:sz="0" w:space="0" w:color="auto"/>
      </w:divBdr>
    </w:div>
    <w:div w:id="332608113">
      <w:bodyDiv w:val="1"/>
      <w:marLeft w:val="0"/>
      <w:marRight w:val="0"/>
      <w:marTop w:val="0"/>
      <w:marBottom w:val="0"/>
      <w:divBdr>
        <w:top w:val="none" w:sz="0" w:space="0" w:color="auto"/>
        <w:left w:val="none" w:sz="0" w:space="0" w:color="auto"/>
        <w:bottom w:val="none" w:sz="0" w:space="0" w:color="auto"/>
        <w:right w:val="none" w:sz="0" w:space="0" w:color="auto"/>
      </w:divBdr>
    </w:div>
    <w:div w:id="113502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F110056D65B4D80387DF824E7863EF15850CCF0F33433C3C5E7999A6A3DE06BDC27DCC9C2EA8C186378A669nAr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F110056D65B4D80387DE424E0863EF15355CFF6F6386EC9CDBE95986D32BF6EC93684C6C8FC921D7864A468A2n1r8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AF110056D65B4D80387DE424E0863EF1525CCDF2F43E6EC9CDBE95986D32BF6EC93684C6C8FC921D7864A468A2n1r8D" TargetMode="External"/><Relationship Id="rId4" Type="http://schemas.microsoft.com/office/2007/relationships/stylesWithEffects" Target="stylesWithEffects.xml"/><Relationship Id="rId9" Type="http://schemas.openxmlformats.org/officeDocument/2006/relationships/hyperlink" Target="consultantplus://offline/ref=AF110056D65B4D80387DE424E0863EF15355CFF6F6386EC9CDBE95986D32BF6EC93684C6C8FC921D7864A468A2n1r8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BC1CF-63F8-4A66-BAD2-43871341D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2114</TotalTime>
  <Pages>10</Pages>
  <Words>4208</Words>
  <Characters>23986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Серебриков Андрей Владимирович</dc:creator>
  <cp:lastModifiedBy>d4200-01-028</cp:lastModifiedBy>
  <cp:revision>104</cp:revision>
  <cp:lastPrinted>2026-07-15T07:34:00Z</cp:lastPrinted>
  <dcterms:created xsi:type="dcterms:W3CDTF">2019-05-28T06:00:00Z</dcterms:created>
  <dcterms:modified xsi:type="dcterms:W3CDTF">2026-07-22T07:02:00Z</dcterms:modified>
</cp:coreProperties>
</file>