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FD2FE" w14:textId="77777777" w:rsidR="00611DB7" w:rsidRPr="00611DB7" w:rsidRDefault="00611DB7" w:rsidP="00611DB7">
      <w:pPr>
        <w:widowControl w:val="0"/>
        <w:autoSpaceDE w:val="0"/>
        <w:autoSpaceDN w:val="0"/>
        <w:adjustRightInd w:val="0"/>
        <w:ind w:firstLine="851"/>
        <w:jc w:val="center"/>
        <w:rPr>
          <w:rFonts w:ascii="PT Astra Serif" w:hAnsi="PT Astra Serif"/>
          <w:b/>
          <w:color w:val="FF0000"/>
          <w:sz w:val="18"/>
          <w:szCs w:val="18"/>
        </w:rPr>
      </w:pPr>
      <w:r>
        <w:rPr>
          <w:rFonts w:ascii="PT Astra Serif" w:hAnsi="PT Astra Serif"/>
          <w:b/>
          <w:color w:val="FF0000"/>
          <w:sz w:val="20"/>
          <w:szCs w:val="20"/>
        </w:rPr>
        <w:t xml:space="preserve">Проект </w:t>
      </w:r>
      <w:r w:rsidRPr="00611DB7">
        <w:rPr>
          <w:rFonts w:ascii="PT Astra Serif" w:hAnsi="PT Astra Serif"/>
          <w:b/>
          <w:color w:val="FF0000"/>
          <w:sz w:val="18"/>
          <w:szCs w:val="18"/>
        </w:rPr>
        <w:t>государственного контракта</w:t>
      </w:r>
    </w:p>
    <w:p w14:paraId="1CA62066" w14:textId="77777777" w:rsidR="00FC6C75" w:rsidRPr="004D5019" w:rsidRDefault="00FC6C75" w:rsidP="00FC6C75">
      <w:pPr>
        <w:widowControl w:val="0"/>
        <w:overflowPunct w:val="0"/>
        <w:autoSpaceDE w:val="0"/>
        <w:ind w:firstLine="709"/>
        <w:jc w:val="center"/>
        <w:rPr>
          <w:rFonts w:ascii="PT Astra Serif" w:hAnsi="PT Astra Serif"/>
          <w:b/>
          <w:sz w:val="18"/>
          <w:szCs w:val="18"/>
        </w:rPr>
      </w:pPr>
      <w:r w:rsidRPr="00611DB7">
        <w:rPr>
          <w:rFonts w:ascii="PT Astra Serif" w:hAnsi="PT Astra Serif"/>
          <w:b/>
          <w:sz w:val="18"/>
          <w:szCs w:val="18"/>
        </w:rPr>
        <w:t>Гос</w:t>
      </w:r>
      <w:r w:rsidRPr="004D5019">
        <w:rPr>
          <w:rFonts w:ascii="PT Astra Serif" w:hAnsi="PT Astra Serif"/>
          <w:b/>
          <w:sz w:val="18"/>
          <w:szCs w:val="18"/>
        </w:rPr>
        <w:t xml:space="preserve">ударственный контракт </w:t>
      </w:r>
    </w:p>
    <w:p w14:paraId="2C35AD04" w14:textId="77777777" w:rsidR="00FC6C75" w:rsidRPr="004D5019" w:rsidRDefault="00FC6C75" w:rsidP="00FC6C75">
      <w:pPr>
        <w:widowControl w:val="0"/>
        <w:overflowPunct w:val="0"/>
        <w:autoSpaceDE w:val="0"/>
        <w:ind w:firstLine="709"/>
        <w:jc w:val="center"/>
        <w:rPr>
          <w:rFonts w:ascii="PT Astra Serif" w:hAnsi="PT Astra Serif"/>
          <w:b/>
          <w:sz w:val="18"/>
          <w:szCs w:val="18"/>
        </w:rPr>
      </w:pPr>
      <w:r w:rsidRPr="004D5019">
        <w:rPr>
          <w:rFonts w:ascii="PT Astra Serif" w:hAnsi="PT Astra Serif"/>
          <w:b/>
          <w:sz w:val="18"/>
          <w:szCs w:val="18"/>
        </w:rPr>
        <w:t xml:space="preserve">по государственному оборонному заказу </w:t>
      </w:r>
    </w:p>
    <w:p w14:paraId="223B42A1" w14:textId="229C36BB" w:rsidR="00FC6C75" w:rsidRPr="004D5019" w:rsidRDefault="00FC6C75" w:rsidP="00FC6C75">
      <w:pPr>
        <w:pStyle w:val="a4"/>
        <w:ind w:firstLine="709"/>
        <w:jc w:val="center"/>
        <w:rPr>
          <w:rFonts w:ascii="PT Astra Serif" w:hAnsi="PT Astra Serif"/>
          <w:b/>
          <w:sz w:val="18"/>
          <w:szCs w:val="18"/>
        </w:rPr>
      </w:pPr>
      <w:r w:rsidRPr="004D5019">
        <w:rPr>
          <w:rFonts w:ascii="PT Astra Serif" w:hAnsi="PT Astra Serif"/>
          <w:b/>
          <w:sz w:val="18"/>
          <w:szCs w:val="18"/>
        </w:rPr>
        <w:t xml:space="preserve">№ </w:t>
      </w:r>
      <w:r w:rsidR="00C23BF9">
        <w:rPr>
          <w:rFonts w:ascii="PT Astra Serif" w:hAnsi="PT Astra Serif"/>
          <w:b/>
          <w:sz w:val="18"/>
          <w:szCs w:val="18"/>
        </w:rPr>
        <w:t>_____</w:t>
      </w:r>
    </w:p>
    <w:p w14:paraId="5677DB9A" w14:textId="53DB8F86" w:rsidR="00FC6C75" w:rsidRPr="004D5019" w:rsidRDefault="00FC6C75" w:rsidP="00FC6C75">
      <w:pPr>
        <w:pStyle w:val="a4"/>
        <w:ind w:firstLine="709"/>
        <w:jc w:val="center"/>
        <w:rPr>
          <w:rFonts w:ascii="PT Astra Serif" w:hAnsi="PT Astra Serif"/>
          <w:b/>
          <w:sz w:val="18"/>
          <w:szCs w:val="18"/>
        </w:rPr>
      </w:pPr>
      <w:r w:rsidRPr="004D5019">
        <w:rPr>
          <w:rFonts w:ascii="PT Astra Serif" w:hAnsi="PT Astra Serif"/>
          <w:b/>
          <w:sz w:val="18"/>
          <w:szCs w:val="18"/>
        </w:rPr>
        <w:t>Идентификато</w:t>
      </w:r>
      <w:r w:rsidR="003B6EA0" w:rsidRPr="004D5019">
        <w:rPr>
          <w:rFonts w:ascii="PT Astra Serif" w:hAnsi="PT Astra Serif"/>
          <w:b/>
          <w:sz w:val="18"/>
          <w:szCs w:val="18"/>
        </w:rPr>
        <w:t>р Государственного контракта 2</w:t>
      </w:r>
      <w:r w:rsidR="00977C84">
        <w:rPr>
          <w:rFonts w:ascii="PT Astra Serif" w:hAnsi="PT Astra Serif"/>
          <w:b/>
          <w:sz w:val="18"/>
          <w:szCs w:val="18"/>
        </w:rPr>
        <w:t>6</w:t>
      </w:r>
      <w:r w:rsidR="003B6EA0" w:rsidRPr="004D5019">
        <w:rPr>
          <w:rFonts w:ascii="PT Astra Serif" w:hAnsi="PT Astra Serif"/>
          <w:b/>
          <w:sz w:val="18"/>
          <w:szCs w:val="18"/>
        </w:rPr>
        <w:t>2</w:t>
      </w:r>
      <w:r w:rsidR="004F752C">
        <w:rPr>
          <w:rFonts w:ascii="PT Astra Serif" w:hAnsi="PT Astra Serif"/>
          <w:b/>
          <w:sz w:val="18"/>
          <w:szCs w:val="18"/>
        </w:rPr>
        <w:t>6</w:t>
      </w:r>
      <w:r w:rsidR="003B6EA0" w:rsidRPr="004D5019">
        <w:rPr>
          <w:rFonts w:ascii="PT Astra Serif" w:hAnsi="PT Astra Serif"/>
          <w:b/>
          <w:sz w:val="18"/>
          <w:szCs w:val="18"/>
        </w:rPr>
        <w:t>320</w:t>
      </w:r>
      <w:r w:rsidR="0083492B" w:rsidRPr="004D5019">
        <w:rPr>
          <w:rFonts w:ascii="PT Astra Serif" w:hAnsi="PT Astra Serif"/>
          <w:b/>
          <w:sz w:val="18"/>
          <w:szCs w:val="18"/>
        </w:rPr>
        <w:t>9</w:t>
      </w:r>
      <w:r w:rsidR="00C23BF9">
        <w:rPr>
          <w:rFonts w:ascii="PT Astra Serif" w:hAnsi="PT Astra Serif"/>
          <w:b/>
          <w:sz w:val="18"/>
          <w:szCs w:val="18"/>
        </w:rPr>
        <w:t>____</w:t>
      </w:r>
      <w:r w:rsidR="003B6EA0" w:rsidRPr="004D5019">
        <w:rPr>
          <w:rFonts w:ascii="PT Astra Serif" w:hAnsi="PT Astra Serif"/>
          <w:b/>
          <w:sz w:val="18"/>
          <w:szCs w:val="18"/>
        </w:rPr>
        <w:t>2</w:t>
      </w:r>
      <w:r w:rsidRPr="004D5019">
        <w:rPr>
          <w:rFonts w:ascii="PT Astra Serif" w:hAnsi="PT Astra Serif"/>
          <w:b/>
          <w:sz w:val="18"/>
          <w:szCs w:val="18"/>
        </w:rPr>
        <w:t>003391000053</w:t>
      </w:r>
    </w:p>
    <w:p w14:paraId="4F3076DD" w14:textId="26C524F2" w:rsidR="00FC6C75" w:rsidRPr="004D5019" w:rsidRDefault="00FC6C75" w:rsidP="00FC6C75">
      <w:pPr>
        <w:pStyle w:val="a4"/>
        <w:ind w:firstLine="709"/>
        <w:jc w:val="center"/>
        <w:rPr>
          <w:rFonts w:ascii="PT Astra Serif" w:hAnsi="PT Astra Serif"/>
          <w:b/>
          <w:sz w:val="18"/>
          <w:szCs w:val="18"/>
        </w:rPr>
      </w:pPr>
      <w:r w:rsidRPr="004D5019">
        <w:rPr>
          <w:rFonts w:ascii="PT Astra Serif" w:hAnsi="PT Astra Serif"/>
          <w:b/>
          <w:sz w:val="18"/>
          <w:szCs w:val="18"/>
        </w:rPr>
        <w:t xml:space="preserve">ИКЗ </w:t>
      </w:r>
      <w:r w:rsidR="003E3AE6" w:rsidRPr="003E3AE6">
        <w:rPr>
          <w:rFonts w:ascii="PT Astra Serif" w:hAnsi="PT Astra Serif"/>
          <w:b/>
          <w:sz w:val="18"/>
          <w:szCs w:val="18"/>
        </w:rPr>
        <w:t>261421709041642170100100580000000000</w:t>
      </w:r>
    </w:p>
    <w:p w14:paraId="114CE6E9" w14:textId="77777777" w:rsidR="00FC6C75" w:rsidRPr="004D5019" w:rsidRDefault="00FC6C75" w:rsidP="00FC6C75">
      <w:pPr>
        <w:widowControl w:val="0"/>
        <w:ind w:left="561" w:firstLine="709"/>
        <w:contextualSpacing/>
        <w:jc w:val="center"/>
        <w:rPr>
          <w:rFonts w:ascii="PT Astra Serif" w:hAnsi="PT Astra Serif"/>
          <w:b/>
          <w:sz w:val="18"/>
          <w:szCs w:val="18"/>
        </w:rPr>
      </w:pPr>
      <w:r w:rsidRPr="004D5019">
        <w:rPr>
          <w:rFonts w:ascii="PT Astra Serif" w:hAnsi="PT Astra Serif"/>
          <w:b/>
          <w:sz w:val="18"/>
          <w:szCs w:val="18"/>
        </w:rPr>
        <w:t xml:space="preserve"> </w:t>
      </w:r>
    </w:p>
    <w:p w14:paraId="4E433E54" w14:textId="1354A263" w:rsidR="00FC6C75" w:rsidRPr="004D5019" w:rsidRDefault="00FC6C75" w:rsidP="00FC6C75">
      <w:pPr>
        <w:pStyle w:val="ConsPlusNormal"/>
        <w:widowControl w:val="0"/>
        <w:tabs>
          <w:tab w:val="left" w:pos="567"/>
        </w:tabs>
        <w:ind w:firstLine="0"/>
        <w:rPr>
          <w:rFonts w:ascii="PT Astra Serif" w:hAnsi="PT Astra Serif" w:cs="Times New Roman"/>
          <w:sz w:val="18"/>
          <w:szCs w:val="18"/>
        </w:rPr>
      </w:pPr>
      <w:r w:rsidRPr="004D5019">
        <w:rPr>
          <w:rFonts w:ascii="PT Astra Serif" w:hAnsi="PT Astra Serif" w:cs="Times New Roman"/>
          <w:sz w:val="18"/>
          <w:szCs w:val="18"/>
        </w:rPr>
        <w:t xml:space="preserve">г. Новокузнецк                                                                                              </w:t>
      </w:r>
      <w:r w:rsidR="00695557" w:rsidRPr="004D5019">
        <w:rPr>
          <w:rFonts w:ascii="PT Astra Serif" w:hAnsi="PT Astra Serif" w:cs="Times New Roman"/>
          <w:sz w:val="18"/>
          <w:szCs w:val="18"/>
        </w:rPr>
        <w:t xml:space="preserve">                     </w:t>
      </w:r>
      <w:r w:rsidR="00E21F7A" w:rsidRPr="004D5019">
        <w:rPr>
          <w:rFonts w:ascii="PT Astra Serif" w:hAnsi="PT Astra Serif" w:cs="Times New Roman"/>
          <w:sz w:val="18"/>
          <w:szCs w:val="18"/>
        </w:rPr>
        <w:t xml:space="preserve">                    </w:t>
      </w:r>
      <w:r w:rsidR="00695557" w:rsidRPr="004D5019">
        <w:rPr>
          <w:rFonts w:ascii="PT Astra Serif" w:hAnsi="PT Astra Serif" w:cs="Times New Roman"/>
          <w:sz w:val="18"/>
          <w:szCs w:val="18"/>
        </w:rPr>
        <w:t xml:space="preserve">  </w:t>
      </w:r>
      <w:r w:rsidRPr="004D5019">
        <w:rPr>
          <w:rFonts w:ascii="PT Astra Serif" w:hAnsi="PT Astra Serif" w:cs="Times New Roman"/>
          <w:sz w:val="18"/>
          <w:szCs w:val="18"/>
        </w:rPr>
        <w:t xml:space="preserve"> «___»________202</w:t>
      </w:r>
      <w:r w:rsidR="00977C84">
        <w:rPr>
          <w:rFonts w:ascii="PT Astra Serif" w:hAnsi="PT Astra Serif" w:cs="Times New Roman"/>
          <w:sz w:val="18"/>
          <w:szCs w:val="18"/>
        </w:rPr>
        <w:t>6</w:t>
      </w:r>
      <w:r w:rsidRPr="004D5019">
        <w:rPr>
          <w:rFonts w:ascii="PT Astra Serif" w:hAnsi="PT Astra Serif" w:cs="Times New Roman"/>
          <w:sz w:val="18"/>
          <w:szCs w:val="18"/>
        </w:rPr>
        <w:t xml:space="preserve"> года</w:t>
      </w:r>
    </w:p>
    <w:p w14:paraId="04BAF383" w14:textId="77777777" w:rsidR="00FC6C75" w:rsidRPr="004D5019" w:rsidRDefault="00FC6C75" w:rsidP="00FC6C75">
      <w:pPr>
        <w:pStyle w:val="ConsPlusNormal"/>
        <w:widowControl w:val="0"/>
        <w:tabs>
          <w:tab w:val="left" w:pos="567"/>
        </w:tabs>
        <w:ind w:firstLine="709"/>
        <w:jc w:val="center"/>
        <w:rPr>
          <w:rFonts w:ascii="PT Astra Serif" w:hAnsi="PT Astra Serif" w:cs="Times New Roman"/>
          <w:sz w:val="18"/>
          <w:szCs w:val="18"/>
        </w:rPr>
      </w:pPr>
      <w:r w:rsidRPr="004D5019">
        <w:rPr>
          <w:rFonts w:ascii="PT Astra Serif" w:hAnsi="PT Astra Serif" w:cs="Times New Roman"/>
          <w:sz w:val="18"/>
          <w:szCs w:val="18"/>
        </w:rPr>
        <w:t xml:space="preserve"> </w:t>
      </w:r>
    </w:p>
    <w:p w14:paraId="77CE1AF1" w14:textId="7B7D370C" w:rsidR="003A5B22" w:rsidRPr="00411837" w:rsidRDefault="00FC6C75" w:rsidP="00411837">
      <w:pPr>
        <w:pStyle w:val="ConsPlusNormal"/>
        <w:widowControl w:val="0"/>
        <w:tabs>
          <w:tab w:val="left" w:pos="567"/>
          <w:tab w:val="left" w:pos="7740"/>
        </w:tabs>
        <w:ind w:firstLine="567"/>
        <w:jc w:val="both"/>
        <w:rPr>
          <w:rFonts w:ascii="PT Astra Serif" w:hAnsi="PT Astra Serif" w:cs="Times New Roman"/>
          <w:sz w:val="18"/>
          <w:szCs w:val="18"/>
        </w:rPr>
      </w:pPr>
      <w:proofErr w:type="gramStart"/>
      <w:r w:rsidRPr="004D5019">
        <w:rPr>
          <w:rFonts w:ascii="PT Astra Serif" w:hAnsi="PT Astra Serif" w:cs="Times New Roman"/>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________, действующего на основании __________,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в </w:t>
      </w:r>
      <w:r w:rsidR="00D62DE3" w:rsidRPr="004D5019">
        <w:rPr>
          <w:rFonts w:ascii="PT Astra Serif" w:hAnsi="PT Astra Serif" w:cs="Times New Roman"/>
          <w:sz w:val="18"/>
          <w:szCs w:val="18"/>
        </w:rPr>
        <w:t>соответствии с п. 5 ч. 1 ст. 93</w:t>
      </w:r>
      <w:r w:rsidRPr="004D5019">
        <w:rPr>
          <w:rFonts w:ascii="PT Astra Serif" w:hAnsi="PT Astra Serif" w:cs="Times New Roman"/>
          <w:sz w:val="18"/>
          <w:szCs w:val="18"/>
        </w:rPr>
        <w:t xml:space="preserve"> Федерального закона от</w:t>
      </w:r>
      <w:proofErr w:type="gramEnd"/>
      <w:r w:rsidRPr="004D5019">
        <w:rPr>
          <w:rFonts w:ascii="PT Astra Serif" w:hAnsi="PT Astra Serif" w:cs="Times New Roman"/>
          <w:sz w:val="18"/>
          <w:szCs w:val="18"/>
        </w:rPr>
        <w:t xml:space="preserve"> 5 апреля 2013г. </w:t>
      </w:r>
      <w:r w:rsidR="00611DB7">
        <w:rPr>
          <w:rFonts w:ascii="PT Astra Serif" w:hAnsi="PT Astra Serif" w:cs="Times New Roman"/>
          <w:sz w:val="18"/>
          <w:szCs w:val="18"/>
        </w:rPr>
        <w:br/>
      </w:r>
      <w:r w:rsidRPr="004D5019">
        <w:rPr>
          <w:rFonts w:ascii="PT Astra Serif" w:hAnsi="PT Astra Serif" w:cs="Times New Roman"/>
          <w:sz w:val="18"/>
          <w:szCs w:val="18"/>
        </w:rPr>
        <w:t>№ 44-ФЗ «О контрактной системе в сфере закупок товаров, работ, услуг для обеспечения государственных и муниципальных нужд» (далее – Закон № 44-ФЗ), федеральным законом от 29.12.2012 года № 275-ФЗ</w:t>
      </w:r>
      <w:r w:rsidR="00611DB7">
        <w:rPr>
          <w:rFonts w:ascii="PT Astra Serif" w:hAnsi="PT Astra Serif" w:cs="Times New Roman"/>
          <w:sz w:val="18"/>
          <w:szCs w:val="18"/>
        </w:rPr>
        <w:br/>
      </w:r>
      <w:r w:rsidRPr="004D5019">
        <w:rPr>
          <w:rFonts w:ascii="PT Astra Serif" w:hAnsi="PT Astra Serif" w:cs="Times New Roman"/>
          <w:sz w:val="18"/>
          <w:szCs w:val="18"/>
        </w:rPr>
        <w:t xml:space="preserve"> «О государственном оборонном заказе», </w:t>
      </w:r>
      <w:r w:rsidR="00FA2A9D" w:rsidRPr="004D5019">
        <w:rPr>
          <w:rFonts w:ascii="PT Astra Serif" w:hAnsi="PT Astra Serif" w:cs="Times New Roman"/>
          <w:sz w:val="18"/>
          <w:szCs w:val="18"/>
        </w:rPr>
        <w:t>в целях выполнения государственного оборонного заказа заключили настоящий Государственный контракт (далее - Контракт) о нижеследующем:</w:t>
      </w:r>
    </w:p>
    <w:p w14:paraId="3FCAE1A7" w14:textId="77777777" w:rsidR="00411837" w:rsidRPr="00411837" w:rsidRDefault="00411837" w:rsidP="00411837">
      <w:pPr>
        <w:pStyle w:val="ConsPlusNormal"/>
        <w:widowControl w:val="0"/>
        <w:tabs>
          <w:tab w:val="left" w:pos="567"/>
          <w:tab w:val="left" w:pos="7740"/>
        </w:tabs>
        <w:ind w:firstLine="567"/>
        <w:jc w:val="both"/>
        <w:rPr>
          <w:rFonts w:ascii="PT Astra Serif" w:hAnsi="PT Astra Serif" w:cs="Times New Roman"/>
          <w:sz w:val="18"/>
          <w:szCs w:val="18"/>
        </w:rPr>
      </w:pPr>
    </w:p>
    <w:p w14:paraId="51F83BAC" w14:textId="77777777" w:rsidR="00FC6C75" w:rsidRPr="004D5019" w:rsidRDefault="00FC6C75" w:rsidP="00FC6C75">
      <w:pPr>
        <w:pStyle w:val="ConsPlusNormal"/>
        <w:widowControl w:val="0"/>
        <w:tabs>
          <w:tab w:val="left" w:pos="567"/>
        </w:tabs>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I. ПРЕДМЕТ КОНТРАКТА</w:t>
      </w:r>
    </w:p>
    <w:p w14:paraId="3B1613F8" w14:textId="0DB5BB5A"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1.1. </w:t>
      </w:r>
      <w:proofErr w:type="gramStart"/>
      <w:r w:rsidR="00947844" w:rsidRPr="00947844">
        <w:rPr>
          <w:rFonts w:ascii="PT Astra Serif" w:hAnsi="PT Astra Serif" w:cs="Times New Roman"/>
          <w:sz w:val="18"/>
          <w:szCs w:val="18"/>
        </w:rPr>
        <w:t xml:space="preserve">«Поставщик» обязуется поставить «Государственному заказчику» </w:t>
      </w:r>
      <w:r w:rsidR="001020E7">
        <w:rPr>
          <w:rFonts w:ascii="PT Astra Serif" w:hAnsi="PT Astra Serif" w:cs="Times New Roman"/>
          <w:sz w:val="18"/>
          <w:szCs w:val="18"/>
        </w:rPr>
        <w:t xml:space="preserve">продукты питания </w:t>
      </w:r>
      <w:r w:rsidR="001020E7" w:rsidRPr="00947844">
        <w:rPr>
          <w:rFonts w:ascii="PT Astra Serif" w:hAnsi="PT Astra Serif" w:cs="Times New Roman"/>
          <w:sz w:val="18"/>
          <w:szCs w:val="18"/>
        </w:rPr>
        <w:t>по гос</w:t>
      </w:r>
      <w:r w:rsidR="001020E7">
        <w:rPr>
          <w:rFonts w:ascii="PT Astra Serif" w:hAnsi="PT Astra Serif" w:cs="Times New Roman"/>
          <w:sz w:val="18"/>
          <w:szCs w:val="18"/>
        </w:rPr>
        <w:t>ударственному оборонному заказу (</w:t>
      </w:r>
      <w:r w:rsidR="008C5795" w:rsidRPr="008C5795">
        <w:rPr>
          <w:rFonts w:ascii="PT Astra Serif" w:hAnsi="PT Astra Serif" w:cs="Times New Roman"/>
          <w:sz w:val="18"/>
          <w:szCs w:val="18"/>
        </w:rPr>
        <w:t>рыба лососевая мороженая (горбуша)</w:t>
      </w:r>
      <w:r w:rsidR="001020E7">
        <w:rPr>
          <w:rFonts w:ascii="PT Astra Serif" w:hAnsi="PT Astra Serif" w:cs="Times New Roman"/>
          <w:sz w:val="18"/>
          <w:szCs w:val="18"/>
        </w:rPr>
        <w:t xml:space="preserve">) </w:t>
      </w:r>
      <w:r w:rsidR="00947844" w:rsidRPr="00947844">
        <w:rPr>
          <w:rFonts w:ascii="PT Astra Serif" w:hAnsi="PT Astra Serif" w:cs="Times New Roman"/>
          <w:sz w:val="18"/>
          <w:szCs w:val="18"/>
        </w:rPr>
        <w:t>(далее - Товар) в обусловленный настоящим Контрактом срок</w:t>
      </w:r>
      <w:r w:rsidRPr="004D5019">
        <w:rPr>
          <w:rFonts w:ascii="PT Astra Serif" w:hAnsi="PT Astra Serif" w:cs="Times New Roman"/>
          <w:sz w:val="18"/>
          <w:szCs w:val="18"/>
        </w:rPr>
        <w:t>, согласно Спецификации</w:t>
      </w:r>
      <w:r w:rsidR="007D00C0" w:rsidRPr="004D5019">
        <w:rPr>
          <w:rFonts w:ascii="PT Astra Serif" w:hAnsi="PT Astra Serif" w:cs="Times New Roman"/>
          <w:sz w:val="18"/>
          <w:szCs w:val="18"/>
        </w:rPr>
        <w:t xml:space="preserve"> </w:t>
      </w:r>
      <w:r w:rsidRPr="004D5019">
        <w:rPr>
          <w:rFonts w:ascii="PT Astra Serif" w:hAnsi="PT Astra Serif" w:cs="Times New Roman"/>
          <w:sz w:val="18"/>
          <w:szCs w:val="18"/>
        </w:rPr>
        <w:t>(</w:t>
      </w:r>
      <w:hyperlink r:id="rId7" w:anchor="P326" w:history="1">
        <w:r w:rsidRPr="004D5019">
          <w:rPr>
            <w:rStyle w:val="a3"/>
            <w:rFonts w:ascii="PT Astra Serif" w:hAnsi="PT Astra Serif" w:cs="Times New Roman"/>
            <w:sz w:val="18"/>
            <w:szCs w:val="18"/>
          </w:rPr>
          <w:t>Приложение №1</w:t>
        </w:r>
      </w:hyperlink>
      <w:r w:rsidR="007D11BD">
        <w:rPr>
          <w:rFonts w:ascii="PT Astra Serif" w:hAnsi="PT Astra Serif" w:cs="Times New Roman"/>
          <w:sz w:val="18"/>
          <w:szCs w:val="18"/>
        </w:rPr>
        <w:t xml:space="preserve"> к настоящему Контракту)</w:t>
      </w:r>
      <w:r w:rsidR="00AA7200" w:rsidRPr="004D5019">
        <w:rPr>
          <w:rFonts w:ascii="PT Astra Serif" w:hAnsi="PT Astra Serif" w:cs="Times New Roman"/>
          <w:sz w:val="18"/>
          <w:szCs w:val="18"/>
        </w:rPr>
        <w:t>,</w:t>
      </w:r>
      <w:r w:rsidR="007D11BD">
        <w:rPr>
          <w:rFonts w:ascii="PT Astra Serif" w:hAnsi="PT Astra Serif" w:cs="Times New Roman"/>
          <w:sz w:val="18"/>
          <w:szCs w:val="18"/>
        </w:rPr>
        <w:t xml:space="preserve"> </w:t>
      </w:r>
      <w:r w:rsidRPr="004D5019">
        <w:rPr>
          <w:rFonts w:ascii="PT Astra Serif" w:hAnsi="PT Astra Serif" w:cs="Times New Roman"/>
          <w:sz w:val="18"/>
          <w:szCs w:val="18"/>
        </w:rPr>
        <w:t>Техническому заданию (</w:t>
      </w:r>
      <w:hyperlink r:id="rId8" w:anchor="P389" w:history="1">
        <w:r w:rsidRPr="004D5019">
          <w:rPr>
            <w:rStyle w:val="a3"/>
            <w:rFonts w:ascii="PT Astra Serif" w:hAnsi="PT Astra Serif" w:cs="Times New Roman"/>
            <w:sz w:val="18"/>
            <w:szCs w:val="18"/>
          </w:rPr>
          <w:t>Приложение № 2</w:t>
        </w:r>
      </w:hyperlink>
      <w:r w:rsidR="00611DB7">
        <w:rPr>
          <w:rStyle w:val="a3"/>
          <w:rFonts w:ascii="PT Astra Serif" w:hAnsi="PT Astra Serif" w:cs="Times New Roman"/>
          <w:sz w:val="18"/>
          <w:szCs w:val="18"/>
        </w:rPr>
        <w:br/>
      </w:r>
      <w:r w:rsidRPr="004D5019">
        <w:rPr>
          <w:rFonts w:ascii="PT Astra Serif" w:hAnsi="PT Astra Serif" w:cs="Times New Roman"/>
          <w:sz w:val="18"/>
          <w:szCs w:val="18"/>
        </w:rPr>
        <w:t xml:space="preserve"> к наст</w:t>
      </w:r>
      <w:r w:rsidR="008C5795">
        <w:rPr>
          <w:rFonts w:ascii="PT Astra Serif" w:hAnsi="PT Astra Serif" w:cs="Times New Roman"/>
          <w:sz w:val="18"/>
          <w:szCs w:val="18"/>
        </w:rPr>
        <w:t>оящему Контракту),</w:t>
      </w:r>
      <w:r w:rsidR="00087E04">
        <w:rPr>
          <w:rFonts w:ascii="PT Astra Serif" w:hAnsi="PT Astra Serif" w:cs="Times New Roman"/>
          <w:sz w:val="18"/>
          <w:szCs w:val="18"/>
        </w:rPr>
        <w:t xml:space="preserve"> </w:t>
      </w:r>
      <w:r w:rsidRPr="004D5019">
        <w:rPr>
          <w:rFonts w:ascii="PT Astra Serif" w:hAnsi="PT Astra Serif" w:cs="Times New Roman"/>
          <w:sz w:val="18"/>
          <w:szCs w:val="18"/>
        </w:rPr>
        <w:t>а «Государственный заказчик» обязуется принять и оплатить Товар в порядке и на условиях, предусмотренных настоящим Контрактом.</w:t>
      </w:r>
      <w:proofErr w:type="gramEnd"/>
    </w:p>
    <w:p w14:paraId="41868B94" w14:textId="0FE12611" w:rsidR="008B618D" w:rsidRPr="004D5019" w:rsidRDefault="00FC6C75" w:rsidP="00997187">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1.2. </w:t>
      </w:r>
      <w:proofErr w:type="gramStart"/>
      <w:r w:rsidRPr="004D5019">
        <w:rPr>
          <w:rFonts w:ascii="PT Astra Serif" w:hAnsi="PT Astra Serif" w:cs="Times New Roman"/>
          <w:sz w:val="18"/>
          <w:szCs w:val="18"/>
        </w:rPr>
        <w:t>Наименование и количество поставляемого Товара указаны в Спецификации (</w:t>
      </w:r>
      <w:hyperlink r:id="rId9" w:anchor="P326" w:history="1">
        <w:r w:rsidRPr="004D5019">
          <w:rPr>
            <w:rStyle w:val="a3"/>
            <w:rFonts w:ascii="PT Astra Serif" w:hAnsi="PT Astra Serif" w:cs="Times New Roman"/>
            <w:sz w:val="18"/>
            <w:szCs w:val="18"/>
          </w:rPr>
          <w:t>Приложение № 1</w:t>
        </w:r>
      </w:hyperlink>
      <w:r w:rsidR="00611DB7">
        <w:rPr>
          <w:rStyle w:val="a3"/>
          <w:rFonts w:ascii="PT Astra Serif" w:hAnsi="PT Astra Serif" w:cs="Times New Roman"/>
          <w:sz w:val="18"/>
          <w:szCs w:val="18"/>
        </w:rPr>
        <w:br/>
      </w:r>
      <w:r w:rsidRPr="004D5019">
        <w:rPr>
          <w:rFonts w:ascii="PT Astra Serif" w:hAnsi="PT Astra Serif" w:cs="Times New Roman"/>
          <w:sz w:val="18"/>
          <w:szCs w:val="18"/>
        </w:rPr>
        <w:t xml:space="preserve"> к настоящему Контракту).</w:t>
      </w:r>
      <w:proofErr w:type="gramEnd"/>
      <w:r w:rsidRPr="004D5019">
        <w:rPr>
          <w:rFonts w:ascii="PT Astra Serif" w:hAnsi="PT Astra Serif" w:cs="Times New Roman"/>
          <w:sz w:val="18"/>
          <w:szCs w:val="18"/>
        </w:rPr>
        <w:t xml:space="preserve"> Функциональные и качественные характеристики Товара установлены в Техническом задании (</w:t>
      </w:r>
      <w:hyperlink r:id="rId10" w:anchor="P389" w:history="1">
        <w:r w:rsidRPr="004D5019">
          <w:rPr>
            <w:rStyle w:val="a3"/>
            <w:rFonts w:ascii="PT Astra Serif" w:hAnsi="PT Astra Serif" w:cs="Times New Roman"/>
            <w:sz w:val="18"/>
            <w:szCs w:val="18"/>
          </w:rPr>
          <w:t>Приложение № 2</w:t>
        </w:r>
      </w:hyperlink>
      <w:r w:rsidR="00D2791B">
        <w:rPr>
          <w:rFonts w:ascii="PT Astra Serif" w:hAnsi="PT Astra Serif" w:cs="Times New Roman"/>
          <w:sz w:val="18"/>
          <w:szCs w:val="18"/>
        </w:rPr>
        <w:t xml:space="preserve"> к настоящему Контракту).</w:t>
      </w:r>
    </w:p>
    <w:p w14:paraId="34555F57" w14:textId="1CB6141D" w:rsidR="002F7FBB" w:rsidRPr="004D5019" w:rsidRDefault="00FC6C75" w:rsidP="00B95AED">
      <w:pPr>
        <w:pStyle w:val="ConsPlusNormal"/>
        <w:widowControl w:val="0"/>
        <w:tabs>
          <w:tab w:val="left" w:pos="567"/>
        </w:tabs>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II. ЦЕ</w:t>
      </w:r>
      <w:r w:rsidR="00B95AED" w:rsidRPr="004D5019">
        <w:rPr>
          <w:rFonts w:ascii="PT Astra Serif" w:hAnsi="PT Astra Serif" w:cs="Times New Roman"/>
          <w:sz w:val="18"/>
          <w:szCs w:val="18"/>
        </w:rPr>
        <w:t>НА КОНТРАКТА И ПОРЯДОК РАСЧЕТОВ</w:t>
      </w:r>
    </w:p>
    <w:p w14:paraId="4A374D0B" w14:textId="4B7E20C2" w:rsidR="00FC6C75" w:rsidRPr="004D5019" w:rsidRDefault="00FC6C75" w:rsidP="00FC6C75">
      <w:pPr>
        <w:pStyle w:val="ConsPlusNormal"/>
        <w:widowControl w:val="0"/>
        <w:tabs>
          <w:tab w:val="left" w:pos="567"/>
        </w:tabs>
        <w:ind w:firstLine="567"/>
        <w:jc w:val="both"/>
        <w:rPr>
          <w:rFonts w:ascii="PT Astra Serif" w:hAnsi="PT Astra Serif" w:cs="Times New Roman"/>
          <w:i/>
          <w:sz w:val="18"/>
          <w:szCs w:val="18"/>
        </w:rPr>
      </w:pPr>
      <w:r w:rsidRPr="004D5019">
        <w:rPr>
          <w:rFonts w:ascii="PT Astra Serif" w:hAnsi="PT Astra Serif" w:cs="Times New Roman"/>
          <w:sz w:val="18"/>
          <w:szCs w:val="18"/>
        </w:rPr>
        <w:t>2.1. Цена Контракта (предложение о цене за право заключения Контракта) составляет</w:t>
      </w:r>
      <w:proofErr w:type="gramStart"/>
      <w:r w:rsidRPr="004D5019">
        <w:rPr>
          <w:rFonts w:ascii="PT Astra Serif" w:hAnsi="PT Astra Serif" w:cs="Times New Roman"/>
          <w:sz w:val="18"/>
          <w:szCs w:val="18"/>
        </w:rPr>
        <w:t xml:space="preserve"> _____________ (_______)  </w:t>
      </w:r>
      <w:proofErr w:type="gramEnd"/>
      <w:r w:rsidRPr="004D5019">
        <w:rPr>
          <w:rFonts w:ascii="PT Astra Serif" w:hAnsi="PT Astra Serif" w:cs="Times New Roman"/>
          <w:sz w:val="18"/>
          <w:szCs w:val="18"/>
        </w:rPr>
        <w:t xml:space="preserve">рублей __ копеек, в том числе </w:t>
      </w:r>
      <w:r w:rsidRPr="004D5019">
        <w:rPr>
          <w:rFonts w:ascii="PT Astra Serif" w:hAnsi="PT Astra Serif" w:cs="Times New Roman"/>
          <w:i/>
          <w:sz w:val="18"/>
          <w:szCs w:val="18"/>
        </w:rPr>
        <w:t>НДС - (____ процентов) ________ (______) рублей __ копеек/НДС не облагается</w:t>
      </w:r>
      <w:r w:rsidR="00611DB7">
        <w:rPr>
          <w:rFonts w:ascii="PT Astra Serif" w:hAnsi="PT Astra Serif" w:cs="Times New Roman"/>
          <w:i/>
          <w:sz w:val="18"/>
          <w:szCs w:val="18"/>
        </w:rPr>
        <w:br/>
      </w:r>
      <w:r w:rsidRPr="004D5019">
        <w:rPr>
          <w:rFonts w:ascii="PT Astra Serif" w:hAnsi="PT Astra Serif" w:cs="Times New Roman"/>
          <w:i/>
          <w:sz w:val="18"/>
          <w:szCs w:val="18"/>
        </w:rPr>
        <w:t xml:space="preserve"> в соответствии с налоговым законодательством Российской Федерации.</w:t>
      </w:r>
    </w:p>
    <w:p w14:paraId="469380ED" w14:textId="77777777" w:rsidR="00FC6C75" w:rsidRPr="004D5019" w:rsidRDefault="00FC6C75" w:rsidP="00FC6C75">
      <w:pPr>
        <w:widowControl w:val="0"/>
        <w:tabs>
          <w:tab w:val="left" w:pos="567"/>
        </w:tabs>
        <w:autoSpaceDE w:val="0"/>
        <w:autoSpaceDN w:val="0"/>
        <w:adjustRightInd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Цена единицы Товара установлена в Спецификации (</w:t>
      </w:r>
      <w:hyperlink r:id="rId11" w:history="1">
        <w:r w:rsidRPr="004D5019">
          <w:rPr>
            <w:rStyle w:val="a3"/>
            <w:rFonts w:ascii="PT Astra Serif" w:eastAsia="Arial" w:hAnsi="PT Astra Serif"/>
            <w:sz w:val="18"/>
            <w:szCs w:val="18"/>
            <w:lang w:eastAsia="ar-SA"/>
          </w:rPr>
          <w:t>Приложение N 1</w:t>
        </w:r>
      </w:hyperlink>
      <w:r w:rsidRPr="004D5019">
        <w:rPr>
          <w:rFonts w:ascii="PT Astra Serif" w:eastAsia="Arial" w:hAnsi="PT Astra Serif"/>
          <w:sz w:val="18"/>
          <w:szCs w:val="18"/>
          <w:lang w:eastAsia="ar-SA"/>
        </w:rPr>
        <w:t xml:space="preserve"> к настоящему Контракту).</w:t>
      </w:r>
    </w:p>
    <w:p w14:paraId="23C5ED73" w14:textId="27F6DB92"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bookmarkStart w:id="0" w:name="P60"/>
      <w:bookmarkEnd w:id="0"/>
      <w:r w:rsidRPr="004D5019">
        <w:rPr>
          <w:rFonts w:ascii="PT Astra Serif" w:hAnsi="PT Astra Serif" w:cs="Times New Roman"/>
          <w:sz w:val="18"/>
          <w:szCs w:val="18"/>
        </w:rPr>
        <w:t xml:space="preserve">2.2. </w:t>
      </w:r>
      <w:bookmarkStart w:id="1" w:name="P64"/>
      <w:bookmarkEnd w:id="1"/>
      <w:r w:rsidRPr="004D5019">
        <w:rPr>
          <w:rFonts w:ascii="PT Astra Serif" w:hAnsi="PT Astra Serif" w:cs="Times New Roman"/>
          <w:sz w:val="18"/>
          <w:szCs w:val="18"/>
        </w:rPr>
        <w:t>Цена Контракта включает в себя: расходы «Поставщика», связанные с исполнением обязательств</w:t>
      </w:r>
      <w:r w:rsidR="00611DB7">
        <w:rPr>
          <w:rFonts w:ascii="PT Astra Serif" w:hAnsi="PT Astra Serif" w:cs="Times New Roman"/>
          <w:sz w:val="18"/>
          <w:szCs w:val="18"/>
        </w:rPr>
        <w:br/>
      </w:r>
      <w:r w:rsidRPr="004D5019">
        <w:rPr>
          <w:rFonts w:ascii="PT Astra Serif" w:hAnsi="PT Astra Serif" w:cs="Times New Roman"/>
          <w:sz w:val="18"/>
          <w:szCs w:val="18"/>
        </w:rPr>
        <w:t xml:space="preserve"> по настоящему Контракту, в том числе расходы по оплате необходимых налогов, пошлин и сборов, а также расходы</w:t>
      </w:r>
      <w:r w:rsidR="00611DB7">
        <w:rPr>
          <w:rFonts w:ascii="PT Astra Serif" w:hAnsi="PT Astra Serif" w:cs="Times New Roman"/>
          <w:sz w:val="18"/>
          <w:szCs w:val="18"/>
        </w:rPr>
        <w:br/>
      </w:r>
      <w:r w:rsidRPr="004D5019">
        <w:rPr>
          <w:rFonts w:ascii="PT Astra Serif" w:hAnsi="PT Astra Serif" w:cs="Times New Roman"/>
          <w:sz w:val="18"/>
          <w:szCs w:val="18"/>
        </w:rPr>
        <w:t xml:space="preserve"> на упаковку, маркировку, доставку, погрузочно-разгрузочные работы, складирование Товара на место хранения</w:t>
      </w:r>
      <w:r w:rsidR="00611DB7">
        <w:rPr>
          <w:rFonts w:ascii="PT Astra Serif" w:hAnsi="PT Astra Serif" w:cs="Times New Roman"/>
          <w:sz w:val="18"/>
          <w:szCs w:val="18"/>
        </w:rPr>
        <w:br/>
      </w:r>
      <w:r w:rsidRPr="004D5019">
        <w:rPr>
          <w:rFonts w:ascii="PT Astra Serif" w:hAnsi="PT Astra Serif" w:cs="Times New Roman"/>
          <w:sz w:val="18"/>
          <w:szCs w:val="18"/>
        </w:rPr>
        <w:t xml:space="preserve"> в помещениях Государственного заказчика.</w:t>
      </w:r>
    </w:p>
    <w:p w14:paraId="72099DAD" w14:textId="0CD7F5F2" w:rsidR="00FC6C75" w:rsidRPr="004D5019" w:rsidRDefault="00FC6C75" w:rsidP="00D62DE3">
      <w:pPr>
        <w:pStyle w:val="ConsPlusNormal"/>
        <w:widowControl w:val="0"/>
        <w:tabs>
          <w:tab w:val="left" w:pos="0"/>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14:paraId="75F2EB42" w14:textId="77777777"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03383519" w14:textId="4FB74556"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2.3. </w:t>
      </w:r>
      <w:r w:rsidR="00067BAA" w:rsidRPr="00582A44">
        <w:rPr>
          <w:rFonts w:ascii="PT Astra Serif" w:hAnsi="PT Astra Serif" w:cs="Times New Roman"/>
          <w:sz w:val="18"/>
          <w:szCs w:val="18"/>
        </w:rPr>
        <w:t>Источник финансирования Контракта - Федеральный бюджет Российской Федераци</w:t>
      </w:r>
      <w:r w:rsidR="00947844">
        <w:rPr>
          <w:rFonts w:ascii="PT Astra Serif" w:hAnsi="PT Astra Serif" w:cs="Times New Roman"/>
          <w:sz w:val="18"/>
          <w:szCs w:val="18"/>
        </w:rPr>
        <w:t xml:space="preserve">и на 2026 год, </w:t>
      </w:r>
      <w:r w:rsidR="00947844">
        <w:rPr>
          <w:rFonts w:ascii="PT Astra Serif" w:hAnsi="PT Astra Serif" w:cs="Times New Roman"/>
          <w:sz w:val="18"/>
          <w:szCs w:val="18"/>
        </w:rPr>
        <w:br/>
        <w:t xml:space="preserve">КБК </w:t>
      </w:r>
      <w:r w:rsidR="00893426">
        <w:rPr>
          <w:rFonts w:ascii="PT Astra Serif" w:hAnsi="PT Astra Serif" w:cs="Times New Roman"/>
          <w:sz w:val="18"/>
          <w:szCs w:val="18"/>
        </w:rPr>
        <w:t>320 0706 424</w:t>
      </w:r>
      <w:r w:rsidR="00893426" w:rsidRPr="00893426">
        <w:rPr>
          <w:rFonts w:ascii="PT Astra Serif" w:hAnsi="PT Astra Serif" w:cs="Times New Roman"/>
          <w:sz w:val="18"/>
          <w:szCs w:val="18"/>
        </w:rPr>
        <w:t>06 90059 223.</w:t>
      </w:r>
    </w:p>
    <w:p w14:paraId="3BCA05C4" w14:textId="67D6665B" w:rsidR="008E0197" w:rsidRPr="004D5019" w:rsidRDefault="00FC6C75" w:rsidP="00FC6C75">
      <w:pPr>
        <w:widowControl w:val="0"/>
        <w:tabs>
          <w:tab w:val="left" w:pos="567"/>
        </w:tabs>
        <w:autoSpaceDE w:val="0"/>
        <w:autoSpaceDN w:val="0"/>
        <w:adjustRightInd w:val="0"/>
        <w:ind w:firstLine="567"/>
        <w:jc w:val="both"/>
        <w:rPr>
          <w:rFonts w:ascii="PT Astra Serif" w:eastAsia="Calibri" w:hAnsi="PT Astra Serif"/>
          <w:sz w:val="18"/>
          <w:szCs w:val="18"/>
          <w:lang w:eastAsia="en-US"/>
        </w:rPr>
      </w:pPr>
      <w:r w:rsidRPr="004D5019">
        <w:rPr>
          <w:rFonts w:ascii="PT Astra Serif" w:eastAsia="Calibri" w:hAnsi="PT Astra Serif"/>
          <w:sz w:val="18"/>
          <w:szCs w:val="18"/>
          <w:lang w:eastAsia="en-US"/>
        </w:rPr>
        <w:t>2.4. Оплата Товара производится «Государственным заказчиком» в безналичной форме из средств федерального бюджета на 202</w:t>
      </w:r>
      <w:r w:rsidR="00067BAA">
        <w:rPr>
          <w:rFonts w:ascii="PT Astra Serif" w:eastAsia="Calibri" w:hAnsi="PT Astra Serif"/>
          <w:sz w:val="18"/>
          <w:szCs w:val="18"/>
          <w:lang w:eastAsia="en-US"/>
        </w:rPr>
        <w:t>6</w:t>
      </w:r>
      <w:r w:rsidRPr="004D5019">
        <w:rPr>
          <w:rFonts w:ascii="PT Astra Serif" w:eastAsia="Calibri" w:hAnsi="PT Astra Serif"/>
          <w:sz w:val="18"/>
          <w:szCs w:val="18"/>
          <w:lang w:eastAsia="en-US"/>
        </w:rPr>
        <w:t xml:space="preserve"> год </w:t>
      </w:r>
      <w:r w:rsidRPr="004D5019">
        <w:rPr>
          <w:rFonts w:ascii="PT Astra Serif" w:hAnsi="PT Astra Serif"/>
          <w:sz w:val="18"/>
          <w:szCs w:val="18"/>
        </w:rPr>
        <w:t xml:space="preserve">не позднее 10 (десяти) </w:t>
      </w:r>
      <w:r w:rsidR="008E5E0D" w:rsidRPr="004D5019">
        <w:rPr>
          <w:rFonts w:ascii="PT Astra Serif" w:hAnsi="PT Astra Serif"/>
          <w:sz w:val="18"/>
          <w:szCs w:val="18"/>
        </w:rPr>
        <w:t xml:space="preserve">рабочих </w:t>
      </w:r>
      <w:r w:rsidRPr="004D5019">
        <w:rPr>
          <w:rFonts w:ascii="PT Astra Serif" w:hAnsi="PT Astra Serif"/>
          <w:sz w:val="18"/>
          <w:szCs w:val="18"/>
        </w:rPr>
        <w:t xml:space="preserve">дней </w:t>
      </w:r>
      <w:r w:rsidRPr="004D5019">
        <w:rPr>
          <w:rFonts w:ascii="PT Astra Serif" w:eastAsia="Calibri" w:hAnsi="PT Astra Serif"/>
          <w:sz w:val="18"/>
          <w:szCs w:val="18"/>
          <w:lang w:eastAsia="en-US"/>
        </w:rPr>
        <w:t xml:space="preserve">со дня подписания Сторонами </w:t>
      </w:r>
      <w:r w:rsidR="008E0197" w:rsidRPr="004D5019">
        <w:rPr>
          <w:rFonts w:ascii="PT Astra Serif" w:eastAsia="Calibri" w:hAnsi="PT Astra Serif"/>
          <w:sz w:val="18"/>
          <w:szCs w:val="18"/>
          <w:lang w:eastAsia="en-US"/>
        </w:rPr>
        <w:t>выставленного «Поставщиком» универсального передаточного документа или товарной накладной, счета/</w:t>
      </w:r>
      <w:proofErr w:type="gramStart"/>
      <w:r w:rsidR="008E0197" w:rsidRPr="004D5019">
        <w:rPr>
          <w:rFonts w:ascii="PT Astra Serif" w:eastAsia="Calibri" w:hAnsi="PT Astra Serif"/>
          <w:sz w:val="18"/>
          <w:szCs w:val="18"/>
          <w:lang w:eastAsia="en-US"/>
        </w:rPr>
        <w:t>счет-фактуры</w:t>
      </w:r>
      <w:proofErr w:type="gramEnd"/>
      <w:r w:rsidR="008E0197" w:rsidRPr="004D5019">
        <w:rPr>
          <w:rFonts w:ascii="PT Astra Serif" w:eastAsia="Calibri" w:hAnsi="PT Astra Serif"/>
          <w:sz w:val="18"/>
          <w:szCs w:val="18"/>
          <w:lang w:eastAsia="en-US"/>
        </w:rPr>
        <w:t xml:space="preserve"> (далее – документы о приемке).</w:t>
      </w:r>
    </w:p>
    <w:p w14:paraId="70395E6B" w14:textId="4B0D3EE6" w:rsidR="00FC6C75" w:rsidRPr="00D2791B" w:rsidRDefault="00FC6C75" w:rsidP="00FC6C75">
      <w:pPr>
        <w:widowControl w:val="0"/>
        <w:tabs>
          <w:tab w:val="left" w:pos="567"/>
        </w:tabs>
        <w:autoSpaceDE w:val="0"/>
        <w:autoSpaceDN w:val="0"/>
        <w:adjustRightInd w:val="0"/>
        <w:ind w:firstLine="567"/>
        <w:jc w:val="both"/>
        <w:rPr>
          <w:rFonts w:ascii="PT Astra Serif" w:hAnsi="PT Astra Serif"/>
          <w:sz w:val="18"/>
          <w:szCs w:val="18"/>
        </w:rPr>
      </w:pPr>
      <w:r w:rsidRPr="00D2791B">
        <w:rPr>
          <w:rFonts w:ascii="PT Astra Serif" w:hAnsi="PT Astra Serif"/>
          <w:sz w:val="18"/>
          <w:szCs w:val="18"/>
        </w:rPr>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r w:rsidR="007A1B91" w:rsidRPr="00D2791B">
        <w:rPr>
          <w:rFonts w:ascii="PT Astra Serif" w:hAnsi="PT Astra Serif"/>
          <w:sz w:val="18"/>
          <w:szCs w:val="18"/>
        </w:rPr>
        <w:t xml:space="preserve"> В случае изменения расчетного счета «Поставщик» обязан в </w:t>
      </w:r>
      <w:r w:rsidR="009A32AA" w:rsidRPr="00D2791B">
        <w:rPr>
          <w:rFonts w:ascii="PT Astra Serif" w:hAnsi="PT Astra Serif"/>
          <w:sz w:val="18"/>
          <w:szCs w:val="18"/>
        </w:rPr>
        <w:t>пятидневный</w:t>
      </w:r>
      <w:r w:rsidR="007A1B91" w:rsidRPr="00D2791B">
        <w:rPr>
          <w:rFonts w:ascii="PT Astra Serif" w:hAnsi="PT Astra Serif"/>
          <w:sz w:val="18"/>
          <w:szCs w:val="18"/>
        </w:rPr>
        <w:t xml:space="preserve"> 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63E81645" w14:textId="77777777" w:rsidR="00FC6C75" w:rsidRPr="00D2791B" w:rsidRDefault="00FC6C75" w:rsidP="00FC6C75">
      <w:pPr>
        <w:pStyle w:val="ConsPlusNormal"/>
        <w:widowControl w:val="0"/>
        <w:tabs>
          <w:tab w:val="left" w:pos="567"/>
        </w:tabs>
        <w:ind w:firstLine="567"/>
        <w:jc w:val="both"/>
        <w:rPr>
          <w:rFonts w:ascii="PT Astra Serif" w:hAnsi="PT Astra Serif" w:cs="Times New Roman"/>
          <w:sz w:val="18"/>
          <w:szCs w:val="18"/>
        </w:rPr>
      </w:pPr>
      <w:r w:rsidRPr="00D2791B">
        <w:rPr>
          <w:rFonts w:ascii="PT Astra Serif" w:hAnsi="PT Astra Serif" w:cs="Times New Roman"/>
          <w:sz w:val="18"/>
          <w:szCs w:val="18"/>
        </w:rPr>
        <w:t>2.6. «Государственный заказчик» уменьшает суммы, подлежащие уплате «Государственным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9AB4861" w14:textId="7202E0CD" w:rsidR="00FC6C75" w:rsidRPr="00D2791B" w:rsidRDefault="00FC6C75" w:rsidP="00FC6C75">
      <w:pPr>
        <w:pStyle w:val="ConsPlusNormal"/>
        <w:widowControl w:val="0"/>
        <w:tabs>
          <w:tab w:val="left" w:pos="567"/>
        </w:tabs>
        <w:ind w:firstLine="567"/>
        <w:jc w:val="both"/>
        <w:rPr>
          <w:rFonts w:ascii="PT Astra Serif" w:hAnsi="PT Astra Serif" w:cs="Times New Roman"/>
          <w:sz w:val="18"/>
          <w:szCs w:val="18"/>
        </w:rPr>
      </w:pPr>
      <w:bookmarkStart w:id="2" w:name="P81"/>
      <w:bookmarkEnd w:id="2"/>
      <w:r w:rsidRPr="00D2791B">
        <w:rPr>
          <w:rFonts w:ascii="PT Astra Serif" w:hAnsi="PT Astra Serif" w:cs="Times New Roman"/>
          <w:sz w:val="18"/>
          <w:szCs w:val="18"/>
        </w:rPr>
        <w:t xml:space="preserve">2.7. </w:t>
      </w:r>
      <w:r w:rsidR="007A1B91" w:rsidRPr="00D2791B">
        <w:rPr>
          <w:rFonts w:ascii="PT Astra Serif" w:hAnsi="PT Astra Serif" w:cs="Times New Roman"/>
          <w:sz w:val="18"/>
          <w:szCs w:val="18"/>
        </w:rPr>
        <w:t>Обязательства по оплате поставленного Товара считаются выполненными в день списания денежных средств со счета «Государственного заказчика».</w:t>
      </w:r>
    </w:p>
    <w:p w14:paraId="1763A017" w14:textId="2F1DE621" w:rsidR="00386B1B" w:rsidRPr="00D2791B" w:rsidRDefault="00FC6C75" w:rsidP="00386B1B">
      <w:pPr>
        <w:pStyle w:val="ConsPlusNormal"/>
        <w:widowControl w:val="0"/>
        <w:ind w:firstLine="567"/>
        <w:jc w:val="both"/>
        <w:rPr>
          <w:rFonts w:ascii="PT Astra Serif" w:hAnsi="PT Astra Serif" w:cs="Times New Roman"/>
          <w:sz w:val="18"/>
          <w:szCs w:val="18"/>
        </w:rPr>
      </w:pPr>
      <w:r w:rsidRPr="00D2791B">
        <w:rPr>
          <w:rFonts w:ascii="PT Astra Serif" w:hAnsi="PT Astra Serif" w:cs="Times New Roman"/>
          <w:sz w:val="18"/>
          <w:szCs w:val="18"/>
        </w:rPr>
        <w:t>2.</w:t>
      </w:r>
      <w:r w:rsidR="00577568" w:rsidRPr="00D2791B">
        <w:rPr>
          <w:rFonts w:ascii="PT Astra Serif" w:hAnsi="PT Astra Serif" w:cs="Times New Roman"/>
          <w:sz w:val="18"/>
          <w:szCs w:val="18"/>
        </w:rPr>
        <w:t>8</w:t>
      </w:r>
      <w:r w:rsidRPr="00D2791B">
        <w:rPr>
          <w:rFonts w:ascii="PT Astra Serif" w:hAnsi="PT Astra Serif" w:cs="Times New Roman"/>
          <w:sz w:val="18"/>
          <w:szCs w:val="18"/>
        </w:rPr>
        <w:t>. Распределени</w:t>
      </w:r>
      <w:r w:rsidR="002263EB" w:rsidRPr="00D2791B">
        <w:rPr>
          <w:rFonts w:ascii="PT Astra Serif" w:hAnsi="PT Astra Serif" w:cs="Times New Roman"/>
          <w:sz w:val="18"/>
          <w:szCs w:val="18"/>
        </w:rPr>
        <w:t>е</w:t>
      </w:r>
      <w:r w:rsidRPr="00D2791B">
        <w:rPr>
          <w:rFonts w:ascii="PT Astra Serif" w:hAnsi="PT Astra Serif" w:cs="Times New Roman"/>
          <w:sz w:val="18"/>
          <w:szCs w:val="18"/>
        </w:rPr>
        <w:t xml:space="preserve"> финансовых средств на период действия Контракта в пределах установленной Контрактом цены, предназначенных для выплаты «Государственным заказчиком» «Поставщику» устанавливается в пределах сроков поставки Товара.</w:t>
      </w:r>
    </w:p>
    <w:p w14:paraId="501ECF26" w14:textId="3B5128FD" w:rsidR="00386B1B" w:rsidRPr="00D2791B" w:rsidRDefault="00386B1B" w:rsidP="00386B1B">
      <w:pPr>
        <w:pStyle w:val="ConsPlusNormal"/>
        <w:widowControl w:val="0"/>
        <w:ind w:firstLine="567"/>
        <w:jc w:val="both"/>
        <w:rPr>
          <w:rFonts w:ascii="PT Astra Serif" w:hAnsi="PT Astra Serif" w:cs="Times New Roman"/>
          <w:sz w:val="18"/>
          <w:szCs w:val="18"/>
        </w:rPr>
      </w:pPr>
      <w:r w:rsidRPr="00D2791B">
        <w:rPr>
          <w:rFonts w:ascii="PT Astra Serif" w:hAnsi="PT Astra Serif" w:cs="Times New Roman"/>
          <w:sz w:val="18"/>
          <w:szCs w:val="18"/>
        </w:rPr>
        <w:t xml:space="preserve">2.9. Цена Контракта определена в порядке, установленном Законом № 44-ФЗ. </w:t>
      </w:r>
    </w:p>
    <w:p w14:paraId="1FE3C8D2" w14:textId="6BE378EC" w:rsidR="00386B1B" w:rsidRPr="004D5019" w:rsidRDefault="00386B1B" w:rsidP="00386B1B">
      <w:pPr>
        <w:pStyle w:val="ConsPlusNormal"/>
        <w:widowControl w:val="0"/>
        <w:ind w:firstLine="567"/>
        <w:jc w:val="both"/>
        <w:rPr>
          <w:rFonts w:ascii="PT Astra Serif" w:hAnsi="PT Astra Serif" w:cs="Times New Roman"/>
          <w:sz w:val="18"/>
          <w:szCs w:val="18"/>
        </w:rPr>
      </w:pPr>
      <w:r w:rsidRPr="00D2791B">
        <w:rPr>
          <w:rFonts w:ascii="PT Astra Serif" w:hAnsi="PT Astra Serif" w:cs="Times New Roman"/>
          <w:sz w:val="18"/>
          <w:szCs w:val="18"/>
        </w:rPr>
        <w:t xml:space="preserve">2.10. Цена Контракта заключаемого с единственным </w:t>
      </w:r>
      <w:r w:rsidRPr="004D5019">
        <w:rPr>
          <w:rFonts w:ascii="PT Astra Serif" w:hAnsi="PT Astra Serif" w:cs="Times New Roman"/>
          <w:sz w:val="18"/>
          <w:szCs w:val="18"/>
        </w:rPr>
        <w:t>«Поставщиком» определена методом сопоставимых рыночных цен: как наименьшее значение цен, полученных по запросу не менее чем от трех потенциальных поставщиков.</w:t>
      </w:r>
    </w:p>
    <w:p w14:paraId="15707F49" w14:textId="57C38D89" w:rsidR="00B95AED" w:rsidRPr="004D5019" w:rsidRDefault="00B95AED" w:rsidP="00B95AED">
      <w:pPr>
        <w:widowControl w:val="0"/>
        <w:tabs>
          <w:tab w:val="left" w:pos="720"/>
        </w:tabs>
        <w:suppressAutoHyphens/>
        <w:ind w:firstLine="567"/>
        <w:jc w:val="both"/>
        <w:rPr>
          <w:rFonts w:ascii="PT Astra Serif" w:hAnsi="PT Astra Serif"/>
          <w:sz w:val="18"/>
          <w:szCs w:val="18"/>
        </w:rPr>
      </w:pPr>
      <w:r w:rsidRPr="004D5019">
        <w:rPr>
          <w:rFonts w:ascii="PT Astra Serif" w:hAnsi="PT Astra Serif"/>
          <w:sz w:val="18"/>
          <w:szCs w:val="18"/>
        </w:rPr>
        <w:t>2.11. В случае наступления ответственности, предусмотренной разделом VII Контракта, «Государственный заказчик» направляет «</w:t>
      </w:r>
      <w:r w:rsidR="0063459C" w:rsidRPr="004D5019">
        <w:rPr>
          <w:rFonts w:ascii="PT Astra Serif" w:hAnsi="PT Astra Serif"/>
          <w:sz w:val="18"/>
          <w:szCs w:val="18"/>
        </w:rPr>
        <w:t>Поставщику</w:t>
      </w:r>
      <w:r w:rsidRPr="004D5019">
        <w:rPr>
          <w:rFonts w:ascii="PT Astra Serif" w:hAnsi="PT Astra Serif"/>
          <w:sz w:val="18"/>
          <w:szCs w:val="18"/>
        </w:rPr>
        <w:t>» требование об уплате неустоек (штрафов, пеней). Сумма неустоек (штрафов, пеней), предъявленная «Государственным заказчиком» в соответствии с Федеральным законом № 44-ФЗ и неоплаченная «</w:t>
      </w:r>
      <w:r w:rsidR="0063459C" w:rsidRPr="004D5019">
        <w:rPr>
          <w:rFonts w:ascii="PT Astra Serif" w:hAnsi="PT Astra Serif"/>
          <w:sz w:val="18"/>
          <w:szCs w:val="18"/>
        </w:rPr>
        <w:t>Поставщиком</w:t>
      </w:r>
      <w:r w:rsidRPr="004D5019">
        <w:rPr>
          <w:rFonts w:ascii="PT Astra Serif" w:hAnsi="PT Astra Serif"/>
          <w:sz w:val="18"/>
          <w:szCs w:val="18"/>
        </w:rPr>
        <w:t>», удерживается из суммы, подлежащей оплате «</w:t>
      </w:r>
      <w:r w:rsidR="0063459C" w:rsidRPr="004D5019">
        <w:rPr>
          <w:rFonts w:ascii="PT Astra Serif" w:hAnsi="PT Astra Serif"/>
          <w:sz w:val="18"/>
          <w:szCs w:val="18"/>
        </w:rPr>
        <w:t>Поставщику</w:t>
      </w:r>
      <w:r w:rsidRPr="004D5019">
        <w:rPr>
          <w:rFonts w:ascii="PT Astra Serif" w:hAnsi="PT Astra Serif"/>
          <w:sz w:val="18"/>
          <w:szCs w:val="18"/>
        </w:rPr>
        <w:t xml:space="preserve">».  В данном случае начисление по </w:t>
      </w:r>
      <w:r w:rsidRPr="004D5019">
        <w:rPr>
          <w:rFonts w:ascii="PT Astra Serif" w:hAnsi="PT Astra Serif"/>
          <w:sz w:val="18"/>
          <w:szCs w:val="18"/>
        </w:rPr>
        <w:lastRenderedPageBreak/>
        <w:t>исполнению денежного обязательства по Контракту производится на основании акта приемки, содержащего сведения об исполнении обязательства «</w:t>
      </w:r>
      <w:r w:rsidR="0063459C" w:rsidRPr="004D5019">
        <w:rPr>
          <w:rFonts w:ascii="PT Astra Serif" w:hAnsi="PT Astra Serif"/>
          <w:sz w:val="18"/>
          <w:szCs w:val="18"/>
        </w:rPr>
        <w:t>Поставщиком</w:t>
      </w:r>
      <w:r w:rsidRPr="004D5019">
        <w:rPr>
          <w:rFonts w:ascii="PT Astra Serif" w:hAnsi="PT Astra Serif"/>
          <w:sz w:val="18"/>
          <w:szCs w:val="18"/>
        </w:rPr>
        <w:t>», о принятых результатах исполнения Контракта, включая сумму неустойки (штрафа, пени). Оплата Контракта будет осуществлена путем выплаты «</w:t>
      </w:r>
      <w:r w:rsidR="0063459C" w:rsidRPr="004D5019">
        <w:rPr>
          <w:rFonts w:ascii="PT Astra Serif" w:hAnsi="PT Astra Serif"/>
          <w:sz w:val="18"/>
          <w:szCs w:val="18"/>
        </w:rPr>
        <w:t>Поставщику</w:t>
      </w:r>
      <w:r w:rsidRPr="004D5019">
        <w:rPr>
          <w:rFonts w:ascii="PT Astra Serif" w:hAnsi="PT Astra Serif"/>
          <w:sz w:val="18"/>
          <w:szCs w:val="18"/>
        </w:rPr>
        <w:t>»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w:t>
      </w:r>
      <w:r w:rsidR="0063459C" w:rsidRPr="004D5019">
        <w:rPr>
          <w:rFonts w:ascii="PT Astra Serif" w:hAnsi="PT Astra Serif"/>
          <w:sz w:val="18"/>
          <w:szCs w:val="18"/>
        </w:rPr>
        <w:t>Поставщика</w:t>
      </w:r>
      <w:r w:rsidRPr="004D5019">
        <w:rPr>
          <w:rFonts w:ascii="PT Astra Serif" w:hAnsi="PT Astra Serif"/>
          <w:sz w:val="18"/>
          <w:szCs w:val="18"/>
        </w:rPr>
        <w:t>», за которого осуществляется перечисление неустойки (штрафа, пени) в соответствии с условиями Контракта, по следующим реквизитам:</w:t>
      </w:r>
    </w:p>
    <w:p w14:paraId="17CFC4C0"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ИНН 4217090416  КПП 421701001</w:t>
      </w:r>
    </w:p>
    <w:p w14:paraId="18BBBA31"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УФК по Кемеровской области - Кузбассу (ФКОУ ВО Кузбасский институт ФСИН России л/с 04391856000)</w:t>
      </w:r>
    </w:p>
    <w:p w14:paraId="74E2A55E"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р/</w:t>
      </w:r>
      <w:proofErr w:type="spellStart"/>
      <w:r w:rsidRPr="004D5019">
        <w:rPr>
          <w:rFonts w:ascii="PT Astra Serif" w:hAnsi="PT Astra Serif"/>
          <w:b/>
          <w:sz w:val="18"/>
          <w:szCs w:val="18"/>
        </w:rPr>
        <w:t>сч</w:t>
      </w:r>
      <w:proofErr w:type="spellEnd"/>
      <w:r w:rsidRPr="004D5019">
        <w:rPr>
          <w:rFonts w:ascii="PT Astra Serif" w:hAnsi="PT Astra Serif"/>
          <w:b/>
          <w:sz w:val="18"/>
          <w:szCs w:val="18"/>
        </w:rPr>
        <w:t xml:space="preserve"> 03100643000000013900</w:t>
      </w:r>
    </w:p>
    <w:p w14:paraId="35EEF080" w14:textId="77777777" w:rsidR="00B95AED" w:rsidRPr="00D2791B" w:rsidRDefault="00B95AED" w:rsidP="00B95AED">
      <w:pPr>
        <w:widowControl w:val="0"/>
        <w:tabs>
          <w:tab w:val="left" w:pos="720"/>
        </w:tabs>
        <w:suppressAutoHyphens/>
        <w:jc w:val="both"/>
        <w:rPr>
          <w:rFonts w:ascii="PT Astra Serif" w:hAnsi="PT Astra Serif"/>
          <w:b/>
          <w:sz w:val="18"/>
          <w:szCs w:val="18"/>
        </w:rPr>
      </w:pPr>
      <w:r w:rsidRPr="00D2791B">
        <w:rPr>
          <w:rFonts w:ascii="PT Astra Serif" w:hAnsi="PT Astra Serif"/>
          <w:b/>
          <w:sz w:val="18"/>
          <w:szCs w:val="18"/>
        </w:rPr>
        <w:t>Единый казначейский счет 40102810745370000032</w:t>
      </w:r>
    </w:p>
    <w:p w14:paraId="2A8D20F7" w14:textId="42C4D0F4" w:rsidR="00B95AED" w:rsidRPr="00D2791B" w:rsidRDefault="00B35229" w:rsidP="00B95AED">
      <w:pPr>
        <w:widowControl w:val="0"/>
        <w:tabs>
          <w:tab w:val="left" w:pos="720"/>
        </w:tabs>
        <w:suppressAutoHyphens/>
        <w:jc w:val="both"/>
        <w:rPr>
          <w:rFonts w:ascii="PT Astra Serif" w:hAnsi="PT Astra Serif"/>
          <w:b/>
          <w:sz w:val="18"/>
          <w:szCs w:val="18"/>
        </w:rPr>
      </w:pPr>
      <w:r w:rsidRPr="00D2791B">
        <w:rPr>
          <w:rFonts w:ascii="PT Astra Serif" w:eastAsia="Arial Unicode MS" w:hAnsi="PT Astra Serif"/>
          <w:b/>
          <w:sz w:val="18"/>
          <w:szCs w:val="18"/>
          <w:lang w:eastAsia="ar-SA"/>
        </w:rPr>
        <w:t xml:space="preserve">ОКЦ № 5 </w:t>
      </w:r>
      <w:proofErr w:type="spellStart"/>
      <w:r w:rsidRPr="00D2791B">
        <w:rPr>
          <w:rFonts w:ascii="PT Astra Serif" w:eastAsia="Arial Unicode MS" w:hAnsi="PT Astra Serif"/>
          <w:b/>
          <w:sz w:val="18"/>
          <w:szCs w:val="18"/>
          <w:lang w:eastAsia="ar-SA"/>
        </w:rPr>
        <w:t>СибГУ</w:t>
      </w:r>
      <w:proofErr w:type="spellEnd"/>
      <w:r w:rsidRPr="00D2791B">
        <w:rPr>
          <w:rFonts w:ascii="PT Astra Serif" w:eastAsia="Arial Unicode MS" w:hAnsi="PT Astra Serif"/>
          <w:b/>
          <w:sz w:val="18"/>
          <w:szCs w:val="18"/>
          <w:lang w:eastAsia="ar-SA"/>
        </w:rPr>
        <w:t xml:space="preserve"> Банка России // УФК по Кемеровской области - Кузбассу, г. Кемерово</w:t>
      </w:r>
      <w:r w:rsidR="00B95AED" w:rsidRPr="00D2791B">
        <w:rPr>
          <w:rFonts w:ascii="PT Astra Serif" w:hAnsi="PT Astra Serif"/>
          <w:b/>
          <w:sz w:val="18"/>
          <w:szCs w:val="18"/>
        </w:rPr>
        <w:t xml:space="preserve"> </w:t>
      </w:r>
    </w:p>
    <w:p w14:paraId="03365BA2" w14:textId="77777777" w:rsidR="00B95AED" w:rsidRPr="00D2791B" w:rsidRDefault="00B95AED" w:rsidP="00B95AED">
      <w:pPr>
        <w:widowControl w:val="0"/>
        <w:tabs>
          <w:tab w:val="left" w:pos="720"/>
        </w:tabs>
        <w:suppressAutoHyphens/>
        <w:jc w:val="both"/>
        <w:rPr>
          <w:rFonts w:ascii="PT Astra Serif" w:hAnsi="PT Astra Serif"/>
          <w:b/>
          <w:sz w:val="18"/>
          <w:szCs w:val="18"/>
        </w:rPr>
      </w:pPr>
      <w:r w:rsidRPr="00D2791B">
        <w:rPr>
          <w:rFonts w:ascii="PT Astra Serif" w:hAnsi="PT Astra Serif"/>
          <w:b/>
          <w:sz w:val="18"/>
          <w:szCs w:val="18"/>
        </w:rPr>
        <w:t>БИК 013207212</w:t>
      </w:r>
    </w:p>
    <w:p w14:paraId="57A8E587" w14:textId="6ABB9489" w:rsidR="00B95AED" w:rsidRDefault="00B95AED" w:rsidP="00997187">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КБК 320 1 16 07010 01 9000 140</w:t>
      </w:r>
    </w:p>
    <w:p w14:paraId="551EBDA2" w14:textId="77777777" w:rsidR="001020E7" w:rsidRPr="00997187" w:rsidRDefault="001020E7" w:rsidP="00997187">
      <w:pPr>
        <w:widowControl w:val="0"/>
        <w:tabs>
          <w:tab w:val="left" w:pos="720"/>
        </w:tabs>
        <w:suppressAutoHyphens/>
        <w:jc w:val="both"/>
        <w:rPr>
          <w:rFonts w:ascii="PT Astra Serif" w:hAnsi="PT Astra Serif"/>
          <w:b/>
          <w:sz w:val="18"/>
          <w:szCs w:val="18"/>
        </w:rPr>
      </w:pPr>
    </w:p>
    <w:p w14:paraId="3DBCEB13" w14:textId="77777777" w:rsidR="00FC6C75" w:rsidRPr="004D5019" w:rsidRDefault="00FC6C75" w:rsidP="00FC6C75">
      <w:pPr>
        <w:pStyle w:val="ConsPlusNormal"/>
        <w:widowControl w:val="0"/>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III. ПОРЯДОК, СРОКИ И УСЛОВИЯ ПОСТАВКИ И ПРИЕМКИ ТОВАРА</w:t>
      </w:r>
    </w:p>
    <w:p w14:paraId="660621E5" w14:textId="5AEECA2C" w:rsidR="00C23BF9" w:rsidRDefault="00067BAA" w:rsidP="00303BA9">
      <w:pPr>
        <w:autoSpaceDE w:val="0"/>
        <w:autoSpaceDN w:val="0"/>
        <w:adjustRightInd w:val="0"/>
        <w:ind w:firstLine="567"/>
        <w:jc w:val="both"/>
        <w:rPr>
          <w:rFonts w:ascii="PT Astra Serif" w:eastAsia="Calibri" w:hAnsi="PT Astra Serif"/>
          <w:sz w:val="18"/>
          <w:szCs w:val="18"/>
          <w:lang w:eastAsia="en-US"/>
        </w:rPr>
      </w:pPr>
      <w:r w:rsidRPr="00CF1B0C">
        <w:rPr>
          <w:rFonts w:ascii="PT Astra Serif" w:eastAsia="Calibri" w:hAnsi="PT Astra Serif"/>
          <w:sz w:val="18"/>
          <w:szCs w:val="18"/>
          <w:lang w:eastAsia="en-US"/>
        </w:rPr>
        <w:t xml:space="preserve">3.1. </w:t>
      </w:r>
      <w:r w:rsidR="00C23BF9" w:rsidRPr="00C23BF9">
        <w:rPr>
          <w:rFonts w:ascii="PT Astra Serif" w:eastAsia="Calibri" w:hAnsi="PT Astra Serif"/>
          <w:sz w:val="18"/>
          <w:szCs w:val="18"/>
          <w:lang w:eastAsia="en-US"/>
        </w:rPr>
        <w:t>Товар поставляет</w:t>
      </w:r>
      <w:r w:rsidR="00D2791B">
        <w:rPr>
          <w:rFonts w:ascii="PT Astra Serif" w:eastAsia="Calibri" w:hAnsi="PT Astra Serif"/>
          <w:sz w:val="18"/>
          <w:szCs w:val="18"/>
          <w:lang w:eastAsia="en-US"/>
        </w:rPr>
        <w:t xml:space="preserve">ся «Государственному заказчику» </w:t>
      </w:r>
      <w:r w:rsidR="00303BA9" w:rsidRPr="00303BA9">
        <w:rPr>
          <w:rFonts w:ascii="PT Astra Serif" w:eastAsia="Calibri" w:hAnsi="PT Astra Serif"/>
          <w:sz w:val="18"/>
          <w:szCs w:val="18"/>
          <w:lang w:eastAsia="en-US"/>
        </w:rPr>
        <w:t>одной партией</w:t>
      </w:r>
      <w:r w:rsidR="00323CE9">
        <w:rPr>
          <w:rFonts w:ascii="PT Astra Serif" w:eastAsia="Calibri" w:hAnsi="PT Astra Serif"/>
          <w:sz w:val="18"/>
          <w:szCs w:val="18"/>
          <w:lang w:eastAsia="en-US"/>
        </w:rPr>
        <w:t xml:space="preserve"> в течение 10 (десяти) календарных дней</w:t>
      </w:r>
      <w:r w:rsidR="00303BA9" w:rsidRPr="00303BA9">
        <w:rPr>
          <w:rFonts w:ascii="PT Astra Serif" w:eastAsia="Calibri" w:hAnsi="PT Astra Serif"/>
          <w:sz w:val="18"/>
          <w:szCs w:val="18"/>
          <w:lang w:eastAsia="en-US"/>
        </w:rPr>
        <w:t xml:space="preserve"> с момента </w:t>
      </w:r>
      <w:r w:rsidR="00323CE9">
        <w:rPr>
          <w:rFonts w:ascii="PT Astra Serif" w:eastAsia="Calibri" w:hAnsi="PT Astra Serif"/>
          <w:sz w:val="18"/>
          <w:szCs w:val="18"/>
          <w:lang w:eastAsia="en-US"/>
        </w:rPr>
        <w:t>заключения контракта.</w:t>
      </w:r>
    </w:p>
    <w:p w14:paraId="059B00A0" w14:textId="144F2C01" w:rsidR="00067BAA" w:rsidRPr="00067BAA" w:rsidRDefault="00067BAA" w:rsidP="00067BAA">
      <w:pPr>
        <w:autoSpaceDE w:val="0"/>
        <w:autoSpaceDN w:val="0"/>
        <w:adjustRightInd w:val="0"/>
        <w:ind w:firstLine="567"/>
        <w:jc w:val="both"/>
        <w:rPr>
          <w:rFonts w:ascii="PT Astra Serif" w:eastAsia="Calibri" w:hAnsi="PT Astra Serif"/>
          <w:b/>
          <w:i/>
          <w:sz w:val="18"/>
          <w:szCs w:val="18"/>
          <w:lang w:eastAsia="en-US"/>
        </w:rPr>
      </w:pPr>
      <w:r w:rsidRPr="00067BAA">
        <w:rPr>
          <w:rFonts w:ascii="PT Astra Serif" w:eastAsia="Calibri" w:hAnsi="PT Astra Serif"/>
          <w:sz w:val="18"/>
          <w:szCs w:val="18"/>
          <w:lang w:eastAsia="en-US"/>
        </w:rPr>
        <w:t xml:space="preserve">3.2. Поставка Товара осуществляется «Поставщиком» по адресу: Российская Федерация, Кемеровская область - Кузбасс, г. Новокузнецк, пр. Октябрьский, 49, </w:t>
      </w:r>
      <w:r w:rsidR="001F227D">
        <w:rPr>
          <w:rFonts w:ascii="PT Astra Serif" w:eastAsia="Calibri" w:hAnsi="PT Astra Serif"/>
          <w:sz w:val="18"/>
          <w:szCs w:val="18"/>
          <w:lang w:eastAsia="en-US"/>
        </w:rPr>
        <w:t xml:space="preserve">продовольственный </w:t>
      </w:r>
      <w:r w:rsidRPr="00067BAA">
        <w:rPr>
          <w:rFonts w:ascii="PT Astra Serif" w:eastAsia="Calibri" w:hAnsi="PT Astra Serif"/>
          <w:sz w:val="18"/>
          <w:szCs w:val="18"/>
          <w:lang w:eastAsia="en-US"/>
        </w:rPr>
        <w:t>склад, с 09:00 до 12:30 и с 13:30 до 16:30 в рабочие дни (далее - адрес поставки).</w:t>
      </w:r>
    </w:p>
    <w:p w14:paraId="2673C043"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 xml:space="preserve">Согласование «Поставщиком» даты и времени поставки товара с «Государственным заказчиком» производится не менее чем за 1 (один) день с определением конкретного автотранспортного средства и лиц, сопровождающих Товар. </w:t>
      </w:r>
    </w:p>
    <w:p w14:paraId="41A37E6A"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proofErr w:type="gramStart"/>
      <w:r w:rsidRPr="00067BAA">
        <w:rPr>
          <w:rFonts w:ascii="PT Astra Serif" w:eastAsia="Calibri" w:hAnsi="PT Astra Serif"/>
          <w:sz w:val="18"/>
          <w:szCs w:val="18"/>
          <w:lang w:eastAsia="en-US"/>
        </w:rPr>
        <w:t>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Товара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067BAA">
        <w:rPr>
          <w:rFonts w:ascii="PT Astra Serif" w:eastAsia="Calibri" w:hAnsi="PT Astra Serif"/>
          <w:sz w:val="18"/>
          <w:szCs w:val="18"/>
          <w:lang w:eastAsia="en-US"/>
        </w:rPr>
        <w:t xml:space="preserve"> В случае</w:t>
      </w:r>
      <w:proofErr w:type="gramStart"/>
      <w:r w:rsidRPr="00067BAA">
        <w:rPr>
          <w:rFonts w:ascii="PT Astra Serif" w:eastAsia="Calibri" w:hAnsi="PT Astra Serif"/>
          <w:sz w:val="18"/>
          <w:szCs w:val="18"/>
          <w:lang w:eastAsia="en-US"/>
        </w:rPr>
        <w:t>,</w:t>
      </w:r>
      <w:proofErr w:type="gramEnd"/>
      <w:r w:rsidRPr="00067BAA">
        <w:rPr>
          <w:rFonts w:ascii="PT Astra Serif" w:eastAsia="Calibri" w:hAnsi="PT Astra Serif"/>
          <w:sz w:val="18"/>
          <w:szCs w:val="18"/>
          <w:lang w:eastAsia="en-US"/>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38358B90" w14:textId="22E8003B"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Контактное лицо «Государственного заказчика</w:t>
      </w:r>
      <w:r w:rsidR="001F227D" w:rsidRPr="001F227D">
        <w:t xml:space="preserve"> </w:t>
      </w:r>
      <w:r w:rsidR="001F227D" w:rsidRPr="001F227D">
        <w:rPr>
          <w:rFonts w:ascii="PT Astra Serif" w:eastAsia="Calibri" w:hAnsi="PT Astra Serif"/>
          <w:sz w:val="18"/>
          <w:szCs w:val="18"/>
          <w:lang w:eastAsia="en-US"/>
        </w:rPr>
        <w:t>Миллер Елена Юрьевна, Фаренбург Нина Владимировна, тел.</w:t>
      </w:r>
      <w:r w:rsidR="00D2791B">
        <w:rPr>
          <w:rFonts w:ascii="PT Astra Serif" w:eastAsia="Calibri" w:hAnsi="PT Astra Serif"/>
          <w:sz w:val="18"/>
          <w:szCs w:val="18"/>
          <w:lang w:eastAsia="en-US"/>
        </w:rPr>
        <w:br/>
      </w:r>
      <w:r w:rsidR="001F227D" w:rsidRPr="001F227D">
        <w:rPr>
          <w:rFonts w:ascii="PT Astra Serif" w:eastAsia="Calibri" w:hAnsi="PT Astra Serif"/>
          <w:sz w:val="18"/>
          <w:szCs w:val="18"/>
          <w:lang w:eastAsia="en-US"/>
        </w:rPr>
        <w:t xml:space="preserve"> 8 (3843) 77-64-97, (доп. 19-62), тел. 8-961-719-1283; e-mail: prod@kifsin.ru.</w:t>
      </w:r>
    </w:p>
    <w:p w14:paraId="7937F218"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 xml:space="preserve">Контактное лицо «Поставщика»: ФИО_______________, тел.______________, </w:t>
      </w:r>
      <w:r w:rsidRPr="00067BAA">
        <w:rPr>
          <w:rFonts w:ascii="PT Astra Serif" w:eastAsia="Calibri" w:hAnsi="PT Astra Serif"/>
          <w:sz w:val="18"/>
          <w:szCs w:val="18"/>
          <w:lang w:val="en-US" w:eastAsia="en-US"/>
        </w:rPr>
        <w:t>e</w:t>
      </w:r>
      <w:r w:rsidRPr="00067BAA">
        <w:rPr>
          <w:rFonts w:ascii="PT Astra Serif" w:eastAsia="Calibri" w:hAnsi="PT Astra Serif"/>
          <w:sz w:val="18"/>
          <w:szCs w:val="18"/>
          <w:lang w:eastAsia="en-US"/>
        </w:rPr>
        <w:t>-</w:t>
      </w:r>
      <w:r w:rsidRPr="00067BAA">
        <w:rPr>
          <w:rFonts w:ascii="PT Astra Serif" w:eastAsia="Calibri" w:hAnsi="PT Astra Serif"/>
          <w:sz w:val="18"/>
          <w:szCs w:val="18"/>
          <w:lang w:val="en-US" w:eastAsia="en-US"/>
        </w:rPr>
        <w:t>mail</w:t>
      </w:r>
      <w:r w:rsidRPr="00067BAA">
        <w:rPr>
          <w:rFonts w:ascii="PT Astra Serif" w:eastAsia="Calibri" w:hAnsi="PT Astra Serif"/>
          <w:sz w:val="18"/>
          <w:szCs w:val="18"/>
          <w:lang w:eastAsia="en-US"/>
        </w:rPr>
        <w:t>__________.</w:t>
      </w:r>
    </w:p>
    <w:p w14:paraId="724F7A4D"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 xml:space="preserve">3.3. В день поставки Товара «Поставщик» обязан предоставить «Государственному заказчику» относящиеся к Товару документы, предусмотренные законодательством Российской Федерации, производителем Товара и настоящим Контрактом. </w:t>
      </w:r>
      <w:bookmarkStart w:id="3" w:name="_GoBack"/>
      <w:bookmarkEnd w:id="3"/>
    </w:p>
    <w:p w14:paraId="36DD97FA" w14:textId="44FE464E" w:rsidR="00C975A0" w:rsidRPr="004D5019" w:rsidRDefault="00C975A0" w:rsidP="00C975A0">
      <w:pPr>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 xml:space="preserve">3.4. Не позднее 20 (двадцати) </w:t>
      </w:r>
      <w:proofErr w:type="gramStart"/>
      <w:r w:rsidRPr="004D5019">
        <w:rPr>
          <w:rFonts w:ascii="PT Astra Serif" w:hAnsi="PT Astra Serif"/>
          <w:sz w:val="18"/>
          <w:szCs w:val="18"/>
        </w:rPr>
        <w:t>рабочих дней, следующих за днем поступления документа о приемке после проведения экспертизы поставленного Товара члены приемочной комиссии Государственного заказчика подписывают</w:t>
      </w:r>
      <w:proofErr w:type="gramEnd"/>
      <w:r w:rsidRPr="004D5019">
        <w:rPr>
          <w:rFonts w:ascii="PT Astra Serif" w:hAnsi="PT Astra Serif"/>
          <w:sz w:val="18"/>
          <w:szCs w:val="18"/>
        </w:rPr>
        <w:t xml:space="preserve"> поступивший документ о приемке или формируют мотивированный отказ от подписания документа о приемке с указанием причин такого отказа</w:t>
      </w:r>
      <w:r w:rsidR="00986215">
        <w:rPr>
          <w:rFonts w:ascii="PT Astra Serif" w:hAnsi="PT Astra Serif"/>
          <w:sz w:val="18"/>
          <w:szCs w:val="18"/>
        </w:rPr>
        <w:t>.</w:t>
      </w:r>
    </w:p>
    <w:p w14:paraId="6E1C1D58"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В день поставки «Государственный заказчик» осуществляет приемку Товара по количеству и качеству Товара, проверяет сохранность целостности упаковки, соответствие условий хранения Товара при транспортировке и наличие документов о безопасности Товара.</w:t>
      </w:r>
      <w:r w:rsidRPr="004D5019">
        <w:rPr>
          <w:rFonts w:ascii="PT Astra Serif" w:hAnsi="PT Astra Serif"/>
          <w:sz w:val="18"/>
          <w:szCs w:val="18"/>
        </w:rPr>
        <w:t xml:space="preserve"> </w:t>
      </w:r>
      <w:r w:rsidRPr="004D5019">
        <w:rPr>
          <w:rFonts w:ascii="PT Astra Serif" w:eastAsia="Arial" w:hAnsi="PT Astra Serif"/>
          <w:sz w:val="18"/>
          <w:szCs w:val="18"/>
          <w:lang w:eastAsia="ar-SA"/>
        </w:rPr>
        <w:t>Для проверки поставленного Товара в части соответствия Товара  условиям настоящего Контракта «Государственный заказчик» проводит экспертизу. По решению «Государственного заказчика» экспертиза поставленного Товара может проводиться силами «Государственного заказчика» или к ее проведению могут привлекаться независимые эксперты (экспертные организации) на основании контрактов, заключенных в соответствии с Законом № 44-ФЗ. «Государственный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Товара для подтверждения его соответствия условиям настоящего Контракта в момент передачи Товара «Государственному заказчику».</w:t>
      </w:r>
    </w:p>
    <w:p w14:paraId="479EBCC4"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По результатам проведенной экспертизы Товара, в том числе выборочной проверки качества и безопасности Товара, «Государственный заказчик» составляет экспертное заключение об отсутствии или наличии нарушений условий настоящего Контракта. В случае если по результатам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экспертном заключении могут содержаться предложения об устранении данных нарушений, с указанием срока их устранения.</w:t>
      </w:r>
    </w:p>
    <w:p w14:paraId="2FBC9886" w14:textId="36562330" w:rsidR="00C975A0" w:rsidRPr="004D5019" w:rsidRDefault="00C975A0" w:rsidP="00C975A0">
      <w:pPr>
        <w:widowControl w:val="0"/>
        <w:shd w:val="clear" w:color="auto" w:fill="FFFFFF"/>
        <w:suppressAutoHyphens/>
        <w:autoSpaceDE w:val="0"/>
        <w:ind w:firstLine="567"/>
        <w:jc w:val="both"/>
        <w:rPr>
          <w:rFonts w:ascii="PT Astra Serif" w:eastAsia="Arial" w:hAnsi="PT Astra Serif"/>
          <w:sz w:val="18"/>
          <w:szCs w:val="18"/>
          <w:lang w:eastAsia="ar-SA"/>
        </w:rPr>
      </w:pPr>
      <w:proofErr w:type="gramStart"/>
      <w:r w:rsidRPr="004D5019">
        <w:rPr>
          <w:rFonts w:ascii="PT Astra Serif" w:eastAsia="Arial" w:hAnsi="PT Astra Serif"/>
          <w:sz w:val="18"/>
          <w:szCs w:val="18"/>
          <w:lang w:eastAsia="ar-SA"/>
        </w:rPr>
        <w:t>В случае определения несоответствия, поставляемого (поставленного) Товара требованиям настоящего Контракта (несоответствие документов о безопасности и происхождении, наличие визуальных признаков порчи Товара или его несоответствия требованиям, пред</w:t>
      </w:r>
      <w:r w:rsidR="00B05B62">
        <w:rPr>
          <w:rFonts w:ascii="PT Astra Serif" w:eastAsia="Arial" w:hAnsi="PT Astra Serif"/>
          <w:sz w:val="18"/>
          <w:szCs w:val="18"/>
          <w:lang w:eastAsia="ar-SA"/>
        </w:rPr>
        <w:t>ъявляемым к Товарам такого рода,</w:t>
      </w:r>
      <w:r w:rsidRPr="004D5019">
        <w:rPr>
          <w:rFonts w:ascii="PT Astra Serif" w:eastAsia="Arial" w:hAnsi="PT Astra Serif"/>
          <w:sz w:val="18"/>
          <w:szCs w:val="18"/>
          <w:lang w:eastAsia="ar-SA"/>
        </w:rPr>
        <w:t xml:space="preserve"> нарушение целостности упаковки</w:t>
      </w:r>
      <w:r w:rsidR="00B05B62">
        <w:rPr>
          <w:rFonts w:ascii="PT Astra Serif" w:eastAsia="Arial" w:hAnsi="PT Astra Serif"/>
          <w:sz w:val="18"/>
          <w:szCs w:val="18"/>
          <w:lang w:eastAsia="ar-SA"/>
        </w:rPr>
        <w:t>)</w:t>
      </w:r>
      <w:r w:rsidRPr="004D5019">
        <w:rPr>
          <w:rFonts w:ascii="PT Astra Serif" w:eastAsia="Arial" w:hAnsi="PT Astra Serif"/>
          <w:sz w:val="18"/>
          <w:szCs w:val="18"/>
          <w:lang w:eastAsia="ar-SA"/>
        </w:rPr>
        <w:t>,  Государственный заказчик отказывается от приемки и в присутствии представителя Поставщика составляет акт несоответствия Товара с указанием в нем наименования и количества Товара, причин несоответствия.</w:t>
      </w:r>
      <w:proofErr w:type="gramEnd"/>
      <w:r w:rsidRPr="004D5019">
        <w:rPr>
          <w:rFonts w:ascii="PT Astra Serif" w:eastAsia="Arial" w:hAnsi="PT Astra Serif"/>
          <w:sz w:val="18"/>
          <w:szCs w:val="18"/>
          <w:lang w:eastAsia="ar-SA"/>
        </w:rPr>
        <w:t xml:space="preserve"> Акт подписывается уполномоченными представителями Сторон. При отсутствии представителя Поставщика проводится видео-фотосъемка такого товара, в Акте делается отметка об отсутствии представителя «Поставщика».</w:t>
      </w:r>
    </w:p>
    <w:p w14:paraId="7134270A"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78CAAD14" w14:textId="1AC43AB4" w:rsidR="00C975A0" w:rsidRPr="00787662" w:rsidRDefault="00C975A0" w:rsidP="00787662">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 xml:space="preserve">3.5. При обнаружении несоответствия Товара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хранения, или произошло по вине третьих лиц), по результатам экспертизы, проведенной непосредственно Государственным заказчиком, стороны составляют акт осмотра в 2-х экземплярах. Для составления акта осмотра </w:t>
      </w:r>
      <w:r w:rsidRPr="00787662">
        <w:rPr>
          <w:rFonts w:ascii="PT Astra Serif" w:eastAsia="Arial" w:hAnsi="PT Astra Serif"/>
          <w:sz w:val="18"/>
          <w:szCs w:val="18"/>
          <w:lang w:eastAsia="ar-SA"/>
        </w:rPr>
        <w:lastRenderedPageBreak/>
        <w:t xml:space="preserve">«Государственный заказчик» направляет уведомление нарочно или по электронной почте о необходимости прибытия уполномоченного представителя «Поставщика» для составления акта осмотра. Уведомление направляется за 3 рабочих дня до дня составления акта осмотра. В день составления акта осмотра осуществляется его передача уполномоченному представителю «Поставщика» лично. </w:t>
      </w:r>
      <w:r w:rsidR="00CB00FD" w:rsidRPr="00787662">
        <w:rPr>
          <w:rFonts w:ascii="PT Astra Serif" w:eastAsia="Arial" w:hAnsi="PT Astra Serif"/>
          <w:sz w:val="18"/>
          <w:szCs w:val="18"/>
          <w:lang w:eastAsia="ar-SA"/>
        </w:rPr>
        <w:t xml:space="preserve">В случае неявки уполномоченного представителя «Поставщика» для составления акта осмотра в нем делается отметка, акт осмотра в данном случае считается надлежащим образом оформленным. </w:t>
      </w:r>
      <w:r w:rsidRPr="00787662">
        <w:rPr>
          <w:rFonts w:ascii="PT Astra Serif" w:eastAsia="Arial" w:hAnsi="PT Astra Serif"/>
          <w:sz w:val="18"/>
          <w:szCs w:val="18"/>
          <w:lang w:eastAsia="ar-SA"/>
        </w:rPr>
        <w:t>В течение 3 (трех) рабочих дней со дня составления акта «Поставщик» должен допоставить Товар или осуществить замену Товара на Товар, соответствующий условиям Контракта без дополнительной оплаты со стороны «Государственного заказчика». Допоставка недопоставленного или замена некачественного Товара оформляется соответствующими документами в порядке, предусмотренном настоящим Контрактом.</w:t>
      </w:r>
    </w:p>
    <w:p w14:paraId="125EE19D" w14:textId="77777777" w:rsidR="00C975A0" w:rsidRPr="00787662" w:rsidRDefault="00C975A0" w:rsidP="00C975A0">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В случае принятия Государственным заказчиком решения о проведении экспертизы с привлечением эксперта или экспертной организации в целях определения соответствия Товара в период его хранения на складе Государственного заказчика, Государственный заказчик вызывает представителя «Поставщика» для участия в отборе образцов (проб) Товара для направления на экспертизу. Вызов осуществляется путем направления «Поставщику» соответствующего уведомления о необходимости прибытия за 2 (два) рабочих дня до дня отбора образцов нарочно или по электронной почте. В случае неявки уполномоченного представителя «Поставщика»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«Поставщику» в порядке, установленном законодательством  РФ.</w:t>
      </w:r>
    </w:p>
    <w:p w14:paraId="5D01F590" w14:textId="0D80C490" w:rsidR="00C975A0" w:rsidRPr="00787662" w:rsidRDefault="00C975A0" w:rsidP="000F4547">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В случае повторного выявления нарушений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F3671A0" w14:textId="77777777" w:rsidR="00C975A0" w:rsidRPr="00787662" w:rsidRDefault="00C975A0" w:rsidP="00C975A0">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3.6.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документов о приемке, в случае положительного заключения экспертизы, проведенной «Государственным заказчиком».</w:t>
      </w:r>
    </w:p>
    <w:p w14:paraId="6B258D0F" w14:textId="5BCD36C9" w:rsidR="005C6CE6" w:rsidRPr="004D5019" w:rsidRDefault="00C975A0" w:rsidP="00997187">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3.7. Сдача и приемка Товара осуществляются уполномоченными представителями Сторон.</w:t>
      </w:r>
    </w:p>
    <w:p w14:paraId="61A593A4" w14:textId="77777777" w:rsidR="008B618D" w:rsidRDefault="008B618D" w:rsidP="00C975A0">
      <w:pPr>
        <w:widowControl w:val="0"/>
        <w:suppressAutoHyphens/>
        <w:autoSpaceDE w:val="0"/>
        <w:jc w:val="center"/>
        <w:outlineLvl w:val="1"/>
        <w:rPr>
          <w:rFonts w:ascii="PT Astra Serif" w:eastAsia="Arial" w:hAnsi="PT Astra Serif"/>
          <w:sz w:val="18"/>
          <w:szCs w:val="18"/>
          <w:lang w:eastAsia="ar-SA"/>
        </w:rPr>
      </w:pPr>
    </w:p>
    <w:p w14:paraId="0D9981CB" w14:textId="77777777" w:rsidR="00C975A0" w:rsidRPr="004D5019" w:rsidRDefault="00C975A0" w:rsidP="00C975A0">
      <w:pPr>
        <w:widowControl w:val="0"/>
        <w:suppressAutoHyphens/>
        <w:autoSpaceDE w:val="0"/>
        <w:jc w:val="center"/>
        <w:outlineLvl w:val="1"/>
        <w:rPr>
          <w:rFonts w:ascii="PT Astra Serif" w:eastAsia="Arial" w:hAnsi="PT Astra Serif"/>
          <w:sz w:val="18"/>
          <w:szCs w:val="18"/>
          <w:lang w:eastAsia="ar-SA"/>
        </w:rPr>
      </w:pPr>
      <w:r w:rsidRPr="004D5019">
        <w:rPr>
          <w:rFonts w:ascii="PT Astra Serif" w:eastAsia="Arial" w:hAnsi="PT Astra Serif"/>
          <w:sz w:val="18"/>
          <w:szCs w:val="18"/>
          <w:lang w:eastAsia="ar-SA"/>
        </w:rPr>
        <w:t>IV. ВЗАИМОДЕЙСТВИЕ СТОРОН</w:t>
      </w:r>
    </w:p>
    <w:p w14:paraId="5514FFE4" w14:textId="77777777" w:rsidR="00C975A0" w:rsidRPr="004D5019" w:rsidRDefault="00C975A0" w:rsidP="00C975A0">
      <w:pPr>
        <w:widowControl w:val="0"/>
        <w:suppressAutoHyphens/>
        <w:autoSpaceDE w:val="0"/>
        <w:ind w:firstLine="567"/>
        <w:jc w:val="both"/>
        <w:rPr>
          <w:rFonts w:ascii="PT Astra Serif" w:eastAsia="Arial" w:hAnsi="PT Astra Serif"/>
          <w:b/>
          <w:sz w:val="18"/>
          <w:szCs w:val="18"/>
          <w:lang w:eastAsia="ar-SA"/>
        </w:rPr>
      </w:pPr>
      <w:r w:rsidRPr="004D5019">
        <w:rPr>
          <w:rFonts w:ascii="PT Astra Serif" w:eastAsia="Arial" w:hAnsi="PT Astra Serif"/>
          <w:b/>
          <w:sz w:val="18"/>
          <w:szCs w:val="18"/>
          <w:lang w:eastAsia="ar-SA"/>
        </w:rPr>
        <w:t xml:space="preserve">4.1. «Поставщик» обязан: </w:t>
      </w:r>
    </w:p>
    <w:p w14:paraId="21A9C20B"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4.1.1. Поставить Товар в порядке, количестве, в срок и на условиях, предусмотренных настоящим Контрактом.</w:t>
      </w:r>
    </w:p>
    <w:p w14:paraId="0885EF46" w14:textId="354EC51E"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00A21818">
        <w:rPr>
          <w:rFonts w:ascii="PT Astra Serif" w:eastAsia="Arial" w:hAnsi="PT Astra Serif"/>
          <w:sz w:val="18"/>
          <w:szCs w:val="18"/>
          <w:lang w:eastAsia="ar-SA"/>
        </w:rPr>
        <w:t>действующими нормативно-правовыми актами Российской Федерации</w:t>
      </w:r>
      <w:r w:rsidRPr="004D5019">
        <w:rPr>
          <w:rFonts w:ascii="PT Astra Serif" w:eastAsia="Arial" w:hAnsi="PT Astra Serif"/>
          <w:sz w:val="18"/>
          <w:szCs w:val="18"/>
          <w:lang w:eastAsia="ar-SA"/>
        </w:rPr>
        <w:t>, а также требованиям, установленным настоящим Контрактом.</w:t>
      </w:r>
    </w:p>
    <w:p w14:paraId="15390AA7"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87EDD50" w14:textId="77777777" w:rsidR="00795EF6" w:rsidRPr="00795EF6" w:rsidRDefault="00C975A0" w:rsidP="00795EF6">
      <w:pPr>
        <w:widowControl w:val="0"/>
        <w:suppressAutoHyphens/>
        <w:autoSpaceDE w:val="0"/>
        <w:ind w:firstLine="567"/>
        <w:jc w:val="both"/>
        <w:rPr>
          <w:rFonts w:ascii="PT Astra Serif" w:eastAsiaTheme="minorHAnsi" w:hAnsi="PT Astra Serif"/>
          <w:color w:val="FF0000"/>
          <w:sz w:val="18"/>
          <w:szCs w:val="18"/>
          <w:lang w:eastAsia="en-US"/>
        </w:rPr>
      </w:pPr>
      <w:r w:rsidRPr="004D5019">
        <w:rPr>
          <w:rFonts w:ascii="PT Astra Serif" w:eastAsia="Arial" w:hAnsi="PT Astra Serif"/>
          <w:sz w:val="18"/>
          <w:szCs w:val="18"/>
          <w:lang w:eastAsia="ar-SA"/>
        </w:rPr>
        <w:t xml:space="preserve">4.1.4. </w:t>
      </w:r>
      <w:r w:rsidR="00795EF6" w:rsidRPr="00D2791B">
        <w:rPr>
          <w:rFonts w:ascii="PT Astra Serif" w:eastAsia="Arial" w:hAnsi="PT Astra Serif"/>
          <w:sz w:val="18"/>
          <w:szCs w:val="18"/>
          <w:lang w:eastAsia="ar-SA"/>
        </w:rPr>
        <w:t xml:space="preserve">В случае принятия решения об одностороннем отказе от исполнения настоящего Контракта </w:t>
      </w:r>
      <w:r w:rsidR="00795EF6" w:rsidRPr="00D2791B">
        <w:rPr>
          <w:rFonts w:ascii="PT Astra Serif" w:eastAsiaTheme="minorHAnsi" w:hAnsi="PT Astra Serif"/>
          <w:sz w:val="18"/>
          <w:szCs w:val="18"/>
          <w:lang w:eastAsia="en-US"/>
        </w:rPr>
        <w:t>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 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E542030"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C63C162"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bookmarkStart w:id="4" w:name="P146"/>
      <w:bookmarkEnd w:id="4"/>
      <w:r w:rsidRPr="004D5019">
        <w:rPr>
          <w:rFonts w:ascii="PT Astra Serif" w:hAnsi="PT Astra Serif"/>
          <w:sz w:val="18"/>
          <w:szCs w:val="18"/>
        </w:rPr>
        <w:t>4.1.6.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69FE8E50"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4.1.7.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условий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65A6785D"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 xml:space="preserve">4.1.8. «Поставщик» обязан соответствовать в течение всего срока действия Контракта </w:t>
      </w:r>
      <w:proofErr w:type="gramStart"/>
      <w:r w:rsidRPr="004D5019">
        <w:rPr>
          <w:rFonts w:ascii="PT Astra Serif" w:hAnsi="PT Astra Serif"/>
          <w:sz w:val="18"/>
          <w:szCs w:val="18"/>
        </w:rPr>
        <w:t>требованиям</w:t>
      </w:r>
      <w:proofErr w:type="gramEnd"/>
      <w:r w:rsidRPr="004D5019">
        <w:rPr>
          <w:rFonts w:ascii="PT Astra Serif" w:hAnsi="PT Astra Serif"/>
          <w:sz w:val="18"/>
          <w:szCs w:val="18"/>
        </w:rPr>
        <w:t xml:space="preserve"> указанным в извещении,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E6477CE"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4.1.9. «Поставщик» обязан оформлять документы о приемке товара в соответствии с законодательством Российской Федерации.</w:t>
      </w:r>
    </w:p>
    <w:p w14:paraId="2F54E285" w14:textId="77777777" w:rsidR="00C975A0" w:rsidRPr="004D5019" w:rsidRDefault="00C975A0" w:rsidP="00C975A0">
      <w:pPr>
        <w:widowControl w:val="0"/>
        <w:suppressAutoHyphens/>
        <w:autoSpaceDE w:val="0"/>
        <w:ind w:firstLine="567"/>
        <w:jc w:val="both"/>
        <w:rPr>
          <w:rFonts w:ascii="PT Astra Serif" w:eastAsia="Arial" w:hAnsi="PT Astra Serif"/>
          <w:b/>
          <w:sz w:val="18"/>
          <w:szCs w:val="18"/>
          <w:lang w:eastAsia="ar-SA"/>
        </w:rPr>
      </w:pPr>
      <w:r w:rsidRPr="004D5019">
        <w:rPr>
          <w:rFonts w:ascii="PT Astra Serif" w:eastAsia="Arial" w:hAnsi="PT Astra Serif"/>
          <w:b/>
          <w:sz w:val="18"/>
          <w:szCs w:val="18"/>
          <w:lang w:eastAsia="ar-SA"/>
        </w:rPr>
        <w:t>4.2. «Поставщик» вправе:</w:t>
      </w:r>
    </w:p>
    <w:p w14:paraId="6682C322"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4.2.1. Требовать от «Государственного заказчика»  произвести приемку Товара в порядке и в сроки, предусмотренные настоящим Контрактом.</w:t>
      </w:r>
    </w:p>
    <w:p w14:paraId="4184DFBF"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bookmarkStart w:id="5" w:name="P163"/>
      <w:bookmarkEnd w:id="5"/>
      <w:r w:rsidRPr="004D5019">
        <w:rPr>
          <w:rFonts w:ascii="PT Astra Serif" w:eastAsia="Arial" w:hAnsi="PT Astra Serif"/>
          <w:sz w:val="18"/>
          <w:szCs w:val="18"/>
          <w:lang w:eastAsia="ar-SA"/>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14:paraId="2188678C"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bookmarkStart w:id="6" w:name="P164"/>
      <w:bookmarkEnd w:id="6"/>
      <w:r w:rsidRPr="004D5019">
        <w:rPr>
          <w:rFonts w:ascii="PT Astra Serif" w:eastAsia="Arial" w:hAnsi="PT Astra Serif"/>
          <w:sz w:val="18"/>
          <w:szCs w:val="18"/>
          <w:lang w:eastAsia="ar-SA"/>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11C1B2F" w14:textId="3A772398" w:rsidR="00795EF6" w:rsidRPr="00D2791B" w:rsidRDefault="00C975A0" w:rsidP="008C4F48">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4.2.4. </w:t>
      </w:r>
      <w:r w:rsidR="00795EF6" w:rsidRPr="00D2791B">
        <w:rPr>
          <w:rFonts w:ascii="PT Astra Serif" w:eastAsia="Arial" w:hAnsi="PT Astra Serif"/>
          <w:sz w:val="18"/>
          <w:szCs w:val="18"/>
          <w:lang w:eastAsia="ar-SA"/>
        </w:rPr>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w:t>
      </w:r>
      <w:r w:rsidR="00795EF6" w:rsidRPr="00D2791B">
        <w:rPr>
          <w:rFonts w:ascii="PT Astra Serif" w:eastAsia="Arial" w:hAnsi="PT Astra Serif"/>
          <w:sz w:val="18"/>
          <w:szCs w:val="18"/>
          <w:lang w:eastAsia="ar-SA"/>
        </w:rPr>
        <w:lastRenderedPageBreak/>
        <w:t>обусловленного обстоятельствами, являющимися основанием для принятия решения об одностороннем отказе от исполнения Контракта.</w:t>
      </w:r>
    </w:p>
    <w:p w14:paraId="5B10BE97"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4.2.5. Требовать возмещения убытков, уплаты неустоек (штрафов, пеней) в соответстви</w:t>
      </w:r>
      <w:r w:rsidRPr="00D2791B">
        <w:rPr>
          <w:rFonts w:ascii="PT Astra Serif" w:eastAsia="Arial" w:hAnsi="PT Astra Serif"/>
          <w:sz w:val="18"/>
          <w:szCs w:val="18"/>
          <w:lang w:eastAsia="ar-SA"/>
        </w:rPr>
        <w:t xml:space="preserve">и с </w:t>
      </w:r>
      <w:hyperlink r:id="rId12" w:anchor="P211" w:history="1">
        <w:r w:rsidRPr="00D2791B">
          <w:rPr>
            <w:rFonts w:ascii="PT Astra Serif" w:eastAsia="Arial" w:hAnsi="PT Astra Serif"/>
            <w:sz w:val="18"/>
            <w:szCs w:val="18"/>
            <w:u w:val="single"/>
            <w:lang w:eastAsia="ar-SA"/>
          </w:rPr>
          <w:t>разделом VII</w:t>
        </w:r>
      </w:hyperlink>
      <w:r w:rsidRPr="00D2791B">
        <w:rPr>
          <w:rFonts w:ascii="PT Astra Serif" w:eastAsia="Arial" w:hAnsi="PT Astra Serif"/>
          <w:sz w:val="18"/>
          <w:szCs w:val="18"/>
          <w:lang w:eastAsia="ar-SA"/>
        </w:rPr>
        <w:t xml:space="preserve"> настоящего Контракта.</w:t>
      </w:r>
    </w:p>
    <w:p w14:paraId="4CBC4D4B" w14:textId="77777777" w:rsidR="000E2C1B" w:rsidRPr="00D2791B" w:rsidRDefault="00C975A0" w:rsidP="000E2C1B">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4.2.6. </w:t>
      </w:r>
      <w:r w:rsidR="000E2C1B" w:rsidRPr="00D2791B">
        <w:rPr>
          <w:rFonts w:ascii="PT Astra Serif" w:eastAsia="Arial" w:hAnsi="PT Astra Serif"/>
          <w:sz w:val="18"/>
          <w:szCs w:val="18"/>
          <w:lang w:eastAsia="ar-SA"/>
        </w:rPr>
        <w:t xml:space="preserve">Предложить «Государственному заказчику» снизить цену Контракта без изменения </w:t>
      </w:r>
      <w:proofErr w:type="gramStart"/>
      <w:r w:rsidR="000E2C1B" w:rsidRPr="00D2791B">
        <w:rPr>
          <w:rFonts w:ascii="PT Astra Serif" w:eastAsia="Arial" w:hAnsi="PT Astra Serif"/>
          <w:sz w:val="18"/>
          <w:szCs w:val="18"/>
          <w:lang w:eastAsia="ar-SA"/>
        </w:rPr>
        <w:t>предусмотренных</w:t>
      </w:r>
      <w:proofErr w:type="gramEnd"/>
      <w:r w:rsidR="000E2C1B" w:rsidRPr="00D2791B">
        <w:rPr>
          <w:rFonts w:ascii="PT Astra Serif" w:eastAsia="Arial" w:hAnsi="PT Astra Serif"/>
          <w:sz w:val="18"/>
          <w:szCs w:val="18"/>
          <w:lang w:eastAsia="ar-SA"/>
        </w:rPr>
        <w:t xml:space="preserve"> Контрактом количества и качества поставляемого Товара.</w:t>
      </w:r>
    </w:p>
    <w:p w14:paraId="6EEE0153" w14:textId="71A6BD37" w:rsidR="000E2C1B" w:rsidRPr="00D2791B" w:rsidRDefault="000E2C1B" w:rsidP="000E2C1B">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3" w:history="1">
        <w:r w:rsidRPr="00D2791B">
          <w:rPr>
            <w:rStyle w:val="a3"/>
            <w:rFonts w:ascii="PT Astra Serif" w:eastAsia="Arial" w:hAnsi="PT Astra Serif"/>
            <w:color w:val="auto"/>
            <w:sz w:val="18"/>
            <w:szCs w:val="18"/>
            <w:lang w:eastAsia="ar-SA"/>
          </w:rPr>
          <w:t>Законом</w:t>
        </w:r>
      </w:hyperlink>
      <w:r w:rsidRPr="00D2791B">
        <w:rPr>
          <w:rFonts w:ascii="PT Astra Serif" w:eastAsia="Arial" w:hAnsi="PT Astra Serif"/>
          <w:sz w:val="18"/>
          <w:szCs w:val="18"/>
          <w:lang w:eastAsia="ar-SA"/>
        </w:rPr>
        <w:t xml:space="preserve"> № 44-ФЗ.</w:t>
      </w:r>
    </w:p>
    <w:p w14:paraId="5994DE35" w14:textId="1AB2331C" w:rsidR="00C975A0" w:rsidRPr="00D2791B" w:rsidRDefault="00C975A0" w:rsidP="00C975A0">
      <w:pPr>
        <w:widowControl w:val="0"/>
        <w:suppressAutoHyphens/>
        <w:autoSpaceDE w:val="0"/>
        <w:ind w:firstLine="567"/>
        <w:jc w:val="both"/>
        <w:rPr>
          <w:rFonts w:ascii="PT Astra Serif" w:eastAsia="Arial" w:hAnsi="PT Astra Serif"/>
          <w:b/>
          <w:sz w:val="18"/>
          <w:szCs w:val="18"/>
          <w:lang w:eastAsia="ar-SA"/>
        </w:rPr>
      </w:pPr>
      <w:r w:rsidRPr="00D2791B">
        <w:rPr>
          <w:rFonts w:ascii="PT Astra Serif" w:eastAsia="Arial" w:hAnsi="PT Astra Serif"/>
          <w:b/>
          <w:sz w:val="18"/>
          <w:szCs w:val="18"/>
          <w:lang w:eastAsia="ar-SA"/>
        </w:rPr>
        <w:t>4.3. «Государственный заказчик» обяз</w:t>
      </w:r>
      <w:r w:rsidR="00795EF6" w:rsidRPr="00D2791B">
        <w:rPr>
          <w:rFonts w:ascii="PT Astra Serif" w:eastAsia="Arial" w:hAnsi="PT Astra Serif"/>
          <w:b/>
          <w:sz w:val="18"/>
          <w:szCs w:val="18"/>
          <w:lang w:eastAsia="ar-SA"/>
        </w:rPr>
        <w:t>ан</w:t>
      </w:r>
      <w:r w:rsidRPr="00D2791B">
        <w:rPr>
          <w:rFonts w:ascii="PT Astra Serif" w:eastAsia="Arial" w:hAnsi="PT Astra Serif"/>
          <w:b/>
          <w:sz w:val="18"/>
          <w:szCs w:val="18"/>
          <w:lang w:eastAsia="ar-SA"/>
        </w:rPr>
        <w:t>:</w:t>
      </w:r>
    </w:p>
    <w:p w14:paraId="3F1D6C86" w14:textId="77777777" w:rsidR="00C975A0" w:rsidRPr="00D2791B" w:rsidRDefault="00C975A0" w:rsidP="00C975A0">
      <w:pPr>
        <w:autoSpaceDE w:val="0"/>
        <w:autoSpaceDN w:val="0"/>
        <w:adjustRightInd w:val="0"/>
        <w:ind w:firstLine="567"/>
        <w:jc w:val="both"/>
        <w:rPr>
          <w:rFonts w:ascii="PT Astra Serif" w:hAnsi="PT Astra Serif"/>
          <w:sz w:val="18"/>
          <w:szCs w:val="18"/>
        </w:rPr>
      </w:pPr>
      <w:bookmarkStart w:id="7" w:name="P168"/>
      <w:bookmarkEnd w:id="7"/>
      <w:r w:rsidRPr="00D2791B">
        <w:rPr>
          <w:rFonts w:ascii="PT Astra Serif" w:hAnsi="PT Astra Serif"/>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 Осуществлять контроль за целевым использованием «Поставщиком» бюджетных ассигнований.</w:t>
      </w:r>
    </w:p>
    <w:p w14:paraId="66D91F47" w14:textId="073F124E" w:rsidR="00CA7FA1"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отгружаемый Товар не соответствует установленным условиям </w:t>
      </w:r>
      <w:r w:rsidR="00795EF6" w:rsidRPr="00D2791B">
        <w:rPr>
          <w:rFonts w:ascii="PT Astra Serif" w:eastAsia="Arial" w:hAnsi="PT Astra Serif"/>
          <w:sz w:val="18"/>
          <w:szCs w:val="18"/>
          <w:lang w:eastAsia="ar-SA"/>
        </w:rPr>
        <w:t>К</w:t>
      </w:r>
      <w:r w:rsidRPr="00D2791B">
        <w:rPr>
          <w:rFonts w:ascii="PT Astra Serif" w:eastAsia="Arial" w:hAnsi="PT Astra Serif"/>
          <w:sz w:val="18"/>
          <w:szCs w:val="18"/>
          <w:lang w:eastAsia="ar-SA"/>
        </w:rPr>
        <w:t>онтракта и требованиям Закона 44-ФЗ.</w:t>
      </w:r>
    </w:p>
    <w:p w14:paraId="2199EB81" w14:textId="5313BBE7" w:rsidR="008C4F48" w:rsidRPr="00D2791B" w:rsidRDefault="00C975A0" w:rsidP="008C4F48">
      <w:pPr>
        <w:widowControl w:val="0"/>
        <w:suppressAutoHyphens/>
        <w:autoSpaceDE w:val="0"/>
        <w:ind w:firstLine="567"/>
        <w:jc w:val="both"/>
        <w:rPr>
          <w:rFonts w:ascii="PT Astra Serif" w:eastAsiaTheme="minorHAnsi" w:hAnsi="PT Astra Serif"/>
          <w:sz w:val="18"/>
          <w:szCs w:val="18"/>
          <w:lang w:eastAsia="en-US"/>
        </w:rPr>
      </w:pPr>
      <w:r w:rsidRPr="00D2791B">
        <w:rPr>
          <w:rFonts w:ascii="PT Astra Serif" w:eastAsia="Arial" w:hAnsi="PT Astra Serif"/>
          <w:sz w:val="18"/>
          <w:szCs w:val="18"/>
          <w:lang w:eastAsia="ar-SA"/>
        </w:rPr>
        <w:t xml:space="preserve"> 4.3.3. </w:t>
      </w:r>
      <w:r w:rsidR="00C55C59" w:rsidRPr="00D2791B">
        <w:rPr>
          <w:rFonts w:ascii="PT Astra Serif" w:eastAsia="Arial" w:hAnsi="PT Astra Serif"/>
          <w:sz w:val="18"/>
          <w:szCs w:val="18"/>
          <w:lang w:eastAsia="ar-SA"/>
        </w:rPr>
        <w:t xml:space="preserve">В случае принятия решения об одностороннем отказе от исполнения настоящего Контракта </w:t>
      </w:r>
      <w:r w:rsidR="008C4F48" w:rsidRPr="00D2791B">
        <w:rPr>
          <w:rFonts w:ascii="PT Astra Serif" w:eastAsiaTheme="minorHAnsi" w:hAnsi="PT Astra Serif"/>
          <w:sz w:val="18"/>
          <w:szCs w:val="18"/>
          <w:lang w:eastAsia="en-US"/>
        </w:rPr>
        <w:t>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 дата получения «Государственным заказчиком» подтверждения о вручении «Поставщику» заказного письма, предусмотренного настоящей частью,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FB414B4"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D2791B">
          <w:rPr>
            <w:rFonts w:ascii="PT Astra Serif" w:eastAsia="Arial" w:hAnsi="PT Astra Serif"/>
            <w:sz w:val="18"/>
            <w:szCs w:val="18"/>
            <w:u w:val="single"/>
            <w:lang w:eastAsia="ar-SA"/>
          </w:rPr>
          <w:t>Законом</w:t>
        </w:r>
      </w:hyperlink>
      <w:r w:rsidRPr="00D2791B">
        <w:rPr>
          <w:rFonts w:ascii="PT Astra Serif" w:eastAsia="Arial" w:hAnsi="PT Astra Serif"/>
          <w:sz w:val="18"/>
          <w:szCs w:val="18"/>
          <w:lang w:eastAsia="ar-SA"/>
        </w:rPr>
        <w:t xml:space="preserve"> № 44-ФЗ и настоящим Контрактом.</w:t>
      </w:r>
    </w:p>
    <w:p w14:paraId="26848557" w14:textId="525A80A0" w:rsidR="00C55C59" w:rsidRPr="00D2791B" w:rsidRDefault="00C975A0" w:rsidP="00C55C59">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4.3.5. </w:t>
      </w:r>
      <w:r w:rsidR="00C55C59" w:rsidRPr="00D2791B">
        <w:rPr>
          <w:rFonts w:ascii="PT Astra Serif" w:eastAsia="Arial" w:hAnsi="PT Astra Serif"/>
          <w:sz w:val="18"/>
          <w:szCs w:val="18"/>
          <w:lang w:eastAsia="ar-SA"/>
        </w:rPr>
        <w:t xml:space="preserve">Требовать уплаты неустоек (штрафов, пеней), а так же возмещения убытков, причиненных по вине «Поставщика», в соответствии с разделом </w:t>
      </w:r>
      <w:r w:rsidR="00D42AB3" w:rsidRPr="00D2791B">
        <w:rPr>
          <w:rFonts w:ascii="PT Astra Serif" w:eastAsia="Arial" w:hAnsi="PT Astra Serif"/>
          <w:sz w:val="18"/>
          <w:szCs w:val="18"/>
          <w:lang w:val="en-US" w:eastAsia="ar-SA"/>
        </w:rPr>
        <w:t>V</w:t>
      </w:r>
      <w:r w:rsidR="00C55C59" w:rsidRPr="00D2791B">
        <w:rPr>
          <w:rFonts w:ascii="PT Astra Serif" w:eastAsia="Arial" w:hAnsi="PT Astra Serif"/>
          <w:sz w:val="18"/>
          <w:szCs w:val="18"/>
          <w:lang w:val="en-US" w:eastAsia="ar-SA"/>
        </w:rPr>
        <w:t>I</w:t>
      </w:r>
      <w:r w:rsidR="00C55C59" w:rsidRPr="00D2791B">
        <w:rPr>
          <w:rFonts w:ascii="PT Astra Serif" w:eastAsia="Arial" w:hAnsi="PT Astra Serif"/>
          <w:sz w:val="18"/>
          <w:szCs w:val="18"/>
          <w:lang w:eastAsia="ar-SA"/>
        </w:rPr>
        <w:t>I Контракта.</w:t>
      </w:r>
    </w:p>
    <w:p w14:paraId="44FC22C3" w14:textId="6802E172" w:rsidR="00C55C59" w:rsidRPr="00D2791B" w:rsidRDefault="00C55C59" w:rsidP="00C55C59">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4.3.</w:t>
      </w:r>
      <w:r w:rsidR="005870C6" w:rsidRPr="00D2791B">
        <w:rPr>
          <w:rFonts w:ascii="PT Astra Serif" w:eastAsia="Arial" w:hAnsi="PT Astra Serif"/>
          <w:sz w:val="18"/>
          <w:szCs w:val="18"/>
          <w:lang w:eastAsia="ar-SA"/>
        </w:rPr>
        <w:t>6</w:t>
      </w:r>
      <w:r w:rsidRPr="00D2791B">
        <w:rPr>
          <w:rFonts w:ascii="PT Astra Serif" w:eastAsia="Arial" w:hAnsi="PT Astra Serif"/>
          <w:sz w:val="18"/>
          <w:szCs w:val="18"/>
          <w:lang w:eastAsia="ar-SA"/>
        </w:rPr>
        <w:t xml:space="preserve">. Провести экспертизу поставленного Товара для проверки его соответствия условиям Контракта </w:t>
      </w:r>
    </w:p>
    <w:p w14:paraId="177F8221" w14:textId="17CE699C" w:rsidR="00C55C59" w:rsidRPr="00D2791B" w:rsidRDefault="00C55C59" w:rsidP="00C55C59">
      <w:pPr>
        <w:widowControl w:val="0"/>
        <w:suppressAutoHyphens/>
        <w:autoSpaceDE w:val="0"/>
        <w:jc w:val="both"/>
        <w:rPr>
          <w:rFonts w:ascii="PT Astra Serif" w:eastAsia="Arial" w:hAnsi="PT Astra Serif"/>
          <w:sz w:val="18"/>
          <w:szCs w:val="18"/>
          <w:lang w:eastAsia="ar-SA"/>
        </w:rPr>
      </w:pPr>
      <w:r w:rsidRPr="00D2791B">
        <w:rPr>
          <w:rFonts w:ascii="PT Astra Serif" w:eastAsia="Arial" w:hAnsi="PT Astra Serif"/>
          <w:sz w:val="18"/>
          <w:szCs w:val="18"/>
          <w:lang w:eastAsia="ar-SA"/>
        </w:rPr>
        <w:t>в соответствии с Законом № 44-ФЗ.</w:t>
      </w:r>
    </w:p>
    <w:p w14:paraId="209D56EF"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b/>
          <w:sz w:val="18"/>
          <w:szCs w:val="18"/>
          <w:lang w:eastAsia="ar-SA"/>
        </w:rPr>
        <w:t>4.4. «Государственный заказчик»  вправе:</w:t>
      </w:r>
    </w:p>
    <w:p w14:paraId="4F1CCA2B"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4.4.1. Требовать от «Поставщика» надлежащего исполнения обязательств по настоящему Контракту.</w:t>
      </w:r>
    </w:p>
    <w:p w14:paraId="1E84A811"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4.4.2. Требовать от «Поставщика» своевременного устранения недостатков, выявленных как в ходе приемки, так и в течение срока годности/реализации.</w:t>
      </w:r>
    </w:p>
    <w:p w14:paraId="623062D9"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4.4.3. Проверять ход и качество выполнения «Поставщиком» условий настоящего Контракта.</w:t>
      </w:r>
    </w:p>
    <w:p w14:paraId="754D1464"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4.4.4.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sidRPr="00D2791B">
          <w:rPr>
            <w:rFonts w:ascii="PT Astra Serif" w:eastAsia="Arial" w:hAnsi="PT Astra Serif"/>
            <w:sz w:val="18"/>
            <w:szCs w:val="18"/>
            <w:u w:val="single"/>
            <w:lang w:eastAsia="ar-SA"/>
          </w:rPr>
          <w:t>Законом</w:t>
        </w:r>
      </w:hyperlink>
      <w:r w:rsidRPr="00D2791B">
        <w:rPr>
          <w:rFonts w:ascii="PT Astra Serif" w:eastAsia="Arial" w:hAnsi="PT Astra Serif"/>
          <w:sz w:val="18"/>
          <w:szCs w:val="18"/>
          <w:lang w:eastAsia="ar-SA"/>
        </w:rPr>
        <w:t xml:space="preserve"> № 44-ФЗ.</w:t>
      </w:r>
    </w:p>
    <w:p w14:paraId="2914404F"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4.4.5. Отказаться от приемки и оплаты Товара, не соответствующего условиям настоящего Контракта.</w:t>
      </w:r>
    </w:p>
    <w:p w14:paraId="08F3D378"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bookmarkStart w:id="8" w:name="P180"/>
      <w:bookmarkEnd w:id="8"/>
      <w:r w:rsidRPr="00D2791B">
        <w:rPr>
          <w:rFonts w:ascii="PT Astra Serif" w:eastAsia="Arial" w:hAnsi="PT Astra Serif"/>
          <w:sz w:val="18"/>
          <w:szCs w:val="18"/>
          <w:lang w:eastAsia="ar-SA"/>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D0461FD"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Pr="00D2791B">
          <w:rPr>
            <w:rFonts w:ascii="PT Astra Serif" w:eastAsia="Arial" w:hAnsi="PT Astra Serif"/>
            <w:sz w:val="18"/>
            <w:szCs w:val="18"/>
            <w:u w:val="single"/>
            <w:lang w:eastAsia="ar-SA"/>
          </w:rPr>
          <w:t>Законом</w:t>
        </w:r>
      </w:hyperlink>
      <w:r w:rsidRPr="00D2791B">
        <w:rPr>
          <w:rFonts w:ascii="PT Astra Serif" w:eastAsia="Arial" w:hAnsi="PT Astra Serif"/>
          <w:sz w:val="18"/>
          <w:szCs w:val="18"/>
          <w:lang w:eastAsia="ar-SA"/>
        </w:rPr>
        <w:t xml:space="preserve"> № 44-ФЗ.</w:t>
      </w:r>
    </w:p>
    <w:p w14:paraId="7C2FCDA5" w14:textId="77777777" w:rsidR="00C975A0" w:rsidRPr="00D2791B" w:rsidRDefault="00C975A0" w:rsidP="00C975A0">
      <w:pPr>
        <w:widowControl w:val="0"/>
        <w:suppressAutoHyphens/>
        <w:autoSpaceDE w:val="0"/>
        <w:ind w:firstLine="567"/>
        <w:jc w:val="both"/>
        <w:rPr>
          <w:rFonts w:ascii="PT Astra Serif" w:eastAsia="Arial" w:hAnsi="PT Astra Serif"/>
          <w:sz w:val="18"/>
          <w:szCs w:val="18"/>
          <w:lang w:eastAsia="ar-SA"/>
        </w:rPr>
      </w:pPr>
      <w:r w:rsidRPr="00D2791B">
        <w:rPr>
          <w:rFonts w:ascii="PT Astra Serif" w:eastAsia="Arial" w:hAnsi="PT Astra Serif"/>
          <w:sz w:val="18"/>
          <w:szCs w:val="18"/>
          <w:lang w:eastAsia="ar-SA"/>
        </w:rPr>
        <w:t xml:space="preserve">4.4.8.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14:paraId="34022583" w14:textId="65CF466A" w:rsidR="00795EF6" w:rsidRDefault="00C975A0" w:rsidP="00997187">
      <w:pPr>
        <w:autoSpaceDE w:val="0"/>
        <w:autoSpaceDN w:val="0"/>
        <w:adjustRightInd w:val="0"/>
        <w:ind w:firstLine="567"/>
        <w:jc w:val="both"/>
        <w:rPr>
          <w:rFonts w:ascii="PT Astra Serif" w:hAnsi="PT Astra Serif"/>
          <w:sz w:val="18"/>
          <w:szCs w:val="18"/>
        </w:rPr>
      </w:pPr>
      <w:r w:rsidRPr="00D2791B">
        <w:rPr>
          <w:rFonts w:ascii="PT Astra Serif" w:hAnsi="PT Astra Serif"/>
          <w:sz w:val="18"/>
          <w:szCs w:val="18"/>
        </w:rPr>
        <w:t xml:space="preserve">4.4.9. </w:t>
      </w:r>
      <w:r w:rsidR="000E2C1B" w:rsidRPr="00D2791B">
        <w:rPr>
          <w:rFonts w:ascii="PT Astra Serif" w:hAnsi="PT Astra Serif"/>
          <w:sz w:val="18"/>
          <w:szCs w:val="18"/>
        </w:rPr>
        <w:t>Предложить «Поставщику» снизить цену Контракта без изменения предусмотренных Контрактом количества и качества поставляем</w:t>
      </w:r>
      <w:r w:rsidR="00795EF6" w:rsidRPr="00D2791B">
        <w:rPr>
          <w:rFonts w:ascii="PT Astra Serif" w:hAnsi="PT Astra Serif"/>
          <w:sz w:val="18"/>
          <w:szCs w:val="18"/>
        </w:rPr>
        <w:t>ого</w:t>
      </w:r>
      <w:r w:rsidR="000E2C1B" w:rsidRPr="00D2791B">
        <w:rPr>
          <w:rFonts w:ascii="PT Astra Serif" w:hAnsi="PT Astra Serif"/>
          <w:sz w:val="18"/>
          <w:szCs w:val="18"/>
        </w:rPr>
        <w:t xml:space="preserve"> Товара.</w:t>
      </w:r>
    </w:p>
    <w:p w14:paraId="488A76E8" w14:textId="77777777" w:rsidR="00FB32B0" w:rsidRPr="00D2791B" w:rsidRDefault="00FB32B0" w:rsidP="00997187">
      <w:pPr>
        <w:autoSpaceDE w:val="0"/>
        <w:autoSpaceDN w:val="0"/>
        <w:adjustRightInd w:val="0"/>
        <w:ind w:firstLine="567"/>
        <w:jc w:val="both"/>
        <w:rPr>
          <w:rFonts w:ascii="PT Astra Serif" w:hAnsi="PT Astra Serif"/>
          <w:sz w:val="18"/>
          <w:szCs w:val="18"/>
        </w:rPr>
      </w:pPr>
    </w:p>
    <w:p w14:paraId="235469CB" w14:textId="77777777" w:rsidR="00FC6C75" w:rsidRPr="00D2791B" w:rsidRDefault="00FC6C75" w:rsidP="00FC6C75">
      <w:pPr>
        <w:pStyle w:val="ConsPlusNormal"/>
        <w:widowControl w:val="0"/>
        <w:ind w:firstLine="0"/>
        <w:jc w:val="center"/>
        <w:outlineLvl w:val="1"/>
        <w:rPr>
          <w:rFonts w:ascii="PT Astra Serif" w:hAnsi="PT Astra Serif" w:cs="Times New Roman"/>
          <w:sz w:val="18"/>
          <w:szCs w:val="18"/>
        </w:rPr>
      </w:pPr>
      <w:r w:rsidRPr="00D2791B">
        <w:rPr>
          <w:rFonts w:ascii="PT Astra Serif" w:hAnsi="PT Astra Serif" w:cs="Times New Roman"/>
          <w:sz w:val="18"/>
          <w:szCs w:val="18"/>
        </w:rPr>
        <w:t>V. УПАКОВКА ТОВАРА</w:t>
      </w:r>
    </w:p>
    <w:p w14:paraId="3B265BE5" w14:textId="464D0FEC" w:rsidR="004043A7" w:rsidRPr="004043A7" w:rsidRDefault="004043A7" w:rsidP="00787662">
      <w:pPr>
        <w:pStyle w:val="ConsPlusNormal"/>
        <w:jc w:val="both"/>
        <w:rPr>
          <w:rFonts w:ascii="PT Astra Serif" w:hAnsi="PT Astra Serif"/>
          <w:sz w:val="18"/>
          <w:szCs w:val="18"/>
        </w:rPr>
      </w:pPr>
      <w:r w:rsidRPr="004043A7">
        <w:rPr>
          <w:rFonts w:ascii="PT Astra Serif" w:hAnsi="PT Astra Serif"/>
          <w:sz w:val="18"/>
          <w:szCs w:val="18"/>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w:t>
      </w:r>
      <w:r w:rsidR="009A5CDD">
        <w:rPr>
          <w:rFonts w:ascii="PT Astra Serif" w:hAnsi="PT Astra Serif"/>
          <w:sz w:val="18"/>
          <w:szCs w:val="18"/>
        </w:rPr>
        <w:t>ие всего срока годности Товара</w:t>
      </w:r>
      <w:r w:rsidR="00FB32B0">
        <w:rPr>
          <w:rFonts w:ascii="PT Astra Serif" w:hAnsi="PT Astra Serif"/>
          <w:sz w:val="18"/>
          <w:szCs w:val="18"/>
        </w:rPr>
        <w:t xml:space="preserve"> </w:t>
      </w:r>
      <w:r w:rsidR="009A5CDD">
        <w:rPr>
          <w:rFonts w:ascii="PT Astra Serif" w:hAnsi="PT Astra Serif"/>
          <w:sz w:val="18"/>
          <w:szCs w:val="18"/>
        </w:rPr>
        <w:t>(Приложение</w:t>
      </w:r>
      <w:r w:rsidR="00FB32B0">
        <w:rPr>
          <w:rFonts w:ascii="PT Astra Serif" w:hAnsi="PT Astra Serif"/>
          <w:sz w:val="18"/>
          <w:szCs w:val="18"/>
        </w:rPr>
        <w:t xml:space="preserve"> </w:t>
      </w:r>
      <w:r w:rsidR="009A5CDD">
        <w:rPr>
          <w:rFonts w:ascii="PT Astra Serif" w:hAnsi="PT Astra Serif"/>
          <w:sz w:val="18"/>
          <w:szCs w:val="18"/>
        </w:rPr>
        <w:t>№2 к настоящему Контракту).</w:t>
      </w:r>
    </w:p>
    <w:p w14:paraId="49A02473" w14:textId="09168D61" w:rsidR="004043A7" w:rsidRPr="004043A7" w:rsidRDefault="004043A7" w:rsidP="00787662">
      <w:pPr>
        <w:pStyle w:val="ConsPlusNormal"/>
        <w:jc w:val="both"/>
        <w:rPr>
          <w:rFonts w:ascii="PT Astra Serif" w:hAnsi="PT Astra Serif"/>
          <w:sz w:val="18"/>
          <w:szCs w:val="18"/>
        </w:rPr>
      </w:pPr>
      <w:r w:rsidRPr="004043A7">
        <w:rPr>
          <w:rFonts w:ascii="PT Astra Serif" w:hAnsi="PT Astra Serif"/>
          <w:sz w:val="18"/>
          <w:szCs w:val="18"/>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w:t>
      </w:r>
      <w:r w:rsidR="00787662">
        <w:rPr>
          <w:rFonts w:ascii="PT Astra Serif" w:hAnsi="PT Astra Serif"/>
          <w:sz w:val="18"/>
          <w:szCs w:val="18"/>
        </w:rPr>
        <w:t xml:space="preserve">звращается «Поставщику» вместе </w:t>
      </w:r>
      <w:r w:rsidRPr="004043A7">
        <w:rPr>
          <w:rFonts w:ascii="PT Astra Serif" w:hAnsi="PT Astra Serif"/>
          <w:sz w:val="18"/>
          <w:szCs w:val="18"/>
        </w:rPr>
        <w:t xml:space="preserve">с Товаром, находящимся в ней, в порядке, определенном </w:t>
      </w:r>
      <w:hyperlink r:id="rId17" w:anchor="P110" w:history="1">
        <w:r w:rsidRPr="004043A7">
          <w:rPr>
            <w:rStyle w:val="a3"/>
            <w:rFonts w:ascii="PT Astra Serif" w:hAnsi="PT Astra Serif"/>
            <w:sz w:val="18"/>
            <w:szCs w:val="18"/>
          </w:rPr>
          <w:t>пунктом 3.4 раздела III</w:t>
        </w:r>
      </w:hyperlink>
      <w:r w:rsidRPr="004043A7">
        <w:rPr>
          <w:rFonts w:ascii="PT Astra Serif" w:hAnsi="PT Astra Serif"/>
          <w:sz w:val="18"/>
          <w:szCs w:val="18"/>
        </w:rPr>
        <w:t xml:space="preserve"> настоящего Контракта. Такой Товар не засчитывается в счет исполнения обязательств по настоящему Контракту.</w:t>
      </w:r>
    </w:p>
    <w:p w14:paraId="1FA33BD4" w14:textId="77777777" w:rsidR="004043A7" w:rsidRPr="004043A7" w:rsidRDefault="004043A7" w:rsidP="00787662">
      <w:pPr>
        <w:pStyle w:val="ConsPlusNormal"/>
        <w:jc w:val="both"/>
        <w:rPr>
          <w:rFonts w:ascii="PT Astra Serif" w:hAnsi="PT Astra Serif"/>
          <w:sz w:val="18"/>
          <w:szCs w:val="18"/>
        </w:rPr>
      </w:pPr>
      <w:r w:rsidRPr="004043A7">
        <w:rPr>
          <w:rFonts w:ascii="PT Astra Serif" w:hAnsi="PT Astra Serif"/>
          <w:sz w:val="18"/>
          <w:szCs w:val="18"/>
        </w:rPr>
        <w:t>5.3. «Поставщик» несет ответственность перед «Государственным заказчиком» за повреждение Товара вследствие его ненадлежащей упаковки.</w:t>
      </w:r>
    </w:p>
    <w:p w14:paraId="036A1672" w14:textId="14BD8A62" w:rsidR="001F227D" w:rsidRDefault="004043A7" w:rsidP="001F227D">
      <w:pPr>
        <w:pStyle w:val="ConsPlusNormal"/>
        <w:jc w:val="both"/>
        <w:rPr>
          <w:rFonts w:ascii="PT Astra Serif" w:hAnsi="PT Astra Serif"/>
          <w:sz w:val="18"/>
          <w:szCs w:val="18"/>
        </w:rPr>
      </w:pPr>
      <w:r w:rsidRPr="004043A7">
        <w:rPr>
          <w:rFonts w:ascii="PT Astra Serif" w:hAnsi="PT Astra Serif"/>
          <w:sz w:val="18"/>
          <w:szCs w:val="18"/>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568B225" w14:textId="77777777" w:rsidR="00FB32B0" w:rsidRDefault="00FB32B0" w:rsidP="001F227D">
      <w:pPr>
        <w:pStyle w:val="ConsPlusNormal"/>
        <w:jc w:val="both"/>
        <w:rPr>
          <w:rFonts w:ascii="PT Astra Serif" w:hAnsi="PT Astra Serif" w:cs="Times New Roman"/>
          <w:sz w:val="18"/>
          <w:szCs w:val="18"/>
        </w:rPr>
      </w:pPr>
    </w:p>
    <w:p w14:paraId="35D1FAA0" w14:textId="77777777" w:rsidR="001F227D" w:rsidRDefault="00FC6C75" w:rsidP="001F227D">
      <w:pPr>
        <w:pStyle w:val="ConsPlusNormal"/>
        <w:widowControl w:val="0"/>
        <w:ind w:firstLine="0"/>
        <w:jc w:val="center"/>
        <w:outlineLvl w:val="1"/>
        <w:rPr>
          <w:rFonts w:ascii="PT Astra Serif" w:hAnsi="PT Astra Serif" w:cs="Times New Roman"/>
          <w:sz w:val="18"/>
          <w:szCs w:val="18"/>
        </w:rPr>
      </w:pPr>
      <w:r w:rsidRPr="004D5019">
        <w:rPr>
          <w:rFonts w:ascii="PT Astra Serif" w:hAnsi="PT Astra Serif" w:cs="Times New Roman"/>
          <w:sz w:val="18"/>
          <w:szCs w:val="18"/>
        </w:rPr>
        <w:t>VI. КАЧЕСТВО ТОВАРА, СРОК ГОДНОСТИ/РЕАЛИЗАЦИИ</w:t>
      </w:r>
    </w:p>
    <w:p w14:paraId="2CF94163" w14:textId="53888C56" w:rsidR="004043A7" w:rsidRPr="004043A7" w:rsidRDefault="004043A7" w:rsidP="001F227D">
      <w:pPr>
        <w:pStyle w:val="ConsPlusNormal"/>
        <w:widowControl w:val="0"/>
        <w:ind w:firstLine="709"/>
        <w:jc w:val="both"/>
        <w:outlineLvl w:val="1"/>
        <w:rPr>
          <w:rFonts w:ascii="PT Astra Serif" w:hAnsi="PT Astra Serif"/>
          <w:sz w:val="18"/>
          <w:szCs w:val="18"/>
        </w:rPr>
      </w:pPr>
      <w:r w:rsidRPr="004043A7">
        <w:rPr>
          <w:rFonts w:ascii="PT Astra Serif" w:hAnsi="PT Astra Serif"/>
          <w:sz w:val="18"/>
          <w:szCs w:val="18"/>
        </w:rPr>
        <w:t>6.1. Поставщик гарантирует безопасность Товара в соответствии с техническими регламентами, санитарно-</w:t>
      </w:r>
      <w:r w:rsidRPr="004043A7">
        <w:rPr>
          <w:rFonts w:ascii="PT Astra Serif" w:hAnsi="PT Astra Serif"/>
          <w:sz w:val="18"/>
          <w:szCs w:val="18"/>
        </w:rPr>
        <w:lastRenderedPageBreak/>
        <w:t>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14E3B0B" w14:textId="77777777"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6.2. Товар не должен представлять опасности для жизни и здоровья граждан.</w:t>
      </w:r>
    </w:p>
    <w:p w14:paraId="613C0B28" w14:textId="77777777"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784E89A" w14:textId="4EE5CF1A"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 xml:space="preserve">6.4. </w:t>
      </w:r>
      <w:r w:rsidR="006A7DF8">
        <w:rPr>
          <w:rFonts w:ascii="PT Astra Serif" w:hAnsi="PT Astra Serif"/>
          <w:sz w:val="18"/>
          <w:szCs w:val="18"/>
        </w:rPr>
        <w:t>Остаточный срок реализации</w:t>
      </w:r>
      <w:r w:rsidRPr="004043A7">
        <w:rPr>
          <w:rFonts w:ascii="PT Astra Serif" w:hAnsi="PT Astra Serif"/>
          <w:sz w:val="18"/>
          <w:szCs w:val="18"/>
        </w:rPr>
        <w:t xml:space="preserve"> товара устанавливается «Государственным заказчиком» в техническом задании (Приложение №2 к настоящему Контракту).</w:t>
      </w:r>
    </w:p>
    <w:p w14:paraId="20DC4B71" w14:textId="77777777"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Товар должен соответствовать требованиям, предъявляемым к качеству Товара в момент его передачи, в течение остаточного срока годности/реализации, установленного настоящим Контрактом.</w:t>
      </w:r>
    </w:p>
    <w:p w14:paraId="622213EF" w14:textId="77777777" w:rsidR="00C23BF9" w:rsidRPr="00C23BF9" w:rsidRDefault="004043A7" w:rsidP="00C23BF9">
      <w:pPr>
        <w:pStyle w:val="ConsPlusNormal"/>
        <w:jc w:val="both"/>
        <w:rPr>
          <w:rFonts w:ascii="PT Astra Serif" w:hAnsi="PT Astra Serif"/>
          <w:sz w:val="18"/>
          <w:szCs w:val="18"/>
        </w:rPr>
      </w:pPr>
      <w:r w:rsidRPr="004043A7">
        <w:rPr>
          <w:rFonts w:ascii="PT Astra Serif" w:hAnsi="PT Astra Serif"/>
          <w:sz w:val="18"/>
          <w:szCs w:val="18"/>
        </w:rPr>
        <w:t xml:space="preserve">6.5. </w:t>
      </w:r>
      <w:bookmarkStart w:id="9" w:name="P211"/>
      <w:bookmarkEnd w:id="9"/>
      <w:r w:rsidR="00C23BF9" w:rsidRPr="00C23BF9">
        <w:rPr>
          <w:rFonts w:ascii="PT Astra Serif" w:hAnsi="PT Astra Serif"/>
          <w:sz w:val="18"/>
          <w:szCs w:val="18"/>
        </w:rPr>
        <w:t>В течение остаточного срока годности/реализации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календарных дней с момента уведомления «Государственным заказчиком»  «Поставщика».</w:t>
      </w:r>
    </w:p>
    <w:p w14:paraId="5BD0DF09" w14:textId="77777777" w:rsidR="00C23BF9" w:rsidRDefault="00C23BF9" w:rsidP="00C23BF9">
      <w:pPr>
        <w:pStyle w:val="ConsPlusNormal"/>
        <w:jc w:val="both"/>
        <w:rPr>
          <w:rFonts w:ascii="PT Astra Serif" w:hAnsi="PT Astra Serif"/>
          <w:sz w:val="18"/>
          <w:szCs w:val="18"/>
        </w:rPr>
      </w:pPr>
      <w:proofErr w:type="gramStart"/>
      <w:r w:rsidRPr="00C23BF9">
        <w:rPr>
          <w:rFonts w:ascii="PT Astra Serif" w:hAnsi="PT Astra Serif"/>
          <w:sz w:val="18"/>
          <w:szCs w:val="18"/>
        </w:rPr>
        <w:t>В случае если по результатам экспертизы, указанной в пункте 3.4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14:paraId="3A4D80BD" w14:textId="77777777" w:rsidR="00C23BF9" w:rsidRDefault="00C23BF9" w:rsidP="00C23BF9">
      <w:pPr>
        <w:pStyle w:val="ConsPlusNormal"/>
        <w:jc w:val="both"/>
        <w:rPr>
          <w:rFonts w:ascii="PT Astra Serif" w:hAnsi="PT Astra Serif"/>
          <w:sz w:val="18"/>
          <w:szCs w:val="18"/>
        </w:rPr>
      </w:pPr>
    </w:p>
    <w:p w14:paraId="1A66C709" w14:textId="4A509904" w:rsidR="00FC6C75" w:rsidRPr="004D5019" w:rsidRDefault="00FC6C75" w:rsidP="00C23BF9">
      <w:pPr>
        <w:pStyle w:val="ConsPlusNormal"/>
        <w:jc w:val="center"/>
        <w:rPr>
          <w:rFonts w:ascii="PT Astra Serif" w:hAnsi="PT Astra Serif" w:cs="Times New Roman"/>
          <w:sz w:val="18"/>
          <w:szCs w:val="18"/>
        </w:rPr>
      </w:pPr>
      <w:r w:rsidRPr="004D5019">
        <w:rPr>
          <w:rFonts w:ascii="PT Astra Serif" w:hAnsi="PT Astra Serif" w:cs="Times New Roman"/>
          <w:sz w:val="18"/>
          <w:szCs w:val="18"/>
        </w:rPr>
        <w:t>VII. ОТВЕТСТВЕННОСТЬ СТОРОН</w:t>
      </w:r>
    </w:p>
    <w:p w14:paraId="73EE623B"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1B3B79F5"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53C25DAE"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290C675"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bookmarkStart w:id="10" w:name="P216"/>
      <w:bookmarkEnd w:id="10"/>
      <w:r w:rsidRPr="004D5019">
        <w:rPr>
          <w:rFonts w:ascii="PT Astra Serif" w:hAnsi="PT Astra Serif" w:cs="Times New Roman"/>
          <w:sz w:val="18"/>
          <w:szCs w:val="18"/>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71A6612"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18" w:history="1">
        <w:r w:rsidRPr="004D5019">
          <w:rPr>
            <w:rStyle w:val="a3"/>
            <w:rFonts w:ascii="PT Astra Serif" w:hAnsi="PT Astra Serif" w:cs="Times New Roman"/>
            <w:sz w:val="18"/>
            <w:szCs w:val="18"/>
          </w:rPr>
          <w:t>Правилами</w:t>
        </w:r>
      </w:hyperlink>
      <w:r w:rsidRPr="004D5019">
        <w:rPr>
          <w:rFonts w:ascii="PT Astra Serif" w:hAnsi="PT Astra Serif" w:cs="Times New Roman"/>
          <w:sz w:val="18"/>
          <w:szCs w:val="18"/>
        </w:rPr>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 г. № 1042  (далее - Правила), и составляет 10 процентов  цены Контракта/этапа.</w:t>
      </w:r>
    </w:p>
    <w:p w14:paraId="7ACAAC22"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bookmarkStart w:id="11" w:name="P218"/>
      <w:bookmarkEnd w:id="11"/>
      <w:r w:rsidRPr="004D5019">
        <w:rPr>
          <w:rFonts w:ascii="PT Astra Serif" w:hAnsi="PT Astra Serif" w:cs="Times New Roman"/>
          <w:sz w:val="18"/>
          <w:szCs w:val="18"/>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14:paraId="4C3A8E42"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w:t>
      </w:r>
      <w:r w:rsidR="00C975A0" w:rsidRPr="004D5019">
        <w:rPr>
          <w:rFonts w:ascii="PT Astra Serif" w:hAnsi="PT Astra Serif" w:cs="Times New Roman"/>
          <w:sz w:val="18"/>
          <w:szCs w:val="18"/>
        </w:rPr>
        <w:t>7</w:t>
      </w:r>
      <w:r w:rsidRPr="004D5019">
        <w:rPr>
          <w:rFonts w:ascii="PT Astra Serif" w:hAnsi="PT Astra Serif" w:cs="Times New Roman"/>
          <w:sz w:val="18"/>
          <w:szCs w:val="18"/>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7D706831"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w:t>
      </w:r>
      <w:r w:rsidR="00C975A0" w:rsidRPr="004D5019">
        <w:rPr>
          <w:rFonts w:ascii="PT Astra Serif" w:hAnsi="PT Astra Serif" w:cs="Times New Roman"/>
          <w:sz w:val="18"/>
          <w:szCs w:val="18"/>
        </w:rPr>
        <w:t>8</w:t>
      </w:r>
      <w:r w:rsidRPr="004D5019">
        <w:rPr>
          <w:rFonts w:ascii="PT Astra Serif" w:hAnsi="PT Astra Serif" w:cs="Times New Roman"/>
          <w:sz w:val="18"/>
          <w:szCs w:val="18"/>
        </w:rPr>
        <w:t>.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C5A276B"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w:t>
      </w:r>
      <w:r w:rsidR="00C975A0" w:rsidRPr="004D5019">
        <w:rPr>
          <w:rFonts w:ascii="PT Astra Serif" w:hAnsi="PT Astra Serif" w:cs="Times New Roman"/>
          <w:sz w:val="18"/>
          <w:szCs w:val="18"/>
        </w:rPr>
        <w:t>9</w:t>
      </w:r>
      <w:r w:rsidRPr="004D5019">
        <w:rPr>
          <w:rFonts w:ascii="PT Astra Serif" w:hAnsi="PT Astra Serif" w:cs="Times New Roman"/>
          <w:sz w:val="18"/>
          <w:szCs w:val="18"/>
        </w:rPr>
        <w:t>.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09A72B63" w14:textId="77777777" w:rsidR="00FC6C75" w:rsidRPr="004D5019" w:rsidRDefault="00C975A0"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7.10</w:t>
      </w:r>
      <w:r w:rsidR="00FC6C75" w:rsidRPr="004D5019">
        <w:rPr>
          <w:rFonts w:ascii="PT Astra Serif" w:hAnsi="PT Astra Serif" w:cs="Times New Roman"/>
          <w:sz w:val="18"/>
          <w:szCs w:val="18"/>
        </w:rPr>
        <w:t>. Применение неустойки (штрафа, пени) не освобождает Стороны от исполнения обязательств по настоящему Контракту.</w:t>
      </w:r>
    </w:p>
    <w:p w14:paraId="6D381D93" w14:textId="77777777" w:rsidR="00FC6C75" w:rsidRPr="004D5019" w:rsidRDefault="00C975A0" w:rsidP="00C975A0">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7.11</w:t>
      </w:r>
      <w:r w:rsidR="00FC6C75" w:rsidRPr="004D5019">
        <w:rPr>
          <w:rFonts w:ascii="PT Astra Serif" w:hAnsi="PT Astra Serif" w:cs="Times New Roman"/>
          <w:sz w:val="18"/>
          <w:szCs w:val="18"/>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1CD37B7A" w14:textId="77777777" w:rsidR="00FC6C75" w:rsidRPr="004D5019" w:rsidRDefault="00C975A0"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7.12</w:t>
      </w:r>
      <w:r w:rsidR="00FC6C75" w:rsidRPr="004D5019">
        <w:rPr>
          <w:rFonts w:ascii="PT Astra Serif" w:hAnsi="PT Astra Serif" w:cs="Times New Roman"/>
          <w:sz w:val="18"/>
          <w:szCs w:val="18"/>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7834C086"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7.1</w:t>
      </w:r>
      <w:r w:rsidR="00C975A0" w:rsidRPr="004D5019">
        <w:rPr>
          <w:rFonts w:ascii="PT Astra Serif" w:hAnsi="PT Astra Serif" w:cs="Times New Roman"/>
          <w:sz w:val="18"/>
          <w:szCs w:val="18"/>
        </w:rPr>
        <w:t>3</w:t>
      </w:r>
      <w:r w:rsidRPr="004D5019">
        <w:rPr>
          <w:rFonts w:ascii="PT Astra Serif" w:hAnsi="PT Astra Serif" w:cs="Times New Roman"/>
          <w:sz w:val="18"/>
          <w:szCs w:val="18"/>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ACAC048" w14:textId="77777777" w:rsidR="00FC6C75" w:rsidRPr="004D5019" w:rsidRDefault="00FC6C75" w:rsidP="00FC6C75">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7.1</w:t>
      </w:r>
      <w:r w:rsidR="00C975A0" w:rsidRPr="004D5019">
        <w:rPr>
          <w:rFonts w:ascii="PT Astra Serif" w:hAnsi="PT Astra Serif"/>
          <w:sz w:val="18"/>
          <w:szCs w:val="18"/>
        </w:rPr>
        <w:t>4</w:t>
      </w:r>
      <w:r w:rsidRPr="004D5019">
        <w:rPr>
          <w:rFonts w:ascii="PT Astra Serif" w:hAnsi="PT Astra Serif"/>
          <w:sz w:val="18"/>
          <w:szCs w:val="18"/>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F3F3756" w14:textId="77777777" w:rsidR="00FC6C75" w:rsidRPr="004D5019" w:rsidRDefault="00FC6C75" w:rsidP="00FC6C75">
      <w:pPr>
        <w:widowControl w:val="0"/>
        <w:ind w:firstLine="567"/>
        <w:jc w:val="both"/>
        <w:rPr>
          <w:rFonts w:ascii="PT Astra Serif" w:hAnsi="PT Astra Serif"/>
          <w:sz w:val="18"/>
          <w:szCs w:val="18"/>
        </w:rPr>
      </w:pPr>
      <w:r w:rsidRPr="004D5019">
        <w:rPr>
          <w:rFonts w:ascii="PT Astra Serif" w:hAnsi="PT Astra Serif"/>
          <w:sz w:val="18"/>
          <w:szCs w:val="18"/>
        </w:rPr>
        <w:t>7.1</w:t>
      </w:r>
      <w:r w:rsidR="00C975A0" w:rsidRPr="004D5019">
        <w:rPr>
          <w:rFonts w:ascii="PT Astra Serif" w:hAnsi="PT Astra Serif"/>
          <w:sz w:val="18"/>
          <w:szCs w:val="18"/>
        </w:rPr>
        <w:t>5</w:t>
      </w:r>
      <w:r w:rsidRPr="004D5019">
        <w:rPr>
          <w:rFonts w:ascii="PT Astra Serif" w:hAnsi="PT Astra Serif"/>
          <w:sz w:val="18"/>
          <w:szCs w:val="18"/>
        </w:rPr>
        <w:t xml:space="preserve">.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w:t>
      </w:r>
      <w:r w:rsidRPr="004D5019">
        <w:rPr>
          <w:rFonts w:ascii="PT Astra Serif" w:hAnsi="PT Astra Serif"/>
          <w:sz w:val="18"/>
          <w:szCs w:val="18"/>
        </w:rPr>
        <w:lastRenderedPageBreak/>
        <w:t xml:space="preserve">выполнение государственного оборонного заказа. </w:t>
      </w:r>
    </w:p>
    <w:p w14:paraId="55BFCC67" w14:textId="31E0C70D" w:rsidR="00FC6C75" w:rsidRPr="00997187" w:rsidRDefault="00FC6C75" w:rsidP="00997187">
      <w:pPr>
        <w:widowControl w:val="0"/>
        <w:ind w:firstLine="567"/>
        <w:jc w:val="both"/>
        <w:rPr>
          <w:rFonts w:ascii="PT Astra Serif" w:hAnsi="PT Astra Serif"/>
          <w:b/>
          <w:bCs/>
          <w:sz w:val="18"/>
          <w:szCs w:val="18"/>
        </w:rPr>
      </w:pPr>
      <w:r w:rsidRPr="004D5019">
        <w:rPr>
          <w:rFonts w:ascii="PT Astra Serif" w:hAnsi="PT Astra Serif"/>
          <w:sz w:val="18"/>
          <w:szCs w:val="18"/>
        </w:rPr>
        <w:t>7.1</w:t>
      </w:r>
      <w:r w:rsidR="00C975A0" w:rsidRPr="004D5019">
        <w:rPr>
          <w:rFonts w:ascii="PT Astra Serif" w:hAnsi="PT Astra Serif"/>
          <w:sz w:val="18"/>
          <w:szCs w:val="18"/>
        </w:rPr>
        <w:t>6</w:t>
      </w:r>
      <w:r w:rsidRPr="004D5019">
        <w:rPr>
          <w:rFonts w:ascii="PT Astra Serif" w:hAnsi="PT Astra Serif"/>
          <w:sz w:val="18"/>
          <w:szCs w:val="18"/>
        </w:rPr>
        <w:t>. «</w:t>
      </w:r>
      <w:r w:rsidRPr="004D5019">
        <w:rPr>
          <w:rFonts w:ascii="PT Astra Serif" w:eastAsia="Lucida Sans Unicode" w:hAnsi="PT Astra Serif"/>
          <w:sz w:val="18"/>
          <w:szCs w:val="18"/>
        </w:rPr>
        <w:t xml:space="preserve">Поставщик» возмещает </w:t>
      </w:r>
      <w:r w:rsidRPr="004D5019">
        <w:rPr>
          <w:rFonts w:ascii="PT Astra Serif" w:hAnsi="PT Astra Serif"/>
          <w:sz w:val="18"/>
          <w:szCs w:val="18"/>
        </w:rPr>
        <w:t xml:space="preserve">«Государственному заказчику» </w:t>
      </w:r>
      <w:r w:rsidRPr="004D5019">
        <w:rPr>
          <w:rFonts w:ascii="PT Astra Serif" w:eastAsia="Lucida Sans Unicode" w:hAnsi="PT Astra Serif"/>
          <w:sz w:val="18"/>
          <w:szCs w:val="18"/>
        </w:rPr>
        <w:t xml:space="preserve"> убытки, причинённые вследствие ненадлежащего исполнения обязательств по Контракту в </w:t>
      </w:r>
      <w:proofErr w:type="gramStart"/>
      <w:r w:rsidRPr="004D5019">
        <w:rPr>
          <w:rFonts w:ascii="PT Astra Serif" w:eastAsia="Lucida Sans Unicode" w:hAnsi="PT Astra Serif"/>
          <w:sz w:val="18"/>
          <w:szCs w:val="18"/>
        </w:rPr>
        <w:t>порядке</w:t>
      </w:r>
      <w:proofErr w:type="gramEnd"/>
      <w:r w:rsidRPr="004D5019">
        <w:rPr>
          <w:rFonts w:ascii="PT Astra Serif" w:eastAsia="Lucida Sans Unicode" w:hAnsi="PT Astra Serif"/>
          <w:sz w:val="18"/>
          <w:szCs w:val="18"/>
        </w:rPr>
        <w:t xml:space="preserve"> предусмотренном Гражданским кодексом Российской Федерации.</w:t>
      </w:r>
      <w:r w:rsidRPr="004D5019">
        <w:rPr>
          <w:rFonts w:ascii="PT Astra Serif" w:hAnsi="PT Astra Serif"/>
          <w:b/>
          <w:bCs/>
          <w:sz w:val="18"/>
          <w:szCs w:val="18"/>
        </w:rPr>
        <w:t xml:space="preserve"> </w:t>
      </w:r>
      <w:bookmarkStart w:id="12" w:name="P231"/>
      <w:bookmarkEnd w:id="12"/>
    </w:p>
    <w:p w14:paraId="033177EA" w14:textId="77777777" w:rsidR="008B618D" w:rsidRDefault="008B618D" w:rsidP="00FC6C75">
      <w:pPr>
        <w:pStyle w:val="ConsPlusNormal"/>
        <w:widowControl w:val="0"/>
        <w:ind w:firstLine="567"/>
        <w:jc w:val="center"/>
        <w:outlineLvl w:val="1"/>
        <w:rPr>
          <w:rFonts w:ascii="PT Astra Serif" w:hAnsi="PT Astra Serif" w:cs="Times New Roman"/>
          <w:sz w:val="18"/>
          <w:szCs w:val="18"/>
        </w:rPr>
      </w:pPr>
    </w:p>
    <w:p w14:paraId="3A116E79" w14:textId="77777777" w:rsidR="00FC6C75" w:rsidRPr="004D5019" w:rsidRDefault="00FC6C75" w:rsidP="00FC6C75">
      <w:pPr>
        <w:pStyle w:val="ConsPlusNormal"/>
        <w:widowControl w:val="0"/>
        <w:ind w:firstLine="567"/>
        <w:jc w:val="center"/>
        <w:outlineLvl w:val="1"/>
        <w:rPr>
          <w:rFonts w:ascii="PT Astra Serif" w:hAnsi="PT Astra Serif" w:cs="Times New Roman"/>
          <w:sz w:val="18"/>
          <w:szCs w:val="18"/>
        </w:rPr>
      </w:pPr>
      <w:r w:rsidRPr="004D5019">
        <w:rPr>
          <w:rFonts w:ascii="PT Astra Serif" w:hAnsi="PT Astra Serif" w:cs="Times New Roman"/>
          <w:sz w:val="18"/>
          <w:szCs w:val="18"/>
        </w:rPr>
        <w:t>VIII. ОБСТОЯТЕЛЬСТВА НЕПРЕОДОЛИМОЙ СИЛЫ</w:t>
      </w:r>
    </w:p>
    <w:p w14:paraId="49C7F6BE"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8</w:t>
      </w:r>
      <w:r w:rsidR="00FC6C75" w:rsidRPr="004D5019">
        <w:rPr>
          <w:rFonts w:ascii="PT Astra Serif" w:hAnsi="PT Astra Serif" w:cs="Times New Roman"/>
          <w:sz w:val="18"/>
          <w:szCs w:val="18"/>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751A840"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bookmarkStart w:id="13" w:name="P254"/>
      <w:bookmarkEnd w:id="13"/>
      <w:r w:rsidRPr="004D5019">
        <w:rPr>
          <w:rFonts w:ascii="PT Astra Serif" w:hAnsi="PT Astra Serif" w:cs="Times New Roman"/>
          <w:sz w:val="18"/>
          <w:szCs w:val="18"/>
        </w:rPr>
        <w:t>8</w:t>
      </w:r>
      <w:r w:rsidR="00FC6C75" w:rsidRPr="004D5019">
        <w:rPr>
          <w:rFonts w:ascii="PT Astra Serif" w:hAnsi="PT Astra Serif" w:cs="Times New Roman"/>
          <w:sz w:val="18"/>
          <w:szCs w:val="18"/>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2B04ED5"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bookmarkStart w:id="14" w:name="P255"/>
      <w:bookmarkEnd w:id="14"/>
      <w:r w:rsidRPr="004D5019">
        <w:rPr>
          <w:rFonts w:ascii="PT Astra Serif" w:hAnsi="PT Astra Serif" w:cs="Times New Roman"/>
          <w:sz w:val="18"/>
          <w:szCs w:val="18"/>
        </w:rPr>
        <w:t>8</w:t>
      </w:r>
      <w:r w:rsidR="00FC6C75" w:rsidRPr="004D5019">
        <w:rPr>
          <w:rFonts w:ascii="PT Astra Serif" w:hAnsi="PT Astra Serif" w:cs="Times New Roman"/>
          <w:sz w:val="18"/>
          <w:szCs w:val="18"/>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0CD01F8" w14:textId="56079DA0"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8</w:t>
      </w:r>
      <w:r w:rsidR="00FC6C75" w:rsidRPr="004D5019">
        <w:rPr>
          <w:rFonts w:ascii="PT Astra Serif" w:hAnsi="PT Astra Serif" w:cs="Times New Roman"/>
          <w:sz w:val="18"/>
          <w:szCs w:val="18"/>
        </w:rPr>
        <w:t xml:space="preserve">.4. Если одна из Сторон не направит или несвоевременно направит документы, указанные в </w:t>
      </w:r>
      <w:hyperlink r:id="rId19" w:anchor="P254" w:history="1">
        <w:r w:rsidR="00FC6C75" w:rsidRPr="004D5019">
          <w:rPr>
            <w:rStyle w:val="a3"/>
            <w:rFonts w:ascii="PT Astra Serif" w:hAnsi="PT Astra Serif" w:cs="Times New Roman"/>
            <w:sz w:val="18"/>
            <w:szCs w:val="18"/>
          </w:rPr>
          <w:t xml:space="preserve">пунктах </w:t>
        </w:r>
        <w:r w:rsidR="00195C2F" w:rsidRPr="004D5019">
          <w:rPr>
            <w:rStyle w:val="a3"/>
            <w:rFonts w:ascii="PT Astra Serif" w:hAnsi="PT Astra Serif" w:cs="Times New Roman"/>
            <w:sz w:val="18"/>
            <w:szCs w:val="18"/>
          </w:rPr>
          <w:t>8</w:t>
        </w:r>
        <w:r w:rsidR="00FC6C75" w:rsidRPr="004D5019">
          <w:rPr>
            <w:rStyle w:val="a3"/>
            <w:rFonts w:ascii="PT Astra Serif" w:hAnsi="PT Astra Serif" w:cs="Times New Roman"/>
            <w:sz w:val="18"/>
            <w:szCs w:val="18"/>
          </w:rPr>
          <w:t>.2</w:t>
        </w:r>
      </w:hyperlink>
      <w:r w:rsidR="00FC6C75" w:rsidRPr="004D5019">
        <w:rPr>
          <w:rFonts w:ascii="PT Astra Serif" w:hAnsi="PT Astra Serif" w:cs="Times New Roman"/>
          <w:sz w:val="18"/>
          <w:szCs w:val="18"/>
        </w:rPr>
        <w:t xml:space="preserve"> - </w:t>
      </w:r>
      <w:hyperlink r:id="rId20" w:anchor="P255" w:history="1">
        <w:r w:rsidR="00195C2F" w:rsidRPr="004D5019">
          <w:rPr>
            <w:rStyle w:val="a3"/>
            <w:rFonts w:ascii="PT Astra Serif" w:hAnsi="PT Astra Serif" w:cs="Times New Roman"/>
            <w:sz w:val="18"/>
            <w:szCs w:val="18"/>
          </w:rPr>
          <w:t>8</w:t>
        </w:r>
        <w:r w:rsidR="00FC6C75" w:rsidRPr="004D5019">
          <w:rPr>
            <w:rStyle w:val="a3"/>
            <w:rFonts w:ascii="PT Astra Serif" w:hAnsi="PT Astra Serif" w:cs="Times New Roman"/>
            <w:sz w:val="18"/>
            <w:szCs w:val="18"/>
          </w:rPr>
          <w:t>.3</w:t>
        </w:r>
      </w:hyperlink>
      <w:r w:rsidR="00FC6C75" w:rsidRPr="004D5019">
        <w:rPr>
          <w:rFonts w:ascii="PT Astra Serif" w:hAnsi="PT Astra Serif"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00DDEB0" w14:textId="26F738EF" w:rsidR="00FC6C75" w:rsidRDefault="009E669C" w:rsidP="00997187">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8</w:t>
      </w:r>
      <w:r w:rsidR="00FC6C75" w:rsidRPr="004D5019">
        <w:rPr>
          <w:rFonts w:ascii="PT Astra Serif" w:hAnsi="PT Astra Serif" w:cs="Times New Roman"/>
          <w:sz w:val="18"/>
          <w:szCs w:val="18"/>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BD1F273" w14:textId="77777777" w:rsidR="008B618D" w:rsidRPr="004D5019" w:rsidRDefault="008B618D" w:rsidP="00997187">
      <w:pPr>
        <w:pStyle w:val="ConsPlusNormal"/>
        <w:widowControl w:val="0"/>
        <w:ind w:firstLine="567"/>
        <w:jc w:val="both"/>
        <w:rPr>
          <w:rFonts w:ascii="PT Astra Serif" w:hAnsi="PT Astra Serif" w:cs="Times New Roman"/>
          <w:sz w:val="18"/>
          <w:szCs w:val="18"/>
        </w:rPr>
      </w:pPr>
    </w:p>
    <w:p w14:paraId="3F24EF5D" w14:textId="77777777" w:rsidR="00FC6C75" w:rsidRPr="004D5019" w:rsidRDefault="00FC6C75" w:rsidP="00FC6C75">
      <w:pPr>
        <w:pStyle w:val="ConsPlusNormal"/>
        <w:widowControl w:val="0"/>
        <w:ind w:firstLine="567"/>
        <w:jc w:val="center"/>
        <w:outlineLvl w:val="1"/>
        <w:rPr>
          <w:rFonts w:ascii="PT Astra Serif" w:hAnsi="PT Astra Serif" w:cs="Times New Roman"/>
          <w:sz w:val="18"/>
          <w:szCs w:val="18"/>
        </w:rPr>
      </w:pPr>
      <w:r w:rsidRPr="004D5019">
        <w:rPr>
          <w:rFonts w:ascii="PT Astra Serif" w:hAnsi="PT Astra Serif" w:cs="Times New Roman"/>
          <w:sz w:val="18"/>
          <w:szCs w:val="18"/>
        </w:rPr>
        <w:t>IX. РАССМОТРЕНИЕ И РАЗРЕШЕНИЕ СПОРОВ</w:t>
      </w:r>
    </w:p>
    <w:p w14:paraId="06FF8C12"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.1. Все споры, возникающие из настоящего Контракта, Стороны могут разрешать путем переговоров.</w:t>
      </w:r>
    </w:p>
    <w:p w14:paraId="14AD3461"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.2. Все споры, возникающие из настоящего Контракта, подлежат передаче на разрешение Арбитр</w:t>
      </w:r>
      <w:r w:rsidR="00C975A0" w:rsidRPr="004D5019">
        <w:rPr>
          <w:rFonts w:ascii="PT Astra Serif" w:hAnsi="PT Astra Serif" w:cs="Times New Roman"/>
          <w:sz w:val="18"/>
          <w:szCs w:val="18"/>
        </w:rPr>
        <w:t>ажному суду Кемеровской области</w:t>
      </w:r>
      <w:r w:rsidR="00FC6C75" w:rsidRPr="004D5019">
        <w:rPr>
          <w:rFonts w:ascii="PT Astra Serif" w:hAnsi="PT Astra Serif" w:cs="Times New Roman"/>
          <w:sz w:val="18"/>
          <w:szCs w:val="18"/>
        </w:rPr>
        <w:t xml:space="preserve"> в соответствии с действующим законодательством Российской Федерации и настоящим Контрактом.</w:t>
      </w:r>
    </w:p>
    <w:p w14:paraId="53BF3CA9"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.3. До передачи спора на разрешение Арбитр</w:t>
      </w:r>
      <w:r w:rsidR="00C975A0" w:rsidRPr="004D5019">
        <w:rPr>
          <w:rFonts w:ascii="PT Astra Serif" w:hAnsi="PT Astra Serif" w:cs="Times New Roman"/>
          <w:sz w:val="18"/>
          <w:szCs w:val="18"/>
        </w:rPr>
        <w:t>ажному суду Кемеровской области</w:t>
      </w:r>
      <w:r w:rsidR="00FC6C75" w:rsidRPr="004D5019">
        <w:rPr>
          <w:rFonts w:ascii="PT Astra Serif" w:hAnsi="PT Astra Serif" w:cs="Times New Roman"/>
          <w:sz w:val="18"/>
          <w:szCs w:val="18"/>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00FC6C75" w:rsidRPr="004D5019">
          <w:rPr>
            <w:rStyle w:val="a3"/>
            <w:rFonts w:ascii="PT Astra Serif" w:hAnsi="PT Astra Serif" w:cs="Times New Roman"/>
            <w:sz w:val="18"/>
            <w:szCs w:val="18"/>
          </w:rPr>
          <w:t>части 5 статьи 4</w:t>
        </w:r>
      </w:hyperlink>
      <w:r w:rsidR="00FC6C75" w:rsidRPr="004D5019">
        <w:rPr>
          <w:rFonts w:ascii="PT Astra Serif" w:hAnsi="PT Astra Serif"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A870DE9" w14:textId="77777777" w:rsidR="009E669C" w:rsidRPr="004D5019" w:rsidRDefault="009E669C"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9</w:t>
      </w:r>
      <w:r w:rsidR="00FC6C75" w:rsidRPr="004D5019">
        <w:rPr>
          <w:rFonts w:ascii="PT Astra Serif" w:hAnsi="PT Astra Serif"/>
          <w:sz w:val="18"/>
          <w:szCs w:val="18"/>
        </w:rPr>
        <w:t>.4</w:t>
      </w:r>
      <w:r w:rsidRPr="004D5019">
        <w:rPr>
          <w:rFonts w:ascii="PT Astra Serif" w:hAnsi="PT Astra Serif"/>
          <w:sz w:val="18"/>
          <w:szCs w:val="18"/>
        </w:rPr>
        <w:t>.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5A2DA0C6" w14:textId="77777777" w:rsidR="00FC6C75" w:rsidRPr="004D5019" w:rsidRDefault="009E669C"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9</w:t>
      </w:r>
      <w:r w:rsidR="00FC6C75" w:rsidRPr="004D5019">
        <w:rPr>
          <w:rFonts w:ascii="PT Astra Serif" w:hAnsi="PT Astra Serif"/>
          <w:sz w:val="18"/>
          <w:szCs w:val="18"/>
        </w:rPr>
        <w:t xml:space="preserve">.5. Сторона должна дать ответ на претензию по существу в срок не позднее 7 (семи) рабочих  дней </w:t>
      </w:r>
      <w:proofErr w:type="gramStart"/>
      <w:r w:rsidR="00FC6C75" w:rsidRPr="004D5019">
        <w:rPr>
          <w:rFonts w:ascii="PT Astra Serif" w:hAnsi="PT Astra Serif"/>
          <w:sz w:val="18"/>
          <w:szCs w:val="18"/>
        </w:rPr>
        <w:t>с даты получения</w:t>
      </w:r>
      <w:proofErr w:type="gramEnd"/>
      <w:r w:rsidR="00FC6C75" w:rsidRPr="004D5019">
        <w:rPr>
          <w:rFonts w:ascii="PT Astra Serif" w:hAnsi="PT Astra Serif"/>
          <w:sz w:val="18"/>
          <w:szCs w:val="18"/>
        </w:rPr>
        <w:t xml:space="preserve"> претензии.</w:t>
      </w:r>
    </w:p>
    <w:p w14:paraId="237DB2CF"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84171BD"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1B51E86"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C60E3BB"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4D09E57" w14:textId="5B60ADC5" w:rsidR="00787662" w:rsidRPr="004D5019" w:rsidRDefault="009E669C" w:rsidP="00997187">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 xml:space="preserve">.10. </w:t>
      </w:r>
      <w:proofErr w:type="gramStart"/>
      <w:r w:rsidR="00FC6C75" w:rsidRPr="004D5019">
        <w:rPr>
          <w:rFonts w:ascii="PT Astra Serif" w:hAnsi="PT Astra Serif" w:cs="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w:t>
      </w:r>
      <w:r w:rsidR="00242338" w:rsidRPr="004D5019">
        <w:rPr>
          <w:rFonts w:ascii="PT Astra Serif" w:hAnsi="PT Astra Serif" w:cs="Times New Roman"/>
          <w:sz w:val="18"/>
          <w:szCs w:val="18"/>
        </w:rPr>
        <w:t>ажного суда Кемеровской области</w:t>
      </w:r>
      <w:r w:rsidR="00FC6C75" w:rsidRPr="004D5019">
        <w:rPr>
          <w:rFonts w:ascii="PT Astra Serif" w:hAnsi="PT Astra Serif" w:cs="Times New Roman"/>
          <w:sz w:val="18"/>
          <w:szCs w:val="18"/>
        </w:rPr>
        <w:t>.</w:t>
      </w:r>
      <w:proofErr w:type="gramEnd"/>
    </w:p>
    <w:p w14:paraId="59C8B724" w14:textId="77777777" w:rsidR="00FC6C75" w:rsidRPr="004D5019" w:rsidRDefault="00FC6C75" w:rsidP="00FC6C75">
      <w:pPr>
        <w:pStyle w:val="ConsPlusNormal"/>
        <w:widowControl w:val="0"/>
        <w:ind w:firstLine="567"/>
        <w:jc w:val="center"/>
        <w:outlineLvl w:val="1"/>
        <w:rPr>
          <w:rFonts w:ascii="PT Astra Serif" w:hAnsi="PT Astra Serif" w:cs="Times New Roman"/>
          <w:sz w:val="18"/>
          <w:szCs w:val="18"/>
        </w:rPr>
      </w:pPr>
      <w:r w:rsidRPr="004D5019">
        <w:rPr>
          <w:rFonts w:ascii="PT Astra Serif" w:hAnsi="PT Astra Serif" w:cs="Times New Roman"/>
          <w:sz w:val="18"/>
          <w:szCs w:val="18"/>
        </w:rPr>
        <w:t>X. СРОК ДЕЙСТВИЯ И ПОРЯДОК ИЗМЕНЕНИЯ,</w:t>
      </w:r>
    </w:p>
    <w:p w14:paraId="0426BA98" w14:textId="77777777" w:rsidR="00FC6C75" w:rsidRPr="004D5019" w:rsidRDefault="00FC6C75" w:rsidP="00FC6C75">
      <w:pPr>
        <w:pStyle w:val="ConsPlusNormal"/>
        <w:widowControl w:val="0"/>
        <w:ind w:firstLine="567"/>
        <w:jc w:val="center"/>
        <w:rPr>
          <w:rFonts w:ascii="PT Astra Serif" w:hAnsi="PT Astra Serif" w:cs="Times New Roman"/>
          <w:sz w:val="18"/>
          <w:szCs w:val="18"/>
        </w:rPr>
      </w:pPr>
      <w:r w:rsidRPr="004D5019">
        <w:rPr>
          <w:rFonts w:ascii="PT Astra Serif" w:hAnsi="PT Astra Serif" w:cs="Times New Roman"/>
          <w:sz w:val="18"/>
          <w:szCs w:val="18"/>
        </w:rPr>
        <w:t>РАСТОРЖЕНИЯ КОНТРАКТА</w:t>
      </w:r>
    </w:p>
    <w:p w14:paraId="5CD11CE1" w14:textId="005A4219" w:rsidR="00FC6C75" w:rsidRPr="004D5019" w:rsidRDefault="00FC6C75" w:rsidP="00FC6C75">
      <w:pPr>
        <w:pStyle w:val="ConsPlusNormal"/>
        <w:widowControl w:val="0"/>
        <w:ind w:firstLine="567"/>
        <w:jc w:val="both"/>
        <w:rPr>
          <w:rFonts w:ascii="PT Astra Serif" w:hAnsi="PT Astra Serif" w:cs="Times New Roman"/>
          <w:sz w:val="18"/>
          <w:szCs w:val="18"/>
        </w:rPr>
      </w:pPr>
      <w:bookmarkStart w:id="15" w:name="P275"/>
      <w:bookmarkEnd w:id="15"/>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.1. Насто</w:t>
      </w:r>
      <w:r w:rsidR="00947844">
        <w:rPr>
          <w:rFonts w:ascii="PT Astra Serif" w:hAnsi="PT Astra Serif" w:cs="Times New Roman"/>
          <w:sz w:val="18"/>
          <w:szCs w:val="18"/>
        </w:rPr>
        <w:t>ящий Контра</w:t>
      </w:r>
      <w:proofErr w:type="gramStart"/>
      <w:r w:rsidR="00947844">
        <w:rPr>
          <w:rFonts w:ascii="PT Astra Serif" w:hAnsi="PT Astra Serif" w:cs="Times New Roman"/>
          <w:sz w:val="18"/>
          <w:szCs w:val="18"/>
        </w:rPr>
        <w:t>кт вст</w:t>
      </w:r>
      <w:proofErr w:type="gramEnd"/>
      <w:r w:rsidR="00947844">
        <w:rPr>
          <w:rFonts w:ascii="PT Astra Serif" w:hAnsi="PT Astra Serif" w:cs="Times New Roman"/>
          <w:sz w:val="18"/>
          <w:szCs w:val="18"/>
        </w:rPr>
        <w:t>упает в силу с</w:t>
      </w:r>
      <w:r w:rsidR="00947844" w:rsidRPr="00CF1B0C">
        <w:rPr>
          <w:rFonts w:ascii="PT Astra Serif" w:eastAsia="Calibri" w:hAnsi="PT Astra Serif"/>
          <w:sz w:val="18"/>
          <w:szCs w:val="18"/>
          <w:lang w:eastAsia="en-US"/>
        </w:rPr>
        <w:t xml:space="preserve"> момента заключения </w:t>
      </w:r>
      <w:r w:rsidR="00947844" w:rsidRPr="004D5019">
        <w:rPr>
          <w:rFonts w:ascii="PT Astra Serif" w:hAnsi="PT Astra Serif" w:cs="Times New Roman"/>
          <w:sz w:val="18"/>
          <w:szCs w:val="18"/>
        </w:rPr>
        <w:t>Контракт</w:t>
      </w:r>
      <w:r w:rsidR="009A5CDD">
        <w:rPr>
          <w:rFonts w:ascii="PT Astra Serif" w:hAnsi="PT Astra Serif" w:cs="Times New Roman"/>
          <w:sz w:val="18"/>
          <w:szCs w:val="18"/>
        </w:rPr>
        <w:t>а</w:t>
      </w:r>
      <w:r w:rsidRPr="004D5019">
        <w:rPr>
          <w:rFonts w:ascii="PT Astra Serif" w:hAnsi="PT Astra Serif" w:cs="Times New Roman"/>
          <w:sz w:val="18"/>
          <w:szCs w:val="18"/>
        </w:rPr>
        <w:t xml:space="preserve"> </w:t>
      </w:r>
      <w:r w:rsidR="00947844">
        <w:rPr>
          <w:rFonts w:ascii="PT Astra Serif" w:hAnsi="PT Astra Serif" w:cs="Times New Roman"/>
          <w:sz w:val="18"/>
          <w:szCs w:val="18"/>
        </w:rPr>
        <w:t>по</w:t>
      </w:r>
      <w:r w:rsidR="00947844" w:rsidRPr="00947844">
        <w:rPr>
          <w:rFonts w:ascii="PT Astra Serif" w:hAnsi="PT Astra Serif" w:cs="Times New Roman"/>
          <w:sz w:val="18"/>
          <w:szCs w:val="18"/>
        </w:rPr>
        <w:t xml:space="preserve"> </w:t>
      </w:r>
      <w:r w:rsidRPr="004D5019">
        <w:rPr>
          <w:rFonts w:ascii="PT Astra Serif" w:hAnsi="PT Astra Serif" w:cs="Times New Roman"/>
          <w:sz w:val="18"/>
          <w:szCs w:val="18"/>
        </w:rPr>
        <w:t>«31» декабря 202</w:t>
      </w:r>
      <w:r w:rsidR="00F14B3B">
        <w:rPr>
          <w:rFonts w:ascii="PT Astra Serif" w:hAnsi="PT Astra Serif" w:cs="Times New Roman"/>
          <w:sz w:val="18"/>
          <w:szCs w:val="18"/>
        </w:rPr>
        <w:t>6</w:t>
      </w:r>
      <w:r w:rsidRPr="004D5019">
        <w:rPr>
          <w:rFonts w:ascii="PT Astra Serif" w:hAnsi="PT Astra Serif" w:cs="Times New Roman"/>
          <w:sz w:val="18"/>
          <w:szCs w:val="18"/>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5D4DBE66"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0A8E4705"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2" w:history="1">
        <w:r w:rsidRPr="004D5019">
          <w:rPr>
            <w:rStyle w:val="a3"/>
            <w:rFonts w:ascii="PT Astra Serif" w:hAnsi="PT Astra Serif" w:cs="Times New Roman"/>
            <w:sz w:val="18"/>
            <w:szCs w:val="18"/>
          </w:rPr>
          <w:t>Законом</w:t>
        </w:r>
      </w:hyperlink>
      <w:r w:rsidRPr="004D5019">
        <w:rPr>
          <w:rFonts w:ascii="PT Astra Serif" w:hAnsi="PT Astra Serif" w:cs="Times New Roman"/>
          <w:sz w:val="18"/>
          <w:szCs w:val="18"/>
        </w:rPr>
        <w:t xml:space="preserve"> № 44-ФЗ порядке в реестр недобросовестных поставщиков (подрядчиков, исполнителей).</w:t>
      </w:r>
    </w:p>
    <w:p w14:paraId="0F4736E1"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 xml:space="preserve">.4. Изменения и дополнения по основаниям, предусмотренным настоящим Контрактом, вносятся по </w:t>
      </w:r>
      <w:r w:rsidRPr="004D5019">
        <w:rPr>
          <w:rFonts w:ascii="PT Astra Serif" w:hAnsi="PT Astra Serif" w:cs="Times New Roman"/>
          <w:sz w:val="18"/>
          <w:szCs w:val="18"/>
        </w:rPr>
        <w:lastRenderedPageBreak/>
        <w:t>соглашению Сторон, которое оформляется соответствующим дополнительным Соглашением и является неотъемлемой частью настоящего Контракта.</w:t>
      </w:r>
    </w:p>
    <w:p w14:paraId="3A1101B9" w14:textId="77777777" w:rsidR="00FC6C75" w:rsidRPr="00611DB7"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 xml:space="preserve">.5. Изменение условий настоящего Контракта при его исполнении не допускается, за исключением случаев, </w:t>
      </w:r>
      <w:r w:rsidRPr="00611DB7">
        <w:rPr>
          <w:rFonts w:ascii="PT Astra Serif" w:hAnsi="PT Astra Serif" w:cs="Times New Roman"/>
          <w:sz w:val="18"/>
          <w:szCs w:val="18"/>
        </w:rPr>
        <w:t xml:space="preserve">предусмотренных </w:t>
      </w:r>
      <w:hyperlink r:id="rId23" w:history="1">
        <w:r w:rsidRPr="00611DB7">
          <w:rPr>
            <w:rStyle w:val="a3"/>
            <w:rFonts w:ascii="PT Astra Serif" w:hAnsi="PT Astra Serif" w:cs="Times New Roman"/>
            <w:color w:val="auto"/>
            <w:sz w:val="18"/>
            <w:szCs w:val="18"/>
          </w:rPr>
          <w:t>статьей 34, 95</w:t>
        </w:r>
      </w:hyperlink>
      <w:r w:rsidRPr="00611DB7">
        <w:rPr>
          <w:rFonts w:ascii="PT Astra Serif" w:hAnsi="PT Astra Serif" w:cs="Times New Roman"/>
          <w:sz w:val="18"/>
          <w:szCs w:val="18"/>
        </w:rPr>
        <w:t>, 112 Закона № 44-ФЗ.</w:t>
      </w:r>
    </w:p>
    <w:p w14:paraId="32574D7E" w14:textId="4B5D750F" w:rsidR="00787662" w:rsidRPr="00611DB7" w:rsidRDefault="001404A0" w:rsidP="00997187">
      <w:pPr>
        <w:pStyle w:val="ConsPlusNormal"/>
        <w:widowControl w:val="0"/>
        <w:ind w:firstLine="567"/>
        <w:jc w:val="both"/>
        <w:rPr>
          <w:rFonts w:ascii="PT Astra Serif" w:hAnsi="PT Astra Serif" w:cs="Times New Roman"/>
          <w:sz w:val="18"/>
          <w:szCs w:val="18"/>
        </w:rPr>
      </w:pPr>
      <w:r w:rsidRPr="00611DB7">
        <w:rPr>
          <w:rFonts w:ascii="PT Astra Serif" w:hAnsi="PT Astra Serif" w:cs="Times New Roman"/>
          <w:sz w:val="18"/>
          <w:szCs w:val="18"/>
        </w:rPr>
        <w:t xml:space="preserve">10.6. </w:t>
      </w:r>
      <w:proofErr w:type="gramStart"/>
      <w:r w:rsidRPr="00611DB7">
        <w:rPr>
          <w:rFonts w:ascii="PT Astra Serif" w:hAnsi="PT Astra Serif" w:cs="Times New Roman"/>
          <w:sz w:val="18"/>
          <w:szCs w:val="18"/>
        </w:rPr>
        <w:t>В случае изменения юридических адресов, банковских реквизитов, организационно-правового статуса «Сторон», а также при внесении изменений и дополнений, не противоречащих законодательству Российской Федерации в условия Контракта, «Сторона» обязана направить другой «Стороне» в течение 5 (пяти) рабочих дней с даты изменения, в количестве двух экземпляров, оформленные надлежащим образом дополнительные соглашения к Контракту, которые являются его неотъемлемой частью, с приложением сопроводительного письма с</w:t>
      </w:r>
      <w:proofErr w:type="gramEnd"/>
      <w:r w:rsidRPr="00611DB7">
        <w:rPr>
          <w:rFonts w:ascii="PT Astra Serif" w:hAnsi="PT Astra Serif" w:cs="Times New Roman"/>
          <w:sz w:val="18"/>
          <w:szCs w:val="18"/>
        </w:rPr>
        <w:t xml:space="preserve"> указанием в нем причин изменения.</w:t>
      </w:r>
    </w:p>
    <w:p w14:paraId="167EB77B" w14:textId="604EE039" w:rsidR="00787662" w:rsidRPr="004D5019" w:rsidRDefault="00E53373" w:rsidP="008B618D">
      <w:pPr>
        <w:pStyle w:val="ConsPlusNormal"/>
        <w:widowControl w:val="0"/>
        <w:tabs>
          <w:tab w:val="left" w:pos="4182"/>
        </w:tabs>
        <w:ind w:firstLine="567"/>
        <w:jc w:val="center"/>
        <w:rPr>
          <w:rFonts w:ascii="PT Astra Serif" w:hAnsi="PT Astra Serif" w:cs="Times New Roman"/>
          <w:sz w:val="18"/>
          <w:szCs w:val="18"/>
        </w:rPr>
      </w:pPr>
      <w:r w:rsidRPr="004D5019">
        <w:rPr>
          <w:rFonts w:ascii="PT Astra Serif" w:hAnsi="PT Astra Serif" w:cs="Times New Roman"/>
          <w:sz w:val="18"/>
          <w:szCs w:val="18"/>
        </w:rPr>
        <w:t>XI</w:t>
      </w:r>
      <w:r w:rsidR="00FC6C75" w:rsidRPr="004D5019">
        <w:rPr>
          <w:rFonts w:ascii="PT Astra Serif" w:hAnsi="PT Astra Serif" w:cs="Times New Roman"/>
          <w:sz w:val="18"/>
          <w:szCs w:val="18"/>
        </w:rPr>
        <w:t>. ПРОЧИЕ ПОЛОЖЕНИЯ</w:t>
      </w:r>
    </w:p>
    <w:p w14:paraId="2A3B0D66"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1</w:t>
      </w:r>
      <w:r w:rsidRPr="004D5019">
        <w:rPr>
          <w:rFonts w:ascii="PT Astra Serif" w:hAnsi="PT Astra Serif" w:cs="Times New Roman"/>
          <w:sz w:val="18"/>
          <w:szCs w:val="18"/>
        </w:rPr>
        <w:t>.1. Во всем, что не оговорено в настоящем Контракте, Стороны руководствуются действующим законодательством Российской Федерации.</w:t>
      </w:r>
    </w:p>
    <w:p w14:paraId="1455BE48" w14:textId="71ECEC7E"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2</w:t>
      </w:r>
      <w:r w:rsidRPr="004D5019">
        <w:rPr>
          <w:rFonts w:ascii="PT Astra Serif" w:hAnsi="PT Astra Serif" w:cs="Times New Roman"/>
          <w:sz w:val="18"/>
          <w:szCs w:val="18"/>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P306" w:history="1">
        <w:r w:rsidRPr="004D5019">
          <w:rPr>
            <w:rStyle w:val="a3"/>
            <w:rFonts w:ascii="PT Astra Serif" w:hAnsi="PT Astra Serif" w:cs="Times New Roman"/>
            <w:sz w:val="18"/>
            <w:szCs w:val="18"/>
          </w:rPr>
          <w:t xml:space="preserve">разделе </w:t>
        </w:r>
        <w:r w:rsidR="00502379" w:rsidRPr="004D5019">
          <w:rPr>
            <w:rStyle w:val="a3"/>
            <w:rFonts w:ascii="PT Astra Serif" w:hAnsi="PT Astra Serif" w:cs="Times New Roman"/>
            <w:sz w:val="18"/>
            <w:szCs w:val="18"/>
          </w:rPr>
          <w:t xml:space="preserve">XIII </w:t>
        </w:r>
      </w:hyperlink>
      <w:r w:rsidRPr="004D5019">
        <w:rPr>
          <w:rFonts w:ascii="PT Astra Serif" w:hAnsi="PT Astra Serif" w:cs="Times New Roman"/>
          <w:sz w:val="18"/>
          <w:szCs w:val="18"/>
        </w:rPr>
        <w:t xml:space="preserve"> настоящего Контракта, либо с использованием электронной почты на электронные адреса, указанные в </w:t>
      </w:r>
      <w:hyperlink r:id="rId25" w:anchor="P306" w:history="1">
        <w:r w:rsidRPr="004D5019">
          <w:rPr>
            <w:rStyle w:val="a3"/>
            <w:rFonts w:ascii="PT Astra Serif" w:hAnsi="PT Astra Serif" w:cs="Times New Roman"/>
            <w:sz w:val="18"/>
            <w:szCs w:val="18"/>
          </w:rPr>
          <w:t xml:space="preserve">разделе </w:t>
        </w:r>
      </w:hyperlink>
      <w:r w:rsidR="00502379" w:rsidRPr="004D5019">
        <w:rPr>
          <w:rFonts w:ascii="PT Astra Serif" w:hAnsi="PT Astra Serif" w:cs="Times New Roman"/>
          <w:sz w:val="18"/>
          <w:szCs w:val="18"/>
        </w:rPr>
        <w:t xml:space="preserve"> </w:t>
      </w:r>
      <w:r w:rsidR="00502379" w:rsidRPr="004D5019">
        <w:rPr>
          <w:rStyle w:val="a3"/>
          <w:rFonts w:ascii="PT Astra Serif" w:hAnsi="PT Astra Serif" w:cs="Times New Roman"/>
          <w:sz w:val="18"/>
          <w:szCs w:val="18"/>
        </w:rPr>
        <w:t>XIII</w:t>
      </w:r>
      <w:r w:rsidRPr="004D5019">
        <w:rPr>
          <w:rFonts w:ascii="PT Astra Serif" w:hAnsi="PT Astra Serif" w:cs="Times New Roman"/>
          <w:sz w:val="18"/>
          <w:szCs w:val="18"/>
        </w:rPr>
        <w:t xml:space="preserve"> настоящего Контракта, либо с использованием факсимильной связи.</w:t>
      </w:r>
    </w:p>
    <w:p w14:paraId="38718F2C"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6" w:anchor="P306" w:history="1">
        <w:r w:rsidRPr="004D5019">
          <w:rPr>
            <w:rStyle w:val="a3"/>
            <w:rFonts w:ascii="PT Astra Serif" w:hAnsi="PT Astra Serif" w:cs="Times New Roman"/>
            <w:sz w:val="18"/>
            <w:szCs w:val="18"/>
          </w:rPr>
          <w:t xml:space="preserve">разделе </w:t>
        </w:r>
        <w:r w:rsidR="00502379" w:rsidRPr="004D5019">
          <w:rPr>
            <w:rStyle w:val="a3"/>
            <w:rFonts w:ascii="PT Astra Serif" w:hAnsi="PT Astra Serif" w:cs="Times New Roman"/>
            <w:sz w:val="18"/>
            <w:szCs w:val="18"/>
          </w:rPr>
          <w:t xml:space="preserve">XIII </w:t>
        </w:r>
      </w:hyperlink>
      <w:r w:rsidRPr="004D5019">
        <w:rPr>
          <w:rFonts w:ascii="PT Astra Serif" w:hAnsi="PT Astra Serif" w:cs="Times New Roman"/>
          <w:sz w:val="18"/>
          <w:szCs w:val="18"/>
        </w:rPr>
        <w:t xml:space="preserve"> настоящего Контракта, считается надлежащим уведомлением Сторон.</w:t>
      </w:r>
    </w:p>
    <w:p w14:paraId="778E5B9B" w14:textId="223D73D8"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3</w:t>
      </w:r>
      <w:r w:rsidRPr="004D5019">
        <w:rPr>
          <w:rFonts w:ascii="PT Astra Serif" w:hAnsi="PT Astra Serif" w:cs="Times New Roman"/>
          <w:sz w:val="18"/>
          <w:szCs w:val="18"/>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B5D343C"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B563977" w14:textId="394221D1" w:rsidR="00FC6C75" w:rsidRPr="004D5019" w:rsidRDefault="00FC6C75"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1</w:t>
      </w:r>
      <w:r w:rsidR="00582244" w:rsidRPr="004D5019">
        <w:rPr>
          <w:rFonts w:ascii="PT Astra Serif" w:hAnsi="PT Astra Serif"/>
          <w:sz w:val="18"/>
          <w:szCs w:val="18"/>
        </w:rPr>
        <w:t>1</w:t>
      </w:r>
      <w:r w:rsidRPr="004D5019">
        <w:rPr>
          <w:rFonts w:ascii="PT Astra Serif" w:hAnsi="PT Astra Serif"/>
          <w:sz w:val="18"/>
          <w:szCs w:val="18"/>
        </w:rPr>
        <w:t>.</w:t>
      </w:r>
      <w:r w:rsidR="001404A0">
        <w:rPr>
          <w:rFonts w:ascii="PT Astra Serif" w:hAnsi="PT Astra Serif"/>
          <w:sz w:val="18"/>
          <w:szCs w:val="18"/>
        </w:rPr>
        <w:t>4</w:t>
      </w:r>
      <w:r w:rsidRPr="004D5019">
        <w:rPr>
          <w:rFonts w:ascii="PT Astra Serif" w:hAnsi="PT Astra Serif"/>
          <w:sz w:val="18"/>
          <w:szCs w:val="18"/>
        </w:rPr>
        <w:t xml:space="preserve">. «Государственный заказчик»  освобождается от ответственности предусмотренной разделом </w:t>
      </w:r>
      <w:r w:rsidRPr="004D5019">
        <w:rPr>
          <w:rFonts w:ascii="PT Astra Serif" w:hAnsi="PT Astra Serif"/>
          <w:sz w:val="18"/>
          <w:szCs w:val="18"/>
          <w:lang w:val="en-US"/>
        </w:rPr>
        <w:t>VII</w:t>
      </w:r>
      <w:r w:rsidRPr="004D5019">
        <w:rPr>
          <w:rFonts w:ascii="PT Astra Serif" w:hAnsi="PT Astra Serif"/>
          <w:sz w:val="18"/>
          <w:szCs w:val="18"/>
        </w:rPr>
        <w:t xml:space="preserve"> Контракта:</w:t>
      </w:r>
    </w:p>
    <w:p w14:paraId="55E74486" w14:textId="701A0AC7" w:rsidR="00FC6C75" w:rsidRPr="004D5019" w:rsidRDefault="00FC6C75"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1</w:t>
      </w:r>
      <w:r w:rsidR="00582244" w:rsidRPr="004D5019">
        <w:rPr>
          <w:rFonts w:ascii="PT Astra Serif" w:hAnsi="PT Astra Serif"/>
          <w:sz w:val="18"/>
          <w:szCs w:val="18"/>
        </w:rPr>
        <w:t>1</w:t>
      </w:r>
      <w:r w:rsidRPr="004D5019">
        <w:rPr>
          <w:rFonts w:ascii="PT Astra Serif" w:hAnsi="PT Astra Serif"/>
          <w:sz w:val="18"/>
          <w:szCs w:val="18"/>
        </w:rPr>
        <w:t>.</w:t>
      </w:r>
      <w:r w:rsidR="001404A0">
        <w:rPr>
          <w:rFonts w:ascii="PT Astra Serif" w:hAnsi="PT Astra Serif"/>
          <w:sz w:val="18"/>
          <w:szCs w:val="18"/>
        </w:rPr>
        <w:t>4</w:t>
      </w:r>
      <w:r w:rsidRPr="004D5019">
        <w:rPr>
          <w:rFonts w:ascii="PT Astra Serif" w:hAnsi="PT Astra Serif"/>
          <w:sz w:val="18"/>
          <w:szCs w:val="18"/>
        </w:rPr>
        <w:t xml:space="preserve">.1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sidRPr="004D5019">
        <w:rPr>
          <w:rFonts w:ascii="PT Astra Serif" w:hAnsi="PT Astra Serif"/>
          <w:sz w:val="18"/>
          <w:szCs w:val="18"/>
        </w:rPr>
        <w:t>обстоятельствах</w:t>
      </w:r>
      <w:proofErr w:type="gramEnd"/>
      <w:r w:rsidRPr="004D5019">
        <w:rPr>
          <w:rFonts w:ascii="PT Astra Serif" w:hAnsi="PT Astra Serif"/>
          <w:sz w:val="18"/>
          <w:szCs w:val="18"/>
        </w:rPr>
        <w:t xml:space="preserve"> не зависящих от воли «Государственного заказчика».</w:t>
      </w:r>
    </w:p>
    <w:p w14:paraId="243CAEA9" w14:textId="04894DAF" w:rsidR="00FC6C75" w:rsidRPr="004D5019" w:rsidRDefault="00FC6C75"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1</w:t>
      </w:r>
      <w:r w:rsidR="00582244" w:rsidRPr="004D5019">
        <w:rPr>
          <w:rFonts w:ascii="PT Astra Serif" w:hAnsi="PT Astra Serif"/>
          <w:sz w:val="18"/>
          <w:szCs w:val="18"/>
        </w:rPr>
        <w:t>1</w:t>
      </w:r>
      <w:r w:rsidRPr="004D5019">
        <w:rPr>
          <w:rFonts w:ascii="PT Astra Serif" w:hAnsi="PT Astra Serif"/>
          <w:sz w:val="18"/>
          <w:szCs w:val="18"/>
        </w:rPr>
        <w:t>.</w:t>
      </w:r>
      <w:r w:rsidR="001404A0">
        <w:rPr>
          <w:rFonts w:ascii="PT Astra Serif" w:hAnsi="PT Astra Serif"/>
          <w:sz w:val="18"/>
          <w:szCs w:val="18"/>
        </w:rPr>
        <w:t>4</w:t>
      </w:r>
      <w:r w:rsidRPr="004D5019">
        <w:rPr>
          <w:rFonts w:ascii="PT Astra Serif" w:hAnsi="PT Astra Serif"/>
          <w:sz w:val="18"/>
          <w:szCs w:val="18"/>
        </w:rPr>
        <w:t>.2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4705450A" w14:textId="1FF8F30B" w:rsidR="00FC6C75" w:rsidRPr="004D5019" w:rsidRDefault="00FC6C75" w:rsidP="009E669C">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582244"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5</w:t>
      </w:r>
      <w:r w:rsidRPr="004D5019">
        <w:rPr>
          <w:rFonts w:ascii="PT Astra Serif" w:hAnsi="PT Astra Serif" w:cs="Times New Roman"/>
          <w:sz w:val="18"/>
          <w:szCs w:val="18"/>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0365A97" w14:textId="466E50D7" w:rsidR="00FC6C75" w:rsidRPr="004D5019" w:rsidRDefault="00FC6C75" w:rsidP="009E669C">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582244"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6</w:t>
      </w:r>
      <w:r w:rsidRPr="004D5019">
        <w:rPr>
          <w:rFonts w:ascii="PT Astra Serif" w:hAnsi="PT Astra Serif" w:cs="Times New Roman"/>
          <w:sz w:val="18"/>
          <w:szCs w:val="18"/>
        </w:rPr>
        <w:t>. Расходы, понесенные «Государственным заказчиком» в случае привлечения экспертов, экспертных организаций на основании контрактов, заключенных в соответствии с Законом № 44-ФЗ  подлежат возмещению «Поставщиком».</w:t>
      </w:r>
    </w:p>
    <w:p w14:paraId="303E110C" w14:textId="551B60CC" w:rsidR="00FC6C75" w:rsidRPr="004D5019" w:rsidRDefault="00FC6C75" w:rsidP="009E669C">
      <w:pPr>
        <w:pStyle w:val="ConsPlusNormal"/>
        <w:widowControl w:val="0"/>
        <w:ind w:firstLine="567"/>
        <w:jc w:val="both"/>
        <w:rPr>
          <w:rFonts w:ascii="PT Astra Serif" w:hAnsi="PT Astra Serif" w:cs="Times New Roman"/>
          <w:i/>
          <w:sz w:val="18"/>
          <w:szCs w:val="18"/>
        </w:rPr>
      </w:pPr>
      <w:r w:rsidRPr="004D5019">
        <w:rPr>
          <w:rFonts w:ascii="PT Astra Serif" w:hAnsi="PT Astra Serif" w:cs="Times New Roman"/>
          <w:i/>
          <w:sz w:val="18"/>
          <w:szCs w:val="18"/>
        </w:rPr>
        <w:t>1</w:t>
      </w:r>
      <w:r w:rsidR="00582244" w:rsidRPr="004D5019">
        <w:rPr>
          <w:rFonts w:ascii="PT Astra Serif" w:hAnsi="PT Astra Serif" w:cs="Times New Roman"/>
          <w:i/>
          <w:sz w:val="18"/>
          <w:szCs w:val="18"/>
        </w:rPr>
        <w:t>1</w:t>
      </w:r>
      <w:r w:rsidRPr="004D5019">
        <w:rPr>
          <w:rFonts w:ascii="PT Astra Serif" w:hAnsi="PT Astra Serif" w:cs="Times New Roman"/>
          <w:i/>
          <w:sz w:val="18"/>
          <w:szCs w:val="18"/>
        </w:rPr>
        <w:t>.</w:t>
      </w:r>
      <w:r w:rsidR="00F74056">
        <w:rPr>
          <w:rFonts w:ascii="PT Astra Serif" w:hAnsi="PT Astra Serif" w:cs="Times New Roman"/>
          <w:i/>
          <w:sz w:val="18"/>
          <w:szCs w:val="18"/>
        </w:rPr>
        <w:t>7</w:t>
      </w:r>
      <w:r w:rsidRPr="004D5019">
        <w:rPr>
          <w:rFonts w:ascii="PT Astra Serif" w:hAnsi="PT Astra Serif" w:cs="Times New Roman"/>
          <w:i/>
          <w:sz w:val="18"/>
          <w:szCs w:val="18"/>
        </w:rPr>
        <w:t>. Настоящий Контракт составлен в форме электронного документа, подписанного усиленным</w:t>
      </w:r>
      <w:r w:rsidR="009E669C" w:rsidRPr="004D5019">
        <w:rPr>
          <w:rFonts w:ascii="PT Astra Serif" w:hAnsi="PT Astra Serif" w:cs="Times New Roman"/>
          <w:i/>
          <w:sz w:val="18"/>
          <w:szCs w:val="18"/>
        </w:rPr>
        <w:t>и электронными подписями Сторон (в случае подписания на ЕАТ).</w:t>
      </w:r>
    </w:p>
    <w:p w14:paraId="5A44A51A" w14:textId="5285D76C" w:rsidR="00787662" w:rsidRPr="004D5019" w:rsidRDefault="009E669C" w:rsidP="00997187">
      <w:pPr>
        <w:pStyle w:val="ConsPlusNormal"/>
        <w:widowControl w:val="0"/>
        <w:ind w:firstLine="567"/>
        <w:jc w:val="both"/>
        <w:rPr>
          <w:rFonts w:ascii="PT Astra Serif" w:hAnsi="PT Astra Serif" w:cs="Times New Roman"/>
          <w:i/>
          <w:sz w:val="18"/>
          <w:szCs w:val="18"/>
        </w:rPr>
      </w:pPr>
      <w:r w:rsidRPr="004D5019">
        <w:rPr>
          <w:rFonts w:ascii="PT Astra Serif" w:hAnsi="PT Astra Serif" w:cs="Times New Roman"/>
          <w:i/>
          <w:sz w:val="18"/>
          <w:szCs w:val="18"/>
        </w:rPr>
        <w:t>Настоящий Контракт составлен в двух подлинных экземплярах имеющих одинаковую юридическую силу по одному для каждой из «Сторон» (в случае подписания вне ЕАТ).</w:t>
      </w:r>
    </w:p>
    <w:p w14:paraId="2553E08A" w14:textId="77777777" w:rsidR="009273BB" w:rsidRPr="004D5019" w:rsidRDefault="009273BB" w:rsidP="009273BB">
      <w:pPr>
        <w:pStyle w:val="ConsPlusNormal"/>
        <w:widowControl w:val="0"/>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 xml:space="preserve">XII. ПЕРЕЧЕНЬ ПРИЛОЖЕНИЙ </w:t>
      </w:r>
    </w:p>
    <w:p w14:paraId="1DD9E713" w14:textId="77777777" w:rsidR="009273BB" w:rsidRPr="004D5019" w:rsidRDefault="009273BB" w:rsidP="009273BB">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Неотъемлемой частью настоящего Контракта является:</w:t>
      </w:r>
    </w:p>
    <w:p w14:paraId="4B828EAE" w14:textId="77777777" w:rsidR="009273BB" w:rsidRPr="00FB32B0" w:rsidRDefault="00323CE9" w:rsidP="009273BB">
      <w:pPr>
        <w:pStyle w:val="ConsPlusNormal"/>
        <w:widowControl w:val="0"/>
        <w:ind w:firstLine="709"/>
        <w:jc w:val="both"/>
        <w:rPr>
          <w:rFonts w:ascii="PT Astra Serif" w:hAnsi="PT Astra Serif" w:cs="Times New Roman"/>
          <w:sz w:val="18"/>
          <w:szCs w:val="18"/>
        </w:rPr>
      </w:pPr>
      <w:hyperlink r:id="rId27" w:anchor="P326" w:history="1">
        <w:r w:rsidR="009273BB" w:rsidRPr="00FB32B0">
          <w:rPr>
            <w:rStyle w:val="a3"/>
            <w:rFonts w:ascii="PT Astra Serif" w:hAnsi="PT Astra Serif" w:cs="Times New Roman"/>
            <w:color w:val="auto"/>
            <w:sz w:val="18"/>
            <w:szCs w:val="18"/>
          </w:rPr>
          <w:t>Приложение № 1</w:t>
        </w:r>
      </w:hyperlink>
      <w:r w:rsidR="009273BB" w:rsidRPr="00FB32B0">
        <w:rPr>
          <w:rFonts w:ascii="PT Astra Serif" w:hAnsi="PT Astra Serif" w:cs="Times New Roman"/>
          <w:sz w:val="18"/>
          <w:szCs w:val="18"/>
        </w:rPr>
        <w:t xml:space="preserve"> - Спецификация на __ лист__;</w:t>
      </w:r>
    </w:p>
    <w:p w14:paraId="6AA88DB0" w14:textId="77777777" w:rsidR="009273BB" w:rsidRDefault="00323CE9" w:rsidP="009273BB">
      <w:pPr>
        <w:pStyle w:val="ConsPlusNormal"/>
        <w:widowControl w:val="0"/>
        <w:ind w:firstLine="709"/>
        <w:jc w:val="both"/>
        <w:rPr>
          <w:rFonts w:ascii="PT Astra Serif" w:hAnsi="PT Astra Serif" w:cs="Times New Roman"/>
          <w:sz w:val="18"/>
          <w:szCs w:val="18"/>
        </w:rPr>
      </w:pPr>
      <w:hyperlink r:id="rId28" w:anchor="P389" w:history="1">
        <w:r w:rsidR="009273BB" w:rsidRPr="00FB32B0">
          <w:rPr>
            <w:rStyle w:val="a3"/>
            <w:rFonts w:ascii="PT Astra Serif" w:hAnsi="PT Astra Serif" w:cs="Times New Roman"/>
            <w:color w:val="auto"/>
            <w:sz w:val="18"/>
            <w:szCs w:val="18"/>
          </w:rPr>
          <w:t>Приложение № 2</w:t>
        </w:r>
      </w:hyperlink>
      <w:r w:rsidR="009273BB" w:rsidRPr="00FB32B0">
        <w:rPr>
          <w:rFonts w:ascii="PT Astra Serif" w:hAnsi="PT Astra Serif" w:cs="Times New Roman"/>
          <w:sz w:val="18"/>
          <w:szCs w:val="18"/>
        </w:rPr>
        <w:t xml:space="preserve"> - </w:t>
      </w:r>
      <w:r w:rsidR="009273BB" w:rsidRPr="004D5019">
        <w:rPr>
          <w:rFonts w:ascii="PT Astra Serif" w:hAnsi="PT Astra Serif" w:cs="Times New Roman"/>
          <w:sz w:val="18"/>
          <w:szCs w:val="18"/>
        </w:rPr>
        <w:t>Техническое задание на __ лист__</w:t>
      </w:r>
      <w:bookmarkStart w:id="16" w:name="P306"/>
      <w:bookmarkEnd w:id="16"/>
      <w:r w:rsidR="009273BB">
        <w:rPr>
          <w:rFonts w:ascii="PT Astra Serif" w:hAnsi="PT Astra Serif" w:cs="Times New Roman"/>
          <w:sz w:val="18"/>
          <w:szCs w:val="18"/>
        </w:rPr>
        <w:t>;</w:t>
      </w:r>
    </w:p>
    <w:p w14:paraId="3B76AC57" w14:textId="77777777" w:rsidR="00FC6C75" w:rsidRPr="004D5019" w:rsidRDefault="00FC6C75" w:rsidP="00997187">
      <w:pPr>
        <w:pStyle w:val="ConsPlusNormal"/>
        <w:widowControl w:val="0"/>
        <w:ind w:firstLine="0"/>
        <w:jc w:val="both"/>
        <w:rPr>
          <w:rFonts w:ascii="PT Astra Serif" w:hAnsi="PT Astra Serif" w:cs="Times New Roman"/>
          <w:sz w:val="18"/>
          <w:szCs w:val="18"/>
        </w:rPr>
      </w:pPr>
    </w:p>
    <w:p w14:paraId="52BE5F12" w14:textId="77777777" w:rsidR="00FC6C75" w:rsidRPr="004D5019" w:rsidRDefault="00FC6C75" w:rsidP="00FC6C75">
      <w:pPr>
        <w:pStyle w:val="ConsPlusNormal"/>
        <w:widowControl w:val="0"/>
        <w:ind w:firstLine="0"/>
        <w:jc w:val="center"/>
        <w:outlineLvl w:val="1"/>
        <w:rPr>
          <w:rFonts w:ascii="PT Astra Serif" w:hAnsi="PT Astra Serif" w:cs="Times New Roman"/>
          <w:sz w:val="18"/>
          <w:szCs w:val="18"/>
        </w:rPr>
      </w:pPr>
      <w:r w:rsidRPr="004D5019">
        <w:rPr>
          <w:rFonts w:ascii="PT Astra Serif" w:hAnsi="PT Astra Serif" w:cs="Times New Roman"/>
          <w:sz w:val="18"/>
          <w:szCs w:val="18"/>
        </w:rPr>
        <w:t>XI</w:t>
      </w:r>
      <w:r w:rsidR="00E53373" w:rsidRPr="004D5019">
        <w:rPr>
          <w:rFonts w:ascii="PT Astra Serif" w:hAnsi="PT Astra Serif" w:cs="Times New Roman"/>
          <w:sz w:val="18"/>
          <w:szCs w:val="18"/>
        </w:rPr>
        <w:t>II</w:t>
      </w:r>
      <w:r w:rsidRPr="004D5019">
        <w:rPr>
          <w:rFonts w:ascii="PT Astra Serif" w:hAnsi="PT Astra Serif" w:cs="Times New Roman"/>
          <w:sz w:val="18"/>
          <w:szCs w:val="18"/>
        </w:rPr>
        <w:t>. АДРЕСА. БАНКОВСКИЕ РЕКВИЗИТЫ И ПОДПИСИ СТОРОН:</w:t>
      </w:r>
    </w:p>
    <w:tbl>
      <w:tblPr>
        <w:tblW w:w="0" w:type="auto"/>
        <w:tblInd w:w="-3" w:type="dxa"/>
        <w:tblLayout w:type="fixed"/>
        <w:tblLook w:val="04A0" w:firstRow="1" w:lastRow="0" w:firstColumn="1" w:lastColumn="0" w:noHBand="0" w:noVBand="1"/>
      </w:tblPr>
      <w:tblGrid>
        <w:gridCol w:w="4784"/>
        <w:gridCol w:w="4680"/>
      </w:tblGrid>
      <w:tr w:rsidR="00FC6C75" w:rsidRPr="00801749" w14:paraId="3617EABA" w14:textId="77777777" w:rsidTr="00FC6C75">
        <w:tc>
          <w:tcPr>
            <w:tcW w:w="4784" w:type="dxa"/>
            <w:tcBorders>
              <w:top w:val="single" w:sz="2" w:space="0" w:color="000000"/>
              <w:left w:val="single" w:sz="2" w:space="0" w:color="000000"/>
              <w:bottom w:val="single" w:sz="2" w:space="0" w:color="000000"/>
              <w:right w:val="nil"/>
            </w:tcBorders>
            <w:hideMark/>
          </w:tcPr>
          <w:p w14:paraId="6C520ABB" w14:textId="27FFED9D" w:rsidR="00FC6C75" w:rsidRPr="00801749" w:rsidRDefault="00FC6C75">
            <w:pPr>
              <w:widowControl w:val="0"/>
              <w:snapToGrid w:val="0"/>
              <w:ind w:right="1" w:firstLine="709"/>
              <w:rPr>
                <w:rFonts w:ascii="PT Astra Serif" w:eastAsia="MS Mincho" w:hAnsi="PT Astra Serif"/>
                <w:sz w:val="17"/>
                <w:szCs w:val="17"/>
                <w:lang w:eastAsia="en-US"/>
              </w:rPr>
            </w:pPr>
            <w:r w:rsidRPr="00801749">
              <w:rPr>
                <w:rFonts w:ascii="PT Astra Serif" w:hAnsi="PT Astra Serif"/>
                <w:b/>
                <w:bCs/>
                <w:sz w:val="17"/>
                <w:szCs w:val="17"/>
                <w:lang w:eastAsia="en-US"/>
              </w:rPr>
              <w:t xml:space="preserve">«Государственный </w:t>
            </w:r>
            <w:r w:rsidR="006456E0" w:rsidRPr="00801749">
              <w:rPr>
                <w:rFonts w:ascii="PT Astra Serif" w:eastAsia="MS Mincho" w:hAnsi="PT Astra Serif"/>
                <w:b/>
                <w:bCs/>
                <w:sz w:val="17"/>
                <w:szCs w:val="17"/>
                <w:lang w:eastAsia="en-US"/>
              </w:rPr>
              <w:t>з</w:t>
            </w:r>
            <w:r w:rsidRPr="00801749">
              <w:rPr>
                <w:rFonts w:ascii="PT Astra Serif" w:eastAsia="MS Mincho" w:hAnsi="PT Astra Serif"/>
                <w:b/>
                <w:bCs/>
                <w:sz w:val="17"/>
                <w:szCs w:val="17"/>
                <w:lang w:eastAsia="en-US"/>
              </w:rPr>
              <w:t xml:space="preserve">аказчик»: </w:t>
            </w:r>
          </w:p>
          <w:p w14:paraId="2FE06FFD"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 xml:space="preserve">ФКОУ </w:t>
            </w:r>
            <w:proofErr w:type="gramStart"/>
            <w:r w:rsidRPr="00801749">
              <w:rPr>
                <w:rFonts w:ascii="PT Astra Serif" w:eastAsia="MS Mincho" w:hAnsi="PT Astra Serif"/>
                <w:sz w:val="17"/>
                <w:szCs w:val="17"/>
              </w:rPr>
              <w:t>ВО</w:t>
            </w:r>
            <w:proofErr w:type="gramEnd"/>
            <w:r w:rsidRPr="00801749">
              <w:rPr>
                <w:rFonts w:ascii="PT Astra Serif" w:eastAsia="MS Mincho" w:hAnsi="PT Astra Serif"/>
                <w:sz w:val="17"/>
                <w:szCs w:val="17"/>
              </w:rPr>
              <w:t xml:space="preserve"> Кузбасский институт ФСИН России</w:t>
            </w:r>
          </w:p>
          <w:p w14:paraId="5034FDDF"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654066, Кемеровская област</w:t>
            </w:r>
            <w:proofErr w:type="gramStart"/>
            <w:r w:rsidRPr="00801749">
              <w:rPr>
                <w:rFonts w:ascii="PT Astra Serif" w:eastAsia="MS Mincho" w:hAnsi="PT Astra Serif"/>
                <w:sz w:val="17"/>
                <w:szCs w:val="17"/>
              </w:rPr>
              <w:t>ь-</w:t>
            </w:r>
            <w:proofErr w:type="gramEnd"/>
            <w:r w:rsidRPr="00801749">
              <w:rPr>
                <w:rFonts w:ascii="PT Astra Serif" w:eastAsia="MS Mincho" w:hAnsi="PT Astra Serif"/>
                <w:sz w:val="17"/>
                <w:szCs w:val="17"/>
              </w:rPr>
              <w:t xml:space="preserve"> Кузбасс,</w:t>
            </w:r>
          </w:p>
          <w:p w14:paraId="1BFC405C"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г. Новокузнецк, пр. Октябрьский, 49</w:t>
            </w:r>
          </w:p>
          <w:p w14:paraId="373DD5ED"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ИНН 4217090416 КПП 421701001</w:t>
            </w:r>
          </w:p>
          <w:p w14:paraId="5A44AA08" w14:textId="77777777" w:rsidR="00E31DBD" w:rsidRPr="00801749" w:rsidRDefault="00E31DBD" w:rsidP="00E31DBD">
            <w:pPr>
              <w:widowControl w:val="0"/>
              <w:ind w:right="1"/>
              <w:rPr>
                <w:rFonts w:ascii="PT Astra Serif" w:eastAsia="MS Mincho" w:hAnsi="PT Astra Serif"/>
                <w:sz w:val="17"/>
                <w:szCs w:val="17"/>
              </w:rPr>
            </w:pPr>
            <w:proofErr w:type="gramStart"/>
            <w:r w:rsidRPr="00801749">
              <w:rPr>
                <w:rFonts w:ascii="PT Astra Serif" w:eastAsia="MS Mincho" w:hAnsi="PT Astra Serif"/>
                <w:sz w:val="17"/>
                <w:szCs w:val="17"/>
              </w:rPr>
              <w:t>р</w:t>
            </w:r>
            <w:proofErr w:type="gramEnd"/>
            <w:r w:rsidRPr="00801749">
              <w:rPr>
                <w:rFonts w:ascii="PT Astra Serif" w:eastAsia="MS Mincho" w:hAnsi="PT Astra Serif"/>
                <w:sz w:val="17"/>
                <w:szCs w:val="17"/>
              </w:rPr>
              <w:t>/</w:t>
            </w:r>
            <w:proofErr w:type="spellStart"/>
            <w:r w:rsidRPr="00801749">
              <w:rPr>
                <w:rFonts w:ascii="PT Astra Serif" w:eastAsia="MS Mincho" w:hAnsi="PT Astra Serif"/>
                <w:sz w:val="17"/>
                <w:szCs w:val="17"/>
              </w:rPr>
              <w:t>сч</w:t>
            </w:r>
            <w:proofErr w:type="spellEnd"/>
            <w:r w:rsidRPr="00801749">
              <w:rPr>
                <w:rFonts w:ascii="PT Astra Serif" w:eastAsia="MS Mincho" w:hAnsi="PT Astra Serif"/>
                <w:sz w:val="17"/>
                <w:szCs w:val="17"/>
              </w:rPr>
              <w:t>. 03211643000000015106</w:t>
            </w:r>
          </w:p>
          <w:p w14:paraId="173BD2F2" w14:textId="77777777" w:rsidR="00E31DBD" w:rsidRPr="00FB32B0" w:rsidRDefault="00E31DBD" w:rsidP="00E31DBD">
            <w:pPr>
              <w:widowControl w:val="0"/>
              <w:ind w:right="1"/>
              <w:rPr>
                <w:rFonts w:ascii="PT Astra Serif" w:eastAsia="MS Mincho" w:hAnsi="PT Astra Serif"/>
                <w:sz w:val="17"/>
                <w:szCs w:val="17"/>
              </w:rPr>
            </w:pPr>
            <w:proofErr w:type="spellStart"/>
            <w:proofErr w:type="gramStart"/>
            <w:r w:rsidRPr="00801749">
              <w:rPr>
                <w:rFonts w:ascii="PT Astra Serif" w:eastAsia="MS Mincho" w:hAnsi="PT Astra Serif"/>
                <w:sz w:val="17"/>
                <w:szCs w:val="17"/>
              </w:rPr>
              <w:t>кор</w:t>
            </w:r>
            <w:proofErr w:type="spellEnd"/>
            <w:r w:rsidRPr="00801749">
              <w:rPr>
                <w:rFonts w:ascii="PT Astra Serif" w:eastAsia="MS Mincho" w:hAnsi="PT Astra Serif"/>
                <w:sz w:val="17"/>
                <w:szCs w:val="17"/>
              </w:rPr>
              <w:t xml:space="preserve">. </w:t>
            </w:r>
            <w:r w:rsidRPr="00FB32B0">
              <w:rPr>
                <w:rFonts w:ascii="PT Astra Serif" w:eastAsia="MS Mincho" w:hAnsi="PT Astra Serif"/>
                <w:sz w:val="17"/>
                <w:szCs w:val="17"/>
              </w:rPr>
              <w:t>счет</w:t>
            </w:r>
            <w:proofErr w:type="gramEnd"/>
            <w:r w:rsidRPr="00FB32B0">
              <w:rPr>
                <w:rFonts w:ascii="PT Astra Serif" w:eastAsia="MS Mincho" w:hAnsi="PT Astra Serif"/>
                <w:sz w:val="17"/>
                <w:szCs w:val="17"/>
              </w:rPr>
              <w:t xml:space="preserve"> 40102810445370000043</w:t>
            </w:r>
          </w:p>
          <w:p w14:paraId="6D183FD0" w14:textId="5EB20B1A" w:rsidR="00E31DBD" w:rsidRPr="00FB32B0" w:rsidRDefault="00CA3E0B" w:rsidP="00E31DBD">
            <w:pPr>
              <w:widowControl w:val="0"/>
              <w:ind w:right="1"/>
              <w:rPr>
                <w:rFonts w:ascii="PT Astra Serif" w:eastAsia="MS Mincho" w:hAnsi="PT Astra Serif"/>
                <w:sz w:val="17"/>
                <w:szCs w:val="17"/>
              </w:rPr>
            </w:pPr>
            <w:r w:rsidRPr="00FB32B0">
              <w:rPr>
                <w:rFonts w:ascii="PT Astra Serif" w:eastAsia="MS Mincho" w:hAnsi="PT Astra Serif"/>
                <w:sz w:val="17"/>
                <w:szCs w:val="17"/>
              </w:rPr>
              <w:t>УФК по Новосибирской области</w:t>
            </w:r>
            <w:r w:rsidR="00E31DBD" w:rsidRPr="00FB32B0">
              <w:rPr>
                <w:rFonts w:ascii="PT Astra Serif" w:eastAsia="MS Mincho" w:hAnsi="PT Astra Serif"/>
                <w:sz w:val="17"/>
                <w:szCs w:val="17"/>
              </w:rPr>
              <w:t xml:space="preserve"> (ФКОУ </w:t>
            </w:r>
            <w:proofErr w:type="gramStart"/>
            <w:r w:rsidR="00E31DBD" w:rsidRPr="00FB32B0">
              <w:rPr>
                <w:rFonts w:ascii="PT Astra Serif" w:eastAsia="MS Mincho" w:hAnsi="PT Astra Serif"/>
                <w:sz w:val="17"/>
                <w:szCs w:val="17"/>
              </w:rPr>
              <w:t>ВО</w:t>
            </w:r>
            <w:proofErr w:type="gramEnd"/>
            <w:r w:rsidR="00E31DBD" w:rsidRPr="00FB32B0">
              <w:rPr>
                <w:rFonts w:ascii="PT Astra Serif" w:eastAsia="MS Mincho" w:hAnsi="PT Astra Serif"/>
                <w:sz w:val="17"/>
                <w:szCs w:val="17"/>
              </w:rPr>
              <w:t xml:space="preserve"> Кузбасский институт ФСИН России </w:t>
            </w:r>
          </w:p>
          <w:p w14:paraId="56550DB7" w14:textId="77777777" w:rsidR="00E31DBD" w:rsidRPr="00FB32B0" w:rsidRDefault="00E31DBD" w:rsidP="00E31DBD">
            <w:pPr>
              <w:widowControl w:val="0"/>
              <w:ind w:right="1"/>
              <w:rPr>
                <w:rFonts w:ascii="PT Astra Serif" w:eastAsia="MS Mincho" w:hAnsi="PT Astra Serif"/>
                <w:sz w:val="17"/>
                <w:szCs w:val="17"/>
              </w:rPr>
            </w:pPr>
            <w:r w:rsidRPr="00FB32B0">
              <w:rPr>
                <w:rFonts w:ascii="PT Astra Serif" w:eastAsia="MS Mincho" w:hAnsi="PT Astra Serif"/>
                <w:sz w:val="17"/>
                <w:szCs w:val="17"/>
              </w:rPr>
              <w:t xml:space="preserve"> </w:t>
            </w:r>
            <w:proofErr w:type="gramStart"/>
            <w:r w:rsidRPr="00FB32B0">
              <w:rPr>
                <w:rFonts w:ascii="PT Astra Serif" w:eastAsia="MS Mincho" w:hAnsi="PT Astra Serif"/>
                <w:sz w:val="17"/>
                <w:szCs w:val="17"/>
              </w:rPr>
              <w:t>л</w:t>
            </w:r>
            <w:proofErr w:type="gramEnd"/>
            <w:r w:rsidRPr="00FB32B0">
              <w:rPr>
                <w:rFonts w:ascii="PT Astra Serif" w:eastAsia="MS Mincho" w:hAnsi="PT Astra Serif"/>
                <w:sz w:val="17"/>
                <w:szCs w:val="17"/>
              </w:rPr>
              <w:t>/с 03391856000)</w:t>
            </w:r>
          </w:p>
          <w:p w14:paraId="3AE8EE2B" w14:textId="6E7F4BC0" w:rsidR="00E31DBD" w:rsidRPr="00FB32B0" w:rsidRDefault="00B35229" w:rsidP="00E31DBD">
            <w:pPr>
              <w:widowControl w:val="0"/>
              <w:ind w:right="1"/>
              <w:rPr>
                <w:rFonts w:ascii="PT Astra Serif" w:eastAsia="MS Mincho" w:hAnsi="PT Astra Serif"/>
                <w:sz w:val="17"/>
                <w:szCs w:val="17"/>
              </w:rPr>
            </w:pPr>
            <w:r w:rsidRPr="00FB32B0">
              <w:rPr>
                <w:rFonts w:ascii="PT Astra Serif" w:eastAsia="MS Mincho" w:hAnsi="PT Astra Serif"/>
                <w:sz w:val="17"/>
                <w:szCs w:val="17"/>
              </w:rPr>
              <w:t xml:space="preserve">ОКЦ № 1 </w:t>
            </w:r>
            <w:proofErr w:type="spellStart"/>
            <w:r w:rsidRPr="00FB32B0">
              <w:rPr>
                <w:rFonts w:ascii="PT Astra Serif" w:eastAsia="MS Mincho" w:hAnsi="PT Astra Serif"/>
                <w:sz w:val="17"/>
                <w:szCs w:val="17"/>
              </w:rPr>
              <w:t>СибГУ</w:t>
            </w:r>
            <w:proofErr w:type="spellEnd"/>
            <w:r w:rsidRPr="00FB32B0">
              <w:rPr>
                <w:rFonts w:ascii="PT Astra Serif" w:eastAsia="MS Mincho" w:hAnsi="PT Astra Serif"/>
                <w:sz w:val="17"/>
                <w:szCs w:val="17"/>
              </w:rPr>
              <w:t xml:space="preserve"> Банка России // УФК по Новосибирской области, г. Новосибирск</w:t>
            </w:r>
            <w:r w:rsidR="00E31DBD" w:rsidRPr="00FB32B0">
              <w:rPr>
                <w:rFonts w:ascii="PT Astra Serif" w:eastAsia="MS Mincho" w:hAnsi="PT Astra Serif"/>
                <w:sz w:val="17"/>
                <w:szCs w:val="17"/>
              </w:rPr>
              <w:t xml:space="preserve"> </w:t>
            </w:r>
          </w:p>
          <w:p w14:paraId="1505AC7C" w14:textId="77777777" w:rsidR="00E31DBD" w:rsidRPr="00FB32B0" w:rsidRDefault="00E31DBD" w:rsidP="00E31DBD">
            <w:pPr>
              <w:widowControl w:val="0"/>
              <w:ind w:right="1"/>
              <w:rPr>
                <w:rFonts w:ascii="PT Astra Serif" w:eastAsia="MS Mincho" w:hAnsi="PT Astra Serif"/>
                <w:sz w:val="17"/>
                <w:szCs w:val="17"/>
              </w:rPr>
            </w:pPr>
            <w:r w:rsidRPr="00FB32B0">
              <w:rPr>
                <w:rFonts w:ascii="PT Astra Serif" w:eastAsia="MS Mincho" w:hAnsi="PT Astra Serif"/>
                <w:sz w:val="17"/>
                <w:szCs w:val="17"/>
              </w:rPr>
              <w:t xml:space="preserve">БИК 015004950 </w:t>
            </w:r>
          </w:p>
          <w:p w14:paraId="15B6C1C1"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ОКТМО 32731000</w:t>
            </w:r>
          </w:p>
          <w:p w14:paraId="1F33BF24"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ОКПО 08943758</w:t>
            </w:r>
          </w:p>
          <w:p w14:paraId="1F387A22"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 xml:space="preserve">Дата постановки на учет в налоговом органе </w:t>
            </w:r>
          </w:p>
          <w:p w14:paraId="54B22AB7"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16.02.2007 г.</w:t>
            </w:r>
          </w:p>
          <w:p w14:paraId="521D8971"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Эл</w:t>
            </w:r>
            <w:proofErr w:type="gramStart"/>
            <w:r w:rsidRPr="00801749">
              <w:rPr>
                <w:rFonts w:ascii="PT Astra Serif" w:eastAsia="MS Mincho" w:hAnsi="PT Astra Serif"/>
                <w:sz w:val="17"/>
                <w:szCs w:val="17"/>
              </w:rPr>
              <w:t>.</w:t>
            </w:r>
            <w:proofErr w:type="gramEnd"/>
            <w:r w:rsidRPr="00801749">
              <w:rPr>
                <w:rFonts w:ascii="PT Astra Serif" w:eastAsia="MS Mincho" w:hAnsi="PT Astra Serif"/>
                <w:sz w:val="17"/>
                <w:szCs w:val="17"/>
              </w:rPr>
              <w:t xml:space="preserve"> </w:t>
            </w:r>
            <w:proofErr w:type="gramStart"/>
            <w:r w:rsidRPr="00801749">
              <w:rPr>
                <w:rFonts w:ascii="PT Astra Serif" w:eastAsia="MS Mincho" w:hAnsi="PT Astra Serif"/>
                <w:sz w:val="17"/>
                <w:szCs w:val="17"/>
              </w:rPr>
              <w:t>п</w:t>
            </w:r>
            <w:proofErr w:type="gramEnd"/>
            <w:r w:rsidRPr="00801749">
              <w:rPr>
                <w:rFonts w:ascii="PT Astra Serif" w:eastAsia="MS Mincho" w:hAnsi="PT Astra Serif"/>
                <w:sz w:val="17"/>
                <w:szCs w:val="17"/>
              </w:rPr>
              <w:t>очта institut@42.fsin.gov.ru</w:t>
            </w:r>
          </w:p>
          <w:p w14:paraId="61F7539D" w14:textId="77777777" w:rsidR="00FC6C75" w:rsidRPr="00801749" w:rsidRDefault="00E31DBD" w:rsidP="00E31DBD">
            <w:pPr>
              <w:widowControl w:val="0"/>
              <w:autoSpaceDE w:val="0"/>
              <w:rPr>
                <w:rFonts w:ascii="PT Astra Serif" w:eastAsia="MS Mincho" w:hAnsi="PT Astra Serif"/>
                <w:sz w:val="17"/>
                <w:szCs w:val="17"/>
              </w:rPr>
            </w:pPr>
            <w:r w:rsidRPr="00801749">
              <w:rPr>
                <w:rFonts w:ascii="PT Astra Serif" w:eastAsia="MS Mincho" w:hAnsi="PT Astra Serif"/>
                <w:sz w:val="17"/>
                <w:szCs w:val="17"/>
              </w:rPr>
              <w:t>Тел. 8 (3843) 77-64-97.</w:t>
            </w:r>
          </w:p>
          <w:p w14:paraId="26F52FA4" w14:textId="522EA185" w:rsidR="00E31DBD" w:rsidRPr="00801749" w:rsidRDefault="00E31DBD" w:rsidP="00E31DBD">
            <w:pPr>
              <w:widowControl w:val="0"/>
              <w:autoSpaceDE w:val="0"/>
              <w:rPr>
                <w:rFonts w:ascii="PT Astra Serif" w:eastAsia="MS Mincho" w:hAnsi="PT Astra Serif"/>
                <w:sz w:val="17"/>
                <w:szCs w:val="17"/>
                <w:lang w:eastAsia="en-US"/>
              </w:rPr>
            </w:pPr>
          </w:p>
        </w:tc>
        <w:tc>
          <w:tcPr>
            <w:tcW w:w="4680" w:type="dxa"/>
            <w:tcBorders>
              <w:top w:val="single" w:sz="2" w:space="0" w:color="000000"/>
              <w:left w:val="single" w:sz="2" w:space="0" w:color="000000"/>
              <w:bottom w:val="single" w:sz="2" w:space="0" w:color="000000"/>
              <w:right w:val="single" w:sz="2" w:space="0" w:color="000000"/>
            </w:tcBorders>
            <w:hideMark/>
          </w:tcPr>
          <w:p w14:paraId="273169F1" w14:textId="77777777" w:rsidR="00FC6C75" w:rsidRPr="00801749" w:rsidRDefault="00FC6C75">
            <w:pPr>
              <w:widowControl w:val="0"/>
              <w:snapToGrid w:val="0"/>
              <w:ind w:right="180" w:firstLine="709"/>
              <w:rPr>
                <w:rFonts w:ascii="PT Astra Serif" w:eastAsia="MS Mincho" w:hAnsi="PT Astra Serif"/>
                <w:bCs/>
                <w:sz w:val="17"/>
                <w:szCs w:val="17"/>
                <w:lang w:eastAsia="en-US"/>
              </w:rPr>
            </w:pPr>
            <w:r w:rsidRPr="00801749">
              <w:rPr>
                <w:rFonts w:ascii="PT Astra Serif" w:eastAsia="MS Mincho" w:hAnsi="PT Astra Serif"/>
                <w:b/>
                <w:bCs/>
                <w:sz w:val="17"/>
                <w:szCs w:val="17"/>
                <w:lang w:eastAsia="en-US"/>
              </w:rPr>
              <w:t>«Поставщик»:</w:t>
            </w:r>
          </w:p>
          <w:p w14:paraId="2DBA0158"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Наименование _________________</w:t>
            </w:r>
          </w:p>
          <w:p w14:paraId="53D248B0"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Адрес _________________________</w:t>
            </w:r>
          </w:p>
          <w:p w14:paraId="453B58DC"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ИНН ___________ КПП __________</w:t>
            </w:r>
          </w:p>
          <w:p w14:paraId="10CCD05C" w14:textId="77777777" w:rsidR="00FC6C75" w:rsidRPr="00801749" w:rsidRDefault="00FC6C75">
            <w:pPr>
              <w:widowControl w:val="0"/>
              <w:autoSpaceDE w:val="0"/>
              <w:ind w:firstLine="39"/>
              <w:rPr>
                <w:rFonts w:ascii="PT Astra Serif" w:eastAsia="MS Mincho" w:hAnsi="PT Astra Serif"/>
                <w:bCs/>
                <w:sz w:val="17"/>
                <w:szCs w:val="17"/>
                <w:lang w:eastAsia="en-US"/>
              </w:rPr>
            </w:pPr>
            <w:proofErr w:type="gramStart"/>
            <w:r w:rsidRPr="00801749">
              <w:rPr>
                <w:rFonts w:ascii="PT Astra Serif" w:eastAsia="MS Mincho" w:hAnsi="PT Astra Serif"/>
                <w:bCs/>
                <w:sz w:val="17"/>
                <w:szCs w:val="17"/>
                <w:lang w:eastAsia="en-US"/>
              </w:rPr>
              <w:t>р</w:t>
            </w:r>
            <w:proofErr w:type="gramEnd"/>
            <w:r w:rsidRPr="00801749">
              <w:rPr>
                <w:rFonts w:ascii="PT Astra Serif" w:eastAsia="MS Mincho" w:hAnsi="PT Astra Serif"/>
                <w:bCs/>
                <w:sz w:val="17"/>
                <w:szCs w:val="17"/>
                <w:lang w:eastAsia="en-US"/>
              </w:rPr>
              <w:t>/</w:t>
            </w:r>
            <w:proofErr w:type="spellStart"/>
            <w:r w:rsidRPr="00801749">
              <w:rPr>
                <w:rFonts w:ascii="PT Astra Serif" w:eastAsia="MS Mincho" w:hAnsi="PT Astra Serif"/>
                <w:bCs/>
                <w:sz w:val="17"/>
                <w:szCs w:val="17"/>
                <w:lang w:eastAsia="en-US"/>
              </w:rPr>
              <w:t>сч</w:t>
            </w:r>
            <w:proofErr w:type="spellEnd"/>
            <w:r w:rsidRPr="00801749">
              <w:rPr>
                <w:rFonts w:ascii="PT Astra Serif" w:eastAsia="MS Mincho" w:hAnsi="PT Astra Serif"/>
                <w:bCs/>
                <w:sz w:val="17"/>
                <w:szCs w:val="17"/>
                <w:lang w:eastAsia="en-US"/>
              </w:rPr>
              <w:t>. ____________________________</w:t>
            </w:r>
          </w:p>
          <w:p w14:paraId="1C620422"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Банк __________________________</w:t>
            </w:r>
          </w:p>
          <w:p w14:paraId="7745545B"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БИК ___________________________</w:t>
            </w:r>
          </w:p>
          <w:p w14:paraId="39C21641"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к/с _____________________________</w:t>
            </w:r>
          </w:p>
          <w:p w14:paraId="65DC845E"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ОКТМО ________________________</w:t>
            </w:r>
          </w:p>
          <w:p w14:paraId="57CEF24C"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ОКПО _________________________</w:t>
            </w:r>
          </w:p>
          <w:p w14:paraId="393239E2"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Дата постановки на учет в налоговом органе ________________________</w:t>
            </w:r>
          </w:p>
          <w:p w14:paraId="56E358A2" w14:textId="583EBC9B" w:rsidR="00FC6C75" w:rsidRPr="00801749" w:rsidRDefault="00B95AED">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Эл</w:t>
            </w:r>
            <w:proofErr w:type="gramStart"/>
            <w:r w:rsidRPr="00801749">
              <w:rPr>
                <w:rFonts w:ascii="PT Astra Serif" w:eastAsia="MS Mincho" w:hAnsi="PT Astra Serif"/>
                <w:bCs/>
                <w:sz w:val="17"/>
                <w:szCs w:val="17"/>
                <w:lang w:eastAsia="en-US"/>
              </w:rPr>
              <w:t>.</w:t>
            </w:r>
            <w:proofErr w:type="gramEnd"/>
            <w:r w:rsidRPr="00801749">
              <w:rPr>
                <w:rFonts w:ascii="PT Astra Serif" w:eastAsia="MS Mincho" w:hAnsi="PT Astra Serif"/>
                <w:bCs/>
                <w:sz w:val="17"/>
                <w:szCs w:val="17"/>
                <w:lang w:eastAsia="en-US"/>
              </w:rPr>
              <w:t xml:space="preserve"> </w:t>
            </w:r>
            <w:proofErr w:type="gramStart"/>
            <w:r w:rsidRPr="00801749">
              <w:rPr>
                <w:rFonts w:ascii="PT Astra Serif" w:eastAsia="MS Mincho" w:hAnsi="PT Astra Serif"/>
                <w:bCs/>
                <w:sz w:val="17"/>
                <w:szCs w:val="17"/>
                <w:lang w:eastAsia="en-US"/>
              </w:rPr>
              <w:t>п</w:t>
            </w:r>
            <w:proofErr w:type="gramEnd"/>
            <w:r w:rsidRPr="00801749">
              <w:rPr>
                <w:rFonts w:ascii="PT Astra Serif" w:eastAsia="MS Mincho" w:hAnsi="PT Astra Serif"/>
                <w:bCs/>
                <w:sz w:val="17"/>
                <w:szCs w:val="17"/>
                <w:lang w:eastAsia="en-US"/>
              </w:rPr>
              <w:t>очта ___________</w:t>
            </w:r>
            <w:r w:rsidR="00FC6C75" w:rsidRPr="00801749">
              <w:rPr>
                <w:rFonts w:ascii="PT Astra Serif" w:eastAsia="MS Mincho" w:hAnsi="PT Astra Serif"/>
                <w:bCs/>
                <w:sz w:val="17"/>
                <w:szCs w:val="17"/>
                <w:lang w:eastAsia="en-US"/>
              </w:rPr>
              <w:t>________</w:t>
            </w:r>
          </w:p>
          <w:p w14:paraId="6ACC2E45" w14:textId="77777777" w:rsidR="00FC6C75" w:rsidRPr="00801749" w:rsidRDefault="00FC6C75">
            <w:pPr>
              <w:widowControl w:val="0"/>
              <w:autoSpaceDE w:val="0"/>
              <w:ind w:firstLine="39"/>
              <w:rPr>
                <w:rFonts w:ascii="PT Astra Serif" w:hAnsi="PT Astra Serif"/>
                <w:sz w:val="17"/>
                <w:szCs w:val="17"/>
                <w:lang w:eastAsia="en-US"/>
              </w:rPr>
            </w:pPr>
            <w:r w:rsidRPr="00801749">
              <w:rPr>
                <w:rFonts w:ascii="PT Astra Serif" w:eastAsia="MS Mincho" w:hAnsi="PT Astra Serif"/>
                <w:bCs/>
                <w:sz w:val="17"/>
                <w:szCs w:val="17"/>
                <w:lang w:eastAsia="en-US"/>
              </w:rPr>
              <w:t>Тел. _______________________</w:t>
            </w:r>
          </w:p>
        </w:tc>
      </w:tr>
      <w:tr w:rsidR="00FC6C75" w:rsidRPr="00801749" w14:paraId="3070A9D3" w14:textId="77777777" w:rsidTr="00FC6C75">
        <w:tc>
          <w:tcPr>
            <w:tcW w:w="4784" w:type="dxa"/>
            <w:tcBorders>
              <w:top w:val="single" w:sz="2" w:space="0" w:color="000000"/>
              <w:left w:val="single" w:sz="2" w:space="0" w:color="000000"/>
              <w:bottom w:val="single" w:sz="2" w:space="0" w:color="000000"/>
              <w:right w:val="nil"/>
            </w:tcBorders>
          </w:tcPr>
          <w:p w14:paraId="4E94BD82" w14:textId="77777777" w:rsidR="00FC6C75" w:rsidRPr="00801749" w:rsidRDefault="00FC6C75">
            <w:pPr>
              <w:widowControl w:val="0"/>
              <w:snapToGrid w:val="0"/>
              <w:ind w:right="180" w:firstLine="709"/>
              <w:rPr>
                <w:rFonts w:ascii="PT Astra Serif" w:eastAsia="MS Mincho" w:hAnsi="PT Astra Serif"/>
                <w:sz w:val="17"/>
                <w:szCs w:val="17"/>
                <w:lang w:eastAsia="en-US"/>
              </w:rPr>
            </w:pPr>
          </w:p>
          <w:p w14:paraId="3B36F932" w14:textId="005D37DD" w:rsidR="00FC6C75" w:rsidRPr="00801749" w:rsidRDefault="00DB34BA" w:rsidP="00DB34BA">
            <w:pPr>
              <w:widowControl w:val="0"/>
              <w:ind w:right="180"/>
              <w:rPr>
                <w:rFonts w:ascii="PT Astra Serif" w:eastAsia="MS Mincho" w:hAnsi="PT Astra Serif"/>
                <w:sz w:val="17"/>
                <w:szCs w:val="17"/>
                <w:lang w:eastAsia="en-US"/>
              </w:rPr>
            </w:pPr>
            <w:r w:rsidRPr="00801749">
              <w:rPr>
                <w:rFonts w:ascii="PT Astra Serif" w:eastAsia="MS Mincho" w:hAnsi="PT Astra Serif"/>
                <w:sz w:val="17"/>
                <w:szCs w:val="17"/>
                <w:lang w:eastAsia="en-US"/>
              </w:rPr>
              <w:t>_________</w:t>
            </w:r>
            <w:r w:rsidR="00FC6C75" w:rsidRPr="00801749">
              <w:rPr>
                <w:rFonts w:ascii="PT Astra Serif" w:eastAsia="MS Mincho" w:hAnsi="PT Astra Serif"/>
                <w:sz w:val="17"/>
                <w:szCs w:val="17"/>
                <w:lang w:eastAsia="en-US"/>
              </w:rPr>
              <w:t>____________</w:t>
            </w:r>
            <w:r w:rsidRPr="00801749">
              <w:rPr>
                <w:rFonts w:ascii="PT Astra Serif" w:eastAsia="MS Mincho" w:hAnsi="PT Astra Serif"/>
                <w:sz w:val="17"/>
                <w:szCs w:val="17"/>
                <w:lang w:eastAsia="en-US"/>
              </w:rPr>
              <w:t>_</w:t>
            </w:r>
            <w:r w:rsidR="00FC6C75" w:rsidRPr="00801749">
              <w:rPr>
                <w:rFonts w:ascii="PT Astra Serif" w:eastAsia="MS Mincho" w:hAnsi="PT Astra Serif"/>
                <w:sz w:val="17"/>
                <w:szCs w:val="17"/>
                <w:lang w:eastAsia="en-US"/>
              </w:rPr>
              <w:t>___ /</w:t>
            </w:r>
            <w:r w:rsidRPr="00801749">
              <w:rPr>
                <w:rFonts w:ascii="PT Astra Serif" w:eastAsia="MS Mincho" w:hAnsi="PT Astra Serif"/>
                <w:sz w:val="17"/>
                <w:szCs w:val="17"/>
                <w:lang w:eastAsia="en-US"/>
              </w:rPr>
              <w:t>_________________</w:t>
            </w:r>
            <w:r w:rsidR="00FC6C75" w:rsidRPr="00801749">
              <w:rPr>
                <w:rFonts w:ascii="PT Astra Serif" w:eastAsia="MS Mincho" w:hAnsi="PT Astra Serif"/>
                <w:sz w:val="17"/>
                <w:szCs w:val="17"/>
                <w:lang w:eastAsia="en-US"/>
              </w:rPr>
              <w:t>/</w:t>
            </w:r>
          </w:p>
          <w:p w14:paraId="4702CC41" w14:textId="658A175A" w:rsidR="00FC6C75" w:rsidRPr="00801749" w:rsidRDefault="00611DB7" w:rsidP="00DB34BA">
            <w:pPr>
              <w:widowControl w:val="0"/>
              <w:autoSpaceDE w:val="0"/>
              <w:ind w:right="1" w:firstLine="709"/>
              <w:rPr>
                <w:rFonts w:ascii="PT Astra Serif" w:eastAsia="MS Mincho" w:hAnsi="PT Astra Serif"/>
                <w:sz w:val="17"/>
                <w:szCs w:val="17"/>
                <w:lang w:eastAsia="en-US"/>
              </w:rPr>
            </w:pPr>
            <w:r>
              <w:rPr>
                <w:rFonts w:ascii="PT Astra Serif" w:eastAsia="MS Mincho" w:hAnsi="PT Astra Serif"/>
                <w:sz w:val="17"/>
                <w:szCs w:val="17"/>
                <w:lang w:eastAsia="en-US"/>
              </w:rPr>
              <w:t xml:space="preserve">     МП</w:t>
            </w:r>
          </w:p>
        </w:tc>
        <w:tc>
          <w:tcPr>
            <w:tcW w:w="4680" w:type="dxa"/>
            <w:tcBorders>
              <w:top w:val="single" w:sz="2" w:space="0" w:color="000000"/>
              <w:left w:val="single" w:sz="2" w:space="0" w:color="000000"/>
              <w:bottom w:val="single" w:sz="2" w:space="0" w:color="000000"/>
              <w:right w:val="single" w:sz="2" w:space="0" w:color="000000"/>
            </w:tcBorders>
          </w:tcPr>
          <w:p w14:paraId="5162B254" w14:textId="77777777" w:rsidR="00FC6C75" w:rsidRPr="00801749" w:rsidRDefault="00FC6C75">
            <w:pPr>
              <w:widowControl w:val="0"/>
              <w:snapToGrid w:val="0"/>
              <w:ind w:right="180" w:firstLine="709"/>
              <w:rPr>
                <w:rFonts w:ascii="PT Astra Serif" w:eastAsia="MS Mincho" w:hAnsi="PT Astra Serif"/>
                <w:sz w:val="17"/>
                <w:szCs w:val="17"/>
                <w:lang w:eastAsia="en-US"/>
              </w:rPr>
            </w:pPr>
          </w:p>
          <w:p w14:paraId="52601CC0" w14:textId="6ACE4FF4" w:rsidR="00FC6C75" w:rsidRPr="00801749" w:rsidRDefault="00DB34BA" w:rsidP="00DB34BA">
            <w:pPr>
              <w:widowControl w:val="0"/>
              <w:ind w:right="180"/>
              <w:rPr>
                <w:rFonts w:ascii="PT Astra Serif" w:eastAsia="MS Mincho" w:hAnsi="PT Astra Serif"/>
                <w:sz w:val="17"/>
                <w:szCs w:val="17"/>
                <w:lang w:eastAsia="en-US"/>
              </w:rPr>
            </w:pPr>
            <w:r w:rsidRPr="00801749">
              <w:rPr>
                <w:rFonts w:ascii="PT Astra Serif" w:eastAsia="MS Mincho" w:hAnsi="PT Astra Serif"/>
                <w:sz w:val="17"/>
                <w:szCs w:val="17"/>
                <w:lang w:eastAsia="en-US"/>
              </w:rPr>
              <w:t>____________</w:t>
            </w:r>
            <w:r w:rsidR="00B95AED" w:rsidRPr="00801749">
              <w:rPr>
                <w:rFonts w:ascii="PT Astra Serif" w:eastAsia="MS Mincho" w:hAnsi="PT Astra Serif"/>
                <w:sz w:val="17"/>
                <w:szCs w:val="17"/>
                <w:lang w:eastAsia="en-US"/>
              </w:rPr>
              <w:t>_______________</w:t>
            </w:r>
            <w:r w:rsidR="00FC6C75" w:rsidRPr="00801749">
              <w:rPr>
                <w:rFonts w:ascii="PT Astra Serif" w:eastAsia="MS Mincho" w:hAnsi="PT Astra Serif"/>
                <w:sz w:val="17"/>
                <w:szCs w:val="17"/>
                <w:lang w:eastAsia="en-US"/>
              </w:rPr>
              <w:t>__/___________/</w:t>
            </w:r>
          </w:p>
          <w:p w14:paraId="4C3BE297" w14:textId="1F76C1A0" w:rsidR="00FC6C75" w:rsidRPr="00801749" w:rsidRDefault="00FC6C75" w:rsidP="00DB1C63">
            <w:pPr>
              <w:widowControl w:val="0"/>
              <w:autoSpaceDE w:val="0"/>
              <w:ind w:right="1" w:firstLine="709"/>
              <w:rPr>
                <w:rFonts w:ascii="PT Astra Serif" w:hAnsi="PT Astra Serif"/>
                <w:sz w:val="17"/>
                <w:szCs w:val="17"/>
                <w:lang w:eastAsia="en-US"/>
              </w:rPr>
            </w:pPr>
            <w:r w:rsidRPr="00801749">
              <w:rPr>
                <w:rFonts w:ascii="PT Astra Serif" w:eastAsia="MS Mincho" w:hAnsi="PT Astra Serif"/>
                <w:sz w:val="17"/>
                <w:szCs w:val="17"/>
                <w:lang w:eastAsia="en-US"/>
              </w:rPr>
              <w:t xml:space="preserve">          </w:t>
            </w:r>
            <w:r w:rsidR="00984A0F" w:rsidRPr="00801749">
              <w:rPr>
                <w:rFonts w:ascii="PT Astra Serif" w:hAnsi="PT Astra Serif"/>
                <w:sz w:val="17"/>
                <w:szCs w:val="17"/>
              </w:rPr>
              <w:t>МП (ЭП)</w:t>
            </w:r>
          </w:p>
        </w:tc>
      </w:tr>
    </w:tbl>
    <w:p w14:paraId="128AEE2C" w14:textId="29F7A5F8" w:rsidR="00512F34" w:rsidRPr="004D5019" w:rsidRDefault="00FC6C75" w:rsidP="00512F34">
      <w:pPr>
        <w:pStyle w:val="ConsPlusNormal"/>
        <w:widowControl w:val="0"/>
        <w:ind w:firstLine="709"/>
        <w:jc w:val="right"/>
        <w:outlineLvl w:val="1"/>
        <w:rPr>
          <w:rFonts w:ascii="PT Astra Serif" w:hAnsi="PT Astra Serif" w:cs="Times New Roman"/>
          <w:sz w:val="18"/>
          <w:szCs w:val="18"/>
        </w:rPr>
      </w:pPr>
      <w:r w:rsidRPr="004D5019">
        <w:rPr>
          <w:rFonts w:ascii="PT Astra Serif" w:hAnsi="PT Astra Serif" w:cs="Times New Roman"/>
          <w:sz w:val="18"/>
          <w:szCs w:val="18"/>
        </w:rPr>
        <w:br w:type="page"/>
      </w:r>
      <w:r w:rsidR="00512F34" w:rsidRPr="004D5019">
        <w:rPr>
          <w:rFonts w:ascii="PT Astra Serif" w:hAnsi="PT Astra Serif" w:cs="Times New Roman"/>
          <w:sz w:val="18"/>
          <w:szCs w:val="18"/>
        </w:rPr>
        <w:lastRenderedPageBreak/>
        <w:t>Приложение № 1</w:t>
      </w:r>
    </w:p>
    <w:p w14:paraId="76DFC880" w14:textId="77777777" w:rsidR="00512F34" w:rsidRPr="004D5019" w:rsidRDefault="00512F34" w:rsidP="00512F34">
      <w:pPr>
        <w:pStyle w:val="ConsPlusNormal"/>
        <w:widowControl w:val="0"/>
        <w:ind w:firstLine="709"/>
        <w:jc w:val="right"/>
        <w:rPr>
          <w:rFonts w:ascii="PT Astra Serif" w:hAnsi="PT Astra Serif" w:cs="Times New Roman"/>
          <w:sz w:val="18"/>
          <w:szCs w:val="18"/>
        </w:rPr>
      </w:pPr>
      <w:r w:rsidRPr="004D5019">
        <w:rPr>
          <w:rFonts w:ascii="PT Astra Serif" w:hAnsi="PT Astra Serif" w:cs="Times New Roman"/>
          <w:sz w:val="18"/>
          <w:szCs w:val="18"/>
        </w:rPr>
        <w:t>к Контракту</w:t>
      </w:r>
    </w:p>
    <w:p w14:paraId="021BD163" w14:textId="43B54D33" w:rsidR="00512F34" w:rsidRPr="004D5019" w:rsidRDefault="00512F34" w:rsidP="00512F34">
      <w:pPr>
        <w:widowControl w:val="0"/>
        <w:suppressAutoHyphens/>
        <w:autoSpaceDE w:val="0"/>
        <w:ind w:firstLine="709"/>
        <w:jc w:val="right"/>
        <w:rPr>
          <w:rFonts w:ascii="PT Astra Serif" w:eastAsia="Arial" w:hAnsi="PT Astra Serif"/>
          <w:sz w:val="18"/>
          <w:szCs w:val="18"/>
          <w:lang w:eastAsia="ar-SA"/>
        </w:rPr>
      </w:pPr>
      <w:r w:rsidRPr="004D5019">
        <w:rPr>
          <w:rFonts w:ascii="PT Astra Serif" w:eastAsia="Arial" w:hAnsi="PT Astra Serif"/>
          <w:sz w:val="18"/>
          <w:szCs w:val="18"/>
          <w:lang w:eastAsia="ar-SA"/>
        </w:rPr>
        <w:t>от "___" ___________ 202</w:t>
      </w:r>
      <w:r w:rsidR="00997187">
        <w:rPr>
          <w:rFonts w:ascii="PT Astra Serif" w:eastAsia="Arial" w:hAnsi="PT Astra Serif"/>
          <w:sz w:val="18"/>
          <w:szCs w:val="18"/>
          <w:lang w:eastAsia="ar-SA"/>
        </w:rPr>
        <w:t>6</w:t>
      </w:r>
      <w:r w:rsidRPr="004D5019">
        <w:rPr>
          <w:rFonts w:ascii="PT Astra Serif" w:eastAsia="Arial" w:hAnsi="PT Astra Serif"/>
          <w:sz w:val="18"/>
          <w:szCs w:val="18"/>
          <w:lang w:eastAsia="ar-SA"/>
        </w:rPr>
        <w:t xml:space="preserve">г.  № </w:t>
      </w:r>
      <w:r w:rsidRPr="004D5019">
        <w:rPr>
          <w:rFonts w:ascii="PT Astra Serif" w:hAnsi="PT Astra Serif"/>
          <w:sz w:val="18"/>
          <w:szCs w:val="18"/>
        </w:rPr>
        <w:t>________</w:t>
      </w:r>
    </w:p>
    <w:p w14:paraId="64816FF2" w14:textId="2F4C05E5" w:rsidR="00EB36AD" w:rsidRPr="004D5019" w:rsidRDefault="00EB36AD" w:rsidP="00512F34">
      <w:pPr>
        <w:pStyle w:val="ConsPlusNormal"/>
        <w:widowControl w:val="0"/>
        <w:ind w:firstLine="0"/>
        <w:jc w:val="right"/>
        <w:outlineLvl w:val="1"/>
        <w:rPr>
          <w:rFonts w:ascii="PT Astra Serif" w:hAnsi="PT Astra Serif" w:cs="Times New Roman"/>
          <w:sz w:val="18"/>
          <w:szCs w:val="18"/>
        </w:rPr>
      </w:pPr>
    </w:p>
    <w:p w14:paraId="54B0734D" w14:textId="77777777" w:rsidR="00EB36AD" w:rsidRPr="004D5019" w:rsidRDefault="00EB36AD" w:rsidP="00EB36AD">
      <w:pPr>
        <w:pStyle w:val="ConsPlusNormal"/>
        <w:widowControl w:val="0"/>
        <w:ind w:firstLine="709"/>
        <w:jc w:val="both"/>
        <w:rPr>
          <w:rFonts w:ascii="PT Astra Serif" w:hAnsi="PT Astra Serif" w:cs="Times New Roman"/>
          <w:sz w:val="18"/>
          <w:szCs w:val="18"/>
        </w:rPr>
      </w:pPr>
    </w:p>
    <w:p w14:paraId="5D584F57" w14:textId="77777777" w:rsidR="00FF407B" w:rsidRDefault="00FF407B" w:rsidP="00EB36AD">
      <w:pPr>
        <w:pStyle w:val="ConsPlusNormal"/>
        <w:widowControl w:val="0"/>
        <w:ind w:firstLine="709"/>
        <w:jc w:val="center"/>
        <w:rPr>
          <w:rFonts w:ascii="PT Astra Serif" w:hAnsi="PT Astra Serif" w:cs="Times New Roman"/>
          <w:sz w:val="18"/>
          <w:szCs w:val="18"/>
        </w:rPr>
      </w:pPr>
      <w:bookmarkStart w:id="17" w:name="P326"/>
      <w:bookmarkEnd w:id="17"/>
    </w:p>
    <w:p w14:paraId="10442964" w14:textId="77777777" w:rsidR="00EB36AD" w:rsidRDefault="00EB36AD" w:rsidP="00EB36AD">
      <w:pPr>
        <w:pStyle w:val="ConsPlusNormal"/>
        <w:widowControl w:val="0"/>
        <w:ind w:firstLine="709"/>
        <w:jc w:val="center"/>
        <w:rPr>
          <w:rFonts w:ascii="PT Astra Serif" w:hAnsi="PT Astra Serif" w:cs="Times New Roman"/>
          <w:sz w:val="18"/>
          <w:szCs w:val="18"/>
        </w:rPr>
      </w:pPr>
      <w:r w:rsidRPr="004D5019">
        <w:rPr>
          <w:rFonts w:ascii="PT Astra Serif" w:hAnsi="PT Astra Serif" w:cs="Times New Roman"/>
          <w:sz w:val="18"/>
          <w:szCs w:val="18"/>
        </w:rPr>
        <w:t>СПЕЦИФИКАЦИЯ</w:t>
      </w:r>
    </w:p>
    <w:p w14:paraId="55C6BBB4" w14:textId="77777777" w:rsidR="0023014B" w:rsidRDefault="0023014B" w:rsidP="0023014B">
      <w:pPr>
        <w:autoSpaceDE w:val="0"/>
        <w:autoSpaceDN w:val="0"/>
        <w:adjustRightInd w:val="0"/>
        <w:jc w:val="center"/>
        <w:rPr>
          <w:rFonts w:ascii="PT Astra Serif" w:hAnsi="PT Astra Serif"/>
          <w:sz w:val="20"/>
          <w:szCs w:val="20"/>
        </w:rPr>
      </w:pPr>
      <w:r>
        <w:rPr>
          <w:rFonts w:ascii="PT Astra Serif" w:hAnsi="PT Astra Serif"/>
          <w:sz w:val="20"/>
          <w:szCs w:val="20"/>
        </w:rPr>
        <w:t>на поставку продуктов питания по государственному оборонному заказу</w:t>
      </w:r>
    </w:p>
    <w:p w14:paraId="441BDC28" w14:textId="77777777" w:rsidR="0023014B" w:rsidRDefault="0023014B" w:rsidP="0023014B">
      <w:pPr>
        <w:widowControl w:val="0"/>
        <w:suppressAutoHyphens/>
        <w:jc w:val="center"/>
        <w:rPr>
          <w:rFonts w:ascii="PT Astra Serif" w:hAnsi="PT Astra Serif"/>
          <w:sz w:val="20"/>
          <w:szCs w:val="20"/>
        </w:rPr>
      </w:pPr>
      <w:r>
        <w:rPr>
          <w:rFonts w:ascii="PT Astra Serif" w:hAnsi="PT Astra Serif"/>
          <w:sz w:val="20"/>
          <w:szCs w:val="20"/>
        </w:rPr>
        <w:t>(рыба лососевая мороженая (горбуша))</w:t>
      </w:r>
    </w:p>
    <w:p w14:paraId="7BD9B65B" w14:textId="77777777" w:rsidR="0023014B" w:rsidRDefault="0023014B" w:rsidP="0023014B">
      <w:pPr>
        <w:widowControl w:val="0"/>
        <w:suppressAutoHyphens/>
        <w:jc w:val="center"/>
        <w:rPr>
          <w:rFonts w:ascii="PT Astra Serif" w:hAnsi="PT Astra Serif"/>
          <w:sz w:val="20"/>
          <w:szCs w:val="20"/>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
        <w:gridCol w:w="2297"/>
        <w:gridCol w:w="992"/>
        <w:gridCol w:w="1134"/>
        <w:gridCol w:w="1083"/>
        <w:gridCol w:w="1600"/>
        <w:gridCol w:w="1755"/>
      </w:tblGrid>
      <w:tr w:rsidR="004043A7" w:rsidRPr="00343A8D" w14:paraId="6FF6EE41" w14:textId="77777777" w:rsidTr="001F227D">
        <w:trPr>
          <w:trHeight w:val="2417"/>
        </w:trPr>
        <w:tc>
          <w:tcPr>
            <w:tcW w:w="742" w:type="dxa"/>
            <w:tcBorders>
              <w:top w:val="single" w:sz="4" w:space="0" w:color="auto"/>
              <w:left w:val="single" w:sz="4" w:space="0" w:color="auto"/>
              <w:bottom w:val="single" w:sz="4" w:space="0" w:color="auto"/>
              <w:right w:val="single" w:sz="4" w:space="0" w:color="auto"/>
            </w:tcBorders>
            <w:hideMark/>
          </w:tcPr>
          <w:p w14:paraId="4BD45263" w14:textId="77777777" w:rsidR="004043A7" w:rsidRPr="00343A8D" w:rsidRDefault="004043A7" w:rsidP="008B618D">
            <w:pPr>
              <w:pStyle w:val="ConsPlusNormal"/>
              <w:widowControl w:val="0"/>
              <w:ind w:firstLine="142"/>
              <w:jc w:val="center"/>
              <w:rPr>
                <w:rFonts w:ascii="Times New Roman" w:hAnsi="Times New Roman" w:cs="Times New Roman"/>
                <w:sz w:val="18"/>
                <w:szCs w:val="18"/>
              </w:rPr>
            </w:pPr>
            <w:r w:rsidRPr="00343A8D">
              <w:rPr>
                <w:rFonts w:ascii="Times New Roman" w:hAnsi="Times New Roman" w:cs="Times New Roman"/>
                <w:sz w:val="18"/>
                <w:szCs w:val="18"/>
              </w:rPr>
              <w:t xml:space="preserve">№ </w:t>
            </w:r>
            <w:proofErr w:type="gramStart"/>
            <w:r w:rsidRPr="00343A8D">
              <w:rPr>
                <w:rFonts w:ascii="Times New Roman" w:hAnsi="Times New Roman" w:cs="Times New Roman"/>
                <w:sz w:val="18"/>
                <w:szCs w:val="18"/>
              </w:rPr>
              <w:t>п</w:t>
            </w:r>
            <w:proofErr w:type="gramEnd"/>
            <w:r w:rsidRPr="00343A8D">
              <w:rPr>
                <w:rFonts w:ascii="Times New Roman" w:hAnsi="Times New Roman" w:cs="Times New Roman"/>
                <w:sz w:val="18"/>
                <w:szCs w:val="18"/>
              </w:rPr>
              <w:t>/п</w:t>
            </w:r>
          </w:p>
        </w:tc>
        <w:tc>
          <w:tcPr>
            <w:tcW w:w="2297" w:type="dxa"/>
            <w:tcBorders>
              <w:top w:val="single" w:sz="4" w:space="0" w:color="auto"/>
              <w:left w:val="single" w:sz="4" w:space="0" w:color="auto"/>
              <w:bottom w:val="single" w:sz="4" w:space="0" w:color="auto"/>
              <w:right w:val="single" w:sz="4" w:space="0" w:color="auto"/>
            </w:tcBorders>
            <w:hideMark/>
          </w:tcPr>
          <w:p w14:paraId="2B696F9D" w14:textId="77777777" w:rsidR="004043A7" w:rsidRPr="00343A8D" w:rsidRDefault="004043A7" w:rsidP="008B618D">
            <w:pPr>
              <w:pStyle w:val="ConsPlusNormal"/>
              <w:widowControl w:val="0"/>
              <w:ind w:firstLine="47"/>
              <w:rPr>
                <w:rFonts w:ascii="Times New Roman" w:hAnsi="Times New Roman" w:cs="Times New Roman"/>
                <w:sz w:val="18"/>
                <w:szCs w:val="18"/>
              </w:rPr>
            </w:pPr>
            <w:r w:rsidRPr="00343A8D">
              <w:rPr>
                <w:rFonts w:ascii="Times New Roman" w:hAnsi="Times New Roman" w:cs="Times New Roman"/>
                <w:sz w:val="18"/>
                <w:szCs w:val="18"/>
              </w:rPr>
              <w:t>Наименование объекта закупки</w:t>
            </w:r>
          </w:p>
        </w:tc>
        <w:tc>
          <w:tcPr>
            <w:tcW w:w="992" w:type="dxa"/>
            <w:tcBorders>
              <w:top w:val="single" w:sz="4" w:space="0" w:color="auto"/>
              <w:left w:val="single" w:sz="4" w:space="0" w:color="auto"/>
              <w:bottom w:val="single" w:sz="4" w:space="0" w:color="auto"/>
              <w:right w:val="single" w:sz="4" w:space="0" w:color="auto"/>
            </w:tcBorders>
            <w:hideMark/>
          </w:tcPr>
          <w:p w14:paraId="06EBB71A" w14:textId="77777777" w:rsidR="004043A7" w:rsidRPr="00343A8D" w:rsidRDefault="004043A7" w:rsidP="008B618D">
            <w:pPr>
              <w:pStyle w:val="ConsPlusNormal"/>
              <w:widowControl w:val="0"/>
              <w:ind w:firstLine="80"/>
              <w:jc w:val="center"/>
              <w:rPr>
                <w:rFonts w:ascii="Times New Roman" w:hAnsi="Times New Roman" w:cs="Times New Roman"/>
                <w:sz w:val="18"/>
                <w:szCs w:val="18"/>
              </w:rPr>
            </w:pPr>
            <w:r w:rsidRPr="00343A8D">
              <w:rPr>
                <w:rFonts w:ascii="Times New Roman" w:hAnsi="Times New Roman" w:cs="Times New Roman"/>
                <w:sz w:val="18"/>
                <w:szCs w:val="18"/>
              </w:rPr>
              <w:t>Единицы измерения</w:t>
            </w:r>
          </w:p>
        </w:tc>
        <w:tc>
          <w:tcPr>
            <w:tcW w:w="1134" w:type="dxa"/>
            <w:tcBorders>
              <w:top w:val="single" w:sz="4" w:space="0" w:color="auto"/>
              <w:left w:val="single" w:sz="4" w:space="0" w:color="auto"/>
              <w:bottom w:val="single" w:sz="4" w:space="0" w:color="auto"/>
              <w:right w:val="single" w:sz="4" w:space="0" w:color="auto"/>
            </w:tcBorders>
            <w:hideMark/>
          </w:tcPr>
          <w:p w14:paraId="1BDC047D" w14:textId="77777777" w:rsidR="004043A7" w:rsidRPr="00343A8D" w:rsidRDefault="004043A7" w:rsidP="008B618D">
            <w:pPr>
              <w:pStyle w:val="ConsPlusNormal"/>
              <w:widowControl w:val="0"/>
              <w:ind w:firstLine="80"/>
              <w:jc w:val="center"/>
              <w:rPr>
                <w:rFonts w:ascii="Times New Roman" w:hAnsi="Times New Roman" w:cs="Times New Roman"/>
                <w:sz w:val="18"/>
                <w:szCs w:val="18"/>
              </w:rPr>
            </w:pPr>
            <w:r w:rsidRPr="00343A8D">
              <w:rPr>
                <w:rFonts w:ascii="Times New Roman" w:hAnsi="Times New Roman" w:cs="Times New Roman"/>
                <w:sz w:val="18"/>
                <w:szCs w:val="18"/>
              </w:rPr>
              <w:t xml:space="preserve">Количество в единицах измерения </w:t>
            </w:r>
          </w:p>
        </w:tc>
        <w:tc>
          <w:tcPr>
            <w:tcW w:w="1083" w:type="dxa"/>
            <w:tcBorders>
              <w:top w:val="single" w:sz="4" w:space="0" w:color="auto"/>
              <w:left w:val="single" w:sz="4" w:space="0" w:color="auto"/>
              <w:bottom w:val="single" w:sz="4" w:space="0" w:color="auto"/>
              <w:right w:val="single" w:sz="4" w:space="0" w:color="auto"/>
            </w:tcBorders>
            <w:hideMark/>
          </w:tcPr>
          <w:p w14:paraId="62A4F10C" w14:textId="77777777" w:rsidR="004043A7" w:rsidRPr="00343A8D" w:rsidRDefault="004043A7" w:rsidP="008B618D">
            <w:pPr>
              <w:pStyle w:val="ConsPlusNormal"/>
              <w:widowControl w:val="0"/>
              <w:ind w:firstLine="9"/>
              <w:jc w:val="center"/>
              <w:rPr>
                <w:rFonts w:ascii="Times New Roman" w:hAnsi="Times New Roman" w:cs="Times New Roman"/>
                <w:sz w:val="18"/>
                <w:szCs w:val="18"/>
              </w:rPr>
            </w:pPr>
            <w:r w:rsidRPr="00343A8D">
              <w:rPr>
                <w:rFonts w:ascii="Times New Roman" w:hAnsi="Times New Roman" w:cs="Times New Roman"/>
                <w:sz w:val="18"/>
                <w:szCs w:val="18"/>
              </w:rPr>
              <w:t>Цена за единицу измерения, руб.</w:t>
            </w:r>
          </w:p>
          <w:p w14:paraId="6CC037B1" w14:textId="77777777" w:rsidR="004043A7" w:rsidRPr="00343A8D" w:rsidRDefault="004043A7" w:rsidP="008B618D">
            <w:pPr>
              <w:pStyle w:val="ConsPlusNormal"/>
              <w:widowControl w:val="0"/>
              <w:ind w:firstLine="151"/>
              <w:jc w:val="center"/>
              <w:rPr>
                <w:rFonts w:ascii="Times New Roman" w:hAnsi="Times New Roman" w:cs="Times New Roman"/>
                <w:sz w:val="18"/>
                <w:szCs w:val="18"/>
              </w:rPr>
            </w:pPr>
            <w:r w:rsidRPr="00343A8D">
              <w:rPr>
                <w:rFonts w:ascii="Times New Roman" w:hAnsi="Times New Roman" w:cs="Times New Roman"/>
                <w:sz w:val="18"/>
                <w:szCs w:val="18"/>
              </w:rPr>
              <w:t>(включая НДС) (если облагается НДС)</w:t>
            </w:r>
          </w:p>
        </w:tc>
        <w:tc>
          <w:tcPr>
            <w:tcW w:w="1600" w:type="dxa"/>
            <w:tcBorders>
              <w:top w:val="single" w:sz="4" w:space="0" w:color="auto"/>
              <w:left w:val="single" w:sz="4" w:space="0" w:color="auto"/>
              <w:bottom w:val="single" w:sz="4" w:space="0" w:color="auto"/>
              <w:right w:val="single" w:sz="4" w:space="0" w:color="auto"/>
            </w:tcBorders>
            <w:hideMark/>
          </w:tcPr>
          <w:p w14:paraId="25257571" w14:textId="77777777" w:rsidR="004043A7" w:rsidRPr="00343A8D" w:rsidRDefault="004043A7" w:rsidP="008B618D">
            <w:pPr>
              <w:pStyle w:val="ConsPlusNormal"/>
              <w:widowControl w:val="0"/>
              <w:ind w:firstLine="21"/>
              <w:jc w:val="center"/>
              <w:rPr>
                <w:rFonts w:ascii="Times New Roman" w:hAnsi="Times New Roman" w:cs="Times New Roman"/>
                <w:sz w:val="18"/>
                <w:szCs w:val="18"/>
              </w:rPr>
            </w:pPr>
            <w:r w:rsidRPr="00343A8D">
              <w:rPr>
                <w:rFonts w:ascii="Times New Roman" w:hAnsi="Times New Roman" w:cs="Times New Roman"/>
                <w:sz w:val="18"/>
                <w:szCs w:val="18"/>
              </w:rPr>
              <w:t>Стоимость, руб.</w:t>
            </w:r>
          </w:p>
          <w:p w14:paraId="29173882" w14:textId="77777777" w:rsidR="004043A7" w:rsidRPr="00343A8D" w:rsidRDefault="004043A7" w:rsidP="008B618D">
            <w:pPr>
              <w:pStyle w:val="ConsPlusNormal"/>
              <w:widowControl w:val="0"/>
              <w:ind w:firstLine="162"/>
              <w:jc w:val="center"/>
              <w:rPr>
                <w:rFonts w:ascii="Times New Roman" w:hAnsi="Times New Roman" w:cs="Times New Roman"/>
                <w:sz w:val="18"/>
                <w:szCs w:val="18"/>
              </w:rPr>
            </w:pPr>
            <w:r w:rsidRPr="00343A8D">
              <w:rPr>
                <w:rFonts w:ascii="Times New Roman" w:hAnsi="Times New Roman" w:cs="Times New Roman"/>
                <w:sz w:val="18"/>
                <w:szCs w:val="18"/>
              </w:rPr>
              <w:t xml:space="preserve">(включая НДС) (если облагается НДС) </w:t>
            </w:r>
          </w:p>
        </w:tc>
        <w:tc>
          <w:tcPr>
            <w:tcW w:w="1755" w:type="dxa"/>
            <w:tcBorders>
              <w:top w:val="single" w:sz="4" w:space="0" w:color="auto"/>
              <w:left w:val="single" w:sz="4" w:space="0" w:color="auto"/>
              <w:bottom w:val="single" w:sz="4" w:space="0" w:color="auto"/>
              <w:right w:val="single" w:sz="4" w:space="0" w:color="auto"/>
            </w:tcBorders>
            <w:hideMark/>
          </w:tcPr>
          <w:p w14:paraId="7ADF9F80" w14:textId="77777777" w:rsidR="004043A7" w:rsidRPr="00343A8D" w:rsidRDefault="004043A7" w:rsidP="008B618D">
            <w:pPr>
              <w:pStyle w:val="ConsPlusNormal"/>
              <w:widowControl w:val="0"/>
              <w:ind w:firstLine="80"/>
              <w:jc w:val="center"/>
              <w:rPr>
                <w:rFonts w:ascii="Times New Roman" w:hAnsi="Times New Roman" w:cs="Times New Roman"/>
                <w:sz w:val="18"/>
                <w:szCs w:val="18"/>
              </w:rPr>
            </w:pPr>
            <w:proofErr w:type="gramStart"/>
            <w:r w:rsidRPr="00343A8D">
              <w:rPr>
                <w:rFonts w:ascii="Times New Roman" w:hAnsi="Times New Roman" w:cs="Times New Roman"/>
                <w:sz w:val="18"/>
                <w:szCs w:val="18"/>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roofErr w:type="gramEnd"/>
          </w:p>
        </w:tc>
      </w:tr>
      <w:tr w:rsidR="00CF1B0C" w:rsidRPr="00343A8D" w14:paraId="23F6AE72" w14:textId="77777777" w:rsidTr="006A7DF8">
        <w:trPr>
          <w:trHeight w:val="558"/>
        </w:trPr>
        <w:tc>
          <w:tcPr>
            <w:tcW w:w="742" w:type="dxa"/>
            <w:tcBorders>
              <w:top w:val="single" w:sz="4" w:space="0" w:color="auto"/>
              <w:left w:val="single" w:sz="4" w:space="0" w:color="auto"/>
              <w:bottom w:val="single" w:sz="4" w:space="0" w:color="auto"/>
              <w:right w:val="single" w:sz="4" w:space="0" w:color="auto"/>
            </w:tcBorders>
            <w:vAlign w:val="center"/>
          </w:tcPr>
          <w:p w14:paraId="6F1F1E15" w14:textId="77777777" w:rsidR="00CF1B0C" w:rsidRPr="00343A8D" w:rsidRDefault="00CF1B0C" w:rsidP="008B618D">
            <w:pPr>
              <w:pStyle w:val="ConsPlusNormal"/>
              <w:widowControl w:val="0"/>
              <w:ind w:firstLine="0"/>
              <w:jc w:val="center"/>
              <w:rPr>
                <w:rFonts w:ascii="Times New Roman" w:hAnsi="Times New Roman" w:cs="Times New Roman"/>
                <w:sz w:val="18"/>
                <w:szCs w:val="18"/>
              </w:rPr>
            </w:pPr>
            <w:r w:rsidRPr="00343A8D">
              <w:rPr>
                <w:rFonts w:ascii="Times New Roman" w:hAnsi="Times New Roman" w:cs="Times New Roman"/>
                <w:sz w:val="18"/>
                <w:szCs w:val="18"/>
              </w:rPr>
              <w:t>1</w:t>
            </w:r>
          </w:p>
        </w:tc>
        <w:tc>
          <w:tcPr>
            <w:tcW w:w="2297" w:type="dxa"/>
            <w:tcBorders>
              <w:top w:val="single" w:sz="4" w:space="0" w:color="auto"/>
              <w:left w:val="single" w:sz="4" w:space="0" w:color="auto"/>
              <w:bottom w:val="single" w:sz="4" w:space="0" w:color="auto"/>
              <w:right w:val="single" w:sz="4" w:space="0" w:color="auto"/>
            </w:tcBorders>
            <w:vAlign w:val="center"/>
          </w:tcPr>
          <w:p w14:paraId="17D2102E" w14:textId="0D310976" w:rsidR="00CF1B0C" w:rsidRPr="008B618D" w:rsidRDefault="00FB32B0" w:rsidP="006A7DF8">
            <w:pPr>
              <w:jc w:val="center"/>
              <w:rPr>
                <w:rFonts w:eastAsia="Calibri"/>
                <w:sz w:val="18"/>
                <w:szCs w:val="18"/>
                <w:lang w:eastAsia="en-US"/>
              </w:rPr>
            </w:pPr>
            <w:r>
              <w:rPr>
                <w:rFonts w:eastAsia="Calibri"/>
                <w:sz w:val="18"/>
                <w:szCs w:val="18"/>
                <w:lang w:eastAsia="en-US"/>
              </w:rPr>
              <w:t>Рыба лососевая мороженая (горбуша)</w:t>
            </w:r>
          </w:p>
        </w:tc>
        <w:tc>
          <w:tcPr>
            <w:tcW w:w="992" w:type="dxa"/>
            <w:tcBorders>
              <w:top w:val="single" w:sz="4" w:space="0" w:color="auto"/>
              <w:left w:val="single" w:sz="4" w:space="0" w:color="auto"/>
              <w:bottom w:val="single" w:sz="4" w:space="0" w:color="auto"/>
              <w:right w:val="single" w:sz="4" w:space="0" w:color="auto"/>
            </w:tcBorders>
            <w:vAlign w:val="center"/>
          </w:tcPr>
          <w:p w14:paraId="155DF5A5" w14:textId="5C80E508" w:rsidR="00CF1B0C" w:rsidRPr="00343A8D" w:rsidRDefault="001F227D" w:rsidP="008B618D">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кг</w:t>
            </w:r>
          </w:p>
        </w:tc>
        <w:tc>
          <w:tcPr>
            <w:tcW w:w="1134" w:type="dxa"/>
            <w:tcBorders>
              <w:top w:val="single" w:sz="4" w:space="0" w:color="auto"/>
              <w:left w:val="single" w:sz="4" w:space="0" w:color="auto"/>
              <w:bottom w:val="single" w:sz="4" w:space="0" w:color="auto"/>
              <w:right w:val="single" w:sz="4" w:space="0" w:color="auto"/>
            </w:tcBorders>
            <w:vAlign w:val="center"/>
          </w:tcPr>
          <w:p w14:paraId="50A57469" w14:textId="2DBEE56B" w:rsidR="00CF1B0C" w:rsidRPr="00343A8D" w:rsidRDefault="00FB32B0" w:rsidP="008B618D">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400</w:t>
            </w:r>
          </w:p>
        </w:tc>
        <w:tc>
          <w:tcPr>
            <w:tcW w:w="1083" w:type="dxa"/>
            <w:tcBorders>
              <w:top w:val="single" w:sz="4" w:space="0" w:color="auto"/>
              <w:left w:val="single" w:sz="4" w:space="0" w:color="auto"/>
              <w:bottom w:val="single" w:sz="4" w:space="0" w:color="auto"/>
              <w:right w:val="single" w:sz="4" w:space="0" w:color="auto"/>
            </w:tcBorders>
            <w:vAlign w:val="center"/>
          </w:tcPr>
          <w:p w14:paraId="766FC632" w14:textId="4F39C184" w:rsidR="00CF1B0C" w:rsidRPr="00343A8D" w:rsidRDefault="00CF1B0C" w:rsidP="008B618D">
            <w:pPr>
              <w:pStyle w:val="ConsPlusNormal"/>
              <w:widowControl w:val="0"/>
              <w:ind w:firstLine="91"/>
              <w:jc w:val="center"/>
              <w:rPr>
                <w:rFonts w:ascii="Times New Roman" w:hAnsi="Times New Roman" w:cs="Times New Roman"/>
                <w:sz w:val="18"/>
                <w:szCs w:val="18"/>
              </w:rPr>
            </w:pPr>
          </w:p>
        </w:tc>
        <w:tc>
          <w:tcPr>
            <w:tcW w:w="1600" w:type="dxa"/>
            <w:tcBorders>
              <w:top w:val="single" w:sz="4" w:space="0" w:color="auto"/>
              <w:left w:val="single" w:sz="4" w:space="0" w:color="auto"/>
              <w:bottom w:val="single" w:sz="4" w:space="0" w:color="auto"/>
              <w:right w:val="single" w:sz="4" w:space="0" w:color="auto"/>
            </w:tcBorders>
            <w:vAlign w:val="center"/>
          </w:tcPr>
          <w:p w14:paraId="39135524" w14:textId="23D5166A" w:rsidR="00CF1B0C" w:rsidRPr="00343A8D" w:rsidRDefault="00CF1B0C" w:rsidP="008B618D">
            <w:pPr>
              <w:pStyle w:val="ConsPlusNormal"/>
              <w:widowControl w:val="0"/>
              <w:ind w:firstLine="91"/>
              <w:jc w:val="center"/>
              <w:rPr>
                <w:rFonts w:ascii="Times New Roman" w:hAnsi="Times New Roman" w:cs="Times New Roman"/>
                <w:sz w:val="18"/>
                <w:szCs w:val="18"/>
              </w:rPr>
            </w:pPr>
          </w:p>
        </w:tc>
        <w:tc>
          <w:tcPr>
            <w:tcW w:w="1755" w:type="dxa"/>
            <w:tcBorders>
              <w:top w:val="single" w:sz="4" w:space="0" w:color="auto"/>
              <w:left w:val="single" w:sz="4" w:space="0" w:color="auto"/>
              <w:bottom w:val="single" w:sz="4" w:space="0" w:color="auto"/>
              <w:right w:val="single" w:sz="4" w:space="0" w:color="auto"/>
            </w:tcBorders>
            <w:vAlign w:val="center"/>
          </w:tcPr>
          <w:p w14:paraId="35B60BFD" w14:textId="41FD0C7E" w:rsidR="00CF1B0C" w:rsidRPr="00343A8D" w:rsidRDefault="00CF1B0C" w:rsidP="008B618D">
            <w:pPr>
              <w:pStyle w:val="ConsPlusNormal"/>
              <w:widowControl w:val="0"/>
              <w:ind w:firstLine="151"/>
              <w:jc w:val="center"/>
              <w:rPr>
                <w:rFonts w:ascii="Times New Roman" w:hAnsi="Times New Roman" w:cs="Times New Roman"/>
                <w:sz w:val="18"/>
                <w:szCs w:val="18"/>
              </w:rPr>
            </w:pPr>
          </w:p>
        </w:tc>
      </w:tr>
    </w:tbl>
    <w:p w14:paraId="70E129C3" w14:textId="77777777" w:rsidR="00EB36AD" w:rsidRDefault="00EB36AD" w:rsidP="00EB36AD">
      <w:pPr>
        <w:pStyle w:val="ConsPlusNormal"/>
        <w:widowControl w:val="0"/>
        <w:ind w:firstLine="709"/>
        <w:jc w:val="both"/>
        <w:rPr>
          <w:rFonts w:ascii="PT Astra Serif" w:hAnsi="PT Astra Serif" w:cs="Times New Roman"/>
          <w:sz w:val="18"/>
          <w:szCs w:val="18"/>
        </w:rPr>
      </w:pPr>
    </w:p>
    <w:p w14:paraId="58CD76ED" w14:textId="77777777" w:rsidR="00FF407B" w:rsidRPr="004D5019" w:rsidRDefault="00FF407B" w:rsidP="00EB36AD">
      <w:pPr>
        <w:pStyle w:val="ConsPlusNormal"/>
        <w:widowControl w:val="0"/>
        <w:ind w:firstLine="709"/>
        <w:jc w:val="both"/>
        <w:rPr>
          <w:rFonts w:ascii="PT Astra Serif" w:hAnsi="PT Astra Serif" w:cs="Times New Roman"/>
          <w:sz w:val="18"/>
          <w:szCs w:val="18"/>
        </w:rPr>
      </w:pPr>
    </w:p>
    <w:p w14:paraId="29F38A07" w14:textId="77777777" w:rsidR="003C6FE8" w:rsidRDefault="003C6FE8" w:rsidP="00EB36AD">
      <w:pPr>
        <w:pStyle w:val="ConsPlusNormal"/>
        <w:widowControl w:val="0"/>
        <w:ind w:firstLine="709"/>
        <w:jc w:val="both"/>
        <w:rPr>
          <w:rFonts w:ascii="PT Astra Serif" w:hAnsi="PT Astra Serif" w:cs="Times New Roman"/>
          <w:sz w:val="18"/>
          <w:szCs w:val="18"/>
        </w:rPr>
      </w:pPr>
    </w:p>
    <w:p w14:paraId="6A35BA5E" w14:textId="77777777" w:rsidR="0023014B" w:rsidRDefault="0023014B" w:rsidP="00EB36AD">
      <w:pPr>
        <w:pStyle w:val="ConsPlusNormal"/>
        <w:widowControl w:val="0"/>
        <w:ind w:firstLine="709"/>
        <w:jc w:val="both"/>
        <w:rPr>
          <w:rFonts w:ascii="PT Astra Serif" w:hAnsi="PT Astra Serif" w:cs="Times New Roman"/>
          <w:sz w:val="18"/>
          <w:szCs w:val="18"/>
        </w:rPr>
      </w:pPr>
    </w:p>
    <w:p w14:paraId="2A3B84FC" w14:textId="77777777" w:rsidR="0023014B" w:rsidRDefault="0023014B" w:rsidP="00EB36AD">
      <w:pPr>
        <w:pStyle w:val="ConsPlusNormal"/>
        <w:widowControl w:val="0"/>
        <w:ind w:firstLine="709"/>
        <w:jc w:val="both"/>
        <w:rPr>
          <w:rFonts w:ascii="PT Astra Serif" w:hAnsi="PT Astra Serif" w:cs="Times New Roman"/>
          <w:sz w:val="18"/>
          <w:szCs w:val="18"/>
        </w:rPr>
      </w:pPr>
    </w:p>
    <w:p w14:paraId="48699369" w14:textId="77777777" w:rsidR="0023014B" w:rsidRPr="004D5019" w:rsidRDefault="0023014B" w:rsidP="00EB36AD">
      <w:pPr>
        <w:pStyle w:val="ConsPlusNormal"/>
        <w:widowControl w:val="0"/>
        <w:ind w:firstLine="709"/>
        <w:jc w:val="both"/>
        <w:rPr>
          <w:rFonts w:ascii="PT Astra Serif" w:hAnsi="PT Astra Serif" w:cs="Times New Roman"/>
          <w:sz w:val="18"/>
          <w:szCs w:val="18"/>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C6C75" w:rsidRPr="004D5019" w14:paraId="68646AD0" w14:textId="77777777" w:rsidTr="00FC6C75">
        <w:trPr>
          <w:jc w:val="center"/>
        </w:trPr>
        <w:tc>
          <w:tcPr>
            <w:tcW w:w="3931" w:type="dxa"/>
            <w:vAlign w:val="bottom"/>
            <w:hideMark/>
          </w:tcPr>
          <w:p w14:paraId="2F7C4E18" w14:textId="77777777" w:rsidR="00FC6C75" w:rsidRPr="004D5019" w:rsidRDefault="00FC6C75">
            <w:pPr>
              <w:pStyle w:val="ConsPlusNormal"/>
              <w:widowControl w:val="0"/>
              <w:ind w:firstLine="0"/>
              <w:rPr>
                <w:rFonts w:ascii="PT Astra Serif" w:hAnsi="PT Astra Serif" w:cs="Times New Roman"/>
                <w:sz w:val="18"/>
                <w:szCs w:val="18"/>
              </w:rPr>
            </w:pPr>
            <w:r w:rsidRPr="004D5019">
              <w:rPr>
                <w:rFonts w:ascii="PT Astra Serif" w:hAnsi="PT Astra Serif" w:cs="Times New Roman"/>
                <w:sz w:val="18"/>
                <w:szCs w:val="18"/>
              </w:rPr>
              <w:t>«Государственный заказчик»:</w:t>
            </w:r>
          </w:p>
        </w:tc>
        <w:tc>
          <w:tcPr>
            <w:tcW w:w="1402" w:type="dxa"/>
          </w:tcPr>
          <w:p w14:paraId="4ECCBA65" w14:textId="77777777" w:rsidR="00FC6C75" w:rsidRPr="004D5019" w:rsidRDefault="00FC6C75">
            <w:pPr>
              <w:pStyle w:val="ConsPlusNormal"/>
              <w:widowControl w:val="0"/>
              <w:ind w:firstLine="709"/>
              <w:rPr>
                <w:rFonts w:ascii="PT Astra Serif" w:hAnsi="PT Astra Serif" w:cs="Times New Roman"/>
                <w:sz w:val="18"/>
                <w:szCs w:val="18"/>
              </w:rPr>
            </w:pPr>
          </w:p>
        </w:tc>
        <w:tc>
          <w:tcPr>
            <w:tcW w:w="3515" w:type="dxa"/>
            <w:vAlign w:val="bottom"/>
            <w:hideMark/>
          </w:tcPr>
          <w:p w14:paraId="1F17A011" w14:textId="77777777" w:rsidR="00FC6C75" w:rsidRPr="004D5019" w:rsidRDefault="00FC6C75">
            <w:pPr>
              <w:pStyle w:val="ConsPlusNormal"/>
              <w:widowControl w:val="0"/>
              <w:ind w:firstLine="709"/>
              <w:rPr>
                <w:rFonts w:ascii="PT Astra Serif" w:hAnsi="PT Astra Serif" w:cs="Times New Roman"/>
                <w:sz w:val="18"/>
                <w:szCs w:val="18"/>
              </w:rPr>
            </w:pPr>
            <w:r w:rsidRPr="004D5019">
              <w:rPr>
                <w:rFonts w:ascii="PT Astra Serif" w:hAnsi="PT Astra Serif" w:cs="Times New Roman"/>
                <w:sz w:val="18"/>
                <w:szCs w:val="18"/>
              </w:rPr>
              <w:t>«Поставщик»:</w:t>
            </w:r>
          </w:p>
        </w:tc>
      </w:tr>
      <w:tr w:rsidR="00FC6C75" w:rsidRPr="004D5019" w14:paraId="08C5B0C3" w14:textId="77777777" w:rsidTr="00FC6C75">
        <w:trPr>
          <w:jc w:val="center"/>
        </w:trPr>
        <w:tc>
          <w:tcPr>
            <w:tcW w:w="3931" w:type="dxa"/>
            <w:tcBorders>
              <w:top w:val="nil"/>
              <w:left w:val="nil"/>
              <w:bottom w:val="single" w:sz="4" w:space="0" w:color="auto"/>
              <w:right w:val="nil"/>
            </w:tcBorders>
          </w:tcPr>
          <w:p w14:paraId="6F62A811" w14:textId="77777777" w:rsidR="00FC6C75" w:rsidRPr="004D5019" w:rsidRDefault="00FC6C75">
            <w:pPr>
              <w:pStyle w:val="ConsPlusNormal"/>
              <w:widowControl w:val="0"/>
              <w:ind w:firstLine="709"/>
              <w:rPr>
                <w:rFonts w:ascii="PT Astra Serif" w:hAnsi="PT Astra Serif" w:cs="Times New Roman"/>
                <w:sz w:val="18"/>
                <w:szCs w:val="18"/>
              </w:rPr>
            </w:pPr>
          </w:p>
        </w:tc>
        <w:tc>
          <w:tcPr>
            <w:tcW w:w="1402" w:type="dxa"/>
          </w:tcPr>
          <w:p w14:paraId="36D693B4" w14:textId="77777777" w:rsidR="00FC6C75" w:rsidRPr="004D5019" w:rsidRDefault="00FC6C75">
            <w:pPr>
              <w:pStyle w:val="ConsPlusNormal"/>
              <w:widowControl w:val="0"/>
              <w:ind w:firstLine="709"/>
              <w:rPr>
                <w:rFonts w:ascii="PT Astra Serif" w:hAnsi="PT Astra Serif" w:cs="Times New Roman"/>
                <w:sz w:val="18"/>
                <w:szCs w:val="18"/>
              </w:rPr>
            </w:pPr>
          </w:p>
        </w:tc>
        <w:tc>
          <w:tcPr>
            <w:tcW w:w="3515" w:type="dxa"/>
            <w:tcBorders>
              <w:top w:val="nil"/>
              <w:left w:val="nil"/>
              <w:bottom w:val="single" w:sz="4" w:space="0" w:color="auto"/>
              <w:right w:val="nil"/>
            </w:tcBorders>
          </w:tcPr>
          <w:p w14:paraId="60ED4039" w14:textId="77777777" w:rsidR="00FC6C75" w:rsidRPr="004D5019" w:rsidRDefault="00FC6C75">
            <w:pPr>
              <w:pStyle w:val="ConsPlusNormal"/>
              <w:widowControl w:val="0"/>
              <w:ind w:firstLine="709"/>
              <w:rPr>
                <w:rFonts w:ascii="PT Astra Serif" w:hAnsi="PT Astra Serif" w:cs="Times New Roman"/>
                <w:sz w:val="18"/>
                <w:szCs w:val="18"/>
              </w:rPr>
            </w:pPr>
          </w:p>
        </w:tc>
      </w:tr>
      <w:tr w:rsidR="00FC6C75" w:rsidRPr="004D5019" w14:paraId="7ECD1A23" w14:textId="77777777" w:rsidTr="00FC6C75">
        <w:trPr>
          <w:jc w:val="center"/>
        </w:trPr>
        <w:tc>
          <w:tcPr>
            <w:tcW w:w="3931" w:type="dxa"/>
            <w:tcBorders>
              <w:top w:val="single" w:sz="4" w:space="0" w:color="auto"/>
              <w:left w:val="nil"/>
              <w:bottom w:val="nil"/>
              <w:right w:val="nil"/>
            </w:tcBorders>
            <w:hideMark/>
          </w:tcPr>
          <w:p w14:paraId="231AEB74" w14:textId="77777777" w:rsidR="00FC6C75" w:rsidRPr="004D5019" w:rsidRDefault="00FC6C75">
            <w:pPr>
              <w:pStyle w:val="ConsPlusNormal"/>
              <w:widowControl w:val="0"/>
              <w:ind w:firstLine="709"/>
              <w:rPr>
                <w:rFonts w:ascii="PT Astra Serif" w:hAnsi="PT Astra Serif" w:cs="Times New Roman"/>
                <w:sz w:val="18"/>
                <w:szCs w:val="18"/>
              </w:rPr>
            </w:pPr>
            <w:r w:rsidRPr="004D5019">
              <w:rPr>
                <w:rFonts w:ascii="PT Astra Serif" w:hAnsi="PT Astra Serif" w:cs="Times New Roman"/>
                <w:sz w:val="18"/>
                <w:szCs w:val="18"/>
              </w:rPr>
              <w:t xml:space="preserve">М.П. </w:t>
            </w:r>
          </w:p>
        </w:tc>
        <w:tc>
          <w:tcPr>
            <w:tcW w:w="1402" w:type="dxa"/>
          </w:tcPr>
          <w:p w14:paraId="5AC786F9" w14:textId="77777777" w:rsidR="00FC6C75" w:rsidRPr="004D5019" w:rsidRDefault="00FC6C75">
            <w:pPr>
              <w:pStyle w:val="ConsPlusNormal"/>
              <w:widowControl w:val="0"/>
              <w:ind w:firstLine="709"/>
              <w:rPr>
                <w:rFonts w:ascii="PT Astra Serif" w:hAnsi="PT Astra Serif" w:cs="Times New Roman"/>
                <w:sz w:val="18"/>
                <w:szCs w:val="18"/>
              </w:rPr>
            </w:pPr>
          </w:p>
        </w:tc>
        <w:tc>
          <w:tcPr>
            <w:tcW w:w="3515" w:type="dxa"/>
            <w:tcBorders>
              <w:top w:val="single" w:sz="4" w:space="0" w:color="auto"/>
              <w:left w:val="nil"/>
              <w:bottom w:val="nil"/>
              <w:right w:val="nil"/>
            </w:tcBorders>
            <w:hideMark/>
          </w:tcPr>
          <w:p w14:paraId="3391E363" w14:textId="292DAC9D" w:rsidR="00FC6C75" w:rsidRPr="004D5019" w:rsidRDefault="00FC6C75" w:rsidP="00DB1C63">
            <w:pPr>
              <w:pStyle w:val="ConsPlusNormal"/>
              <w:widowControl w:val="0"/>
              <w:ind w:firstLine="709"/>
              <w:rPr>
                <w:rFonts w:ascii="PT Astra Serif" w:hAnsi="PT Astra Serif" w:cs="Times New Roman"/>
                <w:sz w:val="18"/>
                <w:szCs w:val="18"/>
              </w:rPr>
            </w:pPr>
            <w:r w:rsidRPr="004D5019">
              <w:rPr>
                <w:rFonts w:ascii="PT Astra Serif" w:hAnsi="PT Astra Serif" w:cs="Times New Roman"/>
                <w:sz w:val="18"/>
                <w:szCs w:val="18"/>
              </w:rPr>
              <w:t xml:space="preserve">       </w:t>
            </w:r>
            <w:r w:rsidR="00984A0F" w:rsidRPr="004D5019">
              <w:rPr>
                <w:rFonts w:ascii="PT Astra Serif" w:hAnsi="PT Astra Serif" w:cs="Times New Roman"/>
                <w:sz w:val="18"/>
                <w:szCs w:val="18"/>
              </w:rPr>
              <w:t>МП (ЭП)</w:t>
            </w:r>
          </w:p>
        </w:tc>
      </w:tr>
    </w:tbl>
    <w:p w14:paraId="1D70B45E" w14:textId="77777777" w:rsidR="00FC6C75" w:rsidRPr="004D5019" w:rsidRDefault="00FC6C75" w:rsidP="00FC6C75">
      <w:pPr>
        <w:pStyle w:val="ConsPlusNormal"/>
        <w:widowControl w:val="0"/>
        <w:ind w:firstLine="709"/>
        <w:jc w:val="right"/>
        <w:outlineLvl w:val="1"/>
        <w:rPr>
          <w:rFonts w:ascii="PT Astra Serif" w:hAnsi="PT Astra Serif" w:cs="Times New Roman"/>
          <w:sz w:val="18"/>
          <w:szCs w:val="18"/>
        </w:rPr>
      </w:pPr>
    </w:p>
    <w:p w14:paraId="0615CB26" w14:textId="461A4637" w:rsidR="00150E4C" w:rsidRDefault="00FC6C75" w:rsidP="004043A7">
      <w:pPr>
        <w:pStyle w:val="ConsPlusNormal"/>
        <w:widowControl w:val="0"/>
        <w:ind w:firstLine="709"/>
        <w:jc w:val="right"/>
        <w:outlineLvl w:val="1"/>
        <w:rPr>
          <w:rFonts w:ascii="PT Astra Serif" w:hAnsi="PT Astra Serif" w:cs="Times New Roman"/>
          <w:sz w:val="18"/>
          <w:szCs w:val="18"/>
        </w:rPr>
      </w:pPr>
      <w:r w:rsidRPr="004D5019">
        <w:rPr>
          <w:rFonts w:ascii="PT Astra Serif" w:hAnsi="PT Astra Serif" w:cs="Times New Roman"/>
          <w:sz w:val="18"/>
          <w:szCs w:val="18"/>
        </w:rPr>
        <w:br w:type="page"/>
      </w:r>
    </w:p>
    <w:p w14:paraId="07C4332C" w14:textId="0ADBAFDB" w:rsidR="00FC6C75" w:rsidRPr="00823ACC" w:rsidRDefault="00FC6C75" w:rsidP="00FC6C75">
      <w:pPr>
        <w:pStyle w:val="ConsPlusNormal"/>
        <w:widowControl w:val="0"/>
        <w:ind w:firstLine="709"/>
        <w:jc w:val="right"/>
        <w:outlineLvl w:val="1"/>
        <w:rPr>
          <w:rFonts w:ascii="PT Astra Serif" w:hAnsi="PT Astra Serif" w:cs="Times New Roman"/>
          <w:sz w:val="18"/>
          <w:szCs w:val="18"/>
        </w:rPr>
      </w:pPr>
      <w:r w:rsidRPr="00823ACC">
        <w:rPr>
          <w:rFonts w:ascii="PT Astra Serif" w:hAnsi="PT Astra Serif" w:cs="Times New Roman"/>
          <w:sz w:val="18"/>
          <w:szCs w:val="18"/>
        </w:rPr>
        <w:lastRenderedPageBreak/>
        <w:t>Приложение № 2</w:t>
      </w:r>
    </w:p>
    <w:p w14:paraId="0CEBDB3B" w14:textId="77777777" w:rsidR="00FC6C75" w:rsidRPr="00823ACC" w:rsidRDefault="00FC6C75" w:rsidP="00FC6C75">
      <w:pPr>
        <w:pStyle w:val="ConsPlusNormal"/>
        <w:widowControl w:val="0"/>
        <w:ind w:firstLine="709"/>
        <w:jc w:val="right"/>
        <w:rPr>
          <w:rFonts w:ascii="PT Astra Serif" w:hAnsi="PT Astra Serif" w:cs="Times New Roman"/>
          <w:sz w:val="18"/>
          <w:szCs w:val="18"/>
        </w:rPr>
      </w:pPr>
      <w:r w:rsidRPr="00823ACC">
        <w:rPr>
          <w:rFonts w:ascii="PT Astra Serif" w:hAnsi="PT Astra Serif" w:cs="Times New Roman"/>
          <w:sz w:val="18"/>
          <w:szCs w:val="18"/>
        </w:rPr>
        <w:t>к Контракту</w:t>
      </w:r>
    </w:p>
    <w:p w14:paraId="4F461B68" w14:textId="703FBC2A" w:rsidR="00FC6C75" w:rsidRPr="00823ACC" w:rsidRDefault="00FC6C75" w:rsidP="00FC6C75">
      <w:pPr>
        <w:widowControl w:val="0"/>
        <w:suppressAutoHyphens/>
        <w:autoSpaceDE w:val="0"/>
        <w:ind w:firstLine="709"/>
        <w:jc w:val="right"/>
        <w:rPr>
          <w:rFonts w:ascii="PT Astra Serif" w:eastAsia="Arial" w:hAnsi="PT Astra Serif"/>
          <w:sz w:val="18"/>
          <w:szCs w:val="18"/>
          <w:lang w:eastAsia="ar-SA"/>
        </w:rPr>
      </w:pPr>
      <w:r w:rsidRPr="00823ACC">
        <w:rPr>
          <w:rFonts w:ascii="PT Astra Serif" w:eastAsia="Arial" w:hAnsi="PT Astra Serif"/>
          <w:sz w:val="18"/>
          <w:szCs w:val="18"/>
          <w:lang w:eastAsia="ar-SA"/>
        </w:rPr>
        <w:t>от "___" ___________ 202</w:t>
      </w:r>
      <w:r w:rsidR="00997187" w:rsidRPr="00823ACC">
        <w:rPr>
          <w:rFonts w:ascii="PT Astra Serif" w:eastAsia="Arial" w:hAnsi="PT Astra Serif"/>
          <w:sz w:val="18"/>
          <w:szCs w:val="18"/>
          <w:lang w:eastAsia="ar-SA"/>
        </w:rPr>
        <w:t>6</w:t>
      </w:r>
      <w:r w:rsidRPr="00823ACC">
        <w:rPr>
          <w:rFonts w:ascii="PT Astra Serif" w:eastAsia="Arial" w:hAnsi="PT Astra Serif"/>
          <w:sz w:val="18"/>
          <w:szCs w:val="18"/>
          <w:lang w:eastAsia="ar-SA"/>
        </w:rPr>
        <w:t xml:space="preserve">г. </w:t>
      </w:r>
      <w:r w:rsidR="00BA3F1B" w:rsidRPr="00823ACC">
        <w:rPr>
          <w:rFonts w:ascii="PT Astra Serif" w:eastAsia="Arial" w:hAnsi="PT Astra Serif"/>
          <w:sz w:val="18"/>
          <w:szCs w:val="18"/>
          <w:lang w:eastAsia="ar-SA"/>
        </w:rPr>
        <w:t xml:space="preserve"> </w:t>
      </w:r>
      <w:r w:rsidRPr="00823ACC">
        <w:rPr>
          <w:rFonts w:ascii="PT Astra Serif" w:eastAsia="Arial" w:hAnsi="PT Astra Serif"/>
          <w:sz w:val="18"/>
          <w:szCs w:val="18"/>
          <w:lang w:eastAsia="ar-SA"/>
        </w:rPr>
        <w:t xml:space="preserve">№ </w:t>
      </w:r>
      <w:r w:rsidR="00512F34" w:rsidRPr="00823ACC">
        <w:rPr>
          <w:rFonts w:ascii="PT Astra Serif" w:hAnsi="PT Astra Serif"/>
          <w:sz w:val="18"/>
          <w:szCs w:val="18"/>
        </w:rPr>
        <w:t>________</w:t>
      </w:r>
    </w:p>
    <w:p w14:paraId="2E2F3D3E" w14:textId="77777777" w:rsidR="006A7DF8" w:rsidRDefault="006A7DF8" w:rsidP="00881F35">
      <w:pPr>
        <w:widowControl w:val="0"/>
        <w:suppressAutoHyphens/>
        <w:autoSpaceDE w:val="0"/>
        <w:ind w:firstLine="709"/>
        <w:jc w:val="center"/>
        <w:rPr>
          <w:rFonts w:ascii="PT Astra Serif" w:eastAsia="Arial" w:hAnsi="PT Astra Serif"/>
          <w:sz w:val="18"/>
          <w:szCs w:val="18"/>
          <w:lang w:eastAsia="ar-SA"/>
        </w:rPr>
      </w:pPr>
      <w:bookmarkStart w:id="18" w:name="P389"/>
      <w:bookmarkEnd w:id="18"/>
    </w:p>
    <w:p w14:paraId="654D3B74" w14:textId="77777777" w:rsidR="006A7DF8" w:rsidRDefault="006A7DF8" w:rsidP="00881F35">
      <w:pPr>
        <w:widowControl w:val="0"/>
        <w:suppressAutoHyphens/>
        <w:autoSpaceDE w:val="0"/>
        <w:ind w:firstLine="709"/>
        <w:jc w:val="center"/>
        <w:rPr>
          <w:rFonts w:ascii="PT Astra Serif" w:eastAsia="Arial" w:hAnsi="PT Astra Serif"/>
          <w:sz w:val="18"/>
          <w:szCs w:val="18"/>
          <w:lang w:eastAsia="ar-SA"/>
        </w:rPr>
      </w:pPr>
    </w:p>
    <w:p w14:paraId="7CB569AA" w14:textId="77777777" w:rsidR="0023014B" w:rsidRDefault="00881F35" w:rsidP="00881F35">
      <w:pPr>
        <w:widowControl w:val="0"/>
        <w:suppressAutoHyphens/>
        <w:autoSpaceDE w:val="0"/>
        <w:ind w:firstLine="709"/>
        <w:jc w:val="center"/>
        <w:rPr>
          <w:rFonts w:ascii="PT Astra Serif" w:eastAsia="Arial" w:hAnsi="PT Astra Serif"/>
          <w:sz w:val="18"/>
          <w:szCs w:val="18"/>
          <w:lang w:eastAsia="ar-SA"/>
        </w:rPr>
      </w:pPr>
      <w:r w:rsidRPr="00823ACC">
        <w:rPr>
          <w:rFonts w:ascii="PT Astra Serif" w:eastAsia="Arial" w:hAnsi="PT Astra Serif"/>
          <w:sz w:val="18"/>
          <w:szCs w:val="18"/>
          <w:lang w:eastAsia="ar-SA"/>
        </w:rPr>
        <w:t>ТЕХНИЧЕСКОЕ ЗАДАНИЕ</w:t>
      </w:r>
    </w:p>
    <w:p w14:paraId="3D2E8EC3" w14:textId="77777777" w:rsidR="0023014B" w:rsidRDefault="0023014B" w:rsidP="0023014B">
      <w:pPr>
        <w:autoSpaceDE w:val="0"/>
        <w:autoSpaceDN w:val="0"/>
        <w:adjustRightInd w:val="0"/>
        <w:jc w:val="center"/>
        <w:rPr>
          <w:rFonts w:ascii="PT Astra Serif" w:hAnsi="PT Astra Serif"/>
          <w:sz w:val="20"/>
          <w:szCs w:val="20"/>
        </w:rPr>
      </w:pPr>
      <w:r>
        <w:rPr>
          <w:rFonts w:ascii="PT Astra Serif" w:hAnsi="PT Astra Serif"/>
          <w:sz w:val="20"/>
          <w:szCs w:val="20"/>
        </w:rPr>
        <w:t>на поставку продуктов питания по государственному оборонному заказу</w:t>
      </w:r>
    </w:p>
    <w:p w14:paraId="3E27925A" w14:textId="77777777" w:rsidR="0023014B" w:rsidRDefault="0023014B" w:rsidP="0023014B">
      <w:pPr>
        <w:widowControl w:val="0"/>
        <w:suppressAutoHyphens/>
        <w:jc w:val="center"/>
        <w:rPr>
          <w:rFonts w:ascii="PT Astra Serif" w:hAnsi="PT Astra Serif"/>
          <w:sz w:val="20"/>
          <w:szCs w:val="20"/>
        </w:rPr>
      </w:pPr>
      <w:r>
        <w:rPr>
          <w:rFonts w:ascii="PT Astra Serif" w:hAnsi="PT Astra Serif"/>
          <w:sz w:val="20"/>
          <w:szCs w:val="20"/>
        </w:rPr>
        <w:t>(рыба лососевая мороженая (горбуша))</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559"/>
        <w:gridCol w:w="1985"/>
        <w:gridCol w:w="567"/>
        <w:gridCol w:w="567"/>
        <w:gridCol w:w="2126"/>
        <w:gridCol w:w="1418"/>
        <w:gridCol w:w="1275"/>
      </w:tblGrid>
      <w:tr w:rsidR="0078450F" w:rsidRPr="00823ACC" w14:paraId="6C8F9B02" w14:textId="46A825FE" w:rsidTr="0023014B">
        <w:trPr>
          <w:trHeight w:val="1439"/>
        </w:trPr>
        <w:tc>
          <w:tcPr>
            <w:tcW w:w="568" w:type="dxa"/>
            <w:vAlign w:val="center"/>
          </w:tcPr>
          <w:p w14:paraId="5CF826E4"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 xml:space="preserve">№ </w:t>
            </w:r>
            <w:proofErr w:type="gramStart"/>
            <w:r w:rsidRPr="00823ACC">
              <w:rPr>
                <w:rFonts w:ascii="PT Astra Serif" w:eastAsia="Calibri" w:hAnsi="PT Astra Serif"/>
                <w:sz w:val="18"/>
                <w:szCs w:val="18"/>
                <w:lang w:eastAsia="en-US"/>
              </w:rPr>
              <w:t>п</w:t>
            </w:r>
            <w:proofErr w:type="gramEnd"/>
            <w:r w:rsidRPr="00823ACC">
              <w:rPr>
                <w:rFonts w:ascii="PT Astra Serif" w:eastAsia="Calibri" w:hAnsi="PT Astra Serif"/>
                <w:sz w:val="18"/>
                <w:szCs w:val="18"/>
                <w:lang w:eastAsia="en-US"/>
              </w:rPr>
              <w:t>/п</w:t>
            </w:r>
          </w:p>
        </w:tc>
        <w:tc>
          <w:tcPr>
            <w:tcW w:w="1559" w:type="dxa"/>
            <w:vAlign w:val="center"/>
          </w:tcPr>
          <w:p w14:paraId="36F8DA76"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Наименование объекта закупки</w:t>
            </w:r>
          </w:p>
        </w:tc>
        <w:tc>
          <w:tcPr>
            <w:tcW w:w="1985" w:type="dxa"/>
            <w:vAlign w:val="center"/>
          </w:tcPr>
          <w:p w14:paraId="03E1AE59"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Наименование товаров, работ, услуг по ОКПД</w:t>
            </w:r>
            <w:proofErr w:type="gramStart"/>
            <w:r w:rsidRPr="00823ACC">
              <w:rPr>
                <w:rFonts w:ascii="PT Astra Serif" w:eastAsia="Calibri" w:hAnsi="PT Astra Serif"/>
                <w:sz w:val="18"/>
                <w:szCs w:val="18"/>
                <w:lang w:eastAsia="en-US"/>
              </w:rPr>
              <w:t>2</w:t>
            </w:r>
            <w:proofErr w:type="gramEnd"/>
            <w:r w:rsidRPr="00823ACC">
              <w:rPr>
                <w:rFonts w:ascii="PT Astra Serif" w:eastAsia="Calibri" w:hAnsi="PT Astra Serif"/>
                <w:sz w:val="18"/>
                <w:szCs w:val="18"/>
                <w:lang w:eastAsia="en-US"/>
              </w:rPr>
              <w:t>/КТРУ</w:t>
            </w:r>
          </w:p>
          <w:p w14:paraId="03EA38C5"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(при наличии), дата начала обязательного применения)</w:t>
            </w:r>
          </w:p>
        </w:tc>
        <w:tc>
          <w:tcPr>
            <w:tcW w:w="567" w:type="dxa"/>
            <w:vAlign w:val="center"/>
          </w:tcPr>
          <w:p w14:paraId="4B908607"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Кол-во</w:t>
            </w:r>
          </w:p>
        </w:tc>
        <w:tc>
          <w:tcPr>
            <w:tcW w:w="567" w:type="dxa"/>
            <w:vAlign w:val="center"/>
          </w:tcPr>
          <w:p w14:paraId="027297AF"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Ед. изм.</w:t>
            </w:r>
          </w:p>
        </w:tc>
        <w:tc>
          <w:tcPr>
            <w:tcW w:w="2126" w:type="dxa"/>
            <w:vAlign w:val="center"/>
          </w:tcPr>
          <w:p w14:paraId="0131BF96"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Описание объекта закупки, в соответствии с требованиями ст. 33 Федерального закона от 05.04.2013 № 44-ФЗ</w:t>
            </w:r>
          </w:p>
        </w:tc>
        <w:tc>
          <w:tcPr>
            <w:tcW w:w="1418" w:type="dxa"/>
            <w:vAlign w:val="center"/>
          </w:tcPr>
          <w:p w14:paraId="38D9E30F" w14:textId="6C385606" w:rsidR="0078450F" w:rsidRPr="0078450F" w:rsidRDefault="00FB32B0" w:rsidP="006A7DF8">
            <w:pPr>
              <w:jc w:val="center"/>
              <w:rPr>
                <w:rFonts w:ascii="PT Astra Serif" w:eastAsia="Calibri" w:hAnsi="PT Astra Serif"/>
                <w:sz w:val="18"/>
                <w:szCs w:val="18"/>
                <w:lang w:eastAsia="en-US"/>
              </w:rPr>
            </w:pPr>
            <w:r>
              <w:rPr>
                <w:rFonts w:ascii="PT Astra Serif" w:hAnsi="PT Astra Serif"/>
                <w:sz w:val="18"/>
                <w:szCs w:val="18"/>
              </w:rPr>
              <w:t>Требования к упаковке</w:t>
            </w:r>
          </w:p>
        </w:tc>
        <w:tc>
          <w:tcPr>
            <w:tcW w:w="1275" w:type="dxa"/>
            <w:vAlign w:val="center"/>
          </w:tcPr>
          <w:p w14:paraId="3BC648D5" w14:textId="783471A1" w:rsidR="0078450F" w:rsidRPr="0078450F" w:rsidRDefault="0078450F" w:rsidP="006A7DF8">
            <w:pPr>
              <w:jc w:val="center"/>
              <w:rPr>
                <w:rFonts w:ascii="PT Astra Serif" w:eastAsia="Calibri" w:hAnsi="PT Astra Serif"/>
                <w:sz w:val="18"/>
                <w:szCs w:val="18"/>
                <w:lang w:eastAsia="en-US"/>
              </w:rPr>
            </w:pPr>
            <w:r w:rsidRPr="0078450F">
              <w:rPr>
                <w:rFonts w:ascii="PT Astra Serif" w:hAnsi="PT Astra Serif"/>
                <w:sz w:val="18"/>
                <w:szCs w:val="18"/>
              </w:rPr>
              <w:t>Остаточный срок реализации</w:t>
            </w:r>
          </w:p>
        </w:tc>
      </w:tr>
      <w:tr w:rsidR="0078450F" w:rsidRPr="0078450F" w14:paraId="546B6C01" w14:textId="40E4D8C3" w:rsidTr="0023014B">
        <w:trPr>
          <w:trHeight w:val="3401"/>
        </w:trPr>
        <w:tc>
          <w:tcPr>
            <w:tcW w:w="568" w:type="dxa"/>
            <w:vAlign w:val="center"/>
          </w:tcPr>
          <w:p w14:paraId="5C3A916F" w14:textId="77777777" w:rsidR="0078450F" w:rsidRPr="0023014B" w:rsidRDefault="0078450F" w:rsidP="006A7DF8">
            <w:pPr>
              <w:jc w:val="center"/>
              <w:rPr>
                <w:rFonts w:ascii="PT Astra Serif" w:eastAsia="Calibri" w:hAnsi="PT Astra Serif"/>
                <w:sz w:val="18"/>
                <w:szCs w:val="18"/>
                <w:lang w:eastAsia="en-US"/>
              </w:rPr>
            </w:pPr>
            <w:r w:rsidRPr="0023014B">
              <w:rPr>
                <w:rFonts w:ascii="PT Astra Serif" w:eastAsia="Calibri" w:hAnsi="PT Astra Serif"/>
                <w:sz w:val="18"/>
                <w:szCs w:val="18"/>
                <w:lang w:eastAsia="en-US"/>
              </w:rPr>
              <w:t>1</w:t>
            </w:r>
          </w:p>
        </w:tc>
        <w:tc>
          <w:tcPr>
            <w:tcW w:w="1559" w:type="dxa"/>
            <w:vAlign w:val="center"/>
          </w:tcPr>
          <w:p w14:paraId="4A910B5B" w14:textId="55DC6180" w:rsidR="006A7DF8" w:rsidRPr="0023014B" w:rsidRDefault="00FB32B0" w:rsidP="006A7DF8">
            <w:pPr>
              <w:jc w:val="center"/>
              <w:rPr>
                <w:rFonts w:ascii="PT Astra Serif" w:hAnsi="PT Astra Serif"/>
                <w:sz w:val="18"/>
                <w:szCs w:val="18"/>
              </w:rPr>
            </w:pPr>
            <w:r w:rsidRPr="0023014B">
              <w:rPr>
                <w:rFonts w:ascii="PT Astra Serif" w:hAnsi="PT Astra Serif"/>
                <w:sz w:val="18"/>
                <w:szCs w:val="18"/>
              </w:rPr>
              <w:t xml:space="preserve">Рыба лососевая мороженая </w:t>
            </w:r>
          </w:p>
          <w:p w14:paraId="1634C0D5" w14:textId="77777777" w:rsidR="0078450F" w:rsidRPr="0023014B" w:rsidRDefault="0078450F" w:rsidP="006A7DF8">
            <w:pPr>
              <w:jc w:val="center"/>
              <w:rPr>
                <w:rFonts w:ascii="PT Astra Serif" w:hAnsi="PT Astra Serif"/>
                <w:sz w:val="18"/>
                <w:szCs w:val="18"/>
              </w:rPr>
            </w:pPr>
          </w:p>
          <w:p w14:paraId="07A0B7AF" w14:textId="77777777" w:rsidR="0078450F" w:rsidRPr="0023014B" w:rsidRDefault="0078450F" w:rsidP="006A7DF8">
            <w:pPr>
              <w:rPr>
                <w:rFonts w:ascii="PT Astra Serif" w:hAnsi="PT Astra Serif"/>
                <w:sz w:val="18"/>
                <w:szCs w:val="18"/>
              </w:rPr>
            </w:pPr>
            <w:r w:rsidRPr="0023014B">
              <w:rPr>
                <w:rFonts w:ascii="PT Astra Serif" w:hAnsi="PT Astra Serif"/>
                <w:sz w:val="18"/>
                <w:szCs w:val="18"/>
              </w:rPr>
              <w:t>Страна происхождения товара:_________</w:t>
            </w:r>
          </w:p>
          <w:p w14:paraId="3BB3620E" w14:textId="1FCFA9E5" w:rsidR="0078450F" w:rsidRPr="0023014B" w:rsidRDefault="0023014B" w:rsidP="006A7DF8">
            <w:pPr>
              <w:rPr>
                <w:rFonts w:ascii="PT Astra Serif" w:hAnsi="PT Astra Serif"/>
                <w:sz w:val="18"/>
                <w:szCs w:val="18"/>
              </w:rPr>
            </w:pPr>
            <w:r>
              <w:rPr>
                <w:rFonts w:ascii="PT Astra Serif" w:hAnsi="PT Astra Serif"/>
                <w:sz w:val="18"/>
                <w:szCs w:val="18"/>
              </w:rPr>
              <w:t>Товарный знак___________</w:t>
            </w:r>
          </w:p>
          <w:p w14:paraId="461F223A" w14:textId="491F0D7A" w:rsidR="006A7DF8" w:rsidRPr="0023014B" w:rsidRDefault="0078450F" w:rsidP="0023014B">
            <w:pPr>
              <w:rPr>
                <w:rFonts w:ascii="PT Astra Serif" w:hAnsi="PT Astra Serif"/>
                <w:i/>
                <w:sz w:val="18"/>
                <w:szCs w:val="18"/>
              </w:rPr>
            </w:pPr>
            <w:r w:rsidRPr="0023014B">
              <w:rPr>
                <w:rFonts w:ascii="PT Astra Serif" w:hAnsi="PT Astra Serif"/>
                <w:i/>
                <w:sz w:val="18"/>
                <w:szCs w:val="18"/>
              </w:rPr>
              <w:t>(указать информацию о конкретном товарном знаке либо его отсутствие).</w:t>
            </w:r>
          </w:p>
        </w:tc>
        <w:tc>
          <w:tcPr>
            <w:tcW w:w="1985" w:type="dxa"/>
            <w:vAlign w:val="center"/>
          </w:tcPr>
          <w:p w14:paraId="76DE76DF" w14:textId="22F68A05" w:rsidR="00FB32B0" w:rsidRPr="0023014B" w:rsidRDefault="00FB32B0" w:rsidP="00FB32B0">
            <w:pPr>
              <w:pStyle w:val="parametervalue"/>
              <w:suppressAutoHyphens/>
              <w:jc w:val="center"/>
              <w:rPr>
                <w:rFonts w:ascii="PT Astra Serif" w:hAnsi="PT Astra Serif"/>
                <w:sz w:val="18"/>
                <w:szCs w:val="18"/>
              </w:rPr>
            </w:pPr>
            <w:r w:rsidRPr="0023014B">
              <w:rPr>
                <w:rFonts w:ascii="PT Astra Serif" w:hAnsi="PT Astra Serif"/>
                <w:sz w:val="18"/>
                <w:szCs w:val="18"/>
              </w:rPr>
              <w:t>10.20.13.110 – Рыба пресноводная мороженая</w:t>
            </w:r>
          </w:p>
          <w:p w14:paraId="5FCE1E62" w14:textId="77777777" w:rsidR="00FB32B0" w:rsidRPr="0023014B" w:rsidRDefault="00FB32B0" w:rsidP="00FB32B0">
            <w:pPr>
              <w:pStyle w:val="parametervalue"/>
              <w:suppressAutoHyphens/>
              <w:spacing w:before="0" w:beforeAutospacing="0" w:after="0" w:afterAutospacing="0"/>
              <w:contextualSpacing/>
              <w:jc w:val="center"/>
              <w:rPr>
                <w:rFonts w:ascii="PT Astra Serif" w:hAnsi="PT Astra Serif"/>
                <w:sz w:val="18"/>
                <w:szCs w:val="18"/>
              </w:rPr>
            </w:pPr>
            <w:r w:rsidRPr="0023014B">
              <w:rPr>
                <w:rFonts w:ascii="PT Astra Serif" w:hAnsi="PT Astra Serif"/>
                <w:sz w:val="18"/>
                <w:szCs w:val="18"/>
              </w:rPr>
              <w:t>10.20.13.110 -00000002</w:t>
            </w:r>
          </w:p>
          <w:p w14:paraId="76F93EA0" w14:textId="01708FE4" w:rsidR="00FB32B0" w:rsidRPr="0023014B" w:rsidRDefault="00FB32B0" w:rsidP="00FB32B0">
            <w:pPr>
              <w:pStyle w:val="parametervalue"/>
              <w:suppressAutoHyphens/>
              <w:spacing w:before="0" w:beforeAutospacing="0" w:after="0" w:afterAutospacing="0"/>
              <w:contextualSpacing/>
              <w:jc w:val="center"/>
              <w:rPr>
                <w:rFonts w:ascii="PT Astra Serif" w:hAnsi="PT Astra Serif"/>
                <w:sz w:val="18"/>
                <w:szCs w:val="18"/>
              </w:rPr>
            </w:pPr>
            <w:r w:rsidRPr="0023014B">
              <w:rPr>
                <w:rFonts w:ascii="PT Astra Serif" w:hAnsi="PT Astra Serif"/>
                <w:sz w:val="18"/>
                <w:szCs w:val="18"/>
              </w:rPr>
              <w:t xml:space="preserve">Рыба лососевая мороженая </w:t>
            </w:r>
          </w:p>
          <w:p w14:paraId="074002A0" w14:textId="52E47F5A" w:rsidR="0078450F" w:rsidRPr="0023014B" w:rsidRDefault="00FB32B0" w:rsidP="00FB32B0">
            <w:pPr>
              <w:pStyle w:val="parametervalue"/>
              <w:suppressAutoHyphens/>
              <w:spacing w:before="0" w:beforeAutospacing="0" w:after="0" w:afterAutospacing="0"/>
              <w:jc w:val="center"/>
              <w:rPr>
                <w:rFonts w:ascii="PT Astra Serif" w:hAnsi="PT Astra Serif"/>
                <w:sz w:val="18"/>
                <w:szCs w:val="18"/>
              </w:rPr>
            </w:pPr>
            <w:r w:rsidRPr="0023014B">
              <w:rPr>
                <w:rFonts w:ascii="PT Astra Serif" w:hAnsi="PT Astra Serif"/>
                <w:sz w:val="18"/>
                <w:szCs w:val="18"/>
              </w:rPr>
              <w:t>(с 23.06.2023)</w:t>
            </w:r>
          </w:p>
        </w:tc>
        <w:tc>
          <w:tcPr>
            <w:tcW w:w="567" w:type="dxa"/>
            <w:vAlign w:val="center"/>
          </w:tcPr>
          <w:p w14:paraId="3DB16594" w14:textId="48836D61" w:rsidR="0078450F" w:rsidRPr="0023014B" w:rsidRDefault="00611DB7" w:rsidP="00611DB7">
            <w:pPr>
              <w:jc w:val="center"/>
              <w:rPr>
                <w:rFonts w:ascii="PT Astra Serif" w:eastAsia="Calibri" w:hAnsi="PT Astra Serif"/>
                <w:sz w:val="18"/>
                <w:szCs w:val="18"/>
                <w:lang w:eastAsia="en-US"/>
              </w:rPr>
            </w:pPr>
            <w:r w:rsidRPr="0023014B">
              <w:rPr>
                <w:rFonts w:ascii="PT Astra Serif" w:eastAsia="Calibri" w:hAnsi="PT Astra Serif"/>
                <w:sz w:val="18"/>
                <w:szCs w:val="18"/>
                <w:lang w:eastAsia="en-US"/>
              </w:rPr>
              <w:t>400</w:t>
            </w:r>
          </w:p>
        </w:tc>
        <w:tc>
          <w:tcPr>
            <w:tcW w:w="567" w:type="dxa"/>
            <w:vAlign w:val="center"/>
          </w:tcPr>
          <w:p w14:paraId="5992B41C" w14:textId="3A890EAA" w:rsidR="0078450F" w:rsidRPr="0023014B" w:rsidRDefault="0078450F" w:rsidP="006A7DF8">
            <w:pPr>
              <w:jc w:val="center"/>
              <w:rPr>
                <w:rFonts w:ascii="PT Astra Serif" w:eastAsia="Calibri" w:hAnsi="PT Astra Serif"/>
                <w:sz w:val="18"/>
                <w:szCs w:val="18"/>
                <w:lang w:eastAsia="en-US"/>
              </w:rPr>
            </w:pPr>
            <w:r w:rsidRPr="0023014B">
              <w:rPr>
                <w:rFonts w:ascii="PT Astra Serif" w:hAnsi="PT Astra Serif"/>
                <w:sz w:val="18"/>
                <w:szCs w:val="18"/>
              </w:rPr>
              <w:t>кг</w:t>
            </w:r>
          </w:p>
        </w:tc>
        <w:tc>
          <w:tcPr>
            <w:tcW w:w="2126" w:type="dxa"/>
            <w:vAlign w:val="center"/>
          </w:tcPr>
          <w:p w14:paraId="4A0FFEB5" w14:textId="77777777" w:rsidR="00FB32B0" w:rsidRPr="0023014B" w:rsidRDefault="00FB32B0" w:rsidP="00FB32B0">
            <w:pPr>
              <w:suppressAutoHyphens/>
              <w:rPr>
                <w:rFonts w:ascii="PT Astra Serif" w:hAnsi="PT Astra Serif"/>
                <w:b/>
                <w:sz w:val="18"/>
                <w:szCs w:val="18"/>
              </w:rPr>
            </w:pPr>
            <w:r w:rsidRPr="0023014B">
              <w:rPr>
                <w:rFonts w:ascii="PT Astra Serif" w:hAnsi="PT Astra Serif"/>
                <w:b/>
                <w:sz w:val="18"/>
                <w:szCs w:val="18"/>
              </w:rPr>
              <w:t>Вид разделки</w:t>
            </w:r>
          </w:p>
          <w:p w14:paraId="62AB431D" w14:textId="77777777" w:rsidR="00FB32B0" w:rsidRPr="0023014B" w:rsidRDefault="00FB32B0" w:rsidP="00FB32B0">
            <w:pPr>
              <w:suppressAutoHyphens/>
              <w:rPr>
                <w:rFonts w:ascii="PT Astra Serif" w:hAnsi="PT Astra Serif"/>
                <w:sz w:val="18"/>
                <w:szCs w:val="18"/>
              </w:rPr>
            </w:pPr>
            <w:r w:rsidRPr="0023014B">
              <w:rPr>
                <w:rFonts w:ascii="PT Astra Serif" w:hAnsi="PT Astra Serif"/>
                <w:sz w:val="18"/>
                <w:szCs w:val="18"/>
              </w:rPr>
              <w:t>потрошеная</w:t>
            </w:r>
          </w:p>
          <w:p w14:paraId="65922414" w14:textId="77777777" w:rsidR="00FB32B0" w:rsidRPr="0023014B" w:rsidRDefault="00FB32B0" w:rsidP="00FB32B0">
            <w:pPr>
              <w:suppressAutoHyphens/>
              <w:rPr>
                <w:rFonts w:ascii="PT Astra Serif" w:hAnsi="PT Astra Serif"/>
                <w:b/>
                <w:sz w:val="18"/>
                <w:szCs w:val="18"/>
              </w:rPr>
            </w:pPr>
            <w:r w:rsidRPr="0023014B">
              <w:rPr>
                <w:rFonts w:ascii="PT Astra Serif" w:hAnsi="PT Astra Serif"/>
                <w:b/>
                <w:sz w:val="18"/>
                <w:szCs w:val="18"/>
              </w:rPr>
              <w:t>Сорт рыбы</w:t>
            </w:r>
          </w:p>
          <w:p w14:paraId="327EF31A" w14:textId="77777777" w:rsidR="00FB32B0" w:rsidRPr="0023014B" w:rsidRDefault="00FB32B0" w:rsidP="00FB32B0">
            <w:pPr>
              <w:suppressAutoHyphens/>
              <w:rPr>
                <w:rFonts w:ascii="PT Astra Serif" w:hAnsi="PT Astra Serif"/>
                <w:sz w:val="18"/>
                <w:szCs w:val="18"/>
              </w:rPr>
            </w:pPr>
            <w:r w:rsidRPr="0023014B">
              <w:rPr>
                <w:rFonts w:ascii="PT Astra Serif" w:hAnsi="PT Astra Serif"/>
                <w:sz w:val="18"/>
                <w:szCs w:val="18"/>
              </w:rPr>
              <w:t>первый</w:t>
            </w:r>
          </w:p>
          <w:p w14:paraId="14AFBD54" w14:textId="77777777" w:rsidR="00FB32B0" w:rsidRPr="0023014B" w:rsidRDefault="00FB32B0" w:rsidP="00FB32B0">
            <w:pPr>
              <w:suppressAutoHyphens/>
              <w:rPr>
                <w:rFonts w:ascii="PT Astra Serif" w:hAnsi="PT Astra Serif"/>
                <w:b/>
                <w:sz w:val="18"/>
                <w:szCs w:val="18"/>
              </w:rPr>
            </w:pPr>
            <w:r w:rsidRPr="0023014B">
              <w:rPr>
                <w:rFonts w:ascii="PT Astra Serif" w:hAnsi="PT Astra Serif"/>
                <w:b/>
                <w:sz w:val="18"/>
                <w:szCs w:val="18"/>
              </w:rPr>
              <w:t>Вид рыбы</w:t>
            </w:r>
          </w:p>
          <w:p w14:paraId="34FF055A" w14:textId="77777777" w:rsidR="00FB32B0" w:rsidRPr="0023014B" w:rsidRDefault="00FB32B0" w:rsidP="00FB32B0">
            <w:pPr>
              <w:suppressAutoHyphens/>
              <w:rPr>
                <w:rFonts w:ascii="PT Astra Serif" w:hAnsi="PT Astra Serif"/>
                <w:sz w:val="18"/>
                <w:szCs w:val="18"/>
              </w:rPr>
            </w:pPr>
            <w:r w:rsidRPr="0023014B">
              <w:rPr>
                <w:rFonts w:ascii="PT Astra Serif" w:hAnsi="PT Astra Serif"/>
                <w:sz w:val="18"/>
                <w:szCs w:val="18"/>
              </w:rPr>
              <w:t>горбуша</w:t>
            </w:r>
          </w:p>
          <w:p w14:paraId="367D0C43" w14:textId="77777777" w:rsidR="00FB32B0" w:rsidRPr="0023014B" w:rsidRDefault="00FB32B0" w:rsidP="00FB32B0">
            <w:pPr>
              <w:keepNext/>
              <w:jc w:val="both"/>
              <w:rPr>
                <w:rFonts w:ascii="PT Astra Serif" w:hAnsi="PT Astra Serif"/>
                <w:sz w:val="18"/>
                <w:szCs w:val="18"/>
              </w:rPr>
            </w:pPr>
          </w:p>
          <w:p w14:paraId="764C3383" w14:textId="71E4FDAC" w:rsidR="00FB32B0" w:rsidRPr="0023014B" w:rsidRDefault="00FB32B0" w:rsidP="00FB32B0">
            <w:pPr>
              <w:keepNext/>
              <w:widowControl w:val="0"/>
              <w:spacing w:line="252" w:lineRule="auto"/>
              <w:jc w:val="both"/>
              <w:rPr>
                <w:rFonts w:ascii="PT Astra Serif" w:hAnsi="PT Astra Serif"/>
                <w:b/>
                <w:sz w:val="18"/>
                <w:szCs w:val="18"/>
                <w:shd w:val="clear" w:color="auto" w:fill="FFFFFF"/>
                <w:lang w:eastAsia="en-US"/>
              </w:rPr>
            </w:pPr>
            <w:r w:rsidRPr="0023014B">
              <w:rPr>
                <w:rFonts w:ascii="PT Astra Serif" w:hAnsi="PT Astra Serif"/>
                <w:sz w:val="18"/>
                <w:szCs w:val="18"/>
                <w:shd w:val="clear" w:color="auto" w:fill="FFFFFF"/>
                <w:lang w:eastAsia="en-US"/>
              </w:rPr>
              <w:t>*</w:t>
            </w:r>
            <w:r w:rsidRPr="0023014B">
              <w:rPr>
                <w:rFonts w:ascii="PT Astra Serif" w:hAnsi="PT Astra Serif"/>
                <w:b/>
                <w:sz w:val="18"/>
                <w:szCs w:val="18"/>
                <w:shd w:val="clear" w:color="auto" w:fill="FFFFFF"/>
                <w:lang w:eastAsia="en-US"/>
              </w:rPr>
              <w:t>Дополнительная информация</w:t>
            </w:r>
          </w:p>
          <w:p w14:paraId="0BB1F66E" w14:textId="77777777" w:rsidR="00754713" w:rsidRPr="0023014B" w:rsidRDefault="00754713" w:rsidP="00FB32B0">
            <w:pPr>
              <w:keepNext/>
              <w:widowControl w:val="0"/>
              <w:spacing w:line="252" w:lineRule="auto"/>
              <w:rPr>
                <w:rFonts w:ascii="PT Astra Serif" w:hAnsi="PT Astra Serif"/>
                <w:b/>
                <w:sz w:val="18"/>
                <w:szCs w:val="18"/>
              </w:rPr>
            </w:pPr>
            <w:r w:rsidRPr="0023014B">
              <w:rPr>
                <w:rFonts w:ascii="PT Astra Serif" w:hAnsi="PT Astra Serif"/>
                <w:b/>
                <w:sz w:val="18"/>
                <w:szCs w:val="18"/>
              </w:rPr>
              <w:t xml:space="preserve">Способ разделки: </w:t>
            </w:r>
          </w:p>
          <w:p w14:paraId="35B8529B" w14:textId="67235B2C" w:rsidR="00754713" w:rsidRPr="0023014B" w:rsidRDefault="00754713" w:rsidP="00FB32B0">
            <w:pPr>
              <w:keepNext/>
              <w:widowControl w:val="0"/>
              <w:spacing w:line="252" w:lineRule="auto"/>
              <w:rPr>
                <w:rFonts w:ascii="PT Astra Serif" w:hAnsi="PT Astra Serif"/>
                <w:sz w:val="18"/>
                <w:szCs w:val="18"/>
              </w:rPr>
            </w:pPr>
            <w:r w:rsidRPr="0023014B">
              <w:rPr>
                <w:rFonts w:ascii="PT Astra Serif" w:hAnsi="PT Astra Serif"/>
                <w:sz w:val="18"/>
                <w:szCs w:val="18"/>
              </w:rPr>
              <w:t>С головой</w:t>
            </w:r>
          </w:p>
          <w:p w14:paraId="526DA35D" w14:textId="77777777" w:rsidR="00754713" w:rsidRPr="0023014B" w:rsidRDefault="00FB32B0" w:rsidP="00FB32B0">
            <w:pPr>
              <w:keepNext/>
              <w:widowControl w:val="0"/>
              <w:spacing w:line="252" w:lineRule="auto"/>
              <w:rPr>
                <w:b/>
                <w:sz w:val="18"/>
                <w:szCs w:val="18"/>
              </w:rPr>
            </w:pPr>
            <w:r w:rsidRPr="0023014B">
              <w:rPr>
                <w:b/>
                <w:sz w:val="18"/>
                <w:szCs w:val="18"/>
              </w:rPr>
              <w:t xml:space="preserve">Вылов рыбы  </w:t>
            </w:r>
          </w:p>
          <w:p w14:paraId="2493C7F9" w14:textId="672D1F85" w:rsidR="0078450F" w:rsidRPr="0023014B" w:rsidRDefault="00FB32B0" w:rsidP="0023014B">
            <w:pPr>
              <w:keepNext/>
              <w:widowControl w:val="0"/>
              <w:spacing w:line="252" w:lineRule="auto"/>
              <w:rPr>
                <w:rFonts w:ascii="PT Astra Serif" w:eastAsia="Calibri" w:hAnsi="PT Astra Serif"/>
                <w:sz w:val="18"/>
                <w:szCs w:val="18"/>
              </w:rPr>
            </w:pPr>
            <w:r w:rsidRPr="0023014B">
              <w:rPr>
                <w:sz w:val="18"/>
                <w:szCs w:val="18"/>
              </w:rPr>
              <w:t>не ранее 2025 года</w:t>
            </w:r>
          </w:p>
        </w:tc>
        <w:tc>
          <w:tcPr>
            <w:tcW w:w="1418" w:type="dxa"/>
            <w:vAlign w:val="center"/>
          </w:tcPr>
          <w:p w14:paraId="071D04BE" w14:textId="40BB4A41" w:rsidR="0078450F" w:rsidRPr="0023014B" w:rsidRDefault="006A7DF8" w:rsidP="006A7DF8">
            <w:pPr>
              <w:widowControl w:val="0"/>
              <w:autoSpaceDE w:val="0"/>
              <w:autoSpaceDN w:val="0"/>
              <w:adjustRightInd w:val="0"/>
              <w:jc w:val="center"/>
              <w:rPr>
                <w:rFonts w:ascii="PT Astra Serif" w:eastAsia="Calibri" w:hAnsi="PT Astra Serif"/>
                <w:sz w:val="18"/>
                <w:szCs w:val="18"/>
              </w:rPr>
            </w:pPr>
            <w:r w:rsidRPr="0023014B">
              <w:rPr>
                <w:rFonts w:ascii="PT Astra Serif" w:eastAsia="Calibri" w:hAnsi="PT Astra Serif"/>
                <w:sz w:val="18"/>
                <w:szCs w:val="18"/>
              </w:rPr>
              <w:t>Поставляемый товар должен быть упакован в пищевую упаковку</w:t>
            </w:r>
          </w:p>
        </w:tc>
        <w:tc>
          <w:tcPr>
            <w:tcW w:w="1275" w:type="dxa"/>
            <w:vAlign w:val="center"/>
          </w:tcPr>
          <w:p w14:paraId="16BFEA41" w14:textId="484926C8" w:rsidR="00FB32B0" w:rsidRPr="0023014B" w:rsidRDefault="00FB32B0" w:rsidP="00FB32B0">
            <w:pPr>
              <w:widowControl w:val="0"/>
              <w:autoSpaceDE w:val="0"/>
              <w:autoSpaceDN w:val="0"/>
              <w:adjustRightInd w:val="0"/>
              <w:jc w:val="center"/>
              <w:rPr>
                <w:rFonts w:ascii="PT Astra Serif" w:eastAsia="Calibri" w:hAnsi="PT Astra Serif"/>
                <w:sz w:val="18"/>
                <w:szCs w:val="18"/>
              </w:rPr>
            </w:pPr>
            <w:r w:rsidRPr="0023014B">
              <w:rPr>
                <w:rFonts w:ascii="PT Astra Serif" w:eastAsia="Calibri" w:hAnsi="PT Astra Serif"/>
                <w:sz w:val="18"/>
                <w:szCs w:val="18"/>
              </w:rPr>
              <w:t>не менее 4 (четырех) месяцев при температуре хранения не выше</w:t>
            </w:r>
          </w:p>
          <w:p w14:paraId="265C9253" w14:textId="4170DFD9" w:rsidR="0078450F" w:rsidRPr="0023014B" w:rsidRDefault="00FB32B0" w:rsidP="00FB32B0">
            <w:pPr>
              <w:widowControl w:val="0"/>
              <w:autoSpaceDE w:val="0"/>
              <w:autoSpaceDN w:val="0"/>
              <w:adjustRightInd w:val="0"/>
              <w:jc w:val="center"/>
              <w:rPr>
                <w:rFonts w:ascii="PT Astra Serif" w:eastAsia="Calibri" w:hAnsi="PT Astra Serif"/>
                <w:sz w:val="18"/>
                <w:szCs w:val="18"/>
              </w:rPr>
            </w:pPr>
            <w:r w:rsidRPr="0023014B">
              <w:rPr>
                <w:rFonts w:ascii="PT Astra Serif" w:eastAsia="Calibri" w:hAnsi="PT Astra Serif"/>
                <w:sz w:val="18"/>
                <w:szCs w:val="18"/>
              </w:rPr>
              <w:t xml:space="preserve"> -18</w:t>
            </w:r>
            <w:proofErr w:type="gramStart"/>
            <w:r w:rsidRPr="0023014B">
              <w:rPr>
                <w:rFonts w:ascii="PT Astra Serif" w:eastAsia="Calibri" w:hAnsi="PT Astra Serif"/>
                <w:sz w:val="18"/>
                <w:szCs w:val="18"/>
              </w:rPr>
              <w:t xml:space="preserve"> ºС</w:t>
            </w:r>
            <w:proofErr w:type="gramEnd"/>
            <w:r w:rsidRPr="0023014B">
              <w:rPr>
                <w:rFonts w:ascii="PT Astra Serif" w:eastAsia="Calibri" w:hAnsi="PT Astra Serif"/>
                <w:sz w:val="18"/>
                <w:szCs w:val="18"/>
              </w:rPr>
              <w:t xml:space="preserve"> </w:t>
            </w:r>
          </w:p>
        </w:tc>
      </w:tr>
    </w:tbl>
    <w:p w14:paraId="47105339" w14:textId="77777777" w:rsidR="006A7DF8" w:rsidRDefault="006A7DF8" w:rsidP="006A7DF8">
      <w:pPr>
        <w:ind w:firstLine="567"/>
        <w:jc w:val="both"/>
        <w:rPr>
          <w:rFonts w:ascii="PT Astra Serif" w:eastAsia="Calibri" w:hAnsi="PT Astra Serif"/>
          <w:i/>
          <w:sz w:val="16"/>
          <w:szCs w:val="16"/>
          <w:lang w:eastAsia="en-US"/>
        </w:rPr>
      </w:pPr>
    </w:p>
    <w:p w14:paraId="6F346DEE" w14:textId="77777777" w:rsidR="00C13F83" w:rsidRPr="006A7DF8" w:rsidRDefault="00C13F83" w:rsidP="006A7DF8">
      <w:pPr>
        <w:ind w:firstLine="567"/>
        <w:jc w:val="both"/>
        <w:rPr>
          <w:rFonts w:ascii="PT Astra Serif" w:eastAsia="Calibri" w:hAnsi="PT Astra Serif"/>
          <w:i/>
          <w:sz w:val="16"/>
          <w:szCs w:val="16"/>
          <w:lang w:eastAsia="en-US"/>
        </w:rPr>
      </w:pPr>
      <w:r w:rsidRPr="006A7DF8">
        <w:rPr>
          <w:rFonts w:ascii="PT Astra Serif" w:eastAsia="Calibri" w:hAnsi="PT Astra Serif"/>
          <w:i/>
          <w:sz w:val="16"/>
          <w:szCs w:val="16"/>
          <w:lang w:eastAsia="en-US"/>
        </w:rPr>
        <w:t>* В соответствии с требованиями ч.  5, 6  постановления Правительства РФ от 08.02.2017 N 145 «Об утверждении Правил формирования и ведения …»:</w:t>
      </w:r>
    </w:p>
    <w:p w14:paraId="496A435D" w14:textId="77777777" w:rsidR="00C13F83" w:rsidRPr="006A7DF8" w:rsidRDefault="00C13F83" w:rsidP="00C13F83">
      <w:pPr>
        <w:jc w:val="both"/>
        <w:rPr>
          <w:rFonts w:ascii="PT Astra Serif" w:eastAsia="Calibri" w:hAnsi="PT Astra Serif"/>
          <w:i/>
          <w:sz w:val="16"/>
          <w:szCs w:val="16"/>
          <w:lang w:eastAsia="en-US"/>
        </w:rPr>
      </w:pPr>
      <w:r w:rsidRPr="006A7DF8">
        <w:rPr>
          <w:rFonts w:ascii="PT Astra Serif" w:eastAsia="Calibri" w:hAnsi="PT Astra Serif"/>
          <w:b/>
          <w:i/>
          <w:sz w:val="16"/>
          <w:szCs w:val="16"/>
          <w:lang w:eastAsia="en-US"/>
        </w:rPr>
        <w:t>Обоснование</w:t>
      </w:r>
      <w:r w:rsidRPr="006A7DF8">
        <w:rPr>
          <w:rFonts w:ascii="PT Astra Serif" w:eastAsia="Calibri" w:hAnsi="PT Astra Serif"/>
          <w:i/>
          <w:sz w:val="16"/>
          <w:szCs w:val="16"/>
          <w:lang w:eastAsia="en-US"/>
        </w:rPr>
        <w:t xml:space="preserve"> необходимости использования дополнительной информации, не предусмотренной в позиции каталога:</w:t>
      </w:r>
    </w:p>
    <w:p w14:paraId="0CA72306" w14:textId="77777777" w:rsidR="00C13F83" w:rsidRPr="006A7DF8" w:rsidRDefault="00C13F83" w:rsidP="00C13F83">
      <w:pPr>
        <w:jc w:val="both"/>
        <w:rPr>
          <w:rFonts w:ascii="PT Astra Serif" w:eastAsia="Calibri" w:hAnsi="PT Astra Serif"/>
          <w:i/>
          <w:sz w:val="16"/>
          <w:szCs w:val="16"/>
          <w:lang w:eastAsia="en-US"/>
        </w:rPr>
      </w:pPr>
      <w:r w:rsidRPr="006A7DF8">
        <w:rPr>
          <w:rFonts w:ascii="PT Astra Serif" w:eastAsia="Calibri" w:hAnsi="PT Astra Serif"/>
          <w:i/>
          <w:sz w:val="16"/>
          <w:szCs w:val="16"/>
          <w:lang w:eastAsia="en-US"/>
        </w:rPr>
        <w:t>В связи с необходимостью полного и объективного описания объекта закупки, с учетом положений статьи 33 Закона № 44-ФЗ и отсутствием, удовлетворяющих потребности Государственного заказчика, дополнительных характеристик и их значений в описании товара, установленных в КТРУ, Государственным заказчиком применяется дополнительная информация.</w:t>
      </w:r>
    </w:p>
    <w:p w14:paraId="5EEEB95D" w14:textId="77777777" w:rsidR="006A7DF8" w:rsidRDefault="006A7DF8" w:rsidP="006A7DF8">
      <w:pPr>
        <w:ind w:firstLine="567"/>
        <w:jc w:val="both"/>
        <w:rPr>
          <w:rFonts w:ascii="PT Astra Serif" w:hAnsi="PT Astra Serif"/>
          <w:sz w:val="18"/>
          <w:szCs w:val="18"/>
        </w:rPr>
      </w:pPr>
    </w:p>
    <w:p w14:paraId="1CD93864" w14:textId="42276899" w:rsidR="006A7DF8" w:rsidRDefault="006A7DF8" w:rsidP="006A7DF8">
      <w:pPr>
        <w:ind w:firstLine="567"/>
        <w:jc w:val="both"/>
        <w:rPr>
          <w:rFonts w:ascii="PT Astra Serif" w:hAnsi="PT Astra Serif"/>
          <w:sz w:val="18"/>
          <w:szCs w:val="18"/>
        </w:rPr>
      </w:pPr>
      <w:r w:rsidRPr="006A7DF8">
        <w:rPr>
          <w:rFonts w:ascii="PT Astra Serif" w:hAnsi="PT Astra Serif"/>
          <w:sz w:val="18"/>
          <w:szCs w:val="18"/>
        </w:rPr>
        <w:t>Тара и материалы возврату не подлежат. Стоимость упаковочных материалов включается в стоимость товара.</w:t>
      </w:r>
    </w:p>
    <w:p w14:paraId="7FF7DD46" w14:textId="29DE9D72" w:rsidR="004043A7" w:rsidRPr="0005459B" w:rsidRDefault="004043A7" w:rsidP="004E755C">
      <w:pPr>
        <w:ind w:firstLine="567"/>
        <w:jc w:val="both"/>
        <w:rPr>
          <w:rFonts w:ascii="PT Astra Serif" w:hAnsi="PT Astra Serif"/>
          <w:sz w:val="18"/>
          <w:szCs w:val="18"/>
        </w:rPr>
      </w:pPr>
      <w:r w:rsidRPr="0005459B">
        <w:rPr>
          <w:rFonts w:ascii="PT Astra Serif" w:hAnsi="PT Astra Serif"/>
          <w:sz w:val="18"/>
          <w:szCs w:val="18"/>
        </w:rPr>
        <w:t>Товар должен соответствовать требованиям установленным</w:t>
      </w:r>
      <w:r w:rsidR="000F4547" w:rsidRPr="0005459B">
        <w:rPr>
          <w:rFonts w:ascii="PT Astra Serif" w:hAnsi="PT Astra Serif"/>
          <w:sz w:val="18"/>
          <w:szCs w:val="18"/>
        </w:rPr>
        <w:t xml:space="preserve"> Контрактом и законодательством Российской Федерации</w:t>
      </w:r>
      <w:r w:rsidRPr="0005459B">
        <w:rPr>
          <w:rFonts w:ascii="PT Astra Serif" w:hAnsi="PT Astra Serif"/>
          <w:sz w:val="18"/>
          <w:szCs w:val="18"/>
        </w:rPr>
        <w:t xml:space="preserve"> для </w:t>
      </w:r>
      <w:r w:rsidR="000F4547" w:rsidRPr="0005459B">
        <w:rPr>
          <w:rFonts w:ascii="PT Astra Serif" w:hAnsi="PT Astra Serif"/>
          <w:sz w:val="18"/>
          <w:szCs w:val="18"/>
        </w:rPr>
        <w:t>данного вида товара.</w:t>
      </w:r>
    </w:p>
    <w:p w14:paraId="674E0E5E" w14:textId="77777777" w:rsidR="0078450F" w:rsidRDefault="0078450F" w:rsidP="004E755C">
      <w:pPr>
        <w:widowControl w:val="0"/>
        <w:autoSpaceDE w:val="0"/>
        <w:autoSpaceDN w:val="0"/>
        <w:adjustRightInd w:val="0"/>
        <w:spacing w:line="235" w:lineRule="auto"/>
        <w:ind w:firstLine="567"/>
        <w:jc w:val="both"/>
        <w:rPr>
          <w:rFonts w:ascii="PT Astra Serif" w:hAnsi="PT Astra Serif"/>
          <w:sz w:val="18"/>
          <w:szCs w:val="18"/>
        </w:rPr>
      </w:pPr>
      <w:r w:rsidRPr="0005459B">
        <w:rPr>
          <w:rFonts w:ascii="PT Astra Serif" w:hAnsi="PT Astra Serif"/>
          <w:sz w:val="18"/>
          <w:szCs w:val="18"/>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06.11.2001, требованиям технического регламента Таможенного союза </w:t>
      </w:r>
      <w:proofErr w:type="gramStart"/>
      <w:r w:rsidRPr="0005459B">
        <w:rPr>
          <w:rFonts w:ascii="PT Astra Serif" w:hAnsi="PT Astra Serif"/>
          <w:sz w:val="18"/>
          <w:szCs w:val="18"/>
        </w:rPr>
        <w:t>ТР</w:t>
      </w:r>
      <w:proofErr w:type="gramEnd"/>
      <w:r w:rsidRPr="0005459B">
        <w:rPr>
          <w:rFonts w:ascii="PT Astra Serif" w:hAnsi="PT Astra Serif"/>
          <w:sz w:val="18"/>
          <w:szCs w:val="18"/>
        </w:rPr>
        <w:t xml:space="preserve"> ТС 021/2011 «О безопасности пищевой продукции», Технический регламент Таможенного союза ТР ТС 022 /2011"Пищевая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14:paraId="5CB46F60" w14:textId="0A6E2B37" w:rsidR="006A7DF8" w:rsidRPr="006A7DF8" w:rsidRDefault="006A7DF8" w:rsidP="004E755C">
      <w:pPr>
        <w:widowControl w:val="0"/>
        <w:autoSpaceDE w:val="0"/>
        <w:autoSpaceDN w:val="0"/>
        <w:adjustRightInd w:val="0"/>
        <w:spacing w:line="235" w:lineRule="auto"/>
        <w:ind w:firstLine="567"/>
        <w:jc w:val="both"/>
        <w:rPr>
          <w:rFonts w:ascii="PT Astra Serif" w:hAnsi="PT Astra Serif"/>
          <w:b/>
          <w:sz w:val="18"/>
          <w:szCs w:val="18"/>
        </w:rPr>
      </w:pPr>
      <w:r w:rsidRPr="006A7DF8">
        <w:rPr>
          <w:rFonts w:ascii="PT Astra Serif" w:hAnsi="PT Astra Serif"/>
          <w:b/>
          <w:sz w:val="18"/>
          <w:szCs w:val="18"/>
        </w:rPr>
        <w:t>Требования к стандартам и регламентам:</w:t>
      </w:r>
    </w:p>
    <w:p w14:paraId="585568AE" w14:textId="16049D34" w:rsidR="00823ACC" w:rsidRDefault="006A7DF8" w:rsidP="00611DB7">
      <w:pPr>
        <w:widowControl w:val="0"/>
        <w:autoSpaceDE w:val="0"/>
        <w:autoSpaceDN w:val="0"/>
        <w:adjustRightInd w:val="0"/>
        <w:spacing w:line="235" w:lineRule="auto"/>
        <w:ind w:firstLine="567"/>
        <w:jc w:val="both"/>
        <w:rPr>
          <w:rFonts w:ascii="PT Astra Serif" w:hAnsi="PT Astra Serif"/>
          <w:sz w:val="18"/>
          <w:szCs w:val="18"/>
        </w:rPr>
      </w:pPr>
      <w:r>
        <w:rPr>
          <w:rFonts w:ascii="PT Astra Serif" w:hAnsi="PT Astra Serif"/>
          <w:sz w:val="18"/>
          <w:szCs w:val="18"/>
        </w:rPr>
        <w:t>-</w:t>
      </w:r>
      <w:r w:rsidRPr="006A7DF8">
        <w:rPr>
          <w:rFonts w:ascii="PT Astra Serif" w:hAnsi="PT Astra Serif"/>
          <w:sz w:val="18"/>
          <w:szCs w:val="18"/>
        </w:rPr>
        <w:t xml:space="preserve">В соответствии </w:t>
      </w:r>
      <w:r w:rsidR="00611DB7">
        <w:rPr>
          <w:rFonts w:ascii="PT Astra Serif" w:hAnsi="PT Astra Serif"/>
          <w:sz w:val="18"/>
          <w:szCs w:val="18"/>
        </w:rPr>
        <w:t xml:space="preserve">с </w:t>
      </w:r>
      <w:r w:rsidR="00611DB7" w:rsidRPr="00611DB7">
        <w:rPr>
          <w:rFonts w:ascii="PT Astra Serif" w:hAnsi="PT Astra Serif"/>
          <w:sz w:val="18"/>
          <w:szCs w:val="18"/>
        </w:rPr>
        <w:t xml:space="preserve">ГОСТ 35273-2025  «Рыба мороженая. Технические условия ТУ или иной документ, эквивалентные / не противоречащие ГОСТ 35273-2025  «Рыба мороженая. Технические условия. </w:t>
      </w:r>
      <w:r w:rsidR="00823ACC" w:rsidRPr="0005459B">
        <w:rPr>
          <w:rFonts w:ascii="PT Astra Serif" w:hAnsi="PT Astra Serif"/>
          <w:sz w:val="18"/>
          <w:szCs w:val="18"/>
        </w:rPr>
        <w:t>В случае отмены ГОСТа (либо иного документа, эквивалентного / не противоречащего ГОСТу) на Товар в течение срока исполнения Контракта, «Поставщик» обязуется поставить Товар, соответствующий ГОСТу (либо иному документу, эквивалентному/не противоречащему ГОСТу), действующему взамен отмененного.</w:t>
      </w:r>
    </w:p>
    <w:p w14:paraId="7CE491AA" w14:textId="5FE74A0A" w:rsidR="006A7DF8" w:rsidRPr="0005459B" w:rsidRDefault="006A7DF8" w:rsidP="004E755C">
      <w:pPr>
        <w:widowControl w:val="0"/>
        <w:autoSpaceDE w:val="0"/>
        <w:autoSpaceDN w:val="0"/>
        <w:adjustRightInd w:val="0"/>
        <w:spacing w:line="235" w:lineRule="auto"/>
        <w:ind w:firstLine="567"/>
        <w:jc w:val="both"/>
        <w:rPr>
          <w:rFonts w:ascii="PT Astra Serif" w:hAnsi="PT Astra Serif"/>
          <w:sz w:val="18"/>
          <w:szCs w:val="18"/>
        </w:rPr>
      </w:pPr>
      <w:proofErr w:type="gramStart"/>
      <w:r w:rsidRPr="006A7DF8">
        <w:rPr>
          <w:rFonts w:ascii="PT Astra Serif" w:hAnsi="PT Astra Serif"/>
          <w:sz w:val="18"/>
          <w:szCs w:val="18"/>
        </w:rPr>
        <w:t>Закупка осуществляется в соответствии требованиями Постановления Правительства РФ от 29 декабря 2007 г. № 946 «О продовольственном обеспечении…» (Норма 1), Приказа ФСИН РФ от 09.12.2008 № 685 «Об утверждении рационов питания …, Приказа ФСИН России от 06.07.2016 № 467 «Об утверждении порядка определения нормативных затрат на обеспечение функций ФСИН России, территориальных органов ФСИН России и федеральных казенных учреждений уголовно-исполнительной системы по обеспечению продовольствием…».</w:t>
      </w:r>
      <w:proofErr w:type="gramEnd"/>
    </w:p>
    <w:p w14:paraId="7E8698B1" w14:textId="274DEBC7" w:rsidR="004043A7" w:rsidRDefault="004043A7" w:rsidP="004E755C">
      <w:pPr>
        <w:widowControl w:val="0"/>
        <w:autoSpaceDE w:val="0"/>
        <w:autoSpaceDN w:val="0"/>
        <w:adjustRightInd w:val="0"/>
        <w:spacing w:line="235" w:lineRule="auto"/>
        <w:ind w:firstLine="567"/>
        <w:jc w:val="both"/>
        <w:rPr>
          <w:rFonts w:ascii="PT Astra Serif" w:hAnsi="PT Astra Serif"/>
          <w:sz w:val="18"/>
          <w:szCs w:val="18"/>
        </w:rPr>
      </w:pPr>
    </w:p>
    <w:p w14:paraId="735AF04E" w14:textId="77777777" w:rsidR="0005459B" w:rsidRDefault="0005459B" w:rsidP="004E755C">
      <w:pPr>
        <w:widowControl w:val="0"/>
        <w:autoSpaceDE w:val="0"/>
        <w:autoSpaceDN w:val="0"/>
        <w:adjustRightInd w:val="0"/>
        <w:spacing w:line="235" w:lineRule="auto"/>
        <w:ind w:firstLine="567"/>
        <w:jc w:val="both"/>
        <w:rPr>
          <w:rFonts w:ascii="PT Astra Serif" w:hAnsi="PT Astra Serif"/>
          <w:sz w:val="18"/>
          <w:szCs w:val="18"/>
        </w:rPr>
      </w:pPr>
    </w:p>
    <w:p w14:paraId="4A7217B7" w14:textId="77777777" w:rsidR="00611DB7" w:rsidRPr="00823ACC" w:rsidRDefault="00611DB7" w:rsidP="004E755C">
      <w:pPr>
        <w:widowControl w:val="0"/>
        <w:autoSpaceDE w:val="0"/>
        <w:autoSpaceDN w:val="0"/>
        <w:adjustRightInd w:val="0"/>
        <w:spacing w:line="235" w:lineRule="auto"/>
        <w:ind w:firstLine="567"/>
        <w:jc w:val="both"/>
        <w:rPr>
          <w:rFonts w:ascii="PT Astra Serif" w:hAnsi="PT Astra Serif"/>
          <w:sz w:val="18"/>
          <w:szCs w:val="18"/>
        </w:rPr>
      </w:pPr>
    </w:p>
    <w:p w14:paraId="041545DF" w14:textId="77777777" w:rsidR="002B58A9" w:rsidRPr="00823ACC" w:rsidRDefault="002B58A9" w:rsidP="002B58A9">
      <w:pPr>
        <w:jc w:val="both"/>
        <w:rPr>
          <w:rFonts w:ascii="PT Astra Serif" w:hAnsi="PT Astra Serif"/>
          <w:sz w:val="18"/>
          <w:szCs w:val="18"/>
        </w:rPr>
      </w:pPr>
    </w:p>
    <w:tbl>
      <w:tblPr>
        <w:tblW w:w="0" w:type="auto"/>
        <w:jc w:val="right"/>
        <w:tblInd w:w="-996" w:type="dxa"/>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C6C75" w:rsidRPr="00823ACC" w14:paraId="48688211" w14:textId="77777777" w:rsidTr="00611DB7">
        <w:trPr>
          <w:jc w:val="right"/>
        </w:trPr>
        <w:tc>
          <w:tcPr>
            <w:tcW w:w="3931" w:type="dxa"/>
            <w:vAlign w:val="bottom"/>
            <w:hideMark/>
          </w:tcPr>
          <w:p w14:paraId="599408A4" w14:textId="77777777" w:rsidR="00FC6C75" w:rsidRPr="00823ACC" w:rsidRDefault="00FC6C75" w:rsidP="006A7DF8">
            <w:pPr>
              <w:pStyle w:val="ConsPlusNormal"/>
              <w:widowControl w:val="0"/>
              <w:ind w:firstLine="0"/>
              <w:jc w:val="center"/>
              <w:rPr>
                <w:rFonts w:ascii="PT Astra Serif" w:hAnsi="PT Astra Serif" w:cs="Times New Roman"/>
                <w:sz w:val="18"/>
                <w:szCs w:val="18"/>
              </w:rPr>
            </w:pPr>
            <w:r w:rsidRPr="00823ACC">
              <w:rPr>
                <w:rFonts w:ascii="PT Astra Serif" w:hAnsi="PT Astra Serif" w:cs="Times New Roman"/>
                <w:sz w:val="18"/>
                <w:szCs w:val="18"/>
              </w:rPr>
              <w:t>«Государственный заказчик»:</w:t>
            </w:r>
          </w:p>
        </w:tc>
        <w:tc>
          <w:tcPr>
            <w:tcW w:w="1402" w:type="dxa"/>
          </w:tcPr>
          <w:p w14:paraId="1F1C666E"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c>
          <w:tcPr>
            <w:tcW w:w="3515" w:type="dxa"/>
            <w:vAlign w:val="bottom"/>
            <w:hideMark/>
          </w:tcPr>
          <w:p w14:paraId="1F923E30" w14:textId="77777777" w:rsidR="00FC6C75" w:rsidRPr="00823ACC" w:rsidRDefault="00FC6C75" w:rsidP="006A7DF8">
            <w:pPr>
              <w:pStyle w:val="ConsPlusNormal"/>
              <w:widowControl w:val="0"/>
              <w:ind w:firstLine="0"/>
              <w:jc w:val="center"/>
              <w:rPr>
                <w:rFonts w:ascii="PT Astra Serif" w:hAnsi="PT Astra Serif" w:cs="Times New Roman"/>
                <w:sz w:val="18"/>
                <w:szCs w:val="18"/>
              </w:rPr>
            </w:pPr>
            <w:r w:rsidRPr="00823ACC">
              <w:rPr>
                <w:rFonts w:ascii="PT Astra Serif" w:hAnsi="PT Astra Serif" w:cs="Times New Roman"/>
                <w:sz w:val="18"/>
                <w:szCs w:val="18"/>
              </w:rPr>
              <w:t>«Поставщик»:</w:t>
            </w:r>
          </w:p>
        </w:tc>
      </w:tr>
      <w:tr w:rsidR="00FC6C75" w:rsidRPr="00823ACC" w14:paraId="03017280" w14:textId="77777777" w:rsidTr="00611DB7">
        <w:trPr>
          <w:jc w:val="right"/>
        </w:trPr>
        <w:tc>
          <w:tcPr>
            <w:tcW w:w="3931" w:type="dxa"/>
            <w:tcBorders>
              <w:top w:val="nil"/>
              <w:left w:val="nil"/>
              <w:bottom w:val="single" w:sz="4" w:space="0" w:color="auto"/>
              <w:right w:val="nil"/>
            </w:tcBorders>
          </w:tcPr>
          <w:p w14:paraId="6C529CB7"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c>
          <w:tcPr>
            <w:tcW w:w="1402" w:type="dxa"/>
          </w:tcPr>
          <w:p w14:paraId="385310D1"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c>
          <w:tcPr>
            <w:tcW w:w="3515" w:type="dxa"/>
            <w:tcBorders>
              <w:top w:val="nil"/>
              <w:left w:val="nil"/>
              <w:bottom w:val="single" w:sz="4" w:space="0" w:color="auto"/>
              <w:right w:val="nil"/>
            </w:tcBorders>
          </w:tcPr>
          <w:p w14:paraId="65B8F0F9"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r>
      <w:tr w:rsidR="00FC6C75" w:rsidRPr="00823ACC" w14:paraId="0FA5CF3B" w14:textId="77777777" w:rsidTr="00611DB7">
        <w:trPr>
          <w:jc w:val="right"/>
        </w:trPr>
        <w:tc>
          <w:tcPr>
            <w:tcW w:w="3931" w:type="dxa"/>
            <w:tcBorders>
              <w:top w:val="single" w:sz="4" w:space="0" w:color="auto"/>
              <w:left w:val="nil"/>
              <w:bottom w:val="nil"/>
              <w:right w:val="nil"/>
            </w:tcBorders>
            <w:hideMark/>
          </w:tcPr>
          <w:p w14:paraId="69925D82" w14:textId="18F6E386" w:rsidR="00FC6C75" w:rsidRPr="00823ACC" w:rsidRDefault="00FC6C75" w:rsidP="006A7DF8">
            <w:pPr>
              <w:pStyle w:val="ConsPlusNormal"/>
              <w:widowControl w:val="0"/>
              <w:ind w:firstLine="709"/>
              <w:jc w:val="center"/>
              <w:rPr>
                <w:rFonts w:ascii="PT Astra Serif" w:hAnsi="PT Astra Serif" w:cs="Times New Roman"/>
                <w:sz w:val="18"/>
                <w:szCs w:val="18"/>
              </w:rPr>
            </w:pPr>
            <w:r w:rsidRPr="00823ACC">
              <w:rPr>
                <w:rFonts w:ascii="PT Astra Serif" w:hAnsi="PT Astra Serif" w:cs="Times New Roman"/>
                <w:sz w:val="18"/>
                <w:szCs w:val="18"/>
              </w:rPr>
              <w:t>М.П.</w:t>
            </w:r>
          </w:p>
        </w:tc>
        <w:tc>
          <w:tcPr>
            <w:tcW w:w="1402" w:type="dxa"/>
          </w:tcPr>
          <w:p w14:paraId="2F1A293C" w14:textId="77777777" w:rsidR="00FC6C75" w:rsidRPr="00823ACC" w:rsidRDefault="00FC6C75" w:rsidP="006A7DF8">
            <w:pPr>
              <w:pStyle w:val="ConsPlusNormal"/>
              <w:widowControl w:val="0"/>
              <w:ind w:firstLine="0"/>
              <w:jc w:val="center"/>
              <w:rPr>
                <w:rFonts w:ascii="PT Astra Serif" w:hAnsi="PT Astra Serif" w:cs="Times New Roman"/>
                <w:sz w:val="18"/>
                <w:szCs w:val="18"/>
              </w:rPr>
            </w:pPr>
          </w:p>
        </w:tc>
        <w:tc>
          <w:tcPr>
            <w:tcW w:w="3515" w:type="dxa"/>
            <w:tcBorders>
              <w:top w:val="single" w:sz="4" w:space="0" w:color="auto"/>
              <w:left w:val="nil"/>
              <w:bottom w:val="nil"/>
              <w:right w:val="nil"/>
            </w:tcBorders>
            <w:hideMark/>
          </w:tcPr>
          <w:p w14:paraId="19ACA795" w14:textId="52835855" w:rsidR="00FC6C75" w:rsidRPr="00823ACC" w:rsidRDefault="00984A0F" w:rsidP="006A7DF8">
            <w:pPr>
              <w:pStyle w:val="ConsPlusNormal"/>
              <w:widowControl w:val="0"/>
              <w:ind w:firstLine="709"/>
              <w:jc w:val="center"/>
              <w:rPr>
                <w:rFonts w:ascii="PT Astra Serif" w:hAnsi="PT Astra Serif" w:cs="Times New Roman"/>
                <w:sz w:val="18"/>
                <w:szCs w:val="18"/>
              </w:rPr>
            </w:pPr>
            <w:r w:rsidRPr="00823ACC">
              <w:rPr>
                <w:rFonts w:ascii="PT Astra Serif" w:hAnsi="PT Astra Serif" w:cs="Times New Roman"/>
                <w:sz w:val="18"/>
                <w:szCs w:val="18"/>
              </w:rPr>
              <w:t>МП (ЭП)</w:t>
            </w:r>
          </w:p>
        </w:tc>
      </w:tr>
    </w:tbl>
    <w:p w14:paraId="7FD3155C" w14:textId="77777777" w:rsidR="00FF407B" w:rsidRDefault="00FF407B" w:rsidP="0023014B">
      <w:pPr>
        <w:suppressAutoHyphens/>
        <w:autoSpaceDE w:val="0"/>
        <w:jc w:val="right"/>
        <w:outlineLvl w:val="1"/>
        <w:rPr>
          <w:rFonts w:ascii="PT Astra Serif" w:eastAsia="Arial" w:hAnsi="PT Astra Serif"/>
          <w:sz w:val="18"/>
          <w:szCs w:val="18"/>
          <w:lang w:eastAsia="ar-SA"/>
        </w:rPr>
      </w:pPr>
    </w:p>
    <w:sectPr w:rsidR="00FF407B" w:rsidSect="00411837">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605F6"/>
    <w:multiLevelType w:val="hybridMultilevel"/>
    <w:tmpl w:val="84949A4E"/>
    <w:lvl w:ilvl="0" w:tplc="F15ABF26">
      <w:start w:val="19"/>
      <w:numFmt w:val="bullet"/>
      <w:lvlText w:val="-"/>
      <w:lvlJc w:val="left"/>
      <w:pPr>
        <w:ind w:left="720" w:hanging="360"/>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BB5A6E"/>
    <w:multiLevelType w:val="hybridMultilevel"/>
    <w:tmpl w:val="6ECC05EA"/>
    <w:lvl w:ilvl="0" w:tplc="6F6E3EB0">
      <w:start w:val="19"/>
      <w:numFmt w:val="bullet"/>
      <w:lvlText w:val="-"/>
      <w:lvlJc w:val="left"/>
      <w:pPr>
        <w:ind w:left="720" w:hanging="360"/>
      </w:pPr>
      <w:rPr>
        <w:rFonts w:ascii="PT Astra Serif" w:eastAsia="Calibri" w:hAnsi="PT Astra Serif"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F32609"/>
    <w:multiLevelType w:val="hybridMultilevel"/>
    <w:tmpl w:val="5F2455B8"/>
    <w:lvl w:ilvl="0" w:tplc="3CB68756">
      <w:start w:val="19"/>
      <w:numFmt w:val="bullet"/>
      <w:lvlText w:val="-"/>
      <w:lvlJc w:val="left"/>
      <w:pPr>
        <w:ind w:left="720" w:hanging="360"/>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9C1F3B"/>
    <w:multiLevelType w:val="hybridMultilevel"/>
    <w:tmpl w:val="9F309C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2F1"/>
    <w:rsid w:val="0001225D"/>
    <w:rsid w:val="00051495"/>
    <w:rsid w:val="0005459B"/>
    <w:rsid w:val="00067BAA"/>
    <w:rsid w:val="00084EC9"/>
    <w:rsid w:val="00087E04"/>
    <w:rsid w:val="00096DA6"/>
    <w:rsid w:val="000A0BC7"/>
    <w:rsid w:val="000A45C0"/>
    <w:rsid w:val="000A6701"/>
    <w:rsid w:val="000B5AC2"/>
    <w:rsid w:val="000B701A"/>
    <w:rsid w:val="000B79EF"/>
    <w:rsid w:val="000D227E"/>
    <w:rsid w:val="000D5C63"/>
    <w:rsid w:val="000E2C1B"/>
    <w:rsid w:val="000E315E"/>
    <w:rsid w:val="000F4547"/>
    <w:rsid w:val="001020E7"/>
    <w:rsid w:val="00127F40"/>
    <w:rsid w:val="00136654"/>
    <w:rsid w:val="001404A0"/>
    <w:rsid w:val="00146854"/>
    <w:rsid w:val="00150E4C"/>
    <w:rsid w:val="001519E8"/>
    <w:rsid w:val="00154A99"/>
    <w:rsid w:val="00177E61"/>
    <w:rsid w:val="001928FE"/>
    <w:rsid w:val="00195C2F"/>
    <w:rsid w:val="001A47DD"/>
    <w:rsid w:val="001B51CA"/>
    <w:rsid w:val="001C5AB6"/>
    <w:rsid w:val="001C7A2C"/>
    <w:rsid w:val="001D06B8"/>
    <w:rsid w:val="001D610C"/>
    <w:rsid w:val="001F227D"/>
    <w:rsid w:val="001F5461"/>
    <w:rsid w:val="001F5C51"/>
    <w:rsid w:val="00206934"/>
    <w:rsid w:val="002263EB"/>
    <w:rsid w:val="0023014B"/>
    <w:rsid w:val="00232B74"/>
    <w:rsid w:val="00242338"/>
    <w:rsid w:val="00251393"/>
    <w:rsid w:val="00257121"/>
    <w:rsid w:val="00264030"/>
    <w:rsid w:val="00281CF2"/>
    <w:rsid w:val="002957E4"/>
    <w:rsid w:val="00297768"/>
    <w:rsid w:val="002B0581"/>
    <w:rsid w:val="002B58A9"/>
    <w:rsid w:val="002C26EC"/>
    <w:rsid w:val="002C4124"/>
    <w:rsid w:val="002D4310"/>
    <w:rsid w:val="002D7E35"/>
    <w:rsid w:val="002F7FBB"/>
    <w:rsid w:val="0030207B"/>
    <w:rsid w:val="00303BA9"/>
    <w:rsid w:val="00322903"/>
    <w:rsid w:val="00323CE9"/>
    <w:rsid w:val="00333670"/>
    <w:rsid w:val="003544CB"/>
    <w:rsid w:val="003862AF"/>
    <w:rsid w:val="00386B1B"/>
    <w:rsid w:val="003A5B22"/>
    <w:rsid w:val="003B6EA0"/>
    <w:rsid w:val="003C3A4E"/>
    <w:rsid w:val="003C3FDA"/>
    <w:rsid w:val="003C6FE8"/>
    <w:rsid w:val="003E10C7"/>
    <w:rsid w:val="003E3AE6"/>
    <w:rsid w:val="004043A7"/>
    <w:rsid w:val="004056BD"/>
    <w:rsid w:val="00411837"/>
    <w:rsid w:val="00494B40"/>
    <w:rsid w:val="004D5019"/>
    <w:rsid w:val="004D6FD0"/>
    <w:rsid w:val="004E755C"/>
    <w:rsid w:val="004F3772"/>
    <w:rsid w:val="004F44C6"/>
    <w:rsid w:val="004F529B"/>
    <w:rsid w:val="004F752C"/>
    <w:rsid w:val="00502379"/>
    <w:rsid w:val="00506FAD"/>
    <w:rsid w:val="00512F34"/>
    <w:rsid w:val="005246BE"/>
    <w:rsid w:val="00526100"/>
    <w:rsid w:val="0053032F"/>
    <w:rsid w:val="00531060"/>
    <w:rsid w:val="00531CEF"/>
    <w:rsid w:val="005516B9"/>
    <w:rsid w:val="00561901"/>
    <w:rsid w:val="00564CF1"/>
    <w:rsid w:val="00577568"/>
    <w:rsid w:val="00582244"/>
    <w:rsid w:val="00582A44"/>
    <w:rsid w:val="00584D94"/>
    <w:rsid w:val="005870C6"/>
    <w:rsid w:val="005909F2"/>
    <w:rsid w:val="00597280"/>
    <w:rsid w:val="005A3B04"/>
    <w:rsid w:val="005B7FB6"/>
    <w:rsid w:val="005C0F74"/>
    <w:rsid w:val="005C6CE6"/>
    <w:rsid w:val="005C7AD1"/>
    <w:rsid w:val="005E31E6"/>
    <w:rsid w:val="005F54AB"/>
    <w:rsid w:val="00610A0A"/>
    <w:rsid w:val="00611DB7"/>
    <w:rsid w:val="0063459C"/>
    <w:rsid w:val="006439A2"/>
    <w:rsid w:val="006456E0"/>
    <w:rsid w:val="0065435F"/>
    <w:rsid w:val="006608F3"/>
    <w:rsid w:val="00671046"/>
    <w:rsid w:val="00673E78"/>
    <w:rsid w:val="00681178"/>
    <w:rsid w:val="00681BEA"/>
    <w:rsid w:val="0068525D"/>
    <w:rsid w:val="00695557"/>
    <w:rsid w:val="006A3948"/>
    <w:rsid w:val="006A62B2"/>
    <w:rsid w:val="006A7DF8"/>
    <w:rsid w:val="006E60EA"/>
    <w:rsid w:val="006F0A48"/>
    <w:rsid w:val="006F16CA"/>
    <w:rsid w:val="0072230C"/>
    <w:rsid w:val="0072370E"/>
    <w:rsid w:val="00734717"/>
    <w:rsid w:val="00742615"/>
    <w:rsid w:val="00742636"/>
    <w:rsid w:val="00754713"/>
    <w:rsid w:val="007757A8"/>
    <w:rsid w:val="00775F7A"/>
    <w:rsid w:val="0078450F"/>
    <w:rsid w:val="00787662"/>
    <w:rsid w:val="007907FC"/>
    <w:rsid w:val="00795EF6"/>
    <w:rsid w:val="007A1B91"/>
    <w:rsid w:val="007A51E0"/>
    <w:rsid w:val="007A7B62"/>
    <w:rsid w:val="007C4C97"/>
    <w:rsid w:val="007C533E"/>
    <w:rsid w:val="007D00C0"/>
    <w:rsid w:val="007D11BD"/>
    <w:rsid w:val="007E3F59"/>
    <w:rsid w:val="007F6C73"/>
    <w:rsid w:val="007F7313"/>
    <w:rsid w:val="00801749"/>
    <w:rsid w:val="00802A04"/>
    <w:rsid w:val="00803819"/>
    <w:rsid w:val="00823ACC"/>
    <w:rsid w:val="00824EF3"/>
    <w:rsid w:val="00832BD5"/>
    <w:rsid w:val="0083492B"/>
    <w:rsid w:val="00860C93"/>
    <w:rsid w:val="0087389E"/>
    <w:rsid w:val="00875E07"/>
    <w:rsid w:val="008768BD"/>
    <w:rsid w:val="00881B11"/>
    <w:rsid w:val="00881F35"/>
    <w:rsid w:val="0088632F"/>
    <w:rsid w:val="00893426"/>
    <w:rsid w:val="008A54CD"/>
    <w:rsid w:val="008B618D"/>
    <w:rsid w:val="008C4F48"/>
    <w:rsid w:val="008C5795"/>
    <w:rsid w:val="008D2D06"/>
    <w:rsid w:val="008D333F"/>
    <w:rsid w:val="008D3F32"/>
    <w:rsid w:val="008E0197"/>
    <w:rsid w:val="008E5E0D"/>
    <w:rsid w:val="008E6F40"/>
    <w:rsid w:val="008E74F2"/>
    <w:rsid w:val="008F7E4A"/>
    <w:rsid w:val="00906116"/>
    <w:rsid w:val="009273BB"/>
    <w:rsid w:val="00944BAC"/>
    <w:rsid w:val="00947844"/>
    <w:rsid w:val="00960565"/>
    <w:rsid w:val="00977C84"/>
    <w:rsid w:val="00982362"/>
    <w:rsid w:val="00984A0F"/>
    <w:rsid w:val="00986215"/>
    <w:rsid w:val="00990E88"/>
    <w:rsid w:val="009957BA"/>
    <w:rsid w:val="00997187"/>
    <w:rsid w:val="009A32AA"/>
    <w:rsid w:val="009A5CDD"/>
    <w:rsid w:val="009B3752"/>
    <w:rsid w:val="009C751B"/>
    <w:rsid w:val="009D19F7"/>
    <w:rsid w:val="009E669C"/>
    <w:rsid w:val="00A21818"/>
    <w:rsid w:val="00A36B14"/>
    <w:rsid w:val="00A4763D"/>
    <w:rsid w:val="00A64C21"/>
    <w:rsid w:val="00AA7200"/>
    <w:rsid w:val="00AB0E05"/>
    <w:rsid w:val="00AD00DE"/>
    <w:rsid w:val="00AD6627"/>
    <w:rsid w:val="00AE0AA8"/>
    <w:rsid w:val="00AF1795"/>
    <w:rsid w:val="00B05B62"/>
    <w:rsid w:val="00B17031"/>
    <w:rsid w:val="00B2475B"/>
    <w:rsid w:val="00B247F7"/>
    <w:rsid w:val="00B35229"/>
    <w:rsid w:val="00B40C8D"/>
    <w:rsid w:val="00B45F11"/>
    <w:rsid w:val="00B464C4"/>
    <w:rsid w:val="00B80CA4"/>
    <w:rsid w:val="00B91D63"/>
    <w:rsid w:val="00B95AED"/>
    <w:rsid w:val="00BA3F1B"/>
    <w:rsid w:val="00BB13F9"/>
    <w:rsid w:val="00BC783D"/>
    <w:rsid w:val="00BD09FE"/>
    <w:rsid w:val="00BD33A6"/>
    <w:rsid w:val="00BF0352"/>
    <w:rsid w:val="00C13F83"/>
    <w:rsid w:val="00C21EC3"/>
    <w:rsid w:val="00C23BF9"/>
    <w:rsid w:val="00C33F2F"/>
    <w:rsid w:val="00C51A05"/>
    <w:rsid w:val="00C529B1"/>
    <w:rsid w:val="00C55C59"/>
    <w:rsid w:val="00C660EA"/>
    <w:rsid w:val="00C7142F"/>
    <w:rsid w:val="00C865A2"/>
    <w:rsid w:val="00C91163"/>
    <w:rsid w:val="00C96C60"/>
    <w:rsid w:val="00C975A0"/>
    <w:rsid w:val="00CA3E0B"/>
    <w:rsid w:val="00CA5218"/>
    <w:rsid w:val="00CA7FA1"/>
    <w:rsid w:val="00CB00FD"/>
    <w:rsid w:val="00CB6546"/>
    <w:rsid w:val="00CE3B44"/>
    <w:rsid w:val="00CF1B0C"/>
    <w:rsid w:val="00CF7670"/>
    <w:rsid w:val="00D02E85"/>
    <w:rsid w:val="00D17B86"/>
    <w:rsid w:val="00D2791B"/>
    <w:rsid w:val="00D31A2E"/>
    <w:rsid w:val="00D42AB3"/>
    <w:rsid w:val="00D4658C"/>
    <w:rsid w:val="00D62DE3"/>
    <w:rsid w:val="00D71E34"/>
    <w:rsid w:val="00D957B4"/>
    <w:rsid w:val="00DA07D9"/>
    <w:rsid w:val="00DB1C63"/>
    <w:rsid w:val="00DB32D4"/>
    <w:rsid w:val="00DB34BA"/>
    <w:rsid w:val="00DE2A7F"/>
    <w:rsid w:val="00DF01A2"/>
    <w:rsid w:val="00DF32F1"/>
    <w:rsid w:val="00DF6FEC"/>
    <w:rsid w:val="00E21652"/>
    <w:rsid w:val="00E21F7A"/>
    <w:rsid w:val="00E31DBD"/>
    <w:rsid w:val="00E33F7B"/>
    <w:rsid w:val="00E348DA"/>
    <w:rsid w:val="00E36AB1"/>
    <w:rsid w:val="00E36C0F"/>
    <w:rsid w:val="00E41807"/>
    <w:rsid w:val="00E53373"/>
    <w:rsid w:val="00E82EAB"/>
    <w:rsid w:val="00E8593B"/>
    <w:rsid w:val="00E97CCA"/>
    <w:rsid w:val="00EA169E"/>
    <w:rsid w:val="00EA2187"/>
    <w:rsid w:val="00EB36AD"/>
    <w:rsid w:val="00EB4238"/>
    <w:rsid w:val="00EC605F"/>
    <w:rsid w:val="00ED3377"/>
    <w:rsid w:val="00ED4167"/>
    <w:rsid w:val="00ED5F2F"/>
    <w:rsid w:val="00EE2CAD"/>
    <w:rsid w:val="00EE635E"/>
    <w:rsid w:val="00EE745B"/>
    <w:rsid w:val="00EF2E67"/>
    <w:rsid w:val="00EF5C0F"/>
    <w:rsid w:val="00F002AF"/>
    <w:rsid w:val="00F03538"/>
    <w:rsid w:val="00F05475"/>
    <w:rsid w:val="00F0571A"/>
    <w:rsid w:val="00F14B3B"/>
    <w:rsid w:val="00F25E3D"/>
    <w:rsid w:val="00F33A85"/>
    <w:rsid w:val="00F50085"/>
    <w:rsid w:val="00F50AF7"/>
    <w:rsid w:val="00F5750C"/>
    <w:rsid w:val="00F73019"/>
    <w:rsid w:val="00F74056"/>
    <w:rsid w:val="00F9125A"/>
    <w:rsid w:val="00FA2A9D"/>
    <w:rsid w:val="00FB32B0"/>
    <w:rsid w:val="00FB5ACA"/>
    <w:rsid w:val="00FC5C78"/>
    <w:rsid w:val="00FC6C75"/>
    <w:rsid w:val="00FD2019"/>
    <w:rsid w:val="00FD56A3"/>
    <w:rsid w:val="00FF407B"/>
    <w:rsid w:val="00FF7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1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6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1DBD"/>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C6C75"/>
    <w:rPr>
      <w:color w:val="0000FF"/>
      <w:u w:val="single"/>
    </w:rPr>
  </w:style>
  <w:style w:type="paragraph" w:styleId="a4">
    <w:name w:val="Body Text"/>
    <w:basedOn w:val="a"/>
    <w:link w:val="a5"/>
    <w:semiHidden/>
    <w:unhideWhenUsed/>
    <w:rsid w:val="00FC6C75"/>
    <w:pPr>
      <w:widowControl w:val="0"/>
      <w:overflowPunct w:val="0"/>
      <w:autoSpaceDE w:val="0"/>
      <w:autoSpaceDN w:val="0"/>
      <w:adjustRightInd w:val="0"/>
      <w:jc w:val="both"/>
    </w:pPr>
    <w:rPr>
      <w:sz w:val="20"/>
      <w:szCs w:val="20"/>
    </w:rPr>
  </w:style>
  <w:style w:type="character" w:customStyle="1" w:styleId="a5">
    <w:name w:val="Основной текст Знак"/>
    <w:basedOn w:val="a0"/>
    <w:link w:val="a4"/>
    <w:semiHidden/>
    <w:rsid w:val="00FC6C75"/>
    <w:rPr>
      <w:rFonts w:ascii="Times New Roman" w:eastAsia="Times New Roman" w:hAnsi="Times New Roman" w:cs="Times New Roman"/>
      <w:sz w:val="20"/>
      <w:szCs w:val="20"/>
      <w:lang w:eastAsia="ru-RU"/>
    </w:rPr>
  </w:style>
  <w:style w:type="paragraph" w:customStyle="1" w:styleId="11">
    <w:name w:val="Название объекта1"/>
    <w:basedOn w:val="a"/>
    <w:rsid w:val="00FC6C75"/>
    <w:pPr>
      <w:widowControl w:val="0"/>
      <w:suppressAutoHyphens/>
      <w:jc w:val="center"/>
    </w:pPr>
    <w:rPr>
      <w:rFonts w:ascii="Arial" w:eastAsia="Lucida Sans Unicode" w:hAnsi="Arial"/>
      <w:b/>
      <w:kern w:val="2"/>
      <w:sz w:val="20"/>
      <w:szCs w:val="20"/>
    </w:rPr>
  </w:style>
  <w:style w:type="paragraph" w:customStyle="1" w:styleId="ConsPlusNormal">
    <w:name w:val="ConsPlusNormal"/>
    <w:link w:val="ConsPlusNormal0"/>
    <w:qFormat/>
    <w:rsid w:val="00FC6C75"/>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qFormat/>
    <w:rsid w:val="00FC6C75"/>
    <w:pPr>
      <w:spacing w:before="100" w:beforeAutospacing="1" w:after="100" w:afterAutospacing="1"/>
    </w:pPr>
  </w:style>
  <w:style w:type="paragraph" w:styleId="a6">
    <w:name w:val="Balloon Text"/>
    <w:basedOn w:val="a"/>
    <w:link w:val="a7"/>
    <w:uiPriority w:val="99"/>
    <w:semiHidden/>
    <w:unhideWhenUsed/>
    <w:rsid w:val="00C21EC3"/>
    <w:rPr>
      <w:rFonts w:ascii="Tahoma" w:hAnsi="Tahoma" w:cs="Tahoma"/>
      <w:sz w:val="16"/>
      <w:szCs w:val="16"/>
    </w:rPr>
  </w:style>
  <w:style w:type="character" w:customStyle="1" w:styleId="a7">
    <w:name w:val="Текст выноски Знак"/>
    <w:basedOn w:val="a0"/>
    <w:link w:val="a6"/>
    <w:uiPriority w:val="99"/>
    <w:semiHidden/>
    <w:rsid w:val="00C21EC3"/>
    <w:rPr>
      <w:rFonts w:ascii="Tahoma" w:eastAsia="Times New Roman" w:hAnsi="Tahoma" w:cs="Tahoma"/>
      <w:sz w:val="16"/>
      <w:szCs w:val="16"/>
      <w:lang w:eastAsia="ru-RU"/>
    </w:rPr>
  </w:style>
  <w:style w:type="paragraph" w:styleId="a8">
    <w:name w:val="Body Text Indent"/>
    <w:basedOn w:val="a"/>
    <w:link w:val="a9"/>
    <w:uiPriority w:val="99"/>
    <w:semiHidden/>
    <w:unhideWhenUsed/>
    <w:rsid w:val="00B95AED"/>
    <w:pPr>
      <w:spacing w:after="120"/>
      <w:ind w:left="283"/>
    </w:pPr>
  </w:style>
  <w:style w:type="character" w:customStyle="1" w:styleId="a9">
    <w:name w:val="Основной текст с отступом Знак"/>
    <w:basedOn w:val="a0"/>
    <w:link w:val="a8"/>
    <w:uiPriority w:val="99"/>
    <w:semiHidden/>
    <w:rsid w:val="00B95AE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31DBD"/>
    <w:rPr>
      <w:rFonts w:ascii="Cambria" w:eastAsia="Times New Roman" w:hAnsi="Cambria" w:cs="Times New Roman"/>
      <w:b/>
      <w:bCs/>
      <w:kern w:val="32"/>
      <w:sz w:val="32"/>
      <w:szCs w:val="32"/>
      <w:lang w:eastAsia="ru-RU"/>
    </w:rPr>
  </w:style>
  <w:style w:type="character" w:customStyle="1" w:styleId="ConsPlusNormal0">
    <w:name w:val="ConsPlusNormal Знак"/>
    <w:link w:val="ConsPlusNormal"/>
    <w:locked/>
    <w:rsid w:val="00742636"/>
    <w:rPr>
      <w:rFonts w:ascii="Arial" w:eastAsia="Arial" w:hAnsi="Arial" w:cs="Arial"/>
      <w:sz w:val="24"/>
      <w:szCs w:val="24"/>
      <w:lang w:eastAsia="ar-SA"/>
    </w:rPr>
  </w:style>
  <w:style w:type="paragraph" w:styleId="aa">
    <w:name w:val="List Paragraph"/>
    <w:basedOn w:val="a"/>
    <w:uiPriority w:val="34"/>
    <w:qFormat/>
    <w:rsid w:val="007C4C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6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1DBD"/>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C6C75"/>
    <w:rPr>
      <w:color w:val="0000FF"/>
      <w:u w:val="single"/>
    </w:rPr>
  </w:style>
  <w:style w:type="paragraph" w:styleId="a4">
    <w:name w:val="Body Text"/>
    <w:basedOn w:val="a"/>
    <w:link w:val="a5"/>
    <w:semiHidden/>
    <w:unhideWhenUsed/>
    <w:rsid w:val="00FC6C75"/>
    <w:pPr>
      <w:widowControl w:val="0"/>
      <w:overflowPunct w:val="0"/>
      <w:autoSpaceDE w:val="0"/>
      <w:autoSpaceDN w:val="0"/>
      <w:adjustRightInd w:val="0"/>
      <w:jc w:val="both"/>
    </w:pPr>
    <w:rPr>
      <w:sz w:val="20"/>
      <w:szCs w:val="20"/>
    </w:rPr>
  </w:style>
  <w:style w:type="character" w:customStyle="1" w:styleId="a5">
    <w:name w:val="Основной текст Знак"/>
    <w:basedOn w:val="a0"/>
    <w:link w:val="a4"/>
    <w:semiHidden/>
    <w:rsid w:val="00FC6C75"/>
    <w:rPr>
      <w:rFonts w:ascii="Times New Roman" w:eastAsia="Times New Roman" w:hAnsi="Times New Roman" w:cs="Times New Roman"/>
      <w:sz w:val="20"/>
      <w:szCs w:val="20"/>
      <w:lang w:eastAsia="ru-RU"/>
    </w:rPr>
  </w:style>
  <w:style w:type="paragraph" w:customStyle="1" w:styleId="11">
    <w:name w:val="Название объекта1"/>
    <w:basedOn w:val="a"/>
    <w:rsid w:val="00FC6C75"/>
    <w:pPr>
      <w:widowControl w:val="0"/>
      <w:suppressAutoHyphens/>
      <w:jc w:val="center"/>
    </w:pPr>
    <w:rPr>
      <w:rFonts w:ascii="Arial" w:eastAsia="Lucida Sans Unicode" w:hAnsi="Arial"/>
      <w:b/>
      <w:kern w:val="2"/>
      <w:sz w:val="20"/>
      <w:szCs w:val="20"/>
    </w:rPr>
  </w:style>
  <w:style w:type="paragraph" w:customStyle="1" w:styleId="ConsPlusNormal">
    <w:name w:val="ConsPlusNormal"/>
    <w:link w:val="ConsPlusNormal0"/>
    <w:qFormat/>
    <w:rsid w:val="00FC6C75"/>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qFormat/>
    <w:rsid w:val="00FC6C75"/>
    <w:pPr>
      <w:spacing w:before="100" w:beforeAutospacing="1" w:after="100" w:afterAutospacing="1"/>
    </w:pPr>
  </w:style>
  <w:style w:type="paragraph" w:styleId="a6">
    <w:name w:val="Balloon Text"/>
    <w:basedOn w:val="a"/>
    <w:link w:val="a7"/>
    <w:uiPriority w:val="99"/>
    <w:semiHidden/>
    <w:unhideWhenUsed/>
    <w:rsid w:val="00C21EC3"/>
    <w:rPr>
      <w:rFonts w:ascii="Tahoma" w:hAnsi="Tahoma" w:cs="Tahoma"/>
      <w:sz w:val="16"/>
      <w:szCs w:val="16"/>
    </w:rPr>
  </w:style>
  <w:style w:type="character" w:customStyle="1" w:styleId="a7">
    <w:name w:val="Текст выноски Знак"/>
    <w:basedOn w:val="a0"/>
    <w:link w:val="a6"/>
    <w:uiPriority w:val="99"/>
    <w:semiHidden/>
    <w:rsid w:val="00C21EC3"/>
    <w:rPr>
      <w:rFonts w:ascii="Tahoma" w:eastAsia="Times New Roman" w:hAnsi="Tahoma" w:cs="Tahoma"/>
      <w:sz w:val="16"/>
      <w:szCs w:val="16"/>
      <w:lang w:eastAsia="ru-RU"/>
    </w:rPr>
  </w:style>
  <w:style w:type="paragraph" w:styleId="a8">
    <w:name w:val="Body Text Indent"/>
    <w:basedOn w:val="a"/>
    <w:link w:val="a9"/>
    <w:uiPriority w:val="99"/>
    <w:semiHidden/>
    <w:unhideWhenUsed/>
    <w:rsid w:val="00B95AED"/>
    <w:pPr>
      <w:spacing w:after="120"/>
      <w:ind w:left="283"/>
    </w:pPr>
  </w:style>
  <w:style w:type="character" w:customStyle="1" w:styleId="a9">
    <w:name w:val="Основной текст с отступом Знак"/>
    <w:basedOn w:val="a0"/>
    <w:link w:val="a8"/>
    <w:uiPriority w:val="99"/>
    <w:semiHidden/>
    <w:rsid w:val="00B95AE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31DBD"/>
    <w:rPr>
      <w:rFonts w:ascii="Cambria" w:eastAsia="Times New Roman" w:hAnsi="Cambria" w:cs="Times New Roman"/>
      <w:b/>
      <w:bCs/>
      <w:kern w:val="32"/>
      <w:sz w:val="32"/>
      <w:szCs w:val="32"/>
      <w:lang w:eastAsia="ru-RU"/>
    </w:rPr>
  </w:style>
  <w:style w:type="character" w:customStyle="1" w:styleId="ConsPlusNormal0">
    <w:name w:val="ConsPlusNormal Знак"/>
    <w:link w:val="ConsPlusNormal"/>
    <w:locked/>
    <w:rsid w:val="00742636"/>
    <w:rPr>
      <w:rFonts w:ascii="Arial" w:eastAsia="Arial" w:hAnsi="Arial" w:cs="Arial"/>
      <w:sz w:val="24"/>
      <w:szCs w:val="24"/>
      <w:lang w:eastAsia="ar-SA"/>
    </w:rPr>
  </w:style>
  <w:style w:type="paragraph" w:styleId="aa">
    <w:name w:val="List Paragraph"/>
    <w:basedOn w:val="a"/>
    <w:uiPriority w:val="34"/>
    <w:qFormat/>
    <w:rsid w:val="007C4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8994">
      <w:bodyDiv w:val="1"/>
      <w:marLeft w:val="0"/>
      <w:marRight w:val="0"/>
      <w:marTop w:val="0"/>
      <w:marBottom w:val="0"/>
      <w:divBdr>
        <w:top w:val="none" w:sz="0" w:space="0" w:color="auto"/>
        <w:left w:val="none" w:sz="0" w:space="0" w:color="auto"/>
        <w:bottom w:val="none" w:sz="0" w:space="0" w:color="auto"/>
        <w:right w:val="none" w:sz="0" w:space="0" w:color="auto"/>
      </w:divBdr>
    </w:div>
    <w:div w:id="62610533">
      <w:bodyDiv w:val="1"/>
      <w:marLeft w:val="0"/>
      <w:marRight w:val="0"/>
      <w:marTop w:val="0"/>
      <w:marBottom w:val="0"/>
      <w:divBdr>
        <w:top w:val="none" w:sz="0" w:space="0" w:color="auto"/>
        <w:left w:val="none" w:sz="0" w:space="0" w:color="auto"/>
        <w:bottom w:val="none" w:sz="0" w:space="0" w:color="auto"/>
        <w:right w:val="none" w:sz="0" w:space="0" w:color="auto"/>
      </w:divBdr>
    </w:div>
    <w:div w:id="130368933">
      <w:bodyDiv w:val="1"/>
      <w:marLeft w:val="0"/>
      <w:marRight w:val="0"/>
      <w:marTop w:val="0"/>
      <w:marBottom w:val="0"/>
      <w:divBdr>
        <w:top w:val="none" w:sz="0" w:space="0" w:color="auto"/>
        <w:left w:val="none" w:sz="0" w:space="0" w:color="auto"/>
        <w:bottom w:val="none" w:sz="0" w:space="0" w:color="auto"/>
        <w:right w:val="none" w:sz="0" w:space="0" w:color="auto"/>
      </w:divBdr>
    </w:div>
    <w:div w:id="226569589">
      <w:bodyDiv w:val="1"/>
      <w:marLeft w:val="0"/>
      <w:marRight w:val="0"/>
      <w:marTop w:val="0"/>
      <w:marBottom w:val="0"/>
      <w:divBdr>
        <w:top w:val="none" w:sz="0" w:space="0" w:color="auto"/>
        <w:left w:val="none" w:sz="0" w:space="0" w:color="auto"/>
        <w:bottom w:val="none" w:sz="0" w:space="0" w:color="auto"/>
        <w:right w:val="none" w:sz="0" w:space="0" w:color="auto"/>
      </w:divBdr>
    </w:div>
    <w:div w:id="324356632">
      <w:bodyDiv w:val="1"/>
      <w:marLeft w:val="0"/>
      <w:marRight w:val="0"/>
      <w:marTop w:val="0"/>
      <w:marBottom w:val="0"/>
      <w:divBdr>
        <w:top w:val="none" w:sz="0" w:space="0" w:color="auto"/>
        <w:left w:val="none" w:sz="0" w:space="0" w:color="auto"/>
        <w:bottom w:val="none" w:sz="0" w:space="0" w:color="auto"/>
        <w:right w:val="none" w:sz="0" w:space="0" w:color="auto"/>
      </w:divBdr>
    </w:div>
    <w:div w:id="337777440">
      <w:bodyDiv w:val="1"/>
      <w:marLeft w:val="0"/>
      <w:marRight w:val="0"/>
      <w:marTop w:val="0"/>
      <w:marBottom w:val="0"/>
      <w:divBdr>
        <w:top w:val="none" w:sz="0" w:space="0" w:color="auto"/>
        <w:left w:val="none" w:sz="0" w:space="0" w:color="auto"/>
        <w:bottom w:val="none" w:sz="0" w:space="0" w:color="auto"/>
        <w:right w:val="none" w:sz="0" w:space="0" w:color="auto"/>
      </w:divBdr>
    </w:div>
    <w:div w:id="355236606">
      <w:bodyDiv w:val="1"/>
      <w:marLeft w:val="0"/>
      <w:marRight w:val="0"/>
      <w:marTop w:val="0"/>
      <w:marBottom w:val="0"/>
      <w:divBdr>
        <w:top w:val="none" w:sz="0" w:space="0" w:color="auto"/>
        <w:left w:val="none" w:sz="0" w:space="0" w:color="auto"/>
        <w:bottom w:val="none" w:sz="0" w:space="0" w:color="auto"/>
        <w:right w:val="none" w:sz="0" w:space="0" w:color="auto"/>
      </w:divBdr>
    </w:div>
    <w:div w:id="385032839">
      <w:bodyDiv w:val="1"/>
      <w:marLeft w:val="0"/>
      <w:marRight w:val="0"/>
      <w:marTop w:val="0"/>
      <w:marBottom w:val="0"/>
      <w:divBdr>
        <w:top w:val="none" w:sz="0" w:space="0" w:color="auto"/>
        <w:left w:val="none" w:sz="0" w:space="0" w:color="auto"/>
        <w:bottom w:val="none" w:sz="0" w:space="0" w:color="auto"/>
        <w:right w:val="none" w:sz="0" w:space="0" w:color="auto"/>
      </w:divBdr>
    </w:div>
    <w:div w:id="448354663">
      <w:bodyDiv w:val="1"/>
      <w:marLeft w:val="0"/>
      <w:marRight w:val="0"/>
      <w:marTop w:val="0"/>
      <w:marBottom w:val="0"/>
      <w:divBdr>
        <w:top w:val="none" w:sz="0" w:space="0" w:color="auto"/>
        <w:left w:val="none" w:sz="0" w:space="0" w:color="auto"/>
        <w:bottom w:val="none" w:sz="0" w:space="0" w:color="auto"/>
        <w:right w:val="none" w:sz="0" w:space="0" w:color="auto"/>
      </w:divBdr>
    </w:div>
    <w:div w:id="459346648">
      <w:bodyDiv w:val="1"/>
      <w:marLeft w:val="0"/>
      <w:marRight w:val="0"/>
      <w:marTop w:val="0"/>
      <w:marBottom w:val="0"/>
      <w:divBdr>
        <w:top w:val="none" w:sz="0" w:space="0" w:color="auto"/>
        <w:left w:val="none" w:sz="0" w:space="0" w:color="auto"/>
        <w:bottom w:val="none" w:sz="0" w:space="0" w:color="auto"/>
        <w:right w:val="none" w:sz="0" w:space="0" w:color="auto"/>
      </w:divBdr>
    </w:div>
    <w:div w:id="505024731">
      <w:bodyDiv w:val="1"/>
      <w:marLeft w:val="0"/>
      <w:marRight w:val="0"/>
      <w:marTop w:val="0"/>
      <w:marBottom w:val="0"/>
      <w:divBdr>
        <w:top w:val="none" w:sz="0" w:space="0" w:color="auto"/>
        <w:left w:val="none" w:sz="0" w:space="0" w:color="auto"/>
        <w:bottom w:val="none" w:sz="0" w:space="0" w:color="auto"/>
        <w:right w:val="none" w:sz="0" w:space="0" w:color="auto"/>
      </w:divBdr>
    </w:div>
    <w:div w:id="507598985">
      <w:bodyDiv w:val="1"/>
      <w:marLeft w:val="0"/>
      <w:marRight w:val="0"/>
      <w:marTop w:val="0"/>
      <w:marBottom w:val="0"/>
      <w:divBdr>
        <w:top w:val="none" w:sz="0" w:space="0" w:color="auto"/>
        <w:left w:val="none" w:sz="0" w:space="0" w:color="auto"/>
        <w:bottom w:val="none" w:sz="0" w:space="0" w:color="auto"/>
        <w:right w:val="none" w:sz="0" w:space="0" w:color="auto"/>
      </w:divBdr>
    </w:div>
    <w:div w:id="510222493">
      <w:bodyDiv w:val="1"/>
      <w:marLeft w:val="0"/>
      <w:marRight w:val="0"/>
      <w:marTop w:val="0"/>
      <w:marBottom w:val="0"/>
      <w:divBdr>
        <w:top w:val="none" w:sz="0" w:space="0" w:color="auto"/>
        <w:left w:val="none" w:sz="0" w:space="0" w:color="auto"/>
        <w:bottom w:val="none" w:sz="0" w:space="0" w:color="auto"/>
        <w:right w:val="none" w:sz="0" w:space="0" w:color="auto"/>
      </w:divBdr>
    </w:div>
    <w:div w:id="594174150">
      <w:bodyDiv w:val="1"/>
      <w:marLeft w:val="0"/>
      <w:marRight w:val="0"/>
      <w:marTop w:val="0"/>
      <w:marBottom w:val="0"/>
      <w:divBdr>
        <w:top w:val="none" w:sz="0" w:space="0" w:color="auto"/>
        <w:left w:val="none" w:sz="0" w:space="0" w:color="auto"/>
        <w:bottom w:val="none" w:sz="0" w:space="0" w:color="auto"/>
        <w:right w:val="none" w:sz="0" w:space="0" w:color="auto"/>
      </w:divBdr>
    </w:div>
    <w:div w:id="676659227">
      <w:bodyDiv w:val="1"/>
      <w:marLeft w:val="0"/>
      <w:marRight w:val="0"/>
      <w:marTop w:val="0"/>
      <w:marBottom w:val="0"/>
      <w:divBdr>
        <w:top w:val="none" w:sz="0" w:space="0" w:color="auto"/>
        <w:left w:val="none" w:sz="0" w:space="0" w:color="auto"/>
        <w:bottom w:val="none" w:sz="0" w:space="0" w:color="auto"/>
        <w:right w:val="none" w:sz="0" w:space="0" w:color="auto"/>
      </w:divBdr>
    </w:div>
    <w:div w:id="830100405">
      <w:bodyDiv w:val="1"/>
      <w:marLeft w:val="0"/>
      <w:marRight w:val="0"/>
      <w:marTop w:val="0"/>
      <w:marBottom w:val="0"/>
      <w:divBdr>
        <w:top w:val="none" w:sz="0" w:space="0" w:color="auto"/>
        <w:left w:val="none" w:sz="0" w:space="0" w:color="auto"/>
        <w:bottom w:val="none" w:sz="0" w:space="0" w:color="auto"/>
        <w:right w:val="none" w:sz="0" w:space="0" w:color="auto"/>
      </w:divBdr>
    </w:div>
    <w:div w:id="853617749">
      <w:bodyDiv w:val="1"/>
      <w:marLeft w:val="0"/>
      <w:marRight w:val="0"/>
      <w:marTop w:val="0"/>
      <w:marBottom w:val="0"/>
      <w:divBdr>
        <w:top w:val="none" w:sz="0" w:space="0" w:color="auto"/>
        <w:left w:val="none" w:sz="0" w:space="0" w:color="auto"/>
        <w:bottom w:val="none" w:sz="0" w:space="0" w:color="auto"/>
        <w:right w:val="none" w:sz="0" w:space="0" w:color="auto"/>
      </w:divBdr>
    </w:div>
    <w:div w:id="919411599">
      <w:bodyDiv w:val="1"/>
      <w:marLeft w:val="0"/>
      <w:marRight w:val="0"/>
      <w:marTop w:val="0"/>
      <w:marBottom w:val="0"/>
      <w:divBdr>
        <w:top w:val="none" w:sz="0" w:space="0" w:color="auto"/>
        <w:left w:val="none" w:sz="0" w:space="0" w:color="auto"/>
        <w:bottom w:val="none" w:sz="0" w:space="0" w:color="auto"/>
        <w:right w:val="none" w:sz="0" w:space="0" w:color="auto"/>
      </w:divBdr>
    </w:div>
    <w:div w:id="939409063">
      <w:bodyDiv w:val="1"/>
      <w:marLeft w:val="0"/>
      <w:marRight w:val="0"/>
      <w:marTop w:val="0"/>
      <w:marBottom w:val="0"/>
      <w:divBdr>
        <w:top w:val="none" w:sz="0" w:space="0" w:color="auto"/>
        <w:left w:val="none" w:sz="0" w:space="0" w:color="auto"/>
        <w:bottom w:val="none" w:sz="0" w:space="0" w:color="auto"/>
        <w:right w:val="none" w:sz="0" w:space="0" w:color="auto"/>
      </w:divBdr>
    </w:div>
    <w:div w:id="959844618">
      <w:bodyDiv w:val="1"/>
      <w:marLeft w:val="0"/>
      <w:marRight w:val="0"/>
      <w:marTop w:val="0"/>
      <w:marBottom w:val="0"/>
      <w:divBdr>
        <w:top w:val="none" w:sz="0" w:space="0" w:color="auto"/>
        <w:left w:val="none" w:sz="0" w:space="0" w:color="auto"/>
        <w:bottom w:val="none" w:sz="0" w:space="0" w:color="auto"/>
        <w:right w:val="none" w:sz="0" w:space="0" w:color="auto"/>
      </w:divBdr>
    </w:div>
    <w:div w:id="1118570727">
      <w:bodyDiv w:val="1"/>
      <w:marLeft w:val="0"/>
      <w:marRight w:val="0"/>
      <w:marTop w:val="0"/>
      <w:marBottom w:val="0"/>
      <w:divBdr>
        <w:top w:val="none" w:sz="0" w:space="0" w:color="auto"/>
        <w:left w:val="none" w:sz="0" w:space="0" w:color="auto"/>
        <w:bottom w:val="none" w:sz="0" w:space="0" w:color="auto"/>
        <w:right w:val="none" w:sz="0" w:space="0" w:color="auto"/>
      </w:divBdr>
    </w:div>
    <w:div w:id="1136216353">
      <w:bodyDiv w:val="1"/>
      <w:marLeft w:val="0"/>
      <w:marRight w:val="0"/>
      <w:marTop w:val="0"/>
      <w:marBottom w:val="0"/>
      <w:divBdr>
        <w:top w:val="none" w:sz="0" w:space="0" w:color="auto"/>
        <w:left w:val="none" w:sz="0" w:space="0" w:color="auto"/>
        <w:bottom w:val="none" w:sz="0" w:space="0" w:color="auto"/>
        <w:right w:val="none" w:sz="0" w:space="0" w:color="auto"/>
      </w:divBdr>
    </w:div>
    <w:div w:id="1192642796">
      <w:bodyDiv w:val="1"/>
      <w:marLeft w:val="0"/>
      <w:marRight w:val="0"/>
      <w:marTop w:val="0"/>
      <w:marBottom w:val="0"/>
      <w:divBdr>
        <w:top w:val="none" w:sz="0" w:space="0" w:color="auto"/>
        <w:left w:val="none" w:sz="0" w:space="0" w:color="auto"/>
        <w:bottom w:val="none" w:sz="0" w:space="0" w:color="auto"/>
        <w:right w:val="none" w:sz="0" w:space="0" w:color="auto"/>
      </w:divBdr>
    </w:div>
    <w:div w:id="1280187244">
      <w:bodyDiv w:val="1"/>
      <w:marLeft w:val="0"/>
      <w:marRight w:val="0"/>
      <w:marTop w:val="0"/>
      <w:marBottom w:val="0"/>
      <w:divBdr>
        <w:top w:val="none" w:sz="0" w:space="0" w:color="auto"/>
        <w:left w:val="none" w:sz="0" w:space="0" w:color="auto"/>
        <w:bottom w:val="none" w:sz="0" w:space="0" w:color="auto"/>
        <w:right w:val="none" w:sz="0" w:space="0" w:color="auto"/>
      </w:divBdr>
    </w:div>
    <w:div w:id="1535342953">
      <w:bodyDiv w:val="1"/>
      <w:marLeft w:val="0"/>
      <w:marRight w:val="0"/>
      <w:marTop w:val="0"/>
      <w:marBottom w:val="0"/>
      <w:divBdr>
        <w:top w:val="none" w:sz="0" w:space="0" w:color="auto"/>
        <w:left w:val="none" w:sz="0" w:space="0" w:color="auto"/>
        <w:bottom w:val="none" w:sz="0" w:space="0" w:color="auto"/>
        <w:right w:val="none" w:sz="0" w:space="0" w:color="auto"/>
      </w:divBdr>
    </w:div>
    <w:div w:id="1559047555">
      <w:bodyDiv w:val="1"/>
      <w:marLeft w:val="0"/>
      <w:marRight w:val="0"/>
      <w:marTop w:val="0"/>
      <w:marBottom w:val="0"/>
      <w:divBdr>
        <w:top w:val="none" w:sz="0" w:space="0" w:color="auto"/>
        <w:left w:val="none" w:sz="0" w:space="0" w:color="auto"/>
        <w:bottom w:val="none" w:sz="0" w:space="0" w:color="auto"/>
        <w:right w:val="none" w:sz="0" w:space="0" w:color="auto"/>
      </w:divBdr>
    </w:div>
    <w:div w:id="1566527163">
      <w:bodyDiv w:val="1"/>
      <w:marLeft w:val="0"/>
      <w:marRight w:val="0"/>
      <w:marTop w:val="0"/>
      <w:marBottom w:val="0"/>
      <w:divBdr>
        <w:top w:val="none" w:sz="0" w:space="0" w:color="auto"/>
        <w:left w:val="none" w:sz="0" w:space="0" w:color="auto"/>
        <w:bottom w:val="none" w:sz="0" w:space="0" w:color="auto"/>
        <w:right w:val="none" w:sz="0" w:space="0" w:color="auto"/>
      </w:divBdr>
    </w:div>
    <w:div w:id="1644458309">
      <w:bodyDiv w:val="1"/>
      <w:marLeft w:val="0"/>
      <w:marRight w:val="0"/>
      <w:marTop w:val="0"/>
      <w:marBottom w:val="0"/>
      <w:divBdr>
        <w:top w:val="none" w:sz="0" w:space="0" w:color="auto"/>
        <w:left w:val="none" w:sz="0" w:space="0" w:color="auto"/>
        <w:bottom w:val="none" w:sz="0" w:space="0" w:color="auto"/>
        <w:right w:val="none" w:sz="0" w:space="0" w:color="auto"/>
      </w:divBdr>
    </w:div>
    <w:div w:id="1851333891">
      <w:bodyDiv w:val="1"/>
      <w:marLeft w:val="0"/>
      <w:marRight w:val="0"/>
      <w:marTop w:val="0"/>
      <w:marBottom w:val="0"/>
      <w:divBdr>
        <w:top w:val="none" w:sz="0" w:space="0" w:color="auto"/>
        <w:left w:val="none" w:sz="0" w:space="0" w:color="auto"/>
        <w:bottom w:val="none" w:sz="0" w:space="0" w:color="auto"/>
        <w:right w:val="none" w:sz="0" w:space="0" w:color="auto"/>
      </w:divBdr>
    </w:div>
    <w:div w:id="2015644116">
      <w:bodyDiv w:val="1"/>
      <w:marLeft w:val="0"/>
      <w:marRight w:val="0"/>
      <w:marTop w:val="0"/>
      <w:marBottom w:val="0"/>
      <w:divBdr>
        <w:top w:val="none" w:sz="0" w:space="0" w:color="auto"/>
        <w:left w:val="none" w:sz="0" w:space="0" w:color="auto"/>
        <w:bottom w:val="none" w:sz="0" w:space="0" w:color="auto"/>
        <w:right w:val="none" w:sz="0" w:space="0" w:color="auto"/>
      </w:divBdr>
    </w:div>
    <w:div w:id="2041661405">
      <w:bodyDiv w:val="1"/>
      <w:marLeft w:val="0"/>
      <w:marRight w:val="0"/>
      <w:marTop w:val="0"/>
      <w:marBottom w:val="0"/>
      <w:divBdr>
        <w:top w:val="none" w:sz="0" w:space="0" w:color="auto"/>
        <w:left w:val="none" w:sz="0" w:space="0" w:color="auto"/>
        <w:bottom w:val="none" w:sz="0" w:space="0" w:color="auto"/>
        <w:right w:val="none" w:sz="0" w:space="0" w:color="auto"/>
      </w:divBdr>
    </w:div>
    <w:div w:id="207731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3" Type="http://schemas.openxmlformats.org/officeDocument/2006/relationships/hyperlink" Target="consultantplus://offline/ref=AFE00817A0C9C9A39D95017F3FC322EB2530B20E37C31576178EC71CAACD7E68862AE95C530F2C0109BD23E422CAXAD" TargetMode="External"/><Relationship Id="rId18" Type="http://schemas.openxmlformats.org/officeDocument/2006/relationships/hyperlink" Target="consultantplus://offline/ref=AFE00817A0C9C9A39D95017F3FC322EB2537B10A33CE1576178EC71CAACD7E68942AB1525A5363455BAE23EC3EAA6561D24BD3CFX3D" TargetMode="External"/><Relationship Id="rId26"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3" Type="http://schemas.openxmlformats.org/officeDocument/2006/relationships/styles" Target="styles.xml"/><Relationship Id="rId21" Type="http://schemas.openxmlformats.org/officeDocument/2006/relationships/hyperlink" Target="consultantplus://offline/ref=AFE00817A0C9C9A39D95017F3FC322EB2531B40F32CB1576178EC71CAACD7E68942AB150550E350A5AF265B12DA86A61D04CCFF137A5CFX0D" TargetMode="External"/><Relationship Id="rId7"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2"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7"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25"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2" Type="http://schemas.openxmlformats.org/officeDocument/2006/relationships/numbering" Target="numbering.xml"/><Relationship Id="rId16" Type="http://schemas.openxmlformats.org/officeDocument/2006/relationships/hyperlink" Target="consultantplus://offline/ref=AFE00817A0C9C9A39D95017F3FC322EB2530B20E37C31576178EC71CAACD7E68862AE95C530F2C0109BD23E422CAXAD" TargetMode="External"/><Relationship Id="rId20"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820A3B94B653CA6FFFE9D454208FB43BE2ED98EC52AE50DB5CA2D87D0C7CA228DA625755A10579E564CFCFE700497148D6C942A77D96587REFDC" TargetMode="External"/><Relationship Id="rId24"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5" Type="http://schemas.openxmlformats.org/officeDocument/2006/relationships/settings" Target="settings.xml"/><Relationship Id="rId15" Type="http://schemas.openxmlformats.org/officeDocument/2006/relationships/hyperlink" Target="consultantplus://offline/ref=AFE00817A0C9C9A39D95017F3FC322EB2530B20E37C31576178EC71CAACD7E68862AE95C530F2C0109BD23E422CAXAD" TargetMode="External"/><Relationship Id="rId23" Type="http://schemas.openxmlformats.org/officeDocument/2006/relationships/hyperlink" Target="consultantplus://offline/ref=AFE00817A0C9C9A39D95017F3FC322EB2530B20E37C31576178EC71CAACD7E68942AB1505106310107A875B564FF6F7DD855D1F429A5F048CFX9D" TargetMode="External"/><Relationship Id="rId28"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0"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9"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4" Type="http://schemas.microsoft.com/office/2007/relationships/stylesWithEffects" Target="stylesWithEffects.xml"/><Relationship Id="rId9"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4" Type="http://schemas.openxmlformats.org/officeDocument/2006/relationships/hyperlink" Target="consultantplus://offline/ref=AFE00817A0C9C9A39D95017F3FC322EB2530B20E37C31576178EC71CAACD7E68862AE95C530F2C0109BD23E422CAXAD" TargetMode="External"/><Relationship Id="rId22" Type="http://schemas.openxmlformats.org/officeDocument/2006/relationships/hyperlink" Target="consultantplus://offline/ref=AFE00817A0C9C9A39D95017F3FC322EB2530B20E37C31576178EC71CAACD7E68862AE95C530F2C0109BD23E422CAXAD" TargetMode="External"/><Relationship Id="rId27"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2BE38-5E26-4084-994F-5FA5CB4FE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9</Pages>
  <Words>7601</Words>
  <Characters>43331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206</cp:revision>
  <cp:lastPrinted>2026-07-21T03:31:00Z</cp:lastPrinted>
  <dcterms:created xsi:type="dcterms:W3CDTF">2023-08-30T11:11:00Z</dcterms:created>
  <dcterms:modified xsi:type="dcterms:W3CDTF">2026-07-21T03:41:00Z</dcterms:modified>
</cp:coreProperties>
</file>