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CFD" w:rsidRDefault="00180C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</w:p>
    <w:p w:rsidR="00CB503E" w:rsidRDefault="00D71B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7ED">
        <w:rPr>
          <w:rFonts w:ascii="Times New Roman" w:hAnsi="Times New Roman" w:cs="Times New Roman"/>
          <w:b/>
          <w:sz w:val="24"/>
          <w:szCs w:val="24"/>
        </w:rPr>
        <w:t>ДОГОВОР №_______</w:t>
      </w:r>
    </w:p>
    <w:p w:rsidR="009D70A4" w:rsidRPr="006A37ED" w:rsidRDefault="009D70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поставку канцелярских товаров</w:t>
      </w:r>
    </w:p>
    <w:p w:rsidR="00D71B02" w:rsidRPr="006A37ED" w:rsidRDefault="00D71B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CB503E" w:rsidRPr="00914A9E" w:rsidRDefault="005A3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  <w:lang w:bidi="ru-RU"/>
        </w:rPr>
        <w:t xml:space="preserve">г. Ульяновск                                                                               </w:t>
      </w:r>
      <w:r w:rsidR="00BB598B" w:rsidRPr="00914A9E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E81548">
        <w:rPr>
          <w:rFonts w:ascii="Times New Roman" w:hAnsi="Times New Roman" w:cs="Times New Roman"/>
          <w:sz w:val="24"/>
          <w:szCs w:val="24"/>
          <w:lang w:bidi="ru-RU"/>
        </w:rPr>
        <w:t xml:space="preserve">                </w:t>
      </w:r>
      <w:proofErr w:type="gramStart"/>
      <w:r w:rsidR="00E81548">
        <w:rPr>
          <w:rFonts w:ascii="Times New Roman" w:hAnsi="Times New Roman" w:cs="Times New Roman"/>
          <w:sz w:val="24"/>
          <w:szCs w:val="24"/>
          <w:lang w:bidi="ru-RU"/>
        </w:rPr>
        <w:t xml:space="preserve">   </w:t>
      </w:r>
      <w:r w:rsidR="00BB598B" w:rsidRPr="00914A9E">
        <w:rPr>
          <w:rFonts w:ascii="Times New Roman" w:hAnsi="Times New Roman" w:cs="Times New Roman"/>
          <w:sz w:val="24"/>
          <w:szCs w:val="24"/>
          <w:lang w:bidi="ru-RU"/>
        </w:rPr>
        <w:t>«</w:t>
      </w:r>
      <w:proofErr w:type="gramEnd"/>
      <w:r w:rsidR="00BB598B" w:rsidRPr="00914A9E">
        <w:rPr>
          <w:rFonts w:ascii="Times New Roman" w:hAnsi="Times New Roman" w:cs="Times New Roman"/>
          <w:sz w:val="24"/>
          <w:szCs w:val="24"/>
          <w:lang w:bidi="ru-RU"/>
        </w:rPr>
        <w:t>____»________202</w:t>
      </w:r>
      <w:r w:rsidR="00180CFD">
        <w:rPr>
          <w:rFonts w:ascii="Times New Roman" w:hAnsi="Times New Roman" w:cs="Times New Roman"/>
          <w:sz w:val="24"/>
          <w:szCs w:val="24"/>
          <w:lang w:bidi="ru-RU"/>
        </w:rPr>
        <w:t>6</w:t>
      </w:r>
      <w:r w:rsidRPr="00914A9E">
        <w:rPr>
          <w:rFonts w:ascii="Times New Roman" w:hAnsi="Times New Roman" w:cs="Times New Roman"/>
          <w:sz w:val="24"/>
          <w:szCs w:val="24"/>
          <w:lang w:bidi="ru-RU"/>
        </w:rPr>
        <w:t>г.</w:t>
      </w:r>
    </w:p>
    <w:p w:rsidR="00CB503E" w:rsidRPr="00914A9E" w:rsidRDefault="00CB50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1B02" w:rsidRDefault="00C37869" w:rsidP="00DB4F3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869">
        <w:rPr>
          <w:rFonts w:ascii="Times New Roman" w:hAnsi="Times New Roman" w:cs="Times New Roman"/>
          <w:sz w:val="24"/>
          <w:szCs w:val="24"/>
        </w:rPr>
        <w:t xml:space="preserve">Федеральное казенное учреждение «Главное бюро медико-социальной экспертизы по Ульяновской области» Министерства труда и социальной защиты Российской Федерации (ФКУ «ГБ МСЭ по Ульяновской области» Минтруда России), именуемое в дальнейшем «Заказчик», в лице ___________________________________________________________, действующего на основании __________, с одной стороны, и ______________________________________, именуемое в дальнейшем «Поставщик», в лице _______________________________________________________, действующего на основании ______________________, с другой стороны, именуемые совместно «Стороны», в соответствии с п. 4 ч. 1 ст. 93 Федерального закона от 05.04.2013г. № 44-ФЗ «О контрактной системе в сфере закупок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Pr="00C37869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нужд», заключили настоящий Договор о нижеследующем:</w:t>
      </w:r>
    </w:p>
    <w:p w:rsidR="00C37869" w:rsidRPr="00C37869" w:rsidRDefault="00C37869" w:rsidP="00C37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682" w:rsidRPr="00F61682" w:rsidRDefault="005A3125" w:rsidP="00F616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 xml:space="preserve">1.ПРЕДМЕТ </w:t>
      </w:r>
      <w:r w:rsidR="00D71B02" w:rsidRPr="00914A9E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b/>
          <w:sz w:val="24"/>
          <w:szCs w:val="24"/>
        </w:rPr>
        <w:t>А</w:t>
      </w:r>
    </w:p>
    <w:p w:rsidR="00C37869" w:rsidRPr="00C37869" w:rsidRDefault="005A3125" w:rsidP="00DB4F3E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1.1. 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Поставщик принимает на себя обязательства по </w:t>
      </w:r>
      <w:r w:rsidR="00FF71C9" w:rsidRPr="00C37869">
        <w:rPr>
          <w:rFonts w:ascii="Times New Roman" w:hAnsi="Times New Roman" w:cs="Times New Roman"/>
          <w:i/>
          <w:sz w:val="24"/>
          <w:szCs w:val="24"/>
        </w:rPr>
        <w:t xml:space="preserve">поставке </w:t>
      </w:r>
      <w:r w:rsidR="00FF71C9">
        <w:rPr>
          <w:rFonts w:ascii="Times New Roman" w:hAnsi="Times New Roman" w:cs="Times New Roman"/>
          <w:i/>
          <w:sz w:val="24"/>
          <w:szCs w:val="24"/>
        </w:rPr>
        <w:t>канцелярских товаров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405007">
        <w:rPr>
          <w:rFonts w:ascii="Times New Roman" w:hAnsi="Times New Roman" w:cs="Times New Roman"/>
          <w:sz w:val="24"/>
          <w:szCs w:val="24"/>
        </w:rPr>
        <w:t xml:space="preserve"> </w:t>
      </w:r>
      <w:r w:rsidR="00C37869" w:rsidRPr="00C37869">
        <w:rPr>
          <w:rFonts w:ascii="Times New Roman" w:hAnsi="Times New Roman" w:cs="Times New Roman"/>
          <w:sz w:val="24"/>
          <w:szCs w:val="24"/>
        </w:rPr>
        <w:t>-</w:t>
      </w:r>
      <w:r w:rsidR="00405007">
        <w:rPr>
          <w:rFonts w:ascii="Times New Roman" w:hAnsi="Times New Roman" w:cs="Times New Roman"/>
          <w:sz w:val="24"/>
          <w:szCs w:val="24"/>
        </w:rPr>
        <w:t xml:space="preserve">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) в соответствии со </w:t>
      </w:r>
      <w:r w:rsidR="00C37869">
        <w:rPr>
          <w:rFonts w:ascii="Times New Roman" w:hAnsi="Times New Roman" w:cs="Times New Roman"/>
          <w:sz w:val="24"/>
          <w:szCs w:val="24"/>
        </w:rPr>
        <w:t>С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пецификацией (Приложение № 1) к настоящему Договору, а Заказчик обязуется принять и оплатить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 на условиях данного </w:t>
      </w:r>
      <w:r w:rsidR="00C37869">
        <w:rPr>
          <w:rFonts w:ascii="Times New Roman" w:hAnsi="Times New Roman" w:cs="Times New Roman"/>
          <w:sz w:val="24"/>
          <w:szCs w:val="24"/>
        </w:rPr>
        <w:t>Д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оговора. </w:t>
      </w:r>
    </w:p>
    <w:p w:rsidR="00CB503E" w:rsidRPr="00914A9E" w:rsidRDefault="005A3125" w:rsidP="00DB4F3E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1.2. Наименование, единица измерения, количество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определяются </w:t>
      </w:r>
      <w:r w:rsidR="00743501" w:rsidRPr="00914A9E">
        <w:rPr>
          <w:rFonts w:ascii="Times New Roman" w:hAnsi="Times New Roman" w:cs="Times New Roman"/>
          <w:sz w:val="24"/>
          <w:szCs w:val="24"/>
        </w:rPr>
        <w:t>С</w:t>
      </w:r>
      <w:r w:rsidR="005126E6">
        <w:rPr>
          <w:rFonts w:ascii="Times New Roman" w:hAnsi="Times New Roman" w:cs="Times New Roman"/>
          <w:sz w:val="24"/>
          <w:szCs w:val="24"/>
        </w:rPr>
        <w:t>пецификацией (П</w:t>
      </w:r>
      <w:r w:rsidRPr="00914A9E">
        <w:rPr>
          <w:rFonts w:ascii="Times New Roman" w:hAnsi="Times New Roman" w:cs="Times New Roman"/>
          <w:sz w:val="24"/>
          <w:szCs w:val="24"/>
        </w:rPr>
        <w:t xml:space="preserve">риложение № 1), являющейся неотъемлемой частью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CB503E" w:rsidRPr="00914A9E" w:rsidRDefault="005A3125" w:rsidP="00DB4F3E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1.3. Поставщик гарантирует, что поставляемый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Pr="00914A9E">
        <w:rPr>
          <w:rFonts w:ascii="Times New Roman" w:hAnsi="Times New Roman" w:cs="Times New Roman"/>
          <w:sz w:val="24"/>
          <w:szCs w:val="24"/>
        </w:rPr>
        <w:t xml:space="preserve"> является его собственностью, не заложен, не арестован, не является предметом исков третьих лиц.</w:t>
      </w:r>
    </w:p>
    <w:p w:rsidR="00D71B02" w:rsidRPr="00914A9E" w:rsidRDefault="005A3125" w:rsidP="00DB4F3E">
      <w:pPr>
        <w:spacing w:after="0" w:line="22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1.4. </w:t>
      </w:r>
      <w:r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Место доставки </w:t>
      </w:r>
      <w:r w:rsidR="005F2B49">
        <w:rPr>
          <w:rFonts w:ascii="Times New Roman" w:hAnsi="Times New Roman" w:cs="Times New Roman"/>
          <w:b/>
          <w:bCs/>
          <w:sz w:val="24"/>
          <w:szCs w:val="24"/>
        </w:rPr>
        <w:t>Товара</w:t>
      </w:r>
      <w:r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37869" w:rsidRPr="00C37869">
        <w:rPr>
          <w:rFonts w:ascii="Times New Roman" w:hAnsi="Times New Roman" w:cs="Times New Roman"/>
          <w:sz w:val="24"/>
          <w:szCs w:val="24"/>
        </w:rPr>
        <w:t>432035, г. Ульяновск, проспект Гая, д. 69А</w:t>
      </w:r>
      <w:r w:rsidR="00FC0DF9">
        <w:rPr>
          <w:rFonts w:ascii="Times New Roman" w:hAnsi="Times New Roman" w:cs="Times New Roman"/>
          <w:sz w:val="24"/>
          <w:szCs w:val="24"/>
        </w:rPr>
        <w:t xml:space="preserve"> (3 этаж)</w:t>
      </w:r>
      <w:r w:rsidR="00C37869" w:rsidRPr="00C37869">
        <w:rPr>
          <w:rFonts w:ascii="Times New Roman" w:hAnsi="Times New Roman" w:cs="Times New Roman"/>
          <w:sz w:val="24"/>
          <w:szCs w:val="24"/>
        </w:rPr>
        <w:t>.</w:t>
      </w:r>
    </w:p>
    <w:p w:rsidR="00CB503E" w:rsidRPr="00914A9E" w:rsidRDefault="00331399" w:rsidP="00DB4F3E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О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тгрузка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осуществляется силами и за счёт средств Поставщика.</w:t>
      </w:r>
    </w:p>
    <w:p w:rsidR="00CB503E" w:rsidRPr="00914A9E" w:rsidRDefault="00331399" w:rsidP="00DB4F3E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П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ри отгрузке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ов должна быть обеспечена защита поставляемых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ов от атмосферных осадков, воздействия низких и высоких температур; перевозка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ов должна осуществляться в условиях, обеспечивающих сохранение их качества и безопасности, с учётом физико-химических свойств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>ов.</w:t>
      </w:r>
    </w:p>
    <w:p w:rsidR="00C37869" w:rsidRPr="00C37869" w:rsidRDefault="005A3125" w:rsidP="00DB4F3E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1.5. </w:t>
      </w:r>
      <w:r w:rsidRPr="00C37869">
        <w:rPr>
          <w:rFonts w:ascii="Times New Roman" w:hAnsi="Times New Roman" w:cs="Times New Roman"/>
          <w:b/>
          <w:sz w:val="24"/>
          <w:szCs w:val="24"/>
        </w:rPr>
        <w:t>Срок поставки</w:t>
      </w:r>
      <w:r w:rsidR="003F7827">
        <w:rPr>
          <w:rFonts w:ascii="Times New Roman" w:hAnsi="Times New Roman" w:cs="Times New Roman"/>
          <w:b/>
          <w:sz w:val="24"/>
          <w:szCs w:val="24"/>
        </w:rPr>
        <w:t xml:space="preserve"> Товара</w:t>
      </w:r>
      <w:r w:rsidRPr="00C37869">
        <w:rPr>
          <w:rFonts w:ascii="Times New Roman" w:hAnsi="Times New Roman" w:cs="Times New Roman"/>
          <w:sz w:val="24"/>
          <w:szCs w:val="24"/>
        </w:rPr>
        <w:t xml:space="preserve">: </w:t>
      </w:r>
      <w:r w:rsidR="00BF0DED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633C37">
        <w:rPr>
          <w:rFonts w:ascii="Times New Roman" w:hAnsi="Times New Roman" w:cs="Times New Roman"/>
          <w:sz w:val="24"/>
          <w:szCs w:val="24"/>
        </w:rPr>
        <w:t>2</w:t>
      </w:r>
      <w:r w:rsidR="00C37869" w:rsidRPr="00C37869">
        <w:rPr>
          <w:rFonts w:ascii="Times New Roman" w:hAnsi="Times New Roman" w:cs="Times New Roman"/>
          <w:sz w:val="24"/>
          <w:szCs w:val="24"/>
        </w:rPr>
        <w:t>0 (д</w:t>
      </w:r>
      <w:r w:rsidR="00633C37">
        <w:rPr>
          <w:rFonts w:ascii="Times New Roman" w:hAnsi="Times New Roman" w:cs="Times New Roman"/>
          <w:sz w:val="24"/>
          <w:szCs w:val="24"/>
        </w:rPr>
        <w:t>вадца</w:t>
      </w:r>
      <w:r w:rsidR="00BF0DED">
        <w:rPr>
          <w:rFonts w:ascii="Times New Roman" w:hAnsi="Times New Roman" w:cs="Times New Roman"/>
          <w:sz w:val="24"/>
          <w:szCs w:val="24"/>
        </w:rPr>
        <w:t>т</w:t>
      </w:r>
      <w:r w:rsidR="0052529A">
        <w:rPr>
          <w:rFonts w:ascii="Times New Roman" w:hAnsi="Times New Roman" w:cs="Times New Roman"/>
          <w:sz w:val="24"/>
          <w:szCs w:val="24"/>
        </w:rPr>
        <w:t>и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) рабочих дней с момента подписания </w:t>
      </w:r>
      <w:r w:rsidR="00633C37">
        <w:rPr>
          <w:rFonts w:ascii="Times New Roman" w:hAnsi="Times New Roman" w:cs="Times New Roman"/>
          <w:sz w:val="24"/>
          <w:szCs w:val="24"/>
        </w:rPr>
        <w:t>Д</w:t>
      </w:r>
      <w:r w:rsidR="00C37869" w:rsidRPr="00C37869">
        <w:rPr>
          <w:rFonts w:ascii="Times New Roman" w:hAnsi="Times New Roman" w:cs="Times New Roman"/>
          <w:sz w:val="24"/>
          <w:szCs w:val="24"/>
        </w:rPr>
        <w:t>оговора.</w:t>
      </w:r>
    </w:p>
    <w:p w:rsidR="00F61682" w:rsidRPr="009D70A4" w:rsidRDefault="005A3125" w:rsidP="00DB4F3E">
      <w:pPr>
        <w:spacing w:line="22" w:lineRule="atLeast"/>
        <w:rPr>
          <w:rFonts w:ascii="Times New Roman" w:hAnsi="Times New Roman" w:cs="Times New Roman"/>
          <w:sz w:val="24"/>
          <w:szCs w:val="24"/>
        </w:rPr>
      </w:pPr>
      <w:r w:rsidRPr="00C37869">
        <w:rPr>
          <w:rFonts w:ascii="Times New Roman" w:hAnsi="Times New Roman" w:cs="Times New Roman"/>
          <w:sz w:val="24"/>
          <w:szCs w:val="24"/>
        </w:rPr>
        <w:t>1.6.</w:t>
      </w:r>
      <w:r w:rsidR="00663479" w:rsidRPr="00C37869">
        <w:rPr>
          <w:rFonts w:ascii="Times New Roman" w:hAnsi="Times New Roman" w:cs="Times New Roman"/>
          <w:sz w:val="24"/>
          <w:szCs w:val="24"/>
        </w:rPr>
        <w:t xml:space="preserve"> </w:t>
      </w:r>
      <w:r w:rsidR="00663479" w:rsidRPr="00C37869">
        <w:rPr>
          <w:rFonts w:ascii="Times New Roman" w:hAnsi="Times New Roman" w:cs="Times New Roman"/>
          <w:b/>
          <w:sz w:val="24"/>
          <w:szCs w:val="24"/>
        </w:rPr>
        <w:t>ИКЗ:</w:t>
      </w:r>
      <w:r w:rsidR="00D71B02" w:rsidRPr="00914A9E">
        <w:rPr>
          <w:rFonts w:ascii="Times New Roman" w:hAnsi="Times New Roman" w:cs="Times New Roman"/>
          <w:sz w:val="24"/>
          <w:szCs w:val="24"/>
        </w:rPr>
        <w:t xml:space="preserve"> </w:t>
      </w:r>
      <w:r w:rsidR="009D70A4" w:rsidRPr="009D70A4">
        <w:rPr>
          <w:rFonts w:ascii="Times New Roman" w:hAnsi="Times New Roman" w:cs="Times New Roman"/>
          <w:sz w:val="24"/>
          <w:szCs w:val="24"/>
        </w:rPr>
        <w:t>2</w:t>
      </w:r>
      <w:r w:rsidR="00633C37">
        <w:rPr>
          <w:rFonts w:ascii="Times New Roman" w:hAnsi="Times New Roman" w:cs="Times New Roman"/>
          <w:sz w:val="24"/>
          <w:szCs w:val="24"/>
        </w:rPr>
        <w:t>6</w:t>
      </w:r>
      <w:r w:rsidR="009D70A4" w:rsidRPr="009D70A4">
        <w:rPr>
          <w:rFonts w:ascii="Times New Roman" w:hAnsi="Times New Roman" w:cs="Times New Roman"/>
          <w:sz w:val="24"/>
          <w:szCs w:val="24"/>
        </w:rPr>
        <w:t xml:space="preserve"> 1 7325051240 732101001 002</w:t>
      </w:r>
      <w:r w:rsidR="00633C37">
        <w:rPr>
          <w:rFonts w:ascii="Times New Roman" w:hAnsi="Times New Roman" w:cs="Times New Roman"/>
          <w:sz w:val="24"/>
          <w:szCs w:val="24"/>
        </w:rPr>
        <w:t>9</w:t>
      </w:r>
      <w:r w:rsidR="009D70A4" w:rsidRPr="009D70A4">
        <w:rPr>
          <w:rFonts w:ascii="Times New Roman" w:hAnsi="Times New Roman" w:cs="Times New Roman"/>
          <w:sz w:val="24"/>
          <w:szCs w:val="24"/>
        </w:rPr>
        <w:t xml:space="preserve"> 000 0000 </w:t>
      </w:r>
      <w:r w:rsidR="006E2555">
        <w:rPr>
          <w:rFonts w:ascii="Times New Roman" w:hAnsi="Times New Roman" w:cs="Times New Roman"/>
          <w:sz w:val="24"/>
          <w:szCs w:val="24"/>
        </w:rPr>
        <w:t>000</w:t>
      </w:r>
      <w:r w:rsidR="009D70A4" w:rsidRPr="009D70A4">
        <w:rPr>
          <w:rFonts w:ascii="Times New Roman" w:hAnsi="Times New Roman" w:cs="Times New Roman"/>
          <w:sz w:val="24"/>
          <w:szCs w:val="24"/>
        </w:rPr>
        <w:t>.</w:t>
      </w:r>
    </w:p>
    <w:p w:rsidR="00F61682" w:rsidRPr="00914A9E" w:rsidRDefault="00524842" w:rsidP="00F61682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2. ЦЕНА ДОГОВОРА И ПОРЯДОК РАСЧЕТОВ</w:t>
      </w:r>
    </w:p>
    <w:p w:rsidR="00524842" w:rsidRPr="00914A9E" w:rsidRDefault="00524842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2.1. </w:t>
      </w:r>
      <w:r w:rsidR="00743501" w:rsidRPr="00914A9E">
        <w:rPr>
          <w:rFonts w:ascii="Times New Roman" w:hAnsi="Times New Roman" w:cs="Times New Roman"/>
          <w:sz w:val="24"/>
          <w:szCs w:val="24"/>
        </w:rPr>
        <w:t xml:space="preserve">Цена Договора составляет ____________ (_________) рублей _____ копеек, НДС -___________________. </w:t>
      </w:r>
      <w:r w:rsidR="00743501" w:rsidRPr="00914A9E">
        <w:rPr>
          <w:rFonts w:ascii="Times New Roman" w:hAnsi="Times New Roman" w:cs="Times New Roman"/>
          <w:i/>
          <w:sz w:val="24"/>
          <w:szCs w:val="24"/>
        </w:rPr>
        <w:t xml:space="preserve">(в случае, если </w:t>
      </w:r>
      <w:r w:rsidR="005F2B49">
        <w:rPr>
          <w:rFonts w:ascii="Times New Roman" w:hAnsi="Times New Roman" w:cs="Times New Roman"/>
          <w:i/>
          <w:sz w:val="24"/>
          <w:szCs w:val="24"/>
        </w:rPr>
        <w:t>Поставщик</w:t>
      </w:r>
      <w:r w:rsidR="00743501" w:rsidRPr="00914A9E">
        <w:rPr>
          <w:rFonts w:ascii="Times New Roman" w:hAnsi="Times New Roman" w:cs="Times New Roman"/>
          <w:i/>
          <w:sz w:val="24"/>
          <w:szCs w:val="24"/>
        </w:rPr>
        <w:t xml:space="preserve"> имеет право на освобождение от уплаты НДС, то слова «в том числе НДС» при заключении договора заменяются на слова «НДС не облагается»).</w:t>
      </w:r>
      <w:r w:rsidR="00633C37">
        <w:rPr>
          <w:color w:val="000000"/>
          <w:sz w:val="24"/>
          <w:szCs w:val="24"/>
        </w:rPr>
        <w:t xml:space="preserve"> </w:t>
      </w:r>
      <w:r w:rsidRPr="00914A9E">
        <w:rPr>
          <w:rFonts w:ascii="Times New Roman" w:hAnsi="Times New Roman" w:cs="Times New Roman"/>
          <w:sz w:val="24"/>
          <w:szCs w:val="24"/>
        </w:rPr>
        <w:t>Цена Договора является твердой и определяется на весь срок исполнения Договора, за исключением случаев, установленных Федеральным законом от 05.04.2013г. № 44-ФЗ и настоящим Договором.</w:t>
      </w:r>
    </w:p>
    <w:p w:rsidR="00524842" w:rsidRPr="00914A9E" w:rsidRDefault="00524842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2.2. Цена Договора включает стоимость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FD1524">
        <w:rPr>
          <w:rFonts w:ascii="Times New Roman" w:hAnsi="Times New Roman" w:cs="Times New Roman"/>
          <w:sz w:val="24"/>
          <w:szCs w:val="24"/>
        </w:rPr>
        <w:t xml:space="preserve">, упаковки, </w:t>
      </w:r>
      <w:r w:rsidRPr="00914A9E">
        <w:rPr>
          <w:rFonts w:ascii="Times New Roman" w:hAnsi="Times New Roman" w:cs="Times New Roman"/>
          <w:sz w:val="24"/>
          <w:szCs w:val="24"/>
        </w:rPr>
        <w:t>транспортные и погрузочно-разгрузочные расходы, расходы на перевозку, страхование, уплату таможенных пошлин, налогов (в том числе НДС) и сборов, установленных законодательством Российской Федерации.</w:t>
      </w:r>
    </w:p>
    <w:p w:rsidR="00524842" w:rsidRPr="00914A9E" w:rsidRDefault="00524842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2.3. </w:t>
      </w:r>
      <w:r w:rsidRPr="00914A9E">
        <w:rPr>
          <w:rFonts w:ascii="Times New Roman" w:hAnsi="Times New Roman" w:cs="Times New Roman"/>
          <w:i/>
          <w:sz w:val="24"/>
          <w:szCs w:val="24"/>
          <w:u w:val="single"/>
        </w:rPr>
        <w:t>Форма оплаты:</w:t>
      </w:r>
      <w:r w:rsidRPr="00914A9E">
        <w:rPr>
          <w:rFonts w:ascii="Times New Roman" w:hAnsi="Times New Roman" w:cs="Times New Roman"/>
          <w:sz w:val="24"/>
          <w:szCs w:val="24"/>
        </w:rPr>
        <w:t xml:space="preserve"> безналичный расчёт.</w:t>
      </w:r>
    </w:p>
    <w:p w:rsidR="00524842" w:rsidRPr="00914A9E" w:rsidRDefault="00524842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i/>
          <w:sz w:val="24"/>
          <w:szCs w:val="24"/>
          <w:u w:val="single"/>
        </w:rPr>
        <w:t>Порядок оплаты:</w:t>
      </w:r>
      <w:r w:rsidRPr="00914A9E">
        <w:rPr>
          <w:rFonts w:ascii="Times New Roman" w:hAnsi="Times New Roman" w:cs="Times New Roman"/>
          <w:sz w:val="24"/>
          <w:szCs w:val="24"/>
        </w:rPr>
        <w:t xml:space="preserve"> Оплата по настоящему Договору осуществляется в течение 7 (семи) рабочих дней, со дня подписания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Pr="00914A9E">
        <w:rPr>
          <w:rFonts w:ascii="Times New Roman" w:hAnsi="Times New Roman" w:cs="Times New Roman"/>
          <w:sz w:val="24"/>
          <w:szCs w:val="24"/>
        </w:rPr>
        <w:t>ной накладной</w:t>
      </w:r>
      <w:r w:rsidR="00FD1524">
        <w:rPr>
          <w:rFonts w:ascii="Times New Roman" w:hAnsi="Times New Roman" w:cs="Times New Roman"/>
          <w:sz w:val="24"/>
          <w:szCs w:val="24"/>
        </w:rPr>
        <w:t xml:space="preserve"> (УПД)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путем перечисления денежных средств на расчетный счет </w:t>
      </w:r>
      <w:r w:rsidR="005F2B49">
        <w:rPr>
          <w:rFonts w:ascii="Times New Roman" w:hAnsi="Times New Roman" w:cs="Times New Roman"/>
          <w:sz w:val="24"/>
          <w:szCs w:val="24"/>
        </w:rPr>
        <w:t>Поставщика</w:t>
      </w:r>
      <w:r w:rsidRPr="00914A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4842" w:rsidRPr="00914A9E" w:rsidRDefault="00524842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lastRenderedPageBreak/>
        <w:t>Датой оплаты является дата списания денежных средств со счета Заказчика (лицевого счета получателя средств федерального бюджета).</w:t>
      </w:r>
    </w:p>
    <w:p w:rsidR="00524842" w:rsidRDefault="00524842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2.</w:t>
      </w:r>
      <w:r w:rsidR="00743501" w:rsidRPr="00914A9E">
        <w:rPr>
          <w:rFonts w:ascii="Times New Roman" w:hAnsi="Times New Roman" w:cs="Times New Roman"/>
          <w:sz w:val="24"/>
          <w:szCs w:val="24"/>
        </w:rPr>
        <w:t>4</w:t>
      </w:r>
      <w:r w:rsidRPr="00914A9E">
        <w:rPr>
          <w:rFonts w:ascii="Times New Roman" w:hAnsi="Times New Roman" w:cs="Times New Roman"/>
          <w:sz w:val="24"/>
          <w:szCs w:val="24"/>
        </w:rPr>
        <w:t xml:space="preserve">. </w:t>
      </w:r>
      <w:r w:rsidRPr="00914A9E">
        <w:rPr>
          <w:rFonts w:ascii="Times New Roman" w:hAnsi="Times New Roman" w:cs="Times New Roman"/>
          <w:i/>
          <w:sz w:val="24"/>
          <w:szCs w:val="24"/>
        </w:rPr>
        <w:t>Источник финансирования:</w:t>
      </w:r>
      <w:r w:rsidRPr="00914A9E">
        <w:rPr>
          <w:rFonts w:ascii="Times New Roman" w:hAnsi="Times New Roman" w:cs="Times New Roman"/>
          <w:sz w:val="24"/>
          <w:szCs w:val="24"/>
        </w:rPr>
        <w:t xml:space="preserve"> Средства федерального бюджета, предусмотренные на указанные цели Федеральному казенному учреждению «Главное бюро медико-социальной экспертизы по Ульяновской области» Министерства труда и социальной защиты Российской Федерации в 202</w:t>
      </w:r>
      <w:r w:rsidR="006C3152">
        <w:rPr>
          <w:rFonts w:ascii="Times New Roman" w:hAnsi="Times New Roman" w:cs="Times New Roman"/>
          <w:sz w:val="24"/>
          <w:szCs w:val="24"/>
        </w:rPr>
        <w:t>6</w:t>
      </w:r>
      <w:r w:rsidRPr="00914A9E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6E2555" w:rsidRPr="006E2555" w:rsidRDefault="006E2555" w:rsidP="00DB4F3E">
      <w:pPr>
        <w:spacing w:after="0" w:line="264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КБК 149 1002 04 4 02 900 59 244</w:t>
      </w:r>
    </w:p>
    <w:p w:rsidR="00524842" w:rsidRDefault="00524842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2.</w:t>
      </w:r>
      <w:r w:rsidR="00743501" w:rsidRPr="00914A9E">
        <w:rPr>
          <w:rFonts w:ascii="Times New Roman" w:hAnsi="Times New Roman" w:cs="Times New Roman"/>
          <w:sz w:val="24"/>
          <w:szCs w:val="24"/>
        </w:rPr>
        <w:t>5</w:t>
      </w:r>
      <w:r w:rsidRPr="00914A9E">
        <w:rPr>
          <w:rFonts w:ascii="Times New Roman" w:hAnsi="Times New Roman" w:cs="Times New Roman"/>
          <w:sz w:val="24"/>
          <w:szCs w:val="24"/>
        </w:rPr>
        <w:t xml:space="preserve">. В случае изменения реквизитов расчетного счета </w:t>
      </w:r>
      <w:r w:rsidR="00405007">
        <w:rPr>
          <w:rFonts w:ascii="Times New Roman" w:hAnsi="Times New Roman" w:cs="Times New Roman"/>
          <w:sz w:val="24"/>
          <w:szCs w:val="24"/>
        </w:rPr>
        <w:t xml:space="preserve">Поставщик </w:t>
      </w:r>
      <w:r w:rsidRPr="00914A9E">
        <w:rPr>
          <w:rFonts w:ascii="Times New Roman" w:hAnsi="Times New Roman" w:cs="Times New Roman"/>
          <w:sz w:val="24"/>
          <w:szCs w:val="24"/>
        </w:rPr>
        <w:t xml:space="preserve">обязан в трехдневный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Договоре расчетный счет </w:t>
      </w:r>
      <w:r w:rsidR="00405007">
        <w:rPr>
          <w:rFonts w:ascii="Times New Roman" w:hAnsi="Times New Roman" w:cs="Times New Roman"/>
          <w:sz w:val="24"/>
          <w:szCs w:val="24"/>
        </w:rPr>
        <w:t>Поставщика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405007">
        <w:rPr>
          <w:rFonts w:ascii="Times New Roman" w:hAnsi="Times New Roman" w:cs="Times New Roman"/>
          <w:sz w:val="24"/>
          <w:szCs w:val="24"/>
        </w:rPr>
        <w:t>Поставщик</w:t>
      </w:r>
      <w:r w:rsidRPr="00914A9E">
        <w:rPr>
          <w:rFonts w:ascii="Times New Roman" w:hAnsi="Times New Roman" w:cs="Times New Roman"/>
          <w:sz w:val="24"/>
          <w:szCs w:val="24"/>
        </w:rPr>
        <w:t>.</w:t>
      </w:r>
    </w:p>
    <w:p w:rsidR="00405007" w:rsidRPr="00914A9E" w:rsidRDefault="00405007" w:rsidP="00524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03E" w:rsidRPr="00914A9E" w:rsidRDefault="0014321C" w:rsidP="00DB4F3E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.ПРАВА И ОБЯЗАННОСТИ СТОРОН</w:t>
      </w:r>
    </w:p>
    <w:p w:rsidR="00CB503E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.1. Обязанности Поставщика:</w:t>
      </w:r>
    </w:p>
    <w:p w:rsidR="00CB503E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.1.1. Уведомить Заказчика о времени и дате поставки </w:t>
      </w:r>
      <w:r w:rsidR="00210312" w:rsidRPr="00914A9E">
        <w:rPr>
          <w:rFonts w:ascii="Times New Roman" w:hAnsi="Times New Roman"/>
          <w:sz w:val="24"/>
          <w:szCs w:val="24"/>
        </w:rPr>
        <w:t>(посредством телефонной, факсимильной связи или электронной почты)</w:t>
      </w:r>
      <w:r w:rsidR="005A3125" w:rsidRPr="00914A9E">
        <w:rPr>
          <w:rFonts w:ascii="Times New Roman" w:hAnsi="Times New Roman" w:cs="Times New Roman"/>
          <w:sz w:val="24"/>
          <w:szCs w:val="24"/>
        </w:rPr>
        <w:t>.</w:t>
      </w:r>
    </w:p>
    <w:p w:rsidR="00CB503E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.1.2. Поставить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CB503E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.1.3. Передать Заказчику документы на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CB503E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.1.4. Обеспечить качество поставленного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нормативно-технической документации.</w:t>
      </w:r>
    </w:p>
    <w:p w:rsidR="00CB503E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.1.5. Предоставить документы, подтверждающие качество поставляемого по настоящему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у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503E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.1.6. Заменить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ненадлежащего качества в </w:t>
      </w:r>
      <w:r w:rsidR="002A397A">
        <w:rPr>
          <w:rFonts w:ascii="Times New Roman" w:hAnsi="Times New Roman" w:cs="Times New Roman"/>
          <w:sz w:val="24"/>
          <w:szCs w:val="24"/>
        </w:rPr>
        <w:t>сроки, установленные Договором</w:t>
      </w:r>
      <w:r w:rsidR="005A3125" w:rsidRPr="00914A9E">
        <w:rPr>
          <w:rFonts w:ascii="Times New Roman" w:hAnsi="Times New Roman" w:cs="Times New Roman"/>
          <w:sz w:val="24"/>
          <w:szCs w:val="24"/>
        </w:rPr>
        <w:t>.</w:t>
      </w:r>
    </w:p>
    <w:p w:rsidR="00CB503E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>.1.7. Уведомить Заказчика в течение 10 (десяти) дней в письменной форме об изменении места нахождения, почтового адреса.</w:t>
      </w:r>
    </w:p>
    <w:p w:rsidR="00CB503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.1.8.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9D70A4" w:rsidRPr="009D70A4" w:rsidRDefault="009D70A4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3.1.9. </w:t>
      </w:r>
      <w:r w:rsidRPr="009D70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D70A4">
        <w:rPr>
          <w:rFonts w:ascii="Times New Roman" w:hAnsi="Times New Roman" w:cs="Times New Roman"/>
          <w:sz w:val="24"/>
          <w:szCs w:val="24"/>
        </w:rPr>
        <w:t xml:space="preserve"> случае принятия решения об одностороннем отказе от исполнения Д</w:t>
      </w:r>
      <w:r w:rsidR="006C3152">
        <w:rPr>
          <w:rFonts w:ascii="Times New Roman" w:hAnsi="Times New Roman" w:cs="Times New Roman"/>
          <w:sz w:val="24"/>
          <w:szCs w:val="24"/>
        </w:rPr>
        <w:t xml:space="preserve">оговора направить его Заказчику </w:t>
      </w:r>
      <w:r w:rsidRPr="009D70A4">
        <w:rPr>
          <w:rFonts w:ascii="Times New Roman" w:hAnsi="Times New Roman" w:cs="Times New Roman"/>
          <w:sz w:val="24"/>
          <w:szCs w:val="24"/>
        </w:rPr>
        <w:t>по адресу</w:t>
      </w:r>
      <w:r w:rsidR="006C3152">
        <w:rPr>
          <w:rFonts w:ascii="Times New Roman" w:hAnsi="Times New Roman" w:cs="Times New Roman"/>
          <w:sz w:val="24"/>
          <w:szCs w:val="24"/>
        </w:rPr>
        <w:t xml:space="preserve">, </w:t>
      </w:r>
      <w:r w:rsidRPr="009D70A4">
        <w:rPr>
          <w:rFonts w:ascii="Times New Roman" w:hAnsi="Times New Roman" w:cs="Times New Roman"/>
          <w:sz w:val="24"/>
          <w:szCs w:val="24"/>
        </w:rPr>
        <w:t xml:space="preserve">указанному в Договоре. Выполнение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9D70A4">
        <w:rPr>
          <w:rFonts w:ascii="Times New Roman" w:hAnsi="Times New Roman" w:cs="Times New Roman"/>
          <w:sz w:val="24"/>
          <w:szCs w:val="24"/>
        </w:rPr>
        <w:t xml:space="preserve"> требований </w:t>
      </w:r>
      <w:hyperlink r:id="rId8" w:anchor="/document/70353464/entry/95122" w:history="1">
        <w:r w:rsidRPr="009D70A4">
          <w:rPr>
            <w:rFonts w:ascii="Times New Roman" w:hAnsi="Times New Roman" w:cs="Times New Roman"/>
            <w:sz w:val="24"/>
            <w:szCs w:val="24"/>
          </w:rPr>
          <w:t>ч. 12.2 ст. 95</w:t>
        </w:r>
      </w:hyperlink>
      <w:r w:rsidRPr="009D70A4">
        <w:rPr>
          <w:rFonts w:ascii="Times New Roman" w:hAnsi="Times New Roman" w:cs="Times New Roman"/>
          <w:sz w:val="24"/>
          <w:szCs w:val="24"/>
        </w:rPr>
        <w:t> Закона N 44-ФЗ считается надлежащим уведомлением Заказчика об одностороннем отказе от исполнения Договора.</w:t>
      </w:r>
    </w:p>
    <w:p w:rsidR="009D70A4" w:rsidRPr="009D70A4" w:rsidRDefault="009D70A4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0A4">
        <w:rPr>
          <w:rFonts w:ascii="Times New Roman" w:hAnsi="Times New Roman" w:cs="Times New Roman"/>
          <w:sz w:val="24"/>
          <w:szCs w:val="24"/>
        </w:rPr>
        <w:t xml:space="preserve">Решение об одностороннем отказе от исполнения </w:t>
      </w:r>
      <w:r w:rsidR="006C3152">
        <w:rPr>
          <w:rFonts w:ascii="Times New Roman" w:hAnsi="Times New Roman" w:cs="Times New Roman"/>
          <w:sz w:val="24"/>
          <w:szCs w:val="24"/>
        </w:rPr>
        <w:t>Договора</w:t>
      </w:r>
      <w:r w:rsidRPr="009D70A4">
        <w:rPr>
          <w:rFonts w:ascii="Times New Roman" w:hAnsi="Times New Roman" w:cs="Times New Roman"/>
          <w:sz w:val="24"/>
          <w:szCs w:val="24"/>
        </w:rPr>
        <w:t xml:space="preserve"> вступает в силу и Договор считается расторгнутым через 10 дней с даты надлежащего уведомления Заказчика об одностороннем отказе от исполнения Договора.</w:t>
      </w:r>
    </w:p>
    <w:p w:rsidR="00CB503E" w:rsidRPr="009D70A4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0A4">
        <w:rPr>
          <w:rFonts w:ascii="Times New Roman" w:hAnsi="Times New Roman" w:cs="Times New Roman"/>
          <w:b/>
          <w:sz w:val="24"/>
          <w:szCs w:val="24"/>
        </w:rPr>
        <w:t>3</w:t>
      </w:r>
      <w:r w:rsidR="005A3125" w:rsidRPr="009D70A4">
        <w:rPr>
          <w:rFonts w:ascii="Times New Roman" w:hAnsi="Times New Roman" w:cs="Times New Roman"/>
          <w:b/>
          <w:sz w:val="24"/>
          <w:szCs w:val="24"/>
        </w:rPr>
        <w:t>.2. Права Поставщика:</w:t>
      </w:r>
    </w:p>
    <w:p w:rsidR="00CB503E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>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:rsidR="00524842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.2.2. Требовать своевременную оплату по настоящему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у при условии полного и надлежащего исполнения принятых на себя обязательств.</w:t>
      </w:r>
    </w:p>
    <w:p w:rsidR="00524842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24842" w:rsidRPr="00914A9E">
        <w:rPr>
          <w:rFonts w:ascii="Times New Roman" w:hAnsi="Times New Roman" w:cs="Times New Roman"/>
          <w:sz w:val="24"/>
          <w:szCs w:val="24"/>
        </w:rPr>
        <w:t xml:space="preserve">.2.3. Принять решение об одностороннем отказе от исполнения настоящего </w:t>
      </w:r>
      <w:r w:rsidR="006C3152">
        <w:rPr>
          <w:rFonts w:ascii="Times New Roman" w:hAnsi="Times New Roman" w:cs="Times New Roman"/>
          <w:sz w:val="24"/>
          <w:szCs w:val="24"/>
        </w:rPr>
        <w:t>Д</w:t>
      </w:r>
      <w:r w:rsidR="00524842" w:rsidRPr="00914A9E">
        <w:rPr>
          <w:rFonts w:ascii="Times New Roman" w:hAnsi="Times New Roman" w:cs="Times New Roman"/>
          <w:sz w:val="24"/>
          <w:szCs w:val="24"/>
        </w:rPr>
        <w:t>оговора, в соответствии с гражданским законодательством.</w:t>
      </w:r>
    </w:p>
    <w:p w:rsidR="00CB503E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3.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3. Обязанности Заказчика:</w:t>
      </w:r>
    </w:p>
    <w:p w:rsidR="00CB503E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.3.1. Осуществить приемку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r w:rsidR="006C3152">
        <w:rPr>
          <w:rFonts w:ascii="Times New Roman" w:hAnsi="Times New Roman" w:cs="Times New Roman"/>
          <w:sz w:val="24"/>
          <w:szCs w:val="24"/>
        </w:rPr>
        <w:t>С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пецификацией, являющейся неотъемлемой частью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 (</w:t>
      </w:r>
      <w:r w:rsidR="00485526">
        <w:rPr>
          <w:rFonts w:ascii="Times New Roman" w:hAnsi="Times New Roman" w:cs="Times New Roman"/>
          <w:sz w:val="24"/>
          <w:szCs w:val="24"/>
        </w:rPr>
        <w:t>П</w:t>
      </w:r>
      <w:r w:rsidR="005A3125" w:rsidRPr="00914A9E">
        <w:rPr>
          <w:rFonts w:ascii="Times New Roman" w:hAnsi="Times New Roman" w:cs="Times New Roman"/>
          <w:sz w:val="24"/>
          <w:szCs w:val="24"/>
        </w:rPr>
        <w:t>риложение № 1), действующей нормативной документацией.</w:t>
      </w:r>
    </w:p>
    <w:p w:rsidR="00CB503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.3.2. Оплатить поставленный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9D70A4" w:rsidRPr="009D70A4" w:rsidRDefault="009D70A4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В</w:t>
      </w:r>
      <w:r w:rsidRPr="009D70A4">
        <w:rPr>
          <w:rFonts w:ascii="Times New Roman" w:hAnsi="Times New Roman" w:cs="Times New Roman"/>
          <w:sz w:val="24"/>
          <w:szCs w:val="24"/>
        </w:rPr>
        <w:t xml:space="preserve"> случае принятия решения об одностороннем отказе от исполнения Договора направить его </w:t>
      </w:r>
      <w:r>
        <w:rPr>
          <w:rFonts w:ascii="Times New Roman" w:hAnsi="Times New Roman" w:cs="Times New Roman"/>
          <w:sz w:val="24"/>
          <w:szCs w:val="24"/>
        </w:rPr>
        <w:t>Поставщику</w:t>
      </w:r>
      <w:r w:rsidRPr="009D70A4">
        <w:rPr>
          <w:rFonts w:ascii="Times New Roman" w:hAnsi="Times New Roman" w:cs="Times New Roman"/>
          <w:sz w:val="24"/>
          <w:szCs w:val="24"/>
        </w:rPr>
        <w:t xml:space="preserve"> по адресу, указанному в Договоре. Выполнение Заказчиком </w:t>
      </w:r>
      <w:r w:rsidRPr="009D70A4">
        <w:rPr>
          <w:rFonts w:ascii="Times New Roman" w:hAnsi="Times New Roman" w:cs="Times New Roman"/>
          <w:sz w:val="24"/>
          <w:szCs w:val="24"/>
        </w:rPr>
        <w:lastRenderedPageBreak/>
        <w:t>требований </w:t>
      </w:r>
      <w:hyperlink r:id="rId9" w:anchor="/document/70353464/entry/95122" w:history="1">
        <w:r w:rsidRPr="009D70A4">
          <w:rPr>
            <w:rFonts w:ascii="Times New Roman" w:hAnsi="Times New Roman" w:cs="Times New Roman"/>
            <w:sz w:val="24"/>
            <w:szCs w:val="24"/>
          </w:rPr>
          <w:t>ч. 12.2 ст. 95</w:t>
        </w:r>
      </w:hyperlink>
      <w:r w:rsidRPr="009D70A4">
        <w:rPr>
          <w:rFonts w:ascii="Times New Roman" w:hAnsi="Times New Roman" w:cs="Times New Roman"/>
          <w:sz w:val="24"/>
          <w:szCs w:val="24"/>
        </w:rPr>
        <w:t xml:space="preserve"> Закона N 44-ФЗ считается надлежащим уведомлением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9D70A4">
        <w:rPr>
          <w:rFonts w:ascii="Times New Roman" w:hAnsi="Times New Roman" w:cs="Times New Roman"/>
          <w:sz w:val="24"/>
          <w:szCs w:val="24"/>
        </w:rPr>
        <w:t xml:space="preserve"> об одностороннем отказе от исполнения Договора.</w:t>
      </w:r>
    </w:p>
    <w:p w:rsidR="009D70A4" w:rsidRPr="009D70A4" w:rsidRDefault="009D70A4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0A4">
        <w:rPr>
          <w:rFonts w:ascii="Times New Roman" w:hAnsi="Times New Roman" w:cs="Times New Roman"/>
          <w:sz w:val="24"/>
          <w:szCs w:val="24"/>
        </w:rPr>
        <w:t xml:space="preserve">Решение об одностороннем отказе от исполнения </w:t>
      </w:r>
      <w:r w:rsidR="009D5F72">
        <w:rPr>
          <w:rFonts w:ascii="Times New Roman" w:hAnsi="Times New Roman" w:cs="Times New Roman"/>
          <w:sz w:val="24"/>
          <w:szCs w:val="24"/>
        </w:rPr>
        <w:t>Договора</w:t>
      </w:r>
      <w:r w:rsidRPr="009D70A4">
        <w:rPr>
          <w:rFonts w:ascii="Times New Roman" w:hAnsi="Times New Roman" w:cs="Times New Roman"/>
          <w:sz w:val="24"/>
          <w:szCs w:val="24"/>
        </w:rPr>
        <w:t xml:space="preserve"> вступает в силу и Договор считается расторгнутым через 10 дней с даты надлежащего уведомления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9D70A4">
        <w:rPr>
          <w:rFonts w:ascii="Times New Roman" w:hAnsi="Times New Roman" w:cs="Times New Roman"/>
          <w:sz w:val="24"/>
          <w:szCs w:val="24"/>
        </w:rPr>
        <w:t xml:space="preserve"> об одностороннем отказе от исполнения Договора.</w:t>
      </w:r>
    </w:p>
    <w:p w:rsidR="00CB503E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.4. Права Заказчика:</w:t>
      </w:r>
    </w:p>
    <w:p w:rsidR="00CB503E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.4.1. Требовать от Поставщика надлежащего исполнения обязательств в соответствии с условиями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9D5F72">
        <w:rPr>
          <w:rFonts w:ascii="Times New Roman" w:hAnsi="Times New Roman" w:cs="Times New Roman"/>
          <w:sz w:val="24"/>
          <w:szCs w:val="24"/>
        </w:rPr>
        <w:t>а.</w:t>
      </w:r>
    </w:p>
    <w:p w:rsidR="00CB503E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.4.2. Запрашивать у Поставщика информацию о ходе исполнения обязательств по настоящему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9D5F72">
        <w:rPr>
          <w:rFonts w:ascii="Times New Roman" w:hAnsi="Times New Roman" w:cs="Times New Roman"/>
          <w:sz w:val="24"/>
          <w:szCs w:val="24"/>
        </w:rPr>
        <w:t>у.</w:t>
      </w:r>
    </w:p>
    <w:p w:rsidR="00CB503E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.4.3. Осуществлять контроль за порядком и сроками поставки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9D5F72">
        <w:rPr>
          <w:rFonts w:ascii="Times New Roman" w:hAnsi="Times New Roman" w:cs="Times New Roman"/>
          <w:sz w:val="24"/>
          <w:szCs w:val="24"/>
        </w:rPr>
        <w:t>.</w:t>
      </w:r>
    </w:p>
    <w:p w:rsidR="00524842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.4.4. Привлекать независимых экспертов и иных уполномоченных специалистов компетентных органов для проверки соответствия качества поставляемых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>ов.</w:t>
      </w:r>
    </w:p>
    <w:p w:rsidR="00524842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24842" w:rsidRPr="00914A9E">
        <w:rPr>
          <w:rFonts w:ascii="Times New Roman" w:hAnsi="Times New Roman" w:cs="Times New Roman"/>
          <w:sz w:val="24"/>
          <w:szCs w:val="24"/>
        </w:rPr>
        <w:t xml:space="preserve">.4.5. </w:t>
      </w:r>
      <w:r w:rsidR="009D5F72">
        <w:rPr>
          <w:rFonts w:ascii="Times New Roman" w:hAnsi="Times New Roman" w:cs="Times New Roman"/>
          <w:sz w:val="24"/>
          <w:szCs w:val="24"/>
        </w:rPr>
        <w:t>П</w:t>
      </w:r>
      <w:r w:rsidR="00524842" w:rsidRPr="00914A9E">
        <w:rPr>
          <w:rFonts w:ascii="Times New Roman" w:hAnsi="Times New Roman" w:cs="Times New Roman"/>
          <w:sz w:val="24"/>
          <w:szCs w:val="24"/>
        </w:rPr>
        <w:t xml:space="preserve">ринять решение об одностороннем отказе от исполнения настоящего </w:t>
      </w:r>
      <w:r w:rsidR="009D5F72">
        <w:rPr>
          <w:rFonts w:ascii="Times New Roman" w:hAnsi="Times New Roman" w:cs="Times New Roman"/>
          <w:sz w:val="24"/>
          <w:szCs w:val="24"/>
        </w:rPr>
        <w:t>Д</w:t>
      </w:r>
      <w:r w:rsidR="00524842" w:rsidRPr="00914A9E">
        <w:rPr>
          <w:rFonts w:ascii="Times New Roman" w:hAnsi="Times New Roman" w:cs="Times New Roman"/>
          <w:sz w:val="24"/>
          <w:szCs w:val="24"/>
        </w:rPr>
        <w:t>оговора, в соответствии с гражданским законодательством.</w:t>
      </w:r>
    </w:p>
    <w:p w:rsidR="00CB503E" w:rsidRPr="00914A9E" w:rsidRDefault="00CB50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503E" w:rsidRPr="00914A9E" w:rsidRDefault="0014321C" w:rsidP="00DB4F3E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A3125"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ПРИЕМА-ПЕРЕДАЧИ </w:t>
      </w:r>
      <w:r w:rsidR="005F2B49">
        <w:rPr>
          <w:rFonts w:ascii="Times New Roman" w:hAnsi="Times New Roman" w:cs="Times New Roman"/>
          <w:b/>
          <w:bCs/>
          <w:sz w:val="24"/>
          <w:szCs w:val="24"/>
        </w:rPr>
        <w:t>ТОВАРА</w:t>
      </w:r>
    </w:p>
    <w:p w:rsidR="00CB503E" w:rsidRPr="00914A9E" w:rsidRDefault="005A3125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321C"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Pr="00914A9E">
        <w:rPr>
          <w:rFonts w:ascii="Times New Roman" w:eastAsia="Calibri" w:hAnsi="Times New Roman" w:cs="Times New Roman"/>
          <w:sz w:val="24"/>
          <w:szCs w:val="24"/>
        </w:rPr>
        <w:t xml:space="preserve">.1.  Приёмка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914A9E">
        <w:rPr>
          <w:rFonts w:ascii="Times New Roman" w:eastAsia="Calibri" w:hAnsi="Times New Roman" w:cs="Times New Roman"/>
          <w:sz w:val="24"/>
          <w:szCs w:val="24"/>
        </w:rPr>
        <w:t xml:space="preserve"> осуществляется по месту нахождения Заказчика </w:t>
      </w:r>
      <w:r w:rsidR="00134B91" w:rsidRPr="005B2F9C">
        <w:rPr>
          <w:rFonts w:ascii="Times New Roman" w:hAnsi="Times New Roman"/>
          <w:sz w:val="24"/>
          <w:szCs w:val="24"/>
        </w:rPr>
        <w:t>в будние дни</w:t>
      </w:r>
      <w:r w:rsidR="00134B91">
        <w:rPr>
          <w:rFonts w:ascii="Times New Roman" w:hAnsi="Times New Roman"/>
          <w:sz w:val="24"/>
          <w:szCs w:val="24"/>
        </w:rPr>
        <w:t xml:space="preserve"> </w:t>
      </w:r>
      <w:r w:rsidR="00134B91" w:rsidRPr="005B2F9C">
        <w:rPr>
          <w:rFonts w:ascii="Times New Roman" w:hAnsi="Times New Roman"/>
          <w:sz w:val="24"/>
          <w:szCs w:val="24"/>
        </w:rPr>
        <w:t>с 09-00 часов до 16-00 часов по местному времени (перерыв на обед с 12.0</w:t>
      </w:r>
      <w:r w:rsidR="00134B91">
        <w:rPr>
          <w:rFonts w:ascii="Times New Roman" w:hAnsi="Times New Roman"/>
          <w:sz w:val="24"/>
          <w:szCs w:val="24"/>
        </w:rPr>
        <w:t xml:space="preserve">0 до 13.00 по местному времени) </w:t>
      </w:r>
      <w:r w:rsidRPr="00914A9E">
        <w:rPr>
          <w:rFonts w:ascii="Times New Roman" w:eastAsia="MS Mincho" w:hAnsi="Times New Roman" w:cs="Times New Roman"/>
          <w:sz w:val="24"/>
          <w:szCs w:val="24"/>
        </w:rPr>
        <w:t>и включает в себя следующие этапы:</w:t>
      </w:r>
    </w:p>
    <w:p w:rsidR="00CB503E" w:rsidRPr="00914A9E" w:rsidRDefault="005A3125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- проверка по </w:t>
      </w:r>
      <w:r w:rsidR="005F2B49">
        <w:rPr>
          <w:rFonts w:ascii="Times New Roman" w:eastAsia="MS Mincho" w:hAnsi="Times New Roman" w:cs="Times New Roman"/>
          <w:sz w:val="24"/>
          <w:szCs w:val="24"/>
        </w:rPr>
        <w:t>Товар</w:t>
      </w: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но-сопроводительным документам номенклатуры поставленного </w:t>
      </w:r>
      <w:r w:rsidR="005F2B49">
        <w:rPr>
          <w:rFonts w:ascii="Times New Roman" w:eastAsia="MS Mincho" w:hAnsi="Times New Roman" w:cs="Times New Roman"/>
          <w:sz w:val="24"/>
          <w:szCs w:val="24"/>
        </w:rPr>
        <w:t>Товара</w:t>
      </w: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 на соответствие </w:t>
      </w:r>
      <w:r w:rsidR="00DC326D">
        <w:rPr>
          <w:rFonts w:ascii="Times New Roman" w:eastAsia="MS Mincho" w:hAnsi="Times New Roman" w:cs="Times New Roman"/>
          <w:sz w:val="24"/>
          <w:szCs w:val="24"/>
        </w:rPr>
        <w:t>С</w:t>
      </w: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пецификации, являющейся неотъемлемой частью настоящего </w:t>
      </w:r>
      <w:r w:rsidR="00D71B02" w:rsidRPr="00914A9E">
        <w:rPr>
          <w:rFonts w:ascii="Times New Roman" w:eastAsia="MS Mincho" w:hAnsi="Times New Roman" w:cs="Times New Roman"/>
          <w:sz w:val="24"/>
          <w:szCs w:val="24"/>
        </w:rPr>
        <w:t>Договор</w:t>
      </w:r>
      <w:r w:rsidRPr="00914A9E">
        <w:rPr>
          <w:rFonts w:ascii="Times New Roman" w:eastAsia="MS Mincho" w:hAnsi="Times New Roman" w:cs="Times New Roman"/>
          <w:sz w:val="24"/>
          <w:szCs w:val="24"/>
        </w:rPr>
        <w:t>а (</w:t>
      </w:r>
      <w:r w:rsidRPr="00914A9E">
        <w:rPr>
          <w:rFonts w:ascii="Times New Roman" w:eastAsia="Calibri" w:hAnsi="Times New Roman" w:cs="Times New Roman"/>
          <w:sz w:val="24"/>
          <w:szCs w:val="24"/>
        </w:rPr>
        <w:t>Приложение №1</w:t>
      </w:r>
      <w:r w:rsidRPr="00914A9E">
        <w:rPr>
          <w:rFonts w:ascii="Times New Roman" w:eastAsia="MS Mincho" w:hAnsi="Times New Roman" w:cs="Times New Roman"/>
          <w:sz w:val="24"/>
          <w:szCs w:val="24"/>
        </w:rPr>
        <w:t>);</w:t>
      </w:r>
    </w:p>
    <w:p w:rsidR="00CB503E" w:rsidRPr="00914A9E" w:rsidRDefault="005A3125" w:rsidP="00DB4F3E">
      <w:pPr>
        <w:tabs>
          <w:tab w:val="left" w:pos="993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- проверка полноты и правильности оформления комплекта сопроводительных документов, в соответствии с условиями настоящего </w:t>
      </w:r>
      <w:r w:rsidR="00D71B02" w:rsidRPr="00914A9E">
        <w:rPr>
          <w:rFonts w:ascii="Times New Roman" w:eastAsia="MS Mincho" w:hAnsi="Times New Roman" w:cs="Times New Roman"/>
          <w:sz w:val="24"/>
          <w:szCs w:val="24"/>
        </w:rPr>
        <w:t>Договор</w:t>
      </w:r>
      <w:r w:rsidRPr="00914A9E">
        <w:rPr>
          <w:rFonts w:ascii="Times New Roman" w:eastAsia="MS Mincho" w:hAnsi="Times New Roman" w:cs="Times New Roman"/>
          <w:sz w:val="24"/>
          <w:szCs w:val="24"/>
        </w:rPr>
        <w:t>а;</w:t>
      </w:r>
    </w:p>
    <w:p w:rsidR="00CB503E" w:rsidRPr="00914A9E" w:rsidRDefault="005A3125" w:rsidP="00DB4F3E">
      <w:pPr>
        <w:tabs>
          <w:tab w:val="left" w:pos="993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MS Mincho" w:hAnsi="Times New Roman" w:cs="Times New Roman"/>
          <w:sz w:val="24"/>
          <w:szCs w:val="24"/>
        </w:rPr>
        <w:t>- контроль наличия/отсутствия внешних повр</w:t>
      </w:r>
      <w:r w:rsidR="00F34F78">
        <w:rPr>
          <w:rFonts w:ascii="Times New Roman" w:eastAsia="MS Mincho" w:hAnsi="Times New Roman" w:cs="Times New Roman"/>
          <w:sz w:val="24"/>
          <w:szCs w:val="24"/>
        </w:rPr>
        <w:t>еждений специализированной тары.</w:t>
      </w:r>
    </w:p>
    <w:p w:rsidR="00CB503E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.2.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должен быть поставлен в упаковке, обеспечивающей защиту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от его повреждения или порчи во время транспортировки и хранения. Упаковка должна предохранять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от всякого рода повреждений, утраты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ного вида и коррозии при перевозке его морским, железнодорожным, автомобильным и авиатранспортом с учетом возможных перегрузок в пути и длительного хранения.</w:t>
      </w:r>
    </w:p>
    <w:p w:rsidR="00CB503E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</w:t>
      </w:r>
      <w:r w:rsidR="00524842" w:rsidRPr="00914A9E">
        <w:rPr>
          <w:rFonts w:ascii="Times New Roman" w:eastAsia="Calibri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 Претензии по количеству, ассортименту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могут быть заявлены </w:t>
      </w:r>
      <w:r w:rsidR="005F2B49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аказчиком не позднее двадцати дней с даты поставки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на склад </w:t>
      </w:r>
      <w:r w:rsidR="005F2B49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аказчика, претензии по качеству могут быть заявлены </w:t>
      </w:r>
      <w:r w:rsidR="002B5956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аказчиком в течение всего срока </w:t>
      </w:r>
      <w:r w:rsidR="00D860A8">
        <w:rPr>
          <w:rFonts w:ascii="Times New Roman" w:eastAsia="Calibri" w:hAnsi="Times New Roman" w:cs="Times New Roman"/>
          <w:sz w:val="24"/>
          <w:szCs w:val="24"/>
        </w:rPr>
        <w:t>годности</w:t>
      </w:r>
      <w:r w:rsidR="005F2B49">
        <w:rPr>
          <w:rFonts w:ascii="Times New Roman" w:eastAsia="Calibri" w:hAnsi="Times New Roman" w:cs="Times New Roman"/>
          <w:sz w:val="24"/>
          <w:szCs w:val="24"/>
        </w:rPr>
        <w:t xml:space="preserve"> 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503E" w:rsidRPr="00914A9E" w:rsidRDefault="0014321C" w:rsidP="00DB4F3E">
      <w:pPr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524842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9C43F6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екачественный </w:t>
      </w:r>
      <w:r w:rsidR="005F2B49">
        <w:rPr>
          <w:rFonts w:ascii="Times New Roman" w:eastAsia="Calibri" w:hAnsi="Times New Roman" w:cs="Times New Roman"/>
          <w:color w:val="000000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5F2B49">
        <w:rPr>
          <w:rFonts w:ascii="Times New Roman" w:eastAsia="Calibri" w:hAnsi="Times New Roman" w:cs="Times New Roman"/>
          <w:color w:val="000000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>, не соответствующий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условиям </w:t>
      </w:r>
      <w:r w:rsidR="00D71B02" w:rsidRPr="00914A9E">
        <w:rPr>
          <w:rFonts w:ascii="Times New Roman" w:eastAsia="Calibri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а об ассортименте, считается не поставленным.</w:t>
      </w:r>
    </w:p>
    <w:p w:rsidR="00B70AB8" w:rsidRPr="00914A9E" w:rsidRDefault="0014321C" w:rsidP="00DB4F3E">
      <w:pPr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24842" w:rsidRPr="00914A9E">
        <w:rPr>
          <w:rFonts w:ascii="Times New Roman" w:eastAsia="Calibri" w:hAnsi="Times New Roman" w:cs="Times New Roman"/>
          <w:sz w:val="24"/>
          <w:szCs w:val="24"/>
        </w:rPr>
        <w:t>.</w:t>
      </w:r>
      <w:r w:rsidR="009C43F6">
        <w:rPr>
          <w:rFonts w:ascii="Times New Roman" w:eastAsia="Calibri" w:hAnsi="Times New Roman" w:cs="Times New Roman"/>
          <w:sz w:val="24"/>
          <w:szCs w:val="24"/>
        </w:rPr>
        <w:t>5</w:t>
      </w:r>
      <w:r w:rsidR="00524842" w:rsidRPr="00914A9E">
        <w:rPr>
          <w:rFonts w:ascii="Times New Roman" w:eastAsia="Calibri" w:hAnsi="Times New Roman" w:cs="Times New Roman"/>
          <w:sz w:val="24"/>
          <w:szCs w:val="24"/>
        </w:rPr>
        <w:t>.</w:t>
      </w:r>
      <w:r w:rsidR="00B70AB8" w:rsidRPr="00914A9E">
        <w:rPr>
          <w:rFonts w:ascii="Times New Roman" w:eastAsia="Calibri" w:hAnsi="Times New Roman" w:cs="Times New Roman"/>
          <w:sz w:val="24"/>
          <w:szCs w:val="24"/>
        </w:rPr>
        <w:t xml:space="preserve"> По решению Заказчика для приемки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B70AB8" w:rsidRPr="00914A9E">
        <w:rPr>
          <w:rFonts w:ascii="Times New Roman" w:eastAsia="Calibri" w:hAnsi="Times New Roman" w:cs="Times New Roman"/>
          <w:sz w:val="24"/>
          <w:szCs w:val="24"/>
        </w:rPr>
        <w:t xml:space="preserve"> созда</w:t>
      </w:r>
      <w:r w:rsidR="0068078F" w:rsidRPr="00914A9E">
        <w:rPr>
          <w:rFonts w:ascii="Times New Roman" w:eastAsia="Calibri" w:hAnsi="Times New Roman" w:cs="Times New Roman"/>
          <w:sz w:val="24"/>
          <w:szCs w:val="24"/>
        </w:rPr>
        <w:t>ет</w:t>
      </w:r>
      <w:r w:rsidR="00B70AB8" w:rsidRPr="00914A9E">
        <w:rPr>
          <w:rFonts w:ascii="Times New Roman" w:eastAsia="Calibri" w:hAnsi="Times New Roman" w:cs="Times New Roman"/>
          <w:sz w:val="24"/>
          <w:szCs w:val="24"/>
        </w:rPr>
        <w:t>ся приемочная комиссия.</w:t>
      </w:r>
    </w:p>
    <w:p w:rsidR="00265189" w:rsidRDefault="00265189" w:rsidP="00DB4F3E">
      <w:pPr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265189">
        <w:rPr>
          <w:rFonts w:ascii="Times New Roman" w:eastAsia="Calibri" w:hAnsi="Times New Roman" w:cs="Times New Roman"/>
          <w:sz w:val="24"/>
          <w:szCs w:val="24"/>
        </w:rPr>
        <w:t>.</w:t>
      </w:r>
      <w:r w:rsidR="009C43F6">
        <w:rPr>
          <w:rFonts w:ascii="Times New Roman" w:eastAsia="Calibri" w:hAnsi="Times New Roman" w:cs="Times New Roman"/>
          <w:sz w:val="24"/>
          <w:szCs w:val="24"/>
        </w:rPr>
        <w:t>6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. Поставщик в день поставки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 предоставляет Заказчику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Pr="00265189">
        <w:rPr>
          <w:rFonts w:ascii="Times New Roman" w:eastAsia="Calibri" w:hAnsi="Times New Roman" w:cs="Times New Roman"/>
          <w:sz w:val="24"/>
          <w:szCs w:val="24"/>
        </w:rPr>
        <w:t>ную накладную</w:t>
      </w:r>
      <w:r w:rsidR="002B5956">
        <w:rPr>
          <w:rFonts w:ascii="Times New Roman" w:eastAsia="Calibri" w:hAnsi="Times New Roman" w:cs="Times New Roman"/>
          <w:sz w:val="24"/>
          <w:szCs w:val="24"/>
        </w:rPr>
        <w:t xml:space="preserve"> (УПД)</w:t>
      </w:r>
      <w:r w:rsidRPr="00265189">
        <w:rPr>
          <w:rFonts w:ascii="Times New Roman" w:eastAsia="Calibri" w:hAnsi="Times New Roman" w:cs="Times New Roman"/>
          <w:sz w:val="24"/>
          <w:szCs w:val="24"/>
        </w:rPr>
        <w:t>, счет на оплату и счет - фактуру (при наличии).</w:t>
      </w:r>
    </w:p>
    <w:p w:rsidR="00A4104F" w:rsidRPr="00265189" w:rsidRDefault="00A4104F" w:rsidP="00DB4F3E">
      <w:pPr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случае, если поставляемый Товар подлежит обязательной маркировке средствами идентификации, Товарная накладная (УПД)</w:t>
      </w:r>
      <w:r w:rsidR="003F78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должны содержать коды маркировки Товара. Данный код должен быть зарегистрирован в системе «Честный знак».   </w:t>
      </w:r>
    </w:p>
    <w:p w:rsidR="00265189" w:rsidRPr="00265189" w:rsidRDefault="00265189" w:rsidP="00DB4F3E">
      <w:pPr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265189">
        <w:rPr>
          <w:rFonts w:ascii="Times New Roman" w:eastAsia="Calibri" w:hAnsi="Times New Roman" w:cs="Times New Roman"/>
          <w:sz w:val="24"/>
          <w:szCs w:val="24"/>
        </w:rPr>
        <w:t>.</w:t>
      </w:r>
      <w:r w:rsidR="009C43F6">
        <w:rPr>
          <w:rFonts w:ascii="Times New Roman" w:eastAsia="Calibri" w:hAnsi="Times New Roman" w:cs="Times New Roman"/>
          <w:sz w:val="24"/>
          <w:szCs w:val="24"/>
        </w:rPr>
        <w:t>7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. При приемке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 Заказчик проверяет его на соответствие требованиям, установленным настоящим Договором к его количеству, комплектности, и качеству.</w:t>
      </w:r>
    </w:p>
    <w:p w:rsidR="00265189" w:rsidRPr="00265189" w:rsidRDefault="00265189" w:rsidP="00DB4F3E">
      <w:pPr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265189">
        <w:rPr>
          <w:rFonts w:ascii="Times New Roman" w:eastAsia="Calibri" w:hAnsi="Times New Roman" w:cs="Times New Roman"/>
          <w:sz w:val="24"/>
          <w:szCs w:val="24"/>
        </w:rPr>
        <w:t>.</w:t>
      </w:r>
      <w:r w:rsidR="009C43F6">
        <w:rPr>
          <w:rFonts w:ascii="Times New Roman" w:eastAsia="Calibri" w:hAnsi="Times New Roman" w:cs="Times New Roman"/>
          <w:sz w:val="24"/>
          <w:szCs w:val="24"/>
        </w:rPr>
        <w:t>8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. По итогам приемки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 при отсутствии претензий к качеству, количеству и другим характеристикам Заказчик в течение 5 (пяти) рабочих дней подписывает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Pr="00265189">
        <w:rPr>
          <w:rFonts w:ascii="Times New Roman" w:eastAsia="Calibri" w:hAnsi="Times New Roman" w:cs="Times New Roman"/>
          <w:sz w:val="24"/>
          <w:szCs w:val="24"/>
        </w:rPr>
        <w:t>ную накладную</w:t>
      </w:r>
      <w:r w:rsidR="002B5956">
        <w:rPr>
          <w:rFonts w:ascii="Times New Roman" w:eastAsia="Calibri" w:hAnsi="Times New Roman" w:cs="Times New Roman"/>
          <w:sz w:val="24"/>
          <w:szCs w:val="24"/>
        </w:rPr>
        <w:t xml:space="preserve"> (УПД)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, а также всеми членами приемочной комиссии оформляется Заключение. В ином случае Заказчик отказывает в приемке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 и в течение 5 (пяти) рабочих дней направляет Поставщику мотивированный отказ.</w:t>
      </w:r>
    </w:p>
    <w:p w:rsidR="00CB503E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lastRenderedPageBreak/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</w:t>
      </w:r>
      <w:r w:rsidR="009C43F6">
        <w:rPr>
          <w:rFonts w:ascii="Times New Roman" w:eastAsia="Calibri" w:hAnsi="Times New Roman" w:cs="Times New Roman"/>
          <w:sz w:val="24"/>
          <w:szCs w:val="24"/>
        </w:rPr>
        <w:t>9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 Право собственности на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, равно как и связанные, с ним риски случайной гибели или повреждения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переходит от </w:t>
      </w:r>
      <w:r w:rsidR="00BA0DED">
        <w:rPr>
          <w:rFonts w:ascii="Times New Roman" w:eastAsia="Calibri" w:hAnsi="Times New Roman" w:cs="Times New Roman"/>
          <w:sz w:val="24"/>
          <w:szCs w:val="24"/>
        </w:rPr>
        <w:t>П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оставщика к </w:t>
      </w:r>
      <w:r w:rsidR="00BA0DED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аказчику с момента приемки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0DED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аказчиком и подписания </w:t>
      </w:r>
      <w:r w:rsidR="005F2B49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аказчиком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ной/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но-транспортной накладной, подписанной уполномоченными представителями </w:t>
      </w:r>
      <w:r w:rsidR="00BA0DED">
        <w:rPr>
          <w:rFonts w:ascii="Times New Roman" w:eastAsia="Calibri" w:hAnsi="Times New Roman" w:cs="Times New Roman"/>
          <w:sz w:val="24"/>
          <w:szCs w:val="24"/>
        </w:rPr>
        <w:t>П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оставщика и </w:t>
      </w:r>
      <w:r w:rsidR="00BA0DED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аказчика.</w:t>
      </w:r>
    </w:p>
    <w:p w:rsidR="00CB503E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 Заказчик вправе отказать Поставщику в приёмке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полностью или его части в случае, если:</w:t>
      </w:r>
    </w:p>
    <w:p w:rsidR="00CB503E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доставлен вне времени, установленного для приёмки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B503E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.2.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но-сопроводительные документы не оформлены или оформлены в ненадлежащей форме;</w:t>
      </w:r>
    </w:p>
    <w:p w:rsidR="00CB503E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.3.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но-сопроводительные документы представлены не в полном объёме;</w:t>
      </w:r>
    </w:p>
    <w:p w:rsidR="00CB503E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.4.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поставлен с нарушением ассортимента, комплектности или количества;</w:t>
      </w:r>
    </w:p>
    <w:p w:rsidR="00CB503E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.5.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не соответствует по качеству требованиям, установленным в Российской Федерации к такому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у; </w:t>
      </w:r>
    </w:p>
    <w:p w:rsidR="00CB503E" w:rsidRDefault="0014321C" w:rsidP="00DB4F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.6. </w:t>
      </w:r>
      <w:r w:rsidR="00BA0DED">
        <w:rPr>
          <w:rFonts w:ascii="Times New Roman" w:eastAsia="Calibri" w:hAnsi="Times New Roman" w:cs="Times New Roman"/>
          <w:sz w:val="24"/>
          <w:szCs w:val="24"/>
        </w:rPr>
        <w:t>Н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арушена, повреждена или неправильно осуществлена упаковка</w:t>
      </w:r>
      <w:r w:rsidR="00BA0DE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и др.</w:t>
      </w:r>
    </w:p>
    <w:p w:rsidR="00A4104F" w:rsidRPr="00914A9E" w:rsidRDefault="00A4104F" w:rsidP="00DB4F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4.10.7. Если в ходе приемки Товара, подлежащего обязательной маркировке, при считывании кода маркировки в системе «Честный знак» будет указано на «Сомнительный товар», отсутствие такого знака и иной информации. </w:t>
      </w:r>
    </w:p>
    <w:p w:rsidR="00CB503E" w:rsidRPr="00914A9E" w:rsidRDefault="0014321C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1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 Заказчик не производит приёмку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свой счёт обеспечить вывоз доставленного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с объекта Заказчика, и произвести повторную доставку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после устранения недостатков.</w:t>
      </w:r>
    </w:p>
    <w:p w:rsidR="00785F4B" w:rsidRPr="00F61682" w:rsidRDefault="0014321C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2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 В случае выявления недостатков (дефектов) поставленного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при его приёмке, Стороны оформляют двусторонний акт с перечнем недостатков, условиями и сроками их устранения.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считается принятым после устранения недостатков Поставщиком и подписания Заказчиком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но-сопроводительных документов, предусмотренных настоящим </w:t>
      </w:r>
      <w:r w:rsidR="00D71B02" w:rsidRPr="00914A9E">
        <w:rPr>
          <w:rFonts w:ascii="Times New Roman" w:eastAsia="Calibri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ом. </w:t>
      </w:r>
    </w:p>
    <w:p w:rsidR="00CB503E" w:rsidRPr="00914A9E" w:rsidRDefault="00132FE0" w:rsidP="00DB4F3E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5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 xml:space="preserve">. КАЧЕСТВО И ГАРАНТИЯ </w:t>
      </w:r>
      <w:r w:rsidR="005F2B49">
        <w:rPr>
          <w:rFonts w:ascii="Times New Roman" w:hAnsi="Times New Roman" w:cs="Times New Roman"/>
          <w:b/>
          <w:sz w:val="24"/>
          <w:szCs w:val="24"/>
        </w:rPr>
        <w:t>ТОВАРА</w:t>
      </w:r>
    </w:p>
    <w:p w:rsidR="00B866E3" w:rsidRDefault="00132FE0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5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 Качество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должно соответствовать </w:t>
      </w:r>
      <w:r w:rsidR="00D860A8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D860A8" w:rsidRPr="00A413DB">
        <w:rPr>
          <w:rFonts w:ascii="Times New Roman" w:hAnsi="Times New Roman" w:cs="Times New Roman"/>
          <w:sz w:val="24"/>
          <w:szCs w:val="24"/>
        </w:rPr>
        <w:t xml:space="preserve">ГОСТам, </w:t>
      </w:r>
      <w:r w:rsidR="005A3125" w:rsidRPr="00A413DB">
        <w:rPr>
          <w:rFonts w:ascii="Times New Roman" w:hAnsi="Times New Roman" w:cs="Times New Roman"/>
          <w:sz w:val="24"/>
          <w:szCs w:val="24"/>
        </w:rPr>
        <w:t>стандартам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B866E3">
        <w:rPr>
          <w:rFonts w:ascii="Times New Roman" w:hAnsi="Times New Roman" w:cs="Times New Roman"/>
          <w:sz w:val="24"/>
          <w:szCs w:val="24"/>
        </w:rPr>
        <w:t>.</w:t>
      </w:r>
    </w:p>
    <w:p w:rsidR="00A4104F" w:rsidRDefault="00A4104F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В случае, если поставляемый Товар подлежит обязательной маркировке средствами идентификации в соответствии с Федеральным законом от 28.12.2009 № 381-ФЗ «Об основах государственного регулирования торговой деятельности в Российской Федерации» и Распоряжением Правительства РФ от 28.04.2018 № 792-р «Об утверждении перечня отдельных </w:t>
      </w:r>
      <w:r w:rsidR="00832B1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оваров, подлежащих обязательной маркировке средствами идентификации», то такой Товар должен иметь специальную маркировку.   </w:t>
      </w:r>
    </w:p>
    <w:p w:rsidR="002A397A" w:rsidRDefault="00760618" w:rsidP="00DB4F3E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B4F3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_DdeLink__11421_3413402773"/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поставляемые Товары должны быть зарегистрированными в Российской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(если законодательством Российской Федерации предусмотрена государственная регистрация)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иметь инструкцию на русском языке, категорически запрещается поставлять Товар с истекшим сроком годности (гарантийным сроком), пришедший в негодность, незаконные копии Товара. </w:t>
      </w:r>
    </w:p>
    <w:p w:rsidR="00760618" w:rsidRDefault="002A397A" w:rsidP="00DB4F3E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момент поставки остаточный срок годности Товара должен составлять не менее 12 месяцев</w:t>
      </w:r>
      <w:r w:rsidR="007606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bookmarkEnd w:id="0"/>
    </w:p>
    <w:p w:rsidR="002A397A" w:rsidRDefault="002A397A" w:rsidP="00DB4F3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5.4. Гарантия на поставленный Товар должна составлять не менее 12 месяцев с даты подписания обеими Сторонами документа о приемке, но не менее чем срок действия гарантии, установленной производителем данного Товара.</w:t>
      </w:r>
    </w:p>
    <w:p w:rsidR="00CB503E" w:rsidRDefault="00760618" w:rsidP="00785F4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A397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Поставщик гарантирует качество и надёжность поставляемого Товара в течение всего срока годности (гарантийного срока), установленного на Товар, при условии соблюдения Заказчиком правил эксплуатации или условий хранения (соблюдение </w:t>
      </w:r>
      <w:r w:rsidR="00785F4B">
        <w:rPr>
          <w:rFonts w:ascii="Times New Roman" w:hAnsi="Times New Roman" w:cs="Times New Roman"/>
          <w:sz w:val="24"/>
          <w:szCs w:val="24"/>
        </w:rPr>
        <w:t>температурного режима и т. д.).</w:t>
      </w:r>
    </w:p>
    <w:p w:rsidR="002A397A" w:rsidRDefault="002A397A" w:rsidP="00785F4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В случае обнаружения Заказчиком недостатков (дефектов) в поставленном Товаре, Поставщик устраняет их за свой счет в течение 5 (пяти) рабочих дней со дня получения уведомления от Заказчика, а при невозможности устранить недостатки осуществляет замену на качественный Товар в этот же срок. При этом расходы по замене Товара несет Поставщик.</w:t>
      </w:r>
    </w:p>
    <w:p w:rsidR="002A397A" w:rsidRPr="00785F4B" w:rsidRDefault="002A397A" w:rsidP="00785F4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03E" w:rsidRPr="00914A9E" w:rsidRDefault="00132FE0" w:rsidP="00F61682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6</w:t>
      </w:r>
      <w:r w:rsidR="005A3125" w:rsidRPr="00914A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ОТВЕТСТВЕННОСТЬ СТОРОН</w:t>
      </w:r>
    </w:p>
    <w:p w:rsidR="00CB503E" w:rsidRPr="00914A9E" w:rsidRDefault="00132FE0" w:rsidP="00F61682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color w:val="000000"/>
          <w:sz w:val="24"/>
          <w:szCs w:val="24"/>
        </w:rPr>
        <w:t>6</w:t>
      </w:r>
      <w:r w:rsidR="005A3125" w:rsidRPr="00914A9E">
        <w:rPr>
          <w:color w:val="000000"/>
          <w:sz w:val="24"/>
          <w:szCs w:val="24"/>
        </w:rPr>
        <w:t xml:space="preserve">.1. За неисполнение или ненадлежащее исполнение </w:t>
      </w:r>
      <w:r w:rsidR="00D71B02" w:rsidRPr="00914A9E">
        <w:rPr>
          <w:color w:val="000000"/>
          <w:sz w:val="24"/>
          <w:szCs w:val="24"/>
        </w:rPr>
        <w:t>Договор</w:t>
      </w:r>
      <w:r w:rsidR="005A3125" w:rsidRPr="00914A9E">
        <w:rPr>
          <w:color w:val="000000"/>
          <w:sz w:val="24"/>
          <w:szCs w:val="24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D71B02" w:rsidRPr="00914A9E">
        <w:rPr>
          <w:color w:val="000000"/>
          <w:sz w:val="24"/>
          <w:szCs w:val="24"/>
        </w:rPr>
        <w:t>Договор</w:t>
      </w:r>
      <w:r w:rsidR="005A3125" w:rsidRPr="00914A9E">
        <w:rPr>
          <w:color w:val="000000"/>
          <w:sz w:val="24"/>
          <w:szCs w:val="24"/>
        </w:rPr>
        <w:t xml:space="preserve">а. </w:t>
      </w:r>
    </w:p>
    <w:p w:rsidR="00CB503E" w:rsidRPr="00914A9E" w:rsidRDefault="003F4ACC" w:rsidP="00F61682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.2. В случае полного (частичного) неисполнения условий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 одной из Сторон эта Сторона обязана возместить другой Стороне причиненные убытки в части, непокрытой неустойкой. </w:t>
      </w:r>
    </w:p>
    <w:p w:rsidR="00CB503E" w:rsidRPr="00914A9E" w:rsidRDefault="003F4ACC" w:rsidP="00F61682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.3. В случае просрочки исполнения Поставщиком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 (отдельного этапа оказания услуг), уменьшенной на сумму, пропорциональную объему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 (соответствующим отдельным этапом оказания услуг) и фактически исполненных Поставщиком. </w:t>
      </w:r>
    </w:p>
    <w:p w:rsidR="00CB503E" w:rsidRPr="00914A9E" w:rsidRDefault="003F4ACC" w:rsidP="00F61682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.4. За каждый факт неисполнения или ненадлежащего исполнения Поставщиком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Поставщик уплачивает Заказчику штраф. Размер штрафа определяется в соответствии с Правилами определения размера штрафа, начисляемого в случае ненадлежащего исполнения </w:t>
      </w:r>
      <w:r w:rsidR="008768DC">
        <w:rPr>
          <w:sz w:val="24"/>
          <w:szCs w:val="24"/>
        </w:rPr>
        <w:t>З</w:t>
      </w:r>
      <w:r w:rsidR="005A3125" w:rsidRPr="00914A9E">
        <w:rPr>
          <w:sz w:val="24"/>
          <w:szCs w:val="24"/>
        </w:rPr>
        <w:t xml:space="preserve">аказчиком, неисполнения или ненадлежащего исполнения </w:t>
      </w:r>
      <w:r w:rsidR="008768DC">
        <w:rPr>
          <w:sz w:val="24"/>
          <w:szCs w:val="24"/>
        </w:rPr>
        <w:t>П</w:t>
      </w:r>
      <w:r w:rsidR="005A3125" w:rsidRPr="00914A9E">
        <w:rPr>
          <w:sz w:val="24"/>
          <w:szCs w:val="24"/>
        </w:rPr>
        <w:t xml:space="preserve">оставщиком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 (за исключением просрочки исполнения обязательств </w:t>
      </w:r>
      <w:r w:rsidR="008768DC">
        <w:rPr>
          <w:sz w:val="24"/>
          <w:szCs w:val="24"/>
        </w:rPr>
        <w:t>З</w:t>
      </w:r>
      <w:r w:rsidR="005A3125" w:rsidRPr="00914A9E">
        <w:rPr>
          <w:sz w:val="24"/>
          <w:szCs w:val="24"/>
        </w:rPr>
        <w:t xml:space="preserve">аказчиком, </w:t>
      </w:r>
      <w:r w:rsidR="008768DC">
        <w:rPr>
          <w:sz w:val="24"/>
          <w:szCs w:val="24"/>
        </w:rPr>
        <w:t>П</w:t>
      </w:r>
      <w:r w:rsidR="005A3125" w:rsidRPr="00914A9E">
        <w:rPr>
          <w:sz w:val="24"/>
          <w:szCs w:val="24"/>
        </w:rPr>
        <w:t xml:space="preserve">оставщиком, утвержденными постановлением Правительства Российской Федерации от 30 августа 2017 г. N 1042 (далее - Правила), и составляет 10 % цены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а. </w:t>
      </w:r>
    </w:p>
    <w:p w:rsidR="00CB503E" w:rsidRPr="00914A9E" w:rsidRDefault="003F4ACC" w:rsidP="00F61682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.5. За каждый факт неисполнения или ненадлежащего исполнения Поставщиком обязательства, предусмотренного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которое не имеет стоимостного выражения, Поставщик уплачивает Заказчику штраф. Размер штрафа определяется в соответствии с Правилами и составляет 1000,00 рублей. </w:t>
      </w:r>
    </w:p>
    <w:p w:rsidR="00CB503E" w:rsidRPr="00914A9E" w:rsidRDefault="003F4ACC" w:rsidP="00F61682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.6. В случае просрочки исполнения Заказчиком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 срока исполнения обязательства. </w:t>
      </w:r>
    </w:p>
    <w:p w:rsidR="00CB503E" w:rsidRPr="00914A9E" w:rsidRDefault="003F4ACC" w:rsidP="00F61682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.7. За каждый факт неисполнения Заказчиком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Поставщик вправе потребовать уплату штрафа. Размер штрафа определяется в соответствии с Правилами и составляет 1000,00 рублей. </w:t>
      </w:r>
    </w:p>
    <w:p w:rsidR="00CB503E" w:rsidRPr="00914A9E" w:rsidRDefault="003F4ACC" w:rsidP="00F61682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.8. Применение неустойки (штрафа, пени) не освобождает Стороны от исполнения обязательств по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у. </w:t>
      </w:r>
    </w:p>
    <w:p w:rsidR="00CB503E" w:rsidRPr="00914A9E" w:rsidRDefault="003F4ACC" w:rsidP="00F61682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.9. Общая сумма начисленных штрафов за неисполнение или ненадлежащее исполнение Поставщиком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не может превышать цену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а. </w:t>
      </w:r>
    </w:p>
    <w:p w:rsidR="00CB503E" w:rsidRPr="00914A9E" w:rsidRDefault="003F4ACC" w:rsidP="00F61682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.10. Общая сумма начисленных штрафов за ненадлежащее исполнение Заказчиком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не может превышать цену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а. </w:t>
      </w:r>
    </w:p>
    <w:p w:rsidR="00CB503E" w:rsidRPr="00914A9E" w:rsidRDefault="003F4ACC" w:rsidP="00F61682">
      <w:pPr>
        <w:pStyle w:val="a9"/>
        <w:spacing w:line="264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.11. В случае расторжения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 в связи с односторонним отказом Стороны от исполнения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 другая Сторона вправе потребовать возмещения только фактически </w:t>
      </w:r>
      <w:r w:rsidR="005A3125" w:rsidRPr="00914A9E">
        <w:rPr>
          <w:sz w:val="24"/>
          <w:szCs w:val="24"/>
        </w:rPr>
        <w:lastRenderedPageBreak/>
        <w:t xml:space="preserve">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>а.</w:t>
      </w:r>
    </w:p>
    <w:p w:rsidR="00CB503E" w:rsidRPr="00914A9E" w:rsidRDefault="00CB503E">
      <w:pPr>
        <w:pStyle w:val="af"/>
        <w:widowControl w:val="0"/>
        <w:tabs>
          <w:tab w:val="left" w:pos="567"/>
        </w:tabs>
        <w:spacing w:after="0" w:line="240" w:lineRule="auto"/>
        <w:ind w:left="108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B503E" w:rsidRPr="00914A9E" w:rsidRDefault="003F4ACC" w:rsidP="00F61682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.  ИЗМЕНЕНИЕ И РАСТОРЖЕНИЕ </w:t>
      </w:r>
      <w:r w:rsidR="00D71B02" w:rsidRPr="00914A9E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CB503E" w:rsidRPr="00914A9E" w:rsidRDefault="003F4ACC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 Изменение существенных условий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допускается, за исключением их изменения по соглашению </w:t>
      </w:r>
      <w:r w:rsidR="00DD6C88">
        <w:rPr>
          <w:rFonts w:ascii="Times New Roman" w:hAnsi="Times New Roman" w:cs="Times New Roman"/>
          <w:sz w:val="24"/>
          <w:szCs w:val="24"/>
        </w:rPr>
        <w:t>С</w:t>
      </w:r>
      <w:r w:rsidR="005A3125" w:rsidRPr="00914A9E">
        <w:rPr>
          <w:rFonts w:ascii="Times New Roman" w:hAnsi="Times New Roman" w:cs="Times New Roman"/>
          <w:sz w:val="24"/>
          <w:szCs w:val="24"/>
        </w:rPr>
        <w:t>торон в следующих случаях:</w:t>
      </w:r>
    </w:p>
    <w:p w:rsidR="00CB503E" w:rsidRPr="00914A9E" w:rsidRDefault="005A3125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1) при снижении цены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 xml:space="preserve">а без изменения предусмотренных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 xml:space="preserve">ом количества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объёма работы или услуги, качества поставляемого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выполняемой работы, оказываемой услуги и иных условий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9E5EB3" w:rsidRPr="00914A9E" w:rsidRDefault="009E5EB3" w:rsidP="00F61682">
      <w:pPr>
        <w:pStyle w:val="af5"/>
        <w:spacing w:line="264" w:lineRule="auto"/>
        <w:jc w:val="both"/>
        <w:rPr>
          <w:rFonts w:ascii="Times New Roman" w:hAnsi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2) </w:t>
      </w:r>
      <w:r w:rsidRPr="00914A9E">
        <w:rPr>
          <w:rFonts w:ascii="Times New Roman" w:hAnsi="Times New Roman"/>
          <w:sz w:val="24"/>
          <w:szCs w:val="24"/>
        </w:rPr>
        <w:t>увеличения п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о предложению </w:t>
      </w:r>
      <w:proofErr w:type="gramStart"/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>Заказчика</w:t>
      </w:r>
      <w:proofErr w:type="gramEnd"/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предусмотренного Договором </w:t>
      </w:r>
      <w:r w:rsidRPr="00914A9E">
        <w:rPr>
          <w:rFonts w:ascii="Times New Roman" w:hAnsi="Times New Roman"/>
          <w:sz w:val="24"/>
          <w:szCs w:val="24"/>
        </w:rPr>
        <w:t xml:space="preserve">количества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не более чем на десять процентов или уменьшения предусмотренного Договором поставляемого </w:t>
      </w:r>
      <w:r w:rsidR="005F2B49">
        <w:rPr>
          <w:rFonts w:ascii="Times New Roman" w:hAnsi="Times New Roman"/>
          <w:color w:val="000000"/>
          <w:spacing w:val="-5"/>
          <w:sz w:val="24"/>
          <w:szCs w:val="24"/>
        </w:rPr>
        <w:t>Товара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не более чем на десять процентов. При этом по соглашению </w:t>
      </w:r>
      <w:r w:rsidR="00DD6C88">
        <w:rPr>
          <w:rFonts w:ascii="Times New Roman" w:hAnsi="Times New Roman"/>
          <w:color w:val="000000"/>
          <w:spacing w:val="-5"/>
          <w:sz w:val="24"/>
          <w:szCs w:val="24"/>
        </w:rPr>
        <w:t>С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</w:t>
      </w:r>
      <w:r w:rsidR="005F2B49">
        <w:rPr>
          <w:rFonts w:ascii="Times New Roman" w:hAnsi="Times New Roman"/>
          <w:color w:val="000000"/>
          <w:spacing w:val="-5"/>
          <w:sz w:val="24"/>
          <w:szCs w:val="24"/>
        </w:rPr>
        <w:t>Товара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исходя из установленной в Договоре </w:t>
      </w:r>
      <w:r w:rsidRPr="00914A9E">
        <w:rPr>
          <w:rFonts w:ascii="Times New Roman" w:hAnsi="Times New Roman"/>
          <w:sz w:val="24"/>
          <w:szCs w:val="24"/>
        </w:rPr>
        <w:t xml:space="preserve">единицы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>, но не более чем на десять процентов цены</w:t>
      </w:r>
      <w:r w:rsidR="00943539"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Договора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. При уменьшении предусмотренного </w:t>
      </w:r>
      <w:r w:rsidR="00943539" w:rsidRPr="00914A9E">
        <w:rPr>
          <w:rFonts w:ascii="Times New Roman" w:hAnsi="Times New Roman"/>
          <w:color w:val="000000"/>
          <w:spacing w:val="-5"/>
          <w:sz w:val="24"/>
          <w:szCs w:val="24"/>
        </w:rPr>
        <w:t>Договором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количества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sz w:val="24"/>
          <w:szCs w:val="24"/>
        </w:rPr>
        <w:t>,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DD6C88">
        <w:rPr>
          <w:rFonts w:ascii="Times New Roman" w:hAnsi="Times New Roman"/>
          <w:color w:val="000000"/>
          <w:spacing w:val="-5"/>
          <w:sz w:val="24"/>
          <w:szCs w:val="24"/>
        </w:rPr>
        <w:t>С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тороны </w:t>
      </w:r>
      <w:r w:rsidR="00943539" w:rsidRPr="00914A9E">
        <w:rPr>
          <w:rFonts w:ascii="Times New Roman" w:hAnsi="Times New Roman"/>
          <w:color w:val="000000"/>
          <w:spacing w:val="-5"/>
          <w:sz w:val="24"/>
          <w:szCs w:val="24"/>
        </w:rPr>
        <w:t>Договора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обязаны уменьшить цену </w:t>
      </w:r>
      <w:r w:rsidR="00943539" w:rsidRPr="00914A9E">
        <w:rPr>
          <w:rFonts w:ascii="Times New Roman" w:hAnsi="Times New Roman"/>
          <w:color w:val="000000"/>
          <w:spacing w:val="-5"/>
          <w:sz w:val="24"/>
          <w:szCs w:val="24"/>
        </w:rPr>
        <w:t>Договора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исходя из цены единицы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. </w:t>
      </w:r>
      <w:r w:rsidRPr="00914A9E">
        <w:rPr>
          <w:rFonts w:ascii="Times New Roman" w:hAnsi="Times New Roman"/>
          <w:sz w:val="24"/>
          <w:szCs w:val="24"/>
        </w:rPr>
        <w:t xml:space="preserve">Цена единицы дополнительно поставляемого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sz w:val="24"/>
          <w:szCs w:val="24"/>
        </w:rPr>
        <w:t xml:space="preserve"> или цена единицы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sz w:val="24"/>
          <w:szCs w:val="24"/>
        </w:rPr>
        <w:t xml:space="preserve">, при уменьшении предусмотренного </w:t>
      </w:r>
      <w:r w:rsidR="00943539" w:rsidRPr="00914A9E">
        <w:rPr>
          <w:rFonts w:ascii="Times New Roman" w:hAnsi="Times New Roman"/>
          <w:sz w:val="24"/>
          <w:szCs w:val="24"/>
        </w:rPr>
        <w:t>Договором</w:t>
      </w:r>
      <w:r w:rsidRPr="00914A9E">
        <w:rPr>
          <w:rFonts w:ascii="Times New Roman" w:hAnsi="Times New Roman"/>
          <w:sz w:val="24"/>
          <w:szCs w:val="24"/>
        </w:rPr>
        <w:t xml:space="preserve"> количества поставляемого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sz w:val="24"/>
          <w:szCs w:val="24"/>
        </w:rPr>
        <w:t xml:space="preserve">, должна определяться как частное от деления первоначальной цены </w:t>
      </w:r>
      <w:r w:rsidR="00943539" w:rsidRPr="00914A9E">
        <w:rPr>
          <w:rFonts w:ascii="Times New Roman" w:hAnsi="Times New Roman"/>
          <w:sz w:val="24"/>
          <w:szCs w:val="24"/>
        </w:rPr>
        <w:t>Договора</w:t>
      </w:r>
      <w:r w:rsidRPr="00914A9E">
        <w:rPr>
          <w:rFonts w:ascii="Times New Roman" w:hAnsi="Times New Roman"/>
          <w:sz w:val="24"/>
          <w:szCs w:val="24"/>
        </w:rPr>
        <w:t xml:space="preserve"> на предусмотренное в </w:t>
      </w:r>
      <w:r w:rsidR="00943539" w:rsidRPr="00914A9E">
        <w:rPr>
          <w:rFonts w:ascii="Times New Roman" w:hAnsi="Times New Roman"/>
          <w:sz w:val="24"/>
          <w:szCs w:val="24"/>
        </w:rPr>
        <w:t>Договоре</w:t>
      </w:r>
      <w:r w:rsidRPr="00914A9E">
        <w:rPr>
          <w:rFonts w:ascii="Times New Roman" w:hAnsi="Times New Roman"/>
          <w:sz w:val="24"/>
          <w:szCs w:val="24"/>
        </w:rPr>
        <w:t xml:space="preserve"> количество такого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sz w:val="24"/>
          <w:szCs w:val="24"/>
        </w:rPr>
        <w:t>.</w:t>
      </w:r>
    </w:p>
    <w:p w:rsidR="00CB503E" w:rsidRPr="00914A9E" w:rsidRDefault="003F4ACC" w:rsidP="00F61682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.2. При исполнении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:rsidR="00CB503E" w:rsidRPr="00914A9E" w:rsidRDefault="003F4ACC" w:rsidP="00F61682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.3. В случае перемены Заказчика права и обязанности Заказчика, предусмотренные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ом, переходят к новому Заказчику.</w:t>
      </w:r>
    </w:p>
    <w:p w:rsidR="00210312" w:rsidRPr="00914A9E" w:rsidRDefault="003F4ACC" w:rsidP="00F61682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 </w:t>
      </w:r>
      <w:r w:rsidR="00210312" w:rsidRPr="00914A9E">
        <w:rPr>
          <w:rFonts w:ascii="Times New Roman" w:hAnsi="Times New Roman" w:cs="Times New Roman"/>
          <w:sz w:val="24"/>
          <w:szCs w:val="24"/>
        </w:rPr>
        <w:t>При исполнении Договора 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 44-ФЗ) по согласованию Заказчика с По</w:t>
      </w:r>
      <w:r w:rsidR="00EE4F74">
        <w:rPr>
          <w:rFonts w:ascii="Times New Roman" w:hAnsi="Times New Roman" w:cs="Times New Roman"/>
          <w:sz w:val="24"/>
          <w:szCs w:val="24"/>
        </w:rPr>
        <w:t xml:space="preserve">ставщиком </w:t>
      </w:r>
      <w:r w:rsidR="00210312" w:rsidRPr="00914A9E">
        <w:rPr>
          <w:rFonts w:ascii="Times New Roman" w:hAnsi="Times New Roman" w:cs="Times New Roman"/>
          <w:sz w:val="24"/>
          <w:szCs w:val="24"/>
        </w:rPr>
        <w:t xml:space="preserve">допускается поставка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210312" w:rsidRPr="00914A9E">
        <w:rPr>
          <w:rFonts w:ascii="Times New Roman" w:hAnsi="Times New Roman" w:cs="Times New Roman"/>
          <w:sz w:val="24"/>
          <w:szCs w:val="24"/>
        </w:rPr>
        <w:t>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:rsidR="00CB503E" w:rsidRPr="00914A9E" w:rsidRDefault="003F4ACC" w:rsidP="00F61682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.5. Расторжение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а допускается по соглашению </w:t>
      </w:r>
      <w:r w:rsidR="00DD6C88">
        <w:rPr>
          <w:rFonts w:ascii="Times New Roman" w:hAnsi="Times New Roman" w:cs="Times New Roman"/>
          <w:sz w:val="24"/>
          <w:szCs w:val="24"/>
        </w:rPr>
        <w:t>С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торон, по решению суда, в случае одностороннего отказа </w:t>
      </w:r>
      <w:r w:rsidR="005473EC">
        <w:rPr>
          <w:rFonts w:ascii="Times New Roman" w:hAnsi="Times New Roman" w:cs="Times New Roman"/>
          <w:sz w:val="24"/>
          <w:szCs w:val="24"/>
        </w:rPr>
        <w:t>С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тороны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а от исполнения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а в соответствии с гражданским законодательством. </w:t>
      </w:r>
    </w:p>
    <w:p w:rsidR="00CB503E" w:rsidRPr="00914A9E" w:rsidRDefault="003F4ACC" w:rsidP="00F61682">
      <w:pPr>
        <w:widowControl w:val="0"/>
        <w:suppressAutoHyphens/>
        <w:spacing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.6. Одностороннее расторжение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 допускается в случаях,</w:t>
      </w:r>
      <w:r w:rsidR="005A3125"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 предусмотренных Гражданским кодексом Российской Федерации для одностороннего отказа от исполнения отдельных видов обязательств:</w:t>
      </w:r>
    </w:p>
    <w:p w:rsidR="00CB503E" w:rsidRPr="00914A9E" w:rsidRDefault="005A3125" w:rsidP="00F61682">
      <w:pPr>
        <w:spacing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- отказ Поставщика передать Заказчику </w:t>
      </w:r>
      <w:r w:rsidR="005F2B49">
        <w:rPr>
          <w:rFonts w:ascii="Times New Roman" w:eastAsia="Calibri" w:hAnsi="Times New Roman" w:cs="Times New Roman"/>
          <w:bCs/>
          <w:sz w:val="24"/>
          <w:szCs w:val="24"/>
        </w:rPr>
        <w:t>Товар</w:t>
      </w: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 или принадлежности к нему (пункт 1 статьи 463, абзац второй статьи 464 ГК РФ);</w:t>
      </w:r>
    </w:p>
    <w:p w:rsidR="00CB503E" w:rsidRPr="00914A9E" w:rsidRDefault="005A3125" w:rsidP="00F61682">
      <w:pPr>
        <w:spacing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- существенное нарушение Поставщиком требований к качеству </w:t>
      </w:r>
      <w:r w:rsidR="005F2B49">
        <w:rPr>
          <w:rFonts w:ascii="Times New Roman" w:eastAsia="Calibri" w:hAnsi="Times New Roman" w:cs="Times New Roman"/>
          <w:bCs/>
          <w:sz w:val="24"/>
          <w:szCs w:val="24"/>
        </w:rPr>
        <w:t>Товара</w:t>
      </w:r>
      <w:r w:rsidRPr="00914A9E">
        <w:rPr>
          <w:rFonts w:ascii="Times New Roman" w:eastAsia="Calibri" w:hAnsi="Times New Roman" w:cs="Times New Roman"/>
          <w:bCs/>
          <w:sz w:val="24"/>
          <w:szCs w:val="24"/>
        </w:rPr>
        <w:t>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:rsidR="00CB503E" w:rsidRPr="00914A9E" w:rsidRDefault="005A3125" w:rsidP="00F61682">
      <w:pPr>
        <w:spacing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- невыполнение Поставщиком в разумный срок требования Заказчика о доукомплектовании </w:t>
      </w:r>
      <w:r w:rsidR="005F2B49">
        <w:rPr>
          <w:rFonts w:ascii="Times New Roman" w:eastAsia="Calibri" w:hAnsi="Times New Roman" w:cs="Times New Roman"/>
          <w:bCs/>
          <w:sz w:val="24"/>
          <w:szCs w:val="24"/>
        </w:rPr>
        <w:t>Товара</w:t>
      </w: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 (пункт 1 статьи 480 ГК РФ);</w:t>
      </w:r>
    </w:p>
    <w:p w:rsidR="00CB503E" w:rsidRPr="00914A9E" w:rsidRDefault="005A3125" w:rsidP="00F61682">
      <w:pPr>
        <w:spacing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- неоднократное нарушение Поставщиком сроков поставки </w:t>
      </w:r>
      <w:r w:rsidR="005F2B49">
        <w:rPr>
          <w:rFonts w:ascii="Times New Roman" w:eastAsia="Calibri" w:hAnsi="Times New Roman" w:cs="Times New Roman"/>
          <w:bCs/>
          <w:sz w:val="24"/>
          <w:szCs w:val="24"/>
        </w:rPr>
        <w:t>Товар</w:t>
      </w:r>
      <w:r w:rsidRPr="00914A9E">
        <w:rPr>
          <w:rFonts w:ascii="Times New Roman" w:eastAsia="Calibri" w:hAnsi="Times New Roman" w:cs="Times New Roman"/>
          <w:bCs/>
          <w:sz w:val="24"/>
          <w:szCs w:val="24"/>
        </w:rPr>
        <w:t>ов (пункт 2 статьи 523 ГК РФ).</w:t>
      </w:r>
    </w:p>
    <w:p w:rsidR="00CB503E" w:rsidRPr="00914A9E" w:rsidRDefault="005A3125" w:rsidP="00F61682">
      <w:pPr>
        <w:spacing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Одностороннее расторжение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 осуществляется в соответствии с порядком, установленным частями 8-2</w:t>
      </w:r>
      <w:r w:rsidR="00064E83" w:rsidRPr="00914A9E">
        <w:rPr>
          <w:rFonts w:ascii="Times New Roman" w:hAnsi="Times New Roman" w:cs="Times New Roman"/>
          <w:sz w:val="24"/>
          <w:szCs w:val="24"/>
        </w:rPr>
        <w:t>3</w:t>
      </w:r>
      <w:r w:rsidRPr="00914A9E">
        <w:rPr>
          <w:rFonts w:ascii="Times New Roman" w:hAnsi="Times New Roman" w:cs="Times New Roman"/>
          <w:sz w:val="24"/>
          <w:szCs w:val="24"/>
        </w:rPr>
        <w:t xml:space="preserve"> статьи 95 Федерального закона от 05.04.2013 № 44-ФЗ.</w:t>
      </w:r>
    </w:p>
    <w:p w:rsidR="00CB503E" w:rsidRDefault="003F4ACC" w:rsidP="00F61682">
      <w:pPr>
        <w:widowControl w:val="0"/>
        <w:suppressAutoHyphens/>
        <w:spacing w:line="264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14A9E">
        <w:rPr>
          <w:rFonts w:ascii="Times New Roman" w:hAnsi="Times New Roman" w:cs="Times New Roman"/>
          <w:kern w:val="2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.7. При расторжении </w:t>
      </w:r>
      <w:r w:rsidR="00D71B02" w:rsidRPr="00914A9E">
        <w:rPr>
          <w:rFonts w:ascii="Times New Roman" w:hAnsi="Times New Roman" w:cs="Times New Roman"/>
          <w:kern w:val="2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а в связи с односторонним отказом одной </w:t>
      </w:r>
      <w:r w:rsidR="005473EC">
        <w:rPr>
          <w:rFonts w:ascii="Times New Roman" w:hAnsi="Times New Roman" w:cs="Times New Roman"/>
          <w:kern w:val="2"/>
          <w:sz w:val="24"/>
          <w:szCs w:val="24"/>
        </w:rPr>
        <w:t>С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тороны от исполнения </w:t>
      </w:r>
      <w:r w:rsidR="00D71B02" w:rsidRPr="00914A9E">
        <w:rPr>
          <w:rFonts w:ascii="Times New Roman" w:hAnsi="Times New Roman" w:cs="Times New Roman"/>
          <w:kern w:val="2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а другая </w:t>
      </w:r>
      <w:r w:rsidR="005473EC">
        <w:rPr>
          <w:rFonts w:ascii="Times New Roman" w:hAnsi="Times New Roman" w:cs="Times New Roman"/>
          <w:kern w:val="2"/>
          <w:sz w:val="24"/>
          <w:szCs w:val="24"/>
        </w:rPr>
        <w:t>С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торона </w:t>
      </w:r>
      <w:r w:rsidR="00D71B02" w:rsidRPr="00914A9E">
        <w:rPr>
          <w:rFonts w:ascii="Times New Roman" w:hAnsi="Times New Roman" w:cs="Times New Roman"/>
          <w:kern w:val="2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D71B02" w:rsidRPr="00914A9E">
        <w:rPr>
          <w:rFonts w:ascii="Times New Roman" w:hAnsi="Times New Roman" w:cs="Times New Roman"/>
          <w:kern w:val="2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>а.</w:t>
      </w:r>
    </w:p>
    <w:p w:rsidR="00B866E3" w:rsidRPr="00914A9E" w:rsidRDefault="00B866E3">
      <w:pPr>
        <w:widowControl w:val="0"/>
        <w:suppressAutoHyphens/>
        <w:spacing w:line="240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3F4ACC" w:rsidRPr="00914A9E" w:rsidRDefault="0014321C" w:rsidP="00F61682">
      <w:pPr>
        <w:widowControl w:val="0"/>
        <w:suppressAutoHyphens/>
        <w:spacing w:after="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3F4ACC" w:rsidRPr="00914A9E">
        <w:rPr>
          <w:rFonts w:ascii="Times New Roman" w:hAnsi="Times New Roman" w:cs="Times New Roman"/>
          <w:b/>
          <w:bCs/>
          <w:sz w:val="24"/>
          <w:szCs w:val="24"/>
        </w:rPr>
        <w:t>СРОК ДЕЙСТВИЯ ДОГОВОРА</w:t>
      </w:r>
    </w:p>
    <w:p w:rsidR="009D70A4" w:rsidRDefault="0014321C" w:rsidP="00F61682">
      <w:pPr>
        <w:spacing w:line="264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D70A4">
        <w:rPr>
          <w:rFonts w:ascii="Times New Roman" w:eastAsia="Calibri" w:hAnsi="Times New Roman" w:cs="Times New Roman"/>
          <w:bCs/>
          <w:sz w:val="24"/>
          <w:szCs w:val="24"/>
        </w:rPr>
        <w:t xml:space="preserve">8.1. </w:t>
      </w:r>
      <w:r w:rsidR="009D70A4" w:rsidRPr="009D70A4">
        <w:rPr>
          <w:rFonts w:ascii="Times New Roman" w:eastAsia="Calibri" w:hAnsi="Times New Roman" w:cs="Times New Roman"/>
          <w:bCs/>
          <w:sz w:val="24"/>
          <w:szCs w:val="24"/>
        </w:rPr>
        <w:t>Настоящий Договор вступает в силу с момента заключения и действует по 31 декабря 202</w:t>
      </w:r>
      <w:r w:rsidR="00DD6C88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9D70A4" w:rsidRPr="009D70A4">
        <w:rPr>
          <w:rFonts w:ascii="Times New Roman" w:eastAsia="Calibri" w:hAnsi="Times New Roman" w:cs="Times New Roman"/>
          <w:bCs/>
          <w:sz w:val="24"/>
          <w:szCs w:val="24"/>
        </w:rPr>
        <w:t xml:space="preserve"> года и/или до полного исполнения Сторонами взаимных обязательств и завершения всех взаиморасчетов по Договору. Истечение срока действия Договора не освобождает Стороны от исполнения Сторонами своих обязательств по настоящему Договору.</w:t>
      </w:r>
    </w:p>
    <w:p w:rsidR="009D70A4" w:rsidRPr="009D70A4" w:rsidRDefault="009D70A4" w:rsidP="009D70A4">
      <w:pPr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B503E" w:rsidRPr="00914A9E" w:rsidRDefault="005A3125" w:rsidP="00F61682">
      <w:pPr>
        <w:widowControl w:val="0"/>
        <w:suppressAutoHyphens/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9. ПОРЯДОК УРЕГУЛИРОВАНИЯ СПОРОВ</w:t>
      </w:r>
    </w:p>
    <w:p w:rsidR="00CB503E" w:rsidRPr="00914A9E" w:rsidRDefault="005A3125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9.1. Стороны принимают все меры к тому, чтобы любые спорные вопросы, разногласия либо претензии, касающиеся исполнения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 или в связи с ним, были урегулированы путём переговоров.</w:t>
      </w:r>
    </w:p>
    <w:p w:rsidR="00CB503E" w:rsidRPr="00914A9E" w:rsidRDefault="005A3125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9.2. В случае наличия претензий, споров, разногласий относительно исполнения одной из </w:t>
      </w:r>
      <w:r w:rsidR="005473EC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 xml:space="preserve">торон своих обязательств другая </w:t>
      </w:r>
      <w:r w:rsidR="005473EC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 xml:space="preserve">торона может направить претензию. В отношении всех претензий, направляемых по настоящему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 xml:space="preserve">у, </w:t>
      </w:r>
      <w:r w:rsidR="005473EC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>торона, к которой адресована данная претензия, должна дать письменный ответ по существу претензии в срок не позднее 10 (десяти) календарных дней с даты её получения.</w:t>
      </w:r>
    </w:p>
    <w:p w:rsidR="0073199A" w:rsidRDefault="005A3125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9.3.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области.</w:t>
      </w:r>
    </w:p>
    <w:p w:rsidR="00F61682" w:rsidRPr="00914A9E" w:rsidRDefault="00F61682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03E" w:rsidRPr="00914A9E" w:rsidRDefault="005A3125" w:rsidP="00F61682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10.ДЕЙСТВИЕ ОБСТОЯТЕЛЬСТВ НЕПРЕОДОЛИМОЙ СИЛЫ</w:t>
      </w:r>
    </w:p>
    <w:p w:rsidR="00CB503E" w:rsidRPr="00914A9E" w:rsidRDefault="005A3125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10.1.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</w:t>
      </w:r>
      <w:r w:rsidR="005473EC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>тороны не могли предвидеть или предотвратить.</w:t>
      </w:r>
    </w:p>
    <w:p w:rsidR="00CB503E" w:rsidRPr="00914A9E" w:rsidRDefault="005A3125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10.2. В случае действия обстоятельств непреодолимой силы срок исполнения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 xml:space="preserve">а </w:t>
      </w:r>
      <w:r w:rsidR="005473EC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>торонами отодвигается соразмерно времени, в течение которого действуют обстоятельства непреодолимой силы и их последствия.</w:t>
      </w:r>
    </w:p>
    <w:p w:rsidR="00CB503E" w:rsidRPr="00914A9E" w:rsidRDefault="005A3125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10.3. Сторона, которая не исполняет своего обязательства вследствие действия непреодолимой силы, должна немедленно уведомить другую </w:t>
      </w:r>
      <w:r w:rsidR="005473EC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 xml:space="preserve">торону в письменном виде о препятствии и его влиянии на исполнении обязательств по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у.</w:t>
      </w:r>
    </w:p>
    <w:p w:rsidR="00CB503E" w:rsidRPr="00914A9E" w:rsidRDefault="005A3125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10.4.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F61682" w:rsidRPr="00785F4B" w:rsidRDefault="005A3125" w:rsidP="00785F4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10.5. В случае, когда обязательства действия непреодолимой силы и их последствия продолжают или будут продолжать действовать более 10 (десяти) дней, </w:t>
      </w:r>
      <w:r w:rsidR="005473EC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 xml:space="preserve">тороны в возможно короткий срок проведут переговоры с целью выявления приемлемых для всех </w:t>
      </w:r>
      <w:r w:rsidR="005473EC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 xml:space="preserve">торон альтернативных способов исполнения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F61682" w:rsidRDefault="00F61682" w:rsidP="005373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85F4B" w:rsidRDefault="00785F4B" w:rsidP="005373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85F4B" w:rsidRPr="00914A9E" w:rsidRDefault="00785F4B" w:rsidP="005373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7371" w:rsidRPr="00914A9E" w:rsidRDefault="00537371" w:rsidP="00F61682">
      <w:pPr>
        <w:spacing w:after="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11. </w:t>
      </w:r>
      <w:r w:rsidR="001609F7" w:rsidRPr="00914A9E">
        <w:rPr>
          <w:rFonts w:ascii="Times New Roman" w:hAnsi="Times New Roman" w:cs="Times New Roman"/>
          <w:b/>
          <w:bCs/>
          <w:sz w:val="24"/>
          <w:szCs w:val="24"/>
        </w:rPr>
        <w:t>АНТИ</w:t>
      </w:r>
      <w:r w:rsidRPr="00914A9E">
        <w:rPr>
          <w:rFonts w:ascii="Times New Roman" w:hAnsi="Times New Roman" w:cs="Times New Roman"/>
          <w:b/>
          <w:bCs/>
          <w:sz w:val="24"/>
          <w:szCs w:val="24"/>
        </w:rPr>
        <w:t>КОРРУПЦИОННАЯ ОГОВОРКА</w:t>
      </w:r>
    </w:p>
    <w:p w:rsidR="00064E83" w:rsidRPr="00914A9E" w:rsidRDefault="00064E83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11.1. 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</w:t>
      </w:r>
      <w:r w:rsidR="00C86FC9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оговора.</w:t>
      </w:r>
    </w:p>
    <w:p w:rsidR="00064E83" w:rsidRPr="00914A9E" w:rsidRDefault="00064E83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11.2. Стороны обязуются в течение всего срока действия настоящего </w:t>
      </w:r>
      <w:r w:rsidR="00C86FC9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 и после его истечения принять все разумные меры для недопущения действий, указанных в настоящем разделе, в том числе со стороны руководства или работников Сторон, третьих лиц.</w:t>
      </w:r>
    </w:p>
    <w:p w:rsidR="00064E83" w:rsidRPr="00914A9E" w:rsidRDefault="00064E83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11.3. Стороны обязуются соблюдать, а также обеспечивать соблюдение их руководством, работниками и третьими лицами, привлеченными к исполнению </w:t>
      </w:r>
      <w:r w:rsidR="00C86FC9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064E83" w:rsidRPr="00914A9E" w:rsidRDefault="00064E83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11.4. Сторонам, их руководителям и работникам запрещается:</w:t>
      </w:r>
    </w:p>
    <w:p w:rsidR="00064E83" w:rsidRPr="00914A9E" w:rsidRDefault="00064E83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- передавать или предлагать денежные средства, ценные бумаги или иное имущество, безвозмездно выполнять работы (оказывать услуги) и т. 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</w:t>
      </w:r>
      <w:proofErr w:type="gramStart"/>
      <w:r w:rsidRPr="00914A9E">
        <w:rPr>
          <w:rFonts w:ascii="Times New Roman" w:hAnsi="Times New Roman" w:cs="Times New Roman"/>
          <w:sz w:val="24"/>
          <w:szCs w:val="24"/>
        </w:rPr>
        <w:t>иным образом</w:t>
      </w:r>
      <w:proofErr w:type="gramEnd"/>
      <w:r w:rsidRPr="00914A9E">
        <w:rPr>
          <w:rFonts w:ascii="Times New Roman" w:hAnsi="Times New Roman" w:cs="Times New Roman"/>
          <w:sz w:val="24"/>
          <w:szCs w:val="24"/>
        </w:rPr>
        <w:t xml:space="preserve"> связанным с государством, в целях неправомерного получения преимуществ для Сторон, их руководства, работников или третьих лиц, привлеченных к исполнению </w:t>
      </w:r>
      <w:r w:rsidR="005473EC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оговора;</w:t>
      </w:r>
    </w:p>
    <w:p w:rsidR="00064E83" w:rsidRPr="00914A9E" w:rsidRDefault="00064E83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передавать или предлагать денежные средства, ценные бумаги или иное имущество, безвозмездно выполнять работы (ока</w:t>
      </w:r>
      <w:r w:rsidR="00D43486">
        <w:rPr>
          <w:rFonts w:ascii="Times New Roman" w:hAnsi="Times New Roman" w:cs="Times New Roman"/>
          <w:sz w:val="24"/>
          <w:szCs w:val="24"/>
        </w:rPr>
        <w:t>зывать услуги) и т.</w:t>
      </w:r>
      <w:r w:rsidRPr="00914A9E">
        <w:rPr>
          <w:rFonts w:ascii="Times New Roman" w:hAnsi="Times New Roman" w:cs="Times New Roman"/>
          <w:sz w:val="24"/>
          <w:szCs w:val="24"/>
        </w:rPr>
        <w:t>д. работникам или руководству другой Стороны с целью обеспечить совершение ими каких-либо действий в пользу стимулирующей Стороны;</w:t>
      </w:r>
    </w:p>
    <w:p w:rsidR="00064E83" w:rsidRPr="00914A9E" w:rsidRDefault="00064E83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совершать иные действия, нарушающие действующее антикоррупционное законодательство Российской Федерации.</w:t>
      </w:r>
    </w:p>
    <w:p w:rsidR="00064E83" w:rsidRPr="00914A9E" w:rsidRDefault="00064E83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11.5. 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</w:t>
      </w:r>
      <w:r w:rsidR="005473EC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оговору до получения подтверждения от другой Стороны, что нарушение не произошло или не произойдет. Подтверждение должно быть направлено не позднее 3 рабочих дней рабочих дней с даты получения письменного уведомления.</w:t>
      </w:r>
    </w:p>
    <w:p w:rsidR="00064E83" w:rsidRPr="00914A9E" w:rsidRDefault="00064E83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11.6. В случае если нарушение одной из Сторон настоящей оговорки подтвердится, другая Сторона имеет право расторгнуть настоящий </w:t>
      </w:r>
      <w:r w:rsidR="005473EC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 xml:space="preserve">оговор в одностороннем порядке, направив решение об одностороннем отказе от исполнения </w:t>
      </w:r>
      <w:r w:rsidR="005473EC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оговора.</w:t>
      </w:r>
    </w:p>
    <w:p w:rsidR="00064E83" w:rsidRPr="00914A9E" w:rsidRDefault="00064E83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11.7. В отношении третьих лиц Стороны обязуются:</w:t>
      </w:r>
    </w:p>
    <w:p w:rsidR="00064E83" w:rsidRPr="00914A9E" w:rsidRDefault="00064E83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- проинструктировать их о неприемлемости коррупционных действий и нетерпимости участия в каком-либо коррупционном действии, связанном с исполнением </w:t>
      </w:r>
      <w:r w:rsidR="005473EC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оговора;</w:t>
      </w:r>
    </w:p>
    <w:p w:rsidR="00064E83" w:rsidRPr="00914A9E" w:rsidRDefault="00064E83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не привлекать их в качестве канала для совершения коррупционных действий;</w:t>
      </w:r>
    </w:p>
    <w:p w:rsidR="00064E83" w:rsidRPr="00914A9E" w:rsidRDefault="00064E83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914A9E">
        <w:rPr>
          <w:rFonts w:ascii="Times New Roman" w:hAnsi="Times New Roman" w:cs="Times New Roman"/>
          <w:sz w:val="24"/>
          <w:szCs w:val="24"/>
        </w:rPr>
        <w:t>- не осуществлять им выплат, превышающих размер соответствующего вознаграждения за оказываемые ими законные услуги;</w:t>
      </w:r>
    </w:p>
    <w:p w:rsidR="00832B1B" w:rsidRDefault="00064E83" w:rsidP="00785F4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 Телефон горячей линии: (8422) 69-71-00, форма обратной связи на сайте ФКУ «ГБ МСЭ по Ульяновской области» Минтруда России </w:t>
      </w:r>
      <w:proofErr w:type="gramStart"/>
      <w:r w:rsidRPr="00914A9E">
        <w:rPr>
          <w:rFonts w:ascii="Times New Roman" w:hAnsi="Times New Roman" w:cs="Times New Roman"/>
          <w:sz w:val="24"/>
          <w:szCs w:val="24"/>
        </w:rPr>
        <w:t>73.gbmse.ru</w:t>
      </w:r>
      <w:proofErr w:type="gramEnd"/>
      <w:r w:rsidRPr="00914A9E">
        <w:rPr>
          <w:rFonts w:ascii="Times New Roman" w:hAnsi="Times New Roman" w:cs="Times New Roman"/>
          <w:sz w:val="24"/>
          <w:szCs w:val="24"/>
        </w:rPr>
        <w:t>.</w:t>
      </w:r>
    </w:p>
    <w:p w:rsidR="00785F4B" w:rsidRPr="00914A9E" w:rsidRDefault="00785F4B" w:rsidP="00785F4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03E" w:rsidRPr="00914A9E" w:rsidRDefault="00537371" w:rsidP="00F61682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5A3125" w:rsidRPr="00914A9E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064E83" w:rsidRPr="00914A9E" w:rsidRDefault="00064E83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12.1. Договор составлен в 2-х экземплярах, идентичных по содержанию и имеющих одинаковую юридическую силу, один из которых передан </w:t>
      </w:r>
      <w:r w:rsidR="00405007">
        <w:rPr>
          <w:rFonts w:ascii="Times New Roman" w:hAnsi="Times New Roman" w:cs="Times New Roman"/>
          <w:sz w:val="24"/>
          <w:szCs w:val="24"/>
        </w:rPr>
        <w:t>Поставщику</w:t>
      </w:r>
      <w:r w:rsidRPr="00914A9E">
        <w:rPr>
          <w:rFonts w:ascii="Times New Roman" w:hAnsi="Times New Roman" w:cs="Times New Roman"/>
          <w:sz w:val="24"/>
          <w:szCs w:val="24"/>
        </w:rPr>
        <w:t>, второй – находится у Заказчика.</w:t>
      </w:r>
    </w:p>
    <w:p w:rsidR="00064E83" w:rsidRPr="00914A9E" w:rsidRDefault="00064E83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12.2. Любое уведомление, которое одна Сторона направляет другой Стороне в соответствии с Договором,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Договором.</w:t>
      </w:r>
    </w:p>
    <w:p w:rsidR="00064E83" w:rsidRPr="00914A9E" w:rsidRDefault="00064E83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12.3. Окончание срока действия Договора не освобождает Стороны от ответственности за его нарушение.</w:t>
      </w:r>
    </w:p>
    <w:p w:rsidR="00064E83" w:rsidRPr="00914A9E" w:rsidRDefault="00064E83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12.4. Любые изменения и дополнения к настоящему Договору, не противоречащие действующему законодательству Российской Федерации, оформляются дополнительными соглашениями </w:t>
      </w:r>
      <w:r w:rsidR="005473EC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>торон в письменной форме.</w:t>
      </w:r>
    </w:p>
    <w:p w:rsidR="00064E83" w:rsidRDefault="00064E83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12.5. Во всем, что не предусмотрено настоящим Договором, </w:t>
      </w:r>
      <w:r w:rsidR="005473EC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 xml:space="preserve">тороны руководствуются действующим законодательством Российской Федерации. </w:t>
      </w:r>
    </w:p>
    <w:p w:rsidR="00DB4F3E" w:rsidRPr="00914A9E" w:rsidRDefault="00DB4F3E" w:rsidP="0006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03E" w:rsidRPr="00914A9E" w:rsidRDefault="00537371" w:rsidP="00F61682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ookmark14"/>
      <w:r w:rsidRPr="00914A9E">
        <w:rPr>
          <w:rFonts w:ascii="Times New Roman" w:hAnsi="Times New Roman" w:cs="Times New Roman"/>
          <w:b/>
          <w:sz w:val="24"/>
          <w:szCs w:val="24"/>
        </w:rPr>
        <w:t>13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 xml:space="preserve">. ПРИЛОЖЕНИЯ К </w:t>
      </w:r>
      <w:r w:rsidR="00D71B02" w:rsidRPr="00914A9E">
        <w:rPr>
          <w:rFonts w:ascii="Times New Roman" w:hAnsi="Times New Roman" w:cs="Times New Roman"/>
          <w:b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У</w:t>
      </w:r>
      <w:bookmarkEnd w:id="2"/>
    </w:p>
    <w:p w:rsidR="00331399" w:rsidRPr="00914A9E" w:rsidRDefault="005A3125" w:rsidP="00F6168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</w:t>
      </w:r>
      <w:r w:rsidR="00537371" w:rsidRPr="00914A9E">
        <w:rPr>
          <w:rFonts w:ascii="Times New Roman" w:hAnsi="Times New Roman" w:cs="Times New Roman"/>
          <w:sz w:val="24"/>
          <w:szCs w:val="24"/>
        </w:rPr>
        <w:t>3</w:t>
      </w:r>
      <w:r w:rsidR="00B23727" w:rsidRPr="00914A9E">
        <w:rPr>
          <w:rFonts w:ascii="Times New Roman" w:hAnsi="Times New Roman" w:cs="Times New Roman"/>
          <w:sz w:val="24"/>
          <w:szCs w:val="24"/>
        </w:rPr>
        <w:t xml:space="preserve">.1. </w:t>
      </w:r>
      <w:r w:rsidR="00331399" w:rsidRPr="00914A9E">
        <w:rPr>
          <w:rFonts w:ascii="Times New Roman" w:hAnsi="Times New Roman" w:cs="Times New Roman"/>
          <w:sz w:val="24"/>
          <w:szCs w:val="24"/>
        </w:rPr>
        <w:t>К настоящему Договору прилагаются и составляют его неотъемлемую часть:</w:t>
      </w:r>
    </w:p>
    <w:p w:rsidR="00331399" w:rsidRPr="00914A9E" w:rsidRDefault="009C0E7E" w:rsidP="00F61682">
      <w:pPr>
        <w:spacing w:after="0" w:line="26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31399" w:rsidRPr="00914A9E">
        <w:rPr>
          <w:rFonts w:ascii="Times New Roman" w:hAnsi="Times New Roman" w:cs="Times New Roman"/>
          <w:sz w:val="24"/>
          <w:szCs w:val="24"/>
        </w:rPr>
        <w:t>Приложение №1</w:t>
      </w:r>
      <w:r>
        <w:rPr>
          <w:rFonts w:ascii="Times New Roman" w:hAnsi="Times New Roman" w:cs="Times New Roman"/>
          <w:sz w:val="24"/>
          <w:szCs w:val="24"/>
        </w:rPr>
        <w:t xml:space="preserve"> Спецификация</w:t>
      </w:r>
      <w:r w:rsidR="00C86FC9">
        <w:rPr>
          <w:rFonts w:ascii="Times New Roman" w:hAnsi="Times New Roman" w:cs="Times New Roman"/>
          <w:sz w:val="24"/>
          <w:szCs w:val="24"/>
        </w:rPr>
        <w:t xml:space="preserve"> – на 1л</w:t>
      </w:r>
      <w:r w:rsidR="00E81548">
        <w:rPr>
          <w:rFonts w:ascii="Times New Roman" w:hAnsi="Times New Roman" w:cs="Times New Roman"/>
          <w:sz w:val="24"/>
          <w:szCs w:val="24"/>
        </w:rPr>
        <w:t>.</w:t>
      </w:r>
      <w:r w:rsidR="00331399" w:rsidRPr="00914A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47A4" w:rsidRPr="00914A9E" w:rsidRDefault="00DE47A4" w:rsidP="00DE4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503E" w:rsidRPr="00914A9E" w:rsidRDefault="005A3125" w:rsidP="00DE47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37371" w:rsidRPr="00914A9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14A9E">
        <w:rPr>
          <w:rFonts w:ascii="Times New Roman" w:hAnsi="Times New Roman" w:cs="Times New Roman"/>
          <w:b/>
          <w:bCs/>
          <w:sz w:val="24"/>
          <w:szCs w:val="24"/>
        </w:rPr>
        <w:t>. Ю</w:t>
      </w:r>
      <w:r w:rsidR="00331399" w:rsidRPr="00914A9E">
        <w:rPr>
          <w:rFonts w:ascii="Times New Roman" w:hAnsi="Times New Roman" w:cs="Times New Roman"/>
          <w:b/>
          <w:bCs/>
          <w:sz w:val="24"/>
          <w:szCs w:val="24"/>
        </w:rPr>
        <w:t>РИДИЧЕСКИЕ АДРЕСА И РЕКВИЗИТЫ СТОРОН</w:t>
      </w:r>
    </w:p>
    <w:tbl>
      <w:tblPr>
        <w:tblpPr w:leftFromText="180" w:rightFromText="180" w:vertAnchor="text" w:horzAnchor="margin" w:tblpY="144"/>
        <w:tblW w:w="9883" w:type="dxa"/>
        <w:tblLook w:val="00A0" w:firstRow="1" w:lastRow="0" w:firstColumn="1" w:lastColumn="0" w:noHBand="0" w:noVBand="0"/>
      </w:tblPr>
      <w:tblGrid>
        <w:gridCol w:w="5070"/>
        <w:gridCol w:w="4813"/>
      </w:tblGrid>
      <w:tr w:rsidR="00F61682" w:rsidRPr="00914A9E" w:rsidTr="00F61682">
        <w:trPr>
          <w:trHeight w:val="55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682" w:rsidRPr="009E7120" w:rsidRDefault="00F61682" w:rsidP="00F616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120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F61682" w:rsidRPr="00B30BB0" w:rsidRDefault="00F61682" w:rsidP="00F616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</w:pP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  <w:t xml:space="preserve">Федеральное казенное учреждение </w:t>
            </w:r>
          </w:p>
          <w:p w:rsidR="00F61682" w:rsidRPr="00B30BB0" w:rsidRDefault="00F61682" w:rsidP="00F616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</w:pP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  <w:t>«Главное бюро медико-социальной экспертизы по Ульяновской области» Министерства труда и социальной защиты Российской Федерации (ФКУ «ГБ МСЭ по Ульяновской области» Минтруда России)</w:t>
            </w:r>
          </w:p>
          <w:p w:rsidR="00F61682" w:rsidRPr="00B30BB0" w:rsidRDefault="00F61682" w:rsidP="00F616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</w:pP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  <w:t>432035, г. Ульяновск, проспект Гая, д. 69А</w:t>
            </w:r>
          </w:p>
          <w:p w:rsidR="00F61682" w:rsidRPr="00B30BB0" w:rsidRDefault="00F61682" w:rsidP="00F616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</w:pP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  <w:t>ИНН/КПП 7325051240/ 732101001</w:t>
            </w:r>
          </w:p>
          <w:p w:rsidR="00F61682" w:rsidRPr="00B30BB0" w:rsidRDefault="00F61682" w:rsidP="00F616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</w:pP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  <w:t>л/с № 03681А75430 в УФК по Ульяновской области</w:t>
            </w:r>
          </w:p>
          <w:p w:rsidR="00F61682" w:rsidRDefault="00F61682" w:rsidP="00F616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  <w:t>Единый казначейский</w:t>
            </w:r>
          </w:p>
          <w:p w:rsidR="00F61682" w:rsidRPr="00B30BB0" w:rsidRDefault="00F61682" w:rsidP="00F616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</w:pP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  <w:t>счет 40102810745370000024</w:t>
            </w:r>
          </w:p>
          <w:p w:rsidR="00F61682" w:rsidRPr="00B30BB0" w:rsidRDefault="00F61682" w:rsidP="00F616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</w:pP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  <w:t>казначейский счет 03211643000000013248</w:t>
            </w:r>
          </w:p>
          <w:p w:rsidR="00F61682" w:rsidRPr="00B30BB0" w:rsidRDefault="00F61682" w:rsidP="00F616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</w:pP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  <w:t>ОКЦ №1 ВВГУ Банка России//УФК по Нижегородской области г. Нижний Новгород</w:t>
            </w:r>
          </w:p>
          <w:p w:rsidR="00F61682" w:rsidRPr="00B30BB0" w:rsidRDefault="00F61682" w:rsidP="00F616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DZ" w:bidi="ar-DZ"/>
              </w:rPr>
            </w:pP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  <w:t>БИК</w:t>
            </w: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DZ" w:bidi="ar-DZ"/>
              </w:rPr>
              <w:t xml:space="preserve"> 012202102  </w:t>
            </w:r>
          </w:p>
          <w:p w:rsidR="00F61682" w:rsidRPr="00B30BB0" w:rsidRDefault="00F61682" w:rsidP="00F616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DZ" w:bidi="ar-DZ"/>
              </w:rPr>
            </w:pP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  <w:t>ОГРН</w:t>
            </w: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DZ" w:bidi="ar-DZ"/>
              </w:rPr>
              <w:t xml:space="preserve"> 1047301037046</w:t>
            </w:r>
          </w:p>
          <w:p w:rsidR="00F61682" w:rsidRPr="00B30BB0" w:rsidRDefault="00F61682" w:rsidP="00F616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DZ" w:bidi="ar-DZ"/>
              </w:rPr>
            </w:pPr>
            <w:proofErr w:type="spellStart"/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DZ" w:bidi="ar-DZ"/>
              </w:rPr>
              <w:t>E_mail</w:t>
            </w:r>
            <w:proofErr w:type="spellEnd"/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DZ" w:bidi="ar-DZ"/>
              </w:rPr>
              <w:t>: gbmse73@fbmse.ru</w:t>
            </w:r>
          </w:p>
          <w:p w:rsidR="00F61682" w:rsidRDefault="00F61682" w:rsidP="00F61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DZ" w:bidi="ar-DZ"/>
              </w:rPr>
              <w:t>Тел</w:t>
            </w:r>
            <w:r w:rsidRPr="00B30BB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DZ" w:bidi="ar-DZ"/>
              </w:rPr>
              <w:t>. (8422) 69-70-02</w:t>
            </w:r>
          </w:p>
          <w:p w:rsidR="00F61682" w:rsidRDefault="00F61682" w:rsidP="00F61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682" w:rsidRPr="00914A9E" w:rsidRDefault="00F61682" w:rsidP="00F61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F61682" w:rsidRPr="00914A9E" w:rsidRDefault="00F61682" w:rsidP="00F61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682" w:rsidRPr="00914A9E" w:rsidRDefault="00F61682" w:rsidP="00F61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>___________________/__________</w:t>
            </w:r>
          </w:p>
          <w:p w:rsidR="00F61682" w:rsidRPr="00914A9E" w:rsidRDefault="00F61682" w:rsidP="00F61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682" w:rsidRPr="009E7120" w:rsidRDefault="00F61682" w:rsidP="00F616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120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:rsidR="00F61682" w:rsidRPr="00914A9E" w:rsidRDefault="00F61682" w:rsidP="00F61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682" w:rsidRPr="00914A9E" w:rsidRDefault="00F61682" w:rsidP="00F61682">
            <w:pPr>
              <w:ind w:left="25" w:hanging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682" w:rsidRPr="00914A9E" w:rsidRDefault="00F61682" w:rsidP="00F61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682" w:rsidRPr="00914A9E" w:rsidRDefault="00F61682" w:rsidP="00F61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682" w:rsidRPr="00914A9E" w:rsidRDefault="00F61682" w:rsidP="00F61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682" w:rsidRPr="00914A9E" w:rsidRDefault="00F61682" w:rsidP="00F61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682" w:rsidRPr="00914A9E" w:rsidRDefault="00F61682" w:rsidP="00F61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682" w:rsidRPr="00914A9E" w:rsidRDefault="00F61682" w:rsidP="00F61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682" w:rsidRPr="00914A9E" w:rsidRDefault="00F61682" w:rsidP="00F61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682" w:rsidRPr="00914A9E" w:rsidRDefault="00F61682" w:rsidP="00F61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682" w:rsidRPr="00914A9E" w:rsidRDefault="00F61682" w:rsidP="00F61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682" w:rsidRPr="00914A9E" w:rsidRDefault="00F61682" w:rsidP="00F61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682" w:rsidRPr="00914A9E" w:rsidRDefault="00F61682" w:rsidP="00F61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F61682" w:rsidRDefault="00F61682" w:rsidP="00F61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682" w:rsidRPr="00914A9E" w:rsidRDefault="00F61682" w:rsidP="00F61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F61682" w:rsidRPr="00914A9E" w:rsidRDefault="00F61682" w:rsidP="00F61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682" w:rsidRDefault="00F61682" w:rsidP="00F61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>_________________ /_____________</w:t>
            </w:r>
          </w:p>
          <w:p w:rsidR="00F61682" w:rsidRPr="003945DF" w:rsidRDefault="00F61682" w:rsidP="00F61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</w:tbl>
    <w:p w:rsidR="00CA08EB" w:rsidRPr="006A37ED" w:rsidRDefault="00687936" w:rsidP="005473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32B1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CA08EB" w:rsidRPr="006A37ED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3945DF" w:rsidRDefault="00CA08EB" w:rsidP="005473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37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2910C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8793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A37ED">
        <w:rPr>
          <w:rFonts w:ascii="Times New Roman" w:hAnsi="Times New Roman" w:cs="Times New Roman"/>
          <w:sz w:val="24"/>
          <w:szCs w:val="24"/>
        </w:rPr>
        <w:t xml:space="preserve">к Договору №_____ </w:t>
      </w:r>
    </w:p>
    <w:p w:rsidR="00CA08EB" w:rsidRPr="006A37ED" w:rsidRDefault="00CA08EB" w:rsidP="005473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37ED">
        <w:rPr>
          <w:rFonts w:ascii="Times New Roman" w:hAnsi="Times New Roman" w:cs="Times New Roman"/>
          <w:sz w:val="24"/>
          <w:szCs w:val="24"/>
        </w:rPr>
        <w:t xml:space="preserve">от </w:t>
      </w:r>
      <w:r w:rsidR="00687936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="00687936">
        <w:rPr>
          <w:rFonts w:ascii="Times New Roman" w:hAnsi="Times New Roman" w:cs="Times New Roman"/>
          <w:sz w:val="24"/>
          <w:szCs w:val="24"/>
        </w:rPr>
        <w:t>_»</w:t>
      </w:r>
      <w:r w:rsidRPr="006A37E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6A37ED">
        <w:rPr>
          <w:rFonts w:ascii="Times New Roman" w:hAnsi="Times New Roman" w:cs="Times New Roman"/>
          <w:sz w:val="24"/>
          <w:szCs w:val="24"/>
        </w:rPr>
        <w:t>_______202</w:t>
      </w:r>
      <w:r w:rsidR="005473EC">
        <w:rPr>
          <w:rFonts w:ascii="Times New Roman" w:hAnsi="Times New Roman" w:cs="Times New Roman"/>
          <w:sz w:val="24"/>
          <w:szCs w:val="24"/>
        </w:rPr>
        <w:t>6</w:t>
      </w:r>
      <w:r w:rsidRPr="006A37ED">
        <w:rPr>
          <w:rFonts w:ascii="Times New Roman" w:hAnsi="Times New Roman" w:cs="Times New Roman"/>
          <w:sz w:val="24"/>
          <w:szCs w:val="24"/>
        </w:rPr>
        <w:t>г.</w:t>
      </w:r>
    </w:p>
    <w:p w:rsidR="005473EC" w:rsidRDefault="005473EC" w:rsidP="00FF71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73EC" w:rsidRDefault="005473EC" w:rsidP="00FF71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71C9" w:rsidRPr="005473EC" w:rsidRDefault="00FF71C9" w:rsidP="00FF7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5473EC">
        <w:rPr>
          <w:rFonts w:ascii="Times New Roman" w:hAnsi="Times New Roman" w:cs="Times New Roman"/>
          <w:sz w:val="24"/>
          <w:szCs w:val="28"/>
        </w:rPr>
        <w:t>Спецификация</w:t>
      </w:r>
    </w:p>
    <w:p w:rsidR="005473EC" w:rsidRDefault="005473EC" w:rsidP="00FF71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W w:w="0" w:type="auto"/>
        <w:tblInd w:w="-393" w:type="dxa"/>
        <w:tblLook w:val="04A0" w:firstRow="1" w:lastRow="0" w:firstColumn="1" w:lastColumn="0" w:noHBand="0" w:noVBand="1"/>
      </w:tblPr>
      <w:tblGrid>
        <w:gridCol w:w="560"/>
        <w:gridCol w:w="1822"/>
        <w:gridCol w:w="1580"/>
        <w:gridCol w:w="2019"/>
        <w:gridCol w:w="1278"/>
        <w:gridCol w:w="725"/>
        <w:gridCol w:w="1131"/>
        <w:gridCol w:w="1131"/>
      </w:tblGrid>
      <w:tr w:rsidR="005473EC" w:rsidRPr="005473EC" w:rsidTr="005473EC">
        <w:tc>
          <w:tcPr>
            <w:tcW w:w="560" w:type="dxa"/>
          </w:tcPr>
          <w:p w:rsidR="005473EC" w:rsidRPr="005473EC" w:rsidRDefault="005473EC" w:rsidP="00FF71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3E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22" w:type="dxa"/>
          </w:tcPr>
          <w:p w:rsidR="005473EC" w:rsidRPr="005473EC" w:rsidRDefault="005473EC" w:rsidP="00FF71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3E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580" w:type="dxa"/>
          </w:tcPr>
          <w:p w:rsidR="005473EC" w:rsidRPr="005473EC" w:rsidRDefault="005473EC" w:rsidP="00FF71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ОКПД / КТРУ код позиции*</w:t>
            </w:r>
          </w:p>
        </w:tc>
        <w:tc>
          <w:tcPr>
            <w:tcW w:w="2019" w:type="dxa"/>
          </w:tcPr>
          <w:p w:rsidR="005473EC" w:rsidRPr="005473EC" w:rsidRDefault="005473EC" w:rsidP="00FF71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3E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товара</w:t>
            </w:r>
          </w:p>
        </w:tc>
        <w:tc>
          <w:tcPr>
            <w:tcW w:w="1278" w:type="dxa"/>
          </w:tcPr>
          <w:p w:rsidR="005473EC" w:rsidRPr="005473EC" w:rsidRDefault="005473EC" w:rsidP="00FF71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3EC">
              <w:rPr>
                <w:rFonts w:ascii="Times New Roman" w:hAnsi="Times New Roman" w:cs="Times New Roman"/>
                <w:b/>
                <w:sz w:val="24"/>
                <w:szCs w:val="24"/>
              </w:rPr>
              <w:t>Ед.изм.</w:t>
            </w:r>
          </w:p>
        </w:tc>
        <w:tc>
          <w:tcPr>
            <w:tcW w:w="725" w:type="dxa"/>
          </w:tcPr>
          <w:p w:rsidR="005473EC" w:rsidRPr="005473EC" w:rsidRDefault="005473EC" w:rsidP="00FF71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3EC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131" w:type="dxa"/>
          </w:tcPr>
          <w:p w:rsidR="005473EC" w:rsidRPr="005473EC" w:rsidRDefault="005473EC" w:rsidP="00FF71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3EC">
              <w:rPr>
                <w:rFonts w:ascii="Times New Roman" w:hAnsi="Times New Roman" w:cs="Times New Roman"/>
                <w:b/>
                <w:sz w:val="24"/>
                <w:szCs w:val="24"/>
              </w:rPr>
              <w:t>Цена за единицу (с НДС/без НДС), руб.</w:t>
            </w:r>
          </w:p>
        </w:tc>
        <w:tc>
          <w:tcPr>
            <w:tcW w:w="1131" w:type="dxa"/>
          </w:tcPr>
          <w:p w:rsidR="005473EC" w:rsidRPr="005473EC" w:rsidRDefault="005473EC" w:rsidP="00FF71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3EC">
              <w:rPr>
                <w:rFonts w:ascii="Times New Roman" w:hAnsi="Times New Roman" w:cs="Times New Roman"/>
                <w:b/>
                <w:sz w:val="24"/>
                <w:szCs w:val="24"/>
              </w:rPr>
              <w:t>Сумма (с НДС/без НДС), руб.</w:t>
            </w:r>
          </w:p>
        </w:tc>
      </w:tr>
      <w:tr w:rsidR="005473EC" w:rsidRPr="005473EC" w:rsidTr="005473EC">
        <w:tc>
          <w:tcPr>
            <w:tcW w:w="560" w:type="dxa"/>
          </w:tcPr>
          <w:p w:rsidR="005473EC" w:rsidRPr="005473EC" w:rsidRDefault="005473EC" w:rsidP="00FF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2" w:type="dxa"/>
          </w:tcPr>
          <w:p w:rsidR="005473EC" w:rsidRPr="005473EC" w:rsidRDefault="005473EC" w:rsidP="00547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Картон </w:t>
            </w:r>
          </w:p>
        </w:tc>
        <w:tc>
          <w:tcPr>
            <w:tcW w:w="1580" w:type="dxa"/>
          </w:tcPr>
          <w:p w:rsidR="005473EC" w:rsidRPr="005473EC" w:rsidRDefault="00DB4F3E" w:rsidP="00FF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17.12.73.140</w:t>
            </w:r>
          </w:p>
        </w:tc>
        <w:tc>
          <w:tcPr>
            <w:tcW w:w="2019" w:type="dxa"/>
          </w:tcPr>
          <w:p w:rsidR="003F7827" w:rsidRDefault="003F7827" w:rsidP="00FF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 w:rsidR="005473E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B4F3E">
              <w:rPr>
                <w:rFonts w:ascii="Times New Roman" w:hAnsi="Times New Roman" w:cs="Times New Roman"/>
                <w:sz w:val="24"/>
                <w:szCs w:val="24"/>
              </w:rPr>
              <w:t xml:space="preserve"> картон для подшивки документов;</w:t>
            </w:r>
            <w:r w:rsidR="0054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73EC" w:rsidRDefault="003F7827" w:rsidP="00FF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Тип: мелованный;</w:t>
            </w:r>
            <w:r w:rsidR="0054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73EC" w:rsidRDefault="005473EC" w:rsidP="00FF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Цвет: белый; </w:t>
            </w:r>
          </w:p>
          <w:p w:rsidR="005473EC" w:rsidRDefault="005473EC" w:rsidP="00547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Плотность: 250 г/м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473EC" w:rsidRDefault="005473EC" w:rsidP="00547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Ширина: 62 см; </w:t>
            </w:r>
          </w:p>
          <w:p w:rsidR="005473EC" w:rsidRPr="005473EC" w:rsidRDefault="005473EC" w:rsidP="00547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94 см </w:t>
            </w:r>
          </w:p>
          <w:p w:rsidR="005473EC" w:rsidRPr="005473EC" w:rsidRDefault="005473EC" w:rsidP="00547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8" w:type="dxa"/>
          </w:tcPr>
          <w:p w:rsidR="005473EC" w:rsidRPr="005473EC" w:rsidRDefault="005473EC" w:rsidP="00FF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EC"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</w:p>
        </w:tc>
        <w:tc>
          <w:tcPr>
            <w:tcW w:w="725" w:type="dxa"/>
          </w:tcPr>
          <w:p w:rsidR="005473EC" w:rsidRPr="005473EC" w:rsidRDefault="005473EC" w:rsidP="00FF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E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1" w:type="dxa"/>
          </w:tcPr>
          <w:p w:rsidR="005473EC" w:rsidRPr="005473EC" w:rsidRDefault="005473EC" w:rsidP="00FF71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473EC" w:rsidRPr="005473EC" w:rsidRDefault="005473EC" w:rsidP="00FF71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73EC" w:rsidRPr="005473EC" w:rsidTr="00AA0875">
        <w:tc>
          <w:tcPr>
            <w:tcW w:w="9115" w:type="dxa"/>
            <w:gridSpan w:val="7"/>
          </w:tcPr>
          <w:p w:rsidR="005473EC" w:rsidRPr="005473EC" w:rsidRDefault="005473EC" w:rsidP="005473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1" w:type="dxa"/>
          </w:tcPr>
          <w:p w:rsidR="005473EC" w:rsidRPr="005473EC" w:rsidRDefault="005473EC" w:rsidP="005473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473EC" w:rsidRDefault="005473EC" w:rsidP="00FF7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71C9" w:rsidRDefault="00FF71C9" w:rsidP="00FF71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сумма </w:t>
      </w:r>
      <w:r w:rsidR="005473EC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оговора составляет: </w:t>
      </w:r>
      <w:r>
        <w:rPr>
          <w:rFonts w:ascii="Times New Roman" w:hAnsi="Times New Roman" w:cs="Times New Roman"/>
          <w:i/>
          <w:sz w:val="24"/>
          <w:szCs w:val="24"/>
        </w:rPr>
        <w:t xml:space="preserve">_______ (сумма прописью) рублей _____ копеек, </w:t>
      </w:r>
    </w:p>
    <w:p w:rsidR="00FF71C9" w:rsidRDefault="00FF71C9" w:rsidP="00FF71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т.ч. НДС_______ (сумма прописью) рублей _____ копеек.</w:t>
      </w:r>
    </w:p>
    <w:p w:rsidR="00ED5577" w:rsidRPr="006A37ED" w:rsidRDefault="00ED5577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193553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93553">
        <w:rPr>
          <w:rFonts w:ascii="Times New Roman" w:hAnsi="Times New Roman" w:cs="Times New Roman"/>
          <w:b/>
          <w:sz w:val="24"/>
          <w:szCs w:val="24"/>
        </w:rPr>
        <w:t>Заказчик:</w:t>
      </w:r>
      <w:r w:rsidR="00004569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="000045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35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Поставщик:</w:t>
      </w: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7ED">
        <w:rPr>
          <w:rFonts w:ascii="Times New Roman" w:hAnsi="Times New Roman" w:cs="Times New Roman"/>
          <w:sz w:val="24"/>
          <w:szCs w:val="24"/>
        </w:rPr>
        <w:t xml:space="preserve">Должность                                                                                 </w:t>
      </w:r>
      <w:proofErr w:type="spellStart"/>
      <w:r w:rsidRPr="006A37ED">
        <w:rPr>
          <w:rFonts w:ascii="Times New Roman" w:hAnsi="Times New Roman" w:cs="Times New Roman"/>
          <w:sz w:val="24"/>
          <w:szCs w:val="24"/>
        </w:rPr>
        <w:t>Должность</w:t>
      </w:r>
      <w:proofErr w:type="spellEnd"/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7ED">
        <w:rPr>
          <w:rFonts w:ascii="Times New Roman" w:hAnsi="Times New Roman" w:cs="Times New Roman"/>
          <w:sz w:val="24"/>
          <w:szCs w:val="24"/>
        </w:rPr>
        <w:t>___________________/____________                                   ___________________/__________</w:t>
      </w: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7ED">
        <w:rPr>
          <w:rFonts w:ascii="Times New Roman" w:hAnsi="Times New Roman" w:cs="Times New Roman"/>
          <w:sz w:val="24"/>
          <w:szCs w:val="24"/>
        </w:rPr>
        <w:t xml:space="preserve"> М.П.                                                                                            М.П.</w:t>
      </w: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A08EB" w:rsidRPr="006A37ED" w:rsidSect="00B866E3">
      <w:headerReference w:type="default" r:id="rId10"/>
      <w:pgSz w:w="11906" w:h="16838"/>
      <w:pgMar w:top="567" w:right="851" w:bottom="567" w:left="1418" w:header="709" w:footer="709" w:gutter="0"/>
      <w:pgNumType w:start="23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578" w:rsidRDefault="005C7578">
      <w:pPr>
        <w:spacing w:after="0" w:line="240" w:lineRule="auto"/>
      </w:pPr>
      <w:r>
        <w:separator/>
      </w:r>
    </w:p>
  </w:endnote>
  <w:endnote w:type="continuationSeparator" w:id="0">
    <w:p w:rsidR="005C7578" w:rsidRDefault="005C7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578" w:rsidRDefault="005C7578">
      <w:pPr>
        <w:spacing w:after="0" w:line="240" w:lineRule="auto"/>
      </w:pPr>
      <w:r>
        <w:separator/>
      </w:r>
    </w:p>
  </w:footnote>
  <w:footnote w:type="continuationSeparator" w:id="0">
    <w:p w:rsidR="005C7578" w:rsidRDefault="005C7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9375411"/>
      <w:docPartObj>
        <w:docPartGallery w:val="Page Numbers (Top of Page)"/>
        <w:docPartUnique/>
      </w:docPartObj>
    </w:sdtPr>
    <w:sdtEndPr/>
    <w:sdtContent>
      <w:p w:rsidR="00CB503E" w:rsidRDefault="00B954D3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B81F7F"/>
    <w:multiLevelType w:val="hybridMultilevel"/>
    <w:tmpl w:val="27822268"/>
    <w:lvl w:ilvl="0" w:tplc="A6AA7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65274"/>
    <w:multiLevelType w:val="hybridMultilevel"/>
    <w:tmpl w:val="E73A27B8"/>
    <w:lvl w:ilvl="0" w:tplc="A6AA7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47680"/>
    <w:multiLevelType w:val="hybridMultilevel"/>
    <w:tmpl w:val="DDE4EF00"/>
    <w:lvl w:ilvl="0" w:tplc="A6AA7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D433B"/>
    <w:multiLevelType w:val="multilevel"/>
    <w:tmpl w:val="E6ECA8B6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B4A7FC8"/>
    <w:multiLevelType w:val="multilevel"/>
    <w:tmpl w:val="D56AFEA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5F743A25"/>
    <w:multiLevelType w:val="hybridMultilevel"/>
    <w:tmpl w:val="BBF436FE"/>
    <w:lvl w:ilvl="0" w:tplc="A6AA7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503E"/>
    <w:rsid w:val="00002855"/>
    <w:rsid w:val="00004569"/>
    <w:rsid w:val="000112E4"/>
    <w:rsid w:val="0001680B"/>
    <w:rsid w:val="00023347"/>
    <w:rsid w:val="000554DF"/>
    <w:rsid w:val="0005662B"/>
    <w:rsid w:val="00064E83"/>
    <w:rsid w:val="0007284C"/>
    <w:rsid w:val="000825B2"/>
    <w:rsid w:val="000B1B63"/>
    <w:rsid w:val="000B59F0"/>
    <w:rsid w:val="000D0E65"/>
    <w:rsid w:val="000D47A9"/>
    <w:rsid w:val="001056A5"/>
    <w:rsid w:val="001107D6"/>
    <w:rsid w:val="00113C03"/>
    <w:rsid w:val="00132FE0"/>
    <w:rsid w:val="00134B91"/>
    <w:rsid w:val="0014321C"/>
    <w:rsid w:val="001518ED"/>
    <w:rsid w:val="001609F7"/>
    <w:rsid w:val="00180CFD"/>
    <w:rsid w:val="001829B0"/>
    <w:rsid w:val="00193553"/>
    <w:rsid w:val="001A21EF"/>
    <w:rsid w:val="001A47AA"/>
    <w:rsid w:val="001B3464"/>
    <w:rsid w:val="001C7681"/>
    <w:rsid w:val="00207740"/>
    <w:rsid w:val="00210312"/>
    <w:rsid w:val="00222F00"/>
    <w:rsid w:val="00224D91"/>
    <w:rsid w:val="00245A07"/>
    <w:rsid w:val="00251BFE"/>
    <w:rsid w:val="00254725"/>
    <w:rsid w:val="00265189"/>
    <w:rsid w:val="00265C09"/>
    <w:rsid w:val="00267476"/>
    <w:rsid w:val="002910C2"/>
    <w:rsid w:val="002A397A"/>
    <w:rsid w:val="002B5956"/>
    <w:rsid w:val="002D5C2F"/>
    <w:rsid w:val="002F1FB4"/>
    <w:rsid w:val="00322DB3"/>
    <w:rsid w:val="00331399"/>
    <w:rsid w:val="003673FB"/>
    <w:rsid w:val="00374ECF"/>
    <w:rsid w:val="00376934"/>
    <w:rsid w:val="00390062"/>
    <w:rsid w:val="003945DF"/>
    <w:rsid w:val="003D44B3"/>
    <w:rsid w:val="003E42DB"/>
    <w:rsid w:val="003E686A"/>
    <w:rsid w:val="003F4ACC"/>
    <w:rsid w:val="003F6034"/>
    <w:rsid w:val="003F7827"/>
    <w:rsid w:val="00405007"/>
    <w:rsid w:val="0042147C"/>
    <w:rsid w:val="0044033A"/>
    <w:rsid w:val="0046349D"/>
    <w:rsid w:val="0047152D"/>
    <w:rsid w:val="004818A2"/>
    <w:rsid w:val="00485526"/>
    <w:rsid w:val="004A1798"/>
    <w:rsid w:val="004A60C2"/>
    <w:rsid w:val="004E769B"/>
    <w:rsid w:val="005009EC"/>
    <w:rsid w:val="00504E86"/>
    <w:rsid w:val="005107A2"/>
    <w:rsid w:val="005126E6"/>
    <w:rsid w:val="00524842"/>
    <w:rsid w:val="0052529A"/>
    <w:rsid w:val="005336A7"/>
    <w:rsid w:val="00537371"/>
    <w:rsid w:val="00544C46"/>
    <w:rsid w:val="005473EC"/>
    <w:rsid w:val="00547E0E"/>
    <w:rsid w:val="00551D33"/>
    <w:rsid w:val="005521BF"/>
    <w:rsid w:val="00554CBC"/>
    <w:rsid w:val="005A3125"/>
    <w:rsid w:val="005A6F67"/>
    <w:rsid w:val="005A7A47"/>
    <w:rsid w:val="005B1398"/>
    <w:rsid w:val="005C7578"/>
    <w:rsid w:val="005D6BBD"/>
    <w:rsid w:val="005D6CA5"/>
    <w:rsid w:val="005E37ED"/>
    <w:rsid w:val="005F2B49"/>
    <w:rsid w:val="00602FB7"/>
    <w:rsid w:val="006038C1"/>
    <w:rsid w:val="00633C37"/>
    <w:rsid w:val="00663479"/>
    <w:rsid w:val="0068078F"/>
    <w:rsid w:val="00687936"/>
    <w:rsid w:val="006A37ED"/>
    <w:rsid w:val="006C3152"/>
    <w:rsid w:val="006C6ED7"/>
    <w:rsid w:val="006D2170"/>
    <w:rsid w:val="006E2555"/>
    <w:rsid w:val="006F4DA9"/>
    <w:rsid w:val="00720A9B"/>
    <w:rsid w:val="00721164"/>
    <w:rsid w:val="0072587E"/>
    <w:rsid w:val="0073199A"/>
    <w:rsid w:val="00743501"/>
    <w:rsid w:val="00760618"/>
    <w:rsid w:val="00785F4B"/>
    <w:rsid w:val="00797BE9"/>
    <w:rsid w:val="007C6719"/>
    <w:rsid w:val="00832B1B"/>
    <w:rsid w:val="00840D69"/>
    <w:rsid w:val="008768DC"/>
    <w:rsid w:val="00880817"/>
    <w:rsid w:val="0088390D"/>
    <w:rsid w:val="008B35B7"/>
    <w:rsid w:val="008D472A"/>
    <w:rsid w:val="008E185B"/>
    <w:rsid w:val="008F4358"/>
    <w:rsid w:val="00907B0F"/>
    <w:rsid w:val="00914A9E"/>
    <w:rsid w:val="00917302"/>
    <w:rsid w:val="00943539"/>
    <w:rsid w:val="00960697"/>
    <w:rsid w:val="00961B65"/>
    <w:rsid w:val="009A6D05"/>
    <w:rsid w:val="009B6373"/>
    <w:rsid w:val="009C0E7E"/>
    <w:rsid w:val="009C3973"/>
    <w:rsid w:val="009C43F6"/>
    <w:rsid w:val="009C6EEA"/>
    <w:rsid w:val="009D5F72"/>
    <w:rsid w:val="009D6FC3"/>
    <w:rsid w:val="009D70A4"/>
    <w:rsid w:val="009E5B76"/>
    <w:rsid w:val="009E5EB3"/>
    <w:rsid w:val="009E7120"/>
    <w:rsid w:val="00A22DAA"/>
    <w:rsid w:val="00A33476"/>
    <w:rsid w:val="00A4104F"/>
    <w:rsid w:val="00A413DB"/>
    <w:rsid w:val="00A41CC1"/>
    <w:rsid w:val="00A426D7"/>
    <w:rsid w:val="00A5658F"/>
    <w:rsid w:val="00A6065A"/>
    <w:rsid w:val="00A90604"/>
    <w:rsid w:val="00A91971"/>
    <w:rsid w:val="00AB313E"/>
    <w:rsid w:val="00AC7E4E"/>
    <w:rsid w:val="00B14D75"/>
    <w:rsid w:val="00B2218C"/>
    <w:rsid w:val="00B23727"/>
    <w:rsid w:val="00B32908"/>
    <w:rsid w:val="00B47B6B"/>
    <w:rsid w:val="00B70AB8"/>
    <w:rsid w:val="00B82C70"/>
    <w:rsid w:val="00B866E3"/>
    <w:rsid w:val="00B954D3"/>
    <w:rsid w:val="00BA0DED"/>
    <w:rsid w:val="00BB598B"/>
    <w:rsid w:val="00BD0A0F"/>
    <w:rsid w:val="00BD3036"/>
    <w:rsid w:val="00BF0DED"/>
    <w:rsid w:val="00C027A3"/>
    <w:rsid w:val="00C02B34"/>
    <w:rsid w:val="00C21312"/>
    <w:rsid w:val="00C26787"/>
    <w:rsid w:val="00C27099"/>
    <w:rsid w:val="00C37869"/>
    <w:rsid w:val="00C64843"/>
    <w:rsid w:val="00C86FC9"/>
    <w:rsid w:val="00C93E52"/>
    <w:rsid w:val="00CA08EB"/>
    <w:rsid w:val="00CB4B0D"/>
    <w:rsid w:val="00CB503E"/>
    <w:rsid w:val="00CC1631"/>
    <w:rsid w:val="00CD73ED"/>
    <w:rsid w:val="00CE3D80"/>
    <w:rsid w:val="00CE5B96"/>
    <w:rsid w:val="00CE7B4A"/>
    <w:rsid w:val="00CF0850"/>
    <w:rsid w:val="00D00AF8"/>
    <w:rsid w:val="00D2492F"/>
    <w:rsid w:val="00D43486"/>
    <w:rsid w:val="00D50D0F"/>
    <w:rsid w:val="00D53391"/>
    <w:rsid w:val="00D67FF0"/>
    <w:rsid w:val="00D71B02"/>
    <w:rsid w:val="00D860A8"/>
    <w:rsid w:val="00DB4F3E"/>
    <w:rsid w:val="00DC326D"/>
    <w:rsid w:val="00DD6C88"/>
    <w:rsid w:val="00DE47A4"/>
    <w:rsid w:val="00DF2C90"/>
    <w:rsid w:val="00DF7748"/>
    <w:rsid w:val="00E00D41"/>
    <w:rsid w:val="00E16DB3"/>
    <w:rsid w:val="00E67AC9"/>
    <w:rsid w:val="00E77127"/>
    <w:rsid w:val="00E81548"/>
    <w:rsid w:val="00EA1543"/>
    <w:rsid w:val="00EA1E01"/>
    <w:rsid w:val="00EA4C34"/>
    <w:rsid w:val="00EB493B"/>
    <w:rsid w:val="00EC2B64"/>
    <w:rsid w:val="00EC7D5A"/>
    <w:rsid w:val="00ED5577"/>
    <w:rsid w:val="00EE3A9B"/>
    <w:rsid w:val="00EE4F74"/>
    <w:rsid w:val="00EF7503"/>
    <w:rsid w:val="00F07238"/>
    <w:rsid w:val="00F34F78"/>
    <w:rsid w:val="00F554F5"/>
    <w:rsid w:val="00F61682"/>
    <w:rsid w:val="00F71864"/>
    <w:rsid w:val="00F93550"/>
    <w:rsid w:val="00FB4913"/>
    <w:rsid w:val="00FC0DF9"/>
    <w:rsid w:val="00FC740C"/>
    <w:rsid w:val="00FD1524"/>
    <w:rsid w:val="00FF7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17AD9"/>
  <w15:docId w15:val="{B7D5CA26-902F-4BDE-88F5-1F842B26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BA9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CA08EB"/>
    <w:pPr>
      <w:keepNext/>
      <w:tabs>
        <w:tab w:val="num" w:pos="0"/>
      </w:tabs>
      <w:suppressAutoHyphens/>
      <w:spacing w:after="0" w:line="240" w:lineRule="auto"/>
      <w:ind w:left="6372"/>
      <w:jc w:val="both"/>
      <w:outlineLvl w:val="0"/>
    </w:pPr>
    <w:rPr>
      <w:rFonts w:ascii="Times New Roman" w:eastAsia="Times New Roman" w:hAnsi="Times New Roman" w:cs="Times New Roman"/>
      <w:b/>
      <w:bCs/>
      <w:kern w:val="1"/>
      <w:szCs w:val="24"/>
      <w:lang w:eastAsia="ar-DZ" w:bidi="ar-D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B7A3B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2E320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5A4BA9"/>
  </w:style>
  <w:style w:type="character" w:customStyle="1" w:styleId="a5">
    <w:name w:val="Нижний колонтитул Знак"/>
    <w:basedOn w:val="a0"/>
    <w:uiPriority w:val="99"/>
    <w:qFormat/>
    <w:rsid w:val="005A4BA9"/>
  </w:style>
  <w:style w:type="character" w:customStyle="1" w:styleId="a6">
    <w:name w:val="Основной текст Знак"/>
    <w:basedOn w:val="a0"/>
    <w:qFormat/>
    <w:rsid w:val="009E5429"/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Текст сноски Знак"/>
    <w:basedOn w:val="a0"/>
    <w:uiPriority w:val="99"/>
    <w:semiHidden/>
    <w:qFormat/>
    <w:rsid w:val="008B2835"/>
    <w:rPr>
      <w:sz w:val="20"/>
      <w:szCs w:val="20"/>
    </w:rPr>
  </w:style>
  <w:style w:type="character" w:customStyle="1" w:styleId="a8">
    <w:name w:val="Привязка сноски"/>
    <w:rsid w:val="000D0E65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8B2835"/>
    <w:rPr>
      <w:vertAlign w:val="superscript"/>
    </w:rPr>
  </w:style>
  <w:style w:type="paragraph" w:customStyle="1" w:styleId="11">
    <w:name w:val="Заголовок1"/>
    <w:basedOn w:val="a"/>
    <w:next w:val="a9"/>
    <w:qFormat/>
    <w:rsid w:val="000D0E6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rsid w:val="009E542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List"/>
    <w:basedOn w:val="a9"/>
    <w:rsid w:val="000D0E65"/>
    <w:rPr>
      <w:rFonts w:cs="Mangal"/>
    </w:rPr>
  </w:style>
  <w:style w:type="paragraph" w:styleId="ab">
    <w:name w:val="caption"/>
    <w:basedOn w:val="a"/>
    <w:qFormat/>
    <w:rsid w:val="000D0E6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rsid w:val="000D0E65"/>
    <w:pPr>
      <w:suppressLineNumbers/>
    </w:pPr>
    <w:rPr>
      <w:rFonts w:cs="Mangal"/>
    </w:rPr>
  </w:style>
  <w:style w:type="paragraph" w:styleId="ad">
    <w:name w:val="Balloon Text"/>
    <w:basedOn w:val="a"/>
    <w:uiPriority w:val="99"/>
    <w:semiHidden/>
    <w:unhideWhenUsed/>
    <w:qFormat/>
    <w:rsid w:val="007B7A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60FB0"/>
    <w:pPr>
      <w:widowControl w:val="0"/>
      <w:ind w:firstLine="720"/>
    </w:pPr>
    <w:rPr>
      <w:rFonts w:ascii="Arial" w:eastAsia="Times New Roman" w:hAnsi="Arial" w:cs="Arial"/>
      <w:sz w:val="22"/>
      <w:szCs w:val="20"/>
      <w:lang w:eastAsia="ru-RU"/>
    </w:rPr>
  </w:style>
  <w:style w:type="paragraph" w:customStyle="1" w:styleId="H3">
    <w:name w:val="H3"/>
    <w:basedOn w:val="a"/>
    <w:next w:val="a"/>
    <w:qFormat/>
    <w:rsid w:val="0025317E"/>
    <w:pPr>
      <w:keepNext/>
      <w:widowControl w:val="0"/>
      <w:suppressAutoHyphens/>
      <w:spacing w:before="100" w:after="100" w:line="240" w:lineRule="auto"/>
    </w:pPr>
    <w:rPr>
      <w:rFonts w:ascii="Arial" w:eastAsia="Lucida Sans Unicode" w:hAnsi="Arial" w:cs="Times New Roman"/>
      <w:b/>
      <w:sz w:val="28"/>
      <w:szCs w:val="24"/>
    </w:rPr>
  </w:style>
  <w:style w:type="paragraph" w:customStyle="1" w:styleId="31">
    <w:name w:val="Основной текст 31"/>
    <w:basedOn w:val="a"/>
    <w:qFormat/>
    <w:rsid w:val="0025317E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sz w:val="16"/>
      <w:szCs w:val="16"/>
    </w:rPr>
  </w:style>
  <w:style w:type="paragraph" w:customStyle="1" w:styleId="ae">
    <w:name w:val="Содержимое таблицы"/>
    <w:basedOn w:val="a"/>
    <w:qFormat/>
    <w:rsid w:val="0025317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52876"/>
    <w:pPr>
      <w:ind w:left="720"/>
      <w:contextualSpacing/>
    </w:pPr>
  </w:style>
  <w:style w:type="paragraph" w:customStyle="1" w:styleId="af0">
    <w:name w:val="Верхний и нижний колонтитулы"/>
    <w:basedOn w:val="a"/>
    <w:qFormat/>
    <w:rsid w:val="000D0E65"/>
  </w:style>
  <w:style w:type="paragraph" w:styleId="af1">
    <w:name w:val="header"/>
    <w:basedOn w:val="a"/>
    <w:uiPriority w:val="99"/>
    <w:unhideWhenUsed/>
    <w:rsid w:val="005A4BA9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5A4BA9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footnote text"/>
    <w:basedOn w:val="a"/>
    <w:uiPriority w:val="99"/>
    <w:semiHidden/>
    <w:unhideWhenUsed/>
    <w:rsid w:val="008B2835"/>
    <w:pPr>
      <w:spacing w:after="0" w:line="240" w:lineRule="auto"/>
    </w:pPr>
    <w:rPr>
      <w:sz w:val="20"/>
      <w:szCs w:val="20"/>
    </w:rPr>
  </w:style>
  <w:style w:type="paragraph" w:customStyle="1" w:styleId="af4">
    <w:name w:val="Заголовок таблицы"/>
    <w:basedOn w:val="ae"/>
    <w:qFormat/>
    <w:rsid w:val="000D0E65"/>
    <w:pPr>
      <w:jc w:val="center"/>
    </w:pPr>
    <w:rPr>
      <w:b/>
      <w:bCs/>
    </w:rPr>
  </w:style>
  <w:style w:type="paragraph" w:styleId="af5">
    <w:name w:val="No Spacing"/>
    <w:link w:val="af6"/>
    <w:uiPriority w:val="1"/>
    <w:qFormat/>
    <w:rsid w:val="000D0E65"/>
    <w:rPr>
      <w:rFonts w:cs="Calibri"/>
      <w:sz w:val="22"/>
    </w:rPr>
  </w:style>
  <w:style w:type="paragraph" w:customStyle="1" w:styleId="af7">
    <w:name w:val="Îáû÷íûé"/>
    <w:qFormat/>
    <w:rsid w:val="000D0E65"/>
    <w:pPr>
      <w:suppressAutoHyphens/>
    </w:pPr>
    <w:rPr>
      <w:rFonts w:ascii="Times New Roman" w:eastAsia="Times New Roman" w:hAnsi="Times New Roman" w:cs="Times New Roman"/>
      <w:sz w:val="22"/>
      <w:szCs w:val="20"/>
      <w:lang w:eastAsia="zh-CN"/>
    </w:rPr>
  </w:style>
  <w:style w:type="paragraph" w:styleId="2">
    <w:name w:val="envelope return"/>
    <w:basedOn w:val="a"/>
    <w:qFormat/>
    <w:rsid w:val="000D0E65"/>
    <w:pPr>
      <w:suppressLineNumbers/>
    </w:pPr>
    <w:rPr>
      <w:i/>
      <w:iCs/>
    </w:rPr>
  </w:style>
  <w:style w:type="table" w:styleId="af8">
    <w:name w:val="Table Grid"/>
    <w:basedOn w:val="a1"/>
    <w:uiPriority w:val="59"/>
    <w:rsid w:val="008B060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9">
    <w:name w:val="Normal (Web)"/>
    <w:basedOn w:val="a"/>
    <w:uiPriority w:val="99"/>
    <w:unhideWhenUsed/>
    <w:rsid w:val="00663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annotation reference"/>
    <w:basedOn w:val="a0"/>
    <w:uiPriority w:val="99"/>
    <w:semiHidden/>
    <w:unhideWhenUsed/>
    <w:rsid w:val="001829B0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1829B0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1829B0"/>
    <w:rPr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1829B0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1829B0"/>
    <w:rPr>
      <w:b/>
      <w:bCs/>
      <w:szCs w:val="20"/>
    </w:rPr>
  </w:style>
  <w:style w:type="character" w:styleId="aff">
    <w:name w:val="Hyperlink"/>
    <w:basedOn w:val="a0"/>
    <w:uiPriority w:val="99"/>
    <w:unhideWhenUsed/>
    <w:rsid w:val="00EB493B"/>
    <w:rPr>
      <w:color w:val="0000FF" w:themeColor="hyperlink"/>
      <w:u w:val="single"/>
    </w:rPr>
  </w:style>
  <w:style w:type="paragraph" w:customStyle="1" w:styleId="ConsNormal">
    <w:name w:val="ConsNormal"/>
    <w:rsid w:val="00537371"/>
    <w:pPr>
      <w:widowControl w:val="0"/>
      <w:suppressAutoHyphens/>
      <w:ind w:firstLine="720"/>
    </w:pPr>
    <w:rPr>
      <w:rFonts w:ascii="Arial" w:eastAsia="Arial" w:hAnsi="Arial" w:cs="Times New Roman"/>
      <w:kern w:val="1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CA08EB"/>
    <w:rPr>
      <w:rFonts w:ascii="Times New Roman" w:eastAsia="Times New Roman" w:hAnsi="Times New Roman" w:cs="Times New Roman"/>
      <w:b/>
      <w:bCs/>
      <w:kern w:val="1"/>
      <w:sz w:val="22"/>
      <w:szCs w:val="24"/>
      <w:lang w:eastAsia="ar-DZ" w:bidi="ar-DZ"/>
    </w:rPr>
  </w:style>
  <w:style w:type="character" w:customStyle="1" w:styleId="af6">
    <w:name w:val="Без интервала Знак"/>
    <w:link w:val="af5"/>
    <w:uiPriority w:val="1"/>
    <w:locked/>
    <w:rsid w:val="009E5EB3"/>
    <w:rPr>
      <w:rFonts w:cs="Calibri"/>
      <w:sz w:val="22"/>
    </w:rPr>
  </w:style>
  <w:style w:type="character" w:customStyle="1" w:styleId="j5u">
    <w:name w:val="j5u"/>
    <w:basedOn w:val="a0"/>
    <w:rsid w:val="00547E0E"/>
  </w:style>
  <w:style w:type="character" w:customStyle="1" w:styleId="uj5">
    <w:name w:val="uj5"/>
    <w:basedOn w:val="a0"/>
    <w:rsid w:val="00602FB7"/>
  </w:style>
  <w:style w:type="character" w:styleId="aff0">
    <w:name w:val="Placeholder Text"/>
    <w:basedOn w:val="a0"/>
    <w:uiPriority w:val="99"/>
    <w:semiHidden/>
    <w:rsid w:val="005473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9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15176-131C-4591-A078-1DE27A5C4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1126</TotalTime>
  <Pages>10</Pages>
  <Words>4467</Words>
  <Characters>25466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Zakupki</cp:lastModifiedBy>
  <cp:revision>6</cp:revision>
  <cp:lastPrinted>2026-08-04T07:31:00Z</cp:lastPrinted>
  <dcterms:created xsi:type="dcterms:W3CDTF">2020-09-18T09:57:00Z</dcterms:created>
  <dcterms:modified xsi:type="dcterms:W3CDTF">2026-08-04T07:31:00Z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