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4F6" w:rsidRPr="001E7AFF" w:rsidRDefault="008324F6" w:rsidP="008324F6">
      <w:pPr>
        <w:spacing w:after="0" w:line="240" w:lineRule="auto"/>
        <w:ind w:left="-426" w:firstLine="426"/>
        <w:jc w:val="right"/>
        <w:rPr>
          <w:rFonts w:ascii="Times New Roman" w:hAnsi="Times New Roman"/>
          <w:b/>
          <w:sz w:val="21"/>
          <w:szCs w:val="21"/>
        </w:rPr>
      </w:pPr>
      <w:r w:rsidRPr="001E7AFF">
        <w:rPr>
          <w:rFonts w:ascii="Times New Roman" w:hAnsi="Times New Roman"/>
          <w:b/>
          <w:sz w:val="21"/>
          <w:szCs w:val="21"/>
        </w:rPr>
        <w:t>ПРОЕКТ</w:t>
      </w:r>
    </w:p>
    <w:p w:rsidR="008324F6" w:rsidRPr="00CB1554" w:rsidRDefault="008324F6" w:rsidP="008324F6">
      <w:pPr>
        <w:pStyle w:val="ConsPlusNormal"/>
        <w:jc w:val="center"/>
        <w:rPr>
          <w:rFonts w:ascii="Times New Roman" w:hAnsi="Times New Roman" w:cs="Times New Roman"/>
          <w:sz w:val="21"/>
          <w:szCs w:val="21"/>
        </w:rPr>
      </w:pPr>
      <w:r w:rsidRPr="00CB1554">
        <w:rPr>
          <w:rFonts w:ascii="Times New Roman" w:hAnsi="Times New Roman" w:cs="Times New Roman"/>
          <w:sz w:val="21"/>
          <w:szCs w:val="21"/>
        </w:rPr>
        <w:t>Контракт № _______</w:t>
      </w:r>
    </w:p>
    <w:p w:rsidR="008324F6" w:rsidRPr="00CB1554" w:rsidRDefault="008324F6" w:rsidP="008324F6">
      <w:pPr>
        <w:pStyle w:val="ConsPlusNormal"/>
        <w:jc w:val="center"/>
        <w:rPr>
          <w:rFonts w:ascii="Times New Roman" w:hAnsi="Times New Roman" w:cs="Times New Roman"/>
          <w:sz w:val="21"/>
          <w:szCs w:val="21"/>
        </w:rPr>
      </w:pPr>
      <w:r w:rsidRPr="00CB1554">
        <w:rPr>
          <w:rFonts w:ascii="Times New Roman" w:hAnsi="Times New Roman" w:cs="Times New Roman"/>
          <w:sz w:val="21"/>
          <w:szCs w:val="21"/>
        </w:rPr>
        <w:t xml:space="preserve">на поставку </w:t>
      </w:r>
      <w:r w:rsidR="00CB1554" w:rsidRPr="00CB1554">
        <w:rPr>
          <w:rFonts w:ascii="Times New Roman" w:hAnsi="Times New Roman" w:cs="Times New Roman"/>
          <w:sz w:val="21"/>
          <w:szCs w:val="21"/>
          <w:shd w:val="clear" w:color="auto" w:fill="FFFFFF"/>
        </w:rPr>
        <w:t xml:space="preserve">лекарственного средства </w:t>
      </w:r>
      <w:r w:rsidRPr="00CB1554">
        <w:rPr>
          <w:rFonts w:ascii="Times New Roman" w:hAnsi="Times New Roman" w:cs="Times New Roman"/>
          <w:sz w:val="21"/>
          <w:szCs w:val="21"/>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p>
    <w:p w:rsidR="008324F6" w:rsidRPr="00CB1554" w:rsidRDefault="008324F6" w:rsidP="008324F6">
      <w:pPr>
        <w:pStyle w:val="ConsPlusNormal"/>
        <w:jc w:val="center"/>
        <w:rPr>
          <w:rFonts w:ascii="Times New Roman" w:hAnsi="Times New Roman" w:cs="Times New Roman"/>
          <w:sz w:val="21"/>
          <w:szCs w:val="21"/>
        </w:rPr>
      </w:pPr>
    </w:p>
    <w:p w:rsidR="008324F6" w:rsidRPr="00CB1554" w:rsidRDefault="008324F6" w:rsidP="008324F6">
      <w:pPr>
        <w:pStyle w:val="ConsPlusNormal"/>
        <w:jc w:val="both"/>
        <w:rPr>
          <w:rFonts w:ascii="Times New Roman" w:hAnsi="Times New Roman" w:cs="Times New Roman"/>
          <w:sz w:val="21"/>
          <w:szCs w:val="21"/>
        </w:rPr>
      </w:pPr>
    </w:p>
    <w:p w:rsidR="008324F6" w:rsidRPr="00CB1554" w:rsidRDefault="008324F6" w:rsidP="008324F6">
      <w:pPr>
        <w:pStyle w:val="20"/>
        <w:spacing w:before="0" w:line="240" w:lineRule="auto"/>
        <w:rPr>
          <w:rFonts w:cs="Times New Roman"/>
          <w:sz w:val="21"/>
          <w:szCs w:val="21"/>
        </w:rPr>
      </w:pPr>
      <w:r w:rsidRPr="00CB1554">
        <w:rPr>
          <w:rFonts w:cs="Times New Roman"/>
          <w:sz w:val="21"/>
          <w:szCs w:val="21"/>
        </w:rPr>
        <w:t>г. Балаково</w:t>
      </w:r>
      <w:r w:rsidRPr="00CB1554">
        <w:rPr>
          <w:rFonts w:cs="Times New Roman"/>
          <w:sz w:val="21"/>
          <w:szCs w:val="21"/>
        </w:rPr>
        <w:tab/>
      </w:r>
    </w:p>
    <w:p w:rsidR="008324F6" w:rsidRPr="002C3C32" w:rsidRDefault="008324F6" w:rsidP="008324F6">
      <w:pPr>
        <w:pStyle w:val="20"/>
        <w:spacing w:before="0" w:line="240" w:lineRule="auto"/>
        <w:rPr>
          <w:rFonts w:cs="Times New Roman"/>
          <w:sz w:val="21"/>
          <w:szCs w:val="21"/>
        </w:rPr>
      </w:pPr>
      <w:r w:rsidRPr="00CB1554">
        <w:rPr>
          <w:rFonts w:cs="Times New Roman"/>
          <w:sz w:val="21"/>
          <w:szCs w:val="21"/>
        </w:rPr>
        <w:t xml:space="preserve">Саратовской области      </w:t>
      </w:r>
      <w:r w:rsidRPr="00CB1554">
        <w:rPr>
          <w:rFonts w:cs="Times New Roman"/>
          <w:sz w:val="21"/>
          <w:szCs w:val="21"/>
        </w:rPr>
        <w:tab/>
      </w:r>
      <w:r w:rsidRPr="002C3C32">
        <w:rPr>
          <w:rFonts w:cs="Times New Roman"/>
          <w:sz w:val="21"/>
          <w:szCs w:val="21"/>
        </w:rPr>
        <w:tab/>
        <w:t xml:space="preserve">                                    </w:t>
      </w:r>
      <w:r w:rsidRPr="002C3C32">
        <w:rPr>
          <w:rFonts w:cs="Times New Roman"/>
          <w:sz w:val="21"/>
          <w:szCs w:val="21"/>
        </w:rPr>
        <w:tab/>
      </w:r>
      <w:r w:rsidRPr="002C3C32">
        <w:rPr>
          <w:rFonts w:cs="Times New Roman"/>
          <w:sz w:val="21"/>
          <w:szCs w:val="21"/>
        </w:rPr>
        <w:tab/>
        <w:t xml:space="preserve"> </w:t>
      </w:r>
      <w:r w:rsidRPr="002C3C32">
        <w:rPr>
          <w:rFonts w:cs="Times New Roman"/>
          <w:sz w:val="21"/>
          <w:szCs w:val="21"/>
        </w:rPr>
        <w:tab/>
        <w:t>«____»______________2025 года</w:t>
      </w:r>
    </w:p>
    <w:p w:rsidR="008324F6" w:rsidRPr="002C3C32" w:rsidRDefault="008324F6" w:rsidP="008324F6">
      <w:pPr>
        <w:pStyle w:val="ConsPlusNormal"/>
        <w:jc w:val="both"/>
        <w:rPr>
          <w:rFonts w:ascii="Times New Roman" w:hAnsi="Times New Roman" w:cs="Times New Roman"/>
          <w:sz w:val="21"/>
          <w:szCs w:val="21"/>
        </w:rPr>
      </w:pPr>
    </w:p>
    <w:p w:rsidR="008324F6" w:rsidRPr="00CB1554" w:rsidRDefault="008324F6" w:rsidP="008324F6">
      <w:pPr>
        <w:pStyle w:val="ConsPlusNormal"/>
        <w:ind w:firstLine="540"/>
        <w:jc w:val="both"/>
        <w:rPr>
          <w:rFonts w:ascii="Times New Roman" w:hAnsi="Times New Roman" w:cs="Times New Roman"/>
          <w:sz w:val="21"/>
          <w:szCs w:val="21"/>
        </w:rPr>
      </w:pPr>
      <w:proofErr w:type="gramStart"/>
      <w:r w:rsidRPr="002C3C32">
        <w:rPr>
          <w:rFonts w:ascii="Times New Roman" w:hAnsi="Times New Roman" w:cs="Times New Roman"/>
          <w:sz w:val="21"/>
          <w:szCs w:val="21"/>
        </w:rPr>
        <w:t xml:space="preserve">Федеральное государственное бюджетное учреждение здравоохранения «Саратовский медицинский центр Федерального медико-биологического агентства», именуемое в дальнейшем "Заказчик", в лице </w:t>
      </w:r>
      <w:r w:rsidR="00E04E21">
        <w:rPr>
          <w:rFonts w:ascii="Times New Roman" w:hAnsi="Times New Roman"/>
          <w:sz w:val="21"/>
          <w:szCs w:val="21"/>
        </w:rPr>
        <w:t>главного врача</w:t>
      </w:r>
      <w:r w:rsidR="001E7AFF" w:rsidRPr="002C3C32">
        <w:rPr>
          <w:rFonts w:ascii="Times New Roman" w:hAnsi="Times New Roman" w:cs="Times New Roman"/>
          <w:sz w:val="21"/>
          <w:szCs w:val="21"/>
        </w:rPr>
        <w:t xml:space="preserve"> </w:t>
      </w:r>
      <w:r w:rsidRPr="002C3C32">
        <w:rPr>
          <w:rFonts w:ascii="Times New Roman" w:hAnsi="Times New Roman" w:cs="Times New Roman"/>
          <w:sz w:val="21"/>
          <w:szCs w:val="21"/>
        </w:rPr>
        <w:t>Крючковой Надежды Николаевны, действующего на основании Устава, с одной стороны</w:t>
      </w:r>
      <w:r w:rsidR="002C3C32" w:rsidRPr="002C3C32">
        <w:rPr>
          <w:rFonts w:ascii="Times New Roman" w:hAnsi="Times New Roman" w:cs="Times New Roman"/>
          <w:sz w:val="21"/>
          <w:szCs w:val="21"/>
        </w:rPr>
        <w:t>,</w:t>
      </w:r>
      <w:r w:rsidRPr="002C3C32">
        <w:rPr>
          <w:rFonts w:ascii="Times New Roman" w:hAnsi="Times New Roman" w:cs="Times New Roman"/>
          <w:sz w:val="21"/>
          <w:szCs w:val="21"/>
        </w:rPr>
        <w:t xml:space="preserve"> и ___________, именуемое в дальнейшем "Поставщик", в лице ___________, действующего на основании _________, с другой стороны, здесь и далее именуемые "Стороны", в порядке, предусмотренном </w:t>
      </w:r>
      <w:r w:rsidR="002C3C32" w:rsidRPr="002C3C32">
        <w:rPr>
          <w:rFonts w:ascii="Times New Roman" w:hAnsi="Times New Roman" w:cs="Times New Roman"/>
          <w:sz w:val="21"/>
          <w:szCs w:val="21"/>
        </w:rPr>
        <w:t>п. 4 ч. 1 ст. 93 Федерального закона </w:t>
      </w:r>
      <w:r w:rsidR="00820952" w:rsidRPr="002C3C32">
        <w:rPr>
          <w:rFonts w:ascii="Times New Roman" w:hAnsi="Times New Roman" w:cs="Times New Roman"/>
          <w:sz w:val="21"/>
          <w:szCs w:val="21"/>
        </w:rPr>
        <w:t xml:space="preserve"> </w:t>
      </w:r>
      <w:r w:rsidRPr="002C3C32">
        <w:rPr>
          <w:rFonts w:ascii="Times New Roman" w:hAnsi="Times New Roman" w:cs="Times New Roman"/>
          <w:sz w:val="21"/>
          <w:szCs w:val="21"/>
        </w:rPr>
        <w:t>от 5</w:t>
      </w:r>
      <w:proofErr w:type="gramEnd"/>
      <w:r w:rsidRPr="002C3C32">
        <w:rPr>
          <w:rFonts w:ascii="Times New Roman" w:hAnsi="Times New Roman" w:cs="Times New Roman"/>
          <w:sz w:val="21"/>
          <w:szCs w:val="21"/>
        </w:rPr>
        <w:t xml:space="preserve"> апреля 2013 г. № 44-ФЗ "О контрактной системе в сфере закупок товаров, работ, </w:t>
      </w:r>
      <w:r w:rsidRPr="00CB1554">
        <w:rPr>
          <w:rFonts w:ascii="Times New Roman" w:hAnsi="Times New Roman" w:cs="Times New Roman"/>
          <w:sz w:val="21"/>
          <w:szCs w:val="21"/>
        </w:rPr>
        <w:t>услуг для обеспечения государственных и муниципальных нужд" (далее - Федеральный закон о контрактной системе), на основании протокола __________ от "__" _____ ____ г. № ______, заключили настоящий контракт (далее - Контракт) о нижеследующем:</w:t>
      </w:r>
    </w:p>
    <w:p w:rsidR="008324F6" w:rsidRPr="00CB1554" w:rsidRDefault="008324F6" w:rsidP="008324F6">
      <w:pPr>
        <w:pStyle w:val="ConsPlusNormal"/>
        <w:jc w:val="both"/>
        <w:rPr>
          <w:rFonts w:ascii="Times New Roman" w:hAnsi="Times New Roman" w:cs="Times New Roman"/>
          <w:sz w:val="21"/>
          <w:szCs w:val="21"/>
        </w:rPr>
      </w:pPr>
    </w:p>
    <w:p w:rsidR="008324F6" w:rsidRPr="00CB1554" w:rsidRDefault="008324F6" w:rsidP="008324F6">
      <w:pPr>
        <w:pStyle w:val="ConsPlusNormal"/>
        <w:jc w:val="center"/>
        <w:outlineLvl w:val="1"/>
        <w:rPr>
          <w:rFonts w:ascii="Times New Roman" w:hAnsi="Times New Roman" w:cs="Times New Roman"/>
          <w:sz w:val="21"/>
          <w:szCs w:val="21"/>
        </w:rPr>
      </w:pPr>
      <w:r w:rsidRPr="00CB1554">
        <w:rPr>
          <w:rFonts w:ascii="Times New Roman" w:hAnsi="Times New Roman" w:cs="Times New Roman"/>
          <w:sz w:val="21"/>
          <w:szCs w:val="21"/>
        </w:rPr>
        <w:t>1. Предмет Контракта</w:t>
      </w:r>
    </w:p>
    <w:p w:rsidR="008324F6" w:rsidRPr="00CB1554" w:rsidRDefault="008324F6" w:rsidP="008324F6">
      <w:pPr>
        <w:pStyle w:val="ConsPlusNormal"/>
        <w:jc w:val="center"/>
        <w:outlineLvl w:val="1"/>
        <w:rPr>
          <w:rFonts w:ascii="Times New Roman" w:hAnsi="Times New Roman" w:cs="Times New Roman"/>
          <w:sz w:val="21"/>
          <w:szCs w:val="21"/>
        </w:rPr>
      </w:pPr>
    </w:p>
    <w:p w:rsidR="008324F6" w:rsidRPr="008324F6" w:rsidRDefault="008324F6" w:rsidP="008324F6">
      <w:pPr>
        <w:pStyle w:val="ConsPlusNormal"/>
        <w:ind w:firstLine="540"/>
        <w:jc w:val="both"/>
        <w:rPr>
          <w:rFonts w:ascii="Times New Roman" w:hAnsi="Times New Roman" w:cs="Times New Roman"/>
          <w:sz w:val="21"/>
          <w:szCs w:val="21"/>
        </w:rPr>
      </w:pPr>
      <w:r w:rsidRPr="00CB1554">
        <w:rPr>
          <w:rFonts w:ascii="Times New Roman" w:hAnsi="Times New Roman" w:cs="Times New Roman"/>
          <w:sz w:val="21"/>
          <w:szCs w:val="21"/>
        </w:rPr>
        <w:t xml:space="preserve">1.1. В соответствии с Контрактом Поставщик обязуется в порядке и сроки, предусмотренные Контрактом, осуществить поставку </w:t>
      </w:r>
      <w:r w:rsidR="00CB1554" w:rsidRPr="00CB1554">
        <w:rPr>
          <w:rFonts w:ascii="Times New Roman" w:hAnsi="Times New Roman" w:cs="Times New Roman"/>
          <w:sz w:val="21"/>
          <w:szCs w:val="21"/>
          <w:shd w:val="clear" w:color="auto" w:fill="FFFFFF"/>
        </w:rPr>
        <w:t xml:space="preserve">лекарственного средства </w:t>
      </w:r>
      <w:r w:rsidRPr="00CB1554">
        <w:rPr>
          <w:rFonts w:ascii="Times New Roman" w:hAnsi="Times New Roman" w:cs="Times New Roman"/>
          <w:sz w:val="21"/>
          <w:szCs w:val="21"/>
        </w:rPr>
        <w:t>для медицинского применения для нужд ФГБУЗ СМЦ ФМБА России (далее - Товар) в соответствии со Спецификацией (</w:t>
      </w:r>
      <w:hyperlink w:anchor="P483" w:history="1">
        <w:r w:rsidRPr="00CB1554">
          <w:rPr>
            <w:rFonts w:ascii="Times New Roman" w:hAnsi="Times New Roman" w:cs="Times New Roman"/>
            <w:sz w:val="21"/>
            <w:szCs w:val="21"/>
          </w:rPr>
          <w:t>приложение № 1</w:t>
        </w:r>
      </w:hyperlink>
      <w:r w:rsidRPr="00CB1554">
        <w:rPr>
          <w:rFonts w:ascii="Times New Roman" w:hAnsi="Times New Roman" w:cs="Times New Roman"/>
          <w:sz w:val="21"/>
          <w:szCs w:val="21"/>
        </w:rPr>
        <w:t xml:space="preserve"> к Контракту), а Заказчик обязуется в порядке и сроки, предусмотренные</w:t>
      </w:r>
      <w:r w:rsidRPr="008324F6">
        <w:rPr>
          <w:rFonts w:ascii="Times New Roman" w:hAnsi="Times New Roman" w:cs="Times New Roman"/>
          <w:sz w:val="21"/>
          <w:szCs w:val="21"/>
        </w:rPr>
        <w:t xml:space="preserve"> Контрактом, принять и оплатить поставленный Товар.</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1.2. Номенклатура Товара и его количество определяются Спецификацией (</w:t>
      </w:r>
      <w:hyperlink w:anchor="P483" w:history="1">
        <w:r w:rsidRPr="008324F6">
          <w:rPr>
            <w:rFonts w:ascii="Times New Roman" w:hAnsi="Times New Roman" w:cs="Times New Roman"/>
            <w:sz w:val="21"/>
            <w:szCs w:val="21"/>
          </w:rPr>
          <w:t>приложение № 1</w:t>
        </w:r>
      </w:hyperlink>
      <w:r w:rsidRPr="008324F6">
        <w:rPr>
          <w:rFonts w:ascii="Times New Roman" w:hAnsi="Times New Roman" w:cs="Times New Roman"/>
          <w:sz w:val="21"/>
          <w:szCs w:val="21"/>
        </w:rPr>
        <w:t xml:space="preserve"> к Контракту), технические показатели - Техническими характеристиками (</w:t>
      </w:r>
      <w:hyperlink w:anchor="P588" w:history="1">
        <w:r w:rsidRPr="008324F6">
          <w:rPr>
            <w:rFonts w:ascii="Times New Roman" w:hAnsi="Times New Roman" w:cs="Times New Roman"/>
            <w:sz w:val="21"/>
            <w:szCs w:val="21"/>
          </w:rPr>
          <w:t>приложение № 2</w:t>
        </w:r>
      </w:hyperlink>
      <w:r w:rsidRPr="008324F6">
        <w:rPr>
          <w:rFonts w:ascii="Times New Roman" w:hAnsi="Times New Roman" w:cs="Times New Roman"/>
          <w:sz w:val="21"/>
          <w:szCs w:val="21"/>
        </w:rPr>
        <w:t xml:space="preserve"> к Контракту).</w:t>
      </w:r>
    </w:p>
    <w:p w:rsidR="008324F6" w:rsidRPr="008324F6" w:rsidRDefault="008324F6" w:rsidP="008324F6">
      <w:pPr>
        <w:pStyle w:val="ConsPlusNormal"/>
        <w:ind w:firstLine="540"/>
        <w:jc w:val="both"/>
        <w:rPr>
          <w:rFonts w:ascii="Times New Roman" w:hAnsi="Times New Roman" w:cs="Times New Roman"/>
          <w:sz w:val="21"/>
          <w:szCs w:val="21"/>
        </w:rPr>
      </w:pPr>
      <w:bookmarkStart w:id="0" w:name="P53"/>
      <w:bookmarkEnd w:id="0"/>
      <w:r w:rsidRPr="008324F6">
        <w:rPr>
          <w:rFonts w:ascii="Times New Roman" w:hAnsi="Times New Roman" w:cs="Times New Roman"/>
          <w:sz w:val="21"/>
          <w:szCs w:val="21"/>
        </w:rPr>
        <w:t>1.3. Поставка Товара осуществляется с разгрузкой транспортного средства в сроки, определенные Календарным планом (</w:t>
      </w:r>
      <w:hyperlink w:anchor="P727" w:history="1">
        <w:r w:rsidRPr="008324F6">
          <w:rPr>
            <w:rFonts w:ascii="Times New Roman" w:hAnsi="Times New Roman" w:cs="Times New Roman"/>
            <w:sz w:val="21"/>
            <w:szCs w:val="21"/>
          </w:rPr>
          <w:t>приложение №</w:t>
        </w:r>
      </w:hyperlink>
      <w:r w:rsidRPr="008324F6">
        <w:rPr>
          <w:rFonts w:ascii="Times New Roman" w:hAnsi="Times New Roman" w:cs="Times New Roman"/>
          <w:sz w:val="21"/>
          <w:szCs w:val="21"/>
        </w:rPr>
        <w:t xml:space="preserve"> 3 к Контракту), в следующем порядке:</w:t>
      </w:r>
    </w:p>
    <w:p w:rsidR="008324F6" w:rsidRPr="008324F6" w:rsidRDefault="008324F6" w:rsidP="008324F6">
      <w:pPr>
        <w:pStyle w:val="ConsPlusNormal"/>
        <w:ind w:firstLine="540"/>
        <w:jc w:val="both"/>
        <w:rPr>
          <w:rFonts w:ascii="Times New Roman" w:hAnsi="Times New Roman" w:cs="Times New Roman"/>
          <w:sz w:val="21"/>
          <w:szCs w:val="21"/>
        </w:rPr>
      </w:pPr>
      <w:proofErr w:type="gramStart"/>
      <w:r w:rsidRPr="008324F6">
        <w:rPr>
          <w:rFonts w:ascii="Times New Roman" w:hAnsi="Times New Roman" w:cs="Times New Roman"/>
          <w:sz w:val="21"/>
          <w:szCs w:val="21"/>
        </w:rPr>
        <w:t xml:space="preserve">Поставщик доставляет Товар Заказчику (Получателям) по адресу 413863, Саратовская область, г. Балаково, ул. </w:t>
      </w:r>
      <w:proofErr w:type="spellStart"/>
      <w:r w:rsidRPr="008324F6">
        <w:rPr>
          <w:rFonts w:ascii="Times New Roman" w:hAnsi="Times New Roman" w:cs="Times New Roman"/>
          <w:sz w:val="21"/>
          <w:szCs w:val="21"/>
        </w:rPr>
        <w:t>Трнавская</w:t>
      </w:r>
      <w:proofErr w:type="spellEnd"/>
      <w:r w:rsidRPr="008324F6">
        <w:rPr>
          <w:rFonts w:ascii="Times New Roman" w:hAnsi="Times New Roman" w:cs="Times New Roman"/>
          <w:sz w:val="21"/>
          <w:szCs w:val="21"/>
        </w:rPr>
        <w:t>, 44/5, здание аптеки (2 этаж) (далее - Место доставки).</w:t>
      </w:r>
      <w:proofErr w:type="gramEnd"/>
    </w:p>
    <w:p w:rsidR="008324F6" w:rsidRPr="008324F6" w:rsidRDefault="008324F6" w:rsidP="008324F6">
      <w:pPr>
        <w:pStyle w:val="ConsPlusNormal"/>
        <w:jc w:val="both"/>
        <w:rPr>
          <w:rFonts w:ascii="Times New Roman" w:hAnsi="Times New Roman" w:cs="Times New Roman"/>
          <w:sz w:val="21"/>
          <w:szCs w:val="21"/>
        </w:rPr>
      </w:pPr>
    </w:p>
    <w:p w:rsidR="008324F6" w:rsidRPr="008324F6" w:rsidRDefault="008324F6" w:rsidP="008324F6">
      <w:pPr>
        <w:pStyle w:val="ConsPlusNormal"/>
        <w:jc w:val="center"/>
        <w:outlineLvl w:val="1"/>
        <w:rPr>
          <w:rFonts w:ascii="Times New Roman" w:hAnsi="Times New Roman" w:cs="Times New Roman"/>
          <w:sz w:val="21"/>
          <w:szCs w:val="21"/>
        </w:rPr>
      </w:pPr>
      <w:r w:rsidRPr="008324F6">
        <w:rPr>
          <w:rFonts w:ascii="Times New Roman" w:hAnsi="Times New Roman" w:cs="Times New Roman"/>
          <w:sz w:val="21"/>
          <w:szCs w:val="21"/>
        </w:rPr>
        <w:t xml:space="preserve">2. Цена Контракта (Предложение о цене за право заключения Контракта) </w:t>
      </w:r>
    </w:p>
    <w:p w:rsidR="008324F6" w:rsidRPr="008324F6" w:rsidRDefault="008324F6" w:rsidP="008324F6">
      <w:pPr>
        <w:pStyle w:val="ConsPlusNormal"/>
        <w:jc w:val="both"/>
        <w:rPr>
          <w:rFonts w:ascii="Times New Roman" w:hAnsi="Times New Roman" w:cs="Times New Roman"/>
          <w:sz w:val="21"/>
          <w:szCs w:val="21"/>
        </w:rPr>
      </w:pP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2.1. Цена Контракта (Предложение о цене за право заключения Контракта) и валюта платежа устанавливаются в российских рублях.</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 xml:space="preserve">2.2. Цена Контракта (Предложение о цене за право заключения Контракта) составляет ____ руб. (_____) ______ коп. (в том числе НДС ______ (_______) рублей ______ копеек, НДС не облагается в соответствии </w:t>
      </w:r>
      <w:proofErr w:type="gramStart"/>
      <w:r w:rsidRPr="008324F6">
        <w:rPr>
          <w:rFonts w:ascii="Times New Roman" w:hAnsi="Times New Roman" w:cs="Times New Roman"/>
          <w:sz w:val="21"/>
          <w:szCs w:val="21"/>
        </w:rPr>
        <w:t>с</w:t>
      </w:r>
      <w:proofErr w:type="gramEnd"/>
      <w:r w:rsidRPr="008324F6">
        <w:rPr>
          <w:rFonts w:ascii="Times New Roman" w:hAnsi="Times New Roman" w:cs="Times New Roman"/>
          <w:sz w:val="21"/>
          <w:szCs w:val="21"/>
        </w:rPr>
        <w:t xml:space="preserve"> _________) </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 xml:space="preserve">2.3. </w:t>
      </w:r>
      <w:proofErr w:type="gramStart"/>
      <w:r w:rsidRPr="008324F6">
        <w:rPr>
          <w:rFonts w:ascii="Times New Roman" w:hAnsi="Times New Roman" w:cs="Times New Roman"/>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8324F6">
          <w:rPr>
            <w:rFonts w:ascii="Times New Roman" w:hAnsi="Times New Roman" w:cs="Times New Roman"/>
            <w:sz w:val="21"/>
            <w:szCs w:val="21"/>
          </w:rPr>
          <w:t>пунктами 2.6</w:t>
        </w:r>
      </w:hyperlink>
      <w:r w:rsidRPr="008324F6">
        <w:rPr>
          <w:rFonts w:ascii="Times New Roman" w:hAnsi="Times New Roman" w:cs="Times New Roman"/>
          <w:sz w:val="21"/>
          <w:szCs w:val="21"/>
        </w:rPr>
        <w:t xml:space="preserve"> и </w:t>
      </w:r>
      <w:hyperlink w:anchor="P88" w:history="1">
        <w:r w:rsidRPr="008324F6">
          <w:rPr>
            <w:rFonts w:ascii="Times New Roman" w:hAnsi="Times New Roman" w:cs="Times New Roman"/>
            <w:sz w:val="21"/>
            <w:szCs w:val="21"/>
          </w:rPr>
          <w:t>2.7</w:t>
        </w:r>
      </w:hyperlink>
      <w:r w:rsidRPr="008324F6">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bookmarkStart w:id="1" w:name="P80"/>
      <w:bookmarkStart w:id="2" w:name="P87"/>
      <w:bookmarkEnd w:id="1"/>
      <w:bookmarkEnd w:id="2"/>
      <w:r w:rsidRPr="008324F6">
        <w:rPr>
          <w:rFonts w:ascii="Times New Roman" w:hAnsi="Times New Roman" w:cs="Times New Roman"/>
          <w:sz w:val="21"/>
          <w:szCs w:val="21"/>
        </w:rPr>
        <w:t xml:space="preserve">2.6. Цена Контракта может быть изменена, если по предложению </w:t>
      </w:r>
      <w:r w:rsidRPr="008324F6">
        <w:rPr>
          <w:rFonts w:ascii="Times New Roman" w:hAnsi="Times New Roman" w:cs="Times New Roman"/>
          <w:szCs w:val="22"/>
        </w:rPr>
        <w:t>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w:t>
      </w:r>
      <w:r w:rsidRPr="00A62457">
        <w:rPr>
          <w:rFonts w:ascii="Times New Roman" w:hAnsi="Times New Roman" w:cs="Times New Roman"/>
          <w:sz w:val="21"/>
          <w:szCs w:val="21"/>
        </w:rPr>
        <w:t>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8324F6" w:rsidRPr="00A62457" w:rsidRDefault="008324F6" w:rsidP="008324F6">
      <w:pPr>
        <w:pStyle w:val="ConsPlusNormal"/>
        <w:ind w:firstLine="540"/>
        <w:jc w:val="both"/>
        <w:rPr>
          <w:rFonts w:ascii="Times New Roman" w:hAnsi="Times New Roman" w:cs="Times New Roman"/>
          <w:sz w:val="21"/>
          <w:szCs w:val="21"/>
        </w:rPr>
      </w:pPr>
      <w:bookmarkStart w:id="3" w:name="P88"/>
      <w:bookmarkEnd w:id="3"/>
      <w:r w:rsidRPr="00A62457">
        <w:rPr>
          <w:rFonts w:ascii="Times New Roman" w:hAnsi="Times New Roman" w:cs="Times New Roman"/>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3. Взаимодействие Сторон</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3.1. Поставщик обязан:</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3.1.1. поставить Товар, соответствующий требованиям законодательства Российской Федерации, в </w:t>
      </w:r>
      <w:r w:rsidRPr="00A62457">
        <w:rPr>
          <w:rFonts w:ascii="Times New Roman" w:hAnsi="Times New Roman" w:cs="Times New Roman"/>
          <w:sz w:val="21"/>
          <w:szCs w:val="21"/>
        </w:rPr>
        <w:lastRenderedPageBreak/>
        <w:t>соответствии с условиями Контракта, в полном объеме, надлежащего качества и в установленные сроки;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3.1.2. предоставлять по требованию Заказчика информацию и документы, относящиеся к предмету Контракта;</w:t>
      </w:r>
    </w:p>
    <w:p w:rsidR="008324F6" w:rsidRPr="00A62457" w:rsidRDefault="008324F6" w:rsidP="008324F6">
      <w:pPr>
        <w:pStyle w:val="ConsPlusNormal"/>
        <w:ind w:firstLine="540"/>
        <w:jc w:val="both"/>
        <w:rPr>
          <w:rFonts w:ascii="Times New Roman" w:hAnsi="Times New Roman" w:cs="Times New Roman"/>
          <w:sz w:val="21"/>
          <w:szCs w:val="21"/>
        </w:rPr>
      </w:pPr>
      <w:bookmarkStart w:id="4" w:name="P95"/>
      <w:bookmarkEnd w:id="4"/>
      <w:r w:rsidRPr="00A62457">
        <w:rPr>
          <w:rFonts w:ascii="Times New Roman" w:hAnsi="Times New Roman" w:cs="Times New Roman"/>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3.1.4. в случае </w:t>
      </w:r>
      <w:proofErr w:type="gramStart"/>
      <w:r w:rsidRPr="00A62457">
        <w:rPr>
          <w:rFonts w:ascii="Times New Roman" w:hAnsi="Times New Roman" w:cs="Times New Roman"/>
          <w:sz w:val="21"/>
          <w:szCs w:val="21"/>
        </w:rPr>
        <w:t>окончания срока действия регистрационного удостоверения лекарственного препарата</w:t>
      </w:r>
      <w:proofErr w:type="gramEnd"/>
      <w:r w:rsidRPr="00A62457">
        <w:rPr>
          <w:rFonts w:ascii="Times New Roman" w:hAnsi="Times New Roman" w:cs="Times New Roman"/>
          <w:sz w:val="21"/>
          <w:szCs w:val="21"/>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3.1.5. устранять своими силами и за свой счет допущенные недостатки при поставке Товара, выявленные, в том числе, при приемке Товара. </w:t>
      </w:r>
    </w:p>
    <w:p w:rsidR="008324F6" w:rsidRPr="00A62457" w:rsidRDefault="008324F6" w:rsidP="008324F6">
      <w:pPr>
        <w:pStyle w:val="ConsPlusNormal"/>
        <w:ind w:firstLine="540"/>
        <w:jc w:val="both"/>
        <w:rPr>
          <w:rFonts w:ascii="Times New Roman" w:hAnsi="Times New Roman" w:cs="Times New Roman"/>
          <w:sz w:val="21"/>
          <w:szCs w:val="21"/>
        </w:rPr>
      </w:pPr>
      <w:bookmarkStart w:id="5" w:name="P99"/>
      <w:bookmarkEnd w:id="5"/>
      <w:r w:rsidRPr="00A62457">
        <w:rPr>
          <w:rFonts w:ascii="Times New Roman" w:hAnsi="Times New Roman" w:cs="Times New Roman"/>
          <w:sz w:val="21"/>
          <w:szCs w:val="21"/>
        </w:rPr>
        <w:t>3.2. Поставщик вправе: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3.2.1. требовать от Заказчика (Получателя) приемки поставленного Товара в соответствии с условиями, предусмотренными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proofErr w:type="gramStart"/>
      <w:r w:rsidRPr="00A62457">
        <w:rPr>
          <w:rFonts w:ascii="Times New Roman" w:hAnsi="Times New Roman" w:cs="Times New Roman"/>
          <w:sz w:val="21"/>
          <w:szCs w:val="21"/>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4" w:history="1">
        <w:r w:rsidRPr="00A62457">
          <w:rPr>
            <w:rFonts w:ascii="Times New Roman" w:hAnsi="Times New Roman" w:cs="Times New Roman"/>
            <w:sz w:val="21"/>
            <w:szCs w:val="21"/>
          </w:rPr>
          <w:t>частью 6 статьи 14</w:t>
        </w:r>
      </w:hyperlink>
      <w:r w:rsidRPr="00A62457">
        <w:rPr>
          <w:rFonts w:ascii="Times New Roman" w:hAnsi="Times New Roman" w:cs="Times New Roman"/>
          <w:sz w:val="21"/>
          <w:szCs w:val="21"/>
        </w:rPr>
        <w:t xml:space="preserve"> Федерального закона о контрактной системе;</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3.2.6. требовать возмещения убытков, уплаты неустоек (штрафов, пеней) в соответствии с </w:t>
      </w:r>
      <w:hyperlink w:anchor="P323" w:history="1">
        <w:r w:rsidRPr="00A62457">
          <w:rPr>
            <w:rFonts w:ascii="Times New Roman" w:hAnsi="Times New Roman" w:cs="Times New Roman"/>
            <w:sz w:val="21"/>
            <w:szCs w:val="21"/>
          </w:rPr>
          <w:t>разделом 11</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 Заказчик обязан:</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3.3.1. обеспечить </w:t>
      </w:r>
      <w:proofErr w:type="gramStart"/>
      <w:r w:rsidRPr="00A62457">
        <w:rPr>
          <w:rFonts w:ascii="Times New Roman" w:hAnsi="Times New Roman" w:cs="Times New Roman"/>
          <w:sz w:val="21"/>
          <w:szCs w:val="21"/>
        </w:rPr>
        <w:t>контроль за</w:t>
      </w:r>
      <w:proofErr w:type="gramEnd"/>
      <w:r w:rsidRPr="00A62457">
        <w:rPr>
          <w:rFonts w:ascii="Times New Roman" w:hAnsi="Times New Roman" w:cs="Times New Roman"/>
          <w:sz w:val="21"/>
          <w:szCs w:val="21"/>
        </w:rPr>
        <w:t xml:space="preserve"> исполнением Поставщиком условий Контракта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5" w:history="1">
        <w:r w:rsidRPr="00A62457">
          <w:rPr>
            <w:rFonts w:ascii="Times New Roman" w:hAnsi="Times New Roman" w:cs="Times New Roman"/>
            <w:sz w:val="21"/>
            <w:szCs w:val="21"/>
          </w:rPr>
          <w:t>законом</w:t>
        </w:r>
      </w:hyperlink>
      <w:r w:rsidRPr="00A62457">
        <w:rPr>
          <w:rFonts w:ascii="Times New Roman" w:hAnsi="Times New Roman" w:cs="Times New Roman"/>
          <w:sz w:val="21"/>
          <w:szCs w:val="21"/>
        </w:rPr>
        <w:t xml:space="preserve"> о контрактной системе.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3.3.4. своевременно принять и оплатить поставленный и принятый Товар;</w:t>
      </w:r>
    </w:p>
    <w:p w:rsidR="008324F6" w:rsidRPr="00A62457" w:rsidRDefault="008324F6" w:rsidP="008324F6">
      <w:pPr>
        <w:pStyle w:val="ConsPlusNormal"/>
        <w:ind w:firstLine="540"/>
        <w:jc w:val="both"/>
        <w:rPr>
          <w:rFonts w:ascii="Times New Roman" w:hAnsi="Times New Roman" w:cs="Times New Roman"/>
          <w:sz w:val="21"/>
          <w:szCs w:val="21"/>
        </w:rPr>
      </w:pPr>
      <w:bookmarkStart w:id="6" w:name="P126"/>
      <w:bookmarkEnd w:id="6"/>
      <w:proofErr w:type="gramStart"/>
      <w:r w:rsidRPr="00A62457">
        <w:rPr>
          <w:rFonts w:ascii="Times New Roman" w:hAnsi="Times New Roman" w:cs="Times New Roman"/>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w:t>
      </w:r>
      <w:r w:rsidR="00CB3CAC">
        <w:rPr>
          <w:rFonts w:ascii="Times New Roman" w:hAnsi="Times New Roman" w:cs="Times New Roman"/>
          <w:sz w:val="21"/>
          <w:szCs w:val="21"/>
        </w:rPr>
        <w:t>ой</w:t>
      </w:r>
      <w:r w:rsidRPr="00A62457">
        <w:rPr>
          <w:rFonts w:ascii="Times New Roman" w:hAnsi="Times New Roman" w:cs="Times New Roman"/>
          <w:sz w:val="21"/>
          <w:szCs w:val="21"/>
        </w:rPr>
        <w:t xml:space="preserve">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8324F6" w:rsidRPr="00A62457" w:rsidRDefault="008324F6" w:rsidP="008324F6">
      <w:pPr>
        <w:pStyle w:val="ConsPlusNormal"/>
        <w:ind w:firstLine="540"/>
        <w:jc w:val="both"/>
        <w:rPr>
          <w:rFonts w:ascii="Times New Roman" w:hAnsi="Times New Roman" w:cs="Times New Roman"/>
          <w:sz w:val="21"/>
          <w:szCs w:val="21"/>
        </w:rPr>
      </w:pPr>
      <w:proofErr w:type="gramStart"/>
      <w:r w:rsidRPr="00A62457">
        <w:rPr>
          <w:rFonts w:ascii="Times New Roman" w:hAnsi="Times New Roman" w:cs="Times New Roman"/>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A62457">
        <w:rPr>
          <w:rFonts w:ascii="Times New Roman" w:hAnsi="Times New Roman" w:cs="Times New Roman"/>
          <w:sz w:val="21"/>
          <w:szCs w:val="21"/>
        </w:rPr>
        <w:t xml:space="preserve"> электронной почты, либо с использованием иных сре</w:t>
      </w:r>
      <w:proofErr w:type="gramStart"/>
      <w:r w:rsidRPr="00A62457">
        <w:rPr>
          <w:rFonts w:ascii="Times New Roman" w:hAnsi="Times New Roman" w:cs="Times New Roman"/>
          <w:sz w:val="21"/>
          <w:szCs w:val="21"/>
        </w:rPr>
        <w:t>дств св</w:t>
      </w:r>
      <w:proofErr w:type="gramEnd"/>
      <w:r w:rsidRPr="00A62457">
        <w:rPr>
          <w:rFonts w:ascii="Times New Roman" w:hAnsi="Times New Roman" w:cs="Times New Roman"/>
          <w:sz w:val="21"/>
          <w:szCs w:val="21"/>
        </w:rPr>
        <w:t>язи и доставки, обеспечивающих фиксирование данного уведомления и получение Заказчиком подтверждения о его вручении Поставщику;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3.3.7. требовать уплаты неустойки (штрафа, пени) в соответствии с </w:t>
      </w:r>
      <w:hyperlink w:anchor="P323" w:history="1">
        <w:r w:rsidRPr="00A62457">
          <w:rPr>
            <w:rFonts w:ascii="Times New Roman" w:hAnsi="Times New Roman" w:cs="Times New Roman"/>
            <w:sz w:val="21"/>
            <w:szCs w:val="21"/>
          </w:rPr>
          <w:t>разделом 11</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bookmarkStart w:id="7" w:name="P129"/>
      <w:bookmarkEnd w:id="7"/>
      <w:r w:rsidRPr="00A62457">
        <w:rPr>
          <w:rFonts w:ascii="Times New Roman" w:hAnsi="Times New Roman" w:cs="Times New Roman"/>
          <w:sz w:val="21"/>
          <w:szCs w:val="21"/>
        </w:rPr>
        <w:t>3.4. Заказчик вправе: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3.4.1. требовать от Поставщика надлежащего исполнения обязательств, предусмотренных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3.4.2. запрашивать у Поставщика информацию об исполнении им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3.4.4. осуществлять выборочную проверку качества поставляемого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3.4.5. требовать от Поставщика устранения недостатков, допущенных при исполнении Контракта, за его счет;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3.4.8. требовать возмещения убытков, причиненных по вине Поставщика, в соответствии с действующим </w:t>
      </w:r>
      <w:r w:rsidRPr="00A62457">
        <w:rPr>
          <w:rFonts w:ascii="Times New Roman" w:hAnsi="Times New Roman" w:cs="Times New Roman"/>
          <w:sz w:val="21"/>
          <w:szCs w:val="21"/>
        </w:rPr>
        <w:lastRenderedPageBreak/>
        <w:t>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6" w:history="1">
        <w:r w:rsidRPr="00A62457">
          <w:rPr>
            <w:rFonts w:ascii="Times New Roman" w:hAnsi="Times New Roman" w:cs="Times New Roman"/>
            <w:sz w:val="21"/>
            <w:szCs w:val="21"/>
          </w:rPr>
          <w:t>законом</w:t>
        </w:r>
      </w:hyperlink>
      <w:r w:rsidRPr="00A62457">
        <w:rPr>
          <w:rFonts w:ascii="Times New Roman" w:hAnsi="Times New Roman" w:cs="Times New Roman"/>
          <w:sz w:val="21"/>
          <w:szCs w:val="21"/>
        </w:rPr>
        <w:t xml:space="preserve"> о контрактной системе;</w:t>
      </w:r>
    </w:p>
    <w:p w:rsidR="008324F6" w:rsidRPr="00A62457" w:rsidRDefault="008324F6" w:rsidP="008324F6">
      <w:pPr>
        <w:pStyle w:val="ConsPlusNormal"/>
        <w:ind w:firstLine="540"/>
        <w:jc w:val="both"/>
        <w:rPr>
          <w:rFonts w:ascii="Times New Roman" w:hAnsi="Times New Roman" w:cs="Times New Roman"/>
          <w:sz w:val="21"/>
          <w:szCs w:val="21"/>
        </w:rPr>
      </w:pPr>
      <w:bookmarkStart w:id="8" w:name="P139"/>
      <w:bookmarkEnd w:id="8"/>
      <w:r w:rsidRPr="00A62457">
        <w:rPr>
          <w:rFonts w:ascii="Times New Roman" w:hAnsi="Times New Roman" w:cs="Times New Roman"/>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4. Упаковка и маркировка. Условия перевозки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A62457">
        <w:rPr>
          <w:rFonts w:ascii="Times New Roman" w:hAnsi="Times New Roman" w:cs="Times New Roman"/>
          <w:sz w:val="21"/>
          <w:szCs w:val="21"/>
        </w:rPr>
        <w:t>дств в п</w:t>
      </w:r>
      <w:proofErr w:type="gramEnd"/>
      <w:r w:rsidRPr="00A62457">
        <w:rPr>
          <w:rFonts w:ascii="Times New Roman" w:hAnsi="Times New Roman" w:cs="Times New Roman"/>
          <w:sz w:val="21"/>
          <w:szCs w:val="21"/>
        </w:rPr>
        <w:t>унктах по пути следования Товара.</w:t>
      </w:r>
    </w:p>
    <w:p w:rsidR="008324F6" w:rsidRPr="00A62457" w:rsidRDefault="008324F6" w:rsidP="008324F6">
      <w:pPr>
        <w:pStyle w:val="ConsPlusNormal"/>
        <w:ind w:firstLine="540"/>
        <w:jc w:val="both"/>
        <w:rPr>
          <w:rFonts w:ascii="Times New Roman" w:hAnsi="Times New Roman" w:cs="Times New Roman"/>
          <w:sz w:val="21"/>
          <w:szCs w:val="21"/>
        </w:rPr>
      </w:pPr>
      <w:bookmarkStart w:id="9" w:name="P147"/>
      <w:bookmarkEnd w:id="9"/>
      <w:r w:rsidRPr="00A62457">
        <w:rPr>
          <w:rFonts w:ascii="Times New Roman" w:hAnsi="Times New Roman" w:cs="Times New Roman"/>
          <w:sz w:val="21"/>
          <w:szCs w:val="21"/>
        </w:rPr>
        <w:t xml:space="preserve">4.3. Транспортная упаковка (тара) Товара должна соответствовать требованиям </w:t>
      </w:r>
      <w:hyperlink r:id="rId7" w:history="1">
        <w:r w:rsidRPr="00A62457">
          <w:rPr>
            <w:rFonts w:ascii="Times New Roman" w:hAnsi="Times New Roman" w:cs="Times New Roman"/>
            <w:sz w:val="21"/>
            <w:szCs w:val="21"/>
          </w:rPr>
          <w:t>статьи 46</w:t>
        </w:r>
      </w:hyperlink>
      <w:r w:rsidRPr="00A62457">
        <w:rPr>
          <w:rFonts w:ascii="Times New Roman" w:hAnsi="Times New Roman" w:cs="Times New Roman"/>
          <w:sz w:val="21"/>
          <w:szCs w:val="21"/>
        </w:rPr>
        <w:t xml:space="preserve"> Федерального закона от 12.04.2010 № 61-ФЗ "Об обращении лекарственных средств"  и иметь следующую маркировку: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Наименование Товара: 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Реквизиты Контракта: (наименование, дата и номер) 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Заказчик: 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Поставщик: 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Получатель: 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Пункт назначения: ______________________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Грузоотправитель: ______________________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Ящик/контейнер  № _______, всего ящиков/контейнеров  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Размеры ящика/контейнера  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Вес брутто _____ </w:t>
      </w:r>
      <w:proofErr w:type="gramStart"/>
      <w:r w:rsidRPr="00A62457">
        <w:rPr>
          <w:rFonts w:ascii="Times New Roman" w:hAnsi="Times New Roman" w:cs="Times New Roman"/>
          <w:sz w:val="21"/>
          <w:szCs w:val="21"/>
        </w:rPr>
        <w:t>кг</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Вес нетто _____ </w:t>
      </w:r>
      <w:proofErr w:type="gramStart"/>
      <w:r w:rsidRPr="00A62457">
        <w:rPr>
          <w:rFonts w:ascii="Times New Roman" w:hAnsi="Times New Roman" w:cs="Times New Roman"/>
          <w:sz w:val="21"/>
          <w:szCs w:val="21"/>
        </w:rPr>
        <w:t>кг</w:t>
      </w:r>
      <w:proofErr w:type="gramEnd"/>
      <w:r w:rsidRPr="00A62457">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A62457">
          <w:rPr>
            <w:rFonts w:ascii="Times New Roman" w:hAnsi="Times New Roman" w:cs="Times New Roman"/>
            <w:sz w:val="21"/>
            <w:szCs w:val="21"/>
          </w:rPr>
          <w:t>пунктом 4.3</w:t>
        </w:r>
      </w:hyperlink>
      <w:r w:rsidRPr="00A62457">
        <w:rPr>
          <w:rFonts w:ascii="Times New Roman" w:hAnsi="Times New Roman" w:cs="Times New Roman"/>
          <w:sz w:val="21"/>
          <w:szCs w:val="21"/>
        </w:rPr>
        <w:t xml:space="preserve"> Контракта (далее - Упаковочный лист).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Один Упаковочный ли</w:t>
      </w:r>
      <w:proofErr w:type="gramStart"/>
      <w:r w:rsidRPr="00A62457">
        <w:rPr>
          <w:rFonts w:ascii="Times New Roman" w:hAnsi="Times New Roman" w:cs="Times New Roman"/>
          <w:sz w:val="21"/>
          <w:szCs w:val="21"/>
        </w:rPr>
        <w:t>ст с пр</w:t>
      </w:r>
      <w:proofErr w:type="gramEnd"/>
      <w:r w:rsidRPr="00A62457">
        <w:rPr>
          <w:rFonts w:ascii="Times New Roman" w:hAnsi="Times New Roman" w:cs="Times New Roman"/>
          <w:sz w:val="21"/>
          <w:szCs w:val="21"/>
        </w:rPr>
        <w:t xml:space="preserve">иложением документов, предусмотренных </w:t>
      </w:r>
      <w:hyperlink w:anchor="P172" w:history="1">
        <w:r w:rsidRPr="00A62457">
          <w:rPr>
            <w:rFonts w:ascii="Times New Roman" w:hAnsi="Times New Roman" w:cs="Times New Roman"/>
            <w:sz w:val="21"/>
            <w:szCs w:val="21"/>
          </w:rPr>
          <w:t>пунктом 5.3</w:t>
        </w:r>
      </w:hyperlink>
      <w:r w:rsidRPr="00A62457">
        <w:rPr>
          <w:rFonts w:ascii="Times New Roman" w:hAnsi="Times New Roman" w:cs="Times New Roman"/>
          <w:sz w:val="21"/>
          <w:szCs w:val="21"/>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5. Поставка Товара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5.1. Поставка Товара осуществляется Поставщиком </w:t>
      </w:r>
      <w:proofErr w:type="gramStart"/>
      <w:r w:rsidRPr="00A62457">
        <w:rPr>
          <w:rFonts w:ascii="Times New Roman" w:hAnsi="Times New Roman" w:cs="Times New Roman"/>
          <w:sz w:val="21"/>
          <w:szCs w:val="21"/>
        </w:rPr>
        <w:t>в Место доставки</w:t>
      </w:r>
      <w:proofErr w:type="gramEnd"/>
      <w:r w:rsidRPr="00A62457">
        <w:rPr>
          <w:rFonts w:ascii="Times New Roman" w:hAnsi="Times New Roman" w:cs="Times New Roman"/>
          <w:sz w:val="21"/>
          <w:szCs w:val="21"/>
        </w:rPr>
        <w:t xml:space="preserve"> на условиях, предусмотренных </w:t>
      </w:r>
      <w:hyperlink w:anchor="P53" w:history="1">
        <w:r w:rsidRPr="00A62457">
          <w:rPr>
            <w:rFonts w:ascii="Times New Roman" w:hAnsi="Times New Roman" w:cs="Times New Roman"/>
            <w:sz w:val="21"/>
            <w:szCs w:val="21"/>
          </w:rPr>
          <w:t>пунктом 1.3</w:t>
        </w:r>
      </w:hyperlink>
      <w:r w:rsidRPr="00A62457">
        <w:rPr>
          <w:rFonts w:ascii="Times New Roman" w:hAnsi="Times New Roman" w:cs="Times New Roman"/>
          <w:sz w:val="21"/>
          <w:szCs w:val="21"/>
        </w:rPr>
        <w:t xml:space="preserve"> Контракта, в сроки, определенные Календарным планом (</w:t>
      </w:r>
      <w:hyperlink w:anchor="P727" w:history="1">
        <w:r w:rsidRPr="00A62457">
          <w:rPr>
            <w:rFonts w:ascii="Times New Roman" w:hAnsi="Times New Roman" w:cs="Times New Roman"/>
            <w:sz w:val="21"/>
            <w:szCs w:val="21"/>
          </w:rPr>
          <w:t>приложение № 3</w:t>
        </w:r>
      </w:hyperlink>
      <w:r w:rsidRPr="00A62457">
        <w:rPr>
          <w:rFonts w:ascii="Times New Roman" w:hAnsi="Times New Roman" w:cs="Times New Roman"/>
          <w:sz w:val="21"/>
          <w:szCs w:val="21"/>
        </w:rPr>
        <w:t xml:space="preserve"> к Контракту</w:t>
      </w:r>
      <w:r w:rsidR="009D6A2E">
        <w:rPr>
          <w:rFonts w:ascii="Times New Roman" w:hAnsi="Times New Roman" w:cs="Times New Roman"/>
          <w:sz w:val="21"/>
          <w:szCs w:val="21"/>
        </w:rPr>
        <w:t>)</w:t>
      </w:r>
      <w:r w:rsidRPr="00A62457">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5.2. Поставщик за 1 (один)  день до осуществления поставки Товара </w:t>
      </w:r>
      <w:proofErr w:type="gramStart"/>
      <w:r w:rsidRPr="00A62457">
        <w:rPr>
          <w:rFonts w:ascii="Times New Roman" w:hAnsi="Times New Roman" w:cs="Times New Roman"/>
          <w:sz w:val="21"/>
          <w:szCs w:val="21"/>
        </w:rPr>
        <w:t>в Место доставки</w:t>
      </w:r>
      <w:proofErr w:type="gramEnd"/>
      <w:r w:rsidRPr="00A62457">
        <w:rPr>
          <w:rFonts w:ascii="Times New Roman" w:hAnsi="Times New Roman" w:cs="Times New Roman"/>
          <w:sz w:val="21"/>
          <w:szCs w:val="21"/>
        </w:rPr>
        <w:t xml:space="preserve"> направляет Заказчику (Получателям) уведомление о времени доставки Товара в Место доставки.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5.3. При поставке Товара Поставщик представляет Заказчику следующие документы:</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а) копи</w:t>
      </w:r>
      <w:proofErr w:type="gramStart"/>
      <w:r w:rsidRPr="00A62457">
        <w:rPr>
          <w:rFonts w:ascii="Times New Roman" w:hAnsi="Times New Roman" w:cs="Times New Roman"/>
          <w:sz w:val="21"/>
          <w:szCs w:val="21"/>
        </w:rPr>
        <w:t>ю(</w:t>
      </w:r>
      <w:proofErr w:type="spellStart"/>
      <w:proofErr w:type="gramEnd"/>
      <w:r w:rsidRPr="00A62457">
        <w:rPr>
          <w:rFonts w:ascii="Times New Roman" w:hAnsi="Times New Roman" w:cs="Times New Roman"/>
          <w:sz w:val="21"/>
          <w:szCs w:val="21"/>
        </w:rPr>
        <w:t>ии</w:t>
      </w:r>
      <w:proofErr w:type="spellEnd"/>
      <w:r w:rsidRPr="00A62457">
        <w:rPr>
          <w:rFonts w:ascii="Times New Roman" w:hAnsi="Times New Roman" w:cs="Times New Roman"/>
          <w:sz w:val="21"/>
          <w:szCs w:val="21"/>
        </w:rPr>
        <w:t>) регистрационного(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удостоверения(</w:t>
      </w:r>
      <w:proofErr w:type="spellStart"/>
      <w:r w:rsidRPr="00A62457">
        <w:rPr>
          <w:rFonts w:ascii="Times New Roman" w:hAnsi="Times New Roman" w:cs="Times New Roman"/>
          <w:sz w:val="21"/>
          <w:szCs w:val="21"/>
        </w:rPr>
        <w:t>ий</w:t>
      </w:r>
      <w:proofErr w:type="spellEnd"/>
      <w:r w:rsidRPr="00A62457">
        <w:rPr>
          <w:rFonts w:ascii="Times New Roman" w:hAnsi="Times New Roman" w:cs="Times New Roman"/>
          <w:sz w:val="21"/>
          <w:szCs w:val="21"/>
        </w:rPr>
        <w:t>) лекарственного(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препарата(</w:t>
      </w:r>
      <w:proofErr w:type="spellStart"/>
      <w:r w:rsidRPr="00A62457">
        <w:rPr>
          <w:rFonts w:ascii="Times New Roman" w:hAnsi="Times New Roman" w:cs="Times New Roman"/>
          <w:sz w:val="21"/>
          <w:szCs w:val="21"/>
        </w:rPr>
        <w:t>ов</w:t>
      </w:r>
      <w:proofErr w:type="spellEnd"/>
      <w:r w:rsidRPr="00A62457">
        <w:rPr>
          <w:rFonts w:ascii="Times New Roman" w:hAnsi="Times New Roman" w:cs="Times New Roman"/>
          <w:sz w:val="21"/>
          <w:szCs w:val="21"/>
        </w:rPr>
        <w:t>), выданного(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уполномоченным органом;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в) товарную накладную, составленную по форме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г) Акт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в двух  экземплярах (один экземпляр для Заказчика (Получателя) и один экземпляр для Поставщика).</w:t>
      </w:r>
    </w:p>
    <w:p w:rsidR="008324F6" w:rsidRPr="00A62457" w:rsidRDefault="008324F6" w:rsidP="008324F6">
      <w:pPr>
        <w:pStyle w:val="ConsPlusNormal"/>
        <w:ind w:firstLine="540"/>
        <w:jc w:val="both"/>
        <w:rPr>
          <w:rFonts w:ascii="Times New Roman" w:hAnsi="Times New Roman" w:cs="Times New Roman"/>
          <w:sz w:val="21"/>
          <w:szCs w:val="21"/>
        </w:rPr>
      </w:pPr>
      <w:proofErr w:type="spellStart"/>
      <w:r w:rsidRPr="00A62457">
        <w:rPr>
          <w:rFonts w:ascii="Times New Roman" w:hAnsi="Times New Roman" w:cs="Times New Roman"/>
          <w:sz w:val="21"/>
          <w:szCs w:val="21"/>
        </w:rPr>
        <w:t>д</w:t>
      </w:r>
      <w:proofErr w:type="spellEnd"/>
      <w:r w:rsidRPr="00A62457">
        <w:rPr>
          <w:rFonts w:ascii="Times New Roman" w:hAnsi="Times New Roman" w:cs="Times New Roman"/>
          <w:sz w:val="21"/>
          <w:szCs w:val="21"/>
        </w:rPr>
        <w:t xml:space="preserve">) </w:t>
      </w:r>
      <w:r w:rsidRPr="00A62457">
        <w:rPr>
          <w:rFonts w:ascii="Times New Roman" w:eastAsia="Calibri" w:hAnsi="Times New Roman" w:cs="Times New Roman"/>
          <w:sz w:val="21"/>
          <w:szCs w:val="21"/>
          <w:lang w:eastAsia="en-US"/>
        </w:rPr>
        <w:t>копию документа, подтверждающего соответствие Товара, выданного уполномоченными органами (организациями) (если данное требование установлено законодательством)</w:t>
      </w:r>
      <w:r w:rsidRPr="00A62457">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5.4. Поставка Товара осуществляется в целых упаковках в соответствии с требованиями Федерального </w:t>
      </w:r>
      <w:hyperlink r:id="rId8" w:history="1">
        <w:r w:rsidRPr="00A62457">
          <w:rPr>
            <w:rFonts w:ascii="Times New Roman" w:hAnsi="Times New Roman" w:cs="Times New Roman"/>
            <w:sz w:val="21"/>
            <w:szCs w:val="21"/>
          </w:rPr>
          <w:t>закона</w:t>
        </w:r>
      </w:hyperlink>
      <w:r w:rsidRPr="00A62457">
        <w:rPr>
          <w:rFonts w:ascii="Times New Roman" w:hAnsi="Times New Roman" w:cs="Times New Roman"/>
          <w:sz w:val="21"/>
          <w:szCs w:val="21"/>
        </w:rPr>
        <w:t xml:space="preserve"> от 12.04.2010 № 61-ФЗ "Об обращении лекарственных средств". При этом</w:t>
      </w:r>
      <w:proofErr w:type="gramStart"/>
      <w:r w:rsidRPr="00A62457">
        <w:rPr>
          <w:rFonts w:ascii="Times New Roman" w:hAnsi="Times New Roman" w:cs="Times New Roman"/>
          <w:sz w:val="21"/>
          <w:szCs w:val="21"/>
        </w:rPr>
        <w:t>,</w:t>
      </w:r>
      <w:proofErr w:type="gramEnd"/>
      <w:r w:rsidRPr="00A62457">
        <w:rPr>
          <w:rFonts w:ascii="Times New Roman" w:hAnsi="Times New Roman" w:cs="Times New Roman"/>
          <w:sz w:val="21"/>
          <w:szCs w:val="21"/>
        </w:rPr>
        <w:t xml:space="preserve">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w:t>
      </w:r>
      <w:hyperlink w:anchor="P483" w:history="1">
        <w:r w:rsidRPr="00A62457">
          <w:rPr>
            <w:rFonts w:ascii="Times New Roman" w:hAnsi="Times New Roman" w:cs="Times New Roman"/>
            <w:sz w:val="21"/>
            <w:szCs w:val="21"/>
          </w:rPr>
          <w:t>приложение № 1</w:t>
        </w:r>
      </w:hyperlink>
      <w:r w:rsidRPr="00A62457">
        <w:rPr>
          <w:rFonts w:ascii="Times New Roman" w:hAnsi="Times New Roman" w:cs="Times New Roman"/>
          <w:sz w:val="21"/>
          <w:szCs w:val="21"/>
        </w:rPr>
        <w:t xml:space="preserve"> к Контракту), поставка Товара сверх количества, указанного в Спецификации (</w:t>
      </w:r>
      <w:hyperlink w:anchor="P483" w:history="1">
        <w:r w:rsidRPr="00A62457">
          <w:rPr>
            <w:rFonts w:ascii="Times New Roman" w:hAnsi="Times New Roman" w:cs="Times New Roman"/>
            <w:sz w:val="21"/>
            <w:szCs w:val="21"/>
          </w:rPr>
          <w:t>приложение № 1</w:t>
        </w:r>
      </w:hyperlink>
      <w:r w:rsidRPr="00A62457">
        <w:rPr>
          <w:rFonts w:ascii="Times New Roman" w:hAnsi="Times New Roman" w:cs="Times New Roman"/>
          <w:sz w:val="21"/>
          <w:szCs w:val="21"/>
        </w:rPr>
        <w:t xml:space="preserve"> к Контракту), осуществляется за счет Поставщика.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lastRenderedPageBreak/>
        <w:t xml:space="preserve">5.5. Фактической датой поставки Товара считается дата, указанная в документе о приемке.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6. Приемка Товара </w:t>
      </w:r>
    </w:p>
    <w:p w:rsidR="008324F6" w:rsidRPr="00A62457" w:rsidRDefault="008324F6" w:rsidP="008324F6">
      <w:pPr>
        <w:pStyle w:val="ConsPlusNormal"/>
        <w:ind w:firstLine="539"/>
        <w:jc w:val="both"/>
        <w:rPr>
          <w:rFonts w:ascii="Times New Roman" w:hAnsi="Times New Roman" w:cs="Times New Roman"/>
          <w:sz w:val="21"/>
          <w:szCs w:val="21"/>
        </w:rPr>
      </w:pP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а) проверку по Упаковочным листам номенклатуры поставленного Товара на соответствие Спецификации (</w:t>
      </w:r>
      <w:hyperlink w:anchor="P483" w:history="1">
        <w:r w:rsidRPr="00A62457">
          <w:rPr>
            <w:rFonts w:ascii="Times New Roman" w:hAnsi="Times New Roman" w:cs="Times New Roman"/>
            <w:sz w:val="21"/>
            <w:szCs w:val="21"/>
          </w:rPr>
          <w:t>приложение № 1</w:t>
        </w:r>
      </w:hyperlink>
      <w:r w:rsidRPr="00A62457">
        <w:rPr>
          <w:rFonts w:ascii="Times New Roman" w:hAnsi="Times New Roman" w:cs="Times New Roman"/>
          <w:sz w:val="21"/>
          <w:szCs w:val="21"/>
        </w:rPr>
        <w:t xml:space="preserve"> к Контракту) и Техническим характеристикам (</w:t>
      </w:r>
      <w:hyperlink w:anchor="P588" w:history="1">
        <w:r w:rsidRPr="00A62457">
          <w:rPr>
            <w:rFonts w:ascii="Times New Roman" w:hAnsi="Times New Roman" w:cs="Times New Roman"/>
            <w:sz w:val="21"/>
            <w:szCs w:val="21"/>
          </w:rPr>
          <w:t>приложение № 2</w:t>
        </w:r>
      </w:hyperlink>
      <w:r w:rsidRPr="00A62457">
        <w:rPr>
          <w:rFonts w:ascii="Times New Roman" w:hAnsi="Times New Roman" w:cs="Times New Roman"/>
          <w:sz w:val="21"/>
          <w:szCs w:val="21"/>
        </w:rPr>
        <w:t xml:space="preserve"> к Контракту);</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б) проверку полноты и правильности оформления комплекта документов, предусмотренных </w:t>
      </w:r>
      <w:hyperlink w:anchor="P180" w:history="1">
        <w:r w:rsidRPr="00A62457">
          <w:rPr>
            <w:rFonts w:ascii="Times New Roman" w:hAnsi="Times New Roman" w:cs="Times New Roman"/>
            <w:sz w:val="21"/>
            <w:szCs w:val="21"/>
          </w:rPr>
          <w:t>пунктом 5.3</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в) контроль </w:t>
      </w:r>
      <w:proofErr w:type="gramStart"/>
      <w:r w:rsidRPr="00A62457">
        <w:rPr>
          <w:rFonts w:ascii="Times New Roman" w:hAnsi="Times New Roman" w:cs="Times New Roman"/>
          <w:sz w:val="21"/>
          <w:szCs w:val="21"/>
        </w:rPr>
        <w:t>наличия/отсутствия внешних повреждений упаковки Товара</w:t>
      </w:r>
      <w:proofErr w:type="gramEnd"/>
      <w:r w:rsidRPr="00A62457">
        <w:rPr>
          <w:rFonts w:ascii="Times New Roman" w:hAnsi="Times New Roman" w:cs="Times New Roman"/>
          <w:sz w:val="21"/>
          <w:szCs w:val="21"/>
        </w:rPr>
        <w:t>;</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г) проверку соблюдения температурного режима при хранении и перевозке Товара.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По факту приемки Товара Поставщик и Получатель подписывают Акт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или в случае, предусмотренном </w:t>
      </w:r>
      <w:hyperlink w:anchor="P239" w:history="1">
        <w:r w:rsidRPr="00A62457">
          <w:rPr>
            <w:rFonts w:ascii="Times New Roman" w:hAnsi="Times New Roman" w:cs="Times New Roman"/>
            <w:sz w:val="21"/>
            <w:szCs w:val="21"/>
          </w:rPr>
          <w:t>пунктом 6.7</w:t>
        </w:r>
      </w:hyperlink>
      <w:r w:rsidRPr="00A62457">
        <w:rPr>
          <w:rFonts w:ascii="Times New Roman" w:hAnsi="Times New Roman" w:cs="Times New Roman"/>
          <w:sz w:val="21"/>
          <w:szCs w:val="21"/>
        </w:rPr>
        <w:t xml:space="preserve"> Контракта, подписывают документ о приемке.</w:t>
      </w:r>
    </w:p>
    <w:p w:rsidR="008324F6" w:rsidRPr="00F83054"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9" w:history="1">
        <w:r w:rsidRPr="00A62457">
          <w:rPr>
            <w:rFonts w:ascii="Times New Roman" w:hAnsi="Times New Roman" w:cs="Times New Roman"/>
            <w:color w:val="0000FF"/>
            <w:sz w:val="21"/>
            <w:szCs w:val="21"/>
          </w:rPr>
          <w:t>статьей 94</w:t>
        </w:r>
      </w:hyperlink>
      <w:r w:rsidRPr="00A62457">
        <w:rPr>
          <w:rFonts w:ascii="Times New Roman" w:hAnsi="Times New Roman" w:cs="Times New Roman"/>
          <w:sz w:val="21"/>
          <w:szCs w:val="21"/>
        </w:rPr>
        <w:t xml:space="preserve"> Федерального закона о контрактной системе</w:t>
      </w:r>
      <w:hyperlink w:anchor="P1245" w:history="1"/>
      <w:r w:rsidRPr="00A62457">
        <w:rPr>
          <w:rFonts w:ascii="Times New Roman" w:hAnsi="Times New Roman" w:cs="Times New Roman"/>
          <w:sz w:val="21"/>
          <w:szCs w:val="21"/>
        </w:rPr>
        <w:t xml:space="preserve">. Экспертиза может проводиться силами Заказчика, или к ее </w:t>
      </w:r>
      <w:r w:rsidRPr="00F83054">
        <w:rPr>
          <w:rFonts w:ascii="Times New Roman" w:hAnsi="Times New Roman" w:cs="Times New Roman"/>
          <w:sz w:val="21"/>
          <w:szCs w:val="21"/>
        </w:rPr>
        <w:t>проведению могут привлекаться эксперты, экспертные организации.</w:t>
      </w:r>
    </w:p>
    <w:p w:rsidR="008324F6" w:rsidRPr="00A62457" w:rsidRDefault="008324F6" w:rsidP="008324F6">
      <w:pPr>
        <w:pStyle w:val="ConsPlusNormal"/>
        <w:ind w:firstLine="540"/>
        <w:jc w:val="both"/>
        <w:rPr>
          <w:rFonts w:ascii="Times New Roman" w:hAnsi="Times New Roman" w:cs="Times New Roman"/>
          <w:sz w:val="21"/>
          <w:szCs w:val="21"/>
        </w:rPr>
      </w:pPr>
      <w:r w:rsidRPr="00F83054">
        <w:rPr>
          <w:rFonts w:ascii="Times New Roman" w:hAnsi="Times New Roman" w:cs="Times New Roman"/>
          <w:sz w:val="21"/>
          <w:szCs w:val="21"/>
        </w:rPr>
        <w:t xml:space="preserve">6.3. </w:t>
      </w:r>
      <w:proofErr w:type="gramStart"/>
      <w:r w:rsidRPr="00F83054">
        <w:rPr>
          <w:rFonts w:ascii="Times New Roman" w:hAnsi="Times New Roman" w:cs="Times New Roman"/>
          <w:sz w:val="21"/>
          <w:szCs w:val="21"/>
        </w:rPr>
        <w:t>Заказчик (Получатель) в срок не более 15 рабочих дней  со дня</w:t>
      </w:r>
      <w:r w:rsidRPr="00A62457">
        <w:rPr>
          <w:rFonts w:ascii="Times New Roman" w:hAnsi="Times New Roman" w:cs="Times New Roman"/>
          <w:sz w:val="21"/>
          <w:szCs w:val="21"/>
        </w:rPr>
        <w:t xml:space="preserve"> получения от Поставщика документов, предусмотренных </w:t>
      </w:r>
      <w:hyperlink w:anchor="P180" w:history="1">
        <w:r w:rsidRPr="00A62457">
          <w:rPr>
            <w:rFonts w:ascii="Times New Roman" w:hAnsi="Times New Roman" w:cs="Times New Roman"/>
            <w:color w:val="0000FF"/>
            <w:sz w:val="21"/>
            <w:szCs w:val="21"/>
          </w:rPr>
          <w:t>пунктом 5.3</w:t>
        </w:r>
      </w:hyperlink>
      <w:r w:rsidRPr="00A62457">
        <w:rPr>
          <w:rFonts w:ascii="Times New Roman" w:hAnsi="Times New Roman" w:cs="Times New Roman"/>
          <w:sz w:val="21"/>
          <w:szCs w:val="21"/>
        </w:rPr>
        <w:t xml:space="preserve"> Контракта, и на основании результатов экспертизы, проведенной в соответствии с </w:t>
      </w:r>
      <w:hyperlink w:anchor="P223" w:history="1">
        <w:r w:rsidRPr="00A62457">
          <w:rPr>
            <w:rFonts w:ascii="Times New Roman" w:hAnsi="Times New Roman" w:cs="Times New Roman"/>
            <w:color w:val="0000FF"/>
            <w:sz w:val="21"/>
            <w:szCs w:val="21"/>
          </w:rPr>
          <w:t>пунктом 6.2</w:t>
        </w:r>
      </w:hyperlink>
      <w:r w:rsidRPr="00A62457">
        <w:rPr>
          <w:rFonts w:ascii="Times New Roman" w:hAnsi="Times New Roman" w:cs="Times New Roman"/>
          <w:sz w:val="21"/>
          <w:szCs w:val="21"/>
        </w:rPr>
        <w:t xml:space="preserve"> Контракта, направляет Поставщику подписанный Акт приема-передачи Товара по Контракту (этапу) (</w:t>
      </w:r>
      <w:hyperlink w:anchor="P763" w:history="1">
        <w:r w:rsidRPr="00A62457">
          <w:rPr>
            <w:rFonts w:ascii="Times New Roman" w:hAnsi="Times New Roman" w:cs="Times New Roman"/>
            <w:color w:val="0000FF"/>
            <w:sz w:val="21"/>
            <w:szCs w:val="21"/>
          </w:rPr>
          <w:t>приложение № 4</w:t>
        </w:r>
      </w:hyperlink>
      <w:r w:rsidRPr="00A62457">
        <w:rPr>
          <w:rFonts w:ascii="Times New Roman" w:hAnsi="Times New Roman" w:cs="Times New Roman"/>
          <w:sz w:val="21"/>
          <w:szCs w:val="21"/>
        </w:rPr>
        <w:t xml:space="preserve"> к Контракту) или мотивированный отказ от приемки, в котором указываются недостатки и сроки их устранения.</w:t>
      </w:r>
      <w:proofErr w:type="gramEnd"/>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6.4. После устранения недостатков, послуживших основанием для </w:t>
      </w:r>
      <w:proofErr w:type="spellStart"/>
      <w:r w:rsidRPr="00A62457">
        <w:rPr>
          <w:rFonts w:ascii="Times New Roman" w:hAnsi="Times New Roman" w:cs="Times New Roman"/>
          <w:sz w:val="21"/>
          <w:szCs w:val="21"/>
        </w:rPr>
        <w:t>неподписания</w:t>
      </w:r>
      <w:proofErr w:type="spellEnd"/>
      <w:r w:rsidRPr="00A62457">
        <w:rPr>
          <w:rFonts w:ascii="Times New Roman" w:hAnsi="Times New Roman" w:cs="Times New Roman"/>
          <w:sz w:val="21"/>
          <w:szCs w:val="21"/>
        </w:rPr>
        <w:t xml:space="preserve"> Акта приема-передачи Товара по Контракту (этапу) (</w:t>
      </w:r>
      <w:hyperlink w:anchor="P763" w:history="1">
        <w:r w:rsidRPr="00A62457">
          <w:rPr>
            <w:rFonts w:ascii="Times New Roman" w:hAnsi="Times New Roman" w:cs="Times New Roman"/>
            <w:color w:val="0000FF"/>
            <w:sz w:val="21"/>
            <w:szCs w:val="21"/>
          </w:rPr>
          <w:t>приложение № 4</w:t>
        </w:r>
      </w:hyperlink>
      <w:r w:rsidRPr="00A62457">
        <w:rPr>
          <w:rFonts w:ascii="Times New Roman" w:hAnsi="Times New Roman" w:cs="Times New Roman"/>
          <w:sz w:val="21"/>
          <w:szCs w:val="21"/>
        </w:rPr>
        <w:t xml:space="preserve"> к Контракту), Поставщик и Заказчик (Получатель) подписывают Акт приема-передачи Товара по Контракту (этапу) (</w:t>
      </w:r>
      <w:hyperlink w:anchor="P763" w:history="1">
        <w:r w:rsidRPr="00A62457">
          <w:rPr>
            <w:rFonts w:ascii="Times New Roman" w:hAnsi="Times New Roman" w:cs="Times New Roman"/>
            <w:color w:val="0000FF"/>
            <w:sz w:val="21"/>
            <w:szCs w:val="21"/>
          </w:rPr>
          <w:t>приложение № 4</w:t>
        </w:r>
      </w:hyperlink>
      <w:r w:rsidRPr="00A62457">
        <w:rPr>
          <w:rFonts w:ascii="Times New Roman" w:hAnsi="Times New Roman" w:cs="Times New Roman"/>
          <w:sz w:val="21"/>
          <w:szCs w:val="21"/>
        </w:rPr>
        <w:t xml:space="preserve"> к Контракту) в порядке и сроки, предусмотренные </w:t>
      </w:r>
      <w:hyperlink w:anchor="P227" w:history="1">
        <w:r w:rsidRPr="00A62457">
          <w:rPr>
            <w:rFonts w:ascii="Times New Roman" w:hAnsi="Times New Roman" w:cs="Times New Roman"/>
            <w:sz w:val="21"/>
            <w:szCs w:val="21"/>
          </w:rPr>
          <w:t>пунктом 6.3</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В случае, указанном в </w:t>
      </w:r>
      <w:hyperlink w:anchor="P239" w:history="1">
        <w:r w:rsidRPr="00A62457">
          <w:rPr>
            <w:rFonts w:ascii="Times New Roman" w:hAnsi="Times New Roman" w:cs="Times New Roman"/>
            <w:sz w:val="21"/>
            <w:szCs w:val="21"/>
          </w:rPr>
          <w:t>пункте 6.7</w:t>
        </w:r>
      </w:hyperlink>
      <w:r w:rsidRPr="00A62457">
        <w:rPr>
          <w:rFonts w:ascii="Times New Roman" w:hAnsi="Times New Roman" w:cs="Times New Roman"/>
          <w:sz w:val="21"/>
          <w:szCs w:val="21"/>
        </w:rPr>
        <w:t xml:space="preserve"> Контракта, после устранения недостатков, послуживших основанием для </w:t>
      </w:r>
      <w:proofErr w:type="spellStart"/>
      <w:r w:rsidRPr="00A62457">
        <w:rPr>
          <w:rFonts w:ascii="Times New Roman" w:hAnsi="Times New Roman" w:cs="Times New Roman"/>
          <w:sz w:val="21"/>
          <w:szCs w:val="21"/>
        </w:rPr>
        <w:t>неподписания</w:t>
      </w:r>
      <w:proofErr w:type="spellEnd"/>
      <w:r w:rsidRPr="00A62457">
        <w:rPr>
          <w:rFonts w:ascii="Times New Roman" w:hAnsi="Times New Roman" w:cs="Times New Roman"/>
          <w:sz w:val="21"/>
          <w:szCs w:val="21"/>
        </w:rPr>
        <w:t xml:space="preserve"> документа о приемке, Поставщик и Заказчик подписывают документ о приемке в порядке и сроки, предусмотренные </w:t>
      </w:r>
      <w:hyperlink w:anchor="P227" w:history="1">
        <w:r w:rsidRPr="00A62457">
          <w:rPr>
            <w:rFonts w:ascii="Times New Roman" w:hAnsi="Times New Roman" w:cs="Times New Roman"/>
            <w:sz w:val="21"/>
            <w:szCs w:val="21"/>
          </w:rPr>
          <w:t>пунктом 6.3</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6.5. Со дня подписания Акта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Заказчиком (Получателем) риск случайной гибели, утраты или повреждения Товара переходит к Заказчику (Получателю).</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В случае, указанном в </w:t>
      </w:r>
      <w:hyperlink w:anchor="P239" w:history="1">
        <w:r w:rsidRPr="00A62457">
          <w:rPr>
            <w:rFonts w:ascii="Times New Roman" w:hAnsi="Times New Roman" w:cs="Times New Roman"/>
            <w:sz w:val="21"/>
            <w:szCs w:val="21"/>
          </w:rPr>
          <w:t>пункте 6.7</w:t>
        </w:r>
      </w:hyperlink>
      <w:r w:rsidRPr="00A62457">
        <w:rPr>
          <w:rFonts w:ascii="Times New Roman" w:hAnsi="Times New Roman" w:cs="Times New Roman"/>
          <w:sz w:val="21"/>
          <w:szCs w:val="21"/>
        </w:rPr>
        <w:t xml:space="preserve"> Контракта, со дня подписания документа о приемке Заказчиком риск случайной гибели, утраты или повреждения Товара переходит к Заказчику.</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6.6.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w:t>
      </w:r>
    </w:p>
    <w:p w:rsidR="008324F6" w:rsidRPr="00A62457" w:rsidRDefault="008324F6" w:rsidP="008324F6">
      <w:pPr>
        <w:pStyle w:val="ConsPlusNormal"/>
        <w:jc w:val="both"/>
        <w:rPr>
          <w:rFonts w:ascii="Times New Roman" w:hAnsi="Times New Roman" w:cs="Times New Roman"/>
          <w:sz w:val="21"/>
          <w:szCs w:val="21"/>
        </w:rPr>
      </w:pPr>
      <w:bookmarkStart w:id="10" w:name="P234"/>
      <w:bookmarkStart w:id="11" w:name="P239"/>
      <w:bookmarkEnd w:id="10"/>
      <w:bookmarkEnd w:id="11"/>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7. Выборочная проверка Товара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7.1. Заказчик (Получатель) имеет право осуществлять выборочную проверку поставляемого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7.2. Выбор независимых профильных экспертных организаций по контролю качества лекарственных средств осуществляется Заказчиком (Получателем).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w:t>
      </w:r>
      <w:r w:rsidR="002110BA">
        <w:rPr>
          <w:rFonts w:ascii="Times New Roman" w:hAnsi="Times New Roman" w:cs="Times New Roman"/>
          <w:sz w:val="21"/>
          <w:szCs w:val="21"/>
        </w:rPr>
        <w:t>3</w:t>
      </w:r>
      <w:r w:rsidRPr="00A62457">
        <w:rPr>
          <w:rFonts w:ascii="Times New Roman" w:hAnsi="Times New Roman" w:cs="Times New Roman"/>
          <w:sz w:val="21"/>
          <w:szCs w:val="21"/>
        </w:rPr>
        <w:t>. Проверка Товара проводится за счет средств Заказчика (Получателя).</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w:t>
      </w:r>
      <w:r w:rsidR="002110BA">
        <w:rPr>
          <w:rFonts w:ascii="Times New Roman" w:hAnsi="Times New Roman" w:cs="Times New Roman"/>
          <w:sz w:val="21"/>
          <w:szCs w:val="21"/>
        </w:rPr>
        <w:t>4</w:t>
      </w:r>
      <w:r w:rsidRPr="00A62457">
        <w:rPr>
          <w:rFonts w:ascii="Times New Roman" w:hAnsi="Times New Roman" w:cs="Times New Roman"/>
          <w:sz w:val="21"/>
          <w:szCs w:val="21"/>
        </w:rPr>
        <w:t xml:space="preserve">.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A62457">
        <w:rPr>
          <w:rFonts w:ascii="Times New Roman" w:hAnsi="Times New Roman" w:cs="Times New Roman"/>
          <w:sz w:val="21"/>
          <w:szCs w:val="21"/>
        </w:rPr>
        <w:t>Товара</w:t>
      </w:r>
      <w:proofErr w:type="gramEnd"/>
      <w:r w:rsidRPr="00A62457">
        <w:rPr>
          <w:rFonts w:ascii="Times New Roman" w:hAnsi="Times New Roman" w:cs="Times New Roman"/>
          <w:sz w:val="21"/>
          <w:szCs w:val="21"/>
        </w:rPr>
        <w:t xml:space="preserve"> и цена Контракта остаются неизменными, а Поставщик обязан заменить забракованную серию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w:t>
      </w:r>
      <w:r w:rsidR="002110BA">
        <w:rPr>
          <w:rFonts w:ascii="Times New Roman" w:hAnsi="Times New Roman" w:cs="Times New Roman"/>
          <w:sz w:val="21"/>
          <w:szCs w:val="21"/>
        </w:rPr>
        <w:t>5</w:t>
      </w:r>
      <w:r w:rsidRPr="00A62457">
        <w:rPr>
          <w:rFonts w:ascii="Times New Roman" w:hAnsi="Times New Roman" w:cs="Times New Roman"/>
          <w:sz w:val="21"/>
          <w:szCs w:val="21"/>
        </w:rPr>
        <w:t xml:space="preserve">. Заказчик (Получатель) в соответствии с </w:t>
      </w:r>
      <w:hyperlink r:id="rId10" w:history="1">
        <w:r w:rsidRPr="00A62457">
          <w:rPr>
            <w:rFonts w:ascii="Times New Roman" w:hAnsi="Times New Roman" w:cs="Times New Roman"/>
            <w:sz w:val="21"/>
            <w:szCs w:val="21"/>
          </w:rPr>
          <w:t>пунктом 4 статьи 477</w:t>
        </w:r>
      </w:hyperlink>
      <w:r w:rsidRPr="00A62457">
        <w:rPr>
          <w:rFonts w:ascii="Times New Roman" w:hAnsi="Times New Roman" w:cs="Times New Roman"/>
          <w:sz w:val="21"/>
          <w:szCs w:val="21"/>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8324F6" w:rsidRPr="00A62457" w:rsidRDefault="008324F6" w:rsidP="008324F6">
      <w:pPr>
        <w:pStyle w:val="ConsPlusNormal"/>
        <w:jc w:val="both"/>
        <w:rPr>
          <w:rFonts w:ascii="Times New Roman" w:hAnsi="Times New Roman" w:cs="Times New Roman"/>
          <w:sz w:val="21"/>
          <w:szCs w:val="21"/>
        </w:rPr>
      </w:pPr>
    </w:p>
    <w:p w:rsidR="002110BA" w:rsidRDefault="002110BA" w:rsidP="008324F6">
      <w:pPr>
        <w:pStyle w:val="ConsPlusNormal"/>
        <w:jc w:val="center"/>
        <w:outlineLvl w:val="1"/>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8. Качество Товара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8.1. Качество Товара должно соответствовать требованиям Федерального </w:t>
      </w:r>
      <w:hyperlink r:id="rId11" w:history="1">
        <w:r w:rsidRPr="00A62457">
          <w:rPr>
            <w:rFonts w:ascii="Times New Roman" w:hAnsi="Times New Roman" w:cs="Times New Roman"/>
            <w:sz w:val="21"/>
            <w:szCs w:val="21"/>
          </w:rPr>
          <w:t>закона</w:t>
        </w:r>
      </w:hyperlink>
      <w:r w:rsidRPr="00A62457">
        <w:rPr>
          <w:rFonts w:ascii="Times New Roman" w:hAnsi="Times New Roman" w:cs="Times New Roman"/>
          <w:sz w:val="21"/>
          <w:szCs w:val="21"/>
        </w:rPr>
        <w:t xml:space="preserve"> от 12.04.2010 № 61-ФЗ "Об обращении лекарственных средств", Технических характеристик (</w:t>
      </w:r>
      <w:hyperlink w:anchor="P588" w:history="1">
        <w:r w:rsidRPr="00A62457">
          <w:rPr>
            <w:rFonts w:ascii="Times New Roman" w:hAnsi="Times New Roman" w:cs="Times New Roman"/>
            <w:sz w:val="21"/>
            <w:szCs w:val="21"/>
          </w:rPr>
          <w:t>Приложение № 2</w:t>
        </w:r>
      </w:hyperlink>
      <w:r w:rsidRPr="00A62457">
        <w:rPr>
          <w:rFonts w:ascii="Times New Roman" w:hAnsi="Times New Roman" w:cs="Times New Roman"/>
          <w:sz w:val="21"/>
          <w:szCs w:val="21"/>
        </w:rPr>
        <w:t xml:space="preserve"> к Контракту), что подтверждается регистрационны</w:t>
      </w:r>
      <w:proofErr w:type="gramStart"/>
      <w:r w:rsidRPr="00A62457">
        <w:rPr>
          <w:rFonts w:ascii="Times New Roman" w:hAnsi="Times New Roman" w:cs="Times New Roman"/>
          <w:sz w:val="21"/>
          <w:szCs w:val="21"/>
        </w:rPr>
        <w:t>м(</w:t>
      </w:r>
      <w:proofErr w:type="spellStart"/>
      <w:proofErr w:type="gramEnd"/>
      <w:r w:rsidRPr="00A62457">
        <w:rPr>
          <w:rFonts w:ascii="Times New Roman" w:hAnsi="Times New Roman" w:cs="Times New Roman"/>
          <w:sz w:val="21"/>
          <w:szCs w:val="21"/>
        </w:rPr>
        <w:t>ыми</w:t>
      </w:r>
      <w:proofErr w:type="spellEnd"/>
      <w:r w:rsidRPr="00A62457">
        <w:rPr>
          <w:rFonts w:ascii="Times New Roman" w:hAnsi="Times New Roman" w:cs="Times New Roman"/>
          <w:sz w:val="21"/>
          <w:szCs w:val="21"/>
        </w:rPr>
        <w:t>) удостоверением(</w:t>
      </w:r>
      <w:proofErr w:type="spellStart"/>
      <w:r w:rsidRPr="00A62457">
        <w:rPr>
          <w:rFonts w:ascii="Times New Roman" w:hAnsi="Times New Roman" w:cs="Times New Roman"/>
          <w:sz w:val="21"/>
          <w:szCs w:val="21"/>
        </w:rPr>
        <w:t>ями</w:t>
      </w:r>
      <w:proofErr w:type="spellEnd"/>
      <w:r w:rsidRPr="00A62457">
        <w:rPr>
          <w:rFonts w:ascii="Times New Roman" w:hAnsi="Times New Roman" w:cs="Times New Roman"/>
          <w:sz w:val="21"/>
          <w:szCs w:val="21"/>
        </w:rPr>
        <w:t>) лекарственного(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препарата(</w:t>
      </w:r>
      <w:proofErr w:type="spellStart"/>
      <w:r w:rsidRPr="00A62457">
        <w:rPr>
          <w:rFonts w:ascii="Times New Roman" w:hAnsi="Times New Roman" w:cs="Times New Roman"/>
          <w:sz w:val="21"/>
          <w:szCs w:val="21"/>
        </w:rPr>
        <w:t>ов</w:t>
      </w:r>
      <w:proofErr w:type="spellEnd"/>
      <w:r w:rsidRPr="00A62457">
        <w:rPr>
          <w:rFonts w:ascii="Times New Roman" w:hAnsi="Times New Roman" w:cs="Times New Roman"/>
          <w:sz w:val="21"/>
          <w:szCs w:val="21"/>
        </w:rPr>
        <w:t>), выданным(</w:t>
      </w:r>
      <w:proofErr w:type="spellStart"/>
      <w:r w:rsidRPr="00A62457">
        <w:rPr>
          <w:rFonts w:ascii="Times New Roman" w:hAnsi="Times New Roman" w:cs="Times New Roman"/>
          <w:sz w:val="21"/>
          <w:szCs w:val="21"/>
        </w:rPr>
        <w:t>ыми</w:t>
      </w:r>
      <w:proofErr w:type="spellEnd"/>
      <w:r w:rsidRPr="00A62457">
        <w:rPr>
          <w:rFonts w:ascii="Times New Roman" w:hAnsi="Times New Roman" w:cs="Times New Roman"/>
          <w:sz w:val="21"/>
          <w:szCs w:val="21"/>
        </w:rPr>
        <w:t>) уполномоченным органом.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A62457">
          <w:rPr>
            <w:rFonts w:ascii="Times New Roman" w:hAnsi="Times New Roman" w:cs="Times New Roman"/>
            <w:sz w:val="21"/>
            <w:szCs w:val="21"/>
          </w:rPr>
          <w:t>Приложение № 2</w:t>
        </w:r>
      </w:hyperlink>
      <w:r w:rsidRPr="00A62457">
        <w:rPr>
          <w:rFonts w:ascii="Times New Roman" w:hAnsi="Times New Roman" w:cs="Times New Roman"/>
          <w:sz w:val="21"/>
          <w:szCs w:val="21"/>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324F6" w:rsidRPr="007503E6" w:rsidRDefault="008324F6" w:rsidP="008324F6">
      <w:pPr>
        <w:pStyle w:val="ConsPlusNormal"/>
        <w:jc w:val="center"/>
        <w:outlineLvl w:val="1"/>
        <w:rPr>
          <w:rFonts w:ascii="Times New Roman" w:hAnsi="Times New Roman" w:cs="Times New Roman"/>
          <w:sz w:val="21"/>
          <w:szCs w:val="21"/>
        </w:rPr>
      </w:pPr>
      <w:r w:rsidRPr="007503E6">
        <w:rPr>
          <w:rFonts w:ascii="Times New Roman" w:hAnsi="Times New Roman" w:cs="Times New Roman"/>
          <w:sz w:val="21"/>
          <w:szCs w:val="21"/>
        </w:rPr>
        <w:lastRenderedPageBreak/>
        <w:t xml:space="preserve">9. Порядок расчетов </w:t>
      </w:r>
    </w:p>
    <w:p w:rsidR="008324F6" w:rsidRPr="007503E6" w:rsidRDefault="008324F6" w:rsidP="008324F6">
      <w:pPr>
        <w:pStyle w:val="ConsPlusNormal"/>
        <w:jc w:val="both"/>
        <w:rPr>
          <w:rFonts w:ascii="Times New Roman" w:hAnsi="Times New Roman" w:cs="Times New Roman"/>
          <w:sz w:val="21"/>
          <w:szCs w:val="21"/>
        </w:rPr>
      </w:pPr>
    </w:p>
    <w:p w:rsidR="008324F6" w:rsidRPr="007503E6" w:rsidRDefault="008324F6" w:rsidP="008324F6">
      <w:pPr>
        <w:pStyle w:val="ConsPlusNormal"/>
        <w:ind w:firstLine="540"/>
        <w:jc w:val="both"/>
        <w:rPr>
          <w:rFonts w:ascii="Times New Roman" w:hAnsi="Times New Roman" w:cs="Times New Roman"/>
          <w:sz w:val="21"/>
          <w:szCs w:val="21"/>
        </w:rPr>
      </w:pPr>
      <w:r w:rsidRPr="007503E6">
        <w:rPr>
          <w:rFonts w:ascii="Times New Roman" w:hAnsi="Times New Roman" w:cs="Times New Roman"/>
          <w:sz w:val="21"/>
          <w:szCs w:val="21"/>
        </w:rPr>
        <w:t xml:space="preserve">9.1. Оплата по Контракту осуществляется </w:t>
      </w:r>
      <w:r w:rsidR="004116FC">
        <w:rPr>
          <w:rFonts w:ascii="Times New Roman" w:hAnsi="Times New Roman" w:cs="Times New Roman"/>
          <w:sz w:val="21"/>
          <w:szCs w:val="21"/>
        </w:rPr>
        <w:t>в рублях Российской Федерации</w:t>
      </w:r>
      <w:r w:rsidRPr="007503E6">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7503E6">
        <w:rPr>
          <w:rFonts w:ascii="Times New Roman" w:hAnsi="Times New Roman" w:cs="Times New Roman"/>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а также представления Поставщиком в срок, не превышающий </w:t>
      </w:r>
      <w:r w:rsidR="001909F7">
        <w:rPr>
          <w:rFonts w:ascii="Times New Roman" w:hAnsi="Times New Roman" w:cs="Times New Roman"/>
          <w:sz w:val="21"/>
          <w:szCs w:val="21"/>
        </w:rPr>
        <w:t>7</w:t>
      </w:r>
      <w:r w:rsidRPr="00A62457">
        <w:rPr>
          <w:rFonts w:ascii="Times New Roman" w:hAnsi="Times New Roman" w:cs="Times New Roman"/>
          <w:sz w:val="21"/>
          <w:szCs w:val="21"/>
        </w:rPr>
        <w:t xml:space="preserve"> дней </w:t>
      </w:r>
      <w:proofErr w:type="gramStart"/>
      <w:r w:rsidRPr="00A62457">
        <w:rPr>
          <w:rFonts w:ascii="Times New Roman" w:hAnsi="Times New Roman" w:cs="Times New Roman"/>
          <w:sz w:val="21"/>
          <w:szCs w:val="21"/>
        </w:rPr>
        <w:t>с даты поставки</w:t>
      </w:r>
      <w:proofErr w:type="gramEnd"/>
      <w:r w:rsidRPr="00A62457">
        <w:rPr>
          <w:rFonts w:ascii="Times New Roman" w:hAnsi="Times New Roman" w:cs="Times New Roman"/>
          <w:sz w:val="21"/>
          <w:szCs w:val="21"/>
        </w:rPr>
        <w:t xml:space="preserve"> Товара, документов, предусмотренных </w:t>
      </w:r>
      <w:hyperlink w:anchor="P180" w:history="1">
        <w:r w:rsidRPr="00A62457">
          <w:rPr>
            <w:rFonts w:ascii="Times New Roman" w:hAnsi="Times New Roman" w:cs="Times New Roman"/>
            <w:sz w:val="21"/>
            <w:szCs w:val="21"/>
          </w:rPr>
          <w:t>пунктом 5.3</w:t>
        </w:r>
      </w:hyperlink>
      <w:r w:rsidRPr="00A62457">
        <w:rPr>
          <w:rFonts w:ascii="Times New Roman" w:hAnsi="Times New Roman" w:cs="Times New Roman"/>
          <w:sz w:val="21"/>
          <w:szCs w:val="21"/>
        </w:rPr>
        <w:t xml:space="preserve"> Контракта, а также документов на оплату: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а) счет;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б) счет-фактура;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в) товарная накладная или универсальный передаточный документ.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9.5. На всех документах, указанных в </w:t>
      </w:r>
      <w:hyperlink w:anchor="P282" w:history="1">
        <w:r w:rsidRPr="00A62457">
          <w:rPr>
            <w:rFonts w:ascii="Times New Roman" w:hAnsi="Times New Roman" w:cs="Times New Roman"/>
            <w:sz w:val="21"/>
            <w:szCs w:val="21"/>
          </w:rPr>
          <w:t>пункте 9.4</w:t>
        </w:r>
      </w:hyperlink>
      <w:r w:rsidRPr="00A62457">
        <w:rPr>
          <w:rFonts w:ascii="Times New Roman" w:hAnsi="Times New Roman" w:cs="Times New Roman"/>
          <w:sz w:val="21"/>
          <w:szCs w:val="21"/>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8324F6" w:rsidRPr="00F15FD1"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9.6. </w:t>
      </w:r>
      <w:proofErr w:type="gramStart"/>
      <w:r w:rsidRPr="00A62457">
        <w:rPr>
          <w:rFonts w:ascii="Times New Roman" w:hAnsi="Times New Roman" w:cs="Times New Roman"/>
          <w:sz w:val="21"/>
          <w:szCs w:val="21"/>
        </w:rPr>
        <w:t xml:space="preserve">Оплата по </w:t>
      </w:r>
      <w:r w:rsidRPr="00F15FD1">
        <w:rPr>
          <w:rFonts w:ascii="Times New Roman" w:hAnsi="Times New Roman" w:cs="Times New Roman"/>
          <w:sz w:val="21"/>
          <w:szCs w:val="21"/>
        </w:rPr>
        <w:t>Контракту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Pr="00F15FD1">
          <w:rPr>
            <w:rFonts w:ascii="Times New Roman" w:hAnsi="Times New Roman" w:cs="Times New Roman"/>
            <w:sz w:val="21"/>
            <w:szCs w:val="21"/>
          </w:rPr>
          <w:t>приложение № 1</w:t>
        </w:r>
      </w:hyperlink>
      <w:r w:rsidRPr="00F15FD1">
        <w:rPr>
          <w:rFonts w:ascii="Times New Roman" w:hAnsi="Times New Roman" w:cs="Times New Roman"/>
          <w:sz w:val="21"/>
          <w:szCs w:val="21"/>
        </w:rPr>
        <w:t xml:space="preserve"> к Контракту) в течение 7 (семи) рабочих дней с даты подписания Заказчиком Акта приема-передачи Товара по Контракту (этапу) (</w:t>
      </w:r>
      <w:hyperlink w:anchor="P763" w:history="1">
        <w:r w:rsidRPr="00F15FD1">
          <w:rPr>
            <w:rFonts w:ascii="Times New Roman" w:hAnsi="Times New Roman" w:cs="Times New Roman"/>
            <w:sz w:val="21"/>
            <w:szCs w:val="21"/>
          </w:rPr>
          <w:t>приложение № 4</w:t>
        </w:r>
      </w:hyperlink>
      <w:r w:rsidRPr="00F15FD1">
        <w:rPr>
          <w:rFonts w:ascii="Times New Roman" w:hAnsi="Times New Roman" w:cs="Times New Roman"/>
          <w:sz w:val="21"/>
          <w:szCs w:val="21"/>
        </w:rPr>
        <w:t xml:space="preserve"> к Контракту), и на основании документов, предусмотренных </w:t>
      </w:r>
      <w:hyperlink w:anchor="P282" w:history="1">
        <w:r w:rsidRPr="00F15FD1">
          <w:rPr>
            <w:rFonts w:ascii="Times New Roman" w:hAnsi="Times New Roman" w:cs="Times New Roman"/>
            <w:sz w:val="21"/>
            <w:szCs w:val="21"/>
          </w:rPr>
          <w:t>пунктом 9.4</w:t>
        </w:r>
      </w:hyperlink>
      <w:r w:rsidRPr="00F15FD1">
        <w:rPr>
          <w:rFonts w:ascii="Times New Roman" w:hAnsi="Times New Roman" w:cs="Times New Roman"/>
          <w:sz w:val="21"/>
          <w:szCs w:val="21"/>
        </w:rPr>
        <w:t xml:space="preserve"> Контракта.</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F15FD1">
        <w:rPr>
          <w:rFonts w:ascii="Times New Roman" w:hAnsi="Times New Roman" w:cs="Times New Roman"/>
          <w:sz w:val="21"/>
          <w:szCs w:val="21"/>
        </w:rPr>
        <w:t xml:space="preserve">9.7. </w:t>
      </w:r>
      <w:proofErr w:type="gramStart"/>
      <w:r w:rsidRPr="00F15FD1">
        <w:rPr>
          <w:rFonts w:ascii="Times New Roman" w:hAnsi="Times New Roman" w:cs="Times New Roman"/>
          <w:sz w:val="21"/>
          <w:szCs w:val="21"/>
        </w:rPr>
        <w:t>В случае ненадлежащего исполнения Поставщиком обязательств, предусмотренных Контрактом, в том числе нарушения срока поставки</w:t>
      </w:r>
      <w:r w:rsidRPr="00A62457">
        <w:rPr>
          <w:rFonts w:ascii="Times New Roman" w:hAnsi="Times New Roman" w:cs="Times New Roman"/>
          <w:sz w:val="21"/>
          <w:szCs w:val="21"/>
        </w:rPr>
        <w:t xml:space="preserve">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8324F6"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 xml:space="preserve">10. </w:t>
      </w:r>
      <w:r w:rsidRPr="00A62457">
        <w:rPr>
          <w:rFonts w:ascii="Times New Roman" w:hAnsi="Times New Roman" w:cs="Times New Roman"/>
          <w:sz w:val="21"/>
          <w:szCs w:val="21"/>
        </w:rPr>
        <w:t xml:space="preserve">Срок действия Контракта, изменение и расторжение Контракта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 xml:space="preserve">.1. Контракт вступает в силу </w:t>
      </w:r>
      <w:r>
        <w:rPr>
          <w:rFonts w:ascii="Times New Roman" w:hAnsi="Times New Roman" w:cs="Times New Roman"/>
          <w:sz w:val="21"/>
          <w:szCs w:val="21"/>
        </w:rPr>
        <w:t xml:space="preserve">со дня заключения контракта </w:t>
      </w:r>
      <w:r w:rsidRPr="00A62457">
        <w:rPr>
          <w:rFonts w:ascii="Times New Roman" w:hAnsi="Times New Roman" w:cs="Times New Roman"/>
          <w:sz w:val="21"/>
          <w:szCs w:val="21"/>
        </w:rPr>
        <w:t xml:space="preserve">и действует до </w:t>
      </w:r>
      <w:r w:rsidR="009D6A2E">
        <w:rPr>
          <w:rFonts w:ascii="Times New Roman" w:hAnsi="Times New Roman" w:cs="Times New Roman"/>
          <w:sz w:val="21"/>
          <w:szCs w:val="21"/>
        </w:rPr>
        <w:t>31 декабря 202</w:t>
      </w:r>
      <w:r w:rsidR="0037196E">
        <w:rPr>
          <w:rFonts w:ascii="Times New Roman" w:hAnsi="Times New Roman" w:cs="Times New Roman"/>
          <w:sz w:val="21"/>
          <w:szCs w:val="21"/>
        </w:rPr>
        <w:t>6</w:t>
      </w:r>
      <w:r w:rsidRPr="00A62457">
        <w:rPr>
          <w:rFonts w:ascii="Times New Roman" w:hAnsi="Times New Roman" w:cs="Times New Roman"/>
          <w:sz w:val="21"/>
          <w:szCs w:val="21"/>
        </w:rPr>
        <w:t xml:space="preserve">, а в части осуществления расчетов по Контракту и ответственности Сторон, предусмотренной </w:t>
      </w:r>
      <w:hyperlink w:anchor="P323" w:history="1">
        <w:r w:rsidRPr="00A62457">
          <w:rPr>
            <w:rFonts w:ascii="Times New Roman" w:hAnsi="Times New Roman" w:cs="Times New Roman"/>
            <w:sz w:val="21"/>
            <w:szCs w:val="21"/>
          </w:rPr>
          <w:t>разделом 11</w:t>
        </w:r>
      </w:hyperlink>
      <w:r w:rsidRPr="00A62457">
        <w:rPr>
          <w:rFonts w:ascii="Times New Roman" w:hAnsi="Times New Roman" w:cs="Times New Roman"/>
          <w:sz w:val="21"/>
          <w:szCs w:val="21"/>
        </w:rPr>
        <w:t xml:space="preserve"> Контракта, - до полного исполнения Сторонами взаимных обязательств.</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.2. Все изменения Контракта должны быть совершены в письменном виде и оформлены дополнительными соглашениями к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 xml:space="preserve">.3. </w:t>
      </w:r>
      <w:proofErr w:type="gramStart"/>
      <w:r w:rsidRPr="00A62457">
        <w:rPr>
          <w:rFonts w:ascii="Times New Roman" w:hAnsi="Times New Roman" w:cs="Times New Roman"/>
          <w:sz w:val="21"/>
          <w:szCs w:val="21"/>
        </w:rPr>
        <w:t>Контракт</w:t>
      </w:r>
      <w:proofErr w:type="gramEnd"/>
      <w:r w:rsidRPr="00A62457">
        <w:rPr>
          <w:rFonts w:ascii="Times New Roman" w:hAnsi="Times New Roman" w:cs="Times New Roman"/>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62457">
        <w:rPr>
          <w:rFonts w:ascii="Times New Roman" w:hAnsi="Times New Roman" w:cs="Times New Roman"/>
          <w:sz w:val="21"/>
          <w:szCs w:val="21"/>
        </w:rPr>
        <w:t>и</w:t>
      </w:r>
      <w:proofErr w:type="gramEnd"/>
      <w:r w:rsidRPr="00A62457">
        <w:rPr>
          <w:rFonts w:ascii="Times New Roman" w:hAnsi="Times New Roman" w:cs="Times New Roman"/>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bookmarkStart w:id="12" w:name="P282"/>
      <w:bookmarkEnd w:id="12"/>
      <w:r w:rsidRPr="00A62457">
        <w:rPr>
          <w:rFonts w:ascii="Times New Roman" w:hAnsi="Times New Roman" w:cs="Times New Roman"/>
          <w:sz w:val="21"/>
          <w:szCs w:val="21"/>
        </w:rPr>
        <w:t>1</w:t>
      </w:r>
      <w:r>
        <w:rPr>
          <w:rFonts w:ascii="Times New Roman" w:hAnsi="Times New Roman" w:cs="Times New Roman"/>
          <w:sz w:val="21"/>
          <w:szCs w:val="21"/>
        </w:rPr>
        <w:t>1</w:t>
      </w:r>
      <w:r w:rsidRPr="00A62457">
        <w:rPr>
          <w:rFonts w:ascii="Times New Roman" w:hAnsi="Times New Roman" w:cs="Times New Roman"/>
          <w:sz w:val="21"/>
          <w:szCs w:val="21"/>
        </w:rPr>
        <w:t>. Ответственность Сторон</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11.3. </w:t>
      </w:r>
      <w:proofErr w:type="gramStart"/>
      <w:r w:rsidRPr="00A62457">
        <w:rPr>
          <w:rFonts w:ascii="Times New Roman" w:hAnsi="Times New Roman" w:cs="Times New Roman"/>
          <w:sz w:val="21"/>
          <w:szCs w:val="21"/>
        </w:rPr>
        <w:t xml:space="preserve">Размер штрафа устанавливается в порядке, установленном </w:t>
      </w:r>
      <w:hyperlink r:id="rId12" w:history="1">
        <w:r w:rsidRPr="00A62457">
          <w:rPr>
            <w:rFonts w:ascii="Times New Roman" w:hAnsi="Times New Roman" w:cs="Times New Roman"/>
            <w:sz w:val="21"/>
            <w:szCs w:val="21"/>
          </w:rPr>
          <w:t>Правилами</w:t>
        </w:r>
      </w:hyperlink>
      <w:r w:rsidRPr="00A62457">
        <w:rPr>
          <w:rFonts w:ascii="Times New Roman" w:hAnsi="Times New Roman" w:cs="Times New Roman"/>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11.6. В случае нарушения Поставщиком срока представления документов, предусмотренн</w:t>
      </w:r>
      <w:r w:rsidR="001909F7">
        <w:rPr>
          <w:rFonts w:ascii="Times New Roman" w:hAnsi="Times New Roman" w:cs="Times New Roman"/>
          <w:sz w:val="21"/>
          <w:szCs w:val="21"/>
        </w:rPr>
        <w:t>ых</w:t>
      </w:r>
      <w:r w:rsidRPr="00A62457">
        <w:rPr>
          <w:rFonts w:ascii="Times New Roman" w:hAnsi="Times New Roman" w:cs="Times New Roman"/>
          <w:sz w:val="21"/>
          <w:szCs w:val="21"/>
        </w:rPr>
        <w:t xml:space="preserve"> </w:t>
      </w:r>
      <w:hyperlink w:anchor="P282" w:history="1">
        <w:r w:rsidRPr="00A62457">
          <w:rPr>
            <w:rFonts w:ascii="Times New Roman" w:hAnsi="Times New Roman" w:cs="Times New Roman"/>
            <w:sz w:val="21"/>
            <w:szCs w:val="21"/>
          </w:rPr>
          <w:t>пунктом 9.4</w:t>
        </w:r>
      </w:hyperlink>
      <w:r w:rsidRPr="00A62457">
        <w:rPr>
          <w:rFonts w:ascii="Times New Roman" w:hAnsi="Times New Roman" w:cs="Times New Roman"/>
          <w:sz w:val="21"/>
          <w:szCs w:val="21"/>
        </w:rPr>
        <w:t xml:space="preserve"> Контракта, Заказчик не несет ответственность, установленную </w:t>
      </w:r>
      <w:hyperlink w:anchor="P328" w:history="1">
        <w:r w:rsidRPr="00A62457">
          <w:rPr>
            <w:rFonts w:ascii="Times New Roman" w:hAnsi="Times New Roman" w:cs="Times New Roman"/>
            <w:sz w:val="21"/>
            <w:szCs w:val="21"/>
          </w:rPr>
          <w:t>пунктами 11.4</w:t>
        </w:r>
      </w:hyperlink>
      <w:r w:rsidRPr="00A62457">
        <w:rPr>
          <w:rFonts w:ascii="Times New Roman" w:hAnsi="Times New Roman" w:cs="Times New Roman"/>
          <w:sz w:val="21"/>
          <w:szCs w:val="21"/>
        </w:rPr>
        <w:t xml:space="preserve"> - </w:t>
      </w:r>
      <w:hyperlink w:anchor="P329" w:history="1">
        <w:r w:rsidRPr="00A62457">
          <w:rPr>
            <w:rFonts w:ascii="Times New Roman" w:hAnsi="Times New Roman" w:cs="Times New Roman"/>
            <w:sz w:val="21"/>
            <w:szCs w:val="21"/>
          </w:rPr>
          <w:t>11.5</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lastRenderedPageBreak/>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11.9. </w:t>
      </w:r>
      <w:proofErr w:type="gramStart"/>
      <w:r w:rsidRPr="00A62457">
        <w:rPr>
          <w:rFonts w:ascii="Times New Roman" w:hAnsi="Times New Roman" w:cs="Times New Roman"/>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A62457">
        <w:rPr>
          <w:rFonts w:ascii="Times New Roman" w:hAnsi="Times New Roman" w:cs="Times New Roman"/>
          <w:sz w:val="21"/>
          <w:szCs w:val="21"/>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 (этапа).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w:t>
      </w:r>
      <w:r w:rsidR="009D6A2E">
        <w:rPr>
          <w:rFonts w:ascii="Times New Roman" w:hAnsi="Times New Roman" w:cs="Times New Roman"/>
          <w:sz w:val="21"/>
          <w:szCs w:val="21"/>
        </w:rPr>
        <w:t>6</w:t>
      </w:r>
      <w:r w:rsidRPr="00A62457">
        <w:rPr>
          <w:rFonts w:ascii="Times New Roman" w:hAnsi="Times New Roman" w:cs="Times New Roman"/>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w:t>
      </w:r>
      <w:r w:rsidR="009D6A2E">
        <w:rPr>
          <w:rFonts w:ascii="Times New Roman" w:hAnsi="Times New Roman" w:cs="Times New Roman"/>
          <w:sz w:val="21"/>
          <w:szCs w:val="21"/>
        </w:rPr>
        <w:t>7</w:t>
      </w:r>
      <w:r w:rsidRPr="00A62457">
        <w:rPr>
          <w:rFonts w:ascii="Times New Roman" w:hAnsi="Times New Roman" w:cs="Times New Roman"/>
          <w:sz w:val="21"/>
          <w:szCs w:val="21"/>
        </w:rPr>
        <w:t>. Уплата неустойки (штрафа, пени) не освобождает Стороны от исполнения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w:t>
      </w:r>
      <w:r w:rsidR="009D6A2E">
        <w:rPr>
          <w:rFonts w:ascii="Times New Roman" w:hAnsi="Times New Roman" w:cs="Times New Roman"/>
          <w:sz w:val="21"/>
          <w:szCs w:val="21"/>
        </w:rPr>
        <w:t>8</w:t>
      </w:r>
      <w:r w:rsidRPr="00A62457">
        <w:rPr>
          <w:rFonts w:ascii="Times New Roman" w:hAnsi="Times New Roman" w:cs="Times New Roman"/>
          <w:sz w:val="21"/>
          <w:szCs w:val="21"/>
        </w:rPr>
        <w:t>. В случае неисполнения либо ненадлежащего исполнения, а также просрочки исполнения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8324F6" w:rsidRPr="00A62457" w:rsidRDefault="008324F6" w:rsidP="008324F6">
      <w:pPr>
        <w:pStyle w:val="ConsPlusNormal"/>
        <w:jc w:val="both"/>
        <w:rPr>
          <w:rFonts w:ascii="Times New Roman" w:hAnsi="Times New Roman" w:cs="Times New Roman"/>
          <w:sz w:val="21"/>
          <w:szCs w:val="21"/>
        </w:rPr>
      </w:pPr>
    </w:p>
    <w:p w:rsidR="00CB3CAC" w:rsidRPr="00A62457" w:rsidRDefault="008324F6" w:rsidP="00CB3CAC">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12. </w:t>
      </w:r>
      <w:r w:rsidR="00CB3CAC" w:rsidRPr="00A62457">
        <w:rPr>
          <w:rFonts w:ascii="Times New Roman" w:hAnsi="Times New Roman" w:cs="Times New Roman"/>
          <w:sz w:val="21"/>
          <w:szCs w:val="21"/>
        </w:rPr>
        <w:t>Обстоятельства непреодолимой силы</w:t>
      </w:r>
    </w:p>
    <w:p w:rsidR="00CB3CAC" w:rsidRPr="00A62457" w:rsidRDefault="00CB3CAC" w:rsidP="00CB3CAC">
      <w:pPr>
        <w:pStyle w:val="ConsPlusNormal"/>
        <w:jc w:val="both"/>
        <w:rPr>
          <w:rFonts w:ascii="Times New Roman" w:hAnsi="Times New Roman" w:cs="Times New Roman"/>
          <w:sz w:val="21"/>
          <w:szCs w:val="21"/>
        </w:rPr>
      </w:pP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2</w:t>
      </w:r>
      <w:r w:rsidRPr="00A62457">
        <w:rPr>
          <w:rFonts w:ascii="Times New Roman" w:hAnsi="Times New Roman" w:cs="Times New Roman"/>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2</w:t>
      </w:r>
      <w:r w:rsidRPr="00A62457">
        <w:rPr>
          <w:rFonts w:ascii="Times New Roman" w:hAnsi="Times New Roman" w:cs="Times New Roman"/>
          <w:sz w:val="21"/>
          <w:szCs w:val="21"/>
        </w:rPr>
        <w:t>.2.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2</w:t>
      </w:r>
      <w:r w:rsidRPr="00A62457">
        <w:rPr>
          <w:rFonts w:ascii="Times New Roman" w:hAnsi="Times New Roman" w:cs="Times New Roman"/>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324F6" w:rsidRPr="00A62457" w:rsidRDefault="008324F6" w:rsidP="008324F6">
      <w:pPr>
        <w:pStyle w:val="ConsPlusNormal"/>
        <w:jc w:val="center"/>
        <w:outlineLvl w:val="1"/>
        <w:rPr>
          <w:rFonts w:ascii="Times New Roman" w:hAnsi="Times New Roman" w:cs="Times New Roman"/>
          <w:sz w:val="21"/>
          <w:szCs w:val="21"/>
        </w:rPr>
      </w:pP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13. Исключительные права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14.  Уведомления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sidR="00CB3CAC">
        <w:rPr>
          <w:rFonts w:ascii="Times New Roman" w:hAnsi="Times New Roman" w:cs="Times New Roman"/>
          <w:sz w:val="21"/>
          <w:szCs w:val="21"/>
        </w:rPr>
        <w:t>4</w:t>
      </w:r>
      <w:r w:rsidRPr="00A62457">
        <w:rPr>
          <w:rFonts w:ascii="Times New Roman" w:hAnsi="Times New Roman" w:cs="Times New Roman"/>
          <w:sz w:val="21"/>
          <w:szCs w:val="21"/>
        </w:rPr>
        <w:t>.1.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CB3CAC" w:rsidP="00CB3CAC">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16.</w:t>
      </w:r>
      <w:r w:rsidR="008324F6" w:rsidRPr="00A62457">
        <w:rPr>
          <w:rFonts w:ascii="Times New Roman" w:hAnsi="Times New Roman" w:cs="Times New Roman"/>
          <w:sz w:val="21"/>
          <w:szCs w:val="21"/>
        </w:rPr>
        <w:t xml:space="preserve"> Заключительные положения </w:t>
      </w:r>
    </w:p>
    <w:p w:rsidR="008324F6" w:rsidRPr="00A62457" w:rsidRDefault="008324F6" w:rsidP="008324F6">
      <w:pPr>
        <w:pStyle w:val="ConsPlusNormal"/>
        <w:jc w:val="both"/>
        <w:rPr>
          <w:rFonts w:ascii="Times New Roman" w:hAnsi="Times New Roman" w:cs="Times New Roman"/>
          <w:sz w:val="21"/>
          <w:szCs w:val="21"/>
        </w:rPr>
      </w:pPr>
    </w:p>
    <w:p w:rsidR="008324F6" w:rsidRPr="008A430B"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sidR="00CB3CAC">
        <w:rPr>
          <w:rFonts w:ascii="Times New Roman" w:hAnsi="Times New Roman" w:cs="Times New Roman"/>
          <w:sz w:val="21"/>
          <w:szCs w:val="21"/>
        </w:rPr>
        <w:t>6</w:t>
      </w:r>
      <w:r w:rsidRPr="00A62457">
        <w:rPr>
          <w:rFonts w:ascii="Times New Roman" w:hAnsi="Times New Roman" w:cs="Times New Roman"/>
          <w:sz w:val="21"/>
          <w:szCs w:val="21"/>
        </w:rPr>
        <w:t xml:space="preserve">.1. </w:t>
      </w:r>
      <w:r w:rsidRPr="008A430B">
        <w:rPr>
          <w:rFonts w:ascii="Times New Roman" w:hAnsi="Times New Roman" w:cs="Times New Roman"/>
          <w:sz w:val="21"/>
          <w:szCs w:val="21"/>
        </w:rPr>
        <w:t>Во всем, что не предусмотрено Контрактом, Стороны руководствуются законодательством Российской Федерации.</w:t>
      </w:r>
    </w:p>
    <w:p w:rsidR="008324F6" w:rsidRPr="009D6A2E" w:rsidRDefault="008324F6" w:rsidP="008324F6">
      <w:pPr>
        <w:pStyle w:val="ConsPlusNormal"/>
        <w:ind w:firstLine="540"/>
        <w:jc w:val="both"/>
        <w:rPr>
          <w:rFonts w:ascii="Times New Roman" w:hAnsi="Times New Roman" w:cs="Times New Roman"/>
          <w:sz w:val="21"/>
          <w:szCs w:val="21"/>
        </w:rPr>
      </w:pPr>
      <w:r w:rsidRPr="009D6A2E">
        <w:rPr>
          <w:rFonts w:ascii="Times New Roman" w:hAnsi="Times New Roman" w:cs="Times New Roman"/>
          <w:sz w:val="21"/>
          <w:szCs w:val="21"/>
        </w:rPr>
        <w:t>1</w:t>
      </w:r>
      <w:r w:rsidR="00CB3CAC" w:rsidRPr="009D6A2E">
        <w:rPr>
          <w:rFonts w:ascii="Times New Roman" w:hAnsi="Times New Roman" w:cs="Times New Roman"/>
          <w:sz w:val="21"/>
          <w:szCs w:val="21"/>
        </w:rPr>
        <w:t>6</w:t>
      </w:r>
      <w:r w:rsidRPr="009D6A2E">
        <w:rPr>
          <w:rFonts w:ascii="Times New Roman" w:hAnsi="Times New Roman" w:cs="Times New Roman"/>
          <w:sz w:val="21"/>
          <w:szCs w:val="21"/>
        </w:rPr>
        <w:t>.2. При исполнении Контракта не допускается:</w:t>
      </w:r>
    </w:p>
    <w:p w:rsidR="008324F6" w:rsidRPr="009D6A2E" w:rsidRDefault="00CB3CAC" w:rsidP="008324F6">
      <w:pPr>
        <w:spacing w:after="0" w:line="240" w:lineRule="auto"/>
        <w:ind w:firstLine="540"/>
        <w:jc w:val="both"/>
        <w:rPr>
          <w:rFonts w:ascii="Times New Roman" w:hAnsi="Times New Roman"/>
          <w:sz w:val="21"/>
          <w:szCs w:val="21"/>
          <w:shd w:val="clear" w:color="auto" w:fill="FFFFFF"/>
        </w:rPr>
      </w:pPr>
      <w:r w:rsidRPr="009D6A2E">
        <w:rPr>
          <w:rFonts w:ascii="Times New Roman" w:hAnsi="Times New Roman"/>
          <w:sz w:val="21"/>
          <w:szCs w:val="21"/>
        </w:rPr>
        <w:t>16</w:t>
      </w:r>
      <w:r w:rsidR="008324F6" w:rsidRPr="009D6A2E">
        <w:rPr>
          <w:rFonts w:ascii="Times New Roman" w:hAnsi="Times New Roman"/>
          <w:sz w:val="21"/>
          <w:szCs w:val="21"/>
        </w:rPr>
        <w:t xml:space="preserve">.2.1. </w:t>
      </w:r>
      <w:r w:rsidR="008324F6" w:rsidRPr="009D6A2E">
        <w:rPr>
          <w:rFonts w:ascii="Times New Roman" w:hAnsi="Times New Roman"/>
          <w:sz w:val="21"/>
          <w:szCs w:val="21"/>
          <w:shd w:val="clear" w:color="auto" w:fill="FFFFFF"/>
        </w:rPr>
        <w:t xml:space="preserve">При исполнении Контракта замена товара на происходящий из иностранного государства товар, если Контракт предусматривает поставку товара российского происхождения, не допускается. </w:t>
      </w:r>
    </w:p>
    <w:p w:rsidR="008324F6" w:rsidRPr="009D6A2E" w:rsidRDefault="00CB3CAC" w:rsidP="008324F6">
      <w:pPr>
        <w:spacing w:after="0" w:line="240" w:lineRule="auto"/>
        <w:ind w:firstLine="540"/>
        <w:jc w:val="both"/>
        <w:rPr>
          <w:rFonts w:ascii="Times New Roman" w:hAnsi="Times New Roman"/>
          <w:sz w:val="21"/>
          <w:szCs w:val="21"/>
        </w:rPr>
      </w:pPr>
      <w:r w:rsidRPr="009D6A2E">
        <w:rPr>
          <w:rFonts w:ascii="Times New Roman" w:hAnsi="Times New Roman"/>
          <w:sz w:val="21"/>
          <w:szCs w:val="21"/>
        </w:rPr>
        <w:lastRenderedPageBreak/>
        <w:t>16</w:t>
      </w:r>
      <w:r w:rsidR="008324F6" w:rsidRPr="009D6A2E">
        <w:rPr>
          <w:rFonts w:ascii="Times New Roman" w:hAnsi="Times New Roman"/>
          <w:sz w:val="21"/>
          <w:szCs w:val="21"/>
        </w:rPr>
        <w:t xml:space="preserve">.2.2. </w:t>
      </w:r>
      <w:proofErr w:type="gramStart"/>
      <w:r w:rsidR="008324F6" w:rsidRPr="009D6A2E">
        <w:rPr>
          <w:rFonts w:ascii="Times New Roman" w:hAnsi="Times New Roman"/>
          <w:sz w:val="21"/>
          <w:szCs w:val="21"/>
        </w:rPr>
        <w:t>При исполнении К</w:t>
      </w:r>
      <w:bookmarkStart w:id="13" w:name="_GoBack"/>
      <w:bookmarkEnd w:id="13"/>
      <w:r w:rsidR="008324F6" w:rsidRPr="009D6A2E">
        <w:rPr>
          <w:rFonts w:ascii="Times New Roman" w:hAnsi="Times New Roman"/>
          <w:sz w:val="21"/>
          <w:szCs w:val="21"/>
        </w:rPr>
        <w:t>онтракта допускается замена товара (с учетом особенностей, предусмотренных </w:t>
      </w:r>
      <w:hyperlink r:id="rId13" w:anchor="/document/99/499011838/XA00ME22N5/" w:tgtFrame="_self" w:history="1">
        <w:r w:rsidR="008324F6" w:rsidRPr="009D6A2E">
          <w:rPr>
            <w:rFonts w:ascii="Times New Roman" w:hAnsi="Times New Roman"/>
            <w:sz w:val="21"/>
            <w:szCs w:val="21"/>
          </w:rPr>
          <w:t>частью 7 статьи 95 настоящего Федерального закона</w:t>
        </w:r>
      </w:hyperlink>
      <w:r w:rsidR="008324F6" w:rsidRPr="009D6A2E">
        <w:rPr>
          <w:rFonts w:ascii="Times New Roman" w:hAnsi="Times New Roman"/>
          <w:sz w:val="21"/>
          <w:szCs w:val="21"/>
        </w:rPr>
        <w:t>) исключительно на товар российского происхождения, если контракт предусматривает поставку товара российского происхождения в соответствии со ст. 14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8324F6" w:rsidRPr="009D6A2E" w:rsidRDefault="00CB3CAC" w:rsidP="008324F6">
      <w:pPr>
        <w:spacing w:after="0" w:line="240" w:lineRule="auto"/>
        <w:ind w:firstLine="567"/>
        <w:jc w:val="both"/>
        <w:rPr>
          <w:rFonts w:ascii="Times New Roman" w:hAnsi="Times New Roman"/>
          <w:sz w:val="21"/>
          <w:szCs w:val="21"/>
        </w:rPr>
      </w:pPr>
      <w:r w:rsidRPr="009D6A2E">
        <w:rPr>
          <w:rFonts w:ascii="Times New Roman" w:hAnsi="Times New Roman"/>
          <w:sz w:val="21"/>
          <w:szCs w:val="21"/>
        </w:rPr>
        <w:t>16</w:t>
      </w:r>
      <w:r w:rsidR="008324F6" w:rsidRPr="009D6A2E">
        <w:rPr>
          <w:rFonts w:ascii="Times New Roman" w:hAnsi="Times New Roman"/>
          <w:sz w:val="21"/>
          <w:szCs w:val="21"/>
          <w:shd w:val="clear" w:color="auto" w:fill="FFFFFF"/>
        </w:rPr>
        <w:t xml:space="preserve">.2.3. </w:t>
      </w:r>
      <w:r w:rsidR="008324F6" w:rsidRPr="009D6A2E">
        <w:rPr>
          <w:rFonts w:ascii="Times New Roman" w:hAnsi="Times New Roman"/>
          <w:sz w:val="21"/>
          <w:szCs w:val="21"/>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8324F6" w:rsidRPr="008A430B" w:rsidRDefault="003932AB" w:rsidP="008324F6">
      <w:pPr>
        <w:pStyle w:val="ConsPlusNormal"/>
        <w:ind w:firstLine="539"/>
        <w:jc w:val="both"/>
        <w:rPr>
          <w:rFonts w:ascii="Times New Roman" w:hAnsi="Times New Roman" w:cs="Times New Roman"/>
          <w:sz w:val="21"/>
          <w:szCs w:val="21"/>
        </w:rPr>
      </w:pPr>
      <w:hyperlink w:anchor="P1320" w:history="1"/>
      <w:r w:rsidR="00CB3CAC" w:rsidRPr="008A430B">
        <w:rPr>
          <w:rFonts w:ascii="Times New Roman" w:hAnsi="Times New Roman" w:cs="Times New Roman"/>
          <w:sz w:val="21"/>
          <w:szCs w:val="21"/>
        </w:rPr>
        <w:t>1</w:t>
      </w:r>
      <w:r w:rsidR="00CB3CAC">
        <w:rPr>
          <w:rFonts w:ascii="Times New Roman" w:hAnsi="Times New Roman" w:cs="Times New Roman"/>
          <w:sz w:val="21"/>
          <w:szCs w:val="21"/>
        </w:rPr>
        <w:t>6</w:t>
      </w:r>
      <w:r w:rsidR="008324F6" w:rsidRPr="008A430B">
        <w:rPr>
          <w:rFonts w:ascii="Times New Roman" w:hAnsi="Times New Roman" w:cs="Times New Roman"/>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Саратовской области.</w:t>
      </w:r>
    </w:p>
    <w:p w:rsidR="008324F6" w:rsidRDefault="00CB3CAC" w:rsidP="008324F6">
      <w:pPr>
        <w:pStyle w:val="ConsPlusNormal"/>
        <w:ind w:firstLine="540"/>
        <w:jc w:val="both"/>
        <w:rPr>
          <w:rFonts w:ascii="Times New Roman" w:hAnsi="Times New Roman" w:cs="Times New Roman"/>
          <w:sz w:val="21"/>
          <w:szCs w:val="21"/>
        </w:rPr>
      </w:pPr>
      <w:bookmarkStart w:id="14" w:name="P435"/>
      <w:bookmarkEnd w:id="14"/>
      <w:r w:rsidRPr="008A430B">
        <w:rPr>
          <w:rFonts w:ascii="Times New Roman" w:hAnsi="Times New Roman" w:cs="Times New Roman"/>
          <w:sz w:val="21"/>
          <w:szCs w:val="21"/>
        </w:rPr>
        <w:t>1</w:t>
      </w:r>
      <w:r>
        <w:rPr>
          <w:rFonts w:ascii="Times New Roman" w:hAnsi="Times New Roman" w:cs="Times New Roman"/>
          <w:sz w:val="21"/>
          <w:szCs w:val="21"/>
        </w:rPr>
        <w:t>6</w:t>
      </w:r>
      <w:r w:rsidR="008324F6" w:rsidRPr="008A430B">
        <w:rPr>
          <w:rFonts w:ascii="Times New Roman" w:hAnsi="Times New Roman" w:cs="Times New Roman"/>
          <w:sz w:val="21"/>
          <w:szCs w:val="21"/>
        </w:rPr>
        <w:t>.4. Приложения к Контракту являются его неотъемлемой частью.</w:t>
      </w:r>
    </w:p>
    <w:p w:rsidR="002110BA" w:rsidRPr="008A430B" w:rsidRDefault="002110BA" w:rsidP="008324F6">
      <w:pPr>
        <w:pStyle w:val="ConsPlusNormal"/>
        <w:ind w:firstLine="540"/>
        <w:jc w:val="both"/>
        <w:rPr>
          <w:rFonts w:ascii="Times New Roman" w:hAnsi="Times New Roman" w:cs="Times New Roman"/>
          <w:sz w:val="21"/>
          <w:szCs w:val="21"/>
        </w:rPr>
      </w:pPr>
    </w:p>
    <w:p w:rsidR="008324F6" w:rsidRPr="008A430B" w:rsidRDefault="008324F6" w:rsidP="008324F6">
      <w:pPr>
        <w:pStyle w:val="ConsPlusNormal"/>
        <w:ind w:firstLine="540"/>
        <w:jc w:val="both"/>
        <w:rPr>
          <w:rFonts w:ascii="Times New Roman" w:hAnsi="Times New Roman" w:cs="Times New Roman"/>
          <w:sz w:val="21"/>
          <w:szCs w:val="21"/>
        </w:rPr>
      </w:pPr>
      <w:r w:rsidRPr="008A430B">
        <w:rPr>
          <w:rFonts w:ascii="Times New Roman" w:hAnsi="Times New Roman" w:cs="Times New Roman"/>
          <w:sz w:val="21"/>
          <w:szCs w:val="21"/>
        </w:rPr>
        <w:t>Приложения к Контракту:</w:t>
      </w:r>
    </w:p>
    <w:p w:rsidR="008324F6" w:rsidRPr="00A62457" w:rsidRDefault="008324F6" w:rsidP="008324F6">
      <w:pPr>
        <w:pStyle w:val="ConsPlusNormal"/>
        <w:jc w:val="both"/>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tblPr>
      <w:tblGrid>
        <w:gridCol w:w="2276"/>
        <w:gridCol w:w="6746"/>
      </w:tblGrid>
      <w:tr w:rsidR="008324F6" w:rsidRPr="009D6A2E" w:rsidTr="008324F6">
        <w:tc>
          <w:tcPr>
            <w:tcW w:w="2276" w:type="dxa"/>
            <w:tcBorders>
              <w:top w:val="nil"/>
              <w:left w:val="nil"/>
              <w:bottom w:val="nil"/>
              <w:right w:val="nil"/>
            </w:tcBorders>
            <w:tcMar>
              <w:top w:w="0" w:type="dxa"/>
              <w:bottom w:w="0" w:type="dxa"/>
            </w:tcMar>
          </w:tcPr>
          <w:p w:rsidR="008324F6" w:rsidRPr="00A62457" w:rsidRDefault="003932AB" w:rsidP="008324F6">
            <w:pPr>
              <w:pStyle w:val="ConsPlusNormal"/>
              <w:rPr>
                <w:rFonts w:ascii="Times New Roman" w:hAnsi="Times New Roman" w:cs="Times New Roman"/>
                <w:sz w:val="21"/>
                <w:szCs w:val="21"/>
              </w:rPr>
            </w:pPr>
            <w:hyperlink w:anchor="P483" w:history="1">
              <w:r w:rsidR="008324F6" w:rsidRPr="00A62457">
                <w:rPr>
                  <w:rFonts w:ascii="Times New Roman" w:hAnsi="Times New Roman" w:cs="Times New Roman"/>
                  <w:sz w:val="21"/>
                  <w:szCs w:val="21"/>
                </w:rPr>
                <w:t>Приложение № 1</w:t>
              </w:r>
            </w:hyperlink>
          </w:p>
        </w:tc>
        <w:tc>
          <w:tcPr>
            <w:tcW w:w="6746" w:type="dxa"/>
            <w:tcBorders>
              <w:top w:val="nil"/>
              <w:left w:val="nil"/>
              <w:bottom w:val="nil"/>
              <w:right w:val="nil"/>
            </w:tcBorders>
            <w:tcMar>
              <w:top w:w="0" w:type="dxa"/>
              <w:bottom w:w="0" w:type="dxa"/>
            </w:tcMar>
          </w:tcPr>
          <w:p w:rsidR="008324F6" w:rsidRPr="00A62457" w:rsidRDefault="008324F6" w:rsidP="008324F6">
            <w:pPr>
              <w:pStyle w:val="ConsPlusNormal"/>
              <w:rPr>
                <w:rFonts w:ascii="Times New Roman" w:hAnsi="Times New Roman" w:cs="Times New Roman"/>
                <w:sz w:val="21"/>
                <w:szCs w:val="21"/>
              </w:rPr>
            </w:pPr>
            <w:r w:rsidRPr="00A62457">
              <w:rPr>
                <w:rFonts w:ascii="Times New Roman" w:hAnsi="Times New Roman" w:cs="Times New Roman"/>
                <w:sz w:val="21"/>
                <w:szCs w:val="21"/>
              </w:rPr>
              <w:t>- Спецификация;</w:t>
            </w:r>
          </w:p>
        </w:tc>
      </w:tr>
      <w:tr w:rsidR="008324F6" w:rsidRPr="009D6A2E" w:rsidTr="008324F6">
        <w:tc>
          <w:tcPr>
            <w:tcW w:w="2276" w:type="dxa"/>
            <w:tcBorders>
              <w:top w:val="nil"/>
              <w:left w:val="nil"/>
              <w:bottom w:val="nil"/>
              <w:right w:val="nil"/>
            </w:tcBorders>
            <w:tcMar>
              <w:top w:w="0" w:type="dxa"/>
              <w:bottom w:w="0" w:type="dxa"/>
            </w:tcMar>
          </w:tcPr>
          <w:p w:rsidR="008324F6" w:rsidRPr="00A62457" w:rsidRDefault="003932AB" w:rsidP="008324F6">
            <w:pPr>
              <w:pStyle w:val="ConsPlusNormal"/>
              <w:rPr>
                <w:rFonts w:ascii="Times New Roman" w:hAnsi="Times New Roman" w:cs="Times New Roman"/>
                <w:sz w:val="21"/>
                <w:szCs w:val="21"/>
              </w:rPr>
            </w:pPr>
            <w:hyperlink w:anchor="P588" w:history="1">
              <w:r w:rsidR="008324F6" w:rsidRPr="00A62457">
                <w:rPr>
                  <w:rFonts w:ascii="Times New Roman" w:hAnsi="Times New Roman" w:cs="Times New Roman"/>
                  <w:sz w:val="21"/>
                  <w:szCs w:val="21"/>
                </w:rPr>
                <w:t>Приложение № 2</w:t>
              </w:r>
            </w:hyperlink>
          </w:p>
        </w:tc>
        <w:tc>
          <w:tcPr>
            <w:tcW w:w="6746" w:type="dxa"/>
            <w:tcBorders>
              <w:top w:val="nil"/>
              <w:left w:val="nil"/>
              <w:bottom w:val="nil"/>
              <w:right w:val="nil"/>
            </w:tcBorders>
            <w:tcMar>
              <w:top w:w="0" w:type="dxa"/>
              <w:bottom w:w="0" w:type="dxa"/>
            </w:tcMar>
          </w:tcPr>
          <w:p w:rsidR="008324F6" w:rsidRPr="00A62457" w:rsidRDefault="008324F6" w:rsidP="008324F6">
            <w:pPr>
              <w:pStyle w:val="ConsPlusNormal"/>
              <w:rPr>
                <w:rFonts w:ascii="Times New Roman" w:hAnsi="Times New Roman" w:cs="Times New Roman"/>
                <w:sz w:val="21"/>
                <w:szCs w:val="21"/>
              </w:rPr>
            </w:pPr>
            <w:r w:rsidRPr="00A62457">
              <w:rPr>
                <w:rFonts w:ascii="Times New Roman" w:hAnsi="Times New Roman" w:cs="Times New Roman"/>
                <w:sz w:val="21"/>
                <w:szCs w:val="21"/>
              </w:rPr>
              <w:t>- Технические характеристики;</w:t>
            </w:r>
          </w:p>
        </w:tc>
      </w:tr>
      <w:tr w:rsidR="008324F6" w:rsidRPr="009D6A2E" w:rsidTr="008324F6">
        <w:tc>
          <w:tcPr>
            <w:tcW w:w="2276" w:type="dxa"/>
            <w:tcBorders>
              <w:top w:val="nil"/>
              <w:left w:val="nil"/>
              <w:bottom w:val="nil"/>
              <w:right w:val="nil"/>
            </w:tcBorders>
            <w:tcMar>
              <w:top w:w="0" w:type="dxa"/>
              <w:bottom w:w="0" w:type="dxa"/>
            </w:tcMar>
          </w:tcPr>
          <w:p w:rsidR="008324F6" w:rsidRPr="00A62457" w:rsidRDefault="003932AB" w:rsidP="008324F6">
            <w:pPr>
              <w:pStyle w:val="ConsPlusNormal"/>
              <w:rPr>
                <w:rFonts w:ascii="Times New Roman" w:hAnsi="Times New Roman" w:cs="Times New Roman"/>
                <w:sz w:val="21"/>
                <w:szCs w:val="21"/>
              </w:rPr>
            </w:pPr>
            <w:hyperlink w:anchor="P727" w:history="1">
              <w:r w:rsidR="008324F6" w:rsidRPr="00A62457">
                <w:rPr>
                  <w:rFonts w:ascii="Times New Roman" w:hAnsi="Times New Roman" w:cs="Times New Roman"/>
                  <w:sz w:val="21"/>
                  <w:szCs w:val="21"/>
                </w:rPr>
                <w:t>Приложение № 3</w:t>
              </w:r>
            </w:hyperlink>
          </w:p>
        </w:tc>
        <w:tc>
          <w:tcPr>
            <w:tcW w:w="6746" w:type="dxa"/>
            <w:tcBorders>
              <w:top w:val="nil"/>
              <w:left w:val="nil"/>
              <w:bottom w:val="nil"/>
              <w:right w:val="nil"/>
            </w:tcBorders>
            <w:tcMar>
              <w:top w:w="0" w:type="dxa"/>
              <w:bottom w:w="0" w:type="dxa"/>
            </w:tcMar>
          </w:tcPr>
          <w:p w:rsidR="008324F6" w:rsidRPr="00A62457" w:rsidRDefault="008324F6" w:rsidP="008324F6">
            <w:pPr>
              <w:pStyle w:val="ConsPlusNormal"/>
              <w:rPr>
                <w:rFonts w:ascii="Times New Roman" w:hAnsi="Times New Roman" w:cs="Times New Roman"/>
                <w:sz w:val="21"/>
                <w:szCs w:val="21"/>
              </w:rPr>
            </w:pPr>
            <w:r w:rsidRPr="00A62457">
              <w:rPr>
                <w:rFonts w:ascii="Times New Roman" w:hAnsi="Times New Roman" w:cs="Times New Roman"/>
                <w:sz w:val="21"/>
                <w:szCs w:val="21"/>
              </w:rPr>
              <w:t>- Календарный план;</w:t>
            </w:r>
          </w:p>
        </w:tc>
      </w:tr>
      <w:tr w:rsidR="008324F6" w:rsidRPr="006A1CC3" w:rsidTr="008324F6">
        <w:tc>
          <w:tcPr>
            <w:tcW w:w="2276" w:type="dxa"/>
            <w:tcBorders>
              <w:top w:val="nil"/>
              <w:left w:val="nil"/>
              <w:bottom w:val="nil"/>
              <w:right w:val="nil"/>
            </w:tcBorders>
            <w:tcMar>
              <w:top w:w="0" w:type="dxa"/>
              <w:bottom w:w="0" w:type="dxa"/>
            </w:tcMar>
          </w:tcPr>
          <w:p w:rsidR="008324F6" w:rsidRPr="006A1CC3" w:rsidRDefault="003932AB" w:rsidP="006A1CC3">
            <w:pPr>
              <w:pStyle w:val="ConsPlusNormal"/>
              <w:rPr>
                <w:rFonts w:ascii="Times New Roman" w:hAnsi="Times New Roman" w:cs="Times New Roman"/>
                <w:sz w:val="21"/>
                <w:szCs w:val="21"/>
              </w:rPr>
            </w:pPr>
            <w:hyperlink w:anchor="P763" w:history="1">
              <w:r w:rsidR="008324F6" w:rsidRPr="006A1CC3">
                <w:rPr>
                  <w:rFonts w:ascii="Times New Roman" w:hAnsi="Times New Roman" w:cs="Times New Roman"/>
                  <w:sz w:val="21"/>
                  <w:szCs w:val="21"/>
                </w:rPr>
                <w:t>Приложение № 4</w:t>
              </w:r>
            </w:hyperlink>
          </w:p>
        </w:tc>
        <w:tc>
          <w:tcPr>
            <w:tcW w:w="6746" w:type="dxa"/>
            <w:tcBorders>
              <w:top w:val="nil"/>
              <w:left w:val="nil"/>
              <w:bottom w:val="nil"/>
              <w:right w:val="nil"/>
            </w:tcBorders>
            <w:tcMar>
              <w:top w:w="0" w:type="dxa"/>
              <w:bottom w:w="0" w:type="dxa"/>
            </w:tcMar>
          </w:tcPr>
          <w:p w:rsidR="008324F6" w:rsidRPr="006A1CC3" w:rsidRDefault="008324F6" w:rsidP="001909F7">
            <w:pPr>
              <w:pStyle w:val="ConsPlusNormal"/>
              <w:rPr>
                <w:rFonts w:ascii="Times New Roman" w:hAnsi="Times New Roman" w:cs="Times New Roman"/>
                <w:sz w:val="21"/>
                <w:szCs w:val="21"/>
              </w:rPr>
            </w:pPr>
            <w:r w:rsidRPr="006A1CC3">
              <w:rPr>
                <w:rFonts w:ascii="Times New Roman" w:hAnsi="Times New Roman" w:cs="Times New Roman"/>
                <w:sz w:val="21"/>
                <w:szCs w:val="21"/>
              </w:rPr>
              <w:t>- Акт приема-передачи Товара по Контракту (этапу)</w:t>
            </w:r>
            <w:r w:rsidR="001909F7">
              <w:rPr>
                <w:rFonts w:ascii="Times New Roman" w:hAnsi="Times New Roman" w:cs="Times New Roman"/>
                <w:sz w:val="21"/>
                <w:szCs w:val="21"/>
              </w:rPr>
              <w:t>.</w:t>
            </w:r>
          </w:p>
        </w:tc>
      </w:tr>
      <w:tr w:rsidR="008324F6" w:rsidRPr="006A1CC3" w:rsidTr="008324F6">
        <w:tc>
          <w:tcPr>
            <w:tcW w:w="227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c>
          <w:tcPr>
            <w:tcW w:w="674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r>
      <w:tr w:rsidR="008324F6" w:rsidRPr="006A1CC3" w:rsidTr="008324F6">
        <w:tc>
          <w:tcPr>
            <w:tcW w:w="227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c>
          <w:tcPr>
            <w:tcW w:w="674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r>
    </w:tbl>
    <w:p w:rsidR="008324F6" w:rsidRPr="006A1CC3" w:rsidRDefault="008324F6" w:rsidP="006A1CC3">
      <w:pPr>
        <w:pStyle w:val="ConsPlusNormal"/>
        <w:jc w:val="center"/>
        <w:outlineLvl w:val="1"/>
        <w:rPr>
          <w:rFonts w:ascii="Times New Roman" w:hAnsi="Times New Roman" w:cs="Times New Roman"/>
          <w:sz w:val="21"/>
          <w:szCs w:val="21"/>
        </w:rPr>
      </w:pPr>
      <w:r w:rsidRPr="006A1CC3">
        <w:rPr>
          <w:rFonts w:ascii="Times New Roman" w:hAnsi="Times New Roman" w:cs="Times New Roman"/>
          <w:sz w:val="21"/>
          <w:szCs w:val="21"/>
        </w:rPr>
        <w:t>1</w:t>
      </w:r>
      <w:r w:rsidR="00CB3CAC" w:rsidRPr="006A1CC3">
        <w:rPr>
          <w:rFonts w:ascii="Times New Roman" w:hAnsi="Times New Roman" w:cs="Times New Roman"/>
          <w:sz w:val="21"/>
          <w:szCs w:val="21"/>
        </w:rPr>
        <w:t>7</w:t>
      </w:r>
      <w:r w:rsidRPr="006A1CC3">
        <w:rPr>
          <w:rFonts w:ascii="Times New Roman" w:hAnsi="Times New Roman" w:cs="Times New Roman"/>
          <w:sz w:val="21"/>
          <w:szCs w:val="21"/>
        </w:rPr>
        <w:t>. Реквизиты и подписи Сторон</w:t>
      </w:r>
    </w:p>
    <w:tbl>
      <w:tblPr>
        <w:tblW w:w="0" w:type="auto"/>
        <w:tblLayout w:type="fixed"/>
        <w:tblCellMar>
          <w:top w:w="102" w:type="dxa"/>
          <w:left w:w="62" w:type="dxa"/>
          <w:bottom w:w="102" w:type="dxa"/>
          <w:right w:w="62" w:type="dxa"/>
        </w:tblCellMar>
        <w:tblLook w:val="0000"/>
      </w:tblPr>
      <w:tblGrid>
        <w:gridCol w:w="5591"/>
        <w:gridCol w:w="340"/>
        <w:gridCol w:w="4367"/>
      </w:tblGrid>
      <w:tr w:rsidR="008324F6" w:rsidRPr="006A1CC3" w:rsidTr="001909F7">
        <w:tc>
          <w:tcPr>
            <w:tcW w:w="5591" w:type="dxa"/>
            <w:tcBorders>
              <w:top w:val="nil"/>
              <w:left w:val="nil"/>
              <w:bottom w:val="nil"/>
              <w:right w:val="nil"/>
            </w:tcBorders>
          </w:tcPr>
          <w:p w:rsidR="008324F6" w:rsidRPr="001909F7" w:rsidRDefault="008324F6" w:rsidP="006A1CC3">
            <w:pPr>
              <w:pStyle w:val="ConsPlusNormal"/>
              <w:jc w:val="both"/>
              <w:rPr>
                <w:rFonts w:ascii="Times New Roman" w:hAnsi="Times New Roman" w:cs="Times New Roman"/>
                <w:sz w:val="21"/>
                <w:szCs w:val="21"/>
              </w:rPr>
            </w:pPr>
            <w:r w:rsidRPr="001909F7">
              <w:rPr>
                <w:rFonts w:ascii="Times New Roman" w:hAnsi="Times New Roman" w:cs="Times New Roman"/>
                <w:sz w:val="21"/>
                <w:szCs w:val="21"/>
              </w:rPr>
              <w:t>Заказчик:</w:t>
            </w:r>
          </w:p>
        </w:tc>
        <w:tc>
          <w:tcPr>
            <w:tcW w:w="340" w:type="dxa"/>
            <w:tcBorders>
              <w:top w:val="nil"/>
              <w:left w:val="nil"/>
              <w:bottom w:val="nil"/>
              <w:right w:val="nil"/>
            </w:tcBorders>
          </w:tcPr>
          <w:p w:rsidR="008324F6" w:rsidRPr="006A1CC3" w:rsidRDefault="008324F6" w:rsidP="006A1CC3">
            <w:pPr>
              <w:pStyle w:val="ConsPlusNormal"/>
              <w:rPr>
                <w:rFonts w:ascii="Times New Roman" w:hAnsi="Times New Roman" w:cs="Times New Roman"/>
                <w:sz w:val="21"/>
                <w:szCs w:val="21"/>
              </w:rPr>
            </w:pPr>
          </w:p>
        </w:tc>
        <w:tc>
          <w:tcPr>
            <w:tcW w:w="4367" w:type="dxa"/>
            <w:tcBorders>
              <w:top w:val="nil"/>
              <w:left w:val="nil"/>
              <w:bottom w:val="nil"/>
              <w:right w:val="nil"/>
            </w:tcBorders>
          </w:tcPr>
          <w:p w:rsidR="008324F6" w:rsidRPr="006A1CC3" w:rsidRDefault="008324F6" w:rsidP="006A1CC3">
            <w:pPr>
              <w:pStyle w:val="ConsPlusNormal"/>
              <w:jc w:val="both"/>
              <w:rPr>
                <w:rFonts w:ascii="Times New Roman" w:hAnsi="Times New Roman" w:cs="Times New Roman"/>
                <w:sz w:val="21"/>
                <w:szCs w:val="21"/>
              </w:rPr>
            </w:pPr>
            <w:r w:rsidRPr="006A1CC3">
              <w:rPr>
                <w:rFonts w:ascii="Times New Roman" w:hAnsi="Times New Roman" w:cs="Times New Roman"/>
                <w:sz w:val="21"/>
                <w:szCs w:val="21"/>
              </w:rPr>
              <w:t>Поставщик:</w:t>
            </w:r>
          </w:p>
        </w:tc>
      </w:tr>
      <w:tr w:rsidR="008324F6" w:rsidRPr="001909F7" w:rsidTr="001909F7">
        <w:tc>
          <w:tcPr>
            <w:tcW w:w="5591" w:type="dxa"/>
            <w:tcBorders>
              <w:top w:val="nil"/>
              <w:left w:val="nil"/>
              <w:bottom w:val="nil"/>
              <w:right w:val="nil"/>
            </w:tcBorders>
            <w:vAlign w:val="bottom"/>
          </w:tcPr>
          <w:p w:rsidR="006A1CC3" w:rsidRPr="001909F7" w:rsidRDefault="006A1CC3" w:rsidP="006A1CC3">
            <w:pPr>
              <w:spacing w:after="0" w:line="240" w:lineRule="auto"/>
              <w:jc w:val="both"/>
              <w:rPr>
                <w:rFonts w:ascii="Times New Roman" w:hAnsi="Times New Roman"/>
                <w:b/>
                <w:sz w:val="21"/>
                <w:szCs w:val="21"/>
              </w:rPr>
            </w:pPr>
            <w:r w:rsidRPr="001909F7">
              <w:rPr>
                <w:rFonts w:ascii="Times New Roman" w:hAnsi="Times New Roman"/>
                <w:b/>
                <w:sz w:val="21"/>
                <w:szCs w:val="21"/>
              </w:rPr>
              <w:t>ФГБУЗ СМЦ ФМБА России</w:t>
            </w:r>
          </w:p>
          <w:p w:rsidR="006A1CC3" w:rsidRPr="001909F7" w:rsidRDefault="006A1CC3" w:rsidP="006A1CC3">
            <w:pPr>
              <w:spacing w:after="0" w:line="240" w:lineRule="auto"/>
              <w:jc w:val="both"/>
              <w:rPr>
                <w:rFonts w:ascii="Times New Roman" w:hAnsi="Times New Roman"/>
                <w:sz w:val="21"/>
                <w:szCs w:val="21"/>
              </w:rPr>
            </w:pPr>
            <w:r w:rsidRPr="001909F7">
              <w:rPr>
                <w:rFonts w:ascii="Times New Roman" w:hAnsi="Times New Roman"/>
                <w:sz w:val="21"/>
                <w:szCs w:val="21"/>
              </w:rPr>
              <w:t>ИНН 6439017763 КПП 643901001</w:t>
            </w:r>
          </w:p>
          <w:p w:rsidR="006A1CC3" w:rsidRPr="001909F7" w:rsidRDefault="006A1CC3" w:rsidP="006A1CC3">
            <w:pPr>
              <w:suppressAutoHyphens/>
              <w:spacing w:after="0" w:line="240" w:lineRule="auto"/>
              <w:jc w:val="both"/>
              <w:rPr>
                <w:rFonts w:ascii="Times New Roman" w:hAnsi="Times New Roman"/>
                <w:sz w:val="21"/>
                <w:szCs w:val="21"/>
              </w:rPr>
            </w:pPr>
            <w:r w:rsidRPr="001909F7">
              <w:rPr>
                <w:rFonts w:ascii="Times New Roman" w:hAnsi="Times New Roman"/>
                <w:sz w:val="21"/>
                <w:szCs w:val="21"/>
              </w:rPr>
              <w:t>ОГРН 1026401414830</w:t>
            </w:r>
          </w:p>
          <w:p w:rsidR="006A1CC3" w:rsidRPr="001909F7" w:rsidRDefault="006A1CC3" w:rsidP="006A1CC3">
            <w:pPr>
              <w:spacing w:after="0" w:line="240" w:lineRule="auto"/>
              <w:jc w:val="both"/>
              <w:rPr>
                <w:rFonts w:ascii="Times New Roman" w:hAnsi="Times New Roman"/>
                <w:sz w:val="21"/>
                <w:szCs w:val="21"/>
              </w:rPr>
            </w:pPr>
            <w:r w:rsidRPr="001909F7">
              <w:rPr>
                <w:rFonts w:ascii="Times New Roman" w:hAnsi="Times New Roman"/>
                <w:sz w:val="21"/>
                <w:szCs w:val="21"/>
              </w:rPr>
              <w:t xml:space="preserve">Адрес: 413863, Саратовская область, </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 xml:space="preserve">г. Балаково, ул. </w:t>
            </w:r>
            <w:proofErr w:type="spellStart"/>
            <w:r w:rsidRPr="001909F7">
              <w:rPr>
                <w:rFonts w:ascii="Times New Roman" w:hAnsi="Times New Roman"/>
                <w:sz w:val="21"/>
                <w:szCs w:val="21"/>
              </w:rPr>
              <w:t>Трнавская</w:t>
            </w:r>
            <w:proofErr w:type="spellEnd"/>
            <w:r w:rsidRPr="001909F7">
              <w:rPr>
                <w:rFonts w:ascii="Times New Roman" w:hAnsi="Times New Roman"/>
                <w:sz w:val="21"/>
                <w:szCs w:val="21"/>
              </w:rPr>
              <w:t>, д. 44/1</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казначейский счет /расчетный счет</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 xml:space="preserve">03214643000000016000, </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единый казначейский счет /</w:t>
            </w:r>
            <w:proofErr w:type="spellStart"/>
            <w:r w:rsidRPr="001909F7">
              <w:rPr>
                <w:rFonts w:ascii="Times New Roman" w:hAnsi="Times New Roman"/>
                <w:sz w:val="21"/>
                <w:szCs w:val="21"/>
              </w:rPr>
              <w:t>кор.счет</w:t>
            </w:r>
            <w:proofErr w:type="spellEnd"/>
            <w:r w:rsidRPr="001909F7">
              <w:rPr>
                <w:rFonts w:ascii="Times New Roman" w:hAnsi="Times New Roman"/>
                <w:sz w:val="21"/>
                <w:szCs w:val="21"/>
              </w:rPr>
              <w:t xml:space="preserve"> 40102810845370000052, </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л/с 20606Х60100, 21606Х60100, 22606Х60100</w:t>
            </w:r>
          </w:p>
          <w:p w:rsidR="00CE4E4A"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 xml:space="preserve">Банк получателя: </w:t>
            </w:r>
            <w:r w:rsidR="00CE4E4A" w:rsidRPr="00ED325A">
              <w:rPr>
                <w:rFonts w:ascii="Times New Roman" w:hAnsi="Times New Roman"/>
                <w:caps/>
              </w:rPr>
              <w:t xml:space="preserve">ОКЦ № 3 ВВГУ </w:t>
            </w:r>
            <w:r w:rsidR="00CE4E4A" w:rsidRPr="00ED325A">
              <w:rPr>
                <w:rFonts w:ascii="Times New Roman" w:hAnsi="Times New Roman"/>
              </w:rPr>
              <w:t>Банка России</w:t>
            </w:r>
            <w:r w:rsidRPr="001909F7">
              <w:rPr>
                <w:rFonts w:ascii="Times New Roman" w:hAnsi="Times New Roman"/>
                <w:sz w:val="21"/>
                <w:szCs w:val="21"/>
              </w:rPr>
              <w:t>//</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УФК по Саратовской области,</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 xml:space="preserve">г. Саратов, БИК 016311121, </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ОКВЭД 86.10</w:t>
            </w:r>
          </w:p>
          <w:p w:rsidR="006A1CC3" w:rsidRPr="001909F7" w:rsidRDefault="006A1CC3" w:rsidP="006A1CC3">
            <w:pPr>
              <w:spacing w:after="0" w:line="240" w:lineRule="auto"/>
              <w:rPr>
                <w:rFonts w:ascii="Times New Roman" w:hAnsi="Times New Roman"/>
                <w:sz w:val="21"/>
                <w:szCs w:val="21"/>
              </w:rPr>
            </w:pPr>
            <w:r w:rsidRPr="001909F7">
              <w:rPr>
                <w:rFonts w:ascii="Times New Roman" w:hAnsi="Times New Roman"/>
                <w:sz w:val="21"/>
                <w:szCs w:val="21"/>
              </w:rPr>
              <w:t>Тел. 8(8453) 39-62-36</w:t>
            </w:r>
          </w:p>
          <w:p w:rsidR="006A1CC3" w:rsidRPr="001909F7" w:rsidRDefault="006A1CC3" w:rsidP="006A1CC3">
            <w:pPr>
              <w:spacing w:after="0" w:line="240" w:lineRule="auto"/>
              <w:jc w:val="both"/>
              <w:rPr>
                <w:rFonts w:ascii="Times New Roman" w:hAnsi="Times New Roman"/>
                <w:sz w:val="21"/>
                <w:szCs w:val="21"/>
              </w:rPr>
            </w:pPr>
            <w:r w:rsidRPr="001909F7">
              <w:rPr>
                <w:rFonts w:ascii="Times New Roman" w:hAnsi="Times New Roman"/>
                <w:sz w:val="21"/>
                <w:szCs w:val="21"/>
              </w:rPr>
              <w:t>Эл. почта: sk.sarmc@mail.ru</w:t>
            </w:r>
          </w:p>
          <w:p w:rsidR="008324F6" w:rsidRPr="001909F7" w:rsidRDefault="008324F6" w:rsidP="006A1CC3">
            <w:pPr>
              <w:spacing w:after="0" w:line="240" w:lineRule="auto"/>
              <w:jc w:val="both"/>
              <w:rPr>
                <w:rStyle w:val="FontStyle17"/>
                <w:sz w:val="21"/>
                <w:szCs w:val="21"/>
              </w:rPr>
            </w:pPr>
            <w:r w:rsidRPr="001909F7">
              <w:rPr>
                <w:rStyle w:val="FontStyle17"/>
                <w:sz w:val="21"/>
                <w:szCs w:val="21"/>
              </w:rPr>
              <w:t xml:space="preserve">Ответственное лицо </w:t>
            </w:r>
            <w:proofErr w:type="spellStart"/>
            <w:r w:rsidR="0052759D">
              <w:rPr>
                <w:rStyle w:val="FontStyle17"/>
                <w:sz w:val="21"/>
                <w:szCs w:val="21"/>
              </w:rPr>
              <w:t>Ахмерова</w:t>
            </w:r>
            <w:proofErr w:type="spellEnd"/>
            <w:r w:rsidR="0052759D">
              <w:rPr>
                <w:rStyle w:val="FontStyle17"/>
                <w:sz w:val="21"/>
                <w:szCs w:val="21"/>
              </w:rPr>
              <w:t xml:space="preserve"> Т.Г.</w:t>
            </w:r>
            <w:r w:rsidRPr="001909F7">
              <w:rPr>
                <w:rStyle w:val="FontStyle17"/>
                <w:sz w:val="21"/>
                <w:szCs w:val="21"/>
              </w:rPr>
              <w:t xml:space="preserve">, </w:t>
            </w:r>
          </w:p>
          <w:p w:rsidR="008324F6" w:rsidRPr="001909F7" w:rsidRDefault="008324F6" w:rsidP="006A1CC3">
            <w:pPr>
              <w:spacing w:after="0" w:line="240" w:lineRule="auto"/>
              <w:jc w:val="both"/>
              <w:rPr>
                <w:rFonts w:ascii="Times New Roman" w:eastAsia="Arial" w:hAnsi="Times New Roman"/>
                <w:kern w:val="2"/>
                <w:sz w:val="21"/>
                <w:szCs w:val="21"/>
                <w:lang w:eastAsia="ru-RU"/>
              </w:rPr>
            </w:pPr>
            <w:r w:rsidRPr="001909F7">
              <w:rPr>
                <w:rStyle w:val="FontStyle17"/>
                <w:sz w:val="21"/>
                <w:szCs w:val="21"/>
              </w:rPr>
              <w:t xml:space="preserve">тел. </w:t>
            </w:r>
            <w:r w:rsidR="0052759D">
              <w:rPr>
                <w:rStyle w:val="FontStyle17"/>
                <w:sz w:val="21"/>
                <w:szCs w:val="21"/>
              </w:rPr>
              <w:t>8 (8453) 32-13-45</w:t>
            </w:r>
            <w:r w:rsidRPr="001909F7">
              <w:rPr>
                <w:rStyle w:val="FontStyle17"/>
                <w:sz w:val="21"/>
                <w:szCs w:val="21"/>
              </w:rPr>
              <w:t>.</w:t>
            </w:r>
          </w:p>
          <w:p w:rsidR="008324F6" w:rsidRPr="001909F7" w:rsidRDefault="008324F6" w:rsidP="006A1CC3">
            <w:pPr>
              <w:snapToGrid w:val="0"/>
              <w:spacing w:after="0" w:line="240" w:lineRule="auto"/>
              <w:jc w:val="both"/>
              <w:rPr>
                <w:rFonts w:ascii="Times New Roman" w:hAnsi="Times New Roman"/>
                <w:color w:val="000000"/>
                <w:kern w:val="24"/>
                <w:sz w:val="21"/>
                <w:szCs w:val="21"/>
              </w:rPr>
            </w:pPr>
          </w:p>
          <w:p w:rsidR="002110BA" w:rsidRDefault="002110BA" w:rsidP="006A1CC3">
            <w:pPr>
              <w:rPr>
                <w:rFonts w:ascii="Times New Roman" w:hAnsi="Times New Roman"/>
                <w:sz w:val="21"/>
                <w:szCs w:val="21"/>
              </w:rPr>
            </w:pPr>
          </w:p>
          <w:p w:rsidR="006A1CC3" w:rsidRPr="001909F7" w:rsidRDefault="00F53714" w:rsidP="006A1CC3">
            <w:pPr>
              <w:rPr>
                <w:rFonts w:ascii="Times New Roman" w:hAnsi="Times New Roman"/>
                <w:sz w:val="21"/>
                <w:szCs w:val="21"/>
              </w:rPr>
            </w:pPr>
            <w:r>
              <w:rPr>
                <w:rFonts w:ascii="Times New Roman" w:hAnsi="Times New Roman"/>
                <w:sz w:val="21"/>
                <w:szCs w:val="21"/>
              </w:rPr>
              <w:t>Г</w:t>
            </w:r>
            <w:r w:rsidR="00E04E21">
              <w:rPr>
                <w:rFonts w:ascii="Times New Roman" w:hAnsi="Times New Roman"/>
                <w:sz w:val="21"/>
                <w:szCs w:val="21"/>
              </w:rPr>
              <w:t>лавн</w:t>
            </w:r>
            <w:r>
              <w:rPr>
                <w:rFonts w:ascii="Times New Roman" w:hAnsi="Times New Roman"/>
                <w:sz w:val="21"/>
                <w:szCs w:val="21"/>
              </w:rPr>
              <w:t xml:space="preserve">ый </w:t>
            </w:r>
            <w:r w:rsidR="00E04E21">
              <w:rPr>
                <w:rFonts w:ascii="Times New Roman" w:hAnsi="Times New Roman"/>
                <w:sz w:val="21"/>
                <w:szCs w:val="21"/>
              </w:rPr>
              <w:t xml:space="preserve"> врач</w:t>
            </w:r>
          </w:p>
          <w:p w:rsidR="008324F6" w:rsidRPr="001909F7" w:rsidRDefault="008324F6" w:rsidP="006A1CC3">
            <w:pPr>
              <w:spacing w:after="0" w:line="240" w:lineRule="auto"/>
              <w:jc w:val="both"/>
              <w:rPr>
                <w:rFonts w:ascii="Times New Roman" w:hAnsi="Times New Roman"/>
                <w:kern w:val="24"/>
                <w:sz w:val="21"/>
                <w:szCs w:val="21"/>
              </w:rPr>
            </w:pPr>
            <w:r w:rsidRPr="001909F7">
              <w:rPr>
                <w:rFonts w:ascii="Times New Roman" w:hAnsi="Times New Roman"/>
                <w:kern w:val="24"/>
                <w:sz w:val="21"/>
                <w:szCs w:val="21"/>
              </w:rPr>
              <w:t xml:space="preserve">______________________ Н.Н. </w:t>
            </w:r>
            <w:proofErr w:type="spellStart"/>
            <w:r w:rsidRPr="001909F7">
              <w:rPr>
                <w:rFonts w:ascii="Times New Roman" w:hAnsi="Times New Roman"/>
                <w:kern w:val="24"/>
                <w:sz w:val="21"/>
                <w:szCs w:val="21"/>
              </w:rPr>
              <w:t>Крючкова</w:t>
            </w:r>
            <w:proofErr w:type="spellEnd"/>
          </w:p>
          <w:p w:rsidR="008324F6" w:rsidRPr="001909F7" w:rsidRDefault="008324F6" w:rsidP="006A1CC3">
            <w:pPr>
              <w:pStyle w:val="ConsPlusNormal"/>
              <w:jc w:val="both"/>
              <w:rPr>
                <w:rFonts w:ascii="Times New Roman" w:hAnsi="Times New Roman" w:cs="Times New Roman"/>
                <w:sz w:val="21"/>
                <w:szCs w:val="21"/>
              </w:rPr>
            </w:pPr>
            <w:r w:rsidRPr="001909F7">
              <w:rPr>
                <w:rFonts w:ascii="Times New Roman" w:hAnsi="Times New Roman" w:cs="Times New Roman"/>
                <w:kern w:val="24"/>
                <w:sz w:val="21"/>
                <w:szCs w:val="21"/>
              </w:rPr>
              <w:t>М.П.</w:t>
            </w:r>
          </w:p>
        </w:tc>
        <w:tc>
          <w:tcPr>
            <w:tcW w:w="340" w:type="dxa"/>
            <w:tcBorders>
              <w:top w:val="nil"/>
              <w:left w:val="nil"/>
              <w:bottom w:val="nil"/>
              <w:right w:val="nil"/>
            </w:tcBorders>
          </w:tcPr>
          <w:p w:rsidR="008324F6" w:rsidRPr="001909F7" w:rsidRDefault="008324F6" w:rsidP="006A1CC3">
            <w:pPr>
              <w:pStyle w:val="ConsPlusNormal"/>
              <w:rPr>
                <w:rFonts w:ascii="Times New Roman" w:hAnsi="Times New Roman" w:cs="Times New Roman"/>
                <w:sz w:val="21"/>
                <w:szCs w:val="21"/>
              </w:rPr>
            </w:pPr>
          </w:p>
        </w:tc>
        <w:tc>
          <w:tcPr>
            <w:tcW w:w="4367" w:type="dxa"/>
            <w:tcBorders>
              <w:top w:val="nil"/>
              <w:left w:val="nil"/>
              <w:bottom w:val="nil"/>
              <w:right w:val="nil"/>
            </w:tcBorders>
            <w:vAlign w:val="bottom"/>
          </w:tcPr>
          <w:p w:rsidR="008324F6" w:rsidRPr="001909F7" w:rsidRDefault="008324F6" w:rsidP="006A1CC3">
            <w:pPr>
              <w:pStyle w:val="ConsPlusNormal"/>
              <w:jc w:val="both"/>
              <w:rPr>
                <w:rFonts w:ascii="Times New Roman" w:hAnsi="Times New Roman" w:cs="Times New Roman"/>
                <w:sz w:val="21"/>
                <w:szCs w:val="21"/>
              </w:rPr>
            </w:pPr>
          </w:p>
        </w:tc>
      </w:tr>
    </w:tbl>
    <w:p w:rsidR="008324F6" w:rsidRPr="001909F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both"/>
        <w:rPr>
          <w:rFonts w:ascii="Times New Roman" w:hAnsi="Times New Roman" w:cs="Times New Roman"/>
          <w:sz w:val="21"/>
          <w:szCs w:val="21"/>
        </w:rPr>
      </w:pPr>
    </w:p>
    <w:p w:rsidR="008324F6" w:rsidRDefault="008324F6" w:rsidP="008324F6">
      <w:pPr>
        <w:pStyle w:val="ConsPlusNormal"/>
        <w:jc w:val="both"/>
      </w:pPr>
    </w:p>
    <w:p w:rsidR="008324F6" w:rsidRDefault="008324F6" w:rsidP="008324F6">
      <w:pPr>
        <w:pStyle w:val="ConsPlusNormal"/>
        <w:jc w:val="both"/>
      </w:pPr>
    </w:p>
    <w:p w:rsidR="008324F6" w:rsidRDefault="008324F6" w:rsidP="008324F6">
      <w:pPr>
        <w:pStyle w:val="ConsPlusNormal"/>
        <w:jc w:val="both"/>
      </w:pPr>
    </w:p>
    <w:p w:rsidR="008324F6" w:rsidRDefault="008324F6" w:rsidP="008324F6">
      <w:pPr>
        <w:pStyle w:val="ConsPlusNormal"/>
        <w:jc w:val="both"/>
      </w:pPr>
    </w:p>
    <w:p w:rsidR="008324F6" w:rsidRDefault="008324F6" w:rsidP="008324F6">
      <w:pPr>
        <w:pStyle w:val="ConsPlusNormal"/>
        <w:pageBreakBefore/>
        <w:jc w:val="right"/>
        <w:outlineLvl w:val="1"/>
        <w:rPr>
          <w:rFonts w:ascii="Times New Roman" w:hAnsi="Times New Roman" w:cs="Times New Roman"/>
          <w:szCs w:val="22"/>
        </w:rPr>
        <w:sectPr w:rsidR="008324F6" w:rsidSect="002110BA">
          <w:pgSz w:w="11905" w:h="16838"/>
          <w:pgMar w:top="426" w:right="567" w:bottom="284" w:left="1134" w:header="0" w:footer="0" w:gutter="0"/>
          <w:cols w:space="720"/>
          <w:docGrid w:linePitch="299"/>
        </w:sectPr>
      </w:pPr>
    </w:p>
    <w:p w:rsidR="008324F6" w:rsidRPr="00945A40" w:rsidRDefault="008324F6" w:rsidP="008324F6">
      <w:pPr>
        <w:pStyle w:val="ConsPlusNormal"/>
        <w:pageBreakBefore/>
        <w:jc w:val="right"/>
        <w:outlineLvl w:val="1"/>
        <w:rPr>
          <w:rFonts w:ascii="Times New Roman" w:hAnsi="Times New Roman" w:cs="Times New Roman"/>
          <w:szCs w:val="22"/>
        </w:rPr>
      </w:pPr>
      <w:r w:rsidRPr="00945A40">
        <w:rPr>
          <w:rFonts w:ascii="Times New Roman" w:hAnsi="Times New Roman" w:cs="Times New Roman"/>
          <w:szCs w:val="22"/>
        </w:rPr>
        <w:lastRenderedPageBreak/>
        <w:t>Приложение № 1</w:t>
      </w:r>
    </w:p>
    <w:p w:rsidR="008324F6" w:rsidRPr="00945A40" w:rsidRDefault="008324F6" w:rsidP="008324F6">
      <w:pPr>
        <w:pStyle w:val="ConsPlusNormal"/>
        <w:jc w:val="right"/>
        <w:rPr>
          <w:rFonts w:ascii="Times New Roman" w:hAnsi="Times New Roman" w:cs="Times New Roman"/>
          <w:szCs w:val="22"/>
        </w:rPr>
      </w:pPr>
      <w:r w:rsidRPr="00945A40">
        <w:rPr>
          <w:rFonts w:ascii="Times New Roman" w:hAnsi="Times New Roman" w:cs="Times New Roman"/>
          <w:szCs w:val="22"/>
        </w:rPr>
        <w:t>к Контракту</w:t>
      </w:r>
    </w:p>
    <w:p w:rsidR="008324F6" w:rsidRPr="00945A40" w:rsidRDefault="008324F6" w:rsidP="008324F6">
      <w:pPr>
        <w:pStyle w:val="ConsPlusNormal"/>
        <w:jc w:val="right"/>
        <w:rPr>
          <w:rFonts w:ascii="Times New Roman" w:hAnsi="Times New Roman" w:cs="Times New Roman"/>
          <w:szCs w:val="22"/>
        </w:rPr>
      </w:pPr>
      <w:r w:rsidRPr="00945A40">
        <w:rPr>
          <w:rFonts w:ascii="Times New Roman" w:hAnsi="Times New Roman" w:cs="Times New Roman"/>
          <w:szCs w:val="22"/>
        </w:rPr>
        <w:t xml:space="preserve">от "__" ______ </w:t>
      </w:r>
      <w:r>
        <w:rPr>
          <w:rFonts w:ascii="Times New Roman" w:hAnsi="Times New Roman" w:cs="Times New Roman"/>
          <w:szCs w:val="22"/>
        </w:rPr>
        <w:t>2025</w:t>
      </w:r>
      <w:r w:rsidRPr="00945A40">
        <w:rPr>
          <w:rFonts w:ascii="Times New Roman" w:hAnsi="Times New Roman" w:cs="Times New Roman"/>
          <w:szCs w:val="22"/>
        </w:rPr>
        <w:t xml:space="preserve"> г. </w:t>
      </w:r>
      <w:r>
        <w:rPr>
          <w:rFonts w:ascii="Times New Roman" w:hAnsi="Times New Roman" w:cs="Times New Roman"/>
          <w:szCs w:val="22"/>
        </w:rPr>
        <w:t>№</w:t>
      </w:r>
      <w:r w:rsidRPr="00945A40">
        <w:rPr>
          <w:rFonts w:ascii="Times New Roman" w:hAnsi="Times New Roman" w:cs="Times New Roman"/>
          <w:szCs w:val="22"/>
        </w:rPr>
        <w:t xml:space="preserve"> ___</w:t>
      </w:r>
    </w:p>
    <w:p w:rsidR="008324F6" w:rsidRPr="00945A40" w:rsidRDefault="008324F6" w:rsidP="008324F6">
      <w:pPr>
        <w:pStyle w:val="ConsPlusNormal"/>
        <w:jc w:val="both"/>
        <w:rPr>
          <w:rFonts w:ascii="Times New Roman" w:hAnsi="Times New Roman" w:cs="Times New Roman"/>
          <w:szCs w:val="22"/>
        </w:rPr>
      </w:pPr>
    </w:p>
    <w:p w:rsidR="008324F6" w:rsidRDefault="008324F6" w:rsidP="008324F6">
      <w:pPr>
        <w:pStyle w:val="ConsPlusNormal"/>
        <w:jc w:val="center"/>
        <w:rPr>
          <w:rFonts w:ascii="Times New Roman" w:hAnsi="Times New Roman" w:cs="Times New Roman"/>
          <w:szCs w:val="22"/>
        </w:rPr>
      </w:pPr>
      <w:bookmarkStart w:id="15" w:name="P483"/>
      <w:bookmarkEnd w:id="15"/>
      <w:r w:rsidRPr="00945A40">
        <w:rPr>
          <w:rFonts w:ascii="Times New Roman" w:hAnsi="Times New Roman" w:cs="Times New Roman"/>
          <w:szCs w:val="22"/>
        </w:rPr>
        <w:t>СПЕЦИФИКАЦИЯ</w:t>
      </w:r>
    </w:p>
    <w:p w:rsidR="008324F6" w:rsidRDefault="008324F6" w:rsidP="008324F6">
      <w:pPr>
        <w:pStyle w:val="ConsPlusNormal"/>
        <w:jc w:val="center"/>
        <w:rPr>
          <w:rFonts w:ascii="Times New Roman" w:hAnsi="Times New Roman" w:cs="Times New Roman"/>
          <w:szCs w:val="22"/>
        </w:rPr>
      </w:pPr>
    </w:p>
    <w:tbl>
      <w:tblPr>
        <w:tblW w:w="1616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426"/>
        <w:gridCol w:w="1134"/>
        <w:gridCol w:w="1701"/>
        <w:gridCol w:w="2552"/>
        <w:gridCol w:w="1559"/>
        <w:gridCol w:w="1276"/>
        <w:gridCol w:w="708"/>
        <w:gridCol w:w="993"/>
        <w:gridCol w:w="850"/>
        <w:gridCol w:w="709"/>
        <w:gridCol w:w="709"/>
        <w:gridCol w:w="567"/>
        <w:gridCol w:w="708"/>
        <w:gridCol w:w="709"/>
        <w:gridCol w:w="709"/>
        <w:gridCol w:w="850"/>
      </w:tblGrid>
      <w:tr w:rsidR="0094666A" w:rsidRPr="009D6A2E" w:rsidTr="0094666A">
        <w:trPr>
          <w:trHeight w:val="102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E56FB5" w:rsidRPr="0061198C" w:rsidRDefault="00E56FB5" w:rsidP="008324F6">
            <w:pPr>
              <w:pStyle w:val="ConsPlusNormal"/>
              <w:spacing w:line="254" w:lineRule="auto"/>
              <w:jc w:val="center"/>
              <w:rPr>
                <w:rFonts w:ascii="Times New Roman" w:hAnsi="Times New Roman" w:cs="Times New Roman"/>
                <w:sz w:val="18"/>
                <w:szCs w:val="18"/>
              </w:rPr>
            </w:pPr>
            <w:r w:rsidRPr="0061198C">
              <w:rPr>
                <w:rFonts w:ascii="Times New Roman" w:hAnsi="Times New Roman" w:cs="Times New Roman"/>
                <w:sz w:val="18"/>
                <w:szCs w:val="18"/>
              </w:rPr>
              <w:t xml:space="preserve">№ </w:t>
            </w:r>
            <w:proofErr w:type="spellStart"/>
            <w:r w:rsidRPr="0061198C">
              <w:rPr>
                <w:rFonts w:ascii="Times New Roman" w:hAnsi="Times New Roman" w:cs="Times New Roman"/>
                <w:sz w:val="18"/>
                <w:szCs w:val="18"/>
              </w:rPr>
              <w:t>п</w:t>
            </w:r>
            <w:proofErr w:type="spellEnd"/>
            <w:r w:rsidRPr="0061198C">
              <w:rPr>
                <w:rFonts w:ascii="Times New Roman" w:hAnsi="Times New Roman" w:cs="Times New Roman"/>
                <w:sz w:val="18"/>
                <w:szCs w:val="18"/>
              </w:rPr>
              <w:t>/</w:t>
            </w:r>
            <w:proofErr w:type="spellStart"/>
            <w:r w:rsidRPr="0061198C">
              <w:rPr>
                <w:rFonts w:ascii="Times New Roman" w:hAnsi="Times New Roman" w:cs="Times New Roman"/>
                <w:sz w:val="18"/>
                <w:szCs w:val="18"/>
              </w:rPr>
              <w:t>п</w:t>
            </w:r>
            <w:proofErr w:type="spellEnd"/>
          </w:p>
        </w:tc>
        <w:tc>
          <w:tcPr>
            <w:tcW w:w="1134" w:type="dxa"/>
            <w:vMerge w:val="restart"/>
            <w:tcBorders>
              <w:top w:val="single" w:sz="4" w:space="0" w:color="auto"/>
              <w:left w:val="single" w:sz="4" w:space="0" w:color="auto"/>
              <w:right w:val="single" w:sz="4" w:space="0" w:color="auto"/>
            </w:tcBorders>
            <w:vAlign w:val="center"/>
          </w:tcPr>
          <w:p w:rsidR="00E56FB5" w:rsidRPr="0061198C" w:rsidRDefault="00E56FB5" w:rsidP="0061198C">
            <w:pPr>
              <w:pStyle w:val="ConsPlusNormal"/>
              <w:spacing w:line="254" w:lineRule="auto"/>
              <w:jc w:val="center"/>
              <w:rPr>
                <w:rFonts w:ascii="Times New Roman" w:hAnsi="Times New Roman" w:cs="Times New Roman"/>
                <w:sz w:val="18"/>
                <w:szCs w:val="18"/>
              </w:rPr>
            </w:pPr>
            <w:r w:rsidRPr="0061198C">
              <w:rPr>
                <w:rFonts w:ascii="Times New Roman" w:hAnsi="Times New Roman" w:cs="Times New Roman"/>
                <w:sz w:val="18"/>
                <w:szCs w:val="18"/>
              </w:rPr>
              <w:t>ОКПД 2</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56FB5" w:rsidRPr="0061198C" w:rsidRDefault="00E56FB5" w:rsidP="004645B9">
            <w:pPr>
              <w:pStyle w:val="ConsPlusNormal"/>
              <w:spacing w:line="254" w:lineRule="auto"/>
              <w:jc w:val="center"/>
              <w:rPr>
                <w:rFonts w:ascii="Times New Roman" w:hAnsi="Times New Roman" w:cs="Times New Roman"/>
                <w:sz w:val="18"/>
                <w:szCs w:val="18"/>
              </w:rPr>
            </w:pPr>
            <w:r w:rsidRPr="0061198C">
              <w:rPr>
                <w:rFonts w:ascii="Times New Roman" w:hAnsi="Times New Roman" w:cs="Times New Roman"/>
                <w:sz w:val="18"/>
                <w:szCs w:val="18"/>
              </w:rPr>
              <w:t xml:space="preserve">Наименование Товара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sidRPr="00FE4FCB">
              <w:rPr>
                <w:rFonts w:ascii="Times New Roman" w:hAnsi="Times New Roman"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56FB5" w:rsidRDefault="00E56FB5" w:rsidP="004645B9">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Лекарственная форма </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56FB5" w:rsidRDefault="00E56FB5" w:rsidP="004645B9">
            <w:pPr>
              <w:pStyle w:val="ConsPlusNormal"/>
              <w:spacing w:line="254" w:lineRule="auto"/>
              <w:ind w:left="113" w:right="113"/>
              <w:jc w:val="center"/>
              <w:rPr>
                <w:rFonts w:ascii="Times New Roman" w:hAnsi="Times New Roman" w:cs="Times New Roman"/>
                <w:sz w:val="18"/>
                <w:szCs w:val="18"/>
              </w:rPr>
            </w:pPr>
            <w:r>
              <w:rPr>
                <w:rFonts w:ascii="Times New Roman" w:hAnsi="Times New Roman" w:cs="Times New Roman"/>
                <w:sz w:val="18"/>
                <w:szCs w:val="18"/>
              </w:rPr>
              <w:t xml:space="preserve">Дозировка </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56FB5" w:rsidRDefault="00E56FB5" w:rsidP="004645B9">
            <w:pPr>
              <w:pStyle w:val="ConsPlusNormal"/>
              <w:spacing w:line="254" w:lineRule="auto"/>
              <w:ind w:left="113" w:right="113"/>
              <w:jc w:val="center"/>
              <w:rPr>
                <w:rFonts w:ascii="Times New Roman" w:hAnsi="Times New Roman" w:cs="Times New Roman"/>
                <w:sz w:val="18"/>
                <w:szCs w:val="18"/>
              </w:rPr>
            </w:pPr>
            <w:r>
              <w:rPr>
                <w:rFonts w:ascii="Times New Roman" w:hAnsi="Times New Roman" w:cs="Times New Roman"/>
                <w:sz w:val="18"/>
                <w:szCs w:val="18"/>
              </w:rPr>
              <w:t xml:space="preserve">Единица измерения Товара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Цена за единицу измерения Товара, 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56FB5" w:rsidRDefault="00E56FB5" w:rsidP="008324F6">
            <w:pPr>
              <w:pStyle w:val="ConsPlusNormal"/>
              <w:spacing w:line="254" w:lineRule="auto"/>
              <w:ind w:left="113" w:right="113"/>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 Товара</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Стоимость, в том числе</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Цена за упаковку, руб.</w:t>
            </w:r>
          </w:p>
        </w:tc>
      </w:tr>
      <w:tr w:rsidR="0094666A" w:rsidRPr="009D6A2E" w:rsidTr="00CB1554">
        <w:trPr>
          <w:trHeight w:val="10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1134" w:type="dxa"/>
            <w:vMerge/>
            <w:tcBorders>
              <w:left w:val="single" w:sz="4" w:space="0" w:color="auto"/>
              <w:bottom w:val="single" w:sz="4" w:space="0" w:color="auto"/>
              <w:right w:val="single" w:sz="4" w:space="0" w:color="auto"/>
            </w:tcBorders>
          </w:tcPr>
          <w:p w:rsidR="00E56FB5" w:rsidRDefault="00E56FB5" w:rsidP="008324F6">
            <w:pPr>
              <w:pStyle w:val="ConsPlusNormal"/>
              <w:spacing w:line="254" w:lineRule="auto"/>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международное непатентованное или химическое, или </w:t>
            </w:r>
            <w:proofErr w:type="spellStart"/>
            <w:r>
              <w:rPr>
                <w:rFonts w:ascii="Times New Roman" w:hAnsi="Times New Roman" w:cs="Times New Roman"/>
                <w:sz w:val="18"/>
                <w:szCs w:val="18"/>
              </w:rPr>
              <w:t>группировочное</w:t>
            </w:r>
            <w:proofErr w:type="spellEnd"/>
            <w:r>
              <w:rPr>
                <w:rFonts w:ascii="Times New Roman" w:hAnsi="Times New Roman" w:cs="Times New Roman"/>
                <w:sz w:val="18"/>
                <w:szCs w:val="18"/>
              </w:rPr>
              <w:t xml:space="preserve"> наименование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торговое наименование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с НДС</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размер НДС </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6FB5" w:rsidRDefault="0094666A"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с</w:t>
            </w:r>
            <w:r w:rsidR="00E56FB5">
              <w:rPr>
                <w:rFonts w:ascii="Times New Roman" w:hAnsi="Times New Roman" w:cs="Times New Roman"/>
                <w:sz w:val="18"/>
                <w:szCs w:val="18"/>
              </w:rPr>
              <w:t xml:space="preserve"> НДС</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размер НДС </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итого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r>
      <w:tr w:rsidR="0094666A" w:rsidRPr="009D6A2E" w:rsidTr="00CB1554">
        <w:tc>
          <w:tcPr>
            <w:tcW w:w="426" w:type="dxa"/>
            <w:tcBorders>
              <w:top w:val="single" w:sz="4" w:space="0" w:color="auto"/>
              <w:left w:val="single" w:sz="4" w:space="0" w:color="auto"/>
              <w:bottom w:val="single" w:sz="4" w:space="0" w:color="auto"/>
              <w:right w:val="single" w:sz="4" w:space="0" w:color="auto"/>
            </w:tcBorders>
            <w:vAlign w:val="center"/>
            <w:hideMark/>
          </w:tcPr>
          <w:p w:rsidR="00E56FB5" w:rsidRPr="00CB1554" w:rsidRDefault="00E56FB5" w:rsidP="00735A71">
            <w:pPr>
              <w:pStyle w:val="ConsPlusNormal"/>
              <w:spacing w:line="256" w:lineRule="auto"/>
              <w:jc w:val="center"/>
              <w:rPr>
                <w:rFonts w:ascii="Times New Roman" w:hAnsi="Times New Roman" w:cs="Times New Roman"/>
                <w:sz w:val="18"/>
                <w:szCs w:val="18"/>
              </w:rPr>
            </w:pPr>
            <w:r w:rsidRPr="00CB1554">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E56FB5" w:rsidRPr="0050229C" w:rsidRDefault="00E56FB5" w:rsidP="00CB1554">
            <w:pPr>
              <w:pStyle w:val="a5"/>
              <w:jc w:val="center"/>
              <w:rPr>
                <w:rStyle w:val="a4"/>
                <w:rFonts w:ascii="Times New Roman" w:hAnsi="Times New Roman"/>
                <w:color w:val="auto"/>
                <w:sz w:val="18"/>
                <w:szCs w:val="18"/>
                <w:u w:val="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56FB5" w:rsidRPr="0050229C" w:rsidRDefault="00E56FB5" w:rsidP="0095157F">
            <w:pPr>
              <w:pStyle w:val="a5"/>
              <w:jc w:val="center"/>
              <w:rPr>
                <w:rStyle w:val="a4"/>
                <w:rFonts w:ascii="Times New Roman" w:hAnsi="Times New Roman"/>
                <w:color w:val="auto"/>
                <w:sz w:val="18"/>
                <w:szCs w:val="18"/>
                <w:u w:val="none"/>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56FB5" w:rsidRPr="0050229C" w:rsidRDefault="00E56FB5" w:rsidP="00CB1554">
            <w:pPr>
              <w:spacing w:after="0" w:line="256" w:lineRule="auto"/>
              <w:jc w:val="center"/>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56FB5" w:rsidRPr="00CB1554" w:rsidRDefault="00E56FB5" w:rsidP="009F74F9">
            <w:pPr>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56FB5" w:rsidRPr="00CB1554" w:rsidRDefault="00E56FB5" w:rsidP="009F74F9">
            <w:pPr>
              <w:pStyle w:val="a5"/>
              <w:jc w:val="center"/>
              <w:rPr>
                <w:rStyle w:val="a4"/>
                <w:rFonts w:ascii="Times New Roman" w:hAnsi="Times New Roman"/>
                <w:color w:val="auto"/>
                <w:sz w:val="18"/>
                <w:szCs w:val="18"/>
                <w:u w:val="none"/>
              </w:rPr>
            </w:pPr>
          </w:p>
        </w:tc>
        <w:tc>
          <w:tcPr>
            <w:tcW w:w="708" w:type="dxa"/>
            <w:tcBorders>
              <w:top w:val="single" w:sz="4" w:space="0" w:color="auto"/>
              <w:left w:val="single" w:sz="4" w:space="0" w:color="auto"/>
              <w:bottom w:val="single" w:sz="4" w:space="0" w:color="auto"/>
              <w:right w:val="single" w:sz="4" w:space="0" w:color="auto"/>
            </w:tcBorders>
            <w:vAlign w:val="center"/>
          </w:tcPr>
          <w:p w:rsidR="00E56FB5" w:rsidRPr="001F6461" w:rsidRDefault="00E56FB5" w:rsidP="0095157F">
            <w:pPr>
              <w:pStyle w:val="a5"/>
              <w:jc w:val="center"/>
              <w:rPr>
                <w:rStyle w:val="a4"/>
                <w:rFonts w:ascii="Times New Roman" w:hAnsi="Times New Roman"/>
                <w:color w:val="auto"/>
                <w:sz w:val="18"/>
                <w:szCs w:val="18"/>
                <w:u w:val="none"/>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pStyle w:val="a5"/>
              <w:jc w:val="center"/>
              <w:rPr>
                <w:rStyle w:val="a4"/>
                <w:rFonts w:ascii="Times New Roman" w:hAnsi="Times New Roman"/>
                <w:color w:val="auto"/>
                <w:sz w:val="18"/>
                <w:szCs w:val="18"/>
                <w:u w:val="none"/>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spacing w:after="0" w:line="256" w:lineRule="auto"/>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spacing w:after="0" w:line="256" w:lineRule="auto"/>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67372C">
            <w:pPr>
              <w:spacing w:after="0" w:line="256" w:lineRule="auto"/>
              <w:jc w:val="center"/>
              <w:rPr>
                <w:rFonts w:ascii="Times New Roman" w:eastAsia="Times New Roman" w:hAnsi="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56FB5" w:rsidRPr="003A3DB1" w:rsidRDefault="00E56FB5" w:rsidP="009F74F9">
            <w:pPr>
              <w:pStyle w:val="a5"/>
              <w:jc w:val="center"/>
              <w:rPr>
                <w:rStyle w:val="a4"/>
                <w:rFonts w:ascii="Times New Roman" w:hAnsi="Times New Roman"/>
                <w:color w:val="auto"/>
                <w:sz w:val="18"/>
                <w:szCs w:val="18"/>
                <w:u w:val="non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spacing w:after="0" w:line="256" w:lineRule="auto"/>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56FB5" w:rsidRPr="009D6A2E" w:rsidRDefault="00E56FB5" w:rsidP="008324F6">
            <w:pPr>
              <w:spacing w:after="0" w:line="256" w:lineRule="auto"/>
              <w:rPr>
                <w:rFonts w:eastAsia="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56FB5" w:rsidRPr="009D6A2E" w:rsidRDefault="00E56FB5" w:rsidP="008324F6">
            <w:pPr>
              <w:spacing w:after="0" w:line="256" w:lineRule="auto"/>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E56FB5" w:rsidRPr="009D6A2E" w:rsidRDefault="00E56FB5" w:rsidP="008324F6">
            <w:pPr>
              <w:spacing w:after="0" w:line="256" w:lineRule="auto"/>
              <w:rPr>
                <w:rFonts w:eastAsia="Times New Roman"/>
                <w:lang w:eastAsia="ru-RU"/>
              </w:rPr>
            </w:pPr>
          </w:p>
        </w:tc>
      </w:tr>
    </w:tbl>
    <w:p w:rsidR="008324F6" w:rsidRDefault="008324F6" w:rsidP="008324F6">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tblPr>
      <w:tblGrid>
        <w:gridCol w:w="4332"/>
        <w:gridCol w:w="340"/>
        <w:gridCol w:w="4367"/>
      </w:tblGrid>
      <w:tr w:rsidR="008324F6" w:rsidRPr="009D6A2E" w:rsidTr="008324F6">
        <w:tc>
          <w:tcPr>
            <w:tcW w:w="4332" w:type="dxa"/>
            <w:tcBorders>
              <w:top w:val="nil"/>
              <w:left w:val="nil"/>
              <w:bottom w:val="nil"/>
              <w:right w:val="nil"/>
            </w:tcBorders>
            <w:vAlign w:val="bottom"/>
          </w:tcPr>
          <w:p w:rsidR="008324F6" w:rsidRPr="006A1CC3" w:rsidRDefault="008324F6" w:rsidP="006A1CC3">
            <w:pPr>
              <w:pStyle w:val="ConsPlusNormal"/>
              <w:jc w:val="both"/>
              <w:rPr>
                <w:rFonts w:ascii="Times New Roman" w:hAnsi="Times New Roman" w:cs="Times New Roman"/>
                <w:szCs w:val="22"/>
              </w:rPr>
            </w:pPr>
            <w:r w:rsidRPr="006A1CC3">
              <w:rPr>
                <w:rFonts w:ascii="Times New Roman" w:hAnsi="Times New Roman" w:cs="Times New Roman"/>
                <w:szCs w:val="22"/>
              </w:rPr>
              <w:t>От Заказчика:</w:t>
            </w:r>
          </w:p>
        </w:tc>
        <w:tc>
          <w:tcPr>
            <w:tcW w:w="340" w:type="dxa"/>
            <w:tcBorders>
              <w:top w:val="nil"/>
              <w:left w:val="nil"/>
              <w:bottom w:val="nil"/>
              <w:right w:val="nil"/>
            </w:tcBorders>
          </w:tcPr>
          <w:p w:rsidR="008324F6" w:rsidRPr="00945A40"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8324F6" w:rsidRPr="00945A40" w:rsidRDefault="008324F6" w:rsidP="008324F6">
            <w:pPr>
              <w:pStyle w:val="ConsPlusNormal"/>
              <w:jc w:val="both"/>
              <w:rPr>
                <w:rFonts w:ascii="Times New Roman" w:hAnsi="Times New Roman" w:cs="Times New Roman"/>
                <w:szCs w:val="22"/>
              </w:rPr>
            </w:pPr>
            <w:r w:rsidRPr="00945A40">
              <w:rPr>
                <w:rFonts w:ascii="Times New Roman" w:hAnsi="Times New Roman" w:cs="Times New Roman"/>
                <w:szCs w:val="22"/>
              </w:rPr>
              <w:t>От Поставщика:</w:t>
            </w:r>
          </w:p>
        </w:tc>
      </w:tr>
      <w:tr w:rsidR="008324F6" w:rsidRPr="009D6A2E" w:rsidTr="008324F6">
        <w:tc>
          <w:tcPr>
            <w:tcW w:w="4332" w:type="dxa"/>
            <w:tcBorders>
              <w:top w:val="nil"/>
              <w:left w:val="nil"/>
              <w:bottom w:val="single" w:sz="4" w:space="0" w:color="auto"/>
              <w:right w:val="nil"/>
            </w:tcBorders>
          </w:tcPr>
          <w:p w:rsidR="006A1CC3" w:rsidRPr="006A1CC3" w:rsidRDefault="006A1CC3" w:rsidP="006A1CC3">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F53714" w:rsidRPr="001909F7" w:rsidRDefault="00F53714" w:rsidP="00F53714">
            <w:pPr>
              <w:rPr>
                <w:rFonts w:ascii="Times New Roman" w:hAnsi="Times New Roman"/>
                <w:sz w:val="21"/>
                <w:szCs w:val="21"/>
              </w:rPr>
            </w:pPr>
            <w:r>
              <w:rPr>
                <w:rFonts w:ascii="Times New Roman" w:hAnsi="Times New Roman"/>
                <w:sz w:val="21"/>
                <w:szCs w:val="21"/>
              </w:rPr>
              <w:t>Главный  врач</w:t>
            </w:r>
          </w:p>
          <w:p w:rsidR="006A1CC3" w:rsidRPr="006A1CC3" w:rsidRDefault="006A1CC3" w:rsidP="006A1CC3">
            <w:pPr>
              <w:spacing w:after="0" w:line="240" w:lineRule="auto"/>
              <w:rPr>
                <w:rFonts w:ascii="Times New Roman" w:hAnsi="Times New Roman"/>
              </w:rPr>
            </w:pPr>
          </w:p>
          <w:p w:rsidR="008324F6" w:rsidRPr="006A1CC3" w:rsidRDefault="006A1CC3" w:rsidP="006A1CC3">
            <w:pPr>
              <w:pStyle w:val="ConsPlusNormal"/>
              <w:jc w:val="both"/>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945A40" w:rsidRDefault="008324F6" w:rsidP="008324F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8324F6" w:rsidRPr="00945A40" w:rsidRDefault="008324F6" w:rsidP="008324F6">
            <w:pPr>
              <w:pStyle w:val="ConsPlusNormal"/>
              <w:jc w:val="both"/>
              <w:rPr>
                <w:rFonts w:ascii="Times New Roman" w:hAnsi="Times New Roman" w:cs="Times New Roman"/>
                <w:szCs w:val="22"/>
              </w:rPr>
            </w:pPr>
          </w:p>
        </w:tc>
      </w:tr>
      <w:tr w:rsidR="008324F6" w:rsidRPr="009D6A2E" w:rsidTr="008324F6">
        <w:tblPrEx>
          <w:tblBorders>
            <w:insideH w:val="single" w:sz="4" w:space="0" w:color="auto"/>
          </w:tblBorders>
        </w:tblPrEx>
        <w:tc>
          <w:tcPr>
            <w:tcW w:w="4332" w:type="dxa"/>
            <w:tcBorders>
              <w:top w:val="single" w:sz="4" w:space="0" w:color="auto"/>
              <w:left w:val="nil"/>
              <w:bottom w:val="nil"/>
              <w:right w:val="nil"/>
            </w:tcBorders>
            <w:vAlign w:val="bottom"/>
          </w:tcPr>
          <w:p w:rsidR="008324F6" w:rsidRPr="00945A40" w:rsidRDefault="008324F6" w:rsidP="008324F6">
            <w:pPr>
              <w:pStyle w:val="ConsPlusNormal"/>
              <w:jc w:val="both"/>
              <w:rPr>
                <w:rFonts w:ascii="Times New Roman" w:hAnsi="Times New Roman" w:cs="Times New Roman"/>
                <w:szCs w:val="22"/>
              </w:rPr>
            </w:pPr>
            <w:r w:rsidRPr="00945A40">
              <w:rPr>
                <w:rFonts w:ascii="Times New Roman" w:hAnsi="Times New Roman" w:cs="Times New Roman"/>
                <w:szCs w:val="22"/>
              </w:rPr>
              <w:t>М.П.</w:t>
            </w:r>
          </w:p>
        </w:tc>
        <w:tc>
          <w:tcPr>
            <w:tcW w:w="340" w:type="dxa"/>
            <w:tcBorders>
              <w:top w:val="nil"/>
              <w:left w:val="nil"/>
              <w:bottom w:val="nil"/>
              <w:right w:val="nil"/>
            </w:tcBorders>
          </w:tcPr>
          <w:p w:rsidR="008324F6" w:rsidRPr="00945A40" w:rsidRDefault="008324F6" w:rsidP="008324F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8324F6" w:rsidRPr="00945A40" w:rsidRDefault="008324F6" w:rsidP="008324F6">
            <w:pPr>
              <w:pStyle w:val="ConsPlusNormal"/>
              <w:jc w:val="both"/>
              <w:rPr>
                <w:rFonts w:ascii="Times New Roman" w:hAnsi="Times New Roman" w:cs="Times New Roman"/>
                <w:szCs w:val="22"/>
              </w:rPr>
            </w:pPr>
            <w:r w:rsidRPr="00945A40">
              <w:rPr>
                <w:rFonts w:ascii="Times New Roman" w:hAnsi="Times New Roman" w:cs="Times New Roman"/>
                <w:szCs w:val="22"/>
              </w:rPr>
              <w:t>М.П.</w:t>
            </w:r>
            <w:r w:rsidRPr="009436A8">
              <w:rPr>
                <w:rFonts w:ascii="Times New Roman" w:hAnsi="Times New Roman" w:cs="Times New Roman"/>
                <w:sz w:val="16"/>
                <w:szCs w:val="16"/>
              </w:rPr>
              <w:t xml:space="preserve"> (при наличии)</w:t>
            </w:r>
          </w:p>
        </w:tc>
      </w:tr>
    </w:tbl>
    <w:p w:rsidR="008324F6" w:rsidRDefault="008324F6" w:rsidP="008324F6">
      <w:pPr>
        <w:sectPr w:rsidR="008324F6" w:rsidSect="009436A8">
          <w:pgSz w:w="16838" w:h="11905" w:orient="landscape"/>
          <w:pgMar w:top="709" w:right="709" w:bottom="426" w:left="709" w:header="0" w:footer="0" w:gutter="0"/>
          <w:cols w:space="720"/>
          <w:docGrid w:linePitch="299"/>
        </w:sectPr>
      </w:pPr>
    </w:p>
    <w:p w:rsidR="008324F6" w:rsidRPr="00DA5975" w:rsidRDefault="008324F6" w:rsidP="008324F6">
      <w:pPr>
        <w:pStyle w:val="ConsPlusNormal"/>
        <w:jc w:val="right"/>
        <w:outlineLvl w:val="1"/>
        <w:rPr>
          <w:rFonts w:ascii="Times New Roman" w:hAnsi="Times New Roman" w:cs="Times New Roman"/>
          <w:szCs w:val="22"/>
        </w:rPr>
      </w:pPr>
      <w:r w:rsidRPr="00DA5975">
        <w:rPr>
          <w:rFonts w:ascii="Times New Roman" w:hAnsi="Times New Roman" w:cs="Times New Roman"/>
          <w:szCs w:val="22"/>
        </w:rPr>
        <w:lastRenderedPageBreak/>
        <w:t>Приложение № 2</w:t>
      </w:r>
    </w:p>
    <w:p w:rsidR="008324F6" w:rsidRPr="00DA5975" w:rsidRDefault="008324F6" w:rsidP="008324F6">
      <w:pPr>
        <w:pStyle w:val="ConsPlusNormal"/>
        <w:jc w:val="right"/>
        <w:rPr>
          <w:rFonts w:ascii="Times New Roman" w:hAnsi="Times New Roman" w:cs="Times New Roman"/>
          <w:szCs w:val="22"/>
        </w:rPr>
      </w:pPr>
      <w:r w:rsidRPr="00DA5975">
        <w:rPr>
          <w:rFonts w:ascii="Times New Roman" w:hAnsi="Times New Roman" w:cs="Times New Roman"/>
          <w:szCs w:val="22"/>
        </w:rPr>
        <w:t>к Контракту</w:t>
      </w:r>
    </w:p>
    <w:p w:rsidR="008324F6" w:rsidRPr="00DA5975" w:rsidRDefault="008324F6" w:rsidP="008324F6">
      <w:pPr>
        <w:pStyle w:val="ConsPlusNormal"/>
        <w:jc w:val="right"/>
        <w:rPr>
          <w:rFonts w:ascii="Times New Roman" w:hAnsi="Times New Roman" w:cs="Times New Roman"/>
          <w:szCs w:val="22"/>
        </w:rPr>
      </w:pPr>
      <w:r w:rsidRPr="00DA5975">
        <w:rPr>
          <w:rFonts w:ascii="Times New Roman" w:hAnsi="Times New Roman" w:cs="Times New Roman"/>
          <w:szCs w:val="22"/>
        </w:rPr>
        <w:t xml:space="preserve">от "__" ______ </w:t>
      </w:r>
      <w:r>
        <w:rPr>
          <w:rFonts w:ascii="Times New Roman" w:hAnsi="Times New Roman" w:cs="Times New Roman"/>
          <w:szCs w:val="22"/>
        </w:rPr>
        <w:t>2025</w:t>
      </w:r>
      <w:r w:rsidRPr="00DA5975">
        <w:rPr>
          <w:rFonts w:ascii="Times New Roman" w:hAnsi="Times New Roman" w:cs="Times New Roman"/>
          <w:szCs w:val="22"/>
        </w:rPr>
        <w:t xml:space="preserve"> г. № ___</w:t>
      </w:r>
    </w:p>
    <w:p w:rsidR="008324F6" w:rsidRPr="00DA5975" w:rsidRDefault="008324F6" w:rsidP="008324F6">
      <w:pPr>
        <w:pStyle w:val="ConsPlusNormal"/>
        <w:jc w:val="both"/>
        <w:rPr>
          <w:rFonts w:ascii="Times New Roman" w:hAnsi="Times New Roman" w:cs="Times New Roman"/>
          <w:szCs w:val="22"/>
        </w:rPr>
      </w:pPr>
    </w:p>
    <w:p w:rsidR="008324F6" w:rsidRPr="00DA5975" w:rsidRDefault="008324F6" w:rsidP="008324F6">
      <w:pPr>
        <w:pStyle w:val="ConsPlusNormal"/>
        <w:jc w:val="center"/>
        <w:rPr>
          <w:rFonts w:ascii="Times New Roman" w:hAnsi="Times New Roman" w:cs="Times New Roman"/>
          <w:szCs w:val="22"/>
        </w:rPr>
      </w:pPr>
      <w:bookmarkStart w:id="16" w:name="P588"/>
      <w:bookmarkEnd w:id="16"/>
      <w:r w:rsidRPr="00DA5975">
        <w:rPr>
          <w:rFonts w:ascii="Times New Roman" w:hAnsi="Times New Roman" w:cs="Times New Roman"/>
          <w:szCs w:val="22"/>
        </w:rPr>
        <w:t xml:space="preserve">ТЕХНИЧЕСКИЕ ХАРАКТЕРИСТИКИ </w:t>
      </w:r>
    </w:p>
    <w:p w:rsidR="008324F6" w:rsidRPr="00DA5975" w:rsidRDefault="008324F6" w:rsidP="008324F6">
      <w:pPr>
        <w:pStyle w:val="ConsPlusNormal"/>
        <w:jc w:val="both"/>
        <w:rPr>
          <w:rFonts w:ascii="Times New Roman" w:hAnsi="Times New Roman" w:cs="Times New Roman"/>
          <w:szCs w:val="22"/>
        </w:rPr>
      </w:pPr>
    </w:p>
    <w:p w:rsidR="008324F6" w:rsidRPr="00DA5975" w:rsidRDefault="008324F6" w:rsidP="008324F6">
      <w:pPr>
        <w:spacing w:after="0" w:line="240" w:lineRule="auto"/>
        <w:rPr>
          <w:rFonts w:ascii="Times New Roman" w:hAnsi="Times New Roman"/>
          <w:b/>
          <w:color w:val="FF0000"/>
        </w:rPr>
      </w:pPr>
      <w:r w:rsidRPr="00DA5975">
        <w:rPr>
          <w:rFonts w:ascii="Times New Roman" w:hAnsi="Times New Roman"/>
          <w:lang w:eastAsia="ru-RU"/>
        </w:rPr>
        <w:t>1. Товар, произведенный на территории государств - членов Евразийского экономического союза:</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417"/>
        <w:gridCol w:w="1560"/>
        <w:gridCol w:w="2268"/>
        <w:gridCol w:w="1134"/>
        <w:gridCol w:w="1275"/>
        <w:gridCol w:w="993"/>
        <w:gridCol w:w="1134"/>
        <w:gridCol w:w="1134"/>
        <w:gridCol w:w="1842"/>
      </w:tblGrid>
      <w:tr w:rsidR="00041BBA" w:rsidRPr="009D6A2E" w:rsidTr="00041BBA">
        <w:trPr>
          <w:trHeight w:val="130"/>
        </w:trPr>
        <w:tc>
          <w:tcPr>
            <w:tcW w:w="534"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Номер </w:t>
            </w:r>
            <w:proofErr w:type="spellStart"/>
            <w:r w:rsidRPr="009D6A2E">
              <w:rPr>
                <w:rFonts w:ascii="Times New Roman" w:hAnsi="Times New Roman"/>
                <w:sz w:val="18"/>
                <w:szCs w:val="18"/>
                <w:lang w:eastAsia="ru-RU"/>
              </w:rPr>
              <w:t>п</w:t>
            </w:r>
            <w:proofErr w:type="spellEnd"/>
            <w:r w:rsidRPr="009D6A2E">
              <w:rPr>
                <w:rFonts w:ascii="Times New Roman" w:hAnsi="Times New Roman"/>
                <w:sz w:val="18"/>
                <w:szCs w:val="18"/>
                <w:lang w:eastAsia="ru-RU"/>
              </w:rPr>
              <w:t>/</w:t>
            </w:r>
            <w:proofErr w:type="spellStart"/>
            <w:r w:rsidRPr="009D6A2E">
              <w:rPr>
                <w:rFonts w:ascii="Times New Roman" w:hAnsi="Times New Roman"/>
                <w:sz w:val="18"/>
                <w:szCs w:val="18"/>
                <w:lang w:eastAsia="ru-RU"/>
              </w:rPr>
              <w:t>п</w:t>
            </w:r>
            <w:proofErr w:type="spellEnd"/>
          </w:p>
        </w:tc>
        <w:tc>
          <w:tcPr>
            <w:tcW w:w="2693"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Международное непатентованное наименование  или химическое,  </w:t>
            </w:r>
            <w:proofErr w:type="spellStart"/>
            <w:r w:rsidRPr="009D6A2E">
              <w:rPr>
                <w:rFonts w:ascii="Times New Roman" w:hAnsi="Times New Roman"/>
                <w:sz w:val="18"/>
                <w:szCs w:val="18"/>
                <w:lang w:eastAsia="ru-RU"/>
              </w:rPr>
              <w:t>группировочное</w:t>
            </w:r>
            <w:proofErr w:type="spellEnd"/>
            <w:r w:rsidRPr="009D6A2E">
              <w:rPr>
                <w:rFonts w:ascii="Times New Roman" w:hAnsi="Times New Roman"/>
                <w:sz w:val="18"/>
                <w:szCs w:val="18"/>
                <w:lang w:eastAsia="ru-RU"/>
              </w:rPr>
              <w:t xml:space="preserve"> наименование лекарственного средства</w:t>
            </w:r>
          </w:p>
        </w:tc>
        <w:tc>
          <w:tcPr>
            <w:tcW w:w="1417"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Товарный знак (торговое наименование) при его наличии</w:t>
            </w:r>
          </w:p>
        </w:tc>
        <w:tc>
          <w:tcPr>
            <w:tcW w:w="1560" w:type="dxa"/>
            <w:vMerge w:val="restart"/>
            <w:vAlign w:val="center"/>
          </w:tcPr>
          <w:p w:rsidR="00041BBA" w:rsidRPr="009D6A2E" w:rsidRDefault="00041BBA" w:rsidP="00CB6696">
            <w:pPr>
              <w:pStyle w:val="a3"/>
              <w:jc w:val="center"/>
              <w:rPr>
                <w:rFonts w:ascii="Times New Roman" w:hAnsi="Times New Roman" w:cs="Times New Roman"/>
                <w:sz w:val="18"/>
                <w:szCs w:val="18"/>
                <w:lang w:eastAsia="ru-RU"/>
              </w:rPr>
            </w:pPr>
            <w:r w:rsidRPr="00BB1B0E">
              <w:rPr>
                <w:rFonts w:ascii="Times New Roman" w:hAnsi="Times New Roman" w:cs="Times New Roman"/>
                <w:sz w:val="18"/>
                <w:szCs w:val="18"/>
                <w:lang w:eastAsia="ru-RU"/>
              </w:rPr>
              <w:t xml:space="preserve">Номер </w:t>
            </w:r>
            <w:proofErr w:type="spellStart"/>
            <w:r w:rsidRPr="00BB1B0E">
              <w:rPr>
                <w:rFonts w:ascii="Times New Roman" w:hAnsi="Times New Roman" w:cs="Times New Roman"/>
                <w:sz w:val="18"/>
                <w:szCs w:val="18"/>
                <w:lang w:eastAsia="ru-RU"/>
              </w:rPr>
              <w:t>регистрацион-ного</w:t>
            </w:r>
            <w:proofErr w:type="spellEnd"/>
            <w:r w:rsidRPr="00BB1B0E">
              <w:rPr>
                <w:rFonts w:ascii="Times New Roman" w:hAnsi="Times New Roman" w:cs="Times New Roman"/>
                <w:sz w:val="18"/>
                <w:szCs w:val="18"/>
                <w:lang w:eastAsia="ru-RU"/>
              </w:rPr>
              <w:t xml:space="preserve"> удостоверения лекарственного препарата</w:t>
            </w:r>
            <w:r w:rsidRPr="009D6A2E">
              <w:rPr>
                <w:rFonts w:ascii="Times New Roman" w:hAnsi="Times New Roman" w:cs="Times New Roman"/>
                <w:sz w:val="18"/>
                <w:szCs w:val="18"/>
                <w:lang w:eastAsia="ru-RU"/>
              </w:rPr>
              <w:t xml:space="preserve"> </w:t>
            </w:r>
          </w:p>
        </w:tc>
        <w:tc>
          <w:tcPr>
            <w:tcW w:w="2268" w:type="dxa"/>
            <w:vMerge w:val="restart"/>
            <w:vAlign w:val="center"/>
          </w:tcPr>
          <w:p w:rsidR="00041BBA" w:rsidRPr="009D6A2E" w:rsidRDefault="00041BBA" w:rsidP="00735E6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Лекарственная форма, дозировка лекарственного препарата, количество лекарственных форм </w:t>
            </w:r>
          </w:p>
        </w:tc>
        <w:tc>
          <w:tcPr>
            <w:tcW w:w="1134" w:type="dxa"/>
            <w:vMerge w:val="restart"/>
            <w:vAlign w:val="center"/>
          </w:tcPr>
          <w:p w:rsidR="00041BBA" w:rsidRPr="009D6A2E" w:rsidRDefault="00041BBA" w:rsidP="00735E6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Страна происхождения Товара </w:t>
            </w:r>
          </w:p>
        </w:tc>
        <w:tc>
          <w:tcPr>
            <w:tcW w:w="2268" w:type="dxa"/>
            <w:gridSpan w:val="2"/>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Единица измерения Товара</w:t>
            </w:r>
          </w:p>
        </w:tc>
        <w:tc>
          <w:tcPr>
            <w:tcW w:w="2268" w:type="dxa"/>
            <w:gridSpan w:val="2"/>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Количество Товара в единицах измерения</w:t>
            </w:r>
          </w:p>
        </w:tc>
        <w:tc>
          <w:tcPr>
            <w:tcW w:w="1842"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Код  Товара в соответствии с </w:t>
            </w:r>
            <w:hyperlink r:id="rId14" w:history="1">
              <w:r w:rsidRPr="009D6A2E">
                <w:rPr>
                  <w:rFonts w:ascii="Times New Roman" w:hAnsi="Times New Roman"/>
                  <w:sz w:val="18"/>
                  <w:szCs w:val="18"/>
                  <w:lang w:eastAsia="ru-RU"/>
                </w:rPr>
                <w:t>Общероссийским классификатором продукции по видам экономической деятельности</w:t>
              </w:r>
            </w:hyperlink>
          </w:p>
        </w:tc>
      </w:tr>
      <w:tr w:rsidR="00041BBA" w:rsidRPr="009D6A2E" w:rsidTr="00041BBA">
        <w:trPr>
          <w:trHeight w:val="207"/>
        </w:trPr>
        <w:tc>
          <w:tcPr>
            <w:tcW w:w="534"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c>
          <w:tcPr>
            <w:tcW w:w="2693"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c>
          <w:tcPr>
            <w:tcW w:w="1417"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c>
          <w:tcPr>
            <w:tcW w:w="1560" w:type="dxa"/>
            <w:vMerge/>
            <w:vAlign w:val="center"/>
          </w:tcPr>
          <w:p w:rsidR="00041BBA" w:rsidRPr="002A0DD0" w:rsidRDefault="00041BBA" w:rsidP="00CB6696">
            <w:pPr>
              <w:pStyle w:val="a3"/>
              <w:jc w:val="center"/>
              <w:rPr>
                <w:rFonts w:ascii="Times New Roman" w:hAnsi="Times New Roman" w:cs="Times New Roman"/>
                <w:sz w:val="18"/>
                <w:szCs w:val="18"/>
                <w:highlight w:val="yellow"/>
                <w:lang w:eastAsia="ru-RU"/>
              </w:rPr>
            </w:pPr>
          </w:p>
        </w:tc>
        <w:tc>
          <w:tcPr>
            <w:tcW w:w="2268" w:type="dxa"/>
            <w:vMerge/>
            <w:vAlign w:val="center"/>
          </w:tcPr>
          <w:p w:rsidR="00041BBA" w:rsidRPr="009D6A2E" w:rsidRDefault="00041BBA" w:rsidP="00735E66">
            <w:pPr>
              <w:spacing w:after="0" w:line="240" w:lineRule="auto"/>
              <w:jc w:val="center"/>
              <w:rPr>
                <w:rFonts w:ascii="Times New Roman" w:hAnsi="Times New Roman"/>
                <w:sz w:val="18"/>
                <w:szCs w:val="18"/>
                <w:lang w:eastAsia="ru-RU"/>
              </w:rPr>
            </w:pPr>
          </w:p>
        </w:tc>
        <w:tc>
          <w:tcPr>
            <w:tcW w:w="1134" w:type="dxa"/>
            <w:vMerge/>
            <w:vAlign w:val="center"/>
          </w:tcPr>
          <w:p w:rsidR="00041BBA" w:rsidRPr="009D6A2E" w:rsidRDefault="00041BBA" w:rsidP="00735E66">
            <w:pPr>
              <w:spacing w:after="0" w:line="240" w:lineRule="auto"/>
              <w:jc w:val="center"/>
              <w:rPr>
                <w:rFonts w:ascii="Times New Roman" w:hAnsi="Times New Roman"/>
                <w:sz w:val="18"/>
                <w:szCs w:val="18"/>
                <w:lang w:eastAsia="ru-RU"/>
              </w:rPr>
            </w:pPr>
          </w:p>
        </w:tc>
        <w:tc>
          <w:tcPr>
            <w:tcW w:w="1275" w:type="dxa"/>
            <w:vAlign w:val="center"/>
          </w:tcPr>
          <w:p w:rsidR="00041BBA" w:rsidRPr="009D6A2E" w:rsidRDefault="00041BBA" w:rsidP="001949AD">
            <w:pPr>
              <w:spacing w:after="0" w:line="240" w:lineRule="auto"/>
              <w:jc w:val="center"/>
              <w:rPr>
                <w:rFonts w:ascii="Times New Roman" w:hAnsi="Times New Roman"/>
                <w:b/>
                <w:color w:val="FF0000"/>
                <w:sz w:val="18"/>
                <w:szCs w:val="18"/>
              </w:rPr>
            </w:pPr>
            <w:r w:rsidRPr="009D6A2E">
              <w:rPr>
                <w:rFonts w:ascii="Times New Roman" w:hAnsi="Times New Roman"/>
                <w:sz w:val="18"/>
                <w:szCs w:val="18"/>
              </w:rPr>
              <w:t xml:space="preserve">в </w:t>
            </w:r>
            <w:proofErr w:type="spellStart"/>
            <w:r w:rsidRPr="009D6A2E">
              <w:rPr>
                <w:rFonts w:ascii="Times New Roman" w:hAnsi="Times New Roman"/>
                <w:sz w:val="18"/>
                <w:szCs w:val="18"/>
              </w:rPr>
              <w:t>соответст</w:t>
            </w:r>
            <w:r>
              <w:rPr>
                <w:rFonts w:ascii="Times New Roman" w:hAnsi="Times New Roman"/>
                <w:sz w:val="18"/>
                <w:szCs w:val="18"/>
              </w:rPr>
              <w:t>-</w:t>
            </w:r>
            <w:r w:rsidRPr="009D6A2E">
              <w:rPr>
                <w:rFonts w:ascii="Times New Roman" w:hAnsi="Times New Roman"/>
                <w:sz w:val="18"/>
                <w:szCs w:val="18"/>
              </w:rPr>
              <w:t>вии</w:t>
            </w:r>
            <w:proofErr w:type="spellEnd"/>
            <w:r w:rsidRPr="009D6A2E">
              <w:rPr>
                <w:rFonts w:ascii="Times New Roman" w:hAnsi="Times New Roman"/>
                <w:sz w:val="18"/>
                <w:szCs w:val="18"/>
              </w:rPr>
              <w:t xml:space="preserve"> с ЕСКЛП</w:t>
            </w:r>
          </w:p>
        </w:tc>
        <w:tc>
          <w:tcPr>
            <w:tcW w:w="993" w:type="dxa"/>
            <w:vAlign w:val="center"/>
          </w:tcPr>
          <w:p w:rsidR="00041BBA" w:rsidRPr="009D6A2E" w:rsidRDefault="00041BBA" w:rsidP="001949AD">
            <w:pPr>
              <w:spacing w:after="0" w:line="240" w:lineRule="auto"/>
              <w:jc w:val="center"/>
              <w:rPr>
                <w:rFonts w:ascii="Times New Roman" w:hAnsi="Times New Roman"/>
                <w:sz w:val="18"/>
                <w:szCs w:val="18"/>
              </w:rPr>
            </w:pPr>
            <w:r w:rsidRPr="009D6A2E">
              <w:rPr>
                <w:rFonts w:ascii="Times New Roman" w:hAnsi="Times New Roman"/>
                <w:sz w:val="18"/>
                <w:szCs w:val="18"/>
              </w:rPr>
              <w:t xml:space="preserve">во </w:t>
            </w:r>
            <w:proofErr w:type="spellStart"/>
            <w:r w:rsidRPr="009D6A2E">
              <w:rPr>
                <w:rFonts w:ascii="Times New Roman" w:hAnsi="Times New Roman"/>
                <w:sz w:val="18"/>
                <w:szCs w:val="18"/>
              </w:rPr>
              <w:t>вторич</w:t>
            </w:r>
            <w:r>
              <w:rPr>
                <w:rFonts w:ascii="Times New Roman" w:hAnsi="Times New Roman"/>
                <w:sz w:val="18"/>
                <w:szCs w:val="18"/>
              </w:rPr>
              <w:t>-</w:t>
            </w:r>
            <w:r w:rsidRPr="009D6A2E">
              <w:rPr>
                <w:rFonts w:ascii="Times New Roman" w:hAnsi="Times New Roman"/>
                <w:sz w:val="18"/>
                <w:szCs w:val="18"/>
              </w:rPr>
              <w:t>ных</w:t>
            </w:r>
            <w:proofErr w:type="spellEnd"/>
            <w:r w:rsidRPr="009D6A2E">
              <w:rPr>
                <w:rFonts w:ascii="Times New Roman" w:hAnsi="Times New Roman"/>
                <w:sz w:val="18"/>
                <w:szCs w:val="18"/>
              </w:rPr>
              <w:t xml:space="preserve"> </w:t>
            </w:r>
            <w:proofErr w:type="spellStart"/>
            <w:r w:rsidRPr="009D6A2E">
              <w:rPr>
                <w:rFonts w:ascii="Times New Roman" w:hAnsi="Times New Roman"/>
                <w:sz w:val="18"/>
                <w:szCs w:val="18"/>
              </w:rPr>
              <w:t>упаков</w:t>
            </w:r>
            <w:r>
              <w:rPr>
                <w:rFonts w:ascii="Times New Roman" w:hAnsi="Times New Roman"/>
                <w:sz w:val="18"/>
                <w:szCs w:val="18"/>
              </w:rPr>
              <w:t>-</w:t>
            </w:r>
            <w:r w:rsidRPr="009D6A2E">
              <w:rPr>
                <w:rFonts w:ascii="Times New Roman" w:hAnsi="Times New Roman"/>
                <w:sz w:val="18"/>
                <w:szCs w:val="18"/>
              </w:rPr>
              <w:t>ках</w:t>
            </w:r>
            <w:proofErr w:type="spellEnd"/>
          </w:p>
        </w:tc>
        <w:tc>
          <w:tcPr>
            <w:tcW w:w="1134" w:type="dxa"/>
            <w:vAlign w:val="center"/>
          </w:tcPr>
          <w:p w:rsidR="00041BBA" w:rsidRPr="009D6A2E" w:rsidRDefault="00041BBA" w:rsidP="001949AD">
            <w:pPr>
              <w:spacing w:after="0" w:line="240" w:lineRule="auto"/>
              <w:jc w:val="center"/>
              <w:rPr>
                <w:rFonts w:ascii="Times New Roman" w:hAnsi="Times New Roman"/>
                <w:sz w:val="18"/>
                <w:szCs w:val="18"/>
              </w:rPr>
            </w:pPr>
            <w:r w:rsidRPr="009D6A2E">
              <w:rPr>
                <w:rFonts w:ascii="Times New Roman" w:hAnsi="Times New Roman"/>
                <w:sz w:val="18"/>
                <w:szCs w:val="18"/>
              </w:rPr>
              <w:t xml:space="preserve">в </w:t>
            </w:r>
            <w:proofErr w:type="spellStart"/>
            <w:r w:rsidRPr="009D6A2E">
              <w:rPr>
                <w:rFonts w:ascii="Times New Roman" w:hAnsi="Times New Roman"/>
                <w:sz w:val="18"/>
                <w:szCs w:val="18"/>
              </w:rPr>
              <w:t>соот</w:t>
            </w:r>
            <w:r>
              <w:rPr>
                <w:rFonts w:ascii="Times New Roman" w:hAnsi="Times New Roman"/>
                <w:sz w:val="18"/>
                <w:szCs w:val="18"/>
              </w:rPr>
              <w:t>-</w:t>
            </w:r>
            <w:r w:rsidRPr="009D6A2E">
              <w:rPr>
                <w:rFonts w:ascii="Times New Roman" w:hAnsi="Times New Roman"/>
                <w:sz w:val="18"/>
                <w:szCs w:val="18"/>
              </w:rPr>
              <w:t>ветствии</w:t>
            </w:r>
            <w:proofErr w:type="spellEnd"/>
            <w:r w:rsidRPr="009D6A2E">
              <w:rPr>
                <w:rFonts w:ascii="Times New Roman" w:hAnsi="Times New Roman"/>
                <w:sz w:val="18"/>
                <w:szCs w:val="18"/>
              </w:rPr>
              <w:t xml:space="preserve"> с ЕСКЛП</w:t>
            </w:r>
          </w:p>
        </w:tc>
        <w:tc>
          <w:tcPr>
            <w:tcW w:w="1134" w:type="dxa"/>
            <w:vAlign w:val="center"/>
          </w:tcPr>
          <w:p w:rsidR="00041BBA" w:rsidRPr="009D6A2E" w:rsidRDefault="00041BBA" w:rsidP="001949AD">
            <w:pPr>
              <w:spacing w:after="0" w:line="240" w:lineRule="auto"/>
              <w:jc w:val="center"/>
              <w:rPr>
                <w:rFonts w:ascii="Times New Roman" w:hAnsi="Times New Roman"/>
                <w:sz w:val="18"/>
                <w:szCs w:val="18"/>
              </w:rPr>
            </w:pPr>
            <w:r w:rsidRPr="009D6A2E">
              <w:rPr>
                <w:rFonts w:ascii="Times New Roman" w:hAnsi="Times New Roman"/>
                <w:sz w:val="18"/>
                <w:szCs w:val="18"/>
              </w:rPr>
              <w:t>во вторичных упаковках</w:t>
            </w:r>
          </w:p>
        </w:tc>
        <w:tc>
          <w:tcPr>
            <w:tcW w:w="1842"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r>
      <w:tr w:rsidR="00041BBA" w:rsidRPr="009D6A2E" w:rsidTr="005F1135">
        <w:trPr>
          <w:trHeight w:val="440"/>
        </w:trPr>
        <w:tc>
          <w:tcPr>
            <w:tcW w:w="534" w:type="dxa"/>
            <w:vMerge/>
          </w:tcPr>
          <w:p w:rsidR="00041BBA" w:rsidRPr="009D6A2E" w:rsidRDefault="00041BBA" w:rsidP="008324F6">
            <w:pPr>
              <w:spacing w:after="0" w:line="240" w:lineRule="auto"/>
              <w:rPr>
                <w:rFonts w:ascii="Times New Roman" w:hAnsi="Times New Roman"/>
                <w:b/>
                <w:color w:val="FF0000"/>
                <w:sz w:val="18"/>
                <w:szCs w:val="18"/>
              </w:rPr>
            </w:pPr>
          </w:p>
        </w:tc>
        <w:tc>
          <w:tcPr>
            <w:tcW w:w="2693" w:type="dxa"/>
            <w:vMerge/>
          </w:tcPr>
          <w:p w:rsidR="00041BBA" w:rsidRPr="009D6A2E" w:rsidRDefault="00041BBA" w:rsidP="008324F6">
            <w:pPr>
              <w:spacing w:after="0" w:line="240" w:lineRule="auto"/>
              <w:rPr>
                <w:rFonts w:ascii="Times New Roman" w:hAnsi="Times New Roman"/>
                <w:b/>
                <w:color w:val="FF0000"/>
                <w:sz w:val="18"/>
                <w:szCs w:val="18"/>
              </w:rPr>
            </w:pPr>
          </w:p>
        </w:tc>
        <w:tc>
          <w:tcPr>
            <w:tcW w:w="1417" w:type="dxa"/>
            <w:vMerge/>
          </w:tcPr>
          <w:p w:rsidR="00041BBA" w:rsidRPr="009D6A2E" w:rsidRDefault="00041BBA" w:rsidP="008324F6">
            <w:pPr>
              <w:spacing w:after="0" w:line="240" w:lineRule="auto"/>
              <w:rPr>
                <w:rFonts w:ascii="Times New Roman" w:hAnsi="Times New Roman"/>
                <w:b/>
                <w:color w:val="FF0000"/>
                <w:sz w:val="18"/>
                <w:szCs w:val="18"/>
              </w:rPr>
            </w:pPr>
          </w:p>
        </w:tc>
        <w:tc>
          <w:tcPr>
            <w:tcW w:w="1560" w:type="dxa"/>
            <w:vMerge/>
          </w:tcPr>
          <w:p w:rsidR="00041BBA" w:rsidRPr="009D6A2E" w:rsidRDefault="00041BBA" w:rsidP="008324F6">
            <w:pPr>
              <w:spacing w:after="0" w:line="240" w:lineRule="auto"/>
              <w:rPr>
                <w:rFonts w:ascii="Times New Roman" w:hAnsi="Times New Roman"/>
                <w:sz w:val="18"/>
                <w:szCs w:val="18"/>
                <w:lang w:eastAsia="ru-RU"/>
              </w:rPr>
            </w:pPr>
          </w:p>
        </w:tc>
        <w:tc>
          <w:tcPr>
            <w:tcW w:w="2268" w:type="dxa"/>
            <w:vMerge/>
          </w:tcPr>
          <w:p w:rsidR="00041BBA" w:rsidRPr="009D6A2E" w:rsidRDefault="00041BBA" w:rsidP="008324F6">
            <w:pPr>
              <w:spacing w:after="0" w:line="240" w:lineRule="auto"/>
              <w:rPr>
                <w:rFonts w:ascii="Times New Roman" w:hAnsi="Times New Roman"/>
                <w:b/>
                <w:color w:val="FF0000"/>
                <w:sz w:val="18"/>
                <w:szCs w:val="18"/>
              </w:rPr>
            </w:pPr>
          </w:p>
        </w:tc>
        <w:tc>
          <w:tcPr>
            <w:tcW w:w="1134" w:type="dxa"/>
            <w:vMerge/>
          </w:tcPr>
          <w:p w:rsidR="00041BBA" w:rsidRPr="009D6A2E" w:rsidRDefault="00041BBA" w:rsidP="008324F6">
            <w:pPr>
              <w:spacing w:after="0" w:line="240" w:lineRule="auto"/>
              <w:rPr>
                <w:rFonts w:ascii="Times New Roman" w:hAnsi="Times New Roman"/>
                <w:b/>
                <w:color w:val="FF0000"/>
                <w:sz w:val="18"/>
                <w:szCs w:val="18"/>
              </w:rPr>
            </w:pPr>
          </w:p>
        </w:tc>
        <w:tc>
          <w:tcPr>
            <w:tcW w:w="1275" w:type="dxa"/>
          </w:tcPr>
          <w:p w:rsidR="00041BBA" w:rsidRPr="009D6A2E" w:rsidRDefault="00041BBA" w:rsidP="008324F6">
            <w:pPr>
              <w:spacing w:after="0" w:line="240" w:lineRule="auto"/>
              <w:rPr>
                <w:rFonts w:ascii="Times New Roman" w:hAnsi="Times New Roman"/>
                <w:b/>
                <w:sz w:val="18"/>
                <w:szCs w:val="18"/>
              </w:rPr>
            </w:pPr>
          </w:p>
        </w:tc>
        <w:tc>
          <w:tcPr>
            <w:tcW w:w="993" w:type="dxa"/>
          </w:tcPr>
          <w:p w:rsidR="00041BBA" w:rsidRPr="009D6A2E" w:rsidRDefault="00041BBA" w:rsidP="008324F6">
            <w:pPr>
              <w:spacing w:after="0" w:line="240" w:lineRule="auto"/>
              <w:rPr>
                <w:rFonts w:ascii="Times New Roman" w:hAnsi="Times New Roman"/>
                <w:b/>
                <w:sz w:val="18"/>
                <w:szCs w:val="18"/>
              </w:rPr>
            </w:pPr>
          </w:p>
        </w:tc>
        <w:tc>
          <w:tcPr>
            <w:tcW w:w="1134" w:type="dxa"/>
          </w:tcPr>
          <w:p w:rsidR="00041BBA" w:rsidRPr="009D6A2E" w:rsidRDefault="00041BBA" w:rsidP="008324F6">
            <w:pPr>
              <w:spacing w:after="0" w:line="240" w:lineRule="auto"/>
              <w:rPr>
                <w:rFonts w:ascii="Times New Roman" w:hAnsi="Times New Roman"/>
                <w:b/>
                <w:sz w:val="18"/>
                <w:szCs w:val="18"/>
              </w:rPr>
            </w:pPr>
          </w:p>
        </w:tc>
        <w:tc>
          <w:tcPr>
            <w:tcW w:w="1134" w:type="dxa"/>
          </w:tcPr>
          <w:p w:rsidR="00041BBA" w:rsidRPr="009D6A2E" w:rsidRDefault="00041BBA" w:rsidP="008324F6">
            <w:pPr>
              <w:spacing w:after="0" w:line="240" w:lineRule="auto"/>
              <w:rPr>
                <w:rFonts w:ascii="Times New Roman" w:hAnsi="Times New Roman"/>
                <w:b/>
                <w:sz w:val="18"/>
                <w:szCs w:val="18"/>
              </w:rPr>
            </w:pPr>
          </w:p>
        </w:tc>
        <w:tc>
          <w:tcPr>
            <w:tcW w:w="1842" w:type="dxa"/>
            <w:vMerge/>
          </w:tcPr>
          <w:p w:rsidR="00041BBA" w:rsidRPr="009D6A2E" w:rsidRDefault="00041BBA" w:rsidP="008324F6">
            <w:pPr>
              <w:spacing w:after="0" w:line="240" w:lineRule="auto"/>
              <w:rPr>
                <w:rFonts w:ascii="Times New Roman" w:hAnsi="Times New Roman"/>
                <w:b/>
                <w:sz w:val="18"/>
                <w:szCs w:val="18"/>
              </w:rPr>
            </w:pPr>
          </w:p>
        </w:tc>
      </w:tr>
      <w:tr w:rsidR="00041BBA" w:rsidRPr="009D6A2E" w:rsidTr="00041BBA">
        <w:tc>
          <w:tcPr>
            <w:tcW w:w="534" w:type="dxa"/>
            <w:vAlign w:val="center"/>
          </w:tcPr>
          <w:p w:rsidR="00041BBA" w:rsidRPr="0001572B" w:rsidRDefault="00041BBA" w:rsidP="008C4BDF">
            <w:pPr>
              <w:pStyle w:val="ConsPlusNormal"/>
              <w:spacing w:line="256" w:lineRule="auto"/>
              <w:jc w:val="center"/>
              <w:rPr>
                <w:rFonts w:ascii="Times New Roman" w:hAnsi="Times New Roman" w:cs="Times New Roman"/>
                <w:sz w:val="18"/>
                <w:szCs w:val="18"/>
              </w:rPr>
            </w:pPr>
            <w:r w:rsidRPr="0001572B">
              <w:rPr>
                <w:rFonts w:ascii="Times New Roman" w:hAnsi="Times New Roman" w:cs="Times New Roman"/>
                <w:sz w:val="18"/>
                <w:szCs w:val="18"/>
              </w:rPr>
              <w:t>1.</w:t>
            </w:r>
          </w:p>
        </w:tc>
        <w:tc>
          <w:tcPr>
            <w:tcW w:w="2693" w:type="dxa"/>
            <w:vAlign w:val="center"/>
          </w:tcPr>
          <w:p w:rsidR="00041BBA" w:rsidRPr="0001572B" w:rsidRDefault="00041BBA" w:rsidP="008C4BDF">
            <w:pPr>
              <w:pStyle w:val="a5"/>
              <w:jc w:val="center"/>
              <w:rPr>
                <w:rStyle w:val="a4"/>
                <w:rFonts w:ascii="Times New Roman" w:hAnsi="Times New Roman"/>
                <w:color w:val="auto"/>
                <w:sz w:val="18"/>
                <w:szCs w:val="18"/>
                <w:u w:val="none"/>
              </w:rPr>
            </w:pPr>
          </w:p>
        </w:tc>
        <w:tc>
          <w:tcPr>
            <w:tcW w:w="1417" w:type="dxa"/>
            <w:vAlign w:val="center"/>
          </w:tcPr>
          <w:p w:rsidR="00041BBA" w:rsidRPr="0001572B" w:rsidRDefault="00041BBA" w:rsidP="008C4BDF">
            <w:pPr>
              <w:spacing w:after="0" w:line="256" w:lineRule="auto"/>
              <w:jc w:val="center"/>
              <w:rPr>
                <w:rFonts w:ascii="Times New Roman" w:eastAsia="Times New Roman" w:hAnsi="Times New Roman"/>
                <w:sz w:val="18"/>
                <w:szCs w:val="18"/>
                <w:lang w:eastAsia="ru-RU"/>
              </w:rPr>
            </w:pPr>
          </w:p>
        </w:tc>
        <w:tc>
          <w:tcPr>
            <w:tcW w:w="1560" w:type="dxa"/>
          </w:tcPr>
          <w:p w:rsidR="00041BBA" w:rsidRPr="009D6A2E" w:rsidRDefault="00041BBA" w:rsidP="008324F6">
            <w:pPr>
              <w:pStyle w:val="a3"/>
              <w:rPr>
                <w:rFonts w:ascii="Times New Roman" w:hAnsi="Times New Roman" w:cs="Times New Roman"/>
                <w:sz w:val="18"/>
                <w:szCs w:val="18"/>
                <w:lang w:eastAsia="ru-RU"/>
              </w:rPr>
            </w:pPr>
          </w:p>
        </w:tc>
        <w:tc>
          <w:tcPr>
            <w:tcW w:w="2268" w:type="dxa"/>
            <w:vAlign w:val="center"/>
          </w:tcPr>
          <w:p w:rsidR="00041BBA" w:rsidRPr="0001572B" w:rsidRDefault="00041BBA" w:rsidP="008C4BDF">
            <w:pPr>
              <w:pStyle w:val="a5"/>
              <w:jc w:val="center"/>
              <w:rPr>
                <w:rStyle w:val="a4"/>
                <w:rFonts w:ascii="Times New Roman" w:hAnsi="Times New Roman"/>
                <w:color w:val="auto"/>
                <w:sz w:val="18"/>
                <w:szCs w:val="18"/>
                <w:u w:val="none"/>
              </w:rPr>
            </w:pPr>
          </w:p>
        </w:tc>
        <w:tc>
          <w:tcPr>
            <w:tcW w:w="1134" w:type="dxa"/>
            <w:vAlign w:val="center"/>
          </w:tcPr>
          <w:p w:rsidR="00041BBA" w:rsidRPr="0001572B" w:rsidRDefault="00041BBA" w:rsidP="00CB6696">
            <w:pPr>
              <w:spacing w:after="0" w:line="240" w:lineRule="auto"/>
              <w:jc w:val="center"/>
              <w:rPr>
                <w:rFonts w:ascii="Times New Roman" w:hAnsi="Times New Roman"/>
                <w:b/>
                <w:sz w:val="18"/>
                <w:szCs w:val="18"/>
              </w:rPr>
            </w:pPr>
          </w:p>
        </w:tc>
        <w:tc>
          <w:tcPr>
            <w:tcW w:w="1275" w:type="dxa"/>
          </w:tcPr>
          <w:p w:rsidR="00041BBA" w:rsidRPr="0001572B" w:rsidRDefault="00041BBA" w:rsidP="00B009E5">
            <w:pPr>
              <w:pStyle w:val="a5"/>
              <w:jc w:val="center"/>
              <w:rPr>
                <w:rFonts w:ascii="Times New Roman" w:hAnsi="Times New Roman"/>
                <w:sz w:val="18"/>
                <w:szCs w:val="18"/>
              </w:rPr>
            </w:pPr>
          </w:p>
        </w:tc>
        <w:tc>
          <w:tcPr>
            <w:tcW w:w="993" w:type="dxa"/>
          </w:tcPr>
          <w:p w:rsidR="00041BBA" w:rsidRPr="0001572B" w:rsidRDefault="00041BBA" w:rsidP="00B009E5">
            <w:pPr>
              <w:pStyle w:val="a5"/>
              <w:jc w:val="center"/>
              <w:rPr>
                <w:rFonts w:ascii="Times New Roman" w:hAnsi="Times New Roman"/>
                <w:sz w:val="18"/>
                <w:szCs w:val="18"/>
              </w:rPr>
            </w:pPr>
          </w:p>
        </w:tc>
        <w:tc>
          <w:tcPr>
            <w:tcW w:w="1134" w:type="dxa"/>
          </w:tcPr>
          <w:p w:rsidR="00041BBA" w:rsidRPr="0001572B" w:rsidRDefault="00041BBA" w:rsidP="00B009E5">
            <w:pPr>
              <w:pStyle w:val="a5"/>
              <w:jc w:val="center"/>
              <w:rPr>
                <w:rFonts w:ascii="Times New Roman" w:hAnsi="Times New Roman"/>
                <w:sz w:val="18"/>
                <w:szCs w:val="18"/>
              </w:rPr>
            </w:pPr>
          </w:p>
        </w:tc>
        <w:tc>
          <w:tcPr>
            <w:tcW w:w="1134" w:type="dxa"/>
          </w:tcPr>
          <w:p w:rsidR="00041BBA" w:rsidRPr="0001572B" w:rsidRDefault="00041BBA" w:rsidP="00B009E5">
            <w:pPr>
              <w:pStyle w:val="a5"/>
              <w:jc w:val="center"/>
              <w:rPr>
                <w:rFonts w:ascii="Times New Roman" w:hAnsi="Times New Roman"/>
                <w:sz w:val="18"/>
                <w:szCs w:val="18"/>
              </w:rPr>
            </w:pPr>
          </w:p>
        </w:tc>
        <w:tc>
          <w:tcPr>
            <w:tcW w:w="1842" w:type="dxa"/>
            <w:vAlign w:val="center"/>
          </w:tcPr>
          <w:p w:rsidR="00041BBA" w:rsidRPr="0001572B" w:rsidRDefault="00041BBA" w:rsidP="00B009E5">
            <w:pPr>
              <w:pStyle w:val="a5"/>
              <w:jc w:val="center"/>
              <w:rPr>
                <w:rStyle w:val="a4"/>
                <w:rFonts w:ascii="Times New Roman" w:hAnsi="Times New Roman"/>
                <w:color w:val="auto"/>
                <w:sz w:val="18"/>
                <w:szCs w:val="18"/>
                <w:u w:val="none"/>
              </w:rPr>
            </w:pPr>
          </w:p>
        </w:tc>
      </w:tr>
    </w:tbl>
    <w:p w:rsidR="008324F6" w:rsidRPr="00DA5975" w:rsidRDefault="008324F6" w:rsidP="008324F6">
      <w:pPr>
        <w:spacing w:after="0" w:line="240" w:lineRule="auto"/>
        <w:rPr>
          <w:rFonts w:ascii="Times New Roman" w:hAnsi="Times New Roman"/>
          <w:lang w:eastAsia="ru-RU"/>
        </w:rPr>
      </w:pPr>
    </w:p>
    <w:p w:rsidR="008324F6" w:rsidRPr="00DA5975" w:rsidRDefault="008324F6" w:rsidP="008324F6">
      <w:pPr>
        <w:spacing w:after="0" w:line="240" w:lineRule="auto"/>
        <w:rPr>
          <w:rFonts w:ascii="Times New Roman" w:hAnsi="Times New Roman"/>
          <w:lang w:eastAsia="ru-RU"/>
        </w:rPr>
      </w:pPr>
      <w:r w:rsidRPr="00DA5975">
        <w:rPr>
          <w:rFonts w:ascii="Times New Roman" w:hAnsi="Times New Roman"/>
          <w:lang w:eastAsia="ru-RU"/>
        </w:rPr>
        <w:t>2. Товар иностранного происхождения:</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417"/>
        <w:gridCol w:w="2411"/>
        <w:gridCol w:w="1842"/>
        <w:gridCol w:w="1843"/>
        <w:gridCol w:w="851"/>
        <w:gridCol w:w="1134"/>
        <w:gridCol w:w="850"/>
        <w:gridCol w:w="1134"/>
        <w:gridCol w:w="1701"/>
      </w:tblGrid>
      <w:tr w:rsidR="008324F6" w:rsidRPr="009D6A2E" w:rsidTr="008324F6">
        <w:tc>
          <w:tcPr>
            <w:tcW w:w="534"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bCs/>
                <w:sz w:val="18"/>
                <w:szCs w:val="18"/>
              </w:rPr>
              <w:t xml:space="preserve">Номер </w:t>
            </w:r>
            <w:proofErr w:type="spellStart"/>
            <w:r w:rsidRPr="009D6A2E">
              <w:rPr>
                <w:rFonts w:ascii="Times New Roman" w:hAnsi="Times New Roman"/>
                <w:bCs/>
                <w:sz w:val="18"/>
                <w:szCs w:val="18"/>
              </w:rPr>
              <w:t>п</w:t>
            </w:r>
            <w:proofErr w:type="spellEnd"/>
            <w:r w:rsidRPr="009D6A2E">
              <w:rPr>
                <w:rFonts w:ascii="Times New Roman" w:hAnsi="Times New Roman"/>
                <w:bCs/>
                <w:sz w:val="18"/>
                <w:szCs w:val="18"/>
              </w:rPr>
              <w:t>/</w:t>
            </w:r>
            <w:proofErr w:type="spellStart"/>
            <w:r w:rsidRPr="009D6A2E">
              <w:rPr>
                <w:rFonts w:ascii="Times New Roman" w:hAnsi="Times New Roman"/>
                <w:bCs/>
                <w:sz w:val="18"/>
                <w:szCs w:val="18"/>
              </w:rPr>
              <w:t>п</w:t>
            </w:r>
            <w:proofErr w:type="spellEnd"/>
          </w:p>
        </w:tc>
        <w:tc>
          <w:tcPr>
            <w:tcW w:w="1842"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bCs/>
                <w:sz w:val="18"/>
                <w:szCs w:val="18"/>
              </w:rPr>
              <w:t xml:space="preserve">Международное непатентованное наименование  или химическое,  </w:t>
            </w:r>
            <w:proofErr w:type="spellStart"/>
            <w:r w:rsidRPr="009D6A2E">
              <w:rPr>
                <w:rFonts w:ascii="Times New Roman" w:hAnsi="Times New Roman"/>
                <w:bCs/>
                <w:sz w:val="18"/>
                <w:szCs w:val="18"/>
              </w:rPr>
              <w:t>группировочное</w:t>
            </w:r>
            <w:proofErr w:type="spellEnd"/>
            <w:r w:rsidRPr="009D6A2E">
              <w:rPr>
                <w:rFonts w:ascii="Times New Roman" w:hAnsi="Times New Roman"/>
                <w:bCs/>
                <w:sz w:val="18"/>
                <w:szCs w:val="18"/>
              </w:rPr>
              <w:t xml:space="preserve"> наименование лекарственного средства</w:t>
            </w:r>
          </w:p>
        </w:tc>
        <w:tc>
          <w:tcPr>
            <w:tcW w:w="1417"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bCs/>
                <w:sz w:val="18"/>
                <w:szCs w:val="18"/>
              </w:rPr>
              <w:t>Товарный знак (торговое наименование) при его наличии</w:t>
            </w:r>
          </w:p>
        </w:tc>
        <w:tc>
          <w:tcPr>
            <w:tcW w:w="2411" w:type="dxa"/>
            <w:vMerge w:val="restart"/>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lang w:eastAsia="ru-RU"/>
              </w:rPr>
              <w:t>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842" w:type="dxa"/>
            <w:vMerge w:val="restart"/>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843"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sz w:val="18"/>
                <w:szCs w:val="18"/>
              </w:rPr>
              <w:t>Страна происхождения Товара</w:t>
            </w:r>
          </w:p>
        </w:tc>
        <w:tc>
          <w:tcPr>
            <w:tcW w:w="1985" w:type="dxa"/>
            <w:gridSpan w:val="2"/>
            <w:vAlign w:val="center"/>
          </w:tcPr>
          <w:p w:rsidR="008324F6" w:rsidRPr="009D6A2E" w:rsidRDefault="008324F6"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Единица измерения Товара</w:t>
            </w:r>
          </w:p>
        </w:tc>
        <w:tc>
          <w:tcPr>
            <w:tcW w:w="1984" w:type="dxa"/>
            <w:gridSpan w:val="2"/>
            <w:vAlign w:val="center"/>
          </w:tcPr>
          <w:p w:rsidR="008324F6" w:rsidRPr="009D6A2E" w:rsidRDefault="008324F6"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Количество Товара в единицах измерения</w:t>
            </w:r>
          </w:p>
        </w:tc>
        <w:tc>
          <w:tcPr>
            <w:tcW w:w="1701" w:type="dxa"/>
            <w:vMerge w:val="restart"/>
            <w:vAlign w:val="center"/>
          </w:tcPr>
          <w:p w:rsidR="008324F6" w:rsidRPr="009D6A2E" w:rsidRDefault="008324F6"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Код  Товара в соответствии с </w:t>
            </w:r>
            <w:hyperlink r:id="rId15" w:history="1">
              <w:r w:rsidRPr="009D6A2E">
                <w:rPr>
                  <w:rFonts w:ascii="Times New Roman" w:hAnsi="Times New Roman"/>
                  <w:sz w:val="18"/>
                  <w:szCs w:val="18"/>
                  <w:lang w:eastAsia="ru-RU"/>
                </w:rPr>
                <w:t>Общероссийским классификатором продукции по видам экономической деятельности</w:t>
              </w:r>
            </w:hyperlink>
          </w:p>
        </w:tc>
      </w:tr>
      <w:tr w:rsidR="008324F6" w:rsidRPr="009D6A2E" w:rsidTr="008324F6">
        <w:tc>
          <w:tcPr>
            <w:tcW w:w="534" w:type="dxa"/>
            <w:vMerge/>
          </w:tcPr>
          <w:p w:rsidR="008324F6" w:rsidRPr="009D6A2E" w:rsidRDefault="008324F6" w:rsidP="008324F6">
            <w:pPr>
              <w:spacing w:after="0" w:line="240" w:lineRule="auto"/>
              <w:rPr>
                <w:rFonts w:ascii="Times New Roman" w:hAnsi="Times New Roman"/>
                <w:b/>
                <w:color w:val="FF0000"/>
                <w:sz w:val="18"/>
                <w:szCs w:val="18"/>
              </w:rPr>
            </w:pPr>
          </w:p>
        </w:tc>
        <w:tc>
          <w:tcPr>
            <w:tcW w:w="1842" w:type="dxa"/>
            <w:vMerge/>
          </w:tcPr>
          <w:p w:rsidR="008324F6" w:rsidRPr="009D6A2E" w:rsidRDefault="008324F6" w:rsidP="008324F6">
            <w:pPr>
              <w:spacing w:after="0" w:line="240" w:lineRule="auto"/>
              <w:rPr>
                <w:rFonts w:ascii="Times New Roman" w:hAnsi="Times New Roman"/>
                <w:b/>
                <w:color w:val="FF0000"/>
                <w:sz w:val="18"/>
                <w:szCs w:val="18"/>
              </w:rPr>
            </w:pPr>
          </w:p>
        </w:tc>
        <w:tc>
          <w:tcPr>
            <w:tcW w:w="1417" w:type="dxa"/>
            <w:vMerge/>
          </w:tcPr>
          <w:p w:rsidR="008324F6" w:rsidRPr="009D6A2E" w:rsidRDefault="008324F6" w:rsidP="008324F6">
            <w:pPr>
              <w:spacing w:after="0" w:line="240" w:lineRule="auto"/>
              <w:rPr>
                <w:rFonts w:ascii="Times New Roman" w:hAnsi="Times New Roman"/>
                <w:b/>
                <w:color w:val="FF0000"/>
                <w:sz w:val="18"/>
                <w:szCs w:val="18"/>
              </w:rPr>
            </w:pPr>
          </w:p>
        </w:tc>
        <w:tc>
          <w:tcPr>
            <w:tcW w:w="2411" w:type="dxa"/>
            <w:vMerge/>
          </w:tcPr>
          <w:p w:rsidR="008324F6" w:rsidRPr="009D6A2E" w:rsidRDefault="008324F6" w:rsidP="008324F6">
            <w:pPr>
              <w:spacing w:after="0" w:line="240" w:lineRule="auto"/>
              <w:rPr>
                <w:rFonts w:ascii="Times New Roman" w:hAnsi="Times New Roman"/>
                <w:b/>
                <w:color w:val="FF0000"/>
                <w:sz w:val="18"/>
                <w:szCs w:val="18"/>
              </w:rPr>
            </w:pPr>
          </w:p>
        </w:tc>
        <w:tc>
          <w:tcPr>
            <w:tcW w:w="1842" w:type="dxa"/>
            <w:vMerge/>
          </w:tcPr>
          <w:p w:rsidR="008324F6" w:rsidRPr="009D6A2E" w:rsidRDefault="008324F6" w:rsidP="008324F6">
            <w:pPr>
              <w:spacing w:after="0" w:line="240" w:lineRule="auto"/>
              <w:rPr>
                <w:rFonts w:ascii="Times New Roman" w:hAnsi="Times New Roman"/>
                <w:b/>
                <w:color w:val="FF0000"/>
                <w:sz w:val="18"/>
                <w:szCs w:val="18"/>
              </w:rPr>
            </w:pPr>
          </w:p>
        </w:tc>
        <w:tc>
          <w:tcPr>
            <w:tcW w:w="1843" w:type="dxa"/>
            <w:vMerge/>
          </w:tcPr>
          <w:p w:rsidR="008324F6" w:rsidRPr="009D6A2E" w:rsidRDefault="008324F6" w:rsidP="008324F6">
            <w:pPr>
              <w:spacing w:after="0" w:line="240" w:lineRule="auto"/>
              <w:rPr>
                <w:rFonts w:ascii="Times New Roman" w:hAnsi="Times New Roman"/>
                <w:b/>
                <w:color w:val="FF0000"/>
                <w:sz w:val="18"/>
                <w:szCs w:val="18"/>
              </w:rPr>
            </w:pPr>
          </w:p>
        </w:tc>
        <w:tc>
          <w:tcPr>
            <w:tcW w:w="851" w:type="dxa"/>
            <w:vAlign w:val="center"/>
          </w:tcPr>
          <w:p w:rsidR="008324F6" w:rsidRPr="009D6A2E" w:rsidRDefault="008324F6" w:rsidP="008324F6">
            <w:pPr>
              <w:spacing w:after="0" w:line="240" w:lineRule="auto"/>
              <w:jc w:val="center"/>
              <w:rPr>
                <w:rFonts w:ascii="Times New Roman" w:hAnsi="Times New Roman"/>
                <w:b/>
                <w:color w:val="FF0000"/>
                <w:sz w:val="18"/>
                <w:szCs w:val="18"/>
              </w:rPr>
            </w:pPr>
            <w:r w:rsidRPr="009D6A2E">
              <w:rPr>
                <w:rFonts w:ascii="Times New Roman" w:hAnsi="Times New Roman"/>
                <w:sz w:val="18"/>
                <w:szCs w:val="18"/>
              </w:rPr>
              <w:t>в соответствии с ЕСКЛП</w:t>
            </w:r>
          </w:p>
        </w:tc>
        <w:tc>
          <w:tcPr>
            <w:tcW w:w="1134" w:type="dxa"/>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rPr>
              <w:t>во вторичных упаковках</w:t>
            </w:r>
          </w:p>
        </w:tc>
        <w:tc>
          <w:tcPr>
            <w:tcW w:w="850" w:type="dxa"/>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rPr>
              <w:t>в соответствии с ЕСКЛП</w:t>
            </w:r>
          </w:p>
        </w:tc>
        <w:tc>
          <w:tcPr>
            <w:tcW w:w="1134" w:type="dxa"/>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rPr>
              <w:t>во вторичных упаковках</w:t>
            </w:r>
          </w:p>
        </w:tc>
        <w:tc>
          <w:tcPr>
            <w:tcW w:w="1701" w:type="dxa"/>
            <w:vMerge/>
          </w:tcPr>
          <w:p w:rsidR="008324F6" w:rsidRPr="009D6A2E" w:rsidRDefault="008324F6" w:rsidP="008324F6">
            <w:pPr>
              <w:spacing w:after="0" w:line="240" w:lineRule="auto"/>
              <w:rPr>
                <w:rFonts w:ascii="Times New Roman" w:hAnsi="Times New Roman"/>
                <w:b/>
                <w:sz w:val="18"/>
                <w:szCs w:val="18"/>
              </w:rPr>
            </w:pPr>
          </w:p>
        </w:tc>
      </w:tr>
      <w:tr w:rsidR="008324F6" w:rsidRPr="009D6A2E" w:rsidTr="008324F6">
        <w:tc>
          <w:tcPr>
            <w:tcW w:w="534" w:type="dxa"/>
          </w:tcPr>
          <w:p w:rsidR="008324F6" w:rsidRPr="009D6A2E" w:rsidRDefault="008324F6" w:rsidP="008324F6">
            <w:pPr>
              <w:spacing w:after="0" w:line="240" w:lineRule="auto"/>
              <w:rPr>
                <w:rFonts w:ascii="Times New Roman" w:hAnsi="Times New Roman"/>
                <w:b/>
                <w:color w:val="FF0000"/>
                <w:sz w:val="18"/>
                <w:szCs w:val="18"/>
              </w:rPr>
            </w:pPr>
          </w:p>
        </w:tc>
        <w:tc>
          <w:tcPr>
            <w:tcW w:w="1842" w:type="dxa"/>
          </w:tcPr>
          <w:p w:rsidR="008324F6" w:rsidRPr="009D6A2E" w:rsidRDefault="008324F6" w:rsidP="008324F6">
            <w:pPr>
              <w:spacing w:after="0" w:line="240" w:lineRule="auto"/>
              <w:rPr>
                <w:rFonts w:ascii="Times New Roman" w:hAnsi="Times New Roman"/>
                <w:b/>
                <w:color w:val="FF0000"/>
                <w:sz w:val="18"/>
                <w:szCs w:val="18"/>
              </w:rPr>
            </w:pPr>
          </w:p>
        </w:tc>
        <w:tc>
          <w:tcPr>
            <w:tcW w:w="1417" w:type="dxa"/>
          </w:tcPr>
          <w:p w:rsidR="008324F6" w:rsidRPr="009D6A2E" w:rsidRDefault="008324F6" w:rsidP="008324F6">
            <w:pPr>
              <w:spacing w:after="0" w:line="240" w:lineRule="auto"/>
              <w:rPr>
                <w:rFonts w:ascii="Times New Roman" w:hAnsi="Times New Roman"/>
                <w:b/>
                <w:color w:val="FF0000"/>
                <w:sz w:val="18"/>
                <w:szCs w:val="18"/>
              </w:rPr>
            </w:pPr>
          </w:p>
        </w:tc>
        <w:tc>
          <w:tcPr>
            <w:tcW w:w="2411" w:type="dxa"/>
          </w:tcPr>
          <w:p w:rsidR="008324F6" w:rsidRPr="009D6A2E" w:rsidRDefault="008324F6" w:rsidP="008324F6">
            <w:pPr>
              <w:spacing w:after="0" w:line="240" w:lineRule="auto"/>
              <w:rPr>
                <w:rFonts w:ascii="Times New Roman" w:hAnsi="Times New Roman"/>
                <w:b/>
                <w:color w:val="FF0000"/>
                <w:sz w:val="18"/>
                <w:szCs w:val="18"/>
              </w:rPr>
            </w:pPr>
          </w:p>
        </w:tc>
        <w:tc>
          <w:tcPr>
            <w:tcW w:w="1842" w:type="dxa"/>
          </w:tcPr>
          <w:p w:rsidR="008324F6" w:rsidRPr="009D6A2E" w:rsidRDefault="008324F6" w:rsidP="008324F6">
            <w:pPr>
              <w:spacing w:after="0" w:line="240" w:lineRule="auto"/>
              <w:rPr>
                <w:rFonts w:ascii="Times New Roman" w:hAnsi="Times New Roman"/>
                <w:b/>
                <w:color w:val="FF0000"/>
                <w:sz w:val="18"/>
                <w:szCs w:val="18"/>
              </w:rPr>
            </w:pPr>
          </w:p>
        </w:tc>
        <w:tc>
          <w:tcPr>
            <w:tcW w:w="1843" w:type="dxa"/>
          </w:tcPr>
          <w:p w:rsidR="008324F6" w:rsidRPr="009D6A2E" w:rsidRDefault="008324F6" w:rsidP="008324F6">
            <w:pPr>
              <w:spacing w:after="0" w:line="240" w:lineRule="auto"/>
              <w:rPr>
                <w:rFonts w:ascii="Times New Roman" w:hAnsi="Times New Roman"/>
                <w:b/>
                <w:color w:val="FF0000"/>
                <w:sz w:val="18"/>
                <w:szCs w:val="18"/>
              </w:rPr>
            </w:pPr>
          </w:p>
        </w:tc>
        <w:tc>
          <w:tcPr>
            <w:tcW w:w="851" w:type="dxa"/>
          </w:tcPr>
          <w:p w:rsidR="008324F6" w:rsidRPr="009D6A2E" w:rsidRDefault="008324F6" w:rsidP="008324F6">
            <w:pPr>
              <w:spacing w:after="0" w:line="240" w:lineRule="auto"/>
              <w:rPr>
                <w:rFonts w:ascii="Times New Roman" w:hAnsi="Times New Roman"/>
                <w:b/>
                <w:color w:val="FF0000"/>
                <w:sz w:val="18"/>
                <w:szCs w:val="18"/>
              </w:rPr>
            </w:pPr>
          </w:p>
        </w:tc>
        <w:tc>
          <w:tcPr>
            <w:tcW w:w="1134" w:type="dxa"/>
          </w:tcPr>
          <w:p w:rsidR="008324F6" w:rsidRPr="009D6A2E" w:rsidRDefault="008324F6" w:rsidP="008324F6">
            <w:pPr>
              <w:spacing w:after="0" w:line="240" w:lineRule="auto"/>
              <w:rPr>
                <w:rFonts w:ascii="Times New Roman" w:hAnsi="Times New Roman"/>
                <w:b/>
                <w:color w:val="FF0000"/>
                <w:sz w:val="18"/>
                <w:szCs w:val="18"/>
              </w:rPr>
            </w:pPr>
          </w:p>
        </w:tc>
        <w:tc>
          <w:tcPr>
            <w:tcW w:w="850" w:type="dxa"/>
          </w:tcPr>
          <w:p w:rsidR="008324F6" w:rsidRPr="009D6A2E" w:rsidRDefault="008324F6" w:rsidP="008324F6">
            <w:pPr>
              <w:spacing w:after="0" w:line="240" w:lineRule="auto"/>
              <w:rPr>
                <w:rFonts w:ascii="Times New Roman" w:hAnsi="Times New Roman"/>
                <w:b/>
                <w:color w:val="FF0000"/>
                <w:sz w:val="18"/>
                <w:szCs w:val="18"/>
              </w:rPr>
            </w:pPr>
          </w:p>
        </w:tc>
        <w:tc>
          <w:tcPr>
            <w:tcW w:w="1134" w:type="dxa"/>
          </w:tcPr>
          <w:p w:rsidR="008324F6" w:rsidRPr="009D6A2E" w:rsidRDefault="008324F6" w:rsidP="008324F6">
            <w:pPr>
              <w:spacing w:after="0" w:line="240" w:lineRule="auto"/>
              <w:rPr>
                <w:rFonts w:ascii="Times New Roman" w:hAnsi="Times New Roman"/>
                <w:b/>
                <w:color w:val="FF0000"/>
                <w:sz w:val="18"/>
                <w:szCs w:val="18"/>
              </w:rPr>
            </w:pPr>
          </w:p>
        </w:tc>
        <w:tc>
          <w:tcPr>
            <w:tcW w:w="1701" w:type="dxa"/>
          </w:tcPr>
          <w:p w:rsidR="008324F6" w:rsidRPr="009D6A2E" w:rsidRDefault="008324F6" w:rsidP="008324F6">
            <w:pPr>
              <w:spacing w:after="0" w:line="240" w:lineRule="auto"/>
              <w:rPr>
                <w:rFonts w:ascii="Times New Roman" w:hAnsi="Times New Roman"/>
                <w:b/>
                <w:sz w:val="18"/>
                <w:szCs w:val="18"/>
              </w:rPr>
            </w:pPr>
          </w:p>
        </w:tc>
      </w:tr>
      <w:tr w:rsidR="008324F6" w:rsidRPr="009D6A2E" w:rsidTr="008324F6">
        <w:tc>
          <w:tcPr>
            <w:tcW w:w="534" w:type="dxa"/>
          </w:tcPr>
          <w:p w:rsidR="008324F6" w:rsidRPr="009D6A2E" w:rsidRDefault="008324F6" w:rsidP="008324F6">
            <w:pPr>
              <w:spacing w:after="0" w:line="240" w:lineRule="auto"/>
              <w:rPr>
                <w:rFonts w:ascii="Times New Roman" w:hAnsi="Times New Roman"/>
                <w:b/>
                <w:color w:val="FF0000"/>
              </w:rPr>
            </w:pPr>
          </w:p>
        </w:tc>
        <w:tc>
          <w:tcPr>
            <w:tcW w:w="1842" w:type="dxa"/>
          </w:tcPr>
          <w:p w:rsidR="008324F6" w:rsidRPr="009D6A2E" w:rsidRDefault="008324F6" w:rsidP="008324F6">
            <w:pPr>
              <w:spacing w:after="0" w:line="240" w:lineRule="auto"/>
              <w:rPr>
                <w:rFonts w:ascii="Times New Roman" w:hAnsi="Times New Roman"/>
                <w:b/>
                <w:color w:val="FF0000"/>
              </w:rPr>
            </w:pPr>
          </w:p>
        </w:tc>
        <w:tc>
          <w:tcPr>
            <w:tcW w:w="1417" w:type="dxa"/>
          </w:tcPr>
          <w:p w:rsidR="008324F6" w:rsidRPr="009D6A2E" w:rsidRDefault="008324F6" w:rsidP="008324F6">
            <w:pPr>
              <w:spacing w:after="0" w:line="240" w:lineRule="auto"/>
              <w:rPr>
                <w:rFonts w:ascii="Times New Roman" w:hAnsi="Times New Roman"/>
                <w:b/>
                <w:color w:val="FF0000"/>
              </w:rPr>
            </w:pPr>
          </w:p>
        </w:tc>
        <w:tc>
          <w:tcPr>
            <w:tcW w:w="2411" w:type="dxa"/>
          </w:tcPr>
          <w:p w:rsidR="008324F6" w:rsidRPr="009D6A2E" w:rsidRDefault="008324F6" w:rsidP="008324F6">
            <w:pPr>
              <w:spacing w:after="0" w:line="240" w:lineRule="auto"/>
              <w:rPr>
                <w:rFonts w:ascii="Times New Roman" w:hAnsi="Times New Roman"/>
                <w:b/>
                <w:color w:val="FF0000"/>
              </w:rPr>
            </w:pPr>
          </w:p>
        </w:tc>
        <w:tc>
          <w:tcPr>
            <w:tcW w:w="1842" w:type="dxa"/>
          </w:tcPr>
          <w:p w:rsidR="008324F6" w:rsidRPr="009D6A2E" w:rsidRDefault="008324F6" w:rsidP="008324F6">
            <w:pPr>
              <w:spacing w:after="0" w:line="240" w:lineRule="auto"/>
              <w:rPr>
                <w:rFonts w:ascii="Times New Roman" w:hAnsi="Times New Roman"/>
                <w:b/>
                <w:color w:val="FF0000"/>
              </w:rPr>
            </w:pPr>
          </w:p>
        </w:tc>
        <w:tc>
          <w:tcPr>
            <w:tcW w:w="1843" w:type="dxa"/>
          </w:tcPr>
          <w:p w:rsidR="008324F6" w:rsidRPr="009D6A2E" w:rsidRDefault="008324F6" w:rsidP="008324F6">
            <w:pPr>
              <w:spacing w:after="0" w:line="240" w:lineRule="auto"/>
              <w:rPr>
                <w:rFonts w:ascii="Times New Roman" w:hAnsi="Times New Roman"/>
                <w:b/>
                <w:color w:val="FF0000"/>
              </w:rPr>
            </w:pPr>
          </w:p>
        </w:tc>
        <w:tc>
          <w:tcPr>
            <w:tcW w:w="851" w:type="dxa"/>
          </w:tcPr>
          <w:p w:rsidR="008324F6" w:rsidRPr="009D6A2E" w:rsidRDefault="008324F6" w:rsidP="008324F6">
            <w:pPr>
              <w:spacing w:after="0" w:line="240" w:lineRule="auto"/>
              <w:rPr>
                <w:rFonts w:ascii="Times New Roman" w:hAnsi="Times New Roman"/>
                <w:b/>
                <w:color w:val="FF0000"/>
              </w:rPr>
            </w:pPr>
          </w:p>
        </w:tc>
        <w:tc>
          <w:tcPr>
            <w:tcW w:w="1134" w:type="dxa"/>
          </w:tcPr>
          <w:p w:rsidR="008324F6" w:rsidRPr="009D6A2E" w:rsidRDefault="008324F6" w:rsidP="008324F6">
            <w:pPr>
              <w:spacing w:after="0" w:line="240" w:lineRule="auto"/>
              <w:rPr>
                <w:rFonts w:ascii="Times New Roman" w:hAnsi="Times New Roman"/>
                <w:b/>
                <w:color w:val="FF0000"/>
              </w:rPr>
            </w:pPr>
          </w:p>
        </w:tc>
        <w:tc>
          <w:tcPr>
            <w:tcW w:w="850" w:type="dxa"/>
          </w:tcPr>
          <w:p w:rsidR="008324F6" w:rsidRPr="009D6A2E" w:rsidRDefault="008324F6" w:rsidP="008324F6">
            <w:pPr>
              <w:spacing w:after="0" w:line="240" w:lineRule="auto"/>
              <w:rPr>
                <w:rFonts w:ascii="Times New Roman" w:hAnsi="Times New Roman"/>
                <w:b/>
                <w:color w:val="FF0000"/>
              </w:rPr>
            </w:pPr>
          </w:p>
        </w:tc>
        <w:tc>
          <w:tcPr>
            <w:tcW w:w="1134" w:type="dxa"/>
          </w:tcPr>
          <w:p w:rsidR="008324F6" w:rsidRPr="009D6A2E" w:rsidRDefault="008324F6" w:rsidP="008324F6">
            <w:pPr>
              <w:spacing w:after="0" w:line="240" w:lineRule="auto"/>
              <w:rPr>
                <w:rFonts w:ascii="Times New Roman" w:hAnsi="Times New Roman"/>
                <w:b/>
                <w:color w:val="FF0000"/>
              </w:rPr>
            </w:pPr>
          </w:p>
        </w:tc>
        <w:tc>
          <w:tcPr>
            <w:tcW w:w="1701" w:type="dxa"/>
          </w:tcPr>
          <w:p w:rsidR="008324F6" w:rsidRPr="009D6A2E" w:rsidRDefault="008324F6" w:rsidP="008324F6">
            <w:pPr>
              <w:spacing w:after="0" w:line="240" w:lineRule="auto"/>
              <w:rPr>
                <w:rFonts w:ascii="Times New Roman" w:hAnsi="Times New Roman"/>
                <w:b/>
              </w:rPr>
            </w:pPr>
          </w:p>
        </w:tc>
      </w:tr>
    </w:tbl>
    <w:p w:rsidR="008324F6" w:rsidRPr="00DA5975" w:rsidRDefault="008324F6" w:rsidP="008324F6">
      <w:pPr>
        <w:spacing w:after="0" w:line="240" w:lineRule="auto"/>
        <w:ind w:left="-142"/>
        <w:jc w:val="both"/>
        <w:rPr>
          <w:rFonts w:ascii="Times New Roman" w:hAnsi="Times New Roman"/>
          <w:i/>
          <w:iCs/>
          <w:lang w:eastAsia="ru-RU"/>
        </w:rPr>
      </w:pPr>
    </w:p>
    <w:p w:rsidR="008324F6" w:rsidRPr="00DA5975" w:rsidRDefault="008324F6" w:rsidP="008324F6">
      <w:pPr>
        <w:spacing w:after="0" w:line="240" w:lineRule="auto"/>
        <w:ind w:left="-142"/>
        <w:jc w:val="both"/>
        <w:rPr>
          <w:rFonts w:ascii="Times New Roman" w:hAnsi="Times New Roman"/>
          <w:sz w:val="18"/>
          <w:szCs w:val="18"/>
          <w:lang w:eastAsia="ru-RU"/>
        </w:rPr>
      </w:pPr>
      <w:r w:rsidRPr="00DA5975">
        <w:rPr>
          <w:rFonts w:ascii="Times New Roman" w:hAnsi="Times New Roman"/>
          <w:lang w:eastAsia="ru-RU"/>
        </w:rPr>
        <w:t xml:space="preserve">Остаточный срок годности </w:t>
      </w:r>
      <w:r w:rsidR="003C5AC4">
        <w:rPr>
          <w:rFonts w:ascii="Times New Roman" w:hAnsi="Times New Roman"/>
          <w:lang w:eastAsia="ru-RU"/>
        </w:rPr>
        <w:t>60 %.</w:t>
      </w:r>
    </w:p>
    <w:tbl>
      <w:tblPr>
        <w:tblpPr w:leftFromText="180" w:rightFromText="180" w:vertAnchor="text" w:horzAnchor="margin" w:tblpY="271"/>
        <w:tblW w:w="0" w:type="auto"/>
        <w:tblLayout w:type="fixed"/>
        <w:tblCellMar>
          <w:top w:w="102" w:type="dxa"/>
          <w:left w:w="62" w:type="dxa"/>
          <w:bottom w:w="102" w:type="dxa"/>
          <w:right w:w="62" w:type="dxa"/>
        </w:tblCellMar>
        <w:tblLook w:val="0000"/>
      </w:tblPr>
      <w:tblGrid>
        <w:gridCol w:w="4332"/>
        <w:gridCol w:w="340"/>
        <w:gridCol w:w="4367"/>
      </w:tblGrid>
      <w:tr w:rsidR="008324F6" w:rsidRPr="009D6A2E" w:rsidTr="008324F6">
        <w:tc>
          <w:tcPr>
            <w:tcW w:w="4332" w:type="dxa"/>
            <w:tcBorders>
              <w:top w:val="nil"/>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От Заказчика:</w:t>
            </w:r>
          </w:p>
        </w:tc>
        <w:tc>
          <w:tcPr>
            <w:tcW w:w="340" w:type="dxa"/>
            <w:tcBorders>
              <w:top w:val="nil"/>
              <w:left w:val="nil"/>
              <w:bottom w:val="nil"/>
              <w:right w:val="nil"/>
            </w:tcBorders>
          </w:tcPr>
          <w:p w:rsidR="008324F6" w:rsidRPr="00DA5975"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От Поставщика:</w:t>
            </w:r>
          </w:p>
        </w:tc>
      </w:tr>
      <w:tr w:rsidR="008324F6" w:rsidRPr="009D6A2E" w:rsidTr="008324F6">
        <w:tc>
          <w:tcPr>
            <w:tcW w:w="4332" w:type="dxa"/>
            <w:tcBorders>
              <w:top w:val="nil"/>
              <w:left w:val="nil"/>
              <w:bottom w:val="single" w:sz="4" w:space="0" w:color="auto"/>
              <w:right w:val="nil"/>
            </w:tcBorders>
          </w:tcPr>
          <w:p w:rsidR="009201CB" w:rsidRPr="006A1CC3" w:rsidRDefault="009201CB" w:rsidP="009201CB">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F53714" w:rsidRPr="001909F7" w:rsidRDefault="00F53714" w:rsidP="00F53714">
            <w:pPr>
              <w:rPr>
                <w:rFonts w:ascii="Times New Roman" w:hAnsi="Times New Roman"/>
                <w:sz w:val="21"/>
                <w:szCs w:val="21"/>
              </w:rPr>
            </w:pPr>
            <w:r>
              <w:rPr>
                <w:rFonts w:ascii="Times New Roman" w:hAnsi="Times New Roman"/>
                <w:sz w:val="21"/>
                <w:szCs w:val="21"/>
              </w:rPr>
              <w:t>Главный  врач</w:t>
            </w:r>
          </w:p>
          <w:p w:rsidR="009201CB" w:rsidRPr="006A1CC3" w:rsidRDefault="009201CB" w:rsidP="009201CB">
            <w:pPr>
              <w:spacing w:after="0" w:line="240" w:lineRule="auto"/>
              <w:rPr>
                <w:rFonts w:ascii="Times New Roman" w:hAnsi="Times New Roman"/>
              </w:rPr>
            </w:pPr>
          </w:p>
          <w:p w:rsidR="008324F6" w:rsidRPr="00DA5975" w:rsidRDefault="009201CB" w:rsidP="009201CB">
            <w:pPr>
              <w:pStyle w:val="ConsPlusNormal"/>
              <w:jc w:val="both"/>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DA5975" w:rsidRDefault="008324F6" w:rsidP="008324F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8324F6" w:rsidRPr="00DA5975" w:rsidRDefault="008324F6" w:rsidP="008324F6">
            <w:pPr>
              <w:pStyle w:val="ConsPlusNormal"/>
              <w:jc w:val="both"/>
              <w:rPr>
                <w:rFonts w:ascii="Times New Roman" w:hAnsi="Times New Roman" w:cs="Times New Roman"/>
                <w:szCs w:val="22"/>
              </w:rPr>
            </w:pPr>
          </w:p>
        </w:tc>
      </w:tr>
      <w:tr w:rsidR="008324F6" w:rsidRPr="009D6A2E" w:rsidTr="008324F6">
        <w:tblPrEx>
          <w:tblBorders>
            <w:insideH w:val="single" w:sz="4" w:space="0" w:color="auto"/>
          </w:tblBorders>
        </w:tblPrEx>
        <w:tc>
          <w:tcPr>
            <w:tcW w:w="4332" w:type="dxa"/>
            <w:tcBorders>
              <w:top w:val="single" w:sz="4" w:space="0" w:color="auto"/>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М.П.</w:t>
            </w:r>
          </w:p>
        </w:tc>
        <w:tc>
          <w:tcPr>
            <w:tcW w:w="340" w:type="dxa"/>
            <w:tcBorders>
              <w:top w:val="nil"/>
              <w:left w:val="nil"/>
              <w:bottom w:val="nil"/>
              <w:right w:val="nil"/>
            </w:tcBorders>
          </w:tcPr>
          <w:p w:rsidR="008324F6" w:rsidRPr="00DA5975" w:rsidRDefault="008324F6" w:rsidP="008324F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 xml:space="preserve">М.П. </w:t>
            </w:r>
            <w:r w:rsidRPr="009201CB">
              <w:rPr>
                <w:rFonts w:ascii="Times New Roman" w:hAnsi="Times New Roman" w:cs="Times New Roman"/>
                <w:sz w:val="16"/>
                <w:szCs w:val="16"/>
              </w:rPr>
              <w:t>(при наличии)</w:t>
            </w:r>
          </w:p>
        </w:tc>
      </w:tr>
    </w:tbl>
    <w:p w:rsidR="008324F6" w:rsidRDefault="008324F6" w:rsidP="008324F6">
      <w:pPr>
        <w:pStyle w:val="ConsPlusNormal"/>
        <w:jc w:val="both"/>
        <w:sectPr w:rsidR="008324F6" w:rsidSect="00D27684">
          <w:pgSz w:w="16838" w:h="11905" w:orient="landscape"/>
          <w:pgMar w:top="426" w:right="678" w:bottom="568" w:left="709" w:header="0" w:footer="0" w:gutter="0"/>
          <w:cols w:space="720"/>
        </w:sectPr>
      </w:pPr>
    </w:p>
    <w:p w:rsidR="008324F6" w:rsidRPr="00430620" w:rsidRDefault="008324F6" w:rsidP="008324F6">
      <w:pPr>
        <w:pStyle w:val="ConsPlusNormal"/>
        <w:jc w:val="both"/>
        <w:rPr>
          <w:rFonts w:ascii="Times New Roman" w:hAnsi="Times New Roman" w:cs="Times New Roman"/>
          <w:sz w:val="18"/>
          <w:szCs w:val="18"/>
        </w:rPr>
      </w:pPr>
    </w:p>
    <w:p w:rsidR="008324F6" w:rsidRPr="00CF2240" w:rsidRDefault="008324F6" w:rsidP="008324F6">
      <w:pPr>
        <w:pStyle w:val="ConsPlusNormal"/>
        <w:jc w:val="right"/>
        <w:outlineLvl w:val="1"/>
        <w:rPr>
          <w:rFonts w:ascii="Times New Roman" w:hAnsi="Times New Roman" w:cs="Times New Roman"/>
          <w:szCs w:val="22"/>
        </w:rPr>
      </w:pPr>
      <w:r w:rsidRPr="00CF2240">
        <w:rPr>
          <w:rFonts w:ascii="Times New Roman" w:hAnsi="Times New Roman" w:cs="Times New Roman"/>
          <w:szCs w:val="22"/>
        </w:rPr>
        <w:t>Приложение № 3</w:t>
      </w:r>
    </w:p>
    <w:p w:rsidR="008324F6" w:rsidRPr="00CF2240" w:rsidRDefault="008324F6" w:rsidP="008324F6">
      <w:pPr>
        <w:pStyle w:val="ConsPlusNormal"/>
        <w:jc w:val="right"/>
        <w:rPr>
          <w:rFonts w:ascii="Times New Roman" w:hAnsi="Times New Roman" w:cs="Times New Roman"/>
          <w:szCs w:val="22"/>
        </w:rPr>
      </w:pPr>
      <w:r w:rsidRPr="00CF2240">
        <w:rPr>
          <w:rFonts w:ascii="Times New Roman" w:hAnsi="Times New Roman" w:cs="Times New Roman"/>
          <w:szCs w:val="22"/>
        </w:rPr>
        <w:t>к Контракту</w:t>
      </w:r>
    </w:p>
    <w:p w:rsidR="008324F6" w:rsidRPr="00CF2240" w:rsidRDefault="008324F6" w:rsidP="008324F6">
      <w:pPr>
        <w:pStyle w:val="ConsPlusNormal"/>
        <w:jc w:val="right"/>
        <w:rPr>
          <w:rFonts w:ascii="Times New Roman" w:hAnsi="Times New Roman" w:cs="Times New Roman"/>
          <w:szCs w:val="22"/>
        </w:rPr>
      </w:pPr>
      <w:r w:rsidRPr="00CF2240">
        <w:rPr>
          <w:rFonts w:ascii="Times New Roman" w:hAnsi="Times New Roman" w:cs="Times New Roman"/>
          <w:szCs w:val="22"/>
        </w:rPr>
        <w:t xml:space="preserve">от "__" ______ </w:t>
      </w:r>
      <w:r>
        <w:rPr>
          <w:rFonts w:ascii="Times New Roman" w:hAnsi="Times New Roman" w:cs="Times New Roman"/>
          <w:szCs w:val="22"/>
        </w:rPr>
        <w:t>2025</w:t>
      </w:r>
      <w:r w:rsidRPr="00CF2240">
        <w:rPr>
          <w:rFonts w:ascii="Times New Roman" w:hAnsi="Times New Roman" w:cs="Times New Roman"/>
          <w:szCs w:val="22"/>
        </w:rPr>
        <w:t xml:space="preserve"> г. № ___</w:t>
      </w:r>
    </w:p>
    <w:p w:rsidR="008324F6" w:rsidRPr="00454486" w:rsidRDefault="008324F6" w:rsidP="008324F6">
      <w:pPr>
        <w:pStyle w:val="ConsPlusNormal"/>
        <w:jc w:val="both"/>
        <w:rPr>
          <w:rFonts w:ascii="Times New Roman" w:hAnsi="Times New Roman" w:cs="Times New Roman"/>
          <w:szCs w:val="18"/>
        </w:rPr>
      </w:pPr>
    </w:p>
    <w:p w:rsidR="008324F6" w:rsidRPr="00454486" w:rsidRDefault="008324F6" w:rsidP="008324F6">
      <w:pPr>
        <w:pStyle w:val="ConsPlusNormal"/>
        <w:jc w:val="center"/>
        <w:rPr>
          <w:rFonts w:ascii="Times New Roman" w:hAnsi="Times New Roman" w:cs="Times New Roman"/>
          <w:szCs w:val="18"/>
        </w:rPr>
      </w:pPr>
      <w:bookmarkStart w:id="17" w:name="P727"/>
      <w:bookmarkEnd w:id="17"/>
      <w:r w:rsidRPr="00454486">
        <w:rPr>
          <w:rFonts w:ascii="Times New Roman" w:hAnsi="Times New Roman" w:cs="Times New Roman"/>
          <w:szCs w:val="18"/>
        </w:rPr>
        <w:t xml:space="preserve">КАЛЕНДАРНЫЙ ПЛАН </w:t>
      </w:r>
    </w:p>
    <w:p w:rsidR="008324F6" w:rsidRPr="00454486" w:rsidRDefault="008324F6" w:rsidP="008324F6">
      <w:pPr>
        <w:pStyle w:val="ConsPlusNormal"/>
        <w:jc w:val="both"/>
        <w:rPr>
          <w:rFonts w:ascii="Times New Roman" w:hAnsi="Times New Roman" w:cs="Times New Roman"/>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32"/>
        <w:gridCol w:w="4536"/>
      </w:tblGrid>
      <w:tr w:rsidR="00060EF2" w:rsidRPr="009D6A2E" w:rsidTr="00060EF2">
        <w:tc>
          <w:tcPr>
            <w:tcW w:w="5732" w:type="dxa"/>
          </w:tcPr>
          <w:p w:rsidR="00060EF2" w:rsidRPr="00F15FD1" w:rsidRDefault="00060EF2" w:rsidP="008324F6">
            <w:pPr>
              <w:pStyle w:val="ConsPlusNormal"/>
              <w:jc w:val="center"/>
              <w:rPr>
                <w:rFonts w:ascii="Times New Roman" w:hAnsi="Times New Roman" w:cs="Times New Roman"/>
                <w:szCs w:val="18"/>
              </w:rPr>
            </w:pPr>
            <w:r w:rsidRPr="00F15FD1">
              <w:rPr>
                <w:rFonts w:ascii="Times New Roman" w:hAnsi="Times New Roman" w:cs="Times New Roman"/>
                <w:szCs w:val="18"/>
              </w:rPr>
              <w:t>Срок поставки Товара</w:t>
            </w:r>
          </w:p>
        </w:tc>
        <w:tc>
          <w:tcPr>
            <w:tcW w:w="4536" w:type="dxa"/>
          </w:tcPr>
          <w:p w:rsidR="00060EF2" w:rsidRPr="00454486" w:rsidRDefault="00060EF2" w:rsidP="008324F6">
            <w:pPr>
              <w:pStyle w:val="ConsPlusNormal"/>
              <w:jc w:val="center"/>
              <w:rPr>
                <w:rFonts w:ascii="Times New Roman" w:hAnsi="Times New Roman" w:cs="Times New Roman"/>
                <w:szCs w:val="18"/>
              </w:rPr>
            </w:pPr>
            <w:r w:rsidRPr="00454486">
              <w:rPr>
                <w:rFonts w:ascii="Times New Roman" w:hAnsi="Times New Roman" w:cs="Times New Roman"/>
                <w:szCs w:val="18"/>
              </w:rPr>
              <w:t>Количество Товара</w:t>
            </w:r>
          </w:p>
        </w:tc>
      </w:tr>
      <w:tr w:rsidR="00060EF2" w:rsidRPr="009D6A2E" w:rsidTr="00060EF2">
        <w:tc>
          <w:tcPr>
            <w:tcW w:w="5732" w:type="dxa"/>
          </w:tcPr>
          <w:p w:rsidR="00060EF2" w:rsidRPr="00F15FD1" w:rsidRDefault="00060EF2" w:rsidP="00CE5559">
            <w:pPr>
              <w:pStyle w:val="ConsPlusNormal"/>
              <w:rPr>
                <w:rFonts w:ascii="Times New Roman" w:hAnsi="Times New Roman" w:cs="Times New Roman"/>
                <w:szCs w:val="18"/>
              </w:rPr>
            </w:pPr>
            <w:r w:rsidRPr="00F15FD1">
              <w:rPr>
                <w:rFonts w:ascii="Times New Roman" w:hAnsi="Times New Roman" w:cs="Times New Roman"/>
                <w:szCs w:val="18"/>
              </w:rPr>
              <w:t xml:space="preserve">В </w:t>
            </w:r>
            <w:r w:rsidRPr="00273B07">
              <w:rPr>
                <w:rFonts w:ascii="Times New Roman" w:hAnsi="Times New Roman" w:cs="Times New Roman"/>
                <w:szCs w:val="18"/>
              </w:rPr>
              <w:t xml:space="preserve">течение </w:t>
            </w:r>
            <w:r w:rsidR="00CE5559">
              <w:rPr>
                <w:rFonts w:ascii="Times New Roman" w:hAnsi="Times New Roman" w:cs="Times New Roman"/>
                <w:szCs w:val="18"/>
              </w:rPr>
              <w:t>20</w:t>
            </w:r>
            <w:r w:rsidRPr="00273B07">
              <w:rPr>
                <w:rFonts w:ascii="Times New Roman" w:hAnsi="Times New Roman" w:cs="Times New Roman"/>
                <w:szCs w:val="18"/>
              </w:rPr>
              <w:t xml:space="preserve"> (</w:t>
            </w:r>
            <w:r w:rsidR="00CE5559">
              <w:rPr>
                <w:rFonts w:ascii="Times New Roman" w:hAnsi="Times New Roman" w:cs="Times New Roman"/>
                <w:szCs w:val="18"/>
              </w:rPr>
              <w:t>двадцать</w:t>
            </w:r>
            <w:r w:rsidR="002110BA" w:rsidRPr="00273B07">
              <w:rPr>
                <w:rFonts w:ascii="Times New Roman" w:hAnsi="Times New Roman" w:cs="Times New Roman"/>
                <w:szCs w:val="18"/>
              </w:rPr>
              <w:t>)</w:t>
            </w:r>
            <w:r w:rsidRPr="00273B07">
              <w:rPr>
                <w:rFonts w:ascii="Times New Roman" w:hAnsi="Times New Roman" w:cs="Times New Roman"/>
                <w:szCs w:val="18"/>
              </w:rPr>
              <w:t xml:space="preserve"> рабочих</w:t>
            </w:r>
            <w:r w:rsidRPr="00F15FD1">
              <w:rPr>
                <w:rFonts w:ascii="Times New Roman" w:hAnsi="Times New Roman" w:cs="Times New Roman"/>
                <w:szCs w:val="18"/>
              </w:rPr>
              <w:t xml:space="preserve"> дней, </w:t>
            </w:r>
            <w:proofErr w:type="gramStart"/>
            <w:r w:rsidRPr="00F15FD1">
              <w:rPr>
                <w:rFonts w:ascii="Times New Roman" w:hAnsi="Times New Roman" w:cs="Times New Roman"/>
                <w:szCs w:val="18"/>
              </w:rPr>
              <w:t>с даты подписания</w:t>
            </w:r>
            <w:proofErr w:type="gramEnd"/>
            <w:r w:rsidRPr="00F15FD1">
              <w:rPr>
                <w:rFonts w:ascii="Times New Roman" w:hAnsi="Times New Roman" w:cs="Times New Roman"/>
                <w:szCs w:val="18"/>
              </w:rPr>
              <w:t xml:space="preserve"> контракта</w:t>
            </w:r>
          </w:p>
        </w:tc>
        <w:tc>
          <w:tcPr>
            <w:tcW w:w="4536" w:type="dxa"/>
          </w:tcPr>
          <w:p w:rsidR="00060EF2" w:rsidRPr="00060EF2" w:rsidRDefault="00060EF2" w:rsidP="008324F6">
            <w:pPr>
              <w:pStyle w:val="ConsPlusNormal"/>
              <w:jc w:val="center"/>
              <w:rPr>
                <w:rFonts w:ascii="Times New Roman" w:hAnsi="Times New Roman" w:cs="Times New Roman"/>
                <w:szCs w:val="18"/>
              </w:rPr>
            </w:pPr>
            <w:proofErr w:type="spellStart"/>
            <w:r w:rsidRPr="00060EF2">
              <w:rPr>
                <w:rFonts w:ascii="Times New Roman" w:hAnsi="Times New Roman" w:cs="Times New Roman"/>
                <w:szCs w:val="18"/>
              </w:rPr>
              <w:t>Единоразово</w:t>
            </w:r>
            <w:proofErr w:type="spellEnd"/>
            <w:r w:rsidRPr="00060EF2">
              <w:rPr>
                <w:rFonts w:ascii="Times New Roman" w:hAnsi="Times New Roman" w:cs="Times New Roman"/>
                <w:szCs w:val="18"/>
              </w:rPr>
              <w:t>, одной партией</w:t>
            </w:r>
          </w:p>
        </w:tc>
      </w:tr>
    </w:tbl>
    <w:p w:rsidR="008324F6" w:rsidRPr="00430620" w:rsidRDefault="008324F6" w:rsidP="008324F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tblPr>
      <w:tblGrid>
        <w:gridCol w:w="340"/>
        <w:gridCol w:w="4139"/>
        <w:gridCol w:w="340"/>
        <w:gridCol w:w="4241"/>
      </w:tblGrid>
      <w:tr w:rsidR="008324F6" w:rsidRPr="009D6A2E" w:rsidTr="008324F6">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139" w:type="dxa"/>
            <w:tcBorders>
              <w:top w:val="nil"/>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От Заказчика:</w:t>
            </w:r>
          </w:p>
        </w:tc>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241" w:type="dxa"/>
            <w:tcBorders>
              <w:top w:val="nil"/>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От Поставщика:</w:t>
            </w:r>
          </w:p>
        </w:tc>
      </w:tr>
      <w:tr w:rsidR="008324F6" w:rsidRPr="009D6A2E" w:rsidTr="008324F6">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139" w:type="dxa"/>
            <w:tcBorders>
              <w:top w:val="nil"/>
              <w:left w:val="nil"/>
              <w:bottom w:val="single" w:sz="4" w:space="0" w:color="auto"/>
              <w:right w:val="nil"/>
            </w:tcBorders>
          </w:tcPr>
          <w:p w:rsidR="009201CB" w:rsidRPr="006A1CC3" w:rsidRDefault="009201CB" w:rsidP="009201CB">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CE5559" w:rsidRPr="001909F7" w:rsidRDefault="00CE5559" w:rsidP="00CE5559">
            <w:pPr>
              <w:rPr>
                <w:rFonts w:ascii="Times New Roman" w:hAnsi="Times New Roman"/>
                <w:sz w:val="21"/>
                <w:szCs w:val="21"/>
              </w:rPr>
            </w:pPr>
            <w:r>
              <w:rPr>
                <w:rFonts w:ascii="Times New Roman" w:hAnsi="Times New Roman"/>
                <w:sz w:val="21"/>
                <w:szCs w:val="21"/>
              </w:rPr>
              <w:t>Главный  врач</w:t>
            </w:r>
          </w:p>
          <w:p w:rsidR="009201CB" w:rsidRPr="006A1CC3" w:rsidRDefault="009201CB" w:rsidP="009201CB">
            <w:pPr>
              <w:spacing w:after="0" w:line="240" w:lineRule="auto"/>
              <w:rPr>
                <w:rFonts w:ascii="Times New Roman" w:hAnsi="Times New Roman"/>
              </w:rPr>
            </w:pPr>
          </w:p>
          <w:p w:rsidR="008324F6" w:rsidRPr="00CF2240" w:rsidRDefault="009201CB" w:rsidP="009201CB">
            <w:pPr>
              <w:pStyle w:val="ConsPlusNormal"/>
              <w:jc w:val="both"/>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241" w:type="dxa"/>
            <w:tcBorders>
              <w:top w:val="nil"/>
              <w:left w:val="nil"/>
              <w:bottom w:val="single" w:sz="4" w:space="0" w:color="auto"/>
              <w:right w:val="nil"/>
            </w:tcBorders>
          </w:tcPr>
          <w:p w:rsidR="008324F6" w:rsidRPr="00CF2240" w:rsidRDefault="008324F6" w:rsidP="008324F6">
            <w:pPr>
              <w:pStyle w:val="ConsPlusNormal"/>
              <w:jc w:val="both"/>
              <w:rPr>
                <w:rFonts w:ascii="Times New Roman" w:hAnsi="Times New Roman" w:cs="Times New Roman"/>
                <w:szCs w:val="22"/>
              </w:rPr>
            </w:pPr>
          </w:p>
        </w:tc>
      </w:tr>
      <w:tr w:rsidR="008324F6" w:rsidRPr="009D6A2E" w:rsidTr="008324F6">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139" w:type="dxa"/>
            <w:tcBorders>
              <w:top w:val="single" w:sz="4" w:space="0" w:color="auto"/>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М.П.</w:t>
            </w:r>
          </w:p>
        </w:tc>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241" w:type="dxa"/>
            <w:tcBorders>
              <w:top w:val="single" w:sz="4" w:space="0" w:color="auto"/>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 xml:space="preserve">М.П. </w:t>
            </w:r>
            <w:r w:rsidRPr="009201CB">
              <w:rPr>
                <w:rFonts w:ascii="Times New Roman" w:hAnsi="Times New Roman" w:cs="Times New Roman"/>
                <w:sz w:val="18"/>
                <w:szCs w:val="18"/>
              </w:rPr>
              <w:t>(при наличии)</w:t>
            </w:r>
          </w:p>
        </w:tc>
      </w:tr>
    </w:tbl>
    <w:p w:rsidR="008324F6" w:rsidRPr="00CF2240" w:rsidRDefault="008324F6" w:rsidP="008324F6">
      <w:pPr>
        <w:pStyle w:val="ConsPlusNormal"/>
        <w:jc w:val="both"/>
        <w:rPr>
          <w:rFonts w:ascii="Times New Roman" w:hAnsi="Times New Roman" w:cs="Times New Roman"/>
          <w:szCs w:val="22"/>
        </w:rPr>
      </w:pPr>
    </w:p>
    <w:p w:rsidR="008324F6" w:rsidRPr="00430620" w:rsidRDefault="008324F6" w:rsidP="008324F6">
      <w:pPr>
        <w:pStyle w:val="ConsPlusNormal"/>
        <w:jc w:val="both"/>
        <w:rPr>
          <w:rFonts w:ascii="Times New Roman" w:hAnsi="Times New Roman" w:cs="Times New Roman"/>
          <w:sz w:val="18"/>
          <w:szCs w:val="18"/>
        </w:rPr>
      </w:pPr>
    </w:p>
    <w:p w:rsidR="008324F6" w:rsidRPr="00430620" w:rsidRDefault="008324F6" w:rsidP="008324F6">
      <w:pPr>
        <w:pStyle w:val="ConsPlusNormal"/>
        <w:jc w:val="both"/>
        <w:rPr>
          <w:rFonts w:ascii="Times New Roman" w:hAnsi="Times New Roman" w:cs="Times New Roman"/>
          <w:sz w:val="18"/>
          <w:szCs w:val="18"/>
        </w:rPr>
      </w:pPr>
    </w:p>
    <w:p w:rsidR="008324F6" w:rsidRPr="00430620" w:rsidRDefault="008324F6" w:rsidP="008324F6">
      <w:pPr>
        <w:pStyle w:val="ConsPlusNormal"/>
        <w:jc w:val="both"/>
        <w:rPr>
          <w:rFonts w:ascii="Times New Roman" w:hAnsi="Times New Roman" w:cs="Times New Roman"/>
          <w:sz w:val="18"/>
          <w:szCs w:val="18"/>
        </w:rPr>
      </w:pPr>
    </w:p>
    <w:p w:rsidR="008324F6" w:rsidRDefault="008324F6" w:rsidP="008324F6">
      <w:pPr>
        <w:pStyle w:val="ConsPlusNormal"/>
        <w:jc w:val="both"/>
      </w:pPr>
    </w:p>
    <w:p w:rsidR="008324F6" w:rsidRPr="00B36C6E" w:rsidRDefault="008324F6" w:rsidP="008324F6">
      <w:pPr>
        <w:pStyle w:val="ConsPlusNormal"/>
        <w:jc w:val="right"/>
        <w:outlineLvl w:val="1"/>
        <w:rPr>
          <w:rFonts w:ascii="Times New Roman" w:hAnsi="Times New Roman" w:cs="Times New Roman"/>
          <w:szCs w:val="22"/>
        </w:rPr>
      </w:pPr>
      <w:r w:rsidRPr="00B36C6E">
        <w:rPr>
          <w:rFonts w:ascii="Times New Roman" w:hAnsi="Times New Roman" w:cs="Times New Roman"/>
          <w:szCs w:val="22"/>
        </w:rPr>
        <w:t xml:space="preserve">Приложение № </w:t>
      </w:r>
      <w:r>
        <w:rPr>
          <w:rFonts w:ascii="Times New Roman" w:hAnsi="Times New Roman" w:cs="Times New Roman"/>
          <w:szCs w:val="22"/>
        </w:rPr>
        <w:t>4</w:t>
      </w:r>
    </w:p>
    <w:p w:rsidR="008324F6" w:rsidRPr="00B36C6E" w:rsidRDefault="008324F6" w:rsidP="008324F6">
      <w:pPr>
        <w:pStyle w:val="ConsPlusNormal"/>
        <w:jc w:val="right"/>
        <w:rPr>
          <w:rFonts w:ascii="Times New Roman" w:hAnsi="Times New Roman" w:cs="Times New Roman"/>
          <w:szCs w:val="22"/>
        </w:rPr>
      </w:pPr>
      <w:r w:rsidRPr="00B36C6E">
        <w:rPr>
          <w:rFonts w:ascii="Times New Roman" w:hAnsi="Times New Roman" w:cs="Times New Roman"/>
          <w:szCs w:val="22"/>
        </w:rPr>
        <w:t>к Контракту</w:t>
      </w:r>
    </w:p>
    <w:p w:rsidR="008324F6" w:rsidRDefault="008324F6" w:rsidP="008324F6">
      <w:pPr>
        <w:pStyle w:val="ConsPlusNormal"/>
        <w:jc w:val="right"/>
      </w:pPr>
      <w:r>
        <w:rPr>
          <w:rFonts w:ascii="Times New Roman" w:hAnsi="Times New Roman" w:cs="Times New Roman"/>
          <w:szCs w:val="22"/>
        </w:rPr>
        <w:t xml:space="preserve">от "__" ______ 2025 </w:t>
      </w:r>
      <w:r w:rsidRPr="00B36C6E">
        <w:rPr>
          <w:rFonts w:ascii="Times New Roman" w:hAnsi="Times New Roman" w:cs="Times New Roman"/>
          <w:szCs w:val="22"/>
        </w:rPr>
        <w:t>г. № ___</w:t>
      </w: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nformat"/>
        <w:jc w:val="center"/>
        <w:rPr>
          <w:rFonts w:ascii="Times New Roman" w:hAnsi="Times New Roman" w:cs="Times New Roman"/>
        </w:rPr>
      </w:pPr>
      <w:bookmarkStart w:id="18" w:name="P763"/>
      <w:bookmarkEnd w:id="18"/>
      <w:r w:rsidRPr="00454486">
        <w:rPr>
          <w:rFonts w:ascii="Times New Roman" w:hAnsi="Times New Roman" w:cs="Times New Roman"/>
        </w:rPr>
        <w:t>АКТ</w:t>
      </w:r>
    </w:p>
    <w:p w:rsidR="008324F6" w:rsidRPr="00454486" w:rsidRDefault="008324F6" w:rsidP="008324F6">
      <w:pPr>
        <w:pStyle w:val="ConsPlusNonformat"/>
        <w:jc w:val="center"/>
        <w:rPr>
          <w:rFonts w:ascii="Times New Roman" w:hAnsi="Times New Roman" w:cs="Times New Roman"/>
        </w:rPr>
      </w:pPr>
      <w:r w:rsidRPr="00454486">
        <w:rPr>
          <w:rFonts w:ascii="Times New Roman" w:hAnsi="Times New Roman" w:cs="Times New Roman"/>
        </w:rPr>
        <w:t>ПРИЕМА-ПЕРЕДАЧИ ТОВАРА ПО КОНТРАКТУ (ЭТАПУ)</w:t>
      </w:r>
    </w:p>
    <w:p w:rsidR="008324F6" w:rsidRPr="00454486" w:rsidRDefault="008324F6" w:rsidP="008324F6">
      <w:pPr>
        <w:pStyle w:val="ConsPlusNonformat"/>
        <w:jc w:val="center"/>
        <w:rPr>
          <w:rFonts w:ascii="Times New Roman" w:hAnsi="Times New Roman" w:cs="Times New Roman"/>
        </w:rPr>
      </w:pPr>
      <w:r w:rsidRPr="00454486">
        <w:rPr>
          <w:rFonts w:ascii="Times New Roman" w:hAnsi="Times New Roman" w:cs="Times New Roman"/>
        </w:rPr>
        <w:t>от "__" ______ 20__ № _______</w:t>
      </w:r>
    </w:p>
    <w:p w:rsidR="008324F6" w:rsidRPr="00454486" w:rsidRDefault="008324F6" w:rsidP="008324F6">
      <w:pPr>
        <w:pStyle w:val="ConsPlusNonformat"/>
        <w:jc w:val="both"/>
        <w:rPr>
          <w:rFonts w:ascii="Times New Roman" w:hAnsi="Times New Roman" w:cs="Times New Roman"/>
        </w:rPr>
      </w:pP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"Поставщик" __________ (полностью наименование (для юридического лица),</w:t>
      </w:r>
      <w:r>
        <w:rPr>
          <w:rFonts w:ascii="Times New Roman" w:hAnsi="Times New Roman" w:cs="Times New Roman"/>
        </w:rPr>
        <w:t xml:space="preserve"> </w:t>
      </w:r>
      <w:r w:rsidRPr="00454486">
        <w:rPr>
          <w:rFonts w:ascii="Times New Roman" w:hAnsi="Times New Roman" w:cs="Times New Roman"/>
        </w:rPr>
        <w:t>фамилия,  имя,  отчество  (при  наличии)  (для  физического  лица)  в  лице</w:t>
      </w:r>
      <w:r>
        <w:rPr>
          <w:rFonts w:ascii="Times New Roman" w:hAnsi="Times New Roman" w:cs="Times New Roman"/>
        </w:rPr>
        <w:t xml:space="preserve"> </w:t>
      </w:r>
      <w:r w:rsidRPr="00454486">
        <w:rPr>
          <w:rFonts w:ascii="Times New Roman" w:hAnsi="Times New Roman" w:cs="Times New Roman"/>
        </w:rPr>
        <w:t>_____________,  действующего на основании _____________, с одной стороны, и</w:t>
      </w:r>
      <w:r>
        <w:rPr>
          <w:rFonts w:ascii="Times New Roman" w:hAnsi="Times New Roman" w:cs="Times New Roman"/>
        </w:rPr>
        <w:t xml:space="preserve"> </w:t>
      </w:r>
      <w:r w:rsidRPr="00454486">
        <w:rPr>
          <w:rFonts w:ascii="Times New Roman" w:hAnsi="Times New Roman" w:cs="Times New Roman"/>
        </w:rPr>
        <w:t>"Заказчик"     ("Получатель")    ____________    (полностью    наименование</w:t>
      </w:r>
      <w:r>
        <w:rPr>
          <w:rFonts w:ascii="Times New Roman" w:hAnsi="Times New Roman" w:cs="Times New Roman"/>
        </w:rPr>
        <w:t xml:space="preserve"> </w:t>
      </w:r>
      <w:r w:rsidRPr="00454486">
        <w:rPr>
          <w:rFonts w:ascii="Times New Roman" w:hAnsi="Times New Roman" w:cs="Times New Roman"/>
        </w:rPr>
        <w:t>Заказчика/наименование  Получателя  (для  юридического лица), фамилия, имя,</w:t>
      </w:r>
      <w:r>
        <w:rPr>
          <w:rFonts w:ascii="Times New Roman" w:hAnsi="Times New Roman" w:cs="Times New Roman"/>
        </w:rPr>
        <w:t xml:space="preserve"> </w:t>
      </w:r>
      <w:r w:rsidRPr="00454486">
        <w:rPr>
          <w:rFonts w:ascii="Times New Roman" w:hAnsi="Times New Roman" w:cs="Times New Roman"/>
        </w:rPr>
        <w:t>отчество  (при  наличии)  (для  физического  лица))  в  лице _____________,</w:t>
      </w:r>
      <w:r>
        <w:rPr>
          <w:rFonts w:ascii="Times New Roman" w:hAnsi="Times New Roman" w:cs="Times New Roman"/>
        </w:rPr>
        <w:t xml:space="preserve"> </w:t>
      </w:r>
      <w:r w:rsidRPr="00454486">
        <w:rPr>
          <w:rFonts w:ascii="Times New Roman" w:hAnsi="Times New Roman" w:cs="Times New Roman"/>
        </w:rPr>
        <w:t>действующего  на  основании  __________ (устав, положение, доверенность), с</w:t>
      </w:r>
      <w:r>
        <w:rPr>
          <w:rFonts w:ascii="Times New Roman" w:hAnsi="Times New Roman" w:cs="Times New Roman"/>
        </w:rPr>
        <w:t xml:space="preserve"> </w:t>
      </w:r>
      <w:r w:rsidRPr="00454486">
        <w:rPr>
          <w:rFonts w:ascii="Times New Roman" w:hAnsi="Times New Roman" w:cs="Times New Roman"/>
        </w:rPr>
        <w:t>другой стороны, составили настоящий Акт о следующем:</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 Поставщик поставил, а Заказчик (Получатель) принял следующий Товар в</w:t>
      </w:r>
      <w:r>
        <w:rPr>
          <w:rFonts w:ascii="Times New Roman" w:hAnsi="Times New Roman" w:cs="Times New Roman"/>
        </w:rPr>
        <w:t xml:space="preserve"> </w:t>
      </w:r>
      <w:r w:rsidRPr="00454486">
        <w:rPr>
          <w:rFonts w:ascii="Times New Roman" w:hAnsi="Times New Roman" w:cs="Times New Roman"/>
        </w:rPr>
        <w:t>соответствии  со Спецификацией (</w:t>
      </w:r>
      <w:hyperlink w:anchor="P483" w:history="1">
        <w:r w:rsidRPr="00454486">
          <w:rPr>
            <w:rFonts w:ascii="Times New Roman" w:hAnsi="Times New Roman" w:cs="Times New Roman"/>
            <w:color w:val="0000FF"/>
          </w:rPr>
          <w:t>приложение № 1</w:t>
        </w:r>
      </w:hyperlink>
      <w:r w:rsidRPr="00454486">
        <w:rPr>
          <w:rFonts w:ascii="Times New Roman" w:hAnsi="Times New Roman" w:cs="Times New Roman"/>
        </w:rPr>
        <w:t xml:space="preserve"> к Контракту) в установленные</w:t>
      </w:r>
      <w:r>
        <w:rPr>
          <w:rFonts w:ascii="Times New Roman" w:hAnsi="Times New Roman" w:cs="Times New Roman"/>
        </w:rPr>
        <w:t xml:space="preserve"> </w:t>
      </w:r>
      <w:r w:rsidRPr="00454486">
        <w:rPr>
          <w:rFonts w:ascii="Times New Roman" w:hAnsi="Times New Roman" w:cs="Times New Roman"/>
        </w:rPr>
        <w:t>сроки:</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 Наименование Товара:</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1.2. Единица измерения Товара в соответствии с ЕСКЛП (ПЕ):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1.3. Количество лекарственных форм в первичной упаковке;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1.4.  Количество  первичных  упаковок  во  вторичной  (потребительской)</w:t>
      </w:r>
      <w:r>
        <w:rPr>
          <w:rFonts w:ascii="Times New Roman" w:hAnsi="Times New Roman" w:cs="Times New Roman"/>
        </w:rPr>
        <w:t xml:space="preserve"> </w:t>
      </w:r>
      <w:r w:rsidRPr="00454486">
        <w:rPr>
          <w:rFonts w:ascii="Times New Roman" w:hAnsi="Times New Roman" w:cs="Times New Roman"/>
        </w:rPr>
        <w:t>упаковке;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1.5.  Количество  лекарственных  форм  во  вторичной  (потребительской)</w:t>
      </w:r>
      <w:r>
        <w:rPr>
          <w:rFonts w:ascii="Times New Roman" w:hAnsi="Times New Roman" w:cs="Times New Roman"/>
        </w:rPr>
        <w:t xml:space="preserve"> </w:t>
      </w:r>
      <w:r w:rsidRPr="00454486">
        <w:rPr>
          <w:rFonts w:ascii="Times New Roman" w:hAnsi="Times New Roman" w:cs="Times New Roman"/>
        </w:rPr>
        <w:t>упаковке;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1.6. Количество поставленного товара в единицах измерения ЕСКЛП (ПЕ):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1.7. Количество поставленных вторичных (потребительских) упаковок:</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1.8.  Цена  за  вторичную  (потребительскую)  упаковку _________ (сумма</w:t>
      </w:r>
      <w:r>
        <w:rPr>
          <w:rFonts w:ascii="Times New Roman" w:hAnsi="Times New Roman" w:cs="Times New Roman"/>
        </w:rPr>
        <w:t xml:space="preserve"> </w:t>
      </w:r>
      <w:r w:rsidRPr="00454486">
        <w:rPr>
          <w:rFonts w:ascii="Times New Roman" w:hAnsi="Times New Roman" w:cs="Times New Roman"/>
        </w:rPr>
        <w:t>прописью) руб. _____ коп.</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1.9. В том числе: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  НДС  ____%  ________ (сумма прописью) руб. ___ коп. (если облагается</w:t>
      </w:r>
      <w:r>
        <w:rPr>
          <w:rFonts w:ascii="Times New Roman" w:hAnsi="Times New Roman" w:cs="Times New Roman"/>
        </w:rPr>
        <w:t xml:space="preserve"> </w:t>
      </w:r>
      <w:r w:rsidRPr="00454486">
        <w:rPr>
          <w:rFonts w:ascii="Times New Roman" w:hAnsi="Times New Roman" w:cs="Times New Roman"/>
        </w:rPr>
        <w:t>НДС)</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  оптовая  надбавка  _______  (сумма  прописью)  руб.  ___  коп. (если</w:t>
      </w:r>
      <w:r>
        <w:rPr>
          <w:rFonts w:ascii="Times New Roman" w:hAnsi="Times New Roman" w:cs="Times New Roman"/>
        </w:rPr>
        <w:t xml:space="preserve"> </w:t>
      </w:r>
      <w:r w:rsidRPr="00454486">
        <w:rPr>
          <w:rFonts w:ascii="Times New Roman" w:hAnsi="Times New Roman" w:cs="Times New Roman"/>
        </w:rPr>
        <w:t>применяется)</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1.10. Серия Товара _________________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1.11. </w:t>
      </w:r>
      <w:hyperlink r:id="rId16" w:history="1">
        <w:r w:rsidRPr="00454486">
          <w:rPr>
            <w:rFonts w:ascii="Times New Roman" w:hAnsi="Times New Roman" w:cs="Times New Roman"/>
            <w:color w:val="0000FF"/>
          </w:rPr>
          <w:t>ОКПД 2</w:t>
        </w:r>
      </w:hyperlink>
      <w:r w:rsidRPr="00454486">
        <w:rPr>
          <w:rFonts w:ascii="Times New Roman" w:hAnsi="Times New Roman" w:cs="Times New Roman"/>
        </w:rPr>
        <w:t xml:space="preserve"> ____________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1.12. Срок годности Товара: _________________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   Информация  из  протокола  согласования  цен  поставки  Товара,</w:t>
      </w:r>
      <w:r>
        <w:rPr>
          <w:rFonts w:ascii="Times New Roman" w:hAnsi="Times New Roman" w:cs="Times New Roman"/>
        </w:rPr>
        <w:t xml:space="preserve"> </w:t>
      </w:r>
      <w:r w:rsidRPr="00454486">
        <w:rPr>
          <w:rFonts w:ascii="Times New Roman" w:hAnsi="Times New Roman" w:cs="Times New Roman"/>
        </w:rPr>
        <w:t>включенного  в  перечень  жизненно  необходимых  и  важнейших лекарственных</w:t>
      </w:r>
      <w:r>
        <w:rPr>
          <w:rFonts w:ascii="Times New Roman" w:hAnsi="Times New Roman" w:cs="Times New Roman"/>
        </w:rPr>
        <w:t xml:space="preserve"> </w:t>
      </w:r>
      <w:r w:rsidRPr="00454486">
        <w:rPr>
          <w:rFonts w:ascii="Times New Roman" w:hAnsi="Times New Roman" w:cs="Times New Roman"/>
        </w:rPr>
        <w:t>препаратов (если применяется)</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1.13.1. Зарегистрированная предельная отпускная цена, установленная</w:t>
      </w:r>
      <w:r>
        <w:rPr>
          <w:rFonts w:ascii="Times New Roman" w:hAnsi="Times New Roman" w:cs="Times New Roman"/>
        </w:rPr>
        <w:t xml:space="preserve"> </w:t>
      </w:r>
      <w:r w:rsidRPr="00454486">
        <w:rPr>
          <w:rFonts w:ascii="Times New Roman" w:hAnsi="Times New Roman" w:cs="Times New Roman"/>
        </w:rPr>
        <w:t>производителем  лекарственного препарата, _______ (сумма прописью) руб. ___</w:t>
      </w:r>
      <w:r>
        <w:rPr>
          <w:rFonts w:ascii="Times New Roman" w:hAnsi="Times New Roman" w:cs="Times New Roman"/>
        </w:rPr>
        <w:t xml:space="preserve"> </w:t>
      </w:r>
      <w:r w:rsidRPr="00454486">
        <w:rPr>
          <w:rFonts w:ascii="Times New Roman" w:hAnsi="Times New Roman" w:cs="Times New Roman"/>
        </w:rPr>
        <w:t>коп.</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1.13.2. Фактическая отпускная  цена,  установленная  производителем</w:t>
      </w:r>
      <w:r>
        <w:rPr>
          <w:rFonts w:ascii="Times New Roman" w:hAnsi="Times New Roman" w:cs="Times New Roman"/>
        </w:rPr>
        <w:t xml:space="preserve"> </w:t>
      </w:r>
      <w:r w:rsidRPr="00454486">
        <w:rPr>
          <w:rFonts w:ascii="Times New Roman" w:hAnsi="Times New Roman" w:cs="Times New Roman"/>
        </w:rPr>
        <w:t>лекарственного препарата (без НДС), руб.</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1.13.3. Суммарный    размер    фактических     оптовых    надбавок,</w:t>
      </w:r>
      <w:r>
        <w:rPr>
          <w:rFonts w:ascii="Times New Roman" w:hAnsi="Times New Roman" w:cs="Times New Roman"/>
        </w:rPr>
        <w:t xml:space="preserve"> </w:t>
      </w:r>
      <w:r w:rsidRPr="00454486">
        <w:rPr>
          <w:rFonts w:ascii="Times New Roman" w:hAnsi="Times New Roman" w:cs="Times New Roman"/>
        </w:rPr>
        <w:t>установленных  организациями  оптовой  торговли,  ________ (сумма прописью)</w:t>
      </w:r>
      <w:r>
        <w:rPr>
          <w:rFonts w:ascii="Times New Roman" w:hAnsi="Times New Roman" w:cs="Times New Roman"/>
        </w:rPr>
        <w:t xml:space="preserve"> </w:t>
      </w:r>
      <w:r w:rsidRPr="00454486">
        <w:rPr>
          <w:rFonts w:ascii="Times New Roman" w:hAnsi="Times New Roman" w:cs="Times New Roman"/>
        </w:rPr>
        <w:t>руб. ___ коп.</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Представленные документы подтверждают соответствие Товара установленным законодательством  Российской  </w:t>
      </w:r>
      <w:r w:rsidRPr="00454486">
        <w:rPr>
          <w:rFonts w:ascii="Times New Roman" w:hAnsi="Times New Roman" w:cs="Times New Roman"/>
        </w:rPr>
        <w:lastRenderedPageBreak/>
        <w:t>Федерации  требованиям  и  остаточному сроку годности.</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  К  настоящему  Акту прилагаются следующие документы, подтверждающие поставку Товара:</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2.1. Товарная накладная или УПД от "__" ______ 20__ г. № 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2.2. Счет-фактура от "__" _______ 20__ г. № 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2.3. Копия(</w:t>
      </w:r>
      <w:proofErr w:type="spellStart"/>
      <w:r w:rsidRPr="00454486">
        <w:rPr>
          <w:rFonts w:ascii="Times New Roman" w:hAnsi="Times New Roman" w:cs="Times New Roman"/>
        </w:rPr>
        <w:t>ии</w:t>
      </w:r>
      <w:proofErr w:type="spellEnd"/>
      <w:r w:rsidRPr="00454486">
        <w:rPr>
          <w:rFonts w:ascii="Times New Roman" w:hAnsi="Times New Roman" w:cs="Times New Roman"/>
        </w:rPr>
        <w:t>)          регистрационного(</w:t>
      </w:r>
      <w:proofErr w:type="spellStart"/>
      <w:r w:rsidRPr="00454486">
        <w:rPr>
          <w:rFonts w:ascii="Times New Roman" w:hAnsi="Times New Roman" w:cs="Times New Roman"/>
        </w:rPr>
        <w:t>ых</w:t>
      </w:r>
      <w:proofErr w:type="spellEnd"/>
      <w:r w:rsidRPr="00454486">
        <w:rPr>
          <w:rFonts w:ascii="Times New Roman" w:hAnsi="Times New Roman" w:cs="Times New Roman"/>
        </w:rPr>
        <w:t>)          удостоверения(</w:t>
      </w:r>
      <w:proofErr w:type="spellStart"/>
      <w:r w:rsidRPr="00454486">
        <w:rPr>
          <w:rFonts w:ascii="Times New Roman" w:hAnsi="Times New Roman" w:cs="Times New Roman"/>
        </w:rPr>
        <w:t>ий</w:t>
      </w:r>
      <w:proofErr w:type="spellEnd"/>
      <w:r w:rsidRPr="00454486">
        <w:rPr>
          <w:rFonts w:ascii="Times New Roman" w:hAnsi="Times New Roman" w:cs="Times New Roman"/>
        </w:rPr>
        <w:t>)</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лекарственного(</w:t>
      </w:r>
      <w:proofErr w:type="spellStart"/>
      <w:r w:rsidRPr="00454486">
        <w:rPr>
          <w:rFonts w:ascii="Times New Roman" w:hAnsi="Times New Roman" w:cs="Times New Roman"/>
        </w:rPr>
        <w:t>ых</w:t>
      </w:r>
      <w:proofErr w:type="spellEnd"/>
      <w:r w:rsidRPr="00454486">
        <w:rPr>
          <w:rFonts w:ascii="Times New Roman" w:hAnsi="Times New Roman" w:cs="Times New Roman"/>
        </w:rPr>
        <w:t>) препарата(</w:t>
      </w:r>
      <w:proofErr w:type="spellStart"/>
      <w:r w:rsidRPr="00454486">
        <w:rPr>
          <w:rFonts w:ascii="Times New Roman" w:hAnsi="Times New Roman" w:cs="Times New Roman"/>
        </w:rPr>
        <w:t>ов</w:t>
      </w:r>
      <w:proofErr w:type="spellEnd"/>
      <w:r w:rsidRPr="00454486">
        <w:rPr>
          <w:rFonts w:ascii="Times New Roman" w:hAnsi="Times New Roman" w:cs="Times New Roman"/>
        </w:rPr>
        <w:t>) от "__" _______ 20__ г. № 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2.4. Протокол согласования цен поставки Товара, включенного в  перечень</w:t>
      </w:r>
      <w:r>
        <w:rPr>
          <w:rFonts w:ascii="Times New Roman" w:hAnsi="Times New Roman" w:cs="Times New Roman"/>
        </w:rPr>
        <w:t xml:space="preserve"> </w:t>
      </w:r>
      <w:r w:rsidRPr="00454486">
        <w:rPr>
          <w:rFonts w:ascii="Times New Roman" w:hAnsi="Times New Roman" w:cs="Times New Roman"/>
        </w:rPr>
        <w:t>жизненно  необходимых   и  важнейших   лекарственных препаратов,</w:t>
      </w:r>
      <w:r>
        <w:rPr>
          <w:rFonts w:ascii="Times New Roman" w:hAnsi="Times New Roman" w:cs="Times New Roman"/>
        </w:rPr>
        <w:t xml:space="preserve"> </w:t>
      </w:r>
      <w:r w:rsidRPr="00454486">
        <w:rPr>
          <w:rFonts w:ascii="Times New Roman" w:hAnsi="Times New Roman" w:cs="Times New Roman"/>
        </w:rPr>
        <w:t>составленный по форме  в соответствии с законодательством</w:t>
      </w:r>
      <w:r>
        <w:rPr>
          <w:rFonts w:ascii="Times New Roman" w:hAnsi="Times New Roman" w:cs="Times New Roman"/>
        </w:rPr>
        <w:t xml:space="preserve"> </w:t>
      </w:r>
      <w:r w:rsidRPr="00454486">
        <w:rPr>
          <w:rFonts w:ascii="Times New Roman" w:hAnsi="Times New Roman" w:cs="Times New Roman"/>
        </w:rPr>
        <w:t>Российской Федерации (при  поставке  Товара,  включенного  в</w:t>
      </w:r>
      <w:r>
        <w:rPr>
          <w:rFonts w:ascii="Times New Roman" w:hAnsi="Times New Roman" w:cs="Times New Roman"/>
        </w:rPr>
        <w:t xml:space="preserve"> </w:t>
      </w:r>
      <w:r w:rsidRPr="00454486">
        <w:rPr>
          <w:rFonts w:ascii="Times New Roman" w:hAnsi="Times New Roman" w:cs="Times New Roman"/>
        </w:rPr>
        <w:t>перечень жизненно необходимых и важнейших лекарственных</w:t>
      </w:r>
      <w:r>
        <w:rPr>
          <w:rFonts w:ascii="Times New Roman" w:hAnsi="Times New Roman" w:cs="Times New Roman"/>
        </w:rPr>
        <w:t xml:space="preserve"> </w:t>
      </w:r>
      <w:r w:rsidRPr="00454486">
        <w:rPr>
          <w:rFonts w:ascii="Times New Roman" w:hAnsi="Times New Roman" w:cs="Times New Roman"/>
        </w:rPr>
        <w:t>препаратов)</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2.5. Инструкция(</w:t>
      </w:r>
      <w:proofErr w:type="spellStart"/>
      <w:r w:rsidRPr="00454486">
        <w:rPr>
          <w:rFonts w:ascii="Times New Roman" w:hAnsi="Times New Roman" w:cs="Times New Roman"/>
        </w:rPr>
        <w:t>ии</w:t>
      </w:r>
      <w:proofErr w:type="spellEnd"/>
      <w:r w:rsidRPr="00454486">
        <w:rPr>
          <w:rFonts w:ascii="Times New Roman" w:hAnsi="Times New Roman" w:cs="Times New Roman"/>
        </w:rPr>
        <w:t>) по медицинскому применению Товара на русском языке.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2.6. Копия Спецификации (</w:t>
      </w:r>
      <w:hyperlink w:anchor="P483" w:history="1">
        <w:r w:rsidRPr="00454486">
          <w:rPr>
            <w:rFonts w:ascii="Times New Roman" w:hAnsi="Times New Roman" w:cs="Times New Roman"/>
            <w:color w:val="0000FF"/>
          </w:rPr>
          <w:t>Приложение № 1</w:t>
        </w:r>
      </w:hyperlink>
      <w:r w:rsidRPr="00454486">
        <w:rPr>
          <w:rFonts w:ascii="Times New Roman" w:hAnsi="Times New Roman" w:cs="Times New Roman"/>
        </w:rPr>
        <w:t xml:space="preserve"> к Контракту).</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2.7. Копия Технических характеристик (</w:t>
      </w:r>
      <w:hyperlink w:anchor="P588" w:history="1">
        <w:r w:rsidRPr="00454486">
          <w:rPr>
            <w:rFonts w:ascii="Times New Roman" w:hAnsi="Times New Roman" w:cs="Times New Roman"/>
            <w:color w:val="0000FF"/>
          </w:rPr>
          <w:t>Приложение № 2</w:t>
        </w:r>
      </w:hyperlink>
      <w:r w:rsidRPr="00454486">
        <w:rPr>
          <w:rFonts w:ascii="Times New Roman" w:hAnsi="Times New Roman" w:cs="Times New Roman"/>
        </w:rPr>
        <w:t xml:space="preserve"> к Контракту).</w:t>
      </w:r>
    </w:p>
    <w:p w:rsidR="008324F6" w:rsidRPr="00454486" w:rsidRDefault="008324F6" w:rsidP="008324F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332"/>
        <w:gridCol w:w="340"/>
        <w:gridCol w:w="4367"/>
      </w:tblGrid>
      <w:tr w:rsidR="008324F6" w:rsidRPr="009D6A2E" w:rsidTr="008324F6">
        <w:tc>
          <w:tcPr>
            <w:tcW w:w="4332" w:type="dxa"/>
            <w:tcBorders>
              <w:top w:val="nil"/>
              <w:left w:val="nil"/>
              <w:bottom w:val="nil"/>
              <w:right w:val="nil"/>
            </w:tcBorders>
            <w:vAlign w:val="bottom"/>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От Поставщика:</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8324F6" w:rsidRPr="00454486" w:rsidRDefault="008324F6" w:rsidP="008324F6">
            <w:pPr>
              <w:pStyle w:val="ConsPlusNormal"/>
              <w:rPr>
                <w:rFonts w:ascii="Times New Roman" w:hAnsi="Times New Roman" w:cs="Times New Roman"/>
                <w:szCs w:val="22"/>
              </w:rPr>
            </w:pPr>
            <w:r w:rsidRPr="00454486">
              <w:rPr>
                <w:rFonts w:ascii="Times New Roman" w:hAnsi="Times New Roman" w:cs="Times New Roman"/>
                <w:szCs w:val="22"/>
              </w:rPr>
              <w:t>От Заказчика (Получателя):</w:t>
            </w:r>
          </w:p>
        </w:tc>
      </w:tr>
      <w:tr w:rsidR="008324F6" w:rsidRPr="009D6A2E" w:rsidTr="008324F6">
        <w:tc>
          <w:tcPr>
            <w:tcW w:w="4332" w:type="dxa"/>
            <w:tcBorders>
              <w:top w:val="nil"/>
              <w:left w:val="nil"/>
              <w:bottom w:val="single" w:sz="4" w:space="0" w:color="auto"/>
              <w:right w:val="nil"/>
            </w:tcBorders>
          </w:tcPr>
          <w:p w:rsidR="00FD34F8" w:rsidRPr="006A1CC3" w:rsidRDefault="00FD34F8" w:rsidP="00FD34F8">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CE5559" w:rsidRPr="001909F7" w:rsidRDefault="00CE5559" w:rsidP="00CE5559">
            <w:pPr>
              <w:rPr>
                <w:rFonts w:ascii="Times New Roman" w:hAnsi="Times New Roman"/>
                <w:sz w:val="21"/>
                <w:szCs w:val="21"/>
              </w:rPr>
            </w:pPr>
            <w:r>
              <w:rPr>
                <w:rFonts w:ascii="Times New Roman" w:hAnsi="Times New Roman"/>
                <w:sz w:val="21"/>
                <w:szCs w:val="21"/>
              </w:rPr>
              <w:t>Главный  врач</w:t>
            </w:r>
          </w:p>
          <w:p w:rsidR="008324F6" w:rsidRPr="00454486" w:rsidRDefault="00FD34F8" w:rsidP="00FD34F8">
            <w:pPr>
              <w:pStyle w:val="ConsPlusNormal"/>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8324F6" w:rsidRPr="00454486" w:rsidRDefault="008324F6" w:rsidP="008324F6">
            <w:pPr>
              <w:pStyle w:val="ConsPlusNormal"/>
              <w:rPr>
                <w:rFonts w:ascii="Times New Roman" w:hAnsi="Times New Roman" w:cs="Times New Roman"/>
                <w:szCs w:val="22"/>
              </w:rPr>
            </w:pPr>
          </w:p>
        </w:tc>
      </w:tr>
      <w:tr w:rsidR="008324F6" w:rsidRPr="009D6A2E" w:rsidTr="008324F6">
        <w:tc>
          <w:tcPr>
            <w:tcW w:w="4332" w:type="dxa"/>
            <w:tcBorders>
              <w:top w:val="single" w:sz="4" w:space="0" w:color="auto"/>
              <w:left w:val="nil"/>
              <w:bottom w:val="nil"/>
              <w:right w:val="nil"/>
            </w:tcBorders>
            <w:vAlign w:val="bottom"/>
          </w:tcPr>
          <w:p w:rsidR="008324F6" w:rsidRPr="00454486" w:rsidRDefault="008324F6" w:rsidP="00903294">
            <w:pPr>
              <w:pStyle w:val="ConsPlusNormal"/>
              <w:jc w:val="both"/>
              <w:rPr>
                <w:rFonts w:ascii="Times New Roman" w:hAnsi="Times New Roman" w:cs="Times New Roman"/>
                <w:szCs w:val="22"/>
              </w:rPr>
            </w:pPr>
            <w:r w:rsidRPr="00454486">
              <w:rPr>
                <w:rFonts w:ascii="Times New Roman" w:hAnsi="Times New Roman" w:cs="Times New Roman"/>
                <w:szCs w:val="22"/>
              </w:rPr>
              <w:t xml:space="preserve">М.П. </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М.П.</w:t>
            </w:r>
            <w:r w:rsidR="00903294" w:rsidRPr="00FD34F8">
              <w:rPr>
                <w:rFonts w:ascii="Times New Roman" w:hAnsi="Times New Roman" w:cs="Times New Roman"/>
                <w:sz w:val="18"/>
                <w:szCs w:val="18"/>
              </w:rPr>
              <w:t xml:space="preserve"> (при наличии)</w:t>
            </w:r>
          </w:p>
        </w:tc>
      </w:tr>
      <w:tr w:rsidR="008324F6" w:rsidRPr="009D6A2E" w:rsidTr="008324F6">
        <w:tc>
          <w:tcPr>
            <w:tcW w:w="4332" w:type="dxa"/>
            <w:tcBorders>
              <w:top w:val="nil"/>
              <w:left w:val="nil"/>
              <w:bottom w:val="nil"/>
              <w:right w:val="nil"/>
            </w:tcBorders>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"__" ________________________ 20__ г.</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"__" ________________________ 20__ г.</w:t>
            </w:r>
          </w:p>
        </w:tc>
      </w:tr>
    </w:tbl>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sectPr w:rsidR="008324F6" w:rsidRPr="00454486" w:rsidSect="008324F6">
      <w:pgSz w:w="11905" w:h="16838"/>
      <w:pgMar w:top="709" w:right="567" w:bottom="709"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246029" w:usb3="00000000" w:csb0="000001FF" w:csb1="00000000"/>
  </w:font>
  <w:font w:name="font246">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24F6"/>
    <w:rsid w:val="0001572B"/>
    <w:rsid w:val="00041BBA"/>
    <w:rsid w:val="00057686"/>
    <w:rsid w:val="00060EF2"/>
    <w:rsid w:val="0009328E"/>
    <w:rsid w:val="001421EC"/>
    <w:rsid w:val="0014324D"/>
    <w:rsid w:val="001909F7"/>
    <w:rsid w:val="001949AD"/>
    <w:rsid w:val="00197600"/>
    <w:rsid w:val="001E7AFF"/>
    <w:rsid w:val="001F6461"/>
    <w:rsid w:val="002110BA"/>
    <w:rsid w:val="00273B07"/>
    <w:rsid w:val="002A0DD0"/>
    <w:rsid w:val="002C3C32"/>
    <w:rsid w:val="0033041B"/>
    <w:rsid w:val="00355FAE"/>
    <w:rsid w:val="0037196E"/>
    <w:rsid w:val="00371AED"/>
    <w:rsid w:val="003932AB"/>
    <w:rsid w:val="003A3DB1"/>
    <w:rsid w:val="003C5AC4"/>
    <w:rsid w:val="003C7358"/>
    <w:rsid w:val="003E3ADA"/>
    <w:rsid w:val="004116FC"/>
    <w:rsid w:val="004300BF"/>
    <w:rsid w:val="004645B9"/>
    <w:rsid w:val="004670C3"/>
    <w:rsid w:val="00470B77"/>
    <w:rsid w:val="00482EC5"/>
    <w:rsid w:val="004A12B7"/>
    <w:rsid w:val="004C6A35"/>
    <w:rsid w:val="0050229C"/>
    <w:rsid w:val="0052759D"/>
    <w:rsid w:val="00573026"/>
    <w:rsid w:val="005A0AE8"/>
    <w:rsid w:val="005A3EDE"/>
    <w:rsid w:val="005B3A82"/>
    <w:rsid w:val="005E287A"/>
    <w:rsid w:val="005F1135"/>
    <w:rsid w:val="0061198C"/>
    <w:rsid w:val="0067372C"/>
    <w:rsid w:val="006A1CC3"/>
    <w:rsid w:val="006F5285"/>
    <w:rsid w:val="00735A71"/>
    <w:rsid w:val="00735E66"/>
    <w:rsid w:val="00742316"/>
    <w:rsid w:val="007503E6"/>
    <w:rsid w:val="007922D7"/>
    <w:rsid w:val="007A1373"/>
    <w:rsid w:val="007C3233"/>
    <w:rsid w:val="00820952"/>
    <w:rsid w:val="008275A4"/>
    <w:rsid w:val="008315A3"/>
    <w:rsid w:val="008324F6"/>
    <w:rsid w:val="008A0398"/>
    <w:rsid w:val="008C4BDF"/>
    <w:rsid w:val="00903294"/>
    <w:rsid w:val="009201CB"/>
    <w:rsid w:val="009436A8"/>
    <w:rsid w:val="0094666A"/>
    <w:rsid w:val="0095157F"/>
    <w:rsid w:val="00985F0E"/>
    <w:rsid w:val="00986AB6"/>
    <w:rsid w:val="009D6A2E"/>
    <w:rsid w:val="009F74F9"/>
    <w:rsid w:val="00A77D77"/>
    <w:rsid w:val="00AD6029"/>
    <w:rsid w:val="00AF76B8"/>
    <w:rsid w:val="00B009E5"/>
    <w:rsid w:val="00B14231"/>
    <w:rsid w:val="00B57D0C"/>
    <w:rsid w:val="00B77F6C"/>
    <w:rsid w:val="00BB1B0E"/>
    <w:rsid w:val="00BB69FE"/>
    <w:rsid w:val="00BF185B"/>
    <w:rsid w:val="00C05E6C"/>
    <w:rsid w:val="00CB1554"/>
    <w:rsid w:val="00CB3CAC"/>
    <w:rsid w:val="00CB6696"/>
    <w:rsid w:val="00CE4E4A"/>
    <w:rsid w:val="00CE5559"/>
    <w:rsid w:val="00D15476"/>
    <w:rsid w:val="00D27684"/>
    <w:rsid w:val="00D672DC"/>
    <w:rsid w:val="00D97CAD"/>
    <w:rsid w:val="00E04E21"/>
    <w:rsid w:val="00E56FB5"/>
    <w:rsid w:val="00E85486"/>
    <w:rsid w:val="00EB6507"/>
    <w:rsid w:val="00F15FD1"/>
    <w:rsid w:val="00F44C14"/>
    <w:rsid w:val="00F53714"/>
    <w:rsid w:val="00F90B53"/>
    <w:rsid w:val="00FD114E"/>
    <w:rsid w:val="00FD34F8"/>
    <w:rsid w:val="00FE2151"/>
    <w:rsid w:val="00FE4F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F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0"/>
    <w:rsid w:val="008324F6"/>
    <w:rPr>
      <w:rFonts w:ascii="Times New Roman" w:eastAsia="DejaVu Sans" w:hAnsi="Times New Roman" w:cs="font246"/>
      <w:kern w:val="1"/>
      <w:sz w:val="24"/>
      <w:lang w:val="ru-RU" w:eastAsia="ar-SA" w:bidi="ar-SA"/>
    </w:rPr>
  </w:style>
  <w:style w:type="paragraph" w:styleId="20">
    <w:name w:val="Body Text 2"/>
    <w:link w:val="2"/>
    <w:rsid w:val="008324F6"/>
    <w:pPr>
      <w:widowControl w:val="0"/>
      <w:suppressAutoHyphens/>
      <w:spacing w:before="120" w:line="100" w:lineRule="atLeast"/>
      <w:jc w:val="both"/>
    </w:pPr>
    <w:rPr>
      <w:rFonts w:ascii="Times New Roman" w:eastAsia="DejaVu Sans" w:hAnsi="Times New Roman" w:cs="font246"/>
      <w:kern w:val="1"/>
      <w:sz w:val="24"/>
      <w:lang w:eastAsia="ar-SA"/>
    </w:rPr>
  </w:style>
  <w:style w:type="paragraph" w:customStyle="1" w:styleId="ConsPlusNormal">
    <w:name w:val="ConsPlusNormal"/>
    <w:rsid w:val="008324F6"/>
    <w:pPr>
      <w:widowControl w:val="0"/>
      <w:autoSpaceDE w:val="0"/>
      <w:autoSpaceDN w:val="0"/>
    </w:pPr>
    <w:rPr>
      <w:rFonts w:eastAsia="Times New Roman" w:cs="Calibri"/>
      <w:sz w:val="22"/>
    </w:rPr>
  </w:style>
  <w:style w:type="character" w:customStyle="1" w:styleId="FontStyle17">
    <w:name w:val="Font Style17"/>
    <w:rsid w:val="008324F6"/>
    <w:rPr>
      <w:rFonts w:ascii="Times New Roman" w:hAnsi="Times New Roman" w:cs="Times New Roman"/>
      <w:sz w:val="24"/>
      <w:szCs w:val="24"/>
    </w:rPr>
  </w:style>
  <w:style w:type="paragraph" w:customStyle="1" w:styleId="a3">
    <w:name w:val="Прижатый влево"/>
    <w:basedOn w:val="a"/>
    <w:next w:val="a"/>
    <w:uiPriority w:val="99"/>
    <w:rsid w:val="008324F6"/>
    <w:pPr>
      <w:autoSpaceDE w:val="0"/>
      <w:autoSpaceDN w:val="0"/>
      <w:adjustRightInd w:val="0"/>
      <w:spacing w:after="0" w:line="240" w:lineRule="auto"/>
    </w:pPr>
    <w:rPr>
      <w:rFonts w:ascii="Arial" w:hAnsi="Arial" w:cs="Arial"/>
      <w:sz w:val="24"/>
      <w:szCs w:val="24"/>
    </w:rPr>
  </w:style>
  <w:style w:type="paragraph" w:customStyle="1" w:styleId="ConsPlusNonformat">
    <w:name w:val="ConsPlusNonformat"/>
    <w:rsid w:val="008324F6"/>
    <w:pPr>
      <w:widowControl w:val="0"/>
      <w:autoSpaceDE w:val="0"/>
      <w:autoSpaceDN w:val="0"/>
    </w:pPr>
    <w:rPr>
      <w:rFonts w:ascii="Courier New" w:eastAsia="Times New Roman" w:hAnsi="Courier New" w:cs="Courier New"/>
    </w:rPr>
  </w:style>
  <w:style w:type="character" w:styleId="a4">
    <w:name w:val="Hyperlink"/>
    <w:basedOn w:val="a0"/>
    <w:uiPriority w:val="99"/>
    <w:rsid w:val="0061198C"/>
    <w:rPr>
      <w:color w:val="0000FF"/>
      <w:u w:val="single"/>
    </w:rPr>
  </w:style>
  <w:style w:type="paragraph" w:styleId="a5">
    <w:name w:val="No Spacing"/>
    <w:uiPriority w:val="1"/>
    <w:qFormat/>
    <w:rsid w:val="0061198C"/>
    <w:rPr>
      <w:sz w:val="22"/>
      <w:szCs w:val="22"/>
      <w:lang w:eastAsia="en-US"/>
    </w:rPr>
  </w:style>
  <w:style w:type="character" w:styleId="a6">
    <w:name w:val="FollowedHyperlink"/>
    <w:basedOn w:val="a0"/>
    <w:uiPriority w:val="99"/>
    <w:semiHidden/>
    <w:unhideWhenUsed/>
    <w:rsid w:val="00C05E6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28C0E48ABA3CF09A8D9FDD6FE1A35CEEFE6C70F277E002B3FEFDCC0L8M6I" TargetMode="External"/><Relationship Id="rId13" Type="http://schemas.openxmlformats.org/officeDocument/2006/relationships/hyperlink" Target="https://1gzakaz.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0BE50831B2FB84570D9EC0C7D225F100E428C0E48ABA3CF09A8D9FDD6FE1A35DCEFBECB0D2E65052E2AB98D86D2001BDBF86BAE0E806BB5LAMBI" TargetMode="External"/><Relationship Id="rId12" Type="http://schemas.openxmlformats.org/officeDocument/2006/relationships/hyperlink" Target="consultantplus://offline/ref=A0BE50831B2FB84570D9EC0C7D225F100E4488064DA8A3CF09A8D9FDD6FE1A35DCEFBEC9067A31447D2CEFD5DC870E07D0E669LAMC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styles" Target="styles.xml"/><Relationship Id="rId6" Type="http://schemas.openxmlformats.org/officeDocument/2006/relationships/hyperlink" Target="consultantplus://offline/ref=A0BE50831B2FB84570D9EC0C7D225F100E408E014CABA3CF09A8D9FDD6FE1A35CEEFE6C70F277E002B3FEFDCC0L8M6I" TargetMode="External"/><Relationship Id="rId11" Type="http://schemas.openxmlformats.org/officeDocument/2006/relationships/hyperlink" Target="consultantplus://offline/ref=B342F2E599CB95803AB367FAC8E072CDB241B587891763C4CB3F48CDD4l3E9H" TargetMode="External"/><Relationship Id="rId5" Type="http://schemas.openxmlformats.org/officeDocument/2006/relationships/hyperlink" Target="consultantplus://offline/ref=A0BE50831B2FB84570D9EC0C7D225F100E408E014CABA3CF09A8D9FDD6FE1A35CEEFE6C70F277E002B3FEFDCC0L8M6I" TargetMode="External"/><Relationship Id="rId15" Type="http://schemas.openxmlformats.org/officeDocument/2006/relationships/hyperlink" Target="http://docs.cntd.ru/document/1200110164" TargetMode="Externa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hyperlink" Target="consultantplus://offline/ref=A0BE50831B2FB84570D9EC0C7D225F100E408E014CABA3CF09A8D9FDD6FE1A35DCEFBECB0D266B547965B8D1C08E1319D1F869AD12L8M3I" TargetMode="External"/><Relationship Id="rId9" Type="http://schemas.openxmlformats.org/officeDocument/2006/relationships/hyperlink" Target="consultantplus://offline/ref=A0BE50831B2FB84570D9EC0C7D225F100E408E014CABA3CF09A8D9FDD6FE1A35DCEFBECB0D2F6209282AB98D86D2001BDBF86BAE0E806BB5LAMBI" TargetMode="External"/><Relationship Id="rId14" Type="http://schemas.openxmlformats.org/officeDocument/2006/relationships/hyperlink" Target="http://docs.cntd.ru/document/1200110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6012</Words>
  <Characters>34275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40207</CharactersWithSpaces>
  <SharedDoc>false</SharedDoc>
  <HLinks>
    <vt:vector size="402" baseType="variant">
      <vt:variant>
        <vt:i4>852040</vt:i4>
      </vt:variant>
      <vt:variant>
        <vt:i4>198</vt:i4>
      </vt:variant>
      <vt:variant>
        <vt:i4>0</vt:i4>
      </vt:variant>
      <vt:variant>
        <vt:i4>5</vt:i4>
      </vt:variant>
      <vt:variant>
        <vt:lpwstr/>
      </vt:variant>
      <vt:variant>
        <vt:lpwstr>P588</vt:lpwstr>
      </vt:variant>
      <vt:variant>
        <vt:i4>458824</vt:i4>
      </vt:variant>
      <vt:variant>
        <vt:i4>195</vt:i4>
      </vt:variant>
      <vt:variant>
        <vt:i4>0</vt:i4>
      </vt:variant>
      <vt:variant>
        <vt:i4>5</vt:i4>
      </vt:variant>
      <vt:variant>
        <vt:lpwstr/>
      </vt:variant>
      <vt:variant>
        <vt:lpwstr>P483</vt:lpwstr>
      </vt:variant>
      <vt:variant>
        <vt:i4>1966084</vt:i4>
      </vt:variant>
      <vt:variant>
        <vt:i4>192</vt:i4>
      </vt:variant>
      <vt:variant>
        <vt:i4>0</vt:i4>
      </vt:variant>
      <vt:variant>
        <vt:i4>5</vt:i4>
      </vt:variant>
      <vt:variant>
        <vt:lpwstr>consultantplus://offline/ref=A0BE50831B2FB84570D9EC0C7D225F100E40810742AEA3CF09A8D9FDD6FE1A35CEEFE6C70F277E002B3FEFDCC0L8M6I</vt:lpwstr>
      </vt:variant>
      <vt:variant>
        <vt:lpwstr/>
      </vt:variant>
      <vt:variant>
        <vt:i4>458824</vt:i4>
      </vt:variant>
      <vt:variant>
        <vt:i4>189</vt:i4>
      </vt:variant>
      <vt:variant>
        <vt:i4>0</vt:i4>
      </vt:variant>
      <vt:variant>
        <vt:i4>5</vt:i4>
      </vt:variant>
      <vt:variant>
        <vt:lpwstr/>
      </vt:variant>
      <vt:variant>
        <vt:lpwstr>P483</vt:lpwstr>
      </vt:variant>
      <vt:variant>
        <vt:i4>6815856</vt:i4>
      </vt:variant>
      <vt:variant>
        <vt:i4>186</vt:i4>
      </vt:variant>
      <vt:variant>
        <vt:i4>0</vt:i4>
      </vt:variant>
      <vt:variant>
        <vt:i4>5</vt:i4>
      </vt:variant>
      <vt:variant>
        <vt:lpwstr>http://docs.cntd.ru/document/1200110164</vt:lpwstr>
      </vt:variant>
      <vt:variant>
        <vt:lpwstr/>
      </vt:variant>
      <vt:variant>
        <vt:i4>7536695</vt:i4>
      </vt:variant>
      <vt:variant>
        <vt:i4>183</vt:i4>
      </vt:variant>
      <vt:variant>
        <vt:i4>0</vt:i4>
      </vt:variant>
      <vt:variant>
        <vt:i4>5</vt:i4>
      </vt:variant>
      <vt:variant>
        <vt:lpwstr>https://agregatoreat.ru/classifier/ktru-list?search=21.20.10.211&amp;expanded=true</vt:lpwstr>
      </vt:variant>
      <vt:variant>
        <vt:lpwstr/>
      </vt:variant>
      <vt:variant>
        <vt:i4>6815856</vt:i4>
      </vt:variant>
      <vt:variant>
        <vt:i4>180</vt:i4>
      </vt:variant>
      <vt:variant>
        <vt:i4>0</vt:i4>
      </vt:variant>
      <vt:variant>
        <vt:i4>5</vt:i4>
      </vt:variant>
      <vt:variant>
        <vt:lpwstr>http://docs.cntd.ru/document/1200110164</vt:lpwstr>
      </vt:variant>
      <vt:variant>
        <vt:lpwstr/>
      </vt:variant>
      <vt:variant>
        <vt:i4>7536695</vt:i4>
      </vt:variant>
      <vt:variant>
        <vt:i4>177</vt:i4>
      </vt:variant>
      <vt:variant>
        <vt:i4>0</vt:i4>
      </vt:variant>
      <vt:variant>
        <vt:i4>5</vt:i4>
      </vt:variant>
      <vt:variant>
        <vt:lpwstr>https://agregatoreat.ru/classifier/ktru-list?search=21.20.10.211&amp;expanded=true</vt:lpwstr>
      </vt:variant>
      <vt:variant>
        <vt:lpwstr/>
      </vt:variant>
      <vt:variant>
        <vt:i4>262214</vt:i4>
      </vt:variant>
      <vt:variant>
        <vt:i4>174</vt:i4>
      </vt:variant>
      <vt:variant>
        <vt:i4>0</vt:i4>
      </vt:variant>
      <vt:variant>
        <vt:i4>5</vt:i4>
      </vt:variant>
      <vt:variant>
        <vt:lpwstr/>
      </vt:variant>
      <vt:variant>
        <vt:lpwstr>P763</vt:lpwstr>
      </vt:variant>
      <vt:variant>
        <vt:i4>66</vt:i4>
      </vt:variant>
      <vt:variant>
        <vt:i4>171</vt:i4>
      </vt:variant>
      <vt:variant>
        <vt:i4>0</vt:i4>
      </vt:variant>
      <vt:variant>
        <vt:i4>5</vt:i4>
      </vt:variant>
      <vt:variant>
        <vt:lpwstr/>
      </vt:variant>
      <vt:variant>
        <vt:lpwstr>P727</vt:lpwstr>
      </vt:variant>
      <vt:variant>
        <vt:i4>852040</vt:i4>
      </vt:variant>
      <vt:variant>
        <vt:i4>168</vt:i4>
      </vt:variant>
      <vt:variant>
        <vt:i4>0</vt:i4>
      </vt:variant>
      <vt:variant>
        <vt:i4>5</vt:i4>
      </vt:variant>
      <vt:variant>
        <vt:lpwstr/>
      </vt:variant>
      <vt:variant>
        <vt:lpwstr>P588</vt:lpwstr>
      </vt:variant>
      <vt:variant>
        <vt:i4>458824</vt:i4>
      </vt:variant>
      <vt:variant>
        <vt:i4>165</vt:i4>
      </vt:variant>
      <vt:variant>
        <vt:i4>0</vt:i4>
      </vt:variant>
      <vt:variant>
        <vt:i4>5</vt:i4>
      </vt:variant>
      <vt:variant>
        <vt:lpwstr/>
      </vt:variant>
      <vt:variant>
        <vt:lpwstr>P483</vt:lpwstr>
      </vt:variant>
      <vt:variant>
        <vt:i4>196675</vt:i4>
      </vt:variant>
      <vt:variant>
        <vt:i4>162</vt:i4>
      </vt:variant>
      <vt:variant>
        <vt:i4>0</vt:i4>
      </vt:variant>
      <vt:variant>
        <vt:i4>5</vt:i4>
      </vt:variant>
      <vt:variant>
        <vt:lpwstr/>
      </vt:variant>
      <vt:variant>
        <vt:lpwstr>P1320</vt:lpwstr>
      </vt:variant>
      <vt:variant>
        <vt:i4>5570637</vt:i4>
      </vt:variant>
      <vt:variant>
        <vt:i4>159</vt:i4>
      </vt:variant>
      <vt:variant>
        <vt:i4>0</vt:i4>
      </vt:variant>
      <vt:variant>
        <vt:i4>5</vt:i4>
      </vt:variant>
      <vt:variant>
        <vt:lpwstr>https://1gzakaz.ru/</vt:lpwstr>
      </vt:variant>
      <vt:variant>
        <vt:lpwstr>/document/99/499011838/XA00ME22N5/</vt:lpwstr>
      </vt:variant>
      <vt:variant>
        <vt:i4>655426</vt:i4>
      </vt:variant>
      <vt:variant>
        <vt:i4>156</vt:i4>
      </vt:variant>
      <vt:variant>
        <vt:i4>0</vt:i4>
      </vt:variant>
      <vt:variant>
        <vt:i4>5</vt:i4>
      </vt:variant>
      <vt:variant>
        <vt:lpwstr/>
      </vt:variant>
      <vt:variant>
        <vt:lpwstr>P329</vt:lpwstr>
      </vt:variant>
      <vt:variant>
        <vt:i4>720962</vt:i4>
      </vt:variant>
      <vt:variant>
        <vt:i4>153</vt:i4>
      </vt:variant>
      <vt:variant>
        <vt:i4>0</vt:i4>
      </vt:variant>
      <vt:variant>
        <vt:i4>5</vt:i4>
      </vt:variant>
      <vt:variant>
        <vt:lpwstr/>
      </vt:variant>
      <vt:variant>
        <vt:lpwstr>P328</vt:lpwstr>
      </vt:variant>
      <vt:variant>
        <vt:i4>72</vt:i4>
      </vt:variant>
      <vt:variant>
        <vt:i4>150</vt:i4>
      </vt:variant>
      <vt:variant>
        <vt:i4>0</vt:i4>
      </vt:variant>
      <vt:variant>
        <vt:i4>5</vt:i4>
      </vt:variant>
      <vt:variant>
        <vt:lpwstr/>
      </vt:variant>
      <vt:variant>
        <vt:lpwstr>P282</vt:lpwstr>
      </vt:variant>
      <vt:variant>
        <vt:i4>1507422</vt:i4>
      </vt:variant>
      <vt:variant>
        <vt:i4>147</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66</vt:i4>
      </vt:variant>
      <vt:variant>
        <vt:i4>144</vt:i4>
      </vt:variant>
      <vt:variant>
        <vt:i4>0</vt:i4>
      </vt:variant>
      <vt:variant>
        <vt:i4>5</vt:i4>
      </vt:variant>
      <vt:variant>
        <vt:lpwstr/>
      </vt:variant>
      <vt:variant>
        <vt:lpwstr>P323</vt:lpwstr>
      </vt:variant>
      <vt:variant>
        <vt:i4>72</vt:i4>
      </vt:variant>
      <vt:variant>
        <vt:i4>141</vt:i4>
      </vt:variant>
      <vt:variant>
        <vt:i4>0</vt:i4>
      </vt:variant>
      <vt:variant>
        <vt:i4>5</vt:i4>
      </vt:variant>
      <vt:variant>
        <vt:lpwstr/>
      </vt:variant>
      <vt:variant>
        <vt:lpwstr>P282</vt:lpwstr>
      </vt:variant>
      <vt:variant>
        <vt:i4>262214</vt:i4>
      </vt:variant>
      <vt:variant>
        <vt:i4>138</vt:i4>
      </vt:variant>
      <vt:variant>
        <vt:i4>0</vt:i4>
      </vt:variant>
      <vt:variant>
        <vt:i4>5</vt:i4>
      </vt:variant>
      <vt:variant>
        <vt:lpwstr/>
      </vt:variant>
      <vt:variant>
        <vt:lpwstr>P763</vt:lpwstr>
      </vt:variant>
      <vt:variant>
        <vt:i4>458824</vt:i4>
      </vt:variant>
      <vt:variant>
        <vt:i4>135</vt:i4>
      </vt:variant>
      <vt:variant>
        <vt:i4>0</vt:i4>
      </vt:variant>
      <vt:variant>
        <vt:i4>5</vt:i4>
      </vt:variant>
      <vt:variant>
        <vt:lpwstr/>
      </vt:variant>
      <vt:variant>
        <vt:lpwstr>P483</vt:lpwstr>
      </vt:variant>
      <vt:variant>
        <vt:i4>72</vt:i4>
      </vt:variant>
      <vt:variant>
        <vt:i4>132</vt:i4>
      </vt:variant>
      <vt:variant>
        <vt:i4>0</vt:i4>
      </vt:variant>
      <vt:variant>
        <vt:i4>5</vt:i4>
      </vt:variant>
      <vt:variant>
        <vt:lpwstr/>
      </vt:variant>
      <vt:variant>
        <vt:lpwstr>P282</vt:lpwstr>
      </vt:variant>
      <vt:variant>
        <vt:i4>65608</vt:i4>
      </vt:variant>
      <vt:variant>
        <vt:i4>129</vt:i4>
      </vt:variant>
      <vt:variant>
        <vt:i4>0</vt:i4>
      </vt:variant>
      <vt:variant>
        <vt:i4>5</vt:i4>
      </vt:variant>
      <vt:variant>
        <vt:lpwstr/>
      </vt:variant>
      <vt:variant>
        <vt:lpwstr>P180</vt:lpwstr>
      </vt:variant>
      <vt:variant>
        <vt:i4>262214</vt:i4>
      </vt:variant>
      <vt:variant>
        <vt:i4>126</vt:i4>
      </vt:variant>
      <vt:variant>
        <vt:i4>0</vt:i4>
      </vt:variant>
      <vt:variant>
        <vt:i4>5</vt:i4>
      </vt:variant>
      <vt:variant>
        <vt:lpwstr/>
      </vt:variant>
      <vt:variant>
        <vt:lpwstr>P763</vt:lpwstr>
      </vt:variant>
      <vt:variant>
        <vt:i4>852040</vt:i4>
      </vt:variant>
      <vt:variant>
        <vt:i4>123</vt:i4>
      </vt:variant>
      <vt:variant>
        <vt:i4>0</vt:i4>
      </vt:variant>
      <vt:variant>
        <vt:i4>5</vt:i4>
      </vt:variant>
      <vt:variant>
        <vt:lpwstr/>
      </vt:variant>
      <vt:variant>
        <vt:lpwstr>P588</vt:lpwstr>
      </vt:variant>
      <vt:variant>
        <vt:i4>852040</vt:i4>
      </vt:variant>
      <vt:variant>
        <vt:i4>120</vt:i4>
      </vt:variant>
      <vt:variant>
        <vt:i4>0</vt:i4>
      </vt:variant>
      <vt:variant>
        <vt:i4>5</vt:i4>
      </vt:variant>
      <vt:variant>
        <vt:lpwstr/>
      </vt:variant>
      <vt:variant>
        <vt:lpwstr>P588</vt:lpwstr>
      </vt:variant>
      <vt:variant>
        <vt:i4>4915213</vt:i4>
      </vt:variant>
      <vt:variant>
        <vt:i4>117</vt:i4>
      </vt:variant>
      <vt:variant>
        <vt:i4>0</vt:i4>
      </vt:variant>
      <vt:variant>
        <vt:i4>5</vt:i4>
      </vt:variant>
      <vt:variant>
        <vt:lpwstr>consultantplus://offline/ref=B342F2E599CB95803AB367FAC8E072CDB241B587891763C4CB3F48CDD4l3E9H</vt:lpwstr>
      </vt:variant>
      <vt:variant>
        <vt:lpwstr/>
      </vt:variant>
      <vt:variant>
        <vt:i4>7471155</vt:i4>
      </vt:variant>
      <vt:variant>
        <vt:i4>114</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262214</vt:i4>
      </vt:variant>
      <vt:variant>
        <vt:i4>111</vt:i4>
      </vt:variant>
      <vt:variant>
        <vt:i4>0</vt:i4>
      </vt:variant>
      <vt:variant>
        <vt:i4>5</vt:i4>
      </vt:variant>
      <vt:variant>
        <vt:lpwstr/>
      </vt:variant>
      <vt:variant>
        <vt:lpwstr>P763</vt:lpwstr>
      </vt:variant>
      <vt:variant>
        <vt:i4>720963</vt:i4>
      </vt:variant>
      <vt:variant>
        <vt:i4>108</vt:i4>
      </vt:variant>
      <vt:variant>
        <vt:i4>0</vt:i4>
      </vt:variant>
      <vt:variant>
        <vt:i4>5</vt:i4>
      </vt:variant>
      <vt:variant>
        <vt:lpwstr/>
      </vt:variant>
      <vt:variant>
        <vt:lpwstr>P239</vt:lpwstr>
      </vt:variant>
      <vt:variant>
        <vt:i4>262214</vt:i4>
      </vt:variant>
      <vt:variant>
        <vt:i4>105</vt:i4>
      </vt:variant>
      <vt:variant>
        <vt:i4>0</vt:i4>
      </vt:variant>
      <vt:variant>
        <vt:i4>5</vt:i4>
      </vt:variant>
      <vt:variant>
        <vt:lpwstr/>
      </vt:variant>
      <vt:variant>
        <vt:lpwstr>P763</vt:lpwstr>
      </vt:variant>
      <vt:variant>
        <vt:i4>327746</vt:i4>
      </vt:variant>
      <vt:variant>
        <vt:i4>102</vt:i4>
      </vt:variant>
      <vt:variant>
        <vt:i4>0</vt:i4>
      </vt:variant>
      <vt:variant>
        <vt:i4>5</vt:i4>
      </vt:variant>
      <vt:variant>
        <vt:lpwstr/>
      </vt:variant>
      <vt:variant>
        <vt:lpwstr>P227</vt:lpwstr>
      </vt:variant>
      <vt:variant>
        <vt:i4>720963</vt:i4>
      </vt:variant>
      <vt:variant>
        <vt:i4>99</vt:i4>
      </vt:variant>
      <vt:variant>
        <vt:i4>0</vt:i4>
      </vt:variant>
      <vt:variant>
        <vt:i4>5</vt:i4>
      </vt:variant>
      <vt:variant>
        <vt:lpwstr/>
      </vt:variant>
      <vt:variant>
        <vt:lpwstr>P239</vt:lpwstr>
      </vt:variant>
      <vt:variant>
        <vt:i4>327746</vt:i4>
      </vt:variant>
      <vt:variant>
        <vt:i4>96</vt:i4>
      </vt:variant>
      <vt:variant>
        <vt:i4>0</vt:i4>
      </vt:variant>
      <vt:variant>
        <vt:i4>5</vt:i4>
      </vt:variant>
      <vt:variant>
        <vt:lpwstr/>
      </vt:variant>
      <vt:variant>
        <vt:lpwstr>P227</vt:lpwstr>
      </vt:variant>
      <vt:variant>
        <vt:i4>262214</vt:i4>
      </vt:variant>
      <vt:variant>
        <vt:i4>93</vt:i4>
      </vt:variant>
      <vt:variant>
        <vt:i4>0</vt:i4>
      </vt:variant>
      <vt:variant>
        <vt:i4>5</vt:i4>
      </vt:variant>
      <vt:variant>
        <vt:lpwstr/>
      </vt:variant>
      <vt:variant>
        <vt:lpwstr>P763</vt:lpwstr>
      </vt:variant>
      <vt:variant>
        <vt:i4>262214</vt:i4>
      </vt:variant>
      <vt:variant>
        <vt:i4>90</vt:i4>
      </vt:variant>
      <vt:variant>
        <vt:i4>0</vt:i4>
      </vt:variant>
      <vt:variant>
        <vt:i4>5</vt:i4>
      </vt:variant>
      <vt:variant>
        <vt:lpwstr/>
      </vt:variant>
      <vt:variant>
        <vt:lpwstr>P763</vt:lpwstr>
      </vt:variant>
      <vt:variant>
        <vt:i4>262214</vt:i4>
      </vt:variant>
      <vt:variant>
        <vt:i4>87</vt:i4>
      </vt:variant>
      <vt:variant>
        <vt:i4>0</vt:i4>
      </vt:variant>
      <vt:variant>
        <vt:i4>5</vt:i4>
      </vt:variant>
      <vt:variant>
        <vt:lpwstr/>
      </vt:variant>
      <vt:variant>
        <vt:lpwstr>P763</vt:lpwstr>
      </vt:variant>
      <vt:variant>
        <vt:i4>65602</vt:i4>
      </vt:variant>
      <vt:variant>
        <vt:i4>84</vt:i4>
      </vt:variant>
      <vt:variant>
        <vt:i4>0</vt:i4>
      </vt:variant>
      <vt:variant>
        <vt:i4>5</vt:i4>
      </vt:variant>
      <vt:variant>
        <vt:lpwstr/>
      </vt:variant>
      <vt:variant>
        <vt:lpwstr>P223</vt:lpwstr>
      </vt:variant>
      <vt:variant>
        <vt:i4>65608</vt:i4>
      </vt:variant>
      <vt:variant>
        <vt:i4>81</vt:i4>
      </vt:variant>
      <vt:variant>
        <vt:i4>0</vt:i4>
      </vt:variant>
      <vt:variant>
        <vt:i4>5</vt:i4>
      </vt:variant>
      <vt:variant>
        <vt:lpwstr/>
      </vt:variant>
      <vt:variant>
        <vt:lpwstr>P180</vt:lpwstr>
      </vt:variant>
      <vt:variant>
        <vt:i4>327746</vt:i4>
      </vt:variant>
      <vt:variant>
        <vt:i4>78</vt:i4>
      </vt:variant>
      <vt:variant>
        <vt:i4>0</vt:i4>
      </vt:variant>
      <vt:variant>
        <vt:i4>5</vt:i4>
      </vt:variant>
      <vt:variant>
        <vt:lpwstr/>
      </vt:variant>
      <vt:variant>
        <vt:lpwstr>P1245</vt:lpwstr>
      </vt:variant>
      <vt:variant>
        <vt:i4>7471164</vt:i4>
      </vt:variant>
      <vt:variant>
        <vt:i4>75</vt:i4>
      </vt:variant>
      <vt:variant>
        <vt:i4>0</vt:i4>
      </vt:variant>
      <vt:variant>
        <vt:i4>5</vt:i4>
      </vt:variant>
      <vt:variant>
        <vt:lpwstr>consultantplus://offline/ref=A0BE50831B2FB84570D9EC0C7D225F100E408E014CABA3CF09A8D9FDD6FE1A35DCEFBECB0D2F6209282AB98D86D2001BDBF86BAE0E806BB5LAMBI</vt:lpwstr>
      </vt:variant>
      <vt:variant>
        <vt:lpwstr/>
      </vt:variant>
      <vt:variant>
        <vt:i4>720963</vt:i4>
      </vt:variant>
      <vt:variant>
        <vt:i4>72</vt:i4>
      </vt:variant>
      <vt:variant>
        <vt:i4>0</vt:i4>
      </vt:variant>
      <vt:variant>
        <vt:i4>5</vt:i4>
      </vt:variant>
      <vt:variant>
        <vt:lpwstr/>
      </vt:variant>
      <vt:variant>
        <vt:lpwstr>P239</vt:lpwstr>
      </vt:variant>
      <vt:variant>
        <vt:i4>262214</vt:i4>
      </vt:variant>
      <vt:variant>
        <vt:i4>69</vt:i4>
      </vt:variant>
      <vt:variant>
        <vt:i4>0</vt:i4>
      </vt:variant>
      <vt:variant>
        <vt:i4>5</vt:i4>
      </vt:variant>
      <vt:variant>
        <vt:lpwstr/>
      </vt:variant>
      <vt:variant>
        <vt:lpwstr>P763</vt:lpwstr>
      </vt:variant>
      <vt:variant>
        <vt:i4>65608</vt:i4>
      </vt:variant>
      <vt:variant>
        <vt:i4>66</vt:i4>
      </vt:variant>
      <vt:variant>
        <vt:i4>0</vt:i4>
      </vt:variant>
      <vt:variant>
        <vt:i4>5</vt:i4>
      </vt:variant>
      <vt:variant>
        <vt:lpwstr/>
      </vt:variant>
      <vt:variant>
        <vt:lpwstr>P180</vt:lpwstr>
      </vt:variant>
      <vt:variant>
        <vt:i4>852040</vt:i4>
      </vt:variant>
      <vt:variant>
        <vt:i4>63</vt:i4>
      </vt:variant>
      <vt:variant>
        <vt:i4>0</vt:i4>
      </vt:variant>
      <vt:variant>
        <vt:i4>5</vt:i4>
      </vt:variant>
      <vt:variant>
        <vt:lpwstr/>
      </vt:variant>
      <vt:variant>
        <vt:lpwstr>P588</vt:lpwstr>
      </vt:variant>
      <vt:variant>
        <vt:i4>458824</vt:i4>
      </vt:variant>
      <vt:variant>
        <vt:i4>60</vt:i4>
      </vt:variant>
      <vt:variant>
        <vt:i4>0</vt:i4>
      </vt:variant>
      <vt:variant>
        <vt:i4>5</vt:i4>
      </vt:variant>
      <vt:variant>
        <vt:lpwstr/>
      </vt:variant>
      <vt:variant>
        <vt:lpwstr>P483</vt:lpwstr>
      </vt:variant>
      <vt:variant>
        <vt:i4>458824</vt:i4>
      </vt:variant>
      <vt:variant>
        <vt:i4>57</vt:i4>
      </vt:variant>
      <vt:variant>
        <vt:i4>0</vt:i4>
      </vt:variant>
      <vt:variant>
        <vt:i4>5</vt:i4>
      </vt:variant>
      <vt:variant>
        <vt:lpwstr/>
      </vt:variant>
      <vt:variant>
        <vt:lpwstr>P483</vt:lpwstr>
      </vt:variant>
      <vt:variant>
        <vt:i4>458824</vt:i4>
      </vt:variant>
      <vt:variant>
        <vt:i4>54</vt:i4>
      </vt:variant>
      <vt:variant>
        <vt:i4>0</vt:i4>
      </vt:variant>
      <vt:variant>
        <vt:i4>5</vt:i4>
      </vt:variant>
      <vt:variant>
        <vt:lpwstr/>
      </vt:variant>
      <vt:variant>
        <vt:lpwstr>P483</vt:lpwstr>
      </vt:variant>
      <vt:variant>
        <vt:i4>1966091</vt:i4>
      </vt:variant>
      <vt:variant>
        <vt:i4>51</vt:i4>
      </vt:variant>
      <vt:variant>
        <vt:i4>0</vt:i4>
      </vt:variant>
      <vt:variant>
        <vt:i4>5</vt:i4>
      </vt:variant>
      <vt:variant>
        <vt:lpwstr>consultantplus://offline/ref=A0BE50831B2FB84570D9EC0C7D225F100E428C0E48ABA3CF09A8D9FDD6FE1A35CEEFE6C70F277E002B3FEFDCC0L8M6I</vt:lpwstr>
      </vt:variant>
      <vt:variant>
        <vt:lpwstr/>
      </vt:variant>
      <vt:variant>
        <vt:i4>262214</vt:i4>
      </vt:variant>
      <vt:variant>
        <vt:i4>48</vt:i4>
      </vt:variant>
      <vt:variant>
        <vt:i4>0</vt:i4>
      </vt:variant>
      <vt:variant>
        <vt:i4>5</vt:i4>
      </vt:variant>
      <vt:variant>
        <vt:lpwstr/>
      </vt:variant>
      <vt:variant>
        <vt:lpwstr>P763</vt:lpwstr>
      </vt:variant>
      <vt:variant>
        <vt:i4>66</vt:i4>
      </vt:variant>
      <vt:variant>
        <vt:i4>45</vt:i4>
      </vt:variant>
      <vt:variant>
        <vt:i4>0</vt:i4>
      </vt:variant>
      <vt:variant>
        <vt:i4>5</vt:i4>
      </vt:variant>
      <vt:variant>
        <vt:lpwstr/>
      </vt:variant>
      <vt:variant>
        <vt:lpwstr>P727</vt:lpwstr>
      </vt:variant>
      <vt:variant>
        <vt:i4>3473520</vt:i4>
      </vt:variant>
      <vt:variant>
        <vt:i4>42</vt:i4>
      </vt:variant>
      <vt:variant>
        <vt:i4>0</vt:i4>
      </vt:variant>
      <vt:variant>
        <vt:i4>5</vt:i4>
      </vt:variant>
      <vt:variant>
        <vt:lpwstr/>
      </vt:variant>
      <vt:variant>
        <vt:lpwstr>P53</vt:lpwstr>
      </vt:variant>
      <vt:variant>
        <vt:i4>196679</vt:i4>
      </vt:variant>
      <vt:variant>
        <vt:i4>39</vt:i4>
      </vt:variant>
      <vt:variant>
        <vt:i4>0</vt:i4>
      </vt:variant>
      <vt:variant>
        <vt:i4>5</vt:i4>
      </vt:variant>
      <vt:variant>
        <vt:lpwstr/>
      </vt:variant>
      <vt:variant>
        <vt:lpwstr>P172</vt:lpwstr>
      </vt:variant>
      <vt:variant>
        <vt:i4>393284</vt:i4>
      </vt:variant>
      <vt:variant>
        <vt:i4>36</vt:i4>
      </vt:variant>
      <vt:variant>
        <vt:i4>0</vt:i4>
      </vt:variant>
      <vt:variant>
        <vt:i4>5</vt:i4>
      </vt:variant>
      <vt:variant>
        <vt:lpwstr/>
      </vt:variant>
      <vt:variant>
        <vt:lpwstr>P147</vt:lpwstr>
      </vt:variant>
      <vt:variant>
        <vt:i4>7471202</vt:i4>
      </vt:variant>
      <vt:variant>
        <vt:i4>33</vt:i4>
      </vt:variant>
      <vt:variant>
        <vt:i4>0</vt:i4>
      </vt:variant>
      <vt:variant>
        <vt:i4>5</vt:i4>
      </vt:variant>
      <vt:variant>
        <vt:lpwstr>consultantplus://offline/ref=A0BE50831B2FB84570D9EC0C7D225F100E428C0E48ABA3CF09A8D9FDD6FE1A35DCEFBECB0D2E65052E2AB98D86D2001BDBF86BAE0E806BB5LAMBI</vt:lpwstr>
      </vt:variant>
      <vt:variant>
        <vt:lpwstr/>
      </vt:variant>
      <vt:variant>
        <vt:i4>1966080</vt:i4>
      </vt:variant>
      <vt:variant>
        <vt:i4>30</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27</vt:i4>
      </vt:variant>
      <vt:variant>
        <vt:i4>0</vt:i4>
      </vt:variant>
      <vt:variant>
        <vt:i4>5</vt:i4>
      </vt:variant>
      <vt:variant>
        <vt:lpwstr/>
      </vt:variant>
      <vt:variant>
        <vt:lpwstr>P323</vt:lpwstr>
      </vt:variant>
      <vt:variant>
        <vt:i4>1966080</vt:i4>
      </vt:variant>
      <vt:variant>
        <vt:i4>24</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21</vt:i4>
      </vt:variant>
      <vt:variant>
        <vt:i4>0</vt:i4>
      </vt:variant>
      <vt:variant>
        <vt:i4>5</vt:i4>
      </vt:variant>
      <vt:variant>
        <vt:lpwstr/>
      </vt:variant>
      <vt:variant>
        <vt:lpwstr>P323</vt:lpwstr>
      </vt:variant>
      <vt:variant>
        <vt:i4>4259848</vt:i4>
      </vt:variant>
      <vt:variant>
        <vt:i4>18</vt:i4>
      </vt:variant>
      <vt:variant>
        <vt:i4>0</vt:i4>
      </vt:variant>
      <vt:variant>
        <vt:i4>5</vt:i4>
      </vt:variant>
      <vt:variant>
        <vt:lpwstr>consultantplus://offline/ref=A0BE50831B2FB84570D9EC0C7D225F100E408E014CABA3CF09A8D9FDD6FE1A35DCEFBECB0D266B547965B8D1C08E1319D1F869AD12L8M3I</vt:lpwstr>
      </vt:variant>
      <vt:variant>
        <vt:lpwstr/>
      </vt:variant>
      <vt:variant>
        <vt:i4>3670128</vt:i4>
      </vt:variant>
      <vt:variant>
        <vt:i4>15</vt:i4>
      </vt:variant>
      <vt:variant>
        <vt:i4>0</vt:i4>
      </vt:variant>
      <vt:variant>
        <vt:i4>5</vt:i4>
      </vt:variant>
      <vt:variant>
        <vt:lpwstr/>
      </vt:variant>
      <vt:variant>
        <vt:lpwstr>P88</vt:lpwstr>
      </vt:variant>
      <vt:variant>
        <vt:i4>3670128</vt:i4>
      </vt:variant>
      <vt:variant>
        <vt:i4>12</vt:i4>
      </vt:variant>
      <vt:variant>
        <vt:i4>0</vt:i4>
      </vt:variant>
      <vt:variant>
        <vt:i4>5</vt:i4>
      </vt:variant>
      <vt:variant>
        <vt:lpwstr/>
      </vt:variant>
      <vt:variant>
        <vt:lpwstr>P87</vt:lpwstr>
      </vt:variant>
      <vt:variant>
        <vt:i4>66</vt:i4>
      </vt:variant>
      <vt:variant>
        <vt:i4>9</vt:i4>
      </vt:variant>
      <vt:variant>
        <vt:i4>0</vt:i4>
      </vt:variant>
      <vt:variant>
        <vt:i4>5</vt:i4>
      </vt:variant>
      <vt:variant>
        <vt:lpwstr/>
      </vt:variant>
      <vt:variant>
        <vt:lpwstr>P727</vt:lpwstr>
      </vt:variant>
      <vt:variant>
        <vt:i4>852040</vt:i4>
      </vt:variant>
      <vt:variant>
        <vt:i4>6</vt:i4>
      </vt:variant>
      <vt:variant>
        <vt:i4>0</vt:i4>
      </vt:variant>
      <vt:variant>
        <vt:i4>5</vt:i4>
      </vt:variant>
      <vt:variant>
        <vt:lpwstr/>
      </vt:variant>
      <vt:variant>
        <vt:lpwstr>P588</vt:lpwstr>
      </vt:variant>
      <vt:variant>
        <vt:i4>458824</vt:i4>
      </vt:variant>
      <vt:variant>
        <vt:i4>3</vt:i4>
      </vt:variant>
      <vt:variant>
        <vt:i4>0</vt:i4>
      </vt:variant>
      <vt:variant>
        <vt:i4>5</vt:i4>
      </vt:variant>
      <vt:variant>
        <vt:lpwstr/>
      </vt:variant>
      <vt:variant>
        <vt:lpwstr>P483</vt:lpwstr>
      </vt:variant>
      <vt:variant>
        <vt:i4>458824</vt:i4>
      </vt:variant>
      <vt:variant>
        <vt:i4>0</vt:i4>
      </vt:variant>
      <vt:variant>
        <vt:i4>0</vt:i4>
      </vt:variant>
      <vt:variant>
        <vt:i4>5</vt:i4>
      </vt:variant>
      <vt:variant>
        <vt:lpwstr/>
      </vt:variant>
      <vt:variant>
        <vt:lpwstr>P483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adm-uo-1</dc:creator>
  <cp:lastModifiedBy>adm-uo-1</cp:lastModifiedBy>
  <cp:revision>6</cp:revision>
  <cp:lastPrinted>2025-11-21T06:23:00Z</cp:lastPrinted>
  <dcterms:created xsi:type="dcterms:W3CDTF">2026-04-30T09:23:00Z</dcterms:created>
  <dcterms:modified xsi:type="dcterms:W3CDTF">2026-06-02T07:19:00Z</dcterms:modified>
</cp:coreProperties>
</file>