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FC6" w:rsidRPr="0018144E" w:rsidRDefault="00B64FC6" w:rsidP="00B64FC6">
      <w:pPr>
        <w:spacing w:after="0" w:line="240" w:lineRule="auto"/>
        <w:jc w:val="center"/>
        <w:rPr>
          <w:rFonts w:ascii="PT Astra Serif" w:hAnsi="PT Astra Serif" w:cs="Times New Roman"/>
          <w:b/>
          <w:sz w:val="26"/>
          <w:szCs w:val="26"/>
        </w:rPr>
      </w:pPr>
      <w:r w:rsidRPr="0018144E">
        <w:rPr>
          <w:rFonts w:ascii="PT Astra Serif" w:hAnsi="PT Astra Serif" w:cs="Times New Roman"/>
          <w:b/>
          <w:sz w:val="26"/>
          <w:szCs w:val="26"/>
        </w:rPr>
        <w:t>Государственный контракт №_</w:t>
      </w:r>
      <w:r w:rsidR="00DE71E7" w:rsidRPr="0018144E">
        <w:rPr>
          <w:rFonts w:ascii="PT Astra Serif" w:hAnsi="PT Astra Serif" w:cs="Times New Roman"/>
          <w:b/>
          <w:sz w:val="26"/>
          <w:szCs w:val="26"/>
          <w:u w:val="single"/>
        </w:rPr>
        <w:t>___</w:t>
      </w:r>
      <w:r w:rsidRPr="0018144E">
        <w:rPr>
          <w:rFonts w:ascii="PT Astra Serif" w:hAnsi="PT Astra Serif" w:cs="Times New Roman"/>
          <w:b/>
          <w:sz w:val="26"/>
          <w:szCs w:val="26"/>
        </w:rPr>
        <w:t>_</w:t>
      </w:r>
    </w:p>
    <w:p w:rsidR="00377EFD" w:rsidRPr="0018144E" w:rsidRDefault="00B64FC6" w:rsidP="00377EFD">
      <w:pPr>
        <w:ind w:firstLine="567"/>
        <w:jc w:val="center"/>
        <w:rPr>
          <w:rFonts w:ascii="PT Astra Serif" w:eastAsia="Times New Roman" w:hAnsi="PT Astra Serif" w:cs="Times New Roman"/>
          <w:b/>
          <w:sz w:val="26"/>
          <w:szCs w:val="26"/>
          <w:lang w:eastAsia="ru-RU"/>
        </w:rPr>
      </w:pPr>
      <w:r w:rsidRPr="0018144E">
        <w:rPr>
          <w:rFonts w:ascii="PT Astra Serif" w:hAnsi="PT Astra Serif" w:cs="Times New Roman"/>
          <w:b/>
          <w:sz w:val="26"/>
          <w:szCs w:val="26"/>
        </w:rPr>
        <w:t xml:space="preserve">на </w:t>
      </w:r>
      <w:r w:rsidR="00377EFD" w:rsidRPr="0018144E">
        <w:rPr>
          <w:rFonts w:ascii="PT Astra Serif" w:eastAsia="Times New Roman" w:hAnsi="PT Astra Serif" w:cs="Times New Roman"/>
          <w:b/>
          <w:sz w:val="26"/>
          <w:szCs w:val="26"/>
          <w:lang w:eastAsia="ru-RU"/>
        </w:rPr>
        <w:t>оказание услуг по дезинфекционной обработке                                            (дератизации и дезинсекции)</w:t>
      </w:r>
    </w:p>
    <w:p w:rsidR="00B64FC6" w:rsidRPr="00F737E3" w:rsidRDefault="00B64FC6" w:rsidP="00B64FC6">
      <w:pPr>
        <w:spacing w:after="0" w:line="240" w:lineRule="auto"/>
        <w:jc w:val="center"/>
        <w:rPr>
          <w:rFonts w:ascii="PT Astra Serif" w:hAnsi="PT Astra Serif" w:cs="Times New Roman"/>
          <w:b/>
          <w:color w:val="FF0000"/>
          <w:sz w:val="26"/>
          <w:szCs w:val="26"/>
        </w:rPr>
      </w:pPr>
      <w:r w:rsidRPr="00F737E3">
        <w:rPr>
          <w:rFonts w:ascii="PT Astra Serif" w:hAnsi="PT Astra Serif" w:cs="Times New Roman"/>
          <w:sz w:val="26"/>
          <w:szCs w:val="26"/>
        </w:rPr>
        <w:t xml:space="preserve">ИКЗ </w:t>
      </w:r>
      <w:r w:rsidR="00F737E3" w:rsidRPr="00F737E3">
        <w:rPr>
          <w:rFonts w:ascii="PT Astra Serif" w:hAnsi="PT Astra Serif" w:cs="Tahoma"/>
          <w:color w:val="000000"/>
          <w:sz w:val="24"/>
          <w:szCs w:val="24"/>
        </w:rPr>
        <w:t>26 1 4024000254 402401001 0009 000 0000 244</w:t>
      </w:r>
    </w:p>
    <w:p w:rsidR="00B64FC6" w:rsidRPr="0018144E" w:rsidRDefault="00B64FC6" w:rsidP="00B64FC6">
      <w:pPr>
        <w:spacing w:after="0" w:line="240" w:lineRule="auto"/>
        <w:jc w:val="both"/>
        <w:rPr>
          <w:rFonts w:ascii="PT Astra Serif" w:hAnsi="PT Astra Serif" w:cs="Times New Roman"/>
          <w:sz w:val="26"/>
          <w:szCs w:val="26"/>
        </w:rPr>
      </w:pPr>
    </w:p>
    <w:p w:rsidR="00B64FC6" w:rsidRPr="0018144E" w:rsidRDefault="00B64FC6" w:rsidP="00B64FC6">
      <w:pPr>
        <w:spacing w:after="0" w:line="240" w:lineRule="auto"/>
        <w:jc w:val="both"/>
        <w:rPr>
          <w:rFonts w:ascii="PT Astra Serif" w:hAnsi="PT Astra Serif" w:cs="Times New Roman"/>
          <w:sz w:val="26"/>
          <w:szCs w:val="26"/>
        </w:rPr>
      </w:pPr>
      <w:r w:rsidRPr="0018144E">
        <w:rPr>
          <w:rFonts w:ascii="PT Astra Serif" w:hAnsi="PT Astra Serif" w:cs="Times New Roman"/>
          <w:sz w:val="26"/>
          <w:szCs w:val="26"/>
        </w:rPr>
        <w:t xml:space="preserve">г. Людиново                                                </w:t>
      </w:r>
      <w:r w:rsidR="00343115" w:rsidRPr="0018144E">
        <w:rPr>
          <w:rFonts w:ascii="PT Astra Serif" w:hAnsi="PT Astra Serif" w:cs="Times New Roman"/>
          <w:sz w:val="26"/>
          <w:szCs w:val="26"/>
        </w:rPr>
        <w:t xml:space="preserve">                              </w:t>
      </w:r>
      <w:r w:rsidRPr="0018144E">
        <w:rPr>
          <w:rFonts w:ascii="PT Astra Serif" w:hAnsi="PT Astra Serif" w:cs="Times New Roman"/>
          <w:sz w:val="26"/>
          <w:szCs w:val="26"/>
        </w:rPr>
        <w:t xml:space="preserve">  «_</w:t>
      </w:r>
      <w:r w:rsidR="00DE71E7" w:rsidRPr="0018144E">
        <w:rPr>
          <w:rFonts w:ascii="PT Astra Serif" w:hAnsi="PT Astra Serif" w:cs="Times New Roman"/>
          <w:sz w:val="26"/>
          <w:szCs w:val="26"/>
        </w:rPr>
        <w:t>__</w:t>
      </w:r>
      <w:r w:rsidR="00AF710D" w:rsidRPr="0018144E">
        <w:rPr>
          <w:rFonts w:ascii="PT Astra Serif" w:hAnsi="PT Astra Serif" w:cs="Times New Roman"/>
          <w:sz w:val="26"/>
          <w:szCs w:val="26"/>
        </w:rPr>
        <w:t xml:space="preserve">_» </w:t>
      </w:r>
      <w:r w:rsidR="008445FD" w:rsidRPr="0018144E">
        <w:rPr>
          <w:rFonts w:ascii="PT Astra Serif" w:hAnsi="PT Astra Serif" w:cs="Times New Roman"/>
          <w:sz w:val="26"/>
          <w:szCs w:val="26"/>
        </w:rPr>
        <w:t xml:space="preserve">________ </w:t>
      </w:r>
      <w:r w:rsidRPr="0018144E">
        <w:rPr>
          <w:rFonts w:ascii="PT Astra Serif" w:hAnsi="PT Astra Serif" w:cs="Times New Roman"/>
          <w:sz w:val="26"/>
          <w:szCs w:val="26"/>
        </w:rPr>
        <w:t>202</w:t>
      </w:r>
      <w:r w:rsidR="00F60BB3" w:rsidRPr="0018144E">
        <w:rPr>
          <w:rFonts w:ascii="PT Astra Serif" w:hAnsi="PT Astra Serif" w:cs="Times New Roman"/>
          <w:sz w:val="26"/>
          <w:szCs w:val="26"/>
        </w:rPr>
        <w:t>6</w:t>
      </w:r>
      <w:r w:rsidRPr="0018144E">
        <w:rPr>
          <w:rFonts w:ascii="PT Astra Serif" w:hAnsi="PT Astra Serif" w:cs="Times New Roman"/>
          <w:sz w:val="26"/>
          <w:szCs w:val="26"/>
        </w:rPr>
        <w:t xml:space="preserve"> г. </w:t>
      </w:r>
    </w:p>
    <w:p w:rsidR="00B64FC6" w:rsidRPr="0018144E" w:rsidRDefault="00B64FC6" w:rsidP="00B64FC6">
      <w:pPr>
        <w:spacing w:after="0" w:line="240" w:lineRule="auto"/>
        <w:jc w:val="both"/>
        <w:rPr>
          <w:rFonts w:ascii="PT Astra Serif" w:hAnsi="PT Astra Serif" w:cs="Times New Roman"/>
          <w:sz w:val="26"/>
          <w:szCs w:val="26"/>
        </w:rPr>
      </w:pPr>
    </w:p>
    <w:p w:rsidR="00B64FC6" w:rsidRPr="0018144E" w:rsidRDefault="00B64FC6" w:rsidP="00343115">
      <w:pPr>
        <w:spacing w:after="0" w:line="240" w:lineRule="auto"/>
        <w:ind w:firstLine="709"/>
        <w:jc w:val="both"/>
        <w:rPr>
          <w:rFonts w:ascii="PT Astra Serif" w:hAnsi="PT Astra Serif" w:cs="Times New Roman"/>
          <w:sz w:val="26"/>
          <w:szCs w:val="26"/>
        </w:rPr>
      </w:pPr>
      <w:r w:rsidRPr="0018144E">
        <w:rPr>
          <w:rFonts w:ascii="PT Astra Serif" w:hAnsi="PT Astra Serif" w:cs="Times New Roman"/>
          <w:b/>
          <w:sz w:val="26"/>
          <w:szCs w:val="26"/>
        </w:rPr>
        <w:t>Федеральное казенное учреждение «Следственный изолятор № 2 Управления Федеральной службы исполнения наказаний по Калужской области»</w:t>
      </w:r>
      <w:r w:rsidRPr="0018144E">
        <w:rPr>
          <w:rFonts w:ascii="PT Astra Serif" w:hAnsi="PT Astra Serif" w:cs="Times New Roman"/>
          <w:sz w:val="26"/>
          <w:szCs w:val="26"/>
        </w:rPr>
        <w:t xml:space="preserve"> (далее - ФКУ СИЗО-2 УФСИН России по Калужской области), именуемое в дальнейшем «Государственный заказчик», в лице</w:t>
      </w:r>
      <w:r w:rsidR="00F97EB9" w:rsidRPr="0018144E">
        <w:rPr>
          <w:rFonts w:ascii="PT Astra Serif" w:hAnsi="PT Astra Serif" w:cs="Times New Roman"/>
          <w:sz w:val="26"/>
          <w:szCs w:val="26"/>
        </w:rPr>
        <w:t xml:space="preserve"> </w:t>
      </w:r>
      <w:r w:rsidRPr="0018144E">
        <w:rPr>
          <w:rFonts w:ascii="PT Astra Serif" w:hAnsi="PT Astra Serif" w:cs="Times New Roman"/>
          <w:sz w:val="26"/>
          <w:szCs w:val="26"/>
        </w:rPr>
        <w:t xml:space="preserve">начальника учреждения </w:t>
      </w:r>
      <w:r w:rsidR="00F765EF" w:rsidRPr="0018144E">
        <w:rPr>
          <w:rFonts w:ascii="PT Astra Serif" w:hAnsi="PT Astra Serif" w:cs="Times New Roman"/>
          <w:sz w:val="26"/>
          <w:szCs w:val="26"/>
        </w:rPr>
        <w:t>Давыдова Георгия Руслановича</w:t>
      </w:r>
      <w:r w:rsidRPr="0018144E">
        <w:rPr>
          <w:rFonts w:ascii="PT Astra Serif" w:hAnsi="PT Astra Serif" w:cs="Times New Roman"/>
          <w:sz w:val="26"/>
          <w:szCs w:val="26"/>
        </w:rPr>
        <w:t xml:space="preserve">, действующего на основании Устава, </w:t>
      </w:r>
      <w:r w:rsidR="00F765EF" w:rsidRPr="0018144E">
        <w:rPr>
          <w:rFonts w:ascii="PT Astra Serif" w:hAnsi="PT Astra Serif" w:cs="Times New Roman"/>
          <w:sz w:val="26"/>
          <w:szCs w:val="26"/>
        </w:rPr>
        <w:t xml:space="preserve">                           </w:t>
      </w:r>
      <w:r w:rsidRPr="0018144E">
        <w:rPr>
          <w:rFonts w:ascii="PT Astra Serif" w:hAnsi="PT Astra Serif" w:cs="Times New Roman"/>
          <w:sz w:val="26"/>
          <w:szCs w:val="26"/>
        </w:rPr>
        <w:t xml:space="preserve">с одной стороны, и </w:t>
      </w:r>
      <w:r w:rsidR="00DE71E7" w:rsidRPr="0018144E">
        <w:rPr>
          <w:rFonts w:ascii="PT Astra Serif" w:hAnsi="PT Astra Serif" w:cs="Times New Roman"/>
          <w:sz w:val="26"/>
          <w:szCs w:val="26"/>
        </w:rPr>
        <w:t>_______________________</w:t>
      </w:r>
      <w:r w:rsidR="00F765EF" w:rsidRPr="0018144E">
        <w:rPr>
          <w:rFonts w:ascii="PT Astra Serif" w:hAnsi="PT Astra Serif" w:cs="Times New Roman"/>
          <w:sz w:val="26"/>
          <w:szCs w:val="26"/>
        </w:rPr>
        <w:t>______________________</w:t>
      </w:r>
      <w:r w:rsidR="00DE71E7" w:rsidRPr="0018144E">
        <w:rPr>
          <w:rFonts w:ascii="PT Astra Serif" w:hAnsi="PT Astra Serif" w:cs="Times New Roman"/>
          <w:sz w:val="26"/>
          <w:szCs w:val="26"/>
        </w:rPr>
        <w:t>___</w:t>
      </w:r>
      <w:r w:rsidRPr="0018144E">
        <w:rPr>
          <w:rFonts w:ascii="PT Astra Serif" w:hAnsi="PT Astra Serif" w:cs="Times New Roman"/>
          <w:sz w:val="26"/>
          <w:szCs w:val="26"/>
        </w:rPr>
        <w:t xml:space="preserve">, </w:t>
      </w:r>
      <w:r w:rsidR="00F765EF" w:rsidRPr="0018144E">
        <w:rPr>
          <w:rFonts w:ascii="PT Astra Serif" w:hAnsi="PT Astra Serif" w:cs="Times New Roman"/>
          <w:sz w:val="26"/>
          <w:szCs w:val="26"/>
          <w:highlight w:val="yellow"/>
        </w:rPr>
        <w:t>лицензия №________ от ___________,</w:t>
      </w:r>
      <w:r w:rsidR="00F765EF" w:rsidRPr="0018144E">
        <w:rPr>
          <w:rFonts w:ascii="PT Astra Serif" w:hAnsi="PT Astra Serif" w:cs="Times New Roman"/>
          <w:sz w:val="26"/>
          <w:szCs w:val="26"/>
        </w:rPr>
        <w:t xml:space="preserve"> </w:t>
      </w:r>
      <w:r w:rsidRPr="0018144E">
        <w:rPr>
          <w:rFonts w:ascii="PT Astra Serif" w:hAnsi="PT Astra Serif" w:cs="Times New Roman"/>
          <w:sz w:val="26"/>
          <w:szCs w:val="26"/>
        </w:rPr>
        <w:t xml:space="preserve">именуемое в дальнейшем «Исполнитель», </w:t>
      </w:r>
      <w:r w:rsidR="00F765EF" w:rsidRPr="0018144E">
        <w:rPr>
          <w:rFonts w:ascii="PT Astra Serif" w:hAnsi="PT Astra Serif" w:cs="Times New Roman"/>
          <w:sz w:val="26"/>
          <w:szCs w:val="26"/>
        </w:rPr>
        <w:t xml:space="preserve">                 </w:t>
      </w:r>
      <w:r w:rsidRPr="0018144E">
        <w:rPr>
          <w:rFonts w:ascii="PT Astra Serif" w:hAnsi="PT Astra Serif" w:cs="Times New Roman"/>
          <w:sz w:val="26"/>
          <w:szCs w:val="26"/>
        </w:rPr>
        <w:t xml:space="preserve">в лице </w:t>
      </w:r>
      <w:r w:rsidR="00DE71E7" w:rsidRPr="0018144E">
        <w:rPr>
          <w:rFonts w:ascii="PT Astra Serif" w:hAnsi="PT Astra Serif" w:cs="Times New Roman"/>
          <w:sz w:val="26"/>
          <w:szCs w:val="26"/>
        </w:rPr>
        <w:t>______________</w:t>
      </w:r>
      <w:r w:rsidRPr="0018144E">
        <w:rPr>
          <w:rFonts w:ascii="PT Astra Serif" w:hAnsi="PT Astra Serif" w:cs="Times New Roman"/>
          <w:sz w:val="26"/>
          <w:szCs w:val="26"/>
        </w:rPr>
        <w:t xml:space="preserve">, действующего на основании </w:t>
      </w:r>
      <w:r w:rsidR="000E12B8" w:rsidRPr="0018144E">
        <w:rPr>
          <w:rFonts w:ascii="PT Astra Serif" w:hAnsi="PT Astra Serif" w:cs="Times New Roman"/>
          <w:sz w:val="26"/>
          <w:szCs w:val="26"/>
        </w:rPr>
        <w:t>Устава</w:t>
      </w:r>
      <w:r w:rsidRPr="0018144E">
        <w:rPr>
          <w:rFonts w:ascii="PT Astra Serif" w:hAnsi="PT Astra Serif" w:cs="Times New Roman"/>
          <w:sz w:val="26"/>
          <w:szCs w:val="26"/>
        </w:rPr>
        <w:t>,</w:t>
      </w:r>
      <w:r w:rsidR="00343115" w:rsidRPr="0018144E">
        <w:rPr>
          <w:rFonts w:ascii="PT Astra Serif" w:hAnsi="PT Astra Serif" w:cs="Times New Roman"/>
          <w:sz w:val="26"/>
          <w:szCs w:val="26"/>
        </w:rPr>
        <w:t xml:space="preserve">  </w:t>
      </w:r>
      <w:r w:rsidRPr="0018144E">
        <w:rPr>
          <w:rFonts w:ascii="PT Astra Serif" w:hAnsi="PT Astra Serif" w:cs="Times New Roman"/>
          <w:sz w:val="26"/>
          <w:szCs w:val="26"/>
        </w:rPr>
        <w:t>с другой стороны, руководствуясь пунктом 4 части 1 статьи 93 Федерального закона от 05.04.2013 года № 44-ФЗ «О контрактной систем</w:t>
      </w:r>
      <w:r w:rsidR="00487332" w:rsidRPr="0018144E">
        <w:rPr>
          <w:rFonts w:ascii="PT Astra Serif" w:hAnsi="PT Astra Serif" w:cs="Times New Roman"/>
          <w:sz w:val="26"/>
          <w:szCs w:val="26"/>
        </w:rPr>
        <w:t>е</w:t>
      </w:r>
      <w:r w:rsidRPr="0018144E">
        <w:rPr>
          <w:rFonts w:ascii="PT Astra Serif" w:hAnsi="PT Astra Serif" w:cs="Times New Roman"/>
          <w:sz w:val="26"/>
          <w:szCs w:val="26"/>
        </w:rPr>
        <w:t xml:space="preserve"> в сфере закупок товаров, работ, услуг</w:t>
      </w:r>
      <w:r w:rsidR="00F765EF" w:rsidRPr="0018144E">
        <w:rPr>
          <w:rFonts w:ascii="PT Astra Serif" w:hAnsi="PT Astra Serif" w:cs="Times New Roman"/>
          <w:sz w:val="26"/>
          <w:szCs w:val="26"/>
        </w:rPr>
        <w:t xml:space="preserve">                      </w:t>
      </w:r>
      <w:r w:rsidRPr="0018144E">
        <w:rPr>
          <w:rFonts w:ascii="PT Astra Serif" w:hAnsi="PT Astra Serif" w:cs="Times New Roman"/>
          <w:sz w:val="26"/>
          <w:szCs w:val="26"/>
        </w:rPr>
        <w:t xml:space="preserve"> для обеспечения государственных и муниципальных нужд</w:t>
      </w:r>
      <w:r w:rsidR="0096547F" w:rsidRPr="0018144E">
        <w:rPr>
          <w:rFonts w:ascii="PT Astra Serif" w:hAnsi="PT Astra Serif" w:cs="Times New Roman"/>
          <w:sz w:val="26"/>
          <w:szCs w:val="26"/>
        </w:rPr>
        <w:t xml:space="preserve">», заключили настоящий </w:t>
      </w:r>
      <w:r w:rsidR="0018144E">
        <w:rPr>
          <w:rFonts w:ascii="PT Astra Serif" w:hAnsi="PT Astra Serif" w:cs="Times New Roman"/>
          <w:sz w:val="26"/>
          <w:szCs w:val="26"/>
        </w:rPr>
        <w:t>Государственный к</w:t>
      </w:r>
      <w:r w:rsidR="0096547F" w:rsidRPr="0018144E">
        <w:rPr>
          <w:rFonts w:ascii="PT Astra Serif" w:hAnsi="PT Astra Serif" w:cs="Times New Roman"/>
          <w:sz w:val="26"/>
          <w:szCs w:val="26"/>
        </w:rPr>
        <w:t>онтракт</w:t>
      </w:r>
      <w:r w:rsidR="0018144E">
        <w:rPr>
          <w:rFonts w:ascii="PT Astra Serif" w:hAnsi="PT Astra Serif" w:cs="Times New Roman"/>
          <w:sz w:val="26"/>
          <w:szCs w:val="26"/>
        </w:rPr>
        <w:t xml:space="preserve"> (далее</w:t>
      </w:r>
      <w:r w:rsidR="006F5920">
        <w:rPr>
          <w:rFonts w:ascii="PT Astra Serif" w:hAnsi="PT Astra Serif" w:cs="Times New Roman"/>
          <w:sz w:val="26"/>
          <w:szCs w:val="26"/>
        </w:rPr>
        <w:t xml:space="preserve"> </w:t>
      </w:r>
      <w:r w:rsidR="0018144E">
        <w:rPr>
          <w:rFonts w:ascii="PT Astra Serif" w:hAnsi="PT Astra Serif" w:cs="Times New Roman"/>
          <w:sz w:val="26"/>
          <w:szCs w:val="26"/>
        </w:rPr>
        <w:t>- Контракт)</w:t>
      </w:r>
      <w:r w:rsidR="00F97EB9" w:rsidRPr="0018144E">
        <w:rPr>
          <w:rFonts w:ascii="PT Astra Serif" w:hAnsi="PT Astra Serif" w:cs="Times New Roman"/>
          <w:sz w:val="26"/>
          <w:szCs w:val="26"/>
        </w:rPr>
        <w:t xml:space="preserve"> </w:t>
      </w:r>
      <w:r w:rsidRPr="0018144E">
        <w:rPr>
          <w:rFonts w:ascii="PT Astra Serif" w:hAnsi="PT Astra Serif" w:cs="Times New Roman"/>
          <w:sz w:val="26"/>
          <w:szCs w:val="26"/>
        </w:rPr>
        <w:t>о нижеследующем:</w:t>
      </w:r>
    </w:p>
    <w:p w:rsidR="000351BA" w:rsidRPr="0018144E" w:rsidRDefault="000351BA" w:rsidP="00343115">
      <w:pPr>
        <w:spacing w:after="0" w:line="240" w:lineRule="auto"/>
        <w:ind w:firstLine="709"/>
        <w:jc w:val="both"/>
        <w:rPr>
          <w:rFonts w:ascii="PT Astra Serif" w:hAnsi="PT Astra Serif" w:cs="Times New Roman"/>
          <w:sz w:val="26"/>
          <w:szCs w:val="26"/>
        </w:rPr>
      </w:pPr>
    </w:p>
    <w:p w:rsidR="00AF710D" w:rsidRPr="0018144E" w:rsidRDefault="009C162F" w:rsidP="00343115">
      <w:pPr>
        <w:pStyle w:val="a5"/>
        <w:numPr>
          <w:ilvl w:val="0"/>
          <w:numId w:val="4"/>
        </w:numPr>
        <w:spacing w:after="0" w:line="240" w:lineRule="auto"/>
        <w:jc w:val="center"/>
        <w:rPr>
          <w:rFonts w:ascii="PT Astra Serif" w:hAnsi="PT Astra Serif" w:cs="Times New Roman"/>
          <w:b/>
          <w:sz w:val="26"/>
          <w:szCs w:val="26"/>
        </w:rPr>
      </w:pPr>
      <w:r w:rsidRPr="0018144E">
        <w:rPr>
          <w:rFonts w:ascii="PT Astra Serif" w:hAnsi="PT Astra Serif" w:cs="Times New Roman"/>
          <w:b/>
          <w:sz w:val="26"/>
          <w:szCs w:val="26"/>
        </w:rPr>
        <w:t>Предмет контракта</w:t>
      </w:r>
    </w:p>
    <w:p w:rsidR="00B64FC6" w:rsidRPr="0018144E" w:rsidRDefault="00D90FD7" w:rsidP="00343115">
      <w:pPr>
        <w:widowControl w:val="0"/>
        <w:numPr>
          <w:ilvl w:val="1"/>
          <w:numId w:val="4"/>
        </w:numPr>
        <w:autoSpaceDE w:val="0"/>
        <w:autoSpaceDN w:val="0"/>
        <w:adjustRightInd w:val="0"/>
        <w:spacing w:after="0" w:line="240" w:lineRule="auto"/>
        <w:ind w:left="0" w:right="-20" w:firstLine="709"/>
        <w:jc w:val="both"/>
        <w:rPr>
          <w:rFonts w:ascii="PT Astra Serif" w:hAnsi="PT Astra Serif" w:cs="Times New Roman"/>
          <w:spacing w:val="19"/>
          <w:sz w:val="26"/>
          <w:szCs w:val="26"/>
        </w:rPr>
      </w:pPr>
      <w:r w:rsidRPr="0018144E">
        <w:rPr>
          <w:rFonts w:ascii="PT Astra Serif" w:hAnsi="PT Astra Serif" w:cs="Times New Roman"/>
          <w:sz w:val="26"/>
          <w:szCs w:val="26"/>
        </w:rPr>
        <w:t>Государственный з</w:t>
      </w:r>
      <w:r w:rsidR="00B64FC6" w:rsidRPr="0018144E">
        <w:rPr>
          <w:rFonts w:ascii="PT Astra Serif" w:hAnsi="PT Astra Serif" w:cs="Times New Roman"/>
          <w:spacing w:val="1"/>
          <w:sz w:val="26"/>
          <w:szCs w:val="26"/>
        </w:rPr>
        <w:t>а</w:t>
      </w:r>
      <w:r w:rsidR="00B64FC6" w:rsidRPr="0018144E">
        <w:rPr>
          <w:rFonts w:ascii="PT Astra Serif" w:hAnsi="PT Astra Serif" w:cs="Times New Roman"/>
          <w:sz w:val="26"/>
          <w:szCs w:val="26"/>
        </w:rPr>
        <w:t>к</w:t>
      </w:r>
      <w:r w:rsidR="00B64FC6" w:rsidRPr="0018144E">
        <w:rPr>
          <w:rFonts w:ascii="PT Astra Serif" w:hAnsi="PT Astra Serif" w:cs="Times New Roman"/>
          <w:spacing w:val="1"/>
          <w:sz w:val="26"/>
          <w:szCs w:val="26"/>
        </w:rPr>
        <w:t>а</w:t>
      </w:r>
      <w:r w:rsidR="00B64FC6" w:rsidRPr="0018144E">
        <w:rPr>
          <w:rFonts w:ascii="PT Astra Serif" w:hAnsi="PT Astra Serif" w:cs="Times New Roman"/>
          <w:sz w:val="26"/>
          <w:szCs w:val="26"/>
        </w:rPr>
        <w:t>з</w:t>
      </w:r>
      <w:r w:rsidR="00B64FC6" w:rsidRPr="0018144E">
        <w:rPr>
          <w:rFonts w:ascii="PT Astra Serif" w:hAnsi="PT Astra Serif" w:cs="Times New Roman"/>
          <w:spacing w:val="-1"/>
          <w:sz w:val="26"/>
          <w:szCs w:val="26"/>
        </w:rPr>
        <w:t>ч</w:t>
      </w:r>
      <w:r w:rsidR="00B64FC6" w:rsidRPr="0018144E">
        <w:rPr>
          <w:rFonts w:ascii="PT Astra Serif" w:hAnsi="PT Astra Serif" w:cs="Times New Roman"/>
          <w:sz w:val="26"/>
          <w:szCs w:val="26"/>
        </w:rPr>
        <w:t>ик</w:t>
      </w:r>
      <w:r w:rsidR="00B64FC6" w:rsidRPr="0018144E">
        <w:rPr>
          <w:rFonts w:ascii="PT Astra Serif" w:hAnsi="PT Astra Serif" w:cs="Times New Roman"/>
          <w:spacing w:val="62"/>
          <w:sz w:val="26"/>
          <w:szCs w:val="26"/>
        </w:rPr>
        <w:t xml:space="preserve"> </w:t>
      </w:r>
      <w:r w:rsidR="00B64FC6" w:rsidRPr="0018144E">
        <w:rPr>
          <w:rFonts w:ascii="PT Astra Serif" w:hAnsi="PT Astra Serif" w:cs="Times New Roman"/>
          <w:sz w:val="26"/>
          <w:szCs w:val="26"/>
        </w:rPr>
        <w:t>пор</w:t>
      </w:r>
      <w:r w:rsidR="00B64FC6" w:rsidRPr="0018144E">
        <w:rPr>
          <w:rFonts w:ascii="PT Astra Serif" w:hAnsi="PT Astra Serif" w:cs="Times New Roman"/>
          <w:spacing w:val="-2"/>
          <w:sz w:val="26"/>
          <w:szCs w:val="26"/>
        </w:rPr>
        <w:t>у</w:t>
      </w:r>
      <w:r w:rsidR="00B64FC6" w:rsidRPr="0018144E">
        <w:rPr>
          <w:rFonts w:ascii="PT Astra Serif" w:hAnsi="PT Astra Serif" w:cs="Times New Roman"/>
          <w:sz w:val="26"/>
          <w:szCs w:val="26"/>
        </w:rPr>
        <w:t>чает,</w:t>
      </w:r>
      <w:r w:rsidR="00B64FC6" w:rsidRPr="0018144E">
        <w:rPr>
          <w:rFonts w:ascii="PT Astra Serif" w:hAnsi="PT Astra Serif" w:cs="Times New Roman"/>
          <w:spacing w:val="62"/>
          <w:sz w:val="26"/>
          <w:szCs w:val="26"/>
        </w:rPr>
        <w:t xml:space="preserve"> </w:t>
      </w:r>
      <w:r w:rsidR="00B64FC6" w:rsidRPr="0018144E">
        <w:rPr>
          <w:rFonts w:ascii="PT Astra Serif" w:hAnsi="PT Astra Serif" w:cs="Times New Roman"/>
          <w:sz w:val="26"/>
          <w:szCs w:val="26"/>
        </w:rPr>
        <w:t>а</w:t>
      </w:r>
      <w:r w:rsidR="00B64FC6" w:rsidRPr="0018144E">
        <w:rPr>
          <w:rFonts w:ascii="PT Astra Serif" w:hAnsi="PT Astra Serif" w:cs="Times New Roman"/>
          <w:spacing w:val="64"/>
          <w:sz w:val="26"/>
          <w:szCs w:val="26"/>
        </w:rPr>
        <w:t xml:space="preserve"> </w:t>
      </w:r>
      <w:r w:rsidR="00B64FC6" w:rsidRPr="0018144E">
        <w:rPr>
          <w:rFonts w:ascii="PT Astra Serif" w:hAnsi="PT Astra Serif" w:cs="Times New Roman"/>
          <w:sz w:val="26"/>
          <w:szCs w:val="26"/>
        </w:rPr>
        <w:t>Испол</w:t>
      </w:r>
      <w:r w:rsidR="00B64FC6" w:rsidRPr="0018144E">
        <w:rPr>
          <w:rFonts w:ascii="PT Astra Serif" w:hAnsi="PT Astra Serif" w:cs="Times New Roman"/>
          <w:spacing w:val="-1"/>
          <w:sz w:val="26"/>
          <w:szCs w:val="26"/>
        </w:rPr>
        <w:t>н</w:t>
      </w:r>
      <w:r w:rsidR="00B64FC6" w:rsidRPr="0018144E">
        <w:rPr>
          <w:rFonts w:ascii="PT Astra Serif" w:hAnsi="PT Astra Serif" w:cs="Times New Roman"/>
          <w:sz w:val="26"/>
          <w:szCs w:val="26"/>
        </w:rPr>
        <w:t>и</w:t>
      </w:r>
      <w:r w:rsidR="00B64FC6" w:rsidRPr="0018144E">
        <w:rPr>
          <w:rFonts w:ascii="PT Astra Serif" w:hAnsi="PT Astra Serif" w:cs="Times New Roman"/>
          <w:spacing w:val="-1"/>
          <w:sz w:val="26"/>
          <w:szCs w:val="26"/>
        </w:rPr>
        <w:t>т</w:t>
      </w:r>
      <w:r w:rsidR="00B64FC6" w:rsidRPr="0018144E">
        <w:rPr>
          <w:rFonts w:ascii="PT Astra Serif" w:hAnsi="PT Astra Serif" w:cs="Times New Roman"/>
          <w:sz w:val="26"/>
          <w:szCs w:val="26"/>
        </w:rPr>
        <w:t>ель</w:t>
      </w:r>
      <w:r w:rsidR="00B64FC6" w:rsidRPr="0018144E">
        <w:rPr>
          <w:rFonts w:ascii="PT Astra Serif" w:hAnsi="PT Astra Serif" w:cs="Times New Roman"/>
          <w:spacing w:val="63"/>
          <w:sz w:val="26"/>
          <w:szCs w:val="26"/>
        </w:rPr>
        <w:t xml:space="preserve"> </w:t>
      </w:r>
      <w:r w:rsidR="00B64FC6" w:rsidRPr="0018144E">
        <w:rPr>
          <w:rFonts w:ascii="PT Astra Serif" w:hAnsi="PT Astra Serif" w:cs="Times New Roman"/>
          <w:sz w:val="26"/>
          <w:szCs w:val="26"/>
        </w:rPr>
        <w:t>прин</w:t>
      </w:r>
      <w:r w:rsidR="00B64FC6" w:rsidRPr="0018144E">
        <w:rPr>
          <w:rFonts w:ascii="PT Astra Serif" w:hAnsi="PT Astra Serif" w:cs="Times New Roman"/>
          <w:spacing w:val="-1"/>
          <w:sz w:val="26"/>
          <w:szCs w:val="26"/>
        </w:rPr>
        <w:t>и</w:t>
      </w:r>
      <w:r w:rsidR="00B64FC6" w:rsidRPr="0018144E">
        <w:rPr>
          <w:rFonts w:ascii="PT Astra Serif" w:hAnsi="PT Astra Serif" w:cs="Times New Roman"/>
          <w:sz w:val="26"/>
          <w:szCs w:val="26"/>
        </w:rPr>
        <w:t>м</w:t>
      </w:r>
      <w:r w:rsidR="00B64FC6" w:rsidRPr="0018144E">
        <w:rPr>
          <w:rFonts w:ascii="PT Astra Serif" w:hAnsi="PT Astra Serif" w:cs="Times New Roman"/>
          <w:spacing w:val="-2"/>
          <w:sz w:val="26"/>
          <w:szCs w:val="26"/>
        </w:rPr>
        <w:t>а</w:t>
      </w:r>
      <w:r w:rsidR="00B64FC6" w:rsidRPr="0018144E">
        <w:rPr>
          <w:rFonts w:ascii="PT Astra Serif" w:hAnsi="PT Astra Serif" w:cs="Times New Roman"/>
          <w:sz w:val="26"/>
          <w:szCs w:val="26"/>
        </w:rPr>
        <w:t>ет</w:t>
      </w:r>
      <w:r w:rsidR="00B64FC6" w:rsidRPr="0018144E">
        <w:rPr>
          <w:rFonts w:ascii="PT Astra Serif" w:hAnsi="PT Astra Serif" w:cs="Times New Roman"/>
          <w:spacing w:val="60"/>
          <w:sz w:val="26"/>
          <w:szCs w:val="26"/>
        </w:rPr>
        <w:t xml:space="preserve"> </w:t>
      </w:r>
      <w:r w:rsidR="00B64FC6" w:rsidRPr="0018144E">
        <w:rPr>
          <w:rFonts w:ascii="PT Astra Serif" w:hAnsi="PT Astra Serif" w:cs="Times New Roman"/>
          <w:sz w:val="26"/>
          <w:szCs w:val="26"/>
        </w:rPr>
        <w:t>о</w:t>
      </w:r>
      <w:r w:rsidR="00B64FC6" w:rsidRPr="0018144E">
        <w:rPr>
          <w:rFonts w:ascii="PT Astra Serif" w:hAnsi="PT Astra Serif" w:cs="Times New Roman"/>
          <w:spacing w:val="1"/>
          <w:sz w:val="26"/>
          <w:szCs w:val="26"/>
        </w:rPr>
        <w:t>б</w:t>
      </w:r>
      <w:r w:rsidR="00B64FC6" w:rsidRPr="0018144E">
        <w:rPr>
          <w:rFonts w:ascii="PT Astra Serif" w:hAnsi="PT Astra Serif" w:cs="Times New Roman"/>
          <w:sz w:val="26"/>
          <w:szCs w:val="26"/>
        </w:rPr>
        <w:t>я</w:t>
      </w:r>
      <w:r w:rsidR="00B64FC6" w:rsidRPr="0018144E">
        <w:rPr>
          <w:rFonts w:ascii="PT Astra Serif" w:hAnsi="PT Astra Serif" w:cs="Times New Roman"/>
          <w:spacing w:val="-1"/>
          <w:sz w:val="26"/>
          <w:szCs w:val="26"/>
        </w:rPr>
        <w:t>з</w:t>
      </w:r>
      <w:r w:rsidR="00B64FC6" w:rsidRPr="0018144E">
        <w:rPr>
          <w:rFonts w:ascii="PT Astra Serif" w:hAnsi="PT Astra Serif" w:cs="Times New Roman"/>
          <w:sz w:val="26"/>
          <w:szCs w:val="26"/>
        </w:rPr>
        <w:t>ательст</w:t>
      </w:r>
      <w:r w:rsidR="00B64FC6" w:rsidRPr="0018144E">
        <w:rPr>
          <w:rFonts w:ascii="PT Astra Serif" w:hAnsi="PT Astra Serif" w:cs="Times New Roman"/>
          <w:spacing w:val="-1"/>
          <w:sz w:val="26"/>
          <w:szCs w:val="26"/>
        </w:rPr>
        <w:t>в</w:t>
      </w:r>
      <w:r w:rsidR="00B64FC6" w:rsidRPr="0018144E">
        <w:rPr>
          <w:rFonts w:ascii="PT Astra Serif" w:hAnsi="PT Astra Serif" w:cs="Times New Roman"/>
          <w:sz w:val="26"/>
          <w:szCs w:val="26"/>
        </w:rPr>
        <w:t>а</w:t>
      </w:r>
      <w:r w:rsidR="00B64FC6" w:rsidRPr="0018144E">
        <w:rPr>
          <w:rFonts w:ascii="PT Astra Serif" w:hAnsi="PT Astra Serif" w:cs="Times New Roman"/>
          <w:spacing w:val="63"/>
          <w:sz w:val="26"/>
          <w:szCs w:val="26"/>
        </w:rPr>
        <w:t xml:space="preserve"> </w:t>
      </w:r>
      <w:r w:rsidR="00B64FC6" w:rsidRPr="0018144E">
        <w:rPr>
          <w:rFonts w:ascii="PT Astra Serif" w:hAnsi="PT Astra Serif" w:cs="Times New Roman"/>
          <w:sz w:val="26"/>
          <w:szCs w:val="26"/>
        </w:rPr>
        <w:t>оказать услуги</w:t>
      </w:r>
      <w:r w:rsidR="00B64FC6" w:rsidRPr="0018144E">
        <w:rPr>
          <w:rFonts w:ascii="PT Astra Serif" w:hAnsi="PT Astra Serif" w:cs="Times New Roman"/>
          <w:spacing w:val="19"/>
          <w:sz w:val="26"/>
          <w:szCs w:val="26"/>
        </w:rPr>
        <w:t xml:space="preserve"> </w:t>
      </w:r>
      <w:r w:rsidR="00B64FC6" w:rsidRPr="0018144E">
        <w:rPr>
          <w:rFonts w:ascii="PT Astra Serif" w:hAnsi="PT Astra Serif" w:cs="Times New Roman"/>
          <w:sz w:val="26"/>
          <w:szCs w:val="26"/>
        </w:rPr>
        <w:t xml:space="preserve">по </w:t>
      </w:r>
      <w:r w:rsidR="00377EFD" w:rsidRPr="0018144E">
        <w:rPr>
          <w:rFonts w:ascii="PT Astra Serif" w:eastAsia="Times New Roman" w:hAnsi="PT Astra Serif" w:cs="Times New Roman"/>
          <w:b/>
          <w:sz w:val="26"/>
          <w:szCs w:val="26"/>
          <w:lang w:eastAsia="ru-RU"/>
        </w:rPr>
        <w:t xml:space="preserve">дезинфекционной обработке (дератизации </w:t>
      </w:r>
      <w:r w:rsidR="00487332" w:rsidRPr="0018144E">
        <w:rPr>
          <w:rFonts w:ascii="PT Astra Serif" w:eastAsia="Times New Roman" w:hAnsi="PT Astra Serif" w:cs="Times New Roman"/>
          <w:b/>
          <w:sz w:val="26"/>
          <w:szCs w:val="26"/>
          <w:lang w:eastAsia="ru-RU"/>
        </w:rPr>
        <w:t xml:space="preserve">                             </w:t>
      </w:r>
      <w:r w:rsidR="00377EFD" w:rsidRPr="0018144E">
        <w:rPr>
          <w:rFonts w:ascii="PT Astra Serif" w:eastAsia="Times New Roman" w:hAnsi="PT Astra Serif" w:cs="Times New Roman"/>
          <w:b/>
          <w:sz w:val="26"/>
          <w:szCs w:val="26"/>
          <w:lang w:eastAsia="ru-RU"/>
        </w:rPr>
        <w:t>и дезинсекции)</w:t>
      </w:r>
      <w:r w:rsidR="00377EFD" w:rsidRPr="0018144E">
        <w:rPr>
          <w:rFonts w:ascii="PT Astra Serif" w:hAnsi="PT Astra Serif" w:cs="Times New Roman"/>
          <w:sz w:val="26"/>
          <w:szCs w:val="26"/>
        </w:rPr>
        <w:t xml:space="preserve"> </w:t>
      </w:r>
      <w:r w:rsidR="00B64FC6" w:rsidRPr="0018144E">
        <w:rPr>
          <w:rFonts w:ascii="PT Astra Serif" w:hAnsi="PT Astra Serif" w:cs="Times New Roman"/>
          <w:sz w:val="26"/>
          <w:szCs w:val="26"/>
        </w:rPr>
        <w:t>(далее – Услуги) согласно техническому заданию (Приложение №1), являющемуся неотъемле</w:t>
      </w:r>
      <w:r w:rsidR="005C20B6" w:rsidRPr="0018144E">
        <w:rPr>
          <w:rFonts w:ascii="PT Astra Serif" w:hAnsi="PT Astra Serif" w:cs="Times New Roman"/>
          <w:sz w:val="26"/>
          <w:szCs w:val="26"/>
        </w:rPr>
        <w:t xml:space="preserve">мой частью настоящего Контракта </w:t>
      </w:r>
      <w:r w:rsidR="00B64FC6" w:rsidRPr="0018144E">
        <w:rPr>
          <w:rFonts w:ascii="PT Astra Serif" w:hAnsi="PT Astra Serif" w:cs="Times New Roman"/>
          <w:sz w:val="26"/>
          <w:szCs w:val="26"/>
        </w:rPr>
        <w:t xml:space="preserve">и сдать результаты </w:t>
      </w:r>
      <w:r w:rsidRPr="0018144E">
        <w:rPr>
          <w:rFonts w:ascii="PT Astra Serif" w:hAnsi="PT Astra Serif" w:cs="Times New Roman"/>
          <w:sz w:val="26"/>
          <w:szCs w:val="26"/>
        </w:rPr>
        <w:t>Государственному з</w:t>
      </w:r>
      <w:r w:rsidR="00B64FC6" w:rsidRPr="0018144E">
        <w:rPr>
          <w:rFonts w:ascii="PT Astra Serif" w:hAnsi="PT Astra Serif" w:cs="Times New Roman"/>
          <w:sz w:val="26"/>
          <w:szCs w:val="26"/>
        </w:rPr>
        <w:t>аказчику,</w:t>
      </w:r>
      <w:r w:rsidRPr="0018144E">
        <w:rPr>
          <w:rFonts w:ascii="PT Astra Serif" w:hAnsi="PT Astra Serif" w:cs="Times New Roman"/>
          <w:sz w:val="26"/>
          <w:szCs w:val="26"/>
        </w:rPr>
        <w:t xml:space="preserve"> </w:t>
      </w:r>
      <w:r w:rsidR="00B64FC6" w:rsidRPr="0018144E">
        <w:rPr>
          <w:rFonts w:ascii="PT Astra Serif" w:hAnsi="PT Astra Serif" w:cs="Times New Roman"/>
          <w:sz w:val="26"/>
          <w:szCs w:val="26"/>
        </w:rPr>
        <w:t xml:space="preserve">а </w:t>
      </w:r>
      <w:r w:rsidRPr="0018144E">
        <w:rPr>
          <w:rFonts w:ascii="PT Astra Serif" w:hAnsi="PT Astra Serif" w:cs="Times New Roman"/>
          <w:sz w:val="26"/>
          <w:szCs w:val="26"/>
        </w:rPr>
        <w:t>Государственный з</w:t>
      </w:r>
      <w:r w:rsidR="00B64FC6" w:rsidRPr="0018144E">
        <w:rPr>
          <w:rFonts w:ascii="PT Astra Serif" w:hAnsi="PT Astra Serif" w:cs="Times New Roman"/>
          <w:sz w:val="26"/>
          <w:szCs w:val="26"/>
        </w:rPr>
        <w:t>аказчик обязуется принять</w:t>
      </w:r>
      <w:r w:rsidR="00487332" w:rsidRPr="0018144E">
        <w:rPr>
          <w:rFonts w:ascii="PT Astra Serif" w:hAnsi="PT Astra Serif" w:cs="Times New Roman"/>
          <w:sz w:val="26"/>
          <w:szCs w:val="26"/>
        </w:rPr>
        <w:t xml:space="preserve">   </w:t>
      </w:r>
      <w:r w:rsidR="00B64FC6" w:rsidRPr="0018144E">
        <w:rPr>
          <w:rFonts w:ascii="PT Astra Serif" w:hAnsi="PT Astra Serif" w:cs="Times New Roman"/>
          <w:sz w:val="26"/>
          <w:szCs w:val="26"/>
        </w:rPr>
        <w:t>и оплатить оказанные услуги в соответствии с условиями настоящего Контракта.</w:t>
      </w:r>
      <w:r w:rsidR="00B64FC6" w:rsidRPr="0018144E">
        <w:rPr>
          <w:rFonts w:ascii="PT Astra Serif" w:hAnsi="PT Astra Serif" w:cs="Times New Roman"/>
          <w:spacing w:val="19"/>
          <w:sz w:val="26"/>
          <w:szCs w:val="26"/>
        </w:rPr>
        <w:t xml:space="preserve"> </w:t>
      </w:r>
    </w:p>
    <w:p w:rsidR="00B64FC6" w:rsidRPr="0018144E" w:rsidRDefault="00B64FC6" w:rsidP="00343115">
      <w:pPr>
        <w:spacing w:after="0" w:line="240" w:lineRule="auto"/>
        <w:ind w:firstLine="709"/>
        <w:jc w:val="both"/>
        <w:rPr>
          <w:rFonts w:ascii="PT Astra Serif" w:hAnsi="PT Astra Serif" w:cs="Times New Roman"/>
          <w:sz w:val="26"/>
          <w:szCs w:val="26"/>
        </w:rPr>
      </w:pPr>
      <w:r w:rsidRPr="0018144E">
        <w:rPr>
          <w:rFonts w:ascii="PT Astra Serif" w:hAnsi="PT Astra Serif" w:cs="Times New Roman"/>
          <w:sz w:val="26"/>
          <w:szCs w:val="26"/>
        </w:rPr>
        <w:t xml:space="preserve">1.2. Срок оказания Услуг: в течение </w:t>
      </w:r>
      <w:r w:rsidR="00487332" w:rsidRPr="0018144E">
        <w:rPr>
          <w:rFonts w:ascii="PT Astra Serif" w:hAnsi="PT Astra Serif" w:cs="Times New Roman"/>
          <w:sz w:val="26"/>
          <w:szCs w:val="26"/>
        </w:rPr>
        <w:t>2</w:t>
      </w:r>
      <w:r w:rsidR="00D37BFB" w:rsidRPr="0018144E">
        <w:rPr>
          <w:rFonts w:ascii="PT Astra Serif" w:hAnsi="PT Astra Serif" w:cs="Times New Roman"/>
          <w:sz w:val="26"/>
          <w:szCs w:val="26"/>
        </w:rPr>
        <w:t>0</w:t>
      </w:r>
      <w:r w:rsidRPr="0018144E">
        <w:rPr>
          <w:rFonts w:ascii="PT Astra Serif" w:hAnsi="PT Astra Serif" w:cs="Times New Roman"/>
          <w:sz w:val="26"/>
          <w:szCs w:val="26"/>
        </w:rPr>
        <w:t xml:space="preserve"> (</w:t>
      </w:r>
      <w:r w:rsidR="00487332" w:rsidRPr="0018144E">
        <w:rPr>
          <w:rFonts w:ascii="PT Astra Serif" w:hAnsi="PT Astra Serif" w:cs="Times New Roman"/>
          <w:sz w:val="26"/>
          <w:szCs w:val="26"/>
        </w:rPr>
        <w:t>двадцати</w:t>
      </w:r>
      <w:r w:rsidRPr="0018144E">
        <w:rPr>
          <w:rFonts w:ascii="PT Astra Serif" w:hAnsi="PT Astra Serif" w:cs="Times New Roman"/>
          <w:sz w:val="26"/>
          <w:szCs w:val="26"/>
        </w:rPr>
        <w:t xml:space="preserve">) </w:t>
      </w:r>
      <w:r w:rsidR="00B907CE" w:rsidRPr="0018144E">
        <w:rPr>
          <w:rFonts w:ascii="PT Astra Serif" w:hAnsi="PT Astra Serif" w:cs="Times New Roman"/>
          <w:sz w:val="26"/>
          <w:szCs w:val="26"/>
        </w:rPr>
        <w:t>рабочих</w:t>
      </w:r>
      <w:r w:rsidRPr="0018144E">
        <w:rPr>
          <w:rFonts w:ascii="PT Astra Serif" w:hAnsi="PT Astra Serif" w:cs="Times New Roman"/>
          <w:sz w:val="26"/>
          <w:szCs w:val="26"/>
        </w:rPr>
        <w:t xml:space="preserve"> дней</w:t>
      </w:r>
      <w:r w:rsidR="00377EFD" w:rsidRPr="0018144E">
        <w:rPr>
          <w:rFonts w:ascii="PT Astra Serif" w:hAnsi="PT Astra Serif" w:cs="Times New Roman"/>
          <w:sz w:val="26"/>
          <w:szCs w:val="26"/>
        </w:rPr>
        <w:t xml:space="preserve"> </w:t>
      </w:r>
      <w:r w:rsidRPr="0018144E">
        <w:rPr>
          <w:rFonts w:ascii="PT Astra Serif" w:hAnsi="PT Astra Serif" w:cs="Times New Roman"/>
          <w:sz w:val="26"/>
          <w:szCs w:val="26"/>
        </w:rPr>
        <w:t xml:space="preserve">с момента заключения </w:t>
      </w:r>
      <w:r w:rsidR="00D57930" w:rsidRPr="0018144E">
        <w:rPr>
          <w:rFonts w:ascii="PT Astra Serif" w:hAnsi="PT Astra Serif" w:cs="Times New Roman"/>
          <w:sz w:val="26"/>
          <w:szCs w:val="26"/>
        </w:rPr>
        <w:t xml:space="preserve">Государственного </w:t>
      </w:r>
      <w:r w:rsidRPr="0018144E">
        <w:rPr>
          <w:rFonts w:ascii="PT Astra Serif" w:hAnsi="PT Astra Serif" w:cs="Times New Roman"/>
          <w:sz w:val="26"/>
          <w:szCs w:val="26"/>
        </w:rPr>
        <w:t>контракта.</w:t>
      </w:r>
    </w:p>
    <w:p w:rsidR="00377EFD" w:rsidRPr="0018144E" w:rsidRDefault="005C20B6" w:rsidP="00343115">
      <w:pPr>
        <w:autoSpaceDE w:val="0"/>
        <w:autoSpaceDN w:val="0"/>
        <w:adjustRightInd w:val="0"/>
        <w:spacing w:after="0" w:line="240" w:lineRule="auto"/>
        <w:ind w:firstLine="708"/>
        <w:jc w:val="both"/>
        <w:rPr>
          <w:rFonts w:ascii="PT Astra Serif" w:hAnsi="PT Astra Serif"/>
          <w:sz w:val="26"/>
          <w:szCs w:val="26"/>
        </w:rPr>
      </w:pPr>
      <w:r w:rsidRPr="0018144E">
        <w:rPr>
          <w:rFonts w:ascii="PT Astra Serif" w:eastAsia="Times New Roman" w:hAnsi="PT Astra Serif" w:cs="Times New Roman"/>
          <w:sz w:val="26"/>
          <w:szCs w:val="26"/>
          <w:lang w:eastAsia="ru-RU"/>
        </w:rPr>
        <w:t>1.3. Исполнитель оказывает услуги, предусмотренные п. 1.1. настоящего Контракта, в соответствии с условиями настоящего</w:t>
      </w:r>
      <w:r w:rsidRPr="00F60BB3">
        <w:rPr>
          <w:rFonts w:ascii="PT Astra Serif" w:eastAsia="Times New Roman" w:hAnsi="PT Astra Serif" w:cs="Times New Roman"/>
          <w:sz w:val="26"/>
          <w:szCs w:val="26"/>
          <w:lang w:eastAsia="ru-RU"/>
        </w:rPr>
        <w:t xml:space="preserve"> Контракта, Технического задания (Приложение №1), и установленными нормами и правилами, действующими нормативными правовыми актами Российской Федерации. </w:t>
      </w:r>
      <w:r w:rsidR="00D90FD7" w:rsidRPr="00F60BB3">
        <w:rPr>
          <w:rFonts w:ascii="PT Astra Serif" w:hAnsi="PT Astra Serif" w:cs="Times New Roman"/>
          <w:sz w:val="26"/>
          <w:szCs w:val="26"/>
        </w:rPr>
        <w:t xml:space="preserve">Исполнитель гарантирует соответствие качества оказываемых услуг всем установленным стандартам и нормативам, в том числе </w:t>
      </w:r>
      <w:r w:rsidR="00377EFD" w:rsidRPr="00F60BB3">
        <w:rPr>
          <w:rFonts w:ascii="PT Astra Serif" w:hAnsi="PT Astra Serif"/>
          <w:sz w:val="26"/>
          <w:szCs w:val="26"/>
        </w:rPr>
        <w:t xml:space="preserve">СанПиН 3.3686-21 </w:t>
      </w:r>
      <w:r w:rsidR="001B094D" w:rsidRPr="00F60BB3">
        <w:rPr>
          <w:rFonts w:ascii="PT Astra Serif" w:hAnsi="PT Astra Serif"/>
          <w:sz w:val="26"/>
          <w:szCs w:val="26"/>
        </w:rPr>
        <w:t>«</w:t>
      </w:r>
      <w:r w:rsidR="00377EFD" w:rsidRPr="00F60BB3">
        <w:rPr>
          <w:rFonts w:ascii="PT Astra Serif" w:hAnsi="PT Astra Serif"/>
          <w:sz w:val="26"/>
          <w:szCs w:val="26"/>
        </w:rPr>
        <w:t>Санитарно-эпидемиологические требования по профилактике инфекционных болезней</w:t>
      </w:r>
      <w:r w:rsidR="001B094D" w:rsidRPr="00F60BB3">
        <w:rPr>
          <w:rFonts w:ascii="PT Astra Serif" w:hAnsi="PT Astra Serif"/>
          <w:sz w:val="26"/>
          <w:szCs w:val="26"/>
        </w:rPr>
        <w:t>»</w:t>
      </w:r>
      <w:r w:rsidR="0018144E">
        <w:rPr>
          <w:rFonts w:ascii="PT Astra Serif" w:hAnsi="PT Astra Serif"/>
          <w:sz w:val="26"/>
          <w:szCs w:val="26"/>
        </w:rPr>
        <w:t xml:space="preserve">, </w:t>
      </w:r>
      <w:r w:rsidR="0018144E" w:rsidRPr="0018144E">
        <w:rPr>
          <w:rFonts w:ascii="PT Astra Serif" w:hAnsi="PT Astra Serif"/>
          <w:sz w:val="26"/>
          <w:szCs w:val="26"/>
        </w:rPr>
        <w:t>СП 2.1.3678-20</w:t>
      </w:r>
      <w:r w:rsidR="0018144E">
        <w:rPr>
          <w:rFonts w:ascii="PT Astra Serif" w:hAnsi="PT Astra Serif"/>
          <w:sz w:val="26"/>
          <w:szCs w:val="26"/>
        </w:rPr>
        <w:t xml:space="preserve"> «</w:t>
      </w:r>
      <w:r w:rsidR="0018144E" w:rsidRPr="0018144E">
        <w:rPr>
          <w:rFonts w:ascii="PT Astra Serif" w:hAnsi="PT Astra Serif"/>
          <w:sz w:val="26"/>
          <w:szCs w:val="26"/>
        </w:rPr>
        <w:t>Санитарно-эпидемиологические требования</w:t>
      </w:r>
      <w:r w:rsidR="0018144E">
        <w:rPr>
          <w:rFonts w:ascii="PT Astra Serif" w:hAnsi="PT Astra Serif"/>
          <w:sz w:val="26"/>
          <w:szCs w:val="26"/>
        </w:rPr>
        <w:t xml:space="preserve">                             </w:t>
      </w:r>
      <w:r w:rsidR="0018144E" w:rsidRPr="0018144E">
        <w:rPr>
          <w:rFonts w:ascii="PT Astra Serif" w:hAnsi="PT Astra Serif"/>
          <w:sz w:val="26"/>
          <w:szCs w:val="26"/>
        </w:rPr>
        <w:t xml:space="preserve"> к эксплуатации помещений, зданий, сооружений, оборудования и </w:t>
      </w:r>
      <w:proofErr w:type="gramStart"/>
      <w:r w:rsidR="0018144E" w:rsidRPr="0018144E">
        <w:rPr>
          <w:rFonts w:ascii="PT Astra Serif" w:hAnsi="PT Astra Serif"/>
          <w:sz w:val="26"/>
          <w:szCs w:val="26"/>
        </w:rPr>
        <w:t xml:space="preserve">транспорта, </w:t>
      </w:r>
      <w:r w:rsidR="0018144E">
        <w:rPr>
          <w:rFonts w:ascii="PT Astra Serif" w:hAnsi="PT Astra Serif"/>
          <w:sz w:val="26"/>
          <w:szCs w:val="26"/>
        </w:rPr>
        <w:t xml:space="preserve">  </w:t>
      </w:r>
      <w:proofErr w:type="gramEnd"/>
      <w:r w:rsidR="0018144E">
        <w:rPr>
          <w:rFonts w:ascii="PT Astra Serif" w:hAnsi="PT Astra Serif"/>
          <w:sz w:val="26"/>
          <w:szCs w:val="26"/>
        </w:rPr>
        <w:t xml:space="preserve">                    </w:t>
      </w:r>
      <w:r w:rsidR="0018144E" w:rsidRPr="0018144E">
        <w:rPr>
          <w:rFonts w:ascii="PT Astra Serif" w:hAnsi="PT Astra Serif"/>
          <w:sz w:val="26"/>
          <w:szCs w:val="26"/>
        </w:rPr>
        <w:t>а также условиям деятельности хозяйствующих субъектов, осуществляющих продажу товаров, выполнение работ или оказание услуг</w:t>
      </w:r>
      <w:r w:rsidR="0018144E">
        <w:rPr>
          <w:rFonts w:ascii="PT Astra Serif" w:hAnsi="PT Astra Serif"/>
          <w:sz w:val="26"/>
          <w:szCs w:val="26"/>
        </w:rPr>
        <w:t>».</w:t>
      </w:r>
    </w:p>
    <w:p w:rsidR="00B64FC6" w:rsidRPr="00F60BB3" w:rsidRDefault="005C20B6" w:rsidP="00343115">
      <w:pPr>
        <w:autoSpaceDE w:val="0"/>
        <w:autoSpaceDN w:val="0"/>
        <w:adjustRightInd w:val="0"/>
        <w:spacing w:after="0" w:line="240" w:lineRule="auto"/>
        <w:ind w:firstLine="708"/>
        <w:jc w:val="both"/>
        <w:rPr>
          <w:rFonts w:ascii="PT Astra Serif" w:hAnsi="PT Astra Serif" w:cs="Times New Roman"/>
          <w:sz w:val="26"/>
          <w:szCs w:val="26"/>
        </w:rPr>
      </w:pPr>
      <w:r w:rsidRPr="00F60BB3">
        <w:rPr>
          <w:rFonts w:ascii="PT Astra Serif" w:hAnsi="PT Astra Serif" w:cs="Times New Roman"/>
          <w:sz w:val="26"/>
          <w:szCs w:val="26"/>
        </w:rPr>
        <w:t>1.4</w:t>
      </w:r>
      <w:r w:rsidR="00B64FC6" w:rsidRPr="00F60BB3">
        <w:rPr>
          <w:rFonts w:ascii="PT Astra Serif" w:hAnsi="PT Astra Serif" w:cs="Times New Roman"/>
          <w:sz w:val="26"/>
          <w:szCs w:val="26"/>
        </w:rPr>
        <w:t xml:space="preserve">. Место оказания услуг: услуги оказываются по месту нахождения </w:t>
      </w:r>
      <w:r w:rsidR="00B45BC6" w:rsidRPr="00F60BB3">
        <w:rPr>
          <w:rFonts w:ascii="PT Astra Serif" w:hAnsi="PT Astra Serif" w:cs="Times New Roman"/>
          <w:sz w:val="26"/>
          <w:szCs w:val="26"/>
        </w:rPr>
        <w:t xml:space="preserve">Государственного заказчика: </w:t>
      </w:r>
      <w:r w:rsidR="00B64FC6" w:rsidRPr="00F60BB3">
        <w:rPr>
          <w:rFonts w:ascii="PT Astra Serif" w:hAnsi="PT Astra Serif" w:cs="Times New Roman"/>
          <w:sz w:val="26"/>
          <w:szCs w:val="26"/>
        </w:rPr>
        <w:t>24940</w:t>
      </w:r>
      <w:r w:rsidR="00D90FD7" w:rsidRPr="00F60BB3">
        <w:rPr>
          <w:rFonts w:ascii="PT Astra Serif" w:hAnsi="PT Astra Serif" w:cs="Times New Roman"/>
          <w:sz w:val="26"/>
          <w:szCs w:val="26"/>
        </w:rPr>
        <w:t>5</w:t>
      </w:r>
      <w:r w:rsidR="00B64FC6" w:rsidRPr="00F60BB3">
        <w:rPr>
          <w:rFonts w:ascii="PT Astra Serif" w:hAnsi="PT Astra Serif" w:cs="Times New Roman"/>
          <w:sz w:val="26"/>
          <w:szCs w:val="26"/>
        </w:rPr>
        <w:t>, г. Люди</w:t>
      </w:r>
      <w:r w:rsidR="00B45BC6" w:rsidRPr="00F60BB3">
        <w:rPr>
          <w:rFonts w:ascii="PT Astra Serif" w:hAnsi="PT Astra Serif" w:cs="Times New Roman"/>
          <w:sz w:val="26"/>
          <w:szCs w:val="26"/>
        </w:rPr>
        <w:t>ново, ул. Индустриальная, д. 12.</w:t>
      </w:r>
    </w:p>
    <w:p w:rsidR="000351BA" w:rsidRPr="00F60BB3" w:rsidRDefault="000351BA" w:rsidP="00343115">
      <w:pPr>
        <w:spacing w:after="0" w:line="240" w:lineRule="auto"/>
        <w:jc w:val="center"/>
        <w:rPr>
          <w:rFonts w:ascii="PT Astra Serif" w:hAnsi="PT Astra Serif" w:cs="Times New Roman"/>
          <w:sz w:val="26"/>
          <w:szCs w:val="26"/>
        </w:rPr>
      </w:pPr>
    </w:p>
    <w:p w:rsidR="001C77FF" w:rsidRPr="00F60BB3" w:rsidRDefault="001C77FF" w:rsidP="00343115">
      <w:pPr>
        <w:spacing w:after="0" w:line="240" w:lineRule="auto"/>
        <w:jc w:val="center"/>
        <w:rPr>
          <w:rFonts w:ascii="PT Astra Serif" w:hAnsi="PT Astra Serif" w:cs="Times New Roman"/>
          <w:b/>
          <w:sz w:val="26"/>
          <w:szCs w:val="26"/>
        </w:rPr>
      </w:pPr>
      <w:r w:rsidRPr="00F60BB3">
        <w:rPr>
          <w:rFonts w:ascii="PT Astra Serif" w:hAnsi="PT Astra Serif" w:cs="Times New Roman"/>
          <w:b/>
          <w:sz w:val="26"/>
          <w:szCs w:val="26"/>
        </w:rPr>
        <w:t xml:space="preserve">2. Стоимость </w:t>
      </w:r>
      <w:r w:rsidR="00E24420" w:rsidRPr="00F60BB3">
        <w:rPr>
          <w:rFonts w:ascii="PT Astra Serif" w:hAnsi="PT Astra Serif" w:cs="Times New Roman"/>
          <w:b/>
          <w:sz w:val="26"/>
          <w:szCs w:val="26"/>
        </w:rPr>
        <w:t>услуг</w:t>
      </w:r>
      <w:r w:rsidRPr="00F60BB3">
        <w:rPr>
          <w:rFonts w:ascii="PT Astra Serif" w:hAnsi="PT Astra Serif" w:cs="Times New Roman"/>
          <w:b/>
          <w:sz w:val="26"/>
          <w:szCs w:val="26"/>
        </w:rPr>
        <w:t xml:space="preserve"> и порядок расчета</w:t>
      </w:r>
    </w:p>
    <w:p w:rsidR="00343115" w:rsidRPr="00F60BB3" w:rsidRDefault="001C77FF" w:rsidP="00343115">
      <w:pPr>
        <w:spacing w:after="0" w:line="240" w:lineRule="auto"/>
        <w:ind w:firstLine="708"/>
        <w:jc w:val="both"/>
        <w:rPr>
          <w:rFonts w:ascii="PT Astra Serif" w:hAnsi="PT Astra Serif" w:cs="Times New Roman"/>
          <w:bCs/>
          <w:sz w:val="26"/>
          <w:szCs w:val="26"/>
        </w:rPr>
      </w:pPr>
      <w:r w:rsidRPr="00F60BB3">
        <w:rPr>
          <w:rFonts w:ascii="PT Astra Serif" w:hAnsi="PT Astra Serif" w:cs="Times New Roman"/>
          <w:sz w:val="26"/>
          <w:szCs w:val="26"/>
        </w:rPr>
        <w:t xml:space="preserve">2.1. </w:t>
      </w:r>
      <w:r w:rsidR="00343115" w:rsidRPr="00F60BB3">
        <w:rPr>
          <w:rFonts w:ascii="PT Astra Serif" w:hAnsi="PT Astra Serif" w:cs="Times New Roman"/>
          <w:sz w:val="26"/>
          <w:szCs w:val="26"/>
        </w:rPr>
        <w:t>.1. По</w:t>
      </w:r>
      <w:r w:rsidR="00FB22EB" w:rsidRPr="00F60BB3">
        <w:rPr>
          <w:rFonts w:ascii="PT Astra Serif" w:hAnsi="PT Astra Serif" w:cs="Times New Roman"/>
          <w:sz w:val="26"/>
          <w:szCs w:val="26"/>
        </w:rPr>
        <w:t xml:space="preserve"> </w:t>
      </w:r>
      <w:r w:rsidR="00343115" w:rsidRPr="00F60BB3">
        <w:rPr>
          <w:rFonts w:ascii="PT Astra Serif" w:hAnsi="PT Astra Serif" w:cs="Times New Roman"/>
          <w:sz w:val="26"/>
          <w:szCs w:val="26"/>
        </w:rPr>
        <w:t>настоящему контракт</w:t>
      </w:r>
      <w:r w:rsidR="00FB22EB" w:rsidRPr="00F60BB3">
        <w:rPr>
          <w:rFonts w:ascii="PT Astra Serif" w:hAnsi="PT Astra Serif" w:cs="Times New Roman"/>
          <w:sz w:val="26"/>
          <w:szCs w:val="26"/>
        </w:rPr>
        <w:t>у</w:t>
      </w:r>
      <w:r w:rsidR="00343115" w:rsidRPr="00F60BB3">
        <w:rPr>
          <w:rFonts w:ascii="PT Astra Serif" w:hAnsi="PT Astra Serif" w:cs="Times New Roman"/>
          <w:sz w:val="26"/>
          <w:szCs w:val="26"/>
        </w:rPr>
        <w:t xml:space="preserve"> </w:t>
      </w:r>
      <w:r w:rsidR="00FB22EB" w:rsidRPr="00F60BB3">
        <w:rPr>
          <w:rFonts w:ascii="PT Astra Serif" w:hAnsi="PT Astra Serif" w:cs="Times New Roman"/>
          <w:sz w:val="26"/>
          <w:szCs w:val="26"/>
        </w:rPr>
        <w:t xml:space="preserve">цена (стоимость </w:t>
      </w:r>
      <w:proofErr w:type="gramStart"/>
      <w:r w:rsidR="00FB22EB" w:rsidRPr="00F60BB3">
        <w:rPr>
          <w:rFonts w:ascii="PT Astra Serif" w:hAnsi="PT Astra Serif" w:cs="Times New Roman"/>
          <w:sz w:val="26"/>
          <w:szCs w:val="26"/>
        </w:rPr>
        <w:t xml:space="preserve">услуг)  </w:t>
      </w:r>
      <w:r w:rsidR="00343115" w:rsidRPr="00F60BB3">
        <w:rPr>
          <w:rFonts w:ascii="PT Astra Serif" w:hAnsi="PT Astra Serif" w:cs="Times New Roman"/>
          <w:sz w:val="26"/>
          <w:szCs w:val="26"/>
        </w:rPr>
        <w:t>составляет</w:t>
      </w:r>
      <w:proofErr w:type="gramEnd"/>
      <w:r w:rsidR="00343115" w:rsidRPr="00F60BB3">
        <w:rPr>
          <w:rFonts w:ascii="PT Astra Serif" w:hAnsi="PT Astra Serif" w:cs="Times New Roman"/>
          <w:sz w:val="26"/>
          <w:szCs w:val="26"/>
        </w:rPr>
        <w:t xml:space="preserve"> </w:t>
      </w:r>
      <w:r w:rsidR="00343115" w:rsidRPr="00F60BB3">
        <w:rPr>
          <w:rFonts w:ascii="PT Astra Serif" w:hAnsi="PT Astra Serif" w:cs="Times New Roman"/>
          <w:b/>
          <w:i/>
          <w:sz w:val="26"/>
          <w:szCs w:val="26"/>
        </w:rPr>
        <w:t>__________ (___________________________) рублей ___ копейки</w:t>
      </w:r>
      <w:r w:rsidR="00343115" w:rsidRPr="00F60BB3">
        <w:rPr>
          <w:rFonts w:ascii="PT Astra Serif" w:hAnsi="PT Astra Serif" w:cs="Times New Roman"/>
          <w:sz w:val="26"/>
          <w:szCs w:val="26"/>
        </w:rPr>
        <w:t xml:space="preserve">, </w:t>
      </w:r>
      <w:r w:rsidR="00FB22EB" w:rsidRPr="00F60BB3">
        <w:rPr>
          <w:rFonts w:ascii="PT Astra Serif" w:hAnsi="PT Astra Serif" w:cs="Times New Roman"/>
          <w:sz w:val="26"/>
          <w:szCs w:val="26"/>
        </w:rPr>
        <w:t xml:space="preserve">в том числе </w:t>
      </w:r>
      <w:r w:rsidR="00343115" w:rsidRPr="00F60BB3">
        <w:rPr>
          <w:rFonts w:ascii="PT Astra Serif" w:hAnsi="PT Astra Serif" w:cs="Times New Roman"/>
          <w:sz w:val="26"/>
          <w:szCs w:val="26"/>
        </w:rPr>
        <w:lastRenderedPageBreak/>
        <w:t>НДС</w:t>
      </w:r>
      <w:r w:rsidR="00FB22EB" w:rsidRPr="00F60BB3">
        <w:rPr>
          <w:rFonts w:ascii="PT Astra Serif" w:hAnsi="PT Astra Serif" w:cs="Times New Roman"/>
          <w:sz w:val="26"/>
          <w:szCs w:val="26"/>
        </w:rPr>
        <w:t xml:space="preserve"> ________________</w:t>
      </w:r>
      <w:r w:rsidR="00343115" w:rsidRPr="00F60BB3">
        <w:rPr>
          <w:rFonts w:ascii="PT Astra Serif" w:hAnsi="PT Astra Serif" w:cs="Times New Roman"/>
          <w:sz w:val="26"/>
          <w:szCs w:val="26"/>
        </w:rPr>
        <w:t xml:space="preserve"> (</w:t>
      </w:r>
      <w:r w:rsidR="00FB22EB" w:rsidRPr="00F60BB3">
        <w:rPr>
          <w:rFonts w:ascii="PT Astra Serif" w:hAnsi="PT Astra Serif" w:cs="Times New Roman"/>
          <w:sz w:val="26"/>
          <w:szCs w:val="26"/>
        </w:rPr>
        <w:t xml:space="preserve">или </w:t>
      </w:r>
      <w:r w:rsidR="00343115" w:rsidRPr="00F60BB3">
        <w:rPr>
          <w:rFonts w:ascii="PT Astra Serif" w:hAnsi="PT Astra Serif" w:cs="Times New Roman"/>
          <w:bCs/>
          <w:sz w:val="26"/>
          <w:szCs w:val="26"/>
        </w:rPr>
        <w:t>НДС не облагается на основании п.</w:t>
      </w:r>
      <w:r w:rsidR="00FB22EB" w:rsidRPr="00F60BB3">
        <w:rPr>
          <w:rFonts w:ascii="PT Astra Serif" w:hAnsi="PT Astra Serif" w:cs="Times New Roman"/>
          <w:bCs/>
          <w:sz w:val="26"/>
          <w:szCs w:val="26"/>
        </w:rPr>
        <w:t xml:space="preserve"> </w:t>
      </w:r>
      <w:r w:rsidR="0018144E">
        <w:rPr>
          <w:rFonts w:ascii="PT Astra Serif" w:hAnsi="PT Astra Serif" w:cs="Times New Roman"/>
          <w:bCs/>
          <w:sz w:val="26"/>
          <w:szCs w:val="26"/>
        </w:rPr>
        <w:t>___</w:t>
      </w:r>
      <w:r w:rsidR="00343115" w:rsidRPr="00F60BB3">
        <w:rPr>
          <w:rFonts w:ascii="PT Astra Serif" w:hAnsi="PT Astra Serif" w:cs="Times New Roman"/>
          <w:bCs/>
          <w:sz w:val="26"/>
          <w:szCs w:val="26"/>
        </w:rPr>
        <w:t xml:space="preserve"> ст</w:t>
      </w:r>
      <w:r w:rsidR="0018144E">
        <w:rPr>
          <w:rFonts w:ascii="PT Astra Serif" w:hAnsi="PT Astra Serif" w:cs="Times New Roman"/>
          <w:bCs/>
          <w:sz w:val="26"/>
          <w:szCs w:val="26"/>
        </w:rPr>
        <w:t>.</w:t>
      </w:r>
      <w:r w:rsidR="00343115" w:rsidRPr="00F60BB3">
        <w:rPr>
          <w:rFonts w:ascii="PT Astra Serif" w:hAnsi="PT Astra Serif" w:cs="Times New Roman"/>
          <w:bCs/>
          <w:sz w:val="26"/>
          <w:szCs w:val="26"/>
        </w:rPr>
        <w:t xml:space="preserve"> </w:t>
      </w:r>
      <w:r w:rsidR="0018144E">
        <w:rPr>
          <w:rFonts w:ascii="PT Astra Serif" w:hAnsi="PT Astra Serif" w:cs="Times New Roman"/>
          <w:bCs/>
          <w:sz w:val="26"/>
          <w:szCs w:val="26"/>
        </w:rPr>
        <w:t>_____</w:t>
      </w:r>
      <w:r w:rsidR="00343115" w:rsidRPr="00F60BB3">
        <w:rPr>
          <w:rFonts w:ascii="PT Astra Serif" w:hAnsi="PT Astra Serif" w:cs="Times New Roman"/>
          <w:bCs/>
          <w:sz w:val="26"/>
          <w:szCs w:val="26"/>
        </w:rPr>
        <w:t xml:space="preserve"> Налогового кодекса Российской Федерации).</w:t>
      </w:r>
    </w:p>
    <w:p w:rsidR="001C77FF" w:rsidRPr="00F60BB3" w:rsidRDefault="001C77FF" w:rsidP="00343115">
      <w:pPr>
        <w:spacing w:after="0" w:line="240" w:lineRule="auto"/>
        <w:ind w:firstLine="708"/>
        <w:jc w:val="both"/>
        <w:rPr>
          <w:rFonts w:ascii="PT Astra Serif" w:eastAsia="A" w:hAnsi="PT Astra Serif" w:cs="Times New Roman"/>
          <w:sz w:val="26"/>
          <w:szCs w:val="26"/>
        </w:rPr>
      </w:pPr>
      <w:r w:rsidRPr="00F60BB3">
        <w:rPr>
          <w:rFonts w:ascii="PT Astra Serif" w:eastAsia="A" w:hAnsi="PT Astra Serif" w:cs="Times New Roman"/>
          <w:sz w:val="26"/>
          <w:szCs w:val="26"/>
        </w:rPr>
        <w:t xml:space="preserve">Сумма, подлежащая оплате юридическому лицу или физическому лицу, </w:t>
      </w:r>
      <w:r w:rsidR="0051524B" w:rsidRPr="00F60BB3">
        <w:rPr>
          <w:rFonts w:ascii="PT Astra Serif" w:eastAsia="A" w:hAnsi="PT Astra Serif" w:cs="Times New Roman"/>
          <w:sz w:val="26"/>
          <w:szCs w:val="26"/>
        </w:rPr>
        <w:t xml:space="preserve">                 </w:t>
      </w:r>
      <w:r w:rsidRPr="00F60BB3">
        <w:rPr>
          <w:rFonts w:ascii="PT Astra Serif" w:eastAsia="A" w:hAnsi="PT Astra Serif" w:cs="Times New Roman"/>
          <w:sz w:val="26"/>
          <w:szCs w:val="26"/>
        </w:rPr>
        <w:t>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C77FF" w:rsidRPr="00F60BB3" w:rsidRDefault="001C77FF" w:rsidP="00343115">
      <w:pPr>
        <w:pStyle w:val="a5"/>
        <w:tabs>
          <w:tab w:val="num" w:pos="0"/>
        </w:tabs>
        <w:spacing w:after="0" w:line="240" w:lineRule="auto"/>
        <w:ind w:left="0"/>
        <w:contextualSpacing w:val="0"/>
        <w:jc w:val="both"/>
        <w:rPr>
          <w:rFonts w:ascii="PT Astra Serif" w:eastAsia="Calibri" w:hAnsi="PT Astra Serif" w:cs="Times New Roman"/>
          <w:noProof/>
          <w:sz w:val="26"/>
          <w:szCs w:val="26"/>
        </w:rPr>
      </w:pPr>
      <w:r w:rsidRPr="00F60BB3">
        <w:rPr>
          <w:rFonts w:ascii="PT Astra Serif" w:hAnsi="PT Astra Serif" w:cs="Times New Roman"/>
          <w:sz w:val="26"/>
          <w:szCs w:val="26"/>
        </w:rPr>
        <w:tab/>
        <w:t xml:space="preserve">2.2. </w:t>
      </w:r>
      <w:r w:rsidR="0051524B" w:rsidRPr="00F60BB3">
        <w:rPr>
          <w:rFonts w:ascii="PT Astra Serif" w:hAnsi="PT Astra Serif" w:cs="Times New Roman"/>
          <w:sz w:val="26"/>
          <w:szCs w:val="26"/>
        </w:rPr>
        <w:t>Цена Контракта является твердой и не может изменяться в ходе                         его исполнения, за исключением случаев предусмотренных Федеральным законом от 05 апреля 2013 года № 44 – ФЗ «О контрактной системе   в сфере закупок товаров, работ, услуг для обеспечения государственных   и муниципальных нужд»</w:t>
      </w:r>
      <w:r w:rsidR="0051524B" w:rsidRPr="00F60BB3">
        <w:rPr>
          <w:rFonts w:ascii="PT Astra Serif" w:eastAsia="Calibri" w:hAnsi="PT Astra Serif" w:cs="Times New Roman"/>
          <w:sz w:val="26"/>
          <w:szCs w:val="26"/>
        </w:rPr>
        <w:t>.</w:t>
      </w:r>
      <w:r w:rsidRPr="00F60BB3">
        <w:rPr>
          <w:rFonts w:ascii="PT Astra Serif" w:eastAsia="Calibri" w:hAnsi="PT Astra Serif" w:cs="Times New Roman"/>
          <w:sz w:val="26"/>
          <w:szCs w:val="26"/>
          <w:lang w:val="x-none"/>
        </w:rPr>
        <w:t xml:space="preserve"> Цена единицы Услуги указана в</w:t>
      </w:r>
      <w:r w:rsidRPr="00F60BB3">
        <w:rPr>
          <w:rFonts w:ascii="PT Astra Serif" w:eastAsia="Calibri" w:hAnsi="PT Astra Serif" w:cs="Times New Roman"/>
          <w:noProof/>
          <w:sz w:val="26"/>
          <w:szCs w:val="26"/>
          <w:lang w:val="x-none"/>
        </w:rPr>
        <w:t xml:space="preserve"> спецификации</w:t>
      </w:r>
      <w:r w:rsidRPr="00F60BB3">
        <w:rPr>
          <w:rFonts w:ascii="PT Astra Serif" w:eastAsia="Calibri" w:hAnsi="PT Astra Serif" w:cs="Times New Roman"/>
          <w:noProof/>
          <w:sz w:val="26"/>
          <w:szCs w:val="26"/>
        </w:rPr>
        <w:t>,</w:t>
      </w:r>
      <w:r w:rsidRPr="00F60BB3">
        <w:rPr>
          <w:rFonts w:ascii="PT Astra Serif" w:eastAsia="Calibri" w:hAnsi="PT Astra Serif" w:cs="Times New Roman"/>
          <w:noProof/>
          <w:sz w:val="26"/>
          <w:szCs w:val="26"/>
          <w:lang w:val="x-none"/>
        </w:rPr>
        <w:t xml:space="preserve"> </w:t>
      </w:r>
      <w:r w:rsidRPr="00F60BB3">
        <w:rPr>
          <w:rFonts w:ascii="PT Astra Serif" w:hAnsi="PT Astra Serif" w:cs="Times New Roman"/>
          <w:sz w:val="26"/>
          <w:szCs w:val="26"/>
        </w:rPr>
        <w:t>являющимся неотъемлемой частью настоящего Контракта, и является неизменной в течение всего срока действия Контракта.</w:t>
      </w:r>
      <w:r w:rsidRPr="00F60BB3">
        <w:rPr>
          <w:rFonts w:ascii="PT Astra Serif" w:eastAsia="Calibri" w:hAnsi="PT Astra Serif" w:cs="Times New Roman"/>
          <w:noProof/>
          <w:sz w:val="26"/>
          <w:szCs w:val="26"/>
          <w:lang w:val="x-none"/>
        </w:rPr>
        <w:t xml:space="preserve"> (приложение № </w:t>
      </w:r>
      <w:r w:rsidRPr="00F60BB3">
        <w:rPr>
          <w:rFonts w:ascii="PT Astra Serif" w:eastAsia="Calibri" w:hAnsi="PT Astra Serif" w:cs="Times New Roman"/>
          <w:noProof/>
          <w:sz w:val="26"/>
          <w:szCs w:val="26"/>
        </w:rPr>
        <w:t>2</w:t>
      </w:r>
      <w:r w:rsidRPr="00F60BB3">
        <w:rPr>
          <w:rFonts w:ascii="PT Astra Serif" w:eastAsia="Calibri" w:hAnsi="PT Astra Serif" w:cs="Times New Roman"/>
          <w:noProof/>
          <w:sz w:val="26"/>
          <w:szCs w:val="26"/>
          <w:lang w:val="x-none"/>
        </w:rPr>
        <w:t>).</w:t>
      </w:r>
    </w:p>
    <w:p w:rsidR="001C77FF" w:rsidRPr="00F60BB3" w:rsidRDefault="00B84223" w:rsidP="00343115">
      <w:pPr>
        <w:widowControl w:val="0"/>
        <w:spacing w:after="0" w:line="240" w:lineRule="auto"/>
        <w:ind w:right="-2" w:firstLine="567"/>
        <w:jc w:val="both"/>
        <w:rPr>
          <w:rFonts w:ascii="PT Astra Serif" w:hAnsi="PT Astra Serif" w:cs="Times New Roman"/>
          <w:bCs/>
          <w:iCs/>
          <w:sz w:val="26"/>
          <w:szCs w:val="26"/>
        </w:rPr>
      </w:pPr>
      <w:r w:rsidRPr="00F60BB3">
        <w:rPr>
          <w:rFonts w:ascii="PT Astra Serif" w:hAnsi="PT Astra Serif" w:cs="Times New Roman"/>
          <w:bCs/>
          <w:iCs/>
          <w:sz w:val="26"/>
          <w:szCs w:val="26"/>
        </w:rPr>
        <w:t>2.2.1</w:t>
      </w:r>
      <w:r w:rsidR="001C77FF" w:rsidRPr="00F60BB3">
        <w:rPr>
          <w:rFonts w:ascii="PT Astra Serif" w:hAnsi="PT Astra Serif" w:cs="Times New Roman"/>
          <w:bCs/>
          <w:iCs/>
          <w:sz w:val="26"/>
          <w:szCs w:val="26"/>
        </w:rPr>
        <w:t>.</w:t>
      </w:r>
      <w:r w:rsidRPr="00F60BB3">
        <w:rPr>
          <w:rFonts w:ascii="PT Astra Serif" w:eastAsia="Calibri" w:hAnsi="PT Astra Serif"/>
          <w:sz w:val="26"/>
          <w:szCs w:val="26"/>
        </w:rPr>
        <w:t xml:space="preserve"> </w:t>
      </w:r>
      <w:r w:rsidRPr="00F60BB3">
        <w:rPr>
          <w:rFonts w:ascii="PT Astra Serif" w:eastAsia="Calibri" w:hAnsi="PT Astra Serif" w:cs="Times New Roman"/>
          <w:sz w:val="26"/>
          <w:szCs w:val="26"/>
        </w:rPr>
        <w:t xml:space="preserve">Цена контракта может быть снижена по соглашению сторон </w:t>
      </w:r>
      <w:r w:rsidR="00594704">
        <w:rPr>
          <w:rFonts w:ascii="PT Astra Serif" w:eastAsia="Calibri" w:hAnsi="PT Astra Serif" w:cs="Times New Roman"/>
          <w:sz w:val="26"/>
          <w:szCs w:val="26"/>
        </w:rPr>
        <w:t xml:space="preserve">                                </w:t>
      </w:r>
      <w:r w:rsidRPr="00F60BB3">
        <w:rPr>
          <w:rFonts w:ascii="PT Astra Serif" w:eastAsia="Calibri" w:hAnsi="PT Astra Serif" w:cs="Times New Roman"/>
          <w:sz w:val="26"/>
          <w:szCs w:val="26"/>
        </w:rPr>
        <w:t>без изменения предусмотренного контрактом объема, качества оказываемых услуг                               и иных условий контракта.</w:t>
      </w:r>
    </w:p>
    <w:p w:rsidR="00B84223" w:rsidRPr="00F60BB3" w:rsidRDefault="00B84223" w:rsidP="00343115">
      <w:pPr>
        <w:autoSpaceDE w:val="0"/>
        <w:adjustRightInd w:val="0"/>
        <w:spacing w:after="0" w:line="240" w:lineRule="auto"/>
        <w:ind w:firstLine="709"/>
        <w:jc w:val="both"/>
        <w:rPr>
          <w:rFonts w:ascii="PT Astra Serif" w:eastAsia="Times New Roman" w:hAnsi="PT Astra Serif" w:cs="Times New Roman"/>
          <w:noProof/>
          <w:color w:val="000000"/>
          <w:sz w:val="26"/>
          <w:szCs w:val="26"/>
          <w:lang w:eastAsia="ru-RU"/>
        </w:rPr>
      </w:pPr>
      <w:r w:rsidRPr="00F60BB3">
        <w:rPr>
          <w:rFonts w:ascii="PT Astra Serif" w:hAnsi="PT Astra Serif" w:cs="Times New Roman"/>
          <w:bCs/>
          <w:iCs/>
          <w:sz w:val="26"/>
          <w:szCs w:val="26"/>
        </w:rPr>
        <w:t xml:space="preserve">2.2.2. </w:t>
      </w:r>
      <w:r w:rsidRPr="00F60BB3">
        <w:rPr>
          <w:rFonts w:ascii="PT Astra Serif" w:eastAsia="Times New Roman" w:hAnsi="PT Astra Serif" w:cs="Times New Roman"/>
          <w:sz w:val="26"/>
          <w:szCs w:val="26"/>
          <w:lang w:eastAsia="ru-RU"/>
        </w:rPr>
        <w:t xml:space="preserve">Государственный заказчик по согласованию с Исполнителем вправе увеличить или уменьшить предусмотренный Контрактом объем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w:t>
      </w:r>
      <w:r w:rsidR="00FB22EB" w:rsidRPr="00F60BB3">
        <w:rPr>
          <w:rFonts w:ascii="PT Astra Serif" w:eastAsia="Times New Roman" w:hAnsi="PT Astra Serif" w:cs="Times New Roman"/>
          <w:sz w:val="26"/>
          <w:szCs w:val="26"/>
          <w:lang w:eastAsia="ru-RU"/>
        </w:rPr>
        <w:t xml:space="preserve">                                 </w:t>
      </w:r>
      <w:r w:rsidRPr="00F60BB3">
        <w:rPr>
          <w:rFonts w:ascii="PT Astra Serif" w:eastAsia="Times New Roman" w:hAnsi="PT Astra Serif" w:cs="Times New Roman"/>
          <w:sz w:val="26"/>
          <w:szCs w:val="26"/>
          <w:lang w:eastAsia="ru-RU"/>
        </w:rPr>
        <w:t>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работы.</w:t>
      </w:r>
      <w:r w:rsidRPr="00F60BB3">
        <w:rPr>
          <w:rFonts w:ascii="PT Astra Serif" w:eastAsia="Times New Roman" w:hAnsi="PT Astra Serif" w:cs="Times New Roman"/>
          <w:noProof/>
          <w:color w:val="000000"/>
          <w:sz w:val="26"/>
          <w:szCs w:val="26"/>
          <w:lang w:eastAsia="ru-RU"/>
        </w:rPr>
        <w:t xml:space="preserve"> Изменение объема услуг (не более 10%) оформляется дополнительным соглашением к Контракту.</w:t>
      </w:r>
    </w:p>
    <w:p w:rsidR="001C77FF" w:rsidRPr="00F60BB3" w:rsidRDefault="001C77FF" w:rsidP="00343115">
      <w:pPr>
        <w:widowControl w:val="0"/>
        <w:spacing w:after="0" w:line="240" w:lineRule="auto"/>
        <w:ind w:right="-2" w:firstLine="567"/>
        <w:jc w:val="both"/>
        <w:rPr>
          <w:rFonts w:ascii="PT Astra Serif" w:eastAsia="A" w:hAnsi="PT Astra Serif"/>
          <w:sz w:val="26"/>
          <w:szCs w:val="26"/>
        </w:rPr>
      </w:pPr>
      <w:r w:rsidRPr="00F60BB3">
        <w:rPr>
          <w:rFonts w:ascii="PT Astra Serif" w:eastAsia="Calibri" w:hAnsi="PT Astra Serif"/>
          <w:noProof/>
          <w:sz w:val="26"/>
          <w:szCs w:val="26"/>
        </w:rPr>
        <w:t>2.3.</w:t>
      </w:r>
      <w:r w:rsidRPr="00F60BB3">
        <w:rPr>
          <w:rFonts w:ascii="PT Astra Serif" w:eastAsia="A" w:hAnsi="PT Astra Serif"/>
          <w:sz w:val="26"/>
          <w:szCs w:val="26"/>
        </w:rPr>
        <w:t xml:space="preserve"> Цена контракта включает: стоимость услуг, все расходы Исполнителя, необходимые для осуществления им своих обязательств по Контракту в полном объеме и надлежащего качества, в том числе: расходные материалы, транспортные расходы, разгрузочно-погрузочны</w:t>
      </w:r>
      <w:r w:rsidR="00912F63" w:rsidRPr="00F60BB3">
        <w:rPr>
          <w:rFonts w:ascii="PT Astra Serif" w:eastAsia="A" w:hAnsi="PT Astra Serif"/>
          <w:sz w:val="26"/>
          <w:szCs w:val="26"/>
        </w:rPr>
        <w:t>е</w:t>
      </w:r>
      <w:r w:rsidRPr="00F60BB3">
        <w:rPr>
          <w:rFonts w:ascii="PT Astra Serif" w:eastAsia="A" w:hAnsi="PT Astra Serif"/>
          <w:sz w:val="26"/>
          <w:szCs w:val="26"/>
        </w:rPr>
        <w:t xml:space="preserve"> работ</w:t>
      </w:r>
      <w:r w:rsidR="00912F63" w:rsidRPr="00F60BB3">
        <w:rPr>
          <w:rFonts w:ascii="PT Astra Serif" w:eastAsia="A" w:hAnsi="PT Astra Serif"/>
          <w:sz w:val="26"/>
          <w:szCs w:val="26"/>
        </w:rPr>
        <w:t>ы</w:t>
      </w:r>
      <w:r w:rsidRPr="00F60BB3">
        <w:rPr>
          <w:rFonts w:ascii="PT Astra Serif" w:eastAsia="A" w:hAnsi="PT Astra Serif"/>
          <w:sz w:val="26"/>
          <w:szCs w:val="26"/>
        </w:rPr>
        <w:t>, утилизацию отходов, стоимость страхования, а также все установленные налоги, в том числе НДС (если Исполнитель является плательщиком НДС) и другие обязательные платежи, выплаченные или подлежащие выплате.</w:t>
      </w:r>
    </w:p>
    <w:p w:rsidR="00B84223" w:rsidRPr="00F60BB3" w:rsidRDefault="001C77FF" w:rsidP="00343115">
      <w:pPr>
        <w:snapToGrid w:val="0"/>
        <w:spacing w:after="0" w:line="240" w:lineRule="auto"/>
        <w:ind w:right="-71" w:firstLine="709"/>
        <w:contextualSpacing/>
        <w:jc w:val="both"/>
        <w:rPr>
          <w:rFonts w:ascii="PT Astra Serif" w:hAnsi="PT Astra Serif" w:cs="Times New Roman"/>
          <w:sz w:val="26"/>
          <w:szCs w:val="26"/>
        </w:rPr>
      </w:pPr>
      <w:r w:rsidRPr="00F60BB3">
        <w:rPr>
          <w:rFonts w:ascii="PT Astra Serif" w:hAnsi="PT Astra Serif" w:cs="Times New Roman"/>
          <w:sz w:val="26"/>
          <w:szCs w:val="26"/>
        </w:rPr>
        <w:t xml:space="preserve">2.4. </w:t>
      </w:r>
      <w:r w:rsidR="00B84223" w:rsidRPr="00F60BB3">
        <w:rPr>
          <w:rFonts w:ascii="PT Astra Serif" w:hAnsi="PT Astra Serif" w:cs="Times New Roman"/>
          <w:sz w:val="26"/>
          <w:szCs w:val="26"/>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указанный в разделе 13 Контракта,                                       в течение 10 (десяти) рабочих дней со дня подписания Государственным заказчиком документа о приемке (акта сдачи - приемки оказанных услуг) </w:t>
      </w:r>
      <w:r w:rsidR="00FB22EB" w:rsidRPr="00F60BB3">
        <w:rPr>
          <w:rFonts w:ascii="PT Astra Serif" w:hAnsi="PT Astra Serif" w:cs="Times New Roman"/>
          <w:sz w:val="26"/>
          <w:szCs w:val="26"/>
        </w:rPr>
        <w:t xml:space="preserve">                        </w:t>
      </w:r>
      <w:r w:rsidR="00B84223" w:rsidRPr="00F60BB3">
        <w:rPr>
          <w:rFonts w:ascii="PT Astra Serif" w:hAnsi="PT Astra Serif" w:cs="Times New Roman"/>
          <w:sz w:val="26"/>
          <w:szCs w:val="26"/>
        </w:rPr>
        <w:t>и предоставления Исполнителем платежных документов.</w:t>
      </w:r>
    </w:p>
    <w:p w:rsidR="001C77FF" w:rsidRPr="00F60BB3" w:rsidRDefault="001C77FF" w:rsidP="00343115">
      <w:pPr>
        <w:snapToGrid w:val="0"/>
        <w:spacing w:after="0" w:line="240" w:lineRule="auto"/>
        <w:ind w:right="-71" w:firstLine="709"/>
        <w:contextualSpacing/>
        <w:jc w:val="both"/>
        <w:rPr>
          <w:rFonts w:ascii="PT Astra Serif" w:hAnsi="PT Astra Serif" w:cs="Times New Roman"/>
          <w:sz w:val="26"/>
          <w:szCs w:val="26"/>
        </w:rPr>
      </w:pPr>
      <w:r w:rsidRPr="00F60BB3">
        <w:rPr>
          <w:rFonts w:ascii="PT Astra Serif" w:hAnsi="PT Astra Serif" w:cs="Times New Roman"/>
          <w:noProof/>
          <w:snapToGrid w:val="0"/>
          <w:sz w:val="26"/>
          <w:szCs w:val="26"/>
        </w:rPr>
        <w:t xml:space="preserve">2.5. Оформленные с нарушениями платежные документы направляются </w:t>
      </w:r>
      <w:r w:rsidR="001B094D" w:rsidRPr="00F60BB3">
        <w:rPr>
          <w:rFonts w:ascii="PT Astra Serif" w:hAnsi="PT Astra Serif" w:cs="Times New Roman"/>
          <w:noProof/>
          <w:snapToGrid w:val="0"/>
          <w:sz w:val="26"/>
          <w:szCs w:val="26"/>
        </w:rPr>
        <w:t xml:space="preserve">                     </w:t>
      </w:r>
      <w:r w:rsidRPr="00F60BB3">
        <w:rPr>
          <w:rFonts w:ascii="PT Astra Serif" w:hAnsi="PT Astra Serif" w:cs="Times New Roman"/>
          <w:noProof/>
          <w:snapToGrid w:val="0"/>
          <w:sz w:val="26"/>
          <w:szCs w:val="26"/>
        </w:rPr>
        <w:t>в адрес Исполнителя любыми средствами связи, с обязательным указанием заказчиком причин отказа в оплате и срока предоставления надлежаще оформленных документов.</w:t>
      </w:r>
      <w:r w:rsidRPr="00F60BB3">
        <w:rPr>
          <w:rFonts w:ascii="PT Astra Serif" w:hAnsi="PT Astra Serif" w:cs="Times New Roman"/>
          <w:sz w:val="26"/>
          <w:szCs w:val="26"/>
        </w:rPr>
        <w:t xml:space="preserve"> </w:t>
      </w:r>
    </w:p>
    <w:p w:rsidR="001C77FF" w:rsidRPr="00F60BB3" w:rsidRDefault="001C77FF"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lastRenderedPageBreak/>
        <w:t xml:space="preserve">2.5.1.В случае предоставления Исполнителем ненадлежащих оформленных документов на оплату услуги, либо непредставление указанных документов в срок, </w:t>
      </w:r>
      <w:r w:rsidR="00D36658" w:rsidRPr="00F60BB3">
        <w:rPr>
          <w:rFonts w:ascii="PT Astra Serif" w:hAnsi="PT Astra Serif" w:cs="Times New Roman"/>
          <w:sz w:val="26"/>
          <w:szCs w:val="26"/>
        </w:rPr>
        <w:t>Государственный з</w:t>
      </w:r>
      <w:r w:rsidRPr="00F60BB3">
        <w:rPr>
          <w:rFonts w:ascii="PT Astra Serif" w:hAnsi="PT Astra Serif" w:cs="Times New Roman"/>
          <w:sz w:val="26"/>
          <w:szCs w:val="26"/>
        </w:rPr>
        <w:t xml:space="preserve">аказчик освобождается от ответственности за несвоевременную оплату Услуги. Непредставление Исполнителем какого-либо из документов (одного или нескольких) или представление их с нарушением формы либо </w:t>
      </w:r>
      <w:r w:rsidR="00343115" w:rsidRPr="00F60BB3">
        <w:rPr>
          <w:rFonts w:ascii="PT Astra Serif" w:hAnsi="PT Astra Serif" w:cs="Times New Roman"/>
          <w:sz w:val="26"/>
          <w:szCs w:val="26"/>
        </w:rPr>
        <w:t xml:space="preserve">                               </w:t>
      </w:r>
      <w:r w:rsidRPr="00F60BB3">
        <w:rPr>
          <w:rFonts w:ascii="PT Astra Serif" w:hAnsi="PT Astra Serif" w:cs="Times New Roman"/>
          <w:sz w:val="26"/>
          <w:szCs w:val="26"/>
        </w:rPr>
        <w:t xml:space="preserve">с неоговоренными исправлениями, является для </w:t>
      </w:r>
      <w:r w:rsidR="00916311" w:rsidRPr="00F60BB3">
        <w:rPr>
          <w:rFonts w:ascii="PT Astra Serif" w:hAnsi="PT Astra Serif" w:cs="Times New Roman"/>
          <w:sz w:val="26"/>
          <w:szCs w:val="26"/>
        </w:rPr>
        <w:t>Государственного з</w:t>
      </w:r>
      <w:r w:rsidRPr="00F60BB3">
        <w:rPr>
          <w:rFonts w:ascii="PT Astra Serif" w:hAnsi="PT Astra Serif" w:cs="Times New Roman"/>
          <w:sz w:val="26"/>
          <w:szCs w:val="26"/>
        </w:rPr>
        <w:t xml:space="preserve">аказчика основанием для задержки оплаты  счета (счета-фактуры) до устранения указанных недостатков. В этом случае </w:t>
      </w:r>
      <w:r w:rsidR="00916311" w:rsidRPr="00F60BB3">
        <w:rPr>
          <w:rFonts w:ascii="PT Astra Serif" w:hAnsi="PT Astra Serif" w:cs="Times New Roman"/>
          <w:sz w:val="26"/>
          <w:szCs w:val="26"/>
        </w:rPr>
        <w:t>Государственный з</w:t>
      </w:r>
      <w:r w:rsidRPr="00F60BB3">
        <w:rPr>
          <w:rFonts w:ascii="PT Astra Serif" w:hAnsi="PT Astra Serif" w:cs="Times New Roman"/>
          <w:sz w:val="26"/>
          <w:szCs w:val="26"/>
        </w:rPr>
        <w:t xml:space="preserve">аказчик не несет ответственности </w:t>
      </w:r>
      <w:r w:rsidR="00FB22EB" w:rsidRPr="00F60BB3">
        <w:rPr>
          <w:rFonts w:ascii="PT Astra Serif" w:hAnsi="PT Astra Serif" w:cs="Times New Roman"/>
          <w:sz w:val="26"/>
          <w:szCs w:val="26"/>
        </w:rPr>
        <w:t xml:space="preserve">                            </w:t>
      </w:r>
      <w:r w:rsidRPr="00F60BB3">
        <w:rPr>
          <w:rFonts w:ascii="PT Astra Serif" w:hAnsi="PT Astra Serif" w:cs="Times New Roman"/>
          <w:sz w:val="26"/>
          <w:szCs w:val="26"/>
        </w:rPr>
        <w:t>за просрочку платежа.</w:t>
      </w:r>
    </w:p>
    <w:p w:rsidR="001C77FF" w:rsidRPr="00F60BB3" w:rsidRDefault="001C77FF" w:rsidP="00343115">
      <w:pPr>
        <w:pStyle w:val="2"/>
        <w:spacing w:line="240" w:lineRule="auto"/>
        <w:ind w:right="-71" w:firstLine="708"/>
        <w:contextualSpacing/>
        <w:rPr>
          <w:rFonts w:ascii="PT Astra Serif" w:hAnsi="PT Astra Serif"/>
          <w:noProof/>
          <w:spacing w:val="2"/>
          <w:sz w:val="26"/>
          <w:szCs w:val="26"/>
        </w:rPr>
      </w:pPr>
      <w:r w:rsidRPr="00F60BB3">
        <w:rPr>
          <w:rFonts w:ascii="PT Astra Serif" w:hAnsi="PT Astra Serif"/>
          <w:noProof/>
          <w:spacing w:val="2"/>
          <w:sz w:val="26"/>
          <w:szCs w:val="26"/>
        </w:rPr>
        <w:t>2.6. Обязательства по оплате оказываемых услуг считаются выполненными в день списания денежных средств со счетов</w:t>
      </w:r>
      <w:r w:rsidR="00BD3D01" w:rsidRPr="00F60BB3">
        <w:rPr>
          <w:rFonts w:ascii="PT Astra Serif" w:hAnsi="PT Astra Serif"/>
          <w:noProof/>
          <w:spacing w:val="2"/>
          <w:sz w:val="26"/>
          <w:szCs w:val="26"/>
        </w:rPr>
        <w:t xml:space="preserve"> Государственного з</w:t>
      </w:r>
      <w:r w:rsidRPr="00F60BB3">
        <w:rPr>
          <w:rFonts w:ascii="PT Astra Serif" w:hAnsi="PT Astra Serif"/>
          <w:noProof/>
          <w:spacing w:val="2"/>
          <w:sz w:val="26"/>
          <w:szCs w:val="26"/>
        </w:rPr>
        <w:t>аказчика.</w:t>
      </w:r>
    </w:p>
    <w:p w:rsidR="001C77FF" w:rsidRPr="00F60BB3" w:rsidRDefault="001C77FF" w:rsidP="00343115">
      <w:pPr>
        <w:pStyle w:val="a7"/>
        <w:ind w:firstLine="708"/>
        <w:jc w:val="both"/>
        <w:rPr>
          <w:rFonts w:ascii="PT Astra Serif" w:hAnsi="PT Astra Serif"/>
          <w:sz w:val="26"/>
          <w:szCs w:val="26"/>
        </w:rPr>
      </w:pPr>
      <w:r w:rsidRPr="00F60BB3">
        <w:rPr>
          <w:rFonts w:ascii="PT Astra Serif" w:hAnsi="PT Astra Serif"/>
          <w:sz w:val="26"/>
          <w:szCs w:val="26"/>
        </w:rPr>
        <w:t xml:space="preserve">2.7. В случае изменения банковских реквизитов Исполнитель обязан </w:t>
      </w:r>
      <w:r w:rsidR="00343115" w:rsidRPr="00F60BB3">
        <w:rPr>
          <w:rFonts w:ascii="PT Astra Serif" w:hAnsi="PT Astra Serif"/>
          <w:sz w:val="26"/>
          <w:szCs w:val="26"/>
        </w:rPr>
        <w:t xml:space="preserve">                         </w:t>
      </w:r>
      <w:r w:rsidRPr="00F60BB3">
        <w:rPr>
          <w:rFonts w:ascii="PT Astra Serif" w:hAnsi="PT Astra Serif"/>
          <w:sz w:val="26"/>
          <w:szCs w:val="26"/>
        </w:rPr>
        <w:t xml:space="preserve">в течение 2 (двух) рабочих дней в письменной форме сообщить об этом </w:t>
      </w:r>
      <w:r w:rsidR="00BD3D01" w:rsidRPr="00F60BB3">
        <w:rPr>
          <w:rFonts w:ascii="PT Astra Serif" w:hAnsi="PT Astra Serif"/>
          <w:sz w:val="26"/>
          <w:szCs w:val="26"/>
        </w:rPr>
        <w:t>Государственному з</w:t>
      </w:r>
      <w:r w:rsidRPr="00F60BB3">
        <w:rPr>
          <w:rFonts w:ascii="PT Astra Serif" w:hAnsi="PT Astra Serif"/>
          <w:sz w:val="26"/>
          <w:szCs w:val="26"/>
        </w:rPr>
        <w:t xml:space="preserve">аказчику с указанием новых реквизитов. В противном случае все риски, связанные с перечислением </w:t>
      </w:r>
      <w:r w:rsidR="00687825" w:rsidRPr="00F60BB3">
        <w:rPr>
          <w:rFonts w:ascii="PT Astra Serif" w:hAnsi="PT Astra Serif"/>
          <w:sz w:val="26"/>
          <w:szCs w:val="26"/>
        </w:rPr>
        <w:t>Государственным з</w:t>
      </w:r>
      <w:r w:rsidRPr="00F60BB3">
        <w:rPr>
          <w:rFonts w:ascii="PT Astra Serif" w:hAnsi="PT Astra Serif"/>
          <w:sz w:val="26"/>
          <w:szCs w:val="26"/>
        </w:rPr>
        <w:t>аказчиком денежных средств по указанным в Контракте реквизитам Исполнителя, несет Исполнитель.</w:t>
      </w:r>
    </w:p>
    <w:p w:rsidR="001C77FF" w:rsidRPr="00F60BB3" w:rsidRDefault="001C77FF" w:rsidP="00343115">
      <w:pPr>
        <w:shd w:val="clear" w:color="auto" w:fill="FFFFFF"/>
        <w:tabs>
          <w:tab w:val="left" w:pos="-180"/>
        </w:tabs>
        <w:autoSpaceDE w:val="0"/>
        <w:adjustRightInd w:val="0"/>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 xml:space="preserve">2.8.  Оплата за расходы, не предусмотренные в данном Контракте, </w:t>
      </w:r>
      <w:r w:rsidR="00343115" w:rsidRPr="00F60BB3">
        <w:rPr>
          <w:rFonts w:ascii="PT Astra Serif" w:hAnsi="PT Astra Serif" w:cs="Times New Roman"/>
          <w:sz w:val="26"/>
          <w:szCs w:val="26"/>
        </w:rPr>
        <w:t xml:space="preserve">                           </w:t>
      </w:r>
      <w:r w:rsidRPr="00F60BB3">
        <w:rPr>
          <w:rFonts w:ascii="PT Astra Serif" w:hAnsi="PT Astra Serif" w:cs="Times New Roman"/>
          <w:sz w:val="26"/>
          <w:szCs w:val="26"/>
        </w:rPr>
        <w:t>не производится.</w:t>
      </w:r>
    </w:p>
    <w:p w:rsidR="001C77FF" w:rsidRPr="00EC07A2" w:rsidRDefault="00AF2647" w:rsidP="00343115">
      <w:pPr>
        <w:shd w:val="clear" w:color="auto" w:fill="FFFFFF"/>
        <w:tabs>
          <w:tab w:val="left" w:pos="-180"/>
        </w:tabs>
        <w:autoSpaceDE w:val="0"/>
        <w:adjustRightInd w:val="0"/>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 xml:space="preserve">2.9. </w:t>
      </w:r>
      <w:r w:rsidR="001E1C21" w:rsidRPr="00F60BB3">
        <w:rPr>
          <w:rFonts w:ascii="PT Astra Serif" w:hAnsi="PT Astra Serif" w:cs="Times New Roman"/>
          <w:sz w:val="26"/>
          <w:szCs w:val="26"/>
        </w:rPr>
        <w:t>В случае неисполнения или ненадлежащего исполнения Исполнителем своих обязательств</w:t>
      </w:r>
      <w:r w:rsidR="00C65E2A" w:rsidRPr="00F60BB3">
        <w:rPr>
          <w:rFonts w:ascii="PT Astra Serif" w:hAnsi="PT Astra Serif" w:cs="Times New Roman"/>
          <w:sz w:val="26"/>
          <w:szCs w:val="26"/>
        </w:rPr>
        <w:t xml:space="preserve"> по контракту Государственный заказчик вправе удержать сумму неисполненных Исполнителем требований об уплате неустоек (штрафов, пеней), предъявленных</w:t>
      </w:r>
      <w:r w:rsidR="008255AA" w:rsidRPr="00F60BB3">
        <w:rPr>
          <w:rFonts w:ascii="PT Astra Serif" w:hAnsi="PT Astra Serif" w:cs="Times New Roman"/>
          <w:sz w:val="26"/>
          <w:szCs w:val="26"/>
        </w:rPr>
        <w:t xml:space="preserve"> Государственных заказчиком в соответствии </w:t>
      </w:r>
      <w:r w:rsidR="00FB22EB" w:rsidRPr="00F60BB3">
        <w:rPr>
          <w:rFonts w:ascii="PT Astra Serif" w:hAnsi="PT Astra Serif" w:cs="Times New Roman"/>
          <w:sz w:val="26"/>
          <w:szCs w:val="26"/>
        </w:rPr>
        <w:t xml:space="preserve">                                   </w:t>
      </w:r>
      <w:r w:rsidR="008255AA" w:rsidRPr="00F60BB3">
        <w:rPr>
          <w:rFonts w:ascii="PT Astra Serif" w:hAnsi="PT Astra Serif" w:cs="Times New Roman"/>
          <w:sz w:val="26"/>
          <w:szCs w:val="26"/>
        </w:rPr>
        <w:t xml:space="preserve">с Федеральным законом от 05.04.2013 № 44-ФЗ, из </w:t>
      </w:r>
      <w:r w:rsidR="00970B74" w:rsidRPr="00F60BB3">
        <w:rPr>
          <w:rFonts w:ascii="PT Astra Serif" w:hAnsi="PT Astra Serif" w:cs="Times New Roman"/>
          <w:sz w:val="26"/>
          <w:szCs w:val="26"/>
        </w:rPr>
        <w:t xml:space="preserve">суммы, подлежащей оплате </w:t>
      </w:r>
      <w:r w:rsidR="00970B74" w:rsidRPr="00EC07A2">
        <w:rPr>
          <w:rFonts w:ascii="PT Astra Serif" w:hAnsi="PT Astra Serif" w:cs="Times New Roman"/>
          <w:sz w:val="26"/>
          <w:szCs w:val="26"/>
        </w:rPr>
        <w:t xml:space="preserve">Исполнителю. </w:t>
      </w:r>
    </w:p>
    <w:p w:rsidR="00594704" w:rsidRPr="00594704" w:rsidRDefault="00343115" w:rsidP="00594704">
      <w:pPr>
        <w:autoSpaceDE w:val="0"/>
        <w:autoSpaceDN w:val="0"/>
        <w:adjustRightInd w:val="0"/>
        <w:spacing w:after="0" w:line="240" w:lineRule="auto"/>
        <w:ind w:firstLine="709"/>
        <w:jc w:val="both"/>
        <w:rPr>
          <w:rFonts w:ascii="PT Astra Serif" w:eastAsia="Calibri" w:hAnsi="PT Astra Serif" w:cs="Times New Roman"/>
          <w:sz w:val="26"/>
          <w:szCs w:val="26"/>
        </w:rPr>
      </w:pPr>
      <w:r w:rsidRPr="00EC07A2">
        <w:rPr>
          <w:rFonts w:ascii="PT Astra Serif" w:hAnsi="PT Astra Serif" w:cs="Times New Roman"/>
          <w:sz w:val="26"/>
          <w:szCs w:val="26"/>
        </w:rPr>
        <w:t>2.9.1.</w:t>
      </w:r>
      <w:r w:rsidRPr="00EC07A2">
        <w:rPr>
          <w:rFonts w:ascii="PT Astra Serif" w:eastAsia="Calibri" w:hAnsi="PT Astra Serif" w:cs="Times New Roman"/>
          <w:sz w:val="26"/>
          <w:szCs w:val="26"/>
        </w:rPr>
        <w:t xml:space="preserve"> Удержанные денежные средства перечисляются на указанный Государственным заказчиком счет, на котором в соответствии с законодательством Российской Федерации учитываются операции со средствами, поступающими Государственному заказчику: </w:t>
      </w:r>
      <w:r w:rsidR="00594704" w:rsidRPr="00594704">
        <w:rPr>
          <w:rFonts w:ascii="PT Astra Serif" w:eastAsia="Calibri" w:hAnsi="PT Astra Serif" w:cs="Times New Roman"/>
          <w:b/>
          <w:sz w:val="26"/>
          <w:szCs w:val="26"/>
          <w:lang w:val="x-none"/>
        </w:rPr>
        <w:t>УФК по Калужской области (ФКУ СИЗО-2 УФСИН России по Калужской области, л/с 04371126000), ИНН</w:t>
      </w:r>
      <w:r w:rsidR="00594704" w:rsidRPr="00594704">
        <w:rPr>
          <w:rFonts w:ascii="PT Astra Serif" w:eastAsia="Calibri" w:hAnsi="PT Astra Serif" w:cs="Times New Roman"/>
          <w:sz w:val="26"/>
          <w:szCs w:val="26"/>
          <w:lang w:val="x-none"/>
        </w:rPr>
        <w:t xml:space="preserve"> 4024000254, </w:t>
      </w:r>
      <w:r w:rsidR="00594704" w:rsidRPr="00594704">
        <w:rPr>
          <w:rFonts w:ascii="PT Astra Serif" w:eastAsia="Calibri" w:hAnsi="PT Astra Serif" w:cs="Times New Roman"/>
          <w:b/>
          <w:sz w:val="26"/>
          <w:szCs w:val="26"/>
          <w:lang w:val="x-none"/>
        </w:rPr>
        <w:t>КПП</w:t>
      </w:r>
      <w:r w:rsidR="00594704" w:rsidRPr="00594704">
        <w:rPr>
          <w:rFonts w:ascii="PT Astra Serif" w:eastAsia="Calibri" w:hAnsi="PT Astra Serif" w:cs="Times New Roman"/>
          <w:sz w:val="26"/>
          <w:szCs w:val="26"/>
          <w:lang w:val="x-none"/>
        </w:rPr>
        <w:t xml:space="preserve"> 402401001, </w:t>
      </w:r>
      <w:r w:rsidR="00594704" w:rsidRPr="00594704">
        <w:rPr>
          <w:rFonts w:ascii="PT Astra Serif" w:eastAsia="Calibri" w:hAnsi="PT Astra Serif" w:cs="Times New Roman"/>
          <w:b/>
          <w:sz w:val="26"/>
          <w:szCs w:val="26"/>
          <w:lang w:val="x-none"/>
        </w:rPr>
        <w:t>ОКТМО</w:t>
      </w:r>
      <w:r w:rsidR="00594704" w:rsidRPr="00594704">
        <w:rPr>
          <w:rFonts w:ascii="PT Astra Serif" w:eastAsia="Calibri" w:hAnsi="PT Astra Serif" w:cs="Times New Roman"/>
          <w:sz w:val="26"/>
          <w:szCs w:val="26"/>
          <w:lang w:val="x-none"/>
        </w:rPr>
        <w:t xml:space="preserve"> 29</w:t>
      </w:r>
      <w:r w:rsidR="00594704" w:rsidRPr="00594704">
        <w:rPr>
          <w:rFonts w:ascii="PT Astra Serif" w:eastAsia="Calibri" w:hAnsi="PT Astra Serif" w:cs="Times New Roman"/>
          <w:sz w:val="26"/>
          <w:szCs w:val="26"/>
        </w:rPr>
        <w:t>520000</w:t>
      </w:r>
      <w:r w:rsidR="00594704" w:rsidRPr="00594704">
        <w:rPr>
          <w:rFonts w:ascii="PT Astra Serif" w:eastAsia="Calibri" w:hAnsi="PT Astra Serif" w:cs="Times New Roman"/>
          <w:sz w:val="26"/>
          <w:szCs w:val="26"/>
          <w:lang w:val="x-none"/>
        </w:rPr>
        <w:t xml:space="preserve">, </w:t>
      </w:r>
      <w:r w:rsidR="00594704" w:rsidRPr="00594704">
        <w:rPr>
          <w:rFonts w:ascii="PT Astra Serif" w:eastAsia="Calibri" w:hAnsi="PT Astra Serif" w:cs="Times New Roman"/>
          <w:b/>
          <w:sz w:val="26"/>
          <w:szCs w:val="26"/>
          <w:lang w:val="x-none"/>
        </w:rPr>
        <w:t>л/сч</w:t>
      </w:r>
      <w:r w:rsidR="00594704" w:rsidRPr="00594704">
        <w:rPr>
          <w:rFonts w:ascii="PT Astra Serif" w:eastAsia="Calibri" w:hAnsi="PT Astra Serif" w:cs="Times New Roman"/>
          <w:sz w:val="26"/>
          <w:szCs w:val="26"/>
          <w:lang w:val="x-none"/>
        </w:rPr>
        <w:t xml:space="preserve"> 04371126000, с</w:t>
      </w:r>
      <w:r w:rsidR="00594704" w:rsidRPr="00594704">
        <w:rPr>
          <w:rFonts w:ascii="PT Astra Serif" w:eastAsia="Calibri" w:hAnsi="PT Astra Serif" w:cs="Times New Roman"/>
          <w:b/>
          <w:sz w:val="26"/>
          <w:szCs w:val="26"/>
          <w:u w:val="single"/>
          <w:lang w:val="x-none"/>
        </w:rPr>
        <w:t>ч.</w:t>
      </w:r>
      <w:r w:rsidR="00594704" w:rsidRPr="00594704">
        <w:rPr>
          <w:rFonts w:ascii="PT Astra Serif" w:eastAsia="Calibri" w:hAnsi="PT Astra Serif" w:cs="Times New Roman"/>
          <w:sz w:val="26"/>
          <w:szCs w:val="26"/>
          <w:lang w:val="x-none"/>
        </w:rPr>
        <w:t xml:space="preserve">03100643000000013700, </w:t>
      </w:r>
      <w:r w:rsidR="00594704" w:rsidRPr="00594704">
        <w:rPr>
          <w:rFonts w:ascii="PT Astra Serif" w:eastAsia="Calibri" w:hAnsi="PT Astra Serif" w:cs="Times New Roman"/>
          <w:b/>
          <w:sz w:val="26"/>
          <w:szCs w:val="26"/>
          <w:u w:val="single"/>
          <w:lang w:val="x-none"/>
        </w:rPr>
        <w:t>БИК</w:t>
      </w:r>
      <w:r w:rsidR="00594704" w:rsidRPr="00594704">
        <w:rPr>
          <w:rFonts w:ascii="PT Astra Serif" w:eastAsia="Calibri" w:hAnsi="PT Astra Serif" w:cs="Times New Roman"/>
          <w:sz w:val="26"/>
          <w:szCs w:val="26"/>
          <w:lang w:val="x-none"/>
        </w:rPr>
        <w:t xml:space="preserve"> 012908002, </w:t>
      </w:r>
      <w:proofErr w:type="spellStart"/>
      <w:r w:rsidR="00594704" w:rsidRPr="00594704">
        <w:rPr>
          <w:rFonts w:ascii="PT Astra Serif" w:eastAsia="Calibri" w:hAnsi="PT Astra Serif" w:cs="Times New Roman"/>
          <w:b/>
          <w:sz w:val="26"/>
          <w:szCs w:val="26"/>
          <w:u w:val="single"/>
          <w:lang w:val="x-none"/>
        </w:rPr>
        <w:t>кор.сч</w:t>
      </w:r>
      <w:proofErr w:type="spellEnd"/>
      <w:r w:rsidR="00594704" w:rsidRPr="00594704">
        <w:rPr>
          <w:rFonts w:ascii="PT Astra Serif" w:eastAsia="Calibri" w:hAnsi="PT Astra Serif" w:cs="Times New Roman"/>
          <w:b/>
          <w:sz w:val="26"/>
          <w:szCs w:val="26"/>
          <w:u w:val="single"/>
          <w:lang w:val="x-none"/>
        </w:rPr>
        <w:t>.</w:t>
      </w:r>
      <w:r w:rsidR="00594704" w:rsidRPr="00594704">
        <w:rPr>
          <w:rFonts w:ascii="PT Astra Serif" w:eastAsia="Calibri" w:hAnsi="PT Astra Serif" w:cs="Times New Roman"/>
          <w:b/>
          <w:sz w:val="26"/>
          <w:szCs w:val="26"/>
          <w:lang w:val="x-none"/>
        </w:rPr>
        <w:t xml:space="preserve"> </w:t>
      </w:r>
      <w:r w:rsidR="00594704" w:rsidRPr="00594704">
        <w:rPr>
          <w:rFonts w:ascii="PT Astra Serif" w:eastAsia="Calibri" w:hAnsi="PT Astra Serif" w:cs="Times New Roman"/>
          <w:sz w:val="26"/>
          <w:szCs w:val="26"/>
          <w:lang w:val="x-none"/>
        </w:rPr>
        <w:t xml:space="preserve">40102810045370000030, </w:t>
      </w:r>
      <w:r w:rsidR="00594704" w:rsidRPr="00594704">
        <w:rPr>
          <w:rFonts w:ascii="PT Astra Serif" w:eastAsia="Calibri" w:hAnsi="PT Astra Serif" w:cs="Times New Roman"/>
          <w:b/>
          <w:sz w:val="26"/>
          <w:szCs w:val="26"/>
          <w:u w:val="single"/>
          <w:lang w:val="x-none"/>
        </w:rPr>
        <w:t>Банк получателя:</w:t>
      </w:r>
      <w:r w:rsidR="00594704" w:rsidRPr="00594704">
        <w:rPr>
          <w:rFonts w:ascii="PT Astra Serif" w:eastAsia="Calibri" w:hAnsi="PT Astra Serif" w:cs="Times New Roman"/>
          <w:sz w:val="26"/>
          <w:szCs w:val="26"/>
          <w:lang w:val="x-none"/>
        </w:rPr>
        <w:t xml:space="preserve"> </w:t>
      </w:r>
      <w:r w:rsidR="00594704" w:rsidRPr="00594704">
        <w:rPr>
          <w:rFonts w:ascii="PT Astra Serif" w:eastAsia="Calibri" w:hAnsi="PT Astra Serif" w:cs="Times New Roman"/>
          <w:sz w:val="26"/>
          <w:szCs w:val="26"/>
          <w:lang w:eastAsia="ru-RU"/>
        </w:rPr>
        <w:t xml:space="preserve">ОКЦ № 9 </w:t>
      </w:r>
      <w:r w:rsidR="00594704">
        <w:rPr>
          <w:rFonts w:ascii="PT Astra Serif" w:eastAsia="Calibri" w:hAnsi="PT Astra Serif" w:cs="Times New Roman"/>
          <w:sz w:val="26"/>
          <w:szCs w:val="26"/>
          <w:lang w:eastAsia="ru-RU"/>
        </w:rPr>
        <w:t xml:space="preserve">                    </w:t>
      </w:r>
      <w:r w:rsidR="00594704" w:rsidRPr="00594704">
        <w:rPr>
          <w:rFonts w:ascii="PT Astra Serif" w:eastAsia="Calibri" w:hAnsi="PT Astra Serif" w:cs="Times New Roman"/>
          <w:sz w:val="26"/>
          <w:szCs w:val="26"/>
          <w:lang w:eastAsia="ru-RU"/>
        </w:rPr>
        <w:t>ГУ Банка России по ЦФО// УФК по Калужской области, г. Калуга</w:t>
      </w:r>
      <w:r w:rsidR="00594704" w:rsidRPr="00594704">
        <w:rPr>
          <w:rFonts w:ascii="PT Astra Serif" w:eastAsia="Calibri" w:hAnsi="PT Astra Serif" w:cs="Times New Roman"/>
          <w:sz w:val="26"/>
          <w:szCs w:val="26"/>
          <w:lang w:val="x-none"/>
        </w:rPr>
        <w:t>,</w:t>
      </w:r>
      <w:r w:rsidR="00594704" w:rsidRPr="00594704">
        <w:rPr>
          <w:rFonts w:ascii="PT Astra Serif" w:eastAsia="Calibri" w:hAnsi="PT Astra Serif" w:cs="Times New Roman"/>
          <w:sz w:val="26"/>
          <w:szCs w:val="26"/>
        </w:rPr>
        <w:t xml:space="preserve"> </w:t>
      </w:r>
      <w:r w:rsidR="00594704" w:rsidRPr="00594704">
        <w:rPr>
          <w:rFonts w:ascii="PT Astra Serif" w:eastAsia="Calibri" w:hAnsi="PT Astra Serif" w:cs="Times New Roman"/>
          <w:sz w:val="26"/>
          <w:szCs w:val="26"/>
          <w:lang w:val="x-none"/>
        </w:rPr>
        <w:t>КБК 3201160</w:t>
      </w:r>
      <w:r w:rsidR="00594704" w:rsidRPr="00594704">
        <w:rPr>
          <w:rFonts w:ascii="PT Astra Serif" w:eastAsia="Calibri" w:hAnsi="PT Astra Serif" w:cs="Times New Roman"/>
          <w:sz w:val="26"/>
          <w:szCs w:val="26"/>
        </w:rPr>
        <w:t>7010019000140</w:t>
      </w:r>
      <w:r w:rsidR="00594704" w:rsidRPr="00594704">
        <w:rPr>
          <w:rFonts w:ascii="PT Astra Serif" w:eastAsia="Calibri" w:hAnsi="PT Astra Serif" w:cs="Times New Roman"/>
          <w:sz w:val="26"/>
          <w:szCs w:val="26"/>
          <w:lang w:val="x-none"/>
        </w:rPr>
        <w:t>.</w:t>
      </w:r>
    </w:p>
    <w:p w:rsidR="00343115" w:rsidRPr="00F60BB3" w:rsidRDefault="00343115" w:rsidP="00343115">
      <w:pPr>
        <w:shd w:val="clear" w:color="auto" w:fill="FFFFFF"/>
        <w:tabs>
          <w:tab w:val="left" w:pos="-180"/>
        </w:tabs>
        <w:autoSpaceDE w:val="0"/>
        <w:adjustRightInd w:val="0"/>
        <w:spacing w:after="0" w:line="240" w:lineRule="auto"/>
        <w:ind w:firstLine="709"/>
        <w:jc w:val="both"/>
        <w:rPr>
          <w:rFonts w:ascii="PT Astra Serif" w:hAnsi="PT Astra Serif" w:cs="Times New Roman"/>
          <w:sz w:val="26"/>
          <w:szCs w:val="26"/>
        </w:rPr>
      </w:pPr>
    </w:p>
    <w:p w:rsidR="005C20B6" w:rsidRPr="00F60BB3" w:rsidRDefault="001C77FF" w:rsidP="00343115">
      <w:pPr>
        <w:spacing w:after="0" w:line="240" w:lineRule="auto"/>
        <w:jc w:val="center"/>
        <w:rPr>
          <w:rFonts w:ascii="PT Astra Serif" w:hAnsi="PT Astra Serif" w:cs="Times New Roman"/>
          <w:b/>
          <w:sz w:val="26"/>
          <w:szCs w:val="26"/>
        </w:rPr>
      </w:pPr>
      <w:r w:rsidRPr="00F60BB3">
        <w:rPr>
          <w:rFonts w:ascii="PT Astra Serif" w:hAnsi="PT Astra Serif" w:cs="Times New Roman"/>
          <w:b/>
          <w:sz w:val="26"/>
          <w:szCs w:val="26"/>
        </w:rPr>
        <w:t>3</w:t>
      </w:r>
      <w:r w:rsidR="005C20B6" w:rsidRPr="00F60BB3">
        <w:rPr>
          <w:rFonts w:ascii="PT Astra Serif" w:hAnsi="PT Astra Serif" w:cs="Times New Roman"/>
          <w:b/>
          <w:sz w:val="26"/>
          <w:szCs w:val="26"/>
        </w:rPr>
        <w:t>.</w:t>
      </w:r>
      <w:r w:rsidRPr="00F60BB3">
        <w:rPr>
          <w:rFonts w:ascii="PT Astra Serif" w:hAnsi="PT Astra Serif" w:cs="Times New Roman"/>
          <w:b/>
          <w:sz w:val="26"/>
          <w:szCs w:val="26"/>
        </w:rPr>
        <w:t xml:space="preserve"> </w:t>
      </w:r>
      <w:r w:rsidR="005C20B6" w:rsidRPr="00F60BB3">
        <w:rPr>
          <w:rFonts w:ascii="PT Astra Serif" w:hAnsi="PT Astra Serif" w:cs="Times New Roman"/>
          <w:b/>
          <w:sz w:val="26"/>
          <w:szCs w:val="26"/>
        </w:rPr>
        <w:t>Права и обязанности сторон</w:t>
      </w:r>
    </w:p>
    <w:p w:rsidR="005C20B6" w:rsidRPr="00F60BB3" w:rsidRDefault="001C77FF" w:rsidP="00343115">
      <w:pPr>
        <w:spacing w:after="0" w:line="240" w:lineRule="auto"/>
        <w:ind w:firstLine="709"/>
        <w:jc w:val="both"/>
        <w:rPr>
          <w:rFonts w:ascii="PT Astra Serif" w:hAnsi="PT Astra Serif" w:cs="Times New Roman"/>
          <w:b/>
          <w:sz w:val="26"/>
          <w:szCs w:val="26"/>
        </w:rPr>
      </w:pPr>
      <w:r w:rsidRPr="00F60BB3">
        <w:rPr>
          <w:rFonts w:ascii="PT Astra Serif" w:hAnsi="PT Astra Serif" w:cs="Times New Roman"/>
          <w:b/>
          <w:sz w:val="26"/>
          <w:szCs w:val="26"/>
        </w:rPr>
        <w:t>3</w:t>
      </w:r>
      <w:r w:rsidR="005C20B6" w:rsidRPr="00F60BB3">
        <w:rPr>
          <w:rFonts w:ascii="PT Astra Serif" w:hAnsi="PT Astra Serif" w:cs="Times New Roman"/>
          <w:b/>
          <w:sz w:val="26"/>
          <w:szCs w:val="26"/>
        </w:rPr>
        <w:t>.1. Исполнитель обязан:</w:t>
      </w:r>
    </w:p>
    <w:p w:rsidR="00843AC1" w:rsidRPr="00F60BB3" w:rsidRDefault="001C77FF" w:rsidP="00343115">
      <w:pPr>
        <w:autoSpaceDE w:val="0"/>
        <w:autoSpaceDN w:val="0"/>
        <w:adjustRightInd w:val="0"/>
        <w:spacing w:after="0" w:line="240" w:lineRule="auto"/>
        <w:ind w:firstLine="708"/>
        <w:jc w:val="both"/>
        <w:rPr>
          <w:rFonts w:ascii="PT Astra Serif" w:hAnsi="PT Astra Serif" w:cs="Times New Roman"/>
          <w:sz w:val="26"/>
          <w:szCs w:val="26"/>
        </w:rPr>
      </w:pPr>
      <w:r w:rsidRPr="00F60BB3">
        <w:rPr>
          <w:rFonts w:ascii="PT Astra Serif" w:hAnsi="PT Astra Serif" w:cs="Times New Roman"/>
          <w:sz w:val="26"/>
          <w:szCs w:val="26"/>
        </w:rPr>
        <w:t>3</w:t>
      </w:r>
      <w:r w:rsidR="005C20B6" w:rsidRPr="00F60BB3">
        <w:rPr>
          <w:rFonts w:ascii="PT Astra Serif" w:hAnsi="PT Astra Serif" w:cs="Times New Roman"/>
          <w:sz w:val="26"/>
          <w:szCs w:val="26"/>
        </w:rPr>
        <w:t>.1.1. Своими силами и материалами оказать Услуги качественно, в полном объеме  в соответствии с Техническим заданием (Приложение №1 к настоящему Контракту), в указанные в настоящем Контракте сроки</w:t>
      </w:r>
      <w:r w:rsidR="001B094D" w:rsidRPr="00F60BB3">
        <w:rPr>
          <w:rFonts w:ascii="PT Astra Serif" w:hAnsi="PT Astra Serif" w:cs="Times New Roman"/>
          <w:sz w:val="26"/>
          <w:szCs w:val="26"/>
        </w:rPr>
        <w:t>.</w:t>
      </w:r>
    </w:p>
    <w:p w:rsidR="001B094D" w:rsidRPr="00F60BB3" w:rsidRDefault="001C77FF" w:rsidP="00343115">
      <w:pPr>
        <w:spacing w:after="0" w:line="240" w:lineRule="auto"/>
        <w:ind w:firstLine="709"/>
        <w:jc w:val="both"/>
        <w:rPr>
          <w:rFonts w:ascii="PT Astra Serif" w:eastAsia="A" w:hAnsi="PT Astra Serif" w:cs="Times New Roman"/>
          <w:sz w:val="26"/>
          <w:szCs w:val="26"/>
        </w:rPr>
      </w:pPr>
      <w:r w:rsidRPr="00F60BB3">
        <w:rPr>
          <w:rFonts w:ascii="PT Astra Serif" w:hAnsi="PT Astra Serif" w:cs="Times New Roman"/>
          <w:sz w:val="26"/>
          <w:szCs w:val="26"/>
        </w:rPr>
        <w:t>3</w:t>
      </w:r>
      <w:r w:rsidR="005C20B6" w:rsidRPr="00F60BB3">
        <w:rPr>
          <w:rFonts w:ascii="PT Astra Serif" w:hAnsi="PT Astra Serif" w:cs="Times New Roman"/>
          <w:sz w:val="26"/>
          <w:szCs w:val="26"/>
        </w:rPr>
        <w:t xml:space="preserve">.1.2. </w:t>
      </w:r>
      <w:r w:rsidR="005C20B6" w:rsidRPr="00F60BB3">
        <w:rPr>
          <w:rFonts w:ascii="PT Astra Serif" w:eastAsia="A" w:hAnsi="PT Astra Serif" w:cs="Times New Roman"/>
          <w:sz w:val="26"/>
          <w:szCs w:val="26"/>
        </w:rPr>
        <w:t>Оказывать услуги в соответствии со стандартами, требованиями</w:t>
      </w:r>
      <w:r w:rsidR="002B1F74">
        <w:rPr>
          <w:rFonts w:ascii="PT Astra Serif" w:eastAsia="A" w:hAnsi="PT Astra Serif" w:cs="Times New Roman"/>
          <w:sz w:val="26"/>
          <w:szCs w:val="26"/>
        </w:rPr>
        <w:t xml:space="preserve">                       </w:t>
      </w:r>
      <w:r w:rsidR="005C20B6" w:rsidRPr="00F60BB3">
        <w:rPr>
          <w:rFonts w:ascii="PT Astra Serif" w:eastAsia="A" w:hAnsi="PT Astra Serif" w:cs="Times New Roman"/>
          <w:sz w:val="26"/>
          <w:szCs w:val="26"/>
        </w:rPr>
        <w:t xml:space="preserve"> и другими  с нормативными документами, действующими на территории РФ, предъявляемыми к услугам такого рода и товарам, используемым при оказании таких услуг,</w:t>
      </w:r>
      <w:r w:rsidR="00687825" w:rsidRPr="00F60BB3">
        <w:rPr>
          <w:rFonts w:ascii="PT Astra Serif" w:hAnsi="PT Astra Serif" w:cs="Times New Roman"/>
          <w:sz w:val="26"/>
          <w:szCs w:val="26"/>
        </w:rPr>
        <w:t xml:space="preserve"> в том числе </w:t>
      </w:r>
      <w:r w:rsidR="001B094D" w:rsidRPr="00F60BB3">
        <w:rPr>
          <w:rFonts w:ascii="PT Astra Serif" w:hAnsi="PT Astra Serif"/>
          <w:sz w:val="26"/>
          <w:szCs w:val="26"/>
        </w:rPr>
        <w:t xml:space="preserve">СанПиН 3.3686-21 </w:t>
      </w:r>
      <w:r w:rsidR="00FB22EB" w:rsidRPr="00F60BB3">
        <w:rPr>
          <w:rFonts w:ascii="PT Astra Serif" w:hAnsi="PT Astra Serif"/>
          <w:sz w:val="26"/>
          <w:szCs w:val="26"/>
        </w:rPr>
        <w:t>«</w:t>
      </w:r>
      <w:r w:rsidR="001B094D" w:rsidRPr="00F60BB3">
        <w:rPr>
          <w:rFonts w:ascii="PT Astra Serif" w:hAnsi="PT Astra Serif"/>
          <w:sz w:val="26"/>
          <w:szCs w:val="26"/>
        </w:rPr>
        <w:t>Санитарно-эпидемиологические требования по профилактике инфекционных болезней</w:t>
      </w:r>
      <w:r w:rsidR="00FB22EB" w:rsidRPr="00F60BB3">
        <w:rPr>
          <w:rFonts w:ascii="PT Astra Serif" w:hAnsi="PT Astra Serif"/>
          <w:sz w:val="26"/>
          <w:szCs w:val="26"/>
        </w:rPr>
        <w:t>»</w:t>
      </w:r>
      <w:r w:rsidR="002B1F74">
        <w:rPr>
          <w:rFonts w:ascii="PT Astra Serif" w:hAnsi="PT Astra Serif"/>
          <w:sz w:val="26"/>
          <w:szCs w:val="26"/>
        </w:rPr>
        <w:t xml:space="preserve">, </w:t>
      </w:r>
      <w:r w:rsidR="002B1F74" w:rsidRPr="0018144E">
        <w:rPr>
          <w:rFonts w:ascii="PT Astra Serif" w:hAnsi="PT Astra Serif"/>
          <w:sz w:val="26"/>
          <w:szCs w:val="26"/>
        </w:rPr>
        <w:t>СП 2.1.3678-20</w:t>
      </w:r>
      <w:r w:rsidR="002B1F74">
        <w:rPr>
          <w:rFonts w:ascii="PT Astra Serif" w:hAnsi="PT Astra Serif"/>
          <w:sz w:val="26"/>
          <w:szCs w:val="26"/>
        </w:rPr>
        <w:t xml:space="preserve"> «</w:t>
      </w:r>
      <w:r w:rsidR="002B1F74" w:rsidRPr="0018144E">
        <w:rPr>
          <w:rFonts w:ascii="PT Astra Serif" w:hAnsi="PT Astra Serif"/>
          <w:sz w:val="26"/>
          <w:szCs w:val="26"/>
        </w:rPr>
        <w:t>Санитарно-эпидемиологические требования</w:t>
      </w:r>
      <w:r w:rsidR="002B1F74">
        <w:rPr>
          <w:rFonts w:ascii="PT Astra Serif" w:hAnsi="PT Astra Serif"/>
          <w:sz w:val="26"/>
          <w:szCs w:val="26"/>
        </w:rPr>
        <w:t xml:space="preserve"> </w:t>
      </w:r>
      <w:r w:rsidR="002B1F74" w:rsidRPr="0018144E">
        <w:rPr>
          <w:rFonts w:ascii="PT Astra Serif" w:hAnsi="PT Astra Serif"/>
          <w:sz w:val="26"/>
          <w:szCs w:val="26"/>
        </w:rPr>
        <w:t>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002B1F74">
        <w:rPr>
          <w:rFonts w:ascii="PT Astra Serif" w:hAnsi="PT Astra Serif"/>
          <w:sz w:val="26"/>
          <w:szCs w:val="26"/>
        </w:rPr>
        <w:t>».</w:t>
      </w:r>
      <w:r w:rsidR="001B094D" w:rsidRPr="00F60BB3">
        <w:rPr>
          <w:rFonts w:ascii="PT Astra Serif" w:eastAsia="A" w:hAnsi="PT Astra Serif" w:cs="Times New Roman"/>
          <w:sz w:val="26"/>
          <w:szCs w:val="26"/>
        </w:rPr>
        <w:t xml:space="preserve"> </w:t>
      </w:r>
    </w:p>
    <w:p w:rsidR="005C20B6" w:rsidRPr="00F60BB3" w:rsidRDefault="001C77FF" w:rsidP="00343115">
      <w:pPr>
        <w:spacing w:after="0" w:line="240" w:lineRule="auto"/>
        <w:ind w:firstLine="709"/>
        <w:jc w:val="both"/>
        <w:rPr>
          <w:rFonts w:ascii="PT Astra Serif" w:hAnsi="PT Astra Serif" w:cs="Times New Roman"/>
          <w:sz w:val="26"/>
          <w:szCs w:val="26"/>
        </w:rPr>
      </w:pPr>
      <w:r w:rsidRPr="00F60BB3">
        <w:rPr>
          <w:rFonts w:ascii="PT Astra Serif" w:eastAsia="A" w:hAnsi="PT Astra Serif" w:cs="Times New Roman"/>
          <w:sz w:val="26"/>
          <w:szCs w:val="26"/>
        </w:rPr>
        <w:lastRenderedPageBreak/>
        <w:t>3</w:t>
      </w:r>
      <w:r w:rsidR="005C20B6" w:rsidRPr="00F60BB3">
        <w:rPr>
          <w:rFonts w:ascii="PT Astra Serif" w:eastAsia="A" w:hAnsi="PT Astra Serif" w:cs="Times New Roman"/>
          <w:sz w:val="26"/>
          <w:szCs w:val="26"/>
        </w:rPr>
        <w:t xml:space="preserve">.1.3. Обеспечить наличие квалифицированных специалистов, </w:t>
      </w:r>
      <w:r w:rsidR="001B094D" w:rsidRPr="00F60BB3">
        <w:rPr>
          <w:rFonts w:ascii="PT Astra Serif" w:eastAsia="A" w:hAnsi="PT Astra Serif" w:cs="Times New Roman"/>
          <w:sz w:val="26"/>
          <w:szCs w:val="26"/>
        </w:rPr>
        <w:t>оказывающих данного вида услуги</w:t>
      </w:r>
      <w:r w:rsidR="005C20B6" w:rsidRPr="00F60BB3">
        <w:rPr>
          <w:rFonts w:ascii="PT Astra Serif" w:eastAsia="A" w:hAnsi="PT Astra Serif" w:cs="Times New Roman"/>
          <w:sz w:val="26"/>
          <w:szCs w:val="26"/>
        </w:rPr>
        <w:t>, прошедших специальное обучение в порядке, установленном нормативными правовыми актами Российской Федерации.</w:t>
      </w:r>
    </w:p>
    <w:p w:rsidR="005C20B6" w:rsidRPr="00F60BB3" w:rsidRDefault="001C77FF" w:rsidP="00343115">
      <w:pPr>
        <w:spacing w:after="0" w:line="240" w:lineRule="auto"/>
        <w:ind w:firstLine="709"/>
        <w:jc w:val="both"/>
        <w:rPr>
          <w:rFonts w:ascii="PT Astra Serif" w:eastAsia="MS Mincho" w:hAnsi="PT Astra Serif" w:cs="Times New Roman"/>
          <w:bCs/>
          <w:sz w:val="26"/>
          <w:szCs w:val="26"/>
        </w:rPr>
      </w:pPr>
      <w:r w:rsidRPr="00F60BB3">
        <w:rPr>
          <w:rFonts w:ascii="PT Astra Serif" w:hAnsi="PT Astra Serif" w:cs="Times New Roman"/>
          <w:sz w:val="26"/>
          <w:szCs w:val="26"/>
        </w:rPr>
        <w:t>3</w:t>
      </w:r>
      <w:r w:rsidR="005C20B6" w:rsidRPr="00F60BB3">
        <w:rPr>
          <w:rFonts w:ascii="PT Astra Serif" w:hAnsi="PT Astra Serif" w:cs="Times New Roman"/>
          <w:sz w:val="26"/>
          <w:szCs w:val="26"/>
        </w:rPr>
        <w:t>.1.4. Обеспечить своевременное устранение недостатков и дефектов, выявленных при приемке Услуг или допущенных по собственной вине, за свой счет.</w:t>
      </w:r>
      <w:r w:rsidR="005C20B6" w:rsidRPr="00F60BB3">
        <w:rPr>
          <w:rFonts w:ascii="PT Astra Serif" w:eastAsia="MS Mincho" w:hAnsi="PT Astra Serif" w:cs="Times New Roman"/>
          <w:bCs/>
          <w:sz w:val="26"/>
          <w:szCs w:val="26"/>
        </w:rPr>
        <w:t xml:space="preserve"> </w:t>
      </w:r>
      <w:r w:rsidR="00D66C74" w:rsidRPr="00F60BB3">
        <w:rPr>
          <w:rFonts w:ascii="PT Astra Serif" w:eastAsia="MS Mincho" w:hAnsi="PT Astra Serif" w:cs="Times New Roman"/>
          <w:bCs/>
          <w:sz w:val="26"/>
          <w:szCs w:val="26"/>
        </w:rPr>
        <w:t>Расходы, связанные с устранением недостатков, несет Исполнитель.</w:t>
      </w:r>
    </w:p>
    <w:p w:rsidR="005C20B6" w:rsidRPr="00F60BB3" w:rsidRDefault="001C77FF"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3</w:t>
      </w:r>
      <w:r w:rsidR="005C20B6" w:rsidRPr="00F60BB3">
        <w:rPr>
          <w:rFonts w:ascii="PT Astra Serif" w:hAnsi="PT Astra Serif" w:cs="Times New Roman"/>
          <w:sz w:val="26"/>
          <w:szCs w:val="26"/>
        </w:rPr>
        <w:t xml:space="preserve">.1.5. Своевременно предоставлять </w:t>
      </w:r>
      <w:r w:rsidR="00D66C74" w:rsidRPr="00F60BB3">
        <w:rPr>
          <w:rFonts w:ascii="PT Astra Serif" w:hAnsi="PT Astra Serif" w:cs="Times New Roman"/>
          <w:sz w:val="26"/>
          <w:szCs w:val="26"/>
        </w:rPr>
        <w:t>Государственному з</w:t>
      </w:r>
      <w:r w:rsidR="005C20B6" w:rsidRPr="00F60BB3">
        <w:rPr>
          <w:rFonts w:ascii="PT Astra Serif" w:hAnsi="PT Astra Serif" w:cs="Times New Roman"/>
          <w:sz w:val="26"/>
          <w:szCs w:val="26"/>
        </w:rPr>
        <w:t>аказчику достоверную информацию о ходе исполнения своих обязательств, в том числе</w:t>
      </w:r>
      <w:r w:rsidR="00FB22EB" w:rsidRPr="00F60BB3">
        <w:rPr>
          <w:rFonts w:ascii="PT Astra Serif" w:hAnsi="PT Astra Serif" w:cs="Times New Roman"/>
          <w:sz w:val="26"/>
          <w:szCs w:val="26"/>
        </w:rPr>
        <w:t xml:space="preserve">                   </w:t>
      </w:r>
      <w:r w:rsidR="005C20B6" w:rsidRPr="00F60BB3">
        <w:rPr>
          <w:rFonts w:ascii="PT Astra Serif" w:hAnsi="PT Astra Serif" w:cs="Times New Roman"/>
          <w:sz w:val="26"/>
          <w:szCs w:val="26"/>
        </w:rPr>
        <w:t xml:space="preserve"> о сложностях, возникающих при исполнении Контракта.</w:t>
      </w:r>
    </w:p>
    <w:p w:rsidR="005C20B6" w:rsidRPr="00F60BB3" w:rsidRDefault="001C77FF"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3</w:t>
      </w:r>
      <w:r w:rsidR="005C20B6" w:rsidRPr="00F60BB3">
        <w:rPr>
          <w:rFonts w:ascii="PT Astra Serif" w:hAnsi="PT Astra Serif" w:cs="Times New Roman"/>
          <w:sz w:val="26"/>
          <w:szCs w:val="26"/>
        </w:rPr>
        <w:t xml:space="preserve">.1.6. Незамедлительно информировать </w:t>
      </w:r>
      <w:r w:rsidR="00D66C74" w:rsidRPr="00F60BB3">
        <w:rPr>
          <w:rFonts w:ascii="PT Astra Serif" w:hAnsi="PT Astra Serif" w:cs="Times New Roman"/>
          <w:sz w:val="26"/>
          <w:szCs w:val="26"/>
        </w:rPr>
        <w:t>Государственного з</w:t>
      </w:r>
      <w:r w:rsidR="005C20B6" w:rsidRPr="00F60BB3">
        <w:rPr>
          <w:rFonts w:ascii="PT Astra Serif" w:hAnsi="PT Astra Serif" w:cs="Times New Roman"/>
          <w:sz w:val="26"/>
          <w:szCs w:val="26"/>
        </w:rPr>
        <w:t xml:space="preserve">аказчика </w:t>
      </w:r>
      <w:r w:rsidR="00FB22EB" w:rsidRPr="00F60BB3">
        <w:rPr>
          <w:rFonts w:ascii="PT Astra Serif" w:hAnsi="PT Astra Serif" w:cs="Times New Roman"/>
          <w:sz w:val="26"/>
          <w:szCs w:val="26"/>
        </w:rPr>
        <w:t xml:space="preserve">                       </w:t>
      </w:r>
      <w:r w:rsidR="005C20B6" w:rsidRPr="00F60BB3">
        <w:rPr>
          <w:rFonts w:ascii="PT Astra Serif" w:hAnsi="PT Astra Serif" w:cs="Times New Roman"/>
          <w:sz w:val="26"/>
          <w:szCs w:val="26"/>
        </w:rPr>
        <w:t xml:space="preserve">об обнаруженной невозможности получить ожидаемые результаты </w:t>
      </w:r>
      <w:r w:rsidR="00FB22EB" w:rsidRPr="00F60BB3">
        <w:rPr>
          <w:rFonts w:ascii="PT Astra Serif" w:hAnsi="PT Astra Serif" w:cs="Times New Roman"/>
          <w:sz w:val="26"/>
          <w:szCs w:val="26"/>
        </w:rPr>
        <w:t xml:space="preserve">                                 </w:t>
      </w:r>
      <w:r w:rsidR="005C20B6" w:rsidRPr="00F60BB3">
        <w:rPr>
          <w:rFonts w:ascii="PT Astra Serif" w:hAnsi="PT Astra Serif" w:cs="Times New Roman"/>
          <w:sz w:val="26"/>
          <w:szCs w:val="26"/>
        </w:rPr>
        <w:t>или нецелесообразности продолжения оказания Услуг.</w:t>
      </w:r>
    </w:p>
    <w:p w:rsidR="005C20B6" w:rsidRPr="00F60BB3" w:rsidRDefault="001C77FF"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3</w:t>
      </w:r>
      <w:r w:rsidR="005C20B6" w:rsidRPr="00F60BB3">
        <w:rPr>
          <w:rFonts w:ascii="PT Astra Serif" w:hAnsi="PT Astra Serif" w:cs="Times New Roman"/>
          <w:sz w:val="26"/>
          <w:szCs w:val="26"/>
        </w:rPr>
        <w:t xml:space="preserve">.1.7. Нести ответственность перед </w:t>
      </w:r>
      <w:r w:rsidR="0068301C" w:rsidRPr="00F60BB3">
        <w:rPr>
          <w:rFonts w:ascii="PT Astra Serif" w:hAnsi="PT Astra Serif" w:cs="Times New Roman"/>
          <w:sz w:val="26"/>
          <w:szCs w:val="26"/>
        </w:rPr>
        <w:t>Государственным з</w:t>
      </w:r>
      <w:r w:rsidR="005C20B6" w:rsidRPr="00F60BB3">
        <w:rPr>
          <w:rFonts w:ascii="PT Astra Serif" w:hAnsi="PT Astra Serif" w:cs="Times New Roman"/>
          <w:sz w:val="26"/>
          <w:szCs w:val="26"/>
        </w:rPr>
        <w:t xml:space="preserve">аказчиком </w:t>
      </w:r>
      <w:r w:rsidR="00FB22EB" w:rsidRPr="00F60BB3">
        <w:rPr>
          <w:rFonts w:ascii="PT Astra Serif" w:hAnsi="PT Astra Serif" w:cs="Times New Roman"/>
          <w:sz w:val="26"/>
          <w:szCs w:val="26"/>
        </w:rPr>
        <w:t xml:space="preserve">                            </w:t>
      </w:r>
      <w:r w:rsidR="005C20B6" w:rsidRPr="00F60BB3">
        <w:rPr>
          <w:rFonts w:ascii="PT Astra Serif" w:hAnsi="PT Astra Serif" w:cs="Times New Roman"/>
          <w:sz w:val="26"/>
          <w:szCs w:val="26"/>
        </w:rPr>
        <w:t>за ненадлежащее оказание Услуг.</w:t>
      </w:r>
      <w:r w:rsidR="0068301C" w:rsidRPr="00F60BB3">
        <w:rPr>
          <w:rFonts w:ascii="PT Astra Serif" w:hAnsi="PT Astra Serif" w:cs="Times New Roman"/>
          <w:sz w:val="26"/>
          <w:szCs w:val="26"/>
        </w:rPr>
        <w:t xml:space="preserve"> В случае выставления Государственным Заказчиком </w:t>
      </w:r>
      <w:r w:rsidR="00C774D4" w:rsidRPr="00F60BB3">
        <w:rPr>
          <w:rFonts w:ascii="PT Astra Serif" w:hAnsi="PT Astra Serif" w:cs="Times New Roman"/>
          <w:sz w:val="26"/>
          <w:szCs w:val="26"/>
        </w:rPr>
        <w:t>И</w:t>
      </w:r>
      <w:r w:rsidR="0068301C" w:rsidRPr="00F60BB3">
        <w:rPr>
          <w:rFonts w:ascii="PT Astra Serif" w:hAnsi="PT Astra Serif" w:cs="Times New Roman"/>
          <w:sz w:val="26"/>
          <w:szCs w:val="26"/>
        </w:rPr>
        <w:t>сполнителю</w:t>
      </w:r>
      <w:r w:rsidR="00C774D4" w:rsidRPr="00F60BB3">
        <w:rPr>
          <w:rFonts w:ascii="PT Astra Serif" w:hAnsi="PT Astra Serif" w:cs="Times New Roman"/>
          <w:sz w:val="26"/>
          <w:szCs w:val="26"/>
        </w:rPr>
        <w:t xml:space="preserve"> требования об уплате неустойки, обязан их оплатить.</w:t>
      </w:r>
    </w:p>
    <w:p w:rsidR="005C20B6" w:rsidRPr="00F60BB3" w:rsidRDefault="001C77FF" w:rsidP="00343115">
      <w:pPr>
        <w:spacing w:after="0" w:line="240" w:lineRule="auto"/>
        <w:ind w:firstLine="708"/>
        <w:jc w:val="both"/>
        <w:rPr>
          <w:rFonts w:ascii="PT Astra Serif" w:eastAsia="A" w:hAnsi="PT Astra Serif" w:cs="Times New Roman"/>
          <w:sz w:val="26"/>
          <w:szCs w:val="26"/>
        </w:rPr>
      </w:pPr>
      <w:r w:rsidRPr="00F60BB3">
        <w:rPr>
          <w:rFonts w:ascii="PT Astra Serif" w:hAnsi="PT Astra Serif" w:cs="Times New Roman"/>
          <w:sz w:val="26"/>
          <w:szCs w:val="26"/>
        </w:rPr>
        <w:t>3</w:t>
      </w:r>
      <w:r w:rsidR="005C20B6" w:rsidRPr="00F60BB3">
        <w:rPr>
          <w:rFonts w:ascii="PT Astra Serif" w:hAnsi="PT Astra Serif" w:cs="Times New Roman"/>
          <w:sz w:val="26"/>
          <w:szCs w:val="26"/>
        </w:rPr>
        <w:t xml:space="preserve">.1.8. По окончании оказания Услуг надлежаще оформить и передать </w:t>
      </w:r>
      <w:r w:rsidR="00C774D4" w:rsidRPr="00F60BB3">
        <w:rPr>
          <w:rFonts w:ascii="PT Astra Serif" w:hAnsi="PT Astra Serif" w:cs="Times New Roman"/>
          <w:sz w:val="26"/>
          <w:szCs w:val="26"/>
        </w:rPr>
        <w:t>Государственному з</w:t>
      </w:r>
      <w:r w:rsidR="005C20B6" w:rsidRPr="00F60BB3">
        <w:rPr>
          <w:rFonts w:ascii="PT Astra Serif" w:hAnsi="PT Astra Serif" w:cs="Times New Roman"/>
          <w:sz w:val="26"/>
          <w:szCs w:val="26"/>
        </w:rPr>
        <w:t xml:space="preserve">аказчику акт </w:t>
      </w:r>
      <w:r w:rsidR="00843AC1" w:rsidRPr="00F60BB3">
        <w:rPr>
          <w:rFonts w:ascii="PT Astra Serif" w:hAnsi="PT Astra Serif" w:cs="Times New Roman"/>
          <w:sz w:val="26"/>
          <w:szCs w:val="26"/>
        </w:rPr>
        <w:t xml:space="preserve">сдачи-приемки </w:t>
      </w:r>
      <w:r w:rsidR="005C20B6" w:rsidRPr="00F60BB3">
        <w:rPr>
          <w:rFonts w:ascii="PT Astra Serif" w:hAnsi="PT Astra Serif" w:cs="Times New Roman"/>
          <w:sz w:val="26"/>
          <w:szCs w:val="26"/>
        </w:rPr>
        <w:t>оказан</w:t>
      </w:r>
      <w:r w:rsidR="006D3729" w:rsidRPr="00F60BB3">
        <w:rPr>
          <w:rFonts w:ascii="PT Astra Serif" w:hAnsi="PT Astra Serif" w:cs="Times New Roman"/>
          <w:sz w:val="26"/>
          <w:szCs w:val="26"/>
        </w:rPr>
        <w:t>н</w:t>
      </w:r>
      <w:r w:rsidR="00843AC1" w:rsidRPr="00F60BB3">
        <w:rPr>
          <w:rFonts w:ascii="PT Astra Serif" w:hAnsi="PT Astra Serif" w:cs="Times New Roman"/>
          <w:sz w:val="26"/>
          <w:szCs w:val="26"/>
        </w:rPr>
        <w:t>ых</w:t>
      </w:r>
      <w:r w:rsidR="005C20B6" w:rsidRPr="00F60BB3">
        <w:rPr>
          <w:rFonts w:ascii="PT Astra Serif" w:hAnsi="PT Astra Serif" w:cs="Times New Roman"/>
          <w:sz w:val="26"/>
          <w:szCs w:val="26"/>
        </w:rPr>
        <w:t xml:space="preserve"> Услуг и счет (счет-фактуру)</w:t>
      </w:r>
      <w:r w:rsidR="005C20B6" w:rsidRPr="00F60BB3">
        <w:rPr>
          <w:rFonts w:ascii="PT Astra Serif" w:eastAsia="A" w:hAnsi="PT Astra Serif" w:cs="Times New Roman"/>
          <w:sz w:val="26"/>
          <w:szCs w:val="26"/>
        </w:rPr>
        <w:t xml:space="preserve"> в порядке, сроки и по формам, определенным  </w:t>
      </w:r>
      <w:r w:rsidR="00C774D4" w:rsidRPr="00F60BB3">
        <w:rPr>
          <w:rFonts w:ascii="PT Astra Serif" w:eastAsia="A" w:hAnsi="PT Astra Serif" w:cs="Times New Roman"/>
          <w:sz w:val="26"/>
          <w:szCs w:val="26"/>
        </w:rPr>
        <w:t>Государственным з</w:t>
      </w:r>
      <w:r w:rsidR="005C20B6" w:rsidRPr="00F60BB3">
        <w:rPr>
          <w:rFonts w:ascii="PT Astra Serif" w:eastAsia="A" w:hAnsi="PT Astra Serif" w:cs="Times New Roman"/>
          <w:sz w:val="26"/>
          <w:szCs w:val="26"/>
        </w:rPr>
        <w:t>аказчиком. Услуга считается оказанной после подписания сторонами  акта оказанных услуг.</w:t>
      </w:r>
    </w:p>
    <w:p w:rsidR="005C20B6" w:rsidRPr="00F60BB3" w:rsidRDefault="001C77FF" w:rsidP="00343115">
      <w:pPr>
        <w:tabs>
          <w:tab w:val="num" w:pos="1920"/>
        </w:tabs>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3</w:t>
      </w:r>
      <w:r w:rsidR="005C20B6" w:rsidRPr="00F60BB3">
        <w:rPr>
          <w:rFonts w:ascii="PT Astra Serif" w:hAnsi="PT Astra Serif" w:cs="Times New Roman"/>
          <w:sz w:val="26"/>
          <w:szCs w:val="26"/>
        </w:rPr>
        <w:t xml:space="preserve">.1.9. По запросу </w:t>
      </w:r>
      <w:r w:rsidR="00C774D4" w:rsidRPr="00F60BB3">
        <w:rPr>
          <w:rFonts w:ascii="PT Astra Serif" w:hAnsi="PT Astra Serif" w:cs="Times New Roman"/>
          <w:sz w:val="26"/>
          <w:szCs w:val="26"/>
        </w:rPr>
        <w:t>Государственного з</w:t>
      </w:r>
      <w:r w:rsidR="005C20B6" w:rsidRPr="00F60BB3">
        <w:rPr>
          <w:rFonts w:ascii="PT Astra Serif" w:hAnsi="PT Astra Serif" w:cs="Times New Roman"/>
          <w:sz w:val="26"/>
          <w:szCs w:val="26"/>
        </w:rPr>
        <w:t>аказчика предоставляет информацию</w:t>
      </w:r>
      <w:r w:rsidR="00FB22EB" w:rsidRPr="00F60BB3">
        <w:rPr>
          <w:rFonts w:ascii="PT Astra Serif" w:hAnsi="PT Astra Serif" w:cs="Times New Roman"/>
          <w:sz w:val="26"/>
          <w:szCs w:val="26"/>
        </w:rPr>
        <w:t xml:space="preserve">                    </w:t>
      </w:r>
      <w:r w:rsidR="005C20B6" w:rsidRPr="00F60BB3">
        <w:rPr>
          <w:rFonts w:ascii="PT Astra Serif" w:hAnsi="PT Astra Serif" w:cs="Times New Roman"/>
          <w:sz w:val="26"/>
          <w:szCs w:val="26"/>
        </w:rPr>
        <w:t xml:space="preserve"> о ходе выполнения настоящего  Контракта.</w:t>
      </w:r>
    </w:p>
    <w:p w:rsidR="00C774D4" w:rsidRPr="00F60BB3" w:rsidRDefault="00C774D4" w:rsidP="00343115">
      <w:pPr>
        <w:tabs>
          <w:tab w:val="num" w:pos="1920"/>
        </w:tabs>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3.1.10. Возместить Государственному заказчику имущественный ущерб, причиненный в результате оказания услуг по настоящему контракту.</w:t>
      </w:r>
    </w:p>
    <w:p w:rsidR="005C20B6" w:rsidRPr="00F60BB3" w:rsidRDefault="001C77FF" w:rsidP="00343115">
      <w:pPr>
        <w:spacing w:after="0" w:line="240" w:lineRule="auto"/>
        <w:ind w:firstLine="708"/>
        <w:jc w:val="both"/>
        <w:rPr>
          <w:rFonts w:ascii="PT Astra Serif" w:eastAsia="A" w:hAnsi="PT Astra Serif" w:cs="Times New Roman"/>
          <w:sz w:val="26"/>
          <w:szCs w:val="26"/>
        </w:rPr>
      </w:pPr>
      <w:r w:rsidRPr="00F60BB3">
        <w:rPr>
          <w:rFonts w:ascii="PT Astra Serif" w:eastAsia="A" w:hAnsi="PT Astra Serif" w:cs="Times New Roman"/>
          <w:sz w:val="26"/>
          <w:szCs w:val="26"/>
        </w:rPr>
        <w:t>3</w:t>
      </w:r>
      <w:r w:rsidR="005C20B6" w:rsidRPr="00F60BB3">
        <w:rPr>
          <w:rFonts w:ascii="PT Astra Serif" w:eastAsia="A" w:hAnsi="PT Astra Serif" w:cs="Times New Roman"/>
          <w:sz w:val="26"/>
          <w:szCs w:val="26"/>
        </w:rPr>
        <w:t>.1.1</w:t>
      </w:r>
      <w:r w:rsidR="00343115" w:rsidRPr="00F60BB3">
        <w:rPr>
          <w:rFonts w:ascii="PT Astra Serif" w:eastAsia="A" w:hAnsi="PT Astra Serif" w:cs="Times New Roman"/>
          <w:sz w:val="26"/>
          <w:szCs w:val="26"/>
        </w:rPr>
        <w:t>1</w:t>
      </w:r>
      <w:r w:rsidR="005C20B6" w:rsidRPr="00F60BB3">
        <w:rPr>
          <w:rFonts w:ascii="PT Astra Serif" w:eastAsia="A" w:hAnsi="PT Astra Serif" w:cs="Times New Roman"/>
          <w:sz w:val="26"/>
          <w:szCs w:val="26"/>
        </w:rPr>
        <w:t xml:space="preserve">. </w:t>
      </w:r>
      <w:r w:rsidR="005C20B6" w:rsidRPr="00F60BB3">
        <w:rPr>
          <w:rFonts w:ascii="PT Astra Serif" w:hAnsi="PT Astra Serif" w:cs="Times New Roman"/>
          <w:sz w:val="26"/>
          <w:szCs w:val="26"/>
        </w:rPr>
        <w:t xml:space="preserve">Произвести </w:t>
      </w:r>
      <w:r w:rsidR="005C20B6" w:rsidRPr="00F60BB3">
        <w:rPr>
          <w:rFonts w:ascii="PT Astra Serif" w:eastAsia="A" w:hAnsi="PT Astra Serif" w:cs="Times New Roman"/>
          <w:sz w:val="26"/>
          <w:szCs w:val="26"/>
        </w:rPr>
        <w:t>утилизацию отходов собственными силами и средствами.</w:t>
      </w:r>
    </w:p>
    <w:p w:rsidR="005C20B6" w:rsidRPr="00F60BB3" w:rsidRDefault="001C77FF" w:rsidP="00343115">
      <w:pPr>
        <w:spacing w:after="0" w:line="240" w:lineRule="auto"/>
        <w:ind w:firstLine="708"/>
        <w:jc w:val="both"/>
        <w:rPr>
          <w:rFonts w:ascii="PT Astra Serif" w:eastAsia="A" w:hAnsi="PT Astra Serif" w:cs="Times New Roman"/>
          <w:sz w:val="26"/>
          <w:szCs w:val="26"/>
        </w:rPr>
      </w:pPr>
      <w:r w:rsidRPr="00F60BB3">
        <w:rPr>
          <w:rFonts w:ascii="PT Astra Serif" w:eastAsia="A" w:hAnsi="PT Astra Serif" w:cs="Times New Roman"/>
          <w:sz w:val="26"/>
          <w:szCs w:val="26"/>
        </w:rPr>
        <w:t>3</w:t>
      </w:r>
      <w:r w:rsidR="005C20B6" w:rsidRPr="00F60BB3">
        <w:rPr>
          <w:rFonts w:ascii="PT Astra Serif" w:eastAsia="A" w:hAnsi="PT Astra Serif" w:cs="Times New Roman"/>
          <w:sz w:val="26"/>
          <w:szCs w:val="26"/>
        </w:rPr>
        <w:t>.1.1</w:t>
      </w:r>
      <w:r w:rsidR="00343115" w:rsidRPr="00F60BB3">
        <w:rPr>
          <w:rFonts w:ascii="PT Astra Serif" w:eastAsia="A" w:hAnsi="PT Astra Serif" w:cs="Times New Roman"/>
          <w:sz w:val="26"/>
          <w:szCs w:val="26"/>
        </w:rPr>
        <w:t>2</w:t>
      </w:r>
      <w:r w:rsidR="005C20B6" w:rsidRPr="00F60BB3">
        <w:rPr>
          <w:rFonts w:ascii="PT Astra Serif" w:eastAsia="A" w:hAnsi="PT Astra Serif" w:cs="Times New Roman"/>
          <w:sz w:val="26"/>
          <w:szCs w:val="26"/>
        </w:rPr>
        <w:t xml:space="preserve">. Принимать меры по предотвращению возможного причинения вреда, связанного с оказанием услуг по настоящему контракту, а также по ликвидации последствий нанесенного ущерба (в случае нанесения ущерба имуществу Заказчика, исполнитель обязан произвести восстановительные работы </w:t>
      </w:r>
      <w:r w:rsidR="00C11C0B">
        <w:rPr>
          <w:rFonts w:ascii="PT Astra Serif" w:eastAsia="A" w:hAnsi="PT Astra Serif" w:cs="Times New Roman"/>
          <w:sz w:val="26"/>
          <w:szCs w:val="26"/>
        </w:rPr>
        <w:t xml:space="preserve">                                </w:t>
      </w:r>
      <w:r w:rsidR="005C20B6" w:rsidRPr="00F60BB3">
        <w:rPr>
          <w:rFonts w:ascii="PT Astra Serif" w:eastAsia="A" w:hAnsi="PT Astra Serif" w:cs="Times New Roman"/>
          <w:sz w:val="26"/>
          <w:szCs w:val="26"/>
        </w:rPr>
        <w:t xml:space="preserve">до окончания срока действия контракта). </w:t>
      </w:r>
    </w:p>
    <w:p w:rsidR="005C20B6" w:rsidRPr="00F60BB3" w:rsidRDefault="001C77FF" w:rsidP="00343115">
      <w:pPr>
        <w:spacing w:after="0" w:line="240" w:lineRule="auto"/>
        <w:ind w:firstLine="709"/>
        <w:rPr>
          <w:rFonts w:ascii="PT Astra Serif" w:hAnsi="PT Astra Serif" w:cs="Times New Roman"/>
          <w:b/>
          <w:sz w:val="26"/>
          <w:szCs w:val="26"/>
        </w:rPr>
      </w:pPr>
      <w:r w:rsidRPr="00F60BB3">
        <w:rPr>
          <w:rFonts w:ascii="PT Astra Serif" w:hAnsi="PT Astra Serif" w:cs="Times New Roman"/>
          <w:b/>
          <w:sz w:val="26"/>
          <w:szCs w:val="26"/>
        </w:rPr>
        <w:t>3</w:t>
      </w:r>
      <w:r w:rsidR="005C20B6" w:rsidRPr="00F60BB3">
        <w:rPr>
          <w:rFonts w:ascii="PT Astra Serif" w:hAnsi="PT Astra Serif" w:cs="Times New Roman"/>
          <w:b/>
          <w:sz w:val="26"/>
          <w:szCs w:val="26"/>
        </w:rPr>
        <w:t>.2. Исполнитель имеет право:</w:t>
      </w:r>
    </w:p>
    <w:p w:rsidR="005C20B6" w:rsidRPr="00F60BB3" w:rsidRDefault="001C77FF"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3</w:t>
      </w:r>
      <w:r w:rsidR="005C20B6" w:rsidRPr="00F60BB3">
        <w:rPr>
          <w:rFonts w:ascii="PT Astra Serif" w:hAnsi="PT Astra Serif" w:cs="Times New Roman"/>
          <w:sz w:val="26"/>
          <w:szCs w:val="26"/>
        </w:rPr>
        <w:t xml:space="preserve">.2.1. Требовать от </w:t>
      </w:r>
      <w:r w:rsidR="00C774D4" w:rsidRPr="00F60BB3">
        <w:rPr>
          <w:rFonts w:ascii="PT Astra Serif" w:hAnsi="PT Astra Serif" w:cs="Times New Roman"/>
          <w:sz w:val="26"/>
          <w:szCs w:val="26"/>
        </w:rPr>
        <w:t>Государственного з</w:t>
      </w:r>
      <w:r w:rsidR="005C20B6" w:rsidRPr="00F60BB3">
        <w:rPr>
          <w:rFonts w:ascii="PT Astra Serif" w:hAnsi="PT Astra Serif" w:cs="Times New Roman"/>
          <w:sz w:val="26"/>
          <w:szCs w:val="26"/>
        </w:rPr>
        <w:t>аказчика оплаты за надлежащим образом оказанные Услуги.</w:t>
      </w:r>
    </w:p>
    <w:p w:rsidR="005C20B6" w:rsidRPr="00F60BB3" w:rsidRDefault="001C77FF"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3</w:t>
      </w:r>
      <w:r w:rsidR="005C20B6" w:rsidRPr="00F60BB3">
        <w:rPr>
          <w:rFonts w:ascii="PT Astra Serif" w:hAnsi="PT Astra Serif" w:cs="Times New Roman"/>
          <w:sz w:val="26"/>
          <w:szCs w:val="26"/>
        </w:rPr>
        <w:t xml:space="preserve">.2.2. Требовать своевременного подписания </w:t>
      </w:r>
      <w:r w:rsidR="00C774D4" w:rsidRPr="00F60BB3">
        <w:rPr>
          <w:rFonts w:ascii="PT Astra Serif" w:hAnsi="PT Astra Serif" w:cs="Times New Roman"/>
          <w:sz w:val="26"/>
          <w:szCs w:val="26"/>
        </w:rPr>
        <w:t>Государственным з</w:t>
      </w:r>
      <w:r w:rsidR="005C20B6" w:rsidRPr="00F60BB3">
        <w:rPr>
          <w:rFonts w:ascii="PT Astra Serif" w:hAnsi="PT Astra Serif" w:cs="Times New Roman"/>
          <w:sz w:val="26"/>
          <w:szCs w:val="26"/>
        </w:rPr>
        <w:t>аказчиком акта об оказании Услуг.</w:t>
      </w:r>
    </w:p>
    <w:p w:rsidR="006D3729" w:rsidRPr="00F60BB3" w:rsidRDefault="006D3729"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3.2.3. Принять решение об одностороннем отказе от исполнения Контракта                            в соответствии с гражданским законодательством Российской Федерации.</w:t>
      </w:r>
    </w:p>
    <w:p w:rsidR="005C20B6" w:rsidRPr="00F60BB3" w:rsidRDefault="001C77FF" w:rsidP="00343115">
      <w:pPr>
        <w:spacing w:after="0" w:line="240" w:lineRule="auto"/>
        <w:ind w:firstLine="708"/>
        <w:jc w:val="both"/>
        <w:rPr>
          <w:rFonts w:ascii="PT Astra Serif" w:hAnsi="PT Astra Serif" w:cs="Times New Roman"/>
          <w:sz w:val="26"/>
          <w:szCs w:val="26"/>
        </w:rPr>
      </w:pPr>
      <w:r w:rsidRPr="00F60BB3">
        <w:rPr>
          <w:rFonts w:ascii="PT Astra Serif" w:hAnsi="PT Astra Serif" w:cs="Times New Roman"/>
          <w:b/>
          <w:sz w:val="26"/>
          <w:szCs w:val="26"/>
        </w:rPr>
        <w:t>3</w:t>
      </w:r>
      <w:r w:rsidR="005C20B6" w:rsidRPr="00F60BB3">
        <w:rPr>
          <w:rFonts w:ascii="PT Astra Serif" w:hAnsi="PT Astra Serif" w:cs="Times New Roman"/>
          <w:b/>
          <w:sz w:val="26"/>
          <w:szCs w:val="26"/>
        </w:rPr>
        <w:t>.3.</w:t>
      </w:r>
      <w:r w:rsidR="005C20B6" w:rsidRPr="00F60BB3">
        <w:rPr>
          <w:rFonts w:ascii="PT Astra Serif" w:hAnsi="PT Astra Serif" w:cs="Times New Roman"/>
          <w:sz w:val="26"/>
          <w:szCs w:val="26"/>
        </w:rPr>
        <w:t xml:space="preserve"> </w:t>
      </w:r>
      <w:r w:rsidR="00C774D4" w:rsidRPr="00F60BB3">
        <w:rPr>
          <w:rFonts w:ascii="PT Astra Serif" w:hAnsi="PT Astra Serif" w:cs="Times New Roman"/>
          <w:b/>
          <w:sz w:val="26"/>
          <w:szCs w:val="26"/>
        </w:rPr>
        <w:t>Государственный з</w:t>
      </w:r>
      <w:r w:rsidR="005C20B6" w:rsidRPr="00F60BB3">
        <w:rPr>
          <w:rFonts w:ascii="PT Astra Serif" w:hAnsi="PT Astra Serif" w:cs="Times New Roman"/>
          <w:b/>
          <w:sz w:val="26"/>
          <w:szCs w:val="26"/>
        </w:rPr>
        <w:t>аказчик имеет право</w:t>
      </w:r>
      <w:r w:rsidR="005C20B6" w:rsidRPr="00F60BB3">
        <w:rPr>
          <w:rFonts w:ascii="PT Astra Serif" w:hAnsi="PT Astra Serif" w:cs="Times New Roman"/>
          <w:sz w:val="26"/>
          <w:szCs w:val="26"/>
        </w:rPr>
        <w:t>:</w:t>
      </w:r>
    </w:p>
    <w:p w:rsidR="005C20B6" w:rsidRPr="00F60BB3" w:rsidRDefault="001C77FF"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3</w:t>
      </w:r>
      <w:r w:rsidR="005C20B6" w:rsidRPr="00F60BB3">
        <w:rPr>
          <w:rFonts w:ascii="PT Astra Serif" w:hAnsi="PT Astra Serif" w:cs="Times New Roman"/>
          <w:sz w:val="26"/>
          <w:szCs w:val="26"/>
        </w:rPr>
        <w:t xml:space="preserve">.3.1. Осуществлять контроль за исполнением Контракта, проверять соответствие содержания, объемов, сроков оказания, качества Услуг </w:t>
      </w:r>
      <w:r w:rsidR="00FB22EB" w:rsidRPr="00F60BB3">
        <w:rPr>
          <w:rFonts w:ascii="PT Astra Serif" w:hAnsi="PT Astra Serif" w:cs="Times New Roman"/>
          <w:sz w:val="26"/>
          <w:szCs w:val="26"/>
        </w:rPr>
        <w:t xml:space="preserve">                                   </w:t>
      </w:r>
      <w:r w:rsidR="005C20B6" w:rsidRPr="00F60BB3">
        <w:rPr>
          <w:rFonts w:ascii="PT Astra Serif" w:hAnsi="PT Astra Serif" w:cs="Times New Roman"/>
          <w:sz w:val="26"/>
          <w:szCs w:val="26"/>
        </w:rPr>
        <w:t xml:space="preserve">по настоящему Контракту, Техническому заданию (Приложение № 1 к настоящему Контракту), не вмешиваясь в его деятельность. </w:t>
      </w:r>
    </w:p>
    <w:p w:rsidR="005C20B6" w:rsidRPr="00F60BB3" w:rsidRDefault="001C77FF"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3</w:t>
      </w:r>
      <w:r w:rsidR="005C20B6" w:rsidRPr="00F60BB3">
        <w:rPr>
          <w:rFonts w:ascii="PT Astra Serif" w:hAnsi="PT Astra Serif" w:cs="Times New Roman"/>
          <w:sz w:val="26"/>
          <w:szCs w:val="26"/>
        </w:rPr>
        <w:t xml:space="preserve">.3.2. Требовать от Исполнителя надлежащего исполнения обязательств, предусмотренных Контрактом, в том числе Техническим заданием (Приложение </w:t>
      </w:r>
      <w:r w:rsidR="00D6274B" w:rsidRPr="00F60BB3">
        <w:rPr>
          <w:rFonts w:ascii="PT Astra Serif" w:hAnsi="PT Astra Serif" w:cs="Times New Roman"/>
          <w:sz w:val="26"/>
          <w:szCs w:val="26"/>
        </w:rPr>
        <w:t xml:space="preserve">                           </w:t>
      </w:r>
      <w:r w:rsidR="005C20B6" w:rsidRPr="00F60BB3">
        <w:rPr>
          <w:rFonts w:ascii="PT Astra Serif" w:hAnsi="PT Astra Serif" w:cs="Times New Roman"/>
          <w:sz w:val="26"/>
          <w:szCs w:val="26"/>
        </w:rPr>
        <w:t>№ 1 к настоящему Контракту), а также своевременного устранения выявленных недостатков при исполнении Контракта.</w:t>
      </w:r>
    </w:p>
    <w:p w:rsidR="005C20B6" w:rsidRPr="00F60BB3" w:rsidRDefault="001C77FF" w:rsidP="00343115">
      <w:pPr>
        <w:widowControl w:val="0"/>
        <w:autoSpaceDE w:val="0"/>
        <w:autoSpaceDN w:val="0"/>
        <w:adjustRightInd w:val="0"/>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3</w:t>
      </w:r>
      <w:r w:rsidR="005C20B6" w:rsidRPr="00F60BB3">
        <w:rPr>
          <w:rFonts w:ascii="PT Astra Serif" w:hAnsi="PT Astra Serif" w:cs="Times New Roman"/>
          <w:sz w:val="26"/>
          <w:szCs w:val="26"/>
        </w:rPr>
        <w:t xml:space="preserve">.3.4. Привлекать независимых экспертов, выбор которых осуществляется                              в соответствии с действующим законодательством, для проверки соответствия </w:t>
      </w:r>
      <w:r w:rsidR="005C20B6" w:rsidRPr="00F60BB3">
        <w:rPr>
          <w:rFonts w:ascii="PT Astra Serif" w:hAnsi="PT Astra Serif" w:cs="Times New Roman"/>
          <w:sz w:val="26"/>
          <w:szCs w:val="26"/>
        </w:rPr>
        <w:lastRenderedPageBreak/>
        <w:t>качества оказываемых Услуг требованиям, установленным Контрактом.</w:t>
      </w:r>
    </w:p>
    <w:p w:rsidR="005C20B6" w:rsidRPr="00F60BB3" w:rsidRDefault="001C77FF" w:rsidP="00343115">
      <w:pPr>
        <w:widowControl w:val="0"/>
        <w:autoSpaceDE w:val="0"/>
        <w:autoSpaceDN w:val="0"/>
        <w:adjustRightInd w:val="0"/>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3</w:t>
      </w:r>
      <w:r w:rsidR="005C20B6" w:rsidRPr="00F60BB3">
        <w:rPr>
          <w:rFonts w:ascii="PT Astra Serif" w:hAnsi="PT Astra Serif" w:cs="Times New Roman"/>
          <w:sz w:val="26"/>
          <w:szCs w:val="26"/>
        </w:rPr>
        <w:t>.3.5. Досрочно принять и оплатить Услуги в соответствии с условиями Контракта.</w:t>
      </w:r>
    </w:p>
    <w:p w:rsidR="005C20B6" w:rsidRPr="00F60BB3" w:rsidRDefault="001C77FF"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3</w:t>
      </w:r>
      <w:r w:rsidR="005C20B6" w:rsidRPr="00F60BB3">
        <w:rPr>
          <w:rFonts w:ascii="PT Astra Serif" w:hAnsi="PT Astra Serif" w:cs="Times New Roman"/>
          <w:sz w:val="26"/>
          <w:szCs w:val="26"/>
        </w:rPr>
        <w:t>.3.6. Принять решение об одностороннем отказе от исполнения Контракта                            в соответствии с гражданским законодательством Российской Федерации.</w:t>
      </w:r>
    </w:p>
    <w:p w:rsidR="00C774D4" w:rsidRPr="00F60BB3" w:rsidRDefault="00C774D4"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 xml:space="preserve">3.3.7. Удержать сумму неисполненных Исполнителем требований об уплате неустоек (штрафов, пеней), предъявленных Государственным заказчиком </w:t>
      </w:r>
      <w:r w:rsidR="00FB22EB" w:rsidRPr="00F60BB3">
        <w:rPr>
          <w:rFonts w:ascii="PT Astra Serif" w:hAnsi="PT Astra Serif" w:cs="Times New Roman"/>
          <w:sz w:val="26"/>
          <w:szCs w:val="26"/>
        </w:rPr>
        <w:t xml:space="preserve">                           </w:t>
      </w:r>
      <w:r w:rsidRPr="00F60BB3">
        <w:rPr>
          <w:rFonts w:ascii="PT Astra Serif" w:hAnsi="PT Astra Serif" w:cs="Times New Roman"/>
          <w:sz w:val="26"/>
          <w:szCs w:val="26"/>
        </w:rPr>
        <w:t>в соответствии с Федеральным законом от 05.04.2013  44-ФЗ, из суммы, подлежащей оплате Исполнителю.</w:t>
      </w:r>
    </w:p>
    <w:p w:rsidR="00A74C8E" w:rsidRPr="00594704" w:rsidRDefault="00343115" w:rsidP="00A74C8E">
      <w:pPr>
        <w:autoSpaceDE w:val="0"/>
        <w:autoSpaceDN w:val="0"/>
        <w:adjustRightInd w:val="0"/>
        <w:spacing w:after="0" w:line="240" w:lineRule="auto"/>
        <w:ind w:firstLine="709"/>
        <w:jc w:val="both"/>
        <w:rPr>
          <w:rFonts w:ascii="PT Astra Serif" w:eastAsia="Calibri" w:hAnsi="PT Astra Serif" w:cs="Times New Roman"/>
          <w:sz w:val="26"/>
          <w:szCs w:val="26"/>
        </w:rPr>
      </w:pPr>
      <w:r w:rsidRPr="00A74C8E">
        <w:rPr>
          <w:rFonts w:ascii="PT Astra Serif" w:eastAsia="Calibri" w:hAnsi="PT Astra Serif" w:cs="Times New Roman"/>
          <w:sz w:val="26"/>
          <w:szCs w:val="26"/>
        </w:rPr>
        <w:t xml:space="preserve">Удержанные денежные средства перечисляются на указанный Государственным заказчиком счет, на котором в соответствии с законодательством Российской Федерации учитываются операции со средствами, поступающими Государственному заказчику: </w:t>
      </w:r>
      <w:r w:rsidR="00A74C8E" w:rsidRPr="00A74C8E">
        <w:rPr>
          <w:rFonts w:ascii="PT Astra Serif" w:eastAsia="Calibri" w:hAnsi="PT Astra Serif" w:cs="Times New Roman"/>
          <w:b/>
          <w:sz w:val="26"/>
          <w:szCs w:val="26"/>
          <w:lang w:val="x-none"/>
        </w:rPr>
        <w:t>УФК по Калужской области (ФКУ СИЗО-2 УФСИН России по Калужской области, л/с 04371126000), ИНН</w:t>
      </w:r>
      <w:r w:rsidR="00A74C8E" w:rsidRPr="00A74C8E">
        <w:rPr>
          <w:rFonts w:ascii="PT Astra Serif" w:eastAsia="Calibri" w:hAnsi="PT Astra Serif" w:cs="Times New Roman"/>
          <w:sz w:val="26"/>
          <w:szCs w:val="26"/>
          <w:lang w:val="x-none"/>
        </w:rPr>
        <w:t xml:space="preserve"> 4024000254, </w:t>
      </w:r>
      <w:r w:rsidR="00A74C8E" w:rsidRPr="00A74C8E">
        <w:rPr>
          <w:rFonts w:ascii="PT Astra Serif" w:eastAsia="Calibri" w:hAnsi="PT Astra Serif" w:cs="Times New Roman"/>
          <w:b/>
          <w:sz w:val="26"/>
          <w:szCs w:val="26"/>
          <w:lang w:val="x-none"/>
        </w:rPr>
        <w:t>КПП</w:t>
      </w:r>
      <w:r w:rsidR="00A74C8E" w:rsidRPr="00A74C8E">
        <w:rPr>
          <w:rFonts w:ascii="PT Astra Serif" w:eastAsia="Calibri" w:hAnsi="PT Astra Serif" w:cs="Times New Roman"/>
          <w:sz w:val="26"/>
          <w:szCs w:val="26"/>
          <w:lang w:val="x-none"/>
        </w:rPr>
        <w:t xml:space="preserve"> 402401001, </w:t>
      </w:r>
      <w:r w:rsidR="00A74C8E" w:rsidRPr="00A74C8E">
        <w:rPr>
          <w:rFonts w:ascii="PT Astra Serif" w:eastAsia="Calibri" w:hAnsi="PT Astra Serif" w:cs="Times New Roman"/>
          <w:b/>
          <w:sz w:val="26"/>
          <w:szCs w:val="26"/>
          <w:lang w:val="x-none"/>
        </w:rPr>
        <w:t>ОКТМО</w:t>
      </w:r>
      <w:r w:rsidR="00A74C8E" w:rsidRPr="00A74C8E">
        <w:rPr>
          <w:rFonts w:ascii="PT Astra Serif" w:eastAsia="Calibri" w:hAnsi="PT Astra Serif" w:cs="Times New Roman"/>
          <w:sz w:val="26"/>
          <w:szCs w:val="26"/>
          <w:lang w:val="x-none"/>
        </w:rPr>
        <w:t xml:space="preserve"> 29</w:t>
      </w:r>
      <w:r w:rsidR="00A74C8E" w:rsidRPr="00A74C8E">
        <w:rPr>
          <w:rFonts w:ascii="PT Astra Serif" w:eastAsia="Calibri" w:hAnsi="PT Astra Serif" w:cs="Times New Roman"/>
          <w:sz w:val="26"/>
          <w:szCs w:val="26"/>
        </w:rPr>
        <w:t>520000</w:t>
      </w:r>
      <w:r w:rsidR="00A74C8E" w:rsidRPr="00A74C8E">
        <w:rPr>
          <w:rFonts w:ascii="PT Astra Serif" w:eastAsia="Calibri" w:hAnsi="PT Astra Serif" w:cs="Times New Roman"/>
          <w:sz w:val="26"/>
          <w:szCs w:val="26"/>
          <w:lang w:val="x-none"/>
        </w:rPr>
        <w:t xml:space="preserve">, </w:t>
      </w:r>
      <w:r w:rsidR="00A74C8E" w:rsidRPr="00A74C8E">
        <w:rPr>
          <w:rFonts w:ascii="PT Astra Serif" w:eastAsia="Calibri" w:hAnsi="PT Astra Serif" w:cs="Times New Roman"/>
          <w:b/>
          <w:sz w:val="26"/>
          <w:szCs w:val="26"/>
          <w:lang w:val="x-none"/>
        </w:rPr>
        <w:t>л/сч</w:t>
      </w:r>
      <w:r w:rsidR="00A74C8E" w:rsidRPr="00A74C8E">
        <w:rPr>
          <w:rFonts w:ascii="PT Astra Serif" w:eastAsia="Calibri" w:hAnsi="PT Astra Serif" w:cs="Times New Roman"/>
          <w:sz w:val="26"/>
          <w:szCs w:val="26"/>
          <w:lang w:val="x-none"/>
        </w:rPr>
        <w:t xml:space="preserve"> 04371126000, с</w:t>
      </w:r>
      <w:r w:rsidR="00A74C8E" w:rsidRPr="00A74C8E">
        <w:rPr>
          <w:rFonts w:ascii="PT Astra Serif" w:eastAsia="Calibri" w:hAnsi="PT Astra Serif" w:cs="Times New Roman"/>
          <w:b/>
          <w:sz w:val="26"/>
          <w:szCs w:val="26"/>
          <w:u w:val="single"/>
          <w:lang w:val="x-none"/>
        </w:rPr>
        <w:t>ч.</w:t>
      </w:r>
      <w:r w:rsidR="00A74C8E" w:rsidRPr="00A74C8E">
        <w:rPr>
          <w:rFonts w:ascii="PT Astra Serif" w:eastAsia="Calibri" w:hAnsi="PT Astra Serif" w:cs="Times New Roman"/>
          <w:sz w:val="26"/>
          <w:szCs w:val="26"/>
          <w:lang w:val="x-none"/>
        </w:rPr>
        <w:t xml:space="preserve">03100643000000013700, </w:t>
      </w:r>
      <w:r w:rsidR="00A74C8E" w:rsidRPr="00A74C8E">
        <w:rPr>
          <w:rFonts w:ascii="PT Astra Serif" w:eastAsia="Calibri" w:hAnsi="PT Astra Serif" w:cs="Times New Roman"/>
          <w:b/>
          <w:sz w:val="26"/>
          <w:szCs w:val="26"/>
          <w:u w:val="single"/>
          <w:lang w:val="x-none"/>
        </w:rPr>
        <w:t>БИК</w:t>
      </w:r>
      <w:r w:rsidR="00A74C8E" w:rsidRPr="00A74C8E">
        <w:rPr>
          <w:rFonts w:ascii="PT Astra Serif" w:eastAsia="Calibri" w:hAnsi="PT Astra Serif" w:cs="Times New Roman"/>
          <w:sz w:val="26"/>
          <w:szCs w:val="26"/>
          <w:lang w:val="x-none"/>
        </w:rPr>
        <w:t xml:space="preserve"> 012908002, </w:t>
      </w:r>
      <w:proofErr w:type="spellStart"/>
      <w:r w:rsidR="00A74C8E" w:rsidRPr="00A74C8E">
        <w:rPr>
          <w:rFonts w:ascii="PT Astra Serif" w:eastAsia="Calibri" w:hAnsi="PT Astra Serif" w:cs="Times New Roman"/>
          <w:b/>
          <w:sz w:val="26"/>
          <w:szCs w:val="26"/>
          <w:u w:val="single"/>
          <w:lang w:val="x-none"/>
        </w:rPr>
        <w:t>кор.сч</w:t>
      </w:r>
      <w:proofErr w:type="spellEnd"/>
      <w:r w:rsidR="00A74C8E" w:rsidRPr="00A74C8E">
        <w:rPr>
          <w:rFonts w:ascii="PT Astra Serif" w:eastAsia="Calibri" w:hAnsi="PT Astra Serif" w:cs="Times New Roman"/>
          <w:b/>
          <w:sz w:val="26"/>
          <w:szCs w:val="26"/>
          <w:u w:val="single"/>
          <w:lang w:val="x-none"/>
        </w:rPr>
        <w:t>.</w:t>
      </w:r>
      <w:r w:rsidR="00A74C8E" w:rsidRPr="00A74C8E">
        <w:rPr>
          <w:rFonts w:ascii="PT Astra Serif" w:eastAsia="Calibri" w:hAnsi="PT Astra Serif" w:cs="Times New Roman"/>
          <w:b/>
          <w:sz w:val="26"/>
          <w:szCs w:val="26"/>
          <w:lang w:val="x-none"/>
        </w:rPr>
        <w:t xml:space="preserve"> </w:t>
      </w:r>
      <w:r w:rsidR="00A74C8E" w:rsidRPr="00A74C8E">
        <w:rPr>
          <w:rFonts w:ascii="PT Astra Serif" w:eastAsia="Calibri" w:hAnsi="PT Astra Serif" w:cs="Times New Roman"/>
          <w:sz w:val="26"/>
          <w:szCs w:val="26"/>
          <w:lang w:val="x-none"/>
        </w:rPr>
        <w:t xml:space="preserve">40102810045370000030, </w:t>
      </w:r>
      <w:r w:rsidR="00A74C8E" w:rsidRPr="00A74C8E">
        <w:rPr>
          <w:rFonts w:ascii="PT Astra Serif" w:eastAsia="Calibri" w:hAnsi="PT Astra Serif" w:cs="Times New Roman"/>
          <w:b/>
          <w:sz w:val="26"/>
          <w:szCs w:val="26"/>
          <w:u w:val="single"/>
          <w:lang w:val="x-none"/>
        </w:rPr>
        <w:t>Банк получателя:</w:t>
      </w:r>
      <w:r w:rsidR="00A74C8E" w:rsidRPr="00A74C8E">
        <w:rPr>
          <w:rFonts w:ascii="PT Astra Serif" w:eastAsia="Calibri" w:hAnsi="PT Astra Serif" w:cs="Times New Roman"/>
          <w:sz w:val="26"/>
          <w:szCs w:val="26"/>
          <w:lang w:val="x-none"/>
        </w:rPr>
        <w:t xml:space="preserve"> </w:t>
      </w:r>
      <w:r w:rsidR="00A74C8E" w:rsidRPr="00A74C8E">
        <w:rPr>
          <w:rFonts w:ascii="PT Astra Serif" w:eastAsia="Calibri" w:hAnsi="PT Astra Serif" w:cs="Times New Roman"/>
          <w:sz w:val="26"/>
          <w:szCs w:val="26"/>
          <w:lang w:eastAsia="ru-RU"/>
        </w:rPr>
        <w:t>ОКЦ № 9                     ГУ Банка России по ЦФО// УФК по Калужской области, г. Калуга</w:t>
      </w:r>
      <w:r w:rsidR="00A74C8E" w:rsidRPr="00A74C8E">
        <w:rPr>
          <w:rFonts w:ascii="PT Astra Serif" w:eastAsia="Calibri" w:hAnsi="PT Astra Serif" w:cs="Times New Roman"/>
          <w:sz w:val="26"/>
          <w:szCs w:val="26"/>
          <w:lang w:val="x-none"/>
        </w:rPr>
        <w:t>,</w:t>
      </w:r>
      <w:r w:rsidR="00A74C8E" w:rsidRPr="00A74C8E">
        <w:rPr>
          <w:rFonts w:ascii="PT Astra Serif" w:eastAsia="Calibri" w:hAnsi="PT Astra Serif" w:cs="Times New Roman"/>
          <w:sz w:val="26"/>
          <w:szCs w:val="26"/>
        </w:rPr>
        <w:t xml:space="preserve"> </w:t>
      </w:r>
      <w:r w:rsidR="00A74C8E" w:rsidRPr="00A74C8E">
        <w:rPr>
          <w:rFonts w:ascii="PT Astra Serif" w:eastAsia="Calibri" w:hAnsi="PT Astra Serif" w:cs="Times New Roman"/>
          <w:sz w:val="26"/>
          <w:szCs w:val="26"/>
          <w:lang w:val="x-none"/>
        </w:rPr>
        <w:t>КБК 3201160</w:t>
      </w:r>
      <w:r w:rsidR="00A74C8E" w:rsidRPr="00A74C8E">
        <w:rPr>
          <w:rFonts w:ascii="PT Astra Serif" w:eastAsia="Calibri" w:hAnsi="PT Astra Serif" w:cs="Times New Roman"/>
          <w:sz w:val="26"/>
          <w:szCs w:val="26"/>
        </w:rPr>
        <w:t>7010019000140</w:t>
      </w:r>
      <w:r w:rsidR="00A74C8E" w:rsidRPr="00A74C8E">
        <w:rPr>
          <w:rFonts w:ascii="PT Astra Serif" w:eastAsia="Calibri" w:hAnsi="PT Astra Serif" w:cs="Times New Roman"/>
          <w:sz w:val="26"/>
          <w:szCs w:val="26"/>
          <w:lang w:val="x-none"/>
        </w:rPr>
        <w:t>.</w:t>
      </w:r>
    </w:p>
    <w:p w:rsidR="00B84129" w:rsidRPr="00F60BB3" w:rsidRDefault="00B84129"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3.3.8. По согласованию с Исполнителем изменить объем Услуг, при этом строго руководствуясь п. 1.2 ч. 1 ст. 95 Федерального закона от 05 апреля 2013 года № 44 – ФЗ «О контрактной системе в сфере закупок товаров, работ, услуг                       для обеспечения государственных и муниципальных нужд».</w:t>
      </w:r>
    </w:p>
    <w:p w:rsidR="005C20B6" w:rsidRPr="00F60BB3" w:rsidRDefault="001C77FF"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3</w:t>
      </w:r>
      <w:r w:rsidR="005C20B6" w:rsidRPr="00F60BB3">
        <w:rPr>
          <w:rFonts w:ascii="PT Astra Serif" w:hAnsi="PT Astra Serif" w:cs="Times New Roman"/>
          <w:sz w:val="26"/>
          <w:szCs w:val="26"/>
        </w:rPr>
        <w:t>.4</w:t>
      </w:r>
      <w:r w:rsidR="005C20B6" w:rsidRPr="00F60BB3">
        <w:rPr>
          <w:rFonts w:ascii="PT Astra Serif" w:hAnsi="PT Astra Serif" w:cs="Times New Roman"/>
          <w:b/>
          <w:sz w:val="26"/>
          <w:szCs w:val="26"/>
        </w:rPr>
        <w:t xml:space="preserve">. </w:t>
      </w:r>
      <w:r w:rsidR="000A3FE2" w:rsidRPr="00F60BB3">
        <w:rPr>
          <w:rFonts w:ascii="PT Astra Serif" w:hAnsi="PT Astra Serif" w:cs="Times New Roman"/>
          <w:b/>
          <w:sz w:val="26"/>
          <w:szCs w:val="26"/>
        </w:rPr>
        <w:t>Государственный з</w:t>
      </w:r>
      <w:r w:rsidR="005C20B6" w:rsidRPr="00F60BB3">
        <w:rPr>
          <w:rFonts w:ascii="PT Astra Serif" w:hAnsi="PT Astra Serif" w:cs="Times New Roman"/>
          <w:b/>
          <w:sz w:val="26"/>
          <w:szCs w:val="26"/>
        </w:rPr>
        <w:t>аказчик обязан</w:t>
      </w:r>
      <w:r w:rsidR="005C20B6" w:rsidRPr="00F60BB3">
        <w:rPr>
          <w:rFonts w:ascii="PT Astra Serif" w:hAnsi="PT Astra Serif" w:cs="Times New Roman"/>
          <w:sz w:val="26"/>
          <w:szCs w:val="26"/>
        </w:rPr>
        <w:t>:</w:t>
      </w:r>
    </w:p>
    <w:p w:rsidR="005C20B6" w:rsidRPr="00F60BB3" w:rsidRDefault="001C77FF"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3</w:t>
      </w:r>
      <w:r w:rsidR="005C20B6" w:rsidRPr="00F60BB3">
        <w:rPr>
          <w:rFonts w:ascii="PT Astra Serif" w:hAnsi="PT Astra Serif" w:cs="Times New Roman"/>
          <w:sz w:val="26"/>
          <w:szCs w:val="26"/>
        </w:rPr>
        <w:t>.4.1. Своевременно принять и оплатить Исполнителю результаты оказанных Услуг в соответствии с настоящим Контрактом.</w:t>
      </w:r>
    </w:p>
    <w:p w:rsidR="005C20B6" w:rsidRPr="00F60BB3" w:rsidRDefault="001C77FF"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3</w:t>
      </w:r>
      <w:r w:rsidR="005C20B6" w:rsidRPr="00F60BB3">
        <w:rPr>
          <w:rFonts w:ascii="PT Astra Serif" w:hAnsi="PT Astra Serif" w:cs="Times New Roman"/>
          <w:sz w:val="26"/>
          <w:szCs w:val="26"/>
        </w:rPr>
        <w:t>.4.2. Своевременно сообщить в письменной форме Исполнителю</w:t>
      </w:r>
      <w:r w:rsidR="00FB22EB" w:rsidRPr="00F60BB3">
        <w:rPr>
          <w:rFonts w:ascii="PT Astra Serif" w:hAnsi="PT Astra Serif" w:cs="Times New Roman"/>
          <w:sz w:val="26"/>
          <w:szCs w:val="26"/>
        </w:rPr>
        <w:t xml:space="preserve">                                      </w:t>
      </w:r>
      <w:r w:rsidR="005C20B6" w:rsidRPr="00F60BB3">
        <w:rPr>
          <w:rFonts w:ascii="PT Astra Serif" w:hAnsi="PT Astra Serif" w:cs="Times New Roman"/>
          <w:sz w:val="26"/>
          <w:szCs w:val="26"/>
        </w:rPr>
        <w:t xml:space="preserve"> о недостатках, обнаруженных при приемке оказанных Услуг.</w:t>
      </w:r>
    </w:p>
    <w:p w:rsidR="005C20B6" w:rsidRPr="00F60BB3" w:rsidRDefault="001C77FF"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3</w:t>
      </w:r>
      <w:r w:rsidR="005C20B6" w:rsidRPr="00F60BB3">
        <w:rPr>
          <w:rFonts w:ascii="PT Astra Serif" w:hAnsi="PT Astra Serif" w:cs="Times New Roman"/>
          <w:sz w:val="26"/>
          <w:szCs w:val="26"/>
        </w:rPr>
        <w:t>.4.3. Возвратить подписанный акт сдачи-приемки оказанн</w:t>
      </w:r>
      <w:r w:rsidRPr="00F60BB3">
        <w:rPr>
          <w:rFonts w:ascii="PT Astra Serif" w:hAnsi="PT Astra Serif" w:cs="Times New Roman"/>
          <w:sz w:val="26"/>
          <w:szCs w:val="26"/>
        </w:rPr>
        <w:t xml:space="preserve">ых Услуг Исполнителю </w:t>
      </w:r>
      <w:r w:rsidR="005C20B6" w:rsidRPr="00F60BB3">
        <w:rPr>
          <w:rFonts w:ascii="PT Astra Serif" w:hAnsi="PT Astra Serif" w:cs="Times New Roman"/>
          <w:sz w:val="26"/>
          <w:szCs w:val="26"/>
        </w:rPr>
        <w:t xml:space="preserve">в течение 3 рабочих дней с момента получения, </w:t>
      </w:r>
      <w:r w:rsidR="00E75518">
        <w:rPr>
          <w:rFonts w:ascii="PT Astra Serif" w:hAnsi="PT Astra Serif" w:cs="Times New Roman"/>
          <w:sz w:val="26"/>
          <w:szCs w:val="26"/>
        </w:rPr>
        <w:t xml:space="preserve">                                           </w:t>
      </w:r>
      <w:r w:rsidR="005C20B6" w:rsidRPr="00F60BB3">
        <w:rPr>
          <w:rFonts w:ascii="PT Astra Serif" w:hAnsi="PT Astra Serif" w:cs="Times New Roman"/>
          <w:sz w:val="26"/>
          <w:szCs w:val="26"/>
        </w:rPr>
        <w:t xml:space="preserve">либо мотивированный отказ от подписания акт сдачи-приемки оказанных Услуг </w:t>
      </w:r>
      <w:r w:rsidR="00FB22EB" w:rsidRPr="00F60BB3">
        <w:rPr>
          <w:rFonts w:ascii="PT Astra Serif" w:hAnsi="PT Astra Serif" w:cs="Times New Roman"/>
          <w:sz w:val="26"/>
          <w:szCs w:val="26"/>
        </w:rPr>
        <w:t xml:space="preserve">                          </w:t>
      </w:r>
      <w:r w:rsidR="005C20B6" w:rsidRPr="00F60BB3">
        <w:rPr>
          <w:rFonts w:ascii="PT Astra Serif" w:hAnsi="PT Astra Serif" w:cs="Times New Roman"/>
          <w:sz w:val="26"/>
          <w:szCs w:val="26"/>
        </w:rPr>
        <w:t>в течение 3 рабочих дней.</w:t>
      </w:r>
    </w:p>
    <w:p w:rsidR="005C20B6" w:rsidRPr="00F60BB3" w:rsidRDefault="001C77FF" w:rsidP="00343115">
      <w:pPr>
        <w:autoSpaceDE w:val="0"/>
        <w:adjustRightInd w:val="0"/>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3</w:t>
      </w:r>
      <w:r w:rsidR="005C20B6" w:rsidRPr="00F60BB3">
        <w:rPr>
          <w:rFonts w:ascii="PT Astra Serif" w:hAnsi="PT Astra Serif" w:cs="Times New Roman"/>
          <w:sz w:val="26"/>
          <w:szCs w:val="26"/>
        </w:rPr>
        <w:t>.4.4.</w:t>
      </w:r>
      <w:r w:rsidRPr="00F60BB3">
        <w:rPr>
          <w:rFonts w:ascii="PT Astra Serif" w:hAnsi="PT Astra Serif" w:cs="Times New Roman"/>
          <w:sz w:val="26"/>
          <w:szCs w:val="26"/>
        </w:rPr>
        <w:t xml:space="preserve"> </w:t>
      </w:r>
      <w:r w:rsidR="005C20B6" w:rsidRPr="00F60BB3">
        <w:rPr>
          <w:rFonts w:ascii="PT Astra Serif" w:hAnsi="PT Astra Serif" w:cs="Times New Roman"/>
          <w:sz w:val="26"/>
          <w:szCs w:val="26"/>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5C20B6" w:rsidRPr="00F60BB3" w:rsidRDefault="001C77FF" w:rsidP="00343115">
      <w:pPr>
        <w:spacing w:after="0" w:line="240" w:lineRule="auto"/>
        <w:ind w:firstLine="709"/>
        <w:jc w:val="both"/>
        <w:rPr>
          <w:rFonts w:ascii="PT Astra Serif" w:hAnsi="PT Astra Serif" w:cs="Times New Roman"/>
          <w:noProof/>
          <w:color w:val="000000"/>
          <w:sz w:val="26"/>
          <w:szCs w:val="26"/>
        </w:rPr>
      </w:pPr>
      <w:r w:rsidRPr="00F60BB3">
        <w:rPr>
          <w:rFonts w:ascii="PT Astra Serif" w:hAnsi="PT Astra Serif" w:cs="Times New Roman"/>
          <w:noProof/>
          <w:color w:val="000000"/>
          <w:sz w:val="26"/>
          <w:szCs w:val="26"/>
        </w:rPr>
        <w:t>3</w:t>
      </w:r>
      <w:r w:rsidR="005C20B6" w:rsidRPr="00F60BB3">
        <w:rPr>
          <w:rFonts w:ascii="PT Astra Serif" w:hAnsi="PT Astra Serif" w:cs="Times New Roman"/>
          <w:noProof/>
          <w:color w:val="000000"/>
          <w:sz w:val="26"/>
          <w:szCs w:val="26"/>
        </w:rPr>
        <w:t>.4.5. В случае расторжения Контракта (по любым основаниям) оплатить Исполнителю стоимость фактически оказанных услуг, на момент расторжения Контракта, при условии отсутствия претензий по качеству.</w:t>
      </w:r>
    </w:p>
    <w:p w:rsidR="005C20B6" w:rsidRPr="00F60BB3" w:rsidRDefault="001C77FF" w:rsidP="00343115">
      <w:pPr>
        <w:tabs>
          <w:tab w:val="num" w:pos="0"/>
        </w:tabs>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3</w:t>
      </w:r>
      <w:r w:rsidR="005C20B6" w:rsidRPr="00F60BB3">
        <w:rPr>
          <w:rFonts w:ascii="PT Astra Serif" w:hAnsi="PT Astra Serif" w:cs="Times New Roman"/>
          <w:sz w:val="26"/>
          <w:szCs w:val="26"/>
        </w:rPr>
        <w:t>.4.6.  Предоставлять Исполнителю информацию и документы, необходимые для оказания услуги.</w:t>
      </w:r>
    </w:p>
    <w:p w:rsidR="000F08CE" w:rsidRPr="00F60BB3" w:rsidRDefault="000F08CE" w:rsidP="00343115">
      <w:pPr>
        <w:tabs>
          <w:tab w:val="num" w:pos="0"/>
        </w:tabs>
        <w:spacing w:after="0" w:line="240" w:lineRule="auto"/>
        <w:ind w:firstLine="709"/>
        <w:jc w:val="both"/>
        <w:rPr>
          <w:rFonts w:ascii="PT Astra Serif" w:eastAsia="Calibri" w:hAnsi="PT Astra Serif" w:cs="Times New Roman"/>
          <w:sz w:val="26"/>
          <w:szCs w:val="26"/>
          <w:lang w:eastAsia="ru-RU"/>
        </w:rPr>
      </w:pPr>
      <w:r w:rsidRPr="00F60BB3">
        <w:rPr>
          <w:rFonts w:ascii="PT Astra Serif" w:hAnsi="PT Astra Serif" w:cs="Times New Roman"/>
          <w:sz w:val="26"/>
          <w:szCs w:val="26"/>
        </w:rPr>
        <w:t xml:space="preserve">3.4.7. </w:t>
      </w:r>
      <w:r w:rsidRPr="00F60BB3">
        <w:rPr>
          <w:rFonts w:ascii="PT Astra Serif" w:eastAsia="Calibri" w:hAnsi="PT Astra Serif" w:cs="Times New Roman"/>
          <w:sz w:val="26"/>
          <w:szCs w:val="26"/>
        </w:rPr>
        <w:t>Государственный з</w:t>
      </w:r>
      <w:r w:rsidRPr="00F60BB3">
        <w:rPr>
          <w:rFonts w:ascii="PT Astra Serif" w:eastAsia="Times New Roman" w:hAnsi="PT Astra Serif" w:cs="Times New Roman"/>
          <w:sz w:val="26"/>
          <w:szCs w:val="26"/>
          <w:lang w:eastAsia="ru-RU"/>
        </w:rPr>
        <w:t xml:space="preserve">аказчик обязан принять решение об одностороннем отказе от исполнения Контракта, </w:t>
      </w:r>
      <w:r w:rsidRPr="00F60BB3">
        <w:rPr>
          <w:rFonts w:ascii="PT Astra Serif" w:eastAsia="Calibri" w:hAnsi="PT Astra Serif" w:cs="Times New Roman"/>
          <w:sz w:val="26"/>
          <w:szCs w:val="26"/>
          <w:lang w:eastAsia="ru-RU"/>
        </w:rPr>
        <w:t xml:space="preserve">в случаях, предусмотренных  </w:t>
      </w:r>
      <w:hyperlink r:id="rId6" w:history="1">
        <w:r w:rsidRPr="00F60BB3">
          <w:rPr>
            <w:rFonts w:ascii="PT Astra Serif" w:eastAsia="Calibri" w:hAnsi="PT Astra Serif" w:cs="Times New Roman"/>
            <w:sz w:val="26"/>
            <w:szCs w:val="26"/>
            <w:lang w:eastAsia="ru-RU"/>
          </w:rPr>
          <w:t>ч. 15 ст. 95</w:t>
        </w:r>
      </w:hyperlink>
      <w:r w:rsidRPr="00F60BB3">
        <w:rPr>
          <w:rFonts w:ascii="PT Astra Serif" w:eastAsia="Calibri" w:hAnsi="PT Astra Serif" w:cs="Times New Roman"/>
          <w:sz w:val="26"/>
          <w:szCs w:val="26"/>
          <w:lang w:eastAsia="ru-RU"/>
        </w:rPr>
        <w:t xml:space="preserve"> Закона № 44-ФЗ, в том числе в случае выявления несоответствия Исполнителя требованиям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w:t>
      </w:r>
      <w:r w:rsidRPr="00F60BB3">
        <w:rPr>
          <w:rFonts w:ascii="PT Astra Serif" w:eastAsia="Calibri" w:hAnsi="PT Astra Serif" w:cs="Times New Roman"/>
          <w:sz w:val="26"/>
          <w:szCs w:val="26"/>
          <w:lang w:eastAsia="ru-RU"/>
        </w:rPr>
        <w:lastRenderedPageBreak/>
        <w:t>постановления Правительства РФ от 11.05.2022 № 851 «О мерах по реализации Указа Президента РФ от 03.05.2022 № 252».</w:t>
      </w:r>
    </w:p>
    <w:p w:rsidR="005C20B6" w:rsidRPr="00F60BB3" w:rsidRDefault="001C77FF" w:rsidP="00343115">
      <w:pPr>
        <w:spacing w:after="0" w:line="240" w:lineRule="auto"/>
        <w:ind w:firstLine="709"/>
        <w:jc w:val="both"/>
        <w:rPr>
          <w:rFonts w:ascii="PT Astra Serif" w:hAnsi="PT Astra Serif" w:cs="Times New Roman"/>
          <w:b/>
          <w:sz w:val="26"/>
          <w:szCs w:val="26"/>
        </w:rPr>
      </w:pPr>
      <w:r w:rsidRPr="00F60BB3">
        <w:rPr>
          <w:rFonts w:ascii="PT Astra Serif" w:hAnsi="PT Astra Serif" w:cs="Times New Roman"/>
          <w:b/>
          <w:sz w:val="26"/>
          <w:szCs w:val="26"/>
        </w:rPr>
        <w:t>3</w:t>
      </w:r>
      <w:r w:rsidR="005C20B6" w:rsidRPr="00F60BB3">
        <w:rPr>
          <w:rFonts w:ascii="PT Astra Serif" w:hAnsi="PT Astra Serif" w:cs="Times New Roman"/>
          <w:b/>
          <w:sz w:val="26"/>
          <w:szCs w:val="26"/>
        </w:rPr>
        <w:t xml:space="preserve">.5. </w:t>
      </w:r>
      <w:r w:rsidR="000F08CE" w:rsidRPr="00F60BB3">
        <w:rPr>
          <w:rFonts w:ascii="PT Astra Serif" w:hAnsi="PT Astra Serif" w:cs="Times New Roman"/>
          <w:b/>
          <w:sz w:val="26"/>
          <w:szCs w:val="26"/>
        </w:rPr>
        <w:t>Государственный з</w:t>
      </w:r>
      <w:r w:rsidR="005C20B6" w:rsidRPr="00F60BB3">
        <w:rPr>
          <w:rFonts w:ascii="PT Astra Serif" w:hAnsi="PT Astra Serif" w:cs="Times New Roman"/>
          <w:b/>
          <w:sz w:val="26"/>
          <w:szCs w:val="26"/>
        </w:rPr>
        <w:t>аказчик обязуется:</w:t>
      </w:r>
    </w:p>
    <w:p w:rsidR="005C20B6" w:rsidRPr="00F60BB3" w:rsidRDefault="001C77FF"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3</w:t>
      </w:r>
      <w:r w:rsidR="005C20B6" w:rsidRPr="00F60BB3">
        <w:rPr>
          <w:rFonts w:ascii="PT Astra Serif" w:hAnsi="PT Astra Serif" w:cs="Times New Roman"/>
          <w:sz w:val="26"/>
          <w:szCs w:val="26"/>
        </w:rPr>
        <w:t xml:space="preserve">.5.1. Создать Исполнителю необходимые условия для оказания услуг </w:t>
      </w:r>
      <w:r w:rsidR="000F08CE" w:rsidRPr="00F60BB3">
        <w:rPr>
          <w:rFonts w:ascii="PT Astra Serif" w:hAnsi="PT Astra Serif" w:cs="Times New Roman"/>
          <w:sz w:val="26"/>
          <w:szCs w:val="26"/>
        </w:rPr>
        <w:t xml:space="preserve">                     </w:t>
      </w:r>
      <w:r w:rsidR="005C20B6" w:rsidRPr="00F60BB3">
        <w:rPr>
          <w:rFonts w:ascii="PT Astra Serif" w:hAnsi="PT Astra Serif" w:cs="Times New Roman"/>
          <w:sz w:val="26"/>
          <w:szCs w:val="26"/>
        </w:rPr>
        <w:t>по настоящему Контракту.</w:t>
      </w:r>
    </w:p>
    <w:p w:rsidR="005C20B6" w:rsidRPr="00F60BB3" w:rsidRDefault="001C77FF"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3</w:t>
      </w:r>
      <w:r w:rsidR="005C20B6" w:rsidRPr="00F60BB3">
        <w:rPr>
          <w:rFonts w:ascii="PT Astra Serif" w:hAnsi="PT Astra Serif" w:cs="Times New Roman"/>
          <w:sz w:val="26"/>
          <w:szCs w:val="26"/>
        </w:rPr>
        <w:t>.5.2. Выполнять иные обязанности, предусмотренные законодательством Российской Федерации и Контрактом.</w:t>
      </w:r>
    </w:p>
    <w:p w:rsidR="000F08CE" w:rsidRPr="00F60BB3" w:rsidRDefault="000F08CE" w:rsidP="00343115">
      <w:pPr>
        <w:spacing w:after="0" w:line="240" w:lineRule="auto"/>
        <w:ind w:firstLine="709"/>
        <w:jc w:val="both"/>
        <w:rPr>
          <w:rFonts w:ascii="PT Astra Serif" w:hAnsi="PT Astra Serif" w:cs="Times New Roman"/>
          <w:sz w:val="26"/>
          <w:szCs w:val="26"/>
        </w:rPr>
      </w:pPr>
    </w:p>
    <w:p w:rsidR="00B64FC6" w:rsidRPr="00F60BB3" w:rsidRDefault="00B64FC6" w:rsidP="00343115">
      <w:pPr>
        <w:spacing w:after="0" w:line="240" w:lineRule="auto"/>
        <w:ind w:firstLine="709"/>
        <w:jc w:val="center"/>
        <w:rPr>
          <w:rFonts w:ascii="PT Astra Serif" w:hAnsi="PT Astra Serif" w:cs="Times New Roman"/>
          <w:b/>
          <w:sz w:val="26"/>
          <w:szCs w:val="26"/>
        </w:rPr>
      </w:pPr>
      <w:r w:rsidRPr="00F60BB3">
        <w:rPr>
          <w:rFonts w:ascii="PT Astra Serif" w:hAnsi="PT Astra Serif" w:cs="Times New Roman"/>
          <w:b/>
          <w:sz w:val="26"/>
          <w:szCs w:val="26"/>
        </w:rPr>
        <w:t>4. Порядок сдачи и приемки Услуги.</w:t>
      </w:r>
    </w:p>
    <w:p w:rsidR="001C77FF" w:rsidRPr="00F60BB3" w:rsidRDefault="001C77FF"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4.1. Приемка оказанных Услуг по настоящему Контракту на соответствие</w:t>
      </w:r>
      <w:r w:rsidR="00FB22EB" w:rsidRPr="00F60BB3">
        <w:rPr>
          <w:rFonts w:ascii="PT Astra Serif" w:hAnsi="PT Astra Serif" w:cs="Times New Roman"/>
          <w:sz w:val="26"/>
          <w:szCs w:val="26"/>
        </w:rPr>
        <w:t xml:space="preserve">                    </w:t>
      </w:r>
      <w:r w:rsidRPr="00F60BB3">
        <w:rPr>
          <w:rFonts w:ascii="PT Astra Serif" w:hAnsi="PT Astra Serif" w:cs="Times New Roman"/>
          <w:sz w:val="26"/>
          <w:szCs w:val="26"/>
        </w:rPr>
        <w:t xml:space="preserve"> их объема и качества требованиям, установленным в настоящем Контракте, осуществляется на основании Акта сдачи-приемки оказанных услуг, составленн</w:t>
      </w:r>
      <w:r w:rsidR="000F08CE" w:rsidRPr="00F60BB3">
        <w:rPr>
          <w:rFonts w:ascii="PT Astra Serif" w:hAnsi="PT Astra Serif" w:cs="Times New Roman"/>
          <w:sz w:val="26"/>
          <w:szCs w:val="26"/>
        </w:rPr>
        <w:t>ого</w:t>
      </w:r>
      <w:r w:rsidRPr="00F60BB3">
        <w:rPr>
          <w:rFonts w:ascii="PT Astra Serif" w:hAnsi="PT Astra Serif" w:cs="Times New Roman"/>
          <w:sz w:val="26"/>
          <w:szCs w:val="26"/>
        </w:rPr>
        <w:t xml:space="preserve"> в 2 (двух) экземплярах, счета, (счет-фактуры), а также комплекта документации, используемого Исполнителем при оказании Услуг, и иные необходимые документы.</w:t>
      </w:r>
    </w:p>
    <w:p w:rsidR="001C77FF" w:rsidRPr="00F60BB3" w:rsidRDefault="001C77FF" w:rsidP="00343115">
      <w:pPr>
        <w:spacing w:after="0" w:line="240" w:lineRule="auto"/>
        <w:ind w:firstLine="708"/>
        <w:jc w:val="both"/>
        <w:rPr>
          <w:rFonts w:ascii="PT Astra Serif" w:hAnsi="PT Astra Serif" w:cs="Times New Roman"/>
          <w:sz w:val="26"/>
          <w:szCs w:val="26"/>
        </w:rPr>
      </w:pPr>
      <w:r w:rsidRPr="00F60BB3">
        <w:rPr>
          <w:rFonts w:ascii="PT Astra Serif" w:hAnsi="PT Astra Serif" w:cs="Times New Roman"/>
          <w:sz w:val="26"/>
          <w:szCs w:val="26"/>
        </w:rPr>
        <w:t xml:space="preserve">4.2.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представить </w:t>
      </w:r>
      <w:r w:rsidR="00851B6E" w:rsidRPr="00F60BB3">
        <w:rPr>
          <w:rFonts w:ascii="PT Astra Serif" w:hAnsi="PT Astra Serif" w:cs="Times New Roman"/>
          <w:sz w:val="26"/>
          <w:szCs w:val="26"/>
        </w:rPr>
        <w:t>Государственному з</w:t>
      </w:r>
      <w:r w:rsidRPr="00F60BB3">
        <w:rPr>
          <w:rFonts w:ascii="PT Astra Serif" w:hAnsi="PT Astra Serif" w:cs="Times New Roman"/>
          <w:sz w:val="26"/>
          <w:szCs w:val="26"/>
        </w:rPr>
        <w:t xml:space="preserve">аказчику результаты оказания Услуг, предусмотренных Контрактом. </w:t>
      </w:r>
      <w:r w:rsidR="00851B6E" w:rsidRPr="00F60BB3">
        <w:rPr>
          <w:rFonts w:ascii="PT Astra Serif" w:hAnsi="PT Astra Serif" w:cs="Times New Roman"/>
          <w:sz w:val="26"/>
          <w:szCs w:val="26"/>
        </w:rPr>
        <w:t>Государственный з</w:t>
      </w:r>
      <w:r w:rsidRPr="00F60BB3">
        <w:rPr>
          <w:rFonts w:ascii="PT Astra Serif" w:hAnsi="PT Astra Serif" w:cs="Times New Roman"/>
          <w:sz w:val="26"/>
          <w:szCs w:val="26"/>
        </w:rPr>
        <w:t xml:space="preserve">аказчик обязан обеспечить приемку оказанных Услуг </w:t>
      </w:r>
      <w:r w:rsidR="00FB22EB" w:rsidRPr="00F60BB3">
        <w:rPr>
          <w:rFonts w:ascii="PT Astra Serif" w:hAnsi="PT Astra Serif" w:cs="Times New Roman"/>
          <w:sz w:val="26"/>
          <w:szCs w:val="26"/>
        </w:rPr>
        <w:t xml:space="preserve">                            </w:t>
      </w:r>
      <w:r w:rsidRPr="00F60BB3">
        <w:rPr>
          <w:rFonts w:ascii="PT Astra Serif" w:hAnsi="PT Astra Serif" w:cs="Times New Roman"/>
          <w:sz w:val="26"/>
          <w:szCs w:val="26"/>
        </w:rPr>
        <w:t>в соответствии с Федеральным законом</w:t>
      </w:r>
      <w:r w:rsidR="00851B6E" w:rsidRPr="00F60BB3">
        <w:rPr>
          <w:rFonts w:ascii="PT Astra Serif" w:hAnsi="PT Astra Serif" w:cs="Times New Roman"/>
          <w:sz w:val="26"/>
          <w:szCs w:val="26"/>
        </w:rPr>
        <w:t xml:space="preserve"> </w:t>
      </w:r>
      <w:r w:rsidRPr="00F60BB3">
        <w:rPr>
          <w:rFonts w:ascii="PT Astra Serif" w:hAnsi="PT Astra Serif" w:cs="Times New Roman"/>
          <w:sz w:val="26"/>
          <w:szCs w:val="26"/>
        </w:rPr>
        <w:t>от 05.04.2013 № 44-ФЗ.</w:t>
      </w:r>
    </w:p>
    <w:p w:rsidR="001C77FF" w:rsidRPr="00F60BB3" w:rsidRDefault="001C77FF"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4.3.</w:t>
      </w:r>
      <w:r w:rsidR="00616FE1" w:rsidRPr="00F60BB3">
        <w:rPr>
          <w:rFonts w:ascii="PT Astra Serif" w:hAnsi="PT Astra Serif" w:cs="Times New Roman"/>
          <w:sz w:val="26"/>
          <w:szCs w:val="26"/>
        </w:rPr>
        <w:t xml:space="preserve"> </w:t>
      </w:r>
      <w:r w:rsidRPr="00F60BB3">
        <w:rPr>
          <w:rFonts w:ascii="PT Astra Serif" w:hAnsi="PT Astra Serif" w:cs="Times New Roman"/>
          <w:sz w:val="26"/>
          <w:szCs w:val="26"/>
        </w:rPr>
        <w:t>Для проверки представленных Исполнит</w:t>
      </w:r>
      <w:r w:rsidR="00616FE1" w:rsidRPr="00F60BB3">
        <w:rPr>
          <w:rFonts w:ascii="PT Astra Serif" w:hAnsi="PT Astra Serif" w:cs="Times New Roman"/>
          <w:sz w:val="26"/>
          <w:szCs w:val="26"/>
        </w:rPr>
        <w:t xml:space="preserve">елем результатов оказания Услуг </w:t>
      </w:r>
      <w:r w:rsidRPr="00F60BB3">
        <w:rPr>
          <w:rFonts w:ascii="PT Astra Serif" w:hAnsi="PT Astra Serif" w:cs="Times New Roman"/>
          <w:sz w:val="26"/>
          <w:szCs w:val="26"/>
        </w:rPr>
        <w:t xml:space="preserve">в части их соответствия условиям Контракта </w:t>
      </w:r>
      <w:r w:rsidR="00851B6E" w:rsidRPr="00F60BB3">
        <w:rPr>
          <w:rFonts w:ascii="PT Astra Serif" w:hAnsi="PT Astra Serif" w:cs="Times New Roman"/>
          <w:sz w:val="26"/>
          <w:szCs w:val="26"/>
        </w:rPr>
        <w:t>Государственный з</w:t>
      </w:r>
      <w:r w:rsidRPr="00F60BB3">
        <w:rPr>
          <w:rFonts w:ascii="PT Astra Serif" w:hAnsi="PT Astra Serif" w:cs="Times New Roman"/>
          <w:sz w:val="26"/>
          <w:szCs w:val="26"/>
        </w:rPr>
        <w:t>аказчик своими силами проводит экспертизу.</w:t>
      </w:r>
    </w:p>
    <w:p w:rsidR="001C77FF" w:rsidRPr="00F60BB3" w:rsidRDefault="001C77FF" w:rsidP="00343115">
      <w:pPr>
        <w:pStyle w:val="211"/>
        <w:tabs>
          <w:tab w:val="left" w:pos="9355"/>
        </w:tabs>
        <w:spacing w:after="0" w:line="240" w:lineRule="auto"/>
        <w:ind w:left="0" w:firstLine="709"/>
        <w:jc w:val="both"/>
        <w:rPr>
          <w:rFonts w:ascii="PT Astra Serif" w:eastAsia="A" w:hAnsi="PT Astra Serif" w:cs="Times New Roman"/>
          <w:kern w:val="0"/>
          <w:sz w:val="26"/>
          <w:szCs w:val="26"/>
          <w:lang w:eastAsia="ru-RU" w:bidi="ar-SA"/>
        </w:rPr>
      </w:pPr>
      <w:r w:rsidRPr="00F60BB3">
        <w:rPr>
          <w:rFonts w:ascii="PT Astra Serif" w:hAnsi="PT Astra Serif" w:cs="Times New Roman"/>
          <w:sz w:val="26"/>
          <w:szCs w:val="26"/>
        </w:rPr>
        <w:t>4.4. Результатом проведения экспертизы является подписание без замечаний акта сдачи-приёмки оказанных Услуг с визами (подписями) работников, привлечённых к проведению экспертизы.</w:t>
      </w:r>
      <w:r w:rsidRPr="00F60BB3">
        <w:rPr>
          <w:rFonts w:ascii="PT Astra Serif" w:eastAsia="A" w:hAnsi="PT Astra Serif" w:cs="Times New Roman"/>
          <w:sz w:val="26"/>
          <w:szCs w:val="26"/>
        </w:rPr>
        <w:t xml:space="preserve"> </w:t>
      </w:r>
      <w:r w:rsidRPr="00F60BB3">
        <w:rPr>
          <w:rFonts w:ascii="PT Astra Serif" w:eastAsia="A" w:hAnsi="PT Astra Serif" w:cs="Times New Roman"/>
          <w:kern w:val="0"/>
          <w:sz w:val="26"/>
          <w:szCs w:val="26"/>
          <w:lang w:eastAsia="ru-RU" w:bidi="ar-SA"/>
        </w:rPr>
        <w:t xml:space="preserve">Подпись </w:t>
      </w:r>
      <w:r w:rsidR="005050C6" w:rsidRPr="00F60BB3">
        <w:rPr>
          <w:rFonts w:ascii="PT Astra Serif" w:eastAsia="A" w:hAnsi="PT Astra Serif" w:cs="Times New Roman"/>
          <w:kern w:val="0"/>
          <w:sz w:val="26"/>
          <w:szCs w:val="26"/>
          <w:lang w:eastAsia="ru-RU" w:bidi="ar-SA"/>
        </w:rPr>
        <w:t>Государственного з</w:t>
      </w:r>
      <w:r w:rsidRPr="00F60BB3">
        <w:rPr>
          <w:rFonts w:ascii="PT Astra Serif" w:eastAsia="A" w:hAnsi="PT Astra Serif" w:cs="Times New Roman"/>
          <w:kern w:val="0"/>
          <w:sz w:val="26"/>
          <w:szCs w:val="26"/>
          <w:lang w:eastAsia="ru-RU" w:bidi="ar-SA"/>
        </w:rPr>
        <w:t xml:space="preserve">аказчика </w:t>
      </w:r>
      <w:r w:rsidR="000F08CE" w:rsidRPr="00F60BB3">
        <w:rPr>
          <w:rFonts w:ascii="PT Astra Serif" w:eastAsia="A" w:hAnsi="PT Astra Serif" w:cs="Times New Roman"/>
          <w:kern w:val="0"/>
          <w:sz w:val="26"/>
          <w:szCs w:val="26"/>
          <w:lang w:eastAsia="ru-RU" w:bidi="ar-SA"/>
        </w:rPr>
        <w:t xml:space="preserve">                     </w:t>
      </w:r>
      <w:r w:rsidRPr="00F60BB3">
        <w:rPr>
          <w:rFonts w:ascii="PT Astra Serif" w:eastAsia="A" w:hAnsi="PT Astra Serif" w:cs="Times New Roman"/>
          <w:kern w:val="0"/>
          <w:sz w:val="26"/>
          <w:szCs w:val="26"/>
          <w:lang w:eastAsia="ru-RU" w:bidi="ar-SA"/>
        </w:rPr>
        <w:t>на документе, подтверждающем оказание услуг, свидетельствует о проведении внутренней экспертизы. При этом составление отдельного экспертного заключения не обязательно.</w:t>
      </w:r>
      <w:r w:rsidR="005050C6" w:rsidRPr="00F60BB3">
        <w:rPr>
          <w:rFonts w:ascii="PT Astra Serif" w:eastAsia="A" w:hAnsi="PT Astra Serif" w:cs="Times New Roman"/>
          <w:kern w:val="0"/>
          <w:sz w:val="26"/>
          <w:szCs w:val="26"/>
          <w:lang w:eastAsia="ru-RU" w:bidi="ar-SA"/>
        </w:rPr>
        <w:t xml:space="preserve"> Срок проведения экспертизы не может превышать трех рабочих дней со дня предоставления надлежащим образом оформленных документов Исполнителем.</w:t>
      </w:r>
    </w:p>
    <w:p w:rsidR="001C77FF" w:rsidRPr="00F60BB3" w:rsidRDefault="001C77FF" w:rsidP="00343115">
      <w:pPr>
        <w:widowControl w:val="0"/>
        <w:spacing w:after="0" w:line="240" w:lineRule="auto"/>
        <w:ind w:firstLine="720"/>
        <w:jc w:val="both"/>
        <w:rPr>
          <w:rFonts w:ascii="PT Astra Serif" w:hAnsi="PT Astra Serif" w:cs="Times New Roman"/>
          <w:sz w:val="26"/>
          <w:szCs w:val="26"/>
        </w:rPr>
      </w:pPr>
      <w:r w:rsidRPr="00F60BB3">
        <w:rPr>
          <w:rFonts w:ascii="PT Astra Serif" w:hAnsi="PT Astra Serif" w:cs="Times New Roman"/>
          <w:sz w:val="26"/>
          <w:szCs w:val="26"/>
        </w:rPr>
        <w:t xml:space="preserve">4.5. Приемка оказанных Услуг, осуществляется </w:t>
      </w:r>
      <w:r w:rsidR="000F08CE" w:rsidRPr="00F60BB3">
        <w:rPr>
          <w:rFonts w:ascii="PT Astra Serif" w:hAnsi="PT Astra Serif" w:cs="Times New Roman"/>
          <w:sz w:val="26"/>
          <w:szCs w:val="26"/>
        </w:rPr>
        <w:t>Государственным з</w:t>
      </w:r>
      <w:r w:rsidRPr="00F60BB3">
        <w:rPr>
          <w:rFonts w:ascii="PT Astra Serif" w:hAnsi="PT Astra Serif" w:cs="Times New Roman"/>
          <w:sz w:val="26"/>
          <w:szCs w:val="26"/>
        </w:rPr>
        <w:t xml:space="preserve">аказчиком в течение 3 (трех) рабочих   дней со дня получения акта сдачи-приемки оказанных Услуг, который подписывается </w:t>
      </w:r>
      <w:r w:rsidR="0000611D" w:rsidRPr="00F60BB3">
        <w:rPr>
          <w:rFonts w:ascii="PT Astra Serif" w:hAnsi="PT Astra Serif" w:cs="Times New Roman"/>
          <w:sz w:val="26"/>
          <w:szCs w:val="26"/>
        </w:rPr>
        <w:t>Государственным з</w:t>
      </w:r>
      <w:r w:rsidRPr="00F60BB3">
        <w:rPr>
          <w:rFonts w:ascii="PT Astra Serif" w:hAnsi="PT Astra Serif" w:cs="Times New Roman"/>
          <w:sz w:val="26"/>
          <w:szCs w:val="26"/>
        </w:rPr>
        <w:t>аказчиком</w:t>
      </w:r>
      <w:r w:rsidR="0000611D" w:rsidRPr="00F60BB3">
        <w:rPr>
          <w:rFonts w:ascii="PT Astra Serif" w:hAnsi="PT Astra Serif" w:cs="Times New Roman"/>
          <w:sz w:val="26"/>
          <w:szCs w:val="26"/>
        </w:rPr>
        <w:t xml:space="preserve"> после проведения экспертизы</w:t>
      </w:r>
      <w:r w:rsidRPr="00F60BB3">
        <w:rPr>
          <w:rFonts w:ascii="PT Astra Serif" w:hAnsi="PT Astra Serif" w:cs="Times New Roman"/>
          <w:sz w:val="26"/>
          <w:szCs w:val="26"/>
        </w:rPr>
        <w:t xml:space="preserve">, либо в течение 3-х рабочих дней </w:t>
      </w:r>
      <w:r w:rsidR="000F08CE" w:rsidRPr="00F60BB3">
        <w:rPr>
          <w:rFonts w:ascii="PT Astra Serif" w:hAnsi="PT Astra Serif" w:cs="Times New Roman"/>
          <w:sz w:val="26"/>
          <w:szCs w:val="26"/>
        </w:rPr>
        <w:t>Государственным з</w:t>
      </w:r>
      <w:r w:rsidRPr="00F60BB3">
        <w:rPr>
          <w:rFonts w:ascii="PT Astra Serif" w:hAnsi="PT Astra Serif" w:cs="Times New Roman"/>
          <w:sz w:val="26"/>
          <w:szCs w:val="26"/>
        </w:rPr>
        <w:t>аказчиком н</w:t>
      </w:r>
      <w:r w:rsidR="00616FE1" w:rsidRPr="00F60BB3">
        <w:rPr>
          <w:rFonts w:ascii="PT Astra Serif" w:hAnsi="PT Astra Serif" w:cs="Times New Roman"/>
          <w:sz w:val="26"/>
          <w:szCs w:val="26"/>
        </w:rPr>
        <w:t>аправляется</w:t>
      </w:r>
      <w:r w:rsidR="000F08CE" w:rsidRPr="00F60BB3">
        <w:rPr>
          <w:rFonts w:ascii="PT Astra Serif" w:hAnsi="PT Astra Serif" w:cs="Times New Roman"/>
          <w:sz w:val="26"/>
          <w:szCs w:val="26"/>
        </w:rPr>
        <w:t xml:space="preserve"> в</w:t>
      </w:r>
      <w:r w:rsidR="00616FE1" w:rsidRPr="00F60BB3">
        <w:rPr>
          <w:rFonts w:ascii="PT Astra Serif" w:hAnsi="PT Astra Serif" w:cs="Times New Roman"/>
          <w:sz w:val="26"/>
          <w:szCs w:val="26"/>
        </w:rPr>
        <w:t xml:space="preserve"> письменной форме </w:t>
      </w:r>
      <w:r w:rsidRPr="00F60BB3">
        <w:rPr>
          <w:rFonts w:ascii="PT Astra Serif" w:hAnsi="PT Astra Serif" w:cs="Times New Roman"/>
          <w:sz w:val="26"/>
          <w:szCs w:val="26"/>
        </w:rPr>
        <w:t xml:space="preserve">мотивированный отказ </w:t>
      </w:r>
      <w:r w:rsidR="002323AA" w:rsidRPr="00F60BB3">
        <w:rPr>
          <w:rFonts w:ascii="PT Astra Serif" w:hAnsi="PT Astra Serif" w:cs="Times New Roman"/>
          <w:sz w:val="26"/>
          <w:szCs w:val="26"/>
        </w:rPr>
        <w:t xml:space="preserve">                               </w:t>
      </w:r>
      <w:r w:rsidRPr="00F60BB3">
        <w:rPr>
          <w:rFonts w:ascii="PT Astra Serif" w:hAnsi="PT Astra Serif" w:cs="Times New Roman"/>
          <w:sz w:val="26"/>
          <w:szCs w:val="26"/>
        </w:rPr>
        <w:t xml:space="preserve">от подписания акта сдачи-приемки оказанных Услуг. </w:t>
      </w:r>
    </w:p>
    <w:p w:rsidR="000C0EBE" w:rsidRPr="00F60BB3" w:rsidRDefault="000C0EBE" w:rsidP="000C0EBE">
      <w:pPr>
        <w:spacing w:after="0" w:line="240" w:lineRule="auto"/>
        <w:ind w:firstLine="709"/>
        <w:jc w:val="both"/>
        <w:rPr>
          <w:rFonts w:ascii="PT Astra Serif" w:hAnsi="PT Astra Serif" w:cs="Times New Roman"/>
          <w:sz w:val="26"/>
          <w:szCs w:val="26"/>
        </w:rPr>
      </w:pPr>
      <w:r w:rsidRPr="00F60BB3">
        <w:rPr>
          <w:rFonts w:ascii="PT Astra Serif" w:hAnsi="PT Astra Serif"/>
          <w:sz w:val="26"/>
          <w:szCs w:val="26"/>
        </w:rPr>
        <w:t>Приемка осуществляется Заказчиком самостоятельно без приглашения представителя Исполнителя. После приемки услуги по Контракту Заказчик заполняет и подписывает Акт приемки по ф.</w:t>
      </w:r>
      <w:hyperlink r:id="rId7" w:history="1">
        <w:r w:rsidRPr="00F60BB3">
          <w:rPr>
            <w:rFonts w:ascii="PT Astra Serif" w:hAnsi="PT Astra Serif"/>
            <w:sz w:val="26"/>
            <w:szCs w:val="26"/>
          </w:rPr>
          <w:t xml:space="preserve"> 0510452</w:t>
        </w:r>
      </w:hyperlink>
      <w:r w:rsidRPr="00F60BB3">
        <w:rPr>
          <w:rFonts w:ascii="PT Astra Serif" w:hAnsi="PT Astra Serif"/>
          <w:sz w:val="26"/>
          <w:szCs w:val="26"/>
        </w:rPr>
        <w:t xml:space="preserve">, который в целях подтверждения возникновения у Заказчика обязанности оплатить услуги направляется в адрес Исполнителя в виде скан-копии Акта приемки по </w:t>
      </w:r>
      <w:hyperlink r:id="rId8" w:history="1">
        <w:r w:rsidRPr="00F60BB3">
          <w:rPr>
            <w:rFonts w:ascii="PT Astra Serif" w:hAnsi="PT Astra Serif"/>
            <w:color w:val="0000FF"/>
            <w:sz w:val="26"/>
            <w:szCs w:val="26"/>
          </w:rPr>
          <w:t>ф. 0510452</w:t>
        </w:r>
      </w:hyperlink>
      <w:r w:rsidRPr="00F60BB3">
        <w:rPr>
          <w:rFonts w:ascii="PT Astra Serif" w:hAnsi="PT Astra Serif"/>
          <w:sz w:val="26"/>
          <w:szCs w:val="26"/>
        </w:rPr>
        <w:t>.</w:t>
      </w:r>
    </w:p>
    <w:p w:rsidR="001C77FF" w:rsidRPr="00F60BB3" w:rsidRDefault="001C77FF" w:rsidP="00343115">
      <w:pPr>
        <w:widowControl w:val="0"/>
        <w:spacing w:after="0" w:line="240" w:lineRule="auto"/>
        <w:ind w:firstLine="720"/>
        <w:jc w:val="both"/>
        <w:rPr>
          <w:rFonts w:ascii="PT Astra Serif" w:hAnsi="PT Astra Serif" w:cs="Times New Roman"/>
          <w:sz w:val="26"/>
          <w:szCs w:val="26"/>
        </w:rPr>
      </w:pPr>
      <w:r w:rsidRPr="00F60BB3">
        <w:rPr>
          <w:rFonts w:ascii="PT Astra Serif" w:hAnsi="PT Astra Serif" w:cs="Times New Roman"/>
          <w:sz w:val="26"/>
          <w:szCs w:val="26"/>
        </w:rPr>
        <w:t xml:space="preserve">4.6. В случае мотивированного отказа </w:t>
      </w:r>
      <w:r w:rsidR="0000611D" w:rsidRPr="00F60BB3">
        <w:rPr>
          <w:rFonts w:ascii="PT Astra Serif" w:hAnsi="PT Astra Serif" w:cs="Times New Roman"/>
          <w:sz w:val="26"/>
          <w:szCs w:val="26"/>
        </w:rPr>
        <w:t>Государственного з</w:t>
      </w:r>
      <w:r w:rsidRPr="00F60BB3">
        <w:rPr>
          <w:rFonts w:ascii="PT Astra Serif" w:hAnsi="PT Astra Serif" w:cs="Times New Roman"/>
          <w:sz w:val="26"/>
          <w:szCs w:val="26"/>
        </w:rPr>
        <w:t xml:space="preserve">аказчика сторонами в трехдневный срок составляется двусторонний акт с перечнем необходимых доработок и сроков их выполнения. Исполнитель обязан в сроки, указанные в двухстороннем акте провести необходимые доработки без </w:t>
      </w:r>
      <w:r w:rsidRPr="00F60BB3">
        <w:rPr>
          <w:rFonts w:ascii="PT Astra Serif" w:hAnsi="PT Astra Serif" w:cs="Times New Roman"/>
          <w:sz w:val="26"/>
          <w:szCs w:val="26"/>
        </w:rPr>
        <w:lastRenderedPageBreak/>
        <w:t xml:space="preserve">дополнительной оплаты при условии, что они не выходят за пределы требований, предусмотренных контрактом и повторно представить акт приема-передачи оказанных услуг,  в срок, указанный в двухстороннем акте. </w:t>
      </w:r>
      <w:r w:rsidR="0000611D" w:rsidRPr="00F60BB3">
        <w:rPr>
          <w:rFonts w:ascii="PT Astra Serif" w:hAnsi="PT Astra Serif" w:cs="Times New Roman"/>
          <w:sz w:val="26"/>
          <w:szCs w:val="26"/>
        </w:rPr>
        <w:t>Государственный з</w:t>
      </w:r>
      <w:r w:rsidRPr="00F60BB3">
        <w:rPr>
          <w:rFonts w:ascii="PT Astra Serif" w:hAnsi="PT Astra Serif" w:cs="Times New Roman"/>
          <w:sz w:val="26"/>
          <w:szCs w:val="26"/>
        </w:rPr>
        <w:t xml:space="preserve">аказчик в течение 2 (двух) рабочих дней со дня повторного предъявления оказанных услуг вправе либо принять оказанные услуги, подписав представленный Исполнителем акт приема-передачи оказанных услуг, либо отказаться от приемки оказанных услуг, составив повторный мотивированный отказ с указанием перечня выявленных недостатков в объеме, относящемся к исправленным </w:t>
      </w:r>
      <w:proofErr w:type="gramStart"/>
      <w:r w:rsidRPr="00F60BB3">
        <w:rPr>
          <w:rFonts w:ascii="PT Astra Serif" w:hAnsi="PT Astra Serif" w:cs="Times New Roman"/>
          <w:sz w:val="26"/>
          <w:szCs w:val="26"/>
        </w:rPr>
        <w:t xml:space="preserve">замечаниям, </w:t>
      </w:r>
      <w:r w:rsidR="002323AA" w:rsidRPr="00F60BB3">
        <w:rPr>
          <w:rFonts w:ascii="PT Astra Serif" w:hAnsi="PT Astra Serif" w:cs="Times New Roman"/>
          <w:sz w:val="26"/>
          <w:szCs w:val="26"/>
        </w:rPr>
        <w:t xml:space="preserve">  </w:t>
      </w:r>
      <w:proofErr w:type="gramEnd"/>
      <w:r w:rsidR="002323AA" w:rsidRPr="00F60BB3">
        <w:rPr>
          <w:rFonts w:ascii="PT Astra Serif" w:hAnsi="PT Astra Serif" w:cs="Times New Roman"/>
          <w:sz w:val="26"/>
          <w:szCs w:val="26"/>
        </w:rPr>
        <w:t xml:space="preserve">                 </w:t>
      </w:r>
      <w:r w:rsidRPr="00F60BB3">
        <w:rPr>
          <w:rFonts w:ascii="PT Astra Serif" w:hAnsi="PT Astra Serif" w:cs="Times New Roman"/>
          <w:sz w:val="26"/>
          <w:szCs w:val="26"/>
        </w:rPr>
        <w:t>и направить его Исполнителю.</w:t>
      </w:r>
    </w:p>
    <w:p w:rsidR="001C77FF" w:rsidRPr="00F60BB3" w:rsidRDefault="001C77FF" w:rsidP="00343115">
      <w:pPr>
        <w:widowControl w:val="0"/>
        <w:spacing w:after="0" w:line="240" w:lineRule="auto"/>
        <w:ind w:firstLine="720"/>
        <w:jc w:val="both"/>
        <w:rPr>
          <w:rFonts w:ascii="PT Astra Serif" w:hAnsi="PT Astra Serif" w:cs="Times New Roman"/>
          <w:sz w:val="26"/>
          <w:szCs w:val="26"/>
        </w:rPr>
      </w:pPr>
      <w:r w:rsidRPr="00F60BB3">
        <w:rPr>
          <w:rFonts w:ascii="PT Astra Serif" w:hAnsi="PT Astra Serif" w:cs="Times New Roman"/>
          <w:sz w:val="26"/>
          <w:szCs w:val="26"/>
        </w:rPr>
        <w:t xml:space="preserve">4.7. В случае направления Исполнителю повторного мотивированного отказа оказанные услуги считаются непринятыми, а </w:t>
      </w:r>
      <w:r w:rsidR="0000611D" w:rsidRPr="00F60BB3">
        <w:rPr>
          <w:rFonts w:ascii="PT Astra Serif" w:hAnsi="PT Astra Serif" w:cs="Times New Roman"/>
          <w:sz w:val="26"/>
          <w:szCs w:val="26"/>
        </w:rPr>
        <w:t>Государственный з</w:t>
      </w:r>
      <w:r w:rsidRPr="00F60BB3">
        <w:rPr>
          <w:rFonts w:ascii="PT Astra Serif" w:hAnsi="PT Astra Serif" w:cs="Times New Roman"/>
          <w:sz w:val="26"/>
          <w:szCs w:val="26"/>
        </w:rPr>
        <w:t xml:space="preserve">аказчик вправе инициировать расторжение контракта в порядке, установленном действующим законодательством Российской Федерации, с применением штрафных санкций, предусмотренных контрактом и предъявить Исполнителю требование </w:t>
      </w:r>
      <w:r w:rsidR="002323AA" w:rsidRPr="00F60BB3">
        <w:rPr>
          <w:rFonts w:ascii="PT Astra Serif" w:hAnsi="PT Astra Serif" w:cs="Times New Roman"/>
          <w:sz w:val="26"/>
          <w:szCs w:val="26"/>
        </w:rPr>
        <w:t xml:space="preserve">                               </w:t>
      </w:r>
      <w:r w:rsidRPr="00F60BB3">
        <w:rPr>
          <w:rFonts w:ascii="PT Astra Serif" w:hAnsi="PT Astra Serif" w:cs="Times New Roman"/>
          <w:sz w:val="26"/>
          <w:szCs w:val="26"/>
        </w:rPr>
        <w:t>о возмещении понесенных убытков.</w:t>
      </w:r>
    </w:p>
    <w:p w:rsidR="001C77FF" w:rsidRPr="00F60BB3" w:rsidRDefault="001C77FF"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 xml:space="preserve">4.8. </w:t>
      </w:r>
      <w:r w:rsidR="0000611D" w:rsidRPr="00F60BB3">
        <w:rPr>
          <w:rFonts w:ascii="PT Astra Serif" w:hAnsi="PT Astra Serif" w:cs="Times New Roman"/>
          <w:sz w:val="26"/>
          <w:szCs w:val="26"/>
        </w:rPr>
        <w:t>Государственный з</w:t>
      </w:r>
      <w:r w:rsidRPr="00F60BB3">
        <w:rPr>
          <w:rFonts w:ascii="PT Astra Serif" w:hAnsi="PT Astra Serif" w:cs="Times New Roman"/>
          <w:sz w:val="26"/>
          <w:szCs w:val="26"/>
        </w:rPr>
        <w:t>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и устранено Исполнителем.</w:t>
      </w:r>
    </w:p>
    <w:p w:rsidR="001C77FF" w:rsidRPr="00F60BB3" w:rsidRDefault="001C77FF"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4.9. Услуги, предусмотренные Контрактом, считаются оказанными с даты подписания Сторонами акта сдачи-приемки оказанных Услуг.</w:t>
      </w:r>
    </w:p>
    <w:p w:rsidR="000F08CE" w:rsidRPr="00F60BB3" w:rsidRDefault="001C77FF" w:rsidP="00343115">
      <w:pPr>
        <w:spacing w:after="0" w:line="240" w:lineRule="auto"/>
        <w:ind w:firstLine="709"/>
        <w:jc w:val="both"/>
        <w:rPr>
          <w:rFonts w:ascii="PT Astra Serif" w:hAnsi="PT Astra Serif" w:cs="Times New Roman"/>
          <w:color w:val="000000"/>
          <w:sz w:val="26"/>
          <w:szCs w:val="26"/>
        </w:rPr>
      </w:pPr>
      <w:r w:rsidRPr="00F60BB3">
        <w:rPr>
          <w:rFonts w:ascii="PT Astra Serif" w:hAnsi="PT Astra Serif" w:cs="Times New Roman"/>
          <w:color w:val="000000"/>
          <w:sz w:val="26"/>
          <w:szCs w:val="26"/>
        </w:rPr>
        <w:t xml:space="preserve">4.10. Услуги по </w:t>
      </w:r>
      <w:r w:rsidR="00D6274B" w:rsidRPr="00F60BB3">
        <w:rPr>
          <w:rFonts w:ascii="PT Astra Serif" w:eastAsia="Times New Roman" w:hAnsi="PT Astra Serif" w:cs="Times New Roman"/>
          <w:sz w:val="26"/>
          <w:szCs w:val="26"/>
          <w:lang w:eastAsia="ru-RU"/>
        </w:rPr>
        <w:t>дезинфекционной обработке (дератизации и дезинсекции)</w:t>
      </w:r>
      <w:r w:rsidR="00D6274B" w:rsidRPr="00F60BB3">
        <w:rPr>
          <w:rFonts w:ascii="PT Astra Serif" w:hAnsi="PT Astra Serif" w:cs="Times New Roman"/>
          <w:sz w:val="26"/>
          <w:szCs w:val="26"/>
        </w:rPr>
        <w:t xml:space="preserve"> </w:t>
      </w:r>
      <w:r w:rsidRPr="00F60BB3">
        <w:rPr>
          <w:rFonts w:ascii="PT Astra Serif" w:hAnsi="PT Astra Serif" w:cs="Times New Roman"/>
          <w:color w:val="000000"/>
          <w:sz w:val="26"/>
          <w:szCs w:val="26"/>
        </w:rPr>
        <w:t>оказываются с использованием оборудования</w:t>
      </w:r>
      <w:r w:rsidR="007529DA" w:rsidRPr="00F60BB3">
        <w:rPr>
          <w:rFonts w:ascii="PT Astra Serif" w:hAnsi="PT Astra Serif" w:cs="Times New Roman"/>
          <w:color w:val="000000"/>
          <w:sz w:val="26"/>
          <w:szCs w:val="26"/>
        </w:rPr>
        <w:t>, препаратов</w:t>
      </w:r>
      <w:r w:rsidRPr="00F60BB3">
        <w:rPr>
          <w:rFonts w:ascii="PT Astra Serif" w:hAnsi="PT Astra Serif" w:cs="Times New Roman"/>
          <w:color w:val="000000"/>
          <w:sz w:val="26"/>
          <w:szCs w:val="26"/>
        </w:rPr>
        <w:t xml:space="preserve"> и материалов Исполнителя. </w:t>
      </w:r>
    </w:p>
    <w:p w:rsidR="00B64FC6" w:rsidRPr="00F60BB3" w:rsidRDefault="00B64FC6" w:rsidP="00343115">
      <w:pPr>
        <w:spacing w:after="0" w:line="240" w:lineRule="auto"/>
        <w:ind w:firstLine="709"/>
        <w:jc w:val="center"/>
        <w:rPr>
          <w:rFonts w:ascii="PT Astra Serif" w:hAnsi="PT Astra Serif" w:cs="Times New Roman"/>
          <w:b/>
          <w:sz w:val="26"/>
          <w:szCs w:val="26"/>
        </w:rPr>
      </w:pPr>
      <w:r w:rsidRPr="00F60BB3">
        <w:rPr>
          <w:rFonts w:ascii="PT Astra Serif" w:hAnsi="PT Astra Serif" w:cs="Times New Roman"/>
          <w:b/>
          <w:sz w:val="26"/>
          <w:szCs w:val="26"/>
        </w:rPr>
        <w:t>5. Ответственность Сторон</w:t>
      </w:r>
    </w:p>
    <w:p w:rsidR="00B64FC6" w:rsidRPr="00F60BB3" w:rsidRDefault="00B64FC6" w:rsidP="00343115">
      <w:pPr>
        <w:pStyle w:val="a5"/>
        <w:tabs>
          <w:tab w:val="left" w:pos="709"/>
        </w:tabs>
        <w:spacing w:after="0" w:line="240" w:lineRule="auto"/>
        <w:ind w:left="0" w:firstLine="709"/>
        <w:jc w:val="both"/>
        <w:outlineLvl w:val="0"/>
        <w:rPr>
          <w:rFonts w:ascii="PT Astra Serif" w:eastAsia="Times New Roman" w:hAnsi="PT Astra Serif" w:cs="Times New Roman"/>
          <w:sz w:val="26"/>
          <w:szCs w:val="26"/>
          <w:lang w:eastAsia="ru-RU"/>
        </w:rPr>
      </w:pPr>
      <w:r w:rsidRPr="00F60BB3">
        <w:rPr>
          <w:rFonts w:ascii="PT Astra Serif" w:hAnsi="PT Astra Serif" w:cs="Times New Roman"/>
          <w:sz w:val="26"/>
          <w:szCs w:val="26"/>
        </w:rPr>
        <w:t>5</w:t>
      </w:r>
      <w:r w:rsidRPr="00F60BB3">
        <w:rPr>
          <w:rFonts w:ascii="PT Astra Serif" w:eastAsia="Times New Roman" w:hAnsi="PT Astra Serif" w:cs="Times New Roman"/>
          <w:sz w:val="26"/>
          <w:szCs w:val="26"/>
          <w:lang w:eastAsia="ru-RU"/>
        </w:rPr>
        <w:t>.1. За неисполнение или ненадлежащее исполнение своих обязательств</w:t>
      </w:r>
      <w:r w:rsidR="00FE2A06" w:rsidRPr="00F60BB3">
        <w:rPr>
          <w:rFonts w:ascii="PT Astra Serif" w:eastAsia="Times New Roman" w:hAnsi="PT Astra Serif" w:cs="Times New Roman"/>
          <w:sz w:val="26"/>
          <w:szCs w:val="26"/>
          <w:lang w:eastAsia="ru-RU"/>
        </w:rPr>
        <w:t xml:space="preserve">                   </w:t>
      </w:r>
      <w:r w:rsidRPr="00F60BB3">
        <w:rPr>
          <w:rFonts w:ascii="PT Astra Serif" w:eastAsia="Times New Roman" w:hAnsi="PT Astra Serif" w:cs="Times New Roman"/>
          <w:sz w:val="26"/>
          <w:szCs w:val="26"/>
          <w:lang w:eastAsia="ru-RU"/>
        </w:rPr>
        <w:t xml:space="preserve"> по настоящему контракту Стороны несут ответственность в соответствии</w:t>
      </w:r>
      <w:r w:rsidR="002323AA" w:rsidRPr="00F60BB3">
        <w:rPr>
          <w:rFonts w:ascii="PT Astra Serif" w:eastAsia="Times New Roman" w:hAnsi="PT Astra Serif" w:cs="Times New Roman"/>
          <w:sz w:val="26"/>
          <w:szCs w:val="26"/>
          <w:lang w:eastAsia="ru-RU"/>
        </w:rPr>
        <w:t xml:space="preserve">                            </w:t>
      </w:r>
      <w:r w:rsidRPr="00F60BB3">
        <w:rPr>
          <w:rFonts w:ascii="PT Astra Serif" w:eastAsia="Times New Roman" w:hAnsi="PT Astra Serif" w:cs="Times New Roman"/>
          <w:sz w:val="26"/>
          <w:szCs w:val="26"/>
          <w:lang w:eastAsia="ru-RU"/>
        </w:rPr>
        <w:t xml:space="preserve"> с действующим законодательством РФ и настоящим контрактом.</w:t>
      </w:r>
    </w:p>
    <w:p w:rsidR="00B64FC6" w:rsidRPr="00F60BB3" w:rsidRDefault="00B64FC6" w:rsidP="00343115">
      <w:pPr>
        <w:spacing w:after="0" w:line="240" w:lineRule="auto"/>
        <w:ind w:firstLine="708"/>
        <w:jc w:val="both"/>
        <w:rPr>
          <w:rFonts w:ascii="PT Astra Serif" w:eastAsia="Times New Roman" w:hAnsi="PT Astra Serif" w:cs="Times New Roman"/>
          <w:sz w:val="26"/>
          <w:szCs w:val="26"/>
          <w:lang w:eastAsia="ru-RU"/>
        </w:rPr>
      </w:pPr>
      <w:r w:rsidRPr="00F60BB3">
        <w:rPr>
          <w:rFonts w:ascii="PT Astra Serif" w:eastAsia="Times New Roman" w:hAnsi="PT Astra Serif" w:cs="Times New Roman"/>
          <w:sz w:val="26"/>
          <w:szCs w:val="26"/>
          <w:lang w:eastAsia="ru-RU"/>
        </w:rPr>
        <w:t>5.2.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B64FC6" w:rsidRPr="00F60BB3" w:rsidRDefault="00B64FC6" w:rsidP="00343115">
      <w:pPr>
        <w:spacing w:after="0" w:line="240" w:lineRule="auto"/>
        <w:ind w:firstLine="708"/>
        <w:jc w:val="both"/>
        <w:rPr>
          <w:rFonts w:ascii="PT Astra Serif" w:eastAsia="Times New Roman" w:hAnsi="PT Astra Serif" w:cs="Times New Roman"/>
          <w:sz w:val="26"/>
          <w:szCs w:val="26"/>
          <w:lang w:eastAsia="ru-RU"/>
        </w:rPr>
      </w:pPr>
      <w:r w:rsidRPr="00F60BB3">
        <w:rPr>
          <w:rFonts w:ascii="PT Astra Serif" w:eastAsia="Times New Roman" w:hAnsi="PT Astra Serif" w:cs="Times New Roman"/>
          <w:sz w:val="26"/>
          <w:szCs w:val="26"/>
          <w:lang w:eastAsia="ru-RU"/>
        </w:rPr>
        <w:t>5.3. 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требование  об уплате неустоек (штрафов, пеней).</w:t>
      </w:r>
    </w:p>
    <w:p w:rsidR="00B64FC6" w:rsidRPr="00F60BB3" w:rsidRDefault="00B64FC6" w:rsidP="00343115">
      <w:pPr>
        <w:spacing w:after="0" w:line="240" w:lineRule="auto"/>
        <w:ind w:firstLine="708"/>
        <w:jc w:val="both"/>
        <w:rPr>
          <w:rFonts w:ascii="PT Astra Serif" w:eastAsia="Times New Roman" w:hAnsi="PT Astra Serif" w:cs="Times New Roman"/>
          <w:sz w:val="26"/>
          <w:szCs w:val="26"/>
          <w:lang w:eastAsia="ru-RU"/>
        </w:rPr>
      </w:pPr>
      <w:r w:rsidRPr="00F60BB3">
        <w:rPr>
          <w:rFonts w:ascii="PT Astra Serif" w:eastAsia="Times New Roman" w:hAnsi="PT Astra Serif" w:cs="Times New Roman"/>
          <w:sz w:val="26"/>
          <w:szCs w:val="26"/>
          <w:lang w:eastAsia="ru-RU"/>
        </w:rPr>
        <w:t xml:space="preserve">5.4. Пеня начисляется за каждый день просрочки исполнения Государственным заказчиком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history="1">
        <w:r w:rsidRPr="00F60BB3">
          <w:rPr>
            <w:rStyle w:val="a3"/>
            <w:rFonts w:ascii="PT Astra Serif" w:eastAsia="Times New Roman" w:hAnsi="PT Astra Serif" w:cs="Times New Roman"/>
            <w:color w:val="auto"/>
            <w:sz w:val="26"/>
            <w:szCs w:val="26"/>
            <w:u w:val="none"/>
            <w:lang w:eastAsia="ru-RU"/>
          </w:rPr>
          <w:t>порядке</w:t>
        </w:r>
      </w:hyperlink>
      <w:r w:rsidRPr="00F60BB3">
        <w:rPr>
          <w:rFonts w:ascii="PT Astra Serif" w:eastAsia="Times New Roman" w:hAnsi="PT Astra Serif" w:cs="Times New Roman"/>
          <w:sz w:val="26"/>
          <w:szCs w:val="26"/>
          <w:lang w:eastAsia="ru-RU"/>
        </w:rPr>
        <w:t>, установленном   Правительством Российской Федерации.</w:t>
      </w:r>
    </w:p>
    <w:p w:rsidR="00B64FC6" w:rsidRPr="00F60BB3" w:rsidRDefault="00B64FC6" w:rsidP="00343115">
      <w:pPr>
        <w:autoSpaceDE w:val="0"/>
        <w:autoSpaceDN w:val="0"/>
        <w:adjustRightInd w:val="0"/>
        <w:spacing w:after="0" w:line="240" w:lineRule="auto"/>
        <w:ind w:firstLine="708"/>
        <w:jc w:val="both"/>
        <w:rPr>
          <w:rFonts w:ascii="PT Astra Serif" w:eastAsia="Calibri" w:hAnsi="PT Astra Serif" w:cs="Times New Roman"/>
          <w:bCs/>
          <w:sz w:val="26"/>
          <w:szCs w:val="26"/>
          <w:lang w:eastAsia="ru-RU"/>
        </w:rPr>
      </w:pPr>
      <w:r w:rsidRPr="00F60BB3">
        <w:rPr>
          <w:rFonts w:ascii="PT Astra Serif" w:eastAsia="Times New Roman" w:hAnsi="PT Astra Serif" w:cs="Times New Roman"/>
          <w:sz w:val="26"/>
          <w:szCs w:val="26"/>
          <w:lang w:eastAsia="ru-RU"/>
        </w:rPr>
        <w:lastRenderedPageBreak/>
        <w:t xml:space="preserve">5.5. </w:t>
      </w:r>
      <w:r w:rsidRPr="00F60BB3">
        <w:rPr>
          <w:rFonts w:ascii="PT Astra Serif" w:eastAsia="Calibri" w:hAnsi="PT Astra Serif" w:cs="Times New Roman"/>
          <w:bCs/>
          <w:sz w:val="26"/>
          <w:szCs w:val="26"/>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0C0EBE" w:rsidRPr="00F60BB3">
        <w:rPr>
          <w:rFonts w:ascii="PT Astra Serif" w:eastAsia="Calibri" w:hAnsi="PT Astra Serif" w:cs="Times New Roman"/>
          <w:bCs/>
          <w:sz w:val="26"/>
          <w:szCs w:val="26"/>
          <w:lang w:eastAsia="ru-RU"/>
        </w:rPr>
        <w:t xml:space="preserve">                            </w:t>
      </w:r>
      <w:r w:rsidRPr="00F60BB3">
        <w:rPr>
          <w:rFonts w:ascii="PT Astra Serif" w:eastAsia="Calibri" w:hAnsi="PT Astra Serif" w:cs="Times New Roman"/>
          <w:bCs/>
          <w:sz w:val="26"/>
          <w:szCs w:val="26"/>
          <w:lang w:eastAsia="ru-RU"/>
        </w:rPr>
        <w:t xml:space="preserve">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64FC6" w:rsidRPr="00F60BB3" w:rsidRDefault="00B64FC6" w:rsidP="00343115">
      <w:pPr>
        <w:spacing w:after="0" w:line="240" w:lineRule="auto"/>
        <w:ind w:firstLine="708"/>
        <w:jc w:val="both"/>
        <w:rPr>
          <w:rFonts w:ascii="PT Astra Serif" w:eastAsia="Calibri" w:hAnsi="PT Astra Serif" w:cs="Times New Roman"/>
          <w:bCs/>
          <w:sz w:val="26"/>
          <w:szCs w:val="26"/>
        </w:rPr>
      </w:pPr>
      <w:r w:rsidRPr="00F60BB3">
        <w:rPr>
          <w:rFonts w:ascii="PT Astra Serif" w:eastAsia="Times New Roman" w:hAnsi="PT Astra Serif" w:cs="Times New Roman"/>
          <w:sz w:val="26"/>
          <w:szCs w:val="26"/>
          <w:lang w:eastAsia="ru-RU"/>
        </w:rPr>
        <w:t>5.6.</w:t>
      </w:r>
      <w:r w:rsidRPr="00F60BB3">
        <w:rPr>
          <w:rFonts w:ascii="PT Astra Serif" w:eastAsia="Calibri" w:hAnsi="PT Astra Serif" w:cs="Times New Roman"/>
          <w:bCs/>
          <w:sz w:val="26"/>
          <w:szCs w:val="26"/>
        </w:rPr>
        <w:t xml:space="preserve"> Размер штрафа  рассчитывается как процент цены контракта, </w:t>
      </w:r>
      <w:r w:rsidR="00E75518">
        <w:rPr>
          <w:rFonts w:ascii="PT Astra Serif" w:eastAsia="Calibri" w:hAnsi="PT Astra Serif" w:cs="Times New Roman"/>
          <w:bCs/>
          <w:sz w:val="26"/>
          <w:szCs w:val="26"/>
        </w:rPr>
        <w:t xml:space="preserve">                          </w:t>
      </w:r>
      <w:r w:rsidRPr="00F60BB3">
        <w:rPr>
          <w:rFonts w:ascii="PT Astra Serif" w:eastAsia="Calibri" w:hAnsi="PT Astra Serif" w:cs="Times New Roman"/>
          <w:bCs/>
          <w:sz w:val="26"/>
          <w:szCs w:val="26"/>
        </w:rPr>
        <w:t xml:space="preserve">или в случае, если контрактом предусмотрены этапы исполнения контракта, </w:t>
      </w:r>
      <w:r w:rsidR="00E75518">
        <w:rPr>
          <w:rFonts w:ascii="PT Astra Serif" w:eastAsia="Calibri" w:hAnsi="PT Astra Serif" w:cs="Times New Roman"/>
          <w:bCs/>
          <w:sz w:val="26"/>
          <w:szCs w:val="26"/>
        </w:rPr>
        <w:t xml:space="preserve">                  </w:t>
      </w:r>
      <w:r w:rsidRPr="00F60BB3">
        <w:rPr>
          <w:rFonts w:ascii="PT Astra Serif" w:eastAsia="Calibri" w:hAnsi="PT Astra Serif" w:cs="Times New Roman"/>
          <w:bCs/>
          <w:sz w:val="26"/>
          <w:szCs w:val="26"/>
        </w:rPr>
        <w:t>как процент этапа исполнения контракта (далее - цена контракта (этапа)).</w:t>
      </w:r>
    </w:p>
    <w:p w:rsidR="00B64FC6" w:rsidRPr="00F60BB3" w:rsidRDefault="00B64FC6" w:rsidP="00343115">
      <w:pPr>
        <w:autoSpaceDE w:val="0"/>
        <w:autoSpaceDN w:val="0"/>
        <w:adjustRightInd w:val="0"/>
        <w:spacing w:after="0" w:line="240" w:lineRule="auto"/>
        <w:jc w:val="both"/>
        <w:rPr>
          <w:rFonts w:ascii="PT Astra Serif" w:eastAsia="Times New Roman" w:hAnsi="PT Astra Serif" w:cs="Times New Roman"/>
          <w:sz w:val="26"/>
          <w:szCs w:val="26"/>
          <w:lang w:eastAsia="ru-RU"/>
        </w:rPr>
      </w:pPr>
      <w:r w:rsidRPr="00F60BB3">
        <w:rPr>
          <w:rFonts w:ascii="PT Astra Serif" w:eastAsia="Times New Roman" w:hAnsi="PT Astra Serif" w:cs="Times New Roman"/>
          <w:sz w:val="26"/>
          <w:szCs w:val="26"/>
          <w:lang w:eastAsia="ru-RU"/>
        </w:rPr>
        <w:tab/>
        <w:t>5.7.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(этапа).</w:t>
      </w:r>
    </w:p>
    <w:p w:rsidR="00B64FC6" w:rsidRPr="00F60BB3" w:rsidRDefault="00B64FC6" w:rsidP="00343115">
      <w:pPr>
        <w:spacing w:after="0" w:line="240" w:lineRule="auto"/>
        <w:ind w:firstLine="709"/>
        <w:jc w:val="both"/>
        <w:rPr>
          <w:rFonts w:ascii="PT Astra Serif" w:eastAsia="Times New Roman" w:hAnsi="PT Astra Serif" w:cs="Times New Roman"/>
          <w:sz w:val="26"/>
          <w:szCs w:val="26"/>
          <w:lang w:eastAsia="ru-RU"/>
        </w:rPr>
      </w:pPr>
      <w:r w:rsidRPr="00F60BB3">
        <w:rPr>
          <w:rFonts w:ascii="PT Astra Serif" w:eastAsia="Times New Roman" w:hAnsi="PT Astra Serif" w:cs="Times New Roman"/>
          <w:sz w:val="26"/>
          <w:szCs w:val="26"/>
          <w:lang w:eastAsia="ru-RU"/>
        </w:rPr>
        <w:t>5.8.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1000 рублей.</w:t>
      </w:r>
      <w:bookmarkStart w:id="0" w:name="Par36"/>
      <w:bookmarkEnd w:id="0"/>
    </w:p>
    <w:p w:rsidR="00B64FC6" w:rsidRPr="00F60BB3" w:rsidRDefault="00B64FC6" w:rsidP="00343115">
      <w:pPr>
        <w:spacing w:after="0" w:line="240" w:lineRule="auto"/>
        <w:ind w:firstLine="709"/>
        <w:jc w:val="both"/>
        <w:rPr>
          <w:rFonts w:ascii="PT Astra Serif" w:eastAsia="Times New Roman" w:hAnsi="PT Astra Serif" w:cs="Times New Roman"/>
          <w:sz w:val="26"/>
          <w:szCs w:val="26"/>
          <w:lang w:eastAsia="ru-RU"/>
        </w:rPr>
      </w:pPr>
      <w:r w:rsidRPr="00F60BB3">
        <w:rPr>
          <w:rFonts w:ascii="PT Astra Serif" w:eastAsia="Times New Roman" w:hAnsi="PT Astra Serif" w:cs="Times New Roman"/>
          <w:sz w:val="26"/>
          <w:szCs w:val="26"/>
          <w:lang w:eastAsia="ru-RU"/>
        </w:rPr>
        <w:t>5.9.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p>
    <w:p w:rsidR="00B64FC6" w:rsidRPr="00F60BB3" w:rsidRDefault="00B64FC6" w:rsidP="00343115">
      <w:pPr>
        <w:spacing w:after="0" w:line="240" w:lineRule="auto"/>
        <w:ind w:firstLine="709"/>
        <w:jc w:val="both"/>
        <w:rPr>
          <w:rFonts w:ascii="PT Astra Serif" w:eastAsia="Calibri" w:hAnsi="PT Astra Serif" w:cs="Times New Roman"/>
          <w:sz w:val="26"/>
          <w:szCs w:val="26"/>
          <w:lang w:eastAsia="ru-RU"/>
        </w:rPr>
      </w:pPr>
      <w:r w:rsidRPr="00F60BB3">
        <w:rPr>
          <w:rFonts w:ascii="PT Astra Serif" w:eastAsia="Times New Roman" w:hAnsi="PT Astra Serif" w:cs="Times New Roman"/>
          <w:sz w:val="26"/>
          <w:szCs w:val="26"/>
          <w:lang w:eastAsia="ru-RU"/>
        </w:rPr>
        <w:t>5.10. Общая сумма начисленных штрафов за неисполнение</w:t>
      </w:r>
      <w:r w:rsidR="00E75518">
        <w:rPr>
          <w:rFonts w:ascii="PT Astra Serif" w:eastAsia="Times New Roman" w:hAnsi="PT Astra Serif" w:cs="Times New Roman"/>
          <w:sz w:val="26"/>
          <w:szCs w:val="26"/>
          <w:lang w:eastAsia="ru-RU"/>
        </w:rPr>
        <w:t xml:space="preserve">                                    </w:t>
      </w:r>
      <w:r w:rsidRPr="00F60BB3">
        <w:rPr>
          <w:rFonts w:ascii="PT Astra Serif" w:eastAsia="Times New Roman" w:hAnsi="PT Astra Serif" w:cs="Times New Roman"/>
          <w:sz w:val="26"/>
          <w:szCs w:val="26"/>
          <w:lang w:eastAsia="ru-RU"/>
        </w:rPr>
        <w:t xml:space="preserve"> или ненадлежащее исполнение Исполнителем обязательств, предусмотренных контрактом, не может превышать цену контракта.</w:t>
      </w:r>
      <w:bookmarkStart w:id="1" w:name="Par47"/>
      <w:bookmarkEnd w:id="1"/>
      <w:r w:rsidRPr="00F60BB3">
        <w:rPr>
          <w:rFonts w:ascii="PT Astra Serif" w:eastAsia="Calibri" w:hAnsi="PT Astra Serif" w:cs="Times New Roman"/>
          <w:sz w:val="26"/>
          <w:szCs w:val="26"/>
        </w:rPr>
        <w:t xml:space="preserve"> </w:t>
      </w:r>
    </w:p>
    <w:p w:rsidR="00B64FC6" w:rsidRPr="00F60BB3" w:rsidRDefault="00B64FC6" w:rsidP="00343115">
      <w:pPr>
        <w:spacing w:after="0" w:line="240" w:lineRule="auto"/>
        <w:ind w:firstLine="709"/>
        <w:jc w:val="both"/>
        <w:rPr>
          <w:rFonts w:ascii="PT Astra Serif" w:eastAsia="Times New Roman" w:hAnsi="PT Astra Serif" w:cs="Times New Roman"/>
          <w:sz w:val="26"/>
          <w:szCs w:val="26"/>
          <w:lang w:eastAsia="ru-RU"/>
        </w:rPr>
      </w:pPr>
      <w:r w:rsidRPr="00F60BB3">
        <w:rPr>
          <w:rFonts w:ascii="PT Astra Serif" w:eastAsia="Times New Roman" w:hAnsi="PT Astra Serif" w:cs="Times New Roman"/>
          <w:sz w:val="26"/>
          <w:szCs w:val="26"/>
          <w:lang w:eastAsia="ru-RU"/>
        </w:rPr>
        <w:t>5.11.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Государственный заказчик вправе произвести  оплату по контракту за вычетом соответствующего размера неустойки (штраф, пени).</w:t>
      </w:r>
    </w:p>
    <w:p w:rsidR="00B64FC6" w:rsidRPr="00F60BB3" w:rsidRDefault="00B64FC6" w:rsidP="00343115">
      <w:pPr>
        <w:spacing w:after="0" w:line="240" w:lineRule="auto"/>
        <w:ind w:firstLine="709"/>
        <w:jc w:val="both"/>
        <w:rPr>
          <w:rFonts w:ascii="PT Astra Serif" w:eastAsia="Times New Roman" w:hAnsi="PT Astra Serif" w:cs="Times New Roman"/>
          <w:sz w:val="26"/>
          <w:szCs w:val="26"/>
          <w:lang w:eastAsia="ru-RU"/>
        </w:rPr>
      </w:pPr>
      <w:r w:rsidRPr="00F60BB3">
        <w:rPr>
          <w:rFonts w:ascii="PT Astra Serif" w:eastAsia="Times New Roman" w:hAnsi="PT Astra Serif" w:cs="Times New Roman"/>
          <w:sz w:val="26"/>
          <w:szCs w:val="26"/>
          <w:lang w:eastAsia="ru-RU"/>
        </w:rPr>
        <w:t xml:space="preserve">5.12. В случае если </w:t>
      </w:r>
      <w:r w:rsidR="000F08CE" w:rsidRPr="00F60BB3">
        <w:rPr>
          <w:rFonts w:ascii="PT Astra Serif" w:eastAsia="Times New Roman" w:hAnsi="PT Astra Serif" w:cs="Times New Roman"/>
          <w:sz w:val="26"/>
          <w:szCs w:val="26"/>
          <w:lang w:eastAsia="ru-RU"/>
        </w:rPr>
        <w:t>Государственный з</w:t>
      </w:r>
      <w:r w:rsidRPr="00F60BB3">
        <w:rPr>
          <w:rFonts w:ascii="PT Astra Serif" w:eastAsia="Times New Roman" w:hAnsi="PT Astra Serif" w:cs="Times New Roman"/>
          <w:sz w:val="26"/>
          <w:szCs w:val="26"/>
          <w:lang w:eastAsia="ru-RU"/>
        </w:rPr>
        <w:t xml:space="preserve">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w:t>
      </w:r>
      <w:r w:rsidR="000F08CE" w:rsidRPr="00F60BB3">
        <w:rPr>
          <w:rFonts w:ascii="PT Astra Serif" w:eastAsia="Times New Roman" w:hAnsi="PT Astra Serif" w:cs="Times New Roman"/>
          <w:sz w:val="26"/>
          <w:szCs w:val="26"/>
          <w:lang w:eastAsia="ru-RU"/>
        </w:rPr>
        <w:t>Государственному з</w:t>
      </w:r>
      <w:r w:rsidRPr="00F60BB3">
        <w:rPr>
          <w:rFonts w:ascii="PT Astra Serif" w:eastAsia="Times New Roman" w:hAnsi="PT Astra Serif" w:cs="Times New Roman"/>
          <w:sz w:val="26"/>
          <w:szCs w:val="26"/>
          <w:lang w:eastAsia="ru-RU"/>
        </w:rPr>
        <w:t>аказчику независимо от уплаты неустойки.</w:t>
      </w:r>
    </w:p>
    <w:p w:rsidR="00B64FC6" w:rsidRPr="00F60BB3" w:rsidRDefault="00B64FC6" w:rsidP="00343115">
      <w:pPr>
        <w:spacing w:after="0" w:line="240" w:lineRule="auto"/>
        <w:ind w:firstLine="709"/>
        <w:jc w:val="both"/>
        <w:rPr>
          <w:rFonts w:ascii="PT Astra Serif" w:eastAsia="Times New Roman" w:hAnsi="PT Astra Serif" w:cs="Times New Roman"/>
          <w:sz w:val="26"/>
          <w:szCs w:val="26"/>
          <w:lang w:eastAsia="ru-RU"/>
        </w:rPr>
      </w:pPr>
      <w:r w:rsidRPr="00F60BB3">
        <w:rPr>
          <w:rFonts w:ascii="PT Astra Serif" w:hAnsi="PT Astra Serif" w:cs="Times New Roman"/>
          <w:sz w:val="26"/>
          <w:szCs w:val="26"/>
        </w:rPr>
        <w:t>Государственный заказчик вправе потребовать уплаты Исполнителем процентов за пользование чужими средствами в порядке, предусмотренном гражданским законодательством Российской Федерации.</w:t>
      </w:r>
    </w:p>
    <w:p w:rsidR="00B64FC6" w:rsidRPr="00F60BB3" w:rsidRDefault="00B64FC6" w:rsidP="00343115">
      <w:pPr>
        <w:spacing w:after="0" w:line="240" w:lineRule="auto"/>
        <w:ind w:firstLine="709"/>
        <w:jc w:val="both"/>
        <w:rPr>
          <w:rFonts w:ascii="PT Astra Serif" w:eastAsia="Times New Roman" w:hAnsi="PT Astra Serif" w:cs="Times New Roman"/>
          <w:sz w:val="26"/>
          <w:szCs w:val="26"/>
          <w:lang w:eastAsia="ru-RU"/>
        </w:rPr>
      </w:pPr>
      <w:r w:rsidRPr="00F60BB3">
        <w:rPr>
          <w:rFonts w:ascii="PT Astra Serif" w:eastAsia="Times New Roman" w:hAnsi="PT Astra Serif" w:cs="Times New Roman"/>
          <w:sz w:val="26"/>
          <w:szCs w:val="26"/>
          <w:lang w:eastAsia="ru-RU"/>
        </w:rPr>
        <w:t xml:space="preserve">5.13. Исполнитель, не выполнивший обязательство по Контракту, обязан возместить Государственному заказчику сумму понесенного ущерба, определяемую как разницу между стоимостью Услуги, закупаемой по новому государственному контракту (контракту), и стоимостью не оказанной услуги </w:t>
      </w:r>
      <w:r w:rsidR="00E75518">
        <w:rPr>
          <w:rFonts w:ascii="PT Astra Serif" w:eastAsia="Times New Roman" w:hAnsi="PT Astra Serif" w:cs="Times New Roman"/>
          <w:sz w:val="26"/>
          <w:szCs w:val="26"/>
          <w:lang w:eastAsia="ru-RU"/>
        </w:rPr>
        <w:t xml:space="preserve">                  </w:t>
      </w:r>
      <w:r w:rsidRPr="00F60BB3">
        <w:rPr>
          <w:rFonts w:ascii="PT Astra Serif" w:eastAsia="Times New Roman" w:hAnsi="PT Astra Serif" w:cs="Times New Roman"/>
          <w:sz w:val="26"/>
          <w:szCs w:val="26"/>
          <w:lang w:eastAsia="ru-RU"/>
        </w:rPr>
        <w:t>по расторгнутому Контракту. Убытки взыскиваются в полной сумме сверх неустойки.</w:t>
      </w:r>
    </w:p>
    <w:p w:rsidR="00B64FC6" w:rsidRPr="00F60BB3" w:rsidRDefault="00B64FC6" w:rsidP="00343115">
      <w:pPr>
        <w:spacing w:after="0" w:line="240" w:lineRule="auto"/>
        <w:ind w:firstLine="709"/>
        <w:jc w:val="both"/>
        <w:rPr>
          <w:rFonts w:ascii="PT Astra Serif" w:eastAsia="Times New Roman" w:hAnsi="PT Astra Serif" w:cs="Times New Roman"/>
          <w:sz w:val="26"/>
          <w:szCs w:val="26"/>
          <w:lang w:eastAsia="ru-RU"/>
        </w:rPr>
      </w:pPr>
      <w:r w:rsidRPr="00F60BB3">
        <w:rPr>
          <w:rFonts w:ascii="PT Astra Serif" w:eastAsia="Times New Roman" w:hAnsi="PT Astra Serif" w:cs="Times New Roman"/>
          <w:sz w:val="26"/>
          <w:szCs w:val="26"/>
          <w:lang w:eastAsia="ru-RU"/>
        </w:rPr>
        <w:t xml:space="preserve">5.14. Уплата неустойки и возмещение убытков, связанных с ненадлежащим исполнением Сторонами своих обязательств по настоящему контракту, </w:t>
      </w:r>
      <w:r w:rsidR="002323AA" w:rsidRPr="00F60BB3">
        <w:rPr>
          <w:rFonts w:ascii="PT Astra Serif" w:eastAsia="Times New Roman" w:hAnsi="PT Astra Serif" w:cs="Times New Roman"/>
          <w:sz w:val="26"/>
          <w:szCs w:val="26"/>
          <w:lang w:eastAsia="ru-RU"/>
        </w:rPr>
        <w:t xml:space="preserve">                           </w:t>
      </w:r>
      <w:r w:rsidRPr="00F60BB3">
        <w:rPr>
          <w:rFonts w:ascii="PT Astra Serif" w:eastAsia="Times New Roman" w:hAnsi="PT Astra Serif" w:cs="Times New Roman"/>
          <w:sz w:val="26"/>
          <w:szCs w:val="26"/>
          <w:lang w:eastAsia="ru-RU"/>
        </w:rPr>
        <w:lastRenderedPageBreak/>
        <w:t>не освобождают нарушившую условия Контракта Сторону от исполнения взятых на себя обязательств.</w:t>
      </w:r>
    </w:p>
    <w:p w:rsidR="00B64FC6" w:rsidRPr="00F60BB3" w:rsidRDefault="00B64FC6" w:rsidP="00343115">
      <w:pPr>
        <w:pStyle w:val="a5"/>
        <w:tabs>
          <w:tab w:val="left" w:pos="709"/>
        </w:tabs>
        <w:spacing w:after="0" w:line="240" w:lineRule="auto"/>
        <w:ind w:left="0"/>
        <w:jc w:val="both"/>
        <w:outlineLvl w:val="0"/>
        <w:rPr>
          <w:rFonts w:ascii="PT Astra Serif" w:eastAsia="Calibri" w:hAnsi="PT Astra Serif" w:cs="Times New Roman"/>
          <w:sz w:val="26"/>
          <w:szCs w:val="26"/>
        </w:rPr>
      </w:pPr>
      <w:r w:rsidRPr="00F60BB3">
        <w:rPr>
          <w:rFonts w:ascii="PT Astra Serif" w:eastAsia="Times New Roman" w:hAnsi="PT Astra Serif" w:cs="Times New Roman"/>
          <w:sz w:val="26"/>
          <w:szCs w:val="26"/>
          <w:lang w:eastAsia="ru-RU"/>
        </w:rPr>
        <w:tab/>
        <w:t xml:space="preserve">5.15. </w:t>
      </w:r>
      <w:r w:rsidRPr="00F60BB3">
        <w:rPr>
          <w:rFonts w:ascii="PT Astra Serif" w:eastAsia="Calibri" w:hAnsi="PT Astra Serif" w:cs="Times New Roman"/>
          <w:sz w:val="26"/>
          <w:szCs w:val="26"/>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w:t>
      </w:r>
      <w:r w:rsidR="00E75518">
        <w:rPr>
          <w:rFonts w:ascii="PT Astra Serif" w:eastAsia="Calibri" w:hAnsi="PT Astra Serif" w:cs="Times New Roman"/>
          <w:sz w:val="26"/>
          <w:szCs w:val="26"/>
        </w:rPr>
        <w:t xml:space="preserve">                      </w:t>
      </w:r>
      <w:r w:rsidRPr="00F60BB3">
        <w:rPr>
          <w:rFonts w:ascii="PT Astra Serif" w:eastAsia="Calibri" w:hAnsi="PT Astra Serif" w:cs="Times New Roman"/>
          <w:sz w:val="26"/>
          <w:szCs w:val="26"/>
        </w:rPr>
        <w:t xml:space="preserve"> или по вине другой стороны.</w:t>
      </w:r>
    </w:p>
    <w:p w:rsidR="002323AA" w:rsidRPr="00F60BB3" w:rsidRDefault="002323AA" w:rsidP="00343115">
      <w:pPr>
        <w:pStyle w:val="a5"/>
        <w:tabs>
          <w:tab w:val="left" w:pos="709"/>
        </w:tabs>
        <w:spacing w:after="0" w:line="240" w:lineRule="auto"/>
        <w:ind w:left="0"/>
        <w:jc w:val="both"/>
        <w:outlineLvl w:val="0"/>
        <w:rPr>
          <w:rFonts w:ascii="PT Astra Serif" w:hAnsi="PT Astra Serif"/>
          <w:sz w:val="26"/>
          <w:szCs w:val="26"/>
        </w:rPr>
      </w:pPr>
    </w:p>
    <w:p w:rsidR="00B64FC6" w:rsidRPr="00F60BB3" w:rsidRDefault="00B64FC6" w:rsidP="00343115">
      <w:pPr>
        <w:widowControl w:val="0"/>
        <w:shd w:val="clear" w:color="auto" w:fill="FFFFFF"/>
        <w:suppressAutoHyphens/>
        <w:autoSpaceDE w:val="0"/>
        <w:autoSpaceDN w:val="0"/>
        <w:adjustRightInd w:val="0"/>
        <w:spacing w:after="0" w:line="240" w:lineRule="auto"/>
        <w:jc w:val="center"/>
        <w:rPr>
          <w:rFonts w:ascii="PT Astra Serif" w:eastAsia="Times New Roman" w:hAnsi="PT Astra Serif" w:cs="Times New Roman"/>
          <w:b/>
          <w:sz w:val="26"/>
          <w:szCs w:val="26"/>
          <w:lang w:eastAsia="ru-RU"/>
        </w:rPr>
      </w:pPr>
      <w:r w:rsidRPr="00F60BB3">
        <w:rPr>
          <w:rFonts w:ascii="PT Astra Serif" w:eastAsia="Times New Roman" w:hAnsi="PT Astra Serif" w:cs="Times New Roman"/>
          <w:b/>
          <w:sz w:val="26"/>
          <w:szCs w:val="26"/>
          <w:lang w:eastAsia="ru-RU"/>
        </w:rPr>
        <w:t>6. Форс-мажорные обстоятельства</w:t>
      </w:r>
    </w:p>
    <w:p w:rsidR="00B64FC6" w:rsidRPr="00F60BB3" w:rsidRDefault="00B64FC6" w:rsidP="00343115">
      <w:pPr>
        <w:spacing w:after="0" w:line="240" w:lineRule="auto"/>
        <w:ind w:firstLine="708"/>
        <w:jc w:val="both"/>
        <w:rPr>
          <w:rFonts w:ascii="PT Astra Serif" w:eastAsia="Times New Roman" w:hAnsi="PT Astra Serif" w:cs="Times New Roman"/>
          <w:sz w:val="26"/>
          <w:szCs w:val="26"/>
          <w:lang w:eastAsia="ru-RU"/>
        </w:rPr>
      </w:pPr>
      <w:r w:rsidRPr="00F60BB3">
        <w:rPr>
          <w:rFonts w:ascii="PT Astra Serif" w:eastAsia="Times New Roman" w:hAnsi="PT Astra Serif" w:cs="Times New Roman"/>
          <w:sz w:val="26"/>
          <w:szCs w:val="26"/>
          <w:lang w:eastAsia="ru-RU"/>
        </w:rPr>
        <w:t>6.1. Сторона освобождается от ответственности за частичное или полное</w:t>
      </w:r>
      <w:r w:rsidRPr="00F60BB3">
        <w:rPr>
          <w:rFonts w:ascii="PT Astra Serif" w:eastAsia="Times New Roman" w:hAnsi="PT Astra Serif" w:cs="Times New Roman"/>
          <w:sz w:val="26"/>
          <w:szCs w:val="26"/>
          <w:lang w:eastAsia="ru-RU"/>
        </w:rPr>
        <w:br/>
        <w:t>неисполнение обязательств по Контракту, если такое неисполнение является</w:t>
      </w:r>
      <w:r w:rsidRPr="00F60BB3">
        <w:rPr>
          <w:rFonts w:ascii="PT Astra Serif" w:eastAsia="Times New Roman" w:hAnsi="PT Astra Serif" w:cs="Times New Roman"/>
          <w:sz w:val="26"/>
          <w:szCs w:val="26"/>
          <w:lang w:eastAsia="ru-RU"/>
        </w:rPr>
        <w:br/>
        <w:t>следствием обстоятельств непреодолимой силы, включая землетрясение,</w:t>
      </w:r>
      <w:r w:rsidRPr="00F60BB3">
        <w:rPr>
          <w:rFonts w:ascii="PT Astra Serif" w:eastAsia="Times New Roman" w:hAnsi="PT Astra Serif" w:cs="Times New Roman"/>
          <w:sz w:val="26"/>
          <w:szCs w:val="26"/>
          <w:lang w:eastAsia="ru-RU"/>
        </w:rPr>
        <w:br/>
        <w:t>наводнение, пожар, тайфун, ураган и другие стихийные бедствия, военные</w:t>
      </w:r>
      <w:r w:rsidRPr="00F60BB3">
        <w:rPr>
          <w:rFonts w:ascii="PT Astra Serif" w:eastAsia="Times New Roman" w:hAnsi="PT Astra Serif" w:cs="Times New Roman"/>
          <w:sz w:val="26"/>
          <w:szCs w:val="26"/>
          <w:lang w:eastAsia="ru-RU"/>
        </w:rPr>
        <w:br/>
        <w:t xml:space="preserve">действия, массовые заболевания и действия органов государственной власти </w:t>
      </w:r>
      <w:r w:rsidR="00E75518">
        <w:rPr>
          <w:rFonts w:ascii="PT Astra Serif" w:eastAsia="Times New Roman" w:hAnsi="PT Astra Serif" w:cs="Times New Roman"/>
          <w:sz w:val="26"/>
          <w:szCs w:val="26"/>
          <w:lang w:eastAsia="ru-RU"/>
        </w:rPr>
        <w:t xml:space="preserve">                         </w:t>
      </w:r>
      <w:r w:rsidRPr="00F60BB3">
        <w:rPr>
          <w:rFonts w:ascii="PT Astra Serif" w:eastAsia="Times New Roman" w:hAnsi="PT Astra Serif" w:cs="Times New Roman"/>
          <w:sz w:val="26"/>
          <w:szCs w:val="26"/>
          <w:lang w:eastAsia="ru-RU"/>
        </w:rPr>
        <w:t>и</w:t>
      </w:r>
      <w:r w:rsidR="00E75518">
        <w:rPr>
          <w:rFonts w:ascii="PT Astra Serif" w:eastAsia="Times New Roman" w:hAnsi="PT Astra Serif" w:cs="Times New Roman"/>
          <w:sz w:val="26"/>
          <w:szCs w:val="26"/>
          <w:lang w:eastAsia="ru-RU"/>
        </w:rPr>
        <w:t xml:space="preserve"> </w:t>
      </w:r>
      <w:r w:rsidRPr="00F60BB3">
        <w:rPr>
          <w:rFonts w:ascii="PT Astra Serif" w:eastAsia="Times New Roman" w:hAnsi="PT Astra Serif" w:cs="Times New Roman"/>
          <w:sz w:val="26"/>
          <w:szCs w:val="26"/>
          <w:lang w:eastAsia="ru-RU"/>
        </w:rPr>
        <w:t>управления, влияющие на возможность исполнен</w:t>
      </w:r>
      <w:r w:rsidR="00E75518">
        <w:rPr>
          <w:rFonts w:ascii="PT Astra Serif" w:eastAsia="Times New Roman" w:hAnsi="PT Astra Serif" w:cs="Times New Roman"/>
          <w:sz w:val="26"/>
          <w:szCs w:val="26"/>
          <w:lang w:eastAsia="ru-RU"/>
        </w:rPr>
        <w:t>ия Сторонами своих обязательств п</w:t>
      </w:r>
      <w:r w:rsidRPr="00F60BB3">
        <w:rPr>
          <w:rFonts w:ascii="PT Astra Serif" w:eastAsia="Times New Roman" w:hAnsi="PT Astra Serif" w:cs="Times New Roman"/>
          <w:sz w:val="26"/>
          <w:szCs w:val="26"/>
          <w:lang w:eastAsia="ru-RU"/>
        </w:rPr>
        <w:t>о Контракту.</w:t>
      </w:r>
    </w:p>
    <w:p w:rsidR="00B64FC6" w:rsidRPr="00F60BB3" w:rsidRDefault="00B64FC6" w:rsidP="00343115">
      <w:pPr>
        <w:spacing w:after="0" w:line="240" w:lineRule="auto"/>
        <w:ind w:firstLine="708"/>
        <w:jc w:val="both"/>
        <w:rPr>
          <w:rFonts w:ascii="PT Astra Serif" w:eastAsia="Times New Roman" w:hAnsi="PT Astra Serif" w:cs="Times New Roman"/>
          <w:sz w:val="26"/>
          <w:szCs w:val="26"/>
          <w:lang w:eastAsia="ru-RU"/>
        </w:rPr>
      </w:pPr>
      <w:r w:rsidRPr="00F60BB3">
        <w:rPr>
          <w:rFonts w:ascii="PT Astra Serif" w:eastAsia="Times New Roman" w:hAnsi="PT Astra Serif" w:cs="Times New Roman"/>
          <w:sz w:val="26"/>
          <w:szCs w:val="26"/>
          <w:lang w:eastAsia="ru-RU"/>
        </w:rPr>
        <w:t xml:space="preserve">Указанные события должны носить чрезвычайный, непредвиденный </w:t>
      </w:r>
      <w:r w:rsidR="00E75518">
        <w:rPr>
          <w:rFonts w:ascii="PT Astra Serif" w:eastAsia="Times New Roman" w:hAnsi="PT Astra Serif" w:cs="Times New Roman"/>
          <w:sz w:val="26"/>
          <w:szCs w:val="26"/>
          <w:lang w:eastAsia="ru-RU"/>
        </w:rPr>
        <w:t xml:space="preserve">                        </w:t>
      </w:r>
      <w:r w:rsidRPr="00F60BB3">
        <w:rPr>
          <w:rFonts w:ascii="PT Astra Serif" w:eastAsia="Times New Roman" w:hAnsi="PT Astra Serif" w:cs="Times New Roman"/>
          <w:sz w:val="26"/>
          <w:szCs w:val="26"/>
          <w:lang w:eastAsia="ru-RU"/>
        </w:rPr>
        <w:t>и непредотвратимый характер, возникнуть после заключения Контракта</w:t>
      </w:r>
      <w:r w:rsidR="00E75518">
        <w:rPr>
          <w:rFonts w:ascii="PT Astra Serif" w:eastAsia="Times New Roman" w:hAnsi="PT Astra Serif" w:cs="Times New Roman"/>
          <w:sz w:val="26"/>
          <w:szCs w:val="26"/>
          <w:lang w:eastAsia="ru-RU"/>
        </w:rPr>
        <w:t xml:space="preserve">                               </w:t>
      </w:r>
      <w:r w:rsidRPr="00F60BB3">
        <w:rPr>
          <w:rFonts w:ascii="PT Astra Serif" w:eastAsia="Times New Roman" w:hAnsi="PT Astra Serif" w:cs="Times New Roman"/>
          <w:sz w:val="26"/>
          <w:szCs w:val="26"/>
          <w:lang w:eastAsia="ru-RU"/>
        </w:rPr>
        <w:t xml:space="preserve"> и не зависеть от воли Сторон.</w:t>
      </w:r>
    </w:p>
    <w:p w:rsidR="00B64FC6" w:rsidRPr="00F60BB3" w:rsidRDefault="00B64FC6" w:rsidP="00343115">
      <w:pPr>
        <w:spacing w:after="0" w:line="240" w:lineRule="auto"/>
        <w:ind w:firstLine="708"/>
        <w:jc w:val="both"/>
        <w:rPr>
          <w:rFonts w:ascii="PT Astra Serif" w:eastAsia="Times New Roman" w:hAnsi="PT Astra Serif" w:cs="Times New Roman"/>
          <w:sz w:val="26"/>
          <w:szCs w:val="26"/>
          <w:lang w:eastAsia="ru-RU"/>
        </w:rPr>
      </w:pPr>
      <w:r w:rsidRPr="00F60BB3">
        <w:rPr>
          <w:rFonts w:ascii="PT Astra Serif" w:eastAsia="Times New Roman" w:hAnsi="PT Astra Serif" w:cs="Times New Roman"/>
          <w:sz w:val="26"/>
          <w:szCs w:val="26"/>
          <w:lang w:eastAsia="ru-RU"/>
        </w:rPr>
        <w:t>6.2.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w:t>
      </w:r>
      <w:r w:rsidR="000F08CE" w:rsidRPr="00F60BB3">
        <w:rPr>
          <w:rFonts w:ascii="PT Astra Serif" w:eastAsia="Times New Roman" w:hAnsi="PT Astra Serif" w:cs="Times New Roman"/>
          <w:sz w:val="26"/>
          <w:szCs w:val="26"/>
          <w:lang w:eastAsia="ru-RU"/>
        </w:rPr>
        <w:t xml:space="preserve"> форме</w:t>
      </w:r>
      <w:r w:rsidRPr="00F60BB3">
        <w:rPr>
          <w:rFonts w:ascii="PT Astra Serif" w:eastAsia="Times New Roman" w:hAnsi="PT Astra Serif" w:cs="Times New Roman"/>
          <w:sz w:val="26"/>
          <w:szCs w:val="26"/>
          <w:lang w:eastAsia="ru-RU"/>
        </w:rPr>
        <w:t>. В извещении должны быть сообщены данные о характере обстоятельств, а также по возможности оценка</w:t>
      </w:r>
      <w:r w:rsidR="00E75518">
        <w:rPr>
          <w:rFonts w:ascii="PT Astra Serif" w:eastAsia="Times New Roman" w:hAnsi="PT Astra Serif" w:cs="Times New Roman"/>
          <w:sz w:val="26"/>
          <w:szCs w:val="26"/>
          <w:lang w:eastAsia="ru-RU"/>
        </w:rPr>
        <w:t xml:space="preserve">                    </w:t>
      </w:r>
      <w:r w:rsidRPr="00F60BB3">
        <w:rPr>
          <w:rFonts w:ascii="PT Astra Serif" w:eastAsia="Times New Roman" w:hAnsi="PT Astra Serif" w:cs="Times New Roman"/>
          <w:sz w:val="26"/>
          <w:szCs w:val="26"/>
          <w:lang w:eastAsia="ru-RU"/>
        </w:rPr>
        <w:t xml:space="preserve"> их влияния на возможность исполнения обязательств по Контракту и срок исполнения обязательств.</w:t>
      </w:r>
    </w:p>
    <w:p w:rsidR="00B64FC6" w:rsidRPr="00F60BB3" w:rsidRDefault="00B64FC6" w:rsidP="00343115">
      <w:pPr>
        <w:spacing w:after="0" w:line="240" w:lineRule="auto"/>
        <w:ind w:firstLine="708"/>
        <w:jc w:val="both"/>
        <w:rPr>
          <w:rFonts w:ascii="PT Astra Serif" w:eastAsia="Times New Roman" w:hAnsi="PT Astra Serif" w:cs="Times New Roman"/>
          <w:sz w:val="26"/>
          <w:szCs w:val="26"/>
          <w:lang w:eastAsia="ru-RU"/>
        </w:rPr>
      </w:pPr>
      <w:r w:rsidRPr="00F60BB3">
        <w:rPr>
          <w:rFonts w:ascii="PT Astra Serif" w:eastAsia="Times New Roman" w:hAnsi="PT Astra Serif" w:cs="Times New Roman"/>
          <w:sz w:val="26"/>
          <w:szCs w:val="26"/>
          <w:lang w:eastAsia="ru-RU"/>
        </w:rPr>
        <w:t xml:space="preserve">6.3. По прекращении указанных обстоятельств Сторона должна </w:t>
      </w:r>
      <w:r w:rsidR="00E75518">
        <w:rPr>
          <w:rFonts w:ascii="PT Astra Serif" w:eastAsia="Times New Roman" w:hAnsi="PT Astra Serif" w:cs="Times New Roman"/>
          <w:sz w:val="26"/>
          <w:szCs w:val="26"/>
          <w:lang w:eastAsia="ru-RU"/>
        </w:rPr>
        <w:t xml:space="preserve">                              </w:t>
      </w:r>
      <w:r w:rsidRPr="00F60BB3">
        <w:rPr>
          <w:rFonts w:ascii="PT Astra Serif" w:eastAsia="Times New Roman" w:hAnsi="PT Astra Serif" w:cs="Times New Roman"/>
          <w:sz w:val="26"/>
          <w:szCs w:val="26"/>
          <w:lang w:eastAsia="ru-RU"/>
        </w:rPr>
        <w:t xml:space="preserve">без промедления, но не позднее 3 дней, известить об этом другую Сторону </w:t>
      </w:r>
      <w:r w:rsidR="00E75518">
        <w:rPr>
          <w:rFonts w:ascii="PT Astra Serif" w:eastAsia="Times New Roman" w:hAnsi="PT Astra Serif" w:cs="Times New Roman"/>
          <w:sz w:val="26"/>
          <w:szCs w:val="26"/>
          <w:lang w:eastAsia="ru-RU"/>
        </w:rPr>
        <w:t xml:space="preserve">                          </w:t>
      </w:r>
      <w:r w:rsidRPr="00F60BB3">
        <w:rPr>
          <w:rFonts w:ascii="PT Astra Serif" w:eastAsia="Times New Roman" w:hAnsi="PT Astra Serif" w:cs="Times New Roman"/>
          <w:sz w:val="26"/>
          <w:szCs w:val="26"/>
          <w:lang w:eastAsia="ru-RU"/>
        </w:rPr>
        <w:t>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B64FC6" w:rsidRPr="00F60BB3" w:rsidRDefault="00B64FC6" w:rsidP="00343115">
      <w:pPr>
        <w:spacing w:after="0" w:line="240" w:lineRule="auto"/>
        <w:ind w:firstLine="708"/>
        <w:jc w:val="both"/>
        <w:rPr>
          <w:rFonts w:ascii="PT Astra Serif" w:eastAsia="Times New Roman" w:hAnsi="PT Astra Serif" w:cs="Times New Roman"/>
          <w:sz w:val="26"/>
          <w:szCs w:val="26"/>
          <w:lang w:eastAsia="ru-RU"/>
        </w:rPr>
      </w:pPr>
      <w:r w:rsidRPr="00F60BB3">
        <w:rPr>
          <w:rFonts w:ascii="PT Astra Serif" w:eastAsia="Times New Roman" w:hAnsi="PT Astra Serif" w:cs="Times New Roman"/>
          <w:sz w:val="26"/>
          <w:szCs w:val="26"/>
          <w:lang w:eastAsia="ru-RU"/>
        </w:rPr>
        <w:t xml:space="preserve">6.4.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w:t>
      </w:r>
      <w:r w:rsidR="00E75518">
        <w:rPr>
          <w:rFonts w:ascii="PT Astra Serif" w:eastAsia="Times New Roman" w:hAnsi="PT Astra Serif" w:cs="Times New Roman"/>
          <w:sz w:val="26"/>
          <w:szCs w:val="26"/>
          <w:lang w:eastAsia="ru-RU"/>
        </w:rPr>
        <w:t xml:space="preserve">                             </w:t>
      </w:r>
      <w:r w:rsidRPr="00F60BB3">
        <w:rPr>
          <w:rFonts w:ascii="PT Astra Serif" w:eastAsia="Times New Roman" w:hAnsi="PT Astra Serif" w:cs="Times New Roman"/>
          <w:sz w:val="26"/>
          <w:szCs w:val="26"/>
          <w:lang w:eastAsia="ru-RU"/>
        </w:rPr>
        <w:t>о наличии и продолжительности форс-мажорных обстоятельств.</w:t>
      </w:r>
    </w:p>
    <w:p w:rsidR="00B64FC6" w:rsidRPr="00F60BB3" w:rsidRDefault="00B64FC6" w:rsidP="00343115">
      <w:pPr>
        <w:spacing w:after="0" w:line="240" w:lineRule="auto"/>
        <w:ind w:firstLine="708"/>
        <w:jc w:val="both"/>
        <w:rPr>
          <w:rFonts w:ascii="PT Astra Serif" w:eastAsia="Times New Roman" w:hAnsi="PT Astra Serif" w:cs="Times New Roman"/>
          <w:sz w:val="26"/>
          <w:szCs w:val="26"/>
          <w:lang w:eastAsia="ru-RU"/>
        </w:rPr>
      </w:pPr>
      <w:r w:rsidRPr="00F60BB3">
        <w:rPr>
          <w:rFonts w:ascii="PT Astra Serif" w:eastAsia="Times New Roman" w:hAnsi="PT Astra Serif" w:cs="Times New Roman"/>
          <w:sz w:val="26"/>
          <w:szCs w:val="26"/>
          <w:lang w:eastAsia="ru-RU"/>
        </w:rPr>
        <w:t>6.5.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64FC6" w:rsidRPr="00F60BB3" w:rsidRDefault="00B64FC6" w:rsidP="00343115">
      <w:pPr>
        <w:spacing w:after="0" w:line="240" w:lineRule="auto"/>
        <w:ind w:firstLine="708"/>
        <w:jc w:val="both"/>
        <w:rPr>
          <w:rFonts w:ascii="PT Astra Serif" w:eastAsia="Times New Roman" w:hAnsi="PT Astra Serif" w:cs="Times New Roman"/>
          <w:sz w:val="26"/>
          <w:szCs w:val="26"/>
          <w:lang w:eastAsia="ru-RU"/>
        </w:rPr>
      </w:pPr>
      <w:r w:rsidRPr="00F60BB3">
        <w:rPr>
          <w:rFonts w:ascii="PT Astra Serif" w:eastAsia="Times New Roman" w:hAnsi="PT Astra Serif" w:cs="Times New Roman"/>
          <w:sz w:val="26"/>
          <w:szCs w:val="26"/>
          <w:lang w:eastAsia="ru-RU"/>
        </w:rPr>
        <w:t>6.6.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43115" w:rsidRPr="00F60BB3" w:rsidRDefault="00343115" w:rsidP="00343115">
      <w:pPr>
        <w:shd w:val="clear" w:color="auto" w:fill="FFFFFF"/>
        <w:suppressAutoHyphens/>
        <w:spacing w:after="0" w:line="240" w:lineRule="auto"/>
        <w:ind w:firstLine="709"/>
        <w:jc w:val="both"/>
        <w:rPr>
          <w:rFonts w:ascii="PT Astra Serif" w:hAnsi="PT Astra Serif" w:cs="Times New Roman"/>
          <w:sz w:val="26"/>
          <w:szCs w:val="26"/>
        </w:rPr>
      </w:pPr>
    </w:p>
    <w:p w:rsidR="00B64FC6" w:rsidRPr="00F60BB3" w:rsidRDefault="00B64FC6" w:rsidP="00343115">
      <w:pPr>
        <w:pStyle w:val="a5"/>
        <w:numPr>
          <w:ilvl w:val="0"/>
          <w:numId w:val="1"/>
        </w:numPr>
        <w:spacing w:after="0" w:line="240" w:lineRule="auto"/>
        <w:jc w:val="center"/>
        <w:rPr>
          <w:rFonts w:ascii="PT Astra Serif" w:eastAsia="Times New Roman" w:hAnsi="PT Astra Serif" w:cs="Times New Roman"/>
          <w:b/>
          <w:sz w:val="26"/>
          <w:szCs w:val="26"/>
          <w:lang w:eastAsia="ru-RU"/>
        </w:rPr>
      </w:pPr>
      <w:r w:rsidRPr="00F60BB3">
        <w:rPr>
          <w:rFonts w:ascii="PT Astra Serif" w:eastAsia="Times New Roman" w:hAnsi="PT Astra Serif" w:cs="Times New Roman"/>
          <w:b/>
          <w:sz w:val="26"/>
          <w:szCs w:val="26"/>
          <w:lang w:eastAsia="ru-RU"/>
        </w:rPr>
        <w:t>Порядок разрешения споров</w:t>
      </w:r>
    </w:p>
    <w:p w:rsidR="00B64FC6" w:rsidRPr="00F60BB3" w:rsidRDefault="00B64FC6" w:rsidP="00343115">
      <w:pPr>
        <w:spacing w:after="0" w:line="240" w:lineRule="auto"/>
        <w:ind w:firstLine="708"/>
        <w:jc w:val="both"/>
        <w:rPr>
          <w:rFonts w:ascii="PT Astra Serif" w:eastAsia="Times New Roman" w:hAnsi="PT Astra Serif" w:cs="Times New Roman"/>
          <w:noProof/>
          <w:sz w:val="26"/>
          <w:szCs w:val="26"/>
          <w:lang w:eastAsia="ru-RU"/>
        </w:rPr>
      </w:pPr>
      <w:r w:rsidRPr="00F60BB3">
        <w:rPr>
          <w:rFonts w:ascii="PT Astra Serif" w:eastAsia="Times New Roman" w:hAnsi="PT Astra Serif" w:cs="Times New Roman"/>
          <w:noProof/>
          <w:sz w:val="26"/>
          <w:szCs w:val="26"/>
          <w:lang w:eastAsia="ru-RU"/>
        </w:rPr>
        <w:t xml:space="preserve">7.1. Все споры и разногласия, которые могут возникнуть между Сторонами                       по вопросам, не нашедшим своего разрешения в тексте данного Контракта, будут </w:t>
      </w:r>
      <w:r w:rsidRPr="00F60BB3">
        <w:rPr>
          <w:rFonts w:ascii="PT Astra Serif" w:eastAsia="Times New Roman" w:hAnsi="PT Astra Serif" w:cs="Times New Roman"/>
          <w:noProof/>
          <w:sz w:val="26"/>
          <w:szCs w:val="26"/>
          <w:lang w:eastAsia="ru-RU"/>
        </w:rPr>
        <w:lastRenderedPageBreak/>
        <w:t>разрешаться путем переговоров на основе действующего законодательства РФ                                          и обычаев делового оборота.</w:t>
      </w:r>
    </w:p>
    <w:p w:rsidR="00B64FC6" w:rsidRPr="00F60BB3" w:rsidRDefault="00B64FC6" w:rsidP="00343115">
      <w:pPr>
        <w:spacing w:after="0" w:line="240" w:lineRule="auto"/>
        <w:ind w:firstLine="708"/>
        <w:jc w:val="both"/>
        <w:rPr>
          <w:rFonts w:ascii="PT Astra Serif" w:eastAsia="Times New Roman" w:hAnsi="PT Astra Serif" w:cs="Times New Roman"/>
          <w:noProof/>
          <w:sz w:val="26"/>
          <w:szCs w:val="26"/>
          <w:lang w:eastAsia="ru-RU"/>
        </w:rPr>
      </w:pPr>
      <w:r w:rsidRPr="00F60BB3">
        <w:rPr>
          <w:rFonts w:ascii="PT Astra Serif" w:eastAsia="Times New Roman" w:hAnsi="PT Astra Serif" w:cs="Times New Roman"/>
          <w:noProof/>
          <w:sz w:val="26"/>
          <w:szCs w:val="26"/>
          <w:lang w:eastAsia="ru-RU"/>
        </w:rPr>
        <w:t>7.2.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B64FC6" w:rsidRPr="00F60BB3" w:rsidRDefault="00B64FC6" w:rsidP="00343115">
      <w:pPr>
        <w:spacing w:after="0" w:line="240" w:lineRule="auto"/>
        <w:ind w:firstLine="708"/>
        <w:jc w:val="both"/>
        <w:rPr>
          <w:rFonts w:ascii="PT Astra Serif" w:eastAsia="Times New Roman" w:hAnsi="PT Astra Serif" w:cs="Times New Roman"/>
          <w:i/>
          <w:noProof/>
          <w:sz w:val="26"/>
          <w:szCs w:val="26"/>
          <w:u w:val="single"/>
          <w:lang w:eastAsia="ru-RU"/>
        </w:rPr>
      </w:pPr>
      <w:r w:rsidRPr="00F60BB3">
        <w:rPr>
          <w:rFonts w:ascii="PT Astra Serif" w:eastAsia="Times New Roman" w:hAnsi="PT Astra Serif" w:cs="Times New Roman"/>
          <w:noProof/>
          <w:sz w:val="26"/>
          <w:szCs w:val="26"/>
          <w:lang w:eastAsia="ru-RU"/>
        </w:rPr>
        <w:t>Исполнителю по электронной почте</w:t>
      </w:r>
      <w:r w:rsidRPr="00F60BB3">
        <w:rPr>
          <w:rFonts w:ascii="PT Astra Serif" w:eastAsia="Times New Roman" w:hAnsi="PT Astra Serif" w:cs="Times New Roman"/>
          <w:noProof/>
          <w:sz w:val="26"/>
          <w:szCs w:val="26"/>
          <w:highlight w:val="yellow"/>
          <w:lang w:eastAsia="ru-RU"/>
        </w:rPr>
        <w:t xml:space="preserve">: </w:t>
      </w:r>
      <w:r w:rsidR="00896D42" w:rsidRPr="00F60BB3">
        <w:rPr>
          <w:rFonts w:ascii="PT Astra Serif" w:eastAsia="Times New Roman" w:hAnsi="PT Astra Serif" w:cs="Times New Roman"/>
          <w:noProof/>
          <w:sz w:val="26"/>
          <w:szCs w:val="26"/>
          <w:highlight w:val="yellow"/>
          <w:lang w:eastAsia="ru-RU"/>
        </w:rPr>
        <w:t>___________________</w:t>
      </w:r>
    </w:p>
    <w:p w:rsidR="00B64FC6" w:rsidRPr="00F60BB3" w:rsidRDefault="00B64FC6" w:rsidP="00343115">
      <w:pPr>
        <w:spacing w:after="0" w:line="240" w:lineRule="auto"/>
        <w:ind w:firstLine="708"/>
        <w:rPr>
          <w:rFonts w:ascii="PT Astra Serif" w:eastAsia="Times New Roman" w:hAnsi="PT Astra Serif" w:cs="Times New Roman"/>
          <w:sz w:val="26"/>
          <w:szCs w:val="26"/>
          <w:lang w:eastAsia="ru-RU"/>
        </w:rPr>
      </w:pPr>
      <w:r w:rsidRPr="00F60BB3">
        <w:rPr>
          <w:rFonts w:ascii="PT Astra Serif" w:eastAsia="Times New Roman" w:hAnsi="PT Astra Serif" w:cs="Times New Roman"/>
          <w:noProof/>
          <w:sz w:val="26"/>
          <w:szCs w:val="26"/>
          <w:lang w:eastAsia="ru-RU"/>
        </w:rPr>
        <w:t xml:space="preserve">Государственному заказчику по электронной почте </w:t>
      </w:r>
      <w:r w:rsidRPr="00F60BB3">
        <w:rPr>
          <w:rFonts w:ascii="PT Astra Serif" w:eastAsia="Times New Roman" w:hAnsi="PT Astra Serif" w:cs="Times New Roman"/>
          <w:sz w:val="26"/>
          <w:szCs w:val="26"/>
          <w:shd w:val="clear" w:color="auto" w:fill="FFFFFF"/>
          <w:lang w:val="en-US" w:eastAsia="ru-RU"/>
        </w:rPr>
        <w:t>sizo</w:t>
      </w:r>
      <w:r w:rsidRPr="00F60BB3">
        <w:rPr>
          <w:rFonts w:ascii="PT Astra Serif" w:eastAsia="Times New Roman" w:hAnsi="PT Astra Serif" w:cs="Times New Roman"/>
          <w:sz w:val="26"/>
          <w:szCs w:val="26"/>
          <w:shd w:val="clear" w:color="auto" w:fill="FFFFFF"/>
          <w:lang w:eastAsia="ru-RU"/>
        </w:rPr>
        <w:t>-2@40.</w:t>
      </w:r>
      <w:r w:rsidRPr="00F60BB3">
        <w:rPr>
          <w:rFonts w:ascii="PT Astra Serif" w:eastAsia="Times New Roman" w:hAnsi="PT Astra Serif" w:cs="Times New Roman"/>
          <w:sz w:val="26"/>
          <w:szCs w:val="26"/>
          <w:shd w:val="clear" w:color="auto" w:fill="FFFFFF"/>
          <w:lang w:val="en-US" w:eastAsia="ru-RU"/>
        </w:rPr>
        <w:t>fsin</w:t>
      </w:r>
      <w:r w:rsidRPr="00F60BB3">
        <w:rPr>
          <w:rFonts w:ascii="PT Astra Serif" w:eastAsia="Times New Roman" w:hAnsi="PT Astra Serif" w:cs="Times New Roman"/>
          <w:sz w:val="26"/>
          <w:szCs w:val="26"/>
          <w:shd w:val="clear" w:color="auto" w:fill="FFFFFF"/>
          <w:lang w:eastAsia="ru-RU"/>
        </w:rPr>
        <w:t>.</w:t>
      </w:r>
      <w:r w:rsidRPr="00F60BB3">
        <w:rPr>
          <w:rFonts w:ascii="PT Astra Serif" w:eastAsia="Times New Roman" w:hAnsi="PT Astra Serif" w:cs="Times New Roman"/>
          <w:sz w:val="26"/>
          <w:szCs w:val="26"/>
          <w:shd w:val="clear" w:color="auto" w:fill="FFFFFF"/>
          <w:lang w:val="en-US" w:eastAsia="ru-RU"/>
        </w:rPr>
        <w:t>gov</w:t>
      </w:r>
      <w:r w:rsidRPr="00F60BB3">
        <w:rPr>
          <w:rFonts w:ascii="PT Astra Serif" w:eastAsia="Times New Roman" w:hAnsi="PT Astra Serif" w:cs="Times New Roman"/>
          <w:sz w:val="26"/>
          <w:szCs w:val="26"/>
          <w:shd w:val="clear" w:color="auto" w:fill="FFFFFF"/>
          <w:lang w:eastAsia="ru-RU"/>
        </w:rPr>
        <w:t>.</w:t>
      </w:r>
      <w:r w:rsidRPr="00F60BB3">
        <w:rPr>
          <w:rFonts w:ascii="PT Astra Serif" w:eastAsia="Times New Roman" w:hAnsi="PT Astra Serif" w:cs="Times New Roman"/>
          <w:sz w:val="26"/>
          <w:szCs w:val="26"/>
          <w:shd w:val="clear" w:color="auto" w:fill="FFFFFF"/>
          <w:lang w:val="en-US" w:eastAsia="ru-RU"/>
        </w:rPr>
        <w:t>ru</w:t>
      </w:r>
    </w:p>
    <w:p w:rsidR="00B64FC6" w:rsidRPr="00F60BB3" w:rsidRDefault="00B64FC6" w:rsidP="00343115">
      <w:pPr>
        <w:spacing w:after="0" w:line="240" w:lineRule="auto"/>
        <w:ind w:firstLine="708"/>
        <w:jc w:val="both"/>
        <w:rPr>
          <w:rFonts w:ascii="PT Astra Serif" w:eastAsia="Times New Roman" w:hAnsi="PT Astra Serif" w:cs="Times New Roman"/>
          <w:noProof/>
          <w:sz w:val="26"/>
          <w:szCs w:val="26"/>
          <w:lang w:eastAsia="ru-RU"/>
        </w:rPr>
      </w:pPr>
      <w:r w:rsidRPr="00F60BB3">
        <w:rPr>
          <w:rFonts w:ascii="PT Astra Serif" w:eastAsia="Times New Roman" w:hAnsi="PT Astra Serif" w:cs="Times New Roman"/>
          <w:noProof/>
          <w:sz w:val="26"/>
          <w:szCs w:val="26"/>
          <w:lang w:eastAsia="ru-RU"/>
        </w:rPr>
        <w:t>Днем получения претензии Стороны определили день ее отправления заинтересованной Стороной.</w:t>
      </w:r>
    </w:p>
    <w:p w:rsidR="00B64FC6" w:rsidRPr="00F60BB3" w:rsidRDefault="00B64FC6" w:rsidP="00343115">
      <w:pPr>
        <w:spacing w:after="0" w:line="240" w:lineRule="auto"/>
        <w:ind w:firstLine="708"/>
        <w:jc w:val="both"/>
        <w:rPr>
          <w:rFonts w:ascii="PT Astra Serif" w:eastAsia="Times New Roman" w:hAnsi="PT Astra Serif" w:cs="Times New Roman"/>
          <w:noProof/>
          <w:sz w:val="26"/>
          <w:szCs w:val="26"/>
          <w:lang w:eastAsia="ru-RU"/>
        </w:rPr>
      </w:pPr>
      <w:r w:rsidRPr="00F60BB3">
        <w:rPr>
          <w:rFonts w:ascii="PT Astra Serif" w:eastAsia="Times New Roman" w:hAnsi="PT Astra Serif" w:cs="Times New Roman"/>
          <w:noProof/>
          <w:sz w:val="26"/>
          <w:szCs w:val="26"/>
          <w:lang w:eastAsia="ru-RU"/>
        </w:rPr>
        <w:t>7.3. К претензии должны быть приложены копии документов,обосновывающих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B64FC6" w:rsidRPr="00F60BB3" w:rsidRDefault="00B64FC6" w:rsidP="00343115">
      <w:pPr>
        <w:spacing w:after="0" w:line="240" w:lineRule="auto"/>
        <w:ind w:firstLine="708"/>
        <w:jc w:val="both"/>
        <w:rPr>
          <w:rFonts w:ascii="PT Astra Serif" w:eastAsia="Times New Roman" w:hAnsi="PT Astra Serif" w:cs="Times New Roman"/>
          <w:noProof/>
          <w:sz w:val="26"/>
          <w:szCs w:val="26"/>
          <w:lang w:eastAsia="ru-RU"/>
        </w:rPr>
      </w:pPr>
      <w:r w:rsidRPr="00F60BB3">
        <w:rPr>
          <w:rFonts w:ascii="PT Astra Serif" w:eastAsia="Times New Roman" w:hAnsi="PT Astra Serif" w:cs="Times New Roman"/>
          <w:noProof/>
          <w:sz w:val="26"/>
          <w:szCs w:val="26"/>
          <w:lang w:eastAsia="ru-RU"/>
        </w:rPr>
        <w:t xml:space="preserve">7.4.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2323AA" w:rsidRPr="00F60BB3">
        <w:rPr>
          <w:rFonts w:ascii="PT Astra Serif" w:eastAsia="Times New Roman" w:hAnsi="PT Astra Serif" w:cs="Times New Roman"/>
          <w:noProof/>
          <w:sz w:val="26"/>
          <w:szCs w:val="26"/>
          <w:lang w:eastAsia="ru-RU"/>
        </w:rPr>
        <w:t>10</w:t>
      </w:r>
      <w:r w:rsidR="00B907CE" w:rsidRPr="00F60BB3">
        <w:rPr>
          <w:rFonts w:ascii="PT Astra Serif" w:eastAsia="Times New Roman" w:hAnsi="PT Astra Serif" w:cs="Times New Roman"/>
          <w:noProof/>
          <w:sz w:val="26"/>
          <w:szCs w:val="26"/>
          <w:lang w:eastAsia="ru-RU"/>
        </w:rPr>
        <w:t xml:space="preserve"> </w:t>
      </w:r>
      <w:r w:rsidRPr="00F60BB3">
        <w:rPr>
          <w:rFonts w:ascii="PT Astra Serif" w:eastAsia="Times New Roman" w:hAnsi="PT Astra Serif" w:cs="Times New Roman"/>
          <w:noProof/>
          <w:sz w:val="26"/>
          <w:szCs w:val="26"/>
          <w:lang w:eastAsia="ru-RU"/>
        </w:rPr>
        <w:t>(</w:t>
      </w:r>
      <w:r w:rsidR="002323AA" w:rsidRPr="00F60BB3">
        <w:rPr>
          <w:rFonts w:ascii="PT Astra Serif" w:eastAsia="Times New Roman" w:hAnsi="PT Astra Serif" w:cs="Times New Roman"/>
          <w:noProof/>
          <w:sz w:val="26"/>
          <w:szCs w:val="26"/>
          <w:lang w:eastAsia="ru-RU"/>
        </w:rPr>
        <w:t>десяти</w:t>
      </w:r>
      <w:r w:rsidRPr="00F60BB3">
        <w:rPr>
          <w:rFonts w:ascii="PT Astra Serif" w:eastAsia="Times New Roman" w:hAnsi="PT Astra Serif" w:cs="Times New Roman"/>
          <w:noProof/>
          <w:sz w:val="26"/>
          <w:szCs w:val="26"/>
          <w:lang w:eastAsia="ru-RU"/>
        </w:rPr>
        <w:t>) рабочих дней со дня получения претензии.</w:t>
      </w:r>
    </w:p>
    <w:p w:rsidR="00B64FC6" w:rsidRPr="00F60BB3" w:rsidRDefault="00B64FC6" w:rsidP="00343115">
      <w:pPr>
        <w:spacing w:after="0" w:line="240" w:lineRule="auto"/>
        <w:ind w:firstLine="709"/>
        <w:jc w:val="both"/>
        <w:rPr>
          <w:rFonts w:ascii="PT Astra Serif" w:eastAsia="Times New Roman" w:hAnsi="PT Astra Serif" w:cs="Times New Roman"/>
          <w:noProof/>
          <w:sz w:val="26"/>
          <w:szCs w:val="26"/>
          <w:lang w:eastAsia="ru-RU"/>
        </w:rPr>
      </w:pPr>
      <w:r w:rsidRPr="00F60BB3">
        <w:rPr>
          <w:rFonts w:ascii="PT Astra Serif" w:eastAsia="Times New Roman" w:hAnsi="PT Astra Serif" w:cs="Times New Roman"/>
          <w:noProof/>
          <w:sz w:val="26"/>
          <w:szCs w:val="26"/>
          <w:lang w:eastAsia="ru-RU"/>
        </w:rPr>
        <w:t xml:space="preserve">7.5. В случае невозможности разрешения споров путем Стороны передают их на рассмотрение в Арбитражный </w:t>
      </w:r>
      <w:r w:rsidRPr="00F60BB3">
        <w:rPr>
          <w:rFonts w:ascii="PT Astra Serif" w:eastAsia="Times New Roman" w:hAnsi="PT Astra Serif" w:cs="Times New Roman"/>
          <w:sz w:val="26"/>
          <w:szCs w:val="26"/>
          <w:lang w:eastAsia="ru-RU"/>
        </w:rPr>
        <w:t>суд Калужской области.</w:t>
      </w:r>
    </w:p>
    <w:p w:rsidR="00B64FC6" w:rsidRPr="00F60BB3" w:rsidRDefault="00B64FC6" w:rsidP="00343115">
      <w:pPr>
        <w:spacing w:after="0" w:line="240" w:lineRule="auto"/>
        <w:ind w:firstLine="709"/>
        <w:jc w:val="center"/>
        <w:rPr>
          <w:rFonts w:ascii="PT Astra Serif" w:eastAsia="Times New Roman" w:hAnsi="PT Astra Serif" w:cs="Times New Roman"/>
          <w:sz w:val="24"/>
          <w:szCs w:val="24"/>
          <w:lang w:eastAsia="ru-RU"/>
        </w:rPr>
      </w:pPr>
    </w:p>
    <w:p w:rsidR="00B64FC6" w:rsidRPr="00F60BB3" w:rsidRDefault="00B64FC6" w:rsidP="00343115">
      <w:pPr>
        <w:spacing w:after="0" w:line="240" w:lineRule="auto"/>
        <w:ind w:firstLine="709"/>
        <w:jc w:val="center"/>
        <w:rPr>
          <w:rFonts w:ascii="PT Astra Serif" w:eastAsia="Times New Roman" w:hAnsi="PT Astra Serif" w:cs="Times New Roman"/>
          <w:sz w:val="26"/>
          <w:szCs w:val="26"/>
          <w:lang w:eastAsia="ru-RU"/>
        </w:rPr>
      </w:pPr>
      <w:r w:rsidRPr="00F60BB3">
        <w:rPr>
          <w:rFonts w:ascii="PT Astra Serif" w:hAnsi="PT Astra Serif" w:cs="Times New Roman"/>
          <w:b/>
          <w:sz w:val="26"/>
          <w:szCs w:val="26"/>
        </w:rPr>
        <w:t>8. Изменение и расторжение Контракта</w:t>
      </w:r>
    </w:p>
    <w:p w:rsidR="00B64FC6" w:rsidRPr="00F60BB3" w:rsidRDefault="00B64FC6" w:rsidP="00343115">
      <w:pPr>
        <w:autoSpaceDE w:val="0"/>
        <w:autoSpaceDN w:val="0"/>
        <w:adjustRightInd w:val="0"/>
        <w:spacing w:after="0" w:line="240" w:lineRule="auto"/>
        <w:ind w:firstLine="709"/>
        <w:jc w:val="both"/>
        <w:rPr>
          <w:rFonts w:ascii="PT Astra Serif" w:eastAsia="Calibri" w:hAnsi="PT Astra Serif" w:cs="Times New Roman"/>
          <w:sz w:val="26"/>
          <w:szCs w:val="26"/>
          <w:lang w:eastAsia="ru-RU"/>
        </w:rPr>
      </w:pPr>
      <w:r w:rsidRPr="00F60BB3">
        <w:rPr>
          <w:rFonts w:ascii="PT Astra Serif" w:eastAsia="Times New Roman" w:hAnsi="PT Astra Serif" w:cs="Times New Roman"/>
          <w:sz w:val="26"/>
          <w:szCs w:val="26"/>
          <w:lang w:eastAsia="ru-RU"/>
        </w:rPr>
        <w:t xml:space="preserve">8.1. </w:t>
      </w:r>
      <w:r w:rsidRPr="00F60BB3">
        <w:rPr>
          <w:rFonts w:ascii="PT Astra Serif" w:eastAsia="Calibri" w:hAnsi="PT Astra Serif" w:cs="Times New Roman"/>
          <w:sz w:val="26"/>
          <w:szCs w:val="26"/>
          <w:lang w:eastAsia="ru-RU"/>
        </w:rPr>
        <w:t>При заключении и исполнении Контракта изменение его существенных условий не допускается, за исключением случаев, предусмотренных  Федеральн</w:t>
      </w:r>
      <w:r w:rsidR="0000611D" w:rsidRPr="00F60BB3">
        <w:rPr>
          <w:rFonts w:ascii="PT Astra Serif" w:eastAsia="Calibri" w:hAnsi="PT Astra Serif" w:cs="Times New Roman"/>
          <w:sz w:val="26"/>
          <w:szCs w:val="26"/>
          <w:lang w:eastAsia="ru-RU"/>
        </w:rPr>
        <w:t>ым</w:t>
      </w:r>
      <w:r w:rsidRPr="00F60BB3">
        <w:rPr>
          <w:rFonts w:ascii="PT Astra Serif" w:eastAsia="Calibri" w:hAnsi="PT Astra Serif" w:cs="Times New Roman"/>
          <w:sz w:val="26"/>
          <w:szCs w:val="26"/>
          <w:lang w:eastAsia="ru-RU"/>
        </w:rPr>
        <w:t xml:space="preserve"> закон</w:t>
      </w:r>
      <w:r w:rsidR="0000611D" w:rsidRPr="00F60BB3">
        <w:rPr>
          <w:rFonts w:ascii="PT Astra Serif" w:eastAsia="Calibri" w:hAnsi="PT Astra Serif" w:cs="Times New Roman"/>
          <w:sz w:val="26"/>
          <w:szCs w:val="26"/>
          <w:lang w:eastAsia="ru-RU"/>
        </w:rPr>
        <w:t>ом</w:t>
      </w:r>
      <w:r w:rsidRPr="00F60BB3">
        <w:rPr>
          <w:rFonts w:ascii="PT Astra Serif" w:eastAsia="Calibri" w:hAnsi="PT Astra Serif" w:cs="Times New Roman"/>
          <w:sz w:val="26"/>
          <w:szCs w:val="26"/>
          <w:lang w:eastAsia="ru-RU"/>
        </w:rPr>
        <w:t xml:space="preserve"> от 05.04.2013 № 44-ФЗ.</w:t>
      </w:r>
    </w:p>
    <w:p w:rsidR="00B64FC6" w:rsidRPr="00F60BB3" w:rsidRDefault="00B64FC6" w:rsidP="00343115">
      <w:pPr>
        <w:spacing w:after="0" w:line="240" w:lineRule="auto"/>
        <w:ind w:firstLine="709"/>
        <w:jc w:val="both"/>
        <w:rPr>
          <w:rFonts w:ascii="PT Astra Serif" w:eastAsia="Times New Roman" w:hAnsi="PT Astra Serif" w:cs="Times New Roman"/>
          <w:noProof/>
          <w:sz w:val="26"/>
          <w:szCs w:val="26"/>
          <w:lang w:eastAsia="ru-RU"/>
        </w:rPr>
      </w:pPr>
      <w:r w:rsidRPr="00F60BB3">
        <w:rPr>
          <w:rFonts w:ascii="PT Astra Serif" w:eastAsia="Times New Roman" w:hAnsi="PT Astra Serif" w:cs="Times New Roman"/>
          <w:noProof/>
          <w:sz w:val="26"/>
          <w:szCs w:val="26"/>
          <w:lang w:eastAsia="ru-RU"/>
        </w:rPr>
        <w:t>8.2. Все изменения к Контракту действительны, если они оформлены в виде дополнительного соглашения к Контракту и подписаны Сторонами.</w:t>
      </w:r>
    </w:p>
    <w:p w:rsidR="00B64FC6" w:rsidRPr="00F60BB3" w:rsidRDefault="00B64FC6" w:rsidP="00343115">
      <w:pPr>
        <w:widowControl w:val="0"/>
        <w:spacing w:after="0" w:line="240" w:lineRule="auto"/>
        <w:ind w:firstLine="720"/>
        <w:contextualSpacing/>
        <w:jc w:val="both"/>
        <w:rPr>
          <w:rFonts w:ascii="PT Astra Serif" w:eastAsia="Times New Roman" w:hAnsi="PT Astra Serif" w:cs="Times New Roman"/>
          <w:snapToGrid w:val="0"/>
          <w:sz w:val="26"/>
          <w:szCs w:val="26"/>
        </w:rPr>
      </w:pPr>
      <w:r w:rsidRPr="00F60BB3">
        <w:rPr>
          <w:rFonts w:ascii="PT Astra Serif" w:eastAsia="Times New Roman" w:hAnsi="PT Astra Serif" w:cs="Times New Roman"/>
          <w:noProof/>
          <w:snapToGrid w:val="0"/>
          <w:sz w:val="26"/>
          <w:szCs w:val="26"/>
          <w:lang w:eastAsia="ru-RU"/>
        </w:rPr>
        <w:t xml:space="preserve">8.3. Контракт может быть расторгнут </w:t>
      </w:r>
      <w:r w:rsidRPr="00F60BB3">
        <w:rPr>
          <w:rFonts w:ascii="PT Astra Serif" w:eastAsia="Times New Roman" w:hAnsi="PT Astra Serif" w:cs="Times New Roman"/>
          <w:snapToGrid w:val="0"/>
          <w:sz w:val="26"/>
          <w:szCs w:val="26"/>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B64FC6" w:rsidRPr="00F60BB3" w:rsidRDefault="00B64FC6" w:rsidP="00343115">
      <w:pPr>
        <w:spacing w:after="0" w:line="240" w:lineRule="auto"/>
        <w:ind w:firstLine="708"/>
        <w:jc w:val="both"/>
        <w:rPr>
          <w:rFonts w:ascii="PT Astra Serif" w:eastAsia="Times New Roman" w:hAnsi="PT Astra Serif" w:cs="Times New Roman"/>
          <w:b/>
          <w:sz w:val="26"/>
          <w:szCs w:val="26"/>
          <w:lang w:eastAsia="ru-RU"/>
        </w:rPr>
      </w:pPr>
      <w:r w:rsidRPr="00F60BB3">
        <w:rPr>
          <w:rFonts w:ascii="PT Astra Serif" w:eastAsia="Times New Roman" w:hAnsi="PT Astra Serif" w:cs="Times New Roman"/>
          <w:noProof/>
          <w:sz w:val="26"/>
          <w:szCs w:val="26"/>
          <w:lang w:eastAsia="ru-RU"/>
        </w:rPr>
        <w:t xml:space="preserve">8.4. </w:t>
      </w:r>
      <w:r w:rsidRPr="00F60BB3">
        <w:rPr>
          <w:rFonts w:ascii="PT Astra Serif" w:eastAsia="Times New Roman" w:hAnsi="PT Astra Serif" w:cs="Times New Roman"/>
          <w:sz w:val="26"/>
          <w:szCs w:val="26"/>
          <w:lang w:eastAsia="ru-RU"/>
        </w:rPr>
        <w:t>Государственный заказчик вправе принять решение об одностороннем отказе от исполнения Контракта в соответствии со ст. 95 Федерального закона</w:t>
      </w:r>
      <w:r w:rsidR="000F08CE" w:rsidRPr="00F60BB3">
        <w:rPr>
          <w:rFonts w:ascii="PT Astra Serif" w:eastAsia="Times New Roman" w:hAnsi="PT Astra Serif" w:cs="Times New Roman"/>
          <w:sz w:val="26"/>
          <w:szCs w:val="26"/>
          <w:lang w:eastAsia="ru-RU"/>
        </w:rPr>
        <w:t xml:space="preserve">                   </w:t>
      </w:r>
      <w:r w:rsidRPr="00F60BB3">
        <w:rPr>
          <w:rFonts w:ascii="PT Astra Serif" w:eastAsia="Times New Roman" w:hAnsi="PT Astra Serif" w:cs="Times New Roman"/>
          <w:sz w:val="26"/>
          <w:szCs w:val="26"/>
          <w:lang w:eastAsia="ru-RU"/>
        </w:rPr>
        <w:t xml:space="preserve"> от 05.04.2013 № 44-ФЗ 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64FC6" w:rsidRPr="00F60BB3" w:rsidRDefault="00B64FC6" w:rsidP="00343115">
      <w:pPr>
        <w:spacing w:after="0" w:line="240" w:lineRule="auto"/>
        <w:ind w:firstLine="708"/>
        <w:jc w:val="both"/>
        <w:rPr>
          <w:rFonts w:ascii="PT Astra Serif" w:eastAsia="Times New Roman" w:hAnsi="PT Astra Serif" w:cs="Times New Roman"/>
          <w:b/>
          <w:sz w:val="26"/>
          <w:szCs w:val="26"/>
          <w:lang w:eastAsia="ru-RU"/>
        </w:rPr>
      </w:pPr>
      <w:r w:rsidRPr="00F60BB3">
        <w:rPr>
          <w:rFonts w:ascii="PT Astra Serif" w:eastAsia="Times New Roman" w:hAnsi="PT Astra Serif" w:cs="Times New Roman"/>
          <w:sz w:val="26"/>
          <w:szCs w:val="26"/>
          <w:lang w:eastAsia="ru-RU"/>
        </w:rPr>
        <w:t xml:space="preserve">8.5. Исполнитель вправе принять решение об одностороннем отказе </w:t>
      </w:r>
      <w:r w:rsidR="002323AA" w:rsidRPr="00F60BB3">
        <w:rPr>
          <w:rFonts w:ascii="PT Astra Serif" w:eastAsia="Times New Roman" w:hAnsi="PT Astra Serif" w:cs="Times New Roman"/>
          <w:sz w:val="26"/>
          <w:szCs w:val="26"/>
          <w:lang w:eastAsia="ru-RU"/>
        </w:rPr>
        <w:t xml:space="preserve">                         </w:t>
      </w:r>
      <w:r w:rsidRPr="00F60BB3">
        <w:rPr>
          <w:rFonts w:ascii="PT Astra Serif" w:eastAsia="Times New Roman" w:hAnsi="PT Astra Serif" w:cs="Times New Roman"/>
          <w:sz w:val="26"/>
          <w:szCs w:val="26"/>
          <w:lang w:eastAsia="ru-RU"/>
        </w:rPr>
        <w:t>от исполнения Контракта в соответствии со ст. 95 Федерального закона от 05.04.2013 № 44-ФЗ 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64FC6" w:rsidRPr="00F60BB3" w:rsidRDefault="00B64FC6" w:rsidP="00343115">
      <w:pPr>
        <w:widowControl w:val="0"/>
        <w:spacing w:after="0" w:line="240" w:lineRule="auto"/>
        <w:ind w:firstLine="720"/>
        <w:contextualSpacing/>
        <w:jc w:val="both"/>
        <w:rPr>
          <w:rFonts w:ascii="PT Astra Serif" w:eastAsia="Times New Roman" w:hAnsi="PT Astra Serif" w:cs="Times New Roman"/>
          <w:noProof/>
          <w:snapToGrid w:val="0"/>
          <w:sz w:val="26"/>
          <w:szCs w:val="26"/>
          <w:lang w:eastAsia="ru-RU"/>
        </w:rPr>
      </w:pPr>
      <w:r w:rsidRPr="00F60BB3">
        <w:rPr>
          <w:rFonts w:ascii="PT Astra Serif" w:eastAsia="Times New Roman" w:hAnsi="PT Astra Serif" w:cs="Times New Roman"/>
          <w:noProof/>
          <w:snapToGrid w:val="0"/>
          <w:sz w:val="26"/>
          <w:szCs w:val="26"/>
          <w:lang w:eastAsia="ru-RU"/>
        </w:rPr>
        <w:t xml:space="preserve">8.6.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B64FC6" w:rsidRPr="00F60BB3" w:rsidRDefault="00B64FC6" w:rsidP="00E75518">
      <w:pPr>
        <w:widowControl w:val="0"/>
        <w:autoSpaceDE w:val="0"/>
        <w:autoSpaceDN w:val="0"/>
        <w:adjustRightInd w:val="0"/>
        <w:spacing w:after="0" w:line="240" w:lineRule="auto"/>
        <w:ind w:right="-71" w:firstLine="720"/>
        <w:contextualSpacing/>
        <w:jc w:val="both"/>
        <w:rPr>
          <w:rFonts w:ascii="PT Astra Serif" w:eastAsia="Times New Roman" w:hAnsi="PT Astra Serif" w:cs="Times New Roman"/>
          <w:snapToGrid w:val="0"/>
          <w:sz w:val="26"/>
          <w:szCs w:val="26"/>
          <w:lang w:eastAsia="ru-RU"/>
        </w:rPr>
      </w:pPr>
      <w:r w:rsidRPr="00F60BB3">
        <w:rPr>
          <w:rFonts w:ascii="PT Astra Serif" w:eastAsia="Times New Roman" w:hAnsi="PT Astra Serif" w:cs="Times New Roman"/>
          <w:snapToGrid w:val="0"/>
          <w:sz w:val="26"/>
          <w:szCs w:val="26"/>
          <w:lang w:eastAsia="ru-RU"/>
        </w:rPr>
        <w:t xml:space="preserve">8.7. При исполнении Контракта не допускается перемена Исполнителя, </w:t>
      </w:r>
      <w:r w:rsidRPr="00F60BB3">
        <w:rPr>
          <w:rFonts w:ascii="PT Astra Serif" w:eastAsia="Times New Roman" w:hAnsi="PT Astra Serif" w:cs="Times New Roman"/>
          <w:snapToGrid w:val="0"/>
          <w:sz w:val="26"/>
          <w:szCs w:val="26"/>
          <w:lang w:eastAsia="ru-RU"/>
        </w:rPr>
        <w:br/>
        <w:t xml:space="preserve">за исключением случаев, когда новый Исполнитель является правопреемником Исполнителя по такому Контракту вследствие реорганизации юридического лица </w:t>
      </w:r>
      <w:r w:rsidR="00E75518">
        <w:rPr>
          <w:rFonts w:ascii="PT Astra Serif" w:eastAsia="Times New Roman" w:hAnsi="PT Astra Serif" w:cs="Times New Roman"/>
          <w:snapToGrid w:val="0"/>
          <w:sz w:val="26"/>
          <w:szCs w:val="26"/>
          <w:lang w:eastAsia="ru-RU"/>
        </w:rPr>
        <w:t xml:space="preserve">                     </w:t>
      </w:r>
      <w:r w:rsidRPr="00F60BB3">
        <w:rPr>
          <w:rFonts w:ascii="PT Astra Serif" w:eastAsia="Times New Roman" w:hAnsi="PT Astra Serif" w:cs="Times New Roman"/>
          <w:snapToGrid w:val="0"/>
          <w:sz w:val="26"/>
          <w:szCs w:val="26"/>
          <w:lang w:eastAsia="ru-RU"/>
        </w:rPr>
        <w:t xml:space="preserve">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w:t>
      </w:r>
      <w:r w:rsidR="0000611D" w:rsidRPr="00F60BB3">
        <w:rPr>
          <w:rFonts w:ascii="PT Astra Serif" w:eastAsia="Times New Roman" w:hAnsi="PT Astra Serif" w:cs="Times New Roman"/>
          <w:snapToGrid w:val="0"/>
          <w:sz w:val="26"/>
          <w:szCs w:val="26"/>
          <w:lang w:eastAsia="ru-RU"/>
        </w:rPr>
        <w:lastRenderedPageBreak/>
        <w:t>Государственному з</w:t>
      </w:r>
      <w:r w:rsidRPr="00F60BB3">
        <w:rPr>
          <w:rFonts w:ascii="PT Astra Serif" w:eastAsia="Times New Roman" w:hAnsi="PT Astra Serif" w:cs="Times New Roman"/>
          <w:snapToGrid w:val="0"/>
          <w:sz w:val="26"/>
          <w:szCs w:val="26"/>
          <w:lang w:eastAsia="ru-RU"/>
        </w:rPr>
        <w:t xml:space="preserve">аказчику в том же объеме и на тех же условиях. </w:t>
      </w:r>
    </w:p>
    <w:p w:rsidR="000351BA" w:rsidRPr="00F60BB3" w:rsidRDefault="000351BA" w:rsidP="00343115">
      <w:pPr>
        <w:widowControl w:val="0"/>
        <w:autoSpaceDE w:val="0"/>
        <w:autoSpaceDN w:val="0"/>
        <w:adjustRightInd w:val="0"/>
        <w:spacing w:after="0" w:line="240" w:lineRule="auto"/>
        <w:ind w:right="-71"/>
        <w:contextualSpacing/>
        <w:jc w:val="both"/>
        <w:rPr>
          <w:rFonts w:ascii="PT Astra Serif" w:eastAsia="Times New Roman" w:hAnsi="PT Astra Serif" w:cs="Times New Roman"/>
          <w:snapToGrid w:val="0"/>
          <w:sz w:val="26"/>
          <w:szCs w:val="26"/>
          <w:lang w:eastAsia="ru-RU"/>
        </w:rPr>
      </w:pPr>
    </w:p>
    <w:p w:rsidR="00B64FC6" w:rsidRPr="00F60BB3" w:rsidRDefault="00B64FC6" w:rsidP="00343115">
      <w:pPr>
        <w:spacing w:after="0" w:line="240" w:lineRule="auto"/>
        <w:jc w:val="center"/>
        <w:rPr>
          <w:rFonts w:ascii="PT Astra Serif" w:eastAsia="Times New Roman" w:hAnsi="PT Astra Serif" w:cs="Times New Roman"/>
          <w:b/>
          <w:color w:val="000000"/>
          <w:sz w:val="26"/>
          <w:szCs w:val="26"/>
          <w:lang w:eastAsia="ru-RU"/>
        </w:rPr>
      </w:pPr>
      <w:r w:rsidRPr="00F60BB3">
        <w:rPr>
          <w:rFonts w:ascii="PT Astra Serif" w:eastAsia="Times New Roman" w:hAnsi="PT Astra Serif" w:cs="Times New Roman"/>
          <w:b/>
          <w:color w:val="000000"/>
          <w:spacing w:val="-1"/>
          <w:sz w:val="26"/>
          <w:szCs w:val="26"/>
          <w:lang w:eastAsia="ru-RU"/>
        </w:rPr>
        <w:t>9. Антикоррупционная оговорка</w:t>
      </w:r>
    </w:p>
    <w:p w:rsidR="00B64FC6" w:rsidRPr="00F60BB3" w:rsidRDefault="00B64FC6" w:rsidP="00343115">
      <w:pPr>
        <w:shd w:val="clear" w:color="auto" w:fill="FFFFFF"/>
        <w:tabs>
          <w:tab w:val="left" w:pos="1109"/>
        </w:tabs>
        <w:spacing w:after="0" w:line="240" w:lineRule="auto"/>
        <w:ind w:firstLine="709"/>
        <w:jc w:val="both"/>
        <w:rPr>
          <w:rFonts w:ascii="PT Astra Serif" w:eastAsia="Times New Roman" w:hAnsi="PT Astra Serif" w:cs="Times New Roman"/>
          <w:i/>
          <w:sz w:val="26"/>
          <w:szCs w:val="26"/>
          <w:lang w:eastAsia="ru-RU"/>
        </w:rPr>
      </w:pPr>
      <w:r w:rsidRPr="00F60BB3">
        <w:rPr>
          <w:rFonts w:ascii="PT Astra Serif" w:eastAsia="Times New Roman" w:hAnsi="PT Astra Serif" w:cs="Times New Roman"/>
          <w:color w:val="000000"/>
          <w:spacing w:val="-18"/>
          <w:sz w:val="26"/>
          <w:szCs w:val="26"/>
          <w:lang w:eastAsia="ru-RU"/>
        </w:rPr>
        <w:t>9.1.</w:t>
      </w:r>
      <w:r w:rsidRPr="00F60BB3">
        <w:rPr>
          <w:rFonts w:ascii="PT Astra Serif" w:eastAsia="Times New Roman" w:hAnsi="PT Astra Serif" w:cs="Times New Roman"/>
          <w:color w:val="000000"/>
          <w:sz w:val="26"/>
          <w:szCs w:val="26"/>
          <w:lang w:eastAsia="ru-RU"/>
        </w:rPr>
        <w:t xml:space="preserve"> </w:t>
      </w:r>
      <w:r w:rsidRPr="00F60BB3">
        <w:rPr>
          <w:rFonts w:ascii="PT Astra Serif" w:eastAsia="Times New Roman" w:hAnsi="PT Astra Serif" w:cs="Times New Roman"/>
          <w:color w:val="000000"/>
          <w:spacing w:val="2"/>
          <w:sz w:val="26"/>
          <w:szCs w:val="26"/>
          <w:lang w:eastAsia="ru-RU"/>
        </w:rPr>
        <w:t xml:space="preserve">При исполнении своих обязательств по настоящему </w:t>
      </w:r>
      <w:r w:rsidRPr="00F60BB3">
        <w:rPr>
          <w:rFonts w:ascii="PT Astra Serif" w:eastAsia="Times New Roman" w:hAnsi="PT Astra Serif" w:cs="Times New Roman"/>
          <w:color w:val="000000"/>
          <w:spacing w:val="3"/>
          <w:sz w:val="26"/>
          <w:szCs w:val="26"/>
          <w:lang w:eastAsia="ru-RU"/>
        </w:rPr>
        <w:t>Контракту Стороны, их аффилированные лица, работники или посредники не выплачивают, не предлагают выплатить и не разрешают выплату каких-</w:t>
      </w:r>
      <w:r w:rsidRPr="00F60BB3">
        <w:rPr>
          <w:rFonts w:ascii="PT Astra Serif" w:eastAsia="Times New Roman" w:hAnsi="PT Astra Serif" w:cs="Times New Roman"/>
          <w:color w:val="000000"/>
          <w:spacing w:val="2"/>
          <w:sz w:val="26"/>
          <w:szCs w:val="26"/>
          <w:lang w:eastAsia="ru-RU"/>
        </w:rPr>
        <w:t xml:space="preserve">либо денежных средств или ценностей, прямо или косвенно, любым лицам для </w:t>
      </w:r>
      <w:r w:rsidRPr="00F60BB3">
        <w:rPr>
          <w:rFonts w:ascii="PT Astra Serif" w:eastAsia="Times New Roman" w:hAnsi="PT Astra Serif" w:cs="Times New Roman"/>
          <w:color w:val="000000"/>
          <w:spacing w:val="4"/>
          <w:sz w:val="26"/>
          <w:szCs w:val="26"/>
          <w:lang w:eastAsia="ru-RU"/>
        </w:rPr>
        <w:t xml:space="preserve">оказания влияния </w:t>
      </w:r>
      <w:r w:rsidR="00E75518">
        <w:rPr>
          <w:rFonts w:ascii="PT Astra Serif" w:eastAsia="Times New Roman" w:hAnsi="PT Astra Serif" w:cs="Times New Roman"/>
          <w:color w:val="000000"/>
          <w:spacing w:val="4"/>
          <w:sz w:val="26"/>
          <w:szCs w:val="26"/>
          <w:lang w:eastAsia="ru-RU"/>
        </w:rPr>
        <w:t xml:space="preserve">                        </w:t>
      </w:r>
      <w:r w:rsidRPr="00F60BB3">
        <w:rPr>
          <w:rFonts w:ascii="PT Astra Serif" w:eastAsia="Times New Roman" w:hAnsi="PT Astra Serif" w:cs="Times New Roman"/>
          <w:color w:val="000000"/>
          <w:spacing w:val="4"/>
          <w:sz w:val="26"/>
          <w:szCs w:val="26"/>
          <w:lang w:eastAsia="ru-RU"/>
        </w:rPr>
        <w:t>на действия или решения этих лиц с целью получить какие-</w:t>
      </w:r>
      <w:r w:rsidRPr="00F60BB3">
        <w:rPr>
          <w:rFonts w:ascii="PT Astra Serif" w:eastAsia="Times New Roman" w:hAnsi="PT Astra Serif" w:cs="Times New Roman"/>
          <w:color w:val="000000"/>
          <w:spacing w:val="3"/>
          <w:sz w:val="26"/>
          <w:szCs w:val="26"/>
          <w:lang w:eastAsia="ru-RU"/>
        </w:rPr>
        <w:t xml:space="preserve">либо неправомерные преимущества или для достижения иных неправомерных </w:t>
      </w:r>
      <w:r w:rsidRPr="00F60BB3">
        <w:rPr>
          <w:rFonts w:ascii="PT Astra Serif" w:eastAsia="Times New Roman" w:hAnsi="PT Astra Serif" w:cs="Times New Roman"/>
          <w:color w:val="000000"/>
          <w:spacing w:val="-8"/>
          <w:sz w:val="26"/>
          <w:szCs w:val="26"/>
          <w:lang w:eastAsia="ru-RU"/>
        </w:rPr>
        <w:t>целей.</w:t>
      </w:r>
    </w:p>
    <w:p w:rsidR="00B64FC6" w:rsidRPr="00F60BB3" w:rsidRDefault="00B64FC6" w:rsidP="00343115">
      <w:pPr>
        <w:shd w:val="clear" w:color="auto" w:fill="FFFFFF"/>
        <w:spacing w:after="0" w:line="240" w:lineRule="auto"/>
        <w:ind w:firstLine="709"/>
        <w:jc w:val="both"/>
        <w:rPr>
          <w:rFonts w:ascii="PT Astra Serif" w:eastAsia="Times New Roman" w:hAnsi="PT Astra Serif" w:cs="Times New Roman"/>
          <w:i/>
          <w:sz w:val="26"/>
          <w:szCs w:val="26"/>
          <w:lang w:eastAsia="ru-RU"/>
        </w:rPr>
      </w:pPr>
      <w:r w:rsidRPr="00F60BB3">
        <w:rPr>
          <w:rFonts w:ascii="PT Astra Serif" w:eastAsia="Times New Roman" w:hAnsi="PT Astra Serif" w:cs="Times New Roman"/>
          <w:color w:val="000000"/>
          <w:spacing w:val="15"/>
          <w:sz w:val="26"/>
          <w:szCs w:val="26"/>
          <w:lang w:eastAsia="ru-RU"/>
        </w:rPr>
        <w:t xml:space="preserve">При исполнении своих обязательств по настоящему </w:t>
      </w:r>
      <w:r w:rsidRPr="00F60BB3">
        <w:rPr>
          <w:rFonts w:ascii="PT Astra Serif" w:eastAsia="Times New Roman" w:hAnsi="PT Astra Serif" w:cs="Times New Roman"/>
          <w:color w:val="000000"/>
          <w:spacing w:val="1"/>
          <w:sz w:val="26"/>
          <w:szCs w:val="26"/>
          <w:lang w:eastAsia="ru-RU"/>
        </w:rPr>
        <w:t xml:space="preserve">Контракту Стороны, их </w:t>
      </w:r>
      <w:r w:rsidRPr="00F60BB3">
        <w:rPr>
          <w:rFonts w:ascii="PT Astra Serif" w:eastAsia="Times New Roman" w:hAnsi="PT Astra Serif" w:cs="Times New Roman"/>
          <w:bCs/>
          <w:color w:val="000000"/>
          <w:spacing w:val="1"/>
          <w:sz w:val="26"/>
          <w:szCs w:val="26"/>
          <w:lang w:eastAsia="ru-RU"/>
        </w:rPr>
        <w:t xml:space="preserve">аффилированные </w:t>
      </w:r>
      <w:r w:rsidRPr="00F60BB3">
        <w:rPr>
          <w:rFonts w:ascii="PT Astra Serif" w:eastAsia="Times New Roman" w:hAnsi="PT Astra Serif" w:cs="Times New Roman"/>
          <w:color w:val="000000"/>
          <w:spacing w:val="1"/>
          <w:sz w:val="26"/>
          <w:szCs w:val="26"/>
          <w:lang w:eastAsia="ru-RU"/>
        </w:rPr>
        <w:t xml:space="preserve">лица, работники или посредники </w:t>
      </w:r>
      <w:r w:rsidRPr="00F60BB3">
        <w:rPr>
          <w:rFonts w:ascii="PT Astra Serif" w:eastAsia="Times New Roman" w:hAnsi="PT Astra Serif" w:cs="Times New Roman"/>
          <w:color w:val="000000"/>
          <w:spacing w:val="7"/>
          <w:sz w:val="26"/>
          <w:szCs w:val="26"/>
          <w:lang w:eastAsia="ru-RU"/>
        </w:rPr>
        <w:t xml:space="preserve">не осуществляют действия, квалифицируемые применимым для целей </w:t>
      </w:r>
      <w:r w:rsidRPr="00F60BB3">
        <w:rPr>
          <w:rFonts w:ascii="PT Astra Serif" w:eastAsia="Times New Roman" w:hAnsi="PT Astra Serif" w:cs="Times New Roman"/>
          <w:color w:val="000000"/>
          <w:spacing w:val="4"/>
          <w:sz w:val="26"/>
          <w:szCs w:val="26"/>
          <w:lang w:eastAsia="ru-RU"/>
        </w:rPr>
        <w:t xml:space="preserve">настоящего Контракта законодательством как дача/получение взятки, </w:t>
      </w:r>
      <w:r w:rsidRPr="00F60BB3">
        <w:rPr>
          <w:rFonts w:ascii="PT Astra Serif" w:eastAsia="Times New Roman" w:hAnsi="PT Astra Serif" w:cs="Times New Roman"/>
          <w:bCs/>
          <w:color w:val="000000"/>
          <w:spacing w:val="-2"/>
          <w:sz w:val="26"/>
          <w:szCs w:val="26"/>
          <w:lang w:eastAsia="ru-RU"/>
        </w:rPr>
        <w:t xml:space="preserve">коммерческий </w:t>
      </w:r>
      <w:r w:rsidRPr="00F60BB3">
        <w:rPr>
          <w:rFonts w:ascii="PT Astra Serif" w:eastAsia="Times New Roman" w:hAnsi="PT Astra Serif" w:cs="Times New Roman"/>
          <w:color w:val="000000"/>
          <w:spacing w:val="-2"/>
          <w:sz w:val="26"/>
          <w:szCs w:val="26"/>
          <w:lang w:eastAsia="ru-RU"/>
        </w:rPr>
        <w:t xml:space="preserve">подкуп, а также иные действия, нарушающие требования </w:t>
      </w:r>
      <w:r w:rsidRPr="00F60BB3">
        <w:rPr>
          <w:rFonts w:ascii="PT Astra Serif" w:eastAsia="Times New Roman" w:hAnsi="PT Astra Serif" w:cs="Times New Roman"/>
          <w:color w:val="000000"/>
          <w:sz w:val="26"/>
          <w:szCs w:val="26"/>
          <w:lang w:eastAsia="ru-RU"/>
        </w:rPr>
        <w:t>законодательства Российской Федерации</w:t>
      </w:r>
      <w:r w:rsidR="00E75518">
        <w:rPr>
          <w:rFonts w:ascii="PT Astra Serif" w:eastAsia="Times New Roman" w:hAnsi="PT Astra Serif" w:cs="Times New Roman"/>
          <w:color w:val="000000"/>
          <w:sz w:val="26"/>
          <w:szCs w:val="26"/>
          <w:lang w:eastAsia="ru-RU"/>
        </w:rPr>
        <w:t xml:space="preserve">               </w:t>
      </w:r>
      <w:r w:rsidRPr="00F60BB3">
        <w:rPr>
          <w:rFonts w:ascii="PT Astra Serif" w:eastAsia="Times New Roman" w:hAnsi="PT Astra Serif" w:cs="Times New Roman"/>
          <w:color w:val="000000"/>
          <w:sz w:val="26"/>
          <w:szCs w:val="26"/>
          <w:lang w:eastAsia="ru-RU"/>
        </w:rPr>
        <w:t xml:space="preserve"> о противодействии коррупции.</w:t>
      </w:r>
    </w:p>
    <w:p w:rsidR="00B64FC6" w:rsidRPr="00F60BB3" w:rsidRDefault="00B64FC6" w:rsidP="00343115">
      <w:pPr>
        <w:shd w:val="clear" w:color="auto" w:fill="FFFFFF"/>
        <w:tabs>
          <w:tab w:val="left" w:pos="1109"/>
        </w:tabs>
        <w:spacing w:after="0" w:line="240" w:lineRule="auto"/>
        <w:ind w:firstLine="709"/>
        <w:jc w:val="both"/>
        <w:rPr>
          <w:rFonts w:ascii="PT Astra Serif" w:eastAsia="Times New Roman" w:hAnsi="PT Astra Serif" w:cs="Times New Roman"/>
          <w:i/>
          <w:sz w:val="26"/>
          <w:szCs w:val="26"/>
          <w:lang w:eastAsia="ru-RU"/>
        </w:rPr>
      </w:pPr>
      <w:r w:rsidRPr="00F60BB3">
        <w:rPr>
          <w:rFonts w:ascii="PT Astra Serif" w:eastAsia="Times New Roman" w:hAnsi="PT Astra Serif" w:cs="Times New Roman"/>
          <w:color w:val="000000"/>
          <w:spacing w:val="-18"/>
          <w:sz w:val="26"/>
          <w:szCs w:val="26"/>
          <w:lang w:eastAsia="ru-RU"/>
        </w:rPr>
        <w:t>9.2.</w:t>
      </w:r>
      <w:r w:rsidRPr="00F60BB3">
        <w:rPr>
          <w:rFonts w:ascii="PT Astra Serif" w:eastAsia="Times New Roman" w:hAnsi="PT Astra Serif" w:cs="Times New Roman"/>
          <w:color w:val="000000"/>
          <w:sz w:val="26"/>
          <w:szCs w:val="26"/>
          <w:lang w:eastAsia="ru-RU"/>
        </w:rPr>
        <w:t xml:space="preserve">  </w:t>
      </w:r>
      <w:r w:rsidRPr="00F60BB3">
        <w:rPr>
          <w:rFonts w:ascii="PT Astra Serif" w:eastAsia="Times New Roman" w:hAnsi="PT Astra Serif" w:cs="Times New Roman"/>
          <w:color w:val="000000"/>
          <w:spacing w:val="7"/>
          <w:sz w:val="26"/>
          <w:szCs w:val="26"/>
          <w:lang w:eastAsia="ru-RU"/>
        </w:rPr>
        <w:t xml:space="preserve">В случае возникновения у Стороны подозрений, что произошло или </w:t>
      </w:r>
      <w:r w:rsidRPr="00F60BB3">
        <w:rPr>
          <w:rFonts w:ascii="PT Astra Serif" w:eastAsia="Times New Roman" w:hAnsi="PT Astra Serif" w:cs="Times New Roman"/>
          <w:color w:val="000000"/>
          <w:sz w:val="26"/>
          <w:szCs w:val="26"/>
          <w:lang w:eastAsia="ru-RU"/>
        </w:rPr>
        <w:t xml:space="preserve">может произойти нарушение каких-либо положений пункта </w:t>
      </w:r>
      <w:r w:rsidRPr="00F60BB3">
        <w:rPr>
          <w:rFonts w:ascii="PT Astra Serif" w:eastAsia="Times New Roman" w:hAnsi="PT Astra Serif" w:cs="Times New Roman"/>
          <w:color w:val="000000"/>
          <w:spacing w:val="32"/>
          <w:sz w:val="26"/>
          <w:szCs w:val="26"/>
          <w:lang w:eastAsia="ru-RU"/>
        </w:rPr>
        <w:t>9.1,</w:t>
      </w:r>
      <w:r w:rsidRPr="00F60BB3">
        <w:rPr>
          <w:rFonts w:ascii="PT Astra Serif" w:eastAsia="Times New Roman" w:hAnsi="PT Astra Serif" w:cs="Times New Roman"/>
          <w:color w:val="000000"/>
          <w:spacing w:val="5"/>
          <w:sz w:val="26"/>
          <w:szCs w:val="26"/>
          <w:lang w:eastAsia="ru-RU"/>
        </w:rPr>
        <w:t xml:space="preserve">соответствующая Сторона обязуется уведомить об этом другую Сторону </w:t>
      </w:r>
      <w:r w:rsidRPr="00F60BB3">
        <w:rPr>
          <w:rFonts w:ascii="PT Astra Serif" w:eastAsia="Times New Roman" w:hAnsi="PT Astra Serif" w:cs="Times New Roman"/>
          <w:color w:val="000000"/>
          <w:spacing w:val="-1"/>
          <w:sz w:val="26"/>
          <w:szCs w:val="26"/>
          <w:lang w:eastAsia="ru-RU"/>
        </w:rPr>
        <w:t xml:space="preserve">в письменной форме.                                     В письменном уведомлении Сторона обязана сослаться на </w:t>
      </w:r>
      <w:r w:rsidRPr="00F60BB3">
        <w:rPr>
          <w:rFonts w:ascii="PT Astra Serif" w:eastAsia="Times New Roman" w:hAnsi="PT Astra Serif" w:cs="Times New Roman"/>
          <w:color w:val="000000"/>
          <w:sz w:val="26"/>
          <w:szCs w:val="26"/>
          <w:lang w:eastAsia="ru-RU"/>
        </w:rPr>
        <w:t xml:space="preserve">факты или предоставить материалы, достоверно подтверждающие или </w:t>
      </w:r>
      <w:r w:rsidRPr="00F60BB3">
        <w:rPr>
          <w:rFonts w:ascii="PT Astra Serif" w:eastAsia="Times New Roman" w:hAnsi="PT Astra Serif" w:cs="Times New Roman"/>
          <w:color w:val="000000"/>
          <w:spacing w:val="2"/>
          <w:sz w:val="26"/>
          <w:szCs w:val="26"/>
          <w:lang w:eastAsia="ru-RU"/>
        </w:rPr>
        <w:t xml:space="preserve">дающие основание предполагать, что произошло или может произойти </w:t>
      </w:r>
      <w:r w:rsidRPr="00F60BB3">
        <w:rPr>
          <w:rFonts w:ascii="PT Astra Serif" w:eastAsia="Times New Roman" w:hAnsi="PT Astra Serif" w:cs="Times New Roman"/>
          <w:color w:val="000000"/>
          <w:sz w:val="26"/>
          <w:szCs w:val="26"/>
          <w:lang w:eastAsia="ru-RU"/>
        </w:rPr>
        <w:t xml:space="preserve">нарушение каких-либо положений пункта 9.1 настоящего </w:t>
      </w:r>
      <w:r w:rsidRPr="00F60BB3">
        <w:rPr>
          <w:rFonts w:ascii="PT Astra Serif" w:eastAsia="Times New Roman" w:hAnsi="PT Astra Serif" w:cs="Times New Roman"/>
          <w:color w:val="000000"/>
          <w:spacing w:val="5"/>
          <w:sz w:val="26"/>
          <w:szCs w:val="26"/>
          <w:lang w:eastAsia="ru-RU"/>
        </w:rPr>
        <w:t xml:space="preserve">Контракта другой Стороной, ее аффилированными лицами, работниками </w:t>
      </w:r>
      <w:r w:rsidRPr="00F60BB3">
        <w:rPr>
          <w:rFonts w:ascii="PT Astra Serif" w:eastAsia="Times New Roman" w:hAnsi="PT Astra Serif" w:cs="Times New Roman"/>
          <w:color w:val="000000"/>
          <w:spacing w:val="-2"/>
          <w:sz w:val="26"/>
          <w:szCs w:val="26"/>
          <w:lang w:eastAsia="ru-RU"/>
        </w:rPr>
        <w:t>или посредниками.</w:t>
      </w:r>
    </w:p>
    <w:p w:rsidR="00B64FC6" w:rsidRPr="00F60BB3" w:rsidRDefault="00B64FC6" w:rsidP="00343115">
      <w:pPr>
        <w:shd w:val="clear" w:color="auto" w:fill="FFFFFF"/>
        <w:spacing w:after="0" w:line="240" w:lineRule="auto"/>
        <w:ind w:firstLine="709"/>
        <w:jc w:val="both"/>
        <w:rPr>
          <w:rFonts w:ascii="PT Astra Serif" w:eastAsia="Times New Roman" w:hAnsi="PT Astra Serif" w:cs="Times New Roman"/>
          <w:i/>
          <w:sz w:val="26"/>
          <w:szCs w:val="26"/>
          <w:lang w:eastAsia="ru-RU"/>
        </w:rPr>
      </w:pPr>
      <w:r w:rsidRPr="00F60BB3">
        <w:rPr>
          <w:rFonts w:ascii="PT Astra Serif" w:eastAsia="Times New Roman" w:hAnsi="PT Astra Serif" w:cs="Times New Roman"/>
          <w:color w:val="000000"/>
          <w:spacing w:val="-1"/>
          <w:sz w:val="26"/>
          <w:szCs w:val="26"/>
          <w:lang w:eastAsia="ru-RU"/>
        </w:rPr>
        <w:t xml:space="preserve">Каналы уведомления Государственного заказчика о нарушениях каких-либо </w:t>
      </w:r>
      <w:r w:rsidRPr="00F60BB3">
        <w:rPr>
          <w:rFonts w:ascii="PT Astra Serif" w:eastAsia="Times New Roman" w:hAnsi="PT Astra Serif" w:cs="Times New Roman"/>
          <w:color w:val="000000"/>
          <w:spacing w:val="11"/>
          <w:sz w:val="26"/>
          <w:szCs w:val="26"/>
          <w:lang w:eastAsia="ru-RU"/>
        </w:rPr>
        <w:t xml:space="preserve">положений пункта 9.1 настоящего Контракта: телефон (4842) 27-66-48, </w:t>
      </w:r>
      <w:r w:rsidRPr="00F60BB3">
        <w:rPr>
          <w:rFonts w:ascii="PT Astra Serif" w:eastAsia="Times New Roman" w:hAnsi="PT Astra Serif" w:cs="Times New Roman"/>
          <w:color w:val="000000"/>
          <w:spacing w:val="28"/>
          <w:sz w:val="26"/>
          <w:szCs w:val="26"/>
          <w:lang w:eastAsia="ru-RU"/>
        </w:rPr>
        <w:t xml:space="preserve">официальный сайт УФСИН России по Калужской области, раздел </w:t>
      </w:r>
      <w:r w:rsidRPr="00F60BB3">
        <w:rPr>
          <w:rFonts w:ascii="PT Astra Serif" w:eastAsia="Times New Roman" w:hAnsi="PT Astra Serif" w:cs="Times New Roman"/>
          <w:color w:val="000000"/>
          <w:spacing w:val="-4"/>
          <w:sz w:val="26"/>
          <w:szCs w:val="26"/>
          <w:lang w:eastAsia="ru-RU"/>
        </w:rPr>
        <w:t xml:space="preserve">«электронная приемная», телефон канцелярии Государственного заказчика                                  (48444) 6-77-61. </w:t>
      </w:r>
      <w:r w:rsidRPr="00F60BB3">
        <w:rPr>
          <w:rFonts w:ascii="PT Astra Serif" w:eastAsia="Times New Roman" w:hAnsi="PT Astra Serif" w:cs="Times New Roman"/>
          <w:color w:val="000000"/>
          <w:spacing w:val="6"/>
          <w:sz w:val="26"/>
          <w:szCs w:val="26"/>
          <w:lang w:eastAsia="ru-RU"/>
        </w:rPr>
        <w:t>Каналы уведомления Исполнителя о нарушениях каких-либо</w:t>
      </w:r>
      <w:r w:rsidRPr="00F60BB3">
        <w:rPr>
          <w:rFonts w:ascii="PT Astra Serif" w:eastAsia="Times New Roman" w:hAnsi="PT Astra Serif" w:cs="Times New Roman"/>
          <w:i/>
          <w:sz w:val="26"/>
          <w:szCs w:val="26"/>
          <w:lang w:eastAsia="ru-RU"/>
        </w:rPr>
        <w:t xml:space="preserve"> </w:t>
      </w:r>
      <w:r w:rsidRPr="00F60BB3">
        <w:rPr>
          <w:rFonts w:ascii="PT Astra Serif" w:eastAsia="Times New Roman" w:hAnsi="PT Astra Serif" w:cs="Times New Roman"/>
          <w:color w:val="000000"/>
          <w:spacing w:val="-2"/>
          <w:sz w:val="26"/>
          <w:szCs w:val="26"/>
          <w:lang w:eastAsia="ru-RU"/>
        </w:rPr>
        <w:t xml:space="preserve">положений пункта 9.1 настоящего </w:t>
      </w:r>
      <w:r w:rsidRPr="00F60BB3">
        <w:rPr>
          <w:rFonts w:ascii="PT Astra Serif" w:eastAsia="Times New Roman" w:hAnsi="PT Astra Serif" w:cs="Times New Roman"/>
          <w:spacing w:val="-2"/>
          <w:sz w:val="26"/>
          <w:szCs w:val="26"/>
          <w:highlight w:val="yellow"/>
          <w:lang w:eastAsia="ru-RU"/>
        </w:rPr>
        <w:t xml:space="preserve">Контракта </w:t>
      </w:r>
      <w:r w:rsidR="00896D42" w:rsidRPr="00F60BB3">
        <w:rPr>
          <w:rFonts w:ascii="PT Astra Serif" w:eastAsia="Times New Roman" w:hAnsi="PT Astra Serif" w:cs="Times New Roman"/>
          <w:spacing w:val="-4"/>
          <w:sz w:val="26"/>
          <w:szCs w:val="26"/>
          <w:highlight w:val="yellow"/>
          <w:lang w:eastAsia="ru-RU"/>
        </w:rPr>
        <w:t>_________________</w:t>
      </w:r>
      <w:r w:rsidRPr="00F60BB3">
        <w:rPr>
          <w:rFonts w:ascii="PT Astra Serif" w:eastAsia="Times New Roman" w:hAnsi="PT Astra Serif" w:cs="Times New Roman"/>
          <w:sz w:val="26"/>
          <w:szCs w:val="26"/>
          <w:lang w:eastAsia="ru-RU"/>
        </w:rPr>
        <w:t xml:space="preserve"> </w:t>
      </w:r>
      <w:r w:rsidRPr="00F60BB3">
        <w:rPr>
          <w:rFonts w:ascii="PT Astra Serif" w:eastAsia="Times New Roman" w:hAnsi="PT Astra Serif" w:cs="Times New Roman"/>
          <w:color w:val="000000"/>
          <w:spacing w:val="-1"/>
          <w:sz w:val="26"/>
          <w:szCs w:val="26"/>
          <w:lang w:eastAsia="ru-RU"/>
        </w:rPr>
        <w:t xml:space="preserve">Сторона, получившая уведомление о нарушении каких-либо </w:t>
      </w:r>
      <w:r w:rsidRPr="00F60BB3">
        <w:rPr>
          <w:rFonts w:ascii="PT Astra Serif" w:eastAsia="Times New Roman" w:hAnsi="PT Astra Serif" w:cs="Times New Roman"/>
          <w:bCs/>
          <w:color w:val="000000"/>
          <w:spacing w:val="-1"/>
          <w:sz w:val="26"/>
          <w:szCs w:val="26"/>
          <w:lang w:eastAsia="ru-RU"/>
        </w:rPr>
        <w:t xml:space="preserve">положений </w:t>
      </w:r>
      <w:r w:rsidRPr="00F60BB3">
        <w:rPr>
          <w:rFonts w:ascii="PT Astra Serif" w:eastAsia="Times New Roman" w:hAnsi="PT Astra Serif" w:cs="Times New Roman"/>
          <w:color w:val="000000"/>
          <w:spacing w:val="6"/>
          <w:sz w:val="26"/>
          <w:szCs w:val="26"/>
          <w:lang w:eastAsia="ru-RU"/>
        </w:rPr>
        <w:t xml:space="preserve">пункта 9.1 настоящего Контракта, обязана рассмотреть </w:t>
      </w:r>
      <w:r w:rsidRPr="00F60BB3">
        <w:rPr>
          <w:rFonts w:ascii="PT Astra Serif" w:eastAsia="Times New Roman" w:hAnsi="PT Astra Serif" w:cs="Times New Roman"/>
          <w:color w:val="000000"/>
          <w:spacing w:val="7"/>
          <w:sz w:val="26"/>
          <w:szCs w:val="26"/>
          <w:lang w:eastAsia="ru-RU"/>
        </w:rPr>
        <w:t xml:space="preserve">уведомление и сообщить другой Стороне об итогах его рассмотрения в </w:t>
      </w:r>
      <w:r w:rsidRPr="00F60BB3">
        <w:rPr>
          <w:rFonts w:ascii="PT Astra Serif" w:eastAsia="Times New Roman" w:hAnsi="PT Astra Serif" w:cs="Times New Roman"/>
          <w:color w:val="000000"/>
          <w:spacing w:val="11"/>
          <w:sz w:val="26"/>
          <w:szCs w:val="26"/>
          <w:lang w:eastAsia="ru-RU"/>
        </w:rPr>
        <w:t>течение 20 (двадцати) рабочих дней</w:t>
      </w:r>
      <w:r w:rsidR="00E75518">
        <w:rPr>
          <w:rFonts w:ascii="PT Astra Serif" w:eastAsia="Times New Roman" w:hAnsi="PT Astra Serif" w:cs="Times New Roman"/>
          <w:color w:val="000000"/>
          <w:spacing w:val="11"/>
          <w:sz w:val="26"/>
          <w:szCs w:val="26"/>
          <w:lang w:eastAsia="ru-RU"/>
        </w:rPr>
        <w:t xml:space="preserve">                </w:t>
      </w:r>
      <w:r w:rsidRPr="00F60BB3">
        <w:rPr>
          <w:rFonts w:ascii="PT Astra Serif" w:eastAsia="Times New Roman" w:hAnsi="PT Astra Serif" w:cs="Times New Roman"/>
          <w:color w:val="000000"/>
          <w:spacing w:val="11"/>
          <w:sz w:val="26"/>
          <w:szCs w:val="26"/>
          <w:lang w:eastAsia="ru-RU"/>
        </w:rPr>
        <w:t xml:space="preserve"> с даты получения письменного </w:t>
      </w:r>
      <w:r w:rsidRPr="00F60BB3">
        <w:rPr>
          <w:rFonts w:ascii="PT Astra Serif" w:eastAsia="Times New Roman" w:hAnsi="PT Astra Serif" w:cs="Times New Roman"/>
          <w:color w:val="000000"/>
          <w:spacing w:val="-1"/>
          <w:sz w:val="26"/>
          <w:szCs w:val="26"/>
          <w:lang w:eastAsia="ru-RU"/>
        </w:rPr>
        <w:t>уведомления.</w:t>
      </w:r>
    </w:p>
    <w:p w:rsidR="00B64FC6" w:rsidRPr="00F60BB3" w:rsidRDefault="00B64FC6" w:rsidP="00343115">
      <w:pPr>
        <w:shd w:val="clear" w:color="auto" w:fill="FFFFFF"/>
        <w:spacing w:after="0" w:line="240" w:lineRule="auto"/>
        <w:ind w:firstLine="709"/>
        <w:jc w:val="both"/>
        <w:rPr>
          <w:rFonts w:ascii="PT Astra Serif" w:eastAsia="Times New Roman" w:hAnsi="PT Astra Serif" w:cs="Times New Roman"/>
          <w:i/>
          <w:sz w:val="26"/>
          <w:szCs w:val="26"/>
          <w:lang w:eastAsia="ru-RU"/>
        </w:rPr>
      </w:pPr>
      <w:r w:rsidRPr="00F60BB3">
        <w:rPr>
          <w:rFonts w:ascii="PT Astra Serif" w:eastAsia="Times New Roman" w:hAnsi="PT Astra Serif" w:cs="Times New Roman"/>
          <w:color w:val="000000"/>
          <w:spacing w:val="16"/>
          <w:sz w:val="26"/>
          <w:szCs w:val="26"/>
          <w:lang w:eastAsia="ru-RU"/>
        </w:rPr>
        <w:t>9.</w:t>
      </w:r>
      <w:r w:rsidRPr="00F60BB3">
        <w:rPr>
          <w:rFonts w:ascii="PT Astra Serif" w:eastAsia="Times New Roman" w:hAnsi="PT Astra Serif" w:cs="Times New Roman"/>
          <w:iCs/>
          <w:color w:val="000000"/>
          <w:spacing w:val="16"/>
          <w:sz w:val="26"/>
          <w:szCs w:val="26"/>
          <w:lang w:eastAsia="ru-RU"/>
        </w:rPr>
        <w:t>3</w:t>
      </w:r>
      <w:r w:rsidRPr="00F60BB3">
        <w:rPr>
          <w:rFonts w:ascii="PT Astra Serif" w:eastAsia="Times New Roman" w:hAnsi="PT Astra Serif" w:cs="Times New Roman"/>
          <w:i/>
          <w:iCs/>
          <w:color w:val="000000"/>
          <w:spacing w:val="16"/>
          <w:sz w:val="26"/>
          <w:szCs w:val="26"/>
          <w:lang w:eastAsia="ru-RU"/>
        </w:rPr>
        <w:t>.</w:t>
      </w:r>
      <w:r w:rsidRPr="00F60BB3">
        <w:rPr>
          <w:rFonts w:ascii="PT Astra Serif" w:eastAsia="Times New Roman" w:hAnsi="PT Astra Serif" w:cs="Times New Roman"/>
          <w:iCs/>
          <w:color w:val="000000"/>
          <w:spacing w:val="16"/>
          <w:sz w:val="26"/>
          <w:szCs w:val="26"/>
          <w:lang w:eastAsia="ru-RU"/>
        </w:rPr>
        <w:t xml:space="preserve">Стороны гарантируют осуществление </w:t>
      </w:r>
      <w:r w:rsidRPr="00F60BB3">
        <w:rPr>
          <w:rFonts w:ascii="PT Astra Serif" w:eastAsia="Times New Roman" w:hAnsi="PT Astra Serif" w:cs="Times New Roman"/>
          <w:bCs/>
          <w:iCs/>
          <w:color w:val="000000"/>
          <w:spacing w:val="16"/>
          <w:sz w:val="26"/>
          <w:szCs w:val="26"/>
          <w:lang w:eastAsia="ru-RU"/>
        </w:rPr>
        <w:t xml:space="preserve">надлежащего </w:t>
      </w:r>
      <w:r w:rsidRPr="00F60BB3">
        <w:rPr>
          <w:rFonts w:ascii="PT Astra Serif" w:eastAsia="Times New Roman" w:hAnsi="PT Astra Serif" w:cs="Times New Roman"/>
          <w:iCs/>
          <w:color w:val="000000"/>
          <w:spacing w:val="-1"/>
          <w:sz w:val="26"/>
          <w:szCs w:val="26"/>
          <w:lang w:eastAsia="ru-RU"/>
        </w:rPr>
        <w:t xml:space="preserve">разбирательства по фактам нарушения положений пункта </w:t>
      </w:r>
      <w:r w:rsidR="00E75518">
        <w:rPr>
          <w:rFonts w:ascii="PT Astra Serif" w:eastAsia="Times New Roman" w:hAnsi="PT Astra Serif" w:cs="Times New Roman"/>
          <w:iCs/>
          <w:color w:val="000000"/>
          <w:spacing w:val="-1"/>
          <w:sz w:val="26"/>
          <w:szCs w:val="26"/>
          <w:lang w:eastAsia="ru-RU"/>
        </w:rPr>
        <w:t>9</w:t>
      </w:r>
      <w:r w:rsidRPr="00F60BB3">
        <w:rPr>
          <w:rFonts w:ascii="PT Astra Serif" w:eastAsia="Times New Roman" w:hAnsi="PT Astra Serif" w:cs="Times New Roman"/>
          <w:iCs/>
          <w:color w:val="000000"/>
          <w:spacing w:val="-1"/>
          <w:sz w:val="26"/>
          <w:szCs w:val="26"/>
          <w:lang w:eastAsia="ru-RU"/>
        </w:rPr>
        <w:t xml:space="preserve">.1 настоящего Контракта </w:t>
      </w:r>
      <w:r w:rsidRPr="00F60BB3">
        <w:rPr>
          <w:rFonts w:ascii="PT Astra Serif" w:eastAsia="Times New Roman" w:hAnsi="PT Astra Serif" w:cs="Times New Roman"/>
          <w:iCs/>
          <w:color w:val="000000"/>
          <w:spacing w:val="-2"/>
          <w:sz w:val="26"/>
          <w:szCs w:val="26"/>
          <w:lang w:eastAsia="ru-RU"/>
        </w:rPr>
        <w:t>с соблюдением принципов конфиденциальности и</w:t>
      </w:r>
      <w:r w:rsidRPr="00F60BB3">
        <w:rPr>
          <w:rFonts w:ascii="PT Astra Serif" w:eastAsia="Times New Roman" w:hAnsi="PT Astra Serif" w:cs="Times New Roman"/>
          <w:sz w:val="26"/>
          <w:szCs w:val="26"/>
          <w:lang w:eastAsia="ru-RU"/>
        </w:rPr>
        <w:t xml:space="preserve"> </w:t>
      </w:r>
      <w:r w:rsidRPr="00F60BB3">
        <w:rPr>
          <w:rFonts w:ascii="PT Astra Serif" w:eastAsia="Times New Roman" w:hAnsi="PT Astra Serif" w:cs="Times New Roman"/>
          <w:iCs/>
          <w:color w:val="000000"/>
          <w:spacing w:val="-1"/>
          <w:sz w:val="26"/>
          <w:szCs w:val="26"/>
          <w:lang w:eastAsia="ru-RU"/>
        </w:rPr>
        <w:t xml:space="preserve">применение эффективных мер </w:t>
      </w:r>
      <w:r w:rsidR="00E75518">
        <w:rPr>
          <w:rFonts w:ascii="PT Astra Serif" w:eastAsia="Times New Roman" w:hAnsi="PT Astra Serif" w:cs="Times New Roman"/>
          <w:iCs/>
          <w:color w:val="000000"/>
          <w:spacing w:val="-1"/>
          <w:sz w:val="26"/>
          <w:szCs w:val="26"/>
          <w:lang w:eastAsia="ru-RU"/>
        </w:rPr>
        <w:t xml:space="preserve">                 </w:t>
      </w:r>
      <w:r w:rsidRPr="00F60BB3">
        <w:rPr>
          <w:rFonts w:ascii="PT Astra Serif" w:eastAsia="Times New Roman" w:hAnsi="PT Astra Serif" w:cs="Times New Roman"/>
          <w:iCs/>
          <w:color w:val="000000"/>
          <w:spacing w:val="-1"/>
          <w:sz w:val="26"/>
          <w:szCs w:val="26"/>
          <w:lang w:eastAsia="ru-RU"/>
        </w:rPr>
        <w:t xml:space="preserve">по предотвращению возможных конфликтных </w:t>
      </w:r>
      <w:r w:rsidRPr="00F60BB3">
        <w:rPr>
          <w:rFonts w:ascii="PT Astra Serif" w:eastAsia="Times New Roman" w:hAnsi="PT Astra Serif" w:cs="Times New Roman"/>
          <w:iCs/>
          <w:color w:val="000000"/>
          <w:spacing w:val="2"/>
          <w:sz w:val="26"/>
          <w:szCs w:val="26"/>
          <w:lang w:eastAsia="ru-RU"/>
        </w:rPr>
        <w:t xml:space="preserve">ситуаций. Стороны гарантируют отсутствие негативных последствий как </w:t>
      </w:r>
      <w:r w:rsidRPr="00F60BB3">
        <w:rPr>
          <w:rFonts w:ascii="PT Astra Serif" w:eastAsia="Times New Roman" w:hAnsi="PT Astra Serif" w:cs="Times New Roman"/>
          <w:iCs/>
          <w:color w:val="000000"/>
          <w:spacing w:val="5"/>
          <w:sz w:val="26"/>
          <w:szCs w:val="26"/>
          <w:lang w:eastAsia="ru-RU"/>
        </w:rPr>
        <w:t xml:space="preserve">для уведомившей Стороны в целом, </w:t>
      </w:r>
      <w:r w:rsidR="00E75518">
        <w:rPr>
          <w:rFonts w:ascii="PT Astra Serif" w:eastAsia="Times New Roman" w:hAnsi="PT Astra Serif" w:cs="Times New Roman"/>
          <w:iCs/>
          <w:color w:val="000000"/>
          <w:spacing w:val="5"/>
          <w:sz w:val="26"/>
          <w:szCs w:val="26"/>
          <w:lang w:eastAsia="ru-RU"/>
        </w:rPr>
        <w:t xml:space="preserve">               </w:t>
      </w:r>
      <w:r w:rsidRPr="00F60BB3">
        <w:rPr>
          <w:rFonts w:ascii="PT Astra Serif" w:eastAsia="Times New Roman" w:hAnsi="PT Astra Serif" w:cs="Times New Roman"/>
          <w:iCs/>
          <w:color w:val="000000"/>
          <w:spacing w:val="5"/>
          <w:sz w:val="26"/>
          <w:szCs w:val="26"/>
          <w:lang w:eastAsia="ru-RU"/>
        </w:rPr>
        <w:t xml:space="preserve">так и для конкретных работников </w:t>
      </w:r>
      <w:r w:rsidRPr="00F60BB3">
        <w:rPr>
          <w:rFonts w:ascii="PT Astra Serif" w:eastAsia="Times New Roman" w:hAnsi="PT Astra Serif" w:cs="Times New Roman"/>
          <w:iCs/>
          <w:color w:val="000000"/>
          <w:sz w:val="26"/>
          <w:szCs w:val="26"/>
          <w:lang w:eastAsia="ru-RU"/>
        </w:rPr>
        <w:t>уведомившей Стороны, сообщивших о факте нарушений.</w:t>
      </w:r>
    </w:p>
    <w:p w:rsidR="00B64FC6" w:rsidRPr="00F60BB3" w:rsidRDefault="00B64FC6" w:rsidP="00343115">
      <w:pPr>
        <w:spacing w:after="0" w:line="240" w:lineRule="auto"/>
        <w:ind w:firstLine="709"/>
        <w:jc w:val="center"/>
        <w:rPr>
          <w:rFonts w:ascii="PT Astra Serif" w:hAnsi="PT Astra Serif" w:cs="Times New Roman"/>
          <w:b/>
          <w:sz w:val="26"/>
          <w:szCs w:val="26"/>
        </w:rPr>
      </w:pPr>
      <w:r w:rsidRPr="00F60BB3">
        <w:rPr>
          <w:rFonts w:ascii="PT Astra Serif" w:hAnsi="PT Astra Serif" w:cs="Times New Roman"/>
          <w:b/>
          <w:sz w:val="26"/>
          <w:szCs w:val="26"/>
        </w:rPr>
        <w:t>10. Качество и гарантия</w:t>
      </w:r>
    </w:p>
    <w:p w:rsidR="00B64FC6" w:rsidRPr="00F60BB3" w:rsidRDefault="00B64FC6" w:rsidP="00343115">
      <w:pPr>
        <w:spacing w:after="0" w:line="240" w:lineRule="auto"/>
        <w:ind w:firstLine="709"/>
        <w:jc w:val="both"/>
        <w:rPr>
          <w:rFonts w:ascii="PT Astra Serif" w:eastAsia="Calibri" w:hAnsi="PT Astra Serif" w:cs="Times New Roman"/>
          <w:sz w:val="26"/>
          <w:szCs w:val="26"/>
        </w:rPr>
      </w:pPr>
      <w:r w:rsidRPr="00F60BB3">
        <w:rPr>
          <w:rFonts w:ascii="PT Astra Serif" w:hAnsi="PT Astra Serif" w:cs="Times New Roman"/>
          <w:sz w:val="26"/>
          <w:szCs w:val="26"/>
        </w:rPr>
        <w:t>10.1. Исполнитель</w:t>
      </w:r>
      <w:r w:rsidRPr="00F60BB3">
        <w:rPr>
          <w:rFonts w:ascii="PT Astra Serif" w:eastAsia="Calibri" w:hAnsi="PT Astra Serif" w:cs="Times New Roman"/>
          <w:sz w:val="26"/>
          <w:szCs w:val="26"/>
        </w:rPr>
        <w:t xml:space="preserve"> гарантирует:</w:t>
      </w:r>
    </w:p>
    <w:p w:rsidR="00B64FC6" w:rsidRPr="00F60BB3" w:rsidRDefault="00B64FC6" w:rsidP="00343115">
      <w:pPr>
        <w:spacing w:after="0" w:line="240" w:lineRule="auto"/>
        <w:ind w:firstLine="709"/>
        <w:jc w:val="both"/>
        <w:rPr>
          <w:rFonts w:ascii="PT Astra Serif" w:eastAsia="Calibri" w:hAnsi="PT Astra Serif" w:cs="Times New Roman"/>
          <w:sz w:val="26"/>
          <w:szCs w:val="26"/>
        </w:rPr>
      </w:pPr>
      <w:r w:rsidRPr="00F60BB3">
        <w:rPr>
          <w:rFonts w:ascii="PT Astra Serif" w:eastAsia="Calibri" w:hAnsi="PT Astra Serif" w:cs="Times New Roman"/>
          <w:sz w:val="26"/>
          <w:szCs w:val="26"/>
        </w:rPr>
        <w:t xml:space="preserve">качественное выполнение всех видов </w:t>
      </w:r>
      <w:r w:rsidR="0000611D" w:rsidRPr="00F60BB3">
        <w:rPr>
          <w:rFonts w:ascii="PT Astra Serif" w:eastAsia="Calibri" w:hAnsi="PT Astra Serif" w:cs="Times New Roman"/>
          <w:sz w:val="26"/>
          <w:szCs w:val="26"/>
        </w:rPr>
        <w:t>услуг</w:t>
      </w:r>
      <w:r w:rsidRPr="00F60BB3">
        <w:rPr>
          <w:rFonts w:ascii="PT Astra Serif" w:eastAsia="Calibri" w:hAnsi="PT Astra Serif" w:cs="Times New Roman"/>
          <w:sz w:val="26"/>
          <w:szCs w:val="26"/>
        </w:rPr>
        <w:t xml:space="preserve">, </w:t>
      </w:r>
      <w:r w:rsidRPr="00F60BB3">
        <w:rPr>
          <w:rFonts w:ascii="PT Astra Serif" w:hAnsi="PT Astra Serif" w:cs="Times New Roman"/>
          <w:sz w:val="26"/>
          <w:szCs w:val="26"/>
        </w:rPr>
        <w:t>оказываемых Исполнителем</w:t>
      </w:r>
      <w:r w:rsidR="00D57930" w:rsidRPr="00F60BB3">
        <w:rPr>
          <w:rFonts w:ascii="PT Astra Serif" w:hAnsi="PT Astra Serif" w:cs="Times New Roman"/>
          <w:sz w:val="26"/>
          <w:szCs w:val="26"/>
        </w:rPr>
        <w:t xml:space="preserve">                      </w:t>
      </w:r>
      <w:r w:rsidRPr="00F60BB3">
        <w:rPr>
          <w:rFonts w:ascii="PT Astra Serif" w:eastAsia="Calibri" w:hAnsi="PT Astra Serif" w:cs="Times New Roman"/>
          <w:sz w:val="26"/>
          <w:szCs w:val="26"/>
        </w:rPr>
        <w:t xml:space="preserve"> в соответствии действующими нормативными документами, утвержденными</w:t>
      </w:r>
      <w:r w:rsidR="00D57930" w:rsidRPr="00F60BB3">
        <w:rPr>
          <w:rFonts w:ascii="PT Astra Serif" w:eastAsia="Calibri" w:hAnsi="PT Astra Serif" w:cs="Times New Roman"/>
          <w:sz w:val="26"/>
          <w:szCs w:val="26"/>
        </w:rPr>
        <w:t xml:space="preserve">                                   </w:t>
      </w:r>
      <w:r w:rsidRPr="00F60BB3">
        <w:rPr>
          <w:rFonts w:ascii="PT Astra Serif" w:eastAsia="Calibri" w:hAnsi="PT Astra Serif" w:cs="Times New Roman"/>
          <w:sz w:val="26"/>
          <w:szCs w:val="26"/>
        </w:rPr>
        <w:t xml:space="preserve"> на данный вид работ.</w:t>
      </w:r>
    </w:p>
    <w:p w:rsidR="00B64FC6" w:rsidRPr="00F60BB3" w:rsidRDefault="00B64FC6" w:rsidP="00343115">
      <w:pPr>
        <w:spacing w:after="0" w:line="240" w:lineRule="auto"/>
        <w:ind w:firstLine="709"/>
        <w:jc w:val="both"/>
        <w:rPr>
          <w:rFonts w:ascii="PT Astra Serif" w:eastAsia="Calibri" w:hAnsi="PT Astra Serif" w:cs="Times New Roman"/>
          <w:sz w:val="26"/>
          <w:szCs w:val="26"/>
        </w:rPr>
      </w:pPr>
      <w:r w:rsidRPr="00F60BB3">
        <w:rPr>
          <w:rFonts w:ascii="PT Astra Serif" w:eastAsia="Calibri" w:hAnsi="PT Astra Serif" w:cs="Times New Roman"/>
          <w:sz w:val="26"/>
          <w:szCs w:val="26"/>
        </w:rPr>
        <w:t xml:space="preserve">10.2. Подтверждением качества </w:t>
      </w:r>
      <w:r w:rsidRPr="00F60BB3">
        <w:rPr>
          <w:rFonts w:ascii="PT Astra Serif" w:hAnsi="PT Astra Serif" w:cs="Times New Roman"/>
          <w:sz w:val="26"/>
          <w:szCs w:val="26"/>
        </w:rPr>
        <w:t>оказанных Исполнителем услуг</w:t>
      </w:r>
      <w:r w:rsidRPr="00F60BB3">
        <w:rPr>
          <w:rFonts w:ascii="PT Astra Serif" w:eastAsia="Calibri" w:hAnsi="PT Astra Serif" w:cs="Times New Roman"/>
          <w:sz w:val="26"/>
          <w:szCs w:val="26"/>
        </w:rPr>
        <w:t xml:space="preserve"> является отсутствие претензий со стороны Государственного заказчика.</w:t>
      </w:r>
    </w:p>
    <w:p w:rsidR="00B64FC6" w:rsidRPr="00F60BB3" w:rsidRDefault="00B64FC6" w:rsidP="00343115">
      <w:pPr>
        <w:spacing w:after="0" w:line="240" w:lineRule="auto"/>
        <w:ind w:firstLine="709"/>
        <w:jc w:val="both"/>
        <w:rPr>
          <w:rFonts w:ascii="PT Astra Serif" w:hAnsi="PT Astra Serif" w:cs="Times New Roman"/>
          <w:sz w:val="26"/>
          <w:szCs w:val="26"/>
        </w:rPr>
      </w:pPr>
      <w:r w:rsidRPr="00F60BB3">
        <w:rPr>
          <w:rFonts w:ascii="PT Astra Serif" w:eastAsia="Calibri" w:hAnsi="PT Astra Serif" w:cs="Times New Roman"/>
          <w:sz w:val="26"/>
          <w:szCs w:val="26"/>
        </w:rPr>
        <w:lastRenderedPageBreak/>
        <w:t xml:space="preserve">10.3. Материалы, применяемые при </w:t>
      </w:r>
      <w:r w:rsidR="0000611D" w:rsidRPr="00F60BB3">
        <w:rPr>
          <w:rFonts w:ascii="PT Astra Serif" w:eastAsia="Calibri" w:hAnsi="PT Astra Serif" w:cs="Times New Roman"/>
          <w:sz w:val="26"/>
          <w:szCs w:val="26"/>
        </w:rPr>
        <w:t>оказании услуги</w:t>
      </w:r>
      <w:r w:rsidRPr="00F60BB3">
        <w:rPr>
          <w:rFonts w:ascii="PT Astra Serif" w:eastAsia="Calibri" w:hAnsi="PT Astra Serif" w:cs="Times New Roman"/>
          <w:sz w:val="26"/>
          <w:szCs w:val="26"/>
        </w:rPr>
        <w:t>, должны быть разрешены к применению на территории Российской Федерации, иметь необходимые разрешительные документы, сертификаты соответствия. Материал должен быть новым, ранее не использованным и соответствовать требованиям пожарной безопасности</w:t>
      </w:r>
      <w:r w:rsidRPr="00F60BB3">
        <w:rPr>
          <w:rFonts w:ascii="PT Astra Serif" w:hAnsi="PT Astra Serif" w:cs="Times New Roman"/>
          <w:sz w:val="26"/>
          <w:szCs w:val="26"/>
        </w:rPr>
        <w:t>.</w:t>
      </w:r>
    </w:p>
    <w:p w:rsidR="00B64FC6" w:rsidRPr="00F60BB3" w:rsidRDefault="00B64FC6" w:rsidP="00343115">
      <w:pPr>
        <w:spacing w:after="0" w:line="240" w:lineRule="auto"/>
        <w:ind w:firstLine="709"/>
        <w:jc w:val="center"/>
        <w:rPr>
          <w:rFonts w:ascii="PT Astra Serif" w:hAnsi="PT Astra Serif" w:cs="Times New Roman"/>
          <w:b/>
          <w:sz w:val="26"/>
          <w:szCs w:val="26"/>
        </w:rPr>
      </w:pPr>
      <w:r w:rsidRPr="00F60BB3">
        <w:rPr>
          <w:rFonts w:ascii="PT Astra Serif" w:hAnsi="PT Astra Serif" w:cs="Times New Roman"/>
          <w:b/>
          <w:sz w:val="26"/>
          <w:szCs w:val="26"/>
        </w:rPr>
        <w:t>11. Прочие условия</w:t>
      </w:r>
    </w:p>
    <w:p w:rsidR="00B64FC6" w:rsidRPr="00F60BB3" w:rsidRDefault="00B64FC6"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 xml:space="preserve">11.1. Контракт составлен в двух экземплярах, имеющих одинаковую юридическую силу, по одному экземпляру для каждой из Сторон. </w:t>
      </w:r>
    </w:p>
    <w:p w:rsidR="00B64FC6" w:rsidRPr="00F60BB3" w:rsidRDefault="00B64FC6"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 xml:space="preserve">11.2.В случае изменения юридических адресов, банковских реквизитов Сторона обязана сообщить об этом другой Стороне в течение </w:t>
      </w:r>
      <w:r w:rsidR="0000611D" w:rsidRPr="00F60BB3">
        <w:rPr>
          <w:rFonts w:ascii="PT Astra Serif" w:hAnsi="PT Astra Serif" w:cs="Times New Roman"/>
          <w:sz w:val="26"/>
          <w:szCs w:val="26"/>
        </w:rPr>
        <w:t>2</w:t>
      </w:r>
      <w:r w:rsidRPr="00F60BB3">
        <w:rPr>
          <w:rFonts w:ascii="PT Astra Serif" w:hAnsi="PT Astra Serif" w:cs="Times New Roman"/>
          <w:sz w:val="26"/>
          <w:szCs w:val="26"/>
        </w:rPr>
        <w:t xml:space="preserve"> (</w:t>
      </w:r>
      <w:r w:rsidR="0000611D" w:rsidRPr="00F60BB3">
        <w:rPr>
          <w:rFonts w:ascii="PT Astra Serif" w:hAnsi="PT Astra Serif" w:cs="Times New Roman"/>
          <w:sz w:val="26"/>
          <w:szCs w:val="26"/>
        </w:rPr>
        <w:t>двух</w:t>
      </w:r>
      <w:r w:rsidRPr="00F60BB3">
        <w:rPr>
          <w:rFonts w:ascii="PT Astra Serif" w:hAnsi="PT Astra Serif" w:cs="Times New Roman"/>
          <w:sz w:val="26"/>
          <w:szCs w:val="26"/>
        </w:rPr>
        <w:t>) рабоч</w:t>
      </w:r>
      <w:r w:rsidR="0000611D" w:rsidRPr="00F60BB3">
        <w:rPr>
          <w:rFonts w:ascii="PT Astra Serif" w:hAnsi="PT Astra Serif" w:cs="Times New Roman"/>
          <w:sz w:val="26"/>
          <w:szCs w:val="26"/>
        </w:rPr>
        <w:t>их</w:t>
      </w:r>
      <w:r w:rsidRPr="00F60BB3">
        <w:rPr>
          <w:rFonts w:ascii="PT Astra Serif" w:hAnsi="PT Astra Serif" w:cs="Times New Roman"/>
          <w:sz w:val="26"/>
          <w:szCs w:val="26"/>
        </w:rPr>
        <w:t xml:space="preserve"> дн</w:t>
      </w:r>
      <w:r w:rsidR="0000611D" w:rsidRPr="00F60BB3">
        <w:rPr>
          <w:rFonts w:ascii="PT Astra Serif" w:hAnsi="PT Astra Serif" w:cs="Times New Roman"/>
          <w:sz w:val="26"/>
          <w:szCs w:val="26"/>
        </w:rPr>
        <w:t xml:space="preserve">ей </w:t>
      </w:r>
      <w:r w:rsidRPr="00F60BB3">
        <w:rPr>
          <w:rFonts w:ascii="PT Astra Serif" w:hAnsi="PT Astra Serif" w:cs="Times New Roman"/>
          <w:sz w:val="26"/>
          <w:szCs w:val="26"/>
        </w:rPr>
        <w:t>в письменной форме.</w:t>
      </w:r>
    </w:p>
    <w:p w:rsidR="00B64FC6" w:rsidRPr="00F60BB3" w:rsidRDefault="00B64FC6"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11.3. Во всём остальном, что не предусмотрено Контрактом, Стороны руководствуются законодательством Российской Федерации.</w:t>
      </w:r>
    </w:p>
    <w:p w:rsidR="00B64FC6" w:rsidRPr="00F60BB3" w:rsidRDefault="00B64FC6"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sz w:val="26"/>
          <w:szCs w:val="26"/>
        </w:rPr>
        <w:t>11.4. Приложение к Контракту, являющиеся его неотъемлемой частью:</w:t>
      </w:r>
    </w:p>
    <w:p w:rsidR="00616FE1" w:rsidRPr="00F60BB3" w:rsidRDefault="00616FE1" w:rsidP="00343115">
      <w:pPr>
        <w:spacing w:after="0" w:line="240" w:lineRule="auto"/>
        <w:ind w:firstLine="709"/>
        <w:jc w:val="both"/>
        <w:rPr>
          <w:rFonts w:ascii="PT Astra Serif" w:hAnsi="PT Astra Serif" w:cs="Times New Roman"/>
          <w:bCs/>
          <w:sz w:val="26"/>
          <w:szCs w:val="26"/>
        </w:rPr>
      </w:pPr>
      <w:r w:rsidRPr="00F60BB3">
        <w:rPr>
          <w:rFonts w:ascii="PT Astra Serif" w:hAnsi="PT Astra Serif" w:cs="Times New Roman"/>
          <w:snapToGrid w:val="0"/>
          <w:sz w:val="26"/>
          <w:szCs w:val="26"/>
        </w:rPr>
        <w:t>Приложение 1 – Техническое задание.</w:t>
      </w:r>
    </w:p>
    <w:p w:rsidR="00616FE1" w:rsidRPr="00F60BB3" w:rsidRDefault="00616FE1" w:rsidP="00343115">
      <w:pPr>
        <w:spacing w:after="0" w:line="240" w:lineRule="auto"/>
        <w:ind w:firstLine="709"/>
        <w:jc w:val="both"/>
        <w:rPr>
          <w:rFonts w:ascii="PT Astra Serif" w:hAnsi="PT Astra Serif" w:cs="Times New Roman"/>
          <w:sz w:val="26"/>
          <w:szCs w:val="26"/>
        </w:rPr>
      </w:pPr>
      <w:r w:rsidRPr="00F60BB3">
        <w:rPr>
          <w:rFonts w:ascii="PT Astra Serif" w:hAnsi="PT Astra Serif" w:cs="Times New Roman"/>
          <w:bCs/>
          <w:sz w:val="26"/>
          <w:szCs w:val="26"/>
        </w:rPr>
        <w:t>Приложение 2 – Спецификация.</w:t>
      </w:r>
    </w:p>
    <w:p w:rsidR="00616FE1" w:rsidRPr="00F60BB3" w:rsidRDefault="00616FE1" w:rsidP="00343115">
      <w:pPr>
        <w:spacing w:after="0" w:line="240" w:lineRule="auto"/>
        <w:ind w:firstLine="708"/>
        <w:jc w:val="both"/>
        <w:rPr>
          <w:rFonts w:ascii="PT Astra Serif" w:hAnsi="PT Astra Serif" w:cs="Times New Roman"/>
          <w:sz w:val="26"/>
          <w:szCs w:val="26"/>
        </w:rPr>
      </w:pPr>
      <w:r w:rsidRPr="00F60BB3">
        <w:rPr>
          <w:rFonts w:ascii="PT Astra Serif" w:hAnsi="PT Astra Serif" w:cs="Times New Roman"/>
          <w:bCs/>
          <w:sz w:val="26"/>
          <w:szCs w:val="26"/>
        </w:rPr>
        <w:t>Приложение 3</w:t>
      </w:r>
      <w:r w:rsidRPr="00F60BB3">
        <w:rPr>
          <w:rFonts w:ascii="PT Astra Serif" w:hAnsi="PT Astra Serif" w:cs="Times New Roman"/>
          <w:b/>
          <w:sz w:val="26"/>
          <w:szCs w:val="26"/>
        </w:rPr>
        <w:t xml:space="preserve"> </w:t>
      </w:r>
      <w:r w:rsidRPr="00F60BB3">
        <w:rPr>
          <w:rFonts w:ascii="PT Astra Serif" w:hAnsi="PT Astra Serif" w:cs="Times New Roman"/>
          <w:bCs/>
          <w:sz w:val="26"/>
          <w:szCs w:val="26"/>
        </w:rPr>
        <w:t>–</w:t>
      </w:r>
      <w:r w:rsidRPr="00F60BB3">
        <w:rPr>
          <w:rFonts w:ascii="PT Astra Serif" w:hAnsi="PT Astra Serif" w:cs="Times New Roman"/>
          <w:b/>
          <w:sz w:val="26"/>
          <w:szCs w:val="26"/>
        </w:rPr>
        <w:t xml:space="preserve"> </w:t>
      </w:r>
      <w:r w:rsidRPr="00F60BB3">
        <w:rPr>
          <w:rFonts w:ascii="PT Astra Serif" w:hAnsi="PT Astra Serif" w:cs="Times New Roman"/>
          <w:sz w:val="26"/>
          <w:szCs w:val="26"/>
        </w:rPr>
        <w:t xml:space="preserve">Форма акта о </w:t>
      </w:r>
      <w:r w:rsidR="00843AC1" w:rsidRPr="00F60BB3">
        <w:rPr>
          <w:rFonts w:ascii="PT Astra Serif" w:hAnsi="PT Astra Serif" w:cs="Times New Roman"/>
          <w:sz w:val="26"/>
          <w:szCs w:val="26"/>
        </w:rPr>
        <w:t>сдачи-приемки</w:t>
      </w:r>
      <w:r w:rsidRPr="00F60BB3">
        <w:rPr>
          <w:rFonts w:ascii="PT Astra Serif" w:hAnsi="PT Astra Serif" w:cs="Times New Roman"/>
          <w:sz w:val="26"/>
          <w:szCs w:val="26"/>
        </w:rPr>
        <w:t xml:space="preserve"> оказанных услуг.</w:t>
      </w:r>
    </w:p>
    <w:p w:rsidR="002323AA" w:rsidRPr="00F60BB3" w:rsidRDefault="002323AA" w:rsidP="00343115">
      <w:pPr>
        <w:spacing w:after="0" w:line="240" w:lineRule="auto"/>
        <w:ind w:firstLine="708"/>
        <w:jc w:val="both"/>
        <w:rPr>
          <w:rFonts w:ascii="PT Astra Serif" w:hAnsi="PT Astra Serif" w:cs="Times New Roman"/>
          <w:sz w:val="26"/>
          <w:szCs w:val="26"/>
        </w:rPr>
      </w:pPr>
    </w:p>
    <w:p w:rsidR="00B64FC6" w:rsidRPr="00F60BB3" w:rsidRDefault="00B64FC6" w:rsidP="00343115">
      <w:pPr>
        <w:spacing w:after="0" w:line="240" w:lineRule="auto"/>
        <w:ind w:firstLine="709"/>
        <w:jc w:val="center"/>
        <w:rPr>
          <w:rFonts w:ascii="PT Astra Serif" w:hAnsi="PT Astra Serif" w:cs="Times New Roman"/>
          <w:b/>
          <w:sz w:val="26"/>
          <w:szCs w:val="26"/>
        </w:rPr>
      </w:pPr>
      <w:r w:rsidRPr="00F60BB3">
        <w:rPr>
          <w:rFonts w:ascii="PT Astra Serif" w:hAnsi="PT Astra Serif" w:cs="Times New Roman"/>
          <w:b/>
          <w:sz w:val="26"/>
          <w:szCs w:val="26"/>
        </w:rPr>
        <w:t>12. Срок действия Контракта</w:t>
      </w:r>
    </w:p>
    <w:p w:rsidR="00B64FC6" w:rsidRPr="00F60BB3" w:rsidRDefault="00B64FC6" w:rsidP="00343115">
      <w:pPr>
        <w:spacing w:after="0" w:line="240" w:lineRule="auto"/>
        <w:ind w:firstLine="708"/>
        <w:jc w:val="both"/>
        <w:rPr>
          <w:rFonts w:ascii="PT Astra Serif" w:eastAsia="Times New Roman" w:hAnsi="PT Astra Serif" w:cs="Times New Roman"/>
          <w:sz w:val="26"/>
          <w:szCs w:val="26"/>
          <w:lang w:eastAsia="ru-RU"/>
        </w:rPr>
      </w:pPr>
      <w:r w:rsidRPr="00F60BB3">
        <w:rPr>
          <w:rFonts w:ascii="PT Astra Serif" w:hAnsi="PT Astra Serif" w:cs="Times New Roman"/>
          <w:sz w:val="26"/>
          <w:szCs w:val="26"/>
        </w:rPr>
        <w:t xml:space="preserve">12.1. Настоящий Контракт вступает в силу с момента его подписания </w:t>
      </w:r>
      <w:r w:rsidR="002323AA" w:rsidRPr="00F60BB3">
        <w:rPr>
          <w:rFonts w:ascii="PT Astra Serif" w:hAnsi="PT Astra Serif" w:cs="Times New Roman"/>
          <w:sz w:val="26"/>
          <w:szCs w:val="26"/>
        </w:rPr>
        <w:t xml:space="preserve">                       </w:t>
      </w:r>
      <w:r w:rsidRPr="00F60BB3">
        <w:rPr>
          <w:rFonts w:ascii="PT Astra Serif" w:hAnsi="PT Astra Serif" w:cs="Times New Roman"/>
          <w:sz w:val="26"/>
          <w:szCs w:val="26"/>
        </w:rPr>
        <w:t xml:space="preserve">и действует </w:t>
      </w:r>
      <w:r w:rsidRPr="00F60BB3">
        <w:rPr>
          <w:rFonts w:ascii="PT Astra Serif" w:hAnsi="PT Astra Serif" w:cs="Times New Roman"/>
          <w:b/>
          <w:sz w:val="26"/>
          <w:szCs w:val="26"/>
        </w:rPr>
        <w:t xml:space="preserve">до </w:t>
      </w:r>
      <w:r w:rsidR="00E75518">
        <w:rPr>
          <w:rFonts w:ascii="PT Astra Serif" w:hAnsi="PT Astra Serif" w:cs="Times New Roman"/>
          <w:b/>
          <w:sz w:val="26"/>
          <w:szCs w:val="26"/>
        </w:rPr>
        <w:t>30</w:t>
      </w:r>
      <w:r w:rsidRPr="00F60BB3">
        <w:rPr>
          <w:rFonts w:ascii="PT Astra Serif" w:hAnsi="PT Astra Serif" w:cs="Times New Roman"/>
          <w:b/>
          <w:sz w:val="26"/>
          <w:szCs w:val="26"/>
        </w:rPr>
        <w:t xml:space="preserve"> </w:t>
      </w:r>
      <w:r w:rsidR="00285640" w:rsidRPr="00F60BB3">
        <w:rPr>
          <w:rFonts w:ascii="PT Astra Serif" w:hAnsi="PT Astra Serif" w:cs="Times New Roman"/>
          <w:b/>
          <w:sz w:val="26"/>
          <w:szCs w:val="26"/>
        </w:rPr>
        <w:t>ноября</w:t>
      </w:r>
      <w:r w:rsidRPr="00F60BB3">
        <w:rPr>
          <w:rFonts w:ascii="PT Astra Serif" w:hAnsi="PT Astra Serif" w:cs="Times New Roman"/>
          <w:b/>
          <w:sz w:val="26"/>
          <w:szCs w:val="26"/>
        </w:rPr>
        <w:t xml:space="preserve"> 202</w:t>
      </w:r>
      <w:r w:rsidR="00E75518">
        <w:rPr>
          <w:rFonts w:ascii="PT Astra Serif" w:hAnsi="PT Astra Serif" w:cs="Times New Roman"/>
          <w:b/>
          <w:sz w:val="26"/>
          <w:szCs w:val="26"/>
        </w:rPr>
        <w:t>6</w:t>
      </w:r>
      <w:r w:rsidRPr="00F60BB3">
        <w:rPr>
          <w:rFonts w:ascii="PT Astra Serif" w:hAnsi="PT Astra Serif" w:cs="Times New Roman"/>
          <w:b/>
          <w:sz w:val="26"/>
          <w:szCs w:val="26"/>
        </w:rPr>
        <w:t xml:space="preserve"> года</w:t>
      </w:r>
      <w:r w:rsidRPr="00F60BB3">
        <w:rPr>
          <w:rFonts w:ascii="PT Astra Serif" w:hAnsi="PT Astra Serif" w:cs="Times New Roman"/>
          <w:sz w:val="26"/>
          <w:szCs w:val="26"/>
        </w:rPr>
        <w:t xml:space="preserve">. </w:t>
      </w:r>
      <w:r w:rsidRPr="00F60BB3">
        <w:rPr>
          <w:rFonts w:ascii="PT Astra Serif" w:eastAsia="Times New Roman" w:hAnsi="PT Astra Serif" w:cs="Times New Roman"/>
          <w:sz w:val="26"/>
          <w:szCs w:val="26"/>
          <w:lang w:eastAsia="ru-RU"/>
        </w:rPr>
        <w:t xml:space="preserve">Окончание срока действия контракта </w:t>
      </w:r>
      <w:r w:rsidR="00E75518">
        <w:rPr>
          <w:rFonts w:ascii="PT Astra Serif" w:eastAsia="Times New Roman" w:hAnsi="PT Astra Serif" w:cs="Times New Roman"/>
          <w:sz w:val="26"/>
          <w:szCs w:val="26"/>
          <w:lang w:eastAsia="ru-RU"/>
        </w:rPr>
        <w:t xml:space="preserve">                      </w:t>
      </w:r>
      <w:r w:rsidRPr="00F60BB3">
        <w:rPr>
          <w:rFonts w:ascii="PT Astra Serif" w:eastAsia="Times New Roman" w:hAnsi="PT Astra Serif" w:cs="Times New Roman"/>
          <w:sz w:val="26"/>
          <w:szCs w:val="26"/>
          <w:lang w:eastAsia="ru-RU"/>
        </w:rPr>
        <w:t xml:space="preserve">не влечет прекращение не исполненных обязательств сторон по </w:t>
      </w:r>
      <w:proofErr w:type="gramStart"/>
      <w:r w:rsidRPr="00F60BB3">
        <w:rPr>
          <w:rFonts w:ascii="PT Astra Serif" w:eastAsia="Times New Roman" w:hAnsi="PT Astra Serif" w:cs="Times New Roman"/>
          <w:sz w:val="26"/>
          <w:szCs w:val="26"/>
          <w:lang w:eastAsia="ru-RU"/>
        </w:rPr>
        <w:t xml:space="preserve">контракту, </w:t>
      </w:r>
      <w:r w:rsidR="00E75518">
        <w:rPr>
          <w:rFonts w:ascii="PT Astra Serif" w:eastAsia="Times New Roman" w:hAnsi="PT Astra Serif" w:cs="Times New Roman"/>
          <w:sz w:val="26"/>
          <w:szCs w:val="26"/>
          <w:lang w:eastAsia="ru-RU"/>
        </w:rPr>
        <w:t xml:space="preserve">  </w:t>
      </w:r>
      <w:proofErr w:type="gramEnd"/>
      <w:r w:rsidR="00E75518">
        <w:rPr>
          <w:rFonts w:ascii="PT Astra Serif" w:eastAsia="Times New Roman" w:hAnsi="PT Astra Serif" w:cs="Times New Roman"/>
          <w:sz w:val="26"/>
          <w:szCs w:val="26"/>
          <w:lang w:eastAsia="ru-RU"/>
        </w:rPr>
        <w:t xml:space="preserve">                </w:t>
      </w:r>
      <w:r w:rsidRPr="00F60BB3">
        <w:rPr>
          <w:rFonts w:ascii="PT Astra Serif" w:eastAsia="Times New Roman" w:hAnsi="PT Astra Serif" w:cs="Times New Roman"/>
          <w:sz w:val="26"/>
          <w:szCs w:val="26"/>
          <w:lang w:eastAsia="ru-RU"/>
        </w:rPr>
        <w:t>в том числе гарантийных обязательств Исполнителя.</w:t>
      </w:r>
    </w:p>
    <w:p w:rsidR="002323AA" w:rsidRPr="00F60BB3" w:rsidRDefault="002323AA" w:rsidP="00343115">
      <w:pPr>
        <w:spacing w:after="0" w:line="240" w:lineRule="auto"/>
        <w:ind w:firstLine="708"/>
        <w:jc w:val="both"/>
        <w:rPr>
          <w:rFonts w:ascii="PT Astra Serif" w:eastAsia="Times New Roman" w:hAnsi="PT Astra Serif" w:cs="Times New Roman"/>
          <w:sz w:val="26"/>
          <w:szCs w:val="26"/>
          <w:lang w:eastAsia="ru-RU"/>
        </w:rPr>
      </w:pPr>
    </w:p>
    <w:p w:rsidR="00B64FC6" w:rsidRPr="00F60BB3" w:rsidRDefault="00B64FC6" w:rsidP="000351BA">
      <w:pPr>
        <w:spacing w:after="0"/>
        <w:ind w:firstLine="709"/>
        <w:jc w:val="center"/>
        <w:rPr>
          <w:rFonts w:ascii="PT Astra Serif" w:hAnsi="PT Astra Serif" w:cs="Times New Roman"/>
          <w:b/>
          <w:sz w:val="26"/>
          <w:szCs w:val="26"/>
        </w:rPr>
      </w:pPr>
      <w:r w:rsidRPr="00F60BB3">
        <w:rPr>
          <w:rFonts w:ascii="PT Astra Serif" w:hAnsi="PT Astra Serif" w:cs="Times New Roman"/>
          <w:b/>
          <w:sz w:val="26"/>
          <w:szCs w:val="26"/>
        </w:rPr>
        <w:t>13. Адрес</w:t>
      </w:r>
      <w:r w:rsidR="00843AC1" w:rsidRPr="00F60BB3">
        <w:rPr>
          <w:rFonts w:ascii="PT Astra Serif" w:hAnsi="PT Astra Serif" w:cs="Times New Roman"/>
          <w:b/>
          <w:sz w:val="26"/>
          <w:szCs w:val="26"/>
        </w:rPr>
        <w:t>а и банковские реквизиты сторон</w:t>
      </w:r>
    </w:p>
    <w:p w:rsidR="00B64FC6" w:rsidRPr="00F60BB3" w:rsidRDefault="00B64FC6" w:rsidP="00843AC1">
      <w:pPr>
        <w:spacing w:after="0" w:line="240" w:lineRule="auto"/>
        <w:jc w:val="both"/>
        <w:rPr>
          <w:rFonts w:ascii="PT Astra Serif" w:hAnsi="PT Astra Serif" w:cs="Times New Roman"/>
          <w:sz w:val="26"/>
          <w:szCs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64FC6" w:rsidRPr="00F60BB3" w:rsidTr="00B64FC6">
        <w:tc>
          <w:tcPr>
            <w:tcW w:w="4785" w:type="dxa"/>
          </w:tcPr>
          <w:p w:rsidR="00B64FC6" w:rsidRPr="00F60BB3" w:rsidRDefault="00B64FC6" w:rsidP="00843AC1">
            <w:pPr>
              <w:rPr>
                <w:rFonts w:ascii="PT Astra Serif" w:eastAsia="Times New Roman" w:hAnsi="PT Astra Serif" w:cs="Times New Roman"/>
                <w:b/>
                <w:color w:val="000000"/>
                <w:sz w:val="26"/>
                <w:szCs w:val="26"/>
                <w:lang w:eastAsia="ru-RU"/>
              </w:rPr>
            </w:pPr>
            <w:r w:rsidRPr="00F60BB3">
              <w:rPr>
                <w:rFonts w:ascii="PT Astra Serif" w:eastAsia="Times New Roman" w:hAnsi="PT Astra Serif" w:cs="Times New Roman"/>
                <w:b/>
                <w:color w:val="000000"/>
                <w:sz w:val="26"/>
                <w:szCs w:val="26"/>
                <w:lang w:eastAsia="ru-RU"/>
              </w:rPr>
              <w:t>Государственный заказчик:</w:t>
            </w:r>
          </w:p>
          <w:p w:rsidR="000351BA" w:rsidRPr="00F60BB3" w:rsidRDefault="000351BA" w:rsidP="000351BA">
            <w:pPr>
              <w:rPr>
                <w:rFonts w:ascii="PT Astra Serif" w:eastAsia="Times New Roman" w:hAnsi="PT Astra Serif" w:cs="Times New Roman"/>
                <w:color w:val="000000"/>
                <w:sz w:val="26"/>
                <w:szCs w:val="26"/>
                <w:lang w:eastAsia="ru-RU"/>
              </w:rPr>
            </w:pPr>
            <w:r w:rsidRPr="00F60BB3">
              <w:rPr>
                <w:rFonts w:ascii="PT Astra Serif" w:eastAsia="Times New Roman" w:hAnsi="PT Astra Serif" w:cs="Times New Roman"/>
                <w:color w:val="000000"/>
                <w:sz w:val="26"/>
                <w:szCs w:val="26"/>
                <w:lang w:eastAsia="ru-RU"/>
              </w:rPr>
              <w:t xml:space="preserve">ФКУ СИЗО-2 УФСИН России </w:t>
            </w:r>
            <w:r w:rsidR="00EB17D9">
              <w:rPr>
                <w:rFonts w:ascii="PT Astra Serif" w:eastAsia="Times New Roman" w:hAnsi="PT Astra Serif" w:cs="Times New Roman"/>
                <w:color w:val="000000"/>
                <w:sz w:val="26"/>
                <w:szCs w:val="26"/>
                <w:lang w:eastAsia="ru-RU"/>
              </w:rPr>
              <w:t xml:space="preserve">                          по </w:t>
            </w:r>
            <w:r w:rsidRPr="00F60BB3">
              <w:rPr>
                <w:rFonts w:ascii="PT Astra Serif" w:eastAsia="Times New Roman" w:hAnsi="PT Astra Serif" w:cs="Times New Roman"/>
                <w:color w:val="000000"/>
                <w:sz w:val="26"/>
                <w:szCs w:val="26"/>
                <w:lang w:eastAsia="ru-RU"/>
              </w:rPr>
              <w:t>Калужской области</w:t>
            </w:r>
          </w:p>
          <w:p w:rsidR="008D60CE" w:rsidRPr="008D60CE" w:rsidRDefault="008D60CE" w:rsidP="008D60CE">
            <w:pPr>
              <w:rPr>
                <w:rFonts w:ascii="PT Astra Serif" w:eastAsia="Times New Roman" w:hAnsi="PT Astra Serif" w:cs="Times New Roman"/>
                <w:sz w:val="26"/>
                <w:szCs w:val="26"/>
                <w:lang w:eastAsia="ru-RU"/>
              </w:rPr>
            </w:pPr>
            <w:r w:rsidRPr="008D60CE">
              <w:rPr>
                <w:rFonts w:ascii="PT Astra Serif" w:eastAsia="Times New Roman" w:hAnsi="PT Astra Serif" w:cs="Times New Roman"/>
                <w:sz w:val="26"/>
                <w:szCs w:val="26"/>
                <w:lang w:eastAsia="ru-RU"/>
              </w:rPr>
              <w:t>Адрес: 249405, Калужская обл.,</w:t>
            </w:r>
          </w:p>
          <w:p w:rsidR="008D60CE" w:rsidRPr="008D60CE" w:rsidRDefault="008D60CE" w:rsidP="008D60CE">
            <w:pPr>
              <w:rPr>
                <w:rFonts w:ascii="PT Astra Serif" w:eastAsia="Times New Roman" w:hAnsi="PT Astra Serif" w:cs="Times New Roman"/>
                <w:sz w:val="26"/>
                <w:szCs w:val="26"/>
                <w:lang w:eastAsia="ru-RU"/>
              </w:rPr>
            </w:pPr>
            <w:r w:rsidRPr="008D60CE">
              <w:rPr>
                <w:rFonts w:ascii="PT Astra Serif" w:eastAsia="Times New Roman" w:hAnsi="PT Astra Serif" w:cs="Times New Roman"/>
                <w:sz w:val="26"/>
                <w:szCs w:val="26"/>
                <w:lang w:eastAsia="ru-RU"/>
              </w:rPr>
              <w:t>г. Людиново, ул. Индустриальная, д. 12</w:t>
            </w:r>
          </w:p>
          <w:p w:rsidR="008D60CE" w:rsidRPr="008D60CE" w:rsidRDefault="008D60CE" w:rsidP="008D60CE">
            <w:pPr>
              <w:rPr>
                <w:rFonts w:ascii="PT Astra Serif" w:eastAsia="Times New Roman" w:hAnsi="PT Astra Serif" w:cs="Times New Roman"/>
                <w:sz w:val="26"/>
                <w:szCs w:val="26"/>
                <w:lang w:eastAsia="ru-RU"/>
              </w:rPr>
            </w:pPr>
            <w:r w:rsidRPr="008D60CE">
              <w:rPr>
                <w:rFonts w:ascii="PT Astra Serif" w:eastAsia="Times New Roman" w:hAnsi="PT Astra Serif" w:cs="Times New Roman"/>
                <w:sz w:val="26"/>
                <w:szCs w:val="26"/>
                <w:lang w:eastAsia="ru-RU"/>
              </w:rPr>
              <w:t>Тел.: (48444) 6-77-61</w:t>
            </w:r>
          </w:p>
          <w:p w:rsidR="008D60CE" w:rsidRPr="008D60CE" w:rsidRDefault="008D60CE" w:rsidP="008D60CE">
            <w:pPr>
              <w:widowControl w:val="0"/>
              <w:rPr>
                <w:rFonts w:ascii="PT Astra Serif" w:eastAsia="Times New Roman" w:hAnsi="PT Astra Serif" w:cs="Times New Roman"/>
                <w:sz w:val="26"/>
                <w:szCs w:val="26"/>
                <w:lang w:eastAsia="ru-RU"/>
              </w:rPr>
            </w:pPr>
            <w:r w:rsidRPr="008D60CE">
              <w:rPr>
                <w:rFonts w:ascii="PT Astra Serif" w:eastAsia="Times New Roman" w:hAnsi="PT Astra Serif" w:cs="Times New Roman"/>
                <w:sz w:val="26"/>
                <w:szCs w:val="26"/>
                <w:lang w:eastAsia="ru-RU"/>
              </w:rPr>
              <w:t>ИНН 4024000254, КПП 402401001</w:t>
            </w:r>
          </w:p>
          <w:p w:rsidR="008D60CE" w:rsidRPr="008D60CE" w:rsidRDefault="008D60CE" w:rsidP="008D60CE">
            <w:pPr>
              <w:widowControl w:val="0"/>
              <w:rPr>
                <w:rFonts w:ascii="PT Astra Serif" w:eastAsia="Times New Roman" w:hAnsi="PT Astra Serif" w:cs="Times New Roman"/>
                <w:sz w:val="26"/>
                <w:szCs w:val="26"/>
                <w:lang w:eastAsia="ru-RU"/>
              </w:rPr>
            </w:pPr>
            <w:r w:rsidRPr="008D60CE">
              <w:rPr>
                <w:rFonts w:ascii="PT Astra Serif" w:eastAsia="Times New Roman" w:hAnsi="PT Astra Serif" w:cs="Times New Roman"/>
                <w:sz w:val="26"/>
                <w:szCs w:val="26"/>
                <w:lang w:eastAsia="ru-RU"/>
              </w:rPr>
              <w:t>ОГРН 1024000913320</w:t>
            </w:r>
          </w:p>
          <w:p w:rsidR="008D60CE" w:rsidRPr="008D60CE" w:rsidRDefault="008D60CE" w:rsidP="008D60CE">
            <w:pPr>
              <w:widowControl w:val="0"/>
              <w:rPr>
                <w:rFonts w:ascii="PT Astra Serif" w:eastAsia="Times New Roman" w:hAnsi="PT Astra Serif" w:cs="Times New Roman"/>
                <w:sz w:val="26"/>
                <w:szCs w:val="26"/>
                <w:lang w:eastAsia="ru-RU"/>
              </w:rPr>
            </w:pPr>
            <w:r w:rsidRPr="008D60CE">
              <w:rPr>
                <w:rFonts w:ascii="PT Astra Serif" w:eastAsia="Calibri" w:hAnsi="PT Astra Serif" w:cs="Times New Roman"/>
                <w:sz w:val="26"/>
                <w:szCs w:val="26"/>
                <w:lang w:eastAsia="ru-RU"/>
              </w:rPr>
              <w:t>ОКЦ № 1 Волго-Вятского ГУ Банка России//                                                                                    УФК по Нижегородской области,                                                                                       г. Нижний Новгород</w:t>
            </w:r>
          </w:p>
          <w:p w:rsidR="008D60CE" w:rsidRPr="008D60CE" w:rsidRDefault="008D60CE" w:rsidP="008D60CE">
            <w:pPr>
              <w:widowControl w:val="0"/>
              <w:rPr>
                <w:rFonts w:ascii="PT Astra Serif" w:eastAsia="Times New Roman" w:hAnsi="PT Astra Serif" w:cs="Times New Roman"/>
                <w:sz w:val="26"/>
                <w:szCs w:val="26"/>
                <w:lang w:eastAsia="ru-RU"/>
              </w:rPr>
            </w:pPr>
            <w:r w:rsidRPr="008D60CE">
              <w:rPr>
                <w:rFonts w:ascii="PT Astra Serif" w:eastAsia="Times New Roman" w:hAnsi="PT Astra Serif" w:cs="Times New Roman"/>
                <w:sz w:val="26"/>
                <w:szCs w:val="26"/>
                <w:lang w:eastAsia="ru-RU"/>
              </w:rPr>
              <w:t>Р/с 03211643000000013209</w:t>
            </w:r>
          </w:p>
          <w:p w:rsidR="008D60CE" w:rsidRPr="008D60CE" w:rsidRDefault="008D60CE" w:rsidP="008D60CE">
            <w:pPr>
              <w:widowControl w:val="0"/>
              <w:rPr>
                <w:rFonts w:ascii="PT Astra Serif" w:eastAsia="Times New Roman" w:hAnsi="PT Astra Serif" w:cs="Times New Roman"/>
                <w:sz w:val="26"/>
                <w:szCs w:val="26"/>
                <w:lang w:eastAsia="ru-RU"/>
              </w:rPr>
            </w:pPr>
            <w:r w:rsidRPr="008D60CE">
              <w:rPr>
                <w:rFonts w:ascii="PT Astra Serif" w:eastAsia="Times New Roman" w:hAnsi="PT Astra Serif" w:cs="Times New Roman"/>
                <w:sz w:val="26"/>
                <w:szCs w:val="26"/>
                <w:lang w:eastAsia="ru-RU"/>
              </w:rPr>
              <w:t>К/с 40102810745370000024</w:t>
            </w:r>
          </w:p>
          <w:p w:rsidR="008D60CE" w:rsidRPr="008D60CE" w:rsidRDefault="008D60CE" w:rsidP="008D60CE">
            <w:pPr>
              <w:widowControl w:val="0"/>
              <w:rPr>
                <w:rFonts w:ascii="PT Astra Serif" w:eastAsia="Times New Roman" w:hAnsi="PT Astra Serif" w:cs="Times New Roman"/>
                <w:sz w:val="26"/>
                <w:szCs w:val="26"/>
                <w:lang w:eastAsia="ru-RU"/>
              </w:rPr>
            </w:pPr>
            <w:r w:rsidRPr="008D60CE">
              <w:rPr>
                <w:rFonts w:ascii="PT Astra Serif" w:eastAsia="Times New Roman" w:hAnsi="PT Astra Serif" w:cs="Times New Roman"/>
                <w:sz w:val="26"/>
                <w:szCs w:val="26"/>
                <w:lang w:eastAsia="ru-RU"/>
              </w:rPr>
              <w:t>л/с 03371126000</w:t>
            </w:r>
          </w:p>
          <w:p w:rsidR="008D60CE" w:rsidRPr="008D60CE" w:rsidRDefault="008D60CE" w:rsidP="008D60CE">
            <w:pPr>
              <w:widowControl w:val="0"/>
              <w:rPr>
                <w:rFonts w:ascii="PT Astra Serif" w:eastAsia="Times New Roman" w:hAnsi="PT Astra Serif" w:cs="Times New Roman"/>
                <w:sz w:val="26"/>
                <w:szCs w:val="26"/>
                <w:lang w:eastAsia="ru-RU"/>
              </w:rPr>
            </w:pPr>
            <w:r w:rsidRPr="008D60CE">
              <w:rPr>
                <w:rFonts w:ascii="PT Astra Serif" w:eastAsia="Times New Roman" w:hAnsi="PT Astra Serif" w:cs="Times New Roman"/>
                <w:sz w:val="26"/>
                <w:szCs w:val="26"/>
                <w:lang w:eastAsia="ru-RU"/>
              </w:rPr>
              <w:t>БИК 012202102</w:t>
            </w:r>
          </w:p>
          <w:p w:rsidR="008D60CE" w:rsidRPr="008D60CE" w:rsidRDefault="008D60CE" w:rsidP="008D60CE">
            <w:pPr>
              <w:widowControl w:val="0"/>
              <w:rPr>
                <w:rFonts w:ascii="PT Astra Serif" w:eastAsia="Times New Roman" w:hAnsi="PT Astra Serif" w:cs="Times New Roman"/>
                <w:sz w:val="26"/>
                <w:szCs w:val="26"/>
                <w:lang w:eastAsia="ru-RU"/>
              </w:rPr>
            </w:pPr>
            <w:r w:rsidRPr="008D60CE">
              <w:rPr>
                <w:rFonts w:ascii="PT Astra Serif" w:eastAsia="Times New Roman" w:hAnsi="PT Astra Serif" w:cs="Times New Roman"/>
                <w:sz w:val="26"/>
                <w:szCs w:val="26"/>
                <w:lang w:eastAsia="ru-RU"/>
              </w:rPr>
              <w:t xml:space="preserve">Адрес электронной почты: </w:t>
            </w:r>
          </w:p>
          <w:p w:rsidR="008D60CE" w:rsidRPr="008D60CE" w:rsidRDefault="008D60CE" w:rsidP="008D60CE">
            <w:pPr>
              <w:widowControl w:val="0"/>
              <w:rPr>
                <w:rFonts w:ascii="PT Astra Serif" w:eastAsia="Times New Roman" w:hAnsi="PT Astra Serif" w:cs="Times New Roman"/>
                <w:sz w:val="26"/>
                <w:szCs w:val="26"/>
                <w:lang w:eastAsia="ru-RU"/>
              </w:rPr>
            </w:pPr>
            <w:r w:rsidRPr="008D60CE">
              <w:rPr>
                <w:rFonts w:ascii="PT Astra Serif" w:eastAsia="Times New Roman" w:hAnsi="PT Astra Serif" w:cs="Times New Roman"/>
                <w:sz w:val="26"/>
                <w:szCs w:val="26"/>
                <w:lang w:val="en-US" w:eastAsia="ru-RU"/>
              </w:rPr>
              <w:t>sizo</w:t>
            </w:r>
            <w:r w:rsidRPr="008D60CE">
              <w:rPr>
                <w:rFonts w:ascii="PT Astra Serif" w:eastAsia="Times New Roman" w:hAnsi="PT Astra Serif" w:cs="Times New Roman"/>
                <w:sz w:val="26"/>
                <w:szCs w:val="26"/>
                <w:lang w:eastAsia="ru-RU"/>
              </w:rPr>
              <w:t>-2@40.</w:t>
            </w:r>
            <w:r w:rsidRPr="008D60CE">
              <w:rPr>
                <w:rFonts w:ascii="PT Astra Serif" w:eastAsia="Times New Roman" w:hAnsi="PT Astra Serif" w:cs="Times New Roman"/>
                <w:sz w:val="26"/>
                <w:szCs w:val="26"/>
                <w:lang w:val="en-US" w:eastAsia="ru-RU"/>
              </w:rPr>
              <w:t>fsin</w:t>
            </w:r>
            <w:r w:rsidRPr="008D60CE">
              <w:rPr>
                <w:rFonts w:ascii="PT Astra Serif" w:eastAsia="Times New Roman" w:hAnsi="PT Astra Serif" w:cs="Times New Roman"/>
                <w:sz w:val="26"/>
                <w:szCs w:val="26"/>
                <w:lang w:eastAsia="ru-RU"/>
              </w:rPr>
              <w:t>.</w:t>
            </w:r>
            <w:r w:rsidRPr="008D60CE">
              <w:rPr>
                <w:rFonts w:ascii="PT Astra Serif" w:eastAsia="Times New Roman" w:hAnsi="PT Astra Serif" w:cs="Times New Roman"/>
                <w:sz w:val="26"/>
                <w:szCs w:val="26"/>
                <w:lang w:val="en-US" w:eastAsia="ru-RU"/>
              </w:rPr>
              <w:t>gov</w:t>
            </w:r>
            <w:r w:rsidRPr="008D60CE">
              <w:rPr>
                <w:rFonts w:ascii="PT Astra Serif" w:eastAsia="Times New Roman" w:hAnsi="PT Astra Serif" w:cs="Times New Roman"/>
                <w:sz w:val="26"/>
                <w:szCs w:val="26"/>
                <w:lang w:eastAsia="ru-RU"/>
              </w:rPr>
              <w:t>.</w:t>
            </w:r>
            <w:r w:rsidRPr="008D60CE">
              <w:rPr>
                <w:rFonts w:ascii="PT Astra Serif" w:eastAsia="Times New Roman" w:hAnsi="PT Astra Serif" w:cs="Times New Roman"/>
                <w:sz w:val="26"/>
                <w:szCs w:val="26"/>
                <w:lang w:val="en-US" w:eastAsia="ru-RU"/>
              </w:rPr>
              <w:t>ru</w:t>
            </w:r>
          </w:p>
          <w:p w:rsidR="008E374A" w:rsidRPr="00F60BB3" w:rsidRDefault="008E374A" w:rsidP="00843AC1">
            <w:pPr>
              <w:jc w:val="both"/>
              <w:rPr>
                <w:rFonts w:ascii="PT Astra Serif" w:hAnsi="PT Astra Serif" w:cs="Times New Roman"/>
                <w:sz w:val="26"/>
                <w:szCs w:val="26"/>
              </w:rPr>
            </w:pPr>
          </w:p>
          <w:p w:rsidR="00B64FC6" w:rsidRPr="00F60BB3" w:rsidRDefault="000351BA" w:rsidP="00843AC1">
            <w:pPr>
              <w:jc w:val="both"/>
              <w:rPr>
                <w:rFonts w:ascii="PT Astra Serif" w:hAnsi="PT Astra Serif" w:cs="Times New Roman"/>
                <w:sz w:val="26"/>
                <w:szCs w:val="26"/>
              </w:rPr>
            </w:pPr>
            <w:r w:rsidRPr="00F60BB3">
              <w:rPr>
                <w:rFonts w:ascii="PT Astra Serif" w:hAnsi="PT Astra Serif" w:cs="Times New Roman"/>
                <w:sz w:val="26"/>
                <w:szCs w:val="26"/>
              </w:rPr>
              <w:t>Н</w:t>
            </w:r>
            <w:r w:rsidR="00B64FC6" w:rsidRPr="00F60BB3">
              <w:rPr>
                <w:rFonts w:ascii="PT Astra Serif" w:hAnsi="PT Astra Serif" w:cs="Times New Roman"/>
                <w:sz w:val="26"/>
                <w:szCs w:val="26"/>
              </w:rPr>
              <w:t>ачальник</w:t>
            </w:r>
          </w:p>
          <w:p w:rsidR="00B64FC6" w:rsidRPr="00F60BB3" w:rsidRDefault="00B64FC6" w:rsidP="00F765EF">
            <w:pPr>
              <w:jc w:val="both"/>
              <w:rPr>
                <w:rFonts w:ascii="PT Astra Serif" w:hAnsi="PT Astra Serif" w:cs="Times New Roman"/>
                <w:sz w:val="26"/>
                <w:szCs w:val="26"/>
              </w:rPr>
            </w:pPr>
            <w:r w:rsidRPr="00F60BB3">
              <w:rPr>
                <w:rFonts w:ascii="PT Astra Serif" w:hAnsi="PT Astra Serif" w:cs="Times New Roman"/>
                <w:sz w:val="26"/>
                <w:szCs w:val="26"/>
              </w:rPr>
              <w:t xml:space="preserve">_______________ </w:t>
            </w:r>
            <w:r w:rsidR="00F765EF" w:rsidRPr="00F60BB3">
              <w:rPr>
                <w:rFonts w:ascii="PT Astra Serif" w:hAnsi="PT Astra Serif" w:cs="Times New Roman"/>
                <w:sz w:val="26"/>
                <w:szCs w:val="26"/>
              </w:rPr>
              <w:t>Г.Р. Давыдов</w:t>
            </w:r>
          </w:p>
        </w:tc>
        <w:tc>
          <w:tcPr>
            <w:tcW w:w="4786" w:type="dxa"/>
          </w:tcPr>
          <w:p w:rsidR="00B64FC6" w:rsidRPr="00F60BB3" w:rsidRDefault="00B64FC6" w:rsidP="00843AC1">
            <w:pPr>
              <w:jc w:val="both"/>
              <w:rPr>
                <w:rFonts w:ascii="PT Astra Serif" w:hAnsi="PT Astra Serif" w:cs="Times New Roman"/>
                <w:b/>
                <w:sz w:val="26"/>
                <w:szCs w:val="26"/>
              </w:rPr>
            </w:pPr>
            <w:r w:rsidRPr="00F60BB3">
              <w:rPr>
                <w:rFonts w:ascii="PT Astra Serif" w:hAnsi="PT Astra Serif" w:cs="Times New Roman"/>
                <w:b/>
                <w:sz w:val="26"/>
                <w:szCs w:val="26"/>
              </w:rPr>
              <w:t>Исполнитель:</w:t>
            </w:r>
          </w:p>
          <w:p w:rsidR="000351BA" w:rsidRPr="00F60BB3" w:rsidRDefault="000351BA" w:rsidP="00843AC1">
            <w:pPr>
              <w:rPr>
                <w:rFonts w:ascii="PT Astra Serif" w:hAnsi="PT Astra Serif" w:cs="Times New Roman"/>
                <w:color w:val="FF0000"/>
                <w:sz w:val="26"/>
                <w:szCs w:val="26"/>
                <w:lang w:val="en-US"/>
              </w:rPr>
            </w:pPr>
          </w:p>
          <w:p w:rsidR="00896D42" w:rsidRPr="00F60BB3" w:rsidRDefault="00896D42" w:rsidP="00843AC1">
            <w:pPr>
              <w:rPr>
                <w:rFonts w:ascii="PT Astra Serif" w:hAnsi="PT Astra Serif" w:cs="Times New Roman"/>
                <w:color w:val="FF0000"/>
                <w:sz w:val="26"/>
                <w:szCs w:val="26"/>
                <w:lang w:val="en-US"/>
              </w:rPr>
            </w:pPr>
          </w:p>
          <w:p w:rsidR="00896D42" w:rsidRPr="00F60BB3" w:rsidRDefault="00896D42" w:rsidP="00843AC1">
            <w:pPr>
              <w:rPr>
                <w:rFonts w:ascii="PT Astra Serif" w:hAnsi="PT Astra Serif" w:cs="Times New Roman"/>
                <w:color w:val="FF0000"/>
                <w:sz w:val="26"/>
                <w:szCs w:val="26"/>
                <w:lang w:val="en-US"/>
              </w:rPr>
            </w:pPr>
          </w:p>
          <w:p w:rsidR="00896D42" w:rsidRPr="00F60BB3" w:rsidRDefault="00896D42" w:rsidP="00843AC1">
            <w:pPr>
              <w:rPr>
                <w:rFonts w:ascii="PT Astra Serif" w:hAnsi="PT Astra Serif" w:cs="Times New Roman"/>
                <w:color w:val="FF0000"/>
                <w:sz w:val="26"/>
                <w:szCs w:val="26"/>
                <w:lang w:val="en-US"/>
              </w:rPr>
            </w:pPr>
          </w:p>
          <w:p w:rsidR="00896D42" w:rsidRPr="00F60BB3" w:rsidRDefault="00896D42" w:rsidP="00843AC1">
            <w:pPr>
              <w:rPr>
                <w:rFonts w:ascii="PT Astra Serif" w:hAnsi="PT Astra Serif" w:cs="Times New Roman"/>
                <w:color w:val="FF0000"/>
                <w:sz w:val="26"/>
                <w:szCs w:val="26"/>
                <w:lang w:val="en-US"/>
              </w:rPr>
            </w:pPr>
          </w:p>
          <w:p w:rsidR="00896D42" w:rsidRPr="00F60BB3" w:rsidRDefault="00896D42" w:rsidP="00843AC1">
            <w:pPr>
              <w:rPr>
                <w:rFonts w:ascii="PT Astra Serif" w:hAnsi="PT Astra Serif" w:cs="Times New Roman"/>
                <w:color w:val="FF0000"/>
                <w:sz w:val="26"/>
                <w:szCs w:val="26"/>
                <w:lang w:val="en-US"/>
              </w:rPr>
            </w:pPr>
          </w:p>
          <w:p w:rsidR="00896D42" w:rsidRPr="00F60BB3" w:rsidRDefault="00896D42" w:rsidP="00843AC1">
            <w:pPr>
              <w:rPr>
                <w:rFonts w:ascii="PT Astra Serif" w:hAnsi="PT Astra Serif" w:cs="Times New Roman"/>
                <w:color w:val="FF0000"/>
                <w:sz w:val="26"/>
                <w:szCs w:val="26"/>
                <w:lang w:val="en-US"/>
              </w:rPr>
            </w:pPr>
          </w:p>
          <w:p w:rsidR="00896D42" w:rsidRPr="00F60BB3" w:rsidRDefault="00896D42" w:rsidP="00843AC1">
            <w:pPr>
              <w:rPr>
                <w:rFonts w:ascii="PT Astra Serif" w:hAnsi="PT Astra Serif" w:cs="Times New Roman"/>
                <w:color w:val="FF0000"/>
                <w:sz w:val="26"/>
                <w:szCs w:val="26"/>
                <w:lang w:val="en-US"/>
              </w:rPr>
            </w:pPr>
          </w:p>
          <w:p w:rsidR="00896D42" w:rsidRPr="00F60BB3" w:rsidRDefault="00896D42" w:rsidP="00843AC1">
            <w:pPr>
              <w:rPr>
                <w:rFonts w:ascii="PT Astra Serif" w:hAnsi="PT Astra Serif" w:cs="Times New Roman"/>
                <w:color w:val="FF0000"/>
                <w:sz w:val="26"/>
                <w:szCs w:val="26"/>
                <w:lang w:val="en-US"/>
              </w:rPr>
            </w:pPr>
          </w:p>
          <w:p w:rsidR="00896D42" w:rsidRPr="00F60BB3" w:rsidRDefault="00896D42" w:rsidP="00843AC1">
            <w:pPr>
              <w:rPr>
                <w:rFonts w:ascii="PT Astra Serif" w:hAnsi="PT Astra Serif" w:cs="Times New Roman"/>
                <w:color w:val="FF0000"/>
                <w:sz w:val="26"/>
                <w:szCs w:val="26"/>
                <w:lang w:val="en-US"/>
              </w:rPr>
            </w:pPr>
          </w:p>
          <w:p w:rsidR="00896D42" w:rsidRPr="00F60BB3" w:rsidRDefault="00896D42" w:rsidP="00843AC1">
            <w:pPr>
              <w:rPr>
                <w:rFonts w:ascii="PT Astra Serif" w:hAnsi="PT Astra Serif" w:cs="Times New Roman"/>
                <w:color w:val="FF0000"/>
                <w:sz w:val="26"/>
                <w:szCs w:val="26"/>
                <w:lang w:val="en-US"/>
              </w:rPr>
            </w:pPr>
          </w:p>
          <w:p w:rsidR="00896D42" w:rsidRPr="00F60BB3" w:rsidRDefault="00896D42" w:rsidP="00843AC1">
            <w:pPr>
              <w:rPr>
                <w:rFonts w:ascii="PT Astra Serif" w:hAnsi="PT Astra Serif" w:cs="Times New Roman"/>
                <w:color w:val="FF0000"/>
                <w:sz w:val="26"/>
                <w:szCs w:val="26"/>
                <w:lang w:val="en-US"/>
              </w:rPr>
            </w:pPr>
          </w:p>
          <w:p w:rsidR="00896D42" w:rsidRPr="00F60BB3" w:rsidRDefault="00896D42" w:rsidP="00843AC1">
            <w:pPr>
              <w:rPr>
                <w:rFonts w:ascii="PT Astra Serif" w:hAnsi="PT Astra Serif" w:cs="Times New Roman"/>
                <w:color w:val="FF0000"/>
                <w:sz w:val="26"/>
                <w:szCs w:val="26"/>
                <w:lang w:val="en-US"/>
              </w:rPr>
            </w:pPr>
          </w:p>
          <w:p w:rsidR="00896D42" w:rsidRPr="00F60BB3" w:rsidRDefault="00896D42" w:rsidP="00843AC1">
            <w:pPr>
              <w:rPr>
                <w:rFonts w:ascii="PT Astra Serif" w:hAnsi="PT Astra Serif" w:cs="Times New Roman"/>
                <w:color w:val="FF0000"/>
                <w:sz w:val="26"/>
                <w:szCs w:val="26"/>
                <w:lang w:val="en-US"/>
              </w:rPr>
            </w:pPr>
          </w:p>
          <w:p w:rsidR="00896D42" w:rsidRPr="00F60BB3" w:rsidRDefault="00896D42" w:rsidP="00843AC1">
            <w:pPr>
              <w:rPr>
                <w:rFonts w:ascii="PT Astra Serif" w:hAnsi="PT Astra Serif" w:cs="Times New Roman"/>
                <w:color w:val="FF0000"/>
                <w:sz w:val="26"/>
                <w:szCs w:val="26"/>
                <w:lang w:val="en-US"/>
              </w:rPr>
            </w:pPr>
          </w:p>
          <w:p w:rsidR="000351BA" w:rsidRPr="00F60BB3" w:rsidRDefault="000351BA" w:rsidP="00843AC1">
            <w:pPr>
              <w:rPr>
                <w:rFonts w:ascii="PT Astra Serif" w:hAnsi="PT Astra Serif" w:cs="Times New Roman"/>
                <w:color w:val="FF0000"/>
                <w:sz w:val="26"/>
                <w:szCs w:val="26"/>
                <w:lang w:val="en-US"/>
              </w:rPr>
            </w:pPr>
          </w:p>
          <w:p w:rsidR="000351BA" w:rsidRDefault="000351BA" w:rsidP="00843AC1">
            <w:pPr>
              <w:rPr>
                <w:rFonts w:ascii="PT Astra Serif" w:eastAsia="Times New Roman" w:hAnsi="PT Astra Serif" w:cs="Times New Roman"/>
                <w:color w:val="FF0000"/>
                <w:sz w:val="26"/>
                <w:szCs w:val="26"/>
                <w:lang w:eastAsia="ru-RU"/>
              </w:rPr>
            </w:pPr>
          </w:p>
          <w:p w:rsidR="008D60CE" w:rsidRPr="008D60CE" w:rsidRDefault="008D60CE" w:rsidP="00843AC1">
            <w:pPr>
              <w:rPr>
                <w:rFonts w:ascii="PT Astra Serif" w:eastAsia="Times New Roman" w:hAnsi="PT Astra Serif" w:cs="Times New Roman"/>
                <w:color w:val="FF0000"/>
                <w:sz w:val="26"/>
                <w:szCs w:val="26"/>
                <w:lang w:eastAsia="ru-RU"/>
              </w:rPr>
            </w:pPr>
          </w:p>
          <w:p w:rsidR="00B64FC6" w:rsidRPr="00F60BB3" w:rsidRDefault="0013359B" w:rsidP="00843AC1">
            <w:pPr>
              <w:rPr>
                <w:rFonts w:ascii="PT Astra Serif" w:eastAsia="Times New Roman" w:hAnsi="PT Astra Serif" w:cs="Times New Roman"/>
                <w:sz w:val="26"/>
                <w:szCs w:val="26"/>
                <w:lang w:eastAsia="ru-RU"/>
              </w:rPr>
            </w:pPr>
            <w:r w:rsidRPr="00F60BB3">
              <w:rPr>
                <w:rFonts w:ascii="PT Astra Serif" w:eastAsia="Times New Roman" w:hAnsi="PT Astra Serif" w:cs="Times New Roman"/>
                <w:sz w:val="26"/>
                <w:szCs w:val="26"/>
                <w:lang w:eastAsia="ru-RU"/>
              </w:rPr>
              <w:t xml:space="preserve">____________________ </w:t>
            </w:r>
            <w:r w:rsidR="008E374A" w:rsidRPr="00F60BB3">
              <w:rPr>
                <w:rFonts w:ascii="PT Astra Serif" w:eastAsia="Times New Roman" w:hAnsi="PT Astra Serif" w:cs="Times New Roman"/>
                <w:sz w:val="26"/>
                <w:szCs w:val="26"/>
                <w:lang w:eastAsia="ru-RU"/>
              </w:rPr>
              <w:t xml:space="preserve"> </w:t>
            </w:r>
            <w:r w:rsidR="00896D42" w:rsidRPr="00F60BB3">
              <w:rPr>
                <w:rFonts w:ascii="PT Astra Serif" w:eastAsia="Times New Roman" w:hAnsi="PT Astra Serif" w:cs="Times New Roman"/>
                <w:sz w:val="26"/>
                <w:szCs w:val="26"/>
                <w:lang w:eastAsia="ru-RU"/>
              </w:rPr>
              <w:t>_____________</w:t>
            </w:r>
          </w:p>
          <w:p w:rsidR="00B64FC6" w:rsidRPr="00F60BB3" w:rsidRDefault="00B64FC6" w:rsidP="00843AC1">
            <w:pPr>
              <w:jc w:val="both"/>
              <w:rPr>
                <w:rFonts w:ascii="PT Astra Serif" w:hAnsi="PT Astra Serif" w:cs="Times New Roman"/>
                <w:sz w:val="26"/>
                <w:szCs w:val="26"/>
              </w:rPr>
            </w:pPr>
          </w:p>
        </w:tc>
      </w:tr>
    </w:tbl>
    <w:p w:rsidR="00B64FC6" w:rsidRPr="00F60BB3" w:rsidRDefault="00B64FC6" w:rsidP="00B64FC6">
      <w:pPr>
        <w:spacing w:after="0" w:line="240" w:lineRule="auto"/>
        <w:jc w:val="both"/>
        <w:rPr>
          <w:rFonts w:ascii="PT Astra Serif" w:hAnsi="PT Astra Serif" w:cs="Times New Roman"/>
          <w:sz w:val="26"/>
          <w:szCs w:val="26"/>
        </w:rPr>
      </w:pPr>
      <w:r w:rsidRPr="00F60BB3">
        <w:rPr>
          <w:rFonts w:ascii="PT Astra Serif" w:hAnsi="PT Astra Serif" w:cs="Times New Roman"/>
          <w:sz w:val="26"/>
          <w:szCs w:val="26"/>
        </w:rPr>
        <w:t xml:space="preserve">М. П.                                                           </w:t>
      </w:r>
      <w:r w:rsidR="0013359B" w:rsidRPr="00F60BB3">
        <w:rPr>
          <w:rFonts w:ascii="PT Astra Serif" w:hAnsi="PT Astra Serif" w:cs="Times New Roman"/>
          <w:sz w:val="26"/>
          <w:szCs w:val="26"/>
        </w:rPr>
        <w:t xml:space="preserve">  </w:t>
      </w:r>
      <w:r w:rsidRPr="00F60BB3">
        <w:rPr>
          <w:rFonts w:ascii="PT Astra Serif" w:hAnsi="PT Astra Serif" w:cs="Times New Roman"/>
          <w:sz w:val="26"/>
          <w:szCs w:val="26"/>
        </w:rPr>
        <w:t xml:space="preserve">   М. П.</w:t>
      </w:r>
    </w:p>
    <w:p w:rsidR="001E68CE" w:rsidRPr="00F60BB3" w:rsidRDefault="001E68CE" w:rsidP="001E68CE">
      <w:pPr>
        <w:spacing w:after="0" w:line="240" w:lineRule="auto"/>
        <w:ind w:firstLine="5245"/>
        <w:jc w:val="both"/>
        <w:rPr>
          <w:rFonts w:ascii="PT Astra Serif" w:hAnsi="PT Astra Serif" w:cs="Times New Roman"/>
          <w:sz w:val="26"/>
          <w:szCs w:val="26"/>
        </w:rPr>
      </w:pPr>
      <w:r w:rsidRPr="00F60BB3">
        <w:rPr>
          <w:rFonts w:ascii="PT Astra Serif" w:hAnsi="PT Astra Serif" w:cs="Times New Roman"/>
          <w:sz w:val="26"/>
          <w:szCs w:val="26"/>
        </w:rPr>
        <w:lastRenderedPageBreak/>
        <w:t>Приложение № 1 к Контракту</w:t>
      </w:r>
    </w:p>
    <w:p w:rsidR="001E68CE" w:rsidRPr="00F60BB3" w:rsidRDefault="001E68CE" w:rsidP="001E68CE">
      <w:pPr>
        <w:spacing w:after="0" w:line="240" w:lineRule="auto"/>
        <w:ind w:firstLine="5245"/>
        <w:jc w:val="both"/>
        <w:rPr>
          <w:rFonts w:ascii="PT Astra Serif" w:hAnsi="PT Astra Serif" w:cs="Times New Roman"/>
          <w:sz w:val="26"/>
          <w:szCs w:val="26"/>
        </w:rPr>
      </w:pPr>
      <w:r w:rsidRPr="00F60BB3">
        <w:rPr>
          <w:rFonts w:ascii="PT Astra Serif" w:hAnsi="PT Astra Serif" w:cs="Times New Roman"/>
          <w:sz w:val="26"/>
          <w:szCs w:val="26"/>
        </w:rPr>
        <w:t>_</w:t>
      </w:r>
      <w:r w:rsidR="00896D42" w:rsidRPr="00F60BB3">
        <w:rPr>
          <w:rFonts w:ascii="PT Astra Serif" w:hAnsi="PT Astra Serif" w:cs="Times New Roman"/>
          <w:sz w:val="26"/>
          <w:szCs w:val="26"/>
        </w:rPr>
        <w:t>____________</w:t>
      </w:r>
      <w:r w:rsidRPr="00F60BB3">
        <w:rPr>
          <w:rFonts w:ascii="PT Astra Serif" w:hAnsi="PT Astra Serif" w:cs="Times New Roman"/>
          <w:sz w:val="26"/>
          <w:szCs w:val="26"/>
        </w:rPr>
        <w:t>_202</w:t>
      </w:r>
      <w:r w:rsidR="00481A3B">
        <w:rPr>
          <w:rFonts w:ascii="PT Astra Serif" w:hAnsi="PT Astra Serif" w:cs="Times New Roman"/>
          <w:sz w:val="26"/>
          <w:szCs w:val="26"/>
        </w:rPr>
        <w:t xml:space="preserve">6 </w:t>
      </w:r>
      <w:r w:rsidRPr="00F60BB3">
        <w:rPr>
          <w:rFonts w:ascii="PT Astra Serif" w:hAnsi="PT Astra Serif" w:cs="Times New Roman"/>
          <w:sz w:val="26"/>
          <w:szCs w:val="26"/>
        </w:rPr>
        <w:t>г. №_</w:t>
      </w:r>
      <w:r w:rsidR="00896D42" w:rsidRPr="00F60BB3">
        <w:rPr>
          <w:rFonts w:ascii="PT Astra Serif" w:hAnsi="PT Astra Serif" w:cs="Times New Roman"/>
          <w:sz w:val="26"/>
          <w:szCs w:val="26"/>
        </w:rPr>
        <w:t>_____</w:t>
      </w:r>
      <w:r w:rsidRPr="00F60BB3">
        <w:rPr>
          <w:rFonts w:ascii="PT Astra Serif" w:hAnsi="PT Astra Serif" w:cs="Times New Roman"/>
          <w:sz w:val="26"/>
          <w:szCs w:val="26"/>
        </w:rPr>
        <w:t>__</w:t>
      </w:r>
    </w:p>
    <w:p w:rsidR="0013359B" w:rsidRPr="00F60BB3" w:rsidRDefault="0013359B" w:rsidP="0013359B">
      <w:pPr>
        <w:autoSpaceDE w:val="0"/>
        <w:autoSpaceDN w:val="0"/>
        <w:adjustRightInd w:val="0"/>
        <w:ind w:firstLine="709"/>
        <w:rPr>
          <w:rFonts w:ascii="PT Astra Serif" w:hAnsi="PT Astra Serif" w:cs="Times New Roman"/>
          <w:sz w:val="26"/>
          <w:szCs w:val="26"/>
        </w:rPr>
      </w:pPr>
    </w:p>
    <w:p w:rsidR="0013359B" w:rsidRPr="00F60BB3" w:rsidRDefault="0013359B" w:rsidP="0013359B">
      <w:pPr>
        <w:pStyle w:val="Style11"/>
        <w:widowControl/>
        <w:jc w:val="center"/>
        <w:rPr>
          <w:rStyle w:val="FontStyle87"/>
          <w:rFonts w:ascii="PT Astra Serif" w:hAnsi="PT Astra Serif"/>
          <w:sz w:val="26"/>
          <w:szCs w:val="26"/>
        </w:rPr>
      </w:pPr>
      <w:r w:rsidRPr="00F60BB3">
        <w:rPr>
          <w:rStyle w:val="FontStyle87"/>
          <w:rFonts w:ascii="PT Astra Serif" w:hAnsi="PT Astra Serif"/>
          <w:sz w:val="26"/>
          <w:szCs w:val="26"/>
        </w:rPr>
        <w:t>Техническое задание</w:t>
      </w:r>
    </w:p>
    <w:p w:rsidR="00285640" w:rsidRPr="00F60BB3" w:rsidRDefault="00285640" w:rsidP="00285640">
      <w:pPr>
        <w:widowControl w:val="0"/>
        <w:spacing w:after="0" w:line="240" w:lineRule="auto"/>
        <w:ind w:firstLine="567"/>
        <w:jc w:val="center"/>
        <w:rPr>
          <w:rFonts w:ascii="PT Astra Serif" w:eastAsia="Times New Roman" w:hAnsi="PT Astra Serif" w:cs="Times New Roman"/>
          <w:b/>
          <w:sz w:val="26"/>
          <w:szCs w:val="26"/>
          <w:lang w:eastAsia="ru-RU"/>
        </w:rPr>
      </w:pPr>
      <w:r w:rsidRPr="00F60BB3">
        <w:rPr>
          <w:rFonts w:ascii="PT Astra Serif" w:eastAsia="Times New Roman" w:hAnsi="PT Astra Serif" w:cs="Times New Roman"/>
          <w:b/>
          <w:sz w:val="26"/>
          <w:szCs w:val="26"/>
          <w:lang w:eastAsia="ru-RU"/>
        </w:rPr>
        <w:t>на оказание услуг по дезинфекционной обработке (дератизация, дезинсекция)</w:t>
      </w:r>
    </w:p>
    <w:p w:rsidR="00285640" w:rsidRPr="00F60BB3" w:rsidRDefault="00285640" w:rsidP="00285640">
      <w:pPr>
        <w:widowControl w:val="0"/>
        <w:spacing w:after="0" w:line="240" w:lineRule="auto"/>
        <w:ind w:firstLine="567"/>
        <w:jc w:val="center"/>
        <w:rPr>
          <w:rFonts w:ascii="PT Astra Serif" w:eastAsia="Times New Roman" w:hAnsi="PT Astra Serif" w:cs="Times New Roman"/>
          <w:b/>
          <w:sz w:val="26"/>
          <w:szCs w:val="26"/>
          <w:lang w:eastAsia="ru-RU"/>
        </w:rPr>
      </w:pPr>
    </w:p>
    <w:p w:rsidR="00285640" w:rsidRPr="00F60BB3" w:rsidRDefault="00285640" w:rsidP="00285640">
      <w:pPr>
        <w:widowControl w:val="0"/>
        <w:numPr>
          <w:ilvl w:val="0"/>
          <w:numId w:val="8"/>
        </w:numPr>
        <w:tabs>
          <w:tab w:val="left" w:pos="851"/>
        </w:tabs>
        <w:spacing w:after="0" w:line="240" w:lineRule="auto"/>
        <w:ind w:left="0" w:firstLine="567"/>
        <w:jc w:val="both"/>
        <w:rPr>
          <w:rFonts w:ascii="PT Astra Serif" w:eastAsia="Times New Roman" w:hAnsi="PT Astra Serif" w:cs="Times New Roman"/>
          <w:sz w:val="26"/>
          <w:szCs w:val="26"/>
          <w:lang w:eastAsia="ru-RU"/>
        </w:rPr>
      </w:pPr>
      <w:r w:rsidRPr="00F60BB3">
        <w:rPr>
          <w:rFonts w:ascii="PT Astra Serif" w:eastAsia="Times New Roman" w:hAnsi="PT Astra Serif" w:cs="Times New Roman"/>
          <w:b/>
          <w:sz w:val="26"/>
          <w:szCs w:val="26"/>
          <w:lang w:eastAsia="ru-RU"/>
        </w:rPr>
        <w:t xml:space="preserve">Место оказания услуг: </w:t>
      </w:r>
      <w:r w:rsidRPr="00F60BB3">
        <w:rPr>
          <w:rFonts w:ascii="PT Astra Serif" w:eastAsia="Times New Roman" w:hAnsi="PT Astra Serif" w:cs="Times New Roman"/>
          <w:sz w:val="26"/>
          <w:szCs w:val="26"/>
          <w:lang w:eastAsia="ru-RU"/>
        </w:rPr>
        <w:t xml:space="preserve">ФКУ СИЗО-2 УФСИН России по </w:t>
      </w:r>
      <w:r w:rsidR="000C0EBE" w:rsidRPr="00F60BB3">
        <w:rPr>
          <w:rFonts w:ascii="PT Astra Serif" w:eastAsia="Times New Roman" w:hAnsi="PT Astra Serif" w:cs="Times New Roman"/>
          <w:sz w:val="26"/>
          <w:szCs w:val="26"/>
          <w:lang w:eastAsia="ru-RU"/>
        </w:rPr>
        <w:t>К</w:t>
      </w:r>
      <w:r w:rsidRPr="00F60BB3">
        <w:rPr>
          <w:rFonts w:ascii="PT Astra Serif" w:eastAsia="Times New Roman" w:hAnsi="PT Astra Serif" w:cs="Times New Roman"/>
          <w:sz w:val="26"/>
          <w:szCs w:val="26"/>
          <w:lang w:eastAsia="ru-RU"/>
        </w:rPr>
        <w:t>алужской области, адрес: г. Людиново, ул. Индустриальная, д. 12</w:t>
      </w:r>
    </w:p>
    <w:p w:rsidR="00285640" w:rsidRPr="00F60BB3" w:rsidRDefault="00285640" w:rsidP="00285640">
      <w:pPr>
        <w:widowControl w:val="0"/>
        <w:numPr>
          <w:ilvl w:val="0"/>
          <w:numId w:val="8"/>
        </w:numPr>
        <w:tabs>
          <w:tab w:val="left" w:pos="851"/>
        </w:tabs>
        <w:spacing w:after="0" w:line="240" w:lineRule="auto"/>
        <w:ind w:left="0" w:firstLine="567"/>
        <w:jc w:val="both"/>
        <w:rPr>
          <w:rFonts w:ascii="PT Astra Serif" w:eastAsia="Times New Roman" w:hAnsi="PT Astra Serif" w:cs="Times New Roman"/>
          <w:b/>
          <w:bCs/>
          <w:sz w:val="26"/>
          <w:szCs w:val="26"/>
          <w:lang w:eastAsia="ru-RU"/>
        </w:rPr>
      </w:pPr>
      <w:r w:rsidRPr="00F60BB3">
        <w:rPr>
          <w:rFonts w:ascii="PT Astra Serif" w:eastAsia="Times New Roman" w:hAnsi="PT Astra Serif" w:cs="Times New Roman"/>
          <w:b/>
          <w:bCs/>
          <w:sz w:val="26"/>
          <w:szCs w:val="26"/>
          <w:lang w:eastAsia="ru-RU"/>
        </w:rPr>
        <w:t xml:space="preserve">Требования к качеству услуг: </w:t>
      </w:r>
    </w:p>
    <w:p w:rsidR="00285640" w:rsidRPr="00F60BB3" w:rsidRDefault="00285640" w:rsidP="00285640">
      <w:pPr>
        <w:widowControl w:val="0"/>
        <w:spacing w:after="0" w:line="240" w:lineRule="auto"/>
        <w:ind w:firstLine="567"/>
        <w:jc w:val="both"/>
        <w:rPr>
          <w:rFonts w:ascii="PT Astra Serif" w:eastAsia="Times New Roman" w:hAnsi="PT Astra Serif" w:cs="Times New Roman"/>
          <w:b/>
          <w:bCs/>
          <w:sz w:val="26"/>
          <w:szCs w:val="26"/>
          <w:lang w:eastAsia="ru-RU"/>
        </w:rPr>
      </w:pPr>
      <w:r w:rsidRPr="00F60BB3">
        <w:rPr>
          <w:rFonts w:ascii="PT Astra Serif" w:eastAsia="Times New Roman" w:hAnsi="PT Astra Serif" w:cs="Times New Roman"/>
          <w:sz w:val="26"/>
          <w:szCs w:val="26"/>
          <w:lang w:eastAsia="ru-RU"/>
        </w:rPr>
        <w:t xml:space="preserve">Оказание услуг </w:t>
      </w:r>
      <w:r w:rsidR="008D60CE">
        <w:rPr>
          <w:rFonts w:ascii="PT Astra Serif" w:eastAsia="Times New Roman" w:hAnsi="PT Astra Serif" w:cs="Times New Roman"/>
          <w:sz w:val="26"/>
          <w:szCs w:val="26"/>
          <w:lang w:eastAsia="ru-RU"/>
        </w:rPr>
        <w:t>И</w:t>
      </w:r>
      <w:r w:rsidRPr="00F60BB3">
        <w:rPr>
          <w:rFonts w:ascii="PT Astra Serif" w:eastAsia="Times New Roman" w:hAnsi="PT Astra Serif" w:cs="Times New Roman"/>
          <w:sz w:val="26"/>
          <w:szCs w:val="26"/>
          <w:lang w:eastAsia="ru-RU"/>
        </w:rPr>
        <w:t xml:space="preserve">сполнителем должно проводиться в соответствии </w:t>
      </w:r>
      <w:r w:rsidR="000C0EBE" w:rsidRPr="00F60BB3">
        <w:rPr>
          <w:rFonts w:ascii="PT Astra Serif" w:eastAsia="Times New Roman" w:hAnsi="PT Astra Serif" w:cs="Times New Roman"/>
          <w:sz w:val="26"/>
          <w:szCs w:val="26"/>
          <w:lang w:eastAsia="ru-RU"/>
        </w:rPr>
        <w:t xml:space="preserve">                               </w:t>
      </w:r>
      <w:r w:rsidRPr="00F60BB3">
        <w:rPr>
          <w:rFonts w:ascii="PT Astra Serif" w:eastAsia="Times New Roman" w:hAnsi="PT Astra Serif" w:cs="Times New Roman"/>
          <w:sz w:val="26"/>
          <w:szCs w:val="26"/>
          <w:lang w:eastAsia="ru-RU"/>
        </w:rPr>
        <w:t>с положениями:</w:t>
      </w:r>
    </w:p>
    <w:p w:rsidR="00285640" w:rsidRPr="00F60BB3" w:rsidRDefault="00285640" w:rsidP="00285640">
      <w:pPr>
        <w:spacing w:after="0" w:line="240" w:lineRule="auto"/>
        <w:ind w:firstLine="567"/>
        <w:jc w:val="both"/>
        <w:rPr>
          <w:rFonts w:ascii="PT Astra Serif" w:eastAsia="Calibri" w:hAnsi="PT Astra Serif" w:cs="Times New Roman"/>
          <w:sz w:val="26"/>
          <w:szCs w:val="26"/>
        </w:rPr>
      </w:pPr>
      <w:r w:rsidRPr="00F60BB3">
        <w:rPr>
          <w:rFonts w:ascii="PT Astra Serif" w:eastAsia="Calibri" w:hAnsi="PT Astra Serif" w:cs="Times New Roman"/>
          <w:sz w:val="26"/>
          <w:szCs w:val="26"/>
        </w:rPr>
        <w:t xml:space="preserve">Федеральный закон </w:t>
      </w:r>
      <w:r w:rsidR="00FA1926" w:rsidRPr="00F60BB3">
        <w:rPr>
          <w:rFonts w:ascii="PT Astra Serif" w:eastAsia="Calibri" w:hAnsi="PT Astra Serif" w:cs="Times New Roman"/>
          <w:sz w:val="26"/>
          <w:szCs w:val="26"/>
        </w:rPr>
        <w:t xml:space="preserve">от 21.11.2011 № 323-ФЗ </w:t>
      </w:r>
      <w:r w:rsidRPr="00F60BB3">
        <w:rPr>
          <w:rFonts w:ascii="PT Astra Serif" w:eastAsia="Calibri" w:hAnsi="PT Astra Serif" w:cs="Times New Roman"/>
          <w:sz w:val="26"/>
          <w:szCs w:val="26"/>
        </w:rPr>
        <w:t xml:space="preserve">«Об основах охраны здоровья </w:t>
      </w:r>
      <w:r w:rsidR="00FA1926" w:rsidRPr="00F60BB3">
        <w:rPr>
          <w:rFonts w:ascii="PT Astra Serif" w:eastAsia="Calibri" w:hAnsi="PT Astra Serif" w:cs="Times New Roman"/>
          <w:sz w:val="26"/>
          <w:szCs w:val="26"/>
        </w:rPr>
        <w:t>граждан в Российской Федерации»;</w:t>
      </w:r>
    </w:p>
    <w:p w:rsidR="00285640" w:rsidRDefault="00285640" w:rsidP="00285640">
      <w:pPr>
        <w:spacing w:after="0" w:line="240" w:lineRule="auto"/>
        <w:ind w:firstLine="567"/>
        <w:jc w:val="both"/>
        <w:rPr>
          <w:rFonts w:ascii="PT Astra Serif" w:eastAsia="Calibri" w:hAnsi="PT Astra Serif" w:cs="Times New Roman"/>
          <w:sz w:val="26"/>
          <w:szCs w:val="26"/>
        </w:rPr>
      </w:pPr>
      <w:r w:rsidRPr="00F60BB3">
        <w:rPr>
          <w:rFonts w:ascii="PT Astra Serif" w:eastAsia="Calibri" w:hAnsi="PT Astra Serif" w:cs="Times New Roman"/>
          <w:sz w:val="26"/>
          <w:szCs w:val="26"/>
        </w:rPr>
        <w:t xml:space="preserve">Федеральный закон </w:t>
      </w:r>
      <w:r w:rsidR="00FA1926" w:rsidRPr="00F60BB3">
        <w:rPr>
          <w:rFonts w:ascii="PT Astra Serif" w:eastAsia="Calibri" w:hAnsi="PT Astra Serif" w:cs="Times New Roman"/>
          <w:sz w:val="26"/>
          <w:szCs w:val="26"/>
        </w:rPr>
        <w:t>от 30.03.1999</w:t>
      </w:r>
      <w:r w:rsidRPr="00F60BB3">
        <w:rPr>
          <w:rFonts w:ascii="PT Astra Serif" w:eastAsia="Calibri" w:hAnsi="PT Astra Serif" w:cs="Times New Roman"/>
          <w:sz w:val="26"/>
          <w:szCs w:val="26"/>
        </w:rPr>
        <w:t xml:space="preserve"> </w:t>
      </w:r>
      <w:r w:rsidR="00FA1926" w:rsidRPr="00F60BB3">
        <w:rPr>
          <w:rFonts w:ascii="PT Astra Serif" w:eastAsia="Calibri" w:hAnsi="PT Astra Serif" w:cs="Times New Roman"/>
          <w:sz w:val="26"/>
          <w:szCs w:val="26"/>
        </w:rPr>
        <w:t xml:space="preserve">№ 52-ФЗ </w:t>
      </w:r>
      <w:r w:rsidRPr="00F60BB3">
        <w:rPr>
          <w:rFonts w:ascii="PT Astra Serif" w:eastAsia="Calibri" w:hAnsi="PT Astra Serif" w:cs="Times New Roman"/>
          <w:sz w:val="26"/>
          <w:szCs w:val="26"/>
        </w:rPr>
        <w:t>«О санитарно-эпидемиологическом благополучии населения»;</w:t>
      </w:r>
    </w:p>
    <w:p w:rsidR="008D60CE" w:rsidRPr="00F60BB3" w:rsidRDefault="008D60CE" w:rsidP="00285640">
      <w:pPr>
        <w:spacing w:after="0" w:line="240" w:lineRule="auto"/>
        <w:ind w:firstLine="567"/>
        <w:jc w:val="both"/>
        <w:rPr>
          <w:rFonts w:ascii="PT Astra Serif" w:eastAsia="Calibri" w:hAnsi="PT Astra Serif" w:cs="Times New Roman"/>
          <w:sz w:val="26"/>
          <w:szCs w:val="26"/>
        </w:rPr>
      </w:pPr>
      <w:r w:rsidRPr="00F60BB3">
        <w:rPr>
          <w:rFonts w:ascii="PT Astra Serif" w:eastAsia="Times New Roman" w:hAnsi="PT Astra Serif" w:cs="Times New Roman"/>
          <w:bCs/>
          <w:sz w:val="26"/>
          <w:szCs w:val="26"/>
          <w:lang w:eastAsia="ru-RU"/>
        </w:rPr>
        <w:t>Приказ Минсельхоза России от 11.11.2024 № 677 «Об утверждении Ветеринарных правил сбора, хранения, перемещения, утилизации и уничтожения биологических отходов»</w:t>
      </w:r>
      <w:r>
        <w:rPr>
          <w:rFonts w:ascii="PT Astra Serif" w:eastAsia="Times New Roman" w:hAnsi="PT Astra Serif" w:cs="Times New Roman"/>
          <w:bCs/>
          <w:sz w:val="26"/>
          <w:szCs w:val="26"/>
          <w:lang w:eastAsia="ru-RU"/>
        </w:rPr>
        <w:t>;</w:t>
      </w:r>
    </w:p>
    <w:p w:rsidR="00285640" w:rsidRPr="00F60BB3" w:rsidRDefault="00285640" w:rsidP="00285640">
      <w:pPr>
        <w:spacing w:after="0" w:line="240" w:lineRule="auto"/>
        <w:ind w:firstLine="567"/>
        <w:jc w:val="both"/>
        <w:rPr>
          <w:rFonts w:ascii="PT Astra Serif" w:eastAsia="Calibri" w:hAnsi="PT Astra Serif" w:cs="Times New Roman"/>
          <w:sz w:val="26"/>
          <w:szCs w:val="26"/>
        </w:rPr>
      </w:pPr>
      <w:r w:rsidRPr="00F60BB3">
        <w:rPr>
          <w:rFonts w:ascii="PT Astra Serif" w:eastAsia="Calibri" w:hAnsi="PT Astra Serif" w:cs="Times New Roman"/>
          <w:sz w:val="26"/>
          <w:szCs w:val="26"/>
        </w:rPr>
        <w:t xml:space="preserve">Постановление Главного государственного санитарного врача РФ </w:t>
      </w:r>
      <w:r w:rsidR="000C0EBE" w:rsidRPr="00F60BB3">
        <w:rPr>
          <w:rFonts w:ascii="PT Astra Serif" w:eastAsia="Calibri" w:hAnsi="PT Astra Serif" w:cs="Times New Roman"/>
          <w:sz w:val="26"/>
          <w:szCs w:val="26"/>
        </w:rPr>
        <w:t xml:space="preserve">                             от 28.01.2021 </w:t>
      </w:r>
      <w:r w:rsidRPr="00F60BB3">
        <w:rPr>
          <w:rFonts w:ascii="PT Astra Serif" w:eastAsia="Calibri" w:hAnsi="PT Astra Serif" w:cs="Times New Roman"/>
          <w:sz w:val="26"/>
          <w:szCs w:val="26"/>
        </w:rPr>
        <w:t xml:space="preserve">№ 4 </w:t>
      </w:r>
      <w:r w:rsidR="00FA1926" w:rsidRPr="00F60BB3">
        <w:rPr>
          <w:rFonts w:ascii="PT Astra Serif" w:eastAsia="Calibri" w:hAnsi="PT Astra Serif" w:cs="Times New Roman"/>
          <w:sz w:val="26"/>
          <w:szCs w:val="26"/>
        </w:rPr>
        <w:t>«</w:t>
      </w:r>
      <w:r w:rsidRPr="00F60BB3">
        <w:rPr>
          <w:rFonts w:ascii="PT Astra Serif" w:eastAsia="Calibri" w:hAnsi="PT Astra Serif" w:cs="Times New Roman"/>
          <w:sz w:val="26"/>
          <w:szCs w:val="26"/>
        </w:rPr>
        <w:t xml:space="preserve">Об утверждении санитарных правил и норм СанПиН 3.3686-21 </w:t>
      </w:r>
      <w:r w:rsidR="00FA1926" w:rsidRPr="00F60BB3">
        <w:rPr>
          <w:rFonts w:ascii="PT Astra Serif" w:eastAsia="Calibri" w:hAnsi="PT Astra Serif" w:cs="Times New Roman"/>
          <w:sz w:val="26"/>
          <w:szCs w:val="26"/>
        </w:rPr>
        <w:t>«</w:t>
      </w:r>
      <w:r w:rsidRPr="00F60BB3">
        <w:rPr>
          <w:rFonts w:ascii="PT Astra Serif" w:eastAsia="Calibri" w:hAnsi="PT Astra Serif" w:cs="Times New Roman"/>
          <w:sz w:val="26"/>
          <w:szCs w:val="26"/>
        </w:rPr>
        <w:t>Санитарно-эпидемиологические требования по профилактике инфекционных болезней</w:t>
      </w:r>
      <w:r w:rsidR="00FA1926" w:rsidRPr="00F60BB3">
        <w:rPr>
          <w:rFonts w:ascii="PT Astra Serif" w:eastAsia="Calibri" w:hAnsi="PT Astra Serif" w:cs="Times New Roman"/>
          <w:sz w:val="26"/>
          <w:szCs w:val="26"/>
        </w:rPr>
        <w:t>»</w:t>
      </w:r>
      <w:r w:rsidR="00FA1926" w:rsidRPr="00F60BB3">
        <w:rPr>
          <w:rFonts w:ascii="PT Astra Serif" w:eastAsia="Times New Roman" w:hAnsi="PT Astra Serif" w:cs="Times New Roman"/>
          <w:sz w:val="26"/>
          <w:szCs w:val="26"/>
          <w:lang w:eastAsia="ru-RU"/>
        </w:rPr>
        <w:t>;</w:t>
      </w:r>
    </w:p>
    <w:p w:rsidR="00285640" w:rsidRPr="00F60BB3" w:rsidRDefault="008D60CE" w:rsidP="00285640">
      <w:pPr>
        <w:widowControl w:val="0"/>
        <w:spacing w:after="0" w:line="240" w:lineRule="auto"/>
        <w:ind w:firstLine="567"/>
        <w:jc w:val="both"/>
        <w:rPr>
          <w:rFonts w:ascii="PT Astra Serif" w:eastAsia="Times New Roman" w:hAnsi="PT Astra Serif" w:cs="Times New Roman"/>
          <w:bCs/>
          <w:sz w:val="26"/>
          <w:szCs w:val="26"/>
          <w:lang w:eastAsia="ru-RU"/>
        </w:rPr>
      </w:pPr>
      <w:r w:rsidRPr="0018144E">
        <w:rPr>
          <w:rFonts w:ascii="PT Astra Serif" w:hAnsi="PT Astra Serif"/>
          <w:sz w:val="26"/>
          <w:szCs w:val="26"/>
        </w:rPr>
        <w:t>СП 2.1.3678-20</w:t>
      </w:r>
      <w:r>
        <w:rPr>
          <w:rFonts w:ascii="PT Astra Serif" w:hAnsi="PT Astra Serif"/>
          <w:sz w:val="26"/>
          <w:szCs w:val="26"/>
        </w:rPr>
        <w:t xml:space="preserve"> «</w:t>
      </w:r>
      <w:r w:rsidRPr="0018144E">
        <w:rPr>
          <w:rFonts w:ascii="PT Astra Serif" w:hAnsi="PT Astra Serif"/>
          <w:sz w:val="26"/>
          <w:szCs w:val="26"/>
        </w:rPr>
        <w:t>Санитарно-эпидемиологические требования</w:t>
      </w:r>
      <w:r>
        <w:rPr>
          <w:rFonts w:ascii="PT Astra Serif" w:hAnsi="PT Astra Serif"/>
          <w:sz w:val="26"/>
          <w:szCs w:val="26"/>
        </w:rPr>
        <w:t xml:space="preserve">                             </w:t>
      </w:r>
      <w:r w:rsidRPr="0018144E">
        <w:rPr>
          <w:rFonts w:ascii="PT Astra Serif" w:hAnsi="PT Astra Serif"/>
          <w:sz w:val="26"/>
          <w:szCs w:val="26"/>
        </w:rPr>
        <w:t xml:space="preserve"> к эксплуатации помещений, зданий, сооружений, оборудования и транспорта, </w:t>
      </w:r>
      <w:r>
        <w:rPr>
          <w:rFonts w:ascii="PT Astra Serif" w:hAnsi="PT Astra Serif"/>
          <w:sz w:val="26"/>
          <w:szCs w:val="26"/>
        </w:rPr>
        <w:t xml:space="preserve">                      </w:t>
      </w:r>
      <w:r w:rsidRPr="0018144E">
        <w:rPr>
          <w:rFonts w:ascii="PT Astra Serif" w:hAnsi="PT Astra Serif"/>
          <w:sz w:val="26"/>
          <w:szCs w:val="26"/>
        </w:rPr>
        <w:t>а также условиям деятельности хозяйствующих субъектов, осуществляющих продажу товаров, выполнение работ или оказание услуг</w:t>
      </w:r>
      <w:r>
        <w:rPr>
          <w:rFonts w:ascii="PT Astra Serif" w:hAnsi="PT Astra Serif"/>
          <w:sz w:val="26"/>
          <w:szCs w:val="26"/>
        </w:rPr>
        <w:t>».</w:t>
      </w:r>
    </w:p>
    <w:p w:rsidR="008D3B14" w:rsidRPr="00ED53F9" w:rsidRDefault="008D3B14" w:rsidP="00285640">
      <w:pPr>
        <w:widowControl w:val="0"/>
        <w:spacing w:after="0" w:line="240" w:lineRule="auto"/>
        <w:ind w:firstLine="567"/>
        <w:jc w:val="both"/>
        <w:rPr>
          <w:rFonts w:ascii="PT Astra Serif" w:eastAsia="Times New Roman" w:hAnsi="PT Astra Serif" w:cs="Times New Roman"/>
          <w:b/>
          <w:bCs/>
          <w:sz w:val="26"/>
          <w:szCs w:val="26"/>
          <w:lang w:eastAsia="ru-RU"/>
        </w:rPr>
      </w:pPr>
      <w:r w:rsidRPr="00ED53F9">
        <w:rPr>
          <w:rFonts w:ascii="PT Astra Serif" w:eastAsia="Times New Roman" w:hAnsi="PT Astra Serif" w:cs="Times New Roman"/>
          <w:b/>
          <w:bCs/>
          <w:sz w:val="26"/>
          <w:szCs w:val="26"/>
          <w:lang w:eastAsia="ru-RU"/>
        </w:rPr>
        <w:t>2.1. Требования к Исполнителю:</w:t>
      </w:r>
    </w:p>
    <w:p w:rsidR="008D3B14" w:rsidRPr="00F60BB3" w:rsidRDefault="008D3B14" w:rsidP="008D3B14">
      <w:pPr>
        <w:widowControl w:val="0"/>
        <w:tabs>
          <w:tab w:val="left" w:pos="1276"/>
        </w:tabs>
        <w:suppressAutoHyphens/>
        <w:autoSpaceDE w:val="0"/>
        <w:autoSpaceDN w:val="0"/>
        <w:adjustRightInd w:val="0"/>
        <w:spacing w:after="0" w:line="240" w:lineRule="auto"/>
        <w:ind w:firstLine="709"/>
        <w:jc w:val="both"/>
        <w:textAlignment w:val="baseline"/>
        <w:rPr>
          <w:rFonts w:ascii="PT Astra Serif" w:eastAsia="Times New Roman" w:hAnsi="PT Astra Serif" w:cs="Tahoma"/>
          <w:color w:val="000000"/>
          <w:kern w:val="3"/>
          <w:sz w:val="26"/>
          <w:szCs w:val="26"/>
          <w:lang w:val="de-DE" w:eastAsia="ja-JP" w:bidi="fa-IR"/>
        </w:rPr>
      </w:pPr>
      <w:r w:rsidRPr="00ED53F9">
        <w:rPr>
          <w:rFonts w:ascii="PT Astra Serif" w:eastAsia="Calibri" w:hAnsi="PT Astra Serif" w:cs="Tahoma"/>
          <w:kern w:val="3"/>
          <w:sz w:val="26"/>
          <w:szCs w:val="26"/>
          <w:lang w:bidi="fa-IR"/>
        </w:rPr>
        <w:t xml:space="preserve">2.1.1. </w:t>
      </w:r>
      <w:r w:rsidRPr="00ED53F9">
        <w:rPr>
          <w:rFonts w:ascii="PT Astra Serif" w:eastAsia="Calibri" w:hAnsi="PT Astra Serif" w:cs="Tahoma"/>
          <w:kern w:val="3"/>
          <w:sz w:val="26"/>
          <w:szCs w:val="26"/>
          <w:lang w:val="de-DE" w:bidi="fa-IR"/>
        </w:rPr>
        <w:t xml:space="preserve">С </w:t>
      </w:r>
      <w:r w:rsidRPr="00ED53F9">
        <w:rPr>
          <w:rFonts w:ascii="PT Astra Serif" w:eastAsia="Calibri" w:hAnsi="PT Astra Serif" w:cs="Tahoma"/>
          <w:kern w:val="3"/>
          <w:sz w:val="26"/>
          <w:szCs w:val="26"/>
          <w:lang w:bidi="fa-IR"/>
        </w:rPr>
        <w:t>0</w:t>
      </w:r>
      <w:r w:rsidRPr="00ED53F9">
        <w:rPr>
          <w:rFonts w:ascii="PT Astra Serif" w:eastAsia="Calibri" w:hAnsi="PT Astra Serif" w:cs="Tahoma"/>
          <w:kern w:val="3"/>
          <w:sz w:val="26"/>
          <w:szCs w:val="26"/>
          <w:lang w:val="de-DE" w:bidi="fa-IR"/>
        </w:rPr>
        <w:t>1</w:t>
      </w:r>
      <w:r w:rsidRPr="00ED53F9">
        <w:rPr>
          <w:rFonts w:ascii="PT Astra Serif" w:eastAsia="Calibri" w:hAnsi="PT Astra Serif" w:cs="Tahoma"/>
          <w:kern w:val="3"/>
          <w:sz w:val="26"/>
          <w:szCs w:val="26"/>
          <w:lang w:bidi="fa-IR"/>
        </w:rPr>
        <w:t>.03.</w:t>
      </w:r>
      <w:r w:rsidRPr="00ED53F9">
        <w:rPr>
          <w:rFonts w:ascii="PT Astra Serif" w:eastAsia="Calibri" w:hAnsi="PT Astra Serif" w:cs="Tahoma"/>
          <w:kern w:val="3"/>
          <w:sz w:val="26"/>
          <w:szCs w:val="26"/>
          <w:lang w:val="de-DE" w:bidi="fa-IR"/>
        </w:rPr>
        <w:t xml:space="preserve">2025 </w:t>
      </w:r>
      <w:proofErr w:type="spellStart"/>
      <w:r w:rsidRPr="00ED53F9">
        <w:rPr>
          <w:rFonts w:ascii="PT Astra Serif" w:eastAsia="Calibri" w:hAnsi="PT Astra Serif" w:cs="Tahoma"/>
          <w:kern w:val="3"/>
          <w:sz w:val="26"/>
          <w:szCs w:val="26"/>
          <w:lang w:val="de-DE" w:bidi="fa-IR"/>
        </w:rPr>
        <w:t>осуществление</w:t>
      </w:r>
      <w:proofErr w:type="spellEnd"/>
      <w:r w:rsidRPr="00ED53F9">
        <w:rPr>
          <w:rFonts w:ascii="PT Astra Serif" w:eastAsia="Calibri" w:hAnsi="PT Astra Serif" w:cs="Tahoma"/>
          <w:kern w:val="3"/>
          <w:sz w:val="26"/>
          <w:szCs w:val="26"/>
          <w:lang w:val="de-DE" w:bidi="fa-IR"/>
        </w:rPr>
        <w:t xml:space="preserve"> </w:t>
      </w:r>
      <w:proofErr w:type="spellStart"/>
      <w:r w:rsidRPr="00ED53F9">
        <w:rPr>
          <w:rFonts w:ascii="PT Astra Serif" w:eastAsia="Calibri" w:hAnsi="PT Astra Serif" w:cs="Tahoma"/>
          <w:kern w:val="3"/>
          <w:sz w:val="26"/>
          <w:szCs w:val="26"/>
          <w:lang w:val="de-DE" w:bidi="fa-IR"/>
        </w:rPr>
        <w:t>деятельности</w:t>
      </w:r>
      <w:proofErr w:type="spellEnd"/>
      <w:r w:rsidRPr="00ED53F9">
        <w:rPr>
          <w:rFonts w:ascii="PT Astra Serif" w:eastAsia="Calibri" w:hAnsi="PT Astra Serif" w:cs="Tahoma"/>
          <w:kern w:val="3"/>
          <w:sz w:val="26"/>
          <w:szCs w:val="26"/>
          <w:lang w:val="de-DE" w:bidi="fa-IR"/>
        </w:rPr>
        <w:t xml:space="preserve"> </w:t>
      </w:r>
      <w:proofErr w:type="spellStart"/>
      <w:r w:rsidRPr="00ED53F9">
        <w:rPr>
          <w:rFonts w:ascii="PT Astra Serif" w:eastAsia="Calibri" w:hAnsi="PT Astra Serif" w:cs="Tahoma"/>
          <w:kern w:val="3"/>
          <w:sz w:val="26"/>
          <w:szCs w:val="26"/>
          <w:lang w:val="de-DE" w:bidi="fa-IR"/>
        </w:rPr>
        <w:t>по</w:t>
      </w:r>
      <w:proofErr w:type="spellEnd"/>
      <w:r w:rsidRPr="00ED53F9">
        <w:rPr>
          <w:rFonts w:ascii="PT Astra Serif" w:eastAsia="Calibri" w:hAnsi="PT Astra Serif" w:cs="Tahoma"/>
          <w:kern w:val="3"/>
          <w:sz w:val="26"/>
          <w:szCs w:val="26"/>
          <w:lang w:val="de-DE" w:bidi="fa-IR"/>
        </w:rPr>
        <w:t xml:space="preserve"> </w:t>
      </w:r>
      <w:proofErr w:type="spellStart"/>
      <w:r w:rsidRPr="00ED53F9">
        <w:rPr>
          <w:rFonts w:ascii="PT Astra Serif" w:eastAsia="Calibri" w:hAnsi="PT Astra Serif" w:cs="Tahoma"/>
          <w:kern w:val="3"/>
          <w:sz w:val="26"/>
          <w:szCs w:val="26"/>
          <w:lang w:val="de-DE" w:bidi="fa-IR"/>
        </w:rPr>
        <w:t>оказанию</w:t>
      </w:r>
      <w:proofErr w:type="spellEnd"/>
      <w:r w:rsidRPr="00ED53F9">
        <w:rPr>
          <w:rFonts w:ascii="PT Astra Serif" w:eastAsia="Calibri" w:hAnsi="PT Astra Serif" w:cs="Tahoma"/>
          <w:kern w:val="3"/>
          <w:sz w:val="26"/>
          <w:szCs w:val="26"/>
          <w:lang w:val="de-DE" w:bidi="fa-IR"/>
        </w:rPr>
        <w:t xml:space="preserve"> </w:t>
      </w:r>
      <w:proofErr w:type="spellStart"/>
      <w:r w:rsidRPr="00ED53F9">
        <w:rPr>
          <w:rFonts w:ascii="PT Astra Serif" w:eastAsia="Calibri" w:hAnsi="PT Astra Serif" w:cs="Tahoma"/>
          <w:kern w:val="3"/>
          <w:sz w:val="26"/>
          <w:szCs w:val="26"/>
          <w:lang w:val="de-DE" w:bidi="fa-IR"/>
        </w:rPr>
        <w:t>услуг</w:t>
      </w:r>
      <w:proofErr w:type="spellEnd"/>
      <w:r w:rsidRPr="00ED53F9">
        <w:rPr>
          <w:rFonts w:ascii="PT Astra Serif" w:eastAsia="Calibri" w:hAnsi="PT Astra Serif" w:cs="Tahoma"/>
          <w:kern w:val="3"/>
          <w:sz w:val="26"/>
          <w:szCs w:val="26"/>
          <w:lang w:val="de-DE" w:bidi="fa-IR"/>
        </w:rPr>
        <w:t xml:space="preserve"> </w:t>
      </w:r>
      <w:r w:rsidRPr="00ED53F9">
        <w:rPr>
          <w:rFonts w:ascii="PT Astra Serif" w:eastAsia="Calibri" w:hAnsi="PT Astra Serif" w:cs="Tahoma"/>
          <w:kern w:val="3"/>
          <w:sz w:val="26"/>
          <w:szCs w:val="26"/>
          <w:lang w:bidi="fa-IR"/>
        </w:rPr>
        <w:t xml:space="preserve">                                     </w:t>
      </w:r>
      <w:proofErr w:type="spellStart"/>
      <w:r w:rsidRPr="00ED53F9">
        <w:rPr>
          <w:rFonts w:ascii="PT Astra Serif" w:eastAsia="Calibri" w:hAnsi="PT Astra Serif" w:cs="Tahoma"/>
          <w:kern w:val="3"/>
          <w:sz w:val="26"/>
          <w:szCs w:val="26"/>
          <w:lang w:val="de-DE" w:bidi="fa-IR"/>
        </w:rPr>
        <w:t>по</w:t>
      </w:r>
      <w:proofErr w:type="spellEnd"/>
      <w:r w:rsidRPr="00ED53F9">
        <w:rPr>
          <w:rFonts w:ascii="PT Astra Serif" w:eastAsia="Calibri" w:hAnsi="PT Astra Serif" w:cs="Tahoma"/>
          <w:kern w:val="3"/>
          <w:sz w:val="26"/>
          <w:szCs w:val="26"/>
          <w:lang w:val="de-DE" w:bidi="fa-IR"/>
        </w:rPr>
        <w:t xml:space="preserve"> </w:t>
      </w:r>
      <w:proofErr w:type="spellStart"/>
      <w:r w:rsidRPr="00ED53F9">
        <w:rPr>
          <w:rFonts w:ascii="PT Astra Serif" w:eastAsia="Calibri" w:hAnsi="PT Astra Serif" w:cs="Tahoma"/>
          <w:kern w:val="3"/>
          <w:sz w:val="26"/>
          <w:szCs w:val="26"/>
          <w:lang w:val="de-DE" w:bidi="fa-IR"/>
        </w:rPr>
        <w:t>дезинсекции</w:t>
      </w:r>
      <w:proofErr w:type="spellEnd"/>
      <w:r w:rsidRPr="00ED53F9">
        <w:rPr>
          <w:rFonts w:ascii="PT Astra Serif" w:eastAsia="Calibri" w:hAnsi="PT Astra Serif" w:cs="Tahoma"/>
          <w:kern w:val="3"/>
          <w:sz w:val="26"/>
          <w:szCs w:val="26"/>
          <w:lang w:val="de-DE" w:bidi="fa-IR"/>
        </w:rPr>
        <w:t xml:space="preserve"> и </w:t>
      </w:r>
      <w:proofErr w:type="spellStart"/>
      <w:r w:rsidRPr="00ED53F9">
        <w:rPr>
          <w:rFonts w:ascii="PT Astra Serif" w:eastAsia="Calibri" w:hAnsi="PT Astra Serif" w:cs="Tahoma"/>
          <w:kern w:val="3"/>
          <w:sz w:val="26"/>
          <w:szCs w:val="26"/>
          <w:lang w:val="de-DE" w:bidi="fa-IR"/>
        </w:rPr>
        <w:t>дератизации</w:t>
      </w:r>
      <w:proofErr w:type="spellEnd"/>
      <w:r w:rsidRPr="00ED53F9">
        <w:rPr>
          <w:rFonts w:ascii="PT Astra Serif" w:eastAsia="Calibri" w:hAnsi="PT Astra Serif" w:cs="Tahoma"/>
          <w:kern w:val="3"/>
          <w:sz w:val="26"/>
          <w:szCs w:val="26"/>
          <w:lang w:val="de-DE" w:bidi="fa-IR"/>
        </w:rPr>
        <w:t xml:space="preserve"> в </w:t>
      </w:r>
      <w:proofErr w:type="spellStart"/>
      <w:r w:rsidRPr="00ED53F9">
        <w:rPr>
          <w:rFonts w:ascii="PT Astra Serif" w:eastAsia="Calibri" w:hAnsi="PT Astra Serif" w:cs="Tahoma"/>
          <w:kern w:val="3"/>
          <w:sz w:val="26"/>
          <w:szCs w:val="26"/>
          <w:lang w:val="de-DE" w:bidi="fa-IR"/>
        </w:rPr>
        <w:t>целях</w:t>
      </w:r>
      <w:proofErr w:type="spellEnd"/>
      <w:r w:rsidRPr="00ED53F9">
        <w:rPr>
          <w:rFonts w:ascii="PT Astra Serif" w:eastAsia="Calibri" w:hAnsi="PT Astra Serif" w:cs="Tahoma"/>
          <w:kern w:val="3"/>
          <w:sz w:val="26"/>
          <w:szCs w:val="26"/>
          <w:lang w:val="de-DE" w:bidi="fa-IR"/>
        </w:rPr>
        <w:t xml:space="preserve"> </w:t>
      </w:r>
      <w:proofErr w:type="spellStart"/>
      <w:r w:rsidRPr="00ED53F9">
        <w:rPr>
          <w:rFonts w:ascii="PT Astra Serif" w:eastAsia="Calibri" w:hAnsi="PT Astra Serif" w:cs="Tahoma"/>
          <w:kern w:val="3"/>
          <w:sz w:val="26"/>
          <w:szCs w:val="26"/>
          <w:lang w:val="de-DE" w:bidi="fa-IR"/>
        </w:rPr>
        <w:t>обеспечения</w:t>
      </w:r>
      <w:proofErr w:type="spellEnd"/>
      <w:r w:rsidRPr="00ED53F9">
        <w:rPr>
          <w:rFonts w:ascii="PT Astra Serif" w:eastAsia="Calibri" w:hAnsi="PT Astra Serif" w:cs="Tahoma"/>
          <w:kern w:val="3"/>
          <w:sz w:val="26"/>
          <w:szCs w:val="26"/>
          <w:lang w:val="de-DE" w:bidi="fa-IR"/>
        </w:rPr>
        <w:t xml:space="preserve"> </w:t>
      </w:r>
      <w:proofErr w:type="spellStart"/>
      <w:r w:rsidRPr="00ED53F9">
        <w:rPr>
          <w:rFonts w:ascii="PT Astra Serif" w:eastAsia="Calibri" w:hAnsi="PT Astra Serif" w:cs="Tahoma"/>
          <w:kern w:val="3"/>
          <w:sz w:val="26"/>
          <w:szCs w:val="26"/>
          <w:lang w:val="de-DE" w:bidi="fa-IR"/>
        </w:rPr>
        <w:t>санитарно-эпидемиологического</w:t>
      </w:r>
      <w:proofErr w:type="spellEnd"/>
      <w:r w:rsidRPr="00ED53F9">
        <w:rPr>
          <w:rFonts w:ascii="PT Astra Serif" w:eastAsia="Calibri" w:hAnsi="PT Astra Serif" w:cs="Tahoma"/>
          <w:kern w:val="3"/>
          <w:sz w:val="26"/>
          <w:szCs w:val="26"/>
          <w:lang w:val="de-DE" w:bidi="fa-IR"/>
        </w:rPr>
        <w:t xml:space="preserve"> </w:t>
      </w:r>
      <w:proofErr w:type="spellStart"/>
      <w:r w:rsidRPr="00ED53F9">
        <w:rPr>
          <w:rFonts w:ascii="PT Astra Serif" w:eastAsia="Calibri" w:hAnsi="PT Astra Serif" w:cs="Tahoma"/>
          <w:kern w:val="3"/>
          <w:sz w:val="26"/>
          <w:szCs w:val="26"/>
          <w:lang w:val="de-DE" w:bidi="fa-IR"/>
        </w:rPr>
        <w:t>благополучия</w:t>
      </w:r>
      <w:proofErr w:type="spellEnd"/>
      <w:r w:rsidRPr="00ED53F9">
        <w:rPr>
          <w:rFonts w:ascii="PT Astra Serif" w:eastAsia="Calibri" w:hAnsi="PT Astra Serif" w:cs="Tahoma"/>
          <w:kern w:val="3"/>
          <w:sz w:val="26"/>
          <w:szCs w:val="26"/>
          <w:lang w:val="de-DE" w:bidi="fa-IR"/>
        </w:rPr>
        <w:t xml:space="preserve"> </w:t>
      </w:r>
      <w:proofErr w:type="spellStart"/>
      <w:r w:rsidRPr="00ED53F9">
        <w:rPr>
          <w:rFonts w:ascii="PT Astra Serif" w:eastAsia="Calibri" w:hAnsi="PT Astra Serif" w:cs="Tahoma"/>
          <w:kern w:val="3"/>
          <w:sz w:val="26"/>
          <w:szCs w:val="26"/>
          <w:lang w:val="de-DE" w:bidi="fa-IR"/>
        </w:rPr>
        <w:t>населения</w:t>
      </w:r>
      <w:proofErr w:type="spellEnd"/>
      <w:r w:rsidRPr="00ED53F9">
        <w:rPr>
          <w:rFonts w:ascii="PT Astra Serif" w:eastAsia="Calibri" w:hAnsi="PT Astra Serif" w:cs="Tahoma"/>
          <w:kern w:val="3"/>
          <w:sz w:val="26"/>
          <w:szCs w:val="26"/>
          <w:lang w:val="de-DE" w:bidi="fa-IR"/>
        </w:rPr>
        <w:t xml:space="preserve"> </w:t>
      </w:r>
      <w:proofErr w:type="spellStart"/>
      <w:r w:rsidRPr="00ED53F9">
        <w:rPr>
          <w:rFonts w:ascii="PT Astra Serif" w:eastAsia="Calibri" w:hAnsi="PT Astra Serif" w:cs="Tahoma"/>
          <w:kern w:val="3"/>
          <w:sz w:val="26"/>
          <w:szCs w:val="26"/>
          <w:lang w:val="de-DE" w:bidi="fa-IR"/>
        </w:rPr>
        <w:t>без</w:t>
      </w:r>
      <w:proofErr w:type="spellEnd"/>
      <w:r w:rsidRPr="00ED53F9">
        <w:rPr>
          <w:rFonts w:ascii="PT Astra Serif" w:eastAsia="Calibri" w:hAnsi="PT Astra Serif" w:cs="Tahoma"/>
          <w:kern w:val="3"/>
          <w:sz w:val="26"/>
          <w:szCs w:val="26"/>
          <w:lang w:val="de-DE" w:bidi="fa-IR"/>
        </w:rPr>
        <w:t xml:space="preserve"> </w:t>
      </w:r>
      <w:proofErr w:type="spellStart"/>
      <w:r w:rsidRPr="00ED53F9">
        <w:rPr>
          <w:rFonts w:ascii="PT Astra Serif" w:eastAsia="Calibri" w:hAnsi="PT Astra Serif" w:cs="Tahoma"/>
          <w:kern w:val="3"/>
          <w:sz w:val="26"/>
          <w:szCs w:val="26"/>
          <w:lang w:val="de-DE" w:bidi="fa-IR"/>
        </w:rPr>
        <w:t>лицензии</w:t>
      </w:r>
      <w:proofErr w:type="spellEnd"/>
      <w:r w:rsidRPr="00ED53F9">
        <w:rPr>
          <w:rFonts w:ascii="PT Astra Serif" w:eastAsia="Calibri" w:hAnsi="PT Astra Serif" w:cs="Tahoma"/>
          <w:kern w:val="3"/>
          <w:sz w:val="26"/>
          <w:szCs w:val="26"/>
          <w:lang w:val="de-DE" w:bidi="fa-IR"/>
        </w:rPr>
        <w:t xml:space="preserve"> </w:t>
      </w:r>
      <w:proofErr w:type="spellStart"/>
      <w:r w:rsidRPr="00ED53F9">
        <w:rPr>
          <w:rFonts w:ascii="PT Astra Serif" w:eastAsia="Calibri" w:hAnsi="PT Astra Serif" w:cs="Tahoma"/>
          <w:kern w:val="3"/>
          <w:sz w:val="26"/>
          <w:szCs w:val="26"/>
          <w:lang w:val="de-DE" w:bidi="fa-IR"/>
        </w:rPr>
        <w:t>не</w:t>
      </w:r>
      <w:proofErr w:type="spellEnd"/>
      <w:r w:rsidRPr="00ED53F9">
        <w:rPr>
          <w:rFonts w:ascii="PT Astra Serif" w:eastAsia="Calibri" w:hAnsi="PT Astra Serif" w:cs="Tahoma"/>
          <w:kern w:val="3"/>
          <w:sz w:val="26"/>
          <w:szCs w:val="26"/>
          <w:lang w:val="de-DE" w:bidi="fa-IR"/>
        </w:rPr>
        <w:t xml:space="preserve"> </w:t>
      </w:r>
      <w:proofErr w:type="spellStart"/>
      <w:r w:rsidRPr="00ED53F9">
        <w:rPr>
          <w:rFonts w:ascii="PT Astra Serif" w:eastAsia="Calibri" w:hAnsi="PT Astra Serif" w:cs="Tahoma"/>
          <w:kern w:val="3"/>
          <w:sz w:val="26"/>
          <w:szCs w:val="26"/>
          <w:lang w:val="de-DE" w:bidi="fa-IR"/>
        </w:rPr>
        <w:t>допускается</w:t>
      </w:r>
      <w:proofErr w:type="spellEnd"/>
      <w:r w:rsidRPr="00ED53F9">
        <w:rPr>
          <w:rFonts w:ascii="PT Astra Serif" w:eastAsia="Calibri" w:hAnsi="PT Astra Serif" w:cs="Tahoma"/>
          <w:kern w:val="3"/>
          <w:sz w:val="26"/>
          <w:szCs w:val="26"/>
          <w:lang w:val="de-DE" w:bidi="fa-IR"/>
        </w:rPr>
        <w:t>.</w:t>
      </w:r>
      <w:r w:rsidR="000C0EBE" w:rsidRPr="00ED53F9">
        <w:rPr>
          <w:rFonts w:ascii="PT Astra Serif" w:eastAsia="Calibri" w:hAnsi="PT Astra Serif" w:cs="Tahoma"/>
          <w:kern w:val="3"/>
          <w:sz w:val="26"/>
          <w:szCs w:val="26"/>
          <w:lang w:bidi="fa-IR"/>
        </w:rPr>
        <w:t xml:space="preserve">                       </w:t>
      </w:r>
      <w:r w:rsidRPr="00ED53F9">
        <w:rPr>
          <w:rFonts w:ascii="PT Astra Serif" w:eastAsia="Calibri" w:hAnsi="PT Astra Serif" w:cs="Tahoma"/>
          <w:kern w:val="3"/>
          <w:sz w:val="26"/>
          <w:szCs w:val="26"/>
          <w:lang w:val="de-DE" w:bidi="fa-IR"/>
        </w:rPr>
        <w:t xml:space="preserve"> (в </w:t>
      </w:r>
      <w:proofErr w:type="spellStart"/>
      <w:r w:rsidRPr="00ED53F9">
        <w:rPr>
          <w:rFonts w:ascii="PT Astra Serif" w:eastAsia="Calibri" w:hAnsi="PT Astra Serif" w:cs="Tahoma"/>
          <w:kern w:val="3"/>
          <w:sz w:val="26"/>
          <w:szCs w:val="26"/>
          <w:lang w:val="de-DE" w:bidi="fa-IR"/>
        </w:rPr>
        <w:t>ред</w:t>
      </w:r>
      <w:proofErr w:type="spellEnd"/>
      <w:r w:rsidRPr="00ED53F9">
        <w:rPr>
          <w:rFonts w:ascii="PT Astra Serif" w:eastAsia="Calibri" w:hAnsi="PT Astra Serif" w:cs="Tahoma"/>
          <w:kern w:val="3"/>
          <w:sz w:val="26"/>
          <w:szCs w:val="26"/>
          <w:lang w:val="de-DE" w:bidi="fa-IR"/>
        </w:rPr>
        <w:t xml:space="preserve">. </w:t>
      </w:r>
      <w:proofErr w:type="spellStart"/>
      <w:r w:rsidRPr="00ED53F9">
        <w:rPr>
          <w:rFonts w:ascii="PT Astra Serif" w:eastAsia="Calibri" w:hAnsi="PT Astra Serif" w:cs="Tahoma"/>
          <w:kern w:val="3"/>
          <w:sz w:val="26"/>
          <w:szCs w:val="26"/>
          <w:lang w:val="de-DE" w:bidi="fa-IR"/>
        </w:rPr>
        <w:t>Федерального</w:t>
      </w:r>
      <w:proofErr w:type="spellEnd"/>
      <w:r w:rsidRPr="00ED53F9">
        <w:rPr>
          <w:rFonts w:ascii="PT Astra Serif" w:eastAsia="Calibri" w:hAnsi="PT Astra Serif" w:cs="Tahoma"/>
          <w:kern w:val="3"/>
          <w:sz w:val="26"/>
          <w:szCs w:val="26"/>
          <w:lang w:val="de-DE" w:bidi="fa-IR"/>
        </w:rPr>
        <w:t xml:space="preserve"> </w:t>
      </w:r>
      <w:hyperlink r:id="rId10" w:history="1">
        <w:proofErr w:type="spellStart"/>
        <w:r w:rsidRPr="00ED53F9">
          <w:rPr>
            <w:rFonts w:ascii="PT Astra Serif" w:eastAsia="Calibri" w:hAnsi="PT Astra Serif" w:cs="Tahoma"/>
            <w:color w:val="0000FF"/>
            <w:kern w:val="3"/>
            <w:sz w:val="26"/>
            <w:szCs w:val="26"/>
            <w:u w:val="single"/>
            <w:lang w:val="de-DE" w:bidi="fa-IR"/>
          </w:rPr>
          <w:t>закона</w:t>
        </w:r>
        <w:proofErr w:type="spellEnd"/>
      </w:hyperlink>
      <w:r w:rsidR="000C0EBE" w:rsidRPr="00ED53F9">
        <w:rPr>
          <w:rFonts w:ascii="PT Astra Serif" w:eastAsia="Andale Sans UI" w:hAnsi="PT Astra Serif" w:cs="Tahoma"/>
          <w:kern w:val="3"/>
          <w:sz w:val="26"/>
          <w:szCs w:val="26"/>
          <w:lang w:eastAsia="ja-JP" w:bidi="fa-IR"/>
        </w:rPr>
        <w:t xml:space="preserve">  </w:t>
      </w:r>
      <w:proofErr w:type="spellStart"/>
      <w:r w:rsidRPr="00ED53F9">
        <w:rPr>
          <w:rFonts w:ascii="PT Astra Serif" w:eastAsia="Calibri" w:hAnsi="PT Astra Serif" w:cs="Tahoma"/>
          <w:kern w:val="3"/>
          <w:sz w:val="26"/>
          <w:szCs w:val="26"/>
          <w:lang w:val="de-DE" w:bidi="fa-IR"/>
        </w:rPr>
        <w:t>от</w:t>
      </w:r>
      <w:proofErr w:type="spellEnd"/>
      <w:r w:rsidRPr="00ED53F9">
        <w:rPr>
          <w:rFonts w:ascii="PT Astra Serif" w:eastAsia="Calibri" w:hAnsi="PT Astra Serif" w:cs="Tahoma"/>
          <w:kern w:val="3"/>
          <w:sz w:val="26"/>
          <w:szCs w:val="26"/>
          <w:lang w:val="de-DE" w:bidi="fa-IR"/>
        </w:rPr>
        <w:t xml:space="preserve"> 26.02.2024 </w:t>
      </w:r>
      <w:r w:rsidRPr="00ED53F9">
        <w:rPr>
          <w:rFonts w:ascii="PT Astra Serif" w:eastAsia="Calibri" w:hAnsi="PT Astra Serif" w:cs="Tahoma"/>
          <w:kern w:val="3"/>
          <w:sz w:val="26"/>
          <w:szCs w:val="26"/>
          <w:lang w:bidi="fa-IR"/>
        </w:rPr>
        <w:t>№</w:t>
      </w:r>
      <w:r w:rsidRPr="00ED53F9">
        <w:rPr>
          <w:rFonts w:ascii="PT Astra Serif" w:eastAsia="Calibri" w:hAnsi="PT Astra Serif" w:cs="Tahoma"/>
          <w:kern w:val="3"/>
          <w:sz w:val="26"/>
          <w:szCs w:val="26"/>
          <w:lang w:val="de-DE" w:bidi="fa-IR"/>
        </w:rPr>
        <w:t xml:space="preserve"> 22-ФЗ)</w:t>
      </w:r>
      <w:r w:rsidRPr="00ED53F9">
        <w:rPr>
          <w:rFonts w:ascii="PT Astra Serif" w:eastAsia="Calibri" w:hAnsi="PT Astra Serif" w:cs="Tahoma"/>
          <w:kern w:val="3"/>
          <w:sz w:val="26"/>
          <w:szCs w:val="26"/>
          <w:lang w:bidi="fa-IR"/>
        </w:rPr>
        <w:t>.</w:t>
      </w:r>
    </w:p>
    <w:p w:rsidR="00ED53F9" w:rsidRPr="00ED53F9" w:rsidRDefault="00A54A0A" w:rsidP="00ED53F9">
      <w:pPr>
        <w:spacing w:after="0" w:line="240" w:lineRule="auto"/>
        <w:jc w:val="both"/>
        <w:rPr>
          <w:rFonts w:ascii="PT Astra Serif" w:hAnsi="PT Astra Serif"/>
          <w:sz w:val="26"/>
          <w:szCs w:val="26"/>
          <w:highlight w:val="yellow"/>
          <w:shd w:val="clear" w:color="auto" w:fill="FFFFFF"/>
        </w:rPr>
      </w:pPr>
      <w:r w:rsidRPr="00F60BB3">
        <w:rPr>
          <w:rFonts w:ascii="PT Astra Serif" w:eastAsia="Times New Roman" w:hAnsi="PT Astra Serif" w:cs="Times New Roman"/>
          <w:bCs/>
          <w:sz w:val="26"/>
          <w:szCs w:val="26"/>
          <w:lang w:eastAsia="ru-RU"/>
        </w:rPr>
        <w:tab/>
      </w:r>
      <w:r w:rsidRPr="00F60BB3">
        <w:rPr>
          <w:rFonts w:ascii="PT Astra Serif" w:eastAsia="Times New Roman" w:hAnsi="PT Astra Serif" w:cs="Times New Roman"/>
          <w:bCs/>
          <w:sz w:val="26"/>
          <w:szCs w:val="26"/>
          <w:highlight w:val="yellow"/>
          <w:lang w:eastAsia="ru-RU"/>
        </w:rPr>
        <w:t xml:space="preserve">Исполнитель </w:t>
      </w:r>
      <w:proofErr w:type="gramStart"/>
      <w:r w:rsidRPr="00F60BB3">
        <w:rPr>
          <w:rFonts w:ascii="PT Astra Serif" w:eastAsia="Times New Roman" w:hAnsi="PT Astra Serif" w:cs="Times New Roman"/>
          <w:bCs/>
          <w:sz w:val="26"/>
          <w:szCs w:val="26"/>
          <w:highlight w:val="yellow"/>
          <w:lang w:eastAsia="ru-RU"/>
        </w:rPr>
        <w:t>должен  подтвердить</w:t>
      </w:r>
      <w:proofErr w:type="gramEnd"/>
      <w:r w:rsidRPr="00F60BB3">
        <w:rPr>
          <w:rFonts w:ascii="PT Astra Serif" w:eastAsia="Times New Roman" w:hAnsi="PT Astra Serif" w:cs="Times New Roman"/>
          <w:bCs/>
          <w:sz w:val="26"/>
          <w:szCs w:val="26"/>
          <w:highlight w:val="yellow"/>
          <w:lang w:eastAsia="ru-RU"/>
        </w:rPr>
        <w:t xml:space="preserve"> н</w:t>
      </w:r>
      <w:r w:rsidRPr="00F60BB3">
        <w:rPr>
          <w:rFonts w:ascii="PT Astra Serif" w:hAnsi="PT Astra Serif"/>
          <w:sz w:val="26"/>
          <w:szCs w:val="26"/>
          <w:highlight w:val="yellow"/>
          <w:shd w:val="clear" w:color="auto" w:fill="FFFFFF"/>
        </w:rPr>
        <w:t xml:space="preserve">аличие лицензии на осуществление деятельности в соответствии с Постановлением Правительства РФ от 20.03.2024 </w:t>
      </w:r>
      <w:r w:rsidR="00ED53F9">
        <w:rPr>
          <w:rFonts w:ascii="PT Astra Serif" w:hAnsi="PT Astra Serif"/>
          <w:sz w:val="26"/>
          <w:szCs w:val="26"/>
          <w:highlight w:val="yellow"/>
          <w:shd w:val="clear" w:color="auto" w:fill="FFFFFF"/>
        </w:rPr>
        <w:t xml:space="preserve">                     </w:t>
      </w:r>
      <w:r w:rsidRPr="00F60BB3">
        <w:rPr>
          <w:rFonts w:ascii="PT Astra Serif" w:hAnsi="PT Astra Serif"/>
          <w:sz w:val="26"/>
          <w:szCs w:val="26"/>
          <w:highlight w:val="yellow"/>
          <w:shd w:val="clear" w:color="auto" w:fill="FFFFFF"/>
        </w:rPr>
        <w:t xml:space="preserve">№ 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 б) услуги по дезинсекции; в) </w:t>
      </w:r>
      <w:r w:rsidRPr="00ED53F9">
        <w:rPr>
          <w:rFonts w:ascii="PT Astra Serif" w:hAnsi="PT Astra Serif"/>
          <w:sz w:val="26"/>
          <w:szCs w:val="26"/>
          <w:highlight w:val="yellow"/>
          <w:shd w:val="clear" w:color="auto" w:fill="FFFFFF"/>
        </w:rPr>
        <w:t xml:space="preserve">услуги по дератизации; в связи с чем исполнитель </w:t>
      </w:r>
      <w:r w:rsidR="00ED53F9" w:rsidRPr="00ED53F9">
        <w:rPr>
          <w:rFonts w:ascii="PT Astra Serif" w:hAnsi="PT Astra Serif"/>
          <w:sz w:val="26"/>
          <w:szCs w:val="26"/>
          <w:highlight w:val="yellow"/>
          <w:shd w:val="clear" w:color="auto" w:fill="FFFFFF"/>
        </w:rPr>
        <w:t>может предоставить:</w:t>
      </w:r>
    </w:p>
    <w:p w:rsidR="00ED53F9" w:rsidRPr="00ED53F9" w:rsidRDefault="00ED53F9" w:rsidP="00ED53F9">
      <w:pPr>
        <w:spacing w:after="0" w:line="240" w:lineRule="auto"/>
        <w:jc w:val="both"/>
        <w:rPr>
          <w:rFonts w:ascii="PT Astra Serif" w:hAnsi="PT Astra Serif"/>
          <w:sz w:val="26"/>
          <w:szCs w:val="26"/>
          <w:shd w:val="clear" w:color="auto" w:fill="FFFFFF"/>
        </w:rPr>
      </w:pPr>
      <w:r>
        <w:rPr>
          <w:rFonts w:ascii="PT Astra Serif" w:hAnsi="PT Astra Serif"/>
          <w:sz w:val="26"/>
          <w:szCs w:val="26"/>
          <w:shd w:val="clear" w:color="auto" w:fill="FFFFFF"/>
        </w:rPr>
        <w:tab/>
      </w:r>
      <w:r w:rsidRPr="00ED53F9">
        <w:rPr>
          <w:rFonts w:ascii="PT Astra Serif" w:hAnsi="PT Astra Serif"/>
          <w:sz w:val="26"/>
          <w:szCs w:val="26"/>
          <w:shd w:val="clear" w:color="auto" w:fill="FFFFFF"/>
        </w:rPr>
        <w:t xml:space="preserve">информацию или документ, содержащий сведения, обеспечивающие возможность подтверждения наличия у </w:t>
      </w:r>
      <w:r>
        <w:rPr>
          <w:rFonts w:ascii="PT Astra Serif" w:hAnsi="PT Astra Serif"/>
          <w:sz w:val="26"/>
          <w:szCs w:val="26"/>
          <w:shd w:val="clear" w:color="auto" w:fill="FFFFFF"/>
        </w:rPr>
        <w:t>Исполнителя</w:t>
      </w:r>
      <w:r w:rsidRPr="00ED53F9">
        <w:rPr>
          <w:rFonts w:ascii="PT Astra Serif" w:hAnsi="PT Astra Serif"/>
          <w:sz w:val="26"/>
          <w:szCs w:val="26"/>
          <w:shd w:val="clear" w:color="auto" w:fill="FFFFFF"/>
        </w:rPr>
        <w:t xml:space="preserve"> специального разрешения</w:t>
      </w:r>
      <w:r>
        <w:rPr>
          <w:rFonts w:ascii="PT Astra Serif" w:hAnsi="PT Astra Serif"/>
          <w:sz w:val="26"/>
          <w:szCs w:val="26"/>
          <w:shd w:val="clear" w:color="auto" w:fill="FFFFFF"/>
        </w:rPr>
        <w:t xml:space="preserve">              </w:t>
      </w:r>
      <w:r w:rsidRPr="00ED53F9">
        <w:rPr>
          <w:rFonts w:ascii="PT Astra Serif" w:hAnsi="PT Astra Serif"/>
          <w:sz w:val="26"/>
          <w:szCs w:val="26"/>
          <w:shd w:val="clear" w:color="auto" w:fill="FFFFFF"/>
        </w:rPr>
        <w:t xml:space="preserve">на право осуществления конкретного вида деятельности (лицензии), в том числе ее статуса (действующая, не приостановлена, не приостановлена частично, </w:t>
      </w:r>
      <w:r>
        <w:rPr>
          <w:rFonts w:ascii="PT Astra Serif" w:hAnsi="PT Astra Serif"/>
          <w:sz w:val="26"/>
          <w:szCs w:val="26"/>
          <w:shd w:val="clear" w:color="auto" w:fill="FFFFFF"/>
        </w:rPr>
        <w:t xml:space="preserve">                           </w:t>
      </w:r>
      <w:r w:rsidRPr="00ED53F9">
        <w:rPr>
          <w:rFonts w:ascii="PT Astra Serif" w:hAnsi="PT Astra Serif"/>
          <w:sz w:val="26"/>
          <w:szCs w:val="26"/>
          <w:shd w:val="clear" w:color="auto" w:fill="FFFFFF"/>
        </w:rPr>
        <w:t xml:space="preserve">не прекращена): - копию действующей лицензии (при наличии); или </w:t>
      </w:r>
      <w:r>
        <w:rPr>
          <w:rFonts w:ascii="PT Astra Serif" w:hAnsi="PT Astra Serif"/>
          <w:sz w:val="26"/>
          <w:szCs w:val="26"/>
          <w:shd w:val="clear" w:color="auto" w:fill="FFFFFF"/>
        </w:rPr>
        <w:t>–</w:t>
      </w:r>
      <w:r w:rsidRPr="00ED53F9">
        <w:rPr>
          <w:rFonts w:ascii="PT Astra Serif" w:hAnsi="PT Astra Serif"/>
          <w:sz w:val="26"/>
          <w:szCs w:val="26"/>
          <w:shd w:val="clear" w:color="auto" w:fill="FFFFFF"/>
        </w:rPr>
        <w:t xml:space="preserve"> выписку</w:t>
      </w:r>
      <w:r>
        <w:rPr>
          <w:rFonts w:ascii="PT Astra Serif" w:hAnsi="PT Astra Serif"/>
          <w:sz w:val="26"/>
          <w:szCs w:val="26"/>
          <w:shd w:val="clear" w:color="auto" w:fill="FFFFFF"/>
        </w:rPr>
        <w:t xml:space="preserve">                    </w:t>
      </w:r>
      <w:r w:rsidRPr="00ED53F9">
        <w:rPr>
          <w:rFonts w:ascii="PT Astra Serif" w:hAnsi="PT Astra Serif"/>
          <w:sz w:val="26"/>
          <w:szCs w:val="26"/>
          <w:shd w:val="clear" w:color="auto" w:fill="FFFFFF"/>
        </w:rPr>
        <w:t xml:space="preserve"> из реестра лицензий, в соответствии с типовой формой, утвержденной ПП РФ</w:t>
      </w:r>
      <w:r>
        <w:rPr>
          <w:rFonts w:ascii="PT Astra Serif" w:hAnsi="PT Astra Serif"/>
          <w:sz w:val="26"/>
          <w:szCs w:val="26"/>
          <w:shd w:val="clear" w:color="auto" w:fill="FFFFFF"/>
        </w:rPr>
        <w:t xml:space="preserve">                  </w:t>
      </w:r>
      <w:r w:rsidRPr="00ED53F9">
        <w:rPr>
          <w:rFonts w:ascii="PT Astra Serif" w:hAnsi="PT Astra Serif"/>
          <w:sz w:val="26"/>
          <w:szCs w:val="26"/>
          <w:shd w:val="clear" w:color="auto" w:fill="FFFFFF"/>
        </w:rPr>
        <w:t xml:space="preserve"> от 29.12.2020 </w:t>
      </w:r>
      <w:r>
        <w:rPr>
          <w:rFonts w:ascii="PT Astra Serif" w:hAnsi="PT Astra Serif"/>
          <w:sz w:val="26"/>
          <w:szCs w:val="26"/>
          <w:shd w:val="clear" w:color="auto" w:fill="FFFFFF"/>
        </w:rPr>
        <w:t>№</w:t>
      </w:r>
      <w:r w:rsidRPr="00ED53F9">
        <w:rPr>
          <w:rFonts w:ascii="PT Astra Serif" w:hAnsi="PT Astra Serif"/>
          <w:sz w:val="26"/>
          <w:szCs w:val="26"/>
          <w:shd w:val="clear" w:color="auto" w:fill="FFFFFF"/>
        </w:rPr>
        <w:t xml:space="preserve"> 2343 </w:t>
      </w:r>
      <w:r>
        <w:rPr>
          <w:rFonts w:ascii="PT Astra Serif" w:hAnsi="PT Astra Serif"/>
          <w:sz w:val="26"/>
          <w:szCs w:val="26"/>
          <w:shd w:val="clear" w:color="auto" w:fill="FFFFFF"/>
        </w:rPr>
        <w:t>«</w:t>
      </w:r>
      <w:r w:rsidRPr="00ED53F9">
        <w:rPr>
          <w:rFonts w:ascii="PT Astra Serif" w:hAnsi="PT Astra Serif"/>
          <w:sz w:val="26"/>
          <w:szCs w:val="26"/>
          <w:shd w:val="clear" w:color="auto" w:fill="FFFFFF"/>
        </w:rPr>
        <w:t>Об утверждении Правил формирования и ведения реестра лицензий и типовой формы выписки из реестра лицензий</w:t>
      </w:r>
      <w:r>
        <w:rPr>
          <w:rFonts w:ascii="PT Astra Serif" w:hAnsi="PT Astra Serif"/>
          <w:sz w:val="26"/>
          <w:szCs w:val="26"/>
          <w:shd w:val="clear" w:color="auto" w:fill="FFFFFF"/>
        </w:rPr>
        <w:t>»</w:t>
      </w:r>
      <w:r w:rsidRPr="00ED53F9">
        <w:rPr>
          <w:rFonts w:ascii="PT Astra Serif" w:hAnsi="PT Astra Serif"/>
          <w:sz w:val="26"/>
          <w:szCs w:val="26"/>
          <w:shd w:val="clear" w:color="auto" w:fill="FFFFFF"/>
        </w:rPr>
        <w:t xml:space="preserve">; или </w:t>
      </w:r>
      <w:r>
        <w:rPr>
          <w:rFonts w:ascii="PT Astra Serif" w:hAnsi="PT Astra Serif"/>
          <w:sz w:val="26"/>
          <w:szCs w:val="26"/>
          <w:shd w:val="clear" w:color="auto" w:fill="FFFFFF"/>
        </w:rPr>
        <w:t>–</w:t>
      </w:r>
      <w:r w:rsidRPr="00ED53F9">
        <w:rPr>
          <w:rFonts w:ascii="PT Astra Serif" w:hAnsi="PT Astra Serif"/>
          <w:sz w:val="26"/>
          <w:szCs w:val="26"/>
          <w:shd w:val="clear" w:color="auto" w:fill="FFFFFF"/>
        </w:rPr>
        <w:t xml:space="preserve"> сведения</w:t>
      </w:r>
      <w:r>
        <w:rPr>
          <w:rFonts w:ascii="PT Astra Serif" w:hAnsi="PT Astra Serif"/>
          <w:sz w:val="26"/>
          <w:szCs w:val="26"/>
          <w:shd w:val="clear" w:color="auto" w:fill="FFFFFF"/>
        </w:rPr>
        <w:t xml:space="preserve">                        </w:t>
      </w:r>
      <w:r w:rsidRPr="00ED53F9">
        <w:rPr>
          <w:rFonts w:ascii="PT Astra Serif" w:hAnsi="PT Astra Serif"/>
          <w:sz w:val="26"/>
          <w:szCs w:val="26"/>
          <w:shd w:val="clear" w:color="auto" w:fill="FFFFFF"/>
        </w:rPr>
        <w:t xml:space="preserve"> о регистрационном номере лицензии и дате ее предоставления; или - иной </w:t>
      </w:r>
      <w:r w:rsidRPr="00ED53F9">
        <w:rPr>
          <w:rFonts w:ascii="PT Astra Serif" w:hAnsi="PT Astra Serif"/>
          <w:sz w:val="26"/>
          <w:szCs w:val="26"/>
          <w:shd w:val="clear" w:color="auto" w:fill="FFFFFF"/>
        </w:rPr>
        <w:lastRenderedPageBreak/>
        <w:t xml:space="preserve">документ, информация или сведения, позволяющие определить наличие </w:t>
      </w:r>
      <w:r>
        <w:rPr>
          <w:rFonts w:ascii="PT Astra Serif" w:hAnsi="PT Astra Serif"/>
          <w:sz w:val="26"/>
          <w:szCs w:val="26"/>
          <w:shd w:val="clear" w:color="auto" w:fill="FFFFFF"/>
        </w:rPr>
        <w:t xml:space="preserve">                             </w:t>
      </w:r>
      <w:r w:rsidRPr="00ED53F9">
        <w:rPr>
          <w:rFonts w:ascii="PT Astra Serif" w:hAnsi="PT Astra Serif"/>
          <w:sz w:val="26"/>
          <w:szCs w:val="26"/>
          <w:shd w:val="clear" w:color="auto" w:fill="FFFFFF"/>
        </w:rPr>
        <w:t xml:space="preserve">у </w:t>
      </w:r>
      <w:r>
        <w:rPr>
          <w:rFonts w:ascii="PT Astra Serif" w:hAnsi="PT Astra Serif"/>
          <w:sz w:val="26"/>
          <w:szCs w:val="26"/>
          <w:shd w:val="clear" w:color="auto" w:fill="FFFFFF"/>
        </w:rPr>
        <w:t>Исполнителя</w:t>
      </w:r>
      <w:r w:rsidRPr="00ED53F9">
        <w:rPr>
          <w:rFonts w:ascii="PT Astra Serif" w:hAnsi="PT Astra Serif"/>
          <w:sz w:val="26"/>
          <w:szCs w:val="26"/>
          <w:shd w:val="clear" w:color="auto" w:fill="FFFFFF"/>
        </w:rPr>
        <w:t xml:space="preserve"> специального разрешения на право осуществления конкретног</w:t>
      </w:r>
      <w:r>
        <w:rPr>
          <w:rFonts w:ascii="PT Astra Serif" w:hAnsi="PT Astra Serif"/>
          <w:sz w:val="26"/>
          <w:szCs w:val="26"/>
          <w:shd w:val="clear" w:color="auto" w:fill="FFFFFF"/>
        </w:rPr>
        <w:t xml:space="preserve">о вида деятельности (лицензии), а равно </w:t>
      </w:r>
      <w:r w:rsidRPr="00ED53F9">
        <w:rPr>
          <w:rFonts w:ascii="PT Astra Serif" w:hAnsi="PT Astra Serif"/>
          <w:sz w:val="26"/>
          <w:szCs w:val="26"/>
          <w:shd w:val="clear" w:color="auto" w:fill="FFFFFF"/>
        </w:rPr>
        <w:t>информаци</w:t>
      </w:r>
      <w:r>
        <w:rPr>
          <w:rFonts w:ascii="PT Astra Serif" w:hAnsi="PT Astra Serif"/>
          <w:sz w:val="26"/>
          <w:szCs w:val="26"/>
          <w:shd w:val="clear" w:color="auto" w:fill="FFFFFF"/>
        </w:rPr>
        <w:t>ю</w:t>
      </w:r>
      <w:r w:rsidRPr="00ED53F9">
        <w:rPr>
          <w:rFonts w:ascii="PT Astra Serif" w:hAnsi="PT Astra Serif"/>
          <w:sz w:val="26"/>
          <w:szCs w:val="26"/>
          <w:shd w:val="clear" w:color="auto" w:fill="FFFFFF"/>
        </w:rPr>
        <w:t xml:space="preserve"> и документы</w:t>
      </w:r>
      <w:r>
        <w:rPr>
          <w:rFonts w:ascii="PT Astra Serif" w:hAnsi="PT Astra Serif"/>
          <w:sz w:val="26"/>
          <w:szCs w:val="26"/>
          <w:shd w:val="clear" w:color="auto" w:fill="FFFFFF"/>
        </w:rPr>
        <w:t xml:space="preserve">, </w:t>
      </w:r>
      <w:r w:rsidRPr="00ED53F9">
        <w:rPr>
          <w:rFonts w:ascii="PT Astra Serif" w:hAnsi="PT Astra Serif"/>
          <w:sz w:val="26"/>
          <w:szCs w:val="26"/>
          <w:shd w:val="clear" w:color="auto" w:fill="FFFFFF"/>
        </w:rPr>
        <w:t xml:space="preserve"> содержа</w:t>
      </w:r>
      <w:r>
        <w:rPr>
          <w:rFonts w:ascii="PT Astra Serif" w:hAnsi="PT Astra Serif"/>
          <w:sz w:val="26"/>
          <w:szCs w:val="26"/>
          <w:shd w:val="clear" w:color="auto" w:fill="FFFFFF"/>
        </w:rPr>
        <w:t xml:space="preserve">щиеся                   </w:t>
      </w:r>
      <w:r w:rsidRPr="00ED53F9">
        <w:rPr>
          <w:rFonts w:ascii="PT Astra Serif" w:hAnsi="PT Astra Serif"/>
          <w:sz w:val="26"/>
          <w:szCs w:val="26"/>
          <w:shd w:val="clear" w:color="auto" w:fill="FFFFFF"/>
        </w:rPr>
        <w:t xml:space="preserve"> в открытых и общедоступных государственных реестрах, размещенных </w:t>
      </w:r>
      <w:r>
        <w:rPr>
          <w:rFonts w:ascii="PT Astra Serif" w:hAnsi="PT Astra Serif"/>
          <w:sz w:val="26"/>
          <w:szCs w:val="26"/>
          <w:shd w:val="clear" w:color="auto" w:fill="FFFFFF"/>
        </w:rPr>
        <w:t xml:space="preserve">                                  </w:t>
      </w:r>
      <w:r w:rsidRPr="00ED53F9">
        <w:rPr>
          <w:rFonts w:ascii="PT Astra Serif" w:hAnsi="PT Astra Serif"/>
          <w:sz w:val="26"/>
          <w:szCs w:val="26"/>
          <w:shd w:val="clear" w:color="auto" w:fill="FFFFFF"/>
        </w:rPr>
        <w:t xml:space="preserve">в информационно-телекоммуникационной сети </w:t>
      </w:r>
      <w:r>
        <w:rPr>
          <w:rFonts w:ascii="PT Astra Serif" w:hAnsi="PT Astra Serif"/>
          <w:sz w:val="26"/>
          <w:szCs w:val="26"/>
          <w:shd w:val="clear" w:color="auto" w:fill="FFFFFF"/>
        </w:rPr>
        <w:t>«</w:t>
      </w:r>
      <w:r w:rsidRPr="00ED53F9">
        <w:rPr>
          <w:rFonts w:ascii="PT Astra Serif" w:hAnsi="PT Astra Serif"/>
          <w:sz w:val="26"/>
          <w:szCs w:val="26"/>
          <w:shd w:val="clear" w:color="auto" w:fill="FFFFFF"/>
        </w:rPr>
        <w:t>Интернет</w:t>
      </w:r>
      <w:r>
        <w:rPr>
          <w:rFonts w:ascii="PT Astra Serif" w:hAnsi="PT Astra Serif"/>
          <w:sz w:val="26"/>
          <w:szCs w:val="26"/>
          <w:shd w:val="clear" w:color="auto" w:fill="FFFFFF"/>
        </w:rPr>
        <w:t>».</w:t>
      </w:r>
    </w:p>
    <w:p w:rsidR="00ED53F9" w:rsidRDefault="00ED53F9" w:rsidP="00ED53F9">
      <w:pPr>
        <w:spacing w:after="0" w:line="240" w:lineRule="auto"/>
        <w:jc w:val="both"/>
        <w:rPr>
          <w:rFonts w:ascii="PT Astra Serif" w:eastAsia="Times New Roman" w:hAnsi="PT Astra Serif" w:cs="Times New Roman"/>
          <w:b/>
          <w:sz w:val="26"/>
          <w:szCs w:val="26"/>
          <w:lang w:eastAsia="ru-RU"/>
        </w:rPr>
      </w:pPr>
    </w:p>
    <w:p w:rsidR="00285640" w:rsidRPr="00F60BB3" w:rsidRDefault="00285640" w:rsidP="00ED53F9">
      <w:pPr>
        <w:spacing w:after="0" w:line="240" w:lineRule="auto"/>
        <w:jc w:val="both"/>
        <w:rPr>
          <w:rFonts w:ascii="PT Astra Serif" w:eastAsia="Times New Roman" w:hAnsi="PT Astra Serif" w:cs="Times New Roman"/>
          <w:b/>
          <w:sz w:val="26"/>
          <w:szCs w:val="26"/>
          <w:lang w:eastAsia="ru-RU"/>
        </w:rPr>
      </w:pPr>
      <w:r w:rsidRPr="00F60BB3">
        <w:rPr>
          <w:rFonts w:ascii="PT Astra Serif" w:eastAsia="Times New Roman" w:hAnsi="PT Astra Serif" w:cs="Times New Roman"/>
          <w:b/>
          <w:sz w:val="26"/>
          <w:szCs w:val="26"/>
          <w:lang w:eastAsia="ru-RU"/>
        </w:rPr>
        <w:t>3. Перечень услуг по дератизации:</w:t>
      </w:r>
    </w:p>
    <w:p w:rsidR="00285640" w:rsidRPr="00F60BB3" w:rsidRDefault="00285640" w:rsidP="00ED53F9">
      <w:pPr>
        <w:widowControl w:val="0"/>
        <w:autoSpaceDE w:val="0"/>
        <w:autoSpaceDN w:val="0"/>
        <w:adjustRightInd w:val="0"/>
        <w:spacing w:after="0" w:line="240" w:lineRule="auto"/>
        <w:ind w:firstLine="567"/>
        <w:jc w:val="both"/>
        <w:rPr>
          <w:rFonts w:ascii="PT Astra Serif" w:eastAsia="Times New Roman" w:hAnsi="PT Astra Serif" w:cs="Times New Roman"/>
          <w:sz w:val="26"/>
          <w:szCs w:val="26"/>
          <w:lang w:eastAsia="ru-RU"/>
        </w:rPr>
      </w:pPr>
      <w:r w:rsidRPr="00F60BB3">
        <w:rPr>
          <w:rFonts w:ascii="PT Astra Serif" w:eastAsia="Times New Roman" w:hAnsi="PT Astra Serif" w:cs="Times New Roman"/>
          <w:sz w:val="26"/>
          <w:szCs w:val="26"/>
          <w:lang w:eastAsia="ru-RU"/>
        </w:rPr>
        <w:t xml:space="preserve">3.1. Обследование помещений Государственного заказчика, а именно </w:t>
      </w:r>
      <w:r w:rsidR="00E55CA5" w:rsidRPr="00F60BB3">
        <w:rPr>
          <w:rFonts w:ascii="PT Astra Serif" w:eastAsia="Times New Roman" w:hAnsi="PT Astra Serif" w:cs="Times New Roman"/>
          <w:sz w:val="26"/>
          <w:szCs w:val="26"/>
          <w:lang w:eastAsia="ru-RU"/>
        </w:rPr>
        <w:t>объектов ФКУ СИЗО-2, указанных в п.4 Приложения №1 к Контракту:</w:t>
      </w:r>
      <w:r w:rsidRPr="00F60BB3">
        <w:rPr>
          <w:rFonts w:ascii="PT Astra Serif" w:eastAsia="Times New Roman" w:hAnsi="PT Astra Serif" w:cs="Times New Roman"/>
          <w:sz w:val="26"/>
          <w:szCs w:val="26"/>
          <w:lang w:eastAsia="ru-RU"/>
        </w:rPr>
        <w:t xml:space="preserve"> осмотр, сбор информации </w:t>
      </w:r>
      <w:r w:rsidR="00626FE1" w:rsidRPr="00F60BB3">
        <w:rPr>
          <w:rFonts w:ascii="PT Astra Serif" w:eastAsia="Times New Roman" w:hAnsi="PT Astra Serif" w:cs="Times New Roman"/>
          <w:sz w:val="26"/>
          <w:szCs w:val="26"/>
          <w:lang w:eastAsia="ru-RU"/>
        </w:rPr>
        <w:t xml:space="preserve"> </w:t>
      </w:r>
      <w:r w:rsidRPr="00F60BB3">
        <w:rPr>
          <w:rFonts w:ascii="PT Astra Serif" w:eastAsia="Times New Roman" w:hAnsi="PT Astra Serif" w:cs="Times New Roman"/>
          <w:sz w:val="26"/>
          <w:szCs w:val="26"/>
          <w:lang w:eastAsia="ru-RU"/>
        </w:rPr>
        <w:t xml:space="preserve">у персонала объекта о наличии грызунов или следов </w:t>
      </w:r>
      <w:r w:rsidR="000C0EBE" w:rsidRPr="00F60BB3">
        <w:rPr>
          <w:rFonts w:ascii="PT Astra Serif" w:eastAsia="Times New Roman" w:hAnsi="PT Astra Serif" w:cs="Times New Roman"/>
          <w:sz w:val="26"/>
          <w:szCs w:val="26"/>
          <w:lang w:eastAsia="ru-RU"/>
        </w:rPr>
        <w:t xml:space="preserve">                               </w:t>
      </w:r>
      <w:r w:rsidRPr="00F60BB3">
        <w:rPr>
          <w:rFonts w:ascii="PT Astra Serif" w:eastAsia="Times New Roman" w:hAnsi="PT Astra Serif" w:cs="Times New Roman"/>
          <w:sz w:val="26"/>
          <w:szCs w:val="26"/>
          <w:lang w:eastAsia="ru-RU"/>
        </w:rPr>
        <w:t>их пребывания (жилых нор, погрызов, помета).</w:t>
      </w:r>
    </w:p>
    <w:p w:rsidR="00285640" w:rsidRPr="00F60BB3" w:rsidRDefault="00285640" w:rsidP="00285640">
      <w:pPr>
        <w:widowControl w:val="0"/>
        <w:autoSpaceDE w:val="0"/>
        <w:autoSpaceDN w:val="0"/>
        <w:adjustRightInd w:val="0"/>
        <w:spacing w:after="0" w:line="240" w:lineRule="auto"/>
        <w:ind w:right="-1" w:firstLine="567"/>
        <w:jc w:val="both"/>
        <w:rPr>
          <w:rFonts w:ascii="PT Astra Serif" w:eastAsia="Times New Roman" w:hAnsi="PT Astra Serif" w:cs="Times New Roman"/>
          <w:sz w:val="26"/>
          <w:szCs w:val="26"/>
          <w:lang w:eastAsia="ru-RU"/>
        </w:rPr>
      </w:pPr>
      <w:r w:rsidRPr="00F60BB3">
        <w:rPr>
          <w:rFonts w:ascii="PT Astra Serif" w:eastAsia="Times New Roman" w:hAnsi="PT Astra Serif" w:cs="Times New Roman"/>
          <w:sz w:val="26"/>
          <w:szCs w:val="26"/>
          <w:lang w:eastAsia="ru-RU"/>
        </w:rPr>
        <w:t>3.2. Объективная оценка: наличие следов грызунов на следовых площадках, клеевых ловушках.</w:t>
      </w:r>
    </w:p>
    <w:p w:rsidR="00285640" w:rsidRPr="00F60BB3" w:rsidRDefault="00285640" w:rsidP="00285640">
      <w:pPr>
        <w:widowControl w:val="0"/>
        <w:autoSpaceDE w:val="0"/>
        <w:autoSpaceDN w:val="0"/>
        <w:adjustRightInd w:val="0"/>
        <w:spacing w:after="0" w:line="240" w:lineRule="auto"/>
        <w:ind w:right="-1" w:firstLine="567"/>
        <w:jc w:val="both"/>
        <w:rPr>
          <w:rFonts w:ascii="PT Astra Serif" w:eastAsia="Times New Roman" w:hAnsi="PT Astra Serif" w:cs="Times New Roman"/>
          <w:sz w:val="26"/>
          <w:szCs w:val="26"/>
          <w:lang w:eastAsia="ru-RU"/>
        </w:rPr>
      </w:pPr>
      <w:r w:rsidRPr="00F60BB3">
        <w:rPr>
          <w:rFonts w:ascii="PT Astra Serif" w:eastAsia="Times New Roman" w:hAnsi="PT Astra Serif" w:cs="Times New Roman"/>
          <w:sz w:val="26"/>
          <w:szCs w:val="26"/>
          <w:lang w:eastAsia="ru-RU"/>
        </w:rPr>
        <w:t>3.3. Проведение всех дератизационных работ на объектах Государственного заказчика:</w:t>
      </w:r>
    </w:p>
    <w:p w:rsidR="00285640" w:rsidRPr="00F60BB3" w:rsidRDefault="00285640" w:rsidP="00285640">
      <w:pPr>
        <w:widowControl w:val="0"/>
        <w:autoSpaceDE w:val="0"/>
        <w:autoSpaceDN w:val="0"/>
        <w:adjustRightInd w:val="0"/>
        <w:spacing w:after="0" w:line="240" w:lineRule="auto"/>
        <w:ind w:right="-1" w:firstLine="567"/>
        <w:jc w:val="both"/>
        <w:rPr>
          <w:rFonts w:ascii="PT Astra Serif" w:eastAsia="Times New Roman" w:hAnsi="PT Astra Serif" w:cs="Times New Roman"/>
          <w:sz w:val="26"/>
          <w:szCs w:val="26"/>
          <w:lang w:eastAsia="ru-RU"/>
        </w:rPr>
      </w:pPr>
      <w:r w:rsidRPr="00F60BB3">
        <w:rPr>
          <w:rFonts w:ascii="PT Astra Serif" w:eastAsia="Times New Roman" w:hAnsi="PT Astra Serif" w:cs="Times New Roman"/>
          <w:sz w:val="26"/>
          <w:szCs w:val="26"/>
          <w:lang w:eastAsia="ru-RU"/>
        </w:rPr>
        <w:t>раскладка  различных видов приманок, клеевых ловушек, капканов, отравленных поилок, долго действующих площадок, механических орудий лова</w:t>
      </w:r>
      <w:r w:rsidR="000C0EBE" w:rsidRPr="00F60BB3">
        <w:rPr>
          <w:rFonts w:ascii="PT Astra Serif" w:eastAsia="Times New Roman" w:hAnsi="PT Astra Serif" w:cs="Times New Roman"/>
          <w:sz w:val="26"/>
          <w:szCs w:val="26"/>
          <w:lang w:eastAsia="ru-RU"/>
        </w:rPr>
        <w:t xml:space="preserve">                 </w:t>
      </w:r>
      <w:r w:rsidRPr="00F60BB3">
        <w:rPr>
          <w:rFonts w:ascii="PT Astra Serif" w:eastAsia="Times New Roman" w:hAnsi="PT Astra Serif" w:cs="Times New Roman"/>
          <w:sz w:val="26"/>
          <w:szCs w:val="26"/>
          <w:lang w:eastAsia="ru-RU"/>
        </w:rPr>
        <w:t>и липкой массы,  применение других  средств истребления грызунов.</w:t>
      </w:r>
    </w:p>
    <w:p w:rsidR="00285640" w:rsidRPr="00F60BB3" w:rsidRDefault="00285640" w:rsidP="00285640">
      <w:pPr>
        <w:widowControl w:val="0"/>
        <w:autoSpaceDE w:val="0"/>
        <w:autoSpaceDN w:val="0"/>
        <w:adjustRightInd w:val="0"/>
        <w:spacing w:after="0" w:line="240" w:lineRule="auto"/>
        <w:ind w:right="-1" w:firstLine="567"/>
        <w:jc w:val="both"/>
        <w:rPr>
          <w:rFonts w:ascii="PT Astra Serif" w:eastAsia="Times New Roman" w:hAnsi="PT Astra Serif" w:cs="Times New Roman"/>
          <w:sz w:val="26"/>
          <w:szCs w:val="26"/>
          <w:lang w:eastAsia="ru-RU"/>
        </w:rPr>
      </w:pPr>
      <w:r w:rsidRPr="00F60BB3">
        <w:rPr>
          <w:rFonts w:ascii="PT Astra Serif" w:eastAsia="Times New Roman" w:hAnsi="PT Astra Serif" w:cs="Times New Roman"/>
          <w:sz w:val="26"/>
          <w:szCs w:val="26"/>
          <w:lang w:eastAsia="ru-RU"/>
        </w:rPr>
        <w:t>предоставление Государственному заказчику предложений по защите помещений от проникновения грызунов в целях повышения эффективности дератизационных работ.</w:t>
      </w:r>
    </w:p>
    <w:p w:rsidR="00285640" w:rsidRPr="00F60BB3" w:rsidRDefault="00285640" w:rsidP="00285640">
      <w:pPr>
        <w:widowControl w:val="0"/>
        <w:autoSpaceDE w:val="0"/>
        <w:autoSpaceDN w:val="0"/>
        <w:adjustRightInd w:val="0"/>
        <w:spacing w:after="0" w:line="240" w:lineRule="auto"/>
        <w:ind w:right="-1" w:firstLine="567"/>
        <w:jc w:val="both"/>
        <w:rPr>
          <w:rFonts w:ascii="PT Astra Serif" w:eastAsia="Times New Roman" w:hAnsi="PT Astra Serif" w:cs="Times New Roman"/>
          <w:sz w:val="26"/>
          <w:szCs w:val="26"/>
          <w:lang w:eastAsia="ru-RU"/>
        </w:rPr>
      </w:pPr>
      <w:r w:rsidRPr="00F60BB3">
        <w:rPr>
          <w:rFonts w:ascii="PT Astra Serif" w:eastAsia="Times New Roman" w:hAnsi="PT Astra Serif" w:cs="Times New Roman"/>
          <w:sz w:val="26"/>
          <w:szCs w:val="26"/>
          <w:lang w:eastAsia="ru-RU"/>
        </w:rPr>
        <w:t>Критерием эффективности проведения дератизации считается отсутствие  грызунов на объекте в течение не менее трех месяцев со дня проведения.</w:t>
      </w:r>
    </w:p>
    <w:p w:rsidR="00285640" w:rsidRPr="00F60BB3" w:rsidRDefault="00285640" w:rsidP="00285640">
      <w:pPr>
        <w:widowControl w:val="0"/>
        <w:spacing w:after="0" w:line="240" w:lineRule="auto"/>
        <w:ind w:firstLine="567"/>
        <w:jc w:val="both"/>
        <w:rPr>
          <w:rFonts w:ascii="PT Astra Serif" w:eastAsia="Times New Roman" w:hAnsi="PT Astra Serif" w:cs="Times New Roman"/>
          <w:b/>
          <w:sz w:val="24"/>
          <w:szCs w:val="24"/>
          <w:lang w:eastAsia="ru-RU"/>
        </w:rPr>
      </w:pPr>
    </w:p>
    <w:p w:rsidR="00285640" w:rsidRPr="00F60BB3" w:rsidRDefault="00285640" w:rsidP="00285640">
      <w:pPr>
        <w:widowControl w:val="0"/>
        <w:spacing w:after="0" w:line="240" w:lineRule="auto"/>
        <w:ind w:firstLine="567"/>
        <w:jc w:val="both"/>
        <w:rPr>
          <w:rFonts w:ascii="PT Astra Serif" w:eastAsia="Times New Roman" w:hAnsi="PT Astra Serif" w:cs="Times New Roman"/>
          <w:b/>
          <w:sz w:val="24"/>
          <w:szCs w:val="24"/>
          <w:lang w:eastAsia="ru-RU"/>
        </w:rPr>
      </w:pPr>
      <w:r w:rsidRPr="00F60BB3">
        <w:rPr>
          <w:rFonts w:ascii="PT Astra Serif" w:eastAsia="Times New Roman" w:hAnsi="PT Astra Serif" w:cs="Times New Roman"/>
          <w:b/>
          <w:sz w:val="24"/>
          <w:szCs w:val="24"/>
          <w:lang w:eastAsia="ru-RU"/>
        </w:rPr>
        <w:t xml:space="preserve">4. Объем услуг по дератизации: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788"/>
        <w:gridCol w:w="1988"/>
        <w:gridCol w:w="2039"/>
      </w:tblGrid>
      <w:tr w:rsidR="00F737E3" w:rsidRPr="00164886" w:rsidTr="00EE095D">
        <w:tc>
          <w:tcPr>
            <w:tcW w:w="788" w:type="dxa"/>
            <w:shd w:val="clear" w:color="auto" w:fill="auto"/>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 п/п</w:t>
            </w:r>
          </w:p>
        </w:tc>
        <w:tc>
          <w:tcPr>
            <w:tcW w:w="4547" w:type="dxa"/>
            <w:shd w:val="clear" w:color="auto" w:fill="auto"/>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Наименование подразделений и адрес</w:t>
            </w:r>
          </w:p>
        </w:tc>
        <w:tc>
          <w:tcPr>
            <w:tcW w:w="2107" w:type="dxa"/>
            <w:shd w:val="clear" w:color="auto" w:fill="auto"/>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Площадь, кв.м</w:t>
            </w:r>
          </w:p>
        </w:tc>
        <w:tc>
          <w:tcPr>
            <w:tcW w:w="2129" w:type="dxa"/>
            <w:shd w:val="clear" w:color="auto" w:fill="auto"/>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Количество обработок</w:t>
            </w: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кухни с клубом и магазином, г. Людиново, ул. Индустриальная, д. 12</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779,6</w:t>
            </w:r>
          </w:p>
        </w:tc>
        <w:tc>
          <w:tcPr>
            <w:tcW w:w="2129" w:type="dxa"/>
            <w:vMerge w:val="restart"/>
            <w:shd w:val="clear" w:color="auto" w:fill="auto"/>
            <w:vAlign w:val="center"/>
          </w:tcPr>
          <w:p w:rsidR="00F737E3" w:rsidRPr="00164886" w:rsidRDefault="00F737E3" w:rsidP="00EE095D">
            <w:pPr>
              <w:widowControl w:val="0"/>
              <w:jc w:val="center"/>
              <w:rPr>
                <w:rFonts w:ascii="PT Astra Serif" w:hAnsi="PT Astra Serif"/>
                <w:sz w:val="26"/>
                <w:szCs w:val="26"/>
                <w:highlight w:val="cyan"/>
              </w:rPr>
            </w:pPr>
            <w:r w:rsidRPr="00164886">
              <w:rPr>
                <w:rFonts w:ascii="PT Astra Serif" w:hAnsi="PT Astra Serif"/>
                <w:sz w:val="26"/>
                <w:szCs w:val="26"/>
              </w:rPr>
              <w:t xml:space="preserve">1 </w:t>
            </w: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2</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Картофелехранилище, г. Людиново, ул. Индустриальная, д. 12</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301,5</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highlight w:val="cyan"/>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3</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Банно-прачечный комбинат, г. Людиново, ул. Индустриальная, д. 12</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296,7</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highlight w:val="cyan"/>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4</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продовольственно-вещевого склада, г. Людиново, ул. Индустриальная, д. 12</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972,6</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5</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 xml:space="preserve">Административное здание со столовой, г.Людиново, ул.Индустриальная, д.12 </w:t>
            </w:r>
            <w:r w:rsidRPr="00164886">
              <w:rPr>
                <w:rFonts w:ascii="PT Astra Serif" w:hAnsi="PT Astra Serif"/>
                <w:sz w:val="26"/>
                <w:szCs w:val="26"/>
              </w:rPr>
              <w:br/>
              <w:t>(1 этаж – помещения № 1,2,3,,4,6,7,8,9,10,11,12,13,14,15,16,17,32)</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239,6</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6</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 xml:space="preserve">Здание режимного корпуса № 1 (1 этаж - помещение № 22, 23, 24; 2 этаж – </w:t>
            </w:r>
            <w:r w:rsidRPr="00164886">
              <w:rPr>
                <w:rFonts w:ascii="PT Astra Serif" w:hAnsi="PT Astra Serif"/>
                <w:sz w:val="26"/>
                <w:szCs w:val="26"/>
              </w:rPr>
              <w:lastRenderedPageBreak/>
              <w:t>помещение № 21, 22, 24, 23)</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lastRenderedPageBreak/>
              <w:t>179,2</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lastRenderedPageBreak/>
              <w:t>7</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режимного корпуса № 2 (1 этаж - помещение № 22, 8, 7; 2 этаж – помещение № 21, 7, 9, 8)</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177,6</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8</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режимного корпуса № 3 (1 этаж - помещение №21, 22, 23; 2 этаж – помещение № 21, 22, 24, 23, 25)</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183,6</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9</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режимного корпуса № 4 (1 этаж - помещение №30, 2, 1 ; 2 этаж – помещение № 29, 1, 27, 28, 26)</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176,1</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10</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дисциплинарных камер с производственными мастерскими (1 этаж – помещение № 46,  5, 20, 33, 36, 37, 38)</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128,4</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11</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КПП со штабом</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656,0</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12</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хозяйственной обслуги (1 этаж - помещение № 19, 20, 30, 28, 29, 3; 2 этаж – помещение № 8, 28, 14, 20, 17, 18, 19, 21, 15)</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291,6</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13</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сборно-следственного отделения (помещения № 13, 18, 40, 39, 37, 9, 10, 11, 12)</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77,3</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14</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медицинской части (1 этаж - помещение № 18, 1, 15, 12, 11)</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 xml:space="preserve">141,9 </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15</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надземных переходов</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978,1</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16</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гаража на 3 автомобиля</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130,6</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17</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гаража на 8 автомобилей</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392,6</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18</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Кинологический городок</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57,5</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19</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котельной</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133,0</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spacing w:after="60"/>
              <w:jc w:val="center"/>
              <w:rPr>
                <w:rFonts w:ascii="PT Astra Serif" w:hAnsi="PT Astra Serif"/>
                <w:sz w:val="26"/>
                <w:szCs w:val="26"/>
              </w:rPr>
            </w:pPr>
            <w:r w:rsidRPr="00164886">
              <w:rPr>
                <w:rFonts w:ascii="PT Astra Serif" w:hAnsi="PT Astra Serif"/>
                <w:sz w:val="26"/>
                <w:szCs w:val="26"/>
              </w:rPr>
              <w:t>20</w:t>
            </w:r>
          </w:p>
        </w:tc>
        <w:tc>
          <w:tcPr>
            <w:tcW w:w="4547" w:type="dxa"/>
            <w:shd w:val="clear" w:color="auto" w:fill="auto"/>
            <w:vAlign w:val="center"/>
          </w:tcPr>
          <w:p w:rsidR="00F737E3" w:rsidRPr="00164886" w:rsidRDefault="00F737E3" w:rsidP="00EE095D">
            <w:pPr>
              <w:widowControl w:val="0"/>
              <w:spacing w:after="60"/>
              <w:jc w:val="both"/>
              <w:rPr>
                <w:rFonts w:ascii="PT Astra Serif" w:hAnsi="PT Astra Serif"/>
                <w:sz w:val="26"/>
                <w:szCs w:val="26"/>
              </w:rPr>
            </w:pPr>
            <w:r w:rsidRPr="00164886">
              <w:rPr>
                <w:rFonts w:ascii="PT Astra Serif" w:hAnsi="PT Astra Serif"/>
                <w:sz w:val="26"/>
                <w:szCs w:val="26"/>
              </w:rPr>
              <w:t>Здание склада личных вещей</w:t>
            </w:r>
          </w:p>
        </w:tc>
        <w:tc>
          <w:tcPr>
            <w:tcW w:w="2107" w:type="dxa"/>
            <w:shd w:val="clear" w:color="auto" w:fill="auto"/>
          </w:tcPr>
          <w:p w:rsidR="00F737E3" w:rsidRPr="00164886" w:rsidRDefault="00F737E3" w:rsidP="00EE095D">
            <w:pPr>
              <w:widowControl w:val="0"/>
              <w:spacing w:after="60"/>
              <w:jc w:val="center"/>
              <w:rPr>
                <w:rFonts w:ascii="PT Astra Serif" w:hAnsi="PT Astra Serif"/>
                <w:sz w:val="26"/>
                <w:szCs w:val="26"/>
              </w:rPr>
            </w:pPr>
            <w:r w:rsidRPr="00164886">
              <w:rPr>
                <w:rFonts w:ascii="PT Astra Serif" w:hAnsi="PT Astra Serif"/>
                <w:sz w:val="26"/>
                <w:szCs w:val="26"/>
              </w:rPr>
              <w:t>190,7</w:t>
            </w:r>
          </w:p>
        </w:tc>
        <w:tc>
          <w:tcPr>
            <w:tcW w:w="2129" w:type="dxa"/>
            <w:vMerge/>
            <w:shd w:val="clear" w:color="auto" w:fill="auto"/>
          </w:tcPr>
          <w:p w:rsidR="00F737E3" w:rsidRPr="00164886" w:rsidRDefault="00F737E3" w:rsidP="00EE095D">
            <w:pPr>
              <w:widowControl w:val="0"/>
              <w:spacing w:after="60"/>
              <w:ind w:firstLine="567"/>
              <w:jc w:val="both"/>
              <w:rPr>
                <w:rFonts w:ascii="PT Astra Serif" w:hAnsi="PT Astra Serif"/>
                <w:sz w:val="26"/>
                <w:szCs w:val="26"/>
              </w:rPr>
            </w:pPr>
          </w:p>
        </w:tc>
      </w:tr>
      <w:tr w:rsidR="00F737E3" w:rsidRPr="00164886" w:rsidTr="00EE095D">
        <w:tc>
          <w:tcPr>
            <w:tcW w:w="788" w:type="dxa"/>
            <w:shd w:val="clear" w:color="auto" w:fill="auto"/>
          </w:tcPr>
          <w:p w:rsidR="00F737E3" w:rsidRPr="00164886" w:rsidRDefault="00F737E3" w:rsidP="00EE095D">
            <w:pPr>
              <w:widowControl w:val="0"/>
              <w:jc w:val="both"/>
              <w:rPr>
                <w:rFonts w:ascii="PT Astra Serif" w:hAnsi="PT Astra Serif"/>
                <w:sz w:val="26"/>
                <w:szCs w:val="26"/>
              </w:rPr>
            </w:pPr>
          </w:p>
        </w:tc>
        <w:tc>
          <w:tcPr>
            <w:tcW w:w="4547" w:type="dxa"/>
            <w:shd w:val="clear" w:color="auto" w:fill="auto"/>
          </w:tcPr>
          <w:p w:rsidR="00F737E3" w:rsidRPr="00164886" w:rsidRDefault="00F737E3" w:rsidP="00EE095D">
            <w:pPr>
              <w:widowControl w:val="0"/>
              <w:jc w:val="both"/>
              <w:rPr>
                <w:rFonts w:ascii="PT Astra Serif" w:hAnsi="PT Astra Serif"/>
                <w:b/>
                <w:sz w:val="26"/>
                <w:szCs w:val="26"/>
              </w:rPr>
            </w:pPr>
            <w:r w:rsidRPr="00164886">
              <w:rPr>
                <w:rFonts w:ascii="PT Astra Serif" w:hAnsi="PT Astra Serif"/>
                <w:b/>
                <w:sz w:val="26"/>
                <w:szCs w:val="26"/>
              </w:rPr>
              <w:t>ИТОГО</w:t>
            </w:r>
          </w:p>
        </w:tc>
        <w:tc>
          <w:tcPr>
            <w:tcW w:w="2107" w:type="dxa"/>
            <w:shd w:val="clear" w:color="auto" w:fill="auto"/>
          </w:tcPr>
          <w:p w:rsidR="00F737E3" w:rsidRPr="00164886" w:rsidRDefault="00F737E3" w:rsidP="00EE095D">
            <w:pPr>
              <w:widowControl w:val="0"/>
              <w:jc w:val="center"/>
              <w:rPr>
                <w:rFonts w:ascii="PT Astra Serif" w:hAnsi="PT Astra Serif"/>
                <w:b/>
                <w:sz w:val="26"/>
                <w:szCs w:val="26"/>
              </w:rPr>
            </w:pPr>
            <w:r w:rsidRPr="00164886">
              <w:rPr>
                <w:rFonts w:ascii="PT Astra Serif" w:hAnsi="PT Astra Serif"/>
                <w:b/>
                <w:sz w:val="26"/>
                <w:szCs w:val="26"/>
              </w:rPr>
              <w:t>6 592,50</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bl>
    <w:p w:rsidR="00A54A0A" w:rsidRDefault="00A54A0A" w:rsidP="00B67A11">
      <w:pPr>
        <w:autoSpaceDE w:val="0"/>
        <w:autoSpaceDN w:val="0"/>
        <w:adjustRightInd w:val="0"/>
        <w:spacing w:after="0" w:line="240" w:lineRule="auto"/>
        <w:jc w:val="center"/>
        <w:rPr>
          <w:rFonts w:ascii="PT Astra Serif" w:eastAsia="Times New Roman" w:hAnsi="PT Astra Serif" w:cs="Times New Roman"/>
          <w:b/>
          <w:sz w:val="24"/>
          <w:szCs w:val="24"/>
          <w:lang w:eastAsia="ru-RU"/>
        </w:rPr>
      </w:pPr>
    </w:p>
    <w:p w:rsidR="00F737E3" w:rsidRPr="00F60BB3" w:rsidRDefault="00F737E3" w:rsidP="00B67A11">
      <w:pPr>
        <w:autoSpaceDE w:val="0"/>
        <w:autoSpaceDN w:val="0"/>
        <w:adjustRightInd w:val="0"/>
        <w:spacing w:after="0" w:line="240" w:lineRule="auto"/>
        <w:jc w:val="center"/>
        <w:rPr>
          <w:rFonts w:ascii="PT Astra Serif" w:eastAsia="Times New Roman" w:hAnsi="PT Astra Serif" w:cs="Times New Roman"/>
          <w:b/>
          <w:sz w:val="24"/>
          <w:szCs w:val="24"/>
          <w:lang w:eastAsia="ru-RU"/>
        </w:rPr>
      </w:pPr>
    </w:p>
    <w:p w:rsidR="00B67A11" w:rsidRPr="00F60BB3" w:rsidRDefault="00B67A11" w:rsidP="00B67A11">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F60BB3">
        <w:rPr>
          <w:rFonts w:ascii="PT Astra Serif" w:eastAsia="Times New Roman" w:hAnsi="PT Astra Serif" w:cs="Times New Roman"/>
          <w:b/>
          <w:sz w:val="24"/>
          <w:szCs w:val="24"/>
          <w:lang w:eastAsia="ru-RU"/>
        </w:rPr>
        <w:lastRenderedPageBreak/>
        <w:t>Объем услуг по дезинсекции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788"/>
        <w:gridCol w:w="1988"/>
        <w:gridCol w:w="2039"/>
      </w:tblGrid>
      <w:tr w:rsidR="00F737E3" w:rsidRPr="00164886" w:rsidTr="00EE095D">
        <w:tc>
          <w:tcPr>
            <w:tcW w:w="788" w:type="dxa"/>
            <w:shd w:val="clear" w:color="auto" w:fill="auto"/>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 п/п</w:t>
            </w:r>
          </w:p>
        </w:tc>
        <w:tc>
          <w:tcPr>
            <w:tcW w:w="4547" w:type="dxa"/>
            <w:shd w:val="clear" w:color="auto" w:fill="auto"/>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Наименование подразделений и адрес</w:t>
            </w:r>
          </w:p>
        </w:tc>
        <w:tc>
          <w:tcPr>
            <w:tcW w:w="2107" w:type="dxa"/>
            <w:shd w:val="clear" w:color="auto" w:fill="auto"/>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Площадь, кв.м</w:t>
            </w:r>
          </w:p>
        </w:tc>
        <w:tc>
          <w:tcPr>
            <w:tcW w:w="2129" w:type="dxa"/>
            <w:shd w:val="clear" w:color="auto" w:fill="auto"/>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Количество обработок</w:t>
            </w: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кухни с клубом и магазином, г. Людиново, ул. Индустриальная, д. 12</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779,6</w:t>
            </w:r>
          </w:p>
        </w:tc>
        <w:tc>
          <w:tcPr>
            <w:tcW w:w="2129" w:type="dxa"/>
            <w:vMerge w:val="restart"/>
            <w:shd w:val="clear" w:color="auto" w:fill="auto"/>
            <w:vAlign w:val="center"/>
          </w:tcPr>
          <w:p w:rsidR="00F737E3" w:rsidRPr="00164886" w:rsidRDefault="00F737E3" w:rsidP="00EE095D">
            <w:pPr>
              <w:widowControl w:val="0"/>
              <w:jc w:val="center"/>
              <w:rPr>
                <w:rFonts w:ascii="PT Astra Serif" w:hAnsi="PT Astra Serif"/>
                <w:sz w:val="26"/>
                <w:szCs w:val="26"/>
                <w:highlight w:val="cyan"/>
              </w:rPr>
            </w:pPr>
            <w:r w:rsidRPr="00164886">
              <w:rPr>
                <w:rFonts w:ascii="PT Astra Serif" w:hAnsi="PT Astra Serif"/>
                <w:sz w:val="26"/>
                <w:szCs w:val="26"/>
              </w:rPr>
              <w:t xml:space="preserve">1 </w:t>
            </w: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2</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Картофелехранилище, г. Людиново, ул. Индустриальная, д. 12</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301,5</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highlight w:val="cyan"/>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3</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Банно-прачечный комбинат, г. Людиново, ул. Индустриальная, д. 12</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296,7</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highlight w:val="cyan"/>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4</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продовольственно-вещевого склада, г. Людиново, ул. Индустриальная, д. 12</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972,6</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5</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 xml:space="preserve">Административное здание со столовой, г.Людиново, ул.Индустриальная, д.12 </w:t>
            </w:r>
            <w:r w:rsidRPr="00164886">
              <w:rPr>
                <w:rFonts w:ascii="PT Astra Serif" w:hAnsi="PT Astra Serif"/>
                <w:sz w:val="26"/>
                <w:szCs w:val="26"/>
              </w:rPr>
              <w:br/>
              <w:t>(1 этаж – помещения № 1,2,3,,4,6,7,8,9,10,11,12,13,14,15,16,17,32)</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239,6</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6</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режимного корпуса № 1 (1 этаж - помещение № 22, 23, 24; 2 этаж – помещение № 21, 22, 24, 23)</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179,2</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7</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режимного корпуса № 2 (1 этаж - помещение № 22, 8, 7; 2 этаж – помещение № 21, 7, 9, 8)</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177,6</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8</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режимного корпуса № 3 (1 этаж - помещение №21, 22, 23; 2 этаж – помещение № 21, 22, 24, 23, 25)</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183,6</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9</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режимного корпуса № 4 (1 этаж - помещение №30, 2, 1 ; 2 этаж – помещение № 29, 1, 27, 28, 26)</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176,1</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10</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дисциплинарных камер с производственными мастерскими (1 этаж – помещение № 46,  5, 20, 33, 36, 37, 38)</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128,4</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11</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КПП со штабом</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656,0</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12</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 xml:space="preserve">Здание хозяйственной обслуги (1 этаж - помещение № 19, 20, 30, 28, 29, 3; 2 этаж </w:t>
            </w:r>
            <w:r w:rsidRPr="00164886">
              <w:rPr>
                <w:rFonts w:ascii="PT Astra Serif" w:hAnsi="PT Astra Serif"/>
                <w:sz w:val="26"/>
                <w:szCs w:val="26"/>
              </w:rPr>
              <w:lastRenderedPageBreak/>
              <w:t>– помещение № 8, 28, 14, 20, 17, 18, 19, 21, 15)</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lastRenderedPageBreak/>
              <w:t>291,6</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lastRenderedPageBreak/>
              <w:t>13</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сборно-следственного отделения (помещения № 13, 18, 40, 39, 37, 9, 10, 11, 12)</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77,3</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14</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медицинской части (1 этаж - помещение № 18, 1, 15, 12, 11)</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 xml:space="preserve">141,9 </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15</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надземных переходов</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978,1</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16</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гаража на 3 автомобиля</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130,6</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17</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гаража на 8 автомобилей</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392,6</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18</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Кинологический городок</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57,5</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19</w:t>
            </w:r>
          </w:p>
        </w:tc>
        <w:tc>
          <w:tcPr>
            <w:tcW w:w="4547" w:type="dxa"/>
            <w:shd w:val="clear" w:color="auto" w:fill="auto"/>
            <w:vAlign w:val="center"/>
          </w:tcPr>
          <w:p w:rsidR="00F737E3" w:rsidRPr="00164886" w:rsidRDefault="00F737E3" w:rsidP="00EE095D">
            <w:pPr>
              <w:widowControl w:val="0"/>
              <w:jc w:val="both"/>
              <w:rPr>
                <w:rFonts w:ascii="PT Astra Serif" w:hAnsi="PT Astra Serif"/>
                <w:sz w:val="26"/>
                <w:szCs w:val="26"/>
              </w:rPr>
            </w:pPr>
            <w:r w:rsidRPr="00164886">
              <w:rPr>
                <w:rFonts w:ascii="PT Astra Serif" w:hAnsi="PT Astra Serif"/>
                <w:sz w:val="26"/>
                <w:szCs w:val="26"/>
              </w:rPr>
              <w:t>Здание котельной</w:t>
            </w:r>
          </w:p>
        </w:tc>
        <w:tc>
          <w:tcPr>
            <w:tcW w:w="2107" w:type="dxa"/>
            <w:shd w:val="clear" w:color="auto" w:fill="auto"/>
          </w:tcPr>
          <w:p w:rsidR="00F737E3" w:rsidRPr="00164886" w:rsidRDefault="00F737E3" w:rsidP="00EE095D">
            <w:pPr>
              <w:widowControl w:val="0"/>
              <w:jc w:val="center"/>
              <w:rPr>
                <w:rFonts w:ascii="PT Astra Serif" w:hAnsi="PT Astra Serif"/>
                <w:sz w:val="26"/>
                <w:szCs w:val="26"/>
              </w:rPr>
            </w:pPr>
            <w:r w:rsidRPr="00164886">
              <w:rPr>
                <w:rFonts w:ascii="PT Astra Serif" w:hAnsi="PT Astra Serif"/>
                <w:sz w:val="26"/>
                <w:szCs w:val="26"/>
              </w:rPr>
              <w:t>133,0</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r w:rsidR="00F737E3" w:rsidRPr="00164886" w:rsidTr="00EE095D">
        <w:tc>
          <w:tcPr>
            <w:tcW w:w="788" w:type="dxa"/>
            <w:shd w:val="clear" w:color="auto" w:fill="auto"/>
            <w:vAlign w:val="center"/>
          </w:tcPr>
          <w:p w:rsidR="00F737E3" w:rsidRPr="00164886" w:rsidRDefault="00F737E3" w:rsidP="00EE095D">
            <w:pPr>
              <w:widowControl w:val="0"/>
              <w:spacing w:after="60"/>
              <w:jc w:val="center"/>
              <w:rPr>
                <w:rFonts w:ascii="PT Astra Serif" w:hAnsi="PT Astra Serif"/>
                <w:sz w:val="26"/>
                <w:szCs w:val="26"/>
              </w:rPr>
            </w:pPr>
            <w:r w:rsidRPr="00164886">
              <w:rPr>
                <w:rFonts w:ascii="PT Astra Serif" w:hAnsi="PT Astra Serif"/>
                <w:sz w:val="26"/>
                <w:szCs w:val="26"/>
              </w:rPr>
              <w:t>20</w:t>
            </w:r>
          </w:p>
        </w:tc>
        <w:tc>
          <w:tcPr>
            <w:tcW w:w="4547" w:type="dxa"/>
            <w:shd w:val="clear" w:color="auto" w:fill="auto"/>
            <w:vAlign w:val="center"/>
          </w:tcPr>
          <w:p w:rsidR="00F737E3" w:rsidRPr="00164886" w:rsidRDefault="00F737E3" w:rsidP="00EE095D">
            <w:pPr>
              <w:widowControl w:val="0"/>
              <w:spacing w:after="60"/>
              <w:jc w:val="both"/>
              <w:rPr>
                <w:rFonts w:ascii="PT Astra Serif" w:hAnsi="PT Astra Serif"/>
                <w:sz w:val="26"/>
                <w:szCs w:val="26"/>
              </w:rPr>
            </w:pPr>
            <w:r w:rsidRPr="00164886">
              <w:rPr>
                <w:rFonts w:ascii="PT Astra Serif" w:hAnsi="PT Astra Serif"/>
                <w:sz w:val="26"/>
                <w:szCs w:val="26"/>
              </w:rPr>
              <w:t>Здание склада личных вещей</w:t>
            </w:r>
          </w:p>
        </w:tc>
        <w:tc>
          <w:tcPr>
            <w:tcW w:w="2107" w:type="dxa"/>
            <w:shd w:val="clear" w:color="auto" w:fill="auto"/>
          </w:tcPr>
          <w:p w:rsidR="00F737E3" w:rsidRPr="00164886" w:rsidRDefault="00F737E3" w:rsidP="00EE095D">
            <w:pPr>
              <w:widowControl w:val="0"/>
              <w:spacing w:after="60"/>
              <w:jc w:val="center"/>
              <w:rPr>
                <w:rFonts w:ascii="PT Astra Serif" w:hAnsi="PT Astra Serif"/>
                <w:sz w:val="26"/>
                <w:szCs w:val="26"/>
              </w:rPr>
            </w:pPr>
            <w:r w:rsidRPr="00164886">
              <w:rPr>
                <w:rFonts w:ascii="PT Astra Serif" w:hAnsi="PT Astra Serif"/>
                <w:sz w:val="26"/>
                <w:szCs w:val="26"/>
              </w:rPr>
              <w:t>190,7</w:t>
            </w:r>
          </w:p>
        </w:tc>
        <w:tc>
          <w:tcPr>
            <w:tcW w:w="2129" w:type="dxa"/>
            <w:vMerge/>
            <w:shd w:val="clear" w:color="auto" w:fill="auto"/>
          </w:tcPr>
          <w:p w:rsidR="00F737E3" w:rsidRPr="00164886" w:rsidRDefault="00F737E3" w:rsidP="00EE095D">
            <w:pPr>
              <w:widowControl w:val="0"/>
              <w:spacing w:after="60"/>
              <w:ind w:firstLine="567"/>
              <w:jc w:val="both"/>
              <w:rPr>
                <w:rFonts w:ascii="PT Astra Serif" w:hAnsi="PT Astra Serif"/>
                <w:sz w:val="26"/>
                <w:szCs w:val="26"/>
              </w:rPr>
            </w:pPr>
          </w:p>
        </w:tc>
      </w:tr>
      <w:tr w:rsidR="00F737E3" w:rsidRPr="00164886" w:rsidTr="00EE095D">
        <w:tc>
          <w:tcPr>
            <w:tcW w:w="788" w:type="dxa"/>
            <w:shd w:val="clear" w:color="auto" w:fill="auto"/>
          </w:tcPr>
          <w:p w:rsidR="00F737E3" w:rsidRPr="00164886" w:rsidRDefault="00F737E3" w:rsidP="00EE095D">
            <w:pPr>
              <w:widowControl w:val="0"/>
              <w:jc w:val="both"/>
              <w:rPr>
                <w:rFonts w:ascii="PT Astra Serif" w:hAnsi="PT Astra Serif"/>
                <w:sz w:val="26"/>
                <w:szCs w:val="26"/>
              </w:rPr>
            </w:pPr>
          </w:p>
        </w:tc>
        <w:tc>
          <w:tcPr>
            <w:tcW w:w="4547" w:type="dxa"/>
            <w:shd w:val="clear" w:color="auto" w:fill="auto"/>
          </w:tcPr>
          <w:p w:rsidR="00F737E3" w:rsidRPr="00164886" w:rsidRDefault="00F737E3" w:rsidP="00EE095D">
            <w:pPr>
              <w:widowControl w:val="0"/>
              <w:jc w:val="both"/>
              <w:rPr>
                <w:rFonts w:ascii="PT Astra Serif" w:hAnsi="PT Astra Serif"/>
                <w:b/>
                <w:sz w:val="26"/>
                <w:szCs w:val="26"/>
              </w:rPr>
            </w:pPr>
            <w:r w:rsidRPr="00164886">
              <w:rPr>
                <w:rFonts w:ascii="PT Astra Serif" w:hAnsi="PT Astra Serif"/>
                <w:b/>
                <w:sz w:val="26"/>
                <w:szCs w:val="26"/>
              </w:rPr>
              <w:t>ИТОГО</w:t>
            </w:r>
          </w:p>
        </w:tc>
        <w:tc>
          <w:tcPr>
            <w:tcW w:w="2107" w:type="dxa"/>
            <w:shd w:val="clear" w:color="auto" w:fill="auto"/>
          </w:tcPr>
          <w:p w:rsidR="00F737E3" w:rsidRPr="00164886" w:rsidRDefault="00F737E3" w:rsidP="00EE095D">
            <w:pPr>
              <w:widowControl w:val="0"/>
              <w:jc w:val="center"/>
              <w:rPr>
                <w:rFonts w:ascii="PT Astra Serif" w:hAnsi="PT Astra Serif"/>
                <w:b/>
                <w:sz w:val="26"/>
                <w:szCs w:val="26"/>
              </w:rPr>
            </w:pPr>
            <w:r w:rsidRPr="00164886">
              <w:rPr>
                <w:rFonts w:ascii="PT Astra Serif" w:hAnsi="PT Astra Serif"/>
                <w:b/>
                <w:sz w:val="26"/>
                <w:szCs w:val="26"/>
              </w:rPr>
              <w:t>6 592,50</w:t>
            </w:r>
          </w:p>
        </w:tc>
        <w:tc>
          <w:tcPr>
            <w:tcW w:w="2129" w:type="dxa"/>
            <w:vMerge/>
            <w:shd w:val="clear" w:color="auto" w:fill="auto"/>
          </w:tcPr>
          <w:p w:rsidR="00F737E3" w:rsidRPr="00164886" w:rsidRDefault="00F737E3" w:rsidP="00EE095D">
            <w:pPr>
              <w:widowControl w:val="0"/>
              <w:ind w:firstLine="567"/>
              <w:jc w:val="both"/>
              <w:rPr>
                <w:rFonts w:ascii="PT Astra Serif" w:hAnsi="PT Astra Serif"/>
                <w:sz w:val="26"/>
                <w:szCs w:val="26"/>
              </w:rPr>
            </w:pPr>
          </w:p>
        </w:tc>
      </w:tr>
    </w:tbl>
    <w:p w:rsidR="00285640" w:rsidRPr="00F60BB3" w:rsidRDefault="00285640" w:rsidP="00285640">
      <w:pPr>
        <w:spacing w:after="0" w:line="240" w:lineRule="auto"/>
        <w:ind w:firstLine="567"/>
        <w:rPr>
          <w:rFonts w:ascii="PT Astra Serif" w:eastAsia="Calibri" w:hAnsi="PT Astra Serif" w:cs="Times New Roman"/>
          <w:sz w:val="24"/>
          <w:szCs w:val="24"/>
        </w:rPr>
      </w:pPr>
    </w:p>
    <w:p w:rsidR="00D57930" w:rsidRPr="00F60BB3" w:rsidRDefault="00285640" w:rsidP="00D57930">
      <w:pPr>
        <w:spacing w:after="0" w:line="240" w:lineRule="auto"/>
        <w:ind w:firstLine="709"/>
        <w:jc w:val="both"/>
        <w:rPr>
          <w:rFonts w:ascii="PT Astra Serif" w:hAnsi="PT Astra Serif" w:cs="Times New Roman"/>
          <w:sz w:val="24"/>
          <w:szCs w:val="24"/>
        </w:rPr>
      </w:pPr>
      <w:r w:rsidRPr="00F60BB3">
        <w:rPr>
          <w:rFonts w:ascii="PT Astra Serif" w:eastAsia="Times New Roman" w:hAnsi="PT Astra Serif" w:cs="Times New Roman"/>
          <w:b/>
          <w:sz w:val="24"/>
          <w:szCs w:val="24"/>
          <w:lang w:eastAsia="ru-RU"/>
        </w:rPr>
        <w:t xml:space="preserve">7. Срок </w:t>
      </w:r>
      <w:r w:rsidR="00D57930" w:rsidRPr="00F60BB3">
        <w:rPr>
          <w:rFonts w:ascii="PT Astra Serif" w:eastAsia="Times New Roman" w:hAnsi="PT Astra Serif" w:cs="Times New Roman"/>
          <w:b/>
          <w:sz w:val="24"/>
          <w:szCs w:val="24"/>
          <w:lang w:eastAsia="ru-RU"/>
        </w:rPr>
        <w:t xml:space="preserve">оказания услуг: </w:t>
      </w:r>
      <w:r w:rsidR="00D57930" w:rsidRPr="00F60BB3">
        <w:rPr>
          <w:rFonts w:ascii="PT Astra Serif" w:hAnsi="PT Astra Serif" w:cs="Times New Roman"/>
          <w:sz w:val="24"/>
          <w:szCs w:val="24"/>
        </w:rPr>
        <w:t>в течение 20 (двадцати) рабочих дней с момента заключения Государственного контракта.</w:t>
      </w:r>
    </w:p>
    <w:p w:rsidR="00285640" w:rsidRPr="00F60BB3" w:rsidRDefault="00285640" w:rsidP="00285640">
      <w:pPr>
        <w:widowControl w:val="0"/>
        <w:spacing w:after="0" w:line="240" w:lineRule="auto"/>
        <w:ind w:firstLine="567"/>
        <w:jc w:val="both"/>
        <w:rPr>
          <w:rFonts w:ascii="PT Astra Serif" w:eastAsia="Times New Roman" w:hAnsi="PT Astra Serif" w:cs="Times New Roman"/>
          <w:b/>
          <w:sz w:val="24"/>
          <w:szCs w:val="24"/>
          <w:lang w:eastAsia="ru-RU"/>
        </w:rPr>
      </w:pPr>
      <w:r w:rsidRPr="00F60BB3">
        <w:rPr>
          <w:rFonts w:ascii="PT Astra Serif" w:eastAsia="Times New Roman" w:hAnsi="PT Astra Serif" w:cs="Times New Roman"/>
          <w:b/>
          <w:sz w:val="24"/>
          <w:szCs w:val="24"/>
          <w:lang w:eastAsia="ru-RU"/>
        </w:rPr>
        <w:t xml:space="preserve">8. Условия оказания услуг: </w:t>
      </w:r>
    </w:p>
    <w:p w:rsidR="00285640" w:rsidRPr="00F60BB3" w:rsidRDefault="00285640" w:rsidP="00285640">
      <w:pPr>
        <w:spacing w:after="0" w:line="240" w:lineRule="auto"/>
        <w:ind w:firstLine="567"/>
        <w:jc w:val="both"/>
        <w:rPr>
          <w:rFonts w:ascii="PT Astra Serif" w:eastAsia="Calibri" w:hAnsi="PT Astra Serif" w:cs="Times New Roman"/>
          <w:sz w:val="24"/>
          <w:szCs w:val="24"/>
        </w:rPr>
      </w:pPr>
      <w:r w:rsidRPr="00F60BB3">
        <w:rPr>
          <w:rFonts w:ascii="PT Astra Serif" w:eastAsia="Calibri" w:hAnsi="PT Astra Serif" w:cs="Times New Roman"/>
          <w:sz w:val="24"/>
          <w:szCs w:val="24"/>
        </w:rPr>
        <w:t>8.</w:t>
      </w:r>
      <w:r w:rsidR="005E5142" w:rsidRPr="00F60BB3">
        <w:rPr>
          <w:rFonts w:ascii="PT Astra Serif" w:eastAsia="Calibri" w:hAnsi="PT Astra Serif" w:cs="Times New Roman"/>
          <w:sz w:val="24"/>
          <w:szCs w:val="24"/>
        </w:rPr>
        <w:t>1</w:t>
      </w:r>
      <w:r w:rsidRPr="00F60BB3">
        <w:rPr>
          <w:rFonts w:ascii="PT Astra Serif" w:eastAsia="Calibri" w:hAnsi="PT Astra Serif" w:cs="Times New Roman"/>
          <w:sz w:val="24"/>
          <w:szCs w:val="24"/>
        </w:rPr>
        <w:t xml:space="preserve">. Для оказания услуг должны использоваться высокоэффективные препараты, которые соответствуют III-IV классу токсичности, имеющие соответствующие сертификаты и разрешенные для применения в ЛПО, иметь свидетельства </w:t>
      </w:r>
      <w:r w:rsidR="00B907CE" w:rsidRPr="00F60BB3">
        <w:rPr>
          <w:rFonts w:ascii="PT Astra Serif" w:eastAsia="Calibri" w:hAnsi="PT Astra Serif" w:cs="Times New Roman"/>
          <w:sz w:val="24"/>
          <w:szCs w:val="24"/>
        </w:rPr>
        <w:t xml:space="preserve">                                                 </w:t>
      </w:r>
      <w:r w:rsidRPr="00F60BB3">
        <w:rPr>
          <w:rFonts w:ascii="PT Astra Serif" w:eastAsia="Calibri" w:hAnsi="PT Astra Serif" w:cs="Times New Roman"/>
          <w:sz w:val="24"/>
          <w:szCs w:val="24"/>
        </w:rPr>
        <w:t xml:space="preserve">о государственной регистрации дезинфицирующего средства, официальные инструкции по применению. Препараты должны применяться с соблюдением требований экологической безопасности. </w:t>
      </w:r>
    </w:p>
    <w:p w:rsidR="00285640" w:rsidRPr="00F60BB3" w:rsidRDefault="00285640" w:rsidP="00285640">
      <w:pPr>
        <w:spacing w:after="0" w:line="240" w:lineRule="auto"/>
        <w:ind w:firstLine="567"/>
        <w:jc w:val="both"/>
        <w:rPr>
          <w:rFonts w:ascii="PT Astra Serif" w:eastAsia="Times New Roman" w:hAnsi="PT Astra Serif" w:cs="Times New Roman"/>
          <w:sz w:val="24"/>
          <w:szCs w:val="24"/>
        </w:rPr>
      </w:pPr>
      <w:r w:rsidRPr="00F60BB3">
        <w:rPr>
          <w:rFonts w:ascii="PT Astra Serif" w:eastAsia="Times New Roman" w:hAnsi="PT Astra Serif" w:cs="Times New Roman"/>
          <w:sz w:val="24"/>
          <w:szCs w:val="24"/>
        </w:rPr>
        <w:t>8.</w:t>
      </w:r>
      <w:r w:rsidR="005E5142" w:rsidRPr="00F60BB3">
        <w:rPr>
          <w:rFonts w:ascii="PT Astra Serif" w:eastAsia="Times New Roman" w:hAnsi="PT Astra Serif" w:cs="Times New Roman"/>
          <w:sz w:val="24"/>
          <w:szCs w:val="24"/>
        </w:rPr>
        <w:t>2</w:t>
      </w:r>
      <w:r w:rsidRPr="00F60BB3">
        <w:rPr>
          <w:rFonts w:ascii="PT Astra Serif" w:eastAsia="Times New Roman" w:hAnsi="PT Astra Serif" w:cs="Times New Roman"/>
          <w:sz w:val="24"/>
          <w:szCs w:val="24"/>
        </w:rPr>
        <w:t xml:space="preserve">. При выполнении работ не допускается использование дезинфицирующих средств, не прошедших исследований и испытаний на соответствие содержания в них действующих веществ и других показателей,  характеризующих  качество  этих препаратов. </w:t>
      </w:r>
    </w:p>
    <w:p w:rsidR="00285640" w:rsidRPr="00F60BB3" w:rsidRDefault="00285640" w:rsidP="00285640">
      <w:pPr>
        <w:spacing w:after="0" w:line="240" w:lineRule="auto"/>
        <w:ind w:firstLine="567"/>
        <w:jc w:val="both"/>
        <w:rPr>
          <w:rFonts w:ascii="PT Astra Serif" w:eastAsia="Times New Roman" w:hAnsi="PT Astra Serif" w:cs="Times New Roman"/>
          <w:sz w:val="24"/>
          <w:szCs w:val="24"/>
          <w:lang w:eastAsia="zh-CN"/>
        </w:rPr>
      </w:pPr>
      <w:r w:rsidRPr="00F60BB3">
        <w:rPr>
          <w:rFonts w:ascii="PT Astra Serif" w:eastAsia="Times New Roman" w:hAnsi="PT Astra Serif" w:cs="Times New Roman"/>
          <w:sz w:val="24"/>
          <w:szCs w:val="24"/>
          <w:shd w:val="clear" w:color="auto" w:fill="FFFFFF"/>
        </w:rPr>
        <w:t>8.</w:t>
      </w:r>
      <w:r w:rsidR="005E5142" w:rsidRPr="00F60BB3">
        <w:rPr>
          <w:rFonts w:ascii="PT Astra Serif" w:eastAsia="Times New Roman" w:hAnsi="PT Astra Serif" w:cs="Times New Roman"/>
          <w:sz w:val="24"/>
          <w:szCs w:val="24"/>
          <w:shd w:val="clear" w:color="auto" w:fill="FFFFFF"/>
        </w:rPr>
        <w:t>3</w:t>
      </w:r>
      <w:r w:rsidRPr="00F60BB3">
        <w:rPr>
          <w:rFonts w:ascii="PT Astra Serif" w:eastAsia="Times New Roman" w:hAnsi="PT Astra Serif" w:cs="Times New Roman"/>
          <w:sz w:val="24"/>
          <w:szCs w:val="24"/>
          <w:shd w:val="clear" w:color="auto" w:fill="FFFFFF"/>
        </w:rPr>
        <w:t>. Исполнитель обязан известить ответственное лицо Государственного заказчика о прибытии на место оказания услуг, и после получения его разрешения приступать</w:t>
      </w:r>
      <w:r w:rsidR="00A54A0A" w:rsidRPr="00F60BB3">
        <w:rPr>
          <w:rFonts w:ascii="PT Astra Serif" w:eastAsia="Times New Roman" w:hAnsi="PT Astra Serif" w:cs="Times New Roman"/>
          <w:sz w:val="24"/>
          <w:szCs w:val="24"/>
          <w:shd w:val="clear" w:color="auto" w:fill="FFFFFF"/>
        </w:rPr>
        <w:t xml:space="preserve">                             </w:t>
      </w:r>
      <w:r w:rsidRPr="00F60BB3">
        <w:rPr>
          <w:rFonts w:ascii="PT Astra Serif" w:eastAsia="Times New Roman" w:hAnsi="PT Astra Serif" w:cs="Times New Roman"/>
          <w:sz w:val="24"/>
          <w:szCs w:val="24"/>
          <w:shd w:val="clear" w:color="auto" w:fill="FFFFFF"/>
        </w:rPr>
        <w:t xml:space="preserve"> к осуществлению мероприятий по дератизации и дезинсекции.</w:t>
      </w:r>
      <w:r w:rsidRPr="00F60BB3">
        <w:rPr>
          <w:rFonts w:ascii="PT Astra Serif" w:eastAsia="Calibri" w:hAnsi="PT Astra Serif" w:cs="Times New Roman"/>
          <w:sz w:val="24"/>
          <w:szCs w:val="24"/>
        </w:rPr>
        <w:t xml:space="preserve"> Дезинфекционные мероприятия проводятся на объекте в присутствии представителя Государственного заказчика.</w:t>
      </w:r>
      <w:r w:rsidRPr="00F60BB3">
        <w:rPr>
          <w:rFonts w:ascii="PT Astra Serif" w:eastAsia="Times New Roman" w:hAnsi="PT Astra Serif" w:cs="Times New Roman"/>
          <w:sz w:val="24"/>
          <w:szCs w:val="24"/>
          <w:lang w:eastAsia="zh-CN"/>
        </w:rPr>
        <w:t xml:space="preserve"> </w:t>
      </w:r>
    </w:p>
    <w:p w:rsidR="00285640" w:rsidRPr="00F60BB3" w:rsidRDefault="00285640" w:rsidP="00285640">
      <w:pPr>
        <w:spacing w:after="0" w:line="240" w:lineRule="auto"/>
        <w:ind w:firstLine="567"/>
        <w:jc w:val="both"/>
        <w:rPr>
          <w:rFonts w:ascii="PT Astra Serif" w:eastAsia="Times New Roman" w:hAnsi="PT Astra Serif" w:cs="Times New Roman"/>
          <w:sz w:val="24"/>
          <w:szCs w:val="24"/>
        </w:rPr>
      </w:pPr>
      <w:r w:rsidRPr="00F60BB3">
        <w:rPr>
          <w:rFonts w:ascii="PT Astra Serif" w:eastAsia="Times New Roman" w:hAnsi="PT Astra Serif" w:cs="Times New Roman"/>
          <w:sz w:val="24"/>
          <w:szCs w:val="24"/>
        </w:rPr>
        <w:t>8.</w:t>
      </w:r>
      <w:r w:rsidR="005E5142" w:rsidRPr="00F60BB3">
        <w:rPr>
          <w:rFonts w:ascii="PT Astra Serif" w:eastAsia="Times New Roman" w:hAnsi="PT Astra Serif" w:cs="Times New Roman"/>
          <w:sz w:val="24"/>
          <w:szCs w:val="24"/>
        </w:rPr>
        <w:t>4</w:t>
      </w:r>
      <w:r w:rsidRPr="00F60BB3">
        <w:rPr>
          <w:rFonts w:ascii="PT Astra Serif" w:eastAsia="Times New Roman" w:hAnsi="PT Astra Serif" w:cs="Times New Roman"/>
          <w:sz w:val="24"/>
          <w:szCs w:val="24"/>
        </w:rPr>
        <w:t xml:space="preserve">. До начала оказания Услуг Исполнитель обязуется провести инструктаж ответственного лица Заказчика по технике безопасности, а также предоставить Государственному заказчику сертификаты соответствия на все используемые препараты </w:t>
      </w:r>
      <w:r w:rsidR="00A54A0A" w:rsidRPr="00F60BB3">
        <w:rPr>
          <w:rFonts w:ascii="PT Astra Serif" w:eastAsia="Times New Roman" w:hAnsi="PT Astra Serif" w:cs="Times New Roman"/>
          <w:sz w:val="24"/>
          <w:szCs w:val="24"/>
        </w:rPr>
        <w:t xml:space="preserve">                   </w:t>
      </w:r>
      <w:r w:rsidRPr="00F60BB3">
        <w:rPr>
          <w:rFonts w:ascii="PT Astra Serif" w:eastAsia="Times New Roman" w:hAnsi="PT Astra Serif" w:cs="Times New Roman"/>
          <w:sz w:val="24"/>
          <w:szCs w:val="24"/>
        </w:rPr>
        <w:t>и материалы, подлежащие сертификации в соответствии с законодательством Российской Федерации.</w:t>
      </w:r>
    </w:p>
    <w:p w:rsidR="00285640" w:rsidRPr="00F60BB3" w:rsidRDefault="00285640" w:rsidP="00285640">
      <w:pPr>
        <w:spacing w:after="0" w:line="240" w:lineRule="auto"/>
        <w:ind w:firstLine="567"/>
        <w:jc w:val="both"/>
        <w:rPr>
          <w:rFonts w:ascii="PT Astra Serif" w:eastAsia="Calibri" w:hAnsi="PT Astra Serif" w:cs="Times New Roman"/>
          <w:sz w:val="24"/>
          <w:szCs w:val="24"/>
        </w:rPr>
      </w:pPr>
      <w:r w:rsidRPr="00F60BB3">
        <w:rPr>
          <w:rFonts w:ascii="PT Astra Serif" w:eastAsia="Calibri" w:hAnsi="PT Astra Serif" w:cs="Times New Roman"/>
          <w:sz w:val="24"/>
          <w:szCs w:val="24"/>
        </w:rPr>
        <w:t>8.</w:t>
      </w:r>
      <w:r w:rsidR="005E5142" w:rsidRPr="00F60BB3">
        <w:rPr>
          <w:rFonts w:ascii="PT Astra Serif" w:eastAsia="Calibri" w:hAnsi="PT Astra Serif" w:cs="Times New Roman"/>
          <w:sz w:val="24"/>
          <w:szCs w:val="24"/>
        </w:rPr>
        <w:t>5</w:t>
      </w:r>
      <w:r w:rsidRPr="00F60BB3">
        <w:rPr>
          <w:rFonts w:ascii="PT Astra Serif" w:eastAsia="Calibri" w:hAnsi="PT Astra Serif" w:cs="Times New Roman"/>
          <w:sz w:val="24"/>
          <w:szCs w:val="24"/>
        </w:rPr>
        <w:t xml:space="preserve">. В результате  дезинфекционных мероприятий должно быть достигнуто полное уничтожение синантропных членистоногих и грызунов. </w:t>
      </w:r>
    </w:p>
    <w:p w:rsidR="00285640" w:rsidRPr="00F60BB3" w:rsidRDefault="00285640" w:rsidP="00285640">
      <w:pPr>
        <w:widowControl w:val="0"/>
        <w:spacing w:after="0" w:line="240" w:lineRule="auto"/>
        <w:ind w:right="-284" w:firstLine="567"/>
        <w:jc w:val="both"/>
        <w:rPr>
          <w:rFonts w:ascii="PT Astra Serif" w:eastAsia="Times New Roman" w:hAnsi="PT Astra Serif" w:cs="Times New Roman"/>
          <w:sz w:val="24"/>
          <w:szCs w:val="24"/>
          <w:lang w:eastAsia="ru-RU"/>
        </w:rPr>
      </w:pPr>
      <w:r w:rsidRPr="00F60BB3">
        <w:rPr>
          <w:rFonts w:ascii="PT Astra Serif" w:eastAsia="Times New Roman" w:hAnsi="PT Astra Serif" w:cs="Times New Roman"/>
          <w:sz w:val="24"/>
          <w:szCs w:val="24"/>
          <w:lang w:eastAsia="ru-RU"/>
        </w:rPr>
        <w:t>8.</w:t>
      </w:r>
      <w:r w:rsidR="005E5142" w:rsidRPr="00F60BB3">
        <w:rPr>
          <w:rFonts w:ascii="PT Astra Serif" w:eastAsia="Times New Roman" w:hAnsi="PT Astra Serif" w:cs="Times New Roman"/>
          <w:sz w:val="24"/>
          <w:szCs w:val="24"/>
          <w:lang w:eastAsia="ru-RU"/>
        </w:rPr>
        <w:t>6</w:t>
      </w:r>
      <w:r w:rsidRPr="00F60BB3">
        <w:rPr>
          <w:rFonts w:ascii="PT Astra Serif" w:eastAsia="Times New Roman" w:hAnsi="PT Astra Serif" w:cs="Times New Roman"/>
          <w:sz w:val="24"/>
          <w:szCs w:val="24"/>
          <w:lang w:eastAsia="ru-RU"/>
        </w:rPr>
        <w:t xml:space="preserve">. Исполнитель обязан соблюдать меры по защите окружающей среды, правила </w:t>
      </w:r>
      <w:r w:rsidR="005E5142" w:rsidRPr="00F60BB3">
        <w:rPr>
          <w:rFonts w:ascii="PT Astra Serif" w:eastAsia="Times New Roman" w:hAnsi="PT Astra Serif" w:cs="Times New Roman"/>
          <w:sz w:val="24"/>
          <w:szCs w:val="24"/>
          <w:lang w:eastAsia="ru-RU"/>
        </w:rPr>
        <w:t xml:space="preserve">                          </w:t>
      </w:r>
      <w:r w:rsidRPr="00F60BB3">
        <w:rPr>
          <w:rFonts w:ascii="PT Astra Serif" w:eastAsia="Times New Roman" w:hAnsi="PT Astra Serif" w:cs="Times New Roman"/>
          <w:sz w:val="24"/>
          <w:szCs w:val="24"/>
          <w:lang w:eastAsia="ru-RU"/>
        </w:rPr>
        <w:t xml:space="preserve">и требования по охране труда, экологической безопасности. </w:t>
      </w:r>
    </w:p>
    <w:p w:rsidR="00285640" w:rsidRPr="00F60BB3" w:rsidRDefault="00285640" w:rsidP="00285640">
      <w:pPr>
        <w:widowControl w:val="0"/>
        <w:spacing w:after="0" w:line="240" w:lineRule="auto"/>
        <w:ind w:right="-284" w:firstLine="567"/>
        <w:jc w:val="both"/>
        <w:rPr>
          <w:rFonts w:ascii="PT Astra Serif" w:eastAsia="Times New Roman" w:hAnsi="PT Astra Serif" w:cs="Times New Roman"/>
          <w:sz w:val="24"/>
          <w:szCs w:val="24"/>
          <w:lang w:eastAsia="ru-RU"/>
        </w:rPr>
      </w:pPr>
      <w:r w:rsidRPr="00F60BB3">
        <w:rPr>
          <w:rFonts w:ascii="PT Astra Serif" w:eastAsia="Times New Roman" w:hAnsi="PT Astra Serif" w:cs="Times New Roman"/>
          <w:sz w:val="24"/>
          <w:szCs w:val="24"/>
          <w:lang w:eastAsia="ru-RU"/>
        </w:rPr>
        <w:lastRenderedPageBreak/>
        <w:t>8.</w:t>
      </w:r>
      <w:r w:rsidR="005E5142" w:rsidRPr="00F60BB3">
        <w:rPr>
          <w:rFonts w:ascii="PT Astra Serif" w:eastAsia="Times New Roman" w:hAnsi="PT Astra Serif" w:cs="Times New Roman"/>
          <w:sz w:val="24"/>
          <w:szCs w:val="24"/>
          <w:lang w:eastAsia="ru-RU"/>
        </w:rPr>
        <w:t>7</w:t>
      </w:r>
      <w:r w:rsidRPr="00F60BB3">
        <w:rPr>
          <w:rFonts w:ascii="PT Astra Serif" w:eastAsia="Times New Roman" w:hAnsi="PT Astra Serif" w:cs="Times New Roman"/>
          <w:sz w:val="24"/>
          <w:szCs w:val="24"/>
          <w:lang w:eastAsia="ru-RU"/>
        </w:rPr>
        <w:t>. Исполнитель инструктирует Государственного заказчика по мерам предосторожности в отношении применяемых для обработки помещений средств.</w:t>
      </w:r>
    </w:p>
    <w:p w:rsidR="00285640" w:rsidRPr="00F60BB3" w:rsidRDefault="00285640" w:rsidP="00285640">
      <w:pPr>
        <w:widowControl w:val="0"/>
        <w:spacing w:after="0" w:line="240" w:lineRule="auto"/>
        <w:ind w:right="-284" w:firstLine="567"/>
        <w:jc w:val="both"/>
        <w:rPr>
          <w:rFonts w:ascii="PT Astra Serif" w:eastAsia="Times New Roman" w:hAnsi="PT Astra Serif" w:cs="Times New Roman"/>
          <w:sz w:val="24"/>
          <w:szCs w:val="24"/>
          <w:lang w:eastAsia="ru-RU"/>
        </w:rPr>
      </w:pPr>
      <w:r w:rsidRPr="00F60BB3">
        <w:rPr>
          <w:rFonts w:ascii="PT Astra Serif" w:eastAsia="Times New Roman" w:hAnsi="PT Astra Serif" w:cs="Times New Roman"/>
          <w:sz w:val="24"/>
          <w:szCs w:val="24"/>
          <w:lang w:eastAsia="ru-RU"/>
        </w:rPr>
        <w:t>8.</w:t>
      </w:r>
      <w:r w:rsidR="005E5142" w:rsidRPr="00F60BB3">
        <w:rPr>
          <w:rFonts w:ascii="PT Astra Serif" w:eastAsia="Times New Roman" w:hAnsi="PT Astra Serif" w:cs="Times New Roman"/>
          <w:sz w:val="24"/>
          <w:szCs w:val="24"/>
          <w:lang w:eastAsia="ru-RU"/>
        </w:rPr>
        <w:t>8</w:t>
      </w:r>
      <w:r w:rsidRPr="00F60BB3">
        <w:rPr>
          <w:rFonts w:ascii="PT Astra Serif" w:eastAsia="Times New Roman" w:hAnsi="PT Astra Serif" w:cs="Times New Roman"/>
          <w:sz w:val="24"/>
          <w:szCs w:val="24"/>
          <w:lang w:eastAsia="ru-RU"/>
        </w:rPr>
        <w:t xml:space="preserve">. Исполнитель обязан использовать препараты длительного действия, имеющие сертификаты соответствия и рекомендованные для выполнения данного вида работ </w:t>
      </w:r>
      <w:r w:rsidR="005E5142" w:rsidRPr="00F60BB3">
        <w:rPr>
          <w:rFonts w:ascii="PT Astra Serif" w:eastAsia="Times New Roman" w:hAnsi="PT Astra Serif" w:cs="Times New Roman"/>
          <w:sz w:val="24"/>
          <w:szCs w:val="24"/>
          <w:lang w:eastAsia="ru-RU"/>
        </w:rPr>
        <w:t xml:space="preserve">                               </w:t>
      </w:r>
      <w:r w:rsidRPr="00F60BB3">
        <w:rPr>
          <w:rFonts w:ascii="PT Astra Serif" w:eastAsia="Times New Roman" w:hAnsi="PT Astra Serif" w:cs="Times New Roman"/>
          <w:sz w:val="24"/>
          <w:szCs w:val="24"/>
          <w:lang w:eastAsia="ru-RU"/>
        </w:rPr>
        <w:t>на территории РФ.</w:t>
      </w:r>
    </w:p>
    <w:p w:rsidR="00285640" w:rsidRPr="00F60BB3" w:rsidRDefault="00285640" w:rsidP="00285640">
      <w:pPr>
        <w:widowControl w:val="0"/>
        <w:tabs>
          <w:tab w:val="left" w:pos="284"/>
        </w:tabs>
        <w:spacing w:after="0" w:line="240" w:lineRule="auto"/>
        <w:ind w:right="-284" w:firstLine="567"/>
        <w:jc w:val="both"/>
        <w:rPr>
          <w:rFonts w:ascii="PT Astra Serif" w:eastAsia="Times New Roman" w:hAnsi="PT Astra Serif" w:cs="Times New Roman"/>
          <w:sz w:val="24"/>
          <w:szCs w:val="24"/>
          <w:lang w:eastAsia="ru-RU"/>
        </w:rPr>
      </w:pPr>
      <w:r w:rsidRPr="00F60BB3">
        <w:rPr>
          <w:rFonts w:ascii="PT Astra Serif" w:eastAsia="Times New Roman" w:hAnsi="PT Astra Serif" w:cs="Times New Roman"/>
          <w:sz w:val="24"/>
          <w:szCs w:val="24"/>
          <w:lang w:eastAsia="ru-RU"/>
        </w:rPr>
        <w:t>8.</w:t>
      </w:r>
      <w:r w:rsidR="005E5142" w:rsidRPr="00F60BB3">
        <w:rPr>
          <w:rFonts w:ascii="PT Astra Serif" w:eastAsia="Times New Roman" w:hAnsi="PT Astra Serif" w:cs="Times New Roman"/>
          <w:sz w:val="24"/>
          <w:szCs w:val="24"/>
          <w:lang w:eastAsia="ru-RU"/>
        </w:rPr>
        <w:t>9</w:t>
      </w:r>
      <w:r w:rsidRPr="00F60BB3">
        <w:rPr>
          <w:rFonts w:ascii="PT Astra Serif" w:eastAsia="Times New Roman" w:hAnsi="PT Astra Serif" w:cs="Times New Roman"/>
          <w:sz w:val="24"/>
          <w:szCs w:val="24"/>
          <w:lang w:eastAsia="ru-RU"/>
        </w:rPr>
        <w:t xml:space="preserve">. Обеспечивает необходимое количество средств индивидуальной защиты </w:t>
      </w:r>
      <w:r w:rsidR="005E5142" w:rsidRPr="00F60BB3">
        <w:rPr>
          <w:rFonts w:ascii="PT Astra Serif" w:eastAsia="Times New Roman" w:hAnsi="PT Astra Serif" w:cs="Times New Roman"/>
          <w:sz w:val="24"/>
          <w:szCs w:val="24"/>
          <w:lang w:eastAsia="ru-RU"/>
        </w:rPr>
        <w:t xml:space="preserve">                         </w:t>
      </w:r>
      <w:r w:rsidRPr="00F60BB3">
        <w:rPr>
          <w:rFonts w:ascii="PT Astra Serif" w:eastAsia="Times New Roman" w:hAnsi="PT Astra Serif" w:cs="Times New Roman"/>
          <w:sz w:val="24"/>
          <w:szCs w:val="24"/>
          <w:lang w:eastAsia="ru-RU"/>
        </w:rPr>
        <w:t xml:space="preserve">для работников, осуществляющих </w:t>
      </w:r>
      <w:proofErr w:type="spellStart"/>
      <w:r w:rsidRPr="00F60BB3">
        <w:rPr>
          <w:rFonts w:ascii="PT Astra Serif" w:eastAsia="Times New Roman" w:hAnsi="PT Astra Serif" w:cs="Times New Roman"/>
          <w:sz w:val="24"/>
          <w:szCs w:val="24"/>
          <w:lang w:eastAsia="ru-RU"/>
        </w:rPr>
        <w:t>дератизационные</w:t>
      </w:r>
      <w:proofErr w:type="spellEnd"/>
      <w:r w:rsidRPr="00F60BB3">
        <w:rPr>
          <w:rFonts w:ascii="PT Astra Serif" w:eastAsia="Times New Roman" w:hAnsi="PT Astra Serif" w:cs="Times New Roman"/>
          <w:sz w:val="24"/>
          <w:szCs w:val="24"/>
          <w:lang w:eastAsia="ru-RU"/>
        </w:rPr>
        <w:t>, дезинфекционные и дезинсекционные услуги.</w:t>
      </w:r>
    </w:p>
    <w:p w:rsidR="00285640" w:rsidRPr="00F60BB3" w:rsidRDefault="00285640" w:rsidP="00285640">
      <w:pPr>
        <w:widowControl w:val="0"/>
        <w:spacing w:after="0" w:line="240" w:lineRule="auto"/>
        <w:ind w:right="-284" w:firstLine="567"/>
        <w:jc w:val="both"/>
        <w:rPr>
          <w:rFonts w:ascii="PT Astra Serif" w:eastAsia="Times New Roman" w:hAnsi="PT Astra Serif" w:cs="Times New Roman"/>
          <w:sz w:val="24"/>
          <w:szCs w:val="24"/>
          <w:lang w:eastAsia="ru-RU"/>
        </w:rPr>
      </w:pPr>
      <w:r w:rsidRPr="00F60BB3">
        <w:rPr>
          <w:rFonts w:ascii="PT Astra Serif" w:eastAsia="Times New Roman" w:hAnsi="PT Astra Serif" w:cs="Times New Roman"/>
          <w:sz w:val="24"/>
          <w:szCs w:val="24"/>
          <w:lang w:eastAsia="ru-RU"/>
        </w:rPr>
        <w:t>8.1</w:t>
      </w:r>
      <w:r w:rsidR="005E5142" w:rsidRPr="00F60BB3">
        <w:rPr>
          <w:rFonts w:ascii="PT Astra Serif" w:eastAsia="Times New Roman" w:hAnsi="PT Astra Serif" w:cs="Times New Roman"/>
          <w:sz w:val="24"/>
          <w:szCs w:val="24"/>
          <w:lang w:eastAsia="ru-RU"/>
        </w:rPr>
        <w:t>0</w:t>
      </w:r>
      <w:r w:rsidRPr="00F60BB3">
        <w:rPr>
          <w:rFonts w:ascii="PT Astra Serif" w:eastAsia="Times New Roman" w:hAnsi="PT Astra Serif" w:cs="Times New Roman"/>
          <w:sz w:val="24"/>
          <w:szCs w:val="24"/>
          <w:lang w:eastAsia="ru-RU"/>
        </w:rPr>
        <w:t>. Исполнитель предоставляет Государственному Заказчику консультации</w:t>
      </w:r>
      <w:r w:rsidR="00A54A0A" w:rsidRPr="00F60BB3">
        <w:rPr>
          <w:rFonts w:ascii="PT Astra Serif" w:eastAsia="Times New Roman" w:hAnsi="PT Astra Serif" w:cs="Times New Roman"/>
          <w:sz w:val="24"/>
          <w:szCs w:val="24"/>
          <w:lang w:eastAsia="ru-RU"/>
        </w:rPr>
        <w:t xml:space="preserve">                        </w:t>
      </w:r>
      <w:r w:rsidRPr="00F60BB3">
        <w:rPr>
          <w:rFonts w:ascii="PT Astra Serif" w:eastAsia="Times New Roman" w:hAnsi="PT Astra Serif" w:cs="Times New Roman"/>
          <w:sz w:val="24"/>
          <w:szCs w:val="24"/>
          <w:lang w:eastAsia="ru-RU"/>
        </w:rPr>
        <w:t xml:space="preserve"> по вопросам санитарно-технических мероприятий, повышающих эффективность выполняемых работ, предупреждающих заселение и размножение грызунов, насекомых на объектах.</w:t>
      </w:r>
    </w:p>
    <w:p w:rsidR="00285640" w:rsidRPr="00F60BB3" w:rsidRDefault="00285640" w:rsidP="00285640">
      <w:pPr>
        <w:widowControl w:val="0"/>
        <w:spacing w:after="0" w:line="240" w:lineRule="auto"/>
        <w:ind w:right="-284" w:firstLine="567"/>
        <w:jc w:val="both"/>
        <w:rPr>
          <w:rFonts w:ascii="PT Astra Serif" w:eastAsia="Times New Roman" w:hAnsi="PT Astra Serif" w:cs="Times New Roman"/>
          <w:sz w:val="20"/>
          <w:szCs w:val="20"/>
          <w:lang w:eastAsia="ru-RU"/>
        </w:rPr>
      </w:pPr>
      <w:r w:rsidRPr="00F60BB3">
        <w:rPr>
          <w:rFonts w:ascii="PT Astra Serif" w:eastAsia="Times New Roman" w:hAnsi="PT Astra Serif" w:cs="Times New Roman"/>
          <w:sz w:val="24"/>
          <w:szCs w:val="24"/>
          <w:lang w:eastAsia="ru-RU"/>
        </w:rPr>
        <w:t>8.1</w:t>
      </w:r>
      <w:r w:rsidR="005E5142" w:rsidRPr="00F60BB3">
        <w:rPr>
          <w:rFonts w:ascii="PT Astra Serif" w:eastAsia="Times New Roman" w:hAnsi="PT Astra Serif" w:cs="Times New Roman"/>
          <w:sz w:val="24"/>
          <w:szCs w:val="24"/>
          <w:lang w:eastAsia="ru-RU"/>
        </w:rPr>
        <w:t>1</w:t>
      </w:r>
      <w:r w:rsidRPr="00F60BB3">
        <w:rPr>
          <w:rFonts w:ascii="PT Astra Serif" w:eastAsia="Times New Roman" w:hAnsi="PT Astra Serif" w:cs="Times New Roman"/>
          <w:sz w:val="24"/>
          <w:szCs w:val="24"/>
          <w:lang w:eastAsia="ru-RU"/>
        </w:rPr>
        <w:t>. После окончания мероприятий Исполнитель оставляет за собой чистоту, вывозит тары и упаковки используемых препаратов,</w:t>
      </w:r>
      <w:r w:rsidRPr="00F60BB3">
        <w:rPr>
          <w:rFonts w:ascii="PT Astra Serif" w:eastAsia="Times New Roman" w:hAnsi="PT Astra Serif" w:cs="Times New Roman"/>
          <w:sz w:val="24"/>
          <w:szCs w:val="24"/>
          <w:lang w:eastAsia="ar-SA"/>
        </w:rPr>
        <w:t xml:space="preserve"> </w:t>
      </w:r>
      <w:r w:rsidRPr="00F60BB3">
        <w:rPr>
          <w:rFonts w:ascii="PT Astra Serif" w:eastAsia="Times New Roman" w:hAnsi="PT Astra Serif" w:cs="Times New Roman"/>
          <w:sz w:val="24"/>
          <w:szCs w:val="24"/>
          <w:lang w:eastAsia="ru-RU"/>
        </w:rPr>
        <w:t>оборудование и прочие материалы,</w:t>
      </w:r>
      <w:r w:rsidRPr="00F60BB3">
        <w:rPr>
          <w:rFonts w:ascii="PT Astra Serif" w:eastAsia="Times New Roman" w:hAnsi="PT Astra Serif" w:cs="Times New Roman"/>
          <w:sz w:val="24"/>
          <w:szCs w:val="24"/>
          <w:lang w:eastAsia="ar-SA"/>
        </w:rPr>
        <w:t xml:space="preserve"> утилизирует трупы насекомых и грызунов</w:t>
      </w:r>
      <w:r w:rsidRPr="00F60BB3">
        <w:rPr>
          <w:rFonts w:ascii="PT Astra Serif" w:eastAsia="Times New Roman" w:hAnsi="PT Astra Serif" w:cs="Times New Roman"/>
          <w:sz w:val="24"/>
          <w:szCs w:val="24"/>
          <w:lang w:eastAsia="ru-RU"/>
        </w:rPr>
        <w:t>.</w:t>
      </w:r>
    </w:p>
    <w:p w:rsidR="00285640" w:rsidRPr="00F60BB3" w:rsidRDefault="00285640" w:rsidP="00285640">
      <w:pPr>
        <w:widowControl w:val="0"/>
        <w:spacing w:after="0" w:line="240" w:lineRule="auto"/>
        <w:ind w:firstLine="567"/>
        <w:rPr>
          <w:rFonts w:ascii="PT Astra Serif" w:eastAsia="Times New Roman" w:hAnsi="PT Astra Serif" w:cs="Times New Roman"/>
          <w:sz w:val="28"/>
          <w:szCs w:val="28"/>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86"/>
      </w:tblGrid>
      <w:tr w:rsidR="00926BF1" w:rsidRPr="00F60BB3" w:rsidTr="003E35EC">
        <w:trPr>
          <w:trHeight w:val="2029"/>
        </w:trPr>
        <w:tc>
          <w:tcPr>
            <w:tcW w:w="4669" w:type="dxa"/>
          </w:tcPr>
          <w:p w:rsidR="00926BF1" w:rsidRPr="00F60BB3" w:rsidRDefault="00926BF1" w:rsidP="0067372D">
            <w:pPr>
              <w:rPr>
                <w:rFonts w:ascii="PT Astra Serif" w:eastAsia="Times New Roman" w:hAnsi="PT Astra Serif" w:cs="Times New Roman"/>
                <w:color w:val="000000"/>
                <w:sz w:val="26"/>
                <w:szCs w:val="26"/>
                <w:lang w:eastAsia="ru-RU"/>
              </w:rPr>
            </w:pPr>
            <w:r w:rsidRPr="00F60BB3">
              <w:rPr>
                <w:rFonts w:ascii="PT Astra Serif" w:eastAsia="Times New Roman" w:hAnsi="PT Astra Serif" w:cs="Times New Roman"/>
                <w:color w:val="000000"/>
                <w:sz w:val="26"/>
                <w:szCs w:val="26"/>
                <w:lang w:eastAsia="ru-RU"/>
              </w:rPr>
              <w:t>Государственный заказчик:</w:t>
            </w:r>
          </w:p>
          <w:p w:rsidR="00926BF1" w:rsidRPr="00F60BB3" w:rsidRDefault="00926BF1" w:rsidP="0067372D">
            <w:pPr>
              <w:rPr>
                <w:rFonts w:ascii="PT Astra Serif" w:eastAsia="Times New Roman" w:hAnsi="PT Astra Serif" w:cs="Times New Roman"/>
                <w:color w:val="000000"/>
                <w:sz w:val="26"/>
                <w:szCs w:val="26"/>
                <w:lang w:eastAsia="ru-RU"/>
              </w:rPr>
            </w:pPr>
            <w:r w:rsidRPr="00F60BB3">
              <w:rPr>
                <w:rFonts w:ascii="PT Astra Serif" w:eastAsia="Times New Roman" w:hAnsi="PT Astra Serif" w:cs="Times New Roman"/>
                <w:color w:val="000000"/>
                <w:sz w:val="26"/>
                <w:szCs w:val="26"/>
                <w:lang w:eastAsia="ru-RU"/>
              </w:rPr>
              <w:t>ФКУ СИЗО-2 УФСИН России по Калужской области</w:t>
            </w:r>
          </w:p>
          <w:p w:rsidR="00926BF1" w:rsidRPr="00F60BB3" w:rsidRDefault="00926BF1" w:rsidP="0067372D">
            <w:pPr>
              <w:rPr>
                <w:rFonts w:ascii="PT Astra Serif" w:eastAsia="Times New Roman" w:hAnsi="PT Astra Serif" w:cs="Times New Roman"/>
                <w:color w:val="000000"/>
                <w:sz w:val="26"/>
                <w:szCs w:val="26"/>
                <w:lang w:eastAsia="ru-RU"/>
              </w:rPr>
            </w:pPr>
          </w:p>
          <w:p w:rsidR="008E374A" w:rsidRPr="00F60BB3" w:rsidRDefault="000351BA" w:rsidP="008E374A">
            <w:pPr>
              <w:rPr>
                <w:rFonts w:ascii="PT Astra Serif" w:hAnsi="PT Astra Serif" w:cs="Times New Roman"/>
                <w:sz w:val="26"/>
                <w:szCs w:val="26"/>
              </w:rPr>
            </w:pPr>
            <w:r w:rsidRPr="00F60BB3">
              <w:rPr>
                <w:rFonts w:ascii="PT Astra Serif" w:eastAsia="Times New Roman" w:hAnsi="PT Astra Serif" w:cs="Times New Roman"/>
                <w:color w:val="000000"/>
                <w:sz w:val="26"/>
                <w:szCs w:val="26"/>
                <w:lang w:eastAsia="ru-RU"/>
              </w:rPr>
              <w:t>Н</w:t>
            </w:r>
            <w:r w:rsidR="008E374A" w:rsidRPr="00F60BB3">
              <w:rPr>
                <w:rFonts w:ascii="PT Astra Serif" w:hAnsi="PT Astra Serif" w:cs="Times New Roman"/>
                <w:sz w:val="26"/>
                <w:szCs w:val="26"/>
              </w:rPr>
              <w:t>ачальник</w:t>
            </w:r>
          </w:p>
          <w:p w:rsidR="00926BF1" w:rsidRPr="00F60BB3" w:rsidRDefault="00926BF1" w:rsidP="000C0EBE">
            <w:pPr>
              <w:rPr>
                <w:rFonts w:ascii="PT Astra Serif" w:eastAsia="Times New Roman" w:hAnsi="PT Astra Serif" w:cs="Times New Roman"/>
                <w:color w:val="000000"/>
                <w:sz w:val="26"/>
                <w:szCs w:val="26"/>
                <w:lang w:eastAsia="ru-RU"/>
              </w:rPr>
            </w:pPr>
            <w:r w:rsidRPr="00F60BB3">
              <w:rPr>
                <w:rFonts w:ascii="PT Astra Serif" w:hAnsi="PT Astra Serif" w:cs="Times New Roman"/>
                <w:sz w:val="26"/>
                <w:szCs w:val="26"/>
              </w:rPr>
              <w:t xml:space="preserve">_______________ </w:t>
            </w:r>
            <w:r w:rsidR="000C0EBE" w:rsidRPr="00F60BB3">
              <w:rPr>
                <w:rFonts w:ascii="PT Astra Serif" w:hAnsi="PT Astra Serif" w:cs="Times New Roman"/>
                <w:sz w:val="26"/>
                <w:szCs w:val="26"/>
              </w:rPr>
              <w:t>Г.Р. Давыдов</w:t>
            </w:r>
          </w:p>
        </w:tc>
        <w:tc>
          <w:tcPr>
            <w:tcW w:w="4686" w:type="dxa"/>
          </w:tcPr>
          <w:p w:rsidR="00926BF1" w:rsidRPr="00F60BB3" w:rsidRDefault="00926BF1" w:rsidP="0067372D">
            <w:pPr>
              <w:jc w:val="both"/>
              <w:rPr>
                <w:rFonts w:ascii="PT Astra Serif" w:hAnsi="PT Astra Serif" w:cs="Times New Roman"/>
                <w:sz w:val="26"/>
                <w:szCs w:val="26"/>
              </w:rPr>
            </w:pPr>
            <w:r w:rsidRPr="00F60BB3">
              <w:rPr>
                <w:rFonts w:ascii="PT Astra Serif" w:hAnsi="PT Astra Serif" w:cs="Times New Roman"/>
                <w:sz w:val="26"/>
                <w:szCs w:val="26"/>
              </w:rPr>
              <w:t>Исполнитель:</w:t>
            </w:r>
          </w:p>
          <w:p w:rsidR="00926BF1" w:rsidRPr="00F60BB3" w:rsidRDefault="00926BF1" w:rsidP="0067372D">
            <w:pPr>
              <w:rPr>
                <w:rFonts w:ascii="PT Astra Serif" w:hAnsi="PT Astra Serif" w:cs="Times New Roman"/>
                <w:sz w:val="26"/>
                <w:szCs w:val="26"/>
              </w:rPr>
            </w:pPr>
          </w:p>
          <w:p w:rsidR="00896D42" w:rsidRPr="00F60BB3" w:rsidRDefault="00896D42" w:rsidP="0067372D">
            <w:pPr>
              <w:rPr>
                <w:rFonts w:ascii="PT Astra Serif" w:hAnsi="PT Astra Serif" w:cs="Times New Roman"/>
                <w:sz w:val="26"/>
                <w:szCs w:val="26"/>
              </w:rPr>
            </w:pPr>
          </w:p>
          <w:p w:rsidR="00926BF1" w:rsidRPr="00F60BB3" w:rsidRDefault="00926BF1" w:rsidP="0067372D">
            <w:pPr>
              <w:rPr>
                <w:rFonts w:ascii="PT Astra Serif" w:eastAsia="Times New Roman" w:hAnsi="PT Astra Serif" w:cs="Times New Roman"/>
                <w:sz w:val="26"/>
                <w:szCs w:val="26"/>
                <w:lang w:eastAsia="ru-RU"/>
              </w:rPr>
            </w:pPr>
          </w:p>
          <w:p w:rsidR="000351BA" w:rsidRPr="00F60BB3" w:rsidRDefault="000351BA" w:rsidP="0067372D">
            <w:pPr>
              <w:rPr>
                <w:rFonts w:ascii="PT Astra Serif" w:eastAsia="Times New Roman" w:hAnsi="PT Astra Serif" w:cs="Times New Roman"/>
                <w:sz w:val="26"/>
                <w:szCs w:val="26"/>
                <w:lang w:eastAsia="ru-RU"/>
              </w:rPr>
            </w:pPr>
          </w:p>
          <w:p w:rsidR="00926BF1" w:rsidRPr="00F60BB3" w:rsidRDefault="00926BF1" w:rsidP="00896D42">
            <w:pPr>
              <w:rPr>
                <w:rFonts w:ascii="PT Astra Serif" w:eastAsia="Times New Roman" w:hAnsi="PT Astra Serif" w:cs="Times New Roman"/>
                <w:sz w:val="26"/>
                <w:szCs w:val="26"/>
                <w:lang w:eastAsia="ru-RU"/>
              </w:rPr>
            </w:pPr>
            <w:r w:rsidRPr="00F60BB3">
              <w:rPr>
                <w:rFonts w:ascii="PT Astra Serif" w:eastAsia="Times New Roman" w:hAnsi="PT Astra Serif" w:cs="Times New Roman"/>
                <w:sz w:val="26"/>
                <w:szCs w:val="26"/>
                <w:lang w:eastAsia="ru-RU"/>
              </w:rPr>
              <w:t xml:space="preserve">__________________ </w:t>
            </w:r>
            <w:r w:rsidR="000351BA" w:rsidRPr="00F60BB3">
              <w:rPr>
                <w:rFonts w:ascii="PT Astra Serif" w:eastAsia="Times New Roman" w:hAnsi="PT Astra Serif" w:cs="Times New Roman"/>
                <w:sz w:val="26"/>
                <w:szCs w:val="26"/>
                <w:lang w:eastAsia="ru-RU"/>
              </w:rPr>
              <w:t>/</w:t>
            </w:r>
            <w:r w:rsidR="00896D42" w:rsidRPr="00F60BB3">
              <w:rPr>
                <w:rFonts w:ascii="PT Astra Serif" w:eastAsia="Times New Roman" w:hAnsi="PT Astra Serif" w:cs="Times New Roman"/>
                <w:sz w:val="26"/>
                <w:szCs w:val="26"/>
                <w:lang w:eastAsia="ru-RU"/>
              </w:rPr>
              <w:t>______________</w:t>
            </w:r>
          </w:p>
        </w:tc>
      </w:tr>
    </w:tbl>
    <w:p w:rsidR="0013359B" w:rsidRDefault="0013359B" w:rsidP="0013359B">
      <w:pPr>
        <w:rPr>
          <w:rFonts w:ascii="PT Astra Serif" w:hAnsi="PT Astra Serif" w:cs="Times New Roman"/>
          <w:sz w:val="26"/>
          <w:szCs w:val="26"/>
        </w:rPr>
      </w:pPr>
    </w:p>
    <w:p w:rsidR="006B08E2" w:rsidRDefault="006B08E2" w:rsidP="0013359B">
      <w:pPr>
        <w:rPr>
          <w:rFonts w:ascii="PT Astra Serif" w:hAnsi="PT Astra Serif" w:cs="Times New Roman"/>
          <w:sz w:val="26"/>
          <w:szCs w:val="26"/>
        </w:rPr>
      </w:pPr>
    </w:p>
    <w:p w:rsidR="006B08E2" w:rsidRDefault="006B08E2" w:rsidP="0013359B">
      <w:pPr>
        <w:rPr>
          <w:rFonts w:ascii="PT Astra Serif" w:hAnsi="PT Astra Serif" w:cs="Times New Roman"/>
          <w:sz w:val="26"/>
          <w:szCs w:val="26"/>
        </w:rPr>
      </w:pPr>
    </w:p>
    <w:p w:rsidR="006B08E2" w:rsidRDefault="006B08E2" w:rsidP="0013359B">
      <w:pPr>
        <w:rPr>
          <w:rFonts w:ascii="PT Astra Serif" w:hAnsi="PT Astra Serif" w:cs="Times New Roman"/>
          <w:sz w:val="26"/>
          <w:szCs w:val="26"/>
        </w:rPr>
      </w:pPr>
    </w:p>
    <w:p w:rsidR="006B08E2" w:rsidRDefault="006B08E2" w:rsidP="0013359B">
      <w:pPr>
        <w:rPr>
          <w:rFonts w:ascii="PT Astra Serif" w:hAnsi="PT Astra Serif" w:cs="Times New Roman"/>
          <w:sz w:val="26"/>
          <w:szCs w:val="26"/>
        </w:rPr>
      </w:pPr>
    </w:p>
    <w:p w:rsidR="006B08E2" w:rsidRDefault="006B08E2" w:rsidP="0013359B">
      <w:pPr>
        <w:rPr>
          <w:rFonts w:ascii="PT Astra Serif" w:hAnsi="PT Astra Serif" w:cs="Times New Roman"/>
          <w:sz w:val="26"/>
          <w:szCs w:val="26"/>
        </w:rPr>
      </w:pPr>
    </w:p>
    <w:p w:rsidR="006B08E2" w:rsidRDefault="006B08E2" w:rsidP="0013359B">
      <w:pPr>
        <w:rPr>
          <w:rFonts w:ascii="PT Astra Serif" w:hAnsi="PT Astra Serif" w:cs="Times New Roman"/>
          <w:sz w:val="26"/>
          <w:szCs w:val="26"/>
        </w:rPr>
      </w:pPr>
    </w:p>
    <w:p w:rsidR="006B08E2" w:rsidRDefault="006B08E2" w:rsidP="0013359B">
      <w:pPr>
        <w:rPr>
          <w:rFonts w:ascii="PT Astra Serif" w:hAnsi="PT Astra Serif" w:cs="Times New Roman"/>
          <w:sz w:val="26"/>
          <w:szCs w:val="26"/>
        </w:rPr>
      </w:pPr>
    </w:p>
    <w:p w:rsidR="006B08E2" w:rsidRDefault="006B08E2" w:rsidP="0013359B">
      <w:pPr>
        <w:rPr>
          <w:rFonts w:ascii="PT Astra Serif" w:hAnsi="PT Astra Serif" w:cs="Times New Roman"/>
          <w:sz w:val="26"/>
          <w:szCs w:val="26"/>
        </w:rPr>
      </w:pPr>
    </w:p>
    <w:p w:rsidR="006B08E2" w:rsidRDefault="006B08E2" w:rsidP="0013359B">
      <w:pPr>
        <w:rPr>
          <w:rFonts w:ascii="PT Astra Serif" w:hAnsi="PT Astra Serif" w:cs="Times New Roman"/>
          <w:sz w:val="26"/>
          <w:szCs w:val="26"/>
        </w:rPr>
      </w:pPr>
    </w:p>
    <w:p w:rsidR="006B08E2" w:rsidRDefault="006B08E2" w:rsidP="0013359B">
      <w:pPr>
        <w:rPr>
          <w:rFonts w:ascii="PT Astra Serif" w:hAnsi="PT Astra Serif" w:cs="Times New Roman"/>
          <w:sz w:val="26"/>
          <w:szCs w:val="26"/>
        </w:rPr>
      </w:pPr>
    </w:p>
    <w:p w:rsidR="006B08E2" w:rsidRDefault="006B08E2" w:rsidP="0013359B">
      <w:pPr>
        <w:rPr>
          <w:rFonts w:ascii="PT Astra Serif" w:hAnsi="PT Astra Serif" w:cs="Times New Roman"/>
          <w:sz w:val="26"/>
          <w:szCs w:val="26"/>
        </w:rPr>
      </w:pPr>
    </w:p>
    <w:p w:rsidR="006B08E2" w:rsidRDefault="006B08E2" w:rsidP="0013359B">
      <w:pPr>
        <w:rPr>
          <w:rFonts w:ascii="PT Astra Serif" w:hAnsi="PT Astra Serif" w:cs="Times New Roman"/>
          <w:sz w:val="26"/>
          <w:szCs w:val="26"/>
        </w:rPr>
      </w:pPr>
    </w:p>
    <w:p w:rsidR="006B08E2" w:rsidRDefault="006B08E2" w:rsidP="0013359B">
      <w:pPr>
        <w:rPr>
          <w:rFonts w:ascii="PT Astra Serif" w:hAnsi="PT Astra Serif" w:cs="Times New Roman"/>
          <w:sz w:val="26"/>
          <w:szCs w:val="26"/>
        </w:rPr>
      </w:pPr>
    </w:p>
    <w:p w:rsidR="006B08E2" w:rsidRDefault="006B08E2" w:rsidP="0013359B">
      <w:pPr>
        <w:rPr>
          <w:rFonts w:ascii="PT Astra Serif" w:hAnsi="PT Astra Serif" w:cs="Times New Roman"/>
          <w:sz w:val="26"/>
          <w:szCs w:val="26"/>
        </w:rPr>
      </w:pPr>
    </w:p>
    <w:p w:rsidR="001E68CE" w:rsidRPr="00F60BB3" w:rsidRDefault="001E68CE" w:rsidP="001E68CE">
      <w:pPr>
        <w:spacing w:after="0" w:line="240" w:lineRule="auto"/>
        <w:ind w:firstLine="5245"/>
        <w:jc w:val="both"/>
        <w:rPr>
          <w:rFonts w:ascii="PT Astra Serif" w:hAnsi="PT Astra Serif" w:cs="Times New Roman"/>
          <w:sz w:val="26"/>
          <w:szCs w:val="26"/>
        </w:rPr>
      </w:pPr>
      <w:r w:rsidRPr="00F60BB3">
        <w:rPr>
          <w:rFonts w:ascii="PT Astra Serif" w:hAnsi="PT Astra Serif" w:cs="Times New Roman"/>
          <w:sz w:val="26"/>
          <w:szCs w:val="26"/>
        </w:rPr>
        <w:lastRenderedPageBreak/>
        <w:t>Приложение № 2 к Контракту</w:t>
      </w:r>
    </w:p>
    <w:p w:rsidR="00AF710D" w:rsidRPr="00F60BB3" w:rsidRDefault="00AF710D" w:rsidP="00AF710D">
      <w:pPr>
        <w:spacing w:after="0" w:line="240" w:lineRule="auto"/>
        <w:ind w:firstLine="5245"/>
        <w:jc w:val="both"/>
        <w:rPr>
          <w:rFonts w:ascii="PT Astra Serif" w:hAnsi="PT Astra Serif" w:cs="Times New Roman"/>
          <w:sz w:val="26"/>
          <w:szCs w:val="26"/>
        </w:rPr>
      </w:pPr>
      <w:r w:rsidRPr="00F60BB3">
        <w:rPr>
          <w:rFonts w:ascii="PT Astra Serif" w:hAnsi="PT Astra Serif" w:cs="Times New Roman"/>
          <w:sz w:val="26"/>
          <w:szCs w:val="26"/>
        </w:rPr>
        <w:t>_</w:t>
      </w:r>
      <w:r w:rsidR="00B907CE" w:rsidRPr="00F60BB3">
        <w:rPr>
          <w:rFonts w:ascii="PT Astra Serif" w:hAnsi="PT Astra Serif" w:cs="Times New Roman"/>
          <w:sz w:val="26"/>
          <w:szCs w:val="26"/>
          <w:u w:val="single"/>
        </w:rPr>
        <w:t>____________</w:t>
      </w:r>
      <w:r w:rsidRPr="00F60BB3">
        <w:rPr>
          <w:rFonts w:ascii="PT Astra Serif" w:hAnsi="PT Astra Serif" w:cs="Times New Roman"/>
          <w:sz w:val="26"/>
          <w:szCs w:val="26"/>
        </w:rPr>
        <w:t>_202</w:t>
      </w:r>
      <w:r w:rsidR="006B08E2">
        <w:rPr>
          <w:rFonts w:ascii="PT Astra Serif" w:hAnsi="PT Astra Serif" w:cs="Times New Roman"/>
          <w:sz w:val="26"/>
          <w:szCs w:val="26"/>
        </w:rPr>
        <w:t>6</w:t>
      </w:r>
      <w:r w:rsidRPr="00F60BB3">
        <w:rPr>
          <w:rFonts w:ascii="PT Astra Serif" w:hAnsi="PT Astra Serif" w:cs="Times New Roman"/>
          <w:sz w:val="26"/>
          <w:szCs w:val="26"/>
        </w:rPr>
        <w:t xml:space="preserve"> г. №</w:t>
      </w:r>
      <w:r w:rsidR="00C16F91" w:rsidRPr="00F60BB3">
        <w:rPr>
          <w:rFonts w:ascii="PT Astra Serif" w:hAnsi="PT Astra Serif" w:cs="Times New Roman"/>
          <w:sz w:val="26"/>
          <w:szCs w:val="26"/>
        </w:rPr>
        <w:t>_____</w:t>
      </w:r>
      <w:r w:rsidRPr="00F60BB3">
        <w:rPr>
          <w:rFonts w:ascii="PT Astra Serif" w:hAnsi="PT Astra Serif" w:cs="Times New Roman"/>
          <w:sz w:val="26"/>
          <w:szCs w:val="26"/>
        </w:rPr>
        <w:t>___</w:t>
      </w:r>
    </w:p>
    <w:p w:rsidR="0013359B" w:rsidRPr="00F60BB3" w:rsidRDefault="0013359B" w:rsidP="0013359B">
      <w:pPr>
        <w:jc w:val="center"/>
        <w:rPr>
          <w:rFonts w:ascii="PT Astra Serif" w:hAnsi="PT Astra Serif" w:cs="Times New Roman"/>
          <w:b/>
          <w:sz w:val="26"/>
          <w:szCs w:val="26"/>
        </w:rPr>
      </w:pPr>
    </w:p>
    <w:p w:rsidR="0013359B" w:rsidRPr="00F60BB3" w:rsidRDefault="0013359B" w:rsidP="0013359B">
      <w:pPr>
        <w:jc w:val="center"/>
        <w:rPr>
          <w:rFonts w:ascii="PT Astra Serif" w:hAnsi="PT Astra Serif" w:cs="Times New Roman"/>
          <w:b/>
          <w:sz w:val="26"/>
          <w:szCs w:val="26"/>
        </w:rPr>
      </w:pPr>
      <w:r w:rsidRPr="00F60BB3">
        <w:rPr>
          <w:rFonts w:ascii="PT Astra Serif" w:hAnsi="PT Astra Serif" w:cs="Times New Roman"/>
          <w:b/>
          <w:sz w:val="26"/>
          <w:szCs w:val="26"/>
        </w:rPr>
        <w:t>СПЕЦИФИКАЦИЯ</w:t>
      </w:r>
    </w:p>
    <w:p w:rsidR="00285640" w:rsidRPr="00F60BB3" w:rsidRDefault="00285640" w:rsidP="00285640">
      <w:pPr>
        <w:widowControl w:val="0"/>
        <w:spacing w:after="0" w:line="240" w:lineRule="auto"/>
        <w:ind w:firstLine="567"/>
        <w:jc w:val="center"/>
        <w:rPr>
          <w:rFonts w:ascii="PT Astra Serif" w:eastAsia="Times New Roman" w:hAnsi="PT Astra Serif" w:cs="Times New Roman"/>
          <w:b/>
          <w:sz w:val="26"/>
          <w:szCs w:val="26"/>
          <w:lang w:eastAsia="ru-RU"/>
        </w:rPr>
      </w:pPr>
      <w:r w:rsidRPr="00F60BB3">
        <w:rPr>
          <w:rFonts w:ascii="PT Astra Serif" w:eastAsia="Times New Roman" w:hAnsi="PT Astra Serif" w:cs="Times New Roman"/>
          <w:b/>
          <w:sz w:val="26"/>
          <w:szCs w:val="26"/>
          <w:lang w:eastAsia="ru-RU"/>
        </w:rPr>
        <w:t>на оказание услуг по дезинфекционной обработке (дератизация, дезинсекция)</w:t>
      </w:r>
    </w:p>
    <w:p w:rsidR="0013359B" w:rsidRPr="00F60BB3" w:rsidRDefault="0013359B" w:rsidP="0013359B">
      <w:pPr>
        <w:pStyle w:val="Style25"/>
        <w:jc w:val="center"/>
        <w:rPr>
          <w:rStyle w:val="FontStyle87"/>
          <w:rFonts w:ascii="PT Astra Serif" w:hAnsi="PT Astra Serif"/>
          <w:b w:val="0"/>
          <w:sz w:val="26"/>
          <w:szCs w:val="26"/>
        </w:rPr>
      </w:pPr>
      <w:r w:rsidRPr="00F60BB3">
        <w:rPr>
          <w:rStyle w:val="FontStyle87"/>
          <w:rFonts w:ascii="PT Astra Serif" w:hAnsi="PT Astra Serif"/>
          <w:sz w:val="26"/>
          <w:szCs w:val="26"/>
        </w:rPr>
        <w:t xml:space="preserve"> для нужд ФКУ СИЗО-2 УФСИН России по Калужской области</w:t>
      </w:r>
    </w:p>
    <w:p w:rsidR="0013359B" w:rsidRPr="00F60BB3" w:rsidRDefault="0013359B" w:rsidP="0013359B">
      <w:pPr>
        <w:pStyle w:val="Style25"/>
        <w:widowControl/>
        <w:tabs>
          <w:tab w:val="num" w:pos="540"/>
        </w:tabs>
        <w:spacing w:line="240" w:lineRule="auto"/>
        <w:rPr>
          <w:rStyle w:val="FontStyle92"/>
          <w:rFonts w:ascii="PT Astra Serif" w:hAnsi="PT Astra Serif"/>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4788"/>
        <w:gridCol w:w="1352"/>
        <w:gridCol w:w="1398"/>
        <w:gridCol w:w="25"/>
        <w:gridCol w:w="1356"/>
      </w:tblGrid>
      <w:tr w:rsidR="009A0334" w:rsidRPr="00F60BB3" w:rsidTr="00F737E3">
        <w:trPr>
          <w:trHeight w:val="283"/>
          <w:jc w:val="center"/>
        </w:trPr>
        <w:tc>
          <w:tcPr>
            <w:tcW w:w="9571" w:type="dxa"/>
            <w:gridSpan w:val="6"/>
            <w:tcBorders>
              <w:top w:val="single" w:sz="4" w:space="0" w:color="auto"/>
              <w:left w:val="single" w:sz="4" w:space="0" w:color="auto"/>
              <w:bottom w:val="single" w:sz="4" w:space="0" w:color="auto"/>
              <w:right w:val="single" w:sz="4" w:space="0" w:color="auto"/>
            </w:tcBorders>
            <w:shd w:val="clear" w:color="auto" w:fill="auto"/>
          </w:tcPr>
          <w:p w:rsidR="009A0334" w:rsidRPr="00F60BB3" w:rsidRDefault="009A0334" w:rsidP="004C2139">
            <w:pPr>
              <w:spacing w:line="240" w:lineRule="auto"/>
              <w:jc w:val="center"/>
              <w:rPr>
                <w:rFonts w:ascii="PT Astra Serif" w:hAnsi="PT Astra Serif" w:cs="Times New Roman"/>
                <w:b/>
                <w:sz w:val="28"/>
                <w:szCs w:val="28"/>
              </w:rPr>
            </w:pPr>
            <w:r w:rsidRPr="00F60BB3">
              <w:rPr>
                <w:rFonts w:ascii="PT Astra Serif" w:hAnsi="PT Astra Serif" w:cs="Times New Roman"/>
                <w:b/>
                <w:sz w:val="28"/>
                <w:szCs w:val="28"/>
              </w:rPr>
              <w:t>Услуги по дератизации</w:t>
            </w:r>
          </w:p>
        </w:tc>
      </w:tr>
      <w:tr w:rsidR="00285640"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hideMark/>
          </w:tcPr>
          <w:p w:rsidR="00285640" w:rsidRPr="00F60BB3" w:rsidRDefault="00285640" w:rsidP="004C2139">
            <w:pPr>
              <w:spacing w:after="0" w:line="240" w:lineRule="auto"/>
              <w:rPr>
                <w:rFonts w:ascii="PT Astra Serif" w:hAnsi="PT Astra Serif" w:cs="Times New Roman"/>
                <w:b/>
              </w:rPr>
            </w:pPr>
            <w:r w:rsidRPr="00F60BB3">
              <w:rPr>
                <w:rFonts w:ascii="PT Astra Serif" w:hAnsi="PT Astra Serif" w:cs="Times New Roman"/>
                <w:b/>
              </w:rPr>
              <w:t>№ п/п</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285640" w:rsidRPr="00F60BB3" w:rsidRDefault="00285640" w:rsidP="004C2139">
            <w:pPr>
              <w:spacing w:after="0" w:line="240" w:lineRule="auto"/>
              <w:jc w:val="center"/>
              <w:rPr>
                <w:rFonts w:ascii="PT Astra Serif" w:hAnsi="PT Astra Serif" w:cs="Times New Roman"/>
                <w:b/>
              </w:rPr>
            </w:pPr>
            <w:r w:rsidRPr="00F60BB3">
              <w:rPr>
                <w:rFonts w:ascii="PT Astra Serif" w:hAnsi="PT Astra Serif" w:cs="Times New Roman"/>
                <w:b/>
              </w:rPr>
              <w:t xml:space="preserve">Наименование </w:t>
            </w:r>
            <w:r w:rsidR="009A0334" w:rsidRPr="00F60BB3">
              <w:rPr>
                <w:rFonts w:ascii="PT Astra Serif" w:hAnsi="PT Astra Serif" w:cs="Times New Roman"/>
                <w:b/>
              </w:rPr>
              <w:t>объекта Государственного заказчика</w:t>
            </w:r>
          </w:p>
        </w:tc>
        <w:tc>
          <w:tcPr>
            <w:tcW w:w="1352" w:type="dxa"/>
            <w:tcBorders>
              <w:top w:val="single" w:sz="4" w:space="0" w:color="auto"/>
              <w:left w:val="single" w:sz="4" w:space="0" w:color="auto"/>
              <w:bottom w:val="single" w:sz="4" w:space="0" w:color="auto"/>
              <w:right w:val="single" w:sz="4" w:space="0" w:color="auto"/>
            </w:tcBorders>
            <w:shd w:val="clear" w:color="auto" w:fill="auto"/>
            <w:hideMark/>
          </w:tcPr>
          <w:p w:rsidR="00285640" w:rsidRPr="00F60BB3" w:rsidRDefault="00285640" w:rsidP="004A179E">
            <w:pPr>
              <w:spacing w:after="0" w:line="240" w:lineRule="auto"/>
              <w:jc w:val="center"/>
              <w:rPr>
                <w:rFonts w:ascii="PT Astra Serif" w:hAnsi="PT Astra Serif" w:cs="Times New Roman"/>
                <w:b/>
              </w:rPr>
            </w:pPr>
            <w:r w:rsidRPr="00F60BB3">
              <w:rPr>
                <w:rFonts w:ascii="PT Astra Serif" w:hAnsi="PT Astra Serif" w:cs="Times New Roman"/>
                <w:b/>
              </w:rPr>
              <w:t>Площадь, кв.м</w:t>
            </w:r>
          </w:p>
        </w:tc>
        <w:tc>
          <w:tcPr>
            <w:tcW w:w="1398" w:type="dxa"/>
            <w:tcBorders>
              <w:top w:val="single" w:sz="4" w:space="0" w:color="auto"/>
              <w:left w:val="single" w:sz="4" w:space="0" w:color="auto"/>
              <w:bottom w:val="single" w:sz="4" w:space="0" w:color="auto"/>
              <w:right w:val="single" w:sz="4" w:space="0" w:color="auto"/>
            </w:tcBorders>
            <w:shd w:val="clear" w:color="auto" w:fill="auto"/>
            <w:hideMark/>
          </w:tcPr>
          <w:p w:rsidR="00285640" w:rsidRPr="00F60BB3" w:rsidRDefault="009A0334" w:rsidP="004A179E">
            <w:pPr>
              <w:spacing w:after="0" w:line="240" w:lineRule="auto"/>
              <w:jc w:val="center"/>
              <w:rPr>
                <w:rFonts w:ascii="PT Astra Serif" w:hAnsi="PT Astra Serif" w:cs="Times New Roman"/>
                <w:b/>
              </w:rPr>
            </w:pPr>
            <w:r w:rsidRPr="00F60BB3">
              <w:rPr>
                <w:rFonts w:ascii="PT Astra Serif" w:hAnsi="PT Astra Serif" w:cs="Times New Roman"/>
                <w:b/>
              </w:rPr>
              <w:t>Цена за ед</w:t>
            </w:r>
            <w:r w:rsidR="004A179E" w:rsidRPr="00F60BB3">
              <w:rPr>
                <w:rFonts w:ascii="PT Astra Serif" w:hAnsi="PT Astra Serif" w:cs="Times New Roman"/>
                <w:b/>
              </w:rPr>
              <w:t>.</w:t>
            </w:r>
            <w:r w:rsidRPr="00F60BB3">
              <w:rPr>
                <w:rFonts w:ascii="PT Astra Serif" w:hAnsi="PT Astra Serif" w:cs="Times New Roman"/>
                <w:b/>
              </w:rPr>
              <w:t xml:space="preserve"> (кв.м), в руб.</w:t>
            </w:r>
            <w:r w:rsidR="004A179E" w:rsidRPr="00F60BB3">
              <w:rPr>
                <w:rFonts w:ascii="PT Astra Serif" w:hAnsi="PT Astra Serif" w:cs="Times New Roman"/>
                <w:b/>
              </w:rPr>
              <w:t xml:space="preserve">, </w:t>
            </w:r>
            <w:r w:rsidR="00D57930" w:rsidRPr="00F60BB3">
              <w:rPr>
                <w:rFonts w:ascii="PT Astra Serif" w:hAnsi="PT Astra Serif" w:cs="Times New Roman"/>
                <w:b/>
              </w:rPr>
              <w:t>НДС/</w:t>
            </w:r>
            <w:r w:rsidR="004A179E" w:rsidRPr="00F60BB3">
              <w:rPr>
                <w:rFonts w:ascii="PT Astra Serif" w:hAnsi="PT Astra Serif" w:cs="Times New Roman"/>
                <w:b/>
              </w:rPr>
              <w:t>НДС не облагается</w:t>
            </w: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285640" w:rsidRPr="00F60BB3" w:rsidRDefault="009A0334" w:rsidP="004A179E">
            <w:pPr>
              <w:spacing w:after="0" w:line="240" w:lineRule="auto"/>
              <w:jc w:val="center"/>
              <w:rPr>
                <w:rFonts w:ascii="PT Astra Serif" w:hAnsi="PT Astra Serif" w:cs="Times New Roman"/>
                <w:b/>
              </w:rPr>
            </w:pPr>
            <w:r w:rsidRPr="00F60BB3">
              <w:rPr>
                <w:rFonts w:ascii="PT Astra Serif" w:hAnsi="PT Astra Serif" w:cs="Times New Roman"/>
                <w:b/>
              </w:rPr>
              <w:t xml:space="preserve">Стоимость, в </w:t>
            </w:r>
            <w:proofErr w:type="spellStart"/>
            <w:r w:rsidRPr="00F60BB3">
              <w:rPr>
                <w:rFonts w:ascii="PT Astra Serif" w:hAnsi="PT Astra Serif" w:cs="Times New Roman"/>
                <w:b/>
              </w:rPr>
              <w:t>руб.</w:t>
            </w:r>
            <w:r w:rsidR="004A179E" w:rsidRPr="00F60BB3">
              <w:rPr>
                <w:rFonts w:ascii="PT Astra Serif" w:hAnsi="PT Astra Serif" w:cs="Times New Roman"/>
                <w:b/>
              </w:rPr>
              <w:t>,</w:t>
            </w:r>
            <w:r w:rsidR="00D57930" w:rsidRPr="00F60BB3">
              <w:rPr>
                <w:rFonts w:ascii="PT Astra Serif" w:hAnsi="PT Astra Serif" w:cs="Times New Roman"/>
                <w:b/>
              </w:rPr>
              <w:t>НДС</w:t>
            </w:r>
            <w:proofErr w:type="spellEnd"/>
            <w:r w:rsidR="00D57930" w:rsidRPr="00F60BB3">
              <w:rPr>
                <w:rFonts w:ascii="PT Astra Serif" w:hAnsi="PT Astra Serif" w:cs="Times New Roman"/>
                <w:b/>
              </w:rPr>
              <w:t>/</w:t>
            </w:r>
            <w:r w:rsidR="004A179E" w:rsidRPr="00F60BB3">
              <w:rPr>
                <w:rFonts w:ascii="PT Astra Serif" w:hAnsi="PT Astra Serif" w:cs="Times New Roman"/>
                <w:b/>
              </w:rPr>
              <w:t xml:space="preserve"> НДС не облагается</w:t>
            </w: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кухни с клубом и магазином, г. Людиново, ул. Индустриальная, д. 12</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779,6</w:t>
            </w:r>
          </w:p>
        </w:tc>
        <w:tc>
          <w:tcPr>
            <w:tcW w:w="1398" w:type="dxa"/>
            <w:vMerge w:val="restart"/>
            <w:tcBorders>
              <w:top w:val="single" w:sz="4" w:space="0" w:color="auto"/>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c>
          <w:tcPr>
            <w:tcW w:w="1381" w:type="dxa"/>
            <w:gridSpan w:val="2"/>
            <w:vMerge w:val="restart"/>
            <w:tcBorders>
              <w:top w:val="single" w:sz="4" w:space="0" w:color="auto"/>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2</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Картофелехранилище, г. Людиново, ул. Индустриальная, д. 12</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301,5</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3</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Банно-прачечный комбинат, г. Людиново, ул. Индустриальная, д. 12</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296,7</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4</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продовольственно-вещевого склада, г. Людиново, ул. Индустриальная, д. 12</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972,6</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5</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 xml:space="preserve">Административное здание со столовой, г.Людиново, ул.Индустриальная, д.12 </w:t>
            </w:r>
            <w:r w:rsidRPr="00164886">
              <w:rPr>
                <w:rFonts w:ascii="PT Astra Serif" w:hAnsi="PT Astra Serif"/>
                <w:sz w:val="26"/>
                <w:szCs w:val="26"/>
              </w:rPr>
              <w:br/>
              <w:t>(1 этаж – помещения № 1,2,3,,4,6,7,8,9,10,11,12,13,14,15,16,17,32)</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239,6</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6</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режимного корпуса № 1 (1 этаж - помещение № 22, 23, 24; 2 этаж – помещение № 21, 22, 24, 23)</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179,2</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7</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режимного корпуса № 2 (1 этаж - помещение № 22, 8, 7; 2 этаж – помещение № 21, 7, 9, 8)</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177,6</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8</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режимного корпуса № 3 (1 этаж - помещение №21, 22, 23; 2 этаж – помещение № 21, 22, 24, 23, 25)</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183,6</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lastRenderedPageBreak/>
              <w:t>9</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режимного корпуса № 4 (1 этаж - помещение №30, 2, 1 ; 2 этаж – помещение № 29, 1, 27, 28, 26)</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176,1</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lastRenderedPageBreak/>
              <w:t>10</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дисциплинарных камер с производственными мастерскими (1 этаж – помещение № 46,  5, 20, 33, 36, 37, 38)</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128,4</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11</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КПП со штабом</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656,0</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12</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хозяйственной обслуги (1 этаж - помещение № 19, 20, 30, 28, 29, 3; 2 этаж – помещение № 8, 28, 14, 20, 17, 18, 19, 21, 15)</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291,6</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13</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сборно-следственного отделения (помещения № 13, 18, 40, 39, 37, 9, 10, 11, 12)</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77,3</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14</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медицинской части (1 этаж - помещение № 18, 1, 15, 12, 11)</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 xml:space="preserve">141,9 </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15</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надземных переходов</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978,1</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16</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гаража на 3 автомобиля</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130,6</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17</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гаража на 8 автомобилей</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392,6</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18</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Кинологический городок</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57,5</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19</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котельной</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133,0</w:t>
            </w:r>
          </w:p>
        </w:tc>
        <w:tc>
          <w:tcPr>
            <w:tcW w:w="1398" w:type="dxa"/>
            <w:vMerge/>
            <w:tcBorders>
              <w:left w:val="single" w:sz="4" w:space="0" w:color="auto"/>
              <w:bottom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c>
          <w:tcPr>
            <w:tcW w:w="1381" w:type="dxa"/>
            <w:gridSpan w:val="2"/>
            <w:vMerge/>
            <w:tcBorders>
              <w:left w:val="single" w:sz="4" w:space="0" w:color="auto"/>
              <w:bottom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spacing w:after="60"/>
              <w:jc w:val="center"/>
              <w:rPr>
                <w:rFonts w:ascii="PT Astra Serif" w:hAnsi="PT Astra Serif"/>
                <w:sz w:val="26"/>
                <w:szCs w:val="26"/>
              </w:rPr>
            </w:pPr>
            <w:r w:rsidRPr="00164886">
              <w:rPr>
                <w:rFonts w:ascii="PT Astra Serif" w:hAnsi="PT Astra Serif"/>
                <w:sz w:val="26"/>
                <w:szCs w:val="26"/>
              </w:rPr>
              <w:t>20</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spacing w:after="60"/>
              <w:jc w:val="both"/>
              <w:rPr>
                <w:rFonts w:ascii="PT Astra Serif" w:hAnsi="PT Astra Serif"/>
                <w:sz w:val="26"/>
                <w:szCs w:val="26"/>
              </w:rPr>
            </w:pPr>
            <w:r w:rsidRPr="00164886">
              <w:rPr>
                <w:rFonts w:ascii="PT Astra Serif" w:hAnsi="PT Astra Serif"/>
                <w:sz w:val="26"/>
                <w:szCs w:val="26"/>
              </w:rPr>
              <w:t>Здание склада личных вещей</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spacing w:after="60"/>
              <w:jc w:val="center"/>
              <w:rPr>
                <w:rFonts w:ascii="PT Astra Serif" w:hAnsi="PT Astra Serif"/>
                <w:sz w:val="26"/>
                <w:szCs w:val="26"/>
              </w:rPr>
            </w:pPr>
            <w:r w:rsidRPr="00164886">
              <w:rPr>
                <w:rFonts w:ascii="PT Astra Serif" w:hAnsi="PT Astra Serif"/>
                <w:sz w:val="26"/>
                <w:szCs w:val="26"/>
              </w:rPr>
              <w:t>190,7</w:t>
            </w:r>
          </w:p>
        </w:tc>
        <w:tc>
          <w:tcPr>
            <w:tcW w:w="1398" w:type="dxa"/>
            <w:tcBorders>
              <w:left w:val="single" w:sz="4" w:space="0" w:color="auto"/>
              <w:bottom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c>
          <w:tcPr>
            <w:tcW w:w="1381" w:type="dxa"/>
            <w:gridSpan w:val="2"/>
            <w:tcBorders>
              <w:left w:val="single" w:sz="4" w:space="0" w:color="auto"/>
              <w:bottom w:val="single" w:sz="4" w:space="0" w:color="auto"/>
              <w:right w:val="single" w:sz="4" w:space="0" w:color="auto"/>
            </w:tcBorders>
            <w:shd w:val="clear" w:color="auto" w:fill="auto"/>
            <w:vAlign w:val="center"/>
          </w:tcPr>
          <w:p w:rsidR="00F737E3" w:rsidRPr="00F60BB3" w:rsidRDefault="00F737E3" w:rsidP="00F737E3">
            <w:pPr>
              <w:spacing w:after="0" w:line="240" w:lineRule="auto"/>
              <w:jc w:val="center"/>
              <w:rPr>
                <w:rFonts w:ascii="PT Astra Serif" w:hAnsi="PT Astra Serif" w:cs="Times New Roman"/>
                <w:sz w:val="24"/>
                <w:szCs w:val="24"/>
              </w:rPr>
            </w:pPr>
          </w:p>
        </w:tc>
      </w:tr>
      <w:tr w:rsidR="008E374A" w:rsidRPr="00F60BB3" w:rsidTr="00F737E3">
        <w:trPr>
          <w:trHeight w:val="283"/>
          <w:jc w:val="center"/>
        </w:trPr>
        <w:tc>
          <w:tcPr>
            <w:tcW w:w="5440" w:type="dxa"/>
            <w:gridSpan w:val="2"/>
            <w:tcBorders>
              <w:top w:val="single" w:sz="4" w:space="0" w:color="auto"/>
              <w:left w:val="single" w:sz="4" w:space="0" w:color="auto"/>
              <w:bottom w:val="single" w:sz="4" w:space="0" w:color="auto"/>
              <w:right w:val="single" w:sz="4" w:space="0" w:color="auto"/>
            </w:tcBorders>
            <w:shd w:val="clear" w:color="auto" w:fill="auto"/>
          </w:tcPr>
          <w:p w:rsidR="008E374A" w:rsidRPr="00F60BB3" w:rsidRDefault="008E374A" w:rsidP="004C2139">
            <w:pPr>
              <w:spacing w:line="240" w:lineRule="auto"/>
              <w:jc w:val="right"/>
              <w:rPr>
                <w:rFonts w:ascii="PT Astra Serif" w:hAnsi="PT Astra Serif" w:cs="Times New Roman"/>
              </w:rPr>
            </w:pPr>
            <w:r w:rsidRPr="00F60BB3">
              <w:rPr>
                <w:rFonts w:ascii="PT Astra Serif" w:hAnsi="PT Astra Serif" w:cs="Times New Roman"/>
                <w:b/>
                <w:sz w:val="26"/>
                <w:szCs w:val="26"/>
              </w:rPr>
              <w:t>ИТОГО:</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tcPr>
          <w:p w:rsidR="008E374A" w:rsidRPr="00F60BB3" w:rsidRDefault="008E374A" w:rsidP="00F737E3">
            <w:pPr>
              <w:spacing w:line="240" w:lineRule="auto"/>
              <w:jc w:val="center"/>
              <w:rPr>
                <w:rFonts w:ascii="PT Astra Serif" w:hAnsi="PT Astra Serif" w:cs="Times New Roman"/>
                <w:b/>
              </w:rPr>
            </w:pPr>
            <w:r w:rsidRPr="00F60BB3">
              <w:rPr>
                <w:rFonts w:ascii="PT Astra Serif" w:hAnsi="PT Astra Serif" w:cs="Times New Roman"/>
                <w:b/>
              </w:rPr>
              <w:t>6</w:t>
            </w:r>
            <w:r w:rsidR="00F737E3">
              <w:rPr>
                <w:rFonts w:ascii="PT Astra Serif" w:hAnsi="PT Astra Serif" w:cs="Times New Roman"/>
                <w:b/>
              </w:rPr>
              <w:t> 592,50</w:t>
            </w:r>
          </w:p>
        </w:tc>
        <w:tc>
          <w:tcPr>
            <w:tcW w:w="14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374A" w:rsidRPr="00F60BB3" w:rsidRDefault="008E374A" w:rsidP="008E374A">
            <w:pPr>
              <w:spacing w:line="240" w:lineRule="auto"/>
              <w:jc w:val="center"/>
              <w:rPr>
                <w:rFonts w:ascii="PT Astra Serif" w:hAnsi="PT Astra Serif" w:cs="Times New Roman"/>
                <w:b/>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8E374A" w:rsidRPr="00F60BB3" w:rsidRDefault="008E374A" w:rsidP="008E374A">
            <w:pPr>
              <w:spacing w:line="240" w:lineRule="auto"/>
              <w:jc w:val="center"/>
              <w:rPr>
                <w:rFonts w:ascii="PT Astra Serif" w:hAnsi="PT Astra Serif" w:cs="Times New Roman"/>
                <w:b/>
              </w:rPr>
            </w:pPr>
          </w:p>
        </w:tc>
      </w:tr>
      <w:tr w:rsidR="004C2139" w:rsidRPr="00F60BB3" w:rsidTr="00F737E3">
        <w:trPr>
          <w:trHeight w:val="283"/>
          <w:jc w:val="center"/>
        </w:trPr>
        <w:tc>
          <w:tcPr>
            <w:tcW w:w="9571" w:type="dxa"/>
            <w:gridSpan w:val="6"/>
            <w:tcBorders>
              <w:top w:val="single" w:sz="4" w:space="0" w:color="auto"/>
              <w:left w:val="single" w:sz="4" w:space="0" w:color="auto"/>
              <w:bottom w:val="single" w:sz="4" w:space="0" w:color="auto"/>
              <w:right w:val="single" w:sz="4" w:space="0" w:color="auto"/>
            </w:tcBorders>
            <w:shd w:val="clear" w:color="auto" w:fill="auto"/>
          </w:tcPr>
          <w:p w:rsidR="004C2139" w:rsidRPr="00F60BB3" w:rsidRDefault="004C2139" w:rsidP="004C2139">
            <w:pPr>
              <w:spacing w:line="240" w:lineRule="auto"/>
              <w:jc w:val="center"/>
              <w:rPr>
                <w:rFonts w:ascii="PT Astra Serif" w:hAnsi="PT Astra Serif" w:cs="Times New Roman"/>
              </w:rPr>
            </w:pPr>
            <w:r w:rsidRPr="00F60BB3">
              <w:rPr>
                <w:rFonts w:ascii="PT Astra Serif" w:hAnsi="PT Astra Serif" w:cs="Times New Roman"/>
                <w:b/>
                <w:sz w:val="28"/>
                <w:szCs w:val="28"/>
              </w:rPr>
              <w:t>Услуги по дезинсекции</w:t>
            </w:r>
          </w:p>
        </w:tc>
      </w:tr>
      <w:tr w:rsidR="004A179E"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tcPr>
          <w:p w:rsidR="004A179E" w:rsidRPr="00F60BB3" w:rsidRDefault="004A179E" w:rsidP="004A179E">
            <w:pPr>
              <w:spacing w:after="0" w:line="240" w:lineRule="auto"/>
              <w:rPr>
                <w:rFonts w:ascii="PT Astra Serif" w:hAnsi="PT Astra Serif" w:cs="Times New Roman"/>
                <w:b/>
              </w:rPr>
            </w:pPr>
            <w:r w:rsidRPr="00F60BB3">
              <w:rPr>
                <w:rFonts w:ascii="PT Astra Serif" w:hAnsi="PT Astra Serif" w:cs="Times New Roman"/>
                <w:b/>
              </w:rPr>
              <w:t>№ п/п</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4A179E" w:rsidRPr="00F60BB3" w:rsidRDefault="004A179E" w:rsidP="004A179E">
            <w:pPr>
              <w:spacing w:after="0" w:line="240" w:lineRule="auto"/>
              <w:jc w:val="center"/>
              <w:rPr>
                <w:rFonts w:ascii="PT Astra Serif" w:hAnsi="PT Astra Serif" w:cs="Times New Roman"/>
                <w:b/>
              </w:rPr>
            </w:pPr>
            <w:r w:rsidRPr="00F60BB3">
              <w:rPr>
                <w:rFonts w:ascii="PT Astra Serif" w:hAnsi="PT Astra Serif" w:cs="Times New Roman"/>
                <w:b/>
              </w:rPr>
              <w:t>Наименование объекта Государственного заказчика</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4A179E" w:rsidRPr="00F60BB3" w:rsidRDefault="004A179E" w:rsidP="004A179E">
            <w:pPr>
              <w:spacing w:after="0" w:line="240" w:lineRule="auto"/>
              <w:jc w:val="center"/>
              <w:rPr>
                <w:rFonts w:ascii="PT Astra Serif" w:hAnsi="PT Astra Serif" w:cs="Times New Roman"/>
                <w:b/>
              </w:rPr>
            </w:pPr>
            <w:r w:rsidRPr="00F60BB3">
              <w:rPr>
                <w:rFonts w:ascii="PT Astra Serif" w:hAnsi="PT Astra Serif" w:cs="Times New Roman"/>
                <w:b/>
              </w:rPr>
              <w:t>Площадь, кв.м</w:t>
            </w: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4A179E" w:rsidRPr="00F60BB3" w:rsidRDefault="004A179E" w:rsidP="004A179E">
            <w:pPr>
              <w:spacing w:after="0" w:line="240" w:lineRule="auto"/>
              <w:jc w:val="center"/>
              <w:rPr>
                <w:rFonts w:ascii="PT Astra Serif" w:hAnsi="PT Astra Serif" w:cs="Times New Roman"/>
                <w:b/>
              </w:rPr>
            </w:pPr>
            <w:r w:rsidRPr="00F60BB3">
              <w:rPr>
                <w:rFonts w:ascii="PT Astra Serif" w:hAnsi="PT Astra Serif" w:cs="Times New Roman"/>
                <w:b/>
              </w:rPr>
              <w:t xml:space="preserve">Цена за ед. (кв.м), в руб., </w:t>
            </w:r>
            <w:r w:rsidR="00D57930" w:rsidRPr="00F60BB3">
              <w:rPr>
                <w:rFonts w:ascii="PT Astra Serif" w:hAnsi="PT Astra Serif" w:cs="Times New Roman"/>
                <w:b/>
              </w:rPr>
              <w:t>НДС/</w:t>
            </w:r>
            <w:r w:rsidRPr="00F60BB3">
              <w:rPr>
                <w:rFonts w:ascii="PT Astra Serif" w:hAnsi="PT Astra Serif" w:cs="Times New Roman"/>
                <w:b/>
              </w:rPr>
              <w:t>НДС не облагается</w:t>
            </w: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4A179E" w:rsidRPr="00F60BB3" w:rsidRDefault="004A179E" w:rsidP="004A179E">
            <w:pPr>
              <w:spacing w:after="0" w:line="240" w:lineRule="auto"/>
              <w:jc w:val="center"/>
              <w:rPr>
                <w:rFonts w:ascii="PT Astra Serif" w:hAnsi="PT Astra Serif" w:cs="Times New Roman"/>
                <w:b/>
              </w:rPr>
            </w:pPr>
            <w:r w:rsidRPr="00F60BB3">
              <w:rPr>
                <w:rFonts w:ascii="PT Astra Serif" w:hAnsi="PT Astra Serif" w:cs="Times New Roman"/>
                <w:b/>
              </w:rPr>
              <w:t xml:space="preserve">Стоимость, в руб., </w:t>
            </w:r>
            <w:r w:rsidR="00D57930" w:rsidRPr="00F60BB3">
              <w:rPr>
                <w:rFonts w:ascii="PT Astra Serif" w:hAnsi="PT Astra Serif" w:cs="Times New Roman"/>
                <w:b/>
              </w:rPr>
              <w:t>НДС/</w:t>
            </w:r>
            <w:r w:rsidRPr="00F60BB3">
              <w:rPr>
                <w:rFonts w:ascii="PT Astra Serif" w:hAnsi="PT Astra Serif" w:cs="Times New Roman"/>
                <w:b/>
              </w:rPr>
              <w:t>НДС не облагается</w:t>
            </w: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кухни с клубом и магазином, г. Людиново, ул. Индустриальная, д. 12</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779,6</w:t>
            </w:r>
          </w:p>
        </w:tc>
        <w:tc>
          <w:tcPr>
            <w:tcW w:w="1398" w:type="dxa"/>
            <w:vMerge w:val="restart"/>
            <w:tcBorders>
              <w:top w:val="single" w:sz="4" w:space="0" w:color="auto"/>
              <w:left w:val="single" w:sz="4" w:space="0" w:color="auto"/>
              <w:right w:val="single" w:sz="4" w:space="0" w:color="auto"/>
            </w:tcBorders>
            <w:shd w:val="clear" w:color="auto" w:fill="auto"/>
            <w:vAlign w:val="center"/>
          </w:tcPr>
          <w:p w:rsidR="00F737E3" w:rsidRPr="00F60BB3" w:rsidRDefault="00F737E3" w:rsidP="00F737E3">
            <w:pPr>
              <w:spacing w:line="240" w:lineRule="auto"/>
              <w:jc w:val="center"/>
              <w:rPr>
                <w:rFonts w:ascii="PT Astra Serif" w:hAnsi="PT Astra Serif" w:cs="Times New Roman"/>
                <w:sz w:val="24"/>
                <w:szCs w:val="24"/>
              </w:rPr>
            </w:pPr>
          </w:p>
        </w:tc>
        <w:tc>
          <w:tcPr>
            <w:tcW w:w="1381" w:type="dxa"/>
            <w:gridSpan w:val="2"/>
            <w:vMerge w:val="restart"/>
            <w:tcBorders>
              <w:top w:val="single" w:sz="4" w:space="0" w:color="auto"/>
              <w:left w:val="single" w:sz="4" w:space="0" w:color="auto"/>
              <w:right w:val="single" w:sz="4" w:space="0" w:color="auto"/>
            </w:tcBorders>
            <w:shd w:val="clear" w:color="auto" w:fill="auto"/>
            <w:vAlign w:val="center"/>
          </w:tcPr>
          <w:p w:rsidR="00F737E3" w:rsidRPr="00F60BB3" w:rsidRDefault="00F737E3" w:rsidP="00F737E3">
            <w:pPr>
              <w:spacing w:line="240" w:lineRule="auto"/>
              <w:jc w:val="center"/>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2</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 xml:space="preserve">Картофелехранилище, г. Людиново, ул. </w:t>
            </w:r>
            <w:r w:rsidRPr="00164886">
              <w:rPr>
                <w:rFonts w:ascii="PT Astra Serif" w:hAnsi="PT Astra Serif"/>
                <w:sz w:val="26"/>
                <w:szCs w:val="26"/>
              </w:rPr>
              <w:lastRenderedPageBreak/>
              <w:t>Индустриальная, д. 12</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lastRenderedPageBreak/>
              <w:t>301,5</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lastRenderedPageBreak/>
              <w:t>3</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Банно-прачечный комбинат, г. Людиново, ул. Индустриальная, д. 12</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296,7</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4</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продовольственно-вещевого склада, г. Людиново, ул. Индустриальная, д. 12</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972,6</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5</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 xml:space="preserve">Административное здание со столовой, г.Людиново, ул.Индустриальная, д.12 </w:t>
            </w:r>
            <w:r w:rsidRPr="00164886">
              <w:rPr>
                <w:rFonts w:ascii="PT Astra Serif" w:hAnsi="PT Astra Serif"/>
                <w:sz w:val="26"/>
                <w:szCs w:val="26"/>
              </w:rPr>
              <w:br/>
              <w:t>(1 этаж – помещения № 1,2,3,,4,6,7,8,9,10,11,12,13,14,15,16,17,32)</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239,6</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6</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режимного корпуса № 1 (1 этаж - помещение № 22, 23, 24; 2 этаж – помещение № 21, 22, 24, 23)</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179,2</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7</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режимного корпуса № 2 (1 этаж - помещение № 22, 8, 7; 2 этаж – помещение № 21, 7, 9, 8)</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177,6</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8</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режимного корпуса № 3 (1 этаж - помещение №21, 22, 23; 2 этаж – помещение № 21, 22, 24, 23, 25)</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183,6</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9</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режимного корпуса № 4 (1 этаж - помещение №30, 2, 1 ; 2 этаж – помещение № 29, 1, 27, 28, 26)</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176,1</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10</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дисциплинарных камер с производственными мастерскими (1 этаж – помещение № 46,  5, 20, 33, 36, 37, 38)</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128,4</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11</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КПП со штабом</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656,0</w:t>
            </w:r>
          </w:p>
        </w:tc>
        <w:tc>
          <w:tcPr>
            <w:tcW w:w="1398" w:type="dxa"/>
            <w:vMerge/>
            <w:tcBorders>
              <w:left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c>
          <w:tcPr>
            <w:tcW w:w="1381" w:type="dxa"/>
            <w:gridSpan w:val="2"/>
            <w:vMerge/>
            <w:tcBorders>
              <w:left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12</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хозяйственной обслуги (1 этаж - помещение № 19, 20, 30, 28, 29, 3; 2 этаж – помещение № 8, 28, 14, 20, 17, 18, 19, 21, 15)</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291,6</w:t>
            </w:r>
          </w:p>
        </w:tc>
        <w:tc>
          <w:tcPr>
            <w:tcW w:w="1398" w:type="dxa"/>
            <w:vMerge/>
            <w:tcBorders>
              <w:left w:val="single" w:sz="4" w:space="0" w:color="auto"/>
              <w:bottom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c>
          <w:tcPr>
            <w:tcW w:w="1381" w:type="dxa"/>
            <w:gridSpan w:val="2"/>
            <w:vMerge/>
            <w:tcBorders>
              <w:left w:val="single" w:sz="4" w:space="0" w:color="auto"/>
              <w:bottom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13</w:t>
            </w:r>
          </w:p>
        </w:tc>
        <w:tc>
          <w:tcPr>
            <w:tcW w:w="4788" w:type="dxa"/>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сборно-следственного отделения (помещения № 13, 18, 40, 39, 37, 9, 10, 11, 12)</w:t>
            </w:r>
          </w:p>
        </w:tc>
        <w:tc>
          <w:tcPr>
            <w:tcW w:w="1352" w:type="dxa"/>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77,3</w:t>
            </w:r>
          </w:p>
        </w:tc>
        <w:tc>
          <w:tcPr>
            <w:tcW w:w="1398" w:type="dxa"/>
            <w:tcBorders>
              <w:left w:val="single" w:sz="4" w:space="0" w:color="auto"/>
              <w:bottom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c>
          <w:tcPr>
            <w:tcW w:w="1381" w:type="dxa"/>
            <w:gridSpan w:val="2"/>
            <w:tcBorders>
              <w:left w:val="single" w:sz="4" w:space="0" w:color="auto"/>
              <w:bottom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lastRenderedPageBreak/>
              <w:t>14</w:t>
            </w:r>
          </w:p>
        </w:tc>
        <w:tc>
          <w:tcPr>
            <w:tcW w:w="4788" w:type="dxa"/>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медицинской части (1 этаж - помещение № 18, 1, 15, 12, 11)</w:t>
            </w:r>
          </w:p>
        </w:tc>
        <w:tc>
          <w:tcPr>
            <w:tcW w:w="1352" w:type="dxa"/>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 xml:space="preserve">141,9 </w:t>
            </w:r>
          </w:p>
        </w:tc>
        <w:tc>
          <w:tcPr>
            <w:tcW w:w="1398" w:type="dxa"/>
            <w:tcBorders>
              <w:left w:val="single" w:sz="4" w:space="0" w:color="auto"/>
              <w:bottom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c>
          <w:tcPr>
            <w:tcW w:w="1381" w:type="dxa"/>
            <w:gridSpan w:val="2"/>
            <w:tcBorders>
              <w:left w:val="single" w:sz="4" w:space="0" w:color="auto"/>
              <w:bottom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15</w:t>
            </w:r>
          </w:p>
        </w:tc>
        <w:tc>
          <w:tcPr>
            <w:tcW w:w="4788" w:type="dxa"/>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надземных переходов</w:t>
            </w:r>
          </w:p>
        </w:tc>
        <w:tc>
          <w:tcPr>
            <w:tcW w:w="1352" w:type="dxa"/>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978,1</w:t>
            </w:r>
          </w:p>
        </w:tc>
        <w:tc>
          <w:tcPr>
            <w:tcW w:w="1398" w:type="dxa"/>
            <w:tcBorders>
              <w:left w:val="single" w:sz="4" w:space="0" w:color="auto"/>
              <w:bottom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c>
          <w:tcPr>
            <w:tcW w:w="1381" w:type="dxa"/>
            <w:gridSpan w:val="2"/>
            <w:tcBorders>
              <w:left w:val="single" w:sz="4" w:space="0" w:color="auto"/>
              <w:bottom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16</w:t>
            </w:r>
          </w:p>
        </w:tc>
        <w:tc>
          <w:tcPr>
            <w:tcW w:w="4788" w:type="dxa"/>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гаража на 3 автомобиля</w:t>
            </w:r>
          </w:p>
        </w:tc>
        <w:tc>
          <w:tcPr>
            <w:tcW w:w="1352" w:type="dxa"/>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130,6</w:t>
            </w:r>
          </w:p>
        </w:tc>
        <w:tc>
          <w:tcPr>
            <w:tcW w:w="1398" w:type="dxa"/>
            <w:tcBorders>
              <w:left w:val="single" w:sz="4" w:space="0" w:color="auto"/>
              <w:bottom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c>
          <w:tcPr>
            <w:tcW w:w="1381" w:type="dxa"/>
            <w:gridSpan w:val="2"/>
            <w:tcBorders>
              <w:left w:val="single" w:sz="4" w:space="0" w:color="auto"/>
              <w:bottom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17</w:t>
            </w:r>
          </w:p>
        </w:tc>
        <w:tc>
          <w:tcPr>
            <w:tcW w:w="4788" w:type="dxa"/>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гаража на 8 автомобилей</w:t>
            </w:r>
          </w:p>
        </w:tc>
        <w:tc>
          <w:tcPr>
            <w:tcW w:w="1352" w:type="dxa"/>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392,6</w:t>
            </w:r>
          </w:p>
        </w:tc>
        <w:tc>
          <w:tcPr>
            <w:tcW w:w="1398" w:type="dxa"/>
            <w:tcBorders>
              <w:left w:val="single" w:sz="4" w:space="0" w:color="auto"/>
              <w:bottom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c>
          <w:tcPr>
            <w:tcW w:w="1381" w:type="dxa"/>
            <w:gridSpan w:val="2"/>
            <w:tcBorders>
              <w:left w:val="single" w:sz="4" w:space="0" w:color="auto"/>
              <w:bottom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18</w:t>
            </w:r>
          </w:p>
        </w:tc>
        <w:tc>
          <w:tcPr>
            <w:tcW w:w="4788" w:type="dxa"/>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Кинологический городок</w:t>
            </w:r>
          </w:p>
        </w:tc>
        <w:tc>
          <w:tcPr>
            <w:tcW w:w="1352" w:type="dxa"/>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57,5</w:t>
            </w:r>
          </w:p>
        </w:tc>
        <w:tc>
          <w:tcPr>
            <w:tcW w:w="1398" w:type="dxa"/>
            <w:tcBorders>
              <w:left w:val="single" w:sz="4" w:space="0" w:color="auto"/>
              <w:bottom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c>
          <w:tcPr>
            <w:tcW w:w="1381" w:type="dxa"/>
            <w:gridSpan w:val="2"/>
            <w:tcBorders>
              <w:left w:val="single" w:sz="4" w:space="0" w:color="auto"/>
              <w:bottom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19</w:t>
            </w:r>
          </w:p>
        </w:tc>
        <w:tc>
          <w:tcPr>
            <w:tcW w:w="4788" w:type="dxa"/>
            <w:shd w:val="clear" w:color="auto" w:fill="auto"/>
            <w:vAlign w:val="center"/>
          </w:tcPr>
          <w:p w:rsidR="00F737E3" w:rsidRPr="00164886" w:rsidRDefault="00F737E3" w:rsidP="00F737E3">
            <w:pPr>
              <w:widowControl w:val="0"/>
              <w:jc w:val="both"/>
              <w:rPr>
                <w:rFonts w:ascii="PT Astra Serif" w:hAnsi="PT Astra Serif"/>
                <w:sz w:val="26"/>
                <w:szCs w:val="26"/>
              </w:rPr>
            </w:pPr>
            <w:r w:rsidRPr="00164886">
              <w:rPr>
                <w:rFonts w:ascii="PT Astra Serif" w:hAnsi="PT Astra Serif"/>
                <w:sz w:val="26"/>
                <w:szCs w:val="26"/>
              </w:rPr>
              <w:t>Здание котельной</w:t>
            </w:r>
          </w:p>
        </w:tc>
        <w:tc>
          <w:tcPr>
            <w:tcW w:w="1352" w:type="dxa"/>
            <w:shd w:val="clear" w:color="auto" w:fill="auto"/>
          </w:tcPr>
          <w:p w:rsidR="00F737E3" w:rsidRPr="00164886" w:rsidRDefault="00F737E3" w:rsidP="00F737E3">
            <w:pPr>
              <w:widowControl w:val="0"/>
              <w:jc w:val="center"/>
              <w:rPr>
                <w:rFonts w:ascii="PT Astra Serif" w:hAnsi="PT Astra Serif"/>
                <w:sz w:val="26"/>
                <w:szCs w:val="26"/>
              </w:rPr>
            </w:pPr>
            <w:r w:rsidRPr="00164886">
              <w:rPr>
                <w:rFonts w:ascii="PT Astra Serif" w:hAnsi="PT Astra Serif"/>
                <w:sz w:val="26"/>
                <w:szCs w:val="26"/>
              </w:rPr>
              <w:t>133,0</w:t>
            </w:r>
          </w:p>
        </w:tc>
        <w:tc>
          <w:tcPr>
            <w:tcW w:w="1398" w:type="dxa"/>
            <w:tcBorders>
              <w:left w:val="single" w:sz="4" w:space="0" w:color="auto"/>
              <w:bottom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c>
          <w:tcPr>
            <w:tcW w:w="1381" w:type="dxa"/>
            <w:gridSpan w:val="2"/>
            <w:tcBorders>
              <w:left w:val="single" w:sz="4" w:space="0" w:color="auto"/>
              <w:bottom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r>
      <w:tr w:rsidR="00F737E3" w:rsidRPr="00F60BB3" w:rsidTr="00F737E3">
        <w:trPr>
          <w:trHeight w:val="283"/>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F737E3" w:rsidRPr="00164886" w:rsidRDefault="00F737E3" w:rsidP="00F737E3">
            <w:pPr>
              <w:widowControl w:val="0"/>
              <w:spacing w:after="60"/>
              <w:jc w:val="center"/>
              <w:rPr>
                <w:rFonts w:ascii="PT Astra Serif" w:hAnsi="PT Astra Serif"/>
                <w:sz w:val="26"/>
                <w:szCs w:val="26"/>
              </w:rPr>
            </w:pPr>
            <w:r w:rsidRPr="00164886">
              <w:rPr>
                <w:rFonts w:ascii="PT Astra Serif" w:hAnsi="PT Astra Serif"/>
                <w:sz w:val="26"/>
                <w:szCs w:val="26"/>
              </w:rPr>
              <w:t>20</w:t>
            </w:r>
          </w:p>
        </w:tc>
        <w:tc>
          <w:tcPr>
            <w:tcW w:w="4788" w:type="dxa"/>
            <w:shd w:val="clear" w:color="auto" w:fill="auto"/>
            <w:vAlign w:val="center"/>
          </w:tcPr>
          <w:p w:rsidR="00F737E3" w:rsidRPr="00164886" w:rsidRDefault="00F737E3" w:rsidP="00F737E3">
            <w:pPr>
              <w:widowControl w:val="0"/>
              <w:spacing w:after="60"/>
              <w:jc w:val="both"/>
              <w:rPr>
                <w:rFonts w:ascii="PT Astra Serif" w:hAnsi="PT Astra Serif"/>
                <w:sz w:val="26"/>
                <w:szCs w:val="26"/>
              </w:rPr>
            </w:pPr>
            <w:r w:rsidRPr="00164886">
              <w:rPr>
                <w:rFonts w:ascii="PT Astra Serif" w:hAnsi="PT Astra Serif"/>
                <w:sz w:val="26"/>
                <w:szCs w:val="26"/>
              </w:rPr>
              <w:t>Здание склада личных вещей</w:t>
            </w:r>
          </w:p>
        </w:tc>
        <w:tc>
          <w:tcPr>
            <w:tcW w:w="1352" w:type="dxa"/>
            <w:shd w:val="clear" w:color="auto" w:fill="auto"/>
          </w:tcPr>
          <w:p w:rsidR="00F737E3" w:rsidRPr="00164886" w:rsidRDefault="00F737E3" w:rsidP="00F737E3">
            <w:pPr>
              <w:widowControl w:val="0"/>
              <w:spacing w:after="60"/>
              <w:jc w:val="center"/>
              <w:rPr>
                <w:rFonts w:ascii="PT Astra Serif" w:hAnsi="PT Astra Serif"/>
                <w:sz w:val="26"/>
                <w:szCs w:val="26"/>
              </w:rPr>
            </w:pPr>
            <w:r w:rsidRPr="00164886">
              <w:rPr>
                <w:rFonts w:ascii="PT Astra Serif" w:hAnsi="PT Astra Serif"/>
                <w:sz w:val="26"/>
                <w:szCs w:val="26"/>
              </w:rPr>
              <w:t>190,7</w:t>
            </w:r>
          </w:p>
        </w:tc>
        <w:tc>
          <w:tcPr>
            <w:tcW w:w="1398" w:type="dxa"/>
            <w:tcBorders>
              <w:left w:val="single" w:sz="4" w:space="0" w:color="auto"/>
              <w:bottom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c>
          <w:tcPr>
            <w:tcW w:w="1381" w:type="dxa"/>
            <w:gridSpan w:val="2"/>
            <w:tcBorders>
              <w:left w:val="single" w:sz="4" w:space="0" w:color="auto"/>
              <w:bottom w:val="single" w:sz="4" w:space="0" w:color="auto"/>
              <w:right w:val="single" w:sz="4" w:space="0" w:color="auto"/>
            </w:tcBorders>
            <w:shd w:val="clear" w:color="auto" w:fill="auto"/>
            <w:vAlign w:val="center"/>
          </w:tcPr>
          <w:p w:rsidR="00F737E3" w:rsidRPr="00F60BB3" w:rsidRDefault="00F737E3" w:rsidP="00F737E3">
            <w:pPr>
              <w:spacing w:line="240" w:lineRule="auto"/>
              <w:rPr>
                <w:rFonts w:ascii="PT Astra Serif" w:hAnsi="PT Astra Serif" w:cs="Times New Roman"/>
                <w:sz w:val="24"/>
                <w:szCs w:val="24"/>
              </w:rPr>
            </w:pPr>
          </w:p>
        </w:tc>
      </w:tr>
      <w:tr w:rsidR="00C16F91" w:rsidRPr="00F60BB3" w:rsidTr="00F737E3">
        <w:trPr>
          <w:trHeight w:val="283"/>
          <w:jc w:val="center"/>
        </w:trPr>
        <w:tc>
          <w:tcPr>
            <w:tcW w:w="5440" w:type="dxa"/>
            <w:gridSpan w:val="2"/>
            <w:tcBorders>
              <w:top w:val="single" w:sz="4" w:space="0" w:color="auto"/>
              <w:left w:val="single" w:sz="4" w:space="0" w:color="auto"/>
              <w:bottom w:val="single" w:sz="4" w:space="0" w:color="auto"/>
              <w:right w:val="single" w:sz="4" w:space="0" w:color="auto"/>
            </w:tcBorders>
            <w:shd w:val="clear" w:color="auto" w:fill="auto"/>
          </w:tcPr>
          <w:p w:rsidR="00C16F91" w:rsidRPr="00F60BB3" w:rsidRDefault="00C16F91" w:rsidP="00C16F91">
            <w:pPr>
              <w:spacing w:line="240" w:lineRule="auto"/>
              <w:jc w:val="right"/>
              <w:rPr>
                <w:rFonts w:ascii="PT Astra Serif" w:hAnsi="PT Astra Serif" w:cs="Times New Roman"/>
                <w:b/>
                <w:sz w:val="26"/>
                <w:szCs w:val="26"/>
              </w:rPr>
            </w:pPr>
            <w:r w:rsidRPr="00F60BB3">
              <w:rPr>
                <w:rFonts w:ascii="PT Astra Serif" w:hAnsi="PT Astra Serif" w:cs="Times New Roman"/>
                <w:b/>
                <w:sz w:val="26"/>
                <w:szCs w:val="26"/>
              </w:rPr>
              <w:t>ИТОГО:</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tcPr>
          <w:p w:rsidR="00C16F91" w:rsidRPr="00F60BB3" w:rsidRDefault="00F737E3" w:rsidP="00C16F91">
            <w:pPr>
              <w:spacing w:line="240" w:lineRule="auto"/>
              <w:jc w:val="center"/>
              <w:rPr>
                <w:rFonts w:ascii="PT Astra Serif" w:hAnsi="PT Astra Serif" w:cs="Times New Roman"/>
                <w:b/>
                <w:sz w:val="26"/>
                <w:szCs w:val="26"/>
              </w:rPr>
            </w:pPr>
            <w:r>
              <w:rPr>
                <w:rFonts w:ascii="PT Astra Serif" w:hAnsi="PT Astra Serif" w:cs="Times New Roman"/>
                <w:b/>
                <w:sz w:val="26"/>
                <w:szCs w:val="26"/>
              </w:rPr>
              <w:t>6 592,50</w:t>
            </w:r>
          </w:p>
        </w:tc>
        <w:tc>
          <w:tcPr>
            <w:tcW w:w="14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F91" w:rsidRPr="00F60BB3" w:rsidRDefault="00C16F91" w:rsidP="00C16F91">
            <w:pPr>
              <w:spacing w:line="240" w:lineRule="auto"/>
              <w:jc w:val="center"/>
              <w:rPr>
                <w:rFonts w:ascii="PT Astra Serif" w:hAnsi="PT Astra Serif" w:cs="Times New Roman"/>
                <w:b/>
                <w:sz w:val="26"/>
                <w:szCs w:val="26"/>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C16F91" w:rsidRPr="00F60BB3" w:rsidRDefault="00C16F91" w:rsidP="00C16F91">
            <w:pPr>
              <w:spacing w:line="240" w:lineRule="auto"/>
              <w:jc w:val="center"/>
              <w:rPr>
                <w:rFonts w:ascii="PT Astra Serif" w:hAnsi="PT Astra Serif" w:cs="Times New Roman"/>
                <w:b/>
                <w:sz w:val="26"/>
                <w:szCs w:val="26"/>
              </w:rPr>
            </w:pPr>
          </w:p>
        </w:tc>
      </w:tr>
      <w:tr w:rsidR="00C16F91" w:rsidRPr="00F60BB3" w:rsidTr="00F737E3">
        <w:trPr>
          <w:trHeight w:val="283"/>
          <w:jc w:val="center"/>
        </w:trPr>
        <w:tc>
          <w:tcPr>
            <w:tcW w:w="5440" w:type="dxa"/>
            <w:gridSpan w:val="2"/>
            <w:tcBorders>
              <w:top w:val="single" w:sz="4" w:space="0" w:color="auto"/>
              <w:left w:val="single" w:sz="4" w:space="0" w:color="auto"/>
              <w:bottom w:val="single" w:sz="4" w:space="0" w:color="auto"/>
              <w:right w:val="single" w:sz="4" w:space="0" w:color="auto"/>
            </w:tcBorders>
            <w:shd w:val="clear" w:color="auto" w:fill="auto"/>
          </w:tcPr>
          <w:p w:rsidR="00C16F91" w:rsidRPr="00F60BB3" w:rsidRDefault="00C16F91" w:rsidP="00C16F91">
            <w:pPr>
              <w:spacing w:line="240" w:lineRule="auto"/>
              <w:jc w:val="right"/>
              <w:rPr>
                <w:rFonts w:ascii="PT Astra Serif" w:hAnsi="PT Astra Serif" w:cs="Times New Roman"/>
                <w:b/>
                <w:sz w:val="26"/>
                <w:szCs w:val="26"/>
              </w:rPr>
            </w:pPr>
            <w:r w:rsidRPr="00F60BB3">
              <w:rPr>
                <w:rFonts w:ascii="PT Astra Serif" w:hAnsi="PT Astra Serif" w:cs="Times New Roman"/>
                <w:b/>
                <w:sz w:val="26"/>
                <w:szCs w:val="26"/>
              </w:rPr>
              <w:t>ОБЩАЯ СУММА КОНТРАКТА</w:t>
            </w:r>
          </w:p>
        </w:tc>
        <w:tc>
          <w:tcPr>
            <w:tcW w:w="4131" w:type="dxa"/>
            <w:gridSpan w:val="4"/>
            <w:tcBorders>
              <w:top w:val="single" w:sz="4" w:space="0" w:color="auto"/>
              <w:left w:val="single" w:sz="4" w:space="0" w:color="auto"/>
              <w:bottom w:val="single" w:sz="4" w:space="0" w:color="auto"/>
              <w:right w:val="single" w:sz="4" w:space="0" w:color="auto"/>
            </w:tcBorders>
            <w:shd w:val="clear" w:color="auto" w:fill="auto"/>
          </w:tcPr>
          <w:p w:rsidR="00C16F91" w:rsidRPr="00F60BB3" w:rsidRDefault="00C16F91" w:rsidP="00C16F91">
            <w:pPr>
              <w:spacing w:line="240" w:lineRule="auto"/>
              <w:jc w:val="center"/>
              <w:rPr>
                <w:rFonts w:ascii="PT Astra Serif" w:hAnsi="PT Astra Serif" w:cs="Times New Roman"/>
                <w:b/>
                <w:sz w:val="26"/>
                <w:szCs w:val="26"/>
              </w:rPr>
            </w:pPr>
          </w:p>
        </w:tc>
      </w:tr>
    </w:tbl>
    <w:p w:rsidR="0013359B" w:rsidRPr="00F60BB3" w:rsidRDefault="0013359B" w:rsidP="0013359B">
      <w:pPr>
        <w:rPr>
          <w:rFonts w:ascii="PT Astra Serif" w:hAnsi="PT Astra Serif" w:cs="Times New Roman"/>
          <w:sz w:val="26"/>
          <w:szCs w:val="26"/>
        </w:rPr>
      </w:pPr>
    </w:p>
    <w:tbl>
      <w:tblPr>
        <w:tblW w:w="18489" w:type="dxa"/>
        <w:tblLayout w:type="fixed"/>
        <w:tblLook w:val="01E0" w:firstRow="1" w:lastRow="1" w:firstColumn="1" w:lastColumn="1" w:noHBand="0" w:noVBand="0"/>
      </w:tblPr>
      <w:tblGrid>
        <w:gridCol w:w="12613"/>
        <w:gridCol w:w="5876"/>
      </w:tblGrid>
      <w:tr w:rsidR="0013359B" w:rsidRPr="00F60BB3" w:rsidTr="0067372D">
        <w:trPr>
          <w:trHeight w:val="736"/>
        </w:trPr>
        <w:tc>
          <w:tcPr>
            <w:tcW w:w="9571" w:type="dxa"/>
          </w:tcPr>
          <w:p w:rsidR="0013359B" w:rsidRPr="00F60BB3" w:rsidRDefault="0013359B" w:rsidP="0067372D">
            <w:pPr>
              <w:jc w:val="both"/>
              <w:rPr>
                <w:rFonts w:ascii="PT Astra Serif" w:hAnsi="PT Astra Serif" w:cs="Times New Roman"/>
                <w:sz w:val="26"/>
                <w:szCs w:val="26"/>
              </w:rPr>
            </w:pPr>
            <w:r w:rsidRPr="00F60BB3">
              <w:rPr>
                <w:rFonts w:ascii="PT Astra Serif" w:hAnsi="PT Astra Serif" w:cs="Times New Roman"/>
                <w:sz w:val="26"/>
                <w:szCs w:val="26"/>
              </w:rPr>
              <w:t xml:space="preserve">ИСПОЛНИТЕЛЬ              </w:t>
            </w:r>
            <w:r w:rsidR="0067372D" w:rsidRPr="00F60BB3">
              <w:rPr>
                <w:rFonts w:ascii="PT Astra Serif" w:hAnsi="PT Astra Serif" w:cs="Times New Roman"/>
                <w:sz w:val="26"/>
                <w:szCs w:val="26"/>
              </w:rPr>
              <w:t xml:space="preserve">                                          ГОСУДАРСТВЕННЫЙ </w:t>
            </w:r>
            <w:r w:rsidRPr="00F60BB3">
              <w:rPr>
                <w:rFonts w:ascii="PT Astra Serif" w:hAnsi="PT Astra Serif" w:cs="Times New Roman"/>
                <w:sz w:val="26"/>
                <w:szCs w:val="26"/>
              </w:rPr>
              <w:t>ЗАКАЗЧИК</w:t>
            </w:r>
          </w:p>
          <w:p w:rsidR="0013359B" w:rsidRPr="00F60BB3" w:rsidRDefault="0013359B" w:rsidP="0067372D">
            <w:pPr>
              <w:jc w:val="both"/>
              <w:rPr>
                <w:rFonts w:ascii="PT Astra Serif" w:hAnsi="PT Astra Serif" w:cs="Times New Roman"/>
                <w:sz w:val="26"/>
                <w:szCs w:val="26"/>
              </w:rPr>
            </w:pPr>
          </w:p>
          <w:p w:rsidR="0013359B" w:rsidRPr="00F60BB3" w:rsidRDefault="0013359B" w:rsidP="0067372D">
            <w:pPr>
              <w:rPr>
                <w:rFonts w:ascii="PT Astra Serif" w:hAnsi="PT Astra Serif" w:cs="Times New Roman"/>
                <w:sz w:val="26"/>
                <w:szCs w:val="26"/>
              </w:rPr>
            </w:pPr>
            <w:r w:rsidRPr="00F60BB3">
              <w:rPr>
                <w:rFonts w:ascii="PT Astra Serif" w:hAnsi="PT Astra Serif" w:cs="Times New Roman"/>
                <w:sz w:val="26"/>
                <w:szCs w:val="26"/>
              </w:rPr>
              <w:t>_________________  /</w:t>
            </w:r>
            <w:r w:rsidR="00B907CE" w:rsidRPr="00F60BB3">
              <w:rPr>
                <w:rFonts w:ascii="PT Astra Serif" w:hAnsi="PT Astra Serif" w:cs="Times New Roman"/>
                <w:sz w:val="26"/>
                <w:szCs w:val="26"/>
              </w:rPr>
              <w:t>__________</w:t>
            </w:r>
            <w:r w:rsidR="001E68CE" w:rsidRPr="00F60BB3">
              <w:rPr>
                <w:rFonts w:ascii="PT Astra Serif" w:hAnsi="PT Astra Serif" w:cs="Times New Roman"/>
                <w:sz w:val="26"/>
                <w:szCs w:val="26"/>
              </w:rPr>
              <w:t xml:space="preserve">                       _____________</w:t>
            </w:r>
            <w:r w:rsidRPr="00F60BB3">
              <w:rPr>
                <w:rFonts w:ascii="PT Astra Serif" w:hAnsi="PT Astra Serif" w:cs="Times New Roman"/>
                <w:sz w:val="26"/>
                <w:szCs w:val="26"/>
              </w:rPr>
              <w:t>__ /</w:t>
            </w:r>
            <w:r w:rsidR="00F765EF" w:rsidRPr="00F60BB3">
              <w:rPr>
                <w:rFonts w:ascii="PT Astra Serif" w:hAnsi="PT Astra Serif" w:cs="Times New Roman"/>
                <w:sz w:val="26"/>
                <w:szCs w:val="26"/>
              </w:rPr>
              <w:t>Г.Р. Давыдов</w:t>
            </w:r>
            <w:r w:rsidRPr="00F60BB3">
              <w:rPr>
                <w:rFonts w:ascii="PT Astra Serif" w:hAnsi="PT Astra Serif" w:cs="Times New Roman"/>
                <w:sz w:val="26"/>
                <w:szCs w:val="26"/>
              </w:rPr>
              <w:t xml:space="preserve">/                                                     </w:t>
            </w:r>
          </w:p>
          <w:p w:rsidR="0013359B" w:rsidRPr="00F60BB3" w:rsidRDefault="0013359B" w:rsidP="001E68CE">
            <w:pPr>
              <w:rPr>
                <w:rFonts w:ascii="PT Astra Serif" w:hAnsi="PT Astra Serif" w:cs="Times New Roman"/>
                <w:sz w:val="26"/>
                <w:szCs w:val="26"/>
              </w:rPr>
            </w:pPr>
            <w:r w:rsidRPr="00F60BB3">
              <w:rPr>
                <w:rFonts w:ascii="PT Astra Serif" w:hAnsi="PT Astra Serif" w:cs="Times New Roman"/>
                <w:sz w:val="26"/>
                <w:szCs w:val="26"/>
              </w:rPr>
              <w:t xml:space="preserve">              М.П.                                                    </w:t>
            </w:r>
            <w:r w:rsidR="001E68CE" w:rsidRPr="00F60BB3">
              <w:rPr>
                <w:rFonts w:ascii="PT Astra Serif" w:hAnsi="PT Astra Serif" w:cs="Times New Roman"/>
                <w:sz w:val="26"/>
                <w:szCs w:val="26"/>
              </w:rPr>
              <w:t xml:space="preserve">                      </w:t>
            </w:r>
            <w:r w:rsidRPr="00F60BB3">
              <w:rPr>
                <w:rFonts w:ascii="PT Astra Serif" w:hAnsi="PT Astra Serif" w:cs="Times New Roman"/>
                <w:sz w:val="26"/>
                <w:szCs w:val="26"/>
              </w:rPr>
              <w:t xml:space="preserve">    М.П.</w:t>
            </w:r>
          </w:p>
          <w:p w:rsidR="00D37BFB" w:rsidRPr="00F60BB3" w:rsidRDefault="00D37BFB" w:rsidP="001E68CE">
            <w:pPr>
              <w:rPr>
                <w:rFonts w:ascii="PT Astra Serif" w:hAnsi="PT Astra Serif" w:cs="Times New Roman"/>
                <w:sz w:val="26"/>
                <w:szCs w:val="26"/>
              </w:rPr>
            </w:pPr>
          </w:p>
          <w:p w:rsidR="008C4A30" w:rsidRPr="00F60BB3" w:rsidRDefault="008C4A30" w:rsidP="001E68CE">
            <w:pPr>
              <w:rPr>
                <w:rFonts w:ascii="PT Astra Serif" w:hAnsi="PT Astra Serif" w:cs="Times New Roman"/>
                <w:sz w:val="26"/>
                <w:szCs w:val="26"/>
              </w:rPr>
            </w:pPr>
          </w:p>
          <w:p w:rsidR="008C4A30" w:rsidRPr="00F60BB3" w:rsidRDefault="008C4A30" w:rsidP="001E68CE">
            <w:pPr>
              <w:rPr>
                <w:rFonts w:ascii="PT Astra Serif" w:hAnsi="PT Astra Serif" w:cs="Times New Roman"/>
                <w:sz w:val="26"/>
                <w:szCs w:val="26"/>
              </w:rPr>
            </w:pPr>
          </w:p>
          <w:p w:rsidR="008C4A30" w:rsidRPr="00F60BB3" w:rsidRDefault="008C4A30" w:rsidP="001E68CE">
            <w:pPr>
              <w:rPr>
                <w:rFonts w:ascii="PT Astra Serif" w:hAnsi="PT Astra Serif" w:cs="Times New Roman"/>
                <w:sz w:val="26"/>
                <w:szCs w:val="26"/>
              </w:rPr>
            </w:pPr>
          </w:p>
          <w:p w:rsidR="008C4A30" w:rsidRPr="00F60BB3" w:rsidRDefault="008C4A30" w:rsidP="001E68CE">
            <w:pPr>
              <w:rPr>
                <w:rFonts w:ascii="PT Astra Serif" w:hAnsi="PT Astra Serif" w:cs="Times New Roman"/>
                <w:sz w:val="26"/>
                <w:szCs w:val="26"/>
              </w:rPr>
            </w:pPr>
          </w:p>
          <w:p w:rsidR="00D37BFB" w:rsidRPr="00F60BB3" w:rsidRDefault="00D37BFB" w:rsidP="001E68CE">
            <w:pPr>
              <w:rPr>
                <w:rFonts w:ascii="PT Astra Serif" w:hAnsi="PT Astra Serif" w:cs="Times New Roman"/>
                <w:sz w:val="26"/>
                <w:szCs w:val="26"/>
              </w:rPr>
            </w:pPr>
          </w:p>
          <w:p w:rsidR="00651D0F" w:rsidRPr="00F60BB3" w:rsidRDefault="00651D0F" w:rsidP="001E68CE">
            <w:pPr>
              <w:rPr>
                <w:rFonts w:ascii="PT Astra Serif" w:hAnsi="PT Astra Serif" w:cs="Times New Roman"/>
                <w:sz w:val="26"/>
                <w:szCs w:val="26"/>
              </w:rPr>
            </w:pPr>
          </w:p>
        </w:tc>
        <w:tc>
          <w:tcPr>
            <w:tcW w:w="4459" w:type="dxa"/>
          </w:tcPr>
          <w:p w:rsidR="0013359B" w:rsidRPr="00F60BB3" w:rsidRDefault="0013359B" w:rsidP="0067372D">
            <w:pPr>
              <w:pStyle w:val="5"/>
              <w:spacing w:line="0" w:lineRule="atLeast"/>
              <w:jc w:val="both"/>
              <w:rPr>
                <w:rFonts w:ascii="PT Astra Serif" w:hAnsi="PT Astra Serif"/>
                <w:sz w:val="26"/>
                <w:szCs w:val="26"/>
                <w:lang w:val="ru-RU" w:eastAsia="ru-RU"/>
              </w:rPr>
            </w:pPr>
          </w:p>
        </w:tc>
      </w:tr>
    </w:tbl>
    <w:p w:rsidR="00B907CE" w:rsidRDefault="00B907CE" w:rsidP="00AF710D">
      <w:pPr>
        <w:spacing w:after="0" w:line="240" w:lineRule="auto"/>
        <w:jc w:val="center"/>
        <w:rPr>
          <w:rFonts w:ascii="PT Astra Serif" w:eastAsia="Times New Roman" w:hAnsi="PT Astra Serif" w:cs="Times New Roman"/>
          <w:sz w:val="24"/>
          <w:szCs w:val="24"/>
          <w:lang w:eastAsia="ru-RU"/>
        </w:rPr>
      </w:pPr>
    </w:p>
    <w:p w:rsidR="00F737E3" w:rsidRDefault="00F737E3" w:rsidP="00AF710D">
      <w:pPr>
        <w:spacing w:after="0" w:line="240" w:lineRule="auto"/>
        <w:jc w:val="center"/>
        <w:rPr>
          <w:rFonts w:ascii="PT Astra Serif" w:eastAsia="Times New Roman" w:hAnsi="PT Astra Serif" w:cs="Times New Roman"/>
          <w:sz w:val="24"/>
          <w:szCs w:val="24"/>
          <w:lang w:eastAsia="ru-RU"/>
        </w:rPr>
      </w:pPr>
    </w:p>
    <w:p w:rsidR="00F737E3" w:rsidRDefault="00F737E3" w:rsidP="00AF710D">
      <w:pPr>
        <w:spacing w:after="0" w:line="240" w:lineRule="auto"/>
        <w:jc w:val="center"/>
        <w:rPr>
          <w:rFonts w:ascii="PT Astra Serif" w:eastAsia="Times New Roman" w:hAnsi="PT Astra Serif" w:cs="Times New Roman"/>
          <w:sz w:val="24"/>
          <w:szCs w:val="24"/>
          <w:lang w:eastAsia="ru-RU"/>
        </w:rPr>
      </w:pPr>
    </w:p>
    <w:p w:rsidR="00F737E3" w:rsidRDefault="00F737E3" w:rsidP="00AF710D">
      <w:pPr>
        <w:spacing w:after="0" w:line="240" w:lineRule="auto"/>
        <w:jc w:val="center"/>
        <w:rPr>
          <w:rFonts w:ascii="PT Astra Serif" w:eastAsia="Times New Roman" w:hAnsi="PT Astra Serif" w:cs="Times New Roman"/>
          <w:sz w:val="24"/>
          <w:szCs w:val="24"/>
          <w:lang w:eastAsia="ru-RU"/>
        </w:rPr>
      </w:pPr>
    </w:p>
    <w:p w:rsidR="00F737E3" w:rsidRDefault="00F737E3" w:rsidP="00AF710D">
      <w:pPr>
        <w:spacing w:after="0" w:line="240" w:lineRule="auto"/>
        <w:jc w:val="center"/>
        <w:rPr>
          <w:rFonts w:ascii="PT Astra Serif" w:eastAsia="Times New Roman" w:hAnsi="PT Astra Serif" w:cs="Times New Roman"/>
          <w:sz w:val="24"/>
          <w:szCs w:val="24"/>
          <w:lang w:eastAsia="ru-RU"/>
        </w:rPr>
      </w:pPr>
    </w:p>
    <w:p w:rsidR="00F737E3" w:rsidRDefault="00F737E3" w:rsidP="00AF710D">
      <w:pPr>
        <w:spacing w:after="0" w:line="240" w:lineRule="auto"/>
        <w:jc w:val="center"/>
        <w:rPr>
          <w:rFonts w:ascii="PT Astra Serif" w:eastAsia="Times New Roman" w:hAnsi="PT Astra Serif" w:cs="Times New Roman"/>
          <w:sz w:val="24"/>
          <w:szCs w:val="24"/>
          <w:lang w:eastAsia="ru-RU"/>
        </w:rPr>
      </w:pPr>
    </w:p>
    <w:p w:rsidR="00F737E3" w:rsidRDefault="00F737E3" w:rsidP="00AF710D">
      <w:pPr>
        <w:spacing w:after="0" w:line="240" w:lineRule="auto"/>
        <w:jc w:val="center"/>
        <w:rPr>
          <w:rFonts w:ascii="PT Astra Serif" w:eastAsia="Times New Roman" w:hAnsi="PT Astra Serif" w:cs="Times New Roman"/>
          <w:sz w:val="24"/>
          <w:szCs w:val="24"/>
          <w:lang w:eastAsia="ru-RU"/>
        </w:rPr>
      </w:pPr>
    </w:p>
    <w:p w:rsidR="00F737E3" w:rsidRDefault="00F737E3" w:rsidP="00AF710D">
      <w:pPr>
        <w:spacing w:after="0" w:line="240" w:lineRule="auto"/>
        <w:jc w:val="center"/>
        <w:rPr>
          <w:rFonts w:ascii="PT Astra Serif" w:eastAsia="Times New Roman" w:hAnsi="PT Astra Serif" w:cs="Times New Roman"/>
          <w:sz w:val="24"/>
          <w:szCs w:val="24"/>
          <w:lang w:eastAsia="ru-RU"/>
        </w:rPr>
      </w:pPr>
    </w:p>
    <w:p w:rsidR="00F737E3" w:rsidRDefault="00F737E3" w:rsidP="00AF710D">
      <w:pPr>
        <w:spacing w:after="0" w:line="240" w:lineRule="auto"/>
        <w:jc w:val="center"/>
        <w:rPr>
          <w:rFonts w:ascii="PT Astra Serif" w:eastAsia="Times New Roman" w:hAnsi="PT Astra Serif" w:cs="Times New Roman"/>
          <w:sz w:val="24"/>
          <w:szCs w:val="24"/>
          <w:lang w:eastAsia="ru-RU"/>
        </w:rPr>
      </w:pPr>
    </w:p>
    <w:p w:rsidR="00F737E3" w:rsidRDefault="00F737E3" w:rsidP="00AF710D">
      <w:pPr>
        <w:spacing w:after="0" w:line="240" w:lineRule="auto"/>
        <w:jc w:val="center"/>
        <w:rPr>
          <w:rFonts w:ascii="PT Astra Serif" w:eastAsia="Times New Roman" w:hAnsi="PT Astra Serif" w:cs="Times New Roman"/>
          <w:sz w:val="24"/>
          <w:szCs w:val="24"/>
          <w:lang w:eastAsia="ru-RU"/>
        </w:rPr>
      </w:pPr>
    </w:p>
    <w:p w:rsidR="00AF710D" w:rsidRPr="00F60BB3" w:rsidRDefault="00AF710D" w:rsidP="00AF710D">
      <w:pPr>
        <w:spacing w:after="0" w:line="240" w:lineRule="auto"/>
        <w:jc w:val="center"/>
        <w:rPr>
          <w:rFonts w:ascii="PT Astra Serif" w:eastAsia="Times New Roman" w:hAnsi="PT Astra Serif" w:cs="Times New Roman"/>
          <w:sz w:val="24"/>
          <w:szCs w:val="24"/>
          <w:lang w:eastAsia="ru-RU"/>
        </w:rPr>
      </w:pPr>
      <w:bookmarkStart w:id="2" w:name="_GoBack"/>
      <w:bookmarkEnd w:id="2"/>
      <w:r w:rsidRPr="00F60BB3">
        <w:rPr>
          <w:rFonts w:ascii="PT Astra Serif" w:eastAsia="Times New Roman" w:hAnsi="PT Astra Serif" w:cs="Times New Roman"/>
          <w:sz w:val="24"/>
          <w:szCs w:val="24"/>
          <w:lang w:eastAsia="ru-RU"/>
        </w:rPr>
        <w:lastRenderedPageBreak/>
        <w:t xml:space="preserve">                                                                          </w:t>
      </w:r>
      <w:r w:rsidR="000C0EBE" w:rsidRPr="00F60BB3">
        <w:rPr>
          <w:rFonts w:ascii="PT Astra Serif" w:eastAsia="Times New Roman" w:hAnsi="PT Astra Serif" w:cs="Times New Roman"/>
          <w:sz w:val="24"/>
          <w:szCs w:val="24"/>
          <w:lang w:eastAsia="ru-RU"/>
        </w:rPr>
        <w:t xml:space="preserve">                               </w:t>
      </w:r>
      <w:r w:rsidR="0067372D" w:rsidRPr="00F60BB3">
        <w:rPr>
          <w:rFonts w:ascii="PT Astra Serif" w:eastAsia="Times New Roman" w:hAnsi="PT Astra Serif" w:cs="Times New Roman"/>
          <w:sz w:val="24"/>
          <w:szCs w:val="24"/>
          <w:lang w:eastAsia="ru-RU"/>
        </w:rPr>
        <w:t>Приложение № 3</w:t>
      </w:r>
      <w:r w:rsidR="000C0EBE" w:rsidRPr="00F60BB3">
        <w:rPr>
          <w:rFonts w:ascii="PT Astra Serif" w:eastAsia="Times New Roman" w:hAnsi="PT Astra Serif" w:cs="Times New Roman"/>
          <w:sz w:val="24"/>
          <w:szCs w:val="24"/>
          <w:lang w:eastAsia="ru-RU"/>
        </w:rPr>
        <w:t xml:space="preserve"> </w:t>
      </w:r>
      <w:r w:rsidR="0067372D" w:rsidRPr="00F60BB3">
        <w:rPr>
          <w:rFonts w:ascii="PT Astra Serif" w:eastAsia="Times New Roman" w:hAnsi="PT Astra Serif" w:cs="Times New Roman"/>
          <w:sz w:val="24"/>
          <w:szCs w:val="24"/>
          <w:lang w:eastAsia="ru-RU"/>
        </w:rPr>
        <w:t xml:space="preserve">к контракту </w:t>
      </w:r>
    </w:p>
    <w:p w:rsidR="00AF710D" w:rsidRPr="00F60BB3" w:rsidRDefault="00AF710D" w:rsidP="00B907CE">
      <w:pPr>
        <w:spacing w:after="0" w:line="240" w:lineRule="auto"/>
        <w:jc w:val="center"/>
        <w:rPr>
          <w:rFonts w:ascii="PT Astra Serif" w:hAnsi="PT Astra Serif" w:cs="Times New Roman"/>
          <w:sz w:val="26"/>
          <w:szCs w:val="26"/>
        </w:rPr>
      </w:pPr>
      <w:r w:rsidRPr="00F60BB3">
        <w:rPr>
          <w:rFonts w:ascii="PT Astra Serif" w:eastAsia="Times New Roman" w:hAnsi="PT Astra Serif" w:cs="Times New Roman"/>
          <w:sz w:val="24"/>
          <w:szCs w:val="24"/>
          <w:lang w:eastAsia="ru-RU"/>
        </w:rPr>
        <w:t xml:space="preserve">                                                                           </w:t>
      </w:r>
      <w:r w:rsidR="0067372D" w:rsidRPr="00F60BB3">
        <w:rPr>
          <w:rFonts w:ascii="PT Astra Serif" w:eastAsia="Times New Roman" w:hAnsi="PT Astra Serif" w:cs="Times New Roman"/>
          <w:sz w:val="24"/>
          <w:szCs w:val="24"/>
          <w:lang w:eastAsia="ru-RU"/>
        </w:rPr>
        <w:t xml:space="preserve">от </w:t>
      </w:r>
      <w:r w:rsidRPr="00F60BB3">
        <w:rPr>
          <w:rFonts w:ascii="PT Astra Serif" w:hAnsi="PT Astra Serif" w:cs="Times New Roman"/>
          <w:sz w:val="26"/>
          <w:szCs w:val="26"/>
        </w:rPr>
        <w:t>_</w:t>
      </w:r>
      <w:r w:rsidR="00B907CE" w:rsidRPr="00F60BB3">
        <w:rPr>
          <w:rFonts w:ascii="PT Astra Serif" w:hAnsi="PT Astra Serif" w:cs="Times New Roman"/>
          <w:sz w:val="26"/>
          <w:szCs w:val="26"/>
        </w:rPr>
        <w:t>___________</w:t>
      </w:r>
      <w:r w:rsidRPr="00F60BB3">
        <w:rPr>
          <w:rFonts w:ascii="PT Astra Serif" w:hAnsi="PT Astra Serif" w:cs="Times New Roman"/>
          <w:sz w:val="26"/>
          <w:szCs w:val="26"/>
        </w:rPr>
        <w:t>_202</w:t>
      </w:r>
      <w:r w:rsidR="006B08E2">
        <w:rPr>
          <w:rFonts w:ascii="PT Astra Serif" w:hAnsi="PT Astra Serif" w:cs="Times New Roman"/>
          <w:sz w:val="26"/>
          <w:szCs w:val="26"/>
        </w:rPr>
        <w:t>6</w:t>
      </w:r>
      <w:r w:rsidRPr="00F60BB3">
        <w:rPr>
          <w:rFonts w:ascii="PT Astra Serif" w:hAnsi="PT Astra Serif" w:cs="Times New Roman"/>
          <w:sz w:val="26"/>
          <w:szCs w:val="26"/>
        </w:rPr>
        <w:t xml:space="preserve"> г. №_</w:t>
      </w:r>
      <w:r w:rsidR="00B907CE" w:rsidRPr="00F60BB3">
        <w:rPr>
          <w:rFonts w:ascii="PT Astra Serif" w:hAnsi="PT Astra Serif" w:cs="Times New Roman"/>
          <w:sz w:val="26"/>
          <w:szCs w:val="26"/>
        </w:rPr>
        <w:t>___</w:t>
      </w:r>
      <w:r w:rsidRPr="00F60BB3">
        <w:rPr>
          <w:rFonts w:ascii="PT Astra Serif" w:hAnsi="PT Astra Serif" w:cs="Times New Roman"/>
          <w:sz w:val="26"/>
          <w:szCs w:val="26"/>
        </w:rPr>
        <w:t>__</w:t>
      </w:r>
    </w:p>
    <w:p w:rsidR="0067372D" w:rsidRPr="00F60BB3" w:rsidRDefault="0067372D" w:rsidP="0067372D">
      <w:pPr>
        <w:spacing w:after="0" w:line="240" w:lineRule="auto"/>
        <w:jc w:val="right"/>
        <w:rPr>
          <w:rFonts w:ascii="PT Astra Serif" w:eastAsia="Times New Roman" w:hAnsi="PT Astra Serif" w:cs="Times New Roman"/>
          <w:sz w:val="24"/>
          <w:szCs w:val="24"/>
          <w:lang w:eastAsia="ru-RU"/>
        </w:rPr>
      </w:pPr>
    </w:p>
    <w:p w:rsidR="0067372D" w:rsidRPr="00F60BB3" w:rsidRDefault="0067372D" w:rsidP="0067372D">
      <w:pPr>
        <w:keepNext/>
        <w:tabs>
          <w:tab w:val="left" w:pos="540"/>
        </w:tabs>
        <w:suppressAutoHyphens/>
        <w:spacing w:after="0" w:line="240" w:lineRule="auto"/>
        <w:ind w:right="639"/>
        <w:jc w:val="center"/>
        <w:outlineLvl w:val="3"/>
        <w:rPr>
          <w:rFonts w:ascii="PT Astra Serif" w:eastAsia="Times New Roman" w:hAnsi="PT Astra Serif" w:cs="Times New Roman"/>
          <w:sz w:val="25"/>
          <w:szCs w:val="25"/>
          <w:lang w:eastAsia="ru-RU"/>
        </w:rPr>
      </w:pPr>
    </w:p>
    <w:p w:rsidR="0067372D" w:rsidRPr="00F60BB3" w:rsidRDefault="0067372D" w:rsidP="0067372D">
      <w:pPr>
        <w:keepNext/>
        <w:tabs>
          <w:tab w:val="left" w:pos="540"/>
        </w:tabs>
        <w:suppressAutoHyphens/>
        <w:spacing w:after="0" w:line="240" w:lineRule="auto"/>
        <w:ind w:right="639"/>
        <w:jc w:val="center"/>
        <w:outlineLvl w:val="3"/>
        <w:rPr>
          <w:rFonts w:ascii="PT Astra Serif" w:eastAsia="Times New Roman" w:hAnsi="PT Astra Serif" w:cs="Times New Roman"/>
          <w:sz w:val="25"/>
          <w:szCs w:val="25"/>
          <w:lang w:eastAsia="ru-RU"/>
        </w:rPr>
      </w:pPr>
    </w:p>
    <w:p w:rsidR="0067372D" w:rsidRPr="00F60BB3" w:rsidRDefault="0067372D" w:rsidP="0067372D">
      <w:pPr>
        <w:keepNext/>
        <w:tabs>
          <w:tab w:val="left" w:pos="540"/>
        </w:tabs>
        <w:suppressAutoHyphens/>
        <w:spacing w:after="0" w:line="240" w:lineRule="auto"/>
        <w:ind w:right="639"/>
        <w:jc w:val="center"/>
        <w:outlineLvl w:val="3"/>
        <w:rPr>
          <w:rFonts w:ascii="PT Astra Serif" w:eastAsia="Times New Roman" w:hAnsi="PT Astra Serif" w:cs="Times New Roman"/>
          <w:sz w:val="25"/>
          <w:szCs w:val="25"/>
          <w:lang w:eastAsia="ru-RU"/>
        </w:rPr>
      </w:pPr>
      <w:r w:rsidRPr="00F60BB3">
        <w:rPr>
          <w:rFonts w:ascii="PT Astra Serif" w:eastAsia="Times New Roman" w:hAnsi="PT Astra Serif" w:cs="Times New Roman"/>
          <w:sz w:val="25"/>
          <w:szCs w:val="25"/>
          <w:lang w:eastAsia="ru-RU"/>
        </w:rPr>
        <w:t>АКТ СДАЧИ-ПРИЕМКИ ОКАЗАННЫХ УСЛУГ (ФОРМА)</w:t>
      </w:r>
    </w:p>
    <w:p w:rsidR="0067372D" w:rsidRPr="00F60BB3" w:rsidRDefault="0067372D" w:rsidP="0067372D">
      <w:pPr>
        <w:spacing w:after="0" w:line="240" w:lineRule="auto"/>
        <w:jc w:val="center"/>
        <w:rPr>
          <w:rFonts w:ascii="PT Astra Serif" w:eastAsia="Times New Roman" w:hAnsi="PT Astra Serif" w:cs="Times New Roman"/>
          <w:sz w:val="25"/>
          <w:szCs w:val="25"/>
          <w:lang w:eastAsia="ru-RU"/>
        </w:rPr>
      </w:pPr>
      <w:r w:rsidRPr="00F60BB3">
        <w:rPr>
          <w:rFonts w:ascii="PT Astra Serif" w:eastAsia="Times New Roman" w:hAnsi="PT Astra Serif" w:cs="Times New Roman"/>
          <w:sz w:val="25"/>
          <w:szCs w:val="25"/>
          <w:lang w:eastAsia="ru-RU"/>
        </w:rPr>
        <w:t>по Контракту от «____» ___________ 202</w:t>
      </w:r>
      <w:r w:rsidR="006B08E2">
        <w:rPr>
          <w:rFonts w:ascii="PT Astra Serif" w:eastAsia="Times New Roman" w:hAnsi="PT Astra Serif" w:cs="Times New Roman"/>
          <w:sz w:val="25"/>
          <w:szCs w:val="25"/>
          <w:lang w:eastAsia="ru-RU"/>
        </w:rPr>
        <w:t>6</w:t>
      </w:r>
      <w:r w:rsidRPr="00F60BB3">
        <w:rPr>
          <w:rFonts w:ascii="PT Astra Serif" w:eastAsia="Times New Roman" w:hAnsi="PT Astra Serif" w:cs="Times New Roman"/>
          <w:sz w:val="25"/>
          <w:szCs w:val="25"/>
          <w:lang w:eastAsia="ru-RU"/>
        </w:rPr>
        <w:t xml:space="preserve"> г. № ______</w:t>
      </w:r>
    </w:p>
    <w:p w:rsidR="0067372D" w:rsidRPr="00F60BB3" w:rsidRDefault="0067372D" w:rsidP="0067372D">
      <w:pPr>
        <w:spacing w:after="0" w:line="240" w:lineRule="auto"/>
        <w:jc w:val="center"/>
        <w:rPr>
          <w:rFonts w:ascii="PT Astra Serif" w:eastAsia="Times New Roman" w:hAnsi="PT Astra Serif" w:cs="Times New Roman"/>
          <w:sz w:val="25"/>
          <w:szCs w:val="25"/>
          <w:lang w:eastAsia="ru-RU"/>
        </w:rPr>
      </w:pPr>
    </w:p>
    <w:p w:rsidR="0067372D" w:rsidRPr="00F60BB3" w:rsidRDefault="0067372D" w:rsidP="0067372D">
      <w:pPr>
        <w:spacing w:after="0" w:line="240" w:lineRule="auto"/>
        <w:jc w:val="center"/>
        <w:rPr>
          <w:rFonts w:ascii="PT Astra Serif" w:eastAsia="Times New Roman" w:hAnsi="PT Astra Serif" w:cs="Times New Roman"/>
          <w:sz w:val="25"/>
          <w:szCs w:val="25"/>
          <w:lang w:eastAsia="ru-RU"/>
        </w:rPr>
      </w:pPr>
    </w:p>
    <w:p w:rsidR="0067372D" w:rsidRPr="00F60BB3" w:rsidRDefault="0067372D" w:rsidP="0067372D">
      <w:pPr>
        <w:spacing w:after="0" w:line="240" w:lineRule="auto"/>
        <w:ind w:firstLine="708"/>
        <w:jc w:val="both"/>
        <w:rPr>
          <w:rFonts w:ascii="PT Astra Serif" w:eastAsia="Times New Roman" w:hAnsi="PT Astra Serif" w:cs="Times New Roman"/>
          <w:noProof/>
          <w:sz w:val="25"/>
          <w:szCs w:val="25"/>
          <w:lang w:eastAsia="ru-RU"/>
        </w:rPr>
      </w:pPr>
      <w:r w:rsidRPr="00F60BB3">
        <w:rPr>
          <w:rFonts w:ascii="PT Astra Serif" w:eastAsia="Times New Roman" w:hAnsi="PT Astra Serif" w:cs="Times New Roman"/>
          <w:noProof/>
          <w:sz w:val="25"/>
          <w:szCs w:val="25"/>
          <w:lang w:eastAsia="ru-RU"/>
        </w:rPr>
        <w:t xml:space="preserve">Мы, нижеподписавшиеся, представитель Исполнителя </w:t>
      </w:r>
      <w:r w:rsidRPr="00F60BB3">
        <w:rPr>
          <w:rFonts w:ascii="PT Astra Serif" w:eastAsia="Times New Roman" w:hAnsi="PT Astra Serif" w:cs="Times New Roman"/>
          <w:sz w:val="25"/>
          <w:szCs w:val="25"/>
          <w:lang w:eastAsia="ru-RU"/>
        </w:rPr>
        <w:t>в лице _______________________________________________________________________________</w:t>
      </w:r>
      <w:r w:rsidRPr="00F60BB3">
        <w:rPr>
          <w:rFonts w:ascii="PT Astra Serif" w:eastAsia="Times New Roman" w:hAnsi="PT Astra Serif" w:cs="Times New Roman"/>
          <w:color w:val="000000"/>
          <w:sz w:val="24"/>
          <w:szCs w:val="24"/>
          <w:lang w:eastAsia="ru-RU"/>
        </w:rPr>
        <w:t xml:space="preserve">, </w:t>
      </w:r>
      <w:r w:rsidRPr="00F60BB3">
        <w:rPr>
          <w:rFonts w:ascii="PT Astra Serif" w:eastAsia="Times New Roman" w:hAnsi="PT Astra Serif" w:cs="Times New Roman"/>
          <w:noProof/>
          <w:sz w:val="25"/>
          <w:szCs w:val="25"/>
          <w:lang w:eastAsia="ru-RU"/>
        </w:rPr>
        <w:t>с одной стороны и представитель Государственного Заказчика, в лице ________________________________________________________________ с другой стороны, составили настоящий Акт о нижеследующем:</w:t>
      </w:r>
    </w:p>
    <w:p w:rsidR="0067372D" w:rsidRPr="00F60BB3" w:rsidRDefault="0067372D" w:rsidP="0067372D">
      <w:pPr>
        <w:widowControl w:val="0"/>
        <w:autoSpaceDE w:val="0"/>
        <w:autoSpaceDN w:val="0"/>
        <w:adjustRightInd w:val="0"/>
        <w:spacing w:after="0" w:line="240" w:lineRule="auto"/>
        <w:ind w:firstLine="709"/>
        <w:jc w:val="both"/>
        <w:rPr>
          <w:rFonts w:ascii="PT Astra Serif" w:eastAsia="Times New Roman" w:hAnsi="PT Astra Serif" w:cs="Times New Roman"/>
          <w:sz w:val="25"/>
          <w:szCs w:val="25"/>
          <w:lang w:eastAsia="ru-RU"/>
        </w:rPr>
      </w:pPr>
      <w:r w:rsidRPr="00F60BB3">
        <w:rPr>
          <w:rFonts w:ascii="PT Astra Serif" w:eastAsia="Times New Roman" w:hAnsi="PT Astra Serif" w:cs="Times New Roman"/>
          <w:sz w:val="25"/>
          <w:szCs w:val="25"/>
          <w:lang w:eastAsia="ru-RU"/>
        </w:rPr>
        <w:t xml:space="preserve">Исполнитель в соответствии </w:t>
      </w:r>
      <w:r w:rsidRPr="00F60BB3">
        <w:rPr>
          <w:rFonts w:ascii="PT Astra Serif" w:eastAsia="Times New Roman" w:hAnsi="PT Astra Serif" w:cs="Times New Roman"/>
          <w:noProof/>
          <w:sz w:val="25"/>
          <w:szCs w:val="25"/>
          <w:lang w:eastAsia="ru-RU"/>
        </w:rPr>
        <w:t>с условиями Контракта от _______________202</w:t>
      </w:r>
      <w:r w:rsidR="00F765EF" w:rsidRPr="00F60BB3">
        <w:rPr>
          <w:rFonts w:ascii="PT Astra Serif" w:eastAsia="Times New Roman" w:hAnsi="PT Astra Serif" w:cs="Times New Roman"/>
          <w:noProof/>
          <w:sz w:val="25"/>
          <w:szCs w:val="25"/>
          <w:lang w:eastAsia="ru-RU"/>
        </w:rPr>
        <w:t>5</w:t>
      </w:r>
      <w:r w:rsidRPr="00F60BB3">
        <w:rPr>
          <w:rFonts w:ascii="PT Astra Serif" w:eastAsia="Times New Roman" w:hAnsi="PT Astra Serif" w:cs="Times New Roman"/>
          <w:noProof/>
          <w:sz w:val="25"/>
          <w:szCs w:val="25"/>
          <w:lang w:eastAsia="ru-RU"/>
        </w:rPr>
        <w:t xml:space="preserve"> г.                  № ___</w:t>
      </w:r>
      <w:r w:rsidRPr="00F60BB3">
        <w:rPr>
          <w:rFonts w:ascii="PT Astra Serif" w:eastAsia="Times New Roman" w:hAnsi="PT Astra Serif" w:cs="Times New Roman"/>
          <w:sz w:val="25"/>
          <w:szCs w:val="25"/>
          <w:lang w:eastAsia="ru-RU"/>
        </w:rPr>
        <w:t xml:space="preserve"> по поручению </w:t>
      </w:r>
      <w:r w:rsidR="00CE30BB" w:rsidRPr="00F60BB3">
        <w:rPr>
          <w:rFonts w:ascii="PT Astra Serif" w:eastAsia="Times New Roman" w:hAnsi="PT Astra Serif" w:cs="Times New Roman"/>
          <w:sz w:val="25"/>
          <w:szCs w:val="25"/>
          <w:lang w:eastAsia="ru-RU"/>
        </w:rPr>
        <w:t>Государственного з</w:t>
      </w:r>
      <w:r w:rsidRPr="00F60BB3">
        <w:rPr>
          <w:rFonts w:ascii="PT Astra Serif" w:eastAsia="Times New Roman" w:hAnsi="PT Astra Serif" w:cs="Times New Roman"/>
          <w:sz w:val="25"/>
          <w:szCs w:val="25"/>
          <w:lang w:eastAsia="ru-RU"/>
        </w:rPr>
        <w:t>аказчика оказал следующие услуги:</w:t>
      </w:r>
    </w:p>
    <w:p w:rsidR="0067372D" w:rsidRPr="00F60BB3" w:rsidRDefault="0067372D" w:rsidP="0067372D">
      <w:pPr>
        <w:widowControl w:val="0"/>
        <w:autoSpaceDE w:val="0"/>
        <w:autoSpaceDN w:val="0"/>
        <w:adjustRightInd w:val="0"/>
        <w:spacing w:after="0" w:line="240" w:lineRule="auto"/>
        <w:ind w:firstLine="709"/>
        <w:jc w:val="both"/>
        <w:rPr>
          <w:rFonts w:ascii="PT Astra Serif" w:eastAsia="Times New Roman" w:hAnsi="PT Astra Serif" w:cs="Times New Roman"/>
          <w:sz w:val="25"/>
          <w:szCs w:val="25"/>
          <w:lang w:eastAsia="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27"/>
        <w:gridCol w:w="992"/>
        <w:gridCol w:w="851"/>
        <w:gridCol w:w="1275"/>
        <w:gridCol w:w="1134"/>
        <w:gridCol w:w="1276"/>
      </w:tblGrid>
      <w:tr w:rsidR="0067372D" w:rsidRPr="00F60BB3" w:rsidTr="0067372D">
        <w:trPr>
          <w:trHeight w:val="278"/>
        </w:trPr>
        <w:tc>
          <w:tcPr>
            <w:tcW w:w="568" w:type="dxa"/>
          </w:tcPr>
          <w:p w:rsidR="0067372D" w:rsidRPr="00F60BB3" w:rsidRDefault="0067372D" w:rsidP="0067372D">
            <w:pPr>
              <w:spacing w:after="0" w:line="240" w:lineRule="auto"/>
              <w:jc w:val="both"/>
              <w:rPr>
                <w:rFonts w:ascii="PT Astra Serif" w:eastAsia="Times New Roman" w:hAnsi="PT Astra Serif" w:cs="Times New Roman"/>
                <w:sz w:val="24"/>
                <w:szCs w:val="24"/>
                <w:lang w:eastAsia="ru-RU"/>
              </w:rPr>
            </w:pPr>
            <w:r w:rsidRPr="00F60BB3">
              <w:rPr>
                <w:rFonts w:ascii="PT Astra Serif" w:eastAsia="Times New Roman" w:hAnsi="PT Astra Serif" w:cs="Times New Roman"/>
                <w:sz w:val="24"/>
                <w:szCs w:val="24"/>
                <w:lang w:eastAsia="ru-RU"/>
              </w:rPr>
              <w:t>№</w:t>
            </w:r>
          </w:p>
        </w:tc>
        <w:tc>
          <w:tcPr>
            <w:tcW w:w="3827" w:type="dxa"/>
          </w:tcPr>
          <w:p w:rsidR="0067372D" w:rsidRPr="00F60BB3" w:rsidRDefault="00B907CE" w:rsidP="0067372D">
            <w:pPr>
              <w:spacing w:after="0" w:line="240" w:lineRule="auto"/>
              <w:jc w:val="center"/>
              <w:rPr>
                <w:rFonts w:ascii="PT Astra Serif" w:eastAsia="Times New Roman" w:hAnsi="PT Astra Serif" w:cs="Times New Roman"/>
                <w:sz w:val="24"/>
                <w:szCs w:val="24"/>
                <w:lang w:eastAsia="ru-RU"/>
              </w:rPr>
            </w:pPr>
            <w:r w:rsidRPr="00F60BB3">
              <w:rPr>
                <w:rFonts w:ascii="PT Astra Serif" w:eastAsia="Times New Roman" w:hAnsi="PT Astra Serif" w:cs="Times New Roman"/>
                <w:bCs/>
                <w:noProof/>
                <w:sz w:val="24"/>
                <w:szCs w:val="24"/>
                <w:lang w:eastAsia="ru-RU"/>
              </w:rPr>
              <mc:AlternateContent>
                <mc:Choice Requires="wps">
                  <w:drawing>
                    <wp:anchor distT="0" distB="0" distL="114300" distR="114300" simplePos="0" relativeHeight="251661312" behindDoc="0" locked="0" layoutInCell="1" allowOverlap="1" wp14:anchorId="71E7F9B8" wp14:editId="6B640B31">
                      <wp:simplePos x="0" y="0"/>
                      <wp:positionH relativeFrom="column">
                        <wp:posOffset>-835660</wp:posOffset>
                      </wp:positionH>
                      <wp:positionV relativeFrom="paragraph">
                        <wp:posOffset>-137160</wp:posOffset>
                      </wp:positionV>
                      <wp:extent cx="6466840" cy="1056640"/>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78671">
                                <a:off x="0" y="0"/>
                                <a:ext cx="6466840" cy="1056640"/>
                              </a:xfrm>
                              <a:prstGeom prst="rect">
                                <a:avLst/>
                              </a:prstGeom>
                              <a:extLst>
                                <a:ext uri="{AF507438-7753-43E0-B8FC-AC1667EBCBE1}">
                                  <a14:hiddenEffects xmlns:a14="http://schemas.microsoft.com/office/drawing/2010/main">
                                    <a:effectLst/>
                                  </a14:hiddenEffects>
                                </a:ext>
                              </a:extLst>
                            </wps:spPr>
                            <wps:txbx>
                              <w:txbxContent>
                                <w:p w:rsidR="00F60BB3" w:rsidRPr="00B907CE" w:rsidRDefault="00F60BB3" w:rsidP="00312EAD">
                                  <w:pPr>
                                    <w:pStyle w:val="aa"/>
                                    <w:spacing w:before="0" w:beforeAutospacing="0" w:after="0" w:afterAutospacing="0"/>
                                    <w:jc w:val="center"/>
                                    <w:rPr>
                                      <w:sz w:val="20"/>
                                    </w:rPr>
                                  </w:pPr>
                                  <w:r w:rsidRPr="00B907CE">
                                    <w:rPr>
                                      <w:rFonts w:ascii="Arial Black" w:hAnsi="Arial Black"/>
                                      <w:outline/>
                                      <w:color w:val="000000"/>
                                      <w:sz w:val="160"/>
                                      <w:szCs w:val="192"/>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E7F9B8" id="_x0000_t202" coordsize="21600,21600" o:spt="202" path="m,l,21600r21600,l21600,xe">
                      <v:stroke joinstyle="miter"/>
                      <v:path gradientshapeok="t" o:connecttype="rect"/>
                    </v:shapetype>
                    <v:shape id="WordArt 3" o:spid="_x0000_s1026" type="#_x0000_t202" style="position:absolute;left:0;text-align:left;margin-left:-65.8pt;margin-top:-10.8pt;width:509.2pt;height:83.2pt;rotation:-198937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" filled="f" stroked="f">
                      <o:lock v:ext="edit" shapetype="t"/>
                      <v:textbox style="mso-fit-shape-to-text:t">
                        <w:txbxContent>
                          <w:p w:rsidR="00F60BB3" w:rsidRPr="00B907CE" w:rsidRDefault="00F60BB3" w:rsidP="00312EAD">
                            <w:pPr>
                              <w:pStyle w:val="aa"/>
                              <w:spacing w:before="0" w:beforeAutospacing="0" w:after="0" w:afterAutospacing="0"/>
                              <w:jc w:val="center"/>
                              <w:rPr>
                                <w:sz w:val="20"/>
                              </w:rPr>
                            </w:pPr>
                            <w:r w:rsidRPr="00B907CE">
                              <w:rPr>
                                <w:rFonts w:ascii="Arial Black" w:hAnsi="Arial Black"/>
                                <w:outline/>
                                <w:color w:val="000000"/>
                                <w:sz w:val="160"/>
                                <w:szCs w:val="192"/>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rsidR="0067372D" w:rsidRPr="00F60BB3">
              <w:rPr>
                <w:rFonts w:ascii="PT Astra Serif" w:eastAsia="Times New Roman" w:hAnsi="PT Astra Serif" w:cs="Times New Roman"/>
                <w:sz w:val="24"/>
                <w:szCs w:val="24"/>
                <w:lang w:eastAsia="ru-RU"/>
              </w:rPr>
              <w:t>Наименование работ, услуг</w:t>
            </w:r>
          </w:p>
        </w:tc>
        <w:tc>
          <w:tcPr>
            <w:tcW w:w="992" w:type="dxa"/>
          </w:tcPr>
          <w:p w:rsidR="0067372D" w:rsidRPr="00F60BB3" w:rsidRDefault="0067372D" w:rsidP="0067372D">
            <w:pPr>
              <w:spacing w:after="0" w:line="240" w:lineRule="auto"/>
              <w:jc w:val="center"/>
              <w:rPr>
                <w:rFonts w:ascii="PT Astra Serif" w:eastAsia="Times New Roman" w:hAnsi="PT Astra Serif" w:cs="Times New Roman"/>
                <w:sz w:val="24"/>
                <w:szCs w:val="24"/>
                <w:lang w:eastAsia="ru-RU"/>
              </w:rPr>
            </w:pPr>
            <w:r w:rsidRPr="00F60BB3">
              <w:rPr>
                <w:rFonts w:ascii="PT Astra Serif" w:eastAsia="Times New Roman" w:hAnsi="PT Astra Serif" w:cs="Times New Roman"/>
                <w:sz w:val="24"/>
                <w:szCs w:val="24"/>
                <w:lang w:eastAsia="ru-RU"/>
              </w:rPr>
              <w:t>Кол-во</w:t>
            </w:r>
          </w:p>
        </w:tc>
        <w:tc>
          <w:tcPr>
            <w:tcW w:w="851" w:type="dxa"/>
          </w:tcPr>
          <w:p w:rsidR="0067372D" w:rsidRPr="00F60BB3" w:rsidRDefault="0067372D" w:rsidP="0067372D">
            <w:pPr>
              <w:spacing w:after="0" w:line="240" w:lineRule="auto"/>
              <w:jc w:val="center"/>
              <w:rPr>
                <w:rFonts w:ascii="PT Astra Serif" w:eastAsia="Times New Roman" w:hAnsi="PT Astra Serif" w:cs="Times New Roman"/>
                <w:sz w:val="24"/>
                <w:szCs w:val="24"/>
                <w:lang w:eastAsia="ru-RU"/>
              </w:rPr>
            </w:pPr>
            <w:r w:rsidRPr="00F60BB3">
              <w:rPr>
                <w:rFonts w:ascii="PT Astra Serif" w:eastAsia="Times New Roman" w:hAnsi="PT Astra Serif" w:cs="Times New Roman"/>
                <w:sz w:val="24"/>
                <w:szCs w:val="24"/>
                <w:lang w:eastAsia="ru-RU"/>
              </w:rPr>
              <w:t>Ед.</w:t>
            </w:r>
          </w:p>
        </w:tc>
        <w:tc>
          <w:tcPr>
            <w:tcW w:w="1275" w:type="dxa"/>
          </w:tcPr>
          <w:p w:rsidR="0067372D" w:rsidRPr="00F60BB3" w:rsidRDefault="0067372D" w:rsidP="006B08E2">
            <w:pPr>
              <w:spacing w:after="0" w:line="240" w:lineRule="auto"/>
              <w:jc w:val="center"/>
              <w:rPr>
                <w:rFonts w:ascii="PT Astra Serif" w:eastAsia="Times New Roman" w:hAnsi="PT Astra Serif" w:cs="Times New Roman"/>
                <w:sz w:val="24"/>
                <w:szCs w:val="24"/>
                <w:lang w:eastAsia="ru-RU"/>
              </w:rPr>
            </w:pPr>
            <w:r w:rsidRPr="00F60BB3">
              <w:rPr>
                <w:rFonts w:ascii="PT Astra Serif" w:eastAsia="Times New Roman" w:hAnsi="PT Astra Serif" w:cs="Times New Roman"/>
                <w:sz w:val="24"/>
                <w:szCs w:val="24"/>
                <w:lang w:eastAsia="ru-RU"/>
              </w:rPr>
              <w:t>Цена за 1 ед. без. НДС 2</w:t>
            </w:r>
            <w:r w:rsidR="006B08E2">
              <w:rPr>
                <w:rFonts w:ascii="PT Astra Serif" w:eastAsia="Times New Roman" w:hAnsi="PT Astra Serif" w:cs="Times New Roman"/>
                <w:sz w:val="24"/>
                <w:szCs w:val="24"/>
                <w:lang w:eastAsia="ru-RU"/>
              </w:rPr>
              <w:t>2</w:t>
            </w:r>
            <w:r w:rsidRPr="00F60BB3">
              <w:rPr>
                <w:rFonts w:ascii="PT Astra Serif" w:eastAsia="Times New Roman" w:hAnsi="PT Astra Serif" w:cs="Times New Roman"/>
                <w:sz w:val="24"/>
                <w:szCs w:val="24"/>
                <w:lang w:eastAsia="ru-RU"/>
              </w:rPr>
              <w:t>%</w:t>
            </w:r>
          </w:p>
        </w:tc>
        <w:tc>
          <w:tcPr>
            <w:tcW w:w="1134" w:type="dxa"/>
          </w:tcPr>
          <w:p w:rsidR="0067372D" w:rsidRPr="00F60BB3" w:rsidRDefault="0067372D" w:rsidP="006B08E2">
            <w:pPr>
              <w:spacing w:after="0" w:line="240" w:lineRule="auto"/>
              <w:jc w:val="center"/>
              <w:rPr>
                <w:rFonts w:ascii="PT Astra Serif" w:eastAsia="Times New Roman" w:hAnsi="PT Astra Serif" w:cs="Times New Roman"/>
                <w:sz w:val="24"/>
                <w:szCs w:val="24"/>
                <w:lang w:eastAsia="ru-RU"/>
              </w:rPr>
            </w:pPr>
            <w:r w:rsidRPr="00F60BB3">
              <w:rPr>
                <w:rFonts w:ascii="PT Astra Serif" w:eastAsia="Times New Roman" w:hAnsi="PT Astra Serif" w:cs="Times New Roman"/>
                <w:sz w:val="24"/>
                <w:szCs w:val="24"/>
                <w:lang w:eastAsia="ru-RU"/>
              </w:rPr>
              <w:t>Сумма без НДС 2</w:t>
            </w:r>
            <w:r w:rsidR="006B08E2">
              <w:rPr>
                <w:rFonts w:ascii="PT Astra Serif" w:eastAsia="Times New Roman" w:hAnsi="PT Astra Serif" w:cs="Times New Roman"/>
                <w:sz w:val="24"/>
                <w:szCs w:val="24"/>
                <w:lang w:eastAsia="ru-RU"/>
              </w:rPr>
              <w:t>2</w:t>
            </w:r>
            <w:r w:rsidRPr="00F60BB3">
              <w:rPr>
                <w:rFonts w:ascii="PT Astra Serif" w:eastAsia="Times New Roman" w:hAnsi="PT Astra Serif" w:cs="Times New Roman"/>
                <w:sz w:val="24"/>
                <w:szCs w:val="24"/>
                <w:lang w:eastAsia="ru-RU"/>
              </w:rPr>
              <w:t>% (руб.)</w:t>
            </w:r>
          </w:p>
        </w:tc>
        <w:tc>
          <w:tcPr>
            <w:tcW w:w="1276" w:type="dxa"/>
          </w:tcPr>
          <w:p w:rsidR="0067372D" w:rsidRPr="00F60BB3" w:rsidRDefault="0067372D" w:rsidP="0067372D">
            <w:pPr>
              <w:spacing w:after="0" w:line="240" w:lineRule="auto"/>
              <w:jc w:val="center"/>
              <w:rPr>
                <w:rFonts w:ascii="PT Astra Serif" w:eastAsia="Times New Roman" w:hAnsi="PT Astra Serif" w:cs="Times New Roman"/>
                <w:sz w:val="24"/>
                <w:szCs w:val="24"/>
                <w:lang w:eastAsia="ru-RU"/>
              </w:rPr>
            </w:pPr>
            <w:r w:rsidRPr="00F60BB3">
              <w:rPr>
                <w:rFonts w:ascii="PT Astra Serif" w:eastAsia="Times New Roman" w:hAnsi="PT Astra Serif" w:cs="Times New Roman"/>
                <w:sz w:val="24"/>
                <w:szCs w:val="24"/>
                <w:lang w:eastAsia="ru-RU"/>
              </w:rPr>
              <w:t>ИТОГО (руб.)</w:t>
            </w:r>
          </w:p>
        </w:tc>
      </w:tr>
      <w:tr w:rsidR="0067372D" w:rsidRPr="00F60BB3" w:rsidTr="0067372D">
        <w:trPr>
          <w:trHeight w:val="278"/>
        </w:trPr>
        <w:tc>
          <w:tcPr>
            <w:tcW w:w="568" w:type="dxa"/>
          </w:tcPr>
          <w:p w:rsidR="0067372D" w:rsidRPr="00F60BB3" w:rsidRDefault="0067372D" w:rsidP="0067372D">
            <w:pPr>
              <w:spacing w:after="0" w:line="240" w:lineRule="auto"/>
              <w:jc w:val="center"/>
              <w:rPr>
                <w:rFonts w:ascii="PT Astra Serif" w:eastAsia="Times New Roman" w:hAnsi="PT Astra Serif" w:cs="Times New Roman"/>
                <w:b/>
                <w:sz w:val="24"/>
                <w:szCs w:val="24"/>
                <w:lang w:eastAsia="ru-RU"/>
              </w:rPr>
            </w:pPr>
            <w:r w:rsidRPr="00F60BB3">
              <w:rPr>
                <w:rFonts w:ascii="PT Astra Serif" w:eastAsia="Times New Roman" w:hAnsi="PT Astra Serif" w:cs="Times New Roman"/>
                <w:b/>
                <w:sz w:val="24"/>
                <w:szCs w:val="24"/>
                <w:lang w:eastAsia="ru-RU"/>
              </w:rPr>
              <w:t>1</w:t>
            </w:r>
          </w:p>
        </w:tc>
        <w:tc>
          <w:tcPr>
            <w:tcW w:w="3827" w:type="dxa"/>
          </w:tcPr>
          <w:p w:rsidR="0067372D" w:rsidRPr="00F60BB3" w:rsidRDefault="0067372D" w:rsidP="0067372D">
            <w:pPr>
              <w:autoSpaceDE w:val="0"/>
              <w:autoSpaceDN w:val="0"/>
              <w:adjustRightInd w:val="0"/>
              <w:spacing w:after="0" w:line="240" w:lineRule="auto"/>
              <w:rPr>
                <w:rFonts w:ascii="PT Astra Serif" w:eastAsia="Calibri" w:hAnsi="PT Astra Serif" w:cs="Times New Roman"/>
                <w:b/>
                <w:bCs/>
                <w:sz w:val="24"/>
                <w:szCs w:val="24"/>
              </w:rPr>
            </w:pPr>
          </w:p>
        </w:tc>
        <w:tc>
          <w:tcPr>
            <w:tcW w:w="992" w:type="dxa"/>
          </w:tcPr>
          <w:p w:rsidR="0067372D" w:rsidRPr="00F60BB3" w:rsidRDefault="0067372D" w:rsidP="0067372D">
            <w:pPr>
              <w:autoSpaceDE w:val="0"/>
              <w:autoSpaceDN w:val="0"/>
              <w:adjustRightInd w:val="0"/>
              <w:spacing w:after="0" w:line="240" w:lineRule="auto"/>
              <w:jc w:val="center"/>
              <w:rPr>
                <w:rFonts w:ascii="PT Astra Serif" w:eastAsia="Times New Roman" w:hAnsi="PT Astra Serif" w:cs="Times New Roman"/>
                <w:bCs/>
                <w:sz w:val="24"/>
                <w:szCs w:val="24"/>
                <w:lang w:eastAsia="ru-RU"/>
              </w:rPr>
            </w:pPr>
          </w:p>
        </w:tc>
        <w:tc>
          <w:tcPr>
            <w:tcW w:w="851" w:type="dxa"/>
          </w:tcPr>
          <w:p w:rsidR="0067372D" w:rsidRPr="00F60BB3" w:rsidRDefault="0067372D" w:rsidP="0067372D">
            <w:pPr>
              <w:autoSpaceDE w:val="0"/>
              <w:autoSpaceDN w:val="0"/>
              <w:adjustRightInd w:val="0"/>
              <w:spacing w:after="0" w:line="240" w:lineRule="auto"/>
              <w:jc w:val="center"/>
              <w:rPr>
                <w:rFonts w:ascii="PT Astra Serif" w:eastAsia="Times New Roman" w:hAnsi="PT Astra Serif" w:cs="Times New Roman"/>
                <w:bCs/>
                <w:sz w:val="24"/>
                <w:szCs w:val="24"/>
                <w:lang w:eastAsia="ru-RU"/>
              </w:rPr>
            </w:pPr>
          </w:p>
        </w:tc>
        <w:tc>
          <w:tcPr>
            <w:tcW w:w="1275" w:type="dxa"/>
          </w:tcPr>
          <w:p w:rsidR="0067372D" w:rsidRPr="00F60BB3" w:rsidRDefault="0067372D" w:rsidP="0067372D">
            <w:pPr>
              <w:autoSpaceDE w:val="0"/>
              <w:autoSpaceDN w:val="0"/>
              <w:adjustRightInd w:val="0"/>
              <w:spacing w:after="0" w:line="240" w:lineRule="auto"/>
              <w:jc w:val="center"/>
              <w:rPr>
                <w:rFonts w:ascii="PT Astra Serif" w:eastAsia="Times New Roman" w:hAnsi="PT Astra Serif" w:cs="Times New Roman"/>
                <w:bCs/>
                <w:sz w:val="24"/>
                <w:szCs w:val="24"/>
                <w:lang w:eastAsia="ru-RU"/>
              </w:rPr>
            </w:pPr>
          </w:p>
        </w:tc>
        <w:tc>
          <w:tcPr>
            <w:tcW w:w="1134" w:type="dxa"/>
          </w:tcPr>
          <w:p w:rsidR="0067372D" w:rsidRPr="00F60BB3" w:rsidRDefault="0067372D" w:rsidP="0067372D">
            <w:pPr>
              <w:autoSpaceDE w:val="0"/>
              <w:autoSpaceDN w:val="0"/>
              <w:adjustRightInd w:val="0"/>
              <w:spacing w:after="0" w:line="240" w:lineRule="auto"/>
              <w:jc w:val="center"/>
              <w:rPr>
                <w:rFonts w:ascii="PT Astra Serif" w:eastAsia="Times New Roman" w:hAnsi="PT Astra Serif" w:cs="Times New Roman"/>
                <w:bCs/>
                <w:sz w:val="24"/>
                <w:szCs w:val="24"/>
                <w:lang w:eastAsia="ru-RU"/>
              </w:rPr>
            </w:pPr>
          </w:p>
        </w:tc>
        <w:tc>
          <w:tcPr>
            <w:tcW w:w="1276" w:type="dxa"/>
          </w:tcPr>
          <w:p w:rsidR="0067372D" w:rsidRPr="00F60BB3" w:rsidRDefault="0067372D" w:rsidP="0067372D">
            <w:pPr>
              <w:autoSpaceDE w:val="0"/>
              <w:autoSpaceDN w:val="0"/>
              <w:adjustRightInd w:val="0"/>
              <w:spacing w:after="0" w:line="240" w:lineRule="auto"/>
              <w:jc w:val="center"/>
              <w:rPr>
                <w:rFonts w:ascii="PT Astra Serif" w:eastAsia="Times New Roman" w:hAnsi="PT Astra Serif" w:cs="Times New Roman"/>
                <w:bCs/>
                <w:sz w:val="24"/>
                <w:szCs w:val="24"/>
                <w:lang w:eastAsia="ru-RU"/>
              </w:rPr>
            </w:pPr>
          </w:p>
        </w:tc>
      </w:tr>
      <w:tr w:rsidR="0067372D" w:rsidRPr="00F60BB3" w:rsidTr="0067372D">
        <w:trPr>
          <w:trHeight w:val="278"/>
        </w:trPr>
        <w:tc>
          <w:tcPr>
            <w:tcW w:w="568" w:type="dxa"/>
          </w:tcPr>
          <w:p w:rsidR="0067372D" w:rsidRPr="00F60BB3" w:rsidRDefault="0067372D" w:rsidP="0067372D">
            <w:pPr>
              <w:spacing w:after="0" w:line="240" w:lineRule="auto"/>
              <w:jc w:val="center"/>
              <w:rPr>
                <w:rFonts w:ascii="PT Astra Serif" w:eastAsia="Times New Roman" w:hAnsi="PT Astra Serif" w:cs="Times New Roman"/>
                <w:b/>
                <w:sz w:val="24"/>
                <w:szCs w:val="24"/>
                <w:lang w:eastAsia="ru-RU"/>
              </w:rPr>
            </w:pPr>
            <w:r w:rsidRPr="00F60BB3">
              <w:rPr>
                <w:rFonts w:ascii="PT Astra Serif" w:eastAsia="Times New Roman" w:hAnsi="PT Astra Serif" w:cs="Times New Roman"/>
                <w:b/>
                <w:sz w:val="24"/>
                <w:szCs w:val="24"/>
                <w:lang w:eastAsia="ru-RU"/>
              </w:rPr>
              <w:t>2</w:t>
            </w:r>
          </w:p>
        </w:tc>
        <w:tc>
          <w:tcPr>
            <w:tcW w:w="3827" w:type="dxa"/>
          </w:tcPr>
          <w:p w:rsidR="0067372D" w:rsidRPr="00F60BB3" w:rsidRDefault="0067372D" w:rsidP="0067372D">
            <w:pPr>
              <w:autoSpaceDE w:val="0"/>
              <w:autoSpaceDN w:val="0"/>
              <w:adjustRightInd w:val="0"/>
              <w:spacing w:after="0" w:line="240" w:lineRule="auto"/>
              <w:rPr>
                <w:rFonts w:ascii="PT Astra Serif" w:eastAsia="Times New Roman" w:hAnsi="PT Astra Serif" w:cs="Times New Roman"/>
                <w:b/>
                <w:bCs/>
                <w:sz w:val="24"/>
                <w:szCs w:val="24"/>
                <w:lang w:eastAsia="ru-RU"/>
              </w:rPr>
            </w:pPr>
          </w:p>
        </w:tc>
        <w:tc>
          <w:tcPr>
            <w:tcW w:w="992" w:type="dxa"/>
          </w:tcPr>
          <w:p w:rsidR="0067372D" w:rsidRPr="00F60BB3" w:rsidRDefault="0067372D" w:rsidP="0067372D">
            <w:pPr>
              <w:autoSpaceDE w:val="0"/>
              <w:autoSpaceDN w:val="0"/>
              <w:adjustRightInd w:val="0"/>
              <w:spacing w:after="0" w:line="240" w:lineRule="auto"/>
              <w:jc w:val="center"/>
              <w:rPr>
                <w:rFonts w:ascii="PT Astra Serif" w:eastAsia="Times New Roman" w:hAnsi="PT Astra Serif" w:cs="Times New Roman"/>
                <w:b/>
                <w:bCs/>
                <w:sz w:val="24"/>
                <w:szCs w:val="24"/>
                <w:lang w:eastAsia="ru-RU"/>
              </w:rPr>
            </w:pPr>
          </w:p>
        </w:tc>
        <w:tc>
          <w:tcPr>
            <w:tcW w:w="851" w:type="dxa"/>
          </w:tcPr>
          <w:p w:rsidR="0067372D" w:rsidRPr="00F60BB3" w:rsidRDefault="0067372D" w:rsidP="0067372D">
            <w:pPr>
              <w:autoSpaceDE w:val="0"/>
              <w:autoSpaceDN w:val="0"/>
              <w:adjustRightInd w:val="0"/>
              <w:spacing w:after="0" w:line="240" w:lineRule="auto"/>
              <w:jc w:val="center"/>
              <w:rPr>
                <w:rFonts w:ascii="PT Astra Serif" w:eastAsia="Times New Roman" w:hAnsi="PT Astra Serif" w:cs="Times New Roman"/>
                <w:bCs/>
                <w:sz w:val="24"/>
                <w:szCs w:val="24"/>
                <w:lang w:eastAsia="ru-RU"/>
              </w:rPr>
            </w:pPr>
          </w:p>
        </w:tc>
        <w:tc>
          <w:tcPr>
            <w:tcW w:w="1275" w:type="dxa"/>
          </w:tcPr>
          <w:p w:rsidR="0067372D" w:rsidRPr="00F60BB3" w:rsidRDefault="0067372D" w:rsidP="0067372D">
            <w:pPr>
              <w:autoSpaceDE w:val="0"/>
              <w:autoSpaceDN w:val="0"/>
              <w:adjustRightInd w:val="0"/>
              <w:spacing w:after="0" w:line="240" w:lineRule="auto"/>
              <w:jc w:val="center"/>
              <w:rPr>
                <w:rFonts w:ascii="PT Astra Serif" w:eastAsia="Times New Roman" w:hAnsi="PT Astra Serif" w:cs="Times New Roman"/>
                <w:bCs/>
                <w:color w:val="000000"/>
                <w:sz w:val="24"/>
                <w:szCs w:val="24"/>
                <w:lang w:eastAsia="ru-RU"/>
              </w:rPr>
            </w:pPr>
          </w:p>
        </w:tc>
        <w:tc>
          <w:tcPr>
            <w:tcW w:w="1134" w:type="dxa"/>
          </w:tcPr>
          <w:p w:rsidR="0067372D" w:rsidRPr="00F60BB3" w:rsidRDefault="0067372D" w:rsidP="0067372D">
            <w:pPr>
              <w:spacing w:after="0" w:line="240" w:lineRule="auto"/>
              <w:jc w:val="center"/>
              <w:rPr>
                <w:rFonts w:ascii="PT Astra Serif" w:eastAsia="Times New Roman" w:hAnsi="PT Astra Serif" w:cs="Times New Roman"/>
                <w:color w:val="000000"/>
                <w:lang w:eastAsia="ru-RU"/>
              </w:rPr>
            </w:pPr>
          </w:p>
        </w:tc>
        <w:tc>
          <w:tcPr>
            <w:tcW w:w="1276" w:type="dxa"/>
          </w:tcPr>
          <w:p w:rsidR="0067372D" w:rsidRPr="00F60BB3" w:rsidRDefault="0067372D" w:rsidP="0067372D">
            <w:pPr>
              <w:spacing w:after="0" w:line="240" w:lineRule="auto"/>
              <w:jc w:val="center"/>
              <w:rPr>
                <w:rFonts w:ascii="PT Astra Serif" w:eastAsia="Times New Roman" w:hAnsi="PT Astra Serif" w:cs="Times New Roman"/>
                <w:color w:val="000000"/>
                <w:lang w:eastAsia="ru-RU"/>
              </w:rPr>
            </w:pPr>
          </w:p>
        </w:tc>
      </w:tr>
      <w:tr w:rsidR="0067372D" w:rsidRPr="00F60BB3" w:rsidTr="0067372D">
        <w:trPr>
          <w:trHeight w:val="278"/>
        </w:trPr>
        <w:tc>
          <w:tcPr>
            <w:tcW w:w="568" w:type="dxa"/>
          </w:tcPr>
          <w:p w:rsidR="0067372D" w:rsidRPr="00F60BB3" w:rsidRDefault="0067372D" w:rsidP="0067372D">
            <w:pPr>
              <w:spacing w:after="0" w:line="240" w:lineRule="auto"/>
              <w:jc w:val="center"/>
              <w:rPr>
                <w:rFonts w:ascii="PT Astra Serif" w:eastAsia="Times New Roman" w:hAnsi="PT Astra Serif" w:cs="Times New Roman"/>
                <w:b/>
                <w:sz w:val="24"/>
                <w:szCs w:val="24"/>
                <w:lang w:eastAsia="ru-RU"/>
              </w:rPr>
            </w:pPr>
            <w:r w:rsidRPr="00F60BB3">
              <w:rPr>
                <w:rFonts w:ascii="PT Astra Serif" w:eastAsia="Times New Roman" w:hAnsi="PT Astra Serif" w:cs="Times New Roman"/>
                <w:b/>
                <w:sz w:val="24"/>
                <w:szCs w:val="24"/>
                <w:lang w:eastAsia="ru-RU"/>
              </w:rPr>
              <w:t>3</w:t>
            </w:r>
          </w:p>
        </w:tc>
        <w:tc>
          <w:tcPr>
            <w:tcW w:w="3827" w:type="dxa"/>
          </w:tcPr>
          <w:p w:rsidR="0067372D" w:rsidRPr="00F60BB3" w:rsidRDefault="0067372D" w:rsidP="0067372D">
            <w:pPr>
              <w:autoSpaceDE w:val="0"/>
              <w:autoSpaceDN w:val="0"/>
              <w:adjustRightInd w:val="0"/>
              <w:spacing w:after="0" w:line="240" w:lineRule="auto"/>
              <w:rPr>
                <w:rFonts w:ascii="PT Astra Serif" w:eastAsia="Times New Roman" w:hAnsi="PT Astra Serif" w:cs="Times New Roman"/>
                <w:b/>
                <w:bCs/>
                <w:sz w:val="24"/>
                <w:szCs w:val="24"/>
                <w:lang w:eastAsia="ru-RU"/>
              </w:rPr>
            </w:pPr>
          </w:p>
        </w:tc>
        <w:tc>
          <w:tcPr>
            <w:tcW w:w="992" w:type="dxa"/>
          </w:tcPr>
          <w:p w:rsidR="0067372D" w:rsidRPr="00F60BB3" w:rsidRDefault="0067372D" w:rsidP="0067372D">
            <w:pPr>
              <w:autoSpaceDE w:val="0"/>
              <w:autoSpaceDN w:val="0"/>
              <w:adjustRightInd w:val="0"/>
              <w:spacing w:after="0" w:line="240" w:lineRule="auto"/>
              <w:jc w:val="center"/>
              <w:rPr>
                <w:rFonts w:ascii="PT Astra Serif" w:eastAsia="Times New Roman" w:hAnsi="PT Astra Serif" w:cs="Times New Roman"/>
                <w:b/>
                <w:bCs/>
                <w:sz w:val="24"/>
                <w:szCs w:val="24"/>
                <w:lang w:eastAsia="ru-RU"/>
              </w:rPr>
            </w:pPr>
          </w:p>
        </w:tc>
        <w:tc>
          <w:tcPr>
            <w:tcW w:w="851" w:type="dxa"/>
          </w:tcPr>
          <w:p w:rsidR="0067372D" w:rsidRPr="00F60BB3" w:rsidRDefault="0067372D" w:rsidP="0067372D">
            <w:pPr>
              <w:autoSpaceDE w:val="0"/>
              <w:autoSpaceDN w:val="0"/>
              <w:adjustRightInd w:val="0"/>
              <w:spacing w:after="0" w:line="240" w:lineRule="auto"/>
              <w:jc w:val="center"/>
              <w:rPr>
                <w:rFonts w:ascii="PT Astra Serif" w:eastAsia="Times New Roman" w:hAnsi="PT Astra Serif" w:cs="Times New Roman"/>
                <w:bCs/>
                <w:sz w:val="24"/>
                <w:szCs w:val="24"/>
                <w:lang w:eastAsia="ru-RU"/>
              </w:rPr>
            </w:pPr>
          </w:p>
        </w:tc>
        <w:tc>
          <w:tcPr>
            <w:tcW w:w="1275" w:type="dxa"/>
          </w:tcPr>
          <w:p w:rsidR="0067372D" w:rsidRPr="00F60BB3" w:rsidRDefault="0067372D" w:rsidP="0067372D">
            <w:pPr>
              <w:autoSpaceDE w:val="0"/>
              <w:autoSpaceDN w:val="0"/>
              <w:adjustRightInd w:val="0"/>
              <w:spacing w:after="0" w:line="240" w:lineRule="auto"/>
              <w:jc w:val="center"/>
              <w:rPr>
                <w:rFonts w:ascii="PT Astra Serif" w:eastAsia="Times New Roman" w:hAnsi="PT Astra Serif" w:cs="Times New Roman"/>
                <w:bCs/>
                <w:color w:val="000000"/>
                <w:sz w:val="24"/>
                <w:szCs w:val="24"/>
                <w:lang w:eastAsia="ru-RU"/>
              </w:rPr>
            </w:pPr>
          </w:p>
        </w:tc>
        <w:tc>
          <w:tcPr>
            <w:tcW w:w="1134" w:type="dxa"/>
          </w:tcPr>
          <w:p w:rsidR="0067372D" w:rsidRPr="00F60BB3" w:rsidRDefault="0067372D" w:rsidP="0067372D">
            <w:pPr>
              <w:spacing w:after="0" w:line="240" w:lineRule="auto"/>
              <w:jc w:val="center"/>
              <w:rPr>
                <w:rFonts w:ascii="PT Astra Serif" w:eastAsia="Times New Roman" w:hAnsi="PT Astra Serif" w:cs="Times New Roman"/>
                <w:color w:val="000000"/>
                <w:lang w:eastAsia="ru-RU"/>
              </w:rPr>
            </w:pPr>
          </w:p>
        </w:tc>
        <w:tc>
          <w:tcPr>
            <w:tcW w:w="1276" w:type="dxa"/>
          </w:tcPr>
          <w:p w:rsidR="0067372D" w:rsidRPr="00F60BB3" w:rsidRDefault="0067372D" w:rsidP="0067372D">
            <w:pPr>
              <w:spacing w:after="0" w:line="240" w:lineRule="auto"/>
              <w:jc w:val="center"/>
              <w:rPr>
                <w:rFonts w:ascii="PT Astra Serif" w:eastAsia="Times New Roman" w:hAnsi="PT Astra Serif" w:cs="Times New Roman"/>
                <w:color w:val="000000"/>
                <w:lang w:eastAsia="ru-RU"/>
              </w:rPr>
            </w:pPr>
          </w:p>
        </w:tc>
      </w:tr>
      <w:tr w:rsidR="0067372D" w:rsidRPr="00F60BB3" w:rsidTr="0067372D">
        <w:trPr>
          <w:trHeight w:val="278"/>
        </w:trPr>
        <w:tc>
          <w:tcPr>
            <w:tcW w:w="568" w:type="dxa"/>
          </w:tcPr>
          <w:p w:rsidR="0067372D" w:rsidRPr="00F60BB3" w:rsidRDefault="0067372D" w:rsidP="0067372D">
            <w:pPr>
              <w:spacing w:after="0" w:line="240" w:lineRule="auto"/>
              <w:jc w:val="center"/>
              <w:rPr>
                <w:rFonts w:ascii="PT Astra Serif" w:eastAsia="Times New Roman" w:hAnsi="PT Astra Serif" w:cs="Times New Roman"/>
                <w:b/>
                <w:sz w:val="24"/>
                <w:szCs w:val="24"/>
                <w:lang w:eastAsia="ru-RU"/>
              </w:rPr>
            </w:pPr>
            <w:r w:rsidRPr="00F60BB3">
              <w:rPr>
                <w:rFonts w:ascii="PT Astra Serif" w:eastAsia="Times New Roman" w:hAnsi="PT Astra Serif" w:cs="Times New Roman"/>
                <w:b/>
                <w:sz w:val="24"/>
                <w:szCs w:val="24"/>
                <w:lang w:eastAsia="ru-RU"/>
              </w:rPr>
              <w:t>4</w:t>
            </w:r>
          </w:p>
        </w:tc>
        <w:tc>
          <w:tcPr>
            <w:tcW w:w="3827" w:type="dxa"/>
          </w:tcPr>
          <w:p w:rsidR="0067372D" w:rsidRPr="00F60BB3" w:rsidRDefault="0067372D" w:rsidP="0067372D">
            <w:pPr>
              <w:autoSpaceDE w:val="0"/>
              <w:autoSpaceDN w:val="0"/>
              <w:adjustRightInd w:val="0"/>
              <w:spacing w:after="0" w:line="240" w:lineRule="auto"/>
              <w:rPr>
                <w:rFonts w:ascii="PT Astra Serif" w:eastAsia="Times New Roman" w:hAnsi="PT Astra Serif" w:cs="Times New Roman"/>
                <w:b/>
                <w:bCs/>
                <w:sz w:val="24"/>
                <w:szCs w:val="24"/>
                <w:lang w:eastAsia="ru-RU"/>
              </w:rPr>
            </w:pPr>
          </w:p>
        </w:tc>
        <w:tc>
          <w:tcPr>
            <w:tcW w:w="992" w:type="dxa"/>
          </w:tcPr>
          <w:p w:rsidR="0067372D" w:rsidRPr="00F60BB3" w:rsidRDefault="0067372D" w:rsidP="0067372D">
            <w:pPr>
              <w:autoSpaceDE w:val="0"/>
              <w:autoSpaceDN w:val="0"/>
              <w:adjustRightInd w:val="0"/>
              <w:spacing w:after="0" w:line="240" w:lineRule="auto"/>
              <w:jc w:val="center"/>
              <w:rPr>
                <w:rFonts w:ascii="PT Astra Serif" w:eastAsia="Times New Roman" w:hAnsi="PT Astra Serif" w:cs="Times New Roman"/>
                <w:b/>
                <w:bCs/>
                <w:sz w:val="24"/>
                <w:szCs w:val="24"/>
                <w:lang w:eastAsia="ru-RU"/>
              </w:rPr>
            </w:pPr>
          </w:p>
        </w:tc>
        <w:tc>
          <w:tcPr>
            <w:tcW w:w="851" w:type="dxa"/>
          </w:tcPr>
          <w:p w:rsidR="0067372D" w:rsidRPr="00F60BB3" w:rsidRDefault="0067372D" w:rsidP="0067372D">
            <w:pPr>
              <w:autoSpaceDE w:val="0"/>
              <w:autoSpaceDN w:val="0"/>
              <w:adjustRightInd w:val="0"/>
              <w:spacing w:after="0" w:line="240" w:lineRule="auto"/>
              <w:jc w:val="center"/>
              <w:rPr>
                <w:rFonts w:ascii="PT Astra Serif" w:eastAsia="Times New Roman" w:hAnsi="PT Astra Serif" w:cs="Times New Roman"/>
                <w:bCs/>
                <w:sz w:val="24"/>
                <w:szCs w:val="24"/>
                <w:lang w:eastAsia="ru-RU"/>
              </w:rPr>
            </w:pPr>
          </w:p>
        </w:tc>
        <w:tc>
          <w:tcPr>
            <w:tcW w:w="1275" w:type="dxa"/>
          </w:tcPr>
          <w:p w:rsidR="0067372D" w:rsidRPr="00F60BB3" w:rsidRDefault="0067372D" w:rsidP="0067372D">
            <w:pPr>
              <w:autoSpaceDE w:val="0"/>
              <w:autoSpaceDN w:val="0"/>
              <w:adjustRightInd w:val="0"/>
              <w:spacing w:after="0" w:line="240" w:lineRule="auto"/>
              <w:jc w:val="center"/>
              <w:rPr>
                <w:rFonts w:ascii="PT Astra Serif" w:eastAsia="Times New Roman" w:hAnsi="PT Astra Serif" w:cs="Times New Roman"/>
                <w:bCs/>
                <w:color w:val="000000"/>
                <w:sz w:val="24"/>
                <w:szCs w:val="24"/>
                <w:lang w:eastAsia="ru-RU"/>
              </w:rPr>
            </w:pPr>
          </w:p>
        </w:tc>
        <w:tc>
          <w:tcPr>
            <w:tcW w:w="1134" w:type="dxa"/>
          </w:tcPr>
          <w:p w:rsidR="0067372D" w:rsidRPr="00F60BB3" w:rsidRDefault="0067372D" w:rsidP="0067372D">
            <w:pPr>
              <w:spacing w:after="0" w:line="240" w:lineRule="auto"/>
              <w:jc w:val="center"/>
              <w:rPr>
                <w:rFonts w:ascii="PT Astra Serif" w:eastAsia="Times New Roman" w:hAnsi="PT Astra Serif" w:cs="Times New Roman"/>
                <w:color w:val="000000"/>
                <w:lang w:eastAsia="ru-RU"/>
              </w:rPr>
            </w:pPr>
          </w:p>
        </w:tc>
        <w:tc>
          <w:tcPr>
            <w:tcW w:w="1276" w:type="dxa"/>
          </w:tcPr>
          <w:p w:rsidR="0067372D" w:rsidRPr="00F60BB3" w:rsidRDefault="0067372D" w:rsidP="0067372D">
            <w:pPr>
              <w:spacing w:after="0" w:line="240" w:lineRule="auto"/>
              <w:jc w:val="center"/>
              <w:rPr>
                <w:rFonts w:ascii="PT Astra Serif" w:eastAsia="Times New Roman" w:hAnsi="PT Astra Serif" w:cs="Times New Roman"/>
                <w:color w:val="000000"/>
                <w:lang w:eastAsia="ru-RU"/>
              </w:rPr>
            </w:pPr>
          </w:p>
        </w:tc>
      </w:tr>
      <w:tr w:rsidR="0067372D" w:rsidRPr="00F60BB3" w:rsidTr="0067372D">
        <w:trPr>
          <w:trHeight w:val="278"/>
        </w:trPr>
        <w:tc>
          <w:tcPr>
            <w:tcW w:w="8647" w:type="dxa"/>
            <w:gridSpan w:val="6"/>
          </w:tcPr>
          <w:p w:rsidR="0067372D" w:rsidRPr="00F60BB3" w:rsidRDefault="0067372D" w:rsidP="0067372D">
            <w:pPr>
              <w:autoSpaceDE w:val="0"/>
              <w:autoSpaceDN w:val="0"/>
              <w:adjustRightInd w:val="0"/>
              <w:spacing w:after="0" w:line="240" w:lineRule="auto"/>
              <w:jc w:val="right"/>
              <w:rPr>
                <w:rFonts w:ascii="PT Astra Serif" w:eastAsia="Times New Roman" w:hAnsi="PT Astra Serif" w:cs="Times New Roman"/>
                <w:bCs/>
                <w:color w:val="000000"/>
                <w:sz w:val="24"/>
                <w:szCs w:val="24"/>
                <w:lang w:eastAsia="ru-RU"/>
              </w:rPr>
            </w:pPr>
          </w:p>
        </w:tc>
        <w:tc>
          <w:tcPr>
            <w:tcW w:w="1276" w:type="dxa"/>
            <w:vAlign w:val="center"/>
          </w:tcPr>
          <w:p w:rsidR="0067372D" w:rsidRPr="00F60BB3" w:rsidRDefault="0067372D" w:rsidP="0067372D">
            <w:pPr>
              <w:autoSpaceDE w:val="0"/>
              <w:autoSpaceDN w:val="0"/>
              <w:adjustRightInd w:val="0"/>
              <w:spacing w:after="0" w:line="240" w:lineRule="auto"/>
              <w:rPr>
                <w:rFonts w:ascii="PT Astra Serif" w:eastAsia="Times New Roman" w:hAnsi="PT Astra Serif" w:cs="Times New Roman"/>
                <w:b/>
                <w:bCs/>
                <w:color w:val="000000"/>
                <w:sz w:val="24"/>
                <w:szCs w:val="24"/>
                <w:lang w:eastAsia="ru-RU"/>
              </w:rPr>
            </w:pPr>
          </w:p>
        </w:tc>
      </w:tr>
    </w:tbl>
    <w:p w:rsidR="0067372D" w:rsidRPr="00F60BB3" w:rsidRDefault="0067372D" w:rsidP="0067372D">
      <w:pPr>
        <w:widowControl w:val="0"/>
        <w:autoSpaceDE w:val="0"/>
        <w:autoSpaceDN w:val="0"/>
        <w:adjustRightInd w:val="0"/>
        <w:spacing w:after="0" w:line="240" w:lineRule="auto"/>
        <w:ind w:firstLine="540"/>
        <w:jc w:val="both"/>
        <w:rPr>
          <w:rFonts w:ascii="PT Astra Serif" w:eastAsia="Times New Roman" w:hAnsi="PT Astra Serif" w:cs="Times New Roman"/>
          <w:sz w:val="25"/>
          <w:szCs w:val="25"/>
          <w:lang w:eastAsia="ru-RU"/>
        </w:rPr>
      </w:pPr>
      <w:r w:rsidRPr="00F60BB3">
        <w:rPr>
          <w:rFonts w:ascii="PT Astra Serif" w:eastAsia="Times New Roman" w:hAnsi="PT Astra Serif" w:cs="Times New Roman"/>
          <w:sz w:val="25"/>
          <w:szCs w:val="25"/>
          <w:lang w:eastAsia="ru-RU"/>
        </w:rPr>
        <w:t>1. Фактическое качество оказанных услуг соответствует</w:t>
      </w:r>
      <w:r w:rsidR="00285640" w:rsidRPr="00F60BB3">
        <w:rPr>
          <w:rFonts w:ascii="PT Astra Serif" w:eastAsia="Times New Roman" w:hAnsi="PT Astra Serif" w:cs="Times New Roman"/>
          <w:sz w:val="25"/>
          <w:szCs w:val="25"/>
          <w:lang w:eastAsia="ru-RU"/>
        </w:rPr>
        <w:t xml:space="preserve"> (не соответствует)</w:t>
      </w:r>
      <w:r w:rsidRPr="00F60BB3">
        <w:rPr>
          <w:rFonts w:ascii="PT Astra Serif" w:eastAsia="Times New Roman" w:hAnsi="PT Astra Serif" w:cs="Times New Roman"/>
          <w:sz w:val="25"/>
          <w:szCs w:val="25"/>
          <w:lang w:eastAsia="ru-RU"/>
        </w:rPr>
        <w:t xml:space="preserve"> требованиям Контракта.</w:t>
      </w:r>
    </w:p>
    <w:p w:rsidR="0067372D" w:rsidRPr="00F60BB3" w:rsidRDefault="0067372D" w:rsidP="0067372D">
      <w:pPr>
        <w:widowControl w:val="0"/>
        <w:autoSpaceDE w:val="0"/>
        <w:autoSpaceDN w:val="0"/>
        <w:adjustRightInd w:val="0"/>
        <w:spacing w:after="0" w:line="240" w:lineRule="auto"/>
        <w:ind w:firstLine="540"/>
        <w:jc w:val="both"/>
        <w:rPr>
          <w:rFonts w:ascii="PT Astra Serif" w:eastAsia="Times New Roman" w:hAnsi="PT Astra Serif" w:cs="Times New Roman"/>
          <w:sz w:val="25"/>
          <w:szCs w:val="25"/>
          <w:lang w:eastAsia="ru-RU"/>
        </w:rPr>
      </w:pPr>
      <w:r w:rsidRPr="00F60BB3">
        <w:rPr>
          <w:rFonts w:ascii="PT Astra Serif" w:eastAsia="Times New Roman" w:hAnsi="PT Astra Serif" w:cs="Times New Roman"/>
          <w:sz w:val="25"/>
          <w:szCs w:val="25"/>
          <w:lang w:eastAsia="ru-RU"/>
        </w:rPr>
        <w:t>2. Недостатки оказанных услуг не выявлены</w:t>
      </w:r>
      <w:r w:rsidR="00285640" w:rsidRPr="00F60BB3">
        <w:rPr>
          <w:rFonts w:ascii="PT Astra Serif" w:eastAsia="Times New Roman" w:hAnsi="PT Astra Serif" w:cs="Times New Roman"/>
          <w:sz w:val="25"/>
          <w:szCs w:val="25"/>
          <w:lang w:eastAsia="ru-RU"/>
        </w:rPr>
        <w:t>, выявлены (какие?)</w:t>
      </w:r>
      <w:r w:rsidRPr="00F60BB3">
        <w:rPr>
          <w:rFonts w:ascii="PT Astra Serif" w:eastAsia="Times New Roman" w:hAnsi="PT Astra Serif" w:cs="Times New Roman"/>
          <w:sz w:val="25"/>
          <w:szCs w:val="25"/>
          <w:lang w:eastAsia="ru-RU"/>
        </w:rPr>
        <w:t>.</w:t>
      </w:r>
    </w:p>
    <w:p w:rsidR="0067372D" w:rsidRPr="00F60BB3" w:rsidRDefault="0067372D" w:rsidP="0067372D">
      <w:pPr>
        <w:widowControl w:val="0"/>
        <w:autoSpaceDE w:val="0"/>
        <w:autoSpaceDN w:val="0"/>
        <w:adjustRightInd w:val="0"/>
        <w:spacing w:after="0" w:line="240" w:lineRule="auto"/>
        <w:ind w:firstLine="540"/>
        <w:jc w:val="both"/>
        <w:rPr>
          <w:rFonts w:ascii="PT Astra Serif" w:eastAsia="Times New Roman" w:hAnsi="PT Astra Serif" w:cs="Times New Roman"/>
          <w:color w:val="000000"/>
          <w:sz w:val="25"/>
          <w:szCs w:val="25"/>
          <w:lang w:eastAsia="ru-RU"/>
        </w:rPr>
      </w:pPr>
      <w:r w:rsidRPr="00F60BB3">
        <w:rPr>
          <w:rFonts w:ascii="PT Astra Serif" w:eastAsia="Times New Roman" w:hAnsi="PT Astra Serif" w:cs="Times New Roman"/>
          <w:sz w:val="25"/>
          <w:szCs w:val="25"/>
          <w:lang w:eastAsia="ru-RU"/>
        </w:rPr>
        <w:t xml:space="preserve">3. За оказанные услуги Заказчик оплачивает Исполнителю вознаграждение в размере </w:t>
      </w:r>
      <w:r w:rsidRPr="00F60BB3">
        <w:rPr>
          <w:rFonts w:ascii="PT Astra Serif" w:eastAsia="Times New Roman" w:hAnsi="PT Astra Serif" w:cs="Times New Roman"/>
          <w:color w:val="000000"/>
          <w:sz w:val="25"/>
          <w:szCs w:val="25"/>
          <w:lang w:eastAsia="ru-RU"/>
        </w:rPr>
        <w:t>_____________ рублей (________________) рублей ________ копейки, в том числе НДС _________ рублей (___________________) рубля _______копеек.</w:t>
      </w:r>
    </w:p>
    <w:p w:rsidR="0067372D" w:rsidRPr="00F60BB3" w:rsidRDefault="0067372D" w:rsidP="0067372D">
      <w:pPr>
        <w:spacing w:after="0" w:line="240" w:lineRule="auto"/>
        <w:ind w:firstLine="540"/>
        <w:jc w:val="both"/>
        <w:rPr>
          <w:rFonts w:ascii="PT Astra Serif" w:eastAsia="Times New Roman" w:hAnsi="PT Astra Serif" w:cs="Times New Roman"/>
          <w:sz w:val="25"/>
          <w:szCs w:val="25"/>
          <w:lang w:eastAsia="ru-RU"/>
        </w:rPr>
      </w:pPr>
      <w:r w:rsidRPr="00F60BB3">
        <w:rPr>
          <w:rFonts w:ascii="PT Astra Serif" w:eastAsia="Times New Roman" w:hAnsi="PT Astra Serif" w:cs="Times New Roman"/>
          <w:sz w:val="25"/>
          <w:szCs w:val="25"/>
          <w:lang w:eastAsia="ru-RU"/>
        </w:rPr>
        <w:t>4. Настоящий акт сдачи-приемки оказанных услуг подписали:</w:t>
      </w:r>
    </w:p>
    <w:tbl>
      <w:tblPr>
        <w:tblW w:w="10207" w:type="dxa"/>
        <w:tblInd w:w="-34" w:type="dxa"/>
        <w:tblLayout w:type="fixed"/>
        <w:tblLook w:val="01E0" w:firstRow="1" w:lastRow="1" w:firstColumn="1" w:lastColumn="1" w:noHBand="0" w:noVBand="0"/>
      </w:tblPr>
      <w:tblGrid>
        <w:gridCol w:w="5261"/>
        <w:gridCol w:w="4946"/>
      </w:tblGrid>
      <w:tr w:rsidR="0067372D" w:rsidRPr="00F60BB3" w:rsidTr="0067372D">
        <w:tc>
          <w:tcPr>
            <w:tcW w:w="5261" w:type="dxa"/>
          </w:tcPr>
          <w:p w:rsidR="0067372D" w:rsidRPr="00F60BB3" w:rsidRDefault="0067372D" w:rsidP="0067372D">
            <w:pPr>
              <w:tabs>
                <w:tab w:val="left" w:pos="6590"/>
              </w:tabs>
              <w:spacing w:after="0" w:line="240" w:lineRule="auto"/>
              <w:rPr>
                <w:rFonts w:ascii="PT Astra Serif" w:eastAsia="Times New Roman" w:hAnsi="PT Astra Serif" w:cs="Times New Roman"/>
                <w:sz w:val="26"/>
                <w:szCs w:val="24"/>
                <w:lang w:eastAsia="ru-RU"/>
              </w:rPr>
            </w:pPr>
          </w:p>
          <w:p w:rsidR="0067372D" w:rsidRPr="00F60BB3" w:rsidRDefault="0067372D" w:rsidP="0067372D">
            <w:pPr>
              <w:tabs>
                <w:tab w:val="left" w:pos="6590"/>
              </w:tabs>
              <w:spacing w:after="0" w:line="240" w:lineRule="auto"/>
              <w:rPr>
                <w:rFonts w:ascii="PT Astra Serif" w:eastAsia="Times New Roman" w:hAnsi="PT Astra Serif" w:cs="Times New Roman"/>
                <w:sz w:val="26"/>
                <w:szCs w:val="24"/>
                <w:lang w:eastAsia="ru-RU"/>
              </w:rPr>
            </w:pPr>
          </w:p>
          <w:p w:rsidR="0067372D" w:rsidRPr="00F60BB3" w:rsidRDefault="0067372D" w:rsidP="0067372D">
            <w:pPr>
              <w:tabs>
                <w:tab w:val="left" w:pos="6590"/>
              </w:tabs>
              <w:spacing w:after="0" w:line="240" w:lineRule="auto"/>
              <w:rPr>
                <w:rFonts w:ascii="PT Astra Serif" w:eastAsia="Times New Roman" w:hAnsi="PT Astra Serif" w:cs="Times New Roman"/>
                <w:sz w:val="26"/>
                <w:szCs w:val="24"/>
                <w:lang w:eastAsia="ru-RU"/>
              </w:rPr>
            </w:pPr>
          </w:p>
          <w:p w:rsidR="0067372D" w:rsidRPr="00F60BB3" w:rsidRDefault="0067372D" w:rsidP="0067372D">
            <w:pPr>
              <w:tabs>
                <w:tab w:val="left" w:pos="6590"/>
              </w:tabs>
              <w:spacing w:after="0" w:line="240" w:lineRule="auto"/>
              <w:rPr>
                <w:rFonts w:ascii="PT Astra Serif" w:eastAsia="Times New Roman" w:hAnsi="PT Astra Serif" w:cs="Times New Roman"/>
                <w:sz w:val="26"/>
                <w:szCs w:val="24"/>
                <w:lang w:eastAsia="ru-RU"/>
              </w:rPr>
            </w:pPr>
            <w:r w:rsidRPr="00F60BB3">
              <w:rPr>
                <w:rFonts w:ascii="PT Astra Serif" w:eastAsia="Times New Roman" w:hAnsi="PT Astra Serif" w:cs="Times New Roman"/>
                <w:sz w:val="26"/>
                <w:szCs w:val="24"/>
                <w:lang w:eastAsia="ru-RU"/>
              </w:rPr>
              <w:t>Исполнитель</w:t>
            </w:r>
          </w:p>
          <w:p w:rsidR="0067372D" w:rsidRPr="00F60BB3" w:rsidRDefault="0067372D" w:rsidP="0067372D">
            <w:pPr>
              <w:tabs>
                <w:tab w:val="left" w:pos="6590"/>
              </w:tabs>
              <w:spacing w:after="0" w:line="240" w:lineRule="auto"/>
              <w:rPr>
                <w:rFonts w:ascii="PT Astra Serif" w:eastAsia="Times New Roman" w:hAnsi="PT Astra Serif" w:cs="Times New Roman"/>
                <w:color w:val="FF0000"/>
                <w:sz w:val="26"/>
                <w:szCs w:val="24"/>
                <w:lang w:eastAsia="ru-RU"/>
              </w:rPr>
            </w:pPr>
          </w:p>
          <w:p w:rsidR="0067372D" w:rsidRPr="00F60BB3" w:rsidRDefault="0067372D" w:rsidP="00B907CE">
            <w:pPr>
              <w:shd w:val="clear" w:color="auto" w:fill="FFFFFF"/>
              <w:tabs>
                <w:tab w:val="left" w:leader="underscore" w:pos="2573"/>
                <w:tab w:val="left" w:pos="5669"/>
                <w:tab w:val="left" w:leader="underscore" w:pos="8462"/>
              </w:tabs>
              <w:spacing w:after="0" w:line="240" w:lineRule="auto"/>
              <w:rPr>
                <w:rFonts w:ascii="PT Astra Serif" w:eastAsia="Times New Roman" w:hAnsi="PT Astra Serif" w:cs="Times New Roman"/>
                <w:sz w:val="26"/>
                <w:szCs w:val="24"/>
                <w:lang w:eastAsia="ru-RU"/>
              </w:rPr>
            </w:pPr>
            <w:r w:rsidRPr="00F60BB3">
              <w:rPr>
                <w:rFonts w:ascii="PT Astra Serif" w:eastAsia="Times New Roman" w:hAnsi="PT Astra Serif" w:cs="Times New Roman"/>
                <w:sz w:val="26"/>
                <w:szCs w:val="24"/>
                <w:lang w:eastAsia="ru-RU"/>
              </w:rPr>
              <w:t xml:space="preserve">_______________ </w:t>
            </w:r>
            <w:r w:rsidR="00CE30BB" w:rsidRPr="00F60BB3">
              <w:rPr>
                <w:rFonts w:ascii="PT Astra Serif" w:eastAsia="Times New Roman" w:hAnsi="PT Astra Serif" w:cs="Times New Roman"/>
                <w:sz w:val="26"/>
                <w:szCs w:val="26"/>
                <w:lang w:eastAsia="ru-RU"/>
              </w:rPr>
              <w:t>/</w:t>
            </w:r>
            <w:r w:rsidR="00B907CE" w:rsidRPr="00F60BB3">
              <w:rPr>
                <w:rFonts w:ascii="PT Astra Serif" w:eastAsia="Times New Roman" w:hAnsi="PT Astra Serif" w:cs="Times New Roman"/>
                <w:sz w:val="26"/>
                <w:szCs w:val="26"/>
                <w:lang w:eastAsia="ru-RU"/>
              </w:rPr>
              <w:t>____________</w:t>
            </w:r>
          </w:p>
        </w:tc>
        <w:tc>
          <w:tcPr>
            <w:tcW w:w="4946" w:type="dxa"/>
          </w:tcPr>
          <w:p w:rsidR="0067372D" w:rsidRPr="00F60BB3" w:rsidRDefault="0067372D" w:rsidP="0067372D">
            <w:pPr>
              <w:tabs>
                <w:tab w:val="left" w:pos="6590"/>
              </w:tabs>
              <w:spacing w:after="0" w:line="240" w:lineRule="auto"/>
              <w:rPr>
                <w:rFonts w:ascii="PT Astra Serif" w:eastAsia="Times New Roman" w:hAnsi="PT Astra Serif" w:cs="Times New Roman"/>
                <w:color w:val="000000"/>
                <w:sz w:val="24"/>
                <w:szCs w:val="24"/>
                <w:lang w:eastAsia="ru-RU"/>
              </w:rPr>
            </w:pPr>
          </w:p>
          <w:p w:rsidR="0067372D" w:rsidRPr="00F60BB3" w:rsidRDefault="0067372D" w:rsidP="0067372D">
            <w:pPr>
              <w:tabs>
                <w:tab w:val="left" w:pos="6590"/>
              </w:tabs>
              <w:spacing w:after="0" w:line="240" w:lineRule="auto"/>
              <w:rPr>
                <w:rFonts w:ascii="PT Astra Serif" w:eastAsia="Times New Roman" w:hAnsi="PT Astra Serif" w:cs="Times New Roman"/>
                <w:color w:val="000000"/>
                <w:sz w:val="24"/>
                <w:szCs w:val="24"/>
                <w:lang w:eastAsia="ru-RU"/>
              </w:rPr>
            </w:pPr>
          </w:p>
          <w:p w:rsidR="0067372D" w:rsidRPr="00F60BB3" w:rsidRDefault="0067372D" w:rsidP="0067372D">
            <w:pPr>
              <w:tabs>
                <w:tab w:val="left" w:pos="6590"/>
              </w:tabs>
              <w:spacing w:after="0" w:line="240" w:lineRule="auto"/>
              <w:rPr>
                <w:rFonts w:ascii="PT Astra Serif" w:eastAsia="Times New Roman" w:hAnsi="PT Astra Serif" w:cs="Times New Roman"/>
                <w:color w:val="000000"/>
                <w:sz w:val="24"/>
                <w:szCs w:val="24"/>
                <w:lang w:eastAsia="ru-RU"/>
              </w:rPr>
            </w:pPr>
          </w:p>
          <w:p w:rsidR="0067372D" w:rsidRPr="00F60BB3" w:rsidRDefault="0067372D" w:rsidP="0067372D">
            <w:pPr>
              <w:tabs>
                <w:tab w:val="left" w:pos="6590"/>
              </w:tabs>
              <w:spacing w:after="0" w:line="240" w:lineRule="auto"/>
              <w:rPr>
                <w:rFonts w:ascii="PT Astra Serif" w:eastAsia="Times New Roman" w:hAnsi="PT Astra Serif" w:cs="Times New Roman"/>
                <w:color w:val="000000"/>
                <w:sz w:val="26"/>
                <w:szCs w:val="26"/>
                <w:lang w:eastAsia="ru-RU"/>
              </w:rPr>
            </w:pPr>
            <w:r w:rsidRPr="00F60BB3">
              <w:rPr>
                <w:rFonts w:ascii="PT Astra Serif" w:eastAsia="Times New Roman" w:hAnsi="PT Astra Serif" w:cs="Times New Roman"/>
                <w:color w:val="000000"/>
                <w:sz w:val="26"/>
                <w:szCs w:val="26"/>
                <w:lang w:eastAsia="ru-RU"/>
              </w:rPr>
              <w:t>Государственный Заказчик</w:t>
            </w:r>
          </w:p>
          <w:p w:rsidR="0067372D" w:rsidRPr="00F60BB3" w:rsidRDefault="0067372D" w:rsidP="0067372D">
            <w:pPr>
              <w:tabs>
                <w:tab w:val="left" w:pos="6590"/>
              </w:tabs>
              <w:spacing w:after="0" w:line="240" w:lineRule="auto"/>
              <w:rPr>
                <w:rFonts w:ascii="PT Astra Serif" w:eastAsia="Times New Roman" w:hAnsi="PT Astra Serif" w:cs="Times New Roman"/>
                <w:color w:val="000000"/>
                <w:sz w:val="26"/>
                <w:szCs w:val="26"/>
                <w:lang w:eastAsia="ru-RU"/>
              </w:rPr>
            </w:pPr>
          </w:p>
          <w:p w:rsidR="0067372D" w:rsidRPr="00F60BB3" w:rsidRDefault="0067372D" w:rsidP="0067372D">
            <w:pPr>
              <w:shd w:val="clear" w:color="auto" w:fill="FFFFFF"/>
              <w:tabs>
                <w:tab w:val="left" w:leader="underscore" w:pos="2573"/>
                <w:tab w:val="left" w:pos="5669"/>
                <w:tab w:val="left" w:leader="underscore" w:pos="8462"/>
              </w:tabs>
              <w:spacing w:after="0" w:line="240" w:lineRule="auto"/>
              <w:rPr>
                <w:rFonts w:ascii="PT Astra Serif" w:eastAsia="Times New Roman" w:hAnsi="PT Astra Serif" w:cs="Times New Roman"/>
                <w:sz w:val="26"/>
                <w:szCs w:val="24"/>
                <w:lang w:eastAsia="ru-RU"/>
              </w:rPr>
            </w:pPr>
            <w:r w:rsidRPr="00F60BB3">
              <w:rPr>
                <w:rFonts w:ascii="PT Astra Serif" w:eastAsia="Times New Roman" w:hAnsi="PT Astra Serif" w:cs="Times New Roman"/>
                <w:sz w:val="26"/>
                <w:szCs w:val="24"/>
                <w:lang w:eastAsia="ru-RU"/>
              </w:rPr>
              <w:t>_________________</w:t>
            </w:r>
            <w:r w:rsidR="00381800" w:rsidRPr="00F60BB3">
              <w:rPr>
                <w:rFonts w:ascii="PT Astra Serif" w:eastAsia="Times New Roman" w:hAnsi="PT Astra Serif" w:cs="Times New Roman"/>
                <w:sz w:val="26"/>
                <w:szCs w:val="24"/>
                <w:lang w:eastAsia="ru-RU"/>
              </w:rPr>
              <w:t xml:space="preserve"> </w:t>
            </w:r>
            <w:r w:rsidR="00651D0F" w:rsidRPr="00F60BB3">
              <w:rPr>
                <w:rFonts w:ascii="PT Astra Serif" w:eastAsia="Times New Roman" w:hAnsi="PT Astra Serif" w:cs="Times New Roman"/>
                <w:sz w:val="26"/>
                <w:szCs w:val="24"/>
                <w:lang w:eastAsia="ru-RU"/>
              </w:rPr>
              <w:t xml:space="preserve">/ </w:t>
            </w:r>
            <w:r w:rsidR="00F765EF" w:rsidRPr="00F60BB3">
              <w:rPr>
                <w:rFonts w:ascii="PT Astra Serif" w:eastAsia="Times New Roman" w:hAnsi="PT Astra Serif" w:cs="Times New Roman"/>
                <w:sz w:val="26"/>
                <w:szCs w:val="24"/>
                <w:lang w:eastAsia="ru-RU"/>
              </w:rPr>
              <w:t>Г.Р. Давыдов</w:t>
            </w:r>
            <w:r w:rsidRPr="00F60BB3">
              <w:rPr>
                <w:rFonts w:ascii="PT Astra Serif" w:eastAsia="Times New Roman" w:hAnsi="PT Astra Serif" w:cs="Times New Roman"/>
                <w:sz w:val="26"/>
                <w:szCs w:val="24"/>
                <w:lang w:eastAsia="ru-RU"/>
              </w:rPr>
              <w:t xml:space="preserve">   </w:t>
            </w:r>
          </w:p>
          <w:p w:rsidR="0067372D" w:rsidRPr="00F60BB3" w:rsidRDefault="0067372D" w:rsidP="0067372D">
            <w:pPr>
              <w:shd w:val="clear" w:color="auto" w:fill="FFFFFF"/>
              <w:tabs>
                <w:tab w:val="left" w:leader="underscore" w:pos="2573"/>
                <w:tab w:val="left" w:pos="5669"/>
                <w:tab w:val="left" w:leader="underscore" w:pos="8462"/>
              </w:tabs>
              <w:spacing w:after="0" w:line="240" w:lineRule="auto"/>
              <w:rPr>
                <w:rFonts w:ascii="PT Astra Serif" w:eastAsia="Times New Roman" w:hAnsi="PT Astra Serif" w:cs="Times New Roman"/>
                <w:color w:val="000000"/>
                <w:sz w:val="24"/>
                <w:szCs w:val="24"/>
                <w:lang w:eastAsia="ru-RU"/>
              </w:rPr>
            </w:pPr>
            <w:r w:rsidRPr="00F60BB3">
              <w:rPr>
                <w:rFonts w:ascii="PT Astra Serif" w:eastAsia="Times New Roman" w:hAnsi="PT Astra Serif" w:cs="Times New Roman"/>
                <w:lang w:eastAsia="ru-RU"/>
              </w:rPr>
              <w:t>М.П.</w:t>
            </w:r>
          </w:p>
        </w:tc>
      </w:tr>
    </w:tbl>
    <w:p w:rsidR="0067372D" w:rsidRPr="00F60BB3" w:rsidRDefault="0067372D" w:rsidP="0067372D">
      <w:pPr>
        <w:spacing w:after="0" w:line="240" w:lineRule="auto"/>
        <w:jc w:val="both"/>
        <w:rPr>
          <w:rFonts w:ascii="PT Astra Serif" w:hAnsi="PT Astra Serif" w:cs="Times New Roman"/>
          <w:sz w:val="26"/>
          <w:szCs w:val="26"/>
        </w:rPr>
      </w:pPr>
    </w:p>
    <w:p w:rsidR="0013359B" w:rsidRPr="00F60BB3" w:rsidRDefault="0013359B" w:rsidP="0013359B">
      <w:pPr>
        <w:rPr>
          <w:rFonts w:ascii="PT Astra Serif" w:hAnsi="PT Astra Serif" w:cs="Times New Roman"/>
          <w:sz w:val="26"/>
          <w:szCs w:val="26"/>
        </w:rPr>
      </w:pPr>
    </w:p>
    <w:p w:rsidR="0013359B" w:rsidRPr="00F60BB3" w:rsidRDefault="0013359B" w:rsidP="0013359B">
      <w:pPr>
        <w:rPr>
          <w:rFonts w:ascii="PT Astra Serif" w:hAnsi="PT Astra Serif" w:cs="Times New Roman"/>
          <w:sz w:val="26"/>
          <w:szCs w:val="26"/>
        </w:rPr>
      </w:pPr>
    </w:p>
    <w:p w:rsidR="00343AF5" w:rsidRPr="00F60BB3" w:rsidRDefault="00343AF5" w:rsidP="0013359B">
      <w:pPr>
        <w:rPr>
          <w:rFonts w:ascii="PT Astra Serif" w:hAnsi="PT Astra Serif" w:cs="Times New Roman"/>
          <w:sz w:val="26"/>
          <w:szCs w:val="26"/>
        </w:rPr>
      </w:pPr>
    </w:p>
    <w:p w:rsidR="0013359B" w:rsidRPr="00F60BB3" w:rsidRDefault="0013359B" w:rsidP="0013359B">
      <w:pPr>
        <w:rPr>
          <w:rFonts w:ascii="PT Astra Serif" w:hAnsi="PT Astra Serif" w:cs="Times New Roman"/>
          <w:sz w:val="26"/>
          <w:szCs w:val="26"/>
        </w:rPr>
      </w:pPr>
    </w:p>
    <w:sectPr w:rsidR="0013359B" w:rsidRPr="00F60B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charset w:val="CC"/>
    <w:family w:val="swiss"/>
    <w:pitch w:val="variable"/>
    <w:sig w:usb0="E7002EFF" w:usb1="D200FDFF" w:usb2="0A24602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A">
    <w:altName w:val="Arial Unicode MS"/>
    <w:panose1 w:val="00000000000000000000"/>
    <w:charset w:val="80"/>
    <w:family w:val="swiss"/>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ndale Sans UI">
    <w:panose1 w:val="00000000000000000000"/>
    <w:charset w:val="00"/>
    <w:family w:val="roman"/>
    <w:notTrueType/>
    <w:pitch w:val="default"/>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A0E86"/>
    <w:multiLevelType w:val="multilevel"/>
    <w:tmpl w:val="23B2D0F6"/>
    <w:lvl w:ilvl="0">
      <w:start w:val="1"/>
      <w:numFmt w:val="decimal"/>
      <w:suff w:val="space"/>
      <w:lvlText w:val="%1."/>
      <w:lvlJc w:val="left"/>
      <w:pPr>
        <w:ind w:left="840" w:hanging="360"/>
      </w:pPr>
      <w:rPr>
        <w:rFonts w:hint="default"/>
      </w:rPr>
    </w:lvl>
    <w:lvl w:ilvl="1">
      <w:start w:val="1"/>
      <w:numFmt w:val="decimal"/>
      <w:isLgl/>
      <w:suff w:val="space"/>
      <w:lvlText w:val="%1.%2."/>
      <w:lvlJc w:val="left"/>
      <w:pPr>
        <w:ind w:left="1211" w:hanging="360"/>
      </w:pPr>
      <w:rPr>
        <w:rFonts w:hint="default"/>
        <w:b/>
      </w:rPr>
    </w:lvl>
    <w:lvl w:ilvl="2">
      <w:start w:val="1"/>
      <w:numFmt w:val="decimal"/>
      <w:isLgl/>
      <w:lvlText w:val="%1.%2.%3."/>
      <w:lvlJc w:val="left"/>
      <w:pPr>
        <w:ind w:left="1942" w:hanging="720"/>
      </w:pPr>
      <w:rPr>
        <w:rFonts w:hint="default"/>
      </w:rPr>
    </w:lvl>
    <w:lvl w:ilvl="3">
      <w:start w:val="1"/>
      <w:numFmt w:val="decimal"/>
      <w:isLgl/>
      <w:lvlText w:val="%1.%2.%3.%4."/>
      <w:lvlJc w:val="left"/>
      <w:pPr>
        <w:ind w:left="2313" w:hanging="720"/>
      </w:pPr>
      <w:rPr>
        <w:rFonts w:hint="default"/>
      </w:rPr>
    </w:lvl>
    <w:lvl w:ilvl="4">
      <w:start w:val="1"/>
      <w:numFmt w:val="decimal"/>
      <w:isLgl/>
      <w:lvlText w:val="%1.%2.%3.%4.%5."/>
      <w:lvlJc w:val="left"/>
      <w:pPr>
        <w:ind w:left="3044" w:hanging="1080"/>
      </w:pPr>
      <w:rPr>
        <w:rFonts w:hint="default"/>
      </w:rPr>
    </w:lvl>
    <w:lvl w:ilvl="5">
      <w:start w:val="1"/>
      <w:numFmt w:val="decimal"/>
      <w:isLgl/>
      <w:lvlText w:val="%1.%2.%3.%4.%5.%6."/>
      <w:lvlJc w:val="left"/>
      <w:pPr>
        <w:ind w:left="3415" w:hanging="1080"/>
      </w:pPr>
      <w:rPr>
        <w:rFonts w:hint="default"/>
      </w:rPr>
    </w:lvl>
    <w:lvl w:ilvl="6">
      <w:start w:val="1"/>
      <w:numFmt w:val="decimal"/>
      <w:isLgl/>
      <w:lvlText w:val="%1.%2.%3.%4.%5.%6.%7."/>
      <w:lvlJc w:val="left"/>
      <w:pPr>
        <w:ind w:left="4146" w:hanging="1440"/>
      </w:pPr>
      <w:rPr>
        <w:rFonts w:hint="default"/>
      </w:rPr>
    </w:lvl>
    <w:lvl w:ilvl="7">
      <w:start w:val="1"/>
      <w:numFmt w:val="decimal"/>
      <w:isLgl/>
      <w:lvlText w:val="%1.%2.%3.%4.%5.%6.%7.%8."/>
      <w:lvlJc w:val="left"/>
      <w:pPr>
        <w:ind w:left="4517" w:hanging="1440"/>
      </w:pPr>
      <w:rPr>
        <w:rFonts w:hint="default"/>
      </w:rPr>
    </w:lvl>
    <w:lvl w:ilvl="8">
      <w:start w:val="1"/>
      <w:numFmt w:val="decimal"/>
      <w:isLgl/>
      <w:lvlText w:val="%1.%2.%3.%4.%5.%6.%7.%8.%9."/>
      <w:lvlJc w:val="left"/>
      <w:pPr>
        <w:ind w:left="5248" w:hanging="1800"/>
      </w:pPr>
      <w:rPr>
        <w:rFonts w:hint="default"/>
      </w:rPr>
    </w:lvl>
  </w:abstractNum>
  <w:abstractNum w:abstractNumId="1" w15:restartNumberingAfterBreak="0">
    <w:nsid w:val="13682360"/>
    <w:multiLevelType w:val="hybridMultilevel"/>
    <w:tmpl w:val="1AA22CE0"/>
    <w:lvl w:ilvl="0" w:tplc="DD0EDF08">
      <w:start w:val="1"/>
      <w:numFmt w:val="decimal"/>
      <w:lvlText w:val="%1."/>
      <w:lvlJc w:val="left"/>
      <w:pPr>
        <w:ind w:left="5322" w:hanging="360"/>
      </w:pPr>
      <w:rPr>
        <w:b w:val="0"/>
        <w:sz w:val="24"/>
        <w:szCs w:val="24"/>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199A5D1A"/>
    <w:multiLevelType w:val="hybridMultilevel"/>
    <w:tmpl w:val="0E485DEA"/>
    <w:lvl w:ilvl="0" w:tplc="FFFFFFFF">
      <w:start w:val="1"/>
      <w:numFmt w:val="decimal"/>
      <w:lvlText w:val="%1."/>
      <w:lvlJc w:val="left"/>
      <w:pPr>
        <w:tabs>
          <w:tab w:val="num" w:pos="360"/>
        </w:tabs>
        <w:ind w:left="36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 w15:restartNumberingAfterBreak="0">
    <w:nsid w:val="3CB0628D"/>
    <w:multiLevelType w:val="hybridMultilevel"/>
    <w:tmpl w:val="835CF3B2"/>
    <w:lvl w:ilvl="0" w:tplc="0419000D">
      <w:start w:val="1"/>
      <w:numFmt w:val="bullet"/>
      <w:lvlText w:val=""/>
      <w:lvlJc w:val="left"/>
      <w:pPr>
        <w:ind w:left="502" w:hanging="360"/>
      </w:pPr>
      <w:rPr>
        <w:rFonts w:ascii="Wingdings" w:hAnsi="Wingdings" w:hint="default"/>
      </w:rPr>
    </w:lvl>
    <w:lvl w:ilvl="1" w:tplc="04190003">
      <w:start w:val="1"/>
      <w:numFmt w:val="bullet"/>
      <w:lvlText w:val="o"/>
      <w:lvlJc w:val="left"/>
      <w:pPr>
        <w:ind w:left="1157" w:hanging="360"/>
      </w:pPr>
      <w:rPr>
        <w:rFonts w:ascii="Courier New" w:hAnsi="Courier New" w:cs="Courier New" w:hint="default"/>
      </w:rPr>
    </w:lvl>
    <w:lvl w:ilvl="2" w:tplc="04190005">
      <w:start w:val="1"/>
      <w:numFmt w:val="bullet"/>
      <w:lvlText w:val=""/>
      <w:lvlJc w:val="left"/>
      <w:pPr>
        <w:ind w:left="1877" w:hanging="360"/>
      </w:pPr>
      <w:rPr>
        <w:rFonts w:ascii="Wingdings" w:hAnsi="Wingdings" w:hint="default"/>
      </w:rPr>
    </w:lvl>
    <w:lvl w:ilvl="3" w:tplc="04190001">
      <w:start w:val="1"/>
      <w:numFmt w:val="bullet"/>
      <w:lvlText w:val=""/>
      <w:lvlJc w:val="left"/>
      <w:pPr>
        <w:ind w:left="2597" w:hanging="360"/>
      </w:pPr>
      <w:rPr>
        <w:rFonts w:ascii="Symbol" w:hAnsi="Symbol" w:hint="default"/>
      </w:rPr>
    </w:lvl>
    <w:lvl w:ilvl="4" w:tplc="04190003">
      <w:start w:val="1"/>
      <w:numFmt w:val="bullet"/>
      <w:lvlText w:val="o"/>
      <w:lvlJc w:val="left"/>
      <w:pPr>
        <w:ind w:left="3317" w:hanging="360"/>
      </w:pPr>
      <w:rPr>
        <w:rFonts w:ascii="Courier New" w:hAnsi="Courier New" w:cs="Courier New" w:hint="default"/>
      </w:rPr>
    </w:lvl>
    <w:lvl w:ilvl="5" w:tplc="04190005">
      <w:start w:val="1"/>
      <w:numFmt w:val="bullet"/>
      <w:lvlText w:val=""/>
      <w:lvlJc w:val="left"/>
      <w:pPr>
        <w:ind w:left="4037" w:hanging="360"/>
      </w:pPr>
      <w:rPr>
        <w:rFonts w:ascii="Wingdings" w:hAnsi="Wingdings" w:hint="default"/>
      </w:rPr>
    </w:lvl>
    <w:lvl w:ilvl="6" w:tplc="04190001">
      <w:start w:val="1"/>
      <w:numFmt w:val="bullet"/>
      <w:lvlText w:val=""/>
      <w:lvlJc w:val="left"/>
      <w:pPr>
        <w:ind w:left="4757" w:hanging="360"/>
      </w:pPr>
      <w:rPr>
        <w:rFonts w:ascii="Symbol" w:hAnsi="Symbol" w:hint="default"/>
      </w:rPr>
    </w:lvl>
    <w:lvl w:ilvl="7" w:tplc="04190003">
      <w:start w:val="1"/>
      <w:numFmt w:val="bullet"/>
      <w:lvlText w:val="o"/>
      <w:lvlJc w:val="left"/>
      <w:pPr>
        <w:ind w:left="5477" w:hanging="360"/>
      </w:pPr>
      <w:rPr>
        <w:rFonts w:ascii="Courier New" w:hAnsi="Courier New" w:cs="Courier New" w:hint="default"/>
      </w:rPr>
    </w:lvl>
    <w:lvl w:ilvl="8" w:tplc="04190005">
      <w:start w:val="1"/>
      <w:numFmt w:val="bullet"/>
      <w:lvlText w:val=""/>
      <w:lvlJc w:val="left"/>
      <w:pPr>
        <w:ind w:left="6197" w:hanging="360"/>
      </w:pPr>
      <w:rPr>
        <w:rFonts w:ascii="Wingdings" w:hAnsi="Wingdings" w:hint="default"/>
      </w:rPr>
    </w:lvl>
  </w:abstractNum>
  <w:abstractNum w:abstractNumId="4" w15:restartNumberingAfterBreak="0">
    <w:nsid w:val="4D0B514A"/>
    <w:multiLevelType w:val="hybridMultilevel"/>
    <w:tmpl w:val="67BAD35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0B1B33"/>
    <w:multiLevelType w:val="hybridMultilevel"/>
    <w:tmpl w:val="4A7CEB70"/>
    <w:lvl w:ilvl="0" w:tplc="0E90E518">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8284721"/>
    <w:multiLevelType w:val="multilevel"/>
    <w:tmpl w:val="18584A12"/>
    <w:lvl w:ilvl="0">
      <w:start w:val="1"/>
      <w:numFmt w:val="decimal"/>
      <w:lvlText w:val="%1."/>
      <w:lvlJc w:val="left"/>
      <w:pPr>
        <w:ind w:left="1290" w:hanging="1290"/>
      </w:pPr>
      <w:rPr>
        <w:rFonts w:hint="default"/>
      </w:rPr>
    </w:lvl>
    <w:lvl w:ilvl="1">
      <w:start w:val="1"/>
      <w:numFmt w:val="decimal"/>
      <w:lvlText w:val="%1.%2."/>
      <w:lvlJc w:val="left"/>
      <w:pPr>
        <w:ind w:left="5969" w:hanging="1290"/>
      </w:pPr>
      <w:rPr>
        <w:rFonts w:hint="default"/>
      </w:rPr>
    </w:lvl>
    <w:lvl w:ilvl="2">
      <w:start w:val="1"/>
      <w:numFmt w:val="decimal"/>
      <w:lvlText w:val="%1.%2.%3."/>
      <w:lvlJc w:val="left"/>
      <w:pPr>
        <w:ind w:left="2706" w:hanging="1290"/>
      </w:pPr>
      <w:rPr>
        <w:rFonts w:hint="default"/>
      </w:rPr>
    </w:lvl>
    <w:lvl w:ilvl="3">
      <w:start w:val="1"/>
      <w:numFmt w:val="decimal"/>
      <w:lvlText w:val="%1.%2.%3.%4."/>
      <w:lvlJc w:val="left"/>
      <w:pPr>
        <w:ind w:left="3414" w:hanging="1290"/>
      </w:pPr>
      <w:rPr>
        <w:rFonts w:hint="default"/>
      </w:rPr>
    </w:lvl>
    <w:lvl w:ilvl="4">
      <w:start w:val="1"/>
      <w:numFmt w:val="decimal"/>
      <w:lvlText w:val="%1.%2.%3.%4.%5."/>
      <w:lvlJc w:val="left"/>
      <w:pPr>
        <w:ind w:left="4122" w:hanging="1290"/>
      </w:pPr>
      <w:rPr>
        <w:rFonts w:hint="default"/>
      </w:rPr>
    </w:lvl>
    <w:lvl w:ilvl="5">
      <w:start w:val="1"/>
      <w:numFmt w:val="decimal"/>
      <w:lvlText w:val="%1.%2.%3.%4.%5.%6."/>
      <w:lvlJc w:val="left"/>
      <w:pPr>
        <w:ind w:left="4830" w:hanging="129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5F591C0F"/>
    <w:multiLevelType w:val="hybridMultilevel"/>
    <w:tmpl w:val="3564C14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685B2F"/>
    <w:multiLevelType w:val="hybridMultilevel"/>
    <w:tmpl w:val="826E2C9C"/>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2"/>
  </w:num>
  <w:num w:numId="6">
    <w:abstractNumId w:val="7"/>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C73"/>
    <w:rsid w:val="0000611D"/>
    <w:rsid w:val="00031BB6"/>
    <w:rsid w:val="000351BA"/>
    <w:rsid w:val="00037FF9"/>
    <w:rsid w:val="000451CE"/>
    <w:rsid w:val="00066B14"/>
    <w:rsid w:val="000A3FE2"/>
    <w:rsid w:val="000C0EBE"/>
    <w:rsid w:val="000E12B8"/>
    <w:rsid w:val="000F08CE"/>
    <w:rsid w:val="0013359B"/>
    <w:rsid w:val="00143F26"/>
    <w:rsid w:val="0018144E"/>
    <w:rsid w:val="001B094D"/>
    <w:rsid w:val="001C3BC6"/>
    <w:rsid w:val="001C77FF"/>
    <w:rsid w:val="001E1C21"/>
    <w:rsid w:val="001E68CE"/>
    <w:rsid w:val="001F61BF"/>
    <w:rsid w:val="00206CAA"/>
    <w:rsid w:val="002323AA"/>
    <w:rsid w:val="00263F88"/>
    <w:rsid w:val="00285640"/>
    <w:rsid w:val="002B1F74"/>
    <w:rsid w:val="002B4333"/>
    <w:rsid w:val="00312EAD"/>
    <w:rsid w:val="00343115"/>
    <w:rsid w:val="00343AF5"/>
    <w:rsid w:val="00377EFD"/>
    <w:rsid w:val="00381800"/>
    <w:rsid w:val="003E35EC"/>
    <w:rsid w:val="0041362F"/>
    <w:rsid w:val="00430FBE"/>
    <w:rsid w:val="0043200F"/>
    <w:rsid w:val="00434ADD"/>
    <w:rsid w:val="00456811"/>
    <w:rsid w:val="00481A3B"/>
    <w:rsid w:val="00487332"/>
    <w:rsid w:val="004A179E"/>
    <w:rsid w:val="004C2139"/>
    <w:rsid w:val="004C3211"/>
    <w:rsid w:val="004C49FD"/>
    <w:rsid w:val="005050C6"/>
    <w:rsid w:val="0051524B"/>
    <w:rsid w:val="005205EA"/>
    <w:rsid w:val="00594704"/>
    <w:rsid w:val="005B778B"/>
    <w:rsid w:val="005C20B6"/>
    <w:rsid w:val="005E5142"/>
    <w:rsid w:val="00602CBE"/>
    <w:rsid w:val="00616FE1"/>
    <w:rsid w:val="00626FE1"/>
    <w:rsid w:val="00651D0F"/>
    <w:rsid w:val="0067372D"/>
    <w:rsid w:val="0068301C"/>
    <w:rsid w:val="00684E06"/>
    <w:rsid w:val="00687825"/>
    <w:rsid w:val="006A6C32"/>
    <w:rsid w:val="006B08E2"/>
    <w:rsid w:val="006B7AC6"/>
    <w:rsid w:val="006D3729"/>
    <w:rsid w:val="006F5920"/>
    <w:rsid w:val="00715BBD"/>
    <w:rsid w:val="007529DA"/>
    <w:rsid w:val="007700A1"/>
    <w:rsid w:val="00775850"/>
    <w:rsid w:val="00775A76"/>
    <w:rsid w:val="00786123"/>
    <w:rsid w:val="007963FD"/>
    <w:rsid w:val="008255AA"/>
    <w:rsid w:val="00835FDA"/>
    <w:rsid w:val="00843AC1"/>
    <w:rsid w:val="008445FD"/>
    <w:rsid w:val="00851B6E"/>
    <w:rsid w:val="00860027"/>
    <w:rsid w:val="00896D42"/>
    <w:rsid w:val="008A0606"/>
    <w:rsid w:val="008B55F6"/>
    <w:rsid w:val="008C4A30"/>
    <w:rsid w:val="008D3B14"/>
    <w:rsid w:val="008D60CE"/>
    <w:rsid w:val="008E374A"/>
    <w:rsid w:val="00912F63"/>
    <w:rsid w:val="00916311"/>
    <w:rsid w:val="00917ECF"/>
    <w:rsid w:val="00926BF1"/>
    <w:rsid w:val="00946217"/>
    <w:rsid w:val="0096547F"/>
    <w:rsid w:val="00970B74"/>
    <w:rsid w:val="00995C73"/>
    <w:rsid w:val="009A0334"/>
    <w:rsid w:val="009C162F"/>
    <w:rsid w:val="00A05D3E"/>
    <w:rsid w:val="00A54A0A"/>
    <w:rsid w:val="00A74C8E"/>
    <w:rsid w:val="00AC1651"/>
    <w:rsid w:val="00AE75D5"/>
    <w:rsid w:val="00AF2647"/>
    <w:rsid w:val="00AF710D"/>
    <w:rsid w:val="00B163B4"/>
    <w:rsid w:val="00B45BC6"/>
    <w:rsid w:val="00B64FC6"/>
    <w:rsid w:val="00B67A11"/>
    <w:rsid w:val="00B84129"/>
    <w:rsid w:val="00B84223"/>
    <w:rsid w:val="00B907CE"/>
    <w:rsid w:val="00BA6644"/>
    <w:rsid w:val="00BD3D01"/>
    <w:rsid w:val="00BF5DE4"/>
    <w:rsid w:val="00C11C0B"/>
    <w:rsid w:val="00C16F91"/>
    <w:rsid w:val="00C23C13"/>
    <w:rsid w:val="00C27EFA"/>
    <w:rsid w:val="00C35DE9"/>
    <w:rsid w:val="00C65E2A"/>
    <w:rsid w:val="00C774D4"/>
    <w:rsid w:val="00C8140E"/>
    <w:rsid w:val="00C864B4"/>
    <w:rsid w:val="00CB71AE"/>
    <w:rsid w:val="00CD67F0"/>
    <w:rsid w:val="00CE30BB"/>
    <w:rsid w:val="00D36658"/>
    <w:rsid w:val="00D37BFB"/>
    <w:rsid w:val="00D57930"/>
    <w:rsid w:val="00D6274B"/>
    <w:rsid w:val="00D66C74"/>
    <w:rsid w:val="00D746EC"/>
    <w:rsid w:val="00D90FD7"/>
    <w:rsid w:val="00DA70CD"/>
    <w:rsid w:val="00DC664C"/>
    <w:rsid w:val="00DE71E7"/>
    <w:rsid w:val="00E24420"/>
    <w:rsid w:val="00E31C13"/>
    <w:rsid w:val="00E55C15"/>
    <w:rsid w:val="00E55CA5"/>
    <w:rsid w:val="00E70F7F"/>
    <w:rsid w:val="00E75518"/>
    <w:rsid w:val="00E75D9B"/>
    <w:rsid w:val="00E8022B"/>
    <w:rsid w:val="00E9103E"/>
    <w:rsid w:val="00EB17D9"/>
    <w:rsid w:val="00EC07A2"/>
    <w:rsid w:val="00ED53F9"/>
    <w:rsid w:val="00F16A04"/>
    <w:rsid w:val="00F5588D"/>
    <w:rsid w:val="00F60BB3"/>
    <w:rsid w:val="00F737E3"/>
    <w:rsid w:val="00F765EF"/>
    <w:rsid w:val="00F95596"/>
    <w:rsid w:val="00F97EB9"/>
    <w:rsid w:val="00FA1926"/>
    <w:rsid w:val="00FB22EB"/>
    <w:rsid w:val="00FB660B"/>
    <w:rsid w:val="00FC7310"/>
    <w:rsid w:val="00FE2A06"/>
    <w:rsid w:val="00FF3046"/>
    <w:rsid w:val="00FF4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FF5C"/>
  <w15:docId w15:val="{53995D24-0D39-474B-901B-340134D0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C8E"/>
  </w:style>
  <w:style w:type="paragraph" w:styleId="5">
    <w:name w:val="heading 5"/>
    <w:basedOn w:val="a"/>
    <w:next w:val="a"/>
    <w:link w:val="50"/>
    <w:unhideWhenUsed/>
    <w:qFormat/>
    <w:rsid w:val="0013359B"/>
    <w:pPr>
      <w:keepNext/>
      <w:spacing w:after="0" w:line="240" w:lineRule="auto"/>
      <w:jc w:val="center"/>
      <w:outlineLvl w:val="4"/>
    </w:pPr>
    <w:rPr>
      <w:rFonts w:ascii="Times New Roman" w:eastAsia="Times New Roman" w:hAnsi="Times New Roman" w:cs="Times New Roman"/>
      <w:b/>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64FC6"/>
    <w:rPr>
      <w:color w:val="0000FF" w:themeColor="hyperlink"/>
      <w:u w:val="single"/>
    </w:rPr>
  </w:style>
  <w:style w:type="character" w:customStyle="1" w:styleId="a4">
    <w:name w:val="Абзац списка Знак"/>
    <w:aliases w:val="Нумерованый список Знак,Bullet List Знак,FooterText Знак,numbered Знак,SL_Абзац списка Знак"/>
    <w:link w:val="a5"/>
    <w:uiPriority w:val="34"/>
    <w:locked/>
    <w:rsid w:val="00B64FC6"/>
  </w:style>
  <w:style w:type="paragraph" w:styleId="a5">
    <w:name w:val="List Paragraph"/>
    <w:aliases w:val="Нумерованый список,Bullet List,FooterText,numbered,SL_Абзац списка"/>
    <w:basedOn w:val="a"/>
    <w:link w:val="a4"/>
    <w:uiPriority w:val="34"/>
    <w:qFormat/>
    <w:rsid w:val="00B64FC6"/>
    <w:pPr>
      <w:ind w:left="720"/>
      <w:contextualSpacing/>
    </w:pPr>
  </w:style>
  <w:style w:type="table" w:styleId="a6">
    <w:name w:val="Table Grid"/>
    <w:basedOn w:val="a1"/>
    <w:uiPriority w:val="59"/>
    <w:rsid w:val="00B64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5C20B6"/>
    <w:pPr>
      <w:spacing w:after="0" w:line="240" w:lineRule="auto"/>
    </w:pPr>
    <w:rPr>
      <w:rFonts w:ascii="Calibri" w:eastAsia="Times New Roman" w:hAnsi="Calibri" w:cs="Times New Roman"/>
      <w:color w:val="000000"/>
      <w:sz w:val="28"/>
      <w:szCs w:val="24"/>
      <w:lang w:eastAsia="ru-RU"/>
    </w:rPr>
  </w:style>
  <w:style w:type="character" w:customStyle="1" w:styleId="a8">
    <w:name w:val="Без интервала Знак"/>
    <w:link w:val="a7"/>
    <w:uiPriority w:val="1"/>
    <w:locked/>
    <w:rsid w:val="005C20B6"/>
    <w:rPr>
      <w:rFonts w:ascii="Calibri" w:eastAsia="Times New Roman" w:hAnsi="Calibri" w:cs="Times New Roman"/>
      <w:color w:val="000000"/>
      <w:sz w:val="28"/>
      <w:szCs w:val="24"/>
      <w:lang w:eastAsia="ru-RU"/>
    </w:rPr>
  </w:style>
  <w:style w:type="paragraph" w:customStyle="1" w:styleId="2">
    <w:name w:val="Обычный2"/>
    <w:rsid w:val="001C77FF"/>
    <w:pPr>
      <w:widowControl w:val="0"/>
      <w:spacing w:after="0" w:line="300" w:lineRule="auto"/>
      <w:ind w:firstLine="720"/>
      <w:jc w:val="both"/>
    </w:pPr>
    <w:rPr>
      <w:rFonts w:ascii="Times New Roman" w:eastAsia="Times New Roman" w:hAnsi="Times New Roman" w:cs="Times New Roman"/>
      <w:snapToGrid w:val="0"/>
      <w:color w:val="000000"/>
      <w:sz w:val="24"/>
      <w:szCs w:val="20"/>
      <w:lang w:eastAsia="ru-RU"/>
    </w:rPr>
  </w:style>
  <w:style w:type="paragraph" w:customStyle="1" w:styleId="ConsPlusNormal">
    <w:name w:val="ConsPlusNormal"/>
    <w:link w:val="ConsPlusNormal0"/>
    <w:rsid w:val="001C77F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1C77FF"/>
    <w:rPr>
      <w:rFonts w:ascii="Arial" w:eastAsia="Times New Roman" w:hAnsi="Arial" w:cs="Arial"/>
      <w:sz w:val="20"/>
      <w:szCs w:val="20"/>
      <w:lang w:eastAsia="ru-RU"/>
    </w:rPr>
  </w:style>
  <w:style w:type="paragraph" w:customStyle="1" w:styleId="21">
    <w:name w:val="Основной текст с отступом 21"/>
    <w:basedOn w:val="a"/>
    <w:rsid w:val="001C77FF"/>
    <w:pPr>
      <w:overflowPunct w:val="0"/>
      <w:autoSpaceDE w:val="0"/>
      <w:autoSpaceDN w:val="0"/>
      <w:adjustRightInd w:val="0"/>
      <w:spacing w:after="0" w:line="240" w:lineRule="auto"/>
      <w:ind w:right="1133" w:firstLine="851"/>
      <w:jc w:val="both"/>
    </w:pPr>
    <w:rPr>
      <w:rFonts w:ascii="Arial" w:eastAsia="Times New Roman" w:hAnsi="Arial" w:cs="Times New Roman"/>
      <w:sz w:val="24"/>
      <w:szCs w:val="20"/>
      <w:lang w:eastAsia="ru-RU"/>
    </w:rPr>
  </w:style>
  <w:style w:type="paragraph" w:customStyle="1" w:styleId="211">
    <w:name w:val="Основной текст с отступом 211"/>
    <w:basedOn w:val="a"/>
    <w:uiPriority w:val="99"/>
    <w:rsid w:val="001C77FF"/>
    <w:pPr>
      <w:widowControl w:val="0"/>
      <w:suppressAutoHyphens/>
      <w:spacing w:after="120" w:line="480" w:lineRule="auto"/>
      <w:ind w:left="283"/>
    </w:pPr>
    <w:rPr>
      <w:rFonts w:ascii="Times New Roman" w:eastAsia="Calibri" w:hAnsi="Times New Roman" w:cs="DejaVu Sans"/>
      <w:kern w:val="1"/>
      <w:sz w:val="24"/>
      <w:szCs w:val="24"/>
      <w:lang w:eastAsia="hi-IN" w:bidi="hi-IN"/>
    </w:rPr>
  </w:style>
  <w:style w:type="character" w:customStyle="1" w:styleId="50">
    <w:name w:val="Заголовок 5 Знак"/>
    <w:basedOn w:val="a0"/>
    <w:link w:val="5"/>
    <w:rsid w:val="0013359B"/>
    <w:rPr>
      <w:rFonts w:ascii="Times New Roman" w:eastAsia="Times New Roman" w:hAnsi="Times New Roman" w:cs="Times New Roman"/>
      <w:b/>
      <w:sz w:val="20"/>
      <w:szCs w:val="20"/>
      <w:lang w:val="x-none" w:eastAsia="x-none"/>
    </w:rPr>
  </w:style>
  <w:style w:type="paragraph" w:customStyle="1" w:styleId="Style25">
    <w:name w:val="Style25"/>
    <w:basedOn w:val="a"/>
    <w:rsid w:val="0013359B"/>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character" w:customStyle="1" w:styleId="FontStyle87">
    <w:name w:val="Font Style87"/>
    <w:rsid w:val="0013359B"/>
    <w:rPr>
      <w:rFonts w:ascii="Times New Roman" w:hAnsi="Times New Roman" w:cs="Times New Roman"/>
      <w:b/>
      <w:bCs/>
      <w:color w:val="000000"/>
      <w:sz w:val="20"/>
      <w:szCs w:val="20"/>
    </w:rPr>
  </w:style>
  <w:style w:type="paragraph" w:customStyle="1" w:styleId="Style11">
    <w:name w:val="Style11"/>
    <w:basedOn w:val="a"/>
    <w:rsid w:val="0013359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92">
    <w:name w:val="Font Style92"/>
    <w:rsid w:val="0013359B"/>
    <w:rPr>
      <w:rFonts w:ascii="Times New Roman" w:hAnsi="Times New Roman" w:cs="Times New Roman"/>
      <w:color w:val="000000"/>
      <w:sz w:val="20"/>
      <w:szCs w:val="20"/>
    </w:rPr>
  </w:style>
  <w:style w:type="paragraph" w:styleId="a9">
    <w:name w:val="Block Text"/>
    <w:basedOn w:val="a"/>
    <w:rsid w:val="0013359B"/>
    <w:pPr>
      <w:spacing w:after="0" w:line="240" w:lineRule="auto"/>
      <w:ind w:left="-851" w:right="-1050" w:firstLine="567"/>
    </w:pPr>
    <w:rPr>
      <w:rFonts w:ascii="Times New Roman" w:eastAsia="Times New Roman" w:hAnsi="Times New Roman" w:cs="Times New Roman"/>
      <w:sz w:val="28"/>
      <w:szCs w:val="20"/>
      <w:lang w:val="en-US" w:eastAsia="ru-RU"/>
    </w:rPr>
  </w:style>
  <w:style w:type="paragraph" w:styleId="3">
    <w:name w:val="Body Text 3"/>
    <w:basedOn w:val="a"/>
    <w:link w:val="30"/>
    <w:unhideWhenUsed/>
    <w:rsid w:val="0013359B"/>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13359B"/>
    <w:rPr>
      <w:rFonts w:ascii="Times New Roman" w:eastAsia="Times New Roman" w:hAnsi="Times New Roman" w:cs="Times New Roman"/>
      <w:sz w:val="16"/>
      <w:szCs w:val="16"/>
      <w:lang w:eastAsia="ru-RU"/>
    </w:rPr>
  </w:style>
  <w:style w:type="paragraph" w:styleId="aa">
    <w:name w:val="Normal (Web)"/>
    <w:basedOn w:val="a"/>
    <w:uiPriority w:val="99"/>
    <w:unhideWhenUsed/>
    <w:rsid w:val="001335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
    <w:name w:val="Контракт-пункт"/>
    <w:basedOn w:val="a"/>
    <w:rsid w:val="0013359B"/>
    <w:pPr>
      <w:suppressAutoHyphens/>
      <w:spacing w:after="0" w:line="240" w:lineRule="auto"/>
      <w:jc w:val="both"/>
    </w:pPr>
    <w:rPr>
      <w:rFonts w:ascii="Times New Roman" w:eastAsia="Times New Roman" w:hAnsi="Times New Roman" w:cs="Times New Roman"/>
      <w:sz w:val="24"/>
      <w:szCs w:val="24"/>
      <w:lang w:eastAsia="ar-SA"/>
    </w:rPr>
  </w:style>
  <w:style w:type="table" w:customStyle="1" w:styleId="1">
    <w:name w:val="Сетка таблицы1"/>
    <w:basedOn w:val="a1"/>
    <w:next w:val="a6"/>
    <w:uiPriority w:val="59"/>
    <w:rsid w:val="0028564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2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B355090533B746942E0BF1A707B8631DAA4BF94E8AE234763F55A44603A8CD1C60436B69633407A5F5C929051B17594D93189E77B867B9H" TargetMode="External"/><Relationship Id="rId3" Type="http://schemas.openxmlformats.org/officeDocument/2006/relationships/styles" Target="styles.xml"/><Relationship Id="rId7" Type="http://schemas.openxmlformats.org/officeDocument/2006/relationships/hyperlink" Target="consultantplus://offline/ref=B1F1AFA56EC1AB541B856219E4A66EAE0679A990CD0BDBAB17C346A815E2B73BBFACA3BA396FFA508B3D0715A1120388E54803ECAA69J5w8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E10A4DD2EDC649C18F06E68412F2DAA839B193FB2D00CA4F12233AFF252CC5C4BCB449BEDABECA3CCB31F73028B3A465962442A077E7i4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RZB&amp;n=470590&amp;dst=100013" TargetMode="External"/><Relationship Id="rId4" Type="http://schemas.openxmlformats.org/officeDocument/2006/relationships/settings" Target="settings.xml"/><Relationship Id="rId9" Type="http://schemas.openxmlformats.org/officeDocument/2006/relationships/hyperlink" Target="consultantplus://offline/ref=F880724C95A6F53CA13802A1DDE1908CA54BF857B6D8F82BC830BC0AA28998EBC72BBDE72C0C150C22CF99E8D9C60009EE2A9D61384682ECD7x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30BC0-09CB-4164-8B51-9D2E877B1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23</Pages>
  <Words>8016</Words>
  <Characters>45695</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Михалев А.Г.</dc:creator>
  <cp:keywords/>
  <dc:description/>
  <cp:lastModifiedBy>Герасимова И.Н.</cp:lastModifiedBy>
  <cp:revision>49</cp:revision>
  <dcterms:created xsi:type="dcterms:W3CDTF">2024-07-19T09:55:00Z</dcterms:created>
  <dcterms:modified xsi:type="dcterms:W3CDTF">2026-06-29T11:51:00Z</dcterms:modified>
</cp:coreProperties>
</file>