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2E8" w:rsidRDefault="00DA52E8">
      <w:pPr>
        <w:spacing w:after="0" w:line="240" w:lineRule="auto"/>
        <w:ind w:firstLine="708"/>
        <w:jc w:val="center"/>
        <w:rPr>
          <w:rFonts w:ascii="Times New Roman" w:hAnsi="Times New Roman"/>
          <w:b/>
          <w:caps/>
          <w:sz w:val="20"/>
          <w:szCs w:val="20"/>
        </w:rPr>
      </w:pPr>
    </w:p>
    <w:p w:rsidR="00DA52E8" w:rsidRPr="00D86980" w:rsidRDefault="00881859">
      <w:pPr>
        <w:pStyle w:val="1"/>
        <w:spacing w:before="0" w:beforeAutospacing="0" w:after="0" w:afterAutospacing="0"/>
        <w:ind w:right="-241" w:firstLine="567"/>
        <w:jc w:val="center"/>
        <w:rPr>
          <w:rFonts w:ascii="PT Astra Serif" w:hAnsi="PT Astra Serif"/>
          <w:b w:val="0"/>
          <w:sz w:val="20"/>
          <w:szCs w:val="20"/>
        </w:rPr>
      </w:pPr>
      <w:r w:rsidRPr="00D86980">
        <w:rPr>
          <w:rFonts w:ascii="PT Astra Serif" w:hAnsi="PT Astra Serif"/>
          <w:sz w:val="20"/>
          <w:szCs w:val="20"/>
        </w:rPr>
        <w:t>Проект государственного контракта</w:t>
      </w:r>
    </w:p>
    <w:p w:rsidR="00DA52E8" w:rsidRPr="00D86980" w:rsidRDefault="00881859">
      <w:pPr>
        <w:pStyle w:val="1"/>
        <w:spacing w:before="0" w:beforeAutospacing="0" w:after="0" w:afterAutospacing="0"/>
        <w:ind w:right="-241" w:firstLine="567"/>
        <w:jc w:val="center"/>
        <w:rPr>
          <w:rFonts w:ascii="PT Astra Serif" w:hAnsi="PT Astra Serif"/>
          <w:b w:val="0"/>
          <w:sz w:val="20"/>
          <w:szCs w:val="20"/>
        </w:rPr>
      </w:pPr>
      <w:r w:rsidRPr="00D86980">
        <w:rPr>
          <w:rFonts w:ascii="PT Astra Serif" w:hAnsi="PT Astra Serif"/>
          <w:sz w:val="20"/>
          <w:szCs w:val="20"/>
        </w:rPr>
        <w:t xml:space="preserve">на оказание услуг для государственных нужд </w:t>
      </w:r>
    </w:p>
    <w:p w:rsidR="00DA52E8" w:rsidRPr="00D86980" w:rsidRDefault="00DA52E8">
      <w:pPr>
        <w:pStyle w:val="af"/>
        <w:jc w:val="both"/>
        <w:rPr>
          <w:rFonts w:ascii="PT Astra Serif" w:hAnsi="PT Astra Serif"/>
          <w:sz w:val="20"/>
          <w:szCs w:val="20"/>
        </w:rPr>
      </w:pPr>
    </w:p>
    <w:p w:rsidR="00DA52E8" w:rsidRPr="00D86980" w:rsidRDefault="00DA52E8">
      <w:pPr>
        <w:pStyle w:val="af"/>
        <w:jc w:val="both"/>
        <w:rPr>
          <w:rFonts w:ascii="PT Astra Serif" w:hAnsi="PT Astra Serif"/>
          <w:sz w:val="20"/>
          <w:szCs w:val="20"/>
        </w:rPr>
      </w:pPr>
    </w:p>
    <w:p w:rsidR="00DA52E8" w:rsidRPr="00D86980" w:rsidRDefault="00881859">
      <w:pPr>
        <w:pStyle w:val="af"/>
        <w:jc w:val="both"/>
        <w:rPr>
          <w:rFonts w:ascii="PT Astra Serif" w:eastAsia="Arial" w:hAnsi="PT Astra Serif"/>
          <w:sz w:val="20"/>
          <w:szCs w:val="20"/>
          <w:lang w:eastAsia="ar-SA"/>
        </w:rPr>
      </w:pPr>
      <w:r w:rsidRPr="00D86980">
        <w:rPr>
          <w:rFonts w:ascii="PT Astra Serif" w:eastAsia="Arial" w:hAnsi="PT Astra Serif"/>
          <w:sz w:val="20"/>
          <w:szCs w:val="20"/>
          <w:lang w:eastAsia="ar-SA"/>
        </w:rPr>
        <w:t xml:space="preserve">г. Кострома                                                                                                                    </w:t>
      </w:r>
      <w:proofErr w:type="gramStart"/>
      <w:r w:rsidRPr="00D86980">
        <w:rPr>
          <w:rFonts w:ascii="PT Astra Serif" w:eastAsia="Arial" w:hAnsi="PT Astra Serif"/>
          <w:sz w:val="20"/>
          <w:szCs w:val="20"/>
          <w:lang w:eastAsia="ar-SA"/>
        </w:rPr>
        <w:t xml:space="preserve">   «</w:t>
      </w:r>
      <w:proofErr w:type="gramEnd"/>
      <w:r w:rsidRPr="00D86980">
        <w:rPr>
          <w:rFonts w:ascii="PT Astra Serif" w:eastAsia="Arial" w:hAnsi="PT Astra Serif"/>
          <w:sz w:val="20"/>
          <w:szCs w:val="20"/>
          <w:lang w:eastAsia="ar-SA"/>
        </w:rPr>
        <w:t>____» ________2026 г.</w:t>
      </w:r>
    </w:p>
    <w:p w:rsidR="00DA52E8" w:rsidRPr="00D86980" w:rsidRDefault="00DA52E8">
      <w:pPr>
        <w:autoSpaceDE w:val="0"/>
        <w:autoSpaceDN w:val="0"/>
        <w:adjustRightInd w:val="0"/>
        <w:spacing w:after="0" w:line="240" w:lineRule="auto"/>
        <w:ind w:firstLine="709"/>
        <w:contextualSpacing/>
        <w:jc w:val="center"/>
        <w:rPr>
          <w:rFonts w:ascii="PT Astra Serif" w:eastAsia="Calibri" w:hAnsi="PT Astra Serif"/>
          <w:sz w:val="20"/>
          <w:szCs w:val="20"/>
          <w:lang w:eastAsia="en-US"/>
        </w:rPr>
      </w:pPr>
    </w:p>
    <w:p w:rsidR="00DA52E8" w:rsidRPr="00D86980" w:rsidRDefault="00881859">
      <w:pPr>
        <w:autoSpaceDE w:val="0"/>
        <w:spacing w:line="240" w:lineRule="auto"/>
        <w:ind w:firstLine="567"/>
        <w:jc w:val="both"/>
        <w:rPr>
          <w:rFonts w:ascii="PT Astra Serif" w:hAnsi="PT Astra Serif"/>
          <w:snapToGrid w:val="0"/>
          <w:sz w:val="20"/>
          <w:szCs w:val="20"/>
        </w:rPr>
      </w:pPr>
      <w:r w:rsidRPr="00D86980">
        <w:rPr>
          <w:rFonts w:ascii="PT Astra Serif" w:hAnsi="PT Astra Serif"/>
          <w:sz w:val="20"/>
          <w:szCs w:val="20"/>
        </w:rPr>
        <w:t xml:space="preserve">Федеральное казенное учреждение «База материально-технического и военного снабжения  Управления  Федеральной службы исполнения наказаний по Костромской области», </w:t>
      </w:r>
      <w:r w:rsidRPr="00D86980">
        <w:rPr>
          <w:rFonts w:ascii="PT Astra Serif" w:hAnsi="PT Astra Serif"/>
          <w:bCs/>
          <w:sz w:val="20"/>
          <w:szCs w:val="20"/>
        </w:rPr>
        <w:t xml:space="preserve">выступающее от имени Российской Федерации, в целях обеспечения государственных нужд, </w:t>
      </w:r>
      <w:r w:rsidRPr="00D86980">
        <w:rPr>
          <w:rFonts w:ascii="PT Astra Serif" w:hAnsi="PT Astra Serif"/>
          <w:sz w:val="20"/>
          <w:szCs w:val="20"/>
        </w:rPr>
        <w:t>именуемое в дальнейшем «</w:t>
      </w:r>
      <w:r w:rsidR="000C1A8D">
        <w:rPr>
          <w:rFonts w:ascii="PT Astra Serif" w:hAnsi="PT Astra Serif"/>
          <w:sz w:val="20"/>
          <w:szCs w:val="20"/>
        </w:rPr>
        <w:t>За</w:t>
      </w:r>
      <w:r w:rsidRPr="00D86980">
        <w:rPr>
          <w:rFonts w:ascii="PT Astra Serif" w:hAnsi="PT Astra Serif"/>
          <w:sz w:val="20"/>
          <w:szCs w:val="20"/>
        </w:rPr>
        <w:t>казчик», в лице  начальника Соловьева Сергея Павловича, действующего  на основании Устава, с одной стороны и ____________________________, именуемый в дальнейшем «Исполнитель», действующий на основании ______</w:t>
      </w:r>
      <w:r w:rsidRPr="00D86980">
        <w:rPr>
          <w:rFonts w:ascii="PT Astra Serif" w:hAnsi="PT Astra Serif"/>
          <w:b/>
          <w:bCs/>
          <w:sz w:val="20"/>
          <w:szCs w:val="20"/>
        </w:rPr>
        <w:t xml:space="preserve">, </w:t>
      </w:r>
      <w:r w:rsidRPr="00D86980">
        <w:rPr>
          <w:rFonts w:ascii="PT Astra Serif" w:hAnsi="PT Astra Serif"/>
          <w:sz w:val="20"/>
          <w:szCs w:val="20"/>
        </w:rPr>
        <w:t>с другой стороны, в соответствии с п.</w:t>
      </w:r>
      <w:r w:rsidRPr="00D86980">
        <w:rPr>
          <w:rFonts w:ascii="PT Astra Serif" w:hAnsi="PT Astra Serif"/>
          <w:snapToGrid w:val="0"/>
          <w:sz w:val="20"/>
          <w:szCs w:val="20"/>
        </w:rPr>
        <w:t>4 ч.1 ст. 93Федерального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DA52E8" w:rsidRPr="00D86980" w:rsidRDefault="00DA52E8">
      <w:pPr>
        <w:pStyle w:val="ad"/>
        <w:tabs>
          <w:tab w:val="left" w:pos="0"/>
        </w:tabs>
        <w:ind w:left="0"/>
        <w:jc w:val="center"/>
        <w:rPr>
          <w:rFonts w:ascii="PT Astra Serif" w:hAnsi="PT Astra Serif"/>
          <w:b/>
          <w:bCs/>
          <w:snapToGrid w:val="0"/>
          <w:sz w:val="20"/>
          <w:szCs w:val="20"/>
        </w:rPr>
      </w:pPr>
    </w:p>
    <w:p w:rsidR="00DA52E8" w:rsidRPr="00D86980" w:rsidRDefault="00881859" w:rsidP="00F61666">
      <w:pPr>
        <w:pStyle w:val="ad"/>
        <w:numPr>
          <w:ilvl w:val="0"/>
          <w:numId w:val="1"/>
        </w:numPr>
        <w:tabs>
          <w:tab w:val="left" w:pos="0"/>
        </w:tabs>
        <w:jc w:val="center"/>
        <w:rPr>
          <w:rFonts w:ascii="PT Astra Serif" w:hAnsi="PT Astra Serif"/>
          <w:b/>
          <w:bCs/>
          <w:snapToGrid w:val="0"/>
          <w:sz w:val="20"/>
          <w:szCs w:val="20"/>
        </w:rPr>
      </w:pPr>
      <w:r w:rsidRPr="00D86980">
        <w:rPr>
          <w:rFonts w:ascii="PT Astra Serif" w:hAnsi="PT Astra Serif"/>
          <w:b/>
          <w:bCs/>
          <w:snapToGrid w:val="0"/>
          <w:sz w:val="20"/>
          <w:szCs w:val="20"/>
        </w:rPr>
        <w:t>Предмет контракта</w:t>
      </w:r>
    </w:p>
    <w:p w:rsidR="00DA52E8" w:rsidRPr="00D86980" w:rsidRDefault="00DA52E8" w:rsidP="00F61666">
      <w:pPr>
        <w:pStyle w:val="ad"/>
        <w:tabs>
          <w:tab w:val="left" w:pos="0"/>
        </w:tabs>
        <w:ind w:left="1069" w:firstLine="0"/>
        <w:rPr>
          <w:rFonts w:ascii="PT Astra Serif" w:hAnsi="PT Astra Serif"/>
          <w:b/>
          <w:bCs/>
          <w:snapToGrid w:val="0"/>
          <w:color w:val="FF0000"/>
          <w:sz w:val="20"/>
          <w:szCs w:val="20"/>
        </w:rPr>
      </w:pPr>
    </w:p>
    <w:p w:rsidR="00DA52E8" w:rsidRPr="00831E4A" w:rsidRDefault="00831E4A" w:rsidP="00F61666">
      <w:pPr>
        <w:spacing w:after="0"/>
        <w:ind w:firstLine="708"/>
        <w:jc w:val="both"/>
        <w:rPr>
          <w:rFonts w:ascii="PT Astra Serif" w:hAnsi="PT Astra Serif"/>
          <w:sz w:val="20"/>
          <w:szCs w:val="20"/>
        </w:rPr>
      </w:pPr>
      <w:r>
        <w:rPr>
          <w:rFonts w:ascii="PT Astra Serif" w:hAnsi="PT Astra Serif"/>
          <w:sz w:val="20"/>
          <w:szCs w:val="20"/>
        </w:rPr>
        <w:t xml:space="preserve">1.1. </w:t>
      </w:r>
      <w:r w:rsidR="00881859" w:rsidRPr="00831E4A">
        <w:rPr>
          <w:rFonts w:ascii="PT Astra Serif" w:hAnsi="PT Astra Serif"/>
          <w:sz w:val="20"/>
          <w:szCs w:val="20"/>
        </w:rPr>
        <w:t xml:space="preserve">Исполнитель обязуется </w:t>
      </w:r>
      <w:r w:rsidRPr="00831E4A">
        <w:rPr>
          <w:rFonts w:ascii="PT Astra Serif" w:hAnsi="PT Astra Serif"/>
          <w:sz w:val="20"/>
          <w:szCs w:val="20"/>
        </w:rPr>
        <w:t xml:space="preserve">по поручению </w:t>
      </w:r>
      <w:r w:rsidR="000C1A8D">
        <w:rPr>
          <w:rFonts w:ascii="PT Astra Serif" w:hAnsi="PT Astra Serif"/>
          <w:sz w:val="20"/>
          <w:szCs w:val="20"/>
        </w:rPr>
        <w:t>З</w:t>
      </w:r>
      <w:r w:rsidRPr="00831E4A">
        <w:rPr>
          <w:rFonts w:ascii="PT Astra Serif" w:hAnsi="PT Astra Serif"/>
          <w:sz w:val="20"/>
          <w:szCs w:val="20"/>
        </w:rPr>
        <w:t xml:space="preserve">аказчика </w:t>
      </w:r>
      <w:r w:rsidR="00881859" w:rsidRPr="00831E4A">
        <w:rPr>
          <w:rFonts w:ascii="PT Astra Serif" w:hAnsi="PT Astra Serif"/>
          <w:sz w:val="20"/>
          <w:szCs w:val="20"/>
        </w:rPr>
        <w:t xml:space="preserve">оказать услуги по </w:t>
      </w:r>
      <w:r w:rsidRPr="00831E4A">
        <w:rPr>
          <w:rFonts w:ascii="PT Astra Serif" w:hAnsi="PT Astra Serif"/>
          <w:sz w:val="20"/>
          <w:szCs w:val="20"/>
        </w:rPr>
        <w:t xml:space="preserve">разработке, изготовлению </w:t>
      </w:r>
      <w:r w:rsidR="0000284C">
        <w:rPr>
          <w:rFonts w:ascii="PT Astra Serif" w:hAnsi="PT Astra Serif"/>
          <w:sz w:val="20"/>
          <w:szCs w:val="20"/>
        </w:rPr>
        <w:t xml:space="preserve">                            </w:t>
      </w:r>
      <w:r w:rsidRPr="00831E4A">
        <w:rPr>
          <w:rFonts w:ascii="PT Astra Serif" w:hAnsi="PT Astra Serif"/>
          <w:sz w:val="20"/>
          <w:szCs w:val="20"/>
        </w:rPr>
        <w:t xml:space="preserve">и доставке </w:t>
      </w:r>
      <w:r w:rsidR="00881859" w:rsidRPr="00831E4A">
        <w:rPr>
          <w:rFonts w:ascii="PT Astra Serif" w:hAnsi="PT Astra Serif"/>
          <w:sz w:val="20"/>
          <w:szCs w:val="20"/>
        </w:rPr>
        <w:t>планов эвакуации</w:t>
      </w:r>
      <w:r w:rsidRPr="00831E4A">
        <w:rPr>
          <w:rFonts w:ascii="PT Astra Serif" w:hAnsi="PT Astra Serif"/>
          <w:sz w:val="20"/>
          <w:szCs w:val="20"/>
        </w:rPr>
        <w:t xml:space="preserve"> при пожаре для здания по адресу: 156014, Костромская обл</w:t>
      </w:r>
      <w:r w:rsidR="002D7A58">
        <w:rPr>
          <w:rFonts w:ascii="PT Astra Serif" w:hAnsi="PT Astra Serif"/>
          <w:sz w:val="20"/>
          <w:szCs w:val="20"/>
        </w:rPr>
        <w:t xml:space="preserve">асть, г. </w:t>
      </w:r>
      <w:proofErr w:type="gramStart"/>
      <w:r w:rsidR="002D7A58">
        <w:rPr>
          <w:rFonts w:ascii="PT Astra Serif" w:hAnsi="PT Astra Serif"/>
          <w:sz w:val="20"/>
          <w:szCs w:val="20"/>
        </w:rPr>
        <w:t xml:space="preserve">Кострома, </w:t>
      </w:r>
      <w:r w:rsidR="0000284C">
        <w:rPr>
          <w:rFonts w:ascii="PT Astra Serif" w:hAnsi="PT Astra Serif"/>
          <w:sz w:val="20"/>
          <w:szCs w:val="20"/>
        </w:rPr>
        <w:t xml:space="preserve">  </w:t>
      </w:r>
      <w:proofErr w:type="gramEnd"/>
      <w:r w:rsidR="0000284C">
        <w:rPr>
          <w:rFonts w:ascii="PT Astra Serif" w:hAnsi="PT Astra Serif"/>
          <w:sz w:val="20"/>
          <w:szCs w:val="20"/>
        </w:rPr>
        <w:t xml:space="preserve">                       </w:t>
      </w:r>
      <w:r w:rsidR="002D7A58">
        <w:rPr>
          <w:rFonts w:ascii="PT Astra Serif" w:hAnsi="PT Astra Serif"/>
          <w:sz w:val="20"/>
          <w:szCs w:val="20"/>
        </w:rPr>
        <w:t xml:space="preserve">ул. Сутырина, д. </w:t>
      </w:r>
      <w:r w:rsidRPr="00831E4A">
        <w:rPr>
          <w:rFonts w:ascii="PT Astra Serif" w:hAnsi="PT Astra Serif"/>
          <w:sz w:val="20"/>
          <w:szCs w:val="20"/>
        </w:rPr>
        <w:t>1.</w:t>
      </w:r>
      <w:r w:rsidR="00881859" w:rsidRPr="00831E4A">
        <w:rPr>
          <w:rFonts w:ascii="PT Astra Serif" w:hAnsi="PT Astra Serif"/>
          <w:sz w:val="20"/>
          <w:szCs w:val="20"/>
        </w:rPr>
        <w:t xml:space="preserve">, а </w:t>
      </w:r>
      <w:r w:rsidR="000C1A8D">
        <w:rPr>
          <w:rFonts w:ascii="PT Astra Serif" w:hAnsi="PT Astra Serif"/>
          <w:sz w:val="20"/>
          <w:szCs w:val="20"/>
        </w:rPr>
        <w:t>З</w:t>
      </w:r>
      <w:r w:rsidR="00881859" w:rsidRPr="00831E4A">
        <w:rPr>
          <w:rFonts w:ascii="PT Astra Serif" w:hAnsi="PT Astra Serif"/>
          <w:sz w:val="20"/>
          <w:szCs w:val="20"/>
        </w:rPr>
        <w:t xml:space="preserve">аказчик обязуется принять и оплатить эти услуги на условиях настоящего Контракта согласно </w:t>
      </w:r>
      <w:r w:rsidRPr="00831E4A">
        <w:rPr>
          <w:rFonts w:ascii="PT Astra Serif" w:hAnsi="PT Astra Serif"/>
          <w:sz w:val="20"/>
          <w:szCs w:val="20"/>
        </w:rPr>
        <w:t>Технического задания (Приложение № 1), являющегося</w:t>
      </w:r>
      <w:r w:rsidR="00881859" w:rsidRPr="00831E4A">
        <w:rPr>
          <w:rFonts w:ascii="PT Astra Serif" w:hAnsi="PT Astra Serif"/>
          <w:sz w:val="20"/>
          <w:szCs w:val="20"/>
        </w:rPr>
        <w:t xml:space="preserve"> неотъемлемой частью настоящего Контракта. </w:t>
      </w:r>
    </w:p>
    <w:p w:rsidR="00DA52E8" w:rsidRPr="00D86980" w:rsidRDefault="00831E4A" w:rsidP="00F61666">
      <w:pPr>
        <w:pStyle w:val="af"/>
        <w:ind w:firstLine="709"/>
        <w:jc w:val="both"/>
        <w:rPr>
          <w:rFonts w:ascii="PT Astra Serif" w:hAnsi="PT Astra Serif"/>
          <w:sz w:val="20"/>
          <w:szCs w:val="20"/>
        </w:rPr>
      </w:pPr>
      <w:r>
        <w:rPr>
          <w:rFonts w:ascii="PT Astra Serif" w:hAnsi="PT Astra Serif"/>
          <w:sz w:val="20"/>
          <w:szCs w:val="20"/>
        </w:rPr>
        <w:t>1.2</w:t>
      </w:r>
      <w:r w:rsidR="00881859" w:rsidRPr="00D86980">
        <w:rPr>
          <w:rFonts w:ascii="PT Astra Serif" w:hAnsi="PT Astra Serif"/>
          <w:sz w:val="20"/>
          <w:szCs w:val="20"/>
        </w:rPr>
        <w:t xml:space="preserve">. </w:t>
      </w:r>
      <w:r w:rsidRPr="00831E4A">
        <w:rPr>
          <w:rFonts w:ascii="PT Astra Serif" w:hAnsi="PT Astra Serif"/>
          <w:sz w:val="20"/>
          <w:szCs w:val="20"/>
        </w:rPr>
        <w:t>Исполнитель оказывает услуги в соответствии с требованиями нормативных правовых актов, предусмотренных для услуг данного рода, действующим законодательством, Техническим заданием, определяющим объем, содержание услуг и другие, предъявляемые к ним требования.</w:t>
      </w:r>
    </w:p>
    <w:p w:rsidR="00DA52E8" w:rsidRPr="00D86980" w:rsidRDefault="00831E4A">
      <w:pPr>
        <w:tabs>
          <w:tab w:val="left" w:pos="1134"/>
        </w:tabs>
        <w:spacing w:after="0" w:line="240" w:lineRule="auto"/>
        <w:ind w:firstLine="709"/>
        <w:jc w:val="both"/>
        <w:rPr>
          <w:rFonts w:ascii="PT Astra Serif" w:hAnsi="PT Astra Serif"/>
          <w:sz w:val="20"/>
          <w:szCs w:val="20"/>
        </w:rPr>
      </w:pPr>
      <w:r>
        <w:rPr>
          <w:rFonts w:ascii="PT Astra Serif" w:hAnsi="PT Astra Serif"/>
          <w:sz w:val="20"/>
          <w:szCs w:val="20"/>
        </w:rPr>
        <w:t>1.3</w:t>
      </w:r>
      <w:r w:rsidR="00881859" w:rsidRPr="00D86980">
        <w:rPr>
          <w:rFonts w:ascii="PT Astra Serif" w:hAnsi="PT Astra Serif"/>
          <w:sz w:val="20"/>
          <w:szCs w:val="20"/>
        </w:rPr>
        <w:t>. Идентификационный код закупки: 26 1 4401005476 440101001 0004 000 0000 000.</w:t>
      </w:r>
    </w:p>
    <w:p w:rsidR="00DA52E8" w:rsidRPr="00D86980" w:rsidRDefault="00DA52E8">
      <w:pPr>
        <w:spacing w:after="0" w:line="240" w:lineRule="auto"/>
        <w:ind w:firstLine="567"/>
        <w:rPr>
          <w:rFonts w:ascii="PT Astra Serif" w:hAnsi="PT Astra Serif"/>
          <w:color w:val="FF0000"/>
          <w:sz w:val="20"/>
          <w:szCs w:val="20"/>
        </w:rPr>
      </w:pPr>
    </w:p>
    <w:p w:rsidR="00DA52E8" w:rsidRPr="00831E4A" w:rsidRDefault="00881859">
      <w:pPr>
        <w:numPr>
          <w:ilvl w:val="0"/>
          <w:numId w:val="1"/>
        </w:numPr>
        <w:suppressAutoHyphens/>
        <w:spacing w:after="0" w:line="240" w:lineRule="auto"/>
        <w:jc w:val="center"/>
        <w:rPr>
          <w:rFonts w:ascii="PT Astra Serif" w:eastAsia="Arial" w:hAnsi="PT Astra Serif"/>
          <w:b/>
          <w:sz w:val="20"/>
          <w:szCs w:val="20"/>
          <w:lang w:eastAsia="ar-SA"/>
        </w:rPr>
      </w:pPr>
      <w:r w:rsidRPr="00831E4A">
        <w:rPr>
          <w:rFonts w:ascii="PT Astra Serif" w:eastAsia="Arial" w:hAnsi="PT Astra Serif"/>
          <w:b/>
          <w:sz w:val="20"/>
          <w:szCs w:val="20"/>
          <w:lang w:eastAsia="ar-SA"/>
        </w:rPr>
        <w:t>Права и обязанности Сторон</w:t>
      </w:r>
    </w:p>
    <w:p w:rsidR="00DA52E8" w:rsidRPr="00831E4A" w:rsidRDefault="00DA52E8">
      <w:pPr>
        <w:suppressAutoHyphens/>
        <w:spacing w:after="0" w:line="240" w:lineRule="auto"/>
        <w:ind w:left="1069"/>
        <w:rPr>
          <w:rFonts w:ascii="PT Astra Serif" w:eastAsia="Arial" w:hAnsi="PT Astra Serif"/>
          <w:b/>
          <w:sz w:val="20"/>
          <w:szCs w:val="20"/>
          <w:lang w:eastAsia="ar-SA"/>
        </w:rPr>
      </w:pPr>
    </w:p>
    <w:p w:rsidR="00DA52E8" w:rsidRPr="00831E4A" w:rsidRDefault="00881859">
      <w:pPr>
        <w:pStyle w:val="af"/>
        <w:ind w:firstLine="709"/>
        <w:jc w:val="both"/>
        <w:rPr>
          <w:rFonts w:ascii="PT Astra Serif" w:hAnsi="PT Astra Serif"/>
          <w:sz w:val="20"/>
          <w:szCs w:val="20"/>
        </w:rPr>
      </w:pPr>
      <w:r w:rsidRPr="00831E4A">
        <w:rPr>
          <w:rFonts w:ascii="PT Astra Serif" w:hAnsi="PT Astra Serif"/>
          <w:sz w:val="20"/>
          <w:szCs w:val="20"/>
        </w:rPr>
        <w:t xml:space="preserve">2.1. </w:t>
      </w:r>
      <w:r w:rsidR="000C1A8D">
        <w:rPr>
          <w:rFonts w:ascii="PT Astra Serif" w:hAnsi="PT Astra Serif"/>
          <w:sz w:val="20"/>
          <w:szCs w:val="20"/>
        </w:rPr>
        <w:t>З</w:t>
      </w:r>
      <w:r w:rsidRPr="00831E4A">
        <w:rPr>
          <w:rFonts w:ascii="PT Astra Serif" w:hAnsi="PT Astra Serif"/>
          <w:sz w:val="20"/>
          <w:szCs w:val="20"/>
        </w:rPr>
        <w:t>аказчик обязуется:</w:t>
      </w:r>
    </w:p>
    <w:p w:rsidR="00DA52E8" w:rsidRPr="00831E4A" w:rsidRDefault="00881859">
      <w:pPr>
        <w:pStyle w:val="af"/>
        <w:ind w:firstLine="709"/>
        <w:jc w:val="both"/>
        <w:rPr>
          <w:rFonts w:ascii="PT Astra Serif" w:hAnsi="PT Astra Serif"/>
          <w:sz w:val="20"/>
          <w:szCs w:val="20"/>
        </w:rPr>
      </w:pPr>
      <w:r w:rsidRPr="00831E4A">
        <w:rPr>
          <w:rFonts w:ascii="PT Astra Serif" w:hAnsi="PT Astra Serif"/>
          <w:sz w:val="20"/>
          <w:szCs w:val="20"/>
        </w:rPr>
        <w:t>2.1.1. Обеспечить приемку услуг в соответствии с условиями Контракта.</w:t>
      </w:r>
    </w:p>
    <w:p w:rsidR="00DA52E8" w:rsidRPr="00831E4A" w:rsidRDefault="00881859">
      <w:pPr>
        <w:pStyle w:val="af"/>
        <w:ind w:firstLine="709"/>
        <w:jc w:val="both"/>
        <w:rPr>
          <w:rFonts w:ascii="PT Astra Serif" w:hAnsi="PT Astra Serif"/>
          <w:sz w:val="20"/>
          <w:szCs w:val="20"/>
        </w:rPr>
      </w:pPr>
      <w:r w:rsidRPr="00831E4A">
        <w:rPr>
          <w:rFonts w:ascii="PT Astra Serif" w:hAnsi="PT Astra Serif"/>
          <w:sz w:val="20"/>
          <w:szCs w:val="20"/>
        </w:rPr>
        <w:t>2.1.2.  Оплатить услуги в соответствии с условиями Контракта.</w:t>
      </w:r>
    </w:p>
    <w:p w:rsidR="00DA52E8" w:rsidRPr="00831E4A" w:rsidRDefault="00881859">
      <w:pPr>
        <w:pStyle w:val="af"/>
        <w:ind w:firstLine="709"/>
        <w:jc w:val="both"/>
        <w:rPr>
          <w:rFonts w:ascii="PT Astra Serif" w:hAnsi="PT Astra Serif"/>
          <w:sz w:val="20"/>
          <w:szCs w:val="20"/>
        </w:rPr>
      </w:pPr>
      <w:r w:rsidRPr="00831E4A">
        <w:rPr>
          <w:rFonts w:ascii="PT Astra Serif" w:hAnsi="PT Astra Serif"/>
          <w:sz w:val="20"/>
          <w:szCs w:val="20"/>
        </w:rPr>
        <w:t>2.1.3.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их качеству.</w:t>
      </w:r>
    </w:p>
    <w:p w:rsidR="00DA52E8" w:rsidRPr="00831E4A" w:rsidRDefault="00881859">
      <w:pPr>
        <w:pStyle w:val="af"/>
        <w:ind w:firstLine="709"/>
        <w:jc w:val="both"/>
        <w:rPr>
          <w:rFonts w:ascii="PT Astra Serif" w:hAnsi="PT Astra Serif"/>
          <w:sz w:val="20"/>
          <w:szCs w:val="20"/>
        </w:rPr>
      </w:pPr>
      <w:r w:rsidRPr="00831E4A">
        <w:rPr>
          <w:rFonts w:ascii="PT Astra Serif" w:hAnsi="PT Astra Serif"/>
          <w:sz w:val="20"/>
          <w:szCs w:val="20"/>
        </w:rPr>
        <w:t>2.1.4. Взыскива</w:t>
      </w:r>
      <w:r w:rsidR="002D7A58">
        <w:rPr>
          <w:rFonts w:ascii="PT Astra Serif" w:hAnsi="PT Astra Serif"/>
          <w:sz w:val="20"/>
          <w:szCs w:val="20"/>
        </w:rPr>
        <w:t xml:space="preserve">ть пени и штраф в соответствии </w:t>
      </w:r>
      <w:r w:rsidRPr="00831E4A">
        <w:rPr>
          <w:rFonts w:ascii="PT Astra Serif" w:hAnsi="PT Astra Serif"/>
          <w:sz w:val="20"/>
          <w:szCs w:val="20"/>
        </w:rPr>
        <w:t>с Контрактом за неисполнение или ненадлежащее исполнение Исполнителем обязательств, предусмотренных Контрактом.</w:t>
      </w:r>
    </w:p>
    <w:p w:rsidR="00DA52E8" w:rsidRPr="00831E4A" w:rsidRDefault="00881859">
      <w:pPr>
        <w:pStyle w:val="af"/>
        <w:ind w:firstLine="709"/>
        <w:jc w:val="both"/>
        <w:rPr>
          <w:rFonts w:ascii="PT Astra Serif" w:hAnsi="PT Astra Serif"/>
          <w:sz w:val="20"/>
          <w:szCs w:val="20"/>
        </w:rPr>
      </w:pPr>
      <w:r w:rsidRPr="00831E4A">
        <w:rPr>
          <w:rFonts w:ascii="PT Astra Serif" w:hAnsi="PT Astra Serif"/>
          <w:sz w:val="20"/>
          <w:szCs w:val="20"/>
        </w:rPr>
        <w:t>2.1.5. Выполнять иные обязанности, предусмотренные действующим законодательством Российской Федерации и Контрактом, в полном объеме.</w:t>
      </w:r>
    </w:p>
    <w:p w:rsidR="00DA52E8" w:rsidRPr="00831E4A" w:rsidRDefault="00881859">
      <w:pPr>
        <w:pStyle w:val="af"/>
        <w:ind w:firstLine="709"/>
        <w:jc w:val="both"/>
        <w:rPr>
          <w:rFonts w:ascii="PT Astra Serif" w:hAnsi="PT Astra Serif"/>
          <w:sz w:val="20"/>
          <w:szCs w:val="20"/>
        </w:rPr>
      </w:pPr>
      <w:r w:rsidRPr="00831E4A">
        <w:rPr>
          <w:rFonts w:ascii="PT Astra Serif" w:hAnsi="PT Astra Serif"/>
          <w:sz w:val="20"/>
          <w:szCs w:val="20"/>
        </w:rPr>
        <w:t>2.2. Государственный заказчик вправе:</w:t>
      </w:r>
    </w:p>
    <w:p w:rsidR="00DA52E8" w:rsidRPr="00831E4A" w:rsidRDefault="00881859">
      <w:pPr>
        <w:pStyle w:val="af"/>
        <w:ind w:firstLine="709"/>
        <w:jc w:val="both"/>
        <w:rPr>
          <w:rFonts w:ascii="PT Astra Serif" w:hAnsi="PT Astra Serif"/>
          <w:sz w:val="20"/>
          <w:szCs w:val="20"/>
        </w:rPr>
      </w:pPr>
      <w:r w:rsidRPr="00831E4A">
        <w:rPr>
          <w:rFonts w:ascii="PT Astra Serif" w:hAnsi="PT Astra Serif"/>
          <w:sz w:val="20"/>
          <w:szCs w:val="20"/>
        </w:rPr>
        <w:t>2.2.1. Требовать от Исполнителя надлежащего исполнения обязательств, предусмотренных контрактом.</w:t>
      </w:r>
    </w:p>
    <w:p w:rsidR="00DA52E8" w:rsidRPr="00831E4A" w:rsidRDefault="00881859">
      <w:pPr>
        <w:pStyle w:val="af"/>
        <w:ind w:firstLine="709"/>
        <w:jc w:val="both"/>
        <w:rPr>
          <w:rFonts w:ascii="PT Astra Serif" w:eastAsia="Arial" w:hAnsi="PT Astra Serif"/>
          <w:sz w:val="20"/>
          <w:szCs w:val="20"/>
          <w:lang w:eastAsia="ar-SA"/>
        </w:rPr>
      </w:pPr>
      <w:r w:rsidRPr="00831E4A">
        <w:rPr>
          <w:rFonts w:ascii="PT Astra Serif" w:eastAsia="Arial" w:hAnsi="PT Astra Serif"/>
          <w:sz w:val="20"/>
          <w:szCs w:val="20"/>
          <w:lang w:eastAsia="ar-SA"/>
        </w:rPr>
        <w:t>2.2.2. Требовать своевременного устранения недостатков оказанных услуг.</w:t>
      </w:r>
    </w:p>
    <w:p w:rsidR="00DA52E8" w:rsidRPr="00831E4A" w:rsidRDefault="00881859">
      <w:pPr>
        <w:pStyle w:val="af"/>
        <w:ind w:firstLine="709"/>
        <w:jc w:val="both"/>
        <w:rPr>
          <w:rFonts w:ascii="PT Astra Serif" w:hAnsi="PT Astra Serif"/>
          <w:sz w:val="20"/>
          <w:szCs w:val="20"/>
        </w:rPr>
      </w:pPr>
      <w:r w:rsidRPr="00831E4A">
        <w:rPr>
          <w:rFonts w:ascii="PT Astra Serif" w:eastAsia="Arial" w:hAnsi="PT Astra Serif"/>
          <w:sz w:val="20"/>
          <w:szCs w:val="20"/>
          <w:lang w:eastAsia="ar-SA"/>
        </w:rPr>
        <w:t xml:space="preserve">2.2.3. </w:t>
      </w:r>
      <w:r w:rsidRPr="00831E4A">
        <w:rPr>
          <w:rFonts w:ascii="PT Astra Serif" w:hAnsi="PT Astra Serif"/>
          <w:sz w:val="20"/>
          <w:szCs w:val="20"/>
        </w:rPr>
        <w:t>Осуществлять контроль за ходом оказания Услуг, не вмешиваясь при этом в деятельность Исполнителя;</w:t>
      </w:r>
    </w:p>
    <w:p w:rsidR="00DA52E8" w:rsidRPr="00831E4A" w:rsidRDefault="00881859">
      <w:pPr>
        <w:pStyle w:val="af"/>
        <w:ind w:firstLine="709"/>
        <w:jc w:val="both"/>
        <w:rPr>
          <w:rFonts w:ascii="PT Astra Serif" w:eastAsia="Arial" w:hAnsi="PT Astra Serif"/>
          <w:sz w:val="20"/>
          <w:szCs w:val="20"/>
          <w:lang w:eastAsia="ar-SA"/>
        </w:rPr>
      </w:pPr>
      <w:r w:rsidRPr="00831E4A">
        <w:rPr>
          <w:rFonts w:ascii="PT Astra Serif" w:eastAsia="Arial" w:hAnsi="PT Astra Serif"/>
          <w:sz w:val="20"/>
          <w:szCs w:val="20"/>
          <w:lang w:eastAsia="ar-SA"/>
        </w:rPr>
        <w:t>2.3. Исполнитель обязуется:</w:t>
      </w:r>
    </w:p>
    <w:p w:rsidR="00DA52E8" w:rsidRPr="00831E4A" w:rsidRDefault="00881859">
      <w:pPr>
        <w:pStyle w:val="ad"/>
        <w:widowControl/>
        <w:shd w:val="clear" w:color="auto" w:fill="auto"/>
        <w:ind w:left="0"/>
        <w:outlineLvl w:val="0"/>
        <w:rPr>
          <w:rFonts w:ascii="PT Astra Serif" w:hAnsi="PT Astra Serif"/>
          <w:sz w:val="20"/>
          <w:szCs w:val="20"/>
          <w:lang w:eastAsia="ar-SA"/>
        </w:rPr>
      </w:pPr>
      <w:r w:rsidRPr="00831E4A">
        <w:rPr>
          <w:rFonts w:ascii="PT Astra Serif" w:eastAsia="Arial" w:hAnsi="PT Astra Serif"/>
          <w:sz w:val="20"/>
          <w:szCs w:val="20"/>
          <w:lang w:eastAsia="ar-SA"/>
        </w:rPr>
        <w:t xml:space="preserve">2.3.1. </w:t>
      </w:r>
      <w:r w:rsidRPr="00831E4A">
        <w:rPr>
          <w:rFonts w:ascii="PT Astra Serif" w:hAnsi="PT Astra Serif"/>
          <w:sz w:val="20"/>
          <w:szCs w:val="20"/>
          <w:lang w:eastAsia="ar-SA"/>
        </w:rPr>
        <w:t>Оказать услуги надлежащего качества, в предусмотренном Контрактом объеме, порядке и сроки.</w:t>
      </w:r>
    </w:p>
    <w:p w:rsidR="00DA52E8" w:rsidRPr="00831E4A" w:rsidRDefault="00881859">
      <w:pPr>
        <w:pStyle w:val="ad"/>
        <w:widowControl/>
        <w:shd w:val="clear" w:color="auto" w:fill="auto"/>
        <w:ind w:left="0"/>
        <w:outlineLvl w:val="0"/>
        <w:rPr>
          <w:rFonts w:ascii="PT Astra Serif" w:hAnsi="PT Astra Serif"/>
          <w:sz w:val="20"/>
          <w:szCs w:val="20"/>
          <w:lang w:eastAsia="ar-SA"/>
        </w:rPr>
      </w:pPr>
      <w:r w:rsidRPr="00831E4A">
        <w:rPr>
          <w:rFonts w:ascii="PT Astra Serif" w:hAnsi="PT Astra Serif"/>
          <w:sz w:val="20"/>
          <w:szCs w:val="20"/>
          <w:lang w:eastAsia="ar-SA"/>
        </w:rPr>
        <w:t xml:space="preserve">2.3.2. </w:t>
      </w:r>
      <w:r w:rsidRPr="00831E4A">
        <w:rPr>
          <w:rFonts w:ascii="PT Astra Serif" w:hAnsi="PT Astra Serif"/>
          <w:sz w:val="20"/>
          <w:szCs w:val="20"/>
        </w:rPr>
        <w:t>Нести ответственность за соблюдение инструкций по охране труда, охране окружающей среды, пожарной безопасности на территории Заказчика.</w:t>
      </w:r>
    </w:p>
    <w:p w:rsidR="00DA52E8" w:rsidRPr="00831E4A" w:rsidRDefault="00881859">
      <w:pPr>
        <w:pStyle w:val="af"/>
        <w:ind w:firstLine="709"/>
        <w:jc w:val="both"/>
        <w:rPr>
          <w:rFonts w:ascii="PT Astra Serif" w:hAnsi="PT Astra Serif"/>
          <w:sz w:val="20"/>
          <w:szCs w:val="20"/>
          <w:lang w:eastAsia="ar-SA"/>
        </w:rPr>
      </w:pPr>
      <w:r w:rsidRPr="00831E4A">
        <w:rPr>
          <w:rFonts w:ascii="PT Astra Serif" w:hAnsi="PT Astra Serif"/>
          <w:sz w:val="20"/>
          <w:szCs w:val="20"/>
          <w:lang w:eastAsia="ar-SA"/>
        </w:rPr>
        <w:t>2.3.3. Осуществлять своими силами и за свой счет устранение недостатков, выявленных при приемке услуг.</w:t>
      </w:r>
    </w:p>
    <w:p w:rsidR="00DA52E8" w:rsidRPr="00831E4A" w:rsidRDefault="00881859">
      <w:pPr>
        <w:pStyle w:val="af"/>
        <w:ind w:firstLine="709"/>
        <w:jc w:val="both"/>
        <w:rPr>
          <w:rFonts w:ascii="PT Astra Serif" w:hAnsi="PT Astra Serif"/>
          <w:sz w:val="20"/>
          <w:szCs w:val="20"/>
          <w:lang w:eastAsia="ar-SA"/>
        </w:rPr>
      </w:pPr>
      <w:r w:rsidRPr="00831E4A">
        <w:rPr>
          <w:rFonts w:ascii="PT Astra Serif" w:hAnsi="PT Astra Serif"/>
          <w:sz w:val="20"/>
          <w:szCs w:val="20"/>
          <w:lang w:eastAsia="ar-SA"/>
        </w:rPr>
        <w:t>2.3.4. Выполнять иные обязанности, предусмотренные действующим законодательством Российской Федерации и Контрактом, в полном объеме.</w:t>
      </w:r>
    </w:p>
    <w:p w:rsidR="00DA52E8" w:rsidRPr="00831E4A" w:rsidRDefault="00881859">
      <w:pPr>
        <w:pStyle w:val="af"/>
        <w:ind w:firstLine="709"/>
        <w:jc w:val="both"/>
        <w:rPr>
          <w:rFonts w:ascii="PT Astra Serif" w:hAnsi="PT Astra Serif"/>
          <w:sz w:val="20"/>
          <w:szCs w:val="20"/>
          <w:lang w:eastAsia="ar-SA"/>
        </w:rPr>
      </w:pPr>
      <w:r w:rsidRPr="00831E4A">
        <w:rPr>
          <w:rFonts w:ascii="PT Astra Serif" w:hAnsi="PT Astra Serif"/>
          <w:sz w:val="20"/>
          <w:szCs w:val="20"/>
          <w:lang w:eastAsia="ar-SA"/>
        </w:rPr>
        <w:t xml:space="preserve">2.4. Исполнитель вправе: </w:t>
      </w:r>
    </w:p>
    <w:p w:rsidR="00DA52E8" w:rsidRPr="00831E4A" w:rsidRDefault="00881859">
      <w:pPr>
        <w:pStyle w:val="af"/>
        <w:ind w:firstLine="709"/>
        <w:jc w:val="both"/>
        <w:rPr>
          <w:rFonts w:ascii="PT Astra Serif" w:hAnsi="PT Astra Serif"/>
          <w:sz w:val="20"/>
          <w:szCs w:val="20"/>
          <w:lang w:eastAsia="ar-SA"/>
        </w:rPr>
      </w:pPr>
      <w:r w:rsidRPr="00831E4A">
        <w:rPr>
          <w:rFonts w:ascii="PT Astra Serif" w:hAnsi="PT Astra Serif"/>
          <w:sz w:val="20"/>
          <w:szCs w:val="20"/>
          <w:lang w:eastAsia="ar-SA"/>
        </w:rPr>
        <w:t>2.4.1. Требовать оплату за оказанные по Контракту услуги.</w:t>
      </w:r>
    </w:p>
    <w:p w:rsidR="00DA52E8" w:rsidRPr="00831E4A" w:rsidRDefault="00881859">
      <w:pPr>
        <w:pStyle w:val="af"/>
        <w:ind w:firstLine="709"/>
        <w:jc w:val="both"/>
        <w:rPr>
          <w:rFonts w:ascii="PT Astra Serif" w:hAnsi="PT Astra Serif"/>
          <w:sz w:val="20"/>
          <w:szCs w:val="20"/>
          <w:lang w:eastAsia="ar-SA"/>
        </w:rPr>
      </w:pPr>
      <w:r w:rsidRPr="00831E4A">
        <w:rPr>
          <w:rFonts w:ascii="PT Astra Serif" w:hAnsi="PT Astra Serif"/>
          <w:sz w:val="20"/>
          <w:szCs w:val="20"/>
          <w:lang w:eastAsia="ar-SA"/>
        </w:rPr>
        <w:t>2.4.2. Требовать уплату пеней и штрафов согласно условиям Контракта.</w:t>
      </w:r>
    </w:p>
    <w:p w:rsidR="00DA52E8" w:rsidRDefault="00881859">
      <w:pPr>
        <w:pStyle w:val="af"/>
        <w:ind w:firstLine="709"/>
        <w:jc w:val="both"/>
        <w:rPr>
          <w:rFonts w:ascii="PT Astra Serif" w:hAnsi="PT Astra Serif"/>
          <w:sz w:val="20"/>
          <w:szCs w:val="20"/>
        </w:rPr>
      </w:pPr>
      <w:r w:rsidRPr="00831E4A">
        <w:rPr>
          <w:rFonts w:ascii="PT Astra Serif" w:hAnsi="PT Astra Serif"/>
          <w:sz w:val="20"/>
          <w:szCs w:val="20"/>
          <w:lang w:eastAsia="ar-SA"/>
        </w:rPr>
        <w:t xml:space="preserve">2.5. </w:t>
      </w:r>
      <w:r w:rsidRPr="00831E4A">
        <w:rPr>
          <w:rFonts w:ascii="PT Astra Serif" w:hAnsi="PT Astra Serif"/>
          <w:sz w:val="20"/>
          <w:szCs w:val="20"/>
        </w:rPr>
        <w:t>Исполнитель должен быть аккредитован в соответствии с законодательством Российской Федерации.</w:t>
      </w:r>
    </w:p>
    <w:p w:rsidR="00DA52E8" w:rsidRPr="00D86980" w:rsidRDefault="00881859">
      <w:pPr>
        <w:pStyle w:val="ad"/>
        <w:numPr>
          <w:ilvl w:val="0"/>
          <w:numId w:val="1"/>
        </w:numPr>
        <w:tabs>
          <w:tab w:val="left" w:pos="0"/>
        </w:tabs>
        <w:autoSpaceDE w:val="0"/>
        <w:autoSpaceDN w:val="0"/>
        <w:adjustRightInd w:val="0"/>
        <w:jc w:val="center"/>
        <w:rPr>
          <w:rFonts w:ascii="PT Astra Serif" w:eastAsia="Arial" w:hAnsi="PT Astra Serif"/>
          <w:b/>
          <w:sz w:val="20"/>
          <w:szCs w:val="20"/>
        </w:rPr>
      </w:pPr>
      <w:r w:rsidRPr="00D86980">
        <w:rPr>
          <w:rFonts w:ascii="PT Astra Serif" w:eastAsia="Arial" w:hAnsi="PT Astra Serif"/>
          <w:b/>
          <w:sz w:val="20"/>
          <w:szCs w:val="20"/>
        </w:rPr>
        <w:t>Цена Контракта и порядок оплаты</w:t>
      </w:r>
    </w:p>
    <w:p w:rsidR="00DA52E8" w:rsidRPr="00D86980" w:rsidRDefault="00DA52E8" w:rsidP="00831E4A">
      <w:pPr>
        <w:pStyle w:val="ad"/>
        <w:tabs>
          <w:tab w:val="left" w:pos="0"/>
        </w:tabs>
        <w:autoSpaceDE w:val="0"/>
        <w:autoSpaceDN w:val="0"/>
        <w:adjustRightInd w:val="0"/>
        <w:ind w:left="0"/>
        <w:rPr>
          <w:rFonts w:ascii="PT Astra Serif" w:hAnsi="PT Astra Serif"/>
          <w:sz w:val="20"/>
          <w:szCs w:val="20"/>
          <w:lang w:eastAsia="en-US"/>
        </w:rPr>
      </w:pPr>
    </w:p>
    <w:p w:rsidR="00831E4A" w:rsidRDefault="00831E4A" w:rsidP="00831E4A">
      <w:pPr>
        <w:tabs>
          <w:tab w:val="left" w:pos="851"/>
        </w:tabs>
        <w:spacing w:after="0" w:line="240" w:lineRule="auto"/>
        <w:jc w:val="both"/>
        <w:rPr>
          <w:rFonts w:ascii="PT Astra Serif" w:hAnsi="PT Astra Serif"/>
          <w:sz w:val="20"/>
          <w:szCs w:val="20"/>
        </w:rPr>
      </w:pPr>
      <w:r>
        <w:rPr>
          <w:rFonts w:ascii="PT Astra Serif" w:eastAsia="Arial" w:hAnsi="PT Astra Serif"/>
          <w:sz w:val="20"/>
          <w:szCs w:val="20"/>
          <w:lang w:eastAsia="ar-SA"/>
        </w:rPr>
        <w:tab/>
        <w:t xml:space="preserve">3.1. </w:t>
      </w:r>
      <w:r w:rsidR="00881859" w:rsidRPr="00831E4A">
        <w:rPr>
          <w:rFonts w:ascii="PT Astra Serif" w:eastAsia="Arial" w:hAnsi="PT Astra Serif"/>
          <w:sz w:val="20"/>
          <w:szCs w:val="20"/>
          <w:lang w:eastAsia="ar-SA"/>
        </w:rPr>
        <w:t xml:space="preserve">Цена Контракта составляет </w:t>
      </w:r>
      <w:r w:rsidR="00881859" w:rsidRPr="00831E4A">
        <w:rPr>
          <w:rFonts w:ascii="PT Astra Serif" w:hAnsi="PT Astra Serif"/>
          <w:b/>
          <w:sz w:val="20"/>
          <w:szCs w:val="20"/>
        </w:rPr>
        <w:t>______________</w:t>
      </w:r>
      <w:proofErr w:type="gramStart"/>
      <w:r w:rsidR="00881859" w:rsidRPr="00831E4A">
        <w:rPr>
          <w:rFonts w:ascii="PT Astra Serif" w:hAnsi="PT Astra Serif"/>
          <w:b/>
          <w:sz w:val="20"/>
          <w:szCs w:val="20"/>
        </w:rPr>
        <w:t>_</w:t>
      </w:r>
      <w:r w:rsidR="00881859" w:rsidRPr="00831E4A">
        <w:rPr>
          <w:rFonts w:ascii="PT Astra Serif" w:hAnsi="PT Astra Serif"/>
          <w:bCs/>
          <w:sz w:val="20"/>
          <w:szCs w:val="20"/>
        </w:rPr>
        <w:t>(</w:t>
      </w:r>
      <w:proofErr w:type="gramEnd"/>
      <w:r w:rsidR="00881859" w:rsidRPr="00831E4A">
        <w:rPr>
          <w:rFonts w:ascii="PT Astra Serif" w:hAnsi="PT Astra Serif"/>
          <w:bCs/>
          <w:sz w:val="20"/>
          <w:szCs w:val="20"/>
        </w:rPr>
        <w:t>_____________) рублей _____ коп</w:t>
      </w:r>
      <w:r w:rsidR="00881859" w:rsidRPr="00831E4A">
        <w:rPr>
          <w:rFonts w:ascii="PT Astra Serif" w:hAnsi="PT Astra Serif"/>
          <w:b/>
          <w:bCs/>
          <w:sz w:val="20"/>
          <w:szCs w:val="20"/>
        </w:rPr>
        <w:t xml:space="preserve">., </w:t>
      </w:r>
      <w:r w:rsidR="00881859" w:rsidRPr="00831E4A">
        <w:rPr>
          <w:rFonts w:ascii="PT Astra Serif" w:hAnsi="PT Astra Serif"/>
          <w:sz w:val="20"/>
          <w:szCs w:val="20"/>
        </w:rPr>
        <w:t>в том числе НДС - (__%) _________ (указать сумму прописью) рублей ___ копеек (</w:t>
      </w:r>
      <w:r w:rsidR="00881859" w:rsidRPr="00831E4A">
        <w:rPr>
          <w:rFonts w:ascii="PT Astra Serif" w:hAnsi="PT Astra Serif"/>
          <w:i/>
          <w:sz w:val="20"/>
          <w:szCs w:val="20"/>
        </w:rPr>
        <w:t>или НДС не облагается в соответствии с налоговым законодательством Российской Федерации</w:t>
      </w:r>
      <w:r w:rsidR="00881859" w:rsidRPr="00831E4A">
        <w:rPr>
          <w:rFonts w:ascii="PT Astra Serif" w:hAnsi="PT Astra Serif"/>
          <w:sz w:val="20"/>
          <w:szCs w:val="20"/>
        </w:rPr>
        <w:t xml:space="preserve">) </w:t>
      </w:r>
    </w:p>
    <w:p w:rsidR="00831E4A" w:rsidRDefault="00831E4A" w:rsidP="00831E4A">
      <w:pPr>
        <w:tabs>
          <w:tab w:val="left" w:pos="851"/>
        </w:tabs>
        <w:spacing w:after="0" w:line="240" w:lineRule="auto"/>
        <w:jc w:val="both"/>
        <w:rPr>
          <w:rFonts w:ascii="PT Astra Serif" w:hAnsi="PT Astra Serif"/>
          <w:sz w:val="20"/>
          <w:szCs w:val="20"/>
        </w:rPr>
      </w:pPr>
      <w:r>
        <w:rPr>
          <w:rFonts w:ascii="PT Astra Serif" w:hAnsi="PT Astra Serif"/>
          <w:sz w:val="20"/>
          <w:szCs w:val="20"/>
        </w:rPr>
        <w:tab/>
        <w:t xml:space="preserve">3.2. </w:t>
      </w:r>
      <w:r w:rsidRPr="00831E4A">
        <w:rPr>
          <w:rFonts w:ascii="PT Astra Serif" w:hAnsi="PT Astra Serif"/>
          <w:sz w:val="20"/>
          <w:szCs w:val="20"/>
        </w:rPr>
        <w:t xml:space="preserve">Цена Контракта включает в себя стоимость готового изделия, разработку, изготовление, расходы, связанные с доставкой, погрузкой-разгрузкой планов эвакуации, стоимость упаковки (тары), маркировки, </w:t>
      </w:r>
      <w:r w:rsidRPr="00831E4A">
        <w:rPr>
          <w:rFonts w:ascii="PT Astra Serif" w:hAnsi="PT Astra Serif"/>
          <w:sz w:val="20"/>
          <w:szCs w:val="20"/>
        </w:rPr>
        <w:lastRenderedPageBreak/>
        <w:t>страхован</w:t>
      </w:r>
      <w:r>
        <w:rPr>
          <w:rFonts w:ascii="PT Astra Serif" w:hAnsi="PT Astra Serif"/>
          <w:sz w:val="20"/>
          <w:szCs w:val="20"/>
        </w:rPr>
        <w:t xml:space="preserve">ие, оплату </w:t>
      </w:r>
      <w:r w:rsidRPr="00831E4A">
        <w:rPr>
          <w:rFonts w:ascii="PT Astra Serif" w:hAnsi="PT Astra Serif"/>
          <w:sz w:val="20"/>
          <w:szCs w:val="20"/>
        </w:rPr>
        <w:t>всех налогов, сборов и иных обязательных платежей</w:t>
      </w:r>
      <w:proofErr w:type="gramStart"/>
      <w:r w:rsidRPr="00831E4A">
        <w:rPr>
          <w:rFonts w:ascii="PT Astra Serif" w:hAnsi="PT Astra Serif"/>
          <w:sz w:val="20"/>
          <w:szCs w:val="20"/>
        </w:rPr>
        <w:t xml:space="preserve">, </w:t>
      </w:r>
      <w:r w:rsidR="00881859" w:rsidRPr="00831E4A">
        <w:rPr>
          <w:rFonts w:ascii="PT Astra Serif" w:hAnsi="PT Astra Serif"/>
          <w:sz w:val="20"/>
          <w:szCs w:val="20"/>
        </w:rPr>
        <w:t>,</w:t>
      </w:r>
      <w:proofErr w:type="gramEnd"/>
      <w:r w:rsidR="00881859" w:rsidRPr="00831E4A">
        <w:rPr>
          <w:rFonts w:ascii="PT Astra Serif" w:hAnsi="PT Astra Serif"/>
          <w:sz w:val="20"/>
          <w:szCs w:val="20"/>
        </w:rPr>
        <w:t xml:space="preserve"> взимаемых с Исполнителя в связи с исполнением обязательств по Контракту.</w:t>
      </w:r>
    </w:p>
    <w:p w:rsidR="00DA52E8" w:rsidRPr="00D86980" w:rsidRDefault="00831E4A" w:rsidP="00831E4A">
      <w:pPr>
        <w:tabs>
          <w:tab w:val="left" w:pos="851"/>
        </w:tabs>
        <w:spacing w:after="0" w:line="240" w:lineRule="auto"/>
        <w:jc w:val="both"/>
        <w:rPr>
          <w:rFonts w:ascii="PT Astra Serif" w:hAnsi="PT Astra Serif"/>
          <w:sz w:val="20"/>
          <w:szCs w:val="20"/>
        </w:rPr>
      </w:pPr>
      <w:r>
        <w:rPr>
          <w:rFonts w:ascii="PT Astra Serif" w:hAnsi="PT Astra Serif"/>
          <w:sz w:val="20"/>
          <w:szCs w:val="20"/>
        </w:rPr>
        <w:tab/>
      </w:r>
      <w:r>
        <w:rPr>
          <w:rFonts w:ascii="PT Astra Serif" w:eastAsia="Arial" w:hAnsi="PT Astra Serif"/>
          <w:sz w:val="20"/>
          <w:szCs w:val="20"/>
          <w:lang w:eastAsia="ar-SA"/>
        </w:rPr>
        <w:t>3.3</w:t>
      </w:r>
      <w:r w:rsidR="00881859" w:rsidRPr="00D86980">
        <w:rPr>
          <w:rFonts w:ascii="PT Astra Serif" w:eastAsia="Arial" w:hAnsi="PT Astra Serif"/>
          <w:sz w:val="20"/>
          <w:szCs w:val="20"/>
          <w:lang w:eastAsia="ar-SA"/>
        </w:rPr>
        <w:t xml:space="preserve">. </w:t>
      </w:r>
      <w:r w:rsidR="00881859" w:rsidRPr="00D86980">
        <w:rPr>
          <w:rFonts w:ascii="PT Astra Serif" w:hAnsi="PT Astra Serif"/>
          <w:sz w:val="20"/>
          <w:szCs w:val="20"/>
        </w:rPr>
        <w:t>Цена Контракта является твердой и не может изменяться в ходе его исполнения, за исключением случаев, предусмотренных настоящим Контрактом и законодательством Российской Федерации о контрактной системе в сфере закупок.</w:t>
      </w:r>
    </w:p>
    <w:p w:rsidR="00DA52E8" w:rsidRPr="00D86980" w:rsidRDefault="00881859" w:rsidP="00831E4A">
      <w:pPr>
        <w:autoSpaceDE w:val="0"/>
        <w:autoSpaceDN w:val="0"/>
        <w:adjustRightInd w:val="0"/>
        <w:spacing w:after="0" w:line="240" w:lineRule="auto"/>
        <w:ind w:firstLine="567"/>
        <w:jc w:val="both"/>
        <w:rPr>
          <w:rFonts w:ascii="PT Astra Serif" w:eastAsia="Calibri" w:hAnsi="PT Astra Serif"/>
          <w:sz w:val="20"/>
          <w:szCs w:val="20"/>
          <w:lang w:eastAsia="en-US"/>
        </w:rPr>
      </w:pPr>
      <w:r w:rsidRPr="00D86980">
        <w:rPr>
          <w:rFonts w:ascii="PT Astra Serif" w:hAnsi="PT Astra Serif"/>
          <w:sz w:val="20"/>
          <w:szCs w:val="20"/>
        </w:rPr>
        <w:t>Источник финансирования – Федеральный бюджет.</w:t>
      </w:r>
    </w:p>
    <w:p w:rsidR="00DA52E8" w:rsidRPr="00D86980" w:rsidRDefault="00831E4A" w:rsidP="00831E4A">
      <w:pPr>
        <w:spacing w:after="0" w:line="240" w:lineRule="auto"/>
        <w:ind w:firstLine="567"/>
        <w:jc w:val="both"/>
        <w:rPr>
          <w:rFonts w:ascii="PT Astra Serif" w:eastAsia="Arial" w:hAnsi="PT Astra Serif"/>
          <w:sz w:val="20"/>
          <w:szCs w:val="20"/>
          <w:lang w:eastAsia="ar-SA"/>
        </w:rPr>
      </w:pPr>
      <w:r>
        <w:rPr>
          <w:rFonts w:ascii="PT Astra Serif" w:eastAsia="Arial" w:hAnsi="PT Astra Serif"/>
          <w:sz w:val="20"/>
          <w:szCs w:val="20"/>
          <w:lang w:eastAsia="ar-SA"/>
        </w:rPr>
        <w:t>3.4</w:t>
      </w:r>
      <w:r w:rsidR="00881859" w:rsidRPr="00D86980">
        <w:rPr>
          <w:rFonts w:ascii="PT Astra Serif" w:eastAsia="Arial" w:hAnsi="PT Astra Serif"/>
          <w:sz w:val="20"/>
          <w:szCs w:val="20"/>
          <w:lang w:eastAsia="ar-SA"/>
        </w:rPr>
        <w:t xml:space="preserve">. </w:t>
      </w:r>
      <w:r w:rsidR="00CC7F75" w:rsidRPr="00CC7F75">
        <w:rPr>
          <w:rFonts w:ascii="PT Astra Serif" w:eastAsia="Arial" w:hAnsi="PT Astra Serif"/>
          <w:sz w:val="20"/>
          <w:szCs w:val="20"/>
          <w:lang w:eastAsia="ar-SA"/>
        </w:rPr>
        <w:t>Расчеты между Заказчиком и Исполнителем производятся путем перечисления денежных средств с расчетного счета Заказчика на расчетный счет Исполнителя, указанный в Контракте, в течение 7 (семи) рабочих дней после подписания Сторонами</w:t>
      </w:r>
      <w:r w:rsidR="00CC7F75">
        <w:rPr>
          <w:rFonts w:ascii="PT Astra Serif" w:eastAsia="Arial" w:hAnsi="PT Astra Serif"/>
          <w:sz w:val="20"/>
          <w:szCs w:val="20"/>
          <w:lang w:eastAsia="ar-SA"/>
        </w:rPr>
        <w:t xml:space="preserve"> документа о приемке</w:t>
      </w:r>
      <w:r w:rsidR="00881859" w:rsidRPr="00CC7F75">
        <w:rPr>
          <w:rFonts w:ascii="PT Astra Serif" w:eastAsia="Arial" w:hAnsi="PT Astra Serif"/>
          <w:sz w:val="20"/>
          <w:szCs w:val="20"/>
          <w:lang w:eastAsia="ar-SA"/>
        </w:rPr>
        <w:t>,</w:t>
      </w:r>
      <w:r w:rsidR="00881859" w:rsidRPr="00D86980">
        <w:rPr>
          <w:rFonts w:ascii="PT Astra Serif" w:hAnsi="PT Astra Serif"/>
          <w:sz w:val="20"/>
          <w:szCs w:val="20"/>
        </w:rPr>
        <w:t xml:space="preserve"> предусмотренного ч. 7 ст. 94 Федерального закона </w:t>
      </w:r>
      <w:r w:rsidR="00CC7F75">
        <w:rPr>
          <w:rFonts w:ascii="PT Astra Serif" w:hAnsi="PT Astra Serif"/>
          <w:sz w:val="20"/>
          <w:szCs w:val="20"/>
        </w:rPr>
        <w:t xml:space="preserve">         </w:t>
      </w:r>
      <w:r w:rsidR="00881859" w:rsidRPr="00D86980">
        <w:rPr>
          <w:rFonts w:ascii="PT Astra Serif" w:hAnsi="PT Astra Serif"/>
          <w:sz w:val="20"/>
          <w:szCs w:val="20"/>
        </w:rPr>
        <w:t>от 05.04.2013 № 44-ФЗ</w:t>
      </w:r>
      <w:r w:rsidR="00881859" w:rsidRPr="00D86980">
        <w:rPr>
          <w:rFonts w:ascii="PT Astra Serif" w:eastAsia="Arial" w:hAnsi="PT Astra Serif"/>
          <w:sz w:val="20"/>
          <w:szCs w:val="20"/>
          <w:lang w:eastAsia="ar-SA"/>
        </w:rPr>
        <w:t>.</w:t>
      </w:r>
    </w:p>
    <w:p w:rsidR="00DA52E8" w:rsidRPr="00D86980" w:rsidRDefault="00831E4A" w:rsidP="00831E4A">
      <w:pPr>
        <w:spacing w:after="0" w:line="240" w:lineRule="auto"/>
        <w:ind w:firstLine="567"/>
        <w:jc w:val="both"/>
        <w:rPr>
          <w:rFonts w:ascii="PT Astra Serif" w:hAnsi="PT Astra Serif"/>
          <w:sz w:val="20"/>
          <w:szCs w:val="20"/>
          <w:lang w:eastAsia="ar-SA"/>
        </w:rPr>
      </w:pPr>
      <w:r>
        <w:rPr>
          <w:rFonts w:ascii="PT Astra Serif" w:hAnsi="PT Astra Serif"/>
          <w:sz w:val="20"/>
          <w:szCs w:val="20"/>
          <w:lang w:eastAsia="ar-SA"/>
        </w:rPr>
        <w:t>3.5</w:t>
      </w:r>
      <w:r w:rsidR="00881859" w:rsidRPr="00D86980">
        <w:rPr>
          <w:rFonts w:ascii="PT Astra Serif" w:hAnsi="PT Astra Serif"/>
          <w:sz w:val="20"/>
          <w:szCs w:val="20"/>
          <w:lang w:eastAsia="ar-SA"/>
        </w:rPr>
        <w:t xml:space="preserve">. После оказания услуг Исполнитель передает </w:t>
      </w:r>
      <w:r w:rsidR="000C1A8D">
        <w:rPr>
          <w:rFonts w:ascii="PT Astra Serif" w:hAnsi="PT Astra Serif"/>
          <w:sz w:val="20"/>
          <w:szCs w:val="20"/>
          <w:lang w:eastAsia="ar-SA"/>
        </w:rPr>
        <w:t>З</w:t>
      </w:r>
      <w:r w:rsidR="00881859" w:rsidRPr="00D86980">
        <w:rPr>
          <w:rFonts w:ascii="PT Astra Serif" w:hAnsi="PT Astra Serif"/>
          <w:sz w:val="20"/>
          <w:szCs w:val="20"/>
          <w:lang w:eastAsia="ar-SA"/>
        </w:rPr>
        <w:t>аказчику относящуюся к нему документацию:</w:t>
      </w:r>
    </w:p>
    <w:p w:rsidR="00DA52E8" w:rsidRPr="00D86980" w:rsidRDefault="00881859">
      <w:pPr>
        <w:spacing w:after="0" w:line="240" w:lineRule="auto"/>
        <w:ind w:firstLine="709"/>
        <w:jc w:val="both"/>
        <w:rPr>
          <w:rFonts w:ascii="PT Astra Serif" w:hAnsi="PT Astra Serif"/>
          <w:sz w:val="20"/>
          <w:szCs w:val="20"/>
          <w:lang w:eastAsia="ar-SA"/>
        </w:rPr>
      </w:pPr>
      <w:r w:rsidRPr="00D86980">
        <w:rPr>
          <w:rFonts w:ascii="PT Astra Serif" w:hAnsi="PT Astra Serif"/>
          <w:sz w:val="20"/>
          <w:szCs w:val="20"/>
          <w:lang w:eastAsia="ar-SA"/>
        </w:rPr>
        <w:t xml:space="preserve">- </w:t>
      </w:r>
      <w:r w:rsidR="00CC7F75">
        <w:rPr>
          <w:rFonts w:ascii="PT Astra Serif" w:hAnsi="PT Astra Serif"/>
          <w:sz w:val="20"/>
          <w:szCs w:val="20"/>
        </w:rPr>
        <w:t xml:space="preserve">акт </w:t>
      </w:r>
      <w:r w:rsidRPr="00D86980">
        <w:rPr>
          <w:rFonts w:ascii="PT Astra Serif" w:hAnsi="PT Astra Serif"/>
          <w:sz w:val="20"/>
          <w:szCs w:val="20"/>
        </w:rPr>
        <w:t>приема - сдачи оказанных услуг</w:t>
      </w:r>
      <w:r w:rsidRPr="00D86980">
        <w:rPr>
          <w:rFonts w:ascii="PT Astra Serif" w:hAnsi="PT Astra Serif"/>
          <w:sz w:val="20"/>
          <w:szCs w:val="20"/>
          <w:lang w:eastAsia="ar-SA"/>
        </w:rPr>
        <w:t>;</w:t>
      </w:r>
    </w:p>
    <w:p w:rsidR="00DA52E8" w:rsidRPr="00D86980" w:rsidRDefault="00881859">
      <w:pPr>
        <w:spacing w:after="0" w:line="240" w:lineRule="auto"/>
        <w:ind w:firstLine="709"/>
        <w:jc w:val="both"/>
        <w:rPr>
          <w:rFonts w:ascii="PT Astra Serif" w:hAnsi="PT Astra Serif"/>
          <w:sz w:val="20"/>
          <w:szCs w:val="20"/>
          <w:lang w:eastAsia="ar-SA"/>
        </w:rPr>
      </w:pPr>
      <w:r w:rsidRPr="00D86980">
        <w:rPr>
          <w:rFonts w:ascii="PT Astra Serif" w:hAnsi="PT Astra Serif"/>
          <w:sz w:val="20"/>
          <w:szCs w:val="20"/>
          <w:lang w:eastAsia="ar-SA"/>
        </w:rPr>
        <w:t xml:space="preserve">- планы эвакуации; </w:t>
      </w:r>
    </w:p>
    <w:p w:rsidR="00DA52E8" w:rsidRPr="00D86980" w:rsidRDefault="00881859">
      <w:pPr>
        <w:spacing w:after="0" w:line="240" w:lineRule="auto"/>
        <w:ind w:firstLine="709"/>
        <w:jc w:val="both"/>
        <w:rPr>
          <w:rFonts w:ascii="PT Astra Serif" w:hAnsi="PT Astra Serif"/>
          <w:sz w:val="20"/>
          <w:szCs w:val="20"/>
          <w:lang w:eastAsia="ar-SA"/>
        </w:rPr>
      </w:pPr>
      <w:r w:rsidRPr="00D86980">
        <w:rPr>
          <w:rFonts w:ascii="PT Astra Serif" w:hAnsi="PT Astra Serif"/>
          <w:sz w:val="20"/>
          <w:szCs w:val="20"/>
          <w:lang w:eastAsia="ar-SA"/>
        </w:rPr>
        <w:t xml:space="preserve">- счет </w:t>
      </w:r>
    </w:p>
    <w:p w:rsidR="00DA52E8" w:rsidRPr="00D86980" w:rsidRDefault="00881859">
      <w:pPr>
        <w:spacing w:after="0" w:line="240" w:lineRule="auto"/>
        <w:jc w:val="both"/>
        <w:rPr>
          <w:rFonts w:ascii="PT Astra Serif" w:hAnsi="PT Astra Serif"/>
          <w:sz w:val="20"/>
          <w:szCs w:val="20"/>
          <w:lang w:eastAsia="ar-SA"/>
        </w:rPr>
      </w:pPr>
      <w:r w:rsidRPr="00D86980">
        <w:rPr>
          <w:rFonts w:ascii="PT Astra Serif" w:hAnsi="PT Astra Serif"/>
          <w:sz w:val="20"/>
          <w:szCs w:val="20"/>
          <w:lang w:eastAsia="ar-SA"/>
        </w:rPr>
        <w:t>оформленные в 2-х экземплярах (по одному для Исполнителя и Государственного заказчика) с печатью Исполнителя;</w:t>
      </w:r>
    </w:p>
    <w:p w:rsidR="00DA52E8" w:rsidRPr="00D86980" w:rsidRDefault="00881859">
      <w:pPr>
        <w:suppressAutoHyphens/>
        <w:spacing w:after="0" w:line="240" w:lineRule="auto"/>
        <w:ind w:firstLine="709"/>
        <w:jc w:val="both"/>
        <w:rPr>
          <w:rFonts w:ascii="PT Astra Serif" w:hAnsi="PT Astra Serif"/>
          <w:sz w:val="20"/>
          <w:szCs w:val="20"/>
        </w:rPr>
      </w:pPr>
      <w:r w:rsidRPr="00D86980">
        <w:rPr>
          <w:rFonts w:ascii="PT Astra Serif" w:hAnsi="PT Astra Serif"/>
          <w:sz w:val="20"/>
          <w:szCs w:val="20"/>
        </w:rPr>
        <w:t>Все копии документов должны быть заверены печатью Исполнителя.</w:t>
      </w:r>
    </w:p>
    <w:p w:rsidR="00DA52E8" w:rsidRPr="00D86980" w:rsidRDefault="00881859">
      <w:pPr>
        <w:suppressAutoHyphens/>
        <w:spacing w:after="0" w:line="240" w:lineRule="auto"/>
        <w:ind w:firstLine="709"/>
        <w:jc w:val="both"/>
        <w:rPr>
          <w:rFonts w:ascii="PT Astra Serif" w:hAnsi="PT Astra Serif"/>
          <w:sz w:val="20"/>
          <w:szCs w:val="20"/>
        </w:rPr>
      </w:pPr>
      <w:r w:rsidRPr="00D86980">
        <w:rPr>
          <w:rFonts w:ascii="PT Astra Serif" w:eastAsia="Arial" w:hAnsi="PT Astra Serif"/>
          <w:spacing w:val="2"/>
          <w:sz w:val="20"/>
          <w:szCs w:val="20"/>
          <w:lang w:eastAsia="ar-SA"/>
        </w:rPr>
        <w:t>3.</w:t>
      </w:r>
      <w:r w:rsidR="00831E4A">
        <w:rPr>
          <w:rFonts w:ascii="PT Astra Serif" w:eastAsia="Arial" w:hAnsi="PT Astra Serif"/>
          <w:spacing w:val="2"/>
          <w:sz w:val="20"/>
          <w:szCs w:val="20"/>
          <w:lang w:eastAsia="ar-SA"/>
        </w:rPr>
        <w:t>6</w:t>
      </w:r>
      <w:r w:rsidRPr="00D86980">
        <w:rPr>
          <w:rFonts w:ascii="PT Astra Serif" w:eastAsia="Arial" w:hAnsi="PT Astra Serif"/>
          <w:spacing w:val="2"/>
          <w:sz w:val="20"/>
          <w:szCs w:val="20"/>
          <w:lang w:eastAsia="ar-SA"/>
        </w:rPr>
        <w:t xml:space="preserve">. </w:t>
      </w:r>
      <w:r w:rsidRPr="00D86980">
        <w:rPr>
          <w:rFonts w:ascii="PT Astra Serif" w:eastAsia="Arial" w:hAnsi="PT Astra Serif"/>
          <w:sz w:val="20"/>
          <w:szCs w:val="20"/>
          <w:lang w:eastAsia="ar-SA"/>
        </w:rPr>
        <w:t>Обязательства по оплате оказанных услуг считаются выполненными в день поступления денежных средств на расчетный счет Исполнителя.</w:t>
      </w:r>
    </w:p>
    <w:p w:rsidR="00DA52E8" w:rsidRPr="00D86980" w:rsidRDefault="00881859">
      <w:pPr>
        <w:pStyle w:val="af"/>
        <w:ind w:firstLine="709"/>
        <w:jc w:val="both"/>
        <w:rPr>
          <w:rFonts w:ascii="PT Astra Serif" w:eastAsia="Arial" w:hAnsi="PT Astra Serif"/>
          <w:spacing w:val="2"/>
          <w:sz w:val="20"/>
          <w:szCs w:val="20"/>
          <w:lang w:eastAsia="ar-SA"/>
        </w:rPr>
      </w:pPr>
      <w:r w:rsidRPr="00D86980">
        <w:rPr>
          <w:rFonts w:ascii="PT Astra Serif" w:eastAsia="Arial" w:hAnsi="PT Astra Serif"/>
          <w:spacing w:val="2"/>
          <w:sz w:val="20"/>
          <w:szCs w:val="20"/>
          <w:lang w:eastAsia="ar-SA"/>
        </w:rPr>
        <w:t>3.</w:t>
      </w:r>
      <w:r w:rsidR="00831E4A">
        <w:rPr>
          <w:rFonts w:ascii="PT Astra Serif" w:eastAsia="Arial" w:hAnsi="PT Astra Serif"/>
          <w:spacing w:val="2"/>
          <w:sz w:val="20"/>
          <w:szCs w:val="20"/>
          <w:lang w:eastAsia="ar-SA"/>
        </w:rPr>
        <w:t>7</w:t>
      </w:r>
      <w:r w:rsidRPr="00D86980">
        <w:rPr>
          <w:rFonts w:ascii="PT Astra Serif" w:eastAsia="Arial" w:hAnsi="PT Astra Serif"/>
          <w:spacing w:val="2"/>
          <w:sz w:val="20"/>
          <w:szCs w:val="20"/>
          <w:lang w:eastAsia="ar-SA"/>
        </w:rPr>
        <w:t xml:space="preserve">. В случае изменения банковских реквизитов Исполнитель обязан в течение 3 (трех) рабочих дней в письменной форме сообщить об этом </w:t>
      </w:r>
      <w:r w:rsidR="000C1A8D">
        <w:rPr>
          <w:rFonts w:ascii="PT Astra Serif" w:eastAsia="Arial" w:hAnsi="PT Astra Serif"/>
          <w:spacing w:val="2"/>
          <w:sz w:val="20"/>
          <w:szCs w:val="20"/>
          <w:lang w:eastAsia="ar-SA"/>
        </w:rPr>
        <w:t>З</w:t>
      </w:r>
      <w:r w:rsidRPr="00D86980">
        <w:rPr>
          <w:rFonts w:ascii="PT Astra Serif" w:eastAsia="Arial" w:hAnsi="PT Astra Serif"/>
          <w:spacing w:val="2"/>
          <w:sz w:val="20"/>
          <w:szCs w:val="20"/>
          <w:lang w:eastAsia="ar-SA"/>
        </w:rPr>
        <w:t>аказчику с указанием новых банковских реквизитов. В противном случае все риски, связанные с перечислением Государственным заказчиком денежных средств на указанные в Контракте банковские реквизиты Исполнителя, несет Исполнитель.</w:t>
      </w:r>
    </w:p>
    <w:p w:rsidR="00DA52E8" w:rsidRPr="00D86980" w:rsidRDefault="00DA52E8">
      <w:pPr>
        <w:suppressAutoHyphens/>
        <w:spacing w:after="0" w:line="240" w:lineRule="auto"/>
        <w:jc w:val="center"/>
        <w:rPr>
          <w:rFonts w:ascii="PT Astra Serif" w:hAnsi="PT Astra Serif"/>
          <w:b/>
          <w:color w:val="FF0000"/>
          <w:sz w:val="20"/>
          <w:szCs w:val="20"/>
          <w:lang w:eastAsia="ar-SA"/>
        </w:rPr>
      </w:pPr>
    </w:p>
    <w:p w:rsidR="00DA52E8" w:rsidRPr="00D86980" w:rsidRDefault="00881859">
      <w:pPr>
        <w:numPr>
          <w:ilvl w:val="0"/>
          <w:numId w:val="1"/>
        </w:numPr>
        <w:suppressAutoHyphens/>
        <w:spacing w:after="0" w:line="240" w:lineRule="auto"/>
        <w:jc w:val="center"/>
        <w:rPr>
          <w:rFonts w:ascii="PT Astra Serif" w:hAnsi="PT Astra Serif"/>
          <w:b/>
          <w:sz w:val="20"/>
          <w:szCs w:val="20"/>
          <w:lang w:eastAsia="ar-SA"/>
        </w:rPr>
      </w:pPr>
      <w:r w:rsidRPr="00D86980">
        <w:rPr>
          <w:rFonts w:ascii="PT Astra Serif" w:hAnsi="PT Astra Serif"/>
          <w:b/>
          <w:sz w:val="20"/>
          <w:szCs w:val="20"/>
          <w:lang w:eastAsia="ar-SA"/>
        </w:rPr>
        <w:t>Сроки, порядок приемки оказанных услуг, экспертиза услуг</w:t>
      </w:r>
    </w:p>
    <w:p w:rsidR="00DA52E8" w:rsidRPr="00D86980" w:rsidRDefault="00DA52E8">
      <w:pPr>
        <w:suppressAutoHyphens/>
        <w:spacing w:after="0" w:line="240" w:lineRule="auto"/>
        <w:ind w:left="1069"/>
        <w:rPr>
          <w:rFonts w:ascii="PT Astra Serif" w:hAnsi="PT Astra Serif"/>
          <w:b/>
          <w:sz w:val="20"/>
          <w:szCs w:val="20"/>
          <w:lang w:eastAsia="ar-SA"/>
        </w:rPr>
      </w:pPr>
    </w:p>
    <w:p w:rsidR="00CC7F75" w:rsidRPr="00CC7F75" w:rsidRDefault="00881859" w:rsidP="00CC7F75">
      <w:pPr>
        <w:tabs>
          <w:tab w:val="left" w:pos="851"/>
          <w:tab w:val="left" w:pos="993"/>
        </w:tabs>
        <w:spacing w:after="0" w:line="240" w:lineRule="auto"/>
        <w:ind w:firstLine="709"/>
        <w:jc w:val="both"/>
        <w:rPr>
          <w:rFonts w:ascii="PT Astra Serif" w:hAnsi="PT Astra Serif"/>
          <w:sz w:val="20"/>
          <w:szCs w:val="20"/>
        </w:rPr>
      </w:pPr>
      <w:r w:rsidRPr="00D86980">
        <w:rPr>
          <w:rFonts w:ascii="PT Astra Serif" w:hAnsi="PT Astra Serif"/>
          <w:sz w:val="20"/>
          <w:szCs w:val="20"/>
        </w:rPr>
        <w:t xml:space="preserve">4.1. </w:t>
      </w:r>
      <w:r w:rsidR="00CC7F75" w:rsidRPr="00CC7F75">
        <w:rPr>
          <w:rFonts w:ascii="PT Astra Serif" w:hAnsi="PT Astra Serif"/>
          <w:sz w:val="20"/>
          <w:szCs w:val="20"/>
        </w:rPr>
        <w:t xml:space="preserve">Планы эвакуации разрабатываются, изготавливаются для оснащения здания </w:t>
      </w:r>
      <w:r w:rsidR="00B87280">
        <w:rPr>
          <w:rFonts w:ascii="PT Astra Serif" w:hAnsi="PT Astra Serif"/>
          <w:sz w:val="20"/>
          <w:szCs w:val="20"/>
        </w:rPr>
        <w:t>З</w:t>
      </w:r>
      <w:r w:rsidR="00CC7F75" w:rsidRPr="00CC7F75">
        <w:rPr>
          <w:rFonts w:ascii="PT Astra Serif" w:hAnsi="PT Astra Serif"/>
          <w:sz w:val="20"/>
          <w:szCs w:val="20"/>
        </w:rPr>
        <w:t xml:space="preserve">аказчика, расположенного по адресу156014, Костромская область, г. Кострома, ул. Сутырина 1. Исполнитель самостоятельно разрабатывает, изготавливает и доставляет планы эвакуации в место доставки в течение 15 рабочих дней с даты согласования макетов Заказчиком, </w:t>
      </w:r>
      <w:r w:rsidR="00CC7F75" w:rsidRPr="00B87280">
        <w:rPr>
          <w:rFonts w:ascii="PT Astra Serif" w:hAnsi="PT Astra Serif"/>
          <w:b/>
          <w:sz w:val="20"/>
          <w:szCs w:val="20"/>
          <w:u w:val="single"/>
        </w:rPr>
        <w:t>но не позднее 20.08.2026г.</w:t>
      </w:r>
      <w:r w:rsidR="00CC7F75" w:rsidRPr="00CC7F75">
        <w:rPr>
          <w:rFonts w:ascii="PT Astra Serif" w:hAnsi="PT Astra Serif"/>
          <w:sz w:val="20"/>
          <w:szCs w:val="20"/>
        </w:rPr>
        <w:t xml:space="preserve"> </w:t>
      </w:r>
    </w:p>
    <w:p w:rsidR="00CC7F75" w:rsidRPr="00CC7F75" w:rsidRDefault="00B87280" w:rsidP="00CC7F75">
      <w:pPr>
        <w:tabs>
          <w:tab w:val="left" w:pos="851"/>
          <w:tab w:val="left" w:pos="993"/>
        </w:tabs>
        <w:spacing w:after="0" w:line="240" w:lineRule="auto"/>
        <w:ind w:firstLine="709"/>
        <w:jc w:val="both"/>
        <w:rPr>
          <w:rFonts w:ascii="PT Astra Serif" w:hAnsi="PT Astra Serif"/>
          <w:sz w:val="20"/>
          <w:szCs w:val="20"/>
        </w:rPr>
      </w:pPr>
      <w:r>
        <w:rPr>
          <w:rFonts w:ascii="PT Astra Serif" w:hAnsi="PT Astra Serif"/>
          <w:sz w:val="20"/>
          <w:szCs w:val="20"/>
        </w:rPr>
        <w:t>4</w:t>
      </w:r>
      <w:r w:rsidR="00CC7F75" w:rsidRPr="00CC7F75">
        <w:rPr>
          <w:rFonts w:ascii="PT Astra Serif" w:hAnsi="PT Astra Serif"/>
          <w:sz w:val="20"/>
          <w:szCs w:val="20"/>
        </w:rPr>
        <w:t xml:space="preserve">.2. Исполнитель самостоятельно разрабатывает электронный макет планов эвакуации на основе информации, предоставленной </w:t>
      </w:r>
      <w:r w:rsidR="000C1A8D">
        <w:rPr>
          <w:rFonts w:ascii="PT Astra Serif" w:hAnsi="PT Astra Serif"/>
          <w:sz w:val="20"/>
          <w:szCs w:val="20"/>
        </w:rPr>
        <w:t>З</w:t>
      </w:r>
      <w:r w:rsidR="00CC7F75" w:rsidRPr="00CC7F75">
        <w:rPr>
          <w:rFonts w:ascii="PT Astra Serif" w:hAnsi="PT Astra Serif"/>
          <w:sz w:val="20"/>
          <w:szCs w:val="20"/>
        </w:rPr>
        <w:t>аказчиком, а именно техни</w:t>
      </w:r>
      <w:r w:rsidR="00CC7F75">
        <w:rPr>
          <w:rFonts w:ascii="PT Astra Serif" w:hAnsi="PT Astra Serif"/>
          <w:sz w:val="20"/>
          <w:szCs w:val="20"/>
        </w:rPr>
        <w:t xml:space="preserve">ческого паспорта здания и иных </w:t>
      </w:r>
      <w:r w:rsidR="00CC7F75" w:rsidRPr="00CC7F75">
        <w:rPr>
          <w:rFonts w:ascii="PT Astra Serif" w:hAnsi="PT Astra Serif"/>
          <w:sz w:val="20"/>
          <w:szCs w:val="20"/>
        </w:rPr>
        <w:t>документов, а при необходимости п</w:t>
      </w:r>
      <w:r w:rsidR="00CC7F75">
        <w:rPr>
          <w:rFonts w:ascii="PT Astra Serif" w:hAnsi="PT Astra Serif"/>
          <w:sz w:val="20"/>
          <w:szCs w:val="20"/>
        </w:rPr>
        <w:t xml:space="preserve">утем самостоятельного изучения </w:t>
      </w:r>
      <w:r w:rsidR="00CC7F75" w:rsidRPr="00CC7F75">
        <w:rPr>
          <w:rFonts w:ascii="PT Astra Serif" w:hAnsi="PT Astra Serif"/>
          <w:sz w:val="20"/>
          <w:szCs w:val="20"/>
        </w:rPr>
        <w:t xml:space="preserve">здания Заказчика. </w:t>
      </w:r>
    </w:p>
    <w:p w:rsidR="00CC7F75" w:rsidRPr="00CC7F75" w:rsidRDefault="00CC7F75" w:rsidP="00CC7F75">
      <w:pPr>
        <w:tabs>
          <w:tab w:val="left" w:pos="851"/>
          <w:tab w:val="left" w:pos="993"/>
        </w:tabs>
        <w:spacing w:after="0" w:line="240" w:lineRule="auto"/>
        <w:ind w:firstLine="709"/>
        <w:jc w:val="both"/>
        <w:rPr>
          <w:rFonts w:ascii="PT Astra Serif" w:hAnsi="PT Astra Serif"/>
          <w:sz w:val="20"/>
          <w:szCs w:val="20"/>
        </w:rPr>
      </w:pPr>
      <w:r w:rsidRPr="00CC7F75">
        <w:rPr>
          <w:rFonts w:ascii="PT Astra Serif" w:hAnsi="PT Astra Serif"/>
          <w:sz w:val="20"/>
          <w:szCs w:val="20"/>
        </w:rPr>
        <w:t xml:space="preserve">Заказчик предоставляет Исполнителю информацию по размещению огнетушителей, эвакуационных и аварийных выходов, пожарных кранов, городских телефонов, ручных пожарных </w:t>
      </w:r>
      <w:proofErr w:type="spellStart"/>
      <w:r w:rsidRPr="00CC7F75">
        <w:rPr>
          <w:rFonts w:ascii="PT Astra Serif" w:hAnsi="PT Astra Serif"/>
          <w:sz w:val="20"/>
          <w:szCs w:val="20"/>
        </w:rPr>
        <w:t>извещателей</w:t>
      </w:r>
      <w:proofErr w:type="spellEnd"/>
      <w:r w:rsidRPr="00CC7F75">
        <w:rPr>
          <w:rFonts w:ascii="PT Astra Serif" w:hAnsi="PT Astra Serif"/>
          <w:sz w:val="20"/>
          <w:szCs w:val="20"/>
        </w:rPr>
        <w:t xml:space="preserve"> (кнопок включения пожарной автоматики), самих планов эвакуации, главного распределительного щита, планировке здания. </w:t>
      </w:r>
    </w:p>
    <w:p w:rsidR="00B87280" w:rsidRDefault="00CC7F75" w:rsidP="00CC7F75">
      <w:pPr>
        <w:tabs>
          <w:tab w:val="left" w:pos="851"/>
          <w:tab w:val="left" w:pos="993"/>
        </w:tabs>
        <w:spacing w:after="0" w:line="240" w:lineRule="auto"/>
        <w:ind w:firstLine="709"/>
        <w:jc w:val="both"/>
        <w:rPr>
          <w:rFonts w:ascii="PT Astra Serif" w:hAnsi="PT Astra Serif"/>
          <w:sz w:val="20"/>
          <w:szCs w:val="20"/>
        </w:rPr>
      </w:pPr>
      <w:r w:rsidRPr="00CC7F75">
        <w:rPr>
          <w:rFonts w:ascii="PT Astra Serif" w:hAnsi="PT Astra Serif"/>
          <w:sz w:val="20"/>
          <w:szCs w:val="20"/>
        </w:rPr>
        <w:t xml:space="preserve">Исполнитель предоставляет макеты планов эвакуации на согласование Заказчику по электронной почте. В случае несогласования макетов планов эвакуации Исполнитель обязан предоставить Заказчику доработанный вариант. </w:t>
      </w:r>
    </w:p>
    <w:p w:rsidR="00DA52E8" w:rsidRPr="00D86980" w:rsidRDefault="00881859" w:rsidP="00CC7F75">
      <w:pPr>
        <w:tabs>
          <w:tab w:val="left" w:pos="851"/>
          <w:tab w:val="left" w:pos="993"/>
        </w:tabs>
        <w:spacing w:after="0" w:line="240" w:lineRule="auto"/>
        <w:ind w:firstLine="709"/>
        <w:jc w:val="both"/>
        <w:rPr>
          <w:rFonts w:ascii="PT Astra Serif" w:eastAsia="Arial" w:hAnsi="PT Astra Serif"/>
          <w:sz w:val="20"/>
          <w:szCs w:val="20"/>
          <w:lang w:eastAsia="ar-SA"/>
        </w:rPr>
      </w:pPr>
      <w:r w:rsidRPr="00D86980">
        <w:rPr>
          <w:rFonts w:ascii="PT Astra Serif" w:eastAsia="Arial" w:hAnsi="PT Astra Serif"/>
          <w:sz w:val="20"/>
          <w:szCs w:val="20"/>
          <w:lang w:eastAsia="ar-SA"/>
        </w:rPr>
        <w:t>4.3. В соответствии с частью 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Государственным заказчиком проводится экспертиза выполненных услуг своими силами.</w:t>
      </w:r>
    </w:p>
    <w:p w:rsidR="00B87280" w:rsidRDefault="00881859">
      <w:pPr>
        <w:pStyle w:val="af"/>
        <w:ind w:firstLine="709"/>
        <w:jc w:val="both"/>
        <w:rPr>
          <w:rFonts w:ascii="PT Astra Serif" w:eastAsia="Arial" w:hAnsi="PT Astra Serif"/>
          <w:sz w:val="20"/>
          <w:szCs w:val="20"/>
          <w:lang w:eastAsia="ar-SA"/>
        </w:rPr>
      </w:pPr>
      <w:r w:rsidRPr="00D86980">
        <w:rPr>
          <w:rFonts w:ascii="PT Astra Serif" w:eastAsia="Arial" w:hAnsi="PT Astra Serif"/>
          <w:sz w:val="20"/>
          <w:szCs w:val="20"/>
          <w:lang w:eastAsia="ar-SA"/>
        </w:rPr>
        <w:t xml:space="preserve">4.4. Приемка услуг проводится в течение 5 (пяти) рабочих дней со дня оказания услуг. Экспертиза услуг на соответствие требованиям, установленным Контрактом, проводится Государственным заказчиком в течение 5 (пяти) рабочих дней со дня получения акта об оказании услуг. По итогам проведения экспертизы Государственный заказчик в произвольной форме составляет заключение с указанием соответствия (несоответствия) услуг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w:t>
      </w:r>
    </w:p>
    <w:p w:rsidR="00B87280" w:rsidRPr="00B87280" w:rsidRDefault="00B87280" w:rsidP="00B87280">
      <w:pPr>
        <w:pStyle w:val="af"/>
        <w:ind w:firstLine="709"/>
        <w:jc w:val="both"/>
        <w:rPr>
          <w:rFonts w:ascii="PT Astra Serif" w:eastAsia="Arial" w:hAnsi="PT Astra Serif"/>
          <w:sz w:val="20"/>
          <w:szCs w:val="20"/>
          <w:lang w:eastAsia="ar-SA"/>
        </w:rPr>
      </w:pPr>
      <w:r>
        <w:rPr>
          <w:rFonts w:ascii="PT Astra Serif" w:eastAsia="Arial" w:hAnsi="PT Astra Serif"/>
          <w:sz w:val="20"/>
          <w:szCs w:val="20"/>
          <w:lang w:eastAsia="ar-SA"/>
        </w:rPr>
        <w:t xml:space="preserve">4.5. </w:t>
      </w:r>
      <w:r w:rsidRPr="00B87280">
        <w:rPr>
          <w:rFonts w:ascii="PT Astra Serif" w:eastAsia="Arial" w:hAnsi="PT Astra Serif"/>
          <w:sz w:val="20"/>
          <w:szCs w:val="20"/>
          <w:lang w:eastAsia="ar-SA"/>
        </w:rPr>
        <w:t>Датой окончания оказания услуг считается дата подписания Сторонами акт</w:t>
      </w:r>
      <w:r>
        <w:rPr>
          <w:rFonts w:ascii="PT Astra Serif" w:eastAsia="Arial" w:hAnsi="PT Astra Serif"/>
          <w:sz w:val="20"/>
          <w:szCs w:val="20"/>
          <w:lang w:eastAsia="ar-SA"/>
        </w:rPr>
        <w:t xml:space="preserve"> приема - сдачи оказанных услуг </w:t>
      </w:r>
      <w:r w:rsidRPr="00B87280">
        <w:rPr>
          <w:rFonts w:ascii="PT Astra Serif" w:eastAsia="Arial" w:hAnsi="PT Astra Serif"/>
          <w:sz w:val="20"/>
          <w:szCs w:val="20"/>
          <w:lang w:eastAsia="ar-SA"/>
        </w:rPr>
        <w:t>или универсального передаточного документа (УПД).</w:t>
      </w:r>
    </w:p>
    <w:p w:rsidR="00DA52E8" w:rsidRPr="00D86980" w:rsidRDefault="00B87280">
      <w:pPr>
        <w:pStyle w:val="af"/>
        <w:ind w:firstLine="709"/>
        <w:jc w:val="both"/>
        <w:rPr>
          <w:rFonts w:ascii="PT Astra Serif" w:hAnsi="PT Astra Serif"/>
          <w:sz w:val="20"/>
          <w:szCs w:val="20"/>
          <w:lang w:eastAsia="ar-SA"/>
        </w:rPr>
      </w:pPr>
      <w:r>
        <w:rPr>
          <w:rFonts w:ascii="PT Astra Serif" w:hAnsi="PT Astra Serif"/>
          <w:sz w:val="20"/>
          <w:szCs w:val="20"/>
          <w:lang w:eastAsia="ar-SA"/>
        </w:rPr>
        <w:t>4.6</w:t>
      </w:r>
      <w:r w:rsidR="00881859" w:rsidRPr="00D86980">
        <w:rPr>
          <w:rFonts w:ascii="PT Astra Serif" w:hAnsi="PT Astra Serif"/>
          <w:sz w:val="20"/>
          <w:szCs w:val="20"/>
          <w:lang w:eastAsia="ar-SA"/>
        </w:rPr>
        <w:t xml:space="preserve"> Услуги, не соответствующие требованиям Контракта, приемке не подлежат и считаются не оказанными. При этом Заказчик составляет мотивированный отказ от приемки услуг и подписания акта об оказании услуг, который передают Исполнителю в течение 3 (трех) рабочих дней с момента выявления несоответствия услуги требованиям действующего законодательства и условиям Контракта.</w:t>
      </w:r>
    </w:p>
    <w:p w:rsidR="00DA52E8" w:rsidRPr="00D86980" w:rsidRDefault="00DA52E8">
      <w:pPr>
        <w:pStyle w:val="af"/>
        <w:jc w:val="center"/>
        <w:rPr>
          <w:rFonts w:ascii="PT Astra Serif" w:eastAsia="Arial" w:hAnsi="PT Astra Serif"/>
          <w:b/>
          <w:spacing w:val="2"/>
          <w:sz w:val="20"/>
          <w:szCs w:val="20"/>
          <w:lang w:eastAsia="ar-SA"/>
        </w:rPr>
      </w:pPr>
    </w:p>
    <w:p w:rsidR="00DA52E8" w:rsidRPr="00D86980" w:rsidRDefault="00881859">
      <w:pPr>
        <w:pStyle w:val="af"/>
        <w:numPr>
          <w:ilvl w:val="0"/>
          <w:numId w:val="1"/>
        </w:numPr>
        <w:jc w:val="center"/>
        <w:rPr>
          <w:rFonts w:ascii="PT Astra Serif" w:eastAsia="Arial" w:hAnsi="PT Astra Serif"/>
          <w:b/>
          <w:spacing w:val="2"/>
          <w:sz w:val="20"/>
          <w:szCs w:val="20"/>
          <w:lang w:eastAsia="ar-SA"/>
        </w:rPr>
      </w:pPr>
      <w:r w:rsidRPr="00D86980">
        <w:rPr>
          <w:rFonts w:ascii="PT Astra Serif" w:eastAsia="Arial" w:hAnsi="PT Astra Serif"/>
          <w:b/>
          <w:spacing w:val="2"/>
          <w:sz w:val="20"/>
          <w:szCs w:val="20"/>
          <w:lang w:eastAsia="ar-SA"/>
        </w:rPr>
        <w:t>Обеспечение исполнения Контракта</w:t>
      </w:r>
    </w:p>
    <w:p w:rsidR="00DA52E8" w:rsidRPr="00D86980" w:rsidRDefault="00DA52E8">
      <w:pPr>
        <w:pStyle w:val="af"/>
        <w:ind w:left="1069"/>
        <w:rPr>
          <w:rFonts w:ascii="PT Astra Serif" w:eastAsia="Arial" w:hAnsi="PT Astra Serif"/>
          <w:b/>
          <w:spacing w:val="2"/>
          <w:sz w:val="20"/>
          <w:szCs w:val="20"/>
          <w:lang w:eastAsia="ar-SA"/>
        </w:rPr>
      </w:pPr>
    </w:p>
    <w:p w:rsidR="00DA52E8" w:rsidRPr="00D86980" w:rsidRDefault="00881859">
      <w:pPr>
        <w:pStyle w:val="af"/>
        <w:ind w:firstLine="709"/>
        <w:jc w:val="both"/>
        <w:rPr>
          <w:rFonts w:ascii="PT Astra Serif" w:hAnsi="PT Astra Serif"/>
          <w:sz w:val="20"/>
          <w:szCs w:val="20"/>
        </w:rPr>
      </w:pPr>
      <w:r w:rsidRPr="00D86980">
        <w:rPr>
          <w:rFonts w:ascii="PT Astra Serif" w:hAnsi="PT Astra Serif"/>
          <w:sz w:val="20"/>
          <w:szCs w:val="20"/>
        </w:rPr>
        <w:t>5.1. В соответствии с пунктом 2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обеспечение исполнения Контракта не предусмотрено.</w:t>
      </w:r>
    </w:p>
    <w:p w:rsidR="00DA52E8" w:rsidRPr="00D86980" w:rsidRDefault="00DA52E8">
      <w:pPr>
        <w:suppressAutoHyphens/>
        <w:spacing w:after="0" w:line="240" w:lineRule="auto"/>
        <w:jc w:val="center"/>
        <w:rPr>
          <w:rFonts w:ascii="PT Astra Serif" w:eastAsia="Arial" w:hAnsi="PT Astra Serif"/>
          <w:b/>
          <w:sz w:val="20"/>
          <w:szCs w:val="20"/>
          <w:lang w:eastAsia="ar-SA"/>
        </w:rPr>
      </w:pPr>
    </w:p>
    <w:p w:rsidR="00DA52E8" w:rsidRPr="00D86980" w:rsidRDefault="00881859">
      <w:pPr>
        <w:numPr>
          <w:ilvl w:val="0"/>
          <w:numId w:val="1"/>
        </w:numPr>
        <w:suppressAutoHyphens/>
        <w:spacing w:after="0" w:line="240" w:lineRule="auto"/>
        <w:jc w:val="center"/>
        <w:rPr>
          <w:rFonts w:ascii="PT Astra Serif" w:eastAsia="Arial" w:hAnsi="PT Astra Serif"/>
          <w:b/>
          <w:sz w:val="20"/>
          <w:szCs w:val="20"/>
          <w:lang w:eastAsia="ar-SA"/>
        </w:rPr>
      </w:pPr>
      <w:r w:rsidRPr="00D86980">
        <w:rPr>
          <w:rFonts w:ascii="PT Astra Serif" w:eastAsia="Arial" w:hAnsi="PT Astra Serif"/>
          <w:b/>
          <w:sz w:val="20"/>
          <w:szCs w:val="20"/>
          <w:lang w:eastAsia="ar-SA"/>
        </w:rPr>
        <w:t>Ответственность Сторон</w:t>
      </w:r>
    </w:p>
    <w:p w:rsidR="00DA52E8" w:rsidRPr="00D86980" w:rsidRDefault="00DA52E8">
      <w:pPr>
        <w:suppressAutoHyphens/>
        <w:spacing w:after="0" w:line="240" w:lineRule="auto"/>
        <w:ind w:left="1069"/>
        <w:rPr>
          <w:rFonts w:ascii="PT Astra Serif" w:eastAsia="Arial" w:hAnsi="PT Astra Serif"/>
          <w:b/>
          <w:sz w:val="20"/>
          <w:szCs w:val="20"/>
          <w:lang w:eastAsia="ar-SA"/>
        </w:rPr>
      </w:pPr>
    </w:p>
    <w:p w:rsidR="00DA52E8" w:rsidRPr="00D86980" w:rsidRDefault="00881859">
      <w:pPr>
        <w:spacing w:after="0" w:line="240" w:lineRule="auto"/>
        <w:ind w:firstLine="709"/>
        <w:jc w:val="both"/>
        <w:rPr>
          <w:rFonts w:ascii="PT Astra Serif" w:hAnsi="PT Astra Serif"/>
          <w:sz w:val="20"/>
          <w:szCs w:val="20"/>
        </w:rPr>
      </w:pPr>
      <w:r w:rsidRPr="00D86980">
        <w:rPr>
          <w:rFonts w:ascii="PT Astra Serif" w:hAnsi="PT Astra Serif"/>
          <w:sz w:val="20"/>
          <w:szCs w:val="20"/>
        </w:rPr>
        <w:lastRenderedPageBreak/>
        <w:t>6.1.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РФ.</w:t>
      </w:r>
    </w:p>
    <w:p w:rsidR="00DA52E8" w:rsidRPr="00D86980" w:rsidRDefault="00881859">
      <w:pPr>
        <w:spacing w:after="0" w:line="240" w:lineRule="auto"/>
        <w:ind w:firstLine="709"/>
        <w:jc w:val="both"/>
        <w:rPr>
          <w:rFonts w:ascii="PT Astra Serif" w:hAnsi="PT Astra Serif"/>
          <w:sz w:val="20"/>
          <w:szCs w:val="20"/>
        </w:rPr>
      </w:pPr>
      <w:r w:rsidRPr="00D86980">
        <w:rPr>
          <w:rFonts w:ascii="PT Astra Serif" w:hAnsi="PT Astra Serif"/>
          <w:sz w:val="20"/>
          <w:szCs w:val="20"/>
        </w:rPr>
        <w:t xml:space="preserve">6.2.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Исполнителя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A52E8" w:rsidRPr="00D86980" w:rsidRDefault="00881859">
      <w:pPr>
        <w:spacing w:after="0" w:line="240" w:lineRule="auto"/>
        <w:ind w:firstLine="709"/>
        <w:jc w:val="both"/>
        <w:rPr>
          <w:rFonts w:ascii="PT Astra Serif" w:hAnsi="PT Astra Serif"/>
          <w:sz w:val="20"/>
          <w:szCs w:val="20"/>
        </w:rPr>
      </w:pPr>
      <w:r w:rsidRPr="00D86980">
        <w:rPr>
          <w:rFonts w:ascii="PT Astra Serif" w:hAnsi="PT Astra Serif"/>
          <w:sz w:val="20"/>
          <w:szCs w:val="20"/>
        </w:rPr>
        <w:t>6.2.1.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w:t>
      </w:r>
    </w:p>
    <w:p w:rsidR="00DA52E8" w:rsidRPr="00D86980" w:rsidRDefault="00881859">
      <w:pPr>
        <w:spacing w:after="0" w:line="240" w:lineRule="auto"/>
        <w:ind w:firstLine="709"/>
        <w:jc w:val="both"/>
        <w:rPr>
          <w:rFonts w:ascii="PT Astra Serif" w:hAnsi="PT Astra Serif"/>
          <w:sz w:val="20"/>
          <w:szCs w:val="20"/>
        </w:rPr>
      </w:pPr>
      <w:r w:rsidRPr="00D86980">
        <w:rPr>
          <w:rFonts w:ascii="PT Astra Serif" w:hAnsi="PT Astra Serif"/>
          <w:sz w:val="20"/>
          <w:szCs w:val="20"/>
        </w:rPr>
        <w:t>а) 1000 рублей, если цена контракта не превышает 3 млн. рублей (включительно);</w:t>
      </w:r>
    </w:p>
    <w:p w:rsidR="00DA52E8" w:rsidRPr="00D86980" w:rsidRDefault="00881859">
      <w:pPr>
        <w:spacing w:after="0" w:line="240" w:lineRule="auto"/>
        <w:ind w:firstLine="709"/>
        <w:jc w:val="both"/>
        <w:rPr>
          <w:rFonts w:ascii="PT Astra Serif" w:hAnsi="PT Astra Serif"/>
          <w:sz w:val="20"/>
          <w:szCs w:val="20"/>
        </w:rPr>
      </w:pPr>
      <w:r w:rsidRPr="00D86980">
        <w:rPr>
          <w:rFonts w:ascii="PT Astra Serif" w:hAnsi="PT Astra Serif"/>
          <w:sz w:val="20"/>
          <w:szCs w:val="20"/>
        </w:rPr>
        <w:t>б) 5000 рублей, если цена контракта составляет от 3 млн. рублей до 50 млн. рублей (включительно);</w:t>
      </w:r>
    </w:p>
    <w:p w:rsidR="00DA52E8" w:rsidRPr="00D86980" w:rsidRDefault="00881859">
      <w:pPr>
        <w:spacing w:after="0" w:line="240" w:lineRule="auto"/>
        <w:ind w:firstLine="709"/>
        <w:jc w:val="both"/>
        <w:rPr>
          <w:rFonts w:ascii="PT Astra Serif" w:hAnsi="PT Astra Serif"/>
          <w:sz w:val="20"/>
          <w:szCs w:val="20"/>
        </w:rPr>
      </w:pPr>
      <w:r w:rsidRPr="00D86980">
        <w:rPr>
          <w:rFonts w:ascii="PT Astra Serif" w:hAnsi="PT Astra Serif"/>
          <w:sz w:val="20"/>
          <w:szCs w:val="20"/>
        </w:rPr>
        <w:t>в) 10000 рублей, если цена контракта составляет от 50 млн. рублей до 100 млн. рублей (включительно);</w:t>
      </w:r>
    </w:p>
    <w:p w:rsidR="00DA52E8" w:rsidRPr="00D86980" w:rsidRDefault="00881859">
      <w:pPr>
        <w:spacing w:after="0" w:line="240" w:lineRule="auto"/>
        <w:ind w:firstLine="709"/>
        <w:jc w:val="both"/>
        <w:rPr>
          <w:rFonts w:ascii="PT Astra Serif" w:hAnsi="PT Astra Serif"/>
          <w:sz w:val="20"/>
          <w:szCs w:val="20"/>
        </w:rPr>
      </w:pPr>
      <w:r w:rsidRPr="00D86980">
        <w:rPr>
          <w:rFonts w:ascii="PT Astra Serif" w:hAnsi="PT Astra Serif"/>
          <w:sz w:val="20"/>
          <w:szCs w:val="20"/>
        </w:rPr>
        <w:t>6.3.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DA52E8" w:rsidRPr="00D86980" w:rsidRDefault="00881859">
      <w:pPr>
        <w:spacing w:after="0" w:line="240" w:lineRule="auto"/>
        <w:ind w:firstLine="709"/>
        <w:jc w:val="both"/>
        <w:rPr>
          <w:rFonts w:ascii="PT Astra Serif" w:hAnsi="PT Astra Serif"/>
          <w:sz w:val="20"/>
          <w:szCs w:val="20"/>
        </w:rPr>
      </w:pPr>
      <w:r w:rsidRPr="00D86980">
        <w:rPr>
          <w:rFonts w:ascii="PT Astra Serif" w:hAnsi="PT Astra Serif"/>
          <w:sz w:val="20"/>
          <w:szCs w:val="20"/>
        </w:rPr>
        <w:t>6.3.1.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DA52E8" w:rsidRPr="00D86980" w:rsidRDefault="00881859">
      <w:pPr>
        <w:spacing w:after="0" w:line="240" w:lineRule="auto"/>
        <w:ind w:firstLine="709"/>
        <w:jc w:val="both"/>
        <w:rPr>
          <w:rFonts w:ascii="PT Astra Serif" w:hAnsi="PT Astra Serif"/>
          <w:sz w:val="20"/>
          <w:szCs w:val="20"/>
        </w:rPr>
      </w:pPr>
      <w:r w:rsidRPr="00D86980">
        <w:rPr>
          <w:rFonts w:ascii="PT Astra Serif" w:hAnsi="PT Astra Serif"/>
          <w:sz w:val="20"/>
          <w:szCs w:val="20"/>
        </w:rPr>
        <w:t>6.3.2.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rsidR="00DA52E8" w:rsidRPr="00D86980" w:rsidRDefault="00881859">
      <w:pPr>
        <w:spacing w:after="0" w:line="240" w:lineRule="auto"/>
        <w:ind w:firstLine="709"/>
        <w:jc w:val="both"/>
        <w:rPr>
          <w:rFonts w:ascii="PT Astra Serif" w:hAnsi="PT Astra Serif"/>
          <w:sz w:val="20"/>
          <w:szCs w:val="20"/>
        </w:rPr>
      </w:pPr>
      <w:r w:rsidRPr="00D86980">
        <w:rPr>
          <w:rFonts w:ascii="PT Astra Serif" w:hAnsi="PT Astra Serif"/>
          <w:sz w:val="20"/>
          <w:szCs w:val="20"/>
        </w:rPr>
        <w:t>а) 10 процентов цены контракта (этапа) в случае, если цена контракта (этапа) не превышает 3 млн. рублей;</w:t>
      </w:r>
    </w:p>
    <w:p w:rsidR="00DA52E8" w:rsidRPr="00D86980" w:rsidRDefault="00881859">
      <w:pPr>
        <w:spacing w:after="0" w:line="240" w:lineRule="auto"/>
        <w:ind w:firstLine="709"/>
        <w:jc w:val="both"/>
        <w:rPr>
          <w:rFonts w:ascii="PT Astra Serif" w:hAnsi="PT Astra Serif"/>
          <w:sz w:val="20"/>
          <w:szCs w:val="20"/>
        </w:rPr>
      </w:pPr>
      <w:r w:rsidRPr="00D86980">
        <w:rPr>
          <w:rFonts w:ascii="PT Astra Serif" w:hAnsi="PT Astra Serif"/>
          <w:sz w:val="20"/>
          <w:szCs w:val="20"/>
        </w:rPr>
        <w:t>б) 5 процентов цены контракта (этапа) в случае, если цена контракта (этапа) составляет от 3 млн. рублей до 50 млн. рублей (включительно);</w:t>
      </w:r>
    </w:p>
    <w:p w:rsidR="00DA52E8" w:rsidRPr="00D86980" w:rsidRDefault="00881859">
      <w:pPr>
        <w:spacing w:after="0" w:line="240" w:lineRule="auto"/>
        <w:ind w:firstLine="709"/>
        <w:jc w:val="both"/>
        <w:rPr>
          <w:rFonts w:ascii="PT Astra Serif" w:hAnsi="PT Astra Serif"/>
          <w:sz w:val="20"/>
          <w:szCs w:val="20"/>
        </w:rPr>
      </w:pPr>
      <w:r w:rsidRPr="00D86980">
        <w:rPr>
          <w:rFonts w:ascii="PT Astra Serif" w:hAnsi="PT Astra Serif"/>
          <w:sz w:val="20"/>
          <w:szCs w:val="20"/>
        </w:rPr>
        <w:t>в) 1 процент цены контракта (этапа) в случае, если цена контракта (этапа) составляет от 50 млн. рублей до 100 млн. рублей (включительно).</w:t>
      </w:r>
    </w:p>
    <w:p w:rsidR="00DA52E8" w:rsidRPr="00D86980" w:rsidRDefault="00881859">
      <w:pPr>
        <w:spacing w:after="0" w:line="240" w:lineRule="auto"/>
        <w:ind w:firstLine="709"/>
        <w:jc w:val="both"/>
        <w:rPr>
          <w:rFonts w:ascii="PT Astra Serif" w:hAnsi="PT Astra Serif"/>
          <w:sz w:val="20"/>
          <w:szCs w:val="20"/>
        </w:rPr>
      </w:pPr>
      <w:r w:rsidRPr="00D86980">
        <w:rPr>
          <w:rFonts w:ascii="PT Astra Serif" w:hAnsi="PT Astra Serif"/>
          <w:sz w:val="20"/>
          <w:szCs w:val="20"/>
        </w:rPr>
        <w:t>6.3.3.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соответствии с п. 6 Постановления Правительства Российской Федерации от 30.08.2017 № 1042:</w:t>
      </w:r>
    </w:p>
    <w:p w:rsidR="00DA52E8" w:rsidRPr="00D86980" w:rsidRDefault="00881859">
      <w:pPr>
        <w:spacing w:after="0" w:line="240" w:lineRule="auto"/>
        <w:ind w:firstLine="709"/>
        <w:jc w:val="both"/>
        <w:rPr>
          <w:rFonts w:ascii="PT Astra Serif" w:hAnsi="PT Astra Serif"/>
          <w:sz w:val="20"/>
          <w:szCs w:val="20"/>
        </w:rPr>
      </w:pPr>
      <w:r w:rsidRPr="00D86980">
        <w:rPr>
          <w:rFonts w:ascii="PT Astra Serif" w:hAnsi="PT Astra Serif"/>
          <w:sz w:val="20"/>
          <w:szCs w:val="20"/>
        </w:rPr>
        <w:t>а) 1000 рублей, если цена контракта не превышает 3 млн. рублей;</w:t>
      </w:r>
    </w:p>
    <w:p w:rsidR="00DA52E8" w:rsidRPr="00D86980" w:rsidRDefault="00881859">
      <w:pPr>
        <w:spacing w:after="0" w:line="240" w:lineRule="auto"/>
        <w:ind w:firstLine="709"/>
        <w:jc w:val="both"/>
        <w:rPr>
          <w:rFonts w:ascii="PT Astra Serif" w:hAnsi="PT Astra Serif"/>
          <w:sz w:val="20"/>
          <w:szCs w:val="20"/>
        </w:rPr>
      </w:pPr>
      <w:r w:rsidRPr="00D86980">
        <w:rPr>
          <w:rFonts w:ascii="PT Astra Serif" w:hAnsi="PT Astra Serif"/>
          <w:sz w:val="20"/>
          <w:szCs w:val="20"/>
        </w:rPr>
        <w:t>б) 5000 рублей, если цена контракта составляет от 3 млн. рублей до 50 млн. рублей (включительно);</w:t>
      </w:r>
    </w:p>
    <w:p w:rsidR="00DA52E8" w:rsidRPr="00D86980" w:rsidRDefault="00881859">
      <w:pPr>
        <w:spacing w:after="0" w:line="240" w:lineRule="auto"/>
        <w:ind w:firstLine="709"/>
        <w:jc w:val="both"/>
        <w:rPr>
          <w:rFonts w:ascii="PT Astra Serif" w:hAnsi="PT Astra Serif"/>
          <w:sz w:val="20"/>
          <w:szCs w:val="20"/>
        </w:rPr>
      </w:pPr>
      <w:r w:rsidRPr="00D86980">
        <w:rPr>
          <w:rFonts w:ascii="PT Astra Serif" w:hAnsi="PT Astra Serif"/>
          <w:sz w:val="20"/>
          <w:szCs w:val="20"/>
        </w:rPr>
        <w:t>в) 10000 рублей, если цена контракта составляет от 50 млн. рублей до 100 млн. рублей (включительно);</w:t>
      </w:r>
    </w:p>
    <w:p w:rsidR="00DA52E8" w:rsidRPr="00D86980" w:rsidRDefault="00881859">
      <w:pPr>
        <w:spacing w:after="0" w:line="240" w:lineRule="auto"/>
        <w:ind w:firstLine="709"/>
        <w:jc w:val="both"/>
        <w:rPr>
          <w:rFonts w:ascii="PT Astra Serif" w:hAnsi="PT Astra Serif"/>
          <w:sz w:val="20"/>
          <w:szCs w:val="20"/>
        </w:rPr>
      </w:pPr>
      <w:r w:rsidRPr="00D86980">
        <w:rPr>
          <w:rFonts w:ascii="PT Astra Serif" w:hAnsi="PT Astra Serif"/>
          <w:sz w:val="20"/>
          <w:szCs w:val="20"/>
        </w:rPr>
        <w:t>6.4.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rsidR="00DA52E8" w:rsidRPr="00D86980" w:rsidRDefault="00881859">
      <w:pPr>
        <w:spacing w:after="0" w:line="240" w:lineRule="auto"/>
        <w:ind w:firstLine="709"/>
        <w:jc w:val="both"/>
        <w:rPr>
          <w:rFonts w:ascii="PT Astra Serif" w:hAnsi="PT Astra Serif"/>
          <w:sz w:val="20"/>
          <w:szCs w:val="20"/>
        </w:rPr>
      </w:pPr>
      <w:r w:rsidRPr="00D86980">
        <w:rPr>
          <w:rFonts w:ascii="PT Astra Serif" w:hAnsi="PT Astra Serif"/>
          <w:sz w:val="20"/>
          <w:szCs w:val="20"/>
        </w:rPr>
        <w:t>6.5.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DA52E8" w:rsidRPr="00D86980" w:rsidRDefault="00881859">
      <w:pPr>
        <w:spacing w:after="0" w:line="240" w:lineRule="auto"/>
        <w:ind w:firstLine="709"/>
        <w:jc w:val="both"/>
        <w:rPr>
          <w:rFonts w:ascii="PT Astra Serif" w:hAnsi="PT Astra Serif"/>
          <w:sz w:val="20"/>
          <w:szCs w:val="20"/>
        </w:rPr>
      </w:pPr>
      <w:r w:rsidRPr="00D86980">
        <w:rPr>
          <w:rFonts w:ascii="PT Astra Serif" w:hAnsi="PT Astra Serif"/>
          <w:sz w:val="20"/>
          <w:szCs w:val="20"/>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DA52E8" w:rsidRPr="00D86980" w:rsidRDefault="00881859">
      <w:pPr>
        <w:spacing w:after="0" w:line="240" w:lineRule="auto"/>
        <w:ind w:firstLine="709"/>
        <w:jc w:val="both"/>
        <w:rPr>
          <w:rFonts w:ascii="PT Astra Serif" w:hAnsi="PT Astra Serif"/>
          <w:sz w:val="20"/>
          <w:szCs w:val="20"/>
        </w:rPr>
      </w:pPr>
      <w:r w:rsidRPr="00D86980">
        <w:rPr>
          <w:rFonts w:ascii="PT Astra Serif" w:hAnsi="PT Astra Serif"/>
          <w:sz w:val="20"/>
          <w:szCs w:val="20"/>
        </w:rPr>
        <w:t>6.7. Уплата неустойки (штрафа, пеней) не освобождает Стороны от исполнения обязательств по Контракту.</w:t>
      </w:r>
    </w:p>
    <w:p w:rsidR="00DA52E8" w:rsidRDefault="00881859">
      <w:pPr>
        <w:spacing w:line="240" w:lineRule="auto"/>
        <w:ind w:right="-143" w:firstLine="567"/>
        <w:jc w:val="both"/>
        <w:rPr>
          <w:rFonts w:ascii="PT Astra Serif" w:hAnsi="PT Astra Serif"/>
          <w:sz w:val="20"/>
          <w:szCs w:val="20"/>
        </w:rPr>
      </w:pPr>
      <w:r w:rsidRPr="00D86980">
        <w:rPr>
          <w:rFonts w:ascii="PT Astra Serif" w:hAnsi="PT Astra Serif"/>
          <w:sz w:val="20"/>
          <w:szCs w:val="20"/>
        </w:rPr>
        <w:t xml:space="preserve">   6.8 Заказчик вправе удерживать суммы в размере не исполненных Исполнителем требований об уплате неустоек (штрафов, пеней), предъявленных Заказчиком в соответствии с настоящим Контрактом, из суммы, подлежащей уплате Исполнителю, за исключением случаев, предусмотренных Постановлением Правительства РФ от 04 июля 2018 г. №783.</w:t>
      </w:r>
    </w:p>
    <w:p w:rsidR="00DA52E8" w:rsidRPr="00D86980" w:rsidRDefault="00881859" w:rsidP="00B87280">
      <w:pPr>
        <w:widowControl w:val="0"/>
        <w:numPr>
          <w:ilvl w:val="0"/>
          <w:numId w:val="1"/>
        </w:numPr>
        <w:suppressAutoHyphens/>
        <w:spacing w:after="0" w:line="240" w:lineRule="auto"/>
        <w:jc w:val="center"/>
        <w:rPr>
          <w:rFonts w:ascii="PT Astra Serif" w:eastAsia="Arial" w:hAnsi="PT Astra Serif"/>
          <w:b/>
          <w:sz w:val="20"/>
          <w:szCs w:val="20"/>
          <w:lang w:eastAsia="ar-SA"/>
        </w:rPr>
      </w:pPr>
      <w:r w:rsidRPr="00D86980">
        <w:rPr>
          <w:rFonts w:ascii="PT Astra Serif" w:eastAsia="Arial" w:hAnsi="PT Astra Serif"/>
          <w:b/>
          <w:sz w:val="20"/>
          <w:szCs w:val="20"/>
          <w:lang w:eastAsia="ar-SA"/>
        </w:rPr>
        <w:t>Форс-мажорные обстоятельства</w:t>
      </w:r>
    </w:p>
    <w:p w:rsidR="00DA52E8" w:rsidRPr="00D86980" w:rsidRDefault="00DA52E8">
      <w:pPr>
        <w:widowControl w:val="0"/>
        <w:suppressAutoHyphens/>
        <w:spacing w:after="0" w:line="240" w:lineRule="auto"/>
        <w:ind w:left="1069"/>
        <w:rPr>
          <w:rFonts w:ascii="PT Astra Serif" w:eastAsia="Arial" w:hAnsi="PT Astra Serif"/>
          <w:b/>
          <w:sz w:val="20"/>
          <w:szCs w:val="20"/>
          <w:lang w:eastAsia="ar-SA"/>
        </w:rPr>
      </w:pPr>
    </w:p>
    <w:p w:rsidR="00DA52E8" w:rsidRPr="00D86980" w:rsidRDefault="00881859">
      <w:pPr>
        <w:widowControl w:val="0"/>
        <w:suppressAutoHyphens/>
        <w:spacing w:after="0" w:line="240" w:lineRule="auto"/>
        <w:ind w:firstLine="709"/>
        <w:jc w:val="both"/>
        <w:rPr>
          <w:rFonts w:ascii="PT Astra Serif" w:eastAsia="Arial" w:hAnsi="PT Astra Serif"/>
          <w:sz w:val="20"/>
          <w:szCs w:val="20"/>
          <w:lang w:eastAsia="ar-SA"/>
        </w:rPr>
      </w:pPr>
      <w:r w:rsidRPr="00D86980">
        <w:rPr>
          <w:rFonts w:ascii="PT Astra Serif" w:eastAsia="Arial" w:hAnsi="PT Astra Serif"/>
          <w:sz w:val="20"/>
          <w:szCs w:val="20"/>
          <w:lang w:eastAsia="ar-SA"/>
        </w:rPr>
        <w:t xml:space="preserve">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w:t>
      </w:r>
      <w:r w:rsidRPr="00D86980">
        <w:rPr>
          <w:rFonts w:ascii="PT Astra Serif" w:eastAsia="Arial" w:hAnsi="PT Astra Serif"/>
          <w:sz w:val="20"/>
          <w:szCs w:val="20"/>
          <w:lang w:eastAsia="ar-SA"/>
        </w:rPr>
        <w:lastRenderedPageBreak/>
        <w:t>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DA52E8" w:rsidRPr="00D86980" w:rsidRDefault="00881859">
      <w:pPr>
        <w:widowControl w:val="0"/>
        <w:suppressAutoHyphens/>
        <w:spacing w:after="0" w:line="240" w:lineRule="auto"/>
        <w:ind w:firstLine="709"/>
        <w:jc w:val="both"/>
        <w:rPr>
          <w:rFonts w:ascii="PT Astra Serif" w:eastAsia="Arial" w:hAnsi="PT Astra Serif"/>
          <w:sz w:val="20"/>
          <w:szCs w:val="20"/>
          <w:lang w:eastAsia="ar-SA"/>
        </w:rPr>
      </w:pPr>
      <w:r w:rsidRPr="00D86980">
        <w:rPr>
          <w:rFonts w:ascii="PT Astra Serif" w:eastAsia="Arial" w:hAnsi="PT Astra Serif"/>
          <w:sz w:val="20"/>
          <w:szCs w:val="20"/>
          <w:lang w:eastAsia="ar-SA"/>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DA52E8" w:rsidRPr="00D86980" w:rsidRDefault="00881859">
      <w:pPr>
        <w:widowControl w:val="0"/>
        <w:suppressAutoHyphens/>
        <w:spacing w:after="0" w:line="240" w:lineRule="auto"/>
        <w:ind w:firstLine="709"/>
        <w:jc w:val="both"/>
        <w:rPr>
          <w:rFonts w:ascii="PT Astra Serif" w:eastAsia="Arial" w:hAnsi="PT Astra Serif"/>
          <w:sz w:val="20"/>
          <w:szCs w:val="20"/>
          <w:lang w:eastAsia="ar-SA"/>
        </w:rPr>
      </w:pPr>
      <w:r w:rsidRPr="00D86980">
        <w:rPr>
          <w:rFonts w:ascii="PT Astra Serif" w:eastAsia="Arial" w:hAnsi="PT Astra Serif"/>
          <w:sz w:val="20"/>
          <w:szCs w:val="20"/>
          <w:lang w:eastAsia="ar-SA"/>
        </w:rPr>
        <w:t>7.2.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DA52E8" w:rsidRPr="00D86980" w:rsidRDefault="00881859">
      <w:pPr>
        <w:widowControl w:val="0"/>
        <w:suppressAutoHyphens/>
        <w:spacing w:after="0" w:line="240" w:lineRule="auto"/>
        <w:ind w:firstLine="709"/>
        <w:jc w:val="both"/>
        <w:rPr>
          <w:rFonts w:ascii="PT Astra Serif" w:eastAsia="Arial" w:hAnsi="PT Astra Serif"/>
          <w:sz w:val="20"/>
          <w:szCs w:val="20"/>
          <w:lang w:eastAsia="ar-SA"/>
        </w:rPr>
      </w:pPr>
      <w:r w:rsidRPr="00D86980">
        <w:rPr>
          <w:rFonts w:ascii="PT Astra Serif" w:eastAsia="Arial" w:hAnsi="PT Astra Serif"/>
          <w:sz w:val="20"/>
          <w:szCs w:val="20"/>
          <w:lang w:eastAsia="ar-SA"/>
        </w:rPr>
        <w:t>7.3.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DA52E8" w:rsidRPr="00D86980" w:rsidRDefault="00881859">
      <w:pPr>
        <w:widowControl w:val="0"/>
        <w:suppressAutoHyphens/>
        <w:spacing w:after="0" w:line="240" w:lineRule="auto"/>
        <w:ind w:firstLine="709"/>
        <w:jc w:val="both"/>
        <w:rPr>
          <w:rFonts w:ascii="PT Astra Serif" w:eastAsia="Arial" w:hAnsi="PT Astra Serif"/>
          <w:sz w:val="20"/>
          <w:szCs w:val="20"/>
          <w:lang w:eastAsia="ar-SA"/>
        </w:rPr>
      </w:pPr>
      <w:r w:rsidRPr="00D86980">
        <w:rPr>
          <w:rFonts w:ascii="PT Astra Serif" w:eastAsia="Arial" w:hAnsi="PT Astra Serif"/>
          <w:sz w:val="20"/>
          <w:szCs w:val="20"/>
          <w:lang w:eastAsia="ar-SA"/>
        </w:rPr>
        <w:t xml:space="preserve">7.4. Сторона, у которой произошли форс-мажорные обстоятельства,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DA52E8" w:rsidRPr="00D86980" w:rsidRDefault="00881859">
      <w:pPr>
        <w:widowControl w:val="0"/>
        <w:suppressAutoHyphens/>
        <w:spacing w:after="0" w:line="240" w:lineRule="auto"/>
        <w:ind w:firstLine="709"/>
        <w:jc w:val="both"/>
        <w:rPr>
          <w:rFonts w:ascii="PT Astra Serif" w:eastAsia="Arial" w:hAnsi="PT Astra Serif"/>
          <w:sz w:val="20"/>
          <w:szCs w:val="20"/>
          <w:lang w:eastAsia="ar-SA"/>
        </w:rPr>
      </w:pPr>
      <w:r w:rsidRPr="00D86980">
        <w:rPr>
          <w:rFonts w:ascii="PT Astra Serif" w:eastAsia="Arial" w:hAnsi="PT Astra Serif"/>
          <w:sz w:val="20"/>
          <w:szCs w:val="20"/>
          <w:lang w:eastAsia="ar-SA"/>
        </w:rPr>
        <w:t>7.5.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A52E8" w:rsidRPr="00D86980" w:rsidRDefault="00DA52E8">
      <w:pPr>
        <w:suppressAutoHyphens/>
        <w:spacing w:after="0" w:line="240" w:lineRule="auto"/>
        <w:jc w:val="center"/>
        <w:rPr>
          <w:rFonts w:ascii="PT Astra Serif" w:eastAsia="Arial" w:hAnsi="PT Astra Serif"/>
          <w:b/>
          <w:sz w:val="20"/>
          <w:szCs w:val="20"/>
          <w:lang w:eastAsia="ar-SA"/>
        </w:rPr>
      </w:pPr>
    </w:p>
    <w:p w:rsidR="00DA52E8" w:rsidRPr="00D86980" w:rsidRDefault="00881859">
      <w:pPr>
        <w:numPr>
          <w:ilvl w:val="0"/>
          <w:numId w:val="1"/>
        </w:numPr>
        <w:suppressAutoHyphens/>
        <w:spacing w:after="0" w:line="240" w:lineRule="auto"/>
        <w:jc w:val="center"/>
        <w:rPr>
          <w:rFonts w:ascii="PT Astra Serif" w:eastAsia="Arial" w:hAnsi="PT Astra Serif"/>
          <w:b/>
          <w:sz w:val="20"/>
          <w:szCs w:val="20"/>
          <w:lang w:eastAsia="ar-SA"/>
        </w:rPr>
      </w:pPr>
      <w:r w:rsidRPr="00D86980">
        <w:rPr>
          <w:rFonts w:ascii="PT Astra Serif" w:eastAsia="Arial" w:hAnsi="PT Astra Serif"/>
          <w:b/>
          <w:sz w:val="20"/>
          <w:szCs w:val="20"/>
          <w:lang w:eastAsia="ar-SA"/>
        </w:rPr>
        <w:t>Изменение и расторжение Контракта</w:t>
      </w:r>
    </w:p>
    <w:p w:rsidR="00DA52E8" w:rsidRPr="00D86980" w:rsidRDefault="00DA52E8">
      <w:pPr>
        <w:suppressAutoHyphens/>
        <w:spacing w:after="0" w:line="240" w:lineRule="auto"/>
        <w:ind w:left="1069"/>
        <w:rPr>
          <w:rFonts w:ascii="PT Astra Serif" w:eastAsia="Arial" w:hAnsi="PT Astra Serif"/>
          <w:b/>
          <w:sz w:val="20"/>
          <w:szCs w:val="20"/>
          <w:lang w:eastAsia="ar-SA"/>
        </w:rPr>
      </w:pPr>
    </w:p>
    <w:p w:rsidR="00DA52E8" w:rsidRPr="00D86980" w:rsidRDefault="00881859">
      <w:pPr>
        <w:pStyle w:val="af"/>
        <w:ind w:firstLine="709"/>
        <w:jc w:val="both"/>
        <w:rPr>
          <w:rFonts w:ascii="PT Astra Serif" w:hAnsi="PT Astra Serif"/>
          <w:sz w:val="20"/>
          <w:szCs w:val="20"/>
        </w:rPr>
      </w:pPr>
      <w:r w:rsidRPr="00D86980">
        <w:rPr>
          <w:rFonts w:ascii="PT Astra Serif" w:hAnsi="PT Astra Serif"/>
          <w:sz w:val="20"/>
          <w:szCs w:val="20"/>
        </w:rPr>
        <w:t>8.1. При заключении и исполнении Контракта изменение его условий не допускается, за исключением изменения по соглашению Сторон в случаях, предусмотренных ст. 34 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A52E8" w:rsidRPr="00D86980" w:rsidRDefault="00881859">
      <w:pPr>
        <w:widowControl w:val="0"/>
        <w:tabs>
          <w:tab w:val="left" w:pos="9356"/>
        </w:tabs>
        <w:suppressAutoHyphens/>
        <w:spacing w:after="0" w:line="240" w:lineRule="auto"/>
        <w:ind w:firstLine="709"/>
        <w:jc w:val="both"/>
        <w:rPr>
          <w:rFonts w:ascii="PT Astra Serif" w:eastAsia="Arial" w:hAnsi="PT Astra Serif"/>
          <w:sz w:val="20"/>
          <w:szCs w:val="20"/>
          <w:lang w:eastAsia="ar-SA"/>
        </w:rPr>
      </w:pPr>
      <w:r w:rsidRPr="00D86980">
        <w:rPr>
          <w:rFonts w:ascii="PT Astra Serif" w:eastAsia="Arial" w:hAnsi="PT Astra Serif"/>
          <w:sz w:val="20"/>
          <w:szCs w:val="20"/>
          <w:lang w:eastAsia="ar-SA"/>
        </w:rPr>
        <w:t>8.2. Все изменения к Контракту действительны, если они оформлены в виде дополнительного соглашения к Контракту и подписаны Сторонами.</w:t>
      </w:r>
    </w:p>
    <w:p w:rsidR="00DA52E8" w:rsidRPr="00D86980" w:rsidRDefault="00881859">
      <w:pPr>
        <w:widowControl w:val="0"/>
        <w:suppressAutoHyphens/>
        <w:spacing w:after="0" w:line="240" w:lineRule="auto"/>
        <w:ind w:firstLine="709"/>
        <w:jc w:val="both"/>
        <w:rPr>
          <w:rFonts w:ascii="PT Astra Serif" w:hAnsi="PT Astra Serif"/>
          <w:sz w:val="20"/>
          <w:szCs w:val="20"/>
          <w:lang w:eastAsia="ar-SA"/>
        </w:rPr>
      </w:pPr>
      <w:r w:rsidRPr="00D86980">
        <w:rPr>
          <w:rFonts w:ascii="PT Astra Serif" w:hAnsi="PT Astra Serif"/>
          <w:sz w:val="20"/>
          <w:szCs w:val="20"/>
          <w:lang w:eastAsia="ar-SA"/>
        </w:rPr>
        <w:t>8.3.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DA52E8" w:rsidRPr="00D86980" w:rsidRDefault="00881859">
      <w:pPr>
        <w:widowControl w:val="0"/>
        <w:suppressAutoHyphens/>
        <w:spacing w:after="0" w:line="240" w:lineRule="auto"/>
        <w:ind w:firstLine="709"/>
        <w:jc w:val="both"/>
        <w:rPr>
          <w:rFonts w:ascii="PT Astra Serif" w:hAnsi="PT Astra Serif"/>
          <w:sz w:val="20"/>
          <w:szCs w:val="20"/>
          <w:lang w:eastAsia="ar-SA"/>
        </w:rPr>
      </w:pPr>
      <w:r w:rsidRPr="00D86980">
        <w:rPr>
          <w:rFonts w:ascii="PT Astra Serif" w:hAnsi="PT Astra Serif"/>
          <w:sz w:val="20"/>
          <w:szCs w:val="20"/>
          <w:lang w:eastAsia="ar-SA"/>
        </w:rPr>
        <w:t xml:space="preserve">8.4. Государственный заказчик обязан принять решение об одностороннем отказе от исполнения Контракта в случае, если в ходе исполнения Контракта установлено, что </w:t>
      </w:r>
      <w:proofErr w:type="gramStart"/>
      <w:r w:rsidRPr="00D86980">
        <w:rPr>
          <w:rFonts w:ascii="PT Astra Serif" w:hAnsi="PT Astra Serif"/>
          <w:sz w:val="20"/>
          <w:szCs w:val="20"/>
          <w:lang w:eastAsia="ar-SA"/>
        </w:rPr>
        <w:t>исполнитель  не</w:t>
      </w:r>
      <w:proofErr w:type="gramEnd"/>
      <w:r w:rsidRPr="00D86980">
        <w:rPr>
          <w:rFonts w:ascii="PT Astra Serif" w:hAnsi="PT Astra Serif"/>
          <w:sz w:val="20"/>
          <w:szCs w:val="20"/>
          <w:lang w:eastAsia="ar-SA"/>
        </w:rPr>
        <w:t xml:space="preserve">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DA52E8" w:rsidRPr="00D86980" w:rsidRDefault="00881859">
      <w:pPr>
        <w:widowControl w:val="0"/>
        <w:suppressAutoHyphens/>
        <w:spacing w:after="0" w:line="240" w:lineRule="auto"/>
        <w:ind w:firstLine="709"/>
        <w:jc w:val="both"/>
        <w:rPr>
          <w:rFonts w:ascii="PT Astra Serif" w:hAnsi="PT Astra Serif"/>
          <w:sz w:val="20"/>
          <w:szCs w:val="20"/>
          <w:lang w:eastAsia="ar-SA"/>
        </w:rPr>
      </w:pPr>
      <w:r w:rsidRPr="00D86980">
        <w:rPr>
          <w:rFonts w:ascii="PT Astra Serif" w:hAnsi="PT Astra Serif"/>
          <w:sz w:val="20"/>
          <w:szCs w:val="20"/>
          <w:lang w:eastAsia="ar-SA"/>
        </w:rPr>
        <w:t>8.5.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Исполнителем обязательств, предусмотренных действующим законодательством Российской Федерации и Контрактом.</w:t>
      </w:r>
    </w:p>
    <w:p w:rsidR="00DA52E8" w:rsidRPr="00D86980" w:rsidRDefault="00881859">
      <w:pPr>
        <w:widowControl w:val="0"/>
        <w:suppressAutoHyphens/>
        <w:spacing w:after="0" w:line="240" w:lineRule="auto"/>
        <w:ind w:firstLine="709"/>
        <w:jc w:val="both"/>
        <w:rPr>
          <w:rFonts w:ascii="PT Astra Serif" w:hAnsi="PT Astra Serif"/>
          <w:sz w:val="20"/>
          <w:szCs w:val="20"/>
          <w:lang w:eastAsia="ar-SA"/>
        </w:rPr>
      </w:pPr>
      <w:r w:rsidRPr="00D86980">
        <w:rPr>
          <w:rFonts w:ascii="PT Astra Serif" w:hAnsi="PT Astra Serif"/>
          <w:sz w:val="20"/>
          <w:szCs w:val="20"/>
          <w:lang w:eastAsia="ar-SA"/>
        </w:rPr>
        <w:t>8.6. В случае расторжения Контракта по любым основаниям Государственный заказчик обязан оплатить Исполнителю стоимость услуг надлежащего качества и соответствующего требованиям Государственного заказчика, фактически выполненных на момент расторжения Контракта.</w:t>
      </w:r>
    </w:p>
    <w:p w:rsidR="00DA52E8" w:rsidRPr="00D86980" w:rsidRDefault="00DA52E8">
      <w:pPr>
        <w:autoSpaceDE w:val="0"/>
        <w:autoSpaceDN w:val="0"/>
        <w:adjustRightInd w:val="0"/>
        <w:spacing w:after="0" w:line="240" w:lineRule="auto"/>
        <w:ind w:firstLine="709"/>
        <w:contextualSpacing/>
        <w:jc w:val="center"/>
        <w:outlineLvl w:val="0"/>
        <w:rPr>
          <w:rFonts w:ascii="PT Astra Serif" w:eastAsia="Calibri" w:hAnsi="PT Astra Serif"/>
          <w:b/>
          <w:color w:val="FF0000"/>
          <w:sz w:val="20"/>
          <w:szCs w:val="20"/>
          <w:lang w:eastAsia="en-US"/>
        </w:rPr>
      </w:pPr>
    </w:p>
    <w:p w:rsidR="00DA52E8" w:rsidRPr="00D86980" w:rsidRDefault="00881859">
      <w:pPr>
        <w:numPr>
          <w:ilvl w:val="0"/>
          <w:numId w:val="1"/>
        </w:numPr>
        <w:autoSpaceDE w:val="0"/>
        <w:autoSpaceDN w:val="0"/>
        <w:adjustRightInd w:val="0"/>
        <w:spacing w:after="0" w:line="240" w:lineRule="auto"/>
        <w:contextualSpacing/>
        <w:jc w:val="center"/>
        <w:outlineLvl w:val="0"/>
        <w:rPr>
          <w:rFonts w:ascii="PT Astra Serif" w:eastAsia="Calibri" w:hAnsi="PT Astra Serif"/>
          <w:b/>
          <w:sz w:val="20"/>
          <w:szCs w:val="20"/>
          <w:lang w:eastAsia="en-US"/>
        </w:rPr>
      </w:pPr>
      <w:r w:rsidRPr="00D86980">
        <w:rPr>
          <w:rFonts w:ascii="PT Astra Serif" w:eastAsia="Calibri" w:hAnsi="PT Astra Serif"/>
          <w:b/>
          <w:sz w:val="20"/>
          <w:szCs w:val="20"/>
          <w:lang w:eastAsia="en-US"/>
        </w:rPr>
        <w:t>Порядок урегулирования споров</w:t>
      </w:r>
    </w:p>
    <w:p w:rsidR="00DA52E8" w:rsidRPr="00D86980" w:rsidRDefault="00DA52E8">
      <w:pPr>
        <w:autoSpaceDE w:val="0"/>
        <w:autoSpaceDN w:val="0"/>
        <w:adjustRightInd w:val="0"/>
        <w:spacing w:after="0" w:line="240" w:lineRule="auto"/>
        <w:ind w:left="1069"/>
        <w:contextualSpacing/>
        <w:outlineLvl w:val="0"/>
        <w:rPr>
          <w:rFonts w:ascii="PT Astra Serif" w:eastAsia="Calibri" w:hAnsi="PT Astra Serif"/>
          <w:b/>
          <w:sz w:val="20"/>
          <w:szCs w:val="20"/>
          <w:lang w:eastAsia="en-US"/>
        </w:rPr>
      </w:pPr>
    </w:p>
    <w:p w:rsidR="00DA52E8" w:rsidRPr="00D86980" w:rsidRDefault="00881859">
      <w:pPr>
        <w:autoSpaceDE w:val="0"/>
        <w:autoSpaceDN w:val="0"/>
        <w:adjustRightInd w:val="0"/>
        <w:spacing w:after="0" w:line="240" w:lineRule="auto"/>
        <w:ind w:firstLine="709"/>
        <w:contextualSpacing/>
        <w:jc w:val="both"/>
        <w:rPr>
          <w:rFonts w:ascii="PT Astra Serif" w:eastAsia="Calibri" w:hAnsi="PT Astra Serif"/>
          <w:sz w:val="20"/>
          <w:szCs w:val="20"/>
          <w:lang w:eastAsia="en-US"/>
        </w:rPr>
      </w:pPr>
      <w:r w:rsidRPr="00D86980">
        <w:rPr>
          <w:rFonts w:ascii="PT Astra Serif" w:eastAsia="Calibri" w:hAnsi="PT Astra Serif"/>
          <w:sz w:val="20"/>
          <w:szCs w:val="20"/>
          <w:lang w:eastAsia="en-US"/>
        </w:rPr>
        <w:t>9.1.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DA52E8" w:rsidRPr="00D86980" w:rsidRDefault="00881859">
      <w:pPr>
        <w:autoSpaceDE w:val="0"/>
        <w:autoSpaceDN w:val="0"/>
        <w:adjustRightInd w:val="0"/>
        <w:spacing w:after="0" w:line="240" w:lineRule="auto"/>
        <w:ind w:firstLine="709"/>
        <w:contextualSpacing/>
        <w:jc w:val="both"/>
        <w:rPr>
          <w:rFonts w:ascii="PT Astra Serif" w:eastAsia="Calibri" w:hAnsi="PT Astra Serif"/>
          <w:sz w:val="20"/>
          <w:szCs w:val="20"/>
          <w:lang w:eastAsia="en-US"/>
        </w:rPr>
      </w:pPr>
      <w:r w:rsidRPr="00D86980">
        <w:rPr>
          <w:rFonts w:ascii="PT Astra Serif" w:eastAsia="Calibri" w:hAnsi="PT Astra Serif"/>
          <w:sz w:val="20"/>
          <w:szCs w:val="20"/>
          <w:lang w:eastAsia="en-US"/>
        </w:rPr>
        <w:t>9.2. До передачи спора на разрешение Арбитражного суда Костромской области Стороны примут меры к его урегулированию в претензионном порядке.</w:t>
      </w:r>
    </w:p>
    <w:p w:rsidR="00DA52E8" w:rsidRPr="00D86980" w:rsidRDefault="00881859">
      <w:pPr>
        <w:autoSpaceDE w:val="0"/>
        <w:autoSpaceDN w:val="0"/>
        <w:adjustRightInd w:val="0"/>
        <w:spacing w:after="0" w:line="240" w:lineRule="auto"/>
        <w:ind w:firstLine="709"/>
        <w:contextualSpacing/>
        <w:jc w:val="both"/>
        <w:rPr>
          <w:rFonts w:ascii="PT Astra Serif" w:eastAsia="Calibri" w:hAnsi="PT Astra Serif"/>
          <w:sz w:val="20"/>
          <w:szCs w:val="20"/>
          <w:lang w:eastAsia="en-US"/>
        </w:rPr>
      </w:pPr>
      <w:r w:rsidRPr="00D86980">
        <w:rPr>
          <w:rFonts w:ascii="PT Astra Serif" w:eastAsia="Calibri" w:hAnsi="PT Astra Serif"/>
          <w:sz w:val="20"/>
          <w:szCs w:val="20"/>
          <w:lang w:eastAsia="en-US"/>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w:t>
      </w:r>
    </w:p>
    <w:p w:rsidR="00DA52E8" w:rsidRPr="00D86980" w:rsidRDefault="00881859">
      <w:pPr>
        <w:autoSpaceDE w:val="0"/>
        <w:autoSpaceDN w:val="0"/>
        <w:adjustRightInd w:val="0"/>
        <w:spacing w:after="0" w:line="240" w:lineRule="auto"/>
        <w:ind w:firstLine="709"/>
        <w:contextualSpacing/>
        <w:jc w:val="both"/>
        <w:rPr>
          <w:rFonts w:ascii="PT Astra Serif" w:eastAsia="Arial" w:hAnsi="PT Astra Serif"/>
          <w:b/>
          <w:sz w:val="20"/>
          <w:szCs w:val="20"/>
          <w:lang w:eastAsia="ar-SA"/>
        </w:rPr>
      </w:pPr>
      <w:r w:rsidRPr="00D86980">
        <w:rPr>
          <w:rFonts w:ascii="PT Astra Serif" w:eastAsia="Calibri" w:hAnsi="PT Astra Serif"/>
          <w:sz w:val="20"/>
          <w:szCs w:val="20"/>
          <w:lang w:eastAsia="en-US"/>
        </w:rPr>
        <w:t>9.3. В случае невыполнения Сторонами своих обязательств и не достижения взаимного согласия споры по настоящему Контракту разрешаются в Арбитражном суде Костромской области.</w:t>
      </w:r>
    </w:p>
    <w:p w:rsidR="00DA52E8" w:rsidRPr="00D86980" w:rsidRDefault="00DA52E8">
      <w:pPr>
        <w:suppressAutoHyphens/>
        <w:spacing w:after="0" w:line="240" w:lineRule="auto"/>
        <w:jc w:val="center"/>
        <w:rPr>
          <w:rFonts w:ascii="PT Astra Serif" w:eastAsia="Arial" w:hAnsi="PT Astra Serif"/>
          <w:b/>
          <w:color w:val="FF0000"/>
          <w:sz w:val="20"/>
          <w:szCs w:val="20"/>
          <w:lang w:eastAsia="ar-SA"/>
        </w:rPr>
      </w:pPr>
    </w:p>
    <w:p w:rsidR="00DA52E8" w:rsidRPr="00D86980" w:rsidRDefault="00881859">
      <w:pPr>
        <w:numPr>
          <w:ilvl w:val="0"/>
          <w:numId w:val="1"/>
        </w:numPr>
        <w:suppressAutoHyphens/>
        <w:spacing w:after="0" w:line="240" w:lineRule="auto"/>
        <w:jc w:val="center"/>
        <w:rPr>
          <w:rFonts w:ascii="PT Astra Serif" w:eastAsia="Arial" w:hAnsi="PT Astra Serif"/>
          <w:b/>
          <w:sz w:val="20"/>
          <w:szCs w:val="20"/>
          <w:lang w:eastAsia="ar-SA"/>
        </w:rPr>
      </w:pPr>
      <w:r w:rsidRPr="00D86980">
        <w:rPr>
          <w:rFonts w:ascii="PT Astra Serif" w:eastAsia="Arial" w:hAnsi="PT Astra Serif"/>
          <w:b/>
          <w:sz w:val="20"/>
          <w:szCs w:val="20"/>
          <w:lang w:eastAsia="ar-SA"/>
        </w:rPr>
        <w:t>Прочие условия</w:t>
      </w:r>
    </w:p>
    <w:p w:rsidR="00DA52E8" w:rsidRPr="00D86980" w:rsidRDefault="00DA52E8">
      <w:pPr>
        <w:suppressAutoHyphens/>
        <w:spacing w:after="0" w:line="240" w:lineRule="auto"/>
        <w:ind w:left="1069"/>
        <w:rPr>
          <w:rFonts w:ascii="PT Astra Serif" w:eastAsia="Arial" w:hAnsi="PT Astra Serif"/>
          <w:b/>
          <w:sz w:val="20"/>
          <w:szCs w:val="20"/>
          <w:lang w:eastAsia="ar-SA"/>
        </w:rPr>
      </w:pPr>
    </w:p>
    <w:p w:rsidR="00DA52E8" w:rsidRPr="00D86980" w:rsidRDefault="00881859">
      <w:pPr>
        <w:widowControl w:val="0"/>
        <w:suppressAutoHyphens/>
        <w:spacing w:after="0" w:line="240" w:lineRule="auto"/>
        <w:ind w:firstLine="720"/>
        <w:jc w:val="both"/>
        <w:rPr>
          <w:rFonts w:ascii="PT Astra Serif" w:eastAsia="Arial" w:hAnsi="PT Astra Serif"/>
          <w:sz w:val="20"/>
          <w:szCs w:val="20"/>
          <w:lang w:eastAsia="ar-SA"/>
        </w:rPr>
      </w:pPr>
      <w:r w:rsidRPr="00D86980">
        <w:rPr>
          <w:rFonts w:ascii="PT Astra Serif" w:eastAsia="Arial" w:hAnsi="PT Astra Serif"/>
          <w:sz w:val="20"/>
          <w:szCs w:val="20"/>
          <w:lang w:eastAsia="ar-SA"/>
        </w:rPr>
        <w:t>10.1. Контракт составлен в двух экземплярах, имеющих одинаковую юридическую силу, по одному экземпляру для каждой из Сторон.</w:t>
      </w:r>
    </w:p>
    <w:p w:rsidR="00DA52E8" w:rsidRPr="00D86980" w:rsidRDefault="00881859">
      <w:pPr>
        <w:widowControl w:val="0"/>
        <w:suppressAutoHyphens/>
        <w:spacing w:after="0" w:line="240" w:lineRule="auto"/>
        <w:ind w:firstLine="720"/>
        <w:jc w:val="both"/>
        <w:rPr>
          <w:rFonts w:ascii="PT Astra Serif" w:eastAsia="Arial" w:hAnsi="PT Astra Serif"/>
          <w:sz w:val="20"/>
          <w:szCs w:val="20"/>
          <w:lang w:eastAsia="ar-SA"/>
        </w:rPr>
      </w:pPr>
      <w:r w:rsidRPr="00D86980">
        <w:rPr>
          <w:rFonts w:ascii="PT Astra Serif" w:eastAsia="Arial" w:hAnsi="PT Astra Serif"/>
          <w:sz w:val="20"/>
          <w:szCs w:val="20"/>
          <w:lang w:eastAsia="ar-SA"/>
        </w:rPr>
        <w:t xml:space="preserve">10.2. В случае изменения юридических адресов Сторона обязана сообщить об этом другой Стороне в течение 3 (трех) рабочих дней в письменной форме. </w:t>
      </w:r>
    </w:p>
    <w:p w:rsidR="00DA52E8" w:rsidRPr="00D86980" w:rsidRDefault="00881859">
      <w:pPr>
        <w:widowControl w:val="0"/>
        <w:suppressAutoHyphens/>
        <w:spacing w:after="0" w:line="240" w:lineRule="auto"/>
        <w:ind w:firstLine="720"/>
        <w:jc w:val="both"/>
        <w:rPr>
          <w:rFonts w:ascii="PT Astra Serif" w:eastAsia="Arial" w:hAnsi="PT Astra Serif"/>
          <w:sz w:val="20"/>
          <w:szCs w:val="20"/>
          <w:lang w:eastAsia="ar-SA"/>
        </w:rPr>
      </w:pPr>
      <w:r w:rsidRPr="00D86980">
        <w:rPr>
          <w:rFonts w:ascii="PT Astra Serif" w:eastAsia="Arial" w:hAnsi="PT Astra Serif"/>
          <w:sz w:val="20"/>
          <w:szCs w:val="20"/>
          <w:lang w:eastAsia="ar-SA"/>
        </w:rPr>
        <w:lastRenderedPageBreak/>
        <w:t xml:space="preserve">10.3.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DA52E8" w:rsidRPr="00D86980" w:rsidRDefault="00881859">
      <w:pPr>
        <w:widowControl w:val="0"/>
        <w:suppressAutoHyphens/>
        <w:spacing w:after="0" w:line="240" w:lineRule="auto"/>
        <w:ind w:firstLine="720"/>
        <w:jc w:val="both"/>
        <w:rPr>
          <w:rFonts w:ascii="PT Astra Serif" w:eastAsia="Arial" w:hAnsi="PT Astra Serif"/>
          <w:sz w:val="20"/>
          <w:szCs w:val="20"/>
          <w:lang w:eastAsia="ar-SA"/>
        </w:rPr>
      </w:pPr>
      <w:r w:rsidRPr="00D86980">
        <w:rPr>
          <w:rFonts w:ascii="PT Astra Serif" w:eastAsia="Arial" w:hAnsi="PT Astra Serif"/>
          <w:sz w:val="20"/>
          <w:szCs w:val="20"/>
          <w:lang w:eastAsia="ar-SA"/>
        </w:rPr>
        <w:t>10.4. Во всем остальном, что не предусмотрено Контрактом, Стороны руководствуются действующим законодательством Российской Федерации.</w:t>
      </w:r>
    </w:p>
    <w:p w:rsidR="00DA52E8" w:rsidRPr="00D86980" w:rsidRDefault="00881859">
      <w:pPr>
        <w:widowControl w:val="0"/>
        <w:suppressAutoHyphens/>
        <w:spacing w:after="0" w:line="240" w:lineRule="auto"/>
        <w:ind w:firstLine="720"/>
        <w:jc w:val="both"/>
        <w:rPr>
          <w:rFonts w:ascii="PT Astra Serif" w:eastAsia="Arial" w:hAnsi="PT Astra Serif"/>
          <w:sz w:val="20"/>
          <w:szCs w:val="20"/>
          <w:lang w:eastAsia="ar-SA"/>
        </w:rPr>
      </w:pPr>
      <w:r w:rsidRPr="00D86980">
        <w:rPr>
          <w:rFonts w:ascii="PT Astra Serif" w:eastAsia="Arial" w:hAnsi="PT Astra Serif"/>
          <w:sz w:val="20"/>
          <w:szCs w:val="20"/>
          <w:lang w:eastAsia="ar-SA"/>
        </w:rPr>
        <w:t>10.5. Приложения к Контракту, являющиеся его неотъемлемыми частями:</w:t>
      </w:r>
    </w:p>
    <w:tbl>
      <w:tblPr>
        <w:tblW w:w="0" w:type="auto"/>
        <w:tblInd w:w="108" w:type="dxa"/>
        <w:tblLayout w:type="fixed"/>
        <w:tblLook w:val="04A0" w:firstRow="1" w:lastRow="0" w:firstColumn="1" w:lastColumn="0" w:noHBand="0" w:noVBand="1"/>
      </w:tblPr>
      <w:tblGrid>
        <w:gridCol w:w="2127"/>
        <w:gridCol w:w="6768"/>
      </w:tblGrid>
      <w:tr w:rsidR="00DA52E8" w:rsidRPr="00D86980">
        <w:trPr>
          <w:trHeight w:val="289"/>
        </w:trPr>
        <w:tc>
          <w:tcPr>
            <w:tcW w:w="2127" w:type="dxa"/>
            <w:shd w:val="clear" w:color="auto" w:fill="auto"/>
          </w:tcPr>
          <w:p w:rsidR="00DA52E8" w:rsidRPr="00D86980" w:rsidRDefault="00881859">
            <w:pPr>
              <w:widowControl w:val="0"/>
              <w:suppressAutoHyphens/>
              <w:snapToGrid w:val="0"/>
              <w:spacing w:after="0" w:line="240" w:lineRule="auto"/>
              <w:jc w:val="both"/>
              <w:rPr>
                <w:rFonts w:ascii="PT Astra Serif" w:eastAsia="Arial" w:hAnsi="PT Astra Serif"/>
                <w:sz w:val="20"/>
                <w:szCs w:val="20"/>
                <w:lang w:eastAsia="ar-SA"/>
              </w:rPr>
            </w:pPr>
            <w:r w:rsidRPr="00D86980">
              <w:rPr>
                <w:rFonts w:ascii="PT Astra Serif" w:eastAsia="Arial" w:hAnsi="PT Astra Serif"/>
                <w:sz w:val="20"/>
                <w:szCs w:val="20"/>
                <w:lang w:eastAsia="ar-SA"/>
              </w:rPr>
              <w:t xml:space="preserve"> Приложение №1:</w:t>
            </w:r>
          </w:p>
        </w:tc>
        <w:tc>
          <w:tcPr>
            <w:tcW w:w="6768" w:type="dxa"/>
            <w:shd w:val="clear" w:color="auto" w:fill="auto"/>
          </w:tcPr>
          <w:p w:rsidR="00DA52E8" w:rsidRPr="00D86980" w:rsidRDefault="005640D5" w:rsidP="005640D5">
            <w:pPr>
              <w:widowControl w:val="0"/>
              <w:tabs>
                <w:tab w:val="left" w:pos="0"/>
              </w:tabs>
              <w:suppressAutoHyphens/>
              <w:snapToGrid w:val="0"/>
              <w:spacing w:after="0" w:line="240" w:lineRule="auto"/>
              <w:jc w:val="both"/>
              <w:rPr>
                <w:rFonts w:ascii="PT Astra Serif" w:eastAsia="Arial" w:hAnsi="PT Astra Serif"/>
                <w:sz w:val="20"/>
                <w:szCs w:val="20"/>
                <w:lang w:eastAsia="ar-SA"/>
              </w:rPr>
            </w:pPr>
            <w:r w:rsidRPr="005640D5">
              <w:rPr>
                <w:rFonts w:ascii="PT Astra Serif" w:eastAsia="Arial" w:hAnsi="PT Astra Serif"/>
                <w:sz w:val="20"/>
                <w:szCs w:val="20"/>
                <w:lang w:eastAsia="ar-SA"/>
              </w:rPr>
              <w:t>Техническое задание</w:t>
            </w:r>
          </w:p>
        </w:tc>
      </w:tr>
      <w:tr w:rsidR="005640D5" w:rsidRPr="00D86980">
        <w:trPr>
          <w:trHeight w:val="289"/>
        </w:trPr>
        <w:tc>
          <w:tcPr>
            <w:tcW w:w="2127" w:type="dxa"/>
            <w:shd w:val="clear" w:color="auto" w:fill="auto"/>
          </w:tcPr>
          <w:p w:rsidR="005640D5" w:rsidRPr="00D86980" w:rsidRDefault="005640D5">
            <w:pPr>
              <w:widowControl w:val="0"/>
              <w:suppressAutoHyphens/>
              <w:snapToGrid w:val="0"/>
              <w:spacing w:after="0" w:line="240" w:lineRule="auto"/>
              <w:jc w:val="both"/>
              <w:rPr>
                <w:rFonts w:ascii="PT Astra Serif" w:eastAsia="Arial" w:hAnsi="PT Astra Serif"/>
                <w:sz w:val="20"/>
                <w:szCs w:val="20"/>
                <w:lang w:eastAsia="ar-SA"/>
              </w:rPr>
            </w:pPr>
            <w:r>
              <w:rPr>
                <w:rFonts w:ascii="PT Astra Serif" w:eastAsia="Arial" w:hAnsi="PT Astra Serif"/>
                <w:sz w:val="20"/>
                <w:szCs w:val="20"/>
                <w:lang w:eastAsia="ar-SA"/>
              </w:rPr>
              <w:t>Приложение №2</w:t>
            </w:r>
          </w:p>
        </w:tc>
        <w:tc>
          <w:tcPr>
            <w:tcW w:w="6768" w:type="dxa"/>
            <w:shd w:val="clear" w:color="auto" w:fill="auto"/>
          </w:tcPr>
          <w:p w:rsidR="005640D5" w:rsidRPr="005640D5" w:rsidRDefault="005640D5" w:rsidP="005640D5">
            <w:pPr>
              <w:widowControl w:val="0"/>
              <w:tabs>
                <w:tab w:val="left" w:pos="0"/>
              </w:tabs>
              <w:suppressAutoHyphens/>
              <w:snapToGrid w:val="0"/>
              <w:spacing w:after="0" w:line="240" w:lineRule="auto"/>
              <w:jc w:val="both"/>
              <w:rPr>
                <w:rFonts w:ascii="PT Astra Serif" w:eastAsia="Arial" w:hAnsi="PT Astra Serif"/>
                <w:sz w:val="20"/>
                <w:szCs w:val="20"/>
                <w:lang w:eastAsia="ar-SA"/>
              </w:rPr>
            </w:pPr>
            <w:r>
              <w:rPr>
                <w:rFonts w:ascii="PT Astra Serif" w:eastAsia="Arial" w:hAnsi="PT Astra Serif"/>
                <w:sz w:val="20"/>
                <w:szCs w:val="20"/>
                <w:lang w:eastAsia="ar-SA"/>
              </w:rPr>
              <w:t>Спецификация</w:t>
            </w:r>
          </w:p>
        </w:tc>
      </w:tr>
    </w:tbl>
    <w:p w:rsidR="00DA52E8" w:rsidRPr="00D86980" w:rsidRDefault="00881859">
      <w:pPr>
        <w:pStyle w:val="ad"/>
        <w:numPr>
          <w:ilvl w:val="0"/>
          <w:numId w:val="1"/>
        </w:numPr>
        <w:suppressAutoHyphens/>
        <w:ind w:left="1134" w:firstLine="709"/>
        <w:jc w:val="center"/>
        <w:rPr>
          <w:rFonts w:ascii="PT Astra Serif" w:hAnsi="PT Astra Serif"/>
          <w:b/>
          <w:sz w:val="20"/>
          <w:szCs w:val="20"/>
          <w:lang w:eastAsia="ar-SA"/>
        </w:rPr>
      </w:pPr>
      <w:r w:rsidRPr="00D86980">
        <w:rPr>
          <w:rFonts w:ascii="PT Astra Serif" w:hAnsi="PT Astra Serif"/>
          <w:b/>
          <w:sz w:val="20"/>
          <w:szCs w:val="20"/>
          <w:lang w:eastAsia="ar-SA"/>
        </w:rPr>
        <w:t>Срок действия Контракта</w:t>
      </w:r>
    </w:p>
    <w:p w:rsidR="00DA52E8" w:rsidRPr="00D86980" w:rsidRDefault="00DA52E8">
      <w:pPr>
        <w:pStyle w:val="ad"/>
        <w:suppressAutoHyphens/>
        <w:ind w:left="1069" w:firstLine="0"/>
        <w:rPr>
          <w:rFonts w:ascii="PT Astra Serif" w:hAnsi="PT Astra Serif"/>
          <w:b/>
          <w:sz w:val="20"/>
          <w:szCs w:val="20"/>
          <w:lang w:eastAsia="ar-SA"/>
        </w:rPr>
      </w:pPr>
    </w:p>
    <w:p w:rsidR="00DA52E8" w:rsidRPr="00D86980" w:rsidRDefault="00881859">
      <w:pPr>
        <w:pStyle w:val="13"/>
        <w:spacing w:line="240" w:lineRule="auto"/>
        <w:ind w:firstLine="709"/>
        <w:rPr>
          <w:rFonts w:ascii="PT Astra Serif" w:hAnsi="PT Astra Serif" w:cs="Times New Roman"/>
          <w:snapToGrid w:val="0"/>
          <w:sz w:val="20"/>
        </w:rPr>
      </w:pPr>
      <w:r w:rsidRPr="00D86980">
        <w:rPr>
          <w:rFonts w:ascii="PT Astra Serif" w:hAnsi="PT Astra Serif" w:cs="Times New Roman"/>
          <w:snapToGrid w:val="0"/>
          <w:sz w:val="20"/>
        </w:rPr>
        <w:t xml:space="preserve">11.1. Контракт вступает в силу с момента его подписания уполномоченными представителями Сторон и действует </w:t>
      </w:r>
      <w:r w:rsidRPr="00D86980">
        <w:rPr>
          <w:rFonts w:ascii="PT Astra Serif" w:hAnsi="PT Astra Serif" w:cs="Times New Roman"/>
          <w:b/>
          <w:snapToGrid w:val="0"/>
          <w:sz w:val="20"/>
        </w:rPr>
        <w:t>до «</w:t>
      </w:r>
      <w:r w:rsidR="00CC7F75">
        <w:rPr>
          <w:rFonts w:ascii="PT Astra Serif" w:hAnsi="PT Astra Serif" w:cs="Times New Roman"/>
          <w:b/>
          <w:snapToGrid w:val="0"/>
          <w:sz w:val="20"/>
        </w:rPr>
        <w:t>3</w:t>
      </w:r>
      <w:r w:rsidRPr="00D86980">
        <w:rPr>
          <w:rFonts w:ascii="PT Astra Serif" w:hAnsi="PT Astra Serif" w:cs="Times New Roman"/>
          <w:b/>
          <w:snapToGrid w:val="0"/>
          <w:sz w:val="20"/>
        </w:rPr>
        <w:t>0» декабря 2026 г.</w:t>
      </w:r>
      <w:r w:rsidRPr="00D86980">
        <w:rPr>
          <w:rFonts w:ascii="PT Astra Serif" w:hAnsi="PT Astra Serif" w:cs="Times New Roman"/>
          <w:snapToGrid w:val="0"/>
          <w:sz w:val="20"/>
        </w:rPr>
        <w:t xml:space="preserve"> включительно.</w:t>
      </w:r>
    </w:p>
    <w:p w:rsidR="00DA52E8" w:rsidRPr="00D86980" w:rsidRDefault="00881859">
      <w:pPr>
        <w:widowControl w:val="0"/>
        <w:suppressAutoHyphens/>
        <w:spacing w:after="0" w:line="240" w:lineRule="auto"/>
        <w:ind w:right="-71"/>
        <w:jc w:val="center"/>
        <w:rPr>
          <w:rFonts w:ascii="PT Astra Serif" w:eastAsia="Arial" w:hAnsi="PT Astra Serif"/>
          <w:b/>
          <w:sz w:val="20"/>
          <w:szCs w:val="20"/>
          <w:lang w:eastAsia="ar-SA"/>
        </w:rPr>
      </w:pPr>
      <w:r w:rsidRPr="00D86980">
        <w:rPr>
          <w:rFonts w:ascii="PT Astra Serif" w:eastAsia="Arial" w:hAnsi="PT Astra Serif"/>
          <w:b/>
          <w:sz w:val="20"/>
          <w:szCs w:val="20"/>
          <w:lang w:eastAsia="ar-SA"/>
        </w:rPr>
        <w:t>12. Гарантии</w:t>
      </w:r>
    </w:p>
    <w:p w:rsidR="00DA52E8" w:rsidRPr="00D86980" w:rsidRDefault="00DA52E8">
      <w:pPr>
        <w:widowControl w:val="0"/>
        <w:suppressAutoHyphens/>
        <w:spacing w:after="0" w:line="240" w:lineRule="auto"/>
        <w:ind w:right="-71"/>
        <w:jc w:val="center"/>
        <w:rPr>
          <w:rFonts w:ascii="PT Astra Serif" w:eastAsia="Arial" w:hAnsi="PT Astra Serif"/>
          <w:b/>
          <w:sz w:val="20"/>
          <w:szCs w:val="20"/>
          <w:lang w:eastAsia="ar-SA"/>
        </w:rPr>
      </w:pPr>
    </w:p>
    <w:p w:rsidR="00DA52E8" w:rsidRPr="00D86980" w:rsidRDefault="00881859">
      <w:pPr>
        <w:spacing w:after="0" w:line="240" w:lineRule="auto"/>
        <w:ind w:firstLine="709"/>
        <w:jc w:val="both"/>
        <w:rPr>
          <w:rFonts w:ascii="PT Astra Serif" w:hAnsi="PT Astra Serif"/>
          <w:sz w:val="20"/>
          <w:szCs w:val="20"/>
        </w:rPr>
      </w:pPr>
      <w:r w:rsidRPr="00D86980">
        <w:rPr>
          <w:rFonts w:ascii="PT Astra Serif" w:hAnsi="PT Astra Serif"/>
          <w:sz w:val="20"/>
          <w:szCs w:val="20"/>
        </w:rPr>
        <w:t>12.1. Исполнитель с учетом положений настоящего контракта гарантирует оказание услуг надлежащего качества в соответствии с действующим законодательством и нормативной документацией.</w:t>
      </w:r>
    </w:p>
    <w:p w:rsidR="00DA52E8" w:rsidRPr="00D86980" w:rsidRDefault="00DA52E8">
      <w:pPr>
        <w:pStyle w:val="13"/>
        <w:spacing w:line="240" w:lineRule="auto"/>
        <w:ind w:firstLine="709"/>
        <w:rPr>
          <w:rFonts w:ascii="PT Astra Serif" w:hAnsi="PT Astra Serif" w:cs="Times New Roman"/>
          <w:snapToGrid w:val="0"/>
          <w:sz w:val="20"/>
        </w:rPr>
      </w:pPr>
    </w:p>
    <w:p w:rsidR="00DA52E8" w:rsidRPr="00CC7F75" w:rsidRDefault="00881859" w:rsidP="00CC7F75">
      <w:pPr>
        <w:pStyle w:val="ad"/>
        <w:numPr>
          <w:ilvl w:val="0"/>
          <w:numId w:val="1"/>
        </w:numPr>
        <w:autoSpaceDE w:val="0"/>
        <w:autoSpaceDN w:val="0"/>
        <w:adjustRightInd w:val="0"/>
        <w:jc w:val="center"/>
        <w:outlineLvl w:val="0"/>
        <w:rPr>
          <w:rFonts w:ascii="PT Astra Serif" w:eastAsia="Calibri" w:hAnsi="PT Astra Serif"/>
          <w:b/>
          <w:sz w:val="20"/>
          <w:szCs w:val="20"/>
          <w:lang w:eastAsia="en-US"/>
        </w:rPr>
      </w:pPr>
      <w:r w:rsidRPr="00CC7F75">
        <w:rPr>
          <w:rFonts w:ascii="PT Astra Serif" w:eastAsia="Calibri" w:hAnsi="PT Astra Serif"/>
          <w:b/>
          <w:sz w:val="20"/>
          <w:szCs w:val="20"/>
          <w:lang w:eastAsia="en-US"/>
        </w:rPr>
        <w:t>Адреса, реквизиты и подписи Сторон</w:t>
      </w:r>
    </w:p>
    <w:p w:rsidR="00CC7F75" w:rsidRPr="00CC7F75" w:rsidRDefault="00CC7F75" w:rsidP="00CC7F75">
      <w:pPr>
        <w:pStyle w:val="ad"/>
        <w:autoSpaceDE w:val="0"/>
        <w:autoSpaceDN w:val="0"/>
        <w:adjustRightInd w:val="0"/>
        <w:ind w:left="1069" w:firstLine="0"/>
        <w:outlineLvl w:val="0"/>
        <w:rPr>
          <w:rFonts w:ascii="PT Astra Serif" w:eastAsia="Calibri" w:hAnsi="PT Astra Serif"/>
          <w:b/>
          <w:sz w:val="20"/>
          <w:szCs w:val="20"/>
          <w:lang w:eastAsia="en-US"/>
        </w:rPr>
      </w:pPr>
    </w:p>
    <w:tbl>
      <w:tblPr>
        <w:tblW w:w="0" w:type="auto"/>
        <w:tblLook w:val="04A0" w:firstRow="1" w:lastRow="0" w:firstColumn="1" w:lastColumn="0" w:noHBand="0" w:noVBand="1"/>
      </w:tblPr>
      <w:tblGrid>
        <w:gridCol w:w="4819"/>
        <w:gridCol w:w="4819"/>
      </w:tblGrid>
      <w:tr w:rsidR="00DA52E8" w:rsidRPr="00D86980">
        <w:tc>
          <w:tcPr>
            <w:tcW w:w="4998" w:type="dxa"/>
            <w:shd w:val="clear" w:color="auto" w:fill="auto"/>
          </w:tcPr>
          <w:p w:rsidR="00DA52E8" w:rsidRPr="00D86980" w:rsidRDefault="00881859">
            <w:pPr>
              <w:widowControl w:val="0"/>
              <w:spacing w:after="0" w:line="240" w:lineRule="auto"/>
              <w:contextualSpacing/>
              <w:rPr>
                <w:rFonts w:ascii="PT Astra Serif" w:hAnsi="PT Astra Serif"/>
                <w:b/>
                <w:sz w:val="20"/>
                <w:szCs w:val="20"/>
                <w:lang w:eastAsia="ar-SA"/>
              </w:rPr>
            </w:pPr>
            <w:r w:rsidRPr="00D86980">
              <w:rPr>
                <w:rFonts w:ascii="PT Astra Serif" w:hAnsi="PT Astra Serif"/>
                <w:b/>
                <w:sz w:val="20"/>
                <w:szCs w:val="20"/>
                <w:lang w:eastAsia="ar-SA"/>
              </w:rPr>
              <w:t>Государственный заказчик</w:t>
            </w:r>
          </w:p>
        </w:tc>
        <w:tc>
          <w:tcPr>
            <w:tcW w:w="4999" w:type="dxa"/>
            <w:shd w:val="clear" w:color="auto" w:fill="auto"/>
          </w:tcPr>
          <w:p w:rsidR="00DA52E8" w:rsidRPr="00D86980" w:rsidRDefault="00881859">
            <w:pPr>
              <w:widowControl w:val="0"/>
              <w:spacing w:after="0" w:line="240" w:lineRule="auto"/>
              <w:contextualSpacing/>
              <w:jc w:val="center"/>
              <w:rPr>
                <w:rFonts w:ascii="PT Astra Serif" w:hAnsi="PT Astra Serif"/>
                <w:b/>
                <w:sz w:val="20"/>
                <w:szCs w:val="20"/>
                <w:lang w:eastAsia="ar-SA"/>
              </w:rPr>
            </w:pPr>
            <w:r w:rsidRPr="00D86980">
              <w:rPr>
                <w:rFonts w:ascii="PT Astra Serif" w:hAnsi="PT Astra Serif"/>
                <w:b/>
                <w:sz w:val="20"/>
                <w:szCs w:val="20"/>
                <w:lang w:eastAsia="ar-SA"/>
              </w:rPr>
              <w:t>Исполнитель</w:t>
            </w:r>
          </w:p>
          <w:p w:rsidR="00DA52E8" w:rsidRPr="00D86980" w:rsidRDefault="00DA52E8">
            <w:pPr>
              <w:widowControl w:val="0"/>
              <w:spacing w:after="0" w:line="240" w:lineRule="auto"/>
              <w:contextualSpacing/>
              <w:jc w:val="center"/>
              <w:rPr>
                <w:rFonts w:ascii="PT Astra Serif" w:hAnsi="PT Astra Serif"/>
                <w:b/>
                <w:bCs/>
                <w:sz w:val="20"/>
                <w:szCs w:val="20"/>
              </w:rPr>
            </w:pPr>
          </w:p>
        </w:tc>
      </w:tr>
      <w:tr w:rsidR="00DA52E8" w:rsidRPr="00D86980">
        <w:tc>
          <w:tcPr>
            <w:tcW w:w="4998" w:type="dxa"/>
            <w:shd w:val="clear" w:color="auto" w:fill="auto"/>
          </w:tcPr>
          <w:p w:rsidR="00CC7F75" w:rsidRDefault="00881859">
            <w:pPr>
              <w:spacing w:after="0" w:line="240" w:lineRule="auto"/>
              <w:ind w:right="139"/>
              <w:rPr>
                <w:rFonts w:ascii="PT Astra Serif" w:hAnsi="PT Astra Serif"/>
                <w:bCs/>
                <w:iCs/>
                <w:sz w:val="20"/>
                <w:szCs w:val="20"/>
                <w:lang w:eastAsia="ar-SA"/>
              </w:rPr>
            </w:pPr>
            <w:r w:rsidRPr="00D86980">
              <w:rPr>
                <w:rFonts w:ascii="PT Astra Serif" w:hAnsi="PT Astra Serif"/>
                <w:bCs/>
                <w:iCs/>
                <w:sz w:val="20"/>
                <w:szCs w:val="20"/>
                <w:lang w:eastAsia="ar-SA"/>
              </w:rPr>
              <w:t xml:space="preserve">ФКУ БМТиВС УФСИН России по </w:t>
            </w:r>
            <w:r w:rsidR="00CC7F75">
              <w:rPr>
                <w:rFonts w:ascii="PT Astra Serif" w:hAnsi="PT Astra Serif"/>
                <w:bCs/>
                <w:iCs/>
                <w:sz w:val="20"/>
                <w:szCs w:val="20"/>
                <w:lang w:eastAsia="ar-SA"/>
              </w:rPr>
              <w:t>Костромской области</w:t>
            </w:r>
          </w:p>
          <w:p w:rsidR="00DA52E8" w:rsidRPr="00D86980" w:rsidRDefault="00881859">
            <w:pPr>
              <w:spacing w:after="0" w:line="240" w:lineRule="auto"/>
              <w:ind w:right="139"/>
              <w:rPr>
                <w:rFonts w:ascii="PT Astra Serif" w:hAnsi="PT Astra Serif"/>
                <w:sz w:val="20"/>
                <w:szCs w:val="20"/>
              </w:rPr>
            </w:pPr>
            <w:r w:rsidRPr="00D86980">
              <w:rPr>
                <w:rFonts w:ascii="PT Astra Serif" w:hAnsi="PT Astra Serif"/>
                <w:sz w:val="20"/>
                <w:szCs w:val="20"/>
              </w:rPr>
              <w:t>ИНН/ КПП: 4401005476/440101001</w:t>
            </w:r>
          </w:p>
          <w:p w:rsidR="00DA52E8" w:rsidRPr="00D86980" w:rsidRDefault="00881859">
            <w:pPr>
              <w:spacing w:after="0" w:line="240" w:lineRule="auto"/>
              <w:ind w:right="139"/>
              <w:rPr>
                <w:rFonts w:ascii="PT Astra Serif" w:hAnsi="PT Astra Serif"/>
                <w:sz w:val="20"/>
                <w:szCs w:val="20"/>
              </w:rPr>
            </w:pPr>
            <w:r w:rsidRPr="00D86980">
              <w:rPr>
                <w:rFonts w:ascii="PT Astra Serif" w:hAnsi="PT Astra Serif"/>
                <w:sz w:val="20"/>
                <w:szCs w:val="20"/>
              </w:rPr>
              <w:t>ОГРН: 1034408610290</w:t>
            </w:r>
          </w:p>
          <w:p w:rsidR="00DA52E8" w:rsidRPr="00D86980" w:rsidRDefault="00881859">
            <w:pPr>
              <w:spacing w:after="0" w:line="240" w:lineRule="auto"/>
              <w:ind w:right="139"/>
              <w:rPr>
                <w:rFonts w:ascii="PT Astra Serif" w:hAnsi="PT Astra Serif"/>
                <w:b/>
                <w:sz w:val="20"/>
                <w:szCs w:val="20"/>
              </w:rPr>
            </w:pPr>
            <w:r w:rsidRPr="00D86980">
              <w:rPr>
                <w:rFonts w:ascii="PT Astra Serif" w:hAnsi="PT Astra Serif"/>
                <w:b/>
                <w:sz w:val="20"/>
                <w:szCs w:val="20"/>
              </w:rPr>
              <w:t xml:space="preserve">Юридический адрес: </w:t>
            </w:r>
            <w:r w:rsidRPr="00D86980">
              <w:rPr>
                <w:rFonts w:ascii="PT Astra Serif" w:hAnsi="PT Astra Serif"/>
                <w:bCs/>
                <w:sz w:val="20"/>
                <w:szCs w:val="20"/>
              </w:rPr>
              <w:t>156019, Костромская область, г. Кострома, ул. Индустриальная, 65</w:t>
            </w:r>
            <w:r w:rsidRPr="00D86980">
              <w:rPr>
                <w:rFonts w:ascii="PT Astra Serif" w:hAnsi="PT Astra Serif"/>
                <w:b/>
                <w:sz w:val="20"/>
                <w:szCs w:val="20"/>
              </w:rPr>
              <w:t xml:space="preserve"> </w:t>
            </w:r>
          </w:p>
          <w:p w:rsidR="00DA52E8" w:rsidRPr="00D86980" w:rsidRDefault="00881859">
            <w:pPr>
              <w:spacing w:after="0" w:line="240" w:lineRule="auto"/>
              <w:ind w:right="139"/>
              <w:rPr>
                <w:rFonts w:ascii="PT Astra Serif" w:hAnsi="PT Astra Serif"/>
                <w:b/>
                <w:sz w:val="20"/>
                <w:szCs w:val="20"/>
              </w:rPr>
            </w:pPr>
            <w:r w:rsidRPr="00D86980">
              <w:rPr>
                <w:rFonts w:ascii="PT Astra Serif" w:hAnsi="PT Astra Serif"/>
                <w:b/>
                <w:sz w:val="20"/>
                <w:szCs w:val="20"/>
              </w:rPr>
              <w:t xml:space="preserve">Почтовый адрес: </w:t>
            </w:r>
            <w:r w:rsidRPr="00D86980">
              <w:rPr>
                <w:rFonts w:ascii="PT Astra Serif" w:hAnsi="PT Astra Serif"/>
                <w:bCs/>
                <w:sz w:val="20"/>
                <w:szCs w:val="20"/>
              </w:rPr>
              <w:t>156019, Костромская область, г. Кострома, ул. Индустриальная, 65</w:t>
            </w:r>
            <w:r w:rsidRPr="00D86980">
              <w:rPr>
                <w:rFonts w:ascii="PT Astra Serif" w:hAnsi="PT Astra Serif"/>
                <w:b/>
                <w:sz w:val="20"/>
                <w:szCs w:val="20"/>
              </w:rPr>
              <w:t xml:space="preserve"> </w:t>
            </w:r>
          </w:p>
          <w:p w:rsidR="00DA52E8" w:rsidRPr="00D86980" w:rsidRDefault="00881859">
            <w:pPr>
              <w:spacing w:after="0" w:line="240" w:lineRule="auto"/>
              <w:ind w:right="139"/>
              <w:rPr>
                <w:rFonts w:ascii="PT Astra Serif" w:hAnsi="PT Astra Serif"/>
                <w:b/>
                <w:sz w:val="20"/>
                <w:szCs w:val="20"/>
              </w:rPr>
            </w:pPr>
            <w:r w:rsidRPr="00D86980">
              <w:rPr>
                <w:rFonts w:ascii="PT Astra Serif" w:hAnsi="PT Astra Serif"/>
                <w:b/>
                <w:sz w:val="20"/>
                <w:szCs w:val="20"/>
              </w:rPr>
              <w:t xml:space="preserve">Банковские реквизиты: </w:t>
            </w:r>
          </w:p>
          <w:p w:rsidR="00DA52E8" w:rsidRPr="00D86980" w:rsidRDefault="00881859">
            <w:pPr>
              <w:spacing w:after="0" w:line="240" w:lineRule="auto"/>
              <w:ind w:right="139"/>
              <w:rPr>
                <w:rFonts w:ascii="PT Astra Serif" w:hAnsi="PT Astra Serif"/>
                <w:sz w:val="20"/>
                <w:szCs w:val="20"/>
              </w:rPr>
            </w:pPr>
            <w:r w:rsidRPr="00D86980">
              <w:rPr>
                <w:rFonts w:ascii="PT Astra Serif" w:hAnsi="PT Astra Serif"/>
                <w:sz w:val="20"/>
                <w:szCs w:val="20"/>
              </w:rPr>
              <w:t>л/</w:t>
            </w:r>
            <w:proofErr w:type="spellStart"/>
            <w:r w:rsidRPr="00D86980">
              <w:rPr>
                <w:rFonts w:ascii="PT Astra Serif" w:hAnsi="PT Astra Serif"/>
                <w:sz w:val="20"/>
                <w:szCs w:val="20"/>
              </w:rPr>
              <w:t>сч</w:t>
            </w:r>
            <w:proofErr w:type="spellEnd"/>
            <w:r w:rsidRPr="00D86980">
              <w:rPr>
                <w:rFonts w:ascii="PT Astra Serif" w:hAnsi="PT Astra Serif"/>
                <w:sz w:val="20"/>
                <w:szCs w:val="20"/>
              </w:rPr>
              <w:t xml:space="preserve"> в УФК по Нижегородской области, г. Нижний </w:t>
            </w:r>
            <w:proofErr w:type="gramStart"/>
            <w:r w:rsidRPr="00D86980">
              <w:rPr>
                <w:rFonts w:ascii="PT Astra Serif" w:hAnsi="PT Astra Serif"/>
                <w:sz w:val="20"/>
                <w:szCs w:val="20"/>
              </w:rPr>
              <w:t>Новгород.№</w:t>
            </w:r>
            <w:proofErr w:type="gramEnd"/>
            <w:r w:rsidRPr="00D86980">
              <w:rPr>
                <w:rFonts w:ascii="PT Astra Serif" w:hAnsi="PT Astra Serif"/>
                <w:sz w:val="20"/>
                <w:szCs w:val="20"/>
              </w:rPr>
              <w:t xml:space="preserve"> 03411495550                                     </w:t>
            </w:r>
          </w:p>
          <w:p w:rsidR="00DA52E8" w:rsidRPr="00D86980" w:rsidRDefault="00881859">
            <w:pPr>
              <w:spacing w:after="0" w:line="240" w:lineRule="auto"/>
              <w:ind w:right="139"/>
              <w:rPr>
                <w:rFonts w:ascii="PT Astra Serif" w:hAnsi="PT Astra Serif"/>
                <w:sz w:val="20"/>
                <w:szCs w:val="20"/>
              </w:rPr>
            </w:pPr>
            <w:r w:rsidRPr="00D86980">
              <w:rPr>
                <w:rFonts w:ascii="PT Astra Serif" w:hAnsi="PT Astra Serif"/>
                <w:sz w:val="20"/>
                <w:szCs w:val="20"/>
              </w:rPr>
              <w:t xml:space="preserve"> р/</w:t>
            </w:r>
            <w:proofErr w:type="spellStart"/>
            <w:r w:rsidRPr="00D86980">
              <w:rPr>
                <w:rFonts w:ascii="PT Astra Serif" w:hAnsi="PT Astra Serif"/>
                <w:sz w:val="20"/>
                <w:szCs w:val="20"/>
              </w:rPr>
              <w:t>сч</w:t>
            </w:r>
            <w:proofErr w:type="spellEnd"/>
            <w:r w:rsidRPr="00D86980">
              <w:rPr>
                <w:rFonts w:ascii="PT Astra Serif" w:hAnsi="PT Astra Serif"/>
                <w:sz w:val="20"/>
                <w:szCs w:val="20"/>
              </w:rPr>
              <w:t xml:space="preserve"> 03211643000000013202    </w:t>
            </w:r>
          </w:p>
          <w:p w:rsidR="00DA52E8" w:rsidRPr="00D86980" w:rsidRDefault="00881859">
            <w:pPr>
              <w:spacing w:after="0" w:line="240" w:lineRule="auto"/>
              <w:ind w:right="139"/>
              <w:rPr>
                <w:rFonts w:ascii="PT Astra Serif" w:hAnsi="PT Astra Serif"/>
                <w:sz w:val="20"/>
                <w:szCs w:val="20"/>
              </w:rPr>
            </w:pPr>
            <w:r w:rsidRPr="00D86980">
              <w:rPr>
                <w:rFonts w:ascii="PT Astra Serif" w:hAnsi="PT Astra Serif"/>
                <w:sz w:val="20"/>
                <w:szCs w:val="20"/>
              </w:rPr>
              <w:t>На именование Банка: ОКЦ №1 ВОЛГО-ВЯТСКОЕ ГУ БАНКА РОССИИ//УФК по Нижегородской области, г. Нижний Новгород</w:t>
            </w:r>
          </w:p>
          <w:p w:rsidR="00DA52E8" w:rsidRPr="00D86980" w:rsidRDefault="00881859">
            <w:pPr>
              <w:spacing w:after="0" w:line="240" w:lineRule="auto"/>
              <w:ind w:right="139"/>
              <w:rPr>
                <w:rFonts w:ascii="PT Astra Serif" w:hAnsi="PT Astra Serif"/>
                <w:sz w:val="20"/>
                <w:szCs w:val="20"/>
              </w:rPr>
            </w:pPr>
            <w:r w:rsidRPr="00D86980">
              <w:rPr>
                <w:rFonts w:ascii="PT Astra Serif" w:hAnsi="PT Astra Serif"/>
                <w:sz w:val="20"/>
                <w:szCs w:val="20"/>
              </w:rPr>
              <w:t xml:space="preserve">ЕКС: 40102810745370000024                     </w:t>
            </w:r>
          </w:p>
          <w:p w:rsidR="00DA52E8" w:rsidRPr="00D86980" w:rsidRDefault="00881859">
            <w:pPr>
              <w:spacing w:after="0" w:line="240" w:lineRule="auto"/>
              <w:ind w:right="139"/>
              <w:rPr>
                <w:rFonts w:ascii="PT Astra Serif" w:hAnsi="PT Astra Serif"/>
                <w:sz w:val="20"/>
                <w:szCs w:val="20"/>
              </w:rPr>
            </w:pPr>
            <w:r w:rsidRPr="00D86980">
              <w:rPr>
                <w:rFonts w:ascii="PT Astra Serif" w:hAnsi="PT Astra Serif"/>
                <w:sz w:val="20"/>
                <w:szCs w:val="20"/>
              </w:rPr>
              <w:t>БИК: 012202102</w:t>
            </w:r>
          </w:p>
          <w:p w:rsidR="00DA52E8" w:rsidRPr="00D86980" w:rsidRDefault="00881859">
            <w:pPr>
              <w:spacing w:after="0" w:line="240" w:lineRule="auto"/>
              <w:rPr>
                <w:rFonts w:ascii="PT Astra Serif" w:hAnsi="PT Astra Serif"/>
                <w:bCs/>
                <w:sz w:val="20"/>
                <w:szCs w:val="20"/>
              </w:rPr>
            </w:pPr>
            <w:r w:rsidRPr="00D86980">
              <w:rPr>
                <w:rFonts w:ascii="PT Astra Serif" w:hAnsi="PT Astra Serif"/>
                <w:bCs/>
                <w:sz w:val="20"/>
                <w:szCs w:val="20"/>
              </w:rPr>
              <w:t>тел.: (4942) 39-99-83, 39-99-46</w:t>
            </w:r>
          </w:p>
          <w:p w:rsidR="00DA52E8" w:rsidRPr="00D86980" w:rsidRDefault="00881859">
            <w:pPr>
              <w:widowControl w:val="0"/>
              <w:spacing w:after="0" w:line="240" w:lineRule="auto"/>
              <w:contextualSpacing/>
              <w:rPr>
                <w:rFonts w:ascii="PT Astra Serif" w:hAnsi="PT Astra Serif"/>
                <w:b/>
                <w:sz w:val="20"/>
                <w:szCs w:val="20"/>
                <w:lang w:eastAsia="ar-SA"/>
              </w:rPr>
            </w:pPr>
            <w:r w:rsidRPr="00D86980">
              <w:rPr>
                <w:rFonts w:ascii="PT Astra Serif" w:hAnsi="PT Astra Serif"/>
                <w:sz w:val="20"/>
                <w:szCs w:val="20"/>
              </w:rPr>
              <w:t xml:space="preserve">Факс: </w:t>
            </w:r>
            <w:r w:rsidRPr="00D86980">
              <w:rPr>
                <w:rFonts w:ascii="PT Astra Serif" w:hAnsi="PT Astra Serif"/>
                <w:bCs/>
                <w:sz w:val="20"/>
                <w:szCs w:val="20"/>
              </w:rPr>
              <w:t>(4942) 39-99-46</w:t>
            </w:r>
          </w:p>
          <w:p w:rsidR="00DA52E8" w:rsidRPr="00D86980" w:rsidRDefault="00881859">
            <w:pPr>
              <w:spacing w:after="0" w:line="240" w:lineRule="auto"/>
              <w:jc w:val="both"/>
              <w:rPr>
                <w:rFonts w:ascii="PT Astra Serif" w:hAnsi="PT Astra Serif"/>
                <w:sz w:val="20"/>
                <w:szCs w:val="20"/>
                <w:lang w:eastAsia="ar-SA"/>
              </w:rPr>
            </w:pPr>
            <w:r w:rsidRPr="00D86980">
              <w:rPr>
                <w:rFonts w:ascii="PT Astra Serif" w:hAnsi="PT Astra Serif"/>
                <w:sz w:val="20"/>
                <w:szCs w:val="20"/>
                <w:lang w:val="en-US" w:eastAsia="ar-SA"/>
              </w:rPr>
              <w:t>E</w:t>
            </w:r>
            <w:r w:rsidRPr="00D86980">
              <w:rPr>
                <w:rFonts w:ascii="PT Astra Serif" w:hAnsi="PT Astra Serif"/>
                <w:sz w:val="20"/>
                <w:szCs w:val="20"/>
                <w:lang w:eastAsia="ar-SA"/>
              </w:rPr>
              <w:t>-</w:t>
            </w:r>
            <w:r w:rsidRPr="00D86980">
              <w:rPr>
                <w:rFonts w:ascii="PT Astra Serif" w:hAnsi="PT Astra Serif"/>
                <w:sz w:val="20"/>
                <w:szCs w:val="20"/>
                <w:lang w:val="en-US" w:eastAsia="ar-SA"/>
              </w:rPr>
              <w:t>mail</w:t>
            </w:r>
            <w:r w:rsidRPr="00D86980">
              <w:rPr>
                <w:rFonts w:ascii="PT Astra Serif" w:hAnsi="PT Astra Serif"/>
                <w:sz w:val="20"/>
                <w:szCs w:val="20"/>
                <w:lang w:eastAsia="ar-SA"/>
              </w:rPr>
              <w:t xml:space="preserve">: </w:t>
            </w:r>
            <w:hyperlink r:id="rId8" w:history="1">
              <w:r w:rsidRPr="00D86980">
                <w:rPr>
                  <w:rStyle w:val="a3"/>
                  <w:rFonts w:ascii="PT Astra Serif" w:hAnsi="PT Astra Serif"/>
                  <w:color w:val="auto"/>
                  <w:sz w:val="20"/>
                  <w:szCs w:val="20"/>
                  <w:lang w:val="en-US" w:eastAsia="ar-SA"/>
                </w:rPr>
                <w:t>bmtivs</w:t>
              </w:r>
              <w:r w:rsidRPr="00D86980">
                <w:rPr>
                  <w:rStyle w:val="a3"/>
                  <w:rFonts w:ascii="PT Astra Serif" w:hAnsi="PT Astra Serif"/>
                  <w:color w:val="auto"/>
                  <w:sz w:val="20"/>
                  <w:szCs w:val="20"/>
                  <w:lang w:eastAsia="ar-SA"/>
                </w:rPr>
                <w:t>@44.</w:t>
              </w:r>
              <w:r w:rsidRPr="00D86980">
                <w:rPr>
                  <w:rStyle w:val="a3"/>
                  <w:rFonts w:ascii="PT Astra Serif" w:hAnsi="PT Astra Serif"/>
                  <w:color w:val="auto"/>
                  <w:sz w:val="20"/>
                  <w:szCs w:val="20"/>
                  <w:lang w:val="en-US" w:eastAsia="ar-SA"/>
                </w:rPr>
                <w:t>fsin</w:t>
              </w:r>
              <w:r w:rsidRPr="00D86980">
                <w:rPr>
                  <w:rStyle w:val="a3"/>
                  <w:rFonts w:ascii="PT Astra Serif" w:hAnsi="PT Astra Serif"/>
                  <w:color w:val="auto"/>
                  <w:sz w:val="20"/>
                  <w:szCs w:val="20"/>
                  <w:lang w:eastAsia="ar-SA"/>
                </w:rPr>
                <w:t>.</w:t>
              </w:r>
              <w:r w:rsidRPr="00D86980">
                <w:rPr>
                  <w:rStyle w:val="a3"/>
                  <w:rFonts w:ascii="PT Astra Serif" w:hAnsi="PT Astra Serif"/>
                  <w:color w:val="auto"/>
                  <w:sz w:val="20"/>
                  <w:szCs w:val="20"/>
                  <w:lang w:val="en-US" w:eastAsia="ar-SA"/>
                </w:rPr>
                <w:t>gov</w:t>
              </w:r>
              <w:r w:rsidRPr="00D86980">
                <w:rPr>
                  <w:rStyle w:val="a3"/>
                  <w:rFonts w:ascii="PT Astra Serif" w:hAnsi="PT Astra Serif"/>
                  <w:color w:val="auto"/>
                  <w:sz w:val="20"/>
                  <w:szCs w:val="20"/>
                  <w:lang w:eastAsia="ar-SA"/>
                </w:rPr>
                <w:t>.</w:t>
              </w:r>
              <w:proofErr w:type="spellStart"/>
              <w:r w:rsidRPr="00D86980">
                <w:rPr>
                  <w:rStyle w:val="a3"/>
                  <w:rFonts w:ascii="PT Astra Serif" w:hAnsi="PT Astra Serif"/>
                  <w:color w:val="auto"/>
                  <w:sz w:val="20"/>
                  <w:szCs w:val="20"/>
                  <w:lang w:val="en-US" w:eastAsia="ar-SA"/>
                </w:rPr>
                <w:t>ru</w:t>
              </w:r>
              <w:proofErr w:type="spellEnd"/>
            </w:hyperlink>
          </w:p>
          <w:p w:rsidR="00DA52E8" w:rsidRPr="00D86980" w:rsidRDefault="00DA52E8">
            <w:pPr>
              <w:spacing w:after="0" w:line="240" w:lineRule="auto"/>
              <w:jc w:val="both"/>
              <w:rPr>
                <w:rFonts w:ascii="PT Astra Serif" w:hAnsi="PT Astra Serif"/>
                <w:sz w:val="20"/>
                <w:szCs w:val="20"/>
                <w:lang w:eastAsia="ar-SA"/>
              </w:rPr>
            </w:pPr>
          </w:p>
          <w:p w:rsidR="00DA52E8" w:rsidRPr="00D86980" w:rsidRDefault="00DA52E8">
            <w:pPr>
              <w:spacing w:after="0" w:line="240" w:lineRule="auto"/>
              <w:jc w:val="both"/>
              <w:rPr>
                <w:rFonts w:ascii="PT Astra Serif" w:hAnsi="PT Astra Serif"/>
                <w:sz w:val="20"/>
                <w:szCs w:val="20"/>
                <w:lang w:eastAsia="ar-SA"/>
              </w:rPr>
            </w:pPr>
          </w:p>
        </w:tc>
        <w:tc>
          <w:tcPr>
            <w:tcW w:w="4999" w:type="dxa"/>
            <w:shd w:val="clear" w:color="auto" w:fill="auto"/>
          </w:tcPr>
          <w:p w:rsidR="00DA52E8" w:rsidRPr="00D86980" w:rsidRDefault="00DA52E8">
            <w:pPr>
              <w:shd w:val="clear" w:color="auto" w:fill="FFFFFF"/>
              <w:spacing w:before="100" w:beforeAutospacing="1" w:after="100" w:afterAutospacing="1" w:line="240" w:lineRule="auto"/>
              <w:rPr>
                <w:rFonts w:ascii="PT Astra Serif" w:hAnsi="PT Astra Serif"/>
                <w:sz w:val="20"/>
                <w:szCs w:val="20"/>
              </w:rPr>
            </w:pPr>
          </w:p>
          <w:p w:rsidR="00DA52E8" w:rsidRPr="00D86980" w:rsidRDefault="00DA52E8">
            <w:pPr>
              <w:shd w:val="clear" w:color="auto" w:fill="FFFFFF"/>
              <w:spacing w:after="0" w:line="240" w:lineRule="auto"/>
              <w:rPr>
                <w:rFonts w:ascii="PT Astra Serif" w:hAnsi="PT Astra Serif"/>
                <w:sz w:val="20"/>
                <w:szCs w:val="20"/>
                <w:lang w:eastAsia="ar-SA"/>
              </w:rPr>
            </w:pPr>
          </w:p>
          <w:p w:rsidR="00DA52E8" w:rsidRPr="00D86980" w:rsidRDefault="00DA52E8">
            <w:pPr>
              <w:rPr>
                <w:rFonts w:ascii="PT Astra Serif" w:hAnsi="PT Astra Serif"/>
                <w:sz w:val="20"/>
                <w:szCs w:val="20"/>
              </w:rPr>
            </w:pPr>
          </w:p>
          <w:p w:rsidR="00DA52E8" w:rsidRPr="00D86980" w:rsidRDefault="00DA52E8">
            <w:pPr>
              <w:rPr>
                <w:rFonts w:ascii="PT Astra Serif" w:hAnsi="PT Astra Serif"/>
                <w:sz w:val="20"/>
                <w:szCs w:val="20"/>
                <w:lang w:eastAsia="ar-SA"/>
              </w:rPr>
            </w:pPr>
          </w:p>
        </w:tc>
      </w:tr>
      <w:tr w:rsidR="00DA52E8" w:rsidRPr="00D86980">
        <w:tc>
          <w:tcPr>
            <w:tcW w:w="4998" w:type="dxa"/>
            <w:shd w:val="clear" w:color="auto" w:fill="auto"/>
          </w:tcPr>
          <w:p w:rsidR="00DA52E8" w:rsidRPr="00D86980" w:rsidRDefault="00881859">
            <w:pPr>
              <w:widowControl w:val="0"/>
              <w:spacing w:after="0" w:line="240" w:lineRule="auto"/>
              <w:contextualSpacing/>
              <w:rPr>
                <w:rFonts w:ascii="PT Astra Serif" w:hAnsi="PT Astra Serif"/>
                <w:b/>
                <w:sz w:val="20"/>
                <w:szCs w:val="20"/>
                <w:lang w:eastAsia="ar-SA"/>
              </w:rPr>
            </w:pPr>
            <w:r w:rsidRPr="00D86980">
              <w:rPr>
                <w:rFonts w:ascii="PT Astra Serif" w:hAnsi="PT Astra Serif"/>
                <w:b/>
                <w:sz w:val="20"/>
                <w:szCs w:val="20"/>
                <w:lang w:eastAsia="ar-SA"/>
              </w:rPr>
              <w:t>____________________________</w:t>
            </w:r>
            <w:r w:rsidRPr="00D86980">
              <w:rPr>
                <w:rFonts w:ascii="PT Astra Serif" w:hAnsi="PT Astra Serif"/>
                <w:sz w:val="20"/>
                <w:szCs w:val="20"/>
                <w:lang w:eastAsia="ar-SA"/>
              </w:rPr>
              <w:t xml:space="preserve"> </w:t>
            </w:r>
          </w:p>
          <w:p w:rsidR="00DA52E8" w:rsidRPr="00D86980" w:rsidRDefault="00881859">
            <w:pPr>
              <w:widowControl w:val="0"/>
              <w:spacing w:after="0" w:line="240" w:lineRule="auto"/>
              <w:contextualSpacing/>
              <w:rPr>
                <w:rFonts w:ascii="PT Astra Serif" w:hAnsi="PT Astra Serif"/>
                <w:sz w:val="20"/>
                <w:szCs w:val="20"/>
                <w:lang w:eastAsia="ar-SA"/>
              </w:rPr>
            </w:pPr>
            <w:r w:rsidRPr="00D86980">
              <w:rPr>
                <w:rFonts w:ascii="PT Astra Serif" w:hAnsi="PT Astra Serif"/>
                <w:sz w:val="20"/>
                <w:szCs w:val="20"/>
                <w:lang w:eastAsia="ar-SA"/>
              </w:rPr>
              <w:t>М.П</w:t>
            </w:r>
          </w:p>
        </w:tc>
        <w:tc>
          <w:tcPr>
            <w:tcW w:w="4999" w:type="dxa"/>
            <w:shd w:val="clear" w:color="auto" w:fill="auto"/>
          </w:tcPr>
          <w:p w:rsidR="00DA52E8" w:rsidRPr="00D86980" w:rsidRDefault="00881859">
            <w:pPr>
              <w:widowControl w:val="0"/>
              <w:spacing w:after="0" w:line="240" w:lineRule="auto"/>
              <w:contextualSpacing/>
              <w:rPr>
                <w:rFonts w:ascii="PT Astra Serif" w:hAnsi="PT Astra Serif"/>
                <w:b/>
                <w:sz w:val="20"/>
                <w:szCs w:val="20"/>
                <w:lang w:eastAsia="ar-SA"/>
              </w:rPr>
            </w:pPr>
            <w:r w:rsidRPr="00D86980">
              <w:rPr>
                <w:rFonts w:ascii="PT Astra Serif" w:hAnsi="PT Astra Serif"/>
                <w:b/>
                <w:sz w:val="20"/>
                <w:szCs w:val="20"/>
                <w:lang w:eastAsia="ar-SA"/>
              </w:rPr>
              <w:t>____________________________</w:t>
            </w:r>
          </w:p>
          <w:p w:rsidR="00DA52E8" w:rsidRPr="00D86980" w:rsidRDefault="00881859">
            <w:pPr>
              <w:widowControl w:val="0"/>
              <w:spacing w:after="0" w:line="240" w:lineRule="auto"/>
              <w:contextualSpacing/>
              <w:rPr>
                <w:rFonts w:ascii="PT Astra Serif" w:hAnsi="PT Astra Serif"/>
                <w:b/>
                <w:sz w:val="20"/>
                <w:szCs w:val="20"/>
                <w:lang w:eastAsia="ar-SA"/>
              </w:rPr>
            </w:pPr>
            <w:r w:rsidRPr="00D86980">
              <w:rPr>
                <w:rFonts w:ascii="PT Astra Serif" w:hAnsi="PT Astra Serif"/>
                <w:sz w:val="20"/>
                <w:szCs w:val="20"/>
                <w:lang w:eastAsia="ar-SA"/>
              </w:rPr>
              <w:t>М.П</w:t>
            </w:r>
          </w:p>
        </w:tc>
      </w:tr>
    </w:tbl>
    <w:p w:rsidR="00DA52E8" w:rsidRPr="00D86980" w:rsidRDefault="00DA52E8">
      <w:pPr>
        <w:tabs>
          <w:tab w:val="left" w:pos="426"/>
        </w:tabs>
        <w:suppressAutoHyphens/>
        <w:spacing w:after="0"/>
        <w:jc w:val="both"/>
        <w:rPr>
          <w:rFonts w:ascii="PT Astra Serif" w:hAnsi="PT Astra Serif"/>
          <w:b/>
          <w:bCs/>
          <w:sz w:val="20"/>
          <w:szCs w:val="20"/>
        </w:rPr>
        <w:sectPr w:rsidR="00DA52E8" w:rsidRPr="00D86980">
          <w:headerReference w:type="default" r:id="rId9"/>
          <w:footerReference w:type="default" r:id="rId10"/>
          <w:pgSz w:w="11906" w:h="16838"/>
          <w:pgMar w:top="850" w:right="1134" w:bottom="142" w:left="1134" w:header="709" w:footer="709" w:gutter="0"/>
          <w:cols w:space="708"/>
          <w:docGrid w:linePitch="360"/>
        </w:sectPr>
      </w:pPr>
    </w:p>
    <w:p w:rsidR="00D86980" w:rsidRDefault="00D86980" w:rsidP="00D86980">
      <w:pPr>
        <w:spacing w:after="0"/>
        <w:jc w:val="right"/>
        <w:rPr>
          <w:rFonts w:ascii="PT Astra Serif" w:hAnsi="PT Astra Serif"/>
          <w:bCs/>
          <w:iCs/>
          <w:sz w:val="20"/>
          <w:szCs w:val="20"/>
        </w:rPr>
      </w:pPr>
    </w:p>
    <w:p w:rsidR="002D7A58" w:rsidRPr="002D7A58" w:rsidRDefault="002D7A58" w:rsidP="002D7A58">
      <w:pPr>
        <w:spacing w:after="0" w:line="240" w:lineRule="auto"/>
        <w:ind w:firstLine="426"/>
        <w:jc w:val="right"/>
        <w:rPr>
          <w:rFonts w:ascii="PT Astra Serif" w:hAnsi="PT Astra Serif"/>
          <w:sz w:val="20"/>
          <w:szCs w:val="20"/>
        </w:rPr>
      </w:pPr>
      <w:r w:rsidRPr="002D7A58">
        <w:rPr>
          <w:rFonts w:ascii="PT Astra Serif" w:hAnsi="PT Astra Serif"/>
          <w:sz w:val="20"/>
          <w:szCs w:val="20"/>
        </w:rPr>
        <w:t>Приложение № 1</w:t>
      </w:r>
    </w:p>
    <w:p w:rsidR="002D7A58" w:rsidRPr="002D7A58" w:rsidRDefault="002D7A58" w:rsidP="002D7A58">
      <w:pPr>
        <w:spacing w:after="0" w:line="240" w:lineRule="auto"/>
        <w:ind w:firstLine="426"/>
        <w:jc w:val="right"/>
        <w:rPr>
          <w:rFonts w:ascii="PT Astra Serif" w:hAnsi="PT Astra Serif"/>
          <w:sz w:val="20"/>
          <w:szCs w:val="20"/>
        </w:rPr>
      </w:pPr>
      <w:r w:rsidRPr="002D7A58">
        <w:rPr>
          <w:rFonts w:ascii="PT Astra Serif" w:hAnsi="PT Astra Serif"/>
          <w:sz w:val="20"/>
          <w:szCs w:val="20"/>
        </w:rPr>
        <w:t xml:space="preserve">к </w:t>
      </w:r>
      <w:r w:rsidR="005640D5">
        <w:rPr>
          <w:rFonts w:ascii="PT Astra Serif" w:hAnsi="PT Astra Serif"/>
          <w:sz w:val="20"/>
          <w:szCs w:val="20"/>
        </w:rPr>
        <w:t>проекту Государственного контракта</w:t>
      </w:r>
      <w:r w:rsidRPr="002D7A58">
        <w:rPr>
          <w:rFonts w:ascii="PT Astra Serif" w:hAnsi="PT Astra Serif"/>
          <w:sz w:val="20"/>
          <w:szCs w:val="20"/>
        </w:rPr>
        <w:t xml:space="preserve"> № ___</w:t>
      </w:r>
    </w:p>
    <w:p w:rsidR="002D7A58" w:rsidRPr="002D7A58" w:rsidRDefault="002D7A58" w:rsidP="002D7A58">
      <w:pPr>
        <w:spacing w:after="0" w:line="240" w:lineRule="auto"/>
        <w:ind w:firstLine="426"/>
        <w:jc w:val="right"/>
        <w:rPr>
          <w:rFonts w:ascii="PT Astra Serif" w:hAnsi="PT Astra Serif"/>
          <w:sz w:val="20"/>
          <w:szCs w:val="20"/>
        </w:rPr>
      </w:pPr>
      <w:r w:rsidRPr="002D7A58">
        <w:rPr>
          <w:rFonts w:ascii="PT Astra Serif" w:hAnsi="PT Astra Serif"/>
          <w:sz w:val="20"/>
          <w:szCs w:val="20"/>
        </w:rPr>
        <w:t>от «_</w:t>
      </w:r>
      <w:proofErr w:type="gramStart"/>
      <w:r w:rsidRPr="002D7A58">
        <w:rPr>
          <w:rFonts w:ascii="PT Astra Serif" w:hAnsi="PT Astra Serif"/>
          <w:sz w:val="20"/>
          <w:szCs w:val="20"/>
        </w:rPr>
        <w:t>_»_</w:t>
      </w:r>
      <w:proofErr w:type="gramEnd"/>
      <w:r w:rsidRPr="002D7A58">
        <w:rPr>
          <w:rFonts w:ascii="PT Astra Serif" w:hAnsi="PT Astra Serif"/>
          <w:sz w:val="20"/>
          <w:szCs w:val="20"/>
        </w:rPr>
        <w:t>_________ 2026 г.</w:t>
      </w:r>
    </w:p>
    <w:p w:rsidR="002D7A58" w:rsidRPr="002D7A58" w:rsidRDefault="002D7A58" w:rsidP="002D7A58">
      <w:pPr>
        <w:spacing w:after="0" w:line="240" w:lineRule="auto"/>
        <w:ind w:firstLine="426"/>
        <w:jc w:val="center"/>
        <w:rPr>
          <w:rFonts w:ascii="PT Astra Serif" w:hAnsi="PT Astra Serif"/>
          <w:sz w:val="20"/>
          <w:szCs w:val="20"/>
        </w:rPr>
      </w:pPr>
    </w:p>
    <w:p w:rsidR="002D7A58" w:rsidRPr="002D7A58" w:rsidRDefault="002D7A58" w:rsidP="002D7A58">
      <w:pPr>
        <w:spacing w:after="0" w:line="240" w:lineRule="auto"/>
        <w:ind w:left="-284" w:firstLine="426"/>
        <w:jc w:val="center"/>
        <w:rPr>
          <w:rFonts w:ascii="PT Astra Serif" w:hAnsi="PT Astra Serif"/>
          <w:b/>
          <w:bCs/>
          <w:sz w:val="20"/>
          <w:szCs w:val="20"/>
        </w:rPr>
      </w:pPr>
      <w:r w:rsidRPr="002D7A58">
        <w:rPr>
          <w:rFonts w:ascii="PT Astra Serif" w:hAnsi="PT Astra Serif"/>
          <w:b/>
          <w:bCs/>
          <w:sz w:val="20"/>
          <w:szCs w:val="20"/>
        </w:rPr>
        <w:t>Техническое задание</w:t>
      </w:r>
    </w:p>
    <w:p w:rsidR="002D7A58" w:rsidRPr="002D7A58" w:rsidRDefault="002D7A58" w:rsidP="002D7A58">
      <w:pPr>
        <w:spacing w:after="0" w:line="240" w:lineRule="auto"/>
        <w:ind w:left="-284" w:firstLine="426"/>
        <w:jc w:val="center"/>
        <w:rPr>
          <w:rFonts w:ascii="PT Astra Serif" w:hAnsi="PT Astra Serif"/>
          <w:b/>
          <w:bCs/>
          <w:sz w:val="20"/>
          <w:szCs w:val="20"/>
        </w:rPr>
      </w:pPr>
      <w:r w:rsidRPr="002D7A58">
        <w:rPr>
          <w:rFonts w:ascii="PT Astra Serif" w:hAnsi="PT Astra Serif"/>
          <w:b/>
          <w:bCs/>
          <w:sz w:val="20"/>
          <w:szCs w:val="20"/>
        </w:rPr>
        <w:t xml:space="preserve">на оказание услуг по разработке, изготовлению и доставке </w:t>
      </w:r>
    </w:p>
    <w:p w:rsidR="002D7A58" w:rsidRPr="002D7A58" w:rsidRDefault="002D7A58" w:rsidP="002D7A58">
      <w:pPr>
        <w:spacing w:after="0" w:line="240" w:lineRule="auto"/>
        <w:ind w:left="-284" w:firstLine="426"/>
        <w:jc w:val="center"/>
        <w:rPr>
          <w:rFonts w:ascii="PT Astra Serif" w:hAnsi="PT Astra Serif"/>
          <w:b/>
          <w:sz w:val="20"/>
          <w:szCs w:val="20"/>
        </w:rPr>
      </w:pPr>
      <w:r w:rsidRPr="002D7A58">
        <w:rPr>
          <w:rFonts w:ascii="PT Astra Serif" w:hAnsi="PT Astra Serif"/>
          <w:b/>
          <w:bCs/>
          <w:sz w:val="20"/>
          <w:szCs w:val="20"/>
        </w:rPr>
        <w:t xml:space="preserve">  </w:t>
      </w:r>
      <w:r w:rsidRPr="002D7A58">
        <w:rPr>
          <w:rFonts w:ascii="PT Astra Serif" w:hAnsi="PT Astra Serif"/>
          <w:b/>
          <w:sz w:val="20"/>
          <w:szCs w:val="20"/>
        </w:rPr>
        <w:t>Планов эвакуации при пожаре</w:t>
      </w:r>
    </w:p>
    <w:p w:rsidR="002D7A58" w:rsidRPr="002D7A58" w:rsidRDefault="002D7A58" w:rsidP="002D7A58">
      <w:pPr>
        <w:spacing w:after="0" w:line="240" w:lineRule="auto"/>
        <w:ind w:left="-284" w:firstLine="426"/>
        <w:jc w:val="center"/>
        <w:rPr>
          <w:rFonts w:ascii="PT Astra Serif" w:hAnsi="PT Astra Serif"/>
          <w:sz w:val="20"/>
          <w:szCs w:val="20"/>
        </w:rPr>
      </w:pPr>
      <w:r w:rsidRPr="002D7A58">
        <w:rPr>
          <w:rFonts w:ascii="PT Astra Serif" w:hAnsi="PT Astra Serif"/>
          <w:b/>
          <w:sz w:val="20"/>
          <w:szCs w:val="20"/>
        </w:rPr>
        <w:t xml:space="preserve">для нужд ФКУ </w:t>
      </w:r>
      <w:r w:rsidR="002D4E73">
        <w:rPr>
          <w:rFonts w:ascii="PT Astra Serif" w:hAnsi="PT Astra Serif"/>
          <w:b/>
          <w:sz w:val="20"/>
          <w:szCs w:val="20"/>
        </w:rPr>
        <w:t>БМТиВС УФСИН России по Костромской области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567"/>
        <w:gridCol w:w="2127"/>
        <w:gridCol w:w="2125"/>
        <w:gridCol w:w="4927"/>
        <w:gridCol w:w="319"/>
      </w:tblGrid>
      <w:tr w:rsidR="002D7A58" w:rsidRPr="002D7A58" w:rsidTr="00DD02D6">
        <w:trPr>
          <w:gridBefore w:val="1"/>
          <w:wBefore w:w="108" w:type="dxa"/>
          <w:trHeight w:val="661"/>
        </w:trPr>
        <w:tc>
          <w:tcPr>
            <w:tcW w:w="567" w:type="dxa"/>
            <w:vAlign w:val="center"/>
          </w:tcPr>
          <w:p w:rsidR="002D7A58" w:rsidRPr="002D7A58" w:rsidRDefault="002D7A58" w:rsidP="002D7A58">
            <w:pPr>
              <w:spacing w:after="0" w:line="240" w:lineRule="auto"/>
              <w:ind w:left="-284" w:firstLine="426"/>
              <w:jc w:val="center"/>
              <w:rPr>
                <w:rFonts w:ascii="PT Astra Serif" w:hAnsi="PT Astra Serif"/>
                <w:sz w:val="20"/>
                <w:szCs w:val="20"/>
              </w:rPr>
            </w:pPr>
            <w:r w:rsidRPr="002D7A58">
              <w:rPr>
                <w:rFonts w:ascii="PT Astra Serif" w:hAnsi="PT Astra Serif"/>
                <w:sz w:val="20"/>
                <w:szCs w:val="20"/>
              </w:rPr>
              <w:t>№ п/п</w:t>
            </w:r>
          </w:p>
        </w:tc>
        <w:tc>
          <w:tcPr>
            <w:tcW w:w="2127" w:type="dxa"/>
            <w:vAlign w:val="center"/>
          </w:tcPr>
          <w:p w:rsidR="002D7A58" w:rsidRPr="002D7A58" w:rsidRDefault="002D7A58" w:rsidP="002D7A58">
            <w:pPr>
              <w:spacing w:after="0" w:line="240" w:lineRule="auto"/>
              <w:ind w:left="-284" w:firstLine="426"/>
              <w:jc w:val="center"/>
              <w:rPr>
                <w:rFonts w:ascii="PT Astra Serif" w:hAnsi="PT Astra Serif"/>
                <w:sz w:val="20"/>
                <w:szCs w:val="20"/>
              </w:rPr>
            </w:pPr>
            <w:r w:rsidRPr="002D7A58">
              <w:rPr>
                <w:rFonts w:ascii="PT Astra Serif" w:hAnsi="PT Astra Serif"/>
                <w:sz w:val="20"/>
                <w:szCs w:val="20"/>
              </w:rPr>
              <w:t xml:space="preserve">Наименование </w:t>
            </w:r>
          </w:p>
        </w:tc>
        <w:tc>
          <w:tcPr>
            <w:tcW w:w="7371" w:type="dxa"/>
            <w:gridSpan w:val="3"/>
            <w:vAlign w:val="center"/>
          </w:tcPr>
          <w:p w:rsidR="002D7A58" w:rsidRPr="002D7A58" w:rsidRDefault="002D7A58" w:rsidP="002D7A58">
            <w:pPr>
              <w:spacing w:after="0" w:line="240" w:lineRule="auto"/>
              <w:ind w:left="-284" w:firstLine="426"/>
              <w:jc w:val="center"/>
              <w:rPr>
                <w:rFonts w:ascii="PT Astra Serif" w:hAnsi="PT Astra Serif"/>
                <w:sz w:val="20"/>
                <w:szCs w:val="20"/>
              </w:rPr>
            </w:pPr>
            <w:r w:rsidRPr="002D7A58">
              <w:rPr>
                <w:rFonts w:ascii="PT Astra Serif" w:hAnsi="PT Astra Serif"/>
                <w:sz w:val="20"/>
                <w:szCs w:val="20"/>
              </w:rPr>
              <w:t>Содержание</w:t>
            </w:r>
          </w:p>
        </w:tc>
      </w:tr>
      <w:tr w:rsidR="002D7A58" w:rsidRPr="002D7A58" w:rsidTr="00DD02D6">
        <w:trPr>
          <w:gridBefore w:val="1"/>
          <w:wBefore w:w="108" w:type="dxa"/>
        </w:trPr>
        <w:tc>
          <w:tcPr>
            <w:tcW w:w="567" w:type="dxa"/>
          </w:tcPr>
          <w:p w:rsidR="002D7A58" w:rsidRPr="002D7A58" w:rsidRDefault="002D7A58" w:rsidP="002D7A58">
            <w:pPr>
              <w:spacing w:after="0" w:line="240" w:lineRule="auto"/>
              <w:ind w:left="-284" w:firstLine="426"/>
              <w:jc w:val="center"/>
              <w:rPr>
                <w:rFonts w:ascii="PT Astra Serif" w:hAnsi="PT Astra Serif"/>
                <w:sz w:val="20"/>
                <w:szCs w:val="20"/>
              </w:rPr>
            </w:pPr>
            <w:r w:rsidRPr="002D7A58">
              <w:rPr>
                <w:rFonts w:ascii="PT Astra Serif" w:hAnsi="PT Astra Serif"/>
                <w:sz w:val="20"/>
                <w:szCs w:val="20"/>
              </w:rPr>
              <w:t>1.</w:t>
            </w:r>
          </w:p>
        </w:tc>
        <w:tc>
          <w:tcPr>
            <w:tcW w:w="2127" w:type="dxa"/>
          </w:tcPr>
          <w:p w:rsidR="002D7A58" w:rsidRPr="002D7A58" w:rsidRDefault="002D7A58" w:rsidP="002D7A58">
            <w:pPr>
              <w:shd w:val="clear" w:color="auto" w:fill="FFFFFF"/>
              <w:spacing w:after="0" w:line="240" w:lineRule="auto"/>
              <w:ind w:left="-108" w:right="-391" w:firstLine="250"/>
              <w:rPr>
                <w:rFonts w:ascii="PT Astra Serif" w:hAnsi="PT Astra Serif"/>
                <w:sz w:val="20"/>
                <w:szCs w:val="20"/>
              </w:rPr>
            </w:pPr>
            <w:r w:rsidRPr="002D7A58">
              <w:rPr>
                <w:rFonts w:ascii="PT Astra Serif" w:hAnsi="PT Astra Serif"/>
                <w:sz w:val="20"/>
                <w:szCs w:val="20"/>
              </w:rPr>
              <w:t>Наименование услуги:</w:t>
            </w:r>
          </w:p>
        </w:tc>
        <w:tc>
          <w:tcPr>
            <w:tcW w:w="7371" w:type="dxa"/>
            <w:gridSpan w:val="3"/>
          </w:tcPr>
          <w:p w:rsidR="002D7A58" w:rsidRPr="002D7A58" w:rsidRDefault="00547462" w:rsidP="002D7A58">
            <w:pPr>
              <w:spacing w:after="0" w:line="240" w:lineRule="auto"/>
              <w:ind w:right="-1"/>
              <w:rPr>
                <w:rFonts w:ascii="PT Astra Serif" w:hAnsi="PT Astra Serif"/>
                <w:bCs/>
                <w:sz w:val="20"/>
                <w:szCs w:val="20"/>
              </w:rPr>
            </w:pPr>
            <w:r>
              <w:rPr>
                <w:rFonts w:ascii="PT Astra Serif" w:hAnsi="PT Astra Serif"/>
                <w:sz w:val="20"/>
                <w:szCs w:val="20"/>
              </w:rPr>
              <w:t xml:space="preserve">    </w:t>
            </w:r>
            <w:r w:rsidR="002D7A58" w:rsidRPr="002D7A58">
              <w:rPr>
                <w:rFonts w:ascii="PT Astra Serif" w:hAnsi="PT Astra Serif"/>
                <w:sz w:val="20"/>
                <w:szCs w:val="20"/>
              </w:rPr>
              <w:t xml:space="preserve">Оказание услуг по разработке, изготовлению и доставке Планов эвакуации при пожаре здания. План эвакуации </w:t>
            </w:r>
            <w:r w:rsidR="002D7A58" w:rsidRPr="002D7A58">
              <w:rPr>
                <w:rFonts w:ascii="PT Astra Serif" w:hAnsi="PT Astra Serif"/>
                <w:bCs/>
                <w:iCs/>
                <w:sz w:val="20"/>
                <w:szCs w:val="20"/>
              </w:rPr>
              <w:t>разрабатывается и изготавливаетс</w:t>
            </w:r>
            <w:r>
              <w:rPr>
                <w:rFonts w:ascii="PT Astra Serif" w:hAnsi="PT Astra Serif"/>
                <w:bCs/>
                <w:iCs/>
                <w:sz w:val="20"/>
                <w:szCs w:val="20"/>
              </w:rPr>
              <w:t xml:space="preserve">я по ГОСТ для оснащения здания </w:t>
            </w:r>
            <w:r w:rsidR="002D7A58" w:rsidRPr="002D7A58">
              <w:rPr>
                <w:rFonts w:ascii="PT Astra Serif" w:hAnsi="PT Astra Serif"/>
                <w:bCs/>
                <w:iCs/>
                <w:sz w:val="20"/>
                <w:szCs w:val="20"/>
              </w:rPr>
              <w:t>Заказчика, расположенного по адресу</w:t>
            </w:r>
            <w:r>
              <w:rPr>
                <w:rFonts w:ascii="PT Astra Serif" w:hAnsi="PT Astra Serif"/>
                <w:bCs/>
                <w:iCs/>
                <w:sz w:val="20"/>
                <w:szCs w:val="20"/>
              </w:rPr>
              <w:t xml:space="preserve">: </w:t>
            </w:r>
            <w:r w:rsidR="002D7A58" w:rsidRPr="002D7A58">
              <w:rPr>
                <w:rFonts w:ascii="PT Astra Serif" w:hAnsi="PT Astra Serif"/>
                <w:bCs/>
                <w:iCs/>
                <w:sz w:val="20"/>
                <w:szCs w:val="20"/>
              </w:rPr>
              <w:t>156014, Костромская обл</w:t>
            </w:r>
            <w:r w:rsidR="002D7A58">
              <w:rPr>
                <w:rFonts w:ascii="PT Astra Serif" w:hAnsi="PT Astra Serif"/>
                <w:bCs/>
                <w:iCs/>
                <w:sz w:val="20"/>
                <w:szCs w:val="20"/>
              </w:rPr>
              <w:t xml:space="preserve">асть, г. Кострома, ул. Сутырина, д. </w:t>
            </w:r>
            <w:r w:rsidR="002D7A58" w:rsidRPr="002D7A58">
              <w:rPr>
                <w:rFonts w:ascii="PT Astra Serif" w:hAnsi="PT Astra Serif"/>
                <w:bCs/>
                <w:iCs/>
                <w:sz w:val="20"/>
                <w:szCs w:val="20"/>
              </w:rPr>
              <w:t>1</w:t>
            </w:r>
            <w:r w:rsidR="002D7A58">
              <w:rPr>
                <w:rFonts w:ascii="PT Astra Serif" w:hAnsi="PT Astra Serif"/>
                <w:bCs/>
                <w:iCs/>
                <w:sz w:val="20"/>
                <w:szCs w:val="20"/>
              </w:rPr>
              <w:t>.</w:t>
            </w:r>
          </w:p>
        </w:tc>
      </w:tr>
      <w:tr w:rsidR="002D7A58" w:rsidRPr="002D7A58" w:rsidTr="00DD02D6">
        <w:trPr>
          <w:gridBefore w:val="1"/>
          <w:wBefore w:w="108" w:type="dxa"/>
        </w:trPr>
        <w:tc>
          <w:tcPr>
            <w:tcW w:w="567" w:type="dxa"/>
          </w:tcPr>
          <w:p w:rsidR="002D7A58" w:rsidRPr="002D7A58" w:rsidRDefault="002D7A58" w:rsidP="002D7A58">
            <w:pPr>
              <w:spacing w:after="0" w:line="240" w:lineRule="auto"/>
              <w:ind w:left="-284" w:firstLine="426"/>
              <w:jc w:val="center"/>
              <w:rPr>
                <w:rFonts w:ascii="PT Astra Serif" w:hAnsi="PT Astra Serif"/>
                <w:sz w:val="20"/>
                <w:szCs w:val="20"/>
              </w:rPr>
            </w:pPr>
            <w:r w:rsidRPr="002D7A58">
              <w:rPr>
                <w:rFonts w:ascii="PT Astra Serif" w:hAnsi="PT Astra Serif"/>
                <w:sz w:val="20"/>
                <w:szCs w:val="20"/>
              </w:rPr>
              <w:t>2.</w:t>
            </w:r>
          </w:p>
        </w:tc>
        <w:tc>
          <w:tcPr>
            <w:tcW w:w="2127" w:type="dxa"/>
          </w:tcPr>
          <w:p w:rsidR="002D7A58" w:rsidRPr="002D7A58" w:rsidRDefault="002D7A58" w:rsidP="002D7A58">
            <w:pPr>
              <w:shd w:val="clear" w:color="auto" w:fill="FFFFFF"/>
              <w:spacing w:after="0" w:line="240" w:lineRule="auto"/>
              <w:ind w:left="-284" w:firstLine="426"/>
              <w:rPr>
                <w:rFonts w:ascii="PT Astra Serif" w:hAnsi="PT Astra Serif"/>
                <w:sz w:val="20"/>
                <w:szCs w:val="20"/>
              </w:rPr>
            </w:pPr>
            <w:r w:rsidRPr="002D7A58">
              <w:rPr>
                <w:rFonts w:ascii="PT Astra Serif" w:hAnsi="PT Astra Serif"/>
                <w:sz w:val="20"/>
                <w:szCs w:val="20"/>
              </w:rPr>
              <w:t>Количество:</w:t>
            </w:r>
          </w:p>
        </w:tc>
        <w:tc>
          <w:tcPr>
            <w:tcW w:w="7371" w:type="dxa"/>
            <w:gridSpan w:val="3"/>
            <w:vAlign w:val="center"/>
          </w:tcPr>
          <w:p w:rsidR="002D7A58" w:rsidRPr="002D7A58" w:rsidRDefault="002D7A58" w:rsidP="002D7A58">
            <w:pPr>
              <w:shd w:val="clear" w:color="auto" w:fill="FFFFFF"/>
              <w:spacing w:after="0" w:line="240" w:lineRule="auto"/>
              <w:ind w:left="-284" w:firstLine="426"/>
              <w:rPr>
                <w:rFonts w:ascii="PT Astra Serif" w:hAnsi="PT Astra Serif"/>
                <w:sz w:val="20"/>
                <w:szCs w:val="20"/>
              </w:rPr>
            </w:pPr>
            <w:r>
              <w:rPr>
                <w:rFonts w:ascii="PT Astra Serif" w:hAnsi="PT Astra Serif"/>
                <w:sz w:val="20"/>
                <w:szCs w:val="20"/>
              </w:rPr>
              <w:t>3</w:t>
            </w:r>
          </w:p>
          <w:p w:rsidR="002D7A58" w:rsidRPr="002D7A58" w:rsidRDefault="002D7A58" w:rsidP="002D7A58">
            <w:pPr>
              <w:shd w:val="clear" w:color="auto" w:fill="FFFFFF"/>
              <w:spacing w:after="0" w:line="240" w:lineRule="auto"/>
              <w:ind w:left="-284" w:firstLine="426"/>
              <w:jc w:val="center"/>
              <w:rPr>
                <w:rFonts w:ascii="PT Astra Serif" w:hAnsi="PT Astra Serif"/>
                <w:sz w:val="20"/>
                <w:szCs w:val="20"/>
              </w:rPr>
            </w:pPr>
          </w:p>
        </w:tc>
      </w:tr>
      <w:tr w:rsidR="002D7A58" w:rsidRPr="002D7A58" w:rsidTr="00DD02D6">
        <w:trPr>
          <w:gridBefore w:val="1"/>
          <w:wBefore w:w="108" w:type="dxa"/>
        </w:trPr>
        <w:tc>
          <w:tcPr>
            <w:tcW w:w="567" w:type="dxa"/>
          </w:tcPr>
          <w:p w:rsidR="002D7A58" w:rsidRPr="002D7A58" w:rsidRDefault="002D7A58" w:rsidP="002D7A58">
            <w:pPr>
              <w:spacing w:after="0" w:line="240" w:lineRule="auto"/>
              <w:ind w:left="-284" w:firstLine="426"/>
              <w:jc w:val="center"/>
              <w:rPr>
                <w:rFonts w:ascii="PT Astra Serif" w:hAnsi="PT Astra Serif"/>
                <w:sz w:val="20"/>
                <w:szCs w:val="20"/>
              </w:rPr>
            </w:pPr>
            <w:r w:rsidRPr="002D7A58">
              <w:rPr>
                <w:rFonts w:ascii="PT Astra Serif" w:hAnsi="PT Astra Serif"/>
                <w:sz w:val="20"/>
                <w:szCs w:val="20"/>
              </w:rPr>
              <w:t>3.</w:t>
            </w:r>
          </w:p>
        </w:tc>
        <w:tc>
          <w:tcPr>
            <w:tcW w:w="2127" w:type="dxa"/>
          </w:tcPr>
          <w:p w:rsidR="002D7A58" w:rsidRPr="002D7A58" w:rsidRDefault="002D7A58" w:rsidP="002D7A58">
            <w:pPr>
              <w:shd w:val="clear" w:color="auto" w:fill="FFFFFF"/>
              <w:spacing w:after="0" w:line="240" w:lineRule="auto"/>
              <w:ind w:left="-108" w:firstLine="284"/>
              <w:rPr>
                <w:rFonts w:ascii="PT Astra Serif" w:hAnsi="PT Astra Serif"/>
                <w:sz w:val="20"/>
                <w:szCs w:val="20"/>
              </w:rPr>
            </w:pPr>
            <w:r w:rsidRPr="002D7A58">
              <w:rPr>
                <w:rFonts w:ascii="PT Astra Serif" w:hAnsi="PT Astra Serif"/>
                <w:sz w:val="20"/>
                <w:szCs w:val="20"/>
              </w:rPr>
              <w:t>Срок оказания услуги:</w:t>
            </w:r>
          </w:p>
        </w:tc>
        <w:tc>
          <w:tcPr>
            <w:tcW w:w="7371" w:type="dxa"/>
            <w:gridSpan w:val="3"/>
          </w:tcPr>
          <w:p w:rsidR="002D7A58" w:rsidRPr="002D7A58" w:rsidRDefault="002D7A58" w:rsidP="002D7A58">
            <w:pPr>
              <w:shd w:val="clear" w:color="auto" w:fill="FFFFFF"/>
              <w:spacing w:after="0" w:line="240" w:lineRule="auto"/>
              <w:ind w:left="-108" w:firstLine="426"/>
              <w:rPr>
                <w:rFonts w:ascii="PT Astra Serif" w:hAnsi="PT Astra Serif"/>
                <w:sz w:val="20"/>
                <w:szCs w:val="20"/>
              </w:rPr>
            </w:pPr>
            <w:r w:rsidRPr="002D7A58">
              <w:rPr>
                <w:rFonts w:ascii="PT Astra Serif" w:hAnsi="PT Astra Serif"/>
                <w:sz w:val="20"/>
                <w:szCs w:val="20"/>
              </w:rPr>
              <w:t>в течении 15 рабочих дней с даты согласования макетов Заказчиком, но не позднее</w:t>
            </w:r>
            <w:r>
              <w:rPr>
                <w:rFonts w:ascii="PT Astra Serif" w:hAnsi="PT Astra Serif"/>
                <w:sz w:val="20"/>
                <w:szCs w:val="20"/>
              </w:rPr>
              <w:t xml:space="preserve"> 20.08</w:t>
            </w:r>
            <w:r w:rsidRPr="002D7A58">
              <w:rPr>
                <w:rFonts w:ascii="PT Astra Serif" w:hAnsi="PT Astra Serif"/>
                <w:sz w:val="20"/>
                <w:szCs w:val="20"/>
              </w:rPr>
              <w:t>.2026г</w:t>
            </w:r>
          </w:p>
        </w:tc>
      </w:tr>
      <w:tr w:rsidR="002D7A58" w:rsidRPr="002D7A58" w:rsidTr="00DD02D6">
        <w:trPr>
          <w:gridBefore w:val="1"/>
          <w:wBefore w:w="108" w:type="dxa"/>
        </w:trPr>
        <w:tc>
          <w:tcPr>
            <w:tcW w:w="567" w:type="dxa"/>
          </w:tcPr>
          <w:p w:rsidR="002D7A58" w:rsidRPr="002D7A58" w:rsidRDefault="002D7A58" w:rsidP="002D7A58">
            <w:pPr>
              <w:spacing w:after="0" w:line="240" w:lineRule="auto"/>
              <w:ind w:left="-284" w:firstLine="426"/>
              <w:jc w:val="center"/>
              <w:rPr>
                <w:rFonts w:ascii="PT Astra Serif" w:hAnsi="PT Astra Serif"/>
                <w:sz w:val="20"/>
                <w:szCs w:val="20"/>
              </w:rPr>
            </w:pPr>
            <w:r w:rsidRPr="002D7A58">
              <w:rPr>
                <w:rFonts w:ascii="PT Astra Serif" w:hAnsi="PT Astra Serif"/>
                <w:sz w:val="20"/>
                <w:szCs w:val="20"/>
              </w:rPr>
              <w:t>4.</w:t>
            </w:r>
          </w:p>
        </w:tc>
        <w:tc>
          <w:tcPr>
            <w:tcW w:w="2127" w:type="dxa"/>
          </w:tcPr>
          <w:p w:rsidR="002D7A58" w:rsidRPr="002D7A58" w:rsidRDefault="002D7A58" w:rsidP="002D7A58">
            <w:pPr>
              <w:shd w:val="clear" w:color="auto" w:fill="FFFFFF"/>
              <w:spacing w:after="0" w:line="240" w:lineRule="auto"/>
              <w:ind w:left="-108" w:firstLine="250"/>
              <w:rPr>
                <w:rFonts w:ascii="PT Astra Serif" w:hAnsi="PT Astra Serif"/>
                <w:sz w:val="20"/>
                <w:szCs w:val="20"/>
              </w:rPr>
            </w:pPr>
            <w:r w:rsidRPr="002D7A58">
              <w:rPr>
                <w:rFonts w:ascii="PT Astra Serif" w:hAnsi="PT Astra Serif"/>
                <w:sz w:val="20"/>
                <w:szCs w:val="20"/>
              </w:rPr>
              <w:t>Место и условия оказания услуги:</w:t>
            </w:r>
          </w:p>
        </w:tc>
        <w:tc>
          <w:tcPr>
            <w:tcW w:w="7371" w:type="dxa"/>
            <w:gridSpan w:val="3"/>
          </w:tcPr>
          <w:p w:rsidR="002D7A58" w:rsidRPr="002D7A58" w:rsidRDefault="002D7A58" w:rsidP="002D7A58">
            <w:pPr>
              <w:tabs>
                <w:tab w:val="left" w:pos="284"/>
              </w:tabs>
              <w:spacing w:after="0" w:line="240" w:lineRule="auto"/>
              <w:ind w:left="-108" w:firstLine="250"/>
              <w:jc w:val="both"/>
              <w:rPr>
                <w:rFonts w:ascii="PT Astra Serif" w:hAnsi="PT Astra Serif"/>
                <w:sz w:val="20"/>
                <w:szCs w:val="20"/>
              </w:rPr>
            </w:pPr>
            <w:r w:rsidRPr="002D7A58">
              <w:rPr>
                <w:rFonts w:ascii="PT Astra Serif" w:hAnsi="PT Astra Serif"/>
                <w:bCs/>
                <w:sz w:val="20"/>
                <w:szCs w:val="20"/>
              </w:rPr>
              <w:t xml:space="preserve">Место доставки планов эвакуации: </w:t>
            </w:r>
            <w:r w:rsidR="00547462" w:rsidRPr="00547462">
              <w:rPr>
                <w:rFonts w:ascii="PT Astra Serif" w:hAnsi="PT Astra Serif"/>
                <w:bCs/>
                <w:sz w:val="20"/>
                <w:szCs w:val="20"/>
              </w:rPr>
              <w:t>156014, Костромская область, г. Кострома, ул. Сутырина, д. 1.</w:t>
            </w:r>
            <w:r w:rsidR="00547462">
              <w:rPr>
                <w:rFonts w:ascii="PT Astra Serif" w:hAnsi="PT Astra Serif"/>
                <w:bCs/>
                <w:sz w:val="20"/>
                <w:szCs w:val="20"/>
              </w:rPr>
              <w:t xml:space="preserve">, </w:t>
            </w:r>
            <w:r w:rsidR="00547462" w:rsidRPr="002D7A58">
              <w:rPr>
                <w:rFonts w:ascii="PT Astra Serif" w:hAnsi="PT Astra Serif"/>
                <w:sz w:val="20"/>
                <w:szCs w:val="20"/>
              </w:rPr>
              <w:t>Поставка изготовленных и разработанных планов эвакуации осуществляется за счет средств Исполнителя</w:t>
            </w:r>
            <w:r w:rsidR="00547462">
              <w:rPr>
                <w:rFonts w:ascii="PT Astra Serif" w:hAnsi="PT Astra Serif"/>
                <w:sz w:val="20"/>
                <w:szCs w:val="20"/>
              </w:rPr>
              <w:t>.</w:t>
            </w:r>
          </w:p>
        </w:tc>
      </w:tr>
      <w:tr w:rsidR="002D7A58" w:rsidRPr="002D7A58" w:rsidTr="00DD02D6">
        <w:trPr>
          <w:gridBefore w:val="1"/>
          <w:wBefore w:w="108" w:type="dxa"/>
          <w:trHeight w:val="2487"/>
        </w:trPr>
        <w:tc>
          <w:tcPr>
            <w:tcW w:w="567" w:type="dxa"/>
          </w:tcPr>
          <w:p w:rsidR="002D7A58" w:rsidRPr="002D7A58" w:rsidRDefault="002D7A58" w:rsidP="002D7A58">
            <w:pPr>
              <w:spacing w:after="0" w:line="240" w:lineRule="auto"/>
              <w:ind w:left="-284" w:firstLine="426"/>
              <w:jc w:val="center"/>
              <w:rPr>
                <w:rFonts w:ascii="PT Astra Serif" w:hAnsi="PT Astra Serif"/>
                <w:sz w:val="20"/>
                <w:szCs w:val="20"/>
              </w:rPr>
            </w:pPr>
            <w:r w:rsidRPr="002D7A58">
              <w:rPr>
                <w:rFonts w:ascii="PT Astra Serif" w:hAnsi="PT Astra Serif"/>
                <w:sz w:val="20"/>
                <w:szCs w:val="20"/>
              </w:rPr>
              <w:t>5.</w:t>
            </w:r>
          </w:p>
        </w:tc>
        <w:tc>
          <w:tcPr>
            <w:tcW w:w="2127" w:type="dxa"/>
          </w:tcPr>
          <w:p w:rsidR="002D7A58" w:rsidRPr="002D7A58" w:rsidRDefault="002D7A58" w:rsidP="002D7A58">
            <w:pPr>
              <w:shd w:val="clear" w:color="auto" w:fill="FFFFFF"/>
              <w:spacing w:after="0" w:line="240" w:lineRule="auto"/>
              <w:ind w:firstLine="426"/>
              <w:rPr>
                <w:rFonts w:ascii="PT Astra Serif" w:hAnsi="PT Astra Serif"/>
                <w:sz w:val="20"/>
                <w:szCs w:val="20"/>
              </w:rPr>
            </w:pPr>
            <w:r w:rsidRPr="002D7A58">
              <w:rPr>
                <w:rFonts w:ascii="PT Astra Serif" w:hAnsi="PT Astra Serif"/>
                <w:sz w:val="20"/>
                <w:szCs w:val="20"/>
              </w:rPr>
              <w:t>Описание услуги (требования к разработке и изготовлению, необходимый перечень функциональных и технических характеристик,)</w:t>
            </w:r>
          </w:p>
        </w:tc>
        <w:tc>
          <w:tcPr>
            <w:tcW w:w="7371" w:type="dxa"/>
            <w:gridSpan w:val="3"/>
          </w:tcPr>
          <w:p w:rsidR="002D7A58" w:rsidRPr="002D7A58" w:rsidRDefault="002D7A58" w:rsidP="002D7A58">
            <w:pPr>
              <w:spacing w:after="0" w:line="240" w:lineRule="auto"/>
              <w:jc w:val="both"/>
              <w:rPr>
                <w:rFonts w:ascii="PT Astra Serif" w:hAnsi="PT Astra Serif"/>
                <w:bCs/>
                <w:sz w:val="20"/>
                <w:szCs w:val="20"/>
              </w:rPr>
            </w:pPr>
            <w:r w:rsidRPr="002D7A58">
              <w:rPr>
                <w:rFonts w:ascii="PT Astra Serif" w:hAnsi="PT Astra Serif"/>
                <w:bCs/>
                <w:sz w:val="20"/>
                <w:szCs w:val="20"/>
              </w:rPr>
              <w:t xml:space="preserve">    Исполнитель самостоятельно разрабатывает электронный макет планов эвакуации на основе информации, предоставленной Заказчиком, а именно техни</w:t>
            </w:r>
            <w:r w:rsidR="00547462">
              <w:rPr>
                <w:rFonts w:ascii="PT Astra Serif" w:hAnsi="PT Astra Serif"/>
                <w:bCs/>
                <w:sz w:val="20"/>
                <w:szCs w:val="20"/>
              </w:rPr>
              <w:t xml:space="preserve">ческого паспорта здания и иных </w:t>
            </w:r>
            <w:r w:rsidRPr="002D7A58">
              <w:rPr>
                <w:rFonts w:ascii="PT Astra Serif" w:hAnsi="PT Astra Serif"/>
                <w:bCs/>
                <w:sz w:val="20"/>
                <w:szCs w:val="20"/>
              </w:rPr>
              <w:t xml:space="preserve">документов, а при необходимости путем самостоятельного </w:t>
            </w:r>
            <w:proofErr w:type="gramStart"/>
            <w:r w:rsidRPr="002D7A58">
              <w:rPr>
                <w:rFonts w:ascii="PT Astra Serif" w:hAnsi="PT Astra Serif"/>
                <w:bCs/>
                <w:sz w:val="20"/>
                <w:szCs w:val="20"/>
              </w:rPr>
              <w:t>изучения  здания</w:t>
            </w:r>
            <w:proofErr w:type="gramEnd"/>
            <w:r w:rsidRPr="002D7A58">
              <w:rPr>
                <w:rFonts w:ascii="PT Astra Serif" w:hAnsi="PT Astra Serif"/>
                <w:bCs/>
                <w:sz w:val="20"/>
                <w:szCs w:val="20"/>
              </w:rPr>
              <w:t xml:space="preserve"> Заказчика. </w:t>
            </w:r>
          </w:p>
          <w:p w:rsidR="002D7A58" w:rsidRPr="002D7A58" w:rsidRDefault="002D7A58" w:rsidP="002D7A58">
            <w:pPr>
              <w:spacing w:after="0" w:line="240" w:lineRule="auto"/>
              <w:ind w:firstLine="426"/>
              <w:jc w:val="both"/>
              <w:rPr>
                <w:rFonts w:ascii="PT Astra Serif" w:hAnsi="PT Astra Serif"/>
                <w:bCs/>
                <w:sz w:val="20"/>
                <w:szCs w:val="20"/>
              </w:rPr>
            </w:pPr>
            <w:r w:rsidRPr="002D7A58">
              <w:rPr>
                <w:rFonts w:ascii="PT Astra Serif" w:hAnsi="PT Astra Serif"/>
                <w:bCs/>
                <w:sz w:val="20"/>
                <w:szCs w:val="20"/>
              </w:rPr>
              <w:t xml:space="preserve">Заказчик предоставляет Исполнителю информацию по размещению огнетушителей, эвакуационных и аварийных выходов, пожарных кранов, городских телефонов, ручных пожарных </w:t>
            </w:r>
            <w:proofErr w:type="spellStart"/>
            <w:r w:rsidRPr="002D7A58">
              <w:rPr>
                <w:rFonts w:ascii="PT Astra Serif" w:hAnsi="PT Astra Serif"/>
                <w:bCs/>
                <w:sz w:val="20"/>
                <w:szCs w:val="20"/>
              </w:rPr>
              <w:t>извещателей</w:t>
            </w:r>
            <w:proofErr w:type="spellEnd"/>
            <w:r w:rsidRPr="002D7A58">
              <w:rPr>
                <w:rFonts w:ascii="PT Astra Serif" w:hAnsi="PT Astra Serif"/>
                <w:bCs/>
                <w:sz w:val="20"/>
                <w:szCs w:val="20"/>
              </w:rPr>
              <w:t xml:space="preserve"> (кнопок включения пожарной автоматики), самих планов эвакуации, главного распределительного щита, планировке здания. </w:t>
            </w:r>
          </w:p>
          <w:p w:rsidR="002D7A58" w:rsidRPr="002D7A58" w:rsidRDefault="002D7A58" w:rsidP="002D7A58">
            <w:pPr>
              <w:spacing w:after="0" w:line="240" w:lineRule="auto"/>
              <w:ind w:left="-108" w:firstLine="250"/>
              <w:jc w:val="both"/>
              <w:rPr>
                <w:rFonts w:ascii="PT Astra Serif" w:eastAsia="Calibri" w:hAnsi="PT Astra Serif"/>
                <w:sz w:val="20"/>
                <w:szCs w:val="20"/>
              </w:rPr>
            </w:pPr>
            <w:r w:rsidRPr="002D7A58">
              <w:rPr>
                <w:rFonts w:ascii="PT Astra Serif" w:eastAsia="Calibri" w:hAnsi="PT Astra Serif"/>
                <w:sz w:val="20"/>
                <w:szCs w:val="20"/>
              </w:rPr>
              <w:t>В любой чертежной программе разрабатывается макет плана в соответствии с требованиями ГОСТ. Выполняется окончательная проверка на соответствие, макет согласовывается с Заказчиком.</w:t>
            </w:r>
          </w:p>
          <w:p w:rsidR="002D7A58" w:rsidRPr="002D7A58" w:rsidRDefault="002D7A58" w:rsidP="002D7A58">
            <w:pPr>
              <w:spacing w:after="0" w:line="240" w:lineRule="auto"/>
              <w:ind w:left="-108" w:firstLine="250"/>
              <w:jc w:val="both"/>
              <w:rPr>
                <w:rFonts w:ascii="PT Astra Serif" w:eastAsia="Calibri" w:hAnsi="PT Astra Serif"/>
                <w:sz w:val="20"/>
                <w:szCs w:val="20"/>
              </w:rPr>
            </w:pPr>
            <w:r w:rsidRPr="002D7A58">
              <w:rPr>
                <w:rFonts w:ascii="PT Astra Serif" w:eastAsia="Calibri" w:hAnsi="PT Astra Serif"/>
                <w:sz w:val="20"/>
                <w:szCs w:val="20"/>
              </w:rPr>
              <w:t>Макет отправляется в печать. После печати на пластиковой основе, в формате 400х600 мм, распечатанный план эвакуации утверждается Заказчиком.</w:t>
            </w:r>
          </w:p>
          <w:p w:rsidR="002D7A58" w:rsidRPr="002D7A58" w:rsidRDefault="002D7A58" w:rsidP="002D7A58">
            <w:pPr>
              <w:spacing w:after="0" w:line="240" w:lineRule="auto"/>
              <w:ind w:left="-108" w:firstLine="250"/>
              <w:jc w:val="both"/>
              <w:rPr>
                <w:rFonts w:ascii="PT Astra Serif" w:eastAsia="Calibri" w:hAnsi="PT Astra Serif"/>
                <w:sz w:val="20"/>
                <w:szCs w:val="20"/>
              </w:rPr>
            </w:pPr>
            <w:r w:rsidRPr="002D7A58">
              <w:rPr>
                <w:rFonts w:ascii="PT Astra Serif" w:eastAsia="Calibri" w:hAnsi="PT Astra Serif"/>
                <w:sz w:val="20"/>
                <w:szCs w:val="20"/>
              </w:rPr>
              <w:t>План эвакуации</w:t>
            </w:r>
            <w:r w:rsidR="005F01FA">
              <w:rPr>
                <w:rFonts w:ascii="PT Astra Serif" w:eastAsia="Calibri" w:hAnsi="PT Astra Serif"/>
                <w:sz w:val="20"/>
                <w:szCs w:val="20"/>
              </w:rPr>
              <w:t xml:space="preserve"> изготавливается из негорючего</w:t>
            </w:r>
            <w:r w:rsidR="005F01FA" w:rsidRPr="005F01FA">
              <w:rPr>
                <w:rFonts w:ascii="PT Astra Serif" w:eastAsia="Calibri" w:hAnsi="PT Astra Serif"/>
                <w:sz w:val="20"/>
                <w:szCs w:val="20"/>
              </w:rPr>
              <w:t xml:space="preserve"> пластик</w:t>
            </w:r>
            <w:r w:rsidR="005F01FA">
              <w:rPr>
                <w:rFonts w:ascii="PT Astra Serif" w:eastAsia="Calibri" w:hAnsi="PT Astra Serif"/>
                <w:sz w:val="20"/>
                <w:szCs w:val="20"/>
              </w:rPr>
              <w:t>а 3мм,</w:t>
            </w:r>
            <w:bookmarkStart w:id="0" w:name="_GoBack"/>
            <w:bookmarkEnd w:id="0"/>
            <w:r w:rsidRPr="002D7A58">
              <w:rPr>
                <w:rFonts w:ascii="PT Astra Serif" w:eastAsia="Calibri" w:hAnsi="PT Astra Serif"/>
                <w:sz w:val="20"/>
                <w:szCs w:val="20"/>
              </w:rPr>
              <w:t xml:space="preserve"> покрывается фотолюминесцентной пленкой по ГОСТ. </w:t>
            </w:r>
          </w:p>
          <w:p w:rsidR="002D7A58" w:rsidRPr="002D7A58" w:rsidRDefault="002D7A58" w:rsidP="002D7A58">
            <w:pPr>
              <w:spacing w:after="0" w:line="240" w:lineRule="auto"/>
              <w:ind w:left="-108" w:firstLine="250"/>
              <w:jc w:val="both"/>
              <w:rPr>
                <w:rFonts w:ascii="PT Astra Serif" w:hAnsi="PT Astra Serif"/>
                <w:sz w:val="20"/>
                <w:szCs w:val="20"/>
                <w:shd w:val="clear" w:color="auto" w:fill="FFFFFF"/>
              </w:rPr>
            </w:pPr>
            <w:r w:rsidRPr="002D7A58">
              <w:rPr>
                <w:rFonts w:ascii="PT Astra Serif" w:hAnsi="PT Astra Serif"/>
                <w:sz w:val="20"/>
                <w:szCs w:val="20"/>
                <w:shd w:val="clear" w:color="auto" w:fill="FFFFFF"/>
              </w:rPr>
              <w:t>Планы эвакуации должны состоять из графической и текстовой частей.</w:t>
            </w:r>
          </w:p>
          <w:p w:rsidR="002D7A58" w:rsidRPr="002D7A58" w:rsidRDefault="002D7A58" w:rsidP="00547462">
            <w:pPr>
              <w:shd w:val="clear" w:color="auto" w:fill="FFFFFF"/>
              <w:spacing w:after="0" w:line="240" w:lineRule="auto"/>
              <w:ind w:left="-108" w:firstLine="250"/>
              <w:jc w:val="both"/>
              <w:rPr>
                <w:rFonts w:ascii="PT Astra Serif" w:hAnsi="PT Astra Serif"/>
                <w:sz w:val="20"/>
                <w:szCs w:val="20"/>
              </w:rPr>
            </w:pPr>
            <w:r w:rsidRPr="002D7A58">
              <w:rPr>
                <w:rFonts w:ascii="PT Astra Serif" w:hAnsi="PT Astra Serif"/>
                <w:sz w:val="20"/>
                <w:szCs w:val="20"/>
              </w:rPr>
              <w:t>Каждый план должен иметь привязки к месту своего монтажа, обозначаемый кружком.</w:t>
            </w:r>
          </w:p>
        </w:tc>
      </w:tr>
      <w:tr w:rsidR="002D7A58" w:rsidRPr="002D7A58" w:rsidTr="00DD02D6">
        <w:trPr>
          <w:gridBefore w:val="1"/>
          <w:wBefore w:w="108" w:type="dxa"/>
        </w:trPr>
        <w:tc>
          <w:tcPr>
            <w:tcW w:w="567" w:type="dxa"/>
          </w:tcPr>
          <w:p w:rsidR="002D7A58" w:rsidRPr="002D7A58" w:rsidRDefault="002D7A58" w:rsidP="002D7A58">
            <w:pPr>
              <w:spacing w:after="0" w:line="240" w:lineRule="auto"/>
              <w:ind w:firstLine="426"/>
              <w:jc w:val="center"/>
              <w:rPr>
                <w:rFonts w:ascii="PT Astra Serif" w:hAnsi="PT Astra Serif"/>
                <w:sz w:val="20"/>
                <w:szCs w:val="20"/>
              </w:rPr>
            </w:pPr>
            <w:r w:rsidRPr="002D7A58">
              <w:rPr>
                <w:rFonts w:ascii="PT Astra Serif" w:hAnsi="PT Astra Serif"/>
                <w:sz w:val="20"/>
                <w:szCs w:val="20"/>
              </w:rPr>
              <w:t>66.</w:t>
            </w:r>
          </w:p>
        </w:tc>
        <w:tc>
          <w:tcPr>
            <w:tcW w:w="2127" w:type="dxa"/>
          </w:tcPr>
          <w:p w:rsidR="002D7A58" w:rsidRPr="002D7A58" w:rsidRDefault="002D7A58" w:rsidP="002D7A58">
            <w:pPr>
              <w:shd w:val="clear" w:color="auto" w:fill="FFFFFF"/>
              <w:spacing w:after="0" w:line="240" w:lineRule="auto"/>
              <w:ind w:firstLine="426"/>
              <w:rPr>
                <w:rFonts w:ascii="PT Astra Serif" w:hAnsi="PT Astra Serif"/>
                <w:sz w:val="20"/>
                <w:szCs w:val="20"/>
              </w:rPr>
            </w:pPr>
            <w:r w:rsidRPr="002D7A58">
              <w:rPr>
                <w:rFonts w:ascii="PT Astra Serif" w:hAnsi="PT Astra Serif"/>
                <w:sz w:val="20"/>
                <w:szCs w:val="20"/>
              </w:rPr>
              <w:t>Гарантия от производителя:</w:t>
            </w:r>
          </w:p>
        </w:tc>
        <w:tc>
          <w:tcPr>
            <w:tcW w:w="7371" w:type="dxa"/>
            <w:gridSpan w:val="3"/>
          </w:tcPr>
          <w:p w:rsidR="002D7A58" w:rsidRPr="002D7A58" w:rsidRDefault="002D7A58" w:rsidP="002D7A58">
            <w:pPr>
              <w:shd w:val="clear" w:color="auto" w:fill="FFFFFF"/>
              <w:spacing w:after="0" w:line="240" w:lineRule="auto"/>
              <w:ind w:left="-108" w:firstLine="250"/>
              <w:rPr>
                <w:rFonts w:ascii="PT Astra Serif" w:hAnsi="PT Astra Serif"/>
                <w:sz w:val="20"/>
                <w:szCs w:val="20"/>
              </w:rPr>
            </w:pPr>
            <w:r w:rsidRPr="002D7A58">
              <w:rPr>
                <w:rFonts w:ascii="PT Astra Serif" w:hAnsi="PT Astra Serif"/>
                <w:sz w:val="20"/>
                <w:szCs w:val="20"/>
              </w:rPr>
              <w:t>Не менее 12 месяцев</w:t>
            </w:r>
          </w:p>
        </w:tc>
      </w:tr>
      <w:tr w:rsidR="002D7A58" w:rsidRPr="002D7A58" w:rsidTr="00DD02D6">
        <w:trPr>
          <w:gridBefore w:val="1"/>
          <w:wBefore w:w="108" w:type="dxa"/>
        </w:trPr>
        <w:tc>
          <w:tcPr>
            <w:tcW w:w="567" w:type="dxa"/>
          </w:tcPr>
          <w:p w:rsidR="002D7A58" w:rsidRPr="002D7A58" w:rsidRDefault="002D7A58" w:rsidP="002D7A58">
            <w:pPr>
              <w:spacing w:after="0" w:line="240" w:lineRule="auto"/>
              <w:ind w:firstLine="426"/>
              <w:jc w:val="center"/>
              <w:rPr>
                <w:rFonts w:ascii="PT Astra Serif" w:hAnsi="PT Astra Serif"/>
                <w:sz w:val="20"/>
                <w:szCs w:val="20"/>
              </w:rPr>
            </w:pPr>
            <w:r w:rsidRPr="002D7A58">
              <w:rPr>
                <w:rFonts w:ascii="PT Astra Serif" w:hAnsi="PT Astra Serif"/>
                <w:sz w:val="20"/>
                <w:szCs w:val="20"/>
              </w:rPr>
              <w:t>98.</w:t>
            </w:r>
          </w:p>
        </w:tc>
        <w:tc>
          <w:tcPr>
            <w:tcW w:w="2127" w:type="dxa"/>
          </w:tcPr>
          <w:p w:rsidR="002D7A58" w:rsidRPr="002D7A58" w:rsidRDefault="002D7A58" w:rsidP="002D7A58">
            <w:pPr>
              <w:shd w:val="clear" w:color="auto" w:fill="FFFFFF"/>
              <w:spacing w:after="0" w:line="240" w:lineRule="auto"/>
              <w:ind w:firstLine="426"/>
              <w:rPr>
                <w:rFonts w:ascii="PT Astra Serif" w:hAnsi="PT Astra Serif"/>
                <w:sz w:val="20"/>
                <w:szCs w:val="20"/>
              </w:rPr>
            </w:pPr>
            <w:r w:rsidRPr="002D7A58">
              <w:rPr>
                <w:rFonts w:ascii="PT Astra Serif" w:hAnsi="PT Astra Serif"/>
                <w:sz w:val="20"/>
                <w:szCs w:val="20"/>
              </w:rPr>
              <w:t>Требования по передаче заказчику с изготовленными планами эвакуации технических и иных документов</w:t>
            </w:r>
          </w:p>
        </w:tc>
        <w:tc>
          <w:tcPr>
            <w:tcW w:w="7371" w:type="dxa"/>
            <w:gridSpan w:val="3"/>
          </w:tcPr>
          <w:p w:rsidR="002D7A58" w:rsidRPr="002D7A58" w:rsidRDefault="002D7A58" w:rsidP="002D7A58">
            <w:pPr>
              <w:shd w:val="clear" w:color="auto" w:fill="FFFFFF"/>
              <w:spacing w:after="0" w:line="240" w:lineRule="auto"/>
              <w:ind w:left="-108" w:firstLine="250"/>
              <w:jc w:val="both"/>
              <w:rPr>
                <w:rFonts w:ascii="PT Astra Serif" w:hAnsi="PT Astra Serif"/>
                <w:sz w:val="20"/>
                <w:szCs w:val="20"/>
              </w:rPr>
            </w:pPr>
            <w:r w:rsidRPr="002D7A58">
              <w:rPr>
                <w:rFonts w:ascii="PT Astra Serif" w:hAnsi="PT Astra Serif"/>
                <w:sz w:val="20"/>
                <w:szCs w:val="20"/>
              </w:rPr>
              <w:t>Разработанные и изготовленные планы эвакуации передаются заказчику со всеми документами, предусмотренными изготовителем, сертификатом соответствия, с подтверждени</w:t>
            </w:r>
            <w:r w:rsidR="00547462">
              <w:rPr>
                <w:rFonts w:ascii="PT Astra Serif" w:hAnsi="PT Astra Serif"/>
                <w:sz w:val="20"/>
                <w:szCs w:val="20"/>
              </w:rPr>
              <w:t xml:space="preserve">ем страны происхождения товара </w:t>
            </w:r>
            <w:r w:rsidRPr="002D7A58">
              <w:rPr>
                <w:rFonts w:ascii="PT Astra Serif" w:hAnsi="PT Astra Serif"/>
                <w:sz w:val="20"/>
                <w:szCs w:val="20"/>
              </w:rPr>
              <w:t xml:space="preserve">и т.д. </w:t>
            </w:r>
          </w:p>
        </w:tc>
      </w:tr>
      <w:tr w:rsidR="002D7A58" w:rsidRPr="002D7A58" w:rsidTr="00DD02D6">
        <w:trPr>
          <w:gridBefore w:val="1"/>
          <w:wBefore w:w="108" w:type="dxa"/>
        </w:trPr>
        <w:tc>
          <w:tcPr>
            <w:tcW w:w="567" w:type="dxa"/>
          </w:tcPr>
          <w:p w:rsidR="002D7A58" w:rsidRPr="002D7A58" w:rsidRDefault="002D7A58" w:rsidP="002D7A58">
            <w:pPr>
              <w:spacing w:after="0" w:line="240" w:lineRule="auto"/>
              <w:ind w:firstLine="426"/>
              <w:jc w:val="center"/>
              <w:rPr>
                <w:rFonts w:ascii="PT Astra Serif" w:hAnsi="PT Astra Serif"/>
                <w:sz w:val="20"/>
                <w:szCs w:val="20"/>
              </w:rPr>
            </w:pPr>
            <w:r w:rsidRPr="002D7A58">
              <w:rPr>
                <w:rFonts w:ascii="PT Astra Serif" w:hAnsi="PT Astra Serif"/>
                <w:sz w:val="20"/>
                <w:szCs w:val="20"/>
              </w:rPr>
              <w:t>19.</w:t>
            </w:r>
          </w:p>
        </w:tc>
        <w:tc>
          <w:tcPr>
            <w:tcW w:w="2127" w:type="dxa"/>
          </w:tcPr>
          <w:p w:rsidR="002D7A58" w:rsidRPr="002D7A58" w:rsidRDefault="002D7A58" w:rsidP="002D7A58">
            <w:pPr>
              <w:shd w:val="clear" w:color="auto" w:fill="FFFFFF"/>
              <w:spacing w:after="0" w:line="240" w:lineRule="auto"/>
              <w:ind w:firstLine="426"/>
              <w:rPr>
                <w:rFonts w:ascii="PT Astra Serif" w:hAnsi="PT Astra Serif"/>
                <w:sz w:val="20"/>
                <w:szCs w:val="20"/>
              </w:rPr>
            </w:pPr>
            <w:r w:rsidRPr="002D7A58">
              <w:rPr>
                <w:rFonts w:ascii="PT Astra Serif" w:hAnsi="PT Astra Serif"/>
                <w:sz w:val="20"/>
                <w:szCs w:val="20"/>
              </w:rPr>
              <w:t>Требования к безопасности, качеству, техническим характеристикам (потребительским свойствам) товара</w:t>
            </w:r>
          </w:p>
        </w:tc>
        <w:tc>
          <w:tcPr>
            <w:tcW w:w="7371" w:type="dxa"/>
            <w:gridSpan w:val="3"/>
          </w:tcPr>
          <w:p w:rsidR="00547462" w:rsidRPr="00547462" w:rsidRDefault="00547462" w:rsidP="00547462">
            <w:pPr>
              <w:widowControl w:val="0"/>
              <w:suppressAutoHyphens/>
              <w:autoSpaceDE w:val="0"/>
              <w:spacing w:after="0" w:line="240" w:lineRule="auto"/>
              <w:ind w:firstLine="426"/>
              <w:jc w:val="both"/>
              <w:rPr>
                <w:rFonts w:ascii="PT Astra Serif" w:hAnsi="PT Astra Serif"/>
                <w:sz w:val="20"/>
                <w:szCs w:val="20"/>
                <w:lang w:eastAsia="hi-IN" w:bidi="hi-IN"/>
              </w:rPr>
            </w:pPr>
            <w:r w:rsidRPr="00547462">
              <w:rPr>
                <w:rFonts w:ascii="PT Astra Serif" w:hAnsi="PT Astra Serif"/>
                <w:sz w:val="20"/>
                <w:szCs w:val="20"/>
                <w:lang w:eastAsia="hi-IN" w:bidi="hi-IN"/>
              </w:rPr>
              <w:t>Оказываемые услуги должны отвечать требованиям: по охране труда и технике безопасности</w:t>
            </w:r>
          </w:p>
          <w:p w:rsidR="00547462" w:rsidRPr="00547462" w:rsidRDefault="00547462" w:rsidP="00547462">
            <w:pPr>
              <w:widowControl w:val="0"/>
              <w:suppressAutoHyphens/>
              <w:autoSpaceDE w:val="0"/>
              <w:spacing w:after="0" w:line="240" w:lineRule="auto"/>
              <w:ind w:firstLine="426"/>
              <w:jc w:val="both"/>
              <w:rPr>
                <w:rFonts w:ascii="PT Astra Serif" w:hAnsi="PT Astra Serif"/>
                <w:sz w:val="20"/>
                <w:szCs w:val="20"/>
                <w:lang w:eastAsia="hi-IN" w:bidi="hi-IN"/>
              </w:rPr>
            </w:pPr>
            <w:r w:rsidRPr="00547462">
              <w:rPr>
                <w:rFonts w:ascii="PT Astra Serif" w:hAnsi="PT Astra Serif"/>
                <w:sz w:val="20"/>
                <w:szCs w:val="20"/>
                <w:lang w:eastAsia="hi-IN" w:bidi="hi-IN"/>
              </w:rPr>
              <w:t>Планы эвакуации должны соответствовать требованиям п.5 Постановления Правительства РФ от 16 сентября 2020 г. № 1479 «Об утверждении Правил противопожарного режима в Российской Федерации», Приказа ФСИН РФ от 21.10.2024 № 733 «Об установлении Особенных требований пожарной безопасности на объектах, исполняющих наказание в виде лишения свободы, и следственных изоляторов уголовно-исполнительной системы Российской Федерации».</w:t>
            </w:r>
          </w:p>
          <w:p w:rsidR="00547462" w:rsidRPr="00547462" w:rsidRDefault="00547462" w:rsidP="00547462">
            <w:pPr>
              <w:widowControl w:val="0"/>
              <w:suppressAutoHyphens/>
              <w:autoSpaceDE w:val="0"/>
              <w:spacing w:after="0" w:line="240" w:lineRule="auto"/>
              <w:ind w:firstLine="426"/>
              <w:jc w:val="both"/>
              <w:rPr>
                <w:rFonts w:ascii="PT Astra Serif" w:hAnsi="PT Astra Serif"/>
                <w:sz w:val="20"/>
                <w:szCs w:val="20"/>
                <w:lang w:eastAsia="hi-IN" w:bidi="hi-IN"/>
              </w:rPr>
            </w:pPr>
            <w:r w:rsidRPr="00547462">
              <w:rPr>
                <w:rFonts w:ascii="PT Astra Serif" w:hAnsi="PT Astra Serif"/>
                <w:sz w:val="20"/>
                <w:szCs w:val="20"/>
                <w:lang w:eastAsia="hi-IN" w:bidi="hi-IN"/>
              </w:rPr>
              <w:t>Наличие сертификатов соответствия на материалы.</w:t>
            </w:r>
          </w:p>
          <w:p w:rsidR="00547462" w:rsidRDefault="00547462" w:rsidP="00547462">
            <w:pPr>
              <w:widowControl w:val="0"/>
              <w:suppressAutoHyphens/>
              <w:autoSpaceDE w:val="0"/>
              <w:spacing w:after="0" w:line="240" w:lineRule="auto"/>
              <w:ind w:firstLine="426"/>
              <w:jc w:val="both"/>
              <w:rPr>
                <w:rFonts w:ascii="PT Astra Serif" w:hAnsi="PT Astra Serif"/>
                <w:sz w:val="20"/>
                <w:szCs w:val="20"/>
                <w:lang w:eastAsia="hi-IN" w:bidi="hi-IN"/>
              </w:rPr>
            </w:pPr>
            <w:r w:rsidRPr="00547462">
              <w:rPr>
                <w:rFonts w:ascii="PT Astra Serif" w:hAnsi="PT Astra Serif"/>
                <w:sz w:val="20"/>
                <w:szCs w:val="20"/>
                <w:lang w:eastAsia="hi-IN" w:bidi="hi-IN"/>
              </w:rPr>
              <w:t>Соответствие результатов оказанных Услуг ГОСТ 34428-2018.</w:t>
            </w:r>
          </w:p>
          <w:p w:rsidR="002D7A58" w:rsidRPr="002D7A58" w:rsidRDefault="002D7A58" w:rsidP="002D7A58">
            <w:pPr>
              <w:widowControl w:val="0"/>
              <w:suppressAutoHyphens/>
              <w:autoSpaceDE w:val="0"/>
              <w:spacing w:after="0" w:line="240" w:lineRule="auto"/>
              <w:ind w:firstLine="426"/>
              <w:jc w:val="both"/>
              <w:rPr>
                <w:rFonts w:ascii="PT Astra Serif" w:hAnsi="PT Astra Serif"/>
                <w:sz w:val="20"/>
                <w:szCs w:val="20"/>
                <w:lang w:eastAsia="hi-IN" w:bidi="hi-IN"/>
              </w:rPr>
            </w:pPr>
            <w:r w:rsidRPr="002D7A58">
              <w:rPr>
                <w:rFonts w:ascii="PT Astra Serif" w:hAnsi="PT Astra Serif"/>
                <w:bCs/>
                <w:sz w:val="20"/>
                <w:szCs w:val="20"/>
              </w:rPr>
              <w:t xml:space="preserve">Качество услуги должно соответствовать </w:t>
            </w:r>
            <w:r w:rsidRPr="002D7A58">
              <w:rPr>
                <w:rFonts w:ascii="PT Astra Serif" w:hAnsi="PT Astra Serif"/>
                <w:sz w:val="20"/>
                <w:szCs w:val="20"/>
              </w:rPr>
              <w:t xml:space="preserve">условиям договора, требованиям нормативных документов, разрешающих их выполнение на территории Российской Федерации, требованиям ГОСТ, утвержденных ТУ и технологических регламентов, </w:t>
            </w:r>
            <w:r w:rsidRPr="002D7A58">
              <w:rPr>
                <w:rFonts w:ascii="PT Astra Serif" w:hAnsi="PT Astra Serif"/>
                <w:sz w:val="20"/>
                <w:szCs w:val="20"/>
              </w:rPr>
              <w:lastRenderedPageBreak/>
              <w:t>а также иным требованиям законодательства Российской Федерации, действующим на момент оказания услуг.</w:t>
            </w:r>
          </w:p>
          <w:p w:rsidR="002D7A58" w:rsidRPr="002D7A58" w:rsidRDefault="002D7A58" w:rsidP="002D7A58">
            <w:pPr>
              <w:widowControl w:val="0"/>
              <w:tabs>
                <w:tab w:val="left" w:pos="0"/>
              </w:tabs>
              <w:spacing w:after="0" w:line="240" w:lineRule="auto"/>
              <w:ind w:firstLine="426"/>
              <w:jc w:val="both"/>
              <w:rPr>
                <w:rFonts w:ascii="PT Astra Serif" w:hAnsi="PT Astra Serif"/>
                <w:sz w:val="20"/>
                <w:szCs w:val="20"/>
              </w:rPr>
            </w:pPr>
            <w:r w:rsidRPr="002D7A58">
              <w:rPr>
                <w:rFonts w:ascii="PT Astra Serif" w:hAnsi="PT Astra Serif"/>
                <w:sz w:val="20"/>
                <w:szCs w:val="20"/>
              </w:rPr>
              <w:t xml:space="preserve">Исполнитель гарантирует качество и своевременность оказания услуг, их соответствие обязательным стандартам, нормам и правилам, регулирующим данную деятельность, а также иным требованиям законодательства Российской Федерации, действующим на момент выполнения работ. </w:t>
            </w:r>
          </w:p>
          <w:p w:rsidR="002D7A58" w:rsidRPr="002D7A58" w:rsidRDefault="002D7A58" w:rsidP="00DD02D6">
            <w:pPr>
              <w:shd w:val="clear" w:color="auto" w:fill="FFFFFF"/>
              <w:spacing w:after="0" w:line="240" w:lineRule="auto"/>
              <w:ind w:firstLine="426"/>
              <w:jc w:val="both"/>
              <w:rPr>
                <w:rFonts w:ascii="PT Astra Serif" w:hAnsi="PT Astra Serif"/>
                <w:sz w:val="20"/>
                <w:szCs w:val="20"/>
              </w:rPr>
            </w:pPr>
          </w:p>
        </w:tc>
      </w:tr>
      <w:tr w:rsidR="00DD02D6" w:rsidRPr="002D7A58" w:rsidTr="00DD02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19" w:type="dxa"/>
          <w:trHeight w:val="219"/>
        </w:trPr>
        <w:tc>
          <w:tcPr>
            <w:tcW w:w="4927" w:type="dxa"/>
            <w:gridSpan w:val="4"/>
          </w:tcPr>
          <w:p w:rsidR="00DD02D6" w:rsidRDefault="00DD02D6" w:rsidP="00DD02D6">
            <w:pPr>
              <w:widowControl w:val="0"/>
              <w:spacing w:after="0" w:line="240" w:lineRule="auto"/>
              <w:contextualSpacing/>
              <w:rPr>
                <w:rFonts w:ascii="PT Astra Serif" w:hAnsi="PT Astra Serif"/>
                <w:b/>
                <w:sz w:val="20"/>
                <w:szCs w:val="20"/>
                <w:lang w:eastAsia="ar-SA"/>
              </w:rPr>
            </w:pPr>
          </w:p>
          <w:p w:rsidR="00DD02D6" w:rsidRDefault="00DD02D6" w:rsidP="00DD02D6">
            <w:pPr>
              <w:widowControl w:val="0"/>
              <w:spacing w:after="0" w:line="240" w:lineRule="auto"/>
              <w:contextualSpacing/>
              <w:rPr>
                <w:rFonts w:ascii="PT Astra Serif" w:hAnsi="PT Astra Serif"/>
                <w:b/>
                <w:sz w:val="20"/>
                <w:szCs w:val="20"/>
                <w:lang w:eastAsia="ar-SA"/>
              </w:rPr>
            </w:pPr>
          </w:p>
          <w:p w:rsidR="00DD02D6" w:rsidRPr="00D86980" w:rsidRDefault="00DD02D6" w:rsidP="00DD02D6">
            <w:pPr>
              <w:widowControl w:val="0"/>
              <w:spacing w:after="0" w:line="240" w:lineRule="auto"/>
              <w:contextualSpacing/>
              <w:rPr>
                <w:rFonts w:ascii="PT Astra Serif" w:hAnsi="PT Astra Serif"/>
                <w:b/>
                <w:sz w:val="20"/>
                <w:szCs w:val="20"/>
                <w:lang w:eastAsia="ar-SA"/>
              </w:rPr>
            </w:pPr>
            <w:r w:rsidRPr="00D86980">
              <w:rPr>
                <w:rFonts w:ascii="PT Astra Serif" w:hAnsi="PT Astra Serif"/>
                <w:b/>
                <w:sz w:val="20"/>
                <w:szCs w:val="20"/>
                <w:lang w:eastAsia="ar-SA"/>
              </w:rPr>
              <w:t>Государственный заказчик</w:t>
            </w:r>
          </w:p>
        </w:tc>
        <w:tc>
          <w:tcPr>
            <w:tcW w:w="4927" w:type="dxa"/>
          </w:tcPr>
          <w:p w:rsidR="00DD02D6" w:rsidRDefault="00DD02D6" w:rsidP="00DD02D6">
            <w:pPr>
              <w:widowControl w:val="0"/>
              <w:spacing w:after="0" w:line="240" w:lineRule="auto"/>
              <w:contextualSpacing/>
              <w:jc w:val="center"/>
              <w:rPr>
                <w:rFonts w:ascii="PT Astra Serif" w:hAnsi="PT Astra Serif"/>
                <w:b/>
                <w:sz w:val="20"/>
                <w:szCs w:val="20"/>
                <w:lang w:eastAsia="ar-SA"/>
              </w:rPr>
            </w:pPr>
          </w:p>
          <w:p w:rsidR="00DD02D6" w:rsidRDefault="00DD02D6" w:rsidP="00DD02D6">
            <w:pPr>
              <w:widowControl w:val="0"/>
              <w:spacing w:after="0" w:line="240" w:lineRule="auto"/>
              <w:contextualSpacing/>
              <w:jc w:val="center"/>
              <w:rPr>
                <w:rFonts w:ascii="PT Astra Serif" w:hAnsi="PT Astra Serif"/>
                <w:b/>
                <w:sz w:val="20"/>
                <w:szCs w:val="20"/>
                <w:lang w:eastAsia="ar-SA"/>
              </w:rPr>
            </w:pPr>
          </w:p>
          <w:p w:rsidR="00DD02D6" w:rsidRPr="00D86980" w:rsidRDefault="00DD02D6" w:rsidP="00DD02D6">
            <w:pPr>
              <w:widowControl w:val="0"/>
              <w:spacing w:after="0" w:line="240" w:lineRule="auto"/>
              <w:contextualSpacing/>
              <w:jc w:val="center"/>
              <w:rPr>
                <w:rFonts w:ascii="PT Astra Serif" w:hAnsi="PT Astra Serif"/>
                <w:b/>
                <w:sz w:val="20"/>
                <w:szCs w:val="20"/>
                <w:lang w:eastAsia="ar-SA"/>
              </w:rPr>
            </w:pPr>
            <w:r w:rsidRPr="00D86980">
              <w:rPr>
                <w:rFonts w:ascii="PT Astra Serif" w:hAnsi="PT Astra Serif"/>
                <w:b/>
                <w:sz w:val="20"/>
                <w:szCs w:val="20"/>
                <w:lang w:eastAsia="ar-SA"/>
              </w:rPr>
              <w:t>Исполнитель</w:t>
            </w:r>
          </w:p>
          <w:p w:rsidR="00DD02D6" w:rsidRPr="00D86980" w:rsidRDefault="00DD02D6" w:rsidP="00DD02D6">
            <w:pPr>
              <w:widowControl w:val="0"/>
              <w:spacing w:after="0" w:line="240" w:lineRule="auto"/>
              <w:contextualSpacing/>
              <w:jc w:val="center"/>
              <w:rPr>
                <w:rFonts w:ascii="PT Astra Serif" w:hAnsi="PT Astra Serif"/>
                <w:b/>
                <w:bCs/>
                <w:sz w:val="20"/>
                <w:szCs w:val="20"/>
              </w:rPr>
            </w:pPr>
          </w:p>
        </w:tc>
      </w:tr>
      <w:tr w:rsidR="00DD02D6" w:rsidRPr="002D7A58" w:rsidTr="00DD02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19" w:type="dxa"/>
          <w:trHeight w:val="219"/>
        </w:trPr>
        <w:tc>
          <w:tcPr>
            <w:tcW w:w="4927" w:type="dxa"/>
            <w:gridSpan w:val="4"/>
          </w:tcPr>
          <w:p w:rsidR="00DD02D6" w:rsidRDefault="00DD02D6" w:rsidP="00DD02D6">
            <w:pPr>
              <w:widowControl w:val="0"/>
              <w:spacing w:after="0" w:line="240" w:lineRule="auto"/>
              <w:contextualSpacing/>
              <w:rPr>
                <w:rFonts w:ascii="PT Astra Serif" w:hAnsi="PT Astra Serif"/>
                <w:b/>
                <w:sz w:val="20"/>
                <w:szCs w:val="20"/>
                <w:lang w:eastAsia="ar-SA"/>
              </w:rPr>
            </w:pPr>
          </w:p>
        </w:tc>
        <w:tc>
          <w:tcPr>
            <w:tcW w:w="4927" w:type="dxa"/>
          </w:tcPr>
          <w:p w:rsidR="00DD02D6" w:rsidRDefault="00DD02D6" w:rsidP="00DD02D6">
            <w:pPr>
              <w:widowControl w:val="0"/>
              <w:spacing w:after="0" w:line="240" w:lineRule="auto"/>
              <w:contextualSpacing/>
              <w:jc w:val="center"/>
              <w:rPr>
                <w:rFonts w:ascii="PT Astra Serif" w:hAnsi="PT Astra Serif"/>
                <w:b/>
                <w:sz w:val="20"/>
                <w:szCs w:val="20"/>
                <w:lang w:eastAsia="ar-SA"/>
              </w:rPr>
            </w:pPr>
          </w:p>
        </w:tc>
      </w:tr>
      <w:tr w:rsidR="00DD02D6" w:rsidRPr="002D7A58" w:rsidTr="00DD02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19" w:type="dxa"/>
        </w:trPr>
        <w:tc>
          <w:tcPr>
            <w:tcW w:w="4927" w:type="dxa"/>
            <w:gridSpan w:val="4"/>
          </w:tcPr>
          <w:p w:rsidR="00DD02D6" w:rsidRPr="00D86980" w:rsidRDefault="00DD02D6" w:rsidP="00DD02D6">
            <w:pPr>
              <w:spacing w:after="0" w:line="240" w:lineRule="auto"/>
              <w:jc w:val="both"/>
              <w:rPr>
                <w:rFonts w:ascii="PT Astra Serif" w:hAnsi="PT Astra Serif"/>
                <w:sz w:val="20"/>
                <w:szCs w:val="20"/>
                <w:lang w:eastAsia="ar-SA"/>
              </w:rPr>
            </w:pPr>
          </w:p>
        </w:tc>
        <w:tc>
          <w:tcPr>
            <w:tcW w:w="4927" w:type="dxa"/>
          </w:tcPr>
          <w:p w:rsidR="00DD02D6" w:rsidRPr="00D86980" w:rsidRDefault="00DD02D6" w:rsidP="00DD02D6">
            <w:pPr>
              <w:rPr>
                <w:rFonts w:ascii="PT Astra Serif" w:hAnsi="PT Astra Serif"/>
                <w:sz w:val="20"/>
                <w:szCs w:val="20"/>
                <w:lang w:eastAsia="ar-SA"/>
              </w:rPr>
            </w:pPr>
          </w:p>
        </w:tc>
      </w:tr>
      <w:tr w:rsidR="00DD02D6" w:rsidRPr="002D7A58" w:rsidTr="00DD02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19" w:type="dxa"/>
        </w:trPr>
        <w:tc>
          <w:tcPr>
            <w:tcW w:w="4927" w:type="dxa"/>
            <w:gridSpan w:val="4"/>
          </w:tcPr>
          <w:p w:rsidR="00DD02D6" w:rsidRPr="00D86980" w:rsidRDefault="00DD02D6" w:rsidP="00DD02D6">
            <w:pPr>
              <w:widowControl w:val="0"/>
              <w:spacing w:after="0" w:line="240" w:lineRule="auto"/>
              <w:contextualSpacing/>
              <w:rPr>
                <w:rFonts w:ascii="PT Astra Serif" w:hAnsi="PT Astra Serif"/>
                <w:b/>
                <w:sz w:val="20"/>
                <w:szCs w:val="20"/>
                <w:lang w:eastAsia="ar-SA"/>
              </w:rPr>
            </w:pPr>
            <w:r w:rsidRPr="00D86980">
              <w:rPr>
                <w:rFonts w:ascii="PT Astra Serif" w:hAnsi="PT Astra Serif"/>
                <w:b/>
                <w:sz w:val="20"/>
                <w:szCs w:val="20"/>
                <w:lang w:eastAsia="ar-SA"/>
              </w:rPr>
              <w:t>____________________________</w:t>
            </w:r>
            <w:r w:rsidRPr="00D86980">
              <w:rPr>
                <w:rFonts w:ascii="PT Astra Serif" w:hAnsi="PT Astra Serif"/>
                <w:sz w:val="20"/>
                <w:szCs w:val="20"/>
                <w:lang w:eastAsia="ar-SA"/>
              </w:rPr>
              <w:t xml:space="preserve"> </w:t>
            </w:r>
          </w:p>
          <w:p w:rsidR="00DD02D6" w:rsidRPr="00D86980" w:rsidRDefault="00DD02D6" w:rsidP="00DD02D6">
            <w:pPr>
              <w:widowControl w:val="0"/>
              <w:spacing w:after="0" w:line="240" w:lineRule="auto"/>
              <w:contextualSpacing/>
              <w:rPr>
                <w:rFonts w:ascii="PT Astra Serif" w:hAnsi="PT Astra Serif"/>
                <w:sz w:val="20"/>
                <w:szCs w:val="20"/>
                <w:lang w:eastAsia="ar-SA"/>
              </w:rPr>
            </w:pPr>
            <w:r w:rsidRPr="00D86980">
              <w:rPr>
                <w:rFonts w:ascii="PT Astra Serif" w:hAnsi="PT Astra Serif"/>
                <w:sz w:val="20"/>
                <w:szCs w:val="20"/>
                <w:lang w:eastAsia="ar-SA"/>
              </w:rPr>
              <w:t>М.П</w:t>
            </w:r>
          </w:p>
        </w:tc>
        <w:tc>
          <w:tcPr>
            <w:tcW w:w="4927" w:type="dxa"/>
          </w:tcPr>
          <w:p w:rsidR="00DD02D6" w:rsidRPr="00D86980" w:rsidRDefault="00DD02D6" w:rsidP="00DD02D6">
            <w:pPr>
              <w:widowControl w:val="0"/>
              <w:spacing w:after="0" w:line="240" w:lineRule="auto"/>
              <w:contextualSpacing/>
              <w:rPr>
                <w:rFonts w:ascii="PT Astra Serif" w:hAnsi="PT Astra Serif"/>
                <w:b/>
                <w:sz w:val="20"/>
                <w:szCs w:val="20"/>
                <w:lang w:eastAsia="ar-SA"/>
              </w:rPr>
            </w:pPr>
            <w:r w:rsidRPr="00D86980">
              <w:rPr>
                <w:rFonts w:ascii="PT Astra Serif" w:hAnsi="PT Astra Serif"/>
                <w:b/>
                <w:sz w:val="20"/>
                <w:szCs w:val="20"/>
                <w:lang w:eastAsia="ar-SA"/>
              </w:rPr>
              <w:t>____________________________</w:t>
            </w:r>
          </w:p>
          <w:p w:rsidR="00DD02D6" w:rsidRPr="00D86980" w:rsidRDefault="00DD02D6" w:rsidP="00DD02D6">
            <w:pPr>
              <w:widowControl w:val="0"/>
              <w:spacing w:after="0" w:line="240" w:lineRule="auto"/>
              <w:contextualSpacing/>
              <w:rPr>
                <w:rFonts w:ascii="PT Astra Serif" w:hAnsi="PT Astra Serif"/>
                <w:b/>
                <w:sz w:val="20"/>
                <w:szCs w:val="20"/>
                <w:lang w:eastAsia="ar-SA"/>
              </w:rPr>
            </w:pPr>
            <w:r w:rsidRPr="00D86980">
              <w:rPr>
                <w:rFonts w:ascii="PT Astra Serif" w:hAnsi="PT Astra Serif"/>
                <w:sz w:val="20"/>
                <w:szCs w:val="20"/>
                <w:lang w:eastAsia="ar-SA"/>
              </w:rPr>
              <w:t>М.П</w:t>
            </w:r>
          </w:p>
        </w:tc>
      </w:tr>
    </w:tbl>
    <w:p w:rsidR="002D7A58" w:rsidRDefault="002D7A58" w:rsidP="00D86980">
      <w:pPr>
        <w:spacing w:after="0"/>
        <w:jc w:val="right"/>
        <w:rPr>
          <w:rFonts w:ascii="PT Astra Serif" w:hAnsi="PT Astra Serif"/>
          <w:bCs/>
          <w:iCs/>
          <w:sz w:val="20"/>
          <w:szCs w:val="20"/>
        </w:rPr>
      </w:pPr>
    </w:p>
    <w:p w:rsidR="002D7A58" w:rsidRDefault="002D7A58" w:rsidP="00D86980">
      <w:pPr>
        <w:spacing w:after="0"/>
        <w:jc w:val="right"/>
        <w:rPr>
          <w:rFonts w:ascii="PT Astra Serif" w:hAnsi="PT Astra Serif"/>
          <w:bCs/>
          <w:iCs/>
          <w:sz w:val="20"/>
          <w:szCs w:val="20"/>
        </w:rPr>
      </w:pPr>
    </w:p>
    <w:p w:rsidR="002D7A58" w:rsidRDefault="002D7A58" w:rsidP="00D86980">
      <w:pPr>
        <w:spacing w:after="0"/>
        <w:jc w:val="right"/>
        <w:rPr>
          <w:rFonts w:ascii="PT Astra Serif" w:hAnsi="PT Astra Serif"/>
          <w:bCs/>
          <w:iCs/>
          <w:sz w:val="20"/>
          <w:szCs w:val="20"/>
        </w:rPr>
      </w:pPr>
    </w:p>
    <w:p w:rsidR="002D7A58" w:rsidRDefault="002D7A58" w:rsidP="00D86980">
      <w:pPr>
        <w:spacing w:after="0"/>
        <w:jc w:val="right"/>
        <w:rPr>
          <w:rFonts w:ascii="PT Astra Serif" w:hAnsi="PT Astra Serif"/>
          <w:bCs/>
          <w:iCs/>
          <w:sz w:val="20"/>
          <w:szCs w:val="20"/>
        </w:rPr>
      </w:pPr>
    </w:p>
    <w:p w:rsidR="002D7A58" w:rsidRDefault="002D7A58" w:rsidP="00D86980">
      <w:pPr>
        <w:spacing w:after="0"/>
        <w:jc w:val="right"/>
        <w:rPr>
          <w:rFonts w:ascii="PT Astra Serif" w:hAnsi="PT Astra Serif"/>
          <w:bCs/>
          <w:iCs/>
          <w:sz w:val="20"/>
          <w:szCs w:val="20"/>
        </w:rPr>
      </w:pPr>
    </w:p>
    <w:p w:rsidR="002D7A58" w:rsidRDefault="002D7A58" w:rsidP="00D86980">
      <w:pPr>
        <w:spacing w:after="0"/>
        <w:jc w:val="right"/>
        <w:rPr>
          <w:rFonts w:ascii="PT Astra Serif" w:hAnsi="PT Astra Serif"/>
          <w:bCs/>
          <w:iCs/>
          <w:sz w:val="20"/>
          <w:szCs w:val="20"/>
        </w:rPr>
      </w:pPr>
    </w:p>
    <w:p w:rsidR="002D7A58" w:rsidRDefault="002D7A58" w:rsidP="00D86980">
      <w:pPr>
        <w:spacing w:after="0"/>
        <w:jc w:val="right"/>
        <w:rPr>
          <w:rFonts w:ascii="PT Astra Serif" w:hAnsi="PT Astra Serif"/>
          <w:bCs/>
          <w:iCs/>
          <w:sz w:val="20"/>
          <w:szCs w:val="20"/>
        </w:rPr>
      </w:pPr>
    </w:p>
    <w:p w:rsidR="002D7A58" w:rsidRDefault="002D7A58" w:rsidP="00D86980">
      <w:pPr>
        <w:spacing w:after="0"/>
        <w:jc w:val="right"/>
        <w:rPr>
          <w:rFonts w:ascii="PT Astra Serif" w:hAnsi="PT Astra Serif"/>
          <w:bCs/>
          <w:iCs/>
          <w:sz w:val="20"/>
          <w:szCs w:val="20"/>
        </w:rPr>
      </w:pPr>
    </w:p>
    <w:p w:rsidR="002D7A58" w:rsidRDefault="002D7A58" w:rsidP="00D86980">
      <w:pPr>
        <w:spacing w:after="0"/>
        <w:jc w:val="right"/>
        <w:rPr>
          <w:rFonts w:ascii="PT Astra Serif" w:hAnsi="PT Astra Serif"/>
          <w:bCs/>
          <w:iCs/>
          <w:sz w:val="20"/>
          <w:szCs w:val="20"/>
        </w:rPr>
      </w:pPr>
    </w:p>
    <w:p w:rsidR="00DD02D6" w:rsidRDefault="00DD02D6" w:rsidP="00D86980">
      <w:pPr>
        <w:spacing w:after="0"/>
        <w:jc w:val="right"/>
        <w:rPr>
          <w:rFonts w:ascii="PT Astra Serif" w:hAnsi="PT Astra Serif"/>
          <w:bCs/>
          <w:iCs/>
          <w:sz w:val="20"/>
          <w:szCs w:val="20"/>
        </w:rPr>
      </w:pPr>
    </w:p>
    <w:p w:rsidR="00DD02D6" w:rsidRDefault="00DD02D6" w:rsidP="00D86980">
      <w:pPr>
        <w:spacing w:after="0"/>
        <w:jc w:val="right"/>
        <w:rPr>
          <w:rFonts w:ascii="PT Astra Serif" w:hAnsi="PT Astra Serif"/>
          <w:bCs/>
          <w:iCs/>
          <w:sz w:val="20"/>
          <w:szCs w:val="20"/>
        </w:rPr>
      </w:pPr>
    </w:p>
    <w:p w:rsidR="00DD02D6" w:rsidRDefault="00DD02D6" w:rsidP="00D86980">
      <w:pPr>
        <w:spacing w:after="0"/>
        <w:jc w:val="right"/>
        <w:rPr>
          <w:rFonts w:ascii="PT Astra Serif" w:hAnsi="PT Astra Serif"/>
          <w:bCs/>
          <w:iCs/>
          <w:sz w:val="20"/>
          <w:szCs w:val="20"/>
        </w:rPr>
      </w:pPr>
    </w:p>
    <w:p w:rsidR="00DD02D6" w:rsidRDefault="00DD02D6" w:rsidP="00D86980">
      <w:pPr>
        <w:spacing w:after="0"/>
        <w:jc w:val="right"/>
        <w:rPr>
          <w:rFonts w:ascii="PT Astra Serif" w:hAnsi="PT Astra Serif"/>
          <w:bCs/>
          <w:iCs/>
          <w:sz w:val="20"/>
          <w:szCs w:val="20"/>
        </w:rPr>
      </w:pPr>
    </w:p>
    <w:p w:rsidR="00DD02D6" w:rsidRDefault="00DD02D6" w:rsidP="00D86980">
      <w:pPr>
        <w:spacing w:after="0"/>
        <w:jc w:val="right"/>
        <w:rPr>
          <w:rFonts w:ascii="PT Astra Serif" w:hAnsi="PT Astra Serif"/>
          <w:bCs/>
          <w:iCs/>
          <w:sz w:val="20"/>
          <w:szCs w:val="20"/>
        </w:rPr>
      </w:pPr>
    </w:p>
    <w:p w:rsidR="00DD02D6" w:rsidRDefault="00DD02D6" w:rsidP="00D86980">
      <w:pPr>
        <w:spacing w:after="0"/>
        <w:jc w:val="right"/>
        <w:rPr>
          <w:rFonts w:ascii="PT Astra Serif" w:hAnsi="PT Astra Serif"/>
          <w:bCs/>
          <w:iCs/>
          <w:sz w:val="20"/>
          <w:szCs w:val="20"/>
        </w:rPr>
      </w:pPr>
    </w:p>
    <w:p w:rsidR="00DD02D6" w:rsidRDefault="00DD02D6" w:rsidP="00D86980">
      <w:pPr>
        <w:spacing w:after="0"/>
        <w:jc w:val="right"/>
        <w:rPr>
          <w:rFonts w:ascii="PT Astra Serif" w:hAnsi="PT Astra Serif"/>
          <w:bCs/>
          <w:iCs/>
          <w:sz w:val="20"/>
          <w:szCs w:val="20"/>
        </w:rPr>
      </w:pPr>
    </w:p>
    <w:p w:rsidR="00DD02D6" w:rsidRDefault="00DD02D6" w:rsidP="00D86980">
      <w:pPr>
        <w:spacing w:after="0"/>
        <w:jc w:val="right"/>
        <w:rPr>
          <w:rFonts w:ascii="PT Astra Serif" w:hAnsi="PT Astra Serif"/>
          <w:bCs/>
          <w:iCs/>
          <w:sz w:val="20"/>
          <w:szCs w:val="20"/>
        </w:rPr>
      </w:pPr>
    </w:p>
    <w:p w:rsidR="00DD02D6" w:rsidRDefault="00DD02D6" w:rsidP="00D86980">
      <w:pPr>
        <w:spacing w:after="0"/>
        <w:jc w:val="right"/>
        <w:rPr>
          <w:rFonts w:ascii="PT Astra Serif" w:hAnsi="PT Astra Serif"/>
          <w:bCs/>
          <w:iCs/>
          <w:sz w:val="20"/>
          <w:szCs w:val="20"/>
        </w:rPr>
      </w:pPr>
    </w:p>
    <w:p w:rsidR="00DD02D6" w:rsidRDefault="00DD02D6" w:rsidP="00D86980">
      <w:pPr>
        <w:spacing w:after="0"/>
        <w:jc w:val="right"/>
        <w:rPr>
          <w:rFonts w:ascii="PT Astra Serif" w:hAnsi="PT Astra Serif"/>
          <w:bCs/>
          <w:iCs/>
          <w:sz w:val="20"/>
          <w:szCs w:val="20"/>
        </w:rPr>
      </w:pPr>
    </w:p>
    <w:p w:rsidR="00DD02D6" w:rsidRDefault="00DD02D6" w:rsidP="00D86980">
      <w:pPr>
        <w:spacing w:after="0"/>
        <w:jc w:val="right"/>
        <w:rPr>
          <w:rFonts w:ascii="PT Astra Serif" w:hAnsi="PT Astra Serif"/>
          <w:bCs/>
          <w:iCs/>
          <w:sz w:val="20"/>
          <w:szCs w:val="20"/>
        </w:rPr>
      </w:pPr>
    </w:p>
    <w:p w:rsidR="00DD02D6" w:rsidRDefault="00DD02D6" w:rsidP="00D86980">
      <w:pPr>
        <w:spacing w:after="0"/>
        <w:jc w:val="right"/>
        <w:rPr>
          <w:rFonts w:ascii="PT Astra Serif" w:hAnsi="PT Astra Serif"/>
          <w:bCs/>
          <w:iCs/>
          <w:sz w:val="20"/>
          <w:szCs w:val="20"/>
        </w:rPr>
      </w:pPr>
    </w:p>
    <w:p w:rsidR="00DD02D6" w:rsidRDefault="00DD02D6" w:rsidP="00D86980">
      <w:pPr>
        <w:spacing w:after="0"/>
        <w:jc w:val="right"/>
        <w:rPr>
          <w:rFonts w:ascii="PT Astra Serif" w:hAnsi="PT Astra Serif"/>
          <w:bCs/>
          <w:iCs/>
          <w:sz w:val="20"/>
          <w:szCs w:val="20"/>
        </w:rPr>
      </w:pPr>
    </w:p>
    <w:p w:rsidR="00DD02D6" w:rsidRDefault="00DD02D6" w:rsidP="00D86980">
      <w:pPr>
        <w:spacing w:after="0"/>
        <w:jc w:val="right"/>
        <w:rPr>
          <w:rFonts w:ascii="PT Astra Serif" w:hAnsi="PT Astra Serif"/>
          <w:bCs/>
          <w:iCs/>
          <w:sz w:val="20"/>
          <w:szCs w:val="20"/>
        </w:rPr>
      </w:pPr>
    </w:p>
    <w:p w:rsidR="00DD02D6" w:rsidRDefault="00DD02D6" w:rsidP="00D86980">
      <w:pPr>
        <w:spacing w:after="0"/>
        <w:jc w:val="right"/>
        <w:rPr>
          <w:rFonts w:ascii="PT Astra Serif" w:hAnsi="PT Astra Serif"/>
          <w:bCs/>
          <w:iCs/>
          <w:sz w:val="20"/>
          <w:szCs w:val="20"/>
        </w:rPr>
      </w:pPr>
    </w:p>
    <w:p w:rsidR="00DD02D6" w:rsidRDefault="00DD02D6" w:rsidP="00D86980">
      <w:pPr>
        <w:spacing w:after="0"/>
        <w:jc w:val="right"/>
        <w:rPr>
          <w:rFonts w:ascii="PT Astra Serif" w:hAnsi="PT Astra Serif"/>
          <w:bCs/>
          <w:iCs/>
          <w:sz w:val="20"/>
          <w:szCs w:val="20"/>
        </w:rPr>
      </w:pPr>
    </w:p>
    <w:p w:rsidR="00DD02D6" w:rsidRDefault="00DD02D6" w:rsidP="00D86980">
      <w:pPr>
        <w:spacing w:after="0"/>
        <w:jc w:val="right"/>
        <w:rPr>
          <w:rFonts w:ascii="PT Astra Serif" w:hAnsi="PT Astra Serif"/>
          <w:bCs/>
          <w:iCs/>
          <w:sz w:val="20"/>
          <w:szCs w:val="20"/>
        </w:rPr>
      </w:pPr>
    </w:p>
    <w:p w:rsidR="00DD02D6" w:rsidRDefault="00DD02D6" w:rsidP="00D86980">
      <w:pPr>
        <w:spacing w:after="0"/>
        <w:jc w:val="right"/>
        <w:rPr>
          <w:rFonts w:ascii="PT Astra Serif" w:hAnsi="PT Astra Serif"/>
          <w:bCs/>
          <w:iCs/>
          <w:sz w:val="20"/>
          <w:szCs w:val="20"/>
        </w:rPr>
      </w:pPr>
    </w:p>
    <w:p w:rsidR="00DD02D6" w:rsidRDefault="00DD02D6" w:rsidP="00D86980">
      <w:pPr>
        <w:spacing w:after="0"/>
        <w:jc w:val="right"/>
        <w:rPr>
          <w:rFonts w:ascii="PT Astra Serif" w:hAnsi="PT Astra Serif"/>
          <w:bCs/>
          <w:iCs/>
          <w:sz w:val="20"/>
          <w:szCs w:val="20"/>
        </w:rPr>
      </w:pPr>
    </w:p>
    <w:p w:rsidR="00DD02D6" w:rsidRDefault="00DD02D6" w:rsidP="00D86980">
      <w:pPr>
        <w:spacing w:after="0"/>
        <w:jc w:val="right"/>
        <w:rPr>
          <w:rFonts w:ascii="PT Astra Serif" w:hAnsi="PT Astra Serif"/>
          <w:bCs/>
          <w:iCs/>
          <w:sz w:val="20"/>
          <w:szCs w:val="20"/>
        </w:rPr>
      </w:pPr>
    </w:p>
    <w:p w:rsidR="00DD02D6" w:rsidRDefault="00DD02D6" w:rsidP="00D86980">
      <w:pPr>
        <w:spacing w:after="0"/>
        <w:jc w:val="right"/>
        <w:rPr>
          <w:rFonts w:ascii="PT Astra Serif" w:hAnsi="PT Astra Serif"/>
          <w:bCs/>
          <w:iCs/>
          <w:sz w:val="20"/>
          <w:szCs w:val="20"/>
        </w:rPr>
      </w:pPr>
    </w:p>
    <w:p w:rsidR="00DD02D6" w:rsidRDefault="00DD02D6" w:rsidP="00D86980">
      <w:pPr>
        <w:spacing w:after="0"/>
        <w:jc w:val="right"/>
        <w:rPr>
          <w:rFonts w:ascii="PT Astra Serif" w:hAnsi="PT Astra Serif"/>
          <w:bCs/>
          <w:iCs/>
          <w:sz w:val="20"/>
          <w:szCs w:val="20"/>
        </w:rPr>
      </w:pPr>
    </w:p>
    <w:p w:rsidR="00DD02D6" w:rsidRDefault="00DD02D6" w:rsidP="00D86980">
      <w:pPr>
        <w:spacing w:after="0"/>
        <w:jc w:val="right"/>
        <w:rPr>
          <w:rFonts w:ascii="PT Astra Serif" w:hAnsi="PT Astra Serif"/>
          <w:bCs/>
          <w:iCs/>
          <w:sz w:val="20"/>
          <w:szCs w:val="20"/>
        </w:rPr>
      </w:pPr>
    </w:p>
    <w:p w:rsidR="00DD02D6" w:rsidRDefault="00DD02D6" w:rsidP="00D86980">
      <w:pPr>
        <w:spacing w:after="0"/>
        <w:jc w:val="right"/>
        <w:rPr>
          <w:rFonts w:ascii="PT Astra Serif" w:hAnsi="PT Astra Serif"/>
          <w:bCs/>
          <w:iCs/>
          <w:sz w:val="20"/>
          <w:szCs w:val="20"/>
        </w:rPr>
      </w:pPr>
    </w:p>
    <w:p w:rsidR="00DD02D6" w:rsidRDefault="00DD02D6" w:rsidP="00D86980">
      <w:pPr>
        <w:spacing w:after="0"/>
        <w:jc w:val="right"/>
        <w:rPr>
          <w:rFonts w:ascii="PT Astra Serif" w:hAnsi="PT Astra Serif"/>
          <w:bCs/>
          <w:iCs/>
          <w:sz w:val="20"/>
          <w:szCs w:val="20"/>
        </w:rPr>
      </w:pPr>
    </w:p>
    <w:p w:rsidR="00DD02D6" w:rsidRDefault="00DD02D6" w:rsidP="00D86980">
      <w:pPr>
        <w:spacing w:after="0"/>
        <w:jc w:val="right"/>
        <w:rPr>
          <w:rFonts w:ascii="PT Astra Serif" w:hAnsi="PT Astra Serif"/>
          <w:bCs/>
          <w:iCs/>
          <w:sz w:val="20"/>
          <w:szCs w:val="20"/>
        </w:rPr>
      </w:pPr>
    </w:p>
    <w:p w:rsidR="00DD02D6" w:rsidRDefault="00DD02D6" w:rsidP="00D86980">
      <w:pPr>
        <w:spacing w:after="0"/>
        <w:jc w:val="right"/>
        <w:rPr>
          <w:rFonts w:ascii="PT Astra Serif" w:hAnsi="PT Astra Serif"/>
          <w:bCs/>
          <w:iCs/>
          <w:sz w:val="20"/>
          <w:szCs w:val="20"/>
        </w:rPr>
      </w:pPr>
    </w:p>
    <w:p w:rsidR="00DD02D6" w:rsidRDefault="00DD02D6" w:rsidP="00D86980">
      <w:pPr>
        <w:spacing w:after="0"/>
        <w:jc w:val="right"/>
        <w:rPr>
          <w:rFonts w:ascii="PT Astra Serif" w:hAnsi="PT Astra Serif"/>
          <w:bCs/>
          <w:iCs/>
          <w:sz w:val="20"/>
          <w:szCs w:val="20"/>
        </w:rPr>
      </w:pPr>
    </w:p>
    <w:p w:rsidR="00DD02D6" w:rsidRDefault="00DD02D6" w:rsidP="00D86980">
      <w:pPr>
        <w:spacing w:after="0"/>
        <w:jc w:val="right"/>
        <w:rPr>
          <w:rFonts w:ascii="PT Astra Serif" w:hAnsi="PT Astra Serif"/>
          <w:bCs/>
          <w:iCs/>
          <w:sz w:val="20"/>
          <w:szCs w:val="20"/>
        </w:rPr>
      </w:pPr>
    </w:p>
    <w:p w:rsidR="002D7A58" w:rsidRDefault="002D7A58" w:rsidP="00D86980">
      <w:pPr>
        <w:spacing w:after="0"/>
        <w:jc w:val="right"/>
        <w:rPr>
          <w:rFonts w:ascii="PT Astra Serif" w:hAnsi="PT Astra Serif"/>
          <w:bCs/>
          <w:iCs/>
          <w:sz w:val="20"/>
          <w:szCs w:val="20"/>
        </w:rPr>
      </w:pPr>
    </w:p>
    <w:p w:rsidR="002D7A58" w:rsidRDefault="002D7A58" w:rsidP="00D86980">
      <w:pPr>
        <w:spacing w:after="0"/>
        <w:jc w:val="right"/>
        <w:rPr>
          <w:rFonts w:ascii="PT Astra Serif" w:hAnsi="PT Astra Serif"/>
          <w:bCs/>
          <w:iCs/>
          <w:sz w:val="20"/>
          <w:szCs w:val="20"/>
        </w:rPr>
      </w:pPr>
    </w:p>
    <w:p w:rsidR="002D7A58" w:rsidRDefault="002D7A58" w:rsidP="00D86980">
      <w:pPr>
        <w:spacing w:after="0"/>
        <w:jc w:val="right"/>
        <w:rPr>
          <w:rFonts w:ascii="PT Astra Serif" w:hAnsi="PT Astra Serif"/>
          <w:bCs/>
          <w:iCs/>
          <w:sz w:val="20"/>
          <w:szCs w:val="20"/>
        </w:rPr>
      </w:pPr>
    </w:p>
    <w:p w:rsidR="002D7A58" w:rsidRDefault="002D7A58" w:rsidP="00D86980">
      <w:pPr>
        <w:spacing w:after="0"/>
        <w:jc w:val="right"/>
        <w:rPr>
          <w:rFonts w:ascii="PT Astra Serif" w:hAnsi="PT Astra Serif"/>
          <w:bCs/>
          <w:iCs/>
          <w:sz w:val="20"/>
          <w:szCs w:val="20"/>
        </w:rPr>
      </w:pPr>
    </w:p>
    <w:p w:rsidR="002D7A58" w:rsidRDefault="002D7A58" w:rsidP="00D86980">
      <w:pPr>
        <w:spacing w:after="0"/>
        <w:jc w:val="right"/>
        <w:rPr>
          <w:rFonts w:ascii="PT Astra Serif" w:hAnsi="PT Astra Serif"/>
          <w:bCs/>
          <w:iCs/>
          <w:sz w:val="20"/>
          <w:szCs w:val="20"/>
        </w:rPr>
      </w:pPr>
    </w:p>
    <w:p w:rsidR="002D7A58" w:rsidRDefault="002D7A58" w:rsidP="00D86980">
      <w:pPr>
        <w:spacing w:after="0"/>
        <w:jc w:val="right"/>
        <w:rPr>
          <w:rFonts w:ascii="PT Astra Serif" w:hAnsi="PT Astra Serif"/>
          <w:bCs/>
          <w:iCs/>
          <w:sz w:val="20"/>
          <w:szCs w:val="20"/>
        </w:rPr>
      </w:pPr>
    </w:p>
    <w:p w:rsidR="002D7A58" w:rsidRDefault="002D7A58" w:rsidP="00D86980">
      <w:pPr>
        <w:spacing w:after="0"/>
        <w:jc w:val="right"/>
        <w:rPr>
          <w:rFonts w:ascii="PT Astra Serif" w:hAnsi="PT Astra Serif"/>
          <w:bCs/>
          <w:iCs/>
          <w:sz w:val="20"/>
          <w:szCs w:val="20"/>
        </w:rPr>
      </w:pPr>
    </w:p>
    <w:p w:rsidR="00DA52E8" w:rsidRPr="00D86980" w:rsidRDefault="00DD02D6" w:rsidP="00D86980">
      <w:pPr>
        <w:spacing w:after="0"/>
        <w:jc w:val="right"/>
        <w:rPr>
          <w:rFonts w:ascii="PT Astra Serif" w:hAnsi="PT Astra Serif"/>
          <w:bCs/>
          <w:iCs/>
          <w:sz w:val="20"/>
          <w:szCs w:val="20"/>
        </w:rPr>
      </w:pPr>
      <w:r>
        <w:rPr>
          <w:rFonts w:ascii="PT Astra Serif" w:hAnsi="PT Astra Serif"/>
          <w:bCs/>
          <w:iCs/>
          <w:sz w:val="20"/>
          <w:szCs w:val="20"/>
        </w:rPr>
        <w:t>Приложение № 2</w:t>
      </w:r>
    </w:p>
    <w:p w:rsidR="00DA52E8" w:rsidRPr="00D86980" w:rsidRDefault="00D86980" w:rsidP="00D86980">
      <w:pPr>
        <w:spacing w:after="0"/>
        <w:jc w:val="right"/>
        <w:rPr>
          <w:rFonts w:ascii="PT Astra Serif" w:hAnsi="PT Astra Serif"/>
          <w:bCs/>
          <w:iCs/>
          <w:sz w:val="20"/>
          <w:szCs w:val="20"/>
        </w:rPr>
      </w:pPr>
      <w:r>
        <w:rPr>
          <w:rFonts w:ascii="PT Astra Serif" w:hAnsi="PT Astra Serif"/>
          <w:bCs/>
          <w:iCs/>
          <w:sz w:val="20"/>
          <w:szCs w:val="20"/>
        </w:rPr>
        <w:t>к проекту государственного контракта</w:t>
      </w:r>
      <w:r w:rsidR="00881859" w:rsidRPr="00D86980">
        <w:rPr>
          <w:rFonts w:ascii="PT Astra Serif" w:hAnsi="PT Astra Serif"/>
          <w:bCs/>
          <w:iCs/>
          <w:sz w:val="20"/>
          <w:szCs w:val="20"/>
        </w:rPr>
        <w:t xml:space="preserve"> № ______ </w:t>
      </w:r>
    </w:p>
    <w:p w:rsidR="00DA52E8" w:rsidRPr="00D86980" w:rsidRDefault="00881859">
      <w:pPr>
        <w:spacing w:after="0"/>
        <w:jc w:val="right"/>
        <w:rPr>
          <w:rFonts w:ascii="PT Astra Serif" w:hAnsi="PT Astra Serif"/>
          <w:bCs/>
          <w:iCs/>
          <w:sz w:val="20"/>
          <w:szCs w:val="20"/>
        </w:rPr>
      </w:pPr>
      <w:r w:rsidRPr="00D86980">
        <w:rPr>
          <w:rFonts w:ascii="PT Astra Serif" w:hAnsi="PT Astra Serif"/>
          <w:bCs/>
          <w:iCs/>
          <w:sz w:val="20"/>
          <w:szCs w:val="20"/>
        </w:rPr>
        <w:t xml:space="preserve">  от «___» ____________2026 г.</w:t>
      </w:r>
    </w:p>
    <w:p w:rsidR="00DA52E8" w:rsidRPr="00D86980" w:rsidRDefault="00881859">
      <w:pPr>
        <w:spacing w:after="0"/>
        <w:jc w:val="center"/>
        <w:rPr>
          <w:rFonts w:ascii="PT Astra Serif" w:hAnsi="PT Astra Serif"/>
          <w:b/>
          <w:sz w:val="20"/>
          <w:szCs w:val="20"/>
        </w:rPr>
      </w:pPr>
      <w:r w:rsidRPr="00D86980">
        <w:rPr>
          <w:rFonts w:ascii="PT Astra Serif" w:hAnsi="PT Astra Serif"/>
          <w:b/>
          <w:sz w:val="20"/>
          <w:szCs w:val="20"/>
        </w:rPr>
        <w:t xml:space="preserve">                              </w:t>
      </w:r>
    </w:p>
    <w:p w:rsidR="00DA52E8" w:rsidRPr="00B87280" w:rsidRDefault="00DA52E8">
      <w:pPr>
        <w:spacing w:after="0"/>
        <w:jc w:val="center"/>
        <w:rPr>
          <w:rFonts w:ascii="PT Astra Serif" w:hAnsi="PT Astra Serif"/>
          <w:b/>
          <w:bCs/>
          <w:iCs/>
          <w:sz w:val="20"/>
          <w:szCs w:val="20"/>
        </w:rPr>
      </w:pPr>
    </w:p>
    <w:p w:rsidR="00DA52E8" w:rsidRPr="00D86980" w:rsidRDefault="00B87280">
      <w:pPr>
        <w:spacing w:after="0"/>
        <w:jc w:val="center"/>
        <w:rPr>
          <w:rFonts w:ascii="PT Astra Serif" w:hAnsi="PT Astra Serif"/>
          <w:b/>
          <w:bCs/>
          <w:iCs/>
          <w:color w:val="FF0000"/>
          <w:sz w:val="20"/>
          <w:szCs w:val="20"/>
        </w:rPr>
      </w:pPr>
      <w:r>
        <w:rPr>
          <w:rFonts w:ascii="PT Astra Serif" w:hAnsi="PT Astra Serif"/>
          <w:b/>
          <w:bCs/>
          <w:iCs/>
          <w:sz w:val="20"/>
          <w:szCs w:val="20"/>
        </w:rPr>
        <w:t>Спецификация</w:t>
      </w:r>
    </w:p>
    <w:p w:rsidR="00DA52E8" w:rsidRPr="00D86980" w:rsidRDefault="00DA52E8">
      <w:pPr>
        <w:spacing w:after="0"/>
        <w:jc w:val="center"/>
        <w:rPr>
          <w:rFonts w:ascii="PT Astra Serif" w:hAnsi="PT Astra Serif"/>
          <w:iCs/>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1073"/>
        <w:gridCol w:w="1375"/>
        <w:gridCol w:w="2490"/>
        <w:gridCol w:w="700"/>
        <w:gridCol w:w="1608"/>
        <w:gridCol w:w="1659"/>
      </w:tblGrid>
      <w:tr w:rsidR="00D86980" w:rsidRPr="00D86980" w:rsidTr="00D86980">
        <w:tc>
          <w:tcPr>
            <w:tcW w:w="736" w:type="dxa"/>
            <w:shd w:val="clear" w:color="auto" w:fill="auto"/>
          </w:tcPr>
          <w:p w:rsidR="00D86980" w:rsidRPr="00D86980" w:rsidRDefault="00D86980">
            <w:pPr>
              <w:spacing w:after="0"/>
              <w:jc w:val="center"/>
              <w:rPr>
                <w:rFonts w:ascii="PT Astra Serif" w:hAnsi="PT Astra Serif"/>
                <w:iCs/>
                <w:sz w:val="20"/>
                <w:szCs w:val="20"/>
              </w:rPr>
            </w:pPr>
            <w:r w:rsidRPr="00D86980">
              <w:rPr>
                <w:rFonts w:ascii="PT Astra Serif" w:hAnsi="PT Astra Serif"/>
                <w:iCs/>
                <w:sz w:val="20"/>
                <w:szCs w:val="20"/>
              </w:rPr>
              <w:t>№</w:t>
            </w:r>
          </w:p>
          <w:p w:rsidR="00D86980" w:rsidRPr="00D86980" w:rsidRDefault="00D86980">
            <w:pPr>
              <w:spacing w:after="0"/>
              <w:jc w:val="center"/>
              <w:rPr>
                <w:rFonts w:ascii="PT Astra Serif" w:hAnsi="PT Astra Serif"/>
                <w:iCs/>
                <w:sz w:val="20"/>
                <w:szCs w:val="20"/>
              </w:rPr>
            </w:pPr>
            <w:r w:rsidRPr="00D86980">
              <w:rPr>
                <w:rFonts w:ascii="PT Astra Serif" w:hAnsi="PT Astra Serif"/>
                <w:iCs/>
                <w:sz w:val="20"/>
                <w:szCs w:val="20"/>
              </w:rPr>
              <w:t>п/п</w:t>
            </w:r>
          </w:p>
        </w:tc>
        <w:tc>
          <w:tcPr>
            <w:tcW w:w="2502" w:type="dxa"/>
            <w:gridSpan w:val="2"/>
            <w:shd w:val="clear" w:color="auto" w:fill="auto"/>
          </w:tcPr>
          <w:p w:rsidR="00D86980" w:rsidRPr="00D86980" w:rsidRDefault="00D86980">
            <w:pPr>
              <w:spacing w:after="0"/>
              <w:jc w:val="center"/>
              <w:rPr>
                <w:rFonts w:ascii="PT Astra Serif" w:hAnsi="PT Astra Serif"/>
                <w:iCs/>
                <w:sz w:val="20"/>
                <w:szCs w:val="20"/>
              </w:rPr>
            </w:pPr>
            <w:r w:rsidRPr="00D86980">
              <w:rPr>
                <w:rFonts w:ascii="PT Astra Serif" w:hAnsi="PT Astra Serif"/>
                <w:iCs/>
                <w:sz w:val="20"/>
                <w:szCs w:val="20"/>
              </w:rPr>
              <w:t>Наименование</w:t>
            </w:r>
          </w:p>
        </w:tc>
        <w:tc>
          <w:tcPr>
            <w:tcW w:w="2540" w:type="dxa"/>
          </w:tcPr>
          <w:p w:rsidR="00D86980" w:rsidRPr="00D86980" w:rsidRDefault="00D86980">
            <w:pPr>
              <w:spacing w:after="0"/>
              <w:jc w:val="center"/>
              <w:rPr>
                <w:rFonts w:ascii="PT Astra Serif" w:hAnsi="PT Astra Serif"/>
                <w:iCs/>
                <w:sz w:val="20"/>
                <w:szCs w:val="20"/>
              </w:rPr>
            </w:pPr>
            <w:r>
              <w:rPr>
                <w:rFonts w:ascii="PT Astra Serif" w:hAnsi="PT Astra Serif"/>
                <w:iCs/>
                <w:sz w:val="20"/>
                <w:szCs w:val="20"/>
              </w:rPr>
              <w:t>Характеристика</w:t>
            </w:r>
          </w:p>
        </w:tc>
        <w:tc>
          <w:tcPr>
            <w:tcW w:w="706" w:type="dxa"/>
            <w:shd w:val="clear" w:color="auto" w:fill="auto"/>
          </w:tcPr>
          <w:p w:rsidR="00D86980" w:rsidRPr="00D86980" w:rsidRDefault="00D86980">
            <w:pPr>
              <w:spacing w:after="0"/>
              <w:jc w:val="center"/>
              <w:rPr>
                <w:rFonts w:ascii="PT Astra Serif" w:hAnsi="PT Astra Serif"/>
                <w:iCs/>
                <w:sz w:val="20"/>
                <w:szCs w:val="20"/>
              </w:rPr>
            </w:pPr>
            <w:r w:rsidRPr="00D86980">
              <w:rPr>
                <w:rFonts w:ascii="PT Astra Serif" w:hAnsi="PT Astra Serif"/>
                <w:iCs/>
                <w:sz w:val="20"/>
                <w:szCs w:val="20"/>
              </w:rPr>
              <w:t>Ед. изм.</w:t>
            </w:r>
          </w:p>
        </w:tc>
        <w:tc>
          <w:tcPr>
            <w:tcW w:w="1663" w:type="dxa"/>
            <w:shd w:val="clear" w:color="auto" w:fill="auto"/>
          </w:tcPr>
          <w:p w:rsidR="00D86980" w:rsidRPr="00D86980" w:rsidRDefault="00D86980">
            <w:pPr>
              <w:spacing w:after="0"/>
              <w:jc w:val="center"/>
              <w:rPr>
                <w:rFonts w:ascii="PT Astra Serif" w:hAnsi="PT Astra Serif"/>
                <w:iCs/>
                <w:sz w:val="20"/>
                <w:szCs w:val="20"/>
              </w:rPr>
            </w:pPr>
            <w:r w:rsidRPr="00D86980">
              <w:rPr>
                <w:rFonts w:ascii="PT Astra Serif" w:hAnsi="PT Astra Serif"/>
                <w:iCs/>
                <w:sz w:val="20"/>
                <w:szCs w:val="20"/>
              </w:rPr>
              <w:t>Кол-во</w:t>
            </w:r>
          </w:p>
        </w:tc>
        <w:tc>
          <w:tcPr>
            <w:tcW w:w="1707" w:type="dxa"/>
            <w:shd w:val="clear" w:color="auto" w:fill="auto"/>
          </w:tcPr>
          <w:p w:rsidR="00D86980" w:rsidRPr="00D86980" w:rsidRDefault="00D86980">
            <w:pPr>
              <w:spacing w:after="0"/>
              <w:jc w:val="center"/>
              <w:rPr>
                <w:rFonts w:ascii="PT Astra Serif" w:hAnsi="PT Astra Serif"/>
                <w:iCs/>
                <w:sz w:val="20"/>
                <w:szCs w:val="20"/>
              </w:rPr>
            </w:pPr>
            <w:r w:rsidRPr="00D86980">
              <w:rPr>
                <w:rFonts w:ascii="PT Astra Serif" w:hAnsi="PT Astra Serif"/>
                <w:iCs/>
                <w:sz w:val="20"/>
                <w:szCs w:val="20"/>
              </w:rPr>
              <w:t>Сумма</w:t>
            </w:r>
          </w:p>
        </w:tc>
      </w:tr>
      <w:tr w:rsidR="00D86980" w:rsidRPr="00D86980" w:rsidTr="00D86980">
        <w:tc>
          <w:tcPr>
            <w:tcW w:w="736" w:type="dxa"/>
            <w:shd w:val="clear" w:color="auto" w:fill="auto"/>
          </w:tcPr>
          <w:p w:rsidR="00D86980" w:rsidRPr="00D86980" w:rsidRDefault="00D86980">
            <w:pPr>
              <w:spacing w:after="0"/>
              <w:jc w:val="center"/>
              <w:rPr>
                <w:rFonts w:ascii="PT Astra Serif" w:hAnsi="PT Astra Serif"/>
                <w:iCs/>
                <w:sz w:val="20"/>
                <w:szCs w:val="20"/>
              </w:rPr>
            </w:pPr>
            <w:r w:rsidRPr="00D86980">
              <w:rPr>
                <w:rFonts w:ascii="PT Astra Serif" w:hAnsi="PT Astra Serif"/>
                <w:iCs/>
                <w:sz w:val="20"/>
                <w:szCs w:val="20"/>
              </w:rPr>
              <w:t>1</w:t>
            </w:r>
          </w:p>
        </w:tc>
        <w:tc>
          <w:tcPr>
            <w:tcW w:w="2502" w:type="dxa"/>
            <w:gridSpan w:val="2"/>
            <w:shd w:val="clear" w:color="auto" w:fill="auto"/>
          </w:tcPr>
          <w:p w:rsidR="00D86980" w:rsidRPr="00D86980" w:rsidRDefault="00C75BB5">
            <w:pPr>
              <w:rPr>
                <w:rFonts w:ascii="PT Astra Serif" w:hAnsi="PT Astra Serif"/>
                <w:sz w:val="20"/>
                <w:szCs w:val="20"/>
              </w:rPr>
            </w:pPr>
            <w:r>
              <w:rPr>
                <w:rFonts w:ascii="PT Astra Serif" w:hAnsi="PT Astra Serif"/>
                <w:sz w:val="20"/>
                <w:szCs w:val="20"/>
              </w:rPr>
              <w:t xml:space="preserve">Изготовление </w:t>
            </w:r>
            <w:r w:rsidR="005F01FA">
              <w:rPr>
                <w:rFonts w:ascii="PT Astra Serif" w:hAnsi="PT Astra Serif"/>
                <w:sz w:val="20"/>
                <w:szCs w:val="20"/>
              </w:rPr>
              <w:t xml:space="preserve">3 (трех) </w:t>
            </w:r>
            <w:r>
              <w:rPr>
                <w:rFonts w:ascii="PT Astra Serif" w:hAnsi="PT Astra Serif"/>
                <w:sz w:val="20"/>
                <w:szCs w:val="20"/>
              </w:rPr>
              <w:t xml:space="preserve">планов эвакуации </w:t>
            </w:r>
          </w:p>
          <w:p w:rsidR="00D86980" w:rsidRPr="00D86980" w:rsidRDefault="00D86980">
            <w:pPr>
              <w:spacing w:after="0"/>
              <w:jc w:val="both"/>
              <w:rPr>
                <w:rFonts w:ascii="PT Astra Serif" w:hAnsi="PT Astra Serif"/>
                <w:iCs/>
                <w:sz w:val="20"/>
                <w:szCs w:val="20"/>
              </w:rPr>
            </w:pPr>
            <w:r w:rsidRPr="00D86980">
              <w:rPr>
                <w:rFonts w:ascii="PT Astra Serif" w:hAnsi="PT Astra Serif"/>
                <w:iCs/>
                <w:sz w:val="20"/>
                <w:szCs w:val="20"/>
              </w:rPr>
              <w:t xml:space="preserve">ОКПД2: </w:t>
            </w:r>
            <w:r w:rsidRPr="00D86980">
              <w:rPr>
                <w:rFonts w:ascii="PT Astra Serif" w:hAnsi="PT Astra Serif"/>
                <w:sz w:val="20"/>
                <w:szCs w:val="20"/>
              </w:rPr>
              <w:t>84.25.11</w:t>
            </w:r>
          </w:p>
        </w:tc>
        <w:tc>
          <w:tcPr>
            <w:tcW w:w="2540" w:type="dxa"/>
          </w:tcPr>
          <w:p w:rsidR="00D86980" w:rsidRPr="00D86980" w:rsidRDefault="00D86980" w:rsidP="00D86980">
            <w:pPr>
              <w:spacing w:after="0"/>
              <w:jc w:val="center"/>
              <w:rPr>
                <w:rFonts w:ascii="PT Astra Serif" w:hAnsi="PT Astra Serif"/>
                <w:iCs/>
                <w:sz w:val="20"/>
                <w:szCs w:val="20"/>
              </w:rPr>
            </w:pPr>
            <w:r w:rsidRPr="00D86980">
              <w:rPr>
                <w:rFonts w:ascii="PT Astra Serif" w:hAnsi="PT Astra Serif"/>
                <w:iCs/>
                <w:sz w:val="20"/>
                <w:szCs w:val="20"/>
              </w:rPr>
              <w:t>Негорючий пластик 3мм;</w:t>
            </w:r>
          </w:p>
          <w:p w:rsidR="00D86980" w:rsidRPr="00D86980" w:rsidRDefault="00D86980" w:rsidP="00D86980">
            <w:pPr>
              <w:spacing w:after="0"/>
              <w:jc w:val="center"/>
              <w:rPr>
                <w:rFonts w:ascii="PT Astra Serif" w:hAnsi="PT Astra Serif"/>
                <w:iCs/>
                <w:sz w:val="20"/>
                <w:szCs w:val="20"/>
              </w:rPr>
            </w:pPr>
            <w:proofErr w:type="spellStart"/>
            <w:r w:rsidRPr="00D86980">
              <w:rPr>
                <w:rFonts w:ascii="PT Astra Serif" w:hAnsi="PT Astra Serif"/>
                <w:iCs/>
                <w:sz w:val="20"/>
                <w:szCs w:val="20"/>
              </w:rPr>
              <w:t>Фотолюм</w:t>
            </w:r>
            <w:proofErr w:type="spellEnd"/>
            <w:r w:rsidRPr="00D86980">
              <w:rPr>
                <w:rFonts w:ascii="PT Astra Serif" w:hAnsi="PT Astra Serif"/>
                <w:iCs/>
                <w:sz w:val="20"/>
                <w:szCs w:val="20"/>
              </w:rPr>
              <w:t xml:space="preserve"> пленка;</w:t>
            </w:r>
          </w:p>
          <w:p w:rsidR="00D86980" w:rsidRPr="00D86980" w:rsidRDefault="00D86980" w:rsidP="00D86980">
            <w:pPr>
              <w:spacing w:after="0"/>
              <w:jc w:val="center"/>
              <w:rPr>
                <w:rFonts w:ascii="PT Astra Serif" w:hAnsi="PT Astra Serif"/>
                <w:iCs/>
                <w:sz w:val="20"/>
                <w:szCs w:val="20"/>
              </w:rPr>
            </w:pPr>
            <w:r w:rsidRPr="00D86980">
              <w:rPr>
                <w:rFonts w:ascii="PT Astra Serif" w:hAnsi="PT Astra Serif"/>
                <w:iCs/>
                <w:sz w:val="20"/>
                <w:szCs w:val="20"/>
              </w:rPr>
              <w:t>Водостойкая печать.</w:t>
            </w:r>
          </w:p>
        </w:tc>
        <w:tc>
          <w:tcPr>
            <w:tcW w:w="706" w:type="dxa"/>
            <w:shd w:val="clear" w:color="auto" w:fill="auto"/>
          </w:tcPr>
          <w:p w:rsidR="00D86980" w:rsidRPr="00D86980" w:rsidRDefault="00D86980">
            <w:pPr>
              <w:spacing w:after="0"/>
              <w:jc w:val="center"/>
              <w:rPr>
                <w:rFonts w:ascii="PT Astra Serif" w:hAnsi="PT Astra Serif"/>
                <w:iCs/>
                <w:sz w:val="20"/>
                <w:szCs w:val="20"/>
              </w:rPr>
            </w:pPr>
            <w:proofErr w:type="spellStart"/>
            <w:r w:rsidRPr="00D86980">
              <w:rPr>
                <w:rFonts w:ascii="PT Astra Serif" w:hAnsi="PT Astra Serif"/>
                <w:iCs/>
                <w:sz w:val="20"/>
                <w:szCs w:val="20"/>
              </w:rPr>
              <w:t>Усл</w:t>
            </w:r>
            <w:proofErr w:type="spellEnd"/>
            <w:r w:rsidRPr="00D86980">
              <w:rPr>
                <w:rFonts w:ascii="PT Astra Serif" w:hAnsi="PT Astra Serif"/>
                <w:iCs/>
                <w:sz w:val="20"/>
                <w:szCs w:val="20"/>
              </w:rPr>
              <w:t>. Ед.</w:t>
            </w:r>
          </w:p>
        </w:tc>
        <w:tc>
          <w:tcPr>
            <w:tcW w:w="1663" w:type="dxa"/>
            <w:shd w:val="clear" w:color="auto" w:fill="auto"/>
          </w:tcPr>
          <w:p w:rsidR="00D86980" w:rsidRPr="00D86980" w:rsidRDefault="00C75BB5">
            <w:pPr>
              <w:spacing w:after="0"/>
              <w:jc w:val="center"/>
              <w:rPr>
                <w:rFonts w:ascii="PT Astra Serif" w:hAnsi="PT Astra Serif"/>
                <w:iCs/>
                <w:sz w:val="20"/>
                <w:szCs w:val="20"/>
              </w:rPr>
            </w:pPr>
            <w:r>
              <w:rPr>
                <w:rFonts w:ascii="PT Astra Serif" w:hAnsi="PT Astra Serif"/>
                <w:iCs/>
                <w:sz w:val="20"/>
                <w:szCs w:val="20"/>
              </w:rPr>
              <w:t>1</w:t>
            </w:r>
          </w:p>
        </w:tc>
        <w:tc>
          <w:tcPr>
            <w:tcW w:w="1707" w:type="dxa"/>
            <w:shd w:val="clear" w:color="auto" w:fill="auto"/>
          </w:tcPr>
          <w:p w:rsidR="00D86980" w:rsidRPr="00D86980" w:rsidRDefault="00D86980">
            <w:pPr>
              <w:spacing w:after="0"/>
              <w:jc w:val="center"/>
              <w:rPr>
                <w:rFonts w:ascii="PT Astra Serif" w:hAnsi="PT Astra Serif"/>
                <w:iCs/>
                <w:sz w:val="20"/>
                <w:szCs w:val="20"/>
              </w:rPr>
            </w:pPr>
          </w:p>
        </w:tc>
      </w:tr>
      <w:tr w:rsidR="00D86980" w:rsidRPr="00D86980" w:rsidTr="00D86980">
        <w:tc>
          <w:tcPr>
            <w:tcW w:w="1823" w:type="dxa"/>
            <w:gridSpan w:val="2"/>
          </w:tcPr>
          <w:p w:rsidR="00D86980" w:rsidRPr="00D86980" w:rsidRDefault="00D86980">
            <w:pPr>
              <w:spacing w:after="0"/>
              <w:rPr>
                <w:rFonts w:ascii="PT Astra Serif" w:hAnsi="PT Astra Serif"/>
                <w:iCs/>
                <w:sz w:val="20"/>
                <w:szCs w:val="20"/>
              </w:rPr>
            </w:pPr>
          </w:p>
        </w:tc>
        <w:tc>
          <w:tcPr>
            <w:tcW w:w="6324" w:type="dxa"/>
            <w:gridSpan w:val="4"/>
            <w:shd w:val="clear" w:color="auto" w:fill="auto"/>
          </w:tcPr>
          <w:p w:rsidR="00D86980" w:rsidRPr="00D86980" w:rsidRDefault="00D86980">
            <w:pPr>
              <w:spacing w:after="0"/>
              <w:rPr>
                <w:rFonts w:ascii="PT Astra Serif" w:hAnsi="PT Astra Serif"/>
                <w:iCs/>
                <w:sz w:val="20"/>
                <w:szCs w:val="20"/>
              </w:rPr>
            </w:pPr>
            <w:r w:rsidRPr="00D86980">
              <w:rPr>
                <w:rFonts w:ascii="PT Astra Serif" w:hAnsi="PT Astra Serif"/>
                <w:iCs/>
                <w:sz w:val="20"/>
                <w:szCs w:val="20"/>
              </w:rPr>
              <w:t>ИТОГО:</w:t>
            </w:r>
          </w:p>
        </w:tc>
        <w:tc>
          <w:tcPr>
            <w:tcW w:w="1707" w:type="dxa"/>
            <w:shd w:val="clear" w:color="auto" w:fill="auto"/>
          </w:tcPr>
          <w:p w:rsidR="00D86980" w:rsidRPr="00D86980" w:rsidRDefault="00D86980">
            <w:pPr>
              <w:spacing w:after="0"/>
              <w:jc w:val="center"/>
              <w:rPr>
                <w:rFonts w:ascii="PT Astra Serif" w:hAnsi="PT Astra Serif"/>
                <w:iCs/>
                <w:sz w:val="20"/>
                <w:szCs w:val="20"/>
              </w:rPr>
            </w:pPr>
          </w:p>
        </w:tc>
      </w:tr>
    </w:tbl>
    <w:p w:rsidR="00DA52E8" w:rsidRPr="00D86980" w:rsidRDefault="00DA52E8">
      <w:pPr>
        <w:spacing w:after="0"/>
        <w:rPr>
          <w:rFonts w:ascii="PT Astra Serif" w:hAnsi="PT Astra Serif"/>
          <w:vanish/>
          <w:sz w:val="20"/>
          <w:szCs w:val="20"/>
        </w:rPr>
      </w:pPr>
    </w:p>
    <w:tbl>
      <w:tblPr>
        <w:tblW w:w="20778" w:type="dxa"/>
        <w:tblLook w:val="04A0" w:firstRow="1" w:lastRow="0" w:firstColumn="1" w:lastColumn="0" w:noHBand="0" w:noVBand="1"/>
      </w:tblPr>
      <w:tblGrid>
        <w:gridCol w:w="10389"/>
        <w:gridCol w:w="10389"/>
      </w:tblGrid>
      <w:tr w:rsidR="004F43B6" w:rsidRPr="00D86980" w:rsidTr="004F43B6">
        <w:tc>
          <w:tcPr>
            <w:tcW w:w="10389" w:type="dxa"/>
          </w:tcPr>
          <w:tbl>
            <w:tblPr>
              <w:tblW w:w="10173" w:type="dxa"/>
              <w:tblLook w:val="01E0" w:firstRow="1" w:lastRow="1" w:firstColumn="1" w:lastColumn="1" w:noHBand="0" w:noVBand="0"/>
            </w:tblPr>
            <w:tblGrid>
              <w:gridCol w:w="5086"/>
              <w:gridCol w:w="5087"/>
            </w:tblGrid>
            <w:tr w:rsidR="004F43B6" w:rsidRPr="002D7A58" w:rsidTr="00233BBB">
              <w:trPr>
                <w:trHeight w:val="219"/>
              </w:trPr>
              <w:tc>
                <w:tcPr>
                  <w:tcW w:w="4927" w:type="dxa"/>
                </w:tcPr>
                <w:p w:rsidR="004F43B6" w:rsidRPr="00E8706F" w:rsidRDefault="004F43B6" w:rsidP="004F43B6">
                  <w:pPr>
                    <w:widowControl w:val="0"/>
                    <w:spacing w:after="0" w:line="240" w:lineRule="auto"/>
                    <w:contextualSpacing/>
                    <w:rPr>
                      <w:rFonts w:ascii="PT Astra Serif" w:hAnsi="PT Astra Serif"/>
                      <w:b/>
                      <w:sz w:val="20"/>
                      <w:szCs w:val="20"/>
                      <w:lang w:eastAsia="ar-SA"/>
                    </w:rPr>
                  </w:pPr>
                </w:p>
                <w:p w:rsidR="004F43B6" w:rsidRPr="00E8706F" w:rsidRDefault="004F43B6" w:rsidP="004F43B6">
                  <w:pPr>
                    <w:widowControl w:val="0"/>
                    <w:spacing w:after="0" w:line="240" w:lineRule="auto"/>
                    <w:contextualSpacing/>
                    <w:rPr>
                      <w:rFonts w:ascii="PT Astra Serif" w:hAnsi="PT Astra Serif"/>
                      <w:b/>
                      <w:sz w:val="20"/>
                      <w:szCs w:val="20"/>
                      <w:lang w:eastAsia="ar-SA"/>
                    </w:rPr>
                  </w:pPr>
                </w:p>
                <w:p w:rsidR="004F43B6" w:rsidRPr="00E8706F" w:rsidRDefault="004F43B6" w:rsidP="004F43B6">
                  <w:pPr>
                    <w:widowControl w:val="0"/>
                    <w:spacing w:after="0" w:line="240" w:lineRule="auto"/>
                    <w:contextualSpacing/>
                    <w:rPr>
                      <w:rFonts w:ascii="PT Astra Serif" w:hAnsi="PT Astra Serif"/>
                      <w:b/>
                      <w:sz w:val="20"/>
                      <w:szCs w:val="20"/>
                      <w:lang w:eastAsia="ar-SA"/>
                    </w:rPr>
                  </w:pPr>
                  <w:r w:rsidRPr="00E8706F">
                    <w:rPr>
                      <w:rFonts w:ascii="PT Astra Serif" w:hAnsi="PT Astra Serif"/>
                      <w:b/>
                      <w:sz w:val="20"/>
                      <w:szCs w:val="20"/>
                      <w:lang w:eastAsia="ar-SA"/>
                    </w:rPr>
                    <w:t>Государственный заказчик</w:t>
                  </w:r>
                </w:p>
              </w:tc>
              <w:tc>
                <w:tcPr>
                  <w:tcW w:w="4927" w:type="dxa"/>
                </w:tcPr>
                <w:p w:rsidR="004F43B6" w:rsidRPr="00E8706F" w:rsidRDefault="004F43B6" w:rsidP="004F43B6">
                  <w:pPr>
                    <w:widowControl w:val="0"/>
                    <w:spacing w:after="0" w:line="240" w:lineRule="auto"/>
                    <w:contextualSpacing/>
                    <w:jc w:val="center"/>
                    <w:rPr>
                      <w:rFonts w:ascii="PT Astra Serif" w:hAnsi="PT Astra Serif"/>
                      <w:b/>
                      <w:sz w:val="20"/>
                      <w:szCs w:val="20"/>
                      <w:lang w:eastAsia="ar-SA"/>
                    </w:rPr>
                  </w:pPr>
                </w:p>
                <w:p w:rsidR="004F43B6" w:rsidRPr="00E8706F" w:rsidRDefault="004F43B6" w:rsidP="004F43B6">
                  <w:pPr>
                    <w:widowControl w:val="0"/>
                    <w:spacing w:after="0" w:line="240" w:lineRule="auto"/>
                    <w:contextualSpacing/>
                    <w:jc w:val="center"/>
                    <w:rPr>
                      <w:rFonts w:ascii="PT Astra Serif" w:hAnsi="PT Astra Serif"/>
                      <w:b/>
                      <w:sz w:val="20"/>
                      <w:szCs w:val="20"/>
                      <w:lang w:eastAsia="ar-SA"/>
                    </w:rPr>
                  </w:pPr>
                </w:p>
                <w:p w:rsidR="004F43B6" w:rsidRPr="00E8706F" w:rsidRDefault="004F43B6" w:rsidP="004F43B6">
                  <w:pPr>
                    <w:widowControl w:val="0"/>
                    <w:spacing w:after="0" w:line="240" w:lineRule="auto"/>
                    <w:contextualSpacing/>
                    <w:jc w:val="center"/>
                    <w:rPr>
                      <w:rFonts w:ascii="PT Astra Serif" w:hAnsi="PT Astra Serif"/>
                      <w:b/>
                      <w:sz w:val="20"/>
                      <w:szCs w:val="20"/>
                      <w:lang w:eastAsia="ar-SA"/>
                    </w:rPr>
                  </w:pPr>
                  <w:r w:rsidRPr="00E8706F">
                    <w:rPr>
                      <w:rFonts w:ascii="PT Astra Serif" w:hAnsi="PT Astra Serif"/>
                      <w:b/>
                      <w:sz w:val="20"/>
                      <w:szCs w:val="20"/>
                      <w:lang w:eastAsia="ar-SA"/>
                    </w:rPr>
                    <w:t>Исполнитель</w:t>
                  </w:r>
                </w:p>
                <w:p w:rsidR="004F43B6" w:rsidRPr="00E8706F" w:rsidRDefault="004F43B6" w:rsidP="004F43B6">
                  <w:pPr>
                    <w:widowControl w:val="0"/>
                    <w:spacing w:after="0" w:line="240" w:lineRule="auto"/>
                    <w:contextualSpacing/>
                    <w:jc w:val="center"/>
                    <w:rPr>
                      <w:rFonts w:ascii="PT Astra Serif" w:hAnsi="PT Astra Serif"/>
                      <w:b/>
                      <w:bCs/>
                      <w:sz w:val="20"/>
                      <w:szCs w:val="20"/>
                    </w:rPr>
                  </w:pPr>
                </w:p>
              </w:tc>
            </w:tr>
            <w:tr w:rsidR="004F43B6" w:rsidRPr="00E8706F" w:rsidTr="00233BBB">
              <w:trPr>
                <w:trHeight w:val="219"/>
              </w:trPr>
              <w:tc>
                <w:tcPr>
                  <w:tcW w:w="4927" w:type="dxa"/>
                </w:tcPr>
                <w:p w:rsidR="004F43B6" w:rsidRPr="00E8706F" w:rsidRDefault="004F43B6" w:rsidP="004F43B6">
                  <w:pPr>
                    <w:widowControl w:val="0"/>
                    <w:spacing w:after="0" w:line="240" w:lineRule="auto"/>
                    <w:contextualSpacing/>
                    <w:rPr>
                      <w:rFonts w:ascii="PT Astra Serif" w:hAnsi="PT Astra Serif"/>
                      <w:b/>
                      <w:sz w:val="20"/>
                      <w:szCs w:val="20"/>
                      <w:lang w:eastAsia="ar-SA"/>
                    </w:rPr>
                  </w:pPr>
                </w:p>
              </w:tc>
              <w:tc>
                <w:tcPr>
                  <w:tcW w:w="4927" w:type="dxa"/>
                </w:tcPr>
                <w:p w:rsidR="004F43B6" w:rsidRPr="00E8706F" w:rsidRDefault="004F43B6" w:rsidP="004F43B6">
                  <w:pPr>
                    <w:widowControl w:val="0"/>
                    <w:spacing w:after="0" w:line="240" w:lineRule="auto"/>
                    <w:contextualSpacing/>
                    <w:jc w:val="center"/>
                    <w:rPr>
                      <w:rFonts w:ascii="PT Astra Serif" w:hAnsi="PT Astra Serif"/>
                      <w:b/>
                      <w:sz w:val="20"/>
                      <w:szCs w:val="20"/>
                      <w:lang w:eastAsia="ar-SA"/>
                    </w:rPr>
                  </w:pPr>
                </w:p>
              </w:tc>
            </w:tr>
            <w:tr w:rsidR="004F43B6" w:rsidRPr="002D7A58" w:rsidTr="00233BBB">
              <w:tc>
                <w:tcPr>
                  <w:tcW w:w="4927" w:type="dxa"/>
                </w:tcPr>
                <w:p w:rsidR="004F43B6" w:rsidRPr="00E8706F" w:rsidRDefault="004F43B6" w:rsidP="004F43B6">
                  <w:pPr>
                    <w:spacing w:after="0" w:line="240" w:lineRule="auto"/>
                    <w:jc w:val="both"/>
                    <w:rPr>
                      <w:rFonts w:ascii="PT Astra Serif" w:hAnsi="PT Astra Serif"/>
                      <w:sz w:val="20"/>
                      <w:szCs w:val="20"/>
                      <w:lang w:eastAsia="ar-SA"/>
                    </w:rPr>
                  </w:pPr>
                </w:p>
              </w:tc>
              <w:tc>
                <w:tcPr>
                  <w:tcW w:w="4927" w:type="dxa"/>
                </w:tcPr>
                <w:p w:rsidR="004F43B6" w:rsidRPr="00E8706F" w:rsidRDefault="004F43B6" w:rsidP="004F43B6">
                  <w:pPr>
                    <w:rPr>
                      <w:rFonts w:ascii="PT Astra Serif" w:hAnsi="PT Astra Serif"/>
                      <w:sz w:val="20"/>
                      <w:szCs w:val="20"/>
                      <w:lang w:eastAsia="ar-SA"/>
                    </w:rPr>
                  </w:pPr>
                </w:p>
              </w:tc>
            </w:tr>
            <w:tr w:rsidR="004F43B6" w:rsidRPr="00E8706F" w:rsidTr="00233BBB">
              <w:tc>
                <w:tcPr>
                  <w:tcW w:w="4927" w:type="dxa"/>
                </w:tcPr>
                <w:p w:rsidR="004F43B6" w:rsidRPr="00E8706F" w:rsidRDefault="004F43B6" w:rsidP="004F43B6">
                  <w:pPr>
                    <w:widowControl w:val="0"/>
                    <w:spacing w:after="0" w:line="240" w:lineRule="auto"/>
                    <w:contextualSpacing/>
                    <w:rPr>
                      <w:rFonts w:ascii="PT Astra Serif" w:hAnsi="PT Astra Serif"/>
                      <w:b/>
                      <w:sz w:val="20"/>
                      <w:szCs w:val="20"/>
                      <w:lang w:eastAsia="ar-SA"/>
                    </w:rPr>
                  </w:pPr>
                  <w:r w:rsidRPr="00E8706F">
                    <w:rPr>
                      <w:rFonts w:ascii="PT Astra Serif" w:hAnsi="PT Astra Serif"/>
                      <w:b/>
                      <w:sz w:val="20"/>
                      <w:szCs w:val="20"/>
                      <w:lang w:eastAsia="ar-SA"/>
                    </w:rPr>
                    <w:t>____________________________</w:t>
                  </w:r>
                  <w:r w:rsidRPr="00E8706F">
                    <w:rPr>
                      <w:rFonts w:ascii="PT Astra Serif" w:hAnsi="PT Astra Serif"/>
                      <w:sz w:val="20"/>
                      <w:szCs w:val="20"/>
                      <w:lang w:eastAsia="ar-SA"/>
                    </w:rPr>
                    <w:t xml:space="preserve"> </w:t>
                  </w:r>
                </w:p>
                <w:p w:rsidR="004F43B6" w:rsidRPr="00E8706F" w:rsidRDefault="004F43B6" w:rsidP="004F43B6">
                  <w:pPr>
                    <w:widowControl w:val="0"/>
                    <w:spacing w:after="0" w:line="240" w:lineRule="auto"/>
                    <w:contextualSpacing/>
                    <w:rPr>
                      <w:rFonts w:ascii="PT Astra Serif" w:hAnsi="PT Astra Serif"/>
                      <w:sz w:val="20"/>
                      <w:szCs w:val="20"/>
                      <w:lang w:eastAsia="ar-SA"/>
                    </w:rPr>
                  </w:pPr>
                  <w:r w:rsidRPr="00E8706F">
                    <w:rPr>
                      <w:rFonts w:ascii="PT Astra Serif" w:hAnsi="PT Astra Serif"/>
                      <w:sz w:val="20"/>
                      <w:szCs w:val="20"/>
                      <w:lang w:eastAsia="ar-SA"/>
                    </w:rPr>
                    <w:t>М.П</w:t>
                  </w:r>
                </w:p>
              </w:tc>
              <w:tc>
                <w:tcPr>
                  <w:tcW w:w="4927" w:type="dxa"/>
                </w:tcPr>
                <w:p w:rsidR="004F43B6" w:rsidRPr="00E8706F" w:rsidRDefault="004F43B6" w:rsidP="004F43B6">
                  <w:pPr>
                    <w:widowControl w:val="0"/>
                    <w:spacing w:after="0" w:line="240" w:lineRule="auto"/>
                    <w:contextualSpacing/>
                    <w:rPr>
                      <w:rFonts w:ascii="PT Astra Serif" w:hAnsi="PT Astra Serif"/>
                      <w:b/>
                      <w:sz w:val="20"/>
                      <w:szCs w:val="20"/>
                      <w:lang w:eastAsia="ar-SA"/>
                    </w:rPr>
                  </w:pPr>
                  <w:r w:rsidRPr="00E8706F">
                    <w:rPr>
                      <w:rFonts w:ascii="PT Astra Serif" w:hAnsi="PT Astra Serif"/>
                      <w:b/>
                      <w:sz w:val="20"/>
                      <w:szCs w:val="20"/>
                      <w:lang w:eastAsia="ar-SA"/>
                    </w:rPr>
                    <w:t>____________________________</w:t>
                  </w:r>
                </w:p>
                <w:p w:rsidR="004F43B6" w:rsidRPr="00E8706F" w:rsidRDefault="004F43B6" w:rsidP="004F43B6">
                  <w:pPr>
                    <w:widowControl w:val="0"/>
                    <w:spacing w:after="0" w:line="240" w:lineRule="auto"/>
                    <w:contextualSpacing/>
                    <w:rPr>
                      <w:rFonts w:ascii="PT Astra Serif" w:hAnsi="PT Astra Serif"/>
                      <w:b/>
                      <w:sz w:val="20"/>
                      <w:szCs w:val="20"/>
                      <w:lang w:eastAsia="ar-SA"/>
                    </w:rPr>
                  </w:pPr>
                  <w:r w:rsidRPr="00E8706F">
                    <w:rPr>
                      <w:rFonts w:ascii="PT Astra Serif" w:hAnsi="PT Astra Serif"/>
                      <w:sz w:val="20"/>
                      <w:szCs w:val="20"/>
                      <w:lang w:eastAsia="ar-SA"/>
                    </w:rPr>
                    <w:t>М.П</w:t>
                  </w:r>
                </w:p>
              </w:tc>
            </w:tr>
          </w:tbl>
          <w:p w:rsidR="004F43B6" w:rsidRDefault="004F43B6" w:rsidP="004F43B6"/>
        </w:tc>
        <w:tc>
          <w:tcPr>
            <w:tcW w:w="10389" w:type="dxa"/>
          </w:tcPr>
          <w:p w:rsidR="004F43B6" w:rsidRDefault="004F43B6" w:rsidP="004F43B6"/>
        </w:tc>
      </w:tr>
    </w:tbl>
    <w:p w:rsidR="00DA52E8" w:rsidRPr="00D86980" w:rsidRDefault="00DA52E8">
      <w:pPr>
        <w:spacing w:after="0"/>
        <w:jc w:val="center"/>
        <w:rPr>
          <w:rFonts w:ascii="PT Astra Serif" w:hAnsi="PT Astra Serif"/>
          <w:b/>
          <w:color w:val="FF0000"/>
          <w:sz w:val="20"/>
          <w:szCs w:val="20"/>
        </w:rPr>
      </w:pPr>
    </w:p>
    <w:sectPr w:rsidR="00DA52E8" w:rsidRPr="00D86980">
      <w:pgSz w:w="11906" w:h="16838"/>
      <w:pgMar w:top="850" w:right="1134" w:bottom="14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07C" w:rsidRDefault="00A4507C">
      <w:pPr>
        <w:spacing w:line="240" w:lineRule="auto"/>
      </w:pPr>
      <w:r>
        <w:separator/>
      </w:r>
    </w:p>
  </w:endnote>
  <w:endnote w:type="continuationSeparator" w:id="0">
    <w:p w:rsidR="00A4507C" w:rsidRDefault="00A450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2E8" w:rsidRDefault="00DA52E8">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07C" w:rsidRDefault="00A4507C">
      <w:pPr>
        <w:spacing w:after="0"/>
      </w:pPr>
      <w:r>
        <w:separator/>
      </w:r>
    </w:p>
  </w:footnote>
  <w:footnote w:type="continuationSeparator" w:id="0">
    <w:p w:rsidR="00A4507C" w:rsidRDefault="00A4507C">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2E8" w:rsidRDefault="00DA52E8">
    <w:pPr>
      <w:pStyle w:val="a6"/>
      <w:framePr w:wrap="around" w:vAnchor="text" w:hAnchor="margin" w:xAlign="center" w:y="1"/>
      <w:rPr>
        <w:rStyle w:val="a4"/>
      </w:rPr>
    </w:pPr>
  </w:p>
  <w:p w:rsidR="00DA52E8" w:rsidRDefault="00DA52E8">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decimal"/>
      <w:lvlText w:val="%1."/>
      <w:lvlJc w:val="left"/>
      <w:pPr>
        <w:tabs>
          <w:tab w:val="left" w:pos="0"/>
        </w:tabs>
        <w:ind w:left="252" w:hanging="360"/>
      </w:pPr>
      <w:rPr>
        <w:rFonts w:cs="Times New Roman"/>
        <w:b/>
        <w:i w:val="0"/>
      </w:rPr>
    </w:lvl>
  </w:abstractNum>
  <w:abstractNum w:abstractNumId="1" w15:restartNumberingAfterBreak="0">
    <w:nsid w:val="04C944AA"/>
    <w:multiLevelType w:val="multilevel"/>
    <w:tmpl w:val="04C944AA"/>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EA5"/>
    <w:rsid w:val="000018AB"/>
    <w:rsid w:val="0000284C"/>
    <w:rsid w:val="00004613"/>
    <w:rsid w:val="00011FAB"/>
    <w:rsid w:val="000173D1"/>
    <w:rsid w:val="00026E4C"/>
    <w:rsid w:val="00033FD1"/>
    <w:rsid w:val="0003569B"/>
    <w:rsid w:val="00047AC0"/>
    <w:rsid w:val="000542D9"/>
    <w:rsid w:val="000604FA"/>
    <w:rsid w:val="00070F93"/>
    <w:rsid w:val="00082137"/>
    <w:rsid w:val="00086DBA"/>
    <w:rsid w:val="000A00FE"/>
    <w:rsid w:val="000A363D"/>
    <w:rsid w:val="000A4D89"/>
    <w:rsid w:val="000B2BF5"/>
    <w:rsid w:val="000B40D7"/>
    <w:rsid w:val="000B4885"/>
    <w:rsid w:val="000C1A8D"/>
    <w:rsid w:val="000C3A43"/>
    <w:rsid w:val="000D0427"/>
    <w:rsid w:val="000E0447"/>
    <w:rsid w:val="000E3076"/>
    <w:rsid w:val="000E7300"/>
    <w:rsid w:val="000F6294"/>
    <w:rsid w:val="000F6E6E"/>
    <w:rsid w:val="000F7D0C"/>
    <w:rsid w:val="00106963"/>
    <w:rsid w:val="00107C39"/>
    <w:rsid w:val="001148F2"/>
    <w:rsid w:val="00114AC4"/>
    <w:rsid w:val="001179E2"/>
    <w:rsid w:val="00132167"/>
    <w:rsid w:val="0014040B"/>
    <w:rsid w:val="00141D5C"/>
    <w:rsid w:val="001431F5"/>
    <w:rsid w:val="00147191"/>
    <w:rsid w:val="00154F50"/>
    <w:rsid w:val="001556EA"/>
    <w:rsid w:val="00166C27"/>
    <w:rsid w:val="0017593A"/>
    <w:rsid w:val="001769F3"/>
    <w:rsid w:val="00194567"/>
    <w:rsid w:val="001A1692"/>
    <w:rsid w:val="001B1336"/>
    <w:rsid w:val="001B1C99"/>
    <w:rsid w:val="001C1BAC"/>
    <w:rsid w:val="001D0533"/>
    <w:rsid w:val="001D2AF9"/>
    <w:rsid w:val="001E096D"/>
    <w:rsid w:val="001F156B"/>
    <w:rsid w:val="001F1801"/>
    <w:rsid w:val="001F2D38"/>
    <w:rsid w:val="001F3D85"/>
    <w:rsid w:val="00200C98"/>
    <w:rsid w:val="00203AA9"/>
    <w:rsid w:val="00213082"/>
    <w:rsid w:val="00216BE8"/>
    <w:rsid w:val="00230ECA"/>
    <w:rsid w:val="0023202B"/>
    <w:rsid w:val="002356F4"/>
    <w:rsid w:val="002361CE"/>
    <w:rsid w:val="0024096C"/>
    <w:rsid w:val="00247294"/>
    <w:rsid w:val="0024737A"/>
    <w:rsid w:val="00253971"/>
    <w:rsid w:val="00254944"/>
    <w:rsid w:val="002562CF"/>
    <w:rsid w:val="002703D6"/>
    <w:rsid w:val="00275E58"/>
    <w:rsid w:val="002775CE"/>
    <w:rsid w:val="00290D49"/>
    <w:rsid w:val="00291D2C"/>
    <w:rsid w:val="002A4ABC"/>
    <w:rsid w:val="002C04E7"/>
    <w:rsid w:val="002D4E73"/>
    <w:rsid w:val="002D792E"/>
    <w:rsid w:val="002D7A58"/>
    <w:rsid w:val="002F72B0"/>
    <w:rsid w:val="00307A7C"/>
    <w:rsid w:val="0031302B"/>
    <w:rsid w:val="00320CE7"/>
    <w:rsid w:val="00336B24"/>
    <w:rsid w:val="00346DA2"/>
    <w:rsid w:val="00355AE6"/>
    <w:rsid w:val="0036030A"/>
    <w:rsid w:val="00370DB1"/>
    <w:rsid w:val="003712CD"/>
    <w:rsid w:val="00373285"/>
    <w:rsid w:val="00375332"/>
    <w:rsid w:val="00383258"/>
    <w:rsid w:val="0039159B"/>
    <w:rsid w:val="00392C42"/>
    <w:rsid w:val="003948CC"/>
    <w:rsid w:val="0039740B"/>
    <w:rsid w:val="003A5032"/>
    <w:rsid w:val="003A5F7E"/>
    <w:rsid w:val="003B0FF3"/>
    <w:rsid w:val="003B37E4"/>
    <w:rsid w:val="003B6072"/>
    <w:rsid w:val="003B67D8"/>
    <w:rsid w:val="003C01D0"/>
    <w:rsid w:val="003C4DDD"/>
    <w:rsid w:val="003D01EB"/>
    <w:rsid w:val="003E1914"/>
    <w:rsid w:val="003E310C"/>
    <w:rsid w:val="003E3E28"/>
    <w:rsid w:val="003E71AE"/>
    <w:rsid w:val="00403C09"/>
    <w:rsid w:val="00404391"/>
    <w:rsid w:val="00412B55"/>
    <w:rsid w:val="00414928"/>
    <w:rsid w:val="00420D27"/>
    <w:rsid w:val="0042443C"/>
    <w:rsid w:val="0042621E"/>
    <w:rsid w:val="00426C69"/>
    <w:rsid w:val="00426E73"/>
    <w:rsid w:val="00427534"/>
    <w:rsid w:val="00447E65"/>
    <w:rsid w:val="004626B3"/>
    <w:rsid w:val="0046697C"/>
    <w:rsid w:val="00474B81"/>
    <w:rsid w:val="00484AAA"/>
    <w:rsid w:val="00495CB1"/>
    <w:rsid w:val="004C4F1F"/>
    <w:rsid w:val="004D1259"/>
    <w:rsid w:val="004D6345"/>
    <w:rsid w:val="004E0803"/>
    <w:rsid w:val="004E0B92"/>
    <w:rsid w:val="004E1FD2"/>
    <w:rsid w:val="004F43B6"/>
    <w:rsid w:val="00511335"/>
    <w:rsid w:val="00513B37"/>
    <w:rsid w:val="00513D1D"/>
    <w:rsid w:val="00521D87"/>
    <w:rsid w:val="0052644F"/>
    <w:rsid w:val="00547462"/>
    <w:rsid w:val="005506E9"/>
    <w:rsid w:val="005640D5"/>
    <w:rsid w:val="00582C72"/>
    <w:rsid w:val="00582D62"/>
    <w:rsid w:val="00585D65"/>
    <w:rsid w:val="005A03C7"/>
    <w:rsid w:val="005A207E"/>
    <w:rsid w:val="005A24E0"/>
    <w:rsid w:val="005B7415"/>
    <w:rsid w:val="005C6282"/>
    <w:rsid w:val="005E7D17"/>
    <w:rsid w:val="005F01FA"/>
    <w:rsid w:val="005F204B"/>
    <w:rsid w:val="00602E26"/>
    <w:rsid w:val="00603C47"/>
    <w:rsid w:val="00605C79"/>
    <w:rsid w:val="00606F8D"/>
    <w:rsid w:val="006071E8"/>
    <w:rsid w:val="0061014B"/>
    <w:rsid w:val="0061194F"/>
    <w:rsid w:val="00617763"/>
    <w:rsid w:val="0062168C"/>
    <w:rsid w:val="0062451F"/>
    <w:rsid w:val="00631F4C"/>
    <w:rsid w:val="00635FDB"/>
    <w:rsid w:val="0064213E"/>
    <w:rsid w:val="006430FC"/>
    <w:rsid w:val="00653656"/>
    <w:rsid w:val="00654EA5"/>
    <w:rsid w:val="00664477"/>
    <w:rsid w:val="006764C0"/>
    <w:rsid w:val="006865CC"/>
    <w:rsid w:val="0069694D"/>
    <w:rsid w:val="006B3324"/>
    <w:rsid w:val="006B7E00"/>
    <w:rsid w:val="006C1340"/>
    <w:rsid w:val="006C2353"/>
    <w:rsid w:val="006D0096"/>
    <w:rsid w:val="006D4A4C"/>
    <w:rsid w:val="006F5EDF"/>
    <w:rsid w:val="00700A06"/>
    <w:rsid w:val="00715401"/>
    <w:rsid w:val="007204EF"/>
    <w:rsid w:val="00722E7D"/>
    <w:rsid w:val="0073596B"/>
    <w:rsid w:val="00752DA1"/>
    <w:rsid w:val="00761396"/>
    <w:rsid w:val="00771510"/>
    <w:rsid w:val="007765F5"/>
    <w:rsid w:val="007832C6"/>
    <w:rsid w:val="00785C32"/>
    <w:rsid w:val="00787F9F"/>
    <w:rsid w:val="007A1559"/>
    <w:rsid w:val="007A5406"/>
    <w:rsid w:val="007B061F"/>
    <w:rsid w:val="007B6743"/>
    <w:rsid w:val="007D53D7"/>
    <w:rsid w:val="007E008F"/>
    <w:rsid w:val="007E1EBE"/>
    <w:rsid w:val="007E494F"/>
    <w:rsid w:val="007F035F"/>
    <w:rsid w:val="007F1D82"/>
    <w:rsid w:val="007F4EE3"/>
    <w:rsid w:val="00800C6C"/>
    <w:rsid w:val="0080400E"/>
    <w:rsid w:val="0081583E"/>
    <w:rsid w:val="00823EE1"/>
    <w:rsid w:val="008256DE"/>
    <w:rsid w:val="00827E55"/>
    <w:rsid w:val="00831E4A"/>
    <w:rsid w:val="00845F1B"/>
    <w:rsid w:val="0085421D"/>
    <w:rsid w:val="00854734"/>
    <w:rsid w:val="0086169F"/>
    <w:rsid w:val="00861927"/>
    <w:rsid w:val="008658BA"/>
    <w:rsid w:val="00881859"/>
    <w:rsid w:val="00882A58"/>
    <w:rsid w:val="00890345"/>
    <w:rsid w:val="00892AE4"/>
    <w:rsid w:val="008A0247"/>
    <w:rsid w:val="008B2B73"/>
    <w:rsid w:val="008B2D20"/>
    <w:rsid w:val="008C1599"/>
    <w:rsid w:val="008C4EE6"/>
    <w:rsid w:val="008C6F29"/>
    <w:rsid w:val="008C7EA6"/>
    <w:rsid w:val="008D26C3"/>
    <w:rsid w:val="008D2AAF"/>
    <w:rsid w:val="008E3352"/>
    <w:rsid w:val="008F2AD2"/>
    <w:rsid w:val="009062DE"/>
    <w:rsid w:val="00913E7E"/>
    <w:rsid w:val="009211B6"/>
    <w:rsid w:val="0092281F"/>
    <w:rsid w:val="00935D97"/>
    <w:rsid w:val="00946CDE"/>
    <w:rsid w:val="009471E0"/>
    <w:rsid w:val="009513B9"/>
    <w:rsid w:val="00951463"/>
    <w:rsid w:val="009546D4"/>
    <w:rsid w:val="00971B18"/>
    <w:rsid w:val="00984F3A"/>
    <w:rsid w:val="009954CF"/>
    <w:rsid w:val="009A6B22"/>
    <w:rsid w:val="009B335C"/>
    <w:rsid w:val="009C1258"/>
    <w:rsid w:val="009C52DE"/>
    <w:rsid w:val="009D0C29"/>
    <w:rsid w:val="009E04D1"/>
    <w:rsid w:val="009E7DD7"/>
    <w:rsid w:val="00A032F2"/>
    <w:rsid w:val="00A23D7B"/>
    <w:rsid w:val="00A35FC6"/>
    <w:rsid w:val="00A4507C"/>
    <w:rsid w:val="00A53D29"/>
    <w:rsid w:val="00A619D5"/>
    <w:rsid w:val="00A73E41"/>
    <w:rsid w:val="00A8305A"/>
    <w:rsid w:val="00A8650D"/>
    <w:rsid w:val="00AA06E5"/>
    <w:rsid w:val="00AA251E"/>
    <w:rsid w:val="00AB15DE"/>
    <w:rsid w:val="00AB2B73"/>
    <w:rsid w:val="00AB79C3"/>
    <w:rsid w:val="00AC60DE"/>
    <w:rsid w:val="00AC6AA8"/>
    <w:rsid w:val="00AD70E7"/>
    <w:rsid w:val="00AE20B4"/>
    <w:rsid w:val="00AE479C"/>
    <w:rsid w:val="00AE588A"/>
    <w:rsid w:val="00AF1B8D"/>
    <w:rsid w:val="00AF52A4"/>
    <w:rsid w:val="00B00513"/>
    <w:rsid w:val="00B04FC9"/>
    <w:rsid w:val="00B11DF0"/>
    <w:rsid w:val="00B13EB9"/>
    <w:rsid w:val="00B25BD2"/>
    <w:rsid w:val="00B37049"/>
    <w:rsid w:val="00B4775F"/>
    <w:rsid w:val="00B5120D"/>
    <w:rsid w:val="00B5412C"/>
    <w:rsid w:val="00B54B6B"/>
    <w:rsid w:val="00B57556"/>
    <w:rsid w:val="00B62293"/>
    <w:rsid w:val="00B647BE"/>
    <w:rsid w:val="00B723DB"/>
    <w:rsid w:val="00B72A20"/>
    <w:rsid w:val="00B81FF7"/>
    <w:rsid w:val="00B8357C"/>
    <w:rsid w:val="00B87280"/>
    <w:rsid w:val="00B946F0"/>
    <w:rsid w:val="00BA0606"/>
    <w:rsid w:val="00BA2BDF"/>
    <w:rsid w:val="00BA66F5"/>
    <w:rsid w:val="00BB4C42"/>
    <w:rsid w:val="00BC17B1"/>
    <w:rsid w:val="00BC56BC"/>
    <w:rsid w:val="00BD4B55"/>
    <w:rsid w:val="00BE36AB"/>
    <w:rsid w:val="00BF0783"/>
    <w:rsid w:val="00C2184A"/>
    <w:rsid w:val="00C44E90"/>
    <w:rsid w:val="00C544C6"/>
    <w:rsid w:val="00C65E61"/>
    <w:rsid w:val="00C75BB5"/>
    <w:rsid w:val="00C80BCC"/>
    <w:rsid w:val="00C82505"/>
    <w:rsid w:val="00C91A2E"/>
    <w:rsid w:val="00CA1BFC"/>
    <w:rsid w:val="00CA34EA"/>
    <w:rsid w:val="00CB6894"/>
    <w:rsid w:val="00CC7F75"/>
    <w:rsid w:val="00CD3FBC"/>
    <w:rsid w:val="00CD6475"/>
    <w:rsid w:val="00CE31AB"/>
    <w:rsid w:val="00CE4D96"/>
    <w:rsid w:val="00CE5D4E"/>
    <w:rsid w:val="00CF0E51"/>
    <w:rsid w:val="00CF1815"/>
    <w:rsid w:val="00CF4582"/>
    <w:rsid w:val="00CF5A3D"/>
    <w:rsid w:val="00CF727C"/>
    <w:rsid w:val="00D10FB4"/>
    <w:rsid w:val="00D143B5"/>
    <w:rsid w:val="00D3570B"/>
    <w:rsid w:val="00D4521A"/>
    <w:rsid w:val="00D5483C"/>
    <w:rsid w:val="00D75115"/>
    <w:rsid w:val="00D86980"/>
    <w:rsid w:val="00D90843"/>
    <w:rsid w:val="00D9393C"/>
    <w:rsid w:val="00DA52E8"/>
    <w:rsid w:val="00DB73E8"/>
    <w:rsid w:val="00DB7887"/>
    <w:rsid w:val="00DC104F"/>
    <w:rsid w:val="00DC295C"/>
    <w:rsid w:val="00DD02D6"/>
    <w:rsid w:val="00DD7033"/>
    <w:rsid w:val="00DF2811"/>
    <w:rsid w:val="00DF2FBD"/>
    <w:rsid w:val="00E04E46"/>
    <w:rsid w:val="00E056B1"/>
    <w:rsid w:val="00E110CD"/>
    <w:rsid w:val="00E152ED"/>
    <w:rsid w:val="00E1531B"/>
    <w:rsid w:val="00E246D6"/>
    <w:rsid w:val="00E84698"/>
    <w:rsid w:val="00E9060E"/>
    <w:rsid w:val="00EA60F3"/>
    <w:rsid w:val="00EB40CF"/>
    <w:rsid w:val="00EC25F9"/>
    <w:rsid w:val="00EC4F9D"/>
    <w:rsid w:val="00ED09F3"/>
    <w:rsid w:val="00ED3B4A"/>
    <w:rsid w:val="00EE1739"/>
    <w:rsid w:val="00EE4622"/>
    <w:rsid w:val="00EE5CAB"/>
    <w:rsid w:val="00EF5BE6"/>
    <w:rsid w:val="00F00FA2"/>
    <w:rsid w:val="00F01B7D"/>
    <w:rsid w:val="00F05CA1"/>
    <w:rsid w:val="00F11467"/>
    <w:rsid w:val="00F11A2B"/>
    <w:rsid w:val="00F16BE8"/>
    <w:rsid w:val="00F415DB"/>
    <w:rsid w:val="00F57B69"/>
    <w:rsid w:val="00F61666"/>
    <w:rsid w:val="00F7420D"/>
    <w:rsid w:val="00F74C19"/>
    <w:rsid w:val="00F81F37"/>
    <w:rsid w:val="00F84C7E"/>
    <w:rsid w:val="00F910FA"/>
    <w:rsid w:val="00F91C12"/>
    <w:rsid w:val="00FA0DC9"/>
    <w:rsid w:val="00FA3F63"/>
    <w:rsid w:val="00FB3D14"/>
    <w:rsid w:val="00FC6B2A"/>
    <w:rsid w:val="00FD7244"/>
    <w:rsid w:val="00FD73F7"/>
    <w:rsid w:val="00FE2EE0"/>
    <w:rsid w:val="00FE5D2A"/>
    <w:rsid w:val="00FE6577"/>
    <w:rsid w:val="00FF2C07"/>
    <w:rsid w:val="00FF44BA"/>
    <w:rsid w:val="01E50D43"/>
    <w:rsid w:val="03060A1A"/>
    <w:rsid w:val="04F32AED"/>
    <w:rsid w:val="063B4719"/>
    <w:rsid w:val="07C4574A"/>
    <w:rsid w:val="0A065719"/>
    <w:rsid w:val="0AFD7516"/>
    <w:rsid w:val="0BF928B1"/>
    <w:rsid w:val="0DF83D84"/>
    <w:rsid w:val="144D69AA"/>
    <w:rsid w:val="163A32E0"/>
    <w:rsid w:val="16741282"/>
    <w:rsid w:val="1C1823A7"/>
    <w:rsid w:val="23CE7406"/>
    <w:rsid w:val="2A765178"/>
    <w:rsid w:val="2B2F3989"/>
    <w:rsid w:val="2BDB18AE"/>
    <w:rsid w:val="2DE714B3"/>
    <w:rsid w:val="2FC84424"/>
    <w:rsid w:val="30CE13BD"/>
    <w:rsid w:val="322620F6"/>
    <w:rsid w:val="365B4F65"/>
    <w:rsid w:val="38D238BE"/>
    <w:rsid w:val="3D1B75B7"/>
    <w:rsid w:val="3E493F87"/>
    <w:rsid w:val="403F6CCB"/>
    <w:rsid w:val="42144141"/>
    <w:rsid w:val="485E04FF"/>
    <w:rsid w:val="4CEA63BF"/>
    <w:rsid w:val="4CF04A45"/>
    <w:rsid w:val="4D225491"/>
    <w:rsid w:val="4D3F2466"/>
    <w:rsid w:val="50577CF1"/>
    <w:rsid w:val="50AC6C0A"/>
    <w:rsid w:val="51DE0461"/>
    <w:rsid w:val="56E31E14"/>
    <w:rsid w:val="5B1D3D8B"/>
    <w:rsid w:val="5DC77EA6"/>
    <w:rsid w:val="6095560C"/>
    <w:rsid w:val="62DC3850"/>
    <w:rsid w:val="65744900"/>
    <w:rsid w:val="6728304C"/>
    <w:rsid w:val="6B0D193D"/>
    <w:rsid w:val="6D0D7EFA"/>
    <w:rsid w:val="6D7F3581"/>
    <w:rsid w:val="6F9A108B"/>
    <w:rsid w:val="70C92970"/>
    <w:rsid w:val="73E048D0"/>
    <w:rsid w:val="74612D3B"/>
    <w:rsid w:val="77A02E51"/>
    <w:rsid w:val="79E139F7"/>
    <w:rsid w:val="7D046030"/>
    <w:rsid w:val="7F655FD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13D50"/>
  <w15:docId w15:val="{5FF26DA9-21BC-4D36-BA80-9E8635FC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qFormat/>
    <w:rPr>
      <w:color w:val="0000FF"/>
      <w:u w:val="single"/>
    </w:rPr>
  </w:style>
  <w:style w:type="character" w:styleId="a4">
    <w:name w:val="page number"/>
    <w:basedOn w:val="a0"/>
    <w:uiPriority w:val="99"/>
    <w:qFormat/>
  </w:style>
  <w:style w:type="character" w:styleId="a5">
    <w:name w:val="Strong"/>
    <w:uiPriority w:val="22"/>
    <w:qFormat/>
    <w:rPr>
      <w:rFonts w:cs="Times New Roman"/>
      <w:b/>
      <w:bCs/>
    </w:rPr>
  </w:style>
  <w:style w:type="paragraph" w:styleId="2">
    <w:name w:val="Body Text 2"/>
    <w:basedOn w:val="a"/>
    <w:link w:val="20"/>
    <w:uiPriority w:val="99"/>
    <w:qFormat/>
    <w:pPr>
      <w:spacing w:after="120" w:line="480" w:lineRule="auto"/>
    </w:pPr>
    <w:rPr>
      <w:rFonts w:ascii="Times New Roman" w:hAnsi="Times New Roman"/>
      <w:sz w:val="28"/>
      <w:szCs w:val="28"/>
    </w:rPr>
  </w:style>
  <w:style w:type="paragraph" w:styleId="a6">
    <w:name w:val="header"/>
    <w:basedOn w:val="a"/>
    <w:link w:val="a7"/>
    <w:uiPriority w:val="99"/>
    <w:qFormat/>
    <w:pPr>
      <w:tabs>
        <w:tab w:val="center" w:pos="4677"/>
        <w:tab w:val="right" w:pos="9355"/>
      </w:tabs>
      <w:spacing w:after="0" w:line="240" w:lineRule="auto"/>
    </w:pPr>
    <w:rPr>
      <w:rFonts w:ascii="Times New Roman" w:hAnsi="Times New Roman"/>
      <w:sz w:val="24"/>
      <w:szCs w:val="24"/>
    </w:rPr>
  </w:style>
  <w:style w:type="paragraph" w:styleId="a8">
    <w:name w:val="Body Text"/>
    <w:basedOn w:val="a"/>
    <w:link w:val="a9"/>
    <w:uiPriority w:val="99"/>
    <w:qFormat/>
    <w:pPr>
      <w:spacing w:after="120" w:line="240" w:lineRule="auto"/>
    </w:pPr>
    <w:rPr>
      <w:sz w:val="24"/>
      <w:szCs w:val="24"/>
    </w:rPr>
  </w:style>
  <w:style w:type="paragraph" w:styleId="aa">
    <w:name w:val="footer"/>
    <w:basedOn w:val="a"/>
    <w:link w:val="ab"/>
    <w:uiPriority w:val="99"/>
    <w:unhideWhenUsed/>
    <w:qFormat/>
    <w:pPr>
      <w:tabs>
        <w:tab w:val="center" w:pos="4677"/>
        <w:tab w:val="right" w:pos="9355"/>
      </w:tabs>
      <w:spacing w:after="0" w:line="240" w:lineRule="auto"/>
    </w:pPr>
  </w:style>
  <w:style w:type="paragraph" w:styleId="21">
    <w:name w:val="Body Text Indent 2"/>
    <w:basedOn w:val="a"/>
    <w:link w:val="22"/>
    <w:uiPriority w:val="99"/>
    <w:qFormat/>
    <w:pPr>
      <w:spacing w:after="120" w:line="480" w:lineRule="auto"/>
      <w:ind w:left="283"/>
    </w:pPr>
    <w:rPr>
      <w:rFonts w:ascii="Times New Roman" w:hAnsi="Times New Roman"/>
      <w:sz w:val="28"/>
      <w:szCs w:val="28"/>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link w:val="a6"/>
    <w:uiPriority w:val="99"/>
    <w:qFormat/>
    <w:rPr>
      <w:rFonts w:ascii="Times New Roman" w:eastAsia="Times New Roman" w:hAnsi="Times New Roman" w:cs="Times New Roman"/>
      <w:sz w:val="24"/>
      <w:szCs w:val="24"/>
    </w:rPr>
  </w:style>
  <w:style w:type="character" w:customStyle="1" w:styleId="22">
    <w:name w:val="Основной текст с отступом 2 Знак"/>
    <w:link w:val="21"/>
    <w:uiPriority w:val="99"/>
    <w:qFormat/>
    <w:rPr>
      <w:rFonts w:ascii="Times New Roman" w:eastAsia="Times New Roman" w:hAnsi="Times New Roman" w:cs="Times New Roman"/>
      <w:sz w:val="28"/>
      <w:szCs w:val="28"/>
    </w:rPr>
  </w:style>
  <w:style w:type="character" w:customStyle="1" w:styleId="a9">
    <w:name w:val="Основной текст Знак"/>
    <w:link w:val="a8"/>
    <w:uiPriority w:val="99"/>
    <w:qFormat/>
    <w:rPr>
      <w:sz w:val="24"/>
      <w:szCs w:val="24"/>
    </w:rPr>
  </w:style>
  <w:style w:type="character" w:customStyle="1" w:styleId="11">
    <w:name w:val="Основной текст Знак1"/>
    <w:basedOn w:val="a0"/>
    <w:qFormat/>
  </w:style>
  <w:style w:type="character" w:customStyle="1" w:styleId="20">
    <w:name w:val="Основной текст 2 Знак"/>
    <w:link w:val="2"/>
    <w:uiPriority w:val="99"/>
    <w:qFormat/>
    <w:rPr>
      <w:rFonts w:ascii="Times New Roman" w:eastAsia="Times New Roman" w:hAnsi="Times New Roman" w:cs="Times New Roman"/>
      <w:sz w:val="28"/>
      <w:szCs w:val="28"/>
    </w:rPr>
  </w:style>
  <w:style w:type="paragraph" w:customStyle="1" w:styleId="12">
    <w:name w:val="Без интервала1"/>
    <w:link w:val="NoSpacingChar"/>
    <w:qFormat/>
  </w:style>
  <w:style w:type="paragraph" w:styleId="ad">
    <w:name w:val="List Paragraph"/>
    <w:basedOn w:val="a"/>
    <w:link w:val="ae"/>
    <w:uiPriority w:val="34"/>
    <w:qFormat/>
    <w:pPr>
      <w:widowControl w:val="0"/>
      <w:shd w:val="clear" w:color="auto" w:fill="FFFFFF"/>
      <w:spacing w:after="0" w:line="240" w:lineRule="auto"/>
      <w:ind w:left="720" w:firstLine="709"/>
      <w:contextualSpacing/>
      <w:jc w:val="both"/>
    </w:pPr>
    <w:rPr>
      <w:rFonts w:ascii="Times New Roman" w:hAnsi="Times New Roman"/>
    </w:rPr>
  </w:style>
  <w:style w:type="character" w:customStyle="1" w:styleId="23">
    <w:name w:val="Основной текст (2)_"/>
    <w:link w:val="24"/>
    <w:qFormat/>
    <w:rPr>
      <w:shd w:val="clear" w:color="auto" w:fill="FFFFFF"/>
    </w:rPr>
  </w:style>
  <w:style w:type="paragraph" w:customStyle="1" w:styleId="24">
    <w:name w:val="Основной текст (2)"/>
    <w:basedOn w:val="a"/>
    <w:link w:val="23"/>
    <w:qFormat/>
    <w:pPr>
      <w:widowControl w:val="0"/>
      <w:shd w:val="clear" w:color="auto" w:fill="FFFFFF"/>
      <w:spacing w:after="240" w:line="280" w:lineRule="exact"/>
      <w:jc w:val="center"/>
    </w:pPr>
    <w:rPr>
      <w:sz w:val="20"/>
      <w:szCs w:val="20"/>
    </w:rPr>
  </w:style>
  <w:style w:type="character" w:customStyle="1" w:styleId="NoSpacingChar">
    <w:name w:val="No Spacing Char"/>
    <w:link w:val="12"/>
    <w:qFormat/>
    <w:locked/>
    <w:rPr>
      <w:lang w:val="ru-RU" w:eastAsia="ru-RU" w:bidi="ar-SA"/>
    </w:rPr>
  </w:style>
  <w:style w:type="paragraph" w:styleId="af">
    <w:name w:val="No Spacing"/>
    <w:link w:val="af0"/>
    <w:qFormat/>
    <w:rPr>
      <w:sz w:val="22"/>
      <w:szCs w:val="22"/>
    </w:rPr>
  </w:style>
  <w:style w:type="character" w:customStyle="1" w:styleId="ab">
    <w:name w:val="Нижний колонтитул Знак"/>
    <w:basedOn w:val="a0"/>
    <w:link w:val="aa"/>
    <w:uiPriority w:val="99"/>
    <w:qFormat/>
  </w:style>
  <w:style w:type="character" w:customStyle="1" w:styleId="af0">
    <w:name w:val="Без интервала Знак"/>
    <w:link w:val="af"/>
    <w:qFormat/>
    <w:locked/>
    <w:rPr>
      <w:sz w:val="22"/>
      <w:szCs w:val="22"/>
      <w:lang w:val="ru-RU" w:eastAsia="ru-RU" w:bidi="ar-SA"/>
    </w:rPr>
  </w:style>
  <w:style w:type="paragraph" w:customStyle="1" w:styleId="13">
    <w:name w:val="Обычный1"/>
    <w:uiPriority w:val="99"/>
    <w:qFormat/>
    <w:pPr>
      <w:widowControl w:val="0"/>
      <w:suppressAutoHyphens/>
      <w:spacing w:line="300" w:lineRule="auto"/>
      <w:ind w:firstLine="720"/>
      <w:jc w:val="both"/>
    </w:pPr>
    <w:rPr>
      <w:rFonts w:ascii="Times New Roman" w:hAnsi="Times New Roman" w:cs="Calibri"/>
      <w:sz w:val="24"/>
      <w:lang w:eastAsia="ar-SA"/>
    </w:rPr>
  </w:style>
  <w:style w:type="character" w:customStyle="1" w:styleId="ae">
    <w:name w:val="Абзац списка Знак"/>
    <w:link w:val="ad"/>
    <w:uiPriority w:val="34"/>
    <w:qFormat/>
    <w:locked/>
    <w:rPr>
      <w:rFonts w:ascii="Times New Roman" w:hAnsi="Times New Roman"/>
      <w:sz w:val="22"/>
      <w:szCs w:val="22"/>
      <w:shd w:val="clear" w:color="auto" w:fill="FFFFFF"/>
    </w:rPr>
  </w:style>
  <w:style w:type="character" w:customStyle="1" w:styleId="10">
    <w:name w:val="Заголовок 1 Знак"/>
    <w:link w:val="1"/>
    <w:uiPriority w:val="9"/>
    <w:qFormat/>
    <w:rPr>
      <w:rFonts w:ascii="Times New Roman" w:hAnsi="Times New Roman"/>
      <w:b/>
      <w:bCs/>
      <w:kern w:val="36"/>
      <w:sz w:val="48"/>
      <w:szCs w:val="48"/>
    </w:rPr>
  </w:style>
  <w:style w:type="paragraph" w:customStyle="1" w:styleId="Standard">
    <w:name w:val="Standard"/>
    <w:qFormat/>
    <w:pPr>
      <w:widowControl w:val="0"/>
      <w:suppressAutoHyphens/>
      <w:autoSpaceDN w:val="0"/>
      <w:textAlignment w:val="baseline"/>
    </w:pPr>
    <w:rPr>
      <w:rFonts w:ascii="Times New Roman" w:hAnsi="Times New Roman"/>
      <w:color w:val="00000A"/>
      <w:kern w:val="3"/>
      <w:sz w:val="24"/>
      <w:szCs w:val="24"/>
      <w:lang w:eastAsia="zh-CN"/>
    </w:rPr>
  </w:style>
  <w:style w:type="paragraph" w:customStyle="1" w:styleId="msonormalmrcssattr">
    <w:name w:val="msonormal_mr_css_attr"/>
    <w:basedOn w:val="a"/>
    <w:qFormat/>
    <w:pPr>
      <w:spacing w:before="100" w:beforeAutospacing="1" w:after="100" w:afterAutospacing="1" w:line="240" w:lineRule="auto"/>
    </w:pPr>
    <w:rPr>
      <w:rFonts w:ascii="Times New Roman" w:hAnsi="Times New Roman"/>
      <w:sz w:val="24"/>
      <w:szCs w:val="24"/>
    </w:rPr>
  </w:style>
  <w:style w:type="character" w:customStyle="1" w:styleId="cardmaininfocontent">
    <w:name w:val="cardmaininfo__content"/>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bmtivs@44.fsin.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835D7-0469-446A-AF36-06176091C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3722</Words>
  <Characters>21221</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dc:creator>
  <cp:lastModifiedBy>bubnova</cp:lastModifiedBy>
  <cp:revision>5</cp:revision>
  <cp:lastPrinted>2020-09-03T05:59:00Z</cp:lastPrinted>
  <dcterms:created xsi:type="dcterms:W3CDTF">2026-05-26T06:39:00Z</dcterms:created>
  <dcterms:modified xsi:type="dcterms:W3CDTF">2026-05-26T06:57:00Z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1049-12.1.0.26372</vt:lpwstr>
  </property>
  <property fmtid="{D5CDD505-2E9C-101B-9397-08002B2CF9AE}" pid="3" name="ICV">
    <vt:lpwstr>A4648A372C0C4E53BC2329DBF14CA14B_12</vt:lpwstr>
  </property>
  <property fmtid="{D5CDD505-2E9C-101B-9397-08002B2CF9AE}" pid="4" name="KSOTemplateDocerSaveRecord">
    <vt:lpwstr>eyJoZGlkIjoiYjk5ODM0YmMxOWJiYWQyNDU4MGIzYWRmYTA0ZmI5NDciLCJ1c2VySWQiOiI4MjQ2MzQ5MTY5NDkifQ==</vt:lpwstr>
  </property>
</Properties>
</file>