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29" w:type="dxa"/>
        <w:jc w:val="center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2180"/>
        <w:gridCol w:w="1402"/>
        <w:gridCol w:w="2268"/>
        <w:gridCol w:w="1008"/>
        <w:gridCol w:w="1143"/>
        <w:gridCol w:w="931"/>
        <w:gridCol w:w="902"/>
        <w:gridCol w:w="1007"/>
        <w:gridCol w:w="889"/>
        <w:gridCol w:w="1025"/>
        <w:gridCol w:w="959"/>
        <w:gridCol w:w="1007"/>
        <w:gridCol w:w="1141"/>
      </w:tblGrid>
      <w:tr w:rsidR="008204B5" w:rsidTr="00DA1753">
        <w:trPr>
          <w:trHeight w:val="23"/>
          <w:jc w:val="center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Наименование Товара в соответствии с единым справочником-каталогом лекарственных препаратов (далее - ЕСЛКП)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Лекарственная форма в соответствии с ЕСКЛП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Дозировка в соответствии с ЕСКЛП</w:t>
            </w:r>
          </w:p>
        </w:tc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Единица измерения Товара </w:t>
            </w:r>
          </w:p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Цена за единицу измерения Товара, в том числе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Количество в единицах измерения Товара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Стоимость, в  том числе</w:t>
            </w:r>
          </w:p>
        </w:tc>
      </w:tr>
      <w:tr w:rsidR="008204B5" w:rsidTr="00DA1753">
        <w:trPr>
          <w:trHeight w:val="238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27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>
              <w:rPr>
                <w:sz w:val="18"/>
                <w:szCs w:val="18"/>
              </w:rPr>
              <w:t>группировочное</w:t>
            </w:r>
            <w:proofErr w:type="spellEnd"/>
            <w:r>
              <w:rPr>
                <w:sz w:val="18"/>
                <w:szCs w:val="18"/>
              </w:rPr>
              <w:t xml:space="preserve"> наименование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7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snapToGri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без НДС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размер НДС (</w:t>
            </w:r>
            <w:r>
              <w:rPr>
                <w:i/>
                <w:sz w:val="18"/>
                <w:szCs w:val="18"/>
              </w:rPr>
              <w:t>если облагается НДС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итого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bookmarkStart w:id="0" w:name="%25D0%25A1%25D0%25BF%25D0%25B5%25D1%2586"/>
            <w:bookmarkEnd w:id="0"/>
            <w:r>
              <w:rPr>
                <w:sz w:val="18"/>
                <w:szCs w:val="18"/>
              </w:rPr>
              <w:t>1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Pr="00123A61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Тримеперидин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Pr="00123A61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Промедол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rPr>
                <w:sz w:val="22"/>
                <w:szCs w:val="22"/>
              </w:rPr>
            </w:pPr>
            <w:proofErr w:type="spellStart"/>
            <w:r w:rsidRPr="00017A92">
              <w:rPr>
                <w:sz w:val="22"/>
                <w:szCs w:val="22"/>
              </w:rPr>
              <w:t>Промедол</w:t>
            </w:r>
            <w:proofErr w:type="spellEnd"/>
            <w:r w:rsidRPr="00017A92">
              <w:rPr>
                <w:sz w:val="22"/>
                <w:szCs w:val="22"/>
              </w:rPr>
              <w:t xml:space="preserve"> (</w:t>
            </w:r>
            <w:proofErr w:type="spellStart"/>
            <w:r w:rsidRPr="00017A92">
              <w:rPr>
                <w:sz w:val="22"/>
                <w:szCs w:val="22"/>
              </w:rPr>
              <w:t>Тримеперидин</w:t>
            </w:r>
            <w:proofErr w:type="spellEnd"/>
            <w:r w:rsidRPr="00017A92">
              <w:rPr>
                <w:sz w:val="22"/>
                <w:szCs w:val="22"/>
              </w:rPr>
              <w:t xml:space="preserve">) (р-р д/ин. 20 мг/мл 1 мл, </w:t>
            </w:r>
            <w:proofErr w:type="spellStart"/>
            <w:r w:rsidRPr="00017A92">
              <w:rPr>
                <w:sz w:val="22"/>
                <w:szCs w:val="22"/>
              </w:rPr>
              <w:t>амп</w:t>
            </w:r>
            <w:proofErr w:type="spellEnd"/>
            <w:r w:rsidRPr="00017A92">
              <w:rPr>
                <w:sz w:val="22"/>
                <w:szCs w:val="22"/>
              </w:rPr>
              <w:t xml:space="preserve"> (5) </w:t>
            </w:r>
            <w:proofErr w:type="spellStart"/>
            <w:r w:rsidRPr="00017A92">
              <w:rPr>
                <w:sz w:val="22"/>
                <w:szCs w:val="22"/>
              </w:rPr>
              <w:t>уп.</w:t>
            </w:r>
            <w:proofErr w:type="gramStart"/>
            <w:r w:rsidRPr="00017A92">
              <w:rPr>
                <w:sz w:val="22"/>
                <w:szCs w:val="22"/>
              </w:rPr>
              <w:t>яч.конт</w:t>
            </w:r>
            <w:proofErr w:type="spellEnd"/>
            <w:proofErr w:type="gramEnd"/>
            <w:r w:rsidRPr="00017A92">
              <w:rPr>
                <w:sz w:val="22"/>
                <w:szCs w:val="22"/>
              </w:rPr>
              <w:t>.(2),</w:t>
            </w:r>
            <w:proofErr w:type="spellStart"/>
            <w:r w:rsidRPr="00017A92">
              <w:rPr>
                <w:sz w:val="22"/>
                <w:szCs w:val="22"/>
              </w:rPr>
              <w:t>пач.карт</w:t>
            </w:r>
            <w:proofErr w:type="spellEnd"/>
            <w:r w:rsidRPr="00017A92">
              <w:rPr>
                <w:sz w:val="22"/>
                <w:szCs w:val="22"/>
              </w:rPr>
              <w:t>.)</w:t>
            </w:r>
          </w:p>
          <w:p w:rsidR="008204B5" w:rsidRPr="00123A61" w:rsidRDefault="008204B5" w:rsidP="00DA175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4335F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р-р д/ин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20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F34CE4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535,00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53,50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588,50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1 070,00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107,00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1 177,00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Фентанил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Фентанил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rPr>
                <w:sz w:val="22"/>
                <w:szCs w:val="22"/>
              </w:rPr>
            </w:pPr>
            <w:proofErr w:type="spellStart"/>
            <w:r w:rsidRPr="00836CD7">
              <w:rPr>
                <w:sz w:val="22"/>
                <w:szCs w:val="22"/>
              </w:rPr>
              <w:t>Фентанил</w:t>
            </w:r>
            <w:proofErr w:type="spellEnd"/>
            <w:r w:rsidRPr="00836CD7">
              <w:rPr>
                <w:sz w:val="22"/>
                <w:szCs w:val="22"/>
              </w:rPr>
              <w:t xml:space="preserve"> (</w:t>
            </w:r>
            <w:proofErr w:type="spellStart"/>
            <w:r w:rsidRPr="00836CD7">
              <w:rPr>
                <w:sz w:val="22"/>
                <w:szCs w:val="22"/>
              </w:rPr>
              <w:t>Фентанил</w:t>
            </w:r>
            <w:proofErr w:type="spellEnd"/>
            <w:r w:rsidRPr="00836CD7">
              <w:rPr>
                <w:sz w:val="22"/>
                <w:szCs w:val="22"/>
              </w:rPr>
              <w:t xml:space="preserve">), р-р для в/в и в/м </w:t>
            </w:r>
            <w:proofErr w:type="spellStart"/>
            <w:r w:rsidRPr="00836CD7">
              <w:rPr>
                <w:sz w:val="22"/>
                <w:szCs w:val="22"/>
              </w:rPr>
              <w:t>введ</w:t>
            </w:r>
            <w:proofErr w:type="spellEnd"/>
            <w:r w:rsidRPr="00836CD7">
              <w:rPr>
                <w:sz w:val="22"/>
                <w:szCs w:val="22"/>
              </w:rPr>
              <w:t xml:space="preserve">. 50 мкг/мл </w:t>
            </w:r>
            <w:proofErr w:type="spellStart"/>
            <w:r w:rsidRPr="00836CD7">
              <w:rPr>
                <w:sz w:val="22"/>
                <w:szCs w:val="22"/>
              </w:rPr>
              <w:t>амп</w:t>
            </w:r>
            <w:proofErr w:type="spellEnd"/>
            <w:r w:rsidRPr="00836CD7">
              <w:rPr>
                <w:sz w:val="22"/>
                <w:szCs w:val="22"/>
              </w:rPr>
              <w:t>. 2 мл №10</w:t>
            </w:r>
          </w:p>
          <w:p w:rsidR="008204B5" w:rsidRPr="007D0BFE" w:rsidRDefault="008204B5" w:rsidP="00DA1753">
            <w:pPr>
              <w:ind w:right="57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7D0BFE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836CD7">
              <w:rPr>
                <w:sz w:val="22"/>
                <w:szCs w:val="22"/>
              </w:rPr>
              <w:t xml:space="preserve">р-р для в/в и в/м </w:t>
            </w:r>
            <w:proofErr w:type="spellStart"/>
            <w:r w:rsidRPr="00836CD7">
              <w:rPr>
                <w:sz w:val="22"/>
                <w:szCs w:val="22"/>
              </w:rPr>
              <w:t>введ</w:t>
            </w:r>
            <w:proofErr w:type="spellEnd"/>
            <w:r w:rsidRPr="00836CD7">
              <w:rPr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7D0BFE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836CD7">
              <w:rPr>
                <w:sz w:val="22"/>
                <w:szCs w:val="22"/>
              </w:rPr>
              <w:t>50 мкг/мл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Pr="00F34CE4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906A62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DA2DEB">
              <w:rPr>
                <w:sz w:val="22"/>
                <w:szCs w:val="22"/>
              </w:rPr>
              <w:t>232,60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23,26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255,86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6 978,00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697,80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7 675,80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Диазепам</w:t>
            </w:r>
            <w:proofErr w:type="spellEnd"/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Сибазон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rPr>
                <w:sz w:val="22"/>
                <w:szCs w:val="22"/>
              </w:rPr>
            </w:pPr>
            <w:proofErr w:type="spellStart"/>
            <w:r w:rsidRPr="00017A92">
              <w:rPr>
                <w:sz w:val="22"/>
                <w:szCs w:val="22"/>
              </w:rPr>
              <w:t>Сибазон</w:t>
            </w:r>
            <w:proofErr w:type="spellEnd"/>
            <w:r w:rsidRPr="00017A92">
              <w:rPr>
                <w:sz w:val="22"/>
                <w:szCs w:val="22"/>
              </w:rPr>
              <w:t xml:space="preserve"> (р-р для в/в и в/м </w:t>
            </w:r>
            <w:proofErr w:type="spellStart"/>
            <w:r w:rsidRPr="00017A92">
              <w:rPr>
                <w:sz w:val="22"/>
                <w:szCs w:val="22"/>
              </w:rPr>
              <w:t>введ</w:t>
            </w:r>
            <w:proofErr w:type="spellEnd"/>
            <w:r w:rsidRPr="00017A92">
              <w:rPr>
                <w:sz w:val="22"/>
                <w:szCs w:val="22"/>
              </w:rPr>
              <w:t xml:space="preserve">. 5 мг/мл </w:t>
            </w:r>
            <w:proofErr w:type="spellStart"/>
            <w:r w:rsidRPr="00017A92">
              <w:rPr>
                <w:sz w:val="22"/>
                <w:szCs w:val="22"/>
              </w:rPr>
              <w:t>амп</w:t>
            </w:r>
            <w:proofErr w:type="spellEnd"/>
            <w:r w:rsidRPr="00017A92">
              <w:rPr>
                <w:sz w:val="22"/>
                <w:szCs w:val="22"/>
              </w:rPr>
              <w:t xml:space="preserve">. 2 мл  (5) </w:t>
            </w:r>
            <w:proofErr w:type="spellStart"/>
            <w:r w:rsidRPr="00017A92">
              <w:rPr>
                <w:sz w:val="22"/>
                <w:szCs w:val="22"/>
              </w:rPr>
              <w:t>упак.яч.конт</w:t>
            </w:r>
            <w:proofErr w:type="spellEnd"/>
            <w:r w:rsidRPr="00017A92">
              <w:rPr>
                <w:sz w:val="22"/>
                <w:szCs w:val="22"/>
              </w:rPr>
              <w:t>.(1)</w:t>
            </w:r>
            <w:proofErr w:type="spellStart"/>
            <w:r w:rsidRPr="00017A92">
              <w:rPr>
                <w:sz w:val="22"/>
                <w:szCs w:val="22"/>
              </w:rPr>
              <w:t>пач.карт</w:t>
            </w:r>
            <w:proofErr w:type="spellEnd"/>
            <w:r w:rsidRPr="00017A92">
              <w:rPr>
                <w:sz w:val="22"/>
                <w:szCs w:val="22"/>
              </w:rPr>
              <w:t xml:space="preserve">) </w:t>
            </w:r>
            <w:r w:rsidRPr="00017A92">
              <w:rPr>
                <w:sz w:val="22"/>
                <w:szCs w:val="22"/>
              </w:rPr>
              <w:tab/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 xml:space="preserve">р-р для в/в и в/м </w:t>
            </w:r>
            <w:proofErr w:type="spellStart"/>
            <w:r w:rsidRPr="00017A92">
              <w:rPr>
                <w:sz w:val="22"/>
                <w:szCs w:val="22"/>
              </w:rPr>
              <w:t>введ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5 мг/мл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Pr="00906A62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DA2DEB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70,30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7,03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77,33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421,80</w:t>
            </w: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7A92">
              <w:rPr>
                <w:rFonts w:eastAsia="Calibri"/>
                <w:bCs/>
                <w:sz w:val="22"/>
                <w:szCs w:val="22"/>
                <w:lang w:eastAsia="en-US"/>
              </w:rPr>
              <w:t>42,18</w:t>
            </w: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Pr="00BC2A29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463,98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Клоназепам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rPr>
                <w:sz w:val="22"/>
                <w:szCs w:val="22"/>
              </w:rPr>
            </w:pPr>
            <w:r w:rsidRPr="00F90DC4">
              <w:rPr>
                <w:sz w:val="22"/>
                <w:szCs w:val="22"/>
              </w:rPr>
              <w:t>Клоназепам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Клоназепам)</w:t>
            </w:r>
            <w:r w:rsidRPr="00F90DC4">
              <w:rPr>
                <w:sz w:val="22"/>
                <w:szCs w:val="22"/>
              </w:rPr>
              <w:t xml:space="preserve">  (</w:t>
            </w:r>
            <w:proofErr w:type="gramEnd"/>
            <w:r w:rsidRPr="00F90DC4">
              <w:rPr>
                <w:sz w:val="22"/>
                <w:szCs w:val="22"/>
              </w:rPr>
              <w:t xml:space="preserve">табл. 0,5 мг 10 </w:t>
            </w:r>
            <w:proofErr w:type="spellStart"/>
            <w:r w:rsidRPr="00F90DC4">
              <w:rPr>
                <w:sz w:val="22"/>
                <w:szCs w:val="22"/>
              </w:rPr>
              <w:t>шт.упак.яч</w:t>
            </w:r>
            <w:proofErr w:type="spellEnd"/>
            <w:r w:rsidRPr="00F90DC4">
              <w:rPr>
                <w:sz w:val="22"/>
                <w:szCs w:val="22"/>
              </w:rPr>
              <w:t xml:space="preserve">. </w:t>
            </w:r>
            <w:proofErr w:type="spellStart"/>
            <w:r w:rsidRPr="00F90DC4">
              <w:rPr>
                <w:sz w:val="22"/>
                <w:szCs w:val="22"/>
              </w:rPr>
              <w:t>конт</w:t>
            </w:r>
            <w:proofErr w:type="spellEnd"/>
            <w:r w:rsidRPr="00F90DC4">
              <w:rPr>
                <w:sz w:val="22"/>
                <w:szCs w:val="22"/>
              </w:rPr>
              <w:t>. (3) пачка карт</w:t>
            </w:r>
            <w:proofErr w:type="gramStart"/>
            <w:r w:rsidRPr="00F90DC4">
              <w:rPr>
                <w:sz w:val="22"/>
                <w:szCs w:val="22"/>
              </w:rPr>
              <w:t>. )</w:t>
            </w:r>
            <w:proofErr w:type="gramEnd"/>
          </w:p>
          <w:p w:rsidR="008204B5" w:rsidRPr="007D0BFE" w:rsidRDefault="008204B5" w:rsidP="00DA1753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7D0BFE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таблетка 0,5 мг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7D0BFE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0,5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Pr="00F34CE4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906A62"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74,50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7,45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81,95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59,60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655,60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Клобазам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Клобазам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Клобазам</w:t>
            </w:r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Клобазам)</w:t>
            </w:r>
            <w:r w:rsidRPr="00017A92">
              <w:rPr>
                <w:sz w:val="22"/>
                <w:szCs w:val="22"/>
              </w:rPr>
              <w:t xml:space="preserve">  (</w:t>
            </w:r>
            <w:proofErr w:type="gramEnd"/>
            <w:r w:rsidRPr="00017A92">
              <w:rPr>
                <w:sz w:val="22"/>
                <w:szCs w:val="22"/>
              </w:rPr>
              <w:t xml:space="preserve">табл. 10 мг 10 </w:t>
            </w:r>
            <w:proofErr w:type="spellStart"/>
            <w:r w:rsidRPr="00017A92">
              <w:rPr>
                <w:sz w:val="22"/>
                <w:szCs w:val="22"/>
              </w:rPr>
              <w:t>шт.упак.яч</w:t>
            </w:r>
            <w:proofErr w:type="spellEnd"/>
            <w:r w:rsidRPr="00017A92">
              <w:rPr>
                <w:sz w:val="22"/>
                <w:szCs w:val="22"/>
              </w:rPr>
              <w:t xml:space="preserve">. </w:t>
            </w:r>
            <w:proofErr w:type="spellStart"/>
            <w:r w:rsidRPr="00017A92">
              <w:rPr>
                <w:sz w:val="22"/>
                <w:szCs w:val="22"/>
              </w:rPr>
              <w:t>конт</w:t>
            </w:r>
            <w:proofErr w:type="spellEnd"/>
            <w:r w:rsidRPr="00017A92">
              <w:rPr>
                <w:sz w:val="22"/>
                <w:szCs w:val="22"/>
              </w:rPr>
              <w:t>. (3) пачка карт. 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таблетка 10 мг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10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Pr="00906A62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403,00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7A92">
              <w:rPr>
                <w:rFonts w:eastAsia="Calibri"/>
                <w:bCs/>
                <w:sz w:val="22"/>
                <w:szCs w:val="22"/>
                <w:lang w:eastAsia="en-US"/>
              </w:rPr>
              <w:t>40,30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443,30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403,00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017A92">
              <w:rPr>
                <w:rFonts w:eastAsia="Calibri"/>
                <w:bCs/>
                <w:sz w:val="22"/>
                <w:szCs w:val="22"/>
                <w:lang w:eastAsia="en-US"/>
              </w:rPr>
              <w:t>40,30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443,30</w:t>
            </w:r>
          </w:p>
        </w:tc>
      </w:tr>
      <w:tr w:rsidR="008204B5" w:rsidTr="00DA1753">
        <w:trPr>
          <w:trHeight w:val="23"/>
          <w:jc w:val="center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Морфин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Морфин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 xml:space="preserve">Морфин(Морфин) р-р д/ин 10 мг/мл </w:t>
            </w:r>
            <w:proofErr w:type="spellStart"/>
            <w:r w:rsidRPr="00017A92">
              <w:rPr>
                <w:sz w:val="22"/>
                <w:szCs w:val="22"/>
              </w:rPr>
              <w:t>амп</w:t>
            </w:r>
            <w:proofErr w:type="spellEnd"/>
            <w:r w:rsidRPr="00017A92">
              <w:rPr>
                <w:sz w:val="22"/>
                <w:szCs w:val="22"/>
              </w:rPr>
              <w:t>. 1,0 мл № 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017A92">
              <w:rPr>
                <w:sz w:val="22"/>
                <w:szCs w:val="22"/>
              </w:rPr>
              <w:t>р-р д/ин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Pr="00906A62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DC1FBF">
              <w:rPr>
                <w:sz w:val="22"/>
                <w:szCs w:val="22"/>
              </w:rPr>
              <w:t>10 мг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Pr="00906A62" w:rsidRDefault="008204B5" w:rsidP="00DA1753">
            <w:pPr>
              <w:ind w:right="57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  <w:lang w:eastAsia="en-US"/>
              </w:rPr>
              <w:t>уп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DC1FBF">
              <w:rPr>
                <w:sz w:val="22"/>
                <w:szCs w:val="22"/>
              </w:rPr>
              <w:t>273,20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27,32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300,52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</w:p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DC1FBF">
              <w:rPr>
                <w:sz w:val="22"/>
                <w:szCs w:val="22"/>
              </w:rPr>
              <w:t>1 366,00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:rsidR="008204B5" w:rsidRDefault="008204B5" w:rsidP="00DA1753"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DC1FBF">
              <w:rPr>
                <w:rFonts w:eastAsia="Calibri"/>
                <w:bCs/>
                <w:sz w:val="22"/>
                <w:szCs w:val="22"/>
                <w:lang w:eastAsia="en-US"/>
              </w:rPr>
              <w:t>136,60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4B5" w:rsidRDefault="008204B5" w:rsidP="00DA1753">
            <w:pPr>
              <w:ind w:right="57"/>
              <w:jc w:val="center"/>
              <w:rPr>
                <w:sz w:val="22"/>
                <w:szCs w:val="22"/>
              </w:rPr>
            </w:pPr>
            <w:r w:rsidRPr="00DC1FBF">
              <w:rPr>
                <w:sz w:val="22"/>
                <w:szCs w:val="22"/>
              </w:rPr>
              <w:t>1 502,60</w:t>
            </w:r>
          </w:p>
        </w:tc>
      </w:tr>
    </w:tbl>
    <w:p w:rsidR="004639F9" w:rsidRDefault="004639F9" w:rsidP="008204B5">
      <w:bookmarkStart w:id="1" w:name="_GoBack"/>
      <w:bookmarkEnd w:id="1"/>
    </w:p>
    <w:sectPr w:rsidR="004639F9" w:rsidSect="00820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7"/>
    <w:rsid w:val="003013D7"/>
    <w:rsid w:val="004639F9"/>
    <w:rsid w:val="0082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A229"/>
  <w15:chartTrackingRefBased/>
  <w15:docId w15:val="{76EA9F1E-4E96-4737-83FE-9C5F0DAE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B5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A60EF-6DA1-4F48-81AB-BFA29C76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Луговская Ксения Александровна</dc:creator>
  <cp:keywords/>
  <dc:description/>
  <cp:lastModifiedBy>Луговская Ксения Александровна</cp:lastModifiedBy>
  <cp:revision>2</cp:revision>
  <dcterms:created xsi:type="dcterms:W3CDTF">2026-06-22T15:33:00Z</dcterms:created>
  <dcterms:modified xsi:type="dcterms:W3CDTF">2026-06-22T15:33:00Z</dcterms:modified>
</cp:coreProperties>
</file>