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878" w:rsidRPr="00862878" w:rsidRDefault="00862878" w:rsidP="00862878">
      <w:pPr>
        <w:autoSpaceDE w:val="0"/>
        <w:autoSpaceDN w:val="0"/>
        <w:adjustRightInd w:val="0"/>
        <w:jc w:val="center"/>
        <w:rPr>
          <w:rFonts w:ascii="Times New Roman" w:hAnsi="Times New Roman" w:cs="Times New Roman"/>
          <w:b/>
          <w:bCs/>
        </w:rPr>
      </w:pPr>
      <w:r w:rsidRPr="00862878">
        <w:rPr>
          <w:rFonts w:ascii="Times New Roman" w:hAnsi="Times New Roman" w:cs="Times New Roman"/>
          <w:b/>
          <w:bCs/>
        </w:rPr>
        <w:t xml:space="preserve">Договор бюджетного учреждения № </w:t>
      </w:r>
      <w:r w:rsidR="00332B06">
        <w:rPr>
          <w:rFonts w:ascii="Times New Roman" w:hAnsi="Times New Roman" w:cs="Times New Roman"/>
          <w:b/>
          <w:bCs/>
        </w:rPr>
        <w:t>44.</w:t>
      </w:r>
      <w:r w:rsidR="00A94258">
        <w:rPr>
          <w:rFonts w:ascii="Times New Roman" w:hAnsi="Times New Roman" w:cs="Times New Roman"/>
          <w:b/>
          <w:bCs/>
        </w:rPr>
        <w:t>4</w:t>
      </w:r>
      <w:r w:rsidR="00332B06">
        <w:rPr>
          <w:rFonts w:ascii="Times New Roman" w:hAnsi="Times New Roman" w:cs="Times New Roman"/>
          <w:b/>
          <w:bCs/>
        </w:rPr>
        <w:t>/</w:t>
      </w:r>
    </w:p>
    <w:p w:rsidR="00862878" w:rsidRPr="00862878" w:rsidRDefault="00862878" w:rsidP="00862878">
      <w:pPr>
        <w:autoSpaceDE w:val="0"/>
        <w:autoSpaceDN w:val="0"/>
        <w:adjustRightInd w:val="0"/>
        <w:jc w:val="center"/>
        <w:rPr>
          <w:rFonts w:ascii="Times New Roman" w:hAnsi="Times New Roman" w:cs="Times New Roman"/>
          <w:b/>
          <w:bCs/>
        </w:rPr>
      </w:pPr>
      <w:r w:rsidRPr="00862878">
        <w:rPr>
          <w:rFonts w:ascii="Times New Roman" w:hAnsi="Times New Roman" w:cs="Times New Roman"/>
          <w:b/>
          <w:bCs/>
        </w:rPr>
        <w:t xml:space="preserve">(ИКЗ № </w:t>
      </w:r>
      <w:r w:rsidR="00332B06" w:rsidRPr="00332B06">
        <w:rPr>
          <w:rFonts w:ascii="Times New Roman" w:hAnsi="Times New Roman" w:cs="Times New Roman"/>
          <w:b/>
          <w:bCs/>
        </w:rPr>
        <w:t>26 1 1001041594 100101001 001</w:t>
      </w:r>
      <w:r w:rsidR="00A94258">
        <w:rPr>
          <w:rFonts w:ascii="Times New Roman" w:hAnsi="Times New Roman" w:cs="Times New Roman"/>
          <w:b/>
          <w:bCs/>
        </w:rPr>
        <w:t>3</w:t>
      </w:r>
      <w:r w:rsidR="00332B06" w:rsidRPr="00332B06">
        <w:rPr>
          <w:rFonts w:ascii="Times New Roman" w:hAnsi="Times New Roman" w:cs="Times New Roman"/>
          <w:b/>
          <w:bCs/>
        </w:rPr>
        <w:t xml:space="preserve"> 000 0000 244</w:t>
      </w:r>
      <w:r w:rsidR="0087795F">
        <w:rPr>
          <w:rFonts w:ascii="Times New Roman" w:hAnsi="Times New Roman" w:cs="Times New Roman"/>
          <w:b/>
          <w:bCs/>
        </w:rPr>
        <w:t>)</w:t>
      </w:r>
    </w:p>
    <w:p w:rsidR="00862878" w:rsidRPr="00862878" w:rsidRDefault="00862878" w:rsidP="00862878">
      <w:pPr>
        <w:pStyle w:val="ConsPlusNormal"/>
        <w:ind w:left="6372" w:firstLine="708"/>
        <w:rPr>
          <w:rFonts w:ascii="Times New Roman" w:hAnsi="Times New Roman" w:cs="Times New Roman"/>
          <w:szCs w:val="22"/>
        </w:rPr>
      </w:pPr>
      <w:r w:rsidRPr="00862878">
        <w:rPr>
          <w:rFonts w:ascii="Times New Roman" w:hAnsi="Times New Roman" w:cs="Times New Roman"/>
          <w:szCs w:val="22"/>
        </w:rPr>
        <w:t>«____»______202_ г.</w:t>
      </w:r>
    </w:p>
    <w:p w:rsidR="00862878" w:rsidRPr="00862878" w:rsidRDefault="00862878" w:rsidP="00862878">
      <w:pPr>
        <w:pStyle w:val="ConsPlusNormal"/>
        <w:ind w:firstLine="539"/>
        <w:jc w:val="right"/>
        <w:rPr>
          <w:rFonts w:ascii="Times New Roman" w:hAnsi="Times New Roman" w:cs="Times New Roman"/>
          <w:i/>
          <w:szCs w:val="22"/>
          <w:u w:val="single"/>
          <w:vertAlign w:val="superscript"/>
        </w:rPr>
      </w:pPr>
      <w:r w:rsidRPr="00862878">
        <w:rPr>
          <w:rFonts w:ascii="Times New Roman" w:hAnsi="Times New Roman" w:cs="Times New Roman"/>
          <w:i/>
          <w:szCs w:val="22"/>
          <w:u w:val="single"/>
          <w:vertAlign w:val="superscript"/>
        </w:rPr>
        <w:t>указывается в электронной версии</w:t>
      </w:r>
      <w:r w:rsidR="00332B06">
        <w:rPr>
          <w:rFonts w:ascii="Times New Roman" w:hAnsi="Times New Roman" w:cs="Times New Roman"/>
          <w:i/>
          <w:szCs w:val="22"/>
          <w:u w:val="single"/>
          <w:vertAlign w:val="superscript"/>
        </w:rPr>
        <w:t>, сформированной в ЕАТ</w:t>
      </w:r>
    </w:p>
    <w:p w:rsidR="00862878" w:rsidRPr="00862878" w:rsidRDefault="00862878" w:rsidP="00862878">
      <w:pPr>
        <w:pStyle w:val="ConsPlusNormal"/>
        <w:ind w:firstLine="540"/>
        <w:jc w:val="both"/>
        <w:rPr>
          <w:rFonts w:ascii="Times New Roman" w:hAnsi="Times New Roman" w:cs="Times New Roman"/>
          <w:szCs w:val="22"/>
        </w:rPr>
      </w:pPr>
    </w:p>
    <w:p w:rsidR="00862878" w:rsidRPr="00862878" w:rsidRDefault="00862878" w:rsidP="00862878">
      <w:pPr>
        <w:autoSpaceDE w:val="0"/>
        <w:autoSpaceDN w:val="0"/>
        <w:adjustRightInd w:val="0"/>
        <w:ind w:firstLine="851"/>
        <w:jc w:val="both"/>
        <w:rPr>
          <w:rFonts w:ascii="Times New Roman" w:hAnsi="Times New Roman" w:cs="Times New Roman"/>
        </w:rPr>
      </w:pPr>
      <w:r w:rsidRPr="00862878">
        <w:rPr>
          <w:rFonts w:ascii="Times New Roman" w:hAnsi="Times New Roman" w:cs="Times New Roman"/>
          <w:b/>
        </w:rPr>
        <w:t>Федеральное государственное бюджетное учреждение науки Федеральный исслед</w:t>
      </w:r>
      <w:r w:rsidRPr="00862878">
        <w:rPr>
          <w:rFonts w:ascii="Times New Roman" w:hAnsi="Times New Roman" w:cs="Times New Roman"/>
          <w:b/>
        </w:rPr>
        <w:t>о</w:t>
      </w:r>
      <w:r w:rsidRPr="00862878">
        <w:rPr>
          <w:rFonts w:ascii="Times New Roman" w:hAnsi="Times New Roman" w:cs="Times New Roman"/>
          <w:b/>
        </w:rPr>
        <w:t>вательский центр «Карельский научный центр Российской академии наук»</w:t>
      </w:r>
      <w:r w:rsidRPr="00862878">
        <w:rPr>
          <w:rFonts w:ascii="Times New Roman" w:hAnsi="Times New Roman" w:cs="Times New Roman"/>
        </w:rPr>
        <w:t xml:space="preserve"> (КарНЦ РАН), именуемое в дальнейшем «Заказчик», в лице </w:t>
      </w:r>
      <w:r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rPr>
        <w:t xml:space="preserve">, действующего на основании </w:t>
      </w:r>
      <w:r w:rsidR="00332B06"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rPr>
        <w:t>, с одной стороны, и___________________, им</w:t>
      </w:r>
      <w:r w:rsidRPr="00862878">
        <w:rPr>
          <w:rFonts w:ascii="Times New Roman" w:hAnsi="Times New Roman" w:cs="Times New Roman"/>
        </w:rPr>
        <w:t>е</w:t>
      </w:r>
      <w:r w:rsidRPr="00862878">
        <w:rPr>
          <w:rFonts w:ascii="Times New Roman" w:hAnsi="Times New Roman" w:cs="Times New Roman"/>
        </w:rPr>
        <w:t xml:space="preserve">нуемое в дальнейшем «Подрядчик», в лице </w:t>
      </w:r>
      <w:r w:rsidR="00332B06"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vertAlign w:val="superscript"/>
        </w:rPr>
        <w:t>,</w:t>
      </w:r>
      <w:r w:rsidRPr="00862878">
        <w:rPr>
          <w:rFonts w:ascii="Times New Roman" w:hAnsi="Times New Roman" w:cs="Times New Roman"/>
        </w:rPr>
        <w:t xml:space="preserve"> действующего</w:t>
      </w:r>
      <w:r w:rsidR="00B94448">
        <w:rPr>
          <w:rFonts w:ascii="Times New Roman" w:hAnsi="Times New Roman" w:cs="Times New Roman"/>
        </w:rPr>
        <w:t xml:space="preserve"> </w:t>
      </w:r>
      <w:r w:rsidRPr="00862878">
        <w:rPr>
          <w:rFonts w:ascii="Times New Roman" w:hAnsi="Times New Roman" w:cs="Times New Roman"/>
        </w:rPr>
        <w:t xml:space="preserve">на основании </w:t>
      </w:r>
      <w:r w:rsidR="00332B06" w:rsidRPr="00862878">
        <w:rPr>
          <w:rFonts w:ascii="Times New Roman" w:hAnsi="Times New Roman" w:cs="Times New Roman"/>
          <w:i/>
          <w:vertAlign w:val="superscript"/>
        </w:rPr>
        <w:t>указывается в электронной версии</w:t>
      </w:r>
      <w:r w:rsidR="00332B06">
        <w:rPr>
          <w:rFonts w:ascii="Times New Roman" w:hAnsi="Times New Roman" w:cs="Times New Roman"/>
          <w:i/>
          <w:vertAlign w:val="superscript"/>
        </w:rPr>
        <w:t>, сформированной</w:t>
      </w:r>
      <w:r w:rsidR="00332B06" w:rsidRPr="00332B06">
        <w:rPr>
          <w:rFonts w:ascii="Times New Roman" w:hAnsi="Times New Roman" w:cs="Times New Roman"/>
          <w:i/>
          <w:vertAlign w:val="superscript"/>
        </w:rPr>
        <w:t xml:space="preserve"> ЕАТ</w:t>
      </w:r>
      <w:r w:rsidRPr="00862878">
        <w:rPr>
          <w:rFonts w:ascii="Times New Roman" w:hAnsi="Times New Roman" w:cs="Times New Roman"/>
        </w:rPr>
        <w:t xml:space="preserve">, с другой стороны, здесь и далее именуемые «Стороны», на основании </w:t>
      </w:r>
      <w:r w:rsidR="00A94258" w:rsidRPr="00862878">
        <w:rPr>
          <w:rFonts w:ascii="Times New Roman" w:hAnsi="Times New Roman" w:cs="Times New Roman"/>
        </w:rPr>
        <w:t xml:space="preserve">требований </w:t>
      </w:r>
      <w:r w:rsidR="00A94258">
        <w:rPr>
          <w:rFonts w:ascii="Times New Roman" w:hAnsi="Times New Roman" w:cs="Times New Roman"/>
        </w:rPr>
        <w:t>п. ______________</w:t>
      </w:r>
      <w:r w:rsidRPr="00862878">
        <w:rPr>
          <w:rFonts w:ascii="Times New Roman" w:hAnsi="Times New Roman" w:cs="Times New Roman"/>
        </w:rPr>
        <w:t xml:space="preserve"> Федерального </w:t>
      </w:r>
      <w:hyperlink r:id="rId8" w:history="1">
        <w:r w:rsidRPr="00862878">
          <w:rPr>
            <w:rFonts w:ascii="Times New Roman" w:hAnsi="Times New Roman" w:cs="Times New Roman"/>
          </w:rPr>
          <w:t>закона</w:t>
        </w:r>
      </w:hyperlink>
      <w:r w:rsidRPr="00862878">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w:t>
      </w:r>
      <w:r w:rsidRPr="00862878">
        <w:rPr>
          <w:rFonts w:ascii="Times New Roman" w:hAnsi="Times New Roman" w:cs="Times New Roman"/>
        </w:rPr>
        <w:t>р</w:t>
      </w:r>
      <w:r w:rsidRPr="00862878">
        <w:rPr>
          <w:rFonts w:ascii="Times New Roman" w:hAnsi="Times New Roman" w:cs="Times New Roman"/>
        </w:rPr>
        <w:t xml:space="preserve">ственных и муниципальных нужд» (далее - Федеральный закон о контрактной системе, Закон № 44-ФЗ), по результатам </w:t>
      </w:r>
      <w:r w:rsidR="00332B06">
        <w:rPr>
          <w:rFonts w:ascii="Times New Roman" w:hAnsi="Times New Roman" w:cs="Times New Roman"/>
        </w:rPr>
        <w:t>сессии</w:t>
      </w:r>
      <w:r w:rsidRPr="00862878">
        <w:rPr>
          <w:rFonts w:ascii="Times New Roman" w:hAnsi="Times New Roman" w:cs="Times New Roman"/>
        </w:rPr>
        <w:t>, объявленной Извещением от «___» ______ 2026 г. № __________________________, на основании протокола от</w:t>
      </w:r>
      <w:r w:rsidR="00A64DA2">
        <w:rPr>
          <w:rFonts w:ascii="Times New Roman" w:hAnsi="Times New Roman" w:cs="Times New Roman"/>
        </w:rPr>
        <w:t xml:space="preserve"> </w:t>
      </w:r>
      <w:r w:rsidRPr="00862878">
        <w:rPr>
          <w:rFonts w:ascii="Times New Roman" w:hAnsi="Times New Roman" w:cs="Times New Roman"/>
        </w:rPr>
        <w:t>_________________________________, заключили настоящий договор бюджетного учреждения о нижеследующем:</w:t>
      </w:r>
    </w:p>
    <w:p w:rsidR="001B4FBF" w:rsidRDefault="001B4FBF" w:rsidP="001B4FBF">
      <w:pPr>
        <w:pStyle w:val="ConsPlusNormal"/>
        <w:jc w:val="center"/>
        <w:outlineLvl w:val="1"/>
        <w:rPr>
          <w:rFonts w:ascii="Times New Roman" w:hAnsi="Times New Roman" w:cs="Times New Roman"/>
          <w:b/>
          <w:sz w:val="24"/>
          <w:szCs w:val="24"/>
        </w:rPr>
      </w:pPr>
    </w:p>
    <w:p w:rsidR="001B4FBF" w:rsidRPr="00D93E21" w:rsidRDefault="001B4FBF" w:rsidP="001B4FBF">
      <w:pPr>
        <w:pStyle w:val="ConsPlusNormal"/>
        <w:jc w:val="center"/>
        <w:outlineLvl w:val="1"/>
        <w:rPr>
          <w:rFonts w:ascii="Times New Roman" w:hAnsi="Times New Roman" w:cs="Times New Roman"/>
          <w:caps/>
          <w:sz w:val="24"/>
          <w:szCs w:val="24"/>
        </w:rPr>
      </w:pPr>
      <w:r w:rsidRPr="00D93E21">
        <w:rPr>
          <w:rFonts w:ascii="Times New Roman" w:hAnsi="Times New Roman" w:cs="Times New Roman"/>
          <w:b/>
          <w:caps/>
          <w:sz w:val="24"/>
          <w:szCs w:val="24"/>
        </w:rPr>
        <w:t xml:space="preserve">1. Предмет </w:t>
      </w:r>
      <w:r w:rsidR="00A64DA2" w:rsidRPr="00D93E21">
        <w:rPr>
          <w:rFonts w:ascii="Times New Roman" w:hAnsi="Times New Roman" w:cs="Times New Roman"/>
          <w:b/>
          <w:caps/>
          <w:sz w:val="24"/>
          <w:szCs w:val="24"/>
        </w:rPr>
        <w:t>Договора</w:t>
      </w:r>
    </w:p>
    <w:p w:rsidR="001B4FBF" w:rsidRPr="00EF4E6E" w:rsidRDefault="001B4FBF" w:rsidP="00C8696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bookmarkStart w:id="0" w:name="P27"/>
      <w:bookmarkEnd w:id="0"/>
      <w:r w:rsidRPr="00EF4E6E">
        <w:rPr>
          <w:rFonts w:ascii="Times New Roman" w:eastAsia="Times New Roman" w:hAnsi="Times New Roman" w:cs="Times New Roman"/>
          <w:sz w:val="24"/>
          <w:szCs w:val="24"/>
          <w:lang w:eastAsia="ru-RU"/>
        </w:rPr>
        <w:t xml:space="preserve">1.1. </w:t>
      </w:r>
      <w:r>
        <w:rPr>
          <w:rFonts w:ascii="Times New Roman" w:eastAsia="Times New Roman" w:hAnsi="Times New Roman" w:cs="Times New Roman"/>
          <w:sz w:val="24"/>
          <w:szCs w:val="24"/>
          <w:lang w:eastAsia="ru-RU"/>
        </w:rPr>
        <w:t>Подрядчик</w:t>
      </w:r>
      <w:r w:rsidRPr="00EF4E6E">
        <w:rPr>
          <w:rFonts w:ascii="Times New Roman" w:eastAsia="Times New Roman" w:hAnsi="Times New Roman" w:cs="Times New Roman"/>
          <w:sz w:val="24"/>
          <w:szCs w:val="24"/>
          <w:lang w:eastAsia="ru-RU"/>
        </w:rPr>
        <w:t xml:space="preserve"> по заданию Заказчика обязуется в установленный настоящим </w:t>
      </w:r>
      <w:r w:rsidR="00CC135C">
        <w:rPr>
          <w:rFonts w:ascii="Times New Roman" w:eastAsia="Times New Roman" w:hAnsi="Times New Roman" w:cs="Times New Roman"/>
          <w:sz w:val="24"/>
          <w:szCs w:val="24"/>
          <w:lang w:eastAsia="ru-RU"/>
        </w:rPr>
        <w:t>Дог</w:t>
      </w:r>
      <w:r w:rsidR="00CC135C">
        <w:rPr>
          <w:rFonts w:ascii="Times New Roman" w:eastAsia="Times New Roman" w:hAnsi="Times New Roman" w:cs="Times New Roman"/>
          <w:sz w:val="24"/>
          <w:szCs w:val="24"/>
          <w:lang w:eastAsia="ru-RU"/>
        </w:rPr>
        <w:t>о</w:t>
      </w:r>
      <w:r w:rsidR="00CC135C">
        <w:rPr>
          <w:rFonts w:ascii="Times New Roman" w:eastAsia="Times New Roman" w:hAnsi="Times New Roman" w:cs="Times New Roman"/>
          <w:sz w:val="24"/>
          <w:szCs w:val="24"/>
          <w:lang w:eastAsia="ru-RU"/>
        </w:rPr>
        <w:t>вором</w:t>
      </w:r>
      <w:r w:rsidRPr="00EF4E6E">
        <w:rPr>
          <w:rFonts w:ascii="Times New Roman" w:eastAsia="Times New Roman" w:hAnsi="Times New Roman" w:cs="Times New Roman"/>
          <w:sz w:val="24"/>
          <w:szCs w:val="24"/>
          <w:lang w:eastAsia="ru-RU"/>
        </w:rPr>
        <w:t xml:space="preserve"> </w:t>
      </w:r>
      <w:r w:rsidR="00862878">
        <w:rPr>
          <w:rFonts w:ascii="Times New Roman" w:eastAsia="Times New Roman" w:hAnsi="Times New Roman" w:cs="Times New Roman"/>
          <w:sz w:val="24"/>
          <w:szCs w:val="24"/>
          <w:lang w:eastAsia="ru-RU"/>
        </w:rPr>
        <w:t>с</w:t>
      </w:r>
      <w:r w:rsidRPr="001E30DE">
        <w:rPr>
          <w:rFonts w:ascii="Times New Roman" w:eastAsia="Times New Roman" w:hAnsi="Times New Roman" w:cs="Times New Roman"/>
          <w:sz w:val="24"/>
          <w:szCs w:val="24"/>
          <w:lang w:eastAsia="ru-RU"/>
        </w:rPr>
        <w:t xml:space="preserve">рок </w:t>
      </w:r>
      <w:r w:rsidRPr="00862878">
        <w:rPr>
          <w:rFonts w:ascii="Times New Roman" w:eastAsia="Times New Roman" w:hAnsi="Times New Roman" w:cs="Times New Roman"/>
          <w:sz w:val="24"/>
          <w:szCs w:val="24"/>
          <w:lang w:eastAsia="ru-RU"/>
        </w:rPr>
        <w:t xml:space="preserve">выполнить работы </w:t>
      </w:r>
      <w:r w:rsidR="00C86962">
        <w:rPr>
          <w:rFonts w:ascii="Times New Roman" w:eastAsia="Times New Roman" w:hAnsi="Times New Roman" w:cs="Times New Roman"/>
          <w:sz w:val="24"/>
          <w:szCs w:val="24"/>
          <w:lang w:eastAsia="ru-RU"/>
        </w:rPr>
        <w:t xml:space="preserve">по </w:t>
      </w:r>
      <w:r w:rsidR="00C86962" w:rsidRPr="00C86962">
        <w:rPr>
          <w:rFonts w:ascii="Times New Roman" w:eastAsia="Times New Roman" w:hAnsi="Times New Roman" w:cs="Times New Roman"/>
          <w:sz w:val="24"/>
          <w:szCs w:val="24"/>
          <w:lang w:eastAsia="ru-RU"/>
        </w:rPr>
        <w:t>корректировк</w:t>
      </w:r>
      <w:r w:rsidR="00C86962">
        <w:rPr>
          <w:rFonts w:ascii="Times New Roman" w:eastAsia="Times New Roman" w:hAnsi="Times New Roman" w:cs="Times New Roman"/>
          <w:sz w:val="24"/>
          <w:szCs w:val="24"/>
          <w:lang w:eastAsia="ru-RU"/>
        </w:rPr>
        <w:t>е</w:t>
      </w:r>
      <w:r w:rsidR="00C86962" w:rsidRPr="00C86962">
        <w:rPr>
          <w:rFonts w:ascii="Times New Roman" w:eastAsia="Times New Roman" w:hAnsi="Times New Roman" w:cs="Times New Roman"/>
          <w:sz w:val="24"/>
          <w:szCs w:val="24"/>
          <w:lang w:eastAsia="ru-RU"/>
        </w:rPr>
        <w:t xml:space="preserve"> и актуализаци</w:t>
      </w:r>
      <w:r w:rsidR="00C86962">
        <w:rPr>
          <w:rFonts w:ascii="Times New Roman" w:eastAsia="Times New Roman" w:hAnsi="Times New Roman" w:cs="Times New Roman"/>
          <w:sz w:val="24"/>
          <w:szCs w:val="24"/>
          <w:lang w:eastAsia="ru-RU"/>
        </w:rPr>
        <w:t>и</w:t>
      </w:r>
      <w:r w:rsidR="00C86962" w:rsidRPr="00C86962">
        <w:rPr>
          <w:rFonts w:ascii="Times New Roman" w:eastAsia="Times New Roman" w:hAnsi="Times New Roman" w:cs="Times New Roman"/>
          <w:sz w:val="24"/>
          <w:szCs w:val="24"/>
          <w:lang w:eastAsia="ru-RU"/>
        </w:rPr>
        <w:t xml:space="preserve"> проектно-сметной док</w:t>
      </w:r>
      <w:r w:rsidR="00C86962" w:rsidRPr="00C86962">
        <w:rPr>
          <w:rFonts w:ascii="Times New Roman" w:eastAsia="Times New Roman" w:hAnsi="Times New Roman" w:cs="Times New Roman"/>
          <w:sz w:val="24"/>
          <w:szCs w:val="24"/>
          <w:lang w:eastAsia="ru-RU"/>
        </w:rPr>
        <w:t>у</w:t>
      </w:r>
      <w:r w:rsidR="00C86962" w:rsidRPr="00C86962">
        <w:rPr>
          <w:rFonts w:ascii="Times New Roman" w:eastAsia="Times New Roman" w:hAnsi="Times New Roman" w:cs="Times New Roman"/>
          <w:sz w:val="24"/>
          <w:szCs w:val="24"/>
          <w:lang w:eastAsia="ru-RU"/>
        </w:rPr>
        <w:t xml:space="preserve">ментации </w:t>
      </w:r>
      <w:r w:rsidR="00C86962" w:rsidRPr="005A22B7">
        <w:rPr>
          <w:rFonts w:ascii="Times New Roman" w:eastAsia="Times New Roman" w:hAnsi="Times New Roman" w:cs="Times New Roman"/>
          <w:sz w:val="24"/>
          <w:szCs w:val="24"/>
          <w:lang w:eastAsia="ru-RU"/>
        </w:rPr>
        <w:t>в целях капитального ремонта имущества</w:t>
      </w:r>
      <w:r w:rsidR="00C86962">
        <w:rPr>
          <w:rFonts w:ascii="Times New Roman" w:eastAsia="Times New Roman" w:hAnsi="Times New Roman" w:cs="Times New Roman"/>
          <w:sz w:val="24"/>
          <w:szCs w:val="24"/>
          <w:lang w:eastAsia="ru-RU"/>
        </w:rPr>
        <w:t xml:space="preserve">: </w:t>
      </w:r>
      <w:r w:rsidR="00C86962" w:rsidRPr="00C86962">
        <w:rPr>
          <w:rFonts w:ascii="Times New Roman" w:eastAsia="Times New Roman" w:hAnsi="Times New Roman" w:cs="Times New Roman"/>
          <w:sz w:val="24"/>
          <w:szCs w:val="24"/>
          <w:lang w:eastAsia="ru-RU"/>
        </w:rPr>
        <w:t>внутреннего противопожарного в</w:t>
      </w:r>
      <w:r w:rsidR="00C86962" w:rsidRPr="00C86962">
        <w:rPr>
          <w:rFonts w:ascii="Times New Roman" w:eastAsia="Times New Roman" w:hAnsi="Times New Roman" w:cs="Times New Roman"/>
          <w:sz w:val="24"/>
          <w:szCs w:val="24"/>
          <w:lang w:eastAsia="ru-RU"/>
        </w:rPr>
        <w:t>о</w:t>
      </w:r>
      <w:r w:rsidR="00C86962" w:rsidRPr="00C86962">
        <w:rPr>
          <w:rFonts w:ascii="Times New Roman" w:eastAsia="Times New Roman" w:hAnsi="Times New Roman" w:cs="Times New Roman"/>
          <w:sz w:val="24"/>
          <w:szCs w:val="24"/>
          <w:lang w:eastAsia="ru-RU"/>
        </w:rPr>
        <w:t>допровода в зданиях КарНЦ РАН по адресу: г. Петрозаводск, ул. Пушкинская, д. 11</w:t>
      </w:r>
      <w:r w:rsidR="00C86962">
        <w:rPr>
          <w:rFonts w:ascii="Times New Roman" w:eastAsia="Times New Roman" w:hAnsi="Times New Roman" w:cs="Times New Roman"/>
          <w:sz w:val="24"/>
          <w:szCs w:val="24"/>
          <w:lang w:eastAsia="ru-RU"/>
        </w:rPr>
        <w:t xml:space="preserve"> </w:t>
      </w:r>
      <w:r w:rsidRPr="001E30DE">
        <w:rPr>
          <w:rFonts w:ascii="Times New Roman" w:eastAsia="Times New Roman" w:hAnsi="Times New Roman" w:cs="Times New Roman"/>
          <w:sz w:val="24"/>
          <w:szCs w:val="24"/>
          <w:lang w:eastAsia="ru-RU"/>
        </w:rPr>
        <w:t>в с</w:t>
      </w:r>
      <w:r w:rsidRPr="001E30DE">
        <w:rPr>
          <w:rFonts w:ascii="Times New Roman" w:eastAsia="Times New Roman" w:hAnsi="Times New Roman" w:cs="Times New Roman"/>
          <w:sz w:val="24"/>
          <w:szCs w:val="24"/>
          <w:lang w:eastAsia="ru-RU"/>
        </w:rPr>
        <w:t>о</w:t>
      </w:r>
      <w:r w:rsidRPr="001E30DE">
        <w:rPr>
          <w:rFonts w:ascii="Times New Roman" w:eastAsia="Times New Roman" w:hAnsi="Times New Roman" w:cs="Times New Roman"/>
          <w:sz w:val="24"/>
          <w:szCs w:val="24"/>
          <w:lang w:eastAsia="ru-RU"/>
        </w:rPr>
        <w:t>ответствии</w:t>
      </w:r>
      <w:r w:rsidRPr="00EF4E6E">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описанием объекта закупки</w:t>
      </w:r>
      <w:r w:rsidRPr="00EF4E6E">
        <w:rPr>
          <w:rFonts w:ascii="Times New Roman" w:eastAsia="Times New Roman" w:hAnsi="Times New Roman" w:cs="Times New Roman"/>
          <w:sz w:val="24"/>
          <w:szCs w:val="24"/>
          <w:lang w:eastAsia="ru-RU"/>
        </w:rPr>
        <w:t>, являющимся приложением № 2 к настоящ</w:t>
      </w:r>
      <w:r w:rsidRPr="00EF4E6E">
        <w:rPr>
          <w:rFonts w:ascii="Times New Roman" w:eastAsia="Times New Roman" w:hAnsi="Times New Roman" w:cs="Times New Roman"/>
          <w:sz w:val="24"/>
          <w:szCs w:val="24"/>
          <w:lang w:eastAsia="ru-RU"/>
        </w:rPr>
        <w:t>е</w:t>
      </w:r>
      <w:r w:rsidRPr="00EF4E6E">
        <w:rPr>
          <w:rFonts w:ascii="Times New Roman" w:eastAsia="Times New Roman" w:hAnsi="Times New Roman" w:cs="Times New Roman"/>
          <w:sz w:val="24"/>
          <w:szCs w:val="24"/>
          <w:lang w:eastAsia="ru-RU"/>
        </w:rPr>
        <w:t xml:space="preserve">му </w:t>
      </w:r>
      <w:r w:rsidR="00CC135C">
        <w:rPr>
          <w:rFonts w:ascii="Times New Roman" w:eastAsia="Times New Roman" w:hAnsi="Times New Roman" w:cs="Times New Roman"/>
          <w:sz w:val="24"/>
          <w:szCs w:val="24"/>
          <w:lang w:eastAsia="ru-RU"/>
        </w:rPr>
        <w:t>Договор</w:t>
      </w:r>
      <w:r w:rsidR="00981599">
        <w:rPr>
          <w:rFonts w:ascii="Times New Roman" w:eastAsia="Times New Roman" w:hAnsi="Times New Roman" w:cs="Times New Roman"/>
          <w:sz w:val="24"/>
          <w:szCs w:val="24"/>
          <w:lang w:eastAsia="ru-RU"/>
        </w:rPr>
        <w:t>у</w:t>
      </w:r>
      <w:r w:rsidR="00862878" w:rsidRPr="00862878">
        <w:rPr>
          <w:rFonts w:ascii="Times New Roman" w:eastAsia="Times New Roman" w:hAnsi="Times New Roman" w:cs="Times New Roman"/>
          <w:sz w:val="24"/>
          <w:szCs w:val="24"/>
          <w:lang w:eastAsia="ru-RU"/>
        </w:rPr>
        <w:t xml:space="preserve"> </w:t>
      </w:r>
      <w:r w:rsidRPr="00EF4E6E">
        <w:rPr>
          <w:rFonts w:ascii="Times New Roman" w:eastAsia="Times New Roman" w:hAnsi="Times New Roman" w:cs="Times New Roman"/>
          <w:sz w:val="24"/>
          <w:szCs w:val="24"/>
          <w:lang w:eastAsia="ru-RU"/>
        </w:rPr>
        <w:t xml:space="preserve">(далее - </w:t>
      </w:r>
      <w:r w:rsidR="00EA1235">
        <w:rPr>
          <w:rFonts w:ascii="Times New Roman" w:eastAsia="Times New Roman" w:hAnsi="Times New Roman" w:cs="Times New Roman"/>
          <w:sz w:val="24"/>
          <w:szCs w:val="24"/>
          <w:lang w:eastAsia="ru-RU"/>
        </w:rPr>
        <w:t>Работы</w:t>
      </w:r>
      <w:r w:rsidRPr="00EF4E6E">
        <w:rPr>
          <w:rFonts w:ascii="Times New Roman" w:eastAsia="Times New Roman" w:hAnsi="Times New Roman" w:cs="Times New Roman"/>
          <w:sz w:val="24"/>
          <w:szCs w:val="24"/>
          <w:lang w:eastAsia="ru-RU"/>
        </w:rPr>
        <w:t xml:space="preserve">), а Заказчик обязуется принять </w:t>
      </w:r>
      <w:r w:rsidR="00456658">
        <w:rPr>
          <w:rFonts w:ascii="Times New Roman" w:eastAsia="Times New Roman" w:hAnsi="Times New Roman" w:cs="Times New Roman"/>
          <w:sz w:val="24"/>
          <w:szCs w:val="24"/>
          <w:lang w:eastAsia="ru-RU"/>
        </w:rPr>
        <w:t>выполненные работы</w:t>
      </w:r>
      <w:r w:rsidRPr="00EF4E6E">
        <w:rPr>
          <w:rFonts w:ascii="Times New Roman" w:eastAsia="Times New Roman" w:hAnsi="Times New Roman" w:cs="Times New Roman"/>
          <w:sz w:val="24"/>
          <w:szCs w:val="24"/>
          <w:lang w:eastAsia="ru-RU"/>
        </w:rPr>
        <w:t xml:space="preserve"> и опл</w:t>
      </w:r>
      <w:r w:rsidRPr="00EF4E6E">
        <w:rPr>
          <w:rFonts w:ascii="Times New Roman" w:eastAsia="Times New Roman" w:hAnsi="Times New Roman" w:cs="Times New Roman"/>
          <w:sz w:val="24"/>
          <w:szCs w:val="24"/>
          <w:lang w:eastAsia="ru-RU"/>
        </w:rPr>
        <w:t>а</w:t>
      </w:r>
      <w:r w:rsidRPr="00EF4E6E">
        <w:rPr>
          <w:rFonts w:ascii="Times New Roman" w:eastAsia="Times New Roman" w:hAnsi="Times New Roman" w:cs="Times New Roman"/>
          <w:sz w:val="24"/>
          <w:szCs w:val="24"/>
          <w:lang w:eastAsia="ru-RU"/>
        </w:rPr>
        <w:t>тить их.</w:t>
      </w:r>
    </w:p>
    <w:p w:rsidR="001B4FBF" w:rsidRPr="00EF4E6E" w:rsidRDefault="001B4FBF" w:rsidP="00862878">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EF4E6E">
        <w:rPr>
          <w:rFonts w:ascii="Times New Roman" w:eastAsia="Times New Roman" w:hAnsi="Times New Roman" w:cs="Times New Roman"/>
          <w:sz w:val="24"/>
          <w:szCs w:val="24"/>
          <w:lang w:eastAsia="ru-RU"/>
        </w:rPr>
        <w:t xml:space="preserve">Наименование, количество и иные характеристики </w:t>
      </w:r>
      <w:r w:rsidR="00EA1235">
        <w:rPr>
          <w:rFonts w:ascii="Times New Roman" w:eastAsia="Times New Roman" w:hAnsi="Times New Roman" w:cs="Times New Roman"/>
          <w:sz w:val="24"/>
          <w:szCs w:val="24"/>
          <w:lang w:eastAsia="ru-RU"/>
        </w:rPr>
        <w:t xml:space="preserve">Работ </w:t>
      </w:r>
      <w:r w:rsidRPr="00EF4E6E">
        <w:rPr>
          <w:rFonts w:ascii="Times New Roman" w:eastAsia="Times New Roman" w:hAnsi="Times New Roman" w:cs="Times New Roman"/>
          <w:sz w:val="24"/>
          <w:szCs w:val="24"/>
          <w:lang w:eastAsia="ru-RU"/>
        </w:rPr>
        <w:t xml:space="preserve">указаны в </w:t>
      </w:r>
      <w:r>
        <w:rPr>
          <w:rFonts w:ascii="Times New Roman" w:eastAsia="Times New Roman" w:hAnsi="Times New Roman" w:cs="Times New Roman"/>
          <w:sz w:val="24"/>
          <w:szCs w:val="24"/>
          <w:lang w:eastAsia="ru-RU"/>
        </w:rPr>
        <w:t>описании объе</w:t>
      </w:r>
      <w:r>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та закупки</w:t>
      </w:r>
      <w:r w:rsidRPr="00EF4E6E">
        <w:rPr>
          <w:rFonts w:ascii="Times New Roman" w:eastAsia="Times New Roman" w:hAnsi="Times New Roman" w:cs="Times New Roman"/>
          <w:sz w:val="24"/>
          <w:szCs w:val="24"/>
          <w:lang w:eastAsia="ru-RU"/>
        </w:rPr>
        <w:t xml:space="preserve"> (приложение №2 к настоящему </w:t>
      </w:r>
      <w:r w:rsidR="00981599">
        <w:rPr>
          <w:rFonts w:ascii="Times New Roman" w:eastAsia="Times New Roman" w:hAnsi="Times New Roman" w:cs="Times New Roman"/>
          <w:sz w:val="24"/>
          <w:szCs w:val="24"/>
          <w:lang w:eastAsia="ru-RU"/>
        </w:rPr>
        <w:t>Договору</w:t>
      </w:r>
      <w:r w:rsidRPr="00EF4E6E">
        <w:rPr>
          <w:rFonts w:ascii="Times New Roman" w:eastAsia="Times New Roman" w:hAnsi="Times New Roman" w:cs="Times New Roman"/>
          <w:sz w:val="24"/>
          <w:szCs w:val="24"/>
          <w:lang w:eastAsia="ru-RU"/>
        </w:rPr>
        <w:t xml:space="preserve">), являющимся неотъемлемой частью настоящего </w:t>
      </w:r>
      <w:r w:rsidR="00981599">
        <w:rPr>
          <w:rFonts w:ascii="Times New Roman" w:eastAsia="Times New Roman" w:hAnsi="Times New Roman" w:cs="Times New Roman"/>
          <w:sz w:val="24"/>
          <w:szCs w:val="24"/>
          <w:lang w:eastAsia="ru-RU"/>
        </w:rPr>
        <w:t>Договора</w:t>
      </w:r>
      <w:r w:rsidRPr="00EF4E6E">
        <w:rPr>
          <w:rFonts w:ascii="Times New Roman" w:eastAsia="Times New Roman" w:hAnsi="Times New Roman" w:cs="Times New Roman"/>
          <w:sz w:val="24"/>
          <w:szCs w:val="24"/>
          <w:lang w:eastAsia="ru-RU"/>
        </w:rPr>
        <w:t>.</w:t>
      </w:r>
    </w:p>
    <w:p w:rsidR="00C15C66" w:rsidRDefault="001B4FBF" w:rsidP="00345F82">
      <w:pPr>
        <w:widowControl w:val="0"/>
        <w:tabs>
          <w:tab w:val="left" w:pos="993"/>
        </w:tabs>
        <w:autoSpaceDE w:val="0"/>
        <w:spacing w:line="240" w:lineRule="auto"/>
        <w:ind w:firstLine="567"/>
        <w:contextualSpacing/>
        <w:jc w:val="both"/>
        <w:rPr>
          <w:rFonts w:ascii="Times New Roman" w:hAnsi="Times New Roman" w:cs="Times New Roman"/>
          <w:sz w:val="24"/>
          <w:szCs w:val="24"/>
        </w:rPr>
      </w:pPr>
      <w:r w:rsidRPr="00D45E0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D45E0D">
        <w:rPr>
          <w:rFonts w:ascii="Times New Roman" w:eastAsia="Times New Roman" w:hAnsi="Times New Roman" w:cs="Times New Roman"/>
          <w:sz w:val="24"/>
          <w:szCs w:val="24"/>
          <w:lang w:eastAsia="ru-RU"/>
        </w:rPr>
        <w:t xml:space="preserve">. </w:t>
      </w:r>
      <w:r w:rsidR="00C15C66" w:rsidRPr="004A00C2">
        <w:rPr>
          <w:rFonts w:ascii="Times New Roman" w:hAnsi="Times New Roman" w:cs="Times New Roman"/>
          <w:sz w:val="24"/>
          <w:szCs w:val="24"/>
        </w:rPr>
        <w:t>Подрядчик обязан передать Заказчику готовую проектно-сметную документ</w:t>
      </w:r>
      <w:r w:rsidR="00C15C66" w:rsidRPr="004A00C2">
        <w:rPr>
          <w:rFonts w:ascii="Times New Roman" w:hAnsi="Times New Roman" w:cs="Times New Roman"/>
          <w:sz w:val="24"/>
          <w:szCs w:val="24"/>
        </w:rPr>
        <w:t>а</w:t>
      </w:r>
      <w:r w:rsidR="00C15C66" w:rsidRPr="004A00C2">
        <w:rPr>
          <w:rFonts w:ascii="Times New Roman" w:hAnsi="Times New Roman" w:cs="Times New Roman"/>
          <w:sz w:val="24"/>
          <w:szCs w:val="24"/>
        </w:rPr>
        <w:t xml:space="preserve">цию, полностью соответствующую требованиям </w:t>
      </w:r>
      <w:r w:rsidR="00981599">
        <w:rPr>
          <w:rFonts w:ascii="Times New Roman" w:eastAsia="Times New Roman" w:hAnsi="Times New Roman" w:cs="Times New Roman"/>
          <w:sz w:val="24"/>
          <w:szCs w:val="24"/>
          <w:lang w:eastAsia="ru-RU"/>
        </w:rPr>
        <w:t>Договора</w:t>
      </w:r>
      <w:r w:rsidR="00C15C66" w:rsidRPr="004A00C2">
        <w:rPr>
          <w:rFonts w:ascii="Times New Roman" w:hAnsi="Times New Roman" w:cs="Times New Roman"/>
          <w:sz w:val="24"/>
          <w:szCs w:val="24"/>
        </w:rPr>
        <w:t>, Описания объекта закупки, действующих нормативных документов Российской Федерации, пригодный для посл</w:t>
      </w:r>
      <w:r w:rsidR="00C15C66" w:rsidRPr="004A00C2">
        <w:rPr>
          <w:rFonts w:ascii="Times New Roman" w:hAnsi="Times New Roman" w:cs="Times New Roman"/>
          <w:sz w:val="24"/>
          <w:szCs w:val="24"/>
        </w:rPr>
        <w:t>е</w:t>
      </w:r>
      <w:r w:rsidR="00C15C66" w:rsidRPr="004A00C2">
        <w:rPr>
          <w:rFonts w:ascii="Times New Roman" w:hAnsi="Times New Roman" w:cs="Times New Roman"/>
          <w:sz w:val="24"/>
          <w:szCs w:val="24"/>
        </w:rPr>
        <w:t>дующего выполнения капитального ремонта без необходимости дополнительной перер</w:t>
      </w:r>
      <w:r w:rsidR="00C15C66" w:rsidRPr="004A00C2">
        <w:rPr>
          <w:rFonts w:ascii="Times New Roman" w:hAnsi="Times New Roman" w:cs="Times New Roman"/>
          <w:sz w:val="24"/>
          <w:szCs w:val="24"/>
        </w:rPr>
        <w:t>а</w:t>
      </w:r>
      <w:r w:rsidR="00C15C66" w:rsidRPr="004A00C2">
        <w:rPr>
          <w:rFonts w:ascii="Times New Roman" w:hAnsi="Times New Roman" w:cs="Times New Roman"/>
          <w:sz w:val="24"/>
          <w:szCs w:val="24"/>
        </w:rPr>
        <w:t>ботки проектных решений</w:t>
      </w:r>
      <w:r w:rsidR="00C15C66">
        <w:rPr>
          <w:rFonts w:ascii="Times New Roman" w:hAnsi="Times New Roman" w:cs="Times New Roman"/>
          <w:sz w:val="24"/>
          <w:szCs w:val="24"/>
        </w:rPr>
        <w:t>.</w:t>
      </w:r>
    </w:p>
    <w:p w:rsid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345F82">
        <w:rPr>
          <w:rFonts w:ascii="Times New Roman" w:eastAsia="Times New Roman" w:hAnsi="Times New Roman" w:cs="Times New Roman"/>
          <w:sz w:val="24"/>
          <w:szCs w:val="24"/>
          <w:lang w:eastAsia="ru-RU"/>
        </w:rPr>
        <w:t>. Место выполнения работ:</w:t>
      </w:r>
      <w:r>
        <w:rPr>
          <w:rFonts w:ascii="Times New Roman" w:eastAsia="Times New Roman" w:hAnsi="Times New Roman" w:cs="Times New Roman"/>
          <w:sz w:val="24"/>
          <w:szCs w:val="24"/>
          <w:lang w:eastAsia="ru-RU"/>
        </w:rPr>
        <w:t xml:space="preserve"> по месту нахождения Подрядчика. Место сдачи гот</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вой документации по адресу: </w:t>
      </w:r>
      <w:r w:rsidR="00C86962">
        <w:rPr>
          <w:rFonts w:ascii="Times New Roman" w:eastAsia="Times New Roman" w:hAnsi="Times New Roman" w:cs="Times New Roman"/>
          <w:sz w:val="24"/>
          <w:szCs w:val="24"/>
          <w:lang w:eastAsia="ru-RU"/>
        </w:rPr>
        <w:t>ул. Пушкинская, д. 11</w:t>
      </w:r>
      <w:r>
        <w:rPr>
          <w:rFonts w:ascii="Times New Roman" w:eastAsia="Times New Roman" w:hAnsi="Times New Roman" w:cs="Times New Roman"/>
          <w:sz w:val="24"/>
          <w:szCs w:val="24"/>
          <w:lang w:eastAsia="ru-RU"/>
        </w:rPr>
        <w:t>, г. Петрозаводск, Республика Карелия</w:t>
      </w:r>
      <w:r w:rsidRPr="00345F82">
        <w:rPr>
          <w:rFonts w:ascii="Times New Roman" w:eastAsia="Times New Roman" w:hAnsi="Times New Roman" w:cs="Times New Roman"/>
          <w:sz w:val="24"/>
          <w:szCs w:val="24"/>
          <w:lang w:eastAsia="ru-RU"/>
        </w:rPr>
        <w:t>.</w:t>
      </w:r>
    </w:p>
    <w:p w:rsidR="006944A6" w:rsidRPr="00345F82" w:rsidRDefault="006944A6"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Выезд работников Подрядчика на Объект Заказчика входит в срок выполнения р</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бот.</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345F82">
        <w:rPr>
          <w:rFonts w:ascii="Times New Roman" w:eastAsia="Times New Roman" w:hAnsi="Times New Roman" w:cs="Times New Roman"/>
          <w:sz w:val="24"/>
          <w:szCs w:val="24"/>
          <w:lang w:eastAsia="ru-RU"/>
        </w:rPr>
        <w:t>. Заказчик обязуется принять и оплатить в полном объеме</w:t>
      </w:r>
      <w:r>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выполненные и прин</w:t>
      </w:r>
      <w:r w:rsidRPr="00345F82">
        <w:rPr>
          <w:rFonts w:ascii="Times New Roman" w:eastAsia="Times New Roman" w:hAnsi="Times New Roman" w:cs="Times New Roman"/>
          <w:sz w:val="24"/>
          <w:szCs w:val="24"/>
          <w:lang w:eastAsia="ru-RU"/>
        </w:rPr>
        <w:t>я</w:t>
      </w:r>
      <w:r w:rsidRPr="00345F82">
        <w:rPr>
          <w:rFonts w:ascii="Times New Roman" w:eastAsia="Times New Roman" w:hAnsi="Times New Roman" w:cs="Times New Roman"/>
          <w:sz w:val="24"/>
          <w:szCs w:val="24"/>
          <w:lang w:eastAsia="ru-RU"/>
        </w:rPr>
        <w:t xml:space="preserve">тые без замечаний Работы в соответствии с условиями настоящего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345F82">
        <w:rPr>
          <w:rFonts w:ascii="Times New Roman" w:eastAsia="Times New Roman" w:hAnsi="Times New Roman" w:cs="Times New Roman"/>
          <w:sz w:val="24"/>
          <w:szCs w:val="24"/>
          <w:lang w:eastAsia="ru-RU"/>
        </w:rPr>
        <w:t xml:space="preserve"> </w:t>
      </w:r>
      <w:r w:rsidR="00C15C66" w:rsidRPr="004A00C2">
        <w:rPr>
          <w:rFonts w:ascii="Times New Roman" w:hAnsi="Times New Roman" w:cs="Times New Roman"/>
          <w:sz w:val="24"/>
          <w:szCs w:val="24"/>
        </w:rPr>
        <w:t>Подрядчик обязан выполнять работы с соблюдением требований законодател</w:t>
      </w:r>
      <w:r w:rsidR="00C15C66" w:rsidRPr="004A00C2">
        <w:rPr>
          <w:rFonts w:ascii="Times New Roman" w:hAnsi="Times New Roman" w:cs="Times New Roman"/>
          <w:sz w:val="24"/>
          <w:szCs w:val="24"/>
        </w:rPr>
        <w:t>ь</w:t>
      </w:r>
      <w:r w:rsidR="00C15C66" w:rsidRPr="004A00C2">
        <w:rPr>
          <w:rFonts w:ascii="Times New Roman" w:hAnsi="Times New Roman" w:cs="Times New Roman"/>
          <w:sz w:val="24"/>
          <w:szCs w:val="24"/>
        </w:rPr>
        <w:t>ства Российской Федерации, включая требования Градостроительного кодекса Российской Федерации, законодательства о пожарной безопасности, а также обеспечить наличие у специалистов необходимых квалификации, образования, допуска, членства в саморегул</w:t>
      </w:r>
      <w:r w:rsidR="00C15C66" w:rsidRPr="004A00C2">
        <w:rPr>
          <w:rFonts w:ascii="Times New Roman" w:hAnsi="Times New Roman" w:cs="Times New Roman"/>
          <w:sz w:val="24"/>
          <w:szCs w:val="24"/>
        </w:rPr>
        <w:t>и</w:t>
      </w:r>
      <w:r w:rsidR="00C15C66" w:rsidRPr="004A00C2">
        <w:rPr>
          <w:rFonts w:ascii="Times New Roman" w:hAnsi="Times New Roman" w:cs="Times New Roman"/>
          <w:sz w:val="24"/>
          <w:szCs w:val="24"/>
        </w:rPr>
        <w:t>руемой организации и иных разрешительных документов, если их наличие предусмотрено законодательством Российской Федерации</w:t>
      </w:r>
      <w:r w:rsidR="00C15C66">
        <w:rPr>
          <w:rFonts w:ascii="Times New Roman" w:hAnsi="Times New Roman" w:cs="Times New Roman"/>
          <w:sz w:val="24"/>
          <w:szCs w:val="24"/>
        </w:rPr>
        <w:t>.</w:t>
      </w:r>
    </w:p>
    <w:p w:rsidR="00345F82" w:rsidRPr="0008401F" w:rsidRDefault="00345F82" w:rsidP="00345F82">
      <w:pPr>
        <w:ind w:firstLine="851"/>
        <w:jc w:val="both"/>
        <w:rPr>
          <w:b/>
        </w:rPr>
      </w:pPr>
    </w:p>
    <w:p w:rsidR="00345F82" w:rsidRPr="008C513F" w:rsidRDefault="00345F82" w:rsidP="00345F82">
      <w:pPr>
        <w:pStyle w:val="a8"/>
        <w:jc w:val="center"/>
        <w:rPr>
          <w:rFonts w:ascii="Times New Roman" w:hAnsi="Times New Roman"/>
          <w:b/>
          <w:sz w:val="24"/>
          <w:szCs w:val="24"/>
        </w:rPr>
      </w:pPr>
      <w:r>
        <w:rPr>
          <w:rFonts w:ascii="Times New Roman" w:hAnsi="Times New Roman"/>
          <w:b/>
          <w:sz w:val="24"/>
          <w:szCs w:val="24"/>
        </w:rPr>
        <w:t xml:space="preserve">2. ЦЕНА  </w:t>
      </w:r>
      <w:r w:rsidR="00D93E21">
        <w:rPr>
          <w:rFonts w:ascii="Times New Roman" w:hAnsi="Times New Roman"/>
          <w:b/>
          <w:sz w:val="24"/>
          <w:szCs w:val="24"/>
        </w:rPr>
        <w:t>ДОГОВОРА</w:t>
      </w:r>
      <w:r>
        <w:rPr>
          <w:rFonts w:ascii="Times New Roman" w:hAnsi="Times New Roman"/>
          <w:b/>
          <w:sz w:val="24"/>
          <w:szCs w:val="24"/>
        </w:rPr>
        <w:t xml:space="preserve"> И ПОРЯДОК  ОПЛАТЫ</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2.1. Цена </w:t>
      </w:r>
      <w:r w:rsidR="00D93E21">
        <w:rPr>
          <w:rFonts w:ascii="Times New Roman" w:eastAsia="Times New Roman" w:hAnsi="Times New Roman" w:cs="Times New Roman"/>
          <w:sz w:val="24"/>
          <w:szCs w:val="24"/>
          <w:lang w:eastAsia="ru-RU"/>
        </w:rPr>
        <w:t xml:space="preserve">Договора </w:t>
      </w:r>
      <w:r w:rsidRPr="00345F82">
        <w:rPr>
          <w:rFonts w:ascii="Times New Roman" w:eastAsia="Times New Roman" w:hAnsi="Times New Roman" w:cs="Times New Roman"/>
          <w:sz w:val="24"/>
          <w:szCs w:val="24"/>
          <w:lang w:eastAsia="ru-RU"/>
        </w:rPr>
        <w:t>составляет __________(_______________) руб. __ коп., в том числе НДС __ % в сумме ______(_______________) руб. __ коп./</w:t>
      </w:r>
      <w:r w:rsidR="001B4279">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без НДС (указать прич</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lastRenderedPageBreak/>
        <w:t>ну).</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 подлежат уплате в бюджеты бю</w:t>
      </w:r>
      <w:r w:rsidRPr="00345F82">
        <w:rPr>
          <w:rFonts w:ascii="Times New Roman" w:eastAsia="Times New Roman" w:hAnsi="Times New Roman" w:cs="Times New Roman"/>
          <w:sz w:val="24"/>
          <w:szCs w:val="24"/>
          <w:lang w:eastAsia="ru-RU"/>
        </w:rPr>
        <w:t>д</w:t>
      </w:r>
      <w:r w:rsidRPr="00345F82">
        <w:rPr>
          <w:rFonts w:ascii="Times New Roman" w:eastAsia="Times New Roman" w:hAnsi="Times New Roman" w:cs="Times New Roman"/>
          <w:sz w:val="24"/>
          <w:szCs w:val="24"/>
          <w:lang w:eastAsia="ru-RU"/>
        </w:rPr>
        <w:t>жетной системы Российской Федерации заказчиком, то сумма, подлежащая уплате зака</w:t>
      </w:r>
      <w:r w:rsidRPr="00345F82">
        <w:rPr>
          <w:rFonts w:ascii="Times New Roman" w:eastAsia="Times New Roman" w:hAnsi="Times New Roman" w:cs="Times New Roman"/>
          <w:sz w:val="24"/>
          <w:szCs w:val="24"/>
          <w:lang w:eastAsia="ru-RU"/>
        </w:rPr>
        <w:t>з</w:t>
      </w:r>
      <w:r w:rsidRPr="00345F82">
        <w:rPr>
          <w:rFonts w:ascii="Times New Roman" w:eastAsia="Times New Roman" w:hAnsi="Times New Roman" w:cs="Times New Roman"/>
          <w:sz w:val="24"/>
          <w:szCs w:val="24"/>
          <w:lang w:eastAsia="ru-RU"/>
        </w:rPr>
        <w:t>чиком по физическому лицу, в том числе зарегистрированному в качестве индивидуал</w:t>
      </w:r>
      <w:r w:rsidRPr="00345F82">
        <w:rPr>
          <w:rFonts w:ascii="Times New Roman" w:eastAsia="Times New Roman" w:hAnsi="Times New Roman" w:cs="Times New Roman"/>
          <w:sz w:val="24"/>
          <w:szCs w:val="24"/>
          <w:lang w:eastAsia="ru-RU"/>
        </w:rPr>
        <w:t>ь</w:t>
      </w:r>
      <w:r w:rsidRPr="00345F82">
        <w:rPr>
          <w:rFonts w:ascii="Times New Roman" w:eastAsia="Times New Roman" w:hAnsi="Times New Roman" w:cs="Times New Roman"/>
          <w:sz w:val="24"/>
          <w:szCs w:val="24"/>
          <w:lang w:eastAsia="ru-RU"/>
        </w:rPr>
        <w:t>ного предпринимателя, уменьшается на размер таких налогов, сборов и иных обязател</w:t>
      </w:r>
      <w:r w:rsidRPr="00345F82">
        <w:rPr>
          <w:rFonts w:ascii="Times New Roman" w:eastAsia="Times New Roman" w:hAnsi="Times New Roman" w:cs="Times New Roman"/>
          <w:sz w:val="24"/>
          <w:szCs w:val="24"/>
          <w:lang w:eastAsia="ru-RU"/>
        </w:rPr>
        <w:t>ь</w:t>
      </w:r>
      <w:r w:rsidRPr="00345F82">
        <w:rPr>
          <w:rFonts w:ascii="Times New Roman" w:eastAsia="Times New Roman" w:hAnsi="Times New Roman" w:cs="Times New Roman"/>
          <w:sz w:val="24"/>
          <w:szCs w:val="24"/>
          <w:lang w:eastAsia="ru-RU"/>
        </w:rPr>
        <w:t>ных платежей</w:t>
      </w:r>
      <w:r w:rsidRPr="004D4C71">
        <w:rPr>
          <w:rFonts w:ascii="Times New Roman" w:eastAsia="Times New Roman" w:hAnsi="Times New Roman" w:cs="Times New Roman"/>
          <w:sz w:val="24"/>
          <w:szCs w:val="24"/>
          <w:vertAlign w:val="superscript"/>
          <w:lang w:eastAsia="ru-RU"/>
        </w:rPr>
        <w:footnoteReference w:id="2"/>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2.2. Цена </w:t>
      </w:r>
      <w:r w:rsidR="00981599">
        <w:rPr>
          <w:rFonts w:ascii="Times New Roman" w:eastAsia="Times New Roman" w:hAnsi="Times New Roman" w:cs="Times New Roman"/>
          <w:sz w:val="24"/>
          <w:szCs w:val="24"/>
          <w:lang w:eastAsia="ru-RU"/>
        </w:rPr>
        <w:t>Договора</w:t>
      </w:r>
      <w:r w:rsidR="00981599" w:rsidRPr="00862878">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 xml:space="preserve">является твердой и определяется на весь срок исполнения </w:t>
      </w:r>
      <w:r w:rsidR="00981599">
        <w:rPr>
          <w:rFonts w:ascii="Times New Roman" w:eastAsia="Times New Roman" w:hAnsi="Times New Roman" w:cs="Times New Roman"/>
          <w:sz w:val="24"/>
          <w:szCs w:val="24"/>
          <w:lang w:eastAsia="ru-RU"/>
        </w:rPr>
        <w:t>Дог</w:t>
      </w:r>
      <w:r w:rsidR="00981599">
        <w:rPr>
          <w:rFonts w:ascii="Times New Roman" w:eastAsia="Times New Roman" w:hAnsi="Times New Roman" w:cs="Times New Roman"/>
          <w:sz w:val="24"/>
          <w:szCs w:val="24"/>
          <w:lang w:eastAsia="ru-RU"/>
        </w:rPr>
        <w:t>о</w:t>
      </w:r>
      <w:r w:rsidR="00981599">
        <w:rPr>
          <w:rFonts w:ascii="Times New Roman" w:eastAsia="Times New Roman" w:hAnsi="Times New Roman" w:cs="Times New Roman"/>
          <w:sz w:val="24"/>
          <w:szCs w:val="24"/>
          <w:lang w:eastAsia="ru-RU"/>
        </w:rPr>
        <w:t>вора</w:t>
      </w:r>
      <w:r w:rsidRPr="00345F82">
        <w:rPr>
          <w:rFonts w:ascii="Times New Roman" w:eastAsia="Times New Roman" w:hAnsi="Times New Roman" w:cs="Times New Roman"/>
          <w:sz w:val="24"/>
          <w:szCs w:val="24"/>
          <w:lang w:eastAsia="ru-RU"/>
        </w:rPr>
        <w:t xml:space="preserve">, за исключением случаев, предусмотренных разделом 7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Цена </w:t>
      </w:r>
      <w:r w:rsidR="00981599">
        <w:rPr>
          <w:rFonts w:ascii="Times New Roman" w:eastAsia="Times New Roman" w:hAnsi="Times New Roman" w:cs="Times New Roman"/>
          <w:sz w:val="24"/>
          <w:szCs w:val="24"/>
          <w:lang w:eastAsia="ru-RU"/>
        </w:rPr>
        <w:t xml:space="preserve">Договора </w:t>
      </w:r>
      <w:r w:rsidRPr="00345F82">
        <w:rPr>
          <w:rFonts w:ascii="Times New Roman" w:eastAsia="Times New Roman" w:hAnsi="Times New Roman" w:cs="Times New Roman"/>
          <w:sz w:val="24"/>
          <w:szCs w:val="24"/>
          <w:lang w:eastAsia="ru-RU"/>
        </w:rPr>
        <w:t>включает</w:t>
      </w:r>
      <w:r w:rsidR="00DE2CBD">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в себя все затраты Подрядчика,</w:t>
      </w:r>
      <w:r w:rsidR="00DE2CBD">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 xml:space="preserve">вытекающие из условий выполнения настоящего </w:t>
      </w:r>
      <w:r w:rsidR="00981599">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 в том числе налоги, сборы и другие обязательные пл</w:t>
      </w:r>
      <w:r w:rsidRPr="00345F82">
        <w:rPr>
          <w:rFonts w:ascii="Times New Roman" w:eastAsia="Times New Roman" w:hAnsi="Times New Roman" w:cs="Times New Roman"/>
          <w:sz w:val="24"/>
          <w:szCs w:val="24"/>
          <w:lang w:eastAsia="ru-RU"/>
        </w:rPr>
        <w:t>а</w:t>
      </w:r>
      <w:r w:rsidRPr="00345F82">
        <w:rPr>
          <w:rFonts w:ascii="Times New Roman" w:eastAsia="Times New Roman" w:hAnsi="Times New Roman" w:cs="Times New Roman"/>
          <w:sz w:val="24"/>
          <w:szCs w:val="24"/>
          <w:lang w:eastAsia="ru-RU"/>
        </w:rPr>
        <w:t>тежи в соответствии с действующим законодательством Российской Федерации; команд</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t>ровочные расходы специалистов Подрядчика, расходы на проживание, питание, расходы на проезд, а также стоимость всех сопутствующих работ и накладные расходы;</w:t>
      </w:r>
      <w:r w:rsidR="00DE2CBD">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страхов</w:t>
      </w:r>
      <w:r w:rsidRPr="00345F82">
        <w:rPr>
          <w:rFonts w:ascii="Times New Roman" w:eastAsia="Times New Roman" w:hAnsi="Times New Roman" w:cs="Times New Roman"/>
          <w:sz w:val="24"/>
          <w:szCs w:val="24"/>
          <w:lang w:eastAsia="ru-RU"/>
        </w:rPr>
        <w:t>а</w:t>
      </w:r>
      <w:r w:rsidRPr="00345F82">
        <w:rPr>
          <w:rFonts w:ascii="Times New Roman" w:eastAsia="Times New Roman" w:hAnsi="Times New Roman" w:cs="Times New Roman"/>
          <w:sz w:val="24"/>
          <w:szCs w:val="24"/>
          <w:lang w:eastAsia="ru-RU"/>
        </w:rPr>
        <w:t>ние и таможенное оформление в случае необходимости;</w:t>
      </w:r>
      <w:r w:rsidR="004D4C71">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иные расходы, связанные с и</w:t>
      </w:r>
      <w:r w:rsidRPr="00345F82">
        <w:rPr>
          <w:rFonts w:ascii="Times New Roman" w:eastAsia="Times New Roman" w:hAnsi="Times New Roman" w:cs="Times New Roman"/>
          <w:sz w:val="24"/>
          <w:szCs w:val="24"/>
          <w:lang w:eastAsia="ru-RU"/>
        </w:rPr>
        <w:t>с</w:t>
      </w:r>
      <w:r w:rsidRPr="00345F82">
        <w:rPr>
          <w:rFonts w:ascii="Times New Roman" w:eastAsia="Times New Roman" w:hAnsi="Times New Roman" w:cs="Times New Roman"/>
          <w:sz w:val="24"/>
          <w:szCs w:val="24"/>
          <w:lang w:eastAsia="ru-RU"/>
        </w:rPr>
        <w:t xml:space="preserve">полнением обязательств по </w:t>
      </w:r>
      <w:r w:rsidR="00053B3B">
        <w:rPr>
          <w:rFonts w:ascii="Times New Roman" w:eastAsia="Times New Roman" w:hAnsi="Times New Roman" w:cs="Times New Roman"/>
          <w:sz w:val="24"/>
          <w:szCs w:val="24"/>
          <w:lang w:eastAsia="ru-RU"/>
        </w:rPr>
        <w:t>Договору</w:t>
      </w:r>
      <w:r w:rsidR="00053B3B" w:rsidRPr="00862878">
        <w:rPr>
          <w:rFonts w:ascii="Times New Roman" w:eastAsia="Times New Roman" w:hAnsi="Times New Roman" w:cs="Times New Roman"/>
          <w:sz w:val="24"/>
          <w:szCs w:val="24"/>
          <w:lang w:eastAsia="ru-RU"/>
        </w:rPr>
        <w:t xml:space="preserve"> </w:t>
      </w:r>
      <w:r w:rsidR="00C15C66">
        <w:rPr>
          <w:rFonts w:ascii="Times New Roman" w:eastAsia="Times New Roman" w:hAnsi="Times New Roman" w:cs="Times New Roman"/>
          <w:sz w:val="24"/>
          <w:szCs w:val="24"/>
          <w:lang w:eastAsia="ru-RU"/>
        </w:rPr>
        <w:t>осуществляются за счет</w:t>
      </w:r>
      <w:r w:rsidRPr="00345F82">
        <w:rPr>
          <w:rFonts w:ascii="Times New Roman" w:eastAsia="Times New Roman" w:hAnsi="Times New Roman" w:cs="Times New Roman"/>
          <w:sz w:val="24"/>
          <w:szCs w:val="24"/>
          <w:lang w:eastAsia="ru-RU"/>
        </w:rPr>
        <w:t xml:space="preserve"> Подрядчика и входят в цену </w:t>
      </w:r>
      <w:r w:rsidR="00053B3B">
        <w:rPr>
          <w:rFonts w:ascii="Times New Roman" w:eastAsia="Times New Roman" w:hAnsi="Times New Roman" w:cs="Times New Roman"/>
          <w:sz w:val="24"/>
          <w:szCs w:val="24"/>
          <w:lang w:eastAsia="ru-RU"/>
        </w:rPr>
        <w:t>Договора</w:t>
      </w:r>
      <w:r w:rsidRPr="00345F82">
        <w:rPr>
          <w:rFonts w:ascii="Times New Roman" w:eastAsia="Times New Roman" w:hAnsi="Times New Roman" w:cs="Times New Roman"/>
          <w:sz w:val="24"/>
          <w:szCs w:val="24"/>
          <w:lang w:eastAsia="ru-RU"/>
        </w:rPr>
        <w:t>, и включены в общем объёме Работ.</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2.3. Валютой дл</w:t>
      </w:r>
      <w:r w:rsidR="001B4279">
        <w:rPr>
          <w:rFonts w:ascii="Times New Roman" w:eastAsia="Times New Roman" w:hAnsi="Times New Roman" w:cs="Times New Roman"/>
          <w:sz w:val="24"/>
          <w:szCs w:val="24"/>
          <w:lang w:eastAsia="ru-RU"/>
        </w:rPr>
        <w:t xml:space="preserve">я установления цены настоящего </w:t>
      </w:r>
      <w:r w:rsidR="00053B3B">
        <w:rPr>
          <w:rFonts w:ascii="Times New Roman" w:eastAsia="Times New Roman" w:hAnsi="Times New Roman" w:cs="Times New Roman"/>
          <w:sz w:val="24"/>
          <w:szCs w:val="24"/>
          <w:lang w:eastAsia="ru-RU"/>
        </w:rPr>
        <w:t xml:space="preserve">Договора </w:t>
      </w:r>
      <w:r w:rsidRPr="00345F82">
        <w:rPr>
          <w:rFonts w:ascii="Times New Roman" w:eastAsia="Times New Roman" w:hAnsi="Times New Roman" w:cs="Times New Roman"/>
          <w:sz w:val="24"/>
          <w:szCs w:val="24"/>
          <w:lang w:eastAsia="ru-RU"/>
        </w:rPr>
        <w:t>и расчётов с Подрядч</w:t>
      </w:r>
      <w:r w:rsidRPr="00345F82">
        <w:rPr>
          <w:rFonts w:ascii="Times New Roman" w:eastAsia="Times New Roman" w:hAnsi="Times New Roman" w:cs="Times New Roman"/>
          <w:sz w:val="24"/>
          <w:szCs w:val="24"/>
          <w:lang w:eastAsia="ru-RU"/>
        </w:rPr>
        <w:t>и</w:t>
      </w:r>
      <w:r w:rsidRPr="00345F82">
        <w:rPr>
          <w:rFonts w:ascii="Times New Roman" w:eastAsia="Times New Roman" w:hAnsi="Times New Roman" w:cs="Times New Roman"/>
          <w:sz w:val="24"/>
          <w:szCs w:val="24"/>
          <w:lang w:eastAsia="ru-RU"/>
        </w:rPr>
        <w:t xml:space="preserve">ком является рубль Российской Федерации. </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 xml:space="preserve">2.4. Источник финансирования: средства </w:t>
      </w:r>
      <w:r w:rsidR="001B4279">
        <w:rPr>
          <w:rFonts w:ascii="Times New Roman" w:eastAsia="Times New Roman" w:hAnsi="Times New Roman" w:cs="Times New Roman"/>
          <w:sz w:val="24"/>
          <w:szCs w:val="24"/>
          <w:lang w:eastAsia="ru-RU"/>
        </w:rPr>
        <w:t>субсидии в целях осуществления мер</w:t>
      </w:r>
      <w:r w:rsidR="001B4279">
        <w:rPr>
          <w:rFonts w:ascii="Times New Roman" w:eastAsia="Times New Roman" w:hAnsi="Times New Roman" w:cs="Times New Roman"/>
          <w:sz w:val="24"/>
          <w:szCs w:val="24"/>
          <w:lang w:eastAsia="ru-RU"/>
        </w:rPr>
        <w:t>о</w:t>
      </w:r>
      <w:r w:rsidR="001B4279">
        <w:rPr>
          <w:rFonts w:ascii="Times New Roman" w:eastAsia="Times New Roman" w:hAnsi="Times New Roman" w:cs="Times New Roman"/>
          <w:sz w:val="24"/>
          <w:szCs w:val="24"/>
          <w:lang w:eastAsia="ru-RU"/>
        </w:rPr>
        <w:t>приятий по предотвращению, ликвидации чрезвычайных ситуаций по Соглашению о пр</w:t>
      </w:r>
      <w:r w:rsidR="001B4279">
        <w:rPr>
          <w:rFonts w:ascii="Times New Roman" w:eastAsia="Times New Roman" w:hAnsi="Times New Roman" w:cs="Times New Roman"/>
          <w:sz w:val="24"/>
          <w:szCs w:val="24"/>
          <w:lang w:eastAsia="ru-RU"/>
        </w:rPr>
        <w:t>е</w:t>
      </w:r>
      <w:r w:rsidR="001B4279">
        <w:rPr>
          <w:rFonts w:ascii="Times New Roman" w:eastAsia="Times New Roman" w:hAnsi="Times New Roman" w:cs="Times New Roman"/>
          <w:sz w:val="24"/>
          <w:szCs w:val="24"/>
          <w:lang w:eastAsia="ru-RU"/>
        </w:rPr>
        <w:t>доставлении федеральному бюджетному или автономному учреждению субсидии в соо</w:t>
      </w:r>
      <w:r w:rsidR="001B4279">
        <w:rPr>
          <w:rFonts w:ascii="Times New Roman" w:eastAsia="Times New Roman" w:hAnsi="Times New Roman" w:cs="Times New Roman"/>
          <w:sz w:val="24"/>
          <w:szCs w:val="24"/>
          <w:lang w:eastAsia="ru-RU"/>
        </w:rPr>
        <w:t>т</w:t>
      </w:r>
      <w:r w:rsidR="001B4279">
        <w:rPr>
          <w:rFonts w:ascii="Times New Roman" w:eastAsia="Times New Roman" w:hAnsi="Times New Roman" w:cs="Times New Roman"/>
          <w:sz w:val="24"/>
          <w:szCs w:val="24"/>
          <w:lang w:eastAsia="ru-RU"/>
        </w:rPr>
        <w:t>ветствии с абзацем вторым пункта 1 статьи 78.1 Бюджетного кодекса Российской Федер</w:t>
      </w:r>
      <w:r w:rsidR="001B4279">
        <w:rPr>
          <w:rFonts w:ascii="Times New Roman" w:eastAsia="Times New Roman" w:hAnsi="Times New Roman" w:cs="Times New Roman"/>
          <w:sz w:val="24"/>
          <w:szCs w:val="24"/>
          <w:lang w:eastAsia="ru-RU"/>
        </w:rPr>
        <w:t>а</w:t>
      </w:r>
      <w:r w:rsidR="001B4279">
        <w:rPr>
          <w:rFonts w:ascii="Times New Roman" w:eastAsia="Times New Roman" w:hAnsi="Times New Roman" w:cs="Times New Roman"/>
          <w:sz w:val="24"/>
          <w:szCs w:val="24"/>
          <w:lang w:eastAsia="ru-RU"/>
        </w:rPr>
        <w:t>ции от 22.04.2026 № 075-02-2026-2004 и средства приносящей доход деятельности</w:t>
      </w:r>
      <w:r w:rsidRPr="00345F82">
        <w:rPr>
          <w:rFonts w:ascii="Times New Roman" w:eastAsia="Times New Roman" w:hAnsi="Times New Roman" w:cs="Times New Roman"/>
          <w:sz w:val="24"/>
          <w:szCs w:val="24"/>
          <w:lang w:eastAsia="ru-RU"/>
        </w:rPr>
        <w:t>.</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2.5. Авансирование выполнени</w:t>
      </w:r>
      <w:r w:rsidR="00053B3B">
        <w:rPr>
          <w:rFonts w:ascii="Times New Roman" w:eastAsia="Times New Roman" w:hAnsi="Times New Roman" w:cs="Times New Roman"/>
          <w:sz w:val="24"/>
          <w:szCs w:val="24"/>
          <w:lang w:eastAsia="ru-RU"/>
        </w:rPr>
        <w:t>я</w:t>
      </w:r>
      <w:r w:rsidRPr="00345F82">
        <w:rPr>
          <w:rFonts w:ascii="Times New Roman" w:eastAsia="Times New Roman" w:hAnsi="Times New Roman" w:cs="Times New Roman"/>
          <w:sz w:val="24"/>
          <w:szCs w:val="24"/>
          <w:lang w:eastAsia="ru-RU"/>
        </w:rPr>
        <w:t xml:space="preserve"> Работ </w:t>
      </w:r>
      <w:r w:rsidR="00053B3B">
        <w:rPr>
          <w:rFonts w:ascii="Times New Roman" w:eastAsia="Times New Roman" w:hAnsi="Times New Roman" w:cs="Times New Roman"/>
          <w:sz w:val="24"/>
          <w:szCs w:val="24"/>
          <w:lang w:eastAsia="ru-RU"/>
        </w:rPr>
        <w:t>по Договору</w:t>
      </w:r>
      <w:r w:rsidR="00053B3B" w:rsidRPr="00862878">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не предусмотрено.</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r w:rsidRPr="00345F82">
        <w:rPr>
          <w:rFonts w:ascii="Times New Roman" w:eastAsia="Times New Roman" w:hAnsi="Times New Roman" w:cs="Times New Roman"/>
          <w:sz w:val="24"/>
          <w:szCs w:val="24"/>
          <w:lang w:eastAsia="ru-RU"/>
        </w:rPr>
        <w:t>2.6. Оплата выполненных Работ</w:t>
      </w:r>
      <w:r w:rsidR="00482DC8">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производится Заказчиком в течение 7 (семи) раб</w:t>
      </w:r>
      <w:r w:rsidRPr="00345F82">
        <w:rPr>
          <w:rFonts w:ascii="Times New Roman" w:eastAsia="Times New Roman" w:hAnsi="Times New Roman" w:cs="Times New Roman"/>
          <w:sz w:val="24"/>
          <w:szCs w:val="24"/>
          <w:lang w:eastAsia="ru-RU"/>
        </w:rPr>
        <w:t>о</w:t>
      </w:r>
      <w:r w:rsidRPr="00345F82">
        <w:rPr>
          <w:rFonts w:ascii="Times New Roman" w:eastAsia="Times New Roman" w:hAnsi="Times New Roman" w:cs="Times New Roman"/>
          <w:sz w:val="24"/>
          <w:szCs w:val="24"/>
          <w:lang w:eastAsia="ru-RU"/>
        </w:rPr>
        <w:t xml:space="preserve">чих дней с даты подписания </w:t>
      </w:r>
      <w:r w:rsidR="00053B3B">
        <w:rPr>
          <w:rFonts w:ascii="Times New Roman" w:eastAsia="Times New Roman" w:hAnsi="Times New Roman" w:cs="Times New Roman"/>
          <w:sz w:val="24"/>
          <w:szCs w:val="24"/>
          <w:lang w:eastAsia="ru-RU"/>
        </w:rPr>
        <w:t>Заказчиком документа о приемке</w:t>
      </w:r>
      <w:r w:rsidRPr="00345F82">
        <w:rPr>
          <w:rFonts w:ascii="Times New Roman" w:eastAsia="Times New Roman" w:hAnsi="Times New Roman" w:cs="Times New Roman"/>
          <w:sz w:val="24"/>
          <w:szCs w:val="24"/>
          <w:lang w:eastAsia="ru-RU"/>
        </w:rPr>
        <w:t>.</w:t>
      </w:r>
      <w:r w:rsidR="00053B3B">
        <w:rPr>
          <w:rFonts w:ascii="Times New Roman" w:eastAsia="Times New Roman" w:hAnsi="Times New Roman" w:cs="Times New Roman"/>
          <w:sz w:val="24"/>
          <w:szCs w:val="24"/>
          <w:lang w:eastAsia="ru-RU"/>
        </w:rPr>
        <w:t xml:space="preserve"> </w:t>
      </w:r>
      <w:r w:rsidRPr="00345F82">
        <w:rPr>
          <w:rFonts w:ascii="Times New Roman" w:eastAsia="Times New Roman" w:hAnsi="Times New Roman" w:cs="Times New Roman"/>
          <w:sz w:val="24"/>
          <w:szCs w:val="24"/>
          <w:lang w:eastAsia="ru-RU"/>
        </w:rPr>
        <w:t>Датой оплаты считается дата списания денежных средств с лицевого счета Заказчика.</w:t>
      </w:r>
    </w:p>
    <w:p w:rsidR="00345F82" w:rsidRPr="00345F82" w:rsidRDefault="00345F82" w:rsidP="00345F82">
      <w:pPr>
        <w:widowControl w:val="0"/>
        <w:tabs>
          <w:tab w:val="left" w:pos="993"/>
        </w:tabs>
        <w:autoSpaceDE w:val="0"/>
        <w:spacing w:line="240" w:lineRule="auto"/>
        <w:ind w:firstLine="567"/>
        <w:contextualSpacing/>
        <w:jc w:val="both"/>
        <w:rPr>
          <w:rFonts w:ascii="Times New Roman" w:eastAsia="Times New Roman" w:hAnsi="Times New Roman" w:cs="Times New Roman"/>
          <w:sz w:val="24"/>
          <w:szCs w:val="24"/>
          <w:lang w:eastAsia="ru-RU"/>
        </w:rPr>
      </w:pPr>
    </w:p>
    <w:p w:rsidR="00345F82" w:rsidRPr="008C513F" w:rsidRDefault="00345F82" w:rsidP="00345F82">
      <w:pPr>
        <w:pStyle w:val="a8"/>
        <w:jc w:val="center"/>
        <w:rPr>
          <w:rFonts w:ascii="Times New Roman" w:hAnsi="Times New Roman"/>
          <w:b/>
          <w:sz w:val="24"/>
          <w:szCs w:val="24"/>
        </w:rPr>
      </w:pPr>
      <w:r>
        <w:rPr>
          <w:rFonts w:ascii="Times New Roman" w:hAnsi="Times New Roman"/>
          <w:b/>
          <w:sz w:val="24"/>
          <w:szCs w:val="24"/>
        </w:rPr>
        <w:t xml:space="preserve">3. СРОК  ВЫПОЛНЕНИЯ </w:t>
      </w:r>
      <w:r w:rsidRPr="008C513F">
        <w:rPr>
          <w:rFonts w:ascii="Times New Roman" w:hAnsi="Times New Roman"/>
          <w:b/>
          <w:sz w:val="24"/>
          <w:szCs w:val="24"/>
        </w:rPr>
        <w:t xml:space="preserve"> РАБОТ</w:t>
      </w:r>
    </w:p>
    <w:p w:rsidR="007D15AD" w:rsidRDefault="00345F82"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3.1. </w:t>
      </w:r>
      <w:r w:rsidR="00C10D82" w:rsidRPr="004A00C2">
        <w:rPr>
          <w:rFonts w:ascii="Times New Roman" w:hAnsi="Times New Roman" w:cs="Times New Roman"/>
          <w:sz w:val="24"/>
          <w:szCs w:val="24"/>
        </w:rPr>
        <w:t xml:space="preserve">Срок выполнения работ Подрядчиком составляет </w:t>
      </w:r>
      <w:r w:rsidR="00C86962">
        <w:rPr>
          <w:rFonts w:ascii="Times New Roman" w:hAnsi="Times New Roman" w:cs="Times New Roman"/>
          <w:sz w:val="24"/>
          <w:szCs w:val="24"/>
        </w:rPr>
        <w:t>15</w:t>
      </w:r>
      <w:r w:rsidR="00C10D82" w:rsidRPr="004A00C2">
        <w:rPr>
          <w:rFonts w:ascii="Times New Roman" w:hAnsi="Times New Roman" w:cs="Times New Roman"/>
          <w:sz w:val="24"/>
          <w:szCs w:val="24"/>
        </w:rPr>
        <w:t xml:space="preserve"> (</w:t>
      </w:r>
      <w:r w:rsidR="00C86962">
        <w:rPr>
          <w:rFonts w:ascii="Times New Roman" w:hAnsi="Times New Roman" w:cs="Times New Roman"/>
          <w:sz w:val="24"/>
          <w:szCs w:val="24"/>
        </w:rPr>
        <w:t>пятнадцать</w:t>
      </w:r>
      <w:r w:rsidR="00C10D82" w:rsidRPr="004A00C2">
        <w:rPr>
          <w:rFonts w:ascii="Times New Roman" w:hAnsi="Times New Roman" w:cs="Times New Roman"/>
          <w:sz w:val="24"/>
          <w:szCs w:val="24"/>
        </w:rPr>
        <w:t xml:space="preserve">) календарных дней со дня заключения </w:t>
      </w:r>
      <w:r w:rsidR="00053B3B">
        <w:rPr>
          <w:rFonts w:ascii="Times New Roman" w:eastAsia="Times New Roman" w:hAnsi="Times New Roman" w:cs="Times New Roman"/>
          <w:sz w:val="24"/>
          <w:szCs w:val="24"/>
          <w:lang w:eastAsia="ru-RU"/>
        </w:rPr>
        <w:t>Договора</w:t>
      </w:r>
      <w:r w:rsidR="00C10D82" w:rsidRPr="004A00C2">
        <w:rPr>
          <w:rFonts w:ascii="Times New Roman" w:hAnsi="Times New Roman" w:cs="Times New Roman"/>
          <w:sz w:val="24"/>
          <w:szCs w:val="24"/>
        </w:rPr>
        <w:t xml:space="preserve">. Общий срок исполнения </w:t>
      </w:r>
      <w:r w:rsidR="00053B3B">
        <w:rPr>
          <w:rFonts w:ascii="Times New Roman" w:eastAsia="Times New Roman" w:hAnsi="Times New Roman" w:cs="Times New Roman"/>
          <w:sz w:val="24"/>
          <w:szCs w:val="24"/>
          <w:lang w:eastAsia="ru-RU"/>
        </w:rPr>
        <w:t xml:space="preserve">Договора </w:t>
      </w:r>
      <w:r w:rsidR="00C10D82" w:rsidRPr="004A00C2">
        <w:rPr>
          <w:rFonts w:ascii="Times New Roman" w:hAnsi="Times New Roman" w:cs="Times New Roman"/>
          <w:sz w:val="24"/>
          <w:szCs w:val="24"/>
        </w:rPr>
        <w:t>включает срок в</w:t>
      </w:r>
      <w:r w:rsidR="00C10D82" w:rsidRPr="004A00C2">
        <w:rPr>
          <w:rFonts w:ascii="Times New Roman" w:hAnsi="Times New Roman" w:cs="Times New Roman"/>
          <w:sz w:val="24"/>
          <w:szCs w:val="24"/>
        </w:rPr>
        <w:t>ы</w:t>
      </w:r>
      <w:r w:rsidR="00C10D82" w:rsidRPr="004A00C2">
        <w:rPr>
          <w:rFonts w:ascii="Times New Roman" w:hAnsi="Times New Roman" w:cs="Times New Roman"/>
          <w:sz w:val="24"/>
          <w:szCs w:val="24"/>
        </w:rPr>
        <w:t>полнения работ Подрядчиком и срок осуществления Заказчиком приемки результатов в</w:t>
      </w:r>
      <w:r w:rsidR="00C10D82" w:rsidRPr="004A00C2">
        <w:rPr>
          <w:rFonts w:ascii="Times New Roman" w:hAnsi="Times New Roman" w:cs="Times New Roman"/>
          <w:sz w:val="24"/>
          <w:szCs w:val="24"/>
        </w:rPr>
        <w:t>ы</w:t>
      </w:r>
      <w:r w:rsidR="00C10D82" w:rsidRPr="004A00C2">
        <w:rPr>
          <w:rFonts w:ascii="Times New Roman" w:hAnsi="Times New Roman" w:cs="Times New Roman"/>
          <w:sz w:val="24"/>
          <w:szCs w:val="24"/>
        </w:rPr>
        <w:t>по</w:t>
      </w:r>
      <w:r w:rsidR="00C10D82" w:rsidRPr="004A00C2">
        <w:rPr>
          <w:rFonts w:ascii="Times New Roman" w:hAnsi="Times New Roman" w:cs="Times New Roman"/>
          <w:sz w:val="24"/>
          <w:szCs w:val="24"/>
        </w:rPr>
        <w:t>л</w:t>
      </w:r>
      <w:r w:rsidR="00C10D82" w:rsidRPr="004A00C2">
        <w:rPr>
          <w:rFonts w:ascii="Times New Roman" w:hAnsi="Times New Roman" w:cs="Times New Roman"/>
          <w:sz w:val="24"/>
          <w:szCs w:val="24"/>
        </w:rPr>
        <w:t xml:space="preserve">ненных работ в соответствии с условиями настоящего </w:t>
      </w:r>
      <w:r w:rsidR="00053B3B">
        <w:rPr>
          <w:rFonts w:ascii="Times New Roman" w:eastAsia="Times New Roman" w:hAnsi="Times New Roman" w:cs="Times New Roman"/>
          <w:sz w:val="24"/>
          <w:szCs w:val="24"/>
          <w:lang w:eastAsia="ru-RU"/>
        </w:rPr>
        <w:t>Договора.</w:t>
      </w:r>
    </w:p>
    <w:p w:rsidR="00F202D0" w:rsidRPr="007D15AD" w:rsidRDefault="00F202D0" w:rsidP="007D15AD">
      <w:pPr>
        <w:ind w:firstLine="709"/>
        <w:jc w:val="both"/>
        <w:rPr>
          <w:rFonts w:ascii="Times New Roman" w:eastAsia="Times New Roman" w:hAnsi="Times New Roman" w:cs="Times New Roman"/>
          <w:sz w:val="24"/>
          <w:szCs w:val="24"/>
          <w:lang w:eastAsia="ru-RU"/>
        </w:rPr>
      </w:pPr>
    </w:p>
    <w:p w:rsidR="007D15AD" w:rsidRPr="007D15AD" w:rsidRDefault="007D15AD" w:rsidP="007D15AD">
      <w:pPr>
        <w:pStyle w:val="a8"/>
        <w:jc w:val="center"/>
        <w:rPr>
          <w:rFonts w:ascii="Times New Roman" w:hAnsi="Times New Roman"/>
          <w:b/>
          <w:caps/>
          <w:sz w:val="24"/>
          <w:szCs w:val="24"/>
        </w:rPr>
      </w:pPr>
      <w:r w:rsidRPr="007D15AD">
        <w:rPr>
          <w:rFonts w:ascii="Times New Roman" w:hAnsi="Times New Roman"/>
          <w:b/>
          <w:caps/>
          <w:sz w:val="24"/>
          <w:szCs w:val="24"/>
        </w:rPr>
        <w:t xml:space="preserve">4. Условия исполнения обязательств по </w:t>
      </w:r>
      <w:r w:rsidR="00D93E21">
        <w:rPr>
          <w:rFonts w:ascii="Times New Roman" w:hAnsi="Times New Roman"/>
          <w:b/>
          <w:caps/>
          <w:sz w:val="24"/>
          <w:szCs w:val="24"/>
        </w:rPr>
        <w:t>ДОГОВОРУ</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4.1. Заказчик осуществляет контроль над ходом и качеством выполнения Работ, с</w:t>
      </w:r>
      <w:r w:rsidRPr="007D15AD">
        <w:rPr>
          <w:rFonts w:ascii="Times New Roman" w:eastAsia="Times New Roman" w:hAnsi="Times New Roman" w:cs="Times New Roman"/>
          <w:sz w:val="24"/>
          <w:szCs w:val="24"/>
          <w:lang w:eastAsia="ru-RU"/>
        </w:rPr>
        <w:t>о</w:t>
      </w:r>
      <w:r w:rsidRPr="007D15AD">
        <w:rPr>
          <w:rFonts w:ascii="Times New Roman" w:eastAsia="Times New Roman" w:hAnsi="Times New Roman" w:cs="Times New Roman"/>
          <w:sz w:val="24"/>
          <w:szCs w:val="24"/>
          <w:lang w:eastAsia="ru-RU"/>
        </w:rPr>
        <w:t>блюдением Подрядчиком сроков их выполнения.</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4.1.1. Заказчик вправе требовать надлежащего выполнения обязательств Подрядч</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 xml:space="preserve">ком по настоящему </w:t>
      </w:r>
      <w:r w:rsidR="00053B3B">
        <w:rPr>
          <w:rFonts w:ascii="Times New Roman" w:eastAsia="Times New Roman" w:hAnsi="Times New Roman" w:cs="Times New Roman"/>
          <w:sz w:val="24"/>
          <w:szCs w:val="24"/>
          <w:lang w:eastAsia="ru-RU"/>
        </w:rPr>
        <w:t>Договору</w:t>
      </w:r>
      <w:r w:rsidRPr="007D15AD">
        <w:rPr>
          <w:rFonts w:ascii="Times New Roman" w:eastAsia="Times New Roman" w:hAnsi="Times New Roman" w:cs="Times New Roman"/>
          <w:sz w:val="24"/>
          <w:szCs w:val="24"/>
          <w:lang w:eastAsia="ru-RU"/>
        </w:rPr>
        <w:t>.</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4.1.2. Заказчик не несет ответственности за причинение какого-либо вреда здор</w:t>
      </w:r>
      <w:r w:rsidRPr="007D15AD">
        <w:rPr>
          <w:rFonts w:ascii="Times New Roman" w:eastAsia="Times New Roman" w:hAnsi="Times New Roman" w:cs="Times New Roman"/>
          <w:sz w:val="24"/>
          <w:szCs w:val="24"/>
          <w:lang w:eastAsia="ru-RU"/>
        </w:rPr>
        <w:t>о</w:t>
      </w:r>
      <w:r w:rsidRPr="007D15AD">
        <w:rPr>
          <w:rFonts w:ascii="Times New Roman" w:eastAsia="Times New Roman" w:hAnsi="Times New Roman" w:cs="Times New Roman"/>
          <w:sz w:val="24"/>
          <w:szCs w:val="24"/>
          <w:lang w:eastAsia="ru-RU"/>
        </w:rPr>
        <w:t>вью, жизни или имуществу третьих лиц, вызванных действиями или бездействием По</w:t>
      </w:r>
      <w:r w:rsidRPr="007D15AD">
        <w:rPr>
          <w:rFonts w:ascii="Times New Roman" w:eastAsia="Times New Roman" w:hAnsi="Times New Roman" w:cs="Times New Roman"/>
          <w:sz w:val="24"/>
          <w:szCs w:val="24"/>
          <w:lang w:eastAsia="ru-RU"/>
        </w:rPr>
        <w:t>д</w:t>
      </w:r>
      <w:r w:rsidRPr="007D15AD">
        <w:rPr>
          <w:rFonts w:ascii="Times New Roman" w:eastAsia="Times New Roman" w:hAnsi="Times New Roman" w:cs="Times New Roman"/>
          <w:sz w:val="24"/>
          <w:szCs w:val="24"/>
          <w:lang w:eastAsia="ru-RU"/>
        </w:rPr>
        <w:t>рядчика, его работников или представителей. Подрядчик обязуется при проведении Работ обеспечить соблюдение правил внутреннего распорядка, действующих на территории в месте производства Работ или иных лиц, как собственными работниками, так и работн</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lastRenderedPageBreak/>
        <w:t>ками привлеченных Подрядчиком сторонних организаций. Риск случайной гибели (уни</w:t>
      </w:r>
      <w:r w:rsidRPr="007D15AD">
        <w:rPr>
          <w:rFonts w:ascii="Times New Roman" w:eastAsia="Times New Roman" w:hAnsi="Times New Roman" w:cs="Times New Roman"/>
          <w:sz w:val="24"/>
          <w:szCs w:val="24"/>
          <w:lang w:eastAsia="ru-RU"/>
        </w:rPr>
        <w:t>ч</w:t>
      </w:r>
      <w:r w:rsidRPr="007D15AD">
        <w:rPr>
          <w:rFonts w:ascii="Times New Roman" w:eastAsia="Times New Roman" w:hAnsi="Times New Roman" w:cs="Times New Roman"/>
          <w:sz w:val="24"/>
          <w:szCs w:val="24"/>
          <w:lang w:eastAsia="ru-RU"/>
        </w:rPr>
        <w:t>тожения) или случайного повреждения имущества Заказчика при выполнении Работ несет Подрядчик.</w:t>
      </w:r>
      <w:r w:rsidR="006214D7">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Подрядчик обязуется нести перед Заказчиком ответственность за последствия неисполнения или ненадлежащего исполнения обязательства субподрядчиком в соотве</w:t>
      </w:r>
      <w:r w:rsidRPr="007D15AD">
        <w:rPr>
          <w:rFonts w:ascii="Times New Roman" w:eastAsia="Times New Roman" w:hAnsi="Times New Roman" w:cs="Times New Roman"/>
          <w:sz w:val="24"/>
          <w:szCs w:val="24"/>
          <w:lang w:eastAsia="ru-RU"/>
        </w:rPr>
        <w:t>т</w:t>
      </w:r>
      <w:r w:rsidRPr="007D15AD">
        <w:rPr>
          <w:rFonts w:ascii="Times New Roman" w:eastAsia="Times New Roman" w:hAnsi="Times New Roman" w:cs="Times New Roman"/>
          <w:sz w:val="24"/>
          <w:szCs w:val="24"/>
          <w:lang w:eastAsia="ru-RU"/>
        </w:rPr>
        <w:t>ствии с п. 1 ст. 313 и ст. 403 Гражданского кодекса РФ.</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4.2. Подрядчик принимает на себя следующие обязательства:</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4.2.1. Выполнить Работы надлежащего качества </w:t>
      </w:r>
      <w:r w:rsidR="00650906">
        <w:rPr>
          <w:rFonts w:ascii="Times New Roman" w:eastAsia="Times New Roman" w:hAnsi="Times New Roman" w:cs="Times New Roman"/>
          <w:sz w:val="24"/>
          <w:szCs w:val="24"/>
          <w:lang w:eastAsia="ru-RU"/>
        </w:rPr>
        <w:t xml:space="preserve">и в установленный </w:t>
      </w:r>
      <w:r w:rsidR="00EA13E3">
        <w:rPr>
          <w:rFonts w:ascii="Times New Roman" w:eastAsia="Times New Roman" w:hAnsi="Times New Roman" w:cs="Times New Roman"/>
          <w:sz w:val="24"/>
          <w:szCs w:val="24"/>
          <w:lang w:eastAsia="ru-RU"/>
        </w:rPr>
        <w:t xml:space="preserve">Договором </w:t>
      </w:r>
      <w:r w:rsidR="00650906">
        <w:rPr>
          <w:rFonts w:ascii="Times New Roman" w:eastAsia="Times New Roman" w:hAnsi="Times New Roman" w:cs="Times New Roman"/>
          <w:sz w:val="24"/>
          <w:szCs w:val="24"/>
          <w:lang w:eastAsia="ru-RU"/>
        </w:rPr>
        <w:t xml:space="preserve">срок </w:t>
      </w:r>
      <w:r w:rsidRPr="007D15AD">
        <w:rPr>
          <w:rFonts w:ascii="Times New Roman" w:eastAsia="Times New Roman" w:hAnsi="Times New Roman" w:cs="Times New Roman"/>
          <w:sz w:val="24"/>
          <w:szCs w:val="24"/>
          <w:lang w:eastAsia="ru-RU"/>
        </w:rPr>
        <w:t xml:space="preserve">в соответствии с требованиями, установленными настоящим </w:t>
      </w:r>
      <w:r w:rsidR="00EA13E3">
        <w:rPr>
          <w:rFonts w:ascii="Times New Roman" w:eastAsia="Times New Roman" w:hAnsi="Times New Roman" w:cs="Times New Roman"/>
          <w:sz w:val="24"/>
          <w:szCs w:val="24"/>
          <w:lang w:eastAsia="ru-RU"/>
        </w:rPr>
        <w:t>Договором</w:t>
      </w:r>
      <w:r w:rsidRPr="007D15AD">
        <w:rPr>
          <w:rFonts w:ascii="Times New Roman" w:eastAsia="Times New Roman" w:hAnsi="Times New Roman" w:cs="Times New Roman"/>
          <w:sz w:val="24"/>
          <w:szCs w:val="24"/>
          <w:lang w:eastAsia="ru-RU"/>
        </w:rPr>
        <w:t>, приложениями к нему, законодательством РФ, государственными стандартами, иными нормами и прав</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лами.</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4.2.2. </w:t>
      </w:r>
      <w:r w:rsidR="00650906" w:rsidRPr="004A00C2">
        <w:rPr>
          <w:rFonts w:ascii="Times New Roman" w:hAnsi="Times New Roman" w:cs="Times New Roman"/>
          <w:sz w:val="24"/>
          <w:szCs w:val="24"/>
        </w:rPr>
        <w:t xml:space="preserve">Подрядчик обязан в течение срока, установленного Заказчиком, но не более </w:t>
      </w:r>
      <w:r w:rsidR="00650906">
        <w:rPr>
          <w:rFonts w:ascii="Times New Roman" w:hAnsi="Times New Roman" w:cs="Times New Roman"/>
          <w:sz w:val="24"/>
          <w:szCs w:val="24"/>
        </w:rPr>
        <w:t>5</w:t>
      </w:r>
      <w:r w:rsidR="00650906" w:rsidRPr="004A00C2">
        <w:rPr>
          <w:rFonts w:ascii="Times New Roman" w:hAnsi="Times New Roman" w:cs="Times New Roman"/>
          <w:sz w:val="24"/>
          <w:szCs w:val="24"/>
        </w:rPr>
        <w:t xml:space="preserve"> рабочих дней, безвозмездно устранить выявленные недостатки проектной документации, включая ошибки, несоответствия нормативным требованиям, замечания экспертной орг</w:t>
      </w:r>
      <w:r w:rsidR="00650906" w:rsidRPr="004A00C2">
        <w:rPr>
          <w:rFonts w:ascii="Times New Roman" w:hAnsi="Times New Roman" w:cs="Times New Roman"/>
          <w:sz w:val="24"/>
          <w:szCs w:val="24"/>
        </w:rPr>
        <w:t>а</w:t>
      </w:r>
      <w:r w:rsidR="00650906" w:rsidRPr="004A00C2">
        <w:rPr>
          <w:rFonts w:ascii="Times New Roman" w:hAnsi="Times New Roman" w:cs="Times New Roman"/>
          <w:sz w:val="24"/>
          <w:szCs w:val="24"/>
        </w:rPr>
        <w:t>низации, проверяющего органа либо Заказчика.</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4.2.3.</w:t>
      </w:r>
      <w:r w:rsidRPr="007D15AD">
        <w:rPr>
          <w:rFonts w:ascii="Times New Roman" w:eastAsia="Times New Roman" w:hAnsi="Times New Roman" w:cs="Times New Roman"/>
          <w:sz w:val="24"/>
          <w:szCs w:val="24"/>
          <w:lang w:eastAsia="ru-RU"/>
        </w:rPr>
        <w:tab/>
        <w:t>Немедленно предупредить Заказчика и до получения от него указаний пр</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остановить работу в случае возникновения не зависящих от Подрядчика обстоятельств, которые создают невозможность ее завершения в срок.</w:t>
      </w:r>
      <w:r w:rsidR="004634E1">
        <w:rPr>
          <w:rFonts w:ascii="Times New Roman" w:eastAsia="Times New Roman" w:hAnsi="Times New Roman" w:cs="Times New Roman"/>
          <w:sz w:val="24"/>
          <w:szCs w:val="24"/>
          <w:lang w:eastAsia="ru-RU"/>
        </w:rPr>
        <w:t xml:space="preserve"> </w:t>
      </w:r>
      <w:r w:rsidR="004634E1" w:rsidRPr="004634E1">
        <w:rPr>
          <w:rFonts w:ascii="Times New Roman" w:eastAsia="Times New Roman" w:hAnsi="Times New Roman" w:cs="Times New Roman"/>
          <w:sz w:val="24"/>
          <w:szCs w:val="24"/>
          <w:lang w:eastAsia="ru-RU"/>
        </w:rPr>
        <w:t xml:space="preserve">Подрядчик </w:t>
      </w:r>
      <w:r w:rsidR="004634E1">
        <w:rPr>
          <w:rFonts w:ascii="Times New Roman" w:eastAsia="Times New Roman" w:hAnsi="Times New Roman" w:cs="Times New Roman"/>
          <w:sz w:val="24"/>
          <w:szCs w:val="24"/>
          <w:lang w:eastAsia="ru-RU"/>
        </w:rPr>
        <w:t xml:space="preserve">должен </w:t>
      </w:r>
      <w:r w:rsidR="004634E1" w:rsidRPr="004634E1">
        <w:rPr>
          <w:rFonts w:ascii="Times New Roman" w:eastAsia="Times New Roman" w:hAnsi="Times New Roman" w:cs="Times New Roman"/>
          <w:sz w:val="24"/>
          <w:szCs w:val="24"/>
          <w:lang w:eastAsia="ru-RU"/>
        </w:rPr>
        <w:t xml:space="preserve">предоставить письменное обоснование приостановки с </w:t>
      </w:r>
      <w:r w:rsidR="004634E1">
        <w:rPr>
          <w:rFonts w:ascii="Times New Roman" w:eastAsia="Times New Roman" w:hAnsi="Times New Roman" w:cs="Times New Roman"/>
          <w:sz w:val="24"/>
          <w:szCs w:val="24"/>
          <w:lang w:eastAsia="ru-RU"/>
        </w:rPr>
        <w:t xml:space="preserve">соответствующими </w:t>
      </w:r>
      <w:r w:rsidR="004634E1" w:rsidRPr="004634E1">
        <w:rPr>
          <w:rFonts w:ascii="Times New Roman" w:eastAsia="Times New Roman" w:hAnsi="Times New Roman" w:cs="Times New Roman"/>
          <w:sz w:val="24"/>
          <w:szCs w:val="24"/>
          <w:lang w:eastAsia="ru-RU"/>
        </w:rPr>
        <w:t>подтверждающими докуме</w:t>
      </w:r>
      <w:r w:rsidR="004634E1" w:rsidRPr="004634E1">
        <w:rPr>
          <w:rFonts w:ascii="Times New Roman" w:eastAsia="Times New Roman" w:hAnsi="Times New Roman" w:cs="Times New Roman"/>
          <w:sz w:val="24"/>
          <w:szCs w:val="24"/>
          <w:lang w:eastAsia="ru-RU"/>
        </w:rPr>
        <w:t>н</w:t>
      </w:r>
      <w:r w:rsidR="004634E1" w:rsidRPr="004634E1">
        <w:rPr>
          <w:rFonts w:ascii="Times New Roman" w:eastAsia="Times New Roman" w:hAnsi="Times New Roman" w:cs="Times New Roman"/>
          <w:sz w:val="24"/>
          <w:szCs w:val="24"/>
          <w:lang w:eastAsia="ru-RU"/>
        </w:rPr>
        <w:t>тами в течение 2 рабочих дней</w:t>
      </w:r>
      <w:r w:rsidR="004634E1">
        <w:rPr>
          <w:rFonts w:ascii="Times New Roman" w:eastAsia="Times New Roman" w:hAnsi="Times New Roman" w:cs="Times New Roman"/>
          <w:sz w:val="24"/>
          <w:szCs w:val="24"/>
          <w:lang w:eastAsia="ru-RU"/>
        </w:rPr>
        <w:t>.</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4.2.4. При выполнении Работ соблюдать правила охраны труда, правила пожарной безопасности и техники безопасности. Привлекать к выполнению Работ только квалиф</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цированных специалистов, способных документально подтвердить имеющуюся подгото</w:t>
      </w:r>
      <w:r w:rsidRPr="007D15AD">
        <w:rPr>
          <w:rFonts w:ascii="Times New Roman" w:eastAsia="Times New Roman" w:hAnsi="Times New Roman" w:cs="Times New Roman"/>
          <w:sz w:val="24"/>
          <w:szCs w:val="24"/>
          <w:lang w:eastAsia="ru-RU"/>
        </w:rPr>
        <w:t>в</w:t>
      </w:r>
      <w:r w:rsidRPr="007D15AD">
        <w:rPr>
          <w:rFonts w:ascii="Times New Roman" w:eastAsia="Times New Roman" w:hAnsi="Times New Roman" w:cs="Times New Roman"/>
          <w:sz w:val="24"/>
          <w:szCs w:val="24"/>
          <w:lang w:eastAsia="ru-RU"/>
        </w:rPr>
        <w:t>ку и право выполнения таких Работ в случаях, установленных нормативными правовыми актами. Исполнять требования миграционного и трудового законодательства РФ.</w:t>
      </w:r>
      <w:r w:rsidR="006214D7">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Подря</w:t>
      </w:r>
      <w:r w:rsidRPr="007D15AD">
        <w:rPr>
          <w:rFonts w:ascii="Times New Roman" w:eastAsia="Times New Roman" w:hAnsi="Times New Roman" w:cs="Times New Roman"/>
          <w:sz w:val="24"/>
          <w:szCs w:val="24"/>
          <w:lang w:eastAsia="ru-RU"/>
        </w:rPr>
        <w:t>д</w:t>
      </w:r>
      <w:r w:rsidRPr="007D15AD">
        <w:rPr>
          <w:rFonts w:ascii="Times New Roman" w:eastAsia="Times New Roman" w:hAnsi="Times New Roman" w:cs="Times New Roman"/>
          <w:sz w:val="24"/>
          <w:szCs w:val="24"/>
          <w:lang w:eastAsia="ru-RU"/>
        </w:rPr>
        <w:t>чик несет прямую ответственность перед государственными органами в случае нарушения законодательства РФ.</w:t>
      </w:r>
    </w:p>
    <w:p w:rsidR="007D15AD" w:rsidRPr="007D15AD" w:rsidRDefault="007D15AD" w:rsidP="007D15AD">
      <w:pPr>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4.3. По окончани</w:t>
      </w:r>
      <w:r w:rsidR="006214D7">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 xml:space="preserve"> Работ Подрядчик обязуется вернуть Заказчику всю предоста</w:t>
      </w:r>
      <w:r w:rsidRPr="007D15AD">
        <w:rPr>
          <w:rFonts w:ascii="Times New Roman" w:eastAsia="Times New Roman" w:hAnsi="Times New Roman" w:cs="Times New Roman"/>
          <w:sz w:val="24"/>
          <w:szCs w:val="24"/>
          <w:lang w:eastAsia="ru-RU"/>
        </w:rPr>
        <w:t>в</w:t>
      </w:r>
      <w:r w:rsidRPr="007D15AD">
        <w:rPr>
          <w:rFonts w:ascii="Times New Roman" w:eastAsia="Times New Roman" w:hAnsi="Times New Roman" w:cs="Times New Roman"/>
          <w:sz w:val="24"/>
          <w:szCs w:val="24"/>
          <w:lang w:eastAsia="ru-RU"/>
        </w:rPr>
        <w:t>ленную Заказчиком техническую документацию, необходимую для выполнения работ, с составлением Акта приема-передачи</w:t>
      </w:r>
      <w:r w:rsidR="006214D7">
        <w:rPr>
          <w:rFonts w:ascii="Times New Roman" w:eastAsia="Times New Roman" w:hAnsi="Times New Roman" w:cs="Times New Roman"/>
          <w:sz w:val="24"/>
          <w:szCs w:val="24"/>
          <w:lang w:eastAsia="ru-RU"/>
        </w:rPr>
        <w:t>.</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4.4. Заказчик обеспечивает Подрядчику для выполнения работ:</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 доступ </w:t>
      </w:r>
      <w:r w:rsidR="006214D7">
        <w:rPr>
          <w:rFonts w:ascii="Times New Roman" w:eastAsia="Times New Roman" w:hAnsi="Times New Roman" w:cs="Times New Roman"/>
          <w:sz w:val="24"/>
          <w:szCs w:val="24"/>
          <w:lang w:eastAsia="ru-RU"/>
        </w:rPr>
        <w:t>в здания и помещения</w:t>
      </w:r>
      <w:r w:rsidRPr="007D15AD">
        <w:rPr>
          <w:rFonts w:ascii="Times New Roman" w:eastAsia="Times New Roman" w:hAnsi="Times New Roman" w:cs="Times New Roman"/>
          <w:sz w:val="24"/>
          <w:szCs w:val="24"/>
          <w:lang w:eastAsia="ru-RU"/>
        </w:rPr>
        <w:t>;</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 xml:space="preserve">- предоставляет Подрядчику </w:t>
      </w:r>
      <w:r w:rsidR="0055159F">
        <w:rPr>
          <w:rFonts w:ascii="Times New Roman" w:eastAsia="Times New Roman" w:hAnsi="Times New Roman" w:cs="Times New Roman"/>
          <w:sz w:val="24"/>
          <w:szCs w:val="24"/>
          <w:lang w:eastAsia="ru-RU"/>
        </w:rPr>
        <w:t xml:space="preserve">копии </w:t>
      </w:r>
      <w:r w:rsidRPr="007D15AD">
        <w:rPr>
          <w:rFonts w:ascii="Times New Roman" w:eastAsia="Times New Roman" w:hAnsi="Times New Roman" w:cs="Times New Roman"/>
          <w:sz w:val="24"/>
          <w:szCs w:val="24"/>
          <w:lang w:eastAsia="ru-RU"/>
        </w:rPr>
        <w:t>вс</w:t>
      </w:r>
      <w:r w:rsidR="0055159F">
        <w:rPr>
          <w:rFonts w:ascii="Times New Roman" w:eastAsia="Times New Roman" w:hAnsi="Times New Roman" w:cs="Times New Roman"/>
          <w:sz w:val="24"/>
          <w:szCs w:val="24"/>
          <w:lang w:eastAsia="ru-RU"/>
        </w:rPr>
        <w:t>ей</w:t>
      </w:r>
      <w:r w:rsidRPr="007D15AD">
        <w:rPr>
          <w:rFonts w:ascii="Times New Roman" w:eastAsia="Times New Roman" w:hAnsi="Times New Roman" w:cs="Times New Roman"/>
          <w:sz w:val="24"/>
          <w:szCs w:val="24"/>
          <w:lang w:eastAsia="ru-RU"/>
        </w:rPr>
        <w:t xml:space="preserve"> необходим</w:t>
      </w:r>
      <w:r w:rsidR="0055159F">
        <w:rPr>
          <w:rFonts w:ascii="Times New Roman" w:eastAsia="Times New Roman" w:hAnsi="Times New Roman" w:cs="Times New Roman"/>
          <w:sz w:val="24"/>
          <w:szCs w:val="24"/>
          <w:lang w:eastAsia="ru-RU"/>
        </w:rPr>
        <w:t>ой</w:t>
      </w:r>
      <w:r w:rsidRPr="007D15AD">
        <w:rPr>
          <w:rFonts w:ascii="Times New Roman" w:eastAsia="Times New Roman" w:hAnsi="Times New Roman" w:cs="Times New Roman"/>
          <w:sz w:val="24"/>
          <w:szCs w:val="24"/>
          <w:lang w:eastAsia="ru-RU"/>
        </w:rPr>
        <w:t xml:space="preserve"> для выполнения Работ те</w:t>
      </w:r>
      <w:r w:rsidRPr="007D15AD">
        <w:rPr>
          <w:rFonts w:ascii="Times New Roman" w:eastAsia="Times New Roman" w:hAnsi="Times New Roman" w:cs="Times New Roman"/>
          <w:sz w:val="24"/>
          <w:szCs w:val="24"/>
          <w:lang w:eastAsia="ru-RU"/>
        </w:rPr>
        <w:t>х</w:t>
      </w:r>
      <w:r w:rsidRPr="007D15AD">
        <w:rPr>
          <w:rFonts w:ascii="Times New Roman" w:eastAsia="Times New Roman" w:hAnsi="Times New Roman" w:cs="Times New Roman"/>
          <w:sz w:val="24"/>
          <w:szCs w:val="24"/>
          <w:lang w:eastAsia="ru-RU"/>
        </w:rPr>
        <w:t>ническ</w:t>
      </w:r>
      <w:r w:rsidR="0055159F">
        <w:rPr>
          <w:rFonts w:ascii="Times New Roman" w:eastAsia="Times New Roman" w:hAnsi="Times New Roman" w:cs="Times New Roman"/>
          <w:sz w:val="24"/>
          <w:szCs w:val="24"/>
          <w:lang w:eastAsia="ru-RU"/>
        </w:rPr>
        <w:t>ой</w:t>
      </w:r>
      <w:r w:rsidRPr="007D15AD">
        <w:rPr>
          <w:rFonts w:ascii="Times New Roman" w:eastAsia="Times New Roman" w:hAnsi="Times New Roman" w:cs="Times New Roman"/>
          <w:sz w:val="24"/>
          <w:szCs w:val="24"/>
          <w:lang w:eastAsia="ru-RU"/>
        </w:rPr>
        <w:t xml:space="preserve"> документаци</w:t>
      </w:r>
      <w:r w:rsidR="0055159F">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 имеющуюся у него в наличии, с составлением Акта приема-передачи.</w:t>
      </w:r>
    </w:p>
    <w:p w:rsidR="007D15AD" w:rsidRPr="007D15AD" w:rsidRDefault="007D15AD" w:rsidP="0055159F">
      <w:pPr>
        <w:spacing w:after="0" w:line="276" w:lineRule="auto"/>
        <w:ind w:firstLine="709"/>
        <w:jc w:val="both"/>
        <w:rPr>
          <w:rFonts w:ascii="Times New Roman" w:eastAsia="Times New Roman" w:hAnsi="Times New Roman" w:cs="Times New Roman"/>
          <w:sz w:val="24"/>
          <w:szCs w:val="24"/>
          <w:lang w:eastAsia="ru-RU"/>
        </w:rPr>
      </w:pPr>
      <w:r w:rsidRPr="007D15AD">
        <w:rPr>
          <w:rFonts w:ascii="Times New Roman" w:eastAsia="Times New Roman" w:hAnsi="Times New Roman" w:cs="Times New Roman"/>
          <w:sz w:val="24"/>
          <w:szCs w:val="24"/>
          <w:lang w:eastAsia="ru-RU"/>
        </w:rPr>
        <w:t>4.5. Заказчик обязуется принять и своевременно оплатить выполненные</w:t>
      </w:r>
      <w:r w:rsidR="006214D7">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Подрядч</w:t>
      </w:r>
      <w:r w:rsidRPr="007D15AD">
        <w:rPr>
          <w:rFonts w:ascii="Times New Roman" w:eastAsia="Times New Roman" w:hAnsi="Times New Roman" w:cs="Times New Roman"/>
          <w:sz w:val="24"/>
          <w:szCs w:val="24"/>
          <w:lang w:eastAsia="ru-RU"/>
        </w:rPr>
        <w:t>и</w:t>
      </w:r>
      <w:r w:rsidRPr="007D15AD">
        <w:rPr>
          <w:rFonts w:ascii="Times New Roman" w:eastAsia="Times New Roman" w:hAnsi="Times New Roman" w:cs="Times New Roman"/>
          <w:sz w:val="24"/>
          <w:szCs w:val="24"/>
          <w:lang w:eastAsia="ru-RU"/>
        </w:rPr>
        <w:t>ком</w:t>
      </w:r>
      <w:r w:rsidR="00E81D5E">
        <w:rPr>
          <w:rFonts w:ascii="Times New Roman" w:eastAsia="Times New Roman" w:hAnsi="Times New Roman" w:cs="Times New Roman"/>
          <w:sz w:val="24"/>
          <w:szCs w:val="24"/>
          <w:lang w:eastAsia="ru-RU"/>
        </w:rPr>
        <w:t xml:space="preserve"> </w:t>
      </w:r>
      <w:r w:rsidRPr="007D15AD">
        <w:rPr>
          <w:rFonts w:ascii="Times New Roman" w:eastAsia="Times New Roman" w:hAnsi="Times New Roman" w:cs="Times New Roman"/>
          <w:sz w:val="24"/>
          <w:szCs w:val="24"/>
          <w:lang w:eastAsia="ru-RU"/>
        </w:rPr>
        <w:t xml:space="preserve">и принятые без замечаний Работы в соответствии с </w:t>
      </w:r>
      <w:r w:rsidR="00EA13E3">
        <w:rPr>
          <w:rFonts w:ascii="Times New Roman" w:eastAsia="Times New Roman" w:hAnsi="Times New Roman" w:cs="Times New Roman"/>
          <w:sz w:val="24"/>
          <w:szCs w:val="24"/>
          <w:lang w:eastAsia="ru-RU"/>
        </w:rPr>
        <w:t>Договором.</w:t>
      </w:r>
    </w:p>
    <w:p w:rsidR="007D15AD" w:rsidRPr="00D63EDA" w:rsidRDefault="007D15AD" w:rsidP="007D15AD">
      <w:pPr>
        <w:pStyle w:val="ConsPlusNonformat"/>
        <w:ind w:firstLine="709"/>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4</w:t>
      </w:r>
      <w:r w:rsidRPr="00D63EDA">
        <w:rPr>
          <w:rFonts w:ascii="Times New Roman" w:hAnsi="Times New Roman" w:cs="Times New Roman"/>
          <w:b/>
          <w:bCs/>
          <w:color w:val="000000" w:themeColor="text1"/>
          <w:sz w:val="24"/>
          <w:szCs w:val="24"/>
          <w:u w:val="single"/>
        </w:rPr>
        <w:t>.</w:t>
      </w:r>
      <w:r>
        <w:rPr>
          <w:rFonts w:ascii="Times New Roman" w:hAnsi="Times New Roman" w:cs="Times New Roman"/>
          <w:b/>
          <w:bCs/>
          <w:color w:val="000000" w:themeColor="text1"/>
          <w:sz w:val="24"/>
          <w:szCs w:val="24"/>
          <w:u w:val="single"/>
        </w:rPr>
        <w:t>6. Порядок сдачи и приемки Р</w:t>
      </w:r>
      <w:r w:rsidRPr="00D63EDA">
        <w:rPr>
          <w:rFonts w:ascii="Times New Roman" w:hAnsi="Times New Roman" w:cs="Times New Roman"/>
          <w:b/>
          <w:bCs/>
          <w:color w:val="000000" w:themeColor="text1"/>
          <w:sz w:val="24"/>
          <w:szCs w:val="24"/>
          <w:u w:val="single"/>
        </w:rPr>
        <w:t>абот:</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.1. Подрядчик не позднее следующего рабочего дня после </w:t>
      </w:r>
      <w:r w:rsidR="006214D7">
        <w:rPr>
          <w:rFonts w:ascii="Times New Roman" w:hAnsi="Times New Roman" w:cs="Times New Roman"/>
          <w:color w:val="000000" w:themeColor="text1"/>
          <w:sz w:val="24"/>
          <w:szCs w:val="24"/>
        </w:rPr>
        <w:t>сдачи Заказчику пр</w:t>
      </w:r>
      <w:r w:rsidR="006214D7">
        <w:rPr>
          <w:rFonts w:ascii="Times New Roman" w:hAnsi="Times New Roman" w:cs="Times New Roman"/>
          <w:color w:val="000000" w:themeColor="text1"/>
          <w:sz w:val="24"/>
          <w:szCs w:val="24"/>
        </w:rPr>
        <w:t>о</w:t>
      </w:r>
      <w:r w:rsidR="006214D7">
        <w:rPr>
          <w:rFonts w:ascii="Times New Roman" w:hAnsi="Times New Roman" w:cs="Times New Roman"/>
          <w:color w:val="000000" w:themeColor="text1"/>
          <w:sz w:val="24"/>
          <w:szCs w:val="24"/>
        </w:rPr>
        <w:t>ектно-сметной документации в полном объеме</w:t>
      </w:r>
      <w:r w:rsidRPr="00A52AAE">
        <w:rPr>
          <w:rFonts w:ascii="Times New Roman" w:hAnsi="Times New Roman" w:cs="Times New Roman"/>
          <w:color w:val="000000" w:themeColor="text1"/>
          <w:sz w:val="24"/>
          <w:szCs w:val="24"/>
        </w:rPr>
        <w:t xml:space="preserve"> и </w:t>
      </w:r>
      <w:r w:rsidRPr="00D63EDA">
        <w:rPr>
          <w:rFonts w:ascii="Times New Roman" w:hAnsi="Times New Roman" w:cs="Times New Roman"/>
          <w:color w:val="000000" w:themeColor="text1"/>
          <w:sz w:val="24"/>
          <w:szCs w:val="24"/>
        </w:rPr>
        <w:t xml:space="preserve">окончания выполнения работ </w:t>
      </w:r>
      <w:r w:rsidR="00DB50E6">
        <w:rPr>
          <w:rFonts w:ascii="Times New Roman" w:hAnsi="Times New Roman" w:cs="Times New Roman"/>
          <w:color w:val="000000" w:themeColor="text1"/>
          <w:sz w:val="24"/>
          <w:szCs w:val="24"/>
        </w:rPr>
        <w:t>передает Заказчику</w:t>
      </w:r>
      <w:r w:rsidRPr="00D63EDA">
        <w:rPr>
          <w:rFonts w:ascii="Times New Roman" w:hAnsi="Times New Roman" w:cs="Times New Roman"/>
          <w:color w:val="000000" w:themeColor="text1"/>
          <w:sz w:val="24"/>
          <w:szCs w:val="24"/>
        </w:rPr>
        <w:t xml:space="preserve"> Документ о приемке, в соответствии с требованиями действующего законод</w:t>
      </w:r>
      <w:r w:rsidRPr="00D63EDA">
        <w:rPr>
          <w:rFonts w:ascii="Times New Roman" w:hAnsi="Times New Roman" w:cs="Times New Roman"/>
          <w:color w:val="000000" w:themeColor="text1"/>
          <w:sz w:val="24"/>
          <w:szCs w:val="24"/>
        </w:rPr>
        <w:t>а</w:t>
      </w:r>
      <w:r w:rsidRPr="00D63EDA">
        <w:rPr>
          <w:rFonts w:ascii="Times New Roman" w:hAnsi="Times New Roman" w:cs="Times New Roman"/>
          <w:color w:val="000000" w:themeColor="text1"/>
          <w:sz w:val="24"/>
          <w:szCs w:val="24"/>
        </w:rPr>
        <w:t>тельства РФ.</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При приемке выполненных Р</w:t>
      </w:r>
      <w:r w:rsidRPr="00D63EDA">
        <w:rPr>
          <w:rFonts w:ascii="Times New Roman" w:hAnsi="Times New Roman" w:cs="Times New Roman"/>
          <w:color w:val="000000" w:themeColor="text1"/>
          <w:sz w:val="24"/>
          <w:szCs w:val="24"/>
        </w:rPr>
        <w:t>абот, для проверки предоставленных Подрядч</w:t>
      </w:r>
      <w:r w:rsidRPr="00D63EDA">
        <w:rPr>
          <w:rFonts w:ascii="Times New Roman" w:hAnsi="Times New Roman" w:cs="Times New Roman"/>
          <w:color w:val="000000" w:themeColor="text1"/>
          <w:sz w:val="24"/>
          <w:szCs w:val="24"/>
        </w:rPr>
        <w:t>и</w:t>
      </w:r>
      <w:r w:rsidRPr="00D63EDA">
        <w:rPr>
          <w:rFonts w:ascii="Times New Roman" w:hAnsi="Times New Roman" w:cs="Times New Roman"/>
          <w:color w:val="000000" w:themeColor="text1"/>
          <w:sz w:val="24"/>
          <w:szCs w:val="24"/>
        </w:rPr>
        <w:t xml:space="preserve">ком результатов, предусмотренных настоящим </w:t>
      </w:r>
      <w:r w:rsidR="00947FDC">
        <w:rPr>
          <w:rFonts w:ascii="Times New Roman" w:hAnsi="Times New Roman" w:cs="Times New Roman"/>
          <w:color w:val="000000" w:themeColor="text1"/>
          <w:sz w:val="24"/>
          <w:szCs w:val="24"/>
        </w:rPr>
        <w:t>Договором</w:t>
      </w:r>
      <w:r w:rsidRPr="00D63EDA">
        <w:rPr>
          <w:rFonts w:ascii="Times New Roman" w:hAnsi="Times New Roman" w:cs="Times New Roman"/>
          <w:color w:val="000000" w:themeColor="text1"/>
          <w:sz w:val="24"/>
          <w:szCs w:val="24"/>
        </w:rPr>
        <w:t>, в части их соответствия усл</w:t>
      </w:r>
      <w:r w:rsidRPr="00D63EDA">
        <w:rPr>
          <w:rFonts w:ascii="Times New Roman" w:hAnsi="Times New Roman" w:cs="Times New Roman"/>
          <w:color w:val="000000" w:themeColor="text1"/>
          <w:sz w:val="24"/>
          <w:szCs w:val="24"/>
        </w:rPr>
        <w:t>о</w:t>
      </w:r>
      <w:r w:rsidRPr="00D63EDA">
        <w:rPr>
          <w:rFonts w:ascii="Times New Roman" w:hAnsi="Times New Roman" w:cs="Times New Roman"/>
          <w:color w:val="000000" w:themeColor="text1"/>
          <w:sz w:val="24"/>
          <w:szCs w:val="24"/>
        </w:rPr>
        <w:t xml:space="preserve">виям настоящего </w:t>
      </w:r>
      <w:r w:rsidR="00DB50E6">
        <w:rPr>
          <w:rFonts w:ascii="Times New Roman" w:hAnsi="Times New Roman" w:cs="Times New Roman"/>
          <w:sz w:val="24"/>
          <w:szCs w:val="24"/>
        </w:rPr>
        <w:t>Договора</w:t>
      </w:r>
      <w:r w:rsidRPr="00D63EDA">
        <w:rPr>
          <w:rFonts w:ascii="Times New Roman" w:hAnsi="Times New Roman" w:cs="Times New Roman"/>
          <w:color w:val="000000" w:themeColor="text1"/>
          <w:sz w:val="24"/>
          <w:szCs w:val="24"/>
        </w:rPr>
        <w:t>, Заказчик проводит экспертизу. Экспертиза может проводиться Заказчиком своими силами и/или к ее проведению могут привлекаться эксперты, экспер</w:t>
      </w:r>
      <w:r w:rsidRPr="00D63EDA">
        <w:rPr>
          <w:rFonts w:ascii="Times New Roman" w:hAnsi="Times New Roman" w:cs="Times New Roman"/>
          <w:color w:val="000000" w:themeColor="text1"/>
          <w:sz w:val="24"/>
          <w:szCs w:val="24"/>
        </w:rPr>
        <w:t>т</w:t>
      </w:r>
      <w:r w:rsidRPr="00D63EDA">
        <w:rPr>
          <w:rFonts w:ascii="Times New Roman" w:hAnsi="Times New Roman" w:cs="Times New Roman"/>
          <w:color w:val="000000" w:themeColor="text1"/>
          <w:sz w:val="24"/>
          <w:szCs w:val="24"/>
        </w:rPr>
        <w:lastRenderedPageBreak/>
        <w:t>ные организации. На основании проведенной экспертизы оформляется экспертное закл</w:t>
      </w:r>
      <w:r w:rsidRPr="00D63EDA">
        <w:rPr>
          <w:rFonts w:ascii="Times New Roman" w:hAnsi="Times New Roman" w:cs="Times New Roman"/>
          <w:color w:val="000000" w:themeColor="text1"/>
          <w:sz w:val="24"/>
          <w:szCs w:val="24"/>
        </w:rPr>
        <w:t>ю</w:t>
      </w:r>
      <w:r w:rsidRPr="00D63EDA">
        <w:rPr>
          <w:rFonts w:ascii="Times New Roman" w:hAnsi="Times New Roman" w:cs="Times New Roman"/>
          <w:color w:val="000000" w:themeColor="text1"/>
          <w:sz w:val="24"/>
          <w:szCs w:val="24"/>
        </w:rPr>
        <w:t>чение.</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6.4. Для приемки выполненных Р</w:t>
      </w:r>
      <w:r w:rsidRPr="00D63EDA">
        <w:rPr>
          <w:rFonts w:ascii="Times New Roman" w:hAnsi="Times New Roman" w:cs="Times New Roman"/>
          <w:color w:val="000000" w:themeColor="text1"/>
          <w:sz w:val="24"/>
          <w:szCs w:val="24"/>
        </w:rPr>
        <w:t xml:space="preserve">абот Заказчик в течение 10 (Десяти) рабочих дней, следующих за днем поступления Документа о приемке, на основании экспертного заключения обязан проверить качество выполненных работ на соответствие требованиям настоящего </w:t>
      </w:r>
      <w:r w:rsidR="00DB50E6">
        <w:rPr>
          <w:rFonts w:ascii="Times New Roman" w:hAnsi="Times New Roman" w:cs="Times New Roman"/>
          <w:sz w:val="24"/>
          <w:szCs w:val="24"/>
        </w:rPr>
        <w:t xml:space="preserve">Договора </w:t>
      </w:r>
      <w:r w:rsidRPr="00D63EDA">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Описания объекта закупки (</w:t>
      </w:r>
      <w:r w:rsidRPr="00D63EDA">
        <w:rPr>
          <w:rFonts w:ascii="Times New Roman" w:hAnsi="Times New Roman" w:cs="Times New Roman"/>
          <w:color w:val="000000" w:themeColor="text1"/>
          <w:sz w:val="24"/>
          <w:szCs w:val="24"/>
        </w:rPr>
        <w:t>Технического задания</w:t>
      </w:r>
      <w:r>
        <w:rPr>
          <w:rFonts w:ascii="Times New Roman" w:hAnsi="Times New Roman" w:cs="Times New Roman"/>
          <w:color w:val="000000" w:themeColor="text1"/>
          <w:sz w:val="24"/>
          <w:szCs w:val="24"/>
        </w:rPr>
        <w:t>)</w:t>
      </w:r>
      <w:r w:rsidRPr="00D63EDA">
        <w:rPr>
          <w:rFonts w:ascii="Times New Roman" w:hAnsi="Times New Roman" w:cs="Times New Roman"/>
          <w:color w:val="000000" w:themeColor="text1"/>
          <w:sz w:val="24"/>
          <w:szCs w:val="24"/>
        </w:rPr>
        <w:t>.</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.5. В случае, если Заказчиком не выявлены недостат</w:t>
      </w:r>
      <w:r>
        <w:rPr>
          <w:rFonts w:ascii="Times New Roman" w:hAnsi="Times New Roman" w:cs="Times New Roman"/>
          <w:color w:val="000000" w:themeColor="text1"/>
          <w:sz w:val="24"/>
          <w:szCs w:val="24"/>
        </w:rPr>
        <w:t>ки выполненных работ, З</w:t>
      </w:r>
      <w:r>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казчик </w:t>
      </w:r>
      <w:r w:rsidRPr="00D63EDA">
        <w:rPr>
          <w:rFonts w:ascii="Times New Roman" w:hAnsi="Times New Roman" w:cs="Times New Roman"/>
          <w:color w:val="000000" w:themeColor="text1"/>
          <w:sz w:val="24"/>
          <w:szCs w:val="24"/>
        </w:rPr>
        <w:t>не позднее 20 (Двадцати) рабочих дней, следующих за днем поступления Докуме</w:t>
      </w:r>
      <w:r w:rsidRPr="00D63EDA">
        <w:rPr>
          <w:rFonts w:ascii="Times New Roman" w:hAnsi="Times New Roman" w:cs="Times New Roman"/>
          <w:color w:val="000000" w:themeColor="text1"/>
          <w:sz w:val="24"/>
          <w:szCs w:val="24"/>
        </w:rPr>
        <w:t>н</w:t>
      </w:r>
      <w:r w:rsidRPr="00D63EDA">
        <w:rPr>
          <w:rFonts w:ascii="Times New Roman" w:hAnsi="Times New Roman" w:cs="Times New Roman"/>
          <w:color w:val="000000" w:themeColor="text1"/>
          <w:sz w:val="24"/>
          <w:szCs w:val="24"/>
        </w:rPr>
        <w:t xml:space="preserve">та о приемке, подписывает Документ о приемке. Датой приемки выполненных </w:t>
      </w:r>
      <w:r>
        <w:rPr>
          <w:rFonts w:ascii="Times New Roman" w:hAnsi="Times New Roman" w:cs="Times New Roman"/>
          <w:color w:val="000000" w:themeColor="text1"/>
          <w:sz w:val="24"/>
          <w:szCs w:val="24"/>
        </w:rPr>
        <w:t>Р</w:t>
      </w:r>
      <w:r w:rsidRPr="00D63EDA">
        <w:rPr>
          <w:rFonts w:ascii="Times New Roman" w:hAnsi="Times New Roman" w:cs="Times New Roman"/>
          <w:color w:val="000000" w:themeColor="text1"/>
          <w:sz w:val="24"/>
          <w:szCs w:val="24"/>
        </w:rPr>
        <w:t>абот сч</w:t>
      </w:r>
      <w:r w:rsidRPr="00D63EDA">
        <w:rPr>
          <w:rFonts w:ascii="Times New Roman" w:hAnsi="Times New Roman" w:cs="Times New Roman"/>
          <w:color w:val="000000" w:themeColor="text1"/>
          <w:sz w:val="24"/>
          <w:szCs w:val="24"/>
        </w:rPr>
        <w:t>и</w:t>
      </w:r>
      <w:r w:rsidRPr="00D63EDA">
        <w:rPr>
          <w:rFonts w:ascii="Times New Roman" w:hAnsi="Times New Roman" w:cs="Times New Roman"/>
          <w:color w:val="000000" w:themeColor="text1"/>
          <w:sz w:val="24"/>
          <w:szCs w:val="24"/>
        </w:rPr>
        <w:t xml:space="preserve">тается дата </w:t>
      </w:r>
      <w:r w:rsidR="00F43366" w:rsidRPr="00D63EDA">
        <w:rPr>
          <w:rFonts w:ascii="Times New Roman" w:hAnsi="Times New Roman" w:cs="Times New Roman"/>
          <w:color w:val="000000" w:themeColor="text1"/>
          <w:sz w:val="24"/>
          <w:szCs w:val="24"/>
        </w:rPr>
        <w:t>подписани</w:t>
      </w:r>
      <w:r w:rsidR="00F43366">
        <w:rPr>
          <w:rFonts w:ascii="Times New Roman" w:hAnsi="Times New Roman" w:cs="Times New Roman"/>
          <w:color w:val="000000" w:themeColor="text1"/>
          <w:sz w:val="24"/>
          <w:szCs w:val="24"/>
        </w:rPr>
        <w:t>я</w:t>
      </w:r>
      <w:r w:rsidR="00F43366" w:rsidRPr="00D63EDA">
        <w:rPr>
          <w:rFonts w:ascii="Times New Roman" w:hAnsi="Times New Roman" w:cs="Times New Roman"/>
          <w:color w:val="000000" w:themeColor="text1"/>
          <w:sz w:val="24"/>
          <w:szCs w:val="24"/>
        </w:rPr>
        <w:t xml:space="preserve"> Заказчиком </w:t>
      </w:r>
      <w:r w:rsidRPr="00D63EDA">
        <w:rPr>
          <w:rFonts w:ascii="Times New Roman" w:hAnsi="Times New Roman" w:cs="Times New Roman"/>
          <w:color w:val="000000" w:themeColor="text1"/>
          <w:sz w:val="24"/>
          <w:szCs w:val="24"/>
        </w:rPr>
        <w:t>Доку</w:t>
      </w:r>
      <w:r w:rsidR="00F43366">
        <w:rPr>
          <w:rFonts w:ascii="Times New Roman" w:hAnsi="Times New Roman" w:cs="Times New Roman"/>
          <w:color w:val="000000" w:themeColor="text1"/>
          <w:sz w:val="24"/>
          <w:szCs w:val="24"/>
        </w:rPr>
        <w:t>мента о приемке</w:t>
      </w:r>
      <w:r w:rsidRPr="00D63EDA">
        <w:rPr>
          <w:rFonts w:ascii="Times New Roman" w:hAnsi="Times New Roman" w:cs="Times New Roman"/>
          <w:color w:val="000000" w:themeColor="text1"/>
          <w:sz w:val="24"/>
          <w:szCs w:val="24"/>
        </w:rPr>
        <w:t>.</w:t>
      </w:r>
    </w:p>
    <w:p w:rsidR="007D15AD" w:rsidRPr="00D63EDA"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.7. При выявлении ошибок, несоответствий требованиям настоящего </w:t>
      </w:r>
      <w:r w:rsidR="00037E11">
        <w:rPr>
          <w:rFonts w:ascii="Times New Roman" w:hAnsi="Times New Roman" w:cs="Times New Roman"/>
          <w:color w:val="000000" w:themeColor="text1"/>
          <w:sz w:val="24"/>
          <w:szCs w:val="24"/>
        </w:rPr>
        <w:t>Договора</w:t>
      </w:r>
      <w:r w:rsidRPr="00D63EDA">
        <w:rPr>
          <w:rFonts w:ascii="Times New Roman" w:hAnsi="Times New Roman" w:cs="Times New Roman"/>
          <w:color w:val="000000" w:themeColor="text1"/>
          <w:sz w:val="24"/>
          <w:szCs w:val="24"/>
        </w:rPr>
        <w:t xml:space="preserve"> в Документе о приемке либо недостатков в выполненных работах, и (или) в случае, если З</w:t>
      </w:r>
      <w:r w:rsidRPr="00D63EDA">
        <w:rPr>
          <w:rFonts w:ascii="Times New Roman" w:hAnsi="Times New Roman" w:cs="Times New Roman"/>
          <w:color w:val="000000" w:themeColor="text1"/>
          <w:sz w:val="24"/>
          <w:szCs w:val="24"/>
        </w:rPr>
        <w:t>а</w:t>
      </w:r>
      <w:r w:rsidRPr="00D63EDA">
        <w:rPr>
          <w:rFonts w:ascii="Times New Roman" w:hAnsi="Times New Roman" w:cs="Times New Roman"/>
          <w:color w:val="000000" w:themeColor="text1"/>
          <w:sz w:val="24"/>
          <w:szCs w:val="24"/>
        </w:rPr>
        <w:t>казчиком будет установлено, что Работы не были выполнены, либо выполнены ненадл</w:t>
      </w:r>
      <w:r w:rsidRPr="00D63EDA">
        <w:rPr>
          <w:rFonts w:ascii="Times New Roman" w:hAnsi="Times New Roman" w:cs="Times New Roman"/>
          <w:color w:val="000000" w:themeColor="text1"/>
          <w:sz w:val="24"/>
          <w:szCs w:val="24"/>
        </w:rPr>
        <w:t>е</w:t>
      </w:r>
      <w:r w:rsidRPr="00D63EDA">
        <w:rPr>
          <w:rFonts w:ascii="Times New Roman" w:hAnsi="Times New Roman" w:cs="Times New Roman"/>
          <w:color w:val="000000" w:themeColor="text1"/>
          <w:sz w:val="24"/>
          <w:szCs w:val="24"/>
        </w:rPr>
        <w:t>жащего качес</w:t>
      </w:r>
      <w:r>
        <w:rPr>
          <w:rFonts w:ascii="Times New Roman" w:hAnsi="Times New Roman" w:cs="Times New Roman"/>
          <w:color w:val="000000" w:themeColor="text1"/>
          <w:sz w:val="24"/>
          <w:szCs w:val="24"/>
        </w:rPr>
        <w:t xml:space="preserve">тва, Заказчик в пределах срока </w:t>
      </w:r>
      <w:r w:rsidRPr="00D63EDA">
        <w:rPr>
          <w:rFonts w:ascii="Times New Roman" w:hAnsi="Times New Roman" w:cs="Times New Roman"/>
          <w:color w:val="000000" w:themeColor="text1"/>
          <w:sz w:val="24"/>
          <w:szCs w:val="24"/>
        </w:rPr>
        <w:t>не позднее 20 (Двадцати) рабочих дней, сл</w:t>
      </w:r>
      <w:r w:rsidRPr="00D63EDA">
        <w:rPr>
          <w:rFonts w:ascii="Times New Roman" w:hAnsi="Times New Roman" w:cs="Times New Roman"/>
          <w:color w:val="000000" w:themeColor="text1"/>
          <w:sz w:val="24"/>
          <w:szCs w:val="24"/>
        </w:rPr>
        <w:t>е</w:t>
      </w:r>
      <w:r w:rsidRPr="00D63EDA">
        <w:rPr>
          <w:rFonts w:ascii="Times New Roman" w:hAnsi="Times New Roman" w:cs="Times New Roman"/>
          <w:color w:val="000000" w:themeColor="text1"/>
          <w:sz w:val="24"/>
          <w:szCs w:val="24"/>
        </w:rPr>
        <w:t xml:space="preserve">дующих за днем поступления Документа о приемке, </w:t>
      </w:r>
      <w:r w:rsidR="00037E11">
        <w:rPr>
          <w:rFonts w:ascii="Times New Roman" w:hAnsi="Times New Roman" w:cs="Times New Roman"/>
          <w:color w:val="000000" w:themeColor="text1"/>
          <w:sz w:val="24"/>
          <w:szCs w:val="24"/>
        </w:rPr>
        <w:t>направляет Подрядчиком</w:t>
      </w:r>
      <w:r w:rsidRPr="00D63EDA">
        <w:rPr>
          <w:rFonts w:ascii="Times New Roman" w:hAnsi="Times New Roman" w:cs="Times New Roman"/>
          <w:color w:val="000000" w:themeColor="text1"/>
          <w:sz w:val="24"/>
          <w:szCs w:val="24"/>
        </w:rPr>
        <w:t xml:space="preserve"> мотивир</w:t>
      </w:r>
      <w:r w:rsidRPr="00D63EDA">
        <w:rPr>
          <w:rFonts w:ascii="Times New Roman" w:hAnsi="Times New Roman" w:cs="Times New Roman"/>
          <w:color w:val="000000" w:themeColor="text1"/>
          <w:sz w:val="24"/>
          <w:szCs w:val="24"/>
        </w:rPr>
        <w:t>о</w:t>
      </w:r>
      <w:r w:rsidRPr="00D63EDA">
        <w:rPr>
          <w:rFonts w:ascii="Times New Roman" w:hAnsi="Times New Roman" w:cs="Times New Roman"/>
          <w:color w:val="000000" w:themeColor="text1"/>
          <w:sz w:val="24"/>
          <w:szCs w:val="24"/>
        </w:rPr>
        <w:t>ванный отказ от подписания Документа о приемке с указанием причин такого отказа, ук</w:t>
      </w:r>
      <w:r w:rsidRPr="00D63EDA">
        <w:rPr>
          <w:rFonts w:ascii="Times New Roman" w:hAnsi="Times New Roman" w:cs="Times New Roman"/>
          <w:color w:val="000000" w:themeColor="text1"/>
          <w:sz w:val="24"/>
          <w:szCs w:val="24"/>
        </w:rPr>
        <w:t>а</w:t>
      </w:r>
      <w:r w:rsidRPr="00D63EDA">
        <w:rPr>
          <w:rFonts w:ascii="Times New Roman" w:hAnsi="Times New Roman" w:cs="Times New Roman"/>
          <w:color w:val="000000" w:themeColor="text1"/>
          <w:sz w:val="24"/>
          <w:szCs w:val="24"/>
        </w:rPr>
        <w:t>занием выявленных недостатков и сроков их устранения (при необходимости) (далее – Мотивированный отказ).</w:t>
      </w:r>
    </w:p>
    <w:p w:rsidR="007D15AD" w:rsidRPr="00D63EDA" w:rsidRDefault="007D15AD" w:rsidP="007D15AD">
      <w:pPr>
        <w:pStyle w:val="ConsPlusNonformat"/>
        <w:tabs>
          <w:tab w:val="left" w:pos="2552"/>
        </w:tabs>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.8. В случае получения в соответствии с пунктом </w:t>
      </w: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 xml:space="preserve">.7 мотивированного отказа Подрядчик </w:t>
      </w:r>
      <w:r w:rsidR="006016FC">
        <w:rPr>
          <w:rFonts w:ascii="Times New Roman" w:hAnsi="Times New Roman" w:cs="Times New Roman"/>
          <w:color w:val="000000" w:themeColor="text1"/>
          <w:sz w:val="24"/>
          <w:szCs w:val="24"/>
        </w:rPr>
        <w:t>обязан</w:t>
      </w:r>
      <w:r w:rsidRPr="00D63EDA">
        <w:rPr>
          <w:rFonts w:ascii="Times New Roman" w:hAnsi="Times New Roman" w:cs="Times New Roman"/>
          <w:color w:val="000000" w:themeColor="text1"/>
          <w:sz w:val="24"/>
          <w:szCs w:val="24"/>
        </w:rPr>
        <w:t xml:space="preserve"> устранить несоответствия, указанные в таком мотивированном отказе, и направить Заказчику Документ о приемке в порядке, предусмотренном частью </w:t>
      </w:r>
      <w:r>
        <w:rPr>
          <w:rFonts w:ascii="Times New Roman" w:hAnsi="Times New Roman" w:cs="Times New Roman"/>
          <w:color w:val="000000" w:themeColor="text1"/>
          <w:sz w:val="24"/>
          <w:szCs w:val="24"/>
        </w:rPr>
        <w:t>З</w:t>
      </w:r>
      <w:r w:rsidRPr="00D63EDA">
        <w:rPr>
          <w:rFonts w:ascii="Times New Roman" w:hAnsi="Times New Roman" w:cs="Times New Roman"/>
          <w:color w:val="000000" w:themeColor="text1"/>
          <w:sz w:val="24"/>
          <w:szCs w:val="24"/>
        </w:rPr>
        <w:t>акон</w:t>
      </w:r>
      <w:r>
        <w:rPr>
          <w:rFonts w:ascii="Times New Roman" w:hAnsi="Times New Roman" w:cs="Times New Roman"/>
          <w:color w:val="000000" w:themeColor="text1"/>
          <w:sz w:val="24"/>
          <w:szCs w:val="24"/>
        </w:rPr>
        <w:t>ом</w:t>
      </w:r>
      <w:r w:rsidR="00E81D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44-ФЗ</w:t>
      </w:r>
      <w:r w:rsidRPr="00D63EDA">
        <w:rPr>
          <w:rFonts w:ascii="Times New Roman" w:hAnsi="Times New Roman" w:cs="Times New Roman"/>
          <w:color w:val="000000" w:themeColor="text1"/>
          <w:sz w:val="24"/>
          <w:szCs w:val="24"/>
        </w:rPr>
        <w:t>.</w:t>
      </w:r>
    </w:p>
    <w:p w:rsidR="007D15AD"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D63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D63EDA">
        <w:rPr>
          <w:rFonts w:ascii="Times New Roman" w:hAnsi="Times New Roman" w:cs="Times New Roman"/>
          <w:color w:val="000000" w:themeColor="text1"/>
          <w:sz w:val="24"/>
          <w:szCs w:val="24"/>
        </w:rPr>
        <w:t>.9. После устранения выявленных недостатков, на основании повторной экспе</w:t>
      </w:r>
      <w:r w:rsidRPr="00D63EDA">
        <w:rPr>
          <w:rFonts w:ascii="Times New Roman" w:hAnsi="Times New Roman" w:cs="Times New Roman"/>
          <w:color w:val="000000" w:themeColor="text1"/>
          <w:sz w:val="24"/>
          <w:szCs w:val="24"/>
        </w:rPr>
        <w:t>р</w:t>
      </w:r>
      <w:r w:rsidRPr="00D63EDA">
        <w:rPr>
          <w:rFonts w:ascii="Times New Roman" w:hAnsi="Times New Roman" w:cs="Times New Roman"/>
          <w:color w:val="000000" w:themeColor="text1"/>
          <w:sz w:val="24"/>
          <w:szCs w:val="24"/>
        </w:rPr>
        <w:t>тизы, проводится</w:t>
      </w:r>
      <w:r>
        <w:rPr>
          <w:rFonts w:ascii="Times New Roman" w:hAnsi="Times New Roman" w:cs="Times New Roman"/>
          <w:color w:val="000000" w:themeColor="text1"/>
          <w:sz w:val="24"/>
          <w:szCs w:val="24"/>
        </w:rPr>
        <w:t xml:space="preserve"> повторная приёмка выполненных Р</w:t>
      </w:r>
      <w:r w:rsidRPr="00D63EDA">
        <w:rPr>
          <w:rFonts w:ascii="Times New Roman" w:hAnsi="Times New Roman" w:cs="Times New Roman"/>
          <w:color w:val="000000" w:themeColor="text1"/>
          <w:sz w:val="24"/>
          <w:szCs w:val="24"/>
        </w:rPr>
        <w:t xml:space="preserve">абот в порядке, предусмотренном </w:t>
      </w:r>
      <w:r>
        <w:rPr>
          <w:rFonts w:ascii="Times New Roman" w:hAnsi="Times New Roman" w:cs="Times New Roman"/>
          <w:color w:val="000000" w:themeColor="text1"/>
          <w:sz w:val="24"/>
          <w:szCs w:val="24"/>
        </w:rPr>
        <w:t>пунктами</w:t>
      </w:r>
      <w:r w:rsidR="00F202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4.6.1.-4.6.6</w:t>
      </w:r>
      <w:r w:rsidRPr="00D63EDA">
        <w:rPr>
          <w:rFonts w:ascii="Times New Roman" w:hAnsi="Times New Roman" w:cs="Times New Roman"/>
          <w:color w:val="000000" w:themeColor="text1"/>
          <w:sz w:val="24"/>
          <w:szCs w:val="24"/>
        </w:rPr>
        <w:t xml:space="preserve"> настоящего </w:t>
      </w:r>
      <w:r w:rsidR="00947FDC">
        <w:rPr>
          <w:rFonts w:ascii="Times New Roman" w:hAnsi="Times New Roman" w:cs="Times New Roman"/>
          <w:color w:val="000000" w:themeColor="text1"/>
          <w:sz w:val="24"/>
          <w:szCs w:val="24"/>
        </w:rPr>
        <w:t>Договора</w:t>
      </w:r>
      <w:r w:rsidRPr="00D63EDA">
        <w:rPr>
          <w:rFonts w:ascii="Times New Roman" w:hAnsi="Times New Roman" w:cs="Times New Roman"/>
          <w:color w:val="000000" w:themeColor="text1"/>
          <w:sz w:val="24"/>
          <w:szCs w:val="24"/>
        </w:rPr>
        <w:t>.</w:t>
      </w:r>
    </w:p>
    <w:p w:rsidR="007D15AD" w:rsidRDefault="007D15AD" w:rsidP="007D15AD">
      <w:pPr>
        <w:pStyle w:val="ConsPlusNonformat"/>
        <w:ind w:firstLine="709"/>
        <w:jc w:val="both"/>
        <w:rPr>
          <w:rFonts w:ascii="Times New Roman" w:hAnsi="Times New Roman" w:cs="Times New Roman"/>
          <w:color w:val="000000" w:themeColor="text1"/>
          <w:sz w:val="24"/>
          <w:szCs w:val="24"/>
        </w:rPr>
      </w:pPr>
    </w:p>
    <w:p w:rsidR="007D15AD" w:rsidRPr="00CD6A33" w:rsidRDefault="007D15AD" w:rsidP="007D15AD">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П</w:t>
      </w:r>
      <w:r w:rsidRPr="00CD6A33">
        <w:rPr>
          <w:rFonts w:ascii="Times New Roman" w:hAnsi="Times New Roman" w:cs="Times New Roman"/>
          <w:color w:val="000000" w:themeColor="text1"/>
          <w:sz w:val="24"/>
          <w:szCs w:val="24"/>
        </w:rPr>
        <w:t>одрядчик гарантирует и настоящим дает Заказчику заверение в том, что обл</w:t>
      </w:r>
      <w:r w:rsidRPr="00CD6A33">
        <w:rPr>
          <w:rFonts w:ascii="Times New Roman" w:hAnsi="Times New Roman" w:cs="Times New Roman"/>
          <w:color w:val="000000" w:themeColor="text1"/>
          <w:sz w:val="24"/>
          <w:szCs w:val="24"/>
        </w:rPr>
        <w:t>а</w:t>
      </w:r>
      <w:r w:rsidRPr="00CD6A33">
        <w:rPr>
          <w:rFonts w:ascii="Times New Roman" w:hAnsi="Times New Roman" w:cs="Times New Roman"/>
          <w:color w:val="000000" w:themeColor="text1"/>
          <w:sz w:val="24"/>
          <w:szCs w:val="24"/>
        </w:rPr>
        <w:t>дает всеми официальными разрешениями, необходимыми для производства предусмо</w:t>
      </w:r>
      <w:r w:rsidRPr="00CD6A33">
        <w:rPr>
          <w:rFonts w:ascii="Times New Roman" w:hAnsi="Times New Roman" w:cs="Times New Roman"/>
          <w:color w:val="000000" w:themeColor="text1"/>
          <w:sz w:val="24"/>
          <w:szCs w:val="24"/>
        </w:rPr>
        <w:t>т</w:t>
      </w:r>
      <w:r w:rsidRPr="00CD6A33">
        <w:rPr>
          <w:rFonts w:ascii="Times New Roman" w:hAnsi="Times New Roman" w:cs="Times New Roman"/>
          <w:color w:val="000000" w:themeColor="text1"/>
          <w:sz w:val="24"/>
          <w:szCs w:val="24"/>
        </w:rPr>
        <w:t xml:space="preserve">ренных </w:t>
      </w:r>
      <w:r w:rsidR="007957E8">
        <w:rPr>
          <w:rFonts w:ascii="Times New Roman" w:hAnsi="Times New Roman" w:cs="Times New Roman"/>
          <w:sz w:val="24"/>
          <w:szCs w:val="24"/>
        </w:rPr>
        <w:t xml:space="preserve">Договором </w:t>
      </w:r>
      <w:r w:rsidRPr="00CD6A33">
        <w:rPr>
          <w:rFonts w:ascii="Times New Roman" w:hAnsi="Times New Roman" w:cs="Times New Roman"/>
          <w:color w:val="000000" w:themeColor="text1"/>
          <w:sz w:val="24"/>
          <w:szCs w:val="24"/>
        </w:rPr>
        <w:t xml:space="preserve">работ, в том числе, даже если такие разрешения не упомянуты прямо или косвенно в </w:t>
      </w:r>
      <w:r w:rsidR="007957E8">
        <w:rPr>
          <w:rFonts w:ascii="Times New Roman" w:hAnsi="Times New Roman" w:cs="Times New Roman"/>
          <w:sz w:val="24"/>
          <w:szCs w:val="24"/>
        </w:rPr>
        <w:t>Договоре</w:t>
      </w:r>
      <w:r w:rsidR="007957E8" w:rsidRPr="00862878">
        <w:rPr>
          <w:rFonts w:ascii="Times New Roman" w:hAnsi="Times New Roman" w:cs="Times New Roman"/>
          <w:sz w:val="24"/>
          <w:szCs w:val="24"/>
        </w:rPr>
        <w:t xml:space="preserve"> </w:t>
      </w:r>
      <w:r w:rsidRPr="00CD6A33">
        <w:rPr>
          <w:rFonts w:ascii="Times New Roman" w:hAnsi="Times New Roman" w:cs="Times New Roman"/>
          <w:color w:val="000000" w:themeColor="text1"/>
          <w:sz w:val="24"/>
          <w:szCs w:val="24"/>
        </w:rPr>
        <w:t>или иных соглашениях сторон. При этом Подрядчик самосто</w:t>
      </w:r>
      <w:r w:rsidRPr="00CD6A33">
        <w:rPr>
          <w:rFonts w:ascii="Times New Roman" w:hAnsi="Times New Roman" w:cs="Times New Roman"/>
          <w:color w:val="000000" w:themeColor="text1"/>
          <w:sz w:val="24"/>
          <w:szCs w:val="24"/>
        </w:rPr>
        <w:t>я</w:t>
      </w:r>
      <w:r w:rsidRPr="00CD6A33">
        <w:rPr>
          <w:rFonts w:ascii="Times New Roman" w:hAnsi="Times New Roman" w:cs="Times New Roman"/>
          <w:color w:val="000000" w:themeColor="text1"/>
          <w:sz w:val="24"/>
          <w:szCs w:val="24"/>
        </w:rPr>
        <w:t>тельно и полностью несет всю ответственность за соблюдение настоящего условия.</w:t>
      </w:r>
    </w:p>
    <w:p w:rsidR="006016FC" w:rsidRPr="004A00C2" w:rsidRDefault="007D15AD" w:rsidP="006016FC">
      <w:pPr>
        <w:pStyle w:val="a8"/>
        <w:ind w:firstLine="708"/>
        <w:jc w:val="both"/>
        <w:rPr>
          <w:rFonts w:ascii="Times New Roman" w:hAnsi="Times New Roman"/>
          <w:sz w:val="24"/>
          <w:szCs w:val="24"/>
        </w:rPr>
      </w:pPr>
      <w:r w:rsidRPr="00CD6A33">
        <w:rPr>
          <w:rFonts w:ascii="Times New Roman" w:hAnsi="Times New Roman"/>
          <w:color w:val="000000" w:themeColor="text1"/>
          <w:sz w:val="24"/>
          <w:szCs w:val="24"/>
        </w:rPr>
        <w:t xml:space="preserve">4.8. </w:t>
      </w:r>
      <w:r w:rsidR="006016FC" w:rsidRPr="004A00C2">
        <w:rPr>
          <w:rFonts w:ascii="Times New Roman" w:hAnsi="Times New Roman"/>
          <w:sz w:val="24"/>
          <w:szCs w:val="24"/>
        </w:rPr>
        <w:t>В случае выявления несоответствия документации требованиям законодател</w:t>
      </w:r>
      <w:r w:rsidR="006016FC" w:rsidRPr="004A00C2">
        <w:rPr>
          <w:rFonts w:ascii="Times New Roman" w:hAnsi="Times New Roman"/>
          <w:sz w:val="24"/>
          <w:szCs w:val="24"/>
        </w:rPr>
        <w:t>ь</w:t>
      </w:r>
      <w:r w:rsidR="006016FC" w:rsidRPr="004A00C2">
        <w:rPr>
          <w:rFonts w:ascii="Times New Roman" w:hAnsi="Times New Roman"/>
          <w:sz w:val="24"/>
          <w:szCs w:val="24"/>
        </w:rPr>
        <w:t xml:space="preserve">ства Российской Федерации либо условиям </w:t>
      </w:r>
      <w:r w:rsidR="007957E8">
        <w:rPr>
          <w:rFonts w:ascii="Times New Roman" w:eastAsia="Times New Roman" w:hAnsi="Times New Roman"/>
          <w:sz w:val="24"/>
          <w:szCs w:val="24"/>
          <w:lang w:eastAsia="ru-RU"/>
        </w:rPr>
        <w:t xml:space="preserve">Договора </w:t>
      </w:r>
      <w:r w:rsidR="006016FC" w:rsidRPr="004A00C2">
        <w:rPr>
          <w:rFonts w:ascii="Times New Roman" w:hAnsi="Times New Roman"/>
          <w:sz w:val="24"/>
          <w:szCs w:val="24"/>
        </w:rPr>
        <w:t>Заказчик вправе потребовать бе</w:t>
      </w:r>
      <w:r w:rsidR="006016FC" w:rsidRPr="004A00C2">
        <w:rPr>
          <w:rFonts w:ascii="Times New Roman" w:hAnsi="Times New Roman"/>
          <w:sz w:val="24"/>
          <w:szCs w:val="24"/>
        </w:rPr>
        <w:t>з</w:t>
      </w:r>
      <w:r w:rsidR="006016FC" w:rsidRPr="004A00C2">
        <w:rPr>
          <w:rFonts w:ascii="Times New Roman" w:hAnsi="Times New Roman"/>
          <w:sz w:val="24"/>
          <w:szCs w:val="24"/>
        </w:rPr>
        <w:t xml:space="preserve">возмездного устранения недостатков, возмещения убытков, взыскания неустойки, а также отказаться от исполнения </w:t>
      </w:r>
      <w:r w:rsidR="00D93E21">
        <w:rPr>
          <w:rFonts w:ascii="Times New Roman" w:eastAsia="Times New Roman" w:hAnsi="Times New Roman"/>
          <w:sz w:val="24"/>
          <w:szCs w:val="24"/>
          <w:lang w:eastAsia="ru-RU"/>
        </w:rPr>
        <w:t>Договора</w:t>
      </w:r>
      <w:r w:rsidR="00D93E21" w:rsidRPr="00862878">
        <w:rPr>
          <w:rFonts w:ascii="Times New Roman" w:eastAsia="Times New Roman" w:hAnsi="Times New Roman"/>
          <w:sz w:val="24"/>
          <w:szCs w:val="24"/>
          <w:lang w:eastAsia="ru-RU"/>
        </w:rPr>
        <w:t xml:space="preserve"> </w:t>
      </w:r>
      <w:r w:rsidR="006016FC" w:rsidRPr="004A00C2">
        <w:rPr>
          <w:rFonts w:ascii="Times New Roman" w:hAnsi="Times New Roman"/>
          <w:sz w:val="24"/>
          <w:szCs w:val="24"/>
        </w:rPr>
        <w:t>в случаях, предусмотренных законодательством Ро</w:t>
      </w:r>
      <w:r w:rsidR="006016FC" w:rsidRPr="004A00C2">
        <w:rPr>
          <w:rFonts w:ascii="Times New Roman" w:hAnsi="Times New Roman"/>
          <w:sz w:val="24"/>
          <w:szCs w:val="24"/>
        </w:rPr>
        <w:t>с</w:t>
      </w:r>
      <w:r w:rsidR="006016FC" w:rsidRPr="004A00C2">
        <w:rPr>
          <w:rFonts w:ascii="Times New Roman" w:hAnsi="Times New Roman"/>
          <w:sz w:val="24"/>
          <w:szCs w:val="24"/>
        </w:rPr>
        <w:t>сийской Федерации.</w:t>
      </w:r>
    </w:p>
    <w:p w:rsidR="00ED3C4B" w:rsidRDefault="00ED3C4B" w:rsidP="006016F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4.9. Подрядчик</w:t>
      </w:r>
      <w:r w:rsidRPr="009855F3">
        <w:rPr>
          <w:rFonts w:ascii="Times New Roman" w:hAnsi="Times New Roman" w:cs="Times New Roman"/>
          <w:sz w:val="24"/>
          <w:szCs w:val="24"/>
        </w:rPr>
        <w:t xml:space="preserve"> несет ответственность за полноту и грамотность выполняемых р</w:t>
      </w:r>
      <w:r w:rsidRPr="009855F3">
        <w:rPr>
          <w:rFonts w:ascii="Times New Roman" w:hAnsi="Times New Roman" w:cs="Times New Roman"/>
          <w:sz w:val="24"/>
          <w:szCs w:val="24"/>
        </w:rPr>
        <w:t>а</w:t>
      </w:r>
      <w:r w:rsidRPr="009855F3">
        <w:rPr>
          <w:rFonts w:ascii="Times New Roman" w:hAnsi="Times New Roman" w:cs="Times New Roman"/>
          <w:sz w:val="24"/>
          <w:szCs w:val="24"/>
        </w:rPr>
        <w:t xml:space="preserve">бот. </w:t>
      </w:r>
      <w:r>
        <w:rPr>
          <w:rFonts w:ascii="Times New Roman" w:hAnsi="Times New Roman" w:cs="Times New Roman"/>
          <w:sz w:val="24"/>
          <w:szCs w:val="24"/>
        </w:rPr>
        <w:t>Подрядчик</w:t>
      </w:r>
      <w:r w:rsidRPr="009855F3">
        <w:rPr>
          <w:rFonts w:ascii="Times New Roman" w:hAnsi="Times New Roman" w:cs="Times New Roman"/>
          <w:sz w:val="24"/>
          <w:szCs w:val="24"/>
        </w:rPr>
        <w:t xml:space="preserve"> несет ответственность за недостатки проектно-сметной документации, в том числе и за те, которые обнаружены при её реализации, а также, в процессе эксплуат</w:t>
      </w:r>
      <w:r w:rsidRPr="009855F3">
        <w:rPr>
          <w:rFonts w:ascii="Times New Roman" w:hAnsi="Times New Roman" w:cs="Times New Roman"/>
          <w:sz w:val="24"/>
          <w:szCs w:val="24"/>
        </w:rPr>
        <w:t>а</w:t>
      </w:r>
      <w:r w:rsidRPr="009855F3">
        <w:rPr>
          <w:rFonts w:ascii="Times New Roman" w:hAnsi="Times New Roman" w:cs="Times New Roman"/>
          <w:sz w:val="24"/>
          <w:szCs w:val="24"/>
        </w:rPr>
        <w:t>ции объекта, если эти недостатки вызвали ухудшение потребительских и эксплуатацио</w:t>
      </w:r>
      <w:r w:rsidRPr="009855F3">
        <w:rPr>
          <w:rFonts w:ascii="Times New Roman" w:hAnsi="Times New Roman" w:cs="Times New Roman"/>
          <w:sz w:val="24"/>
          <w:szCs w:val="24"/>
        </w:rPr>
        <w:t>н</w:t>
      </w:r>
      <w:r w:rsidRPr="009855F3">
        <w:rPr>
          <w:rFonts w:ascii="Times New Roman" w:hAnsi="Times New Roman" w:cs="Times New Roman"/>
          <w:sz w:val="24"/>
          <w:szCs w:val="24"/>
        </w:rPr>
        <w:t xml:space="preserve">ных свойств эксплуатируемого объекта. </w:t>
      </w:r>
      <w:r>
        <w:rPr>
          <w:rFonts w:ascii="Times New Roman" w:hAnsi="Times New Roman" w:cs="Times New Roman"/>
          <w:sz w:val="24"/>
          <w:szCs w:val="24"/>
        </w:rPr>
        <w:t>Подрядчик</w:t>
      </w:r>
      <w:r w:rsidRPr="009855F3">
        <w:rPr>
          <w:rFonts w:ascii="Times New Roman" w:hAnsi="Times New Roman" w:cs="Times New Roman"/>
          <w:sz w:val="24"/>
          <w:szCs w:val="24"/>
        </w:rPr>
        <w:t xml:space="preserve"> обязан безвозмездно их устранить, а также возместить все убытки, вызванные недостатками проектно-сметной документации.</w:t>
      </w:r>
    </w:p>
    <w:p w:rsidR="006016FC" w:rsidRDefault="006016FC" w:rsidP="006016F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4.10. </w:t>
      </w:r>
      <w:r w:rsidRPr="004A00C2">
        <w:rPr>
          <w:rFonts w:ascii="Times New Roman" w:hAnsi="Times New Roman" w:cs="Times New Roman"/>
          <w:sz w:val="24"/>
          <w:szCs w:val="24"/>
        </w:rPr>
        <w:t>Исключительное право использования проектной документации, разработа</w:t>
      </w:r>
      <w:r w:rsidRPr="004A00C2">
        <w:rPr>
          <w:rFonts w:ascii="Times New Roman" w:hAnsi="Times New Roman" w:cs="Times New Roman"/>
          <w:sz w:val="24"/>
          <w:szCs w:val="24"/>
        </w:rPr>
        <w:t>н</w:t>
      </w:r>
      <w:r w:rsidRPr="004A00C2">
        <w:rPr>
          <w:rFonts w:ascii="Times New Roman" w:hAnsi="Times New Roman" w:cs="Times New Roman"/>
          <w:sz w:val="24"/>
          <w:szCs w:val="24"/>
        </w:rPr>
        <w:t xml:space="preserve">ной по настоящему </w:t>
      </w:r>
      <w:r w:rsidR="00D93E21">
        <w:rPr>
          <w:rFonts w:ascii="Times New Roman" w:hAnsi="Times New Roman" w:cs="Times New Roman"/>
          <w:sz w:val="24"/>
          <w:szCs w:val="24"/>
        </w:rPr>
        <w:t>Договору</w:t>
      </w:r>
      <w:r w:rsidRPr="004A00C2">
        <w:rPr>
          <w:rFonts w:ascii="Times New Roman" w:hAnsi="Times New Roman" w:cs="Times New Roman"/>
          <w:sz w:val="24"/>
          <w:szCs w:val="24"/>
        </w:rPr>
        <w:t>, переходит Заказчику с</w:t>
      </w:r>
      <w:r w:rsidR="00D93E21">
        <w:rPr>
          <w:rFonts w:ascii="Times New Roman" w:hAnsi="Times New Roman" w:cs="Times New Roman"/>
          <w:sz w:val="24"/>
          <w:szCs w:val="24"/>
        </w:rPr>
        <w:t xml:space="preserve"> момента подписания Заказчиком Д</w:t>
      </w:r>
      <w:r w:rsidRPr="004A00C2">
        <w:rPr>
          <w:rFonts w:ascii="Times New Roman" w:hAnsi="Times New Roman" w:cs="Times New Roman"/>
          <w:sz w:val="24"/>
          <w:szCs w:val="24"/>
        </w:rPr>
        <w:t>окумента о приемке.</w:t>
      </w:r>
    </w:p>
    <w:p w:rsidR="007D15AD" w:rsidRDefault="007D15AD" w:rsidP="007D15AD">
      <w:pPr>
        <w:pStyle w:val="ConsPlusNonformat"/>
        <w:ind w:firstLine="709"/>
        <w:jc w:val="both"/>
        <w:rPr>
          <w:rFonts w:ascii="Times New Roman" w:hAnsi="Times New Roman" w:cs="Times New Roman"/>
          <w:color w:val="000000" w:themeColor="text1"/>
          <w:sz w:val="24"/>
          <w:szCs w:val="24"/>
        </w:rPr>
      </w:pPr>
    </w:p>
    <w:p w:rsidR="00FB0C08"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5. Обеспечение </w:t>
      </w:r>
      <w:r w:rsidR="00F202D0">
        <w:rPr>
          <w:rFonts w:ascii="Times New Roman" w:hAnsi="Times New Roman"/>
          <w:b/>
          <w:caps/>
          <w:sz w:val="24"/>
          <w:szCs w:val="24"/>
        </w:rPr>
        <w:t xml:space="preserve"> </w:t>
      </w:r>
      <w:r w:rsidRPr="00F202D0">
        <w:rPr>
          <w:rFonts w:ascii="Times New Roman" w:hAnsi="Times New Roman"/>
          <w:b/>
          <w:caps/>
          <w:sz w:val="24"/>
          <w:szCs w:val="24"/>
        </w:rPr>
        <w:t xml:space="preserve">исполнения </w:t>
      </w:r>
      <w:r w:rsidR="00F202D0">
        <w:rPr>
          <w:rFonts w:ascii="Times New Roman" w:hAnsi="Times New Roman"/>
          <w:b/>
          <w:caps/>
          <w:sz w:val="24"/>
          <w:szCs w:val="24"/>
        </w:rPr>
        <w:t xml:space="preserve"> </w:t>
      </w: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и</w:t>
      </w:r>
      <w:r w:rsidR="00F202D0">
        <w:rPr>
          <w:rFonts w:ascii="Times New Roman" w:hAnsi="Times New Roman"/>
          <w:b/>
          <w:caps/>
          <w:sz w:val="24"/>
          <w:szCs w:val="24"/>
        </w:rPr>
        <w:t xml:space="preserve"> </w:t>
      </w:r>
      <w:r w:rsidRPr="00F202D0">
        <w:rPr>
          <w:rFonts w:ascii="Times New Roman" w:hAnsi="Times New Roman"/>
          <w:b/>
          <w:caps/>
          <w:sz w:val="24"/>
          <w:szCs w:val="24"/>
        </w:rPr>
        <w:t xml:space="preserve"> гарантийных обязательств</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F202D0">
        <w:rPr>
          <w:rFonts w:ascii="Times New Roman" w:hAnsi="Times New Roman" w:cs="Times New Roman"/>
          <w:color w:val="000000" w:themeColor="text1"/>
          <w:sz w:val="24"/>
          <w:szCs w:val="24"/>
        </w:rPr>
        <w:t xml:space="preserve">.1. </w:t>
      </w:r>
      <w:r w:rsidR="00D93E21">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беспечени</w:t>
      </w:r>
      <w:r w:rsidR="00D93E21">
        <w:rPr>
          <w:rFonts w:ascii="Times New Roman" w:hAnsi="Times New Roman" w:cs="Times New Roman"/>
          <w:color w:val="000000" w:themeColor="text1"/>
          <w:sz w:val="24"/>
          <w:szCs w:val="24"/>
        </w:rPr>
        <w:t>я</w:t>
      </w:r>
      <w:r w:rsidRPr="00F202D0">
        <w:rPr>
          <w:rFonts w:ascii="Times New Roman" w:hAnsi="Times New Roman" w:cs="Times New Roman"/>
          <w:color w:val="000000" w:themeColor="text1"/>
          <w:sz w:val="24"/>
          <w:szCs w:val="24"/>
        </w:rPr>
        <w:t xml:space="preserve"> испо</w:t>
      </w:r>
      <w:r w:rsidR="00D93E21">
        <w:rPr>
          <w:rFonts w:ascii="Times New Roman" w:hAnsi="Times New Roman" w:cs="Times New Roman"/>
          <w:color w:val="000000" w:themeColor="text1"/>
          <w:sz w:val="24"/>
          <w:szCs w:val="24"/>
        </w:rPr>
        <w:t>лнения обязательств по Договору и гарантийных обяз</w:t>
      </w:r>
      <w:r w:rsidR="00D93E21">
        <w:rPr>
          <w:rFonts w:ascii="Times New Roman" w:hAnsi="Times New Roman" w:cs="Times New Roman"/>
          <w:color w:val="000000" w:themeColor="text1"/>
          <w:sz w:val="24"/>
          <w:szCs w:val="24"/>
        </w:rPr>
        <w:t>а</w:t>
      </w:r>
      <w:r w:rsidR="00D93E21">
        <w:rPr>
          <w:rFonts w:ascii="Times New Roman" w:hAnsi="Times New Roman" w:cs="Times New Roman"/>
          <w:color w:val="000000" w:themeColor="text1"/>
          <w:sz w:val="24"/>
          <w:szCs w:val="24"/>
        </w:rPr>
        <w:t>тельств не установлено</w:t>
      </w:r>
      <w:r w:rsidRPr="00F202D0">
        <w:rPr>
          <w:rFonts w:ascii="Times New Roman" w:hAnsi="Times New Roman" w:cs="Times New Roman"/>
          <w:color w:val="000000" w:themeColor="text1"/>
          <w:sz w:val="24"/>
          <w:szCs w:val="24"/>
        </w:rPr>
        <w:t>.</w:t>
      </w:r>
    </w:p>
    <w:p w:rsidR="00D93E21" w:rsidRDefault="00D93E21" w:rsidP="007D15AD">
      <w:pPr>
        <w:pStyle w:val="a8"/>
        <w:jc w:val="center"/>
        <w:rPr>
          <w:rFonts w:ascii="Times New Roman" w:hAnsi="Times New Roman"/>
          <w:b/>
          <w:sz w:val="24"/>
          <w:szCs w:val="24"/>
        </w:rPr>
      </w:pPr>
    </w:p>
    <w:p w:rsidR="00D93E21" w:rsidRDefault="00D93E21" w:rsidP="007D15AD">
      <w:pPr>
        <w:pStyle w:val="a8"/>
        <w:jc w:val="center"/>
        <w:rPr>
          <w:rFonts w:ascii="Times New Roman" w:hAnsi="Times New Roman"/>
          <w:b/>
          <w:sz w:val="24"/>
          <w:szCs w:val="24"/>
        </w:rPr>
      </w:pPr>
    </w:p>
    <w:p w:rsidR="007D15AD" w:rsidRPr="008C513F" w:rsidRDefault="007D15AD" w:rsidP="007D15AD">
      <w:pPr>
        <w:pStyle w:val="a8"/>
        <w:jc w:val="center"/>
        <w:rPr>
          <w:rFonts w:ascii="Times New Roman" w:hAnsi="Times New Roman"/>
          <w:b/>
          <w:sz w:val="24"/>
          <w:szCs w:val="24"/>
        </w:rPr>
      </w:pPr>
      <w:r>
        <w:rPr>
          <w:rFonts w:ascii="Times New Roman" w:hAnsi="Times New Roman"/>
          <w:b/>
          <w:sz w:val="24"/>
          <w:szCs w:val="24"/>
        </w:rPr>
        <w:lastRenderedPageBreak/>
        <w:t xml:space="preserve">6. </w:t>
      </w:r>
      <w:r w:rsidRPr="008C513F">
        <w:rPr>
          <w:rFonts w:ascii="Times New Roman" w:hAnsi="Times New Roman"/>
          <w:b/>
          <w:sz w:val="24"/>
          <w:szCs w:val="24"/>
        </w:rPr>
        <w:t>ПРОИЗВОДСТВО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6.1. С целью оперативного решения вопросов, связанных с выполнением Работ, З</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казчик и Подрядчик назначают своих представителей, которые от имени Заказчика и По</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рядчика будут согласовывать технические вопросы, осуществлять технический надзор и</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контроль за ходом выполнения Работ, а также производить проверку качества выполне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ных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Представитель Заказчика: _____________________________.</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Представител</w:t>
      </w:r>
      <w:r w:rsidR="00F202D0">
        <w:rPr>
          <w:rFonts w:ascii="Times New Roman" w:hAnsi="Times New Roman" w:cs="Times New Roman"/>
          <w:color w:val="000000" w:themeColor="text1"/>
          <w:sz w:val="24"/>
          <w:szCs w:val="24"/>
        </w:rPr>
        <w:t xml:space="preserve">ь </w:t>
      </w:r>
      <w:r w:rsidRPr="00F202D0">
        <w:rPr>
          <w:rFonts w:ascii="Times New Roman" w:hAnsi="Times New Roman" w:cs="Times New Roman"/>
          <w:color w:val="000000" w:themeColor="text1"/>
          <w:sz w:val="24"/>
          <w:szCs w:val="24"/>
        </w:rPr>
        <w:t>Подрядчика: ___________________________.</w:t>
      </w:r>
    </w:p>
    <w:p w:rsidR="007D15AD" w:rsidRPr="0008401F" w:rsidRDefault="007D15AD" w:rsidP="007D15AD">
      <w:pPr>
        <w:shd w:val="clear" w:color="auto" w:fill="FFFFFF"/>
        <w:tabs>
          <w:tab w:val="left" w:pos="709"/>
        </w:tabs>
        <w:ind w:firstLine="567"/>
        <w:jc w:val="both"/>
        <w:rPr>
          <w:color w:val="FF0000"/>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7. Изменение условий </w:t>
      </w:r>
      <w:r w:rsidR="00D93E21">
        <w:rPr>
          <w:rFonts w:ascii="Times New Roman" w:hAnsi="Times New Roman"/>
          <w:b/>
          <w:caps/>
          <w:sz w:val="24"/>
          <w:szCs w:val="24"/>
        </w:rPr>
        <w:t>ДОГОВОРА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7.1. Изменение существенных условий допускается исключительно в случаях, пр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дусмотренных ст. 95 Закона № 44-ФЗ.</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7.2. При исполнении </w:t>
      </w:r>
      <w:r w:rsidR="00ED272E">
        <w:rPr>
          <w:rFonts w:ascii="Times New Roman" w:hAnsi="Times New Roman" w:cs="Times New Roman"/>
          <w:sz w:val="24"/>
          <w:szCs w:val="24"/>
        </w:rPr>
        <w:t xml:space="preserve">Договора </w:t>
      </w:r>
      <w:r w:rsidRPr="00F202D0">
        <w:rPr>
          <w:rFonts w:ascii="Times New Roman" w:hAnsi="Times New Roman" w:cs="Times New Roman"/>
          <w:color w:val="000000" w:themeColor="text1"/>
          <w:sz w:val="24"/>
          <w:szCs w:val="24"/>
        </w:rPr>
        <w:t>по согласованию Заказчика с Подрядчиком допуск</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ется выполнение Работ, качество, технические и функциональные характеристики (потр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бительские свойства) которых являются улучшенными по сравнению с качеством и соо</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 xml:space="preserve">ветствующими техническими и функциональными характеристиками, указанными в </w:t>
      </w:r>
      <w:r w:rsidR="00ED272E">
        <w:rPr>
          <w:rFonts w:ascii="Times New Roman" w:hAnsi="Times New Roman" w:cs="Times New Roman"/>
          <w:sz w:val="24"/>
          <w:szCs w:val="24"/>
        </w:rPr>
        <w:t>Д</w:t>
      </w:r>
      <w:r w:rsidR="00ED272E">
        <w:rPr>
          <w:rFonts w:ascii="Times New Roman" w:hAnsi="Times New Roman" w:cs="Times New Roman"/>
          <w:sz w:val="24"/>
          <w:szCs w:val="24"/>
        </w:rPr>
        <w:t>о</w:t>
      </w:r>
      <w:r w:rsidR="00ED272E">
        <w:rPr>
          <w:rFonts w:ascii="Times New Roman" w:hAnsi="Times New Roman" w:cs="Times New Roman"/>
          <w:sz w:val="24"/>
          <w:szCs w:val="24"/>
        </w:rPr>
        <w:t>говоре</w:t>
      </w:r>
      <w:r w:rsidRPr="00F202D0">
        <w:rPr>
          <w:rFonts w:ascii="Times New Roman" w:hAnsi="Times New Roman" w:cs="Times New Roman"/>
          <w:color w:val="000000" w:themeColor="text1"/>
          <w:sz w:val="24"/>
          <w:szCs w:val="24"/>
        </w:rPr>
        <w:t xml:space="preserve">. </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7.3. В случае если в ходе исполнения настоящего Договора Заказчику в устано</w:t>
      </w:r>
      <w:r w:rsidRPr="00F202D0">
        <w:rPr>
          <w:rFonts w:ascii="Times New Roman" w:hAnsi="Times New Roman" w:cs="Times New Roman"/>
          <w:color w:val="000000" w:themeColor="text1"/>
          <w:sz w:val="24"/>
          <w:szCs w:val="24"/>
        </w:rPr>
        <w:t>в</w:t>
      </w:r>
      <w:r w:rsidRPr="00F202D0">
        <w:rPr>
          <w:rFonts w:ascii="Times New Roman" w:hAnsi="Times New Roman" w:cs="Times New Roman"/>
          <w:color w:val="000000" w:themeColor="text1"/>
          <w:sz w:val="24"/>
          <w:szCs w:val="24"/>
        </w:rPr>
        <w:t>ленном порядке уменьшены ранее доведенные лимиты бюджетных обязательств, Стороны руководствуются положениями части 5 статьи 78.1 Бюджетного кодекса Российской Ф</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дерации.</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Стороны обязуются в течение 10 (десяти) рабочих дней со дня получения ув</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домления от Заказчика о сокращении ЛБО провести переговоры для определения порядка дальнейшего исполнения Договора.</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По результатам переговоров Стороны вправе по с</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глашению сторон изменить условия Договора в части: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размера и (или) сроков оплаты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объема выполняемых работ.</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7.4. Изменение Договора оформляется путем подписания Сторонами дополнител</w:t>
      </w:r>
      <w:r w:rsidRPr="00F202D0">
        <w:rPr>
          <w:rFonts w:ascii="Times New Roman" w:hAnsi="Times New Roman" w:cs="Times New Roman"/>
          <w:color w:val="000000" w:themeColor="text1"/>
          <w:sz w:val="24"/>
          <w:szCs w:val="24"/>
        </w:rPr>
        <w:t>ь</w:t>
      </w:r>
      <w:r w:rsidRPr="00F202D0">
        <w:rPr>
          <w:rFonts w:ascii="Times New Roman" w:hAnsi="Times New Roman" w:cs="Times New Roman"/>
          <w:color w:val="000000" w:themeColor="text1"/>
          <w:sz w:val="24"/>
          <w:szCs w:val="24"/>
        </w:rPr>
        <w:t>ного соглашения к настоящему Договору.</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7.5. В случае недостижения согласия между Сторонами по новым условиям Дог</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вора, а также в случае отказа Подрядчика от заключения дополнительного соглашения, Заказчик вправе обеспечить изменение условий соглашения о предоставлении субсидии (в части размера и (или) сроков предоставления субсидии) и, как следствие, отказаться от исполнения Договора (полностью или частично) в соответствии с законодательством Ро</w:t>
      </w:r>
      <w:r w:rsidRPr="00F202D0">
        <w:rPr>
          <w:rFonts w:ascii="Times New Roman" w:hAnsi="Times New Roman" w:cs="Times New Roman"/>
          <w:color w:val="000000" w:themeColor="text1"/>
          <w:sz w:val="24"/>
          <w:szCs w:val="24"/>
        </w:rPr>
        <w:t>с</w:t>
      </w:r>
      <w:r w:rsidRPr="00F202D0">
        <w:rPr>
          <w:rFonts w:ascii="Times New Roman" w:hAnsi="Times New Roman" w:cs="Times New Roman"/>
          <w:color w:val="000000" w:themeColor="text1"/>
          <w:sz w:val="24"/>
          <w:szCs w:val="24"/>
        </w:rPr>
        <w:t>сийской Федерации без применения к Заказчику штрафных санкций.</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7.6. Все обязательства Сторон, не затронутые такими изменениями или прекращ</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нием Договора, сохраняют свою силу до их полного исполнения.</w:t>
      </w:r>
    </w:p>
    <w:p w:rsidR="007D15AD" w:rsidRPr="00F272D1" w:rsidRDefault="007D15AD" w:rsidP="007D15AD">
      <w:pPr>
        <w:autoSpaceDE w:val="0"/>
        <w:autoSpaceDN w:val="0"/>
        <w:adjustRightInd w:val="0"/>
        <w:jc w:val="center"/>
        <w:outlineLvl w:val="2"/>
        <w:rPr>
          <w:b/>
          <w:color w:val="000000" w:themeColor="text1"/>
          <w:spacing w:val="5"/>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8. Ответственность сторон</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8.1. За неисполнение или ненадлежащее исполнение </w:t>
      </w:r>
      <w:r w:rsidR="00ED272E">
        <w:rPr>
          <w:rFonts w:ascii="Times New Roman" w:hAnsi="Times New Roman" w:cs="Times New Roman"/>
          <w:sz w:val="24"/>
          <w:szCs w:val="24"/>
        </w:rPr>
        <w:t>Договора</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Стороны несут о</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 xml:space="preserve">ветственность в соответствии с законодательством Российской Федерации и условиями </w:t>
      </w:r>
      <w:r w:rsidR="00ED272E">
        <w:rPr>
          <w:rFonts w:ascii="Times New Roman" w:hAnsi="Times New Roman" w:cs="Times New Roman"/>
          <w:sz w:val="24"/>
          <w:szCs w:val="24"/>
        </w:rPr>
        <w:t>Договора</w:t>
      </w:r>
      <w:r w:rsidRPr="00F202D0">
        <w:rPr>
          <w:rFonts w:ascii="Times New Roman" w:hAnsi="Times New Roman" w:cs="Times New Roman"/>
          <w:color w:val="000000" w:themeColor="text1"/>
          <w:sz w:val="24"/>
          <w:szCs w:val="24"/>
        </w:rPr>
        <w:t xml:space="preserve">. В случае привлечения к исполнению </w:t>
      </w:r>
      <w:r w:rsidR="00ED272E">
        <w:rPr>
          <w:rFonts w:ascii="Times New Roman" w:hAnsi="Times New Roman" w:cs="Times New Roman"/>
          <w:sz w:val="24"/>
          <w:szCs w:val="24"/>
        </w:rPr>
        <w:t>Договора</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субподрядчиков, ответстве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 xml:space="preserve">ность перед Заказчиком за неисполнение и ненадлежащие исполнение обязательств по </w:t>
      </w:r>
      <w:r w:rsidR="00ED272E">
        <w:rPr>
          <w:rFonts w:ascii="Times New Roman" w:hAnsi="Times New Roman" w:cs="Times New Roman"/>
          <w:sz w:val="24"/>
          <w:szCs w:val="24"/>
        </w:rPr>
        <w:t>Договору</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несет Подрядчик.</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8.2. В случае полного (частичного) неисполнения условий </w:t>
      </w:r>
      <w:r w:rsidR="00ED272E">
        <w:rPr>
          <w:rFonts w:ascii="Times New Roman" w:hAnsi="Times New Roman" w:cs="Times New Roman"/>
          <w:sz w:val="24"/>
          <w:szCs w:val="24"/>
        </w:rPr>
        <w:t xml:space="preserve">Договора </w:t>
      </w:r>
      <w:r w:rsidRPr="00F202D0">
        <w:rPr>
          <w:rFonts w:ascii="Times New Roman" w:hAnsi="Times New Roman" w:cs="Times New Roman"/>
          <w:color w:val="000000" w:themeColor="text1"/>
          <w:sz w:val="24"/>
          <w:szCs w:val="24"/>
        </w:rPr>
        <w:t>Подрядчиком он обязан возместить Заказчику причиненные убытки в части, непокрытой неустойкой.</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8.3. Размер штрафа устанавливается </w:t>
      </w:r>
      <w:r w:rsidR="00ED272E">
        <w:rPr>
          <w:rFonts w:ascii="Times New Roman" w:hAnsi="Times New Roman" w:cs="Times New Roman"/>
          <w:sz w:val="24"/>
          <w:szCs w:val="24"/>
        </w:rPr>
        <w:t xml:space="preserve">Договором </w:t>
      </w:r>
      <w:r w:rsidRPr="00F202D0">
        <w:rPr>
          <w:rFonts w:ascii="Times New Roman" w:hAnsi="Times New Roman" w:cs="Times New Roman"/>
          <w:color w:val="000000" w:themeColor="text1"/>
          <w:sz w:val="24"/>
          <w:szCs w:val="24"/>
        </w:rPr>
        <w:t>в порядке, установленном Прав</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 xml:space="preserve">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w:t>
      </w:r>
      <w:r w:rsidR="00ED272E">
        <w:rPr>
          <w:rFonts w:ascii="Times New Roman" w:hAnsi="Times New Roman" w:cs="Times New Roman"/>
          <w:sz w:val="24"/>
          <w:szCs w:val="24"/>
        </w:rPr>
        <w:t>Договором</w:t>
      </w:r>
      <w:r w:rsidR="00ED272E" w:rsidRPr="00862878">
        <w:rPr>
          <w:rFonts w:ascii="Times New Roman" w:hAnsi="Times New Roman" w:cs="Times New Roman"/>
          <w:sz w:val="24"/>
          <w:szCs w:val="24"/>
        </w:rPr>
        <w:t xml:space="preserve"> </w:t>
      </w:r>
      <w:r w:rsidRPr="00F202D0">
        <w:rPr>
          <w:rFonts w:ascii="Times New Roman" w:hAnsi="Times New Roman" w:cs="Times New Roman"/>
          <w:color w:val="000000" w:themeColor="text1"/>
          <w:sz w:val="24"/>
          <w:szCs w:val="24"/>
        </w:rPr>
        <w:t>(за исключением просрочки исполнения обязательств Зака</w:t>
      </w:r>
      <w:r w:rsidRPr="00F202D0">
        <w:rPr>
          <w:rFonts w:ascii="Times New Roman" w:hAnsi="Times New Roman" w:cs="Times New Roman"/>
          <w:color w:val="000000" w:themeColor="text1"/>
          <w:sz w:val="24"/>
          <w:szCs w:val="24"/>
        </w:rPr>
        <w:t>з</w:t>
      </w:r>
      <w:r w:rsidRPr="00F202D0">
        <w:rPr>
          <w:rFonts w:ascii="Times New Roman" w:hAnsi="Times New Roman" w:cs="Times New Roman"/>
          <w:color w:val="000000" w:themeColor="text1"/>
          <w:sz w:val="24"/>
          <w:szCs w:val="24"/>
        </w:rPr>
        <w:t xml:space="preserve">чиком, Подрядчиком, и размера пени, начисляемой за каждый день просрочки исполнения Подрядчиком обязательства, предусмотренного </w:t>
      </w:r>
      <w:r w:rsidR="00ED272E">
        <w:rPr>
          <w:rFonts w:ascii="Times New Roman" w:hAnsi="Times New Roman" w:cs="Times New Roman"/>
          <w:sz w:val="24"/>
          <w:szCs w:val="24"/>
        </w:rPr>
        <w:t>Договором</w:t>
      </w:r>
      <w:r w:rsidRPr="00F202D0">
        <w:rPr>
          <w:rFonts w:ascii="Times New Roman" w:hAnsi="Times New Roman" w:cs="Times New Roman"/>
          <w:color w:val="000000" w:themeColor="text1"/>
          <w:sz w:val="24"/>
          <w:szCs w:val="24"/>
        </w:rPr>
        <w:t>, утвержденными постановл</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lastRenderedPageBreak/>
        <w:t>нием Правительства Российской Федерации от 30 августа 2017 г. № 1042 (далее - Правила определения размера штрафа).</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Pr="0042489B">
        <w:rPr>
          <w:rFonts w:ascii="Times New Roman" w:hAnsi="Times New Roman" w:cs="Times New Roman"/>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w:t>
      </w:r>
      <w:r w:rsidR="00ED272E">
        <w:rPr>
          <w:rFonts w:ascii="Times New Roman" w:hAnsi="Times New Roman" w:cs="Times New Roman"/>
          <w:sz w:val="24"/>
          <w:szCs w:val="24"/>
        </w:rPr>
        <w:t>Договором</w:t>
      </w:r>
      <w:r w:rsidRPr="0042489B">
        <w:rPr>
          <w:rFonts w:ascii="Times New Roman" w:hAnsi="Times New Roman" w:cs="Times New Roman"/>
          <w:color w:val="000000" w:themeColor="text1"/>
          <w:sz w:val="24"/>
          <w:szCs w:val="24"/>
        </w:rPr>
        <w:t>, заключенным по результатам определения поставщика (подрядчика, исполнителя) в соответствии с </w:t>
      </w:r>
      <w:hyperlink r:id="rId9" w:anchor="block_30101" w:history="1">
        <w:r w:rsidRPr="0042489B">
          <w:rPr>
            <w:rFonts w:ascii="Times New Roman" w:hAnsi="Times New Roman" w:cs="Times New Roman"/>
            <w:color w:val="000000" w:themeColor="text1"/>
            <w:sz w:val="24"/>
            <w:szCs w:val="24"/>
          </w:rPr>
          <w:t>пунктом 1 части 1 статьи 30</w:t>
        </w:r>
      </w:hyperlink>
      <w:r w:rsidRPr="0042489B">
        <w:rPr>
          <w:rFonts w:ascii="Times New Roman" w:hAnsi="Times New Roman" w:cs="Times New Roman"/>
          <w:color w:val="000000" w:themeColor="text1"/>
          <w:sz w:val="24"/>
          <w:szCs w:val="24"/>
        </w:rPr>
        <w:t> Федерального закона "О контрактной системе в сфере зак</w:t>
      </w:r>
      <w:r w:rsidRPr="0042489B">
        <w:rPr>
          <w:rFonts w:ascii="Times New Roman" w:hAnsi="Times New Roman" w:cs="Times New Roman"/>
          <w:color w:val="000000" w:themeColor="text1"/>
          <w:sz w:val="24"/>
          <w:szCs w:val="24"/>
        </w:rPr>
        <w:t>у</w:t>
      </w:r>
      <w:r w:rsidRPr="0042489B">
        <w:rPr>
          <w:rFonts w:ascii="Times New Roman" w:hAnsi="Times New Roman" w:cs="Times New Roman"/>
          <w:color w:val="000000" w:themeColor="text1"/>
          <w:sz w:val="24"/>
          <w:szCs w:val="24"/>
        </w:rPr>
        <w:t>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w:t>
      </w:r>
      <w:r w:rsidRPr="0042489B">
        <w:rPr>
          <w:rFonts w:ascii="Times New Roman" w:hAnsi="Times New Roman" w:cs="Times New Roman"/>
          <w:color w:val="000000" w:themeColor="text1"/>
          <w:sz w:val="24"/>
          <w:szCs w:val="24"/>
        </w:rPr>
        <w:t>т</w:t>
      </w:r>
      <w:r w:rsidRPr="0042489B">
        <w:rPr>
          <w:rFonts w:ascii="Times New Roman" w:hAnsi="Times New Roman" w:cs="Times New Roman"/>
          <w:color w:val="000000" w:themeColor="text1"/>
          <w:sz w:val="24"/>
          <w:szCs w:val="24"/>
        </w:rPr>
        <w:t xml:space="preserve">ва), предусмотренных </w:t>
      </w:r>
      <w:r w:rsidR="00947FDC">
        <w:rPr>
          <w:rFonts w:ascii="Times New Roman" w:hAnsi="Times New Roman" w:cs="Times New Roman"/>
          <w:color w:val="000000" w:themeColor="text1"/>
          <w:sz w:val="24"/>
          <w:szCs w:val="24"/>
        </w:rPr>
        <w:t>Договором</w:t>
      </w:r>
      <w:r w:rsidRPr="0042489B">
        <w:rPr>
          <w:rFonts w:ascii="Times New Roman" w:hAnsi="Times New Roman" w:cs="Times New Roman"/>
          <w:color w:val="000000" w:themeColor="text1"/>
          <w:sz w:val="24"/>
          <w:szCs w:val="24"/>
        </w:rPr>
        <w:t xml:space="preserve">, размер штрафа устанавливается в размере 1 процента цены </w:t>
      </w:r>
      <w:r w:rsidR="00ED272E">
        <w:rPr>
          <w:rFonts w:ascii="Times New Roman" w:hAnsi="Times New Roman" w:cs="Times New Roman"/>
          <w:sz w:val="24"/>
          <w:szCs w:val="24"/>
        </w:rPr>
        <w:t>Договора</w:t>
      </w:r>
      <w:r w:rsidRPr="0042489B">
        <w:rPr>
          <w:rFonts w:ascii="Times New Roman" w:hAnsi="Times New Roman" w:cs="Times New Roman"/>
          <w:color w:val="000000" w:themeColor="text1"/>
          <w:sz w:val="24"/>
          <w:szCs w:val="24"/>
        </w:rPr>
        <w:t>, но не более 5 тыс. рублей и не менее 1 тыс. рублей.</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42489B">
        <w:rPr>
          <w:rFonts w:ascii="Times New Roman" w:hAnsi="Times New Roman" w:cs="Times New Roman"/>
          <w:color w:val="000000" w:themeColor="text1"/>
          <w:sz w:val="24"/>
          <w:szCs w:val="24"/>
        </w:rPr>
        <w:t xml:space="preserve">5. За каждый факт неисполнения или ненадлежащего исполнения </w:t>
      </w:r>
      <w:r>
        <w:rPr>
          <w:rFonts w:ascii="Times New Roman" w:hAnsi="Times New Roman" w:cs="Times New Roman"/>
          <w:color w:val="000000" w:themeColor="text1"/>
          <w:sz w:val="24"/>
          <w:szCs w:val="24"/>
        </w:rPr>
        <w:t xml:space="preserve">Подрядчиком </w:t>
      </w:r>
      <w:r w:rsidRPr="0042489B">
        <w:rPr>
          <w:rFonts w:ascii="Times New Roman" w:hAnsi="Times New Roman" w:cs="Times New Roman"/>
          <w:color w:val="000000" w:themeColor="text1"/>
          <w:sz w:val="24"/>
          <w:szCs w:val="24"/>
        </w:rPr>
        <w:t xml:space="preserve">обязательств, предусмотренных </w:t>
      </w:r>
      <w:r w:rsidR="00ED272E">
        <w:rPr>
          <w:rFonts w:ascii="Times New Roman" w:hAnsi="Times New Roman" w:cs="Times New Roman"/>
          <w:sz w:val="24"/>
          <w:szCs w:val="24"/>
        </w:rPr>
        <w:t>Договором</w:t>
      </w:r>
      <w:r w:rsidRPr="0042489B">
        <w:rPr>
          <w:rFonts w:ascii="Times New Roman" w:hAnsi="Times New Roman" w:cs="Times New Roman"/>
          <w:color w:val="000000" w:themeColor="text1"/>
          <w:sz w:val="24"/>
          <w:szCs w:val="24"/>
        </w:rPr>
        <w:t>, заключенным с победителем закупки (или с иным участником закупки в случаях, установленных </w:t>
      </w:r>
      <w:hyperlink r:id="rId10" w:history="1">
        <w:r w:rsidRPr="0042489B">
          <w:rPr>
            <w:rFonts w:ascii="Times New Roman" w:hAnsi="Times New Roman" w:cs="Times New Roman"/>
            <w:color w:val="000000" w:themeColor="text1"/>
            <w:sz w:val="24"/>
            <w:szCs w:val="24"/>
          </w:rPr>
          <w:t>Федеральным законом</w:t>
        </w:r>
      </w:hyperlink>
      <w:r w:rsidRPr="0042489B">
        <w:rPr>
          <w:rFonts w:ascii="Times New Roman" w:hAnsi="Times New Roman" w:cs="Times New Roman"/>
          <w:color w:val="000000" w:themeColor="text1"/>
          <w:sz w:val="24"/>
          <w:szCs w:val="24"/>
        </w:rPr>
        <w:t>), предложи</w:t>
      </w:r>
      <w:r w:rsidRPr="0042489B">
        <w:rPr>
          <w:rFonts w:ascii="Times New Roman" w:hAnsi="Times New Roman" w:cs="Times New Roman"/>
          <w:color w:val="000000" w:themeColor="text1"/>
          <w:sz w:val="24"/>
          <w:szCs w:val="24"/>
        </w:rPr>
        <w:t>в</w:t>
      </w:r>
      <w:r w:rsidRPr="0042489B">
        <w:rPr>
          <w:rFonts w:ascii="Times New Roman" w:hAnsi="Times New Roman" w:cs="Times New Roman"/>
          <w:color w:val="000000" w:themeColor="text1"/>
          <w:sz w:val="24"/>
          <w:szCs w:val="24"/>
        </w:rPr>
        <w:t xml:space="preserve">шим наиболее высокую цену за право заключения </w:t>
      </w:r>
      <w:r w:rsidR="00ED272E">
        <w:rPr>
          <w:rFonts w:ascii="Times New Roman" w:hAnsi="Times New Roman" w:cs="Times New Roman"/>
          <w:sz w:val="24"/>
          <w:szCs w:val="24"/>
        </w:rPr>
        <w:t>Договора</w:t>
      </w:r>
      <w:r w:rsidRPr="0042489B">
        <w:rPr>
          <w:rFonts w:ascii="Times New Roman" w:hAnsi="Times New Roman" w:cs="Times New Roman"/>
          <w:color w:val="000000" w:themeColor="text1"/>
          <w:sz w:val="24"/>
          <w:szCs w:val="24"/>
        </w:rPr>
        <w:t>, размер штрафа рассчитыв</w:t>
      </w:r>
      <w:r w:rsidRPr="0042489B">
        <w:rPr>
          <w:rFonts w:ascii="Times New Roman" w:hAnsi="Times New Roman" w:cs="Times New Roman"/>
          <w:color w:val="000000" w:themeColor="text1"/>
          <w:sz w:val="24"/>
          <w:szCs w:val="24"/>
        </w:rPr>
        <w:t>а</w:t>
      </w:r>
      <w:r w:rsidRPr="0042489B">
        <w:rPr>
          <w:rFonts w:ascii="Times New Roman" w:hAnsi="Times New Roman" w:cs="Times New Roman"/>
          <w:color w:val="000000" w:themeColor="text1"/>
          <w:sz w:val="24"/>
          <w:szCs w:val="24"/>
        </w:rPr>
        <w:t>ется в порядке, установленном настоящими Правилами, за исключением просрочки и</w:t>
      </w:r>
      <w:r w:rsidRPr="0042489B">
        <w:rPr>
          <w:rFonts w:ascii="Times New Roman" w:hAnsi="Times New Roman" w:cs="Times New Roman"/>
          <w:color w:val="000000" w:themeColor="text1"/>
          <w:sz w:val="24"/>
          <w:szCs w:val="24"/>
        </w:rPr>
        <w:t>с</w:t>
      </w:r>
      <w:r w:rsidRPr="0042489B">
        <w:rPr>
          <w:rFonts w:ascii="Times New Roman" w:hAnsi="Times New Roman" w:cs="Times New Roman"/>
          <w:color w:val="000000" w:themeColor="text1"/>
          <w:sz w:val="24"/>
          <w:szCs w:val="24"/>
        </w:rPr>
        <w:t xml:space="preserve">полнения обязательств (в том числе гарантийного обязательства), предусмотренных </w:t>
      </w:r>
      <w:r w:rsidR="00ED272E">
        <w:rPr>
          <w:rFonts w:ascii="Times New Roman" w:hAnsi="Times New Roman" w:cs="Times New Roman"/>
          <w:sz w:val="24"/>
          <w:szCs w:val="24"/>
        </w:rPr>
        <w:t>Дог</w:t>
      </w:r>
      <w:r w:rsidR="00ED272E">
        <w:rPr>
          <w:rFonts w:ascii="Times New Roman" w:hAnsi="Times New Roman" w:cs="Times New Roman"/>
          <w:sz w:val="24"/>
          <w:szCs w:val="24"/>
        </w:rPr>
        <w:t>о</w:t>
      </w:r>
      <w:r w:rsidR="00ED272E">
        <w:rPr>
          <w:rFonts w:ascii="Times New Roman" w:hAnsi="Times New Roman" w:cs="Times New Roman"/>
          <w:sz w:val="24"/>
          <w:szCs w:val="24"/>
        </w:rPr>
        <w:t>вором</w:t>
      </w:r>
      <w:r w:rsidRPr="0042489B">
        <w:rPr>
          <w:rFonts w:ascii="Times New Roman" w:hAnsi="Times New Roman" w:cs="Times New Roman"/>
          <w:color w:val="000000" w:themeColor="text1"/>
          <w:sz w:val="24"/>
          <w:szCs w:val="24"/>
        </w:rPr>
        <w:t>, и устанавливается в следующем порядке:</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в случае, если цена </w:t>
      </w:r>
      <w:r w:rsidR="00ED272E">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 xml:space="preserve">не превышает начальную (максимальную) цену </w:t>
      </w:r>
      <w:r w:rsidR="00ED272E">
        <w:rPr>
          <w:rFonts w:ascii="Times New Roman" w:hAnsi="Times New Roman" w:cs="Times New Roman"/>
          <w:sz w:val="24"/>
          <w:szCs w:val="24"/>
        </w:rPr>
        <w:t>Дог</w:t>
      </w:r>
      <w:r w:rsidR="00ED272E">
        <w:rPr>
          <w:rFonts w:ascii="Times New Roman" w:hAnsi="Times New Roman" w:cs="Times New Roman"/>
          <w:sz w:val="24"/>
          <w:szCs w:val="24"/>
        </w:rPr>
        <w:t>о</w:t>
      </w:r>
      <w:r w:rsidR="00ED272E">
        <w:rPr>
          <w:rFonts w:ascii="Times New Roman" w:hAnsi="Times New Roman" w:cs="Times New Roman"/>
          <w:sz w:val="24"/>
          <w:szCs w:val="24"/>
        </w:rPr>
        <w:t>вор</w:t>
      </w:r>
      <w:r w:rsidR="00BE469C">
        <w:rPr>
          <w:rFonts w:ascii="Times New Roman" w:hAnsi="Times New Roman" w:cs="Times New Roman"/>
          <w:sz w:val="24"/>
          <w:szCs w:val="24"/>
        </w:rPr>
        <w:t>а</w:t>
      </w:r>
      <w:r w:rsidRPr="0042489B">
        <w:rPr>
          <w:rFonts w:ascii="Times New Roman" w:hAnsi="Times New Roman" w:cs="Times New Roman"/>
          <w:color w:val="000000" w:themeColor="text1"/>
          <w:sz w:val="24"/>
          <w:szCs w:val="24"/>
        </w:rPr>
        <w:t>:</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10 процентов начальной (максимальной) цены </w:t>
      </w:r>
      <w:r w:rsidR="00BE469C">
        <w:rPr>
          <w:rFonts w:ascii="Times New Roman" w:hAnsi="Times New Roman" w:cs="Times New Roman"/>
          <w:sz w:val="24"/>
          <w:szCs w:val="24"/>
        </w:rPr>
        <w:t>Договора</w:t>
      </w:r>
      <w:r w:rsidRPr="0042489B">
        <w:rPr>
          <w:rFonts w:ascii="Times New Roman" w:hAnsi="Times New Roman" w:cs="Times New Roman"/>
          <w:color w:val="000000" w:themeColor="text1"/>
          <w:sz w:val="24"/>
          <w:szCs w:val="24"/>
        </w:rPr>
        <w:t xml:space="preserve">,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в случае,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 xml:space="preserve">превышает начальную (максимальную) цену </w:t>
      </w:r>
      <w:r w:rsidR="00BE469C">
        <w:rPr>
          <w:rFonts w:ascii="Times New Roman" w:hAnsi="Times New Roman" w:cs="Times New Roman"/>
          <w:sz w:val="24"/>
          <w:szCs w:val="24"/>
        </w:rPr>
        <w:t>Догов</w:t>
      </w:r>
      <w:r w:rsidR="00BE469C">
        <w:rPr>
          <w:rFonts w:ascii="Times New Roman" w:hAnsi="Times New Roman" w:cs="Times New Roman"/>
          <w:sz w:val="24"/>
          <w:szCs w:val="24"/>
        </w:rPr>
        <w:t>о</w:t>
      </w:r>
      <w:r w:rsidR="00BE469C">
        <w:rPr>
          <w:rFonts w:ascii="Times New Roman" w:hAnsi="Times New Roman" w:cs="Times New Roman"/>
          <w:sz w:val="24"/>
          <w:szCs w:val="24"/>
        </w:rPr>
        <w:t>ра</w:t>
      </w:r>
      <w:r w:rsidRPr="0042489B">
        <w:rPr>
          <w:rFonts w:ascii="Times New Roman" w:hAnsi="Times New Roman" w:cs="Times New Roman"/>
          <w:color w:val="000000" w:themeColor="text1"/>
          <w:sz w:val="24"/>
          <w:szCs w:val="24"/>
        </w:rPr>
        <w:t>:</w:t>
      </w:r>
    </w:p>
    <w:p w:rsidR="0042489B" w:rsidRPr="0042489B" w:rsidRDefault="0042489B" w:rsidP="00EE50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10 процентов цены </w:t>
      </w:r>
      <w:r w:rsidR="00947FDC">
        <w:rPr>
          <w:rFonts w:ascii="Times New Roman" w:hAnsi="Times New Roman" w:cs="Times New Roman"/>
          <w:color w:val="000000" w:themeColor="text1"/>
          <w:sz w:val="24"/>
          <w:szCs w:val="24"/>
        </w:rPr>
        <w:t>Договора</w:t>
      </w:r>
      <w:r w:rsidRPr="0042489B">
        <w:rPr>
          <w:rFonts w:ascii="Times New Roman" w:hAnsi="Times New Roman" w:cs="Times New Roman"/>
          <w:color w:val="000000" w:themeColor="text1"/>
          <w:sz w:val="24"/>
          <w:szCs w:val="24"/>
        </w:rPr>
        <w:t xml:space="preserve">,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w:t>
      </w:r>
      <w:r w:rsidR="00EE509B">
        <w:rPr>
          <w:rFonts w:ascii="Times New Roman" w:hAnsi="Times New Roman" w:cs="Times New Roman"/>
          <w:color w:val="000000" w:themeColor="text1"/>
          <w:sz w:val="24"/>
          <w:szCs w:val="24"/>
        </w:rPr>
        <w:t>.</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42489B" w:rsidRPr="0042489B">
        <w:rPr>
          <w:rFonts w:ascii="Times New Roman" w:hAnsi="Times New Roman" w:cs="Times New Roman"/>
          <w:color w:val="000000" w:themeColor="text1"/>
          <w:sz w:val="24"/>
          <w:szCs w:val="24"/>
        </w:rPr>
        <w:t xml:space="preserve">6. За каждый факт неисполнения или ненадлежащего исполнения </w:t>
      </w:r>
      <w:r>
        <w:rPr>
          <w:rFonts w:ascii="Times New Roman" w:hAnsi="Times New Roman" w:cs="Times New Roman"/>
          <w:color w:val="000000" w:themeColor="text1"/>
          <w:sz w:val="24"/>
          <w:szCs w:val="24"/>
        </w:rPr>
        <w:t xml:space="preserve">Подрядчиком </w:t>
      </w:r>
      <w:r w:rsidR="0042489B" w:rsidRPr="0042489B">
        <w:rPr>
          <w:rFonts w:ascii="Times New Roman" w:hAnsi="Times New Roman" w:cs="Times New Roman"/>
          <w:color w:val="000000" w:themeColor="text1"/>
          <w:sz w:val="24"/>
          <w:szCs w:val="24"/>
        </w:rPr>
        <w:t xml:space="preserve">обязательства, предусмотренного </w:t>
      </w:r>
      <w:r w:rsidR="00BE469C">
        <w:rPr>
          <w:rFonts w:ascii="Times New Roman" w:hAnsi="Times New Roman" w:cs="Times New Roman"/>
          <w:sz w:val="24"/>
          <w:szCs w:val="24"/>
        </w:rPr>
        <w:t>Договором</w:t>
      </w:r>
      <w:r w:rsidR="0042489B" w:rsidRPr="0042489B">
        <w:rPr>
          <w:rFonts w:ascii="Times New Roman" w:hAnsi="Times New Roman" w:cs="Times New Roman"/>
          <w:color w:val="000000" w:themeColor="text1"/>
          <w:sz w:val="24"/>
          <w:szCs w:val="24"/>
        </w:rPr>
        <w:t xml:space="preserve">, которое не имеет стоимостного выражения, размер штрафа устанавливается (при наличии в </w:t>
      </w:r>
      <w:r w:rsidR="00947FDC">
        <w:rPr>
          <w:rFonts w:ascii="Times New Roman" w:hAnsi="Times New Roman" w:cs="Times New Roman"/>
          <w:color w:val="000000" w:themeColor="text1"/>
          <w:sz w:val="24"/>
          <w:szCs w:val="24"/>
        </w:rPr>
        <w:t>Договоре</w:t>
      </w:r>
      <w:r w:rsidR="0042489B" w:rsidRPr="0042489B">
        <w:rPr>
          <w:rFonts w:ascii="Times New Roman" w:hAnsi="Times New Roman" w:cs="Times New Roman"/>
          <w:color w:val="000000" w:themeColor="text1"/>
          <w:sz w:val="24"/>
          <w:szCs w:val="24"/>
        </w:rPr>
        <w:t xml:space="preserve"> таких обязательств) в следу</w:t>
      </w:r>
      <w:r w:rsidR="0042489B" w:rsidRPr="0042489B">
        <w:rPr>
          <w:rFonts w:ascii="Times New Roman" w:hAnsi="Times New Roman" w:cs="Times New Roman"/>
          <w:color w:val="000000" w:themeColor="text1"/>
          <w:sz w:val="24"/>
          <w:szCs w:val="24"/>
        </w:rPr>
        <w:t>ю</w:t>
      </w:r>
      <w:r w:rsidR="0042489B" w:rsidRPr="0042489B">
        <w:rPr>
          <w:rFonts w:ascii="Times New Roman" w:hAnsi="Times New Roman" w:cs="Times New Roman"/>
          <w:color w:val="000000" w:themeColor="text1"/>
          <w:sz w:val="24"/>
          <w:szCs w:val="24"/>
        </w:rPr>
        <w:t>щем порядке:</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а) 1000 рублей,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42489B" w:rsidRPr="0042489B">
        <w:rPr>
          <w:rFonts w:ascii="Times New Roman" w:hAnsi="Times New Roman" w:cs="Times New Roman"/>
          <w:color w:val="000000" w:themeColor="text1"/>
          <w:sz w:val="24"/>
          <w:szCs w:val="24"/>
        </w:rPr>
        <w:t xml:space="preserve">7. За каждый факт неисполнения </w:t>
      </w:r>
      <w:r>
        <w:rPr>
          <w:rFonts w:ascii="Times New Roman" w:hAnsi="Times New Roman" w:cs="Times New Roman"/>
          <w:color w:val="000000" w:themeColor="text1"/>
          <w:sz w:val="24"/>
          <w:szCs w:val="24"/>
        </w:rPr>
        <w:t>З</w:t>
      </w:r>
      <w:r w:rsidR="0042489B" w:rsidRPr="0042489B">
        <w:rPr>
          <w:rFonts w:ascii="Times New Roman" w:hAnsi="Times New Roman" w:cs="Times New Roman"/>
          <w:color w:val="000000" w:themeColor="text1"/>
          <w:sz w:val="24"/>
          <w:szCs w:val="24"/>
        </w:rPr>
        <w:t xml:space="preserve">аказчиком обязательств, предусмотренных </w:t>
      </w:r>
      <w:r w:rsidR="00BE469C">
        <w:rPr>
          <w:rFonts w:ascii="Times New Roman" w:hAnsi="Times New Roman" w:cs="Times New Roman"/>
          <w:sz w:val="24"/>
          <w:szCs w:val="24"/>
        </w:rPr>
        <w:t>Д</w:t>
      </w:r>
      <w:r w:rsidR="00BE469C">
        <w:rPr>
          <w:rFonts w:ascii="Times New Roman" w:hAnsi="Times New Roman" w:cs="Times New Roman"/>
          <w:sz w:val="24"/>
          <w:szCs w:val="24"/>
        </w:rPr>
        <w:t>о</w:t>
      </w:r>
      <w:r w:rsidR="00BE469C">
        <w:rPr>
          <w:rFonts w:ascii="Times New Roman" w:hAnsi="Times New Roman" w:cs="Times New Roman"/>
          <w:sz w:val="24"/>
          <w:szCs w:val="24"/>
        </w:rPr>
        <w:t>говором</w:t>
      </w:r>
      <w:r w:rsidR="0042489B" w:rsidRPr="0042489B">
        <w:rPr>
          <w:rFonts w:ascii="Times New Roman" w:hAnsi="Times New Roman" w:cs="Times New Roman"/>
          <w:color w:val="000000" w:themeColor="text1"/>
          <w:sz w:val="24"/>
          <w:szCs w:val="24"/>
        </w:rPr>
        <w:t xml:space="preserve">, за исключением просрочки исполнения обязательств, предусмотренных </w:t>
      </w:r>
      <w:r w:rsidR="00BE469C">
        <w:rPr>
          <w:rFonts w:ascii="Times New Roman" w:hAnsi="Times New Roman" w:cs="Times New Roman"/>
          <w:sz w:val="24"/>
          <w:szCs w:val="24"/>
        </w:rPr>
        <w:t>Догов</w:t>
      </w:r>
      <w:r w:rsidR="00BE469C">
        <w:rPr>
          <w:rFonts w:ascii="Times New Roman" w:hAnsi="Times New Roman" w:cs="Times New Roman"/>
          <w:sz w:val="24"/>
          <w:szCs w:val="24"/>
        </w:rPr>
        <w:t>о</w:t>
      </w:r>
      <w:r w:rsidR="00BE469C">
        <w:rPr>
          <w:rFonts w:ascii="Times New Roman" w:hAnsi="Times New Roman" w:cs="Times New Roman"/>
          <w:sz w:val="24"/>
          <w:szCs w:val="24"/>
        </w:rPr>
        <w:t>ром</w:t>
      </w:r>
      <w:r w:rsidR="0042489B" w:rsidRPr="0042489B">
        <w:rPr>
          <w:rFonts w:ascii="Times New Roman" w:hAnsi="Times New Roman" w:cs="Times New Roman"/>
          <w:color w:val="000000" w:themeColor="text1"/>
          <w:sz w:val="24"/>
          <w:szCs w:val="24"/>
        </w:rPr>
        <w:t>, размер штрафа устанавливается в следующем порядке:</w:t>
      </w:r>
    </w:p>
    <w:p w:rsidR="0042489B" w:rsidRPr="0042489B" w:rsidRDefault="0042489B" w:rsidP="0042489B">
      <w:pPr>
        <w:pStyle w:val="ConsPlusNonformat"/>
        <w:ind w:firstLine="709"/>
        <w:jc w:val="both"/>
        <w:rPr>
          <w:rFonts w:ascii="Times New Roman" w:hAnsi="Times New Roman" w:cs="Times New Roman"/>
          <w:color w:val="000000" w:themeColor="text1"/>
          <w:sz w:val="24"/>
          <w:szCs w:val="24"/>
        </w:rPr>
      </w:pPr>
      <w:r w:rsidRPr="0042489B">
        <w:rPr>
          <w:rFonts w:ascii="Times New Roman" w:hAnsi="Times New Roman" w:cs="Times New Roman"/>
          <w:color w:val="000000" w:themeColor="text1"/>
          <w:sz w:val="24"/>
          <w:szCs w:val="24"/>
        </w:rPr>
        <w:t xml:space="preserve">а) 1000 рублей, если цена </w:t>
      </w:r>
      <w:r w:rsidR="00BE469C">
        <w:rPr>
          <w:rFonts w:ascii="Times New Roman" w:hAnsi="Times New Roman" w:cs="Times New Roman"/>
          <w:sz w:val="24"/>
          <w:szCs w:val="24"/>
        </w:rPr>
        <w:t xml:space="preserve">Договора </w:t>
      </w:r>
      <w:r w:rsidRPr="0042489B">
        <w:rPr>
          <w:rFonts w:ascii="Times New Roman" w:hAnsi="Times New Roman" w:cs="Times New Roman"/>
          <w:color w:val="000000" w:themeColor="text1"/>
          <w:sz w:val="24"/>
          <w:szCs w:val="24"/>
        </w:rPr>
        <w:t>не превышает 3 млн. рублей (включительно);</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42489B" w:rsidRPr="0042489B">
        <w:rPr>
          <w:rFonts w:ascii="Times New Roman" w:hAnsi="Times New Roman" w:cs="Times New Roman"/>
          <w:color w:val="000000" w:themeColor="text1"/>
          <w:sz w:val="24"/>
          <w:szCs w:val="24"/>
        </w:rPr>
        <w:t>. Общая сумма начисленных штрафов за неисполнение или ненадлежащее и</w:t>
      </w:r>
      <w:r w:rsidR="0042489B" w:rsidRPr="0042489B">
        <w:rPr>
          <w:rFonts w:ascii="Times New Roman" w:hAnsi="Times New Roman" w:cs="Times New Roman"/>
          <w:color w:val="000000" w:themeColor="text1"/>
          <w:sz w:val="24"/>
          <w:szCs w:val="24"/>
        </w:rPr>
        <w:t>с</w:t>
      </w:r>
      <w:r w:rsidR="0042489B" w:rsidRPr="0042489B">
        <w:rPr>
          <w:rFonts w:ascii="Times New Roman" w:hAnsi="Times New Roman" w:cs="Times New Roman"/>
          <w:color w:val="000000" w:themeColor="text1"/>
          <w:sz w:val="24"/>
          <w:szCs w:val="24"/>
        </w:rPr>
        <w:t xml:space="preserve">полнение поставщиком (подрядчиком, исполнителем) обязательств, предусмотренных </w:t>
      </w:r>
      <w:r w:rsidR="00BE469C">
        <w:rPr>
          <w:rFonts w:ascii="Times New Roman" w:hAnsi="Times New Roman" w:cs="Times New Roman"/>
          <w:sz w:val="24"/>
          <w:szCs w:val="24"/>
        </w:rPr>
        <w:t>Д</w:t>
      </w:r>
      <w:r w:rsidR="00BE469C">
        <w:rPr>
          <w:rFonts w:ascii="Times New Roman" w:hAnsi="Times New Roman" w:cs="Times New Roman"/>
          <w:sz w:val="24"/>
          <w:szCs w:val="24"/>
        </w:rPr>
        <w:t>о</w:t>
      </w:r>
      <w:r w:rsidR="00BE469C">
        <w:rPr>
          <w:rFonts w:ascii="Times New Roman" w:hAnsi="Times New Roman" w:cs="Times New Roman"/>
          <w:sz w:val="24"/>
          <w:szCs w:val="24"/>
        </w:rPr>
        <w:t>говором</w:t>
      </w:r>
      <w:r w:rsidR="0042489B" w:rsidRPr="0042489B">
        <w:rPr>
          <w:rFonts w:ascii="Times New Roman" w:hAnsi="Times New Roman" w:cs="Times New Roman"/>
          <w:color w:val="000000" w:themeColor="text1"/>
          <w:sz w:val="24"/>
          <w:szCs w:val="24"/>
        </w:rPr>
        <w:t xml:space="preserve">, не может превышать цену </w:t>
      </w:r>
      <w:r w:rsidR="00BE469C">
        <w:rPr>
          <w:rFonts w:ascii="Times New Roman" w:hAnsi="Times New Roman" w:cs="Times New Roman"/>
          <w:sz w:val="24"/>
          <w:szCs w:val="24"/>
        </w:rPr>
        <w:t>Договора</w:t>
      </w:r>
      <w:r w:rsidR="0042489B" w:rsidRPr="0042489B">
        <w:rPr>
          <w:rFonts w:ascii="Times New Roman" w:hAnsi="Times New Roman" w:cs="Times New Roman"/>
          <w:color w:val="000000" w:themeColor="text1"/>
          <w:sz w:val="24"/>
          <w:szCs w:val="24"/>
        </w:rPr>
        <w:t>.</w:t>
      </w:r>
    </w:p>
    <w:p w:rsidR="0042489B" w:rsidRPr="0042489B" w:rsidRDefault="00EE509B" w:rsidP="0042489B">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r w:rsidR="0042489B" w:rsidRPr="0042489B">
        <w:rPr>
          <w:rFonts w:ascii="Times New Roman" w:hAnsi="Times New Roman" w:cs="Times New Roman"/>
          <w:color w:val="000000" w:themeColor="text1"/>
          <w:sz w:val="24"/>
          <w:szCs w:val="24"/>
        </w:rPr>
        <w:t xml:space="preserve">. Общая сумма начисленных штрафов за ненадлежащее исполнение заказчиком обязательств, предусмотренных </w:t>
      </w:r>
      <w:r w:rsidR="00BE469C">
        <w:rPr>
          <w:rFonts w:ascii="Times New Roman" w:hAnsi="Times New Roman" w:cs="Times New Roman"/>
          <w:sz w:val="24"/>
          <w:szCs w:val="24"/>
        </w:rPr>
        <w:t>Договором</w:t>
      </w:r>
      <w:r w:rsidR="0042489B" w:rsidRPr="0042489B">
        <w:rPr>
          <w:rFonts w:ascii="Times New Roman" w:hAnsi="Times New Roman" w:cs="Times New Roman"/>
          <w:color w:val="000000" w:themeColor="text1"/>
          <w:sz w:val="24"/>
          <w:szCs w:val="24"/>
        </w:rPr>
        <w:t xml:space="preserve">, не может превышать цену </w:t>
      </w:r>
      <w:r w:rsidR="00BE469C">
        <w:rPr>
          <w:rFonts w:ascii="Times New Roman" w:hAnsi="Times New Roman" w:cs="Times New Roman"/>
          <w:sz w:val="24"/>
          <w:szCs w:val="24"/>
        </w:rPr>
        <w:t>Договора</w:t>
      </w:r>
      <w:r w:rsidR="0042489B" w:rsidRPr="0042489B">
        <w:rPr>
          <w:rFonts w:ascii="Times New Roman" w:hAnsi="Times New Roman" w:cs="Times New Roman"/>
          <w:color w:val="000000" w:themeColor="text1"/>
          <w:sz w:val="24"/>
          <w:szCs w:val="24"/>
        </w:rPr>
        <w:t>.</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8.1</w:t>
      </w:r>
      <w:r w:rsidR="00EE509B">
        <w:rPr>
          <w:rFonts w:ascii="Times New Roman" w:hAnsi="Times New Roman" w:cs="Times New Roman"/>
          <w:color w:val="000000" w:themeColor="text1"/>
          <w:sz w:val="24"/>
          <w:szCs w:val="24"/>
        </w:rPr>
        <w:t>0</w:t>
      </w:r>
      <w:r w:rsidRPr="00F202D0">
        <w:rPr>
          <w:rFonts w:ascii="Times New Roman" w:hAnsi="Times New Roman" w:cs="Times New Roman"/>
          <w:color w:val="000000" w:themeColor="text1"/>
          <w:sz w:val="24"/>
          <w:szCs w:val="24"/>
        </w:rPr>
        <w:t>. Подрядчик несет перед Заказчиком ответственность за недостатки выполне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ных Работ в течение гарантийного срока, указанного в Описании объекта закупки (Техн</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 xml:space="preserve">ческом задании) (приложение № </w:t>
      </w:r>
      <w:r w:rsidR="00F202D0">
        <w:rPr>
          <w:rFonts w:ascii="Times New Roman" w:hAnsi="Times New Roman" w:cs="Times New Roman"/>
          <w:color w:val="000000" w:themeColor="text1"/>
          <w:sz w:val="24"/>
          <w:szCs w:val="24"/>
        </w:rPr>
        <w:t>2</w:t>
      </w:r>
      <w:r w:rsidR="0063085F">
        <w:rPr>
          <w:rFonts w:ascii="Times New Roman" w:hAnsi="Times New Roman" w:cs="Times New Roman"/>
          <w:color w:val="000000" w:themeColor="text1"/>
          <w:sz w:val="24"/>
          <w:szCs w:val="24"/>
        </w:rPr>
        <w:t xml:space="preserve"> к </w:t>
      </w:r>
      <w:r w:rsidR="006E0297">
        <w:rPr>
          <w:rFonts w:ascii="Times New Roman" w:hAnsi="Times New Roman" w:cs="Times New Roman"/>
          <w:color w:val="000000" w:themeColor="text1"/>
          <w:sz w:val="24"/>
          <w:szCs w:val="24"/>
        </w:rPr>
        <w:t>Договору</w:t>
      </w:r>
      <w:r w:rsidR="0063085F">
        <w:rPr>
          <w:rFonts w:ascii="Times New Roman" w:hAnsi="Times New Roman" w:cs="Times New Roman"/>
          <w:color w:val="000000" w:themeColor="text1"/>
          <w:sz w:val="24"/>
          <w:szCs w:val="24"/>
        </w:rPr>
        <w:t>).</w:t>
      </w:r>
    </w:p>
    <w:p w:rsidR="0063085F" w:rsidRPr="004A00C2" w:rsidRDefault="0063085F" w:rsidP="0063085F">
      <w:pPr>
        <w:pStyle w:val="a8"/>
        <w:ind w:firstLine="708"/>
        <w:jc w:val="both"/>
        <w:rPr>
          <w:rFonts w:ascii="Times New Roman" w:hAnsi="Times New Roman"/>
          <w:sz w:val="24"/>
          <w:szCs w:val="24"/>
        </w:rPr>
      </w:pPr>
      <w:r>
        <w:rPr>
          <w:rFonts w:ascii="Times New Roman" w:hAnsi="Times New Roman"/>
          <w:color w:val="000000" w:themeColor="text1"/>
          <w:sz w:val="24"/>
          <w:szCs w:val="24"/>
        </w:rPr>
        <w:t xml:space="preserve">8.12. </w:t>
      </w:r>
      <w:r w:rsidRPr="004A00C2">
        <w:rPr>
          <w:rFonts w:ascii="Times New Roman" w:hAnsi="Times New Roman"/>
          <w:sz w:val="24"/>
          <w:szCs w:val="24"/>
        </w:rPr>
        <w:t>Уплата неустойки не освобождает Подрядчика от обязанности исполнить об</w:t>
      </w:r>
      <w:r w:rsidRPr="004A00C2">
        <w:rPr>
          <w:rFonts w:ascii="Times New Roman" w:hAnsi="Times New Roman"/>
          <w:sz w:val="24"/>
          <w:szCs w:val="24"/>
        </w:rPr>
        <w:t>я</w:t>
      </w:r>
      <w:r w:rsidRPr="004A00C2">
        <w:rPr>
          <w:rFonts w:ascii="Times New Roman" w:hAnsi="Times New Roman"/>
          <w:sz w:val="24"/>
          <w:szCs w:val="24"/>
        </w:rPr>
        <w:t xml:space="preserve">зательства по </w:t>
      </w:r>
      <w:r w:rsidR="006E0297">
        <w:rPr>
          <w:rFonts w:ascii="Times New Roman" w:eastAsia="Times New Roman" w:hAnsi="Times New Roman"/>
          <w:sz w:val="24"/>
          <w:szCs w:val="24"/>
          <w:lang w:eastAsia="ru-RU"/>
        </w:rPr>
        <w:t>Договору</w:t>
      </w:r>
      <w:r w:rsidR="006E0297" w:rsidRPr="00862878">
        <w:rPr>
          <w:rFonts w:ascii="Times New Roman" w:eastAsia="Times New Roman" w:hAnsi="Times New Roman"/>
          <w:sz w:val="24"/>
          <w:szCs w:val="24"/>
          <w:lang w:eastAsia="ru-RU"/>
        </w:rPr>
        <w:t xml:space="preserve"> </w:t>
      </w:r>
      <w:r w:rsidRPr="004A00C2">
        <w:rPr>
          <w:rFonts w:ascii="Times New Roman" w:hAnsi="Times New Roman"/>
          <w:sz w:val="24"/>
          <w:szCs w:val="24"/>
        </w:rPr>
        <w:t>и устранить выявленные недостатки.</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9. Расторжение </w:t>
      </w:r>
      <w:r w:rsidR="00123100">
        <w:rPr>
          <w:rFonts w:ascii="Times New Roman" w:hAnsi="Times New Roman"/>
          <w:b/>
          <w:caps/>
          <w:sz w:val="24"/>
          <w:szCs w:val="24"/>
        </w:rPr>
        <w:t>ДОГОВОРА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9.1. Расторжение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допускается по соглашению сторон, по решению суда, в случае одностороннего отказа стороны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от исполнения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в соответствии с гражданским законодательством и настоящим </w:t>
      </w:r>
      <w:r w:rsidR="00123100">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9.2. Заказчик обязан принять решение об одностороннем отказе от исполнения </w:t>
      </w:r>
      <w:r w:rsidR="00123100">
        <w:rPr>
          <w:rFonts w:ascii="Times New Roman" w:hAnsi="Times New Roman" w:cs="Times New Roman"/>
          <w:color w:val="000000" w:themeColor="text1"/>
          <w:sz w:val="24"/>
          <w:szCs w:val="24"/>
        </w:rPr>
        <w:t>Д</w:t>
      </w:r>
      <w:r w:rsidR="00123100">
        <w:rPr>
          <w:rFonts w:ascii="Times New Roman" w:hAnsi="Times New Roman" w:cs="Times New Roman"/>
          <w:color w:val="000000" w:themeColor="text1"/>
          <w:sz w:val="24"/>
          <w:szCs w:val="24"/>
        </w:rPr>
        <w:t>о</w:t>
      </w:r>
      <w:r w:rsidR="00123100">
        <w:rPr>
          <w:rFonts w:ascii="Times New Roman" w:hAnsi="Times New Roman" w:cs="Times New Roman"/>
          <w:color w:val="000000" w:themeColor="text1"/>
          <w:sz w:val="24"/>
          <w:szCs w:val="24"/>
        </w:rPr>
        <w:t>говора</w:t>
      </w:r>
      <w:r w:rsidRPr="00F202D0">
        <w:rPr>
          <w:rFonts w:ascii="Times New Roman" w:hAnsi="Times New Roman" w:cs="Times New Roman"/>
          <w:color w:val="000000" w:themeColor="text1"/>
          <w:sz w:val="24"/>
          <w:szCs w:val="24"/>
        </w:rPr>
        <w:t xml:space="preserve">, если в ходе исполнения </w:t>
      </w:r>
      <w:r w:rsidR="00123100">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установлено, что:</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а) Подрядчик перестал соответствовать установленным требованиям к участникам (за исключением требования, предусмотренного частью </w:t>
      </w:r>
      <w:r w:rsidR="00EE509B">
        <w:rPr>
          <w:rFonts w:ascii="Times New Roman" w:hAnsi="Times New Roman" w:cs="Times New Roman"/>
          <w:color w:val="000000" w:themeColor="text1"/>
          <w:sz w:val="24"/>
          <w:szCs w:val="24"/>
        </w:rPr>
        <w:t>1.1 статьи 31 Закона № 44-ФЗ);</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lastRenderedPageBreak/>
        <w:t>б) при определении Подрядчика Подрядчик представил недостоверную информ</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цию о своем соответствии требованиям, что позволило ему стать победителем определ</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ния Подрядчика.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Заказчик вправе принять решение об одностороннем отказе от исполнения </w:t>
      </w:r>
      <w:r w:rsidR="00123100">
        <w:rPr>
          <w:rFonts w:ascii="Times New Roman" w:hAnsi="Times New Roman" w:cs="Times New Roman"/>
          <w:color w:val="000000" w:themeColor="text1"/>
          <w:sz w:val="24"/>
          <w:szCs w:val="24"/>
        </w:rPr>
        <w:t>Догов</w:t>
      </w:r>
      <w:r w:rsidR="00123100">
        <w:rPr>
          <w:rFonts w:ascii="Times New Roman" w:hAnsi="Times New Roman" w:cs="Times New Roman"/>
          <w:color w:val="000000" w:themeColor="text1"/>
          <w:sz w:val="24"/>
          <w:szCs w:val="24"/>
        </w:rPr>
        <w:t>о</w:t>
      </w:r>
      <w:r w:rsidR="00123100">
        <w:rPr>
          <w:rFonts w:ascii="Times New Roman" w:hAnsi="Times New Roman" w:cs="Times New Roman"/>
          <w:color w:val="000000" w:themeColor="text1"/>
          <w:sz w:val="24"/>
          <w:szCs w:val="24"/>
        </w:rPr>
        <w:t>ра</w:t>
      </w:r>
      <w:r w:rsidRPr="00F202D0">
        <w:rPr>
          <w:rFonts w:ascii="Times New Roman" w:hAnsi="Times New Roman" w:cs="Times New Roman"/>
          <w:color w:val="000000" w:themeColor="text1"/>
          <w:sz w:val="24"/>
          <w:szCs w:val="24"/>
        </w:rPr>
        <w:t xml:space="preserve"> и потребовать возмещения причиненных ему убытков в следующих случаях:</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выполнение Подрядчиком работ ненадлежащего качества с недостатками, кот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рые не устранены Подрядчиком в установленный Заказчиком срок;</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 нарушения Подрядчиком срока выполнения работ, установленного настоящим </w:t>
      </w:r>
      <w:r w:rsidR="002814F8">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а также нарушения иных обязанностей Подрядчика, предусмотренных н</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стоящим </w:t>
      </w:r>
      <w:r w:rsidR="002814F8">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несвоевременного начала выполнения работ Подрядчиком или выполнение работ настолько медленно, что окончание их к сроку становится явно невозможным;</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невыполнения Подрядчиком требований, предъявляемых действующим закон</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 xml:space="preserve">дательством Российской Федерации к лицам, выполняющим работы, предусмотренные настоящим </w:t>
      </w:r>
      <w:r w:rsidR="002814F8">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xml:space="preserve">; </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 несоответствия выполненных работ требованиям, предусмотренным настоящим </w:t>
      </w:r>
      <w:r w:rsidR="002814F8">
        <w:rPr>
          <w:rFonts w:ascii="Times New Roman" w:hAnsi="Times New Roman" w:cs="Times New Roman"/>
          <w:color w:val="000000" w:themeColor="text1"/>
          <w:sz w:val="24"/>
          <w:szCs w:val="24"/>
        </w:rPr>
        <w:t>Договором</w:t>
      </w:r>
      <w:r w:rsidR="002814F8"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и его приложениями.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9.3. Заказчик вправе провести экспертизу выполненных работ с привлечением эк</w:t>
      </w:r>
      <w:r w:rsidRPr="00F202D0">
        <w:rPr>
          <w:rFonts w:ascii="Times New Roman" w:hAnsi="Times New Roman" w:cs="Times New Roman"/>
          <w:color w:val="000000" w:themeColor="text1"/>
          <w:sz w:val="24"/>
          <w:szCs w:val="24"/>
        </w:rPr>
        <w:t>с</w:t>
      </w:r>
      <w:r w:rsidRPr="00F202D0">
        <w:rPr>
          <w:rFonts w:ascii="Times New Roman" w:hAnsi="Times New Roman" w:cs="Times New Roman"/>
          <w:color w:val="000000" w:themeColor="text1"/>
          <w:sz w:val="24"/>
          <w:szCs w:val="24"/>
        </w:rPr>
        <w:t>пертов, экспертных организаций до принятия решения об одностороннем отказе от испо</w:t>
      </w:r>
      <w:r w:rsidRPr="00F202D0">
        <w:rPr>
          <w:rFonts w:ascii="Times New Roman" w:hAnsi="Times New Roman" w:cs="Times New Roman"/>
          <w:color w:val="000000" w:themeColor="text1"/>
          <w:sz w:val="24"/>
          <w:szCs w:val="24"/>
        </w:rPr>
        <w:t>л</w:t>
      </w:r>
      <w:r w:rsidRPr="00F202D0">
        <w:rPr>
          <w:rFonts w:ascii="Times New Roman" w:hAnsi="Times New Roman" w:cs="Times New Roman"/>
          <w:color w:val="000000" w:themeColor="text1"/>
          <w:sz w:val="24"/>
          <w:szCs w:val="24"/>
        </w:rPr>
        <w:t xml:space="preserve">нения </w:t>
      </w:r>
      <w:r w:rsidR="002814F8">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9.4.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w:t>
      </w:r>
      <w:r w:rsidR="001B7C8C">
        <w:rPr>
          <w:rFonts w:ascii="Times New Roman" w:hAnsi="Times New Roman" w:cs="Times New Roman"/>
          <w:color w:val="000000" w:themeColor="text1"/>
          <w:sz w:val="24"/>
          <w:szCs w:val="24"/>
        </w:rPr>
        <w:t>Д</w:t>
      </w:r>
      <w:r w:rsidR="001B7C8C">
        <w:rPr>
          <w:rFonts w:ascii="Times New Roman" w:hAnsi="Times New Roman" w:cs="Times New Roman"/>
          <w:color w:val="000000" w:themeColor="text1"/>
          <w:sz w:val="24"/>
          <w:szCs w:val="24"/>
        </w:rPr>
        <w:t>о</w:t>
      </w:r>
      <w:r w:rsidR="001B7C8C">
        <w:rPr>
          <w:rFonts w:ascii="Times New Roman" w:hAnsi="Times New Roman" w:cs="Times New Roman"/>
          <w:color w:val="000000" w:themeColor="text1"/>
          <w:sz w:val="24"/>
          <w:szCs w:val="24"/>
        </w:rPr>
        <w:t>говором</w:t>
      </w:r>
      <w:r w:rsidR="001B7C8C"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может быть принято Заказчиком только при условии, что по результатам экспе</w:t>
      </w:r>
      <w:r w:rsidRPr="00F202D0">
        <w:rPr>
          <w:rFonts w:ascii="Times New Roman" w:hAnsi="Times New Roman" w:cs="Times New Roman"/>
          <w:color w:val="000000" w:themeColor="text1"/>
          <w:sz w:val="24"/>
          <w:szCs w:val="24"/>
        </w:rPr>
        <w:t>р</w:t>
      </w:r>
      <w:r w:rsidRPr="00F202D0">
        <w:rPr>
          <w:rFonts w:ascii="Times New Roman" w:hAnsi="Times New Roman" w:cs="Times New Roman"/>
          <w:color w:val="000000" w:themeColor="text1"/>
          <w:sz w:val="24"/>
          <w:szCs w:val="24"/>
        </w:rPr>
        <w:t>тизы выполненных работ в заключении эксперта, экспертной организации будут подтве</w:t>
      </w:r>
      <w:r w:rsidRPr="00F202D0">
        <w:rPr>
          <w:rFonts w:ascii="Times New Roman" w:hAnsi="Times New Roman" w:cs="Times New Roman"/>
          <w:color w:val="000000" w:themeColor="text1"/>
          <w:sz w:val="24"/>
          <w:szCs w:val="24"/>
        </w:rPr>
        <w:t>р</w:t>
      </w:r>
      <w:r w:rsidRPr="00F202D0">
        <w:rPr>
          <w:rFonts w:ascii="Times New Roman" w:hAnsi="Times New Roman" w:cs="Times New Roman"/>
          <w:color w:val="000000" w:themeColor="text1"/>
          <w:sz w:val="24"/>
          <w:szCs w:val="24"/>
        </w:rPr>
        <w:t xml:space="preserve">ждены нарушения условий </w:t>
      </w:r>
      <w:r w:rsidR="001B7C8C">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послужившие основанием для одностороннего отк</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за Заказчика от исполнения </w:t>
      </w:r>
      <w:r w:rsidR="001B7C8C">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w:t>
      </w:r>
    </w:p>
    <w:p w:rsidR="007D15AD" w:rsidRPr="00F272D1" w:rsidRDefault="007D15AD" w:rsidP="007D15AD">
      <w:pPr>
        <w:autoSpaceDE w:val="0"/>
        <w:autoSpaceDN w:val="0"/>
        <w:adjustRightInd w:val="0"/>
        <w:jc w:val="center"/>
        <w:outlineLvl w:val="2"/>
        <w:rPr>
          <w:b/>
          <w:color w:val="000000" w:themeColor="text1"/>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 xml:space="preserve">10. Обстоятельства </w:t>
      </w:r>
      <w:r w:rsidR="00F202D0">
        <w:rPr>
          <w:rFonts w:ascii="Times New Roman" w:hAnsi="Times New Roman"/>
          <w:b/>
          <w:caps/>
          <w:sz w:val="24"/>
          <w:szCs w:val="24"/>
        </w:rPr>
        <w:t xml:space="preserve"> </w:t>
      </w:r>
      <w:r w:rsidRPr="00F202D0">
        <w:rPr>
          <w:rFonts w:ascii="Times New Roman" w:hAnsi="Times New Roman"/>
          <w:b/>
          <w:caps/>
          <w:sz w:val="24"/>
          <w:szCs w:val="24"/>
        </w:rPr>
        <w:t>непреодолимой</w:t>
      </w:r>
      <w:r w:rsidR="00F202D0">
        <w:rPr>
          <w:rFonts w:ascii="Times New Roman" w:hAnsi="Times New Roman"/>
          <w:b/>
          <w:caps/>
          <w:sz w:val="24"/>
          <w:szCs w:val="24"/>
        </w:rPr>
        <w:t xml:space="preserve"> </w:t>
      </w:r>
      <w:r w:rsidRPr="00F202D0">
        <w:rPr>
          <w:rFonts w:ascii="Times New Roman" w:hAnsi="Times New Roman"/>
          <w:b/>
          <w:caps/>
          <w:sz w:val="24"/>
          <w:szCs w:val="24"/>
        </w:rPr>
        <w:t xml:space="preserve"> силы</w:t>
      </w:r>
    </w:p>
    <w:p w:rsidR="007D15AD" w:rsidRPr="00F202D0" w:rsidRDefault="007D15AD" w:rsidP="00032C85">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10.1. Ни одна из Сторон не несет ответственности перед другой Стороной за неи</w:t>
      </w:r>
      <w:r w:rsidRPr="00F202D0">
        <w:rPr>
          <w:rFonts w:ascii="Times New Roman" w:hAnsi="Times New Roman" w:cs="Times New Roman"/>
          <w:color w:val="000000" w:themeColor="text1"/>
          <w:sz w:val="24"/>
          <w:szCs w:val="24"/>
        </w:rPr>
        <w:t>с</w:t>
      </w:r>
      <w:r w:rsidRPr="00F202D0">
        <w:rPr>
          <w:rFonts w:ascii="Times New Roman" w:hAnsi="Times New Roman" w:cs="Times New Roman"/>
          <w:color w:val="000000" w:themeColor="text1"/>
          <w:sz w:val="24"/>
          <w:szCs w:val="24"/>
        </w:rPr>
        <w:t xml:space="preserve">полнение либо ненадлежащее исполнение обязательств по настоящему </w:t>
      </w:r>
      <w:r w:rsidR="00032C85">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xml:space="preserve"> в случае наступления после его заключения обстоятельств непреодолимой силы, непосредственно влияющих на исполнение настоящего </w:t>
      </w:r>
      <w:r w:rsidR="00032C85">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возникших помимо воли Сторон, и кот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рые Стороны не могли предвидеть или избежать. Обстоятельствами непреодолимой силы признаются: военные/боевые действия, вооруженные столкновения, специальные опер</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ции вооруженных сил, объявление режима военного или чрезвычайного положения, бл</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када, эмбарго, взрывы, эпидемии, землетрясения, наводнения, пожары и другие стихи</w:t>
      </w:r>
      <w:r w:rsidRPr="00F202D0">
        <w:rPr>
          <w:rFonts w:ascii="Times New Roman" w:hAnsi="Times New Roman" w:cs="Times New Roman"/>
          <w:color w:val="000000" w:themeColor="text1"/>
          <w:sz w:val="24"/>
          <w:szCs w:val="24"/>
        </w:rPr>
        <w:t>й</w:t>
      </w:r>
      <w:r w:rsidRPr="00F202D0">
        <w:rPr>
          <w:rFonts w:ascii="Times New Roman" w:hAnsi="Times New Roman" w:cs="Times New Roman"/>
          <w:color w:val="000000" w:themeColor="text1"/>
          <w:sz w:val="24"/>
          <w:szCs w:val="24"/>
        </w:rPr>
        <w:t>ные бедствия, действия (бездействие) органов государственной власти, а также введение запретных либо ограничительных мер законодательством Российской Федерации и (или) Республики Карелия</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 xml:space="preserve">в период действия настоящего </w:t>
      </w:r>
      <w:r w:rsidR="00032C85">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Инфляционные процессы в экономике к обстоятельствам непреодолимой силы не относятся.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10.2. Сторона, для которой возникли (прекратились) обстоятельства непреодол</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мой силы, обязана немедленно письменно уведомить другую Сторону о наступлении (прекращении) обстоятельств непреодолимой силы и их влиянии на исполнение обяз</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тельств, установленных настоящим </w:t>
      </w:r>
      <w:r w:rsidR="00032C85">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приложив к уведомлению документ, по</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тверждающий такие обстоятельства, в противном случае Сторона лишается права сс</w:t>
      </w:r>
      <w:r w:rsidRPr="00F202D0">
        <w:rPr>
          <w:rFonts w:ascii="Times New Roman" w:hAnsi="Times New Roman" w:cs="Times New Roman"/>
          <w:color w:val="000000" w:themeColor="text1"/>
          <w:sz w:val="24"/>
          <w:szCs w:val="24"/>
        </w:rPr>
        <w:t>ы</w:t>
      </w:r>
      <w:r w:rsidRPr="00F202D0">
        <w:rPr>
          <w:rFonts w:ascii="Times New Roman" w:hAnsi="Times New Roman" w:cs="Times New Roman"/>
          <w:color w:val="000000" w:themeColor="text1"/>
          <w:sz w:val="24"/>
          <w:szCs w:val="24"/>
        </w:rPr>
        <w:t>латься на подобные обстоятельства как на основание освобождения ее от ответственности.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Документ, выданный уполномоченным органом государственной власти, копия нормативного правого акта являются подтверждением наличия и продолжительности де</w:t>
      </w:r>
      <w:r w:rsidRPr="00F202D0">
        <w:rPr>
          <w:rFonts w:ascii="Times New Roman" w:hAnsi="Times New Roman" w:cs="Times New Roman"/>
          <w:color w:val="000000" w:themeColor="text1"/>
          <w:sz w:val="24"/>
          <w:szCs w:val="24"/>
        </w:rPr>
        <w:t>й</w:t>
      </w:r>
      <w:r w:rsidRPr="00F202D0">
        <w:rPr>
          <w:rFonts w:ascii="Times New Roman" w:hAnsi="Times New Roman" w:cs="Times New Roman"/>
          <w:color w:val="000000" w:themeColor="text1"/>
          <w:sz w:val="24"/>
          <w:szCs w:val="24"/>
        </w:rPr>
        <w:t>ствия обстоятельств непреодолимой силы.</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10.3. Если обстоятельства непреодолимой силы будут продолжаться более 1 (одн</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го) месяца, любая из Сторон имеет право отказаться от дальнейшего исполнения обяз</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тельств по настоящему </w:t>
      </w:r>
      <w:r w:rsidR="00032C85">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xml:space="preserve">, и в этом случае ни одна из Сторон не вправе требовать </w:t>
      </w:r>
      <w:r w:rsidRPr="00F202D0">
        <w:rPr>
          <w:rFonts w:ascii="Times New Roman" w:hAnsi="Times New Roman" w:cs="Times New Roman"/>
          <w:color w:val="000000" w:themeColor="text1"/>
          <w:sz w:val="24"/>
          <w:szCs w:val="24"/>
        </w:rPr>
        <w:lastRenderedPageBreak/>
        <w:t>от другой Стороны возмещения убытков.</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11. Рассмотрение споров</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11.1. Споры, возникающие при исполнении </w:t>
      </w:r>
      <w:r w:rsidR="0074403A">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xml:space="preserve">, разрешаются Сторонами в претензионном порядке. </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11.2. Срок рассмотрения претензий и направления ответа на нее составляет 10 (д</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сять) рабочих дней со дня получения последней адресатом.</w:t>
      </w:r>
    </w:p>
    <w:p w:rsidR="007D15AD" w:rsidRPr="00F202D0" w:rsidRDefault="0074403A"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r w:rsidR="007D15AD" w:rsidRPr="00F202D0">
        <w:rPr>
          <w:rFonts w:ascii="Times New Roman" w:hAnsi="Times New Roman" w:cs="Times New Roman"/>
          <w:color w:val="000000" w:themeColor="text1"/>
          <w:sz w:val="24"/>
          <w:szCs w:val="24"/>
        </w:rPr>
        <w:t>. В случае неурегулирования споров в досудебном порядке спор передается на рассмотрение в Арбитражный суд Республики Карелия.</w:t>
      </w:r>
    </w:p>
    <w:p w:rsidR="007D15AD" w:rsidRPr="00F272D1" w:rsidRDefault="007D15AD" w:rsidP="007D15AD">
      <w:pPr>
        <w:autoSpaceDE w:val="0"/>
        <w:autoSpaceDN w:val="0"/>
        <w:adjustRightInd w:val="0"/>
        <w:ind w:firstLine="709"/>
        <w:jc w:val="both"/>
        <w:rPr>
          <w:color w:val="000000" w:themeColor="text1"/>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12. Антикоррупционная оговорка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12.1. При исполнении своих обязательств по </w:t>
      </w:r>
      <w:r w:rsidR="0074403A">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Стороны, их аффилирова</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ные лица, работники или посредники не выплачивают, не предлагают выплатить и не ра</w:t>
      </w:r>
      <w:r w:rsidRPr="00F202D0">
        <w:rPr>
          <w:rFonts w:ascii="Times New Roman" w:hAnsi="Times New Roman" w:cs="Times New Roman"/>
          <w:color w:val="000000" w:themeColor="text1"/>
          <w:sz w:val="24"/>
          <w:szCs w:val="24"/>
        </w:rPr>
        <w:t>з</w:t>
      </w:r>
      <w:r w:rsidRPr="00F202D0">
        <w:rPr>
          <w:rFonts w:ascii="Times New Roman" w:hAnsi="Times New Roman" w:cs="Times New Roman"/>
          <w:color w:val="000000" w:themeColor="text1"/>
          <w:sz w:val="24"/>
          <w:szCs w:val="24"/>
        </w:rPr>
        <w:t>решают выплату каких-либо денежных средств или ценностей, прямо или косвенно, л</w:t>
      </w:r>
      <w:r w:rsidRPr="00F202D0">
        <w:rPr>
          <w:rFonts w:ascii="Times New Roman" w:hAnsi="Times New Roman" w:cs="Times New Roman"/>
          <w:color w:val="000000" w:themeColor="text1"/>
          <w:sz w:val="24"/>
          <w:szCs w:val="24"/>
        </w:rPr>
        <w:t>ю</w:t>
      </w:r>
      <w:r w:rsidRPr="00F202D0">
        <w:rPr>
          <w:rFonts w:ascii="Times New Roman" w:hAnsi="Times New Roman" w:cs="Times New Roman"/>
          <w:color w:val="000000" w:themeColor="text1"/>
          <w:sz w:val="24"/>
          <w:szCs w:val="24"/>
        </w:rPr>
        <w:t>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 xml:space="preserve">нии своих обязательств по </w:t>
      </w:r>
      <w:r w:rsidR="0074403A">
        <w:rPr>
          <w:rFonts w:ascii="Times New Roman" w:hAnsi="Times New Roman" w:cs="Times New Roman"/>
          <w:color w:val="000000" w:themeColor="text1"/>
          <w:sz w:val="24"/>
          <w:szCs w:val="24"/>
        </w:rPr>
        <w:t>Договору</w:t>
      </w:r>
      <w:r w:rsidRPr="00F202D0">
        <w:rPr>
          <w:rFonts w:ascii="Times New Roman" w:hAnsi="Times New Roman" w:cs="Times New Roman"/>
          <w:color w:val="000000" w:themeColor="text1"/>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C0673F">
        <w:rPr>
          <w:rFonts w:ascii="Times New Roman" w:hAnsi="Times New Roman" w:cs="Times New Roman"/>
          <w:color w:val="000000" w:themeColor="text1"/>
          <w:sz w:val="24"/>
          <w:szCs w:val="24"/>
        </w:rPr>
        <w:t>Дог</w:t>
      </w:r>
      <w:r w:rsidR="00C0673F">
        <w:rPr>
          <w:rFonts w:ascii="Times New Roman" w:hAnsi="Times New Roman" w:cs="Times New Roman"/>
          <w:color w:val="000000" w:themeColor="text1"/>
          <w:sz w:val="24"/>
          <w:szCs w:val="24"/>
        </w:rPr>
        <w:t>о</w:t>
      </w:r>
      <w:r w:rsidR="00C0673F">
        <w:rPr>
          <w:rFonts w:ascii="Times New Roman" w:hAnsi="Times New Roman" w:cs="Times New Roman"/>
          <w:color w:val="000000" w:themeColor="text1"/>
          <w:sz w:val="24"/>
          <w:szCs w:val="24"/>
        </w:rPr>
        <w:t>вору</w:t>
      </w:r>
      <w:r w:rsidR="00C0673F"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законодательством, как дача/получение взятки, коммерческий подкуп, а также дейс</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12.2. В случае возникновения у Стороны подозрений, что произошло или может произойти нарушение каких-либо положений настоящего раздела, соответствующая Ст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рона обязуется уведомить другую Сторону в письменной форме. В письменном уведомл</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нии Сторона обязана сослаться на факты или предоставить материалы, достоверно по</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ными лицами, работниками или посредниками выражающееся в действиях, квалифиц</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новить исполнение обязательств по </w:t>
      </w:r>
      <w:r w:rsidR="00C0673F">
        <w:rPr>
          <w:rFonts w:ascii="Times New Roman" w:hAnsi="Times New Roman" w:cs="Times New Roman"/>
          <w:color w:val="000000" w:themeColor="text1"/>
          <w:sz w:val="24"/>
          <w:szCs w:val="24"/>
        </w:rPr>
        <w:t>Договору</w:t>
      </w:r>
      <w:r w:rsidR="00C0673F"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до получения подтверждения, что наруш</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ния не произошло или не произойдет. Это подтверждение должно быть направлено в т</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чение десяти рабочих дней с даты направления письменного уведомления.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w:t>
      </w:r>
      <w:r w:rsidRPr="00F202D0">
        <w:rPr>
          <w:rFonts w:ascii="Times New Roman" w:hAnsi="Times New Roman" w:cs="Times New Roman"/>
          <w:color w:val="000000" w:themeColor="text1"/>
          <w:sz w:val="24"/>
          <w:szCs w:val="24"/>
        </w:rPr>
        <w:t>ю</w:t>
      </w:r>
      <w:r w:rsidRPr="00F202D0">
        <w:rPr>
          <w:rFonts w:ascii="Times New Roman" w:hAnsi="Times New Roman" w:cs="Times New Roman"/>
          <w:color w:val="000000" w:themeColor="text1"/>
          <w:sz w:val="24"/>
          <w:szCs w:val="24"/>
        </w:rPr>
        <w:t>щееся в действиях, квалифицируемых применимым законодательством, как дача или п</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лучение взятки, коммерческий подкуп, а также действиях, нарушающих требования пр</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менимого законодательства и международных актов о противодействии легализации д</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ходов, полученных преступным путем.</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12.3. В случае нарушения одной Стороной обязательств воздерживаться от запр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 xml:space="preserve">щенных в настоящем разделе </w:t>
      </w:r>
      <w:r w:rsidR="00C0673F">
        <w:rPr>
          <w:rFonts w:ascii="Times New Roman" w:hAnsi="Times New Roman" w:cs="Times New Roman"/>
          <w:color w:val="000000" w:themeColor="text1"/>
          <w:sz w:val="24"/>
          <w:szCs w:val="24"/>
        </w:rPr>
        <w:t xml:space="preserve">Договора </w:t>
      </w:r>
      <w:r w:rsidRPr="00F202D0">
        <w:rPr>
          <w:rFonts w:ascii="Times New Roman" w:hAnsi="Times New Roman" w:cs="Times New Roman"/>
          <w:color w:val="000000" w:themeColor="text1"/>
          <w:sz w:val="24"/>
          <w:szCs w:val="24"/>
        </w:rPr>
        <w:t xml:space="preserve">действий и/или неполучения другой Стороной в установленный настоящим </w:t>
      </w:r>
      <w:r w:rsidR="00C0673F">
        <w:rPr>
          <w:rFonts w:ascii="Times New Roman" w:hAnsi="Times New Roman" w:cs="Times New Roman"/>
          <w:color w:val="000000" w:themeColor="text1"/>
          <w:sz w:val="24"/>
          <w:szCs w:val="24"/>
        </w:rPr>
        <w:t>Договоому</w:t>
      </w:r>
      <w:r w:rsidR="00C0673F"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 xml:space="preserve">срок подтверждения, что нарушения не произошло или не произойдет, другая Сторона имеет право расторгнуть </w:t>
      </w:r>
      <w:r w:rsidR="00C0673F">
        <w:rPr>
          <w:rFonts w:ascii="Times New Roman" w:hAnsi="Times New Roman" w:cs="Times New Roman"/>
          <w:color w:val="000000" w:themeColor="text1"/>
          <w:sz w:val="24"/>
          <w:szCs w:val="24"/>
        </w:rPr>
        <w:t xml:space="preserve">Договор </w:t>
      </w:r>
      <w:r w:rsidRPr="00F202D0">
        <w:rPr>
          <w:rFonts w:ascii="Times New Roman" w:hAnsi="Times New Roman" w:cs="Times New Roman"/>
          <w:color w:val="000000" w:themeColor="text1"/>
          <w:sz w:val="24"/>
          <w:szCs w:val="24"/>
        </w:rPr>
        <w:t>в одностороннем порядке полностью или в части, направив письменное уведомление о расторжении. Ст</w:t>
      </w:r>
      <w:r w:rsidRPr="00F202D0">
        <w:rPr>
          <w:rFonts w:ascii="Times New Roman" w:hAnsi="Times New Roman" w:cs="Times New Roman"/>
          <w:color w:val="000000" w:themeColor="text1"/>
          <w:sz w:val="24"/>
          <w:szCs w:val="24"/>
        </w:rPr>
        <w:t>о</w:t>
      </w:r>
      <w:r w:rsidRPr="00F202D0">
        <w:rPr>
          <w:rFonts w:ascii="Times New Roman" w:hAnsi="Times New Roman" w:cs="Times New Roman"/>
          <w:color w:val="000000" w:themeColor="text1"/>
          <w:sz w:val="24"/>
          <w:szCs w:val="24"/>
        </w:rPr>
        <w:t xml:space="preserve">рона, по чьей инициативе был расторгнут настоящий </w:t>
      </w:r>
      <w:r w:rsidR="00C0673F">
        <w:rPr>
          <w:rFonts w:ascii="Times New Roman" w:hAnsi="Times New Roman" w:cs="Times New Roman"/>
          <w:color w:val="000000" w:themeColor="text1"/>
          <w:sz w:val="24"/>
          <w:szCs w:val="24"/>
        </w:rPr>
        <w:t xml:space="preserve">Договор </w:t>
      </w:r>
      <w:r w:rsidRPr="00F202D0">
        <w:rPr>
          <w:rFonts w:ascii="Times New Roman" w:hAnsi="Times New Roman" w:cs="Times New Roman"/>
          <w:color w:val="000000" w:themeColor="text1"/>
          <w:sz w:val="24"/>
          <w:szCs w:val="24"/>
        </w:rPr>
        <w:t>в соответствии с полож</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ниями настоящей статьи, вправе требовать возмещения реального ущерба, возникшего в результате такого расторжения.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lastRenderedPageBreak/>
        <w:t>13. Заключительные положения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13.1. При исполнении </w:t>
      </w:r>
      <w:r w:rsidR="003354B2">
        <w:rPr>
          <w:rFonts w:ascii="Times New Roman" w:hAnsi="Times New Roman" w:cs="Times New Roman"/>
          <w:color w:val="000000" w:themeColor="text1"/>
          <w:sz w:val="24"/>
          <w:szCs w:val="24"/>
        </w:rPr>
        <w:t>Договора</w:t>
      </w:r>
      <w:r w:rsidR="003354B2"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не допускается перемена Подрядчика, за исключ</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 xml:space="preserve">нием случая, если новый Подрядчик является правопреемником Подрядчика по такому </w:t>
      </w:r>
      <w:r w:rsidR="003354B2">
        <w:rPr>
          <w:rFonts w:ascii="Times New Roman" w:hAnsi="Times New Roman" w:cs="Times New Roman"/>
          <w:color w:val="000000" w:themeColor="text1"/>
          <w:sz w:val="24"/>
          <w:szCs w:val="24"/>
        </w:rPr>
        <w:t>Договору</w:t>
      </w:r>
      <w:r w:rsidR="003354B2"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вследствие реорганизации юридического лица в форме преобразования, слияния или присоединения.</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13.2. В случае перемены Заказчика права и обязанности Заказчика, предусмотре</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 xml:space="preserve">ные </w:t>
      </w:r>
      <w:r w:rsidR="003354B2">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переходят к новому Заказчику.</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13.3. Стороны обязаны в течение 5 (пяти) рабочих дней письменно уведомлять друг друга об изменениях в банковских и почтовых реквизитах, указанных в </w:t>
      </w:r>
      <w:r w:rsidR="003354B2">
        <w:rPr>
          <w:rFonts w:ascii="Times New Roman" w:hAnsi="Times New Roman" w:cs="Times New Roman"/>
          <w:color w:val="000000" w:themeColor="text1"/>
          <w:sz w:val="24"/>
          <w:szCs w:val="24"/>
        </w:rPr>
        <w:t>Договоре</w:t>
      </w:r>
      <w:r w:rsidRPr="00F202D0">
        <w:rPr>
          <w:rFonts w:ascii="Times New Roman" w:hAnsi="Times New Roman" w:cs="Times New Roman"/>
          <w:color w:val="000000" w:themeColor="text1"/>
          <w:sz w:val="24"/>
          <w:szCs w:val="24"/>
        </w:rPr>
        <w:t>. Дейс</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 xml:space="preserve">вия Сторон, направленные на исполнение </w:t>
      </w:r>
      <w:r w:rsidR="003354B2">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 совершенные по реквизитам, указа</w:t>
      </w:r>
      <w:r w:rsidRPr="00F202D0">
        <w:rPr>
          <w:rFonts w:ascii="Times New Roman" w:hAnsi="Times New Roman" w:cs="Times New Roman"/>
          <w:color w:val="000000" w:themeColor="text1"/>
          <w:sz w:val="24"/>
          <w:szCs w:val="24"/>
        </w:rPr>
        <w:t>н</w:t>
      </w:r>
      <w:r w:rsidRPr="00F202D0">
        <w:rPr>
          <w:rFonts w:ascii="Times New Roman" w:hAnsi="Times New Roman" w:cs="Times New Roman"/>
          <w:color w:val="000000" w:themeColor="text1"/>
          <w:sz w:val="24"/>
          <w:szCs w:val="24"/>
        </w:rPr>
        <w:t xml:space="preserve">ным в </w:t>
      </w:r>
      <w:r w:rsidR="003354B2">
        <w:rPr>
          <w:rFonts w:ascii="Times New Roman" w:hAnsi="Times New Roman" w:cs="Times New Roman"/>
          <w:color w:val="000000" w:themeColor="text1"/>
          <w:sz w:val="24"/>
          <w:szCs w:val="24"/>
        </w:rPr>
        <w:t>Договоре</w:t>
      </w:r>
      <w:r w:rsidRPr="00F202D0">
        <w:rPr>
          <w:rFonts w:ascii="Times New Roman" w:hAnsi="Times New Roman" w:cs="Times New Roman"/>
          <w:color w:val="000000" w:themeColor="text1"/>
          <w:sz w:val="24"/>
          <w:szCs w:val="24"/>
        </w:rPr>
        <w:t>, до получения письменного уведомления об их изменении считаются на</w:t>
      </w:r>
      <w:r w:rsidRPr="00F202D0">
        <w:rPr>
          <w:rFonts w:ascii="Times New Roman" w:hAnsi="Times New Roman" w:cs="Times New Roman"/>
          <w:color w:val="000000" w:themeColor="text1"/>
          <w:sz w:val="24"/>
          <w:szCs w:val="24"/>
        </w:rPr>
        <w:t>д</w:t>
      </w:r>
      <w:r w:rsidRPr="00F202D0">
        <w:rPr>
          <w:rFonts w:ascii="Times New Roman" w:hAnsi="Times New Roman" w:cs="Times New Roman"/>
          <w:color w:val="000000" w:themeColor="text1"/>
          <w:sz w:val="24"/>
          <w:szCs w:val="24"/>
        </w:rPr>
        <w:t xml:space="preserve">лежащим исполнением условий </w:t>
      </w:r>
      <w:r w:rsidR="003354B2">
        <w:rPr>
          <w:rFonts w:ascii="Times New Roman" w:hAnsi="Times New Roman" w:cs="Times New Roman"/>
          <w:color w:val="000000" w:themeColor="text1"/>
          <w:sz w:val="24"/>
          <w:szCs w:val="24"/>
        </w:rPr>
        <w:t>Договора</w:t>
      </w:r>
      <w:r w:rsidRPr="00F202D0">
        <w:rPr>
          <w:rFonts w:ascii="Times New Roman" w:hAnsi="Times New Roman" w:cs="Times New Roman"/>
          <w:color w:val="000000" w:themeColor="text1"/>
          <w:sz w:val="24"/>
          <w:szCs w:val="24"/>
        </w:rPr>
        <w:t>.</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13.4. Во всем, что не предусмотрено </w:t>
      </w:r>
      <w:r w:rsidR="003354B2">
        <w:rPr>
          <w:rFonts w:ascii="Times New Roman" w:hAnsi="Times New Roman" w:cs="Times New Roman"/>
          <w:color w:val="000000" w:themeColor="text1"/>
          <w:sz w:val="24"/>
          <w:szCs w:val="24"/>
        </w:rPr>
        <w:t>Договором</w:t>
      </w:r>
      <w:r w:rsidRPr="00F202D0">
        <w:rPr>
          <w:rFonts w:ascii="Times New Roman" w:hAnsi="Times New Roman" w:cs="Times New Roman"/>
          <w:color w:val="000000" w:themeColor="text1"/>
          <w:sz w:val="24"/>
          <w:szCs w:val="24"/>
        </w:rPr>
        <w:t>, Стороны руководствуются дейс</w:t>
      </w:r>
      <w:r w:rsidRPr="00F202D0">
        <w:rPr>
          <w:rFonts w:ascii="Times New Roman" w:hAnsi="Times New Roman" w:cs="Times New Roman"/>
          <w:color w:val="000000" w:themeColor="text1"/>
          <w:sz w:val="24"/>
          <w:szCs w:val="24"/>
        </w:rPr>
        <w:t>т</w:t>
      </w:r>
      <w:r w:rsidRPr="00F202D0">
        <w:rPr>
          <w:rFonts w:ascii="Times New Roman" w:hAnsi="Times New Roman" w:cs="Times New Roman"/>
          <w:color w:val="000000" w:themeColor="text1"/>
          <w:sz w:val="24"/>
          <w:szCs w:val="24"/>
        </w:rPr>
        <w:t>вующим законодательством Российской Федерации.</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13.5. Стороны обязуются соблюдать требования Федерального закона от 27.07.2006 № 152-ФЗ «О персональных данных», в случае, если для исполнения настоящего </w:t>
      </w:r>
      <w:r w:rsidR="003354B2">
        <w:rPr>
          <w:rFonts w:ascii="Times New Roman" w:hAnsi="Times New Roman" w:cs="Times New Roman"/>
          <w:color w:val="000000" w:themeColor="text1"/>
          <w:sz w:val="24"/>
          <w:szCs w:val="24"/>
        </w:rPr>
        <w:t xml:space="preserve">Договора </w:t>
      </w:r>
      <w:r w:rsidRPr="00F202D0">
        <w:rPr>
          <w:rFonts w:ascii="Times New Roman" w:hAnsi="Times New Roman" w:cs="Times New Roman"/>
          <w:color w:val="000000" w:themeColor="text1"/>
          <w:sz w:val="24"/>
          <w:szCs w:val="24"/>
        </w:rPr>
        <w:t>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денциальность указанных данных и безопасность при их обработке в соответствии с тр</w:t>
      </w:r>
      <w:r w:rsidRPr="00F202D0">
        <w:rPr>
          <w:rFonts w:ascii="Times New Roman" w:hAnsi="Times New Roman" w:cs="Times New Roman"/>
          <w:color w:val="000000" w:themeColor="text1"/>
          <w:sz w:val="24"/>
          <w:szCs w:val="24"/>
        </w:rPr>
        <w:t>е</w:t>
      </w:r>
      <w:r w:rsidRPr="00F202D0">
        <w:rPr>
          <w:rFonts w:ascii="Times New Roman" w:hAnsi="Times New Roman" w:cs="Times New Roman"/>
          <w:color w:val="000000" w:themeColor="text1"/>
          <w:sz w:val="24"/>
          <w:szCs w:val="24"/>
        </w:rPr>
        <w:t>бованиями, установленными действующим законодательством РФ.</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13.6. К проведению работ допускаются работники Подрядчика, прошедшие спец</w:t>
      </w:r>
      <w:r w:rsidRPr="00F202D0">
        <w:rPr>
          <w:rFonts w:ascii="Times New Roman" w:hAnsi="Times New Roman" w:cs="Times New Roman"/>
          <w:color w:val="000000" w:themeColor="text1"/>
          <w:sz w:val="24"/>
          <w:szCs w:val="24"/>
        </w:rPr>
        <w:t>и</w:t>
      </w:r>
      <w:r w:rsidRPr="00F202D0">
        <w:rPr>
          <w:rFonts w:ascii="Times New Roman" w:hAnsi="Times New Roman" w:cs="Times New Roman"/>
          <w:color w:val="000000" w:themeColor="text1"/>
          <w:sz w:val="24"/>
          <w:szCs w:val="24"/>
        </w:rPr>
        <w:t>альную подготовку, имеющие квалификационное удостоверение, прошедшие проверку знаний по охране труда и промышленной безопасности и имеющие письменное подтве</w:t>
      </w:r>
      <w:r w:rsidRPr="00F202D0">
        <w:rPr>
          <w:rFonts w:ascii="Times New Roman" w:hAnsi="Times New Roman" w:cs="Times New Roman"/>
          <w:color w:val="000000" w:themeColor="text1"/>
          <w:sz w:val="24"/>
          <w:szCs w:val="24"/>
        </w:rPr>
        <w:t>р</w:t>
      </w:r>
      <w:r w:rsidRPr="00F202D0">
        <w:rPr>
          <w:rFonts w:ascii="Times New Roman" w:hAnsi="Times New Roman" w:cs="Times New Roman"/>
          <w:color w:val="000000" w:themeColor="text1"/>
          <w:sz w:val="24"/>
          <w:szCs w:val="24"/>
        </w:rPr>
        <w:t>ждение своих полномочий  на бланке  предприятия Подрядчика.</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13.7.</w:t>
      </w:r>
      <w:r w:rsidR="003354B2">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Заказчик вправе приостанавливать работы, если, по его мнению, в результате действий Подрядчика создается угроза жизни и здоровью людей, безопасности имущества Заказчика с обязательным последующим уведомлением Подрядчика в письменной форме с разъяснением причин приостановки работ.</w:t>
      </w:r>
    </w:p>
    <w:p w:rsidR="007D15AD"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13.8. К </w:t>
      </w:r>
      <w:r w:rsidR="003354B2">
        <w:rPr>
          <w:rFonts w:ascii="Times New Roman" w:hAnsi="Times New Roman" w:cs="Times New Roman"/>
          <w:color w:val="000000" w:themeColor="text1"/>
          <w:sz w:val="24"/>
          <w:szCs w:val="24"/>
        </w:rPr>
        <w:t>Договору</w:t>
      </w:r>
      <w:r w:rsidR="003354B2" w:rsidRP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 xml:space="preserve">прилагаются и являются неотъемлемой его частью: </w:t>
      </w:r>
    </w:p>
    <w:p w:rsidR="00F202D0" w:rsidRPr="00F202D0" w:rsidRDefault="00F202D0"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 № 1 Спецификация;</w:t>
      </w:r>
    </w:p>
    <w:p w:rsidR="007D15AD" w:rsidRPr="00F202D0" w:rsidRDefault="00F202D0" w:rsidP="00F202D0">
      <w:pPr>
        <w:pStyle w:val="ConsPlusNonforma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F202D0">
        <w:rPr>
          <w:rFonts w:ascii="Times New Roman" w:hAnsi="Times New Roman" w:cs="Times New Roman"/>
          <w:color w:val="000000" w:themeColor="text1"/>
          <w:sz w:val="24"/>
          <w:szCs w:val="24"/>
        </w:rPr>
        <w:t>риложение №</w:t>
      </w:r>
      <w:r>
        <w:rPr>
          <w:rFonts w:ascii="Times New Roman" w:hAnsi="Times New Roman" w:cs="Times New Roman"/>
          <w:color w:val="000000" w:themeColor="text1"/>
          <w:sz w:val="24"/>
          <w:szCs w:val="24"/>
        </w:rPr>
        <w:t xml:space="preserve"> 2</w:t>
      </w:r>
      <w:r w:rsidRPr="00F202D0">
        <w:rPr>
          <w:rFonts w:ascii="Times New Roman" w:hAnsi="Times New Roman" w:cs="Times New Roman"/>
          <w:color w:val="000000" w:themeColor="text1"/>
          <w:sz w:val="24"/>
          <w:szCs w:val="24"/>
        </w:rPr>
        <w:t xml:space="preserve"> </w:t>
      </w:r>
      <w:r w:rsidR="007D15AD" w:rsidRPr="00F202D0">
        <w:rPr>
          <w:rFonts w:ascii="Times New Roman" w:hAnsi="Times New Roman" w:cs="Times New Roman"/>
          <w:color w:val="000000" w:themeColor="text1"/>
          <w:sz w:val="24"/>
          <w:szCs w:val="24"/>
        </w:rPr>
        <w:t>Описание объект</w:t>
      </w:r>
      <w:r>
        <w:rPr>
          <w:rFonts w:ascii="Times New Roman" w:hAnsi="Times New Roman" w:cs="Times New Roman"/>
          <w:color w:val="000000" w:themeColor="text1"/>
          <w:sz w:val="24"/>
          <w:szCs w:val="24"/>
        </w:rPr>
        <w:t>а закупки (техническое задание).</w:t>
      </w:r>
    </w:p>
    <w:p w:rsidR="007D15AD" w:rsidRPr="00F272D1" w:rsidRDefault="007D15AD" w:rsidP="007D15AD">
      <w:pPr>
        <w:autoSpaceDE w:val="0"/>
        <w:autoSpaceDN w:val="0"/>
        <w:adjustRightInd w:val="0"/>
        <w:ind w:firstLine="709"/>
        <w:jc w:val="both"/>
        <w:rPr>
          <w:color w:val="000000" w:themeColor="text1"/>
        </w:rPr>
      </w:pPr>
    </w:p>
    <w:p w:rsidR="007D15AD" w:rsidRPr="00F202D0" w:rsidRDefault="007D15AD" w:rsidP="00F202D0">
      <w:pPr>
        <w:pStyle w:val="a8"/>
        <w:jc w:val="center"/>
        <w:rPr>
          <w:rFonts w:ascii="Times New Roman" w:hAnsi="Times New Roman"/>
          <w:b/>
          <w:caps/>
          <w:sz w:val="24"/>
          <w:szCs w:val="24"/>
        </w:rPr>
      </w:pPr>
      <w:r w:rsidRPr="00F202D0">
        <w:rPr>
          <w:rFonts w:ascii="Times New Roman" w:hAnsi="Times New Roman"/>
          <w:b/>
          <w:caps/>
          <w:sz w:val="24"/>
          <w:szCs w:val="24"/>
        </w:rPr>
        <w:t>14. 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860"/>
        <w:gridCol w:w="4920"/>
      </w:tblGrid>
      <w:tr w:rsidR="007D15AD" w:rsidRPr="00F272D1" w:rsidTr="007D15AD">
        <w:tc>
          <w:tcPr>
            <w:tcW w:w="4860" w:type="dxa"/>
            <w:tcBorders>
              <w:top w:val="nil"/>
              <w:left w:val="nil"/>
              <w:bottom w:val="nil"/>
              <w:right w:val="nil"/>
            </w:tcBorders>
          </w:tcPr>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Заказчик:</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Федеральное государственное бюджетное учреждение науки Федеральный исследов</w:t>
            </w:r>
            <w:r w:rsidRPr="00F202D0">
              <w:rPr>
                <w:rFonts w:ascii="Times New Roman" w:hAnsi="Times New Roman" w:cs="Times New Roman"/>
                <w:color w:val="000000" w:themeColor="text1"/>
                <w:sz w:val="24"/>
                <w:szCs w:val="24"/>
              </w:rPr>
              <w:t>а</w:t>
            </w:r>
            <w:r w:rsidRPr="00F202D0">
              <w:rPr>
                <w:rFonts w:ascii="Times New Roman" w:hAnsi="Times New Roman" w:cs="Times New Roman"/>
                <w:color w:val="000000" w:themeColor="text1"/>
                <w:sz w:val="24"/>
                <w:szCs w:val="24"/>
              </w:rPr>
              <w:t xml:space="preserve">тельский центр «Карельский научный центр Российской академии наук» (КарНЦ РАН) </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ИНН 1001041594, КПП 100101001</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ОГРН 1021000531133</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ОКТМО 86701000001</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ОКПО 02700018</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185035, г. Петрозаводск, ул. Пушкинская, д.11, Тел. (8 142) 769939, факс 76-96-00</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Email: krcras@krc.karelia.ru</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 xml:space="preserve">УФК по Республике Карелия </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(КарНЦ РАН, л/сч</w:t>
            </w:r>
            <w:r w:rsidR="00F202D0">
              <w:rPr>
                <w:rFonts w:ascii="Times New Roman" w:hAnsi="Times New Roman" w:cs="Times New Roman"/>
                <w:color w:val="000000" w:themeColor="text1"/>
                <w:sz w:val="24"/>
                <w:szCs w:val="24"/>
              </w:rPr>
              <w:t xml:space="preserve"> </w:t>
            </w:r>
            <w:r w:rsidRPr="00F202D0">
              <w:rPr>
                <w:rFonts w:ascii="Times New Roman" w:hAnsi="Times New Roman" w:cs="Times New Roman"/>
                <w:color w:val="000000" w:themeColor="text1"/>
                <w:sz w:val="24"/>
                <w:szCs w:val="24"/>
              </w:rPr>
              <w:t>20066Ц41140</w:t>
            </w:r>
            <w:r w:rsidR="00227644">
              <w:rPr>
                <w:rFonts w:ascii="Times New Roman" w:hAnsi="Times New Roman" w:cs="Times New Roman"/>
                <w:color w:val="000000" w:themeColor="text1"/>
                <w:sz w:val="24"/>
                <w:szCs w:val="24"/>
              </w:rPr>
              <w:t xml:space="preserve">, </w:t>
            </w:r>
            <w:r w:rsidR="00227644" w:rsidRPr="00227644">
              <w:rPr>
                <w:rFonts w:ascii="Times New Roman" w:hAnsi="Times New Roman" w:cs="Times New Roman"/>
                <w:color w:val="000000" w:themeColor="text1"/>
                <w:sz w:val="24"/>
                <w:szCs w:val="24"/>
              </w:rPr>
              <w:t>21066Ц41140</w:t>
            </w:r>
            <w:r w:rsidRPr="00F202D0">
              <w:rPr>
                <w:rFonts w:ascii="Times New Roman" w:hAnsi="Times New Roman" w:cs="Times New Roman"/>
                <w:color w:val="000000" w:themeColor="text1"/>
                <w:sz w:val="24"/>
                <w:szCs w:val="24"/>
              </w:rPr>
              <w:t>)</w:t>
            </w:r>
          </w:p>
          <w:p w:rsidR="007D15AD" w:rsidRPr="00F202D0" w:rsidRDefault="007D15AD" w:rsidP="00227644">
            <w:pPr>
              <w:pStyle w:val="ConsPlusNonformat"/>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От Заказчика: ________________ /______ЭП</w:t>
            </w:r>
          </w:p>
        </w:tc>
        <w:tc>
          <w:tcPr>
            <w:tcW w:w="4920" w:type="dxa"/>
            <w:tcBorders>
              <w:top w:val="nil"/>
              <w:left w:val="nil"/>
              <w:bottom w:val="nil"/>
              <w:right w:val="nil"/>
            </w:tcBorders>
          </w:tcPr>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Подрядчик:</w:t>
            </w: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Default="007D15AD" w:rsidP="00F202D0">
            <w:pPr>
              <w:pStyle w:val="ConsPlusNonformat"/>
              <w:ind w:firstLine="709"/>
              <w:jc w:val="both"/>
              <w:rPr>
                <w:rFonts w:ascii="Times New Roman" w:hAnsi="Times New Roman" w:cs="Times New Roman"/>
                <w:color w:val="000000" w:themeColor="text1"/>
                <w:sz w:val="24"/>
                <w:szCs w:val="24"/>
              </w:rPr>
            </w:pPr>
          </w:p>
          <w:p w:rsidR="00BD3D7C" w:rsidRDefault="00BD3D7C" w:rsidP="00F202D0">
            <w:pPr>
              <w:pStyle w:val="ConsPlusNonformat"/>
              <w:ind w:firstLine="709"/>
              <w:jc w:val="both"/>
              <w:rPr>
                <w:rFonts w:ascii="Times New Roman" w:hAnsi="Times New Roman" w:cs="Times New Roman"/>
                <w:color w:val="000000" w:themeColor="text1"/>
                <w:sz w:val="24"/>
                <w:szCs w:val="24"/>
              </w:rPr>
            </w:pPr>
          </w:p>
          <w:p w:rsidR="00BD3D7C" w:rsidRDefault="00BD3D7C" w:rsidP="00F202D0">
            <w:pPr>
              <w:pStyle w:val="ConsPlusNonformat"/>
              <w:ind w:firstLine="709"/>
              <w:jc w:val="both"/>
              <w:rPr>
                <w:rFonts w:ascii="Times New Roman" w:hAnsi="Times New Roman" w:cs="Times New Roman"/>
                <w:color w:val="000000" w:themeColor="text1"/>
                <w:sz w:val="24"/>
                <w:szCs w:val="24"/>
              </w:rPr>
            </w:pPr>
          </w:p>
          <w:p w:rsidR="00BD3D7C" w:rsidRDefault="00BD3D7C" w:rsidP="00F202D0">
            <w:pPr>
              <w:pStyle w:val="ConsPlusNonformat"/>
              <w:ind w:firstLine="709"/>
              <w:jc w:val="both"/>
              <w:rPr>
                <w:rFonts w:ascii="Times New Roman" w:hAnsi="Times New Roman" w:cs="Times New Roman"/>
                <w:color w:val="000000" w:themeColor="text1"/>
                <w:sz w:val="24"/>
                <w:szCs w:val="24"/>
              </w:rPr>
            </w:pPr>
          </w:p>
          <w:p w:rsidR="00BD3D7C" w:rsidRPr="00F202D0" w:rsidRDefault="00BD3D7C"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p>
          <w:p w:rsidR="007D15AD" w:rsidRPr="00F202D0" w:rsidRDefault="007D15AD" w:rsidP="00F202D0">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От Подрядчика: _______________</w:t>
            </w:r>
          </w:p>
          <w:p w:rsidR="007D15AD" w:rsidRPr="00F202D0" w:rsidRDefault="007D15AD" w:rsidP="00227644">
            <w:pPr>
              <w:pStyle w:val="ConsPlusNonformat"/>
              <w:ind w:firstLine="709"/>
              <w:jc w:val="both"/>
              <w:rPr>
                <w:rFonts w:ascii="Times New Roman" w:hAnsi="Times New Roman" w:cs="Times New Roman"/>
                <w:color w:val="000000" w:themeColor="text1"/>
                <w:sz w:val="24"/>
                <w:szCs w:val="24"/>
              </w:rPr>
            </w:pPr>
            <w:r w:rsidRPr="00F202D0">
              <w:rPr>
                <w:rFonts w:ascii="Times New Roman" w:hAnsi="Times New Roman" w:cs="Times New Roman"/>
                <w:color w:val="000000" w:themeColor="text1"/>
                <w:sz w:val="24"/>
                <w:szCs w:val="24"/>
              </w:rPr>
              <w:t>ЭП</w:t>
            </w:r>
          </w:p>
        </w:tc>
      </w:tr>
    </w:tbl>
    <w:p w:rsidR="007D15AD" w:rsidRDefault="007D15AD" w:rsidP="007D15AD">
      <w:pPr>
        <w:rPr>
          <w:rFonts w:eastAsia="Calibri"/>
          <w:color w:val="000000" w:themeColor="text1"/>
        </w:rPr>
      </w:pPr>
      <w:r>
        <w:rPr>
          <w:rFonts w:eastAsia="Calibri"/>
          <w:color w:val="000000" w:themeColor="text1"/>
        </w:rPr>
        <w:br w:type="page"/>
      </w:r>
    </w:p>
    <w:p w:rsidR="007D15AD" w:rsidRPr="00BD3D7C" w:rsidRDefault="007D15AD" w:rsidP="007D15AD">
      <w:pPr>
        <w:jc w:val="right"/>
        <w:rPr>
          <w:rFonts w:ascii="Times New Roman" w:hAnsi="Times New Roman" w:cs="Times New Roman"/>
          <w:color w:val="000000" w:themeColor="text1"/>
        </w:rPr>
      </w:pPr>
      <w:r w:rsidRPr="00BD3D7C">
        <w:rPr>
          <w:rFonts w:ascii="Times New Roman" w:eastAsia="Calibri" w:hAnsi="Times New Roman" w:cs="Times New Roman"/>
          <w:color w:val="000000" w:themeColor="text1"/>
        </w:rPr>
        <w:lastRenderedPageBreak/>
        <w:t>Приложение № 1</w:t>
      </w:r>
      <w:r w:rsidR="00BD3D7C" w:rsidRPr="00BD3D7C">
        <w:rPr>
          <w:rFonts w:ascii="Times New Roman" w:eastAsia="Calibri" w:hAnsi="Times New Roman" w:cs="Times New Roman"/>
          <w:color w:val="000000" w:themeColor="text1"/>
        </w:rPr>
        <w:t xml:space="preserve"> </w:t>
      </w:r>
      <w:r w:rsidRPr="00BD3D7C">
        <w:rPr>
          <w:rFonts w:ascii="Times New Roman" w:eastAsia="Calibri" w:hAnsi="Times New Roman" w:cs="Times New Roman"/>
          <w:color w:val="000000" w:themeColor="text1"/>
        </w:rPr>
        <w:t xml:space="preserve">к </w:t>
      </w:r>
      <w:r w:rsidR="00A8633E">
        <w:rPr>
          <w:rFonts w:ascii="Times New Roman" w:eastAsia="Calibri" w:hAnsi="Times New Roman" w:cs="Times New Roman"/>
          <w:color w:val="000000" w:themeColor="text1"/>
        </w:rPr>
        <w:t>Договору</w:t>
      </w:r>
      <w:r w:rsidR="00BD3D7C">
        <w:rPr>
          <w:rFonts w:ascii="Times New Roman" w:eastAsia="Calibri" w:hAnsi="Times New Roman" w:cs="Times New Roman"/>
          <w:color w:val="000000" w:themeColor="text1"/>
        </w:rPr>
        <w:t xml:space="preserve"> </w:t>
      </w:r>
    </w:p>
    <w:p w:rsidR="007D15AD" w:rsidRPr="00BD3D7C" w:rsidRDefault="007D15AD" w:rsidP="007D15AD">
      <w:pPr>
        <w:jc w:val="right"/>
        <w:rPr>
          <w:rFonts w:ascii="Times New Roman" w:eastAsia="Calibri" w:hAnsi="Times New Roman" w:cs="Times New Roman"/>
          <w:color w:val="000000" w:themeColor="text1"/>
        </w:rPr>
      </w:pPr>
      <w:r w:rsidRPr="00BD3D7C">
        <w:rPr>
          <w:rFonts w:ascii="Times New Roman" w:eastAsia="Calibri" w:hAnsi="Times New Roman" w:cs="Times New Roman"/>
          <w:color w:val="000000" w:themeColor="text1"/>
        </w:rPr>
        <w:t>от «__» _______</w:t>
      </w:r>
      <w:r w:rsidR="00BD3D7C">
        <w:rPr>
          <w:rFonts w:ascii="Times New Roman" w:eastAsia="Calibri" w:hAnsi="Times New Roman" w:cs="Times New Roman"/>
          <w:color w:val="000000" w:themeColor="text1"/>
        </w:rPr>
        <w:t xml:space="preserve"> </w:t>
      </w:r>
      <w:r w:rsidRPr="00BD3D7C">
        <w:rPr>
          <w:rFonts w:ascii="Times New Roman" w:eastAsia="Calibri" w:hAnsi="Times New Roman" w:cs="Times New Roman"/>
          <w:color w:val="000000" w:themeColor="text1"/>
        </w:rPr>
        <w:t>2026 г.</w:t>
      </w:r>
      <w:r w:rsidR="00BD3D7C" w:rsidRPr="00BD3D7C">
        <w:rPr>
          <w:rFonts w:ascii="Times New Roman" w:eastAsia="Calibri" w:hAnsi="Times New Roman" w:cs="Times New Roman"/>
          <w:color w:val="000000" w:themeColor="text1"/>
        </w:rPr>
        <w:t xml:space="preserve"> №</w:t>
      </w:r>
      <w:r w:rsidR="00BD3D7C">
        <w:rPr>
          <w:rFonts w:ascii="Times New Roman" w:hAnsi="Times New Roman" w:cs="Times New Roman"/>
          <w:color w:val="000000" w:themeColor="text1"/>
        </w:rPr>
        <w:t>_</w:t>
      </w:r>
      <w:r w:rsidR="00BD3D7C" w:rsidRPr="00BD3D7C">
        <w:rPr>
          <w:rFonts w:ascii="Times New Roman" w:hAnsi="Times New Roman" w:cs="Times New Roman"/>
          <w:color w:val="000000" w:themeColor="text1"/>
        </w:rPr>
        <w:t>__</w:t>
      </w:r>
    </w:p>
    <w:p w:rsidR="007D15AD" w:rsidRPr="00BD3D7C" w:rsidRDefault="007D15AD" w:rsidP="00BD3D7C">
      <w:pPr>
        <w:pStyle w:val="ConsPlusNonformat"/>
        <w:rPr>
          <w:rFonts w:ascii="Times New Roman" w:hAnsi="Times New Roman" w:cs="Times New Roman"/>
          <w:color w:val="000000" w:themeColor="text1"/>
          <w:sz w:val="24"/>
          <w:szCs w:val="24"/>
        </w:rPr>
      </w:pPr>
    </w:p>
    <w:p w:rsidR="00BD3D7C" w:rsidRPr="00BD3D7C" w:rsidRDefault="00BD3D7C" w:rsidP="00BD3D7C">
      <w:pPr>
        <w:pStyle w:val="ConsPlusNonformat"/>
        <w:rPr>
          <w:rFonts w:ascii="Times New Roman" w:hAnsi="Times New Roman" w:cs="Times New Roman"/>
          <w:color w:val="000000" w:themeColor="text1"/>
          <w:sz w:val="24"/>
          <w:szCs w:val="24"/>
        </w:rPr>
      </w:pPr>
      <w:r w:rsidRPr="00BD3D7C">
        <w:rPr>
          <w:rFonts w:ascii="Times New Roman" w:hAnsi="Times New Roman" w:cs="Times New Roman"/>
          <w:color w:val="000000" w:themeColor="text1"/>
          <w:sz w:val="24"/>
          <w:szCs w:val="24"/>
        </w:rPr>
        <w:t>СПЕЦИФИКАЦИЯ</w:t>
      </w:r>
    </w:p>
    <w:p w:rsidR="00BD3D7C" w:rsidRPr="00BD3D7C" w:rsidRDefault="00BD3D7C" w:rsidP="00BD3D7C">
      <w:pPr>
        <w:pStyle w:val="ConsPlusNonformat"/>
        <w:rPr>
          <w:rFonts w:ascii="Times New Roman" w:hAnsi="Times New Roman" w:cs="Times New Roman"/>
          <w:color w:val="000000" w:themeColor="text1"/>
          <w:sz w:val="24"/>
          <w:szCs w:val="24"/>
        </w:rPr>
      </w:pPr>
      <w:r w:rsidRPr="00BD3D7C">
        <w:rPr>
          <w:rFonts w:ascii="Times New Roman" w:hAnsi="Times New Roman" w:cs="Times New Roman"/>
          <w:color w:val="000000" w:themeColor="text1"/>
          <w:sz w:val="24"/>
          <w:szCs w:val="24"/>
        </w:rPr>
        <w:t>(ПЕРЕЧЕНЬ РАБОТ)</w:t>
      </w:r>
    </w:p>
    <w:p w:rsidR="00BD3D7C" w:rsidRDefault="00BD3D7C" w:rsidP="007D15AD">
      <w:pPr>
        <w:jc w:val="center"/>
        <w:rPr>
          <w:b/>
          <w:bCs/>
          <w:i/>
          <w:color w:val="000000" w:themeColor="text1"/>
          <w:u w:val="single"/>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690"/>
        <w:gridCol w:w="3545"/>
        <w:gridCol w:w="1213"/>
        <w:gridCol w:w="1188"/>
        <w:gridCol w:w="1761"/>
        <w:gridCol w:w="1761"/>
      </w:tblGrid>
      <w:tr w:rsidR="00BD3D7C" w:rsidRPr="00BD3D7C" w:rsidTr="00227644">
        <w:trPr>
          <w:trHeight w:val="505"/>
          <w:jc w:val="center"/>
        </w:trPr>
        <w:tc>
          <w:tcPr>
            <w:tcW w:w="690" w:type="dxa"/>
            <w:tcMar>
              <w:top w:w="102" w:type="dxa"/>
              <w:left w:w="62" w:type="dxa"/>
              <w:bottom w:w="102" w:type="dxa"/>
              <w:right w:w="62" w:type="dxa"/>
            </w:tcMa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 п/п</w:t>
            </w:r>
          </w:p>
        </w:tc>
        <w:tc>
          <w:tcPr>
            <w:tcW w:w="3545" w:type="dxa"/>
            <w:tcMar>
              <w:top w:w="102" w:type="dxa"/>
              <w:left w:w="62" w:type="dxa"/>
              <w:bottom w:w="102" w:type="dxa"/>
              <w:right w:w="62" w:type="dxa"/>
            </w:tcMa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Наименование работы</w:t>
            </w:r>
          </w:p>
        </w:tc>
        <w:tc>
          <w:tcPr>
            <w:tcW w:w="1213" w:type="dxa"/>
            <w:tcMar>
              <w:top w:w="102" w:type="dxa"/>
              <w:left w:w="62" w:type="dxa"/>
              <w:bottom w:w="102" w:type="dxa"/>
              <w:right w:w="62" w:type="dxa"/>
            </w:tcMa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Единица измерения</w:t>
            </w:r>
          </w:p>
        </w:tc>
        <w:tc>
          <w:tcPr>
            <w:tcW w:w="1188" w:type="dxa"/>
          </w:tcPr>
          <w:p w:rsidR="00BD3D7C" w:rsidRPr="00BD3D7C" w:rsidRDefault="00BD3D7C" w:rsidP="00BD3D7C">
            <w:pPr>
              <w:autoSpaceDE w:val="0"/>
              <w:autoSpaceDN w:val="0"/>
              <w:adjustRightInd w:val="0"/>
              <w:spacing w:after="0" w:line="240" w:lineRule="auto"/>
              <w:jc w:val="center"/>
              <w:rPr>
                <w:rFonts w:ascii="Times New Roman" w:hAnsi="Times New Roman" w:cs="Times New Roman"/>
                <w:szCs w:val="18"/>
              </w:rPr>
            </w:pPr>
            <w:r w:rsidRPr="00BD3D7C">
              <w:rPr>
                <w:rFonts w:ascii="Times New Roman" w:hAnsi="Times New Roman" w:cs="Times New Roman"/>
                <w:szCs w:val="18"/>
              </w:rPr>
              <w:t>Объем р</w:t>
            </w:r>
            <w:r w:rsidRPr="00BD3D7C">
              <w:rPr>
                <w:rFonts w:ascii="Times New Roman" w:hAnsi="Times New Roman" w:cs="Times New Roman"/>
                <w:szCs w:val="18"/>
              </w:rPr>
              <w:t>а</w:t>
            </w:r>
            <w:r w:rsidRPr="00BD3D7C">
              <w:rPr>
                <w:rFonts w:ascii="Times New Roman" w:hAnsi="Times New Roman" w:cs="Times New Roman"/>
                <w:szCs w:val="18"/>
              </w:rPr>
              <w:t>боты</w:t>
            </w:r>
          </w:p>
        </w:tc>
        <w:tc>
          <w:tcPr>
            <w:tcW w:w="1761" w:type="dxa"/>
          </w:tcPr>
          <w:p w:rsid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Цена, руб.</w:t>
            </w:r>
          </w:p>
          <w:p w:rsidR="00BD3D7C" w:rsidRP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НДС ___%/нет</w:t>
            </w:r>
          </w:p>
        </w:tc>
        <w:tc>
          <w:tcPr>
            <w:tcW w:w="1761" w:type="dxa"/>
          </w:tcPr>
          <w:p w:rsid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Стоимость, руб.</w:t>
            </w:r>
          </w:p>
          <w:p w:rsidR="00BD3D7C" w:rsidRPr="00BD3D7C" w:rsidRDefault="00BD3D7C" w:rsidP="00BD3D7C">
            <w:pPr>
              <w:autoSpaceDE w:val="0"/>
              <w:autoSpaceDN w:val="0"/>
              <w:adjustRightInd w:val="0"/>
              <w:spacing w:after="0" w:line="240" w:lineRule="auto"/>
              <w:jc w:val="center"/>
              <w:rPr>
                <w:rFonts w:ascii="Times New Roman" w:hAnsi="Times New Roman" w:cs="Times New Roman"/>
                <w:szCs w:val="18"/>
              </w:rPr>
            </w:pPr>
            <w:r>
              <w:rPr>
                <w:rFonts w:ascii="Times New Roman" w:hAnsi="Times New Roman" w:cs="Times New Roman"/>
                <w:szCs w:val="18"/>
              </w:rPr>
              <w:t>НДС ___%/нет</w:t>
            </w:r>
          </w:p>
        </w:tc>
      </w:tr>
      <w:tr w:rsidR="00BD3D7C" w:rsidRPr="00BD3D7C" w:rsidTr="00227644">
        <w:trPr>
          <w:trHeight w:val="1743"/>
          <w:jc w:val="center"/>
        </w:trPr>
        <w:tc>
          <w:tcPr>
            <w:tcW w:w="690" w:type="dxa"/>
            <w:tcMar>
              <w:top w:w="102" w:type="dxa"/>
              <w:left w:w="62" w:type="dxa"/>
              <w:bottom w:w="102" w:type="dxa"/>
              <w:right w:w="62" w:type="dxa"/>
            </w:tcMar>
            <w:vAlign w:val="center"/>
          </w:tcPr>
          <w:p w:rsidR="00BD3D7C" w:rsidRPr="00BD3D7C" w:rsidRDefault="00BD3D7C" w:rsidP="00BD3D7C">
            <w:pPr>
              <w:autoSpaceDE w:val="0"/>
              <w:autoSpaceDN w:val="0"/>
              <w:adjustRightInd w:val="0"/>
              <w:spacing w:after="0" w:line="240" w:lineRule="auto"/>
              <w:jc w:val="both"/>
              <w:rPr>
                <w:rFonts w:ascii="Times New Roman" w:eastAsia="Calibri" w:hAnsi="Times New Roman" w:cs="Times New Roman"/>
                <w:bCs/>
                <w:szCs w:val="18"/>
              </w:rPr>
            </w:pPr>
            <w:r w:rsidRPr="00BD3D7C">
              <w:rPr>
                <w:rFonts w:ascii="Times New Roman" w:eastAsia="Calibri" w:hAnsi="Times New Roman" w:cs="Times New Roman"/>
                <w:bCs/>
                <w:szCs w:val="18"/>
              </w:rPr>
              <w:t>1</w:t>
            </w:r>
          </w:p>
        </w:tc>
        <w:tc>
          <w:tcPr>
            <w:tcW w:w="3545" w:type="dxa"/>
            <w:tcMar>
              <w:top w:w="102" w:type="dxa"/>
              <w:left w:w="62" w:type="dxa"/>
              <w:bottom w:w="102" w:type="dxa"/>
              <w:right w:w="62" w:type="dxa"/>
            </w:tcMar>
            <w:vAlign w:val="center"/>
          </w:tcPr>
          <w:p w:rsidR="00BD3D7C" w:rsidRPr="00BD3D7C" w:rsidRDefault="00371728" w:rsidP="00371728">
            <w:pPr>
              <w:pBdr>
                <w:top w:val="nil"/>
                <w:left w:val="nil"/>
                <w:bottom w:val="nil"/>
                <w:right w:val="nil"/>
                <w:between w:val="nil"/>
              </w:pBdr>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ru-RU"/>
              </w:rPr>
              <w:t xml:space="preserve">Выполнение </w:t>
            </w:r>
            <w:r w:rsidRPr="00862878">
              <w:rPr>
                <w:rFonts w:ascii="Times New Roman" w:eastAsia="Times New Roman" w:hAnsi="Times New Roman" w:cs="Times New Roman"/>
                <w:sz w:val="24"/>
                <w:szCs w:val="24"/>
                <w:lang w:eastAsia="ru-RU"/>
              </w:rPr>
              <w:t xml:space="preserve">работ </w:t>
            </w:r>
            <w:r>
              <w:rPr>
                <w:rFonts w:ascii="Times New Roman" w:eastAsia="Times New Roman" w:hAnsi="Times New Roman" w:cs="Times New Roman"/>
                <w:sz w:val="24"/>
                <w:szCs w:val="24"/>
                <w:lang w:eastAsia="ru-RU"/>
              </w:rPr>
              <w:t xml:space="preserve">по </w:t>
            </w:r>
            <w:r w:rsidRPr="00C86962">
              <w:rPr>
                <w:rFonts w:ascii="Times New Roman" w:eastAsia="Times New Roman" w:hAnsi="Times New Roman" w:cs="Times New Roman"/>
                <w:sz w:val="24"/>
                <w:szCs w:val="24"/>
                <w:lang w:eastAsia="ru-RU"/>
              </w:rPr>
              <w:t>коррект</w:t>
            </w:r>
            <w:r w:rsidRPr="00C86962">
              <w:rPr>
                <w:rFonts w:ascii="Times New Roman" w:eastAsia="Times New Roman" w:hAnsi="Times New Roman" w:cs="Times New Roman"/>
                <w:sz w:val="24"/>
                <w:szCs w:val="24"/>
                <w:lang w:eastAsia="ru-RU"/>
              </w:rPr>
              <w:t>и</w:t>
            </w:r>
            <w:r w:rsidRPr="00C86962">
              <w:rPr>
                <w:rFonts w:ascii="Times New Roman" w:eastAsia="Times New Roman" w:hAnsi="Times New Roman" w:cs="Times New Roman"/>
                <w:sz w:val="24"/>
                <w:szCs w:val="24"/>
                <w:lang w:eastAsia="ru-RU"/>
              </w:rPr>
              <w:t>ровк</w:t>
            </w:r>
            <w:r>
              <w:rPr>
                <w:rFonts w:ascii="Times New Roman" w:eastAsia="Times New Roman" w:hAnsi="Times New Roman" w:cs="Times New Roman"/>
                <w:sz w:val="24"/>
                <w:szCs w:val="24"/>
                <w:lang w:eastAsia="ru-RU"/>
              </w:rPr>
              <w:t>е</w:t>
            </w:r>
            <w:r w:rsidRPr="00C86962">
              <w:rPr>
                <w:rFonts w:ascii="Times New Roman" w:eastAsia="Times New Roman" w:hAnsi="Times New Roman" w:cs="Times New Roman"/>
                <w:sz w:val="24"/>
                <w:szCs w:val="24"/>
                <w:lang w:eastAsia="ru-RU"/>
              </w:rPr>
              <w:t xml:space="preserve"> и актуализаци</w:t>
            </w:r>
            <w:r>
              <w:rPr>
                <w:rFonts w:ascii="Times New Roman" w:eastAsia="Times New Roman" w:hAnsi="Times New Roman" w:cs="Times New Roman"/>
                <w:sz w:val="24"/>
                <w:szCs w:val="24"/>
                <w:lang w:eastAsia="ru-RU"/>
              </w:rPr>
              <w:t>и</w:t>
            </w:r>
            <w:r w:rsidRPr="00C86962">
              <w:rPr>
                <w:rFonts w:ascii="Times New Roman" w:eastAsia="Times New Roman" w:hAnsi="Times New Roman" w:cs="Times New Roman"/>
                <w:sz w:val="24"/>
                <w:szCs w:val="24"/>
                <w:lang w:eastAsia="ru-RU"/>
              </w:rPr>
              <w:t xml:space="preserve"> проек</w:t>
            </w:r>
            <w:r w:rsidRPr="00C86962">
              <w:rPr>
                <w:rFonts w:ascii="Times New Roman" w:eastAsia="Times New Roman" w:hAnsi="Times New Roman" w:cs="Times New Roman"/>
                <w:sz w:val="24"/>
                <w:szCs w:val="24"/>
                <w:lang w:eastAsia="ru-RU"/>
              </w:rPr>
              <w:t>т</w:t>
            </w:r>
            <w:r w:rsidRPr="00C86962">
              <w:rPr>
                <w:rFonts w:ascii="Times New Roman" w:eastAsia="Times New Roman" w:hAnsi="Times New Roman" w:cs="Times New Roman"/>
                <w:sz w:val="24"/>
                <w:szCs w:val="24"/>
                <w:lang w:eastAsia="ru-RU"/>
              </w:rPr>
              <w:t xml:space="preserve">но-сметной документации </w:t>
            </w:r>
            <w:r w:rsidRPr="005A22B7">
              <w:rPr>
                <w:rFonts w:ascii="Times New Roman" w:eastAsia="Times New Roman" w:hAnsi="Times New Roman" w:cs="Times New Roman"/>
                <w:sz w:val="24"/>
                <w:szCs w:val="24"/>
                <w:lang w:eastAsia="ru-RU"/>
              </w:rPr>
              <w:t>в ц</w:t>
            </w:r>
            <w:r w:rsidRPr="005A22B7">
              <w:rPr>
                <w:rFonts w:ascii="Times New Roman" w:eastAsia="Times New Roman" w:hAnsi="Times New Roman" w:cs="Times New Roman"/>
                <w:sz w:val="24"/>
                <w:szCs w:val="24"/>
                <w:lang w:eastAsia="ru-RU"/>
              </w:rPr>
              <w:t>е</w:t>
            </w:r>
            <w:r w:rsidRPr="005A22B7">
              <w:rPr>
                <w:rFonts w:ascii="Times New Roman" w:eastAsia="Times New Roman" w:hAnsi="Times New Roman" w:cs="Times New Roman"/>
                <w:sz w:val="24"/>
                <w:szCs w:val="24"/>
                <w:lang w:eastAsia="ru-RU"/>
              </w:rPr>
              <w:t>лях капитального ремонта имущес</w:t>
            </w:r>
            <w:r w:rsidRPr="005A22B7">
              <w:rPr>
                <w:rFonts w:ascii="Times New Roman" w:eastAsia="Times New Roman" w:hAnsi="Times New Roman" w:cs="Times New Roman"/>
                <w:sz w:val="24"/>
                <w:szCs w:val="24"/>
                <w:lang w:eastAsia="ru-RU"/>
              </w:rPr>
              <w:t>т</w:t>
            </w:r>
            <w:r w:rsidRPr="005A22B7">
              <w:rPr>
                <w:rFonts w:ascii="Times New Roman" w:eastAsia="Times New Roman" w:hAnsi="Times New Roman" w:cs="Times New Roman"/>
                <w:sz w:val="24"/>
                <w:szCs w:val="24"/>
                <w:lang w:eastAsia="ru-RU"/>
              </w:rPr>
              <w:t>ва</w:t>
            </w:r>
            <w:r>
              <w:rPr>
                <w:rFonts w:ascii="Times New Roman" w:eastAsia="Times New Roman" w:hAnsi="Times New Roman" w:cs="Times New Roman"/>
                <w:sz w:val="24"/>
                <w:szCs w:val="24"/>
                <w:lang w:eastAsia="ru-RU"/>
              </w:rPr>
              <w:t xml:space="preserve">: </w:t>
            </w:r>
            <w:r w:rsidRPr="00C86962">
              <w:rPr>
                <w:rFonts w:ascii="Times New Roman" w:eastAsia="Times New Roman" w:hAnsi="Times New Roman" w:cs="Times New Roman"/>
                <w:sz w:val="24"/>
                <w:szCs w:val="24"/>
                <w:lang w:eastAsia="ru-RU"/>
              </w:rPr>
              <w:t>внутреннего противопожа</w:t>
            </w:r>
            <w:r w:rsidRPr="00C86962">
              <w:rPr>
                <w:rFonts w:ascii="Times New Roman" w:eastAsia="Times New Roman" w:hAnsi="Times New Roman" w:cs="Times New Roman"/>
                <w:sz w:val="24"/>
                <w:szCs w:val="24"/>
                <w:lang w:eastAsia="ru-RU"/>
              </w:rPr>
              <w:t>р</w:t>
            </w:r>
            <w:r w:rsidRPr="00C86962">
              <w:rPr>
                <w:rFonts w:ascii="Times New Roman" w:eastAsia="Times New Roman" w:hAnsi="Times New Roman" w:cs="Times New Roman"/>
                <w:sz w:val="24"/>
                <w:szCs w:val="24"/>
                <w:lang w:eastAsia="ru-RU"/>
              </w:rPr>
              <w:t>ного водопровода в зданиях КарНЦ РАН по адресу: г. Петр</w:t>
            </w:r>
            <w:r w:rsidRPr="00C86962">
              <w:rPr>
                <w:rFonts w:ascii="Times New Roman" w:eastAsia="Times New Roman" w:hAnsi="Times New Roman" w:cs="Times New Roman"/>
                <w:sz w:val="24"/>
                <w:szCs w:val="24"/>
                <w:lang w:eastAsia="ru-RU"/>
              </w:rPr>
              <w:t>о</w:t>
            </w:r>
            <w:r w:rsidRPr="00C86962">
              <w:rPr>
                <w:rFonts w:ascii="Times New Roman" w:eastAsia="Times New Roman" w:hAnsi="Times New Roman" w:cs="Times New Roman"/>
                <w:sz w:val="24"/>
                <w:szCs w:val="24"/>
                <w:lang w:eastAsia="ru-RU"/>
              </w:rPr>
              <w:t>заводск, ул. Пушкинская, д. 11</w:t>
            </w:r>
          </w:p>
        </w:tc>
        <w:tc>
          <w:tcPr>
            <w:tcW w:w="1213" w:type="dxa"/>
            <w:tcMar>
              <w:top w:w="102" w:type="dxa"/>
              <w:left w:w="62" w:type="dxa"/>
              <w:bottom w:w="102" w:type="dxa"/>
              <w:right w:w="62" w:type="dxa"/>
            </w:tcMar>
            <w:vAlign w:val="cente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условная единица</w:t>
            </w:r>
          </w:p>
        </w:tc>
        <w:tc>
          <w:tcPr>
            <w:tcW w:w="1188" w:type="dxa"/>
            <w:vAlign w:val="center"/>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r w:rsidRPr="00BD3D7C">
              <w:rPr>
                <w:rFonts w:ascii="Times New Roman" w:eastAsia="Calibri" w:hAnsi="Times New Roman" w:cs="Times New Roman"/>
                <w:bCs/>
                <w:szCs w:val="18"/>
              </w:rPr>
              <w:t>1</w:t>
            </w:r>
          </w:p>
        </w:tc>
        <w:tc>
          <w:tcPr>
            <w:tcW w:w="1761" w:type="dxa"/>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p>
        </w:tc>
        <w:tc>
          <w:tcPr>
            <w:tcW w:w="1761" w:type="dxa"/>
          </w:tcPr>
          <w:p w:rsidR="00BD3D7C" w:rsidRPr="00BD3D7C" w:rsidRDefault="00BD3D7C" w:rsidP="00BD3D7C">
            <w:pPr>
              <w:autoSpaceDE w:val="0"/>
              <w:autoSpaceDN w:val="0"/>
              <w:adjustRightInd w:val="0"/>
              <w:spacing w:after="0" w:line="240" w:lineRule="auto"/>
              <w:jc w:val="center"/>
              <w:rPr>
                <w:rFonts w:ascii="Times New Roman" w:eastAsia="Calibri" w:hAnsi="Times New Roman" w:cs="Times New Roman"/>
                <w:bCs/>
                <w:szCs w:val="18"/>
              </w:rPr>
            </w:pPr>
          </w:p>
        </w:tc>
      </w:tr>
    </w:tbl>
    <w:p w:rsidR="00BD3D7C" w:rsidRDefault="00BD3D7C" w:rsidP="007D15AD">
      <w:pPr>
        <w:jc w:val="center"/>
        <w:rPr>
          <w:b/>
          <w:bCs/>
          <w:i/>
          <w:color w:val="000000" w:themeColor="text1"/>
          <w:u w:val="single"/>
        </w:rPr>
      </w:pPr>
    </w:p>
    <w:p w:rsidR="00BD3D7C" w:rsidRDefault="00BD3D7C" w:rsidP="007D15AD">
      <w:pPr>
        <w:jc w:val="center"/>
        <w:rPr>
          <w:b/>
          <w:bCs/>
          <w:i/>
          <w:color w:val="000000" w:themeColor="text1"/>
          <w:u w:val="single"/>
        </w:rPr>
      </w:pPr>
    </w:p>
    <w:p w:rsidR="00BD3D7C" w:rsidRDefault="00BD3D7C" w:rsidP="007D15AD">
      <w:pPr>
        <w:jc w:val="center"/>
        <w:rPr>
          <w:b/>
          <w:bCs/>
          <w:i/>
          <w:color w:val="000000" w:themeColor="text1"/>
          <w:u w:val="single"/>
        </w:rPr>
      </w:pPr>
    </w:p>
    <w:p w:rsidR="00BD3D7C" w:rsidRDefault="00BD3D7C">
      <w:pPr>
        <w:spacing w:after="200" w:line="276" w:lineRule="auto"/>
        <w:rPr>
          <w:b/>
          <w:bCs/>
          <w:i/>
          <w:color w:val="000000" w:themeColor="text1"/>
          <w:u w:val="single"/>
        </w:rPr>
      </w:pPr>
      <w:r>
        <w:rPr>
          <w:b/>
          <w:bCs/>
          <w:i/>
          <w:color w:val="000000" w:themeColor="text1"/>
          <w:u w:val="single"/>
        </w:rPr>
        <w:br w:type="page"/>
      </w:r>
    </w:p>
    <w:p w:rsidR="00BD3D7C" w:rsidRPr="00ED3C4B" w:rsidRDefault="00BD3D7C" w:rsidP="00BD3D7C">
      <w:pPr>
        <w:jc w:val="right"/>
        <w:rPr>
          <w:rFonts w:ascii="Times New Roman" w:hAnsi="Times New Roman" w:cs="Times New Roman"/>
          <w:color w:val="000000" w:themeColor="text1"/>
          <w:sz w:val="24"/>
          <w:szCs w:val="24"/>
        </w:rPr>
      </w:pPr>
      <w:r w:rsidRPr="00ED3C4B">
        <w:rPr>
          <w:rFonts w:ascii="Times New Roman" w:eastAsia="Calibri" w:hAnsi="Times New Roman" w:cs="Times New Roman"/>
          <w:color w:val="000000" w:themeColor="text1"/>
          <w:sz w:val="24"/>
          <w:szCs w:val="24"/>
        </w:rPr>
        <w:lastRenderedPageBreak/>
        <w:t xml:space="preserve">Приложение № 2 к </w:t>
      </w:r>
      <w:r w:rsidR="00A8633E">
        <w:rPr>
          <w:rFonts w:ascii="Times New Roman" w:eastAsia="Calibri" w:hAnsi="Times New Roman" w:cs="Times New Roman"/>
          <w:color w:val="000000" w:themeColor="text1"/>
          <w:sz w:val="24"/>
          <w:szCs w:val="24"/>
        </w:rPr>
        <w:t>Договору</w:t>
      </w:r>
      <w:r w:rsidRPr="00ED3C4B">
        <w:rPr>
          <w:rFonts w:ascii="Times New Roman" w:eastAsia="Calibri" w:hAnsi="Times New Roman" w:cs="Times New Roman"/>
          <w:color w:val="000000" w:themeColor="text1"/>
          <w:sz w:val="24"/>
          <w:szCs w:val="24"/>
        </w:rPr>
        <w:t xml:space="preserve"> </w:t>
      </w:r>
    </w:p>
    <w:p w:rsidR="00BD3D7C" w:rsidRPr="00ED3C4B" w:rsidRDefault="00BD3D7C" w:rsidP="00BD3D7C">
      <w:pPr>
        <w:jc w:val="right"/>
        <w:rPr>
          <w:rFonts w:ascii="Times New Roman" w:eastAsia="Calibri" w:hAnsi="Times New Roman" w:cs="Times New Roman"/>
          <w:color w:val="000000" w:themeColor="text1"/>
          <w:sz w:val="24"/>
          <w:szCs w:val="24"/>
        </w:rPr>
      </w:pPr>
      <w:r w:rsidRPr="00ED3C4B">
        <w:rPr>
          <w:rFonts w:ascii="Times New Roman" w:eastAsia="Calibri" w:hAnsi="Times New Roman" w:cs="Times New Roman"/>
          <w:color w:val="000000" w:themeColor="text1"/>
          <w:sz w:val="24"/>
          <w:szCs w:val="24"/>
        </w:rPr>
        <w:t>от «__» _______ 2026 г. №</w:t>
      </w:r>
      <w:r w:rsidRPr="00ED3C4B">
        <w:rPr>
          <w:rFonts w:ascii="Times New Roman" w:hAnsi="Times New Roman" w:cs="Times New Roman"/>
          <w:color w:val="000000" w:themeColor="text1"/>
          <w:sz w:val="24"/>
          <w:szCs w:val="24"/>
        </w:rPr>
        <w:t>___</w:t>
      </w:r>
    </w:p>
    <w:p w:rsidR="00BD3D7C" w:rsidRPr="00ED3C4B" w:rsidRDefault="00BD3D7C" w:rsidP="007D15AD">
      <w:pPr>
        <w:jc w:val="center"/>
        <w:rPr>
          <w:rFonts w:ascii="Times New Roman" w:hAnsi="Times New Roman" w:cs="Times New Roman"/>
          <w:b/>
          <w:bCs/>
          <w:i/>
          <w:color w:val="000000" w:themeColor="text1"/>
          <w:sz w:val="24"/>
          <w:szCs w:val="24"/>
          <w:u w:val="single"/>
        </w:rPr>
      </w:pPr>
    </w:p>
    <w:p w:rsidR="00ED3C4B" w:rsidRDefault="00ED3C4B" w:rsidP="00ED3C4B">
      <w:pPr>
        <w:spacing w:after="0" w:line="240" w:lineRule="auto"/>
        <w:jc w:val="center"/>
        <w:rPr>
          <w:rFonts w:ascii="Times New Roman" w:hAnsi="Times New Roman" w:cs="Times New Roman"/>
          <w:b/>
          <w:caps/>
          <w:sz w:val="24"/>
          <w:szCs w:val="24"/>
        </w:rPr>
      </w:pPr>
      <w:r w:rsidRPr="00ED3C4B">
        <w:rPr>
          <w:rFonts w:ascii="Times New Roman" w:hAnsi="Times New Roman" w:cs="Times New Roman"/>
          <w:b/>
          <w:caps/>
          <w:sz w:val="24"/>
          <w:szCs w:val="24"/>
        </w:rPr>
        <w:t>Описание  объекта  закупки</w:t>
      </w:r>
    </w:p>
    <w:p w:rsidR="0055159F" w:rsidRDefault="0055159F" w:rsidP="00ED3C4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(техническое Задание)</w:t>
      </w:r>
    </w:p>
    <w:p w:rsidR="0072611F" w:rsidRDefault="0072611F" w:rsidP="00ED3C4B">
      <w:pPr>
        <w:spacing w:after="0" w:line="240" w:lineRule="auto"/>
        <w:jc w:val="center"/>
        <w:rPr>
          <w:rFonts w:ascii="Times New Roman" w:hAnsi="Times New Roman" w:cs="Times New Roman"/>
          <w:b/>
          <w:caps/>
          <w:sz w:val="24"/>
          <w:szCs w:val="24"/>
        </w:rPr>
      </w:pPr>
    </w:p>
    <w:p w:rsidR="0072611F" w:rsidRPr="0072611F" w:rsidRDefault="0072611F" w:rsidP="00ED3C4B">
      <w:pPr>
        <w:spacing w:after="0" w:line="240" w:lineRule="auto"/>
        <w:jc w:val="center"/>
        <w:rPr>
          <w:rFonts w:ascii="Times New Roman" w:hAnsi="Times New Roman" w:cs="Times New Roman"/>
          <w:b/>
          <w:caps/>
          <w:sz w:val="18"/>
          <w:szCs w:val="24"/>
        </w:rPr>
      </w:pPr>
      <w:r w:rsidRPr="0072611F">
        <w:rPr>
          <w:rFonts w:ascii="Times New Roman" w:hAnsi="Times New Roman" w:cs="Times New Roman"/>
          <w:b/>
          <w:caps/>
          <w:sz w:val="18"/>
          <w:szCs w:val="24"/>
        </w:rPr>
        <w:t>прилагается отдельным файлом</w:t>
      </w:r>
    </w:p>
    <w:sectPr w:rsidR="0072611F" w:rsidRPr="0072611F" w:rsidSect="008D33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C06" w:rsidRDefault="00215C06" w:rsidP="00345F82">
      <w:pPr>
        <w:spacing w:after="0" w:line="240" w:lineRule="auto"/>
      </w:pPr>
      <w:r>
        <w:separator/>
      </w:r>
    </w:p>
  </w:endnote>
  <w:endnote w:type="continuationSeparator" w:id="1">
    <w:p w:rsidR="00215C06" w:rsidRDefault="00215C06" w:rsidP="00345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C06" w:rsidRDefault="00215C06" w:rsidP="00345F82">
      <w:pPr>
        <w:spacing w:after="0" w:line="240" w:lineRule="auto"/>
      </w:pPr>
      <w:r>
        <w:separator/>
      </w:r>
    </w:p>
  </w:footnote>
  <w:footnote w:type="continuationSeparator" w:id="1">
    <w:p w:rsidR="00215C06" w:rsidRDefault="00215C06" w:rsidP="00345F82">
      <w:pPr>
        <w:spacing w:after="0" w:line="240" w:lineRule="auto"/>
      </w:pPr>
      <w:r>
        <w:continuationSeparator/>
      </w:r>
    </w:p>
  </w:footnote>
  <w:footnote w:id="2">
    <w:p w:rsidR="00981599" w:rsidRDefault="00981599" w:rsidP="00345F82">
      <w:pPr>
        <w:pStyle w:val="a5"/>
      </w:pPr>
      <w:r>
        <w:rPr>
          <w:rStyle w:val="a7"/>
        </w:rPr>
        <w:footnoteRef/>
      </w:r>
      <w:r w:rsidRPr="002521A2">
        <w:rPr>
          <w:color w:val="000000" w:themeColor="text1"/>
        </w:rPr>
        <w:t xml:space="preserve">Положение применяется в случае заключения </w:t>
      </w:r>
      <w:r w:rsidR="00947FDC">
        <w:rPr>
          <w:color w:val="000000" w:themeColor="text1"/>
        </w:rPr>
        <w:t>договора</w:t>
      </w:r>
      <w:r w:rsidRPr="002521A2">
        <w:rPr>
          <w:color w:val="000000" w:themeColor="text1"/>
        </w:rPr>
        <w:t xml:space="preserve"> с физическим лицом, в том числе зарегистрирова</w:t>
      </w:r>
      <w:r w:rsidRPr="002521A2">
        <w:rPr>
          <w:color w:val="000000" w:themeColor="text1"/>
        </w:rPr>
        <w:t>н</w:t>
      </w:r>
      <w:r w:rsidRPr="002521A2">
        <w:rPr>
          <w:color w:val="000000" w:themeColor="text1"/>
        </w:rPr>
        <w:t>ному в качестве индивидуального предпринимателя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DF5"/>
    <w:multiLevelType w:val="multilevel"/>
    <w:tmpl w:val="FC40D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1C397E"/>
    <w:multiLevelType w:val="hybridMultilevel"/>
    <w:tmpl w:val="DD84A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04990"/>
    <w:multiLevelType w:val="hybridMultilevel"/>
    <w:tmpl w:val="D65C0A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7D90823"/>
    <w:multiLevelType w:val="multilevel"/>
    <w:tmpl w:val="B05C5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963A8D"/>
    <w:multiLevelType w:val="multilevel"/>
    <w:tmpl w:val="F544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69197F"/>
    <w:multiLevelType w:val="hybridMultilevel"/>
    <w:tmpl w:val="BD8C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EC2724"/>
    <w:multiLevelType w:val="hybridMultilevel"/>
    <w:tmpl w:val="3E107CF0"/>
    <w:lvl w:ilvl="0" w:tplc="1A2A2B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185B7B"/>
    <w:multiLevelType w:val="hybridMultilevel"/>
    <w:tmpl w:val="80B2A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6373B32"/>
    <w:multiLevelType w:val="hybridMultilevel"/>
    <w:tmpl w:val="4F340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63D77DFC"/>
    <w:multiLevelType w:val="hybridMultilevel"/>
    <w:tmpl w:val="4932663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C53083"/>
    <w:multiLevelType w:val="multilevel"/>
    <w:tmpl w:val="A06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25824"/>
    <w:multiLevelType w:val="hybridMultilevel"/>
    <w:tmpl w:val="3B3278B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2">
    <w:nsid w:val="764914BC"/>
    <w:multiLevelType w:val="multilevel"/>
    <w:tmpl w:val="4A84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11"/>
  </w:num>
  <w:num w:numId="5">
    <w:abstractNumId w:val="6"/>
  </w:num>
  <w:num w:numId="6">
    <w:abstractNumId w:val="5"/>
  </w:num>
  <w:num w:numId="7">
    <w:abstractNumId w:val="0"/>
  </w:num>
  <w:num w:numId="8">
    <w:abstractNumId w:val="3"/>
  </w:num>
  <w:num w:numId="9">
    <w:abstractNumId w:val="10"/>
  </w:num>
  <w:num w:numId="10">
    <w:abstractNumId w:val="1"/>
  </w:num>
  <w:num w:numId="11">
    <w:abstractNumId w:val="12"/>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357"/>
  <w:characterSpacingControl w:val="doNotCompress"/>
  <w:footnotePr>
    <w:footnote w:id="0"/>
    <w:footnote w:id="1"/>
  </w:footnotePr>
  <w:endnotePr>
    <w:endnote w:id="0"/>
    <w:endnote w:id="1"/>
  </w:endnotePr>
  <w:compat/>
  <w:rsids>
    <w:rsidRoot w:val="001B4FBF"/>
    <w:rsid w:val="00032C85"/>
    <w:rsid w:val="00034DEB"/>
    <w:rsid w:val="00037E11"/>
    <w:rsid w:val="00053B3B"/>
    <w:rsid w:val="00054AC1"/>
    <w:rsid w:val="00091773"/>
    <w:rsid w:val="00093EB6"/>
    <w:rsid w:val="000B7CF6"/>
    <w:rsid w:val="000C2686"/>
    <w:rsid w:val="00123100"/>
    <w:rsid w:val="00134EAC"/>
    <w:rsid w:val="001B4279"/>
    <w:rsid w:val="001B4FBF"/>
    <w:rsid w:val="001B7C8C"/>
    <w:rsid w:val="001C67C4"/>
    <w:rsid w:val="00215C06"/>
    <w:rsid w:val="00227644"/>
    <w:rsid w:val="0025089E"/>
    <w:rsid w:val="002814F8"/>
    <w:rsid w:val="0029682A"/>
    <w:rsid w:val="002A4997"/>
    <w:rsid w:val="00322C27"/>
    <w:rsid w:val="00332B06"/>
    <w:rsid w:val="003354B2"/>
    <w:rsid w:val="00345F82"/>
    <w:rsid w:val="003575A5"/>
    <w:rsid w:val="00371728"/>
    <w:rsid w:val="003E76A5"/>
    <w:rsid w:val="00405C89"/>
    <w:rsid w:val="0042489B"/>
    <w:rsid w:val="00434B3C"/>
    <w:rsid w:val="00456658"/>
    <w:rsid w:val="004634E1"/>
    <w:rsid w:val="00482DC8"/>
    <w:rsid w:val="00485770"/>
    <w:rsid w:val="00485D00"/>
    <w:rsid w:val="004D4C71"/>
    <w:rsid w:val="004D6517"/>
    <w:rsid w:val="00520A4F"/>
    <w:rsid w:val="0055159F"/>
    <w:rsid w:val="005A22B7"/>
    <w:rsid w:val="006016FC"/>
    <w:rsid w:val="006214D7"/>
    <w:rsid w:val="0063085F"/>
    <w:rsid w:val="00650906"/>
    <w:rsid w:val="006612FE"/>
    <w:rsid w:val="006944A6"/>
    <w:rsid w:val="006A4160"/>
    <w:rsid w:val="006C493B"/>
    <w:rsid w:val="006D47C8"/>
    <w:rsid w:val="006E0091"/>
    <w:rsid w:val="006E0297"/>
    <w:rsid w:val="006F4CB1"/>
    <w:rsid w:val="006F7880"/>
    <w:rsid w:val="0072611F"/>
    <w:rsid w:val="0074403A"/>
    <w:rsid w:val="007957E8"/>
    <w:rsid w:val="007C2AB0"/>
    <w:rsid w:val="007D15AD"/>
    <w:rsid w:val="00862878"/>
    <w:rsid w:val="0087795F"/>
    <w:rsid w:val="00877CBA"/>
    <w:rsid w:val="008A1B6B"/>
    <w:rsid w:val="008D33B9"/>
    <w:rsid w:val="00947FDC"/>
    <w:rsid w:val="00981599"/>
    <w:rsid w:val="009D2F01"/>
    <w:rsid w:val="009E1FBF"/>
    <w:rsid w:val="009F3802"/>
    <w:rsid w:val="00A304B5"/>
    <w:rsid w:val="00A64DA2"/>
    <w:rsid w:val="00A711ED"/>
    <w:rsid w:val="00A8633E"/>
    <w:rsid w:val="00A94258"/>
    <w:rsid w:val="00B128FF"/>
    <w:rsid w:val="00B1797B"/>
    <w:rsid w:val="00B32234"/>
    <w:rsid w:val="00B43D5C"/>
    <w:rsid w:val="00B94448"/>
    <w:rsid w:val="00B979F8"/>
    <w:rsid w:val="00BD3D7C"/>
    <w:rsid w:val="00BE469C"/>
    <w:rsid w:val="00BF5F90"/>
    <w:rsid w:val="00C003D8"/>
    <w:rsid w:val="00C0673F"/>
    <w:rsid w:val="00C10D82"/>
    <w:rsid w:val="00C15C66"/>
    <w:rsid w:val="00C43A04"/>
    <w:rsid w:val="00C54308"/>
    <w:rsid w:val="00C86962"/>
    <w:rsid w:val="00CC135C"/>
    <w:rsid w:val="00D7368E"/>
    <w:rsid w:val="00D838DD"/>
    <w:rsid w:val="00D93E21"/>
    <w:rsid w:val="00D96B97"/>
    <w:rsid w:val="00DA689C"/>
    <w:rsid w:val="00DB50E6"/>
    <w:rsid w:val="00DC6D1C"/>
    <w:rsid w:val="00DE2CBD"/>
    <w:rsid w:val="00E54965"/>
    <w:rsid w:val="00E81D5E"/>
    <w:rsid w:val="00EA1235"/>
    <w:rsid w:val="00EA13E3"/>
    <w:rsid w:val="00EB5496"/>
    <w:rsid w:val="00ED272E"/>
    <w:rsid w:val="00ED3C4B"/>
    <w:rsid w:val="00EE320B"/>
    <w:rsid w:val="00EE509B"/>
    <w:rsid w:val="00F1428D"/>
    <w:rsid w:val="00F202D0"/>
    <w:rsid w:val="00F43366"/>
    <w:rsid w:val="00F62414"/>
    <w:rsid w:val="00FB0C08"/>
    <w:rsid w:val="00FB7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FB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B4FB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rsid w:val="001B4FBF"/>
    <w:rPr>
      <w:color w:val="0000FF"/>
      <w:u w:val="single"/>
    </w:rPr>
  </w:style>
  <w:style w:type="paragraph" w:styleId="a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uiPriority w:val="34"/>
    <w:qFormat/>
    <w:rsid w:val="001B4FBF"/>
    <w:pPr>
      <w:suppressAutoHyphens/>
      <w:spacing w:after="0" w:line="288" w:lineRule="auto"/>
      <w:ind w:left="720" w:firstLine="567"/>
      <w:jc w:val="both"/>
      <w:textAlignment w:val="baseline"/>
    </w:pPr>
    <w:rPr>
      <w:rFonts w:ascii="Times New Roman" w:eastAsia="Times New Roman" w:hAnsi="Times New Roman" w:cs="Times New Roman"/>
      <w:sz w:val="28"/>
      <w:szCs w:val="28"/>
      <w:lang w:eastAsia="ru-RU"/>
    </w:rPr>
  </w:style>
  <w:style w:type="paragraph" w:customStyle="1" w:styleId="WW-21">
    <w:name w:val="WW-Основной текст с отступом 21"/>
    <w:basedOn w:val="a"/>
    <w:rsid w:val="001B4FBF"/>
    <w:pPr>
      <w:widowControl w:val="0"/>
      <w:suppressAutoHyphens/>
      <w:spacing w:after="0" w:line="240" w:lineRule="auto"/>
      <w:ind w:right="1133" w:firstLine="851"/>
      <w:jc w:val="both"/>
    </w:pPr>
    <w:rPr>
      <w:rFonts w:ascii="Arial" w:eastAsia="Lucida Sans Unicode" w:hAnsi="Arial" w:cs="Arial"/>
      <w:kern w:val="1"/>
      <w:sz w:val="20"/>
      <w:szCs w:val="24"/>
      <w:lang w:eastAsia="zh-CN" w:bidi="hi-IN"/>
    </w:rPr>
  </w:style>
  <w:style w:type="character" w:customStyle="1" w:styleId="ConsPlusNormal0">
    <w:name w:val="ConsPlusNormal Знак"/>
    <w:link w:val="ConsPlusNormal"/>
    <w:locked/>
    <w:rsid w:val="001B4FBF"/>
    <w:rPr>
      <w:rFonts w:ascii="Calibri" w:eastAsia="Times New Roman" w:hAnsi="Calibri" w:cs="Calibri"/>
      <w:szCs w:val="20"/>
      <w:lang w:eastAsia="ru-RU"/>
    </w:rPr>
  </w:style>
  <w:style w:type="paragraph" w:styleId="a5">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a6"/>
    <w:unhideWhenUsed/>
    <w:rsid w:val="00345F82"/>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5"/>
    <w:rsid w:val="00345F82"/>
    <w:rPr>
      <w:rFonts w:ascii="Times New Roman" w:eastAsia="Times New Roman" w:hAnsi="Times New Roman" w:cs="Times New Roman"/>
      <w:sz w:val="20"/>
      <w:szCs w:val="20"/>
      <w:lang w:eastAsia="ru-RU"/>
    </w:rPr>
  </w:style>
  <w:style w:type="character" w:styleId="a7">
    <w:name w:val="footnote reference"/>
    <w:aliases w:val="fr,Used by Word for Help footnote symbols,SUPERS"/>
    <w:unhideWhenUsed/>
    <w:rsid w:val="00345F82"/>
    <w:rPr>
      <w:vertAlign w:val="superscript"/>
    </w:rPr>
  </w:style>
  <w:style w:type="paragraph" w:styleId="a8">
    <w:name w:val="No Spacing"/>
    <w:uiPriority w:val="1"/>
    <w:qFormat/>
    <w:rsid w:val="00345F82"/>
    <w:pPr>
      <w:spacing w:after="0" w:line="240" w:lineRule="auto"/>
    </w:pPr>
    <w:rPr>
      <w:rFonts w:ascii="Calibri" w:eastAsia="Calibri" w:hAnsi="Calibri" w:cs="Times New Roman"/>
    </w:rPr>
  </w:style>
  <w:style w:type="paragraph" w:styleId="a9">
    <w:name w:val="Normal (Web)"/>
    <w:basedOn w:val="a"/>
    <w:link w:val="aa"/>
    <w:uiPriority w:val="99"/>
    <w:qFormat/>
    <w:rsid w:val="007D15AD"/>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7D15AD"/>
    <w:pPr>
      <w:widowControl w:val="0"/>
      <w:autoSpaceDE w:val="0"/>
      <w:autoSpaceDN w:val="0"/>
      <w:adjustRightInd w:val="0"/>
      <w:spacing w:after="0" w:line="240" w:lineRule="auto"/>
      <w:jc w:val="center"/>
    </w:pPr>
    <w:rPr>
      <w:rFonts w:ascii="Courier New" w:eastAsia="Times New Roman" w:hAnsi="Courier New" w:cs="Courier New"/>
      <w:sz w:val="20"/>
      <w:szCs w:val="20"/>
      <w:lang w:eastAsia="ru-RU"/>
    </w:rPr>
  </w:style>
  <w:style w:type="character" w:customStyle="1" w:styleId="aa">
    <w:name w:val="Обычный (веб) Знак"/>
    <w:link w:val="a9"/>
    <w:uiPriority w:val="99"/>
    <w:qFormat/>
    <w:rsid w:val="007D15AD"/>
    <w:rPr>
      <w:rFonts w:ascii="Times New Roman" w:eastAsia="Times New Roman" w:hAnsi="Times New Roman" w:cs="Times New Roman"/>
      <w:sz w:val="24"/>
      <w:szCs w:val="24"/>
      <w:lang w:eastAsia="ru-RU"/>
    </w:rPr>
  </w:style>
  <w:style w:type="paragraph" w:customStyle="1" w:styleId="1">
    <w:name w:val="Обычный1"/>
    <w:rsid w:val="00BD3D7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b">
    <w:name w:val="???????"/>
    <w:rsid w:val="00ED3C4B"/>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s3">
    <w:name w:val="s_3"/>
    <w:basedOn w:val="a"/>
    <w:rsid w:val="00ED3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D3C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1">
    <w:name w:val="s_1"/>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dstyledparagraph-sc-a650b026-0">
    <w:name w:val="paragraph-styled__styledparagraph-sc-a650b026-0"/>
    <w:basedOn w:val="a"/>
    <w:rsid w:val="00E54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E54965"/>
    <w:rPr>
      <w:i/>
      <w:iCs/>
    </w:rPr>
  </w:style>
</w:styles>
</file>

<file path=word/webSettings.xml><?xml version="1.0" encoding="utf-8"?>
<w:webSettings xmlns:r="http://schemas.openxmlformats.org/officeDocument/2006/relationships" xmlns:w="http://schemas.openxmlformats.org/wordprocessingml/2006/main">
  <w:divs>
    <w:div w:id="48723891">
      <w:bodyDiv w:val="1"/>
      <w:marLeft w:val="0"/>
      <w:marRight w:val="0"/>
      <w:marTop w:val="0"/>
      <w:marBottom w:val="0"/>
      <w:divBdr>
        <w:top w:val="none" w:sz="0" w:space="0" w:color="auto"/>
        <w:left w:val="none" w:sz="0" w:space="0" w:color="auto"/>
        <w:bottom w:val="none" w:sz="0" w:space="0" w:color="auto"/>
        <w:right w:val="none" w:sz="0" w:space="0" w:color="auto"/>
      </w:divBdr>
    </w:div>
    <w:div w:id="452557858">
      <w:bodyDiv w:val="1"/>
      <w:marLeft w:val="0"/>
      <w:marRight w:val="0"/>
      <w:marTop w:val="0"/>
      <w:marBottom w:val="0"/>
      <w:divBdr>
        <w:top w:val="none" w:sz="0" w:space="0" w:color="auto"/>
        <w:left w:val="none" w:sz="0" w:space="0" w:color="auto"/>
        <w:bottom w:val="none" w:sz="0" w:space="0" w:color="auto"/>
        <w:right w:val="none" w:sz="0" w:space="0" w:color="auto"/>
      </w:divBdr>
    </w:div>
    <w:div w:id="522598435">
      <w:bodyDiv w:val="1"/>
      <w:marLeft w:val="0"/>
      <w:marRight w:val="0"/>
      <w:marTop w:val="0"/>
      <w:marBottom w:val="0"/>
      <w:divBdr>
        <w:top w:val="none" w:sz="0" w:space="0" w:color="auto"/>
        <w:left w:val="none" w:sz="0" w:space="0" w:color="auto"/>
        <w:bottom w:val="none" w:sz="0" w:space="0" w:color="auto"/>
        <w:right w:val="none" w:sz="0" w:space="0" w:color="auto"/>
      </w:divBdr>
    </w:div>
    <w:div w:id="712271778">
      <w:bodyDiv w:val="1"/>
      <w:marLeft w:val="0"/>
      <w:marRight w:val="0"/>
      <w:marTop w:val="0"/>
      <w:marBottom w:val="0"/>
      <w:divBdr>
        <w:top w:val="none" w:sz="0" w:space="0" w:color="auto"/>
        <w:left w:val="none" w:sz="0" w:space="0" w:color="auto"/>
        <w:bottom w:val="none" w:sz="0" w:space="0" w:color="auto"/>
        <w:right w:val="none" w:sz="0" w:space="0" w:color="auto"/>
      </w:divBdr>
    </w:div>
    <w:div w:id="1530024221">
      <w:bodyDiv w:val="1"/>
      <w:marLeft w:val="0"/>
      <w:marRight w:val="0"/>
      <w:marTop w:val="0"/>
      <w:marBottom w:val="0"/>
      <w:divBdr>
        <w:top w:val="none" w:sz="0" w:space="0" w:color="auto"/>
        <w:left w:val="none" w:sz="0" w:space="0" w:color="auto"/>
        <w:bottom w:val="none" w:sz="0" w:space="0" w:color="auto"/>
        <w:right w:val="none" w:sz="0" w:space="0" w:color="auto"/>
      </w:divBdr>
      <w:divsChild>
        <w:div w:id="1777678442">
          <w:marLeft w:val="0"/>
          <w:marRight w:val="0"/>
          <w:marTop w:val="0"/>
          <w:marBottom w:val="0"/>
          <w:divBdr>
            <w:top w:val="none" w:sz="0" w:space="0" w:color="auto"/>
            <w:left w:val="none" w:sz="0" w:space="0" w:color="auto"/>
            <w:bottom w:val="none" w:sz="0" w:space="0" w:color="auto"/>
            <w:right w:val="none" w:sz="0" w:space="0" w:color="auto"/>
          </w:divBdr>
        </w:div>
        <w:div w:id="2130322368">
          <w:marLeft w:val="0"/>
          <w:marRight w:val="0"/>
          <w:marTop w:val="0"/>
          <w:marBottom w:val="0"/>
          <w:divBdr>
            <w:top w:val="none" w:sz="0" w:space="0" w:color="auto"/>
            <w:left w:val="none" w:sz="0" w:space="0" w:color="auto"/>
            <w:bottom w:val="none" w:sz="0" w:space="0" w:color="auto"/>
            <w:right w:val="none" w:sz="0" w:space="0" w:color="auto"/>
          </w:divBdr>
          <w:divsChild>
            <w:div w:id="1402172310">
              <w:marLeft w:val="0"/>
              <w:marRight w:val="0"/>
              <w:marTop w:val="0"/>
              <w:marBottom w:val="250"/>
              <w:divBdr>
                <w:top w:val="none" w:sz="0" w:space="0" w:color="auto"/>
                <w:left w:val="none" w:sz="0" w:space="0" w:color="auto"/>
                <w:bottom w:val="none" w:sz="0" w:space="0" w:color="auto"/>
                <w:right w:val="none" w:sz="0" w:space="0" w:color="auto"/>
              </w:divBdr>
            </w:div>
          </w:divsChild>
        </w:div>
        <w:div w:id="472139356">
          <w:marLeft w:val="0"/>
          <w:marRight w:val="0"/>
          <w:marTop w:val="0"/>
          <w:marBottom w:val="0"/>
          <w:divBdr>
            <w:top w:val="none" w:sz="0" w:space="0" w:color="auto"/>
            <w:left w:val="none" w:sz="0" w:space="0" w:color="auto"/>
            <w:bottom w:val="none" w:sz="0" w:space="0" w:color="auto"/>
            <w:right w:val="none" w:sz="0" w:space="0" w:color="auto"/>
          </w:divBdr>
          <w:divsChild>
            <w:div w:id="190729106">
              <w:marLeft w:val="0"/>
              <w:marRight w:val="0"/>
              <w:marTop w:val="0"/>
              <w:marBottom w:val="250"/>
              <w:divBdr>
                <w:top w:val="none" w:sz="0" w:space="0" w:color="auto"/>
                <w:left w:val="none" w:sz="0" w:space="0" w:color="auto"/>
                <w:bottom w:val="none" w:sz="0" w:space="0" w:color="auto"/>
                <w:right w:val="none" w:sz="0" w:space="0" w:color="auto"/>
              </w:divBdr>
            </w:div>
            <w:div w:id="814032391">
              <w:marLeft w:val="0"/>
              <w:marRight w:val="0"/>
              <w:marTop w:val="0"/>
              <w:marBottom w:val="0"/>
              <w:divBdr>
                <w:top w:val="none" w:sz="0" w:space="0" w:color="auto"/>
                <w:left w:val="none" w:sz="0" w:space="0" w:color="auto"/>
                <w:bottom w:val="none" w:sz="0" w:space="0" w:color="auto"/>
                <w:right w:val="none" w:sz="0" w:space="0" w:color="auto"/>
              </w:divBdr>
            </w:div>
            <w:div w:id="1584756868">
              <w:marLeft w:val="0"/>
              <w:marRight w:val="0"/>
              <w:marTop w:val="0"/>
              <w:marBottom w:val="0"/>
              <w:divBdr>
                <w:top w:val="none" w:sz="0" w:space="0" w:color="auto"/>
                <w:left w:val="none" w:sz="0" w:space="0" w:color="auto"/>
                <w:bottom w:val="none" w:sz="0" w:space="0" w:color="auto"/>
                <w:right w:val="none" w:sz="0" w:space="0" w:color="auto"/>
              </w:divBdr>
            </w:div>
            <w:div w:id="283193281">
              <w:marLeft w:val="0"/>
              <w:marRight w:val="0"/>
              <w:marTop w:val="0"/>
              <w:marBottom w:val="0"/>
              <w:divBdr>
                <w:top w:val="none" w:sz="0" w:space="0" w:color="auto"/>
                <w:left w:val="none" w:sz="0" w:space="0" w:color="auto"/>
                <w:bottom w:val="none" w:sz="0" w:space="0" w:color="auto"/>
                <w:right w:val="none" w:sz="0" w:space="0" w:color="auto"/>
              </w:divBdr>
            </w:div>
            <w:div w:id="571548891">
              <w:marLeft w:val="0"/>
              <w:marRight w:val="0"/>
              <w:marTop w:val="0"/>
              <w:marBottom w:val="0"/>
              <w:divBdr>
                <w:top w:val="none" w:sz="0" w:space="0" w:color="auto"/>
                <w:left w:val="none" w:sz="0" w:space="0" w:color="auto"/>
                <w:bottom w:val="none" w:sz="0" w:space="0" w:color="auto"/>
                <w:right w:val="none" w:sz="0" w:space="0" w:color="auto"/>
              </w:divBdr>
            </w:div>
            <w:div w:id="136608303">
              <w:marLeft w:val="0"/>
              <w:marRight w:val="0"/>
              <w:marTop w:val="0"/>
              <w:marBottom w:val="0"/>
              <w:divBdr>
                <w:top w:val="none" w:sz="0" w:space="0" w:color="auto"/>
                <w:left w:val="none" w:sz="0" w:space="0" w:color="auto"/>
                <w:bottom w:val="none" w:sz="0" w:space="0" w:color="auto"/>
                <w:right w:val="none" w:sz="0" w:space="0" w:color="auto"/>
              </w:divBdr>
            </w:div>
            <w:div w:id="322587104">
              <w:marLeft w:val="0"/>
              <w:marRight w:val="0"/>
              <w:marTop w:val="0"/>
              <w:marBottom w:val="0"/>
              <w:divBdr>
                <w:top w:val="none" w:sz="0" w:space="0" w:color="auto"/>
                <w:left w:val="none" w:sz="0" w:space="0" w:color="auto"/>
                <w:bottom w:val="none" w:sz="0" w:space="0" w:color="auto"/>
                <w:right w:val="none" w:sz="0" w:space="0" w:color="auto"/>
              </w:divBdr>
            </w:div>
            <w:div w:id="834732352">
              <w:marLeft w:val="0"/>
              <w:marRight w:val="0"/>
              <w:marTop w:val="0"/>
              <w:marBottom w:val="0"/>
              <w:divBdr>
                <w:top w:val="none" w:sz="0" w:space="0" w:color="auto"/>
                <w:left w:val="none" w:sz="0" w:space="0" w:color="auto"/>
                <w:bottom w:val="none" w:sz="0" w:space="0" w:color="auto"/>
                <w:right w:val="none" w:sz="0" w:space="0" w:color="auto"/>
              </w:divBdr>
            </w:div>
            <w:div w:id="80226857">
              <w:marLeft w:val="0"/>
              <w:marRight w:val="0"/>
              <w:marTop w:val="0"/>
              <w:marBottom w:val="0"/>
              <w:divBdr>
                <w:top w:val="none" w:sz="0" w:space="0" w:color="auto"/>
                <w:left w:val="none" w:sz="0" w:space="0" w:color="auto"/>
                <w:bottom w:val="none" w:sz="0" w:space="0" w:color="auto"/>
                <w:right w:val="none" w:sz="0" w:space="0" w:color="auto"/>
              </w:divBdr>
            </w:div>
            <w:div w:id="60445102">
              <w:marLeft w:val="0"/>
              <w:marRight w:val="0"/>
              <w:marTop w:val="0"/>
              <w:marBottom w:val="0"/>
              <w:divBdr>
                <w:top w:val="none" w:sz="0" w:space="0" w:color="auto"/>
                <w:left w:val="none" w:sz="0" w:space="0" w:color="auto"/>
                <w:bottom w:val="none" w:sz="0" w:space="0" w:color="auto"/>
                <w:right w:val="none" w:sz="0" w:space="0" w:color="auto"/>
              </w:divBdr>
            </w:div>
          </w:divsChild>
        </w:div>
        <w:div w:id="1689604189">
          <w:marLeft w:val="0"/>
          <w:marRight w:val="0"/>
          <w:marTop w:val="0"/>
          <w:marBottom w:val="0"/>
          <w:divBdr>
            <w:top w:val="none" w:sz="0" w:space="0" w:color="auto"/>
            <w:left w:val="none" w:sz="0" w:space="0" w:color="auto"/>
            <w:bottom w:val="none" w:sz="0" w:space="0" w:color="auto"/>
            <w:right w:val="none" w:sz="0" w:space="0" w:color="auto"/>
          </w:divBdr>
          <w:divsChild>
            <w:div w:id="1397239413">
              <w:marLeft w:val="0"/>
              <w:marRight w:val="0"/>
              <w:marTop w:val="0"/>
              <w:marBottom w:val="250"/>
              <w:divBdr>
                <w:top w:val="none" w:sz="0" w:space="0" w:color="auto"/>
                <w:left w:val="none" w:sz="0" w:space="0" w:color="auto"/>
                <w:bottom w:val="none" w:sz="0" w:space="0" w:color="auto"/>
                <w:right w:val="none" w:sz="0" w:space="0" w:color="auto"/>
              </w:divBdr>
            </w:div>
          </w:divsChild>
        </w:div>
        <w:div w:id="1911651217">
          <w:marLeft w:val="0"/>
          <w:marRight w:val="0"/>
          <w:marTop w:val="0"/>
          <w:marBottom w:val="0"/>
          <w:divBdr>
            <w:top w:val="none" w:sz="0" w:space="0" w:color="auto"/>
            <w:left w:val="none" w:sz="0" w:space="0" w:color="auto"/>
            <w:bottom w:val="none" w:sz="0" w:space="0" w:color="auto"/>
            <w:right w:val="none" w:sz="0" w:space="0" w:color="auto"/>
          </w:divBdr>
          <w:divsChild>
            <w:div w:id="576789451">
              <w:marLeft w:val="0"/>
              <w:marRight w:val="0"/>
              <w:marTop w:val="0"/>
              <w:marBottom w:val="250"/>
              <w:divBdr>
                <w:top w:val="none" w:sz="0" w:space="0" w:color="auto"/>
                <w:left w:val="none" w:sz="0" w:space="0" w:color="auto"/>
                <w:bottom w:val="none" w:sz="0" w:space="0" w:color="auto"/>
                <w:right w:val="none" w:sz="0" w:space="0" w:color="auto"/>
              </w:divBdr>
            </w:div>
            <w:div w:id="927227505">
              <w:marLeft w:val="0"/>
              <w:marRight w:val="0"/>
              <w:marTop w:val="0"/>
              <w:marBottom w:val="0"/>
              <w:divBdr>
                <w:top w:val="none" w:sz="0" w:space="0" w:color="auto"/>
                <w:left w:val="none" w:sz="0" w:space="0" w:color="auto"/>
                <w:bottom w:val="none" w:sz="0" w:space="0" w:color="auto"/>
                <w:right w:val="none" w:sz="0" w:space="0" w:color="auto"/>
              </w:divBdr>
              <w:divsChild>
                <w:div w:id="1045908296">
                  <w:marLeft w:val="0"/>
                  <w:marRight w:val="0"/>
                  <w:marTop w:val="0"/>
                  <w:marBottom w:val="250"/>
                  <w:divBdr>
                    <w:top w:val="none" w:sz="0" w:space="0" w:color="auto"/>
                    <w:left w:val="none" w:sz="0" w:space="0" w:color="auto"/>
                    <w:bottom w:val="none" w:sz="0" w:space="0" w:color="auto"/>
                    <w:right w:val="none" w:sz="0" w:space="0" w:color="auto"/>
                  </w:divBdr>
                </w:div>
              </w:divsChild>
            </w:div>
            <w:div w:id="1667434679">
              <w:marLeft w:val="0"/>
              <w:marRight w:val="0"/>
              <w:marTop w:val="0"/>
              <w:marBottom w:val="0"/>
              <w:divBdr>
                <w:top w:val="none" w:sz="0" w:space="0" w:color="auto"/>
                <w:left w:val="none" w:sz="0" w:space="0" w:color="auto"/>
                <w:bottom w:val="none" w:sz="0" w:space="0" w:color="auto"/>
                <w:right w:val="none" w:sz="0" w:space="0" w:color="auto"/>
              </w:divBdr>
              <w:divsChild>
                <w:div w:id="752967666">
                  <w:marLeft w:val="0"/>
                  <w:marRight w:val="0"/>
                  <w:marTop w:val="0"/>
                  <w:marBottom w:val="250"/>
                  <w:divBdr>
                    <w:top w:val="none" w:sz="0" w:space="0" w:color="auto"/>
                    <w:left w:val="none" w:sz="0" w:space="0" w:color="auto"/>
                    <w:bottom w:val="none" w:sz="0" w:space="0" w:color="auto"/>
                    <w:right w:val="none" w:sz="0" w:space="0" w:color="auto"/>
                  </w:divBdr>
                </w:div>
              </w:divsChild>
            </w:div>
            <w:div w:id="1678844980">
              <w:marLeft w:val="0"/>
              <w:marRight w:val="0"/>
              <w:marTop w:val="0"/>
              <w:marBottom w:val="0"/>
              <w:divBdr>
                <w:top w:val="none" w:sz="0" w:space="0" w:color="auto"/>
                <w:left w:val="none" w:sz="0" w:space="0" w:color="auto"/>
                <w:bottom w:val="none" w:sz="0" w:space="0" w:color="auto"/>
                <w:right w:val="none" w:sz="0" w:space="0" w:color="auto"/>
              </w:divBdr>
              <w:divsChild>
                <w:div w:id="179354999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2089376048">
          <w:marLeft w:val="0"/>
          <w:marRight w:val="0"/>
          <w:marTop w:val="0"/>
          <w:marBottom w:val="0"/>
          <w:divBdr>
            <w:top w:val="none" w:sz="0" w:space="0" w:color="auto"/>
            <w:left w:val="none" w:sz="0" w:space="0" w:color="auto"/>
            <w:bottom w:val="none" w:sz="0" w:space="0" w:color="auto"/>
            <w:right w:val="none" w:sz="0" w:space="0" w:color="auto"/>
          </w:divBdr>
          <w:divsChild>
            <w:div w:id="255210665">
              <w:marLeft w:val="0"/>
              <w:marRight w:val="0"/>
              <w:marTop w:val="0"/>
              <w:marBottom w:val="250"/>
              <w:divBdr>
                <w:top w:val="none" w:sz="0" w:space="0" w:color="auto"/>
                <w:left w:val="none" w:sz="0" w:space="0" w:color="auto"/>
                <w:bottom w:val="none" w:sz="0" w:space="0" w:color="auto"/>
                <w:right w:val="none" w:sz="0" w:space="0" w:color="auto"/>
              </w:divBdr>
            </w:div>
            <w:div w:id="1619484836">
              <w:marLeft w:val="0"/>
              <w:marRight w:val="0"/>
              <w:marTop w:val="0"/>
              <w:marBottom w:val="0"/>
              <w:divBdr>
                <w:top w:val="none" w:sz="0" w:space="0" w:color="auto"/>
                <w:left w:val="none" w:sz="0" w:space="0" w:color="auto"/>
                <w:bottom w:val="none" w:sz="0" w:space="0" w:color="auto"/>
                <w:right w:val="none" w:sz="0" w:space="0" w:color="auto"/>
              </w:divBdr>
            </w:div>
            <w:div w:id="638271412">
              <w:marLeft w:val="0"/>
              <w:marRight w:val="0"/>
              <w:marTop w:val="0"/>
              <w:marBottom w:val="0"/>
              <w:divBdr>
                <w:top w:val="none" w:sz="0" w:space="0" w:color="auto"/>
                <w:left w:val="none" w:sz="0" w:space="0" w:color="auto"/>
                <w:bottom w:val="none" w:sz="0" w:space="0" w:color="auto"/>
                <w:right w:val="none" w:sz="0" w:space="0" w:color="auto"/>
              </w:divBdr>
            </w:div>
            <w:div w:id="1799758868">
              <w:marLeft w:val="0"/>
              <w:marRight w:val="0"/>
              <w:marTop w:val="0"/>
              <w:marBottom w:val="0"/>
              <w:divBdr>
                <w:top w:val="none" w:sz="0" w:space="0" w:color="auto"/>
                <w:left w:val="none" w:sz="0" w:space="0" w:color="auto"/>
                <w:bottom w:val="none" w:sz="0" w:space="0" w:color="auto"/>
                <w:right w:val="none" w:sz="0" w:space="0" w:color="auto"/>
              </w:divBdr>
            </w:div>
            <w:div w:id="588319621">
              <w:marLeft w:val="0"/>
              <w:marRight w:val="0"/>
              <w:marTop w:val="0"/>
              <w:marBottom w:val="0"/>
              <w:divBdr>
                <w:top w:val="none" w:sz="0" w:space="0" w:color="auto"/>
                <w:left w:val="none" w:sz="0" w:space="0" w:color="auto"/>
                <w:bottom w:val="none" w:sz="0" w:space="0" w:color="auto"/>
                <w:right w:val="none" w:sz="0" w:space="0" w:color="auto"/>
              </w:divBdr>
            </w:div>
          </w:divsChild>
        </w:div>
        <w:div w:id="398748060">
          <w:marLeft w:val="0"/>
          <w:marRight w:val="0"/>
          <w:marTop w:val="0"/>
          <w:marBottom w:val="0"/>
          <w:divBdr>
            <w:top w:val="none" w:sz="0" w:space="0" w:color="auto"/>
            <w:left w:val="none" w:sz="0" w:space="0" w:color="auto"/>
            <w:bottom w:val="none" w:sz="0" w:space="0" w:color="auto"/>
            <w:right w:val="none" w:sz="0" w:space="0" w:color="auto"/>
          </w:divBdr>
        </w:div>
        <w:div w:id="677275768">
          <w:marLeft w:val="0"/>
          <w:marRight w:val="0"/>
          <w:marTop w:val="0"/>
          <w:marBottom w:val="0"/>
          <w:divBdr>
            <w:top w:val="none" w:sz="0" w:space="0" w:color="auto"/>
            <w:left w:val="none" w:sz="0" w:space="0" w:color="auto"/>
            <w:bottom w:val="none" w:sz="0" w:space="0" w:color="auto"/>
            <w:right w:val="none" w:sz="0" w:space="0" w:color="auto"/>
          </w:divBdr>
        </w:div>
        <w:div w:id="2124492123">
          <w:marLeft w:val="0"/>
          <w:marRight w:val="0"/>
          <w:marTop w:val="0"/>
          <w:marBottom w:val="0"/>
          <w:divBdr>
            <w:top w:val="none" w:sz="0" w:space="0" w:color="auto"/>
            <w:left w:val="none" w:sz="0" w:space="0" w:color="auto"/>
            <w:bottom w:val="none" w:sz="0" w:space="0" w:color="auto"/>
            <w:right w:val="none" w:sz="0" w:space="0" w:color="auto"/>
          </w:divBdr>
          <w:divsChild>
            <w:div w:id="1564218118">
              <w:marLeft w:val="0"/>
              <w:marRight w:val="0"/>
              <w:marTop w:val="0"/>
              <w:marBottom w:val="250"/>
              <w:divBdr>
                <w:top w:val="none" w:sz="0" w:space="0" w:color="auto"/>
                <w:left w:val="none" w:sz="0" w:space="0" w:color="auto"/>
                <w:bottom w:val="none" w:sz="0" w:space="0" w:color="auto"/>
                <w:right w:val="none" w:sz="0" w:space="0" w:color="auto"/>
              </w:divBdr>
            </w:div>
            <w:div w:id="1417022010">
              <w:marLeft w:val="0"/>
              <w:marRight w:val="0"/>
              <w:marTop w:val="0"/>
              <w:marBottom w:val="0"/>
              <w:divBdr>
                <w:top w:val="none" w:sz="0" w:space="0" w:color="auto"/>
                <w:left w:val="none" w:sz="0" w:space="0" w:color="auto"/>
                <w:bottom w:val="none" w:sz="0" w:space="0" w:color="auto"/>
                <w:right w:val="none" w:sz="0" w:space="0" w:color="auto"/>
              </w:divBdr>
            </w:div>
            <w:div w:id="1790706388">
              <w:marLeft w:val="0"/>
              <w:marRight w:val="0"/>
              <w:marTop w:val="0"/>
              <w:marBottom w:val="0"/>
              <w:divBdr>
                <w:top w:val="none" w:sz="0" w:space="0" w:color="auto"/>
                <w:left w:val="none" w:sz="0" w:space="0" w:color="auto"/>
                <w:bottom w:val="none" w:sz="0" w:space="0" w:color="auto"/>
                <w:right w:val="none" w:sz="0" w:space="0" w:color="auto"/>
              </w:divBdr>
            </w:div>
            <w:div w:id="414594817">
              <w:marLeft w:val="0"/>
              <w:marRight w:val="0"/>
              <w:marTop w:val="0"/>
              <w:marBottom w:val="0"/>
              <w:divBdr>
                <w:top w:val="none" w:sz="0" w:space="0" w:color="auto"/>
                <w:left w:val="none" w:sz="0" w:space="0" w:color="auto"/>
                <w:bottom w:val="none" w:sz="0" w:space="0" w:color="auto"/>
                <w:right w:val="none" w:sz="0" w:space="0" w:color="auto"/>
              </w:divBdr>
            </w:div>
            <w:div w:id="653795871">
              <w:marLeft w:val="0"/>
              <w:marRight w:val="0"/>
              <w:marTop w:val="0"/>
              <w:marBottom w:val="0"/>
              <w:divBdr>
                <w:top w:val="none" w:sz="0" w:space="0" w:color="auto"/>
                <w:left w:val="none" w:sz="0" w:space="0" w:color="auto"/>
                <w:bottom w:val="none" w:sz="0" w:space="0" w:color="auto"/>
                <w:right w:val="none" w:sz="0" w:space="0" w:color="auto"/>
              </w:divBdr>
            </w:div>
          </w:divsChild>
        </w:div>
        <w:div w:id="1518471432">
          <w:marLeft w:val="0"/>
          <w:marRight w:val="0"/>
          <w:marTop w:val="0"/>
          <w:marBottom w:val="0"/>
          <w:divBdr>
            <w:top w:val="none" w:sz="0" w:space="0" w:color="auto"/>
            <w:left w:val="none" w:sz="0" w:space="0" w:color="auto"/>
            <w:bottom w:val="none" w:sz="0" w:space="0" w:color="auto"/>
            <w:right w:val="none" w:sz="0" w:space="0" w:color="auto"/>
          </w:divBdr>
          <w:divsChild>
            <w:div w:id="481234670">
              <w:marLeft w:val="0"/>
              <w:marRight w:val="0"/>
              <w:marTop w:val="0"/>
              <w:marBottom w:val="250"/>
              <w:divBdr>
                <w:top w:val="none" w:sz="0" w:space="0" w:color="auto"/>
                <w:left w:val="none" w:sz="0" w:space="0" w:color="auto"/>
                <w:bottom w:val="none" w:sz="0" w:space="0" w:color="auto"/>
                <w:right w:val="none" w:sz="0" w:space="0" w:color="auto"/>
              </w:divBdr>
            </w:div>
          </w:divsChild>
        </w:div>
        <w:div w:id="545067203">
          <w:marLeft w:val="0"/>
          <w:marRight w:val="0"/>
          <w:marTop w:val="0"/>
          <w:marBottom w:val="0"/>
          <w:divBdr>
            <w:top w:val="none" w:sz="0" w:space="0" w:color="auto"/>
            <w:left w:val="none" w:sz="0" w:space="0" w:color="auto"/>
            <w:bottom w:val="none" w:sz="0" w:space="0" w:color="auto"/>
            <w:right w:val="none" w:sz="0" w:space="0" w:color="auto"/>
          </w:divBdr>
          <w:divsChild>
            <w:div w:id="337512596">
              <w:marLeft w:val="0"/>
              <w:marRight w:val="0"/>
              <w:marTop w:val="0"/>
              <w:marBottom w:val="250"/>
              <w:divBdr>
                <w:top w:val="none" w:sz="0" w:space="0" w:color="auto"/>
                <w:left w:val="none" w:sz="0" w:space="0" w:color="auto"/>
                <w:bottom w:val="none" w:sz="0" w:space="0" w:color="auto"/>
                <w:right w:val="none" w:sz="0" w:space="0" w:color="auto"/>
              </w:divBdr>
            </w:div>
          </w:divsChild>
        </w:div>
        <w:div w:id="326714295">
          <w:marLeft w:val="0"/>
          <w:marRight w:val="0"/>
          <w:marTop w:val="0"/>
          <w:marBottom w:val="0"/>
          <w:divBdr>
            <w:top w:val="none" w:sz="0" w:space="0" w:color="auto"/>
            <w:left w:val="none" w:sz="0" w:space="0" w:color="auto"/>
            <w:bottom w:val="none" w:sz="0" w:space="0" w:color="auto"/>
            <w:right w:val="none" w:sz="0" w:space="0" w:color="auto"/>
          </w:divBdr>
          <w:divsChild>
            <w:div w:id="177428390">
              <w:marLeft w:val="0"/>
              <w:marRight w:val="0"/>
              <w:marTop w:val="0"/>
              <w:marBottom w:val="250"/>
              <w:divBdr>
                <w:top w:val="none" w:sz="0" w:space="0" w:color="auto"/>
                <w:left w:val="none" w:sz="0" w:space="0" w:color="auto"/>
                <w:bottom w:val="none" w:sz="0" w:space="0" w:color="auto"/>
                <w:right w:val="none" w:sz="0" w:space="0" w:color="auto"/>
              </w:divBdr>
            </w:div>
          </w:divsChild>
        </w:div>
        <w:div w:id="1166869290">
          <w:marLeft w:val="0"/>
          <w:marRight w:val="0"/>
          <w:marTop w:val="0"/>
          <w:marBottom w:val="0"/>
          <w:divBdr>
            <w:top w:val="none" w:sz="0" w:space="0" w:color="auto"/>
            <w:left w:val="none" w:sz="0" w:space="0" w:color="auto"/>
            <w:bottom w:val="none" w:sz="0" w:space="0" w:color="auto"/>
            <w:right w:val="none" w:sz="0" w:space="0" w:color="auto"/>
          </w:divBdr>
          <w:divsChild>
            <w:div w:id="1406301798">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58822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ase.garant.ru/70353464/" TargetMode="External"/><Relationship Id="rId4" Type="http://schemas.openxmlformats.org/officeDocument/2006/relationships/settings" Target="settings.xml"/><Relationship Id="rId9" Type="http://schemas.openxmlformats.org/officeDocument/2006/relationships/hyperlink" Target="https://base.garant.ru/70353464/7d6bbe1829627ce93319dc72963759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8ACE9-CC9B-4BE6-B5E1-7331F39F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4499</Words>
  <Characters>25648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sub125k</dc:creator>
  <cp:lastModifiedBy>sub125k</cp:lastModifiedBy>
  <cp:revision>4</cp:revision>
  <cp:lastPrinted>2026-07-20T11:28:00Z</cp:lastPrinted>
  <dcterms:created xsi:type="dcterms:W3CDTF">2026-09-03T16:44:00Z</dcterms:created>
  <dcterms:modified xsi:type="dcterms:W3CDTF">2026-09-03T16:58:00Z</dcterms:modified>
</cp:coreProperties>
</file>