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90D35" w14:textId="77777777" w:rsidR="000E07A1" w:rsidRDefault="003C33B5">
      <w:pPr>
        <w:jc w:val="right"/>
        <w:rPr>
          <w:rFonts w:asciiTheme="minorHAnsi" w:hAnsiTheme="minorHAnsi"/>
          <w:sz w:val="26"/>
          <w:szCs w:val="26"/>
        </w:rPr>
      </w:pPr>
      <w:r>
        <w:rPr>
          <w:sz w:val="26"/>
          <w:szCs w:val="26"/>
        </w:rPr>
        <w:t>Приложение № 1</w:t>
      </w:r>
    </w:p>
    <w:p w14:paraId="522C76D4" w14:textId="77777777" w:rsidR="000E07A1" w:rsidRDefault="003C33B5">
      <w:pPr>
        <w:keepNext/>
        <w:tabs>
          <w:tab w:val="left" w:pos="3318"/>
          <w:tab w:val="right" w:pos="9355"/>
        </w:tabs>
        <w:jc w:val="righ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>к извещению о проведении электронного аукциона</w:t>
      </w:r>
    </w:p>
    <w:p w14:paraId="0ED79549" w14:textId="77777777" w:rsidR="000E07A1" w:rsidRDefault="000E07A1">
      <w:pPr>
        <w:widowControl w:val="0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7F86C511" w14:textId="77777777" w:rsidR="000E07A1" w:rsidRDefault="003C33B5">
      <w:pPr>
        <w:widowControl w:val="0"/>
        <w:ind w:right="-185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Описание объекта закупки </w:t>
      </w:r>
    </w:p>
    <w:p w14:paraId="70431C2D" w14:textId="6FD5BC49" w:rsidR="000E07A1" w:rsidRDefault="003C33B5">
      <w:pPr>
        <w:widowControl w:val="0"/>
        <w:ind w:right="-185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на поставку</w:t>
      </w:r>
      <w:r w:rsidR="00D7560A">
        <w:rPr>
          <w:rFonts w:ascii="Times New Roman" w:hAnsi="Times New Roman"/>
          <w:b/>
          <w:sz w:val="26"/>
          <w:szCs w:val="26"/>
        </w:rPr>
        <w:t xml:space="preserve"> </w:t>
      </w:r>
      <w:r w:rsidR="00FA64C5">
        <w:rPr>
          <w:rFonts w:ascii="Times New Roman" w:hAnsi="Times New Roman"/>
          <w:b/>
          <w:sz w:val="26"/>
          <w:szCs w:val="26"/>
        </w:rPr>
        <w:t xml:space="preserve">расходных </w:t>
      </w:r>
      <w:r w:rsidR="00BC17CC">
        <w:rPr>
          <w:rFonts w:ascii="Times New Roman" w:hAnsi="Times New Roman"/>
          <w:b/>
          <w:sz w:val="26"/>
          <w:szCs w:val="26"/>
        </w:rPr>
        <w:t>медицинских изделий</w:t>
      </w:r>
      <w:r w:rsidR="00FA64C5">
        <w:rPr>
          <w:rFonts w:ascii="Times New Roman" w:hAnsi="Times New Roman"/>
          <w:b/>
          <w:sz w:val="26"/>
          <w:szCs w:val="26"/>
        </w:rPr>
        <w:t xml:space="preserve"> (</w:t>
      </w:r>
      <w:r w:rsidR="00A42684">
        <w:rPr>
          <w:rFonts w:ascii="Times New Roman" w:hAnsi="Times New Roman"/>
          <w:b/>
          <w:sz w:val="26"/>
          <w:szCs w:val="26"/>
        </w:rPr>
        <w:t>одноразовых мундштуков)</w:t>
      </w:r>
      <w:r w:rsidR="00D263DA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для нужд ФГБУ ЦЭПП МЧС России</w:t>
      </w:r>
    </w:p>
    <w:p w14:paraId="599CE60E" w14:textId="77777777" w:rsidR="000E07A1" w:rsidRDefault="000E07A1">
      <w:pPr>
        <w:widowControl w:val="0"/>
        <w:ind w:right="-185" w:firstLine="0"/>
        <w:jc w:val="center"/>
        <w:rPr>
          <w:rFonts w:ascii="Times New Roman" w:hAnsi="Times New Roman"/>
          <w:bCs/>
          <w:i/>
          <w:sz w:val="26"/>
          <w:szCs w:val="26"/>
        </w:rPr>
      </w:pPr>
    </w:p>
    <w:p w14:paraId="3A4B10A7" w14:textId="6980D347" w:rsidR="00A42684" w:rsidRDefault="00E03730" w:rsidP="00FA64C5">
      <w:pPr>
        <w:widowControl w:val="0"/>
        <w:ind w:right="-143" w:firstLine="0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 xml:space="preserve">              </w:t>
      </w:r>
      <w:r w:rsidR="00A42684">
        <w:rPr>
          <w:rFonts w:ascii="Times New Roman" w:hAnsi="Times New Roman"/>
          <w:b/>
          <w:i/>
          <w:sz w:val="26"/>
          <w:szCs w:val="26"/>
        </w:rPr>
        <w:t xml:space="preserve">ОКПД2: КТРУ: 32.50.50.190-00001098 – Изделия медицинские, в том числе </w:t>
      </w:r>
    </w:p>
    <w:p w14:paraId="31BAD06B" w14:textId="333092E9" w:rsidR="00A1718E" w:rsidRDefault="00A42684" w:rsidP="00FA64C5">
      <w:pPr>
        <w:widowControl w:val="0"/>
        <w:ind w:right="-143" w:firstLine="0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 xml:space="preserve">                                      хирургические, прочие, не включенные в другие группировки</w:t>
      </w:r>
    </w:p>
    <w:p w14:paraId="76B7B4D3" w14:textId="77777777" w:rsidR="00A42684" w:rsidRDefault="00A42684" w:rsidP="00FA64C5">
      <w:pPr>
        <w:widowControl w:val="0"/>
        <w:ind w:right="-143" w:firstLine="0"/>
        <w:rPr>
          <w:rFonts w:ascii="Times New Roman" w:hAnsi="Times New Roman"/>
          <w:b/>
          <w:i/>
          <w:sz w:val="26"/>
          <w:szCs w:val="26"/>
        </w:rPr>
      </w:pPr>
    </w:p>
    <w:p w14:paraId="5D347AA9" w14:textId="055512F3" w:rsidR="00A1718E" w:rsidRPr="00BF2E7D" w:rsidRDefault="00A1718E" w:rsidP="00E03730">
      <w:pPr>
        <w:widowControl w:val="0"/>
        <w:ind w:right="-143" w:firstLine="0"/>
        <w:rPr>
          <w:rFonts w:ascii="Times New Roman" w:hAnsi="Times New Roman"/>
          <w:bCs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 xml:space="preserve">             </w:t>
      </w:r>
    </w:p>
    <w:p w14:paraId="4416963B" w14:textId="77777777" w:rsidR="000E07A1" w:rsidRDefault="003C33B5">
      <w:pPr>
        <w:widowControl w:val="0"/>
        <w:numPr>
          <w:ilvl w:val="0"/>
          <w:numId w:val="1"/>
        </w:numPr>
        <w:spacing w:line="276" w:lineRule="auto"/>
        <w:ind w:left="0" w:firstLine="0"/>
        <w:contextualSpacing/>
        <w:jc w:val="center"/>
        <w:rPr>
          <w:rFonts w:ascii="Times New Roman" w:hAnsi="Times New Roman"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  <w:t>Общие положения</w:t>
      </w:r>
    </w:p>
    <w:p w14:paraId="318E1CB1" w14:textId="77777777" w:rsidR="000E07A1" w:rsidRPr="00D263DA" w:rsidRDefault="000E07A1">
      <w:pPr>
        <w:widowControl w:val="0"/>
        <w:spacing w:line="276" w:lineRule="auto"/>
        <w:ind w:firstLine="0"/>
        <w:contextualSpacing/>
        <w:rPr>
          <w:rFonts w:ascii="Times New Roman" w:hAnsi="Times New Roman"/>
          <w:b/>
          <w:sz w:val="15"/>
          <w:szCs w:val="15"/>
          <w:lang w:eastAsia="en-US"/>
        </w:rPr>
      </w:pPr>
    </w:p>
    <w:p w14:paraId="5AA83136" w14:textId="15A2EBEF" w:rsidR="00D7560A" w:rsidRPr="00D7560A" w:rsidRDefault="00D7560A" w:rsidP="00D263DA">
      <w:pPr>
        <w:widowControl w:val="0"/>
        <w:numPr>
          <w:ilvl w:val="0"/>
          <w:numId w:val="2"/>
        </w:numPr>
        <w:spacing w:line="276" w:lineRule="auto"/>
        <w:ind w:left="0" w:firstLine="709"/>
        <w:contextualSpacing/>
        <w:rPr>
          <w:rFonts w:ascii="Times New Roman" w:hAnsi="Times New Roman"/>
          <w:sz w:val="26"/>
          <w:szCs w:val="26"/>
          <w:lang w:eastAsia="en-US"/>
        </w:rPr>
      </w:pPr>
      <w:r w:rsidRPr="00D7560A">
        <w:rPr>
          <w:rFonts w:ascii="Times New Roman" w:hAnsi="Times New Roman"/>
          <w:b/>
          <w:bCs/>
          <w:sz w:val="26"/>
          <w:szCs w:val="26"/>
          <w:lang w:eastAsia="en-US"/>
        </w:rPr>
        <w:t>Заказчик:</w:t>
      </w:r>
      <w:r>
        <w:rPr>
          <w:rFonts w:ascii="Times New Roman" w:hAnsi="Times New Roman"/>
          <w:sz w:val="26"/>
          <w:szCs w:val="26"/>
          <w:lang w:eastAsia="en-US"/>
        </w:rPr>
        <w:t xml:space="preserve"> ФГБУ ЦЭПП МЧС России</w:t>
      </w:r>
    </w:p>
    <w:p w14:paraId="33EF822D" w14:textId="14068EFD" w:rsidR="000E07A1" w:rsidRDefault="003C33B5" w:rsidP="00D263DA">
      <w:pPr>
        <w:widowControl w:val="0"/>
        <w:numPr>
          <w:ilvl w:val="0"/>
          <w:numId w:val="2"/>
        </w:numPr>
        <w:spacing w:line="276" w:lineRule="auto"/>
        <w:ind w:left="0" w:firstLine="709"/>
        <w:contextualSpacing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  <w:t>Адрес поставки</w:t>
      </w:r>
      <w:r>
        <w:rPr>
          <w:rFonts w:ascii="Times New Roman" w:hAnsi="Times New Roman"/>
          <w:sz w:val="26"/>
          <w:szCs w:val="26"/>
          <w:lang w:eastAsia="en-US"/>
        </w:rPr>
        <w:t>: 127055, г. Москва, Угловой переулок, дом 27, стр. 2.</w:t>
      </w:r>
    </w:p>
    <w:p w14:paraId="0661C3F4" w14:textId="2070C82C" w:rsidR="000E07A1" w:rsidRPr="00E103E8" w:rsidRDefault="003C33B5" w:rsidP="00E103E8">
      <w:pPr>
        <w:widowControl w:val="0"/>
        <w:numPr>
          <w:ilvl w:val="0"/>
          <w:numId w:val="2"/>
        </w:numPr>
        <w:spacing w:line="276" w:lineRule="auto"/>
        <w:ind w:left="0" w:firstLine="720"/>
        <w:contextualSpacing/>
        <w:rPr>
          <w:rFonts w:ascii="Times New Roman" w:hAnsi="Times New Roman"/>
          <w:sz w:val="26"/>
          <w:szCs w:val="26"/>
          <w:lang w:eastAsia="en-US"/>
        </w:rPr>
      </w:pPr>
      <w:r w:rsidRPr="00E103E8">
        <w:rPr>
          <w:rFonts w:ascii="Times New Roman" w:hAnsi="Times New Roman"/>
          <w:b/>
          <w:sz w:val="26"/>
          <w:szCs w:val="26"/>
          <w:lang w:eastAsia="en-US"/>
        </w:rPr>
        <w:t>Наименование объекта закупки:</w:t>
      </w:r>
      <w:r w:rsidR="00E103E8">
        <w:rPr>
          <w:rFonts w:ascii="Times New Roman" w:hAnsi="Times New Roman"/>
          <w:b/>
          <w:sz w:val="26"/>
          <w:szCs w:val="26"/>
          <w:lang w:eastAsia="en-US"/>
        </w:rPr>
        <w:t> </w:t>
      </w:r>
      <w:r w:rsidR="00E103E8" w:rsidRPr="00E103E8">
        <w:rPr>
          <w:rFonts w:ascii="Times New Roman" w:hAnsi="Times New Roman"/>
          <w:bCs/>
          <w:sz w:val="26"/>
          <w:szCs w:val="26"/>
          <w:lang w:eastAsia="en-US"/>
        </w:rPr>
        <w:t>поставка одноразовых мундштуков</w:t>
      </w:r>
      <w:r w:rsidR="00E103E8">
        <w:rPr>
          <w:rFonts w:ascii="Times New Roman" w:hAnsi="Times New Roman"/>
          <w:b/>
          <w:sz w:val="26"/>
          <w:szCs w:val="26"/>
          <w:lang w:eastAsia="en-US"/>
        </w:rPr>
        <w:t xml:space="preserve"> </w:t>
      </w:r>
      <w:r w:rsidR="00E103E8" w:rsidRPr="00CA1ECE">
        <w:rPr>
          <w:rFonts w:ascii="Times New Roman" w:hAnsi="Times New Roman"/>
          <w:bCs/>
          <w:sz w:val="26"/>
          <w:szCs w:val="26"/>
          <w:lang w:eastAsia="en-US"/>
        </w:rPr>
        <w:t>(</w:t>
      </w:r>
      <w:r w:rsidR="00CA1ECE" w:rsidRPr="00CA1ECE">
        <w:rPr>
          <w:rFonts w:ascii="Times New Roman" w:hAnsi="Times New Roman"/>
          <w:bCs/>
          <w:sz w:val="26"/>
          <w:szCs w:val="26"/>
          <w:lang w:eastAsia="en-US"/>
        </w:rPr>
        <w:t>и</w:t>
      </w:r>
      <w:r w:rsidR="00E103E8" w:rsidRPr="00E103E8">
        <w:rPr>
          <w:rFonts w:ascii="Times New Roman" w:hAnsi="Times New Roman"/>
          <w:bCs/>
          <w:sz w:val="26"/>
          <w:szCs w:val="26"/>
          <w:lang w:eastAsia="en-US"/>
        </w:rPr>
        <w:t>зделия медицинские, в том числе хирургические, прочие, не включенные в другие группировки) для проведения предрейсовых и послерейсовых осмотров водителей</w:t>
      </w:r>
      <w:r w:rsidRPr="00E103E8">
        <w:rPr>
          <w:rFonts w:ascii="Times New Roman" w:hAnsi="Times New Roman"/>
          <w:sz w:val="26"/>
          <w:szCs w:val="26"/>
          <w:lang w:eastAsia="en-US"/>
        </w:rPr>
        <w:t xml:space="preserve"> для нужд ФГБУ ЦЭПП МЧС России</w:t>
      </w:r>
      <w:r w:rsidR="00D7560A" w:rsidRPr="00E103E8">
        <w:rPr>
          <w:bCs/>
          <w:sz w:val="26"/>
          <w:szCs w:val="26"/>
        </w:rPr>
        <w:t xml:space="preserve"> </w:t>
      </w:r>
      <w:r w:rsidRPr="00E103E8">
        <w:rPr>
          <w:rFonts w:ascii="Times New Roman" w:hAnsi="Times New Roman"/>
          <w:bCs/>
          <w:sz w:val="26"/>
          <w:szCs w:val="26"/>
        </w:rPr>
        <w:t>(далее – Товар).</w:t>
      </w:r>
    </w:p>
    <w:p w14:paraId="6FA725AE" w14:textId="5780E374" w:rsidR="000E07A1" w:rsidRDefault="003C33B5" w:rsidP="00D263DA">
      <w:pPr>
        <w:widowControl w:val="0"/>
        <w:numPr>
          <w:ilvl w:val="0"/>
          <w:numId w:val="2"/>
        </w:numPr>
        <w:spacing w:line="276" w:lineRule="auto"/>
        <w:ind w:left="0" w:firstLine="709"/>
        <w:contextualSpacing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  <w:t xml:space="preserve">Сроки поставки Товара: </w:t>
      </w:r>
      <w:r>
        <w:rPr>
          <w:rFonts w:ascii="Times New Roman" w:hAnsi="Times New Roman"/>
          <w:sz w:val="26"/>
          <w:szCs w:val="26"/>
          <w:lang w:eastAsia="en-US"/>
        </w:rPr>
        <w:t xml:space="preserve">в течение </w:t>
      </w:r>
      <w:r w:rsidR="007C1D6C">
        <w:rPr>
          <w:rFonts w:ascii="Times New Roman" w:hAnsi="Times New Roman"/>
          <w:sz w:val="26"/>
          <w:szCs w:val="26"/>
          <w:lang w:eastAsia="en-US"/>
        </w:rPr>
        <w:t>10</w:t>
      </w:r>
      <w:r>
        <w:rPr>
          <w:rFonts w:ascii="Times New Roman" w:hAnsi="Times New Roman"/>
          <w:sz w:val="26"/>
          <w:szCs w:val="26"/>
          <w:lang w:eastAsia="en-US"/>
        </w:rPr>
        <w:t xml:space="preserve"> (</w:t>
      </w:r>
      <w:r w:rsidR="007C1D6C">
        <w:rPr>
          <w:rFonts w:ascii="Times New Roman" w:hAnsi="Times New Roman"/>
          <w:sz w:val="26"/>
          <w:szCs w:val="26"/>
          <w:lang w:eastAsia="en-US"/>
        </w:rPr>
        <w:t>десяти</w:t>
      </w:r>
      <w:r>
        <w:rPr>
          <w:rFonts w:ascii="Times New Roman" w:hAnsi="Times New Roman"/>
          <w:sz w:val="26"/>
          <w:szCs w:val="26"/>
          <w:lang w:eastAsia="en-US"/>
        </w:rPr>
        <w:t>) рабочих дней с даты заключения Контракта.</w:t>
      </w:r>
    </w:p>
    <w:p w14:paraId="7A5D6D55" w14:textId="77777777" w:rsidR="000E07A1" w:rsidRDefault="003C33B5" w:rsidP="00D263DA">
      <w:pPr>
        <w:widowControl w:val="0"/>
        <w:numPr>
          <w:ilvl w:val="0"/>
          <w:numId w:val="2"/>
        </w:numPr>
        <w:spacing w:line="276" w:lineRule="auto"/>
        <w:ind w:left="0" w:firstLine="709"/>
        <w:contextualSpacing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</w:rPr>
        <w:t>Поставка Товара осуществляется в рамках рабочего времени Заказчика с 09:00 до 18:00 (по местному времени) с понедельника по пятницу (за исключением дней общегосударственных праздников).</w:t>
      </w:r>
    </w:p>
    <w:p w14:paraId="6D385016" w14:textId="77777777" w:rsidR="000E07A1" w:rsidRDefault="000E07A1" w:rsidP="00D263DA">
      <w:pPr>
        <w:widowControl w:val="0"/>
        <w:spacing w:line="276" w:lineRule="auto"/>
        <w:contextualSpacing/>
        <w:rPr>
          <w:rFonts w:ascii="Times New Roman" w:hAnsi="Times New Roman"/>
          <w:sz w:val="26"/>
          <w:szCs w:val="26"/>
          <w:lang w:eastAsia="en-US"/>
        </w:rPr>
      </w:pPr>
    </w:p>
    <w:p w14:paraId="24653FB9" w14:textId="77777777" w:rsidR="000E07A1" w:rsidRDefault="003C33B5" w:rsidP="00D263DA">
      <w:pPr>
        <w:widowControl w:val="0"/>
        <w:tabs>
          <w:tab w:val="left" w:pos="3060"/>
          <w:tab w:val="left" w:pos="5940"/>
        </w:tabs>
        <w:spacing w:line="240" w:lineRule="atLeast"/>
        <w:contextualSpacing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  <w:lang w:val="en-US"/>
        </w:rPr>
        <w:t>II</w:t>
      </w:r>
      <w:r>
        <w:rPr>
          <w:rFonts w:ascii="Times New Roman" w:hAnsi="Times New Roman"/>
          <w:b/>
          <w:sz w:val="26"/>
          <w:szCs w:val="26"/>
        </w:rPr>
        <w:t>. Требования к техническим характеристикам, потребительским свойствам, количеству поставляемого товара</w:t>
      </w:r>
    </w:p>
    <w:p w14:paraId="5B4A6D0E" w14:textId="77777777" w:rsidR="000E07A1" w:rsidRDefault="003C33B5">
      <w:pPr>
        <w:widowControl w:val="0"/>
        <w:ind w:firstLine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1</w:t>
      </w:r>
    </w:p>
    <w:p w14:paraId="34A8669F" w14:textId="5E70B016" w:rsidR="00D263DA" w:rsidRDefault="00D263DA" w:rsidP="00D263DA">
      <w:pPr>
        <w:widowControl w:val="0"/>
        <w:ind w:firstLine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Структурированные требования к характеристикам объекта закупки</w:t>
      </w:r>
    </w:p>
    <w:tbl>
      <w:tblPr>
        <w:tblW w:w="10490" w:type="dxa"/>
        <w:tblInd w:w="-55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3118"/>
        <w:gridCol w:w="2552"/>
        <w:gridCol w:w="850"/>
        <w:gridCol w:w="851"/>
      </w:tblGrid>
      <w:tr w:rsidR="003C33B5" w14:paraId="1420819F" w14:textId="656B4A4A" w:rsidTr="003C33B5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1468B8D" w14:textId="77777777" w:rsidR="003C33B5" w:rsidRDefault="003C33B5">
            <w:pPr>
              <w:widowControl w:val="0"/>
              <w:ind w:left="-142" w:right="-77"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bookmarkStart w:id="0" w:name="_Hlk236402347"/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№</w:t>
            </w:r>
          </w:p>
          <w:p w14:paraId="1A64756B" w14:textId="77777777" w:rsidR="003C33B5" w:rsidRDefault="003C33B5">
            <w:pPr>
              <w:widowControl w:val="0"/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AF95181" w14:textId="77777777" w:rsidR="003C33B5" w:rsidRDefault="003C33B5">
            <w:pPr>
              <w:widowControl w:val="0"/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Наименование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br/>
              <w:t xml:space="preserve"> Товара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88E37" w14:textId="75BA2732" w:rsidR="003C33B5" w:rsidRDefault="003C33B5">
            <w:pPr>
              <w:widowControl w:val="0"/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 xml:space="preserve">Наименование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br/>
              <w:t>показателя Товара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34B157" w14:textId="4ECFD23D" w:rsidR="003C33B5" w:rsidRDefault="003C33B5">
            <w:pPr>
              <w:widowControl w:val="0"/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Значение показателя Товара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E93A" w14:textId="77777777" w:rsidR="003C33B5" w:rsidRDefault="003C33B5">
            <w:pPr>
              <w:widowControl w:val="0"/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Ед.</w:t>
            </w:r>
          </w:p>
          <w:p w14:paraId="48843CE2" w14:textId="03E9971D" w:rsidR="003C33B5" w:rsidRDefault="003C33B5">
            <w:pPr>
              <w:widowControl w:val="0"/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измер</w:t>
            </w:r>
            <w:proofErr w:type="spellEnd"/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ABDF" w14:textId="77777777" w:rsidR="003C33B5" w:rsidRDefault="003C33B5">
            <w:pPr>
              <w:widowControl w:val="0"/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Кол-во</w:t>
            </w:r>
          </w:p>
          <w:p w14:paraId="600DD45E" w14:textId="241AA099" w:rsidR="003C33B5" w:rsidRDefault="003C33B5">
            <w:pPr>
              <w:widowControl w:val="0"/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шт</w:t>
            </w:r>
            <w:proofErr w:type="spellEnd"/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3C33B5" w14:paraId="37479731" w14:textId="057D6615" w:rsidTr="003C33B5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64B9BA3" w14:textId="78425743" w:rsidR="003C33B5" w:rsidRDefault="003C33B5" w:rsidP="008252C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ar-SA"/>
              </w:rPr>
              <w:t>11.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D9EB3E0" w14:textId="371E5171" w:rsidR="003C33B5" w:rsidRDefault="003C33B5" w:rsidP="003C33B5">
            <w:pPr>
              <w:widowControl w:val="0"/>
              <w:shd w:val="clear" w:color="auto" w:fill="FFFFFF"/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Cs w:val="24"/>
              </w:rPr>
              <w:t>Одноразовые мундштуки</w:t>
            </w:r>
            <w:r w:rsidRPr="00A42684">
              <w:rPr>
                <w:rFonts w:ascii="Times New Roman" w:hAnsi="Times New Roman"/>
                <w:bCs/>
                <w:color w:val="000000"/>
                <w:szCs w:val="24"/>
              </w:rPr>
              <w:t xml:space="preserve"> к анализатору паров этан</w:t>
            </w:r>
            <w:r>
              <w:rPr>
                <w:rFonts w:ascii="Times New Roman" w:hAnsi="Times New Roman"/>
                <w:bCs/>
                <w:color w:val="000000"/>
                <w:szCs w:val="24"/>
              </w:rPr>
              <w:t>ола в выдыхаемом воздухе Динго Е-200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E3439" w14:textId="28C7FB58" w:rsidR="003C33B5" w:rsidRPr="00A42684" w:rsidRDefault="003C33B5" w:rsidP="00A42684">
            <w:pPr>
              <w:widowControl w:val="0"/>
              <w:ind w:firstLine="0"/>
              <w:jc w:val="lef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A42684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Мундшт</w:t>
            </w:r>
            <w:r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ук для алкотестера Динго Е-200 предназначен для проведения </w:t>
            </w:r>
            <w:r w:rsidRPr="00A42684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теста на анализаторах паров этанола в выдыхаемом воздухе.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43D443" w14:textId="77777777" w:rsidR="003C33B5" w:rsidRDefault="003C33B5">
            <w:pPr>
              <w:widowControl w:val="0"/>
              <w:spacing w:line="240" w:lineRule="atLeast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  <w:p w14:paraId="23F63478" w14:textId="29CE4DEA" w:rsidR="003C33B5" w:rsidRDefault="003C33B5" w:rsidP="003C33B5">
            <w:pPr>
              <w:widowControl w:val="0"/>
              <w:spacing w:line="240" w:lineRule="atLeast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E3395B" w14:textId="77777777" w:rsidR="003C33B5" w:rsidRDefault="003C33B5" w:rsidP="003C33B5">
            <w:pPr>
              <w:widowControl w:val="0"/>
              <w:spacing w:line="240" w:lineRule="atLeast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  <w:p w14:paraId="36C1DF17" w14:textId="6A8FCDAA" w:rsidR="003C33B5" w:rsidRDefault="003C33B5" w:rsidP="003C33B5">
            <w:pPr>
              <w:widowControl w:val="0"/>
              <w:spacing w:line="240" w:lineRule="atLeast"/>
              <w:ind w:left="124" w:firstLine="0"/>
              <w:contextualSpacing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600</w:t>
            </w:r>
          </w:p>
        </w:tc>
      </w:tr>
      <w:tr w:rsidR="003C33B5" w14:paraId="0738BED7" w14:textId="3CFD1FBF" w:rsidTr="003C33B5">
        <w:trPr>
          <w:trHeight w:val="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E196A3B" w14:textId="2F310BB5" w:rsidR="003C33B5" w:rsidRDefault="003C33B5">
            <w:pPr>
              <w:ind w:firstLine="0"/>
              <w:jc w:val="center"/>
              <w:rPr>
                <w:rFonts w:ascii="Times New Roman" w:hAnsi="Times New Roman"/>
                <w:sz w:val="20"/>
                <w:lang w:eastAsia="ar-SA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00D3F7C" w14:textId="215CD1B4" w:rsidR="003C33B5" w:rsidRPr="00BF2E7D" w:rsidRDefault="003C33B5" w:rsidP="00BF2E7D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/>
                <w:bCs/>
                <w:color w:val="000000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BE916" w14:textId="6B469D8C" w:rsidR="003C33B5" w:rsidRPr="009E46E3" w:rsidRDefault="003C33B5">
            <w:pPr>
              <w:ind w:right="141" w:firstLine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Тип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DCE3" w14:textId="0F16E7D1" w:rsidR="003C33B5" w:rsidRPr="009E46E3" w:rsidRDefault="003C33B5" w:rsidP="00E103E8">
            <w:pPr>
              <w:widowControl w:val="0"/>
              <w:spacing w:line="240" w:lineRule="atLeast"/>
              <w:ind w:right="141" w:firstLine="0"/>
              <w:contextualSpacing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Мундштук одноразовый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2BDFE2" w14:textId="1AB3DCC6" w:rsidR="003C33B5" w:rsidRDefault="003C33B5">
            <w:pPr>
              <w:widowControl w:val="0"/>
              <w:spacing w:line="240" w:lineRule="atLeast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B7C13F" w14:textId="77777777" w:rsidR="003C33B5" w:rsidRDefault="003C33B5">
            <w:pPr>
              <w:widowControl w:val="0"/>
              <w:spacing w:line="240" w:lineRule="atLeast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3C33B5" w14:paraId="23AD21D1" w14:textId="7063BB00" w:rsidTr="003C33B5">
        <w:trPr>
          <w:trHeight w:val="33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6FDFA80" w14:textId="77777777" w:rsidR="003C33B5" w:rsidRDefault="003C33B5" w:rsidP="00A42684">
            <w:pPr>
              <w:ind w:firstLine="0"/>
              <w:jc w:val="center"/>
              <w:rPr>
                <w:rFonts w:ascii="Times New Roman" w:hAnsi="Times New Roman"/>
                <w:sz w:val="20"/>
                <w:lang w:eastAsia="ar-SA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87FC368" w14:textId="77777777" w:rsidR="003C33B5" w:rsidRPr="00BF2E7D" w:rsidRDefault="003C33B5" w:rsidP="00A42684">
            <w:pPr>
              <w:widowControl w:val="0"/>
              <w:shd w:val="clear" w:color="auto" w:fill="FFFFFF"/>
              <w:ind w:firstLine="0"/>
              <w:jc w:val="left"/>
              <w:rPr>
                <w:rFonts w:ascii="Times New Roman" w:hAnsi="Times New Roman"/>
                <w:bCs/>
                <w:color w:val="000000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874DA" w14:textId="29EA34DF" w:rsidR="003C33B5" w:rsidRPr="009E46E3" w:rsidRDefault="003C33B5" w:rsidP="00A42684">
            <w:pPr>
              <w:ind w:right="141" w:firstLine="0"/>
              <w:jc w:val="left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Материал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A3A4" w14:textId="18FB2050" w:rsidR="003C33B5" w:rsidRPr="009E46E3" w:rsidRDefault="003C33B5" w:rsidP="00E103E8">
            <w:pPr>
              <w:widowControl w:val="0"/>
              <w:spacing w:line="240" w:lineRule="atLeast"/>
              <w:ind w:right="141"/>
              <w:contextualSpacing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Cs w:val="24"/>
              </w:rPr>
              <w:t>Полипропилен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BD9941" w14:textId="77777777" w:rsidR="003C33B5" w:rsidRDefault="003C33B5" w:rsidP="00A42684">
            <w:pPr>
              <w:widowControl w:val="0"/>
              <w:spacing w:line="240" w:lineRule="atLeast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09D354" w14:textId="77777777" w:rsidR="003C33B5" w:rsidRDefault="003C33B5" w:rsidP="00A42684">
            <w:pPr>
              <w:widowControl w:val="0"/>
              <w:spacing w:line="240" w:lineRule="atLeast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3C33B5" w14:paraId="69E41E27" w14:textId="362A5060" w:rsidTr="003C33B5">
        <w:trPr>
          <w:trHeight w:val="34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6DE0327" w14:textId="77777777" w:rsidR="003C33B5" w:rsidRDefault="003C33B5" w:rsidP="00A42684">
            <w:pPr>
              <w:ind w:firstLine="0"/>
              <w:jc w:val="center"/>
              <w:rPr>
                <w:rFonts w:ascii="Times New Roman" w:hAnsi="Times New Roman"/>
                <w:sz w:val="20"/>
                <w:lang w:eastAsia="ar-SA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E2BC7A8" w14:textId="77777777" w:rsidR="003C33B5" w:rsidRPr="00BF2E7D" w:rsidRDefault="003C33B5" w:rsidP="00A42684">
            <w:pPr>
              <w:widowControl w:val="0"/>
              <w:shd w:val="clear" w:color="auto" w:fill="FFFFFF"/>
              <w:ind w:firstLine="0"/>
              <w:jc w:val="left"/>
              <w:rPr>
                <w:rFonts w:ascii="Times New Roman" w:hAnsi="Times New Roman"/>
                <w:bCs/>
                <w:color w:val="000000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765BB" w14:textId="647701C5" w:rsidR="003C33B5" w:rsidRPr="009E46E3" w:rsidRDefault="003C33B5" w:rsidP="00A42684">
            <w:pPr>
              <w:ind w:right="141" w:firstLine="0"/>
              <w:jc w:val="left"/>
              <w:rPr>
                <w:rFonts w:ascii="Times New Roman" w:hAnsi="Times New Roman"/>
                <w:color w:val="000000"/>
                <w:szCs w:val="24"/>
              </w:rPr>
            </w:pPr>
            <w:r w:rsidRPr="00A42684">
              <w:rPr>
                <w:rFonts w:ascii="Times New Roman" w:hAnsi="Times New Roman"/>
                <w:szCs w:val="24"/>
              </w:rPr>
              <w:t xml:space="preserve">Длина, мм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6769" w14:textId="448BD5BB" w:rsidR="003C33B5" w:rsidRPr="00FA64C5" w:rsidRDefault="003C33B5" w:rsidP="00E103E8">
            <w:pPr>
              <w:widowControl w:val="0"/>
              <w:spacing w:line="240" w:lineRule="atLeast"/>
              <w:ind w:right="141"/>
              <w:contextualSpacing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Cs w:val="24"/>
              </w:rPr>
              <w:t>100 мм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5A14FE" w14:textId="77777777" w:rsidR="003C33B5" w:rsidRDefault="003C33B5" w:rsidP="00A42684">
            <w:pPr>
              <w:widowControl w:val="0"/>
              <w:spacing w:line="240" w:lineRule="atLeast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5A39AF" w14:textId="77777777" w:rsidR="003C33B5" w:rsidRDefault="003C33B5" w:rsidP="00A42684">
            <w:pPr>
              <w:widowControl w:val="0"/>
              <w:spacing w:line="240" w:lineRule="atLeast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3C33B5" w14:paraId="006E81E1" w14:textId="0543B2C7" w:rsidTr="003C33B5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AED6D4F" w14:textId="77777777" w:rsidR="003C33B5" w:rsidRDefault="003C33B5" w:rsidP="00A42684">
            <w:pPr>
              <w:ind w:firstLine="0"/>
              <w:jc w:val="center"/>
              <w:rPr>
                <w:rFonts w:ascii="Times New Roman" w:hAnsi="Times New Roman"/>
                <w:sz w:val="20"/>
                <w:lang w:eastAsia="ar-SA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1875C1E" w14:textId="77777777" w:rsidR="003C33B5" w:rsidRPr="00BF2E7D" w:rsidRDefault="003C33B5" w:rsidP="00A42684">
            <w:pPr>
              <w:widowControl w:val="0"/>
              <w:shd w:val="clear" w:color="auto" w:fill="FFFFFF"/>
              <w:ind w:firstLine="0"/>
              <w:jc w:val="left"/>
              <w:rPr>
                <w:rFonts w:ascii="Times New Roman" w:hAnsi="Times New Roman"/>
                <w:bCs/>
                <w:color w:val="000000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E4BC" w14:textId="439347BE" w:rsidR="003C33B5" w:rsidRPr="009E46E3" w:rsidRDefault="003C33B5" w:rsidP="00A42684">
            <w:pPr>
              <w:ind w:right="141" w:firstLine="0"/>
              <w:jc w:val="left"/>
              <w:rPr>
                <w:rFonts w:ascii="Times New Roman" w:hAnsi="Times New Roman"/>
                <w:color w:val="000000"/>
                <w:szCs w:val="24"/>
              </w:rPr>
            </w:pPr>
            <w:r w:rsidRPr="00A42684">
              <w:rPr>
                <w:rFonts w:ascii="Times New Roman" w:hAnsi="Times New Roman"/>
                <w:szCs w:val="24"/>
              </w:rPr>
              <w:t xml:space="preserve">Высота, мм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C11C" w14:textId="04341194" w:rsidR="003C33B5" w:rsidRPr="00FA64C5" w:rsidRDefault="003C33B5" w:rsidP="00E103E8">
            <w:pPr>
              <w:widowControl w:val="0"/>
              <w:spacing w:line="240" w:lineRule="atLeast"/>
              <w:ind w:right="141"/>
              <w:contextualSpacing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Cs w:val="24"/>
              </w:rPr>
              <w:t>20 мм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F12D95" w14:textId="77777777" w:rsidR="003C33B5" w:rsidRDefault="003C33B5" w:rsidP="00A42684">
            <w:pPr>
              <w:widowControl w:val="0"/>
              <w:spacing w:line="240" w:lineRule="atLeast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2E3EC2" w14:textId="77777777" w:rsidR="003C33B5" w:rsidRDefault="003C33B5" w:rsidP="00A42684">
            <w:pPr>
              <w:widowControl w:val="0"/>
              <w:spacing w:line="240" w:lineRule="atLeast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3C33B5" w14:paraId="3782E8E6" w14:textId="792AAD57" w:rsidTr="003C33B5">
        <w:trPr>
          <w:trHeight w:val="48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8BE77C6" w14:textId="77777777" w:rsidR="003C33B5" w:rsidRDefault="003C33B5" w:rsidP="003C33B5">
            <w:pPr>
              <w:ind w:firstLine="0"/>
              <w:jc w:val="center"/>
              <w:rPr>
                <w:rFonts w:ascii="Times New Roman" w:hAnsi="Times New Roman"/>
                <w:sz w:val="20"/>
                <w:lang w:eastAsia="ar-SA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E05A292" w14:textId="77777777" w:rsidR="003C33B5" w:rsidRPr="00BF2E7D" w:rsidRDefault="003C33B5" w:rsidP="003C33B5">
            <w:pPr>
              <w:widowControl w:val="0"/>
              <w:shd w:val="clear" w:color="auto" w:fill="FFFFFF"/>
              <w:ind w:firstLine="0"/>
              <w:jc w:val="left"/>
              <w:rPr>
                <w:rFonts w:ascii="Times New Roman" w:hAnsi="Times New Roman"/>
                <w:bCs/>
                <w:color w:val="000000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AAB5C" w14:textId="21BAD4C4" w:rsidR="003C33B5" w:rsidRPr="009E46E3" w:rsidRDefault="003C33B5" w:rsidP="003C33B5">
            <w:pPr>
              <w:ind w:right="141" w:firstLine="0"/>
              <w:jc w:val="left"/>
              <w:rPr>
                <w:rFonts w:ascii="Times New Roman" w:hAnsi="Times New Roman"/>
                <w:color w:val="000000"/>
                <w:szCs w:val="24"/>
              </w:rPr>
            </w:pPr>
            <w:r w:rsidRPr="00A42684">
              <w:rPr>
                <w:rFonts w:ascii="Times New Roman" w:hAnsi="Times New Roman"/>
                <w:szCs w:val="24"/>
              </w:rPr>
              <w:t>Расстояние между фиксаторами</w:t>
            </w:r>
            <w:r>
              <w:rPr>
                <w:rFonts w:ascii="Times New Roman" w:hAnsi="Times New Roman"/>
                <w:szCs w:val="24"/>
              </w:rPr>
              <w:t>, мм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A69C" w14:textId="17811A94" w:rsidR="003C33B5" w:rsidRPr="00FA64C5" w:rsidRDefault="003C33B5" w:rsidP="00E103E8">
            <w:pPr>
              <w:widowControl w:val="0"/>
              <w:spacing w:line="240" w:lineRule="atLeast"/>
              <w:ind w:right="141"/>
              <w:contextualSpacing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Cs w:val="24"/>
              </w:rPr>
              <w:t>360,00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20A5BC" w14:textId="77777777" w:rsidR="003C33B5" w:rsidRDefault="003C33B5" w:rsidP="003C33B5">
            <w:pPr>
              <w:widowControl w:val="0"/>
              <w:spacing w:line="240" w:lineRule="atLeast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48CF40" w14:textId="77777777" w:rsidR="003C33B5" w:rsidRDefault="003C33B5" w:rsidP="003C33B5">
            <w:pPr>
              <w:widowControl w:val="0"/>
              <w:spacing w:line="240" w:lineRule="atLeast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3C33B5" w14:paraId="1CCD7ACC" w14:textId="149B65C4" w:rsidTr="003C33B5">
        <w:trPr>
          <w:trHeight w:val="25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C4AA2DB" w14:textId="77777777" w:rsidR="003C33B5" w:rsidRDefault="003C33B5" w:rsidP="003C33B5">
            <w:pPr>
              <w:ind w:firstLine="0"/>
              <w:jc w:val="center"/>
              <w:rPr>
                <w:rFonts w:ascii="Times New Roman" w:hAnsi="Times New Roman"/>
                <w:sz w:val="20"/>
                <w:lang w:eastAsia="ar-SA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656AA43" w14:textId="77777777" w:rsidR="003C33B5" w:rsidRPr="00BF2E7D" w:rsidRDefault="003C33B5" w:rsidP="003C33B5">
            <w:pPr>
              <w:widowControl w:val="0"/>
              <w:shd w:val="clear" w:color="auto" w:fill="FFFFFF"/>
              <w:ind w:firstLine="0"/>
              <w:jc w:val="left"/>
              <w:rPr>
                <w:rFonts w:ascii="Times New Roman" w:hAnsi="Times New Roman"/>
                <w:bCs/>
                <w:color w:val="000000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EAC2C" w14:textId="21A8262F" w:rsidR="003C33B5" w:rsidRPr="009E46E3" w:rsidRDefault="003C33B5" w:rsidP="003C33B5">
            <w:pPr>
              <w:ind w:right="141" w:firstLine="0"/>
              <w:jc w:val="left"/>
              <w:rPr>
                <w:rFonts w:ascii="Times New Roman" w:hAnsi="Times New Roman"/>
                <w:color w:val="000000"/>
                <w:szCs w:val="24"/>
              </w:rPr>
            </w:pPr>
            <w:r w:rsidRPr="00A42684">
              <w:rPr>
                <w:rFonts w:ascii="Times New Roman" w:hAnsi="Times New Roman"/>
                <w:szCs w:val="24"/>
              </w:rPr>
              <w:t>Внутренний диаметр входного отверстия, мм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FA09" w14:textId="4ACD99E3" w:rsidR="003C33B5" w:rsidRPr="00FA64C5" w:rsidRDefault="003C33B5" w:rsidP="00E103E8">
            <w:pPr>
              <w:widowControl w:val="0"/>
              <w:spacing w:line="240" w:lineRule="atLeast"/>
              <w:ind w:right="141"/>
              <w:contextualSpacing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Cs w:val="24"/>
              </w:rPr>
              <w:t>11 мм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18143F" w14:textId="77777777" w:rsidR="003C33B5" w:rsidRDefault="003C33B5" w:rsidP="003C33B5">
            <w:pPr>
              <w:widowControl w:val="0"/>
              <w:spacing w:line="240" w:lineRule="atLeast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9BB991" w14:textId="77777777" w:rsidR="003C33B5" w:rsidRDefault="003C33B5" w:rsidP="003C33B5">
            <w:pPr>
              <w:widowControl w:val="0"/>
              <w:spacing w:line="240" w:lineRule="atLeast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3C33B5" w14:paraId="24AD9209" w14:textId="5FC2D487" w:rsidTr="003C33B5">
        <w:trPr>
          <w:trHeight w:val="46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CE33FE5" w14:textId="77777777" w:rsidR="003C33B5" w:rsidRDefault="003C33B5" w:rsidP="003C33B5">
            <w:pPr>
              <w:ind w:firstLine="0"/>
              <w:jc w:val="center"/>
              <w:rPr>
                <w:rFonts w:ascii="Times New Roman" w:hAnsi="Times New Roman"/>
                <w:sz w:val="20"/>
                <w:lang w:eastAsia="ar-SA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51716BA" w14:textId="77777777" w:rsidR="003C33B5" w:rsidRPr="00BF2E7D" w:rsidRDefault="003C33B5" w:rsidP="003C33B5">
            <w:pPr>
              <w:widowControl w:val="0"/>
              <w:shd w:val="clear" w:color="auto" w:fill="FFFFFF"/>
              <w:ind w:firstLine="0"/>
              <w:jc w:val="left"/>
              <w:rPr>
                <w:rFonts w:ascii="Times New Roman" w:hAnsi="Times New Roman"/>
                <w:bCs/>
                <w:color w:val="000000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F8B94" w14:textId="4C9577E0" w:rsidR="003C33B5" w:rsidRPr="009E46E3" w:rsidRDefault="003C33B5" w:rsidP="003C33B5">
            <w:pPr>
              <w:ind w:right="141" w:firstLine="0"/>
              <w:jc w:val="left"/>
              <w:rPr>
                <w:rFonts w:ascii="Times New Roman" w:hAnsi="Times New Roman"/>
                <w:color w:val="000000"/>
                <w:szCs w:val="24"/>
              </w:rPr>
            </w:pPr>
            <w:r w:rsidRPr="00A42684">
              <w:rPr>
                <w:rFonts w:ascii="Times New Roman" w:hAnsi="Times New Roman"/>
                <w:szCs w:val="24"/>
              </w:rPr>
              <w:t>Внешний диаметр входного отверстия, мм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A11F" w14:textId="0789E06E" w:rsidR="003C33B5" w:rsidRDefault="003C33B5" w:rsidP="00E103E8">
            <w:pPr>
              <w:widowControl w:val="0"/>
              <w:spacing w:line="240" w:lineRule="atLeast"/>
              <w:ind w:right="141" w:firstLine="0"/>
              <w:contextualSpacing/>
              <w:rPr>
                <w:rFonts w:ascii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Cs w:val="24"/>
              </w:rPr>
              <w:t xml:space="preserve">           15 мм</w:t>
            </w:r>
          </w:p>
          <w:p w14:paraId="022A747A" w14:textId="77777777" w:rsidR="003C33B5" w:rsidRPr="00FA64C5" w:rsidRDefault="003C33B5" w:rsidP="00E103E8">
            <w:pPr>
              <w:widowControl w:val="0"/>
              <w:spacing w:line="240" w:lineRule="atLeast"/>
              <w:ind w:right="141"/>
              <w:contextualSpacing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C31947" w14:textId="77777777" w:rsidR="003C33B5" w:rsidRDefault="003C33B5" w:rsidP="003C33B5">
            <w:pPr>
              <w:widowControl w:val="0"/>
              <w:spacing w:line="240" w:lineRule="atLeast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602C96" w14:textId="77777777" w:rsidR="003C33B5" w:rsidRDefault="003C33B5" w:rsidP="003C33B5">
            <w:pPr>
              <w:widowControl w:val="0"/>
              <w:spacing w:line="240" w:lineRule="atLeast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3C33B5" w14:paraId="3E5CB31E" w14:textId="7FDCEB1F" w:rsidTr="003C33B5">
        <w:trPr>
          <w:trHeight w:val="24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37C809B" w14:textId="77777777" w:rsidR="003C33B5" w:rsidRDefault="003C33B5" w:rsidP="003C33B5">
            <w:pPr>
              <w:ind w:firstLine="0"/>
              <w:jc w:val="center"/>
              <w:rPr>
                <w:rFonts w:ascii="Times New Roman" w:hAnsi="Times New Roman"/>
                <w:sz w:val="20"/>
                <w:lang w:eastAsia="ar-SA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A5E7C79" w14:textId="77777777" w:rsidR="003C33B5" w:rsidRPr="00BF2E7D" w:rsidRDefault="003C33B5" w:rsidP="003C33B5">
            <w:pPr>
              <w:widowControl w:val="0"/>
              <w:shd w:val="clear" w:color="auto" w:fill="FFFFFF"/>
              <w:ind w:firstLine="0"/>
              <w:jc w:val="left"/>
              <w:rPr>
                <w:rFonts w:ascii="Times New Roman" w:hAnsi="Times New Roman"/>
                <w:bCs/>
                <w:color w:val="000000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9F059" w14:textId="2229CCA4" w:rsidR="003C33B5" w:rsidRPr="009E46E3" w:rsidRDefault="003C33B5" w:rsidP="003C33B5">
            <w:pPr>
              <w:ind w:right="141" w:firstLine="0"/>
              <w:jc w:val="left"/>
              <w:rPr>
                <w:rFonts w:ascii="Times New Roman" w:hAnsi="Times New Roman"/>
                <w:color w:val="000000"/>
                <w:szCs w:val="24"/>
              </w:rPr>
            </w:pPr>
            <w:r w:rsidRPr="003C33B5">
              <w:rPr>
                <w:rFonts w:ascii="Times New Roman" w:hAnsi="Times New Roman"/>
                <w:szCs w:val="24"/>
              </w:rPr>
              <w:t>Нижнее основание выходного отверстия</w:t>
            </w:r>
            <w:r>
              <w:rPr>
                <w:rFonts w:ascii="Times New Roman" w:hAnsi="Times New Roman"/>
                <w:szCs w:val="24"/>
              </w:rPr>
              <w:t>, мм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3743" w14:textId="62BC2814" w:rsidR="003C33B5" w:rsidRPr="00FA64C5" w:rsidRDefault="003C33B5" w:rsidP="00E103E8">
            <w:pPr>
              <w:widowControl w:val="0"/>
              <w:spacing w:line="240" w:lineRule="atLeast"/>
              <w:ind w:right="141" w:firstLine="0"/>
              <w:contextualSpacing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Cs w:val="24"/>
              </w:rPr>
              <w:t xml:space="preserve">          </w:t>
            </w:r>
            <w:r w:rsidR="00E103E8">
              <w:rPr>
                <w:rFonts w:ascii="Times New Roman" w:hAnsi="Times New Roman"/>
                <w:bCs/>
                <w:color w:val="000000"/>
                <w:szCs w:val="24"/>
              </w:rPr>
              <w:t xml:space="preserve">  </w:t>
            </w:r>
            <w:r>
              <w:rPr>
                <w:rFonts w:ascii="Times New Roman" w:hAnsi="Times New Roman"/>
                <w:bCs/>
                <w:color w:val="000000"/>
                <w:szCs w:val="24"/>
              </w:rPr>
              <w:t>7 мм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E2D044" w14:textId="77777777" w:rsidR="003C33B5" w:rsidRDefault="003C33B5" w:rsidP="003C33B5">
            <w:pPr>
              <w:widowControl w:val="0"/>
              <w:spacing w:line="240" w:lineRule="atLeast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4F5B4" w14:textId="77777777" w:rsidR="003C33B5" w:rsidRDefault="003C33B5" w:rsidP="003C33B5">
            <w:pPr>
              <w:widowControl w:val="0"/>
              <w:spacing w:line="240" w:lineRule="atLeast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3C33B5" w14:paraId="0ACD9A0B" w14:textId="670256D9" w:rsidTr="003C33B5">
        <w:trPr>
          <w:trHeight w:val="43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0A2A8DD" w14:textId="77777777" w:rsidR="003C33B5" w:rsidRDefault="003C33B5" w:rsidP="003C33B5">
            <w:pPr>
              <w:ind w:firstLine="0"/>
              <w:jc w:val="center"/>
              <w:rPr>
                <w:rFonts w:ascii="Times New Roman" w:hAnsi="Times New Roman"/>
                <w:sz w:val="20"/>
                <w:lang w:eastAsia="ar-SA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B34FA81" w14:textId="77777777" w:rsidR="003C33B5" w:rsidRPr="00BF2E7D" w:rsidRDefault="003C33B5" w:rsidP="003C33B5">
            <w:pPr>
              <w:widowControl w:val="0"/>
              <w:shd w:val="clear" w:color="auto" w:fill="FFFFFF"/>
              <w:ind w:firstLine="0"/>
              <w:jc w:val="left"/>
              <w:rPr>
                <w:rFonts w:ascii="Times New Roman" w:hAnsi="Times New Roman"/>
                <w:bCs/>
                <w:color w:val="000000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B06FE" w14:textId="7AA10845" w:rsidR="003C33B5" w:rsidRPr="009E46E3" w:rsidRDefault="003C33B5" w:rsidP="003C33B5">
            <w:pPr>
              <w:ind w:right="141" w:firstLine="0"/>
              <w:jc w:val="left"/>
              <w:rPr>
                <w:rFonts w:ascii="Times New Roman" w:hAnsi="Times New Roman"/>
                <w:color w:val="000000"/>
                <w:szCs w:val="24"/>
              </w:rPr>
            </w:pPr>
            <w:r w:rsidRPr="003C33B5">
              <w:rPr>
                <w:rFonts w:ascii="Times New Roman" w:hAnsi="Times New Roman"/>
                <w:szCs w:val="24"/>
              </w:rPr>
              <w:t>Верхнее основание выходного отверстия, мм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4047" w14:textId="0EC74232" w:rsidR="003C33B5" w:rsidRPr="00FA64C5" w:rsidRDefault="003C33B5" w:rsidP="00E103E8">
            <w:pPr>
              <w:widowControl w:val="0"/>
              <w:spacing w:line="240" w:lineRule="atLeast"/>
              <w:ind w:right="141"/>
              <w:contextualSpacing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Cs w:val="24"/>
              </w:rPr>
              <w:t>9 мм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569CE3" w14:textId="77777777" w:rsidR="003C33B5" w:rsidRDefault="003C33B5" w:rsidP="003C33B5">
            <w:pPr>
              <w:widowControl w:val="0"/>
              <w:spacing w:line="240" w:lineRule="atLeast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CABDB6" w14:textId="77777777" w:rsidR="003C33B5" w:rsidRDefault="003C33B5" w:rsidP="003C33B5">
            <w:pPr>
              <w:widowControl w:val="0"/>
              <w:spacing w:line="240" w:lineRule="atLeast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3C33B5" w14:paraId="2840C9E9" w14:textId="2EE559F6" w:rsidTr="003C33B5">
        <w:trPr>
          <w:trHeight w:val="57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8103530" w14:textId="77777777" w:rsidR="003C33B5" w:rsidRDefault="003C33B5" w:rsidP="003C33B5">
            <w:pPr>
              <w:ind w:firstLine="0"/>
              <w:jc w:val="center"/>
              <w:rPr>
                <w:rFonts w:ascii="Times New Roman" w:hAnsi="Times New Roman"/>
                <w:sz w:val="20"/>
                <w:lang w:eastAsia="ar-SA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0D51A99" w14:textId="77777777" w:rsidR="003C33B5" w:rsidRPr="00BF2E7D" w:rsidRDefault="003C33B5" w:rsidP="003C33B5">
            <w:pPr>
              <w:widowControl w:val="0"/>
              <w:shd w:val="clear" w:color="auto" w:fill="FFFFFF"/>
              <w:ind w:firstLine="0"/>
              <w:jc w:val="left"/>
              <w:rPr>
                <w:rFonts w:ascii="Times New Roman" w:hAnsi="Times New Roman"/>
                <w:bCs/>
                <w:color w:val="000000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4735" w14:textId="790413F8" w:rsidR="003C33B5" w:rsidRPr="009E46E3" w:rsidRDefault="003C33B5" w:rsidP="003C33B5">
            <w:pPr>
              <w:ind w:right="141" w:firstLine="0"/>
              <w:jc w:val="left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Вес одного мундштука, 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9E30" w14:textId="2C7F11D2" w:rsidR="003C33B5" w:rsidRPr="00FA64C5" w:rsidRDefault="003C33B5" w:rsidP="0058619B">
            <w:pPr>
              <w:widowControl w:val="0"/>
              <w:spacing w:line="240" w:lineRule="atLeast"/>
              <w:ind w:right="141"/>
              <w:contextualSpacing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Не более 3г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D35A6C" w14:textId="77777777" w:rsidR="003C33B5" w:rsidRDefault="003C33B5" w:rsidP="003C33B5">
            <w:pPr>
              <w:widowControl w:val="0"/>
              <w:spacing w:line="240" w:lineRule="atLeast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B8FE59" w14:textId="77777777" w:rsidR="003C33B5" w:rsidRDefault="003C33B5" w:rsidP="003C33B5">
            <w:pPr>
              <w:widowControl w:val="0"/>
              <w:spacing w:line="240" w:lineRule="atLeast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3C33B5" w14:paraId="7B28DD6B" w14:textId="2892A38B" w:rsidTr="003C33B5">
        <w:trPr>
          <w:trHeight w:val="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3F7022D" w14:textId="77777777" w:rsidR="003C33B5" w:rsidRDefault="003C33B5" w:rsidP="003C33B5">
            <w:pPr>
              <w:ind w:firstLine="0"/>
              <w:jc w:val="center"/>
              <w:rPr>
                <w:rFonts w:ascii="Times New Roman" w:hAnsi="Times New Roman"/>
                <w:sz w:val="20"/>
                <w:lang w:eastAsia="ar-SA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61B5B7A" w14:textId="77777777" w:rsidR="003C33B5" w:rsidRPr="00BF2E7D" w:rsidRDefault="003C33B5" w:rsidP="003C33B5">
            <w:pPr>
              <w:widowControl w:val="0"/>
              <w:shd w:val="clear" w:color="auto" w:fill="FFFFFF"/>
              <w:ind w:firstLine="0"/>
              <w:jc w:val="left"/>
              <w:rPr>
                <w:rFonts w:ascii="Times New Roman" w:hAnsi="Times New Roman"/>
                <w:bCs/>
                <w:color w:val="000000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13D13" w14:textId="388585CF" w:rsidR="003C33B5" w:rsidRPr="009E46E3" w:rsidRDefault="003C33B5" w:rsidP="003C33B5">
            <w:pPr>
              <w:ind w:right="141" w:firstLine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Индивидуальная упаковка мундштука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CF27" w14:textId="756B2B51" w:rsidR="003C33B5" w:rsidRPr="009E46E3" w:rsidRDefault="003C33B5" w:rsidP="003C33B5">
            <w:pPr>
              <w:widowControl w:val="0"/>
              <w:spacing w:line="240" w:lineRule="atLeast"/>
              <w:ind w:right="141" w:firstLine="0"/>
              <w:contextualSpacing/>
              <w:jc w:val="center"/>
              <w:rPr>
                <w:rFonts w:ascii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Cs w:val="24"/>
              </w:rPr>
              <w:t>Наличие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77EF6D" w14:textId="77777777" w:rsidR="003C33B5" w:rsidRDefault="003C33B5" w:rsidP="003C33B5">
            <w:pPr>
              <w:widowControl w:val="0"/>
              <w:spacing w:line="240" w:lineRule="atLeast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98D9B9" w14:textId="77777777" w:rsidR="003C33B5" w:rsidRDefault="003C33B5" w:rsidP="003C33B5">
            <w:pPr>
              <w:widowControl w:val="0"/>
              <w:spacing w:line="240" w:lineRule="atLeast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3C33B5" w14:paraId="06F478E3" w14:textId="6FF269E3" w:rsidTr="003C33B5">
        <w:trPr>
          <w:trHeight w:val="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9C3543E" w14:textId="77777777" w:rsidR="003C33B5" w:rsidRDefault="003C33B5" w:rsidP="003C33B5">
            <w:pPr>
              <w:ind w:firstLine="0"/>
              <w:jc w:val="center"/>
              <w:rPr>
                <w:rFonts w:ascii="Times New Roman" w:hAnsi="Times New Roman"/>
                <w:sz w:val="20"/>
                <w:lang w:eastAsia="ar-SA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583D0D4" w14:textId="77777777" w:rsidR="003C33B5" w:rsidRPr="00BF2E7D" w:rsidRDefault="003C33B5" w:rsidP="003C33B5">
            <w:pPr>
              <w:widowControl w:val="0"/>
              <w:shd w:val="clear" w:color="auto" w:fill="FFFFFF"/>
              <w:ind w:firstLine="0"/>
              <w:jc w:val="left"/>
              <w:rPr>
                <w:rFonts w:ascii="Times New Roman" w:hAnsi="Times New Roman"/>
                <w:bCs/>
                <w:color w:val="000000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F039F" w14:textId="1F461EE5" w:rsidR="003C33B5" w:rsidRPr="009E46E3" w:rsidRDefault="003C33B5" w:rsidP="003C33B5">
            <w:pPr>
              <w:ind w:right="141" w:firstLine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Количество мундштуков в упаковке, </w:t>
            </w:r>
            <w:proofErr w:type="spellStart"/>
            <w:r>
              <w:rPr>
                <w:rFonts w:ascii="Times New Roman" w:hAnsi="Times New Roman"/>
                <w:szCs w:val="24"/>
              </w:rPr>
              <w:t>шт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C3D9" w14:textId="389C8226" w:rsidR="003C33B5" w:rsidRPr="009E46E3" w:rsidRDefault="003C33B5" w:rsidP="003C33B5">
            <w:pPr>
              <w:widowControl w:val="0"/>
              <w:spacing w:line="240" w:lineRule="atLeast"/>
              <w:ind w:right="141" w:firstLine="0"/>
              <w:contextualSpacing/>
              <w:jc w:val="center"/>
              <w:rPr>
                <w:rFonts w:ascii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Cs w:val="24"/>
              </w:rPr>
              <w:t>Не менее 100 шт.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E85AE9" w14:textId="77777777" w:rsidR="003C33B5" w:rsidRDefault="003C33B5" w:rsidP="003C33B5">
            <w:pPr>
              <w:widowControl w:val="0"/>
              <w:spacing w:line="240" w:lineRule="atLeast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D52253" w14:textId="77777777" w:rsidR="003C33B5" w:rsidRDefault="003C33B5" w:rsidP="003C33B5">
            <w:pPr>
              <w:widowControl w:val="0"/>
              <w:spacing w:line="240" w:lineRule="atLeast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3C33B5" w14:paraId="19015EA0" w14:textId="5C6FA637" w:rsidTr="003C33B5">
        <w:trPr>
          <w:trHeight w:val="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65AF84B" w14:textId="77777777" w:rsidR="003C33B5" w:rsidRDefault="003C33B5" w:rsidP="003C33B5">
            <w:pPr>
              <w:ind w:firstLine="0"/>
              <w:jc w:val="center"/>
              <w:rPr>
                <w:rFonts w:ascii="Times New Roman" w:hAnsi="Times New Roman"/>
                <w:sz w:val="20"/>
                <w:lang w:eastAsia="ar-SA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AF447A9" w14:textId="77777777" w:rsidR="003C33B5" w:rsidRPr="00BF2E7D" w:rsidRDefault="003C33B5" w:rsidP="003C33B5">
            <w:pPr>
              <w:widowControl w:val="0"/>
              <w:shd w:val="clear" w:color="auto" w:fill="FFFFFF"/>
              <w:ind w:firstLine="0"/>
              <w:jc w:val="left"/>
              <w:rPr>
                <w:rFonts w:ascii="Times New Roman" w:hAnsi="Times New Roman"/>
                <w:bCs/>
                <w:color w:val="000000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E0640" w14:textId="26BBDA39" w:rsidR="003C33B5" w:rsidRPr="009E46E3" w:rsidRDefault="003C33B5" w:rsidP="003C33B5">
            <w:pPr>
              <w:ind w:right="141" w:firstLine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Срок годности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6F6E" w14:textId="2BCC9F5C" w:rsidR="003C33B5" w:rsidRPr="009E46E3" w:rsidRDefault="003C33B5" w:rsidP="003C33B5">
            <w:pPr>
              <w:widowControl w:val="0"/>
              <w:spacing w:line="240" w:lineRule="atLeast"/>
              <w:ind w:right="141"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 менее 24 месяцев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D948" w14:textId="77777777" w:rsidR="003C33B5" w:rsidRDefault="003C33B5" w:rsidP="003C33B5">
            <w:pPr>
              <w:widowControl w:val="0"/>
              <w:spacing w:line="240" w:lineRule="atLeast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6FB6" w14:textId="77777777" w:rsidR="003C33B5" w:rsidRDefault="003C33B5" w:rsidP="003C33B5">
            <w:pPr>
              <w:widowControl w:val="0"/>
              <w:spacing w:line="240" w:lineRule="atLeast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bookmarkEnd w:id="0"/>
    </w:tbl>
    <w:p w14:paraId="5EEEC365" w14:textId="77777777" w:rsidR="00FA64C5" w:rsidRDefault="00FA64C5">
      <w:pPr>
        <w:widowControl w:val="0"/>
        <w:spacing w:after="60" w:line="276" w:lineRule="auto"/>
        <w:ind w:left="142" w:firstLine="0"/>
        <w:contextualSpacing/>
        <w:jc w:val="center"/>
        <w:rPr>
          <w:rFonts w:ascii="Times New Roman" w:hAnsi="Times New Roman"/>
          <w:b/>
          <w:sz w:val="26"/>
          <w:szCs w:val="26"/>
          <w:lang w:eastAsia="en-US"/>
        </w:rPr>
      </w:pPr>
    </w:p>
    <w:p w14:paraId="3609C4C3" w14:textId="2FCE354C" w:rsidR="00D263DA" w:rsidRPr="00D263DA" w:rsidRDefault="003C33B5" w:rsidP="00D263DA">
      <w:pPr>
        <w:pStyle w:val="aff0"/>
        <w:widowControl w:val="0"/>
        <w:numPr>
          <w:ilvl w:val="0"/>
          <w:numId w:val="1"/>
        </w:numPr>
        <w:spacing w:after="60" w:line="276" w:lineRule="auto"/>
        <w:jc w:val="center"/>
        <w:rPr>
          <w:rFonts w:ascii="Times New Roman" w:hAnsi="Times New Roman"/>
          <w:b/>
          <w:sz w:val="26"/>
          <w:szCs w:val="26"/>
          <w:lang w:eastAsia="en-US"/>
        </w:rPr>
      </w:pPr>
      <w:r w:rsidRPr="00D263DA">
        <w:rPr>
          <w:rFonts w:ascii="Times New Roman" w:hAnsi="Times New Roman"/>
          <w:b/>
          <w:sz w:val="26"/>
          <w:szCs w:val="26"/>
          <w:lang w:eastAsia="en-US"/>
        </w:rPr>
        <w:t xml:space="preserve">Требования к Исполнителю при исполнении </w:t>
      </w:r>
    </w:p>
    <w:p w14:paraId="2AAECA18" w14:textId="431FCD0A" w:rsidR="000E07A1" w:rsidRDefault="003C33B5" w:rsidP="00D263DA">
      <w:pPr>
        <w:pStyle w:val="aff0"/>
        <w:widowControl w:val="0"/>
        <w:spacing w:after="60" w:line="276" w:lineRule="auto"/>
        <w:ind w:left="862" w:firstLine="0"/>
        <w:jc w:val="center"/>
        <w:rPr>
          <w:rFonts w:ascii="Times New Roman" w:hAnsi="Times New Roman"/>
          <w:b/>
          <w:sz w:val="26"/>
          <w:szCs w:val="26"/>
          <w:lang w:eastAsia="en-US"/>
        </w:rPr>
      </w:pPr>
      <w:r w:rsidRPr="00D263DA">
        <w:rPr>
          <w:rFonts w:ascii="Times New Roman" w:hAnsi="Times New Roman"/>
          <w:b/>
          <w:sz w:val="26"/>
          <w:szCs w:val="26"/>
          <w:lang w:eastAsia="en-US"/>
        </w:rPr>
        <w:t>Государственного контракта</w:t>
      </w:r>
    </w:p>
    <w:p w14:paraId="3B4411B7" w14:textId="77777777" w:rsidR="00D263DA" w:rsidRPr="00D263DA" w:rsidRDefault="00D263DA" w:rsidP="00D263DA">
      <w:pPr>
        <w:pStyle w:val="aff0"/>
        <w:widowControl w:val="0"/>
        <w:spacing w:after="60" w:line="276" w:lineRule="auto"/>
        <w:ind w:left="862" w:firstLine="0"/>
        <w:jc w:val="center"/>
        <w:rPr>
          <w:rFonts w:ascii="Times New Roman" w:eastAsia="MS Mincho" w:hAnsi="Times New Roman"/>
          <w:b/>
          <w:bCs/>
          <w:sz w:val="15"/>
          <w:szCs w:val="15"/>
          <w:lang w:eastAsia="en-US"/>
        </w:rPr>
      </w:pPr>
    </w:p>
    <w:p w14:paraId="0E8BB35E" w14:textId="77777777" w:rsidR="000E07A1" w:rsidRDefault="003C33B5" w:rsidP="00D263DA">
      <w:pPr>
        <w:pStyle w:val="aff0"/>
        <w:widowControl w:val="0"/>
        <w:numPr>
          <w:ilvl w:val="0"/>
          <w:numId w:val="10"/>
        </w:numPr>
        <w:spacing w:line="276" w:lineRule="auto"/>
        <w:ind w:left="0" w:firstLine="709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bCs/>
          <w:sz w:val="26"/>
          <w:szCs w:val="26"/>
        </w:rPr>
        <w:t>В том случае, если Заказчиком установлены только требования к техническим, функциональным и прочим показателям и характеристикам продукции без указания на конкретного производителя или марки (модель и т.п.), то присутствующие в техническом задании ссылки на фирменные марки носит лишь описательный (в части уточнения требований) и рекомендательный, а не обязательный характер.</w:t>
      </w:r>
    </w:p>
    <w:p w14:paraId="206CDCEA" w14:textId="77777777" w:rsidR="000E07A1" w:rsidRDefault="003C33B5" w:rsidP="00D263DA">
      <w:pPr>
        <w:pStyle w:val="aff0"/>
        <w:widowControl w:val="0"/>
        <w:numPr>
          <w:ilvl w:val="0"/>
          <w:numId w:val="10"/>
        </w:numPr>
        <w:spacing w:line="276" w:lineRule="auto"/>
        <w:ind w:left="0" w:firstLine="709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Поставляемый Товар должен быть новым, находиться в целостной фирменной упаковке изготовителя, сопровождаться необходимой документацией на русском языке, без каких-либо ограничений (залог, запрет, арест и т.п.), разрешенный к свободному обращению на территории Российской Федерации. Упаковка должна обеспечивать защиту Товара от воздействия механических и климатических факторов во время транспортирования и хранения.</w:t>
      </w:r>
    </w:p>
    <w:p w14:paraId="0B63C697" w14:textId="77777777" w:rsidR="000E07A1" w:rsidRDefault="003C33B5" w:rsidP="00D263DA">
      <w:pPr>
        <w:pStyle w:val="aff0"/>
        <w:widowControl w:val="0"/>
        <w:numPr>
          <w:ilvl w:val="0"/>
          <w:numId w:val="10"/>
        </w:numPr>
        <w:spacing w:line="276" w:lineRule="auto"/>
        <w:ind w:left="0" w:firstLine="709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Маркировка, которая наносится на упаковку, должна содержать следующую информацию:</w:t>
      </w:r>
    </w:p>
    <w:p w14:paraId="0DC65092" w14:textId="77777777" w:rsidR="000E07A1" w:rsidRDefault="003C33B5" w:rsidP="00D263DA">
      <w:pPr>
        <w:pStyle w:val="aff0"/>
        <w:widowControl w:val="0"/>
        <w:spacing w:line="276" w:lineRule="auto"/>
        <w:ind w:left="0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- наименование страны-изготовителя;</w:t>
      </w:r>
    </w:p>
    <w:p w14:paraId="0C0DAFFB" w14:textId="77777777" w:rsidR="000E07A1" w:rsidRDefault="003C33B5" w:rsidP="00D263DA">
      <w:pPr>
        <w:pStyle w:val="aff0"/>
        <w:widowControl w:val="0"/>
        <w:spacing w:line="276" w:lineRule="auto"/>
        <w:ind w:left="0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- наименование Товара;</w:t>
      </w:r>
    </w:p>
    <w:p w14:paraId="0424F9D8" w14:textId="77777777" w:rsidR="000E07A1" w:rsidRDefault="003C33B5" w:rsidP="00D263DA">
      <w:pPr>
        <w:pStyle w:val="aff0"/>
        <w:widowControl w:val="0"/>
        <w:spacing w:line="276" w:lineRule="auto"/>
        <w:ind w:left="0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- юридический адрес и торговую марку изготовителя;</w:t>
      </w:r>
    </w:p>
    <w:p w14:paraId="199175CA" w14:textId="77777777" w:rsidR="000E07A1" w:rsidRDefault="003C33B5" w:rsidP="00D263DA">
      <w:pPr>
        <w:pStyle w:val="aff0"/>
        <w:widowControl w:val="0"/>
        <w:spacing w:line="276" w:lineRule="auto"/>
        <w:ind w:left="0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- маркировку знаком соответствия (сертификации или декларации – при их наличии);</w:t>
      </w:r>
    </w:p>
    <w:p w14:paraId="7C608133" w14:textId="7F2C8661" w:rsidR="000E07A1" w:rsidRDefault="003C33B5" w:rsidP="00D263DA">
      <w:pPr>
        <w:pStyle w:val="aff0"/>
        <w:widowControl w:val="0"/>
        <w:spacing w:line="276" w:lineRule="auto"/>
        <w:ind w:left="0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-</w:t>
      </w:r>
      <w:r w:rsidR="00D263DA">
        <w:rPr>
          <w:rFonts w:ascii="Times New Roman" w:hAnsi="Times New Roman"/>
          <w:bCs/>
          <w:sz w:val="26"/>
          <w:szCs w:val="26"/>
        </w:rPr>
        <w:t> </w:t>
      </w:r>
      <w:r>
        <w:rPr>
          <w:rFonts w:ascii="Times New Roman" w:hAnsi="Times New Roman"/>
          <w:bCs/>
          <w:sz w:val="26"/>
          <w:szCs w:val="26"/>
        </w:rPr>
        <w:t>другую информацию в соответствии с документацией изготовителя и</w:t>
      </w:r>
      <w:r w:rsidR="00E103E8">
        <w:rPr>
          <w:rFonts w:ascii="Times New Roman" w:hAnsi="Times New Roman"/>
          <w:bCs/>
          <w:sz w:val="26"/>
          <w:szCs w:val="26"/>
        </w:rPr>
        <w:t> </w:t>
      </w:r>
      <w:r>
        <w:rPr>
          <w:rFonts w:ascii="Times New Roman" w:hAnsi="Times New Roman"/>
          <w:bCs/>
          <w:sz w:val="26"/>
          <w:szCs w:val="26"/>
        </w:rPr>
        <w:t>требованиями нормативных документов.</w:t>
      </w:r>
    </w:p>
    <w:p w14:paraId="1D4971EC" w14:textId="77777777" w:rsidR="000E07A1" w:rsidRDefault="003C33B5" w:rsidP="00D263DA">
      <w:pPr>
        <w:pStyle w:val="aff0"/>
        <w:widowControl w:val="0"/>
        <w:numPr>
          <w:ilvl w:val="0"/>
          <w:numId w:val="10"/>
        </w:numPr>
        <w:spacing w:line="276" w:lineRule="auto"/>
        <w:ind w:left="0" w:firstLine="709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color w:val="000000"/>
          <w:spacing w:val="1"/>
          <w:sz w:val="26"/>
          <w:szCs w:val="26"/>
        </w:rPr>
        <w:t>П</w:t>
      </w:r>
      <w:r>
        <w:rPr>
          <w:rFonts w:ascii="Times New Roman" w:hAnsi="Times New Roman"/>
          <w:sz w:val="26"/>
          <w:szCs w:val="26"/>
        </w:rPr>
        <w:t xml:space="preserve">оставка Товара </w:t>
      </w:r>
      <w:r>
        <w:rPr>
          <w:rFonts w:ascii="Times New Roman" w:hAnsi="Times New Roman"/>
          <w:color w:val="000000"/>
          <w:w w:val="101"/>
          <w:sz w:val="26"/>
          <w:szCs w:val="26"/>
        </w:rPr>
        <w:t>производится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w w:val="101"/>
          <w:sz w:val="26"/>
          <w:szCs w:val="26"/>
        </w:rPr>
        <w:t xml:space="preserve">за счет </w:t>
      </w:r>
      <w:r>
        <w:rPr>
          <w:rFonts w:ascii="Times New Roman" w:hAnsi="Times New Roman"/>
          <w:sz w:val="26"/>
          <w:szCs w:val="26"/>
        </w:rPr>
        <w:t xml:space="preserve">Поставщика любыми видами транспорта до места нахождения </w:t>
      </w:r>
      <w:r>
        <w:rPr>
          <w:rFonts w:ascii="Times New Roman" w:hAnsi="Times New Roman"/>
          <w:color w:val="000000"/>
          <w:w w:val="101"/>
          <w:sz w:val="26"/>
          <w:szCs w:val="26"/>
        </w:rPr>
        <w:t>Заказчика</w:t>
      </w:r>
      <w:r>
        <w:rPr>
          <w:rFonts w:ascii="Times New Roman" w:hAnsi="Times New Roman"/>
          <w:sz w:val="26"/>
          <w:szCs w:val="26"/>
        </w:rPr>
        <w:t>.</w:t>
      </w:r>
    </w:p>
    <w:p w14:paraId="25A42FE5" w14:textId="77777777" w:rsidR="000E07A1" w:rsidRDefault="003C33B5" w:rsidP="00D263DA">
      <w:pPr>
        <w:pStyle w:val="aff0"/>
        <w:widowControl w:val="0"/>
        <w:numPr>
          <w:ilvl w:val="0"/>
          <w:numId w:val="10"/>
        </w:numPr>
        <w:spacing w:line="276" w:lineRule="auto"/>
        <w:ind w:left="0" w:firstLine="709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Переход рисков: в момент передачи Товара в распоряжение Заказчика.</w:t>
      </w:r>
    </w:p>
    <w:p w14:paraId="26CE30C5" w14:textId="70C39753" w:rsidR="000E07A1" w:rsidRDefault="003C33B5" w:rsidP="00D263DA">
      <w:pPr>
        <w:pStyle w:val="aff0"/>
        <w:widowControl w:val="0"/>
        <w:numPr>
          <w:ilvl w:val="0"/>
          <w:numId w:val="10"/>
        </w:numPr>
        <w:spacing w:line="276" w:lineRule="auto"/>
        <w:ind w:left="0" w:firstLine="709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При передаче Товара Поставщик в соответствии со ст. 456 Гражданского кодекса Российской Федерации передает Заказчику копии сертификатов соответствия и деклараций соответствия (при их наличии). При формировании заявки Участнику необходимо предоставить информацию о наличии </w:t>
      </w:r>
      <w:r w:rsidR="00E03730">
        <w:rPr>
          <w:rFonts w:ascii="Times New Roman" w:hAnsi="Times New Roman"/>
          <w:bCs/>
          <w:sz w:val="26"/>
          <w:szCs w:val="26"/>
        </w:rPr>
        <w:t>документов,</w:t>
      </w:r>
      <w:r>
        <w:rPr>
          <w:rFonts w:ascii="Times New Roman" w:hAnsi="Times New Roman"/>
          <w:bCs/>
          <w:sz w:val="26"/>
          <w:szCs w:val="26"/>
        </w:rPr>
        <w:t xml:space="preserve"> подтверждающих качество поставляемого Товара. </w:t>
      </w:r>
    </w:p>
    <w:p w14:paraId="4F31C178" w14:textId="77777777" w:rsidR="000E07A1" w:rsidRDefault="003C33B5" w:rsidP="00D263DA">
      <w:pPr>
        <w:pStyle w:val="aff0"/>
        <w:widowControl w:val="0"/>
        <w:numPr>
          <w:ilvl w:val="0"/>
          <w:numId w:val="10"/>
        </w:numPr>
        <w:spacing w:line="276" w:lineRule="auto"/>
        <w:ind w:left="0" w:firstLine="709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Минимальный срок годности (реализации) поставляемых Товаров должен быть не менее 90 % от общего срока годности на дату поставки Товара.</w:t>
      </w:r>
    </w:p>
    <w:p w14:paraId="42D7F282" w14:textId="77777777" w:rsidR="000E07A1" w:rsidRDefault="000E07A1">
      <w:pPr>
        <w:widowControl w:val="0"/>
        <w:tabs>
          <w:tab w:val="left" w:pos="9639"/>
        </w:tabs>
        <w:ind w:right="-228"/>
        <w:rPr>
          <w:rFonts w:ascii="Times New Roman" w:hAnsi="Times New Roman"/>
          <w:b/>
          <w:sz w:val="26"/>
          <w:szCs w:val="26"/>
          <w:u w:val="single"/>
        </w:rPr>
      </w:pPr>
    </w:p>
    <w:p w14:paraId="705E12C9" w14:textId="77777777" w:rsidR="00D7560A" w:rsidRDefault="00D7560A">
      <w:pPr>
        <w:widowControl w:val="0"/>
        <w:tabs>
          <w:tab w:val="left" w:pos="9639"/>
        </w:tabs>
        <w:ind w:right="-228"/>
        <w:rPr>
          <w:rFonts w:ascii="Times New Roman" w:hAnsi="Times New Roman"/>
          <w:b/>
          <w:sz w:val="26"/>
          <w:szCs w:val="26"/>
          <w:u w:val="single"/>
        </w:rPr>
      </w:pPr>
    </w:p>
    <w:p w14:paraId="29D1F3C9" w14:textId="77777777" w:rsidR="003C33B5" w:rsidRDefault="003C33B5">
      <w:pPr>
        <w:widowControl w:val="0"/>
        <w:tabs>
          <w:tab w:val="left" w:pos="9639"/>
        </w:tabs>
        <w:ind w:right="-228"/>
        <w:rPr>
          <w:rFonts w:ascii="Times New Roman" w:hAnsi="Times New Roman"/>
          <w:b/>
          <w:sz w:val="26"/>
          <w:szCs w:val="26"/>
          <w:u w:val="single"/>
        </w:rPr>
      </w:pPr>
    </w:p>
    <w:p w14:paraId="7682379D" w14:textId="77777777" w:rsidR="003C33B5" w:rsidRDefault="003C33B5">
      <w:pPr>
        <w:widowControl w:val="0"/>
        <w:tabs>
          <w:tab w:val="left" w:pos="9639"/>
        </w:tabs>
        <w:ind w:right="-228"/>
        <w:rPr>
          <w:rFonts w:ascii="Times New Roman" w:hAnsi="Times New Roman"/>
          <w:b/>
          <w:sz w:val="26"/>
          <w:szCs w:val="26"/>
          <w:u w:val="single"/>
        </w:rPr>
      </w:pPr>
    </w:p>
    <w:p w14:paraId="7C9C7AD1" w14:textId="77777777" w:rsidR="003C33B5" w:rsidRDefault="003C33B5">
      <w:pPr>
        <w:widowControl w:val="0"/>
        <w:tabs>
          <w:tab w:val="left" w:pos="9639"/>
        </w:tabs>
        <w:ind w:right="-228"/>
        <w:rPr>
          <w:rFonts w:ascii="Times New Roman" w:hAnsi="Times New Roman"/>
          <w:b/>
          <w:sz w:val="26"/>
          <w:szCs w:val="26"/>
          <w:u w:val="single"/>
        </w:rPr>
      </w:pPr>
    </w:p>
    <w:p w14:paraId="1A209CA3" w14:textId="77777777" w:rsidR="003C33B5" w:rsidRDefault="003C33B5">
      <w:pPr>
        <w:widowControl w:val="0"/>
        <w:tabs>
          <w:tab w:val="left" w:pos="9639"/>
        </w:tabs>
        <w:ind w:right="-228"/>
        <w:rPr>
          <w:rFonts w:ascii="Times New Roman" w:hAnsi="Times New Roman"/>
          <w:b/>
          <w:sz w:val="26"/>
          <w:szCs w:val="26"/>
          <w:u w:val="single"/>
        </w:rPr>
      </w:pPr>
    </w:p>
    <w:p w14:paraId="717F3DDD" w14:textId="6ABBB5A7" w:rsidR="000E07A1" w:rsidRDefault="003C33B5">
      <w:pPr>
        <w:widowControl w:val="0"/>
        <w:tabs>
          <w:tab w:val="left" w:pos="9639"/>
        </w:tabs>
        <w:ind w:right="-228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  <w:u w:val="single"/>
        </w:rPr>
        <w:t>Примечание:</w:t>
      </w:r>
      <w:r>
        <w:rPr>
          <w:rFonts w:ascii="Times New Roman" w:hAnsi="Times New Roman"/>
          <w:b/>
          <w:sz w:val="26"/>
          <w:szCs w:val="26"/>
        </w:rPr>
        <w:t xml:space="preserve"> </w:t>
      </w:r>
    </w:p>
    <w:p w14:paraId="397542EB" w14:textId="77777777" w:rsidR="000E07A1" w:rsidRDefault="003C33B5">
      <w:pPr>
        <w:widowControl w:val="0"/>
        <w:tabs>
          <w:tab w:val="left" w:pos="9639"/>
        </w:tabs>
        <w:ind w:right="-228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- </w:t>
      </w:r>
      <w:r>
        <w:rPr>
          <w:rFonts w:ascii="Times New Roman" w:hAnsi="Times New Roman"/>
          <w:bCs/>
          <w:i/>
          <w:spacing w:val="-3"/>
          <w:sz w:val="26"/>
          <w:szCs w:val="26"/>
        </w:rPr>
        <w:t>П</w:t>
      </w:r>
      <w:r>
        <w:rPr>
          <w:rFonts w:ascii="Times New Roman" w:hAnsi="Times New Roman"/>
          <w:i/>
          <w:sz w:val="26"/>
          <w:szCs w:val="26"/>
        </w:rPr>
        <w:t>о согласованию с Заказчиком допускается поставка Товара в фасовке, отличной от указанной в Техническом задании, при условии сохранения общего количества товара, требуемого к поставке.</w:t>
      </w:r>
    </w:p>
    <w:p w14:paraId="6295001E" w14:textId="77777777" w:rsidR="000E07A1" w:rsidRDefault="003C33B5">
      <w:pPr>
        <w:widowControl w:val="0"/>
        <w:ind w:right="-187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b/>
          <w:bCs/>
          <w:i/>
          <w:spacing w:val="-3"/>
          <w:sz w:val="26"/>
          <w:szCs w:val="26"/>
        </w:rPr>
        <w:t>-</w:t>
      </w:r>
      <w:r>
        <w:rPr>
          <w:rFonts w:ascii="Times New Roman" w:hAnsi="Times New Roman"/>
          <w:bCs/>
          <w:i/>
          <w:spacing w:val="-3"/>
          <w:sz w:val="26"/>
          <w:szCs w:val="26"/>
        </w:rPr>
        <w:t xml:space="preserve"> П</w:t>
      </w:r>
      <w:r>
        <w:rPr>
          <w:rFonts w:ascii="Times New Roman" w:hAnsi="Times New Roman"/>
          <w:i/>
          <w:sz w:val="26"/>
          <w:szCs w:val="26"/>
        </w:rPr>
        <w:t xml:space="preserve">о согласованию с Заказчиком допускается поставка Товара, качество, технические и функциональные характеристики которого являются улучшенными по сравнению с качеством, техническими и функциональными характеристиками, запрашиваемыми Заказчиком в аукционной документации, но при сохранении его целевого и функционального назначения и функциональных составляющих в полном объеме присущих запрашиваемой Заказчиком модели. </w:t>
      </w:r>
    </w:p>
    <w:p w14:paraId="09327B6F" w14:textId="77777777" w:rsidR="000E07A1" w:rsidRDefault="000E07A1">
      <w:pPr>
        <w:widowControl w:val="0"/>
        <w:spacing w:line="276" w:lineRule="auto"/>
        <w:ind w:left="709" w:firstLine="0"/>
        <w:contextualSpacing/>
        <w:rPr>
          <w:rFonts w:ascii="Times New Roman" w:hAnsi="Times New Roman"/>
          <w:sz w:val="26"/>
          <w:szCs w:val="26"/>
          <w:lang w:eastAsia="en-US"/>
        </w:rPr>
      </w:pPr>
    </w:p>
    <w:p w14:paraId="70B60074" w14:textId="77777777" w:rsidR="000E07A1" w:rsidRDefault="000E07A1">
      <w:pPr>
        <w:widowControl w:val="0"/>
        <w:spacing w:line="276" w:lineRule="auto"/>
        <w:ind w:left="709" w:firstLine="0"/>
        <w:contextualSpacing/>
        <w:rPr>
          <w:rFonts w:ascii="Times New Roman" w:hAnsi="Times New Roman"/>
          <w:sz w:val="26"/>
          <w:szCs w:val="26"/>
          <w:lang w:eastAsia="en-US"/>
        </w:rPr>
      </w:pPr>
    </w:p>
    <w:tbl>
      <w:tblPr>
        <w:tblStyle w:val="aff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6"/>
        <w:gridCol w:w="3096"/>
        <w:gridCol w:w="3097"/>
      </w:tblGrid>
      <w:tr w:rsidR="00D263DA" w14:paraId="14B32B4F" w14:textId="77777777" w:rsidTr="00D263DA">
        <w:tc>
          <w:tcPr>
            <w:tcW w:w="3696" w:type="dxa"/>
          </w:tcPr>
          <w:p w14:paraId="7489FEB8" w14:textId="77777777" w:rsidR="00D263DA" w:rsidRDefault="00D263DA" w:rsidP="00D263DA">
            <w:pPr>
              <w:widowControl w:val="0"/>
              <w:spacing w:line="276" w:lineRule="auto"/>
              <w:ind w:firstLine="0"/>
              <w:contextualSpacing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Начальник НИО МПР                                                                  </w:t>
            </w:r>
          </w:p>
          <w:p w14:paraId="4164E117" w14:textId="77777777" w:rsidR="00D263DA" w:rsidRDefault="00D263DA">
            <w:pPr>
              <w:widowControl w:val="0"/>
              <w:spacing w:line="276" w:lineRule="auto"/>
              <w:ind w:firstLine="0"/>
              <w:contextualSpacing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96" w:type="dxa"/>
          </w:tcPr>
          <w:p w14:paraId="561C02DD" w14:textId="77777777" w:rsidR="00D263DA" w:rsidRDefault="00D263DA">
            <w:pPr>
              <w:widowControl w:val="0"/>
              <w:spacing w:line="276" w:lineRule="auto"/>
              <w:ind w:firstLine="0"/>
              <w:contextualSpacing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97" w:type="dxa"/>
          </w:tcPr>
          <w:p w14:paraId="049001CB" w14:textId="77777777" w:rsidR="00D263DA" w:rsidRDefault="00D263DA" w:rsidP="00D263DA">
            <w:pPr>
              <w:widowControl w:val="0"/>
              <w:spacing w:line="276" w:lineRule="auto"/>
              <w:ind w:left="709" w:firstLine="0"/>
              <w:contextualSpacing/>
              <w:jc w:val="right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Емельянова Е.Н.</w:t>
            </w:r>
          </w:p>
          <w:p w14:paraId="0BA6AFCE" w14:textId="77777777" w:rsidR="00D263DA" w:rsidRDefault="00D263DA">
            <w:pPr>
              <w:widowControl w:val="0"/>
              <w:spacing w:line="276" w:lineRule="auto"/>
              <w:ind w:firstLine="0"/>
              <w:contextualSpacing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</w:tbl>
    <w:p w14:paraId="01E350A9" w14:textId="77777777" w:rsidR="00D263DA" w:rsidRDefault="00D263DA">
      <w:pPr>
        <w:widowControl w:val="0"/>
        <w:spacing w:line="276" w:lineRule="auto"/>
        <w:ind w:left="709" w:firstLine="0"/>
        <w:contextualSpacing/>
        <w:rPr>
          <w:rFonts w:ascii="Times New Roman" w:hAnsi="Times New Roman"/>
          <w:sz w:val="26"/>
          <w:szCs w:val="26"/>
          <w:lang w:eastAsia="en-US"/>
        </w:rPr>
      </w:pPr>
    </w:p>
    <w:p w14:paraId="63B51626" w14:textId="77777777" w:rsidR="00756DCB" w:rsidRDefault="00756DCB">
      <w:pPr>
        <w:widowControl w:val="0"/>
        <w:spacing w:line="276" w:lineRule="auto"/>
        <w:ind w:left="709" w:firstLine="0"/>
        <w:contextualSpacing/>
        <w:rPr>
          <w:rFonts w:ascii="Times New Roman" w:hAnsi="Times New Roman"/>
          <w:sz w:val="26"/>
          <w:szCs w:val="26"/>
          <w:lang w:eastAsia="en-US"/>
        </w:rPr>
      </w:pPr>
    </w:p>
    <w:p w14:paraId="5048AD2C" w14:textId="77777777" w:rsidR="000E07A1" w:rsidRDefault="000E07A1">
      <w:pPr>
        <w:widowControl w:val="0"/>
        <w:spacing w:line="276" w:lineRule="auto"/>
        <w:ind w:left="709" w:firstLine="0"/>
        <w:contextualSpacing/>
        <w:rPr>
          <w:rFonts w:ascii="Times New Roman" w:hAnsi="Times New Roman"/>
          <w:sz w:val="26"/>
          <w:szCs w:val="26"/>
          <w:lang w:eastAsia="en-US"/>
        </w:rPr>
      </w:pPr>
    </w:p>
    <w:p w14:paraId="0F284FD9" w14:textId="77777777" w:rsidR="000E07A1" w:rsidRDefault="000E07A1">
      <w:pPr>
        <w:widowControl w:val="0"/>
        <w:spacing w:line="276" w:lineRule="auto"/>
        <w:ind w:left="709" w:firstLine="0"/>
        <w:contextualSpacing/>
        <w:rPr>
          <w:rFonts w:ascii="Times New Roman" w:hAnsi="Times New Roman"/>
          <w:sz w:val="26"/>
          <w:szCs w:val="26"/>
          <w:lang w:eastAsia="en-US"/>
        </w:rPr>
      </w:pPr>
    </w:p>
    <w:p w14:paraId="188BE9A9" w14:textId="77777777" w:rsidR="000E07A1" w:rsidRDefault="000E07A1">
      <w:pPr>
        <w:widowControl w:val="0"/>
        <w:spacing w:line="276" w:lineRule="auto"/>
        <w:ind w:left="709" w:firstLine="0"/>
        <w:contextualSpacing/>
        <w:rPr>
          <w:rFonts w:ascii="Times New Roman" w:hAnsi="Times New Roman"/>
          <w:sz w:val="26"/>
          <w:szCs w:val="26"/>
          <w:lang w:eastAsia="en-US"/>
        </w:rPr>
      </w:pPr>
    </w:p>
    <w:p w14:paraId="4A8FCA37" w14:textId="77777777" w:rsidR="000E07A1" w:rsidRDefault="000E07A1">
      <w:pPr>
        <w:widowControl w:val="0"/>
        <w:spacing w:line="276" w:lineRule="auto"/>
        <w:ind w:firstLine="0"/>
        <w:contextualSpacing/>
        <w:rPr>
          <w:rFonts w:ascii="Times New Roman" w:hAnsi="Times New Roman"/>
          <w:sz w:val="26"/>
          <w:szCs w:val="26"/>
        </w:rPr>
      </w:pPr>
    </w:p>
    <w:sectPr w:rsidR="000E07A1">
      <w:pgSz w:w="11906" w:h="16838"/>
      <w:pgMar w:top="851" w:right="707" w:bottom="568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B0EEF"/>
    <w:multiLevelType w:val="hybridMultilevel"/>
    <w:tmpl w:val="310C1700"/>
    <w:lvl w:ilvl="0" w:tplc="C57818AA">
      <w:start w:val="1"/>
      <w:numFmt w:val="decimal"/>
      <w:lvlText w:val="%1."/>
      <w:lvlJc w:val="left"/>
      <w:pPr>
        <w:ind w:left="1080" w:hanging="360"/>
      </w:pPr>
    </w:lvl>
    <w:lvl w:ilvl="1" w:tplc="BAE20774" w:tentative="1">
      <w:start w:val="1"/>
      <w:numFmt w:val="lowerLetter"/>
      <w:lvlText w:val="%2."/>
      <w:lvlJc w:val="left"/>
      <w:pPr>
        <w:ind w:left="1800" w:hanging="360"/>
      </w:pPr>
    </w:lvl>
    <w:lvl w:ilvl="2" w:tplc="5E881AAC" w:tentative="1">
      <w:start w:val="1"/>
      <w:numFmt w:val="lowerRoman"/>
      <w:lvlText w:val="%3."/>
      <w:lvlJc w:val="right"/>
      <w:pPr>
        <w:ind w:left="2520" w:hanging="180"/>
      </w:pPr>
    </w:lvl>
    <w:lvl w:ilvl="3" w:tplc="7D0EEB70" w:tentative="1">
      <w:start w:val="1"/>
      <w:numFmt w:val="decimal"/>
      <w:lvlText w:val="%4."/>
      <w:lvlJc w:val="left"/>
      <w:pPr>
        <w:ind w:left="3240" w:hanging="360"/>
      </w:pPr>
    </w:lvl>
    <w:lvl w:ilvl="4" w:tplc="F0D0FD26" w:tentative="1">
      <w:start w:val="1"/>
      <w:numFmt w:val="lowerLetter"/>
      <w:lvlText w:val="%5."/>
      <w:lvlJc w:val="left"/>
      <w:pPr>
        <w:ind w:left="3960" w:hanging="360"/>
      </w:pPr>
    </w:lvl>
    <w:lvl w:ilvl="5" w:tplc="3F52BA04" w:tentative="1">
      <w:start w:val="1"/>
      <w:numFmt w:val="lowerRoman"/>
      <w:lvlText w:val="%6."/>
      <w:lvlJc w:val="right"/>
      <w:pPr>
        <w:ind w:left="4680" w:hanging="180"/>
      </w:pPr>
    </w:lvl>
    <w:lvl w:ilvl="6" w:tplc="A77828AA" w:tentative="1">
      <w:start w:val="1"/>
      <w:numFmt w:val="decimal"/>
      <w:lvlText w:val="%7."/>
      <w:lvlJc w:val="left"/>
      <w:pPr>
        <w:ind w:left="5400" w:hanging="360"/>
      </w:pPr>
    </w:lvl>
    <w:lvl w:ilvl="7" w:tplc="78D2725A" w:tentative="1">
      <w:start w:val="1"/>
      <w:numFmt w:val="lowerLetter"/>
      <w:lvlText w:val="%8."/>
      <w:lvlJc w:val="left"/>
      <w:pPr>
        <w:ind w:left="6120" w:hanging="360"/>
      </w:pPr>
    </w:lvl>
    <w:lvl w:ilvl="8" w:tplc="4AA89DC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EB41A5"/>
    <w:multiLevelType w:val="hybridMultilevel"/>
    <w:tmpl w:val="5022A654"/>
    <w:lvl w:ilvl="0" w:tplc="876017C4">
      <w:start w:val="1"/>
      <w:numFmt w:val="upperRoman"/>
      <w:lvlText w:val="%1."/>
      <w:lvlJc w:val="left"/>
      <w:pPr>
        <w:ind w:left="540" w:hanging="720"/>
      </w:pPr>
      <w:rPr>
        <w:rFonts w:hint="default"/>
      </w:rPr>
    </w:lvl>
    <w:lvl w:ilvl="1" w:tplc="1AACB62C" w:tentative="1">
      <w:start w:val="1"/>
      <w:numFmt w:val="lowerLetter"/>
      <w:lvlText w:val="%2."/>
      <w:lvlJc w:val="left"/>
      <w:pPr>
        <w:ind w:left="900" w:hanging="360"/>
      </w:pPr>
    </w:lvl>
    <w:lvl w:ilvl="2" w:tplc="29D4275E" w:tentative="1">
      <w:start w:val="1"/>
      <w:numFmt w:val="lowerRoman"/>
      <w:lvlText w:val="%3."/>
      <w:lvlJc w:val="right"/>
      <w:pPr>
        <w:ind w:left="1620" w:hanging="180"/>
      </w:pPr>
    </w:lvl>
    <w:lvl w:ilvl="3" w:tplc="CB2CF84C" w:tentative="1">
      <w:start w:val="1"/>
      <w:numFmt w:val="decimal"/>
      <w:lvlText w:val="%4."/>
      <w:lvlJc w:val="left"/>
      <w:pPr>
        <w:ind w:left="2340" w:hanging="360"/>
      </w:pPr>
    </w:lvl>
    <w:lvl w:ilvl="4" w:tplc="461AD1BA" w:tentative="1">
      <w:start w:val="1"/>
      <w:numFmt w:val="lowerLetter"/>
      <w:lvlText w:val="%5."/>
      <w:lvlJc w:val="left"/>
      <w:pPr>
        <w:ind w:left="3060" w:hanging="360"/>
      </w:pPr>
    </w:lvl>
    <w:lvl w:ilvl="5" w:tplc="7A50F472" w:tentative="1">
      <w:start w:val="1"/>
      <w:numFmt w:val="lowerRoman"/>
      <w:lvlText w:val="%6."/>
      <w:lvlJc w:val="right"/>
      <w:pPr>
        <w:ind w:left="3780" w:hanging="180"/>
      </w:pPr>
    </w:lvl>
    <w:lvl w:ilvl="6" w:tplc="7CD6A8B8" w:tentative="1">
      <w:start w:val="1"/>
      <w:numFmt w:val="decimal"/>
      <w:lvlText w:val="%7."/>
      <w:lvlJc w:val="left"/>
      <w:pPr>
        <w:ind w:left="4500" w:hanging="360"/>
      </w:pPr>
    </w:lvl>
    <w:lvl w:ilvl="7" w:tplc="47CAA48E" w:tentative="1">
      <w:start w:val="1"/>
      <w:numFmt w:val="lowerLetter"/>
      <w:lvlText w:val="%8."/>
      <w:lvlJc w:val="left"/>
      <w:pPr>
        <w:ind w:left="5220" w:hanging="360"/>
      </w:pPr>
    </w:lvl>
    <w:lvl w:ilvl="8" w:tplc="4D98341E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" w15:restartNumberingAfterBreak="0">
    <w:nsid w:val="54950FD8"/>
    <w:multiLevelType w:val="hybridMultilevel"/>
    <w:tmpl w:val="F1ACE606"/>
    <w:lvl w:ilvl="0" w:tplc="24A68162">
      <w:start w:val="1"/>
      <w:numFmt w:val="upperRoman"/>
      <w:lvlText w:val="%1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1" w:tplc="1A4E7612">
      <w:start w:val="1"/>
      <w:numFmt w:val="lowerLetter"/>
      <w:lvlText w:val="%2."/>
      <w:lvlJc w:val="left"/>
      <w:pPr>
        <w:ind w:left="1440" w:hanging="360"/>
      </w:pPr>
    </w:lvl>
    <w:lvl w:ilvl="2" w:tplc="2570ABA0">
      <w:start w:val="1"/>
      <w:numFmt w:val="lowerRoman"/>
      <w:lvlText w:val="%3."/>
      <w:lvlJc w:val="right"/>
      <w:pPr>
        <w:ind w:left="2160" w:hanging="180"/>
      </w:pPr>
    </w:lvl>
    <w:lvl w:ilvl="3" w:tplc="CEECBD9C" w:tentative="1">
      <w:start w:val="1"/>
      <w:numFmt w:val="decimal"/>
      <w:lvlText w:val="%4."/>
      <w:lvlJc w:val="left"/>
      <w:pPr>
        <w:ind w:left="2880" w:hanging="360"/>
      </w:pPr>
    </w:lvl>
    <w:lvl w:ilvl="4" w:tplc="C2F00C20" w:tentative="1">
      <w:start w:val="1"/>
      <w:numFmt w:val="lowerLetter"/>
      <w:lvlText w:val="%5."/>
      <w:lvlJc w:val="left"/>
      <w:pPr>
        <w:ind w:left="3600" w:hanging="360"/>
      </w:pPr>
    </w:lvl>
    <w:lvl w:ilvl="5" w:tplc="960A8DD4" w:tentative="1">
      <w:start w:val="1"/>
      <w:numFmt w:val="lowerRoman"/>
      <w:lvlText w:val="%6."/>
      <w:lvlJc w:val="right"/>
      <w:pPr>
        <w:ind w:left="4320" w:hanging="180"/>
      </w:pPr>
    </w:lvl>
    <w:lvl w:ilvl="6" w:tplc="A62EAB78" w:tentative="1">
      <w:start w:val="1"/>
      <w:numFmt w:val="decimal"/>
      <w:lvlText w:val="%7."/>
      <w:lvlJc w:val="left"/>
      <w:pPr>
        <w:ind w:left="5040" w:hanging="360"/>
      </w:pPr>
    </w:lvl>
    <w:lvl w:ilvl="7" w:tplc="AD44934C" w:tentative="1">
      <w:start w:val="1"/>
      <w:numFmt w:val="lowerLetter"/>
      <w:lvlText w:val="%8."/>
      <w:lvlJc w:val="left"/>
      <w:pPr>
        <w:ind w:left="5760" w:hanging="360"/>
      </w:pPr>
    </w:lvl>
    <w:lvl w:ilvl="8" w:tplc="3D66F7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7D3E4F"/>
    <w:multiLevelType w:val="hybridMultilevel"/>
    <w:tmpl w:val="4FFE4E18"/>
    <w:lvl w:ilvl="0" w:tplc="634238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3A8386" w:tentative="1">
      <w:start w:val="1"/>
      <w:numFmt w:val="lowerLetter"/>
      <w:lvlText w:val="%2."/>
      <w:lvlJc w:val="left"/>
      <w:pPr>
        <w:ind w:left="1440" w:hanging="360"/>
      </w:pPr>
    </w:lvl>
    <w:lvl w:ilvl="2" w:tplc="3ADC7324" w:tentative="1">
      <w:start w:val="1"/>
      <w:numFmt w:val="lowerRoman"/>
      <w:lvlText w:val="%3."/>
      <w:lvlJc w:val="right"/>
      <w:pPr>
        <w:ind w:left="2160" w:hanging="180"/>
      </w:pPr>
    </w:lvl>
    <w:lvl w:ilvl="3" w:tplc="9EBAE06C" w:tentative="1">
      <w:start w:val="1"/>
      <w:numFmt w:val="decimal"/>
      <w:lvlText w:val="%4."/>
      <w:lvlJc w:val="left"/>
      <w:pPr>
        <w:ind w:left="2880" w:hanging="360"/>
      </w:pPr>
    </w:lvl>
    <w:lvl w:ilvl="4" w:tplc="4C2CC1D8" w:tentative="1">
      <w:start w:val="1"/>
      <w:numFmt w:val="lowerLetter"/>
      <w:lvlText w:val="%5."/>
      <w:lvlJc w:val="left"/>
      <w:pPr>
        <w:ind w:left="3600" w:hanging="360"/>
      </w:pPr>
    </w:lvl>
    <w:lvl w:ilvl="5" w:tplc="16261F0C" w:tentative="1">
      <w:start w:val="1"/>
      <w:numFmt w:val="lowerRoman"/>
      <w:lvlText w:val="%6."/>
      <w:lvlJc w:val="right"/>
      <w:pPr>
        <w:ind w:left="4320" w:hanging="180"/>
      </w:pPr>
    </w:lvl>
    <w:lvl w:ilvl="6" w:tplc="914EF18E" w:tentative="1">
      <w:start w:val="1"/>
      <w:numFmt w:val="decimal"/>
      <w:lvlText w:val="%7."/>
      <w:lvlJc w:val="left"/>
      <w:pPr>
        <w:ind w:left="5040" w:hanging="360"/>
      </w:pPr>
    </w:lvl>
    <w:lvl w:ilvl="7" w:tplc="76B46336" w:tentative="1">
      <w:start w:val="1"/>
      <w:numFmt w:val="lowerLetter"/>
      <w:lvlText w:val="%8."/>
      <w:lvlJc w:val="left"/>
      <w:pPr>
        <w:ind w:left="5760" w:hanging="360"/>
      </w:pPr>
    </w:lvl>
    <w:lvl w:ilvl="8" w:tplc="7A5481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7A6973"/>
    <w:multiLevelType w:val="hybridMultilevel"/>
    <w:tmpl w:val="63FA056C"/>
    <w:lvl w:ilvl="0" w:tplc="65DAFB92">
      <w:start w:val="1"/>
      <w:numFmt w:val="decimal"/>
      <w:lvlText w:val="%1."/>
      <w:lvlJc w:val="left"/>
      <w:pPr>
        <w:ind w:left="720" w:hanging="360"/>
      </w:pPr>
    </w:lvl>
    <w:lvl w:ilvl="1" w:tplc="C21E8572">
      <w:start w:val="1"/>
      <w:numFmt w:val="lowerLetter"/>
      <w:lvlText w:val="%2."/>
      <w:lvlJc w:val="left"/>
      <w:pPr>
        <w:ind w:left="1440" w:hanging="360"/>
      </w:pPr>
    </w:lvl>
    <w:lvl w:ilvl="2" w:tplc="F0CEAADA" w:tentative="1">
      <w:start w:val="1"/>
      <w:numFmt w:val="lowerRoman"/>
      <w:lvlText w:val="%3."/>
      <w:lvlJc w:val="right"/>
      <w:pPr>
        <w:ind w:left="2160" w:hanging="180"/>
      </w:pPr>
    </w:lvl>
    <w:lvl w:ilvl="3" w:tplc="EAC428CA" w:tentative="1">
      <w:start w:val="1"/>
      <w:numFmt w:val="decimal"/>
      <w:lvlText w:val="%4."/>
      <w:lvlJc w:val="left"/>
      <w:pPr>
        <w:ind w:left="2880" w:hanging="360"/>
      </w:pPr>
    </w:lvl>
    <w:lvl w:ilvl="4" w:tplc="4B349776" w:tentative="1">
      <w:start w:val="1"/>
      <w:numFmt w:val="lowerLetter"/>
      <w:lvlText w:val="%5."/>
      <w:lvlJc w:val="left"/>
      <w:pPr>
        <w:ind w:left="3600" w:hanging="360"/>
      </w:pPr>
    </w:lvl>
    <w:lvl w:ilvl="5" w:tplc="33AA7B42" w:tentative="1">
      <w:start w:val="1"/>
      <w:numFmt w:val="lowerRoman"/>
      <w:lvlText w:val="%6."/>
      <w:lvlJc w:val="right"/>
      <w:pPr>
        <w:ind w:left="4320" w:hanging="180"/>
      </w:pPr>
    </w:lvl>
    <w:lvl w:ilvl="6" w:tplc="1A5C9D46" w:tentative="1">
      <w:start w:val="1"/>
      <w:numFmt w:val="decimal"/>
      <w:lvlText w:val="%7."/>
      <w:lvlJc w:val="left"/>
      <w:pPr>
        <w:ind w:left="5040" w:hanging="360"/>
      </w:pPr>
    </w:lvl>
    <w:lvl w:ilvl="7" w:tplc="25E4E87A" w:tentative="1">
      <w:start w:val="1"/>
      <w:numFmt w:val="lowerLetter"/>
      <w:lvlText w:val="%8."/>
      <w:lvlJc w:val="left"/>
      <w:pPr>
        <w:ind w:left="5760" w:hanging="360"/>
      </w:pPr>
    </w:lvl>
    <w:lvl w:ilvl="8" w:tplc="197C24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4D3022"/>
    <w:multiLevelType w:val="hybridMultilevel"/>
    <w:tmpl w:val="9B684B70"/>
    <w:lvl w:ilvl="0" w:tplc="91946A66">
      <w:start w:val="1"/>
      <w:numFmt w:val="decimal"/>
      <w:lvlText w:val="%1."/>
      <w:lvlJc w:val="left"/>
      <w:pPr>
        <w:ind w:left="1222" w:hanging="360"/>
      </w:pPr>
    </w:lvl>
    <w:lvl w:ilvl="1" w:tplc="21B0A446">
      <w:start w:val="1"/>
      <w:numFmt w:val="lowerLetter"/>
      <w:lvlText w:val="%2."/>
      <w:lvlJc w:val="left"/>
      <w:pPr>
        <w:ind w:left="1942" w:hanging="360"/>
      </w:pPr>
    </w:lvl>
    <w:lvl w:ilvl="2" w:tplc="988248E0">
      <w:start w:val="1"/>
      <w:numFmt w:val="lowerRoman"/>
      <w:lvlText w:val="%3."/>
      <w:lvlJc w:val="right"/>
      <w:pPr>
        <w:ind w:left="2662" w:hanging="180"/>
      </w:pPr>
    </w:lvl>
    <w:lvl w:ilvl="3" w:tplc="4778200A">
      <w:start w:val="1"/>
      <w:numFmt w:val="decimal"/>
      <w:lvlText w:val="%4."/>
      <w:lvlJc w:val="left"/>
      <w:pPr>
        <w:ind w:left="3382" w:hanging="360"/>
      </w:pPr>
    </w:lvl>
    <w:lvl w:ilvl="4" w:tplc="6D52735E">
      <w:start w:val="1"/>
      <w:numFmt w:val="lowerLetter"/>
      <w:lvlText w:val="%5."/>
      <w:lvlJc w:val="left"/>
      <w:pPr>
        <w:ind w:left="4102" w:hanging="360"/>
      </w:pPr>
    </w:lvl>
    <w:lvl w:ilvl="5" w:tplc="5A0842CE">
      <w:start w:val="1"/>
      <w:numFmt w:val="lowerRoman"/>
      <w:lvlText w:val="%6."/>
      <w:lvlJc w:val="right"/>
      <w:pPr>
        <w:ind w:left="4822" w:hanging="180"/>
      </w:pPr>
    </w:lvl>
    <w:lvl w:ilvl="6" w:tplc="6168321E">
      <w:start w:val="1"/>
      <w:numFmt w:val="decimal"/>
      <w:lvlText w:val="%7."/>
      <w:lvlJc w:val="left"/>
      <w:pPr>
        <w:ind w:left="5542" w:hanging="360"/>
      </w:pPr>
    </w:lvl>
    <w:lvl w:ilvl="7" w:tplc="14FC5820">
      <w:start w:val="1"/>
      <w:numFmt w:val="lowerLetter"/>
      <w:lvlText w:val="%8."/>
      <w:lvlJc w:val="left"/>
      <w:pPr>
        <w:ind w:left="6262" w:hanging="360"/>
      </w:pPr>
    </w:lvl>
    <w:lvl w:ilvl="8" w:tplc="3462E804">
      <w:start w:val="1"/>
      <w:numFmt w:val="lowerRoman"/>
      <w:lvlText w:val="%9."/>
      <w:lvlJc w:val="right"/>
      <w:pPr>
        <w:ind w:left="6982" w:hanging="180"/>
      </w:pPr>
    </w:lvl>
  </w:abstractNum>
  <w:abstractNum w:abstractNumId="6" w15:restartNumberingAfterBreak="0">
    <w:nsid w:val="681D5C17"/>
    <w:multiLevelType w:val="hybridMultilevel"/>
    <w:tmpl w:val="600407B8"/>
    <w:lvl w:ilvl="0" w:tplc="6A5834EC">
      <w:start w:val="1"/>
      <w:numFmt w:val="decimal"/>
      <w:lvlText w:val="%1."/>
      <w:lvlJc w:val="left"/>
      <w:pPr>
        <w:ind w:left="720" w:hanging="360"/>
      </w:pPr>
    </w:lvl>
    <w:lvl w:ilvl="1" w:tplc="B78AB0D8">
      <w:start w:val="1"/>
      <w:numFmt w:val="lowerLetter"/>
      <w:lvlText w:val="%2."/>
      <w:lvlJc w:val="left"/>
      <w:pPr>
        <w:ind w:left="1440" w:hanging="360"/>
      </w:pPr>
    </w:lvl>
    <w:lvl w:ilvl="2" w:tplc="DBBAFD48" w:tentative="1">
      <w:start w:val="1"/>
      <w:numFmt w:val="lowerRoman"/>
      <w:lvlText w:val="%3."/>
      <w:lvlJc w:val="right"/>
      <w:pPr>
        <w:ind w:left="2160" w:hanging="180"/>
      </w:pPr>
    </w:lvl>
    <w:lvl w:ilvl="3" w:tplc="4C46A782" w:tentative="1">
      <w:start w:val="1"/>
      <w:numFmt w:val="decimal"/>
      <w:lvlText w:val="%4."/>
      <w:lvlJc w:val="left"/>
      <w:pPr>
        <w:ind w:left="2880" w:hanging="360"/>
      </w:pPr>
    </w:lvl>
    <w:lvl w:ilvl="4" w:tplc="9F061364" w:tentative="1">
      <w:start w:val="1"/>
      <w:numFmt w:val="lowerLetter"/>
      <w:lvlText w:val="%5."/>
      <w:lvlJc w:val="left"/>
      <w:pPr>
        <w:ind w:left="3600" w:hanging="360"/>
      </w:pPr>
    </w:lvl>
    <w:lvl w:ilvl="5" w:tplc="2C1EDB78" w:tentative="1">
      <w:start w:val="1"/>
      <w:numFmt w:val="lowerRoman"/>
      <w:lvlText w:val="%6."/>
      <w:lvlJc w:val="right"/>
      <w:pPr>
        <w:ind w:left="4320" w:hanging="180"/>
      </w:pPr>
    </w:lvl>
    <w:lvl w:ilvl="6" w:tplc="300E135C" w:tentative="1">
      <w:start w:val="1"/>
      <w:numFmt w:val="decimal"/>
      <w:lvlText w:val="%7."/>
      <w:lvlJc w:val="left"/>
      <w:pPr>
        <w:ind w:left="5040" w:hanging="360"/>
      </w:pPr>
    </w:lvl>
    <w:lvl w:ilvl="7" w:tplc="0D782CEA" w:tentative="1">
      <w:start w:val="1"/>
      <w:numFmt w:val="lowerLetter"/>
      <w:lvlText w:val="%8."/>
      <w:lvlJc w:val="left"/>
      <w:pPr>
        <w:ind w:left="5760" w:hanging="360"/>
      </w:pPr>
    </w:lvl>
    <w:lvl w:ilvl="8" w:tplc="75DCE3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E074F0"/>
    <w:multiLevelType w:val="hybridMultilevel"/>
    <w:tmpl w:val="E17C15B2"/>
    <w:lvl w:ilvl="0" w:tplc="B93EF510">
      <w:start w:val="1"/>
      <w:numFmt w:val="decimal"/>
      <w:lvlText w:val="%1."/>
      <w:lvlJc w:val="left"/>
      <w:pPr>
        <w:ind w:left="720" w:hanging="360"/>
      </w:pPr>
    </w:lvl>
    <w:lvl w:ilvl="1" w:tplc="FCA27C38" w:tentative="1">
      <w:start w:val="1"/>
      <w:numFmt w:val="lowerLetter"/>
      <w:lvlText w:val="%2."/>
      <w:lvlJc w:val="left"/>
      <w:pPr>
        <w:ind w:left="1440" w:hanging="360"/>
      </w:pPr>
    </w:lvl>
    <w:lvl w:ilvl="2" w:tplc="0FF80566" w:tentative="1">
      <w:start w:val="1"/>
      <w:numFmt w:val="lowerRoman"/>
      <w:lvlText w:val="%3."/>
      <w:lvlJc w:val="right"/>
      <w:pPr>
        <w:ind w:left="2160" w:hanging="180"/>
      </w:pPr>
    </w:lvl>
    <w:lvl w:ilvl="3" w:tplc="86FCF502" w:tentative="1">
      <w:start w:val="1"/>
      <w:numFmt w:val="decimal"/>
      <w:lvlText w:val="%4."/>
      <w:lvlJc w:val="left"/>
      <w:pPr>
        <w:ind w:left="2880" w:hanging="360"/>
      </w:pPr>
    </w:lvl>
    <w:lvl w:ilvl="4" w:tplc="10CA666A" w:tentative="1">
      <w:start w:val="1"/>
      <w:numFmt w:val="lowerLetter"/>
      <w:lvlText w:val="%5."/>
      <w:lvlJc w:val="left"/>
      <w:pPr>
        <w:ind w:left="3600" w:hanging="360"/>
      </w:pPr>
    </w:lvl>
    <w:lvl w:ilvl="5" w:tplc="86620322" w:tentative="1">
      <w:start w:val="1"/>
      <w:numFmt w:val="lowerRoman"/>
      <w:lvlText w:val="%6."/>
      <w:lvlJc w:val="right"/>
      <w:pPr>
        <w:ind w:left="4320" w:hanging="180"/>
      </w:pPr>
    </w:lvl>
    <w:lvl w:ilvl="6" w:tplc="78FCBC02" w:tentative="1">
      <w:start w:val="1"/>
      <w:numFmt w:val="decimal"/>
      <w:lvlText w:val="%7."/>
      <w:lvlJc w:val="left"/>
      <w:pPr>
        <w:ind w:left="5040" w:hanging="360"/>
      </w:pPr>
    </w:lvl>
    <w:lvl w:ilvl="7" w:tplc="457AC0AA" w:tentative="1">
      <w:start w:val="1"/>
      <w:numFmt w:val="lowerLetter"/>
      <w:lvlText w:val="%8."/>
      <w:lvlJc w:val="left"/>
      <w:pPr>
        <w:ind w:left="5760" w:hanging="360"/>
      </w:pPr>
    </w:lvl>
    <w:lvl w:ilvl="8" w:tplc="D4AC754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5210003">
    <w:abstractNumId w:val="2"/>
  </w:num>
  <w:num w:numId="2" w16cid:durableId="1092817578">
    <w:abstractNumId w:val="6"/>
  </w:num>
  <w:num w:numId="3" w16cid:durableId="600334710">
    <w:abstractNumId w:val="0"/>
  </w:num>
  <w:num w:numId="4" w16cid:durableId="1440568489">
    <w:abstractNumId w:val="4"/>
  </w:num>
  <w:num w:numId="5" w16cid:durableId="10172701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19899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35126686">
    <w:abstractNumId w:val="3"/>
  </w:num>
  <w:num w:numId="8" w16cid:durableId="15064778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71884180">
    <w:abstractNumId w:val="1"/>
  </w:num>
  <w:num w:numId="10" w16cid:durableId="5607492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776E"/>
    <w:rsid w:val="00013837"/>
    <w:rsid w:val="0003467F"/>
    <w:rsid w:val="00041CE0"/>
    <w:rsid w:val="00077AB3"/>
    <w:rsid w:val="00081727"/>
    <w:rsid w:val="000852A9"/>
    <w:rsid w:val="000A28D1"/>
    <w:rsid w:val="000D6CD6"/>
    <w:rsid w:val="000E07A1"/>
    <w:rsid w:val="0011194D"/>
    <w:rsid w:val="00114B70"/>
    <w:rsid w:val="00124232"/>
    <w:rsid w:val="00141183"/>
    <w:rsid w:val="00153E34"/>
    <w:rsid w:val="001653CD"/>
    <w:rsid w:val="00175345"/>
    <w:rsid w:val="00176CC5"/>
    <w:rsid w:val="00187EAD"/>
    <w:rsid w:val="00195CD4"/>
    <w:rsid w:val="001A5BDF"/>
    <w:rsid w:val="001A6BE6"/>
    <w:rsid w:val="001B29B9"/>
    <w:rsid w:val="001E02EA"/>
    <w:rsid w:val="001E1A26"/>
    <w:rsid w:val="0020362B"/>
    <w:rsid w:val="00207D6E"/>
    <w:rsid w:val="002374FD"/>
    <w:rsid w:val="002425B9"/>
    <w:rsid w:val="00242828"/>
    <w:rsid w:val="00255684"/>
    <w:rsid w:val="00257597"/>
    <w:rsid w:val="00257EB9"/>
    <w:rsid w:val="002668EA"/>
    <w:rsid w:val="002673FA"/>
    <w:rsid w:val="002710B9"/>
    <w:rsid w:val="00282E2C"/>
    <w:rsid w:val="002A11AB"/>
    <w:rsid w:val="002A1F0A"/>
    <w:rsid w:val="002B124D"/>
    <w:rsid w:val="002E27E5"/>
    <w:rsid w:val="002F32C4"/>
    <w:rsid w:val="00322DFC"/>
    <w:rsid w:val="00326EE6"/>
    <w:rsid w:val="00331717"/>
    <w:rsid w:val="00331BD0"/>
    <w:rsid w:val="00332350"/>
    <w:rsid w:val="0034076C"/>
    <w:rsid w:val="00342850"/>
    <w:rsid w:val="003546BE"/>
    <w:rsid w:val="0036351E"/>
    <w:rsid w:val="00385501"/>
    <w:rsid w:val="00386159"/>
    <w:rsid w:val="00391B42"/>
    <w:rsid w:val="003A408F"/>
    <w:rsid w:val="003B77BE"/>
    <w:rsid w:val="003C0A2B"/>
    <w:rsid w:val="003C33B5"/>
    <w:rsid w:val="003C4009"/>
    <w:rsid w:val="003C65E6"/>
    <w:rsid w:val="003D0232"/>
    <w:rsid w:val="003E7499"/>
    <w:rsid w:val="0040089B"/>
    <w:rsid w:val="004201B7"/>
    <w:rsid w:val="00422CC7"/>
    <w:rsid w:val="0044184B"/>
    <w:rsid w:val="00464198"/>
    <w:rsid w:val="00464F49"/>
    <w:rsid w:val="00466ED8"/>
    <w:rsid w:val="00494870"/>
    <w:rsid w:val="004956FB"/>
    <w:rsid w:val="0049734D"/>
    <w:rsid w:val="004A0AA4"/>
    <w:rsid w:val="004C003F"/>
    <w:rsid w:val="004C37DF"/>
    <w:rsid w:val="004D1F12"/>
    <w:rsid w:val="004F1C9C"/>
    <w:rsid w:val="005125C0"/>
    <w:rsid w:val="0051648C"/>
    <w:rsid w:val="00521B19"/>
    <w:rsid w:val="00545836"/>
    <w:rsid w:val="00545BFC"/>
    <w:rsid w:val="005841F8"/>
    <w:rsid w:val="00586114"/>
    <w:rsid w:val="0058619B"/>
    <w:rsid w:val="005959A0"/>
    <w:rsid w:val="005B58AB"/>
    <w:rsid w:val="005B61E2"/>
    <w:rsid w:val="005B7043"/>
    <w:rsid w:val="005D241B"/>
    <w:rsid w:val="005E4E49"/>
    <w:rsid w:val="006005E1"/>
    <w:rsid w:val="006045B7"/>
    <w:rsid w:val="00613124"/>
    <w:rsid w:val="00623B8E"/>
    <w:rsid w:val="00625C1B"/>
    <w:rsid w:val="00626E70"/>
    <w:rsid w:val="00641E4C"/>
    <w:rsid w:val="00645DB8"/>
    <w:rsid w:val="00645DEB"/>
    <w:rsid w:val="006571B1"/>
    <w:rsid w:val="006B51D5"/>
    <w:rsid w:val="006B6461"/>
    <w:rsid w:val="006D674F"/>
    <w:rsid w:val="006D726B"/>
    <w:rsid w:val="006E1294"/>
    <w:rsid w:val="006E63F6"/>
    <w:rsid w:val="006E7E45"/>
    <w:rsid w:val="0070022A"/>
    <w:rsid w:val="00703EA8"/>
    <w:rsid w:val="00724A8D"/>
    <w:rsid w:val="00730015"/>
    <w:rsid w:val="00735048"/>
    <w:rsid w:val="0074333A"/>
    <w:rsid w:val="00756DCB"/>
    <w:rsid w:val="00776C4A"/>
    <w:rsid w:val="007772BB"/>
    <w:rsid w:val="00791126"/>
    <w:rsid w:val="00794A6E"/>
    <w:rsid w:val="007A3776"/>
    <w:rsid w:val="007B3D81"/>
    <w:rsid w:val="007C1D6C"/>
    <w:rsid w:val="007F1935"/>
    <w:rsid w:val="008042D3"/>
    <w:rsid w:val="00806453"/>
    <w:rsid w:val="00806B7C"/>
    <w:rsid w:val="008115F9"/>
    <w:rsid w:val="00825012"/>
    <w:rsid w:val="00831814"/>
    <w:rsid w:val="00851BB4"/>
    <w:rsid w:val="0088649D"/>
    <w:rsid w:val="00893124"/>
    <w:rsid w:val="008939A5"/>
    <w:rsid w:val="008B65C1"/>
    <w:rsid w:val="008C1E5B"/>
    <w:rsid w:val="008C5097"/>
    <w:rsid w:val="008C52B4"/>
    <w:rsid w:val="008C5FA6"/>
    <w:rsid w:val="008D21A2"/>
    <w:rsid w:val="00902721"/>
    <w:rsid w:val="00905999"/>
    <w:rsid w:val="00907A74"/>
    <w:rsid w:val="00910010"/>
    <w:rsid w:val="00915544"/>
    <w:rsid w:val="009203EA"/>
    <w:rsid w:val="00931CF1"/>
    <w:rsid w:val="0095087A"/>
    <w:rsid w:val="009547C1"/>
    <w:rsid w:val="009621F2"/>
    <w:rsid w:val="00980279"/>
    <w:rsid w:val="009818BD"/>
    <w:rsid w:val="0098603D"/>
    <w:rsid w:val="0098776E"/>
    <w:rsid w:val="00991505"/>
    <w:rsid w:val="009927FC"/>
    <w:rsid w:val="0099388D"/>
    <w:rsid w:val="009E1305"/>
    <w:rsid w:val="009E46E3"/>
    <w:rsid w:val="009E4A19"/>
    <w:rsid w:val="009E5BB8"/>
    <w:rsid w:val="009F0FAB"/>
    <w:rsid w:val="009F3A7F"/>
    <w:rsid w:val="00A1718E"/>
    <w:rsid w:val="00A27447"/>
    <w:rsid w:val="00A33153"/>
    <w:rsid w:val="00A42684"/>
    <w:rsid w:val="00A54C67"/>
    <w:rsid w:val="00A6171C"/>
    <w:rsid w:val="00A61ABD"/>
    <w:rsid w:val="00A7173F"/>
    <w:rsid w:val="00A77558"/>
    <w:rsid w:val="00A8160C"/>
    <w:rsid w:val="00A81DEA"/>
    <w:rsid w:val="00A90B78"/>
    <w:rsid w:val="00A96749"/>
    <w:rsid w:val="00A96FB6"/>
    <w:rsid w:val="00A97CC9"/>
    <w:rsid w:val="00AA1DC9"/>
    <w:rsid w:val="00AC4EA5"/>
    <w:rsid w:val="00AD6D6F"/>
    <w:rsid w:val="00AD7A9D"/>
    <w:rsid w:val="00AF2D13"/>
    <w:rsid w:val="00AF69FA"/>
    <w:rsid w:val="00B005F4"/>
    <w:rsid w:val="00B0490E"/>
    <w:rsid w:val="00B055C4"/>
    <w:rsid w:val="00B07653"/>
    <w:rsid w:val="00B23C93"/>
    <w:rsid w:val="00B32DEC"/>
    <w:rsid w:val="00B40049"/>
    <w:rsid w:val="00B6724C"/>
    <w:rsid w:val="00B67DB1"/>
    <w:rsid w:val="00B71C2B"/>
    <w:rsid w:val="00B80D5A"/>
    <w:rsid w:val="00B90445"/>
    <w:rsid w:val="00B90AD7"/>
    <w:rsid w:val="00BB685E"/>
    <w:rsid w:val="00BC17CC"/>
    <w:rsid w:val="00BC226D"/>
    <w:rsid w:val="00BE2E90"/>
    <w:rsid w:val="00BE42B0"/>
    <w:rsid w:val="00BF2E7D"/>
    <w:rsid w:val="00C0768A"/>
    <w:rsid w:val="00C12704"/>
    <w:rsid w:val="00C207E9"/>
    <w:rsid w:val="00C2286A"/>
    <w:rsid w:val="00C23BD9"/>
    <w:rsid w:val="00C32AF9"/>
    <w:rsid w:val="00C41E60"/>
    <w:rsid w:val="00C4498D"/>
    <w:rsid w:val="00C46971"/>
    <w:rsid w:val="00C51996"/>
    <w:rsid w:val="00C57978"/>
    <w:rsid w:val="00C725BA"/>
    <w:rsid w:val="00C816CD"/>
    <w:rsid w:val="00CA1ECE"/>
    <w:rsid w:val="00CB2254"/>
    <w:rsid w:val="00CB5CEF"/>
    <w:rsid w:val="00CD435B"/>
    <w:rsid w:val="00CD6C83"/>
    <w:rsid w:val="00CD76CE"/>
    <w:rsid w:val="00CE65B8"/>
    <w:rsid w:val="00D01DAE"/>
    <w:rsid w:val="00D23AA3"/>
    <w:rsid w:val="00D25557"/>
    <w:rsid w:val="00D263DA"/>
    <w:rsid w:val="00D5153A"/>
    <w:rsid w:val="00D71864"/>
    <w:rsid w:val="00D7560A"/>
    <w:rsid w:val="00D839CE"/>
    <w:rsid w:val="00D86766"/>
    <w:rsid w:val="00DA1358"/>
    <w:rsid w:val="00DB755E"/>
    <w:rsid w:val="00DB7CA3"/>
    <w:rsid w:val="00DD01E4"/>
    <w:rsid w:val="00DD28DD"/>
    <w:rsid w:val="00DF6C28"/>
    <w:rsid w:val="00E03730"/>
    <w:rsid w:val="00E103E8"/>
    <w:rsid w:val="00E214A4"/>
    <w:rsid w:val="00E25BD1"/>
    <w:rsid w:val="00E263F8"/>
    <w:rsid w:val="00E312D6"/>
    <w:rsid w:val="00E44A7B"/>
    <w:rsid w:val="00E46AD9"/>
    <w:rsid w:val="00E51328"/>
    <w:rsid w:val="00E60E9C"/>
    <w:rsid w:val="00E6577F"/>
    <w:rsid w:val="00E658A0"/>
    <w:rsid w:val="00E70402"/>
    <w:rsid w:val="00E74B8F"/>
    <w:rsid w:val="00E76401"/>
    <w:rsid w:val="00E77030"/>
    <w:rsid w:val="00E7723E"/>
    <w:rsid w:val="00E82DE9"/>
    <w:rsid w:val="00E85067"/>
    <w:rsid w:val="00E90AEF"/>
    <w:rsid w:val="00EB1AF1"/>
    <w:rsid w:val="00EB45CA"/>
    <w:rsid w:val="00ED4AAE"/>
    <w:rsid w:val="00EE76C1"/>
    <w:rsid w:val="00EF0AC7"/>
    <w:rsid w:val="00EF0D69"/>
    <w:rsid w:val="00EF6B4F"/>
    <w:rsid w:val="00F04DE2"/>
    <w:rsid w:val="00F0561F"/>
    <w:rsid w:val="00F15632"/>
    <w:rsid w:val="00F20246"/>
    <w:rsid w:val="00F22CEC"/>
    <w:rsid w:val="00F24EA6"/>
    <w:rsid w:val="00F4312A"/>
    <w:rsid w:val="00F504FE"/>
    <w:rsid w:val="00F563C0"/>
    <w:rsid w:val="00F577AE"/>
    <w:rsid w:val="00F57FB1"/>
    <w:rsid w:val="00F60013"/>
    <w:rsid w:val="00F709EC"/>
    <w:rsid w:val="00F900A3"/>
    <w:rsid w:val="00FA2DA9"/>
    <w:rsid w:val="00FA64C5"/>
    <w:rsid w:val="00FB7CF9"/>
    <w:rsid w:val="00FC284B"/>
    <w:rsid w:val="00FC33D7"/>
    <w:rsid w:val="00FD4947"/>
    <w:rsid w:val="00FE0E11"/>
    <w:rsid w:val="00FE150A"/>
    <w:rsid w:val="00FF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9B113"/>
  <w15:docId w15:val="{1AC19AC2-489B-4977-83DB-61C45BDB8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  <w:ind w:firstLine="709"/>
      <w:jc w:val="both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QuoteChar">
    <w:name w:val="Quote Char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4F81BD" w:themeColor="accent1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character" w:customStyle="1" w:styleId="PlainTextChar">
    <w:name w:val="Plain Text Char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character" w:styleId="af7">
    <w:name w:val="Hyperlink"/>
    <w:uiPriority w:val="99"/>
    <w:unhideWhenUsed/>
    <w:rPr>
      <w:color w:val="0000FF" w:themeColor="hyperlink"/>
      <w:u w:val="single"/>
    </w:rPr>
  </w:style>
  <w:style w:type="paragraph" w:styleId="af8">
    <w:name w:val="Plain Text"/>
    <w:link w:val="af9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Pr>
      <w:rFonts w:ascii="Courier New" w:hAnsi="Courier New" w:cs="Courier New"/>
      <w:sz w:val="21"/>
      <w:szCs w:val="21"/>
    </w:rPr>
  </w:style>
  <w:style w:type="paragraph" w:styleId="afa">
    <w:name w:val="header"/>
    <w:link w:val="afb"/>
    <w:uiPriority w:val="99"/>
    <w:unhideWhenUsed/>
    <w:pPr>
      <w:spacing w:after="0" w:line="240" w:lineRule="auto"/>
    </w:pPr>
  </w:style>
  <w:style w:type="character" w:customStyle="1" w:styleId="afb">
    <w:name w:val="Верхний колонтитул Знак"/>
    <w:link w:val="afa"/>
    <w:uiPriority w:val="99"/>
  </w:style>
  <w:style w:type="paragraph" w:styleId="afc">
    <w:name w:val="footer"/>
    <w:link w:val="afd"/>
    <w:uiPriority w:val="99"/>
    <w:unhideWhenUsed/>
    <w:pPr>
      <w:spacing w:after="0" w:line="240" w:lineRule="auto"/>
    </w:pPr>
  </w:style>
  <w:style w:type="character" w:customStyle="1" w:styleId="afd">
    <w:name w:val="Нижний колонтитул Знак"/>
    <w:link w:val="afc"/>
    <w:uiPriority w:val="99"/>
  </w:style>
  <w:style w:type="paragraph" w:styleId="afe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table" w:styleId="aff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Сетка таблицы47"/>
    <w:basedOn w:val="a1"/>
    <w:uiPriority w:val="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9"/>
    <w:basedOn w:val="a1"/>
    <w:uiPriority w:val="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Ким</cp:lastModifiedBy>
  <cp:revision>23</cp:revision>
  <dcterms:created xsi:type="dcterms:W3CDTF">2026-07-31T10:17:00Z</dcterms:created>
  <dcterms:modified xsi:type="dcterms:W3CDTF">2026-09-02T15:26:00Z</dcterms:modified>
</cp:coreProperties>
</file>