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42D" w:rsidRPr="009B7B4E" w:rsidRDefault="0033342D">
      <w:pPr>
        <w:pStyle w:val="HTML0"/>
        <w:tabs>
          <w:tab w:val="left" w:pos="25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7B4E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ГОСУДАРСТВЕННЫЙ КОНТРАКТ № </w:t>
      </w:r>
      <w:r w:rsidR="00997CFA">
        <w:rPr>
          <w:rFonts w:ascii="Times New Roman" w:hAnsi="Times New Roman" w:cs="Times New Roman"/>
          <w:b/>
          <w:bCs/>
          <w:sz w:val="24"/>
          <w:szCs w:val="24"/>
        </w:rPr>
        <w:t>_______</w:t>
      </w:r>
    </w:p>
    <w:p w:rsidR="0033342D" w:rsidRPr="009B7B4E" w:rsidRDefault="0033342D">
      <w:pPr>
        <w:pStyle w:val="HTML0"/>
        <w:ind w:right="-85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3342D" w:rsidRPr="009B7B4E" w:rsidRDefault="0033342D">
      <w:pPr>
        <w:pStyle w:val="HTML0"/>
        <w:keepNext/>
        <w:tabs>
          <w:tab w:val="clear" w:pos="10076"/>
          <w:tab w:val="left" w:pos="9540"/>
        </w:tabs>
        <w:ind w:right="-185"/>
        <w:rPr>
          <w:rFonts w:ascii="Times New Roman" w:hAnsi="Times New Roman" w:cs="Times New Roman"/>
          <w:bCs/>
          <w:sz w:val="24"/>
          <w:szCs w:val="24"/>
        </w:rPr>
      </w:pPr>
      <w:r w:rsidRPr="009B7B4E">
        <w:rPr>
          <w:rFonts w:ascii="Times New Roman" w:hAnsi="Times New Roman" w:cs="Times New Roman"/>
          <w:bCs/>
          <w:sz w:val="24"/>
          <w:szCs w:val="24"/>
        </w:rPr>
        <w:t xml:space="preserve">г. </w:t>
      </w:r>
      <w:r w:rsidR="009A0C85">
        <w:rPr>
          <w:rFonts w:ascii="Times New Roman" w:hAnsi="Times New Roman" w:cs="Times New Roman"/>
          <w:bCs/>
          <w:sz w:val="24"/>
          <w:szCs w:val="24"/>
        </w:rPr>
        <w:t xml:space="preserve">Кемерово      </w:t>
      </w:r>
      <w:r w:rsidRPr="009B7B4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</w:t>
      </w:r>
      <w:r w:rsidR="00400A80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4D2B5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9B7B4E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9A0C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7B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0C85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9B7B4E">
        <w:rPr>
          <w:rFonts w:ascii="Times New Roman" w:hAnsi="Times New Roman" w:cs="Times New Roman"/>
          <w:bCs/>
          <w:sz w:val="24"/>
          <w:szCs w:val="24"/>
        </w:rPr>
        <w:t xml:space="preserve">« </w:t>
      </w:r>
      <w:r w:rsidR="00E4176A">
        <w:rPr>
          <w:rFonts w:ascii="Times New Roman" w:hAnsi="Times New Roman" w:cs="Times New Roman"/>
          <w:bCs/>
          <w:sz w:val="24"/>
          <w:szCs w:val="24"/>
        </w:rPr>
        <w:t>__</w:t>
      </w:r>
      <w:r w:rsidR="001C5300">
        <w:rPr>
          <w:rFonts w:ascii="Times New Roman" w:hAnsi="Times New Roman" w:cs="Times New Roman"/>
          <w:bCs/>
          <w:sz w:val="24"/>
          <w:szCs w:val="24"/>
        </w:rPr>
        <w:t>__</w:t>
      </w:r>
      <w:r w:rsidR="008B1E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1E7F" w:rsidRPr="008F0F44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4D2B50">
        <w:rPr>
          <w:rFonts w:ascii="Times New Roman" w:hAnsi="Times New Roman" w:cs="Times New Roman"/>
          <w:bCs/>
          <w:sz w:val="24"/>
          <w:szCs w:val="24"/>
        </w:rPr>
        <w:t>________</w:t>
      </w:r>
      <w:r w:rsidRPr="009B7B4E"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1C5300">
        <w:rPr>
          <w:rFonts w:ascii="Times New Roman" w:hAnsi="Times New Roman" w:cs="Times New Roman"/>
          <w:bCs/>
          <w:sz w:val="24"/>
          <w:szCs w:val="24"/>
        </w:rPr>
        <w:t>2</w:t>
      </w:r>
      <w:r w:rsidR="004D2B50">
        <w:rPr>
          <w:rFonts w:ascii="Times New Roman" w:hAnsi="Times New Roman" w:cs="Times New Roman"/>
          <w:bCs/>
          <w:sz w:val="24"/>
          <w:szCs w:val="24"/>
        </w:rPr>
        <w:t>6</w:t>
      </w:r>
      <w:r w:rsidR="006C0A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7B4E">
        <w:rPr>
          <w:rFonts w:ascii="Times New Roman" w:hAnsi="Times New Roman" w:cs="Times New Roman"/>
          <w:bCs/>
          <w:sz w:val="24"/>
          <w:szCs w:val="24"/>
        </w:rPr>
        <w:t>г</w:t>
      </w:r>
      <w:r w:rsidR="00E4176A">
        <w:rPr>
          <w:rFonts w:ascii="Times New Roman" w:hAnsi="Times New Roman" w:cs="Times New Roman"/>
          <w:bCs/>
          <w:sz w:val="24"/>
          <w:szCs w:val="24"/>
        </w:rPr>
        <w:t>.</w:t>
      </w:r>
    </w:p>
    <w:p w:rsidR="006C0AE6" w:rsidRDefault="00997CFA" w:rsidP="006C0AE6">
      <w:pPr>
        <w:ind w:firstLine="426"/>
        <w:jc w:val="both"/>
      </w:pPr>
      <w:r>
        <w:rPr>
          <w:b/>
        </w:rPr>
        <w:t>_________________________________________________________________________</w:t>
      </w:r>
      <w:r w:rsidR="004D435F">
        <w:rPr>
          <w:b/>
        </w:rPr>
        <w:t xml:space="preserve">, </w:t>
      </w:r>
      <w:r w:rsidR="006C0AE6" w:rsidRPr="00D561BB">
        <w:t>именуем</w:t>
      </w:r>
      <w:r w:rsidR="006143CC">
        <w:t>____</w:t>
      </w:r>
      <w:r w:rsidR="006C0AE6" w:rsidRPr="00D561BB">
        <w:t xml:space="preserve"> в дальнейшем «Исполнитель», в лице </w:t>
      </w:r>
      <w:r w:rsidR="004D435F">
        <w:t>_____________________</w:t>
      </w:r>
      <w:r>
        <w:t>__________</w:t>
      </w:r>
      <w:r w:rsidR="006C0AE6" w:rsidRPr="00D561BB">
        <w:t>, действующ</w:t>
      </w:r>
      <w:r w:rsidR="006143CC">
        <w:t>___</w:t>
      </w:r>
      <w:r w:rsidR="006C0AE6" w:rsidRPr="00D561BB">
        <w:t xml:space="preserve"> на основании </w:t>
      </w:r>
      <w:r>
        <w:t>___________________</w:t>
      </w:r>
      <w:r w:rsidR="006C0AE6" w:rsidRPr="00D561BB">
        <w:t xml:space="preserve">, с одной стороны, и </w:t>
      </w:r>
      <w:r w:rsidR="006C0AE6">
        <w:rPr>
          <w:b/>
          <w:spacing w:val="1"/>
        </w:rPr>
        <w:t>О</w:t>
      </w:r>
      <w:r w:rsidR="006143CC">
        <w:rPr>
          <w:b/>
          <w:spacing w:val="1"/>
        </w:rPr>
        <w:t>тдел Государственной фельдъегерской службы Российской Федерации в г. Кемерово,</w:t>
      </w:r>
      <w:r w:rsidR="006C0AE6" w:rsidRPr="00D561BB">
        <w:rPr>
          <w:spacing w:val="1"/>
        </w:rPr>
        <w:t xml:space="preserve"> от имени Российской Федерации в целях обеспечения государственных нужд, именуемый в дальнейшем </w:t>
      </w:r>
      <w:r w:rsidR="006C0AE6" w:rsidRPr="00D561BB">
        <w:t>«Заказчик»</w:t>
      </w:r>
      <w:r w:rsidR="006C0AE6" w:rsidRPr="00D561BB">
        <w:rPr>
          <w:spacing w:val="1"/>
        </w:rPr>
        <w:t xml:space="preserve">, в лице </w:t>
      </w:r>
      <w:r w:rsidR="00977178">
        <w:rPr>
          <w:spacing w:val="1"/>
        </w:rPr>
        <w:t xml:space="preserve">начальника отдела </w:t>
      </w:r>
      <w:r w:rsidR="004D2B50">
        <w:rPr>
          <w:spacing w:val="1"/>
        </w:rPr>
        <w:t>Здобникова Максима Вл</w:t>
      </w:r>
      <w:r w:rsidR="00977178">
        <w:rPr>
          <w:spacing w:val="1"/>
        </w:rPr>
        <w:t>адимировича</w:t>
      </w:r>
      <w:r w:rsidR="006C0AE6" w:rsidRPr="00D561BB">
        <w:rPr>
          <w:spacing w:val="1"/>
        </w:rPr>
        <w:t xml:space="preserve">, действующего на основании </w:t>
      </w:r>
      <w:r w:rsidR="00977178">
        <w:rPr>
          <w:spacing w:val="1"/>
        </w:rPr>
        <w:t>Положения</w:t>
      </w:r>
      <w:r w:rsidR="006C0AE6" w:rsidRPr="00D561BB">
        <w:rPr>
          <w:spacing w:val="1"/>
        </w:rPr>
        <w:t>, с другой стороны,</w:t>
      </w:r>
      <w:r w:rsidR="006C0AE6" w:rsidRPr="00D561BB">
        <w:t xml:space="preserve"> вместе именуемые «Стороны»,</w:t>
      </w:r>
      <w:r w:rsidR="006C0AE6" w:rsidRPr="00D561BB">
        <w:rPr>
          <w:spacing w:val="1"/>
        </w:rPr>
        <w:t xml:space="preserve"> </w:t>
      </w:r>
      <w:r w:rsidR="006C0AE6" w:rsidRPr="00D561BB">
        <w:t>в соответствии с п</w:t>
      </w:r>
      <w:r w:rsidR="002B41D6">
        <w:t>.</w:t>
      </w:r>
      <w:r w:rsidR="006C0AE6" w:rsidRPr="00D561BB">
        <w:t xml:space="preserve"> 4 ч</w:t>
      </w:r>
      <w:r w:rsidR="002B41D6">
        <w:t>.</w:t>
      </w:r>
      <w:r w:rsidR="006C0AE6" w:rsidRPr="00D561BB">
        <w:t xml:space="preserve"> 1 ст</w:t>
      </w:r>
      <w:r w:rsidR="002B41D6">
        <w:t>.</w:t>
      </w:r>
      <w:r w:rsidR="006C0AE6" w:rsidRPr="00D561BB">
        <w:t xml:space="preserve"> 93 Федерального закона от </w:t>
      </w:r>
      <w:r w:rsidR="002B41D6">
        <w:t>0</w:t>
      </w:r>
      <w:r w:rsidR="006C0AE6" w:rsidRPr="00D561BB">
        <w:t>5 апреля 2013 г</w:t>
      </w:r>
      <w:r w:rsidR="00E4176A">
        <w:t>.</w:t>
      </w:r>
      <w:r w:rsidR="006143CC">
        <w:t xml:space="preserve"> </w:t>
      </w:r>
      <w:r w:rsidR="00977178">
        <w:br/>
      </w:r>
      <w:r w:rsidR="006C0AE6" w:rsidRPr="00D561BB">
        <w:t>№ 44-ФЗ «О контрактной системе в сфере закупок товаров, работ, услуг для обеспечения государственных и муниципальных нужд»</w:t>
      </w:r>
      <w:r w:rsidR="002B41D6">
        <w:t xml:space="preserve"> </w:t>
      </w:r>
      <w:r w:rsidR="006C0AE6" w:rsidRPr="00D561BB">
        <w:t>заключили настоящий Государственный контракт (далее - Контракт) о нижеследующем:</w:t>
      </w:r>
    </w:p>
    <w:p w:rsidR="00DB1987" w:rsidRPr="00D561BB" w:rsidRDefault="00DB1987" w:rsidP="006C0AE6">
      <w:pPr>
        <w:ind w:firstLine="426"/>
        <w:jc w:val="both"/>
      </w:pPr>
    </w:p>
    <w:p w:rsidR="006C0AE6" w:rsidRPr="00977178" w:rsidRDefault="006C0AE6">
      <w:pPr>
        <w:jc w:val="center"/>
        <w:rPr>
          <w:b/>
          <w:sz w:val="16"/>
          <w:szCs w:val="16"/>
        </w:rPr>
      </w:pPr>
    </w:p>
    <w:p w:rsidR="0033342D" w:rsidRPr="009B7B4E" w:rsidRDefault="0033342D">
      <w:pPr>
        <w:jc w:val="center"/>
        <w:rPr>
          <w:b/>
        </w:rPr>
      </w:pPr>
      <w:r w:rsidRPr="009B7B4E">
        <w:rPr>
          <w:b/>
        </w:rPr>
        <w:t>1. ПРЕДМЕТ КОНТРАКТА</w:t>
      </w:r>
    </w:p>
    <w:p w:rsidR="0033342D" w:rsidRDefault="0033342D">
      <w:pPr>
        <w:widowControl w:val="0"/>
        <w:autoSpaceDE w:val="0"/>
        <w:jc w:val="center"/>
        <w:rPr>
          <w:b/>
          <w:bCs/>
          <w:sz w:val="12"/>
          <w:szCs w:val="12"/>
        </w:rPr>
      </w:pPr>
    </w:p>
    <w:p w:rsidR="00B126AC" w:rsidRPr="006C0AE6" w:rsidRDefault="00B126AC">
      <w:pPr>
        <w:widowControl w:val="0"/>
        <w:autoSpaceDE w:val="0"/>
        <w:jc w:val="center"/>
        <w:rPr>
          <w:b/>
          <w:bCs/>
          <w:sz w:val="12"/>
          <w:szCs w:val="12"/>
        </w:rPr>
      </w:pPr>
    </w:p>
    <w:p w:rsidR="0033342D" w:rsidRDefault="0033342D" w:rsidP="00A962D3">
      <w:pPr>
        <w:widowControl w:val="0"/>
        <w:numPr>
          <w:ilvl w:val="1"/>
          <w:numId w:val="2"/>
        </w:numPr>
        <w:autoSpaceDE w:val="0"/>
        <w:ind w:left="0" w:firstLine="360"/>
        <w:jc w:val="both"/>
      </w:pPr>
      <w:r w:rsidRPr="009B7B4E">
        <w:t>«Заказчик» поручает и оплачивает</w:t>
      </w:r>
      <w:r w:rsidRPr="009B7B4E">
        <w:rPr>
          <w:color w:val="000000"/>
        </w:rPr>
        <w:t>, а «Исполнитель» принимает на себя  обязательство</w:t>
      </w:r>
      <w:r w:rsidRPr="009B7B4E">
        <w:t xml:space="preserve"> по проведению</w:t>
      </w:r>
      <w:r w:rsidRPr="009B7B4E">
        <w:rPr>
          <w:color w:val="000000"/>
        </w:rPr>
        <w:t xml:space="preserve"> диспансеризации сотрудник</w:t>
      </w:r>
      <w:r w:rsidR="007A2945">
        <w:rPr>
          <w:color w:val="000000"/>
        </w:rPr>
        <w:t>ов</w:t>
      </w:r>
      <w:r w:rsidRPr="009B7B4E">
        <w:rPr>
          <w:color w:val="000000"/>
        </w:rPr>
        <w:t xml:space="preserve"> «Заказчика» (далее – услуга), в соответствии с </w:t>
      </w:r>
      <w:r w:rsidR="0015452E">
        <w:rPr>
          <w:color w:val="22272F"/>
          <w:shd w:val="clear" w:color="auto" w:fill="FFFFFF"/>
        </w:rPr>
        <w:t xml:space="preserve">приказом Министерства здравоохранения Российской Федерации от </w:t>
      </w:r>
      <w:r w:rsidR="0015452E">
        <w:rPr>
          <w:color w:val="22272F"/>
          <w:shd w:val="clear" w:color="auto" w:fill="FFFFFF"/>
        </w:rPr>
        <w:br/>
        <w:t>14 апреля 2025 г. № 201н «Об утверждении Порядка прохождения диспансеризации федеральными государственными гражданскими служащими, государственными гражданскими служащими субъектов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медицинской организации»</w:t>
      </w:r>
      <w:r w:rsidR="0015452E" w:rsidRPr="0015452E">
        <w:rPr>
          <w:color w:val="000000"/>
        </w:rPr>
        <w:t xml:space="preserve"> </w:t>
      </w:r>
      <w:r w:rsidRPr="009B7B4E">
        <w:t xml:space="preserve">(далее </w:t>
      </w:r>
      <w:r w:rsidR="002B41D6">
        <w:t xml:space="preserve">- </w:t>
      </w:r>
      <w:r w:rsidRPr="009B7B4E">
        <w:t xml:space="preserve">приказ </w:t>
      </w:r>
      <w:r w:rsidR="0015452E">
        <w:br/>
      </w:r>
      <w:r w:rsidRPr="009B7B4E">
        <w:t>№</w:t>
      </w:r>
      <w:r w:rsidR="006C0AE6">
        <w:t xml:space="preserve"> </w:t>
      </w:r>
      <w:r w:rsidR="0015452E">
        <w:t>201н</w:t>
      </w:r>
      <w:r w:rsidR="00A962D3" w:rsidRPr="009B7B4E">
        <w:t>).</w:t>
      </w:r>
    </w:p>
    <w:p w:rsidR="006143CC" w:rsidRPr="008F0F44" w:rsidRDefault="006143CC" w:rsidP="00A962D3">
      <w:pPr>
        <w:widowControl w:val="0"/>
        <w:numPr>
          <w:ilvl w:val="1"/>
          <w:numId w:val="2"/>
        </w:numPr>
        <w:autoSpaceDE w:val="0"/>
        <w:ind w:left="0" w:firstLine="360"/>
        <w:jc w:val="both"/>
      </w:pPr>
      <w:r w:rsidRPr="008F0F44">
        <w:t xml:space="preserve">Срок оказания услуг </w:t>
      </w:r>
      <w:r w:rsidRPr="00060258">
        <w:t xml:space="preserve">с </w:t>
      </w:r>
      <w:r w:rsidR="00DF1451">
        <w:t>3</w:t>
      </w:r>
      <w:r w:rsidRPr="00060258">
        <w:t xml:space="preserve"> </w:t>
      </w:r>
      <w:r w:rsidR="009010A9">
        <w:t>июня</w:t>
      </w:r>
      <w:r w:rsidR="00E4176A" w:rsidRPr="00060258">
        <w:t xml:space="preserve"> 202</w:t>
      </w:r>
      <w:r w:rsidR="004D2B50" w:rsidRPr="00060258">
        <w:t>6</w:t>
      </w:r>
      <w:r w:rsidR="00E4176A" w:rsidRPr="00060258">
        <w:t xml:space="preserve"> г. </w:t>
      </w:r>
      <w:r w:rsidRPr="00060258">
        <w:t xml:space="preserve">по </w:t>
      </w:r>
      <w:r w:rsidR="009010A9">
        <w:t>30</w:t>
      </w:r>
      <w:r w:rsidR="00D00F2D">
        <w:t xml:space="preserve"> </w:t>
      </w:r>
      <w:r w:rsidR="009010A9">
        <w:t>июня</w:t>
      </w:r>
      <w:r w:rsidRPr="00060258">
        <w:t xml:space="preserve"> 202</w:t>
      </w:r>
      <w:r w:rsidR="004D2B50" w:rsidRPr="00060258">
        <w:t>6</w:t>
      </w:r>
      <w:r w:rsidRPr="00060258">
        <w:t xml:space="preserve"> г.</w:t>
      </w:r>
    </w:p>
    <w:p w:rsidR="006143CC" w:rsidRPr="006143CC" w:rsidRDefault="006143CC" w:rsidP="00A962D3">
      <w:pPr>
        <w:widowControl w:val="0"/>
        <w:numPr>
          <w:ilvl w:val="1"/>
          <w:numId w:val="2"/>
        </w:numPr>
        <w:autoSpaceDE w:val="0"/>
        <w:ind w:left="0" w:firstLine="360"/>
        <w:jc w:val="both"/>
      </w:pPr>
      <w:r>
        <w:t xml:space="preserve">Место оказания </w:t>
      </w:r>
      <w:r>
        <w:rPr>
          <w:color w:val="000000"/>
        </w:rPr>
        <w:t xml:space="preserve">услуг: </w:t>
      </w:r>
      <w:r w:rsidR="007A2945">
        <w:rPr>
          <w:color w:val="000000"/>
        </w:rPr>
        <w:t>Кемеровская область - Кузбасс, г. Кемерово, __________________________________</w:t>
      </w:r>
      <w:r>
        <w:rPr>
          <w:color w:val="000000"/>
        </w:rPr>
        <w:t>.</w:t>
      </w:r>
    </w:p>
    <w:p w:rsidR="006143CC" w:rsidRPr="008F0F44" w:rsidRDefault="006143CC" w:rsidP="00A962D3">
      <w:pPr>
        <w:widowControl w:val="0"/>
        <w:numPr>
          <w:ilvl w:val="1"/>
          <w:numId w:val="2"/>
        </w:numPr>
        <w:autoSpaceDE w:val="0"/>
        <w:ind w:left="0" w:firstLine="360"/>
        <w:jc w:val="both"/>
      </w:pPr>
      <w:r w:rsidRPr="008F0F44">
        <w:t>Идентификационный код закупки –</w:t>
      </w:r>
      <w:r w:rsidR="008D222C">
        <w:t xml:space="preserve"> </w:t>
      </w:r>
      <w:r w:rsidR="008D222C">
        <w:rPr>
          <w:color w:val="000000"/>
        </w:rPr>
        <w:t>261420702198142050100100010000000000</w:t>
      </w:r>
      <w:r w:rsidR="00B93CEB">
        <w:t>.</w:t>
      </w:r>
    </w:p>
    <w:p w:rsidR="00E06C34" w:rsidRDefault="00E06C34" w:rsidP="00E06C34">
      <w:pPr>
        <w:widowControl w:val="0"/>
        <w:autoSpaceDE w:val="0"/>
        <w:jc w:val="both"/>
      </w:pPr>
    </w:p>
    <w:p w:rsidR="00B126AC" w:rsidRPr="009B7B4E" w:rsidRDefault="00B126AC" w:rsidP="00E06C34">
      <w:pPr>
        <w:widowControl w:val="0"/>
        <w:autoSpaceDE w:val="0"/>
        <w:jc w:val="both"/>
      </w:pPr>
    </w:p>
    <w:p w:rsidR="0033342D" w:rsidRPr="009B7B4E" w:rsidRDefault="0033342D">
      <w:pPr>
        <w:pStyle w:val="210"/>
        <w:ind w:firstLine="0"/>
        <w:jc w:val="center"/>
        <w:rPr>
          <w:b/>
          <w:bCs/>
          <w:color w:val="auto"/>
          <w:szCs w:val="24"/>
        </w:rPr>
      </w:pPr>
      <w:r w:rsidRPr="009B7B4E">
        <w:rPr>
          <w:b/>
          <w:bCs/>
          <w:color w:val="auto"/>
          <w:szCs w:val="24"/>
        </w:rPr>
        <w:t>2. ЦЕНА УСЛУГ И ПОРЯДОК РАСЧЕТОВ</w:t>
      </w:r>
    </w:p>
    <w:p w:rsidR="0033342D" w:rsidRDefault="0033342D">
      <w:pPr>
        <w:pStyle w:val="210"/>
        <w:ind w:firstLine="0"/>
        <w:jc w:val="center"/>
        <w:rPr>
          <w:b/>
          <w:bCs/>
          <w:color w:val="auto"/>
          <w:sz w:val="12"/>
          <w:szCs w:val="12"/>
        </w:rPr>
      </w:pPr>
    </w:p>
    <w:p w:rsidR="00B126AC" w:rsidRPr="006C0AE6" w:rsidRDefault="00B126AC">
      <w:pPr>
        <w:pStyle w:val="210"/>
        <w:ind w:firstLine="0"/>
        <w:jc w:val="center"/>
        <w:rPr>
          <w:b/>
          <w:bCs/>
          <w:color w:val="auto"/>
          <w:sz w:val="12"/>
          <w:szCs w:val="12"/>
        </w:rPr>
      </w:pPr>
    </w:p>
    <w:p w:rsidR="0033342D" w:rsidRPr="009B7B4E" w:rsidRDefault="0033342D" w:rsidP="00037009">
      <w:pPr>
        <w:widowControl w:val="0"/>
        <w:autoSpaceDE w:val="0"/>
        <w:ind w:firstLine="426"/>
        <w:jc w:val="both"/>
        <w:rPr>
          <w:color w:val="000000"/>
        </w:rPr>
      </w:pPr>
      <w:r w:rsidRPr="009B7B4E">
        <w:rPr>
          <w:color w:val="000000"/>
        </w:rPr>
        <w:t xml:space="preserve">2.1. </w:t>
      </w:r>
      <w:r w:rsidR="000358AF">
        <w:rPr>
          <w:color w:val="000000"/>
        </w:rPr>
        <w:t xml:space="preserve">Цена </w:t>
      </w:r>
      <w:r w:rsidRPr="009B7B4E">
        <w:rPr>
          <w:color w:val="000000"/>
        </w:rPr>
        <w:t>настояще</w:t>
      </w:r>
      <w:r w:rsidR="000358AF">
        <w:rPr>
          <w:color w:val="000000"/>
        </w:rPr>
        <w:t>го</w:t>
      </w:r>
      <w:r w:rsidRPr="009B7B4E">
        <w:rPr>
          <w:color w:val="000000"/>
        </w:rPr>
        <w:t xml:space="preserve"> Контракт</w:t>
      </w:r>
      <w:r w:rsidR="000358AF">
        <w:rPr>
          <w:color w:val="000000"/>
        </w:rPr>
        <w:t>а</w:t>
      </w:r>
      <w:r w:rsidRPr="009B7B4E">
        <w:rPr>
          <w:color w:val="000000"/>
        </w:rPr>
        <w:t xml:space="preserve"> определена выпиской из Прейскуранта на медицинские услуги </w:t>
      </w:r>
      <w:r w:rsidR="00997CFA">
        <w:rPr>
          <w:color w:val="000000"/>
        </w:rPr>
        <w:t>__________________________</w:t>
      </w:r>
      <w:r w:rsidRPr="009B7B4E">
        <w:t xml:space="preserve"> (Приложени</w:t>
      </w:r>
      <w:r w:rsidR="00AB30AD">
        <w:t>е</w:t>
      </w:r>
      <w:r w:rsidRPr="009B7B4E">
        <w:t xml:space="preserve"> №</w:t>
      </w:r>
      <w:r w:rsidR="007A2945">
        <w:t xml:space="preserve"> </w:t>
      </w:r>
      <w:r w:rsidRPr="009B7B4E">
        <w:t>2) и составляет:</w:t>
      </w:r>
      <w:r w:rsidR="00F148E1" w:rsidRPr="009B7B4E">
        <w:t xml:space="preserve"> </w:t>
      </w:r>
      <w:r w:rsidR="00997CFA">
        <w:t>______</w:t>
      </w:r>
      <w:r w:rsidR="00F148E1" w:rsidRPr="009B7B4E">
        <w:t xml:space="preserve"> (</w:t>
      </w:r>
      <w:r w:rsidR="00997CFA">
        <w:t>__________________</w:t>
      </w:r>
      <w:r w:rsidR="00F148E1" w:rsidRPr="009B7B4E">
        <w:t>) руб</w:t>
      </w:r>
      <w:r w:rsidR="00997CFA">
        <w:t>.</w:t>
      </w:r>
      <w:r w:rsidR="00F148E1" w:rsidRPr="009B7B4E">
        <w:t xml:space="preserve"> </w:t>
      </w:r>
      <w:r w:rsidR="00997CFA">
        <w:t>___</w:t>
      </w:r>
      <w:r w:rsidR="00F148E1" w:rsidRPr="009B7B4E">
        <w:t xml:space="preserve"> коп.</w:t>
      </w:r>
      <w:r w:rsidR="00997CFA">
        <w:t>, в т</w:t>
      </w:r>
      <w:r w:rsidR="007A2945">
        <w:t>ом числе</w:t>
      </w:r>
      <w:r w:rsidR="00997CFA">
        <w:t xml:space="preserve"> НДС</w:t>
      </w:r>
      <w:r w:rsidR="00E4176A">
        <w:t xml:space="preserve"> ___ % </w:t>
      </w:r>
      <w:r w:rsidR="00997CFA">
        <w:t>/</w:t>
      </w:r>
      <w:r w:rsidR="00E4176A">
        <w:t xml:space="preserve"> </w:t>
      </w:r>
      <w:r w:rsidR="00997CFA" w:rsidRPr="00D004DC">
        <w:rPr>
          <w:i/>
          <w:color w:val="000000"/>
        </w:rPr>
        <w:t>НДС не облагается.</w:t>
      </w:r>
    </w:p>
    <w:p w:rsidR="0033342D" w:rsidRPr="009B7B4E" w:rsidRDefault="0033342D" w:rsidP="00037009">
      <w:pPr>
        <w:ind w:firstLine="426"/>
        <w:jc w:val="both"/>
        <w:rPr>
          <w:color w:val="000000"/>
        </w:rPr>
      </w:pPr>
      <w:r w:rsidRPr="009B7B4E">
        <w:rPr>
          <w:color w:val="000000"/>
        </w:rPr>
        <w:t xml:space="preserve">Цена Контракта является твердой и определяется на весь срок исполнения </w:t>
      </w:r>
      <w:r w:rsidR="006C0AE6">
        <w:rPr>
          <w:color w:val="000000"/>
        </w:rPr>
        <w:t>К</w:t>
      </w:r>
      <w:r w:rsidRPr="009B7B4E">
        <w:rPr>
          <w:color w:val="000000"/>
        </w:rPr>
        <w:t>онтракта.</w:t>
      </w:r>
    </w:p>
    <w:p w:rsidR="0033342D" w:rsidRPr="009B7B4E" w:rsidRDefault="0033342D" w:rsidP="006C0AE6">
      <w:pPr>
        <w:widowControl w:val="0"/>
        <w:autoSpaceDE w:val="0"/>
        <w:ind w:firstLine="426"/>
        <w:jc w:val="both"/>
      </w:pPr>
      <w:r w:rsidRPr="009B7B4E">
        <w:t xml:space="preserve">2.2. Оплата </w:t>
      </w:r>
      <w:r w:rsidR="004D435F">
        <w:t>по настоящему Контракту осуществляется б</w:t>
      </w:r>
      <w:r w:rsidRPr="009B7B4E">
        <w:t>езналичн</w:t>
      </w:r>
      <w:r w:rsidR="004D435F">
        <w:t>ым</w:t>
      </w:r>
      <w:r w:rsidRPr="009B7B4E">
        <w:t xml:space="preserve"> путем </w:t>
      </w:r>
      <w:r w:rsidR="004D435F">
        <w:t xml:space="preserve">посредством </w:t>
      </w:r>
      <w:r w:rsidRPr="009B7B4E">
        <w:t xml:space="preserve">перечисления денежных средств на расчетный счет «Исполнителя» по факту оказания услуг в течение </w:t>
      </w:r>
      <w:r w:rsidR="00AB69D1">
        <w:t>7</w:t>
      </w:r>
      <w:r w:rsidR="006C0AE6">
        <w:t>-</w:t>
      </w:r>
      <w:r w:rsidR="00AB69D1">
        <w:t>м</w:t>
      </w:r>
      <w:r w:rsidR="006C0AE6">
        <w:t>и</w:t>
      </w:r>
      <w:r w:rsidR="00D004DC">
        <w:t xml:space="preserve"> рабочих</w:t>
      </w:r>
      <w:r w:rsidRPr="009B7B4E">
        <w:t xml:space="preserve"> дней с момента </w:t>
      </w:r>
      <w:r w:rsidR="00400A80">
        <w:t>подписания</w:t>
      </w:r>
      <w:r w:rsidRPr="009B7B4E">
        <w:t xml:space="preserve"> </w:t>
      </w:r>
      <w:r w:rsidR="00E06C34">
        <w:t xml:space="preserve">«Заказчиком» </w:t>
      </w:r>
      <w:r w:rsidRPr="009B7B4E">
        <w:t>акта оказанных услуг (акта) или универсального передаточного документа.</w:t>
      </w:r>
    </w:p>
    <w:p w:rsidR="00821016" w:rsidRDefault="00821016" w:rsidP="00821016">
      <w:pPr>
        <w:widowControl w:val="0"/>
        <w:autoSpaceDE w:val="0"/>
        <w:ind w:firstLine="426"/>
        <w:jc w:val="both"/>
      </w:pPr>
      <w:r w:rsidRPr="00D561BB">
        <w:t>2.</w:t>
      </w:r>
      <w:r w:rsidR="006143CC">
        <w:t>3</w:t>
      </w:r>
      <w:r w:rsidRPr="00D561BB">
        <w:t xml:space="preserve">. Сумма, подлежащая уплате Исполнителю, уменьшается на размер налогов, сборов и иных обязательных платежей в бюджеты бюджетной системы Российской Федерации, связанных с оплатой по настоящему </w:t>
      </w:r>
      <w:r w:rsidR="006C0AE6">
        <w:t>К</w:t>
      </w:r>
      <w:r w:rsidRPr="00D561BB">
        <w:t>онтракту,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E4176A" w:rsidRPr="009B7B4E" w:rsidRDefault="00E4176A" w:rsidP="00821016">
      <w:pPr>
        <w:widowControl w:val="0"/>
        <w:autoSpaceDE w:val="0"/>
        <w:ind w:firstLine="426"/>
        <w:jc w:val="both"/>
      </w:pPr>
      <w:r>
        <w:t xml:space="preserve">2.4. </w:t>
      </w:r>
      <w:r w:rsidRPr="009B7B4E">
        <w:t xml:space="preserve">Оплата за медицинские услуги производится «Заказчиком» за счет средств федерального бюджета </w:t>
      </w:r>
      <w:r>
        <w:t xml:space="preserve">по коду бюджетной классификации расходов 08903149790090049244 </w:t>
      </w:r>
      <w:r w:rsidRPr="009B7B4E">
        <w:t>в пределах лимита бюджетных обязательств на 20</w:t>
      </w:r>
      <w:r>
        <w:t>2</w:t>
      </w:r>
      <w:r w:rsidR="004D2B50">
        <w:t>6</w:t>
      </w:r>
      <w:r>
        <w:t xml:space="preserve"> </w:t>
      </w:r>
      <w:r w:rsidRPr="009B7B4E">
        <w:t>год</w:t>
      </w:r>
      <w:r>
        <w:t>.</w:t>
      </w:r>
    </w:p>
    <w:p w:rsidR="00117D2A" w:rsidRDefault="00117D2A">
      <w:pPr>
        <w:widowControl w:val="0"/>
        <w:autoSpaceDE w:val="0"/>
        <w:rPr>
          <w:rFonts w:cs="Arial"/>
          <w:b/>
          <w:bCs/>
        </w:rPr>
      </w:pPr>
    </w:p>
    <w:p w:rsidR="00B126AC" w:rsidRDefault="00B126AC">
      <w:pPr>
        <w:widowControl w:val="0"/>
        <w:autoSpaceDE w:val="0"/>
        <w:rPr>
          <w:rFonts w:cs="Arial"/>
          <w:b/>
          <w:bCs/>
        </w:rPr>
      </w:pPr>
    </w:p>
    <w:p w:rsidR="00B126AC" w:rsidRPr="009B7B4E" w:rsidRDefault="00B126AC">
      <w:pPr>
        <w:widowControl w:val="0"/>
        <w:autoSpaceDE w:val="0"/>
        <w:rPr>
          <w:rFonts w:cs="Arial"/>
          <w:b/>
          <w:bCs/>
        </w:rPr>
      </w:pPr>
    </w:p>
    <w:p w:rsidR="00B126AC" w:rsidRDefault="00B126AC" w:rsidP="00B126AC">
      <w:pPr>
        <w:jc w:val="center"/>
        <w:rPr>
          <w:b/>
          <w:bCs/>
        </w:rPr>
      </w:pPr>
    </w:p>
    <w:p w:rsidR="0033342D" w:rsidRPr="009B7B4E" w:rsidRDefault="0033342D" w:rsidP="00B126AC">
      <w:pPr>
        <w:jc w:val="center"/>
        <w:rPr>
          <w:b/>
          <w:bCs/>
        </w:rPr>
      </w:pPr>
      <w:r w:rsidRPr="009B7B4E">
        <w:rPr>
          <w:b/>
          <w:bCs/>
        </w:rPr>
        <w:t>3.ОБЯЗАННОСТИ СТОРОН</w:t>
      </w:r>
    </w:p>
    <w:p w:rsidR="0033342D" w:rsidRPr="006C0AE6" w:rsidRDefault="0033342D">
      <w:pPr>
        <w:jc w:val="center"/>
        <w:rPr>
          <w:b/>
          <w:bCs/>
          <w:sz w:val="12"/>
          <w:szCs w:val="12"/>
        </w:rPr>
      </w:pPr>
    </w:p>
    <w:p w:rsidR="0033342D" w:rsidRPr="009B7B4E" w:rsidRDefault="0033342D" w:rsidP="008F0F44">
      <w:pPr>
        <w:widowControl w:val="0"/>
        <w:tabs>
          <w:tab w:val="left" w:pos="0"/>
        </w:tabs>
        <w:ind w:firstLine="425"/>
        <w:jc w:val="both"/>
        <w:rPr>
          <w:bCs/>
        </w:rPr>
      </w:pPr>
      <w:r w:rsidRPr="009B7B4E">
        <w:rPr>
          <w:bCs/>
        </w:rPr>
        <w:t>3.1. «Исполнитель» обязуется:</w:t>
      </w:r>
    </w:p>
    <w:p w:rsidR="0033342D" w:rsidRPr="009B7B4E" w:rsidRDefault="0033342D" w:rsidP="008F0F44">
      <w:pPr>
        <w:widowControl w:val="0"/>
        <w:tabs>
          <w:tab w:val="left" w:pos="0"/>
        </w:tabs>
        <w:ind w:firstLine="425"/>
        <w:jc w:val="both"/>
        <w:rPr>
          <w:color w:val="000000"/>
        </w:rPr>
      </w:pPr>
      <w:r w:rsidRPr="009B7B4E">
        <w:rPr>
          <w:bCs/>
        </w:rPr>
        <w:t xml:space="preserve">3.1.1. Провести диспансеризацию сотрудников «Заказчика» качественно и в полном </w:t>
      </w:r>
      <w:r w:rsidRPr="006F3DF0">
        <w:rPr>
          <w:bCs/>
        </w:rPr>
        <w:t xml:space="preserve">объеме, в соответствии с </w:t>
      </w:r>
      <w:r w:rsidRPr="006F3DF0">
        <w:t>прика</w:t>
      </w:r>
      <w:r w:rsidR="00FE31C5" w:rsidRPr="006F3DF0">
        <w:t>зом</w:t>
      </w:r>
      <w:r w:rsidRPr="006F3DF0">
        <w:t xml:space="preserve"> №</w:t>
      </w:r>
      <w:r w:rsidR="006C0AE6" w:rsidRPr="006F3DF0">
        <w:t xml:space="preserve"> </w:t>
      </w:r>
      <w:r w:rsidR="0015452E">
        <w:t>201</w:t>
      </w:r>
      <w:r w:rsidR="00FE4091" w:rsidRPr="006F3DF0">
        <w:t>н,</w:t>
      </w:r>
      <w:r w:rsidR="00FE4091" w:rsidRPr="009B7B4E">
        <w:rPr>
          <w:color w:val="000000"/>
        </w:rPr>
        <w:t xml:space="preserve"> </w:t>
      </w:r>
      <w:r w:rsidRPr="006F3DF0">
        <w:t>в срок</w:t>
      </w:r>
      <w:r w:rsidR="001A44E9">
        <w:t xml:space="preserve">, предусмотренный п. 1.2 </w:t>
      </w:r>
      <w:r w:rsidRPr="009B7B4E">
        <w:rPr>
          <w:color w:val="000000"/>
        </w:rPr>
        <w:t>настоящ</w:t>
      </w:r>
      <w:r w:rsidR="001A44E9">
        <w:rPr>
          <w:color w:val="000000"/>
        </w:rPr>
        <w:t>его</w:t>
      </w:r>
      <w:r w:rsidRPr="009B7B4E">
        <w:rPr>
          <w:color w:val="000000"/>
        </w:rPr>
        <w:t xml:space="preserve"> Контракт</w:t>
      </w:r>
      <w:r w:rsidR="001A44E9">
        <w:rPr>
          <w:color w:val="000000"/>
        </w:rPr>
        <w:t>а</w:t>
      </w:r>
      <w:r w:rsidRPr="009B7B4E">
        <w:rPr>
          <w:color w:val="000000"/>
        </w:rPr>
        <w:t>.</w:t>
      </w:r>
    </w:p>
    <w:p w:rsidR="0033342D" w:rsidRDefault="0033342D" w:rsidP="00037009">
      <w:pPr>
        <w:suppressAutoHyphens w:val="0"/>
        <w:autoSpaceDE w:val="0"/>
        <w:autoSpaceDN w:val="0"/>
        <w:adjustRightInd w:val="0"/>
        <w:ind w:firstLine="426"/>
        <w:jc w:val="both"/>
        <w:rPr>
          <w:bCs/>
        </w:rPr>
      </w:pPr>
      <w:r w:rsidRPr="009B7B4E">
        <w:rPr>
          <w:color w:val="000000"/>
        </w:rPr>
        <w:t xml:space="preserve">3.1.2. </w:t>
      </w:r>
      <w:r w:rsidRPr="009B7B4E">
        <w:rPr>
          <w:bCs/>
        </w:rPr>
        <w:t>Предоставить</w:t>
      </w:r>
      <w:r w:rsidR="00817710" w:rsidRPr="009B7B4E">
        <w:rPr>
          <w:bCs/>
        </w:rPr>
        <w:t>,</w:t>
      </w:r>
      <w:r w:rsidRPr="009B7B4E">
        <w:rPr>
          <w:bCs/>
        </w:rPr>
        <w:t xml:space="preserve"> в установленном приказ</w:t>
      </w:r>
      <w:r w:rsidR="00FE31C5" w:rsidRPr="009B7B4E">
        <w:rPr>
          <w:bCs/>
        </w:rPr>
        <w:t xml:space="preserve">ом </w:t>
      </w:r>
      <w:r w:rsidR="00780278" w:rsidRPr="009B7B4E">
        <w:rPr>
          <w:bCs/>
        </w:rPr>
        <w:t>№</w:t>
      </w:r>
      <w:r w:rsidR="006C0AE6">
        <w:rPr>
          <w:bCs/>
        </w:rPr>
        <w:t xml:space="preserve"> </w:t>
      </w:r>
      <w:r w:rsidR="0015452E">
        <w:rPr>
          <w:bCs/>
        </w:rPr>
        <w:t>201</w:t>
      </w:r>
      <w:r w:rsidRPr="009B7B4E">
        <w:rPr>
          <w:bCs/>
        </w:rPr>
        <w:t>н порядке</w:t>
      </w:r>
      <w:r w:rsidR="00817710" w:rsidRPr="009B7B4E">
        <w:rPr>
          <w:bCs/>
        </w:rPr>
        <w:t>,</w:t>
      </w:r>
      <w:r w:rsidRPr="009B7B4E">
        <w:rPr>
          <w:bCs/>
        </w:rPr>
        <w:t xml:space="preserve"> заключение </w:t>
      </w:r>
      <w:r w:rsidR="0015452E">
        <w:rPr>
          <w:bCs/>
        </w:rPr>
        <w:t xml:space="preserve">медицинской организации </w:t>
      </w:r>
      <w:r w:rsidR="00FE31C5" w:rsidRPr="009B7B4E">
        <w:rPr>
          <w:lang w:eastAsia="ru-RU"/>
        </w:rPr>
        <w:t>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</w:t>
      </w:r>
      <w:r w:rsidRPr="009B7B4E">
        <w:t xml:space="preserve"> (учетная форма </w:t>
      </w:r>
      <w:r w:rsidR="006F3DF0">
        <w:t>№</w:t>
      </w:r>
      <w:r w:rsidRPr="009B7B4E">
        <w:t xml:space="preserve"> 001-ГС/у)</w:t>
      </w:r>
      <w:r w:rsidRPr="009B7B4E">
        <w:rPr>
          <w:bCs/>
        </w:rPr>
        <w:t>.</w:t>
      </w:r>
    </w:p>
    <w:p w:rsidR="006C0AE6" w:rsidRPr="004D435F" w:rsidRDefault="006C0AE6" w:rsidP="00037009">
      <w:pPr>
        <w:suppressAutoHyphens w:val="0"/>
        <w:autoSpaceDE w:val="0"/>
        <w:autoSpaceDN w:val="0"/>
        <w:adjustRightInd w:val="0"/>
        <w:ind w:firstLine="426"/>
        <w:jc w:val="both"/>
        <w:rPr>
          <w:bCs/>
        </w:rPr>
      </w:pPr>
      <w:r w:rsidRPr="004D435F">
        <w:rPr>
          <w:bCs/>
        </w:rPr>
        <w:t xml:space="preserve">3.1.3. Предоставить </w:t>
      </w:r>
      <w:r w:rsidR="00F910EF" w:rsidRPr="004D435F">
        <w:rPr>
          <w:bCs/>
        </w:rPr>
        <w:t xml:space="preserve">счет, </w:t>
      </w:r>
      <w:r w:rsidRPr="004D435F">
        <w:t>акт оказанных услуг (акт) или универсальный передаточный документ</w:t>
      </w:r>
      <w:r w:rsidR="00F910EF" w:rsidRPr="004D435F">
        <w:t xml:space="preserve"> </w:t>
      </w:r>
      <w:r w:rsidRPr="004D435F">
        <w:t xml:space="preserve">не </w:t>
      </w:r>
      <w:r w:rsidRPr="00060258">
        <w:t xml:space="preserve">позднее </w:t>
      </w:r>
      <w:r w:rsidR="00B01A95" w:rsidRPr="00060258">
        <w:t>1</w:t>
      </w:r>
      <w:r w:rsidR="009010A9">
        <w:t xml:space="preserve"> июл</w:t>
      </w:r>
      <w:r w:rsidR="00D00F2D">
        <w:t>я</w:t>
      </w:r>
      <w:r w:rsidRPr="00060258">
        <w:t xml:space="preserve"> 20</w:t>
      </w:r>
      <w:r w:rsidR="007760FC" w:rsidRPr="00060258">
        <w:t>2</w:t>
      </w:r>
      <w:r w:rsidR="004D2B50" w:rsidRPr="00060258">
        <w:t>6</w:t>
      </w:r>
      <w:r w:rsidRPr="00060258">
        <w:t xml:space="preserve"> г.</w:t>
      </w:r>
    </w:p>
    <w:p w:rsidR="0033342D" w:rsidRPr="009B7B4E" w:rsidRDefault="0033342D">
      <w:pPr>
        <w:tabs>
          <w:tab w:val="left" w:pos="0"/>
        </w:tabs>
        <w:ind w:firstLine="426"/>
        <w:jc w:val="both"/>
        <w:rPr>
          <w:bCs/>
        </w:rPr>
      </w:pPr>
      <w:r w:rsidRPr="009B7B4E">
        <w:rPr>
          <w:bCs/>
        </w:rPr>
        <w:t>3.1.</w:t>
      </w:r>
      <w:r w:rsidR="006C0AE6">
        <w:rPr>
          <w:bCs/>
        </w:rPr>
        <w:t>4</w:t>
      </w:r>
      <w:r w:rsidRPr="009B7B4E">
        <w:rPr>
          <w:bCs/>
        </w:rPr>
        <w:t>. Строго соблюдать врачебную тайну.</w:t>
      </w:r>
    </w:p>
    <w:p w:rsidR="0033342D" w:rsidRDefault="0033342D">
      <w:pPr>
        <w:tabs>
          <w:tab w:val="left" w:pos="0"/>
        </w:tabs>
        <w:ind w:firstLine="426"/>
        <w:jc w:val="both"/>
        <w:rPr>
          <w:bCs/>
        </w:rPr>
      </w:pPr>
      <w:r w:rsidRPr="009B7B4E">
        <w:rPr>
          <w:bCs/>
        </w:rPr>
        <w:t>3.1.</w:t>
      </w:r>
      <w:r w:rsidR="006C0AE6">
        <w:rPr>
          <w:bCs/>
        </w:rPr>
        <w:t>5</w:t>
      </w:r>
      <w:r w:rsidRPr="009B7B4E">
        <w:rPr>
          <w:bCs/>
        </w:rPr>
        <w:t>. Обеспечить защиту персональных данных «Заказчика» и сотрудников «Заказчика».</w:t>
      </w:r>
    </w:p>
    <w:p w:rsidR="004D435F" w:rsidRPr="009B7B4E" w:rsidRDefault="004D435F">
      <w:pPr>
        <w:tabs>
          <w:tab w:val="left" w:pos="0"/>
        </w:tabs>
        <w:ind w:firstLine="426"/>
        <w:jc w:val="both"/>
        <w:rPr>
          <w:bCs/>
        </w:rPr>
      </w:pPr>
      <w:r>
        <w:rPr>
          <w:bCs/>
        </w:rPr>
        <w:t xml:space="preserve">3.1.6. </w:t>
      </w:r>
      <w:r w:rsidRPr="00AB34FB">
        <w:rPr>
          <w:color w:val="000000"/>
        </w:rPr>
        <w:t xml:space="preserve">Иметь </w:t>
      </w:r>
      <w:r w:rsidRPr="00AB34FB">
        <w:rPr>
          <w:spacing w:val="-4"/>
        </w:rPr>
        <w:t xml:space="preserve">действующую лицензию на право </w:t>
      </w:r>
      <w:r>
        <w:rPr>
          <w:spacing w:val="-4"/>
        </w:rPr>
        <w:t>оказания услуг</w:t>
      </w:r>
      <w:r w:rsidRPr="00AB34FB">
        <w:t xml:space="preserve"> (составляющих лицензируемый вид деятельности)</w:t>
      </w:r>
      <w:r w:rsidRPr="00AB34FB">
        <w:rPr>
          <w:spacing w:val="-4"/>
        </w:rPr>
        <w:t xml:space="preserve">, определенных настоящим </w:t>
      </w:r>
      <w:r>
        <w:rPr>
          <w:spacing w:val="-4"/>
        </w:rPr>
        <w:t>К</w:t>
      </w:r>
      <w:r w:rsidRPr="00AB34FB">
        <w:rPr>
          <w:spacing w:val="-4"/>
        </w:rPr>
        <w:t>онтрактом</w:t>
      </w:r>
      <w:r w:rsidRPr="00AB34FB">
        <w:t xml:space="preserve">, </w:t>
      </w:r>
      <w:r w:rsidRPr="00AB34FB">
        <w:rPr>
          <w:spacing w:val="-4"/>
        </w:rPr>
        <w:t xml:space="preserve">на весь срок действия </w:t>
      </w:r>
      <w:r>
        <w:rPr>
          <w:spacing w:val="-4"/>
        </w:rPr>
        <w:t>К</w:t>
      </w:r>
      <w:r w:rsidRPr="00AB34FB">
        <w:rPr>
          <w:spacing w:val="-4"/>
        </w:rPr>
        <w:t>онтракта</w:t>
      </w:r>
      <w:r>
        <w:rPr>
          <w:spacing w:val="-4"/>
        </w:rPr>
        <w:t>.</w:t>
      </w:r>
    </w:p>
    <w:p w:rsidR="0033342D" w:rsidRPr="009B7B4E" w:rsidRDefault="0033342D">
      <w:pPr>
        <w:ind w:firstLine="426"/>
        <w:jc w:val="both"/>
      </w:pPr>
      <w:r w:rsidRPr="009B7B4E">
        <w:t>3.2. «Заказчик» обязуется:</w:t>
      </w:r>
    </w:p>
    <w:p w:rsidR="00E06C34" w:rsidRDefault="00817710" w:rsidP="00817710">
      <w:pPr>
        <w:ind w:firstLine="426"/>
        <w:jc w:val="both"/>
      </w:pPr>
      <w:r w:rsidRPr="009B7B4E">
        <w:t xml:space="preserve">3.2.1. </w:t>
      </w:r>
      <w:r w:rsidR="00E06C34" w:rsidRPr="009A0C85">
        <w:t>Перед проведением диспансеризации представить «Исполнителю» поименный список подлежащих диспансеризации сотрудников. Поименный список оформляется по форме, приведенной в Приложении №</w:t>
      </w:r>
      <w:r w:rsidR="00AB30AD" w:rsidRPr="009A0C85">
        <w:t xml:space="preserve"> </w:t>
      </w:r>
      <w:r w:rsidR="00E06C34" w:rsidRPr="009A0C85">
        <w:t>1 к Контракту.</w:t>
      </w:r>
      <w:r w:rsidR="00E06C34">
        <w:t xml:space="preserve"> </w:t>
      </w:r>
    </w:p>
    <w:p w:rsidR="0033342D" w:rsidRPr="009B7B4E" w:rsidRDefault="00E06C34" w:rsidP="00817710">
      <w:pPr>
        <w:ind w:firstLine="426"/>
        <w:jc w:val="both"/>
      </w:pPr>
      <w:r>
        <w:t xml:space="preserve">3.2.2. </w:t>
      </w:r>
      <w:r w:rsidR="0033342D" w:rsidRPr="009B7B4E">
        <w:t>Обеспечить явку указанных в поименном списке</w:t>
      </w:r>
      <w:r w:rsidR="00817710" w:rsidRPr="009B7B4E">
        <w:t xml:space="preserve"> </w:t>
      </w:r>
      <w:r w:rsidRPr="009B7B4E">
        <w:t>сотрудников</w:t>
      </w:r>
      <w:r w:rsidR="0033342D" w:rsidRPr="009B7B4E">
        <w:t>, которые должны иметь при себе удосто</w:t>
      </w:r>
      <w:r w:rsidR="00FE4091" w:rsidRPr="009B7B4E">
        <w:t>верение личности</w:t>
      </w:r>
      <w:r w:rsidR="0033342D" w:rsidRPr="009B7B4E">
        <w:t xml:space="preserve"> и в случае необходимости, медицинскую документацию, для принятия решения комиссией. Срок оказания услуг определяется планом диспансеризации, </w:t>
      </w:r>
      <w:r w:rsidR="00817710" w:rsidRPr="009B7B4E">
        <w:t xml:space="preserve">совместно утвержденным </w:t>
      </w:r>
      <w:r w:rsidR="007A2945">
        <w:t>С</w:t>
      </w:r>
      <w:r w:rsidR="00817710" w:rsidRPr="009B7B4E">
        <w:t>торонами</w:t>
      </w:r>
      <w:r w:rsidR="0033342D" w:rsidRPr="009B7B4E">
        <w:t>. В случае неявки сотрудников в установленные сроки, согласовывается новый план.</w:t>
      </w:r>
    </w:p>
    <w:p w:rsidR="006C0AE6" w:rsidRDefault="006C0AE6">
      <w:pPr>
        <w:ind w:firstLine="426"/>
        <w:jc w:val="both"/>
      </w:pPr>
      <w:r>
        <w:t>3.2.</w:t>
      </w:r>
      <w:r w:rsidR="00E06C34">
        <w:t>3</w:t>
      </w:r>
      <w:r>
        <w:t xml:space="preserve">. Осуществить приемку оказанных услуг путем подписания </w:t>
      </w:r>
      <w:r w:rsidRPr="00D561BB">
        <w:t>акта оказанных услуг (акта) или универсального передаточного документа</w:t>
      </w:r>
      <w:r w:rsidR="00892157">
        <w:t xml:space="preserve"> в срок, не превышающий 3 (трех) </w:t>
      </w:r>
      <w:r>
        <w:t xml:space="preserve"> рабочих дней после его получения.</w:t>
      </w:r>
    </w:p>
    <w:p w:rsidR="0033342D" w:rsidRPr="009B7B4E" w:rsidRDefault="0033342D">
      <w:pPr>
        <w:ind w:firstLine="426"/>
        <w:jc w:val="both"/>
      </w:pPr>
      <w:r w:rsidRPr="009B7B4E">
        <w:t>3.2.</w:t>
      </w:r>
      <w:r w:rsidR="00E06C34">
        <w:t>4</w:t>
      </w:r>
      <w:r w:rsidRPr="009B7B4E">
        <w:t>. Своевременно произвести оплату в соответствии с п. 2.2</w:t>
      </w:r>
      <w:r w:rsidR="006C0AE6">
        <w:t xml:space="preserve"> настоящего Контракта</w:t>
      </w:r>
      <w:r w:rsidRPr="009B7B4E">
        <w:t>.</w:t>
      </w:r>
    </w:p>
    <w:p w:rsidR="002A2314" w:rsidRPr="009B7B4E" w:rsidRDefault="002A2314">
      <w:pPr>
        <w:ind w:firstLine="426"/>
        <w:jc w:val="both"/>
      </w:pPr>
    </w:p>
    <w:p w:rsidR="0033342D" w:rsidRPr="009B7B4E" w:rsidRDefault="0033342D">
      <w:pPr>
        <w:ind w:left="360" w:firstLine="426"/>
        <w:jc w:val="center"/>
        <w:rPr>
          <w:b/>
          <w:bCs/>
        </w:rPr>
      </w:pPr>
      <w:r w:rsidRPr="009B7B4E">
        <w:rPr>
          <w:b/>
          <w:bCs/>
        </w:rPr>
        <w:t>4. СРОК ДЕЙСТВИЯ КОНТРАКТА</w:t>
      </w:r>
    </w:p>
    <w:p w:rsidR="0033342D" w:rsidRDefault="0033342D">
      <w:pPr>
        <w:ind w:left="360" w:firstLine="426"/>
        <w:jc w:val="center"/>
        <w:rPr>
          <w:b/>
          <w:bCs/>
          <w:sz w:val="12"/>
          <w:szCs w:val="12"/>
        </w:rPr>
      </w:pPr>
    </w:p>
    <w:p w:rsidR="00B126AC" w:rsidRPr="00BE21DB" w:rsidRDefault="00B126AC">
      <w:pPr>
        <w:ind w:left="360" w:firstLine="426"/>
        <w:jc w:val="center"/>
        <w:rPr>
          <w:b/>
          <w:bCs/>
          <w:sz w:val="12"/>
          <w:szCs w:val="12"/>
        </w:rPr>
      </w:pPr>
    </w:p>
    <w:p w:rsidR="0033342D" w:rsidRPr="00D00F2D" w:rsidRDefault="0033342D">
      <w:pPr>
        <w:ind w:firstLine="426"/>
        <w:jc w:val="both"/>
      </w:pPr>
      <w:r w:rsidRPr="008F0F44">
        <w:t>4.1.</w:t>
      </w:r>
      <w:r w:rsidRPr="008F0F44">
        <w:rPr>
          <w:b/>
          <w:bCs/>
        </w:rPr>
        <w:t xml:space="preserve"> </w:t>
      </w:r>
      <w:r w:rsidR="00037009" w:rsidRPr="008F0F44">
        <w:t xml:space="preserve">Настоящий Контракт вступает в силу с момента подписания и действует по </w:t>
      </w:r>
      <w:r w:rsidR="006C0AE6" w:rsidRPr="008F0F44">
        <w:t xml:space="preserve">                 </w:t>
      </w:r>
      <w:r w:rsidR="001F35F2">
        <w:t>15</w:t>
      </w:r>
      <w:r w:rsidR="009A0C85" w:rsidRPr="00D00F2D">
        <w:t xml:space="preserve"> </w:t>
      </w:r>
      <w:r w:rsidR="001F35F2">
        <w:t>июл</w:t>
      </w:r>
      <w:r w:rsidR="00D00F2D" w:rsidRPr="00D00F2D">
        <w:t>я</w:t>
      </w:r>
      <w:r w:rsidR="00037009" w:rsidRPr="00D00F2D">
        <w:t xml:space="preserve"> 20</w:t>
      </w:r>
      <w:r w:rsidR="007760FC" w:rsidRPr="00D00F2D">
        <w:t>2</w:t>
      </w:r>
      <w:r w:rsidR="004D2B50" w:rsidRPr="00D00F2D">
        <w:t>6</w:t>
      </w:r>
      <w:r w:rsidR="00037009" w:rsidRPr="00D00F2D">
        <w:t xml:space="preserve"> г</w:t>
      </w:r>
      <w:r w:rsidR="004D435F" w:rsidRPr="00D00F2D">
        <w:t>.</w:t>
      </w:r>
    </w:p>
    <w:p w:rsidR="0033342D" w:rsidRPr="009B7B4E" w:rsidRDefault="0033342D">
      <w:pPr>
        <w:ind w:firstLine="426"/>
        <w:jc w:val="both"/>
      </w:pPr>
    </w:p>
    <w:p w:rsidR="0033342D" w:rsidRPr="009B7B4E" w:rsidRDefault="0033342D">
      <w:pPr>
        <w:ind w:firstLine="426"/>
        <w:jc w:val="center"/>
        <w:rPr>
          <w:b/>
        </w:rPr>
      </w:pPr>
      <w:r w:rsidRPr="009B7B4E">
        <w:rPr>
          <w:rFonts w:eastAsia="Tahoma"/>
          <w:b/>
        </w:rPr>
        <w:t xml:space="preserve">5. </w:t>
      </w:r>
      <w:r w:rsidRPr="009B7B4E">
        <w:rPr>
          <w:b/>
        </w:rPr>
        <w:t>ОТВЕТСТВЕННОСТЬ СТОРОН</w:t>
      </w:r>
    </w:p>
    <w:p w:rsidR="0033342D" w:rsidRDefault="0033342D">
      <w:pPr>
        <w:ind w:firstLine="426"/>
        <w:jc w:val="center"/>
        <w:rPr>
          <w:b/>
          <w:sz w:val="12"/>
          <w:szCs w:val="12"/>
        </w:rPr>
      </w:pPr>
    </w:p>
    <w:p w:rsidR="00B126AC" w:rsidRPr="00BE21DB" w:rsidRDefault="00B126AC">
      <w:pPr>
        <w:ind w:firstLine="426"/>
        <w:jc w:val="center"/>
        <w:rPr>
          <w:b/>
          <w:sz w:val="12"/>
          <w:szCs w:val="12"/>
        </w:rPr>
      </w:pPr>
    </w:p>
    <w:p w:rsidR="00400A80" w:rsidRPr="00D561BB" w:rsidRDefault="00400A80" w:rsidP="00821016">
      <w:pPr>
        <w:widowControl w:val="0"/>
        <w:ind w:firstLine="426"/>
        <w:jc w:val="both"/>
      </w:pPr>
      <w:bookmarkStart w:id="0" w:name="e7BFA2695-0"/>
      <w:bookmarkStart w:id="1" w:name="eB7253014"/>
      <w:bookmarkEnd w:id="0"/>
      <w:bookmarkEnd w:id="1"/>
      <w:r w:rsidRPr="00D561BB">
        <w:rPr>
          <w:color w:val="000000"/>
        </w:rPr>
        <w:t xml:space="preserve">5.1. </w:t>
      </w:r>
      <w:r w:rsidR="009C48F8" w:rsidRPr="0087356A">
        <w:rPr>
          <w:color w:val="000000"/>
          <w:lang w:eastAsia="ru-RU"/>
        </w:rPr>
        <w:t>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</w:t>
      </w:r>
      <w:r w:rsidRPr="00D561BB">
        <w:t>.</w:t>
      </w:r>
    </w:p>
    <w:p w:rsidR="00400A80" w:rsidRPr="00D561BB" w:rsidRDefault="00D56443" w:rsidP="00D56443">
      <w:pPr>
        <w:suppressAutoHyphens w:val="0"/>
        <w:ind w:firstLine="425"/>
        <w:jc w:val="both"/>
      </w:pPr>
      <w:r>
        <w:rPr>
          <w:rStyle w:val="blk3"/>
          <w:color w:val="000000"/>
        </w:rPr>
        <w:t xml:space="preserve">5.2 </w:t>
      </w:r>
      <w:r w:rsidR="00400A80" w:rsidRPr="00D561BB">
        <w:rPr>
          <w:rStyle w:val="blk3"/>
          <w:color w:val="000000"/>
        </w:rPr>
        <w:t xml:space="preserve">В случае просрочки исполнения </w:t>
      </w:r>
      <w:r w:rsidR="00E06C34">
        <w:rPr>
          <w:rStyle w:val="blk3"/>
          <w:color w:val="000000"/>
        </w:rPr>
        <w:t>«</w:t>
      </w:r>
      <w:r w:rsidR="00400A80" w:rsidRPr="00D561BB">
        <w:rPr>
          <w:rStyle w:val="blk3"/>
          <w:color w:val="000000"/>
        </w:rPr>
        <w:t>Исполнителем</w:t>
      </w:r>
      <w:r w:rsidR="00E06C34">
        <w:rPr>
          <w:rStyle w:val="blk3"/>
          <w:color w:val="000000"/>
        </w:rPr>
        <w:t>»</w:t>
      </w:r>
      <w:r w:rsidR="00400A80" w:rsidRPr="00D561BB">
        <w:rPr>
          <w:rStyle w:val="blk3"/>
          <w:color w:val="000000"/>
        </w:rPr>
        <w:t xml:space="preserve"> обязательств, предусмотренных </w:t>
      </w:r>
      <w:r w:rsidR="006C0AE6">
        <w:rPr>
          <w:rStyle w:val="blk3"/>
          <w:color w:val="000000"/>
        </w:rPr>
        <w:t>К</w:t>
      </w:r>
      <w:r w:rsidR="00400A80" w:rsidRPr="00D561BB">
        <w:rPr>
          <w:rStyle w:val="blk3"/>
          <w:color w:val="000000"/>
        </w:rPr>
        <w:t xml:space="preserve">онтрактом, а также в иных случаях неисполнения или ненадлежащего исполнения </w:t>
      </w:r>
      <w:r w:rsidR="00E06C34">
        <w:rPr>
          <w:rStyle w:val="blk3"/>
          <w:color w:val="000000"/>
        </w:rPr>
        <w:t>«</w:t>
      </w:r>
      <w:r w:rsidR="00400A80" w:rsidRPr="00D561BB">
        <w:rPr>
          <w:rStyle w:val="blk3"/>
          <w:color w:val="000000"/>
        </w:rPr>
        <w:t>Исполнителем</w:t>
      </w:r>
      <w:r w:rsidR="00E06C34">
        <w:rPr>
          <w:rStyle w:val="blk3"/>
          <w:color w:val="000000"/>
        </w:rPr>
        <w:t>»</w:t>
      </w:r>
      <w:r w:rsidR="00400A80" w:rsidRPr="00D561BB">
        <w:rPr>
          <w:rStyle w:val="blk3"/>
          <w:color w:val="000000"/>
        </w:rPr>
        <w:t xml:space="preserve"> обязательств, предусмотренных </w:t>
      </w:r>
      <w:r w:rsidR="006C0AE6">
        <w:rPr>
          <w:rStyle w:val="blk3"/>
          <w:color w:val="000000"/>
        </w:rPr>
        <w:t>К</w:t>
      </w:r>
      <w:r w:rsidR="00400A80" w:rsidRPr="00D561BB">
        <w:rPr>
          <w:rStyle w:val="blk3"/>
          <w:color w:val="000000"/>
        </w:rPr>
        <w:t xml:space="preserve">онтрактом, </w:t>
      </w:r>
      <w:r w:rsidR="00E06C34">
        <w:rPr>
          <w:rStyle w:val="blk3"/>
          <w:color w:val="000000"/>
        </w:rPr>
        <w:t>«</w:t>
      </w:r>
      <w:r w:rsidR="00400A80" w:rsidRPr="00D561BB">
        <w:rPr>
          <w:rStyle w:val="blk3"/>
          <w:color w:val="000000"/>
        </w:rPr>
        <w:t>Заказчик</w:t>
      </w:r>
      <w:r w:rsidR="00E06C34">
        <w:rPr>
          <w:rStyle w:val="blk3"/>
          <w:color w:val="000000"/>
        </w:rPr>
        <w:t>»</w:t>
      </w:r>
      <w:r w:rsidR="00400A80" w:rsidRPr="00D561BB">
        <w:rPr>
          <w:rStyle w:val="blk3"/>
          <w:color w:val="000000"/>
        </w:rPr>
        <w:t xml:space="preserve"> направляет </w:t>
      </w:r>
      <w:r w:rsidR="00FB2168">
        <w:rPr>
          <w:rStyle w:val="blk3"/>
          <w:color w:val="000000"/>
        </w:rPr>
        <w:t>«</w:t>
      </w:r>
      <w:r w:rsidR="00400A80" w:rsidRPr="00D561BB">
        <w:rPr>
          <w:rStyle w:val="blk3"/>
          <w:color w:val="000000"/>
        </w:rPr>
        <w:t>Исполнителю</w:t>
      </w:r>
      <w:r w:rsidR="00FB2168">
        <w:rPr>
          <w:rStyle w:val="blk3"/>
          <w:color w:val="000000"/>
        </w:rPr>
        <w:t>»</w:t>
      </w:r>
      <w:r w:rsidR="00400A80" w:rsidRPr="00D561BB">
        <w:rPr>
          <w:rStyle w:val="blk3"/>
          <w:color w:val="000000"/>
        </w:rPr>
        <w:t xml:space="preserve"> требование об уплате неустоек (штрафов, пеней).</w:t>
      </w:r>
    </w:p>
    <w:p w:rsidR="00400A80" w:rsidRPr="00D561BB" w:rsidRDefault="00400A80" w:rsidP="00821016">
      <w:pPr>
        <w:widowControl w:val="0"/>
        <w:tabs>
          <w:tab w:val="num" w:pos="1276"/>
        </w:tabs>
        <w:ind w:firstLine="426"/>
        <w:jc w:val="both"/>
        <w:rPr>
          <w:u w:val="single"/>
        </w:rPr>
      </w:pPr>
      <w:r w:rsidRPr="00D561BB">
        <w:t xml:space="preserve">5.2.1. Пеня начисляется за каждый день просрочки исполнения </w:t>
      </w:r>
      <w:r w:rsidR="00FB2168">
        <w:t>«</w:t>
      </w:r>
      <w:r w:rsidRPr="00D561BB">
        <w:t>Исполнителем</w:t>
      </w:r>
      <w:r w:rsidR="00FB2168">
        <w:t>»</w:t>
      </w:r>
      <w:r w:rsidRPr="00D561BB">
        <w:t xml:space="preserve"> обязательства, предусмотренного </w:t>
      </w:r>
      <w:r w:rsidR="006C0AE6">
        <w:t>К</w:t>
      </w:r>
      <w:r w:rsidRPr="00D561BB">
        <w:t xml:space="preserve">онтрактом, начиная со дня, следующего после дня истечения установленного настоящим </w:t>
      </w:r>
      <w:r w:rsidR="006C0AE6">
        <w:t>К</w:t>
      </w:r>
      <w:r w:rsidRPr="00D561BB">
        <w:t xml:space="preserve">онтрактом срока исполнения обязательства, в размере 1/300 (одной трехсотой) действующей на дату уплаты пени ключевой ставки Центрального банка Российской Федерации от цены </w:t>
      </w:r>
      <w:r w:rsidR="006C0AE6">
        <w:t>К</w:t>
      </w:r>
      <w:r w:rsidRPr="00D561BB">
        <w:t xml:space="preserve">онтракта, уменьшенной на сумму, пропорциональную объему обязательств, предусмотренных </w:t>
      </w:r>
      <w:r w:rsidR="006C0AE6">
        <w:t>К</w:t>
      </w:r>
      <w:r w:rsidRPr="00D561BB">
        <w:t xml:space="preserve">онтрактом и фактически исполненных </w:t>
      </w:r>
      <w:r w:rsidR="00FB2168">
        <w:t>«</w:t>
      </w:r>
      <w:r w:rsidRPr="00D561BB">
        <w:t>Исполнителем</w:t>
      </w:r>
      <w:r w:rsidR="00FB2168">
        <w:t>»</w:t>
      </w:r>
      <w:r w:rsidRPr="00D561BB">
        <w:t>.</w:t>
      </w:r>
      <w:r w:rsidRPr="00D561BB">
        <w:rPr>
          <w:u w:val="single"/>
        </w:rPr>
        <w:t xml:space="preserve"> </w:t>
      </w:r>
    </w:p>
    <w:p w:rsidR="00400A80" w:rsidRPr="00D561BB" w:rsidRDefault="00400A80" w:rsidP="00821016">
      <w:pPr>
        <w:ind w:firstLine="426"/>
        <w:jc w:val="both"/>
      </w:pPr>
      <w:r w:rsidRPr="00D561BB">
        <w:lastRenderedPageBreak/>
        <w:t xml:space="preserve">5.2.2. За каждый факт неисполнения или ненадлежащего исполнения </w:t>
      </w:r>
      <w:r w:rsidR="00FB2168">
        <w:t>«</w:t>
      </w:r>
      <w:r w:rsidRPr="00D561BB">
        <w:t>Исполнителем</w:t>
      </w:r>
      <w:r w:rsidR="00FB2168">
        <w:t>»</w:t>
      </w:r>
      <w:r w:rsidRPr="00D561BB">
        <w:t xml:space="preserve"> обязательств, предусмотренных настоящим </w:t>
      </w:r>
      <w:r w:rsidR="006C0AE6">
        <w:t>К</w:t>
      </w:r>
      <w:r w:rsidRPr="00D561BB">
        <w:t xml:space="preserve">онтрактом, за исключением просрочки исполнения </w:t>
      </w:r>
      <w:r w:rsidR="00FB2168">
        <w:t>«</w:t>
      </w:r>
      <w:r w:rsidRPr="00D561BB">
        <w:t>Исполнителем</w:t>
      </w:r>
      <w:r w:rsidR="00FB2168">
        <w:t>»</w:t>
      </w:r>
      <w:r w:rsidRPr="00D561BB">
        <w:t xml:space="preserve"> обязательств, </w:t>
      </w:r>
      <w:r w:rsidR="00FB2168">
        <w:t>«</w:t>
      </w:r>
      <w:r w:rsidRPr="00D561BB">
        <w:t>Заказчик</w:t>
      </w:r>
      <w:r w:rsidR="00FB2168">
        <w:t>»</w:t>
      </w:r>
      <w:r w:rsidRPr="00D561BB">
        <w:t xml:space="preserve"> направляет </w:t>
      </w:r>
      <w:r w:rsidR="00FB2168">
        <w:t>«</w:t>
      </w:r>
      <w:r w:rsidRPr="00D561BB">
        <w:t>Исполнителю</w:t>
      </w:r>
      <w:r w:rsidR="00FB2168">
        <w:t>»</w:t>
      </w:r>
      <w:r w:rsidRPr="00D561BB">
        <w:t xml:space="preserve"> требование об уплате штрафа. Размер штрафа устанавливается в размере 10 % цены </w:t>
      </w:r>
      <w:r w:rsidR="006C0AE6">
        <w:t>К</w:t>
      </w:r>
      <w:r w:rsidRPr="00D561BB">
        <w:t>онт</w:t>
      </w:r>
      <w:r w:rsidR="00D004DC">
        <w:t>ракта</w:t>
      </w:r>
      <w:r w:rsidRPr="00D561BB">
        <w:t>.</w:t>
      </w:r>
    </w:p>
    <w:p w:rsidR="00400A80" w:rsidRPr="00D561BB" w:rsidRDefault="00400A80" w:rsidP="009C48F8">
      <w:pPr>
        <w:ind w:firstLine="426"/>
        <w:jc w:val="both"/>
      </w:pPr>
      <w:r w:rsidRPr="00D561BB">
        <w:t>5.2.3. За</w:t>
      </w:r>
      <w:r w:rsidR="009C48F8">
        <w:t xml:space="preserve"> </w:t>
      </w:r>
      <w:r w:rsidRPr="00D561BB">
        <w:t xml:space="preserve">каждый факт </w:t>
      </w:r>
      <w:r w:rsidR="009C48F8">
        <w:t xml:space="preserve">неисполнения </w:t>
      </w:r>
      <w:r w:rsidRPr="00D561BB">
        <w:t xml:space="preserve">или </w:t>
      </w:r>
      <w:r w:rsidR="009C48F8">
        <w:t xml:space="preserve"> </w:t>
      </w:r>
      <w:r w:rsidRPr="00D561BB">
        <w:t xml:space="preserve">ненадлежащего </w:t>
      </w:r>
      <w:r w:rsidR="009C48F8">
        <w:t xml:space="preserve"> </w:t>
      </w:r>
      <w:r w:rsidRPr="00D561BB">
        <w:t xml:space="preserve">исполнения </w:t>
      </w:r>
      <w:r w:rsidR="009C48F8">
        <w:t>«</w:t>
      </w:r>
      <w:r w:rsidRPr="00D561BB">
        <w:t>Исполнителем</w:t>
      </w:r>
      <w:r w:rsidR="00FB2168">
        <w:t>»</w:t>
      </w:r>
      <w:r w:rsidRPr="00D561BB">
        <w:t xml:space="preserve"> обязатель</w:t>
      </w:r>
      <w:r w:rsidR="006C0AE6">
        <w:t>ств, предусмотренных настоящим К</w:t>
      </w:r>
      <w:r w:rsidRPr="00D561BB">
        <w:t xml:space="preserve">онтрактом, которые не имеют стоимостного выражения, </w:t>
      </w:r>
      <w:r w:rsidR="00FB2168">
        <w:t>«</w:t>
      </w:r>
      <w:r w:rsidRPr="00D561BB">
        <w:t>Заказчик</w:t>
      </w:r>
      <w:r w:rsidR="00FB2168">
        <w:t>»</w:t>
      </w:r>
      <w:r w:rsidRPr="00D561BB">
        <w:t xml:space="preserve"> направляет </w:t>
      </w:r>
      <w:r w:rsidR="00FB2168">
        <w:t>«</w:t>
      </w:r>
      <w:r w:rsidRPr="00D561BB">
        <w:t>Исполнителю</w:t>
      </w:r>
      <w:r w:rsidR="00FB2168">
        <w:t>»</w:t>
      </w:r>
      <w:r w:rsidRPr="00D561BB">
        <w:t xml:space="preserve"> требование об уплате штрафа. Размер штрафа устанавливается в размере 1000 (одна тысяча) руб</w:t>
      </w:r>
      <w:r w:rsidR="006143CC">
        <w:t>.</w:t>
      </w:r>
      <w:r w:rsidR="00FB2168">
        <w:t xml:space="preserve"> </w:t>
      </w:r>
      <w:r w:rsidRPr="00D561BB">
        <w:t xml:space="preserve">00 коп. </w:t>
      </w:r>
    </w:p>
    <w:p w:rsidR="00400A80" w:rsidRPr="00D561BB" w:rsidRDefault="00400A80" w:rsidP="00821016">
      <w:pPr>
        <w:ind w:firstLine="426"/>
        <w:jc w:val="both"/>
      </w:pPr>
      <w:r w:rsidRPr="00D561BB">
        <w:t xml:space="preserve">5.2.4. </w:t>
      </w:r>
      <w:r w:rsidR="007760FC">
        <w:rPr>
          <w:sz w:val="22"/>
          <w:szCs w:val="22"/>
        </w:rPr>
        <w:t>Общая сумма начисленных</w:t>
      </w:r>
      <w:r w:rsidR="007760FC" w:rsidRPr="0053351C">
        <w:rPr>
          <w:sz w:val="22"/>
          <w:szCs w:val="22"/>
        </w:rPr>
        <w:t xml:space="preserve"> штрафов</w:t>
      </w:r>
      <w:r w:rsidRPr="00D561BB">
        <w:t xml:space="preserve"> за неисполнение или </w:t>
      </w:r>
      <w:r w:rsidRPr="00D561BB">
        <w:rPr>
          <w:spacing w:val="-1"/>
        </w:rPr>
        <w:t xml:space="preserve">ненадлежащее исполнение </w:t>
      </w:r>
      <w:r w:rsidR="00FB2168">
        <w:rPr>
          <w:spacing w:val="-1"/>
        </w:rPr>
        <w:t>«</w:t>
      </w:r>
      <w:r w:rsidRPr="00D561BB">
        <w:rPr>
          <w:spacing w:val="-1"/>
        </w:rPr>
        <w:t>Исполнителем</w:t>
      </w:r>
      <w:r w:rsidR="00FB2168">
        <w:rPr>
          <w:spacing w:val="-1"/>
        </w:rPr>
        <w:t>»</w:t>
      </w:r>
      <w:r w:rsidRPr="00D561BB">
        <w:rPr>
          <w:spacing w:val="-1"/>
        </w:rPr>
        <w:t xml:space="preserve"> обязательств, предусмотренных </w:t>
      </w:r>
      <w:r w:rsidR="006C0AE6">
        <w:rPr>
          <w:spacing w:val="-1"/>
        </w:rPr>
        <w:t>К</w:t>
      </w:r>
      <w:r w:rsidRPr="00D561BB">
        <w:rPr>
          <w:spacing w:val="-1"/>
        </w:rPr>
        <w:t xml:space="preserve">онтрактом, не </w:t>
      </w:r>
      <w:r w:rsidRPr="00D561BB">
        <w:t xml:space="preserve">может превышать цену </w:t>
      </w:r>
      <w:r w:rsidR="006C0AE6">
        <w:t>К</w:t>
      </w:r>
      <w:r w:rsidRPr="00D561BB">
        <w:t>онтракта.</w:t>
      </w:r>
    </w:p>
    <w:p w:rsidR="00400A80" w:rsidRPr="00D561BB" w:rsidRDefault="00400A80" w:rsidP="00821016">
      <w:pPr>
        <w:ind w:firstLine="426"/>
        <w:jc w:val="both"/>
        <w:rPr>
          <w:rStyle w:val="blk3"/>
          <w:color w:val="000000"/>
        </w:rPr>
      </w:pPr>
      <w:r w:rsidRPr="00D561BB">
        <w:rPr>
          <w:rStyle w:val="blk3"/>
          <w:color w:val="000000"/>
        </w:rPr>
        <w:t xml:space="preserve">5.3. В случае просрочки исполнения </w:t>
      </w:r>
      <w:r w:rsidR="00FB2168">
        <w:rPr>
          <w:rStyle w:val="blk3"/>
          <w:color w:val="000000"/>
        </w:rPr>
        <w:t>«</w:t>
      </w:r>
      <w:r w:rsidRPr="00D561BB">
        <w:rPr>
          <w:rStyle w:val="blk3"/>
          <w:color w:val="000000"/>
        </w:rPr>
        <w:t>Заказчиком</w:t>
      </w:r>
      <w:r w:rsidR="00FB2168">
        <w:rPr>
          <w:rStyle w:val="blk3"/>
          <w:color w:val="000000"/>
        </w:rPr>
        <w:t>»</w:t>
      </w:r>
      <w:r w:rsidRPr="00D561BB">
        <w:rPr>
          <w:rStyle w:val="blk3"/>
          <w:color w:val="000000"/>
        </w:rPr>
        <w:t xml:space="preserve"> обязательств, предусмотренных </w:t>
      </w:r>
      <w:r w:rsidR="006C0AE6">
        <w:rPr>
          <w:rStyle w:val="blk3"/>
          <w:color w:val="000000"/>
        </w:rPr>
        <w:t>К</w:t>
      </w:r>
      <w:r w:rsidRPr="00D561BB">
        <w:rPr>
          <w:rStyle w:val="blk3"/>
          <w:color w:val="000000"/>
        </w:rPr>
        <w:t xml:space="preserve">онтрактом, а также в иных случаях неисполнения или ненадлежащего исполнения </w:t>
      </w:r>
      <w:r w:rsidR="00FB2168">
        <w:rPr>
          <w:rStyle w:val="blk3"/>
          <w:color w:val="000000"/>
        </w:rPr>
        <w:t>«</w:t>
      </w:r>
      <w:r w:rsidRPr="00D561BB">
        <w:rPr>
          <w:rStyle w:val="blk3"/>
          <w:color w:val="000000"/>
        </w:rPr>
        <w:t>Заказчиком</w:t>
      </w:r>
      <w:r w:rsidR="00FB2168">
        <w:rPr>
          <w:rStyle w:val="blk3"/>
          <w:color w:val="000000"/>
        </w:rPr>
        <w:t>»</w:t>
      </w:r>
      <w:r w:rsidRPr="00D561BB">
        <w:rPr>
          <w:rStyle w:val="blk3"/>
          <w:color w:val="000000"/>
        </w:rPr>
        <w:t xml:space="preserve"> обязательств, предусмотренных </w:t>
      </w:r>
      <w:r w:rsidR="006C0AE6">
        <w:rPr>
          <w:rStyle w:val="blk3"/>
          <w:color w:val="000000"/>
        </w:rPr>
        <w:t>К</w:t>
      </w:r>
      <w:r w:rsidRPr="00D561BB">
        <w:rPr>
          <w:rStyle w:val="blk3"/>
          <w:color w:val="000000"/>
        </w:rPr>
        <w:t xml:space="preserve">онтрактом, </w:t>
      </w:r>
      <w:r w:rsidR="00FB2168">
        <w:rPr>
          <w:rStyle w:val="blk3"/>
          <w:color w:val="000000"/>
        </w:rPr>
        <w:t>«</w:t>
      </w:r>
      <w:r w:rsidRPr="00D561BB">
        <w:rPr>
          <w:rStyle w:val="blk3"/>
          <w:color w:val="000000"/>
        </w:rPr>
        <w:t>Исполнитель</w:t>
      </w:r>
      <w:r w:rsidR="00FB2168">
        <w:rPr>
          <w:rStyle w:val="blk3"/>
          <w:color w:val="000000"/>
        </w:rPr>
        <w:t>»</w:t>
      </w:r>
      <w:r w:rsidRPr="00D561BB">
        <w:rPr>
          <w:rStyle w:val="blk3"/>
          <w:color w:val="000000"/>
        </w:rPr>
        <w:t xml:space="preserve"> вправе потребовать уплаты неустоек (штрафов, пеней).</w:t>
      </w:r>
    </w:p>
    <w:p w:rsidR="00400A80" w:rsidRPr="00D561BB" w:rsidRDefault="00400A80" w:rsidP="00821016">
      <w:pPr>
        <w:ind w:firstLine="426"/>
        <w:jc w:val="both"/>
      </w:pPr>
      <w:r w:rsidRPr="00D561BB">
        <w:rPr>
          <w:rStyle w:val="blk3"/>
        </w:rPr>
        <w:t xml:space="preserve">5.3.1. </w:t>
      </w:r>
      <w:r w:rsidRPr="00D561BB">
        <w:t xml:space="preserve">Пеня начисляется за каждый день просрочки исполнения обязательства, начиная со дня, следующего после дня истечения установленного настоящим </w:t>
      </w:r>
      <w:r w:rsidR="006C0AE6">
        <w:t>К</w:t>
      </w:r>
      <w:r w:rsidRPr="00D561BB">
        <w:t>онтрактом срока исполнения обязательства, в размере 1/300 (одной трехсотой) действующей на дату уплаты пени ключевой ставки Центрального банка Российской Федерации от не уплаченной в срок суммы.</w:t>
      </w:r>
    </w:p>
    <w:p w:rsidR="00400A80" w:rsidRPr="00D561BB" w:rsidRDefault="00400A80" w:rsidP="00821016">
      <w:pPr>
        <w:ind w:firstLine="426"/>
        <w:jc w:val="both"/>
      </w:pPr>
      <w:r w:rsidRPr="00D561BB">
        <w:t xml:space="preserve">5.3.2. За каждый факт неисполнения </w:t>
      </w:r>
      <w:r w:rsidR="00FB2168">
        <w:t>«</w:t>
      </w:r>
      <w:r w:rsidRPr="00D561BB">
        <w:t>Заказчиком</w:t>
      </w:r>
      <w:r w:rsidR="00FB2168">
        <w:t>»</w:t>
      </w:r>
      <w:r w:rsidRPr="00D561BB">
        <w:t xml:space="preserve"> обязательств, предусмотренных настоящим </w:t>
      </w:r>
      <w:r w:rsidR="006C0AE6">
        <w:t>К</w:t>
      </w:r>
      <w:r w:rsidRPr="00D561BB">
        <w:t>онтрактом, за исключением просрочки исполнения обязательств, Исполнитель вправе потребовать уплаты штрафа в размере 1000 (одна тысяча) руб</w:t>
      </w:r>
      <w:r w:rsidR="006143CC">
        <w:t>.</w:t>
      </w:r>
      <w:r w:rsidRPr="00D561BB">
        <w:t xml:space="preserve"> </w:t>
      </w:r>
      <w:r w:rsidR="00FB2168">
        <w:t xml:space="preserve">            </w:t>
      </w:r>
      <w:r w:rsidRPr="00D561BB">
        <w:t>00 коп.</w:t>
      </w:r>
    </w:p>
    <w:p w:rsidR="00400A80" w:rsidRPr="00D561BB" w:rsidRDefault="00400A80" w:rsidP="00821016">
      <w:pPr>
        <w:ind w:firstLine="426"/>
        <w:jc w:val="both"/>
      </w:pPr>
      <w:r w:rsidRPr="00D561BB">
        <w:t xml:space="preserve">5.3.3. </w:t>
      </w:r>
      <w:r w:rsidR="007760FC" w:rsidRPr="0053351C">
        <w:rPr>
          <w:sz w:val="22"/>
          <w:szCs w:val="22"/>
        </w:rPr>
        <w:t>Общая сумма начисленн</w:t>
      </w:r>
      <w:r w:rsidR="007760FC">
        <w:rPr>
          <w:sz w:val="22"/>
          <w:szCs w:val="22"/>
        </w:rPr>
        <w:t xml:space="preserve">ых </w:t>
      </w:r>
      <w:r w:rsidR="007760FC" w:rsidRPr="0053351C">
        <w:rPr>
          <w:sz w:val="22"/>
          <w:szCs w:val="22"/>
        </w:rPr>
        <w:t>штрафов</w:t>
      </w:r>
      <w:r w:rsidRPr="00D561BB">
        <w:t xml:space="preserve"> за ненадлежащее </w:t>
      </w:r>
      <w:r w:rsidRPr="00D561BB">
        <w:rPr>
          <w:spacing w:val="-2"/>
        </w:rPr>
        <w:t xml:space="preserve">исполнение </w:t>
      </w:r>
      <w:r w:rsidR="00FB2168">
        <w:rPr>
          <w:spacing w:val="-2"/>
        </w:rPr>
        <w:t>«</w:t>
      </w:r>
      <w:r w:rsidRPr="00D561BB">
        <w:rPr>
          <w:spacing w:val="-2"/>
        </w:rPr>
        <w:t>Заказчиком</w:t>
      </w:r>
      <w:r w:rsidR="00FB2168">
        <w:rPr>
          <w:spacing w:val="-2"/>
        </w:rPr>
        <w:t>»</w:t>
      </w:r>
      <w:r w:rsidRPr="00D561BB">
        <w:rPr>
          <w:spacing w:val="-2"/>
        </w:rPr>
        <w:t xml:space="preserve"> обязательств, предусмотренных </w:t>
      </w:r>
      <w:r w:rsidR="006C0AE6">
        <w:rPr>
          <w:spacing w:val="-2"/>
        </w:rPr>
        <w:t>К</w:t>
      </w:r>
      <w:r w:rsidRPr="00D561BB">
        <w:rPr>
          <w:spacing w:val="-2"/>
        </w:rPr>
        <w:t xml:space="preserve">онтрактом, не может превышать </w:t>
      </w:r>
      <w:r w:rsidRPr="00D561BB">
        <w:t xml:space="preserve">цену </w:t>
      </w:r>
      <w:r w:rsidR="00382ECB">
        <w:t>К</w:t>
      </w:r>
      <w:r w:rsidRPr="00D561BB">
        <w:t>онтракта.</w:t>
      </w:r>
    </w:p>
    <w:p w:rsidR="0033342D" w:rsidRDefault="0033342D">
      <w:pPr>
        <w:jc w:val="center"/>
        <w:rPr>
          <w:rFonts w:eastAsia="Tahoma"/>
        </w:rPr>
      </w:pPr>
    </w:p>
    <w:p w:rsidR="00B126AC" w:rsidRPr="009B7B4E" w:rsidRDefault="00B126AC">
      <w:pPr>
        <w:jc w:val="center"/>
        <w:rPr>
          <w:rFonts w:eastAsia="Tahoma"/>
        </w:rPr>
      </w:pPr>
    </w:p>
    <w:p w:rsidR="0033342D" w:rsidRPr="009B7B4E" w:rsidRDefault="0033342D">
      <w:pPr>
        <w:jc w:val="center"/>
        <w:rPr>
          <w:b/>
        </w:rPr>
      </w:pPr>
      <w:r w:rsidRPr="009B7B4E">
        <w:rPr>
          <w:rFonts w:eastAsia="Tahoma"/>
          <w:b/>
        </w:rPr>
        <w:t xml:space="preserve">6. </w:t>
      </w:r>
      <w:r w:rsidRPr="009B7B4E">
        <w:rPr>
          <w:b/>
        </w:rPr>
        <w:t>ДЕЙСТВИЕ НЕПРЕОДОЛИМОЙ СИЛЫ</w:t>
      </w:r>
    </w:p>
    <w:p w:rsidR="0033342D" w:rsidRDefault="0033342D">
      <w:pPr>
        <w:jc w:val="center"/>
        <w:rPr>
          <w:b/>
          <w:sz w:val="12"/>
          <w:szCs w:val="12"/>
        </w:rPr>
      </w:pPr>
    </w:p>
    <w:p w:rsidR="00B126AC" w:rsidRPr="006C0AE6" w:rsidRDefault="00B126AC">
      <w:pPr>
        <w:jc w:val="center"/>
        <w:rPr>
          <w:b/>
          <w:sz w:val="12"/>
          <w:szCs w:val="12"/>
        </w:rPr>
      </w:pPr>
    </w:p>
    <w:p w:rsidR="0033342D" w:rsidRPr="009B7B4E" w:rsidRDefault="0033342D" w:rsidP="00037009">
      <w:pPr>
        <w:tabs>
          <w:tab w:val="left" w:pos="1134"/>
        </w:tabs>
        <w:ind w:firstLine="426"/>
        <w:jc w:val="both"/>
      </w:pPr>
      <w:bookmarkStart w:id="2" w:name="e75FCFE90"/>
      <w:bookmarkEnd w:id="2"/>
      <w:r w:rsidRPr="009B7B4E">
        <w:rPr>
          <w:color w:val="000000"/>
        </w:rPr>
        <w:t>6.</w:t>
      </w:r>
      <w:r w:rsidR="00037009" w:rsidRPr="009B7B4E">
        <w:rPr>
          <w:color w:val="000000"/>
        </w:rPr>
        <w:t>1</w:t>
      </w:r>
      <w:r w:rsidRPr="009B7B4E">
        <w:rPr>
          <w:color w:val="000000"/>
        </w:rPr>
        <w:t xml:space="preserve">. </w:t>
      </w:r>
      <w:r w:rsidRPr="009B7B4E">
        <w:t xml:space="preserve">Стороны освобождаются от частичного или полного исполнения обязательств по настоящему Контракту, если это неисполнение явилось следствием обстоятельств непреодолимой силы, возникших после заключения настоящего Контракта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участник не может оказать влияния и за возникновение которых он не несет ответственности (землетрясение, наводнение, забастовка, правительственные постановления, распоряжения государственных органов и т.д.). </w:t>
      </w:r>
    </w:p>
    <w:p w:rsidR="0033342D" w:rsidRPr="009B7B4E" w:rsidRDefault="00037009" w:rsidP="00037009">
      <w:pPr>
        <w:tabs>
          <w:tab w:val="left" w:pos="758"/>
        </w:tabs>
        <w:ind w:firstLine="426"/>
        <w:jc w:val="both"/>
      </w:pPr>
      <w:r w:rsidRPr="009B7B4E">
        <w:t>6.2</w:t>
      </w:r>
      <w:r w:rsidR="0033342D" w:rsidRPr="009B7B4E">
        <w:t>. В случаях указанных в п. 6.</w:t>
      </w:r>
      <w:r w:rsidRPr="009B7B4E">
        <w:t>1</w:t>
      </w:r>
      <w:r w:rsidR="0033342D" w:rsidRPr="009B7B4E">
        <w:t>. настоящего Контракта, сторона, подвергшаяся их воздействию, уведомляет об этом другую сторону в письменном виде в течение 3 (трёх) рабочих дней.</w:t>
      </w:r>
    </w:p>
    <w:p w:rsidR="0033342D" w:rsidRPr="009B7B4E" w:rsidRDefault="00037009" w:rsidP="00037009">
      <w:pPr>
        <w:ind w:firstLine="426"/>
        <w:jc w:val="both"/>
      </w:pPr>
      <w:r w:rsidRPr="009B7B4E">
        <w:t>6.3</w:t>
      </w:r>
      <w:r w:rsidR="0033342D" w:rsidRPr="009B7B4E">
        <w:t>. Не уведомление или несвоевременное уведомление лишает сторону права ссылаться на любое вышеуказанное обстоятельство как основание, освобождающее от ответственности за неисполнение обязательств по настоящему Контракту.</w:t>
      </w:r>
    </w:p>
    <w:p w:rsidR="0033342D" w:rsidRDefault="0033342D">
      <w:pPr>
        <w:jc w:val="both"/>
      </w:pPr>
    </w:p>
    <w:p w:rsidR="00B126AC" w:rsidRPr="009B7B4E" w:rsidRDefault="00B126AC">
      <w:pPr>
        <w:jc w:val="both"/>
      </w:pPr>
    </w:p>
    <w:p w:rsidR="0033342D" w:rsidRPr="009B7B4E" w:rsidRDefault="0033342D">
      <w:pPr>
        <w:ind w:firstLine="540"/>
        <w:jc w:val="center"/>
        <w:rPr>
          <w:b/>
        </w:rPr>
      </w:pPr>
      <w:bookmarkStart w:id="3" w:name="e127"/>
      <w:bookmarkEnd w:id="3"/>
      <w:r w:rsidRPr="009B7B4E">
        <w:rPr>
          <w:rFonts w:eastAsia="Tahoma"/>
          <w:b/>
        </w:rPr>
        <w:t xml:space="preserve">7. </w:t>
      </w:r>
      <w:r w:rsidRPr="009B7B4E">
        <w:rPr>
          <w:b/>
        </w:rPr>
        <w:t>ИЗМЕНЕНИЕ И РАСТОРЖЕНИЕ КОНТРАКТА</w:t>
      </w:r>
    </w:p>
    <w:p w:rsidR="0033342D" w:rsidRDefault="0033342D">
      <w:pPr>
        <w:ind w:firstLine="540"/>
        <w:jc w:val="center"/>
        <w:rPr>
          <w:b/>
          <w:sz w:val="12"/>
          <w:szCs w:val="12"/>
        </w:rPr>
      </w:pPr>
    </w:p>
    <w:p w:rsidR="00B126AC" w:rsidRPr="006C0AE6" w:rsidRDefault="00B126AC">
      <w:pPr>
        <w:ind w:firstLine="540"/>
        <w:jc w:val="center"/>
        <w:rPr>
          <w:b/>
          <w:sz w:val="12"/>
          <w:szCs w:val="12"/>
        </w:rPr>
      </w:pPr>
    </w:p>
    <w:p w:rsidR="0033342D" w:rsidRPr="009B7B4E" w:rsidRDefault="0033342D" w:rsidP="00037009">
      <w:pPr>
        <w:pStyle w:val="ConsPlusNormal"/>
        <w:widowControl/>
        <w:tabs>
          <w:tab w:val="left" w:pos="993"/>
        </w:tabs>
        <w:suppressAutoHyphens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B4E">
        <w:rPr>
          <w:rFonts w:ascii="Times New Roman" w:hAnsi="Times New Roman" w:cs="Times New Roman"/>
          <w:sz w:val="24"/>
          <w:szCs w:val="24"/>
        </w:rPr>
        <w:t>7.1. Расторжение настоящего Контракта допускается по соглашению сторон либо по решению суда в соответствии с гражданским</w:t>
      </w:r>
      <w:r w:rsidRPr="009B7B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7" w:history="1">
        <w:r w:rsidRPr="009B7B4E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законодательством</w:t>
        </w:r>
      </w:hyperlink>
      <w:r w:rsidRPr="009B7B4E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33342D" w:rsidRPr="009B7B4E" w:rsidRDefault="0033342D" w:rsidP="00037009">
      <w:pPr>
        <w:ind w:firstLine="426"/>
        <w:jc w:val="both"/>
      </w:pPr>
      <w:r w:rsidRPr="009B7B4E">
        <w:lastRenderedPageBreak/>
        <w:t>7.2. Настоящий Контракт может быть изменен или дополнен только по обоюдному согласию Сторон, оформленному в письменном виде. Все дополнения и изменения к настоящему Контракту являются его неотъемлемой частью.</w:t>
      </w:r>
    </w:p>
    <w:p w:rsidR="0033342D" w:rsidRDefault="0033342D">
      <w:pPr>
        <w:ind w:firstLine="540"/>
        <w:jc w:val="both"/>
      </w:pPr>
    </w:p>
    <w:p w:rsidR="00B126AC" w:rsidRPr="009B7B4E" w:rsidRDefault="00B126AC">
      <w:pPr>
        <w:ind w:firstLine="540"/>
        <w:jc w:val="both"/>
      </w:pPr>
    </w:p>
    <w:p w:rsidR="0033342D" w:rsidRPr="009B7B4E" w:rsidRDefault="0033342D">
      <w:pPr>
        <w:widowControl w:val="0"/>
        <w:tabs>
          <w:tab w:val="left" w:pos="360"/>
        </w:tabs>
        <w:autoSpaceDE w:val="0"/>
        <w:jc w:val="center"/>
        <w:rPr>
          <w:b/>
          <w:bCs/>
        </w:rPr>
      </w:pPr>
      <w:bookmarkStart w:id="4" w:name="e145"/>
      <w:bookmarkEnd w:id="4"/>
      <w:r w:rsidRPr="009B7B4E">
        <w:rPr>
          <w:b/>
          <w:bCs/>
        </w:rPr>
        <w:t>8. ПОРЯДОК РАЗРЕШЕНИЯ СПОРОВ</w:t>
      </w:r>
    </w:p>
    <w:p w:rsidR="0033342D" w:rsidRDefault="0033342D">
      <w:pPr>
        <w:widowControl w:val="0"/>
        <w:tabs>
          <w:tab w:val="left" w:pos="360"/>
        </w:tabs>
        <w:autoSpaceDE w:val="0"/>
        <w:jc w:val="center"/>
        <w:rPr>
          <w:b/>
          <w:bCs/>
          <w:sz w:val="12"/>
          <w:szCs w:val="12"/>
        </w:rPr>
      </w:pPr>
    </w:p>
    <w:p w:rsidR="00B126AC" w:rsidRPr="00BE21DB" w:rsidRDefault="00B126AC">
      <w:pPr>
        <w:widowControl w:val="0"/>
        <w:tabs>
          <w:tab w:val="left" w:pos="360"/>
        </w:tabs>
        <w:autoSpaceDE w:val="0"/>
        <w:jc w:val="center"/>
        <w:rPr>
          <w:b/>
          <w:bCs/>
          <w:sz w:val="12"/>
          <w:szCs w:val="12"/>
        </w:rPr>
      </w:pPr>
    </w:p>
    <w:p w:rsidR="0033342D" w:rsidRPr="009B7B4E" w:rsidRDefault="0033342D" w:rsidP="00821016">
      <w:pPr>
        <w:shd w:val="clear" w:color="auto" w:fill="FFFFFF"/>
        <w:tabs>
          <w:tab w:val="left" w:pos="1248"/>
        </w:tabs>
        <w:ind w:firstLine="426"/>
        <w:jc w:val="both"/>
      </w:pPr>
      <w:r w:rsidRPr="009B7B4E">
        <w:t>8.1. Все споры и разногласия, возникающие в ходе исполнения настоящего Контракта, разрешаются сторонами путем переговоров.</w:t>
      </w:r>
    </w:p>
    <w:p w:rsidR="0033342D" w:rsidRPr="009B7B4E" w:rsidRDefault="0033342D" w:rsidP="00821016">
      <w:pPr>
        <w:shd w:val="clear" w:color="auto" w:fill="FFFFFF"/>
        <w:tabs>
          <w:tab w:val="left" w:pos="1248"/>
        </w:tabs>
        <w:ind w:firstLine="426"/>
        <w:jc w:val="both"/>
      </w:pPr>
      <w:r w:rsidRPr="009B7B4E">
        <w:t xml:space="preserve">8.2. Если стороны не придут к соглашению путем переговоров, все споры рассматриваются в претензионном порядке. Срок рассмотрения претензии – </w:t>
      </w:r>
      <w:r w:rsidR="0033589B" w:rsidRPr="009B7B4E">
        <w:t>5</w:t>
      </w:r>
      <w:r w:rsidRPr="009B7B4E">
        <w:t xml:space="preserve"> (</w:t>
      </w:r>
      <w:r w:rsidR="0033589B" w:rsidRPr="009B7B4E">
        <w:t>пя</w:t>
      </w:r>
      <w:r w:rsidRPr="009B7B4E">
        <w:t xml:space="preserve">ть) </w:t>
      </w:r>
      <w:r w:rsidR="0033589B" w:rsidRPr="009B7B4E">
        <w:t>календарны</w:t>
      </w:r>
      <w:r w:rsidRPr="009B7B4E">
        <w:t>х дней с даты получения претензии.</w:t>
      </w:r>
    </w:p>
    <w:p w:rsidR="0033342D" w:rsidRPr="009B7B4E" w:rsidRDefault="0033342D" w:rsidP="00821016">
      <w:pPr>
        <w:ind w:firstLine="426"/>
        <w:jc w:val="both"/>
      </w:pPr>
      <w:r w:rsidRPr="009B7B4E">
        <w:t>8.3. В случае если путем переговоров и в претензионном порядке между сторонами не достигнуто согласие, то все споры, связанные с заключением, исполнением, изменением, расторжением и прекращением действия настоящего Контракта, разрешаются в Арбитражном суде по месту нахождения ответчика.</w:t>
      </w:r>
    </w:p>
    <w:p w:rsidR="0033342D" w:rsidRDefault="0033342D">
      <w:pPr>
        <w:jc w:val="both"/>
      </w:pPr>
    </w:p>
    <w:p w:rsidR="00B126AC" w:rsidRPr="009B7B4E" w:rsidRDefault="00B126AC">
      <w:pPr>
        <w:jc w:val="both"/>
      </w:pPr>
    </w:p>
    <w:p w:rsidR="0033342D" w:rsidRPr="009B7B4E" w:rsidRDefault="0033342D">
      <w:pPr>
        <w:jc w:val="center"/>
        <w:rPr>
          <w:rFonts w:eastAsia="Tahoma"/>
          <w:b/>
        </w:rPr>
      </w:pPr>
      <w:r w:rsidRPr="009B7B4E">
        <w:rPr>
          <w:rFonts w:eastAsia="Tahoma"/>
          <w:b/>
        </w:rPr>
        <w:t>9. ПРОЧИЕ УСЛОВИЯ</w:t>
      </w:r>
    </w:p>
    <w:p w:rsidR="0033342D" w:rsidRDefault="0033342D">
      <w:pPr>
        <w:jc w:val="center"/>
        <w:rPr>
          <w:rFonts w:eastAsia="Tahoma"/>
          <w:b/>
          <w:sz w:val="12"/>
          <w:szCs w:val="12"/>
        </w:rPr>
      </w:pPr>
    </w:p>
    <w:p w:rsidR="00B126AC" w:rsidRPr="00BE21DB" w:rsidRDefault="00B126AC">
      <w:pPr>
        <w:jc w:val="center"/>
        <w:rPr>
          <w:rFonts w:eastAsia="Tahoma"/>
          <w:b/>
          <w:sz w:val="12"/>
          <w:szCs w:val="12"/>
        </w:rPr>
      </w:pPr>
    </w:p>
    <w:p w:rsidR="0033342D" w:rsidRDefault="0033342D" w:rsidP="00821016">
      <w:pPr>
        <w:pStyle w:val="af"/>
        <w:ind w:left="0" w:firstLine="426"/>
        <w:jc w:val="both"/>
      </w:pPr>
      <w:r w:rsidRPr="009B7B4E">
        <w:t>9.1. Во всем остальном, что не урегулировано положениями настоящего Контракта, стороны руководствуются действующим законодательством Российской Федерации.</w:t>
      </w:r>
    </w:p>
    <w:p w:rsidR="00D00F2D" w:rsidRPr="00D00F2D" w:rsidRDefault="00D00F2D" w:rsidP="00821016">
      <w:pPr>
        <w:pStyle w:val="af"/>
        <w:ind w:left="0" w:firstLine="426"/>
        <w:jc w:val="both"/>
      </w:pPr>
      <w:r>
        <w:t xml:space="preserve">9.2. </w:t>
      </w:r>
      <w:r w:rsidRPr="00D00F2D">
        <w:t>Ни одна из Сторон не вправе передавать третьим лицам свои права и обязательства по настоящему Контракта без письменного согласия другой Стороны</w:t>
      </w:r>
      <w:r>
        <w:t>.</w:t>
      </w:r>
    </w:p>
    <w:p w:rsidR="00D00F2D" w:rsidRPr="00D00F2D" w:rsidRDefault="0033342D" w:rsidP="00D00F2D">
      <w:pPr>
        <w:pStyle w:val="Standard"/>
        <w:tabs>
          <w:tab w:val="left" w:pos="709"/>
          <w:tab w:val="left" w:pos="990"/>
        </w:tabs>
        <w:suppressAutoHyphens w:val="0"/>
        <w:ind w:firstLine="426"/>
        <w:jc w:val="both"/>
      </w:pPr>
      <w:r w:rsidRPr="009B7B4E">
        <w:t>9.</w:t>
      </w:r>
      <w:r w:rsidR="00D00F2D">
        <w:t>3</w:t>
      </w:r>
      <w:r w:rsidRPr="009B7B4E">
        <w:t xml:space="preserve">. </w:t>
      </w:r>
      <w:r w:rsidR="00D00F2D" w:rsidRPr="00D00F2D">
        <w:t>В случае изменения адреса, банковских реквизитов и иных сведений, Стороны Контракта обязаны в течение 3 (трех) рабочих дней уведомить друг друга об изменённых реквизитах. В противном случае документы, сообщения и иное исполнение обязательств, направленные по реквизитам, указанным в Контракте, считаются полученными Стороной надлежащим образом.</w:t>
      </w:r>
    </w:p>
    <w:p w:rsidR="0033342D" w:rsidRDefault="00D00F2D" w:rsidP="00D00F2D">
      <w:pPr>
        <w:widowControl w:val="0"/>
        <w:tabs>
          <w:tab w:val="left" w:pos="780"/>
        </w:tabs>
        <w:autoSpaceDE w:val="0"/>
        <w:ind w:firstLine="426"/>
        <w:jc w:val="both"/>
      </w:pPr>
      <w:r w:rsidRPr="00D00F2D">
        <w:t>Сторона, своевременно не уведомившая другую сторону об изменении своих реквизитов, несет риски и убытки, которые могут у нее возникнуть в связи с исполнением другой стороной своих обязательств</w:t>
      </w:r>
      <w:r w:rsidR="0033342D" w:rsidRPr="009B7B4E">
        <w:t>.</w:t>
      </w:r>
    </w:p>
    <w:p w:rsidR="00D00F2D" w:rsidRPr="00D00F2D" w:rsidRDefault="00D00F2D" w:rsidP="00D00F2D">
      <w:pPr>
        <w:pStyle w:val="Standard"/>
        <w:ind w:firstLine="426"/>
        <w:jc w:val="both"/>
      </w:pPr>
      <w:r>
        <w:t>9.4.</w:t>
      </w:r>
      <w:r w:rsidRPr="00D00F2D">
        <w:rPr>
          <w:color w:val="000000"/>
          <w:sz w:val="22"/>
          <w:szCs w:val="22"/>
        </w:rPr>
        <w:t xml:space="preserve"> </w:t>
      </w:r>
      <w:r w:rsidRPr="00D00F2D">
        <w:rPr>
          <w:color w:val="000000"/>
        </w:rPr>
        <w:t>Стороны договорились, что при исполнении обязательств по договору обмениваются электронными документами с применением системы электронного документооборота (ЭДО). Письма, уведомления, соглашения, акты и другие документы, связанные с исполнением настоящего Контракта, направляемые посредством электронного документооборота, подписываются электронной подписью в соответствии с Федеральным законом от 06</w:t>
      </w:r>
      <w:r w:rsidR="008D222C">
        <w:rPr>
          <w:color w:val="000000"/>
        </w:rPr>
        <w:t xml:space="preserve"> апреля 2</w:t>
      </w:r>
      <w:r w:rsidRPr="00D00F2D">
        <w:rPr>
          <w:color w:val="000000"/>
        </w:rPr>
        <w:t xml:space="preserve">011 </w:t>
      </w:r>
      <w:r w:rsidR="008D222C">
        <w:rPr>
          <w:color w:val="000000"/>
        </w:rPr>
        <w:t xml:space="preserve">г. </w:t>
      </w:r>
      <w:r w:rsidRPr="00D00F2D">
        <w:rPr>
          <w:color w:val="000000"/>
        </w:rPr>
        <w:t>№ 63-ФЗ «Об электронной подписи».</w:t>
      </w:r>
    </w:p>
    <w:p w:rsidR="00D00F2D" w:rsidRDefault="00D00F2D" w:rsidP="00D00F2D">
      <w:pPr>
        <w:widowControl w:val="0"/>
        <w:tabs>
          <w:tab w:val="left" w:pos="780"/>
        </w:tabs>
        <w:autoSpaceDE w:val="0"/>
        <w:ind w:firstLine="426"/>
        <w:jc w:val="both"/>
        <w:rPr>
          <w:color w:val="000000"/>
        </w:rPr>
      </w:pPr>
      <w:r w:rsidRPr="00D00F2D">
        <w:rPr>
          <w:color w:val="000000"/>
        </w:rPr>
        <w:t>Стороны признают документы, направленные в рамках настоящего Контракта посредством электронного документооборота и подписанные электронной подписью, равнозначными бумажным документам с собственноручной подписью</w:t>
      </w:r>
      <w:r>
        <w:rPr>
          <w:color w:val="000000"/>
        </w:rPr>
        <w:t>.</w:t>
      </w:r>
    </w:p>
    <w:p w:rsidR="00D00F2D" w:rsidRDefault="00D00F2D" w:rsidP="00D00F2D">
      <w:pPr>
        <w:widowControl w:val="0"/>
        <w:tabs>
          <w:tab w:val="left" w:pos="780"/>
        </w:tabs>
        <w:autoSpaceDE w:val="0"/>
        <w:ind w:firstLine="426"/>
        <w:jc w:val="both"/>
        <w:rPr>
          <w:color w:val="000000"/>
        </w:rPr>
      </w:pPr>
      <w:r w:rsidRPr="00D00F2D">
        <w:rPr>
          <w:color w:val="000000"/>
        </w:rPr>
        <w:t>Стороны установили, что медицинские документы, в том числе Заключение, Заключительный акт, и выписки из таких документов, в том числе из медицинской карты, а также сведения о состоянии здоровья лиц, проходящих медицинский осмотр по настоящему Контракту, не подлежат передаче посредством электронного обмена.</w:t>
      </w:r>
    </w:p>
    <w:p w:rsidR="00D00F2D" w:rsidRPr="00D00F2D" w:rsidRDefault="00D00F2D" w:rsidP="00D00F2D">
      <w:pPr>
        <w:widowControl w:val="0"/>
        <w:tabs>
          <w:tab w:val="left" w:pos="780"/>
        </w:tabs>
        <w:autoSpaceDE w:val="0"/>
        <w:ind w:firstLine="426"/>
        <w:jc w:val="both"/>
      </w:pPr>
      <w:r>
        <w:rPr>
          <w:color w:val="000000"/>
        </w:rPr>
        <w:t xml:space="preserve">9.5. </w:t>
      </w:r>
      <w:r w:rsidRPr="00D00F2D">
        <w:t>Заказчик гарантирует, что на момент подписания настоящего Контракта проинформирован о режиме работы Исполнителя</w:t>
      </w:r>
      <w:r>
        <w:rPr>
          <w:sz w:val="22"/>
          <w:szCs w:val="22"/>
        </w:rPr>
        <w:t>.</w:t>
      </w:r>
    </w:p>
    <w:p w:rsidR="0033342D" w:rsidRPr="009B7B4E" w:rsidRDefault="0033342D" w:rsidP="00821016">
      <w:pPr>
        <w:tabs>
          <w:tab w:val="left" w:pos="900"/>
          <w:tab w:val="left" w:pos="1134"/>
        </w:tabs>
        <w:ind w:firstLine="426"/>
        <w:jc w:val="both"/>
      </w:pPr>
      <w:r w:rsidRPr="009B7B4E">
        <w:t>9.</w:t>
      </w:r>
      <w:r w:rsidR="00D00F2D">
        <w:t>6</w:t>
      </w:r>
      <w:r w:rsidRPr="009B7B4E">
        <w:t>. Контракт составлен в двух экземплярах, оба экземпляра имеют одинаковую юридическую силу, по одному экземпляру для каждой из Сторон, и содержит следующие приложения, являющиеся его неотъемлемой частью:</w:t>
      </w:r>
    </w:p>
    <w:p w:rsidR="00037009" w:rsidRPr="009B7B4E" w:rsidRDefault="00037009" w:rsidP="00821016">
      <w:pPr>
        <w:ind w:firstLine="426"/>
        <w:jc w:val="both"/>
      </w:pPr>
      <w:r w:rsidRPr="009B7B4E">
        <w:t xml:space="preserve"> Приложение № 1 – Поименный список сотрудников </w:t>
      </w:r>
      <w:r w:rsidR="00FA43A6">
        <w:t>О</w:t>
      </w:r>
      <w:r w:rsidRPr="009B7B4E">
        <w:t>тдела Г</w:t>
      </w:r>
      <w:r w:rsidR="00FA43A6">
        <w:t xml:space="preserve">осударственной фельдъегерской службы Российской Федерации в г. </w:t>
      </w:r>
      <w:r w:rsidRPr="009B7B4E">
        <w:t>Кемерово</w:t>
      </w:r>
      <w:r w:rsidR="00AB30AD">
        <w:t xml:space="preserve">, </w:t>
      </w:r>
      <w:r w:rsidR="00AB30AD" w:rsidRPr="00FA43A6">
        <w:t>подлежащих прохождению диспансеризации в 202</w:t>
      </w:r>
      <w:r w:rsidR="004D2B50">
        <w:t>6</w:t>
      </w:r>
      <w:r w:rsidR="00AB30AD" w:rsidRPr="00FA43A6">
        <w:t xml:space="preserve"> году</w:t>
      </w:r>
      <w:r w:rsidR="00AB30AD">
        <w:t xml:space="preserve">, </w:t>
      </w:r>
      <w:r w:rsidR="00AB30AD" w:rsidRPr="00FA43A6">
        <w:t xml:space="preserve">согласно приказу </w:t>
      </w:r>
      <w:r w:rsidR="00AB30AD" w:rsidRPr="00FA43A6">
        <w:rPr>
          <w:color w:val="000000"/>
        </w:rPr>
        <w:t xml:space="preserve">№ </w:t>
      </w:r>
      <w:r w:rsidR="00965204">
        <w:rPr>
          <w:color w:val="000000"/>
        </w:rPr>
        <w:t>201</w:t>
      </w:r>
      <w:r w:rsidR="00AB30AD" w:rsidRPr="00FA43A6">
        <w:rPr>
          <w:color w:val="000000"/>
        </w:rPr>
        <w:t>н</w:t>
      </w:r>
      <w:r w:rsidR="00FB2168">
        <w:t xml:space="preserve"> (форма)</w:t>
      </w:r>
      <w:r w:rsidRPr="009B7B4E">
        <w:t>.</w:t>
      </w:r>
    </w:p>
    <w:p w:rsidR="00037009" w:rsidRPr="009B7B4E" w:rsidRDefault="00037009" w:rsidP="00821016">
      <w:pPr>
        <w:ind w:firstLine="426"/>
        <w:jc w:val="both"/>
      </w:pPr>
      <w:r w:rsidRPr="009B7B4E">
        <w:lastRenderedPageBreak/>
        <w:t xml:space="preserve"> Приложение № 2 –</w:t>
      </w:r>
      <w:r w:rsidR="00FB2168">
        <w:t xml:space="preserve"> </w:t>
      </w:r>
      <w:r w:rsidRPr="009B7B4E">
        <w:t xml:space="preserve">Выписка из Прейскуранта на медицинские услуги </w:t>
      </w:r>
      <w:r w:rsidR="006C0AE6">
        <w:t xml:space="preserve">                 </w:t>
      </w:r>
      <w:r w:rsidR="00997CFA">
        <w:t>__________________________________</w:t>
      </w:r>
      <w:r w:rsidRPr="009B7B4E">
        <w:t>.</w:t>
      </w:r>
    </w:p>
    <w:p w:rsidR="0033342D" w:rsidRPr="0005389E" w:rsidRDefault="0033342D" w:rsidP="00821016">
      <w:pPr>
        <w:ind w:firstLine="426"/>
        <w:jc w:val="center"/>
        <w:rPr>
          <w:sz w:val="16"/>
          <w:szCs w:val="16"/>
        </w:rPr>
      </w:pPr>
      <w:bookmarkStart w:id="5" w:name="e020622EA"/>
      <w:bookmarkStart w:id="6" w:name="e3AB031C0"/>
      <w:bookmarkEnd w:id="5"/>
      <w:bookmarkEnd w:id="6"/>
    </w:p>
    <w:p w:rsidR="0033342D" w:rsidRPr="009B7B4E" w:rsidRDefault="00382ECB">
      <w:pPr>
        <w:pStyle w:val="HTML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33342D" w:rsidRPr="009B7B4E">
        <w:rPr>
          <w:rFonts w:ascii="Times New Roman" w:hAnsi="Times New Roman" w:cs="Times New Roman"/>
          <w:b/>
          <w:bCs/>
          <w:sz w:val="24"/>
          <w:szCs w:val="24"/>
        </w:rPr>
        <w:t>.  РЕКВИЗИТЫ И ПОДПИСИ СТОРОН</w:t>
      </w:r>
    </w:p>
    <w:p w:rsidR="0033342D" w:rsidRPr="009B7B4E" w:rsidRDefault="0033342D">
      <w:pPr>
        <w:pStyle w:val="HTML0"/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5"/>
      </w:tblGrid>
      <w:tr w:rsidR="006C0AE6" w:rsidRPr="009B7B4E">
        <w:tc>
          <w:tcPr>
            <w:tcW w:w="4785" w:type="dxa"/>
            <w:shd w:val="clear" w:color="auto" w:fill="auto"/>
          </w:tcPr>
          <w:p w:rsidR="006C0AE6" w:rsidRPr="00D561BB" w:rsidRDefault="006C0AE6" w:rsidP="00A36FAD">
            <w:pPr>
              <w:pStyle w:val="HTML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6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Исполнитель:</w:t>
            </w:r>
          </w:p>
          <w:p w:rsidR="006C0AE6" w:rsidRDefault="006C0AE6" w:rsidP="00A36FAD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CFA" w:rsidRDefault="00997CFA" w:rsidP="00A36FAD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CFA" w:rsidRDefault="00997CFA" w:rsidP="00A36FAD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CFA" w:rsidRDefault="00997CFA" w:rsidP="00A36FAD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CFA" w:rsidRDefault="00997CFA" w:rsidP="00A36FAD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CFA" w:rsidRDefault="00997CFA" w:rsidP="00A36FAD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CFA" w:rsidRDefault="00997CFA" w:rsidP="00A36FAD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CFA" w:rsidRDefault="00997CFA" w:rsidP="00A36FAD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CFA" w:rsidRDefault="00997CFA" w:rsidP="00A36FAD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3CC" w:rsidRDefault="006143CC" w:rsidP="00A36FAD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3CC" w:rsidRDefault="006143CC" w:rsidP="00A36FAD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3CC" w:rsidRDefault="006143CC" w:rsidP="00A36FAD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3CC" w:rsidRDefault="006143CC" w:rsidP="00A36FAD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DB" w:rsidRDefault="00BE21DB" w:rsidP="00A36FAD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DB" w:rsidRDefault="00BE21DB" w:rsidP="00A36FAD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DB" w:rsidRDefault="00BE21DB" w:rsidP="00A36FAD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3CC" w:rsidRDefault="006143CC" w:rsidP="00A36FAD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3CC" w:rsidRDefault="006143CC" w:rsidP="00A36FAD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CFA" w:rsidRPr="00D561BB" w:rsidRDefault="00997CFA" w:rsidP="00A36FAD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A6" w:rsidRDefault="00FA43A6" w:rsidP="00A36FAD">
            <w:pPr>
              <w:widowControl w:val="0"/>
              <w:autoSpaceDE w:val="0"/>
              <w:jc w:val="both"/>
            </w:pPr>
          </w:p>
          <w:p w:rsidR="006C0AE6" w:rsidRPr="00D561BB" w:rsidRDefault="00997CFA" w:rsidP="00A36FAD">
            <w:pPr>
              <w:widowControl w:val="0"/>
              <w:autoSpaceDE w:val="0"/>
              <w:jc w:val="both"/>
            </w:pPr>
            <w:r>
              <w:t>________________</w:t>
            </w:r>
          </w:p>
          <w:p w:rsidR="006C0AE6" w:rsidRDefault="00997CFA" w:rsidP="00A36FAD">
            <w:pPr>
              <w:widowControl w:val="0"/>
              <w:autoSpaceDE w:val="0"/>
              <w:jc w:val="both"/>
            </w:pPr>
            <w:r>
              <w:t>___________________</w:t>
            </w:r>
          </w:p>
          <w:p w:rsidR="00977178" w:rsidRPr="00D561BB" w:rsidRDefault="00977178" w:rsidP="00A36FAD">
            <w:pPr>
              <w:widowControl w:val="0"/>
              <w:autoSpaceDE w:val="0"/>
              <w:jc w:val="both"/>
            </w:pPr>
          </w:p>
          <w:p w:rsidR="006C0AE6" w:rsidRDefault="006C0AE6" w:rsidP="00A36FAD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AE6" w:rsidRPr="00D561BB" w:rsidRDefault="006C0AE6" w:rsidP="00A36FAD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D561B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 w:rsidR="00997CFA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6C0AE6" w:rsidRDefault="006C0AE6" w:rsidP="00A36FAD">
            <w:pPr>
              <w:pStyle w:val="HTML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AB30AD" w:rsidRPr="001B620E" w:rsidRDefault="00AB30AD" w:rsidP="00AB30AD">
            <w:pPr>
              <w:rPr>
                <w:color w:val="000000"/>
              </w:rPr>
            </w:pPr>
            <w:r w:rsidRPr="001B620E">
              <w:rPr>
                <w:color w:val="000000"/>
              </w:rPr>
              <w:t xml:space="preserve">Отдел Государственной фельдъегерской службы Российской Федерации в </w:t>
            </w:r>
            <w:r>
              <w:rPr>
                <w:color w:val="000000"/>
              </w:rPr>
              <w:t xml:space="preserve">                       </w:t>
            </w:r>
            <w:r w:rsidRPr="001B620E">
              <w:rPr>
                <w:color w:val="000000"/>
              </w:rPr>
              <w:t>г. Кемерово (краткое наименование - отдел ГФС России в г. Кемерово)</w:t>
            </w:r>
          </w:p>
          <w:p w:rsidR="00AB30AD" w:rsidRPr="001B620E" w:rsidRDefault="00AB30AD" w:rsidP="00AB30AD">
            <w:pPr>
              <w:pStyle w:val="af1"/>
              <w:widowControl w:val="0"/>
              <w:ind w:right="17"/>
              <w:jc w:val="both"/>
              <w:rPr>
                <w:color w:val="000000"/>
                <w:sz w:val="24"/>
                <w:szCs w:val="24"/>
              </w:rPr>
            </w:pPr>
            <w:r w:rsidRPr="001B620E">
              <w:rPr>
                <w:color w:val="000000"/>
                <w:sz w:val="24"/>
                <w:szCs w:val="24"/>
              </w:rPr>
              <w:t xml:space="preserve">ИНН </w:t>
            </w:r>
            <w:r w:rsidRPr="001B620E">
              <w:rPr>
                <w:sz w:val="24"/>
                <w:szCs w:val="24"/>
              </w:rPr>
              <w:t xml:space="preserve">4207021981  КПП </w:t>
            </w:r>
            <w:r w:rsidRPr="001B620E">
              <w:rPr>
                <w:color w:val="000000"/>
                <w:sz w:val="24"/>
                <w:szCs w:val="24"/>
              </w:rPr>
              <w:t>420501001</w:t>
            </w:r>
          </w:p>
          <w:p w:rsidR="00AB30AD" w:rsidRPr="001B620E" w:rsidRDefault="00AB30AD" w:rsidP="00AB30AD">
            <w:pPr>
              <w:pStyle w:val="af1"/>
              <w:widowControl w:val="0"/>
              <w:ind w:right="17"/>
              <w:jc w:val="both"/>
              <w:rPr>
                <w:color w:val="000000"/>
                <w:sz w:val="24"/>
                <w:szCs w:val="24"/>
              </w:rPr>
            </w:pPr>
            <w:r w:rsidRPr="001B620E">
              <w:rPr>
                <w:color w:val="000000"/>
                <w:sz w:val="24"/>
                <w:szCs w:val="24"/>
              </w:rPr>
              <w:t>650000, Кемеровская область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B620E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B620E">
              <w:rPr>
                <w:color w:val="000000"/>
                <w:sz w:val="24"/>
                <w:szCs w:val="24"/>
              </w:rPr>
              <w:t>Кузбасс,</w:t>
            </w:r>
          </w:p>
          <w:p w:rsidR="00AB30AD" w:rsidRPr="001B620E" w:rsidRDefault="00AB30AD" w:rsidP="00AB30AD">
            <w:pPr>
              <w:pStyle w:val="af1"/>
              <w:widowControl w:val="0"/>
              <w:ind w:right="17"/>
              <w:jc w:val="both"/>
              <w:rPr>
                <w:color w:val="000000"/>
                <w:sz w:val="24"/>
                <w:szCs w:val="24"/>
              </w:rPr>
            </w:pPr>
            <w:r w:rsidRPr="001B620E">
              <w:rPr>
                <w:color w:val="000000"/>
                <w:sz w:val="24"/>
                <w:szCs w:val="24"/>
              </w:rPr>
              <w:t>г. Кемерово, ул. Красноармейская, 132</w:t>
            </w:r>
          </w:p>
          <w:p w:rsidR="00AB30AD" w:rsidRPr="001B620E" w:rsidRDefault="00AB30AD" w:rsidP="00AB30AD">
            <w:pPr>
              <w:ind w:right="154"/>
              <w:jc w:val="both"/>
            </w:pPr>
            <w:r w:rsidRPr="001B620E">
              <w:t>Казначейский (расчетный) счет 03211643000000015106</w:t>
            </w:r>
          </w:p>
          <w:p w:rsidR="00AB30AD" w:rsidRPr="001B620E" w:rsidRDefault="00193753" w:rsidP="00AB30AD">
            <w:r>
              <w:t xml:space="preserve">ОКЦ № 1 </w:t>
            </w:r>
            <w:r w:rsidR="00AB30AD" w:rsidRPr="001B620E">
              <w:t>С</w:t>
            </w:r>
            <w:r>
              <w:t>иб</w:t>
            </w:r>
            <w:r w:rsidR="00AB30AD" w:rsidRPr="001B620E">
              <w:t>ГУ Б</w:t>
            </w:r>
            <w:r>
              <w:t>анка России</w:t>
            </w:r>
            <w:r w:rsidR="00AB30AD" w:rsidRPr="001B620E">
              <w:t>//УФК по Новосибирской области, г Новосибирск</w:t>
            </w:r>
          </w:p>
          <w:p w:rsidR="00AB30AD" w:rsidRPr="001B620E" w:rsidRDefault="00AB30AD" w:rsidP="00AB30AD">
            <w:r w:rsidRPr="001B620E">
              <w:t>БИК 015004950</w:t>
            </w:r>
          </w:p>
          <w:p w:rsidR="00AB30AD" w:rsidRPr="001B620E" w:rsidRDefault="00AB30AD" w:rsidP="00AB30AD">
            <w:r w:rsidRPr="001B620E">
              <w:t>Единый казначейский (корреспондентский) счет 40102810445370000043</w:t>
            </w:r>
          </w:p>
          <w:p w:rsidR="00AB30AD" w:rsidRPr="001B620E" w:rsidRDefault="00AB30AD" w:rsidP="00AB30AD">
            <w:pPr>
              <w:ind w:right="154"/>
              <w:jc w:val="both"/>
            </w:pPr>
            <w:r w:rsidRPr="001B620E">
              <w:t>л/с 03391522560 в УФК по Новосибирской области</w:t>
            </w:r>
          </w:p>
          <w:p w:rsidR="00AB30AD" w:rsidRPr="001B620E" w:rsidRDefault="00AB30AD" w:rsidP="00AB30AD">
            <w:pPr>
              <w:ind w:right="154"/>
              <w:jc w:val="both"/>
              <w:rPr>
                <w:lang w:val="en-US"/>
              </w:rPr>
            </w:pPr>
            <w:r w:rsidRPr="001B620E">
              <w:t>тел</w:t>
            </w:r>
            <w:r w:rsidRPr="001B620E">
              <w:rPr>
                <w:lang w:val="en-US"/>
              </w:rPr>
              <w:t>. (3842) 36-98-38, 36-74-87, 36-99-49</w:t>
            </w:r>
          </w:p>
          <w:p w:rsidR="00AB30AD" w:rsidRPr="001B620E" w:rsidRDefault="00AB30AD" w:rsidP="00AB30AD">
            <w:pPr>
              <w:ind w:right="154"/>
              <w:jc w:val="both"/>
              <w:rPr>
                <w:lang w:val="en-US"/>
              </w:rPr>
            </w:pPr>
            <w:r w:rsidRPr="001B620E">
              <w:rPr>
                <w:lang w:val="en-US"/>
              </w:rPr>
              <w:t xml:space="preserve">e-mail: </w:t>
            </w:r>
            <w:hyperlink r:id="rId8" w:history="1">
              <w:r w:rsidR="00193753" w:rsidRPr="004E7DB2">
                <w:rPr>
                  <w:rStyle w:val="a8"/>
                  <w:lang w:val="en-US"/>
                </w:rPr>
                <w:t>Kemerovo@gfs.ru</w:t>
              </w:r>
            </w:hyperlink>
          </w:p>
          <w:p w:rsidR="006C0AE6" w:rsidRPr="00F910EF" w:rsidRDefault="006C0AE6" w:rsidP="00A36FAD">
            <w:pPr>
              <w:rPr>
                <w:lang w:val="en-US"/>
              </w:rPr>
            </w:pPr>
          </w:p>
          <w:p w:rsidR="001A44E9" w:rsidRPr="00977178" w:rsidRDefault="001A44E9" w:rsidP="00A36FAD">
            <w:pPr>
              <w:rPr>
                <w:lang w:val="en-US"/>
              </w:rPr>
            </w:pPr>
          </w:p>
          <w:p w:rsidR="00AB30AD" w:rsidRPr="00977178" w:rsidRDefault="00AB30AD" w:rsidP="00A36FAD">
            <w:pPr>
              <w:rPr>
                <w:lang w:val="en-US"/>
              </w:rPr>
            </w:pPr>
          </w:p>
          <w:p w:rsidR="00977178" w:rsidRDefault="004D2B50" w:rsidP="00A36FAD">
            <w:r>
              <w:t>Начальника</w:t>
            </w:r>
          </w:p>
          <w:p w:rsidR="006C0AE6" w:rsidRDefault="006C0AE6" w:rsidP="00A36FAD">
            <w:r w:rsidRPr="00BE21DB">
              <w:t>отдела ГФС России в г. Кемерово</w:t>
            </w:r>
          </w:p>
          <w:p w:rsidR="00977178" w:rsidRDefault="00977178" w:rsidP="00A36FAD"/>
          <w:p w:rsidR="004D2B50" w:rsidRPr="00BE21DB" w:rsidRDefault="004D2B50" w:rsidP="00A36FAD"/>
          <w:p w:rsidR="006C0AE6" w:rsidRPr="00BE21DB" w:rsidRDefault="006C0AE6" w:rsidP="00A36FAD">
            <w:pPr>
              <w:pStyle w:val="HTML0"/>
              <w:tabs>
                <w:tab w:val="clear" w:pos="916"/>
                <w:tab w:val="left" w:pos="5250"/>
              </w:tabs>
              <w:ind w:left="27" w:right="-3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E21D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 </w:t>
            </w:r>
            <w:r w:rsidR="00AB3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2B50">
              <w:rPr>
                <w:rFonts w:ascii="Times New Roman" w:hAnsi="Times New Roman" w:cs="Times New Roman"/>
                <w:sz w:val="24"/>
                <w:szCs w:val="24"/>
              </w:rPr>
              <w:t>Здобников М.В.</w:t>
            </w:r>
          </w:p>
          <w:p w:rsidR="006C0AE6" w:rsidRDefault="006C0AE6" w:rsidP="00A36FAD">
            <w:pPr>
              <w:pStyle w:val="HTML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</w:tr>
    </w:tbl>
    <w:p w:rsidR="00037009" w:rsidRPr="009B7B4E" w:rsidRDefault="00037009">
      <w:pPr>
        <w:jc w:val="right"/>
        <w:sectPr w:rsidR="00037009" w:rsidRPr="009B7B4E" w:rsidSect="004D435F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851" w:right="850" w:bottom="540" w:left="1701" w:header="720" w:footer="720" w:gutter="0"/>
          <w:cols w:space="720"/>
          <w:titlePg/>
          <w:docGrid w:linePitch="360"/>
        </w:sectPr>
      </w:pPr>
    </w:p>
    <w:p w:rsidR="007760FC" w:rsidRDefault="007760FC" w:rsidP="00037009">
      <w:pPr>
        <w:jc w:val="right"/>
      </w:pPr>
    </w:p>
    <w:p w:rsidR="00037009" w:rsidRPr="00DE3CEA" w:rsidRDefault="00037009" w:rsidP="00037009">
      <w:pPr>
        <w:jc w:val="right"/>
      </w:pPr>
      <w:r w:rsidRPr="00DE3CEA">
        <w:t>Приложение №1</w:t>
      </w:r>
    </w:p>
    <w:p w:rsidR="00037009" w:rsidRPr="00DE3CEA" w:rsidRDefault="00037009" w:rsidP="00037009">
      <w:pPr>
        <w:jc w:val="right"/>
      </w:pPr>
      <w:r w:rsidRPr="00DE3CEA">
        <w:t xml:space="preserve">к </w:t>
      </w:r>
      <w:r w:rsidR="00FA43A6">
        <w:t>К</w:t>
      </w:r>
      <w:r w:rsidRPr="00DE3CEA">
        <w:t>онтракту от «</w:t>
      </w:r>
      <w:r w:rsidR="000A0256">
        <w:t>__</w:t>
      </w:r>
      <w:r w:rsidR="007760FC">
        <w:t>__</w:t>
      </w:r>
      <w:r w:rsidRPr="00DE3CEA">
        <w:t xml:space="preserve">» </w:t>
      </w:r>
      <w:r w:rsidR="004D2B50">
        <w:t>________</w:t>
      </w:r>
      <w:r w:rsidRPr="00DE3CEA">
        <w:t xml:space="preserve"> 20</w:t>
      </w:r>
      <w:r w:rsidR="007760FC">
        <w:t>2</w:t>
      </w:r>
      <w:r w:rsidR="004D2B50">
        <w:t>6</w:t>
      </w:r>
      <w:r w:rsidR="006C0AE6">
        <w:t xml:space="preserve"> </w:t>
      </w:r>
      <w:r w:rsidR="00DE3CEA">
        <w:t>г.</w:t>
      </w:r>
      <w:r w:rsidR="00FB2168">
        <w:t xml:space="preserve"> </w:t>
      </w:r>
      <w:r w:rsidR="00DE3CEA">
        <w:t xml:space="preserve">№ </w:t>
      </w:r>
      <w:r w:rsidR="00997CFA">
        <w:t>__</w:t>
      </w:r>
      <w:r w:rsidR="008D222C">
        <w:t>____</w:t>
      </w:r>
      <w:r w:rsidR="00997CFA">
        <w:t>___</w:t>
      </w:r>
    </w:p>
    <w:p w:rsidR="00037009" w:rsidRPr="00DE3CEA" w:rsidRDefault="00037009" w:rsidP="00037009">
      <w:pPr>
        <w:rPr>
          <w:sz w:val="22"/>
          <w:szCs w:val="22"/>
        </w:rPr>
      </w:pPr>
    </w:p>
    <w:p w:rsidR="00037009" w:rsidRDefault="00037009" w:rsidP="00037009">
      <w:pPr>
        <w:rPr>
          <w:sz w:val="20"/>
          <w:szCs w:val="20"/>
        </w:rPr>
      </w:pPr>
    </w:p>
    <w:p w:rsidR="00FB2168" w:rsidRPr="00FB2168" w:rsidRDefault="00FB2168" w:rsidP="00037009">
      <w:pPr>
        <w:rPr>
          <w:sz w:val="26"/>
          <w:szCs w:val="26"/>
        </w:rPr>
      </w:pPr>
      <w:r w:rsidRPr="00FB2168">
        <w:rPr>
          <w:sz w:val="26"/>
          <w:szCs w:val="26"/>
        </w:rPr>
        <w:t>(ФОРМА)</w:t>
      </w:r>
    </w:p>
    <w:p w:rsidR="00037009" w:rsidRDefault="00037009" w:rsidP="00037009">
      <w:pPr>
        <w:snapToGrid w:val="0"/>
        <w:jc w:val="right"/>
      </w:pPr>
      <w:r>
        <w:t>УТВЕРЖДАЮ</w:t>
      </w:r>
    </w:p>
    <w:p w:rsidR="00037009" w:rsidRDefault="00AB30AD" w:rsidP="00037009">
      <w:pPr>
        <w:jc w:val="right"/>
      </w:pPr>
      <w:r>
        <w:t>_____________</w:t>
      </w:r>
      <w:r w:rsidR="00037009">
        <w:t xml:space="preserve"> отдела ГФС России в г. Кемерово</w:t>
      </w:r>
    </w:p>
    <w:p w:rsidR="00037009" w:rsidRDefault="00AB30AD" w:rsidP="00037009">
      <w:pPr>
        <w:jc w:val="right"/>
      </w:pPr>
      <w:r>
        <w:t>_____________</w:t>
      </w:r>
      <w:r w:rsidR="00BA5139">
        <w:t xml:space="preserve"> внутренней службы</w:t>
      </w:r>
    </w:p>
    <w:p w:rsidR="00037009" w:rsidRPr="00EF3054" w:rsidRDefault="00BA5139" w:rsidP="00BA5139">
      <w:pPr>
        <w:jc w:val="center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37009" w:rsidRDefault="00037009" w:rsidP="00037009">
      <w:pPr>
        <w:jc w:val="right"/>
      </w:pPr>
      <w:r>
        <w:t xml:space="preserve">___________ </w:t>
      </w:r>
      <w:r w:rsidR="00AB30AD">
        <w:t xml:space="preserve"> _________________</w:t>
      </w:r>
    </w:p>
    <w:p w:rsidR="00037009" w:rsidRDefault="006C0AE6" w:rsidP="00037009">
      <w:pPr>
        <w:jc w:val="right"/>
      </w:pPr>
      <w:r>
        <w:t>«_____»</w:t>
      </w:r>
      <w:r w:rsidR="00037009">
        <w:t xml:space="preserve"> </w:t>
      </w:r>
      <w:r w:rsidR="00FB2168">
        <w:t>____________</w:t>
      </w:r>
      <w:r w:rsidR="00037009">
        <w:t xml:space="preserve"> 20</w:t>
      </w:r>
      <w:r w:rsidR="00D56443">
        <w:t>2</w:t>
      </w:r>
      <w:r w:rsidR="00AC3214">
        <w:t>6</w:t>
      </w:r>
      <w:r w:rsidR="00037009">
        <w:t xml:space="preserve"> г.</w:t>
      </w:r>
    </w:p>
    <w:p w:rsidR="0033342D" w:rsidRDefault="0033342D">
      <w:pPr>
        <w:jc w:val="right"/>
      </w:pPr>
    </w:p>
    <w:p w:rsidR="00037009" w:rsidRDefault="00037009">
      <w:pPr>
        <w:jc w:val="right"/>
      </w:pPr>
    </w:p>
    <w:p w:rsidR="00037009" w:rsidRPr="00FA43A6" w:rsidRDefault="00037009" w:rsidP="00037009">
      <w:pPr>
        <w:jc w:val="center"/>
      </w:pPr>
      <w:r w:rsidRPr="00FA43A6">
        <w:t>ПОИМЕННЫЙ СПИСОК</w:t>
      </w:r>
    </w:p>
    <w:p w:rsidR="00CF50E6" w:rsidRPr="00FA43A6" w:rsidRDefault="00CF50E6" w:rsidP="00CF50E6">
      <w:pPr>
        <w:ind w:left="480" w:right="180"/>
        <w:jc w:val="center"/>
        <w:outlineLvl w:val="0"/>
      </w:pPr>
      <w:r w:rsidRPr="00FA43A6">
        <w:t xml:space="preserve">государственных гражданских служащих </w:t>
      </w:r>
    </w:p>
    <w:p w:rsidR="00037009" w:rsidRPr="00FA43A6" w:rsidRDefault="00FA43A6" w:rsidP="00037009">
      <w:pPr>
        <w:jc w:val="center"/>
      </w:pPr>
      <w:r w:rsidRPr="00FA43A6">
        <w:t>О</w:t>
      </w:r>
      <w:r w:rsidR="00CF50E6" w:rsidRPr="00FA43A6">
        <w:t>тдела Г</w:t>
      </w:r>
      <w:r w:rsidRPr="00FA43A6">
        <w:t>осударственной фельдъегерской службы Российской Федерации</w:t>
      </w:r>
      <w:r>
        <w:t xml:space="preserve"> </w:t>
      </w:r>
      <w:r w:rsidRPr="00FA43A6">
        <w:t xml:space="preserve">в г. Кемерово, </w:t>
      </w:r>
      <w:r w:rsidR="00037009" w:rsidRPr="00FA43A6">
        <w:t>подлежащих прохождению</w:t>
      </w:r>
      <w:r w:rsidRPr="00FA43A6">
        <w:t xml:space="preserve"> </w:t>
      </w:r>
      <w:r w:rsidR="00037009" w:rsidRPr="00FA43A6">
        <w:t>диспансеризации</w:t>
      </w:r>
      <w:r w:rsidR="00CF50E6" w:rsidRPr="00FA43A6">
        <w:t xml:space="preserve"> в 20</w:t>
      </w:r>
      <w:r w:rsidR="007760FC" w:rsidRPr="00FA43A6">
        <w:t>2</w:t>
      </w:r>
      <w:r w:rsidR="00AC3214">
        <w:t>6</w:t>
      </w:r>
      <w:r w:rsidR="00CF50E6" w:rsidRPr="00FA43A6">
        <w:t xml:space="preserve"> году</w:t>
      </w:r>
      <w:r w:rsidR="00794C75" w:rsidRPr="00FA43A6">
        <w:t>,</w:t>
      </w:r>
    </w:p>
    <w:p w:rsidR="00D53E8F" w:rsidRDefault="00037009" w:rsidP="00037009">
      <w:pPr>
        <w:jc w:val="center"/>
      </w:pPr>
      <w:r w:rsidRPr="00FA43A6">
        <w:t>согласно приказу М</w:t>
      </w:r>
      <w:r w:rsidR="00D53E8F">
        <w:t>инистерства здравоохранения</w:t>
      </w:r>
      <w:r w:rsidRPr="00FA43A6">
        <w:t xml:space="preserve"> Росси</w:t>
      </w:r>
      <w:r w:rsidR="00D53E8F">
        <w:t>йской Федерации</w:t>
      </w:r>
      <w:r w:rsidRPr="00FA43A6">
        <w:t xml:space="preserve"> </w:t>
      </w:r>
    </w:p>
    <w:p w:rsidR="00037009" w:rsidRPr="00FA43A6" w:rsidRDefault="000A1BB7" w:rsidP="00037009">
      <w:pPr>
        <w:jc w:val="center"/>
        <w:rPr>
          <w:color w:val="000000"/>
        </w:rPr>
      </w:pPr>
      <w:r w:rsidRPr="00FA43A6">
        <w:rPr>
          <w:color w:val="000000"/>
        </w:rPr>
        <w:t>от 14</w:t>
      </w:r>
      <w:r w:rsidR="00FA43A6" w:rsidRPr="00FA43A6">
        <w:rPr>
          <w:color w:val="000000"/>
        </w:rPr>
        <w:t xml:space="preserve"> </w:t>
      </w:r>
      <w:r w:rsidR="00D53E8F">
        <w:rPr>
          <w:color w:val="000000"/>
        </w:rPr>
        <w:t>апреля</w:t>
      </w:r>
      <w:r w:rsidR="00FA43A6" w:rsidRPr="00FA43A6">
        <w:rPr>
          <w:color w:val="000000"/>
        </w:rPr>
        <w:t xml:space="preserve"> </w:t>
      </w:r>
      <w:r w:rsidRPr="00FA43A6">
        <w:rPr>
          <w:color w:val="000000"/>
        </w:rPr>
        <w:t>20</w:t>
      </w:r>
      <w:r w:rsidR="00D53E8F">
        <w:rPr>
          <w:color w:val="000000"/>
        </w:rPr>
        <w:t>25</w:t>
      </w:r>
      <w:r w:rsidRPr="00FA43A6">
        <w:rPr>
          <w:color w:val="000000"/>
        </w:rPr>
        <w:t xml:space="preserve"> </w:t>
      </w:r>
      <w:r w:rsidR="00FA43A6" w:rsidRPr="00FA43A6">
        <w:rPr>
          <w:color w:val="000000"/>
        </w:rPr>
        <w:t>г</w:t>
      </w:r>
      <w:r w:rsidR="00D56443">
        <w:rPr>
          <w:color w:val="000000"/>
        </w:rPr>
        <w:t>.</w:t>
      </w:r>
      <w:r w:rsidR="00FA43A6" w:rsidRPr="00FA43A6">
        <w:rPr>
          <w:color w:val="000000"/>
        </w:rPr>
        <w:t xml:space="preserve"> </w:t>
      </w:r>
      <w:r w:rsidRPr="00FA43A6">
        <w:rPr>
          <w:color w:val="000000"/>
        </w:rPr>
        <w:t>№</w:t>
      </w:r>
      <w:r w:rsidR="006C0AE6" w:rsidRPr="00FA43A6">
        <w:rPr>
          <w:color w:val="000000"/>
        </w:rPr>
        <w:t xml:space="preserve"> </w:t>
      </w:r>
      <w:r w:rsidR="00D53E8F">
        <w:rPr>
          <w:color w:val="000000"/>
        </w:rPr>
        <w:t>201</w:t>
      </w:r>
      <w:r w:rsidRPr="00FA43A6">
        <w:rPr>
          <w:color w:val="000000"/>
        </w:rPr>
        <w:t>н</w:t>
      </w:r>
    </w:p>
    <w:p w:rsidR="00794C75" w:rsidRDefault="00794C75" w:rsidP="00037009">
      <w:pPr>
        <w:jc w:val="center"/>
        <w:rPr>
          <w:color w:val="000000"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2944"/>
        <w:gridCol w:w="2410"/>
        <w:gridCol w:w="1984"/>
        <w:gridCol w:w="1843"/>
      </w:tblGrid>
      <w:tr w:rsidR="00D53E8F" w:rsidTr="0005389E">
        <w:tc>
          <w:tcPr>
            <w:tcW w:w="600" w:type="dxa"/>
          </w:tcPr>
          <w:p w:rsidR="00D53E8F" w:rsidRDefault="00D53E8F" w:rsidP="00794C75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2944" w:type="dxa"/>
            <w:vAlign w:val="center"/>
          </w:tcPr>
          <w:p w:rsidR="00D53E8F" w:rsidRDefault="00D53E8F" w:rsidP="000538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Ф.И.О.</w:t>
            </w:r>
          </w:p>
        </w:tc>
        <w:tc>
          <w:tcPr>
            <w:tcW w:w="2410" w:type="dxa"/>
            <w:vAlign w:val="center"/>
          </w:tcPr>
          <w:p w:rsidR="00D53E8F" w:rsidRDefault="0005389E" w:rsidP="000538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пол</w:t>
            </w:r>
          </w:p>
        </w:tc>
        <w:tc>
          <w:tcPr>
            <w:tcW w:w="1984" w:type="dxa"/>
            <w:vAlign w:val="center"/>
          </w:tcPr>
          <w:p w:rsidR="00D53E8F" w:rsidRDefault="0005389E" w:rsidP="000538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возраст</w:t>
            </w:r>
          </w:p>
        </w:tc>
        <w:tc>
          <w:tcPr>
            <w:tcW w:w="1843" w:type="dxa"/>
          </w:tcPr>
          <w:p w:rsidR="00D53E8F" w:rsidRDefault="00D53E8F" w:rsidP="00D53E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Срок первичного прохождения диспансеризации</w:t>
            </w:r>
          </w:p>
        </w:tc>
      </w:tr>
      <w:tr w:rsidR="00D53E8F" w:rsidTr="0005389E">
        <w:trPr>
          <w:trHeight w:val="401"/>
        </w:trPr>
        <w:tc>
          <w:tcPr>
            <w:tcW w:w="600" w:type="dxa"/>
          </w:tcPr>
          <w:p w:rsidR="00D53E8F" w:rsidRDefault="00D53E8F" w:rsidP="00794C75">
            <w:pPr>
              <w:rPr>
                <w:sz w:val="22"/>
              </w:rPr>
            </w:pPr>
          </w:p>
        </w:tc>
        <w:tc>
          <w:tcPr>
            <w:tcW w:w="2944" w:type="dxa"/>
          </w:tcPr>
          <w:p w:rsidR="00D53E8F" w:rsidRDefault="00D53E8F" w:rsidP="00794C75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D53E8F" w:rsidRPr="009D1E68" w:rsidRDefault="00D53E8F" w:rsidP="00794C75">
            <w:pPr>
              <w:rPr>
                <w:sz w:val="22"/>
              </w:rPr>
            </w:pPr>
          </w:p>
        </w:tc>
        <w:tc>
          <w:tcPr>
            <w:tcW w:w="1984" w:type="dxa"/>
          </w:tcPr>
          <w:p w:rsidR="00D53E8F" w:rsidRDefault="00D53E8F" w:rsidP="00794C75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D53E8F" w:rsidRDefault="00D53E8F" w:rsidP="006C0AE6">
            <w:pPr>
              <w:jc w:val="center"/>
              <w:rPr>
                <w:sz w:val="22"/>
              </w:rPr>
            </w:pPr>
          </w:p>
        </w:tc>
      </w:tr>
    </w:tbl>
    <w:p w:rsidR="00037009" w:rsidRDefault="00037009" w:rsidP="00037009">
      <w:pPr>
        <w:pBdr>
          <w:bottom w:val="single" w:sz="12" w:space="1" w:color="auto"/>
        </w:pBdr>
        <w:jc w:val="center"/>
      </w:pPr>
    </w:p>
    <w:p w:rsidR="004E5256" w:rsidRDefault="004E5256" w:rsidP="00037009">
      <w:pPr>
        <w:jc w:val="center"/>
      </w:pPr>
    </w:p>
    <w:p w:rsidR="004E5256" w:rsidRDefault="004E5256" w:rsidP="00037009">
      <w:pPr>
        <w:jc w:val="center"/>
      </w:pPr>
    </w:p>
    <w:p w:rsidR="004E5256" w:rsidRDefault="004E5256" w:rsidP="004E5256">
      <w:pPr>
        <w:pStyle w:val="HTML0"/>
        <w:rPr>
          <w:color w:val="000000"/>
        </w:rPr>
      </w:pPr>
    </w:p>
    <w:tbl>
      <w:tblPr>
        <w:tblW w:w="9679" w:type="dxa"/>
        <w:tblInd w:w="-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4874"/>
        <w:gridCol w:w="4785"/>
      </w:tblGrid>
      <w:tr w:rsidR="00AB30AD" w:rsidTr="00AB30AD">
        <w:tc>
          <w:tcPr>
            <w:tcW w:w="20" w:type="dxa"/>
            <w:shd w:val="clear" w:color="auto" w:fill="auto"/>
          </w:tcPr>
          <w:p w:rsidR="00AB30AD" w:rsidRDefault="00AB30AD" w:rsidP="004E5256">
            <w:pPr>
              <w:pStyle w:val="ac"/>
              <w:snapToGrid w:val="0"/>
            </w:pPr>
          </w:p>
        </w:tc>
        <w:tc>
          <w:tcPr>
            <w:tcW w:w="4874" w:type="dxa"/>
            <w:shd w:val="clear" w:color="auto" w:fill="auto"/>
          </w:tcPr>
          <w:p w:rsidR="00AB30AD" w:rsidRDefault="00AB30AD" w:rsidP="004E5256">
            <w:pPr>
              <w:pStyle w:val="HTML0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От Исполнителя:</w:t>
            </w:r>
          </w:p>
          <w:p w:rsidR="00AB30AD" w:rsidRDefault="00AB30AD" w:rsidP="004E5256">
            <w:pPr>
              <w:widowControl w:val="0"/>
              <w:autoSpaceDE w:val="0"/>
              <w:jc w:val="both"/>
              <w:rPr>
                <w:color w:val="000000"/>
                <w:sz w:val="22"/>
                <w:szCs w:val="22"/>
              </w:rPr>
            </w:pPr>
          </w:p>
          <w:p w:rsidR="00AB30AD" w:rsidRDefault="00AB30AD" w:rsidP="00FA43A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22C" w:rsidRDefault="008D222C" w:rsidP="00FA43A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8D222C" w:rsidRDefault="008D222C" w:rsidP="00FA43A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8D222C" w:rsidRDefault="008D222C" w:rsidP="00FA43A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178" w:rsidRDefault="00977178" w:rsidP="00FA43A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0AD" w:rsidRPr="00D561BB" w:rsidRDefault="00AB30AD" w:rsidP="00FA43A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D561B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AB30AD" w:rsidRPr="00D561BB" w:rsidRDefault="00AB30AD" w:rsidP="00FA43A6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0AD" w:rsidRDefault="00AB30AD" w:rsidP="00FA43A6">
            <w:pPr>
              <w:pStyle w:val="HTML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AB30AD" w:rsidRDefault="00AB30AD" w:rsidP="004E5256">
            <w:pPr>
              <w:pStyle w:val="HTML0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От Заказчика:</w:t>
            </w:r>
          </w:p>
          <w:p w:rsidR="00AB30AD" w:rsidRDefault="00AB30AD" w:rsidP="004E5256">
            <w:pPr>
              <w:pStyle w:val="HTML0"/>
              <w:tabs>
                <w:tab w:val="clear" w:pos="916"/>
                <w:tab w:val="left" w:pos="-216"/>
              </w:tabs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B30AD" w:rsidRDefault="00AB30AD" w:rsidP="00FA43A6"/>
          <w:p w:rsidR="00977178" w:rsidRDefault="00AC3214" w:rsidP="00FA43A6">
            <w:r>
              <w:t>Начальник</w:t>
            </w:r>
          </w:p>
          <w:p w:rsidR="00AB30AD" w:rsidRPr="00BE21DB" w:rsidRDefault="00977178" w:rsidP="00FA43A6">
            <w:r>
              <w:t>о</w:t>
            </w:r>
            <w:r w:rsidR="00AB30AD" w:rsidRPr="00BE21DB">
              <w:t>тдела ГФС России в г. Кемерово</w:t>
            </w:r>
          </w:p>
          <w:p w:rsidR="00AB30AD" w:rsidRDefault="00AB30AD" w:rsidP="00FA43A6"/>
          <w:p w:rsidR="00AC3214" w:rsidRPr="00BE21DB" w:rsidRDefault="00AC3214" w:rsidP="00FA43A6"/>
          <w:p w:rsidR="00AB30AD" w:rsidRDefault="00AB30AD" w:rsidP="00AC3214">
            <w:pPr>
              <w:pStyle w:val="HTML0"/>
              <w:tabs>
                <w:tab w:val="clear" w:pos="916"/>
                <w:tab w:val="left" w:pos="5250"/>
              </w:tabs>
              <w:ind w:left="27" w:right="-3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E21D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214">
              <w:rPr>
                <w:rFonts w:ascii="Times New Roman" w:hAnsi="Times New Roman" w:cs="Times New Roman"/>
                <w:sz w:val="24"/>
                <w:szCs w:val="24"/>
              </w:rPr>
              <w:t>Здобников М.В.</w:t>
            </w:r>
          </w:p>
          <w:p w:rsidR="00AC3214" w:rsidRPr="00BE21DB" w:rsidRDefault="00AC3214" w:rsidP="00AC3214">
            <w:pPr>
              <w:pStyle w:val="HTML0"/>
              <w:tabs>
                <w:tab w:val="clear" w:pos="916"/>
                <w:tab w:val="left" w:pos="5250"/>
              </w:tabs>
              <w:ind w:left="27" w:right="-3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0AD" w:rsidRDefault="00AB30AD" w:rsidP="00FA43A6">
            <w:pPr>
              <w:pStyle w:val="HTML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</w:tr>
    </w:tbl>
    <w:p w:rsidR="004E5256" w:rsidRDefault="004E5256" w:rsidP="00037009">
      <w:pPr>
        <w:jc w:val="center"/>
      </w:pPr>
    </w:p>
    <w:p w:rsidR="00037009" w:rsidRDefault="00037009" w:rsidP="00037009">
      <w:pPr>
        <w:jc w:val="right"/>
      </w:pPr>
    </w:p>
    <w:p w:rsidR="00037009" w:rsidRDefault="00037009">
      <w:pPr>
        <w:jc w:val="right"/>
        <w:sectPr w:rsidR="00037009" w:rsidSect="00794C75">
          <w:pgSz w:w="11906" w:h="16838"/>
          <w:pgMar w:top="992" w:right="851" w:bottom="539" w:left="1701" w:header="720" w:footer="720" w:gutter="0"/>
          <w:cols w:space="720"/>
          <w:docGrid w:linePitch="360"/>
        </w:sectPr>
      </w:pPr>
    </w:p>
    <w:p w:rsidR="006143CC" w:rsidRDefault="006143CC" w:rsidP="006143CC">
      <w:pPr>
        <w:ind w:left="708" w:firstLine="708"/>
        <w:jc w:val="right"/>
        <w:rPr>
          <w:color w:val="000000"/>
        </w:rPr>
      </w:pPr>
    </w:p>
    <w:p w:rsidR="0033342D" w:rsidRDefault="0033342D" w:rsidP="006143CC">
      <w:pPr>
        <w:ind w:left="708" w:firstLine="708"/>
        <w:jc w:val="right"/>
        <w:rPr>
          <w:color w:val="000000"/>
        </w:rPr>
      </w:pPr>
      <w:r>
        <w:rPr>
          <w:color w:val="000000"/>
        </w:rPr>
        <w:t>Приложение №2</w:t>
      </w:r>
    </w:p>
    <w:p w:rsidR="0033342D" w:rsidRDefault="0033342D">
      <w:pPr>
        <w:jc w:val="right"/>
        <w:rPr>
          <w:color w:val="000000"/>
        </w:rPr>
      </w:pPr>
      <w:r>
        <w:rPr>
          <w:color w:val="000000"/>
        </w:rPr>
        <w:t xml:space="preserve">к </w:t>
      </w:r>
      <w:r w:rsidR="00FA43A6">
        <w:rPr>
          <w:color w:val="000000"/>
        </w:rPr>
        <w:t>К</w:t>
      </w:r>
      <w:r>
        <w:rPr>
          <w:color w:val="000000"/>
        </w:rPr>
        <w:t>онтракту</w:t>
      </w:r>
      <w:r w:rsidR="007C2DEC">
        <w:rPr>
          <w:color w:val="000000"/>
        </w:rPr>
        <w:t xml:space="preserve"> от «</w:t>
      </w:r>
      <w:r w:rsidR="007760FC">
        <w:rPr>
          <w:color w:val="000000"/>
        </w:rPr>
        <w:t>_</w:t>
      </w:r>
      <w:r w:rsidR="000A0256">
        <w:rPr>
          <w:color w:val="000000"/>
        </w:rPr>
        <w:t>__</w:t>
      </w:r>
      <w:r w:rsidR="007760FC">
        <w:rPr>
          <w:color w:val="000000"/>
        </w:rPr>
        <w:t>_</w:t>
      </w:r>
      <w:r w:rsidR="00D55A28">
        <w:rPr>
          <w:color w:val="000000"/>
        </w:rPr>
        <w:t xml:space="preserve">» </w:t>
      </w:r>
      <w:r w:rsidR="00AC3214">
        <w:rPr>
          <w:color w:val="000000"/>
        </w:rPr>
        <w:t>_________</w:t>
      </w:r>
      <w:r w:rsidR="00D55A28">
        <w:rPr>
          <w:color w:val="000000"/>
        </w:rPr>
        <w:t xml:space="preserve"> 20</w:t>
      </w:r>
      <w:r w:rsidR="007760FC">
        <w:rPr>
          <w:color w:val="000000"/>
        </w:rPr>
        <w:t>2</w:t>
      </w:r>
      <w:r w:rsidR="00AC3214">
        <w:rPr>
          <w:color w:val="000000"/>
        </w:rPr>
        <w:t>6</w:t>
      </w:r>
      <w:r>
        <w:rPr>
          <w:color w:val="000000"/>
        </w:rPr>
        <w:t xml:space="preserve"> г. </w:t>
      </w:r>
      <w:r w:rsidR="00DE3CEA">
        <w:rPr>
          <w:color w:val="000000"/>
        </w:rPr>
        <w:t xml:space="preserve">№ </w:t>
      </w:r>
      <w:r w:rsidR="00997CFA">
        <w:rPr>
          <w:color w:val="000000"/>
        </w:rPr>
        <w:t>_____</w:t>
      </w:r>
    </w:p>
    <w:p w:rsidR="0033342D" w:rsidRDefault="0033342D">
      <w:pPr>
        <w:jc w:val="right"/>
        <w:rPr>
          <w:color w:val="000000"/>
        </w:rPr>
      </w:pPr>
    </w:p>
    <w:p w:rsidR="0033342D" w:rsidRDefault="0033342D">
      <w:pPr>
        <w:jc w:val="right"/>
        <w:rPr>
          <w:color w:val="000000"/>
        </w:rPr>
      </w:pPr>
    </w:p>
    <w:p w:rsidR="0033342D" w:rsidRDefault="0033342D">
      <w:pPr>
        <w:jc w:val="right"/>
        <w:rPr>
          <w:color w:val="000000"/>
        </w:rPr>
      </w:pPr>
    </w:p>
    <w:p w:rsidR="0033342D" w:rsidRDefault="0033342D">
      <w:pPr>
        <w:jc w:val="center"/>
        <w:rPr>
          <w:color w:val="000000"/>
        </w:rPr>
      </w:pPr>
    </w:p>
    <w:p w:rsidR="0033342D" w:rsidRDefault="0033342D">
      <w:pPr>
        <w:jc w:val="center"/>
        <w:rPr>
          <w:b/>
          <w:color w:val="000000"/>
        </w:rPr>
      </w:pPr>
      <w:r>
        <w:rPr>
          <w:b/>
          <w:color w:val="000000"/>
        </w:rPr>
        <w:t>Выписка из Прейскуранта</w:t>
      </w:r>
    </w:p>
    <w:p w:rsidR="0033342D" w:rsidRDefault="0033342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на медицинские услуги </w:t>
      </w:r>
      <w:r w:rsidR="00997CFA">
        <w:rPr>
          <w:b/>
          <w:color w:val="000000"/>
        </w:rPr>
        <w:t>_____________________</w:t>
      </w:r>
    </w:p>
    <w:p w:rsidR="0033342D" w:rsidRDefault="0033342D">
      <w:pPr>
        <w:jc w:val="center"/>
        <w:rPr>
          <w:b/>
          <w:color w:val="000000"/>
        </w:rPr>
      </w:pPr>
    </w:p>
    <w:p w:rsidR="0033342D" w:rsidRDefault="0033342D">
      <w:pPr>
        <w:jc w:val="center"/>
        <w:rPr>
          <w:b/>
          <w:color w:val="000000"/>
        </w:rPr>
      </w:pPr>
    </w:p>
    <w:p w:rsidR="0033342D" w:rsidRDefault="0033342D">
      <w:pPr>
        <w:rPr>
          <w:color w:val="000000"/>
        </w:rPr>
      </w:pPr>
    </w:p>
    <w:tbl>
      <w:tblPr>
        <w:tblW w:w="0" w:type="auto"/>
        <w:tblInd w:w="-288" w:type="dxa"/>
        <w:tblLayout w:type="fixed"/>
        <w:tblLook w:val="0000"/>
      </w:tblPr>
      <w:tblGrid>
        <w:gridCol w:w="570"/>
        <w:gridCol w:w="4929"/>
        <w:gridCol w:w="1491"/>
        <w:gridCol w:w="1203"/>
        <w:gridCol w:w="1662"/>
      </w:tblGrid>
      <w:tr w:rsidR="0033342D" w:rsidTr="00FA43A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42D" w:rsidRDefault="0033342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33342D" w:rsidRDefault="00333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42D" w:rsidRDefault="0033342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 услуг</w:t>
            </w:r>
            <w:r w:rsidR="00AB30AD">
              <w:rPr>
                <w:color w:val="000000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43A6" w:rsidRDefault="0033342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Цена</w:t>
            </w:r>
            <w:r w:rsidR="00FA43A6">
              <w:rPr>
                <w:color w:val="000000"/>
              </w:rPr>
              <w:t xml:space="preserve">, </w:t>
            </w:r>
          </w:p>
          <w:p w:rsidR="0033342D" w:rsidRDefault="00FA43A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том числе НДС/              </w:t>
            </w:r>
            <w:r w:rsidRPr="00FA43A6">
              <w:rPr>
                <w:i/>
                <w:color w:val="000000"/>
              </w:rPr>
              <w:t>НДС не облагается</w:t>
            </w:r>
            <w:r>
              <w:rPr>
                <w:color w:val="000000"/>
              </w:rPr>
              <w:t xml:space="preserve">, </w:t>
            </w:r>
          </w:p>
          <w:p w:rsidR="0033342D" w:rsidRDefault="00333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42D" w:rsidRDefault="0033342D" w:rsidP="00FA43A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</w:t>
            </w:r>
            <w:r w:rsidR="00FA43A6">
              <w:rPr>
                <w:color w:val="000000"/>
              </w:rPr>
              <w:t>-в</w:t>
            </w:r>
            <w:r>
              <w:rPr>
                <w:color w:val="000000"/>
              </w:rPr>
              <w:t>о</w:t>
            </w:r>
          </w:p>
          <w:p w:rsidR="009F40D9" w:rsidRDefault="009F40D9" w:rsidP="00FA43A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42D" w:rsidRDefault="0033342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Стоимость</w:t>
            </w:r>
            <w:r w:rsidR="00FA43A6">
              <w:rPr>
                <w:color w:val="000000"/>
              </w:rPr>
              <w:t xml:space="preserve">, в том числе НДС/          </w:t>
            </w:r>
            <w:r w:rsidR="00FA43A6" w:rsidRPr="00FA43A6">
              <w:rPr>
                <w:i/>
                <w:color w:val="000000"/>
              </w:rPr>
              <w:t>НДС не облагается</w:t>
            </w:r>
            <w:r w:rsidR="00FA43A6">
              <w:rPr>
                <w:i/>
                <w:color w:val="000000"/>
              </w:rPr>
              <w:t xml:space="preserve">, </w:t>
            </w:r>
            <w:r w:rsidR="00FA43A6" w:rsidRPr="00FA43A6">
              <w:rPr>
                <w:color w:val="000000"/>
              </w:rPr>
              <w:t>руб.</w:t>
            </w:r>
          </w:p>
        </w:tc>
      </w:tr>
      <w:tr w:rsidR="0033342D" w:rsidTr="00FA43A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42D" w:rsidRDefault="0033342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42D" w:rsidRDefault="009A0C85" w:rsidP="009A0C8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Оказание медицинских услуг по</w:t>
            </w:r>
            <w:r w:rsidR="0033342D">
              <w:rPr>
                <w:color w:val="000000"/>
              </w:rPr>
              <w:t xml:space="preserve"> диспансеризации</w:t>
            </w:r>
            <w:r>
              <w:rPr>
                <w:color w:val="000000"/>
              </w:rPr>
              <w:t xml:space="preserve"> государственных гражданских служащих (</w:t>
            </w:r>
            <w:r w:rsidR="0033342D">
              <w:rPr>
                <w:color w:val="000000"/>
              </w:rPr>
              <w:t xml:space="preserve">женщины </w:t>
            </w:r>
            <w:r>
              <w:rPr>
                <w:color w:val="000000"/>
              </w:rPr>
              <w:t xml:space="preserve">в возрасте </w:t>
            </w:r>
            <w:r w:rsidR="00A65516">
              <w:rPr>
                <w:color w:val="000000"/>
              </w:rPr>
              <w:t>после</w:t>
            </w:r>
            <w:r w:rsidR="0033342D">
              <w:rPr>
                <w:color w:val="000000"/>
              </w:rPr>
              <w:t xml:space="preserve"> 40 лет)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42D" w:rsidRPr="00780B4C" w:rsidRDefault="0033342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42D" w:rsidRPr="00780B4C" w:rsidRDefault="0033342D">
            <w:pPr>
              <w:snapToGrid w:val="0"/>
              <w:jc w:val="center"/>
              <w:rPr>
                <w:b/>
              </w:rPr>
            </w:pPr>
            <w:r w:rsidRPr="00780B4C">
              <w:rPr>
                <w:b/>
              </w:rPr>
              <w:t>1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42D" w:rsidRPr="00780B4C" w:rsidRDefault="0033342D">
            <w:pPr>
              <w:snapToGrid w:val="0"/>
              <w:jc w:val="center"/>
              <w:rPr>
                <w:b/>
              </w:rPr>
            </w:pPr>
          </w:p>
        </w:tc>
      </w:tr>
      <w:tr w:rsidR="0033342D" w:rsidTr="00FA43A6">
        <w:trPr>
          <w:trHeight w:val="19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42D" w:rsidRDefault="0033342D">
            <w:pPr>
              <w:snapToGrid w:val="0"/>
              <w:jc w:val="center"/>
              <w:rPr>
                <w:color w:val="000000"/>
              </w:rPr>
            </w:pPr>
          </w:p>
          <w:p w:rsidR="0033342D" w:rsidRDefault="00A962D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33342D" w:rsidRDefault="0033342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42D" w:rsidRDefault="009A0C8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Дополнительное оказание медицинских услуг по диспансеризации государственных гражданских служащих (сотрудники старше 45 лет)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42D" w:rsidRPr="00780B4C" w:rsidRDefault="0033342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42D" w:rsidRPr="00780B4C" w:rsidRDefault="00A962D3">
            <w:pPr>
              <w:snapToGrid w:val="0"/>
              <w:jc w:val="center"/>
              <w:rPr>
                <w:b/>
              </w:rPr>
            </w:pPr>
            <w:r w:rsidRPr="00780B4C">
              <w:rPr>
                <w:b/>
              </w:rPr>
              <w:t>1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42D" w:rsidRPr="00780B4C" w:rsidRDefault="0033342D">
            <w:pPr>
              <w:snapToGrid w:val="0"/>
              <w:jc w:val="center"/>
              <w:rPr>
                <w:b/>
              </w:rPr>
            </w:pPr>
          </w:p>
        </w:tc>
      </w:tr>
      <w:tr w:rsidR="0033342D" w:rsidTr="00FA43A6">
        <w:trPr>
          <w:trHeight w:val="822"/>
        </w:trPr>
        <w:tc>
          <w:tcPr>
            <w:tcW w:w="819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42D" w:rsidRPr="00780B4C" w:rsidRDefault="0033342D" w:rsidP="00AE0103">
            <w:pPr>
              <w:snapToGrid w:val="0"/>
              <w:jc w:val="right"/>
              <w:rPr>
                <w:b/>
                <w:bCs/>
              </w:rPr>
            </w:pPr>
            <w:r w:rsidRPr="00780B4C">
              <w:rPr>
                <w:b/>
                <w:bCs/>
              </w:rPr>
              <w:t>Итого: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42D" w:rsidRPr="00780B4C" w:rsidRDefault="0033342D">
            <w:pPr>
              <w:snapToGrid w:val="0"/>
              <w:jc w:val="center"/>
              <w:rPr>
                <w:b/>
              </w:rPr>
            </w:pPr>
          </w:p>
        </w:tc>
      </w:tr>
    </w:tbl>
    <w:p w:rsidR="009F40D9" w:rsidRDefault="009F40D9" w:rsidP="009F40D9">
      <w:pPr>
        <w:ind w:left="-142" w:right="-143"/>
        <w:jc w:val="both"/>
      </w:pPr>
    </w:p>
    <w:p w:rsidR="009F40D9" w:rsidRDefault="009F40D9" w:rsidP="009F40D9">
      <w:pPr>
        <w:ind w:left="-142" w:right="-143"/>
        <w:jc w:val="both"/>
        <w:rPr>
          <w:i/>
        </w:rPr>
      </w:pPr>
      <w:r>
        <w:t>________</w:t>
      </w:r>
      <w:r w:rsidRPr="00770DA6">
        <w:t xml:space="preserve"> (</w:t>
      </w:r>
      <w:r>
        <w:t xml:space="preserve">_______________ </w:t>
      </w:r>
      <w:r w:rsidRPr="00770DA6">
        <w:t>) руб</w:t>
      </w:r>
      <w:r w:rsidRPr="00213345">
        <w:t>.</w:t>
      </w:r>
      <w:r w:rsidRPr="00770DA6">
        <w:t xml:space="preserve"> </w:t>
      </w:r>
      <w:r>
        <w:t>_____</w:t>
      </w:r>
      <w:r w:rsidRPr="00770DA6">
        <w:t xml:space="preserve"> коп</w:t>
      </w:r>
      <w:r>
        <w:t>.</w:t>
      </w:r>
      <w:r w:rsidRPr="00770DA6">
        <w:t>,</w:t>
      </w:r>
      <w:r>
        <w:t xml:space="preserve"> в т.ч. НДС ___ % _______ </w:t>
      </w:r>
      <w:r w:rsidRPr="00770DA6">
        <w:t>(</w:t>
      </w:r>
      <w:r>
        <w:t xml:space="preserve">_______________ </w:t>
      </w:r>
      <w:r w:rsidRPr="00770DA6">
        <w:t>) руб</w:t>
      </w:r>
      <w:r w:rsidRPr="00213345">
        <w:t>.</w:t>
      </w:r>
      <w:r w:rsidRPr="00770DA6">
        <w:t xml:space="preserve"> </w:t>
      </w:r>
      <w:r>
        <w:t>_____</w:t>
      </w:r>
      <w:r w:rsidRPr="00770DA6">
        <w:t xml:space="preserve"> коп</w:t>
      </w:r>
      <w:r>
        <w:t xml:space="preserve">./ </w:t>
      </w:r>
      <w:r w:rsidRPr="00521BED">
        <w:rPr>
          <w:i/>
        </w:rPr>
        <w:t>НДС не облагается.</w:t>
      </w:r>
    </w:p>
    <w:p w:rsidR="0033342D" w:rsidRDefault="0033342D">
      <w:pPr>
        <w:ind w:left="360"/>
      </w:pPr>
    </w:p>
    <w:p w:rsidR="0033342D" w:rsidRDefault="0033342D">
      <w:pPr>
        <w:pStyle w:val="HTML0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Повторная сдача анализов, оплачивается дополнительно</w:t>
      </w:r>
    </w:p>
    <w:p w:rsidR="0033342D" w:rsidRDefault="0033342D">
      <w:pPr>
        <w:pStyle w:val="HTML0"/>
        <w:rPr>
          <w:color w:val="000000"/>
        </w:rPr>
      </w:pPr>
    </w:p>
    <w:p w:rsidR="0033342D" w:rsidRDefault="0033342D">
      <w:pPr>
        <w:pStyle w:val="HTML0"/>
        <w:rPr>
          <w:color w:val="000000"/>
        </w:rPr>
      </w:pPr>
    </w:p>
    <w:p w:rsidR="0033342D" w:rsidRDefault="0033342D">
      <w:pPr>
        <w:pStyle w:val="HTML0"/>
        <w:rPr>
          <w:color w:val="000000"/>
        </w:rPr>
      </w:pPr>
    </w:p>
    <w:p w:rsidR="0033342D" w:rsidRDefault="0033342D">
      <w:pPr>
        <w:pStyle w:val="HTML0"/>
        <w:rPr>
          <w:color w:val="000000"/>
        </w:rPr>
      </w:pPr>
    </w:p>
    <w:tbl>
      <w:tblPr>
        <w:tblW w:w="9679" w:type="dxa"/>
        <w:tblInd w:w="-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4874"/>
        <w:gridCol w:w="4785"/>
      </w:tblGrid>
      <w:tr w:rsidR="00821016" w:rsidTr="00821016">
        <w:tc>
          <w:tcPr>
            <w:tcW w:w="20" w:type="dxa"/>
            <w:shd w:val="clear" w:color="auto" w:fill="auto"/>
          </w:tcPr>
          <w:p w:rsidR="00821016" w:rsidRDefault="00821016">
            <w:pPr>
              <w:pStyle w:val="ac"/>
              <w:snapToGrid w:val="0"/>
            </w:pPr>
          </w:p>
        </w:tc>
        <w:tc>
          <w:tcPr>
            <w:tcW w:w="4874" w:type="dxa"/>
            <w:shd w:val="clear" w:color="auto" w:fill="auto"/>
          </w:tcPr>
          <w:p w:rsidR="00821016" w:rsidRDefault="00821016">
            <w:pPr>
              <w:pStyle w:val="HTML0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От Исполнителя:</w:t>
            </w:r>
          </w:p>
          <w:p w:rsidR="00821016" w:rsidRDefault="00821016">
            <w:pPr>
              <w:widowControl w:val="0"/>
              <w:autoSpaceDE w:val="0"/>
              <w:jc w:val="both"/>
              <w:rPr>
                <w:color w:val="000000"/>
                <w:sz w:val="22"/>
                <w:szCs w:val="22"/>
              </w:rPr>
            </w:pPr>
          </w:p>
          <w:p w:rsidR="00FA43A6" w:rsidRDefault="00FA43A6" w:rsidP="00997CFA">
            <w:pPr>
              <w:widowControl w:val="0"/>
              <w:autoSpaceDE w:val="0"/>
              <w:jc w:val="both"/>
              <w:rPr>
                <w:color w:val="000000"/>
                <w:sz w:val="22"/>
                <w:szCs w:val="22"/>
              </w:rPr>
            </w:pPr>
          </w:p>
          <w:p w:rsidR="00424E10" w:rsidRPr="00D561BB" w:rsidRDefault="00424E10" w:rsidP="00424E10">
            <w:pPr>
              <w:widowControl w:val="0"/>
              <w:autoSpaceDE w:val="0"/>
              <w:jc w:val="both"/>
            </w:pPr>
            <w:r>
              <w:t>________________</w:t>
            </w:r>
          </w:p>
          <w:p w:rsidR="00424E10" w:rsidRPr="00D561BB" w:rsidRDefault="00424E10" w:rsidP="00424E10">
            <w:pPr>
              <w:widowControl w:val="0"/>
              <w:autoSpaceDE w:val="0"/>
              <w:jc w:val="both"/>
            </w:pPr>
            <w:r>
              <w:t>___________________</w:t>
            </w:r>
          </w:p>
          <w:p w:rsidR="00424E10" w:rsidRDefault="00424E10" w:rsidP="00424E10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178" w:rsidRDefault="00977178" w:rsidP="00424E10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E10" w:rsidRPr="00D561BB" w:rsidRDefault="00424E10" w:rsidP="00424E10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  <w:r w:rsidRPr="00D561B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424E10" w:rsidRPr="00D561BB" w:rsidRDefault="00424E10" w:rsidP="00424E10">
            <w:pPr>
              <w:pStyle w:val="HTM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016" w:rsidRDefault="00424E10" w:rsidP="00424E10">
            <w:pPr>
              <w:pStyle w:val="HTML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977178" w:rsidRDefault="00977178" w:rsidP="00977178">
            <w:pPr>
              <w:pStyle w:val="HTML0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От Заказчика:</w:t>
            </w:r>
          </w:p>
          <w:p w:rsidR="00977178" w:rsidRDefault="00977178" w:rsidP="00977178">
            <w:pPr>
              <w:pStyle w:val="HTML0"/>
              <w:tabs>
                <w:tab w:val="clear" w:pos="916"/>
                <w:tab w:val="left" w:pos="-216"/>
              </w:tabs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77178" w:rsidRDefault="00977178" w:rsidP="00977178"/>
          <w:p w:rsidR="00977178" w:rsidRDefault="00AC3214" w:rsidP="00977178">
            <w:r>
              <w:t>Начальник</w:t>
            </w:r>
          </w:p>
          <w:p w:rsidR="00977178" w:rsidRPr="00BE21DB" w:rsidRDefault="00977178" w:rsidP="00977178">
            <w:r>
              <w:t>о</w:t>
            </w:r>
            <w:r w:rsidRPr="00BE21DB">
              <w:t>тдела ГФС России в г. Кемерово</w:t>
            </w:r>
          </w:p>
          <w:p w:rsidR="00977178" w:rsidRDefault="00977178" w:rsidP="00977178"/>
          <w:p w:rsidR="00AC3214" w:rsidRPr="00BE21DB" w:rsidRDefault="00AC3214" w:rsidP="00977178"/>
          <w:p w:rsidR="00977178" w:rsidRDefault="00977178" w:rsidP="00AC3214">
            <w:pPr>
              <w:pStyle w:val="HTML0"/>
              <w:tabs>
                <w:tab w:val="clear" w:pos="916"/>
                <w:tab w:val="left" w:pos="5250"/>
              </w:tabs>
              <w:ind w:left="27" w:right="-3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E21D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 </w:t>
            </w:r>
            <w:r w:rsidR="00AC3214">
              <w:rPr>
                <w:rFonts w:ascii="Times New Roman" w:hAnsi="Times New Roman" w:cs="Times New Roman"/>
                <w:sz w:val="24"/>
                <w:szCs w:val="24"/>
              </w:rPr>
              <w:t xml:space="preserve"> Здобников М.В.</w:t>
            </w:r>
          </w:p>
          <w:p w:rsidR="00AC3214" w:rsidRPr="00BE21DB" w:rsidRDefault="00AC3214" w:rsidP="00AC3214">
            <w:pPr>
              <w:pStyle w:val="HTML0"/>
              <w:tabs>
                <w:tab w:val="clear" w:pos="916"/>
                <w:tab w:val="left" w:pos="5250"/>
              </w:tabs>
              <w:ind w:left="27" w:right="-3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016" w:rsidRDefault="00977178" w:rsidP="00977178">
            <w:pPr>
              <w:pStyle w:val="HTML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</w:tr>
    </w:tbl>
    <w:p w:rsidR="0033342D" w:rsidRDefault="0033342D">
      <w:pPr>
        <w:jc w:val="right"/>
      </w:pPr>
    </w:p>
    <w:sectPr w:rsidR="0033342D" w:rsidSect="009D1B9D">
      <w:pgSz w:w="11906" w:h="16838"/>
      <w:pgMar w:top="993" w:right="850" w:bottom="540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256" w:rsidRDefault="00FE5256">
      <w:r>
        <w:separator/>
      </w:r>
    </w:p>
  </w:endnote>
  <w:endnote w:type="continuationSeparator" w:id="1">
    <w:p w:rsidR="00FE5256" w:rsidRDefault="00FE52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CFA" w:rsidRDefault="002F709B" w:rsidP="009603D9">
    <w:pPr>
      <w:pStyle w:val="af0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97CF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97CFA" w:rsidRDefault="00997CFA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CFA" w:rsidRDefault="00997CFA" w:rsidP="009603D9">
    <w:pPr>
      <w:pStyle w:val="af0"/>
      <w:framePr w:wrap="around" w:vAnchor="text" w:hAnchor="margin" w:xAlign="center" w:y="1"/>
      <w:rPr>
        <w:rStyle w:val="a7"/>
      </w:rPr>
    </w:pPr>
  </w:p>
  <w:p w:rsidR="00997CFA" w:rsidRDefault="00997CFA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256" w:rsidRDefault="00FE5256">
      <w:r>
        <w:separator/>
      </w:r>
    </w:p>
  </w:footnote>
  <w:footnote w:type="continuationSeparator" w:id="1">
    <w:p w:rsidR="00FE5256" w:rsidRDefault="00FE52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CFA" w:rsidRDefault="002F709B" w:rsidP="009603D9">
    <w:pPr>
      <w:pStyle w:val="ae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97CF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97CFA" w:rsidRDefault="00997CFA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CFA" w:rsidRDefault="002F709B" w:rsidP="009603D9">
    <w:pPr>
      <w:pStyle w:val="ae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97CF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F1451">
      <w:rPr>
        <w:rStyle w:val="a7"/>
        <w:noProof/>
      </w:rPr>
      <w:t>7</w:t>
    </w:r>
    <w:r>
      <w:rPr>
        <w:rStyle w:val="a7"/>
      </w:rPr>
      <w:fldChar w:fldCharType="end"/>
    </w:r>
  </w:p>
  <w:p w:rsidR="00997CFA" w:rsidRDefault="00997CF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color w:val="000000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color w:val="000000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00000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0000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00000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0000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00000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000000"/>
      </w:rPr>
    </w:lvl>
  </w:abstractNum>
  <w:abstractNum w:abstractNumId="3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3E771836"/>
    <w:multiLevelType w:val="multilevel"/>
    <w:tmpl w:val="04EC15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7">
    <w:nsid w:val="68AE2E76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4AB1"/>
    <w:rsid w:val="000358AF"/>
    <w:rsid w:val="00037009"/>
    <w:rsid w:val="0005389E"/>
    <w:rsid w:val="00060258"/>
    <w:rsid w:val="00074DF7"/>
    <w:rsid w:val="000916A9"/>
    <w:rsid w:val="000A0256"/>
    <w:rsid w:val="000A1BB7"/>
    <w:rsid w:val="000A2AFB"/>
    <w:rsid w:val="000D00DB"/>
    <w:rsid w:val="000D6B74"/>
    <w:rsid w:val="000E1EEF"/>
    <w:rsid w:val="00117D2A"/>
    <w:rsid w:val="00126150"/>
    <w:rsid w:val="0015452E"/>
    <w:rsid w:val="001804C0"/>
    <w:rsid w:val="00193753"/>
    <w:rsid w:val="001A44E9"/>
    <w:rsid w:val="001C5300"/>
    <w:rsid w:val="001F35F2"/>
    <w:rsid w:val="001F5B46"/>
    <w:rsid w:val="00286E77"/>
    <w:rsid w:val="002A2314"/>
    <w:rsid w:val="002A5763"/>
    <w:rsid w:val="002B41D6"/>
    <w:rsid w:val="002C3BB4"/>
    <w:rsid w:val="002E4D7A"/>
    <w:rsid w:val="002F709B"/>
    <w:rsid w:val="0033342D"/>
    <w:rsid w:val="0033589B"/>
    <w:rsid w:val="00352BDA"/>
    <w:rsid w:val="00354DB7"/>
    <w:rsid w:val="00371BD9"/>
    <w:rsid w:val="00380EA6"/>
    <w:rsid w:val="00382ECB"/>
    <w:rsid w:val="0039635B"/>
    <w:rsid w:val="003A3743"/>
    <w:rsid w:val="003A63D6"/>
    <w:rsid w:val="003F5290"/>
    <w:rsid w:val="00400A80"/>
    <w:rsid w:val="00403650"/>
    <w:rsid w:val="00415963"/>
    <w:rsid w:val="00424E10"/>
    <w:rsid w:val="0047492E"/>
    <w:rsid w:val="004D02C4"/>
    <w:rsid w:val="004D2443"/>
    <w:rsid w:val="004D2B50"/>
    <w:rsid w:val="004D435F"/>
    <w:rsid w:val="004E5256"/>
    <w:rsid w:val="00514B67"/>
    <w:rsid w:val="005405B6"/>
    <w:rsid w:val="005419E1"/>
    <w:rsid w:val="005E1702"/>
    <w:rsid w:val="00603E4E"/>
    <w:rsid w:val="006048AA"/>
    <w:rsid w:val="00610F89"/>
    <w:rsid w:val="006143CC"/>
    <w:rsid w:val="00625BF9"/>
    <w:rsid w:val="00647F18"/>
    <w:rsid w:val="006C0AE6"/>
    <w:rsid w:val="006C43B2"/>
    <w:rsid w:val="006C4E05"/>
    <w:rsid w:val="006D1DFA"/>
    <w:rsid w:val="006E6153"/>
    <w:rsid w:val="006F3DF0"/>
    <w:rsid w:val="006F4CF8"/>
    <w:rsid w:val="00721262"/>
    <w:rsid w:val="007424F0"/>
    <w:rsid w:val="007614A2"/>
    <w:rsid w:val="007760FC"/>
    <w:rsid w:val="00780278"/>
    <w:rsid w:val="00780B4C"/>
    <w:rsid w:val="00794C75"/>
    <w:rsid w:val="007A2945"/>
    <w:rsid w:val="007C2DEC"/>
    <w:rsid w:val="007D5E9E"/>
    <w:rsid w:val="007E1EF3"/>
    <w:rsid w:val="007E4D3E"/>
    <w:rsid w:val="00810997"/>
    <w:rsid w:val="00817710"/>
    <w:rsid w:val="00821016"/>
    <w:rsid w:val="00851DFC"/>
    <w:rsid w:val="0088154E"/>
    <w:rsid w:val="00885296"/>
    <w:rsid w:val="00892157"/>
    <w:rsid w:val="008B1E7F"/>
    <w:rsid w:val="008B449A"/>
    <w:rsid w:val="008D222C"/>
    <w:rsid w:val="008D4DCE"/>
    <w:rsid w:val="008F0F44"/>
    <w:rsid w:val="009010A9"/>
    <w:rsid w:val="0090245E"/>
    <w:rsid w:val="0092211D"/>
    <w:rsid w:val="00941E5C"/>
    <w:rsid w:val="009603D9"/>
    <w:rsid w:val="00965204"/>
    <w:rsid w:val="00977178"/>
    <w:rsid w:val="009772F0"/>
    <w:rsid w:val="00997CFA"/>
    <w:rsid w:val="009A0C85"/>
    <w:rsid w:val="009B7B4E"/>
    <w:rsid w:val="009C48F8"/>
    <w:rsid w:val="009D1B9D"/>
    <w:rsid w:val="009D4177"/>
    <w:rsid w:val="009E30A9"/>
    <w:rsid w:val="009F136E"/>
    <w:rsid w:val="009F4093"/>
    <w:rsid w:val="009F40D9"/>
    <w:rsid w:val="00A36FAD"/>
    <w:rsid w:val="00A65516"/>
    <w:rsid w:val="00A962D3"/>
    <w:rsid w:val="00AB30AD"/>
    <w:rsid w:val="00AB69D1"/>
    <w:rsid w:val="00AC31EE"/>
    <w:rsid w:val="00AC3214"/>
    <w:rsid w:val="00AE0103"/>
    <w:rsid w:val="00AE3DEF"/>
    <w:rsid w:val="00B01A95"/>
    <w:rsid w:val="00B126AC"/>
    <w:rsid w:val="00B548A0"/>
    <w:rsid w:val="00B61737"/>
    <w:rsid w:val="00B77F07"/>
    <w:rsid w:val="00B93CEB"/>
    <w:rsid w:val="00BA5139"/>
    <w:rsid w:val="00BC444A"/>
    <w:rsid w:val="00BD2DA6"/>
    <w:rsid w:val="00BD4536"/>
    <w:rsid w:val="00BE21DB"/>
    <w:rsid w:val="00BF2E9F"/>
    <w:rsid w:val="00C21E0E"/>
    <w:rsid w:val="00C73F1E"/>
    <w:rsid w:val="00CC5DDC"/>
    <w:rsid w:val="00CD4880"/>
    <w:rsid w:val="00CF26E3"/>
    <w:rsid w:val="00CF50E6"/>
    <w:rsid w:val="00D004DC"/>
    <w:rsid w:val="00D00F2D"/>
    <w:rsid w:val="00D44FB8"/>
    <w:rsid w:val="00D507DD"/>
    <w:rsid w:val="00D53E8F"/>
    <w:rsid w:val="00D54AB1"/>
    <w:rsid w:val="00D55A28"/>
    <w:rsid w:val="00D56443"/>
    <w:rsid w:val="00D7058F"/>
    <w:rsid w:val="00D77412"/>
    <w:rsid w:val="00D93877"/>
    <w:rsid w:val="00DB1987"/>
    <w:rsid w:val="00DE3CEA"/>
    <w:rsid w:val="00DF1451"/>
    <w:rsid w:val="00E06C34"/>
    <w:rsid w:val="00E2493E"/>
    <w:rsid w:val="00E4176A"/>
    <w:rsid w:val="00E95682"/>
    <w:rsid w:val="00EE048A"/>
    <w:rsid w:val="00F14551"/>
    <w:rsid w:val="00F148E1"/>
    <w:rsid w:val="00F61DBD"/>
    <w:rsid w:val="00F73B43"/>
    <w:rsid w:val="00F910EF"/>
    <w:rsid w:val="00F94C37"/>
    <w:rsid w:val="00FA43A6"/>
    <w:rsid w:val="00FB2168"/>
    <w:rsid w:val="00FD7F1A"/>
    <w:rsid w:val="00FE1887"/>
    <w:rsid w:val="00FE31C5"/>
    <w:rsid w:val="00FE4091"/>
    <w:rsid w:val="00FE5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B9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D1B9D"/>
    <w:pPr>
      <w:keepNext/>
      <w:tabs>
        <w:tab w:val="num" w:pos="525"/>
      </w:tabs>
      <w:ind w:left="525" w:hanging="525"/>
      <w:jc w:val="center"/>
      <w:outlineLvl w:val="0"/>
    </w:pPr>
    <w:rPr>
      <w:b/>
      <w:bCs/>
    </w:rPr>
  </w:style>
  <w:style w:type="paragraph" w:styleId="3">
    <w:name w:val="heading 3"/>
    <w:basedOn w:val="a0"/>
    <w:next w:val="a1"/>
    <w:qFormat/>
    <w:rsid w:val="009D1B9D"/>
    <w:pPr>
      <w:tabs>
        <w:tab w:val="num" w:pos="1440"/>
      </w:tabs>
      <w:ind w:left="1440" w:hanging="720"/>
      <w:outlineLvl w:val="2"/>
    </w:pPr>
    <w:rPr>
      <w:b/>
      <w:bCs/>
    </w:rPr>
  </w:style>
  <w:style w:type="paragraph" w:styleId="5">
    <w:name w:val="heading 5"/>
    <w:basedOn w:val="a"/>
    <w:next w:val="a"/>
    <w:qFormat/>
    <w:rsid w:val="009D1B9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D1B9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9D1B9D"/>
    <w:rPr>
      <w:color w:val="000000"/>
    </w:rPr>
  </w:style>
  <w:style w:type="character" w:customStyle="1" w:styleId="WW8Num2z0">
    <w:name w:val="WW8Num2z0"/>
    <w:rsid w:val="009D1B9D"/>
    <w:rPr>
      <w:color w:val="000000"/>
    </w:rPr>
  </w:style>
  <w:style w:type="character" w:customStyle="1" w:styleId="WW8Num3z0">
    <w:name w:val="WW8Num3z0"/>
    <w:rsid w:val="009D1B9D"/>
    <w:rPr>
      <w:color w:val="000000"/>
    </w:rPr>
  </w:style>
  <w:style w:type="character" w:customStyle="1" w:styleId="Absatz-Standardschriftart">
    <w:name w:val="Absatz-Standardschriftart"/>
    <w:rsid w:val="009D1B9D"/>
  </w:style>
  <w:style w:type="character" w:customStyle="1" w:styleId="WW-Absatz-Standardschriftart">
    <w:name w:val="WW-Absatz-Standardschriftart"/>
    <w:rsid w:val="009D1B9D"/>
  </w:style>
  <w:style w:type="character" w:customStyle="1" w:styleId="WW-Absatz-Standardschriftart1">
    <w:name w:val="WW-Absatz-Standardschriftart1"/>
    <w:rsid w:val="009D1B9D"/>
  </w:style>
  <w:style w:type="character" w:customStyle="1" w:styleId="WW8Num4z0">
    <w:name w:val="WW8Num4z0"/>
    <w:rsid w:val="009D1B9D"/>
    <w:rPr>
      <w:rFonts w:ascii="Symbol" w:hAnsi="Symbol" w:cs="OpenSymbol"/>
    </w:rPr>
  </w:style>
  <w:style w:type="character" w:customStyle="1" w:styleId="2">
    <w:name w:val="Основной шрифт абзаца2"/>
    <w:rsid w:val="009D1B9D"/>
  </w:style>
  <w:style w:type="character" w:customStyle="1" w:styleId="WW-Absatz-Standardschriftart11">
    <w:name w:val="WW-Absatz-Standardschriftart11"/>
    <w:rsid w:val="009D1B9D"/>
  </w:style>
  <w:style w:type="character" w:customStyle="1" w:styleId="WW-Absatz-Standardschriftart111">
    <w:name w:val="WW-Absatz-Standardschriftart111"/>
    <w:rsid w:val="009D1B9D"/>
  </w:style>
  <w:style w:type="character" w:customStyle="1" w:styleId="10">
    <w:name w:val="Основной шрифт абзаца1"/>
    <w:rsid w:val="009D1B9D"/>
  </w:style>
  <w:style w:type="character" w:customStyle="1" w:styleId="a5">
    <w:name w:val="Основной текст Знак"/>
    <w:basedOn w:val="10"/>
    <w:rsid w:val="009D1B9D"/>
    <w:rPr>
      <w:sz w:val="24"/>
      <w:szCs w:val="24"/>
    </w:rPr>
  </w:style>
  <w:style w:type="character" w:customStyle="1" w:styleId="HTML">
    <w:name w:val="Стандартный HTML Знак"/>
    <w:basedOn w:val="10"/>
    <w:rsid w:val="009D1B9D"/>
    <w:rPr>
      <w:rFonts w:ascii="Courier New" w:eastAsia="Courier New" w:hAnsi="Courier New" w:cs="Courier New"/>
    </w:rPr>
  </w:style>
  <w:style w:type="character" w:customStyle="1" w:styleId="11">
    <w:name w:val="Заголовок 1 Знак"/>
    <w:basedOn w:val="10"/>
    <w:rsid w:val="009D1B9D"/>
    <w:rPr>
      <w:b/>
      <w:bCs/>
      <w:sz w:val="24"/>
      <w:szCs w:val="24"/>
    </w:rPr>
  </w:style>
  <w:style w:type="character" w:customStyle="1" w:styleId="a6">
    <w:name w:val="Маркеры списка"/>
    <w:rsid w:val="009D1B9D"/>
    <w:rPr>
      <w:rFonts w:ascii="OpenSymbol" w:eastAsia="OpenSymbol" w:hAnsi="OpenSymbol" w:cs="OpenSymbol"/>
    </w:rPr>
  </w:style>
  <w:style w:type="character" w:styleId="a7">
    <w:name w:val="page number"/>
    <w:basedOn w:val="2"/>
    <w:rsid w:val="009D1B9D"/>
  </w:style>
  <w:style w:type="character" w:styleId="a8">
    <w:name w:val="Hyperlink"/>
    <w:rsid w:val="009D1B9D"/>
    <w:rPr>
      <w:color w:val="000080"/>
      <w:u w:val="single"/>
    </w:rPr>
  </w:style>
  <w:style w:type="character" w:customStyle="1" w:styleId="a9">
    <w:name w:val="Символ нумерации"/>
    <w:rsid w:val="009D1B9D"/>
  </w:style>
  <w:style w:type="paragraph" w:customStyle="1" w:styleId="a0">
    <w:name w:val="Заголовок"/>
    <w:basedOn w:val="a"/>
    <w:next w:val="a1"/>
    <w:rsid w:val="009D1B9D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1">
    <w:name w:val="Body Text"/>
    <w:basedOn w:val="a"/>
    <w:rsid w:val="009D1B9D"/>
    <w:pPr>
      <w:keepNext/>
      <w:jc w:val="both"/>
    </w:pPr>
  </w:style>
  <w:style w:type="paragraph" w:styleId="aa">
    <w:name w:val="List"/>
    <w:basedOn w:val="a1"/>
    <w:rsid w:val="009D1B9D"/>
    <w:rPr>
      <w:rFonts w:ascii="Arial" w:hAnsi="Arial" w:cs="Mangal"/>
    </w:rPr>
  </w:style>
  <w:style w:type="paragraph" w:customStyle="1" w:styleId="20">
    <w:name w:val="Название2"/>
    <w:basedOn w:val="a"/>
    <w:rsid w:val="009D1B9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rsid w:val="009D1B9D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rsid w:val="009D1B9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9D1B9D"/>
    <w:pPr>
      <w:suppressLineNumbers/>
    </w:pPr>
    <w:rPr>
      <w:rFonts w:ascii="Arial" w:hAnsi="Arial" w:cs="Mangal"/>
    </w:rPr>
  </w:style>
  <w:style w:type="paragraph" w:styleId="HTML0">
    <w:name w:val="HTML Preformatted"/>
    <w:basedOn w:val="a"/>
    <w:link w:val="HTML1"/>
    <w:rsid w:val="009D1B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customStyle="1" w:styleId="ab">
    <w:name w:val="Содержимое таблицы"/>
    <w:basedOn w:val="a"/>
    <w:rsid w:val="009D1B9D"/>
    <w:pPr>
      <w:suppressLineNumbers/>
    </w:pPr>
  </w:style>
  <w:style w:type="paragraph" w:customStyle="1" w:styleId="ac">
    <w:name w:val="Заголовок таблицы"/>
    <w:basedOn w:val="ab"/>
    <w:rsid w:val="009D1B9D"/>
    <w:pPr>
      <w:jc w:val="center"/>
    </w:pPr>
    <w:rPr>
      <w:b/>
      <w:bCs/>
    </w:rPr>
  </w:style>
  <w:style w:type="paragraph" w:customStyle="1" w:styleId="210">
    <w:name w:val="Основной текст с отступом 21"/>
    <w:basedOn w:val="a"/>
    <w:rsid w:val="009D1B9D"/>
    <w:pPr>
      <w:ind w:firstLine="360"/>
      <w:jc w:val="both"/>
    </w:pPr>
    <w:rPr>
      <w:color w:val="000000"/>
      <w:szCs w:val="22"/>
    </w:rPr>
  </w:style>
  <w:style w:type="paragraph" w:styleId="ad">
    <w:name w:val="Body Text Indent"/>
    <w:basedOn w:val="a"/>
    <w:rsid w:val="009D1B9D"/>
    <w:pPr>
      <w:spacing w:after="120"/>
      <w:ind w:left="283"/>
    </w:pPr>
  </w:style>
  <w:style w:type="paragraph" w:styleId="ae">
    <w:name w:val="header"/>
    <w:basedOn w:val="a"/>
    <w:rsid w:val="009D1B9D"/>
    <w:pPr>
      <w:tabs>
        <w:tab w:val="center" w:pos="4677"/>
        <w:tab w:val="right" w:pos="9355"/>
      </w:tabs>
      <w:jc w:val="both"/>
    </w:pPr>
    <w:rPr>
      <w:sz w:val="28"/>
      <w:szCs w:val="20"/>
    </w:rPr>
  </w:style>
  <w:style w:type="paragraph" w:customStyle="1" w:styleId="ConsPlusNormal">
    <w:name w:val="ConsPlusNormal"/>
    <w:rsid w:val="009D1B9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">
    <w:name w:val="List Paragraph"/>
    <w:basedOn w:val="a"/>
    <w:qFormat/>
    <w:rsid w:val="009D1B9D"/>
    <w:pPr>
      <w:suppressAutoHyphens w:val="0"/>
      <w:ind w:left="708"/>
    </w:pPr>
  </w:style>
  <w:style w:type="paragraph" w:styleId="af0">
    <w:name w:val="footer"/>
    <w:basedOn w:val="a"/>
    <w:rsid w:val="009B7B4E"/>
    <w:pPr>
      <w:tabs>
        <w:tab w:val="center" w:pos="4677"/>
        <w:tab w:val="right" w:pos="9355"/>
      </w:tabs>
    </w:pPr>
  </w:style>
  <w:style w:type="character" w:customStyle="1" w:styleId="blk3">
    <w:name w:val="blk3"/>
    <w:basedOn w:val="a2"/>
    <w:rsid w:val="00400A80"/>
    <w:rPr>
      <w:vanish w:val="0"/>
      <w:webHidden w:val="0"/>
      <w:specVanish w:val="0"/>
    </w:rPr>
  </w:style>
  <w:style w:type="character" w:customStyle="1" w:styleId="HTML1">
    <w:name w:val="Стандартный HTML Знак1"/>
    <w:basedOn w:val="a2"/>
    <w:link w:val="HTML0"/>
    <w:rsid w:val="006C0AE6"/>
    <w:rPr>
      <w:rFonts w:ascii="Courier New" w:eastAsia="Courier New" w:hAnsi="Courier New" w:cs="Courier New"/>
      <w:lang w:eastAsia="ar-SA"/>
    </w:rPr>
  </w:style>
  <w:style w:type="paragraph" w:customStyle="1" w:styleId="af1">
    <w:name w:val="Îáû÷íûé"/>
    <w:rsid w:val="00D004DC"/>
  </w:style>
  <w:style w:type="paragraph" w:customStyle="1" w:styleId="Standard">
    <w:name w:val="Standard"/>
    <w:rsid w:val="00D00F2D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5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merovo@gfs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C58417E408B50173FCA723C73351209DC83F34E1A1C3A912C85E1066EA8B42C5B57849C493E382b7N6I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2298</Words>
  <Characters>13104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Договор  № ___</vt:lpstr>
      <vt:lpstr>государственных гражданских служащих </vt:lpstr>
    </vt:vector>
  </TitlesOfParts>
  <Company/>
  <LinksUpToDate>false</LinksUpToDate>
  <CharactersWithSpaces>15372</CharactersWithSpaces>
  <SharedDoc>false</SharedDoc>
  <HLinks>
    <vt:vector size="6" baseType="variant">
      <vt:variant>
        <vt:i4>7864428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consultantplus://offline/ref=18C58417E408B50173FCA723C73351209DC83F34E1A1C3A912C85E1066EA8B42C5B57849C493E382b7N6I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___</dc:title>
  <dc:creator>Dajnjak</dc:creator>
  <cp:lastModifiedBy>Windows User</cp:lastModifiedBy>
  <cp:revision>6</cp:revision>
  <cp:lastPrinted>2023-03-16T06:37:00Z</cp:lastPrinted>
  <dcterms:created xsi:type="dcterms:W3CDTF">2026-04-08T02:41:00Z</dcterms:created>
  <dcterms:modified xsi:type="dcterms:W3CDTF">2026-05-27T05:23:00Z</dcterms:modified>
</cp:coreProperties>
</file>